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B428A0" w14:textId="77777777" w:rsidR="00CF217F" w:rsidRPr="00B81E8C" w:rsidRDefault="00477D40" w:rsidP="00AE5DE4">
      <w:pPr>
        <w:spacing w:before="120" w:line="380" w:lineRule="exact"/>
        <w:jc w:val="thaiDistribute"/>
        <w:rPr>
          <w:rFonts w:ascii="Arial" w:hAnsi="Arial" w:cs="Arial"/>
          <w:b/>
          <w:bCs/>
          <w:sz w:val="22"/>
          <w:szCs w:val="22"/>
        </w:rPr>
      </w:pPr>
      <w:r w:rsidRPr="00B81E8C">
        <w:rPr>
          <w:rFonts w:ascii="Arial" w:hAnsi="Arial" w:cs="Arial"/>
          <w:b/>
          <w:bCs/>
          <w:sz w:val="22"/>
          <w:szCs w:val="22"/>
        </w:rPr>
        <w:t>Khonburi</w:t>
      </w:r>
      <w:r w:rsidR="00836CD9" w:rsidRPr="00B81E8C">
        <w:rPr>
          <w:rFonts w:ascii="Arial" w:hAnsi="Arial" w:cs="Arial"/>
          <w:b/>
          <w:bCs/>
          <w:sz w:val="22"/>
          <w:szCs w:val="22"/>
        </w:rPr>
        <w:t xml:space="preserve"> Sugar </w:t>
      </w:r>
      <w:r w:rsidR="00CF217F" w:rsidRPr="00B81E8C">
        <w:rPr>
          <w:rFonts w:ascii="Arial" w:hAnsi="Arial" w:cs="Arial"/>
          <w:b/>
          <w:bCs/>
          <w:sz w:val="22"/>
          <w:szCs w:val="22"/>
        </w:rPr>
        <w:t xml:space="preserve">Public </w:t>
      </w:r>
      <w:r w:rsidR="00836CD9" w:rsidRPr="00B81E8C">
        <w:rPr>
          <w:rFonts w:ascii="Arial" w:hAnsi="Arial" w:cs="Arial"/>
          <w:b/>
          <w:bCs/>
          <w:sz w:val="22"/>
          <w:szCs w:val="22"/>
        </w:rPr>
        <w:t>Company Limited</w:t>
      </w:r>
      <w:r w:rsidR="00B32FDB" w:rsidRPr="00B81E8C">
        <w:rPr>
          <w:rFonts w:ascii="Arial" w:hAnsi="Arial" w:cs="Arial"/>
          <w:b/>
          <w:bCs/>
          <w:sz w:val="22"/>
          <w:szCs w:val="22"/>
        </w:rPr>
        <w:t xml:space="preserve"> </w:t>
      </w:r>
      <w:r w:rsidR="00CF217F" w:rsidRPr="00B81E8C">
        <w:rPr>
          <w:rFonts w:ascii="Arial" w:hAnsi="Arial" w:cs="Arial"/>
          <w:b/>
          <w:bCs/>
          <w:sz w:val="22"/>
          <w:szCs w:val="22"/>
        </w:rPr>
        <w:t>and its subsidiaries</w:t>
      </w:r>
    </w:p>
    <w:p w14:paraId="7C875584" w14:textId="77777777" w:rsidR="00836CD9" w:rsidRPr="00B81E8C" w:rsidRDefault="00836CD9" w:rsidP="000D223D">
      <w:pPr>
        <w:spacing w:line="380" w:lineRule="exact"/>
        <w:jc w:val="thaiDistribute"/>
        <w:rPr>
          <w:rFonts w:ascii="Arial" w:hAnsi="Arial" w:cs="Arial"/>
          <w:b/>
          <w:bCs/>
          <w:sz w:val="22"/>
          <w:szCs w:val="22"/>
        </w:rPr>
      </w:pPr>
      <w:r w:rsidRPr="00B81E8C">
        <w:rPr>
          <w:rFonts w:ascii="Arial" w:hAnsi="Arial" w:cs="Arial"/>
          <w:b/>
          <w:bCs/>
          <w:sz w:val="22"/>
          <w:szCs w:val="22"/>
        </w:rPr>
        <w:t>Notes to</w:t>
      </w:r>
      <w:r w:rsidR="00AA7B9F" w:rsidRPr="00B81E8C">
        <w:rPr>
          <w:rFonts w:ascii="Arial" w:hAnsi="Arial" w:cs="Arial"/>
          <w:b/>
          <w:bCs/>
          <w:sz w:val="22"/>
          <w:szCs w:val="22"/>
        </w:rPr>
        <w:t xml:space="preserve"> </w:t>
      </w:r>
      <w:r w:rsidR="00F4244E" w:rsidRPr="00B81E8C">
        <w:rPr>
          <w:rFonts w:ascii="Arial" w:hAnsi="Arial" w:cs="Arial"/>
          <w:b/>
          <w:bCs/>
          <w:sz w:val="22"/>
          <w:szCs w:val="22"/>
        </w:rPr>
        <w:t xml:space="preserve">interim </w:t>
      </w:r>
      <w:r w:rsidR="00F4152E" w:rsidRPr="00B81E8C">
        <w:rPr>
          <w:rFonts w:ascii="Arial" w:hAnsi="Arial" w:cs="Arial"/>
          <w:b/>
          <w:bCs/>
          <w:sz w:val="22"/>
          <w:szCs w:val="22"/>
        </w:rPr>
        <w:t xml:space="preserve">consolidated </w:t>
      </w:r>
      <w:r w:rsidRPr="00B81E8C">
        <w:rPr>
          <w:rFonts w:ascii="Arial" w:hAnsi="Arial" w:cs="Arial"/>
          <w:b/>
          <w:bCs/>
          <w:sz w:val="22"/>
          <w:szCs w:val="22"/>
        </w:rPr>
        <w:t xml:space="preserve">financial </w:t>
      </w:r>
      <w:r w:rsidR="00E760BB">
        <w:rPr>
          <w:rFonts w:ascii="Arial" w:hAnsi="Arial" w:cs="Arial"/>
          <w:b/>
          <w:bCs/>
          <w:sz w:val="22"/>
          <w:szCs w:val="22"/>
        </w:rPr>
        <w:t>information</w:t>
      </w:r>
    </w:p>
    <w:p w14:paraId="6EE8AF86" w14:textId="77777777" w:rsidR="00836CD9" w:rsidRPr="00B81E8C" w:rsidRDefault="00761862" w:rsidP="000D223D">
      <w:pPr>
        <w:spacing w:line="380" w:lineRule="exact"/>
        <w:jc w:val="thaiDistribute"/>
        <w:rPr>
          <w:rFonts w:ascii="Arial" w:hAnsi="Arial" w:cstheme="minorBidi"/>
          <w:b/>
          <w:bCs/>
          <w:sz w:val="22"/>
          <w:szCs w:val="22"/>
          <w:cs/>
        </w:rPr>
      </w:pPr>
      <w:r w:rsidRPr="00B81E8C">
        <w:rPr>
          <w:rFonts w:ascii="Arial" w:hAnsi="Arial" w:cs="Arial"/>
          <w:b/>
          <w:bCs/>
          <w:sz w:val="22"/>
          <w:szCs w:val="22"/>
        </w:rPr>
        <w:t xml:space="preserve">For the </w:t>
      </w:r>
      <w:r w:rsidR="00376A4C" w:rsidRPr="00761862">
        <w:rPr>
          <w:rFonts w:ascii="Arial" w:hAnsi="Arial" w:cs="Arial"/>
          <w:b/>
          <w:bCs/>
          <w:sz w:val="22"/>
          <w:szCs w:val="22"/>
        </w:rPr>
        <w:t>three-month and six-</w:t>
      </w:r>
      <w:r w:rsidR="00376A4C">
        <w:rPr>
          <w:rFonts w:ascii="Arial" w:hAnsi="Arial" w:cs="Arial"/>
          <w:b/>
          <w:bCs/>
          <w:sz w:val="22"/>
          <w:szCs w:val="22"/>
        </w:rPr>
        <w:t xml:space="preserve">month periods ended 30 June </w:t>
      </w:r>
      <w:r w:rsidR="00355FB6" w:rsidRPr="00B81E8C">
        <w:rPr>
          <w:rFonts w:ascii="Arial" w:hAnsi="Arial" w:cs="Arial"/>
          <w:b/>
          <w:bCs/>
          <w:sz w:val="22"/>
          <w:szCs w:val="22"/>
        </w:rPr>
        <w:t>202</w:t>
      </w:r>
      <w:r w:rsidR="002D45ED">
        <w:rPr>
          <w:rFonts w:ascii="Arial" w:hAnsi="Arial" w:cs="Arial"/>
          <w:b/>
          <w:bCs/>
          <w:sz w:val="22"/>
          <w:szCs w:val="22"/>
        </w:rPr>
        <w:t>1</w:t>
      </w:r>
    </w:p>
    <w:p w14:paraId="6FA28A35" w14:textId="77777777" w:rsidR="00836CD9" w:rsidRPr="00B81E8C" w:rsidRDefault="00836CD9" w:rsidP="000D223D">
      <w:pPr>
        <w:spacing w:before="360" w:after="120" w:line="380" w:lineRule="exact"/>
        <w:ind w:left="547" w:hanging="547"/>
        <w:jc w:val="thaiDistribute"/>
        <w:rPr>
          <w:rFonts w:ascii="Arial" w:hAnsi="Arial" w:cstheme="minorBidi"/>
          <w:b/>
          <w:bCs/>
          <w:sz w:val="22"/>
          <w:szCs w:val="22"/>
        </w:rPr>
      </w:pPr>
      <w:r w:rsidRPr="00B81E8C">
        <w:rPr>
          <w:rFonts w:ascii="Arial" w:hAnsi="Arial" w:cs="Arial"/>
          <w:b/>
          <w:bCs/>
          <w:sz w:val="22"/>
          <w:szCs w:val="22"/>
        </w:rPr>
        <w:t>1.</w:t>
      </w:r>
      <w:r w:rsidRPr="00B81E8C">
        <w:rPr>
          <w:rFonts w:ascii="Arial" w:hAnsi="Arial" w:cs="Arial"/>
          <w:b/>
          <w:bCs/>
          <w:sz w:val="22"/>
          <w:szCs w:val="22"/>
        </w:rPr>
        <w:tab/>
      </w:r>
      <w:r w:rsidR="00752754" w:rsidRPr="00B81E8C">
        <w:rPr>
          <w:rFonts w:ascii="Arial" w:hAnsi="Arial" w:cs="Arial"/>
          <w:b/>
          <w:bCs/>
          <w:sz w:val="22"/>
          <w:szCs w:val="22"/>
        </w:rPr>
        <w:t>General</w:t>
      </w:r>
      <w:r w:rsidRPr="00B81E8C">
        <w:rPr>
          <w:rFonts w:ascii="Arial" w:hAnsi="Arial" w:cs="Arial"/>
          <w:b/>
          <w:bCs/>
          <w:sz w:val="22"/>
          <w:szCs w:val="22"/>
        </w:rPr>
        <w:t xml:space="preserve"> information</w:t>
      </w:r>
      <w:r w:rsidR="00B45BC3" w:rsidRPr="00B81E8C">
        <w:rPr>
          <w:rFonts w:ascii="Arial" w:hAnsi="Arial" w:cstheme="minorBidi" w:hint="cs"/>
          <w:b/>
          <w:bCs/>
          <w:sz w:val="22"/>
          <w:szCs w:val="22"/>
          <w:cs/>
        </w:rPr>
        <w:t xml:space="preserve"> </w:t>
      </w:r>
    </w:p>
    <w:p w14:paraId="499D0E10" w14:textId="77777777" w:rsidR="00E2296B" w:rsidRPr="00B81E8C" w:rsidRDefault="00E2296B" w:rsidP="002B5EBE">
      <w:pPr>
        <w:tabs>
          <w:tab w:val="left" w:pos="540"/>
        </w:tabs>
        <w:spacing w:before="120" w:after="120" w:line="380" w:lineRule="exact"/>
        <w:ind w:left="547" w:hanging="547"/>
        <w:jc w:val="both"/>
        <w:rPr>
          <w:rFonts w:ascii="Arial" w:hAnsi="Arial" w:cstheme="minorBidi"/>
          <w:b/>
          <w:bCs/>
          <w:sz w:val="22"/>
          <w:szCs w:val="22"/>
          <w:cs/>
        </w:rPr>
      </w:pPr>
      <w:r w:rsidRPr="00B81E8C">
        <w:rPr>
          <w:rFonts w:ascii="Arial" w:hAnsi="Arial" w:cs="Arial"/>
          <w:b/>
          <w:bCs/>
          <w:sz w:val="22"/>
          <w:szCs w:val="22"/>
        </w:rPr>
        <w:t>1.1</w:t>
      </w:r>
      <w:r w:rsidRPr="00B81E8C">
        <w:rPr>
          <w:rFonts w:ascii="Arial" w:hAnsi="Arial" w:cs="Arial"/>
          <w:b/>
          <w:bCs/>
          <w:sz w:val="22"/>
          <w:szCs w:val="22"/>
        </w:rPr>
        <w:tab/>
        <w:t>Corp</w:t>
      </w:r>
      <w:r w:rsidR="00B52333" w:rsidRPr="00B81E8C">
        <w:rPr>
          <w:rFonts w:ascii="Arial" w:hAnsi="Arial" w:cs="Arial"/>
          <w:b/>
          <w:bCs/>
          <w:sz w:val="22"/>
          <w:szCs w:val="22"/>
        </w:rPr>
        <w:t>o</w:t>
      </w:r>
      <w:r w:rsidRPr="00B81E8C">
        <w:rPr>
          <w:rFonts w:ascii="Arial" w:hAnsi="Arial" w:cs="Arial"/>
          <w:b/>
          <w:bCs/>
          <w:sz w:val="22"/>
          <w:szCs w:val="22"/>
        </w:rPr>
        <w:t xml:space="preserve">rate information </w:t>
      </w:r>
    </w:p>
    <w:p w14:paraId="29314A90" w14:textId="07ABEFB1" w:rsidR="00836CD9" w:rsidRPr="001A3825" w:rsidRDefault="00836CD9" w:rsidP="000D223D">
      <w:pPr>
        <w:spacing w:before="120" w:after="120" w:line="380" w:lineRule="exact"/>
        <w:ind w:left="540" w:hanging="540"/>
        <w:jc w:val="thaiDistribute"/>
        <w:rPr>
          <w:rFonts w:ascii="Arial" w:hAnsi="Arial" w:cstheme="minorBidi"/>
          <w:sz w:val="22"/>
          <w:szCs w:val="22"/>
        </w:rPr>
      </w:pPr>
      <w:r w:rsidRPr="00B81E8C">
        <w:rPr>
          <w:rFonts w:ascii="Arial" w:hAnsi="Arial" w:cs="Arial"/>
          <w:sz w:val="22"/>
          <w:szCs w:val="22"/>
        </w:rPr>
        <w:tab/>
      </w:r>
      <w:r w:rsidR="002D45ED" w:rsidRPr="002D45ED">
        <w:rPr>
          <w:rFonts w:ascii="Arial" w:hAnsi="Arial" w:cs="Arial"/>
          <w:sz w:val="22"/>
          <w:szCs w:val="22"/>
        </w:rPr>
        <w:t xml:space="preserve">Khonburi Sugar Public Company Limited (“the Company”) is a public company incorporated and domiciled in Thailand. The major shareholder is Khonburi Capital Co., Ltd. which shareholding is 27.55%. The Company is principally engaged in manufacture and distribution of sugar, which is sold both domestically and overseas. The registered office of the Company is at 5 </w:t>
      </w:r>
      <w:proofErr w:type="spellStart"/>
      <w:r w:rsidR="002D45ED" w:rsidRPr="002D45ED">
        <w:rPr>
          <w:rFonts w:ascii="Arial" w:hAnsi="Arial" w:cs="Arial"/>
          <w:sz w:val="22"/>
          <w:szCs w:val="22"/>
        </w:rPr>
        <w:t>Soi</w:t>
      </w:r>
      <w:proofErr w:type="spellEnd"/>
      <w:r w:rsidR="002D45ED" w:rsidRPr="002D45ED">
        <w:rPr>
          <w:rFonts w:ascii="Arial" w:hAnsi="Arial" w:cs="Arial"/>
          <w:sz w:val="22"/>
          <w:szCs w:val="22"/>
        </w:rPr>
        <w:t xml:space="preserve"> Sukhumvit 57, Sukhumvit Road, </w:t>
      </w:r>
      <w:proofErr w:type="spellStart"/>
      <w:r w:rsidR="002D45ED" w:rsidRPr="002D45ED">
        <w:rPr>
          <w:rFonts w:ascii="Arial" w:hAnsi="Arial" w:cs="Arial"/>
          <w:sz w:val="22"/>
          <w:szCs w:val="22"/>
        </w:rPr>
        <w:t>Klongtoey</w:t>
      </w:r>
      <w:proofErr w:type="spellEnd"/>
      <w:r w:rsidR="002D45ED" w:rsidRPr="002D45ED">
        <w:rPr>
          <w:rFonts w:ascii="Arial" w:hAnsi="Arial" w:cs="Arial"/>
          <w:sz w:val="22"/>
          <w:szCs w:val="22"/>
        </w:rPr>
        <w:t xml:space="preserve"> </w:t>
      </w:r>
      <w:proofErr w:type="spellStart"/>
      <w:r w:rsidR="002D45ED" w:rsidRPr="002D45ED">
        <w:rPr>
          <w:rFonts w:ascii="Arial" w:hAnsi="Arial" w:cs="Arial"/>
          <w:sz w:val="22"/>
          <w:szCs w:val="22"/>
        </w:rPr>
        <w:t>Nua</w:t>
      </w:r>
      <w:proofErr w:type="spellEnd"/>
      <w:r w:rsidR="002D45ED" w:rsidRPr="002D45ED">
        <w:rPr>
          <w:rFonts w:ascii="Arial" w:hAnsi="Arial" w:cs="Arial"/>
          <w:sz w:val="22"/>
          <w:szCs w:val="22"/>
        </w:rPr>
        <w:t>, Wattana, Bangkok. Its factor</w:t>
      </w:r>
      <w:r w:rsidR="005209BC">
        <w:rPr>
          <w:rFonts w:ascii="Arial" w:hAnsi="Arial" w:cs="Arial"/>
          <w:sz w:val="22"/>
          <w:szCs w:val="22"/>
        </w:rPr>
        <w:t>ies</w:t>
      </w:r>
      <w:r w:rsidR="002D45ED" w:rsidRPr="002D45ED">
        <w:rPr>
          <w:rFonts w:ascii="Arial" w:hAnsi="Arial" w:cs="Arial"/>
          <w:sz w:val="22"/>
          <w:szCs w:val="22"/>
        </w:rPr>
        <w:t xml:space="preserve"> </w:t>
      </w:r>
      <w:r w:rsidR="005209BC">
        <w:rPr>
          <w:rFonts w:ascii="Arial" w:hAnsi="Arial" w:cs="Arial"/>
          <w:sz w:val="22"/>
          <w:szCs w:val="22"/>
        </w:rPr>
        <w:t>are</w:t>
      </w:r>
      <w:r w:rsidR="002D45ED" w:rsidRPr="002D45ED">
        <w:rPr>
          <w:rFonts w:ascii="Arial" w:hAnsi="Arial" w:cs="Arial"/>
          <w:sz w:val="22"/>
          <w:szCs w:val="22"/>
        </w:rPr>
        <w:t xml:space="preserve"> located at 289 Moo 13 </w:t>
      </w:r>
      <w:proofErr w:type="spellStart"/>
      <w:r w:rsidR="002D45ED" w:rsidRPr="002D45ED">
        <w:rPr>
          <w:rFonts w:ascii="Arial" w:hAnsi="Arial" w:cs="Arial"/>
          <w:sz w:val="22"/>
          <w:szCs w:val="22"/>
        </w:rPr>
        <w:t>Jarakhe-Hin</w:t>
      </w:r>
      <w:proofErr w:type="spellEnd"/>
      <w:r w:rsidR="002D45ED" w:rsidRPr="002D45ED">
        <w:rPr>
          <w:rFonts w:ascii="Arial" w:hAnsi="Arial" w:cs="Arial"/>
          <w:sz w:val="22"/>
          <w:szCs w:val="22"/>
        </w:rPr>
        <w:t xml:space="preserve">, </w:t>
      </w:r>
      <w:proofErr w:type="spellStart"/>
      <w:r w:rsidR="002D45ED" w:rsidRPr="002D45ED">
        <w:rPr>
          <w:rFonts w:ascii="Arial" w:hAnsi="Arial" w:cs="Arial"/>
          <w:sz w:val="22"/>
          <w:szCs w:val="22"/>
        </w:rPr>
        <w:t>Khonburi</w:t>
      </w:r>
      <w:proofErr w:type="spellEnd"/>
      <w:r w:rsidR="002D45ED" w:rsidRPr="002D45ED">
        <w:rPr>
          <w:rFonts w:ascii="Arial" w:hAnsi="Arial" w:cs="Arial"/>
          <w:sz w:val="22"/>
          <w:szCs w:val="22"/>
        </w:rPr>
        <w:t xml:space="preserve">, </w:t>
      </w:r>
      <w:proofErr w:type="spellStart"/>
      <w:r w:rsidR="002D45ED" w:rsidRPr="002D45ED">
        <w:rPr>
          <w:rFonts w:ascii="Arial" w:hAnsi="Arial" w:cs="Arial"/>
          <w:sz w:val="22"/>
          <w:szCs w:val="22"/>
        </w:rPr>
        <w:t>Nakhonratchasima</w:t>
      </w:r>
      <w:proofErr w:type="spellEnd"/>
      <w:r w:rsidR="006C23D7">
        <w:rPr>
          <w:rFonts w:ascii="Arial" w:hAnsi="Arial" w:cs="Arial"/>
          <w:sz w:val="22"/>
          <w:szCs w:val="22"/>
        </w:rPr>
        <w:t>,</w:t>
      </w:r>
      <w:r w:rsidR="001A3825">
        <w:rPr>
          <w:rFonts w:ascii="Arial" w:hAnsi="Arial" w:cstheme="minorBidi" w:hint="cs"/>
          <w:sz w:val="22"/>
          <w:szCs w:val="22"/>
          <w:cs/>
        </w:rPr>
        <w:t xml:space="preserve"> </w:t>
      </w:r>
      <w:r w:rsidR="001A3825">
        <w:rPr>
          <w:rFonts w:ascii="Arial" w:hAnsi="Arial" w:cstheme="minorBidi"/>
          <w:sz w:val="22"/>
          <w:szCs w:val="22"/>
        </w:rPr>
        <w:t xml:space="preserve">and 168 Moo 6 </w:t>
      </w:r>
      <w:r w:rsidR="001A3825" w:rsidRPr="001A3825">
        <w:rPr>
          <w:rFonts w:ascii="Arial" w:hAnsi="Arial" w:cs="Arial"/>
          <w:sz w:val="22"/>
          <w:szCs w:val="22"/>
        </w:rPr>
        <w:t>Nong</w:t>
      </w:r>
      <w:r w:rsidR="001A3825">
        <w:rPr>
          <w:rFonts w:ascii="Arial" w:hAnsi="Arial" w:cs="Arial"/>
          <w:sz w:val="22"/>
          <w:szCs w:val="22"/>
        </w:rPr>
        <w:t>-</w:t>
      </w:r>
      <w:proofErr w:type="spellStart"/>
      <w:r w:rsidR="001A3825" w:rsidRPr="001A3825">
        <w:rPr>
          <w:rFonts w:ascii="Arial" w:hAnsi="Arial" w:cs="Arial"/>
          <w:sz w:val="22"/>
          <w:szCs w:val="22"/>
        </w:rPr>
        <w:t>Ya</w:t>
      </w:r>
      <w:proofErr w:type="spellEnd"/>
      <w:r w:rsidR="001A3825">
        <w:rPr>
          <w:rFonts w:ascii="Arial" w:hAnsi="Arial" w:cs="Arial"/>
          <w:sz w:val="22"/>
          <w:szCs w:val="22"/>
        </w:rPr>
        <w:t>-</w:t>
      </w:r>
      <w:r w:rsidR="001A3825" w:rsidRPr="001A3825">
        <w:rPr>
          <w:rFonts w:ascii="Arial" w:hAnsi="Arial" w:cs="Arial"/>
          <w:sz w:val="22"/>
          <w:szCs w:val="22"/>
        </w:rPr>
        <w:t>Khao</w:t>
      </w:r>
      <w:r w:rsidR="001A3825">
        <w:rPr>
          <w:rFonts w:ascii="Arial" w:hAnsi="Arial" w:cs="Arial"/>
          <w:sz w:val="22"/>
          <w:szCs w:val="22"/>
        </w:rPr>
        <w:t xml:space="preserve">, </w:t>
      </w:r>
      <w:proofErr w:type="spellStart"/>
      <w:r w:rsidR="001A3825" w:rsidRPr="001A3825">
        <w:rPr>
          <w:rFonts w:ascii="Arial" w:hAnsi="Arial" w:cs="Cordia New"/>
          <w:sz w:val="22"/>
          <w:szCs w:val="22"/>
        </w:rPr>
        <w:t>Sikhew</w:t>
      </w:r>
      <w:proofErr w:type="spellEnd"/>
      <w:r w:rsidR="001A3825" w:rsidRPr="002D45ED">
        <w:rPr>
          <w:rFonts w:ascii="Arial" w:hAnsi="Arial" w:cs="Arial"/>
          <w:sz w:val="22"/>
          <w:szCs w:val="22"/>
        </w:rPr>
        <w:t xml:space="preserve">, </w:t>
      </w:r>
      <w:proofErr w:type="spellStart"/>
      <w:r w:rsidR="001A3825" w:rsidRPr="002D45ED">
        <w:rPr>
          <w:rFonts w:ascii="Arial" w:hAnsi="Arial" w:cs="Arial"/>
          <w:sz w:val="22"/>
          <w:szCs w:val="22"/>
        </w:rPr>
        <w:t>Nakhonratchasima</w:t>
      </w:r>
      <w:proofErr w:type="spellEnd"/>
      <w:r w:rsidR="001A3825">
        <w:rPr>
          <w:rFonts w:ascii="Arial" w:hAnsi="Arial" w:cs="Arial"/>
          <w:sz w:val="22"/>
          <w:szCs w:val="22"/>
        </w:rPr>
        <w:t>.</w:t>
      </w:r>
    </w:p>
    <w:p w14:paraId="63064C7A" w14:textId="77777777" w:rsidR="00ED63F2" w:rsidRPr="00B81E8C" w:rsidRDefault="00ED63F2" w:rsidP="000D223D">
      <w:pPr>
        <w:spacing w:before="120" w:after="120" w:line="380" w:lineRule="exact"/>
        <w:ind w:left="540" w:hanging="540"/>
        <w:jc w:val="thaiDistribute"/>
        <w:rPr>
          <w:rFonts w:ascii="Arial" w:hAnsi="Arial" w:cs="Arial"/>
          <w:b/>
          <w:bCs/>
          <w:sz w:val="22"/>
          <w:szCs w:val="22"/>
        </w:rPr>
      </w:pPr>
      <w:proofErr w:type="gramStart"/>
      <w:r w:rsidRPr="00B81E8C">
        <w:rPr>
          <w:rFonts w:ascii="Arial" w:hAnsi="Arial" w:cs="Arial"/>
          <w:b/>
          <w:bCs/>
          <w:sz w:val="22"/>
          <w:szCs w:val="22"/>
        </w:rPr>
        <w:t>1.2  Coronavirus</w:t>
      </w:r>
      <w:proofErr w:type="gramEnd"/>
      <w:r w:rsidRPr="00B81E8C">
        <w:rPr>
          <w:rFonts w:ascii="Arial" w:hAnsi="Arial" w:cs="Arial"/>
          <w:b/>
          <w:bCs/>
          <w:sz w:val="22"/>
          <w:szCs w:val="22"/>
        </w:rPr>
        <w:t xml:space="preserve"> disease 2019 Pandemic</w:t>
      </w:r>
    </w:p>
    <w:p w14:paraId="03B0E02E" w14:textId="5370C7EE" w:rsidR="00ED63F2" w:rsidRPr="002D68AA" w:rsidRDefault="00ED63F2" w:rsidP="000D223D">
      <w:pPr>
        <w:spacing w:before="120" w:after="120" w:line="380" w:lineRule="exact"/>
        <w:ind w:left="540" w:hanging="540"/>
        <w:jc w:val="thaiDistribute"/>
        <w:rPr>
          <w:rFonts w:ascii="Arial" w:hAnsi="Arial" w:cstheme="minorBidi"/>
          <w:sz w:val="22"/>
          <w:szCs w:val="22"/>
        </w:rPr>
      </w:pPr>
      <w:r w:rsidRPr="00B81E8C">
        <w:rPr>
          <w:rFonts w:ascii="Arial" w:hAnsi="Arial" w:cs="Arial"/>
          <w:b/>
          <w:bCs/>
          <w:sz w:val="22"/>
          <w:szCs w:val="22"/>
        </w:rPr>
        <w:tab/>
      </w:r>
      <w:r w:rsidR="00094FAD">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1724DC">
        <w:rPr>
          <w:rFonts w:ascii="Arial" w:hAnsi="Arial" w:cs="Arial"/>
          <w:sz w:val="22"/>
          <w:szCs w:val="22"/>
        </w:rPr>
        <w:t>G</w:t>
      </w:r>
      <w:r w:rsidR="00094FAD">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39501DA" w14:textId="77777777" w:rsidR="00F4244E" w:rsidRPr="00B81E8C" w:rsidRDefault="00F4244E" w:rsidP="000D223D">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Pr="00B81E8C">
        <w:rPr>
          <w:rFonts w:ascii="Arial" w:hAnsi="Arial" w:cs="Arial"/>
          <w:b/>
          <w:bCs/>
          <w:sz w:val="22"/>
          <w:szCs w:val="22"/>
          <w:cs/>
        </w:rPr>
        <w:t>.</w:t>
      </w:r>
      <w:r w:rsidR="00ED63F2" w:rsidRPr="00B81E8C">
        <w:rPr>
          <w:rFonts w:ascii="Arial" w:hAnsi="Arial" w:cs="Arial"/>
          <w:b/>
          <w:bCs/>
          <w:sz w:val="22"/>
          <w:szCs w:val="22"/>
        </w:rPr>
        <w:t>3</w:t>
      </w:r>
      <w:r w:rsidRPr="00B81E8C">
        <w:rPr>
          <w:rFonts w:ascii="Arial" w:hAnsi="Arial" w:cs="Arial"/>
          <w:b/>
          <w:bCs/>
          <w:sz w:val="22"/>
          <w:szCs w:val="22"/>
        </w:rPr>
        <w:tab/>
        <w:t xml:space="preserve">Basis for the preparation of interim financial </w:t>
      </w:r>
      <w:r w:rsidR="00F4152E">
        <w:rPr>
          <w:rFonts w:ascii="Arial" w:hAnsi="Arial" w:cs="Arial"/>
          <w:b/>
          <w:bCs/>
          <w:sz w:val="22"/>
          <w:szCs w:val="22"/>
        </w:rPr>
        <w:t>information</w:t>
      </w:r>
    </w:p>
    <w:p w14:paraId="7674EA6C" w14:textId="77777777"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Pr="00B81E8C">
        <w:rPr>
          <w:rFonts w:ascii="Arial" w:hAnsi="Arial" w:cs="Arial"/>
          <w:sz w:val="22"/>
          <w:szCs w:val="22"/>
        </w:rPr>
        <w:tab/>
      </w:r>
      <w:r w:rsidR="000B31EF" w:rsidRPr="00B81E8C">
        <w:rPr>
          <w:rFonts w:ascii="Arial" w:hAnsi="Arial"/>
          <w:sz w:val="22"/>
          <w:szCs w:val="22"/>
        </w:rPr>
        <w:t>This interim financial information</w:t>
      </w:r>
      <w:r w:rsidR="002B5EBE"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prepared in accordance with </w:t>
      </w:r>
      <w:r w:rsidR="00AA7B9F" w:rsidRPr="00B81E8C">
        <w:rPr>
          <w:rFonts w:ascii="Arial" w:hAnsi="Arial"/>
          <w:sz w:val="22"/>
          <w:szCs w:val="22"/>
        </w:rPr>
        <w:t xml:space="preserve">Thai </w:t>
      </w:r>
      <w:r w:rsidR="002B5EBE" w:rsidRPr="00B81E8C">
        <w:rPr>
          <w:rFonts w:ascii="Arial" w:hAnsi="Arial"/>
          <w:sz w:val="22"/>
          <w:szCs w:val="22"/>
        </w:rPr>
        <w:t xml:space="preserve">Accounting Standard No. 34 </w:t>
      </w:r>
      <w:r w:rsidR="008A4D91" w:rsidRPr="00B81E8C">
        <w:rPr>
          <w:rFonts w:ascii="Arial" w:hAnsi="Arial"/>
          <w:sz w:val="22"/>
          <w:szCs w:val="22"/>
        </w:rPr>
        <w:t>“</w:t>
      </w:r>
      <w:r w:rsidR="002B5EBE" w:rsidRPr="00B81E8C">
        <w:rPr>
          <w:rFonts w:ascii="Arial" w:hAnsi="Arial"/>
          <w:sz w:val="22"/>
          <w:szCs w:val="22"/>
        </w:rPr>
        <w:t>Interim Financial Reporting</w:t>
      </w:r>
      <w:r w:rsidR="008A4D91" w:rsidRPr="00B81E8C">
        <w:rPr>
          <w:rFonts w:ascii="Arial" w:hAnsi="Arial"/>
          <w:sz w:val="22"/>
          <w:szCs w:val="22"/>
        </w:rPr>
        <w:t>”</w:t>
      </w:r>
      <w:r w:rsidR="002B5EBE" w:rsidRPr="00B81E8C">
        <w:rPr>
          <w:rFonts w:ascii="Arial" w:hAnsi="Arial"/>
          <w:sz w:val="22"/>
          <w:szCs w:val="22"/>
        </w:rPr>
        <w:t>, with the Company choosing to present condensed interim financial statements. However, the Company has presented the statements of financial position, comprehensive income, changes in shareholders' equ</w:t>
      </w:r>
      <w:r w:rsidR="004800D7" w:rsidRPr="00B81E8C">
        <w:rPr>
          <w:rFonts w:ascii="Arial" w:hAnsi="Arial"/>
          <w:sz w:val="22"/>
          <w:szCs w:val="22"/>
        </w:rPr>
        <w:t>ity</w:t>
      </w:r>
      <w:r w:rsidR="002B5EBE" w:rsidRPr="00B81E8C">
        <w:rPr>
          <w:rFonts w:ascii="Arial" w:hAnsi="Arial"/>
          <w:sz w:val="22"/>
          <w:szCs w:val="22"/>
        </w:rPr>
        <w:t xml:space="preserve"> and cash flows in the same format as that used for the annual financial statements.</w:t>
      </w:r>
    </w:p>
    <w:p w14:paraId="7E523674" w14:textId="77777777"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0B31EF" w:rsidRPr="00B81E8C">
        <w:rPr>
          <w:rFonts w:ascii="Arial" w:hAnsi="Arial"/>
          <w:sz w:val="22"/>
          <w:szCs w:val="22"/>
        </w:rPr>
        <w:t xml:space="preserve">This interim financial information </w:t>
      </w:r>
      <w:r w:rsidR="002B5EBE" w:rsidRPr="00B81E8C">
        <w:rPr>
          <w:rFonts w:ascii="Arial" w:hAnsi="Arial"/>
          <w:sz w:val="22"/>
          <w:szCs w:val="22"/>
        </w:rPr>
        <w:t>should therefore be read in conjunction with the latest annual financial statements.</w:t>
      </w:r>
    </w:p>
    <w:p w14:paraId="32FFFED8" w14:textId="77777777" w:rsidR="00F4244E" w:rsidRPr="00B81E8C" w:rsidRDefault="00F4244E" w:rsidP="00F7706F">
      <w:pPr>
        <w:tabs>
          <w:tab w:val="left" w:pos="540"/>
        </w:tabs>
        <w:spacing w:before="40" w:after="4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2B5EBE" w:rsidRPr="00B81E8C">
        <w:rPr>
          <w:rFonts w:ascii="Arial" w:hAnsi="Arial"/>
          <w:sz w:val="22"/>
          <w:szCs w:val="22"/>
        </w:rPr>
        <w:t xml:space="preserve">in Thai language </w:t>
      </w:r>
      <w:r w:rsidR="000B31EF">
        <w:rPr>
          <w:rFonts w:ascii="Arial" w:hAnsi="Arial"/>
          <w:sz w:val="22"/>
          <w:szCs w:val="22"/>
        </w:rPr>
        <w:t>is</w:t>
      </w:r>
      <w:r w:rsidR="002B5EBE" w:rsidRPr="00B81E8C">
        <w:rPr>
          <w:rFonts w:ascii="Arial" w:hAnsi="Arial"/>
          <w:sz w:val="22"/>
          <w:szCs w:val="22"/>
        </w:rPr>
        <w:t xml:space="preserve"> the official statutory</w:t>
      </w:r>
      <w:r w:rsidR="002A4CFE">
        <w:rPr>
          <w:rFonts w:ascii="Arial" w:hAnsi="Arial"/>
          <w:sz w:val="22"/>
          <w:szCs w:val="22"/>
        </w:rPr>
        <w:t xml:space="preserve"> interim</w:t>
      </w:r>
      <w:r w:rsidR="002B5EBE" w:rsidRPr="00B81E8C">
        <w:rPr>
          <w:rFonts w:ascii="Arial" w:hAnsi="Arial"/>
          <w:sz w:val="22"/>
          <w:szCs w:val="22"/>
        </w:rPr>
        <w:t xml:space="preserve"> financial </w:t>
      </w:r>
      <w:r w:rsidR="002A4CFE">
        <w:rPr>
          <w:rFonts w:ascii="Arial" w:hAnsi="Arial"/>
          <w:sz w:val="22"/>
          <w:szCs w:val="22"/>
        </w:rPr>
        <w:t>information</w:t>
      </w:r>
      <w:r w:rsidR="002B5EBE" w:rsidRPr="00B81E8C">
        <w:rPr>
          <w:rFonts w:ascii="Arial" w:hAnsi="Arial"/>
          <w:sz w:val="22"/>
          <w:szCs w:val="22"/>
        </w:rPr>
        <w:t xml:space="preserve"> of the Company. The interim financial </w:t>
      </w:r>
      <w:r w:rsidR="002A4CFE">
        <w:rPr>
          <w:rFonts w:ascii="Arial" w:hAnsi="Arial"/>
          <w:sz w:val="22"/>
          <w:szCs w:val="22"/>
        </w:rPr>
        <w:t>information</w:t>
      </w:r>
      <w:r w:rsidR="002B5EBE" w:rsidRPr="00B81E8C">
        <w:rPr>
          <w:rFonts w:ascii="Arial" w:hAnsi="Arial"/>
          <w:sz w:val="22"/>
          <w:szCs w:val="22"/>
        </w:rPr>
        <w:t xml:space="preserve"> in English language have been translated from the Thai language </w:t>
      </w:r>
      <w:r w:rsidR="002A4CFE">
        <w:rPr>
          <w:rFonts w:ascii="Arial" w:hAnsi="Arial"/>
          <w:sz w:val="22"/>
          <w:szCs w:val="22"/>
        </w:rPr>
        <w:t xml:space="preserve">interim </w:t>
      </w:r>
      <w:r w:rsidR="002B5EBE" w:rsidRPr="00B81E8C">
        <w:rPr>
          <w:rFonts w:ascii="Arial" w:hAnsi="Arial"/>
          <w:sz w:val="22"/>
          <w:szCs w:val="22"/>
        </w:rPr>
        <w:t xml:space="preserve">financial </w:t>
      </w:r>
      <w:r w:rsidR="002A4CFE">
        <w:rPr>
          <w:rFonts w:ascii="Arial" w:hAnsi="Arial"/>
          <w:sz w:val="22"/>
          <w:szCs w:val="22"/>
        </w:rPr>
        <w:t>information</w:t>
      </w:r>
      <w:r w:rsidR="002B5EBE" w:rsidRPr="00B81E8C">
        <w:rPr>
          <w:rFonts w:ascii="Arial" w:hAnsi="Arial"/>
          <w:sz w:val="22"/>
          <w:szCs w:val="22"/>
        </w:rPr>
        <w:t>.</w:t>
      </w:r>
    </w:p>
    <w:p w14:paraId="21E0844E" w14:textId="77777777" w:rsidR="0091538B" w:rsidRDefault="0091538B">
      <w:pPr>
        <w:rPr>
          <w:rFonts w:ascii="Arial" w:hAnsi="Arial" w:cs="Arial"/>
          <w:b/>
          <w:bCs/>
          <w:sz w:val="22"/>
          <w:szCs w:val="22"/>
        </w:rPr>
      </w:pPr>
      <w:r>
        <w:rPr>
          <w:rFonts w:ascii="Arial" w:hAnsi="Arial" w:cs="Arial"/>
          <w:b/>
          <w:bCs/>
          <w:sz w:val="22"/>
          <w:szCs w:val="22"/>
        </w:rPr>
        <w:br w:type="page"/>
      </w:r>
    </w:p>
    <w:p w14:paraId="3D406407" w14:textId="77777777" w:rsidR="00F4244E" w:rsidRPr="00B81E8C" w:rsidRDefault="00F4244E" w:rsidP="002B5EBE">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lastRenderedPageBreak/>
        <w:t>1.</w:t>
      </w:r>
      <w:r w:rsidR="00ED63F2" w:rsidRPr="00B81E8C">
        <w:rPr>
          <w:rFonts w:ascii="Arial" w:hAnsi="Arial" w:cs="Arial"/>
          <w:b/>
          <w:bCs/>
          <w:sz w:val="22"/>
          <w:szCs w:val="22"/>
        </w:rPr>
        <w:t>4</w:t>
      </w:r>
      <w:r w:rsidRPr="00B81E8C">
        <w:rPr>
          <w:rFonts w:ascii="Arial" w:hAnsi="Arial" w:cs="Arial"/>
          <w:b/>
          <w:bCs/>
          <w:sz w:val="22"/>
          <w:szCs w:val="22"/>
        </w:rPr>
        <w:tab/>
        <w:t>Basis of consolidation</w:t>
      </w:r>
    </w:p>
    <w:p w14:paraId="6A4A2327" w14:textId="77777777" w:rsidR="002B5EBE" w:rsidRDefault="00B45BC3" w:rsidP="0091538B">
      <w:pPr>
        <w:spacing w:before="40" w:after="40" w:line="380" w:lineRule="exact"/>
        <w:ind w:left="547" w:hanging="547"/>
        <w:jc w:val="both"/>
        <w:rPr>
          <w:rFonts w:ascii="Arial" w:hAnsi="Arial"/>
          <w:sz w:val="22"/>
          <w:szCs w:val="22"/>
        </w:rPr>
      </w:pPr>
      <w:r w:rsidRPr="00B81E8C">
        <w:rPr>
          <w:rFonts w:ascii="Arial" w:hAnsi="Arial"/>
          <w:sz w:val="22"/>
          <w:szCs w:val="22"/>
        </w:rPr>
        <w:tab/>
        <w:t xml:space="preserve">These consolidated interim </w:t>
      </w:r>
      <w:r w:rsidR="002B5EBE" w:rsidRPr="00B81E8C">
        <w:rPr>
          <w:rFonts w:ascii="Arial" w:hAnsi="Arial"/>
          <w:sz w:val="22"/>
          <w:szCs w:val="22"/>
        </w:rPr>
        <w:t xml:space="preserve">financial </w:t>
      </w:r>
      <w:r w:rsidR="000B31EF">
        <w:rPr>
          <w:rFonts w:ascii="Arial" w:hAnsi="Arial"/>
          <w:sz w:val="22"/>
          <w:szCs w:val="22"/>
        </w:rPr>
        <w:t>information</w:t>
      </w:r>
      <w:r w:rsidR="000B31EF" w:rsidRPr="00B81E8C">
        <w:rPr>
          <w:rFonts w:ascii="Arial" w:hAnsi="Arial"/>
          <w:sz w:val="22"/>
          <w:szCs w:val="22"/>
        </w:rPr>
        <w:t xml:space="preserve"> </w:t>
      </w:r>
      <w:r w:rsidR="007002FC" w:rsidRPr="00B81E8C">
        <w:rPr>
          <w:rFonts w:ascii="Arial" w:hAnsi="Arial"/>
          <w:sz w:val="22"/>
          <w:szCs w:val="22"/>
        </w:rPr>
        <w:t>included the financial statements of Khonburi Sugar Public Company Limited</w:t>
      </w:r>
      <w:r w:rsidR="002D45ED">
        <w:rPr>
          <w:rFonts w:ascii="Arial" w:hAnsi="Arial"/>
          <w:sz w:val="22"/>
          <w:szCs w:val="22"/>
        </w:rPr>
        <w:t xml:space="preserve"> (“the Company”)</w:t>
      </w:r>
      <w:r w:rsidR="007002FC" w:rsidRPr="00B81E8C">
        <w:rPr>
          <w:rFonts w:ascii="Arial" w:hAnsi="Arial"/>
          <w:sz w:val="22"/>
          <w:szCs w:val="22"/>
        </w:rPr>
        <w:t xml:space="preserve"> and its subsidiaries</w:t>
      </w:r>
      <w:r w:rsidR="002D45ED">
        <w:rPr>
          <w:rFonts w:ascii="Arial" w:hAnsi="Arial"/>
          <w:sz w:val="22"/>
          <w:szCs w:val="22"/>
        </w:rPr>
        <w:t xml:space="preserve"> (“the Subsidiary”)</w:t>
      </w:r>
      <w:r w:rsidR="007002FC" w:rsidRPr="00B81E8C">
        <w:rPr>
          <w:rFonts w:ascii="Arial" w:hAnsi="Arial"/>
          <w:sz w:val="22"/>
          <w:szCs w:val="22"/>
        </w:rPr>
        <w:t xml:space="preserve"> (“the Group”) and have been prepared on</w:t>
      </w:r>
      <w:r w:rsidR="002B5EBE" w:rsidRPr="00B81E8C">
        <w:rPr>
          <w:rFonts w:ascii="Arial" w:hAnsi="Arial"/>
          <w:sz w:val="22"/>
          <w:szCs w:val="22"/>
        </w:rPr>
        <w:t xml:space="preserve"> the same basis as that applied for </w:t>
      </w:r>
      <w:r w:rsidRPr="00B81E8C">
        <w:rPr>
          <w:rFonts w:ascii="Arial" w:hAnsi="Arial"/>
          <w:sz w:val="22"/>
          <w:szCs w:val="22"/>
        </w:rPr>
        <w:t xml:space="preserve">the </w:t>
      </w:r>
      <w:r w:rsidR="002B5EBE" w:rsidRPr="00B81E8C">
        <w:rPr>
          <w:rFonts w:ascii="Arial" w:hAnsi="Arial"/>
          <w:sz w:val="22"/>
          <w:szCs w:val="22"/>
        </w:rPr>
        <w:t>consolidated financial statements for</w:t>
      </w:r>
      <w:r w:rsidR="005C47C5" w:rsidRPr="00B81E8C">
        <w:rPr>
          <w:rFonts w:ascii="Arial" w:hAnsi="Arial"/>
          <w:sz w:val="22"/>
          <w:szCs w:val="22"/>
        </w:rPr>
        <w:t xml:space="preserve"> the year ended 31 December </w:t>
      </w:r>
      <w:r w:rsidR="00E644CB" w:rsidRPr="00B81E8C">
        <w:rPr>
          <w:rFonts w:ascii="Arial" w:hAnsi="Arial"/>
          <w:sz w:val="22"/>
          <w:szCs w:val="22"/>
        </w:rPr>
        <w:t>20</w:t>
      </w:r>
      <w:r w:rsidR="002D45ED">
        <w:rPr>
          <w:rFonts w:ascii="Arial" w:hAnsi="Arial"/>
          <w:sz w:val="22"/>
          <w:szCs w:val="22"/>
        </w:rPr>
        <w:t>20</w:t>
      </w:r>
      <w:r w:rsidR="007002FC" w:rsidRPr="00B81E8C">
        <w:rPr>
          <w:rFonts w:ascii="Arial" w:hAnsi="Arial"/>
          <w:sz w:val="22"/>
          <w:szCs w:val="22"/>
        </w:rPr>
        <w:t>. There has been no change in the composition of the group of companies during the current period</w:t>
      </w:r>
      <w:r w:rsidR="002D68AA">
        <w:rPr>
          <w:rFonts w:ascii="Arial" w:hAnsi="Arial"/>
          <w:sz w:val="22"/>
          <w:szCs w:val="22"/>
        </w:rPr>
        <w:t>,</w:t>
      </w:r>
      <w:r w:rsidR="002D45ED">
        <w:rPr>
          <w:rFonts w:ascii="Arial" w:hAnsi="Arial" w:hint="cs"/>
          <w:sz w:val="22"/>
          <w:szCs w:val="22"/>
          <w:cs/>
        </w:rPr>
        <w:t xml:space="preserve"> </w:t>
      </w:r>
      <w:r w:rsidR="00464827">
        <w:rPr>
          <w:rFonts w:ascii="Arial" w:hAnsi="Arial"/>
          <w:sz w:val="22"/>
          <w:szCs w:val="22"/>
        </w:rPr>
        <w:t>e</w:t>
      </w:r>
      <w:r w:rsidR="002D45ED">
        <w:rPr>
          <w:rFonts w:ascii="Arial" w:hAnsi="Arial"/>
          <w:sz w:val="22"/>
          <w:szCs w:val="22"/>
        </w:rPr>
        <w:t>xcept</w:t>
      </w:r>
      <w:r w:rsidR="00464827">
        <w:rPr>
          <w:rFonts w:ascii="Arial" w:hAnsi="Arial"/>
          <w:sz w:val="22"/>
          <w:szCs w:val="22"/>
        </w:rPr>
        <w:t xml:space="preserve"> the</w:t>
      </w:r>
      <w:r w:rsidR="002D45ED">
        <w:rPr>
          <w:rFonts w:ascii="Arial" w:hAnsi="Arial"/>
          <w:sz w:val="22"/>
          <w:szCs w:val="22"/>
        </w:rPr>
        <w:t xml:space="preserve"> </w:t>
      </w:r>
      <w:r w:rsidR="002C4D4B" w:rsidRPr="002C4D4B">
        <w:rPr>
          <w:rFonts w:ascii="Arial" w:hAnsi="Arial"/>
          <w:sz w:val="22"/>
          <w:szCs w:val="22"/>
        </w:rPr>
        <w:t xml:space="preserve">establishment of </w:t>
      </w:r>
      <w:proofErr w:type="spellStart"/>
      <w:r w:rsidR="002C4D4B" w:rsidRPr="002C4D4B">
        <w:rPr>
          <w:rFonts w:ascii="Arial" w:hAnsi="Arial"/>
          <w:sz w:val="22"/>
          <w:szCs w:val="22"/>
        </w:rPr>
        <w:t>Sikhew</w:t>
      </w:r>
      <w:proofErr w:type="spellEnd"/>
      <w:r w:rsidR="002C4D4B" w:rsidRPr="002C4D4B">
        <w:rPr>
          <w:rFonts w:ascii="Arial" w:hAnsi="Arial"/>
          <w:sz w:val="22"/>
          <w:szCs w:val="22"/>
        </w:rPr>
        <w:t xml:space="preserve"> Green Company Limited </w:t>
      </w:r>
      <w:r w:rsidR="002C4D4B">
        <w:rPr>
          <w:rFonts w:ascii="Arial" w:hAnsi="Arial"/>
          <w:sz w:val="22"/>
          <w:szCs w:val="22"/>
        </w:rPr>
        <w:t>(</w:t>
      </w:r>
      <w:r w:rsidR="002D68AA">
        <w:rPr>
          <w:rFonts w:ascii="Arial" w:hAnsi="Arial"/>
          <w:sz w:val="22"/>
          <w:szCs w:val="22"/>
        </w:rPr>
        <w:t xml:space="preserve">a </w:t>
      </w:r>
      <w:r w:rsidR="002C4D4B">
        <w:rPr>
          <w:rFonts w:ascii="Arial" w:hAnsi="Arial"/>
          <w:sz w:val="22"/>
          <w:szCs w:val="22"/>
        </w:rPr>
        <w:t>S</w:t>
      </w:r>
      <w:r w:rsidR="002C4D4B" w:rsidRPr="002C4D4B">
        <w:rPr>
          <w:rFonts w:ascii="Arial" w:hAnsi="Arial"/>
          <w:sz w:val="22"/>
          <w:szCs w:val="22"/>
        </w:rPr>
        <w:t>ubsidiary</w:t>
      </w:r>
      <w:r w:rsidR="002C4D4B">
        <w:rPr>
          <w:rFonts w:ascii="Arial" w:hAnsi="Arial"/>
          <w:sz w:val="22"/>
          <w:szCs w:val="22"/>
        </w:rPr>
        <w:t>)</w:t>
      </w:r>
      <w:r w:rsidR="002C4D4B" w:rsidRPr="002C4D4B">
        <w:rPr>
          <w:rFonts w:ascii="Arial" w:hAnsi="Arial"/>
          <w:sz w:val="22"/>
          <w:szCs w:val="22"/>
        </w:rPr>
        <w:t xml:space="preserve"> </w:t>
      </w:r>
      <w:r w:rsidR="002C4D4B">
        <w:rPr>
          <w:rFonts w:ascii="Arial" w:hAnsi="Arial"/>
          <w:sz w:val="22"/>
          <w:szCs w:val="22"/>
        </w:rPr>
        <w:t>by</w:t>
      </w:r>
      <w:r w:rsidR="002C4D4B" w:rsidRPr="002C4D4B">
        <w:rPr>
          <w:rFonts w:ascii="Arial" w:hAnsi="Arial"/>
          <w:sz w:val="22"/>
          <w:szCs w:val="22"/>
        </w:rPr>
        <w:t xml:space="preserve"> Khonburi Power Plant Company Limited</w:t>
      </w:r>
      <w:r w:rsidR="002C4D4B">
        <w:rPr>
          <w:rFonts w:ascii="Arial" w:hAnsi="Arial"/>
          <w:sz w:val="22"/>
          <w:szCs w:val="22"/>
        </w:rPr>
        <w:t xml:space="preserve">, </w:t>
      </w:r>
      <w:r w:rsidR="002C4D4B" w:rsidRPr="002C4D4B">
        <w:rPr>
          <w:rFonts w:ascii="Arial" w:hAnsi="Arial"/>
          <w:sz w:val="22"/>
          <w:szCs w:val="22"/>
        </w:rPr>
        <w:t xml:space="preserve">as described in Note </w:t>
      </w:r>
      <w:r w:rsidR="002C4D4B">
        <w:rPr>
          <w:rFonts w:ascii="Arial" w:hAnsi="Arial"/>
          <w:sz w:val="22"/>
          <w:szCs w:val="22"/>
        </w:rPr>
        <w:t>11</w:t>
      </w:r>
      <w:r w:rsidR="002C4D4B" w:rsidRPr="002C4D4B">
        <w:rPr>
          <w:rFonts w:ascii="Arial" w:hAnsi="Arial"/>
          <w:sz w:val="22"/>
          <w:szCs w:val="22"/>
        </w:rPr>
        <w:t xml:space="preserve"> to financial statements.</w:t>
      </w:r>
    </w:p>
    <w:p w14:paraId="39337B5D" w14:textId="77777777" w:rsidR="007B77D1" w:rsidRPr="00851EDA" w:rsidRDefault="007B77D1" w:rsidP="0091538B">
      <w:pPr>
        <w:spacing w:before="120" w:after="120" w:line="380" w:lineRule="exact"/>
        <w:ind w:left="547" w:hanging="547"/>
        <w:jc w:val="thaiDistribute"/>
        <w:rPr>
          <w:rFonts w:ascii="Arial" w:hAnsi="Arial" w:cs="Arial"/>
          <w:b/>
          <w:bCs/>
          <w:sz w:val="22"/>
          <w:szCs w:val="22"/>
        </w:rPr>
      </w:pPr>
      <w:bookmarkStart w:id="0" w:name="_Hlk37750184"/>
      <w:bookmarkStart w:id="1" w:name="_Hlk37749230"/>
      <w:r w:rsidRPr="00851EDA">
        <w:rPr>
          <w:rFonts w:ascii="Arial" w:hAnsi="Arial" w:cs="Arial"/>
          <w:b/>
          <w:bCs/>
          <w:sz w:val="22"/>
          <w:szCs w:val="22"/>
        </w:rPr>
        <w:t>1.</w:t>
      </w:r>
      <w:r w:rsidR="00ED63F2" w:rsidRPr="00851EDA">
        <w:rPr>
          <w:rFonts w:ascii="Arial" w:hAnsi="Arial" w:cs="Arial"/>
          <w:b/>
          <w:bCs/>
          <w:sz w:val="22"/>
          <w:szCs w:val="22"/>
        </w:rPr>
        <w:t>5</w:t>
      </w:r>
      <w:r w:rsidRPr="00851EDA">
        <w:rPr>
          <w:rFonts w:ascii="Arial" w:hAnsi="Arial" w:cs="Arial"/>
          <w:b/>
          <w:bCs/>
          <w:sz w:val="22"/>
          <w:szCs w:val="22"/>
        </w:rPr>
        <w:tab/>
      </w:r>
      <w:r w:rsidR="00851EDA" w:rsidRPr="00851EDA">
        <w:rPr>
          <w:rFonts w:ascii="Arial" w:hAnsi="Arial" w:cs="Arial"/>
          <w:b/>
          <w:bCs/>
          <w:sz w:val="22"/>
          <w:szCs w:val="22"/>
        </w:rPr>
        <w:t>New</w:t>
      </w:r>
      <w:r w:rsidR="00851EDA" w:rsidRPr="00851EDA">
        <w:rPr>
          <w:rFonts w:ascii="Arial" w:hAnsi="Arial" w:cs="Arial" w:hint="cs"/>
          <w:b/>
          <w:bCs/>
          <w:sz w:val="22"/>
          <w:szCs w:val="22"/>
          <w:cs/>
        </w:rPr>
        <w:t xml:space="preserve"> </w:t>
      </w:r>
      <w:r w:rsidR="00851EDA" w:rsidRPr="00851EDA">
        <w:rPr>
          <w:rFonts w:ascii="Arial" w:hAnsi="Arial" w:cs="Arial"/>
          <w:b/>
          <w:bCs/>
          <w:sz w:val="22"/>
          <w:szCs w:val="22"/>
        </w:rPr>
        <w:t>financial reporting standards</w:t>
      </w:r>
      <w:r w:rsidRPr="00851EDA">
        <w:rPr>
          <w:rFonts w:ascii="Arial" w:hAnsi="Arial" w:cs="Arial"/>
          <w:b/>
          <w:bCs/>
          <w:sz w:val="22"/>
          <w:szCs w:val="22"/>
        </w:rPr>
        <w:t xml:space="preserve"> </w:t>
      </w:r>
    </w:p>
    <w:p w14:paraId="071083B8" w14:textId="77777777" w:rsidR="00851EDA" w:rsidRPr="00851EDA" w:rsidRDefault="00851EDA" w:rsidP="00851EDA">
      <w:pPr>
        <w:pStyle w:val="Heading3"/>
        <w:tabs>
          <w:tab w:val="left" w:pos="900"/>
        </w:tabs>
        <w:spacing w:before="120" w:after="120" w:line="380" w:lineRule="atLeast"/>
        <w:ind w:left="540"/>
        <w:rPr>
          <w:rFonts w:ascii="Arial" w:eastAsia="Arial Unicode MS" w:hAnsi="Arial"/>
          <w:b/>
          <w:bCs/>
          <w:sz w:val="22"/>
          <w:szCs w:val="22"/>
          <w:lang w:eastAsia="ja-JP"/>
        </w:rPr>
      </w:pPr>
      <w:r w:rsidRPr="00851EDA">
        <w:rPr>
          <w:rFonts w:ascii="Arial" w:eastAsia="Arial Unicode MS" w:hAnsi="Arial"/>
          <w:b/>
          <w:bCs/>
          <w:sz w:val="22"/>
          <w:szCs w:val="22"/>
          <w:lang w:eastAsia="ja-JP"/>
        </w:rPr>
        <w:t>a)</w:t>
      </w:r>
      <w:r w:rsidRPr="00851EDA">
        <w:rPr>
          <w:rFonts w:ascii="Arial" w:eastAsia="Arial Unicode MS" w:hAnsi="Arial"/>
          <w:b/>
          <w:bCs/>
          <w:sz w:val="22"/>
          <w:szCs w:val="22"/>
          <w:lang w:eastAsia="ja-JP"/>
        </w:rPr>
        <w:tab/>
        <w:t>Financial reporting standards that became effective in the current period</w:t>
      </w:r>
    </w:p>
    <w:p w14:paraId="1F99D0A9" w14:textId="77777777" w:rsidR="00851EDA" w:rsidRPr="00851EDA" w:rsidRDefault="00851EDA" w:rsidP="00851EDA">
      <w:pPr>
        <w:spacing w:before="120" w:after="120" w:line="380" w:lineRule="exact"/>
        <w:ind w:left="907"/>
        <w:jc w:val="thaiDistribute"/>
        <w:rPr>
          <w:rFonts w:ascii="Arial" w:hAnsi="Arial"/>
          <w:sz w:val="22"/>
          <w:szCs w:val="22"/>
        </w:rPr>
      </w:pPr>
      <w:r w:rsidRPr="00851EDA">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51EDA">
        <w:rPr>
          <w:rFonts w:ascii="Arial" w:hAnsi="Arial" w:hint="cs"/>
          <w:sz w:val="22"/>
          <w:szCs w:val="22"/>
          <w:cs/>
        </w:rPr>
        <w:t xml:space="preserve"> </w:t>
      </w:r>
      <w:r w:rsidRPr="00851EDA">
        <w:rPr>
          <w:rFonts w:ascii="Arial" w:hAnsi="Arial"/>
          <w:sz w:val="22"/>
          <w:szCs w:val="22"/>
        </w:rPr>
        <w:t xml:space="preserve">directed towards clarifying accounting treatment and providing accounting guidance for users of the standards. </w:t>
      </w:r>
    </w:p>
    <w:p w14:paraId="6AE69A51" w14:textId="77777777" w:rsidR="00851EDA" w:rsidRPr="00851EDA" w:rsidRDefault="00851EDA" w:rsidP="00851EDA">
      <w:pPr>
        <w:spacing w:before="120" w:after="120" w:line="380" w:lineRule="exact"/>
        <w:ind w:left="907"/>
        <w:jc w:val="thaiDistribute"/>
        <w:rPr>
          <w:rFonts w:ascii="Arial" w:hAnsi="Arial"/>
          <w:sz w:val="22"/>
          <w:szCs w:val="22"/>
        </w:rPr>
      </w:pPr>
      <w:r w:rsidRPr="00851EDA">
        <w:rPr>
          <w:rFonts w:ascii="Arial" w:hAnsi="Arial"/>
          <w:sz w:val="22"/>
          <w:szCs w:val="22"/>
        </w:rPr>
        <w:t>The adoption of these financial reporting standards does not have any significant impact on the Group’s financial statements.</w:t>
      </w:r>
    </w:p>
    <w:p w14:paraId="2BBAF4BC" w14:textId="77777777" w:rsidR="00851EDA" w:rsidRPr="00851EDA" w:rsidRDefault="00851EDA" w:rsidP="00851EDA">
      <w:pPr>
        <w:pStyle w:val="Heading3"/>
        <w:tabs>
          <w:tab w:val="left" w:pos="900"/>
        </w:tabs>
        <w:spacing w:before="120" w:after="120" w:line="380" w:lineRule="atLeast"/>
        <w:ind w:left="900" w:hanging="360"/>
        <w:rPr>
          <w:rFonts w:ascii="Arial" w:eastAsia="Arial Unicode MS" w:hAnsi="Arial"/>
          <w:b/>
          <w:bCs/>
          <w:sz w:val="22"/>
          <w:szCs w:val="22"/>
          <w:lang w:eastAsia="ja-JP"/>
        </w:rPr>
      </w:pPr>
      <w:r w:rsidRPr="00851EDA">
        <w:rPr>
          <w:rFonts w:ascii="Arial" w:eastAsia="Arial Unicode MS" w:hAnsi="Arial"/>
          <w:b/>
          <w:bCs/>
          <w:sz w:val="22"/>
          <w:szCs w:val="22"/>
          <w:lang w:eastAsia="ja-JP"/>
        </w:rPr>
        <w:t>b)</w:t>
      </w:r>
      <w:r w:rsidRPr="00851EDA">
        <w:rPr>
          <w:rFonts w:ascii="Arial" w:eastAsia="Arial Unicode MS" w:hAnsi="Arial"/>
          <w:b/>
          <w:bCs/>
          <w:sz w:val="22"/>
          <w:szCs w:val="22"/>
          <w:lang w:eastAsia="ja-JP"/>
        </w:rPr>
        <w:tab/>
        <w:t>Financial reporting standards that will become effective for fiscal years beginning on or after</w:t>
      </w:r>
      <w:r w:rsidRPr="00851EDA">
        <w:rPr>
          <w:rFonts w:ascii="Arial" w:eastAsia="Arial Unicode MS" w:hAnsi="Arial" w:hint="cs"/>
          <w:b/>
          <w:bCs/>
          <w:sz w:val="22"/>
          <w:szCs w:val="22"/>
          <w:cs/>
          <w:lang w:eastAsia="ja-JP"/>
        </w:rPr>
        <w:t xml:space="preserve"> </w:t>
      </w:r>
      <w:r w:rsidRPr="00851EDA">
        <w:rPr>
          <w:rFonts w:ascii="Arial" w:eastAsia="Arial Unicode MS" w:hAnsi="Arial"/>
          <w:b/>
          <w:bCs/>
          <w:sz w:val="22"/>
          <w:szCs w:val="22"/>
          <w:lang w:eastAsia="ja-JP"/>
        </w:rPr>
        <w:t>1 January 2022</w:t>
      </w:r>
    </w:p>
    <w:p w14:paraId="210AC046" w14:textId="77777777" w:rsidR="001A3825" w:rsidRDefault="001A3825" w:rsidP="00851EDA">
      <w:pPr>
        <w:spacing w:before="120" w:after="120" w:line="380" w:lineRule="exact"/>
        <w:ind w:left="900"/>
        <w:jc w:val="thaiDistribute"/>
        <w:rPr>
          <w:rFonts w:ascii="Arial" w:hAnsi="Arial"/>
          <w:sz w:val="22"/>
          <w:szCs w:val="22"/>
        </w:rPr>
      </w:pPr>
      <w:r w:rsidRPr="001A3825">
        <w:rPr>
          <w:rFonts w:ascii="Arial" w:hAnsi="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80FCF48" w14:textId="01A7E50C" w:rsidR="00851EDA" w:rsidRPr="00851EDA" w:rsidRDefault="00AE7DA5" w:rsidP="00851EDA">
      <w:pPr>
        <w:spacing w:before="120" w:after="120" w:line="380" w:lineRule="exact"/>
        <w:ind w:left="900"/>
        <w:jc w:val="thaiDistribute"/>
        <w:rPr>
          <w:rFonts w:ascii="Arial" w:hAnsi="Arial"/>
          <w:sz w:val="22"/>
          <w:szCs w:val="22"/>
        </w:rPr>
      </w:pPr>
      <w:r w:rsidRPr="00AE7DA5">
        <w:rPr>
          <w:rFonts w:ascii="Arial" w:hAnsi="Arial"/>
          <w:sz w:val="22"/>
          <w:szCs w:val="22"/>
        </w:rPr>
        <w:t>The management of the Group believes that adoption of these amendments will not have any significant impact on the Group’s financial statements.</w:t>
      </w:r>
    </w:p>
    <w:p w14:paraId="118FE6BC" w14:textId="77777777" w:rsidR="007B77D1" w:rsidRPr="00B81E8C" w:rsidRDefault="000B31EF" w:rsidP="0091538B">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Pr>
          <w:rFonts w:ascii="Arial" w:hAnsi="Arial" w:cs="Arial"/>
          <w:b/>
          <w:bCs/>
          <w:sz w:val="22"/>
          <w:szCs w:val="22"/>
        </w:rPr>
        <w:t>2.</w:t>
      </w:r>
      <w:r w:rsidR="007B77D1" w:rsidRPr="00B81E8C">
        <w:rPr>
          <w:rFonts w:ascii="Arial" w:hAnsi="Arial" w:cs="Arial"/>
          <w:b/>
          <w:bCs/>
          <w:sz w:val="22"/>
          <w:szCs w:val="22"/>
        </w:rPr>
        <w:tab/>
        <w:t>Significant accounting policies</w:t>
      </w:r>
    </w:p>
    <w:p w14:paraId="58936B39" w14:textId="1F0A5215" w:rsidR="007B77D1" w:rsidRDefault="007B77D1" w:rsidP="007B77D1">
      <w:pPr>
        <w:spacing w:before="120" w:after="120" w:line="380" w:lineRule="exact"/>
        <w:ind w:left="540" w:hanging="540"/>
        <w:jc w:val="thaiDistribute"/>
        <w:rPr>
          <w:rFonts w:ascii="Arial" w:hAnsi="Arial" w:cstheme="minorBidi"/>
          <w:sz w:val="22"/>
          <w:szCs w:val="22"/>
        </w:rPr>
      </w:pPr>
      <w:r w:rsidRPr="00B81E8C">
        <w:rPr>
          <w:rFonts w:ascii="Arial" w:hAnsi="Arial" w:cs="Arial"/>
          <w:sz w:val="22"/>
          <w:szCs w:val="22"/>
        </w:rPr>
        <w:tab/>
        <w:t xml:space="preserve">The interim financial </w:t>
      </w:r>
      <w:r w:rsidR="000B31EF">
        <w:rPr>
          <w:rFonts w:ascii="Arial" w:hAnsi="Arial"/>
          <w:sz w:val="22"/>
          <w:szCs w:val="22"/>
        </w:rPr>
        <w:t>information</w:t>
      </w:r>
      <w:r w:rsidR="000B31EF" w:rsidRPr="00B81E8C">
        <w:rPr>
          <w:rFonts w:ascii="Arial" w:hAnsi="Arial"/>
          <w:sz w:val="22"/>
          <w:szCs w:val="22"/>
        </w:rPr>
        <w:t xml:space="preserve"> </w:t>
      </w:r>
      <w:proofErr w:type="gramStart"/>
      <w:r w:rsidRPr="00B81E8C">
        <w:rPr>
          <w:rFonts w:ascii="Arial" w:hAnsi="Arial" w:cs="Arial"/>
          <w:sz w:val="22"/>
          <w:szCs w:val="22"/>
        </w:rPr>
        <w:t>are</w:t>
      </w:r>
      <w:proofErr w:type="gramEnd"/>
      <w:r w:rsidRPr="00B81E8C">
        <w:rPr>
          <w:rFonts w:ascii="Arial" w:hAnsi="Arial" w:cs="Arial"/>
          <w:sz w:val="22"/>
          <w:szCs w:val="22"/>
        </w:rPr>
        <w:t xml:space="preserve"> prepared by using the same accounting policies and methods of computation as were used for the financial statements for the year ended </w:t>
      </w:r>
      <w:r w:rsidR="009573E0" w:rsidRPr="00B81E8C">
        <w:rPr>
          <w:rFonts w:ascii="Arial" w:hAnsi="Arial" w:cstheme="minorBidi" w:hint="cs"/>
          <w:sz w:val="22"/>
          <w:szCs w:val="22"/>
          <w:cs/>
        </w:rPr>
        <w:t xml:space="preserve">                   </w:t>
      </w:r>
      <w:r w:rsidRPr="00B81E8C">
        <w:rPr>
          <w:rFonts w:ascii="Arial" w:hAnsi="Arial" w:cs="Arial"/>
          <w:sz w:val="22"/>
          <w:szCs w:val="22"/>
        </w:rPr>
        <w:t>31 December 20</w:t>
      </w:r>
      <w:r w:rsidR="0069698C">
        <w:rPr>
          <w:rFonts w:ascii="Arial" w:hAnsi="Arial" w:cs="Arial"/>
          <w:sz w:val="22"/>
          <w:szCs w:val="22"/>
        </w:rPr>
        <w:t>20.</w:t>
      </w:r>
    </w:p>
    <w:p w14:paraId="69FBA619" w14:textId="6768DB5F" w:rsidR="00C46B3C" w:rsidRDefault="00C46B3C" w:rsidP="007B77D1">
      <w:pPr>
        <w:spacing w:before="120" w:after="120" w:line="380" w:lineRule="exact"/>
        <w:ind w:left="540" w:hanging="540"/>
        <w:jc w:val="thaiDistribute"/>
        <w:rPr>
          <w:rFonts w:ascii="Arial" w:hAnsi="Arial" w:cstheme="minorBidi"/>
          <w:sz w:val="22"/>
          <w:szCs w:val="22"/>
        </w:rPr>
      </w:pPr>
    </w:p>
    <w:p w14:paraId="3CB4A726" w14:textId="77777777" w:rsidR="00C46B3C" w:rsidRPr="00C46B3C" w:rsidRDefault="00C46B3C" w:rsidP="007B77D1">
      <w:pPr>
        <w:spacing w:before="120" w:after="120" w:line="380" w:lineRule="exact"/>
        <w:ind w:left="540" w:hanging="540"/>
        <w:jc w:val="thaiDistribute"/>
        <w:rPr>
          <w:rFonts w:ascii="Arial" w:hAnsi="Arial" w:cstheme="minorBidi"/>
          <w:sz w:val="22"/>
          <w:szCs w:val="22"/>
          <w:cs/>
        </w:rPr>
      </w:pPr>
    </w:p>
    <w:bookmarkEnd w:id="0"/>
    <w:bookmarkEnd w:id="1"/>
    <w:p w14:paraId="2A855B00" w14:textId="77777777" w:rsidR="00DA3DAD" w:rsidRPr="00B81E8C" w:rsidRDefault="00256634"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lastRenderedPageBreak/>
        <w:t>3</w:t>
      </w:r>
      <w:r w:rsidR="00EA778A" w:rsidRPr="00B81E8C">
        <w:rPr>
          <w:rFonts w:ascii="Arial" w:eastAsia="Times New Roman" w:hAnsi="Arial"/>
          <w:b/>
          <w:bCs/>
          <w:spacing w:val="-4"/>
          <w:sz w:val="22"/>
          <w:szCs w:val="22"/>
          <w:lang w:eastAsia="en-US"/>
        </w:rPr>
        <w:t>.</w:t>
      </w:r>
      <w:r w:rsidR="00DA3DAD" w:rsidRPr="00B81E8C">
        <w:rPr>
          <w:rFonts w:ascii="Arial" w:eastAsia="Times New Roman" w:hAnsi="Arial"/>
          <w:b/>
          <w:bCs/>
          <w:spacing w:val="-4"/>
          <w:sz w:val="22"/>
          <w:szCs w:val="22"/>
          <w:lang w:eastAsia="en-US"/>
        </w:rPr>
        <w:tab/>
        <w:t>Seasonality of operations</w:t>
      </w:r>
    </w:p>
    <w:p w14:paraId="0CD0A1F3" w14:textId="77777777" w:rsidR="00C46B3C" w:rsidRDefault="005F4338" w:rsidP="00C46B3C">
      <w:pPr>
        <w:overflowPunct w:val="0"/>
        <w:autoSpaceDE w:val="0"/>
        <w:autoSpaceDN w:val="0"/>
        <w:adjustRightInd w:val="0"/>
        <w:spacing w:before="60" w:after="60" w:line="380" w:lineRule="exact"/>
        <w:ind w:left="547"/>
        <w:jc w:val="thaiDistribute"/>
        <w:rPr>
          <w:rFonts w:ascii="Arial" w:hAnsi="Arial" w:cstheme="minorBidi"/>
          <w:b/>
          <w:bCs/>
          <w:sz w:val="22"/>
          <w:szCs w:val="22"/>
        </w:rPr>
      </w:pPr>
      <w:r>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2F0FD0F9" w:rsidR="00256634" w:rsidRPr="00C46B3C" w:rsidRDefault="00256634" w:rsidP="00C46B3C">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C46B3C">
        <w:rPr>
          <w:rFonts w:ascii="Arial" w:eastAsia="Times New Roman" w:hAnsi="Arial"/>
          <w:b/>
          <w:bCs/>
          <w:spacing w:val="-4"/>
          <w:sz w:val="22"/>
          <w:szCs w:val="22"/>
          <w:lang w:eastAsia="en-US"/>
        </w:rPr>
        <w:t>4.</w:t>
      </w:r>
      <w:r w:rsidRPr="00C46B3C">
        <w:rPr>
          <w:rFonts w:ascii="Arial" w:eastAsia="Times New Roman" w:hAnsi="Arial"/>
          <w:b/>
          <w:bCs/>
          <w:spacing w:val="-4"/>
          <w:sz w:val="22"/>
          <w:szCs w:val="22"/>
          <w:lang w:eastAsia="en-US"/>
        </w:rPr>
        <w:tab/>
        <w:t>Related party transactions</w:t>
      </w:r>
    </w:p>
    <w:p w14:paraId="0C3EFCCE" w14:textId="77777777" w:rsidR="00256634" w:rsidRPr="006163B8" w:rsidRDefault="00256634" w:rsidP="00256634">
      <w:pPr>
        <w:spacing w:before="60" w:after="60" w:line="380" w:lineRule="exact"/>
        <w:ind w:left="547" w:hanging="547"/>
        <w:jc w:val="thaiDistribute"/>
        <w:rPr>
          <w:rFonts w:ascii="Arial" w:hAnsi="Arial" w:cs="Arial"/>
          <w:sz w:val="22"/>
          <w:szCs w:val="22"/>
        </w:rPr>
      </w:pPr>
      <w:r w:rsidRPr="006163B8">
        <w:rPr>
          <w:rFonts w:ascii="Arial" w:hAnsi="Arial" w:cs="Arial"/>
          <w:sz w:val="22"/>
          <w:szCs w:val="22"/>
        </w:rPr>
        <w:tab/>
        <w:t xml:space="preserve">The relationships between the Company and related parties are </w:t>
      </w:r>
      <w:proofErr w:type="spellStart"/>
      <w:r w:rsidRPr="006163B8">
        <w:rPr>
          <w:rFonts w:ascii="Arial" w:hAnsi="Arial" w:cs="Arial"/>
          <w:sz w:val="22"/>
          <w:szCs w:val="22"/>
        </w:rPr>
        <w:t>summarised</w:t>
      </w:r>
      <w:proofErr w:type="spellEnd"/>
      <w:r w:rsidRPr="006163B8">
        <w:rPr>
          <w:rFonts w:ascii="Arial" w:hAnsi="Arial" w:cs="Arial"/>
          <w:sz w:val="22"/>
          <w:szCs w:val="22"/>
        </w:rPr>
        <w:t xml:space="preserve"> below.</w:t>
      </w:r>
    </w:p>
    <w:tbl>
      <w:tblPr>
        <w:tblW w:w="9108" w:type="dxa"/>
        <w:tblInd w:w="450" w:type="dxa"/>
        <w:tblLook w:val="0000" w:firstRow="0" w:lastRow="0" w:firstColumn="0" w:lastColumn="0" w:noHBand="0" w:noVBand="0"/>
      </w:tblPr>
      <w:tblGrid>
        <w:gridCol w:w="4770"/>
        <w:gridCol w:w="4338"/>
      </w:tblGrid>
      <w:tr w:rsidR="00256634" w:rsidRPr="006163B8" w14:paraId="3DD35143" w14:textId="77777777" w:rsidTr="0091538B">
        <w:tc>
          <w:tcPr>
            <w:tcW w:w="4770" w:type="dxa"/>
            <w:tcBorders>
              <w:top w:val="nil"/>
              <w:left w:val="nil"/>
              <w:bottom w:val="nil"/>
              <w:right w:val="nil"/>
            </w:tcBorders>
          </w:tcPr>
          <w:p w14:paraId="67751A7D" w14:textId="77777777" w:rsidR="00256634" w:rsidRPr="006163B8" w:rsidRDefault="00256634" w:rsidP="00D370AF">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Name</w:t>
            </w:r>
          </w:p>
        </w:tc>
        <w:tc>
          <w:tcPr>
            <w:tcW w:w="4338" w:type="dxa"/>
            <w:tcBorders>
              <w:top w:val="nil"/>
              <w:left w:val="nil"/>
              <w:bottom w:val="nil"/>
              <w:right w:val="nil"/>
            </w:tcBorders>
          </w:tcPr>
          <w:p w14:paraId="12861B55" w14:textId="77777777" w:rsidR="00256634" w:rsidRPr="006163B8" w:rsidRDefault="00256634" w:rsidP="00D370AF">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Relationship</w:t>
            </w:r>
          </w:p>
        </w:tc>
      </w:tr>
      <w:tr w:rsidR="00256634" w:rsidRPr="006163B8" w14:paraId="250C70D7" w14:textId="77777777" w:rsidTr="0091538B">
        <w:tc>
          <w:tcPr>
            <w:tcW w:w="4770" w:type="dxa"/>
            <w:tcBorders>
              <w:top w:val="nil"/>
              <w:left w:val="nil"/>
              <w:bottom w:val="nil"/>
              <w:right w:val="nil"/>
            </w:tcBorders>
          </w:tcPr>
          <w:p w14:paraId="6EE158D2"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Khonburi Power Plant Co., Ltd.</w:t>
            </w:r>
          </w:p>
        </w:tc>
        <w:tc>
          <w:tcPr>
            <w:tcW w:w="4338" w:type="dxa"/>
            <w:tcBorders>
              <w:top w:val="nil"/>
              <w:left w:val="nil"/>
              <w:bottom w:val="nil"/>
              <w:right w:val="nil"/>
            </w:tcBorders>
          </w:tcPr>
          <w:p w14:paraId="56195631"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256634" w:rsidRPr="006163B8" w14:paraId="2F948D0D" w14:textId="77777777" w:rsidTr="0091538B">
        <w:tc>
          <w:tcPr>
            <w:tcW w:w="4770" w:type="dxa"/>
            <w:tcBorders>
              <w:top w:val="nil"/>
              <w:left w:val="nil"/>
              <w:bottom w:val="nil"/>
              <w:right w:val="nil"/>
            </w:tcBorders>
          </w:tcPr>
          <w:p w14:paraId="6951B62E" w14:textId="77777777" w:rsidR="00256634" w:rsidRPr="006163B8" w:rsidRDefault="00256634" w:rsidP="00D370AF">
            <w:pPr>
              <w:tabs>
                <w:tab w:val="left" w:pos="900"/>
                <w:tab w:val="left" w:pos="2160"/>
                <w:tab w:val="decimal" w:pos="7380"/>
                <w:tab w:val="center" w:pos="8460"/>
              </w:tabs>
              <w:spacing w:line="380" w:lineRule="exact"/>
              <w:ind w:left="162" w:hanging="162"/>
              <w:rPr>
                <w:rFonts w:ascii="Arial" w:hAnsi="Arial" w:cs="Arial"/>
                <w:sz w:val="20"/>
                <w:szCs w:val="20"/>
              </w:rPr>
            </w:pPr>
            <w:r w:rsidRPr="006163B8">
              <w:rPr>
                <w:rFonts w:ascii="Arial" w:hAnsi="Arial" w:cs="Arial"/>
                <w:sz w:val="20"/>
                <w:szCs w:val="20"/>
              </w:rPr>
              <w:t xml:space="preserve">KBS Trading Co., Ltd. </w:t>
            </w:r>
          </w:p>
        </w:tc>
        <w:tc>
          <w:tcPr>
            <w:tcW w:w="4338" w:type="dxa"/>
            <w:tcBorders>
              <w:top w:val="nil"/>
              <w:left w:val="nil"/>
              <w:bottom w:val="nil"/>
              <w:right w:val="nil"/>
            </w:tcBorders>
          </w:tcPr>
          <w:p w14:paraId="7EC6E6E3"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 xml:space="preserve">Subsidiary </w:t>
            </w:r>
          </w:p>
        </w:tc>
      </w:tr>
      <w:tr w:rsidR="00256634" w:rsidRPr="006163B8" w14:paraId="463F31E2" w14:textId="77777777" w:rsidTr="0091538B">
        <w:tc>
          <w:tcPr>
            <w:tcW w:w="4770" w:type="dxa"/>
            <w:tcBorders>
              <w:top w:val="nil"/>
              <w:left w:val="nil"/>
              <w:bottom w:val="nil"/>
              <w:right w:val="nil"/>
            </w:tcBorders>
          </w:tcPr>
          <w:p w14:paraId="70F3E57D"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 xml:space="preserve">Khonburi Bio Energy Co., Ltd. </w:t>
            </w:r>
          </w:p>
        </w:tc>
        <w:tc>
          <w:tcPr>
            <w:tcW w:w="4338" w:type="dxa"/>
            <w:tcBorders>
              <w:top w:val="nil"/>
              <w:left w:val="nil"/>
              <w:bottom w:val="nil"/>
              <w:right w:val="nil"/>
            </w:tcBorders>
          </w:tcPr>
          <w:p w14:paraId="57B7EE56"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256634" w:rsidRPr="006163B8" w14:paraId="76DB9FC4" w14:textId="77777777" w:rsidTr="0091538B">
        <w:tc>
          <w:tcPr>
            <w:tcW w:w="4770" w:type="dxa"/>
            <w:tcBorders>
              <w:top w:val="nil"/>
              <w:left w:val="nil"/>
              <w:bottom w:val="nil"/>
              <w:right w:val="nil"/>
            </w:tcBorders>
          </w:tcPr>
          <w:p w14:paraId="01698060"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Investment Co., Ltd.</w:t>
            </w:r>
          </w:p>
        </w:tc>
        <w:tc>
          <w:tcPr>
            <w:tcW w:w="4338" w:type="dxa"/>
            <w:tcBorders>
              <w:top w:val="nil"/>
              <w:left w:val="nil"/>
              <w:bottom w:val="nil"/>
              <w:right w:val="nil"/>
            </w:tcBorders>
          </w:tcPr>
          <w:p w14:paraId="476E8B1D"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256634" w:rsidRPr="006163B8" w14:paraId="5E325C18" w14:textId="77777777" w:rsidTr="0091538B">
        <w:tc>
          <w:tcPr>
            <w:tcW w:w="4770" w:type="dxa"/>
            <w:tcBorders>
              <w:top w:val="nil"/>
              <w:left w:val="nil"/>
              <w:bottom w:val="nil"/>
              <w:right w:val="nil"/>
            </w:tcBorders>
          </w:tcPr>
          <w:p w14:paraId="628D0B67"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Cane and Sugar Co., Ltd.</w:t>
            </w:r>
          </w:p>
        </w:tc>
        <w:tc>
          <w:tcPr>
            <w:tcW w:w="4338" w:type="dxa"/>
            <w:tcBorders>
              <w:top w:val="nil"/>
              <w:left w:val="nil"/>
              <w:bottom w:val="nil"/>
              <w:right w:val="nil"/>
            </w:tcBorders>
          </w:tcPr>
          <w:p w14:paraId="57FB4928"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256634" w:rsidRPr="00F63AE8" w14:paraId="3756F302" w14:textId="77777777" w:rsidTr="0091538B">
        <w:tc>
          <w:tcPr>
            <w:tcW w:w="4770" w:type="dxa"/>
            <w:tcBorders>
              <w:top w:val="nil"/>
              <w:left w:val="nil"/>
              <w:bottom w:val="nil"/>
              <w:right w:val="nil"/>
            </w:tcBorders>
          </w:tcPr>
          <w:p w14:paraId="4D03F962"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Power Co., Ltd.</w:t>
            </w:r>
          </w:p>
        </w:tc>
        <w:tc>
          <w:tcPr>
            <w:tcW w:w="4338" w:type="dxa"/>
            <w:tcBorders>
              <w:top w:val="nil"/>
              <w:left w:val="nil"/>
              <w:bottom w:val="nil"/>
              <w:right w:val="nil"/>
            </w:tcBorders>
          </w:tcPr>
          <w:p w14:paraId="2C82F753"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256634" w:rsidRPr="00F63AE8" w14:paraId="549593E5" w14:textId="77777777" w:rsidTr="0091538B">
        <w:tc>
          <w:tcPr>
            <w:tcW w:w="4770" w:type="dxa"/>
            <w:tcBorders>
              <w:top w:val="nil"/>
              <w:left w:val="nil"/>
              <w:bottom w:val="nil"/>
              <w:right w:val="nil"/>
            </w:tcBorders>
          </w:tcPr>
          <w:p w14:paraId="1DB574FC"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256634">
              <w:rPr>
                <w:rFonts w:ascii="Arial" w:hAnsi="Arial" w:cs="Arial"/>
                <w:sz w:val="20"/>
                <w:szCs w:val="20"/>
              </w:rPr>
              <w:t>Sikhew</w:t>
            </w:r>
            <w:proofErr w:type="spellEnd"/>
            <w:r w:rsidRPr="00256634">
              <w:rPr>
                <w:rFonts w:ascii="Arial" w:hAnsi="Arial" w:cs="Arial"/>
                <w:sz w:val="20"/>
                <w:szCs w:val="20"/>
              </w:rPr>
              <w:t xml:space="preserve"> Green Co</w:t>
            </w:r>
            <w:r>
              <w:rPr>
                <w:rFonts w:ascii="Arial" w:hAnsi="Arial" w:cs="Arial"/>
                <w:sz w:val="20"/>
                <w:szCs w:val="20"/>
              </w:rPr>
              <w:t>.,</w:t>
            </w:r>
            <w:r w:rsidRPr="00256634">
              <w:rPr>
                <w:rFonts w:ascii="Arial" w:hAnsi="Arial" w:cs="Arial"/>
                <w:sz w:val="20"/>
                <w:szCs w:val="20"/>
              </w:rPr>
              <w:t xml:space="preserve"> L</w:t>
            </w:r>
            <w:r>
              <w:rPr>
                <w:rFonts w:ascii="Arial" w:hAnsi="Arial" w:cs="Arial"/>
                <w:sz w:val="20"/>
                <w:szCs w:val="20"/>
              </w:rPr>
              <w:t>t</w:t>
            </w:r>
            <w:r w:rsidRPr="00256634">
              <w:rPr>
                <w:rFonts w:ascii="Arial" w:hAnsi="Arial" w:cs="Arial"/>
                <w:sz w:val="20"/>
                <w:szCs w:val="20"/>
              </w:rPr>
              <w:t>d</w:t>
            </w:r>
            <w:r>
              <w:rPr>
                <w:rFonts w:ascii="Arial" w:hAnsi="Arial" w:cs="Arial"/>
                <w:sz w:val="20"/>
                <w:szCs w:val="20"/>
              </w:rPr>
              <w:t>.</w:t>
            </w:r>
          </w:p>
        </w:tc>
        <w:tc>
          <w:tcPr>
            <w:tcW w:w="4338" w:type="dxa"/>
            <w:tcBorders>
              <w:top w:val="nil"/>
              <w:left w:val="nil"/>
              <w:bottom w:val="nil"/>
              <w:right w:val="nil"/>
            </w:tcBorders>
          </w:tcPr>
          <w:p w14:paraId="5555B88B"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256634">
              <w:rPr>
                <w:rFonts w:ascii="Arial" w:hAnsi="Arial" w:cs="Arial"/>
                <w:sz w:val="20"/>
                <w:szCs w:val="20"/>
              </w:rPr>
              <w:t>Subsidiary (Held by subsidiary)</w:t>
            </w:r>
          </w:p>
        </w:tc>
      </w:tr>
      <w:tr w:rsidR="00256634" w:rsidRPr="00F63AE8" w14:paraId="63E2BFFB" w14:textId="77777777" w:rsidTr="0091538B">
        <w:tc>
          <w:tcPr>
            <w:tcW w:w="4770" w:type="dxa"/>
            <w:tcBorders>
              <w:top w:val="nil"/>
              <w:left w:val="nil"/>
              <w:bottom w:val="nil"/>
              <w:right w:val="nil"/>
            </w:tcBorders>
          </w:tcPr>
          <w:p w14:paraId="0957AB82" w14:textId="77777777" w:rsidR="00256634"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 K Trading (1965) Co., Ltd.</w:t>
            </w:r>
          </w:p>
        </w:tc>
        <w:tc>
          <w:tcPr>
            <w:tcW w:w="4338" w:type="dxa"/>
            <w:tcBorders>
              <w:top w:val="nil"/>
              <w:left w:val="nil"/>
              <w:bottom w:val="nil"/>
              <w:right w:val="nil"/>
            </w:tcBorders>
          </w:tcPr>
          <w:p w14:paraId="035B629C"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Joint venture</w:t>
            </w:r>
          </w:p>
        </w:tc>
      </w:tr>
      <w:tr w:rsidR="00256634" w:rsidRPr="0074144A" w14:paraId="43ECE29A" w14:textId="77777777" w:rsidTr="0091538B">
        <w:tc>
          <w:tcPr>
            <w:tcW w:w="4770" w:type="dxa"/>
            <w:tcBorders>
              <w:top w:val="nil"/>
              <w:left w:val="nil"/>
              <w:bottom w:val="nil"/>
              <w:right w:val="nil"/>
            </w:tcBorders>
          </w:tcPr>
          <w:p w14:paraId="0CEBDAB3" w14:textId="77777777" w:rsidR="00256634" w:rsidRPr="0074144A" w:rsidRDefault="00256634" w:rsidP="00D370AF">
            <w:pPr>
              <w:tabs>
                <w:tab w:val="left" w:pos="900"/>
                <w:tab w:val="left" w:pos="2160"/>
                <w:tab w:val="decimal" w:pos="7380"/>
                <w:tab w:val="center" w:pos="8460"/>
              </w:tabs>
              <w:spacing w:line="380" w:lineRule="exact"/>
              <w:ind w:left="258" w:hanging="258"/>
              <w:jc w:val="thaiDistribute"/>
              <w:rPr>
                <w:rFonts w:ascii="Arial" w:hAnsi="Arial" w:cs="Arial"/>
                <w:sz w:val="20"/>
                <w:szCs w:val="20"/>
              </w:rPr>
            </w:pPr>
            <w:r w:rsidRPr="0074144A">
              <w:rPr>
                <w:rFonts w:ascii="Arial" w:hAnsi="Arial" w:cs="Arial"/>
                <w:sz w:val="20"/>
                <w:szCs w:val="20"/>
              </w:rPr>
              <w:t>Khonburi Sugar Power Plant Infrastructure Fund</w:t>
            </w:r>
          </w:p>
        </w:tc>
        <w:tc>
          <w:tcPr>
            <w:tcW w:w="4338" w:type="dxa"/>
            <w:tcBorders>
              <w:top w:val="nil"/>
              <w:left w:val="nil"/>
              <w:bottom w:val="nil"/>
              <w:right w:val="nil"/>
            </w:tcBorders>
          </w:tcPr>
          <w:p w14:paraId="4F31C8B0" w14:textId="77777777" w:rsidR="00256634" w:rsidRPr="0074144A" w:rsidRDefault="0050368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The Company is m</w:t>
            </w:r>
            <w:r w:rsidR="00256634" w:rsidRPr="0074144A">
              <w:rPr>
                <w:rFonts w:ascii="Arial" w:hAnsi="Arial" w:cs="Arial"/>
                <w:sz w:val="20"/>
                <w:szCs w:val="20"/>
              </w:rPr>
              <w:t>ajor shareholder</w:t>
            </w:r>
            <w:r>
              <w:rPr>
                <w:rFonts w:ascii="Arial" w:hAnsi="Arial" w:cs="Arial"/>
                <w:sz w:val="20"/>
                <w:szCs w:val="20"/>
              </w:rPr>
              <w:t xml:space="preserve"> of the fund</w:t>
            </w:r>
          </w:p>
        </w:tc>
      </w:tr>
      <w:tr w:rsidR="00256634" w:rsidRPr="00F63AE8" w14:paraId="497D8EB8" w14:textId="77777777" w:rsidTr="0091538B">
        <w:tc>
          <w:tcPr>
            <w:tcW w:w="4770" w:type="dxa"/>
            <w:tcBorders>
              <w:top w:val="nil"/>
              <w:left w:val="nil"/>
              <w:bottom w:val="nil"/>
              <w:right w:val="nil"/>
            </w:tcBorders>
          </w:tcPr>
          <w:p w14:paraId="71BDFF8A"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Khonburi Capital Co., Ltd.</w:t>
            </w:r>
          </w:p>
        </w:tc>
        <w:tc>
          <w:tcPr>
            <w:tcW w:w="4338" w:type="dxa"/>
            <w:tcBorders>
              <w:top w:val="nil"/>
              <w:left w:val="nil"/>
              <w:bottom w:val="nil"/>
              <w:right w:val="nil"/>
            </w:tcBorders>
          </w:tcPr>
          <w:p w14:paraId="210149EB"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Major shareholders</w:t>
            </w:r>
            <w:r w:rsidRPr="001472DD">
              <w:rPr>
                <w:rFonts w:ascii="Arial" w:hAnsi="Arial" w:cs="Arial"/>
                <w:sz w:val="20"/>
                <w:szCs w:val="20"/>
              </w:rPr>
              <w:t>/Common directors</w:t>
            </w:r>
          </w:p>
        </w:tc>
      </w:tr>
      <w:tr w:rsidR="00256634" w:rsidRPr="00F63AE8" w14:paraId="6FAE0673" w14:textId="77777777" w:rsidTr="0091538B">
        <w:tc>
          <w:tcPr>
            <w:tcW w:w="4770" w:type="dxa"/>
            <w:tcBorders>
              <w:top w:val="nil"/>
              <w:left w:val="nil"/>
              <w:bottom w:val="nil"/>
              <w:right w:val="nil"/>
            </w:tcBorders>
          </w:tcPr>
          <w:p w14:paraId="70D8F438"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The Thai Sugar Trading Corporation Limited</w:t>
            </w:r>
          </w:p>
        </w:tc>
        <w:tc>
          <w:tcPr>
            <w:tcW w:w="4338" w:type="dxa"/>
            <w:tcBorders>
              <w:top w:val="nil"/>
              <w:left w:val="nil"/>
              <w:bottom w:val="nil"/>
              <w:right w:val="nil"/>
            </w:tcBorders>
          </w:tcPr>
          <w:p w14:paraId="4E1DFE35"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6461D447" w14:textId="77777777" w:rsidTr="0091538B">
        <w:tc>
          <w:tcPr>
            <w:tcW w:w="4770" w:type="dxa"/>
            <w:tcBorders>
              <w:top w:val="nil"/>
              <w:left w:val="nil"/>
              <w:bottom w:val="nil"/>
              <w:right w:val="nil"/>
            </w:tcBorders>
          </w:tcPr>
          <w:p w14:paraId="023A69C2"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World Sugar Export Co., Ltd.</w:t>
            </w:r>
          </w:p>
        </w:tc>
        <w:tc>
          <w:tcPr>
            <w:tcW w:w="4338" w:type="dxa"/>
            <w:tcBorders>
              <w:top w:val="nil"/>
              <w:left w:val="nil"/>
              <w:bottom w:val="nil"/>
              <w:right w:val="nil"/>
            </w:tcBorders>
          </w:tcPr>
          <w:p w14:paraId="15F7F43F"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7C1C9A16" w14:textId="77777777" w:rsidTr="0091538B">
        <w:tc>
          <w:tcPr>
            <w:tcW w:w="4770" w:type="dxa"/>
            <w:tcBorders>
              <w:top w:val="nil"/>
              <w:left w:val="nil"/>
              <w:bottom w:val="nil"/>
              <w:right w:val="nil"/>
            </w:tcBorders>
          </w:tcPr>
          <w:p w14:paraId="18198BE6" w14:textId="77777777" w:rsidR="00256634"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74144A">
              <w:rPr>
                <w:rFonts w:ascii="Arial" w:hAnsi="Arial" w:cs="Arial"/>
                <w:sz w:val="20"/>
                <w:szCs w:val="20"/>
              </w:rPr>
              <w:t xml:space="preserve">Thai Cane and Sugar </w:t>
            </w:r>
            <w:proofErr w:type="spellStart"/>
            <w:proofErr w:type="gramStart"/>
            <w:r w:rsidRPr="0074144A">
              <w:rPr>
                <w:rFonts w:ascii="Arial" w:hAnsi="Arial" w:cs="Arial"/>
                <w:sz w:val="20"/>
                <w:szCs w:val="20"/>
              </w:rPr>
              <w:t>Co.,Ltd</w:t>
            </w:r>
            <w:proofErr w:type="spellEnd"/>
            <w:r w:rsidRPr="0074144A">
              <w:rPr>
                <w:rFonts w:ascii="Arial" w:hAnsi="Arial" w:cs="Arial"/>
                <w:sz w:val="20"/>
                <w:szCs w:val="20"/>
              </w:rPr>
              <w:t>.</w:t>
            </w:r>
            <w:proofErr w:type="gramEnd"/>
          </w:p>
        </w:tc>
        <w:tc>
          <w:tcPr>
            <w:tcW w:w="4338" w:type="dxa"/>
            <w:tcBorders>
              <w:top w:val="nil"/>
              <w:left w:val="nil"/>
              <w:bottom w:val="nil"/>
              <w:right w:val="nil"/>
            </w:tcBorders>
          </w:tcPr>
          <w:p w14:paraId="2718C3CF"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65049E1B" w14:textId="77777777" w:rsidTr="0091538B">
        <w:tc>
          <w:tcPr>
            <w:tcW w:w="4770" w:type="dxa"/>
            <w:tcBorders>
              <w:top w:val="nil"/>
              <w:left w:val="nil"/>
              <w:bottom w:val="nil"/>
              <w:right w:val="nil"/>
            </w:tcBorders>
          </w:tcPr>
          <w:p w14:paraId="70503F8A" w14:textId="77777777" w:rsidR="00256634" w:rsidRPr="001472DD" w:rsidRDefault="00256634" w:rsidP="0091538B">
            <w:pPr>
              <w:tabs>
                <w:tab w:val="left" w:pos="900"/>
                <w:tab w:val="left" w:pos="2160"/>
                <w:tab w:val="decimal" w:pos="7380"/>
                <w:tab w:val="center" w:pos="8460"/>
              </w:tabs>
              <w:spacing w:line="380" w:lineRule="exact"/>
              <w:ind w:left="258" w:hanging="258"/>
              <w:rPr>
                <w:rFonts w:ascii="Arial" w:hAnsi="Arial" w:cs="Arial"/>
                <w:sz w:val="20"/>
                <w:szCs w:val="20"/>
              </w:rPr>
            </w:pPr>
            <w:proofErr w:type="spellStart"/>
            <w:r>
              <w:rPr>
                <w:rFonts w:ascii="Arial" w:hAnsi="Arial" w:cs="Arial"/>
                <w:sz w:val="20"/>
                <w:szCs w:val="20"/>
              </w:rPr>
              <w:t>Chumporn</w:t>
            </w:r>
            <w:proofErr w:type="spellEnd"/>
            <w:r>
              <w:rPr>
                <w:rFonts w:ascii="Arial" w:hAnsi="Arial" w:cs="Arial"/>
                <w:sz w:val="20"/>
                <w:szCs w:val="20"/>
              </w:rPr>
              <w:t xml:space="preserve"> Palm Oil Industry Public Company Limited</w:t>
            </w:r>
          </w:p>
        </w:tc>
        <w:tc>
          <w:tcPr>
            <w:tcW w:w="4338" w:type="dxa"/>
            <w:tcBorders>
              <w:top w:val="nil"/>
              <w:left w:val="nil"/>
              <w:bottom w:val="nil"/>
              <w:right w:val="nil"/>
            </w:tcBorders>
          </w:tcPr>
          <w:p w14:paraId="51A29395"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5E6C1D41" w14:textId="77777777" w:rsidTr="0091538B">
        <w:tc>
          <w:tcPr>
            <w:tcW w:w="4770" w:type="dxa"/>
            <w:tcBorders>
              <w:top w:val="nil"/>
              <w:left w:val="nil"/>
              <w:bottom w:val="nil"/>
              <w:right w:val="nil"/>
            </w:tcBorders>
          </w:tcPr>
          <w:p w14:paraId="7D326FFC"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CPI Trading Co., Ltd.</w:t>
            </w:r>
          </w:p>
        </w:tc>
        <w:tc>
          <w:tcPr>
            <w:tcW w:w="4338" w:type="dxa"/>
            <w:tcBorders>
              <w:top w:val="nil"/>
              <w:left w:val="nil"/>
              <w:bottom w:val="nil"/>
              <w:right w:val="nil"/>
            </w:tcBorders>
          </w:tcPr>
          <w:p w14:paraId="12FF1242"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7256F795" w14:textId="77777777" w:rsidTr="0091538B">
        <w:tc>
          <w:tcPr>
            <w:tcW w:w="4770" w:type="dxa"/>
            <w:tcBorders>
              <w:top w:val="nil"/>
              <w:left w:val="nil"/>
              <w:bottom w:val="nil"/>
              <w:right w:val="nil"/>
            </w:tcBorders>
          </w:tcPr>
          <w:p w14:paraId="74AB380D"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and Co., Ltd.</w:t>
            </w:r>
          </w:p>
        </w:tc>
        <w:tc>
          <w:tcPr>
            <w:tcW w:w="4338" w:type="dxa"/>
            <w:tcBorders>
              <w:top w:val="nil"/>
              <w:left w:val="nil"/>
              <w:bottom w:val="nil"/>
              <w:right w:val="nil"/>
            </w:tcBorders>
          </w:tcPr>
          <w:p w14:paraId="67924B13"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Shareholders</w:t>
            </w:r>
          </w:p>
        </w:tc>
      </w:tr>
      <w:tr w:rsidR="00256634" w:rsidRPr="00F63AE8" w14:paraId="2796D421" w14:textId="77777777" w:rsidTr="0091538B">
        <w:tc>
          <w:tcPr>
            <w:tcW w:w="4770" w:type="dxa"/>
            <w:tcBorders>
              <w:top w:val="nil"/>
              <w:left w:val="nil"/>
              <w:bottom w:val="nil"/>
              <w:right w:val="nil"/>
            </w:tcBorders>
          </w:tcPr>
          <w:p w14:paraId="0D650D9C"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&amp; Co Europe plc.</w:t>
            </w:r>
          </w:p>
        </w:tc>
        <w:tc>
          <w:tcPr>
            <w:tcW w:w="4338" w:type="dxa"/>
            <w:tcBorders>
              <w:top w:val="nil"/>
              <w:left w:val="nil"/>
              <w:bottom w:val="nil"/>
              <w:right w:val="nil"/>
            </w:tcBorders>
          </w:tcPr>
          <w:p w14:paraId="78C7E486"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256634" w:rsidRPr="00F63AE8" w14:paraId="575063A1" w14:textId="77777777" w:rsidTr="0091538B">
        <w:tc>
          <w:tcPr>
            <w:tcW w:w="4770" w:type="dxa"/>
            <w:tcBorders>
              <w:top w:val="nil"/>
              <w:left w:val="nil"/>
              <w:bottom w:val="nil"/>
              <w:right w:val="nil"/>
            </w:tcBorders>
          </w:tcPr>
          <w:p w14:paraId="6054BBBF"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Pr>
                <w:rFonts w:ascii="Arial" w:hAnsi="Arial" w:cs="Arial"/>
                <w:sz w:val="20"/>
                <w:szCs w:val="20"/>
              </w:rPr>
              <w:t>Kaset</w:t>
            </w:r>
            <w:proofErr w:type="spellEnd"/>
            <w:r>
              <w:rPr>
                <w:rFonts w:ascii="Arial" w:hAnsi="Arial" w:cs="Arial"/>
                <w:sz w:val="20"/>
                <w:szCs w:val="20"/>
              </w:rPr>
              <w:t xml:space="preserve"> </w:t>
            </w:r>
            <w:proofErr w:type="spellStart"/>
            <w:r>
              <w:rPr>
                <w:rFonts w:ascii="Arial" w:hAnsi="Arial" w:cs="Arial"/>
                <w:sz w:val="20"/>
                <w:szCs w:val="20"/>
              </w:rPr>
              <w:t>Phol</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14:paraId="2DB36C59"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4F19B3" w:rsidRPr="00F63AE8" w14:paraId="7E6FF5D1" w14:textId="77777777" w:rsidTr="0091538B">
        <w:tc>
          <w:tcPr>
            <w:tcW w:w="4770" w:type="dxa"/>
            <w:tcBorders>
              <w:top w:val="nil"/>
              <w:left w:val="nil"/>
              <w:bottom w:val="nil"/>
              <w:right w:val="nil"/>
            </w:tcBorders>
          </w:tcPr>
          <w:p w14:paraId="4BB871A6" w14:textId="5022615C" w:rsidR="004F19B3" w:rsidRDefault="004F19B3" w:rsidP="004F19B3">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 xml:space="preserve">The </w:t>
            </w:r>
            <w:proofErr w:type="spellStart"/>
            <w:r>
              <w:rPr>
                <w:rFonts w:ascii="Arial" w:hAnsi="Arial" w:cs="Arial"/>
                <w:sz w:val="20"/>
                <w:szCs w:val="20"/>
              </w:rPr>
              <w:t>K</w:t>
            </w:r>
            <w:r w:rsidRPr="001472DD">
              <w:rPr>
                <w:rFonts w:ascii="Arial" w:hAnsi="Arial" w:cs="Arial"/>
                <w:sz w:val="20"/>
                <w:szCs w:val="20"/>
              </w:rPr>
              <w:t>umphawapi</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14:paraId="7DECBF33" w14:textId="51FDD46C" w:rsidR="004F19B3" w:rsidRPr="001472DD" w:rsidRDefault="004F19B3" w:rsidP="004F19B3">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bl>
    <w:p w14:paraId="36FF8FE6" w14:textId="77777777" w:rsidR="00C46B3C" w:rsidRDefault="0025663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tab/>
      </w:r>
    </w:p>
    <w:p w14:paraId="09FD715D" w14:textId="77777777" w:rsidR="00C46B3C"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14:paraId="2B9D294C" w14:textId="77777777" w:rsidR="00C46B3C"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14:paraId="671A992A" w14:textId="77777777" w:rsidR="00C46B3C"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14:paraId="0A67D412" w14:textId="77777777" w:rsidR="00C46B3C"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14:paraId="79E4E3F2" w14:textId="4C3F7209" w:rsidR="00256634"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lastRenderedPageBreak/>
        <w:tab/>
      </w:r>
      <w:r w:rsidR="00256634" w:rsidRPr="00F63AE8">
        <w:rPr>
          <w:rFonts w:ascii="Arial" w:hAnsi="Arial" w:cs="Arial"/>
          <w:sz w:val="22"/>
          <w:szCs w:val="22"/>
        </w:rPr>
        <w:t xml:space="preserve">During the </w:t>
      </w:r>
      <w:r w:rsidR="00A84CCE">
        <w:rPr>
          <w:rFonts w:ascii="Arial" w:hAnsi="Arial" w:cs="Browallia New"/>
          <w:sz w:val="22"/>
          <w:szCs w:val="28"/>
        </w:rPr>
        <w:t>period</w:t>
      </w:r>
      <w:r w:rsidR="00256634" w:rsidRPr="00F63AE8">
        <w:rPr>
          <w:rFonts w:ascii="Arial" w:hAnsi="Arial" w:cs="Arial"/>
          <w:sz w:val="22"/>
          <w:szCs w:val="22"/>
        </w:rPr>
        <w:t xml:space="preserve">, </w:t>
      </w:r>
      <w:r w:rsidR="00256634">
        <w:rPr>
          <w:rFonts w:ascii="Arial" w:hAnsi="Arial" w:cs="Arial"/>
          <w:sz w:val="22"/>
          <w:szCs w:val="22"/>
        </w:rPr>
        <w:t>the Group</w:t>
      </w:r>
      <w:r w:rsidR="00256634" w:rsidRPr="00F63AE8">
        <w:rPr>
          <w:rFonts w:ascii="Arial" w:hAnsi="Arial" w:cs="Arial"/>
          <w:sz w:val="22"/>
          <w:szCs w:val="22"/>
        </w:rPr>
        <w:t xml:space="preserve"> had significant business transactions with related parties. Such transactions, which are </w:t>
      </w:r>
      <w:proofErr w:type="spellStart"/>
      <w:r w:rsidR="00256634" w:rsidRPr="00F63AE8">
        <w:rPr>
          <w:rFonts w:ascii="Arial" w:hAnsi="Arial" w:cs="Arial"/>
          <w:sz w:val="22"/>
          <w:szCs w:val="22"/>
        </w:rPr>
        <w:t>summarised</w:t>
      </w:r>
      <w:proofErr w:type="spellEnd"/>
      <w:r w:rsidR="00256634" w:rsidRPr="00F63AE8">
        <w:rPr>
          <w:rFonts w:ascii="Arial" w:hAnsi="Arial" w:cs="Arial"/>
          <w:sz w:val="22"/>
          <w:szCs w:val="22"/>
        </w:rPr>
        <w:t xml:space="preserve"> below, were concluded on commercial terms and bases agreed upon between the Company and those related parties.</w:t>
      </w:r>
    </w:p>
    <w:p w14:paraId="5D09A53C" w14:textId="39069648" w:rsidR="00376A4C" w:rsidRPr="00CE0D83" w:rsidRDefault="00C46B3C" w:rsidP="00376A4C">
      <w:pPr>
        <w:jc w:val="right"/>
        <w:rPr>
          <w:rFonts w:ascii="Arial" w:hAnsi="Arial" w:cs="Arial"/>
          <w:sz w:val="16"/>
          <w:szCs w:val="16"/>
        </w:rPr>
      </w:pPr>
      <w:r w:rsidRPr="00CE0D83">
        <w:rPr>
          <w:rFonts w:ascii="Arial" w:hAnsi="Arial" w:cs="Arial"/>
          <w:sz w:val="16"/>
          <w:szCs w:val="16"/>
        </w:rPr>
        <w:t xml:space="preserve"> </w:t>
      </w:r>
      <w:r w:rsidR="00376A4C" w:rsidRPr="00CE0D83">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2880"/>
        <w:gridCol w:w="900"/>
        <w:gridCol w:w="900"/>
        <w:gridCol w:w="900"/>
        <w:gridCol w:w="900"/>
        <w:gridCol w:w="2700"/>
      </w:tblGrid>
      <w:tr w:rsidR="00376A4C" w:rsidRPr="00CE0D83" w14:paraId="3625CCB9" w14:textId="77777777" w:rsidTr="00376A4C">
        <w:trPr>
          <w:tblHeader/>
        </w:trPr>
        <w:tc>
          <w:tcPr>
            <w:tcW w:w="2880" w:type="dxa"/>
          </w:tcPr>
          <w:p w14:paraId="5614E568" w14:textId="77777777" w:rsidR="00376A4C" w:rsidRPr="00CE0D83" w:rsidRDefault="00376A4C" w:rsidP="00376A4C">
            <w:pPr>
              <w:spacing w:line="280" w:lineRule="exact"/>
              <w:jc w:val="both"/>
              <w:rPr>
                <w:rFonts w:ascii="Arial" w:hAnsi="Arial" w:cs="Arial"/>
                <w:sz w:val="16"/>
                <w:szCs w:val="16"/>
              </w:rPr>
            </w:pPr>
          </w:p>
        </w:tc>
        <w:tc>
          <w:tcPr>
            <w:tcW w:w="3600" w:type="dxa"/>
            <w:gridSpan w:val="4"/>
            <w:vAlign w:val="bottom"/>
          </w:tcPr>
          <w:p w14:paraId="7AB1B539" w14:textId="77777777"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For the three-month periods ended</w:t>
            </w:r>
            <w:r>
              <w:rPr>
                <w:rFonts w:ascii="Arial" w:hAnsi="Arial" w:cs="Arial"/>
                <w:i w:val="0"/>
                <w:iCs w:val="0"/>
                <w:sz w:val="16"/>
                <w:szCs w:val="16"/>
              </w:rPr>
              <w:t xml:space="preserve"> 30 June</w:t>
            </w:r>
          </w:p>
        </w:tc>
        <w:tc>
          <w:tcPr>
            <w:tcW w:w="2700" w:type="dxa"/>
          </w:tcPr>
          <w:p w14:paraId="0E8241DF" w14:textId="77777777" w:rsidR="00376A4C" w:rsidRPr="00CE0D83" w:rsidRDefault="00376A4C" w:rsidP="00376A4C">
            <w:pPr>
              <w:tabs>
                <w:tab w:val="center" w:pos="8100"/>
              </w:tabs>
              <w:spacing w:line="280" w:lineRule="exact"/>
              <w:jc w:val="center"/>
              <w:rPr>
                <w:rFonts w:ascii="Arial" w:hAnsi="Arial" w:cs="Arial"/>
                <w:sz w:val="16"/>
                <w:szCs w:val="16"/>
                <w:u w:val="single"/>
              </w:rPr>
            </w:pPr>
          </w:p>
        </w:tc>
      </w:tr>
      <w:tr w:rsidR="00376A4C" w:rsidRPr="00CE0D83" w14:paraId="366D8AFB" w14:textId="77777777" w:rsidTr="00376A4C">
        <w:trPr>
          <w:tblHeader/>
        </w:trPr>
        <w:tc>
          <w:tcPr>
            <w:tcW w:w="2880" w:type="dxa"/>
          </w:tcPr>
          <w:p w14:paraId="632B9E56" w14:textId="77777777" w:rsidR="00376A4C" w:rsidRPr="00CE0D83" w:rsidRDefault="00376A4C" w:rsidP="00376A4C">
            <w:pPr>
              <w:spacing w:line="280" w:lineRule="exact"/>
              <w:jc w:val="both"/>
              <w:rPr>
                <w:rFonts w:ascii="Arial" w:hAnsi="Arial" w:cs="Arial"/>
                <w:sz w:val="16"/>
                <w:szCs w:val="16"/>
              </w:rPr>
            </w:pPr>
          </w:p>
        </w:tc>
        <w:tc>
          <w:tcPr>
            <w:tcW w:w="1800" w:type="dxa"/>
            <w:gridSpan w:val="2"/>
            <w:vAlign w:val="bottom"/>
          </w:tcPr>
          <w:p w14:paraId="1B662DE0" w14:textId="77777777"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Consolidated    financial statements</w:t>
            </w:r>
          </w:p>
        </w:tc>
        <w:tc>
          <w:tcPr>
            <w:tcW w:w="1800" w:type="dxa"/>
            <w:gridSpan w:val="2"/>
            <w:vAlign w:val="bottom"/>
          </w:tcPr>
          <w:p w14:paraId="39FA9BAE" w14:textId="77777777"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 xml:space="preserve">Separate </w:t>
            </w:r>
          </w:p>
          <w:p w14:paraId="5E33299E" w14:textId="77777777"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financial statements</w:t>
            </w:r>
          </w:p>
        </w:tc>
        <w:tc>
          <w:tcPr>
            <w:tcW w:w="2700" w:type="dxa"/>
            <w:vAlign w:val="bottom"/>
          </w:tcPr>
          <w:p w14:paraId="6BD07035" w14:textId="77777777"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Transfer Pricing Policy</w:t>
            </w:r>
          </w:p>
        </w:tc>
      </w:tr>
      <w:tr w:rsidR="00376A4C" w:rsidRPr="00CE0D83" w14:paraId="21F7A23B" w14:textId="77777777" w:rsidTr="00376A4C">
        <w:trPr>
          <w:tblHeader/>
        </w:trPr>
        <w:tc>
          <w:tcPr>
            <w:tcW w:w="2880" w:type="dxa"/>
          </w:tcPr>
          <w:p w14:paraId="23797E0D" w14:textId="77777777" w:rsidR="00376A4C" w:rsidRPr="00CE0D83" w:rsidRDefault="00376A4C" w:rsidP="00376A4C">
            <w:pPr>
              <w:spacing w:line="280" w:lineRule="exact"/>
              <w:jc w:val="both"/>
              <w:rPr>
                <w:rFonts w:ascii="Arial" w:hAnsi="Arial" w:cs="Arial"/>
                <w:sz w:val="16"/>
                <w:szCs w:val="16"/>
              </w:rPr>
            </w:pPr>
          </w:p>
        </w:tc>
        <w:tc>
          <w:tcPr>
            <w:tcW w:w="900" w:type="dxa"/>
          </w:tcPr>
          <w:p w14:paraId="06E57B6A" w14:textId="77777777" w:rsidR="00376A4C" w:rsidRPr="00524CE4" w:rsidRDefault="00376A4C" w:rsidP="00376A4C">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21</w:t>
            </w:r>
          </w:p>
        </w:tc>
        <w:tc>
          <w:tcPr>
            <w:tcW w:w="900" w:type="dxa"/>
          </w:tcPr>
          <w:p w14:paraId="2CBC37F3" w14:textId="77777777" w:rsidR="00376A4C" w:rsidRPr="00376A4C" w:rsidRDefault="00376A4C" w:rsidP="00376A4C">
            <w:pPr>
              <w:pBdr>
                <w:bottom w:val="single" w:sz="4" w:space="1" w:color="auto"/>
              </w:pBdr>
              <w:tabs>
                <w:tab w:val="center" w:pos="8100"/>
              </w:tabs>
              <w:spacing w:line="280" w:lineRule="exact"/>
              <w:jc w:val="center"/>
              <w:rPr>
                <w:rFonts w:ascii="Arial" w:hAnsi="Arial" w:cstheme="minorBidi"/>
                <w:sz w:val="16"/>
                <w:szCs w:val="16"/>
              </w:rPr>
            </w:pPr>
            <w:r>
              <w:rPr>
                <w:rFonts w:ascii="Arial" w:hAnsi="Arial" w:cs="Arial"/>
                <w:sz w:val="16"/>
                <w:szCs w:val="16"/>
              </w:rPr>
              <w:t>2020</w:t>
            </w:r>
          </w:p>
        </w:tc>
        <w:tc>
          <w:tcPr>
            <w:tcW w:w="900" w:type="dxa"/>
          </w:tcPr>
          <w:p w14:paraId="4BBB1FB9" w14:textId="77777777" w:rsidR="00376A4C" w:rsidRPr="00524CE4" w:rsidRDefault="00376A4C" w:rsidP="00376A4C">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21</w:t>
            </w:r>
          </w:p>
        </w:tc>
        <w:tc>
          <w:tcPr>
            <w:tcW w:w="900" w:type="dxa"/>
          </w:tcPr>
          <w:p w14:paraId="64BCC9C2" w14:textId="77777777" w:rsidR="00376A4C" w:rsidRPr="00376A4C" w:rsidRDefault="00376A4C" w:rsidP="00376A4C">
            <w:pPr>
              <w:pBdr>
                <w:bottom w:val="single" w:sz="4" w:space="1" w:color="auto"/>
              </w:pBdr>
              <w:tabs>
                <w:tab w:val="center" w:pos="8100"/>
              </w:tabs>
              <w:spacing w:line="280" w:lineRule="exact"/>
              <w:jc w:val="center"/>
              <w:rPr>
                <w:rFonts w:ascii="Arial" w:hAnsi="Arial" w:cstheme="minorBidi"/>
                <w:sz w:val="16"/>
                <w:szCs w:val="16"/>
              </w:rPr>
            </w:pPr>
            <w:r>
              <w:rPr>
                <w:rFonts w:ascii="Arial" w:hAnsi="Arial" w:cs="Arial"/>
                <w:sz w:val="16"/>
                <w:szCs w:val="16"/>
              </w:rPr>
              <w:t>2020</w:t>
            </w:r>
          </w:p>
        </w:tc>
        <w:tc>
          <w:tcPr>
            <w:tcW w:w="2700" w:type="dxa"/>
          </w:tcPr>
          <w:p w14:paraId="3994F13E" w14:textId="77777777" w:rsidR="00376A4C" w:rsidRPr="00CE0D83" w:rsidRDefault="00376A4C" w:rsidP="00376A4C">
            <w:pPr>
              <w:tabs>
                <w:tab w:val="center" w:pos="8100"/>
              </w:tabs>
              <w:spacing w:line="280" w:lineRule="exact"/>
              <w:jc w:val="center"/>
              <w:rPr>
                <w:rFonts w:ascii="Arial" w:hAnsi="Arial" w:cs="Arial"/>
                <w:sz w:val="16"/>
                <w:szCs w:val="16"/>
                <w:u w:val="single"/>
              </w:rPr>
            </w:pPr>
          </w:p>
        </w:tc>
      </w:tr>
      <w:tr w:rsidR="00376A4C" w:rsidRPr="00CE0D83" w14:paraId="30C1179F" w14:textId="77777777" w:rsidTr="00376A4C">
        <w:tc>
          <w:tcPr>
            <w:tcW w:w="2880" w:type="dxa"/>
          </w:tcPr>
          <w:p w14:paraId="34176895" w14:textId="77777777" w:rsidR="00376A4C" w:rsidRPr="00D85D2C" w:rsidRDefault="00376A4C" w:rsidP="00376A4C">
            <w:pPr>
              <w:tabs>
                <w:tab w:val="decimal" w:pos="467"/>
              </w:tabs>
              <w:spacing w:line="280" w:lineRule="exact"/>
              <w:jc w:val="both"/>
              <w:rPr>
                <w:rFonts w:ascii="Arial" w:hAnsi="Arial" w:cs="Arial"/>
                <w:b/>
                <w:bCs/>
                <w:sz w:val="16"/>
                <w:szCs w:val="16"/>
                <w:u w:val="single"/>
              </w:rPr>
            </w:pPr>
            <w:r w:rsidRPr="00D85D2C">
              <w:rPr>
                <w:rFonts w:ascii="Arial" w:hAnsi="Arial" w:cs="Arial"/>
                <w:b/>
                <w:bCs/>
                <w:sz w:val="16"/>
                <w:szCs w:val="16"/>
                <w:u w:val="single"/>
              </w:rPr>
              <w:t>Transactions with subsidiaries:</w:t>
            </w:r>
          </w:p>
        </w:tc>
        <w:tc>
          <w:tcPr>
            <w:tcW w:w="900" w:type="dxa"/>
          </w:tcPr>
          <w:p w14:paraId="0113E9FC"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900" w:type="dxa"/>
          </w:tcPr>
          <w:p w14:paraId="74041174"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900" w:type="dxa"/>
          </w:tcPr>
          <w:p w14:paraId="5B1E9616"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900" w:type="dxa"/>
          </w:tcPr>
          <w:p w14:paraId="3F70B49E"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2700" w:type="dxa"/>
          </w:tcPr>
          <w:p w14:paraId="61CDD714" w14:textId="77777777" w:rsidR="00376A4C" w:rsidRPr="00CE0D83" w:rsidRDefault="00376A4C" w:rsidP="00376A4C">
            <w:pPr>
              <w:tabs>
                <w:tab w:val="center" w:pos="8100"/>
              </w:tabs>
              <w:spacing w:line="280" w:lineRule="exact"/>
              <w:jc w:val="both"/>
              <w:rPr>
                <w:rFonts w:ascii="Arial" w:hAnsi="Arial" w:cs="Arial"/>
                <w:sz w:val="16"/>
                <w:szCs w:val="16"/>
              </w:rPr>
            </w:pPr>
          </w:p>
        </w:tc>
      </w:tr>
      <w:tr w:rsidR="00376A4C" w:rsidRPr="00CE0D83" w14:paraId="47426D7C" w14:textId="77777777" w:rsidTr="00376A4C">
        <w:trPr>
          <w:trHeight w:val="80"/>
        </w:trPr>
        <w:tc>
          <w:tcPr>
            <w:tcW w:w="2880" w:type="dxa"/>
          </w:tcPr>
          <w:p w14:paraId="7AB4042D" w14:textId="77777777" w:rsidR="00376A4C" w:rsidRPr="00CE0D83" w:rsidRDefault="00376A4C" w:rsidP="00376A4C">
            <w:pPr>
              <w:spacing w:line="280" w:lineRule="exact"/>
              <w:rPr>
                <w:rFonts w:ascii="Arial" w:hAnsi="Arial" w:cs="Arial"/>
                <w:b/>
                <w:bCs/>
                <w:sz w:val="16"/>
                <w:szCs w:val="16"/>
              </w:rPr>
            </w:pPr>
            <w:r w:rsidRPr="00CE0D83">
              <w:rPr>
                <w:rFonts w:ascii="Arial" w:hAnsi="Arial" w:cs="Arial"/>
                <w:b/>
                <w:bCs/>
                <w:sz w:val="16"/>
                <w:szCs w:val="16"/>
              </w:rPr>
              <w:t>(Eliminated from consolidated financial statements)</w:t>
            </w:r>
          </w:p>
        </w:tc>
        <w:tc>
          <w:tcPr>
            <w:tcW w:w="900" w:type="dxa"/>
          </w:tcPr>
          <w:p w14:paraId="6711353F" w14:textId="77777777" w:rsidR="00376A4C" w:rsidRPr="00CE0D83" w:rsidRDefault="00376A4C" w:rsidP="00376A4C">
            <w:pPr>
              <w:tabs>
                <w:tab w:val="decimal" w:pos="702"/>
              </w:tabs>
              <w:spacing w:line="280" w:lineRule="exact"/>
              <w:jc w:val="both"/>
              <w:rPr>
                <w:rFonts w:ascii="Arial" w:hAnsi="Arial" w:cs="Arial"/>
                <w:sz w:val="16"/>
                <w:szCs w:val="16"/>
              </w:rPr>
            </w:pPr>
          </w:p>
        </w:tc>
        <w:tc>
          <w:tcPr>
            <w:tcW w:w="900" w:type="dxa"/>
          </w:tcPr>
          <w:p w14:paraId="1A349851" w14:textId="77777777" w:rsidR="00376A4C" w:rsidRPr="00CE0D83" w:rsidRDefault="00376A4C" w:rsidP="00376A4C">
            <w:pPr>
              <w:tabs>
                <w:tab w:val="decimal" w:pos="702"/>
              </w:tabs>
              <w:spacing w:line="280" w:lineRule="exact"/>
              <w:jc w:val="both"/>
              <w:rPr>
                <w:rFonts w:ascii="Arial" w:hAnsi="Arial" w:cs="Arial"/>
                <w:sz w:val="16"/>
                <w:szCs w:val="16"/>
              </w:rPr>
            </w:pPr>
          </w:p>
        </w:tc>
        <w:tc>
          <w:tcPr>
            <w:tcW w:w="900" w:type="dxa"/>
          </w:tcPr>
          <w:p w14:paraId="6EC41A83" w14:textId="77777777" w:rsidR="00376A4C" w:rsidRPr="00CE0D83" w:rsidRDefault="00376A4C" w:rsidP="00376A4C">
            <w:pPr>
              <w:tabs>
                <w:tab w:val="decimal" w:pos="702"/>
              </w:tabs>
              <w:spacing w:line="280" w:lineRule="exact"/>
              <w:jc w:val="both"/>
              <w:rPr>
                <w:rFonts w:ascii="Arial" w:hAnsi="Arial" w:cs="Arial"/>
                <w:sz w:val="16"/>
                <w:szCs w:val="16"/>
              </w:rPr>
            </w:pPr>
          </w:p>
        </w:tc>
        <w:tc>
          <w:tcPr>
            <w:tcW w:w="900" w:type="dxa"/>
          </w:tcPr>
          <w:p w14:paraId="743A118B" w14:textId="77777777" w:rsidR="00376A4C" w:rsidRPr="00CE0D83" w:rsidRDefault="00376A4C" w:rsidP="00376A4C">
            <w:pPr>
              <w:tabs>
                <w:tab w:val="decimal" w:pos="702"/>
              </w:tabs>
              <w:spacing w:line="280" w:lineRule="exact"/>
              <w:jc w:val="both"/>
              <w:rPr>
                <w:rFonts w:ascii="Arial" w:hAnsi="Arial" w:cs="Arial"/>
                <w:sz w:val="16"/>
                <w:szCs w:val="16"/>
              </w:rPr>
            </w:pPr>
          </w:p>
        </w:tc>
        <w:tc>
          <w:tcPr>
            <w:tcW w:w="2700" w:type="dxa"/>
          </w:tcPr>
          <w:p w14:paraId="72BFE85F" w14:textId="77777777" w:rsidR="00376A4C" w:rsidRPr="00CE0D83" w:rsidRDefault="00376A4C" w:rsidP="00376A4C">
            <w:pPr>
              <w:tabs>
                <w:tab w:val="center" w:pos="8100"/>
              </w:tabs>
              <w:spacing w:line="280" w:lineRule="exact"/>
              <w:ind w:hanging="162"/>
              <w:rPr>
                <w:rFonts w:ascii="Arial" w:hAnsi="Arial" w:cs="Arial"/>
                <w:sz w:val="16"/>
                <w:szCs w:val="16"/>
              </w:rPr>
            </w:pPr>
          </w:p>
        </w:tc>
      </w:tr>
      <w:tr w:rsidR="007F3ABA" w:rsidRPr="00590D8C" w14:paraId="7D3F339C" w14:textId="77777777" w:rsidTr="00376A4C">
        <w:tc>
          <w:tcPr>
            <w:tcW w:w="2880" w:type="dxa"/>
          </w:tcPr>
          <w:p w14:paraId="5A6F1A51" w14:textId="77777777" w:rsidR="007F3ABA" w:rsidRPr="00590D8C" w:rsidRDefault="007F3ABA" w:rsidP="007F3ABA">
            <w:pPr>
              <w:spacing w:line="280" w:lineRule="exact"/>
              <w:rPr>
                <w:rFonts w:ascii="Arial" w:hAnsi="Arial" w:cs="Arial"/>
                <w:sz w:val="16"/>
                <w:szCs w:val="16"/>
              </w:rPr>
            </w:pPr>
            <w:r>
              <w:rPr>
                <w:rFonts w:ascii="Arial" w:hAnsi="Arial" w:cs="Arial"/>
                <w:sz w:val="16"/>
                <w:szCs w:val="16"/>
              </w:rPr>
              <w:t>Sale income</w:t>
            </w:r>
          </w:p>
        </w:tc>
        <w:tc>
          <w:tcPr>
            <w:tcW w:w="900" w:type="dxa"/>
          </w:tcPr>
          <w:p w14:paraId="73518152"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18DB1636"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14:paraId="27EFCCFE" w14:textId="28E23BE7" w:rsidR="007F3ABA" w:rsidRPr="0086243E"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489</w:t>
            </w:r>
          </w:p>
        </w:tc>
        <w:tc>
          <w:tcPr>
            <w:tcW w:w="900" w:type="dxa"/>
          </w:tcPr>
          <w:p w14:paraId="3597E8AB" w14:textId="77777777" w:rsidR="007F3ABA" w:rsidRPr="0086243E" w:rsidRDefault="007F3ABA" w:rsidP="007F3ABA">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431</w:t>
            </w:r>
          </w:p>
        </w:tc>
        <w:tc>
          <w:tcPr>
            <w:tcW w:w="2700" w:type="dxa"/>
          </w:tcPr>
          <w:p w14:paraId="1FC5AB09" w14:textId="77777777" w:rsidR="007F3ABA" w:rsidRDefault="007F3ABA" w:rsidP="007F3ABA">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7F3ABA" w:rsidRPr="00590D8C" w14:paraId="0A20900F" w14:textId="77777777" w:rsidTr="00376A4C">
        <w:tc>
          <w:tcPr>
            <w:tcW w:w="2880" w:type="dxa"/>
          </w:tcPr>
          <w:p w14:paraId="7CABE27A" w14:textId="77777777" w:rsidR="007F3ABA" w:rsidRPr="00590D8C" w:rsidRDefault="007F3ABA" w:rsidP="007F3ABA">
            <w:pPr>
              <w:spacing w:line="280" w:lineRule="exact"/>
              <w:rPr>
                <w:rFonts w:ascii="Arial" w:hAnsi="Arial" w:cs="Arial"/>
                <w:sz w:val="16"/>
                <w:szCs w:val="16"/>
              </w:rPr>
            </w:pPr>
            <w:r>
              <w:rPr>
                <w:rFonts w:ascii="Arial" w:hAnsi="Arial" w:cs="Arial"/>
                <w:sz w:val="16"/>
                <w:szCs w:val="16"/>
              </w:rPr>
              <w:t>Service income</w:t>
            </w:r>
          </w:p>
        </w:tc>
        <w:tc>
          <w:tcPr>
            <w:tcW w:w="900" w:type="dxa"/>
          </w:tcPr>
          <w:p w14:paraId="691C576E"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7F531390"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31227E23" w14:textId="416CFF40" w:rsidR="007F3ABA" w:rsidRPr="0086243E"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172</w:t>
            </w:r>
          </w:p>
        </w:tc>
        <w:tc>
          <w:tcPr>
            <w:tcW w:w="900" w:type="dxa"/>
          </w:tcPr>
          <w:p w14:paraId="134DE440" w14:textId="77777777" w:rsidR="007F3ABA" w:rsidRPr="0086243E" w:rsidRDefault="007F3ABA" w:rsidP="007F3ABA">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175</w:t>
            </w:r>
          </w:p>
        </w:tc>
        <w:tc>
          <w:tcPr>
            <w:tcW w:w="2700" w:type="dxa"/>
          </w:tcPr>
          <w:p w14:paraId="2E3A356E" w14:textId="77777777" w:rsidR="007F3ABA" w:rsidRPr="00590D8C" w:rsidRDefault="007F3ABA" w:rsidP="007F3ABA">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7F3ABA" w:rsidRPr="00590D8C" w14:paraId="15230425" w14:textId="77777777" w:rsidTr="00376A4C">
        <w:tc>
          <w:tcPr>
            <w:tcW w:w="2880" w:type="dxa"/>
          </w:tcPr>
          <w:p w14:paraId="1E4353C9" w14:textId="77777777" w:rsidR="007F3ABA" w:rsidRPr="00590D8C" w:rsidRDefault="007F3ABA" w:rsidP="007F3ABA">
            <w:pPr>
              <w:spacing w:line="280" w:lineRule="exact"/>
              <w:rPr>
                <w:rFonts w:ascii="Arial" w:hAnsi="Arial" w:cs="Arial"/>
                <w:sz w:val="16"/>
                <w:szCs w:val="16"/>
              </w:rPr>
            </w:pPr>
            <w:r w:rsidRPr="00590D8C">
              <w:rPr>
                <w:rFonts w:ascii="Arial" w:hAnsi="Arial" w:cs="Arial"/>
                <w:sz w:val="16"/>
                <w:szCs w:val="16"/>
              </w:rPr>
              <w:t>Interest income</w:t>
            </w:r>
          </w:p>
        </w:tc>
        <w:tc>
          <w:tcPr>
            <w:tcW w:w="900" w:type="dxa"/>
          </w:tcPr>
          <w:p w14:paraId="17F212AD"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3CC3235B"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14:paraId="25302FDA" w14:textId="19E526F0" w:rsidR="007F3ABA" w:rsidRPr="0086243E" w:rsidRDefault="00A07984" w:rsidP="007F3ABA">
            <w:pPr>
              <w:tabs>
                <w:tab w:val="center" w:pos="8100"/>
              </w:tabs>
              <w:spacing w:line="280" w:lineRule="exact"/>
              <w:ind w:hanging="72"/>
              <w:jc w:val="right"/>
              <w:rPr>
                <w:rFonts w:ascii="Arial" w:hAnsi="Arial" w:cs="Arial"/>
                <w:sz w:val="16"/>
                <w:szCs w:val="16"/>
                <w:cs/>
              </w:rPr>
            </w:pPr>
            <w:r w:rsidRPr="00A07984">
              <w:rPr>
                <w:rFonts w:ascii="Arial" w:hAnsi="Arial" w:cs="Arial"/>
                <w:sz w:val="16"/>
                <w:szCs w:val="16"/>
                <w:cs/>
              </w:rPr>
              <w:t>69</w:t>
            </w:r>
          </w:p>
        </w:tc>
        <w:tc>
          <w:tcPr>
            <w:tcW w:w="900" w:type="dxa"/>
          </w:tcPr>
          <w:p w14:paraId="44A89736" w14:textId="77777777" w:rsidR="007F3ABA" w:rsidRPr="0086243E" w:rsidRDefault="007F3ABA" w:rsidP="007F3ABA">
            <w:pPr>
              <w:tabs>
                <w:tab w:val="center" w:pos="8100"/>
              </w:tabs>
              <w:spacing w:line="280" w:lineRule="exact"/>
              <w:ind w:hanging="72"/>
              <w:jc w:val="right"/>
              <w:rPr>
                <w:rFonts w:ascii="Arial" w:hAnsi="Arial" w:cs="Arial"/>
                <w:sz w:val="16"/>
                <w:szCs w:val="16"/>
                <w:cs/>
              </w:rPr>
            </w:pPr>
            <w:r w:rsidRPr="00D70015">
              <w:rPr>
                <w:rFonts w:ascii="Arial" w:hAnsi="Arial" w:cs="Arial"/>
                <w:sz w:val="16"/>
                <w:szCs w:val="16"/>
              </w:rPr>
              <w:t>4,664</w:t>
            </w:r>
          </w:p>
        </w:tc>
        <w:tc>
          <w:tcPr>
            <w:tcW w:w="2700" w:type="dxa"/>
          </w:tcPr>
          <w:p w14:paraId="12BDC45E" w14:textId="3BC7BDD4" w:rsidR="007F3ABA" w:rsidRPr="00E36746" w:rsidRDefault="00CF0659" w:rsidP="007F3ABA">
            <w:pPr>
              <w:tabs>
                <w:tab w:val="center" w:pos="8100"/>
              </w:tabs>
              <w:spacing w:line="280" w:lineRule="exact"/>
              <w:ind w:left="162" w:hanging="180"/>
              <w:rPr>
                <w:rFonts w:ascii="Arial" w:hAnsi="Arial" w:cs="Arial"/>
                <w:sz w:val="16"/>
                <w:szCs w:val="16"/>
              </w:rPr>
            </w:pPr>
            <w:r>
              <w:rPr>
                <w:rFonts w:ascii="Arial" w:hAnsi="Arial" w:cstheme="minorBidi"/>
                <w:sz w:val="16"/>
                <w:szCs w:val="16"/>
              </w:rPr>
              <w:t>2.41</w:t>
            </w:r>
            <w:r w:rsidR="007F3ABA" w:rsidRPr="00E36746">
              <w:rPr>
                <w:rFonts w:ascii="Arial" w:hAnsi="Arial" w:cs="Arial"/>
                <w:sz w:val="16"/>
                <w:szCs w:val="16"/>
              </w:rPr>
              <w:t xml:space="preserve">% per annum </w:t>
            </w:r>
            <w:r w:rsidR="00535FD1">
              <w:rPr>
                <w:rFonts w:ascii="Arial" w:hAnsi="Arial" w:cs="Arial"/>
                <w:sz w:val="16"/>
                <w:szCs w:val="16"/>
              </w:rPr>
              <w:br/>
            </w:r>
            <w:r w:rsidR="007F3ABA" w:rsidRPr="00E36746">
              <w:rPr>
                <w:rFonts w:ascii="Arial" w:hAnsi="Arial" w:cs="Arial"/>
                <w:sz w:val="16"/>
                <w:szCs w:val="16"/>
              </w:rPr>
              <w:t>(20</w:t>
            </w:r>
            <w:r w:rsidR="007F3ABA">
              <w:rPr>
                <w:rFonts w:ascii="Arial" w:hAnsi="Arial" w:cs="Arial"/>
                <w:sz w:val="16"/>
                <w:szCs w:val="16"/>
              </w:rPr>
              <w:t>20</w:t>
            </w:r>
            <w:r w:rsidR="007F3ABA" w:rsidRPr="00E36746">
              <w:rPr>
                <w:rFonts w:ascii="Arial" w:hAnsi="Arial" w:cs="Arial"/>
                <w:sz w:val="16"/>
                <w:szCs w:val="16"/>
              </w:rPr>
              <w:t>: 2.85% per annum)</w:t>
            </w:r>
          </w:p>
        </w:tc>
      </w:tr>
      <w:tr w:rsidR="007F3ABA" w:rsidRPr="00590D8C" w14:paraId="6ADA477E" w14:textId="77777777" w:rsidTr="00376A4C">
        <w:tc>
          <w:tcPr>
            <w:tcW w:w="2880" w:type="dxa"/>
          </w:tcPr>
          <w:p w14:paraId="133D5E77" w14:textId="77777777" w:rsidR="007F3ABA" w:rsidRPr="00590D8C" w:rsidRDefault="007F3ABA" w:rsidP="007F3ABA">
            <w:pPr>
              <w:spacing w:line="280" w:lineRule="exact"/>
              <w:rPr>
                <w:rFonts w:ascii="Arial" w:hAnsi="Arial" w:cs="Arial"/>
                <w:sz w:val="16"/>
                <w:szCs w:val="16"/>
              </w:rPr>
            </w:pPr>
            <w:r w:rsidRPr="00590D8C">
              <w:rPr>
                <w:rFonts w:ascii="Arial" w:hAnsi="Arial" w:cs="Arial"/>
                <w:sz w:val="16"/>
                <w:szCs w:val="16"/>
              </w:rPr>
              <w:t>Rental income</w:t>
            </w:r>
          </w:p>
        </w:tc>
        <w:tc>
          <w:tcPr>
            <w:tcW w:w="900" w:type="dxa"/>
          </w:tcPr>
          <w:p w14:paraId="345DA92A"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082F7100"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1F0EBE15" w14:textId="18764226" w:rsidR="007F3ABA" w:rsidRPr="0086243E"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1</w:t>
            </w:r>
            <w:r w:rsidRPr="00A07984">
              <w:rPr>
                <w:rFonts w:ascii="Arial" w:hAnsi="Arial" w:cs="Arial"/>
                <w:sz w:val="16"/>
                <w:szCs w:val="16"/>
              </w:rPr>
              <w:t>,</w:t>
            </w:r>
            <w:r w:rsidRPr="00A07984">
              <w:rPr>
                <w:rFonts w:ascii="Arial" w:hAnsi="Arial" w:cs="Arial"/>
                <w:sz w:val="16"/>
                <w:szCs w:val="16"/>
                <w:cs/>
              </w:rPr>
              <w:t>509</w:t>
            </w:r>
          </w:p>
        </w:tc>
        <w:tc>
          <w:tcPr>
            <w:tcW w:w="900" w:type="dxa"/>
          </w:tcPr>
          <w:p w14:paraId="139EDE22" w14:textId="77777777" w:rsidR="007F3ABA" w:rsidRPr="0086243E" w:rsidRDefault="007F3ABA" w:rsidP="007F3ABA">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12,269</w:t>
            </w:r>
          </w:p>
        </w:tc>
        <w:tc>
          <w:tcPr>
            <w:tcW w:w="2700" w:type="dxa"/>
          </w:tcPr>
          <w:p w14:paraId="50BC8229" w14:textId="77777777" w:rsidR="007F3ABA" w:rsidRPr="00590D8C" w:rsidRDefault="007F3ABA" w:rsidP="007F3ABA">
            <w:pPr>
              <w:tabs>
                <w:tab w:val="center" w:pos="8100"/>
              </w:tabs>
              <w:spacing w:line="280" w:lineRule="exact"/>
              <w:ind w:left="162" w:hanging="180"/>
              <w:rPr>
                <w:rFonts w:ascii="Arial" w:hAnsi="Arial" w:cs="Arial"/>
                <w:sz w:val="16"/>
                <w:szCs w:val="16"/>
              </w:rPr>
            </w:pPr>
            <w:r w:rsidRPr="00590D8C">
              <w:rPr>
                <w:rFonts w:ascii="Arial" w:hAnsi="Arial" w:cs="Arial"/>
                <w:sz w:val="16"/>
                <w:szCs w:val="16"/>
              </w:rPr>
              <w:t>Contract price</w:t>
            </w:r>
          </w:p>
        </w:tc>
      </w:tr>
      <w:tr w:rsidR="007F3ABA" w:rsidRPr="00590D8C" w14:paraId="7ACF2D95" w14:textId="77777777" w:rsidTr="00376A4C">
        <w:tc>
          <w:tcPr>
            <w:tcW w:w="2880" w:type="dxa"/>
          </w:tcPr>
          <w:p w14:paraId="52F59C7E" w14:textId="77777777" w:rsidR="007F3ABA" w:rsidRPr="00590D8C" w:rsidRDefault="007F3ABA" w:rsidP="007F3ABA">
            <w:pPr>
              <w:spacing w:line="280" w:lineRule="exact"/>
              <w:rPr>
                <w:rFonts w:ascii="Arial" w:hAnsi="Arial" w:cs="Arial"/>
                <w:sz w:val="16"/>
                <w:szCs w:val="16"/>
              </w:rPr>
            </w:pPr>
            <w:r>
              <w:rPr>
                <w:rFonts w:ascii="Arial" w:hAnsi="Arial" w:cs="Arial"/>
                <w:sz w:val="16"/>
                <w:szCs w:val="16"/>
              </w:rPr>
              <w:t>Management income</w:t>
            </w:r>
          </w:p>
        </w:tc>
        <w:tc>
          <w:tcPr>
            <w:tcW w:w="900" w:type="dxa"/>
          </w:tcPr>
          <w:p w14:paraId="33816105"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0573CF17"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46DC69C4" w14:textId="50E379AB" w:rsidR="007F3ABA" w:rsidRPr="0086243E"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495</w:t>
            </w:r>
          </w:p>
        </w:tc>
        <w:tc>
          <w:tcPr>
            <w:tcW w:w="900" w:type="dxa"/>
          </w:tcPr>
          <w:p w14:paraId="10D257D4" w14:textId="77777777" w:rsidR="007F3ABA" w:rsidRPr="0086243E" w:rsidRDefault="007F3ABA" w:rsidP="007F3ABA">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540</w:t>
            </w:r>
          </w:p>
        </w:tc>
        <w:tc>
          <w:tcPr>
            <w:tcW w:w="2700" w:type="dxa"/>
          </w:tcPr>
          <w:p w14:paraId="70800866" w14:textId="77777777" w:rsidR="007F3ABA" w:rsidRPr="00DF6F50" w:rsidRDefault="007F3ABA" w:rsidP="007F3ABA">
            <w:pPr>
              <w:tabs>
                <w:tab w:val="center" w:pos="8100"/>
              </w:tabs>
              <w:spacing w:line="280" w:lineRule="exact"/>
              <w:ind w:left="162" w:hanging="180"/>
              <w:rPr>
                <w:rFonts w:ascii="Arial" w:hAnsi="Arial" w:cstheme="minorBidi"/>
                <w:sz w:val="16"/>
                <w:szCs w:val="16"/>
              </w:rPr>
            </w:pPr>
            <w:r>
              <w:rPr>
                <w:rFonts w:ascii="Arial" w:hAnsi="Arial" w:cs="Arial"/>
                <w:sz w:val="16"/>
                <w:szCs w:val="16"/>
              </w:rPr>
              <w:t xml:space="preserve">Contract price </w:t>
            </w:r>
          </w:p>
        </w:tc>
      </w:tr>
      <w:tr w:rsidR="007F3ABA" w:rsidRPr="00590D8C" w14:paraId="7753172B" w14:textId="77777777" w:rsidTr="00376A4C">
        <w:tc>
          <w:tcPr>
            <w:tcW w:w="2880" w:type="dxa"/>
          </w:tcPr>
          <w:p w14:paraId="7914A922" w14:textId="77777777" w:rsidR="007F3ABA" w:rsidRDefault="007F3ABA" w:rsidP="007F3ABA">
            <w:pPr>
              <w:spacing w:line="280" w:lineRule="exact"/>
              <w:rPr>
                <w:rFonts w:ascii="Arial" w:hAnsi="Arial" w:cs="Arial"/>
                <w:sz w:val="16"/>
                <w:szCs w:val="16"/>
              </w:rPr>
            </w:pPr>
            <w:r>
              <w:rPr>
                <w:rFonts w:ascii="Arial" w:hAnsi="Arial" w:cs="Arial"/>
                <w:sz w:val="16"/>
                <w:szCs w:val="16"/>
              </w:rPr>
              <w:t>Electricity charges</w:t>
            </w:r>
          </w:p>
        </w:tc>
        <w:tc>
          <w:tcPr>
            <w:tcW w:w="900" w:type="dxa"/>
          </w:tcPr>
          <w:p w14:paraId="28A96EDF"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14:paraId="070F1BAF"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69A5C4AA" w14:textId="2371CFA6" w:rsidR="007F3ABA" w:rsidRPr="0086243E"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31</w:t>
            </w:r>
            <w:r w:rsidRPr="00A07984">
              <w:rPr>
                <w:rFonts w:ascii="Arial" w:hAnsi="Arial" w:cs="Arial"/>
                <w:sz w:val="16"/>
                <w:szCs w:val="16"/>
              </w:rPr>
              <w:t>,</w:t>
            </w:r>
            <w:r w:rsidRPr="00A07984">
              <w:rPr>
                <w:rFonts w:ascii="Arial" w:hAnsi="Arial" w:cs="Arial"/>
                <w:sz w:val="16"/>
                <w:szCs w:val="16"/>
                <w:cs/>
              </w:rPr>
              <w:t>678</w:t>
            </w:r>
          </w:p>
        </w:tc>
        <w:tc>
          <w:tcPr>
            <w:tcW w:w="900" w:type="dxa"/>
          </w:tcPr>
          <w:p w14:paraId="1776A186" w14:textId="77777777" w:rsidR="007F3ABA" w:rsidRPr="0086243E" w:rsidRDefault="007F3ABA" w:rsidP="007F3ABA">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29,578</w:t>
            </w:r>
          </w:p>
        </w:tc>
        <w:tc>
          <w:tcPr>
            <w:tcW w:w="2700" w:type="dxa"/>
          </w:tcPr>
          <w:p w14:paraId="3D1F5D82" w14:textId="77777777" w:rsidR="007F3ABA" w:rsidRPr="00590D8C" w:rsidRDefault="007F3ABA" w:rsidP="007F3ABA">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F3ABA" w:rsidRPr="00590D8C" w14:paraId="10F9AE95" w14:textId="77777777" w:rsidTr="00376A4C">
        <w:tc>
          <w:tcPr>
            <w:tcW w:w="2880" w:type="dxa"/>
          </w:tcPr>
          <w:p w14:paraId="49ACCFBF" w14:textId="77777777" w:rsidR="007F3ABA" w:rsidRDefault="007F3ABA" w:rsidP="007F3ABA">
            <w:pPr>
              <w:spacing w:line="280" w:lineRule="exact"/>
              <w:rPr>
                <w:rFonts w:ascii="Arial" w:hAnsi="Arial" w:cs="Arial"/>
                <w:sz w:val="16"/>
                <w:szCs w:val="16"/>
              </w:rPr>
            </w:pPr>
            <w:r>
              <w:rPr>
                <w:rFonts w:ascii="Arial" w:hAnsi="Arial" w:cs="Arial"/>
                <w:sz w:val="16"/>
                <w:szCs w:val="16"/>
              </w:rPr>
              <w:t>Steam charges</w:t>
            </w:r>
          </w:p>
        </w:tc>
        <w:tc>
          <w:tcPr>
            <w:tcW w:w="900" w:type="dxa"/>
          </w:tcPr>
          <w:p w14:paraId="05AAA76F"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14:paraId="7EE60704" w14:textId="77777777" w:rsidR="007F3ABA" w:rsidRPr="0050165A" w:rsidRDefault="007F3ABA" w:rsidP="007F3ABA">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59A81F69" w14:textId="2596FA36" w:rsidR="007F3ABA" w:rsidRPr="0086243E"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34</w:t>
            </w:r>
            <w:r w:rsidRPr="00A07984">
              <w:rPr>
                <w:rFonts w:ascii="Arial" w:hAnsi="Arial" w:cs="Arial"/>
                <w:sz w:val="16"/>
                <w:szCs w:val="16"/>
              </w:rPr>
              <w:t>,</w:t>
            </w:r>
            <w:r w:rsidRPr="00A07984">
              <w:rPr>
                <w:rFonts w:ascii="Arial" w:hAnsi="Arial" w:cs="Arial"/>
                <w:sz w:val="16"/>
                <w:szCs w:val="16"/>
                <w:cs/>
              </w:rPr>
              <w:t>056</w:t>
            </w:r>
          </w:p>
        </w:tc>
        <w:tc>
          <w:tcPr>
            <w:tcW w:w="900" w:type="dxa"/>
          </w:tcPr>
          <w:p w14:paraId="21C9DBD5" w14:textId="77777777" w:rsidR="007F3ABA" w:rsidRPr="0086243E" w:rsidRDefault="007F3ABA" w:rsidP="007F3ABA">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34,002</w:t>
            </w:r>
          </w:p>
        </w:tc>
        <w:tc>
          <w:tcPr>
            <w:tcW w:w="2700" w:type="dxa"/>
          </w:tcPr>
          <w:p w14:paraId="5803484E" w14:textId="77777777" w:rsidR="007F3ABA" w:rsidRPr="00590D8C" w:rsidRDefault="007F3ABA" w:rsidP="007F3ABA">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F3ABA" w:rsidRPr="00590D8C" w14:paraId="04F741CB" w14:textId="77777777" w:rsidTr="00376A4C">
        <w:tc>
          <w:tcPr>
            <w:tcW w:w="2880" w:type="dxa"/>
          </w:tcPr>
          <w:p w14:paraId="55AB403A" w14:textId="77777777" w:rsidR="007F3ABA" w:rsidRDefault="007F3ABA" w:rsidP="007F3ABA">
            <w:pPr>
              <w:spacing w:line="280" w:lineRule="exact"/>
              <w:rPr>
                <w:rFonts w:ascii="Arial" w:hAnsi="Arial" w:cs="Arial"/>
                <w:sz w:val="16"/>
                <w:szCs w:val="16"/>
              </w:rPr>
            </w:pPr>
            <w:r>
              <w:rPr>
                <w:rFonts w:ascii="Arial" w:hAnsi="Arial" w:cs="Arial"/>
                <w:sz w:val="16"/>
                <w:szCs w:val="16"/>
              </w:rPr>
              <w:t>Purchase of supplies</w:t>
            </w:r>
          </w:p>
        </w:tc>
        <w:tc>
          <w:tcPr>
            <w:tcW w:w="900" w:type="dxa"/>
          </w:tcPr>
          <w:p w14:paraId="25CBD075" w14:textId="77777777" w:rsidR="007F3ABA" w:rsidRPr="0050165A" w:rsidRDefault="007F3ABA" w:rsidP="007F3ABA">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tcPr>
          <w:p w14:paraId="1708D4C0" w14:textId="77777777" w:rsidR="007F3ABA" w:rsidRPr="0050165A" w:rsidRDefault="007F3ABA" w:rsidP="007F3ABA">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shd w:val="clear" w:color="auto" w:fill="auto"/>
          </w:tcPr>
          <w:p w14:paraId="48D67EB9" w14:textId="74E3233F" w:rsidR="007F3ABA" w:rsidRPr="0086243E"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553</w:t>
            </w:r>
          </w:p>
        </w:tc>
        <w:tc>
          <w:tcPr>
            <w:tcW w:w="900" w:type="dxa"/>
          </w:tcPr>
          <w:p w14:paraId="67C86927" w14:textId="77777777" w:rsidR="007F3ABA" w:rsidRPr="0086243E" w:rsidRDefault="007F3ABA" w:rsidP="007F3ABA">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1,684</w:t>
            </w:r>
          </w:p>
        </w:tc>
        <w:tc>
          <w:tcPr>
            <w:tcW w:w="2700" w:type="dxa"/>
          </w:tcPr>
          <w:p w14:paraId="0E76F73B" w14:textId="77777777" w:rsidR="007F3ABA" w:rsidRDefault="007F3ABA" w:rsidP="007F3ABA">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A07984" w:rsidRPr="00590D8C" w14:paraId="35EDA9C0" w14:textId="77777777" w:rsidTr="00376A4C">
        <w:tc>
          <w:tcPr>
            <w:tcW w:w="2880" w:type="dxa"/>
          </w:tcPr>
          <w:p w14:paraId="1CA3B46F" w14:textId="77777777" w:rsidR="00A07984" w:rsidRDefault="00A07984" w:rsidP="00A07984">
            <w:pPr>
              <w:spacing w:line="280" w:lineRule="exact"/>
              <w:rPr>
                <w:rFonts w:ascii="Arial" w:hAnsi="Arial" w:cs="Arial"/>
                <w:sz w:val="16"/>
                <w:szCs w:val="16"/>
              </w:rPr>
            </w:pPr>
            <w:r>
              <w:rPr>
                <w:rFonts w:ascii="Arial" w:hAnsi="Arial" w:cs="Arial"/>
                <w:sz w:val="16"/>
                <w:szCs w:val="16"/>
              </w:rPr>
              <w:t xml:space="preserve">Purchase of </w:t>
            </w:r>
            <w:r w:rsidRPr="00D70015">
              <w:rPr>
                <w:rFonts w:ascii="Arial" w:hAnsi="Arial" w:cs="Arial"/>
                <w:sz w:val="16"/>
                <w:szCs w:val="16"/>
              </w:rPr>
              <w:t>fertilizer</w:t>
            </w:r>
            <w:r>
              <w:rPr>
                <w:rFonts w:ascii="Arial" w:hAnsi="Arial" w:cs="Arial"/>
                <w:sz w:val="16"/>
                <w:szCs w:val="16"/>
              </w:rPr>
              <w:t>, insecticide</w:t>
            </w:r>
          </w:p>
        </w:tc>
        <w:tc>
          <w:tcPr>
            <w:tcW w:w="900" w:type="dxa"/>
          </w:tcPr>
          <w:p w14:paraId="4F4DB5D4" w14:textId="77777777" w:rsidR="00A07984" w:rsidRPr="0050165A" w:rsidRDefault="00A07984" w:rsidP="00A0798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14:paraId="734565FF" w14:textId="77777777" w:rsidR="00A07984" w:rsidRPr="0050165A" w:rsidRDefault="00A07984" w:rsidP="00A0798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4866DBA0" w14:textId="1B227FDD" w:rsidR="00A07984" w:rsidRPr="0086243E" w:rsidRDefault="00A07984" w:rsidP="00A0798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14:paraId="2D0469DC" w14:textId="77777777" w:rsidR="00A07984" w:rsidRPr="0086243E" w:rsidRDefault="00A07984" w:rsidP="00A0798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9,957</w:t>
            </w:r>
          </w:p>
        </w:tc>
        <w:tc>
          <w:tcPr>
            <w:tcW w:w="2700" w:type="dxa"/>
          </w:tcPr>
          <w:p w14:paraId="1D5DE382" w14:textId="77777777" w:rsidR="00A07984" w:rsidRDefault="00A07984" w:rsidP="00A07984">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7F3ABA" w:rsidRPr="00590D8C" w14:paraId="2680A264" w14:textId="77777777" w:rsidTr="00A07984">
        <w:tc>
          <w:tcPr>
            <w:tcW w:w="2880" w:type="dxa"/>
          </w:tcPr>
          <w:p w14:paraId="7995F513" w14:textId="77777777" w:rsidR="007F3ABA" w:rsidRDefault="007F3ABA" w:rsidP="007F3ABA">
            <w:pPr>
              <w:spacing w:line="280" w:lineRule="exact"/>
              <w:rPr>
                <w:rFonts w:ascii="Arial" w:hAnsi="Arial" w:cs="Arial"/>
                <w:sz w:val="16"/>
                <w:szCs w:val="16"/>
              </w:rPr>
            </w:pPr>
            <w:r>
              <w:rPr>
                <w:rFonts w:ascii="Arial" w:hAnsi="Arial" w:cs="Arial"/>
                <w:sz w:val="16"/>
                <w:szCs w:val="16"/>
              </w:rPr>
              <w:t>Rental expenses</w:t>
            </w:r>
          </w:p>
        </w:tc>
        <w:tc>
          <w:tcPr>
            <w:tcW w:w="900" w:type="dxa"/>
          </w:tcPr>
          <w:p w14:paraId="08E7E14D" w14:textId="77777777" w:rsidR="007F3ABA" w:rsidRPr="0050165A" w:rsidRDefault="007F3ABA" w:rsidP="007F3ABA">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tcPr>
          <w:p w14:paraId="42BB0324" w14:textId="77777777" w:rsidR="007F3ABA" w:rsidRPr="0050165A" w:rsidRDefault="007F3ABA" w:rsidP="007F3ABA">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shd w:val="clear" w:color="auto" w:fill="auto"/>
          </w:tcPr>
          <w:p w14:paraId="1B745073" w14:textId="4C2D9BE2" w:rsidR="007F3ABA" w:rsidRPr="0050165A"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16</w:t>
            </w:r>
          </w:p>
        </w:tc>
        <w:tc>
          <w:tcPr>
            <w:tcW w:w="900" w:type="dxa"/>
          </w:tcPr>
          <w:p w14:paraId="583F137C" w14:textId="77777777" w:rsidR="007F3ABA" w:rsidRPr="0050165A" w:rsidRDefault="007F3ABA" w:rsidP="007F3ABA">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 xml:space="preserve">25  </w:t>
            </w:r>
          </w:p>
        </w:tc>
        <w:tc>
          <w:tcPr>
            <w:tcW w:w="2700" w:type="dxa"/>
          </w:tcPr>
          <w:p w14:paraId="06DB4F5F" w14:textId="77777777" w:rsidR="007F3ABA" w:rsidRDefault="007F3ABA" w:rsidP="007F3ABA">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F3ABA" w:rsidRPr="00590D8C" w14:paraId="5FCC37C6" w14:textId="77777777" w:rsidTr="00376A4C">
        <w:tc>
          <w:tcPr>
            <w:tcW w:w="2880" w:type="dxa"/>
          </w:tcPr>
          <w:p w14:paraId="2FE2969E" w14:textId="77777777" w:rsidR="007F3ABA" w:rsidRPr="00D70015" w:rsidRDefault="007F3ABA" w:rsidP="007F3ABA">
            <w:pPr>
              <w:spacing w:line="280" w:lineRule="exact"/>
              <w:rPr>
                <w:rFonts w:ascii="Arial" w:hAnsi="Arial" w:cs="Arial"/>
                <w:sz w:val="16"/>
                <w:szCs w:val="16"/>
              </w:rPr>
            </w:pPr>
            <w:r>
              <w:rPr>
                <w:rFonts w:ascii="Arial" w:hAnsi="Arial" w:cstheme="minorBidi"/>
                <w:sz w:val="16"/>
                <w:szCs w:val="16"/>
              </w:rPr>
              <w:t>Management expense</w:t>
            </w:r>
          </w:p>
        </w:tc>
        <w:tc>
          <w:tcPr>
            <w:tcW w:w="900" w:type="dxa"/>
          </w:tcPr>
          <w:p w14:paraId="22B8FF65" w14:textId="77777777" w:rsidR="007F3ABA" w:rsidRDefault="007F3ABA" w:rsidP="007F3ABA">
            <w:pPr>
              <w:tabs>
                <w:tab w:val="center" w:pos="8100"/>
              </w:tabs>
              <w:spacing w:line="280" w:lineRule="exact"/>
              <w:jc w:val="right"/>
              <w:rPr>
                <w:rFonts w:ascii="Arial" w:hAnsi="Arial" w:cs="Browallia New"/>
                <w:sz w:val="16"/>
                <w:szCs w:val="20"/>
              </w:rPr>
            </w:pPr>
            <w:r>
              <w:rPr>
                <w:rFonts w:ascii="Arial" w:hAnsi="Arial" w:cs="Browallia New"/>
                <w:sz w:val="16"/>
                <w:szCs w:val="20"/>
              </w:rPr>
              <w:t>-</w:t>
            </w:r>
          </w:p>
        </w:tc>
        <w:tc>
          <w:tcPr>
            <w:tcW w:w="900" w:type="dxa"/>
          </w:tcPr>
          <w:p w14:paraId="2E2A90EC" w14:textId="77777777" w:rsidR="007F3ABA" w:rsidRDefault="007F3ABA" w:rsidP="007F3ABA">
            <w:pPr>
              <w:tabs>
                <w:tab w:val="center" w:pos="8100"/>
              </w:tabs>
              <w:spacing w:line="280" w:lineRule="exact"/>
              <w:jc w:val="right"/>
              <w:rPr>
                <w:rFonts w:ascii="Arial" w:hAnsi="Arial" w:cs="Browallia New"/>
                <w:sz w:val="16"/>
                <w:szCs w:val="20"/>
              </w:rPr>
            </w:pPr>
            <w:r>
              <w:rPr>
                <w:rFonts w:ascii="Arial" w:hAnsi="Arial" w:cs="Browallia New"/>
                <w:sz w:val="16"/>
                <w:szCs w:val="20"/>
              </w:rPr>
              <w:t>-</w:t>
            </w:r>
          </w:p>
        </w:tc>
        <w:tc>
          <w:tcPr>
            <w:tcW w:w="900" w:type="dxa"/>
            <w:shd w:val="clear" w:color="auto" w:fill="auto"/>
          </w:tcPr>
          <w:p w14:paraId="32066F4C" w14:textId="29F40E06" w:rsidR="007F3ABA" w:rsidRPr="00D70015"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1</w:t>
            </w:r>
            <w:r w:rsidRPr="00A07984">
              <w:rPr>
                <w:rFonts w:ascii="Arial" w:hAnsi="Arial" w:cs="Arial"/>
                <w:sz w:val="16"/>
                <w:szCs w:val="16"/>
              </w:rPr>
              <w:t>,</w:t>
            </w:r>
            <w:r w:rsidRPr="00A07984">
              <w:rPr>
                <w:rFonts w:ascii="Arial" w:hAnsi="Arial" w:cs="Arial"/>
                <w:sz w:val="16"/>
                <w:szCs w:val="16"/>
                <w:cs/>
              </w:rPr>
              <w:t>432</w:t>
            </w:r>
          </w:p>
        </w:tc>
        <w:tc>
          <w:tcPr>
            <w:tcW w:w="900" w:type="dxa"/>
          </w:tcPr>
          <w:p w14:paraId="3BE88DFA" w14:textId="77777777" w:rsidR="007F3ABA" w:rsidRPr="00D70015" w:rsidRDefault="007F3ABA" w:rsidP="007F3ABA">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700" w:type="dxa"/>
          </w:tcPr>
          <w:p w14:paraId="639B81B7" w14:textId="77777777" w:rsidR="007F3ABA" w:rsidRDefault="007F3ABA" w:rsidP="007F3ABA">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F3ABA" w:rsidRPr="00590D8C" w14:paraId="4FF3E174" w14:textId="77777777" w:rsidTr="00A07984">
        <w:tc>
          <w:tcPr>
            <w:tcW w:w="2880" w:type="dxa"/>
          </w:tcPr>
          <w:p w14:paraId="1BCD4771" w14:textId="77777777" w:rsidR="007F3ABA" w:rsidRPr="00A07984" w:rsidRDefault="007F3ABA" w:rsidP="007F3ABA">
            <w:pPr>
              <w:spacing w:line="280" w:lineRule="exact"/>
              <w:rPr>
                <w:rFonts w:ascii="Arial" w:hAnsi="Arial" w:cs="Arial"/>
                <w:sz w:val="16"/>
                <w:szCs w:val="16"/>
              </w:rPr>
            </w:pPr>
            <w:r w:rsidRPr="00A07984">
              <w:rPr>
                <w:rFonts w:ascii="Arial" w:hAnsi="Arial" w:cs="Arial"/>
                <w:sz w:val="16"/>
                <w:szCs w:val="16"/>
              </w:rPr>
              <w:t>Bagasse compensation</w:t>
            </w:r>
          </w:p>
        </w:tc>
        <w:tc>
          <w:tcPr>
            <w:tcW w:w="900" w:type="dxa"/>
          </w:tcPr>
          <w:p w14:paraId="2D3A79F7" w14:textId="77777777" w:rsidR="007F3ABA" w:rsidRPr="00A07984" w:rsidRDefault="007F3ABA" w:rsidP="007F3ABA">
            <w:pPr>
              <w:tabs>
                <w:tab w:val="center" w:pos="8100"/>
              </w:tabs>
              <w:spacing w:line="280" w:lineRule="exact"/>
              <w:jc w:val="right"/>
              <w:rPr>
                <w:rFonts w:ascii="Arial" w:hAnsi="Arial" w:cs="Browallia New"/>
                <w:sz w:val="16"/>
                <w:szCs w:val="20"/>
              </w:rPr>
            </w:pPr>
            <w:r w:rsidRPr="00A07984">
              <w:rPr>
                <w:rFonts w:ascii="Arial" w:hAnsi="Arial" w:cs="Browallia New"/>
                <w:sz w:val="16"/>
                <w:szCs w:val="20"/>
              </w:rPr>
              <w:t>-</w:t>
            </w:r>
          </w:p>
        </w:tc>
        <w:tc>
          <w:tcPr>
            <w:tcW w:w="900" w:type="dxa"/>
          </w:tcPr>
          <w:p w14:paraId="3765D03F" w14:textId="77777777" w:rsidR="007F3ABA" w:rsidRPr="00A07984" w:rsidRDefault="007F3ABA" w:rsidP="007F3ABA">
            <w:pPr>
              <w:tabs>
                <w:tab w:val="center" w:pos="8100"/>
              </w:tabs>
              <w:spacing w:line="280" w:lineRule="exact"/>
              <w:jc w:val="right"/>
              <w:rPr>
                <w:rFonts w:ascii="Arial" w:hAnsi="Arial" w:cs="Browallia New"/>
                <w:sz w:val="16"/>
                <w:szCs w:val="20"/>
              </w:rPr>
            </w:pPr>
            <w:r w:rsidRPr="00A07984">
              <w:rPr>
                <w:rFonts w:ascii="Arial" w:hAnsi="Arial" w:cs="Browallia New"/>
                <w:sz w:val="16"/>
                <w:szCs w:val="20"/>
              </w:rPr>
              <w:t>-</w:t>
            </w:r>
          </w:p>
        </w:tc>
        <w:tc>
          <w:tcPr>
            <w:tcW w:w="900" w:type="dxa"/>
            <w:shd w:val="clear" w:color="auto" w:fill="auto"/>
          </w:tcPr>
          <w:p w14:paraId="57F2E0B8" w14:textId="6A5EC6A0" w:rsidR="007F3ABA" w:rsidRPr="00A07984" w:rsidRDefault="00A07984"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23</w:t>
            </w:r>
            <w:r w:rsidRPr="00A07984">
              <w:rPr>
                <w:rFonts w:ascii="Arial" w:hAnsi="Arial" w:cs="Arial"/>
                <w:sz w:val="16"/>
                <w:szCs w:val="16"/>
              </w:rPr>
              <w:t>,</w:t>
            </w:r>
            <w:r w:rsidRPr="00A07984">
              <w:rPr>
                <w:rFonts w:ascii="Arial" w:hAnsi="Arial" w:cs="Arial"/>
                <w:sz w:val="16"/>
                <w:szCs w:val="16"/>
                <w:cs/>
              </w:rPr>
              <w:t>876</w:t>
            </w:r>
          </w:p>
        </w:tc>
        <w:tc>
          <w:tcPr>
            <w:tcW w:w="900" w:type="dxa"/>
          </w:tcPr>
          <w:p w14:paraId="1BA3D8E6" w14:textId="77777777" w:rsidR="007F3ABA" w:rsidRPr="00A07984" w:rsidRDefault="007F3ABA" w:rsidP="007F3ABA">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60,375</w:t>
            </w:r>
          </w:p>
        </w:tc>
        <w:tc>
          <w:tcPr>
            <w:tcW w:w="2700" w:type="dxa"/>
          </w:tcPr>
          <w:p w14:paraId="77C4B22A" w14:textId="77777777" w:rsidR="007F3ABA" w:rsidRPr="00A07984" w:rsidRDefault="007F3ABA" w:rsidP="007F3ABA">
            <w:pPr>
              <w:tabs>
                <w:tab w:val="center" w:pos="8100"/>
              </w:tabs>
              <w:spacing w:line="280" w:lineRule="exact"/>
              <w:ind w:left="162" w:hanging="180"/>
              <w:rPr>
                <w:rFonts w:ascii="Arial" w:hAnsi="Arial" w:cs="Arial"/>
                <w:sz w:val="16"/>
                <w:szCs w:val="16"/>
              </w:rPr>
            </w:pPr>
            <w:r w:rsidRPr="00A07984">
              <w:rPr>
                <w:rFonts w:ascii="Arial" w:hAnsi="Arial" w:cs="Arial"/>
                <w:sz w:val="16"/>
                <w:szCs w:val="16"/>
              </w:rPr>
              <w:t>Contract price</w:t>
            </w:r>
          </w:p>
        </w:tc>
      </w:tr>
      <w:tr w:rsidR="007F3ABA" w:rsidRPr="00590D8C" w14:paraId="09595F9F" w14:textId="77777777" w:rsidTr="00376A4C">
        <w:tc>
          <w:tcPr>
            <w:tcW w:w="2880" w:type="dxa"/>
          </w:tcPr>
          <w:p w14:paraId="5A1D0411" w14:textId="77777777" w:rsidR="007F3ABA" w:rsidRPr="00A07984" w:rsidRDefault="007F3ABA" w:rsidP="007F3ABA">
            <w:pPr>
              <w:spacing w:line="280" w:lineRule="exact"/>
              <w:rPr>
                <w:rFonts w:ascii="Arial" w:hAnsi="Arial" w:cs="Arial"/>
                <w:sz w:val="16"/>
                <w:szCs w:val="16"/>
              </w:rPr>
            </w:pPr>
            <w:r w:rsidRPr="00A07984">
              <w:rPr>
                <w:rFonts w:ascii="Arial" w:hAnsi="Arial" w:cs="Arial"/>
                <w:sz w:val="16"/>
                <w:szCs w:val="16"/>
              </w:rPr>
              <w:t>Interest expenses</w:t>
            </w:r>
          </w:p>
        </w:tc>
        <w:tc>
          <w:tcPr>
            <w:tcW w:w="900" w:type="dxa"/>
          </w:tcPr>
          <w:p w14:paraId="2631F3B8" w14:textId="77777777" w:rsidR="007F3ABA" w:rsidRPr="00A07984" w:rsidRDefault="007F3ABA" w:rsidP="007F3ABA">
            <w:pPr>
              <w:tabs>
                <w:tab w:val="center" w:pos="8100"/>
              </w:tabs>
              <w:spacing w:line="280" w:lineRule="exact"/>
              <w:jc w:val="right"/>
              <w:rPr>
                <w:rFonts w:ascii="Arial" w:hAnsi="Arial" w:cs="Arial"/>
                <w:sz w:val="16"/>
                <w:szCs w:val="16"/>
              </w:rPr>
            </w:pPr>
            <w:r w:rsidRPr="00A07984">
              <w:rPr>
                <w:rFonts w:ascii="Arial" w:hAnsi="Arial" w:cs="Arial"/>
                <w:sz w:val="16"/>
                <w:szCs w:val="16"/>
              </w:rPr>
              <w:t>-</w:t>
            </w:r>
          </w:p>
        </w:tc>
        <w:tc>
          <w:tcPr>
            <w:tcW w:w="900" w:type="dxa"/>
          </w:tcPr>
          <w:p w14:paraId="655F90C4" w14:textId="77777777" w:rsidR="007F3ABA" w:rsidRPr="00A07984" w:rsidRDefault="007F3ABA" w:rsidP="007F3ABA">
            <w:pPr>
              <w:tabs>
                <w:tab w:val="center" w:pos="8100"/>
              </w:tabs>
              <w:spacing w:line="280" w:lineRule="exact"/>
              <w:jc w:val="right"/>
              <w:rPr>
                <w:rFonts w:ascii="Arial" w:hAnsi="Arial" w:cs="Arial"/>
                <w:sz w:val="16"/>
                <w:szCs w:val="16"/>
              </w:rPr>
            </w:pPr>
            <w:r w:rsidRPr="00A07984">
              <w:rPr>
                <w:rFonts w:ascii="Arial" w:hAnsi="Arial" w:cs="Arial"/>
                <w:sz w:val="16"/>
                <w:szCs w:val="16"/>
              </w:rPr>
              <w:t>-</w:t>
            </w:r>
          </w:p>
        </w:tc>
        <w:tc>
          <w:tcPr>
            <w:tcW w:w="900" w:type="dxa"/>
            <w:shd w:val="clear" w:color="auto" w:fill="auto"/>
          </w:tcPr>
          <w:p w14:paraId="1E418E84" w14:textId="17FFD3F5" w:rsidR="007F3ABA" w:rsidRPr="00A07984" w:rsidRDefault="00A07984" w:rsidP="007F3ABA">
            <w:pPr>
              <w:tabs>
                <w:tab w:val="center" w:pos="8100"/>
              </w:tabs>
              <w:spacing w:line="280" w:lineRule="exact"/>
              <w:ind w:hanging="72"/>
              <w:jc w:val="right"/>
              <w:rPr>
                <w:rFonts w:ascii="Arial" w:hAnsi="Arial" w:cs="Arial"/>
                <w:sz w:val="16"/>
                <w:szCs w:val="16"/>
                <w:cs/>
              </w:rPr>
            </w:pPr>
            <w:r w:rsidRPr="00A07984">
              <w:rPr>
                <w:rFonts w:ascii="Arial" w:hAnsi="Arial" w:cs="Arial"/>
                <w:sz w:val="16"/>
                <w:szCs w:val="16"/>
                <w:cs/>
              </w:rPr>
              <w:t>14</w:t>
            </w:r>
            <w:r w:rsidRPr="00A07984">
              <w:rPr>
                <w:rFonts w:ascii="Arial" w:hAnsi="Arial" w:cs="Arial"/>
                <w:sz w:val="16"/>
                <w:szCs w:val="16"/>
              </w:rPr>
              <w:t>,</w:t>
            </w:r>
            <w:r w:rsidRPr="00A07984">
              <w:rPr>
                <w:rFonts w:ascii="Arial" w:hAnsi="Arial" w:cs="Arial"/>
                <w:sz w:val="16"/>
                <w:szCs w:val="16"/>
                <w:cs/>
              </w:rPr>
              <w:t>294</w:t>
            </w:r>
          </w:p>
        </w:tc>
        <w:tc>
          <w:tcPr>
            <w:tcW w:w="900" w:type="dxa"/>
          </w:tcPr>
          <w:p w14:paraId="5405133A" w14:textId="77777777" w:rsidR="007F3ABA" w:rsidRPr="00A07984" w:rsidRDefault="007F3ABA" w:rsidP="007F3ABA">
            <w:pPr>
              <w:tabs>
                <w:tab w:val="center" w:pos="8100"/>
              </w:tabs>
              <w:spacing w:line="280" w:lineRule="exact"/>
              <w:ind w:hanging="72"/>
              <w:jc w:val="right"/>
              <w:rPr>
                <w:rFonts w:ascii="Arial" w:hAnsi="Arial" w:cs="Arial"/>
                <w:sz w:val="16"/>
                <w:szCs w:val="16"/>
                <w:cs/>
              </w:rPr>
            </w:pPr>
            <w:r w:rsidRPr="00A07984">
              <w:rPr>
                <w:rFonts w:ascii="Arial" w:hAnsi="Arial" w:cs="Arial"/>
                <w:sz w:val="16"/>
                <w:szCs w:val="16"/>
              </w:rPr>
              <w:t>1,100</w:t>
            </w:r>
          </w:p>
        </w:tc>
        <w:tc>
          <w:tcPr>
            <w:tcW w:w="2700" w:type="dxa"/>
          </w:tcPr>
          <w:p w14:paraId="61BF7787" w14:textId="2C911E1E" w:rsidR="007F3ABA" w:rsidRPr="00A07984" w:rsidRDefault="00A07984" w:rsidP="003C2BCA">
            <w:pPr>
              <w:tabs>
                <w:tab w:val="center" w:pos="8100"/>
              </w:tabs>
              <w:spacing w:line="280" w:lineRule="exact"/>
              <w:ind w:left="162" w:right="-110" w:hanging="180"/>
              <w:rPr>
                <w:rFonts w:ascii="Arial" w:hAnsi="Arial" w:cs="Arial"/>
                <w:sz w:val="16"/>
                <w:szCs w:val="16"/>
              </w:rPr>
            </w:pPr>
            <w:r w:rsidRPr="00A07984">
              <w:rPr>
                <w:rFonts w:ascii="Arial" w:hAnsi="Arial" w:cs="Browallia New"/>
                <w:sz w:val="16"/>
                <w:szCs w:val="20"/>
              </w:rPr>
              <w:t>1.60</w:t>
            </w:r>
            <w:r w:rsidR="003C2BCA">
              <w:rPr>
                <w:rFonts w:ascii="Arial" w:hAnsi="Arial" w:cs="Browallia New"/>
                <w:sz w:val="16"/>
                <w:szCs w:val="20"/>
              </w:rPr>
              <w:t>%</w:t>
            </w:r>
            <w:r w:rsidR="007F3ABA" w:rsidRPr="00A07984">
              <w:rPr>
                <w:rFonts w:ascii="Arial" w:hAnsi="Arial" w:cs="Arial"/>
                <w:sz w:val="16"/>
                <w:szCs w:val="16"/>
              </w:rPr>
              <w:t xml:space="preserve"> - </w:t>
            </w:r>
            <w:r w:rsidRPr="00A07984">
              <w:rPr>
                <w:rFonts w:ascii="Arial" w:hAnsi="Arial" w:cs="Arial"/>
                <w:sz w:val="16"/>
                <w:szCs w:val="16"/>
              </w:rPr>
              <w:t>7.38</w:t>
            </w:r>
            <w:r w:rsidR="007F3ABA" w:rsidRPr="00A07984">
              <w:rPr>
                <w:rFonts w:ascii="Arial" w:hAnsi="Arial" w:cs="Arial"/>
                <w:sz w:val="16"/>
                <w:szCs w:val="16"/>
              </w:rPr>
              <w:t>% per annum</w:t>
            </w:r>
            <w:r w:rsidR="006C23D7">
              <w:rPr>
                <w:rFonts w:ascii="Arial" w:hAnsi="Arial" w:cs="Arial"/>
                <w:sz w:val="16"/>
                <w:szCs w:val="16"/>
              </w:rPr>
              <w:br/>
              <w:t>(</w:t>
            </w:r>
            <w:r w:rsidR="007F3ABA" w:rsidRPr="00A07984">
              <w:rPr>
                <w:rFonts w:ascii="Arial" w:hAnsi="Arial" w:cs="Arial"/>
                <w:sz w:val="16"/>
                <w:szCs w:val="16"/>
              </w:rPr>
              <w:t>2020: 1.60</w:t>
            </w:r>
            <w:r w:rsidR="003C2BCA">
              <w:rPr>
                <w:rFonts w:ascii="Arial" w:hAnsi="Arial" w:cs="Arial"/>
                <w:sz w:val="16"/>
                <w:szCs w:val="16"/>
              </w:rPr>
              <w:t>%</w:t>
            </w:r>
            <w:r w:rsidR="007F3ABA" w:rsidRPr="00A07984">
              <w:rPr>
                <w:rFonts w:ascii="Arial" w:hAnsi="Arial" w:cs="Arial"/>
                <w:sz w:val="16"/>
                <w:szCs w:val="16"/>
              </w:rPr>
              <w:t xml:space="preserve"> - 2.</w:t>
            </w:r>
            <w:r w:rsidR="00E62653" w:rsidRPr="00A07984">
              <w:rPr>
                <w:rFonts w:ascii="Arial" w:hAnsi="Arial" w:cs="Arial"/>
                <w:sz w:val="16"/>
                <w:szCs w:val="16"/>
              </w:rPr>
              <w:t>8</w:t>
            </w:r>
            <w:r w:rsidR="007F3ABA" w:rsidRPr="00A07984">
              <w:rPr>
                <w:rFonts w:ascii="Arial" w:hAnsi="Arial" w:cs="Arial"/>
                <w:sz w:val="16"/>
                <w:szCs w:val="16"/>
              </w:rPr>
              <w:t>5% per annum)</w:t>
            </w:r>
          </w:p>
        </w:tc>
      </w:tr>
      <w:tr w:rsidR="00376A4C" w:rsidRPr="00CE0D83" w14:paraId="35E5F5A0" w14:textId="77777777" w:rsidTr="00376A4C">
        <w:tc>
          <w:tcPr>
            <w:tcW w:w="3780" w:type="dxa"/>
            <w:gridSpan w:val="2"/>
          </w:tcPr>
          <w:p w14:paraId="44B6079D" w14:textId="77777777" w:rsidR="00376A4C" w:rsidRPr="00D85D2C" w:rsidRDefault="00376A4C" w:rsidP="00376A4C">
            <w:pPr>
              <w:tabs>
                <w:tab w:val="center" w:pos="8100"/>
              </w:tabs>
              <w:spacing w:line="280" w:lineRule="exact"/>
              <w:jc w:val="both"/>
              <w:rPr>
                <w:rFonts w:ascii="Arial" w:hAnsi="Arial" w:cs="Arial"/>
                <w:sz w:val="16"/>
                <w:szCs w:val="16"/>
                <w:u w:val="single"/>
              </w:rPr>
            </w:pPr>
            <w:r w:rsidRPr="00D85D2C">
              <w:rPr>
                <w:rFonts w:ascii="Arial" w:hAnsi="Arial" w:cs="Arial"/>
                <w:b/>
                <w:bCs/>
                <w:sz w:val="16"/>
                <w:szCs w:val="16"/>
                <w:u w:val="single"/>
              </w:rPr>
              <w:t xml:space="preserve">Transactions with related </w:t>
            </w:r>
            <w:r>
              <w:rPr>
                <w:rFonts w:ascii="Arial" w:hAnsi="Arial" w:cs="Arial"/>
                <w:b/>
                <w:bCs/>
                <w:sz w:val="16"/>
                <w:szCs w:val="16"/>
                <w:u w:val="single"/>
              </w:rPr>
              <w:t>parties</w:t>
            </w:r>
            <w:r w:rsidRPr="00D85D2C">
              <w:rPr>
                <w:rFonts w:ascii="Arial" w:hAnsi="Arial" w:cs="Arial"/>
                <w:b/>
                <w:bCs/>
                <w:sz w:val="16"/>
                <w:szCs w:val="16"/>
                <w:u w:val="single"/>
              </w:rPr>
              <w:t>:</w:t>
            </w:r>
          </w:p>
        </w:tc>
        <w:tc>
          <w:tcPr>
            <w:tcW w:w="900" w:type="dxa"/>
          </w:tcPr>
          <w:p w14:paraId="164EFC5C"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900" w:type="dxa"/>
          </w:tcPr>
          <w:p w14:paraId="6F342598"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900" w:type="dxa"/>
          </w:tcPr>
          <w:p w14:paraId="3E931FB2"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2700" w:type="dxa"/>
          </w:tcPr>
          <w:p w14:paraId="2D33C3A9" w14:textId="77777777" w:rsidR="00376A4C" w:rsidRPr="00CE0D83" w:rsidRDefault="00376A4C" w:rsidP="00376A4C">
            <w:pPr>
              <w:tabs>
                <w:tab w:val="center" w:pos="8100"/>
              </w:tabs>
              <w:spacing w:line="280" w:lineRule="exact"/>
              <w:ind w:left="162" w:hanging="180"/>
              <w:rPr>
                <w:rFonts w:ascii="Arial" w:hAnsi="Arial" w:cs="Arial"/>
                <w:sz w:val="16"/>
                <w:szCs w:val="16"/>
              </w:rPr>
            </w:pPr>
          </w:p>
        </w:tc>
      </w:tr>
      <w:tr w:rsidR="00A07984" w:rsidRPr="00CE0D83" w14:paraId="4E2C5252" w14:textId="77777777" w:rsidTr="00376A4C">
        <w:tc>
          <w:tcPr>
            <w:tcW w:w="2880" w:type="dxa"/>
          </w:tcPr>
          <w:p w14:paraId="520CBCB0" w14:textId="77777777" w:rsidR="00A07984" w:rsidRPr="00CE0D83" w:rsidRDefault="00A07984" w:rsidP="00A07984">
            <w:pPr>
              <w:spacing w:line="280" w:lineRule="exact"/>
              <w:rPr>
                <w:rFonts w:ascii="Arial" w:hAnsi="Arial" w:cs="Arial"/>
                <w:sz w:val="16"/>
                <w:szCs w:val="16"/>
              </w:rPr>
            </w:pPr>
            <w:r>
              <w:rPr>
                <w:rFonts w:ascii="Arial" w:hAnsi="Arial" w:cs="Arial"/>
                <w:sz w:val="16"/>
                <w:szCs w:val="16"/>
              </w:rPr>
              <w:t>Sale income</w:t>
            </w:r>
          </w:p>
        </w:tc>
        <w:tc>
          <w:tcPr>
            <w:tcW w:w="900" w:type="dxa"/>
          </w:tcPr>
          <w:p w14:paraId="4DAF834E" w14:textId="1E83CDCC" w:rsidR="00A07984" w:rsidRPr="0050165A"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19</w:t>
            </w:r>
            <w:r w:rsidRPr="00A07984">
              <w:rPr>
                <w:rFonts w:ascii="Arial" w:hAnsi="Arial" w:cs="Arial"/>
                <w:sz w:val="16"/>
                <w:szCs w:val="16"/>
              </w:rPr>
              <w:t>,</w:t>
            </w:r>
            <w:r w:rsidRPr="00A07984">
              <w:rPr>
                <w:rFonts w:ascii="Arial" w:hAnsi="Arial" w:cs="Arial"/>
                <w:sz w:val="16"/>
                <w:szCs w:val="16"/>
                <w:cs/>
              </w:rPr>
              <w:t>682</w:t>
            </w:r>
          </w:p>
        </w:tc>
        <w:tc>
          <w:tcPr>
            <w:tcW w:w="900" w:type="dxa"/>
          </w:tcPr>
          <w:p w14:paraId="614D193B" w14:textId="77777777" w:rsidR="00A07984" w:rsidRPr="0050165A" w:rsidRDefault="00A07984" w:rsidP="00A0798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47,102</w:t>
            </w:r>
          </w:p>
        </w:tc>
        <w:tc>
          <w:tcPr>
            <w:tcW w:w="900" w:type="dxa"/>
          </w:tcPr>
          <w:p w14:paraId="65CDDABA" w14:textId="7E3AC67B" w:rsidR="00A07984" w:rsidRPr="0050165A"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19,682</w:t>
            </w:r>
          </w:p>
        </w:tc>
        <w:tc>
          <w:tcPr>
            <w:tcW w:w="900" w:type="dxa"/>
          </w:tcPr>
          <w:p w14:paraId="254CF9CC" w14:textId="77777777" w:rsidR="00A07984" w:rsidRPr="0050165A" w:rsidRDefault="00A07984" w:rsidP="00A0798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47,102</w:t>
            </w:r>
          </w:p>
        </w:tc>
        <w:tc>
          <w:tcPr>
            <w:tcW w:w="2700" w:type="dxa"/>
          </w:tcPr>
          <w:p w14:paraId="1517D3FD" w14:textId="77777777" w:rsidR="00A07984" w:rsidRDefault="00A07984" w:rsidP="00A07984">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A07984" w:rsidRPr="00CE0D83" w14:paraId="09289AB5" w14:textId="77777777" w:rsidTr="00376A4C">
        <w:tc>
          <w:tcPr>
            <w:tcW w:w="2880" w:type="dxa"/>
          </w:tcPr>
          <w:p w14:paraId="155F0396" w14:textId="77777777" w:rsidR="00A07984" w:rsidRDefault="00A07984" w:rsidP="00A07984">
            <w:pPr>
              <w:spacing w:line="280" w:lineRule="exact"/>
              <w:rPr>
                <w:rFonts w:ascii="Arial" w:hAnsi="Arial" w:cs="Arial"/>
                <w:sz w:val="16"/>
                <w:szCs w:val="16"/>
              </w:rPr>
            </w:pPr>
            <w:r>
              <w:rPr>
                <w:rFonts w:ascii="Arial" w:hAnsi="Arial" w:cs="Arial"/>
                <w:sz w:val="16"/>
                <w:szCs w:val="16"/>
              </w:rPr>
              <w:t>Dividend income</w:t>
            </w:r>
          </w:p>
        </w:tc>
        <w:tc>
          <w:tcPr>
            <w:tcW w:w="900" w:type="dxa"/>
          </w:tcPr>
          <w:p w14:paraId="79194544" w14:textId="65436858" w:rsidR="00A07984"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385</w:t>
            </w:r>
          </w:p>
        </w:tc>
        <w:tc>
          <w:tcPr>
            <w:tcW w:w="900" w:type="dxa"/>
          </w:tcPr>
          <w:p w14:paraId="59832F3F" w14:textId="77777777" w:rsidR="00A07984" w:rsidRDefault="00A07984" w:rsidP="00A0798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775</w:t>
            </w:r>
          </w:p>
        </w:tc>
        <w:tc>
          <w:tcPr>
            <w:tcW w:w="900" w:type="dxa"/>
          </w:tcPr>
          <w:p w14:paraId="18B8734F" w14:textId="2FDD5851" w:rsidR="00A07984"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385</w:t>
            </w:r>
          </w:p>
        </w:tc>
        <w:tc>
          <w:tcPr>
            <w:tcW w:w="900" w:type="dxa"/>
          </w:tcPr>
          <w:p w14:paraId="772C54FE" w14:textId="77777777" w:rsidR="00A07984" w:rsidRDefault="00A07984" w:rsidP="00A0798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775</w:t>
            </w:r>
          </w:p>
        </w:tc>
        <w:tc>
          <w:tcPr>
            <w:tcW w:w="2700" w:type="dxa"/>
          </w:tcPr>
          <w:p w14:paraId="7AC5966C" w14:textId="77777777" w:rsidR="00A07984" w:rsidRDefault="00A07984" w:rsidP="00A07984">
            <w:pPr>
              <w:tabs>
                <w:tab w:val="center" w:pos="8100"/>
              </w:tabs>
              <w:spacing w:line="280" w:lineRule="exact"/>
              <w:ind w:left="162" w:hanging="180"/>
              <w:rPr>
                <w:rFonts w:ascii="Arial" w:hAnsi="Arial" w:cs="Arial"/>
                <w:sz w:val="16"/>
                <w:szCs w:val="16"/>
              </w:rPr>
            </w:pPr>
            <w:r w:rsidRPr="00D13766">
              <w:rPr>
                <w:rFonts w:ascii="Arial" w:hAnsi="Arial" w:cs="Arial"/>
                <w:sz w:val="16"/>
                <w:szCs w:val="16"/>
              </w:rPr>
              <w:t>As declared</w:t>
            </w:r>
          </w:p>
        </w:tc>
      </w:tr>
      <w:tr w:rsidR="00A07984" w:rsidRPr="00CE0D83" w14:paraId="00DE292E" w14:textId="77777777" w:rsidTr="00376A4C">
        <w:tc>
          <w:tcPr>
            <w:tcW w:w="2880" w:type="dxa"/>
          </w:tcPr>
          <w:p w14:paraId="75C3D3C3" w14:textId="77777777" w:rsidR="00A07984" w:rsidRDefault="00A07984" w:rsidP="00A07984">
            <w:pPr>
              <w:spacing w:line="280" w:lineRule="exact"/>
              <w:rPr>
                <w:rFonts w:ascii="Arial" w:hAnsi="Arial" w:cs="Arial"/>
                <w:sz w:val="16"/>
                <w:szCs w:val="16"/>
              </w:rPr>
            </w:pPr>
            <w:r>
              <w:rPr>
                <w:rFonts w:ascii="Arial" w:hAnsi="Arial" w:cs="Arial"/>
                <w:sz w:val="16"/>
                <w:szCs w:val="16"/>
              </w:rPr>
              <w:t>Other income</w:t>
            </w:r>
          </w:p>
        </w:tc>
        <w:tc>
          <w:tcPr>
            <w:tcW w:w="900" w:type="dxa"/>
          </w:tcPr>
          <w:p w14:paraId="749FE103" w14:textId="2A547043" w:rsidR="00A07984" w:rsidRPr="0050165A"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40</w:t>
            </w:r>
          </w:p>
        </w:tc>
        <w:tc>
          <w:tcPr>
            <w:tcW w:w="900" w:type="dxa"/>
          </w:tcPr>
          <w:p w14:paraId="348835FD" w14:textId="77777777" w:rsidR="00A07984" w:rsidRPr="0050165A" w:rsidRDefault="00A07984" w:rsidP="00A0798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6</w:t>
            </w:r>
          </w:p>
        </w:tc>
        <w:tc>
          <w:tcPr>
            <w:tcW w:w="900" w:type="dxa"/>
          </w:tcPr>
          <w:p w14:paraId="688BF529" w14:textId="5991EA2D" w:rsidR="00A07984" w:rsidRPr="0050165A"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40</w:t>
            </w:r>
          </w:p>
        </w:tc>
        <w:tc>
          <w:tcPr>
            <w:tcW w:w="900" w:type="dxa"/>
          </w:tcPr>
          <w:p w14:paraId="5C492652" w14:textId="77777777" w:rsidR="00A07984" w:rsidRPr="0050165A" w:rsidRDefault="00A07984" w:rsidP="00A0798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6</w:t>
            </w:r>
          </w:p>
        </w:tc>
        <w:tc>
          <w:tcPr>
            <w:tcW w:w="2700" w:type="dxa"/>
          </w:tcPr>
          <w:p w14:paraId="7D4FFE5D" w14:textId="77777777" w:rsidR="00A07984" w:rsidRDefault="00A07984" w:rsidP="00A07984">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A07984" w:rsidRPr="00CE0D83" w14:paraId="54FBE3C4" w14:textId="77777777" w:rsidTr="00A07984">
        <w:tc>
          <w:tcPr>
            <w:tcW w:w="2880" w:type="dxa"/>
          </w:tcPr>
          <w:p w14:paraId="65DE72B2" w14:textId="77777777" w:rsidR="00A07984" w:rsidRPr="00CE0D83" w:rsidRDefault="00A07984" w:rsidP="00A07984">
            <w:pPr>
              <w:spacing w:line="280" w:lineRule="exact"/>
              <w:rPr>
                <w:rFonts w:ascii="Arial" w:hAnsi="Arial" w:cs="Arial"/>
                <w:sz w:val="16"/>
                <w:szCs w:val="16"/>
              </w:rPr>
            </w:pPr>
            <w:r w:rsidRPr="00490DAD">
              <w:rPr>
                <w:rFonts w:ascii="Arial" w:hAnsi="Arial" w:cs="Arial"/>
                <w:sz w:val="16"/>
                <w:szCs w:val="16"/>
              </w:rPr>
              <w:t xml:space="preserve">Purchase of </w:t>
            </w:r>
            <w:r>
              <w:rPr>
                <w:rFonts w:ascii="Arial" w:hAnsi="Arial" w:cs="Arial"/>
                <w:sz w:val="16"/>
                <w:szCs w:val="16"/>
              </w:rPr>
              <w:t>raw sugar</w:t>
            </w:r>
          </w:p>
        </w:tc>
        <w:tc>
          <w:tcPr>
            <w:tcW w:w="900" w:type="dxa"/>
          </w:tcPr>
          <w:p w14:paraId="21E2FE38" w14:textId="1F63E092" w:rsidR="00A07984" w:rsidRPr="00490DAD"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129</w:t>
            </w:r>
            <w:r w:rsidRPr="00A07984">
              <w:rPr>
                <w:rFonts w:ascii="Arial" w:hAnsi="Arial" w:cs="Arial"/>
                <w:sz w:val="16"/>
                <w:szCs w:val="16"/>
              </w:rPr>
              <w:t>,</w:t>
            </w:r>
            <w:r w:rsidRPr="00A07984">
              <w:rPr>
                <w:rFonts w:ascii="Arial" w:hAnsi="Arial" w:cs="Arial"/>
                <w:sz w:val="16"/>
                <w:szCs w:val="16"/>
                <w:cs/>
              </w:rPr>
              <w:t>831</w:t>
            </w:r>
          </w:p>
        </w:tc>
        <w:tc>
          <w:tcPr>
            <w:tcW w:w="900" w:type="dxa"/>
          </w:tcPr>
          <w:p w14:paraId="1C3F6A56" w14:textId="77777777" w:rsidR="00A07984" w:rsidRPr="00490DAD" w:rsidRDefault="00A07984" w:rsidP="00A0798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134,173</w:t>
            </w:r>
          </w:p>
        </w:tc>
        <w:tc>
          <w:tcPr>
            <w:tcW w:w="900" w:type="dxa"/>
          </w:tcPr>
          <w:p w14:paraId="47DF1D5D" w14:textId="4DD19684" w:rsidR="00A07984" w:rsidRPr="00490DAD"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129,831</w:t>
            </w:r>
          </w:p>
        </w:tc>
        <w:tc>
          <w:tcPr>
            <w:tcW w:w="900" w:type="dxa"/>
          </w:tcPr>
          <w:p w14:paraId="5576547F" w14:textId="77777777" w:rsidR="00A07984" w:rsidRPr="00490DAD" w:rsidRDefault="00A07984" w:rsidP="00A0798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134,173</w:t>
            </w:r>
          </w:p>
        </w:tc>
        <w:tc>
          <w:tcPr>
            <w:tcW w:w="2700" w:type="dxa"/>
          </w:tcPr>
          <w:p w14:paraId="37947291" w14:textId="77777777" w:rsidR="00A07984" w:rsidRDefault="00A07984" w:rsidP="00A07984">
            <w:pPr>
              <w:tabs>
                <w:tab w:val="center" w:pos="8100"/>
              </w:tabs>
              <w:spacing w:line="280" w:lineRule="exact"/>
              <w:ind w:left="162" w:hanging="180"/>
              <w:rPr>
                <w:rFonts w:ascii="Arial" w:hAnsi="Arial" w:cs="Arial"/>
                <w:sz w:val="16"/>
                <w:szCs w:val="16"/>
              </w:rPr>
            </w:pPr>
            <w:r w:rsidRPr="00490DAD">
              <w:rPr>
                <w:rFonts w:ascii="Arial" w:hAnsi="Arial" w:cs="Arial"/>
                <w:sz w:val="16"/>
                <w:szCs w:val="16"/>
              </w:rPr>
              <w:t>Contract price</w:t>
            </w:r>
          </w:p>
        </w:tc>
      </w:tr>
      <w:tr w:rsidR="00A07984" w:rsidRPr="00CE0D83" w14:paraId="4F4AA4AF" w14:textId="77777777" w:rsidTr="00376A4C">
        <w:tc>
          <w:tcPr>
            <w:tcW w:w="2880" w:type="dxa"/>
          </w:tcPr>
          <w:p w14:paraId="5E5DADCB" w14:textId="77777777" w:rsidR="00A07984" w:rsidRPr="00490DAD" w:rsidRDefault="00A07984" w:rsidP="00A07984">
            <w:pPr>
              <w:spacing w:line="280" w:lineRule="exact"/>
              <w:rPr>
                <w:rFonts w:ascii="Arial" w:hAnsi="Arial" w:cs="Arial"/>
                <w:sz w:val="16"/>
                <w:szCs w:val="16"/>
              </w:rPr>
            </w:pPr>
            <w:r w:rsidRPr="00CE0D83">
              <w:rPr>
                <w:rFonts w:ascii="Arial" w:hAnsi="Arial" w:cs="Arial"/>
                <w:sz w:val="16"/>
                <w:szCs w:val="16"/>
              </w:rPr>
              <w:t>Rental expenses</w:t>
            </w:r>
          </w:p>
        </w:tc>
        <w:tc>
          <w:tcPr>
            <w:tcW w:w="900" w:type="dxa"/>
          </w:tcPr>
          <w:p w14:paraId="4AE12B8C" w14:textId="1F26CE40" w:rsidR="00A07984" w:rsidRPr="00490DAD"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3</w:t>
            </w:r>
            <w:r w:rsidRPr="00A07984">
              <w:rPr>
                <w:rFonts w:ascii="Arial" w:hAnsi="Arial" w:cs="Arial"/>
                <w:sz w:val="16"/>
                <w:szCs w:val="16"/>
              </w:rPr>
              <w:t>,</w:t>
            </w:r>
            <w:r w:rsidRPr="00A07984">
              <w:rPr>
                <w:rFonts w:ascii="Arial" w:hAnsi="Arial" w:cs="Arial"/>
                <w:sz w:val="16"/>
                <w:szCs w:val="16"/>
                <w:cs/>
              </w:rPr>
              <w:t>308</w:t>
            </w:r>
          </w:p>
        </w:tc>
        <w:tc>
          <w:tcPr>
            <w:tcW w:w="900" w:type="dxa"/>
          </w:tcPr>
          <w:p w14:paraId="3B507BCB" w14:textId="77777777" w:rsidR="00A07984" w:rsidRPr="00490DAD" w:rsidRDefault="00A07984" w:rsidP="00A0798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3,308</w:t>
            </w:r>
          </w:p>
        </w:tc>
        <w:tc>
          <w:tcPr>
            <w:tcW w:w="900" w:type="dxa"/>
          </w:tcPr>
          <w:p w14:paraId="19A9DDBC" w14:textId="7C881B71" w:rsidR="00A07984" w:rsidRPr="00490DAD"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3,308</w:t>
            </w:r>
          </w:p>
        </w:tc>
        <w:tc>
          <w:tcPr>
            <w:tcW w:w="900" w:type="dxa"/>
          </w:tcPr>
          <w:p w14:paraId="24AC379C" w14:textId="77777777" w:rsidR="00A07984" w:rsidRPr="00490DAD" w:rsidRDefault="00A07984" w:rsidP="00A0798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3,308</w:t>
            </w:r>
          </w:p>
        </w:tc>
        <w:tc>
          <w:tcPr>
            <w:tcW w:w="2700" w:type="dxa"/>
          </w:tcPr>
          <w:p w14:paraId="7DDE2BFE" w14:textId="77777777" w:rsidR="00A07984" w:rsidRPr="00490DAD" w:rsidRDefault="00A07984" w:rsidP="00A07984">
            <w:pPr>
              <w:tabs>
                <w:tab w:val="center" w:pos="8100"/>
              </w:tabs>
              <w:spacing w:line="280" w:lineRule="exact"/>
              <w:ind w:left="162" w:hanging="180"/>
              <w:rPr>
                <w:rFonts w:ascii="Arial" w:hAnsi="Arial" w:cs="Arial"/>
                <w:sz w:val="16"/>
                <w:szCs w:val="16"/>
              </w:rPr>
            </w:pPr>
            <w:r w:rsidRPr="00D85D2C">
              <w:rPr>
                <w:rFonts w:ascii="Arial" w:hAnsi="Arial" w:cs="Arial"/>
                <w:sz w:val="16"/>
                <w:szCs w:val="16"/>
              </w:rPr>
              <w:t>Contract price and comparable price charged to other customer</w:t>
            </w:r>
          </w:p>
        </w:tc>
      </w:tr>
      <w:tr w:rsidR="00A07984" w:rsidRPr="00CE0D83" w14:paraId="1CF65089" w14:textId="77777777" w:rsidTr="00376A4C">
        <w:tc>
          <w:tcPr>
            <w:tcW w:w="2880" w:type="dxa"/>
          </w:tcPr>
          <w:p w14:paraId="7D9CBFB0" w14:textId="68A69923" w:rsidR="00A07984" w:rsidRPr="00CE0D83" w:rsidRDefault="00A07984" w:rsidP="00A07984">
            <w:pPr>
              <w:spacing w:line="280" w:lineRule="exact"/>
              <w:rPr>
                <w:rFonts w:ascii="Arial" w:hAnsi="Arial" w:cs="Arial"/>
                <w:sz w:val="16"/>
                <w:szCs w:val="16"/>
              </w:rPr>
            </w:pPr>
            <w:r w:rsidRPr="00F63AE8">
              <w:rPr>
                <w:rFonts w:ascii="Arial" w:hAnsi="Arial" w:cs="Arial"/>
                <w:sz w:val="16"/>
                <w:szCs w:val="16"/>
              </w:rPr>
              <w:t>Service and utilities</w:t>
            </w:r>
            <w:r>
              <w:rPr>
                <w:rFonts w:ascii="Arial" w:hAnsi="Arial" w:cs="Arial"/>
                <w:sz w:val="16"/>
                <w:szCs w:val="16"/>
              </w:rPr>
              <w:t xml:space="preserve"> charges</w:t>
            </w:r>
          </w:p>
        </w:tc>
        <w:tc>
          <w:tcPr>
            <w:tcW w:w="900" w:type="dxa"/>
          </w:tcPr>
          <w:p w14:paraId="0172B548" w14:textId="0816BCAB" w:rsidR="00A07984" w:rsidRPr="0050165A"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634</w:t>
            </w:r>
          </w:p>
        </w:tc>
        <w:tc>
          <w:tcPr>
            <w:tcW w:w="900" w:type="dxa"/>
          </w:tcPr>
          <w:p w14:paraId="28A145D4" w14:textId="77777777" w:rsidR="00A07984" w:rsidRPr="0050165A" w:rsidRDefault="00A07984" w:rsidP="00A0798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666</w:t>
            </w:r>
          </w:p>
        </w:tc>
        <w:tc>
          <w:tcPr>
            <w:tcW w:w="900" w:type="dxa"/>
          </w:tcPr>
          <w:p w14:paraId="4E00921C" w14:textId="0C91C7EC" w:rsidR="00A07984" w:rsidRPr="0050165A"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634</w:t>
            </w:r>
          </w:p>
        </w:tc>
        <w:tc>
          <w:tcPr>
            <w:tcW w:w="900" w:type="dxa"/>
          </w:tcPr>
          <w:p w14:paraId="06F21514" w14:textId="77777777" w:rsidR="00A07984" w:rsidRPr="0050165A" w:rsidRDefault="00A07984" w:rsidP="00A0798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666</w:t>
            </w:r>
          </w:p>
        </w:tc>
        <w:tc>
          <w:tcPr>
            <w:tcW w:w="2700" w:type="dxa"/>
          </w:tcPr>
          <w:p w14:paraId="101F546B" w14:textId="77777777" w:rsidR="00A07984" w:rsidRPr="00D85D2C" w:rsidRDefault="00A07984" w:rsidP="00A07984">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A07984" w:rsidRPr="00CE0D83" w14:paraId="7AB8DEB5" w14:textId="77777777" w:rsidTr="00376A4C">
        <w:tc>
          <w:tcPr>
            <w:tcW w:w="2880" w:type="dxa"/>
          </w:tcPr>
          <w:p w14:paraId="307C4C12" w14:textId="77777777" w:rsidR="00A07984" w:rsidRPr="00CE0D83" w:rsidRDefault="00A07984" w:rsidP="00A07984">
            <w:pPr>
              <w:spacing w:line="280" w:lineRule="exact"/>
              <w:rPr>
                <w:rFonts w:ascii="Arial" w:hAnsi="Arial" w:cs="Arial"/>
                <w:sz w:val="16"/>
                <w:szCs w:val="16"/>
              </w:rPr>
            </w:pPr>
            <w:r w:rsidRPr="00CE0D83">
              <w:rPr>
                <w:rFonts w:ascii="Arial" w:hAnsi="Arial" w:cs="Arial"/>
                <w:sz w:val="16"/>
                <w:szCs w:val="16"/>
              </w:rPr>
              <w:t>Export service expenses</w:t>
            </w:r>
          </w:p>
        </w:tc>
        <w:tc>
          <w:tcPr>
            <w:tcW w:w="900" w:type="dxa"/>
          </w:tcPr>
          <w:p w14:paraId="2B7F2023" w14:textId="0A65F4C0" w:rsidR="00A07984" w:rsidRPr="0050165A" w:rsidRDefault="00A07984" w:rsidP="00A07984">
            <w:pPr>
              <w:tabs>
                <w:tab w:val="center" w:pos="8100"/>
              </w:tabs>
              <w:spacing w:line="280" w:lineRule="exact"/>
              <w:ind w:hanging="72"/>
              <w:jc w:val="right"/>
              <w:rPr>
                <w:rFonts w:ascii="Arial" w:hAnsi="Arial" w:cs="Arial"/>
                <w:sz w:val="16"/>
                <w:szCs w:val="16"/>
                <w:cs/>
              </w:rPr>
            </w:pPr>
            <w:r w:rsidRPr="00A07984">
              <w:rPr>
                <w:rFonts w:ascii="Arial" w:hAnsi="Arial" w:cs="Arial"/>
                <w:sz w:val="16"/>
                <w:szCs w:val="16"/>
                <w:cs/>
              </w:rPr>
              <w:t>1</w:t>
            </w:r>
            <w:r w:rsidRPr="00A07984">
              <w:rPr>
                <w:rFonts w:ascii="Arial" w:hAnsi="Arial" w:cs="Arial"/>
                <w:sz w:val="16"/>
                <w:szCs w:val="16"/>
              </w:rPr>
              <w:t>,</w:t>
            </w:r>
            <w:r w:rsidRPr="00A07984">
              <w:rPr>
                <w:rFonts w:ascii="Arial" w:hAnsi="Arial" w:cs="Arial"/>
                <w:sz w:val="16"/>
                <w:szCs w:val="16"/>
                <w:cs/>
              </w:rPr>
              <w:t>589</w:t>
            </w:r>
          </w:p>
        </w:tc>
        <w:tc>
          <w:tcPr>
            <w:tcW w:w="900" w:type="dxa"/>
          </w:tcPr>
          <w:p w14:paraId="4700B123" w14:textId="77777777" w:rsidR="00A07984" w:rsidRPr="0050165A" w:rsidRDefault="00A07984" w:rsidP="00A07984">
            <w:pPr>
              <w:tabs>
                <w:tab w:val="center" w:pos="8100"/>
              </w:tabs>
              <w:spacing w:line="280" w:lineRule="exact"/>
              <w:ind w:hanging="72"/>
              <w:jc w:val="right"/>
              <w:rPr>
                <w:rFonts w:ascii="Arial" w:hAnsi="Arial" w:cs="Arial"/>
                <w:sz w:val="16"/>
                <w:szCs w:val="16"/>
                <w:cs/>
              </w:rPr>
            </w:pPr>
            <w:r w:rsidRPr="00490DAD">
              <w:rPr>
                <w:rFonts w:ascii="Arial" w:hAnsi="Arial" w:cs="Arial"/>
                <w:sz w:val="16"/>
                <w:szCs w:val="16"/>
              </w:rPr>
              <w:t>1,755</w:t>
            </w:r>
          </w:p>
        </w:tc>
        <w:tc>
          <w:tcPr>
            <w:tcW w:w="900" w:type="dxa"/>
          </w:tcPr>
          <w:p w14:paraId="00985E11" w14:textId="4FAF649A" w:rsidR="00A07984" w:rsidRPr="0050165A" w:rsidRDefault="00A07984" w:rsidP="00A07984">
            <w:pPr>
              <w:tabs>
                <w:tab w:val="center" w:pos="8100"/>
              </w:tabs>
              <w:spacing w:line="280" w:lineRule="exact"/>
              <w:ind w:hanging="72"/>
              <w:jc w:val="right"/>
              <w:rPr>
                <w:rFonts w:ascii="Arial" w:hAnsi="Arial" w:cs="Arial"/>
                <w:sz w:val="16"/>
                <w:szCs w:val="16"/>
                <w:cs/>
              </w:rPr>
            </w:pPr>
            <w:r w:rsidRPr="00A07984">
              <w:rPr>
                <w:rFonts w:ascii="Arial" w:hAnsi="Arial" w:cs="Arial"/>
                <w:sz w:val="16"/>
                <w:szCs w:val="16"/>
              </w:rPr>
              <w:t>1,589</w:t>
            </w:r>
          </w:p>
        </w:tc>
        <w:tc>
          <w:tcPr>
            <w:tcW w:w="900" w:type="dxa"/>
          </w:tcPr>
          <w:p w14:paraId="705D5730" w14:textId="77777777" w:rsidR="00A07984" w:rsidRPr="0050165A" w:rsidRDefault="00A07984" w:rsidP="00A07984">
            <w:pPr>
              <w:tabs>
                <w:tab w:val="center" w:pos="8100"/>
              </w:tabs>
              <w:spacing w:line="280" w:lineRule="exact"/>
              <w:ind w:hanging="72"/>
              <w:jc w:val="right"/>
              <w:rPr>
                <w:rFonts w:ascii="Arial" w:hAnsi="Arial" w:cs="Arial"/>
                <w:sz w:val="16"/>
                <w:szCs w:val="16"/>
                <w:cs/>
              </w:rPr>
            </w:pPr>
            <w:r w:rsidRPr="00490DAD">
              <w:rPr>
                <w:rFonts w:ascii="Arial" w:hAnsi="Arial" w:cs="Arial"/>
                <w:sz w:val="16"/>
                <w:szCs w:val="16"/>
              </w:rPr>
              <w:t>1,755</w:t>
            </w:r>
          </w:p>
        </w:tc>
        <w:tc>
          <w:tcPr>
            <w:tcW w:w="2700" w:type="dxa"/>
          </w:tcPr>
          <w:p w14:paraId="47E6C24D" w14:textId="77777777" w:rsidR="00A07984" w:rsidRPr="00D85D2C" w:rsidRDefault="00A07984" w:rsidP="00A07984">
            <w:pPr>
              <w:tabs>
                <w:tab w:val="center" w:pos="8100"/>
              </w:tabs>
              <w:spacing w:line="280" w:lineRule="exact"/>
              <w:ind w:left="162" w:hanging="180"/>
              <w:rPr>
                <w:rFonts w:ascii="Arial" w:hAnsi="Arial" w:cs="Arial"/>
                <w:sz w:val="16"/>
                <w:szCs w:val="16"/>
              </w:rPr>
            </w:pPr>
            <w:r w:rsidRPr="00D85D2C">
              <w:rPr>
                <w:rFonts w:ascii="Arial" w:hAnsi="Arial" w:cs="Arial"/>
                <w:sz w:val="16"/>
                <w:szCs w:val="16"/>
              </w:rPr>
              <w:t>Contract price</w:t>
            </w:r>
          </w:p>
        </w:tc>
      </w:tr>
      <w:tr w:rsidR="00A07984" w:rsidRPr="00CE0D83" w14:paraId="45163BD3" w14:textId="77777777" w:rsidTr="00376A4C">
        <w:tc>
          <w:tcPr>
            <w:tcW w:w="2880" w:type="dxa"/>
          </w:tcPr>
          <w:p w14:paraId="2144C4AF" w14:textId="77777777" w:rsidR="00A07984" w:rsidRPr="00CE0D83" w:rsidRDefault="00A07984" w:rsidP="00A07984">
            <w:pPr>
              <w:spacing w:line="280" w:lineRule="exact"/>
              <w:rPr>
                <w:rFonts w:ascii="Arial" w:hAnsi="Arial" w:cs="Arial"/>
                <w:sz w:val="16"/>
                <w:szCs w:val="16"/>
              </w:rPr>
            </w:pPr>
            <w:r w:rsidRPr="00CE0D83">
              <w:rPr>
                <w:rFonts w:ascii="Arial" w:hAnsi="Arial" w:cs="Arial"/>
                <w:sz w:val="16"/>
                <w:szCs w:val="16"/>
              </w:rPr>
              <w:t>Interest expenses</w:t>
            </w:r>
          </w:p>
        </w:tc>
        <w:tc>
          <w:tcPr>
            <w:tcW w:w="900" w:type="dxa"/>
          </w:tcPr>
          <w:p w14:paraId="663A3C06" w14:textId="4BDC9AB5" w:rsidR="00A07984" w:rsidRPr="0050165A"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cs/>
              </w:rPr>
              <w:t>2</w:t>
            </w:r>
            <w:r w:rsidRPr="00A07984">
              <w:rPr>
                <w:rFonts w:ascii="Arial" w:hAnsi="Arial" w:cs="Arial"/>
                <w:sz w:val="16"/>
                <w:szCs w:val="16"/>
              </w:rPr>
              <w:t>,</w:t>
            </w:r>
            <w:r w:rsidRPr="00A07984">
              <w:rPr>
                <w:rFonts w:ascii="Arial" w:hAnsi="Arial" w:cs="Arial"/>
                <w:sz w:val="16"/>
                <w:szCs w:val="16"/>
                <w:cs/>
              </w:rPr>
              <w:t>244</w:t>
            </w:r>
          </w:p>
        </w:tc>
        <w:tc>
          <w:tcPr>
            <w:tcW w:w="900" w:type="dxa"/>
          </w:tcPr>
          <w:p w14:paraId="631D92D6" w14:textId="77777777" w:rsidR="00A07984" w:rsidRPr="0050165A" w:rsidRDefault="00A07984" w:rsidP="00A0798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1,851</w:t>
            </w:r>
          </w:p>
        </w:tc>
        <w:tc>
          <w:tcPr>
            <w:tcW w:w="900" w:type="dxa"/>
          </w:tcPr>
          <w:p w14:paraId="009701B9" w14:textId="16B346CF" w:rsidR="00A07984" w:rsidRPr="0050165A"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2,244</w:t>
            </w:r>
          </w:p>
        </w:tc>
        <w:tc>
          <w:tcPr>
            <w:tcW w:w="900" w:type="dxa"/>
          </w:tcPr>
          <w:p w14:paraId="3C29D1DA" w14:textId="77777777" w:rsidR="00A07984" w:rsidRPr="0050165A" w:rsidRDefault="00A07984" w:rsidP="00A0798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1,851</w:t>
            </w:r>
          </w:p>
        </w:tc>
        <w:tc>
          <w:tcPr>
            <w:tcW w:w="2700" w:type="dxa"/>
          </w:tcPr>
          <w:p w14:paraId="2B646227" w14:textId="4DE5A91B" w:rsidR="00A07984" w:rsidRPr="00D85D2C" w:rsidRDefault="00A07984" w:rsidP="003C2BCA">
            <w:pPr>
              <w:tabs>
                <w:tab w:val="center" w:pos="8100"/>
              </w:tabs>
              <w:spacing w:line="280" w:lineRule="exact"/>
              <w:ind w:left="162" w:right="-110" w:hanging="180"/>
              <w:rPr>
                <w:rFonts w:ascii="Arial" w:hAnsi="Arial" w:cs="Arial"/>
                <w:sz w:val="16"/>
                <w:szCs w:val="16"/>
              </w:rPr>
            </w:pPr>
            <w:r>
              <w:rPr>
                <w:rFonts w:ascii="Arial" w:hAnsi="Arial" w:cstheme="minorBidi"/>
                <w:sz w:val="16"/>
                <w:szCs w:val="16"/>
              </w:rPr>
              <w:t>2.40</w:t>
            </w:r>
            <w:r w:rsidR="003C2BCA">
              <w:rPr>
                <w:rFonts w:ascii="Arial" w:hAnsi="Arial" w:cstheme="minorBidi"/>
                <w:sz w:val="16"/>
                <w:szCs w:val="16"/>
              </w:rPr>
              <w:t>%</w:t>
            </w:r>
            <w:r>
              <w:rPr>
                <w:rFonts w:ascii="Arial" w:hAnsi="Arial" w:cs="Arial"/>
                <w:sz w:val="16"/>
                <w:szCs w:val="16"/>
              </w:rPr>
              <w:t xml:space="preserve"> - 3.50</w:t>
            </w:r>
            <w:r w:rsidRPr="00E36746">
              <w:rPr>
                <w:rFonts w:ascii="Arial" w:hAnsi="Arial" w:cs="Arial"/>
                <w:sz w:val="16"/>
                <w:szCs w:val="16"/>
              </w:rPr>
              <w:t>% per annum</w:t>
            </w:r>
            <w:r w:rsidR="003C2BCA">
              <w:rPr>
                <w:rFonts w:ascii="Arial" w:hAnsi="Arial" w:cs="Arial"/>
                <w:sz w:val="16"/>
                <w:szCs w:val="16"/>
              </w:rPr>
              <w:br/>
            </w:r>
            <w:r w:rsidRPr="00E36746">
              <w:rPr>
                <w:rFonts w:ascii="Arial" w:hAnsi="Arial" w:cs="Arial"/>
                <w:sz w:val="16"/>
                <w:szCs w:val="16"/>
              </w:rPr>
              <w:t>(20</w:t>
            </w:r>
            <w:r>
              <w:rPr>
                <w:rFonts w:ascii="Arial" w:hAnsi="Arial" w:cs="Arial"/>
                <w:sz w:val="16"/>
                <w:szCs w:val="16"/>
              </w:rPr>
              <w:t>20</w:t>
            </w:r>
            <w:r w:rsidRPr="00E36746">
              <w:rPr>
                <w:rFonts w:ascii="Arial" w:hAnsi="Arial" w:cs="Arial"/>
                <w:sz w:val="16"/>
                <w:szCs w:val="16"/>
              </w:rPr>
              <w:t xml:space="preserve">: </w:t>
            </w:r>
            <w:r>
              <w:rPr>
                <w:rFonts w:ascii="Arial" w:hAnsi="Arial" w:cs="Arial"/>
                <w:sz w:val="16"/>
                <w:szCs w:val="16"/>
              </w:rPr>
              <w:t>2.30</w:t>
            </w:r>
            <w:r w:rsidR="003C2BCA">
              <w:rPr>
                <w:rFonts w:ascii="Arial" w:hAnsi="Arial" w:cs="Arial"/>
                <w:sz w:val="16"/>
                <w:szCs w:val="16"/>
              </w:rPr>
              <w:t>%</w:t>
            </w:r>
            <w:r>
              <w:rPr>
                <w:rFonts w:ascii="Arial" w:hAnsi="Arial" w:cs="Arial"/>
                <w:sz w:val="16"/>
                <w:szCs w:val="16"/>
              </w:rPr>
              <w:t xml:space="preserve"> - 2.40%</w:t>
            </w:r>
            <w:r w:rsidRPr="00D85D2C">
              <w:rPr>
                <w:rFonts w:ascii="Arial" w:hAnsi="Arial" w:cs="Arial"/>
                <w:sz w:val="16"/>
                <w:szCs w:val="16"/>
              </w:rPr>
              <w:t xml:space="preserve"> per annum</w:t>
            </w:r>
            <w:r>
              <w:rPr>
                <w:rFonts w:ascii="Arial" w:hAnsi="Arial" w:cs="Arial"/>
                <w:sz w:val="16"/>
                <w:szCs w:val="16"/>
              </w:rPr>
              <w:t>)</w:t>
            </w:r>
          </w:p>
        </w:tc>
      </w:tr>
      <w:tr w:rsidR="0013164C" w:rsidRPr="00CE0D83" w14:paraId="5C9B0F34" w14:textId="77777777" w:rsidTr="00376A4C">
        <w:tc>
          <w:tcPr>
            <w:tcW w:w="2880" w:type="dxa"/>
          </w:tcPr>
          <w:p w14:paraId="0101D656" w14:textId="77777777" w:rsidR="0013164C" w:rsidRPr="00CE0D83" w:rsidRDefault="0013164C" w:rsidP="0013164C">
            <w:pPr>
              <w:spacing w:line="280" w:lineRule="exact"/>
              <w:rPr>
                <w:rFonts w:ascii="Arial" w:hAnsi="Arial" w:cs="Arial"/>
                <w:sz w:val="16"/>
                <w:szCs w:val="16"/>
              </w:rPr>
            </w:pPr>
            <w:r w:rsidRPr="00D85D2C">
              <w:rPr>
                <w:rFonts w:ascii="Arial" w:hAnsi="Arial" w:cs="Arial"/>
                <w:b/>
                <w:bCs/>
                <w:sz w:val="16"/>
                <w:szCs w:val="16"/>
                <w:u w:val="single"/>
              </w:rPr>
              <w:t xml:space="preserve">Transactions with </w:t>
            </w:r>
            <w:r w:rsidRPr="004403F2">
              <w:rPr>
                <w:rFonts w:ascii="Arial" w:hAnsi="Arial" w:cs="Arial"/>
                <w:b/>
                <w:bCs/>
                <w:sz w:val="16"/>
                <w:szCs w:val="16"/>
                <w:u w:val="single"/>
              </w:rPr>
              <w:t>joint venture</w:t>
            </w:r>
            <w:r w:rsidRPr="00D85D2C">
              <w:rPr>
                <w:rFonts w:ascii="Arial" w:hAnsi="Arial" w:cs="Arial"/>
                <w:b/>
                <w:bCs/>
                <w:sz w:val="16"/>
                <w:szCs w:val="16"/>
                <w:u w:val="single"/>
              </w:rPr>
              <w:t>:</w:t>
            </w:r>
          </w:p>
        </w:tc>
        <w:tc>
          <w:tcPr>
            <w:tcW w:w="900" w:type="dxa"/>
          </w:tcPr>
          <w:p w14:paraId="3E885C10" w14:textId="77777777" w:rsidR="0013164C" w:rsidRPr="00490DAD" w:rsidRDefault="0013164C" w:rsidP="0013164C">
            <w:pPr>
              <w:tabs>
                <w:tab w:val="center" w:pos="8100"/>
              </w:tabs>
              <w:spacing w:line="280" w:lineRule="exact"/>
              <w:ind w:hanging="72"/>
              <w:jc w:val="right"/>
              <w:rPr>
                <w:rFonts w:ascii="Arial" w:hAnsi="Arial" w:cs="Arial"/>
                <w:sz w:val="16"/>
                <w:szCs w:val="16"/>
              </w:rPr>
            </w:pPr>
          </w:p>
        </w:tc>
        <w:tc>
          <w:tcPr>
            <w:tcW w:w="900" w:type="dxa"/>
          </w:tcPr>
          <w:p w14:paraId="10409BD9" w14:textId="77777777" w:rsidR="0013164C" w:rsidRPr="00490DAD" w:rsidRDefault="0013164C" w:rsidP="0013164C">
            <w:pPr>
              <w:tabs>
                <w:tab w:val="center" w:pos="8100"/>
              </w:tabs>
              <w:spacing w:line="280" w:lineRule="exact"/>
              <w:ind w:hanging="72"/>
              <w:jc w:val="right"/>
              <w:rPr>
                <w:rFonts w:ascii="Arial" w:hAnsi="Arial" w:cs="Arial"/>
                <w:sz w:val="16"/>
                <w:szCs w:val="16"/>
              </w:rPr>
            </w:pPr>
          </w:p>
        </w:tc>
        <w:tc>
          <w:tcPr>
            <w:tcW w:w="900" w:type="dxa"/>
          </w:tcPr>
          <w:p w14:paraId="19A77E18" w14:textId="77777777" w:rsidR="0013164C" w:rsidRPr="00490DAD" w:rsidRDefault="0013164C" w:rsidP="0013164C">
            <w:pPr>
              <w:tabs>
                <w:tab w:val="center" w:pos="8100"/>
              </w:tabs>
              <w:spacing w:line="280" w:lineRule="exact"/>
              <w:ind w:hanging="72"/>
              <w:jc w:val="right"/>
              <w:rPr>
                <w:rFonts w:ascii="Arial" w:hAnsi="Arial" w:cs="Arial"/>
                <w:sz w:val="16"/>
                <w:szCs w:val="16"/>
              </w:rPr>
            </w:pPr>
          </w:p>
        </w:tc>
        <w:tc>
          <w:tcPr>
            <w:tcW w:w="900" w:type="dxa"/>
          </w:tcPr>
          <w:p w14:paraId="499D2347" w14:textId="77777777" w:rsidR="0013164C" w:rsidRPr="00490DAD" w:rsidRDefault="0013164C" w:rsidP="0013164C">
            <w:pPr>
              <w:tabs>
                <w:tab w:val="center" w:pos="8100"/>
              </w:tabs>
              <w:spacing w:line="280" w:lineRule="exact"/>
              <w:ind w:hanging="72"/>
              <w:jc w:val="right"/>
              <w:rPr>
                <w:rFonts w:ascii="Arial" w:hAnsi="Arial" w:cs="Arial"/>
                <w:sz w:val="16"/>
                <w:szCs w:val="16"/>
              </w:rPr>
            </w:pPr>
          </w:p>
        </w:tc>
        <w:tc>
          <w:tcPr>
            <w:tcW w:w="2700" w:type="dxa"/>
          </w:tcPr>
          <w:p w14:paraId="2C5F3C5A" w14:textId="77777777" w:rsidR="0013164C" w:rsidRDefault="0013164C" w:rsidP="0013164C">
            <w:pPr>
              <w:tabs>
                <w:tab w:val="center" w:pos="8100"/>
              </w:tabs>
              <w:spacing w:line="280" w:lineRule="exact"/>
              <w:ind w:left="162" w:hanging="180"/>
              <w:rPr>
                <w:rFonts w:ascii="Arial" w:hAnsi="Arial" w:cs="Arial"/>
                <w:sz w:val="16"/>
                <w:szCs w:val="16"/>
              </w:rPr>
            </w:pPr>
          </w:p>
        </w:tc>
      </w:tr>
      <w:tr w:rsidR="00A07984" w:rsidRPr="00CE0D83" w14:paraId="6206037B" w14:textId="77777777" w:rsidTr="00376A4C">
        <w:tc>
          <w:tcPr>
            <w:tcW w:w="2880" w:type="dxa"/>
          </w:tcPr>
          <w:p w14:paraId="43A314CF" w14:textId="77777777" w:rsidR="00A07984" w:rsidRPr="00276E2D" w:rsidRDefault="00A07984" w:rsidP="00A07984">
            <w:pPr>
              <w:spacing w:line="280" w:lineRule="exact"/>
              <w:rPr>
                <w:rFonts w:ascii="Arial" w:hAnsi="Arial" w:cs="Arial"/>
                <w:sz w:val="16"/>
                <w:szCs w:val="16"/>
              </w:rPr>
            </w:pPr>
            <w:r w:rsidRPr="00276E2D">
              <w:rPr>
                <w:rFonts w:ascii="Arial" w:hAnsi="Arial" w:cs="Arial"/>
                <w:sz w:val="16"/>
                <w:szCs w:val="16"/>
              </w:rPr>
              <w:t>Sales income</w:t>
            </w:r>
          </w:p>
        </w:tc>
        <w:tc>
          <w:tcPr>
            <w:tcW w:w="900" w:type="dxa"/>
          </w:tcPr>
          <w:p w14:paraId="626217A6" w14:textId="148B2AE6" w:rsidR="00A07984" w:rsidRPr="00490DAD"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92</w:t>
            </w:r>
          </w:p>
        </w:tc>
        <w:tc>
          <w:tcPr>
            <w:tcW w:w="900" w:type="dxa"/>
          </w:tcPr>
          <w:p w14:paraId="68321BF6" w14:textId="77777777" w:rsidR="00A07984" w:rsidRPr="00490DAD" w:rsidRDefault="00A07984" w:rsidP="00A0798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14:paraId="65679258" w14:textId="4AB19C1A" w:rsidR="00A07984" w:rsidRPr="00490DAD"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92</w:t>
            </w:r>
          </w:p>
        </w:tc>
        <w:tc>
          <w:tcPr>
            <w:tcW w:w="900" w:type="dxa"/>
          </w:tcPr>
          <w:p w14:paraId="51661BF9" w14:textId="77777777" w:rsidR="00A07984" w:rsidRPr="00490DAD" w:rsidRDefault="00A07984" w:rsidP="00A0798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700" w:type="dxa"/>
          </w:tcPr>
          <w:p w14:paraId="554C0FC6" w14:textId="77777777" w:rsidR="00A07984" w:rsidRDefault="00A07984" w:rsidP="00A07984">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A07984" w:rsidRPr="00CE0D83" w14:paraId="1973F893" w14:textId="77777777" w:rsidTr="00376A4C">
        <w:tc>
          <w:tcPr>
            <w:tcW w:w="2880" w:type="dxa"/>
          </w:tcPr>
          <w:p w14:paraId="1BC07CBF" w14:textId="016598CE" w:rsidR="00A07984" w:rsidRPr="00A812F2" w:rsidRDefault="00A07984" w:rsidP="00A07984">
            <w:pPr>
              <w:spacing w:line="280" w:lineRule="exact"/>
              <w:rPr>
                <w:rFonts w:ascii="Arial" w:hAnsi="Arial" w:cs="Browallia New"/>
                <w:b/>
                <w:bCs/>
                <w:sz w:val="16"/>
                <w:szCs w:val="20"/>
                <w:u w:val="single"/>
              </w:rPr>
            </w:pPr>
            <w:r w:rsidRPr="00490DAD">
              <w:rPr>
                <w:rFonts w:ascii="Arial" w:hAnsi="Arial" w:cs="Arial"/>
                <w:sz w:val="16"/>
                <w:szCs w:val="16"/>
              </w:rPr>
              <w:t>Commission</w:t>
            </w:r>
            <w:r>
              <w:rPr>
                <w:rFonts w:ascii="Arial" w:hAnsi="Arial" w:cs="Browallia New" w:hint="cs"/>
                <w:sz w:val="16"/>
                <w:szCs w:val="20"/>
                <w:cs/>
              </w:rPr>
              <w:t xml:space="preserve"> </w:t>
            </w:r>
            <w:r>
              <w:rPr>
                <w:rFonts w:ascii="Arial" w:hAnsi="Arial" w:cs="Browallia New"/>
                <w:sz w:val="16"/>
                <w:szCs w:val="20"/>
              </w:rPr>
              <w:t>fee</w:t>
            </w:r>
          </w:p>
        </w:tc>
        <w:tc>
          <w:tcPr>
            <w:tcW w:w="900" w:type="dxa"/>
          </w:tcPr>
          <w:p w14:paraId="427E76EA" w14:textId="14B05F51" w:rsidR="00A07984" w:rsidRPr="00490DAD"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2,484</w:t>
            </w:r>
          </w:p>
        </w:tc>
        <w:tc>
          <w:tcPr>
            <w:tcW w:w="900" w:type="dxa"/>
          </w:tcPr>
          <w:p w14:paraId="08A4CC72" w14:textId="77777777" w:rsidR="00A07984" w:rsidRPr="00490DAD" w:rsidRDefault="00A07984" w:rsidP="00A07984">
            <w:pPr>
              <w:tabs>
                <w:tab w:val="center" w:pos="8100"/>
              </w:tabs>
              <w:spacing w:line="280" w:lineRule="exact"/>
              <w:ind w:hanging="72"/>
              <w:jc w:val="right"/>
              <w:rPr>
                <w:rFonts w:ascii="Arial" w:hAnsi="Arial" w:cs="Arial"/>
                <w:sz w:val="16"/>
                <w:szCs w:val="16"/>
              </w:rPr>
            </w:pPr>
            <w:r>
              <w:rPr>
                <w:rFonts w:ascii="Arial" w:hAnsi="Arial" w:cs="Arial"/>
                <w:sz w:val="16"/>
                <w:szCs w:val="16"/>
              </w:rPr>
              <w:t>3,000</w:t>
            </w:r>
          </w:p>
        </w:tc>
        <w:tc>
          <w:tcPr>
            <w:tcW w:w="900" w:type="dxa"/>
          </w:tcPr>
          <w:p w14:paraId="3543F84C" w14:textId="1ABE70AF" w:rsidR="00A07984" w:rsidRPr="00490DAD" w:rsidRDefault="00A07984" w:rsidP="00A07984">
            <w:pPr>
              <w:tabs>
                <w:tab w:val="center" w:pos="8100"/>
              </w:tabs>
              <w:spacing w:line="280" w:lineRule="exact"/>
              <w:ind w:hanging="72"/>
              <w:jc w:val="right"/>
              <w:rPr>
                <w:rFonts w:ascii="Arial" w:hAnsi="Arial" w:cs="Arial"/>
                <w:sz w:val="16"/>
                <w:szCs w:val="16"/>
              </w:rPr>
            </w:pPr>
            <w:r w:rsidRPr="00A07984">
              <w:rPr>
                <w:rFonts w:ascii="Arial" w:hAnsi="Arial" w:cs="Arial"/>
                <w:sz w:val="16"/>
                <w:szCs w:val="16"/>
              </w:rPr>
              <w:t>2,484</w:t>
            </w:r>
          </w:p>
        </w:tc>
        <w:tc>
          <w:tcPr>
            <w:tcW w:w="900" w:type="dxa"/>
          </w:tcPr>
          <w:p w14:paraId="0B994F02" w14:textId="77777777" w:rsidR="00A07984" w:rsidRPr="00490DAD" w:rsidRDefault="00A07984" w:rsidP="00A07984">
            <w:pPr>
              <w:tabs>
                <w:tab w:val="center" w:pos="8100"/>
              </w:tabs>
              <w:spacing w:line="280" w:lineRule="exact"/>
              <w:ind w:hanging="72"/>
              <w:jc w:val="right"/>
              <w:rPr>
                <w:rFonts w:ascii="Arial" w:hAnsi="Arial" w:cs="Arial"/>
                <w:sz w:val="16"/>
                <w:szCs w:val="16"/>
              </w:rPr>
            </w:pPr>
            <w:r>
              <w:rPr>
                <w:rFonts w:ascii="Arial" w:hAnsi="Arial" w:cs="Arial"/>
                <w:sz w:val="16"/>
                <w:szCs w:val="16"/>
              </w:rPr>
              <w:t>3,000</w:t>
            </w:r>
          </w:p>
        </w:tc>
        <w:tc>
          <w:tcPr>
            <w:tcW w:w="2700" w:type="dxa"/>
          </w:tcPr>
          <w:p w14:paraId="1378B993" w14:textId="77777777" w:rsidR="00A07984" w:rsidRDefault="00A07984" w:rsidP="00A07984">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13164C" w:rsidRPr="00CE0D83" w14:paraId="3413A4F2" w14:textId="77777777" w:rsidTr="00376A4C">
        <w:tc>
          <w:tcPr>
            <w:tcW w:w="2880" w:type="dxa"/>
          </w:tcPr>
          <w:p w14:paraId="1113CD69" w14:textId="77777777" w:rsidR="0013164C" w:rsidRPr="00CE0D83" w:rsidRDefault="0013164C" w:rsidP="0013164C">
            <w:pPr>
              <w:spacing w:line="280" w:lineRule="exact"/>
              <w:rPr>
                <w:rFonts w:ascii="Arial" w:hAnsi="Arial" w:cs="Arial"/>
                <w:sz w:val="16"/>
                <w:szCs w:val="16"/>
              </w:rPr>
            </w:pPr>
          </w:p>
        </w:tc>
        <w:tc>
          <w:tcPr>
            <w:tcW w:w="900" w:type="dxa"/>
          </w:tcPr>
          <w:p w14:paraId="3FBBFCDA" w14:textId="77777777" w:rsidR="0013164C" w:rsidRPr="00490DAD" w:rsidRDefault="0013164C" w:rsidP="0013164C">
            <w:pPr>
              <w:tabs>
                <w:tab w:val="center" w:pos="8100"/>
              </w:tabs>
              <w:spacing w:line="280" w:lineRule="exact"/>
              <w:ind w:hanging="72"/>
              <w:jc w:val="right"/>
              <w:rPr>
                <w:rFonts w:ascii="Arial" w:hAnsi="Arial" w:cs="Arial"/>
                <w:sz w:val="16"/>
                <w:szCs w:val="16"/>
              </w:rPr>
            </w:pPr>
          </w:p>
        </w:tc>
        <w:tc>
          <w:tcPr>
            <w:tcW w:w="900" w:type="dxa"/>
          </w:tcPr>
          <w:p w14:paraId="29E00A84" w14:textId="77777777" w:rsidR="0013164C" w:rsidRPr="00490DAD" w:rsidRDefault="0013164C" w:rsidP="0013164C">
            <w:pPr>
              <w:tabs>
                <w:tab w:val="center" w:pos="8100"/>
              </w:tabs>
              <w:spacing w:line="280" w:lineRule="exact"/>
              <w:ind w:hanging="72"/>
              <w:jc w:val="right"/>
              <w:rPr>
                <w:rFonts w:ascii="Arial" w:hAnsi="Arial" w:cs="Arial"/>
                <w:sz w:val="16"/>
                <w:szCs w:val="16"/>
              </w:rPr>
            </w:pPr>
          </w:p>
        </w:tc>
        <w:tc>
          <w:tcPr>
            <w:tcW w:w="900" w:type="dxa"/>
          </w:tcPr>
          <w:p w14:paraId="13004332" w14:textId="77777777" w:rsidR="0013164C" w:rsidRPr="00CF0659" w:rsidRDefault="0013164C" w:rsidP="0013164C">
            <w:pPr>
              <w:tabs>
                <w:tab w:val="center" w:pos="8100"/>
              </w:tabs>
              <w:spacing w:line="280" w:lineRule="exact"/>
              <w:ind w:hanging="72"/>
              <w:jc w:val="right"/>
              <w:rPr>
                <w:rFonts w:ascii="Arial" w:hAnsi="Arial" w:cstheme="minorBidi"/>
                <w:sz w:val="16"/>
                <w:szCs w:val="16"/>
                <w:cs/>
              </w:rPr>
            </w:pPr>
          </w:p>
        </w:tc>
        <w:tc>
          <w:tcPr>
            <w:tcW w:w="900" w:type="dxa"/>
          </w:tcPr>
          <w:p w14:paraId="0C1E9575" w14:textId="77777777" w:rsidR="0013164C" w:rsidRDefault="0013164C" w:rsidP="0013164C">
            <w:pPr>
              <w:tabs>
                <w:tab w:val="center" w:pos="8100"/>
              </w:tabs>
              <w:spacing w:line="280" w:lineRule="exact"/>
              <w:ind w:hanging="72"/>
              <w:jc w:val="right"/>
              <w:rPr>
                <w:rFonts w:ascii="Arial" w:hAnsi="Arial" w:cs="Arial"/>
                <w:sz w:val="16"/>
                <w:szCs w:val="16"/>
              </w:rPr>
            </w:pPr>
          </w:p>
        </w:tc>
        <w:tc>
          <w:tcPr>
            <w:tcW w:w="2700" w:type="dxa"/>
          </w:tcPr>
          <w:p w14:paraId="0C585724" w14:textId="77777777" w:rsidR="0013164C" w:rsidRDefault="0013164C" w:rsidP="0013164C">
            <w:pPr>
              <w:tabs>
                <w:tab w:val="center" w:pos="8100"/>
              </w:tabs>
              <w:spacing w:line="280" w:lineRule="exact"/>
              <w:ind w:left="162" w:hanging="180"/>
              <w:rPr>
                <w:rFonts w:ascii="Arial" w:hAnsi="Arial" w:cs="Arial"/>
                <w:sz w:val="16"/>
                <w:szCs w:val="16"/>
              </w:rPr>
            </w:pPr>
          </w:p>
        </w:tc>
      </w:tr>
    </w:tbl>
    <w:p w14:paraId="70AB9979" w14:textId="77777777" w:rsidR="00376A4C" w:rsidRDefault="00376A4C" w:rsidP="00376A4C">
      <w:pPr>
        <w:spacing w:before="240" w:after="120" w:line="380" w:lineRule="exact"/>
        <w:jc w:val="right"/>
        <w:rPr>
          <w:rFonts w:ascii="Arial" w:hAnsi="Arial" w:cs="Arial"/>
          <w:sz w:val="16"/>
          <w:szCs w:val="16"/>
        </w:rPr>
      </w:pPr>
    </w:p>
    <w:p w14:paraId="022BB4B1" w14:textId="77777777" w:rsidR="00376A4C" w:rsidRDefault="00376A4C" w:rsidP="00376A4C">
      <w:pPr>
        <w:rPr>
          <w:rFonts w:ascii="Arial" w:hAnsi="Arial" w:cs="Arial"/>
          <w:sz w:val="16"/>
          <w:szCs w:val="16"/>
        </w:rPr>
      </w:pPr>
      <w:r>
        <w:rPr>
          <w:rFonts w:ascii="Arial" w:hAnsi="Arial" w:cs="Arial"/>
          <w:sz w:val="16"/>
          <w:szCs w:val="16"/>
        </w:rPr>
        <w:br w:type="page"/>
      </w:r>
    </w:p>
    <w:p w14:paraId="61BF95FB" w14:textId="77777777" w:rsidR="00376A4C" w:rsidRPr="00CE0D83" w:rsidRDefault="00376A4C" w:rsidP="00376A4C">
      <w:pPr>
        <w:spacing w:before="240" w:after="120" w:line="380" w:lineRule="exact"/>
        <w:jc w:val="right"/>
        <w:rPr>
          <w:rFonts w:ascii="Arial" w:hAnsi="Arial" w:cs="Arial"/>
          <w:sz w:val="16"/>
          <w:szCs w:val="16"/>
        </w:rPr>
      </w:pPr>
      <w:r w:rsidRPr="00CE0D83">
        <w:rPr>
          <w:rFonts w:ascii="Arial" w:hAnsi="Arial" w:cs="Arial"/>
          <w:sz w:val="16"/>
          <w:szCs w:val="16"/>
        </w:rPr>
        <w:lastRenderedPageBreak/>
        <w:t>(Unit: Thousand Baht)</w:t>
      </w:r>
    </w:p>
    <w:tbl>
      <w:tblPr>
        <w:tblW w:w="9180" w:type="dxa"/>
        <w:tblInd w:w="450" w:type="dxa"/>
        <w:tblLayout w:type="fixed"/>
        <w:tblLook w:val="0000" w:firstRow="0" w:lastRow="0" w:firstColumn="0" w:lastColumn="0" w:noHBand="0" w:noVBand="0"/>
      </w:tblPr>
      <w:tblGrid>
        <w:gridCol w:w="2880"/>
        <w:gridCol w:w="900"/>
        <w:gridCol w:w="900"/>
        <w:gridCol w:w="900"/>
        <w:gridCol w:w="900"/>
        <w:gridCol w:w="2700"/>
      </w:tblGrid>
      <w:tr w:rsidR="00376A4C" w:rsidRPr="00D07A95" w14:paraId="57B8AD38" w14:textId="77777777" w:rsidTr="00376A4C">
        <w:trPr>
          <w:tblHeader/>
        </w:trPr>
        <w:tc>
          <w:tcPr>
            <w:tcW w:w="2880" w:type="dxa"/>
          </w:tcPr>
          <w:p w14:paraId="0DE9BA6C" w14:textId="77777777" w:rsidR="00376A4C" w:rsidRPr="00D07A95" w:rsidRDefault="00376A4C" w:rsidP="00376A4C">
            <w:pPr>
              <w:spacing w:line="280" w:lineRule="exact"/>
              <w:ind w:right="-18"/>
              <w:jc w:val="both"/>
              <w:rPr>
                <w:rFonts w:ascii="Arial" w:hAnsi="Arial" w:cs="Arial"/>
                <w:sz w:val="16"/>
                <w:szCs w:val="16"/>
              </w:rPr>
            </w:pPr>
          </w:p>
        </w:tc>
        <w:tc>
          <w:tcPr>
            <w:tcW w:w="3600" w:type="dxa"/>
            <w:gridSpan w:val="4"/>
            <w:vAlign w:val="bottom"/>
          </w:tcPr>
          <w:p w14:paraId="5AA16B7E" w14:textId="77777777"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For the six-month periods ended 30 June</w:t>
            </w:r>
          </w:p>
        </w:tc>
        <w:tc>
          <w:tcPr>
            <w:tcW w:w="2700" w:type="dxa"/>
          </w:tcPr>
          <w:p w14:paraId="7DA5ABB1" w14:textId="77777777" w:rsidR="00376A4C" w:rsidRPr="00D07A95" w:rsidRDefault="00376A4C" w:rsidP="00376A4C">
            <w:pPr>
              <w:tabs>
                <w:tab w:val="center" w:pos="8100"/>
              </w:tabs>
              <w:spacing w:line="280" w:lineRule="exact"/>
              <w:ind w:right="-18"/>
              <w:jc w:val="center"/>
              <w:rPr>
                <w:rFonts w:ascii="Arial" w:hAnsi="Arial" w:cs="Arial"/>
                <w:sz w:val="16"/>
                <w:szCs w:val="16"/>
                <w:u w:val="single"/>
              </w:rPr>
            </w:pPr>
          </w:p>
        </w:tc>
      </w:tr>
      <w:tr w:rsidR="00376A4C" w:rsidRPr="00D07A95" w14:paraId="217ED791" w14:textId="77777777" w:rsidTr="00376A4C">
        <w:trPr>
          <w:tblHeader/>
        </w:trPr>
        <w:tc>
          <w:tcPr>
            <w:tcW w:w="2880" w:type="dxa"/>
          </w:tcPr>
          <w:p w14:paraId="62DA2A5D" w14:textId="77777777" w:rsidR="00376A4C" w:rsidRPr="00D07A95" w:rsidRDefault="00376A4C" w:rsidP="00376A4C">
            <w:pPr>
              <w:spacing w:line="280" w:lineRule="exact"/>
              <w:ind w:right="-18"/>
              <w:jc w:val="both"/>
              <w:rPr>
                <w:rFonts w:ascii="Arial" w:hAnsi="Arial" w:cs="Arial"/>
                <w:sz w:val="16"/>
                <w:szCs w:val="16"/>
              </w:rPr>
            </w:pPr>
          </w:p>
        </w:tc>
        <w:tc>
          <w:tcPr>
            <w:tcW w:w="1800" w:type="dxa"/>
            <w:gridSpan w:val="2"/>
            <w:vAlign w:val="bottom"/>
          </w:tcPr>
          <w:p w14:paraId="669816A3" w14:textId="77777777"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Consolidated    financial statements</w:t>
            </w:r>
          </w:p>
        </w:tc>
        <w:tc>
          <w:tcPr>
            <w:tcW w:w="1800" w:type="dxa"/>
            <w:gridSpan w:val="2"/>
            <w:vAlign w:val="bottom"/>
          </w:tcPr>
          <w:p w14:paraId="73A957C8" w14:textId="77777777"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 xml:space="preserve">Separate </w:t>
            </w:r>
          </w:p>
          <w:p w14:paraId="42999B6D" w14:textId="77777777"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financial statements</w:t>
            </w:r>
          </w:p>
        </w:tc>
        <w:tc>
          <w:tcPr>
            <w:tcW w:w="2700" w:type="dxa"/>
            <w:vAlign w:val="bottom"/>
          </w:tcPr>
          <w:p w14:paraId="19EC8389" w14:textId="77777777"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Transfer Pricing Policy</w:t>
            </w:r>
          </w:p>
        </w:tc>
      </w:tr>
      <w:tr w:rsidR="0013164C" w:rsidRPr="00D07A95" w14:paraId="475E2364" w14:textId="77777777" w:rsidTr="00376A4C">
        <w:trPr>
          <w:tblHeader/>
        </w:trPr>
        <w:tc>
          <w:tcPr>
            <w:tcW w:w="2880" w:type="dxa"/>
          </w:tcPr>
          <w:p w14:paraId="1A20A361" w14:textId="77777777" w:rsidR="0013164C" w:rsidRPr="00D07A95" w:rsidRDefault="0013164C" w:rsidP="0013164C">
            <w:pPr>
              <w:spacing w:line="280" w:lineRule="exact"/>
              <w:ind w:right="-18"/>
              <w:jc w:val="both"/>
              <w:rPr>
                <w:rFonts w:ascii="Arial" w:hAnsi="Arial" w:cs="Arial"/>
                <w:sz w:val="16"/>
                <w:szCs w:val="16"/>
              </w:rPr>
            </w:pPr>
          </w:p>
        </w:tc>
        <w:tc>
          <w:tcPr>
            <w:tcW w:w="900" w:type="dxa"/>
          </w:tcPr>
          <w:p w14:paraId="71288193" w14:textId="77777777" w:rsidR="0013164C" w:rsidRPr="00524CE4" w:rsidRDefault="0013164C" w:rsidP="0013164C">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21</w:t>
            </w:r>
          </w:p>
        </w:tc>
        <w:tc>
          <w:tcPr>
            <w:tcW w:w="900" w:type="dxa"/>
          </w:tcPr>
          <w:p w14:paraId="39FFCD3A" w14:textId="77777777" w:rsidR="0013164C" w:rsidRPr="007E62D3" w:rsidRDefault="0013164C" w:rsidP="0013164C">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2020</w:t>
            </w:r>
          </w:p>
        </w:tc>
        <w:tc>
          <w:tcPr>
            <w:tcW w:w="900" w:type="dxa"/>
          </w:tcPr>
          <w:p w14:paraId="25710868" w14:textId="77777777" w:rsidR="0013164C" w:rsidRPr="00524CE4" w:rsidRDefault="0013164C" w:rsidP="0013164C">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21</w:t>
            </w:r>
          </w:p>
        </w:tc>
        <w:tc>
          <w:tcPr>
            <w:tcW w:w="900" w:type="dxa"/>
          </w:tcPr>
          <w:p w14:paraId="7C5C4B8E" w14:textId="77777777" w:rsidR="0013164C" w:rsidRPr="007E62D3" w:rsidRDefault="0013164C" w:rsidP="0013164C">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2020</w:t>
            </w:r>
          </w:p>
        </w:tc>
        <w:tc>
          <w:tcPr>
            <w:tcW w:w="2700" w:type="dxa"/>
          </w:tcPr>
          <w:p w14:paraId="7BCB7540" w14:textId="77777777" w:rsidR="0013164C" w:rsidRPr="00D07A95" w:rsidRDefault="0013164C" w:rsidP="0013164C">
            <w:pPr>
              <w:tabs>
                <w:tab w:val="center" w:pos="8100"/>
              </w:tabs>
              <w:spacing w:line="280" w:lineRule="exact"/>
              <w:ind w:right="-18"/>
              <w:jc w:val="center"/>
              <w:rPr>
                <w:rFonts w:ascii="Arial" w:hAnsi="Arial" w:cs="Arial"/>
                <w:sz w:val="16"/>
                <w:szCs w:val="16"/>
                <w:u w:val="single"/>
              </w:rPr>
            </w:pPr>
          </w:p>
        </w:tc>
      </w:tr>
      <w:tr w:rsidR="0013164C" w:rsidRPr="00D07A95" w14:paraId="4ED548F2" w14:textId="77777777" w:rsidTr="00376A4C">
        <w:tc>
          <w:tcPr>
            <w:tcW w:w="2880" w:type="dxa"/>
          </w:tcPr>
          <w:p w14:paraId="01809903" w14:textId="77777777" w:rsidR="0013164C" w:rsidRPr="00D07A95" w:rsidRDefault="0013164C" w:rsidP="0013164C">
            <w:pPr>
              <w:tabs>
                <w:tab w:val="decimal" w:pos="467"/>
              </w:tabs>
              <w:spacing w:line="280" w:lineRule="exact"/>
              <w:ind w:right="-18"/>
              <w:jc w:val="both"/>
              <w:rPr>
                <w:rFonts w:ascii="Arial" w:hAnsi="Arial" w:cs="Arial"/>
                <w:b/>
                <w:bCs/>
                <w:sz w:val="16"/>
                <w:szCs w:val="16"/>
                <w:u w:val="single"/>
              </w:rPr>
            </w:pPr>
            <w:r w:rsidRPr="00D07A95">
              <w:rPr>
                <w:rFonts w:ascii="Arial" w:hAnsi="Arial" w:cs="Arial"/>
                <w:b/>
                <w:bCs/>
                <w:sz w:val="16"/>
                <w:szCs w:val="16"/>
                <w:u w:val="single"/>
              </w:rPr>
              <w:t>Transactions with subsidiaries:</w:t>
            </w:r>
          </w:p>
        </w:tc>
        <w:tc>
          <w:tcPr>
            <w:tcW w:w="900" w:type="dxa"/>
          </w:tcPr>
          <w:p w14:paraId="3D7AA7DC" w14:textId="77777777" w:rsidR="0013164C" w:rsidRPr="00D07A95" w:rsidRDefault="0013164C" w:rsidP="0013164C">
            <w:pPr>
              <w:tabs>
                <w:tab w:val="center" w:pos="8100"/>
              </w:tabs>
              <w:spacing w:line="280" w:lineRule="exact"/>
              <w:ind w:right="-18"/>
              <w:jc w:val="both"/>
              <w:rPr>
                <w:rFonts w:ascii="Arial" w:hAnsi="Arial" w:cs="Arial"/>
                <w:sz w:val="16"/>
                <w:szCs w:val="16"/>
              </w:rPr>
            </w:pPr>
          </w:p>
        </w:tc>
        <w:tc>
          <w:tcPr>
            <w:tcW w:w="900" w:type="dxa"/>
          </w:tcPr>
          <w:p w14:paraId="25867D5D" w14:textId="77777777" w:rsidR="0013164C" w:rsidRPr="00D07A95" w:rsidRDefault="0013164C" w:rsidP="0013164C">
            <w:pPr>
              <w:tabs>
                <w:tab w:val="center" w:pos="8100"/>
              </w:tabs>
              <w:spacing w:line="280" w:lineRule="exact"/>
              <w:ind w:right="-18"/>
              <w:jc w:val="both"/>
              <w:rPr>
                <w:rFonts w:ascii="Arial" w:hAnsi="Arial" w:cs="Arial"/>
                <w:sz w:val="16"/>
                <w:szCs w:val="16"/>
              </w:rPr>
            </w:pPr>
          </w:p>
        </w:tc>
        <w:tc>
          <w:tcPr>
            <w:tcW w:w="900" w:type="dxa"/>
          </w:tcPr>
          <w:p w14:paraId="338420F1" w14:textId="77777777" w:rsidR="0013164C" w:rsidRPr="00D07A95" w:rsidRDefault="0013164C" w:rsidP="0013164C">
            <w:pPr>
              <w:tabs>
                <w:tab w:val="center" w:pos="8100"/>
              </w:tabs>
              <w:spacing w:line="280" w:lineRule="exact"/>
              <w:ind w:right="-18"/>
              <w:jc w:val="both"/>
              <w:rPr>
                <w:rFonts w:ascii="Arial" w:hAnsi="Arial" w:cs="Arial"/>
                <w:sz w:val="16"/>
                <w:szCs w:val="16"/>
              </w:rPr>
            </w:pPr>
          </w:p>
        </w:tc>
        <w:tc>
          <w:tcPr>
            <w:tcW w:w="900" w:type="dxa"/>
          </w:tcPr>
          <w:p w14:paraId="6EF09451" w14:textId="77777777" w:rsidR="0013164C" w:rsidRPr="00D07A95" w:rsidRDefault="0013164C" w:rsidP="0013164C">
            <w:pPr>
              <w:tabs>
                <w:tab w:val="center" w:pos="8100"/>
              </w:tabs>
              <w:spacing w:line="280" w:lineRule="exact"/>
              <w:ind w:right="-18"/>
              <w:jc w:val="both"/>
              <w:rPr>
                <w:rFonts w:ascii="Arial" w:hAnsi="Arial" w:cs="Arial"/>
                <w:sz w:val="16"/>
                <w:szCs w:val="16"/>
              </w:rPr>
            </w:pPr>
          </w:p>
        </w:tc>
        <w:tc>
          <w:tcPr>
            <w:tcW w:w="2700" w:type="dxa"/>
          </w:tcPr>
          <w:p w14:paraId="1E76CE4E" w14:textId="77777777" w:rsidR="0013164C" w:rsidRPr="00D07A95" w:rsidRDefault="0013164C" w:rsidP="0013164C">
            <w:pPr>
              <w:tabs>
                <w:tab w:val="center" w:pos="8100"/>
              </w:tabs>
              <w:spacing w:line="280" w:lineRule="exact"/>
              <w:ind w:right="-18"/>
              <w:jc w:val="both"/>
              <w:rPr>
                <w:rFonts w:ascii="Arial" w:hAnsi="Arial" w:cs="Arial"/>
                <w:sz w:val="16"/>
                <w:szCs w:val="16"/>
              </w:rPr>
            </w:pPr>
          </w:p>
        </w:tc>
      </w:tr>
      <w:tr w:rsidR="0013164C" w:rsidRPr="00D07A95" w14:paraId="7EE9F7D3" w14:textId="77777777" w:rsidTr="00376A4C">
        <w:trPr>
          <w:trHeight w:val="80"/>
        </w:trPr>
        <w:tc>
          <w:tcPr>
            <w:tcW w:w="2880" w:type="dxa"/>
          </w:tcPr>
          <w:p w14:paraId="675C581C" w14:textId="77777777" w:rsidR="0013164C" w:rsidRPr="00D07A95" w:rsidRDefault="0013164C" w:rsidP="0013164C">
            <w:pPr>
              <w:spacing w:line="280" w:lineRule="exact"/>
              <w:ind w:right="-18"/>
              <w:rPr>
                <w:rFonts w:ascii="Arial" w:hAnsi="Arial" w:cs="Arial"/>
                <w:b/>
                <w:bCs/>
                <w:sz w:val="16"/>
                <w:szCs w:val="16"/>
              </w:rPr>
            </w:pPr>
            <w:r w:rsidRPr="00D07A95">
              <w:rPr>
                <w:rFonts w:ascii="Arial" w:hAnsi="Arial" w:cs="Arial"/>
                <w:b/>
                <w:bCs/>
                <w:sz w:val="16"/>
                <w:szCs w:val="16"/>
              </w:rPr>
              <w:t>(Eliminated from consolidated financial statements)</w:t>
            </w:r>
          </w:p>
        </w:tc>
        <w:tc>
          <w:tcPr>
            <w:tcW w:w="900" w:type="dxa"/>
          </w:tcPr>
          <w:p w14:paraId="5CAD0F19" w14:textId="77777777" w:rsidR="0013164C" w:rsidRPr="00D07A95" w:rsidRDefault="0013164C" w:rsidP="0013164C">
            <w:pPr>
              <w:tabs>
                <w:tab w:val="decimal" w:pos="702"/>
              </w:tabs>
              <w:spacing w:line="280" w:lineRule="exact"/>
              <w:ind w:right="-18"/>
              <w:jc w:val="both"/>
              <w:rPr>
                <w:rFonts w:ascii="Arial" w:hAnsi="Arial" w:cs="Arial"/>
                <w:sz w:val="16"/>
                <w:szCs w:val="16"/>
              </w:rPr>
            </w:pPr>
          </w:p>
        </w:tc>
        <w:tc>
          <w:tcPr>
            <w:tcW w:w="900" w:type="dxa"/>
          </w:tcPr>
          <w:p w14:paraId="7629259E" w14:textId="77777777" w:rsidR="0013164C" w:rsidRPr="00D07A95" w:rsidRDefault="0013164C" w:rsidP="0013164C">
            <w:pPr>
              <w:tabs>
                <w:tab w:val="decimal" w:pos="702"/>
              </w:tabs>
              <w:spacing w:line="280" w:lineRule="exact"/>
              <w:ind w:right="-18"/>
              <w:jc w:val="both"/>
              <w:rPr>
                <w:rFonts w:ascii="Arial" w:hAnsi="Arial" w:cs="Arial"/>
                <w:sz w:val="16"/>
                <w:szCs w:val="16"/>
              </w:rPr>
            </w:pPr>
          </w:p>
        </w:tc>
        <w:tc>
          <w:tcPr>
            <w:tcW w:w="900" w:type="dxa"/>
          </w:tcPr>
          <w:p w14:paraId="2395220D" w14:textId="77777777" w:rsidR="0013164C" w:rsidRPr="00D07A95" w:rsidRDefault="0013164C" w:rsidP="0013164C">
            <w:pPr>
              <w:tabs>
                <w:tab w:val="decimal" w:pos="702"/>
              </w:tabs>
              <w:spacing w:line="280" w:lineRule="exact"/>
              <w:ind w:right="-18"/>
              <w:jc w:val="both"/>
              <w:rPr>
                <w:rFonts w:ascii="Arial" w:hAnsi="Arial" w:cs="Arial"/>
                <w:sz w:val="16"/>
                <w:szCs w:val="16"/>
              </w:rPr>
            </w:pPr>
          </w:p>
        </w:tc>
        <w:tc>
          <w:tcPr>
            <w:tcW w:w="900" w:type="dxa"/>
          </w:tcPr>
          <w:p w14:paraId="2B4805BF" w14:textId="77777777" w:rsidR="0013164C" w:rsidRPr="00D07A95" w:rsidRDefault="0013164C" w:rsidP="0013164C">
            <w:pPr>
              <w:tabs>
                <w:tab w:val="decimal" w:pos="702"/>
              </w:tabs>
              <w:spacing w:line="280" w:lineRule="exact"/>
              <w:ind w:right="-18"/>
              <w:jc w:val="both"/>
              <w:rPr>
                <w:rFonts w:ascii="Arial" w:hAnsi="Arial" w:cs="Arial"/>
                <w:sz w:val="16"/>
                <w:szCs w:val="16"/>
              </w:rPr>
            </w:pPr>
          </w:p>
        </w:tc>
        <w:tc>
          <w:tcPr>
            <w:tcW w:w="2700" w:type="dxa"/>
          </w:tcPr>
          <w:p w14:paraId="05112CA2" w14:textId="77777777" w:rsidR="0013164C" w:rsidRPr="00D07A95" w:rsidRDefault="0013164C" w:rsidP="0013164C">
            <w:pPr>
              <w:tabs>
                <w:tab w:val="center" w:pos="8100"/>
              </w:tabs>
              <w:spacing w:line="280" w:lineRule="exact"/>
              <w:ind w:right="-18" w:hanging="162"/>
              <w:rPr>
                <w:rFonts w:ascii="Arial" w:hAnsi="Arial" w:cs="Arial"/>
                <w:sz w:val="16"/>
                <w:szCs w:val="16"/>
              </w:rPr>
            </w:pPr>
          </w:p>
        </w:tc>
      </w:tr>
      <w:tr w:rsidR="00CF0659" w:rsidRPr="00D07A95" w14:paraId="08CC2DF2" w14:textId="77777777" w:rsidTr="00376A4C">
        <w:tc>
          <w:tcPr>
            <w:tcW w:w="2880" w:type="dxa"/>
          </w:tcPr>
          <w:p w14:paraId="70D54399" w14:textId="77777777" w:rsidR="00CF0659" w:rsidRPr="00D07A95" w:rsidRDefault="00CF0659" w:rsidP="00CF0659">
            <w:pPr>
              <w:spacing w:line="280" w:lineRule="exact"/>
              <w:ind w:right="-18"/>
              <w:rPr>
                <w:rFonts w:ascii="Arial" w:hAnsi="Arial" w:cs="Arial"/>
                <w:sz w:val="16"/>
                <w:szCs w:val="16"/>
              </w:rPr>
            </w:pPr>
            <w:r w:rsidRPr="00D07A95">
              <w:rPr>
                <w:rFonts w:ascii="Arial" w:hAnsi="Arial" w:cs="Arial"/>
                <w:sz w:val="16"/>
                <w:szCs w:val="16"/>
              </w:rPr>
              <w:t>Sale income</w:t>
            </w:r>
          </w:p>
        </w:tc>
        <w:tc>
          <w:tcPr>
            <w:tcW w:w="900" w:type="dxa"/>
          </w:tcPr>
          <w:p w14:paraId="408F3ECA"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5268AF1D"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14:paraId="1512BC50" w14:textId="3D4E9E23"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868</w:t>
            </w:r>
          </w:p>
        </w:tc>
        <w:tc>
          <w:tcPr>
            <w:tcW w:w="900" w:type="dxa"/>
          </w:tcPr>
          <w:p w14:paraId="0ACEF533" w14:textId="77777777"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25,982</w:t>
            </w:r>
          </w:p>
        </w:tc>
        <w:tc>
          <w:tcPr>
            <w:tcW w:w="2700" w:type="dxa"/>
          </w:tcPr>
          <w:p w14:paraId="40A1587B" w14:textId="77777777" w:rsidR="00CF0659" w:rsidRPr="00D07A95" w:rsidRDefault="00CF0659" w:rsidP="00CF0659">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Cost plus margin</w:t>
            </w:r>
          </w:p>
        </w:tc>
      </w:tr>
      <w:tr w:rsidR="00CF0659" w:rsidRPr="00D07A95" w14:paraId="1C710D36" w14:textId="77777777" w:rsidTr="00376A4C">
        <w:tc>
          <w:tcPr>
            <w:tcW w:w="2880" w:type="dxa"/>
          </w:tcPr>
          <w:p w14:paraId="1C0B466D" w14:textId="77777777" w:rsidR="00CF0659" w:rsidRPr="00D07A95" w:rsidRDefault="00CF0659" w:rsidP="00CF0659">
            <w:pPr>
              <w:spacing w:line="280" w:lineRule="exact"/>
              <w:ind w:right="-18"/>
              <w:rPr>
                <w:rFonts w:ascii="Arial" w:hAnsi="Arial" w:cs="Arial"/>
                <w:sz w:val="16"/>
                <w:szCs w:val="16"/>
              </w:rPr>
            </w:pPr>
            <w:r w:rsidRPr="00D07A95">
              <w:rPr>
                <w:rFonts w:ascii="Arial" w:hAnsi="Arial" w:cs="Arial"/>
                <w:sz w:val="16"/>
                <w:szCs w:val="16"/>
              </w:rPr>
              <w:t>Service income</w:t>
            </w:r>
          </w:p>
        </w:tc>
        <w:tc>
          <w:tcPr>
            <w:tcW w:w="900" w:type="dxa"/>
          </w:tcPr>
          <w:p w14:paraId="77998F32"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59177BEE"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74FA4295" w14:textId="0C158154"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469</w:t>
            </w:r>
          </w:p>
        </w:tc>
        <w:tc>
          <w:tcPr>
            <w:tcW w:w="900" w:type="dxa"/>
          </w:tcPr>
          <w:p w14:paraId="3FD94843" w14:textId="77777777"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465</w:t>
            </w:r>
          </w:p>
        </w:tc>
        <w:tc>
          <w:tcPr>
            <w:tcW w:w="2700" w:type="dxa"/>
          </w:tcPr>
          <w:p w14:paraId="0DB60F2E" w14:textId="77777777" w:rsidR="00CF0659" w:rsidRPr="00D07A95" w:rsidRDefault="00CF0659" w:rsidP="00CF0659">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Cost plus margin</w:t>
            </w:r>
          </w:p>
        </w:tc>
      </w:tr>
      <w:tr w:rsidR="00CF0659" w:rsidRPr="00D07A95" w14:paraId="44512544" w14:textId="77777777" w:rsidTr="00376A4C">
        <w:tc>
          <w:tcPr>
            <w:tcW w:w="2880" w:type="dxa"/>
          </w:tcPr>
          <w:p w14:paraId="38149E9E" w14:textId="77777777" w:rsidR="00CF0659" w:rsidRPr="00D07A95" w:rsidRDefault="00CF0659" w:rsidP="00CF0659">
            <w:pPr>
              <w:spacing w:line="280" w:lineRule="exact"/>
              <w:ind w:right="-18"/>
              <w:rPr>
                <w:rFonts w:ascii="Arial" w:hAnsi="Arial" w:cs="Arial"/>
                <w:sz w:val="16"/>
                <w:szCs w:val="16"/>
              </w:rPr>
            </w:pPr>
            <w:r w:rsidRPr="00D07A95">
              <w:rPr>
                <w:rFonts w:ascii="Arial" w:hAnsi="Arial" w:cs="Arial"/>
                <w:sz w:val="16"/>
                <w:szCs w:val="16"/>
              </w:rPr>
              <w:t>Interest income</w:t>
            </w:r>
          </w:p>
        </w:tc>
        <w:tc>
          <w:tcPr>
            <w:tcW w:w="900" w:type="dxa"/>
          </w:tcPr>
          <w:p w14:paraId="0A15F09D"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06BC6904"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14:paraId="051577DA" w14:textId="300F3A79"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cs/>
              </w:rPr>
            </w:pPr>
            <w:r w:rsidRPr="00CF0659">
              <w:rPr>
                <w:rFonts w:ascii="Arial" w:hAnsi="Arial" w:cs="Arial"/>
                <w:sz w:val="16"/>
                <w:szCs w:val="16"/>
              </w:rPr>
              <w:t>128</w:t>
            </w:r>
          </w:p>
        </w:tc>
        <w:tc>
          <w:tcPr>
            <w:tcW w:w="900" w:type="dxa"/>
          </w:tcPr>
          <w:p w14:paraId="23A39EEB" w14:textId="77777777"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cs/>
              </w:rPr>
            </w:pPr>
            <w:r w:rsidRPr="008C670C">
              <w:rPr>
                <w:rFonts w:ascii="Arial" w:hAnsi="Arial" w:cs="Arial"/>
                <w:sz w:val="16"/>
                <w:szCs w:val="16"/>
              </w:rPr>
              <w:t>9,344</w:t>
            </w:r>
          </w:p>
        </w:tc>
        <w:tc>
          <w:tcPr>
            <w:tcW w:w="2700" w:type="dxa"/>
          </w:tcPr>
          <w:p w14:paraId="5714641A" w14:textId="355F630B" w:rsidR="00CF0659" w:rsidRPr="00D07A95" w:rsidRDefault="00CF0659" w:rsidP="00CF0659">
            <w:pPr>
              <w:tabs>
                <w:tab w:val="center" w:pos="8100"/>
              </w:tabs>
              <w:spacing w:line="280" w:lineRule="exact"/>
              <w:ind w:left="162" w:right="-18" w:hanging="180"/>
              <w:rPr>
                <w:rFonts w:ascii="Arial" w:hAnsi="Arial" w:cs="Arial"/>
                <w:sz w:val="16"/>
                <w:szCs w:val="16"/>
              </w:rPr>
            </w:pPr>
            <w:r>
              <w:rPr>
                <w:sz w:val="26"/>
                <w:szCs w:val="26"/>
              </w:rPr>
              <w:t>2.41</w:t>
            </w:r>
            <w:r>
              <w:rPr>
                <w:rFonts w:ascii="Arial" w:hAnsi="Arial" w:cs="Arial"/>
                <w:sz w:val="16"/>
                <w:szCs w:val="16"/>
              </w:rPr>
              <w:t xml:space="preserve">% </w:t>
            </w:r>
            <w:r w:rsidRPr="00D07A95">
              <w:rPr>
                <w:rFonts w:ascii="Arial" w:hAnsi="Arial" w:cs="Arial"/>
                <w:sz w:val="16"/>
                <w:szCs w:val="16"/>
              </w:rPr>
              <w:t>per annum</w:t>
            </w:r>
            <w:r w:rsidR="007146D0">
              <w:rPr>
                <w:rFonts w:ascii="Arial" w:hAnsi="Arial" w:cs="Arial"/>
                <w:sz w:val="16"/>
                <w:szCs w:val="16"/>
              </w:rPr>
              <w:br/>
            </w:r>
            <w:r w:rsidRPr="00E36746">
              <w:rPr>
                <w:rFonts w:ascii="Arial" w:hAnsi="Arial" w:cs="Arial"/>
                <w:sz w:val="16"/>
                <w:szCs w:val="16"/>
              </w:rPr>
              <w:t>(20</w:t>
            </w:r>
            <w:r>
              <w:rPr>
                <w:rFonts w:ascii="Arial" w:hAnsi="Arial" w:cs="Arial"/>
                <w:sz w:val="16"/>
                <w:szCs w:val="16"/>
              </w:rPr>
              <w:t>20</w:t>
            </w:r>
            <w:r w:rsidRPr="00E36746">
              <w:rPr>
                <w:rFonts w:ascii="Arial" w:hAnsi="Arial" w:cs="Arial"/>
                <w:sz w:val="16"/>
                <w:szCs w:val="16"/>
              </w:rPr>
              <w:t>: 2.</w:t>
            </w:r>
            <w:r>
              <w:rPr>
                <w:rFonts w:ascii="Arial" w:hAnsi="Arial" w:cs="Arial"/>
                <w:sz w:val="16"/>
                <w:szCs w:val="16"/>
              </w:rPr>
              <w:t>8</w:t>
            </w:r>
            <w:r w:rsidRPr="00E36746">
              <w:rPr>
                <w:rFonts w:ascii="Arial" w:hAnsi="Arial" w:cs="Arial"/>
                <w:sz w:val="16"/>
                <w:szCs w:val="16"/>
              </w:rPr>
              <w:t>5% per annum)</w:t>
            </w:r>
          </w:p>
        </w:tc>
      </w:tr>
      <w:tr w:rsidR="00CF0659" w:rsidRPr="00D07A95" w14:paraId="345D3E4F" w14:textId="77777777" w:rsidTr="00376A4C">
        <w:tc>
          <w:tcPr>
            <w:tcW w:w="2880" w:type="dxa"/>
          </w:tcPr>
          <w:p w14:paraId="780F8A26" w14:textId="435123DE" w:rsidR="00CF0659" w:rsidRPr="00D07A95" w:rsidRDefault="00CF0659" w:rsidP="00CF0659">
            <w:pPr>
              <w:spacing w:line="280" w:lineRule="exact"/>
              <w:ind w:right="-18"/>
              <w:rPr>
                <w:rFonts w:ascii="Arial" w:hAnsi="Arial" w:cs="Arial"/>
                <w:sz w:val="16"/>
                <w:szCs w:val="16"/>
                <w:cs/>
              </w:rPr>
            </w:pPr>
            <w:r w:rsidRPr="00DF4111">
              <w:rPr>
                <w:rFonts w:ascii="Arial" w:hAnsi="Arial" w:cs="Arial"/>
                <w:sz w:val="16"/>
                <w:szCs w:val="16"/>
              </w:rPr>
              <w:t>Sales of bagasse</w:t>
            </w:r>
          </w:p>
        </w:tc>
        <w:tc>
          <w:tcPr>
            <w:tcW w:w="900" w:type="dxa"/>
          </w:tcPr>
          <w:p w14:paraId="0733DBF4"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6B89D4C3"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21B434BA" w14:textId="53430E52"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272,980</w:t>
            </w:r>
          </w:p>
        </w:tc>
        <w:tc>
          <w:tcPr>
            <w:tcW w:w="900" w:type="dxa"/>
          </w:tcPr>
          <w:p w14:paraId="19578F07" w14:textId="77777777"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179,906</w:t>
            </w:r>
          </w:p>
        </w:tc>
        <w:tc>
          <w:tcPr>
            <w:tcW w:w="2700" w:type="dxa"/>
          </w:tcPr>
          <w:p w14:paraId="4F16AFA5" w14:textId="77777777" w:rsidR="00CF0659" w:rsidRPr="00D07A95" w:rsidRDefault="00CF0659" w:rsidP="00CF0659">
            <w:pPr>
              <w:tabs>
                <w:tab w:val="center" w:pos="8100"/>
              </w:tabs>
              <w:spacing w:line="280" w:lineRule="exact"/>
              <w:ind w:left="162" w:right="-18" w:hanging="180"/>
              <w:jc w:val="both"/>
              <w:rPr>
                <w:rFonts w:ascii="Arial" w:hAnsi="Arial" w:cs="Arial"/>
                <w:sz w:val="16"/>
                <w:szCs w:val="16"/>
              </w:rPr>
            </w:pPr>
            <w:r w:rsidRPr="00D07A95">
              <w:rPr>
                <w:rFonts w:ascii="Arial" w:hAnsi="Arial" w:cs="Arial"/>
                <w:sz w:val="16"/>
                <w:szCs w:val="16"/>
              </w:rPr>
              <w:t>Contract price</w:t>
            </w:r>
          </w:p>
        </w:tc>
      </w:tr>
      <w:tr w:rsidR="00CF0659" w:rsidRPr="00D07A95" w14:paraId="6869E4E7" w14:textId="77777777" w:rsidTr="00376A4C">
        <w:tc>
          <w:tcPr>
            <w:tcW w:w="2880" w:type="dxa"/>
          </w:tcPr>
          <w:p w14:paraId="782C2FB7" w14:textId="77777777" w:rsidR="00CF0659" w:rsidRPr="00D07A95" w:rsidRDefault="00CF0659" w:rsidP="00CF0659">
            <w:pPr>
              <w:spacing w:line="280" w:lineRule="exact"/>
              <w:ind w:right="-18"/>
              <w:rPr>
                <w:rFonts w:ascii="Arial" w:hAnsi="Arial" w:cs="Arial"/>
                <w:sz w:val="16"/>
                <w:szCs w:val="16"/>
              </w:rPr>
            </w:pPr>
            <w:r w:rsidRPr="00D07A95">
              <w:rPr>
                <w:rFonts w:ascii="Arial" w:hAnsi="Arial" w:cs="Arial"/>
                <w:sz w:val="16"/>
                <w:szCs w:val="16"/>
              </w:rPr>
              <w:t>Rental income</w:t>
            </w:r>
          </w:p>
        </w:tc>
        <w:tc>
          <w:tcPr>
            <w:tcW w:w="900" w:type="dxa"/>
          </w:tcPr>
          <w:p w14:paraId="522F8993"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04BD9D41"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794679B6" w14:textId="4E893BE0"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3,019</w:t>
            </w:r>
          </w:p>
        </w:tc>
        <w:tc>
          <w:tcPr>
            <w:tcW w:w="900" w:type="dxa"/>
          </w:tcPr>
          <w:p w14:paraId="1FB836AD"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24,557</w:t>
            </w:r>
          </w:p>
        </w:tc>
        <w:tc>
          <w:tcPr>
            <w:tcW w:w="2700" w:type="dxa"/>
          </w:tcPr>
          <w:p w14:paraId="7916528D" w14:textId="77777777" w:rsidR="00CF0659" w:rsidRPr="00D07A95" w:rsidRDefault="00CF0659" w:rsidP="00CF0659">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Contract price</w:t>
            </w:r>
          </w:p>
        </w:tc>
      </w:tr>
      <w:tr w:rsidR="00CF0659" w:rsidRPr="00590D8C" w14:paraId="43735C0A" w14:textId="77777777" w:rsidTr="00376A4C">
        <w:tc>
          <w:tcPr>
            <w:tcW w:w="2880" w:type="dxa"/>
          </w:tcPr>
          <w:p w14:paraId="417F7185" w14:textId="77777777" w:rsidR="00CF0659" w:rsidRPr="00590D8C" w:rsidRDefault="00CF0659" w:rsidP="00CF0659">
            <w:pPr>
              <w:spacing w:line="280" w:lineRule="exact"/>
              <w:ind w:right="-18"/>
              <w:rPr>
                <w:rFonts w:ascii="Arial" w:hAnsi="Arial" w:cs="Arial"/>
                <w:sz w:val="16"/>
                <w:szCs w:val="16"/>
              </w:rPr>
            </w:pPr>
            <w:r>
              <w:rPr>
                <w:rFonts w:ascii="Arial" w:hAnsi="Arial" w:cs="Arial"/>
                <w:sz w:val="16"/>
                <w:szCs w:val="16"/>
              </w:rPr>
              <w:t>Management income</w:t>
            </w:r>
          </w:p>
        </w:tc>
        <w:tc>
          <w:tcPr>
            <w:tcW w:w="900" w:type="dxa"/>
          </w:tcPr>
          <w:p w14:paraId="5132E1F8"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2813BB17"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17FD2C96" w14:textId="01CAE349"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990</w:t>
            </w:r>
          </w:p>
        </w:tc>
        <w:tc>
          <w:tcPr>
            <w:tcW w:w="900" w:type="dxa"/>
          </w:tcPr>
          <w:p w14:paraId="66A4380D"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1,080</w:t>
            </w:r>
          </w:p>
        </w:tc>
        <w:tc>
          <w:tcPr>
            <w:tcW w:w="2700" w:type="dxa"/>
          </w:tcPr>
          <w:p w14:paraId="45074874" w14:textId="77777777" w:rsidR="00CF0659" w:rsidRPr="00590D8C"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 xml:space="preserve">Contract price </w:t>
            </w:r>
          </w:p>
        </w:tc>
      </w:tr>
      <w:tr w:rsidR="00CF0659" w:rsidRPr="00590D8C" w14:paraId="1A443C26" w14:textId="77777777" w:rsidTr="00376A4C">
        <w:tc>
          <w:tcPr>
            <w:tcW w:w="2880" w:type="dxa"/>
          </w:tcPr>
          <w:p w14:paraId="3B9EB391" w14:textId="77777777" w:rsidR="00CF0659" w:rsidRDefault="00CF0659" w:rsidP="00CF0659">
            <w:pPr>
              <w:spacing w:line="280" w:lineRule="exact"/>
              <w:ind w:right="-18"/>
              <w:rPr>
                <w:rFonts w:ascii="Arial" w:hAnsi="Arial" w:cs="Arial"/>
                <w:sz w:val="16"/>
                <w:szCs w:val="16"/>
              </w:rPr>
            </w:pPr>
            <w:r>
              <w:rPr>
                <w:rFonts w:ascii="Arial" w:hAnsi="Arial" w:cs="Arial"/>
                <w:sz w:val="16"/>
                <w:szCs w:val="16"/>
              </w:rPr>
              <w:t>Electricity charges</w:t>
            </w:r>
          </w:p>
        </w:tc>
        <w:tc>
          <w:tcPr>
            <w:tcW w:w="900" w:type="dxa"/>
          </w:tcPr>
          <w:p w14:paraId="525B8389"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14:paraId="1BD21203"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6509BE80" w14:textId="5F7E1201"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142,667</w:t>
            </w:r>
          </w:p>
        </w:tc>
        <w:tc>
          <w:tcPr>
            <w:tcW w:w="900" w:type="dxa"/>
          </w:tcPr>
          <w:p w14:paraId="41DE244B"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111,051</w:t>
            </w:r>
          </w:p>
        </w:tc>
        <w:tc>
          <w:tcPr>
            <w:tcW w:w="2700" w:type="dxa"/>
          </w:tcPr>
          <w:p w14:paraId="02232B64" w14:textId="77777777" w:rsidR="00CF0659" w:rsidRPr="00590D8C"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CF0659" w:rsidRPr="00590D8C" w14:paraId="51D7E122" w14:textId="77777777" w:rsidTr="00376A4C">
        <w:tc>
          <w:tcPr>
            <w:tcW w:w="2880" w:type="dxa"/>
          </w:tcPr>
          <w:p w14:paraId="46C446B6" w14:textId="77777777" w:rsidR="00CF0659" w:rsidRDefault="00CF0659" w:rsidP="00CF0659">
            <w:pPr>
              <w:spacing w:line="280" w:lineRule="exact"/>
              <w:ind w:right="-18"/>
              <w:rPr>
                <w:rFonts w:ascii="Arial" w:hAnsi="Arial" w:cs="Arial"/>
                <w:sz w:val="16"/>
                <w:szCs w:val="16"/>
              </w:rPr>
            </w:pPr>
            <w:r>
              <w:rPr>
                <w:rFonts w:ascii="Arial" w:hAnsi="Arial" w:cs="Arial"/>
                <w:sz w:val="16"/>
                <w:szCs w:val="16"/>
              </w:rPr>
              <w:t>Steam charges</w:t>
            </w:r>
          </w:p>
        </w:tc>
        <w:tc>
          <w:tcPr>
            <w:tcW w:w="900" w:type="dxa"/>
          </w:tcPr>
          <w:p w14:paraId="72D99AD7"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14:paraId="21162B6F"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6A8D0894" w14:textId="028589D6"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201,676</w:t>
            </w:r>
          </w:p>
        </w:tc>
        <w:tc>
          <w:tcPr>
            <w:tcW w:w="900" w:type="dxa"/>
          </w:tcPr>
          <w:p w14:paraId="3F8F0C01"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156,217</w:t>
            </w:r>
          </w:p>
        </w:tc>
        <w:tc>
          <w:tcPr>
            <w:tcW w:w="2700" w:type="dxa"/>
          </w:tcPr>
          <w:p w14:paraId="6DCC4DF7" w14:textId="77777777" w:rsidR="00CF0659"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CF0659" w:rsidRPr="00590D8C" w14:paraId="2E7E13B1" w14:textId="77777777" w:rsidTr="00376A4C">
        <w:tc>
          <w:tcPr>
            <w:tcW w:w="2880" w:type="dxa"/>
          </w:tcPr>
          <w:p w14:paraId="61E4BE79" w14:textId="77777777" w:rsidR="00CF0659" w:rsidRDefault="00CF0659" w:rsidP="00CF0659">
            <w:pPr>
              <w:spacing w:line="280" w:lineRule="exact"/>
              <w:ind w:right="-18"/>
              <w:rPr>
                <w:rFonts w:ascii="Arial" w:hAnsi="Arial" w:cs="Arial"/>
                <w:sz w:val="16"/>
                <w:szCs w:val="16"/>
              </w:rPr>
            </w:pPr>
            <w:r>
              <w:rPr>
                <w:rFonts w:ascii="Arial" w:hAnsi="Arial" w:cs="Arial"/>
                <w:sz w:val="16"/>
                <w:szCs w:val="16"/>
              </w:rPr>
              <w:t>Purchase of supplies</w:t>
            </w:r>
          </w:p>
        </w:tc>
        <w:tc>
          <w:tcPr>
            <w:tcW w:w="900" w:type="dxa"/>
          </w:tcPr>
          <w:p w14:paraId="1F6C2218"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14:paraId="1264A90B"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3AB5D8EC" w14:textId="58057636"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585</w:t>
            </w:r>
          </w:p>
        </w:tc>
        <w:tc>
          <w:tcPr>
            <w:tcW w:w="900" w:type="dxa"/>
          </w:tcPr>
          <w:p w14:paraId="6D4FABF9"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2,023</w:t>
            </w:r>
          </w:p>
        </w:tc>
        <w:tc>
          <w:tcPr>
            <w:tcW w:w="2700" w:type="dxa"/>
          </w:tcPr>
          <w:p w14:paraId="24857249" w14:textId="77777777" w:rsidR="00CF0659"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CF0659" w:rsidRPr="00590D8C" w14:paraId="2FC61A39" w14:textId="77777777" w:rsidTr="00376A4C">
        <w:tc>
          <w:tcPr>
            <w:tcW w:w="2880" w:type="dxa"/>
          </w:tcPr>
          <w:p w14:paraId="35C6377B" w14:textId="77777777" w:rsidR="00CF0659" w:rsidRDefault="00CF0659" w:rsidP="00CF0659">
            <w:pPr>
              <w:spacing w:line="280" w:lineRule="exact"/>
              <w:rPr>
                <w:rFonts w:ascii="Arial" w:hAnsi="Arial" w:cs="Arial"/>
                <w:sz w:val="16"/>
                <w:szCs w:val="16"/>
              </w:rPr>
            </w:pPr>
            <w:r>
              <w:rPr>
                <w:rFonts w:ascii="Arial" w:hAnsi="Arial" w:cs="Arial"/>
                <w:sz w:val="16"/>
                <w:szCs w:val="16"/>
              </w:rPr>
              <w:t xml:space="preserve">Purchase of </w:t>
            </w:r>
            <w:r w:rsidRPr="00D70015">
              <w:rPr>
                <w:rFonts w:ascii="Arial" w:hAnsi="Arial" w:cs="Arial"/>
                <w:sz w:val="16"/>
                <w:szCs w:val="16"/>
              </w:rPr>
              <w:t>fertilizer</w:t>
            </w:r>
            <w:r>
              <w:rPr>
                <w:rFonts w:ascii="Arial" w:hAnsi="Arial" w:cs="Arial"/>
                <w:sz w:val="16"/>
                <w:szCs w:val="16"/>
              </w:rPr>
              <w:t>, insecticide</w:t>
            </w:r>
          </w:p>
        </w:tc>
        <w:tc>
          <w:tcPr>
            <w:tcW w:w="900" w:type="dxa"/>
          </w:tcPr>
          <w:p w14:paraId="104B3CC8"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14:paraId="316788FE"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14:paraId="6BFF44EC" w14:textId="6494DA8C" w:rsidR="00CF0659" w:rsidRPr="0050165A"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w:t>
            </w:r>
          </w:p>
        </w:tc>
        <w:tc>
          <w:tcPr>
            <w:tcW w:w="900" w:type="dxa"/>
          </w:tcPr>
          <w:p w14:paraId="3B040AF8"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12,428</w:t>
            </w:r>
          </w:p>
        </w:tc>
        <w:tc>
          <w:tcPr>
            <w:tcW w:w="2700" w:type="dxa"/>
          </w:tcPr>
          <w:p w14:paraId="2525A20A" w14:textId="77777777" w:rsidR="00CF0659"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CF0659" w:rsidRPr="00590D8C" w14:paraId="3CF21A3F" w14:textId="77777777" w:rsidTr="00A07984">
        <w:tc>
          <w:tcPr>
            <w:tcW w:w="2880" w:type="dxa"/>
          </w:tcPr>
          <w:p w14:paraId="5DE8C636" w14:textId="77777777" w:rsidR="00CF0659" w:rsidRPr="00DA5670" w:rsidRDefault="00CF0659" w:rsidP="00CF0659">
            <w:pPr>
              <w:spacing w:line="280" w:lineRule="exact"/>
              <w:ind w:right="-18"/>
              <w:rPr>
                <w:rFonts w:ascii="Arial" w:hAnsi="Arial" w:cstheme="minorBidi"/>
                <w:sz w:val="16"/>
                <w:szCs w:val="16"/>
                <w:cs/>
              </w:rPr>
            </w:pPr>
            <w:r w:rsidRPr="00DA5670">
              <w:rPr>
                <w:rFonts w:ascii="Arial" w:hAnsi="Arial" w:cstheme="minorBidi"/>
                <w:sz w:val="16"/>
                <w:szCs w:val="16"/>
              </w:rPr>
              <w:t>Rental expenses</w:t>
            </w:r>
          </w:p>
        </w:tc>
        <w:tc>
          <w:tcPr>
            <w:tcW w:w="900" w:type="dxa"/>
          </w:tcPr>
          <w:p w14:paraId="4608E6B9" w14:textId="77777777" w:rsidR="00CF0659" w:rsidRDefault="00CF0659" w:rsidP="00CF0659">
            <w:pPr>
              <w:tabs>
                <w:tab w:val="center" w:pos="8100"/>
              </w:tabs>
              <w:spacing w:line="280" w:lineRule="exact"/>
              <w:ind w:right="-18"/>
              <w:rPr>
                <w:rFonts w:ascii="Arial" w:hAnsi="Arial" w:cs="Browallia New"/>
                <w:sz w:val="16"/>
                <w:szCs w:val="20"/>
              </w:rPr>
            </w:pPr>
            <w:r>
              <w:rPr>
                <w:rFonts w:ascii="Arial" w:hAnsi="Arial" w:cs="Browallia New"/>
                <w:sz w:val="16"/>
                <w:szCs w:val="20"/>
              </w:rPr>
              <w:t xml:space="preserve">        -</w:t>
            </w:r>
          </w:p>
        </w:tc>
        <w:tc>
          <w:tcPr>
            <w:tcW w:w="900" w:type="dxa"/>
          </w:tcPr>
          <w:p w14:paraId="5E8830A1" w14:textId="77777777" w:rsidR="00CF0659" w:rsidRDefault="00CF0659" w:rsidP="00CF0659">
            <w:pPr>
              <w:tabs>
                <w:tab w:val="center" w:pos="8100"/>
              </w:tabs>
              <w:spacing w:line="280" w:lineRule="exact"/>
              <w:ind w:right="-18"/>
              <w:rPr>
                <w:rFonts w:ascii="Arial" w:hAnsi="Arial" w:cs="Browallia New"/>
                <w:sz w:val="16"/>
                <w:szCs w:val="20"/>
              </w:rPr>
            </w:pPr>
            <w:r>
              <w:rPr>
                <w:rFonts w:ascii="Arial" w:hAnsi="Arial" w:cs="Browallia New"/>
                <w:sz w:val="16"/>
                <w:szCs w:val="20"/>
              </w:rPr>
              <w:t xml:space="preserve">        -</w:t>
            </w:r>
          </w:p>
        </w:tc>
        <w:tc>
          <w:tcPr>
            <w:tcW w:w="900" w:type="dxa"/>
            <w:shd w:val="clear" w:color="auto" w:fill="auto"/>
          </w:tcPr>
          <w:p w14:paraId="29BE8022" w14:textId="3D91110A" w:rsidR="00CF0659" w:rsidRPr="00DA5670"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32</w:t>
            </w:r>
          </w:p>
        </w:tc>
        <w:tc>
          <w:tcPr>
            <w:tcW w:w="900" w:type="dxa"/>
          </w:tcPr>
          <w:p w14:paraId="0C46648F" w14:textId="77777777" w:rsidR="00CF0659" w:rsidRPr="00DA5670" w:rsidRDefault="00CF0659" w:rsidP="00CF0659">
            <w:pPr>
              <w:tabs>
                <w:tab w:val="center" w:pos="8100"/>
              </w:tabs>
              <w:spacing w:line="280" w:lineRule="exact"/>
              <w:ind w:right="-18" w:hanging="72"/>
              <w:jc w:val="right"/>
              <w:rPr>
                <w:rFonts w:ascii="Arial" w:hAnsi="Arial" w:cs="Arial"/>
                <w:sz w:val="16"/>
                <w:szCs w:val="16"/>
              </w:rPr>
            </w:pPr>
            <w:r>
              <w:rPr>
                <w:rFonts w:ascii="Arial" w:hAnsi="Arial" w:cs="Arial"/>
                <w:sz w:val="16"/>
                <w:szCs w:val="16"/>
              </w:rPr>
              <w:t>54</w:t>
            </w:r>
          </w:p>
        </w:tc>
        <w:tc>
          <w:tcPr>
            <w:tcW w:w="2700" w:type="dxa"/>
          </w:tcPr>
          <w:p w14:paraId="038C6B04" w14:textId="77777777" w:rsidR="00CF0659"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CF0659" w:rsidRPr="00590D8C" w14:paraId="77EE8FD1" w14:textId="77777777" w:rsidTr="00A07984">
        <w:tc>
          <w:tcPr>
            <w:tcW w:w="2880" w:type="dxa"/>
          </w:tcPr>
          <w:p w14:paraId="2EE5B9A8" w14:textId="77777777" w:rsidR="00CF0659" w:rsidRPr="00CF0659" w:rsidRDefault="00CF0659" w:rsidP="00CF0659">
            <w:pPr>
              <w:spacing w:line="280" w:lineRule="exact"/>
              <w:ind w:right="-18"/>
              <w:rPr>
                <w:rFonts w:ascii="Arial" w:hAnsi="Arial" w:cstheme="minorBidi"/>
                <w:sz w:val="16"/>
                <w:szCs w:val="16"/>
              </w:rPr>
            </w:pPr>
            <w:r w:rsidRPr="00CF0659">
              <w:rPr>
                <w:rFonts w:ascii="Arial" w:hAnsi="Arial" w:cstheme="minorBidi"/>
                <w:sz w:val="16"/>
                <w:szCs w:val="16"/>
              </w:rPr>
              <w:t>Management expense</w:t>
            </w:r>
          </w:p>
        </w:tc>
        <w:tc>
          <w:tcPr>
            <w:tcW w:w="900" w:type="dxa"/>
          </w:tcPr>
          <w:p w14:paraId="3E10228C" w14:textId="77777777" w:rsidR="00CF0659" w:rsidRPr="00CF0659" w:rsidRDefault="00CF0659" w:rsidP="00CF0659">
            <w:pPr>
              <w:tabs>
                <w:tab w:val="center" w:pos="8100"/>
              </w:tabs>
              <w:spacing w:line="280" w:lineRule="exact"/>
              <w:ind w:right="-18"/>
              <w:rPr>
                <w:rFonts w:ascii="Arial" w:hAnsi="Arial" w:cs="Browallia New"/>
                <w:sz w:val="16"/>
                <w:szCs w:val="20"/>
              </w:rPr>
            </w:pPr>
            <w:r w:rsidRPr="00CF0659">
              <w:rPr>
                <w:rFonts w:ascii="Arial" w:hAnsi="Arial" w:cs="Browallia New"/>
                <w:sz w:val="16"/>
                <w:szCs w:val="20"/>
              </w:rPr>
              <w:t xml:space="preserve">        -</w:t>
            </w:r>
          </w:p>
        </w:tc>
        <w:tc>
          <w:tcPr>
            <w:tcW w:w="900" w:type="dxa"/>
          </w:tcPr>
          <w:p w14:paraId="0C0A1766" w14:textId="77777777" w:rsidR="00CF0659" w:rsidRPr="00CF0659" w:rsidRDefault="00CF0659" w:rsidP="00CF0659">
            <w:pPr>
              <w:tabs>
                <w:tab w:val="center" w:pos="8100"/>
              </w:tabs>
              <w:spacing w:line="280" w:lineRule="exact"/>
              <w:ind w:right="-18"/>
              <w:rPr>
                <w:rFonts w:ascii="Arial" w:hAnsi="Arial" w:cs="Browallia New"/>
                <w:sz w:val="16"/>
                <w:szCs w:val="20"/>
              </w:rPr>
            </w:pPr>
            <w:r w:rsidRPr="00CF0659">
              <w:rPr>
                <w:rFonts w:ascii="Arial" w:hAnsi="Arial" w:cs="Browallia New"/>
                <w:sz w:val="16"/>
                <w:szCs w:val="20"/>
              </w:rPr>
              <w:t xml:space="preserve">        -</w:t>
            </w:r>
          </w:p>
        </w:tc>
        <w:tc>
          <w:tcPr>
            <w:tcW w:w="900" w:type="dxa"/>
            <w:shd w:val="clear" w:color="auto" w:fill="auto"/>
          </w:tcPr>
          <w:p w14:paraId="7A3062EB" w14:textId="014780DB" w:rsidR="00CF0659" w:rsidRPr="00CF0659"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3,929</w:t>
            </w:r>
          </w:p>
        </w:tc>
        <w:tc>
          <w:tcPr>
            <w:tcW w:w="900" w:type="dxa"/>
          </w:tcPr>
          <w:p w14:paraId="2D4FBA6C" w14:textId="77777777" w:rsidR="00CF0659" w:rsidRPr="00CF0659" w:rsidRDefault="00CF0659" w:rsidP="00CF0659">
            <w:pPr>
              <w:tabs>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w:t>
            </w:r>
          </w:p>
        </w:tc>
        <w:tc>
          <w:tcPr>
            <w:tcW w:w="2700" w:type="dxa"/>
          </w:tcPr>
          <w:p w14:paraId="66AF8E2F" w14:textId="77777777" w:rsidR="00CF0659" w:rsidRPr="00CF0659" w:rsidRDefault="00CF0659" w:rsidP="00CF0659">
            <w:pPr>
              <w:tabs>
                <w:tab w:val="center" w:pos="8100"/>
              </w:tabs>
              <w:spacing w:line="280" w:lineRule="exact"/>
              <w:ind w:left="162" w:right="-18" w:hanging="180"/>
              <w:rPr>
                <w:rFonts w:ascii="Arial" w:hAnsi="Arial" w:cs="Arial"/>
                <w:sz w:val="16"/>
                <w:szCs w:val="16"/>
              </w:rPr>
            </w:pPr>
            <w:r w:rsidRPr="00CF0659">
              <w:rPr>
                <w:rFonts w:ascii="Arial" w:hAnsi="Arial" w:cs="Arial"/>
                <w:sz w:val="16"/>
                <w:szCs w:val="16"/>
              </w:rPr>
              <w:t>Contract price</w:t>
            </w:r>
          </w:p>
        </w:tc>
      </w:tr>
      <w:tr w:rsidR="00CF0659" w:rsidRPr="00590D8C" w14:paraId="3093160C" w14:textId="77777777" w:rsidTr="00A07984">
        <w:tc>
          <w:tcPr>
            <w:tcW w:w="2880" w:type="dxa"/>
          </w:tcPr>
          <w:p w14:paraId="500F1F73" w14:textId="77777777" w:rsidR="00CF0659" w:rsidRPr="00CF0659" w:rsidRDefault="00CF0659" w:rsidP="00CF0659">
            <w:pPr>
              <w:spacing w:line="280" w:lineRule="exact"/>
              <w:ind w:right="-18"/>
              <w:rPr>
                <w:rFonts w:ascii="Arial" w:hAnsi="Arial" w:cstheme="minorBidi"/>
                <w:sz w:val="16"/>
                <w:szCs w:val="16"/>
                <w:cs/>
              </w:rPr>
            </w:pPr>
            <w:r w:rsidRPr="00CF0659">
              <w:rPr>
                <w:rFonts w:ascii="Arial" w:hAnsi="Arial" w:cstheme="minorBidi"/>
                <w:sz w:val="16"/>
                <w:szCs w:val="16"/>
              </w:rPr>
              <w:t>Bagasse compensation</w:t>
            </w:r>
          </w:p>
        </w:tc>
        <w:tc>
          <w:tcPr>
            <w:tcW w:w="900" w:type="dxa"/>
          </w:tcPr>
          <w:p w14:paraId="6F365684" w14:textId="77777777" w:rsidR="00CF0659" w:rsidRPr="00CF0659" w:rsidRDefault="00CF0659" w:rsidP="00CF0659">
            <w:pPr>
              <w:tabs>
                <w:tab w:val="center" w:pos="8100"/>
              </w:tabs>
              <w:spacing w:line="280" w:lineRule="exact"/>
              <w:ind w:right="-18"/>
              <w:rPr>
                <w:rFonts w:ascii="Arial" w:hAnsi="Arial" w:cs="Browallia New"/>
                <w:sz w:val="16"/>
                <w:szCs w:val="20"/>
              </w:rPr>
            </w:pPr>
            <w:r w:rsidRPr="00CF0659">
              <w:rPr>
                <w:rFonts w:ascii="Arial" w:hAnsi="Arial" w:cs="Browallia New"/>
                <w:sz w:val="16"/>
                <w:szCs w:val="20"/>
              </w:rPr>
              <w:t xml:space="preserve">        -</w:t>
            </w:r>
          </w:p>
        </w:tc>
        <w:tc>
          <w:tcPr>
            <w:tcW w:w="900" w:type="dxa"/>
          </w:tcPr>
          <w:p w14:paraId="12A1FAB2" w14:textId="77777777" w:rsidR="00CF0659" w:rsidRPr="00CF0659" w:rsidRDefault="00CF0659" w:rsidP="00CF0659">
            <w:pPr>
              <w:tabs>
                <w:tab w:val="center" w:pos="8100"/>
              </w:tabs>
              <w:spacing w:line="280" w:lineRule="exact"/>
              <w:ind w:right="-18"/>
              <w:rPr>
                <w:rFonts w:ascii="Arial" w:hAnsi="Arial" w:cs="Browallia New"/>
                <w:sz w:val="16"/>
                <w:szCs w:val="20"/>
              </w:rPr>
            </w:pPr>
            <w:r w:rsidRPr="00CF0659">
              <w:rPr>
                <w:rFonts w:ascii="Arial" w:hAnsi="Arial" w:cs="Browallia New"/>
                <w:sz w:val="16"/>
                <w:szCs w:val="20"/>
              </w:rPr>
              <w:t xml:space="preserve">        -</w:t>
            </w:r>
          </w:p>
        </w:tc>
        <w:tc>
          <w:tcPr>
            <w:tcW w:w="900" w:type="dxa"/>
            <w:shd w:val="clear" w:color="auto" w:fill="auto"/>
          </w:tcPr>
          <w:p w14:paraId="6B1B3223" w14:textId="2F270B54" w:rsidR="00CF0659" w:rsidRPr="00CF0659"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23,876</w:t>
            </w:r>
          </w:p>
        </w:tc>
        <w:tc>
          <w:tcPr>
            <w:tcW w:w="900" w:type="dxa"/>
          </w:tcPr>
          <w:p w14:paraId="0D5F60C1" w14:textId="77777777" w:rsidR="00CF0659" w:rsidRPr="00CF0659" w:rsidRDefault="00CF0659" w:rsidP="00CF0659">
            <w:pPr>
              <w:tabs>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60,375</w:t>
            </w:r>
          </w:p>
        </w:tc>
        <w:tc>
          <w:tcPr>
            <w:tcW w:w="2700" w:type="dxa"/>
          </w:tcPr>
          <w:p w14:paraId="1F0F7F4B" w14:textId="77777777" w:rsidR="00CF0659" w:rsidRPr="00CF0659" w:rsidRDefault="00CF0659" w:rsidP="00CF0659">
            <w:pPr>
              <w:tabs>
                <w:tab w:val="center" w:pos="8100"/>
              </w:tabs>
              <w:spacing w:line="280" w:lineRule="exact"/>
              <w:ind w:left="162" w:right="-18" w:hanging="180"/>
              <w:rPr>
                <w:rFonts w:ascii="Arial" w:hAnsi="Arial" w:cs="Arial"/>
                <w:sz w:val="16"/>
                <w:szCs w:val="16"/>
              </w:rPr>
            </w:pPr>
            <w:r w:rsidRPr="00CF0659">
              <w:rPr>
                <w:rFonts w:ascii="Arial" w:hAnsi="Arial" w:cs="Arial"/>
                <w:sz w:val="16"/>
                <w:szCs w:val="16"/>
              </w:rPr>
              <w:t>Contract price</w:t>
            </w:r>
          </w:p>
        </w:tc>
      </w:tr>
      <w:tr w:rsidR="00CF0659" w:rsidRPr="00590D8C" w14:paraId="4DEA310E" w14:textId="77777777" w:rsidTr="00376A4C">
        <w:tc>
          <w:tcPr>
            <w:tcW w:w="2880" w:type="dxa"/>
          </w:tcPr>
          <w:p w14:paraId="1610309A" w14:textId="77777777" w:rsidR="00CF0659" w:rsidRPr="00CF0659" w:rsidRDefault="00CF0659" w:rsidP="00CF0659">
            <w:pPr>
              <w:spacing w:line="280" w:lineRule="exact"/>
              <w:ind w:right="-18"/>
              <w:rPr>
                <w:rFonts w:ascii="Arial" w:hAnsi="Arial" w:cs="Arial"/>
                <w:sz w:val="16"/>
                <w:szCs w:val="16"/>
              </w:rPr>
            </w:pPr>
            <w:r w:rsidRPr="00CF0659">
              <w:rPr>
                <w:rFonts w:ascii="Arial" w:hAnsi="Arial" w:cs="Arial"/>
                <w:sz w:val="16"/>
                <w:szCs w:val="16"/>
              </w:rPr>
              <w:t>Procurement charges for sugar cane</w:t>
            </w:r>
          </w:p>
        </w:tc>
        <w:tc>
          <w:tcPr>
            <w:tcW w:w="900" w:type="dxa"/>
          </w:tcPr>
          <w:p w14:paraId="0625382D" w14:textId="77777777" w:rsidR="00CF0659" w:rsidRPr="00CF0659" w:rsidRDefault="00CF0659" w:rsidP="00CF0659">
            <w:pPr>
              <w:tabs>
                <w:tab w:val="center" w:pos="8100"/>
              </w:tabs>
              <w:spacing w:line="280" w:lineRule="exact"/>
              <w:ind w:right="-18"/>
              <w:jc w:val="right"/>
              <w:rPr>
                <w:rFonts w:ascii="Arial" w:hAnsi="Arial" w:cs="Arial"/>
                <w:sz w:val="16"/>
                <w:szCs w:val="16"/>
                <w:cs/>
              </w:rPr>
            </w:pPr>
            <w:r w:rsidRPr="00CF0659">
              <w:rPr>
                <w:rFonts w:ascii="Arial" w:hAnsi="Arial" w:cs="Arial"/>
                <w:sz w:val="16"/>
                <w:szCs w:val="16"/>
              </w:rPr>
              <w:t>-</w:t>
            </w:r>
          </w:p>
        </w:tc>
        <w:tc>
          <w:tcPr>
            <w:tcW w:w="900" w:type="dxa"/>
          </w:tcPr>
          <w:p w14:paraId="5CE8BA9D" w14:textId="77777777" w:rsidR="00CF0659" w:rsidRPr="00CF0659" w:rsidRDefault="00CF0659" w:rsidP="00CF0659">
            <w:pPr>
              <w:tabs>
                <w:tab w:val="center" w:pos="8100"/>
              </w:tabs>
              <w:spacing w:line="280" w:lineRule="exact"/>
              <w:ind w:right="-18"/>
              <w:jc w:val="right"/>
              <w:rPr>
                <w:rFonts w:ascii="Arial" w:hAnsi="Arial" w:cs="Arial"/>
                <w:sz w:val="16"/>
                <w:szCs w:val="16"/>
                <w:cs/>
              </w:rPr>
            </w:pPr>
            <w:r w:rsidRPr="00CF0659">
              <w:rPr>
                <w:rFonts w:ascii="Arial" w:hAnsi="Arial" w:cs="Arial"/>
                <w:sz w:val="16"/>
                <w:szCs w:val="16"/>
              </w:rPr>
              <w:t>-</w:t>
            </w:r>
          </w:p>
        </w:tc>
        <w:tc>
          <w:tcPr>
            <w:tcW w:w="900" w:type="dxa"/>
            <w:shd w:val="clear" w:color="auto" w:fill="auto"/>
          </w:tcPr>
          <w:p w14:paraId="674BEF93" w14:textId="07EA7115" w:rsidR="00CF0659" w:rsidRPr="00CF0659" w:rsidRDefault="00CF0659" w:rsidP="00CF0659">
            <w:pPr>
              <w:tabs>
                <w:tab w:val="decimal" w:pos="702"/>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w:t>
            </w:r>
          </w:p>
        </w:tc>
        <w:tc>
          <w:tcPr>
            <w:tcW w:w="900" w:type="dxa"/>
          </w:tcPr>
          <w:p w14:paraId="6732D2BC" w14:textId="77777777" w:rsidR="00CF0659" w:rsidRPr="00CF0659" w:rsidRDefault="00CF0659" w:rsidP="00CF0659">
            <w:pPr>
              <w:tabs>
                <w:tab w:val="center" w:pos="8100"/>
              </w:tabs>
              <w:spacing w:line="280" w:lineRule="exact"/>
              <w:ind w:right="-18" w:hanging="72"/>
              <w:jc w:val="right"/>
              <w:rPr>
                <w:rFonts w:ascii="Arial" w:hAnsi="Arial" w:cs="Arial"/>
                <w:sz w:val="16"/>
                <w:szCs w:val="16"/>
              </w:rPr>
            </w:pPr>
            <w:r w:rsidRPr="00CF0659">
              <w:rPr>
                <w:rFonts w:ascii="Arial" w:hAnsi="Arial" w:cs="Arial"/>
                <w:sz w:val="16"/>
                <w:szCs w:val="16"/>
              </w:rPr>
              <w:t>11,368</w:t>
            </w:r>
          </w:p>
        </w:tc>
        <w:tc>
          <w:tcPr>
            <w:tcW w:w="2700" w:type="dxa"/>
          </w:tcPr>
          <w:p w14:paraId="23CB6B90" w14:textId="77777777" w:rsidR="00CF0659" w:rsidRPr="00CF0659" w:rsidRDefault="00CF0659" w:rsidP="00CF0659">
            <w:pPr>
              <w:tabs>
                <w:tab w:val="center" w:pos="8100"/>
              </w:tabs>
              <w:spacing w:line="280" w:lineRule="exact"/>
              <w:ind w:left="162" w:right="-18" w:hanging="180"/>
              <w:rPr>
                <w:rFonts w:ascii="Arial" w:hAnsi="Arial" w:cs="Arial"/>
                <w:sz w:val="16"/>
                <w:szCs w:val="16"/>
              </w:rPr>
            </w:pPr>
            <w:r w:rsidRPr="00CF0659">
              <w:rPr>
                <w:rFonts w:ascii="Arial" w:hAnsi="Arial" w:cs="Arial"/>
                <w:sz w:val="16"/>
                <w:szCs w:val="16"/>
              </w:rPr>
              <w:t>Contract price</w:t>
            </w:r>
          </w:p>
        </w:tc>
      </w:tr>
      <w:tr w:rsidR="00CF0659" w:rsidRPr="00590D8C" w14:paraId="5E7D3B58" w14:textId="77777777" w:rsidTr="00376A4C">
        <w:tc>
          <w:tcPr>
            <w:tcW w:w="2880" w:type="dxa"/>
          </w:tcPr>
          <w:p w14:paraId="7AF893C3" w14:textId="77777777" w:rsidR="00CF0659" w:rsidRPr="00CF0659" w:rsidRDefault="00CF0659" w:rsidP="00CF0659">
            <w:pPr>
              <w:spacing w:line="280" w:lineRule="exact"/>
              <w:ind w:right="-18"/>
              <w:rPr>
                <w:rFonts w:ascii="Arial" w:hAnsi="Arial" w:cs="Arial"/>
                <w:sz w:val="16"/>
                <w:szCs w:val="16"/>
              </w:rPr>
            </w:pPr>
            <w:r w:rsidRPr="00CF0659">
              <w:rPr>
                <w:rFonts w:ascii="Arial" w:hAnsi="Arial" w:cs="Arial"/>
                <w:sz w:val="16"/>
                <w:szCs w:val="16"/>
              </w:rPr>
              <w:t>Interest expenses</w:t>
            </w:r>
          </w:p>
        </w:tc>
        <w:tc>
          <w:tcPr>
            <w:tcW w:w="900" w:type="dxa"/>
          </w:tcPr>
          <w:p w14:paraId="2D49A271" w14:textId="77777777" w:rsidR="00CF0659" w:rsidRPr="00CF0659"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cs/>
              </w:rPr>
              <w:t>-</w:t>
            </w:r>
          </w:p>
        </w:tc>
        <w:tc>
          <w:tcPr>
            <w:tcW w:w="900" w:type="dxa"/>
          </w:tcPr>
          <w:p w14:paraId="7CE9939A" w14:textId="77777777" w:rsidR="00CF0659" w:rsidRPr="00CF0659"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cs/>
              </w:rPr>
              <w:t>-</w:t>
            </w:r>
          </w:p>
        </w:tc>
        <w:tc>
          <w:tcPr>
            <w:tcW w:w="900" w:type="dxa"/>
            <w:shd w:val="clear" w:color="auto" w:fill="auto"/>
          </w:tcPr>
          <w:p w14:paraId="27D070E2" w14:textId="4800F042" w:rsidR="00CF0659" w:rsidRPr="00CF0659" w:rsidRDefault="00CF0659" w:rsidP="00CF0659">
            <w:pPr>
              <w:tabs>
                <w:tab w:val="decimal" w:pos="702"/>
                <w:tab w:val="center" w:pos="8100"/>
              </w:tabs>
              <w:spacing w:line="280" w:lineRule="exact"/>
              <w:ind w:right="-18" w:hanging="72"/>
              <w:jc w:val="right"/>
              <w:rPr>
                <w:rFonts w:ascii="Arial" w:hAnsi="Arial" w:cs="Arial"/>
                <w:sz w:val="16"/>
                <w:szCs w:val="16"/>
                <w:cs/>
              </w:rPr>
            </w:pPr>
            <w:r w:rsidRPr="00CF0659">
              <w:rPr>
                <w:rFonts w:ascii="Arial" w:hAnsi="Arial" w:cs="Arial"/>
                <w:sz w:val="16"/>
                <w:szCs w:val="16"/>
              </w:rPr>
              <w:t>21,949</w:t>
            </w:r>
          </w:p>
        </w:tc>
        <w:tc>
          <w:tcPr>
            <w:tcW w:w="900" w:type="dxa"/>
          </w:tcPr>
          <w:p w14:paraId="02876459" w14:textId="77777777" w:rsidR="00CF0659" w:rsidRPr="00CF0659" w:rsidRDefault="00CF0659" w:rsidP="00CF0659">
            <w:pPr>
              <w:tabs>
                <w:tab w:val="center" w:pos="8100"/>
              </w:tabs>
              <w:spacing w:line="280" w:lineRule="exact"/>
              <w:ind w:right="-18" w:hanging="72"/>
              <w:jc w:val="right"/>
              <w:rPr>
                <w:rFonts w:ascii="Arial" w:hAnsi="Arial" w:cs="Arial"/>
                <w:sz w:val="16"/>
                <w:szCs w:val="16"/>
                <w:cs/>
              </w:rPr>
            </w:pPr>
            <w:r w:rsidRPr="00CF0659">
              <w:rPr>
                <w:rFonts w:ascii="Arial" w:hAnsi="Arial" w:cs="Arial"/>
                <w:sz w:val="16"/>
                <w:szCs w:val="16"/>
              </w:rPr>
              <w:t>2,172</w:t>
            </w:r>
          </w:p>
        </w:tc>
        <w:tc>
          <w:tcPr>
            <w:tcW w:w="2700" w:type="dxa"/>
          </w:tcPr>
          <w:p w14:paraId="1F21606F" w14:textId="6740CFA3" w:rsidR="00CF0659" w:rsidRPr="003C2BCA" w:rsidRDefault="00CF0659" w:rsidP="003C2BCA">
            <w:pPr>
              <w:tabs>
                <w:tab w:val="center" w:pos="8100"/>
              </w:tabs>
              <w:spacing w:line="280" w:lineRule="exact"/>
              <w:ind w:left="162" w:right="-110" w:hanging="180"/>
              <w:rPr>
                <w:sz w:val="26"/>
                <w:szCs w:val="26"/>
              </w:rPr>
            </w:pPr>
            <w:r w:rsidRPr="003C2BCA">
              <w:rPr>
                <w:rFonts w:ascii="Arial" w:hAnsi="Arial" w:cs="Arial"/>
                <w:sz w:val="16"/>
                <w:szCs w:val="16"/>
              </w:rPr>
              <w:t>1.60</w:t>
            </w:r>
            <w:r w:rsidR="003C2BCA" w:rsidRPr="003C2BCA">
              <w:rPr>
                <w:rFonts w:ascii="Arial" w:hAnsi="Arial" w:cs="Arial"/>
                <w:sz w:val="16"/>
                <w:szCs w:val="16"/>
              </w:rPr>
              <w:t>%</w:t>
            </w:r>
            <w:r w:rsidRPr="003C2BCA">
              <w:rPr>
                <w:rFonts w:ascii="Arial" w:hAnsi="Arial" w:cs="Arial"/>
                <w:sz w:val="16"/>
                <w:szCs w:val="16"/>
              </w:rPr>
              <w:t xml:space="preserve"> - 7.38% per annum</w:t>
            </w:r>
            <w:r w:rsidR="007146D0">
              <w:rPr>
                <w:rFonts w:ascii="Arial" w:hAnsi="Arial" w:cs="Arial"/>
                <w:sz w:val="16"/>
                <w:szCs w:val="16"/>
              </w:rPr>
              <w:br/>
            </w:r>
            <w:r w:rsidRPr="003C2BCA">
              <w:rPr>
                <w:rFonts w:ascii="Arial" w:hAnsi="Arial" w:cs="Arial"/>
                <w:sz w:val="16"/>
                <w:szCs w:val="16"/>
              </w:rPr>
              <w:t>(2020: 1.60% - 2.85% per annum)</w:t>
            </w:r>
          </w:p>
        </w:tc>
      </w:tr>
      <w:tr w:rsidR="0013164C" w:rsidRPr="00CE0D83" w14:paraId="462D0ADD" w14:textId="77777777" w:rsidTr="00376A4C">
        <w:tc>
          <w:tcPr>
            <w:tcW w:w="3780" w:type="dxa"/>
            <w:gridSpan w:val="2"/>
          </w:tcPr>
          <w:p w14:paraId="055A9895" w14:textId="77777777" w:rsidR="0013164C" w:rsidRPr="00D85D2C" w:rsidRDefault="0013164C" w:rsidP="0013164C">
            <w:pPr>
              <w:tabs>
                <w:tab w:val="center" w:pos="8100"/>
              </w:tabs>
              <w:spacing w:line="280" w:lineRule="exact"/>
              <w:ind w:right="-18"/>
              <w:jc w:val="both"/>
              <w:rPr>
                <w:rFonts w:ascii="Arial" w:hAnsi="Arial" w:cs="Arial"/>
                <w:sz w:val="16"/>
                <w:szCs w:val="16"/>
                <w:u w:val="single"/>
              </w:rPr>
            </w:pPr>
            <w:r w:rsidRPr="00D85D2C">
              <w:rPr>
                <w:rFonts w:ascii="Arial" w:hAnsi="Arial" w:cs="Arial"/>
                <w:b/>
                <w:bCs/>
                <w:sz w:val="16"/>
                <w:szCs w:val="16"/>
                <w:u w:val="single"/>
              </w:rPr>
              <w:t xml:space="preserve">Transactions with related </w:t>
            </w:r>
            <w:r>
              <w:rPr>
                <w:rFonts w:ascii="Arial" w:hAnsi="Arial" w:cs="Arial"/>
                <w:b/>
                <w:bCs/>
                <w:sz w:val="16"/>
                <w:szCs w:val="16"/>
                <w:u w:val="single"/>
              </w:rPr>
              <w:t>parties</w:t>
            </w:r>
            <w:r w:rsidRPr="00D85D2C">
              <w:rPr>
                <w:rFonts w:ascii="Arial" w:hAnsi="Arial" w:cs="Arial"/>
                <w:b/>
                <w:bCs/>
                <w:sz w:val="16"/>
                <w:szCs w:val="16"/>
                <w:u w:val="single"/>
              </w:rPr>
              <w:t>:</w:t>
            </w:r>
          </w:p>
        </w:tc>
        <w:tc>
          <w:tcPr>
            <w:tcW w:w="900" w:type="dxa"/>
          </w:tcPr>
          <w:p w14:paraId="7F9C3809" w14:textId="77777777" w:rsidR="0013164C" w:rsidRPr="00CE0D83" w:rsidRDefault="0013164C" w:rsidP="0013164C">
            <w:pPr>
              <w:tabs>
                <w:tab w:val="center" w:pos="8100"/>
              </w:tabs>
              <w:spacing w:line="280" w:lineRule="exact"/>
              <w:ind w:right="-18"/>
              <w:jc w:val="both"/>
              <w:rPr>
                <w:rFonts w:ascii="Arial" w:hAnsi="Arial" w:cs="Arial"/>
                <w:sz w:val="16"/>
                <w:szCs w:val="16"/>
              </w:rPr>
            </w:pPr>
          </w:p>
        </w:tc>
        <w:tc>
          <w:tcPr>
            <w:tcW w:w="900" w:type="dxa"/>
          </w:tcPr>
          <w:p w14:paraId="271E9C0B" w14:textId="77777777" w:rsidR="0013164C" w:rsidRPr="00CE0D83" w:rsidRDefault="0013164C" w:rsidP="0013164C">
            <w:pPr>
              <w:tabs>
                <w:tab w:val="center" w:pos="8100"/>
              </w:tabs>
              <w:spacing w:line="280" w:lineRule="exact"/>
              <w:ind w:right="-18"/>
              <w:jc w:val="both"/>
              <w:rPr>
                <w:rFonts w:ascii="Arial" w:hAnsi="Arial" w:cs="Arial"/>
                <w:sz w:val="16"/>
                <w:szCs w:val="16"/>
              </w:rPr>
            </w:pPr>
          </w:p>
        </w:tc>
        <w:tc>
          <w:tcPr>
            <w:tcW w:w="900" w:type="dxa"/>
          </w:tcPr>
          <w:p w14:paraId="5C5525B1" w14:textId="77777777" w:rsidR="0013164C" w:rsidRPr="00CE0D83" w:rsidRDefault="0013164C" w:rsidP="0013164C">
            <w:pPr>
              <w:tabs>
                <w:tab w:val="center" w:pos="8100"/>
              </w:tabs>
              <w:spacing w:line="280" w:lineRule="exact"/>
              <w:ind w:right="-18" w:hanging="72"/>
              <w:jc w:val="right"/>
              <w:rPr>
                <w:rFonts w:ascii="Arial" w:hAnsi="Arial" w:cs="Arial"/>
                <w:sz w:val="16"/>
                <w:szCs w:val="16"/>
              </w:rPr>
            </w:pPr>
          </w:p>
        </w:tc>
        <w:tc>
          <w:tcPr>
            <w:tcW w:w="2700" w:type="dxa"/>
          </w:tcPr>
          <w:p w14:paraId="4993CD05" w14:textId="77777777" w:rsidR="0013164C" w:rsidRPr="00CE0D83" w:rsidRDefault="0013164C" w:rsidP="0013164C">
            <w:pPr>
              <w:tabs>
                <w:tab w:val="center" w:pos="8100"/>
              </w:tabs>
              <w:spacing w:line="280" w:lineRule="exact"/>
              <w:ind w:right="-18"/>
              <w:jc w:val="both"/>
              <w:rPr>
                <w:rFonts w:ascii="Arial" w:hAnsi="Arial" w:cs="Arial"/>
                <w:sz w:val="16"/>
                <w:szCs w:val="16"/>
              </w:rPr>
            </w:pPr>
          </w:p>
        </w:tc>
      </w:tr>
      <w:tr w:rsidR="00CF0659" w:rsidRPr="00CE0D83" w14:paraId="42064D2F" w14:textId="77777777" w:rsidTr="00376A4C">
        <w:tc>
          <w:tcPr>
            <w:tcW w:w="2880" w:type="dxa"/>
          </w:tcPr>
          <w:p w14:paraId="49069627" w14:textId="77777777" w:rsidR="00CF0659" w:rsidRPr="00CE0D83" w:rsidRDefault="00CF0659" w:rsidP="00CF0659">
            <w:pPr>
              <w:spacing w:line="280" w:lineRule="exact"/>
              <w:ind w:right="-18"/>
              <w:rPr>
                <w:rFonts w:ascii="Arial" w:hAnsi="Arial" w:cs="Arial"/>
                <w:sz w:val="16"/>
                <w:szCs w:val="16"/>
              </w:rPr>
            </w:pPr>
            <w:r>
              <w:rPr>
                <w:rFonts w:ascii="Arial" w:hAnsi="Arial" w:cs="Arial"/>
                <w:sz w:val="16"/>
                <w:szCs w:val="16"/>
              </w:rPr>
              <w:t>Sale income</w:t>
            </w:r>
          </w:p>
        </w:tc>
        <w:tc>
          <w:tcPr>
            <w:tcW w:w="900" w:type="dxa"/>
          </w:tcPr>
          <w:p w14:paraId="1CBB3627" w14:textId="52D48CE8"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45,502</w:t>
            </w:r>
          </w:p>
        </w:tc>
        <w:tc>
          <w:tcPr>
            <w:tcW w:w="900" w:type="dxa"/>
          </w:tcPr>
          <w:p w14:paraId="551943CB"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63,661</w:t>
            </w:r>
          </w:p>
        </w:tc>
        <w:tc>
          <w:tcPr>
            <w:tcW w:w="900" w:type="dxa"/>
          </w:tcPr>
          <w:p w14:paraId="454AA37B" w14:textId="1B07A212"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45,502</w:t>
            </w:r>
          </w:p>
        </w:tc>
        <w:tc>
          <w:tcPr>
            <w:tcW w:w="900" w:type="dxa"/>
          </w:tcPr>
          <w:p w14:paraId="5B6E6C44"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63,661</w:t>
            </w:r>
          </w:p>
        </w:tc>
        <w:tc>
          <w:tcPr>
            <w:tcW w:w="2700" w:type="dxa"/>
          </w:tcPr>
          <w:p w14:paraId="363C4A97" w14:textId="77777777" w:rsidR="00CF0659"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CF0659" w:rsidRPr="00CE0D83" w14:paraId="6463E2EC" w14:textId="77777777" w:rsidTr="00376A4C">
        <w:tc>
          <w:tcPr>
            <w:tcW w:w="2880" w:type="dxa"/>
          </w:tcPr>
          <w:p w14:paraId="06CBE51C" w14:textId="77777777" w:rsidR="00CF0659" w:rsidRDefault="00CF0659" w:rsidP="00CF0659">
            <w:pPr>
              <w:spacing w:line="280" w:lineRule="exact"/>
              <w:ind w:right="-18"/>
              <w:rPr>
                <w:rFonts w:ascii="Arial" w:hAnsi="Arial" w:cs="Arial"/>
                <w:sz w:val="16"/>
                <w:szCs w:val="16"/>
              </w:rPr>
            </w:pPr>
            <w:r>
              <w:rPr>
                <w:rFonts w:ascii="Arial" w:hAnsi="Arial" w:cs="Arial"/>
                <w:sz w:val="16"/>
                <w:szCs w:val="16"/>
              </w:rPr>
              <w:t>Dividend income</w:t>
            </w:r>
          </w:p>
        </w:tc>
        <w:tc>
          <w:tcPr>
            <w:tcW w:w="900" w:type="dxa"/>
          </w:tcPr>
          <w:p w14:paraId="57211F43" w14:textId="3F2E7D1E"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385</w:t>
            </w:r>
          </w:p>
        </w:tc>
        <w:tc>
          <w:tcPr>
            <w:tcW w:w="900" w:type="dxa"/>
          </w:tcPr>
          <w:p w14:paraId="2CB9411B"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775</w:t>
            </w:r>
          </w:p>
        </w:tc>
        <w:tc>
          <w:tcPr>
            <w:tcW w:w="900" w:type="dxa"/>
          </w:tcPr>
          <w:p w14:paraId="5A0374A2" w14:textId="0EE13B39"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385</w:t>
            </w:r>
          </w:p>
        </w:tc>
        <w:tc>
          <w:tcPr>
            <w:tcW w:w="900" w:type="dxa"/>
          </w:tcPr>
          <w:p w14:paraId="519E6429"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775</w:t>
            </w:r>
          </w:p>
        </w:tc>
        <w:tc>
          <w:tcPr>
            <w:tcW w:w="2700" w:type="dxa"/>
          </w:tcPr>
          <w:p w14:paraId="447555A8" w14:textId="77777777" w:rsidR="00CF0659" w:rsidRDefault="00CF0659" w:rsidP="00CF0659">
            <w:pPr>
              <w:tabs>
                <w:tab w:val="center" w:pos="8100"/>
              </w:tabs>
              <w:spacing w:line="280" w:lineRule="exact"/>
              <w:ind w:left="162" w:right="-18" w:hanging="180"/>
              <w:rPr>
                <w:rFonts w:ascii="Arial" w:hAnsi="Arial" w:cs="Arial"/>
                <w:sz w:val="16"/>
                <w:szCs w:val="16"/>
              </w:rPr>
            </w:pPr>
            <w:r w:rsidRPr="00D13766">
              <w:rPr>
                <w:rFonts w:ascii="Arial" w:hAnsi="Arial" w:cs="Arial"/>
                <w:sz w:val="16"/>
                <w:szCs w:val="16"/>
              </w:rPr>
              <w:t>As declared</w:t>
            </w:r>
          </w:p>
        </w:tc>
      </w:tr>
      <w:tr w:rsidR="00CF0659" w:rsidRPr="00CE0D83" w14:paraId="37256EC6" w14:textId="77777777" w:rsidTr="00376A4C">
        <w:tc>
          <w:tcPr>
            <w:tcW w:w="2880" w:type="dxa"/>
          </w:tcPr>
          <w:p w14:paraId="67057038" w14:textId="77777777" w:rsidR="00CF0659" w:rsidRDefault="00CF0659" w:rsidP="00CF0659">
            <w:pPr>
              <w:spacing w:line="280" w:lineRule="exact"/>
              <w:ind w:right="-18"/>
              <w:rPr>
                <w:rFonts w:ascii="Arial" w:hAnsi="Arial" w:cs="Arial"/>
                <w:sz w:val="16"/>
                <w:szCs w:val="16"/>
              </w:rPr>
            </w:pPr>
            <w:r>
              <w:rPr>
                <w:rFonts w:ascii="Arial" w:hAnsi="Arial" w:cs="Arial"/>
                <w:sz w:val="16"/>
                <w:szCs w:val="16"/>
              </w:rPr>
              <w:t>Other income</w:t>
            </w:r>
          </w:p>
        </w:tc>
        <w:tc>
          <w:tcPr>
            <w:tcW w:w="900" w:type="dxa"/>
          </w:tcPr>
          <w:p w14:paraId="56AEF12E" w14:textId="7582C3C2"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214</w:t>
            </w:r>
          </w:p>
        </w:tc>
        <w:tc>
          <w:tcPr>
            <w:tcW w:w="900" w:type="dxa"/>
          </w:tcPr>
          <w:p w14:paraId="10674D94"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721</w:t>
            </w:r>
          </w:p>
        </w:tc>
        <w:tc>
          <w:tcPr>
            <w:tcW w:w="900" w:type="dxa"/>
          </w:tcPr>
          <w:p w14:paraId="6617CE67" w14:textId="71A9B366"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214</w:t>
            </w:r>
          </w:p>
        </w:tc>
        <w:tc>
          <w:tcPr>
            <w:tcW w:w="900" w:type="dxa"/>
          </w:tcPr>
          <w:p w14:paraId="3A5622A1"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721</w:t>
            </w:r>
          </w:p>
        </w:tc>
        <w:tc>
          <w:tcPr>
            <w:tcW w:w="2700" w:type="dxa"/>
          </w:tcPr>
          <w:p w14:paraId="157B52D5" w14:textId="77777777" w:rsidR="00CF0659"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CF0659" w:rsidRPr="00CE0D83" w14:paraId="15B3B94C" w14:textId="77777777" w:rsidTr="00A07984">
        <w:tc>
          <w:tcPr>
            <w:tcW w:w="2880" w:type="dxa"/>
          </w:tcPr>
          <w:p w14:paraId="32178104" w14:textId="77777777" w:rsidR="00CF0659" w:rsidRPr="00CE0D83" w:rsidRDefault="00CF0659" w:rsidP="00CF0659">
            <w:pPr>
              <w:spacing w:line="280" w:lineRule="exact"/>
              <w:ind w:right="-18"/>
              <w:rPr>
                <w:rFonts w:ascii="Arial" w:hAnsi="Arial" w:cs="Arial"/>
                <w:sz w:val="16"/>
                <w:szCs w:val="16"/>
              </w:rPr>
            </w:pPr>
            <w:r w:rsidRPr="008C670C">
              <w:rPr>
                <w:rFonts w:ascii="Arial" w:hAnsi="Arial" w:cs="Arial"/>
                <w:sz w:val="16"/>
                <w:szCs w:val="16"/>
              </w:rPr>
              <w:t>Purchase of raw sugar</w:t>
            </w:r>
          </w:p>
        </w:tc>
        <w:tc>
          <w:tcPr>
            <w:tcW w:w="900" w:type="dxa"/>
          </w:tcPr>
          <w:p w14:paraId="4ABD3D2F" w14:textId="349CDDD7"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129,831</w:t>
            </w:r>
          </w:p>
        </w:tc>
        <w:tc>
          <w:tcPr>
            <w:tcW w:w="900" w:type="dxa"/>
          </w:tcPr>
          <w:p w14:paraId="58E11FE5" w14:textId="77777777" w:rsidR="00CF0659" w:rsidRPr="008C670C" w:rsidRDefault="00CF0659" w:rsidP="00CF0659">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174,216</w:t>
            </w:r>
          </w:p>
        </w:tc>
        <w:tc>
          <w:tcPr>
            <w:tcW w:w="900" w:type="dxa"/>
          </w:tcPr>
          <w:p w14:paraId="4F917CA4" w14:textId="16544B04"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129,831</w:t>
            </w:r>
          </w:p>
        </w:tc>
        <w:tc>
          <w:tcPr>
            <w:tcW w:w="900" w:type="dxa"/>
          </w:tcPr>
          <w:p w14:paraId="1B67815D" w14:textId="77777777" w:rsidR="00CF0659" w:rsidRPr="008C670C"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174,216</w:t>
            </w:r>
          </w:p>
        </w:tc>
        <w:tc>
          <w:tcPr>
            <w:tcW w:w="2700" w:type="dxa"/>
          </w:tcPr>
          <w:p w14:paraId="6CDA81D5" w14:textId="77777777" w:rsidR="00CF0659"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CF0659" w:rsidRPr="00CE0D83" w14:paraId="6EAC909E" w14:textId="77777777" w:rsidTr="00376A4C">
        <w:tc>
          <w:tcPr>
            <w:tcW w:w="2880" w:type="dxa"/>
          </w:tcPr>
          <w:p w14:paraId="2AD86843" w14:textId="77777777" w:rsidR="00CF0659" w:rsidRPr="008C670C" w:rsidRDefault="00CF0659" w:rsidP="00CF0659">
            <w:pPr>
              <w:spacing w:line="280" w:lineRule="exact"/>
              <w:ind w:right="-18"/>
              <w:rPr>
                <w:rFonts w:ascii="Arial" w:hAnsi="Arial" w:cs="Arial"/>
                <w:sz w:val="16"/>
                <w:szCs w:val="16"/>
              </w:rPr>
            </w:pPr>
            <w:r w:rsidRPr="00CE0D83">
              <w:rPr>
                <w:rFonts w:ascii="Arial" w:hAnsi="Arial" w:cs="Arial"/>
                <w:sz w:val="16"/>
                <w:szCs w:val="16"/>
              </w:rPr>
              <w:t>Rental expenses</w:t>
            </w:r>
          </w:p>
        </w:tc>
        <w:tc>
          <w:tcPr>
            <w:tcW w:w="900" w:type="dxa"/>
          </w:tcPr>
          <w:p w14:paraId="4B24890A" w14:textId="00F75E65"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6,616</w:t>
            </w:r>
          </w:p>
        </w:tc>
        <w:tc>
          <w:tcPr>
            <w:tcW w:w="900" w:type="dxa"/>
          </w:tcPr>
          <w:p w14:paraId="53AA0F09" w14:textId="77777777" w:rsidR="00CF0659" w:rsidRPr="008C670C" w:rsidRDefault="00CF0659" w:rsidP="00CF0659">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6,616</w:t>
            </w:r>
          </w:p>
        </w:tc>
        <w:tc>
          <w:tcPr>
            <w:tcW w:w="900" w:type="dxa"/>
          </w:tcPr>
          <w:p w14:paraId="3E0FB445" w14:textId="3ACE8EC7"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6,616</w:t>
            </w:r>
          </w:p>
        </w:tc>
        <w:tc>
          <w:tcPr>
            <w:tcW w:w="900" w:type="dxa"/>
          </w:tcPr>
          <w:p w14:paraId="7B839966" w14:textId="77777777" w:rsidR="00CF0659" w:rsidRPr="008C670C"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6,616</w:t>
            </w:r>
          </w:p>
        </w:tc>
        <w:tc>
          <w:tcPr>
            <w:tcW w:w="2700" w:type="dxa"/>
          </w:tcPr>
          <w:p w14:paraId="02A0D233" w14:textId="77777777" w:rsidR="00CF0659" w:rsidRDefault="00CF0659" w:rsidP="00CF0659">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 and comparable price charged to other customers</w:t>
            </w:r>
          </w:p>
        </w:tc>
      </w:tr>
      <w:tr w:rsidR="00CF0659" w:rsidRPr="00CE0D83" w14:paraId="790F46C0" w14:textId="77777777" w:rsidTr="00376A4C">
        <w:tc>
          <w:tcPr>
            <w:tcW w:w="2880" w:type="dxa"/>
          </w:tcPr>
          <w:p w14:paraId="6D34F00A" w14:textId="1E977822" w:rsidR="00CF0659" w:rsidRPr="00CE0D83" w:rsidRDefault="00CF0659" w:rsidP="00CF0659">
            <w:pPr>
              <w:spacing w:line="280" w:lineRule="exact"/>
              <w:ind w:right="-18"/>
              <w:rPr>
                <w:rFonts w:ascii="Arial" w:hAnsi="Arial" w:cs="Arial"/>
                <w:sz w:val="16"/>
                <w:szCs w:val="16"/>
              </w:rPr>
            </w:pPr>
            <w:r w:rsidRPr="00F63AE8">
              <w:rPr>
                <w:rFonts w:ascii="Arial" w:hAnsi="Arial" w:cs="Arial"/>
                <w:sz w:val="16"/>
                <w:szCs w:val="16"/>
              </w:rPr>
              <w:t>Service and utilities</w:t>
            </w:r>
            <w:r>
              <w:rPr>
                <w:rFonts w:ascii="Arial" w:hAnsi="Arial" w:cs="Arial"/>
                <w:sz w:val="16"/>
                <w:szCs w:val="16"/>
              </w:rPr>
              <w:t xml:space="preserve"> charges</w:t>
            </w:r>
          </w:p>
        </w:tc>
        <w:tc>
          <w:tcPr>
            <w:tcW w:w="900" w:type="dxa"/>
          </w:tcPr>
          <w:p w14:paraId="22E99D1B" w14:textId="2CED01A3"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1,243</w:t>
            </w:r>
          </w:p>
        </w:tc>
        <w:tc>
          <w:tcPr>
            <w:tcW w:w="900" w:type="dxa"/>
          </w:tcPr>
          <w:p w14:paraId="773CD6D1"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1,316</w:t>
            </w:r>
          </w:p>
        </w:tc>
        <w:tc>
          <w:tcPr>
            <w:tcW w:w="900" w:type="dxa"/>
          </w:tcPr>
          <w:p w14:paraId="740A1119" w14:textId="21483638"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1,243</w:t>
            </w:r>
          </w:p>
        </w:tc>
        <w:tc>
          <w:tcPr>
            <w:tcW w:w="900" w:type="dxa"/>
          </w:tcPr>
          <w:p w14:paraId="413EF1FB"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1,316</w:t>
            </w:r>
          </w:p>
        </w:tc>
        <w:tc>
          <w:tcPr>
            <w:tcW w:w="2700" w:type="dxa"/>
          </w:tcPr>
          <w:p w14:paraId="26D5F470" w14:textId="77777777" w:rsidR="00CF0659" w:rsidRPr="00D85D2C" w:rsidRDefault="00CF0659" w:rsidP="00CF0659">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CF0659" w:rsidRPr="00CE0D83" w14:paraId="0B09E929" w14:textId="77777777" w:rsidTr="00376A4C">
        <w:tc>
          <w:tcPr>
            <w:tcW w:w="2880" w:type="dxa"/>
          </w:tcPr>
          <w:p w14:paraId="5A1A1A53" w14:textId="77777777" w:rsidR="00CF0659" w:rsidRPr="00CE0D83" w:rsidRDefault="00CF0659" w:rsidP="00CF0659">
            <w:pPr>
              <w:spacing w:line="280" w:lineRule="exact"/>
              <w:ind w:right="-18"/>
              <w:rPr>
                <w:rFonts w:ascii="Arial" w:hAnsi="Arial" w:cs="Arial"/>
                <w:sz w:val="16"/>
                <w:szCs w:val="16"/>
              </w:rPr>
            </w:pPr>
            <w:r w:rsidRPr="00CE0D83">
              <w:rPr>
                <w:rFonts w:ascii="Arial" w:hAnsi="Arial" w:cs="Arial"/>
                <w:sz w:val="16"/>
                <w:szCs w:val="16"/>
              </w:rPr>
              <w:t>Export service expenses</w:t>
            </w:r>
          </w:p>
        </w:tc>
        <w:tc>
          <w:tcPr>
            <w:tcW w:w="900" w:type="dxa"/>
          </w:tcPr>
          <w:p w14:paraId="3670D59E" w14:textId="1B64A5DB"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2,555</w:t>
            </w:r>
          </w:p>
        </w:tc>
        <w:tc>
          <w:tcPr>
            <w:tcW w:w="900" w:type="dxa"/>
          </w:tcPr>
          <w:p w14:paraId="21BFE4B8" w14:textId="77777777" w:rsidR="00CF0659" w:rsidRPr="0050165A" w:rsidRDefault="00CF0659" w:rsidP="00CF0659">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3,449</w:t>
            </w:r>
          </w:p>
        </w:tc>
        <w:tc>
          <w:tcPr>
            <w:tcW w:w="900" w:type="dxa"/>
          </w:tcPr>
          <w:p w14:paraId="59B623E9" w14:textId="6A54D895"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2,555</w:t>
            </w:r>
          </w:p>
        </w:tc>
        <w:tc>
          <w:tcPr>
            <w:tcW w:w="900" w:type="dxa"/>
          </w:tcPr>
          <w:p w14:paraId="3B8C7CE8" w14:textId="77777777" w:rsidR="00CF0659" w:rsidRPr="0050165A" w:rsidRDefault="00CF0659" w:rsidP="00CF0659">
            <w:pPr>
              <w:tabs>
                <w:tab w:val="center" w:pos="8100"/>
              </w:tabs>
              <w:spacing w:line="280" w:lineRule="exact"/>
              <w:ind w:right="-18" w:hanging="72"/>
              <w:jc w:val="right"/>
              <w:rPr>
                <w:rFonts w:ascii="Arial" w:hAnsi="Arial" w:cs="Arial"/>
                <w:sz w:val="16"/>
                <w:szCs w:val="16"/>
                <w:cs/>
              </w:rPr>
            </w:pPr>
            <w:r w:rsidRPr="008C670C">
              <w:rPr>
                <w:rFonts w:ascii="Arial" w:hAnsi="Arial" w:cs="Arial"/>
                <w:sz w:val="16"/>
                <w:szCs w:val="16"/>
              </w:rPr>
              <w:t>3,449</w:t>
            </w:r>
          </w:p>
        </w:tc>
        <w:tc>
          <w:tcPr>
            <w:tcW w:w="2700" w:type="dxa"/>
          </w:tcPr>
          <w:p w14:paraId="17A0B344" w14:textId="77777777" w:rsidR="00CF0659" w:rsidRPr="00D85D2C" w:rsidRDefault="00CF0659" w:rsidP="00CF0659">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w:t>
            </w:r>
          </w:p>
        </w:tc>
      </w:tr>
      <w:tr w:rsidR="00CF0659" w:rsidRPr="007146D0" w14:paraId="5BAC6D41" w14:textId="77777777" w:rsidTr="00376A4C">
        <w:tc>
          <w:tcPr>
            <w:tcW w:w="2880" w:type="dxa"/>
          </w:tcPr>
          <w:p w14:paraId="164278E1" w14:textId="77777777" w:rsidR="00CF0659" w:rsidRPr="00CE0D83" w:rsidRDefault="00CF0659" w:rsidP="00CF0659">
            <w:pPr>
              <w:spacing w:line="280" w:lineRule="exact"/>
              <w:ind w:right="-18"/>
              <w:rPr>
                <w:rFonts w:ascii="Arial" w:hAnsi="Arial" w:cs="Arial"/>
                <w:sz w:val="16"/>
                <w:szCs w:val="16"/>
              </w:rPr>
            </w:pPr>
            <w:r w:rsidRPr="00CE0D83">
              <w:rPr>
                <w:rFonts w:ascii="Arial" w:hAnsi="Arial" w:cs="Arial"/>
                <w:sz w:val="16"/>
                <w:szCs w:val="16"/>
              </w:rPr>
              <w:t>Interest expenses</w:t>
            </w:r>
          </w:p>
        </w:tc>
        <w:tc>
          <w:tcPr>
            <w:tcW w:w="900" w:type="dxa"/>
          </w:tcPr>
          <w:p w14:paraId="0F23FEF2" w14:textId="7F3B8727"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3,038</w:t>
            </w:r>
          </w:p>
        </w:tc>
        <w:tc>
          <w:tcPr>
            <w:tcW w:w="900" w:type="dxa"/>
          </w:tcPr>
          <w:p w14:paraId="72F84E05" w14:textId="77777777" w:rsidR="00CF0659" w:rsidRPr="0050165A" w:rsidRDefault="00CF0659" w:rsidP="00CF0659">
            <w:pPr>
              <w:tabs>
                <w:tab w:val="center" w:pos="8100"/>
              </w:tabs>
              <w:spacing w:line="280" w:lineRule="exact"/>
              <w:ind w:right="-18"/>
              <w:jc w:val="right"/>
              <w:rPr>
                <w:rFonts w:ascii="Arial" w:hAnsi="Arial" w:cs="Arial"/>
                <w:sz w:val="16"/>
                <w:szCs w:val="16"/>
              </w:rPr>
            </w:pPr>
            <w:r>
              <w:rPr>
                <w:rFonts w:ascii="Arial" w:hAnsi="Arial" w:cs="Arial"/>
                <w:sz w:val="16"/>
                <w:szCs w:val="16"/>
              </w:rPr>
              <w:t>2,580</w:t>
            </w:r>
          </w:p>
        </w:tc>
        <w:tc>
          <w:tcPr>
            <w:tcW w:w="900" w:type="dxa"/>
          </w:tcPr>
          <w:p w14:paraId="3AD61A4A" w14:textId="5405CEF4"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3,038</w:t>
            </w:r>
          </w:p>
        </w:tc>
        <w:tc>
          <w:tcPr>
            <w:tcW w:w="900" w:type="dxa"/>
          </w:tcPr>
          <w:p w14:paraId="42BB681E" w14:textId="77777777" w:rsidR="00CF0659" w:rsidRPr="0050165A" w:rsidRDefault="00CF0659" w:rsidP="00CF0659">
            <w:pPr>
              <w:tabs>
                <w:tab w:val="center" w:pos="8100"/>
              </w:tabs>
              <w:spacing w:line="280" w:lineRule="exact"/>
              <w:ind w:right="-18" w:hanging="72"/>
              <w:jc w:val="right"/>
              <w:rPr>
                <w:rFonts w:ascii="Arial" w:hAnsi="Arial" w:cs="Arial"/>
                <w:sz w:val="16"/>
                <w:szCs w:val="16"/>
              </w:rPr>
            </w:pPr>
            <w:r>
              <w:rPr>
                <w:rFonts w:ascii="Arial" w:hAnsi="Arial" w:cs="Arial"/>
                <w:sz w:val="16"/>
                <w:szCs w:val="16"/>
              </w:rPr>
              <w:t>2,580</w:t>
            </w:r>
          </w:p>
        </w:tc>
        <w:tc>
          <w:tcPr>
            <w:tcW w:w="2700" w:type="dxa"/>
          </w:tcPr>
          <w:p w14:paraId="2A961B92" w14:textId="05E2419B" w:rsidR="00CF0659" w:rsidRPr="007146D0" w:rsidRDefault="00CF0659" w:rsidP="00CF0659">
            <w:pPr>
              <w:tabs>
                <w:tab w:val="center" w:pos="8100"/>
              </w:tabs>
              <w:spacing w:line="280" w:lineRule="exact"/>
              <w:ind w:left="162" w:right="-196" w:hanging="180"/>
              <w:rPr>
                <w:rFonts w:ascii="Arial" w:hAnsi="Arial" w:cs="Arial"/>
                <w:sz w:val="16"/>
                <w:szCs w:val="16"/>
              </w:rPr>
            </w:pPr>
            <w:r w:rsidRPr="007146D0">
              <w:rPr>
                <w:rFonts w:ascii="Arial" w:hAnsi="Arial" w:cs="Arial"/>
                <w:sz w:val="16"/>
                <w:szCs w:val="16"/>
              </w:rPr>
              <w:t>2.40</w:t>
            </w:r>
            <w:r w:rsidR="00A2248E">
              <w:rPr>
                <w:rFonts w:ascii="Arial" w:hAnsi="Arial" w:cs="Arial"/>
                <w:sz w:val="16"/>
                <w:szCs w:val="16"/>
              </w:rPr>
              <w:t>%</w:t>
            </w:r>
            <w:r w:rsidRPr="007146D0">
              <w:rPr>
                <w:rFonts w:ascii="Arial" w:hAnsi="Arial" w:cs="Arial"/>
                <w:sz w:val="16"/>
                <w:szCs w:val="16"/>
              </w:rPr>
              <w:t xml:space="preserve"> - 3.50% per annum</w:t>
            </w:r>
            <w:r w:rsidR="007146D0" w:rsidRPr="007146D0">
              <w:rPr>
                <w:rFonts w:ascii="Arial" w:hAnsi="Arial" w:cs="Arial"/>
                <w:sz w:val="16"/>
                <w:szCs w:val="16"/>
              </w:rPr>
              <w:br/>
            </w:r>
            <w:r w:rsidRPr="007146D0">
              <w:rPr>
                <w:rFonts w:ascii="Arial" w:hAnsi="Arial" w:cs="Arial"/>
                <w:sz w:val="16"/>
                <w:szCs w:val="16"/>
              </w:rPr>
              <w:t>(2020: 2.30% - 2.40% per annum)</w:t>
            </w:r>
          </w:p>
        </w:tc>
      </w:tr>
      <w:tr w:rsidR="007F3ABA" w:rsidRPr="00D85D2C" w14:paraId="0E5BD244" w14:textId="77777777" w:rsidTr="00376A4C">
        <w:tc>
          <w:tcPr>
            <w:tcW w:w="2880" w:type="dxa"/>
          </w:tcPr>
          <w:p w14:paraId="00E83FD1" w14:textId="77777777" w:rsidR="007F3ABA" w:rsidRPr="001869C5" w:rsidRDefault="007F3ABA" w:rsidP="007F3ABA">
            <w:pPr>
              <w:spacing w:line="280" w:lineRule="exact"/>
              <w:ind w:right="-18"/>
              <w:rPr>
                <w:rFonts w:ascii="Arial" w:hAnsi="Arial" w:cs="Arial"/>
                <w:sz w:val="16"/>
                <w:szCs w:val="16"/>
                <w:highlight w:val="cyan"/>
              </w:rPr>
            </w:pPr>
            <w:r w:rsidRPr="00D85D2C">
              <w:rPr>
                <w:rFonts w:ascii="Arial" w:hAnsi="Arial" w:cs="Arial"/>
                <w:b/>
                <w:bCs/>
                <w:sz w:val="16"/>
                <w:szCs w:val="16"/>
                <w:u w:val="single"/>
              </w:rPr>
              <w:t xml:space="preserve">Transactions with </w:t>
            </w:r>
            <w:r w:rsidRPr="004403F2">
              <w:rPr>
                <w:rFonts w:ascii="Arial" w:hAnsi="Arial" w:cs="Arial"/>
                <w:b/>
                <w:bCs/>
                <w:sz w:val="16"/>
                <w:szCs w:val="16"/>
                <w:u w:val="single"/>
              </w:rPr>
              <w:t>joint venture</w:t>
            </w:r>
            <w:r w:rsidRPr="00D85D2C">
              <w:rPr>
                <w:rFonts w:ascii="Arial" w:hAnsi="Arial" w:cs="Arial"/>
                <w:b/>
                <w:bCs/>
                <w:sz w:val="16"/>
                <w:szCs w:val="16"/>
                <w:u w:val="single"/>
              </w:rPr>
              <w:t>:</w:t>
            </w:r>
          </w:p>
        </w:tc>
        <w:tc>
          <w:tcPr>
            <w:tcW w:w="900" w:type="dxa"/>
          </w:tcPr>
          <w:p w14:paraId="68E4E94C" w14:textId="77777777" w:rsidR="007F3ABA" w:rsidRPr="0050165A" w:rsidRDefault="007F3ABA" w:rsidP="007F3ABA">
            <w:pPr>
              <w:tabs>
                <w:tab w:val="center" w:pos="8100"/>
              </w:tabs>
              <w:spacing w:line="280" w:lineRule="exact"/>
              <w:ind w:right="-18"/>
              <w:jc w:val="right"/>
              <w:rPr>
                <w:rFonts w:ascii="Arial" w:hAnsi="Arial" w:cs="Arial"/>
                <w:sz w:val="16"/>
                <w:szCs w:val="16"/>
              </w:rPr>
            </w:pPr>
          </w:p>
        </w:tc>
        <w:tc>
          <w:tcPr>
            <w:tcW w:w="900" w:type="dxa"/>
          </w:tcPr>
          <w:p w14:paraId="30D7078A" w14:textId="77777777" w:rsidR="007F3ABA" w:rsidRPr="0050165A" w:rsidRDefault="007F3ABA" w:rsidP="007F3ABA">
            <w:pPr>
              <w:tabs>
                <w:tab w:val="center" w:pos="8100"/>
              </w:tabs>
              <w:spacing w:line="280" w:lineRule="exact"/>
              <w:ind w:right="-18"/>
              <w:jc w:val="right"/>
              <w:rPr>
                <w:rFonts w:ascii="Arial" w:hAnsi="Arial" w:cs="Arial"/>
                <w:sz w:val="16"/>
                <w:szCs w:val="16"/>
              </w:rPr>
            </w:pPr>
          </w:p>
        </w:tc>
        <w:tc>
          <w:tcPr>
            <w:tcW w:w="900" w:type="dxa"/>
          </w:tcPr>
          <w:p w14:paraId="444912E6" w14:textId="77777777" w:rsidR="007F3ABA" w:rsidRPr="0050165A" w:rsidRDefault="007F3ABA" w:rsidP="007F3ABA">
            <w:pPr>
              <w:tabs>
                <w:tab w:val="center" w:pos="8100"/>
              </w:tabs>
              <w:spacing w:line="280" w:lineRule="exact"/>
              <w:ind w:right="-18"/>
              <w:jc w:val="right"/>
              <w:rPr>
                <w:rFonts w:ascii="Arial" w:hAnsi="Arial" w:cs="Arial"/>
                <w:sz w:val="16"/>
                <w:szCs w:val="16"/>
              </w:rPr>
            </w:pPr>
          </w:p>
        </w:tc>
        <w:tc>
          <w:tcPr>
            <w:tcW w:w="900" w:type="dxa"/>
          </w:tcPr>
          <w:p w14:paraId="4266CC42" w14:textId="77777777" w:rsidR="007F3ABA" w:rsidRPr="0050165A" w:rsidRDefault="007F3ABA" w:rsidP="007F3ABA">
            <w:pPr>
              <w:tabs>
                <w:tab w:val="center" w:pos="8100"/>
              </w:tabs>
              <w:spacing w:line="280" w:lineRule="exact"/>
              <w:ind w:right="-18" w:hanging="72"/>
              <w:jc w:val="right"/>
              <w:rPr>
                <w:rFonts w:ascii="Arial" w:hAnsi="Arial" w:cs="Arial"/>
                <w:sz w:val="16"/>
                <w:szCs w:val="16"/>
              </w:rPr>
            </w:pPr>
          </w:p>
        </w:tc>
        <w:tc>
          <w:tcPr>
            <w:tcW w:w="2700" w:type="dxa"/>
          </w:tcPr>
          <w:p w14:paraId="7CB6DD7C" w14:textId="77777777" w:rsidR="007F3ABA" w:rsidRPr="00D85D2C" w:rsidRDefault="007F3ABA" w:rsidP="007F3ABA">
            <w:pPr>
              <w:tabs>
                <w:tab w:val="center" w:pos="8100"/>
              </w:tabs>
              <w:spacing w:line="280" w:lineRule="exact"/>
              <w:ind w:left="162" w:right="-18" w:hanging="180"/>
              <w:rPr>
                <w:rFonts w:ascii="Arial" w:hAnsi="Arial" w:cs="Arial"/>
                <w:sz w:val="16"/>
                <w:szCs w:val="16"/>
              </w:rPr>
            </w:pPr>
          </w:p>
        </w:tc>
      </w:tr>
      <w:tr w:rsidR="00CF0659" w:rsidRPr="00CE0D83" w14:paraId="3C2657A2" w14:textId="77777777" w:rsidTr="00A07984">
        <w:tc>
          <w:tcPr>
            <w:tcW w:w="2880" w:type="dxa"/>
          </w:tcPr>
          <w:p w14:paraId="739E23B0" w14:textId="77777777" w:rsidR="00CF0659" w:rsidRPr="00276E2D" w:rsidRDefault="00CF0659" w:rsidP="00CF0659">
            <w:pPr>
              <w:spacing w:line="280" w:lineRule="exact"/>
              <w:rPr>
                <w:rFonts w:ascii="Arial" w:hAnsi="Arial" w:cs="Arial"/>
                <w:sz w:val="16"/>
                <w:szCs w:val="16"/>
              </w:rPr>
            </w:pPr>
            <w:r w:rsidRPr="00276E2D">
              <w:rPr>
                <w:rFonts w:ascii="Arial" w:hAnsi="Arial" w:cs="Arial"/>
                <w:sz w:val="16"/>
                <w:szCs w:val="16"/>
              </w:rPr>
              <w:t>Sales income</w:t>
            </w:r>
          </w:p>
        </w:tc>
        <w:tc>
          <w:tcPr>
            <w:tcW w:w="900" w:type="dxa"/>
          </w:tcPr>
          <w:p w14:paraId="14CBFE7E" w14:textId="01B986D3" w:rsidR="00CF0659" w:rsidRPr="00490DAD"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128</w:t>
            </w:r>
          </w:p>
        </w:tc>
        <w:tc>
          <w:tcPr>
            <w:tcW w:w="900" w:type="dxa"/>
          </w:tcPr>
          <w:p w14:paraId="70EEDC72" w14:textId="77777777" w:rsidR="00CF0659" w:rsidRPr="00490DAD" w:rsidRDefault="00CF0659" w:rsidP="00CF0659">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14:paraId="168BF5DB" w14:textId="046CD3D4" w:rsidR="00CF0659" w:rsidRPr="00490DAD" w:rsidRDefault="00CF0659" w:rsidP="00CF0659">
            <w:pPr>
              <w:tabs>
                <w:tab w:val="center" w:pos="8100"/>
              </w:tabs>
              <w:spacing w:line="280" w:lineRule="exact"/>
              <w:ind w:hanging="72"/>
              <w:jc w:val="right"/>
              <w:rPr>
                <w:rFonts w:ascii="Arial" w:hAnsi="Arial" w:cs="Arial"/>
                <w:sz w:val="16"/>
                <w:szCs w:val="16"/>
              </w:rPr>
            </w:pPr>
            <w:r w:rsidRPr="00CF0659">
              <w:rPr>
                <w:rFonts w:ascii="Arial" w:hAnsi="Arial" w:cs="Arial"/>
                <w:sz w:val="16"/>
                <w:szCs w:val="16"/>
              </w:rPr>
              <w:t>128</w:t>
            </w:r>
          </w:p>
        </w:tc>
        <w:tc>
          <w:tcPr>
            <w:tcW w:w="900" w:type="dxa"/>
          </w:tcPr>
          <w:p w14:paraId="12639087" w14:textId="77777777" w:rsidR="00CF0659" w:rsidRPr="00490DAD" w:rsidRDefault="00CF0659" w:rsidP="00CF0659">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700" w:type="dxa"/>
          </w:tcPr>
          <w:p w14:paraId="10AC46D7" w14:textId="77777777" w:rsidR="00CF0659" w:rsidRDefault="00CF0659" w:rsidP="00CF0659">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CF0659" w:rsidRPr="00D85D2C" w14:paraId="1B84DBCC" w14:textId="77777777" w:rsidTr="00376A4C">
        <w:tc>
          <w:tcPr>
            <w:tcW w:w="2880" w:type="dxa"/>
          </w:tcPr>
          <w:p w14:paraId="25FCBE2A" w14:textId="60A5A5B5" w:rsidR="00CF0659" w:rsidRPr="00D66BCD" w:rsidRDefault="00CF0659" w:rsidP="00CF0659">
            <w:pPr>
              <w:spacing w:line="280" w:lineRule="exact"/>
              <w:ind w:right="-18"/>
              <w:rPr>
                <w:rFonts w:ascii="Arial" w:hAnsi="Arial" w:cs="Arial"/>
                <w:sz w:val="16"/>
                <w:szCs w:val="16"/>
              </w:rPr>
            </w:pPr>
            <w:r w:rsidRPr="00D66BCD">
              <w:rPr>
                <w:rFonts w:ascii="Arial" w:hAnsi="Arial" w:cs="Arial"/>
                <w:sz w:val="16"/>
                <w:szCs w:val="16"/>
              </w:rPr>
              <w:t xml:space="preserve">Commission </w:t>
            </w:r>
            <w:r>
              <w:rPr>
                <w:rFonts w:ascii="Arial" w:hAnsi="Arial" w:cs="Arial"/>
                <w:sz w:val="16"/>
                <w:szCs w:val="16"/>
              </w:rPr>
              <w:t>fee</w:t>
            </w:r>
          </w:p>
        </w:tc>
        <w:tc>
          <w:tcPr>
            <w:tcW w:w="900" w:type="dxa"/>
          </w:tcPr>
          <w:p w14:paraId="6C1822B4" w14:textId="0FE5FE7F"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4,968</w:t>
            </w:r>
          </w:p>
        </w:tc>
        <w:tc>
          <w:tcPr>
            <w:tcW w:w="900" w:type="dxa"/>
          </w:tcPr>
          <w:p w14:paraId="74F83E3C" w14:textId="77777777" w:rsidR="00CF0659" w:rsidRPr="008C670C" w:rsidRDefault="00CF0659" w:rsidP="00CF0659">
            <w:pPr>
              <w:tabs>
                <w:tab w:val="center" w:pos="8100"/>
              </w:tabs>
              <w:spacing w:line="280" w:lineRule="exact"/>
              <w:ind w:right="-18"/>
              <w:jc w:val="right"/>
              <w:rPr>
                <w:rFonts w:ascii="Arial" w:hAnsi="Arial" w:cs="Arial"/>
                <w:sz w:val="16"/>
                <w:szCs w:val="16"/>
              </w:rPr>
            </w:pPr>
            <w:r>
              <w:rPr>
                <w:rFonts w:ascii="Arial" w:hAnsi="Arial" w:cs="Arial"/>
                <w:sz w:val="16"/>
                <w:szCs w:val="16"/>
              </w:rPr>
              <w:t>6,000</w:t>
            </w:r>
          </w:p>
        </w:tc>
        <w:tc>
          <w:tcPr>
            <w:tcW w:w="900" w:type="dxa"/>
          </w:tcPr>
          <w:p w14:paraId="727884E5" w14:textId="5E070E2E" w:rsidR="00CF0659" w:rsidRPr="0050165A" w:rsidRDefault="00CF0659" w:rsidP="00CF0659">
            <w:pPr>
              <w:tabs>
                <w:tab w:val="center" w:pos="8100"/>
              </w:tabs>
              <w:spacing w:line="280" w:lineRule="exact"/>
              <w:ind w:right="-18"/>
              <w:jc w:val="right"/>
              <w:rPr>
                <w:rFonts w:ascii="Arial" w:hAnsi="Arial" w:cs="Arial"/>
                <w:sz w:val="16"/>
                <w:szCs w:val="16"/>
              </w:rPr>
            </w:pPr>
            <w:r w:rsidRPr="00CF0659">
              <w:rPr>
                <w:rFonts w:ascii="Arial" w:hAnsi="Arial" w:cs="Arial"/>
                <w:sz w:val="16"/>
                <w:szCs w:val="16"/>
              </w:rPr>
              <w:t>4,968</w:t>
            </w:r>
          </w:p>
        </w:tc>
        <w:tc>
          <w:tcPr>
            <w:tcW w:w="900" w:type="dxa"/>
          </w:tcPr>
          <w:p w14:paraId="148F4433" w14:textId="77777777" w:rsidR="00CF0659" w:rsidRPr="008C670C" w:rsidRDefault="00CF0659" w:rsidP="00CF0659">
            <w:pPr>
              <w:tabs>
                <w:tab w:val="center" w:pos="8100"/>
              </w:tabs>
              <w:spacing w:line="280" w:lineRule="exact"/>
              <w:ind w:right="-18" w:hanging="72"/>
              <w:jc w:val="right"/>
              <w:rPr>
                <w:rFonts w:ascii="Arial" w:hAnsi="Arial" w:cs="Arial"/>
                <w:sz w:val="16"/>
                <w:szCs w:val="16"/>
              </w:rPr>
            </w:pPr>
            <w:r>
              <w:rPr>
                <w:rFonts w:ascii="Arial" w:hAnsi="Arial" w:cs="Arial"/>
                <w:sz w:val="16"/>
                <w:szCs w:val="16"/>
              </w:rPr>
              <w:t>6,000</w:t>
            </w:r>
          </w:p>
        </w:tc>
        <w:tc>
          <w:tcPr>
            <w:tcW w:w="2700" w:type="dxa"/>
          </w:tcPr>
          <w:p w14:paraId="57380782" w14:textId="77777777" w:rsidR="00CF0659" w:rsidRPr="00D85D2C" w:rsidRDefault="00CF0659" w:rsidP="00CF0659">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w:t>
            </w:r>
          </w:p>
        </w:tc>
      </w:tr>
    </w:tbl>
    <w:p w14:paraId="52F0E538" w14:textId="77777777" w:rsidR="00376A4C" w:rsidRDefault="00376A4C" w:rsidP="00376A4C">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p>
    <w:p w14:paraId="7E967373" w14:textId="77777777" w:rsidR="00376A4C" w:rsidRDefault="00376A4C" w:rsidP="00376A4C">
      <w:pPr>
        <w:rPr>
          <w:rFonts w:ascii="Arial" w:hAnsi="Arial" w:cs="Arial"/>
          <w:sz w:val="22"/>
          <w:szCs w:val="22"/>
        </w:rPr>
      </w:pPr>
      <w:r>
        <w:rPr>
          <w:rFonts w:ascii="Arial" w:hAnsi="Arial" w:cs="Arial"/>
          <w:sz w:val="22"/>
          <w:szCs w:val="22"/>
        </w:rPr>
        <w:br w:type="page"/>
      </w:r>
    </w:p>
    <w:p w14:paraId="6CD8085F" w14:textId="77777777" w:rsidR="00256634" w:rsidRPr="00F63AE8" w:rsidRDefault="00376A4C"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256634" w:rsidRPr="00F63AE8">
        <w:rPr>
          <w:rFonts w:ascii="Arial" w:hAnsi="Arial" w:cs="Arial"/>
          <w:sz w:val="22"/>
          <w:szCs w:val="22"/>
        </w:rPr>
        <w:t xml:space="preserve">As at </w:t>
      </w:r>
      <w:r w:rsidR="00993060">
        <w:rPr>
          <w:rFonts w:ascii="Arial" w:hAnsi="Arial" w:cs="Arial"/>
          <w:sz w:val="22"/>
          <w:szCs w:val="22"/>
        </w:rPr>
        <w:t>30 June</w:t>
      </w:r>
      <w:r w:rsidR="00256634" w:rsidRPr="00F63AE8">
        <w:rPr>
          <w:rFonts w:ascii="Arial" w:hAnsi="Arial" w:cs="Arial"/>
          <w:sz w:val="22"/>
          <w:szCs w:val="22"/>
        </w:rPr>
        <w:t xml:space="preserve"> </w:t>
      </w:r>
      <w:r w:rsidR="00256634">
        <w:rPr>
          <w:rFonts w:ascii="Arial" w:hAnsi="Arial" w:cs="Arial"/>
          <w:sz w:val="22"/>
          <w:szCs w:val="22"/>
        </w:rPr>
        <w:t>202</w:t>
      </w:r>
      <w:r w:rsidR="00E36F5A">
        <w:rPr>
          <w:rFonts w:ascii="Arial" w:hAnsi="Arial" w:cs="Arial"/>
          <w:sz w:val="22"/>
          <w:szCs w:val="22"/>
        </w:rPr>
        <w:t>1</w:t>
      </w:r>
      <w:r w:rsidR="00256634" w:rsidRPr="00F63AE8">
        <w:rPr>
          <w:rFonts w:ascii="Arial" w:hAnsi="Arial" w:cs="Arial"/>
          <w:sz w:val="22"/>
          <w:szCs w:val="22"/>
        </w:rPr>
        <w:t xml:space="preserve"> and</w:t>
      </w:r>
      <w:r w:rsidR="00E36F5A">
        <w:rPr>
          <w:rFonts w:ascii="Arial" w:hAnsi="Arial" w:cs="Arial"/>
          <w:sz w:val="22"/>
          <w:szCs w:val="22"/>
        </w:rPr>
        <w:t xml:space="preserve"> 31 December</w:t>
      </w:r>
      <w:r w:rsidR="00256634" w:rsidRPr="00F63AE8">
        <w:rPr>
          <w:rFonts w:ascii="Arial" w:hAnsi="Arial" w:cs="Arial"/>
          <w:sz w:val="22"/>
          <w:szCs w:val="22"/>
        </w:rPr>
        <w:t xml:space="preserve"> </w:t>
      </w:r>
      <w:r w:rsidR="00256634">
        <w:rPr>
          <w:rFonts w:ascii="Arial" w:hAnsi="Arial" w:cs="Arial"/>
          <w:sz w:val="22"/>
          <w:szCs w:val="22"/>
        </w:rPr>
        <w:t>20</w:t>
      </w:r>
      <w:r w:rsidR="00E36F5A">
        <w:rPr>
          <w:rFonts w:ascii="Arial" w:hAnsi="Arial" w:cs="Arial"/>
          <w:sz w:val="22"/>
          <w:szCs w:val="22"/>
        </w:rPr>
        <w:t>20</w:t>
      </w:r>
      <w:r w:rsidR="00256634" w:rsidRPr="00F63AE8">
        <w:rPr>
          <w:rFonts w:ascii="Arial" w:hAnsi="Arial" w:cs="Arial"/>
          <w:sz w:val="22"/>
          <w:szCs w:val="22"/>
        </w:rPr>
        <w:t>, the balances of the accounts between the Company and those related companies are as follows:</w:t>
      </w:r>
    </w:p>
    <w:p w14:paraId="36C61F9F" w14:textId="77777777" w:rsidR="00256634" w:rsidRPr="00F63AE8" w:rsidRDefault="00256634" w:rsidP="00F0171E">
      <w:pPr>
        <w:spacing w:after="60" w:line="380" w:lineRule="exact"/>
        <w:ind w:left="547" w:right="-9"/>
        <w:jc w:val="right"/>
        <w:rPr>
          <w:rFonts w:ascii="Arial" w:hAnsi="Arial" w:cs="Arial"/>
          <w:sz w:val="16"/>
          <w:szCs w:val="16"/>
        </w:rPr>
      </w:pPr>
      <w:r w:rsidRPr="00F63AE8">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6163B8" w14:paraId="00F78699" w14:textId="77777777" w:rsidTr="00F0171E">
        <w:trPr>
          <w:tblHeader/>
        </w:trPr>
        <w:tc>
          <w:tcPr>
            <w:tcW w:w="4140" w:type="dxa"/>
          </w:tcPr>
          <w:p w14:paraId="69B7DB05" w14:textId="77777777" w:rsidR="00256634" w:rsidRPr="006163B8"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Consolidated</w:t>
            </w:r>
          </w:p>
          <w:p w14:paraId="19910748"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c>
          <w:tcPr>
            <w:tcW w:w="2476" w:type="dxa"/>
            <w:gridSpan w:val="4"/>
            <w:vAlign w:val="bottom"/>
          </w:tcPr>
          <w:p w14:paraId="6BD10435"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Separate</w:t>
            </w:r>
          </w:p>
          <w:p w14:paraId="4C9B6827"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r>
      <w:tr w:rsidR="00993060" w:rsidRPr="006163B8" w14:paraId="1AE68E92" w14:textId="77777777" w:rsidTr="00F0171E">
        <w:trPr>
          <w:tblHeader/>
        </w:trPr>
        <w:tc>
          <w:tcPr>
            <w:tcW w:w="4140" w:type="dxa"/>
          </w:tcPr>
          <w:p w14:paraId="32F35AAC" w14:textId="77777777" w:rsidR="00993060" w:rsidRPr="006163B8" w:rsidRDefault="00993060" w:rsidP="00993060">
            <w:pPr>
              <w:spacing w:line="300" w:lineRule="exact"/>
              <w:ind w:left="162" w:right="72" w:hanging="162"/>
              <w:jc w:val="thaiDistribute"/>
              <w:rPr>
                <w:rFonts w:ascii="Arial" w:hAnsi="Arial" w:cs="Arial"/>
                <w:sz w:val="16"/>
                <w:szCs w:val="16"/>
              </w:rPr>
            </w:pPr>
          </w:p>
        </w:tc>
        <w:tc>
          <w:tcPr>
            <w:tcW w:w="1260" w:type="dxa"/>
          </w:tcPr>
          <w:p w14:paraId="3CEA5014" w14:textId="77777777" w:rsidR="00993060" w:rsidRPr="006163B8" w:rsidRDefault="00993060" w:rsidP="00993060">
            <w:pPr>
              <w:pBdr>
                <w:bottom w:val="single" w:sz="4" w:space="1" w:color="auto"/>
              </w:pBdr>
              <w:spacing w:line="300" w:lineRule="exact"/>
              <w:jc w:val="center"/>
              <w:rPr>
                <w:rFonts w:ascii="Arial" w:hAnsi="Arial" w:cs="Arial"/>
                <w:sz w:val="16"/>
                <w:szCs w:val="16"/>
              </w:rPr>
            </w:pPr>
            <w:r w:rsidRPr="00993060">
              <w:rPr>
                <w:rFonts w:ascii="Arial" w:hAnsi="Arial" w:cs="Arial"/>
                <w:sz w:val="16"/>
                <w:szCs w:val="16"/>
              </w:rPr>
              <w:t>30 June</w:t>
            </w:r>
            <w:r>
              <w:rPr>
                <w:rFonts w:ascii="Arial" w:hAnsi="Arial" w:cs="Arial"/>
                <w:sz w:val="16"/>
                <w:szCs w:val="16"/>
              </w:rPr>
              <w:t xml:space="preserve">       </w:t>
            </w:r>
            <w:r w:rsidRPr="00993060">
              <w:rPr>
                <w:rFonts w:ascii="Arial" w:hAnsi="Arial" w:cs="Arial"/>
                <w:sz w:val="16"/>
                <w:szCs w:val="16"/>
              </w:rPr>
              <w:t xml:space="preserve"> </w:t>
            </w:r>
            <w:r w:rsidRPr="006163B8">
              <w:rPr>
                <w:rFonts w:ascii="Arial" w:hAnsi="Arial" w:cs="Arial"/>
                <w:sz w:val="16"/>
                <w:szCs w:val="16"/>
              </w:rPr>
              <w:t>202</w:t>
            </w:r>
            <w:r>
              <w:rPr>
                <w:rFonts w:ascii="Arial" w:hAnsi="Arial" w:cs="Arial"/>
                <w:sz w:val="16"/>
                <w:szCs w:val="16"/>
              </w:rPr>
              <w:t>1</w:t>
            </w:r>
          </w:p>
        </w:tc>
        <w:tc>
          <w:tcPr>
            <w:tcW w:w="1261" w:type="dxa"/>
          </w:tcPr>
          <w:p w14:paraId="040EDB36" w14:textId="77777777" w:rsidR="00993060" w:rsidRPr="006163B8" w:rsidRDefault="00993060" w:rsidP="00993060">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20</w:t>
            </w:r>
          </w:p>
        </w:tc>
        <w:tc>
          <w:tcPr>
            <w:tcW w:w="1237" w:type="dxa"/>
            <w:gridSpan w:val="2"/>
          </w:tcPr>
          <w:p w14:paraId="48FC4A6F" w14:textId="77777777" w:rsidR="00993060" w:rsidRPr="006163B8" w:rsidRDefault="00993060" w:rsidP="00993060">
            <w:pPr>
              <w:pBdr>
                <w:bottom w:val="single" w:sz="4" w:space="1" w:color="auto"/>
              </w:pBdr>
              <w:spacing w:line="300" w:lineRule="exact"/>
              <w:jc w:val="center"/>
              <w:rPr>
                <w:rFonts w:ascii="Arial" w:hAnsi="Arial" w:cs="Arial"/>
                <w:sz w:val="16"/>
                <w:szCs w:val="16"/>
              </w:rPr>
            </w:pPr>
            <w:r w:rsidRPr="00993060">
              <w:rPr>
                <w:rFonts w:ascii="Arial" w:hAnsi="Arial" w:cs="Arial"/>
                <w:sz w:val="16"/>
                <w:szCs w:val="16"/>
              </w:rPr>
              <w:t>30 June</w:t>
            </w:r>
            <w:r>
              <w:rPr>
                <w:rFonts w:ascii="Arial" w:hAnsi="Arial" w:cs="Arial"/>
                <w:sz w:val="16"/>
                <w:szCs w:val="16"/>
              </w:rPr>
              <w:t xml:space="preserve">       </w:t>
            </w:r>
            <w:r w:rsidRPr="00993060">
              <w:rPr>
                <w:rFonts w:ascii="Arial" w:hAnsi="Arial" w:cs="Arial"/>
                <w:sz w:val="16"/>
                <w:szCs w:val="16"/>
              </w:rPr>
              <w:t xml:space="preserve"> </w:t>
            </w:r>
            <w:r w:rsidRPr="006163B8">
              <w:rPr>
                <w:rFonts w:ascii="Arial" w:hAnsi="Arial" w:cs="Arial"/>
                <w:sz w:val="16"/>
                <w:szCs w:val="16"/>
              </w:rPr>
              <w:t>202</w:t>
            </w:r>
            <w:r>
              <w:rPr>
                <w:rFonts w:ascii="Arial" w:hAnsi="Arial" w:cs="Arial"/>
                <w:sz w:val="16"/>
                <w:szCs w:val="16"/>
              </w:rPr>
              <w:t>1</w:t>
            </w:r>
          </w:p>
        </w:tc>
        <w:tc>
          <w:tcPr>
            <w:tcW w:w="1239" w:type="dxa"/>
            <w:gridSpan w:val="2"/>
          </w:tcPr>
          <w:p w14:paraId="11C0576C" w14:textId="77777777" w:rsidR="00993060" w:rsidRPr="006163B8" w:rsidRDefault="00993060" w:rsidP="00993060">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20</w:t>
            </w:r>
          </w:p>
        </w:tc>
      </w:tr>
      <w:tr w:rsidR="00993060" w:rsidRPr="006163B8" w14:paraId="174411C6" w14:textId="77777777" w:rsidTr="00F0171E">
        <w:tc>
          <w:tcPr>
            <w:tcW w:w="4140" w:type="dxa"/>
          </w:tcPr>
          <w:p w14:paraId="19F843B1" w14:textId="15EA0E3F" w:rsidR="00993060" w:rsidRPr="006163B8" w:rsidRDefault="00993060" w:rsidP="00993060">
            <w:pPr>
              <w:spacing w:line="300" w:lineRule="exact"/>
              <w:ind w:left="162" w:right="-108" w:hanging="162"/>
              <w:jc w:val="thaiDistribute"/>
              <w:rPr>
                <w:rFonts w:ascii="Arial" w:hAnsi="Arial" w:cs="Arial"/>
                <w:b/>
                <w:bCs/>
                <w:sz w:val="16"/>
                <w:szCs w:val="16"/>
              </w:rPr>
            </w:pPr>
            <w:r w:rsidRPr="006163B8">
              <w:rPr>
                <w:rFonts w:ascii="Arial" w:hAnsi="Arial" w:cs="Arial"/>
                <w:b/>
                <w:bCs/>
                <w:sz w:val="16"/>
                <w:szCs w:val="16"/>
              </w:rPr>
              <w:t>Trade receivables - related part</w:t>
            </w:r>
            <w:r w:rsidR="007818D4">
              <w:rPr>
                <w:rFonts w:ascii="Arial" w:hAnsi="Arial" w:cs="Arial"/>
                <w:b/>
                <w:bCs/>
                <w:sz w:val="16"/>
                <w:szCs w:val="16"/>
              </w:rPr>
              <w:t>y</w:t>
            </w:r>
            <w:r w:rsidRPr="006163B8">
              <w:rPr>
                <w:rFonts w:ascii="Arial" w:hAnsi="Arial" w:cs="Arial"/>
                <w:b/>
                <w:bCs/>
                <w:sz w:val="16"/>
                <w:szCs w:val="16"/>
              </w:rPr>
              <w:t xml:space="preserve"> (Note </w:t>
            </w:r>
            <w:r>
              <w:rPr>
                <w:rFonts w:ascii="Arial" w:hAnsi="Arial" w:cs="Arial"/>
                <w:b/>
                <w:bCs/>
                <w:sz w:val="16"/>
                <w:szCs w:val="16"/>
              </w:rPr>
              <w:t>6</w:t>
            </w:r>
            <w:r w:rsidRPr="006163B8">
              <w:rPr>
                <w:rFonts w:ascii="Arial" w:hAnsi="Arial" w:cs="Arial"/>
                <w:b/>
                <w:bCs/>
                <w:sz w:val="16"/>
                <w:szCs w:val="16"/>
              </w:rPr>
              <w:t>)</w:t>
            </w:r>
          </w:p>
        </w:tc>
        <w:tc>
          <w:tcPr>
            <w:tcW w:w="1260" w:type="dxa"/>
          </w:tcPr>
          <w:p w14:paraId="6449B02B"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vAlign w:val="bottom"/>
          </w:tcPr>
          <w:p w14:paraId="79F85DC6"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tcPr>
          <w:p w14:paraId="4832744F" w14:textId="77777777" w:rsidR="00993060" w:rsidRPr="006163B8" w:rsidRDefault="00993060" w:rsidP="00993060">
            <w:pPr>
              <w:tabs>
                <w:tab w:val="decimal" w:pos="882"/>
              </w:tabs>
              <w:spacing w:line="300" w:lineRule="exact"/>
              <w:rPr>
                <w:rFonts w:ascii="Arial" w:hAnsi="Arial" w:cs="Arial"/>
                <w:sz w:val="16"/>
                <w:szCs w:val="16"/>
              </w:rPr>
            </w:pPr>
          </w:p>
        </w:tc>
        <w:tc>
          <w:tcPr>
            <w:tcW w:w="1239" w:type="dxa"/>
            <w:gridSpan w:val="2"/>
            <w:vAlign w:val="bottom"/>
          </w:tcPr>
          <w:p w14:paraId="52A4CC72" w14:textId="77777777" w:rsidR="00993060" w:rsidRPr="006163B8" w:rsidRDefault="00993060" w:rsidP="00993060">
            <w:pPr>
              <w:tabs>
                <w:tab w:val="decimal" w:pos="882"/>
              </w:tabs>
              <w:spacing w:line="300" w:lineRule="exact"/>
              <w:rPr>
                <w:rFonts w:ascii="Arial" w:hAnsi="Arial" w:cs="Arial"/>
                <w:sz w:val="16"/>
                <w:szCs w:val="16"/>
              </w:rPr>
            </w:pPr>
          </w:p>
        </w:tc>
      </w:tr>
      <w:tr w:rsidR="00993060" w:rsidRPr="006163B8" w14:paraId="2B8DE272" w14:textId="77777777" w:rsidTr="00F0171E">
        <w:tc>
          <w:tcPr>
            <w:tcW w:w="4140" w:type="dxa"/>
          </w:tcPr>
          <w:p w14:paraId="6F4A68CF" w14:textId="5C9C932D" w:rsidR="00993060" w:rsidRPr="006163B8" w:rsidRDefault="00CF0659" w:rsidP="00993060">
            <w:pPr>
              <w:spacing w:line="300" w:lineRule="exact"/>
              <w:ind w:right="-18"/>
              <w:rPr>
                <w:rFonts w:ascii="Arial" w:hAnsi="Arial" w:cs="Arial"/>
                <w:sz w:val="16"/>
                <w:szCs w:val="16"/>
              </w:rPr>
            </w:pPr>
            <w:r w:rsidRPr="00CF0659">
              <w:rPr>
                <w:rFonts w:ascii="Arial" w:hAnsi="Arial" w:cs="Arial"/>
                <w:sz w:val="16"/>
                <w:szCs w:val="16"/>
              </w:rPr>
              <w:t>Joint venture company</w:t>
            </w:r>
          </w:p>
        </w:tc>
        <w:tc>
          <w:tcPr>
            <w:tcW w:w="1260" w:type="dxa"/>
            <w:vAlign w:val="bottom"/>
          </w:tcPr>
          <w:p w14:paraId="14A3D100" w14:textId="7DE00360" w:rsidR="00993060" w:rsidRPr="001E2EC8" w:rsidRDefault="00CF0659" w:rsidP="00993060">
            <w:pPr>
              <w:pBdr>
                <w:bottom w:val="doub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75</w:t>
            </w:r>
          </w:p>
        </w:tc>
        <w:tc>
          <w:tcPr>
            <w:tcW w:w="1261" w:type="dxa"/>
            <w:vAlign w:val="bottom"/>
          </w:tcPr>
          <w:p w14:paraId="6B95B3F4" w14:textId="77777777" w:rsidR="00993060" w:rsidRPr="001E2EC8" w:rsidRDefault="00993060" w:rsidP="00993060">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w:t>
            </w:r>
          </w:p>
        </w:tc>
        <w:tc>
          <w:tcPr>
            <w:tcW w:w="1237" w:type="dxa"/>
            <w:gridSpan w:val="2"/>
            <w:vAlign w:val="bottom"/>
          </w:tcPr>
          <w:p w14:paraId="6925985E" w14:textId="27FE1E25" w:rsidR="00993060" w:rsidRPr="001E2EC8" w:rsidRDefault="00CF0659" w:rsidP="00993060">
            <w:pPr>
              <w:pBdr>
                <w:bottom w:val="doub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75</w:t>
            </w:r>
          </w:p>
        </w:tc>
        <w:tc>
          <w:tcPr>
            <w:tcW w:w="1239" w:type="dxa"/>
            <w:gridSpan w:val="2"/>
            <w:vAlign w:val="bottom"/>
          </w:tcPr>
          <w:p w14:paraId="62532A62" w14:textId="77777777" w:rsidR="00993060" w:rsidRPr="001E2EC8" w:rsidRDefault="00993060" w:rsidP="00993060">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w:t>
            </w:r>
          </w:p>
        </w:tc>
      </w:tr>
      <w:tr w:rsidR="00993060" w:rsidRPr="006163B8" w14:paraId="67D58FBD" w14:textId="77777777" w:rsidTr="00F0171E">
        <w:tc>
          <w:tcPr>
            <w:tcW w:w="4140" w:type="dxa"/>
          </w:tcPr>
          <w:p w14:paraId="7D34F804"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b/>
                <w:bCs/>
                <w:sz w:val="16"/>
                <w:szCs w:val="16"/>
              </w:rPr>
              <w:t xml:space="preserve">Other receivables - related parties (Note </w:t>
            </w:r>
            <w:r>
              <w:rPr>
                <w:rFonts w:ascii="Arial" w:hAnsi="Arial" w:cs="Arial"/>
                <w:b/>
                <w:bCs/>
                <w:sz w:val="16"/>
                <w:szCs w:val="16"/>
              </w:rPr>
              <w:t>6</w:t>
            </w:r>
            <w:r w:rsidRPr="006163B8">
              <w:rPr>
                <w:rFonts w:ascii="Arial" w:hAnsi="Arial" w:cs="Arial"/>
                <w:b/>
                <w:bCs/>
                <w:sz w:val="16"/>
                <w:szCs w:val="16"/>
              </w:rPr>
              <w:t>)</w:t>
            </w:r>
          </w:p>
        </w:tc>
        <w:tc>
          <w:tcPr>
            <w:tcW w:w="1260" w:type="dxa"/>
          </w:tcPr>
          <w:p w14:paraId="741BB207"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tcPr>
          <w:p w14:paraId="6589AB0E"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6D74234E" w14:textId="77777777" w:rsidR="00993060" w:rsidRPr="006163B8" w:rsidRDefault="00993060" w:rsidP="00993060">
            <w:pPr>
              <w:tabs>
                <w:tab w:val="decimal" w:pos="882"/>
              </w:tabs>
              <w:spacing w:line="300" w:lineRule="exact"/>
              <w:rPr>
                <w:rFonts w:ascii="Arial" w:hAnsi="Arial" w:cs="Arial"/>
                <w:sz w:val="16"/>
                <w:szCs w:val="16"/>
              </w:rPr>
            </w:pPr>
          </w:p>
        </w:tc>
        <w:tc>
          <w:tcPr>
            <w:tcW w:w="1239" w:type="dxa"/>
            <w:gridSpan w:val="2"/>
            <w:vAlign w:val="bottom"/>
          </w:tcPr>
          <w:p w14:paraId="1B7B64C5" w14:textId="77777777" w:rsidR="00993060" w:rsidRPr="006163B8" w:rsidRDefault="00993060" w:rsidP="00993060">
            <w:pPr>
              <w:tabs>
                <w:tab w:val="decimal" w:pos="882"/>
              </w:tabs>
              <w:spacing w:line="300" w:lineRule="exact"/>
              <w:rPr>
                <w:rFonts w:ascii="Arial" w:hAnsi="Arial" w:cs="Arial"/>
                <w:sz w:val="16"/>
                <w:szCs w:val="16"/>
              </w:rPr>
            </w:pPr>
          </w:p>
        </w:tc>
      </w:tr>
      <w:tr w:rsidR="00993060" w:rsidRPr="006163B8" w14:paraId="2BEBA3D4" w14:textId="77777777" w:rsidTr="00F0171E">
        <w:tc>
          <w:tcPr>
            <w:tcW w:w="4140" w:type="dxa"/>
          </w:tcPr>
          <w:p w14:paraId="06F82C04" w14:textId="77777777" w:rsidR="00993060" w:rsidRPr="006163B8" w:rsidRDefault="00993060" w:rsidP="00993060">
            <w:pPr>
              <w:spacing w:line="300" w:lineRule="exact"/>
              <w:ind w:right="-18"/>
              <w:rPr>
                <w:rFonts w:ascii="Arial" w:hAnsi="Arial" w:cs="Arial"/>
                <w:sz w:val="16"/>
                <w:szCs w:val="16"/>
              </w:rPr>
            </w:pPr>
            <w:r w:rsidRPr="006163B8">
              <w:rPr>
                <w:rFonts w:ascii="Arial" w:hAnsi="Arial" w:cs="Arial"/>
                <w:sz w:val="16"/>
                <w:szCs w:val="16"/>
              </w:rPr>
              <w:t xml:space="preserve">Subsidiary companies </w:t>
            </w:r>
          </w:p>
        </w:tc>
        <w:tc>
          <w:tcPr>
            <w:tcW w:w="1260" w:type="dxa"/>
            <w:vAlign w:val="bottom"/>
          </w:tcPr>
          <w:p w14:paraId="79BD4D92" w14:textId="3EDEE2D0" w:rsidR="00993060" w:rsidRPr="001E2EC8" w:rsidRDefault="00182DBF" w:rsidP="00993060">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E55DC1D"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14:paraId="6EEA2AF6" w14:textId="1E250D9C" w:rsidR="00993060" w:rsidRPr="001E2EC8" w:rsidRDefault="00CF0659" w:rsidP="00993060">
            <w:pPr>
              <w:tabs>
                <w:tab w:val="decimal" w:pos="882"/>
              </w:tabs>
              <w:spacing w:line="300" w:lineRule="exact"/>
              <w:rPr>
                <w:rFonts w:ascii="Arial" w:hAnsi="Arial" w:cs="Arial"/>
                <w:sz w:val="16"/>
                <w:szCs w:val="16"/>
              </w:rPr>
            </w:pPr>
            <w:r w:rsidRPr="00CF0659">
              <w:rPr>
                <w:rFonts w:ascii="Arial" w:hAnsi="Arial" w:cs="Arial"/>
                <w:sz w:val="16"/>
                <w:szCs w:val="16"/>
              </w:rPr>
              <w:t>899</w:t>
            </w:r>
          </w:p>
        </w:tc>
        <w:tc>
          <w:tcPr>
            <w:tcW w:w="1239" w:type="dxa"/>
            <w:gridSpan w:val="2"/>
            <w:vAlign w:val="bottom"/>
          </w:tcPr>
          <w:p w14:paraId="287F04E6" w14:textId="77777777" w:rsidR="00993060" w:rsidRPr="006163B8" w:rsidRDefault="00993060" w:rsidP="00993060">
            <w:pPr>
              <w:tabs>
                <w:tab w:val="decimal" w:pos="882"/>
              </w:tabs>
              <w:spacing w:line="300" w:lineRule="exact"/>
              <w:rPr>
                <w:rFonts w:ascii="Arial" w:hAnsi="Arial" w:cs="Arial"/>
                <w:sz w:val="16"/>
                <w:szCs w:val="16"/>
              </w:rPr>
            </w:pPr>
            <w:r>
              <w:rPr>
                <w:rFonts w:ascii="Arial" w:hAnsi="Arial" w:cs="Arial"/>
                <w:sz w:val="16"/>
                <w:szCs w:val="16"/>
              </w:rPr>
              <w:t>3</w:t>
            </w:r>
            <w:r w:rsidRPr="006163B8">
              <w:rPr>
                <w:rFonts w:ascii="Arial" w:hAnsi="Arial" w:cs="Arial"/>
                <w:sz w:val="16"/>
                <w:szCs w:val="16"/>
              </w:rPr>
              <w:t>5,</w:t>
            </w:r>
            <w:r>
              <w:rPr>
                <w:rFonts w:ascii="Arial" w:hAnsi="Arial" w:cs="Arial"/>
                <w:sz w:val="16"/>
                <w:szCs w:val="16"/>
              </w:rPr>
              <w:t>2</w:t>
            </w:r>
            <w:r w:rsidRPr="006163B8">
              <w:rPr>
                <w:rFonts w:ascii="Arial" w:hAnsi="Arial" w:cs="Arial"/>
                <w:sz w:val="16"/>
                <w:szCs w:val="16"/>
              </w:rPr>
              <w:t>7</w:t>
            </w:r>
            <w:r>
              <w:rPr>
                <w:rFonts w:ascii="Arial" w:hAnsi="Arial" w:cs="Arial"/>
                <w:sz w:val="16"/>
                <w:szCs w:val="16"/>
              </w:rPr>
              <w:t>0</w:t>
            </w:r>
          </w:p>
        </w:tc>
      </w:tr>
      <w:tr w:rsidR="00993060" w:rsidRPr="006163B8" w14:paraId="2B6419EA" w14:textId="77777777" w:rsidTr="00F0171E">
        <w:tc>
          <w:tcPr>
            <w:tcW w:w="4140" w:type="dxa"/>
          </w:tcPr>
          <w:p w14:paraId="09F8BF4E"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 xml:space="preserve">Related companies </w:t>
            </w:r>
          </w:p>
        </w:tc>
        <w:tc>
          <w:tcPr>
            <w:tcW w:w="1260" w:type="dxa"/>
            <w:vAlign w:val="bottom"/>
          </w:tcPr>
          <w:p w14:paraId="26CFCB29" w14:textId="7DC70FD1" w:rsidR="00993060" w:rsidRPr="001E2EC8" w:rsidRDefault="00CF0659"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w:t>
            </w:r>
          </w:p>
        </w:tc>
        <w:tc>
          <w:tcPr>
            <w:tcW w:w="1261" w:type="dxa"/>
            <w:vAlign w:val="bottom"/>
          </w:tcPr>
          <w:p w14:paraId="0CB1A3BD"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143</w:t>
            </w:r>
          </w:p>
        </w:tc>
        <w:tc>
          <w:tcPr>
            <w:tcW w:w="1237" w:type="dxa"/>
            <w:gridSpan w:val="2"/>
            <w:vAlign w:val="bottom"/>
          </w:tcPr>
          <w:p w14:paraId="15E333D9" w14:textId="27E8D300" w:rsidR="00993060" w:rsidRPr="001E2EC8" w:rsidRDefault="00CF0659" w:rsidP="00993060">
            <w:pPr>
              <w:pBdr>
                <w:bottom w:val="sing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1</w:t>
            </w:r>
          </w:p>
        </w:tc>
        <w:tc>
          <w:tcPr>
            <w:tcW w:w="1239" w:type="dxa"/>
            <w:gridSpan w:val="2"/>
            <w:vAlign w:val="bottom"/>
          </w:tcPr>
          <w:p w14:paraId="4848C96C"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143</w:t>
            </w:r>
          </w:p>
        </w:tc>
      </w:tr>
      <w:tr w:rsidR="00993060" w:rsidRPr="006163B8" w14:paraId="1EB57082" w14:textId="77777777" w:rsidTr="00F0171E">
        <w:tc>
          <w:tcPr>
            <w:tcW w:w="4140" w:type="dxa"/>
          </w:tcPr>
          <w:p w14:paraId="3A42EC24" w14:textId="77777777" w:rsidR="00993060" w:rsidRPr="006163B8" w:rsidRDefault="00993060" w:rsidP="00993060">
            <w:pPr>
              <w:spacing w:line="300" w:lineRule="exact"/>
              <w:ind w:left="342" w:right="-108" w:hanging="342"/>
              <w:rPr>
                <w:rFonts w:ascii="Arial" w:hAnsi="Arial" w:cs="Arial"/>
                <w:sz w:val="16"/>
                <w:szCs w:val="16"/>
              </w:rPr>
            </w:pPr>
            <w:r w:rsidRPr="006163B8">
              <w:rPr>
                <w:rFonts w:ascii="Arial" w:hAnsi="Arial" w:cs="Arial"/>
                <w:sz w:val="16"/>
                <w:szCs w:val="16"/>
              </w:rPr>
              <w:t>Total other receivables - related parties</w:t>
            </w:r>
          </w:p>
        </w:tc>
        <w:tc>
          <w:tcPr>
            <w:tcW w:w="1260" w:type="dxa"/>
            <w:vAlign w:val="bottom"/>
          </w:tcPr>
          <w:p w14:paraId="3469FB85" w14:textId="58B6C966" w:rsidR="00993060" w:rsidRPr="001E2EC8" w:rsidRDefault="00CF0659"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w:t>
            </w:r>
          </w:p>
        </w:tc>
        <w:tc>
          <w:tcPr>
            <w:tcW w:w="1261" w:type="dxa"/>
            <w:vAlign w:val="bottom"/>
          </w:tcPr>
          <w:p w14:paraId="60E2DA02"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143</w:t>
            </w:r>
          </w:p>
        </w:tc>
        <w:tc>
          <w:tcPr>
            <w:tcW w:w="1237" w:type="dxa"/>
            <w:gridSpan w:val="2"/>
            <w:vAlign w:val="bottom"/>
          </w:tcPr>
          <w:p w14:paraId="79D25D82" w14:textId="34143909" w:rsidR="00993060" w:rsidRPr="001E2EC8" w:rsidRDefault="00CF0659" w:rsidP="00993060">
            <w:pPr>
              <w:pBdr>
                <w:bottom w:val="doub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900</w:t>
            </w:r>
          </w:p>
        </w:tc>
        <w:tc>
          <w:tcPr>
            <w:tcW w:w="1239" w:type="dxa"/>
            <w:gridSpan w:val="2"/>
            <w:vAlign w:val="bottom"/>
          </w:tcPr>
          <w:p w14:paraId="165A3BD1"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35</w:t>
            </w:r>
            <w:r w:rsidRPr="006163B8">
              <w:rPr>
                <w:rFonts w:ascii="Arial" w:hAnsi="Arial" w:cs="Arial"/>
                <w:sz w:val="16"/>
                <w:szCs w:val="16"/>
              </w:rPr>
              <w:t>,</w:t>
            </w:r>
            <w:r>
              <w:rPr>
                <w:rFonts w:ascii="Arial" w:hAnsi="Arial" w:cs="Arial"/>
                <w:sz w:val="16"/>
                <w:szCs w:val="16"/>
              </w:rPr>
              <w:t>413</w:t>
            </w:r>
          </w:p>
        </w:tc>
      </w:tr>
      <w:tr w:rsidR="00993060" w:rsidRPr="006163B8" w14:paraId="276B0E46" w14:textId="77777777" w:rsidTr="00F0171E">
        <w:tc>
          <w:tcPr>
            <w:tcW w:w="4140" w:type="dxa"/>
          </w:tcPr>
          <w:p w14:paraId="31A9EBD1" w14:textId="77777777" w:rsidR="00993060" w:rsidRPr="006163B8" w:rsidRDefault="00993060" w:rsidP="00993060">
            <w:pPr>
              <w:spacing w:line="300" w:lineRule="exact"/>
              <w:ind w:left="-18" w:right="-18" w:firstLine="18"/>
              <w:rPr>
                <w:rFonts w:ascii="Arial" w:hAnsi="Arial" w:cs="Arial"/>
                <w:b/>
                <w:bCs/>
                <w:sz w:val="16"/>
                <w:szCs w:val="16"/>
              </w:rPr>
            </w:pPr>
            <w:r w:rsidRPr="006163B8">
              <w:rPr>
                <w:rFonts w:ascii="Arial" w:hAnsi="Arial" w:cs="Arial"/>
                <w:b/>
                <w:bCs/>
                <w:sz w:val="16"/>
                <w:szCs w:val="16"/>
              </w:rPr>
              <w:t xml:space="preserve">Dividend receivable - related parties (Note </w:t>
            </w:r>
            <w:r>
              <w:rPr>
                <w:rFonts w:ascii="Arial" w:hAnsi="Arial" w:cs="Arial"/>
                <w:b/>
                <w:bCs/>
                <w:sz w:val="16"/>
                <w:szCs w:val="16"/>
              </w:rPr>
              <w:t>6</w:t>
            </w:r>
            <w:r w:rsidRPr="006163B8">
              <w:rPr>
                <w:rFonts w:ascii="Arial" w:hAnsi="Arial" w:cs="Arial"/>
                <w:b/>
                <w:bCs/>
                <w:sz w:val="16"/>
                <w:szCs w:val="16"/>
              </w:rPr>
              <w:t>)</w:t>
            </w:r>
          </w:p>
        </w:tc>
        <w:tc>
          <w:tcPr>
            <w:tcW w:w="1260" w:type="dxa"/>
            <w:vAlign w:val="bottom"/>
          </w:tcPr>
          <w:p w14:paraId="5EC87A6E"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vAlign w:val="bottom"/>
          </w:tcPr>
          <w:p w14:paraId="4C0DAF11"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4402089A" w14:textId="77777777" w:rsidR="00993060" w:rsidRPr="006163B8" w:rsidRDefault="00993060" w:rsidP="00993060">
            <w:pPr>
              <w:tabs>
                <w:tab w:val="decimal" w:pos="882"/>
              </w:tabs>
              <w:spacing w:line="300" w:lineRule="exact"/>
              <w:rPr>
                <w:rFonts w:ascii="Arial" w:hAnsi="Arial" w:cs="Arial"/>
                <w:sz w:val="16"/>
                <w:szCs w:val="16"/>
              </w:rPr>
            </w:pPr>
          </w:p>
        </w:tc>
        <w:tc>
          <w:tcPr>
            <w:tcW w:w="1239" w:type="dxa"/>
            <w:gridSpan w:val="2"/>
            <w:vAlign w:val="bottom"/>
          </w:tcPr>
          <w:p w14:paraId="1D10C53A" w14:textId="77777777" w:rsidR="00993060" w:rsidRPr="006163B8" w:rsidRDefault="00993060" w:rsidP="00993060">
            <w:pPr>
              <w:tabs>
                <w:tab w:val="decimal" w:pos="882"/>
              </w:tabs>
              <w:spacing w:line="300" w:lineRule="exact"/>
              <w:rPr>
                <w:rFonts w:ascii="Arial" w:hAnsi="Arial" w:cs="Arial"/>
                <w:sz w:val="16"/>
                <w:szCs w:val="16"/>
              </w:rPr>
            </w:pPr>
          </w:p>
        </w:tc>
      </w:tr>
      <w:tr w:rsidR="00CF0659" w:rsidRPr="006163B8" w14:paraId="374275E4" w14:textId="77777777" w:rsidTr="00F0171E">
        <w:tc>
          <w:tcPr>
            <w:tcW w:w="4140" w:type="dxa"/>
          </w:tcPr>
          <w:p w14:paraId="510F62DA" w14:textId="77777777" w:rsidR="00CF0659" w:rsidRPr="006163B8" w:rsidRDefault="00CF0659" w:rsidP="00CF0659">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14:paraId="565033B7" w14:textId="1E2AFD42" w:rsidR="00CF0659" w:rsidRPr="006163B8" w:rsidRDefault="00CF0659" w:rsidP="00CF0659">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5DDCCA3F" w14:textId="77777777" w:rsidR="00CF0659" w:rsidRPr="006163B8" w:rsidRDefault="00CF0659" w:rsidP="00CF0659">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14:paraId="7A47B9C3" w14:textId="72D4A346" w:rsidR="00CF0659" w:rsidRPr="006163B8" w:rsidRDefault="00CF0659" w:rsidP="00CF0659">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9" w:type="dxa"/>
            <w:gridSpan w:val="2"/>
            <w:vAlign w:val="bottom"/>
          </w:tcPr>
          <w:p w14:paraId="2CAE56BE" w14:textId="77777777" w:rsidR="00CF0659" w:rsidRPr="006163B8" w:rsidRDefault="00CF0659" w:rsidP="00CF0659">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105</w:t>
            </w:r>
            <w:r w:rsidRPr="006163B8">
              <w:rPr>
                <w:rFonts w:ascii="Arial" w:hAnsi="Arial" w:cs="Arial"/>
                <w:sz w:val="16"/>
                <w:szCs w:val="16"/>
              </w:rPr>
              <w:t>,000</w:t>
            </w:r>
          </w:p>
        </w:tc>
      </w:tr>
      <w:tr w:rsidR="00993060" w:rsidRPr="006163B8" w14:paraId="70A9865F" w14:textId="77777777" w:rsidTr="00F0171E">
        <w:tc>
          <w:tcPr>
            <w:tcW w:w="4140" w:type="dxa"/>
          </w:tcPr>
          <w:p w14:paraId="0BB16E85" w14:textId="308FF3D4" w:rsidR="00993060" w:rsidRPr="006163B8" w:rsidRDefault="00993060" w:rsidP="00993060">
            <w:pPr>
              <w:tabs>
                <w:tab w:val="decimal" w:pos="882"/>
              </w:tabs>
              <w:spacing w:line="300" w:lineRule="exact"/>
              <w:rPr>
                <w:rFonts w:ascii="Arial" w:hAnsi="Arial" w:cs="Arial"/>
                <w:b/>
                <w:bCs/>
                <w:sz w:val="16"/>
                <w:szCs w:val="16"/>
              </w:rPr>
            </w:pPr>
            <w:r w:rsidRPr="006163B8">
              <w:rPr>
                <w:rFonts w:ascii="Arial" w:hAnsi="Arial" w:cs="Arial"/>
                <w:b/>
                <w:bCs/>
                <w:sz w:val="16"/>
                <w:szCs w:val="16"/>
              </w:rPr>
              <w:t>Other current assets - related part</w:t>
            </w:r>
            <w:r w:rsidR="007818D4">
              <w:rPr>
                <w:rFonts w:ascii="Arial" w:hAnsi="Arial" w:cs="Arial"/>
                <w:b/>
                <w:bCs/>
                <w:sz w:val="16"/>
                <w:szCs w:val="16"/>
              </w:rPr>
              <w:t>y</w:t>
            </w:r>
          </w:p>
        </w:tc>
        <w:tc>
          <w:tcPr>
            <w:tcW w:w="1260" w:type="dxa"/>
          </w:tcPr>
          <w:p w14:paraId="30E98AC2" w14:textId="77777777" w:rsidR="00993060" w:rsidRPr="006163B8" w:rsidRDefault="00993060" w:rsidP="00993060">
            <w:pPr>
              <w:tabs>
                <w:tab w:val="decimal" w:pos="882"/>
              </w:tabs>
              <w:spacing w:line="300" w:lineRule="exact"/>
              <w:rPr>
                <w:rFonts w:ascii="Arial" w:hAnsi="Arial" w:cs="Arial"/>
                <w:b/>
                <w:bCs/>
                <w:sz w:val="16"/>
                <w:szCs w:val="16"/>
              </w:rPr>
            </w:pPr>
          </w:p>
        </w:tc>
        <w:tc>
          <w:tcPr>
            <w:tcW w:w="1261" w:type="dxa"/>
          </w:tcPr>
          <w:p w14:paraId="0A7CEEED" w14:textId="77777777" w:rsidR="00993060" w:rsidRPr="006163B8" w:rsidRDefault="00993060" w:rsidP="00993060">
            <w:pPr>
              <w:tabs>
                <w:tab w:val="decimal" w:pos="882"/>
              </w:tabs>
              <w:spacing w:line="300" w:lineRule="exact"/>
              <w:rPr>
                <w:rFonts w:ascii="Arial" w:hAnsi="Arial" w:cs="Arial"/>
                <w:b/>
                <w:bCs/>
                <w:sz w:val="16"/>
                <w:szCs w:val="16"/>
              </w:rPr>
            </w:pPr>
          </w:p>
        </w:tc>
        <w:tc>
          <w:tcPr>
            <w:tcW w:w="1237" w:type="dxa"/>
            <w:gridSpan w:val="2"/>
            <w:vAlign w:val="bottom"/>
          </w:tcPr>
          <w:p w14:paraId="75E6A148" w14:textId="77777777" w:rsidR="00993060" w:rsidRPr="006163B8" w:rsidRDefault="00993060" w:rsidP="00993060">
            <w:pPr>
              <w:tabs>
                <w:tab w:val="decimal" w:pos="882"/>
              </w:tabs>
              <w:spacing w:line="300" w:lineRule="exact"/>
              <w:rPr>
                <w:rFonts w:ascii="Arial" w:hAnsi="Arial" w:cs="Arial"/>
                <w:b/>
                <w:bCs/>
                <w:sz w:val="16"/>
                <w:szCs w:val="16"/>
              </w:rPr>
            </w:pPr>
          </w:p>
        </w:tc>
        <w:tc>
          <w:tcPr>
            <w:tcW w:w="1239" w:type="dxa"/>
            <w:gridSpan w:val="2"/>
            <w:vAlign w:val="bottom"/>
          </w:tcPr>
          <w:p w14:paraId="2BC64749" w14:textId="77777777" w:rsidR="00993060" w:rsidRPr="006163B8" w:rsidRDefault="00993060" w:rsidP="00993060">
            <w:pPr>
              <w:tabs>
                <w:tab w:val="decimal" w:pos="882"/>
              </w:tabs>
              <w:spacing w:line="300" w:lineRule="exact"/>
              <w:rPr>
                <w:rFonts w:ascii="Arial" w:hAnsi="Arial" w:cs="Arial"/>
                <w:b/>
                <w:bCs/>
                <w:sz w:val="16"/>
                <w:szCs w:val="16"/>
              </w:rPr>
            </w:pPr>
          </w:p>
        </w:tc>
      </w:tr>
      <w:tr w:rsidR="00993060" w:rsidRPr="006163B8" w14:paraId="4394EE14" w14:textId="77777777" w:rsidTr="00F0171E">
        <w:tc>
          <w:tcPr>
            <w:tcW w:w="4140" w:type="dxa"/>
          </w:tcPr>
          <w:p w14:paraId="3294D5F6" w14:textId="77777777" w:rsidR="00993060" w:rsidRPr="006163B8" w:rsidRDefault="00993060" w:rsidP="00993060">
            <w:pPr>
              <w:spacing w:line="300" w:lineRule="exact"/>
              <w:ind w:right="-18"/>
              <w:rPr>
                <w:rFonts w:ascii="Arial" w:hAnsi="Arial" w:cs="Arial"/>
                <w:sz w:val="16"/>
                <w:szCs w:val="16"/>
              </w:rPr>
            </w:pPr>
            <w:r w:rsidRPr="006163B8">
              <w:rPr>
                <w:rFonts w:ascii="Arial" w:hAnsi="Arial" w:cs="Arial"/>
                <w:sz w:val="16"/>
                <w:szCs w:val="16"/>
              </w:rPr>
              <w:t>Subsidiary company</w:t>
            </w:r>
          </w:p>
        </w:tc>
        <w:tc>
          <w:tcPr>
            <w:tcW w:w="1260" w:type="dxa"/>
            <w:vAlign w:val="bottom"/>
          </w:tcPr>
          <w:p w14:paraId="12E10421" w14:textId="2FC11AB9" w:rsidR="00993060" w:rsidRPr="006163B8" w:rsidRDefault="007268F8"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5D681D95"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14:paraId="7E43D4C9" w14:textId="2E0884BF" w:rsidR="00993060" w:rsidRPr="006163B8" w:rsidRDefault="00CF0659"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54</w:t>
            </w:r>
          </w:p>
        </w:tc>
        <w:tc>
          <w:tcPr>
            <w:tcW w:w="1239" w:type="dxa"/>
            <w:gridSpan w:val="2"/>
            <w:vAlign w:val="bottom"/>
          </w:tcPr>
          <w:p w14:paraId="0B47264C"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21</w:t>
            </w:r>
          </w:p>
        </w:tc>
      </w:tr>
      <w:tr w:rsidR="00993060" w:rsidRPr="006163B8" w14:paraId="7DA759ED" w14:textId="77777777" w:rsidTr="00F0171E">
        <w:tc>
          <w:tcPr>
            <w:tcW w:w="4140" w:type="dxa"/>
          </w:tcPr>
          <w:p w14:paraId="437E3F25"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b/>
                <w:bCs/>
                <w:sz w:val="16"/>
                <w:szCs w:val="16"/>
              </w:rPr>
              <w:t>Other non-current asset (Rental deposit)</w:t>
            </w:r>
          </w:p>
        </w:tc>
        <w:tc>
          <w:tcPr>
            <w:tcW w:w="1260" w:type="dxa"/>
          </w:tcPr>
          <w:p w14:paraId="5D494C06"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tcPr>
          <w:p w14:paraId="5FF67D5C"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tcPr>
          <w:p w14:paraId="0E3423F1" w14:textId="77777777" w:rsidR="00993060" w:rsidRPr="006163B8" w:rsidRDefault="00993060" w:rsidP="00993060">
            <w:pPr>
              <w:tabs>
                <w:tab w:val="decimal" w:pos="882"/>
                <w:tab w:val="decimal" w:pos="920"/>
              </w:tabs>
              <w:spacing w:line="300" w:lineRule="exact"/>
              <w:rPr>
                <w:rFonts w:ascii="Arial" w:hAnsi="Arial" w:cs="Arial"/>
                <w:sz w:val="16"/>
                <w:szCs w:val="16"/>
              </w:rPr>
            </w:pPr>
          </w:p>
        </w:tc>
        <w:tc>
          <w:tcPr>
            <w:tcW w:w="1239" w:type="dxa"/>
            <w:gridSpan w:val="2"/>
          </w:tcPr>
          <w:p w14:paraId="01538F26" w14:textId="77777777" w:rsidR="00993060" w:rsidRPr="006163B8" w:rsidRDefault="00993060" w:rsidP="00993060">
            <w:pPr>
              <w:tabs>
                <w:tab w:val="decimal" w:pos="882"/>
                <w:tab w:val="decimal" w:pos="920"/>
              </w:tabs>
              <w:spacing w:line="300" w:lineRule="exact"/>
              <w:rPr>
                <w:rFonts w:ascii="Arial" w:hAnsi="Arial" w:cs="Arial"/>
                <w:sz w:val="16"/>
                <w:szCs w:val="16"/>
              </w:rPr>
            </w:pPr>
          </w:p>
        </w:tc>
      </w:tr>
      <w:tr w:rsidR="00993060" w:rsidRPr="006163B8" w14:paraId="36DA195F" w14:textId="77777777" w:rsidTr="00F0171E">
        <w:tc>
          <w:tcPr>
            <w:tcW w:w="4140" w:type="dxa"/>
          </w:tcPr>
          <w:p w14:paraId="1831D0FD"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Related company</w:t>
            </w:r>
          </w:p>
        </w:tc>
        <w:tc>
          <w:tcPr>
            <w:tcW w:w="1260" w:type="dxa"/>
            <w:vAlign w:val="bottom"/>
          </w:tcPr>
          <w:p w14:paraId="4A2B2A8A" w14:textId="7F92A6C6" w:rsidR="00993060" w:rsidRPr="006163B8" w:rsidRDefault="00CF0659" w:rsidP="00993060">
            <w:pPr>
              <w:pBdr>
                <w:bottom w:val="doub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2,957</w:t>
            </w:r>
          </w:p>
        </w:tc>
        <w:tc>
          <w:tcPr>
            <w:tcW w:w="1261" w:type="dxa"/>
            <w:vAlign w:val="bottom"/>
          </w:tcPr>
          <w:p w14:paraId="750BC58C"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c>
          <w:tcPr>
            <w:tcW w:w="1237" w:type="dxa"/>
            <w:gridSpan w:val="2"/>
            <w:vAlign w:val="bottom"/>
          </w:tcPr>
          <w:p w14:paraId="5FA68EC2" w14:textId="3041F6C0" w:rsidR="00993060" w:rsidRPr="006163B8" w:rsidRDefault="00CF0659" w:rsidP="00993060">
            <w:pPr>
              <w:pBdr>
                <w:bottom w:val="doub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2,957</w:t>
            </w:r>
          </w:p>
        </w:tc>
        <w:tc>
          <w:tcPr>
            <w:tcW w:w="1239" w:type="dxa"/>
            <w:gridSpan w:val="2"/>
            <w:vAlign w:val="bottom"/>
          </w:tcPr>
          <w:p w14:paraId="13BF8EE8"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r>
      <w:tr w:rsidR="00993060" w:rsidRPr="006163B8" w14:paraId="75A65834" w14:textId="77777777" w:rsidTr="00F0171E">
        <w:tc>
          <w:tcPr>
            <w:tcW w:w="4140" w:type="dxa"/>
          </w:tcPr>
          <w:p w14:paraId="680C291A" w14:textId="77777777" w:rsidR="00993060" w:rsidRPr="006163B8" w:rsidRDefault="00993060" w:rsidP="00993060">
            <w:pPr>
              <w:spacing w:line="300" w:lineRule="exact"/>
              <w:ind w:left="162" w:right="-18" w:hanging="162"/>
              <w:jc w:val="thaiDistribute"/>
              <w:rPr>
                <w:rFonts w:ascii="Arial" w:hAnsi="Arial" w:cs="Arial"/>
                <w:b/>
                <w:bCs/>
                <w:sz w:val="16"/>
                <w:szCs w:val="16"/>
              </w:rPr>
            </w:pPr>
            <w:r w:rsidRPr="006163B8">
              <w:rPr>
                <w:rFonts w:ascii="Arial" w:hAnsi="Arial" w:cs="Arial"/>
                <w:b/>
                <w:bCs/>
                <w:sz w:val="16"/>
                <w:szCs w:val="16"/>
              </w:rPr>
              <w:t>Trade payables - related parties (Note 1</w:t>
            </w:r>
            <w:r>
              <w:rPr>
                <w:rFonts w:ascii="Arial" w:hAnsi="Arial" w:cs="Arial"/>
                <w:b/>
                <w:bCs/>
                <w:sz w:val="16"/>
                <w:szCs w:val="16"/>
              </w:rPr>
              <w:t>5</w:t>
            </w:r>
            <w:r w:rsidRPr="006163B8">
              <w:rPr>
                <w:rFonts w:ascii="Arial" w:hAnsi="Arial" w:cs="Arial"/>
                <w:b/>
                <w:bCs/>
                <w:sz w:val="16"/>
                <w:szCs w:val="16"/>
              </w:rPr>
              <w:t>)</w:t>
            </w:r>
          </w:p>
        </w:tc>
        <w:tc>
          <w:tcPr>
            <w:tcW w:w="1260" w:type="dxa"/>
            <w:vAlign w:val="bottom"/>
          </w:tcPr>
          <w:p w14:paraId="3591B13F"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vAlign w:val="bottom"/>
          </w:tcPr>
          <w:p w14:paraId="31499FD2"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993060" w:rsidRPr="006163B8" w:rsidRDefault="00993060" w:rsidP="00993060">
            <w:pPr>
              <w:tabs>
                <w:tab w:val="decimal" w:pos="882"/>
              </w:tabs>
              <w:spacing w:line="300" w:lineRule="exact"/>
              <w:rPr>
                <w:rFonts w:ascii="Arial" w:hAnsi="Arial" w:cs="Arial"/>
                <w:sz w:val="16"/>
                <w:szCs w:val="16"/>
              </w:rPr>
            </w:pPr>
          </w:p>
        </w:tc>
        <w:tc>
          <w:tcPr>
            <w:tcW w:w="1239" w:type="dxa"/>
            <w:gridSpan w:val="2"/>
            <w:vAlign w:val="bottom"/>
          </w:tcPr>
          <w:p w14:paraId="391BAC1B" w14:textId="77777777" w:rsidR="00993060" w:rsidRPr="006163B8" w:rsidRDefault="00993060" w:rsidP="00993060">
            <w:pPr>
              <w:tabs>
                <w:tab w:val="decimal" w:pos="882"/>
              </w:tabs>
              <w:spacing w:line="300" w:lineRule="exact"/>
              <w:rPr>
                <w:rFonts w:ascii="Arial" w:hAnsi="Arial" w:cs="Arial"/>
                <w:sz w:val="16"/>
                <w:szCs w:val="16"/>
              </w:rPr>
            </w:pPr>
          </w:p>
        </w:tc>
      </w:tr>
      <w:tr w:rsidR="00993060" w:rsidRPr="006163B8" w14:paraId="4770DDFF" w14:textId="77777777" w:rsidTr="00F0171E">
        <w:tc>
          <w:tcPr>
            <w:tcW w:w="4140" w:type="dxa"/>
          </w:tcPr>
          <w:p w14:paraId="0992BF46" w14:textId="77777777" w:rsidR="00993060" w:rsidRPr="006163B8" w:rsidRDefault="00993060" w:rsidP="00993060">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14:paraId="5DC0A7FC" w14:textId="6365945E" w:rsidR="00993060" w:rsidRPr="00CF0659" w:rsidRDefault="00CF0659" w:rsidP="00993060">
            <w:pPr>
              <w:tabs>
                <w:tab w:val="decimal" w:pos="882"/>
              </w:tabs>
              <w:spacing w:line="300" w:lineRule="exact"/>
              <w:rPr>
                <w:rFonts w:ascii="Arial" w:hAnsi="Arial" w:cs="Browallia New"/>
                <w:sz w:val="16"/>
                <w:szCs w:val="20"/>
              </w:rPr>
            </w:pPr>
            <w:r>
              <w:rPr>
                <w:rFonts w:ascii="Arial" w:hAnsi="Arial" w:cs="Browallia New"/>
                <w:sz w:val="16"/>
                <w:szCs w:val="20"/>
              </w:rPr>
              <w:t>-</w:t>
            </w:r>
          </w:p>
        </w:tc>
        <w:tc>
          <w:tcPr>
            <w:tcW w:w="1261" w:type="dxa"/>
            <w:vAlign w:val="bottom"/>
          </w:tcPr>
          <w:p w14:paraId="42F95A4B" w14:textId="77777777" w:rsidR="00993060" w:rsidRPr="006163B8" w:rsidRDefault="00993060" w:rsidP="00993060">
            <w:pPr>
              <w:tabs>
                <w:tab w:val="decimal" w:pos="882"/>
              </w:tabs>
              <w:spacing w:line="300" w:lineRule="exact"/>
              <w:rPr>
                <w:rFonts w:ascii="Arial" w:hAnsi="Arial" w:cs="Arial"/>
                <w:sz w:val="16"/>
                <w:szCs w:val="16"/>
                <w:cs/>
              </w:rPr>
            </w:pPr>
            <w:r w:rsidRPr="006163B8">
              <w:rPr>
                <w:rFonts w:ascii="Arial" w:hAnsi="Arial" w:cs="Arial"/>
                <w:sz w:val="16"/>
                <w:szCs w:val="16"/>
              </w:rPr>
              <w:t>-</w:t>
            </w:r>
          </w:p>
        </w:tc>
        <w:tc>
          <w:tcPr>
            <w:tcW w:w="1237" w:type="dxa"/>
            <w:gridSpan w:val="2"/>
            <w:vAlign w:val="bottom"/>
          </w:tcPr>
          <w:p w14:paraId="7309D0BA" w14:textId="5488C36A" w:rsidR="00993060" w:rsidRPr="006163B8" w:rsidRDefault="00CF0659" w:rsidP="00993060">
            <w:pPr>
              <w:tabs>
                <w:tab w:val="decimal" w:pos="882"/>
              </w:tabs>
              <w:spacing w:line="300" w:lineRule="exact"/>
              <w:rPr>
                <w:rFonts w:ascii="Arial" w:hAnsi="Arial" w:cs="Arial"/>
                <w:sz w:val="16"/>
                <w:szCs w:val="16"/>
              </w:rPr>
            </w:pPr>
            <w:r w:rsidRPr="00CF0659">
              <w:rPr>
                <w:rFonts w:ascii="Arial" w:hAnsi="Arial" w:cs="Arial"/>
                <w:sz w:val="16"/>
                <w:szCs w:val="16"/>
              </w:rPr>
              <w:t>38,176</w:t>
            </w:r>
          </w:p>
        </w:tc>
        <w:tc>
          <w:tcPr>
            <w:tcW w:w="1239" w:type="dxa"/>
            <w:gridSpan w:val="2"/>
            <w:vAlign w:val="bottom"/>
          </w:tcPr>
          <w:p w14:paraId="5A995579" w14:textId="77777777" w:rsidR="00993060" w:rsidRPr="006163B8" w:rsidRDefault="00993060" w:rsidP="00993060">
            <w:pPr>
              <w:tabs>
                <w:tab w:val="decimal" w:pos="882"/>
              </w:tabs>
              <w:spacing w:line="300" w:lineRule="exact"/>
              <w:rPr>
                <w:rFonts w:ascii="Arial" w:hAnsi="Arial" w:cs="Arial"/>
                <w:sz w:val="16"/>
                <w:szCs w:val="16"/>
              </w:rPr>
            </w:pPr>
            <w:r>
              <w:rPr>
                <w:rFonts w:ascii="Arial" w:hAnsi="Arial" w:cs="Arial"/>
                <w:sz w:val="16"/>
                <w:szCs w:val="16"/>
              </w:rPr>
              <w:t>46</w:t>
            </w:r>
            <w:r w:rsidRPr="006163B8">
              <w:rPr>
                <w:rFonts w:ascii="Arial" w:hAnsi="Arial" w:cs="Arial"/>
                <w:sz w:val="16"/>
                <w:szCs w:val="16"/>
              </w:rPr>
              <w:t>,</w:t>
            </w:r>
            <w:r>
              <w:rPr>
                <w:rFonts w:ascii="Arial" w:hAnsi="Arial" w:cs="Arial"/>
                <w:sz w:val="16"/>
                <w:szCs w:val="16"/>
              </w:rPr>
              <w:t>21</w:t>
            </w:r>
            <w:r w:rsidRPr="006163B8">
              <w:rPr>
                <w:rFonts w:ascii="Arial" w:hAnsi="Arial" w:cs="Arial"/>
                <w:sz w:val="16"/>
                <w:szCs w:val="16"/>
              </w:rPr>
              <w:t>1</w:t>
            </w:r>
          </w:p>
        </w:tc>
      </w:tr>
      <w:tr w:rsidR="00993060" w:rsidRPr="006163B8" w14:paraId="50865AA3" w14:textId="77777777" w:rsidTr="00F0171E">
        <w:tc>
          <w:tcPr>
            <w:tcW w:w="4140" w:type="dxa"/>
          </w:tcPr>
          <w:p w14:paraId="50014DB6"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 xml:space="preserve">Related companies </w:t>
            </w:r>
          </w:p>
        </w:tc>
        <w:tc>
          <w:tcPr>
            <w:tcW w:w="1260" w:type="dxa"/>
            <w:vAlign w:val="bottom"/>
          </w:tcPr>
          <w:p w14:paraId="5D0F234B" w14:textId="078317DA" w:rsidR="00993060" w:rsidRPr="006163B8" w:rsidRDefault="00CF0659" w:rsidP="00993060">
            <w:pPr>
              <w:pBdr>
                <w:bottom w:val="sing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74,971</w:t>
            </w:r>
          </w:p>
        </w:tc>
        <w:tc>
          <w:tcPr>
            <w:tcW w:w="1261" w:type="dxa"/>
            <w:vAlign w:val="bottom"/>
          </w:tcPr>
          <w:p w14:paraId="28C9EED5"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4,976</w:t>
            </w:r>
          </w:p>
        </w:tc>
        <w:tc>
          <w:tcPr>
            <w:tcW w:w="1237" w:type="dxa"/>
            <w:gridSpan w:val="2"/>
            <w:vAlign w:val="bottom"/>
          </w:tcPr>
          <w:p w14:paraId="65DC1B26" w14:textId="32FFC033" w:rsidR="00993060" w:rsidRPr="006163B8" w:rsidRDefault="00CF0659" w:rsidP="00993060">
            <w:pPr>
              <w:pBdr>
                <w:bottom w:val="sing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74,971</w:t>
            </w:r>
          </w:p>
        </w:tc>
        <w:tc>
          <w:tcPr>
            <w:tcW w:w="1239" w:type="dxa"/>
            <w:gridSpan w:val="2"/>
            <w:vAlign w:val="bottom"/>
          </w:tcPr>
          <w:p w14:paraId="480A5C5E"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4,976</w:t>
            </w:r>
          </w:p>
        </w:tc>
      </w:tr>
      <w:tr w:rsidR="00993060" w:rsidRPr="006163B8" w14:paraId="72AB112B" w14:textId="77777777" w:rsidTr="00F0171E">
        <w:tc>
          <w:tcPr>
            <w:tcW w:w="4140" w:type="dxa"/>
          </w:tcPr>
          <w:p w14:paraId="4D500CE9"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Total trade payables - related parties</w:t>
            </w:r>
          </w:p>
        </w:tc>
        <w:tc>
          <w:tcPr>
            <w:tcW w:w="1260" w:type="dxa"/>
            <w:vAlign w:val="bottom"/>
          </w:tcPr>
          <w:p w14:paraId="130C1D7D" w14:textId="0B6137AE" w:rsidR="00993060" w:rsidRPr="006163B8" w:rsidRDefault="00CF0659" w:rsidP="00993060">
            <w:pPr>
              <w:pBdr>
                <w:bottom w:val="double" w:sz="4" w:space="1" w:color="auto"/>
              </w:pBdr>
              <w:tabs>
                <w:tab w:val="decimal" w:pos="882"/>
              </w:tabs>
              <w:spacing w:line="300" w:lineRule="exact"/>
              <w:rPr>
                <w:rFonts w:ascii="Arial" w:hAnsi="Arial" w:cs="Arial"/>
                <w:sz w:val="16"/>
                <w:szCs w:val="16"/>
                <w:cs/>
              </w:rPr>
            </w:pPr>
            <w:r w:rsidRPr="00CF0659">
              <w:rPr>
                <w:rFonts w:ascii="Arial" w:hAnsi="Arial" w:cs="Arial"/>
                <w:sz w:val="16"/>
                <w:szCs w:val="16"/>
              </w:rPr>
              <w:t>74,971</w:t>
            </w:r>
          </w:p>
        </w:tc>
        <w:tc>
          <w:tcPr>
            <w:tcW w:w="1261" w:type="dxa"/>
            <w:vAlign w:val="bottom"/>
          </w:tcPr>
          <w:p w14:paraId="52D40BE4"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4,976</w:t>
            </w:r>
          </w:p>
        </w:tc>
        <w:tc>
          <w:tcPr>
            <w:tcW w:w="1237" w:type="dxa"/>
            <w:gridSpan w:val="2"/>
            <w:vAlign w:val="bottom"/>
          </w:tcPr>
          <w:p w14:paraId="2BD90E9C" w14:textId="5B86D5F5" w:rsidR="00993060" w:rsidRPr="006163B8" w:rsidRDefault="00CF0659" w:rsidP="00993060">
            <w:pPr>
              <w:pBdr>
                <w:bottom w:val="doub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113,147</w:t>
            </w:r>
          </w:p>
        </w:tc>
        <w:tc>
          <w:tcPr>
            <w:tcW w:w="1239" w:type="dxa"/>
            <w:gridSpan w:val="2"/>
            <w:vAlign w:val="bottom"/>
          </w:tcPr>
          <w:p w14:paraId="411235E9"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51,187</w:t>
            </w:r>
          </w:p>
        </w:tc>
      </w:tr>
      <w:tr w:rsidR="00993060" w:rsidRPr="006163B8" w14:paraId="0A4E1831" w14:textId="77777777" w:rsidTr="00F0171E">
        <w:tc>
          <w:tcPr>
            <w:tcW w:w="4140" w:type="dxa"/>
          </w:tcPr>
          <w:p w14:paraId="27BEA38C" w14:textId="7CF945F9" w:rsidR="00993060" w:rsidRPr="006163B8" w:rsidRDefault="00993060" w:rsidP="00993060">
            <w:pPr>
              <w:spacing w:line="300" w:lineRule="exact"/>
              <w:ind w:left="-18" w:right="-18" w:firstLine="18"/>
              <w:rPr>
                <w:rFonts w:ascii="Arial" w:hAnsi="Arial" w:cs="Arial"/>
                <w:b/>
                <w:bCs/>
                <w:sz w:val="16"/>
                <w:szCs w:val="16"/>
              </w:rPr>
            </w:pPr>
            <w:r w:rsidRPr="006163B8">
              <w:rPr>
                <w:rFonts w:ascii="Arial" w:hAnsi="Arial" w:cs="Arial"/>
                <w:b/>
                <w:bCs/>
                <w:sz w:val="16"/>
                <w:szCs w:val="16"/>
              </w:rPr>
              <w:t>Accrued expense</w:t>
            </w:r>
            <w:r w:rsidR="0064553B">
              <w:rPr>
                <w:rFonts w:ascii="Arial" w:hAnsi="Arial" w:cs="Arial"/>
                <w:b/>
                <w:bCs/>
                <w:sz w:val="16"/>
                <w:szCs w:val="16"/>
              </w:rPr>
              <w:t>s</w:t>
            </w:r>
            <w:r w:rsidRPr="006163B8">
              <w:rPr>
                <w:rFonts w:ascii="Arial" w:hAnsi="Arial" w:cs="Arial"/>
                <w:b/>
                <w:bCs/>
                <w:sz w:val="16"/>
                <w:szCs w:val="16"/>
              </w:rPr>
              <w:t xml:space="preserve"> - related part</w:t>
            </w:r>
            <w:r w:rsidR="007818D4">
              <w:rPr>
                <w:rFonts w:ascii="Arial" w:hAnsi="Arial" w:cs="Arial"/>
                <w:b/>
                <w:bCs/>
                <w:sz w:val="16"/>
                <w:szCs w:val="16"/>
              </w:rPr>
              <w:t>ies</w:t>
            </w:r>
            <w:r w:rsidRPr="006163B8">
              <w:rPr>
                <w:rFonts w:ascii="Arial" w:hAnsi="Arial" w:cs="Arial"/>
                <w:b/>
                <w:bCs/>
                <w:sz w:val="16"/>
                <w:szCs w:val="16"/>
              </w:rPr>
              <w:t xml:space="preserve"> (Note 1</w:t>
            </w:r>
            <w:r>
              <w:rPr>
                <w:rFonts w:ascii="Arial" w:hAnsi="Arial" w:cs="Arial"/>
                <w:b/>
                <w:bCs/>
                <w:sz w:val="16"/>
                <w:szCs w:val="16"/>
              </w:rPr>
              <w:t>5</w:t>
            </w:r>
            <w:r w:rsidRPr="006163B8">
              <w:rPr>
                <w:rFonts w:ascii="Arial" w:hAnsi="Arial" w:cs="Arial"/>
                <w:b/>
                <w:bCs/>
                <w:sz w:val="16"/>
                <w:szCs w:val="16"/>
              </w:rPr>
              <w:t>)</w:t>
            </w:r>
          </w:p>
        </w:tc>
        <w:tc>
          <w:tcPr>
            <w:tcW w:w="1260" w:type="dxa"/>
            <w:vAlign w:val="bottom"/>
          </w:tcPr>
          <w:p w14:paraId="5794EE53"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vAlign w:val="bottom"/>
          </w:tcPr>
          <w:p w14:paraId="0787D666"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993060" w:rsidRPr="006163B8" w:rsidRDefault="00993060" w:rsidP="00993060">
            <w:pPr>
              <w:tabs>
                <w:tab w:val="decimal" w:pos="882"/>
              </w:tabs>
              <w:spacing w:line="300" w:lineRule="exact"/>
              <w:rPr>
                <w:rFonts w:ascii="Arial" w:hAnsi="Arial" w:cs="Arial"/>
                <w:sz w:val="16"/>
                <w:szCs w:val="16"/>
              </w:rPr>
            </w:pPr>
          </w:p>
        </w:tc>
        <w:tc>
          <w:tcPr>
            <w:tcW w:w="1239" w:type="dxa"/>
            <w:gridSpan w:val="2"/>
            <w:vAlign w:val="bottom"/>
          </w:tcPr>
          <w:p w14:paraId="78E87E9C" w14:textId="77777777" w:rsidR="00993060" w:rsidRPr="006163B8" w:rsidRDefault="00993060" w:rsidP="00993060">
            <w:pPr>
              <w:tabs>
                <w:tab w:val="decimal" w:pos="882"/>
              </w:tabs>
              <w:spacing w:line="300" w:lineRule="exact"/>
              <w:rPr>
                <w:rFonts w:ascii="Arial" w:hAnsi="Arial" w:cs="Arial"/>
                <w:sz w:val="16"/>
                <w:szCs w:val="16"/>
              </w:rPr>
            </w:pPr>
          </w:p>
        </w:tc>
      </w:tr>
      <w:tr w:rsidR="00993060" w:rsidRPr="006163B8" w14:paraId="79723858" w14:textId="77777777" w:rsidTr="00F0171E">
        <w:tc>
          <w:tcPr>
            <w:tcW w:w="4140" w:type="dxa"/>
          </w:tcPr>
          <w:p w14:paraId="7102D602"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Related compan</w:t>
            </w:r>
            <w:r>
              <w:rPr>
                <w:rFonts w:ascii="Arial" w:hAnsi="Arial" w:cs="Arial"/>
                <w:sz w:val="16"/>
                <w:szCs w:val="16"/>
              </w:rPr>
              <w:t>ies</w:t>
            </w:r>
          </w:p>
        </w:tc>
        <w:tc>
          <w:tcPr>
            <w:tcW w:w="1260" w:type="dxa"/>
            <w:vAlign w:val="bottom"/>
          </w:tcPr>
          <w:p w14:paraId="14D8EC23" w14:textId="27400D54" w:rsidR="00993060" w:rsidRPr="006163B8" w:rsidRDefault="00CF0659" w:rsidP="00993060">
            <w:pPr>
              <w:pBdr>
                <w:bottom w:val="doub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63</w:t>
            </w:r>
          </w:p>
        </w:tc>
        <w:tc>
          <w:tcPr>
            <w:tcW w:w="1261" w:type="dxa"/>
            <w:vAlign w:val="bottom"/>
          </w:tcPr>
          <w:p w14:paraId="60E7B349"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sidRPr="00646EDA">
              <w:rPr>
                <w:rFonts w:ascii="Arial" w:hAnsi="Arial" w:cs="Arial"/>
                <w:sz w:val="16"/>
                <w:szCs w:val="16"/>
              </w:rPr>
              <w:t>37,060</w:t>
            </w:r>
          </w:p>
        </w:tc>
        <w:tc>
          <w:tcPr>
            <w:tcW w:w="1237" w:type="dxa"/>
            <w:gridSpan w:val="2"/>
            <w:vAlign w:val="bottom"/>
          </w:tcPr>
          <w:p w14:paraId="33D5D6AE" w14:textId="43F0C0CD" w:rsidR="00993060" w:rsidRPr="006163B8" w:rsidRDefault="00CF0659" w:rsidP="00993060">
            <w:pPr>
              <w:pBdr>
                <w:bottom w:val="double" w:sz="4" w:space="1" w:color="auto"/>
              </w:pBdr>
              <w:tabs>
                <w:tab w:val="decimal" w:pos="882"/>
              </w:tabs>
              <w:spacing w:line="300" w:lineRule="exact"/>
              <w:rPr>
                <w:rFonts w:ascii="Arial" w:hAnsi="Arial" w:cs="Arial"/>
                <w:sz w:val="16"/>
                <w:szCs w:val="16"/>
                <w:cs/>
              </w:rPr>
            </w:pPr>
            <w:r w:rsidRPr="00CF0659">
              <w:rPr>
                <w:rFonts w:ascii="Arial" w:hAnsi="Arial" w:cs="Arial"/>
                <w:sz w:val="16"/>
                <w:szCs w:val="16"/>
              </w:rPr>
              <w:t>63</w:t>
            </w:r>
          </w:p>
        </w:tc>
        <w:tc>
          <w:tcPr>
            <w:tcW w:w="1239" w:type="dxa"/>
            <w:gridSpan w:val="2"/>
            <w:vAlign w:val="bottom"/>
          </w:tcPr>
          <w:p w14:paraId="2D999EEA"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60</w:t>
            </w:r>
          </w:p>
        </w:tc>
      </w:tr>
      <w:tr w:rsidR="00993060" w:rsidRPr="006163B8" w14:paraId="54BB03B2" w14:textId="77777777" w:rsidTr="00F0171E">
        <w:tc>
          <w:tcPr>
            <w:tcW w:w="5399" w:type="dxa"/>
            <w:gridSpan w:val="2"/>
          </w:tcPr>
          <w:p w14:paraId="2DE870CB" w14:textId="390966FE"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b/>
                <w:bCs/>
                <w:sz w:val="16"/>
                <w:szCs w:val="16"/>
              </w:rPr>
              <w:t xml:space="preserve">Accrued interest </w:t>
            </w:r>
            <w:r w:rsidR="0064553B">
              <w:rPr>
                <w:rFonts w:ascii="Arial" w:hAnsi="Arial" w:cs="Arial"/>
                <w:b/>
                <w:bCs/>
                <w:sz w:val="16"/>
                <w:szCs w:val="16"/>
              </w:rPr>
              <w:t xml:space="preserve">expenses </w:t>
            </w:r>
            <w:r w:rsidRPr="006163B8">
              <w:rPr>
                <w:rFonts w:ascii="Arial" w:hAnsi="Arial" w:cs="Arial"/>
                <w:b/>
                <w:bCs/>
                <w:sz w:val="16"/>
                <w:szCs w:val="16"/>
              </w:rPr>
              <w:t>- related parties (Note 1</w:t>
            </w:r>
            <w:r>
              <w:rPr>
                <w:rFonts w:ascii="Arial" w:hAnsi="Arial" w:cs="Arial"/>
                <w:b/>
                <w:bCs/>
                <w:sz w:val="16"/>
                <w:szCs w:val="16"/>
              </w:rPr>
              <w:t>5</w:t>
            </w:r>
            <w:r w:rsidRPr="006163B8">
              <w:rPr>
                <w:rFonts w:ascii="Arial" w:hAnsi="Arial" w:cs="Arial"/>
                <w:b/>
                <w:bCs/>
                <w:sz w:val="16"/>
                <w:szCs w:val="16"/>
              </w:rPr>
              <w:t>)</w:t>
            </w:r>
          </w:p>
        </w:tc>
        <w:tc>
          <w:tcPr>
            <w:tcW w:w="1261" w:type="dxa"/>
            <w:vAlign w:val="bottom"/>
          </w:tcPr>
          <w:p w14:paraId="493BFA15"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993060" w:rsidRPr="006163B8" w:rsidRDefault="00993060" w:rsidP="00993060">
            <w:pPr>
              <w:tabs>
                <w:tab w:val="decimal" w:pos="882"/>
              </w:tabs>
              <w:spacing w:line="300" w:lineRule="exact"/>
              <w:rPr>
                <w:rFonts w:ascii="Arial" w:hAnsi="Arial" w:cs="Arial"/>
                <w:sz w:val="16"/>
                <w:szCs w:val="16"/>
              </w:rPr>
            </w:pPr>
          </w:p>
        </w:tc>
        <w:tc>
          <w:tcPr>
            <w:tcW w:w="1239" w:type="dxa"/>
            <w:gridSpan w:val="2"/>
            <w:vAlign w:val="bottom"/>
          </w:tcPr>
          <w:p w14:paraId="1BA2EF17" w14:textId="77777777" w:rsidR="00993060" w:rsidRPr="006163B8" w:rsidRDefault="00993060" w:rsidP="00993060">
            <w:pPr>
              <w:tabs>
                <w:tab w:val="decimal" w:pos="882"/>
              </w:tabs>
              <w:spacing w:line="300" w:lineRule="exact"/>
              <w:rPr>
                <w:rFonts w:ascii="Arial" w:hAnsi="Arial" w:cs="Arial"/>
                <w:sz w:val="16"/>
                <w:szCs w:val="16"/>
              </w:rPr>
            </w:pPr>
          </w:p>
        </w:tc>
      </w:tr>
      <w:tr w:rsidR="00993060" w:rsidRPr="006163B8" w14:paraId="15AC5273" w14:textId="77777777" w:rsidTr="00F0171E">
        <w:tc>
          <w:tcPr>
            <w:tcW w:w="4140" w:type="dxa"/>
          </w:tcPr>
          <w:p w14:paraId="2589A24D" w14:textId="77777777" w:rsidR="00993060" w:rsidRPr="006163B8" w:rsidRDefault="00993060" w:rsidP="00993060">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14:paraId="2C242743" w14:textId="5F2D4994" w:rsidR="00993060" w:rsidRPr="006163B8" w:rsidRDefault="00CF0659" w:rsidP="00993060">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0202ED2A"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14:paraId="45512419" w14:textId="5F126158" w:rsidR="00993060" w:rsidRPr="006163B8" w:rsidRDefault="00CF0659" w:rsidP="00993060">
            <w:pPr>
              <w:tabs>
                <w:tab w:val="decimal" w:pos="882"/>
              </w:tabs>
              <w:spacing w:line="300" w:lineRule="exact"/>
              <w:rPr>
                <w:rFonts w:ascii="Arial" w:hAnsi="Arial" w:cs="Arial"/>
                <w:sz w:val="16"/>
                <w:szCs w:val="16"/>
              </w:rPr>
            </w:pPr>
            <w:r>
              <w:rPr>
                <w:rFonts w:ascii="Arial" w:hAnsi="Arial" w:cs="Arial"/>
                <w:sz w:val="16"/>
                <w:szCs w:val="16"/>
              </w:rPr>
              <w:t>-</w:t>
            </w:r>
          </w:p>
        </w:tc>
        <w:tc>
          <w:tcPr>
            <w:tcW w:w="1239" w:type="dxa"/>
            <w:gridSpan w:val="2"/>
            <w:vAlign w:val="bottom"/>
          </w:tcPr>
          <w:p w14:paraId="54E2A3A2" w14:textId="77777777" w:rsidR="00993060" w:rsidRPr="006163B8" w:rsidRDefault="00993060" w:rsidP="00993060">
            <w:pPr>
              <w:tabs>
                <w:tab w:val="decimal" w:pos="882"/>
              </w:tabs>
              <w:spacing w:line="300" w:lineRule="exact"/>
              <w:rPr>
                <w:rFonts w:ascii="Arial" w:hAnsi="Arial" w:cs="Arial"/>
                <w:sz w:val="16"/>
                <w:szCs w:val="16"/>
              </w:rPr>
            </w:pPr>
            <w:r>
              <w:rPr>
                <w:rFonts w:ascii="Arial" w:hAnsi="Arial" w:cs="Arial"/>
                <w:sz w:val="16"/>
                <w:szCs w:val="16"/>
              </w:rPr>
              <w:t>583</w:t>
            </w:r>
          </w:p>
        </w:tc>
      </w:tr>
      <w:tr w:rsidR="00993060" w:rsidRPr="006163B8" w14:paraId="442FDDB8" w14:textId="77777777" w:rsidTr="00F0171E">
        <w:tc>
          <w:tcPr>
            <w:tcW w:w="4140" w:type="dxa"/>
          </w:tcPr>
          <w:p w14:paraId="0EE3BC07" w14:textId="77777777" w:rsidR="00993060" w:rsidRPr="001D3DF6" w:rsidRDefault="00993060" w:rsidP="00993060">
            <w:pPr>
              <w:spacing w:line="300" w:lineRule="exact"/>
              <w:ind w:right="-108"/>
              <w:rPr>
                <w:rFonts w:ascii="Arial" w:hAnsi="Arial" w:cstheme="minorBidi"/>
                <w:sz w:val="16"/>
                <w:szCs w:val="16"/>
                <w:cs/>
              </w:rPr>
            </w:pPr>
            <w:r w:rsidRPr="006163B8">
              <w:rPr>
                <w:rFonts w:ascii="Arial" w:hAnsi="Arial" w:cs="Arial"/>
                <w:sz w:val="16"/>
                <w:szCs w:val="16"/>
              </w:rPr>
              <w:t>Related companies</w:t>
            </w:r>
          </w:p>
        </w:tc>
        <w:tc>
          <w:tcPr>
            <w:tcW w:w="1260" w:type="dxa"/>
            <w:vAlign w:val="bottom"/>
          </w:tcPr>
          <w:p w14:paraId="51B11F80" w14:textId="374FF5B3" w:rsidR="00993060" w:rsidRPr="006163B8" w:rsidRDefault="00CF0659" w:rsidP="00993060">
            <w:pPr>
              <w:pBdr>
                <w:bottom w:val="sing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333</w:t>
            </w:r>
          </w:p>
        </w:tc>
        <w:tc>
          <w:tcPr>
            <w:tcW w:w="1261" w:type="dxa"/>
            <w:vAlign w:val="bottom"/>
          </w:tcPr>
          <w:p w14:paraId="13124BDE"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w:t>
            </w:r>
            <w:r w:rsidRPr="006163B8">
              <w:rPr>
                <w:rFonts w:ascii="Arial" w:hAnsi="Arial" w:cs="Arial"/>
                <w:sz w:val="16"/>
                <w:szCs w:val="16"/>
              </w:rPr>
              <w:t>6</w:t>
            </w:r>
          </w:p>
        </w:tc>
        <w:tc>
          <w:tcPr>
            <w:tcW w:w="1237" w:type="dxa"/>
            <w:gridSpan w:val="2"/>
            <w:vAlign w:val="bottom"/>
          </w:tcPr>
          <w:p w14:paraId="3FF5395F" w14:textId="272707FF" w:rsidR="00993060" w:rsidRPr="006163B8" w:rsidRDefault="00CF0659" w:rsidP="00993060">
            <w:pPr>
              <w:pBdr>
                <w:bottom w:val="sing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333</w:t>
            </w:r>
          </w:p>
        </w:tc>
        <w:tc>
          <w:tcPr>
            <w:tcW w:w="1239" w:type="dxa"/>
            <w:gridSpan w:val="2"/>
            <w:vAlign w:val="bottom"/>
          </w:tcPr>
          <w:p w14:paraId="3DA6D46B"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126</w:t>
            </w:r>
          </w:p>
        </w:tc>
      </w:tr>
      <w:tr w:rsidR="00993060" w:rsidRPr="006163B8" w14:paraId="7614ADAF" w14:textId="77777777" w:rsidTr="00F0171E">
        <w:tc>
          <w:tcPr>
            <w:tcW w:w="4140" w:type="dxa"/>
          </w:tcPr>
          <w:p w14:paraId="7B59B54E" w14:textId="77777777" w:rsidR="00993060" w:rsidRPr="004A12A3" w:rsidRDefault="00993060" w:rsidP="00993060">
            <w:pPr>
              <w:spacing w:line="300" w:lineRule="exact"/>
              <w:ind w:left="342" w:right="-108" w:hanging="342"/>
              <w:rPr>
                <w:rFonts w:ascii="Arial" w:hAnsi="Arial" w:cstheme="minorBidi"/>
                <w:sz w:val="16"/>
                <w:szCs w:val="16"/>
                <w:cs/>
              </w:rPr>
            </w:pPr>
            <w:r w:rsidRPr="006163B8">
              <w:rPr>
                <w:rFonts w:ascii="Arial" w:hAnsi="Arial" w:cs="Arial"/>
                <w:sz w:val="16"/>
                <w:szCs w:val="16"/>
              </w:rPr>
              <w:t>Total accrued interest expenses</w:t>
            </w:r>
            <w:r>
              <w:rPr>
                <w:rFonts w:ascii="Arial" w:hAnsi="Arial" w:cstheme="minorBidi" w:hint="cs"/>
                <w:sz w:val="16"/>
                <w:szCs w:val="16"/>
                <w:cs/>
              </w:rPr>
              <w:t xml:space="preserve"> </w:t>
            </w:r>
            <w:r w:rsidRPr="00646EDA">
              <w:rPr>
                <w:rFonts w:ascii="Arial" w:hAnsi="Arial" w:cs="Arial"/>
                <w:sz w:val="16"/>
                <w:szCs w:val="16"/>
              </w:rPr>
              <w:t>- related parties</w:t>
            </w:r>
          </w:p>
        </w:tc>
        <w:tc>
          <w:tcPr>
            <w:tcW w:w="1260" w:type="dxa"/>
            <w:vAlign w:val="bottom"/>
          </w:tcPr>
          <w:p w14:paraId="3B8D6CE5" w14:textId="72717594" w:rsidR="00993060" w:rsidRPr="00E36F5A" w:rsidRDefault="00CF0659" w:rsidP="00993060">
            <w:pPr>
              <w:pBdr>
                <w:bottom w:val="double" w:sz="4" w:space="1" w:color="auto"/>
              </w:pBdr>
              <w:tabs>
                <w:tab w:val="decimal" w:pos="882"/>
              </w:tabs>
              <w:spacing w:line="300" w:lineRule="exact"/>
              <w:rPr>
                <w:rFonts w:ascii="Arial" w:hAnsi="Arial" w:cstheme="minorBidi"/>
                <w:sz w:val="16"/>
                <w:szCs w:val="16"/>
                <w:cs/>
              </w:rPr>
            </w:pPr>
            <w:r w:rsidRPr="00CF0659">
              <w:rPr>
                <w:rFonts w:ascii="Arial" w:hAnsi="Arial" w:cstheme="minorBidi"/>
                <w:sz w:val="16"/>
                <w:szCs w:val="16"/>
              </w:rPr>
              <w:t>333</w:t>
            </w:r>
          </w:p>
        </w:tc>
        <w:tc>
          <w:tcPr>
            <w:tcW w:w="1261" w:type="dxa"/>
            <w:vAlign w:val="bottom"/>
          </w:tcPr>
          <w:p w14:paraId="3B9754E6"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126</w:t>
            </w:r>
          </w:p>
        </w:tc>
        <w:tc>
          <w:tcPr>
            <w:tcW w:w="1237" w:type="dxa"/>
            <w:gridSpan w:val="2"/>
            <w:vAlign w:val="bottom"/>
          </w:tcPr>
          <w:p w14:paraId="37A0CEE0" w14:textId="589173C0" w:rsidR="00993060" w:rsidRPr="006163B8" w:rsidRDefault="00CF0659" w:rsidP="00993060">
            <w:pPr>
              <w:pBdr>
                <w:bottom w:val="double" w:sz="4" w:space="1" w:color="auto"/>
              </w:pBdr>
              <w:tabs>
                <w:tab w:val="decimal" w:pos="882"/>
              </w:tabs>
              <w:spacing w:line="300" w:lineRule="exact"/>
              <w:rPr>
                <w:rFonts w:ascii="Arial" w:hAnsi="Arial" w:cs="Arial"/>
                <w:sz w:val="16"/>
                <w:szCs w:val="16"/>
              </w:rPr>
            </w:pPr>
            <w:r w:rsidRPr="00CF0659">
              <w:rPr>
                <w:rFonts w:ascii="Arial" w:hAnsi="Arial" w:cs="Arial"/>
                <w:sz w:val="16"/>
                <w:szCs w:val="16"/>
              </w:rPr>
              <w:t>333</w:t>
            </w:r>
          </w:p>
        </w:tc>
        <w:tc>
          <w:tcPr>
            <w:tcW w:w="1239" w:type="dxa"/>
            <w:gridSpan w:val="2"/>
            <w:vAlign w:val="bottom"/>
          </w:tcPr>
          <w:p w14:paraId="2F2D409E"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709</w:t>
            </w:r>
          </w:p>
        </w:tc>
      </w:tr>
      <w:tr w:rsidR="00993060" w:rsidRPr="006163B8" w14:paraId="4869EFE7" w14:textId="77777777" w:rsidTr="00F0171E">
        <w:trPr>
          <w:gridAfter w:val="1"/>
          <w:wAfter w:w="7" w:type="dxa"/>
        </w:trPr>
        <w:tc>
          <w:tcPr>
            <w:tcW w:w="4140" w:type="dxa"/>
          </w:tcPr>
          <w:p w14:paraId="12580CEF" w14:textId="77777777" w:rsidR="00993060" w:rsidRPr="006163B8" w:rsidRDefault="00993060" w:rsidP="00993060">
            <w:pPr>
              <w:tabs>
                <w:tab w:val="decimal" w:pos="882"/>
              </w:tabs>
              <w:spacing w:line="300" w:lineRule="exact"/>
              <w:rPr>
                <w:rFonts w:ascii="Arial" w:hAnsi="Arial" w:cs="Arial"/>
                <w:b/>
                <w:bCs/>
                <w:sz w:val="16"/>
                <w:szCs w:val="16"/>
              </w:rPr>
            </w:pPr>
            <w:r w:rsidRPr="006163B8">
              <w:rPr>
                <w:rFonts w:ascii="Arial" w:hAnsi="Arial" w:cs="Arial"/>
                <w:b/>
                <w:bCs/>
                <w:sz w:val="16"/>
                <w:szCs w:val="16"/>
              </w:rPr>
              <w:t>Other payables - related parties (Note 1</w:t>
            </w:r>
            <w:r>
              <w:rPr>
                <w:rFonts w:ascii="Arial" w:hAnsi="Arial" w:cs="Browallia New"/>
                <w:b/>
                <w:bCs/>
                <w:sz w:val="16"/>
                <w:szCs w:val="20"/>
              </w:rPr>
              <w:t>5</w:t>
            </w:r>
            <w:r w:rsidRPr="006163B8">
              <w:rPr>
                <w:rFonts w:ascii="Arial" w:hAnsi="Arial" w:cs="Arial"/>
                <w:b/>
                <w:bCs/>
                <w:sz w:val="16"/>
                <w:szCs w:val="16"/>
              </w:rPr>
              <w:t>)</w:t>
            </w:r>
          </w:p>
        </w:tc>
        <w:tc>
          <w:tcPr>
            <w:tcW w:w="1260" w:type="dxa"/>
            <w:vAlign w:val="bottom"/>
          </w:tcPr>
          <w:p w14:paraId="56F4F820" w14:textId="77777777" w:rsidR="00993060" w:rsidRPr="006163B8" w:rsidRDefault="00993060" w:rsidP="00993060">
            <w:pPr>
              <w:tabs>
                <w:tab w:val="decimal" w:pos="882"/>
              </w:tabs>
              <w:spacing w:line="300" w:lineRule="exact"/>
              <w:rPr>
                <w:rFonts w:ascii="Arial" w:hAnsi="Arial" w:cs="Arial"/>
                <w:b/>
                <w:bCs/>
                <w:sz w:val="16"/>
                <w:szCs w:val="16"/>
              </w:rPr>
            </w:pPr>
          </w:p>
        </w:tc>
        <w:tc>
          <w:tcPr>
            <w:tcW w:w="1261" w:type="dxa"/>
            <w:vAlign w:val="bottom"/>
          </w:tcPr>
          <w:p w14:paraId="0EDFD286" w14:textId="77777777" w:rsidR="00993060" w:rsidRPr="006163B8" w:rsidRDefault="00993060" w:rsidP="00993060">
            <w:pPr>
              <w:tabs>
                <w:tab w:val="decimal" w:pos="882"/>
              </w:tabs>
              <w:spacing w:line="300" w:lineRule="exact"/>
              <w:rPr>
                <w:rFonts w:ascii="Arial" w:hAnsi="Arial" w:cs="Arial"/>
                <w:b/>
                <w:bCs/>
                <w:sz w:val="16"/>
                <w:szCs w:val="16"/>
              </w:rPr>
            </w:pPr>
          </w:p>
        </w:tc>
        <w:tc>
          <w:tcPr>
            <w:tcW w:w="1209" w:type="dxa"/>
            <w:vAlign w:val="bottom"/>
          </w:tcPr>
          <w:p w14:paraId="3B9C0B90" w14:textId="77777777" w:rsidR="00993060" w:rsidRPr="006163B8" w:rsidRDefault="00993060" w:rsidP="00993060">
            <w:pPr>
              <w:tabs>
                <w:tab w:val="decimal" w:pos="882"/>
              </w:tabs>
              <w:spacing w:line="300" w:lineRule="exact"/>
              <w:rPr>
                <w:rFonts w:ascii="Arial" w:hAnsi="Arial" w:cs="Arial"/>
                <w:b/>
                <w:bCs/>
                <w:sz w:val="16"/>
                <w:szCs w:val="16"/>
              </w:rPr>
            </w:pPr>
          </w:p>
        </w:tc>
        <w:tc>
          <w:tcPr>
            <w:tcW w:w="1260" w:type="dxa"/>
            <w:gridSpan w:val="2"/>
            <w:vAlign w:val="bottom"/>
          </w:tcPr>
          <w:p w14:paraId="6C746595" w14:textId="77777777" w:rsidR="00993060" w:rsidRPr="006163B8" w:rsidRDefault="00993060" w:rsidP="00993060">
            <w:pPr>
              <w:tabs>
                <w:tab w:val="decimal" w:pos="882"/>
              </w:tabs>
              <w:spacing w:line="300" w:lineRule="exact"/>
              <w:rPr>
                <w:rFonts w:ascii="Arial" w:hAnsi="Arial" w:cs="Arial"/>
                <w:b/>
                <w:bCs/>
                <w:sz w:val="16"/>
                <w:szCs w:val="16"/>
              </w:rPr>
            </w:pPr>
          </w:p>
        </w:tc>
      </w:tr>
      <w:tr w:rsidR="00962382" w:rsidRPr="006163B8" w14:paraId="64A178DA" w14:textId="77777777" w:rsidTr="00F0171E">
        <w:trPr>
          <w:gridAfter w:val="1"/>
          <w:wAfter w:w="7" w:type="dxa"/>
        </w:trPr>
        <w:tc>
          <w:tcPr>
            <w:tcW w:w="4140" w:type="dxa"/>
          </w:tcPr>
          <w:p w14:paraId="75F2EE24" w14:textId="68646F95" w:rsidR="00962382" w:rsidRPr="006163B8" w:rsidRDefault="00962382" w:rsidP="00962382">
            <w:pPr>
              <w:tabs>
                <w:tab w:val="decimal" w:pos="882"/>
              </w:tabs>
              <w:spacing w:line="300" w:lineRule="exact"/>
              <w:rPr>
                <w:rFonts w:ascii="Arial" w:hAnsi="Arial" w:cs="Arial"/>
                <w:b/>
                <w:bCs/>
                <w:sz w:val="16"/>
                <w:szCs w:val="16"/>
              </w:rPr>
            </w:pPr>
            <w:r w:rsidRPr="006163B8">
              <w:rPr>
                <w:rFonts w:ascii="Arial" w:hAnsi="Arial" w:cs="Arial"/>
                <w:sz w:val="16"/>
                <w:szCs w:val="16"/>
              </w:rPr>
              <w:t>Subsidiary companies</w:t>
            </w:r>
          </w:p>
        </w:tc>
        <w:tc>
          <w:tcPr>
            <w:tcW w:w="1260" w:type="dxa"/>
            <w:vAlign w:val="bottom"/>
          </w:tcPr>
          <w:p w14:paraId="03A6D511" w14:textId="60FB2CFB" w:rsidR="00962382" w:rsidRPr="006163B8" w:rsidRDefault="00962382" w:rsidP="00962382">
            <w:pPr>
              <w:tabs>
                <w:tab w:val="decimal" w:pos="882"/>
              </w:tabs>
              <w:spacing w:line="300" w:lineRule="exact"/>
              <w:rPr>
                <w:rFonts w:ascii="Arial" w:hAnsi="Arial" w:cs="Arial"/>
                <w:b/>
                <w:bCs/>
                <w:sz w:val="16"/>
                <w:szCs w:val="16"/>
              </w:rPr>
            </w:pPr>
            <w:r w:rsidRPr="00962382">
              <w:rPr>
                <w:rFonts w:ascii="Arial" w:hAnsi="Arial" w:cs="Arial"/>
                <w:sz w:val="16"/>
                <w:szCs w:val="16"/>
              </w:rPr>
              <w:t>12,644</w:t>
            </w:r>
          </w:p>
        </w:tc>
        <w:tc>
          <w:tcPr>
            <w:tcW w:w="1261" w:type="dxa"/>
            <w:vAlign w:val="bottom"/>
          </w:tcPr>
          <w:p w14:paraId="32489590" w14:textId="70199472" w:rsidR="00962382" w:rsidRPr="006163B8" w:rsidRDefault="00962382" w:rsidP="00962382">
            <w:pPr>
              <w:tabs>
                <w:tab w:val="decimal" w:pos="882"/>
              </w:tabs>
              <w:spacing w:line="300" w:lineRule="exact"/>
              <w:rPr>
                <w:rFonts w:ascii="Arial" w:hAnsi="Arial" w:cs="Arial"/>
                <w:b/>
                <w:bCs/>
                <w:sz w:val="16"/>
                <w:szCs w:val="16"/>
              </w:rPr>
            </w:pPr>
            <w:r w:rsidRPr="006163B8">
              <w:rPr>
                <w:rFonts w:ascii="Arial" w:hAnsi="Arial" w:cs="Arial"/>
                <w:sz w:val="16"/>
                <w:szCs w:val="16"/>
              </w:rPr>
              <w:t>-</w:t>
            </w:r>
          </w:p>
        </w:tc>
        <w:tc>
          <w:tcPr>
            <w:tcW w:w="1209" w:type="dxa"/>
            <w:vAlign w:val="bottom"/>
          </w:tcPr>
          <w:p w14:paraId="259E8B7B" w14:textId="42EB1942" w:rsidR="00962382" w:rsidRPr="00962382" w:rsidRDefault="00962382" w:rsidP="00962382">
            <w:pPr>
              <w:tabs>
                <w:tab w:val="decimal" w:pos="882"/>
              </w:tabs>
              <w:spacing w:line="300" w:lineRule="exact"/>
              <w:rPr>
                <w:rFonts w:ascii="Arial" w:hAnsi="Arial" w:cs="Arial"/>
                <w:sz w:val="16"/>
                <w:szCs w:val="16"/>
              </w:rPr>
            </w:pPr>
            <w:r w:rsidRPr="00962382">
              <w:rPr>
                <w:rFonts w:ascii="Arial" w:hAnsi="Arial" w:cs="Arial"/>
                <w:sz w:val="16"/>
                <w:szCs w:val="16"/>
              </w:rPr>
              <w:t>12,644</w:t>
            </w:r>
          </w:p>
        </w:tc>
        <w:tc>
          <w:tcPr>
            <w:tcW w:w="1260" w:type="dxa"/>
            <w:gridSpan w:val="2"/>
            <w:vAlign w:val="bottom"/>
          </w:tcPr>
          <w:p w14:paraId="4E59C32D" w14:textId="44608950" w:rsidR="00962382" w:rsidRPr="006163B8" w:rsidRDefault="0064553B" w:rsidP="00962382">
            <w:pPr>
              <w:tabs>
                <w:tab w:val="decimal" w:pos="882"/>
              </w:tabs>
              <w:spacing w:line="300" w:lineRule="exact"/>
              <w:rPr>
                <w:rFonts w:ascii="Arial" w:hAnsi="Arial" w:cs="Arial"/>
                <w:b/>
                <w:bCs/>
                <w:sz w:val="16"/>
                <w:szCs w:val="16"/>
              </w:rPr>
            </w:pPr>
            <w:r w:rsidRPr="006163B8">
              <w:rPr>
                <w:rFonts w:ascii="Arial" w:hAnsi="Arial" w:cs="Arial"/>
                <w:sz w:val="16"/>
                <w:szCs w:val="16"/>
              </w:rPr>
              <w:t>-</w:t>
            </w:r>
          </w:p>
        </w:tc>
      </w:tr>
      <w:tr w:rsidR="00962382" w:rsidRPr="006163B8" w14:paraId="31010BF7" w14:textId="77777777" w:rsidTr="00F0171E">
        <w:trPr>
          <w:gridAfter w:val="1"/>
          <w:wAfter w:w="7" w:type="dxa"/>
        </w:trPr>
        <w:tc>
          <w:tcPr>
            <w:tcW w:w="4140" w:type="dxa"/>
          </w:tcPr>
          <w:p w14:paraId="24A721D9" w14:textId="7E90973D" w:rsidR="00962382" w:rsidRPr="006163B8" w:rsidRDefault="00962382" w:rsidP="00962382">
            <w:pPr>
              <w:tabs>
                <w:tab w:val="decimal" w:pos="882"/>
              </w:tabs>
              <w:spacing w:line="300" w:lineRule="exact"/>
              <w:rPr>
                <w:rFonts w:ascii="Arial" w:hAnsi="Arial" w:cs="Arial"/>
                <w:sz w:val="16"/>
                <w:szCs w:val="16"/>
              </w:rPr>
            </w:pPr>
            <w:r w:rsidRPr="00962382">
              <w:rPr>
                <w:rFonts w:ascii="Arial" w:hAnsi="Arial" w:cs="Arial"/>
                <w:sz w:val="16"/>
                <w:szCs w:val="16"/>
              </w:rPr>
              <w:t>Joint venture company</w:t>
            </w:r>
          </w:p>
        </w:tc>
        <w:tc>
          <w:tcPr>
            <w:tcW w:w="1260" w:type="dxa"/>
            <w:vAlign w:val="bottom"/>
          </w:tcPr>
          <w:p w14:paraId="3ACA40D9" w14:textId="1EF994AB" w:rsidR="00962382" w:rsidRPr="004A12A3" w:rsidRDefault="00962382" w:rsidP="00962382">
            <w:pPr>
              <w:pBdr>
                <w:bottom w:val="single" w:sz="4" w:space="1" w:color="auto"/>
              </w:pBdr>
              <w:tabs>
                <w:tab w:val="decimal" w:pos="882"/>
              </w:tabs>
              <w:spacing w:line="300" w:lineRule="exact"/>
              <w:rPr>
                <w:rFonts w:ascii="Arial" w:hAnsi="Arial" w:cs="Arial"/>
                <w:sz w:val="16"/>
                <w:szCs w:val="16"/>
                <w:cs/>
              </w:rPr>
            </w:pPr>
            <w:r w:rsidRPr="00962382">
              <w:rPr>
                <w:rFonts w:ascii="Arial" w:hAnsi="Arial" w:cs="Arial"/>
                <w:sz w:val="16"/>
                <w:szCs w:val="16"/>
              </w:rPr>
              <w:t>886</w:t>
            </w:r>
          </w:p>
        </w:tc>
        <w:tc>
          <w:tcPr>
            <w:tcW w:w="1261" w:type="dxa"/>
            <w:vAlign w:val="bottom"/>
          </w:tcPr>
          <w:p w14:paraId="7C269574" w14:textId="0159A098" w:rsidR="00962382" w:rsidRPr="006163B8" w:rsidRDefault="00962382" w:rsidP="00962382">
            <w:pPr>
              <w:pBdr>
                <w:bottom w:val="single" w:sz="4" w:space="1" w:color="auto"/>
              </w:pBdr>
              <w:tabs>
                <w:tab w:val="decimal" w:pos="882"/>
              </w:tabs>
              <w:spacing w:line="300" w:lineRule="exact"/>
              <w:rPr>
                <w:rFonts w:ascii="Arial" w:hAnsi="Arial" w:cs="Arial"/>
                <w:sz w:val="16"/>
                <w:szCs w:val="16"/>
              </w:rPr>
            </w:pPr>
            <w:r w:rsidRPr="00962382">
              <w:rPr>
                <w:rFonts w:ascii="Arial" w:hAnsi="Arial" w:cs="Arial"/>
                <w:sz w:val="16"/>
                <w:szCs w:val="16"/>
              </w:rPr>
              <w:t>719</w:t>
            </w:r>
          </w:p>
        </w:tc>
        <w:tc>
          <w:tcPr>
            <w:tcW w:w="1209" w:type="dxa"/>
            <w:vAlign w:val="bottom"/>
          </w:tcPr>
          <w:p w14:paraId="6F406E10" w14:textId="6402E31B" w:rsidR="00962382" w:rsidRPr="004A12A3" w:rsidRDefault="00962382" w:rsidP="00962382">
            <w:pPr>
              <w:pBdr>
                <w:bottom w:val="single" w:sz="4" w:space="1" w:color="auto"/>
              </w:pBdr>
              <w:tabs>
                <w:tab w:val="decimal" w:pos="882"/>
              </w:tabs>
              <w:spacing w:line="300" w:lineRule="exact"/>
              <w:rPr>
                <w:rFonts w:ascii="Arial" w:hAnsi="Arial" w:cs="Arial"/>
                <w:sz w:val="16"/>
                <w:szCs w:val="16"/>
                <w:cs/>
              </w:rPr>
            </w:pPr>
            <w:r w:rsidRPr="00962382">
              <w:rPr>
                <w:rFonts w:ascii="Arial" w:hAnsi="Arial" w:cs="Arial"/>
                <w:sz w:val="16"/>
                <w:szCs w:val="16"/>
              </w:rPr>
              <w:t>886</w:t>
            </w:r>
          </w:p>
        </w:tc>
        <w:tc>
          <w:tcPr>
            <w:tcW w:w="1260" w:type="dxa"/>
            <w:gridSpan w:val="2"/>
            <w:vAlign w:val="bottom"/>
          </w:tcPr>
          <w:p w14:paraId="15CB3D72" w14:textId="377ABF33" w:rsidR="00962382" w:rsidRPr="006163B8" w:rsidRDefault="00962382" w:rsidP="00962382">
            <w:pPr>
              <w:pBdr>
                <w:bottom w:val="single" w:sz="4" w:space="1" w:color="auto"/>
              </w:pBdr>
              <w:tabs>
                <w:tab w:val="decimal" w:pos="882"/>
              </w:tabs>
              <w:spacing w:line="300" w:lineRule="exact"/>
              <w:rPr>
                <w:rFonts w:ascii="Arial" w:hAnsi="Arial" w:cs="Arial"/>
                <w:sz w:val="16"/>
                <w:szCs w:val="16"/>
              </w:rPr>
            </w:pPr>
            <w:r w:rsidRPr="00962382">
              <w:rPr>
                <w:rFonts w:ascii="Arial" w:hAnsi="Arial" w:cs="Arial"/>
                <w:sz w:val="16"/>
                <w:szCs w:val="16"/>
              </w:rPr>
              <w:t>719</w:t>
            </w:r>
          </w:p>
        </w:tc>
      </w:tr>
      <w:tr w:rsidR="00962382" w:rsidRPr="006163B8" w14:paraId="651D1D43" w14:textId="77777777" w:rsidTr="00F0171E">
        <w:trPr>
          <w:gridAfter w:val="1"/>
          <w:wAfter w:w="7" w:type="dxa"/>
          <w:trHeight w:val="180"/>
        </w:trPr>
        <w:tc>
          <w:tcPr>
            <w:tcW w:w="4140" w:type="dxa"/>
          </w:tcPr>
          <w:p w14:paraId="1034DC7F" w14:textId="4C25DBA3" w:rsidR="00962382" w:rsidRPr="006163B8" w:rsidRDefault="00962382" w:rsidP="0064553B">
            <w:pPr>
              <w:spacing w:line="300" w:lineRule="atLeast"/>
              <w:ind w:left="162" w:right="-108" w:hanging="162"/>
              <w:jc w:val="thaiDistribute"/>
              <w:rPr>
                <w:rFonts w:ascii="Arial" w:hAnsi="Arial" w:cs="Arial"/>
                <w:sz w:val="16"/>
                <w:szCs w:val="16"/>
              </w:rPr>
            </w:pPr>
            <w:r w:rsidRPr="006163B8">
              <w:rPr>
                <w:rFonts w:ascii="Arial" w:hAnsi="Arial" w:cs="Arial"/>
                <w:sz w:val="16"/>
                <w:szCs w:val="16"/>
              </w:rPr>
              <w:t xml:space="preserve">Total </w:t>
            </w:r>
            <w:r>
              <w:rPr>
                <w:rFonts w:ascii="Arial" w:hAnsi="Arial" w:cs="Arial"/>
                <w:sz w:val="16"/>
                <w:szCs w:val="16"/>
              </w:rPr>
              <w:t>o</w:t>
            </w:r>
            <w:r w:rsidRPr="00962382">
              <w:rPr>
                <w:rFonts w:ascii="Arial" w:hAnsi="Arial" w:cs="Arial"/>
                <w:sz w:val="16"/>
                <w:szCs w:val="16"/>
              </w:rPr>
              <w:t>ther payables - related parties</w:t>
            </w:r>
          </w:p>
        </w:tc>
        <w:tc>
          <w:tcPr>
            <w:tcW w:w="1260" w:type="dxa"/>
            <w:vAlign w:val="bottom"/>
          </w:tcPr>
          <w:p w14:paraId="56FBBED7" w14:textId="67C924C8" w:rsidR="00962382" w:rsidRPr="004A12A3" w:rsidRDefault="00962382" w:rsidP="0064553B">
            <w:pPr>
              <w:pBdr>
                <w:bottom w:val="double" w:sz="4" w:space="1" w:color="auto"/>
              </w:pBdr>
              <w:tabs>
                <w:tab w:val="decimal" w:pos="882"/>
              </w:tabs>
              <w:spacing w:line="300" w:lineRule="atLeast"/>
              <w:rPr>
                <w:rFonts w:ascii="Arial" w:hAnsi="Arial" w:cs="Arial"/>
                <w:sz w:val="16"/>
                <w:szCs w:val="16"/>
                <w:cs/>
              </w:rPr>
            </w:pPr>
            <w:r w:rsidRPr="00962382">
              <w:rPr>
                <w:rFonts w:ascii="Arial" w:hAnsi="Arial" w:cs="Arial"/>
                <w:sz w:val="16"/>
                <w:szCs w:val="16"/>
              </w:rPr>
              <w:t>13,530</w:t>
            </w:r>
          </w:p>
        </w:tc>
        <w:tc>
          <w:tcPr>
            <w:tcW w:w="1261" w:type="dxa"/>
            <w:vAlign w:val="bottom"/>
          </w:tcPr>
          <w:p w14:paraId="12D51B9E" w14:textId="590C44E3" w:rsidR="00962382" w:rsidRPr="006163B8" w:rsidRDefault="00962382" w:rsidP="0064553B">
            <w:pPr>
              <w:pBdr>
                <w:bottom w:val="double" w:sz="4" w:space="1" w:color="auto"/>
              </w:pBdr>
              <w:tabs>
                <w:tab w:val="decimal" w:pos="882"/>
              </w:tabs>
              <w:spacing w:line="300" w:lineRule="atLeast"/>
              <w:rPr>
                <w:rFonts w:ascii="Arial" w:hAnsi="Arial" w:cs="Arial"/>
                <w:sz w:val="16"/>
                <w:szCs w:val="16"/>
              </w:rPr>
            </w:pPr>
            <w:r w:rsidRPr="00962382">
              <w:rPr>
                <w:rFonts w:ascii="Arial" w:hAnsi="Arial" w:cs="Arial"/>
                <w:sz w:val="16"/>
                <w:szCs w:val="16"/>
              </w:rPr>
              <w:t>719</w:t>
            </w:r>
          </w:p>
        </w:tc>
        <w:tc>
          <w:tcPr>
            <w:tcW w:w="1209" w:type="dxa"/>
            <w:vAlign w:val="bottom"/>
          </w:tcPr>
          <w:p w14:paraId="14914A40" w14:textId="16ED643B" w:rsidR="00962382" w:rsidRPr="004A12A3" w:rsidRDefault="00962382" w:rsidP="0064553B">
            <w:pPr>
              <w:pBdr>
                <w:bottom w:val="double" w:sz="4" w:space="1" w:color="auto"/>
              </w:pBdr>
              <w:tabs>
                <w:tab w:val="decimal" w:pos="882"/>
              </w:tabs>
              <w:spacing w:line="300" w:lineRule="atLeast"/>
              <w:rPr>
                <w:rFonts w:ascii="Arial" w:hAnsi="Arial" w:cs="Arial"/>
                <w:sz w:val="16"/>
                <w:szCs w:val="16"/>
                <w:cs/>
              </w:rPr>
            </w:pPr>
            <w:r w:rsidRPr="00962382">
              <w:rPr>
                <w:rFonts w:ascii="Arial" w:hAnsi="Arial" w:cs="Arial"/>
                <w:sz w:val="16"/>
                <w:szCs w:val="16"/>
              </w:rPr>
              <w:t>13,530</w:t>
            </w:r>
          </w:p>
        </w:tc>
        <w:tc>
          <w:tcPr>
            <w:tcW w:w="1260" w:type="dxa"/>
            <w:gridSpan w:val="2"/>
            <w:vAlign w:val="bottom"/>
          </w:tcPr>
          <w:p w14:paraId="24DA4887" w14:textId="745D5F58" w:rsidR="00962382" w:rsidRPr="006163B8" w:rsidRDefault="00962382" w:rsidP="0064553B">
            <w:pPr>
              <w:pBdr>
                <w:bottom w:val="double" w:sz="4" w:space="1" w:color="auto"/>
              </w:pBdr>
              <w:tabs>
                <w:tab w:val="decimal" w:pos="882"/>
              </w:tabs>
              <w:spacing w:line="300" w:lineRule="atLeast"/>
              <w:rPr>
                <w:rFonts w:ascii="Arial" w:hAnsi="Arial" w:cs="Arial"/>
                <w:sz w:val="16"/>
                <w:szCs w:val="16"/>
              </w:rPr>
            </w:pPr>
            <w:r w:rsidRPr="00962382">
              <w:rPr>
                <w:rFonts w:ascii="Arial" w:hAnsi="Arial" w:cs="Arial"/>
                <w:sz w:val="16"/>
                <w:szCs w:val="16"/>
              </w:rPr>
              <w:t>719</w:t>
            </w:r>
          </w:p>
        </w:tc>
      </w:tr>
      <w:tr w:rsidR="00993060" w:rsidRPr="006163B8" w14:paraId="0BAA5B74" w14:textId="77777777" w:rsidTr="00F0171E">
        <w:trPr>
          <w:gridAfter w:val="1"/>
          <w:wAfter w:w="7" w:type="dxa"/>
        </w:trPr>
        <w:tc>
          <w:tcPr>
            <w:tcW w:w="4140" w:type="dxa"/>
          </w:tcPr>
          <w:p w14:paraId="69596886" w14:textId="77777777" w:rsidR="00993060" w:rsidRPr="006163B8" w:rsidRDefault="00993060" w:rsidP="00993060">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to related parties</w:t>
            </w:r>
          </w:p>
        </w:tc>
        <w:tc>
          <w:tcPr>
            <w:tcW w:w="1260" w:type="dxa"/>
            <w:vAlign w:val="bottom"/>
          </w:tcPr>
          <w:p w14:paraId="260BC9A1" w14:textId="77777777" w:rsidR="00993060" w:rsidRPr="006163B8" w:rsidRDefault="00993060" w:rsidP="00993060">
            <w:pPr>
              <w:tabs>
                <w:tab w:val="decimal" w:pos="882"/>
              </w:tabs>
              <w:spacing w:line="300" w:lineRule="exact"/>
              <w:rPr>
                <w:rFonts w:ascii="Arial" w:hAnsi="Arial" w:cs="Arial"/>
                <w:b/>
                <w:bCs/>
                <w:sz w:val="16"/>
                <w:szCs w:val="16"/>
              </w:rPr>
            </w:pPr>
          </w:p>
        </w:tc>
        <w:tc>
          <w:tcPr>
            <w:tcW w:w="1261" w:type="dxa"/>
          </w:tcPr>
          <w:p w14:paraId="2D42DD03" w14:textId="77777777" w:rsidR="00993060" w:rsidRPr="006163B8" w:rsidRDefault="00993060" w:rsidP="00993060">
            <w:pPr>
              <w:tabs>
                <w:tab w:val="decimal" w:pos="882"/>
              </w:tabs>
              <w:spacing w:line="300" w:lineRule="exact"/>
              <w:rPr>
                <w:rFonts w:ascii="Arial" w:hAnsi="Arial" w:cs="Arial"/>
                <w:b/>
                <w:bCs/>
                <w:sz w:val="16"/>
                <w:szCs w:val="16"/>
              </w:rPr>
            </w:pPr>
          </w:p>
        </w:tc>
        <w:tc>
          <w:tcPr>
            <w:tcW w:w="1209" w:type="dxa"/>
          </w:tcPr>
          <w:p w14:paraId="7925866A" w14:textId="77777777" w:rsidR="00993060" w:rsidRPr="006163B8" w:rsidRDefault="00993060" w:rsidP="00993060">
            <w:pPr>
              <w:tabs>
                <w:tab w:val="decimal" w:pos="882"/>
              </w:tabs>
              <w:spacing w:line="300" w:lineRule="exact"/>
              <w:rPr>
                <w:rFonts w:ascii="Arial" w:hAnsi="Arial" w:cs="Arial"/>
                <w:b/>
                <w:bCs/>
                <w:sz w:val="16"/>
                <w:szCs w:val="16"/>
              </w:rPr>
            </w:pPr>
          </w:p>
        </w:tc>
        <w:tc>
          <w:tcPr>
            <w:tcW w:w="1260" w:type="dxa"/>
            <w:gridSpan w:val="2"/>
            <w:vAlign w:val="bottom"/>
          </w:tcPr>
          <w:p w14:paraId="2FA297E8" w14:textId="77777777" w:rsidR="00993060" w:rsidRPr="006163B8" w:rsidRDefault="00993060" w:rsidP="00993060">
            <w:pPr>
              <w:tabs>
                <w:tab w:val="decimal" w:pos="882"/>
              </w:tabs>
              <w:spacing w:line="300" w:lineRule="exact"/>
              <w:rPr>
                <w:rFonts w:ascii="Arial" w:hAnsi="Arial" w:cs="Arial"/>
                <w:b/>
                <w:bCs/>
                <w:sz w:val="16"/>
                <w:szCs w:val="16"/>
              </w:rPr>
            </w:pPr>
          </w:p>
        </w:tc>
      </w:tr>
      <w:tr w:rsidR="00993060" w:rsidRPr="006163B8" w14:paraId="0EE6AEFB" w14:textId="77777777" w:rsidTr="00F0171E">
        <w:trPr>
          <w:gridAfter w:val="1"/>
          <w:wAfter w:w="7" w:type="dxa"/>
        </w:trPr>
        <w:tc>
          <w:tcPr>
            <w:tcW w:w="4140" w:type="dxa"/>
          </w:tcPr>
          <w:p w14:paraId="21831F26"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vAlign w:val="bottom"/>
          </w:tcPr>
          <w:p w14:paraId="3E4EBC83" w14:textId="4D75C8E6" w:rsidR="00993060" w:rsidRPr="006163B8" w:rsidRDefault="00962382"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DA2C0E8"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09" w:type="dxa"/>
            <w:vAlign w:val="bottom"/>
          </w:tcPr>
          <w:p w14:paraId="17CF83E3" w14:textId="2DB680BE" w:rsidR="00993060" w:rsidRPr="00646EDA" w:rsidRDefault="00962382" w:rsidP="00993060">
            <w:pPr>
              <w:pBdr>
                <w:bottom w:val="double" w:sz="4" w:space="1" w:color="auto"/>
              </w:pBdr>
              <w:tabs>
                <w:tab w:val="decimal" w:pos="882"/>
              </w:tabs>
              <w:spacing w:line="300" w:lineRule="exact"/>
              <w:rPr>
                <w:rFonts w:ascii="Arial" w:hAnsi="Arial" w:cs="Arial"/>
                <w:sz w:val="16"/>
                <w:szCs w:val="16"/>
              </w:rPr>
            </w:pPr>
            <w:r w:rsidRPr="00962382">
              <w:rPr>
                <w:rFonts w:ascii="Arial" w:hAnsi="Arial" w:cs="Arial"/>
                <w:sz w:val="16"/>
                <w:szCs w:val="16"/>
              </w:rPr>
              <w:t>10,800</w:t>
            </w:r>
          </w:p>
        </w:tc>
        <w:tc>
          <w:tcPr>
            <w:tcW w:w="1260" w:type="dxa"/>
            <w:gridSpan w:val="2"/>
            <w:vAlign w:val="bottom"/>
          </w:tcPr>
          <w:p w14:paraId="0F035BD5" w14:textId="3B93AF3B" w:rsidR="00993060" w:rsidRPr="006163B8" w:rsidRDefault="009639FF"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8</w:t>
            </w:r>
            <w:r w:rsidRPr="006163B8">
              <w:rPr>
                <w:rFonts w:ascii="Arial" w:hAnsi="Arial" w:cs="Arial"/>
                <w:sz w:val="16"/>
                <w:szCs w:val="16"/>
              </w:rPr>
              <w:t>,</w:t>
            </w:r>
            <w:r>
              <w:rPr>
                <w:rFonts w:ascii="Arial" w:hAnsi="Arial" w:cs="Arial"/>
                <w:sz w:val="16"/>
                <w:szCs w:val="16"/>
              </w:rPr>
              <w:t>5</w:t>
            </w:r>
            <w:r w:rsidRPr="006163B8">
              <w:rPr>
                <w:rFonts w:ascii="Arial" w:hAnsi="Arial" w:cs="Arial"/>
                <w:sz w:val="16"/>
                <w:szCs w:val="16"/>
              </w:rPr>
              <w:t>00</w:t>
            </w:r>
          </w:p>
        </w:tc>
      </w:tr>
      <w:tr w:rsidR="00993060" w:rsidRPr="006163B8" w14:paraId="146FA85A" w14:textId="77777777" w:rsidTr="00F0171E">
        <w:trPr>
          <w:gridAfter w:val="1"/>
          <w:wAfter w:w="8" w:type="dxa"/>
        </w:trPr>
        <w:tc>
          <w:tcPr>
            <w:tcW w:w="5399" w:type="dxa"/>
            <w:gridSpan w:val="2"/>
          </w:tcPr>
          <w:p w14:paraId="42D39A4A" w14:textId="77777777" w:rsidR="00993060" w:rsidRPr="006163B8" w:rsidRDefault="00993060" w:rsidP="00993060">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from related parties</w:t>
            </w:r>
          </w:p>
        </w:tc>
        <w:tc>
          <w:tcPr>
            <w:tcW w:w="1261" w:type="dxa"/>
          </w:tcPr>
          <w:p w14:paraId="4AD2F12F" w14:textId="77777777" w:rsidR="00993060" w:rsidRPr="006163B8" w:rsidRDefault="00993060" w:rsidP="00993060">
            <w:pPr>
              <w:tabs>
                <w:tab w:val="decimal" w:pos="882"/>
              </w:tabs>
              <w:spacing w:line="300" w:lineRule="exact"/>
              <w:rPr>
                <w:rFonts w:ascii="Arial" w:hAnsi="Arial" w:cs="Arial"/>
                <w:b/>
                <w:bCs/>
                <w:sz w:val="16"/>
                <w:szCs w:val="16"/>
              </w:rPr>
            </w:pPr>
          </w:p>
        </w:tc>
        <w:tc>
          <w:tcPr>
            <w:tcW w:w="1209" w:type="dxa"/>
            <w:vAlign w:val="bottom"/>
          </w:tcPr>
          <w:p w14:paraId="197B6BEC" w14:textId="77777777" w:rsidR="00993060" w:rsidRPr="006163B8" w:rsidRDefault="00993060" w:rsidP="00993060">
            <w:pPr>
              <w:tabs>
                <w:tab w:val="decimal" w:pos="882"/>
              </w:tabs>
              <w:spacing w:line="300" w:lineRule="exact"/>
              <w:rPr>
                <w:rFonts w:ascii="Arial" w:hAnsi="Arial" w:cs="Arial"/>
                <w:b/>
                <w:bCs/>
                <w:sz w:val="16"/>
                <w:szCs w:val="16"/>
              </w:rPr>
            </w:pPr>
          </w:p>
        </w:tc>
        <w:tc>
          <w:tcPr>
            <w:tcW w:w="1260" w:type="dxa"/>
            <w:gridSpan w:val="2"/>
            <w:vAlign w:val="bottom"/>
          </w:tcPr>
          <w:p w14:paraId="2EE7FA07" w14:textId="77777777" w:rsidR="00993060" w:rsidRPr="006163B8" w:rsidRDefault="00993060" w:rsidP="00993060">
            <w:pPr>
              <w:tabs>
                <w:tab w:val="decimal" w:pos="882"/>
              </w:tabs>
              <w:spacing w:line="300" w:lineRule="exact"/>
              <w:rPr>
                <w:rFonts w:ascii="Arial" w:hAnsi="Arial" w:cs="Arial"/>
                <w:b/>
                <w:bCs/>
                <w:sz w:val="16"/>
                <w:szCs w:val="16"/>
              </w:rPr>
            </w:pPr>
          </w:p>
        </w:tc>
      </w:tr>
      <w:tr w:rsidR="007C5303" w:rsidRPr="006163B8" w14:paraId="701D08C2" w14:textId="77777777" w:rsidTr="00F0171E">
        <w:trPr>
          <w:gridAfter w:val="1"/>
          <w:wAfter w:w="7" w:type="dxa"/>
        </w:trPr>
        <w:tc>
          <w:tcPr>
            <w:tcW w:w="4140" w:type="dxa"/>
          </w:tcPr>
          <w:p w14:paraId="1A9A34F4" w14:textId="77777777" w:rsidR="007C5303" w:rsidRPr="006163B8" w:rsidRDefault="007C5303" w:rsidP="007C5303">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shd w:val="clear" w:color="auto" w:fill="auto"/>
            <w:vAlign w:val="bottom"/>
          </w:tcPr>
          <w:p w14:paraId="28EE2738" w14:textId="27EE08C0" w:rsidR="007C5303" w:rsidRPr="004A12A3" w:rsidRDefault="007C5303" w:rsidP="007C5303">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61" w:type="dxa"/>
            <w:shd w:val="clear" w:color="auto" w:fill="auto"/>
            <w:vAlign w:val="bottom"/>
          </w:tcPr>
          <w:p w14:paraId="53635A1F" w14:textId="77777777" w:rsidR="007C5303" w:rsidRPr="006163B8" w:rsidRDefault="007C5303" w:rsidP="007C5303">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09" w:type="dxa"/>
            <w:shd w:val="clear" w:color="auto" w:fill="auto"/>
            <w:vAlign w:val="bottom"/>
          </w:tcPr>
          <w:p w14:paraId="25853BBE" w14:textId="03A0C967" w:rsidR="007C5303" w:rsidRPr="004A12A3" w:rsidRDefault="007C5303" w:rsidP="007C5303">
            <w:pPr>
              <w:tabs>
                <w:tab w:val="decimal" w:pos="882"/>
              </w:tabs>
              <w:spacing w:line="300" w:lineRule="exact"/>
              <w:rPr>
                <w:rFonts w:ascii="Arial" w:hAnsi="Arial" w:cs="Arial"/>
                <w:sz w:val="16"/>
                <w:szCs w:val="16"/>
              </w:rPr>
            </w:pPr>
            <w:r w:rsidRPr="00962382">
              <w:rPr>
                <w:rFonts w:ascii="Arial" w:hAnsi="Arial" w:cs="Arial"/>
                <w:sz w:val="16"/>
                <w:szCs w:val="16"/>
              </w:rPr>
              <w:t>893,200</w:t>
            </w:r>
          </w:p>
        </w:tc>
        <w:tc>
          <w:tcPr>
            <w:tcW w:w="1260" w:type="dxa"/>
            <w:gridSpan w:val="2"/>
            <w:shd w:val="clear" w:color="auto" w:fill="auto"/>
            <w:vAlign w:val="bottom"/>
          </w:tcPr>
          <w:p w14:paraId="0351B1C2" w14:textId="5705CDC6" w:rsidR="007C5303" w:rsidRPr="006163B8" w:rsidRDefault="007C5303" w:rsidP="007C5303">
            <w:pPr>
              <w:tabs>
                <w:tab w:val="decimal" w:pos="882"/>
              </w:tabs>
              <w:spacing w:line="300" w:lineRule="exact"/>
              <w:rPr>
                <w:rFonts w:ascii="Arial" w:hAnsi="Arial" w:cs="Arial"/>
                <w:sz w:val="16"/>
                <w:szCs w:val="16"/>
              </w:rPr>
            </w:pPr>
            <w:r>
              <w:rPr>
                <w:rFonts w:ascii="Arial" w:hAnsi="Arial" w:cs="Arial"/>
                <w:sz w:val="16"/>
                <w:szCs w:val="16"/>
              </w:rPr>
              <w:t>1,006</w:t>
            </w:r>
            <w:r w:rsidRPr="006163B8">
              <w:rPr>
                <w:rFonts w:ascii="Arial" w:hAnsi="Arial" w:cs="Arial"/>
                <w:sz w:val="16"/>
                <w:szCs w:val="16"/>
              </w:rPr>
              <w:t>,000</w:t>
            </w:r>
          </w:p>
        </w:tc>
      </w:tr>
      <w:tr w:rsidR="006226F9" w:rsidRPr="006163B8" w14:paraId="1D512AB8" w14:textId="77777777" w:rsidTr="00F0171E">
        <w:trPr>
          <w:gridAfter w:val="1"/>
          <w:wAfter w:w="7" w:type="dxa"/>
        </w:trPr>
        <w:tc>
          <w:tcPr>
            <w:tcW w:w="4140" w:type="dxa"/>
          </w:tcPr>
          <w:p w14:paraId="24E5FDE8" w14:textId="77777777" w:rsidR="006226F9" w:rsidRPr="006163B8" w:rsidRDefault="006226F9" w:rsidP="006226F9">
            <w:pPr>
              <w:tabs>
                <w:tab w:val="decimal" w:pos="882"/>
              </w:tabs>
              <w:spacing w:line="300" w:lineRule="exact"/>
              <w:rPr>
                <w:rFonts w:ascii="Arial" w:hAnsi="Arial" w:cs="Arial"/>
                <w:sz w:val="16"/>
                <w:szCs w:val="16"/>
              </w:rPr>
            </w:pPr>
            <w:r w:rsidRPr="006163B8">
              <w:rPr>
                <w:rFonts w:ascii="Arial" w:hAnsi="Arial" w:cs="Arial"/>
                <w:sz w:val="16"/>
                <w:szCs w:val="16"/>
              </w:rPr>
              <w:t>Related companies</w:t>
            </w:r>
          </w:p>
        </w:tc>
        <w:tc>
          <w:tcPr>
            <w:tcW w:w="1260" w:type="dxa"/>
            <w:vAlign w:val="bottom"/>
          </w:tcPr>
          <w:p w14:paraId="264A6867" w14:textId="480A6119" w:rsidR="006226F9" w:rsidRPr="004A12A3" w:rsidRDefault="00962382" w:rsidP="006226F9">
            <w:pPr>
              <w:pBdr>
                <w:bottom w:val="single" w:sz="4" w:space="1" w:color="auto"/>
              </w:pBdr>
              <w:tabs>
                <w:tab w:val="decimal" w:pos="882"/>
              </w:tabs>
              <w:spacing w:line="300" w:lineRule="exact"/>
              <w:rPr>
                <w:rFonts w:ascii="Arial" w:hAnsi="Arial" w:cs="Arial"/>
                <w:sz w:val="16"/>
                <w:szCs w:val="16"/>
                <w:cs/>
              </w:rPr>
            </w:pPr>
            <w:r w:rsidRPr="00962382">
              <w:rPr>
                <w:rFonts w:ascii="Arial" w:hAnsi="Arial" w:cs="Arial"/>
                <w:sz w:val="16"/>
                <w:szCs w:val="16"/>
              </w:rPr>
              <w:t>526,246</w:t>
            </w:r>
          </w:p>
        </w:tc>
        <w:tc>
          <w:tcPr>
            <w:tcW w:w="1261" w:type="dxa"/>
            <w:vAlign w:val="bottom"/>
          </w:tcPr>
          <w:p w14:paraId="0F93F6F6" w14:textId="77777777" w:rsidR="006226F9" w:rsidRPr="006163B8" w:rsidRDefault="006226F9" w:rsidP="006226F9">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c>
          <w:tcPr>
            <w:tcW w:w="1209" w:type="dxa"/>
            <w:vAlign w:val="bottom"/>
          </w:tcPr>
          <w:p w14:paraId="3A75F00B" w14:textId="16ADEBE1" w:rsidR="006226F9" w:rsidRPr="004A12A3" w:rsidRDefault="00962382" w:rsidP="006226F9">
            <w:pPr>
              <w:pBdr>
                <w:bottom w:val="single" w:sz="4" w:space="1" w:color="auto"/>
              </w:pBdr>
              <w:tabs>
                <w:tab w:val="decimal" w:pos="882"/>
              </w:tabs>
              <w:spacing w:line="300" w:lineRule="exact"/>
              <w:rPr>
                <w:rFonts w:ascii="Arial" w:hAnsi="Arial" w:cs="Arial"/>
                <w:sz w:val="16"/>
                <w:szCs w:val="16"/>
                <w:cs/>
              </w:rPr>
            </w:pPr>
            <w:r w:rsidRPr="00962382">
              <w:rPr>
                <w:rFonts w:ascii="Arial" w:hAnsi="Arial" w:cs="Arial"/>
                <w:sz w:val="16"/>
                <w:szCs w:val="16"/>
              </w:rPr>
              <w:t>526,246</w:t>
            </w:r>
          </w:p>
        </w:tc>
        <w:tc>
          <w:tcPr>
            <w:tcW w:w="1260" w:type="dxa"/>
            <w:gridSpan w:val="2"/>
            <w:vAlign w:val="bottom"/>
          </w:tcPr>
          <w:p w14:paraId="5986A412" w14:textId="14B3FD93" w:rsidR="006226F9" w:rsidRPr="006163B8" w:rsidRDefault="006226F9" w:rsidP="006226F9">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r>
      <w:tr w:rsidR="006226F9" w:rsidRPr="006163B8" w14:paraId="6AA29708" w14:textId="77777777" w:rsidTr="00F0171E">
        <w:trPr>
          <w:gridAfter w:val="1"/>
          <w:wAfter w:w="7" w:type="dxa"/>
        </w:trPr>
        <w:tc>
          <w:tcPr>
            <w:tcW w:w="4140" w:type="dxa"/>
          </w:tcPr>
          <w:p w14:paraId="4DE0A910" w14:textId="77777777" w:rsidR="006226F9" w:rsidRPr="006163B8" w:rsidRDefault="006226F9" w:rsidP="0064553B">
            <w:pPr>
              <w:spacing w:line="300" w:lineRule="atLeast"/>
              <w:ind w:left="162" w:right="-108" w:hanging="162"/>
              <w:jc w:val="thaiDistribute"/>
              <w:rPr>
                <w:rFonts w:ascii="Arial" w:hAnsi="Arial" w:cs="Arial"/>
                <w:sz w:val="16"/>
                <w:szCs w:val="16"/>
              </w:rPr>
            </w:pPr>
            <w:r w:rsidRPr="006163B8">
              <w:rPr>
                <w:rFonts w:ascii="Arial" w:hAnsi="Arial" w:cs="Arial"/>
                <w:sz w:val="16"/>
                <w:szCs w:val="16"/>
              </w:rPr>
              <w:t>Total short-term loans from related parties</w:t>
            </w:r>
          </w:p>
        </w:tc>
        <w:tc>
          <w:tcPr>
            <w:tcW w:w="1260" w:type="dxa"/>
            <w:vAlign w:val="bottom"/>
          </w:tcPr>
          <w:p w14:paraId="3EC2AAF2" w14:textId="7BCFCCFE" w:rsidR="006226F9" w:rsidRPr="004A12A3" w:rsidRDefault="00962382" w:rsidP="0064553B">
            <w:pPr>
              <w:pBdr>
                <w:bottom w:val="double" w:sz="4" w:space="1" w:color="auto"/>
              </w:pBdr>
              <w:tabs>
                <w:tab w:val="decimal" w:pos="882"/>
              </w:tabs>
              <w:spacing w:line="300" w:lineRule="atLeast"/>
              <w:rPr>
                <w:rFonts w:ascii="Arial" w:hAnsi="Arial" w:cs="Arial"/>
                <w:sz w:val="16"/>
                <w:szCs w:val="16"/>
                <w:cs/>
              </w:rPr>
            </w:pPr>
            <w:r w:rsidRPr="00962382">
              <w:rPr>
                <w:rFonts w:ascii="Arial" w:hAnsi="Arial" w:cs="Arial"/>
                <w:sz w:val="16"/>
                <w:szCs w:val="16"/>
              </w:rPr>
              <w:t>526,246</w:t>
            </w:r>
          </w:p>
        </w:tc>
        <w:tc>
          <w:tcPr>
            <w:tcW w:w="1261" w:type="dxa"/>
            <w:vAlign w:val="bottom"/>
          </w:tcPr>
          <w:p w14:paraId="4D24E17A" w14:textId="77777777" w:rsidR="006226F9" w:rsidRPr="006163B8" w:rsidRDefault="006226F9" w:rsidP="0064553B">
            <w:pPr>
              <w:pBdr>
                <w:bottom w:val="double" w:sz="4" w:space="1" w:color="auto"/>
              </w:pBdr>
              <w:tabs>
                <w:tab w:val="decimal" w:pos="882"/>
              </w:tabs>
              <w:spacing w:line="300" w:lineRule="atLeast"/>
              <w:rPr>
                <w:rFonts w:ascii="Arial" w:hAnsi="Arial" w:cs="Arial"/>
                <w:sz w:val="16"/>
                <w:szCs w:val="16"/>
              </w:rPr>
            </w:pPr>
            <w:r>
              <w:rPr>
                <w:rFonts w:ascii="Arial" w:hAnsi="Arial" w:cs="Arial"/>
                <w:sz w:val="16"/>
                <w:szCs w:val="16"/>
              </w:rPr>
              <w:t>7</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c>
          <w:tcPr>
            <w:tcW w:w="1209" w:type="dxa"/>
            <w:vAlign w:val="bottom"/>
          </w:tcPr>
          <w:p w14:paraId="1AEADDD0" w14:textId="4B993753" w:rsidR="006226F9" w:rsidRPr="004A12A3" w:rsidRDefault="00962382" w:rsidP="0064553B">
            <w:pPr>
              <w:pBdr>
                <w:bottom w:val="double" w:sz="4" w:space="1" w:color="auto"/>
              </w:pBdr>
              <w:tabs>
                <w:tab w:val="decimal" w:pos="882"/>
              </w:tabs>
              <w:spacing w:line="300" w:lineRule="atLeast"/>
              <w:rPr>
                <w:rFonts w:ascii="Arial" w:hAnsi="Arial" w:cs="Arial"/>
                <w:sz w:val="16"/>
                <w:szCs w:val="16"/>
                <w:cs/>
              </w:rPr>
            </w:pPr>
            <w:r w:rsidRPr="00962382">
              <w:rPr>
                <w:rFonts w:ascii="Arial" w:hAnsi="Arial" w:cs="Arial"/>
                <w:sz w:val="16"/>
                <w:szCs w:val="16"/>
              </w:rPr>
              <w:t>1,419,446</w:t>
            </w:r>
          </w:p>
        </w:tc>
        <w:tc>
          <w:tcPr>
            <w:tcW w:w="1260" w:type="dxa"/>
            <w:gridSpan w:val="2"/>
            <w:vAlign w:val="bottom"/>
          </w:tcPr>
          <w:p w14:paraId="3F4C3BE5" w14:textId="58139F4E" w:rsidR="006226F9" w:rsidRPr="006163B8" w:rsidRDefault="006226F9" w:rsidP="0064553B">
            <w:pPr>
              <w:pBdr>
                <w:bottom w:val="double" w:sz="4" w:space="1" w:color="auto"/>
              </w:pBdr>
              <w:tabs>
                <w:tab w:val="decimal" w:pos="882"/>
              </w:tabs>
              <w:spacing w:line="300" w:lineRule="atLeast"/>
              <w:rPr>
                <w:rFonts w:ascii="Arial" w:hAnsi="Arial" w:cs="Arial"/>
                <w:sz w:val="16"/>
                <w:szCs w:val="16"/>
              </w:rPr>
            </w:pPr>
            <w:r>
              <w:rPr>
                <w:rFonts w:ascii="Arial" w:hAnsi="Arial" w:cs="Arial"/>
                <w:sz w:val="16"/>
                <w:szCs w:val="16"/>
              </w:rPr>
              <w:t>1,0</w:t>
            </w:r>
            <w:r w:rsidRPr="006163B8">
              <w:rPr>
                <w:rFonts w:ascii="Arial" w:hAnsi="Arial" w:cs="Arial"/>
                <w:sz w:val="16"/>
                <w:szCs w:val="16"/>
              </w:rPr>
              <w:t>3</w:t>
            </w:r>
            <w:r>
              <w:rPr>
                <w:rFonts w:ascii="Arial" w:hAnsi="Arial" w:cs="Arial"/>
                <w:sz w:val="16"/>
                <w:szCs w:val="16"/>
              </w:rPr>
              <w:t>1</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r>
      <w:tr w:rsidR="006226F9" w:rsidRPr="006163B8" w14:paraId="4F5746F1" w14:textId="77777777" w:rsidTr="00F0171E">
        <w:trPr>
          <w:gridAfter w:val="1"/>
          <w:wAfter w:w="7" w:type="dxa"/>
        </w:trPr>
        <w:tc>
          <w:tcPr>
            <w:tcW w:w="4140" w:type="dxa"/>
          </w:tcPr>
          <w:p w14:paraId="7A88FBBF" w14:textId="77777777" w:rsidR="006226F9" w:rsidRPr="006163B8" w:rsidRDefault="006226F9" w:rsidP="006226F9">
            <w:pPr>
              <w:spacing w:line="300" w:lineRule="exact"/>
              <w:ind w:left="156" w:right="-289" w:hanging="156"/>
              <w:rPr>
                <w:rFonts w:ascii="Arial" w:hAnsi="Arial" w:cs="Arial"/>
                <w:b/>
                <w:bCs/>
                <w:sz w:val="16"/>
                <w:szCs w:val="16"/>
              </w:rPr>
            </w:pPr>
            <w:r w:rsidRPr="006163B8">
              <w:rPr>
                <w:rFonts w:ascii="Arial" w:hAnsi="Arial" w:cs="Arial"/>
                <w:b/>
                <w:bCs/>
                <w:sz w:val="16"/>
                <w:szCs w:val="16"/>
              </w:rPr>
              <w:t xml:space="preserve">Liabilities under Revenue Transfer Agreement   </w:t>
            </w:r>
            <w:r w:rsidRPr="006163B8">
              <w:rPr>
                <w:rFonts w:ascii="Arial" w:hAnsi="Arial" w:cs="Arial"/>
                <w:b/>
                <w:bCs/>
                <w:sz w:val="16"/>
                <w:szCs w:val="16"/>
              </w:rPr>
              <w:br/>
              <w:t xml:space="preserve">related to electric business operations (Note </w:t>
            </w:r>
            <w:r>
              <w:rPr>
                <w:rFonts w:ascii="Arial" w:hAnsi="Arial" w:cs="Arial"/>
                <w:b/>
                <w:bCs/>
                <w:sz w:val="16"/>
                <w:szCs w:val="16"/>
              </w:rPr>
              <w:t>18)</w:t>
            </w:r>
          </w:p>
        </w:tc>
        <w:tc>
          <w:tcPr>
            <w:tcW w:w="1260" w:type="dxa"/>
            <w:vAlign w:val="bottom"/>
          </w:tcPr>
          <w:p w14:paraId="742ED987" w14:textId="77777777" w:rsidR="006226F9" w:rsidRPr="006163B8" w:rsidRDefault="006226F9" w:rsidP="006226F9">
            <w:pPr>
              <w:tabs>
                <w:tab w:val="decimal" w:pos="882"/>
              </w:tabs>
              <w:spacing w:line="380" w:lineRule="exact"/>
              <w:rPr>
                <w:rFonts w:ascii="Arial" w:hAnsi="Arial" w:cs="Arial"/>
                <w:sz w:val="16"/>
                <w:szCs w:val="16"/>
                <w:u w:val="single" w:color="FFFFFF" w:themeColor="background1"/>
              </w:rPr>
            </w:pPr>
          </w:p>
        </w:tc>
        <w:tc>
          <w:tcPr>
            <w:tcW w:w="1261" w:type="dxa"/>
            <w:vAlign w:val="bottom"/>
          </w:tcPr>
          <w:p w14:paraId="445BF5B9" w14:textId="77777777" w:rsidR="006226F9" w:rsidRPr="006163B8" w:rsidRDefault="006226F9" w:rsidP="006226F9">
            <w:pPr>
              <w:tabs>
                <w:tab w:val="decimal" w:pos="882"/>
              </w:tabs>
              <w:spacing w:line="380" w:lineRule="exact"/>
              <w:rPr>
                <w:rFonts w:ascii="Arial" w:hAnsi="Arial" w:cs="Arial"/>
                <w:sz w:val="16"/>
                <w:szCs w:val="16"/>
              </w:rPr>
            </w:pPr>
          </w:p>
        </w:tc>
        <w:tc>
          <w:tcPr>
            <w:tcW w:w="1209" w:type="dxa"/>
            <w:vAlign w:val="bottom"/>
          </w:tcPr>
          <w:p w14:paraId="16EE806B" w14:textId="77777777" w:rsidR="006226F9" w:rsidRPr="006163B8" w:rsidRDefault="006226F9" w:rsidP="006226F9">
            <w:pPr>
              <w:tabs>
                <w:tab w:val="decimal" w:pos="882"/>
              </w:tabs>
              <w:spacing w:line="380" w:lineRule="exact"/>
              <w:rPr>
                <w:rFonts w:ascii="Arial" w:hAnsi="Arial" w:cs="Arial"/>
                <w:sz w:val="16"/>
                <w:szCs w:val="16"/>
              </w:rPr>
            </w:pPr>
          </w:p>
        </w:tc>
        <w:tc>
          <w:tcPr>
            <w:tcW w:w="1260" w:type="dxa"/>
            <w:gridSpan w:val="2"/>
            <w:vAlign w:val="bottom"/>
          </w:tcPr>
          <w:p w14:paraId="56C143EA" w14:textId="77777777" w:rsidR="006226F9" w:rsidRPr="006163B8" w:rsidRDefault="006226F9" w:rsidP="006226F9">
            <w:pPr>
              <w:tabs>
                <w:tab w:val="decimal" w:pos="882"/>
              </w:tabs>
              <w:spacing w:line="380" w:lineRule="exact"/>
              <w:rPr>
                <w:rFonts w:ascii="Arial" w:hAnsi="Arial" w:cs="Arial"/>
                <w:sz w:val="16"/>
                <w:szCs w:val="16"/>
              </w:rPr>
            </w:pPr>
          </w:p>
        </w:tc>
      </w:tr>
      <w:tr w:rsidR="00336855" w:rsidRPr="006163B8" w14:paraId="2418D0F1" w14:textId="77777777" w:rsidTr="00F0171E">
        <w:trPr>
          <w:gridAfter w:val="1"/>
          <w:wAfter w:w="7" w:type="dxa"/>
        </w:trPr>
        <w:tc>
          <w:tcPr>
            <w:tcW w:w="4140" w:type="dxa"/>
          </w:tcPr>
          <w:p w14:paraId="62496AB5" w14:textId="77777777" w:rsidR="00336855" w:rsidRPr="006163B8" w:rsidRDefault="00336855" w:rsidP="00336855">
            <w:pPr>
              <w:spacing w:line="380" w:lineRule="exact"/>
              <w:ind w:left="162" w:right="-108" w:hanging="162"/>
              <w:jc w:val="thaiDistribute"/>
              <w:rPr>
                <w:rFonts w:ascii="Arial" w:hAnsi="Arial" w:cs="Arial"/>
                <w:sz w:val="16"/>
                <w:szCs w:val="16"/>
              </w:rPr>
            </w:pPr>
            <w:r w:rsidRPr="006163B8">
              <w:rPr>
                <w:rFonts w:ascii="Arial" w:hAnsi="Arial" w:cs="Arial"/>
                <w:sz w:val="16"/>
                <w:szCs w:val="16"/>
              </w:rPr>
              <w:t>Related company</w:t>
            </w:r>
          </w:p>
        </w:tc>
        <w:tc>
          <w:tcPr>
            <w:tcW w:w="1260" w:type="dxa"/>
            <w:vAlign w:val="bottom"/>
          </w:tcPr>
          <w:p w14:paraId="358F95D2" w14:textId="5F602B0A" w:rsidR="00336855" w:rsidRPr="006163B8" w:rsidRDefault="00962382" w:rsidP="00336855">
            <w:pPr>
              <w:pBdr>
                <w:bottom w:val="double" w:sz="4" w:space="1" w:color="auto"/>
              </w:pBdr>
              <w:tabs>
                <w:tab w:val="decimal" w:pos="882"/>
              </w:tabs>
              <w:spacing w:line="380" w:lineRule="exact"/>
              <w:rPr>
                <w:rFonts w:ascii="Arial" w:hAnsi="Arial" w:cs="Arial"/>
                <w:sz w:val="16"/>
                <w:szCs w:val="16"/>
              </w:rPr>
            </w:pPr>
            <w:r w:rsidRPr="00962382">
              <w:rPr>
                <w:rFonts w:ascii="Arial" w:hAnsi="Arial" w:cs="Arial"/>
                <w:sz w:val="16"/>
                <w:szCs w:val="16"/>
              </w:rPr>
              <w:t>2,638,102</w:t>
            </w:r>
          </w:p>
        </w:tc>
        <w:tc>
          <w:tcPr>
            <w:tcW w:w="1261" w:type="dxa"/>
            <w:vAlign w:val="bottom"/>
          </w:tcPr>
          <w:p w14:paraId="60735AA0" w14:textId="77777777" w:rsidR="00336855" w:rsidRPr="006163B8" w:rsidRDefault="00336855" w:rsidP="00336855">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2,675,521</w:t>
            </w:r>
          </w:p>
        </w:tc>
        <w:tc>
          <w:tcPr>
            <w:tcW w:w="1209" w:type="dxa"/>
            <w:vAlign w:val="bottom"/>
          </w:tcPr>
          <w:p w14:paraId="446894F3" w14:textId="07601386" w:rsidR="00336855" w:rsidRPr="006163B8" w:rsidRDefault="00962382" w:rsidP="00336855">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w:t>
            </w:r>
          </w:p>
        </w:tc>
        <w:tc>
          <w:tcPr>
            <w:tcW w:w="1260" w:type="dxa"/>
            <w:gridSpan w:val="2"/>
            <w:vAlign w:val="bottom"/>
          </w:tcPr>
          <w:p w14:paraId="7B270C89" w14:textId="49AFF06B" w:rsidR="00336855" w:rsidRPr="006163B8" w:rsidRDefault="00336855" w:rsidP="00336855">
            <w:pPr>
              <w:pBdr>
                <w:bottom w:val="double" w:sz="4" w:space="1" w:color="auto"/>
              </w:pBdr>
              <w:tabs>
                <w:tab w:val="decimal" w:pos="882"/>
              </w:tabs>
              <w:spacing w:line="380" w:lineRule="exact"/>
              <w:rPr>
                <w:rFonts w:ascii="Arial" w:hAnsi="Arial" w:cs="Arial"/>
                <w:sz w:val="16"/>
                <w:szCs w:val="16"/>
              </w:rPr>
            </w:pPr>
            <w:r w:rsidRPr="006163B8">
              <w:rPr>
                <w:rFonts w:ascii="Arial" w:hAnsi="Arial" w:cs="Arial"/>
                <w:sz w:val="16"/>
                <w:szCs w:val="16"/>
              </w:rPr>
              <w:t>-</w:t>
            </w:r>
          </w:p>
        </w:tc>
      </w:tr>
    </w:tbl>
    <w:p w14:paraId="45036BC0" w14:textId="77777777" w:rsidR="0064553B"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3D55F5">
        <w:rPr>
          <w:rFonts w:ascii="Arial" w:hAnsi="Arial" w:cs="Arial"/>
          <w:sz w:val="22"/>
          <w:szCs w:val="22"/>
        </w:rPr>
        <w:tab/>
      </w:r>
    </w:p>
    <w:p w14:paraId="179B3006" w14:textId="6C7D0212" w:rsidR="00256634" w:rsidRPr="00962382" w:rsidRDefault="0064553B" w:rsidP="00405B5D">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256634">
        <w:rPr>
          <w:rFonts w:ascii="Arial" w:hAnsi="Arial" w:cs="Arial"/>
          <w:sz w:val="22"/>
          <w:szCs w:val="22"/>
          <w:u w:val="single"/>
        </w:rPr>
        <w:t xml:space="preserve">Loans to and </w:t>
      </w:r>
      <w:r w:rsidR="00256634" w:rsidRPr="00962382">
        <w:rPr>
          <w:rFonts w:ascii="Arial" w:hAnsi="Arial" w:cs="Arial"/>
          <w:sz w:val="22"/>
          <w:szCs w:val="22"/>
          <w:u w:val="single"/>
        </w:rPr>
        <w:t>loans from related parties</w:t>
      </w:r>
    </w:p>
    <w:p w14:paraId="378E0DDA" w14:textId="77777777" w:rsidR="00256634" w:rsidRPr="0096238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962382">
        <w:rPr>
          <w:rFonts w:ascii="Arial" w:hAnsi="Arial" w:cs="Arial"/>
          <w:sz w:val="22"/>
          <w:szCs w:val="22"/>
        </w:rPr>
        <w:tab/>
        <w:t xml:space="preserve">Short-term loans to subsidiaries carried interest at </w:t>
      </w:r>
      <w:r w:rsidR="00CD0E05" w:rsidRPr="00962382">
        <w:rPr>
          <w:rFonts w:ascii="Arial" w:hAnsi="Arial" w:cs="Browallia New"/>
          <w:sz w:val="22"/>
          <w:szCs w:val="28"/>
        </w:rPr>
        <w:t xml:space="preserve">a </w:t>
      </w:r>
      <w:r w:rsidRPr="00962382">
        <w:rPr>
          <w:rFonts w:ascii="Arial" w:hAnsi="Arial" w:cs="Arial"/>
          <w:sz w:val="22"/>
          <w:szCs w:val="22"/>
        </w:rPr>
        <w:t xml:space="preserve">rate of </w:t>
      </w:r>
      <w:r w:rsidR="004A12A3" w:rsidRPr="00962382">
        <w:rPr>
          <w:rFonts w:ascii="Arial" w:hAnsi="Arial" w:cs="Arial" w:hint="cs"/>
          <w:sz w:val="22"/>
          <w:szCs w:val="22"/>
          <w:cs/>
        </w:rPr>
        <w:t>2.41</w:t>
      </w:r>
      <w:r w:rsidRPr="00962382">
        <w:rPr>
          <w:rFonts w:ascii="Arial" w:hAnsi="Arial" w:cs="Arial"/>
          <w:sz w:val="22"/>
          <w:szCs w:val="22"/>
        </w:rPr>
        <w:t>% per annum (20</w:t>
      </w:r>
      <w:r w:rsidR="000C1B9B" w:rsidRPr="00962382">
        <w:rPr>
          <w:rFonts w:ascii="Arial" w:hAnsi="Arial" w:cs="Arial"/>
          <w:sz w:val="22"/>
          <w:szCs w:val="22"/>
        </w:rPr>
        <w:t>20</w:t>
      </w:r>
      <w:r w:rsidRPr="00962382">
        <w:rPr>
          <w:rFonts w:ascii="Arial" w:hAnsi="Arial" w:cs="Arial"/>
          <w:sz w:val="22"/>
          <w:szCs w:val="22"/>
        </w:rPr>
        <w:t>: 2.</w:t>
      </w:r>
      <w:r w:rsidR="004A12A3" w:rsidRPr="00962382">
        <w:rPr>
          <w:rFonts w:ascii="Arial" w:hAnsi="Arial" w:cs="Arial" w:hint="cs"/>
          <w:sz w:val="22"/>
          <w:szCs w:val="22"/>
          <w:cs/>
        </w:rPr>
        <w:t>41</w:t>
      </w:r>
      <w:r w:rsidRPr="00962382">
        <w:rPr>
          <w:rFonts w:ascii="Arial" w:hAnsi="Arial" w:cs="Arial"/>
          <w:sz w:val="22"/>
          <w:szCs w:val="22"/>
        </w:rPr>
        <w:t>% - 2.85% per annum), due for repayment on demand and no security to guarantees.</w:t>
      </w:r>
    </w:p>
    <w:p w14:paraId="5FB63C76" w14:textId="713493D1" w:rsidR="00256634" w:rsidRPr="0096238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962382">
        <w:rPr>
          <w:rFonts w:ascii="Arial" w:hAnsi="Arial" w:cs="Arial"/>
          <w:sz w:val="22"/>
          <w:szCs w:val="22"/>
        </w:rPr>
        <w:tab/>
        <w:t>Short-term loans from</w:t>
      </w:r>
      <w:r w:rsidR="003B34A7" w:rsidRPr="00962382">
        <w:rPr>
          <w:rFonts w:ascii="Arial" w:hAnsi="Arial" w:cstheme="minorBidi" w:hint="cs"/>
          <w:sz w:val="22"/>
          <w:szCs w:val="22"/>
          <w:cs/>
        </w:rPr>
        <w:t xml:space="preserve"> </w:t>
      </w:r>
      <w:r w:rsidR="003B34A7" w:rsidRPr="00962382">
        <w:rPr>
          <w:rFonts w:ascii="Arial" w:hAnsi="Arial" w:cs="Arial"/>
          <w:sz w:val="22"/>
          <w:szCs w:val="22"/>
        </w:rPr>
        <w:t>subsidiaries</w:t>
      </w:r>
      <w:r w:rsidR="003B34A7" w:rsidRPr="00962382">
        <w:rPr>
          <w:rFonts w:ascii="Arial" w:hAnsi="Arial" w:cstheme="minorBidi" w:hint="cs"/>
          <w:sz w:val="22"/>
          <w:szCs w:val="22"/>
          <w:cs/>
        </w:rPr>
        <w:t xml:space="preserve"> </w:t>
      </w:r>
      <w:r w:rsidR="003B34A7" w:rsidRPr="00962382">
        <w:rPr>
          <w:rFonts w:ascii="Arial" w:hAnsi="Arial" w:cstheme="minorBidi"/>
          <w:sz w:val="22"/>
          <w:szCs w:val="22"/>
        </w:rPr>
        <w:t>and</w:t>
      </w:r>
      <w:r w:rsidRPr="00962382">
        <w:rPr>
          <w:rFonts w:ascii="Arial" w:hAnsi="Arial" w:cs="Arial"/>
          <w:sz w:val="22"/>
          <w:szCs w:val="22"/>
        </w:rPr>
        <w:t xml:space="preserve"> related parties carried interest at rates of </w:t>
      </w:r>
      <w:r w:rsidR="004A12A3" w:rsidRPr="00962382">
        <w:rPr>
          <w:rFonts w:ascii="Arial" w:hAnsi="Arial" w:cs="Arial" w:hint="cs"/>
          <w:sz w:val="22"/>
          <w:szCs w:val="22"/>
          <w:cs/>
        </w:rPr>
        <w:t>1.60</w:t>
      </w:r>
      <w:r w:rsidRPr="00962382">
        <w:rPr>
          <w:rFonts w:ascii="Arial" w:hAnsi="Arial" w:cs="Arial"/>
          <w:sz w:val="22"/>
          <w:szCs w:val="22"/>
        </w:rPr>
        <w:t xml:space="preserve">% - </w:t>
      </w:r>
      <w:r w:rsidR="00962382" w:rsidRPr="00962382">
        <w:rPr>
          <w:rFonts w:ascii="Arial" w:hAnsi="Arial" w:cs="Arial"/>
          <w:sz w:val="22"/>
          <w:szCs w:val="22"/>
        </w:rPr>
        <w:t>7</w:t>
      </w:r>
      <w:r w:rsidR="004A12A3" w:rsidRPr="00962382">
        <w:rPr>
          <w:rFonts w:ascii="Arial" w:hAnsi="Arial" w:cs="Arial" w:hint="cs"/>
          <w:sz w:val="22"/>
          <w:szCs w:val="22"/>
          <w:cs/>
        </w:rPr>
        <w:t>.</w:t>
      </w:r>
      <w:r w:rsidR="00962382" w:rsidRPr="00962382">
        <w:rPr>
          <w:rFonts w:ascii="Arial" w:hAnsi="Arial" w:cs="Arial"/>
          <w:sz w:val="22"/>
          <w:szCs w:val="22"/>
        </w:rPr>
        <w:t>38</w:t>
      </w:r>
      <w:r w:rsidRPr="00962382">
        <w:rPr>
          <w:rFonts w:ascii="Arial" w:hAnsi="Arial" w:cs="Arial"/>
          <w:sz w:val="22"/>
          <w:szCs w:val="22"/>
        </w:rPr>
        <w:t>% per annum</w:t>
      </w:r>
      <w:r w:rsidR="003B34A7" w:rsidRPr="00962382">
        <w:rPr>
          <w:rFonts w:ascii="Arial" w:hAnsi="Arial" w:cs="Arial"/>
          <w:sz w:val="22"/>
          <w:szCs w:val="22"/>
        </w:rPr>
        <w:t xml:space="preserve"> </w:t>
      </w:r>
      <w:r w:rsidRPr="00962382">
        <w:rPr>
          <w:rFonts w:ascii="Arial" w:hAnsi="Arial" w:cs="Arial"/>
          <w:sz w:val="22"/>
          <w:szCs w:val="22"/>
        </w:rPr>
        <w:t>(20</w:t>
      </w:r>
      <w:r w:rsidR="000C1B9B" w:rsidRPr="00962382">
        <w:rPr>
          <w:rFonts w:ascii="Arial" w:hAnsi="Arial" w:cs="Arial"/>
          <w:sz w:val="22"/>
          <w:szCs w:val="22"/>
        </w:rPr>
        <w:t>20</w:t>
      </w:r>
      <w:r w:rsidRPr="00962382">
        <w:rPr>
          <w:rFonts w:ascii="Arial" w:hAnsi="Arial" w:cs="Arial"/>
          <w:sz w:val="22"/>
          <w:szCs w:val="22"/>
        </w:rPr>
        <w:t xml:space="preserve">: 1.60% - </w:t>
      </w:r>
      <w:r w:rsidR="004A12A3" w:rsidRPr="00962382">
        <w:rPr>
          <w:rFonts w:ascii="Arial" w:hAnsi="Arial" w:cs="Arial" w:hint="cs"/>
          <w:sz w:val="22"/>
          <w:szCs w:val="22"/>
          <w:cs/>
        </w:rPr>
        <w:t>7</w:t>
      </w:r>
      <w:r w:rsidRPr="00962382">
        <w:rPr>
          <w:rFonts w:ascii="Arial" w:hAnsi="Arial" w:cs="Arial"/>
          <w:sz w:val="22"/>
          <w:szCs w:val="22"/>
        </w:rPr>
        <w:t>.</w:t>
      </w:r>
      <w:r w:rsidR="004A12A3" w:rsidRPr="00962382">
        <w:rPr>
          <w:rFonts w:ascii="Arial" w:hAnsi="Arial" w:cs="Arial" w:hint="cs"/>
          <w:sz w:val="22"/>
          <w:szCs w:val="22"/>
          <w:cs/>
        </w:rPr>
        <w:t>35</w:t>
      </w:r>
      <w:r w:rsidRPr="00962382">
        <w:rPr>
          <w:rFonts w:ascii="Arial" w:hAnsi="Arial" w:cs="Arial"/>
          <w:sz w:val="22"/>
          <w:szCs w:val="22"/>
        </w:rPr>
        <w:t>% per annum), due for repayment on demand and no security to guarantees.</w:t>
      </w:r>
    </w:p>
    <w:p w14:paraId="6D3A53A8" w14:textId="77777777" w:rsidR="00256634" w:rsidRPr="00F63AE8" w:rsidRDefault="00256634" w:rsidP="00405B5D">
      <w:pPr>
        <w:spacing w:before="120" w:after="120" w:line="380" w:lineRule="exact"/>
        <w:ind w:left="547"/>
        <w:jc w:val="both"/>
        <w:rPr>
          <w:rFonts w:ascii="Arial" w:hAnsi="Arial" w:cs="Arial"/>
          <w:sz w:val="22"/>
          <w:szCs w:val="22"/>
        </w:rPr>
      </w:pPr>
      <w:r w:rsidRPr="00962382">
        <w:rPr>
          <w:rFonts w:ascii="Arial" w:hAnsi="Arial" w:cs="Arial"/>
          <w:sz w:val="22"/>
          <w:szCs w:val="22"/>
        </w:rPr>
        <w:t xml:space="preserve">As at </w:t>
      </w:r>
      <w:r w:rsidR="00993060" w:rsidRPr="00962382">
        <w:rPr>
          <w:rFonts w:ascii="Arial" w:hAnsi="Arial" w:cs="Arial"/>
          <w:sz w:val="22"/>
          <w:szCs w:val="22"/>
        </w:rPr>
        <w:t>30 June</w:t>
      </w:r>
      <w:r w:rsidRPr="00962382">
        <w:rPr>
          <w:rFonts w:ascii="Arial" w:hAnsi="Arial" w:cs="Arial"/>
          <w:sz w:val="22"/>
          <w:szCs w:val="22"/>
        </w:rPr>
        <w:t xml:space="preserve"> 202</w:t>
      </w:r>
      <w:r w:rsidR="000C1B9B" w:rsidRPr="00962382">
        <w:rPr>
          <w:rFonts w:ascii="Arial" w:hAnsi="Arial" w:cs="Arial"/>
          <w:sz w:val="22"/>
          <w:szCs w:val="22"/>
        </w:rPr>
        <w:t>1</w:t>
      </w:r>
      <w:r w:rsidRPr="00962382">
        <w:rPr>
          <w:rFonts w:ascii="Arial" w:hAnsi="Arial" w:cs="Arial"/>
          <w:sz w:val="22"/>
          <w:szCs w:val="22"/>
        </w:rPr>
        <w:t xml:space="preserve"> and </w:t>
      </w:r>
      <w:r w:rsidR="000C1B9B" w:rsidRPr="00962382">
        <w:rPr>
          <w:rFonts w:ascii="Arial" w:hAnsi="Arial" w:cs="Arial"/>
          <w:sz w:val="22"/>
          <w:szCs w:val="22"/>
        </w:rPr>
        <w:t xml:space="preserve">31 December </w:t>
      </w:r>
      <w:r w:rsidRPr="00962382">
        <w:rPr>
          <w:rFonts w:ascii="Arial" w:hAnsi="Arial" w:cs="Arial"/>
          <w:sz w:val="22"/>
          <w:szCs w:val="22"/>
        </w:rPr>
        <w:t>20</w:t>
      </w:r>
      <w:r w:rsidR="000C1B9B" w:rsidRPr="00962382">
        <w:rPr>
          <w:rFonts w:ascii="Arial" w:hAnsi="Arial" w:cs="Arial"/>
          <w:sz w:val="22"/>
          <w:szCs w:val="22"/>
        </w:rPr>
        <w:t>20</w:t>
      </w:r>
      <w:r w:rsidRPr="00962382">
        <w:rPr>
          <w:rFonts w:ascii="Arial" w:hAnsi="Arial" w:cs="Arial"/>
          <w:sz w:val="22"/>
          <w:szCs w:val="22"/>
        </w:rPr>
        <w:t>, the balances of loans between the Company and those related companies and the movement are as follows:</w:t>
      </w:r>
    </w:p>
    <w:tbl>
      <w:tblPr>
        <w:tblW w:w="9190" w:type="dxa"/>
        <w:tblInd w:w="450" w:type="dxa"/>
        <w:tblLook w:val="0000" w:firstRow="0" w:lastRow="0" w:firstColumn="0" w:lastColumn="0" w:noHBand="0" w:noVBand="0"/>
      </w:tblPr>
      <w:tblGrid>
        <w:gridCol w:w="2700"/>
        <w:gridCol w:w="540"/>
        <w:gridCol w:w="90"/>
        <w:gridCol w:w="1064"/>
        <w:gridCol w:w="7"/>
        <w:gridCol w:w="1513"/>
        <w:gridCol w:w="7"/>
        <w:gridCol w:w="1570"/>
        <w:gridCol w:w="7"/>
        <w:gridCol w:w="1685"/>
        <w:gridCol w:w="7"/>
      </w:tblGrid>
      <w:tr w:rsidR="00256634" w:rsidRPr="00F63AE8" w14:paraId="5D5BE584" w14:textId="77777777" w:rsidTr="00F0171E">
        <w:trPr>
          <w:cantSplit/>
        </w:trPr>
        <w:tc>
          <w:tcPr>
            <w:tcW w:w="9190" w:type="dxa"/>
            <w:gridSpan w:val="11"/>
          </w:tcPr>
          <w:p w14:paraId="71A8373C" w14:textId="77777777" w:rsidR="00256634" w:rsidRPr="00F63AE8" w:rsidRDefault="00256634" w:rsidP="00D370AF">
            <w:pPr>
              <w:spacing w:line="320" w:lineRule="exact"/>
              <w:ind w:right="-43"/>
              <w:jc w:val="right"/>
              <w:rPr>
                <w:rFonts w:ascii="Arial" w:hAnsi="Arial" w:cs="Arial"/>
                <w:sz w:val="17"/>
                <w:szCs w:val="17"/>
              </w:rPr>
            </w:pPr>
            <w:r w:rsidRPr="00F63AE8">
              <w:rPr>
                <w:rFonts w:ascii="Arial" w:hAnsi="Arial" w:cs="Arial"/>
                <w:sz w:val="17"/>
                <w:szCs w:val="17"/>
              </w:rPr>
              <w:t xml:space="preserve"> (Unit: Thousand Baht)</w:t>
            </w:r>
          </w:p>
        </w:tc>
      </w:tr>
      <w:tr w:rsidR="00256634" w:rsidRPr="00F63AE8" w14:paraId="53460DC5" w14:textId="77777777" w:rsidTr="00F0171E">
        <w:trPr>
          <w:gridAfter w:val="1"/>
          <w:wAfter w:w="7" w:type="dxa"/>
        </w:trPr>
        <w:tc>
          <w:tcPr>
            <w:tcW w:w="2700" w:type="dxa"/>
          </w:tcPr>
          <w:p w14:paraId="2980E860" w14:textId="77777777" w:rsidR="00256634" w:rsidRPr="00F63AE8" w:rsidRDefault="00256634" w:rsidP="00D370AF">
            <w:pPr>
              <w:spacing w:line="320" w:lineRule="exact"/>
              <w:ind w:right="-43"/>
              <w:jc w:val="both"/>
              <w:rPr>
                <w:rFonts w:ascii="Arial" w:hAnsi="Arial" w:cs="Arial"/>
                <w:b/>
                <w:bCs/>
                <w:sz w:val="17"/>
                <w:szCs w:val="17"/>
                <w:u w:val="single"/>
              </w:rPr>
            </w:pPr>
          </w:p>
        </w:tc>
        <w:tc>
          <w:tcPr>
            <w:tcW w:w="6483" w:type="dxa"/>
            <w:gridSpan w:val="9"/>
          </w:tcPr>
          <w:p w14:paraId="515F622C" w14:textId="77777777" w:rsidR="00256634" w:rsidRPr="00F63AE8"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 financial statements</w:t>
            </w:r>
          </w:p>
        </w:tc>
      </w:tr>
      <w:tr w:rsidR="00256634" w:rsidRPr="00F63AE8" w14:paraId="000023DF" w14:textId="77777777" w:rsidTr="00F0171E">
        <w:trPr>
          <w:gridAfter w:val="1"/>
          <w:wAfter w:w="7" w:type="dxa"/>
        </w:trPr>
        <w:tc>
          <w:tcPr>
            <w:tcW w:w="2700" w:type="dxa"/>
          </w:tcPr>
          <w:p w14:paraId="418B2BF6"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13225DB4"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287173FF" w14:textId="77777777" w:rsidR="00256634" w:rsidRPr="00F63AE8" w:rsidRDefault="00256634" w:rsidP="00D370AF">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237BBA8E"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5CB0A6E9"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256634" w:rsidRPr="00F63AE8" w14:paraId="0EF03F5F" w14:textId="77777777" w:rsidTr="00F0171E">
        <w:trPr>
          <w:gridAfter w:val="1"/>
          <w:wAfter w:w="7" w:type="dxa"/>
        </w:trPr>
        <w:tc>
          <w:tcPr>
            <w:tcW w:w="2700" w:type="dxa"/>
          </w:tcPr>
          <w:p w14:paraId="206CD2B8"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09DC92DF"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sidR="000C1B9B">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w:t>
            </w:r>
            <w:r w:rsidR="000C1B9B">
              <w:rPr>
                <w:rFonts w:ascii="Arial" w:hAnsi="Arial" w:cs="Arial"/>
                <w:sz w:val="17"/>
                <w:szCs w:val="17"/>
              </w:rPr>
              <w:t>21</w:t>
            </w:r>
          </w:p>
        </w:tc>
        <w:tc>
          <w:tcPr>
            <w:tcW w:w="1520" w:type="dxa"/>
            <w:gridSpan w:val="2"/>
          </w:tcPr>
          <w:p w14:paraId="6DFB34D9" w14:textId="77777777" w:rsidR="00256634" w:rsidRPr="001D3DF6" w:rsidRDefault="00256634" w:rsidP="00D370AF">
            <w:pPr>
              <w:pBdr>
                <w:bottom w:val="single" w:sz="4" w:space="1" w:color="auto"/>
              </w:pBdr>
              <w:spacing w:line="320" w:lineRule="exact"/>
              <w:ind w:right="-43"/>
              <w:jc w:val="center"/>
              <w:rPr>
                <w:rFonts w:ascii="Arial" w:hAnsi="Arial" w:cs="Browallia New"/>
                <w:sz w:val="17"/>
                <w:szCs w:val="21"/>
              </w:rPr>
            </w:pPr>
            <w:r w:rsidRPr="00F63AE8">
              <w:rPr>
                <w:rFonts w:ascii="Arial" w:hAnsi="Arial" w:cs="Arial"/>
                <w:sz w:val="17"/>
                <w:szCs w:val="17"/>
              </w:rPr>
              <w:t xml:space="preserve">during the </w:t>
            </w:r>
            <w:r w:rsidR="001D3DF6">
              <w:rPr>
                <w:rFonts w:ascii="Arial" w:hAnsi="Arial" w:cs="Arial"/>
                <w:sz w:val="17"/>
                <w:szCs w:val="17"/>
              </w:rPr>
              <w:t>period</w:t>
            </w:r>
          </w:p>
        </w:tc>
        <w:tc>
          <w:tcPr>
            <w:tcW w:w="1577" w:type="dxa"/>
            <w:gridSpan w:val="2"/>
          </w:tcPr>
          <w:p w14:paraId="59275FBE"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1D3DF6">
              <w:rPr>
                <w:rFonts w:ascii="Arial" w:hAnsi="Arial" w:cs="Arial"/>
                <w:sz w:val="17"/>
                <w:szCs w:val="17"/>
              </w:rPr>
              <w:t>period</w:t>
            </w:r>
          </w:p>
        </w:tc>
        <w:tc>
          <w:tcPr>
            <w:tcW w:w="1692" w:type="dxa"/>
            <w:gridSpan w:val="2"/>
          </w:tcPr>
          <w:p w14:paraId="5690E00D" w14:textId="77777777" w:rsidR="00256634" w:rsidRPr="00F63AE8" w:rsidRDefault="00993060" w:rsidP="00D370AF">
            <w:pPr>
              <w:pBdr>
                <w:bottom w:val="single" w:sz="4" w:space="1" w:color="auto"/>
              </w:pBdr>
              <w:spacing w:line="320" w:lineRule="exact"/>
              <w:ind w:right="-43"/>
              <w:jc w:val="center"/>
              <w:rPr>
                <w:rFonts w:ascii="Arial" w:hAnsi="Arial" w:cs="Arial"/>
                <w:sz w:val="17"/>
                <w:szCs w:val="17"/>
              </w:rPr>
            </w:pPr>
            <w:r w:rsidRPr="00993060">
              <w:rPr>
                <w:rFonts w:ascii="Arial" w:hAnsi="Arial" w:cs="Arial"/>
                <w:sz w:val="17"/>
                <w:szCs w:val="17"/>
              </w:rPr>
              <w:t>30 June</w:t>
            </w:r>
            <w:r w:rsidR="00256634" w:rsidRPr="00F63AE8">
              <w:rPr>
                <w:rFonts w:ascii="Arial" w:hAnsi="Arial" w:cs="Arial"/>
                <w:sz w:val="17"/>
                <w:szCs w:val="17"/>
              </w:rPr>
              <w:t xml:space="preserve"> </w:t>
            </w:r>
            <w:r w:rsidR="00256634">
              <w:rPr>
                <w:rFonts w:ascii="Arial" w:hAnsi="Arial" w:cs="Arial"/>
                <w:sz w:val="17"/>
                <w:szCs w:val="17"/>
              </w:rPr>
              <w:t>202</w:t>
            </w:r>
            <w:r w:rsidR="000C1B9B">
              <w:rPr>
                <w:rFonts w:ascii="Arial" w:hAnsi="Arial" w:cs="Arial"/>
                <w:sz w:val="17"/>
                <w:szCs w:val="17"/>
              </w:rPr>
              <w:t>1</w:t>
            </w:r>
          </w:p>
        </w:tc>
      </w:tr>
      <w:tr w:rsidR="00256634" w:rsidRPr="00F63AE8" w14:paraId="7E4FA4B2" w14:textId="77777777" w:rsidTr="00F0171E">
        <w:trPr>
          <w:trHeight w:val="80"/>
        </w:trPr>
        <w:tc>
          <w:tcPr>
            <w:tcW w:w="3240" w:type="dxa"/>
            <w:gridSpan w:val="2"/>
          </w:tcPr>
          <w:p w14:paraId="31BBE186" w14:textId="77777777" w:rsidR="00D850A2" w:rsidRDefault="00256634" w:rsidP="00D370AF">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0FC7AC7F" w14:textId="77777777"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161" w:type="dxa"/>
            <w:gridSpan w:val="3"/>
          </w:tcPr>
          <w:p w14:paraId="7A313D4E"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r>
      <w:tr w:rsidR="00962382" w:rsidRPr="00F63AE8" w14:paraId="46CD594B" w14:textId="77777777" w:rsidTr="00F0171E">
        <w:trPr>
          <w:gridAfter w:val="1"/>
          <w:wAfter w:w="7" w:type="dxa"/>
        </w:trPr>
        <w:tc>
          <w:tcPr>
            <w:tcW w:w="2700" w:type="dxa"/>
          </w:tcPr>
          <w:p w14:paraId="506E3AA6" w14:textId="77777777" w:rsidR="00962382" w:rsidRPr="00F63AE8" w:rsidRDefault="00962382" w:rsidP="00962382">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tcPr>
          <w:p w14:paraId="2FCCC10E" w14:textId="77777777" w:rsidR="00962382" w:rsidRPr="00B35FA4" w:rsidRDefault="00962382"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7,140</w:t>
            </w:r>
          </w:p>
        </w:tc>
        <w:tc>
          <w:tcPr>
            <w:tcW w:w="1520" w:type="dxa"/>
            <w:gridSpan w:val="2"/>
          </w:tcPr>
          <w:p w14:paraId="5D170C41" w14:textId="5C158936" w:rsidR="00962382" w:rsidRPr="004A12A3" w:rsidRDefault="00962382" w:rsidP="00962382">
            <w:pPr>
              <w:pBdr>
                <w:bottom w:val="doub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1,050,004</w:t>
            </w:r>
          </w:p>
        </w:tc>
        <w:tc>
          <w:tcPr>
            <w:tcW w:w="1577" w:type="dxa"/>
            <w:gridSpan w:val="2"/>
          </w:tcPr>
          <w:p w14:paraId="583DEF1B" w14:textId="413DBC73" w:rsidR="00962382" w:rsidRPr="004A12A3" w:rsidRDefault="00962382" w:rsidP="00962382">
            <w:pPr>
              <w:pBdr>
                <w:bottom w:val="doub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(530,898)</w:t>
            </w:r>
          </w:p>
        </w:tc>
        <w:tc>
          <w:tcPr>
            <w:tcW w:w="1692" w:type="dxa"/>
            <w:gridSpan w:val="2"/>
          </w:tcPr>
          <w:p w14:paraId="5B0AC250" w14:textId="78736DD4" w:rsidR="00962382" w:rsidRPr="004A12A3" w:rsidRDefault="00962382" w:rsidP="00962382">
            <w:pPr>
              <w:pBdr>
                <w:bottom w:val="doub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526,246</w:t>
            </w:r>
          </w:p>
        </w:tc>
      </w:tr>
      <w:tr w:rsidR="00256634" w:rsidRPr="00F63AE8" w14:paraId="1FEAF100" w14:textId="77777777" w:rsidTr="00F0171E">
        <w:trPr>
          <w:cantSplit/>
        </w:trPr>
        <w:tc>
          <w:tcPr>
            <w:tcW w:w="9190" w:type="dxa"/>
            <w:gridSpan w:val="11"/>
          </w:tcPr>
          <w:p w14:paraId="4EE7711B" w14:textId="77777777" w:rsidR="00256634" w:rsidRPr="00F63AE8" w:rsidRDefault="00D850A2" w:rsidP="00D370AF">
            <w:pPr>
              <w:spacing w:line="320" w:lineRule="exact"/>
              <w:ind w:right="-43"/>
              <w:jc w:val="right"/>
              <w:rPr>
                <w:rFonts w:ascii="Arial" w:hAnsi="Arial" w:cs="Arial"/>
                <w:sz w:val="17"/>
                <w:szCs w:val="17"/>
              </w:rPr>
            </w:pPr>
            <w:r>
              <w:rPr>
                <w:rFonts w:ascii="Arial" w:hAnsi="Arial" w:cs="Arial"/>
                <w:sz w:val="17"/>
                <w:szCs w:val="17"/>
              </w:rPr>
              <w:br/>
            </w:r>
            <w:r w:rsidR="00256634" w:rsidRPr="00F63AE8">
              <w:rPr>
                <w:rFonts w:ascii="Arial" w:hAnsi="Arial" w:cs="Arial"/>
                <w:sz w:val="17"/>
                <w:szCs w:val="17"/>
              </w:rPr>
              <w:t>(Unit: Thousand Baht)</w:t>
            </w:r>
          </w:p>
        </w:tc>
      </w:tr>
      <w:tr w:rsidR="00256634" w:rsidRPr="00F63AE8" w14:paraId="0198C463" w14:textId="77777777" w:rsidTr="00F0171E">
        <w:trPr>
          <w:gridAfter w:val="1"/>
          <w:wAfter w:w="7" w:type="dxa"/>
        </w:trPr>
        <w:tc>
          <w:tcPr>
            <w:tcW w:w="2700" w:type="dxa"/>
          </w:tcPr>
          <w:p w14:paraId="132C5ED3" w14:textId="77777777" w:rsidR="00256634" w:rsidRPr="00F63AE8" w:rsidRDefault="00256634" w:rsidP="00D370AF">
            <w:pPr>
              <w:spacing w:line="320" w:lineRule="exact"/>
              <w:ind w:right="-43"/>
              <w:jc w:val="both"/>
              <w:rPr>
                <w:rFonts w:ascii="Arial" w:hAnsi="Arial" w:cs="Arial"/>
                <w:b/>
                <w:bCs/>
                <w:sz w:val="17"/>
                <w:szCs w:val="17"/>
                <w:u w:val="single"/>
              </w:rPr>
            </w:pPr>
          </w:p>
        </w:tc>
        <w:tc>
          <w:tcPr>
            <w:tcW w:w="6483" w:type="dxa"/>
            <w:gridSpan w:val="9"/>
          </w:tcPr>
          <w:p w14:paraId="283E859E" w14:textId="77777777" w:rsidR="00256634" w:rsidRPr="00F63AE8"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Pr>
                <w:rFonts w:ascii="Arial" w:hAnsi="Arial" w:cs="Arial"/>
                <w:sz w:val="17"/>
                <w:szCs w:val="17"/>
              </w:rPr>
              <w:t>Separate</w:t>
            </w:r>
            <w:r w:rsidRPr="00F63AE8">
              <w:rPr>
                <w:rFonts w:ascii="Arial" w:hAnsi="Arial" w:cs="Arial"/>
                <w:sz w:val="17"/>
                <w:szCs w:val="17"/>
              </w:rPr>
              <w:t xml:space="preserve"> financial statements</w:t>
            </w:r>
          </w:p>
        </w:tc>
      </w:tr>
      <w:tr w:rsidR="00256634" w:rsidRPr="00F63AE8" w14:paraId="07469C3E" w14:textId="77777777" w:rsidTr="00F0171E">
        <w:trPr>
          <w:gridAfter w:val="1"/>
          <w:wAfter w:w="7" w:type="dxa"/>
        </w:trPr>
        <w:tc>
          <w:tcPr>
            <w:tcW w:w="2700" w:type="dxa"/>
          </w:tcPr>
          <w:p w14:paraId="5CB2B01A"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4E1AC0BE"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73612285" w14:textId="77777777" w:rsidR="00256634" w:rsidRPr="00F63AE8" w:rsidRDefault="00256634" w:rsidP="00D370AF">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70763EED"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0358F89F"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256634" w:rsidRPr="00F63AE8" w14:paraId="5E8D1F06" w14:textId="77777777" w:rsidTr="00F0171E">
        <w:trPr>
          <w:gridAfter w:val="1"/>
          <w:wAfter w:w="7" w:type="dxa"/>
        </w:trPr>
        <w:tc>
          <w:tcPr>
            <w:tcW w:w="2700" w:type="dxa"/>
          </w:tcPr>
          <w:p w14:paraId="3AE4BE01"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745A1124"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sidR="000C1B9B">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w:t>
            </w:r>
            <w:r w:rsidR="000C1B9B">
              <w:rPr>
                <w:rFonts w:ascii="Arial" w:hAnsi="Arial" w:cs="Arial"/>
                <w:sz w:val="17"/>
                <w:szCs w:val="17"/>
              </w:rPr>
              <w:t>21</w:t>
            </w:r>
          </w:p>
        </w:tc>
        <w:tc>
          <w:tcPr>
            <w:tcW w:w="1520" w:type="dxa"/>
            <w:gridSpan w:val="2"/>
          </w:tcPr>
          <w:p w14:paraId="3E5077AE"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B359C5">
              <w:rPr>
                <w:rFonts w:ascii="Arial" w:hAnsi="Arial" w:cs="Arial"/>
                <w:sz w:val="17"/>
                <w:szCs w:val="17"/>
              </w:rPr>
              <w:t>period</w:t>
            </w:r>
          </w:p>
        </w:tc>
        <w:tc>
          <w:tcPr>
            <w:tcW w:w="1577" w:type="dxa"/>
            <w:gridSpan w:val="2"/>
          </w:tcPr>
          <w:p w14:paraId="300C33BD"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B359C5">
              <w:rPr>
                <w:rFonts w:ascii="Arial" w:hAnsi="Arial" w:cs="Arial"/>
                <w:sz w:val="17"/>
                <w:szCs w:val="17"/>
              </w:rPr>
              <w:t>period</w:t>
            </w:r>
          </w:p>
        </w:tc>
        <w:tc>
          <w:tcPr>
            <w:tcW w:w="1692" w:type="dxa"/>
            <w:gridSpan w:val="2"/>
          </w:tcPr>
          <w:p w14:paraId="5F29B838" w14:textId="77777777" w:rsidR="00256634" w:rsidRPr="00F63AE8" w:rsidRDefault="00993060" w:rsidP="00D370AF">
            <w:pPr>
              <w:pBdr>
                <w:bottom w:val="single" w:sz="4" w:space="1" w:color="auto"/>
              </w:pBdr>
              <w:spacing w:line="320" w:lineRule="exact"/>
              <w:ind w:right="-43"/>
              <w:jc w:val="center"/>
              <w:rPr>
                <w:rFonts w:ascii="Arial" w:hAnsi="Arial" w:cs="Arial"/>
                <w:sz w:val="17"/>
                <w:szCs w:val="17"/>
              </w:rPr>
            </w:pPr>
            <w:r w:rsidRPr="00993060">
              <w:rPr>
                <w:rFonts w:ascii="Arial" w:hAnsi="Arial" w:cs="Arial"/>
                <w:sz w:val="17"/>
                <w:szCs w:val="17"/>
              </w:rPr>
              <w:t>30 June</w:t>
            </w:r>
            <w:r w:rsidRPr="00F63AE8">
              <w:rPr>
                <w:rFonts w:ascii="Arial" w:hAnsi="Arial" w:cs="Arial"/>
                <w:sz w:val="17"/>
                <w:szCs w:val="17"/>
              </w:rPr>
              <w:t xml:space="preserve"> </w:t>
            </w:r>
            <w:r w:rsidR="00256634">
              <w:rPr>
                <w:rFonts w:ascii="Arial" w:hAnsi="Arial" w:cs="Arial"/>
                <w:sz w:val="17"/>
                <w:szCs w:val="17"/>
              </w:rPr>
              <w:t>202</w:t>
            </w:r>
            <w:r w:rsidR="000C1B9B">
              <w:rPr>
                <w:rFonts w:ascii="Arial" w:hAnsi="Arial" w:cs="Arial"/>
                <w:sz w:val="17"/>
                <w:szCs w:val="17"/>
              </w:rPr>
              <w:t>1</w:t>
            </w:r>
          </w:p>
        </w:tc>
      </w:tr>
      <w:tr w:rsidR="00256634" w:rsidRPr="00F63AE8" w14:paraId="5D153530" w14:textId="77777777" w:rsidTr="00F0171E">
        <w:tc>
          <w:tcPr>
            <w:tcW w:w="3330" w:type="dxa"/>
            <w:gridSpan w:val="3"/>
          </w:tcPr>
          <w:p w14:paraId="66EC0B7C" w14:textId="77777777" w:rsidR="00D850A2" w:rsidRDefault="00256634" w:rsidP="00D370AF">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088179E1" w14:textId="77777777"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071" w:type="dxa"/>
            <w:gridSpan w:val="2"/>
          </w:tcPr>
          <w:p w14:paraId="6A2D5A7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68F3999C" w14:textId="77777777" w:rsidR="00256634" w:rsidRPr="00F63AE8" w:rsidRDefault="00256634" w:rsidP="00D370AF">
            <w:pPr>
              <w:tabs>
                <w:tab w:val="decimal" w:pos="1304"/>
              </w:tabs>
              <w:spacing w:line="320" w:lineRule="exact"/>
              <w:ind w:right="-43"/>
              <w:rPr>
                <w:rFonts w:ascii="Arial" w:hAnsi="Arial" w:cs="Arial"/>
                <w:sz w:val="17"/>
                <w:szCs w:val="17"/>
              </w:rPr>
            </w:pPr>
          </w:p>
        </w:tc>
        <w:tc>
          <w:tcPr>
            <w:tcW w:w="1577" w:type="dxa"/>
            <w:gridSpan w:val="2"/>
          </w:tcPr>
          <w:p w14:paraId="6458D979" w14:textId="77777777" w:rsidR="00256634" w:rsidRPr="00F63AE8" w:rsidRDefault="00256634" w:rsidP="00D370AF">
            <w:pPr>
              <w:tabs>
                <w:tab w:val="decimal" w:pos="1304"/>
              </w:tabs>
              <w:spacing w:line="320" w:lineRule="exact"/>
              <w:ind w:right="-43"/>
              <w:rPr>
                <w:rFonts w:ascii="Arial" w:hAnsi="Arial" w:cs="Arial"/>
                <w:sz w:val="17"/>
                <w:szCs w:val="17"/>
              </w:rPr>
            </w:pPr>
          </w:p>
        </w:tc>
        <w:tc>
          <w:tcPr>
            <w:tcW w:w="1692" w:type="dxa"/>
            <w:gridSpan w:val="2"/>
          </w:tcPr>
          <w:p w14:paraId="3F9BF510" w14:textId="77777777" w:rsidR="00256634" w:rsidRPr="00F63AE8" w:rsidRDefault="00256634" w:rsidP="00D370AF">
            <w:pPr>
              <w:tabs>
                <w:tab w:val="decimal" w:pos="1304"/>
              </w:tabs>
              <w:spacing w:line="320" w:lineRule="exact"/>
              <w:ind w:right="-43"/>
              <w:rPr>
                <w:rFonts w:ascii="Arial" w:hAnsi="Arial" w:cs="Arial"/>
                <w:sz w:val="17"/>
                <w:szCs w:val="17"/>
              </w:rPr>
            </w:pPr>
          </w:p>
        </w:tc>
      </w:tr>
      <w:tr w:rsidR="00962382" w:rsidRPr="00F63AE8" w14:paraId="22CA30ED" w14:textId="77777777" w:rsidTr="00F0171E">
        <w:trPr>
          <w:gridAfter w:val="1"/>
          <w:wAfter w:w="7" w:type="dxa"/>
        </w:trPr>
        <w:tc>
          <w:tcPr>
            <w:tcW w:w="2700" w:type="dxa"/>
          </w:tcPr>
          <w:p w14:paraId="11A64C21" w14:textId="77777777" w:rsidR="00962382" w:rsidRPr="00F63AE8" w:rsidRDefault="00962382" w:rsidP="00962382">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3"/>
          </w:tcPr>
          <w:p w14:paraId="33C351B9" w14:textId="77777777" w:rsidR="00962382" w:rsidRPr="00B35FA4" w:rsidRDefault="00962382" w:rsidP="00962382">
            <w:pPr>
              <w:tabs>
                <w:tab w:val="decimal" w:pos="1304"/>
              </w:tabs>
              <w:spacing w:line="320" w:lineRule="exact"/>
              <w:ind w:right="-43"/>
              <w:rPr>
                <w:rFonts w:ascii="Arial" w:hAnsi="Arial" w:cs="Arial"/>
                <w:sz w:val="17"/>
                <w:szCs w:val="17"/>
              </w:rPr>
            </w:pPr>
            <w:r>
              <w:rPr>
                <w:rFonts w:ascii="Arial" w:hAnsi="Arial" w:cs="Arial"/>
                <w:sz w:val="17"/>
                <w:szCs w:val="17"/>
              </w:rPr>
              <w:t>1,006,000</w:t>
            </w:r>
          </w:p>
        </w:tc>
        <w:tc>
          <w:tcPr>
            <w:tcW w:w="1520" w:type="dxa"/>
            <w:gridSpan w:val="2"/>
          </w:tcPr>
          <w:p w14:paraId="672307D6" w14:textId="13AED1B7" w:rsidR="00962382" w:rsidRPr="004A12A3" w:rsidRDefault="00962382" w:rsidP="00962382">
            <w:pPr>
              <w:tabs>
                <w:tab w:val="decimal" w:pos="1304"/>
              </w:tabs>
              <w:spacing w:line="320" w:lineRule="exact"/>
              <w:ind w:right="-43"/>
              <w:rPr>
                <w:rFonts w:ascii="Arial" w:hAnsi="Arial" w:cs="Arial"/>
                <w:sz w:val="17"/>
                <w:szCs w:val="17"/>
              </w:rPr>
            </w:pPr>
            <w:r w:rsidRPr="00962382">
              <w:rPr>
                <w:rFonts w:ascii="Arial" w:hAnsi="Arial" w:cs="Arial"/>
                <w:sz w:val="17"/>
                <w:szCs w:val="17"/>
              </w:rPr>
              <w:t>340,000</w:t>
            </w:r>
          </w:p>
        </w:tc>
        <w:tc>
          <w:tcPr>
            <w:tcW w:w="1577" w:type="dxa"/>
            <w:gridSpan w:val="2"/>
          </w:tcPr>
          <w:p w14:paraId="45F09095" w14:textId="34B002FE" w:rsidR="00962382" w:rsidRPr="004A12A3" w:rsidRDefault="00962382" w:rsidP="00962382">
            <w:pPr>
              <w:tabs>
                <w:tab w:val="decimal" w:pos="1304"/>
              </w:tabs>
              <w:spacing w:line="320" w:lineRule="exact"/>
              <w:ind w:right="-43"/>
              <w:rPr>
                <w:rFonts w:ascii="Arial" w:hAnsi="Arial" w:cs="Arial"/>
                <w:sz w:val="17"/>
                <w:szCs w:val="17"/>
              </w:rPr>
            </w:pPr>
            <w:r w:rsidRPr="00962382">
              <w:rPr>
                <w:rFonts w:ascii="Arial" w:hAnsi="Arial" w:cs="Arial"/>
                <w:sz w:val="17"/>
                <w:szCs w:val="17"/>
              </w:rPr>
              <w:t>(452,800)</w:t>
            </w:r>
          </w:p>
        </w:tc>
        <w:tc>
          <w:tcPr>
            <w:tcW w:w="1692" w:type="dxa"/>
            <w:gridSpan w:val="2"/>
          </w:tcPr>
          <w:p w14:paraId="38E776ED" w14:textId="5F6F95E0" w:rsidR="00962382" w:rsidRPr="004A12A3" w:rsidRDefault="00962382" w:rsidP="00962382">
            <w:pPr>
              <w:tabs>
                <w:tab w:val="decimal" w:pos="1304"/>
              </w:tabs>
              <w:spacing w:line="320" w:lineRule="exact"/>
              <w:ind w:right="-43"/>
              <w:rPr>
                <w:rFonts w:ascii="Arial" w:hAnsi="Arial" w:cs="Arial"/>
                <w:sz w:val="17"/>
                <w:szCs w:val="17"/>
              </w:rPr>
            </w:pPr>
            <w:r w:rsidRPr="00962382">
              <w:rPr>
                <w:rFonts w:ascii="Arial" w:hAnsi="Arial" w:cs="Arial"/>
                <w:sz w:val="17"/>
                <w:szCs w:val="17"/>
              </w:rPr>
              <w:t>893,200</w:t>
            </w:r>
          </w:p>
        </w:tc>
      </w:tr>
      <w:tr w:rsidR="00962382" w:rsidRPr="00F63AE8" w14:paraId="190B8BFB" w14:textId="77777777" w:rsidTr="00F0171E">
        <w:trPr>
          <w:gridAfter w:val="1"/>
          <w:wAfter w:w="7" w:type="dxa"/>
        </w:trPr>
        <w:tc>
          <w:tcPr>
            <w:tcW w:w="2700" w:type="dxa"/>
          </w:tcPr>
          <w:p w14:paraId="41C3AADF" w14:textId="77777777" w:rsidR="00962382" w:rsidRPr="00F63AE8" w:rsidRDefault="00962382" w:rsidP="00962382">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vAlign w:val="bottom"/>
          </w:tcPr>
          <w:p w14:paraId="0A7EFE63" w14:textId="77777777" w:rsidR="00962382" w:rsidRPr="009B6A1F" w:rsidRDefault="00962382" w:rsidP="00962382">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7,140</w:t>
            </w:r>
          </w:p>
        </w:tc>
        <w:tc>
          <w:tcPr>
            <w:tcW w:w="1520" w:type="dxa"/>
            <w:gridSpan w:val="2"/>
            <w:vAlign w:val="bottom"/>
          </w:tcPr>
          <w:p w14:paraId="44F1D97B" w14:textId="56D596C7" w:rsidR="00962382" w:rsidRPr="004A12A3" w:rsidRDefault="00962382" w:rsidP="00962382">
            <w:pPr>
              <w:pBdr>
                <w:bottom w:val="sing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1,050,004</w:t>
            </w:r>
          </w:p>
        </w:tc>
        <w:tc>
          <w:tcPr>
            <w:tcW w:w="1577" w:type="dxa"/>
            <w:gridSpan w:val="2"/>
            <w:vAlign w:val="bottom"/>
          </w:tcPr>
          <w:p w14:paraId="0D312265" w14:textId="5B06396B" w:rsidR="00962382" w:rsidRPr="004A12A3" w:rsidRDefault="00962382" w:rsidP="00962382">
            <w:pPr>
              <w:pBdr>
                <w:bottom w:val="single" w:sz="4" w:space="1" w:color="auto"/>
              </w:pBdr>
              <w:tabs>
                <w:tab w:val="decimal" w:pos="1304"/>
              </w:tabs>
              <w:spacing w:line="320" w:lineRule="exact"/>
              <w:ind w:right="-43"/>
              <w:rPr>
                <w:rFonts w:ascii="Arial" w:hAnsi="Arial" w:cs="Arial"/>
                <w:sz w:val="17"/>
                <w:szCs w:val="17"/>
                <w:cs/>
              </w:rPr>
            </w:pPr>
            <w:r w:rsidRPr="00962382">
              <w:rPr>
                <w:rFonts w:ascii="Arial" w:hAnsi="Arial" w:cs="Arial"/>
                <w:sz w:val="17"/>
                <w:szCs w:val="17"/>
              </w:rPr>
              <w:t>(530,898)</w:t>
            </w:r>
          </w:p>
        </w:tc>
        <w:tc>
          <w:tcPr>
            <w:tcW w:w="1692" w:type="dxa"/>
            <w:gridSpan w:val="2"/>
            <w:vAlign w:val="bottom"/>
          </w:tcPr>
          <w:p w14:paraId="310146F2" w14:textId="18D591A5" w:rsidR="00962382" w:rsidRPr="004A12A3" w:rsidRDefault="00962382" w:rsidP="00962382">
            <w:pPr>
              <w:pBdr>
                <w:bottom w:val="sing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526,246</w:t>
            </w:r>
          </w:p>
        </w:tc>
      </w:tr>
      <w:tr w:rsidR="00962382" w:rsidRPr="00F63AE8" w14:paraId="5803BE8E" w14:textId="77777777" w:rsidTr="00F0171E">
        <w:trPr>
          <w:gridAfter w:val="1"/>
          <w:wAfter w:w="7" w:type="dxa"/>
        </w:trPr>
        <w:tc>
          <w:tcPr>
            <w:tcW w:w="2700" w:type="dxa"/>
          </w:tcPr>
          <w:p w14:paraId="6B05DC65" w14:textId="77777777" w:rsidR="00962382" w:rsidRPr="00F63AE8" w:rsidRDefault="00962382" w:rsidP="00962382">
            <w:pPr>
              <w:spacing w:line="320" w:lineRule="exact"/>
              <w:ind w:right="-12"/>
              <w:jc w:val="thaiDistribute"/>
              <w:rPr>
                <w:rFonts w:ascii="Arial" w:hAnsi="Arial" w:cs="Arial"/>
                <w:sz w:val="17"/>
                <w:szCs w:val="17"/>
              </w:rPr>
            </w:pPr>
            <w:r w:rsidRPr="00F63AE8">
              <w:rPr>
                <w:rFonts w:ascii="Arial" w:hAnsi="Arial" w:cs="Arial"/>
                <w:sz w:val="17"/>
                <w:szCs w:val="17"/>
              </w:rPr>
              <w:t>Total</w:t>
            </w:r>
          </w:p>
        </w:tc>
        <w:tc>
          <w:tcPr>
            <w:tcW w:w="1694" w:type="dxa"/>
            <w:gridSpan w:val="3"/>
          </w:tcPr>
          <w:p w14:paraId="5AE50214" w14:textId="77777777" w:rsidR="00962382" w:rsidRPr="009B6A1F" w:rsidRDefault="00962382"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1,013,140</w:t>
            </w:r>
          </w:p>
        </w:tc>
        <w:tc>
          <w:tcPr>
            <w:tcW w:w="1520" w:type="dxa"/>
            <w:gridSpan w:val="2"/>
          </w:tcPr>
          <w:p w14:paraId="1E8DAEFB" w14:textId="54411D43" w:rsidR="00962382" w:rsidRPr="004A12A3" w:rsidRDefault="00962382" w:rsidP="00962382">
            <w:pPr>
              <w:pBdr>
                <w:bottom w:val="doub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1,390,004</w:t>
            </w:r>
          </w:p>
        </w:tc>
        <w:tc>
          <w:tcPr>
            <w:tcW w:w="1577" w:type="dxa"/>
            <w:gridSpan w:val="2"/>
          </w:tcPr>
          <w:p w14:paraId="3C7E945F" w14:textId="610C87A0" w:rsidR="00962382" w:rsidRPr="004A12A3" w:rsidRDefault="00962382" w:rsidP="00962382">
            <w:pPr>
              <w:pBdr>
                <w:bottom w:val="double" w:sz="4" w:space="1" w:color="auto"/>
              </w:pBdr>
              <w:tabs>
                <w:tab w:val="decimal" w:pos="1304"/>
              </w:tabs>
              <w:spacing w:line="320" w:lineRule="exact"/>
              <w:ind w:right="-43"/>
              <w:rPr>
                <w:rFonts w:ascii="Arial" w:hAnsi="Arial" w:cs="Arial"/>
                <w:sz w:val="17"/>
                <w:szCs w:val="17"/>
                <w:cs/>
              </w:rPr>
            </w:pPr>
            <w:r w:rsidRPr="00962382">
              <w:rPr>
                <w:rFonts w:ascii="Arial" w:hAnsi="Arial" w:cs="Arial"/>
                <w:sz w:val="17"/>
                <w:szCs w:val="17"/>
              </w:rPr>
              <w:t>(983,698)</w:t>
            </w:r>
          </w:p>
        </w:tc>
        <w:tc>
          <w:tcPr>
            <w:tcW w:w="1692" w:type="dxa"/>
            <w:gridSpan w:val="2"/>
          </w:tcPr>
          <w:p w14:paraId="5F0EDB66" w14:textId="38BC01BB" w:rsidR="00962382" w:rsidRPr="004A12A3" w:rsidRDefault="00962382" w:rsidP="00962382">
            <w:pPr>
              <w:pBdr>
                <w:bottom w:val="doub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1,419,446</w:t>
            </w:r>
          </w:p>
        </w:tc>
      </w:tr>
      <w:tr w:rsidR="00256634" w:rsidRPr="00F63AE8" w14:paraId="62FF7810" w14:textId="77777777" w:rsidTr="00F0171E">
        <w:tc>
          <w:tcPr>
            <w:tcW w:w="3330" w:type="dxa"/>
            <w:gridSpan w:val="3"/>
          </w:tcPr>
          <w:p w14:paraId="22B23A02" w14:textId="77777777" w:rsidR="00D850A2" w:rsidRDefault="00256634" w:rsidP="00D370AF">
            <w:pPr>
              <w:spacing w:line="320" w:lineRule="exact"/>
              <w:ind w:right="-43"/>
              <w:jc w:val="both"/>
              <w:rPr>
                <w:rFonts w:ascii="Arial" w:hAnsi="Arial" w:cs="Arial"/>
                <w:b/>
                <w:bCs/>
                <w:sz w:val="17"/>
                <w:szCs w:val="17"/>
              </w:rPr>
            </w:pPr>
            <w:r>
              <w:br w:type="page"/>
            </w:r>
            <w:r w:rsidRPr="00F63AE8">
              <w:rPr>
                <w:rFonts w:ascii="Arial" w:hAnsi="Arial" w:cs="Arial"/>
                <w:b/>
                <w:bCs/>
                <w:sz w:val="17"/>
                <w:szCs w:val="17"/>
              </w:rPr>
              <w:t xml:space="preserve">Short-term loans to related </w:t>
            </w:r>
          </w:p>
          <w:p w14:paraId="2A683233" w14:textId="77777777"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071" w:type="dxa"/>
            <w:gridSpan w:val="2"/>
          </w:tcPr>
          <w:p w14:paraId="7A5A8F56"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7F39DB03" w14:textId="77777777" w:rsidR="00256634" w:rsidRPr="00F63AE8" w:rsidRDefault="00256634" w:rsidP="00D370AF">
            <w:pPr>
              <w:tabs>
                <w:tab w:val="decimal" w:pos="1304"/>
              </w:tabs>
              <w:spacing w:line="320" w:lineRule="exact"/>
              <w:ind w:right="-43"/>
              <w:rPr>
                <w:rFonts w:ascii="Arial" w:hAnsi="Arial" w:cs="Arial"/>
                <w:sz w:val="17"/>
                <w:szCs w:val="17"/>
              </w:rPr>
            </w:pPr>
          </w:p>
        </w:tc>
        <w:tc>
          <w:tcPr>
            <w:tcW w:w="1577" w:type="dxa"/>
            <w:gridSpan w:val="2"/>
          </w:tcPr>
          <w:p w14:paraId="6993FD32" w14:textId="77777777" w:rsidR="00256634" w:rsidRPr="00F63AE8" w:rsidRDefault="00256634" w:rsidP="00D370AF">
            <w:pPr>
              <w:tabs>
                <w:tab w:val="decimal" w:pos="1304"/>
              </w:tabs>
              <w:spacing w:line="320" w:lineRule="exact"/>
              <w:ind w:right="-43"/>
              <w:rPr>
                <w:rFonts w:ascii="Arial" w:hAnsi="Arial" w:cs="Arial"/>
                <w:sz w:val="17"/>
                <w:szCs w:val="17"/>
              </w:rPr>
            </w:pPr>
          </w:p>
        </w:tc>
        <w:tc>
          <w:tcPr>
            <w:tcW w:w="1692" w:type="dxa"/>
            <w:gridSpan w:val="2"/>
          </w:tcPr>
          <w:p w14:paraId="6D6551C9" w14:textId="77777777" w:rsidR="00256634" w:rsidRPr="00F63AE8" w:rsidRDefault="00256634" w:rsidP="00D370AF">
            <w:pPr>
              <w:tabs>
                <w:tab w:val="decimal" w:pos="1304"/>
              </w:tabs>
              <w:spacing w:line="320" w:lineRule="exact"/>
              <w:ind w:right="-43"/>
              <w:rPr>
                <w:rFonts w:ascii="Arial" w:hAnsi="Arial" w:cs="Arial"/>
                <w:sz w:val="17"/>
                <w:szCs w:val="17"/>
              </w:rPr>
            </w:pPr>
          </w:p>
        </w:tc>
      </w:tr>
      <w:tr w:rsidR="00962382" w:rsidRPr="00F63AE8" w14:paraId="00EA467C" w14:textId="77777777" w:rsidTr="00F0171E">
        <w:trPr>
          <w:gridAfter w:val="1"/>
          <w:wAfter w:w="7" w:type="dxa"/>
        </w:trPr>
        <w:tc>
          <w:tcPr>
            <w:tcW w:w="2700" w:type="dxa"/>
          </w:tcPr>
          <w:p w14:paraId="7DADFB50" w14:textId="77777777" w:rsidR="00962382" w:rsidRPr="00F63AE8" w:rsidRDefault="00962382" w:rsidP="00962382">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3"/>
          </w:tcPr>
          <w:p w14:paraId="168F35C9" w14:textId="77777777" w:rsidR="00962382" w:rsidRPr="00B35FA4" w:rsidRDefault="00962382"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8,500</w:t>
            </w:r>
          </w:p>
        </w:tc>
        <w:tc>
          <w:tcPr>
            <w:tcW w:w="1520" w:type="dxa"/>
            <w:gridSpan w:val="2"/>
          </w:tcPr>
          <w:p w14:paraId="0F0F0E1B" w14:textId="1821814E" w:rsidR="00962382" w:rsidRPr="004A12A3" w:rsidRDefault="00962382" w:rsidP="00962382">
            <w:pPr>
              <w:pBdr>
                <w:bottom w:val="doub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3,000</w:t>
            </w:r>
          </w:p>
        </w:tc>
        <w:tc>
          <w:tcPr>
            <w:tcW w:w="1577" w:type="dxa"/>
            <w:gridSpan w:val="2"/>
          </w:tcPr>
          <w:p w14:paraId="4F9CCA1F" w14:textId="586A551E" w:rsidR="00962382" w:rsidRPr="004A12A3" w:rsidRDefault="00962382" w:rsidP="00962382">
            <w:pPr>
              <w:pBdr>
                <w:bottom w:val="doub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(700)</w:t>
            </w:r>
          </w:p>
        </w:tc>
        <w:tc>
          <w:tcPr>
            <w:tcW w:w="1692" w:type="dxa"/>
            <w:gridSpan w:val="2"/>
          </w:tcPr>
          <w:p w14:paraId="4D02D676" w14:textId="02503A31" w:rsidR="00962382" w:rsidRPr="004A12A3" w:rsidRDefault="00962382" w:rsidP="00962382">
            <w:pPr>
              <w:pBdr>
                <w:bottom w:val="double" w:sz="4" w:space="1" w:color="auto"/>
              </w:pBdr>
              <w:tabs>
                <w:tab w:val="decimal" w:pos="1304"/>
              </w:tabs>
              <w:spacing w:line="320" w:lineRule="exact"/>
              <w:ind w:right="-43"/>
              <w:rPr>
                <w:rFonts w:ascii="Arial" w:hAnsi="Arial" w:cs="Arial"/>
                <w:sz w:val="17"/>
                <w:szCs w:val="17"/>
              </w:rPr>
            </w:pPr>
            <w:r w:rsidRPr="00962382">
              <w:rPr>
                <w:rFonts w:ascii="Arial" w:hAnsi="Arial" w:cs="Arial"/>
                <w:sz w:val="17"/>
                <w:szCs w:val="17"/>
              </w:rPr>
              <w:t>10,800</w:t>
            </w:r>
          </w:p>
        </w:tc>
      </w:tr>
    </w:tbl>
    <w:p w14:paraId="369EBFD1" w14:textId="77777777" w:rsidR="00256634" w:rsidRPr="00007553" w:rsidRDefault="00256634" w:rsidP="00405B5D">
      <w:pPr>
        <w:spacing w:line="380" w:lineRule="exact"/>
        <w:ind w:left="806" w:hanging="259"/>
        <w:jc w:val="thaiDistribute"/>
        <w:rPr>
          <w:rFonts w:ascii="Arial" w:hAnsi="Arial" w:cs="Arial"/>
          <w:sz w:val="14"/>
          <w:szCs w:val="14"/>
        </w:rPr>
      </w:pPr>
      <w:r w:rsidRPr="00007553">
        <w:rPr>
          <w:rFonts w:ascii="Arial" w:hAnsi="Arial" w:cs="Arial"/>
          <w:sz w:val="14"/>
          <w:szCs w:val="14"/>
        </w:rPr>
        <w:t>*</w:t>
      </w:r>
      <w:r w:rsidRPr="00007553">
        <w:rPr>
          <w:rFonts w:ascii="Arial" w:hAnsi="Arial" w:cs="Arial"/>
          <w:sz w:val="14"/>
          <w:szCs w:val="14"/>
        </w:rPr>
        <w:tab/>
        <w:t>The Company has appointed two related companies as exporter representatives to enter into short-term loan agreements and forward exchange contracts</w:t>
      </w:r>
      <w:r>
        <w:rPr>
          <w:rFonts w:ascii="Arial" w:hAnsi="Arial" w:cstheme="minorBidi" w:hint="cs"/>
          <w:sz w:val="14"/>
          <w:szCs w:val="14"/>
          <w:cs/>
        </w:rPr>
        <w:t xml:space="preserve"> </w:t>
      </w:r>
      <w:r w:rsidRPr="00007553">
        <w:rPr>
          <w:rFonts w:ascii="Arial" w:hAnsi="Arial" w:cs="Arial"/>
          <w:sz w:val="14"/>
          <w:szCs w:val="14"/>
        </w:rPr>
        <w:t xml:space="preserve">with a bank, carried interest at rate for short-term loan agreements of 2.3% per annum. These loans will be due within three months and secured by inventories as described in Note </w:t>
      </w:r>
      <w:r w:rsidR="004A12A3" w:rsidRPr="004A12A3">
        <w:rPr>
          <w:rFonts w:ascii="Arial" w:hAnsi="Arial" w:cs="Arial" w:hint="cs"/>
          <w:sz w:val="14"/>
          <w:szCs w:val="14"/>
          <w:cs/>
        </w:rPr>
        <w:t>8</w:t>
      </w:r>
      <w:r>
        <w:rPr>
          <w:rFonts w:ascii="Arial" w:hAnsi="Arial" w:cs="Arial"/>
          <w:sz w:val="14"/>
          <w:szCs w:val="14"/>
        </w:rPr>
        <w:t xml:space="preserve"> </w:t>
      </w:r>
      <w:r w:rsidRPr="00877966">
        <w:rPr>
          <w:rFonts w:ascii="Arial" w:hAnsi="Arial" w:cs="Arial"/>
          <w:sz w:val="14"/>
          <w:szCs w:val="14"/>
        </w:rPr>
        <w:t>to financial statements</w:t>
      </w:r>
      <w:r w:rsidRPr="00007553">
        <w:rPr>
          <w:rFonts w:ascii="Arial" w:hAnsi="Arial" w:cs="Arial"/>
          <w:sz w:val="14"/>
          <w:szCs w:val="14"/>
        </w:rPr>
        <w:t>. Under the power of attorney, the Company agrees to accept liability for any losses.</w:t>
      </w:r>
    </w:p>
    <w:p w14:paraId="03317452" w14:textId="77777777" w:rsidR="00256634" w:rsidRPr="005A1F3F" w:rsidRDefault="00256634" w:rsidP="00256634">
      <w:pPr>
        <w:spacing w:before="120" w:after="120" w:line="380" w:lineRule="exact"/>
        <w:ind w:left="547"/>
        <w:jc w:val="both"/>
        <w:rPr>
          <w:rFonts w:ascii="Arial" w:hAnsi="Arial" w:cstheme="minorBidi"/>
          <w:sz w:val="22"/>
          <w:szCs w:val="22"/>
          <w:u w:val="single"/>
        </w:rPr>
      </w:pPr>
      <w:r w:rsidRPr="00CE2D11">
        <w:rPr>
          <w:rFonts w:ascii="Arial" w:hAnsi="Arial" w:cs="Arial"/>
          <w:sz w:val="22"/>
          <w:szCs w:val="22"/>
          <w:u w:val="single"/>
        </w:rPr>
        <w:t xml:space="preserve">Liabilities under </w:t>
      </w:r>
      <w:r>
        <w:rPr>
          <w:rFonts w:ascii="Arial" w:hAnsi="Arial" w:cs="Arial"/>
          <w:sz w:val="22"/>
          <w:szCs w:val="22"/>
          <w:u w:val="single"/>
        </w:rPr>
        <w:t>Revenue Transfer Agreement</w:t>
      </w:r>
      <w:r>
        <w:rPr>
          <w:rFonts w:ascii="Arial" w:hAnsi="Arial" w:cstheme="minorBidi" w:hint="cs"/>
          <w:sz w:val="22"/>
          <w:szCs w:val="22"/>
          <w:u w:val="single"/>
          <w:cs/>
        </w:rPr>
        <w:t xml:space="preserve"> </w:t>
      </w:r>
      <w:r>
        <w:rPr>
          <w:rFonts w:ascii="Arial" w:hAnsi="Arial" w:cstheme="minorBidi"/>
          <w:sz w:val="22"/>
          <w:szCs w:val="22"/>
          <w:u w:val="single"/>
        </w:rPr>
        <w:t xml:space="preserve">related to </w:t>
      </w:r>
      <w:r w:rsidRPr="005A1F3F">
        <w:rPr>
          <w:rFonts w:ascii="Arial" w:hAnsi="Arial" w:cstheme="minorBidi"/>
          <w:sz w:val="22"/>
          <w:szCs w:val="22"/>
          <w:u w:val="single"/>
        </w:rPr>
        <w:t>electricity business operations</w:t>
      </w:r>
    </w:p>
    <w:p w14:paraId="1B481FFE" w14:textId="77777777" w:rsidR="00256634" w:rsidRDefault="00256634" w:rsidP="00256634">
      <w:pPr>
        <w:spacing w:before="120" w:after="120" w:line="380" w:lineRule="exact"/>
        <w:ind w:left="540" w:firstLine="7"/>
        <w:jc w:val="thaiDistribute"/>
        <w:rPr>
          <w:rFonts w:ascii="Arial" w:hAnsi="Arial" w:cs="Arial"/>
          <w:sz w:val="22"/>
          <w:szCs w:val="22"/>
        </w:rPr>
      </w:pPr>
      <w:r w:rsidRPr="00B868FB">
        <w:rPr>
          <w:rFonts w:ascii="Arial" w:hAnsi="Arial" w:cs="Arial"/>
          <w:sz w:val="22"/>
          <w:szCs w:val="22"/>
        </w:rPr>
        <w:t xml:space="preserve">Liabilities under </w:t>
      </w:r>
      <w:r w:rsidRPr="00BA615C">
        <w:rPr>
          <w:rFonts w:ascii="Arial" w:hAnsi="Arial" w:cs="Arial"/>
          <w:sz w:val="22"/>
          <w:szCs w:val="22"/>
        </w:rPr>
        <w:t>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CE2D11">
        <w:rPr>
          <w:rFonts w:ascii="Arial" w:hAnsi="Arial" w:cs="Arial"/>
          <w:sz w:val="22"/>
          <w:szCs w:val="22"/>
        </w:rPr>
        <w:t xml:space="preserve">carried </w:t>
      </w:r>
      <w:r>
        <w:rPr>
          <w:rFonts w:ascii="Arial" w:hAnsi="Arial" w:cs="Arial"/>
          <w:sz w:val="22"/>
          <w:szCs w:val="22"/>
        </w:rPr>
        <w:t xml:space="preserve">effective </w:t>
      </w:r>
      <w:r w:rsidRPr="00CE2D11">
        <w:rPr>
          <w:rFonts w:ascii="Arial" w:hAnsi="Arial" w:cs="Arial"/>
          <w:sz w:val="22"/>
          <w:szCs w:val="22"/>
        </w:rPr>
        <w:t>interest</w:t>
      </w:r>
      <w:r>
        <w:rPr>
          <w:rFonts w:ascii="Arial" w:hAnsi="Arial" w:cs="Arial"/>
          <w:sz w:val="22"/>
          <w:szCs w:val="22"/>
        </w:rPr>
        <w:t xml:space="preserve"> rate for the entire period of agreement</w:t>
      </w:r>
      <w:r w:rsidRPr="00CE2D11">
        <w:rPr>
          <w:rFonts w:ascii="Arial" w:hAnsi="Arial" w:cs="Arial"/>
          <w:sz w:val="22"/>
          <w:szCs w:val="22"/>
        </w:rPr>
        <w:t xml:space="preserve"> at </w:t>
      </w:r>
      <w:r w:rsidR="00CD0E05">
        <w:rPr>
          <w:rFonts w:ascii="Arial" w:hAnsi="Arial" w:cs="Arial"/>
          <w:sz w:val="22"/>
          <w:szCs w:val="22"/>
        </w:rPr>
        <w:t xml:space="preserve">a </w:t>
      </w:r>
      <w:r w:rsidRPr="00CE2D11">
        <w:rPr>
          <w:rFonts w:ascii="Arial" w:hAnsi="Arial" w:cs="Arial"/>
          <w:sz w:val="22"/>
          <w:szCs w:val="22"/>
        </w:rPr>
        <w:t xml:space="preserve">rate of </w:t>
      </w:r>
      <w:r>
        <w:rPr>
          <w:rFonts w:ascii="Arial" w:hAnsi="Arial" w:cs="Arial"/>
          <w:sz w:val="22"/>
          <w:szCs w:val="22"/>
        </w:rPr>
        <w:t>7.38</w:t>
      </w:r>
      <w:r w:rsidRPr="00CE2D11">
        <w:rPr>
          <w:rFonts w:ascii="Arial" w:hAnsi="Arial" w:cs="Arial"/>
          <w:sz w:val="22"/>
          <w:szCs w:val="22"/>
        </w:rPr>
        <w:t>% per annum, and the</w:t>
      </w:r>
      <w:r>
        <w:rPr>
          <w:rFonts w:ascii="Arial" w:hAnsi="Arial" w:cs="Arial"/>
          <w:sz w:val="22"/>
          <w:szCs w:val="22"/>
        </w:rPr>
        <w:t>re were</w:t>
      </w:r>
      <w:r w:rsidRPr="00CE2D11">
        <w:rPr>
          <w:rFonts w:ascii="Arial" w:hAnsi="Arial" w:cs="Arial"/>
          <w:sz w:val="22"/>
          <w:szCs w:val="22"/>
        </w:rPr>
        <w:t xml:space="preserve"> </w:t>
      </w:r>
      <w:r>
        <w:rPr>
          <w:rFonts w:ascii="Arial" w:hAnsi="Arial" w:cs="Arial"/>
          <w:sz w:val="22"/>
          <w:szCs w:val="22"/>
        </w:rPr>
        <w:t>s</w:t>
      </w:r>
      <w:r w:rsidRPr="00CE2D11">
        <w:rPr>
          <w:rFonts w:ascii="Arial" w:hAnsi="Arial" w:cs="Arial"/>
          <w:sz w:val="22"/>
          <w:szCs w:val="22"/>
        </w:rPr>
        <w:t xml:space="preserve">ecurity </w:t>
      </w:r>
      <w:r>
        <w:rPr>
          <w:rFonts w:ascii="Arial" w:hAnsi="Arial" w:cs="Arial"/>
          <w:sz w:val="22"/>
          <w:szCs w:val="22"/>
        </w:rPr>
        <w:t>t</w:t>
      </w:r>
      <w:r w:rsidRPr="00CE2D11">
        <w:rPr>
          <w:rFonts w:ascii="Arial" w:hAnsi="Arial" w:cs="Arial"/>
          <w:sz w:val="22"/>
          <w:szCs w:val="22"/>
        </w:rPr>
        <w:t>ransaction</w:t>
      </w:r>
      <w:r>
        <w:rPr>
          <w:rFonts w:ascii="Arial" w:hAnsi="Arial" w:cs="Arial"/>
          <w:sz w:val="22"/>
          <w:szCs w:val="22"/>
        </w:rPr>
        <w:t xml:space="preserve">s </w:t>
      </w:r>
      <w:bookmarkStart w:id="2" w:name="_Hlk68792709"/>
      <w:r>
        <w:rPr>
          <w:rFonts w:ascii="Arial" w:hAnsi="Arial" w:cs="Arial"/>
          <w:sz w:val="22"/>
          <w:szCs w:val="22"/>
        </w:rPr>
        <w:t xml:space="preserve">as </w:t>
      </w:r>
      <w:r w:rsidRPr="00CE2D11">
        <w:rPr>
          <w:rFonts w:ascii="Arial" w:hAnsi="Arial" w:cs="Arial"/>
          <w:sz w:val="22"/>
          <w:szCs w:val="22"/>
        </w:rPr>
        <w:t xml:space="preserve">described in </w:t>
      </w:r>
      <w:r>
        <w:rPr>
          <w:rFonts w:ascii="Arial" w:hAnsi="Arial" w:cs="Arial"/>
          <w:sz w:val="22"/>
          <w:szCs w:val="22"/>
        </w:rPr>
        <w:t>N</w:t>
      </w:r>
      <w:r w:rsidRPr="00CE2D11">
        <w:rPr>
          <w:rFonts w:ascii="Arial" w:hAnsi="Arial" w:cs="Arial"/>
          <w:sz w:val="22"/>
          <w:szCs w:val="22"/>
        </w:rPr>
        <w:t xml:space="preserve">ote </w:t>
      </w:r>
      <w:r w:rsidR="000C1B9B">
        <w:rPr>
          <w:rFonts w:ascii="Arial" w:hAnsi="Arial" w:cs="Arial"/>
          <w:sz w:val="22"/>
          <w:szCs w:val="22"/>
        </w:rPr>
        <w:t>18</w:t>
      </w:r>
      <w:r>
        <w:rPr>
          <w:rFonts w:ascii="Arial" w:hAnsi="Arial" w:cs="Arial"/>
          <w:sz w:val="22"/>
          <w:szCs w:val="22"/>
        </w:rPr>
        <w:t xml:space="preserve"> to financial statements</w:t>
      </w:r>
      <w:r w:rsidRPr="00CE2D11">
        <w:rPr>
          <w:rFonts w:ascii="Arial" w:hAnsi="Arial" w:cs="Arial"/>
          <w:sz w:val="22"/>
          <w:szCs w:val="22"/>
        </w:rPr>
        <w:t>.</w:t>
      </w:r>
      <w:bookmarkEnd w:id="2"/>
    </w:p>
    <w:p w14:paraId="2460D024" w14:textId="77777777" w:rsidR="00B05052" w:rsidRDefault="00B05052" w:rsidP="00256634">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p>
    <w:p w14:paraId="39002194" w14:textId="13544ED4" w:rsidR="00256634" w:rsidRPr="00CE2D11" w:rsidRDefault="00256634" w:rsidP="00256634">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Pr>
          <w:rFonts w:ascii="Arial" w:hAnsi="Arial" w:cs="Arial"/>
          <w:sz w:val="22"/>
          <w:szCs w:val="22"/>
        </w:rPr>
        <w:lastRenderedPageBreak/>
        <w:t>T</w:t>
      </w:r>
      <w:r w:rsidRPr="00CE2D11">
        <w:rPr>
          <w:rFonts w:ascii="Arial" w:hAnsi="Arial" w:cs="Arial"/>
          <w:sz w:val="22"/>
          <w:szCs w:val="22"/>
        </w:rPr>
        <w:t xml:space="preserve">he movement </w:t>
      </w:r>
      <w:r>
        <w:rPr>
          <w:rFonts w:ascii="Arial" w:hAnsi="Arial" w:cs="Arial"/>
          <w:sz w:val="22"/>
          <w:szCs w:val="22"/>
        </w:rPr>
        <w:t>of</w:t>
      </w:r>
      <w:r w:rsidRPr="00CE2D11">
        <w:rPr>
          <w:rFonts w:ascii="Arial" w:hAnsi="Arial" w:cs="Arial"/>
          <w:sz w:val="22"/>
          <w:szCs w:val="22"/>
        </w:rPr>
        <w:t xml:space="preserve"> the balance of liabilities under </w:t>
      </w:r>
      <w:r w:rsidRPr="00BA615C">
        <w:rPr>
          <w:rFonts w:ascii="Arial" w:hAnsi="Arial" w:cs="Arial"/>
          <w:sz w:val="22"/>
          <w:szCs w:val="22"/>
        </w:rPr>
        <w:t xml:space="preserve">Revenue Transfer Agreement </w:t>
      </w:r>
      <w:r>
        <w:rPr>
          <w:rFonts w:ascii="Arial" w:hAnsi="Arial" w:cs="Arial"/>
          <w:sz w:val="22"/>
          <w:szCs w:val="22"/>
        </w:rPr>
        <w:t xml:space="preserve">related to </w:t>
      </w:r>
      <w:r w:rsidRPr="005A1F3F">
        <w:rPr>
          <w:rFonts w:ascii="Arial" w:hAnsi="Arial" w:cs="Arial"/>
          <w:sz w:val="22"/>
          <w:szCs w:val="22"/>
        </w:rPr>
        <w:t xml:space="preserve">electricity business operations </w:t>
      </w:r>
      <w:r>
        <w:rPr>
          <w:rFonts w:ascii="Arial" w:hAnsi="Arial" w:cs="Arial"/>
          <w:sz w:val="22"/>
          <w:szCs w:val="22"/>
        </w:rPr>
        <w:t>is</w:t>
      </w:r>
      <w:r w:rsidRPr="00CE2D11">
        <w:rPr>
          <w:rFonts w:ascii="Arial" w:hAnsi="Arial" w:cs="Arial"/>
          <w:sz w:val="22"/>
          <w:szCs w:val="22"/>
        </w:rPr>
        <w:t xml:space="preserve"> as follows:</w:t>
      </w:r>
    </w:p>
    <w:tbl>
      <w:tblPr>
        <w:tblW w:w="9423" w:type="dxa"/>
        <w:tblInd w:w="426" w:type="dxa"/>
        <w:tblLayout w:type="fixed"/>
        <w:tblLook w:val="0000" w:firstRow="0" w:lastRow="0" w:firstColumn="0" w:lastColumn="0" w:noHBand="0" w:noVBand="0"/>
      </w:tblPr>
      <w:tblGrid>
        <w:gridCol w:w="4074"/>
        <w:gridCol w:w="1770"/>
        <w:gridCol w:w="1770"/>
        <w:gridCol w:w="1770"/>
        <w:gridCol w:w="39"/>
      </w:tblGrid>
      <w:tr w:rsidR="00256634" w:rsidRPr="00636C57" w14:paraId="63DC825F" w14:textId="77777777" w:rsidTr="004A12A3">
        <w:trPr>
          <w:trHeight w:val="80"/>
        </w:trPr>
        <w:tc>
          <w:tcPr>
            <w:tcW w:w="4074" w:type="dxa"/>
            <w:tcBorders>
              <w:top w:val="nil"/>
              <w:left w:val="nil"/>
              <w:bottom w:val="nil"/>
              <w:right w:val="nil"/>
            </w:tcBorders>
          </w:tcPr>
          <w:p w14:paraId="5514EE20" w14:textId="77777777" w:rsidR="00256634" w:rsidRPr="00636C57" w:rsidRDefault="00256634" w:rsidP="0052543E">
            <w:pPr>
              <w:spacing w:line="300" w:lineRule="exact"/>
              <w:ind w:left="-18" w:right="-198"/>
              <w:jc w:val="right"/>
              <w:rPr>
                <w:rFonts w:ascii="Arial" w:hAnsi="Arial" w:cs="Arial"/>
                <w:sz w:val="18"/>
                <w:szCs w:val="18"/>
                <w:cs/>
              </w:rPr>
            </w:pPr>
          </w:p>
        </w:tc>
        <w:tc>
          <w:tcPr>
            <w:tcW w:w="5349" w:type="dxa"/>
            <w:gridSpan w:val="4"/>
            <w:tcBorders>
              <w:top w:val="nil"/>
              <w:left w:val="nil"/>
              <w:bottom w:val="nil"/>
              <w:right w:val="nil"/>
            </w:tcBorders>
          </w:tcPr>
          <w:p w14:paraId="1F0026C8" w14:textId="77777777" w:rsidR="00256634" w:rsidRPr="00636C57" w:rsidRDefault="00256634" w:rsidP="0052543E">
            <w:pPr>
              <w:tabs>
                <w:tab w:val="left" w:pos="900"/>
                <w:tab w:val="left" w:pos="6380"/>
                <w:tab w:val="right" w:pos="7200"/>
                <w:tab w:val="right" w:pos="8540"/>
              </w:tabs>
              <w:spacing w:line="300" w:lineRule="exact"/>
              <w:ind w:left="-14" w:right="-58" w:hanging="360"/>
              <w:jc w:val="right"/>
              <w:rPr>
                <w:rFonts w:ascii="Arial" w:hAnsi="Arial" w:cs="Arial"/>
                <w:sz w:val="18"/>
                <w:szCs w:val="18"/>
              </w:rPr>
            </w:pPr>
            <w:r w:rsidRPr="00636C57">
              <w:rPr>
                <w:rFonts w:ascii="Arial" w:hAnsi="Arial" w:cs="Arial"/>
                <w:sz w:val="18"/>
                <w:szCs w:val="18"/>
              </w:rPr>
              <w:t>(Unit: Thousand Baht)</w:t>
            </w:r>
          </w:p>
        </w:tc>
      </w:tr>
      <w:tr w:rsidR="00256634" w:rsidRPr="00636C57" w14:paraId="35B6A492" w14:textId="77777777" w:rsidTr="004A12A3">
        <w:tc>
          <w:tcPr>
            <w:tcW w:w="4074" w:type="dxa"/>
            <w:tcBorders>
              <w:top w:val="nil"/>
              <w:left w:val="nil"/>
              <w:bottom w:val="nil"/>
              <w:right w:val="nil"/>
            </w:tcBorders>
          </w:tcPr>
          <w:p w14:paraId="1D826DCD" w14:textId="77777777" w:rsidR="00256634" w:rsidRPr="00636C57" w:rsidRDefault="00256634" w:rsidP="0052543E">
            <w:pPr>
              <w:spacing w:line="300" w:lineRule="exact"/>
              <w:ind w:left="132" w:right="-198" w:hanging="132"/>
              <w:rPr>
                <w:rFonts w:ascii="Arial" w:hAnsi="Arial" w:cs="Arial"/>
                <w:b/>
                <w:bCs/>
                <w:sz w:val="18"/>
                <w:szCs w:val="18"/>
                <w:cs/>
              </w:rPr>
            </w:pPr>
          </w:p>
        </w:tc>
        <w:tc>
          <w:tcPr>
            <w:tcW w:w="5349" w:type="dxa"/>
            <w:gridSpan w:val="4"/>
            <w:tcBorders>
              <w:top w:val="nil"/>
              <w:left w:val="nil"/>
              <w:bottom w:val="nil"/>
              <w:right w:val="nil"/>
            </w:tcBorders>
          </w:tcPr>
          <w:p w14:paraId="2FBB0B8B" w14:textId="77777777" w:rsidR="00256634" w:rsidRPr="00636C57" w:rsidRDefault="00256634" w:rsidP="0052543E">
            <w:pPr>
              <w:pBdr>
                <w:bottom w:val="single" w:sz="4" w:space="1" w:color="auto"/>
              </w:pBdr>
              <w:spacing w:line="300" w:lineRule="exact"/>
              <w:ind w:left="36"/>
              <w:jc w:val="center"/>
              <w:rPr>
                <w:rFonts w:ascii="Arial" w:hAnsi="Arial" w:cs="Arial"/>
                <w:sz w:val="18"/>
                <w:szCs w:val="18"/>
              </w:rPr>
            </w:pPr>
            <w:r w:rsidRPr="00636C57">
              <w:rPr>
                <w:rFonts w:ascii="Arial" w:hAnsi="Arial" w:cs="Arial"/>
                <w:sz w:val="18"/>
                <w:szCs w:val="18"/>
              </w:rPr>
              <w:t>Consolidated financial statements</w:t>
            </w:r>
          </w:p>
        </w:tc>
      </w:tr>
      <w:tr w:rsidR="004A12A3" w:rsidRPr="00636C57" w14:paraId="4E7FE183" w14:textId="77777777" w:rsidTr="004A12A3">
        <w:trPr>
          <w:gridAfter w:val="1"/>
          <w:wAfter w:w="39" w:type="dxa"/>
        </w:trPr>
        <w:tc>
          <w:tcPr>
            <w:tcW w:w="4074" w:type="dxa"/>
            <w:tcBorders>
              <w:top w:val="nil"/>
              <w:left w:val="nil"/>
              <w:bottom w:val="nil"/>
              <w:right w:val="nil"/>
            </w:tcBorders>
          </w:tcPr>
          <w:p w14:paraId="3AD43D0C" w14:textId="77777777" w:rsidR="004A12A3" w:rsidRPr="00636C57" w:rsidRDefault="004A12A3" w:rsidP="0052543E">
            <w:pPr>
              <w:spacing w:line="300" w:lineRule="exact"/>
              <w:ind w:left="132" w:right="-198" w:hanging="132"/>
              <w:rPr>
                <w:rFonts w:ascii="Arial" w:hAnsi="Arial" w:cs="Arial"/>
                <w:b/>
                <w:bCs/>
                <w:sz w:val="18"/>
                <w:szCs w:val="18"/>
                <w:cs/>
              </w:rPr>
            </w:pPr>
          </w:p>
        </w:tc>
        <w:tc>
          <w:tcPr>
            <w:tcW w:w="1770" w:type="dxa"/>
            <w:tcBorders>
              <w:top w:val="nil"/>
              <w:left w:val="nil"/>
              <w:bottom w:val="nil"/>
              <w:right w:val="nil"/>
            </w:tcBorders>
          </w:tcPr>
          <w:p w14:paraId="7B36BE30" w14:textId="77777777" w:rsidR="004A12A3" w:rsidRPr="00636C57" w:rsidRDefault="004A12A3" w:rsidP="0052543E">
            <w:pPr>
              <w:spacing w:line="300" w:lineRule="exact"/>
              <w:ind w:left="36" w:right="-93"/>
              <w:jc w:val="center"/>
              <w:rPr>
                <w:rFonts w:ascii="Arial" w:hAnsi="Arial" w:cs="Arial"/>
                <w:sz w:val="18"/>
                <w:szCs w:val="18"/>
                <w:cs/>
              </w:rPr>
            </w:pPr>
            <w:r w:rsidRPr="00636C57">
              <w:rPr>
                <w:rFonts w:ascii="Arial" w:hAnsi="Arial" w:cs="Arial"/>
                <w:sz w:val="18"/>
                <w:szCs w:val="18"/>
              </w:rPr>
              <w:t>Balance as at</w:t>
            </w:r>
          </w:p>
        </w:tc>
        <w:tc>
          <w:tcPr>
            <w:tcW w:w="1770" w:type="dxa"/>
            <w:tcBorders>
              <w:top w:val="nil"/>
              <w:left w:val="nil"/>
              <w:bottom w:val="nil"/>
              <w:right w:val="nil"/>
            </w:tcBorders>
          </w:tcPr>
          <w:p w14:paraId="7E2B268D" w14:textId="77777777" w:rsidR="004A12A3" w:rsidRPr="0052543E" w:rsidRDefault="004A12A3" w:rsidP="0052543E">
            <w:pPr>
              <w:spacing w:line="300" w:lineRule="exact"/>
              <w:ind w:left="36"/>
              <w:jc w:val="center"/>
              <w:rPr>
                <w:rFonts w:ascii="Arial" w:hAnsi="Arial" w:cstheme="minorBidi"/>
                <w:sz w:val="18"/>
                <w:szCs w:val="18"/>
                <w:cs/>
              </w:rPr>
            </w:pPr>
            <w:r w:rsidRPr="00636C57">
              <w:rPr>
                <w:rFonts w:ascii="Arial" w:hAnsi="Arial" w:cs="Arial"/>
                <w:sz w:val="18"/>
                <w:szCs w:val="18"/>
              </w:rPr>
              <w:t>Decrease</w:t>
            </w:r>
          </w:p>
        </w:tc>
        <w:tc>
          <w:tcPr>
            <w:tcW w:w="1770" w:type="dxa"/>
            <w:tcBorders>
              <w:top w:val="nil"/>
              <w:left w:val="nil"/>
              <w:bottom w:val="nil"/>
              <w:right w:val="nil"/>
            </w:tcBorders>
          </w:tcPr>
          <w:p w14:paraId="5872FDCF" w14:textId="77777777" w:rsidR="004A12A3" w:rsidRPr="00636C57" w:rsidRDefault="004A12A3" w:rsidP="0052543E">
            <w:pPr>
              <w:spacing w:line="300" w:lineRule="exact"/>
              <w:ind w:left="36"/>
              <w:jc w:val="center"/>
              <w:rPr>
                <w:rFonts w:ascii="Arial" w:hAnsi="Arial" w:cs="Arial"/>
                <w:sz w:val="18"/>
                <w:szCs w:val="18"/>
                <w:cs/>
              </w:rPr>
            </w:pPr>
            <w:r w:rsidRPr="00636C57">
              <w:rPr>
                <w:rFonts w:ascii="Arial" w:hAnsi="Arial" w:cs="Arial"/>
                <w:sz w:val="18"/>
                <w:szCs w:val="18"/>
              </w:rPr>
              <w:t>Balance as at</w:t>
            </w:r>
          </w:p>
        </w:tc>
      </w:tr>
      <w:tr w:rsidR="004A12A3" w:rsidRPr="00993060" w14:paraId="092C5A88" w14:textId="77777777" w:rsidTr="004A12A3">
        <w:trPr>
          <w:gridAfter w:val="1"/>
          <w:wAfter w:w="39" w:type="dxa"/>
        </w:trPr>
        <w:tc>
          <w:tcPr>
            <w:tcW w:w="4074" w:type="dxa"/>
            <w:tcBorders>
              <w:top w:val="nil"/>
              <w:left w:val="nil"/>
              <w:bottom w:val="nil"/>
              <w:right w:val="nil"/>
            </w:tcBorders>
          </w:tcPr>
          <w:p w14:paraId="1AFB4D56" w14:textId="77777777" w:rsidR="004A12A3" w:rsidRPr="00993060" w:rsidRDefault="004A12A3" w:rsidP="0052543E">
            <w:pPr>
              <w:spacing w:line="300" w:lineRule="exact"/>
              <w:ind w:left="132" w:right="-198" w:hanging="132"/>
              <w:rPr>
                <w:rFonts w:ascii="Arial" w:hAnsi="Arial" w:cs="Arial"/>
                <w:sz w:val="18"/>
                <w:szCs w:val="18"/>
                <w:cs/>
              </w:rPr>
            </w:pPr>
          </w:p>
        </w:tc>
        <w:tc>
          <w:tcPr>
            <w:tcW w:w="1770" w:type="dxa"/>
            <w:tcBorders>
              <w:top w:val="nil"/>
              <w:left w:val="nil"/>
              <w:bottom w:val="nil"/>
              <w:right w:val="nil"/>
            </w:tcBorders>
          </w:tcPr>
          <w:p w14:paraId="35D2A18D" w14:textId="77777777" w:rsidR="004A12A3" w:rsidRPr="00636C57" w:rsidRDefault="004A12A3" w:rsidP="0052543E">
            <w:pPr>
              <w:pBdr>
                <w:bottom w:val="single" w:sz="4" w:space="1" w:color="auto"/>
              </w:pBdr>
              <w:spacing w:line="300" w:lineRule="exact"/>
              <w:ind w:left="36" w:right="-93"/>
              <w:jc w:val="center"/>
              <w:rPr>
                <w:rFonts w:ascii="Arial" w:hAnsi="Arial" w:cs="Arial"/>
                <w:sz w:val="18"/>
                <w:szCs w:val="18"/>
              </w:rPr>
            </w:pPr>
            <w:r w:rsidRPr="00636C57">
              <w:rPr>
                <w:rFonts w:ascii="Arial" w:hAnsi="Arial" w:cs="Arial"/>
                <w:sz w:val="18"/>
                <w:szCs w:val="18"/>
              </w:rPr>
              <w:t xml:space="preserve">1 </w:t>
            </w:r>
            <w:r>
              <w:rPr>
                <w:rFonts w:ascii="Arial" w:hAnsi="Arial" w:cs="Arial"/>
                <w:sz w:val="18"/>
                <w:szCs w:val="18"/>
              </w:rPr>
              <w:t>January</w:t>
            </w:r>
            <w:r w:rsidRPr="00636C57">
              <w:rPr>
                <w:rFonts w:ascii="Arial" w:hAnsi="Arial" w:cs="Arial"/>
                <w:sz w:val="18"/>
                <w:szCs w:val="18"/>
              </w:rPr>
              <w:t xml:space="preserve"> 20</w:t>
            </w:r>
            <w:r>
              <w:rPr>
                <w:rFonts w:ascii="Arial" w:hAnsi="Arial" w:cs="Arial"/>
                <w:sz w:val="18"/>
                <w:szCs w:val="18"/>
              </w:rPr>
              <w:t>21</w:t>
            </w:r>
          </w:p>
        </w:tc>
        <w:tc>
          <w:tcPr>
            <w:tcW w:w="1770" w:type="dxa"/>
            <w:tcBorders>
              <w:top w:val="nil"/>
              <w:left w:val="nil"/>
              <w:bottom w:val="nil"/>
              <w:right w:val="nil"/>
            </w:tcBorders>
          </w:tcPr>
          <w:p w14:paraId="6C8C78BC" w14:textId="77777777" w:rsidR="004A12A3" w:rsidRPr="00636C57" w:rsidRDefault="004A12A3" w:rsidP="0052543E">
            <w:pPr>
              <w:pBdr>
                <w:bottom w:val="single" w:sz="4" w:space="1" w:color="auto"/>
              </w:pBdr>
              <w:spacing w:line="300" w:lineRule="exact"/>
              <w:ind w:left="36"/>
              <w:jc w:val="center"/>
              <w:rPr>
                <w:rFonts w:ascii="Arial" w:hAnsi="Arial" w:cs="Arial"/>
                <w:sz w:val="18"/>
                <w:szCs w:val="18"/>
              </w:rPr>
            </w:pPr>
            <w:r w:rsidRPr="00636C57">
              <w:rPr>
                <w:rFonts w:ascii="Arial" w:hAnsi="Arial" w:cs="Arial"/>
                <w:sz w:val="18"/>
                <w:szCs w:val="18"/>
              </w:rPr>
              <w:t xml:space="preserve">during the </w:t>
            </w:r>
            <w:r>
              <w:rPr>
                <w:rFonts w:ascii="Arial" w:hAnsi="Arial" w:cs="Arial"/>
                <w:sz w:val="18"/>
                <w:szCs w:val="18"/>
              </w:rPr>
              <w:t>period</w:t>
            </w:r>
          </w:p>
        </w:tc>
        <w:tc>
          <w:tcPr>
            <w:tcW w:w="1770" w:type="dxa"/>
            <w:tcBorders>
              <w:top w:val="nil"/>
              <w:left w:val="nil"/>
              <w:bottom w:val="nil"/>
              <w:right w:val="nil"/>
            </w:tcBorders>
          </w:tcPr>
          <w:p w14:paraId="6400AE52" w14:textId="77777777" w:rsidR="004A12A3" w:rsidRPr="00636C57" w:rsidRDefault="00993060" w:rsidP="0052543E">
            <w:pPr>
              <w:pBdr>
                <w:bottom w:val="single" w:sz="4" w:space="1" w:color="auto"/>
              </w:pBdr>
              <w:spacing w:line="300" w:lineRule="exact"/>
              <w:ind w:left="36"/>
              <w:jc w:val="center"/>
              <w:rPr>
                <w:rFonts w:ascii="Arial" w:hAnsi="Arial" w:cs="Arial"/>
                <w:sz w:val="18"/>
                <w:szCs w:val="18"/>
              </w:rPr>
            </w:pPr>
            <w:r w:rsidRPr="00993060">
              <w:rPr>
                <w:rFonts w:ascii="Arial" w:hAnsi="Arial" w:cs="Arial"/>
                <w:sz w:val="18"/>
                <w:szCs w:val="18"/>
              </w:rPr>
              <w:t xml:space="preserve">30 June </w:t>
            </w:r>
            <w:r w:rsidR="004A12A3" w:rsidRPr="00636C57">
              <w:rPr>
                <w:rFonts w:ascii="Arial" w:hAnsi="Arial" w:cs="Arial"/>
                <w:sz w:val="18"/>
                <w:szCs w:val="18"/>
              </w:rPr>
              <w:t>202</w:t>
            </w:r>
            <w:r w:rsidR="004A12A3">
              <w:rPr>
                <w:rFonts w:ascii="Arial" w:hAnsi="Arial" w:cs="Arial"/>
                <w:sz w:val="18"/>
                <w:szCs w:val="18"/>
              </w:rPr>
              <w:t>1</w:t>
            </w:r>
          </w:p>
        </w:tc>
      </w:tr>
      <w:tr w:rsidR="004A12A3" w:rsidRPr="00636C57" w14:paraId="1E764DEF" w14:textId="77777777" w:rsidTr="004A12A3">
        <w:trPr>
          <w:gridAfter w:val="1"/>
          <w:wAfter w:w="39" w:type="dxa"/>
          <w:trHeight w:val="80"/>
        </w:trPr>
        <w:tc>
          <w:tcPr>
            <w:tcW w:w="4074" w:type="dxa"/>
            <w:tcBorders>
              <w:top w:val="nil"/>
              <w:left w:val="nil"/>
              <w:bottom w:val="nil"/>
              <w:right w:val="nil"/>
            </w:tcBorders>
          </w:tcPr>
          <w:p w14:paraId="0599C59D" w14:textId="77777777" w:rsidR="004A12A3" w:rsidRPr="00636C57" w:rsidRDefault="004A12A3" w:rsidP="0052543E">
            <w:pPr>
              <w:spacing w:line="300" w:lineRule="exact"/>
              <w:ind w:left="180" w:right="-198" w:hanging="198"/>
              <w:rPr>
                <w:rFonts w:ascii="Arial" w:hAnsi="Arial" w:cs="Arial"/>
                <w:b/>
                <w:bCs/>
                <w:sz w:val="18"/>
                <w:szCs w:val="18"/>
                <w:cs/>
              </w:rPr>
            </w:pPr>
            <w:r w:rsidRPr="00636C57">
              <w:rPr>
                <w:rFonts w:ascii="Arial" w:hAnsi="Arial" w:cs="Arial"/>
                <w:b/>
                <w:bCs/>
                <w:sz w:val="18"/>
                <w:szCs w:val="18"/>
              </w:rPr>
              <w:t>Khonburi Sugar Power Plant Infrastructure Fund (KBSPIF)</w:t>
            </w:r>
          </w:p>
        </w:tc>
        <w:tc>
          <w:tcPr>
            <w:tcW w:w="1770" w:type="dxa"/>
            <w:tcBorders>
              <w:top w:val="nil"/>
              <w:left w:val="nil"/>
              <w:bottom w:val="nil"/>
              <w:right w:val="nil"/>
            </w:tcBorders>
          </w:tcPr>
          <w:p w14:paraId="773EBFF8" w14:textId="77777777" w:rsidR="004A12A3" w:rsidRPr="00636C57" w:rsidRDefault="004A12A3" w:rsidP="0052543E">
            <w:pPr>
              <w:tabs>
                <w:tab w:val="decimal" w:pos="1155"/>
              </w:tabs>
              <w:spacing w:line="300" w:lineRule="exact"/>
              <w:ind w:left="36"/>
              <w:rPr>
                <w:rFonts w:ascii="Arial" w:hAnsi="Arial" w:cs="Arial"/>
                <w:sz w:val="18"/>
                <w:szCs w:val="18"/>
              </w:rPr>
            </w:pPr>
          </w:p>
        </w:tc>
        <w:tc>
          <w:tcPr>
            <w:tcW w:w="1770" w:type="dxa"/>
            <w:tcBorders>
              <w:top w:val="nil"/>
              <w:left w:val="nil"/>
              <w:bottom w:val="nil"/>
              <w:right w:val="nil"/>
            </w:tcBorders>
          </w:tcPr>
          <w:p w14:paraId="3D57862E" w14:textId="77777777" w:rsidR="004A12A3" w:rsidRPr="00636C57" w:rsidRDefault="004A12A3" w:rsidP="0052543E">
            <w:pPr>
              <w:tabs>
                <w:tab w:val="decimal" w:pos="1155"/>
              </w:tabs>
              <w:spacing w:line="300" w:lineRule="exact"/>
              <w:ind w:left="36"/>
              <w:rPr>
                <w:rFonts w:ascii="Arial" w:hAnsi="Arial" w:cs="Arial"/>
                <w:sz w:val="18"/>
                <w:szCs w:val="18"/>
                <w:cs/>
              </w:rPr>
            </w:pPr>
          </w:p>
        </w:tc>
        <w:tc>
          <w:tcPr>
            <w:tcW w:w="1770" w:type="dxa"/>
            <w:tcBorders>
              <w:top w:val="nil"/>
              <w:left w:val="nil"/>
              <w:bottom w:val="nil"/>
              <w:right w:val="nil"/>
            </w:tcBorders>
          </w:tcPr>
          <w:p w14:paraId="61C35A91" w14:textId="77777777" w:rsidR="004A12A3" w:rsidRPr="00636C57" w:rsidRDefault="004A12A3" w:rsidP="0052543E">
            <w:pPr>
              <w:tabs>
                <w:tab w:val="decimal" w:pos="1155"/>
              </w:tabs>
              <w:spacing w:line="300" w:lineRule="exact"/>
              <w:ind w:left="36"/>
              <w:rPr>
                <w:rFonts w:ascii="Arial" w:hAnsi="Arial" w:cs="Arial"/>
                <w:sz w:val="18"/>
                <w:szCs w:val="18"/>
              </w:rPr>
            </w:pPr>
          </w:p>
        </w:tc>
      </w:tr>
      <w:tr w:rsidR="00962382" w:rsidRPr="00636C57" w14:paraId="5DE80D18" w14:textId="77777777" w:rsidTr="004A12A3">
        <w:trPr>
          <w:gridAfter w:val="1"/>
          <w:wAfter w:w="39" w:type="dxa"/>
          <w:trHeight w:val="80"/>
        </w:trPr>
        <w:tc>
          <w:tcPr>
            <w:tcW w:w="4074" w:type="dxa"/>
            <w:tcBorders>
              <w:top w:val="nil"/>
              <w:left w:val="nil"/>
              <w:bottom w:val="nil"/>
              <w:right w:val="nil"/>
            </w:tcBorders>
          </w:tcPr>
          <w:p w14:paraId="3B989AD3" w14:textId="77777777" w:rsidR="00962382" w:rsidRPr="00636C57" w:rsidRDefault="00962382" w:rsidP="00962382">
            <w:pPr>
              <w:spacing w:line="300" w:lineRule="exact"/>
              <w:ind w:left="180" w:right="-198" w:hanging="198"/>
              <w:rPr>
                <w:rFonts w:ascii="Arial" w:hAnsi="Arial" w:cs="Arial"/>
                <w:sz w:val="18"/>
                <w:szCs w:val="18"/>
              </w:rPr>
            </w:pPr>
            <w:r w:rsidRPr="00636C57">
              <w:rPr>
                <w:rFonts w:ascii="Arial" w:hAnsi="Arial" w:cs="Arial"/>
                <w:sz w:val="18"/>
                <w:szCs w:val="18"/>
              </w:rPr>
              <w:t>Liabilities under Revenue Transfer Agreement</w:t>
            </w:r>
            <w:r>
              <w:rPr>
                <w:rFonts w:ascii="Arial" w:hAnsi="Arial" w:cs="Arial"/>
                <w:sz w:val="18"/>
                <w:szCs w:val="18"/>
              </w:rPr>
              <w:t xml:space="preserve"> related to </w:t>
            </w:r>
            <w:r w:rsidRPr="005A1F3F">
              <w:rPr>
                <w:rFonts w:ascii="Arial" w:hAnsi="Arial" w:cs="Arial"/>
                <w:sz w:val="18"/>
                <w:szCs w:val="18"/>
              </w:rPr>
              <w:t>electricity business operations</w:t>
            </w:r>
          </w:p>
        </w:tc>
        <w:tc>
          <w:tcPr>
            <w:tcW w:w="1770" w:type="dxa"/>
            <w:tcBorders>
              <w:top w:val="nil"/>
              <w:left w:val="nil"/>
              <w:bottom w:val="nil"/>
              <w:right w:val="nil"/>
            </w:tcBorders>
          </w:tcPr>
          <w:p w14:paraId="687851B0" w14:textId="77777777" w:rsidR="00962382" w:rsidRPr="00636C57" w:rsidRDefault="00962382" w:rsidP="00962382">
            <w:pPr>
              <w:tabs>
                <w:tab w:val="decimal" w:pos="1329"/>
              </w:tabs>
              <w:spacing w:line="300" w:lineRule="exact"/>
              <w:ind w:left="36"/>
              <w:rPr>
                <w:rFonts w:ascii="Arial" w:hAnsi="Arial" w:cs="Arial"/>
                <w:sz w:val="18"/>
                <w:szCs w:val="18"/>
              </w:rPr>
            </w:pPr>
            <w:r>
              <w:rPr>
                <w:rFonts w:ascii="Arial" w:hAnsi="Arial" w:cs="Arial"/>
                <w:sz w:val="18"/>
                <w:szCs w:val="18"/>
              </w:rPr>
              <w:br/>
              <w:t>2,707,708</w:t>
            </w:r>
          </w:p>
        </w:tc>
        <w:tc>
          <w:tcPr>
            <w:tcW w:w="1770" w:type="dxa"/>
            <w:tcBorders>
              <w:top w:val="nil"/>
              <w:left w:val="nil"/>
              <w:bottom w:val="nil"/>
              <w:right w:val="nil"/>
            </w:tcBorders>
            <w:vAlign w:val="bottom"/>
          </w:tcPr>
          <w:p w14:paraId="6AE2C040" w14:textId="6C303317" w:rsidR="00962382" w:rsidRPr="00B259E7" w:rsidRDefault="00962382" w:rsidP="00962382">
            <w:pPr>
              <w:tabs>
                <w:tab w:val="decimal" w:pos="1329"/>
              </w:tabs>
              <w:spacing w:line="300" w:lineRule="exact"/>
              <w:ind w:left="36"/>
              <w:rPr>
                <w:rFonts w:ascii="Arial" w:hAnsi="Arial" w:cs="Arial"/>
                <w:sz w:val="18"/>
                <w:szCs w:val="18"/>
              </w:rPr>
            </w:pPr>
            <w:r w:rsidRPr="00962382">
              <w:rPr>
                <w:rFonts w:ascii="Arial" w:hAnsi="Arial" w:cs="Arial"/>
                <w:sz w:val="18"/>
                <w:szCs w:val="18"/>
              </w:rPr>
              <w:t>(38,769)</w:t>
            </w:r>
          </w:p>
        </w:tc>
        <w:tc>
          <w:tcPr>
            <w:tcW w:w="1770" w:type="dxa"/>
            <w:tcBorders>
              <w:top w:val="nil"/>
              <w:left w:val="nil"/>
              <w:bottom w:val="nil"/>
              <w:right w:val="nil"/>
            </w:tcBorders>
            <w:vAlign w:val="bottom"/>
          </w:tcPr>
          <w:p w14:paraId="17F645FF" w14:textId="1024F67D" w:rsidR="00962382" w:rsidRPr="00B259E7" w:rsidRDefault="00962382" w:rsidP="00962382">
            <w:pPr>
              <w:tabs>
                <w:tab w:val="decimal" w:pos="1329"/>
              </w:tabs>
              <w:spacing w:line="300" w:lineRule="exact"/>
              <w:ind w:left="36"/>
              <w:rPr>
                <w:rFonts w:ascii="Arial" w:hAnsi="Arial" w:cs="Arial"/>
                <w:sz w:val="18"/>
                <w:szCs w:val="18"/>
                <w:cs/>
              </w:rPr>
            </w:pPr>
            <w:r w:rsidRPr="00962382">
              <w:rPr>
                <w:rFonts w:ascii="Arial" w:hAnsi="Arial" w:cs="Arial"/>
                <w:sz w:val="18"/>
                <w:szCs w:val="18"/>
              </w:rPr>
              <w:t>2,668,939</w:t>
            </w:r>
          </w:p>
        </w:tc>
      </w:tr>
      <w:tr w:rsidR="00962382" w:rsidRPr="00636C57" w14:paraId="141D7467" w14:textId="77777777" w:rsidTr="004A12A3">
        <w:trPr>
          <w:gridAfter w:val="1"/>
          <w:wAfter w:w="39" w:type="dxa"/>
          <w:trHeight w:val="80"/>
        </w:trPr>
        <w:tc>
          <w:tcPr>
            <w:tcW w:w="4074" w:type="dxa"/>
            <w:tcBorders>
              <w:top w:val="nil"/>
              <w:left w:val="nil"/>
              <w:bottom w:val="nil"/>
              <w:right w:val="nil"/>
            </w:tcBorders>
          </w:tcPr>
          <w:p w14:paraId="2A4B3A2C" w14:textId="77777777" w:rsidR="00962382" w:rsidRPr="00636C57" w:rsidRDefault="00962382" w:rsidP="00962382">
            <w:pPr>
              <w:spacing w:line="300" w:lineRule="exact"/>
              <w:ind w:left="180" w:right="-198" w:hanging="198"/>
              <w:rPr>
                <w:rFonts w:ascii="Arial" w:hAnsi="Arial" w:cs="Arial"/>
                <w:sz w:val="18"/>
                <w:szCs w:val="18"/>
              </w:rPr>
            </w:pPr>
            <w:r w:rsidRPr="00636C57">
              <w:rPr>
                <w:rFonts w:ascii="Arial" w:hAnsi="Arial" w:cs="Arial"/>
                <w:sz w:val="18"/>
                <w:szCs w:val="18"/>
              </w:rPr>
              <w:t>Financial fee</w:t>
            </w:r>
          </w:p>
        </w:tc>
        <w:tc>
          <w:tcPr>
            <w:tcW w:w="1770" w:type="dxa"/>
            <w:tcBorders>
              <w:top w:val="nil"/>
              <w:left w:val="nil"/>
              <w:bottom w:val="nil"/>
              <w:right w:val="nil"/>
            </w:tcBorders>
          </w:tcPr>
          <w:p w14:paraId="23036568" w14:textId="77777777" w:rsidR="00962382" w:rsidRPr="00636C57" w:rsidRDefault="00962382" w:rsidP="00962382">
            <w:pPr>
              <w:pBdr>
                <w:bottom w:val="single" w:sz="4" w:space="1" w:color="auto"/>
              </w:pBdr>
              <w:tabs>
                <w:tab w:val="decimal" w:pos="1329"/>
              </w:tabs>
              <w:spacing w:line="300" w:lineRule="exact"/>
              <w:ind w:left="36"/>
              <w:rPr>
                <w:rFonts w:ascii="Arial" w:hAnsi="Arial" w:cs="Arial"/>
                <w:sz w:val="18"/>
                <w:szCs w:val="18"/>
              </w:rPr>
            </w:pPr>
            <w:r>
              <w:rPr>
                <w:rFonts w:ascii="Arial" w:hAnsi="Arial" w:cs="Arial"/>
                <w:sz w:val="18"/>
                <w:szCs w:val="18"/>
              </w:rPr>
              <w:t>(32,187)</w:t>
            </w:r>
          </w:p>
        </w:tc>
        <w:tc>
          <w:tcPr>
            <w:tcW w:w="1770" w:type="dxa"/>
            <w:tcBorders>
              <w:top w:val="nil"/>
              <w:left w:val="nil"/>
              <w:bottom w:val="nil"/>
              <w:right w:val="nil"/>
            </w:tcBorders>
            <w:vAlign w:val="bottom"/>
          </w:tcPr>
          <w:p w14:paraId="5455FBD4" w14:textId="7510DA12" w:rsidR="00962382" w:rsidRPr="00B259E7" w:rsidRDefault="00962382" w:rsidP="00962382">
            <w:pPr>
              <w:pBdr>
                <w:bottom w:val="single" w:sz="4" w:space="1" w:color="auto"/>
              </w:pBdr>
              <w:tabs>
                <w:tab w:val="decimal" w:pos="1329"/>
              </w:tabs>
              <w:spacing w:line="300" w:lineRule="exact"/>
              <w:ind w:left="36"/>
              <w:rPr>
                <w:rFonts w:ascii="Arial" w:hAnsi="Arial" w:cs="Arial"/>
                <w:sz w:val="18"/>
                <w:szCs w:val="18"/>
              </w:rPr>
            </w:pPr>
            <w:r w:rsidRPr="00962382">
              <w:rPr>
                <w:rFonts w:ascii="Arial" w:hAnsi="Arial" w:cs="Arial"/>
                <w:sz w:val="18"/>
                <w:szCs w:val="18"/>
              </w:rPr>
              <w:t>1,350</w:t>
            </w:r>
          </w:p>
        </w:tc>
        <w:tc>
          <w:tcPr>
            <w:tcW w:w="1770" w:type="dxa"/>
            <w:tcBorders>
              <w:top w:val="nil"/>
              <w:left w:val="nil"/>
              <w:bottom w:val="nil"/>
              <w:right w:val="nil"/>
            </w:tcBorders>
            <w:vAlign w:val="bottom"/>
          </w:tcPr>
          <w:p w14:paraId="01AAE4F0" w14:textId="228ADB61" w:rsidR="00962382" w:rsidRPr="00B259E7" w:rsidRDefault="00962382" w:rsidP="00962382">
            <w:pPr>
              <w:pBdr>
                <w:bottom w:val="single" w:sz="4" w:space="1" w:color="auto"/>
              </w:pBdr>
              <w:tabs>
                <w:tab w:val="decimal" w:pos="1329"/>
              </w:tabs>
              <w:spacing w:line="300" w:lineRule="exact"/>
              <w:ind w:left="36"/>
              <w:rPr>
                <w:rFonts w:ascii="Arial" w:hAnsi="Arial" w:cs="Arial"/>
                <w:sz w:val="18"/>
                <w:szCs w:val="18"/>
                <w:cs/>
              </w:rPr>
            </w:pPr>
            <w:r w:rsidRPr="00962382">
              <w:rPr>
                <w:rFonts w:ascii="Arial" w:hAnsi="Arial" w:cs="Arial"/>
                <w:sz w:val="18"/>
                <w:szCs w:val="18"/>
              </w:rPr>
              <w:t>(30,837)</w:t>
            </w:r>
          </w:p>
        </w:tc>
      </w:tr>
      <w:tr w:rsidR="00962382" w:rsidRPr="00636C57" w14:paraId="1D057075" w14:textId="77777777" w:rsidTr="004A12A3">
        <w:trPr>
          <w:gridAfter w:val="1"/>
          <w:wAfter w:w="39" w:type="dxa"/>
          <w:trHeight w:val="80"/>
        </w:trPr>
        <w:tc>
          <w:tcPr>
            <w:tcW w:w="4074" w:type="dxa"/>
            <w:tcBorders>
              <w:top w:val="nil"/>
              <w:left w:val="nil"/>
              <w:bottom w:val="nil"/>
              <w:right w:val="nil"/>
            </w:tcBorders>
          </w:tcPr>
          <w:p w14:paraId="49074326" w14:textId="77777777" w:rsidR="00962382" w:rsidRPr="00636C57" w:rsidRDefault="00962382" w:rsidP="00962382">
            <w:pPr>
              <w:spacing w:line="300" w:lineRule="exact"/>
              <w:ind w:left="180" w:right="-198" w:hanging="198"/>
              <w:rPr>
                <w:rFonts w:ascii="Arial" w:hAnsi="Arial" w:cs="Arial"/>
                <w:sz w:val="18"/>
                <w:szCs w:val="18"/>
              </w:rPr>
            </w:pPr>
            <w:r w:rsidRPr="00636C57">
              <w:rPr>
                <w:rFonts w:ascii="Arial" w:hAnsi="Arial" w:cs="Arial"/>
                <w:sz w:val="18"/>
                <w:szCs w:val="18"/>
              </w:rPr>
              <w:t>Net</w:t>
            </w:r>
          </w:p>
        </w:tc>
        <w:tc>
          <w:tcPr>
            <w:tcW w:w="1770" w:type="dxa"/>
            <w:tcBorders>
              <w:top w:val="nil"/>
              <w:left w:val="nil"/>
              <w:bottom w:val="nil"/>
              <w:right w:val="nil"/>
            </w:tcBorders>
          </w:tcPr>
          <w:p w14:paraId="36A7EE55" w14:textId="77777777" w:rsidR="00962382" w:rsidRPr="00636C57" w:rsidRDefault="00962382" w:rsidP="00962382">
            <w:pPr>
              <w:pBdr>
                <w:bottom w:val="double" w:sz="4" w:space="1" w:color="auto"/>
              </w:pBdr>
              <w:tabs>
                <w:tab w:val="decimal" w:pos="1329"/>
              </w:tabs>
              <w:spacing w:line="300" w:lineRule="exact"/>
              <w:ind w:left="36"/>
              <w:rPr>
                <w:rFonts w:ascii="Arial" w:hAnsi="Arial" w:cs="Arial"/>
                <w:sz w:val="18"/>
                <w:szCs w:val="18"/>
              </w:rPr>
            </w:pPr>
            <w:r>
              <w:rPr>
                <w:rFonts w:ascii="Arial" w:hAnsi="Arial" w:cs="Arial"/>
                <w:sz w:val="18"/>
                <w:szCs w:val="18"/>
              </w:rPr>
              <w:t>2,675,521</w:t>
            </w:r>
          </w:p>
        </w:tc>
        <w:tc>
          <w:tcPr>
            <w:tcW w:w="1770" w:type="dxa"/>
            <w:tcBorders>
              <w:top w:val="nil"/>
              <w:left w:val="nil"/>
              <w:bottom w:val="nil"/>
              <w:right w:val="nil"/>
            </w:tcBorders>
            <w:vAlign w:val="bottom"/>
          </w:tcPr>
          <w:p w14:paraId="636F1170" w14:textId="440ECF03" w:rsidR="00962382" w:rsidRPr="00B259E7" w:rsidRDefault="00962382" w:rsidP="00962382">
            <w:pPr>
              <w:pBdr>
                <w:bottom w:val="double" w:sz="4" w:space="1" w:color="auto"/>
              </w:pBdr>
              <w:tabs>
                <w:tab w:val="decimal" w:pos="1329"/>
              </w:tabs>
              <w:spacing w:line="300" w:lineRule="exact"/>
              <w:ind w:left="36"/>
              <w:rPr>
                <w:rFonts w:ascii="Arial" w:hAnsi="Arial" w:cs="Arial"/>
                <w:sz w:val="18"/>
                <w:szCs w:val="18"/>
              </w:rPr>
            </w:pPr>
            <w:r w:rsidRPr="00962382">
              <w:rPr>
                <w:rFonts w:ascii="Arial" w:hAnsi="Arial" w:cs="Arial"/>
                <w:sz w:val="18"/>
                <w:szCs w:val="18"/>
              </w:rPr>
              <w:t>(37,419)</w:t>
            </w:r>
          </w:p>
        </w:tc>
        <w:tc>
          <w:tcPr>
            <w:tcW w:w="1770" w:type="dxa"/>
            <w:tcBorders>
              <w:top w:val="nil"/>
              <w:left w:val="nil"/>
              <w:bottom w:val="nil"/>
              <w:right w:val="nil"/>
            </w:tcBorders>
            <w:vAlign w:val="bottom"/>
          </w:tcPr>
          <w:p w14:paraId="36FCD85E" w14:textId="07287777" w:rsidR="00962382" w:rsidRPr="00B259E7" w:rsidRDefault="00962382" w:rsidP="00962382">
            <w:pPr>
              <w:pBdr>
                <w:bottom w:val="double" w:sz="4" w:space="1" w:color="auto"/>
              </w:pBdr>
              <w:tabs>
                <w:tab w:val="decimal" w:pos="1329"/>
              </w:tabs>
              <w:spacing w:line="300" w:lineRule="exact"/>
              <w:ind w:left="36"/>
              <w:rPr>
                <w:rFonts w:ascii="Arial" w:hAnsi="Arial" w:cs="Arial"/>
                <w:sz w:val="18"/>
                <w:szCs w:val="18"/>
                <w:cs/>
              </w:rPr>
            </w:pPr>
            <w:r w:rsidRPr="00962382">
              <w:rPr>
                <w:rFonts w:ascii="Arial" w:hAnsi="Arial" w:cs="Arial"/>
                <w:sz w:val="18"/>
                <w:szCs w:val="18"/>
              </w:rPr>
              <w:t>2,638,102</w:t>
            </w:r>
          </w:p>
        </w:tc>
      </w:tr>
    </w:tbl>
    <w:p w14:paraId="74B7F7F7" w14:textId="77777777" w:rsidR="00256634" w:rsidRPr="00F63AE8" w:rsidRDefault="00256634" w:rsidP="00405B5D">
      <w:pPr>
        <w:spacing w:before="240" w:after="120" w:line="380" w:lineRule="exact"/>
        <w:ind w:firstLine="547"/>
        <w:jc w:val="both"/>
        <w:rPr>
          <w:rFonts w:ascii="Arial" w:hAnsi="Arial" w:cs="Arial"/>
          <w:sz w:val="22"/>
          <w:szCs w:val="22"/>
          <w:u w:val="single"/>
        </w:rPr>
      </w:pPr>
      <w:r w:rsidRPr="00F63AE8">
        <w:rPr>
          <w:rFonts w:ascii="Arial" w:hAnsi="Arial" w:cs="Arial"/>
          <w:sz w:val="22"/>
          <w:szCs w:val="22"/>
          <w:u w:val="single"/>
        </w:rPr>
        <w:t>Directors and management’s benefits</w:t>
      </w:r>
    </w:p>
    <w:p w14:paraId="50B0B92A" w14:textId="77777777" w:rsidR="00256634" w:rsidRPr="00CE2D11" w:rsidRDefault="00256634" w:rsidP="00405B5D">
      <w:pPr>
        <w:spacing w:before="120" w:line="380" w:lineRule="exact"/>
        <w:ind w:left="547" w:hanging="547"/>
        <w:jc w:val="thaiDistribute"/>
        <w:rPr>
          <w:rFonts w:ascii="Arial" w:hAnsi="Arial" w:cs="Arial"/>
          <w:sz w:val="22"/>
          <w:szCs w:val="22"/>
        </w:rPr>
      </w:pPr>
      <w:r w:rsidRPr="00CE2D11">
        <w:rPr>
          <w:rFonts w:ascii="Arial" w:hAnsi="Arial" w:cs="Arial"/>
          <w:sz w:val="22"/>
          <w:szCs w:val="22"/>
        </w:rPr>
        <w:tab/>
        <w:t xml:space="preserve">During </w:t>
      </w:r>
      <w:r w:rsidR="00993060" w:rsidRPr="00B81E8C">
        <w:rPr>
          <w:rFonts w:ascii="Arial" w:hAnsi="Arial"/>
          <w:sz w:val="22"/>
          <w:szCs w:val="22"/>
        </w:rPr>
        <w:t xml:space="preserve">the </w:t>
      </w:r>
      <w:r w:rsidR="00993060" w:rsidRPr="00D13766">
        <w:rPr>
          <w:rFonts w:ascii="Arial" w:hAnsi="Arial"/>
          <w:sz w:val="22"/>
          <w:szCs w:val="22"/>
        </w:rPr>
        <w:t xml:space="preserve">three-month and six-month </w:t>
      </w:r>
      <w:r w:rsidR="00993060" w:rsidRPr="00CE0D83">
        <w:rPr>
          <w:rFonts w:ascii="Arial" w:hAnsi="Arial"/>
          <w:sz w:val="22"/>
          <w:szCs w:val="22"/>
        </w:rPr>
        <w:t>period</w:t>
      </w:r>
      <w:r w:rsidR="00993060">
        <w:rPr>
          <w:rFonts w:ascii="Arial" w:hAnsi="Arial"/>
          <w:sz w:val="22"/>
          <w:szCs w:val="22"/>
        </w:rPr>
        <w:t xml:space="preserve">s ended </w:t>
      </w:r>
      <w:r w:rsidR="00993060" w:rsidRPr="00EF6E09">
        <w:rPr>
          <w:rFonts w:ascii="Arial" w:hAnsi="Arial"/>
          <w:sz w:val="22"/>
          <w:szCs w:val="22"/>
        </w:rPr>
        <w:t>30 June</w:t>
      </w:r>
      <w:r w:rsidR="00993060">
        <w:rPr>
          <w:rFonts w:ascii="Arial" w:hAnsi="Arial"/>
          <w:sz w:val="22"/>
          <w:szCs w:val="22"/>
        </w:rPr>
        <w:t xml:space="preserve"> </w:t>
      </w:r>
      <w:r w:rsidR="00326398">
        <w:rPr>
          <w:rFonts w:ascii="Arial" w:hAnsi="Arial" w:cs="Arial"/>
          <w:sz w:val="22"/>
          <w:szCs w:val="22"/>
        </w:rPr>
        <w:t>2021 and 2020</w:t>
      </w:r>
      <w:r w:rsidRPr="00CE2D11">
        <w:rPr>
          <w:rFonts w:ascii="Arial" w:hAnsi="Arial" w:cs="Arial"/>
          <w:sz w:val="22"/>
          <w:szCs w:val="22"/>
        </w:rPr>
        <w:t>, the Group had employee benefit expenses payable to their directors and management as below.</w:t>
      </w:r>
    </w:p>
    <w:p w14:paraId="26BC529B" w14:textId="77777777" w:rsidR="00993060" w:rsidRPr="00B81E8C" w:rsidRDefault="00993060" w:rsidP="00993060">
      <w:pPr>
        <w:spacing w:before="60" w:line="380" w:lineRule="exact"/>
        <w:ind w:left="605" w:hanging="605"/>
        <w:jc w:val="right"/>
        <w:rPr>
          <w:rFonts w:ascii="Arial" w:hAnsi="Arial" w:cs="Arial"/>
          <w:sz w:val="18"/>
          <w:szCs w:val="18"/>
        </w:rPr>
      </w:pPr>
      <w:r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93060" w:rsidRPr="00B81E8C" w14:paraId="630A31CF" w14:textId="77777777" w:rsidTr="009E3BBB">
        <w:trPr>
          <w:trHeight w:val="270"/>
        </w:trPr>
        <w:tc>
          <w:tcPr>
            <w:tcW w:w="3780" w:type="dxa"/>
          </w:tcPr>
          <w:p w14:paraId="21B9CFB0" w14:textId="77777777" w:rsidR="00993060" w:rsidRPr="00B81E8C" w:rsidRDefault="00993060" w:rsidP="009E3BBB">
            <w:pPr>
              <w:spacing w:line="380" w:lineRule="exact"/>
              <w:ind w:right="-18"/>
              <w:jc w:val="thaiDistribute"/>
              <w:rPr>
                <w:rFonts w:ascii="Arial" w:hAnsi="Arial" w:cs="Arial"/>
                <w:sz w:val="18"/>
                <w:szCs w:val="18"/>
              </w:rPr>
            </w:pPr>
          </w:p>
        </w:tc>
        <w:tc>
          <w:tcPr>
            <w:tcW w:w="5400" w:type="dxa"/>
            <w:gridSpan w:val="4"/>
          </w:tcPr>
          <w:p w14:paraId="7061626F"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three-month periods ended </w:t>
            </w:r>
            <w:r w:rsidRPr="00524CE4">
              <w:rPr>
                <w:rFonts w:ascii="Arial" w:hAnsi="Arial" w:cs="Arial"/>
                <w:sz w:val="18"/>
                <w:szCs w:val="18"/>
              </w:rPr>
              <w:t>30 June</w:t>
            </w:r>
          </w:p>
        </w:tc>
      </w:tr>
      <w:tr w:rsidR="00993060" w:rsidRPr="00B81E8C" w14:paraId="6291BC25" w14:textId="77777777" w:rsidTr="009E3BBB">
        <w:trPr>
          <w:trHeight w:val="80"/>
        </w:trPr>
        <w:tc>
          <w:tcPr>
            <w:tcW w:w="3780" w:type="dxa"/>
          </w:tcPr>
          <w:p w14:paraId="1925CB36"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59F19781"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14:paraId="244E153E"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993060" w:rsidRPr="00B81E8C" w14:paraId="22976050" w14:textId="77777777" w:rsidTr="009E3BBB">
        <w:tc>
          <w:tcPr>
            <w:tcW w:w="3780" w:type="dxa"/>
          </w:tcPr>
          <w:p w14:paraId="0BEBC25E"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6E8C4B57"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14:paraId="1733357B"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993060" w:rsidRPr="00B81E8C" w14:paraId="7868613F" w14:textId="77777777" w:rsidTr="009E3BBB">
        <w:tc>
          <w:tcPr>
            <w:tcW w:w="3780" w:type="dxa"/>
          </w:tcPr>
          <w:p w14:paraId="2456B27C" w14:textId="77777777" w:rsidR="00993060" w:rsidRPr="00B81E8C" w:rsidRDefault="00993060" w:rsidP="00993060">
            <w:pPr>
              <w:spacing w:line="380" w:lineRule="exact"/>
              <w:ind w:right="-18"/>
              <w:jc w:val="thaiDistribute"/>
              <w:rPr>
                <w:rFonts w:ascii="Arial" w:hAnsi="Arial" w:cs="Arial"/>
                <w:sz w:val="18"/>
                <w:szCs w:val="18"/>
              </w:rPr>
            </w:pPr>
          </w:p>
        </w:tc>
        <w:tc>
          <w:tcPr>
            <w:tcW w:w="1350" w:type="dxa"/>
            <w:vAlign w:val="bottom"/>
          </w:tcPr>
          <w:p w14:paraId="2D09F539"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350" w:type="dxa"/>
            <w:vAlign w:val="bottom"/>
          </w:tcPr>
          <w:p w14:paraId="72114BB1"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c>
          <w:tcPr>
            <w:tcW w:w="1350" w:type="dxa"/>
            <w:vAlign w:val="bottom"/>
          </w:tcPr>
          <w:p w14:paraId="1C91CA27"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350" w:type="dxa"/>
            <w:vAlign w:val="bottom"/>
          </w:tcPr>
          <w:p w14:paraId="2004EF98"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r>
      <w:tr w:rsidR="00962382" w:rsidRPr="00B81E8C" w14:paraId="6568DE2E" w14:textId="77777777" w:rsidTr="0071529F">
        <w:trPr>
          <w:trHeight w:val="297"/>
        </w:trPr>
        <w:tc>
          <w:tcPr>
            <w:tcW w:w="3780" w:type="dxa"/>
          </w:tcPr>
          <w:p w14:paraId="5767B595" w14:textId="77777777" w:rsidR="00962382" w:rsidRPr="00B81E8C" w:rsidRDefault="00962382" w:rsidP="00962382">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vAlign w:val="bottom"/>
          </w:tcPr>
          <w:p w14:paraId="40ADED2C" w14:textId="37933CA7" w:rsidR="00962382" w:rsidRPr="00B81E8C" w:rsidRDefault="00B05052" w:rsidP="00962382">
            <w:pPr>
              <w:tabs>
                <w:tab w:val="decimal" w:pos="1024"/>
              </w:tabs>
              <w:spacing w:line="380" w:lineRule="exact"/>
              <w:ind w:right="-43"/>
              <w:jc w:val="both"/>
              <w:rPr>
                <w:rFonts w:ascii="Arial" w:hAnsi="Arial" w:cs="Arial"/>
                <w:sz w:val="18"/>
                <w:szCs w:val="18"/>
              </w:rPr>
            </w:pPr>
            <w:r w:rsidRPr="00B05052">
              <w:rPr>
                <w:rFonts w:ascii="Arial" w:hAnsi="Arial" w:cs="Arial"/>
                <w:sz w:val="18"/>
                <w:szCs w:val="18"/>
              </w:rPr>
              <w:t>12,037</w:t>
            </w:r>
          </w:p>
        </w:tc>
        <w:tc>
          <w:tcPr>
            <w:tcW w:w="1350" w:type="dxa"/>
          </w:tcPr>
          <w:p w14:paraId="6B7074DE" w14:textId="77777777" w:rsidR="00962382" w:rsidRPr="00B81E8C" w:rsidRDefault="00962382" w:rsidP="00962382">
            <w:pPr>
              <w:tabs>
                <w:tab w:val="decimal" w:pos="1024"/>
              </w:tabs>
              <w:spacing w:line="380" w:lineRule="exact"/>
              <w:ind w:right="-43"/>
              <w:jc w:val="both"/>
              <w:rPr>
                <w:rFonts w:ascii="Arial" w:hAnsi="Arial" w:cs="Arial"/>
                <w:sz w:val="18"/>
                <w:szCs w:val="18"/>
              </w:rPr>
            </w:pPr>
            <w:r w:rsidRPr="00791FE2">
              <w:rPr>
                <w:rFonts w:ascii="Arial" w:hAnsi="Arial" w:cs="Arial"/>
                <w:sz w:val="18"/>
                <w:szCs w:val="18"/>
              </w:rPr>
              <w:t>10,639</w:t>
            </w:r>
          </w:p>
        </w:tc>
        <w:tc>
          <w:tcPr>
            <w:tcW w:w="1350" w:type="dxa"/>
          </w:tcPr>
          <w:p w14:paraId="54405837" w14:textId="37EED78C" w:rsidR="00962382" w:rsidRPr="00EF6E09" w:rsidRDefault="00962382" w:rsidP="00962382">
            <w:pPr>
              <w:tabs>
                <w:tab w:val="decimal" w:pos="1024"/>
              </w:tabs>
              <w:spacing w:line="380" w:lineRule="exact"/>
              <w:ind w:right="-43"/>
              <w:jc w:val="both"/>
              <w:rPr>
                <w:rFonts w:ascii="Arial" w:hAnsi="Arial" w:cs="Arial"/>
                <w:sz w:val="18"/>
                <w:szCs w:val="18"/>
                <w:cs/>
              </w:rPr>
            </w:pPr>
            <w:r w:rsidRPr="00962382">
              <w:rPr>
                <w:rFonts w:ascii="Arial" w:hAnsi="Arial" w:cs="Arial"/>
                <w:sz w:val="18"/>
                <w:szCs w:val="18"/>
              </w:rPr>
              <w:t>10,371</w:t>
            </w:r>
          </w:p>
        </w:tc>
        <w:tc>
          <w:tcPr>
            <w:tcW w:w="1350" w:type="dxa"/>
          </w:tcPr>
          <w:p w14:paraId="438521A7" w14:textId="77777777" w:rsidR="00962382" w:rsidRPr="00EF6E09" w:rsidRDefault="00962382" w:rsidP="00962382">
            <w:pPr>
              <w:tabs>
                <w:tab w:val="decimal" w:pos="1024"/>
              </w:tabs>
              <w:spacing w:line="380" w:lineRule="exact"/>
              <w:ind w:right="-43"/>
              <w:jc w:val="both"/>
              <w:rPr>
                <w:rFonts w:ascii="Arial" w:hAnsi="Arial" w:cs="Arial"/>
                <w:sz w:val="18"/>
                <w:szCs w:val="18"/>
                <w:cs/>
              </w:rPr>
            </w:pPr>
            <w:r w:rsidRPr="00791FE2">
              <w:rPr>
                <w:rFonts w:ascii="Arial" w:hAnsi="Arial" w:cs="Arial"/>
                <w:sz w:val="18"/>
                <w:szCs w:val="18"/>
              </w:rPr>
              <w:t>10,033</w:t>
            </w:r>
          </w:p>
        </w:tc>
      </w:tr>
      <w:tr w:rsidR="00962382" w:rsidRPr="00B81E8C" w14:paraId="05C007EB" w14:textId="77777777" w:rsidTr="009E3BBB">
        <w:tc>
          <w:tcPr>
            <w:tcW w:w="3780" w:type="dxa"/>
          </w:tcPr>
          <w:p w14:paraId="032074BD" w14:textId="77777777" w:rsidR="00962382" w:rsidRPr="00B81E8C" w:rsidRDefault="00962382" w:rsidP="00962382">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vAlign w:val="bottom"/>
          </w:tcPr>
          <w:p w14:paraId="0F2B2AF7" w14:textId="14E20EC6" w:rsidR="00962382" w:rsidRPr="00B81E8C" w:rsidRDefault="00B05052" w:rsidP="00962382">
            <w:pPr>
              <w:pBdr>
                <w:bottom w:val="single" w:sz="4" w:space="1" w:color="auto"/>
              </w:pBdr>
              <w:tabs>
                <w:tab w:val="decimal" w:pos="1024"/>
              </w:tabs>
              <w:spacing w:line="380" w:lineRule="exact"/>
              <w:ind w:right="-43"/>
              <w:jc w:val="both"/>
              <w:rPr>
                <w:rFonts w:ascii="Arial" w:hAnsi="Arial" w:cs="Arial"/>
                <w:sz w:val="18"/>
                <w:szCs w:val="18"/>
              </w:rPr>
            </w:pPr>
            <w:r w:rsidRPr="00B05052">
              <w:rPr>
                <w:rFonts w:ascii="Arial" w:hAnsi="Arial" w:cs="Arial"/>
                <w:sz w:val="18"/>
                <w:szCs w:val="18"/>
              </w:rPr>
              <w:t>326</w:t>
            </w:r>
          </w:p>
        </w:tc>
        <w:tc>
          <w:tcPr>
            <w:tcW w:w="1350" w:type="dxa"/>
            <w:vAlign w:val="bottom"/>
          </w:tcPr>
          <w:p w14:paraId="061BF0F8" w14:textId="77777777" w:rsidR="00962382" w:rsidRPr="00B81E8C" w:rsidRDefault="00962382" w:rsidP="00962382">
            <w:pPr>
              <w:pBdr>
                <w:bottom w:val="sing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219</w:t>
            </w:r>
          </w:p>
        </w:tc>
        <w:tc>
          <w:tcPr>
            <w:tcW w:w="1350" w:type="dxa"/>
          </w:tcPr>
          <w:p w14:paraId="78F81D27" w14:textId="60CFD59F" w:rsidR="00962382" w:rsidRPr="00EF6E09" w:rsidRDefault="00962382" w:rsidP="00962382">
            <w:pPr>
              <w:pBdr>
                <w:bottom w:val="sing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305</w:t>
            </w:r>
          </w:p>
        </w:tc>
        <w:tc>
          <w:tcPr>
            <w:tcW w:w="1350" w:type="dxa"/>
          </w:tcPr>
          <w:p w14:paraId="618350CF" w14:textId="77777777" w:rsidR="00962382" w:rsidRPr="00EF6E09" w:rsidRDefault="00962382" w:rsidP="00962382">
            <w:pPr>
              <w:pBdr>
                <w:bottom w:val="sing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219</w:t>
            </w:r>
          </w:p>
        </w:tc>
      </w:tr>
      <w:tr w:rsidR="00962382" w:rsidRPr="00B81E8C" w14:paraId="74E4B3A6" w14:textId="77777777" w:rsidTr="0071529F">
        <w:tc>
          <w:tcPr>
            <w:tcW w:w="3780" w:type="dxa"/>
          </w:tcPr>
          <w:p w14:paraId="32FC795F" w14:textId="77777777" w:rsidR="00962382" w:rsidRPr="00B81E8C" w:rsidRDefault="00962382" w:rsidP="00962382">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vAlign w:val="bottom"/>
          </w:tcPr>
          <w:p w14:paraId="1AC8F16E" w14:textId="4DAD4F81" w:rsidR="00962382" w:rsidRPr="00B81E8C" w:rsidRDefault="00B05052" w:rsidP="00962382">
            <w:pPr>
              <w:pBdr>
                <w:bottom w:val="double" w:sz="4" w:space="1" w:color="auto"/>
              </w:pBdr>
              <w:tabs>
                <w:tab w:val="decimal" w:pos="1024"/>
              </w:tabs>
              <w:spacing w:line="380" w:lineRule="exact"/>
              <w:ind w:right="-43"/>
              <w:jc w:val="both"/>
              <w:rPr>
                <w:rFonts w:ascii="Arial" w:hAnsi="Arial" w:cs="Arial"/>
                <w:sz w:val="18"/>
                <w:szCs w:val="18"/>
              </w:rPr>
            </w:pPr>
            <w:r w:rsidRPr="00B05052">
              <w:rPr>
                <w:rFonts w:ascii="Arial" w:hAnsi="Arial" w:cs="Arial"/>
                <w:sz w:val="18"/>
                <w:szCs w:val="18"/>
              </w:rPr>
              <w:t>12,363</w:t>
            </w:r>
          </w:p>
        </w:tc>
        <w:tc>
          <w:tcPr>
            <w:tcW w:w="1350" w:type="dxa"/>
          </w:tcPr>
          <w:p w14:paraId="29E2BA1E" w14:textId="77777777" w:rsidR="00962382" w:rsidRPr="00B81E8C" w:rsidRDefault="00962382" w:rsidP="00962382">
            <w:pPr>
              <w:pBdr>
                <w:bottom w:val="doub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10,858</w:t>
            </w:r>
          </w:p>
        </w:tc>
        <w:tc>
          <w:tcPr>
            <w:tcW w:w="1350" w:type="dxa"/>
          </w:tcPr>
          <w:p w14:paraId="7A0ACA5D" w14:textId="204324B5" w:rsidR="00962382" w:rsidRPr="00EF6E09" w:rsidRDefault="00962382" w:rsidP="00962382">
            <w:pPr>
              <w:pBdr>
                <w:bottom w:val="doub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10,676</w:t>
            </w:r>
          </w:p>
        </w:tc>
        <w:tc>
          <w:tcPr>
            <w:tcW w:w="1350" w:type="dxa"/>
          </w:tcPr>
          <w:p w14:paraId="0B025E34" w14:textId="77777777" w:rsidR="00962382" w:rsidRPr="00EF6E09" w:rsidRDefault="00962382" w:rsidP="00962382">
            <w:pPr>
              <w:pBdr>
                <w:bottom w:val="doub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10,252</w:t>
            </w:r>
          </w:p>
        </w:tc>
      </w:tr>
    </w:tbl>
    <w:p w14:paraId="04CCE171" w14:textId="77777777" w:rsidR="00993060" w:rsidRPr="00B81E8C" w:rsidRDefault="00993060" w:rsidP="00993060">
      <w:pPr>
        <w:spacing w:before="60" w:line="380" w:lineRule="exact"/>
        <w:ind w:left="605" w:hanging="605"/>
        <w:jc w:val="right"/>
        <w:rPr>
          <w:rFonts w:ascii="Arial" w:hAnsi="Arial" w:cs="Arial"/>
          <w:sz w:val="18"/>
          <w:szCs w:val="18"/>
        </w:rPr>
      </w:pPr>
      <w:r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93060" w:rsidRPr="00B81E8C" w14:paraId="3C98C47F" w14:textId="77777777" w:rsidTr="009E3BBB">
        <w:trPr>
          <w:trHeight w:val="270"/>
        </w:trPr>
        <w:tc>
          <w:tcPr>
            <w:tcW w:w="3780" w:type="dxa"/>
          </w:tcPr>
          <w:p w14:paraId="42F16286" w14:textId="77777777" w:rsidR="00993060" w:rsidRPr="00B81E8C" w:rsidRDefault="00993060" w:rsidP="009E3BBB">
            <w:pPr>
              <w:spacing w:line="380" w:lineRule="exact"/>
              <w:ind w:right="-18"/>
              <w:jc w:val="thaiDistribute"/>
              <w:rPr>
                <w:rFonts w:ascii="Arial" w:hAnsi="Arial" w:cs="Arial"/>
                <w:sz w:val="18"/>
                <w:szCs w:val="18"/>
              </w:rPr>
            </w:pPr>
          </w:p>
        </w:tc>
        <w:tc>
          <w:tcPr>
            <w:tcW w:w="5400" w:type="dxa"/>
            <w:gridSpan w:val="4"/>
          </w:tcPr>
          <w:p w14:paraId="415D8A8B"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w:t>
            </w:r>
            <w:r>
              <w:rPr>
                <w:rFonts w:ascii="Arial" w:hAnsi="Arial" w:cs="Arial"/>
                <w:sz w:val="18"/>
                <w:szCs w:val="18"/>
              </w:rPr>
              <w:t>six</w:t>
            </w:r>
            <w:r w:rsidRPr="00B81E8C">
              <w:rPr>
                <w:rFonts w:ascii="Arial" w:hAnsi="Arial" w:cs="Arial"/>
                <w:sz w:val="18"/>
                <w:szCs w:val="18"/>
              </w:rPr>
              <w:t xml:space="preserve">-month periods ended </w:t>
            </w:r>
            <w:r w:rsidRPr="00524CE4">
              <w:rPr>
                <w:rFonts w:ascii="Arial" w:hAnsi="Arial" w:cs="Arial"/>
                <w:sz w:val="18"/>
                <w:szCs w:val="18"/>
              </w:rPr>
              <w:t>30 June</w:t>
            </w:r>
          </w:p>
        </w:tc>
      </w:tr>
      <w:tr w:rsidR="00993060" w:rsidRPr="00B81E8C" w14:paraId="4364129C" w14:textId="77777777" w:rsidTr="009E3BBB">
        <w:trPr>
          <w:trHeight w:val="80"/>
        </w:trPr>
        <w:tc>
          <w:tcPr>
            <w:tcW w:w="3780" w:type="dxa"/>
          </w:tcPr>
          <w:p w14:paraId="4BB71959"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4A5443AC"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14:paraId="1DB4FD3F"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993060" w:rsidRPr="00B81E8C" w14:paraId="48816653" w14:textId="77777777" w:rsidTr="009E3BBB">
        <w:tc>
          <w:tcPr>
            <w:tcW w:w="3780" w:type="dxa"/>
          </w:tcPr>
          <w:p w14:paraId="712AB167"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0DE4A83E"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14:paraId="181714B0"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993060" w:rsidRPr="00B81E8C" w14:paraId="66AE1055" w14:textId="77777777" w:rsidTr="009E3BBB">
        <w:tc>
          <w:tcPr>
            <w:tcW w:w="3780" w:type="dxa"/>
          </w:tcPr>
          <w:p w14:paraId="273F5572" w14:textId="77777777" w:rsidR="00993060" w:rsidRPr="00B81E8C" w:rsidRDefault="00993060" w:rsidP="00993060">
            <w:pPr>
              <w:spacing w:line="380" w:lineRule="exact"/>
              <w:ind w:right="-18"/>
              <w:jc w:val="thaiDistribute"/>
              <w:rPr>
                <w:rFonts w:ascii="Arial" w:hAnsi="Arial" w:cs="Arial"/>
                <w:sz w:val="18"/>
                <w:szCs w:val="18"/>
              </w:rPr>
            </w:pPr>
          </w:p>
        </w:tc>
        <w:tc>
          <w:tcPr>
            <w:tcW w:w="1350" w:type="dxa"/>
            <w:vAlign w:val="bottom"/>
          </w:tcPr>
          <w:p w14:paraId="43BDC158"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350" w:type="dxa"/>
            <w:vAlign w:val="bottom"/>
          </w:tcPr>
          <w:p w14:paraId="61AF1905"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c>
          <w:tcPr>
            <w:tcW w:w="1350" w:type="dxa"/>
            <w:vAlign w:val="bottom"/>
          </w:tcPr>
          <w:p w14:paraId="155FBCAC"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350" w:type="dxa"/>
            <w:vAlign w:val="bottom"/>
          </w:tcPr>
          <w:p w14:paraId="14D5BC86"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r>
      <w:tr w:rsidR="00962382" w:rsidRPr="00B81E8C" w14:paraId="76D93845" w14:textId="77777777" w:rsidTr="009E3BBB">
        <w:trPr>
          <w:trHeight w:val="297"/>
        </w:trPr>
        <w:tc>
          <w:tcPr>
            <w:tcW w:w="3780" w:type="dxa"/>
          </w:tcPr>
          <w:p w14:paraId="3EB57ACD" w14:textId="77777777" w:rsidR="00962382" w:rsidRPr="00B81E8C" w:rsidRDefault="00962382" w:rsidP="00962382">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14:paraId="5334CFDB" w14:textId="44922990" w:rsidR="00962382" w:rsidRPr="00B81E8C" w:rsidRDefault="00962382" w:rsidP="00962382">
            <w:pPr>
              <w:tabs>
                <w:tab w:val="decimal" w:pos="1024"/>
              </w:tabs>
              <w:spacing w:line="380" w:lineRule="exact"/>
              <w:ind w:right="-43"/>
              <w:jc w:val="both"/>
              <w:rPr>
                <w:rFonts w:ascii="Arial" w:hAnsi="Arial" w:cs="Arial"/>
                <w:sz w:val="18"/>
                <w:szCs w:val="18"/>
              </w:rPr>
            </w:pPr>
            <w:r w:rsidRPr="00962382">
              <w:rPr>
                <w:rFonts w:ascii="Arial" w:hAnsi="Arial" w:cs="Arial"/>
                <w:sz w:val="18"/>
                <w:szCs w:val="18"/>
              </w:rPr>
              <w:t>23,587</w:t>
            </w:r>
          </w:p>
        </w:tc>
        <w:tc>
          <w:tcPr>
            <w:tcW w:w="1350" w:type="dxa"/>
          </w:tcPr>
          <w:p w14:paraId="2C16E60B" w14:textId="77777777" w:rsidR="00962382" w:rsidRPr="00B81E8C" w:rsidRDefault="00962382" w:rsidP="00962382">
            <w:pPr>
              <w:tabs>
                <w:tab w:val="decimal" w:pos="1024"/>
              </w:tabs>
              <w:spacing w:line="380" w:lineRule="exact"/>
              <w:ind w:right="-43"/>
              <w:jc w:val="both"/>
              <w:rPr>
                <w:rFonts w:ascii="Arial" w:hAnsi="Arial" w:cs="Arial"/>
                <w:sz w:val="18"/>
                <w:szCs w:val="18"/>
              </w:rPr>
            </w:pPr>
            <w:r w:rsidRPr="00791FE2">
              <w:rPr>
                <w:rFonts w:ascii="Arial" w:hAnsi="Arial" w:cs="Arial"/>
                <w:sz w:val="18"/>
                <w:szCs w:val="18"/>
              </w:rPr>
              <w:t>22,339</w:t>
            </w:r>
          </w:p>
        </w:tc>
        <w:tc>
          <w:tcPr>
            <w:tcW w:w="1350" w:type="dxa"/>
          </w:tcPr>
          <w:p w14:paraId="0583F38A" w14:textId="4D210D4E" w:rsidR="00962382" w:rsidRPr="00EF6E09" w:rsidRDefault="00962382" w:rsidP="00962382">
            <w:pPr>
              <w:tabs>
                <w:tab w:val="decimal" w:pos="1024"/>
              </w:tabs>
              <w:spacing w:line="380" w:lineRule="exact"/>
              <w:ind w:right="-43"/>
              <w:jc w:val="both"/>
              <w:rPr>
                <w:rFonts w:ascii="Arial" w:hAnsi="Arial" w:cs="Arial"/>
                <w:sz w:val="18"/>
                <w:szCs w:val="18"/>
              </w:rPr>
            </w:pPr>
            <w:r w:rsidRPr="00962382">
              <w:rPr>
                <w:rFonts w:ascii="Arial" w:hAnsi="Arial" w:cs="Arial"/>
                <w:sz w:val="18"/>
                <w:szCs w:val="18"/>
              </w:rPr>
              <w:t>21,813</w:t>
            </w:r>
          </w:p>
        </w:tc>
        <w:tc>
          <w:tcPr>
            <w:tcW w:w="1350" w:type="dxa"/>
          </w:tcPr>
          <w:p w14:paraId="3222A9CF" w14:textId="77777777" w:rsidR="00962382" w:rsidRPr="00EF6E09" w:rsidRDefault="00962382" w:rsidP="00962382">
            <w:pPr>
              <w:tabs>
                <w:tab w:val="decimal" w:pos="1024"/>
              </w:tabs>
              <w:spacing w:line="380" w:lineRule="exact"/>
              <w:ind w:right="-43"/>
              <w:jc w:val="both"/>
              <w:rPr>
                <w:rFonts w:ascii="Arial" w:hAnsi="Arial" w:cs="Arial"/>
                <w:sz w:val="18"/>
                <w:szCs w:val="18"/>
              </w:rPr>
            </w:pPr>
            <w:r w:rsidRPr="001068E2">
              <w:rPr>
                <w:rFonts w:ascii="Arial" w:hAnsi="Arial" w:cs="Arial"/>
                <w:sz w:val="18"/>
                <w:szCs w:val="18"/>
              </w:rPr>
              <w:t>21,127</w:t>
            </w:r>
          </w:p>
        </w:tc>
      </w:tr>
      <w:tr w:rsidR="00962382" w:rsidRPr="00B81E8C" w14:paraId="2A6EAC37" w14:textId="77777777" w:rsidTr="0071529F">
        <w:tc>
          <w:tcPr>
            <w:tcW w:w="3780" w:type="dxa"/>
          </w:tcPr>
          <w:p w14:paraId="0650B99D" w14:textId="77777777" w:rsidR="00962382" w:rsidRPr="00B81E8C" w:rsidRDefault="00962382" w:rsidP="00962382">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tcPr>
          <w:p w14:paraId="61ED69F7" w14:textId="36514777" w:rsidR="00962382" w:rsidRPr="00B81E8C" w:rsidRDefault="00962382" w:rsidP="00962382">
            <w:pPr>
              <w:pBdr>
                <w:bottom w:val="sing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655</w:t>
            </w:r>
          </w:p>
        </w:tc>
        <w:tc>
          <w:tcPr>
            <w:tcW w:w="1350" w:type="dxa"/>
            <w:vAlign w:val="bottom"/>
          </w:tcPr>
          <w:p w14:paraId="6C070FD4" w14:textId="77777777" w:rsidR="00962382" w:rsidRPr="00B81E8C" w:rsidRDefault="00962382" w:rsidP="00962382">
            <w:pPr>
              <w:pBdr>
                <w:bottom w:val="sing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438</w:t>
            </w:r>
          </w:p>
        </w:tc>
        <w:tc>
          <w:tcPr>
            <w:tcW w:w="1350" w:type="dxa"/>
          </w:tcPr>
          <w:p w14:paraId="65F735D1" w14:textId="0808461A" w:rsidR="00962382" w:rsidRPr="00EF6E09" w:rsidRDefault="00962382" w:rsidP="00962382">
            <w:pPr>
              <w:pBdr>
                <w:bottom w:val="sing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611</w:t>
            </w:r>
          </w:p>
        </w:tc>
        <w:tc>
          <w:tcPr>
            <w:tcW w:w="1350" w:type="dxa"/>
            <w:vAlign w:val="bottom"/>
          </w:tcPr>
          <w:p w14:paraId="57D8923A" w14:textId="77777777" w:rsidR="00962382" w:rsidRPr="00EF6E09" w:rsidRDefault="00962382" w:rsidP="00962382">
            <w:pPr>
              <w:pBdr>
                <w:bottom w:val="single" w:sz="4" w:space="1" w:color="auto"/>
              </w:pBdr>
              <w:tabs>
                <w:tab w:val="decimal" w:pos="1024"/>
              </w:tabs>
              <w:spacing w:line="380" w:lineRule="exact"/>
              <w:ind w:right="-43"/>
              <w:jc w:val="both"/>
              <w:rPr>
                <w:rFonts w:ascii="Arial" w:hAnsi="Arial" w:cs="Arial"/>
                <w:sz w:val="18"/>
                <w:szCs w:val="18"/>
              </w:rPr>
            </w:pPr>
            <w:r w:rsidRPr="001068E2">
              <w:rPr>
                <w:rFonts w:ascii="Arial" w:hAnsi="Arial" w:cs="Arial"/>
                <w:sz w:val="18"/>
                <w:szCs w:val="18"/>
              </w:rPr>
              <w:t>438</w:t>
            </w:r>
          </w:p>
        </w:tc>
      </w:tr>
      <w:tr w:rsidR="00962382" w:rsidRPr="00B81E8C" w14:paraId="38DF5309" w14:textId="77777777" w:rsidTr="009E3BBB">
        <w:tc>
          <w:tcPr>
            <w:tcW w:w="3780" w:type="dxa"/>
          </w:tcPr>
          <w:p w14:paraId="72D17818" w14:textId="77777777" w:rsidR="00962382" w:rsidRPr="00B81E8C" w:rsidRDefault="00962382" w:rsidP="00962382">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14:paraId="68F920CF" w14:textId="672F6503" w:rsidR="00962382" w:rsidRPr="00B81E8C" w:rsidRDefault="00962382" w:rsidP="00962382">
            <w:pPr>
              <w:pBdr>
                <w:bottom w:val="doub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24,242</w:t>
            </w:r>
          </w:p>
        </w:tc>
        <w:tc>
          <w:tcPr>
            <w:tcW w:w="1350" w:type="dxa"/>
          </w:tcPr>
          <w:p w14:paraId="386C9B36" w14:textId="77777777" w:rsidR="00962382" w:rsidRPr="00B81E8C" w:rsidRDefault="00962382" w:rsidP="00962382">
            <w:pPr>
              <w:pBdr>
                <w:bottom w:val="doub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22,777</w:t>
            </w:r>
          </w:p>
        </w:tc>
        <w:tc>
          <w:tcPr>
            <w:tcW w:w="1350" w:type="dxa"/>
          </w:tcPr>
          <w:p w14:paraId="398B43AE" w14:textId="407618FB" w:rsidR="00962382" w:rsidRPr="00EF6E09" w:rsidRDefault="00962382" w:rsidP="00962382">
            <w:pPr>
              <w:pBdr>
                <w:bottom w:val="doub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22,424</w:t>
            </w:r>
          </w:p>
        </w:tc>
        <w:tc>
          <w:tcPr>
            <w:tcW w:w="1350" w:type="dxa"/>
          </w:tcPr>
          <w:p w14:paraId="2EB0349E" w14:textId="77777777" w:rsidR="00962382" w:rsidRPr="00EF6E09" w:rsidRDefault="00962382" w:rsidP="00962382">
            <w:pPr>
              <w:pBdr>
                <w:bottom w:val="double" w:sz="4" w:space="1" w:color="auto"/>
              </w:pBdr>
              <w:tabs>
                <w:tab w:val="decimal" w:pos="1024"/>
              </w:tabs>
              <w:spacing w:line="380" w:lineRule="exact"/>
              <w:ind w:right="-43"/>
              <w:jc w:val="both"/>
              <w:rPr>
                <w:rFonts w:ascii="Arial" w:hAnsi="Arial" w:cs="Arial"/>
                <w:sz w:val="18"/>
                <w:szCs w:val="18"/>
              </w:rPr>
            </w:pPr>
            <w:r w:rsidRPr="001068E2">
              <w:rPr>
                <w:rFonts w:ascii="Arial" w:hAnsi="Arial" w:cs="Arial"/>
                <w:sz w:val="18"/>
                <w:szCs w:val="18"/>
              </w:rPr>
              <w:t>21,565</w:t>
            </w:r>
          </w:p>
        </w:tc>
      </w:tr>
    </w:tbl>
    <w:p w14:paraId="6A815E9A" w14:textId="77777777" w:rsidR="00256634" w:rsidRPr="00CC34C8" w:rsidRDefault="00256634" w:rsidP="00256634">
      <w:pPr>
        <w:spacing w:before="240" w:after="120" w:line="380" w:lineRule="exact"/>
        <w:ind w:left="547"/>
        <w:jc w:val="both"/>
        <w:rPr>
          <w:rFonts w:ascii="Arial" w:hAnsi="Arial" w:cs="Arial"/>
          <w:sz w:val="22"/>
          <w:szCs w:val="22"/>
          <w:u w:val="single"/>
        </w:rPr>
      </w:pPr>
      <w:r w:rsidRPr="00CC34C8">
        <w:rPr>
          <w:rFonts w:ascii="Arial" w:hAnsi="Arial" w:cs="Arial"/>
          <w:sz w:val="22"/>
          <w:szCs w:val="22"/>
          <w:u w:val="single"/>
        </w:rPr>
        <w:t>Guarante</w:t>
      </w:r>
      <w:r>
        <w:rPr>
          <w:rFonts w:ascii="Arial" w:hAnsi="Arial" w:cs="Arial"/>
          <w:sz w:val="22"/>
          <w:szCs w:val="22"/>
          <w:u w:val="single"/>
        </w:rPr>
        <w:t>e obligations with related parties</w:t>
      </w:r>
    </w:p>
    <w:p w14:paraId="00172E17" w14:textId="77777777" w:rsidR="00256634" w:rsidRDefault="00256634" w:rsidP="00256634">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Pr>
          <w:rFonts w:ascii="Arial" w:hAnsi="Arial" w:cs="Arial"/>
          <w:sz w:val="22"/>
          <w:szCs w:val="22"/>
        </w:rPr>
        <w:t>related parties</w:t>
      </w:r>
      <w:r w:rsidRPr="00BB74C2">
        <w:rPr>
          <w:rFonts w:ascii="Arial" w:hAnsi="Arial" w:cs="Arial"/>
          <w:sz w:val="22"/>
          <w:szCs w:val="22"/>
        </w:rPr>
        <w:t xml:space="preserve">, as described in Note </w:t>
      </w:r>
      <w:r w:rsidR="000C1B9B">
        <w:rPr>
          <w:rFonts w:ascii="Arial" w:hAnsi="Arial" w:cs="Arial"/>
          <w:sz w:val="22"/>
          <w:szCs w:val="22"/>
        </w:rPr>
        <w:t>2</w:t>
      </w:r>
      <w:r w:rsidR="001068E2">
        <w:rPr>
          <w:rFonts w:ascii="Arial" w:hAnsi="Arial" w:cs="Browallia New"/>
          <w:sz w:val="22"/>
          <w:szCs w:val="28"/>
        </w:rPr>
        <w:t>4</w:t>
      </w:r>
      <w:r w:rsidRPr="00BB74C2">
        <w:rPr>
          <w:rFonts w:ascii="Arial" w:hAnsi="Arial" w:cs="Arial"/>
          <w:sz w:val="22"/>
          <w:szCs w:val="22"/>
        </w:rPr>
        <w:t>.</w:t>
      </w:r>
      <w:r w:rsidR="004C535E">
        <w:rPr>
          <w:rFonts w:ascii="Arial" w:hAnsi="Arial" w:cs="Arial"/>
          <w:sz w:val="22"/>
          <w:szCs w:val="22"/>
        </w:rPr>
        <w:t>7</w:t>
      </w:r>
      <w:r>
        <w:rPr>
          <w:rFonts w:ascii="Arial" w:hAnsi="Arial" w:cs="Arial"/>
          <w:sz w:val="22"/>
          <w:szCs w:val="22"/>
        </w:rPr>
        <w:t xml:space="preserve"> a</w:t>
      </w:r>
      <w:r w:rsidR="00CD0E05">
        <w:rPr>
          <w:rFonts w:ascii="Arial" w:hAnsi="Arial" w:cs="Arial"/>
          <w:sz w:val="22"/>
          <w:szCs w:val="22"/>
        </w:rPr>
        <w:t>)</w:t>
      </w:r>
      <w:r>
        <w:rPr>
          <w:rFonts w:ascii="Arial" w:hAnsi="Arial" w:cs="Arial"/>
          <w:sz w:val="22"/>
          <w:szCs w:val="22"/>
        </w:rPr>
        <w:t xml:space="preserve"> </w:t>
      </w:r>
      <w:r w:rsidRPr="00BD7821">
        <w:rPr>
          <w:rFonts w:ascii="Arial" w:hAnsi="Arial"/>
          <w:sz w:val="22"/>
          <w:szCs w:val="18"/>
        </w:rPr>
        <w:t>to financial statements</w:t>
      </w:r>
      <w:r>
        <w:rPr>
          <w:rFonts w:ascii="Arial" w:hAnsi="Arial" w:cs="Browallia New"/>
          <w:sz w:val="22"/>
          <w:szCs w:val="28"/>
        </w:rPr>
        <w:t>.</w:t>
      </w:r>
    </w:p>
    <w:p w14:paraId="144FCA4D" w14:textId="77777777" w:rsidR="00993060" w:rsidRDefault="00993060">
      <w:pPr>
        <w:rPr>
          <w:rFonts w:ascii="Arial" w:hAnsi="Arial" w:cs="Arial"/>
          <w:b/>
          <w:bCs/>
          <w:sz w:val="22"/>
          <w:szCs w:val="22"/>
        </w:rPr>
      </w:pPr>
      <w:r>
        <w:rPr>
          <w:rFonts w:ascii="Arial" w:hAnsi="Arial" w:cs="Arial"/>
          <w:b/>
          <w:bCs/>
          <w:sz w:val="22"/>
          <w:szCs w:val="22"/>
        </w:rPr>
        <w:br w:type="page"/>
      </w:r>
    </w:p>
    <w:p w14:paraId="5410AA50" w14:textId="77777777" w:rsidR="00FC7981" w:rsidRPr="00B81E8C" w:rsidRDefault="000B31EF" w:rsidP="00754791">
      <w:pPr>
        <w:spacing w:before="6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FC7981" w:rsidRPr="00B81E8C">
        <w:rPr>
          <w:rFonts w:ascii="Arial" w:hAnsi="Arial" w:cs="Arial"/>
          <w:b/>
          <w:bCs/>
          <w:sz w:val="22"/>
          <w:szCs w:val="22"/>
        </w:rPr>
        <w:t>.</w:t>
      </w:r>
      <w:r w:rsidR="00B00C89" w:rsidRPr="00B81E8C">
        <w:rPr>
          <w:rFonts w:ascii="Arial" w:hAnsi="Arial" w:cs="Arial"/>
          <w:b/>
          <w:bCs/>
          <w:sz w:val="22"/>
          <w:szCs w:val="22"/>
        </w:rPr>
        <w:t xml:space="preserve"> </w:t>
      </w:r>
      <w:r w:rsidR="00B00C89" w:rsidRPr="00B81E8C">
        <w:rPr>
          <w:rFonts w:ascii="Arial" w:hAnsi="Arial" w:cs="Arial"/>
          <w:b/>
          <w:bCs/>
          <w:sz w:val="22"/>
          <w:szCs w:val="22"/>
        </w:rPr>
        <w:tab/>
      </w:r>
      <w:r w:rsidR="00FC7981" w:rsidRPr="00B81E8C">
        <w:rPr>
          <w:rFonts w:ascii="Arial" w:hAnsi="Arial" w:cs="Arial"/>
          <w:b/>
          <w:bCs/>
          <w:sz w:val="22"/>
          <w:szCs w:val="22"/>
        </w:rPr>
        <w:t>Cash and cash equivalents</w:t>
      </w:r>
    </w:p>
    <w:p w14:paraId="1E62AB5B" w14:textId="77777777" w:rsidR="00FC7981" w:rsidRPr="00B81E8C" w:rsidRDefault="00FC7981" w:rsidP="00754791">
      <w:pPr>
        <w:spacing w:line="380" w:lineRule="exact"/>
        <w:ind w:left="605" w:hanging="605"/>
        <w:jc w:val="right"/>
        <w:rPr>
          <w:rFonts w:ascii="Arial" w:hAnsi="Arial" w:cstheme="minorBidi"/>
          <w:sz w:val="20"/>
          <w:szCs w:val="20"/>
        </w:rPr>
      </w:pPr>
      <w:r w:rsidRPr="00B81E8C">
        <w:rPr>
          <w:rFonts w:ascii="Arial" w:hAnsi="Arial" w:cs="Arial"/>
          <w:sz w:val="20"/>
          <w:szCs w:val="20"/>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420"/>
        <w:gridCol w:w="1530"/>
        <w:gridCol w:w="1350"/>
        <w:gridCol w:w="1530"/>
        <w:gridCol w:w="1350"/>
      </w:tblGrid>
      <w:tr w:rsidR="00FC7981" w:rsidRPr="00993060" w14:paraId="521C2ADA" w14:textId="77777777" w:rsidTr="00F0171E">
        <w:tc>
          <w:tcPr>
            <w:tcW w:w="3420" w:type="dxa"/>
          </w:tcPr>
          <w:p w14:paraId="4A547FB9" w14:textId="77777777" w:rsidR="00FC7981" w:rsidRPr="00993060" w:rsidRDefault="00FC7981" w:rsidP="000A1A07">
            <w:pPr>
              <w:spacing w:line="360" w:lineRule="exact"/>
              <w:ind w:right="72"/>
              <w:jc w:val="thaiDistribute"/>
              <w:rPr>
                <w:rFonts w:ascii="Arial" w:hAnsi="Arial" w:cs="Arial"/>
                <w:sz w:val="20"/>
                <w:szCs w:val="20"/>
              </w:rPr>
            </w:pPr>
          </w:p>
        </w:tc>
        <w:tc>
          <w:tcPr>
            <w:tcW w:w="2880" w:type="dxa"/>
            <w:gridSpan w:val="2"/>
          </w:tcPr>
          <w:p w14:paraId="26B4C8DB" w14:textId="77777777" w:rsidR="00FC7981" w:rsidRPr="00993060" w:rsidRDefault="00FC7981" w:rsidP="000A1A07">
            <w:pPr>
              <w:tabs>
                <w:tab w:val="center" w:pos="7200"/>
              </w:tabs>
              <w:spacing w:line="360" w:lineRule="exact"/>
              <w:ind w:right="-18"/>
              <w:jc w:val="center"/>
              <w:rPr>
                <w:rFonts w:ascii="Arial" w:hAnsi="Arial" w:cs="Arial"/>
                <w:sz w:val="20"/>
                <w:szCs w:val="20"/>
              </w:rPr>
            </w:pPr>
            <w:r w:rsidRPr="00993060">
              <w:rPr>
                <w:rFonts w:ascii="Arial" w:hAnsi="Arial" w:cs="Arial"/>
                <w:sz w:val="20"/>
                <w:szCs w:val="20"/>
              </w:rPr>
              <w:t>Consolidated</w:t>
            </w:r>
          </w:p>
        </w:tc>
        <w:tc>
          <w:tcPr>
            <w:tcW w:w="2880" w:type="dxa"/>
            <w:gridSpan w:val="2"/>
          </w:tcPr>
          <w:p w14:paraId="008A3B93" w14:textId="77777777" w:rsidR="00FC7981" w:rsidRPr="00993060" w:rsidRDefault="00FC7981" w:rsidP="000A1A07">
            <w:pPr>
              <w:tabs>
                <w:tab w:val="center" w:pos="7200"/>
              </w:tabs>
              <w:spacing w:line="360" w:lineRule="exact"/>
              <w:ind w:right="72"/>
              <w:jc w:val="center"/>
              <w:rPr>
                <w:rFonts w:ascii="Arial" w:hAnsi="Arial" w:cs="Arial"/>
                <w:sz w:val="20"/>
                <w:szCs w:val="20"/>
              </w:rPr>
            </w:pPr>
            <w:r w:rsidRPr="00993060">
              <w:rPr>
                <w:rFonts w:ascii="Arial" w:hAnsi="Arial" w:cs="Arial"/>
                <w:sz w:val="20"/>
                <w:szCs w:val="20"/>
              </w:rPr>
              <w:t>Separate</w:t>
            </w:r>
          </w:p>
        </w:tc>
      </w:tr>
      <w:tr w:rsidR="00FC7981" w:rsidRPr="00993060" w14:paraId="010C3F76" w14:textId="77777777" w:rsidTr="00F0171E">
        <w:tc>
          <w:tcPr>
            <w:tcW w:w="3420" w:type="dxa"/>
          </w:tcPr>
          <w:p w14:paraId="1DA4CCBC" w14:textId="77777777" w:rsidR="00FC7981" w:rsidRPr="00993060" w:rsidRDefault="00FC7981" w:rsidP="000A1A07">
            <w:pPr>
              <w:spacing w:line="360" w:lineRule="exact"/>
              <w:ind w:right="72"/>
              <w:jc w:val="thaiDistribute"/>
              <w:rPr>
                <w:rFonts w:ascii="Arial" w:hAnsi="Arial" w:cs="Arial"/>
                <w:sz w:val="20"/>
                <w:szCs w:val="20"/>
              </w:rPr>
            </w:pPr>
          </w:p>
        </w:tc>
        <w:tc>
          <w:tcPr>
            <w:tcW w:w="2880" w:type="dxa"/>
            <w:gridSpan w:val="2"/>
          </w:tcPr>
          <w:p w14:paraId="564EF793" w14:textId="77777777" w:rsidR="00FC7981" w:rsidRPr="00993060" w:rsidRDefault="00FC7981" w:rsidP="000A1A07">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financial statements</w:t>
            </w:r>
          </w:p>
        </w:tc>
        <w:tc>
          <w:tcPr>
            <w:tcW w:w="2880" w:type="dxa"/>
            <w:gridSpan w:val="2"/>
          </w:tcPr>
          <w:p w14:paraId="2E7CB3D8" w14:textId="77777777" w:rsidR="00FC7981" w:rsidRPr="00993060" w:rsidRDefault="00FC7981" w:rsidP="00540968">
            <w:pPr>
              <w:pBdr>
                <w:bottom w:val="single" w:sz="4" w:space="1" w:color="auto"/>
              </w:pBdr>
              <w:tabs>
                <w:tab w:val="center" w:pos="7200"/>
              </w:tabs>
              <w:spacing w:line="360" w:lineRule="exact"/>
              <w:jc w:val="center"/>
              <w:rPr>
                <w:rFonts w:ascii="Arial" w:hAnsi="Arial" w:cs="Arial"/>
                <w:sz w:val="20"/>
                <w:szCs w:val="20"/>
                <w:u w:val="single"/>
              </w:rPr>
            </w:pPr>
            <w:r w:rsidRPr="00993060">
              <w:rPr>
                <w:rFonts w:ascii="Arial" w:hAnsi="Arial" w:cs="Arial"/>
                <w:sz w:val="20"/>
                <w:szCs w:val="20"/>
              </w:rPr>
              <w:t>financial statements</w:t>
            </w:r>
          </w:p>
        </w:tc>
      </w:tr>
      <w:tr w:rsidR="00FC7981" w:rsidRPr="00993060" w14:paraId="0045D65F" w14:textId="77777777" w:rsidTr="00F0171E">
        <w:tc>
          <w:tcPr>
            <w:tcW w:w="3420" w:type="dxa"/>
          </w:tcPr>
          <w:p w14:paraId="4DEB4B1D" w14:textId="77777777" w:rsidR="00FC7981" w:rsidRPr="00993060" w:rsidRDefault="00FC7981" w:rsidP="000A1A07">
            <w:pPr>
              <w:spacing w:line="360" w:lineRule="exact"/>
              <w:ind w:right="72"/>
              <w:jc w:val="thaiDistribute"/>
              <w:rPr>
                <w:rFonts w:ascii="Arial" w:hAnsi="Arial" w:cs="Arial"/>
                <w:sz w:val="20"/>
                <w:szCs w:val="20"/>
              </w:rPr>
            </w:pPr>
          </w:p>
        </w:tc>
        <w:tc>
          <w:tcPr>
            <w:tcW w:w="1530" w:type="dxa"/>
          </w:tcPr>
          <w:p w14:paraId="56AD68AF" w14:textId="77777777" w:rsidR="00FC7981" w:rsidRPr="00993060" w:rsidRDefault="00993060" w:rsidP="00DF2826">
            <w:pPr>
              <w:tabs>
                <w:tab w:val="center" w:pos="7200"/>
              </w:tabs>
              <w:spacing w:line="360" w:lineRule="exact"/>
              <w:ind w:left="-123" w:right="-112"/>
              <w:jc w:val="center"/>
              <w:rPr>
                <w:rFonts w:ascii="Arial" w:hAnsi="Arial" w:cs="Arial"/>
                <w:sz w:val="20"/>
                <w:szCs w:val="20"/>
              </w:rPr>
            </w:pPr>
            <w:r w:rsidRPr="00993060">
              <w:rPr>
                <w:rFonts w:ascii="Arial" w:hAnsi="Arial" w:cs="Arial"/>
                <w:sz w:val="20"/>
                <w:szCs w:val="20"/>
              </w:rPr>
              <w:t>30 June</w:t>
            </w:r>
          </w:p>
        </w:tc>
        <w:tc>
          <w:tcPr>
            <w:tcW w:w="1350" w:type="dxa"/>
          </w:tcPr>
          <w:p w14:paraId="5595DC03" w14:textId="77777777" w:rsidR="00FC7981" w:rsidRPr="00993060" w:rsidRDefault="00FC7981" w:rsidP="00DF2826">
            <w:pPr>
              <w:tabs>
                <w:tab w:val="center" w:pos="7200"/>
              </w:tabs>
              <w:spacing w:line="360" w:lineRule="exact"/>
              <w:ind w:left="-123" w:right="-112"/>
              <w:jc w:val="center"/>
              <w:rPr>
                <w:rFonts w:ascii="Arial" w:hAnsi="Arial" w:cs="Arial"/>
                <w:sz w:val="20"/>
                <w:szCs w:val="20"/>
              </w:rPr>
            </w:pPr>
            <w:r w:rsidRPr="00993060">
              <w:rPr>
                <w:rFonts w:ascii="Arial" w:hAnsi="Arial" w:cs="Arial"/>
                <w:sz w:val="20"/>
                <w:szCs w:val="20"/>
              </w:rPr>
              <w:t xml:space="preserve">31 December </w:t>
            </w:r>
          </w:p>
        </w:tc>
        <w:tc>
          <w:tcPr>
            <w:tcW w:w="1530" w:type="dxa"/>
          </w:tcPr>
          <w:p w14:paraId="71264224" w14:textId="77777777" w:rsidR="00FC7981" w:rsidRPr="00993060" w:rsidRDefault="00993060" w:rsidP="00DF2826">
            <w:pPr>
              <w:tabs>
                <w:tab w:val="center" w:pos="7200"/>
              </w:tabs>
              <w:spacing w:line="360" w:lineRule="exact"/>
              <w:ind w:left="-123" w:right="-112"/>
              <w:jc w:val="center"/>
              <w:rPr>
                <w:rFonts w:ascii="Arial" w:hAnsi="Arial" w:cs="Arial"/>
                <w:sz w:val="20"/>
                <w:szCs w:val="20"/>
              </w:rPr>
            </w:pPr>
            <w:r w:rsidRPr="00993060">
              <w:rPr>
                <w:rFonts w:ascii="Arial" w:hAnsi="Arial" w:cs="Arial"/>
                <w:sz w:val="20"/>
                <w:szCs w:val="20"/>
              </w:rPr>
              <w:t>30 June</w:t>
            </w:r>
          </w:p>
        </w:tc>
        <w:tc>
          <w:tcPr>
            <w:tcW w:w="1350" w:type="dxa"/>
          </w:tcPr>
          <w:p w14:paraId="63C46439" w14:textId="77777777" w:rsidR="00FC7981" w:rsidRPr="00993060" w:rsidRDefault="00FC7981" w:rsidP="00540968">
            <w:pPr>
              <w:tabs>
                <w:tab w:val="center" w:pos="7200"/>
              </w:tabs>
              <w:spacing w:line="360" w:lineRule="exact"/>
              <w:ind w:left="-123" w:right="-112"/>
              <w:jc w:val="center"/>
              <w:rPr>
                <w:rFonts w:ascii="Arial" w:hAnsi="Arial" w:cs="Arial"/>
                <w:sz w:val="20"/>
                <w:szCs w:val="20"/>
              </w:rPr>
            </w:pPr>
            <w:r w:rsidRPr="00993060">
              <w:rPr>
                <w:rFonts w:ascii="Arial" w:hAnsi="Arial" w:cs="Arial"/>
                <w:sz w:val="20"/>
                <w:szCs w:val="20"/>
              </w:rPr>
              <w:t xml:space="preserve">31 December </w:t>
            </w:r>
          </w:p>
        </w:tc>
      </w:tr>
      <w:tr w:rsidR="00194442" w:rsidRPr="00993060" w14:paraId="178D38BF" w14:textId="77777777" w:rsidTr="00F0171E">
        <w:trPr>
          <w:trHeight w:val="80"/>
        </w:trPr>
        <w:tc>
          <w:tcPr>
            <w:tcW w:w="3420" w:type="dxa"/>
          </w:tcPr>
          <w:p w14:paraId="123DB110" w14:textId="77777777" w:rsidR="00194442" w:rsidRPr="00993060" w:rsidRDefault="00194442" w:rsidP="00194442">
            <w:pPr>
              <w:spacing w:line="360" w:lineRule="exact"/>
              <w:ind w:right="72"/>
              <w:jc w:val="thaiDistribute"/>
              <w:rPr>
                <w:rFonts w:ascii="Arial" w:hAnsi="Arial" w:cs="Arial"/>
                <w:sz w:val="20"/>
                <w:szCs w:val="20"/>
              </w:rPr>
            </w:pPr>
          </w:p>
        </w:tc>
        <w:tc>
          <w:tcPr>
            <w:tcW w:w="1530" w:type="dxa"/>
          </w:tcPr>
          <w:p w14:paraId="63BE6F47" w14:textId="77777777" w:rsidR="00194442" w:rsidRPr="00993060"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202</w:t>
            </w:r>
            <w:r w:rsidR="000C1B9B" w:rsidRPr="00993060">
              <w:rPr>
                <w:rFonts w:ascii="Arial" w:hAnsi="Arial" w:cs="Arial"/>
                <w:sz w:val="20"/>
                <w:szCs w:val="20"/>
              </w:rPr>
              <w:t>1</w:t>
            </w:r>
          </w:p>
        </w:tc>
        <w:tc>
          <w:tcPr>
            <w:tcW w:w="1350" w:type="dxa"/>
          </w:tcPr>
          <w:p w14:paraId="1BBFF568" w14:textId="77777777" w:rsidR="00194442" w:rsidRPr="00993060"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20</w:t>
            </w:r>
            <w:r w:rsidR="000C1B9B" w:rsidRPr="00993060">
              <w:rPr>
                <w:rFonts w:ascii="Arial" w:hAnsi="Arial" w:cs="Arial"/>
                <w:sz w:val="20"/>
                <w:szCs w:val="20"/>
              </w:rPr>
              <w:t>20</w:t>
            </w:r>
          </w:p>
        </w:tc>
        <w:tc>
          <w:tcPr>
            <w:tcW w:w="1530" w:type="dxa"/>
          </w:tcPr>
          <w:p w14:paraId="2E365114" w14:textId="77777777" w:rsidR="00194442" w:rsidRPr="00993060"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202</w:t>
            </w:r>
            <w:r w:rsidR="000C1B9B" w:rsidRPr="00993060">
              <w:rPr>
                <w:rFonts w:ascii="Arial" w:hAnsi="Arial" w:cs="Arial"/>
                <w:sz w:val="20"/>
                <w:szCs w:val="20"/>
              </w:rPr>
              <w:t>1</w:t>
            </w:r>
          </w:p>
        </w:tc>
        <w:tc>
          <w:tcPr>
            <w:tcW w:w="1350" w:type="dxa"/>
          </w:tcPr>
          <w:p w14:paraId="74D12BE0" w14:textId="77777777" w:rsidR="00194442" w:rsidRPr="00993060"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20</w:t>
            </w:r>
            <w:r w:rsidR="000C1B9B" w:rsidRPr="00993060">
              <w:rPr>
                <w:rFonts w:ascii="Arial" w:hAnsi="Arial" w:cs="Arial"/>
                <w:sz w:val="20"/>
                <w:szCs w:val="20"/>
              </w:rPr>
              <w:t>20</w:t>
            </w:r>
          </w:p>
        </w:tc>
      </w:tr>
      <w:tr w:rsidR="00962382" w:rsidRPr="00993060" w14:paraId="44CED789" w14:textId="77777777" w:rsidTr="00F0171E">
        <w:tc>
          <w:tcPr>
            <w:tcW w:w="3420" w:type="dxa"/>
          </w:tcPr>
          <w:p w14:paraId="1FC6C158" w14:textId="77777777" w:rsidR="00962382" w:rsidRPr="00993060" w:rsidRDefault="00962382" w:rsidP="00962382">
            <w:pPr>
              <w:spacing w:line="360" w:lineRule="exact"/>
              <w:ind w:left="49" w:right="72"/>
              <w:rPr>
                <w:rFonts w:ascii="Arial" w:hAnsi="Arial" w:cs="Arial"/>
                <w:sz w:val="20"/>
                <w:szCs w:val="20"/>
                <w:cs/>
              </w:rPr>
            </w:pPr>
            <w:r w:rsidRPr="00993060">
              <w:rPr>
                <w:rFonts w:ascii="Arial" w:hAnsi="Arial" w:cs="Arial"/>
                <w:sz w:val="20"/>
                <w:szCs w:val="20"/>
              </w:rPr>
              <w:t>Cash</w:t>
            </w:r>
          </w:p>
        </w:tc>
        <w:tc>
          <w:tcPr>
            <w:tcW w:w="1530" w:type="dxa"/>
          </w:tcPr>
          <w:p w14:paraId="26F40B29" w14:textId="7A15C9CF" w:rsidR="00962382" w:rsidRPr="00993060" w:rsidRDefault="00962382" w:rsidP="00962382">
            <w:pPr>
              <w:tabs>
                <w:tab w:val="decimal" w:pos="1024"/>
              </w:tabs>
              <w:spacing w:line="360" w:lineRule="exact"/>
              <w:ind w:right="-43"/>
              <w:jc w:val="both"/>
              <w:rPr>
                <w:rFonts w:ascii="Arial" w:hAnsi="Arial" w:cs="Arial"/>
                <w:sz w:val="20"/>
                <w:szCs w:val="20"/>
              </w:rPr>
            </w:pPr>
            <w:r w:rsidRPr="00962382">
              <w:rPr>
                <w:rFonts w:ascii="Arial" w:hAnsi="Arial" w:cs="Arial"/>
                <w:sz w:val="20"/>
                <w:szCs w:val="20"/>
              </w:rPr>
              <w:t>627</w:t>
            </w:r>
          </w:p>
        </w:tc>
        <w:tc>
          <w:tcPr>
            <w:tcW w:w="1350" w:type="dxa"/>
          </w:tcPr>
          <w:p w14:paraId="7B5CF497" w14:textId="77777777" w:rsidR="00962382" w:rsidRPr="00962382" w:rsidRDefault="00962382" w:rsidP="00962382">
            <w:pPr>
              <w:tabs>
                <w:tab w:val="decimal" w:pos="1024"/>
              </w:tabs>
              <w:spacing w:line="360" w:lineRule="exact"/>
              <w:ind w:right="-43"/>
              <w:jc w:val="both"/>
              <w:rPr>
                <w:rFonts w:ascii="Arial" w:hAnsi="Arial" w:cs="Arial"/>
                <w:sz w:val="20"/>
                <w:szCs w:val="20"/>
              </w:rPr>
            </w:pPr>
            <w:r w:rsidRPr="00962382">
              <w:rPr>
                <w:rFonts w:ascii="Arial" w:hAnsi="Arial" w:cs="Arial"/>
                <w:sz w:val="20"/>
                <w:szCs w:val="20"/>
              </w:rPr>
              <w:t>632</w:t>
            </w:r>
          </w:p>
        </w:tc>
        <w:tc>
          <w:tcPr>
            <w:tcW w:w="1530" w:type="dxa"/>
          </w:tcPr>
          <w:p w14:paraId="382036BF" w14:textId="44BCFB69" w:rsidR="00962382" w:rsidRPr="00993060" w:rsidRDefault="00962382" w:rsidP="00962382">
            <w:pPr>
              <w:tabs>
                <w:tab w:val="decimal" w:pos="1024"/>
              </w:tabs>
              <w:spacing w:line="360" w:lineRule="exact"/>
              <w:ind w:right="-43"/>
              <w:jc w:val="both"/>
              <w:rPr>
                <w:rFonts w:ascii="Arial" w:hAnsi="Arial" w:cs="Arial"/>
                <w:sz w:val="20"/>
                <w:szCs w:val="20"/>
              </w:rPr>
            </w:pPr>
            <w:r w:rsidRPr="00962382">
              <w:rPr>
                <w:rFonts w:ascii="Arial" w:hAnsi="Arial" w:cs="Arial"/>
                <w:sz w:val="20"/>
                <w:szCs w:val="20"/>
              </w:rPr>
              <w:t>512</w:t>
            </w:r>
          </w:p>
        </w:tc>
        <w:tc>
          <w:tcPr>
            <w:tcW w:w="1350" w:type="dxa"/>
          </w:tcPr>
          <w:p w14:paraId="46E11AD2" w14:textId="77777777" w:rsidR="00962382" w:rsidRPr="00993060" w:rsidRDefault="00962382" w:rsidP="00962382">
            <w:pPr>
              <w:tabs>
                <w:tab w:val="decimal" w:pos="1024"/>
              </w:tabs>
              <w:spacing w:line="360" w:lineRule="exact"/>
              <w:ind w:right="-43"/>
              <w:jc w:val="both"/>
              <w:rPr>
                <w:rFonts w:ascii="Arial" w:hAnsi="Arial" w:cs="Arial"/>
                <w:sz w:val="20"/>
                <w:szCs w:val="20"/>
              </w:rPr>
            </w:pPr>
            <w:r w:rsidRPr="00993060">
              <w:rPr>
                <w:rFonts w:ascii="Arial" w:hAnsi="Arial" w:cs="Arial"/>
                <w:sz w:val="20"/>
                <w:szCs w:val="20"/>
              </w:rPr>
              <w:t>517</w:t>
            </w:r>
          </w:p>
        </w:tc>
      </w:tr>
      <w:tr w:rsidR="00962382" w:rsidRPr="00993060" w14:paraId="1A82677A" w14:textId="77777777" w:rsidTr="00F0171E">
        <w:tc>
          <w:tcPr>
            <w:tcW w:w="3420" w:type="dxa"/>
          </w:tcPr>
          <w:p w14:paraId="4E2F762A" w14:textId="77777777" w:rsidR="00962382" w:rsidRPr="00993060" w:rsidRDefault="00962382" w:rsidP="00962382">
            <w:pPr>
              <w:spacing w:line="360" w:lineRule="exact"/>
              <w:ind w:left="49" w:right="72"/>
              <w:rPr>
                <w:rFonts w:ascii="Arial" w:hAnsi="Arial" w:cs="Arial"/>
                <w:sz w:val="20"/>
                <w:szCs w:val="20"/>
                <w:cs/>
              </w:rPr>
            </w:pPr>
            <w:r w:rsidRPr="00993060">
              <w:rPr>
                <w:rFonts w:ascii="Arial" w:hAnsi="Arial" w:cs="Arial"/>
                <w:sz w:val="20"/>
                <w:szCs w:val="20"/>
              </w:rPr>
              <w:t xml:space="preserve">Bank deposits </w:t>
            </w:r>
          </w:p>
        </w:tc>
        <w:tc>
          <w:tcPr>
            <w:tcW w:w="1530" w:type="dxa"/>
          </w:tcPr>
          <w:p w14:paraId="0DD50978" w14:textId="30EBFB44" w:rsidR="00962382" w:rsidRPr="00993060" w:rsidRDefault="00962382" w:rsidP="00962382">
            <w:pPr>
              <w:pBdr>
                <w:bottom w:val="single" w:sz="4" w:space="1" w:color="auto"/>
              </w:pBdr>
              <w:tabs>
                <w:tab w:val="decimal" w:pos="1024"/>
              </w:tabs>
              <w:spacing w:line="360" w:lineRule="exact"/>
              <w:ind w:right="-43"/>
              <w:jc w:val="both"/>
              <w:rPr>
                <w:rFonts w:ascii="Arial" w:hAnsi="Arial" w:cs="Arial"/>
                <w:sz w:val="20"/>
                <w:szCs w:val="20"/>
              </w:rPr>
            </w:pPr>
            <w:r w:rsidRPr="00962382">
              <w:rPr>
                <w:rFonts w:ascii="Arial" w:hAnsi="Arial" w:cs="Arial"/>
                <w:sz w:val="20"/>
                <w:szCs w:val="20"/>
              </w:rPr>
              <w:t>46,321</w:t>
            </w:r>
          </w:p>
        </w:tc>
        <w:tc>
          <w:tcPr>
            <w:tcW w:w="1350" w:type="dxa"/>
          </w:tcPr>
          <w:p w14:paraId="40D8FCC3" w14:textId="77777777" w:rsidR="00962382" w:rsidRPr="00962382" w:rsidRDefault="00962382" w:rsidP="00962382">
            <w:pPr>
              <w:pBdr>
                <w:bottom w:val="single" w:sz="4" w:space="1" w:color="auto"/>
              </w:pBdr>
              <w:tabs>
                <w:tab w:val="decimal" w:pos="1024"/>
              </w:tabs>
              <w:spacing w:line="360" w:lineRule="exact"/>
              <w:ind w:right="-43"/>
              <w:jc w:val="both"/>
              <w:rPr>
                <w:rFonts w:ascii="Arial" w:hAnsi="Arial" w:cs="Arial"/>
                <w:sz w:val="20"/>
                <w:szCs w:val="20"/>
              </w:rPr>
            </w:pPr>
            <w:r w:rsidRPr="00962382">
              <w:rPr>
                <w:rFonts w:ascii="Arial" w:hAnsi="Arial" w:cs="Arial"/>
                <w:sz w:val="20"/>
                <w:szCs w:val="20"/>
              </w:rPr>
              <w:t>50,978</w:t>
            </w:r>
          </w:p>
        </w:tc>
        <w:tc>
          <w:tcPr>
            <w:tcW w:w="1530" w:type="dxa"/>
          </w:tcPr>
          <w:p w14:paraId="5F659935" w14:textId="2105B540" w:rsidR="00962382" w:rsidRPr="00993060" w:rsidRDefault="00962382" w:rsidP="00962382">
            <w:pPr>
              <w:pBdr>
                <w:bottom w:val="single" w:sz="4" w:space="1" w:color="auto"/>
              </w:pBdr>
              <w:tabs>
                <w:tab w:val="decimal" w:pos="1024"/>
              </w:tabs>
              <w:spacing w:line="360" w:lineRule="exact"/>
              <w:ind w:right="-43"/>
              <w:jc w:val="both"/>
              <w:rPr>
                <w:rFonts w:ascii="Arial" w:hAnsi="Arial" w:cs="Arial"/>
                <w:sz w:val="20"/>
                <w:szCs w:val="20"/>
              </w:rPr>
            </w:pPr>
            <w:r w:rsidRPr="00962382">
              <w:rPr>
                <w:rFonts w:ascii="Arial" w:hAnsi="Arial" w:cs="Arial"/>
                <w:sz w:val="20"/>
                <w:szCs w:val="20"/>
              </w:rPr>
              <w:t>37,174</w:t>
            </w:r>
          </w:p>
        </w:tc>
        <w:tc>
          <w:tcPr>
            <w:tcW w:w="1350" w:type="dxa"/>
          </w:tcPr>
          <w:p w14:paraId="57B37453" w14:textId="77777777" w:rsidR="00962382" w:rsidRPr="00993060" w:rsidRDefault="00962382" w:rsidP="00962382">
            <w:pPr>
              <w:pBdr>
                <w:bottom w:val="single" w:sz="4" w:space="1" w:color="auto"/>
              </w:pBdr>
              <w:tabs>
                <w:tab w:val="decimal" w:pos="1024"/>
              </w:tabs>
              <w:spacing w:line="360" w:lineRule="exact"/>
              <w:ind w:right="-43"/>
              <w:jc w:val="both"/>
              <w:rPr>
                <w:rFonts w:ascii="Arial" w:hAnsi="Arial" w:cs="Arial"/>
                <w:sz w:val="20"/>
                <w:szCs w:val="20"/>
              </w:rPr>
            </w:pPr>
            <w:r w:rsidRPr="00993060">
              <w:rPr>
                <w:rFonts w:ascii="Arial" w:hAnsi="Arial" w:cs="Arial"/>
                <w:sz w:val="20"/>
                <w:szCs w:val="20"/>
              </w:rPr>
              <w:t>35,821</w:t>
            </w:r>
          </w:p>
        </w:tc>
      </w:tr>
      <w:tr w:rsidR="00962382" w:rsidRPr="00993060" w14:paraId="631D4280" w14:textId="77777777" w:rsidTr="00F0171E">
        <w:tc>
          <w:tcPr>
            <w:tcW w:w="3420" w:type="dxa"/>
            <w:vAlign w:val="bottom"/>
          </w:tcPr>
          <w:p w14:paraId="17C86633" w14:textId="77777777" w:rsidR="00962382" w:rsidRPr="00993060" w:rsidRDefault="00962382" w:rsidP="00962382">
            <w:pPr>
              <w:spacing w:line="360" w:lineRule="exact"/>
              <w:ind w:left="49" w:right="72"/>
              <w:rPr>
                <w:rFonts w:ascii="Arial" w:hAnsi="Arial" w:cs="Arial"/>
                <w:sz w:val="20"/>
                <w:szCs w:val="20"/>
              </w:rPr>
            </w:pPr>
            <w:r w:rsidRPr="00993060">
              <w:rPr>
                <w:rFonts w:ascii="Arial" w:hAnsi="Arial" w:cs="Arial"/>
                <w:sz w:val="20"/>
                <w:szCs w:val="20"/>
              </w:rPr>
              <w:t>Total</w:t>
            </w:r>
          </w:p>
        </w:tc>
        <w:tc>
          <w:tcPr>
            <w:tcW w:w="1530" w:type="dxa"/>
          </w:tcPr>
          <w:p w14:paraId="7E0572D0" w14:textId="68133D49" w:rsidR="00962382" w:rsidRPr="00993060" w:rsidRDefault="00962382" w:rsidP="00962382">
            <w:pPr>
              <w:pBdr>
                <w:bottom w:val="double" w:sz="4" w:space="1" w:color="auto"/>
              </w:pBdr>
              <w:tabs>
                <w:tab w:val="decimal" w:pos="1024"/>
              </w:tabs>
              <w:spacing w:line="360" w:lineRule="exact"/>
              <w:ind w:right="-43"/>
              <w:jc w:val="both"/>
              <w:rPr>
                <w:rFonts w:ascii="Arial" w:hAnsi="Arial" w:cs="Arial"/>
                <w:sz w:val="20"/>
                <w:szCs w:val="20"/>
              </w:rPr>
            </w:pPr>
            <w:r w:rsidRPr="00962382">
              <w:rPr>
                <w:rFonts w:ascii="Arial" w:hAnsi="Arial" w:cs="Arial"/>
                <w:sz w:val="20"/>
                <w:szCs w:val="20"/>
              </w:rPr>
              <w:t>46,948</w:t>
            </w:r>
          </w:p>
        </w:tc>
        <w:tc>
          <w:tcPr>
            <w:tcW w:w="1350" w:type="dxa"/>
          </w:tcPr>
          <w:p w14:paraId="32128FEC" w14:textId="77777777" w:rsidR="00962382" w:rsidRPr="00962382" w:rsidRDefault="00962382" w:rsidP="00962382">
            <w:pPr>
              <w:pBdr>
                <w:bottom w:val="double" w:sz="4" w:space="1" w:color="auto"/>
              </w:pBdr>
              <w:tabs>
                <w:tab w:val="decimal" w:pos="1024"/>
              </w:tabs>
              <w:spacing w:line="360" w:lineRule="exact"/>
              <w:ind w:right="-43"/>
              <w:jc w:val="both"/>
              <w:rPr>
                <w:rFonts w:ascii="Arial" w:hAnsi="Arial" w:cs="Arial"/>
                <w:sz w:val="20"/>
                <w:szCs w:val="20"/>
              </w:rPr>
            </w:pPr>
            <w:r w:rsidRPr="00962382">
              <w:rPr>
                <w:rFonts w:ascii="Arial" w:hAnsi="Arial" w:cs="Arial"/>
                <w:sz w:val="20"/>
                <w:szCs w:val="20"/>
              </w:rPr>
              <w:t>51,610</w:t>
            </w:r>
          </w:p>
        </w:tc>
        <w:tc>
          <w:tcPr>
            <w:tcW w:w="1530" w:type="dxa"/>
          </w:tcPr>
          <w:p w14:paraId="0D281C0A" w14:textId="73072460" w:rsidR="00962382" w:rsidRPr="00993060" w:rsidRDefault="00962382" w:rsidP="00962382">
            <w:pPr>
              <w:pBdr>
                <w:bottom w:val="double" w:sz="4" w:space="1" w:color="auto"/>
              </w:pBdr>
              <w:tabs>
                <w:tab w:val="decimal" w:pos="1024"/>
              </w:tabs>
              <w:spacing w:line="360" w:lineRule="exact"/>
              <w:ind w:right="-43"/>
              <w:jc w:val="both"/>
              <w:rPr>
                <w:rFonts w:ascii="Arial" w:hAnsi="Arial" w:cs="Arial"/>
                <w:sz w:val="20"/>
                <w:szCs w:val="20"/>
              </w:rPr>
            </w:pPr>
            <w:r w:rsidRPr="00962382">
              <w:rPr>
                <w:rFonts w:ascii="Arial" w:hAnsi="Arial" w:cs="Arial"/>
                <w:sz w:val="20"/>
                <w:szCs w:val="20"/>
              </w:rPr>
              <w:t>37,686</w:t>
            </w:r>
          </w:p>
        </w:tc>
        <w:tc>
          <w:tcPr>
            <w:tcW w:w="1350" w:type="dxa"/>
          </w:tcPr>
          <w:p w14:paraId="56C8742A" w14:textId="77777777" w:rsidR="00962382" w:rsidRPr="00993060" w:rsidRDefault="00962382" w:rsidP="00962382">
            <w:pPr>
              <w:pBdr>
                <w:bottom w:val="double" w:sz="4" w:space="1" w:color="auto"/>
              </w:pBdr>
              <w:tabs>
                <w:tab w:val="decimal" w:pos="1024"/>
              </w:tabs>
              <w:spacing w:line="360" w:lineRule="exact"/>
              <w:ind w:right="-43"/>
              <w:jc w:val="both"/>
              <w:rPr>
                <w:rFonts w:ascii="Arial" w:hAnsi="Arial" w:cs="Arial"/>
                <w:sz w:val="20"/>
                <w:szCs w:val="20"/>
              </w:rPr>
            </w:pPr>
            <w:r w:rsidRPr="00993060">
              <w:rPr>
                <w:rFonts w:ascii="Arial" w:hAnsi="Arial" w:cs="Arial"/>
                <w:sz w:val="20"/>
                <w:szCs w:val="20"/>
              </w:rPr>
              <w:t>36,338</w:t>
            </w:r>
          </w:p>
        </w:tc>
      </w:tr>
    </w:tbl>
    <w:p w14:paraId="748D2122" w14:textId="328FAB28" w:rsidR="00FC7981" w:rsidRPr="00B81E8C" w:rsidRDefault="00FC7981" w:rsidP="00754791">
      <w:pPr>
        <w:spacing w:before="120" w:after="60" w:line="380" w:lineRule="exact"/>
        <w:ind w:left="547" w:hanging="547"/>
        <w:jc w:val="thaiDistribute"/>
        <w:rPr>
          <w:rFonts w:ascii="Arial" w:hAnsi="Arial" w:cs="Arial"/>
          <w:sz w:val="22"/>
          <w:szCs w:val="22"/>
        </w:rPr>
      </w:pPr>
      <w:r w:rsidRPr="00B81E8C">
        <w:rPr>
          <w:rFonts w:ascii="Arial" w:hAnsi="Arial" w:cs="Arial"/>
          <w:sz w:val="22"/>
          <w:szCs w:val="22"/>
        </w:rPr>
        <w:tab/>
        <w:t xml:space="preserve">As at </w:t>
      </w:r>
      <w:r w:rsidR="00993060" w:rsidRPr="00993060">
        <w:rPr>
          <w:rFonts w:ascii="Arial" w:hAnsi="Arial" w:cs="Arial"/>
          <w:sz w:val="22"/>
          <w:szCs w:val="22"/>
        </w:rPr>
        <w:t>30 June</w:t>
      </w:r>
      <w:r w:rsidR="00993060" w:rsidRPr="00B81E8C">
        <w:rPr>
          <w:rFonts w:ascii="Arial" w:hAnsi="Arial" w:cs="Arial"/>
          <w:sz w:val="22"/>
          <w:szCs w:val="22"/>
        </w:rPr>
        <w:t xml:space="preserve"> </w:t>
      </w:r>
      <w:r w:rsidR="001A37F8" w:rsidRPr="00B81E8C">
        <w:rPr>
          <w:rFonts w:ascii="Arial" w:hAnsi="Arial" w:cs="Arial"/>
          <w:sz w:val="22"/>
          <w:szCs w:val="22"/>
        </w:rPr>
        <w:t>20</w:t>
      </w:r>
      <w:r w:rsidR="00194442" w:rsidRPr="00B81E8C">
        <w:rPr>
          <w:rFonts w:ascii="Arial" w:hAnsi="Arial" w:cs="Arial"/>
          <w:sz w:val="22"/>
          <w:szCs w:val="22"/>
        </w:rPr>
        <w:t>2</w:t>
      </w:r>
      <w:r w:rsidR="000C1B9B">
        <w:rPr>
          <w:rFonts w:ascii="Arial" w:hAnsi="Arial" w:cs="Arial"/>
          <w:sz w:val="22"/>
          <w:szCs w:val="22"/>
        </w:rPr>
        <w:t>1</w:t>
      </w:r>
      <w:r w:rsidRPr="00B81E8C">
        <w:rPr>
          <w:rFonts w:ascii="Arial" w:hAnsi="Arial" w:cs="Arial"/>
          <w:sz w:val="22"/>
          <w:szCs w:val="22"/>
        </w:rPr>
        <w:t>, bank deposits in savings accounts carried interests between</w:t>
      </w:r>
      <w:r w:rsidR="00213B25" w:rsidRPr="00B81E8C">
        <w:rPr>
          <w:rFonts w:ascii="Arial" w:hAnsi="Arial" w:cs="Arial"/>
          <w:sz w:val="22"/>
          <w:szCs w:val="22"/>
        </w:rPr>
        <w:t xml:space="preserve"> </w:t>
      </w:r>
      <w:r w:rsidR="00962382" w:rsidRPr="009A0765">
        <w:rPr>
          <w:rFonts w:ascii="Arial" w:hAnsi="Arial" w:cs="Arial"/>
          <w:sz w:val="22"/>
          <w:szCs w:val="22"/>
          <w:cs/>
        </w:rPr>
        <w:t>0.05</w:t>
      </w:r>
      <w:r w:rsidR="00A24EF8">
        <w:rPr>
          <w:rFonts w:ascii="Arial" w:hAnsi="Arial" w:cs="Arial"/>
          <w:sz w:val="22"/>
          <w:szCs w:val="22"/>
        </w:rPr>
        <w:t>%</w:t>
      </w:r>
      <w:r w:rsidR="0077337D" w:rsidRPr="00B81E8C">
        <w:rPr>
          <w:rFonts w:ascii="Arial" w:hAnsi="Arial" w:cs="Arial"/>
          <w:sz w:val="22"/>
          <w:szCs w:val="22"/>
        </w:rPr>
        <w:t xml:space="preserve"> </w:t>
      </w:r>
      <w:r w:rsidR="00335826" w:rsidRPr="00B81E8C">
        <w:rPr>
          <w:rFonts w:ascii="Arial" w:hAnsi="Arial" w:cs="Arial"/>
          <w:sz w:val="22"/>
          <w:szCs w:val="22"/>
        </w:rPr>
        <w:t>to</w:t>
      </w:r>
      <w:r w:rsidR="00A25B48" w:rsidRPr="00B81E8C">
        <w:rPr>
          <w:rFonts w:ascii="Arial" w:hAnsi="Arial" w:cs="Arial"/>
          <w:sz w:val="22"/>
          <w:szCs w:val="22"/>
        </w:rPr>
        <w:t xml:space="preserve"> </w:t>
      </w:r>
      <w:r w:rsidR="00962382" w:rsidRPr="009A0765">
        <w:rPr>
          <w:rFonts w:ascii="Arial" w:hAnsi="Arial" w:cs="Arial"/>
          <w:sz w:val="22"/>
          <w:szCs w:val="22"/>
          <w:cs/>
        </w:rPr>
        <w:t>0.15</w:t>
      </w:r>
      <w:r w:rsidR="00A24EF8">
        <w:rPr>
          <w:rFonts w:ascii="Arial" w:hAnsi="Arial" w:cs="Arial"/>
          <w:sz w:val="22"/>
          <w:szCs w:val="22"/>
        </w:rPr>
        <w:t>%</w:t>
      </w:r>
      <w:r w:rsidR="00B259E7" w:rsidRPr="00B81E8C">
        <w:rPr>
          <w:rFonts w:ascii="Arial" w:hAnsi="Arial" w:cs="Arial"/>
          <w:sz w:val="22"/>
          <w:szCs w:val="22"/>
        </w:rPr>
        <w:t xml:space="preserve"> </w:t>
      </w:r>
      <w:r w:rsidRPr="00B81E8C">
        <w:rPr>
          <w:rFonts w:ascii="Arial" w:hAnsi="Arial" w:cs="Arial"/>
          <w:sz w:val="22"/>
          <w:szCs w:val="22"/>
        </w:rPr>
        <w:t>per annum (31 December 20</w:t>
      </w:r>
      <w:r w:rsidR="000C1B9B">
        <w:rPr>
          <w:rFonts w:ascii="Arial" w:hAnsi="Arial" w:cs="Arial"/>
          <w:sz w:val="22"/>
          <w:szCs w:val="22"/>
        </w:rPr>
        <w:t>20</w:t>
      </w:r>
      <w:r w:rsidRPr="00B81E8C">
        <w:rPr>
          <w:rFonts w:ascii="Arial" w:hAnsi="Arial" w:cs="Arial"/>
          <w:sz w:val="22"/>
          <w:szCs w:val="22"/>
        </w:rPr>
        <w:t xml:space="preserve">: </w:t>
      </w:r>
      <w:r w:rsidR="00A35B92" w:rsidRPr="00B81E8C">
        <w:rPr>
          <w:rFonts w:ascii="Arial" w:hAnsi="Arial" w:cs="Arial"/>
          <w:sz w:val="22"/>
          <w:szCs w:val="22"/>
        </w:rPr>
        <w:t>0.</w:t>
      </w:r>
      <w:r w:rsidR="00977F31">
        <w:rPr>
          <w:rFonts w:ascii="Arial" w:hAnsi="Arial" w:cs="Arial"/>
          <w:sz w:val="22"/>
          <w:szCs w:val="22"/>
        </w:rPr>
        <w:t>05</w:t>
      </w:r>
      <w:r w:rsidR="00A24EF8">
        <w:rPr>
          <w:rFonts w:ascii="Arial" w:hAnsi="Arial" w:cs="Arial"/>
          <w:sz w:val="22"/>
          <w:szCs w:val="22"/>
        </w:rPr>
        <w:t>%</w:t>
      </w:r>
      <w:r w:rsidR="00A35B92" w:rsidRPr="00B81E8C">
        <w:rPr>
          <w:rFonts w:ascii="Arial" w:hAnsi="Arial" w:cs="Arial"/>
          <w:sz w:val="22"/>
          <w:szCs w:val="22"/>
        </w:rPr>
        <w:t xml:space="preserve"> </w:t>
      </w:r>
      <w:r w:rsidR="007D01B9" w:rsidRPr="00B81E8C">
        <w:rPr>
          <w:rFonts w:ascii="Arial" w:hAnsi="Arial" w:cs="Arial"/>
          <w:sz w:val="22"/>
          <w:szCs w:val="22"/>
        </w:rPr>
        <w:t>to</w:t>
      </w:r>
      <w:r w:rsidR="00A35B92" w:rsidRPr="00B81E8C">
        <w:rPr>
          <w:rFonts w:ascii="Arial" w:hAnsi="Arial" w:cs="Arial"/>
          <w:sz w:val="22"/>
          <w:szCs w:val="22"/>
        </w:rPr>
        <w:t xml:space="preserve"> 0.</w:t>
      </w:r>
      <w:r w:rsidR="00977F31">
        <w:rPr>
          <w:rFonts w:ascii="Arial" w:hAnsi="Arial" w:cs="Arial"/>
          <w:sz w:val="22"/>
          <w:szCs w:val="22"/>
        </w:rPr>
        <w:t>25</w:t>
      </w:r>
      <w:r w:rsidR="00A24EF8">
        <w:rPr>
          <w:rFonts w:ascii="Arial" w:hAnsi="Arial" w:cs="Arial"/>
          <w:sz w:val="22"/>
          <w:szCs w:val="22"/>
        </w:rPr>
        <w:t>%</w:t>
      </w:r>
      <w:r w:rsidR="00A35B92" w:rsidRPr="00B81E8C">
        <w:rPr>
          <w:rFonts w:ascii="Arial" w:hAnsi="Arial" w:cs="Arial"/>
          <w:sz w:val="22"/>
          <w:szCs w:val="22"/>
        </w:rPr>
        <w:t xml:space="preserve"> </w:t>
      </w:r>
      <w:r w:rsidRPr="00B81E8C">
        <w:rPr>
          <w:rFonts w:ascii="Arial" w:hAnsi="Arial" w:cs="Arial"/>
          <w:sz w:val="22"/>
          <w:szCs w:val="22"/>
        </w:rPr>
        <w:t>per annum).</w:t>
      </w:r>
    </w:p>
    <w:p w14:paraId="653D001F" w14:textId="77777777" w:rsidR="000D7E00" w:rsidRPr="00B81E8C" w:rsidRDefault="00850E9A" w:rsidP="00E771F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0D7E00" w:rsidRPr="00B81E8C">
        <w:rPr>
          <w:rFonts w:ascii="Arial" w:hAnsi="Arial" w:cs="Arial"/>
          <w:b/>
          <w:bCs/>
          <w:sz w:val="22"/>
          <w:szCs w:val="22"/>
        </w:rPr>
        <w:t>.</w:t>
      </w:r>
      <w:r w:rsidR="000D7E00" w:rsidRPr="00B81E8C">
        <w:rPr>
          <w:rFonts w:ascii="Arial" w:hAnsi="Arial" w:cs="Arial"/>
          <w:b/>
          <w:bCs/>
          <w:sz w:val="22"/>
          <w:szCs w:val="22"/>
        </w:rPr>
        <w:tab/>
        <w:t>Trade and other receivables</w:t>
      </w:r>
    </w:p>
    <w:p w14:paraId="703A9F51" w14:textId="77777777" w:rsidR="000D7E00" w:rsidRPr="003B3310" w:rsidRDefault="000D7E00" w:rsidP="00326398">
      <w:pPr>
        <w:spacing w:after="120" w:line="380" w:lineRule="exact"/>
        <w:ind w:left="605" w:right="-279" w:hanging="605"/>
        <w:jc w:val="right"/>
        <w:rPr>
          <w:rFonts w:ascii="Arial" w:hAnsi="Arial" w:cs="Arial"/>
          <w:sz w:val="20"/>
          <w:szCs w:val="20"/>
        </w:rPr>
      </w:pPr>
      <w:r w:rsidRPr="003B3310">
        <w:rPr>
          <w:rFonts w:ascii="Arial" w:hAnsi="Arial" w:cs="Arial"/>
          <w:sz w:val="20"/>
          <w:szCs w:val="20"/>
        </w:rPr>
        <w:t>(Unit: Thousand Baht)</w:t>
      </w:r>
    </w:p>
    <w:tbl>
      <w:tblPr>
        <w:tblpPr w:leftFromText="180" w:rightFromText="180" w:vertAnchor="text" w:tblpX="426" w:tblpY="1"/>
        <w:tblOverlap w:val="never"/>
        <w:tblW w:w="9443" w:type="dxa"/>
        <w:tblLayout w:type="fixed"/>
        <w:tblLook w:val="0000" w:firstRow="0" w:lastRow="0" w:firstColumn="0" w:lastColumn="0" w:noHBand="0" w:noVBand="0"/>
      </w:tblPr>
      <w:tblGrid>
        <w:gridCol w:w="4230"/>
        <w:gridCol w:w="1305"/>
        <w:gridCol w:w="1303"/>
        <w:gridCol w:w="1302"/>
        <w:gridCol w:w="1303"/>
      </w:tblGrid>
      <w:tr w:rsidR="000D7E00" w:rsidRPr="00B81E8C" w14:paraId="4BA34998" w14:textId="77777777" w:rsidTr="00E771F3">
        <w:tc>
          <w:tcPr>
            <w:tcW w:w="4230" w:type="dxa"/>
          </w:tcPr>
          <w:p w14:paraId="13FEE283" w14:textId="77777777" w:rsidR="000D7E00" w:rsidRPr="00B81E8C" w:rsidRDefault="000D7E00" w:rsidP="0075743A">
            <w:pPr>
              <w:rPr>
                <w:rFonts w:ascii="Arial" w:hAnsi="Arial" w:cs="Arial"/>
                <w:sz w:val="20"/>
                <w:szCs w:val="20"/>
              </w:rPr>
            </w:pPr>
          </w:p>
        </w:tc>
        <w:tc>
          <w:tcPr>
            <w:tcW w:w="2608" w:type="dxa"/>
            <w:gridSpan w:val="2"/>
          </w:tcPr>
          <w:p w14:paraId="34446746"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Consolidated</w:t>
            </w:r>
          </w:p>
        </w:tc>
        <w:tc>
          <w:tcPr>
            <w:tcW w:w="2605" w:type="dxa"/>
            <w:gridSpan w:val="2"/>
          </w:tcPr>
          <w:p w14:paraId="3F3ABE4C"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Separate</w:t>
            </w:r>
          </w:p>
        </w:tc>
      </w:tr>
      <w:tr w:rsidR="000D7E00" w:rsidRPr="00B81E8C" w14:paraId="2026A0D8" w14:textId="77777777" w:rsidTr="00E771F3">
        <w:tc>
          <w:tcPr>
            <w:tcW w:w="4230" w:type="dxa"/>
          </w:tcPr>
          <w:p w14:paraId="524B19D8" w14:textId="77777777" w:rsidR="000D7E00" w:rsidRPr="00B81E8C" w:rsidRDefault="000D7E00" w:rsidP="0075743A">
            <w:pPr>
              <w:spacing w:line="380" w:lineRule="exact"/>
              <w:ind w:right="-17"/>
              <w:jc w:val="thaiDistribute"/>
              <w:rPr>
                <w:rFonts w:ascii="Arial" w:hAnsi="Arial" w:cs="Arial"/>
                <w:sz w:val="20"/>
                <w:szCs w:val="20"/>
              </w:rPr>
            </w:pPr>
          </w:p>
        </w:tc>
        <w:tc>
          <w:tcPr>
            <w:tcW w:w="2608" w:type="dxa"/>
            <w:gridSpan w:val="2"/>
          </w:tcPr>
          <w:p w14:paraId="262B5434"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c>
          <w:tcPr>
            <w:tcW w:w="2605" w:type="dxa"/>
            <w:gridSpan w:val="2"/>
          </w:tcPr>
          <w:p w14:paraId="674A1579"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r>
      <w:tr w:rsidR="000D7E00" w:rsidRPr="00B81E8C" w14:paraId="2B5AA082" w14:textId="77777777" w:rsidTr="00E771F3">
        <w:tc>
          <w:tcPr>
            <w:tcW w:w="4230" w:type="dxa"/>
          </w:tcPr>
          <w:p w14:paraId="04F548CD" w14:textId="77777777" w:rsidR="000D7E00" w:rsidRPr="00B81E8C" w:rsidRDefault="000D7E00" w:rsidP="0075743A">
            <w:pPr>
              <w:spacing w:line="380" w:lineRule="exact"/>
              <w:ind w:right="-17"/>
              <w:jc w:val="thaiDistribute"/>
              <w:rPr>
                <w:rFonts w:ascii="Arial" w:hAnsi="Arial" w:cs="Arial"/>
                <w:sz w:val="20"/>
                <w:szCs w:val="20"/>
              </w:rPr>
            </w:pPr>
          </w:p>
        </w:tc>
        <w:tc>
          <w:tcPr>
            <w:tcW w:w="1305" w:type="dxa"/>
          </w:tcPr>
          <w:p w14:paraId="50F69B24" w14:textId="77777777" w:rsidR="000D7E00" w:rsidRPr="00B81E8C" w:rsidRDefault="003100C9" w:rsidP="0075743A">
            <w:pPr>
              <w:tabs>
                <w:tab w:val="center" w:pos="7200"/>
              </w:tabs>
              <w:spacing w:line="380" w:lineRule="exact"/>
              <w:ind w:left="-108" w:right="-67"/>
              <w:jc w:val="center"/>
              <w:rPr>
                <w:rFonts w:ascii="Arial" w:hAnsi="Arial" w:cs="Arial"/>
                <w:sz w:val="20"/>
                <w:szCs w:val="20"/>
              </w:rPr>
            </w:pPr>
            <w:r w:rsidRPr="003100C9">
              <w:rPr>
                <w:rFonts w:ascii="Arial" w:hAnsi="Arial" w:cs="Arial"/>
                <w:sz w:val="20"/>
                <w:szCs w:val="20"/>
              </w:rPr>
              <w:t>30 June</w:t>
            </w:r>
          </w:p>
        </w:tc>
        <w:tc>
          <w:tcPr>
            <w:tcW w:w="1303" w:type="dxa"/>
          </w:tcPr>
          <w:p w14:paraId="1FAA9689" w14:textId="77777777" w:rsidR="000D7E00" w:rsidRPr="00B81E8C" w:rsidRDefault="000D7E00" w:rsidP="0075743A">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c>
          <w:tcPr>
            <w:tcW w:w="1302" w:type="dxa"/>
          </w:tcPr>
          <w:p w14:paraId="6E5DD32B" w14:textId="77777777" w:rsidR="000D7E00" w:rsidRPr="00B81E8C" w:rsidRDefault="003100C9" w:rsidP="003100C9">
            <w:pPr>
              <w:tabs>
                <w:tab w:val="center" w:pos="7200"/>
              </w:tabs>
              <w:spacing w:line="380" w:lineRule="exact"/>
              <w:ind w:left="-108" w:right="-67"/>
              <w:jc w:val="center"/>
              <w:rPr>
                <w:rFonts w:ascii="Arial" w:hAnsi="Arial" w:cs="Arial"/>
                <w:sz w:val="20"/>
                <w:szCs w:val="20"/>
              </w:rPr>
            </w:pPr>
            <w:r w:rsidRPr="003100C9">
              <w:rPr>
                <w:rFonts w:ascii="Arial" w:hAnsi="Arial" w:cs="Arial"/>
                <w:sz w:val="20"/>
                <w:szCs w:val="20"/>
              </w:rPr>
              <w:t>30 June</w:t>
            </w:r>
          </w:p>
        </w:tc>
        <w:tc>
          <w:tcPr>
            <w:tcW w:w="1303" w:type="dxa"/>
          </w:tcPr>
          <w:p w14:paraId="207B0AD0" w14:textId="77777777" w:rsidR="000D7E00" w:rsidRPr="00B81E8C" w:rsidRDefault="000D7E00" w:rsidP="0075743A">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r>
      <w:tr w:rsidR="000D7E00" w:rsidRPr="00B81E8C" w14:paraId="60BF0318" w14:textId="77777777" w:rsidTr="00E771F3">
        <w:tc>
          <w:tcPr>
            <w:tcW w:w="4230" w:type="dxa"/>
          </w:tcPr>
          <w:p w14:paraId="4ECC77FD" w14:textId="77777777" w:rsidR="000D7E00" w:rsidRPr="00B81E8C" w:rsidRDefault="000D7E00" w:rsidP="0075743A">
            <w:pPr>
              <w:spacing w:line="380" w:lineRule="exact"/>
              <w:ind w:right="-17"/>
              <w:jc w:val="thaiDistribute"/>
              <w:rPr>
                <w:rFonts w:ascii="Arial" w:hAnsi="Arial" w:cs="Arial"/>
                <w:sz w:val="20"/>
                <w:szCs w:val="20"/>
              </w:rPr>
            </w:pPr>
          </w:p>
        </w:tc>
        <w:tc>
          <w:tcPr>
            <w:tcW w:w="1305" w:type="dxa"/>
          </w:tcPr>
          <w:p w14:paraId="1523F9CF" w14:textId="77777777"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sidR="00850E9A">
              <w:rPr>
                <w:rFonts w:ascii="Arial" w:hAnsi="Arial" w:cs="Arial"/>
                <w:sz w:val="20"/>
                <w:szCs w:val="20"/>
              </w:rPr>
              <w:t>1</w:t>
            </w:r>
          </w:p>
        </w:tc>
        <w:tc>
          <w:tcPr>
            <w:tcW w:w="1303" w:type="dxa"/>
          </w:tcPr>
          <w:p w14:paraId="203325F6" w14:textId="77777777"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w:t>
            </w:r>
            <w:r w:rsidR="00850E9A">
              <w:rPr>
                <w:rFonts w:ascii="Arial" w:hAnsi="Arial" w:cs="Arial"/>
                <w:sz w:val="20"/>
                <w:szCs w:val="20"/>
              </w:rPr>
              <w:t>20</w:t>
            </w:r>
          </w:p>
        </w:tc>
        <w:tc>
          <w:tcPr>
            <w:tcW w:w="1302" w:type="dxa"/>
          </w:tcPr>
          <w:p w14:paraId="654404D7" w14:textId="77777777"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sidR="00850E9A">
              <w:rPr>
                <w:rFonts w:ascii="Arial" w:hAnsi="Arial" w:cs="Arial"/>
                <w:sz w:val="20"/>
                <w:szCs w:val="20"/>
              </w:rPr>
              <w:t>1</w:t>
            </w:r>
          </w:p>
        </w:tc>
        <w:tc>
          <w:tcPr>
            <w:tcW w:w="1303" w:type="dxa"/>
          </w:tcPr>
          <w:p w14:paraId="7D7A87F7" w14:textId="77777777"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w:t>
            </w:r>
            <w:r w:rsidR="00850E9A">
              <w:rPr>
                <w:rFonts w:ascii="Arial" w:hAnsi="Arial" w:cs="Arial"/>
                <w:sz w:val="20"/>
                <w:szCs w:val="20"/>
              </w:rPr>
              <w:t>20</w:t>
            </w:r>
          </w:p>
        </w:tc>
      </w:tr>
      <w:tr w:rsidR="000D7E00" w:rsidRPr="00B81E8C" w14:paraId="62605816" w14:textId="77777777" w:rsidTr="00E771F3">
        <w:tc>
          <w:tcPr>
            <w:tcW w:w="4230" w:type="dxa"/>
          </w:tcPr>
          <w:p w14:paraId="1AE68D02" w14:textId="77777777" w:rsidR="000D7E00" w:rsidRPr="00B81E8C" w:rsidRDefault="000D7E00" w:rsidP="0075743A">
            <w:pPr>
              <w:spacing w:line="380" w:lineRule="exact"/>
              <w:ind w:right="-18"/>
              <w:jc w:val="thaiDistribute"/>
              <w:rPr>
                <w:rFonts w:ascii="Arial" w:hAnsi="Arial" w:cs="Arial"/>
                <w:b/>
                <w:bCs/>
                <w:sz w:val="20"/>
                <w:szCs w:val="20"/>
                <w:u w:val="single"/>
                <w:cs/>
              </w:rPr>
            </w:pPr>
            <w:r w:rsidRPr="00B81E8C">
              <w:rPr>
                <w:rFonts w:ascii="Arial" w:hAnsi="Arial" w:cs="Arial"/>
                <w:b/>
                <w:bCs/>
                <w:sz w:val="20"/>
                <w:szCs w:val="20"/>
                <w:u w:val="single"/>
              </w:rPr>
              <w:t>Trade receivables - related parties</w:t>
            </w:r>
          </w:p>
        </w:tc>
        <w:tc>
          <w:tcPr>
            <w:tcW w:w="1305" w:type="dxa"/>
          </w:tcPr>
          <w:p w14:paraId="19BC3EAD" w14:textId="77777777" w:rsidR="000D7E00" w:rsidRPr="00B81E8C" w:rsidRDefault="000D7E00" w:rsidP="0075743A">
            <w:pPr>
              <w:tabs>
                <w:tab w:val="decimal" w:pos="1002"/>
              </w:tabs>
              <w:spacing w:line="380" w:lineRule="exact"/>
              <w:ind w:right="-18"/>
              <w:rPr>
                <w:rFonts w:ascii="Arial" w:hAnsi="Arial" w:cs="Arial"/>
                <w:sz w:val="20"/>
                <w:szCs w:val="20"/>
                <w:cs/>
              </w:rPr>
            </w:pPr>
          </w:p>
        </w:tc>
        <w:tc>
          <w:tcPr>
            <w:tcW w:w="1303" w:type="dxa"/>
          </w:tcPr>
          <w:p w14:paraId="65BD281F" w14:textId="77777777" w:rsidR="000D7E00" w:rsidRPr="00B81E8C" w:rsidRDefault="000D7E00" w:rsidP="0075743A">
            <w:pPr>
              <w:tabs>
                <w:tab w:val="decimal" w:pos="1002"/>
              </w:tabs>
              <w:spacing w:line="380" w:lineRule="exact"/>
              <w:ind w:right="-18"/>
              <w:rPr>
                <w:rFonts w:ascii="Arial" w:hAnsi="Arial" w:cs="Arial"/>
                <w:sz w:val="20"/>
                <w:szCs w:val="20"/>
                <w:cs/>
              </w:rPr>
            </w:pPr>
          </w:p>
        </w:tc>
        <w:tc>
          <w:tcPr>
            <w:tcW w:w="1302" w:type="dxa"/>
          </w:tcPr>
          <w:p w14:paraId="24B90CB9" w14:textId="77777777" w:rsidR="000D7E00" w:rsidRPr="00B81E8C" w:rsidRDefault="000D7E00" w:rsidP="0075743A">
            <w:pPr>
              <w:tabs>
                <w:tab w:val="decimal" w:pos="1002"/>
              </w:tabs>
              <w:spacing w:line="380" w:lineRule="exact"/>
              <w:ind w:right="-18"/>
              <w:rPr>
                <w:rFonts w:ascii="Arial" w:hAnsi="Arial" w:cs="Arial"/>
                <w:sz w:val="20"/>
                <w:szCs w:val="20"/>
                <w:cs/>
              </w:rPr>
            </w:pPr>
          </w:p>
        </w:tc>
        <w:tc>
          <w:tcPr>
            <w:tcW w:w="1303" w:type="dxa"/>
          </w:tcPr>
          <w:p w14:paraId="6A29D86A" w14:textId="77777777" w:rsidR="000D7E00" w:rsidRPr="00B81E8C" w:rsidRDefault="000D7E00" w:rsidP="0075743A">
            <w:pPr>
              <w:tabs>
                <w:tab w:val="decimal" w:pos="1002"/>
              </w:tabs>
              <w:spacing w:line="380" w:lineRule="exact"/>
              <w:ind w:right="-18"/>
              <w:rPr>
                <w:rFonts w:ascii="Arial" w:hAnsi="Arial" w:cs="Arial"/>
                <w:sz w:val="20"/>
                <w:szCs w:val="20"/>
                <w:cs/>
              </w:rPr>
            </w:pPr>
          </w:p>
        </w:tc>
      </w:tr>
      <w:tr w:rsidR="000D7E00" w:rsidRPr="00B81E8C" w14:paraId="65A77E9C" w14:textId="77777777" w:rsidTr="00E771F3">
        <w:tc>
          <w:tcPr>
            <w:tcW w:w="4230" w:type="dxa"/>
          </w:tcPr>
          <w:p w14:paraId="25202E51" w14:textId="77777777" w:rsidR="000D7E00" w:rsidRPr="00B81E8C" w:rsidRDefault="000D7E00" w:rsidP="0075743A">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14:paraId="5E9DA999" w14:textId="77777777" w:rsidR="000D7E00" w:rsidRPr="00B81E8C" w:rsidRDefault="000D7E00" w:rsidP="0075743A">
            <w:pPr>
              <w:tabs>
                <w:tab w:val="decimal" w:pos="1002"/>
              </w:tabs>
              <w:spacing w:line="380" w:lineRule="exact"/>
              <w:ind w:right="-18"/>
              <w:rPr>
                <w:rFonts w:ascii="Arial" w:hAnsi="Arial" w:cs="Arial"/>
                <w:sz w:val="20"/>
                <w:szCs w:val="20"/>
              </w:rPr>
            </w:pPr>
          </w:p>
        </w:tc>
        <w:tc>
          <w:tcPr>
            <w:tcW w:w="1303" w:type="dxa"/>
          </w:tcPr>
          <w:p w14:paraId="61803A0E" w14:textId="77777777" w:rsidR="000D7E00" w:rsidRPr="00B81E8C" w:rsidRDefault="000D7E00" w:rsidP="0075743A">
            <w:pPr>
              <w:tabs>
                <w:tab w:val="decimal" w:pos="1002"/>
              </w:tabs>
              <w:spacing w:line="380" w:lineRule="exact"/>
              <w:ind w:right="-18"/>
              <w:rPr>
                <w:rFonts w:ascii="Arial" w:hAnsi="Arial" w:cs="Arial"/>
                <w:sz w:val="20"/>
                <w:szCs w:val="20"/>
              </w:rPr>
            </w:pPr>
          </w:p>
        </w:tc>
        <w:tc>
          <w:tcPr>
            <w:tcW w:w="1302" w:type="dxa"/>
          </w:tcPr>
          <w:p w14:paraId="0F40255F" w14:textId="77777777" w:rsidR="000D7E00" w:rsidRPr="00B81E8C" w:rsidRDefault="000D7E00" w:rsidP="0075743A">
            <w:pPr>
              <w:tabs>
                <w:tab w:val="decimal" w:pos="1002"/>
              </w:tabs>
              <w:spacing w:line="380" w:lineRule="exact"/>
              <w:ind w:right="-18"/>
              <w:rPr>
                <w:rFonts w:ascii="Arial" w:hAnsi="Arial" w:cs="Arial"/>
                <w:sz w:val="20"/>
                <w:szCs w:val="20"/>
              </w:rPr>
            </w:pPr>
          </w:p>
        </w:tc>
        <w:tc>
          <w:tcPr>
            <w:tcW w:w="1303" w:type="dxa"/>
          </w:tcPr>
          <w:p w14:paraId="2AE671C6" w14:textId="77777777" w:rsidR="000D7E00" w:rsidRPr="00B81E8C" w:rsidRDefault="000D7E00" w:rsidP="0075743A">
            <w:pPr>
              <w:tabs>
                <w:tab w:val="decimal" w:pos="1002"/>
              </w:tabs>
              <w:spacing w:line="380" w:lineRule="exact"/>
              <w:ind w:right="-18"/>
              <w:rPr>
                <w:rFonts w:ascii="Arial" w:hAnsi="Arial" w:cs="Arial"/>
                <w:sz w:val="20"/>
                <w:szCs w:val="20"/>
              </w:rPr>
            </w:pPr>
          </w:p>
        </w:tc>
      </w:tr>
      <w:tr w:rsidR="000D7E00" w:rsidRPr="00B81E8C" w14:paraId="280143AE" w14:textId="77777777" w:rsidTr="00E771F3">
        <w:tc>
          <w:tcPr>
            <w:tcW w:w="4230" w:type="dxa"/>
          </w:tcPr>
          <w:p w14:paraId="65B12406" w14:textId="77777777" w:rsidR="000D7E00" w:rsidRPr="00B81E8C" w:rsidRDefault="000D7E00" w:rsidP="0075743A">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305" w:type="dxa"/>
          </w:tcPr>
          <w:p w14:paraId="57BFF5F6" w14:textId="36F80B3E" w:rsidR="000D7E00" w:rsidRPr="00B81E8C" w:rsidRDefault="009A0765" w:rsidP="0075743A">
            <w:pPr>
              <w:pBdr>
                <w:bottom w:val="single" w:sz="4" w:space="1" w:color="auto"/>
              </w:pBdr>
              <w:tabs>
                <w:tab w:val="decimal" w:pos="972"/>
              </w:tabs>
              <w:spacing w:line="380" w:lineRule="exact"/>
              <w:ind w:right="-43"/>
              <w:rPr>
                <w:rFonts w:ascii="Arial" w:hAnsi="Arial" w:cs="Arial"/>
                <w:sz w:val="20"/>
                <w:szCs w:val="20"/>
              </w:rPr>
            </w:pPr>
            <w:r w:rsidRPr="009A0765">
              <w:rPr>
                <w:rFonts w:ascii="Arial" w:hAnsi="Arial" w:cs="Arial"/>
                <w:sz w:val="20"/>
                <w:szCs w:val="20"/>
              </w:rPr>
              <w:t>75</w:t>
            </w:r>
          </w:p>
        </w:tc>
        <w:tc>
          <w:tcPr>
            <w:tcW w:w="1303" w:type="dxa"/>
          </w:tcPr>
          <w:p w14:paraId="7A4BBAE7" w14:textId="77777777"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2" w:type="dxa"/>
          </w:tcPr>
          <w:p w14:paraId="464E1645" w14:textId="706798BC" w:rsidR="000D7E00" w:rsidRPr="00B81E8C" w:rsidRDefault="009A0765" w:rsidP="0075743A">
            <w:pPr>
              <w:pBdr>
                <w:bottom w:val="single" w:sz="4" w:space="1" w:color="auto"/>
              </w:pBdr>
              <w:tabs>
                <w:tab w:val="decimal" w:pos="972"/>
              </w:tabs>
              <w:spacing w:line="380" w:lineRule="exact"/>
              <w:ind w:right="-43"/>
              <w:rPr>
                <w:rFonts w:ascii="Arial" w:hAnsi="Arial" w:cs="Arial"/>
                <w:sz w:val="20"/>
                <w:szCs w:val="20"/>
              </w:rPr>
            </w:pPr>
            <w:r w:rsidRPr="009A0765">
              <w:rPr>
                <w:rFonts w:ascii="Arial" w:hAnsi="Arial" w:cs="Arial"/>
                <w:sz w:val="20"/>
                <w:szCs w:val="20"/>
              </w:rPr>
              <w:t>75</w:t>
            </w:r>
          </w:p>
        </w:tc>
        <w:tc>
          <w:tcPr>
            <w:tcW w:w="1303" w:type="dxa"/>
          </w:tcPr>
          <w:p w14:paraId="3CB933B4" w14:textId="77777777" w:rsidR="000D7E00" w:rsidRPr="00B81E8C" w:rsidRDefault="00C34C8A" w:rsidP="0075743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r>
      <w:tr w:rsidR="000D7E00" w:rsidRPr="00B81E8C" w14:paraId="5A8B9955" w14:textId="77777777" w:rsidTr="00E771F3">
        <w:tc>
          <w:tcPr>
            <w:tcW w:w="4230" w:type="dxa"/>
          </w:tcPr>
          <w:p w14:paraId="538E2208" w14:textId="77777777" w:rsidR="000D7E00" w:rsidRPr="00B81E8C" w:rsidRDefault="00BD04C5" w:rsidP="00BD04C5">
            <w:pPr>
              <w:tabs>
                <w:tab w:val="left" w:pos="162"/>
              </w:tabs>
              <w:spacing w:line="380" w:lineRule="exact"/>
              <w:ind w:right="-17"/>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related parties</w:t>
            </w:r>
          </w:p>
        </w:tc>
        <w:tc>
          <w:tcPr>
            <w:tcW w:w="1305" w:type="dxa"/>
          </w:tcPr>
          <w:p w14:paraId="0EBC731D" w14:textId="2E3DFD1A" w:rsidR="000D7E00" w:rsidRPr="00B81E8C" w:rsidRDefault="009A0765" w:rsidP="0075743A">
            <w:pPr>
              <w:pBdr>
                <w:bottom w:val="single" w:sz="4" w:space="1" w:color="auto"/>
              </w:pBdr>
              <w:tabs>
                <w:tab w:val="decimal" w:pos="972"/>
              </w:tabs>
              <w:spacing w:line="380" w:lineRule="exact"/>
              <w:ind w:right="-43"/>
              <w:rPr>
                <w:rFonts w:ascii="Arial" w:hAnsi="Arial" w:cs="Arial"/>
                <w:sz w:val="20"/>
                <w:szCs w:val="20"/>
              </w:rPr>
            </w:pPr>
            <w:r w:rsidRPr="009A0765">
              <w:rPr>
                <w:rFonts w:ascii="Arial" w:hAnsi="Arial" w:cs="Arial"/>
                <w:sz w:val="20"/>
                <w:szCs w:val="20"/>
              </w:rPr>
              <w:t>75</w:t>
            </w:r>
          </w:p>
        </w:tc>
        <w:tc>
          <w:tcPr>
            <w:tcW w:w="1303" w:type="dxa"/>
          </w:tcPr>
          <w:p w14:paraId="6E98C9B8" w14:textId="77777777"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2" w:type="dxa"/>
          </w:tcPr>
          <w:p w14:paraId="767F7BCC" w14:textId="5E044996" w:rsidR="000D7E00" w:rsidRPr="00B81E8C" w:rsidRDefault="009A0765" w:rsidP="0075743A">
            <w:pPr>
              <w:pBdr>
                <w:bottom w:val="single" w:sz="4" w:space="1" w:color="auto"/>
              </w:pBdr>
              <w:tabs>
                <w:tab w:val="decimal" w:pos="972"/>
              </w:tabs>
              <w:spacing w:line="380" w:lineRule="exact"/>
              <w:ind w:right="-43"/>
              <w:rPr>
                <w:rFonts w:ascii="Arial" w:hAnsi="Arial" w:cs="Arial"/>
                <w:sz w:val="20"/>
                <w:szCs w:val="20"/>
              </w:rPr>
            </w:pPr>
            <w:r w:rsidRPr="009A0765">
              <w:rPr>
                <w:rFonts w:ascii="Arial" w:hAnsi="Arial" w:cs="Arial"/>
                <w:sz w:val="20"/>
                <w:szCs w:val="20"/>
              </w:rPr>
              <w:t>75</w:t>
            </w:r>
          </w:p>
        </w:tc>
        <w:tc>
          <w:tcPr>
            <w:tcW w:w="1303" w:type="dxa"/>
          </w:tcPr>
          <w:p w14:paraId="13BD26F1" w14:textId="77777777" w:rsidR="000D7E00" w:rsidRPr="00B81E8C" w:rsidRDefault="00C34C8A" w:rsidP="0075743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r>
      <w:tr w:rsidR="000D7E00" w:rsidRPr="00B81E8C" w14:paraId="1D253431" w14:textId="77777777" w:rsidTr="008319E5">
        <w:tc>
          <w:tcPr>
            <w:tcW w:w="4230" w:type="dxa"/>
          </w:tcPr>
          <w:p w14:paraId="38862B0B" w14:textId="77777777" w:rsidR="000D7E00" w:rsidRPr="00B81E8C" w:rsidRDefault="000D7E00" w:rsidP="0075743A">
            <w:pPr>
              <w:spacing w:line="380" w:lineRule="exact"/>
              <w:ind w:right="-17"/>
              <w:jc w:val="thaiDistribute"/>
              <w:rPr>
                <w:rFonts w:ascii="Arial" w:hAnsi="Arial" w:cs="Arial"/>
                <w:sz w:val="20"/>
                <w:szCs w:val="20"/>
              </w:rPr>
            </w:pPr>
            <w:r w:rsidRPr="00B81E8C">
              <w:rPr>
                <w:rFonts w:ascii="Arial" w:hAnsi="Arial" w:cs="Arial"/>
                <w:b/>
                <w:bCs/>
                <w:sz w:val="20"/>
                <w:szCs w:val="20"/>
                <w:u w:val="single"/>
              </w:rPr>
              <w:t>Trade receivables - unrelated parties</w:t>
            </w:r>
          </w:p>
        </w:tc>
        <w:tc>
          <w:tcPr>
            <w:tcW w:w="1305" w:type="dxa"/>
          </w:tcPr>
          <w:p w14:paraId="0E2E24AF"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1B41FF54"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14:paraId="4DED045E"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18CD7599" w14:textId="77777777" w:rsidR="000D7E00" w:rsidRPr="00B81E8C" w:rsidRDefault="000D7E00" w:rsidP="0075743A">
            <w:pPr>
              <w:tabs>
                <w:tab w:val="decimal" w:pos="972"/>
                <w:tab w:val="decimal" w:pos="1002"/>
              </w:tabs>
              <w:spacing w:line="380" w:lineRule="exact"/>
              <w:ind w:right="-18"/>
              <w:rPr>
                <w:rFonts w:ascii="Arial" w:hAnsi="Arial" w:cs="Arial"/>
                <w:sz w:val="20"/>
                <w:szCs w:val="20"/>
              </w:rPr>
            </w:pPr>
          </w:p>
        </w:tc>
      </w:tr>
      <w:tr w:rsidR="000D7E00" w:rsidRPr="00B81E8C" w14:paraId="2F883117" w14:textId="77777777" w:rsidTr="008319E5">
        <w:tc>
          <w:tcPr>
            <w:tcW w:w="4230" w:type="dxa"/>
          </w:tcPr>
          <w:p w14:paraId="37500BD3" w14:textId="77777777" w:rsidR="000D7E00" w:rsidRPr="00B81E8C" w:rsidRDefault="000D7E00" w:rsidP="0075743A">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14:paraId="14E27732"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4F036EF6"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14:paraId="51C4BD3D"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039CC041" w14:textId="77777777" w:rsidR="000D7E00" w:rsidRPr="00B81E8C" w:rsidRDefault="000D7E00" w:rsidP="0075743A">
            <w:pPr>
              <w:tabs>
                <w:tab w:val="decimal" w:pos="972"/>
                <w:tab w:val="decimal" w:pos="1002"/>
              </w:tabs>
              <w:spacing w:line="380" w:lineRule="exact"/>
              <w:ind w:right="-18"/>
              <w:rPr>
                <w:rFonts w:ascii="Arial" w:hAnsi="Arial" w:cs="Arial"/>
                <w:sz w:val="20"/>
                <w:szCs w:val="20"/>
              </w:rPr>
            </w:pPr>
          </w:p>
        </w:tc>
      </w:tr>
      <w:tr w:rsidR="009A0765" w:rsidRPr="00B81E8C" w14:paraId="4CF5837E" w14:textId="77777777" w:rsidTr="008319E5">
        <w:tc>
          <w:tcPr>
            <w:tcW w:w="4230" w:type="dxa"/>
          </w:tcPr>
          <w:p w14:paraId="16D01108" w14:textId="77777777" w:rsidR="009A0765" w:rsidRPr="00B81E8C" w:rsidRDefault="009A0765" w:rsidP="009A0765">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305" w:type="dxa"/>
          </w:tcPr>
          <w:p w14:paraId="472A12EF" w14:textId="257D4FFA"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322,538</w:t>
            </w:r>
          </w:p>
        </w:tc>
        <w:tc>
          <w:tcPr>
            <w:tcW w:w="1303" w:type="dxa"/>
          </w:tcPr>
          <w:p w14:paraId="3425290D" w14:textId="77777777" w:rsidR="009A0765" w:rsidRPr="005D7E0D" w:rsidRDefault="009A0765"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210,090</w:t>
            </w:r>
          </w:p>
        </w:tc>
        <w:tc>
          <w:tcPr>
            <w:tcW w:w="1302" w:type="dxa"/>
          </w:tcPr>
          <w:p w14:paraId="10A4A37A" w14:textId="3502D6C3"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145,482</w:t>
            </w:r>
          </w:p>
        </w:tc>
        <w:tc>
          <w:tcPr>
            <w:tcW w:w="1303" w:type="dxa"/>
          </w:tcPr>
          <w:p w14:paraId="17204B4D"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80,627</w:t>
            </w:r>
          </w:p>
        </w:tc>
      </w:tr>
      <w:tr w:rsidR="009A0765" w:rsidRPr="00B81E8C" w14:paraId="60B82A6D" w14:textId="77777777" w:rsidTr="008319E5">
        <w:tc>
          <w:tcPr>
            <w:tcW w:w="4230" w:type="dxa"/>
          </w:tcPr>
          <w:p w14:paraId="01C24D4C" w14:textId="77777777" w:rsidR="009A0765" w:rsidRPr="00B81E8C" w:rsidRDefault="009A0765" w:rsidP="009A0765">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Past due</w:t>
            </w:r>
          </w:p>
        </w:tc>
        <w:tc>
          <w:tcPr>
            <w:tcW w:w="1305" w:type="dxa"/>
          </w:tcPr>
          <w:p w14:paraId="161C0BE4" w14:textId="77777777" w:rsidR="009A0765" w:rsidRPr="00217C62" w:rsidRDefault="009A0765" w:rsidP="009A0765">
            <w:pPr>
              <w:tabs>
                <w:tab w:val="decimal" w:pos="972"/>
              </w:tabs>
              <w:spacing w:line="380" w:lineRule="exact"/>
              <w:ind w:right="-43"/>
              <w:rPr>
                <w:rFonts w:ascii="Arial" w:hAnsi="Arial" w:cstheme="minorBidi"/>
                <w:sz w:val="20"/>
                <w:szCs w:val="20"/>
                <w:cs/>
              </w:rPr>
            </w:pPr>
          </w:p>
        </w:tc>
        <w:tc>
          <w:tcPr>
            <w:tcW w:w="1303" w:type="dxa"/>
          </w:tcPr>
          <w:p w14:paraId="4D00F4E8" w14:textId="77777777" w:rsidR="009A0765" w:rsidRPr="00217C62" w:rsidRDefault="009A0765" w:rsidP="009A0765">
            <w:pPr>
              <w:tabs>
                <w:tab w:val="decimal" w:pos="972"/>
              </w:tabs>
              <w:spacing w:line="380" w:lineRule="exact"/>
              <w:ind w:right="-43"/>
              <w:rPr>
                <w:rFonts w:ascii="Arial" w:hAnsi="Arial" w:cstheme="minorBidi"/>
                <w:sz w:val="20"/>
                <w:szCs w:val="20"/>
              </w:rPr>
            </w:pPr>
          </w:p>
        </w:tc>
        <w:tc>
          <w:tcPr>
            <w:tcW w:w="1302" w:type="dxa"/>
          </w:tcPr>
          <w:p w14:paraId="38C05946" w14:textId="77777777" w:rsidR="009A0765" w:rsidRPr="00217C62" w:rsidRDefault="009A0765" w:rsidP="009A0765">
            <w:pPr>
              <w:tabs>
                <w:tab w:val="decimal" w:pos="972"/>
              </w:tabs>
              <w:spacing w:line="380" w:lineRule="exact"/>
              <w:ind w:right="-43"/>
              <w:rPr>
                <w:rFonts w:ascii="Arial" w:hAnsi="Arial" w:cstheme="minorBidi"/>
                <w:sz w:val="20"/>
                <w:szCs w:val="20"/>
              </w:rPr>
            </w:pPr>
          </w:p>
        </w:tc>
        <w:tc>
          <w:tcPr>
            <w:tcW w:w="1303" w:type="dxa"/>
          </w:tcPr>
          <w:p w14:paraId="462DA8F9" w14:textId="77777777" w:rsidR="009A0765" w:rsidRPr="00B81E8C" w:rsidRDefault="009A0765" w:rsidP="009A0765">
            <w:pPr>
              <w:tabs>
                <w:tab w:val="decimal" w:pos="972"/>
              </w:tabs>
              <w:spacing w:line="380" w:lineRule="exact"/>
              <w:ind w:right="-43"/>
              <w:rPr>
                <w:rFonts w:ascii="Arial" w:hAnsi="Arial" w:cs="Arial"/>
                <w:sz w:val="20"/>
                <w:szCs w:val="20"/>
              </w:rPr>
            </w:pPr>
          </w:p>
        </w:tc>
      </w:tr>
      <w:tr w:rsidR="009A0765" w:rsidRPr="00B81E8C" w14:paraId="7CA6E172" w14:textId="77777777" w:rsidTr="008319E5">
        <w:tc>
          <w:tcPr>
            <w:tcW w:w="4230" w:type="dxa"/>
          </w:tcPr>
          <w:p w14:paraId="14408CDD" w14:textId="77777777" w:rsidR="009A0765" w:rsidRPr="00B81E8C" w:rsidRDefault="009A0765" w:rsidP="009A0765">
            <w:pPr>
              <w:tabs>
                <w:tab w:val="left" w:pos="180"/>
              </w:tabs>
              <w:spacing w:line="380" w:lineRule="exact"/>
              <w:ind w:right="-45"/>
              <w:jc w:val="thaiDistribute"/>
              <w:rPr>
                <w:rFonts w:ascii="Arial" w:hAnsi="Arial" w:cs="Arial"/>
                <w:sz w:val="20"/>
                <w:szCs w:val="20"/>
                <w:cs/>
              </w:rPr>
            </w:pPr>
            <w:r w:rsidRPr="00B81E8C">
              <w:rPr>
                <w:rFonts w:ascii="Arial" w:hAnsi="Arial" w:cs="Arial"/>
                <w:sz w:val="20"/>
                <w:szCs w:val="20"/>
              </w:rPr>
              <w:tab/>
              <w:t>Up to 3 months</w:t>
            </w:r>
          </w:p>
        </w:tc>
        <w:tc>
          <w:tcPr>
            <w:tcW w:w="1305" w:type="dxa"/>
          </w:tcPr>
          <w:p w14:paraId="0B68B808" w14:textId="5371EBD5"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14,927</w:t>
            </w:r>
          </w:p>
        </w:tc>
        <w:tc>
          <w:tcPr>
            <w:tcW w:w="1303" w:type="dxa"/>
          </w:tcPr>
          <w:p w14:paraId="4B68B1CB" w14:textId="77777777" w:rsidR="009A0765" w:rsidRPr="00217C62" w:rsidRDefault="009A0765" w:rsidP="009A0765">
            <w:pPr>
              <w:tabs>
                <w:tab w:val="decimal" w:pos="972"/>
              </w:tabs>
              <w:spacing w:line="380" w:lineRule="exact"/>
              <w:ind w:right="-43"/>
              <w:rPr>
                <w:rFonts w:ascii="Arial" w:hAnsi="Arial" w:cstheme="minorBidi"/>
                <w:sz w:val="20"/>
                <w:szCs w:val="20"/>
                <w:cs/>
              </w:rPr>
            </w:pPr>
            <w:r w:rsidRPr="00217C62">
              <w:rPr>
                <w:rFonts w:ascii="Arial" w:hAnsi="Arial" w:cstheme="minorBidi"/>
                <w:sz w:val="20"/>
                <w:szCs w:val="20"/>
              </w:rPr>
              <w:t>15,066</w:t>
            </w:r>
          </w:p>
        </w:tc>
        <w:tc>
          <w:tcPr>
            <w:tcW w:w="1302" w:type="dxa"/>
          </w:tcPr>
          <w:p w14:paraId="0A799D01" w14:textId="48F5B973"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14,927</w:t>
            </w:r>
          </w:p>
        </w:tc>
        <w:tc>
          <w:tcPr>
            <w:tcW w:w="1303" w:type="dxa"/>
          </w:tcPr>
          <w:p w14:paraId="7688E42F"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15,066</w:t>
            </w:r>
          </w:p>
        </w:tc>
      </w:tr>
      <w:tr w:rsidR="009A0765" w:rsidRPr="00B81E8C" w14:paraId="79662206" w14:textId="77777777" w:rsidTr="008319E5">
        <w:tc>
          <w:tcPr>
            <w:tcW w:w="4230" w:type="dxa"/>
          </w:tcPr>
          <w:p w14:paraId="2923D4B7" w14:textId="77777777" w:rsidR="009A0765" w:rsidRPr="00B81E8C" w:rsidRDefault="009A0765" w:rsidP="009A0765">
            <w:pPr>
              <w:tabs>
                <w:tab w:val="left" w:pos="180"/>
              </w:tabs>
              <w:spacing w:line="380" w:lineRule="exact"/>
              <w:ind w:right="-45"/>
              <w:jc w:val="thaiDistribute"/>
              <w:rPr>
                <w:rFonts w:ascii="Arial" w:hAnsi="Arial" w:cs="Arial"/>
                <w:sz w:val="20"/>
                <w:szCs w:val="20"/>
              </w:rPr>
            </w:pPr>
            <w:r w:rsidRPr="00B81E8C">
              <w:rPr>
                <w:rFonts w:ascii="Arial" w:hAnsi="Arial" w:cs="Arial"/>
                <w:sz w:val="20"/>
                <w:szCs w:val="20"/>
              </w:rPr>
              <w:tab/>
              <w:t>Over 1 year</w:t>
            </w:r>
          </w:p>
        </w:tc>
        <w:tc>
          <w:tcPr>
            <w:tcW w:w="1305" w:type="dxa"/>
          </w:tcPr>
          <w:p w14:paraId="5EA44586" w14:textId="54712531"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cs/>
              </w:rPr>
            </w:pPr>
            <w:r w:rsidRPr="009A0765">
              <w:rPr>
                <w:rFonts w:ascii="Arial" w:hAnsi="Arial" w:cstheme="minorBidi"/>
                <w:sz w:val="20"/>
                <w:szCs w:val="20"/>
              </w:rPr>
              <w:t>11,264</w:t>
            </w:r>
          </w:p>
        </w:tc>
        <w:tc>
          <w:tcPr>
            <w:tcW w:w="1303" w:type="dxa"/>
          </w:tcPr>
          <w:p w14:paraId="5F0C05BC"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11,264</w:t>
            </w:r>
          </w:p>
        </w:tc>
        <w:tc>
          <w:tcPr>
            <w:tcW w:w="1302" w:type="dxa"/>
          </w:tcPr>
          <w:p w14:paraId="6B44F840" w14:textId="15D85CFA"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11,264</w:t>
            </w:r>
          </w:p>
        </w:tc>
        <w:tc>
          <w:tcPr>
            <w:tcW w:w="1303" w:type="dxa"/>
          </w:tcPr>
          <w:p w14:paraId="4FF4B239" w14:textId="77777777" w:rsidR="009A0765" w:rsidRPr="00B81E8C" w:rsidRDefault="009A0765" w:rsidP="009A0765">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11,264</w:t>
            </w:r>
          </w:p>
        </w:tc>
      </w:tr>
      <w:tr w:rsidR="009A0765" w:rsidRPr="00B81E8C" w14:paraId="1FAD0AD1" w14:textId="77777777" w:rsidTr="008319E5">
        <w:tc>
          <w:tcPr>
            <w:tcW w:w="4230" w:type="dxa"/>
          </w:tcPr>
          <w:p w14:paraId="5E3440E8" w14:textId="77777777" w:rsidR="009A0765" w:rsidRPr="00B81E8C" w:rsidRDefault="009A0765" w:rsidP="009A076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unrelated</w:t>
            </w:r>
            <w:r>
              <w:rPr>
                <w:rFonts w:ascii="Arial" w:hAnsi="Arial" w:cs="Arial"/>
                <w:sz w:val="20"/>
                <w:szCs w:val="20"/>
              </w:rPr>
              <w:t xml:space="preserve"> </w:t>
            </w:r>
            <w:r w:rsidRPr="00B81E8C">
              <w:rPr>
                <w:rFonts w:ascii="Arial" w:hAnsi="Arial" w:cs="Arial"/>
                <w:sz w:val="20"/>
                <w:szCs w:val="20"/>
              </w:rPr>
              <w:t>parties</w:t>
            </w:r>
          </w:p>
        </w:tc>
        <w:tc>
          <w:tcPr>
            <w:tcW w:w="1305" w:type="dxa"/>
          </w:tcPr>
          <w:p w14:paraId="15AAE085" w14:textId="13ACA856"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348,729</w:t>
            </w:r>
          </w:p>
        </w:tc>
        <w:tc>
          <w:tcPr>
            <w:tcW w:w="1303" w:type="dxa"/>
          </w:tcPr>
          <w:p w14:paraId="577418CB"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236,420</w:t>
            </w:r>
          </w:p>
        </w:tc>
        <w:tc>
          <w:tcPr>
            <w:tcW w:w="1302" w:type="dxa"/>
          </w:tcPr>
          <w:p w14:paraId="1BE812B8" w14:textId="2873A163"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171,673</w:t>
            </w:r>
          </w:p>
        </w:tc>
        <w:tc>
          <w:tcPr>
            <w:tcW w:w="1303" w:type="dxa"/>
          </w:tcPr>
          <w:p w14:paraId="3122D0B2"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106,957</w:t>
            </w:r>
          </w:p>
        </w:tc>
      </w:tr>
      <w:tr w:rsidR="009A0765" w:rsidRPr="00B81E8C" w14:paraId="6262F2BF" w14:textId="77777777" w:rsidTr="008319E5">
        <w:tc>
          <w:tcPr>
            <w:tcW w:w="4230" w:type="dxa"/>
          </w:tcPr>
          <w:p w14:paraId="4C84B8B6" w14:textId="77777777" w:rsidR="009A0765" w:rsidRPr="00B81E8C" w:rsidRDefault="009A0765" w:rsidP="009A076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Less: Allowance for </w:t>
            </w:r>
            <w:r>
              <w:rPr>
                <w:rFonts w:ascii="Arial" w:hAnsi="Arial" w:cs="Arial"/>
                <w:sz w:val="20"/>
                <w:szCs w:val="20"/>
              </w:rPr>
              <w:t>expected credit losses</w:t>
            </w:r>
          </w:p>
        </w:tc>
        <w:tc>
          <w:tcPr>
            <w:tcW w:w="1305" w:type="dxa"/>
          </w:tcPr>
          <w:p w14:paraId="1AAEEE38" w14:textId="61C2B56B"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(8,448)</w:t>
            </w:r>
          </w:p>
        </w:tc>
        <w:tc>
          <w:tcPr>
            <w:tcW w:w="1303" w:type="dxa"/>
          </w:tcPr>
          <w:p w14:paraId="43F5947D"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(8,448)</w:t>
            </w:r>
          </w:p>
        </w:tc>
        <w:tc>
          <w:tcPr>
            <w:tcW w:w="1302" w:type="dxa"/>
          </w:tcPr>
          <w:p w14:paraId="3F4E5774" w14:textId="77032023"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(8,448)</w:t>
            </w:r>
          </w:p>
        </w:tc>
        <w:tc>
          <w:tcPr>
            <w:tcW w:w="1303" w:type="dxa"/>
          </w:tcPr>
          <w:p w14:paraId="3B7DC107" w14:textId="77777777" w:rsidR="009A0765" w:rsidRPr="00B81E8C" w:rsidRDefault="009A0765" w:rsidP="009A0765">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(8,448)</w:t>
            </w:r>
          </w:p>
        </w:tc>
      </w:tr>
      <w:tr w:rsidR="009A0765" w:rsidRPr="00B81E8C" w14:paraId="34B62E4F" w14:textId="77777777" w:rsidTr="008319E5">
        <w:tc>
          <w:tcPr>
            <w:tcW w:w="4230" w:type="dxa"/>
          </w:tcPr>
          <w:p w14:paraId="090774FD" w14:textId="77777777" w:rsidR="009A0765" w:rsidRPr="00B81E8C" w:rsidRDefault="009A0765" w:rsidP="009A076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unrelated </w:t>
            </w:r>
            <w:r>
              <w:rPr>
                <w:rFonts w:ascii="Arial" w:hAnsi="Arial" w:cs="Arial"/>
                <w:sz w:val="20"/>
                <w:szCs w:val="20"/>
              </w:rPr>
              <w:t xml:space="preserve">parties </w:t>
            </w:r>
            <w:r w:rsidRPr="00B81E8C">
              <w:rPr>
                <w:rFonts w:ascii="Arial" w:hAnsi="Arial" w:cs="Arial"/>
                <w:sz w:val="20"/>
                <w:szCs w:val="20"/>
              </w:rPr>
              <w:t>- net</w:t>
            </w:r>
          </w:p>
        </w:tc>
        <w:tc>
          <w:tcPr>
            <w:tcW w:w="1305" w:type="dxa"/>
          </w:tcPr>
          <w:p w14:paraId="7E1FBB17" w14:textId="05B6C355"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340,281</w:t>
            </w:r>
          </w:p>
        </w:tc>
        <w:tc>
          <w:tcPr>
            <w:tcW w:w="1303" w:type="dxa"/>
          </w:tcPr>
          <w:p w14:paraId="22594F81"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227,972</w:t>
            </w:r>
          </w:p>
        </w:tc>
        <w:tc>
          <w:tcPr>
            <w:tcW w:w="1302" w:type="dxa"/>
          </w:tcPr>
          <w:p w14:paraId="574BBBF0" w14:textId="4DF4E25D"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163,225</w:t>
            </w:r>
          </w:p>
        </w:tc>
        <w:tc>
          <w:tcPr>
            <w:tcW w:w="1303" w:type="dxa"/>
          </w:tcPr>
          <w:p w14:paraId="0F75C93F" w14:textId="77777777" w:rsidR="009A0765" w:rsidRPr="005D7E0D" w:rsidRDefault="009A0765" w:rsidP="009A0765">
            <w:pPr>
              <w:pBdr>
                <w:bottom w:val="single" w:sz="4" w:space="1" w:color="auto"/>
              </w:pBdr>
              <w:tabs>
                <w:tab w:val="decimal" w:pos="972"/>
              </w:tabs>
              <w:spacing w:line="380" w:lineRule="exact"/>
              <w:ind w:right="-43"/>
              <w:rPr>
                <w:rFonts w:ascii="Arial" w:hAnsi="Arial" w:cstheme="minorBidi"/>
                <w:sz w:val="20"/>
                <w:szCs w:val="20"/>
                <w:cs/>
              </w:rPr>
            </w:pPr>
            <w:r>
              <w:rPr>
                <w:rFonts w:ascii="Arial" w:hAnsi="Arial" w:cs="Arial"/>
                <w:sz w:val="20"/>
                <w:szCs w:val="20"/>
              </w:rPr>
              <w:t>98,509</w:t>
            </w:r>
          </w:p>
        </w:tc>
      </w:tr>
      <w:tr w:rsidR="009A0765" w:rsidRPr="00B81E8C" w14:paraId="27E60C65" w14:textId="77777777" w:rsidTr="008319E5">
        <w:tc>
          <w:tcPr>
            <w:tcW w:w="4230" w:type="dxa"/>
          </w:tcPr>
          <w:p w14:paraId="4C1B5DEC" w14:textId="77777777" w:rsidR="009A0765" w:rsidRPr="00B81E8C" w:rsidRDefault="009A0765" w:rsidP="009A076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Total trade receivables - net</w:t>
            </w:r>
          </w:p>
        </w:tc>
        <w:tc>
          <w:tcPr>
            <w:tcW w:w="1305" w:type="dxa"/>
          </w:tcPr>
          <w:p w14:paraId="50EEFCAD" w14:textId="4F70583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340,356</w:t>
            </w:r>
          </w:p>
        </w:tc>
        <w:tc>
          <w:tcPr>
            <w:tcW w:w="1303" w:type="dxa"/>
          </w:tcPr>
          <w:p w14:paraId="7B605FCC"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227,972</w:t>
            </w:r>
          </w:p>
        </w:tc>
        <w:tc>
          <w:tcPr>
            <w:tcW w:w="1302" w:type="dxa"/>
          </w:tcPr>
          <w:p w14:paraId="3B4804FA" w14:textId="469CE92B"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163,300</w:t>
            </w:r>
          </w:p>
        </w:tc>
        <w:tc>
          <w:tcPr>
            <w:tcW w:w="1303" w:type="dxa"/>
          </w:tcPr>
          <w:p w14:paraId="54F3CC00" w14:textId="77777777" w:rsidR="009A0765" w:rsidRPr="005D7E0D" w:rsidRDefault="009A0765" w:rsidP="009A0765">
            <w:pPr>
              <w:pBdr>
                <w:bottom w:val="single" w:sz="4" w:space="1" w:color="auto"/>
              </w:pBdr>
              <w:tabs>
                <w:tab w:val="decimal" w:pos="972"/>
              </w:tabs>
              <w:spacing w:line="380" w:lineRule="exact"/>
              <w:ind w:right="-43"/>
              <w:rPr>
                <w:rFonts w:ascii="Arial" w:hAnsi="Arial" w:cs="Browallia New"/>
                <w:sz w:val="20"/>
                <w:szCs w:val="25"/>
              </w:rPr>
            </w:pPr>
            <w:r>
              <w:rPr>
                <w:rFonts w:ascii="Arial" w:hAnsi="Arial" w:cs="Browallia New"/>
                <w:sz w:val="20"/>
                <w:szCs w:val="25"/>
              </w:rPr>
              <w:t>98,509</w:t>
            </w:r>
          </w:p>
        </w:tc>
      </w:tr>
    </w:tbl>
    <w:p w14:paraId="3F7643DA" w14:textId="77777777" w:rsidR="003100C9" w:rsidRPr="00B81E8C" w:rsidRDefault="003100C9" w:rsidP="003100C9">
      <w:pPr>
        <w:spacing w:after="120" w:line="380" w:lineRule="exact"/>
        <w:ind w:left="605" w:right="-279" w:hanging="605"/>
        <w:jc w:val="right"/>
        <w:rPr>
          <w:rFonts w:ascii="Arial" w:hAnsi="Arial" w:cs="Arial"/>
          <w:sz w:val="19"/>
          <w:szCs w:val="19"/>
        </w:rPr>
      </w:pPr>
      <w:r>
        <w:br w:type="page"/>
      </w:r>
      <w:r w:rsidRPr="00B81E8C">
        <w:rPr>
          <w:rFonts w:ascii="Arial" w:hAnsi="Arial" w:cs="Arial"/>
          <w:sz w:val="19"/>
          <w:szCs w:val="19"/>
        </w:rPr>
        <w:lastRenderedPageBreak/>
        <w:t>(Unit: Thousand Baht)</w:t>
      </w:r>
    </w:p>
    <w:tbl>
      <w:tblPr>
        <w:tblpPr w:leftFromText="180" w:rightFromText="180" w:vertAnchor="text" w:tblpX="426" w:tblpY="1"/>
        <w:tblOverlap w:val="never"/>
        <w:tblW w:w="9443" w:type="dxa"/>
        <w:tblLayout w:type="fixed"/>
        <w:tblLook w:val="0000" w:firstRow="0" w:lastRow="0" w:firstColumn="0" w:lastColumn="0" w:noHBand="0" w:noVBand="0"/>
      </w:tblPr>
      <w:tblGrid>
        <w:gridCol w:w="4230"/>
        <w:gridCol w:w="1305"/>
        <w:gridCol w:w="1303"/>
        <w:gridCol w:w="1302"/>
        <w:gridCol w:w="1303"/>
      </w:tblGrid>
      <w:tr w:rsidR="003100C9" w:rsidRPr="00B81E8C" w14:paraId="7D291BE2" w14:textId="77777777" w:rsidTr="009E3BBB">
        <w:tc>
          <w:tcPr>
            <w:tcW w:w="4230" w:type="dxa"/>
          </w:tcPr>
          <w:p w14:paraId="3715CEC6" w14:textId="77777777" w:rsidR="003100C9" w:rsidRPr="00B81E8C" w:rsidRDefault="003100C9" w:rsidP="009E3BBB">
            <w:pPr>
              <w:rPr>
                <w:rFonts w:ascii="Arial" w:hAnsi="Arial" w:cs="Arial"/>
                <w:sz w:val="20"/>
                <w:szCs w:val="20"/>
              </w:rPr>
            </w:pPr>
          </w:p>
        </w:tc>
        <w:tc>
          <w:tcPr>
            <w:tcW w:w="2608" w:type="dxa"/>
            <w:gridSpan w:val="2"/>
          </w:tcPr>
          <w:p w14:paraId="5AAA4DD5" w14:textId="77777777" w:rsidR="003100C9" w:rsidRPr="00B81E8C" w:rsidRDefault="003100C9" w:rsidP="009E3BBB">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Consolidated</w:t>
            </w:r>
          </w:p>
        </w:tc>
        <w:tc>
          <w:tcPr>
            <w:tcW w:w="2605" w:type="dxa"/>
            <w:gridSpan w:val="2"/>
          </w:tcPr>
          <w:p w14:paraId="5278BE4B" w14:textId="77777777" w:rsidR="003100C9" w:rsidRPr="00B81E8C" w:rsidRDefault="003100C9" w:rsidP="009E3BBB">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Separate</w:t>
            </w:r>
          </w:p>
        </w:tc>
      </w:tr>
      <w:tr w:rsidR="003100C9" w:rsidRPr="00B81E8C" w14:paraId="09D8458A" w14:textId="77777777" w:rsidTr="009E3BBB">
        <w:tc>
          <w:tcPr>
            <w:tcW w:w="4230" w:type="dxa"/>
          </w:tcPr>
          <w:p w14:paraId="2D1FA8BC" w14:textId="77777777" w:rsidR="003100C9" w:rsidRPr="00B81E8C" w:rsidRDefault="003100C9" w:rsidP="009E3BBB">
            <w:pPr>
              <w:spacing w:line="380" w:lineRule="exact"/>
              <w:ind w:right="-17"/>
              <w:jc w:val="thaiDistribute"/>
              <w:rPr>
                <w:rFonts w:ascii="Arial" w:hAnsi="Arial" w:cs="Arial"/>
                <w:sz w:val="20"/>
                <w:szCs w:val="20"/>
              </w:rPr>
            </w:pPr>
          </w:p>
        </w:tc>
        <w:tc>
          <w:tcPr>
            <w:tcW w:w="2608" w:type="dxa"/>
            <w:gridSpan w:val="2"/>
          </w:tcPr>
          <w:p w14:paraId="3299030C" w14:textId="77777777" w:rsidR="003100C9" w:rsidRPr="00B81E8C" w:rsidRDefault="003100C9" w:rsidP="009E3BBB">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c>
          <w:tcPr>
            <w:tcW w:w="2605" w:type="dxa"/>
            <w:gridSpan w:val="2"/>
          </w:tcPr>
          <w:p w14:paraId="3316B987" w14:textId="77777777" w:rsidR="003100C9" w:rsidRPr="00B81E8C" w:rsidRDefault="003100C9" w:rsidP="009E3BBB">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r>
      <w:tr w:rsidR="003100C9" w:rsidRPr="00B81E8C" w14:paraId="75B0565B" w14:textId="77777777" w:rsidTr="009E3BBB">
        <w:tc>
          <w:tcPr>
            <w:tcW w:w="4230" w:type="dxa"/>
          </w:tcPr>
          <w:p w14:paraId="48F07C46" w14:textId="77777777" w:rsidR="003100C9" w:rsidRPr="00B81E8C" w:rsidRDefault="003100C9" w:rsidP="009E3BBB">
            <w:pPr>
              <w:spacing w:line="380" w:lineRule="exact"/>
              <w:ind w:right="-17"/>
              <w:jc w:val="thaiDistribute"/>
              <w:rPr>
                <w:rFonts w:ascii="Arial" w:hAnsi="Arial" w:cs="Arial"/>
                <w:sz w:val="20"/>
                <w:szCs w:val="20"/>
              </w:rPr>
            </w:pPr>
          </w:p>
        </w:tc>
        <w:tc>
          <w:tcPr>
            <w:tcW w:w="1305" w:type="dxa"/>
          </w:tcPr>
          <w:p w14:paraId="4CDC6BA9" w14:textId="77777777" w:rsidR="003100C9" w:rsidRPr="00B81E8C" w:rsidRDefault="003100C9" w:rsidP="009E3BBB">
            <w:pPr>
              <w:tabs>
                <w:tab w:val="center" w:pos="7200"/>
              </w:tabs>
              <w:spacing w:line="380" w:lineRule="exact"/>
              <w:ind w:left="-108" w:right="-67"/>
              <w:jc w:val="center"/>
              <w:rPr>
                <w:rFonts w:ascii="Arial" w:hAnsi="Arial" w:cs="Arial"/>
                <w:sz w:val="20"/>
                <w:szCs w:val="20"/>
              </w:rPr>
            </w:pPr>
            <w:r w:rsidRPr="003100C9">
              <w:rPr>
                <w:rFonts w:ascii="Arial" w:hAnsi="Arial" w:cs="Arial"/>
                <w:sz w:val="20"/>
                <w:szCs w:val="20"/>
              </w:rPr>
              <w:t>30 June</w:t>
            </w:r>
          </w:p>
        </w:tc>
        <w:tc>
          <w:tcPr>
            <w:tcW w:w="1303" w:type="dxa"/>
          </w:tcPr>
          <w:p w14:paraId="3F1B1141" w14:textId="77777777" w:rsidR="003100C9" w:rsidRPr="00B81E8C" w:rsidRDefault="003100C9" w:rsidP="009E3BBB">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c>
          <w:tcPr>
            <w:tcW w:w="1302" w:type="dxa"/>
          </w:tcPr>
          <w:p w14:paraId="0C71C2CF" w14:textId="77777777" w:rsidR="003100C9" w:rsidRPr="00B81E8C" w:rsidRDefault="003100C9" w:rsidP="009E3BBB">
            <w:pPr>
              <w:tabs>
                <w:tab w:val="center" w:pos="7200"/>
              </w:tabs>
              <w:spacing w:line="380" w:lineRule="exact"/>
              <w:ind w:left="-108" w:right="-67"/>
              <w:jc w:val="center"/>
              <w:rPr>
                <w:rFonts w:ascii="Arial" w:hAnsi="Arial" w:cs="Arial"/>
                <w:sz w:val="20"/>
                <w:szCs w:val="20"/>
              </w:rPr>
            </w:pPr>
            <w:r w:rsidRPr="003100C9">
              <w:rPr>
                <w:rFonts w:ascii="Arial" w:hAnsi="Arial" w:cs="Arial"/>
                <w:sz w:val="20"/>
                <w:szCs w:val="20"/>
              </w:rPr>
              <w:t>30 June</w:t>
            </w:r>
          </w:p>
        </w:tc>
        <w:tc>
          <w:tcPr>
            <w:tcW w:w="1303" w:type="dxa"/>
          </w:tcPr>
          <w:p w14:paraId="034B2AA9" w14:textId="77777777" w:rsidR="003100C9" w:rsidRPr="00B81E8C" w:rsidRDefault="003100C9" w:rsidP="009E3BBB">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r>
      <w:tr w:rsidR="003100C9" w:rsidRPr="00B81E8C" w14:paraId="79348F9F" w14:textId="77777777" w:rsidTr="009E3BBB">
        <w:tc>
          <w:tcPr>
            <w:tcW w:w="4230" w:type="dxa"/>
          </w:tcPr>
          <w:p w14:paraId="08EDCD69" w14:textId="77777777" w:rsidR="003100C9" w:rsidRPr="00B81E8C" w:rsidRDefault="003100C9" w:rsidP="009E3BBB">
            <w:pPr>
              <w:spacing w:line="380" w:lineRule="exact"/>
              <w:ind w:right="-17"/>
              <w:jc w:val="thaiDistribute"/>
              <w:rPr>
                <w:rFonts w:ascii="Arial" w:hAnsi="Arial" w:cs="Arial"/>
                <w:sz w:val="20"/>
                <w:szCs w:val="20"/>
              </w:rPr>
            </w:pPr>
          </w:p>
        </w:tc>
        <w:tc>
          <w:tcPr>
            <w:tcW w:w="1305" w:type="dxa"/>
          </w:tcPr>
          <w:p w14:paraId="25EDF25D" w14:textId="77777777" w:rsidR="003100C9" w:rsidRPr="00B81E8C" w:rsidRDefault="003100C9" w:rsidP="009E3BBB">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Pr>
                <w:rFonts w:ascii="Arial" w:hAnsi="Arial" w:cs="Arial"/>
                <w:sz w:val="20"/>
                <w:szCs w:val="20"/>
              </w:rPr>
              <w:t>1</w:t>
            </w:r>
          </w:p>
        </w:tc>
        <w:tc>
          <w:tcPr>
            <w:tcW w:w="1303" w:type="dxa"/>
          </w:tcPr>
          <w:p w14:paraId="34779C9F" w14:textId="77777777" w:rsidR="003100C9" w:rsidRPr="00B81E8C" w:rsidRDefault="003100C9" w:rsidP="009E3BBB">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w:t>
            </w:r>
            <w:r>
              <w:rPr>
                <w:rFonts w:ascii="Arial" w:hAnsi="Arial" w:cs="Arial"/>
                <w:sz w:val="20"/>
                <w:szCs w:val="20"/>
              </w:rPr>
              <w:t>20</w:t>
            </w:r>
          </w:p>
        </w:tc>
        <w:tc>
          <w:tcPr>
            <w:tcW w:w="1302" w:type="dxa"/>
          </w:tcPr>
          <w:p w14:paraId="6BC05A7F" w14:textId="77777777" w:rsidR="003100C9" w:rsidRPr="00B81E8C" w:rsidRDefault="003100C9" w:rsidP="009E3BBB">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Pr>
                <w:rFonts w:ascii="Arial" w:hAnsi="Arial" w:cs="Arial"/>
                <w:sz w:val="20"/>
                <w:szCs w:val="20"/>
              </w:rPr>
              <w:t>1</w:t>
            </w:r>
          </w:p>
        </w:tc>
        <w:tc>
          <w:tcPr>
            <w:tcW w:w="1303" w:type="dxa"/>
          </w:tcPr>
          <w:p w14:paraId="4D5CB911" w14:textId="77777777" w:rsidR="003100C9" w:rsidRPr="00B81E8C" w:rsidRDefault="003100C9" w:rsidP="009E3BBB">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w:t>
            </w:r>
            <w:r>
              <w:rPr>
                <w:rFonts w:ascii="Arial" w:hAnsi="Arial" w:cs="Arial"/>
                <w:sz w:val="20"/>
                <w:szCs w:val="20"/>
              </w:rPr>
              <w:t>20</w:t>
            </w:r>
          </w:p>
        </w:tc>
      </w:tr>
      <w:tr w:rsidR="000D7E00" w:rsidRPr="00B81E8C" w14:paraId="7539532C" w14:textId="77777777" w:rsidTr="008319E5">
        <w:tc>
          <w:tcPr>
            <w:tcW w:w="4230" w:type="dxa"/>
          </w:tcPr>
          <w:p w14:paraId="7076CDC8" w14:textId="77777777" w:rsidR="000D7E00" w:rsidRPr="00B81E8C" w:rsidRDefault="000D7E00" w:rsidP="0075743A">
            <w:pPr>
              <w:tabs>
                <w:tab w:val="left" w:pos="162"/>
              </w:tabs>
              <w:spacing w:line="380" w:lineRule="exact"/>
              <w:ind w:left="180" w:right="-17" w:hanging="180"/>
              <w:rPr>
                <w:rFonts w:ascii="Arial" w:hAnsi="Arial" w:cs="Arial"/>
                <w:b/>
                <w:bCs/>
                <w:sz w:val="20"/>
                <w:szCs w:val="20"/>
              </w:rPr>
            </w:pPr>
            <w:r w:rsidRPr="00B81E8C">
              <w:rPr>
                <w:rFonts w:ascii="Arial" w:hAnsi="Arial" w:cs="Arial"/>
                <w:sz w:val="20"/>
                <w:szCs w:val="20"/>
              </w:rPr>
              <w:br w:type="page"/>
            </w:r>
            <w:r w:rsidRPr="00B81E8C">
              <w:rPr>
                <w:rFonts w:ascii="Arial" w:hAnsi="Arial" w:cs="Arial"/>
                <w:b/>
                <w:bCs/>
                <w:sz w:val="20"/>
                <w:szCs w:val="20"/>
                <w:u w:val="single"/>
              </w:rPr>
              <w:t>Other receivables</w:t>
            </w:r>
          </w:p>
        </w:tc>
        <w:tc>
          <w:tcPr>
            <w:tcW w:w="1305" w:type="dxa"/>
          </w:tcPr>
          <w:p w14:paraId="18C157C9"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4C5183AC"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14:paraId="6E354C87"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0DC5B83A" w14:textId="77777777" w:rsidR="000D7E00" w:rsidRPr="00B81E8C" w:rsidRDefault="000D7E00" w:rsidP="0075743A">
            <w:pPr>
              <w:tabs>
                <w:tab w:val="decimal" w:pos="972"/>
              </w:tabs>
              <w:spacing w:line="380" w:lineRule="exact"/>
              <w:ind w:right="-43"/>
              <w:rPr>
                <w:rFonts w:ascii="Arial" w:hAnsi="Arial" w:cs="Arial"/>
                <w:sz w:val="20"/>
                <w:szCs w:val="20"/>
              </w:rPr>
            </w:pPr>
          </w:p>
        </w:tc>
      </w:tr>
      <w:tr w:rsidR="009A0765" w:rsidRPr="00B81E8C" w14:paraId="56D26090" w14:textId="77777777" w:rsidTr="008319E5">
        <w:tc>
          <w:tcPr>
            <w:tcW w:w="4230" w:type="dxa"/>
          </w:tcPr>
          <w:p w14:paraId="3338B17A" w14:textId="77777777" w:rsidR="009A0765" w:rsidRPr="00B81E8C" w:rsidRDefault="009A0765" w:rsidP="009A0765">
            <w:pPr>
              <w:spacing w:line="380" w:lineRule="exact"/>
              <w:ind w:right="-14"/>
              <w:rPr>
                <w:rFonts w:ascii="Arial" w:hAnsi="Arial" w:cs="Arial"/>
                <w:sz w:val="20"/>
                <w:szCs w:val="20"/>
                <w:cs/>
              </w:rPr>
            </w:pPr>
            <w:r w:rsidRPr="00B81E8C">
              <w:rPr>
                <w:rFonts w:ascii="Arial" w:hAnsi="Arial" w:cs="Arial"/>
                <w:sz w:val="20"/>
                <w:szCs w:val="20"/>
              </w:rPr>
              <w:t>Advances</w:t>
            </w:r>
          </w:p>
        </w:tc>
        <w:tc>
          <w:tcPr>
            <w:tcW w:w="1305" w:type="dxa"/>
          </w:tcPr>
          <w:p w14:paraId="20FD5DC7" w14:textId="05E657C1"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563</w:t>
            </w:r>
          </w:p>
        </w:tc>
        <w:tc>
          <w:tcPr>
            <w:tcW w:w="1303" w:type="dxa"/>
          </w:tcPr>
          <w:p w14:paraId="33036792" w14:textId="77777777" w:rsidR="009A0765" w:rsidRPr="005D7E0D" w:rsidRDefault="009A0765"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792</w:t>
            </w:r>
          </w:p>
        </w:tc>
        <w:tc>
          <w:tcPr>
            <w:tcW w:w="1302" w:type="dxa"/>
          </w:tcPr>
          <w:p w14:paraId="24A9226F" w14:textId="3278B54E"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463</w:t>
            </w:r>
          </w:p>
        </w:tc>
        <w:tc>
          <w:tcPr>
            <w:tcW w:w="1303" w:type="dxa"/>
          </w:tcPr>
          <w:p w14:paraId="079AC05D"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792</w:t>
            </w:r>
          </w:p>
        </w:tc>
      </w:tr>
      <w:tr w:rsidR="009A0765" w:rsidRPr="00B81E8C" w14:paraId="3DE9243B" w14:textId="77777777" w:rsidTr="008319E5">
        <w:tc>
          <w:tcPr>
            <w:tcW w:w="4230" w:type="dxa"/>
          </w:tcPr>
          <w:p w14:paraId="5FCF57AA"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Accrued income</w:t>
            </w:r>
          </w:p>
        </w:tc>
        <w:tc>
          <w:tcPr>
            <w:tcW w:w="1305" w:type="dxa"/>
          </w:tcPr>
          <w:p w14:paraId="30630F6B" w14:textId="70C136FD"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w:t>
            </w:r>
          </w:p>
        </w:tc>
        <w:tc>
          <w:tcPr>
            <w:tcW w:w="1303" w:type="dxa"/>
          </w:tcPr>
          <w:p w14:paraId="63533C9B" w14:textId="77777777" w:rsidR="009A0765" w:rsidRPr="005D7E0D" w:rsidRDefault="009A0765"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2,114</w:t>
            </w:r>
          </w:p>
        </w:tc>
        <w:tc>
          <w:tcPr>
            <w:tcW w:w="1302" w:type="dxa"/>
          </w:tcPr>
          <w:p w14:paraId="0B49041E" w14:textId="5BD044BB"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w:t>
            </w:r>
          </w:p>
        </w:tc>
        <w:tc>
          <w:tcPr>
            <w:tcW w:w="1303" w:type="dxa"/>
          </w:tcPr>
          <w:p w14:paraId="0B2FA567"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2,114</w:t>
            </w:r>
          </w:p>
        </w:tc>
      </w:tr>
      <w:tr w:rsidR="009A0765" w:rsidRPr="00B81E8C" w14:paraId="3964AB48" w14:textId="77777777" w:rsidTr="008319E5">
        <w:tc>
          <w:tcPr>
            <w:tcW w:w="4230" w:type="dxa"/>
          </w:tcPr>
          <w:p w14:paraId="341FADAC"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Other receivables - related parties</w:t>
            </w:r>
          </w:p>
        </w:tc>
        <w:tc>
          <w:tcPr>
            <w:tcW w:w="1305" w:type="dxa"/>
          </w:tcPr>
          <w:p w14:paraId="3E5668D7" w14:textId="3F678ABC"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w:t>
            </w:r>
          </w:p>
        </w:tc>
        <w:tc>
          <w:tcPr>
            <w:tcW w:w="1303" w:type="dxa"/>
          </w:tcPr>
          <w:p w14:paraId="1400D347"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143</w:t>
            </w:r>
          </w:p>
        </w:tc>
        <w:tc>
          <w:tcPr>
            <w:tcW w:w="1302" w:type="dxa"/>
          </w:tcPr>
          <w:p w14:paraId="7EB61618" w14:textId="5FE99A24"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900</w:t>
            </w:r>
          </w:p>
        </w:tc>
        <w:tc>
          <w:tcPr>
            <w:tcW w:w="1303" w:type="dxa"/>
          </w:tcPr>
          <w:p w14:paraId="2A7A859D"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35,413</w:t>
            </w:r>
          </w:p>
        </w:tc>
      </w:tr>
      <w:tr w:rsidR="009A0765" w:rsidRPr="00B81E8C" w14:paraId="316C5988" w14:textId="77777777" w:rsidTr="008319E5">
        <w:tc>
          <w:tcPr>
            <w:tcW w:w="4230" w:type="dxa"/>
          </w:tcPr>
          <w:p w14:paraId="660BBB6D"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Other receivables - unrelated parties</w:t>
            </w:r>
          </w:p>
        </w:tc>
        <w:tc>
          <w:tcPr>
            <w:tcW w:w="1305" w:type="dxa"/>
          </w:tcPr>
          <w:p w14:paraId="6B222F5E" w14:textId="02422DD6"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54,772</w:t>
            </w:r>
          </w:p>
        </w:tc>
        <w:tc>
          <w:tcPr>
            <w:tcW w:w="1303" w:type="dxa"/>
          </w:tcPr>
          <w:p w14:paraId="19802322"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42,568</w:t>
            </w:r>
          </w:p>
        </w:tc>
        <w:tc>
          <w:tcPr>
            <w:tcW w:w="1302" w:type="dxa"/>
          </w:tcPr>
          <w:p w14:paraId="63D09E19" w14:textId="1FCB399C"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52,771</w:t>
            </w:r>
          </w:p>
        </w:tc>
        <w:tc>
          <w:tcPr>
            <w:tcW w:w="1303" w:type="dxa"/>
          </w:tcPr>
          <w:p w14:paraId="554E219D"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41,455</w:t>
            </w:r>
          </w:p>
        </w:tc>
      </w:tr>
      <w:tr w:rsidR="009A0765" w:rsidRPr="00B81E8C" w14:paraId="6E5AAA29" w14:textId="77777777" w:rsidTr="008319E5">
        <w:tc>
          <w:tcPr>
            <w:tcW w:w="4230" w:type="dxa"/>
          </w:tcPr>
          <w:p w14:paraId="24B3738D"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Dividend receivable - related party</w:t>
            </w:r>
          </w:p>
        </w:tc>
        <w:tc>
          <w:tcPr>
            <w:tcW w:w="1305" w:type="dxa"/>
          </w:tcPr>
          <w:p w14:paraId="1364A418" w14:textId="3FE50E8F" w:rsidR="009A0765" w:rsidRPr="00217C62" w:rsidRDefault="009A0765" w:rsidP="009A0765">
            <w:pPr>
              <w:tabs>
                <w:tab w:val="decimal" w:pos="972"/>
              </w:tabs>
              <w:spacing w:line="380" w:lineRule="exact"/>
              <w:ind w:right="-43"/>
              <w:rPr>
                <w:rFonts w:ascii="Arial" w:hAnsi="Arial" w:cstheme="minorBidi"/>
                <w:sz w:val="20"/>
                <w:szCs w:val="20"/>
                <w:cs/>
              </w:rPr>
            </w:pPr>
            <w:r w:rsidRPr="009A0765">
              <w:rPr>
                <w:rFonts w:ascii="Arial" w:hAnsi="Arial" w:cstheme="minorBidi"/>
                <w:sz w:val="20"/>
                <w:szCs w:val="20"/>
              </w:rPr>
              <w:t>-</w:t>
            </w:r>
          </w:p>
        </w:tc>
        <w:tc>
          <w:tcPr>
            <w:tcW w:w="1303" w:type="dxa"/>
          </w:tcPr>
          <w:p w14:paraId="16F7E538"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w:t>
            </w:r>
          </w:p>
        </w:tc>
        <w:tc>
          <w:tcPr>
            <w:tcW w:w="1302" w:type="dxa"/>
          </w:tcPr>
          <w:p w14:paraId="3F21472C" w14:textId="526DEA0A"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w:t>
            </w:r>
          </w:p>
        </w:tc>
        <w:tc>
          <w:tcPr>
            <w:tcW w:w="1303" w:type="dxa"/>
          </w:tcPr>
          <w:p w14:paraId="7AB434CE" w14:textId="77777777" w:rsidR="009A0765" w:rsidRPr="00B81E8C" w:rsidRDefault="009A0765" w:rsidP="009A0765">
            <w:pPr>
              <w:tabs>
                <w:tab w:val="decimal" w:pos="972"/>
              </w:tabs>
              <w:spacing w:line="380" w:lineRule="exact"/>
              <w:ind w:left="-18" w:right="-43"/>
              <w:rPr>
                <w:rFonts w:ascii="Arial" w:hAnsi="Arial" w:cs="Arial"/>
                <w:sz w:val="20"/>
                <w:szCs w:val="20"/>
              </w:rPr>
            </w:pPr>
            <w:r>
              <w:rPr>
                <w:rFonts w:ascii="Arial" w:hAnsi="Arial" w:cs="Arial"/>
                <w:sz w:val="20"/>
                <w:szCs w:val="20"/>
              </w:rPr>
              <w:t>105,000</w:t>
            </w:r>
          </w:p>
        </w:tc>
      </w:tr>
      <w:tr w:rsidR="009A0765" w:rsidRPr="00B81E8C" w14:paraId="2D781B38" w14:textId="77777777" w:rsidTr="008319E5">
        <w:tc>
          <w:tcPr>
            <w:tcW w:w="4230" w:type="dxa"/>
          </w:tcPr>
          <w:p w14:paraId="273ED351"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Advances payment for woodchip</w:t>
            </w:r>
          </w:p>
        </w:tc>
        <w:tc>
          <w:tcPr>
            <w:tcW w:w="1305" w:type="dxa"/>
          </w:tcPr>
          <w:p w14:paraId="303D9DF9" w14:textId="516C570C"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34,498</w:t>
            </w:r>
          </w:p>
        </w:tc>
        <w:tc>
          <w:tcPr>
            <w:tcW w:w="1303" w:type="dxa"/>
          </w:tcPr>
          <w:p w14:paraId="46E2213D"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39,093</w:t>
            </w:r>
          </w:p>
        </w:tc>
        <w:tc>
          <w:tcPr>
            <w:tcW w:w="1302" w:type="dxa"/>
          </w:tcPr>
          <w:p w14:paraId="6C21FB72" w14:textId="5DB86FB3" w:rsidR="009A0765" w:rsidRPr="00217C62" w:rsidRDefault="009A0765" w:rsidP="009A0765">
            <w:pP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w:t>
            </w:r>
          </w:p>
        </w:tc>
        <w:tc>
          <w:tcPr>
            <w:tcW w:w="1303" w:type="dxa"/>
          </w:tcPr>
          <w:p w14:paraId="6EB83FE5" w14:textId="77777777" w:rsidR="009A0765" w:rsidRPr="00B81E8C" w:rsidRDefault="009A0765" w:rsidP="009A0765">
            <w:pPr>
              <w:tabs>
                <w:tab w:val="decimal" w:pos="972"/>
              </w:tabs>
              <w:spacing w:line="380" w:lineRule="exact"/>
              <w:ind w:left="-18" w:right="-43"/>
              <w:rPr>
                <w:rFonts w:ascii="Arial" w:hAnsi="Arial" w:cs="Arial"/>
                <w:sz w:val="20"/>
                <w:szCs w:val="20"/>
              </w:rPr>
            </w:pPr>
            <w:r>
              <w:rPr>
                <w:rFonts w:ascii="Arial" w:hAnsi="Arial" w:cs="Arial"/>
                <w:sz w:val="20"/>
                <w:szCs w:val="20"/>
              </w:rPr>
              <w:t>-</w:t>
            </w:r>
          </w:p>
        </w:tc>
      </w:tr>
      <w:tr w:rsidR="009A0765" w:rsidRPr="00B81E8C" w14:paraId="3F5DE586" w14:textId="77777777" w:rsidTr="008319E5">
        <w:tc>
          <w:tcPr>
            <w:tcW w:w="4230" w:type="dxa"/>
          </w:tcPr>
          <w:p w14:paraId="73B903E4"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Advances payment for molasses</w:t>
            </w:r>
          </w:p>
        </w:tc>
        <w:tc>
          <w:tcPr>
            <w:tcW w:w="1305" w:type="dxa"/>
          </w:tcPr>
          <w:p w14:paraId="1BD725C9" w14:textId="445442B2"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12,181</w:t>
            </w:r>
          </w:p>
        </w:tc>
        <w:tc>
          <w:tcPr>
            <w:tcW w:w="1303" w:type="dxa"/>
          </w:tcPr>
          <w:p w14:paraId="27D14F7C"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65,372</w:t>
            </w:r>
          </w:p>
        </w:tc>
        <w:tc>
          <w:tcPr>
            <w:tcW w:w="1302" w:type="dxa"/>
          </w:tcPr>
          <w:p w14:paraId="23E31C1E" w14:textId="07A21FB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w:t>
            </w:r>
          </w:p>
        </w:tc>
        <w:tc>
          <w:tcPr>
            <w:tcW w:w="1303" w:type="dxa"/>
          </w:tcPr>
          <w:p w14:paraId="5ABA7D18" w14:textId="77777777" w:rsidR="009A0765" w:rsidRPr="00B81E8C" w:rsidRDefault="009A0765" w:rsidP="009A0765">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r>
      <w:tr w:rsidR="009A0765" w:rsidRPr="00B81E8C" w14:paraId="15747DC2" w14:textId="77777777" w:rsidTr="008319E5">
        <w:tc>
          <w:tcPr>
            <w:tcW w:w="4230" w:type="dxa"/>
          </w:tcPr>
          <w:p w14:paraId="103B1D6D"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Total other receivables</w:t>
            </w:r>
          </w:p>
        </w:tc>
        <w:tc>
          <w:tcPr>
            <w:tcW w:w="1305" w:type="dxa"/>
          </w:tcPr>
          <w:p w14:paraId="46E4869C" w14:textId="6F8F909C"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102,015</w:t>
            </w:r>
          </w:p>
        </w:tc>
        <w:tc>
          <w:tcPr>
            <w:tcW w:w="1303" w:type="dxa"/>
          </w:tcPr>
          <w:p w14:paraId="480CE85C"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150,082</w:t>
            </w:r>
          </w:p>
        </w:tc>
        <w:tc>
          <w:tcPr>
            <w:tcW w:w="1302" w:type="dxa"/>
          </w:tcPr>
          <w:p w14:paraId="323AFB86" w14:textId="71A7625B"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54,134</w:t>
            </w:r>
          </w:p>
        </w:tc>
        <w:tc>
          <w:tcPr>
            <w:tcW w:w="1303" w:type="dxa"/>
          </w:tcPr>
          <w:p w14:paraId="1BCFFEF3" w14:textId="77777777" w:rsidR="009A0765" w:rsidRPr="00B81E8C" w:rsidRDefault="009A0765" w:rsidP="009A0765">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184,774</w:t>
            </w:r>
          </w:p>
        </w:tc>
      </w:tr>
      <w:tr w:rsidR="009A0765" w:rsidRPr="00B81E8C" w14:paraId="49A8CB6E" w14:textId="77777777" w:rsidTr="008319E5">
        <w:tc>
          <w:tcPr>
            <w:tcW w:w="4230" w:type="dxa"/>
          </w:tcPr>
          <w:p w14:paraId="310927E9"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Total trade and other receivables - net</w:t>
            </w:r>
          </w:p>
        </w:tc>
        <w:tc>
          <w:tcPr>
            <w:tcW w:w="1305" w:type="dxa"/>
          </w:tcPr>
          <w:p w14:paraId="474CE478" w14:textId="71ABAABA" w:rsidR="009A0765" w:rsidRPr="00217C62" w:rsidRDefault="009A0765" w:rsidP="009A0765">
            <w:pPr>
              <w:pBdr>
                <w:bottom w:val="doub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442,371</w:t>
            </w:r>
          </w:p>
        </w:tc>
        <w:tc>
          <w:tcPr>
            <w:tcW w:w="1303" w:type="dxa"/>
          </w:tcPr>
          <w:p w14:paraId="6BE5ACBA" w14:textId="77777777" w:rsidR="009A0765" w:rsidRPr="00217C62" w:rsidRDefault="009A0765" w:rsidP="009A0765">
            <w:pPr>
              <w:pBdr>
                <w:bottom w:val="doub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378,054</w:t>
            </w:r>
          </w:p>
        </w:tc>
        <w:tc>
          <w:tcPr>
            <w:tcW w:w="1302" w:type="dxa"/>
          </w:tcPr>
          <w:p w14:paraId="6520534E" w14:textId="3D7523B6" w:rsidR="009A0765" w:rsidRPr="00217C62" w:rsidRDefault="009A0765" w:rsidP="009A0765">
            <w:pPr>
              <w:pBdr>
                <w:bottom w:val="double" w:sz="4" w:space="1" w:color="auto"/>
              </w:pBdr>
              <w:tabs>
                <w:tab w:val="decimal" w:pos="972"/>
              </w:tabs>
              <w:spacing w:line="380" w:lineRule="exact"/>
              <w:ind w:right="-43"/>
              <w:rPr>
                <w:rFonts w:ascii="Arial" w:hAnsi="Arial" w:cstheme="minorBidi"/>
                <w:sz w:val="20"/>
                <w:szCs w:val="20"/>
              </w:rPr>
            </w:pPr>
            <w:r w:rsidRPr="009A0765">
              <w:rPr>
                <w:rFonts w:ascii="Arial" w:hAnsi="Arial" w:cstheme="minorBidi"/>
                <w:sz w:val="20"/>
                <w:szCs w:val="20"/>
              </w:rPr>
              <w:t>217,434</w:t>
            </w:r>
          </w:p>
        </w:tc>
        <w:tc>
          <w:tcPr>
            <w:tcW w:w="1303" w:type="dxa"/>
          </w:tcPr>
          <w:p w14:paraId="2428BB5E" w14:textId="77777777" w:rsidR="009A0765" w:rsidRPr="00B81E8C" w:rsidRDefault="009A0765" w:rsidP="009A0765">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283,283</w:t>
            </w:r>
          </w:p>
        </w:tc>
      </w:tr>
    </w:tbl>
    <w:p w14:paraId="6B912355" w14:textId="77777777" w:rsidR="0093575B" w:rsidRPr="006163B8" w:rsidRDefault="00D370AF" w:rsidP="00E771F3">
      <w:pPr>
        <w:spacing w:before="120" w:after="120" w:line="380" w:lineRule="exact"/>
        <w:ind w:left="540" w:hanging="540"/>
        <w:rPr>
          <w:rFonts w:ascii="Arial" w:hAnsi="Arial" w:cs="Arial"/>
          <w:b/>
          <w:bCs/>
          <w:sz w:val="22"/>
          <w:szCs w:val="22"/>
        </w:rPr>
      </w:pPr>
      <w:r>
        <w:rPr>
          <w:rFonts w:ascii="Arial" w:hAnsi="Arial" w:cs="Arial"/>
          <w:b/>
          <w:bCs/>
          <w:sz w:val="22"/>
          <w:szCs w:val="22"/>
        </w:rPr>
        <w:t>7</w:t>
      </w:r>
      <w:r w:rsidR="0093575B">
        <w:rPr>
          <w:rFonts w:ascii="Arial" w:hAnsi="Arial" w:cs="Arial"/>
          <w:b/>
          <w:bCs/>
          <w:sz w:val="22"/>
          <w:szCs w:val="22"/>
        </w:rPr>
        <w:t>.</w:t>
      </w:r>
      <w:r w:rsidR="0093575B">
        <w:rPr>
          <w:rFonts w:ascii="Arial" w:hAnsi="Arial" w:cs="Arial"/>
          <w:b/>
          <w:bCs/>
          <w:sz w:val="22"/>
          <w:szCs w:val="22"/>
        </w:rPr>
        <w:tab/>
      </w:r>
      <w:r w:rsidR="0093575B" w:rsidRPr="006163B8">
        <w:rPr>
          <w:rFonts w:ascii="Arial" w:hAnsi="Arial" w:cs="Arial"/>
          <w:b/>
          <w:bCs/>
          <w:sz w:val="22"/>
          <w:szCs w:val="22"/>
        </w:rPr>
        <w:t>Sugar cane plantation receivables</w:t>
      </w:r>
    </w:p>
    <w:p w14:paraId="3A05750E" w14:textId="77777777" w:rsidR="0093575B" w:rsidRDefault="0093575B" w:rsidP="00E771F3">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63AE8">
        <w:rPr>
          <w:rFonts w:ascii="Arial" w:hAnsi="Arial" w:cs="Arial"/>
          <w:sz w:val="22"/>
          <w:szCs w:val="22"/>
        </w:rPr>
        <w:t xml:space="preserve">The balances of sugar cane plantation receivables as at </w:t>
      </w:r>
      <w:r w:rsidR="003100C9">
        <w:rPr>
          <w:rFonts w:ascii="Arial" w:hAnsi="Arial" w:cs="Arial"/>
          <w:sz w:val="22"/>
          <w:szCs w:val="22"/>
        </w:rPr>
        <w:t xml:space="preserve">30 June </w:t>
      </w:r>
      <w:r>
        <w:rPr>
          <w:rFonts w:ascii="Arial" w:hAnsi="Arial" w:cs="Arial"/>
          <w:sz w:val="22"/>
          <w:szCs w:val="22"/>
        </w:rPr>
        <w:t>202</w:t>
      </w:r>
      <w:r w:rsidR="00D370AF">
        <w:rPr>
          <w:rFonts w:ascii="Arial" w:hAnsi="Arial" w:cs="Arial"/>
          <w:sz w:val="22"/>
          <w:szCs w:val="22"/>
        </w:rPr>
        <w:t>1</w:t>
      </w:r>
      <w:r>
        <w:rPr>
          <w:rFonts w:ascii="Arial" w:hAnsi="Arial" w:cs="Arial"/>
          <w:sz w:val="22"/>
          <w:szCs w:val="22"/>
        </w:rPr>
        <w:t xml:space="preserve"> </w:t>
      </w:r>
      <w:r w:rsidRPr="00F63AE8">
        <w:rPr>
          <w:rFonts w:ascii="Arial" w:hAnsi="Arial" w:cs="Arial"/>
          <w:sz w:val="22"/>
          <w:szCs w:val="22"/>
        </w:rPr>
        <w:t>and</w:t>
      </w:r>
      <w:r>
        <w:rPr>
          <w:rFonts w:ascii="Arial" w:hAnsi="Arial" w:cs="Arial"/>
          <w:sz w:val="22"/>
          <w:szCs w:val="22"/>
        </w:rPr>
        <w:t xml:space="preserve"> </w:t>
      </w:r>
      <w:r w:rsidR="00D370AF">
        <w:rPr>
          <w:rFonts w:ascii="Arial" w:hAnsi="Arial" w:cs="Arial"/>
          <w:sz w:val="22"/>
          <w:szCs w:val="22"/>
        </w:rPr>
        <w:t>3</w:t>
      </w:r>
      <w:r>
        <w:rPr>
          <w:rFonts w:ascii="Arial" w:hAnsi="Arial" w:cs="Arial"/>
          <w:sz w:val="22"/>
          <w:szCs w:val="22"/>
        </w:rPr>
        <w:t xml:space="preserve">1 </w:t>
      </w:r>
      <w:r w:rsidR="00D370AF">
        <w:rPr>
          <w:rFonts w:ascii="Arial" w:hAnsi="Arial" w:cs="Arial"/>
          <w:sz w:val="22"/>
          <w:szCs w:val="22"/>
        </w:rPr>
        <w:t>December</w:t>
      </w:r>
      <w:r>
        <w:rPr>
          <w:rFonts w:ascii="Arial" w:hAnsi="Arial" w:cs="Arial"/>
          <w:sz w:val="22"/>
          <w:szCs w:val="22"/>
        </w:rPr>
        <w:t xml:space="preserve"> 2020</w:t>
      </w:r>
      <w:r w:rsidRPr="00F63AE8">
        <w:rPr>
          <w:rFonts w:ascii="Arial" w:hAnsi="Arial" w:cs="Arial"/>
          <w:sz w:val="22"/>
          <w:szCs w:val="22"/>
        </w:rPr>
        <w:t xml:space="preserve">, aged on the basis of due dates, are </w:t>
      </w:r>
      <w:proofErr w:type="spellStart"/>
      <w:r w:rsidRPr="00F63AE8">
        <w:rPr>
          <w:rFonts w:ascii="Arial" w:hAnsi="Arial" w:cs="Arial"/>
          <w:sz w:val="22"/>
          <w:szCs w:val="22"/>
        </w:rPr>
        <w:t>summarised</w:t>
      </w:r>
      <w:proofErr w:type="spellEnd"/>
      <w:r w:rsidRPr="00F63AE8">
        <w:rPr>
          <w:rFonts w:ascii="Arial" w:hAnsi="Arial" w:cs="Arial"/>
          <w:sz w:val="22"/>
          <w:szCs w:val="22"/>
        </w:rPr>
        <w:t xml:space="preserve"> below.</w:t>
      </w:r>
    </w:p>
    <w:p w14:paraId="7E68799E" w14:textId="77777777" w:rsidR="0093575B" w:rsidRPr="008F737D" w:rsidRDefault="0093575B" w:rsidP="00E771F3">
      <w:pPr>
        <w:pStyle w:val="ListParagraph"/>
        <w:numPr>
          <w:ilvl w:val="0"/>
          <w:numId w:val="10"/>
        </w:numPr>
        <w:tabs>
          <w:tab w:val="left" w:pos="900"/>
          <w:tab w:val="left" w:pos="3000"/>
        </w:tabs>
        <w:spacing w:before="120" w:after="120" w:line="380" w:lineRule="exact"/>
        <w:ind w:left="907"/>
        <w:jc w:val="thaiDistribute"/>
        <w:rPr>
          <w:rFonts w:ascii="Arial" w:hAnsi="Arial" w:cs="Arial"/>
          <w:sz w:val="22"/>
          <w:szCs w:val="22"/>
          <w:cs/>
        </w:rPr>
      </w:pPr>
      <w:r w:rsidRPr="008F737D">
        <w:rPr>
          <w:rFonts w:ascii="Arial" w:hAnsi="Arial" w:cs="Arial"/>
          <w:sz w:val="22"/>
          <w:szCs w:val="22"/>
        </w:rPr>
        <w:t>Receivables for direct sugar cane planting and others related to the planting such as labor, fertilizers</w:t>
      </w:r>
      <w:r w:rsidRPr="001028B5">
        <w:rPr>
          <w:rFonts w:ascii="Arial" w:hAnsi="Arial" w:cs="Arial"/>
          <w:sz w:val="22"/>
          <w:szCs w:val="22"/>
        </w:rPr>
        <w:t xml:space="preserve">, </w:t>
      </w:r>
      <w:r>
        <w:rPr>
          <w:rFonts w:ascii="Arial" w:hAnsi="Arial" w:cs="Arial"/>
          <w:sz w:val="22"/>
          <w:szCs w:val="22"/>
        </w:rPr>
        <w:t xml:space="preserve">and </w:t>
      </w:r>
      <w:r w:rsidRPr="001028B5">
        <w:rPr>
          <w:rFonts w:ascii="Arial" w:hAnsi="Arial" w:cs="Arial"/>
          <w:sz w:val="22"/>
          <w:szCs w:val="22"/>
        </w:rPr>
        <w:t>insecticide</w:t>
      </w:r>
      <w:r w:rsidRPr="008F737D">
        <w:rPr>
          <w:rFonts w:ascii="Arial" w:hAnsi="Arial" w:cs="Arial"/>
          <w:sz w:val="22"/>
          <w:szCs w:val="22"/>
        </w:rPr>
        <w:t>. This receivable is due in one year.</w:t>
      </w:r>
    </w:p>
    <w:p w14:paraId="090E92F2" w14:textId="77777777" w:rsidR="0093575B" w:rsidRPr="00636C57" w:rsidRDefault="0093575B" w:rsidP="00E771F3">
      <w:pPr>
        <w:spacing w:before="120" w:after="120" w:line="380" w:lineRule="exact"/>
        <w:ind w:right="72"/>
        <w:jc w:val="right"/>
        <w:rPr>
          <w:rFonts w:ascii="Arial" w:hAnsi="Arial" w:cs="Arial"/>
          <w:sz w:val="18"/>
          <w:szCs w:val="18"/>
        </w:rPr>
      </w:pPr>
      <w:r w:rsidRPr="00636C57">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636C57" w14:paraId="5AAC1203" w14:textId="77777777" w:rsidTr="00D370AF">
        <w:tc>
          <w:tcPr>
            <w:tcW w:w="5580" w:type="dxa"/>
          </w:tcPr>
          <w:p w14:paraId="0F27FACD"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BCD3662" w14:textId="77777777" w:rsidR="0093575B" w:rsidRPr="00636C57" w:rsidRDefault="0093575B" w:rsidP="00E771F3">
            <w:pPr>
              <w:spacing w:line="380" w:lineRule="exact"/>
              <w:ind w:right="72"/>
              <w:jc w:val="center"/>
              <w:rPr>
                <w:rFonts w:ascii="Arial" w:hAnsi="Arial" w:cs="Arial"/>
                <w:sz w:val="18"/>
                <w:szCs w:val="18"/>
              </w:rPr>
            </w:pPr>
            <w:r w:rsidRPr="00F10E2E">
              <w:rPr>
                <w:rFonts w:ascii="Arial" w:hAnsi="Arial" w:cs="Arial"/>
                <w:sz w:val="18"/>
                <w:szCs w:val="18"/>
              </w:rPr>
              <w:t xml:space="preserve">Consolidated financial statements / </w:t>
            </w:r>
          </w:p>
        </w:tc>
      </w:tr>
      <w:tr w:rsidR="0093575B" w:rsidRPr="00636C57" w14:paraId="393BAED1" w14:textId="77777777" w:rsidTr="00D370AF">
        <w:tc>
          <w:tcPr>
            <w:tcW w:w="5580" w:type="dxa"/>
          </w:tcPr>
          <w:p w14:paraId="163BD0B6"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FC2A4DF" w14:textId="77777777" w:rsidR="0093575B" w:rsidRPr="00636C57" w:rsidRDefault="0093575B" w:rsidP="00E771F3">
            <w:pPr>
              <w:pBdr>
                <w:bottom w:val="single" w:sz="4" w:space="1" w:color="auto"/>
              </w:pBdr>
              <w:spacing w:line="380" w:lineRule="exact"/>
              <w:ind w:right="72"/>
              <w:jc w:val="center"/>
              <w:rPr>
                <w:rFonts w:ascii="Arial" w:hAnsi="Arial" w:cs="Arial"/>
                <w:sz w:val="18"/>
                <w:szCs w:val="18"/>
              </w:rPr>
            </w:pPr>
            <w:r w:rsidRPr="00636C57">
              <w:rPr>
                <w:rFonts w:ascii="Arial" w:hAnsi="Arial" w:cs="Arial"/>
                <w:sz w:val="18"/>
                <w:szCs w:val="18"/>
              </w:rPr>
              <w:t>Separate</w:t>
            </w:r>
            <w:r>
              <w:rPr>
                <w:rFonts w:ascii="Arial" w:hAnsi="Arial" w:cs="Arial"/>
                <w:sz w:val="18"/>
                <w:szCs w:val="18"/>
              </w:rPr>
              <w:t xml:space="preserve"> </w:t>
            </w:r>
            <w:r w:rsidRPr="00636C57">
              <w:rPr>
                <w:rFonts w:ascii="Arial" w:hAnsi="Arial" w:cs="Arial"/>
                <w:sz w:val="18"/>
                <w:szCs w:val="18"/>
              </w:rPr>
              <w:t>financial statements</w:t>
            </w:r>
          </w:p>
        </w:tc>
      </w:tr>
      <w:tr w:rsidR="0093575B" w:rsidRPr="00636C57" w14:paraId="603818AB" w14:textId="77777777" w:rsidTr="00D370AF">
        <w:tc>
          <w:tcPr>
            <w:tcW w:w="5580" w:type="dxa"/>
          </w:tcPr>
          <w:p w14:paraId="41AE5D6B" w14:textId="77777777" w:rsidR="0093575B" w:rsidRPr="00636C57" w:rsidRDefault="0093575B" w:rsidP="00E771F3">
            <w:pPr>
              <w:spacing w:line="380" w:lineRule="exact"/>
              <w:ind w:right="72"/>
              <w:jc w:val="thaiDistribute"/>
              <w:rPr>
                <w:rFonts w:ascii="Arial" w:hAnsi="Arial" w:cs="Arial"/>
                <w:sz w:val="18"/>
                <w:szCs w:val="18"/>
              </w:rPr>
            </w:pPr>
          </w:p>
        </w:tc>
        <w:tc>
          <w:tcPr>
            <w:tcW w:w="1809" w:type="dxa"/>
          </w:tcPr>
          <w:p w14:paraId="5942B560" w14:textId="77777777" w:rsidR="0093575B" w:rsidRPr="00636C57" w:rsidRDefault="003100C9" w:rsidP="001204D1">
            <w:pPr>
              <w:pBdr>
                <w:bottom w:val="single" w:sz="4" w:space="1" w:color="auto"/>
              </w:pBdr>
              <w:spacing w:line="380" w:lineRule="exact"/>
              <w:jc w:val="center"/>
              <w:rPr>
                <w:rFonts w:ascii="Arial" w:hAnsi="Arial" w:cs="Arial"/>
                <w:sz w:val="18"/>
                <w:szCs w:val="18"/>
              </w:rPr>
            </w:pPr>
            <w:r w:rsidRPr="003100C9">
              <w:rPr>
                <w:rFonts w:ascii="Arial" w:hAnsi="Arial" w:cs="Arial"/>
                <w:sz w:val="18"/>
                <w:szCs w:val="18"/>
              </w:rPr>
              <w:t xml:space="preserve">30 June </w:t>
            </w:r>
            <w:r w:rsidR="0093575B" w:rsidRPr="00BA44A5">
              <w:rPr>
                <w:rFonts w:ascii="Arial" w:hAnsi="Arial" w:cs="Arial"/>
                <w:sz w:val="18"/>
                <w:szCs w:val="18"/>
              </w:rPr>
              <w:t>202</w:t>
            </w:r>
            <w:r w:rsidR="00D370AF">
              <w:rPr>
                <w:rFonts w:ascii="Arial" w:hAnsi="Arial" w:cs="Arial"/>
                <w:sz w:val="18"/>
                <w:szCs w:val="18"/>
              </w:rPr>
              <w:t>1</w:t>
            </w:r>
          </w:p>
        </w:tc>
        <w:tc>
          <w:tcPr>
            <w:tcW w:w="1809" w:type="dxa"/>
          </w:tcPr>
          <w:p w14:paraId="6F35061A" w14:textId="77777777" w:rsidR="0093575B" w:rsidRPr="00636C57" w:rsidRDefault="00D370AF"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2020</w:t>
            </w:r>
          </w:p>
        </w:tc>
      </w:tr>
      <w:tr w:rsidR="0093575B" w:rsidRPr="00636C57" w14:paraId="39F71F36" w14:textId="77777777" w:rsidTr="00D370AF">
        <w:trPr>
          <w:trHeight w:val="80"/>
        </w:trPr>
        <w:tc>
          <w:tcPr>
            <w:tcW w:w="7389" w:type="dxa"/>
            <w:gridSpan w:val="2"/>
          </w:tcPr>
          <w:p w14:paraId="63173076" w14:textId="77777777" w:rsidR="0093575B" w:rsidRPr="00636C57" w:rsidRDefault="0093575B" w:rsidP="00E771F3">
            <w:pPr>
              <w:spacing w:line="380" w:lineRule="exact"/>
              <w:ind w:right="-18"/>
              <w:rPr>
                <w:rFonts w:ascii="Arial" w:hAnsi="Arial" w:cs="Arial"/>
                <w:sz w:val="18"/>
                <w:szCs w:val="18"/>
                <w:u w:val="single"/>
              </w:rPr>
            </w:pPr>
            <w:r w:rsidRPr="00636C57">
              <w:rPr>
                <w:rFonts w:ascii="Arial" w:hAnsi="Arial" w:cs="Arial"/>
                <w:b/>
                <w:bCs/>
                <w:sz w:val="18"/>
                <w:szCs w:val="18"/>
              </w:rPr>
              <w:t>Sugar cane plantation receivables aged on the basis of due dates</w:t>
            </w:r>
          </w:p>
        </w:tc>
        <w:tc>
          <w:tcPr>
            <w:tcW w:w="1809" w:type="dxa"/>
          </w:tcPr>
          <w:p w14:paraId="0BAAFEA1" w14:textId="77777777" w:rsidR="0093575B" w:rsidRPr="00636C57" w:rsidRDefault="0093575B" w:rsidP="00E771F3">
            <w:pPr>
              <w:tabs>
                <w:tab w:val="center" w:pos="7200"/>
              </w:tabs>
              <w:spacing w:line="380" w:lineRule="exact"/>
              <w:ind w:right="-18"/>
              <w:jc w:val="center"/>
              <w:rPr>
                <w:rFonts w:ascii="Arial" w:hAnsi="Arial" w:cs="Arial"/>
                <w:sz w:val="18"/>
                <w:szCs w:val="18"/>
                <w:u w:val="single"/>
              </w:rPr>
            </w:pPr>
          </w:p>
        </w:tc>
      </w:tr>
      <w:tr w:rsidR="009A0765" w:rsidRPr="00636C57" w14:paraId="10DDC62F" w14:textId="77777777" w:rsidTr="00D370AF">
        <w:trPr>
          <w:trHeight w:val="80"/>
        </w:trPr>
        <w:tc>
          <w:tcPr>
            <w:tcW w:w="5580" w:type="dxa"/>
          </w:tcPr>
          <w:p w14:paraId="58752159" w14:textId="77777777" w:rsidR="009A0765" w:rsidRPr="00636C57" w:rsidRDefault="009A0765" w:rsidP="009A0765">
            <w:pPr>
              <w:spacing w:line="380" w:lineRule="exact"/>
              <w:ind w:right="-18"/>
              <w:rPr>
                <w:rFonts w:ascii="Arial" w:hAnsi="Arial" w:cs="Arial"/>
                <w:b/>
                <w:bCs/>
                <w:sz w:val="18"/>
                <w:szCs w:val="18"/>
              </w:rPr>
            </w:pPr>
            <w:r w:rsidRPr="00636C57">
              <w:rPr>
                <w:rFonts w:ascii="Arial" w:hAnsi="Arial" w:cs="Arial"/>
                <w:sz w:val="18"/>
                <w:szCs w:val="18"/>
              </w:rPr>
              <w:t>202</w:t>
            </w:r>
            <w:r>
              <w:rPr>
                <w:rFonts w:ascii="Arial" w:hAnsi="Arial" w:cs="Arial"/>
                <w:sz w:val="18"/>
                <w:szCs w:val="18"/>
              </w:rPr>
              <w:t>1</w:t>
            </w: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 xml:space="preserve"> harvesting year</w:t>
            </w:r>
          </w:p>
        </w:tc>
        <w:tc>
          <w:tcPr>
            <w:tcW w:w="1809" w:type="dxa"/>
          </w:tcPr>
          <w:p w14:paraId="208D3F28" w14:textId="18080D76" w:rsidR="009A0765" w:rsidRPr="00217C62" w:rsidRDefault="009A0765" w:rsidP="009A0765">
            <w:pPr>
              <w:tabs>
                <w:tab w:val="decimal" w:pos="1314"/>
              </w:tabs>
              <w:spacing w:line="380" w:lineRule="exact"/>
              <w:jc w:val="both"/>
              <w:rPr>
                <w:rFonts w:ascii="Arial" w:hAnsi="Arial" w:cs="Arial"/>
                <w:sz w:val="18"/>
                <w:szCs w:val="18"/>
              </w:rPr>
            </w:pPr>
            <w:r w:rsidRPr="009A0765">
              <w:rPr>
                <w:rFonts w:ascii="Arial" w:hAnsi="Arial" w:cs="Arial"/>
                <w:sz w:val="18"/>
                <w:szCs w:val="18"/>
              </w:rPr>
              <w:t>398,894</w:t>
            </w:r>
          </w:p>
        </w:tc>
        <w:tc>
          <w:tcPr>
            <w:tcW w:w="1809" w:type="dxa"/>
          </w:tcPr>
          <w:p w14:paraId="65BCA39E" w14:textId="77777777" w:rsidR="009A0765" w:rsidRPr="00BA44A5"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72,140</w:t>
            </w:r>
          </w:p>
        </w:tc>
      </w:tr>
      <w:tr w:rsidR="009A0765" w:rsidRPr="00636C57" w14:paraId="79A0569C" w14:textId="77777777" w:rsidTr="00D370AF">
        <w:tc>
          <w:tcPr>
            <w:tcW w:w="5580" w:type="dxa"/>
            <w:vAlign w:val="bottom"/>
          </w:tcPr>
          <w:p w14:paraId="2708AE20"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2020/2021 harvesting year</w:t>
            </w:r>
          </w:p>
        </w:tc>
        <w:tc>
          <w:tcPr>
            <w:tcW w:w="1809" w:type="dxa"/>
          </w:tcPr>
          <w:p w14:paraId="130CCC2F" w14:textId="07F929CF" w:rsidR="009A0765" w:rsidRPr="00217C62" w:rsidRDefault="009A0765" w:rsidP="009A0765">
            <w:pPr>
              <w:tabs>
                <w:tab w:val="decimal" w:pos="1314"/>
              </w:tabs>
              <w:spacing w:line="380" w:lineRule="exact"/>
              <w:jc w:val="both"/>
              <w:rPr>
                <w:rFonts w:ascii="Arial" w:hAnsi="Arial" w:cs="Arial"/>
                <w:sz w:val="18"/>
                <w:szCs w:val="18"/>
              </w:rPr>
            </w:pPr>
            <w:r w:rsidRPr="009A0765">
              <w:rPr>
                <w:rFonts w:ascii="Arial" w:hAnsi="Arial" w:cs="Arial"/>
                <w:sz w:val="18"/>
                <w:szCs w:val="18"/>
              </w:rPr>
              <w:t>18,649</w:t>
            </w:r>
          </w:p>
        </w:tc>
        <w:tc>
          <w:tcPr>
            <w:tcW w:w="1809" w:type="dxa"/>
            <w:vAlign w:val="bottom"/>
          </w:tcPr>
          <w:p w14:paraId="6D01D048"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316,986</w:t>
            </w:r>
          </w:p>
        </w:tc>
      </w:tr>
      <w:tr w:rsidR="009A0765" w:rsidRPr="00636C57" w14:paraId="3041C174" w14:textId="77777777" w:rsidTr="00D370AF">
        <w:tc>
          <w:tcPr>
            <w:tcW w:w="5580" w:type="dxa"/>
            <w:vAlign w:val="bottom"/>
          </w:tcPr>
          <w:p w14:paraId="172793A3"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2019/2020 harvesting year</w:t>
            </w:r>
          </w:p>
        </w:tc>
        <w:tc>
          <w:tcPr>
            <w:tcW w:w="1809" w:type="dxa"/>
            <w:vAlign w:val="bottom"/>
          </w:tcPr>
          <w:p w14:paraId="64579C85" w14:textId="7CC597AD" w:rsidR="009A0765" w:rsidRPr="00217C62" w:rsidRDefault="009A0765" w:rsidP="009A0765">
            <w:pPr>
              <w:tabs>
                <w:tab w:val="decimal" w:pos="1314"/>
              </w:tabs>
              <w:spacing w:line="380" w:lineRule="exact"/>
              <w:jc w:val="both"/>
              <w:rPr>
                <w:rFonts w:ascii="Arial" w:hAnsi="Arial" w:cs="Arial"/>
                <w:sz w:val="18"/>
                <w:szCs w:val="18"/>
              </w:rPr>
            </w:pPr>
            <w:r w:rsidRPr="009A0765">
              <w:rPr>
                <w:rFonts w:ascii="Arial" w:hAnsi="Arial" w:cs="Arial"/>
                <w:sz w:val="18"/>
                <w:szCs w:val="18"/>
              </w:rPr>
              <w:t>15,943</w:t>
            </w:r>
          </w:p>
        </w:tc>
        <w:tc>
          <w:tcPr>
            <w:tcW w:w="1809" w:type="dxa"/>
            <w:vAlign w:val="bottom"/>
          </w:tcPr>
          <w:p w14:paraId="101C7F06"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32,723</w:t>
            </w:r>
          </w:p>
        </w:tc>
      </w:tr>
      <w:tr w:rsidR="009A0765" w:rsidRPr="00636C57" w14:paraId="4A1CC378" w14:textId="77777777" w:rsidTr="00D370AF">
        <w:tc>
          <w:tcPr>
            <w:tcW w:w="5580" w:type="dxa"/>
            <w:vAlign w:val="bottom"/>
          </w:tcPr>
          <w:p w14:paraId="65A7426D"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2018/2019 harvesting year</w:t>
            </w:r>
          </w:p>
        </w:tc>
        <w:tc>
          <w:tcPr>
            <w:tcW w:w="1809" w:type="dxa"/>
            <w:vAlign w:val="bottom"/>
          </w:tcPr>
          <w:p w14:paraId="5CAC2DC8" w14:textId="4358D1DE" w:rsidR="009A0765" w:rsidRPr="00217C62" w:rsidRDefault="009A0765" w:rsidP="009A0765">
            <w:pPr>
              <w:tabs>
                <w:tab w:val="decimal" w:pos="1314"/>
              </w:tabs>
              <w:spacing w:line="380" w:lineRule="exact"/>
              <w:jc w:val="both"/>
              <w:rPr>
                <w:rFonts w:ascii="Arial" w:hAnsi="Arial" w:cs="Arial"/>
                <w:sz w:val="18"/>
                <w:szCs w:val="18"/>
              </w:rPr>
            </w:pPr>
            <w:r w:rsidRPr="009A0765">
              <w:rPr>
                <w:rFonts w:ascii="Arial" w:hAnsi="Arial" w:cs="Arial"/>
                <w:sz w:val="18"/>
                <w:szCs w:val="18"/>
              </w:rPr>
              <w:t>41,576</w:t>
            </w:r>
          </w:p>
        </w:tc>
        <w:tc>
          <w:tcPr>
            <w:tcW w:w="1809" w:type="dxa"/>
            <w:vAlign w:val="bottom"/>
          </w:tcPr>
          <w:p w14:paraId="546537DC"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49,487</w:t>
            </w:r>
          </w:p>
        </w:tc>
      </w:tr>
      <w:tr w:rsidR="009A0765" w:rsidRPr="00636C57" w14:paraId="44319D24" w14:textId="77777777" w:rsidTr="00D370AF">
        <w:tc>
          <w:tcPr>
            <w:tcW w:w="5580" w:type="dxa"/>
            <w:vAlign w:val="bottom"/>
          </w:tcPr>
          <w:p w14:paraId="4C83B68C"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2017/2018 harvesting year</w:t>
            </w:r>
          </w:p>
        </w:tc>
        <w:tc>
          <w:tcPr>
            <w:tcW w:w="1809" w:type="dxa"/>
            <w:vAlign w:val="bottom"/>
          </w:tcPr>
          <w:p w14:paraId="73FEFE89" w14:textId="4177FB9A" w:rsidR="009A0765" w:rsidRPr="00217C62" w:rsidRDefault="009A0765" w:rsidP="009A0765">
            <w:pPr>
              <w:tabs>
                <w:tab w:val="decimal" w:pos="1314"/>
              </w:tabs>
              <w:spacing w:line="380" w:lineRule="exact"/>
              <w:jc w:val="both"/>
              <w:rPr>
                <w:rFonts w:ascii="Arial" w:hAnsi="Arial" w:cs="Arial"/>
                <w:sz w:val="18"/>
                <w:szCs w:val="18"/>
              </w:rPr>
            </w:pPr>
            <w:r w:rsidRPr="009A0765">
              <w:rPr>
                <w:rFonts w:ascii="Arial" w:hAnsi="Arial" w:cs="Arial"/>
                <w:sz w:val="18"/>
                <w:szCs w:val="18"/>
              </w:rPr>
              <w:t>48,284</w:t>
            </w:r>
          </w:p>
        </w:tc>
        <w:tc>
          <w:tcPr>
            <w:tcW w:w="1809" w:type="dxa"/>
            <w:vAlign w:val="bottom"/>
          </w:tcPr>
          <w:p w14:paraId="1877BA45"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53,207</w:t>
            </w:r>
          </w:p>
        </w:tc>
      </w:tr>
      <w:tr w:rsidR="009A0765" w:rsidRPr="00636C57" w14:paraId="56B7C421" w14:textId="77777777" w:rsidTr="00D370AF">
        <w:tc>
          <w:tcPr>
            <w:tcW w:w="5580" w:type="dxa"/>
            <w:vAlign w:val="bottom"/>
          </w:tcPr>
          <w:p w14:paraId="3E665122"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2016/2017 harvesting year</w:t>
            </w:r>
          </w:p>
        </w:tc>
        <w:tc>
          <w:tcPr>
            <w:tcW w:w="1809" w:type="dxa"/>
            <w:vAlign w:val="bottom"/>
          </w:tcPr>
          <w:p w14:paraId="76436422" w14:textId="32FC2780" w:rsidR="009A0765" w:rsidRPr="00217C62" w:rsidRDefault="009A0765" w:rsidP="009A0765">
            <w:pPr>
              <w:tabs>
                <w:tab w:val="decimal" w:pos="1314"/>
              </w:tabs>
              <w:spacing w:line="380" w:lineRule="exact"/>
              <w:jc w:val="both"/>
              <w:rPr>
                <w:rFonts w:ascii="Arial" w:hAnsi="Arial" w:cs="Arial"/>
                <w:sz w:val="18"/>
                <w:szCs w:val="18"/>
              </w:rPr>
            </w:pPr>
            <w:r w:rsidRPr="009A0765">
              <w:rPr>
                <w:rFonts w:ascii="Arial" w:hAnsi="Arial" w:cs="Arial"/>
                <w:sz w:val="18"/>
                <w:szCs w:val="18"/>
              </w:rPr>
              <w:t>32,755</w:t>
            </w:r>
          </w:p>
        </w:tc>
        <w:tc>
          <w:tcPr>
            <w:tcW w:w="1809" w:type="dxa"/>
            <w:vAlign w:val="bottom"/>
          </w:tcPr>
          <w:p w14:paraId="126563F1"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33,916</w:t>
            </w:r>
          </w:p>
        </w:tc>
      </w:tr>
      <w:tr w:rsidR="009A0765" w:rsidRPr="00636C57" w14:paraId="318DAE3A" w14:textId="77777777" w:rsidTr="00D370AF">
        <w:tc>
          <w:tcPr>
            <w:tcW w:w="5580" w:type="dxa"/>
            <w:vAlign w:val="bottom"/>
          </w:tcPr>
          <w:p w14:paraId="62EC0CF0"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Before 2016/2017 harvesting year</w:t>
            </w:r>
          </w:p>
        </w:tc>
        <w:tc>
          <w:tcPr>
            <w:tcW w:w="1809" w:type="dxa"/>
            <w:vAlign w:val="bottom"/>
          </w:tcPr>
          <w:p w14:paraId="14B9430F" w14:textId="0E842A33" w:rsidR="009A0765" w:rsidRPr="00217C62" w:rsidRDefault="009A0765" w:rsidP="009A0765">
            <w:pPr>
              <w:pBdr>
                <w:bottom w:val="single" w:sz="4" w:space="1" w:color="auto"/>
              </w:pBdr>
              <w:tabs>
                <w:tab w:val="decimal" w:pos="1314"/>
              </w:tabs>
              <w:spacing w:line="380" w:lineRule="exact"/>
              <w:jc w:val="both"/>
              <w:rPr>
                <w:rFonts w:ascii="Arial" w:hAnsi="Arial" w:cs="Arial"/>
                <w:sz w:val="18"/>
                <w:szCs w:val="18"/>
              </w:rPr>
            </w:pPr>
            <w:r w:rsidRPr="009A0765">
              <w:rPr>
                <w:rFonts w:ascii="Arial" w:hAnsi="Arial" w:cs="Arial"/>
                <w:sz w:val="18"/>
                <w:szCs w:val="18"/>
              </w:rPr>
              <w:t>104,328</w:t>
            </w:r>
          </w:p>
        </w:tc>
        <w:tc>
          <w:tcPr>
            <w:tcW w:w="1809" w:type="dxa"/>
            <w:vAlign w:val="bottom"/>
          </w:tcPr>
          <w:p w14:paraId="224E5132" w14:textId="77777777" w:rsidR="009A0765" w:rsidRPr="00636C57" w:rsidRDefault="009A0765" w:rsidP="009A076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107,037</w:t>
            </w:r>
          </w:p>
        </w:tc>
      </w:tr>
      <w:tr w:rsidR="009A0765" w:rsidRPr="00636C57" w14:paraId="78F5CB56" w14:textId="77777777" w:rsidTr="00D370AF">
        <w:tc>
          <w:tcPr>
            <w:tcW w:w="5580" w:type="dxa"/>
          </w:tcPr>
          <w:p w14:paraId="2361B05A" w14:textId="77777777" w:rsidR="009A0765" w:rsidRPr="00636C57" w:rsidRDefault="009A0765" w:rsidP="009A0765">
            <w:pPr>
              <w:spacing w:line="380" w:lineRule="exact"/>
              <w:ind w:left="180" w:right="72" w:hanging="180"/>
              <w:rPr>
                <w:rFonts w:ascii="Arial" w:hAnsi="Arial" w:cs="Arial"/>
                <w:sz w:val="18"/>
                <w:szCs w:val="18"/>
              </w:rPr>
            </w:pPr>
            <w:r w:rsidRPr="00636C57">
              <w:rPr>
                <w:rFonts w:ascii="Arial" w:hAnsi="Arial" w:cs="Arial"/>
                <w:sz w:val="18"/>
                <w:szCs w:val="18"/>
              </w:rPr>
              <w:t>Total current portion of sugar cane plantation receivables</w:t>
            </w:r>
          </w:p>
        </w:tc>
        <w:tc>
          <w:tcPr>
            <w:tcW w:w="1809" w:type="dxa"/>
            <w:vAlign w:val="bottom"/>
          </w:tcPr>
          <w:p w14:paraId="75B738E5" w14:textId="7F53B20D" w:rsidR="009A0765" w:rsidRPr="00217C62" w:rsidRDefault="009A0765" w:rsidP="009A0765">
            <w:pPr>
              <w:tabs>
                <w:tab w:val="decimal" w:pos="1314"/>
              </w:tabs>
              <w:spacing w:line="380" w:lineRule="exact"/>
              <w:jc w:val="both"/>
              <w:rPr>
                <w:rFonts w:ascii="Arial" w:hAnsi="Arial" w:cs="Arial"/>
                <w:sz w:val="18"/>
                <w:szCs w:val="18"/>
              </w:rPr>
            </w:pPr>
            <w:r w:rsidRPr="009A0765">
              <w:rPr>
                <w:rFonts w:ascii="Arial" w:hAnsi="Arial" w:cs="Arial"/>
                <w:sz w:val="18"/>
                <w:szCs w:val="18"/>
              </w:rPr>
              <w:t>660,429</w:t>
            </w:r>
          </w:p>
        </w:tc>
        <w:tc>
          <w:tcPr>
            <w:tcW w:w="1809" w:type="dxa"/>
            <w:vAlign w:val="bottom"/>
          </w:tcPr>
          <w:p w14:paraId="110E9EFB"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665,496</w:t>
            </w:r>
          </w:p>
        </w:tc>
      </w:tr>
      <w:tr w:rsidR="009A0765" w:rsidRPr="00636C57" w14:paraId="4101734B" w14:textId="77777777" w:rsidTr="00D370AF">
        <w:tc>
          <w:tcPr>
            <w:tcW w:w="5580" w:type="dxa"/>
            <w:vAlign w:val="bottom"/>
          </w:tcPr>
          <w:p w14:paraId="08869F60" w14:textId="77777777" w:rsidR="009A0765" w:rsidRPr="00164501" w:rsidRDefault="009A0765" w:rsidP="009A0765">
            <w:pPr>
              <w:tabs>
                <w:tab w:val="left" w:pos="900"/>
              </w:tabs>
              <w:spacing w:line="380" w:lineRule="exact"/>
              <w:ind w:right="-198"/>
              <w:rPr>
                <w:rFonts w:ascii="Arial" w:hAnsi="Arial" w:cstheme="minorBidi"/>
                <w:sz w:val="18"/>
                <w:szCs w:val="18"/>
                <w:cs/>
              </w:rPr>
            </w:pPr>
            <w:r w:rsidRPr="00636C57">
              <w:rPr>
                <w:rFonts w:ascii="Arial" w:hAnsi="Arial" w:cs="Arial"/>
                <w:sz w:val="18"/>
                <w:szCs w:val="18"/>
              </w:rPr>
              <w:t>Less: Allowance for expected credit losses</w:t>
            </w:r>
          </w:p>
        </w:tc>
        <w:tc>
          <w:tcPr>
            <w:tcW w:w="1809" w:type="dxa"/>
            <w:vAlign w:val="bottom"/>
          </w:tcPr>
          <w:p w14:paraId="2F9CE68A" w14:textId="48E2A085" w:rsidR="009A0765" w:rsidRPr="00217C62" w:rsidRDefault="009A0765" w:rsidP="009A0765">
            <w:pPr>
              <w:pBdr>
                <w:bottom w:val="single" w:sz="4" w:space="1" w:color="auto"/>
              </w:pBdr>
              <w:tabs>
                <w:tab w:val="decimal" w:pos="1314"/>
              </w:tabs>
              <w:spacing w:line="380" w:lineRule="exact"/>
              <w:jc w:val="both"/>
              <w:rPr>
                <w:rFonts w:ascii="Arial" w:hAnsi="Arial" w:cs="Arial"/>
                <w:sz w:val="18"/>
                <w:szCs w:val="18"/>
              </w:rPr>
            </w:pPr>
            <w:r w:rsidRPr="009A0765">
              <w:rPr>
                <w:rFonts w:ascii="Arial" w:hAnsi="Arial" w:cs="Arial"/>
                <w:sz w:val="18"/>
                <w:szCs w:val="18"/>
              </w:rPr>
              <w:t>(221,717)</w:t>
            </w:r>
          </w:p>
        </w:tc>
        <w:tc>
          <w:tcPr>
            <w:tcW w:w="1809" w:type="dxa"/>
            <w:vAlign w:val="bottom"/>
          </w:tcPr>
          <w:p w14:paraId="31450C9B" w14:textId="77777777" w:rsidR="009A0765" w:rsidRPr="00636C57" w:rsidRDefault="009A0765" w:rsidP="009A0765">
            <w:pPr>
              <w:pBdr>
                <w:bottom w:val="sing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(214,072)</w:t>
            </w:r>
          </w:p>
        </w:tc>
      </w:tr>
      <w:tr w:rsidR="009A0765" w:rsidRPr="00636C57" w14:paraId="04C65D2B" w14:textId="77777777" w:rsidTr="00D370AF">
        <w:tc>
          <w:tcPr>
            <w:tcW w:w="5580" w:type="dxa"/>
            <w:vAlign w:val="bottom"/>
          </w:tcPr>
          <w:p w14:paraId="6FB0EE0B" w14:textId="77777777" w:rsidR="009A0765" w:rsidRPr="00636C57" w:rsidRDefault="009A0765" w:rsidP="009A0765">
            <w:pPr>
              <w:spacing w:line="380" w:lineRule="exact"/>
              <w:ind w:left="180" w:right="-105" w:hanging="180"/>
              <w:rPr>
                <w:rFonts w:ascii="Arial" w:hAnsi="Arial" w:cs="Arial"/>
                <w:sz w:val="18"/>
                <w:szCs w:val="18"/>
              </w:rPr>
            </w:pPr>
            <w:r w:rsidRPr="00636C57">
              <w:rPr>
                <w:rFonts w:ascii="Arial" w:hAnsi="Arial" w:cs="Arial"/>
                <w:sz w:val="18"/>
                <w:szCs w:val="18"/>
              </w:rPr>
              <w:t>Current portion of sugar cane plantation receivables - net</w:t>
            </w:r>
          </w:p>
        </w:tc>
        <w:tc>
          <w:tcPr>
            <w:tcW w:w="1809" w:type="dxa"/>
            <w:vAlign w:val="bottom"/>
          </w:tcPr>
          <w:p w14:paraId="71A9081D" w14:textId="3934FBA3" w:rsidR="009A0765" w:rsidRPr="00217C62" w:rsidRDefault="009A0765" w:rsidP="009A0765">
            <w:pPr>
              <w:pBdr>
                <w:bottom w:val="double" w:sz="4" w:space="1" w:color="auto"/>
              </w:pBdr>
              <w:tabs>
                <w:tab w:val="decimal" w:pos="1314"/>
              </w:tabs>
              <w:spacing w:line="380" w:lineRule="exact"/>
              <w:jc w:val="both"/>
              <w:rPr>
                <w:rFonts w:ascii="Arial" w:hAnsi="Arial" w:cs="Arial"/>
                <w:sz w:val="18"/>
                <w:szCs w:val="18"/>
                <w:cs/>
              </w:rPr>
            </w:pPr>
            <w:r w:rsidRPr="009A0765">
              <w:rPr>
                <w:rFonts w:ascii="Arial" w:hAnsi="Arial" w:cs="Arial"/>
                <w:sz w:val="18"/>
                <w:szCs w:val="18"/>
              </w:rPr>
              <w:t>438,712</w:t>
            </w:r>
          </w:p>
        </w:tc>
        <w:tc>
          <w:tcPr>
            <w:tcW w:w="1809" w:type="dxa"/>
            <w:vAlign w:val="bottom"/>
          </w:tcPr>
          <w:p w14:paraId="7CA944EE" w14:textId="77777777" w:rsidR="009A0765" w:rsidRPr="00636C57" w:rsidRDefault="009A0765" w:rsidP="009A0765">
            <w:pPr>
              <w:pBdr>
                <w:bottom w:val="doub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451,424</w:t>
            </w:r>
          </w:p>
        </w:tc>
      </w:tr>
    </w:tbl>
    <w:p w14:paraId="5ED0FC68" w14:textId="77777777" w:rsidR="0093575B" w:rsidRDefault="0093575B" w:rsidP="0093575B">
      <w:pPr>
        <w:pStyle w:val="ListParagraph"/>
        <w:numPr>
          <w:ilvl w:val="0"/>
          <w:numId w:val="10"/>
        </w:numPr>
        <w:tabs>
          <w:tab w:val="left" w:pos="900"/>
          <w:tab w:val="left" w:pos="3000"/>
        </w:tabs>
        <w:spacing w:before="120" w:after="120" w:line="380" w:lineRule="exact"/>
        <w:ind w:left="900"/>
        <w:jc w:val="thaiDistribute"/>
        <w:rPr>
          <w:rFonts w:ascii="Arial" w:hAnsi="Arial" w:cs="Arial"/>
          <w:sz w:val="22"/>
          <w:szCs w:val="22"/>
        </w:rPr>
      </w:pPr>
      <w:r w:rsidRPr="00CE2D11">
        <w:rPr>
          <w:rFonts w:ascii="Arial" w:hAnsi="Arial" w:cs="Arial"/>
          <w:sz w:val="22"/>
          <w:szCs w:val="22"/>
        </w:rPr>
        <w:lastRenderedPageBreak/>
        <w:t>Receivables for the sugar cane plantation supplies, water system</w:t>
      </w:r>
      <w:r>
        <w:rPr>
          <w:rFonts w:ascii="Arial" w:hAnsi="Arial" w:cs="Arial"/>
          <w:sz w:val="22"/>
          <w:szCs w:val="22"/>
        </w:rPr>
        <w:t>,</w:t>
      </w:r>
      <w:r w:rsidRPr="00CE2D11">
        <w:rPr>
          <w:rFonts w:ascii="Arial" w:hAnsi="Arial" w:cs="Arial"/>
          <w:sz w:val="22"/>
          <w:szCs w:val="22"/>
        </w:rPr>
        <w:t xml:space="preserve"> agricultural </w:t>
      </w:r>
      <w:proofErr w:type="gramStart"/>
      <w:r w:rsidRPr="00CE2D11">
        <w:rPr>
          <w:rFonts w:ascii="Arial" w:hAnsi="Arial" w:cs="Arial"/>
          <w:sz w:val="22"/>
          <w:szCs w:val="22"/>
        </w:rPr>
        <w:t>machinery</w:t>
      </w:r>
      <w:proofErr w:type="gramEnd"/>
      <w:r w:rsidRPr="00CE2D11">
        <w:rPr>
          <w:rFonts w:ascii="Arial" w:hAnsi="Arial" w:cs="Arial"/>
          <w:sz w:val="22"/>
          <w:szCs w:val="22"/>
        </w:rPr>
        <w:t xml:space="preserve"> and equipment. This receivable is due in during the period of 2 - 5 years.</w:t>
      </w:r>
    </w:p>
    <w:p w14:paraId="12700AC2" w14:textId="77777777" w:rsidR="0093575B" w:rsidRPr="00BE239E"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BE239E">
        <w:rPr>
          <w:rFonts w:ascii="Arial" w:hAnsi="Arial"/>
          <w:sz w:val="18"/>
          <w:szCs w:val="18"/>
        </w:rPr>
        <w:t>(</w:t>
      </w:r>
      <w:r w:rsidRPr="00BE239E">
        <w:rPr>
          <w:rFonts w:ascii="Arial" w:hAnsi="Arial" w:cs="Arial"/>
          <w:sz w:val="18"/>
          <w:szCs w:val="18"/>
        </w:rPr>
        <w:t>Unit:</w:t>
      </w:r>
      <w:r w:rsidRPr="00BE239E">
        <w:rPr>
          <w:rFonts w:ascii="Arial" w:hAnsi="Arial"/>
          <w:sz w:val="18"/>
          <w:szCs w:val="18"/>
          <w:cs/>
        </w:rPr>
        <w:t xml:space="preserve"> </w:t>
      </w:r>
      <w:r w:rsidRPr="00BE239E">
        <w:rPr>
          <w:rFonts w:ascii="Arial" w:hAnsi="Arial" w:cs="Arial"/>
          <w:sz w:val="18"/>
          <w:szCs w:val="18"/>
        </w:rPr>
        <w:t>Thousand</w:t>
      </w:r>
      <w:r w:rsidRPr="00BE239E">
        <w:rPr>
          <w:rFonts w:ascii="Arial" w:hAnsi="Arial"/>
          <w:sz w:val="18"/>
          <w:szCs w:val="18"/>
          <w:cs/>
        </w:rPr>
        <w:t xml:space="preserve"> </w:t>
      </w:r>
      <w:r w:rsidRPr="00BE239E">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636C57" w14:paraId="224A84EB" w14:textId="77777777" w:rsidTr="00D370AF">
        <w:trPr>
          <w:trHeight w:val="105"/>
          <w:tblHeader/>
        </w:trPr>
        <w:tc>
          <w:tcPr>
            <w:tcW w:w="5580" w:type="dxa"/>
          </w:tcPr>
          <w:p w14:paraId="6F597A4F" w14:textId="77777777" w:rsidR="0093575B" w:rsidRPr="00636C57"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77777777" w:rsidR="0093575B" w:rsidRPr="00636C57" w:rsidRDefault="0093575B" w:rsidP="00D370AF">
            <w:pPr>
              <w:pBdr>
                <w:bottom w:val="single" w:sz="4" w:space="1" w:color="auto"/>
              </w:pBdr>
              <w:spacing w:line="360" w:lineRule="exact"/>
              <w:jc w:val="center"/>
              <w:rPr>
                <w:rFonts w:ascii="Arial" w:hAnsi="Arial" w:cs="Arial"/>
                <w:sz w:val="18"/>
                <w:szCs w:val="18"/>
              </w:rPr>
            </w:pPr>
            <w:r w:rsidRPr="00F10E2E">
              <w:rPr>
                <w:rFonts w:ascii="Arial" w:hAnsi="Arial" w:cs="Arial"/>
                <w:sz w:val="18"/>
                <w:szCs w:val="18"/>
              </w:rPr>
              <w:t xml:space="preserve">Consolidated financial statements / </w:t>
            </w:r>
          </w:p>
          <w:p w14:paraId="2135A6BE" w14:textId="77777777" w:rsidR="0093575B" w:rsidRPr="00636C57" w:rsidRDefault="0093575B" w:rsidP="00D370AF">
            <w:pPr>
              <w:pBdr>
                <w:bottom w:val="single" w:sz="4" w:space="1" w:color="auto"/>
              </w:pBdr>
              <w:spacing w:line="360" w:lineRule="exact"/>
              <w:jc w:val="center"/>
              <w:rPr>
                <w:rFonts w:ascii="Arial" w:hAnsi="Arial" w:cs="Arial"/>
                <w:sz w:val="18"/>
                <w:szCs w:val="18"/>
                <w:cs/>
              </w:rPr>
            </w:pPr>
            <w:r w:rsidRPr="00636C57">
              <w:rPr>
                <w:rFonts w:ascii="Arial" w:hAnsi="Arial" w:cs="Arial"/>
                <w:sz w:val="18"/>
                <w:szCs w:val="18"/>
              </w:rPr>
              <w:t>Separate financial statements</w:t>
            </w:r>
          </w:p>
        </w:tc>
      </w:tr>
      <w:tr w:rsidR="0093575B" w:rsidRPr="00636C57" w14:paraId="3FC0C17D" w14:textId="77777777" w:rsidTr="00D370AF">
        <w:trPr>
          <w:trHeight w:val="90"/>
        </w:trPr>
        <w:tc>
          <w:tcPr>
            <w:tcW w:w="5580" w:type="dxa"/>
          </w:tcPr>
          <w:p w14:paraId="1FD9E033" w14:textId="77777777" w:rsidR="0093575B" w:rsidRPr="00636C57" w:rsidRDefault="0093575B" w:rsidP="00D370AF">
            <w:pPr>
              <w:spacing w:line="360" w:lineRule="exact"/>
              <w:ind w:right="72"/>
              <w:jc w:val="thaiDistribute"/>
              <w:rPr>
                <w:rFonts w:ascii="Arial" w:hAnsi="Arial" w:cs="Arial"/>
                <w:b/>
                <w:bCs/>
                <w:sz w:val="18"/>
                <w:szCs w:val="18"/>
              </w:rPr>
            </w:pPr>
          </w:p>
        </w:tc>
        <w:tc>
          <w:tcPr>
            <w:tcW w:w="1800" w:type="dxa"/>
          </w:tcPr>
          <w:p w14:paraId="047ABA2E" w14:textId="77777777" w:rsidR="0093575B" w:rsidRPr="00636C57" w:rsidRDefault="003100C9" w:rsidP="001204D1">
            <w:pPr>
              <w:pBdr>
                <w:bottom w:val="single" w:sz="4" w:space="1" w:color="auto"/>
              </w:pBdr>
              <w:spacing w:line="380" w:lineRule="exact"/>
              <w:jc w:val="center"/>
              <w:rPr>
                <w:rFonts w:ascii="Arial" w:hAnsi="Arial" w:cs="Arial"/>
                <w:sz w:val="18"/>
                <w:szCs w:val="18"/>
              </w:rPr>
            </w:pPr>
            <w:r w:rsidRPr="003100C9">
              <w:rPr>
                <w:rFonts w:ascii="Arial" w:hAnsi="Arial" w:cs="Arial"/>
                <w:sz w:val="18"/>
                <w:szCs w:val="18"/>
              </w:rPr>
              <w:t>30 June</w:t>
            </w:r>
            <w:r w:rsidR="001204D1" w:rsidRPr="003100C9">
              <w:rPr>
                <w:rFonts w:ascii="Arial" w:hAnsi="Arial" w:cs="Arial" w:hint="cs"/>
                <w:sz w:val="18"/>
                <w:szCs w:val="18"/>
                <w:cs/>
              </w:rPr>
              <w:t xml:space="preserve"> </w:t>
            </w:r>
            <w:r w:rsidR="00164501" w:rsidRPr="00BA44A5">
              <w:rPr>
                <w:rFonts w:ascii="Arial" w:hAnsi="Arial" w:cs="Arial"/>
                <w:sz w:val="18"/>
                <w:szCs w:val="18"/>
              </w:rPr>
              <w:t>202</w:t>
            </w:r>
            <w:r w:rsidR="00164501">
              <w:rPr>
                <w:rFonts w:ascii="Arial" w:hAnsi="Arial" w:cs="Arial"/>
                <w:sz w:val="18"/>
                <w:szCs w:val="18"/>
              </w:rPr>
              <w:t>1</w:t>
            </w:r>
          </w:p>
        </w:tc>
        <w:tc>
          <w:tcPr>
            <w:tcW w:w="1800" w:type="dxa"/>
          </w:tcPr>
          <w:p w14:paraId="73452C48" w14:textId="77777777" w:rsidR="0093575B" w:rsidRPr="00636C57" w:rsidRDefault="00106FEC" w:rsidP="001204D1">
            <w:pPr>
              <w:pBdr>
                <w:bottom w:val="single" w:sz="4" w:space="1" w:color="auto"/>
              </w:pBdr>
              <w:spacing w:line="380" w:lineRule="exact"/>
              <w:jc w:val="center"/>
              <w:rPr>
                <w:rFonts w:ascii="Arial" w:hAnsi="Arial" w:cs="Arial"/>
                <w:sz w:val="18"/>
                <w:szCs w:val="18"/>
              </w:rPr>
            </w:pPr>
            <w:r>
              <w:rPr>
                <w:rFonts w:ascii="Arial" w:hAnsi="Arial" w:cstheme="minorBidi"/>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2020</w:t>
            </w:r>
          </w:p>
        </w:tc>
      </w:tr>
      <w:tr w:rsidR="0093575B" w:rsidRPr="00636C57" w14:paraId="03E97201" w14:textId="77777777" w:rsidTr="00D370AF">
        <w:trPr>
          <w:trHeight w:val="85"/>
        </w:trPr>
        <w:tc>
          <w:tcPr>
            <w:tcW w:w="7380" w:type="dxa"/>
            <w:gridSpan w:val="2"/>
          </w:tcPr>
          <w:p w14:paraId="60CBB1A6" w14:textId="77777777" w:rsidR="0093575B" w:rsidRPr="00636C57" w:rsidRDefault="0093575B" w:rsidP="00D370AF">
            <w:pPr>
              <w:tabs>
                <w:tab w:val="decimal" w:pos="1335"/>
              </w:tabs>
              <w:spacing w:line="360" w:lineRule="exact"/>
              <w:rPr>
                <w:rFonts w:ascii="Arial" w:hAnsi="Arial" w:cs="Arial"/>
                <w:sz w:val="18"/>
                <w:szCs w:val="18"/>
                <w:cs/>
              </w:rPr>
            </w:pPr>
            <w:r w:rsidRPr="00636C57">
              <w:rPr>
                <w:rFonts w:ascii="Arial" w:hAnsi="Arial" w:cs="Arial"/>
                <w:b/>
                <w:bCs/>
                <w:sz w:val="18"/>
                <w:szCs w:val="18"/>
              </w:rPr>
              <w:t>Sugar cane plantation receivables aged on the basis of due dates</w:t>
            </w:r>
          </w:p>
        </w:tc>
        <w:tc>
          <w:tcPr>
            <w:tcW w:w="1800" w:type="dxa"/>
            <w:vAlign w:val="bottom"/>
          </w:tcPr>
          <w:p w14:paraId="016B13F6" w14:textId="77777777" w:rsidR="0093575B" w:rsidRPr="00636C57" w:rsidRDefault="0093575B" w:rsidP="00D370AF">
            <w:pPr>
              <w:tabs>
                <w:tab w:val="decimal" w:pos="1335"/>
              </w:tabs>
              <w:spacing w:line="360" w:lineRule="exact"/>
              <w:rPr>
                <w:rFonts w:ascii="Arial" w:hAnsi="Arial" w:cs="Arial"/>
                <w:sz w:val="18"/>
                <w:szCs w:val="18"/>
              </w:rPr>
            </w:pPr>
          </w:p>
        </w:tc>
      </w:tr>
      <w:tr w:rsidR="009A0765" w:rsidRPr="00636C57" w14:paraId="7B78FCD8" w14:textId="77777777" w:rsidTr="00D370AF">
        <w:trPr>
          <w:trHeight w:val="85"/>
        </w:trPr>
        <w:tc>
          <w:tcPr>
            <w:tcW w:w="5580" w:type="dxa"/>
            <w:vAlign w:val="bottom"/>
          </w:tcPr>
          <w:p w14:paraId="2DC7353B"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w:t>
            </w:r>
            <w:r>
              <w:rPr>
                <w:rFonts w:ascii="Arial" w:hAnsi="Arial" w:cs="Arial"/>
                <w:sz w:val="18"/>
                <w:szCs w:val="18"/>
              </w:rPr>
              <w:t>5</w:t>
            </w:r>
            <w:r w:rsidRPr="00636C57">
              <w:rPr>
                <w:rFonts w:ascii="Arial" w:hAnsi="Arial" w:cs="Arial"/>
                <w:sz w:val="18"/>
                <w:szCs w:val="18"/>
              </w:rPr>
              <w:t>/202</w:t>
            </w:r>
            <w:r>
              <w:rPr>
                <w:rFonts w:ascii="Arial" w:hAnsi="Arial" w:cs="Arial"/>
                <w:sz w:val="18"/>
                <w:szCs w:val="18"/>
              </w:rPr>
              <w:t>6</w:t>
            </w:r>
            <w:r w:rsidRPr="00636C57">
              <w:rPr>
                <w:rFonts w:ascii="Arial" w:hAnsi="Arial" w:cs="Arial"/>
                <w:sz w:val="18"/>
                <w:szCs w:val="18"/>
              </w:rPr>
              <w:t xml:space="preserve"> harvesting year</w:t>
            </w:r>
          </w:p>
        </w:tc>
        <w:tc>
          <w:tcPr>
            <w:tcW w:w="1800" w:type="dxa"/>
            <w:vAlign w:val="bottom"/>
          </w:tcPr>
          <w:p w14:paraId="4E51E57E" w14:textId="01923C49" w:rsidR="009A0765" w:rsidRPr="00217C62" w:rsidRDefault="009A0765" w:rsidP="009A0765">
            <w:pPr>
              <w:tabs>
                <w:tab w:val="decimal" w:pos="1335"/>
              </w:tabs>
              <w:spacing w:line="360" w:lineRule="exact"/>
              <w:rPr>
                <w:rFonts w:ascii="Arial" w:hAnsi="Arial" w:cs="Arial"/>
                <w:sz w:val="18"/>
                <w:szCs w:val="18"/>
              </w:rPr>
            </w:pPr>
            <w:r w:rsidRPr="009A0765">
              <w:rPr>
                <w:rFonts w:ascii="Arial" w:hAnsi="Arial" w:cs="Arial"/>
                <w:sz w:val="18"/>
                <w:szCs w:val="18"/>
              </w:rPr>
              <w:t>1,174</w:t>
            </w:r>
          </w:p>
        </w:tc>
        <w:tc>
          <w:tcPr>
            <w:tcW w:w="1800" w:type="dxa"/>
            <w:vAlign w:val="bottom"/>
          </w:tcPr>
          <w:p w14:paraId="36DDF126"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347</w:t>
            </w:r>
          </w:p>
        </w:tc>
      </w:tr>
      <w:tr w:rsidR="009A0765" w:rsidRPr="00636C57" w14:paraId="596CFC58" w14:textId="77777777" w:rsidTr="00D370AF">
        <w:trPr>
          <w:trHeight w:val="85"/>
        </w:trPr>
        <w:tc>
          <w:tcPr>
            <w:tcW w:w="5580" w:type="dxa"/>
            <w:vAlign w:val="bottom"/>
          </w:tcPr>
          <w:p w14:paraId="6B88D397"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2024/2025 harvesting year</w:t>
            </w:r>
          </w:p>
        </w:tc>
        <w:tc>
          <w:tcPr>
            <w:tcW w:w="1800" w:type="dxa"/>
            <w:vAlign w:val="bottom"/>
          </w:tcPr>
          <w:p w14:paraId="7B2A420F" w14:textId="621F76BD" w:rsidR="009A0765" w:rsidRPr="00217C62" w:rsidRDefault="009A0765" w:rsidP="009A0765">
            <w:pPr>
              <w:tabs>
                <w:tab w:val="decimal" w:pos="1335"/>
              </w:tabs>
              <w:spacing w:line="360" w:lineRule="exact"/>
              <w:rPr>
                <w:rFonts w:ascii="Arial" w:hAnsi="Arial" w:cs="Arial"/>
                <w:sz w:val="18"/>
                <w:szCs w:val="18"/>
              </w:rPr>
            </w:pPr>
            <w:r w:rsidRPr="009A0765">
              <w:rPr>
                <w:rFonts w:ascii="Arial" w:hAnsi="Arial" w:cs="Arial"/>
                <w:sz w:val="18"/>
                <w:szCs w:val="18"/>
              </w:rPr>
              <w:t>3,330</w:t>
            </w:r>
          </w:p>
        </w:tc>
        <w:tc>
          <w:tcPr>
            <w:tcW w:w="1800" w:type="dxa"/>
            <w:vAlign w:val="bottom"/>
          </w:tcPr>
          <w:p w14:paraId="1F35438B"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1,367</w:t>
            </w:r>
          </w:p>
        </w:tc>
      </w:tr>
      <w:tr w:rsidR="009A0765" w:rsidRPr="00636C57" w14:paraId="49D64FA1" w14:textId="77777777" w:rsidTr="00D370AF">
        <w:trPr>
          <w:trHeight w:val="85"/>
        </w:trPr>
        <w:tc>
          <w:tcPr>
            <w:tcW w:w="5580" w:type="dxa"/>
            <w:vAlign w:val="bottom"/>
          </w:tcPr>
          <w:p w14:paraId="4519956F"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2023/2024 harvesting year</w:t>
            </w:r>
          </w:p>
        </w:tc>
        <w:tc>
          <w:tcPr>
            <w:tcW w:w="1800" w:type="dxa"/>
            <w:vAlign w:val="bottom"/>
          </w:tcPr>
          <w:p w14:paraId="01869886" w14:textId="6C1B0FAB" w:rsidR="009A0765" w:rsidRPr="00217C62" w:rsidRDefault="009A0765" w:rsidP="009A0765">
            <w:pPr>
              <w:tabs>
                <w:tab w:val="decimal" w:pos="1335"/>
              </w:tabs>
              <w:spacing w:line="360" w:lineRule="exact"/>
              <w:rPr>
                <w:rFonts w:ascii="Arial" w:hAnsi="Arial" w:cs="Arial"/>
                <w:sz w:val="18"/>
                <w:szCs w:val="18"/>
              </w:rPr>
            </w:pPr>
            <w:r w:rsidRPr="009A0765">
              <w:rPr>
                <w:rFonts w:ascii="Arial" w:hAnsi="Arial" w:cs="Arial"/>
                <w:sz w:val="18"/>
                <w:szCs w:val="18"/>
              </w:rPr>
              <w:t>10,341</w:t>
            </w:r>
          </w:p>
        </w:tc>
        <w:tc>
          <w:tcPr>
            <w:tcW w:w="1800" w:type="dxa"/>
            <w:vAlign w:val="bottom"/>
          </w:tcPr>
          <w:p w14:paraId="2395EDF3"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2,980</w:t>
            </w:r>
          </w:p>
        </w:tc>
      </w:tr>
      <w:tr w:rsidR="009A0765" w:rsidRPr="00636C57" w14:paraId="0494D9F4" w14:textId="77777777" w:rsidTr="00D370AF">
        <w:trPr>
          <w:trHeight w:val="85"/>
        </w:trPr>
        <w:tc>
          <w:tcPr>
            <w:tcW w:w="5580" w:type="dxa"/>
            <w:vAlign w:val="bottom"/>
          </w:tcPr>
          <w:p w14:paraId="3DB9BC5A"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2022/2023 harvesting year</w:t>
            </w:r>
          </w:p>
        </w:tc>
        <w:tc>
          <w:tcPr>
            <w:tcW w:w="1800" w:type="dxa"/>
            <w:vAlign w:val="bottom"/>
          </w:tcPr>
          <w:p w14:paraId="197B9739" w14:textId="653504B6" w:rsidR="009A0765" w:rsidRPr="00217C62" w:rsidRDefault="009A0765" w:rsidP="009A0765">
            <w:pPr>
              <w:tabs>
                <w:tab w:val="decimal" w:pos="1335"/>
              </w:tabs>
              <w:spacing w:line="360" w:lineRule="exact"/>
              <w:rPr>
                <w:rFonts w:ascii="Arial" w:hAnsi="Arial" w:cs="Arial"/>
                <w:sz w:val="18"/>
                <w:szCs w:val="18"/>
              </w:rPr>
            </w:pPr>
            <w:r w:rsidRPr="009A0765">
              <w:rPr>
                <w:rFonts w:ascii="Arial" w:hAnsi="Arial" w:cs="Arial"/>
                <w:sz w:val="18"/>
                <w:szCs w:val="18"/>
              </w:rPr>
              <w:t>24,409</w:t>
            </w:r>
          </w:p>
        </w:tc>
        <w:tc>
          <w:tcPr>
            <w:tcW w:w="1800" w:type="dxa"/>
            <w:vAlign w:val="bottom"/>
          </w:tcPr>
          <w:p w14:paraId="356526F8"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6,361</w:t>
            </w:r>
          </w:p>
        </w:tc>
      </w:tr>
      <w:tr w:rsidR="009A0765" w:rsidRPr="00636C57" w14:paraId="20E4E04E" w14:textId="77777777" w:rsidTr="00D370AF">
        <w:trPr>
          <w:trHeight w:val="85"/>
        </w:trPr>
        <w:tc>
          <w:tcPr>
            <w:tcW w:w="5580" w:type="dxa"/>
            <w:vAlign w:val="bottom"/>
          </w:tcPr>
          <w:p w14:paraId="5D7A21A8"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2021/2022 harvesting year</w:t>
            </w:r>
          </w:p>
        </w:tc>
        <w:tc>
          <w:tcPr>
            <w:tcW w:w="1800" w:type="dxa"/>
            <w:vAlign w:val="bottom"/>
          </w:tcPr>
          <w:p w14:paraId="316A16D4" w14:textId="3E02A20B" w:rsidR="009A0765" w:rsidRPr="00217C62" w:rsidRDefault="009A0765" w:rsidP="009A0765">
            <w:pPr>
              <w:pBdr>
                <w:bottom w:val="single" w:sz="4" w:space="1" w:color="auto"/>
              </w:pBdr>
              <w:tabs>
                <w:tab w:val="decimal" w:pos="1335"/>
              </w:tabs>
              <w:spacing w:line="360" w:lineRule="exact"/>
              <w:rPr>
                <w:rFonts w:ascii="Arial" w:hAnsi="Arial" w:cs="Arial"/>
                <w:sz w:val="18"/>
                <w:szCs w:val="18"/>
              </w:rPr>
            </w:pPr>
            <w:r w:rsidRPr="009A0765">
              <w:rPr>
                <w:rFonts w:ascii="Arial" w:hAnsi="Arial" w:cs="Arial"/>
                <w:sz w:val="18"/>
                <w:szCs w:val="18"/>
              </w:rPr>
              <w:t>40,559</w:t>
            </w:r>
          </w:p>
        </w:tc>
        <w:tc>
          <w:tcPr>
            <w:tcW w:w="1800" w:type="dxa"/>
            <w:vAlign w:val="bottom"/>
          </w:tcPr>
          <w:p w14:paraId="4DFA92F7" w14:textId="77777777" w:rsidR="009A0765" w:rsidRPr="00636C57" w:rsidRDefault="009A0765" w:rsidP="009A076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34,420</w:t>
            </w:r>
          </w:p>
        </w:tc>
      </w:tr>
      <w:tr w:rsidR="009A0765" w:rsidRPr="00636C57" w14:paraId="7CAF802C" w14:textId="77777777" w:rsidTr="00D370AF">
        <w:trPr>
          <w:trHeight w:val="85"/>
        </w:trPr>
        <w:tc>
          <w:tcPr>
            <w:tcW w:w="5580" w:type="dxa"/>
            <w:vAlign w:val="bottom"/>
          </w:tcPr>
          <w:p w14:paraId="077DCA42" w14:textId="77777777" w:rsidR="009A0765" w:rsidRPr="00636C57" w:rsidRDefault="009A0765" w:rsidP="009A0765">
            <w:pPr>
              <w:spacing w:line="360" w:lineRule="exact"/>
              <w:ind w:left="162" w:right="72" w:hanging="162"/>
              <w:rPr>
                <w:rFonts w:ascii="Arial" w:hAnsi="Arial" w:cs="Arial"/>
                <w:sz w:val="18"/>
                <w:szCs w:val="18"/>
                <w:cs/>
              </w:rPr>
            </w:pPr>
            <w:r w:rsidRPr="00636C57">
              <w:rPr>
                <w:rFonts w:ascii="Arial" w:hAnsi="Arial" w:cs="Arial"/>
                <w:sz w:val="18"/>
                <w:szCs w:val="18"/>
              </w:rPr>
              <w:t>Sugar cane plantation receivables - long-term portion</w:t>
            </w:r>
          </w:p>
        </w:tc>
        <w:tc>
          <w:tcPr>
            <w:tcW w:w="1800" w:type="dxa"/>
          </w:tcPr>
          <w:p w14:paraId="7FC5091C" w14:textId="060F575E" w:rsidR="009A0765" w:rsidRPr="00217C62" w:rsidRDefault="009A0765" w:rsidP="009A0765">
            <w:pPr>
              <w:tabs>
                <w:tab w:val="decimal" w:pos="1335"/>
              </w:tabs>
              <w:spacing w:line="360" w:lineRule="exact"/>
              <w:rPr>
                <w:rFonts w:ascii="Arial" w:hAnsi="Arial" w:cs="Arial"/>
                <w:sz w:val="18"/>
                <w:szCs w:val="18"/>
              </w:rPr>
            </w:pPr>
            <w:r w:rsidRPr="009A0765">
              <w:rPr>
                <w:rFonts w:ascii="Arial" w:hAnsi="Arial" w:cs="Arial"/>
                <w:sz w:val="18"/>
                <w:szCs w:val="18"/>
              </w:rPr>
              <w:t>79,813</w:t>
            </w:r>
          </w:p>
        </w:tc>
        <w:tc>
          <w:tcPr>
            <w:tcW w:w="1800" w:type="dxa"/>
            <w:vAlign w:val="bottom"/>
          </w:tcPr>
          <w:p w14:paraId="44FB6DC9"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45,475</w:t>
            </w:r>
          </w:p>
        </w:tc>
      </w:tr>
      <w:tr w:rsidR="009A0765" w:rsidRPr="00636C57" w14:paraId="19230FE1" w14:textId="77777777" w:rsidTr="00D370AF">
        <w:trPr>
          <w:trHeight w:val="85"/>
        </w:trPr>
        <w:tc>
          <w:tcPr>
            <w:tcW w:w="5580" w:type="dxa"/>
            <w:vAlign w:val="bottom"/>
          </w:tcPr>
          <w:p w14:paraId="73D5151D" w14:textId="77777777" w:rsidR="009A0765" w:rsidRPr="00164501" w:rsidRDefault="009A0765" w:rsidP="009A0765">
            <w:pPr>
              <w:spacing w:line="360" w:lineRule="exact"/>
              <w:ind w:left="162" w:right="72" w:hanging="162"/>
              <w:rPr>
                <w:rFonts w:ascii="Arial" w:hAnsi="Arial" w:cs="Arial"/>
                <w:sz w:val="18"/>
                <w:szCs w:val="18"/>
                <w:cs/>
              </w:rPr>
            </w:pPr>
            <w:r w:rsidRPr="00636C57">
              <w:rPr>
                <w:rFonts w:ascii="Arial" w:hAnsi="Arial" w:cs="Arial"/>
                <w:sz w:val="18"/>
                <w:szCs w:val="18"/>
              </w:rPr>
              <w:t>Less: Allowance for expected credit losses</w:t>
            </w:r>
          </w:p>
        </w:tc>
        <w:tc>
          <w:tcPr>
            <w:tcW w:w="1800" w:type="dxa"/>
            <w:vAlign w:val="bottom"/>
          </w:tcPr>
          <w:p w14:paraId="5097E090" w14:textId="15975CAF" w:rsidR="009A0765" w:rsidRPr="00217C62" w:rsidRDefault="009A0765" w:rsidP="009A0765">
            <w:pPr>
              <w:pBdr>
                <w:bottom w:val="single" w:sz="4" w:space="1" w:color="auto"/>
              </w:pBdr>
              <w:tabs>
                <w:tab w:val="decimal" w:pos="1335"/>
              </w:tabs>
              <w:spacing w:line="360" w:lineRule="exact"/>
              <w:rPr>
                <w:rFonts w:ascii="Arial" w:hAnsi="Arial" w:cs="Arial"/>
                <w:sz w:val="18"/>
                <w:szCs w:val="18"/>
              </w:rPr>
            </w:pPr>
            <w:r w:rsidRPr="009A0765">
              <w:rPr>
                <w:rFonts w:ascii="Arial" w:hAnsi="Arial" w:cs="Arial"/>
                <w:sz w:val="18"/>
                <w:szCs w:val="18"/>
              </w:rPr>
              <w:t>(3,568)</w:t>
            </w:r>
          </w:p>
        </w:tc>
        <w:tc>
          <w:tcPr>
            <w:tcW w:w="1800" w:type="dxa"/>
            <w:vAlign w:val="bottom"/>
          </w:tcPr>
          <w:p w14:paraId="6D8EC4DC" w14:textId="77777777" w:rsidR="009A0765" w:rsidRPr="00636C57" w:rsidRDefault="009A0765" w:rsidP="009A0765">
            <w:pPr>
              <w:pBdr>
                <w:bottom w:val="single" w:sz="4" w:space="1" w:color="auto"/>
              </w:pBdr>
              <w:tabs>
                <w:tab w:val="decimal" w:pos="1335"/>
              </w:tabs>
              <w:spacing w:line="360" w:lineRule="exact"/>
              <w:rPr>
                <w:rFonts w:ascii="Arial" w:hAnsi="Arial" w:cs="Arial"/>
                <w:sz w:val="18"/>
                <w:szCs w:val="18"/>
                <w:cs/>
              </w:rPr>
            </w:pPr>
            <w:r>
              <w:rPr>
                <w:rFonts w:ascii="Arial" w:hAnsi="Arial" w:cs="Arial"/>
                <w:sz w:val="18"/>
                <w:szCs w:val="18"/>
              </w:rPr>
              <w:t>(5,213)</w:t>
            </w:r>
          </w:p>
        </w:tc>
      </w:tr>
      <w:tr w:rsidR="009A0765" w:rsidRPr="00636C57" w14:paraId="248D6ADC" w14:textId="77777777" w:rsidTr="00D370AF">
        <w:trPr>
          <w:trHeight w:val="85"/>
        </w:trPr>
        <w:tc>
          <w:tcPr>
            <w:tcW w:w="5580" w:type="dxa"/>
            <w:vAlign w:val="bottom"/>
          </w:tcPr>
          <w:p w14:paraId="7124EA33" w14:textId="77777777" w:rsidR="009A0765" w:rsidRPr="00636C57" w:rsidRDefault="009A0765" w:rsidP="009A0765">
            <w:pPr>
              <w:spacing w:line="360" w:lineRule="exact"/>
              <w:ind w:left="162" w:right="-105" w:hanging="162"/>
              <w:rPr>
                <w:rFonts w:ascii="Arial" w:hAnsi="Arial" w:cs="Arial"/>
                <w:sz w:val="18"/>
                <w:szCs w:val="18"/>
                <w:cs/>
              </w:rPr>
            </w:pPr>
            <w:r w:rsidRPr="00636C57">
              <w:rPr>
                <w:rFonts w:ascii="Arial" w:hAnsi="Arial" w:cs="Arial"/>
                <w:sz w:val="18"/>
                <w:szCs w:val="18"/>
              </w:rPr>
              <w:t>Sugar cane plantation receivables - long-term portion - net</w:t>
            </w:r>
          </w:p>
        </w:tc>
        <w:tc>
          <w:tcPr>
            <w:tcW w:w="1800" w:type="dxa"/>
            <w:vAlign w:val="bottom"/>
          </w:tcPr>
          <w:p w14:paraId="3039A0F6" w14:textId="6ACB6D81" w:rsidR="009A0765" w:rsidRPr="00217C62" w:rsidRDefault="009A0765" w:rsidP="009A0765">
            <w:pPr>
              <w:pBdr>
                <w:bottom w:val="double" w:sz="4" w:space="1" w:color="auto"/>
              </w:pBdr>
              <w:tabs>
                <w:tab w:val="decimal" w:pos="1335"/>
              </w:tabs>
              <w:spacing w:line="360" w:lineRule="exact"/>
              <w:rPr>
                <w:rFonts w:ascii="Arial" w:hAnsi="Arial" w:cs="Arial"/>
                <w:sz w:val="18"/>
                <w:szCs w:val="18"/>
                <w:cs/>
              </w:rPr>
            </w:pPr>
            <w:r w:rsidRPr="009A0765">
              <w:rPr>
                <w:rFonts w:ascii="Arial" w:hAnsi="Arial" w:cs="Arial"/>
                <w:sz w:val="18"/>
                <w:szCs w:val="18"/>
              </w:rPr>
              <w:t>76,245</w:t>
            </w:r>
          </w:p>
        </w:tc>
        <w:tc>
          <w:tcPr>
            <w:tcW w:w="1800" w:type="dxa"/>
            <w:vAlign w:val="bottom"/>
          </w:tcPr>
          <w:p w14:paraId="2DE0CFB7" w14:textId="77777777" w:rsidR="009A0765" w:rsidRPr="00636C57" w:rsidRDefault="009A0765" w:rsidP="009A0765">
            <w:pPr>
              <w:pBdr>
                <w:bottom w:val="double" w:sz="4" w:space="1" w:color="auto"/>
              </w:pBdr>
              <w:tabs>
                <w:tab w:val="decimal" w:pos="1335"/>
              </w:tabs>
              <w:spacing w:line="360" w:lineRule="exact"/>
              <w:rPr>
                <w:rFonts w:ascii="Arial" w:hAnsi="Arial" w:cs="Arial"/>
                <w:sz w:val="18"/>
                <w:szCs w:val="18"/>
                <w:cs/>
              </w:rPr>
            </w:pPr>
            <w:r>
              <w:rPr>
                <w:rFonts w:ascii="Arial" w:hAnsi="Arial" w:cs="Arial"/>
                <w:sz w:val="18"/>
                <w:szCs w:val="18"/>
              </w:rPr>
              <w:t>40,262</w:t>
            </w:r>
          </w:p>
        </w:tc>
      </w:tr>
    </w:tbl>
    <w:p w14:paraId="6049496B" w14:textId="77777777" w:rsidR="0093575B" w:rsidRPr="0007799D" w:rsidRDefault="0093575B" w:rsidP="0093575B">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Company charges interests at rates </w:t>
      </w:r>
      <w:r w:rsidRPr="00633B96">
        <w:rPr>
          <w:rFonts w:ascii="Arial" w:hAnsi="Arial" w:cs="Arial"/>
          <w:sz w:val="22"/>
          <w:szCs w:val="22"/>
        </w:rPr>
        <w:t>as</w:t>
      </w:r>
      <w:r>
        <w:rPr>
          <w:rFonts w:ascii="Arial" w:hAnsi="Arial" w:cs="Arial"/>
          <w:sz w:val="22"/>
          <w:szCs w:val="22"/>
        </w:rPr>
        <w:t xml:space="preserve"> </w:t>
      </w:r>
      <w:r w:rsidRPr="00633B96">
        <w:rPr>
          <w:rFonts w:ascii="Arial" w:hAnsi="Arial" w:cs="Arial"/>
          <w:sz w:val="22"/>
          <w:szCs w:val="22"/>
        </w:rPr>
        <w:t>stipulated in</w:t>
      </w:r>
      <w:r>
        <w:rPr>
          <w:rFonts w:ascii="Arial" w:hAnsi="Arial" w:cs="Arial"/>
          <w:sz w:val="22"/>
          <w:szCs w:val="22"/>
        </w:rPr>
        <w:t xml:space="preserve"> </w:t>
      </w:r>
      <w:r w:rsidRPr="00633B96">
        <w:rPr>
          <w:rFonts w:ascii="Arial" w:hAnsi="Arial" w:cs="Arial"/>
          <w:sz w:val="22"/>
          <w:szCs w:val="22"/>
        </w:rPr>
        <w:t>agreement</w:t>
      </w:r>
      <w:r>
        <w:rPr>
          <w:rFonts w:ascii="Arial" w:hAnsi="Arial" w:cs="Arial"/>
          <w:sz w:val="22"/>
          <w:szCs w:val="22"/>
        </w:rPr>
        <w:t>s. Most planters have provided land and motor vehicles as collateral.</w:t>
      </w:r>
    </w:p>
    <w:p w14:paraId="7692835B" w14:textId="77777777" w:rsidR="0093575B" w:rsidRPr="008F737D"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8F737D">
        <w:rPr>
          <w:rFonts w:ascii="Arial" w:hAnsi="Arial"/>
          <w:sz w:val="22"/>
          <w:szCs w:val="22"/>
        </w:rPr>
        <w:t xml:space="preserve">Set out below is the movement in the allowance for expected credit losses of </w:t>
      </w:r>
      <w:r w:rsidRPr="00186DF5">
        <w:rPr>
          <w:rFonts w:ascii="Arial" w:hAnsi="Arial" w:cs="Arial"/>
          <w:sz w:val="22"/>
          <w:szCs w:val="22"/>
        </w:rPr>
        <w:t>sugar cane plantation receivables</w:t>
      </w:r>
      <w:r w:rsidRPr="008F737D">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636C57" w14:paraId="4C13ECEC" w14:textId="77777777" w:rsidTr="00F0171E">
        <w:trPr>
          <w:trHeight w:val="375"/>
          <w:tblHeader/>
        </w:trPr>
        <w:tc>
          <w:tcPr>
            <w:tcW w:w="6210" w:type="dxa"/>
            <w:vAlign w:val="bottom"/>
          </w:tcPr>
          <w:p w14:paraId="6DC63311" w14:textId="77777777" w:rsidR="0093575B" w:rsidRPr="00636C57" w:rsidRDefault="0093575B" w:rsidP="00D370AF">
            <w:pPr>
              <w:spacing w:line="380" w:lineRule="exact"/>
              <w:jc w:val="center"/>
              <w:rPr>
                <w:rFonts w:ascii="Arial" w:hAnsi="Arial" w:cs="Arial"/>
                <w:sz w:val="18"/>
                <w:szCs w:val="18"/>
                <w:u w:val="single"/>
              </w:rPr>
            </w:pPr>
          </w:p>
        </w:tc>
        <w:tc>
          <w:tcPr>
            <w:tcW w:w="2970" w:type="dxa"/>
            <w:vAlign w:val="bottom"/>
          </w:tcPr>
          <w:p w14:paraId="67A1FA80" w14:textId="77777777" w:rsidR="0093575B" w:rsidRPr="00636C57" w:rsidRDefault="0093575B" w:rsidP="00D370AF">
            <w:pPr>
              <w:tabs>
                <w:tab w:val="decimal" w:pos="978"/>
              </w:tabs>
              <w:spacing w:line="380" w:lineRule="exact"/>
              <w:ind w:firstLine="70"/>
              <w:jc w:val="right"/>
              <w:rPr>
                <w:rFonts w:ascii="Arial" w:hAnsi="Arial" w:cs="Arial"/>
                <w:sz w:val="18"/>
                <w:szCs w:val="18"/>
                <w:cs/>
              </w:rPr>
            </w:pPr>
            <w:r w:rsidRPr="00636C57">
              <w:rPr>
                <w:rFonts w:ascii="Arial" w:hAnsi="Arial"/>
                <w:sz w:val="18"/>
                <w:szCs w:val="18"/>
              </w:rPr>
              <w:t>(</w:t>
            </w:r>
            <w:r w:rsidRPr="00636C57">
              <w:rPr>
                <w:rFonts w:ascii="Arial" w:hAnsi="Arial" w:cs="Arial"/>
                <w:sz w:val="18"/>
                <w:szCs w:val="18"/>
              </w:rPr>
              <w:t>Unit:</w:t>
            </w:r>
            <w:r w:rsidRPr="00636C57">
              <w:rPr>
                <w:rFonts w:ascii="Arial" w:hAnsi="Arial"/>
                <w:sz w:val="18"/>
                <w:szCs w:val="18"/>
                <w:cs/>
              </w:rPr>
              <w:t xml:space="preserve"> </w:t>
            </w:r>
            <w:r w:rsidRPr="00636C57">
              <w:rPr>
                <w:rFonts w:ascii="Arial" w:hAnsi="Arial" w:cs="Arial"/>
                <w:sz w:val="18"/>
                <w:szCs w:val="18"/>
              </w:rPr>
              <w:t>Thousand</w:t>
            </w:r>
            <w:r w:rsidRPr="00636C57">
              <w:rPr>
                <w:rFonts w:ascii="Arial" w:hAnsi="Arial"/>
                <w:sz w:val="18"/>
                <w:szCs w:val="18"/>
                <w:cs/>
              </w:rPr>
              <w:t xml:space="preserve"> </w:t>
            </w:r>
            <w:r w:rsidRPr="00636C57">
              <w:rPr>
                <w:rFonts w:ascii="Arial" w:hAnsi="Arial" w:cs="Arial"/>
                <w:sz w:val="18"/>
                <w:szCs w:val="18"/>
              </w:rPr>
              <w:t>Baht)</w:t>
            </w:r>
          </w:p>
        </w:tc>
      </w:tr>
      <w:tr w:rsidR="0093575B" w:rsidRPr="00636C57" w14:paraId="10C72997" w14:textId="77777777" w:rsidTr="00F0171E">
        <w:trPr>
          <w:trHeight w:val="80"/>
          <w:tblHeader/>
        </w:trPr>
        <w:tc>
          <w:tcPr>
            <w:tcW w:w="6210" w:type="dxa"/>
          </w:tcPr>
          <w:p w14:paraId="3374ED35" w14:textId="77777777" w:rsidR="0093575B" w:rsidRPr="00636C57" w:rsidRDefault="0093575B" w:rsidP="00D370A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14:paraId="27BCCB12" w14:textId="77777777" w:rsidR="0093575B" w:rsidRPr="00636C57" w:rsidRDefault="0093575B" w:rsidP="00D370AF">
            <w:pPr>
              <w:pBdr>
                <w:bottom w:val="single" w:sz="4" w:space="1" w:color="auto"/>
              </w:pBdr>
              <w:spacing w:line="320" w:lineRule="exact"/>
              <w:ind w:left="-29" w:right="-29"/>
              <w:jc w:val="center"/>
              <w:rPr>
                <w:rFonts w:ascii="Arial" w:hAnsi="Arial" w:cs="Arial"/>
                <w:spacing w:val="-5"/>
                <w:sz w:val="18"/>
                <w:szCs w:val="18"/>
              </w:rPr>
            </w:pPr>
            <w:r w:rsidRPr="00636C57">
              <w:rPr>
                <w:rFonts w:ascii="Arial" w:hAnsi="Arial" w:cs="Arial"/>
                <w:sz w:val="18"/>
                <w:szCs w:val="18"/>
              </w:rPr>
              <w:t>Consolidated financial statements / Separate financial statements</w:t>
            </w:r>
          </w:p>
        </w:tc>
      </w:tr>
      <w:tr w:rsidR="0093575B" w:rsidRPr="00636C57" w14:paraId="3A77310C" w14:textId="77777777" w:rsidTr="00F0171E">
        <w:trPr>
          <w:trHeight w:val="79"/>
        </w:trPr>
        <w:tc>
          <w:tcPr>
            <w:tcW w:w="6210" w:type="dxa"/>
          </w:tcPr>
          <w:p w14:paraId="4393343C" w14:textId="77777777" w:rsidR="0093575B" w:rsidRPr="00636C57" w:rsidRDefault="0093575B" w:rsidP="00D370AF">
            <w:pPr>
              <w:spacing w:line="380" w:lineRule="exact"/>
              <w:ind w:left="156" w:hanging="156"/>
              <w:rPr>
                <w:rFonts w:ascii="Arial" w:hAnsi="Arial" w:cs="Arial"/>
                <w:sz w:val="18"/>
                <w:szCs w:val="18"/>
              </w:rPr>
            </w:pPr>
            <w:r w:rsidRPr="00636C57">
              <w:rPr>
                <w:rFonts w:ascii="Arial" w:hAnsi="Arial"/>
                <w:sz w:val="18"/>
                <w:szCs w:val="18"/>
              </w:rPr>
              <w:t>As at 1 January 202</w:t>
            </w:r>
            <w:r w:rsidR="00D370AF">
              <w:rPr>
                <w:rFonts w:ascii="Arial" w:hAnsi="Arial"/>
                <w:sz w:val="18"/>
                <w:szCs w:val="18"/>
              </w:rPr>
              <w:t>1</w:t>
            </w:r>
          </w:p>
        </w:tc>
        <w:tc>
          <w:tcPr>
            <w:tcW w:w="2970" w:type="dxa"/>
            <w:vAlign w:val="bottom"/>
          </w:tcPr>
          <w:p w14:paraId="0147CC59" w14:textId="77777777" w:rsidR="0093575B" w:rsidRPr="00633B96" w:rsidRDefault="0093575B" w:rsidP="00D370AF">
            <w:pPr>
              <w:tabs>
                <w:tab w:val="decimal" w:pos="2145"/>
              </w:tabs>
              <w:spacing w:line="360" w:lineRule="exact"/>
              <w:rPr>
                <w:rFonts w:ascii="Arial" w:hAnsi="Arial" w:cs="Arial"/>
                <w:sz w:val="18"/>
                <w:szCs w:val="18"/>
              </w:rPr>
            </w:pPr>
            <w:r w:rsidRPr="00633B96">
              <w:rPr>
                <w:rFonts w:ascii="Arial" w:hAnsi="Arial" w:cs="Arial"/>
                <w:sz w:val="18"/>
                <w:szCs w:val="18"/>
              </w:rPr>
              <w:t>(2</w:t>
            </w:r>
            <w:r w:rsidR="00D370AF">
              <w:rPr>
                <w:rFonts w:ascii="Arial" w:hAnsi="Arial" w:cs="Arial"/>
                <w:sz w:val="18"/>
                <w:szCs w:val="18"/>
              </w:rPr>
              <w:t>1</w:t>
            </w:r>
            <w:r w:rsidRPr="00633B96">
              <w:rPr>
                <w:rFonts w:ascii="Arial" w:hAnsi="Arial" w:cs="Arial"/>
                <w:sz w:val="18"/>
                <w:szCs w:val="18"/>
              </w:rPr>
              <w:t>9,</w:t>
            </w:r>
            <w:r w:rsidR="00D370AF">
              <w:rPr>
                <w:rFonts w:ascii="Arial" w:hAnsi="Arial" w:cs="Arial"/>
                <w:sz w:val="18"/>
                <w:szCs w:val="18"/>
              </w:rPr>
              <w:t>285</w:t>
            </w:r>
            <w:r w:rsidRPr="00633B96">
              <w:rPr>
                <w:rFonts w:ascii="Arial" w:hAnsi="Arial" w:cs="Arial"/>
                <w:sz w:val="18"/>
                <w:szCs w:val="18"/>
              </w:rPr>
              <w:t>)</w:t>
            </w:r>
          </w:p>
        </w:tc>
      </w:tr>
      <w:tr w:rsidR="0093575B" w:rsidRPr="00636C57" w14:paraId="5E167B45" w14:textId="77777777" w:rsidTr="00F0171E">
        <w:trPr>
          <w:trHeight w:val="79"/>
        </w:trPr>
        <w:tc>
          <w:tcPr>
            <w:tcW w:w="6210" w:type="dxa"/>
          </w:tcPr>
          <w:p w14:paraId="09A1747A" w14:textId="77777777" w:rsidR="0093575B" w:rsidRPr="00636C57" w:rsidRDefault="0093575B" w:rsidP="00D370AF">
            <w:pPr>
              <w:spacing w:line="380" w:lineRule="exact"/>
              <w:ind w:left="156" w:hanging="156"/>
              <w:rPr>
                <w:rFonts w:ascii="Arial" w:hAnsi="Arial" w:cs="Arial"/>
                <w:sz w:val="18"/>
                <w:szCs w:val="18"/>
              </w:rPr>
            </w:pPr>
            <w:r>
              <w:rPr>
                <w:rFonts w:ascii="Arial" w:hAnsi="Arial"/>
                <w:sz w:val="18"/>
                <w:szCs w:val="18"/>
              </w:rPr>
              <w:t>Setup allowance</w:t>
            </w:r>
            <w:r w:rsidRPr="00636C57">
              <w:rPr>
                <w:rFonts w:ascii="Arial" w:hAnsi="Arial"/>
                <w:sz w:val="18"/>
                <w:szCs w:val="18"/>
              </w:rPr>
              <w:t xml:space="preserve"> for expected credit losses</w:t>
            </w:r>
            <w:r w:rsidRPr="00636C57">
              <w:rPr>
                <w:sz w:val="18"/>
                <w:szCs w:val="18"/>
              </w:rPr>
              <w:t xml:space="preserve"> </w:t>
            </w:r>
          </w:p>
        </w:tc>
        <w:tc>
          <w:tcPr>
            <w:tcW w:w="2970" w:type="dxa"/>
            <w:vAlign w:val="bottom"/>
          </w:tcPr>
          <w:p w14:paraId="11FE2678" w14:textId="4DE2985C" w:rsidR="0093575B" w:rsidRPr="003100C9" w:rsidRDefault="009A0765" w:rsidP="00217C62">
            <w:pPr>
              <w:pBdr>
                <w:bottom w:val="single" w:sz="4" w:space="1" w:color="auto"/>
              </w:pBdr>
              <w:tabs>
                <w:tab w:val="decimal" w:pos="2145"/>
              </w:tabs>
              <w:spacing w:line="360" w:lineRule="exact"/>
              <w:rPr>
                <w:rFonts w:ascii="Arial" w:hAnsi="Arial"/>
                <w:sz w:val="18"/>
                <w:szCs w:val="18"/>
              </w:rPr>
            </w:pPr>
            <w:r w:rsidRPr="009A0765">
              <w:rPr>
                <w:rFonts w:ascii="Arial" w:hAnsi="Arial"/>
                <w:sz w:val="18"/>
                <w:szCs w:val="18"/>
              </w:rPr>
              <w:t>(6,000)</w:t>
            </w:r>
          </w:p>
        </w:tc>
      </w:tr>
      <w:tr w:rsidR="0093575B" w:rsidRPr="00636C57" w14:paraId="5D023815" w14:textId="77777777" w:rsidTr="00F0171E">
        <w:trPr>
          <w:trHeight w:val="219"/>
        </w:trPr>
        <w:tc>
          <w:tcPr>
            <w:tcW w:w="6210" w:type="dxa"/>
            <w:hideMark/>
          </w:tcPr>
          <w:p w14:paraId="1F83F051" w14:textId="77777777" w:rsidR="0093575B" w:rsidRPr="00636C57" w:rsidRDefault="0093575B" w:rsidP="00D370AF">
            <w:pPr>
              <w:spacing w:line="380" w:lineRule="exact"/>
              <w:ind w:left="520" w:hanging="520"/>
              <w:rPr>
                <w:rFonts w:ascii="Arial" w:hAnsi="Arial" w:cs="Arial"/>
                <w:sz w:val="18"/>
                <w:szCs w:val="18"/>
              </w:rPr>
            </w:pPr>
            <w:r w:rsidRPr="00636C57">
              <w:rPr>
                <w:rFonts w:ascii="Arial" w:hAnsi="Arial"/>
                <w:sz w:val="18"/>
                <w:szCs w:val="18"/>
              </w:rPr>
              <w:t xml:space="preserve">As at </w:t>
            </w:r>
            <w:r w:rsidR="003100C9" w:rsidRPr="003100C9">
              <w:rPr>
                <w:rFonts w:ascii="Arial" w:hAnsi="Arial"/>
                <w:sz w:val="18"/>
                <w:szCs w:val="18"/>
              </w:rPr>
              <w:t xml:space="preserve">30 June </w:t>
            </w:r>
            <w:r w:rsidRPr="00636C57">
              <w:rPr>
                <w:rFonts w:ascii="Arial" w:hAnsi="Arial"/>
                <w:sz w:val="18"/>
                <w:szCs w:val="18"/>
              </w:rPr>
              <w:t>202</w:t>
            </w:r>
            <w:r w:rsidR="00D370AF">
              <w:rPr>
                <w:rFonts w:ascii="Arial" w:hAnsi="Arial"/>
                <w:sz w:val="18"/>
                <w:szCs w:val="18"/>
              </w:rPr>
              <w:t>1</w:t>
            </w:r>
          </w:p>
        </w:tc>
        <w:tc>
          <w:tcPr>
            <w:tcW w:w="2970" w:type="dxa"/>
            <w:vAlign w:val="bottom"/>
          </w:tcPr>
          <w:p w14:paraId="23A71CA2" w14:textId="34B6AF08" w:rsidR="0093575B" w:rsidRPr="003100C9" w:rsidRDefault="009A0765" w:rsidP="00D370AF">
            <w:pPr>
              <w:pBdr>
                <w:bottom w:val="double" w:sz="4" w:space="1" w:color="auto"/>
              </w:pBdr>
              <w:tabs>
                <w:tab w:val="decimal" w:pos="2145"/>
              </w:tabs>
              <w:spacing w:line="360" w:lineRule="exact"/>
              <w:rPr>
                <w:rFonts w:ascii="Arial" w:hAnsi="Arial"/>
                <w:sz w:val="18"/>
                <w:szCs w:val="18"/>
              </w:rPr>
            </w:pPr>
            <w:r w:rsidRPr="009A0765">
              <w:rPr>
                <w:rFonts w:ascii="Arial" w:hAnsi="Arial"/>
                <w:sz w:val="18"/>
                <w:szCs w:val="18"/>
              </w:rPr>
              <w:t>(225,285)</w:t>
            </w:r>
          </w:p>
        </w:tc>
      </w:tr>
    </w:tbl>
    <w:p w14:paraId="392E778A" w14:textId="77777777" w:rsidR="00E771F3" w:rsidRDefault="00E771F3">
      <w:pPr>
        <w:rPr>
          <w:rFonts w:ascii="Arial" w:hAnsi="Arial" w:cs="Arial"/>
          <w:b/>
          <w:bCs/>
          <w:sz w:val="22"/>
          <w:szCs w:val="22"/>
        </w:rPr>
      </w:pPr>
    </w:p>
    <w:p w14:paraId="6A0BDB4B" w14:textId="77777777" w:rsidR="000D7E00" w:rsidRPr="00B81E8C" w:rsidRDefault="00D370AF" w:rsidP="00E771F3">
      <w:pPr>
        <w:tabs>
          <w:tab w:val="left" w:pos="900"/>
          <w:tab w:val="left" w:pos="2160"/>
          <w:tab w:val="right" w:pos="4860"/>
          <w:tab w:val="right" w:pos="6120"/>
          <w:tab w:val="right" w:pos="7380"/>
        </w:tabs>
        <w:spacing w:before="80" w:after="80" w:line="380" w:lineRule="exact"/>
        <w:ind w:left="547" w:hanging="547"/>
        <w:jc w:val="thaiDistribute"/>
        <w:rPr>
          <w:rFonts w:ascii="Arial" w:hAnsi="Arial" w:cs="Arial"/>
          <w:sz w:val="22"/>
          <w:szCs w:val="22"/>
        </w:rPr>
      </w:pPr>
      <w:r>
        <w:rPr>
          <w:rFonts w:ascii="Arial" w:hAnsi="Arial" w:cs="Arial"/>
          <w:b/>
          <w:bCs/>
          <w:sz w:val="22"/>
          <w:szCs w:val="22"/>
        </w:rPr>
        <w:t>8</w:t>
      </w:r>
      <w:r w:rsidR="000D7E00" w:rsidRPr="00B81E8C">
        <w:rPr>
          <w:rFonts w:ascii="Arial" w:hAnsi="Arial" w:cs="Arial"/>
          <w:b/>
          <w:bCs/>
          <w:sz w:val="22"/>
          <w:szCs w:val="22"/>
        </w:rPr>
        <w:t xml:space="preserve">. </w:t>
      </w:r>
      <w:r w:rsidR="000D7E00" w:rsidRPr="00B81E8C">
        <w:rPr>
          <w:rFonts w:ascii="Arial" w:hAnsi="Arial" w:cs="Arial"/>
          <w:b/>
          <w:bCs/>
          <w:sz w:val="22"/>
          <w:szCs w:val="22"/>
        </w:rPr>
        <w:tab/>
        <w:t>Inventories</w:t>
      </w:r>
    </w:p>
    <w:p w14:paraId="63E8C7BA" w14:textId="77777777" w:rsidR="000D7E00" w:rsidRPr="00B81E8C" w:rsidRDefault="000D7E00" w:rsidP="00E771F3">
      <w:pPr>
        <w:tabs>
          <w:tab w:val="left" w:pos="900"/>
          <w:tab w:val="left" w:pos="2160"/>
          <w:tab w:val="right" w:pos="4860"/>
          <w:tab w:val="right" w:pos="6120"/>
          <w:tab w:val="right" w:pos="7380"/>
        </w:tabs>
        <w:spacing w:before="80" w:after="80" w:line="380" w:lineRule="exact"/>
        <w:ind w:left="547" w:hanging="547"/>
        <w:jc w:val="thaiDistribute"/>
        <w:rPr>
          <w:rFonts w:ascii="Arial" w:eastAsia="MS Mincho" w:hAnsi="Arial" w:cs="Arial"/>
          <w:color w:val="000000"/>
          <w:sz w:val="22"/>
          <w:szCs w:val="22"/>
        </w:rPr>
      </w:pPr>
      <w:r w:rsidRPr="00B81E8C">
        <w:rPr>
          <w:rFonts w:ascii="Arial" w:eastAsia="MS Mincho" w:hAnsi="Arial" w:cs="Arial"/>
          <w:color w:val="000000"/>
          <w:sz w:val="22"/>
          <w:szCs w:val="22"/>
        </w:rPr>
        <w:tab/>
        <w:t xml:space="preserve">Movements in the allowance of diminution in value of inventories account during the </w:t>
      </w:r>
      <w:r w:rsidR="003100C9" w:rsidRPr="00E77743">
        <w:rPr>
          <w:rFonts w:ascii="Arial" w:eastAsia="MS Mincho" w:hAnsi="Arial" w:cs="Arial"/>
          <w:color w:val="000000"/>
          <w:sz w:val="22"/>
          <w:szCs w:val="22"/>
        </w:rPr>
        <w:t xml:space="preserve">six-month </w:t>
      </w:r>
      <w:r w:rsidR="003100C9">
        <w:rPr>
          <w:rFonts w:ascii="Arial" w:eastAsia="MS Mincho" w:hAnsi="Arial" w:cs="Arial"/>
          <w:color w:val="000000"/>
          <w:sz w:val="22"/>
          <w:szCs w:val="22"/>
        </w:rPr>
        <w:t>period ended 30 June</w:t>
      </w:r>
      <w:r w:rsidR="003100C9" w:rsidRPr="00B81E8C">
        <w:rPr>
          <w:rFonts w:ascii="Arial" w:eastAsia="MS Mincho" w:hAnsi="Arial" w:cs="Arial"/>
          <w:color w:val="000000"/>
          <w:sz w:val="22"/>
          <w:szCs w:val="22"/>
        </w:rPr>
        <w:t xml:space="preserve"> </w:t>
      </w:r>
      <w:r w:rsidRPr="00B81E8C">
        <w:rPr>
          <w:rFonts w:ascii="Arial" w:eastAsia="MS Mincho" w:hAnsi="Arial" w:cs="Arial"/>
          <w:color w:val="000000"/>
          <w:sz w:val="22"/>
          <w:szCs w:val="22"/>
        </w:rPr>
        <w:t>202</w:t>
      </w:r>
      <w:r w:rsidR="00D370AF">
        <w:rPr>
          <w:rFonts w:ascii="Arial" w:eastAsia="MS Mincho" w:hAnsi="Arial" w:cs="Arial"/>
          <w:color w:val="000000"/>
          <w:sz w:val="22"/>
          <w:szCs w:val="22"/>
        </w:rPr>
        <w:t>1</w:t>
      </w:r>
      <w:r w:rsidRPr="00B81E8C">
        <w:rPr>
          <w:rFonts w:ascii="Arial" w:eastAsia="MS Mincho" w:hAnsi="Arial" w:cs="Arial"/>
          <w:color w:val="000000"/>
          <w:sz w:val="22"/>
          <w:szCs w:val="22"/>
        </w:rPr>
        <w:t xml:space="preserve"> are </w:t>
      </w:r>
      <w:proofErr w:type="spellStart"/>
      <w:r w:rsidRPr="00B81E8C">
        <w:rPr>
          <w:rFonts w:ascii="Arial" w:eastAsia="MS Mincho" w:hAnsi="Arial" w:cs="Arial"/>
          <w:color w:val="000000"/>
          <w:sz w:val="22"/>
          <w:szCs w:val="22"/>
        </w:rPr>
        <w:t>summarised</w:t>
      </w:r>
      <w:proofErr w:type="spellEnd"/>
      <w:r w:rsidRPr="00B81E8C">
        <w:rPr>
          <w:rFonts w:ascii="Arial" w:eastAsia="MS Mincho" w:hAnsi="Arial" w:cs="Arial"/>
          <w:color w:val="000000"/>
          <w:sz w:val="22"/>
          <w:szCs w:val="22"/>
        </w:rPr>
        <w:t xml:space="preserve"> below.</w:t>
      </w:r>
    </w:p>
    <w:tbl>
      <w:tblPr>
        <w:tblW w:w="9090" w:type="dxa"/>
        <w:tblInd w:w="450" w:type="dxa"/>
        <w:tblLayout w:type="fixed"/>
        <w:tblLook w:val="0000" w:firstRow="0" w:lastRow="0" w:firstColumn="0" w:lastColumn="0" w:noHBand="0" w:noVBand="0"/>
      </w:tblPr>
      <w:tblGrid>
        <w:gridCol w:w="4860"/>
        <w:gridCol w:w="2250"/>
        <w:gridCol w:w="1980"/>
      </w:tblGrid>
      <w:tr w:rsidR="000D7E00" w:rsidRPr="00B81E8C" w14:paraId="40745539" w14:textId="77777777" w:rsidTr="0052543E">
        <w:trPr>
          <w:cantSplit/>
        </w:trPr>
        <w:tc>
          <w:tcPr>
            <w:tcW w:w="4860" w:type="dxa"/>
            <w:vAlign w:val="bottom"/>
          </w:tcPr>
          <w:p w14:paraId="74431198" w14:textId="77777777" w:rsidR="000D7E00" w:rsidRPr="00B81E8C" w:rsidRDefault="000D7E00" w:rsidP="00E771F3">
            <w:pPr>
              <w:tabs>
                <w:tab w:val="left" w:pos="360"/>
                <w:tab w:val="left" w:pos="1440"/>
              </w:tabs>
              <w:spacing w:line="360" w:lineRule="exact"/>
              <w:ind w:right="-43"/>
              <w:rPr>
                <w:rFonts w:ascii="Arial" w:hAnsi="Arial" w:cs="Arial"/>
                <w:sz w:val="20"/>
                <w:szCs w:val="20"/>
                <w:cs/>
              </w:rPr>
            </w:pPr>
          </w:p>
        </w:tc>
        <w:tc>
          <w:tcPr>
            <w:tcW w:w="4230" w:type="dxa"/>
            <w:gridSpan w:val="2"/>
            <w:vAlign w:val="bottom"/>
          </w:tcPr>
          <w:p w14:paraId="4C06EB0E" w14:textId="77777777" w:rsidR="000D7E00" w:rsidRPr="00B81E8C" w:rsidRDefault="000D7E00" w:rsidP="00E771F3">
            <w:pPr>
              <w:tabs>
                <w:tab w:val="left" w:pos="360"/>
                <w:tab w:val="left" w:pos="1440"/>
              </w:tabs>
              <w:spacing w:line="360" w:lineRule="exact"/>
              <w:ind w:right="-43"/>
              <w:jc w:val="right"/>
              <w:rPr>
                <w:rFonts w:ascii="Arial" w:hAnsi="Arial" w:cs="Arial"/>
                <w:sz w:val="20"/>
                <w:szCs w:val="20"/>
                <w:cs/>
              </w:rPr>
            </w:pPr>
            <w:r w:rsidRPr="00B81E8C">
              <w:rPr>
                <w:rFonts w:ascii="Arial" w:hAnsi="Arial" w:cs="Arial"/>
                <w:sz w:val="20"/>
                <w:szCs w:val="20"/>
                <w:cs/>
              </w:rPr>
              <w:t>(</w:t>
            </w:r>
            <w:proofErr w:type="spellStart"/>
            <w:r w:rsidRPr="00B81E8C">
              <w:rPr>
                <w:rFonts w:ascii="Arial" w:hAnsi="Arial" w:cs="Arial"/>
                <w:sz w:val="20"/>
                <w:szCs w:val="20"/>
                <w:cs/>
              </w:rPr>
              <w:t>Unit</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Thousand</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Baht</w:t>
            </w:r>
            <w:proofErr w:type="spellEnd"/>
            <w:r w:rsidRPr="00B81E8C">
              <w:rPr>
                <w:rFonts w:ascii="Arial" w:hAnsi="Arial" w:cs="Arial"/>
                <w:sz w:val="20"/>
                <w:szCs w:val="20"/>
                <w:cs/>
              </w:rPr>
              <w:t>)</w:t>
            </w:r>
          </w:p>
        </w:tc>
      </w:tr>
      <w:tr w:rsidR="000D7E00" w:rsidRPr="00B81E8C" w14:paraId="1C06906D" w14:textId="77777777" w:rsidTr="0052543E">
        <w:trPr>
          <w:cantSplit/>
        </w:trPr>
        <w:tc>
          <w:tcPr>
            <w:tcW w:w="4860" w:type="dxa"/>
            <w:vAlign w:val="bottom"/>
          </w:tcPr>
          <w:p w14:paraId="49F63D14" w14:textId="77777777" w:rsidR="000D7E00" w:rsidRPr="00B81E8C" w:rsidRDefault="000D7E00" w:rsidP="00E771F3">
            <w:pPr>
              <w:spacing w:line="360" w:lineRule="exact"/>
              <w:ind w:right="-43"/>
              <w:rPr>
                <w:rFonts w:ascii="Arial" w:hAnsi="Arial" w:cs="Arial"/>
                <w:sz w:val="20"/>
                <w:szCs w:val="20"/>
                <w:cs/>
              </w:rPr>
            </w:pPr>
            <w:r w:rsidRPr="00B81E8C">
              <w:rPr>
                <w:rFonts w:ascii="Arial" w:hAnsi="Arial" w:cs="Arial"/>
                <w:sz w:val="20"/>
                <w:szCs w:val="20"/>
                <w:cs/>
              </w:rPr>
              <w:br w:type="page"/>
            </w:r>
          </w:p>
        </w:tc>
        <w:tc>
          <w:tcPr>
            <w:tcW w:w="2250" w:type="dxa"/>
            <w:vAlign w:val="bottom"/>
          </w:tcPr>
          <w:p w14:paraId="06920C26" w14:textId="77777777" w:rsidR="000D7E00" w:rsidRPr="00B81E8C" w:rsidRDefault="000D7E00" w:rsidP="00E771F3">
            <w:pPr>
              <w:pBdr>
                <w:bottom w:val="single" w:sz="4" w:space="1" w:color="auto"/>
              </w:pBdr>
              <w:spacing w:line="360" w:lineRule="exact"/>
              <w:ind w:right="-43"/>
              <w:jc w:val="center"/>
              <w:rPr>
                <w:rFonts w:ascii="Arial" w:hAnsi="Arial" w:cs="Arial"/>
                <w:sz w:val="20"/>
                <w:szCs w:val="20"/>
                <w:cs/>
              </w:rPr>
            </w:pPr>
            <w:r w:rsidRPr="00B81E8C">
              <w:rPr>
                <w:rFonts w:ascii="Arial" w:hAnsi="Arial" w:cs="Arial"/>
                <w:sz w:val="20"/>
                <w:szCs w:val="20"/>
              </w:rPr>
              <w:t xml:space="preserve">Consolidated    financial statements </w:t>
            </w:r>
          </w:p>
        </w:tc>
        <w:tc>
          <w:tcPr>
            <w:tcW w:w="1980" w:type="dxa"/>
            <w:vAlign w:val="bottom"/>
          </w:tcPr>
          <w:p w14:paraId="2BE8C627" w14:textId="77777777" w:rsidR="000D7E00" w:rsidRPr="00B81E8C" w:rsidRDefault="000D7E00" w:rsidP="00E771F3">
            <w:pPr>
              <w:pBdr>
                <w:bottom w:val="single" w:sz="4" w:space="1" w:color="auto"/>
              </w:pBdr>
              <w:spacing w:line="360" w:lineRule="exact"/>
              <w:ind w:right="-43"/>
              <w:jc w:val="center"/>
              <w:rPr>
                <w:rFonts w:ascii="Arial" w:hAnsi="Arial" w:cs="Arial"/>
                <w:sz w:val="20"/>
                <w:szCs w:val="20"/>
                <w:cs/>
              </w:rPr>
            </w:pPr>
            <w:r w:rsidRPr="00B81E8C">
              <w:rPr>
                <w:rFonts w:ascii="Arial" w:hAnsi="Arial" w:cs="Arial"/>
                <w:sz w:val="20"/>
                <w:szCs w:val="20"/>
              </w:rPr>
              <w:t>Separate    financial statements</w:t>
            </w:r>
          </w:p>
        </w:tc>
      </w:tr>
      <w:tr w:rsidR="000D7E00" w:rsidRPr="00B81E8C" w14:paraId="7AAEC194" w14:textId="77777777" w:rsidTr="0052543E">
        <w:tc>
          <w:tcPr>
            <w:tcW w:w="4860" w:type="dxa"/>
            <w:vAlign w:val="bottom"/>
          </w:tcPr>
          <w:p w14:paraId="42DF594C" w14:textId="77777777" w:rsidR="000D7E00" w:rsidRPr="00B81E8C" w:rsidRDefault="000D7E00" w:rsidP="00E771F3">
            <w:pPr>
              <w:spacing w:line="360" w:lineRule="exact"/>
              <w:ind w:right="-43"/>
              <w:rPr>
                <w:rFonts w:ascii="Arial" w:hAnsi="Arial" w:cs="Arial"/>
                <w:sz w:val="20"/>
                <w:szCs w:val="20"/>
                <w:cs/>
              </w:rPr>
            </w:pPr>
            <w:proofErr w:type="spellStart"/>
            <w:r w:rsidRPr="00B81E8C">
              <w:rPr>
                <w:rFonts w:ascii="Arial" w:hAnsi="Arial" w:cs="Arial"/>
                <w:sz w:val="20"/>
                <w:szCs w:val="20"/>
                <w:cs/>
              </w:rPr>
              <w:t>Balance</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as</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at</w:t>
            </w:r>
            <w:proofErr w:type="spellEnd"/>
            <w:r w:rsidRPr="00B81E8C">
              <w:rPr>
                <w:rFonts w:ascii="Arial" w:hAnsi="Arial" w:cs="Arial"/>
                <w:sz w:val="20"/>
                <w:szCs w:val="20"/>
                <w:cs/>
              </w:rPr>
              <w:t xml:space="preserve"> 1 </w:t>
            </w:r>
            <w:proofErr w:type="spellStart"/>
            <w:r w:rsidRPr="00B81E8C">
              <w:rPr>
                <w:rFonts w:ascii="Arial" w:hAnsi="Arial" w:cs="Arial"/>
                <w:sz w:val="20"/>
                <w:szCs w:val="20"/>
                <w:cs/>
              </w:rPr>
              <w:t>Januar</w:t>
            </w:r>
            <w:proofErr w:type="spellEnd"/>
            <w:r w:rsidRPr="00B81E8C">
              <w:rPr>
                <w:rFonts w:ascii="Arial" w:hAnsi="Arial" w:cs="Arial"/>
                <w:sz w:val="20"/>
                <w:szCs w:val="20"/>
              </w:rPr>
              <w:t>y 202</w:t>
            </w:r>
            <w:r w:rsidR="00D370AF">
              <w:rPr>
                <w:rFonts w:ascii="Arial" w:hAnsi="Arial" w:cs="Arial"/>
                <w:sz w:val="20"/>
                <w:szCs w:val="20"/>
              </w:rPr>
              <w:t>1</w:t>
            </w:r>
          </w:p>
        </w:tc>
        <w:tc>
          <w:tcPr>
            <w:tcW w:w="2250" w:type="dxa"/>
            <w:vAlign w:val="bottom"/>
          </w:tcPr>
          <w:p w14:paraId="0D719F31" w14:textId="77777777" w:rsidR="000D7E00" w:rsidRPr="00B81E8C" w:rsidRDefault="00D370AF" w:rsidP="00E771F3">
            <w:pPr>
              <w:tabs>
                <w:tab w:val="decimal" w:pos="1875"/>
              </w:tabs>
              <w:spacing w:line="360" w:lineRule="exact"/>
              <w:rPr>
                <w:rFonts w:ascii="Arial" w:hAnsi="Arial" w:cs="Arial"/>
                <w:sz w:val="20"/>
                <w:szCs w:val="20"/>
              </w:rPr>
            </w:pPr>
            <w:r>
              <w:rPr>
                <w:rFonts w:ascii="Arial" w:hAnsi="Arial" w:cs="Arial"/>
                <w:sz w:val="20"/>
                <w:szCs w:val="20"/>
              </w:rPr>
              <w:t>3,387</w:t>
            </w:r>
          </w:p>
        </w:tc>
        <w:tc>
          <w:tcPr>
            <w:tcW w:w="1980" w:type="dxa"/>
            <w:vAlign w:val="bottom"/>
          </w:tcPr>
          <w:p w14:paraId="5AF4C176" w14:textId="77777777" w:rsidR="000D7E00" w:rsidRPr="00B81E8C" w:rsidRDefault="00D370AF" w:rsidP="00E771F3">
            <w:pPr>
              <w:tabs>
                <w:tab w:val="decimal" w:pos="1605"/>
              </w:tabs>
              <w:spacing w:line="360" w:lineRule="exact"/>
              <w:rPr>
                <w:rFonts w:ascii="Arial" w:hAnsi="Arial" w:cs="Arial"/>
                <w:sz w:val="20"/>
                <w:szCs w:val="20"/>
              </w:rPr>
            </w:pPr>
            <w:r>
              <w:rPr>
                <w:rFonts w:ascii="Arial" w:hAnsi="Arial" w:cs="Arial"/>
                <w:sz w:val="20"/>
                <w:szCs w:val="20"/>
              </w:rPr>
              <w:t>2,381</w:t>
            </w:r>
          </w:p>
        </w:tc>
      </w:tr>
      <w:tr w:rsidR="000D7E00" w:rsidRPr="00B81E8C" w14:paraId="14FB3385" w14:textId="77777777" w:rsidTr="0052543E">
        <w:tc>
          <w:tcPr>
            <w:tcW w:w="4860" w:type="dxa"/>
            <w:vAlign w:val="bottom"/>
          </w:tcPr>
          <w:p w14:paraId="1D453252" w14:textId="77777777" w:rsidR="000D7E00" w:rsidRPr="00B81E8C" w:rsidRDefault="000D7E00" w:rsidP="00164501">
            <w:pPr>
              <w:spacing w:line="360" w:lineRule="exact"/>
              <w:ind w:left="434" w:right="-43" w:hanging="434"/>
              <w:rPr>
                <w:rFonts w:ascii="Arial" w:hAnsi="Arial" w:cs="Arial"/>
                <w:sz w:val="20"/>
                <w:szCs w:val="20"/>
                <w:cs/>
              </w:rPr>
            </w:pPr>
            <w:proofErr w:type="spellStart"/>
            <w:r w:rsidRPr="00B81E8C">
              <w:rPr>
                <w:rFonts w:ascii="Arial" w:hAnsi="Arial" w:cs="Arial"/>
                <w:sz w:val="20"/>
                <w:szCs w:val="20"/>
                <w:cs/>
              </w:rPr>
              <w:t>Add</w:t>
            </w:r>
            <w:proofErr w:type="spellEnd"/>
            <w:r w:rsidRPr="00B81E8C">
              <w:rPr>
                <w:rFonts w:ascii="Arial" w:hAnsi="Arial" w:cs="Arial"/>
                <w:sz w:val="20"/>
                <w:szCs w:val="20"/>
                <w:cs/>
              </w:rPr>
              <w:t xml:space="preserve">: </w:t>
            </w:r>
            <w:r w:rsidRPr="00B81E8C">
              <w:rPr>
                <w:rFonts w:ascii="Arial" w:hAnsi="Arial" w:cs="Arial"/>
                <w:sz w:val="20"/>
                <w:szCs w:val="20"/>
              </w:rPr>
              <w:t>Allowance for diminution in value of inventories made during the period</w:t>
            </w:r>
          </w:p>
        </w:tc>
        <w:tc>
          <w:tcPr>
            <w:tcW w:w="2250" w:type="dxa"/>
            <w:vAlign w:val="bottom"/>
          </w:tcPr>
          <w:p w14:paraId="02A82878" w14:textId="7B511135" w:rsidR="000D7E00" w:rsidRPr="00B81E8C" w:rsidRDefault="009A0765" w:rsidP="00E771F3">
            <w:pPr>
              <w:pBdr>
                <w:bottom w:val="single" w:sz="4" w:space="1" w:color="auto"/>
              </w:pBdr>
              <w:tabs>
                <w:tab w:val="decimal" w:pos="1875"/>
              </w:tabs>
              <w:spacing w:line="360" w:lineRule="exact"/>
              <w:rPr>
                <w:rFonts w:ascii="Arial" w:hAnsi="Arial" w:cs="Arial"/>
                <w:sz w:val="20"/>
                <w:szCs w:val="20"/>
              </w:rPr>
            </w:pPr>
            <w:r w:rsidRPr="009A0765">
              <w:rPr>
                <w:rFonts w:ascii="Arial" w:hAnsi="Arial" w:cs="Arial"/>
                <w:sz w:val="20"/>
                <w:szCs w:val="20"/>
              </w:rPr>
              <w:t>7,835</w:t>
            </w:r>
          </w:p>
        </w:tc>
        <w:tc>
          <w:tcPr>
            <w:tcW w:w="1980" w:type="dxa"/>
            <w:vAlign w:val="bottom"/>
          </w:tcPr>
          <w:p w14:paraId="08252B4F" w14:textId="3B4DD79E" w:rsidR="000D7E00" w:rsidRPr="00B81E8C" w:rsidRDefault="009A0765" w:rsidP="00E771F3">
            <w:pPr>
              <w:pBdr>
                <w:bottom w:val="single" w:sz="4" w:space="1" w:color="auto"/>
              </w:pBdr>
              <w:tabs>
                <w:tab w:val="decimal" w:pos="1605"/>
              </w:tabs>
              <w:spacing w:line="360" w:lineRule="exact"/>
              <w:rPr>
                <w:rFonts w:ascii="Arial" w:hAnsi="Arial" w:cs="Arial"/>
                <w:sz w:val="20"/>
                <w:szCs w:val="20"/>
              </w:rPr>
            </w:pPr>
            <w:r w:rsidRPr="009A0765">
              <w:rPr>
                <w:rFonts w:ascii="Arial" w:hAnsi="Arial" w:cs="Arial"/>
                <w:sz w:val="20"/>
                <w:szCs w:val="20"/>
              </w:rPr>
              <w:t>7,858</w:t>
            </w:r>
          </w:p>
        </w:tc>
      </w:tr>
      <w:tr w:rsidR="000D7E00" w:rsidRPr="00B81E8C" w14:paraId="07A991C9" w14:textId="77777777" w:rsidTr="0052543E">
        <w:trPr>
          <w:trHeight w:val="333"/>
        </w:trPr>
        <w:tc>
          <w:tcPr>
            <w:tcW w:w="4860" w:type="dxa"/>
            <w:vAlign w:val="bottom"/>
          </w:tcPr>
          <w:p w14:paraId="03F43A2C" w14:textId="77777777" w:rsidR="000D7E00" w:rsidRPr="00B81E8C" w:rsidRDefault="000D7E00" w:rsidP="003100C9">
            <w:pPr>
              <w:spacing w:line="360" w:lineRule="exact"/>
              <w:ind w:left="434" w:right="-43" w:hanging="434"/>
              <w:rPr>
                <w:rFonts w:ascii="Arial" w:hAnsi="Arial" w:cs="Arial"/>
                <w:sz w:val="20"/>
                <w:szCs w:val="20"/>
                <w:cs/>
              </w:rPr>
            </w:pPr>
            <w:proofErr w:type="spellStart"/>
            <w:r w:rsidRPr="00B81E8C">
              <w:rPr>
                <w:rFonts w:ascii="Arial" w:hAnsi="Arial" w:cs="Arial"/>
                <w:sz w:val="20"/>
                <w:szCs w:val="20"/>
                <w:cs/>
              </w:rPr>
              <w:t>Balance</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as</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at</w:t>
            </w:r>
            <w:proofErr w:type="spellEnd"/>
            <w:r w:rsidRPr="00B81E8C">
              <w:rPr>
                <w:rFonts w:ascii="Arial" w:hAnsi="Arial" w:cs="Arial"/>
                <w:sz w:val="20"/>
                <w:szCs w:val="20"/>
                <w:cs/>
              </w:rPr>
              <w:t xml:space="preserve"> </w:t>
            </w:r>
            <w:r w:rsidR="003100C9" w:rsidRPr="003100C9">
              <w:rPr>
                <w:rFonts w:ascii="Arial" w:hAnsi="Arial" w:cs="Arial"/>
                <w:sz w:val="20"/>
                <w:szCs w:val="20"/>
              </w:rPr>
              <w:t>30 June</w:t>
            </w:r>
            <w:r w:rsidRPr="003100C9">
              <w:rPr>
                <w:rFonts w:ascii="Arial" w:hAnsi="Arial" w:cs="Arial"/>
                <w:sz w:val="20"/>
                <w:szCs w:val="20"/>
                <w:cs/>
              </w:rPr>
              <w:t xml:space="preserve"> </w:t>
            </w:r>
            <w:r w:rsidRPr="003100C9">
              <w:rPr>
                <w:rFonts w:ascii="Arial" w:hAnsi="Arial" w:cs="Arial"/>
                <w:sz w:val="20"/>
                <w:szCs w:val="20"/>
              </w:rPr>
              <w:t>202</w:t>
            </w:r>
            <w:r w:rsidR="00D370AF" w:rsidRPr="003100C9">
              <w:rPr>
                <w:rFonts w:ascii="Arial" w:hAnsi="Arial" w:cs="Arial"/>
                <w:sz w:val="20"/>
                <w:szCs w:val="20"/>
              </w:rPr>
              <w:t>1</w:t>
            </w:r>
          </w:p>
        </w:tc>
        <w:tc>
          <w:tcPr>
            <w:tcW w:w="2250" w:type="dxa"/>
            <w:vAlign w:val="bottom"/>
          </w:tcPr>
          <w:p w14:paraId="4B684B71" w14:textId="32B214D6" w:rsidR="000D7E00" w:rsidRPr="00B81E8C" w:rsidRDefault="009A0765" w:rsidP="00E771F3">
            <w:pPr>
              <w:pBdr>
                <w:bottom w:val="double" w:sz="4" w:space="1" w:color="auto"/>
              </w:pBdr>
              <w:tabs>
                <w:tab w:val="decimal" w:pos="1875"/>
              </w:tabs>
              <w:spacing w:line="360" w:lineRule="exact"/>
              <w:rPr>
                <w:rFonts w:ascii="Arial" w:hAnsi="Arial" w:cs="Arial"/>
                <w:sz w:val="20"/>
                <w:szCs w:val="20"/>
              </w:rPr>
            </w:pPr>
            <w:r w:rsidRPr="009A0765">
              <w:rPr>
                <w:rFonts w:ascii="Arial" w:hAnsi="Arial" w:cs="Arial"/>
                <w:sz w:val="20"/>
                <w:szCs w:val="20"/>
              </w:rPr>
              <w:t>11,222</w:t>
            </w:r>
          </w:p>
        </w:tc>
        <w:tc>
          <w:tcPr>
            <w:tcW w:w="1980" w:type="dxa"/>
            <w:vAlign w:val="bottom"/>
          </w:tcPr>
          <w:p w14:paraId="7B22F8A3" w14:textId="51892D15" w:rsidR="000D7E00" w:rsidRPr="00B81E8C" w:rsidRDefault="009A0765" w:rsidP="00E771F3">
            <w:pPr>
              <w:pBdr>
                <w:bottom w:val="double" w:sz="4" w:space="1" w:color="auto"/>
              </w:pBdr>
              <w:tabs>
                <w:tab w:val="decimal" w:pos="1605"/>
              </w:tabs>
              <w:spacing w:line="360" w:lineRule="exact"/>
              <w:rPr>
                <w:rFonts w:ascii="Arial" w:hAnsi="Arial" w:cs="Arial"/>
                <w:sz w:val="20"/>
                <w:szCs w:val="20"/>
              </w:rPr>
            </w:pPr>
            <w:r w:rsidRPr="009A0765">
              <w:rPr>
                <w:rFonts w:ascii="Arial" w:hAnsi="Arial" w:cs="Arial"/>
                <w:sz w:val="20"/>
                <w:szCs w:val="20"/>
              </w:rPr>
              <w:t>10,239</w:t>
            </w:r>
          </w:p>
        </w:tc>
      </w:tr>
    </w:tbl>
    <w:p w14:paraId="0F4A7635" w14:textId="5691DC0B" w:rsidR="00E771F3" w:rsidRDefault="000D7E00"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r w:rsidRPr="00B81E8C">
        <w:rPr>
          <w:rFonts w:ascii="Arial" w:hAnsi="Arial" w:cs="Arial"/>
          <w:sz w:val="22"/>
          <w:szCs w:val="22"/>
        </w:rPr>
        <w:lastRenderedPageBreak/>
        <w:tab/>
        <w:t xml:space="preserve">As at </w:t>
      </w:r>
      <w:r w:rsidR="003100C9">
        <w:rPr>
          <w:rFonts w:ascii="Arial" w:eastAsia="MS Mincho" w:hAnsi="Arial" w:cs="Arial"/>
          <w:color w:val="000000"/>
          <w:sz w:val="22"/>
          <w:szCs w:val="22"/>
        </w:rPr>
        <w:t>30 June</w:t>
      </w:r>
      <w:r w:rsidRPr="00B81E8C">
        <w:rPr>
          <w:rFonts w:ascii="Arial" w:hAnsi="Arial" w:cs="Arial"/>
          <w:sz w:val="22"/>
          <w:szCs w:val="22"/>
        </w:rPr>
        <w:t xml:space="preserve"> 202</w:t>
      </w:r>
      <w:r w:rsidR="00D370AF">
        <w:rPr>
          <w:rFonts w:ascii="Arial" w:hAnsi="Arial" w:cs="Arial"/>
          <w:sz w:val="22"/>
          <w:szCs w:val="22"/>
        </w:rPr>
        <w:t>1</w:t>
      </w:r>
      <w:r w:rsidRPr="00B81E8C">
        <w:rPr>
          <w:rFonts w:ascii="Arial" w:hAnsi="Arial" w:cs="Arial"/>
          <w:sz w:val="22"/>
          <w:szCs w:val="22"/>
        </w:rPr>
        <w:t xml:space="preserve">, the Company pledged inventories of approximately Baht </w:t>
      </w:r>
      <w:r w:rsidR="009A0765">
        <w:rPr>
          <w:rFonts w:ascii="Arial" w:hAnsi="Arial" w:cs="Arial"/>
          <w:sz w:val="22"/>
          <w:szCs w:val="22"/>
        </w:rPr>
        <w:t>519</w:t>
      </w:r>
      <w:r w:rsidR="003100C9">
        <w:rPr>
          <w:rFonts w:ascii="Arial" w:hAnsi="Arial" w:cs="Arial"/>
          <w:sz w:val="22"/>
          <w:szCs w:val="22"/>
        </w:rPr>
        <w:t xml:space="preserve"> </w:t>
      </w:r>
      <w:r w:rsidR="00C1249A">
        <w:rPr>
          <w:rFonts w:ascii="Arial" w:hAnsi="Arial" w:cs="Arial"/>
          <w:sz w:val="22"/>
          <w:szCs w:val="22"/>
        </w:rPr>
        <w:t>m</w:t>
      </w:r>
      <w:r w:rsidRPr="00B81E8C">
        <w:rPr>
          <w:rFonts w:ascii="Arial" w:hAnsi="Arial" w:cs="Arial"/>
          <w:sz w:val="22"/>
          <w:szCs w:val="22"/>
        </w:rPr>
        <w:t>illion</w:t>
      </w:r>
      <w:r w:rsidR="00C1249A">
        <w:rPr>
          <w:rFonts w:ascii="Arial" w:hAnsi="Arial" w:cs="Arial"/>
          <w:sz w:val="22"/>
          <w:szCs w:val="22"/>
        </w:rPr>
        <w:br/>
      </w:r>
      <w:r w:rsidRPr="00B81E8C">
        <w:rPr>
          <w:rFonts w:ascii="Arial" w:hAnsi="Arial" w:cs="Arial"/>
          <w:sz w:val="22"/>
          <w:szCs w:val="22"/>
        </w:rPr>
        <w:t>(</w:t>
      </w:r>
      <w:r w:rsidR="00106FEC">
        <w:rPr>
          <w:rFonts w:ascii="Arial" w:hAnsi="Arial" w:cs="Arial"/>
          <w:sz w:val="22"/>
          <w:szCs w:val="22"/>
        </w:rPr>
        <w:t xml:space="preserve">31 December </w:t>
      </w:r>
      <w:r w:rsidRPr="00B81E8C">
        <w:rPr>
          <w:rFonts w:ascii="Arial" w:hAnsi="Arial" w:cs="Arial"/>
          <w:sz w:val="22"/>
          <w:szCs w:val="22"/>
        </w:rPr>
        <w:t>20</w:t>
      </w:r>
      <w:r w:rsidR="00D370AF">
        <w:rPr>
          <w:rFonts w:ascii="Arial" w:hAnsi="Arial" w:cs="Arial"/>
          <w:sz w:val="22"/>
          <w:szCs w:val="22"/>
        </w:rPr>
        <w:t>20</w:t>
      </w:r>
      <w:r w:rsidRPr="00B81E8C">
        <w:rPr>
          <w:rFonts w:ascii="Arial" w:hAnsi="Arial" w:cs="Arial"/>
          <w:sz w:val="22"/>
          <w:szCs w:val="22"/>
        </w:rPr>
        <w:t xml:space="preserve">: </w:t>
      </w:r>
      <w:r w:rsidR="00164501">
        <w:rPr>
          <w:rFonts w:ascii="Arial" w:hAnsi="Arial" w:cs="Browallia New"/>
          <w:sz w:val="22"/>
          <w:szCs w:val="28"/>
        </w:rPr>
        <w:t>Nil</w:t>
      </w:r>
      <w:r w:rsidRPr="00B81E8C">
        <w:rPr>
          <w:rFonts w:ascii="Arial" w:hAnsi="Arial" w:cs="Arial"/>
          <w:sz w:val="22"/>
          <w:szCs w:val="22"/>
        </w:rPr>
        <w:t xml:space="preserve">) to secure short-term loans from banks through its representative as stipulated in Note </w:t>
      </w:r>
      <w:r w:rsidR="00D370AF">
        <w:rPr>
          <w:rFonts w:ascii="Arial" w:hAnsi="Arial" w:cs="Arial"/>
          <w:sz w:val="22"/>
          <w:szCs w:val="22"/>
        </w:rPr>
        <w:t>4</w:t>
      </w:r>
      <w:r w:rsidRPr="00B81E8C">
        <w:rPr>
          <w:rFonts w:ascii="Arial" w:hAnsi="Arial" w:cs="Arial"/>
          <w:sz w:val="22"/>
          <w:szCs w:val="22"/>
        </w:rPr>
        <w:t xml:space="preserve"> to financial statements.</w:t>
      </w:r>
    </w:p>
    <w:p w14:paraId="36A58CD9" w14:textId="77777777" w:rsidR="00D370AF" w:rsidRPr="006163B8" w:rsidRDefault="00741565" w:rsidP="00E771F3">
      <w:pPr>
        <w:tabs>
          <w:tab w:val="left" w:pos="900"/>
          <w:tab w:val="left" w:pos="2160"/>
          <w:tab w:val="left" w:pos="2880"/>
        </w:tabs>
        <w:spacing w:before="120" w:after="80" w:line="380" w:lineRule="exact"/>
        <w:ind w:left="547" w:hanging="547"/>
        <w:jc w:val="thaiDistribute"/>
        <w:rPr>
          <w:rFonts w:ascii="Arial" w:hAnsi="Arial" w:cs="Arial"/>
          <w:b/>
          <w:bCs/>
          <w:sz w:val="22"/>
          <w:szCs w:val="22"/>
        </w:rPr>
      </w:pPr>
      <w:r>
        <w:rPr>
          <w:rFonts w:ascii="Arial" w:hAnsi="Arial" w:cs="Arial"/>
          <w:b/>
          <w:bCs/>
          <w:sz w:val="22"/>
          <w:szCs w:val="22"/>
        </w:rPr>
        <w:t>9</w:t>
      </w:r>
      <w:r w:rsidR="00D370AF">
        <w:rPr>
          <w:rFonts w:ascii="Arial" w:hAnsi="Arial" w:cs="Arial"/>
          <w:b/>
          <w:bCs/>
          <w:sz w:val="22"/>
          <w:szCs w:val="22"/>
        </w:rPr>
        <w:t>.</w:t>
      </w:r>
      <w:r w:rsidR="00D370AF">
        <w:rPr>
          <w:rFonts w:ascii="Arial" w:hAnsi="Arial" w:cs="Arial"/>
          <w:b/>
          <w:bCs/>
          <w:sz w:val="22"/>
          <w:szCs w:val="22"/>
        </w:rPr>
        <w:tab/>
      </w:r>
      <w:r w:rsidR="00D370AF" w:rsidRPr="006163B8">
        <w:rPr>
          <w:rFonts w:ascii="Arial" w:hAnsi="Arial" w:cs="Arial"/>
          <w:b/>
          <w:bCs/>
          <w:sz w:val="22"/>
          <w:szCs w:val="22"/>
        </w:rPr>
        <w:t>Amounts due from the Office of the Cane and Sugar Fund</w:t>
      </w:r>
    </w:p>
    <w:tbl>
      <w:tblPr>
        <w:tblW w:w="9270" w:type="dxa"/>
        <w:tblInd w:w="450" w:type="dxa"/>
        <w:tblLayout w:type="fixed"/>
        <w:tblLook w:val="04A0" w:firstRow="1" w:lastRow="0" w:firstColumn="1" w:lastColumn="0" w:noHBand="0" w:noVBand="1"/>
      </w:tblPr>
      <w:tblGrid>
        <w:gridCol w:w="5758"/>
        <w:gridCol w:w="1783"/>
        <w:gridCol w:w="16"/>
        <w:gridCol w:w="1713"/>
      </w:tblGrid>
      <w:tr w:rsidR="00D370AF" w:rsidRPr="00636C57" w14:paraId="46F317F0" w14:textId="77777777" w:rsidTr="0052543E">
        <w:tc>
          <w:tcPr>
            <w:tcW w:w="9270" w:type="dxa"/>
            <w:gridSpan w:val="4"/>
            <w:hideMark/>
          </w:tcPr>
          <w:p w14:paraId="08192026" w14:textId="77777777" w:rsidR="00D370AF" w:rsidRPr="00636C57" w:rsidRDefault="00D370AF" w:rsidP="00D370AF">
            <w:pPr>
              <w:pStyle w:val="BodyText2"/>
              <w:tabs>
                <w:tab w:val="decimal" w:pos="732"/>
                <w:tab w:val="left" w:pos="1460"/>
              </w:tabs>
              <w:spacing w:before="0" w:after="0" w:line="320" w:lineRule="exact"/>
              <w:ind w:right="-52"/>
              <w:jc w:val="right"/>
              <w:rPr>
                <w:rFonts w:ascii="Arial" w:hAnsi="Arial" w:cs="Arial"/>
                <w:sz w:val="18"/>
                <w:szCs w:val="18"/>
              </w:rPr>
            </w:pPr>
            <w:r w:rsidRPr="00636C57">
              <w:rPr>
                <w:rFonts w:ascii="Arial" w:hAnsi="Arial" w:cs="Arial"/>
                <w:sz w:val="18"/>
                <w:szCs w:val="18"/>
              </w:rPr>
              <w:t xml:space="preserve">   (Unit: Thousand Baht)</w:t>
            </w:r>
          </w:p>
        </w:tc>
      </w:tr>
      <w:tr w:rsidR="00D370AF" w:rsidRPr="00636C57" w14:paraId="5352D119" w14:textId="77777777" w:rsidTr="0052543E">
        <w:tc>
          <w:tcPr>
            <w:tcW w:w="5758" w:type="dxa"/>
          </w:tcPr>
          <w:p w14:paraId="76EA2C9F" w14:textId="77777777" w:rsidR="00D370AF" w:rsidRPr="00636C57" w:rsidRDefault="00D370AF" w:rsidP="00D370AF">
            <w:pPr>
              <w:spacing w:line="320" w:lineRule="exact"/>
              <w:rPr>
                <w:rFonts w:ascii="Arial" w:hAnsi="Arial" w:cs="Arial"/>
                <w:sz w:val="18"/>
                <w:szCs w:val="18"/>
              </w:rPr>
            </w:pPr>
          </w:p>
        </w:tc>
        <w:tc>
          <w:tcPr>
            <w:tcW w:w="3512" w:type="dxa"/>
            <w:gridSpan w:val="3"/>
            <w:hideMark/>
          </w:tcPr>
          <w:p w14:paraId="10BED92F" w14:textId="77777777" w:rsidR="00D370AF" w:rsidRPr="00636C57" w:rsidRDefault="00D370AF" w:rsidP="00D370AF">
            <w:pPr>
              <w:pBdr>
                <w:bottom w:val="single" w:sz="4" w:space="1" w:color="auto"/>
              </w:pBdr>
              <w:tabs>
                <w:tab w:val="center" w:pos="6480"/>
                <w:tab w:val="center" w:pos="8820"/>
              </w:tabs>
              <w:spacing w:line="320" w:lineRule="exact"/>
              <w:jc w:val="center"/>
              <w:rPr>
                <w:rFonts w:ascii="Arial" w:hAnsi="Arial" w:cs="Arial"/>
                <w:sz w:val="18"/>
                <w:szCs w:val="18"/>
                <w:cs/>
              </w:rPr>
            </w:pPr>
            <w:r w:rsidRPr="00636C57">
              <w:rPr>
                <w:rFonts w:ascii="Arial" w:hAnsi="Arial" w:cs="Arial"/>
                <w:sz w:val="18"/>
                <w:szCs w:val="18"/>
                <w:lang w:bidi="ar-SA"/>
              </w:rPr>
              <w:t>Consolidated</w:t>
            </w:r>
            <w:r w:rsidRPr="003100C9">
              <w:rPr>
                <w:rFonts w:ascii="Arial" w:hAnsi="Arial" w:cs="Arial"/>
                <w:sz w:val="18"/>
                <w:szCs w:val="18"/>
                <w:cs/>
              </w:rPr>
              <w:t xml:space="preserve"> </w:t>
            </w:r>
            <w:r w:rsidRPr="00636C57">
              <w:rPr>
                <w:rFonts w:ascii="Arial" w:hAnsi="Arial" w:cs="Arial"/>
                <w:sz w:val="18"/>
                <w:szCs w:val="18"/>
                <w:lang w:bidi="ar-SA"/>
              </w:rPr>
              <w:t xml:space="preserve">financial statements / </w:t>
            </w:r>
          </w:p>
          <w:p w14:paraId="049E98A6" w14:textId="77777777" w:rsidR="00D370AF" w:rsidRPr="00636C57" w:rsidRDefault="00D370AF" w:rsidP="00D370AF">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636C57">
              <w:rPr>
                <w:rFonts w:ascii="Arial" w:hAnsi="Arial" w:cs="Arial"/>
                <w:sz w:val="18"/>
                <w:szCs w:val="18"/>
                <w:lang w:bidi="ar-SA"/>
              </w:rPr>
              <w:t>Separate financial statement</w:t>
            </w:r>
          </w:p>
        </w:tc>
      </w:tr>
      <w:tr w:rsidR="00D370AF" w:rsidRPr="00636C57" w14:paraId="6A85E02D" w14:textId="77777777" w:rsidTr="0052543E">
        <w:tc>
          <w:tcPr>
            <w:tcW w:w="5758" w:type="dxa"/>
          </w:tcPr>
          <w:p w14:paraId="2B2CA026" w14:textId="77777777" w:rsidR="00D370AF" w:rsidRPr="00636C57" w:rsidRDefault="00D370AF" w:rsidP="00D370AF">
            <w:pPr>
              <w:spacing w:line="320" w:lineRule="exact"/>
              <w:rPr>
                <w:rFonts w:ascii="Arial" w:hAnsi="Arial" w:cs="Arial"/>
                <w:sz w:val="18"/>
                <w:szCs w:val="18"/>
              </w:rPr>
            </w:pPr>
          </w:p>
        </w:tc>
        <w:tc>
          <w:tcPr>
            <w:tcW w:w="1799" w:type="dxa"/>
            <w:gridSpan w:val="2"/>
            <w:hideMark/>
          </w:tcPr>
          <w:p w14:paraId="6A089324" w14:textId="77777777" w:rsidR="00D370AF" w:rsidRPr="003100C9" w:rsidRDefault="003100C9" w:rsidP="00D370AF">
            <w:pPr>
              <w:pBdr>
                <w:bottom w:val="single" w:sz="4" w:space="1" w:color="auto"/>
              </w:pBdr>
              <w:spacing w:line="320" w:lineRule="exact"/>
              <w:jc w:val="center"/>
              <w:rPr>
                <w:rFonts w:ascii="Arial" w:hAnsi="Arial" w:cs="Arial"/>
                <w:sz w:val="18"/>
                <w:szCs w:val="18"/>
                <w:cs/>
                <w:lang w:bidi="ar-SA"/>
              </w:rPr>
            </w:pPr>
            <w:r w:rsidRPr="003100C9">
              <w:rPr>
                <w:rFonts w:ascii="Arial" w:hAnsi="Arial" w:cs="Arial"/>
                <w:sz w:val="18"/>
                <w:szCs w:val="18"/>
                <w:lang w:bidi="ar-SA"/>
              </w:rPr>
              <w:t xml:space="preserve">30 June             </w:t>
            </w:r>
            <w:r w:rsidR="00D370AF" w:rsidRPr="00636C57">
              <w:rPr>
                <w:rFonts w:ascii="Arial" w:hAnsi="Arial" w:cs="Arial"/>
                <w:sz w:val="18"/>
                <w:szCs w:val="18"/>
                <w:lang w:bidi="ar-SA"/>
              </w:rPr>
              <w:t>202</w:t>
            </w:r>
            <w:r w:rsidR="00741565">
              <w:rPr>
                <w:rFonts w:ascii="Arial" w:hAnsi="Arial" w:cs="Arial"/>
                <w:sz w:val="18"/>
                <w:szCs w:val="18"/>
                <w:lang w:bidi="ar-SA"/>
              </w:rPr>
              <w:t>1</w:t>
            </w:r>
          </w:p>
        </w:tc>
        <w:tc>
          <w:tcPr>
            <w:tcW w:w="1713" w:type="dxa"/>
            <w:hideMark/>
          </w:tcPr>
          <w:p w14:paraId="6601B4E7" w14:textId="77777777" w:rsidR="00D370AF" w:rsidRPr="00636C57" w:rsidRDefault="00D370AF" w:rsidP="00D370AF">
            <w:pPr>
              <w:pBdr>
                <w:bottom w:val="single" w:sz="4" w:space="1" w:color="auto"/>
              </w:pBdr>
              <w:spacing w:line="320" w:lineRule="exact"/>
              <w:jc w:val="center"/>
              <w:rPr>
                <w:rFonts w:ascii="Arial" w:hAnsi="Arial" w:cs="Arial"/>
                <w:sz w:val="18"/>
                <w:szCs w:val="18"/>
                <w:lang w:bidi="ar-SA"/>
              </w:rPr>
            </w:pPr>
            <w:r w:rsidRPr="00636C57">
              <w:rPr>
                <w:rFonts w:ascii="Arial" w:hAnsi="Arial" w:cs="Arial"/>
                <w:sz w:val="18"/>
                <w:szCs w:val="18"/>
                <w:lang w:bidi="ar-SA"/>
              </w:rPr>
              <w:t xml:space="preserve"> </w:t>
            </w:r>
            <w:r w:rsidR="00741565">
              <w:rPr>
                <w:rFonts w:ascii="Arial" w:hAnsi="Arial" w:cs="Arial"/>
                <w:sz w:val="18"/>
                <w:szCs w:val="18"/>
                <w:lang w:bidi="ar-SA"/>
              </w:rPr>
              <w:t xml:space="preserve">31 December </w:t>
            </w:r>
            <w:r w:rsidRPr="00636C57">
              <w:rPr>
                <w:rFonts w:ascii="Arial" w:hAnsi="Arial" w:cs="Arial"/>
                <w:sz w:val="18"/>
                <w:szCs w:val="18"/>
                <w:lang w:bidi="ar-SA"/>
              </w:rPr>
              <w:t>20</w:t>
            </w:r>
            <w:r w:rsidR="00741565">
              <w:rPr>
                <w:rFonts w:ascii="Arial" w:hAnsi="Arial" w:cs="Arial"/>
                <w:sz w:val="18"/>
                <w:szCs w:val="18"/>
                <w:lang w:bidi="ar-SA"/>
              </w:rPr>
              <w:t>20</w:t>
            </w:r>
          </w:p>
        </w:tc>
      </w:tr>
      <w:tr w:rsidR="00D370AF" w:rsidRPr="00636C57" w14:paraId="035968EE" w14:textId="77777777" w:rsidTr="0052543E">
        <w:trPr>
          <w:trHeight w:val="80"/>
        </w:trPr>
        <w:tc>
          <w:tcPr>
            <w:tcW w:w="5758" w:type="dxa"/>
            <w:hideMark/>
          </w:tcPr>
          <w:p w14:paraId="2CF60B85" w14:textId="77777777" w:rsidR="00D370AF" w:rsidRPr="00636C57" w:rsidRDefault="00D370AF" w:rsidP="00D370AF">
            <w:pPr>
              <w:spacing w:line="320" w:lineRule="exact"/>
              <w:ind w:left="162" w:hanging="162"/>
              <w:rPr>
                <w:rFonts w:ascii="Arial" w:hAnsi="Arial" w:cs="Arial"/>
                <w:b/>
                <w:bCs/>
                <w:sz w:val="18"/>
                <w:szCs w:val="18"/>
              </w:rPr>
            </w:pPr>
            <w:r w:rsidRPr="00636C57">
              <w:rPr>
                <w:rFonts w:ascii="Arial" w:hAnsi="Arial" w:cs="Arial"/>
                <w:b/>
                <w:bCs/>
                <w:sz w:val="18"/>
                <w:szCs w:val="18"/>
              </w:rPr>
              <w:t>Amounts due from the Office of the Cane and Sugar Fund</w:t>
            </w:r>
          </w:p>
        </w:tc>
        <w:tc>
          <w:tcPr>
            <w:tcW w:w="1799" w:type="dxa"/>
            <w:gridSpan w:val="2"/>
            <w:vAlign w:val="bottom"/>
          </w:tcPr>
          <w:p w14:paraId="7624B9BE" w14:textId="77777777" w:rsidR="00D370AF" w:rsidRPr="00636C57" w:rsidRDefault="00D370AF" w:rsidP="00D370AF">
            <w:pPr>
              <w:tabs>
                <w:tab w:val="decimal" w:pos="1335"/>
              </w:tabs>
              <w:spacing w:line="320" w:lineRule="exact"/>
              <w:rPr>
                <w:rFonts w:ascii="Arial" w:hAnsi="Arial" w:cs="Arial"/>
                <w:sz w:val="18"/>
                <w:szCs w:val="18"/>
              </w:rPr>
            </w:pPr>
          </w:p>
        </w:tc>
        <w:tc>
          <w:tcPr>
            <w:tcW w:w="1713" w:type="dxa"/>
            <w:vAlign w:val="bottom"/>
          </w:tcPr>
          <w:p w14:paraId="79F69259" w14:textId="77777777" w:rsidR="00D370AF" w:rsidRPr="00636C57" w:rsidRDefault="00D370AF" w:rsidP="00D370AF">
            <w:pPr>
              <w:tabs>
                <w:tab w:val="decimal" w:pos="1335"/>
              </w:tabs>
              <w:spacing w:line="320" w:lineRule="exact"/>
              <w:rPr>
                <w:rFonts w:ascii="Arial" w:hAnsi="Arial" w:cs="Arial"/>
                <w:sz w:val="18"/>
                <w:szCs w:val="18"/>
                <w:cs/>
              </w:rPr>
            </w:pPr>
          </w:p>
        </w:tc>
      </w:tr>
      <w:tr w:rsidR="00217C62" w:rsidRPr="00636C57" w14:paraId="696DC713" w14:textId="77777777" w:rsidTr="0052543E">
        <w:trPr>
          <w:trHeight w:val="80"/>
        </w:trPr>
        <w:tc>
          <w:tcPr>
            <w:tcW w:w="5758" w:type="dxa"/>
            <w:hideMark/>
          </w:tcPr>
          <w:p w14:paraId="181B2B09" w14:textId="77777777" w:rsidR="00217C62" w:rsidRPr="00636C57" w:rsidRDefault="00217C62" w:rsidP="00217C62">
            <w:pPr>
              <w:spacing w:line="320" w:lineRule="exact"/>
              <w:ind w:left="162" w:hanging="162"/>
              <w:rPr>
                <w:rFonts w:ascii="Arial" w:hAnsi="Arial" w:cs="Arial"/>
                <w:sz w:val="18"/>
                <w:szCs w:val="18"/>
              </w:rPr>
            </w:pPr>
            <w:r w:rsidRPr="00636C57">
              <w:rPr>
                <w:rFonts w:ascii="Arial" w:hAnsi="Arial" w:cs="Arial"/>
                <w:sz w:val="18"/>
                <w:szCs w:val="18"/>
              </w:rPr>
              <w:t xml:space="preserve">Receivable from sugar cane price </w:t>
            </w:r>
          </w:p>
        </w:tc>
        <w:tc>
          <w:tcPr>
            <w:tcW w:w="1799" w:type="dxa"/>
            <w:gridSpan w:val="2"/>
          </w:tcPr>
          <w:p w14:paraId="654EB110" w14:textId="111150A6" w:rsidR="00217C62" w:rsidRPr="006262C0" w:rsidRDefault="009A0765" w:rsidP="006262C0">
            <w:pPr>
              <w:tabs>
                <w:tab w:val="decimal" w:pos="1335"/>
              </w:tabs>
              <w:spacing w:line="320" w:lineRule="exact"/>
              <w:rPr>
                <w:rFonts w:ascii="Arial" w:hAnsi="Arial" w:cs="Arial"/>
                <w:color w:val="000000"/>
                <w:sz w:val="18"/>
                <w:szCs w:val="18"/>
              </w:rPr>
            </w:pPr>
            <w:r w:rsidRPr="009A0765">
              <w:rPr>
                <w:rFonts w:ascii="Arial" w:hAnsi="Arial" w:cs="Arial"/>
                <w:color w:val="000000"/>
                <w:sz w:val="18"/>
                <w:szCs w:val="18"/>
              </w:rPr>
              <w:t>48,823</w:t>
            </w:r>
          </w:p>
        </w:tc>
        <w:tc>
          <w:tcPr>
            <w:tcW w:w="1713" w:type="dxa"/>
            <w:vAlign w:val="bottom"/>
          </w:tcPr>
          <w:p w14:paraId="16EBA6E1" w14:textId="77777777" w:rsidR="00217C62" w:rsidRPr="00636C57" w:rsidRDefault="00217C62" w:rsidP="00217C62">
            <w:pPr>
              <w:tabs>
                <w:tab w:val="decimal" w:pos="1335"/>
              </w:tabs>
              <w:spacing w:line="320" w:lineRule="exact"/>
              <w:rPr>
                <w:rFonts w:ascii="Arial" w:hAnsi="Arial" w:cs="Arial"/>
                <w:color w:val="000000"/>
                <w:sz w:val="18"/>
                <w:szCs w:val="18"/>
              </w:rPr>
            </w:pPr>
            <w:r>
              <w:rPr>
                <w:rFonts w:ascii="Arial" w:hAnsi="Arial" w:cs="Arial"/>
                <w:color w:val="000000"/>
                <w:sz w:val="18"/>
                <w:szCs w:val="18"/>
              </w:rPr>
              <w:t>464,127</w:t>
            </w:r>
          </w:p>
        </w:tc>
      </w:tr>
      <w:tr w:rsidR="00217C62" w:rsidRPr="00636C57" w14:paraId="0D0948DE" w14:textId="77777777" w:rsidTr="0052543E">
        <w:trPr>
          <w:trHeight w:val="80"/>
        </w:trPr>
        <w:tc>
          <w:tcPr>
            <w:tcW w:w="5758" w:type="dxa"/>
            <w:hideMark/>
          </w:tcPr>
          <w:p w14:paraId="337B0CBA" w14:textId="77777777" w:rsidR="00217C62" w:rsidRPr="00636C57" w:rsidRDefault="00217C62" w:rsidP="00217C62">
            <w:pPr>
              <w:spacing w:line="320" w:lineRule="exact"/>
              <w:ind w:left="162" w:right="-193" w:hanging="162"/>
              <w:rPr>
                <w:rFonts w:ascii="Arial" w:hAnsi="Arial" w:cs="Arial"/>
                <w:sz w:val="18"/>
                <w:szCs w:val="18"/>
              </w:rPr>
            </w:pPr>
            <w:r w:rsidRPr="00636C57">
              <w:rPr>
                <w:rFonts w:ascii="Arial" w:hAnsi="Arial" w:cs="Arial"/>
                <w:sz w:val="18"/>
                <w:szCs w:val="18"/>
              </w:rPr>
              <w:t>Receivable from compensation for production and distribution of sugar</w:t>
            </w:r>
          </w:p>
        </w:tc>
        <w:tc>
          <w:tcPr>
            <w:tcW w:w="1799" w:type="dxa"/>
            <w:gridSpan w:val="2"/>
          </w:tcPr>
          <w:p w14:paraId="12A419D5" w14:textId="208574A3" w:rsidR="00217C62" w:rsidRPr="006262C0" w:rsidRDefault="009A0765" w:rsidP="006262C0">
            <w:pPr>
              <w:pBdr>
                <w:bottom w:val="single" w:sz="4" w:space="1" w:color="auto"/>
              </w:pBdr>
              <w:tabs>
                <w:tab w:val="decimal" w:pos="1335"/>
              </w:tabs>
              <w:spacing w:line="320" w:lineRule="exact"/>
              <w:rPr>
                <w:rFonts w:ascii="Arial" w:hAnsi="Arial" w:cs="Arial"/>
                <w:color w:val="000000"/>
                <w:sz w:val="18"/>
                <w:szCs w:val="18"/>
              </w:rPr>
            </w:pPr>
            <w:r w:rsidRPr="009A0765">
              <w:rPr>
                <w:rFonts w:ascii="Arial" w:hAnsi="Arial" w:cs="Arial"/>
                <w:color w:val="000000"/>
                <w:sz w:val="18"/>
                <w:szCs w:val="18"/>
              </w:rPr>
              <w:t>20,924</w:t>
            </w:r>
          </w:p>
        </w:tc>
        <w:tc>
          <w:tcPr>
            <w:tcW w:w="1713" w:type="dxa"/>
            <w:vAlign w:val="bottom"/>
          </w:tcPr>
          <w:p w14:paraId="3C7FC730" w14:textId="77777777" w:rsidR="00217C62" w:rsidRPr="00636C57" w:rsidRDefault="00217C62" w:rsidP="00217C62">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198,911</w:t>
            </w:r>
          </w:p>
        </w:tc>
      </w:tr>
      <w:tr w:rsidR="00D370AF" w:rsidRPr="00636C57" w14:paraId="7893B89C" w14:textId="77777777" w:rsidTr="0052543E">
        <w:trPr>
          <w:trHeight w:val="80"/>
        </w:trPr>
        <w:tc>
          <w:tcPr>
            <w:tcW w:w="5758" w:type="dxa"/>
            <w:hideMark/>
          </w:tcPr>
          <w:p w14:paraId="383D2A9D" w14:textId="77777777" w:rsidR="00D370AF" w:rsidRPr="00636C57" w:rsidRDefault="00D370AF" w:rsidP="00D370AF">
            <w:pPr>
              <w:spacing w:line="320" w:lineRule="exact"/>
              <w:ind w:left="162" w:hanging="162"/>
              <w:rPr>
                <w:rFonts w:ascii="Arial" w:hAnsi="Arial" w:cs="Arial"/>
                <w:b/>
                <w:bCs/>
                <w:sz w:val="18"/>
                <w:szCs w:val="18"/>
              </w:rPr>
            </w:pPr>
            <w:r w:rsidRPr="00636C57">
              <w:rPr>
                <w:rFonts w:ascii="Arial" w:hAnsi="Arial" w:cs="Arial"/>
                <w:b/>
                <w:bCs/>
                <w:sz w:val="18"/>
                <w:szCs w:val="18"/>
              </w:rPr>
              <w:t>Total receivables from the Office of the Cane and</w:t>
            </w:r>
            <w:r>
              <w:rPr>
                <w:rFonts w:ascii="Arial" w:hAnsi="Arial" w:cs="Arial"/>
                <w:b/>
                <w:bCs/>
                <w:sz w:val="18"/>
                <w:szCs w:val="18"/>
              </w:rPr>
              <w:t xml:space="preserve"> </w:t>
            </w:r>
            <w:r w:rsidRPr="00636C57">
              <w:rPr>
                <w:rFonts w:ascii="Arial" w:hAnsi="Arial" w:cs="Arial"/>
                <w:b/>
                <w:bCs/>
                <w:sz w:val="18"/>
                <w:szCs w:val="18"/>
              </w:rPr>
              <w:t>Sugar Fund</w:t>
            </w:r>
          </w:p>
        </w:tc>
        <w:tc>
          <w:tcPr>
            <w:tcW w:w="1799" w:type="dxa"/>
            <w:gridSpan w:val="2"/>
          </w:tcPr>
          <w:p w14:paraId="1D98AB32" w14:textId="27AD8C66" w:rsidR="00D370AF" w:rsidRPr="00F734EA" w:rsidRDefault="009A0765" w:rsidP="00D370AF">
            <w:pPr>
              <w:tabs>
                <w:tab w:val="decimal" w:pos="1335"/>
              </w:tabs>
              <w:spacing w:line="320" w:lineRule="exact"/>
              <w:rPr>
                <w:rFonts w:ascii="Arial" w:hAnsi="Arial" w:cs="Arial"/>
                <w:color w:val="000000"/>
                <w:sz w:val="18"/>
                <w:szCs w:val="18"/>
              </w:rPr>
            </w:pPr>
            <w:r w:rsidRPr="009A0765">
              <w:rPr>
                <w:rFonts w:ascii="Arial" w:hAnsi="Arial" w:cs="Arial"/>
                <w:color w:val="000000"/>
                <w:sz w:val="18"/>
                <w:szCs w:val="18"/>
              </w:rPr>
              <w:t>69,747</w:t>
            </w:r>
          </w:p>
        </w:tc>
        <w:tc>
          <w:tcPr>
            <w:tcW w:w="1713" w:type="dxa"/>
            <w:vAlign w:val="bottom"/>
          </w:tcPr>
          <w:p w14:paraId="04EC4EB2" w14:textId="77777777" w:rsidR="00D370AF" w:rsidRPr="00636C57" w:rsidRDefault="007415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663,038</w:t>
            </w:r>
          </w:p>
        </w:tc>
      </w:tr>
      <w:tr w:rsidR="00D370AF" w:rsidRPr="00636C57" w14:paraId="40D0F473" w14:textId="77777777" w:rsidTr="0052543E">
        <w:trPr>
          <w:trHeight w:val="80"/>
        </w:trPr>
        <w:tc>
          <w:tcPr>
            <w:tcW w:w="5758" w:type="dxa"/>
          </w:tcPr>
          <w:p w14:paraId="561E307B" w14:textId="77777777" w:rsidR="00D370AF" w:rsidRPr="00636C57" w:rsidRDefault="00D370AF" w:rsidP="00D370AF">
            <w:pPr>
              <w:spacing w:line="320" w:lineRule="exact"/>
              <w:ind w:left="162" w:hanging="162"/>
              <w:rPr>
                <w:rFonts w:ascii="Arial" w:hAnsi="Arial" w:cs="Arial"/>
                <w:sz w:val="18"/>
                <w:szCs w:val="18"/>
              </w:rPr>
            </w:pPr>
            <w:r w:rsidRPr="00636C57">
              <w:rPr>
                <w:rFonts w:ascii="Arial" w:hAnsi="Arial" w:cs="Arial"/>
                <w:sz w:val="18"/>
                <w:szCs w:val="18"/>
              </w:rPr>
              <w:t>Offset</w:t>
            </w:r>
            <w:r>
              <w:rPr>
                <w:rFonts w:ascii="Arial" w:hAnsi="Arial" w:cs="Arial"/>
                <w:sz w:val="18"/>
                <w:szCs w:val="18"/>
              </w:rPr>
              <w:t>: S</w:t>
            </w:r>
            <w:r w:rsidRPr="00636C57">
              <w:rPr>
                <w:rFonts w:ascii="Arial" w:hAnsi="Arial" w:cs="Arial"/>
                <w:sz w:val="18"/>
                <w:szCs w:val="18"/>
              </w:rPr>
              <w:t>hort-term loans from the Office of Cane and Sugar Fund</w:t>
            </w:r>
          </w:p>
          <w:p w14:paraId="5F36C99B" w14:textId="77777777" w:rsidR="00D370AF" w:rsidRPr="00636C57" w:rsidRDefault="00D370AF" w:rsidP="00D370AF">
            <w:pPr>
              <w:spacing w:line="320" w:lineRule="exact"/>
              <w:ind w:left="162" w:hanging="162"/>
              <w:rPr>
                <w:rFonts w:ascii="Arial" w:hAnsi="Arial" w:cs="Arial"/>
                <w:b/>
                <w:bCs/>
                <w:sz w:val="18"/>
                <w:szCs w:val="18"/>
              </w:rPr>
            </w:pPr>
            <w:r w:rsidRPr="00636C57">
              <w:rPr>
                <w:rFonts w:ascii="Arial" w:hAnsi="Arial" w:cs="Arial"/>
                <w:sz w:val="18"/>
                <w:szCs w:val="18"/>
              </w:rPr>
              <w:t xml:space="preserve">   (see Note </w:t>
            </w:r>
            <w:r w:rsidR="00741565">
              <w:rPr>
                <w:rFonts w:ascii="Arial" w:hAnsi="Arial" w:cs="Arial"/>
                <w:sz w:val="18"/>
                <w:szCs w:val="18"/>
              </w:rPr>
              <w:t>2</w:t>
            </w:r>
            <w:r w:rsidR="003B3310">
              <w:rPr>
                <w:rFonts w:ascii="Arial" w:hAnsi="Arial" w:cs="Browallia New"/>
                <w:sz w:val="18"/>
                <w:szCs w:val="22"/>
              </w:rPr>
              <w:t>4</w:t>
            </w:r>
            <w:r>
              <w:rPr>
                <w:rFonts w:ascii="Arial" w:hAnsi="Arial" w:cs="Arial"/>
                <w:sz w:val="18"/>
                <w:szCs w:val="18"/>
              </w:rPr>
              <w:t>.</w:t>
            </w:r>
            <w:r w:rsidR="004C535E">
              <w:rPr>
                <w:rFonts w:ascii="Arial" w:hAnsi="Arial" w:cs="Arial"/>
                <w:sz w:val="18"/>
                <w:szCs w:val="18"/>
              </w:rPr>
              <w:t>7</w:t>
            </w:r>
            <w:r>
              <w:rPr>
                <w:rFonts w:ascii="Arial" w:hAnsi="Arial" w:cs="Arial"/>
                <w:sz w:val="18"/>
                <w:szCs w:val="18"/>
              </w:rPr>
              <w:t xml:space="preserve"> b</w:t>
            </w:r>
            <w:r w:rsidRPr="00636C57">
              <w:rPr>
                <w:rFonts w:ascii="Arial" w:hAnsi="Arial" w:cs="Arial"/>
                <w:sz w:val="18"/>
                <w:szCs w:val="18"/>
              </w:rPr>
              <w:t>)</w:t>
            </w:r>
          </w:p>
        </w:tc>
        <w:tc>
          <w:tcPr>
            <w:tcW w:w="1799" w:type="dxa"/>
            <w:gridSpan w:val="2"/>
            <w:vAlign w:val="bottom"/>
          </w:tcPr>
          <w:p w14:paraId="53E120DD" w14:textId="5764C28E" w:rsidR="00D370AF" w:rsidRPr="00F734EA" w:rsidRDefault="009A07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3" w:type="dxa"/>
            <w:vAlign w:val="bottom"/>
          </w:tcPr>
          <w:p w14:paraId="7EB6AB27" w14:textId="77777777" w:rsidR="00D370AF" w:rsidRPr="00636C57" w:rsidRDefault="007415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(410,731)</w:t>
            </w:r>
          </w:p>
        </w:tc>
      </w:tr>
      <w:tr w:rsidR="00D370AF" w:rsidRPr="00636C57" w14:paraId="1F54ACDE" w14:textId="77777777" w:rsidTr="0052543E">
        <w:trPr>
          <w:trHeight w:val="80"/>
        </w:trPr>
        <w:tc>
          <w:tcPr>
            <w:tcW w:w="5758" w:type="dxa"/>
          </w:tcPr>
          <w:p w14:paraId="2B3EAE3B" w14:textId="77777777" w:rsidR="00D370AF" w:rsidRPr="00636C57" w:rsidRDefault="00D370AF" w:rsidP="00D370AF">
            <w:pPr>
              <w:spacing w:line="320" w:lineRule="exact"/>
              <w:ind w:left="708" w:hanging="708"/>
              <w:rPr>
                <w:rFonts w:ascii="Arial" w:hAnsi="Arial" w:cs="Arial"/>
                <w:sz w:val="18"/>
                <w:szCs w:val="18"/>
              </w:rPr>
            </w:pPr>
            <w:r>
              <w:rPr>
                <w:rFonts w:ascii="Arial" w:hAnsi="Arial" w:cs="Arial"/>
                <w:sz w:val="18"/>
                <w:szCs w:val="18"/>
              </w:rPr>
              <w:t xml:space="preserve">Offset: Interest expense from </w:t>
            </w:r>
            <w:r w:rsidRPr="00636C57">
              <w:rPr>
                <w:rFonts w:ascii="Arial" w:hAnsi="Arial" w:cs="Arial"/>
                <w:sz w:val="18"/>
                <w:szCs w:val="18"/>
              </w:rPr>
              <w:t>short-term loans from the Office of Cane</w:t>
            </w:r>
            <w:r>
              <w:rPr>
                <w:rFonts w:ascii="Arial" w:hAnsi="Arial" w:cs="Arial"/>
                <w:sz w:val="18"/>
                <w:szCs w:val="18"/>
              </w:rPr>
              <w:t xml:space="preserve"> </w:t>
            </w:r>
            <w:r w:rsidRPr="00636C57">
              <w:rPr>
                <w:rFonts w:ascii="Arial" w:hAnsi="Arial" w:cs="Arial"/>
                <w:sz w:val="18"/>
                <w:szCs w:val="18"/>
              </w:rPr>
              <w:t>and Sugar Fund</w:t>
            </w:r>
          </w:p>
        </w:tc>
        <w:tc>
          <w:tcPr>
            <w:tcW w:w="1799" w:type="dxa"/>
            <w:gridSpan w:val="2"/>
            <w:vAlign w:val="bottom"/>
          </w:tcPr>
          <w:p w14:paraId="1EAEC7BB" w14:textId="4F88A684" w:rsidR="00D370AF" w:rsidRPr="00F734EA" w:rsidRDefault="009A07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3" w:type="dxa"/>
            <w:vAlign w:val="bottom"/>
          </w:tcPr>
          <w:p w14:paraId="3231108D" w14:textId="77777777" w:rsidR="00D370AF" w:rsidRPr="00636C57" w:rsidRDefault="007415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(830)</w:t>
            </w:r>
          </w:p>
        </w:tc>
      </w:tr>
      <w:tr w:rsidR="006B0452" w:rsidRPr="00636C57" w14:paraId="4D0E7D0E" w14:textId="77777777" w:rsidTr="0052543E">
        <w:trPr>
          <w:trHeight w:val="80"/>
        </w:trPr>
        <w:tc>
          <w:tcPr>
            <w:tcW w:w="5758" w:type="dxa"/>
          </w:tcPr>
          <w:p w14:paraId="0E788A9B" w14:textId="77777777" w:rsidR="006B0452" w:rsidRPr="00F734EA" w:rsidRDefault="006B0452" w:rsidP="006B0452">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Cane and Sugar Fund aged by harvesting year</w:t>
            </w:r>
            <w:r>
              <w:rPr>
                <w:rFonts w:ascii="Arial" w:hAnsi="Arial" w:cs="Arial"/>
                <w:sz w:val="18"/>
                <w:szCs w:val="18"/>
              </w:rPr>
              <w:t xml:space="preserve"> 2018 - 2020</w:t>
            </w:r>
          </w:p>
        </w:tc>
        <w:tc>
          <w:tcPr>
            <w:tcW w:w="1799" w:type="dxa"/>
            <w:gridSpan w:val="2"/>
            <w:vAlign w:val="bottom"/>
          </w:tcPr>
          <w:p w14:paraId="416A1A80" w14:textId="13E9216C" w:rsidR="006B0452" w:rsidRPr="00F734EA" w:rsidRDefault="006B0452" w:rsidP="006B0452">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3" w:type="dxa"/>
            <w:vAlign w:val="bottom"/>
          </w:tcPr>
          <w:p w14:paraId="1E877133" w14:textId="77777777" w:rsidR="006B0452" w:rsidRPr="00636C57" w:rsidRDefault="006B0452" w:rsidP="006B0452">
            <w:pPr>
              <w:tabs>
                <w:tab w:val="decimal" w:pos="1335"/>
              </w:tabs>
              <w:spacing w:line="320" w:lineRule="exact"/>
              <w:rPr>
                <w:rFonts w:ascii="Arial" w:hAnsi="Arial" w:cs="Arial"/>
                <w:color w:val="000000"/>
                <w:sz w:val="18"/>
                <w:szCs w:val="18"/>
              </w:rPr>
            </w:pPr>
            <w:r>
              <w:rPr>
                <w:rFonts w:ascii="Arial" w:hAnsi="Arial" w:cs="Arial"/>
                <w:color w:val="000000"/>
                <w:sz w:val="18"/>
                <w:szCs w:val="18"/>
              </w:rPr>
              <w:t>(160,171)</w:t>
            </w:r>
          </w:p>
        </w:tc>
      </w:tr>
      <w:tr w:rsidR="006B0452" w:rsidRPr="00636C57" w14:paraId="67153641" w14:textId="77777777" w:rsidTr="0052543E">
        <w:trPr>
          <w:trHeight w:val="80"/>
        </w:trPr>
        <w:tc>
          <w:tcPr>
            <w:tcW w:w="5758" w:type="dxa"/>
          </w:tcPr>
          <w:p w14:paraId="0F6C0408" w14:textId="2910FF02" w:rsidR="006B0452" w:rsidRPr="00F734EA" w:rsidRDefault="006B0452" w:rsidP="006B0452">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Cane and Sugar Fund aged by harvesting year</w:t>
            </w:r>
            <w:r>
              <w:rPr>
                <w:rFonts w:ascii="Arial" w:hAnsi="Arial" w:cs="Arial"/>
                <w:sz w:val="18"/>
                <w:szCs w:val="18"/>
              </w:rPr>
              <w:t xml:space="preserve"> 2021</w:t>
            </w:r>
          </w:p>
        </w:tc>
        <w:tc>
          <w:tcPr>
            <w:tcW w:w="1799" w:type="dxa"/>
            <w:gridSpan w:val="2"/>
            <w:vAlign w:val="bottom"/>
          </w:tcPr>
          <w:p w14:paraId="3DE35A15" w14:textId="0C623530" w:rsidR="006B0452" w:rsidRPr="009A0765" w:rsidRDefault="006B0452" w:rsidP="006B0452">
            <w:pPr>
              <w:tabs>
                <w:tab w:val="decimal" w:pos="1335"/>
              </w:tabs>
              <w:spacing w:line="320" w:lineRule="exact"/>
              <w:rPr>
                <w:rFonts w:ascii="Arial" w:hAnsi="Arial" w:cs="Arial"/>
                <w:color w:val="000000"/>
                <w:sz w:val="18"/>
                <w:szCs w:val="18"/>
              </w:rPr>
            </w:pPr>
            <w:r w:rsidRPr="009A0765">
              <w:rPr>
                <w:rFonts w:ascii="Arial" w:hAnsi="Arial" w:cs="Arial"/>
                <w:color w:val="000000"/>
                <w:sz w:val="18"/>
                <w:szCs w:val="18"/>
              </w:rPr>
              <w:t>(26,321)</w:t>
            </w:r>
          </w:p>
        </w:tc>
        <w:tc>
          <w:tcPr>
            <w:tcW w:w="1713" w:type="dxa"/>
            <w:vAlign w:val="bottom"/>
          </w:tcPr>
          <w:p w14:paraId="5603B3CA" w14:textId="60647513" w:rsidR="006B0452" w:rsidRDefault="006B0452" w:rsidP="006B0452">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2A4CFE" w:rsidRPr="00636C57" w14:paraId="5C0638F6" w14:textId="77777777" w:rsidTr="0052543E">
        <w:trPr>
          <w:trHeight w:val="80"/>
        </w:trPr>
        <w:tc>
          <w:tcPr>
            <w:tcW w:w="5758" w:type="dxa"/>
          </w:tcPr>
          <w:p w14:paraId="3FE05F86" w14:textId="77777777" w:rsidR="002A4CFE" w:rsidRPr="00F734EA" w:rsidRDefault="002A4CFE" w:rsidP="002A4CFE">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w:t>
            </w:r>
            <w:r w:rsidR="00C87D37" w:rsidRPr="00F734EA">
              <w:rPr>
                <w:rFonts w:ascii="Arial" w:hAnsi="Arial" w:cs="Arial"/>
                <w:sz w:val="18"/>
                <w:szCs w:val="18"/>
              </w:rPr>
              <w:t xml:space="preserve">Cane and </w:t>
            </w:r>
            <w:r w:rsidRPr="00F734EA">
              <w:rPr>
                <w:rFonts w:ascii="Arial" w:hAnsi="Arial" w:cs="Arial"/>
                <w:sz w:val="18"/>
                <w:szCs w:val="18"/>
              </w:rPr>
              <w:t xml:space="preserve">Sugar Fund </w:t>
            </w:r>
            <w:r w:rsidR="00C87D37">
              <w:rPr>
                <w:rFonts w:ascii="Arial" w:hAnsi="Arial" w:cs="Arial"/>
                <w:sz w:val="18"/>
                <w:szCs w:val="18"/>
              </w:rPr>
              <w:t>according</w:t>
            </w:r>
            <w:r>
              <w:rPr>
                <w:rFonts w:ascii="Arial" w:hAnsi="Arial" w:cs="Arial"/>
                <w:sz w:val="18"/>
                <w:szCs w:val="18"/>
              </w:rPr>
              <w:t xml:space="preserve"> to Section 57 of the Cane and Sugar Act B.E. 2527 for 2019/2020</w:t>
            </w:r>
            <w:r w:rsidR="00C87D37">
              <w:rPr>
                <w:rFonts w:ascii="Arial" w:hAnsi="Arial" w:cs="Arial"/>
                <w:sz w:val="18"/>
                <w:szCs w:val="18"/>
              </w:rPr>
              <w:t xml:space="preserve"> harvesting year</w:t>
            </w:r>
          </w:p>
        </w:tc>
        <w:tc>
          <w:tcPr>
            <w:tcW w:w="1799" w:type="dxa"/>
            <w:gridSpan w:val="2"/>
            <w:vAlign w:val="bottom"/>
          </w:tcPr>
          <w:p w14:paraId="1DBD5E90" w14:textId="07E746A9" w:rsidR="002A4CFE" w:rsidRDefault="009A0765" w:rsidP="002A4CFE">
            <w:pPr>
              <w:pBdr>
                <w:bottom w:val="single" w:sz="4" w:space="1" w:color="auto"/>
              </w:pBdr>
              <w:tabs>
                <w:tab w:val="decimal" w:pos="1335"/>
              </w:tabs>
              <w:spacing w:line="320" w:lineRule="exact"/>
              <w:rPr>
                <w:rFonts w:ascii="Arial" w:hAnsi="Arial" w:cs="Arial"/>
                <w:color w:val="000000"/>
                <w:sz w:val="18"/>
                <w:szCs w:val="18"/>
              </w:rPr>
            </w:pPr>
            <w:r w:rsidRPr="009A0765">
              <w:rPr>
                <w:rFonts w:ascii="Arial" w:hAnsi="Arial" w:cs="Arial"/>
                <w:color w:val="000000"/>
                <w:sz w:val="18"/>
                <w:szCs w:val="18"/>
              </w:rPr>
              <w:t>(11,940)</w:t>
            </w:r>
          </w:p>
        </w:tc>
        <w:tc>
          <w:tcPr>
            <w:tcW w:w="1713" w:type="dxa"/>
            <w:vAlign w:val="bottom"/>
          </w:tcPr>
          <w:p w14:paraId="04E18DB6" w14:textId="77777777" w:rsidR="002A4CFE" w:rsidRDefault="00374646" w:rsidP="002A4CFE">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2A4CFE" w:rsidRPr="00636C57" w14:paraId="522C06F9" w14:textId="77777777" w:rsidTr="0052543E">
        <w:trPr>
          <w:trHeight w:val="80"/>
        </w:trPr>
        <w:tc>
          <w:tcPr>
            <w:tcW w:w="5758" w:type="dxa"/>
            <w:hideMark/>
          </w:tcPr>
          <w:p w14:paraId="75C417E5" w14:textId="77777777" w:rsidR="002A4CFE" w:rsidRPr="00636C57" w:rsidRDefault="002A4CFE" w:rsidP="002A4CFE">
            <w:pPr>
              <w:spacing w:line="320" w:lineRule="exact"/>
              <w:ind w:left="162" w:hanging="162"/>
              <w:rPr>
                <w:rFonts w:ascii="Arial" w:hAnsi="Arial" w:cs="Arial"/>
                <w:b/>
                <w:bCs/>
                <w:sz w:val="18"/>
                <w:szCs w:val="18"/>
              </w:rPr>
            </w:pPr>
            <w:r w:rsidRPr="00217C62">
              <w:rPr>
                <w:rFonts w:ascii="Arial" w:hAnsi="Arial" w:cs="Arial"/>
                <w:b/>
                <w:bCs/>
                <w:sz w:val="18"/>
                <w:szCs w:val="18"/>
              </w:rPr>
              <w:t>Current portion of amounts due from the Office of the Cane and Sugar Fund</w:t>
            </w:r>
          </w:p>
        </w:tc>
        <w:tc>
          <w:tcPr>
            <w:tcW w:w="1799" w:type="dxa"/>
            <w:gridSpan w:val="2"/>
            <w:vAlign w:val="bottom"/>
          </w:tcPr>
          <w:p w14:paraId="7ED5A6EC" w14:textId="5D84AF8C" w:rsidR="002A4CFE" w:rsidRPr="009A0765" w:rsidRDefault="009A0765" w:rsidP="002A4CFE">
            <w:pPr>
              <w:pBdr>
                <w:bottom w:val="double" w:sz="4" w:space="1" w:color="auto"/>
              </w:pBdr>
              <w:tabs>
                <w:tab w:val="decimal" w:pos="1335"/>
              </w:tabs>
              <w:spacing w:line="320" w:lineRule="exact"/>
              <w:rPr>
                <w:rFonts w:ascii="Arial" w:hAnsi="Arial" w:cs="Arial"/>
                <w:color w:val="000000"/>
                <w:sz w:val="18"/>
                <w:szCs w:val="18"/>
              </w:rPr>
            </w:pPr>
            <w:r w:rsidRPr="009A0765">
              <w:rPr>
                <w:rFonts w:ascii="Arial" w:hAnsi="Arial" w:cs="Arial"/>
                <w:color w:val="000000"/>
                <w:sz w:val="18"/>
                <w:szCs w:val="18"/>
              </w:rPr>
              <w:t>31,486</w:t>
            </w:r>
          </w:p>
        </w:tc>
        <w:tc>
          <w:tcPr>
            <w:tcW w:w="1713" w:type="dxa"/>
            <w:vAlign w:val="bottom"/>
          </w:tcPr>
          <w:p w14:paraId="657199F4" w14:textId="77777777" w:rsidR="002A4CFE" w:rsidRPr="009A0765" w:rsidRDefault="002A4CFE" w:rsidP="002A4CFE">
            <w:pPr>
              <w:pBdr>
                <w:bottom w:val="double" w:sz="4" w:space="1" w:color="auto"/>
              </w:pBdr>
              <w:tabs>
                <w:tab w:val="decimal" w:pos="1335"/>
              </w:tabs>
              <w:spacing w:line="320" w:lineRule="exact"/>
              <w:rPr>
                <w:rFonts w:ascii="Arial" w:hAnsi="Arial" w:cstheme="minorBidi"/>
                <w:color w:val="000000"/>
                <w:sz w:val="18"/>
                <w:szCs w:val="18"/>
              </w:rPr>
            </w:pPr>
            <w:r w:rsidRPr="009A0765">
              <w:rPr>
                <w:rFonts w:ascii="Arial" w:hAnsi="Arial" w:cs="Arial"/>
                <w:color w:val="000000"/>
                <w:sz w:val="18"/>
                <w:szCs w:val="18"/>
              </w:rPr>
              <w:t>91,306</w:t>
            </w:r>
          </w:p>
        </w:tc>
      </w:tr>
      <w:tr w:rsidR="002A4CFE" w:rsidRPr="00636C57" w14:paraId="35C15FF6" w14:textId="77777777" w:rsidTr="0052543E">
        <w:trPr>
          <w:trHeight w:val="80"/>
        </w:trPr>
        <w:tc>
          <w:tcPr>
            <w:tcW w:w="5758" w:type="dxa"/>
          </w:tcPr>
          <w:p w14:paraId="7E14566B" w14:textId="4D37E641" w:rsidR="006B0452" w:rsidRPr="00636C57" w:rsidRDefault="006B0452" w:rsidP="002A4CFE">
            <w:pPr>
              <w:spacing w:line="320" w:lineRule="exact"/>
              <w:ind w:left="162" w:hanging="162"/>
              <w:rPr>
                <w:rFonts w:ascii="Arial" w:hAnsi="Arial" w:cs="Arial"/>
                <w:b/>
                <w:bCs/>
                <w:sz w:val="18"/>
                <w:szCs w:val="18"/>
              </w:rPr>
            </w:pPr>
          </w:p>
        </w:tc>
        <w:tc>
          <w:tcPr>
            <w:tcW w:w="1799" w:type="dxa"/>
            <w:gridSpan w:val="2"/>
            <w:vAlign w:val="bottom"/>
          </w:tcPr>
          <w:p w14:paraId="6D445083" w14:textId="77777777" w:rsidR="002A4CFE" w:rsidRPr="00636C57" w:rsidRDefault="002A4CFE" w:rsidP="002A4CFE">
            <w:pPr>
              <w:tabs>
                <w:tab w:val="decimal" w:pos="1335"/>
              </w:tabs>
              <w:spacing w:line="320" w:lineRule="exact"/>
              <w:rPr>
                <w:rFonts w:ascii="Arial" w:hAnsi="Arial" w:cs="Arial"/>
                <w:color w:val="000000"/>
                <w:sz w:val="18"/>
                <w:szCs w:val="18"/>
              </w:rPr>
            </w:pPr>
          </w:p>
        </w:tc>
        <w:tc>
          <w:tcPr>
            <w:tcW w:w="1713" w:type="dxa"/>
            <w:vAlign w:val="bottom"/>
          </w:tcPr>
          <w:p w14:paraId="70D1A55A" w14:textId="77777777" w:rsidR="002A4CFE" w:rsidRDefault="002A4CFE" w:rsidP="002A4CFE">
            <w:pPr>
              <w:tabs>
                <w:tab w:val="decimal" w:pos="1335"/>
              </w:tabs>
              <w:spacing w:line="320" w:lineRule="exact"/>
              <w:rPr>
                <w:rFonts w:ascii="Arial" w:hAnsi="Arial" w:cs="Arial"/>
                <w:color w:val="000000"/>
                <w:sz w:val="18"/>
                <w:szCs w:val="18"/>
              </w:rPr>
            </w:pPr>
          </w:p>
        </w:tc>
      </w:tr>
      <w:tr w:rsidR="002A4CFE" w14:paraId="48A6670A" w14:textId="77777777" w:rsidTr="0052543E">
        <w:trPr>
          <w:trHeight w:val="80"/>
        </w:trPr>
        <w:tc>
          <w:tcPr>
            <w:tcW w:w="5758" w:type="dxa"/>
            <w:hideMark/>
          </w:tcPr>
          <w:p w14:paraId="568B3A5B" w14:textId="77777777" w:rsidR="002A4CFE" w:rsidRDefault="002A4CFE" w:rsidP="002A4CFE">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 aged by harvesting year</w:t>
            </w:r>
          </w:p>
        </w:tc>
        <w:tc>
          <w:tcPr>
            <w:tcW w:w="1783" w:type="dxa"/>
          </w:tcPr>
          <w:p w14:paraId="364A94AB" w14:textId="77777777" w:rsidR="002A4CFE" w:rsidRDefault="002A4CFE" w:rsidP="002A4CFE">
            <w:pPr>
              <w:tabs>
                <w:tab w:val="decimal" w:pos="873"/>
              </w:tabs>
              <w:spacing w:line="320" w:lineRule="exact"/>
              <w:ind w:left="-18" w:right="-18"/>
              <w:rPr>
                <w:b/>
                <w:bCs/>
                <w:sz w:val="28"/>
                <w:szCs w:val="28"/>
                <w:cs/>
              </w:rPr>
            </w:pPr>
          </w:p>
        </w:tc>
        <w:tc>
          <w:tcPr>
            <w:tcW w:w="1729" w:type="dxa"/>
            <w:gridSpan w:val="2"/>
          </w:tcPr>
          <w:p w14:paraId="66363544" w14:textId="77777777" w:rsidR="002A4CFE" w:rsidRDefault="002A4CFE" w:rsidP="002A4CFE">
            <w:pPr>
              <w:tabs>
                <w:tab w:val="decimal" w:pos="873"/>
              </w:tabs>
              <w:spacing w:line="320" w:lineRule="exact"/>
              <w:ind w:left="-18" w:right="-18"/>
              <w:rPr>
                <w:b/>
                <w:bCs/>
                <w:sz w:val="28"/>
                <w:szCs w:val="28"/>
                <w:cs/>
              </w:rPr>
            </w:pPr>
          </w:p>
        </w:tc>
      </w:tr>
      <w:tr w:rsidR="002A4CFE" w14:paraId="17F1A89A" w14:textId="77777777" w:rsidTr="0052543E">
        <w:trPr>
          <w:trHeight w:val="80"/>
        </w:trPr>
        <w:tc>
          <w:tcPr>
            <w:tcW w:w="5758" w:type="dxa"/>
            <w:hideMark/>
          </w:tcPr>
          <w:p w14:paraId="32CBD5B5" w14:textId="77777777" w:rsidR="002A4CFE" w:rsidRDefault="002A4CFE" w:rsidP="002A4CFE">
            <w:pPr>
              <w:spacing w:line="320" w:lineRule="exact"/>
              <w:ind w:left="161" w:right="-108" w:hanging="161"/>
              <w:jc w:val="thaiDistribute"/>
              <w:rPr>
                <w:sz w:val="28"/>
                <w:szCs w:val="28"/>
                <w:cs/>
              </w:rPr>
            </w:pPr>
            <w:r>
              <w:rPr>
                <w:rFonts w:ascii="Arial" w:hAnsi="Arial" w:cs="Arial"/>
                <w:sz w:val="18"/>
                <w:szCs w:val="18"/>
              </w:rPr>
              <w:t>2017/2018 harvesting year</w:t>
            </w:r>
          </w:p>
        </w:tc>
        <w:tc>
          <w:tcPr>
            <w:tcW w:w="1783" w:type="dxa"/>
          </w:tcPr>
          <w:p w14:paraId="50D249E2" w14:textId="464F78B5" w:rsidR="002A4CFE" w:rsidRPr="006262C0" w:rsidRDefault="009A0765" w:rsidP="002A4CFE">
            <w:pP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w:t>
            </w:r>
          </w:p>
        </w:tc>
        <w:tc>
          <w:tcPr>
            <w:tcW w:w="1729" w:type="dxa"/>
            <w:gridSpan w:val="2"/>
          </w:tcPr>
          <w:p w14:paraId="2E6947BB" w14:textId="77777777" w:rsidR="002A4CFE" w:rsidRPr="00F9762E" w:rsidRDefault="002A4CFE" w:rsidP="002A4CFE">
            <w:pP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21,559</w:t>
            </w:r>
          </w:p>
        </w:tc>
      </w:tr>
      <w:tr w:rsidR="002A4CFE" w14:paraId="73DDFEA4" w14:textId="77777777" w:rsidTr="0052543E">
        <w:trPr>
          <w:trHeight w:val="80"/>
        </w:trPr>
        <w:tc>
          <w:tcPr>
            <w:tcW w:w="5758" w:type="dxa"/>
            <w:hideMark/>
          </w:tcPr>
          <w:p w14:paraId="2CDDE35A" w14:textId="77777777" w:rsidR="002A4CFE" w:rsidRDefault="002A4CFE" w:rsidP="002A4CFE">
            <w:pPr>
              <w:spacing w:line="320" w:lineRule="exact"/>
              <w:ind w:left="161" w:right="-108" w:hanging="161"/>
              <w:jc w:val="thaiDistribute"/>
              <w:rPr>
                <w:sz w:val="28"/>
                <w:szCs w:val="28"/>
              </w:rPr>
            </w:pPr>
            <w:r>
              <w:rPr>
                <w:rFonts w:ascii="Arial" w:hAnsi="Arial" w:cs="Arial"/>
                <w:sz w:val="18"/>
                <w:szCs w:val="18"/>
              </w:rPr>
              <w:t>2018/2019 harvesting year</w:t>
            </w:r>
          </w:p>
        </w:tc>
        <w:tc>
          <w:tcPr>
            <w:tcW w:w="1783" w:type="dxa"/>
          </w:tcPr>
          <w:p w14:paraId="5767D181" w14:textId="178AABB5" w:rsidR="002A4CFE" w:rsidRPr="006262C0" w:rsidRDefault="009A0765" w:rsidP="002A4CFE">
            <w:pPr>
              <w:pBdr>
                <w:bottom w:val="single" w:sz="4" w:space="1" w:color="auto"/>
              </w:pBdr>
              <w:tabs>
                <w:tab w:val="decimal" w:pos="1335"/>
              </w:tabs>
              <w:spacing w:line="320" w:lineRule="exact"/>
              <w:ind w:left="-18" w:right="-18"/>
              <w:rPr>
                <w:rFonts w:ascii="Arial" w:hAnsi="Arial" w:cs="Arial"/>
                <w:color w:val="000000"/>
                <w:sz w:val="18"/>
                <w:szCs w:val="18"/>
              </w:rPr>
            </w:pPr>
            <w:r w:rsidRPr="009A0765">
              <w:rPr>
                <w:rFonts w:ascii="Arial" w:hAnsi="Arial" w:cs="Arial"/>
                <w:color w:val="000000"/>
                <w:sz w:val="18"/>
                <w:szCs w:val="18"/>
              </w:rPr>
              <w:t>31,486</w:t>
            </w:r>
          </w:p>
        </w:tc>
        <w:tc>
          <w:tcPr>
            <w:tcW w:w="1729" w:type="dxa"/>
            <w:gridSpan w:val="2"/>
          </w:tcPr>
          <w:p w14:paraId="44DD2B96" w14:textId="77777777" w:rsidR="002A4CFE" w:rsidRPr="00F9762E" w:rsidRDefault="002A4CFE" w:rsidP="002A4CFE">
            <w:pPr>
              <w:pBdr>
                <w:bottom w:val="sing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69,747</w:t>
            </w:r>
          </w:p>
        </w:tc>
      </w:tr>
      <w:tr w:rsidR="002A4CFE" w14:paraId="69B49CB3" w14:textId="77777777" w:rsidTr="0052543E">
        <w:trPr>
          <w:trHeight w:val="80"/>
        </w:trPr>
        <w:tc>
          <w:tcPr>
            <w:tcW w:w="5758" w:type="dxa"/>
            <w:hideMark/>
          </w:tcPr>
          <w:p w14:paraId="267EE206" w14:textId="77777777" w:rsidR="002A4CFE" w:rsidRPr="00F167A3" w:rsidRDefault="002A4CFE" w:rsidP="002A4CFE">
            <w:pPr>
              <w:spacing w:line="320" w:lineRule="exact"/>
              <w:ind w:left="162" w:hanging="162"/>
              <w:rPr>
                <w:rFonts w:ascii="Arial" w:hAnsi="Arial" w:cs="Arial"/>
                <w:b/>
                <w:bCs/>
                <w:sz w:val="18"/>
                <w:szCs w:val="18"/>
              </w:rPr>
            </w:pPr>
            <w:r>
              <w:rPr>
                <w:rFonts w:ascii="Arial" w:hAnsi="Arial" w:cs="Arial"/>
                <w:b/>
                <w:bCs/>
                <w:sz w:val="18"/>
                <w:szCs w:val="18"/>
              </w:rPr>
              <w:t>Total</w:t>
            </w:r>
          </w:p>
        </w:tc>
        <w:tc>
          <w:tcPr>
            <w:tcW w:w="1783" w:type="dxa"/>
            <w:vAlign w:val="bottom"/>
          </w:tcPr>
          <w:p w14:paraId="6CB1D12D" w14:textId="7D3E30A9" w:rsidR="002A4CFE" w:rsidRPr="006262C0" w:rsidRDefault="009A0765" w:rsidP="002A4CFE">
            <w:pPr>
              <w:pBdr>
                <w:bottom w:val="double" w:sz="4" w:space="1" w:color="auto"/>
              </w:pBdr>
              <w:tabs>
                <w:tab w:val="decimal" w:pos="1335"/>
              </w:tabs>
              <w:spacing w:line="320" w:lineRule="exact"/>
              <w:ind w:left="-18" w:right="-18"/>
              <w:rPr>
                <w:rFonts w:ascii="Arial" w:hAnsi="Arial" w:cs="Arial"/>
                <w:color w:val="000000"/>
                <w:sz w:val="18"/>
                <w:szCs w:val="18"/>
              </w:rPr>
            </w:pPr>
            <w:r w:rsidRPr="009A0765">
              <w:rPr>
                <w:rFonts w:ascii="Arial" w:hAnsi="Arial" w:cs="Arial"/>
                <w:color w:val="000000"/>
                <w:sz w:val="18"/>
                <w:szCs w:val="18"/>
              </w:rPr>
              <w:t>31,486</w:t>
            </w:r>
          </w:p>
        </w:tc>
        <w:tc>
          <w:tcPr>
            <w:tcW w:w="1729" w:type="dxa"/>
            <w:gridSpan w:val="2"/>
            <w:vAlign w:val="bottom"/>
          </w:tcPr>
          <w:p w14:paraId="7CB292BF" w14:textId="77777777" w:rsidR="002A4CFE" w:rsidRPr="00F9762E" w:rsidRDefault="002A4CFE" w:rsidP="002A4CFE">
            <w:pPr>
              <w:pBdr>
                <w:bottom w:val="double" w:sz="4" w:space="1" w:color="auto"/>
              </w:pBdr>
              <w:tabs>
                <w:tab w:val="decimal" w:pos="1335"/>
              </w:tabs>
              <w:spacing w:line="320" w:lineRule="exact"/>
              <w:ind w:left="-18" w:right="-18"/>
              <w:rPr>
                <w:rFonts w:ascii="Arial" w:hAnsi="Arial" w:cs="Arial"/>
                <w:color w:val="000000"/>
                <w:sz w:val="18"/>
                <w:szCs w:val="18"/>
                <w:cs/>
              </w:rPr>
            </w:pPr>
            <w:r>
              <w:rPr>
                <w:rFonts w:ascii="Arial" w:hAnsi="Arial" w:cs="Arial"/>
                <w:color w:val="000000"/>
                <w:sz w:val="18"/>
                <w:szCs w:val="18"/>
              </w:rPr>
              <w:t>91,306</w:t>
            </w:r>
          </w:p>
        </w:tc>
      </w:tr>
    </w:tbl>
    <w:p w14:paraId="50EC6DD8" w14:textId="437DA2C4" w:rsidR="00D370AF" w:rsidRDefault="00D370AF" w:rsidP="00D370AF">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52543E">
        <w:rPr>
          <w:rFonts w:ascii="Arial" w:hAnsi="Arial" w:cs="Arial"/>
          <w:sz w:val="22"/>
          <w:szCs w:val="22"/>
        </w:rPr>
        <w:t xml:space="preserve">The Company expects to receive compensation from the Office of the Cane and Sugar Fund, since the final price of sugar cane and the final yield of production and distribution of sugar were lower than the initial price of sugar cane for </w:t>
      </w:r>
      <w:r w:rsidR="00CD0E05">
        <w:rPr>
          <w:rFonts w:ascii="Arial" w:hAnsi="Arial" w:cs="Arial"/>
          <w:sz w:val="22"/>
          <w:szCs w:val="22"/>
        </w:rPr>
        <w:t xml:space="preserve">2017/2018 and </w:t>
      </w:r>
      <w:r w:rsidRPr="0052543E">
        <w:rPr>
          <w:rFonts w:ascii="Arial" w:hAnsi="Arial" w:cs="Arial"/>
          <w:sz w:val="22"/>
          <w:szCs w:val="22"/>
        </w:rPr>
        <w:t>2018/2019 harvesting year. According to Section 56 of the Cane and Sugar Act B.E. 2527, the Cane and Sugar Fund is to pay compensation to the Company at an amount equal to such difference, but the sugar cane planters do not have to return the excess amount of sugar cane price received.</w:t>
      </w:r>
    </w:p>
    <w:p w14:paraId="45DA1BCF" w14:textId="77777777" w:rsidR="009B255B" w:rsidRDefault="009B255B" w:rsidP="00D370AF">
      <w:pPr>
        <w:tabs>
          <w:tab w:val="left" w:pos="900"/>
          <w:tab w:val="left" w:pos="2160"/>
          <w:tab w:val="left" w:pos="2880"/>
        </w:tabs>
        <w:spacing w:before="240" w:after="120" w:line="380" w:lineRule="exact"/>
        <w:ind w:left="547" w:hanging="547"/>
        <w:jc w:val="thaiDistribute"/>
        <w:rPr>
          <w:rFonts w:ascii="Arial" w:hAnsi="Arial" w:cstheme="minorBidi"/>
          <w:sz w:val="22"/>
          <w:szCs w:val="22"/>
        </w:rPr>
      </w:pPr>
    </w:p>
    <w:p w14:paraId="47F9758B" w14:textId="65C0A15F" w:rsidR="00B53A2D" w:rsidRDefault="00D370AF" w:rsidP="00B53A2D">
      <w:pPr>
        <w:tabs>
          <w:tab w:val="left" w:pos="900"/>
          <w:tab w:val="left" w:pos="2160"/>
          <w:tab w:val="left" w:pos="2880"/>
        </w:tabs>
        <w:spacing w:before="120" w:after="120" w:line="380" w:lineRule="exact"/>
        <w:ind w:left="547" w:hanging="547"/>
        <w:jc w:val="thaiDistribute"/>
        <w:rPr>
          <w:rFonts w:ascii="Arial" w:hAnsi="Arial" w:cs="Browallia New"/>
          <w:sz w:val="22"/>
          <w:szCs w:val="28"/>
        </w:rPr>
      </w:pPr>
      <w:r>
        <w:rPr>
          <w:rFonts w:ascii="Arial" w:hAnsi="Arial" w:cs="Arial"/>
          <w:sz w:val="22"/>
          <w:szCs w:val="22"/>
        </w:rPr>
        <w:lastRenderedPageBreak/>
        <w:tab/>
      </w:r>
      <w:r w:rsidRPr="00007553">
        <w:rPr>
          <w:rFonts w:ascii="Arial" w:hAnsi="Arial" w:cs="Arial"/>
          <w:sz w:val="22"/>
          <w:szCs w:val="22"/>
        </w:rPr>
        <w:t>On 27 January 2021, the Office of the Cane and Sugar Board passe</w:t>
      </w:r>
      <w:r>
        <w:rPr>
          <w:rFonts w:ascii="Arial" w:hAnsi="Arial" w:cs="Arial"/>
          <w:sz w:val="22"/>
          <w:szCs w:val="22"/>
        </w:rPr>
        <w:t>d</w:t>
      </w:r>
      <w:r w:rsidRPr="00007553">
        <w:rPr>
          <w:rFonts w:ascii="Arial" w:hAnsi="Arial" w:cs="Arial"/>
          <w:sz w:val="22"/>
          <w:szCs w:val="22"/>
        </w:rPr>
        <w:t xml:space="preserve"> the </w:t>
      </w:r>
      <w:r>
        <w:rPr>
          <w:rFonts w:ascii="Arial" w:hAnsi="Arial" w:cs="Arial"/>
          <w:sz w:val="22"/>
          <w:szCs w:val="22"/>
        </w:rPr>
        <w:t>re</w:t>
      </w:r>
      <w:r w:rsidRPr="00007553">
        <w:rPr>
          <w:rFonts w:ascii="Arial" w:hAnsi="Arial" w:cs="Arial"/>
          <w:sz w:val="22"/>
          <w:szCs w:val="22"/>
        </w:rPr>
        <w:t xml:space="preserve">solution to pay compensation for </w:t>
      </w:r>
      <w:r w:rsidRPr="00CE2D11">
        <w:rPr>
          <w:rFonts w:ascii="Arial" w:hAnsi="Arial" w:cs="Arial"/>
          <w:sz w:val="22"/>
          <w:szCs w:val="22"/>
        </w:rPr>
        <w:t>the final price of sugar cane and the final yield of production and distribution of sugar for 2017/2018</w:t>
      </w:r>
      <w:r>
        <w:rPr>
          <w:rFonts w:ascii="Arial" w:hAnsi="Arial" w:cs="Arial"/>
          <w:sz w:val="22"/>
          <w:szCs w:val="22"/>
        </w:rPr>
        <w:t xml:space="preserve"> </w:t>
      </w:r>
      <w:r w:rsidRPr="00CE2D11">
        <w:rPr>
          <w:rFonts w:ascii="Arial" w:hAnsi="Arial" w:cs="Arial"/>
          <w:sz w:val="22"/>
          <w:szCs w:val="22"/>
        </w:rPr>
        <w:t xml:space="preserve">harvesting </w:t>
      </w:r>
      <w:r>
        <w:rPr>
          <w:rFonts w:ascii="Arial" w:hAnsi="Arial" w:cs="Arial"/>
          <w:sz w:val="22"/>
          <w:szCs w:val="22"/>
        </w:rPr>
        <w:t>year as to</w:t>
      </w:r>
      <w:r w:rsidRPr="00007553">
        <w:rPr>
          <w:rFonts w:ascii="Arial" w:hAnsi="Arial" w:cs="Arial"/>
          <w:sz w:val="22"/>
          <w:szCs w:val="22"/>
        </w:rPr>
        <w:t xml:space="preserve"> offset with short-term loans </w:t>
      </w:r>
      <w:r>
        <w:rPr>
          <w:rFonts w:ascii="Arial" w:hAnsi="Arial" w:cs="Arial"/>
          <w:sz w:val="22"/>
          <w:szCs w:val="22"/>
        </w:rPr>
        <w:t xml:space="preserve">from </w:t>
      </w:r>
      <w:r w:rsidRPr="00007553">
        <w:rPr>
          <w:rFonts w:ascii="Arial" w:hAnsi="Arial" w:cs="Arial"/>
          <w:sz w:val="22"/>
          <w:szCs w:val="22"/>
        </w:rPr>
        <w:t>and the amount due to the Office of Cane and Sugar Fund</w:t>
      </w:r>
      <w:r>
        <w:rPr>
          <w:rFonts w:ascii="Arial" w:hAnsi="Arial" w:cs="Arial"/>
          <w:sz w:val="22"/>
          <w:szCs w:val="22"/>
        </w:rPr>
        <w:t>.</w:t>
      </w:r>
      <w:r w:rsidRPr="00A516E7">
        <w:rPr>
          <w:rFonts w:ascii="Arial" w:hAnsi="Arial" w:cs="Arial"/>
          <w:sz w:val="22"/>
          <w:szCs w:val="22"/>
        </w:rPr>
        <w:t xml:space="preserve"> </w:t>
      </w:r>
      <w:r>
        <w:rPr>
          <w:rFonts w:ascii="Arial" w:hAnsi="Arial" w:cs="Arial"/>
          <w:sz w:val="22"/>
          <w:szCs w:val="22"/>
        </w:rPr>
        <w:t>T</w:t>
      </w:r>
      <w:r w:rsidRPr="00007553">
        <w:rPr>
          <w:rFonts w:ascii="Arial" w:hAnsi="Arial" w:cs="Arial"/>
          <w:sz w:val="22"/>
          <w:szCs w:val="22"/>
        </w:rPr>
        <w:t>he Office of Cane and Sugar Fund</w:t>
      </w:r>
      <w:r>
        <w:rPr>
          <w:rFonts w:ascii="Arial" w:hAnsi="Arial" w:cs="Arial"/>
          <w:sz w:val="22"/>
          <w:szCs w:val="22"/>
        </w:rPr>
        <w:t xml:space="preserve"> sent </w:t>
      </w:r>
      <w:r w:rsidRPr="00007553">
        <w:rPr>
          <w:rFonts w:ascii="Arial" w:hAnsi="Arial" w:cs="Arial"/>
          <w:sz w:val="22"/>
          <w:szCs w:val="22"/>
        </w:rPr>
        <w:t>the letter date</w:t>
      </w:r>
      <w:r>
        <w:rPr>
          <w:rFonts w:ascii="Arial" w:hAnsi="Arial" w:cs="Arial"/>
          <w:sz w:val="22"/>
          <w:szCs w:val="22"/>
        </w:rPr>
        <w:t>d</w:t>
      </w:r>
      <w:r w:rsidRPr="00007553">
        <w:rPr>
          <w:rFonts w:ascii="Arial" w:hAnsi="Arial" w:cs="Arial"/>
          <w:sz w:val="22"/>
          <w:szCs w:val="22"/>
        </w:rPr>
        <w:t xml:space="preserve"> on 4 February 2021</w:t>
      </w:r>
      <w:r>
        <w:rPr>
          <w:rFonts w:ascii="Arial" w:hAnsi="Arial" w:cs="Arial"/>
          <w:sz w:val="22"/>
          <w:szCs w:val="22"/>
        </w:rPr>
        <w:t xml:space="preserve"> to the Company for</w:t>
      </w:r>
      <w:r w:rsidRPr="00007553">
        <w:rPr>
          <w:rFonts w:ascii="Arial" w:hAnsi="Arial" w:cs="Arial"/>
          <w:sz w:val="22"/>
          <w:szCs w:val="22"/>
        </w:rPr>
        <w:t xml:space="preserve"> receiv</w:t>
      </w:r>
      <w:r>
        <w:rPr>
          <w:rFonts w:ascii="Arial" w:hAnsi="Arial" w:cs="Arial"/>
          <w:sz w:val="22"/>
          <w:szCs w:val="22"/>
        </w:rPr>
        <w:t>ing</w:t>
      </w:r>
      <w:r w:rsidRPr="00007553">
        <w:rPr>
          <w:rFonts w:ascii="Arial" w:hAnsi="Arial" w:cs="Arial"/>
          <w:sz w:val="22"/>
          <w:szCs w:val="22"/>
        </w:rPr>
        <w:t xml:space="preserve"> compensation</w:t>
      </w:r>
      <w:r>
        <w:rPr>
          <w:rFonts w:ascii="Arial" w:hAnsi="Arial" w:cs="Arial"/>
          <w:sz w:val="22"/>
          <w:szCs w:val="22"/>
        </w:rPr>
        <w:t xml:space="preserve"> from</w:t>
      </w:r>
      <w:r w:rsidRPr="00007553">
        <w:rPr>
          <w:rFonts w:ascii="Arial" w:hAnsi="Arial" w:cs="Arial"/>
          <w:sz w:val="22"/>
          <w:szCs w:val="22"/>
        </w:rPr>
        <w:t xml:space="preserve"> </w:t>
      </w:r>
      <w:r w:rsidRPr="00CE2D11">
        <w:rPr>
          <w:rFonts w:ascii="Arial" w:hAnsi="Arial" w:cs="Arial"/>
          <w:sz w:val="22"/>
          <w:szCs w:val="22"/>
        </w:rPr>
        <w:t>the final price of sugar cane and the final yield of production and distribution of sugar for 2017/2018</w:t>
      </w:r>
      <w:r>
        <w:rPr>
          <w:rFonts w:ascii="Arial" w:hAnsi="Arial" w:cs="Arial"/>
          <w:sz w:val="22"/>
          <w:szCs w:val="22"/>
        </w:rPr>
        <w:t xml:space="preserve"> </w:t>
      </w:r>
      <w:r w:rsidRPr="00CE2D11">
        <w:rPr>
          <w:rFonts w:ascii="Arial" w:hAnsi="Arial" w:cs="Arial"/>
          <w:sz w:val="22"/>
          <w:szCs w:val="22"/>
        </w:rPr>
        <w:t xml:space="preserve">harvesting </w:t>
      </w:r>
      <w:r>
        <w:rPr>
          <w:rFonts w:ascii="Arial" w:hAnsi="Arial" w:cs="Arial"/>
          <w:sz w:val="22"/>
          <w:szCs w:val="22"/>
        </w:rPr>
        <w:t>year</w:t>
      </w:r>
      <w:r w:rsidRPr="00007553">
        <w:rPr>
          <w:rFonts w:ascii="Arial" w:hAnsi="Arial" w:cs="Arial"/>
          <w:sz w:val="22"/>
          <w:szCs w:val="22"/>
        </w:rPr>
        <w:t xml:space="preserve"> </w:t>
      </w:r>
      <w:r>
        <w:rPr>
          <w:rFonts w:ascii="Arial" w:hAnsi="Arial" w:cs="Arial"/>
          <w:sz w:val="22"/>
          <w:szCs w:val="22"/>
        </w:rPr>
        <w:t>amount</w:t>
      </w:r>
      <w:r w:rsidRPr="00007553">
        <w:rPr>
          <w:rFonts w:ascii="Arial" w:hAnsi="Arial" w:cs="Arial"/>
          <w:sz w:val="22"/>
          <w:szCs w:val="22"/>
        </w:rPr>
        <w:t xml:space="preserve"> Baht 21.6 million </w:t>
      </w:r>
      <w:r>
        <w:rPr>
          <w:rFonts w:ascii="Arial" w:hAnsi="Arial" w:cs="Arial"/>
          <w:sz w:val="22"/>
          <w:szCs w:val="22"/>
        </w:rPr>
        <w:t>on</w:t>
      </w:r>
      <w:r w:rsidRPr="00007553">
        <w:rPr>
          <w:rFonts w:ascii="Arial" w:hAnsi="Arial" w:cs="Arial"/>
          <w:sz w:val="22"/>
          <w:szCs w:val="22"/>
        </w:rPr>
        <w:t xml:space="preserve"> 15 February 2021</w:t>
      </w:r>
      <w:r>
        <w:rPr>
          <w:rFonts w:ascii="Arial" w:hAnsi="Arial" w:cs="Arial"/>
          <w:sz w:val="22"/>
          <w:szCs w:val="22"/>
        </w:rPr>
        <w:t xml:space="preserve">. For compensation of </w:t>
      </w:r>
      <w:r w:rsidRPr="00CE2D11">
        <w:rPr>
          <w:rFonts w:ascii="Arial" w:hAnsi="Arial" w:cs="Arial"/>
          <w:sz w:val="22"/>
          <w:szCs w:val="22"/>
        </w:rPr>
        <w:t>201</w:t>
      </w:r>
      <w:r>
        <w:rPr>
          <w:rFonts w:ascii="Arial" w:hAnsi="Arial" w:cs="Arial"/>
          <w:sz w:val="22"/>
          <w:szCs w:val="22"/>
        </w:rPr>
        <w:t>8</w:t>
      </w:r>
      <w:r w:rsidRPr="00CE2D11">
        <w:rPr>
          <w:rFonts w:ascii="Arial" w:hAnsi="Arial" w:cs="Arial"/>
          <w:sz w:val="22"/>
          <w:szCs w:val="22"/>
        </w:rPr>
        <w:t>/201</w:t>
      </w:r>
      <w:r>
        <w:rPr>
          <w:rFonts w:ascii="Arial" w:hAnsi="Arial" w:cs="Arial"/>
          <w:sz w:val="22"/>
          <w:szCs w:val="22"/>
        </w:rPr>
        <w:t xml:space="preserve">9 </w:t>
      </w:r>
      <w:r w:rsidRPr="00CE2D11">
        <w:rPr>
          <w:rFonts w:ascii="Arial" w:hAnsi="Arial" w:cs="Arial"/>
          <w:sz w:val="22"/>
          <w:szCs w:val="22"/>
        </w:rPr>
        <w:t xml:space="preserve">harvesting </w:t>
      </w:r>
      <w:r>
        <w:rPr>
          <w:rFonts w:ascii="Arial" w:hAnsi="Arial" w:cs="Arial"/>
          <w:sz w:val="22"/>
          <w:szCs w:val="22"/>
        </w:rPr>
        <w:t xml:space="preserve">year, </w:t>
      </w:r>
      <w:r w:rsidRPr="00007553">
        <w:rPr>
          <w:rFonts w:ascii="Arial" w:hAnsi="Arial" w:cs="Arial"/>
          <w:sz w:val="22"/>
          <w:szCs w:val="22"/>
        </w:rPr>
        <w:t xml:space="preserve">the Office of Cane and Sugar Fund considered </w:t>
      </w:r>
      <w:r>
        <w:rPr>
          <w:rFonts w:ascii="Arial" w:hAnsi="Arial" w:cs="Arial"/>
          <w:sz w:val="22"/>
          <w:szCs w:val="22"/>
        </w:rPr>
        <w:t xml:space="preserve">the Company to </w:t>
      </w:r>
      <w:r w:rsidRPr="00007553">
        <w:rPr>
          <w:rFonts w:ascii="Arial" w:hAnsi="Arial" w:cs="Arial"/>
          <w:sz w:val="22"/>
          <w:szCs w:val="22"/>
        </w:rPr>
        <w:t>borrow from banks</w:t>
      </w:r>
      <w:r>
        <w:rPr>
          <w:rFonts w:ascii="Arial" w:hAnsi="Arial" w:cs="Arial"/>
          <w:sz w:val="22"/>
          <w:szCs w:val="22"/>
        </w:rPr>
        <w:t>.</w:t>
      </w:r>
      <w:r w:rsidRPr="00007553">
        <w:rPr>
          <w:rFonts w:ascii="Arial" w:hAnsi="Arial" w:cs="Arial"/>
          <w:sz w:val="22"/>
          <w:szCs w:val="22"/>
        </w:rPr>
        <w:t xml:space="preserve"> </w:t>
      </w:r>
      <w:r>
        <w:rPr>
          <w:rFonts w:ascii="Arial" w:hAnsi="Arial" w:cs="Arial"/>
          <w:sz w:val="22"/>
          <w:szCs w:val="22"/>
        </w:rPr>
        <w:t>In case the</w:t>
      </w:r>
      <w:r w:rsidRPr="00007553">
        <w:rPr>
          <w:rFonts w:ascii="Arial" w:hAnsi="Arial" w:cs="Arial"/>
          <w:sz w:val="22"/>
          <w:szCs w:val="22"/>
        </w:rPr>
        <w:t xml:space="preserve"> </w:t>
      </w:r>
      <w:r>
        <w:rPr>
          <w:rFonts w:ascii="Arial" w:hAnsi="Arial" w:cs="Arial"/>
          <w:sz w:val="22"/>
          <w:szCs w:val="22"/>
        </w:rPr>
        <w:t>borrow from banks</w:t>
      </w:r>
      <w:r w:rsidRPr="00007553">
        <w:rPr>
          <w:rFonts w:ascii="Arial" w:hAnsi="Arial" w:cs="Arial"/>
          <w:sz w:val="22"/>
          <w:szCs w:val="22"/>
        </w:rPr>
        <w:t xml:space="preserve"> is not available, the Office of Cane and Sugar Fund </w:t>
      </w:r>
      <w:r>
        <w:rPr>
          <w:rFonts w:ascii="Arial" w:hAnsi="Arial" w:cs="Arial"/>
          <w:sz w:val="22"/>
          <w:szCs w:val="22"/>
        </w:rPr>
        <w:t xml:space="preserve">will </w:t>
      </w:r>
      <w:r w:rsidRPr="00007553">
        <w:rPr>
          <w:rFonts w:ascii="Arial" w:hAnsi="Arial" w:cs="Arial"/>
          <w:sz w:val="22"/>
          <w:szCs w:val="22"/>
        </w:rPr>
        <w:t>consider to offset the compensation with</w:t>
      </w:r>
      <w:r>
        <w:rPr>
          <w:rFonts w:ascii="Arial" w:hAnsi="Arial" w:cs="Arial"/>
          <w:sz w:val="22"/>
          <w:szCs w:val="22"/>
        </w:rPr>
        <w:t xml:space="preserve"> </w:t>
      </w:r>
      <w:r w:rsidRPr="00007553">
        <w:rPr>
          <w:rFonts w:ascii="Arial" w:hAnsi="Arial" w:cs="Arial"/>
          <w:sz w:val="22"/>
          <w:szCs w:val="22"/>
        </w:rPr>
        <w:t>the amount due to the Office of Cane and Sugar Fund</w:t>
      </w:r>
      <w:r>
        <w:rPr>
          <w:rFonts w:ascii="Arial" w:hAnsi="Arial" w:cs="Arial"/>
          <w:sz w:val="22"/>
          <w:szCs w:val="22"/>
        </w:rPr>
        <w:t xml:space="preserve">, which is the collection amount payable to </w:t>
      </w:r>
      <w:r w:rsidRPr="00007553">
        <w:rPr>
          <w:rFonts w:ascii="Arial" w:hAnsi="Arial" w:cs="Arial"/>
          <w:sz w:val="22"/>
          <w:szCs w:val="22"/>
        </w:rPr>
        <w:t>Cane and Sugar Fund</w:t>
      </w:r>
      <w:r>
        <w:rPr>
          <w:rFonts w:ascii="Arial" w:hAnsi="Arial" w:cs="Arial"/>
          <w:sz w:val="22"/>
          <w:szCs w:val="22"/>
        </w:rPr>
        <w:t xml:space="preserve"> as </w:t>
      </w:r>
      <w:r w:rsidRPr="00007553">
        <w:rPr>
          <w:rFonts w:ascii="Arial" w:hAnsi="Arial" w:cs="Arial"/>
          <w:sz w:val="22"/>
          <w:szCs w:val="22"/>
        </w:rPr>
        <w:t>t</w:t>
      </w:r>
      <w:r>
        <w:rPr>
          <w:rFonts w:ascii="Arial" w:hAnsi="Arial" w:cs="Arial"/>
          <w:sz w:val="22"/>
          <w:szCs w:val="22"/>
        </w:rPr>
        <w:t>o support</w:t>
      </w:r>
      <w:r w:rsidRPr="00007553">
        <w:rPr>
          <w:rFonts w:ascii="Arial" w:hAnsi="Arial" w:cs="Arial"/>
          <w:sz w:val="22"/>
          <w:szCs w:val="22"/>
        </w:rPr>
        <w:t xml:space="preserve"> the objectives of the Cane and Sugar Fund B.E. 2</w:t>
      </w:r>
      <w:r w:rsidR="005E000E">
        <w:rPr>
          <w:rFonts w:ascii="Arial" w:hAnsi="Arial" w:cs="Arial"/>
          <w:sz w:val="22"/>
          <w:szCs w:val="22"/>
        </w:rPr>
        <w:t>563</w:t>
      </w:r>
      <w:r>
        <w:rPr>
          <w:rFonts w:ascii="Arial" w:hAnsi="Arial" w:cs="Arial"/>
          <w:sz w:val="22"/>
          <w:szCs w:val="22"/>
        </w:rPr>
        <w:t xml:space="preserve"> (</w:t>
      </w:r>
      <w:r w:rsidRPr="00007553">
        <w:rPr>
          <w:rFonts w:ascii="Arial" w:hAnsi="Arial" w:cs="Arial"/>
          <w:sz w:val="22"/>
          <w:szCs w:val="22"/>
        </w:rPr>
        <w:t xml:space="preserve">20 </w:t>
      </w:r>
      <w:r>
        <w:rPr>
          <w:rFonts w:ascii="Arial" w:hAnsi="Arial" w:cs="Arial"/>
          <w:sz w:val="22"/>
          <w:szCs w:val="22"/>
        </w:rPr>
        <w:t>B</w:t>
      </w:r>
      <w:r w:rsidRPr="00007553">
        <w:rPr>
          <w:rFonts w:ascii="Arial" w:hAnsi="Arial" w:cs="Arial"/>
          <w:sz w:val="22"/>
          <w:szCs w:val="22"/>
        </w:rPr>
        <w:t>aht/ton cane</w:t>
      </w:r>
      <w:r>
        <w:rPr>
          <w:rFonts w:ascii="Arial" w:hAnsi="Arial" w:cs="Arial"/>
          <w:sz w:val="22"/>
          <w:szCs w:val="22"/>
        </w:rPr>
        <w:t>),</w:t>
      </w:r>
      <w:r w:rsidRPr="00007553">
        <w:rPr>
          <w:rFonts w:ascii="Arial" w:hAnsi="Arial" w:cs="Arial"/>
          <w:sz w:val="22"/>
          <w:szCs w:val="22"/>
        </w:rPr>
        <w:t xml:space="preserve"> until the Office of Cane and Sugar Fund has no the balance owed by the Company</w:t>
      </w:r>
      <w:r>
        <w:rPr>
          <w:rFonts w:ascii="Arial" w:hAnsi="Arial" w:cs="Arial"/>
          <w:sz w:val="22"/>
          <w:szCs w:val="22"/>
        </w:rPr>
        <w:t>.</w:t>
      </w:r>
      <w:r w:rsidR="00BA3D37">
        <w:rPr>
          <w:rFonts w:ascii="Arial" w:hAnsi="Arial" w:cs="Arial"/>
          <w:sz w:val="22"/>
          <w:szCs w:val="22"/>
        </w:rPr>
        <w:t xml:space="preserve"> </w:t>
      </w:r>
      <w:r w:rsidR="00B53A2D" w:rsidRPr="00B53A2D">
        <w:rPr>
          <w:rFonts w:ascii="Arial" w:hAnsi="Arial" w:cs="Browallia New"/>
          <w:sz w:val="22"/>
          <w:szCs w:val="28"/>
        </w:rPr>
        <w:t>The Office of Cane and Sugar Fund sent a letter dated 1</w:t>
      </w:r>
      <w:r w:rsidR="004C58B9">
        <w:rPr>
          <w:rFonts w:ascii="Arial" w:hAnsi="Arial" w:cs="Browallia New"/>
          <w:sz w:val="22"/>
          <w:szCs w:val="28"/>
        </w:rPr>
        <w:t>8</w:t>
      </w:r>
      <w:r w:rsidR="00B53A2D" w:rsidRPr="00B53A2D">
        <w:rPr>
          <w:rFonts w:ascii="Arial" w:hAnsi="Arial" w:cs="Browallia New"/>
          <w:sz w:val="22"/>
          <w:szCs w:val="28"/>
        </w:rPr>
        <w:t xml:space="preserve"> May 2021 to allow t</w:t>
      </w:r>
      <w:r w:rsidR="004C58B9">
        <w:rPr>
          <w:rFonts w:ascii="Arial" w:hAnsi="Arial" w:cs="Browallia New"/>
          <w:sz w:val="22"/>
          <w:szCs w:val="28"/>
        </w:rPr>
        <w:t>he</w:t>
      </w:r>
      <w:r w:rsidR="00B53A2D" w:rsidRPr="00B53A2D">
        <w:rPr>
          <w:rFonts w:ascii="Arial" w:hAnsi="Arial" w:cs="Browallia New"/>
          <w:sz w:val="22"/>
          <w:szCs w:val="28"/>
        </w:rPr>
        <w:t xml:space="preserve"> offset the compensation with the amount due to the Office of Cane and Sugar Fund for the first period within June 2021 amount Baht 9.9 million</w:t>
      </w:r>
      <w:r w:rsidR="004C58B9">
        <w:rPr>
          <w:rFonts w:ascii="Arial" w:hAnsi="Arial" w:cs="Browallia New"/>
          <w:sz w:val="22"/>
          <w:szCs w:val="28"/>
        </w:rPr>
        <w:t>,</w:t>
      </w:r>
      <w:r w:rsidR="00B53A2D" w:rsidRPr="00B53A2D">
        <w:rPr>
          <w:rFonts w:ascii="Arial" w:hAnsi="Arial" w:cs="Browallia New"/>
          <w:sz w:val="22"/>
          <w:szCs w:val="28"/>
        </w:rPr>
        <w:t xml:space="preserve"> and the remaining balance will be offset on </w:t>
      </w:r>
      <w:r w:rsidR="004C58B9">
        <w:rPr>
          <w:rFonts w:ascii="Arial" w:hAnsi="Arial" w:cs="Browallia New"/>
          <w:sz w:val="22"/>
          <w:szCs w:val="28"/>
        </w:rPr>
        <w:t xml:space="preserve">other </w:t>
      </w:r>
      <w:r w:rsidR="00B53A2D" w:rsidRPr="00B53A2D">
        <w:rPr>
          <w:rFonts w:ascii="Arial" w:hAnsi="Arial" w:cs="Browallia New"/>
          <w:sz w:val="22"/>
          <w:szCs w:val="28"/>
        </w:rPr>
        <w:t>due</w:t>
      </w:r>
      <w:r w:rsidR="004C58B9">
        <w:rPr>
          <w:rFonts w:ascii="Arial" w:hAnsi="Arial" w:cs="Browallia New"/>
          <w:sz w:val="22"/>
          <w:szCs w:val="28"/>
        </w:rPr>
        <w:t xml:space="preserve"> dates</w:t>
      </w:r>
      <w:r w:rsidR="00B53A2D" w:rsidRPr="00B53A2D">
        <w:rPr>
          <w:rFonts w:ascii="Arial" w:hAnsi="Arial" w:cs="Browallia New"/>
          <w:sz w:val="22"/>
          <w:szCs w:val="28"/>
        </w:rPr>
        <w:t xml:space="preserve">. The Company </w:t>
      </w:r>
      <w:r w:rsidR="004C58B9">
        <w:rPr>
          <w:rFonts w:ascii="Arial" w:hAnsi="Arial" w:cs="Browallia New"/>
          <w:sz w:val="22"/>
          <w:szCs w:val="28"/>
        </w:rPr>
        <w:t>presented</w:t>
      </w:r>
      <w:r w:rsidR="00B53A2D" w:rsidRPr="00B53A2D">
        <w:rPr>
          <w:rFonts w:ascii="Arial" w:hAnsi="Arial" w:cs="Browallia New"/>
          <w:sz w:val="22"/>
          <w:szCs w:val="28"/>
        </w:rPr>
        <w:t xml:space="preserve"> this offset </w:t>
      </w:r>
      <w:r w:rsidR="004C58B9">
        <w:rPr>
          <w:rFonts w:ascii="Arial" w:hAnsi="Arial" w:cs="Browallia New"/>
          <w:sz w:val="22"/>
          <w:szCs w:val="28"/>
        </w:rPr>
        <w:t>amount</w:t>
      </w:r>
      <w:r w:rsidR="00B53A2D" w:rsidRPr="00B53A2D">
        <w:rPr>
          <w:rFonts w:ascii="Arial" w:hAnsi="Arial" w:cs="Browallia New"/>
          <w:sz w:val="22"/>
          <w:szCs w:val="28"/>
        </w:rPr>
        <w:t xml:space="preserve"> Baht 26.3 million as </w:t>
      </w:r>
      <w:r w:rsidR="004C58B9">
        <w:rPr>
          <w:rFonts w:ascii="Arial" w:hAnsi="Arial" w:cs="Browallia New"/>
          <w:sz w:val="22"/>
          <w:szCs w:val="28"/>
        </w:rPr>
        <w:t>at</w:t>
      </w:r>
      <w:r w:rsidR="00B53A2D" w:rsidRPr="00B53A2D">
        <w:rPr>
          <w:rFonts w:ascii="Arial" w:hAnsi="Arial" w:cs="Browallia New"/>
          <w:sz w:val="22"/>
          <w:szCs w:val="28"/>
        </w:rPr>
        <w:t xml:space="preserve"> 30 June 2021.</w:t>
      </w:r>
    </w:p>
    <w:p w14:paraId="1DA80A91" w14:textId="760F6743" w:rsidR="00373D59" w:rsidRPr="00B81E8C" w:rsidRDefault="000B31EF" w:rsidP="00B53A2D">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5E000E">
        <w:rPr>
          <w:rFonts w:ascii="Arial" w:hAnsi="Arial" w:cs="Arial"/>
          <w:b/>
          <w:bCs/>
          <w:sz w:val="22"/>
          <w:szCs w:val="22"/>
        </w:rPr>
        <w:t>0</w:t>
      </w:r>
      <w:r w:rsidR="00373D59" w:rsidRPr="00B81E8C">
        <w:rPr>
          <w:rFonts w:ascii="Arial" w:hAnsi="Arial" w:cs="Arial"/>
          <w:b/>
          <w:bCs/>
          <w:sz w:val="22"/>
          <w:szCs w:val="22"/>
        </w:rPr>
        <w:t>.</w:t>
      </w:r>
      <w:r w:rsidR="00373D59" w:rsidRPr="00B81E8C">
        <w:rPr>
          <w:rFonts w:ascii="Arial" w:hAnsi="Arial" w:cs="Arial"/>
          <w:b/>
          <w:bCs/>
          <w:sz w:val="22"/>
          <w:szCs w:val="22"/>
        </w:rPr>
        <w:tab/>
        <w:t>Investment in joint venture</w:t>
      </w:r>
    </w:p>
    <w:p w14:paraId="52AA20B6" w14:textId="77777777" w:rsidR="00373D59" w:rsidRDefault="00373D59" w:rsidP="00373D59">
      <w:pPr>
        <w:spacing w:before="120" w:line="380" w:lineRule="exact"/>
        <w:ind w:left="547" w:hanging="547"/>
        <w:jc w:val="thaiDistribute"/>
        <w:rPr>
          <w:rFonts w:ascii="Arial" w:hAnsi="Arial" w:cs="Arial"/>
          <w:sz w:val="22"/>
          <w:szCs w:val="22"/>
        </w:rPr>
      </w:pPr>
      <w:r w:rsidRPr="00B81E8C">
        <w:rPr>
          <w:rFonts w:ascii="Arial" w:hAnsi="Arial" w:cs="Arial"/>
          <w:sz w:val="22"/>
          <w:szCs w:val="22"/>
        </w:rPr>
        <w:tab/>
      </w:r>
      <w:r w:rsidR="005E000E" w:rsidRPr="005E000E">
        <w:rPr>
          <w:rFonts w:ascii="Arial" w:hAnsi="Arial" w:cs="Arial"/>
          <w:sz w:val="22"/>
          <w:szCs w:val="22"/>
        </w:rPr>
        <w:t>Investment in joint venture represents investment in entity which are jointly controlled by the Company and other company. Details of this investment is as follows:</w:t>
      </w:r>
    </w:p>
    <w:tbl>
      <w:tblPr>
        <w:tblW w:w="10350" w:type="dxa"/>
        <w:tblInd w:w="-270" w:type="dxa"/>
        <w:tblLayout w:type="fixed"/>
        <w:tblLook w:val="04A0" w:firstRow="1" w:lastRow="0" w:firstColumn="1" w:lastColumn="0" w:noHBand="0" w:noVBand="1"/>
      </w:tblPr>
      <w:tblGrid>
        <w:gridCol w:w="1438"/>
        <w:gridCol w:w="1532"/>
        <w:gridCol w:w="1050"/>
        <w:gridCol w:w="1019"/>
        <w:gridCol w:w="6"/>
        <w:gridCol w:w="1013"/>
        <w:gridCol w:w="7"/>
        <w:gridCol w:w="6"/>
        <w:gridCol w:w="1038"/>
        <w:gridCol w:w="6"/>
        <w:gridCol w:w="1075"/>
        <w:gridCol w:w="1080"/>
        <w:gridCol w:w="1080"/>
      </w:tblGrid>
      <w:tr w:rsidR="00373D59" w:rsidRPr="00B81E8C" w14:paraId="35DCE138" w14:textId="77777777" w:rsidTr="00F0171E">
        <w:tc>
          <w:tcPr>
            <w:tcW w:w="1438" w:type="dxa"/>
            <w:vAlign w:val="bottom"/>
          </w:tcPr>
          <w:p w14:paraId="63B5BD42" w14:textId="77777777" w:rsidR="00373D59" w:rsidRPr="00B81E8C" w:rsidRDefault="00373D59" w:rsidP="002C111A">
            <w:pPr>
              <w:spacing w:line="300" w:lineRule="exact"/>
              <w:jc w:val="center"/>
              <w:rPr>
                <w:rFonts w:ascii="Arial" w:hAnsi="Arial" w:cs="Arial"/>
                <w:sz w:val="14"/>
                <w:szCs w:val="14"/>
                <w:cs/>
              </w:rPr>
            </w:pPr>
          </w:p>
        </w:tc>
        <w:tc>
          <w:tcPr>
            <w:tcW w:w="1532" w:type="dxa"/>
            <w:vAlign w:val="bottom"/>
          </w:tcPr>
          <w:p w14:paraId="4E2A7055" w14:textId="77777777" w:rsidR="00373D59" w:rsidRPr="00B81E8C" w:rsidRDefault="00373D59" w:rsidP="002C111A">
            <w:pPr>
              <w:spacing w:line="300" w:lineRule="exact"/>
              <w:jc w:val="center"/>
              <w:rPr>
                <w:rFonts w:ascii="Arial" w:hAnsi="Arial" w:cs="Arial"/>
                <w:sz w:val="14"/>
                <w:szCs w:val="14"/>
                <w:cs/>
              </w:rPr>
            </w:pPr>
          </w:p>
        </w:tc>
        <w:tc>
          <w:tcPr>
            <w:tcW w:w="1050" w:type="dxa"/>
            <w:vAlign w:val="bottom"/>
          </w:tcPr>
          <w:p w14:paraId="4D24412C" w14:textId="77777777" w:rsidR="00373D59" w:rsidRPr="00B81E8C" w:rsidRDefault="00373D59" w:rsidP="002C111A">
            <w:pPr>
              <w:spacing w:line="300" w:lineRule="exact"/>
              <w:jc w:val="center"/>
              <w:rPr>
                <w:rFonts w:ascii="Arial" w:hAnsi="Arial" w:cs="Arial"/>
                <w:sz w:val="14"/>
                <w:szCs w:val="14"/>
                <w:cs/>
              </w:rPr>
            </w:pPr>
          </w:p>
        </w:tc>
        <w:tc>
          <w:tcPr>
            <w:tcW w:w="1019" w:type="dxa"/>
          </w:tcPr>
          <w:p w14:paraId="02E51C17" w14:textId="77777777" w:rsidR="00373D59" w:rsidRPr="00B81E8C" w:rsidRDefault="00373D59" w:rsidP="002C111A">
            <w:pPr>
              <w:spacing w:line="300" w:lineRule="exact"/>
              <w:jc w:val="right"/>
              <w:rPr>
                <w:rFonts w:ascii="Arial" w:hAnsi="Arial" w:cs="Arial"/>
                <w:sz w:val="14"/>
                <w:szCs w:val="14"/>
                <w:cs/>
              </w:rPr>
            </w:pPr>
          </w:p>
        </w:tc>
        <w:tc>
          <w:tcPr>
            <w:tcW w:w="1019" w:type="dxa"/>
            <w:gridSpan w:val="2"/>
          </w:tcPr>
          <w:p w14:paraId="2A734F6F" w14:textId="77777777" w:rsidR="00373D59" w:rsidRPr="00B81E8C" w:rsidRDefault="00373D59" w:rsidP="002C111A">
            <w:pPr>
              <w:spacing w:line="300" w:lineRule="exact"/>
              <w:jc w:val="right"/>
              <w:rPr>
                <w:rFonts w:ascii="Arial" w:hAnsi="Arial" w:cs="Arial"/>
                <w:sz w:val="14"/>
                <w:szCs w:val="14"/>
                <w:cs/>
              </w:rPr>
            </w:pPr>
          </w:p>
        </w:tc>
        <w:tc>
          <w:tcPr>
            <w:tcW w:w="1051" w:type="dxa"/>
            <w:gridSpan w:val="3"/>
          </w:tcPr>
          <w:p w14:paraId="24BB2E32" w14:textId="77777777" w:rsidR="00373D59" w:rsidRPr="00B81E8C" w:rsidRDefault="00373D59" w:rsidP="002C111A">
            <w:pPr>
              <w:spacing w:line="300" w:lineRule="exact"/>
              <w:jc w:val="right"/>
              <w:rPr>
                <w:rFonts w:ascii="Arial" w:hAnsi="Arial" w:cs="Arial"/>
                <w:sz w:val="14"/>
                <w:szCs w:val="14"/>
                <w:cs/>
              </w:rPr>
            </w:pPr>
          </w:p>
        </w:tc>
        <w:tc>
          <w:tcPr>
            <w:tcW w:w="1081" w:type="dxa"/>
            <w:gridSpan w:val="2"/>
          </w:tcPr>
          <w:p w14:paraId="3BE7E89D" w14:textId="77777777" w:rsidR="00373D59" w:rsidRPr="00B81E8C" w:rsidRDefault="00373D59" w:rsidP="002C111A">
            <w:pPr>
              <w:spacing w:line="300" w:lineRule="exact"/>
              <w:jc w:val="right"/>
              <w:rPr>
                <w:rFonts w:ascii="Arial" w:hAnsi="Arial" w:cs="Arial"/>
                <w:sz w:val="14"/>
                <w:szCs w:val="14"/>
                <w:cs/>
              </w:rPr>
            </w:pPr>
          </w:p>
        </w:tc>
        <w:tc>
          <w:tcPr>
            <w:tcW w:w="2160" w:type="dxa"/>
            <w:gridSpan w:val="2"/>
            <w:vAlign w:val="bottom"/>
            <w:hideMark/>
          </w:tcPr>
          <w:p w14:paraId="4AD3AE92" w14:textId="77777777" w:rsidR="00373D59" w:rsidRPr="00B81E8C" w:rsidRDefault="00373D59" w:rsidP="002C111A">
            <w:pPr>
              <w:spacing w:line="300" w:lineRule="exact"/>
              <w:jc w:val="right"/>
              <w:rPr>
                <w:rFonts w:ascii="Arial" w:hAnsi="Arial" w:cs="Arial"/>
                <w:sz w:val="14"/>
                <w:szCs w:val="14"/>
                <w:cs/>
              </w:rPr>
            </w:pPr>
            <w:r w:rsidRPr="00B81E8C">
              <w:rPr>
                <w:rFonts w:ascii="Arial" w:hAnsi="Arial" w:cs="Arial"/>
                <w:sz w:val="14"/>
                <w:szCs w:val="14"/>
                <w:cs/>
              </w:rPr>
              <w:t>(</w:t>
            </w:r>
            <w:r w:rsidRPr="00B81E8C">
              <w:rPr>
                <w:rFonts w:ascii="Arial" w:hAnsi="Arial" w:cs="Arial"/>
                <w:sz w:val="14"/>
                <w:szCs w:val="14"/>
              </w:rPr>
              <w:t>Unit: Thousand Baht</w:t>
            </w:r>
            <w:r w:rsidRPr="00B81E8C">
              <w:rPr>
                <w:rFonts w:ascii="Arial" w:hAnsi="Arial" w:cs="Arial"/>
                <w:sz w:val="14"/>
                <w:szCs w:val="14"/>
                <w:cs/>
              </w:rPr>
              <w:t>)</w:t>
            </w:r>
          </w:p>
        </w:tc>
      </w:tr>
      <w:tr w:rsidR="00373D59" w:rsidRPr="00B81E8C" w14:paraId="7EFE9B2D" w14:textId="77777777" w:rsidTr="00F0171E">
        <w:tc>
          <w:tcPr>
            <w:tcW w:w="1438" w:type="dxa"/>
            <w:vAlign w:val="bottom"/>
          </w:tcPr>
          <w:p w14:paraId="75B8F470" w14:textId="77777777" w:rsidR="00373D59" w:rsidRPr="00B81E8C" w:rsidRDefault="00373D59" w:rsidP="002C111A">
            <w:pPr>
              <w:spacing w:line="300" w:lineRule="exact"/>
              <w:jc w:val="center"/>
              <w:rPr>
                <w:rFonts w:ascii="Arial" w:hAnsi="Arial" w:cs="Arial"/>
                <w:sz w:val="14"/>
                <w:szCs w:val="14"/>
                <w:cs/>
              </w:rPr>
            </w:pPr>
          </w:p>
        </w:tc>
        <w:tc>
          <w:tcPr>
            <w:tcW w:w="1532" w:type="dxa"/>
            <w:vAlign w:val="bottom"/>
          </w:tcPr>
          <w:p w14:paraId="53865762" w14:textId="77777777" w:rsidR="00373D59" w:rsidRPr="00B81E8C" w:rsidRDefault="00373D59" w:rsidP="002C111A">
            <w:pPr>
              <w:spacing w:line="300" w:lineRule="exact"/>
              <w:jc w:val="center"/>
              <w:rPr>
                <w:rFonts w:ascii="Arial" w:hAnsi="Arial" w:cs="Arial"/>
                <w:sz w:val="14"/>
                <w:szCs w:val="14"/>
                <w:cs/>
              </w:rPr>
            </w:pPr>
          </w:p>
        </w:tc>
        <w:tc>
          <w:tcPr>
            <w:tcW w:w="1050" w:type="dxa"/>
            <w:vAlign w:val="bottom"/>
          </w:tcPr>
          <w:p w14:paraId="63D33D9D" w14:textId="77777777" w:rsidR="00373D59" w:rsidRPr="00B81E8C" w:rsidRDefault="00373D59" w:rsidP="002C111A">
            <w:pPr>
              <w:spacing w:line="300" w:lineRule="exact"/>
              <w:jc w:val="center"/>
              <w:rPr>
                <w:rFonts w:ascii="Arial" w:hAnsi="Arial" w:cs="Arial"/>
                <w:sz w:val="14"/>
                <w:szCs w:val="14"/>
                <w:cs/>
              </w:rPr>
            </w:pPr>
          </w:p>
        </w:tc>
        <w:tc>
          <w:tcPr>
            <w:tcW w:w="1019" w:type="dxa"/>
          </w:tcPr>
          <w:p w14:paraId="39EFA945" w14:textId="77777777" w:rsidR="00373D59" w:rsidRPr="00B81E8C" w:rsidRDefault="00373D59" w:rsidP="002C111A">
            <w:pPr>
              <w:spacing w:line="300" w:lineRule="exact"/>
              <w:jc w:val="right"/>
              <w:rPr>
                <w:rFonts w:ascii="Arial" w:hAnsi="Arial" w:cs="Arial"/>
                <w:sz w:val="14"/>
                <w:szCs w:val="14"/>
                <w:cs/>
              </w:rPr>
            </w:pPr>
          </w:p>
        </w:tc>
        <w:tc>
          <w:tcPr>
            <w:tcW w:w="1019" w:type="dxa"/>
            <w:gridSpan w:val="2"/>
          </w:tcPr>
          <w:p w14:paraId="3A3D91DC" w14:textId="77777777" w:rsidR="00373D59" w:rsidRPr="00B81E8C" w:rsidRDefault="00373D59" w:rsidP="002C111A">
            <w:pPr>
              <w:spacing w:line="300" w:lineRule="exact"/>
              <w:jc w:val="right"/>
              <w:rPr>
                <w:rFonts w:ascii="Arial" w:hAnsi="Arial" w:cs="Arial"/>
                <w:sz w:val="14"/>
                <w:szCs w:val="14"/>
                <w:cs/>
              </w:rPr>
            </w:pPr>
          </w:p>
        </w:tc>
        <w:tc>
          <w:tcPr>
            <w:tcW w:w="2132" w:type="dxa"/>
            <w:gridSpan w:val="5"/>
            <w:hideMark/>
          </w:tcPr>
          <w:p w14:paraId="67117DEF"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Consolidated financial statements</w:t>
            </w:r>
          </w:p>
        </w:tc>
        <w:tc>
          <w:tcPr>
            <w:tcW w:w="2160" w:type="dxa"/>
            <w:gridSpan w:val="2"/>
            <w:vAlign w:val="bottom"/>
            <w:hideMark/>
          </w:tcPr>
          <w:p w14:paraId="251931F0"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rPr>
            </w:pPr>
            <w:r w:rsidRPr="00B81E8C">
              <w:rPr>
                <w:rFonts w:ascii="Arial" w:hAnsi="Arial" w:cs="Arial"/>
                <w:sz w:val="14"/>
                <w:szCs w:val="14"/>
              </w:rPr>
              <w:t>Separate financial</w:t>
            </w:r>
          </w:p>
          <w:p w14:paraId="529D7E2E"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 xml:space="preserve"> statements</w:t>
            </w:r>
          </w:p>
        </w:tc>
      </w:tr>
      <w:tr w:rsidR="00373D59" w:rsidRPr="00B81E8C" w14:paraId="37B68EC0" w14:textId="77777777" w:rsidTr="00F0171E">
        <w:tc>
          <w:tcPr>
            <w:tcW w:w="1438" w:type="dxa"/>
            <w:vAlign w:val="bottom"/>
            <w:hideMark/>
          </w:tcPr>
          <w:p w14:paraId="0893FFD7" w14:textId="77777777"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Company’s name</w:t>
            </w:r>
          </w:p>
        </w:tc>
        <w:tc>
          <w:tcPr>
            <w:tcW w:w="1532" w:type="dxa"/>
            <w:vAlign w:val="bottom"/>
            <w:hideMark/>
          </w:tcPr>
          <w:p w14:paraId="30CAA390" w14:textId="77777777"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Nature of business</w:t>
            </w:r>
          </w:p>
        </w:tc>
        <w:tc>
          <w:tcPr>
            <w:tcW w:w="1050" w:type="dxa"/>
            <w:vAlign w:val="bottom"/>
            <w:hideMark/>
          </w:tcPr>
          <w:p w14:paraId="68F19796" w14:textId="77777777"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 xml:space="preserve">Country of incorporation </w:t>
            </w:r>
          </w:p>
        </w:tc>
        <w:tc>
          <w:tcPr>
            <w:tcW w:w="2045" w:type="dxa"/>
            <w:gridSpan w:val="4"/>
            <w:vAlign w:val="bottom"/>
            <w:hideMark/>
          </w:tcPr>
          <w:p w14:paraId="17515240"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Shareholding percentage</w:t>
            </w:r>
          </w:p>
        </w:tc>
        <w:tc>
          <w:tcPr>
            <w:tcW w:w="2125" w:type="dxa"/>
            <w:gridSpan w:val="4"/>
            <w:vAlign w:val="bottom"/>
            <w:hideMark/>
          </w:tcPr>
          <w:p w14:paraId="25CD2549"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equity method</w:t>
            </w:r>
          </w:p>
        </w:tc>
        <w:tc>
          <w:tcPr>
            <w:tcW w:w="2160" w:type="dxa"/>
            <w:gridSpan w:val="2"/>
            <w:vAlign w:val="bottom"/>
            <w:hideMark/>
          </w:tcPr>
          <w:p w14:paraId="4A1C38A9"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cost method</w:t>
            </w:r>
          </w:p>
        </w:tc>
      </w:tr>
      <w:tr w:rsidR="00B72170" w:rsidRPr="00B81E8C" w14:paraId="6B38F365" w14:textId="77777777" w:rsidTr="00F0171E">
        <w:tc>
          <w:tcPr>
            <w:tcW w:w="1438" w:type="dxa"/>
          </w:tcPr>
          <w:p w14:paraId="718F300B" w14:textId="77777777" w:rsidR="00B72170" w:rsidRPr="00B81E8C" w:rsidRDefault="00B72170" w:rsidP="00B72170">
            <w:pPr>
              <w:spacing w:line="300" w:lineRule="exact"/>
              <w:jc w:val="center"/>
              <w:rPr>
                <w:rFonts w:ascii="Arial" w:hAnsi="Arial" w:cs="Arial"/>
                <w:sz w:val="14"/>
                <w:szCs w:val="14"/>
                <w:cs/>
              </w:rPr>
            </w:pPr>
          </w:p>
        </w:tc>
        <w:tc>
          <w:tcPr>
            <w:tcW w:w="1532" w:type="dxa"/>
          </w:tcPr>
          <w:p w14:paraId="1D32FD1A" w14:textId="77777777" w:rsidR="00B72170" w:rsidRPr="00B81E8C" w:rsidRDefault="00B72170" w:rsidP="00B72170">
            <w:pPr>
              <w:tabs>
                <w:tab w:val="right" w:pos="7200"/>
                <w:tab w:val="right" w:pos="8540"/>
              </w:tabs>
              <w:spacing w:line="300" w:lineRule="exact"/>
              <w:jc w:val="center"/>
              <w:rPr>
                <w:rFonts w:ascii="Arial" w:hAnsi="Arial" w:cs="Arial"/>
                <w:sz w:val="14"/>
                <w:szCs w:val="14"/>
                <w:u w:val="single"/>
                <w:cs/>
              </w:rPr>
            </w:pPr>
          </w:p>
        </w:tc>
        <w:tc>
          <w:tcPr>
            <w:tcW w:w="1050" w:type="dxa"/>
          </w:tcPr>
          <w:p w14:paraId="48247F86" w14:textId="77777777" w:rsidR="00B72170" w:rsidRPr="00B81E8C" w:rsidRDefault="00B72170" w:rsidP="00B72170">
            <w:pPr>
              <w:tabs>
                <w:tab w:val="right" w:pos="7200"/>
                <w:tab w:val="right" w:pos="8540"/>
              </w:tabs>
              <w:spacing w:line="300" w:lineRule="exact"/>
              <w:jc w:val="center"/>
              <w:rPr>
                <w:rFonts w:ascii="Arial" w:hAnsi="Arial" w:cs="Arial"/>
                <w:sz w:val="14"/>
                <w:szCs w:val="14"/>
                <w:u w:val="single"/>
                <w:cs/>
              </w:rPr>
            </w:pPr>
          </w:p>
        </w:tc>
        <w:tc>
          <w:tcPr>
            <w:tcW w:w="1019" w:type="dxa"/>
          </w:tcPr>
          <w:p w14:paraId="3B3D108C" w14:textId="77777777" w:rsidR="00B72170" w:rsidRPr="00B81E8C" w:rsidRDefault="00B72170" w:rsidP="00B72170">
            <w:pPr>
              <w:spacing w:line="300" w:lineRule="exact"/>
              <w:ind w:left="-76" w:right="-51" w:hanging="18"/>
              <w:jc w:val="center"/>
              <w:rPr>
                <w:rFonts w:ascii="Arial" w:hAnsi="Arial" w:cs="Arial"/>
                <w:sz w:val="14"/>
                <w:szCs w:val="14"/>
                <w:cs/>
              </w:rPr>
            </w:pPr>
            <w:r w:rsidRPr="00B72170">
              <w:rPr>
                <w:rFonts w:ascii="Arial" w:hAnsi="Arial" w:cs="Arial"/>
                <w:sz w:val="14"/>
                <w:szCs w:val="14"/>
              </w:rPr>
              <w:t>30 June</w:t>
            </w:r>
          </w:p>
        </w:tc>
        <w:tc>
          <w:tcPr>
            <w:tcW w:w="1019" w:type="dxa"/>
            <w:gridSpan w:val="2"/>
          </w:tcPr>
          <w:p w14:paraId="30B08EAC" w14:textId="77777777" w:rsidR="00B72170" w:rsidRPr="00B81E8C" w:rsidRDefault="00B72170" w:rsidP="00B72170">
            <w:pPr>
              <w:spacing w:line="300" w:lineRule="exact"/>
              <w:ind w:right="-75"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Pr>
                <w:rFonts w:ascii="Arial" w:hAnsi="Arial" w:cs="Arial"/>
                <w:sz w:val="14"/>
                <w:szCs w:val="14"/>
              </w:rPr>
              <w:t>D</w:t>
            </w:r>
            <w:r w:rsidRPr="00B81E8C">
              <w:rPr>
                <w:rFonts w:ascii="Arial" w:hAnsi="Arial" w:cs="Arial"/>
                <w:sz w:val="14"/>
                <w:szCs w:val="14"/>
              </w:rPr>
              <w:t>ecember</w:t>
            </w:r>
          </w:p>
        </w:tc>
        <w:tc>
          <w:tcPr>
            <w:tcW w:w="1051" w:type="dxa"/>
            <w:gridSpan w:val="3"/>
          </w:tcPr>
          <w:p w14:paraId="005E1EBA" w14:textId="77777777" w:rsidR="00B72170" w:rsidRPr="00B81E8C" w:rsidRDefault="00B72170" w:rsidP="00B72170">
            <w:pPr>
              <w:spacing w:line="300" w:lineRule="exact"/>
              <w:ind w:left="-76" w:right="-51" w:hanging="18"/>
              <w:jc w:val="center"/>
              <w:rPr>
                <w:rFonts w:ascii="Arial" w:hAnsi="Arial" w:cs="Arial"/>
                <w:sz w:val="14"/>
                <w:szCs w:val="14"/>
                <w:cs/>
              </w:rPr>
            </w:pPr>
            <w:r w:rsidRPr="00B72170">
              <w:rPr>
                <w:rFonts w:ascii="Arial" w:hAnsi="Arial" w:cs="Arial"/>
                <w:sz w:val="14"/>
                <w:szCs w:val="14"/>
              </w:rPr>
              <w:t>30 June</w:t>
            </w:r>
          </w:p>
        </w:tc>
        <w:tc>
          <w:tcPr>
            <w:tcW w:w="1081" w:type="dxa"/>
            <w:gridSpan w:val="2"/>
          </w:tcPr>
          <w:p w14:paraId="35CD6890" w14:textId="77777777" w:rsidR="00B72170" w:rsidRPr="00B81E8C" w:rsidRDefault="00B72170" w:rsidP="00B72170">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Pr="00B81E8C">
              <w:rPr>
                <w:rFonts w:ascii="Arial" w:hAnsi="Arial" w:cs="Arial"/>
                <w:sz w:val="14"/>
                <w:szCs w:val="14"/>
              </w:rPr>
              <w:t>December</w:t>
            </w:r>
          </w:p>
        </w:tc>
        <w:tc>
          <w:tcPr>
            <w:tcW w:w="1080" w:type="dxa"/>
          </w:tcPr>
          <w:p w14:paraId="24312F7D" w14:textId="77777777" w:rsidR="00B72170" w:rsidRPr="00B81E8C" w:rsidRDefault="00B72170" w:rsidP="00B72170">
            <w:pPr>
              <w:spacing w:line="300" w:lineRule="exact"/>
              <w:ind w:left="-76" w:right="-51" w:hanging="18"/>
              <w:jc w:val="center"/>
              <w:rPr>
                <w:rFonts w:ascii="Arial" w:hAnsi="Arial" w:cs="Arial"/>
                <w:sz w:val="14"/>
                <w:szCs w:val="14"/>
                <w:cs/>
              </w:rPr>
            </w:pPr>
            <w:r w:rsidRPr="00B72170">
              <w:rPr>
                <w:rFonts w:ascii="Arial" w:hAnsi="Arial" w:cs="Arial"/>
                <w:sz w:val="14"/>
                <w:szCs w:val="14"/>
              </w:rPr>
              <w:t>30 June</w:t>
            </w:r>
          </w:p>
        </w:tc>
        <w:tc>
          <w:tcPr>
            <w:tcW w:w="1080" w:type="dxa"/>
          </w:tcPr>
          <w:p w14:paraId="0DF781BD" w14:textId="77777777" w:rsidR="00B72170" w:rsidRPr="00B81E8C" w:rsidRDefault="00B72170" w:rsidP="00B72170">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Pr>
                <w:rFonts w:ascii="Arial" w:hAnsi="Arial" w:cs="Arial"/>
                <w:sz w:val="14"/>
                <w:szCs w:val="14"/>
              </w:rPr>
              <w:t>D</w:t>
            </w:r>
            <w:r w:rsidRPr="00B81E8C">
              <w:rPr>
                <w:rFonts w:ascii="Arial" w:hAnsi="Arial" w:cs="Arial"/>
                <w:sz w:val="14"/>
                <w:szCs w:val="14"/>
              </w:rPr>
              <w:t>ecember</w:t>
            </w:r>
          </w:p>
        </w:tc>
      </w:tr>
      <w:tr w:rsidR="00373D59" w:rsidRPr="00B81E8C" w14:paraId="252074BE" w14:textId="77777777" w:rsidTr="00F0171E">
        <w:tc>
          <w:tcPr>
            <w:tcW w:w="1438" w:type="dxa"/>
          </w:tcPr>
          <w:p w14:paraId="02DE4B54" w14:textId="77777777" w:rsidR="00373D59" w:rsidRPr="00B81E8C" w:rsidRDefault="00373D59" w:rsidP="002C111A">
            <w:pPr>
              <w:spacing w:line="300" w:lineRule="exact"/>
              <w:jc w:val="center"/>
              <w:rPr>
                <w:rFonts w:ascii="Arial" w:hAnsi="Arial" w:cs="Arial"/>
                <w:sz w:val="14"/>
                <w:szCs w:val="14"/>
                <w:cs/>
              </w:rPr>
            </w:pPr>
          </w:p>
        </w:tc>
        <w:tc>
          <w:tcPr>
            <w:tcW w:w="1532" w:type="dxa"/>
          </w:tcPr>
          <w:p w14:paraId="24FC7CB5" w14:textId="77777777"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0" w:type="dxa"/>
          </w:tcPr>
          <w:p w14:paraId="0548DF29" w14:textId="77777777"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19" w:type="dxa"/>
          </w:tcPr>
          <w:p w14:paraId="57A5E33D"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w:t>
            </w:r>
            <w:r w:rsidR="005E000E">
              <w:rPr>
                <w:rFonts w:ascii="Arial" w:hAnsi="Arial" w:cs="Arial"/>
                <w:sz w:val="14"/>
                <w:szCs w:val="14"/>
              </w:rPr>
              <w:t>1</w:t>
            </w:r>
          </w:p>
        </w:tc>
        <w:tc>
          <w:tcPr>
            <w:tcW w:w="1019" w:type="dxa"/>
            <w:gridSpan w:val="2"/>
          </w:tcPr>
          <w:p w14:paraId="120B6F9C"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w:t>
            </w:r>
            <w:r w:rsidR="005E000E">
              <w:rPr>
                <w:rFonts w:ascii="Arial" w:hAnsi="Arial" w:cs="Arial"/>
                <w:sz w:val="14"/>
                <w:szCs w:val="14"/>
              </w:rPr>
              <w:t>20</w:t>
            </w:r>
          </w:p>
        </w:tc>
        <w:tc>
          <w:tcPr>
            <w:tcW w:w="1051" w:type="dxa"/>
            <w:gridSpan w:val="3"/>
          </w:tcPr>
          <w:p w14:paraId="5BC55BFB"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w:t>
            </w:r>
            <w:r w:rsidR="005E000E">
              <w:rPr>
                <w:rFonts w:ascii="Arial" w:hAnsi="Arial" w:cs="Arial"/>
                <w:sz w:val="14"/>
                <w:szCs w:val="14"/>
              </w:rPr>
              <w:t>1</w:t>
            </w:r>
          </w:p>
        </w:tc>
        <w:tc>
          <w:tcPr>
            <w:tcW w:w="1081" w:type="dxa"/>
            <w:gridSpan w:val="2"/>
          </w:tcPr>
          <w:p w14:paraId="3D66A1BF"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w:t>
            </w:r>
            <w:r w:rsidR="005E000E">
              <w:rPr>
                <w:rFonts w:ascii="Arial" w:hAnsi="Arial" w:cs="Arial"/>
                <w:sz w:val="14"/>
                <w:szCs w:val="14"/>
              </w:rPr>
              <w:t>20</w:t>
            </w:r>
          </w:p>
        </w:tc>
        <w:tc>
          <w:tcPr>
            <w:tcW w:w="1080" w:type="dxa"/>
          </w:tcPr>
          <w:p w14:paraId="2557F601"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w:t>
            </w:r>
            <w:r w:rsidR="005E000E">
              <w:rPr>
                <w:rFonts w:ascii="Arial" w:hAnsi="Arial" w:cs="Arial"/>
                <w:sz w:val="14"/>
                <w:szCs w:val="14"/>
              </w:rPr>
              <w:t>1</w:t>
            </w:r>
          </w:p>
        </w:tc>
        <w:tc>
          <w:tcPr>
            <w:tcW w:w="1080" w:type="dxa"/>
          </w:tcPr>
          <w:p w14:paraId="3A854121"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w:t>
            </w:r>
            <w:r w:rsidR="005E000E">
              <w:rPr>
                <w:rFonts w:ascii="Arial" w:hAnsi="Arial" w:cs="Arial"/>
                <w:sz w:val="14"/>
                <w:szCs w:val="14"/>
              </w:rPr>
              <w:t>20</w:t>
            </w:r>
          </w:p>
        </w:tc>
      </w:tr>
      <w:tr w:rsidR="00373D59" w:rsidRPr="00B81E8C" w14:paraId="03D4A524" w14:textId="77777777" w:rsidTr="00F0171E">
        <w:tc>
          <w:tcPr>
            <w:tcW w:w="1438" w:type="dxa"/>
          </w:tcPr>
          <w:p w14:paraId="692B6A1F" w14:textId="77777777" w:rsidR="00373D59" w:rsidRPr="00B81E8C" w:rsidRDefault="00373D59" w:rsidP="002C111A">
            <w:pPr>
              <w:spacing w:line="300" w:lineRule="exact"/>
              <w:jc w:val="center"/>
              <w:rPr>
                <w:rFonts w:ascii="Arial" w:hAnsi="Arial" w:cs="Arial"/>
                <w:sz w:val="14"/>
                <w:szCs w:val="14"/>
                <w:cs/>
                <w:lang w:val="th-TH"/>
              </w:rPr>
            </w:pPr>
          </w:p>
        </w:tc>
        <w:tc>
          <w:tcPr>
            <w:tcW w:w="1532" w:type="dxa"/>
          </w:tcPr>
          <w:p w14:paraId="419323F1" w14:textId="77777777"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0" w:type="dxa"/>
          </w:tcPr>
          <w:p w14:paraId="44D6B7FB" w14:textId="77777777"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19" w:type="dxa"/>
            <w:hideMark/>
          </w:tcPr>
          <w:p w14:paraId="7C5CF371"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1019" w:type="dxa"/>
            <w:gridSpan w:val="2"/>
            <w:hideMark/>
          </w:tcPr>
          <w:p w14:paraId="14F43F66"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1051" w:type="dxa"/>
            <w:gridSpan w:val="3"/>
          </w:tcPr>
          <w:p w14:paraId="7930DD94"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1081" w:type="dxa"/>
            <w:gridSpan w:val="2"/>
          </w:tcPr>
          <w:p w14:paraId="62B17970"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1080" w:type="dxa"/>
          </w:tcPr>
          <w:p w14:paraId="4D8CB57F"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1080" w:type="dxa"/>
          </w:tcPr>
          <w:p w14:paraId="2A1BB3FC"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r>
      <w:tr w:rsidR="00373D59" w:rsidRPr="00B81E8C" w14:paraId="1AAA1D84" w14:textId="77777777" w:rsidTr="00F0171E">
        <w:trPr>
          <w:trHeight w:val="414"/>
        </w:trPr>
        <w:tc>
          <w:tcPr>
            <w:tcW w:w="2970" w:type="dxa"/>
            <w:gridSpan w:val="2"/>
            <w:hideMark/>
          </w:tcPr>
          <w:p w14:paraId="0FCFFA59" w14:textId="77777777" w:rsidR="00373D59" w:rsidRPr="00B81E8C" w:rsidRDefault="00373D59" w:rsidP="002C111A">
            <w:pPr>
              <w:tabs>
                <w:tab w:val="right" w:pos="7200"/>
                <w:tab w:val="right" w:pos="8540"/>
              </w:tabs>
              <w:spacing w:line="300" w:lineRule="exact"/>
              <w:ind w:left="162" w:hanging="162"/>
              <w:rPr>
                <w:rFonts w:ascii="Arial" w:hAnsi="Arial" w:cs="Arial"/>
                <w:sz w:val="14"/>
                <w:szCs w:val="14"/>
                <w:cs/>
              </w:rPr>
            </w:pPr>
            <w:r w:rsidRPr="00B81E8C">
              <w:rPr>
                <w:rFonts w:ascii="Arial" w:hAnsi="Arial" w:cs="Arial"/>
                <w:sz w:val="14"/>
                <w:szCs w:val="14"/>
                <w:u w:val="single"/>
              </w:rPr>
              <w:t>Held by the Company</w:t>
            </w:r>
          </w:p>
        </w:tc>
        <w:tc>
          <w:tcPr>
            <w:tcW w:w="1050" w:type="dxa"/>
          </w:tcPr>
          <w:p w14:paraId="38C3D883" w14:textId="77777777" w:rsidR="00373D59" w:rsidRPr="00B81E8C" w:rsidRDefault="00373D59" w:rsidP="002C111A">
            <w:pPr>
              <w:spacing w:line="300" w:lineRule="exact"/>
              <w:jc w:val="center"/>
              <w:rPr>
                <w:rFonts w:ascii="Arial" w:hAnsi="Arial" w:cs="Arial"/>
                <w:sz w:val="14"/>
                <w:szCs w:val="14"/>
                <w:cs/>
              </w:rPr>
            </w:pPr>
          </w:p>
        </w:tc>
        <w:tc>
          <w:tcPr>
            <w:tcW w:w="1025" w:type="dxa"/>
            <w:gridSpan w:val="2"/>
          </w:tcPr>
          <w:p w14:paraId="4C55EB90" w14:textId="77777777" w:rsidR="00373D59" w:rsidRPr="00B81E8C" w:rsidRDefault="00373D59" w:rsidP="002C111A">
            <w:pPr>
              <w:tabs>
                <w:tab w:val="right" w:pos="7200"/>
                <w:tab w:val="right" w:pos="8540"/>
              </w:tabs>
              <w:spacing w:line="300" w:lineRule="exact"/>
              <w:ind w:left="162" w:hanging="162"/>
              <w:jc w:val="center"/>
              <w:rPr>
                <w:rFonts w:ascii="Arial" w:hAnsi="Arial" w:cs="Arial"/>
                <w:sz w:val="14"/>
                <w:szCs w:val="14"/>
                <w:cs/>
              </w:rPr>
            </w:pPr>
          </w:p>
        </w:tc>
        <w:tc>
          <w:tcPr>
            <w:tcW w:w="1026" w:type="dxa"/>
            <w:gridSpan w:val="3"/>
          </w:tcPr>
          <w:p w14:paraId="173AC237" w14:textId="77777777" w:rsidR="00373D59" w:rsidRPr="00B81E8C" w:rsidRDefault="00373D59" w:rsidP="002C111A">
            <w:pPr>
              <w:tabs>
                <w:tab w:val="decimal" w:pos="1062"/>
              </w:tabs>
              <w:spacing w:line="300" w:lineRule="exact"/>
              <w:ind w:hanging="18"/>
              <w:rPr>
                <w:rFonts w:ascii="Arial" w:hAnsi="Arial" w:cs="Arial"/>
                <w:sz w:val="14"/>
                <w:szCs w:val="14"/>
              </w:rPr>
            </w:pPr>
          </w:p>
        </w:tc>
        <w:tc>
          <w:tcPr>
            <w:tcW w:w="1044" w:type="dxa"/>
            <w:gridSpan w:val="2"/>
          </w:tcPr>
          <w:p w14:paraId="443975B9" w14:textId="77777777" w:rsidR="00373D59" w:rsidRPr="00B81E8C" w:rsidRDefault="00373D59" w:rsidP="002C111A">
            <w:pPr>
              <w:tabs>
                <w:tab w:val="decimal" w:pos="1062"/>
              </w:tabs>
              <w:spacing w:line="300" w:lineRule="exact"/>
              <w:ind w:hanging="18"/>
              <w:rPr>
                <w:rFonts w:ascii="Arial" w:hAnsi="Arial" w:cs="Arial"/>
                <w:sz w:val="14"/>
                <w:szCs w:val="14"/>
              </w:rPr>
            </w:pPr>
          </w:p>
        </w:tc>
        <w:tc>
          <w:tcPr>
            <w:tcW w:w="1075" w:type="dxa"/>
          </w:tcPr>
          <w:p w14:paraId="6B660775" w14:textId="77777777" w:rsidR="00373D59" w:rsidRPr="00B81E8C" w:rsidRDefault="00373D59" w:rsidP="002C111A">
            <w:pPr>
              <w:tabs>
                <w:tab w:val="decimal" w:pos="1062"/>
              </w:tabs>
              <w:spacing w:line="300" w:lineRule="exact"/>
              <w:ind w:hanging="18"/>
              <w:rPr>
                <w:rFonts w:ascii="Arial" w:hAnsi="Arial" w:cs="Arial"/>
                <w:sz w:val="14"/>
                <w:szCs w:val="14"/>
              </w:rPr>
            </w:pPr>
          </w:p>
        </w:tc>
        <w:tc>
          <w:tcPr>
            <w:tcW w:w="1080" w:type="dxa"/>
          </w:tcPr>
          <w:p w14:paraId="4438F7C2" w14:textId="77777777" w:rsidR="00373D59" w:rsidRPr="00B81E8C" w:rsidRDefault="00373D59" w:rsidP="002C111A">
            <w:pPr>
              <w:tabs>
                <w:tab w:val="decimal" w:pos="1062"/>
              </w:tabs>
              <w:spacing w:line="300" w:lineRule="exact"/>
              <w:ind w:hanging="18"/>
              <w:rPr>
                <w:rFonts w:ascii="Arial" w:hAnsi="Arial" w:cs="Arial"/>
                <w:sz w:val="14"/>
                <w:szCs w:val="14"/>
              </w:rPr>
            </w:pPr>
          </w:p>
        </w:tc>
        <w:tc>
          <w:tcPr>
            <w:tcW w:w="1080" w:type="dxa"/>
          </w:tcPr>
          <w:p w14:paraId="5885A8D0" w14:textId="77777777" w:rsidR="00373D59" w:rsidRPr="00B81E8C" w:rsidRDefault="00373D59" w:rsidP="002C111A">
            <w:pPr>
              <w:tabs>
                <w:tab w:val="decimal" w:pos="1062"/>
              </w:tabs>
              <w:spacing w:line="300" w:lineRule="exact"/>
              <w:ind w:hanging="18"/>
              <w:rPr>
                <w:rFonts w:ascii="Arial" w:hAnsi="Arial" w:cs="Arial"/>
                <w:sz w:val="14"/>
                <w:szCs w:val="14"/>
              </w:rPr>
            </w:pPr>
          </w:p>
        </w:tc>
      </w:tr>
      <w:tr w:rsidR="00373D59" w:rsidRPr="00B81E8C" w14:paraId="056B82FC" w14:textId="77777777" w:rsidTr="00F0171E">
        <w:tc>
          <w:tcPr>
            <w:tcW w:w="1438" w:type="dxa"/>
            <w:hideMark/>
          </w:tcPr>
          <w:p w14:paraId="0B3AFE4A" w14:textId="77777777" w:rsidR="00373D59" w:rsidRPr="00B81E8C" w:rsidRDefault="00373D59" w:rsidP="002E0CBC">
            <w:pPr>
              <w:spacing w:line="300" w:lineRule="exact"/>
              <w:ind w:left="162" w:right="-114" w:hanging="162"/>
              <w:rPr>
                <w:rFonts w:ascii="Arial" w:hAnsi="Arial" w:cs="Arial"/>
                <w:sz w:val="14"/>
                <w:szCs w:val="14"/>
              </w:rPr>
            </w:pPr>
            <w:r w:rsidRPr="00B81E8C">
              <w:rPr>
                <w:rFonts w:ascii="Arial" w:hAnsi="Arial" w:cs="Arial"/>
                <w:sz w:val="14"/>
                <w:szCs w:val="14"/>
              </w:rPr>
              <w:t>C K Trading (</w:t>
            </w:r>
            <w:r w:rsidRPr="00B81E8C">
              <w:rPr>
                <w:rFonts w:ascii="Arial" w:hAnsi="Arial" w:cs="Arial"/>
                <w:sz w:val="14"/>
                <w:szCs w:val="14"/>
                <w:cs/>
              </w:rPr>
              <w:t xml:space="preserve">1965) </w:t>
            </w:r>
            <w:r w:rsidRPr="00B81E8C">
              <w:rPr>
                <w:rFonts w:ascii="Arial" w:hAnsi="Arial" w:cs="Arial"/>
                <w:sz w:val="14"/>
                <w:szCs w:val="14"/>
              </w:rPr>
              <w:t>Company Limited</w:t>
            </w:r>
          </w:p>
        </w:tc>
        <w:tc>
          <w:tcPr>
            <w:tcW w:w="1532" w:type="dxa"/>
            <w:hideMark/>
          </w:tcPr>
          <w:p w14:paraId="713A0C3C" w14:textId="77777777" w:rsidR="00373D59" w:rsidRPr="00B81E8C" w:rsidRDefault="00373D59" w:rsidP="002C111A">
            <w:pPr>
              <w:tabs>
                <w:tab w:val="right" w:pos="7200"/>
                <w:tab w:val="right" w:pos="8540"/>
              </w:tabs>
              <w:spacing w:line="300" w:lineRule="exact"/>
              <w:ind w:left="162" w:hanging="162"/>
              <w:rPr>
                <w:rFonts w:ascii="Arial" w:hAnsi="Arial" w:cs="Arial"/>
                <w:sz w:val="14"/>
                <w:szCs w:val="14"/>
                <w:cs/>
                <w:lang w:val="th-TH"/>
              </w:rPr>
            </w:pPr>
            <w:r w:rsidRPr="00B81E8C">
              <w:rPr>
                <w:rFonts w:ascii="Arial" w:hAnsi="Arial" w:cs="Arial"/>
                <w:sz w:val="14"/>
                <w:szCs w:val="14"/>
              </w:rPr>
              <w:t xml:space="preserve">  Conduct an agent business of selling consumer goods</w:t>
            </w:r>
          </w:p>
        </w:tc>
        <w:tc>
          <w:tcPr>
            <w:tcW w:w="1050" w:type="dxa"/>
            <w:hideMark/>
          </w:tcPr>
          <w:p w14:paraId="5AF45235" w14:textId="77777777" w:rsidR="00373D59" w:rsidRPr="00B81E8C" w:rsidRDefault="00373D59" w:rsidP="002C111A">
            <w:pPr>
              <w:spacing w:line="300" w:lineRule="exact"/>
              <w:jc w:val="center"/>
              <w:rPr>
                <w:rFonts w:ascii="Arial" w:hAnsi="Arial" w:cs="Arial"/>
                <w:sz w:val="14"/>
                <w:szCs w:val="14"/>
                <w:cs/>
              </w:rPr>
            </w:pPr>
            <w:r w:rsidRPr="00B81E8C">
              <w:rPr>
                <w:rFonts w:ascii="Arial" w:hAnsi="Arial" w:cs="Arial"/>
                <w:sz w:val="14"/>
                <w:szCs w:val="14"/>
              </w:rPr>
              <w:t>Thailand</w:t>
            </w:r>
          </w:p>
        </w:tc>
        <w:tc>
          <w:tcPr>
            <w:tcW w:w="1019" w:type="dxa"/>
            <w:hideMark/>
          </w:tcPr>
          <w:p w14:paraId="6A029132" w14:textId="77777777" w:rsidR="00373D59" w:rsidRPr="006262C0" w:rsidRDefault="00373D59" w:rsidP="002C111A">
            <w:pPr>
              <w:tabs>
                <w:tab w:val="right" w:pos="7200"/>
                <w:tab w:val="right" w:pos="8540"/>
              </w:tabs>
              <w:spacing w:line="300" w:lineRule="exact"/>
              <w:ind w:left="162" w:hanging="162"/>
              <w:jc w:val="center"/>
              <w:rPr>
                <w:rFonts w:ascii="Arial" w:hAnsi="Arial" w:cstheme="minorBidi"/>
                <w:sz w:val="14"/>
                <w:szCs w:val="14"/>
                <w:cs/>
              </w:rPr>
            </w:pPr>
            <w:r w:rsidRPr="00B81E8C">
              <w:rPr>
                <w:rFonts w:ascii="Arial" w:hAnsi="Arial" w:cs="Arial"/>
                <w:sz w:val="14"/>
                <w:szCs w:val="14"/>
              </w:rPr>
              <w:t>49</w:t>
            </w:r>
          </w:p>
        </w:tc>
        <w:tc>
          <w:tcPr>
            <w:tcW w:w="1019" w:type="dxa"/>
            <w:gridSpan w:val="2"/>
            <w:hideMark/>
          </w:tcPr>
          <w:p w14:paraId="7F89121D" w14:textId="77777777" w:rsidR="00373D59" w:rsidRPr="00B81E8C" w:rsidRDefault="00373D59" w:rsidP="002C111A">
            <w:pPr>
              <w:tabs>
                <w:tab w:val="right" w:pos="7200"/>
                <w:tab w:val="right" w:pos="8540"/>
              </w:tabs>
              <w:spacing w:line="300" w:lineRule="exact"/>
              <w:ind w:left="162" w:hanging="162"/>
              <w:jc w:val="center"/>
              <w:rPr>
                <w:rFonts w:ascii="Arial" w:hAnsi="Arial" w:cs="Arial"/>
                <w:sz w:val="14"/>
                <w:szCs w:val="14"/>
                <w:cs/>
              </w:rPr>
            </w:pPr>
            <w:r w:rsidRPr="00B81E8C">
              <w:rPr>
                <w:rFonts w:ascii="Arial" w:hAnsi="Arial" w:cs="Arial"/>
                <w:sz w:val="14"/>
                <w:szCs w:val="14"/>
              </w:rPr>
              <w:t>49</w:t>
            </w:r>
          </w:p>
        </w:tc>
        <w:tc>
          <w:tcPr>
            <w:tcW w:w="1051" w:type="dxa"/>
            <w:gridSpan w:val="3"/>
          </w:tcPr>
          <w:p w14:paraId="4888D267" w14:textId="67EED5E4" w:rsidR="00EA5743" w:rsidRDefault="00284349" w:rsidP="002F37FF">
            <w:pPr>
              <w:pBdr>
                <w:bottom w:val="single" w:sz="4" w:space="1" w:color="auto"/>
              </w:pBdr>
              <w:tabs>
                <w:tab w:val="decimal" w:pos="792"/>
              </w:tabs>
              <w:spacing w:line="300" w:lineRule="exact"/>
              <w:ind w:hanging="18"/>
              <w:rPr>
                <w:rFonts w:ascii="Arial" w:hAnsi="Arial" w:cstheme="minorBidi"/>
                <w:sz w:val="14"/>
                <w:szCs w:val="14"/>
              </w:rPr>
            </w:pPr>
            <w:r w:rsidRPr="00284349">
              <w:rPr>
                <w:rFonts w:ascii="Arial" w:hAnsi="Arial" w:cstheme="minorBidi"/>
                <w:sz w:val="14"/>
                <w:szCs w:val="14"/>
              </w:rPr>
              <w:t>4,035</w:t>
            </w:r>
          </w:p>
          <w:p w14:paraId="511F206A" w14:textId="77777777" w:rsidR="00B159BC" w:rsidRDefault="00B159BC" w:rsidP="00284349">
            <w:pPr>
              <w:pBdr>
                <w:bottom w:val="single" w:sz="4" w:space="1" w:color="auto"/>
              </w:pBdr>
              <w:tabs>
                <w:tab w:val="decimal" w:pos="792"/>
              </w:tabs>
              <w:spacing w:line="300" w:lineRule="exact"/>
              <w:ind w:hanging="18"/>
              <w:rPr>
                <w:rFonts w:ascii="Arial" w:hAnsi="Arial" w:cstheme="minorBidi"/>
                <w:sz w:val="14"/>
                <w:szCs w:val="14"/>
              </w:rPr>
            </w:pPr>
          </w:p>
          <w:p w14:paraId="4CC3CFF9" w14:textId="6611BA26" w:rsidR="00284349" w:rsidRPr="00B159BC" w:rsidRDefault="00284349" w:rsidP="00284349">
            <w:pPr>
              <w:pBdr>
                <w:bottom w:val="single" w:sz="4" w:space="1" w:color="auto"/>
              </w:pBdr>
              <w:tabs>
                <w:tab w:val="decimal" w:pos="792"/>
              </w:tabs>
              <w:spacing w:line="300" w:lineRule="exact"/>
              <w:ind w:hanging="18"/>
              <w:rPr>
                <w:rFonts w:ascii="Arial" w:hAnsi="Arial" w:cstheme="minorBidi"/>
                <w:sz w:val="14"/>
                <w:szCs w:val="14"/>
                <w:cs/>
              </w:rPr>
            </w:pPr>
          </w:p>
        </w:tc>
        <w:tc>
          <w:tcPr>
            <w:tcW w:w="1081" w:type="dxa"/>
            <w:gridSpan w:val="2"/>
          </w:tcPr>
          <w:p w14:paraId="0F0E6EFC" w14:textId="77777777" w:rsidR="00373D59" w:rsidRDefault="005E000E" w:rsidP="002E0CBC">
            <w:pPr>
              <w:pBdr>
                <w:bottom w:val="single" w:sz="4" w:space="1" w:color="auto"/>
              </w:pBdr>
              <w:tabs>
                <w:tab w:val="decimal" w:pos="796"/>
              </w:tabs>
              <w:spacing w:line="300" w:lineRule="exact"/>
              <w:ind w:hanging="18"/>
              <w:rPr>
                <w:rFonts w:ascii="Arial" w:hAnsi="Arial" w:cs="Arial"/>
                <w:sz w:val="14"/>
                <w:szCs w:val="14"/>
              </w:rPr>
            </w:pPr>
            <w:r>
              <w:rPr>
                <w:rFonts w:ascii="Arial" w:hAnsi="Arial" w:cs="Arial"/>
                <w:sz w:val="14"/>
                <w:szCs w:val="14"/>
              </w:rPr>
              <w:t>2,878</w:t>
            </w:r>
          </w:p>
          <w:p w14:paraId="37C45FC3" w14:textId="77777777" w:rsidR="00EA5743" w:rsidRDefault="00EA5743" w:rsidP="002C111A">
            <w:pPr>
              <w:pBdr>
                <w:bottom w:val="single" w:sz="4" w:space="1" w:color="auto"/>
              </w:pBdr>
              <w:tabs>
                <w:tab w:val="decimal" w:pos="1062"/>
              </w:tabs>
              <w:spacing w:line="300" w:lineRule="exact"/>
              <w:ind w:hanging="18"/>
              <w:rPr>
                <w:rFonts w:ascii="Arial" w:hAnsi="Arial" w:cs="Arial"/>
                <w:sz w:val="14"/>
                <w:szCs w:val="14"/>
              </w:rPr>
            </w:pPr>
          </w:p>
          <w:p w14:paraId="039A87BF" w14:textId="77777777" w:rsidR="00EA5743" w:rsidRPr="00B81E8C" w:rsidRDefault="00EA5743" w:rsidP="002C111A">
            <w:pPr>
              <w:pBdr>
                <w:bottom w:val="single" w:sz="4" w:space="1" w:color="auto"/>
              </w:pBdr>
              <w:tabs>
                <w:tab w:val="decimal" w:pos="1062"/>
              </w:tabs>
              <w:spacing w:line="300" w:lineRule="exact"/>
              <w:ind w:hanging="18"/>
              <w:rPr>
                <w:rFonts w:ascii="Arial" w:hAnsi="Arial" w:cs="Arial"/>
                <w:sz w:val="14"/>
                <w:szCs w:val="14"/>
              </w:rPr>
            </w:pPr>
          </w:p>
        </w:tc>
        <w:tc>
          <w:tcPr>
            <w:tcW w:w="1080" w:type="dxa"/>
          </w:tcPr>
          <w:p w14:paraId="5A565DF0" w14:textId="77777777" w:rsidR="00373D59" w:rsidRPr="00B81E8C" w:rsidRDefault="00373D59" w:rsidP="002E0CBC">
            <w:pPr>
              <w:pBdr>
                <w:bottom w:val="single" w:sz="4" w:space="1" w:color="auto"/>
              </w:pBdr>
              <w:tabs>
                <w:tab w:val="decimal" w:pos="792"/>
              </w:tabs>
              <w:spacing w:line="300" w:lineRule="exact"/>
              <w:ind w:hanging="18"/>
              <w:rPr>
                <w:rFonts w:ascii="Arial" w:hAnsi="Arial" w:cs="Arial"/>
                <w:sz w:val="14"/>
                <w:szCs w:val="14"/>
              </w:rPr>
            </w:pPr>
            <w:r w:rsidRPr="00B81E8C">
              <w:rPr>
                <w:rFonts w:ascii="Arial" w:hAnsi="Arial" w:cs="Arial"/>
                <w:sz w:val="14"/>
                <w:szCs w:val="14"/>
              </w:rPr>
              <w:t>4,900</w:t>
            </w:r>
          </w:p>
          <w:p w14:paraId="3E5E98D4" w14:textId="77777777"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p w14:paraId="4E19D249" w14:textId="77777777"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tc>
        <w:tc>
          <w:tcPr>
            <w:tcW w:w="1080" w:type="dxa"/>
            <w:hideMark/>
          </w:tcPr>
          <w:p w14:paraId="4FA5091E" w14:textId="77777777" w:rsidR="00373D59" w:rsidRPr="00B81E8C" w:rsidRDefault="00373D59" w:rsidP="002E0CBC">
            <w:pPr>
              <w:pBdr>
                <w:bottom w:val="single" w:sz="4" w:space="1" w:color="auto"/>
              </w:pBdr>
              <w:tabs>
                <w:tab w:val="decimal" w:pos="789"/>
              </w:tabs>
              <w:spacing w:line="300" w:lineRule="exact"/>
              <w:ind w:hanging="18"/>
              <w:rPr>
                <w:rFonts w:ascii="Arial" w:hAnsi="Arial" w:cs="Arial"/>
                <w:sz w:val="14"/>
                <w:szCs w:val="14"/>
              </w:rPr>
            </w:pPr>
            <w:r w:rsidRPr="00B81E8C">
              <w:rPr>
                <w:rFonts w:ascii="Arial" w:hAnsi="Arial" w:cs="Arial"/>
                <w:sz w:val="14"/>
                <w:szCs w:val="14"/>
              </w:rPr>
              <w:t>4</w:t>
            </w:r>
            <w:r w:rsidR="005E000E">
              <w:rPr>
                <w:rFonts w:ascii="Arial" w:hAnsi="Arial" w:cs="Arial"/>
                <w:sz w:val="14"/>
                <w:szCs w:val="14"/>
              </w:rPr>
              <w:t>,</w:t>
            </w:r>
            <w:r w:rsidRPr="00B81E8C">
              <w:rPr>
                <w:rFonts w:ascii="Arial" w:hAnsi="Arial" w:cs="Arial"/>
                <w:sz w:val="14"/>
                <w:szCs w:val="14"/>
              </w:rPr>
              <w:t>90</w:t>
            </w:r>
            <w:r w:rsidR="005E000E">
              <w:rPr>
                <w:rFonts w:ascii="Arial" w:hAnsi="Arial" w:cs="Arial"/>
                <w:sz w:val="14"/>
                <w:szCs w:val="14"/>
              </w:rPr>
              <w:t>0</w:t>
            </w:r>
          </w:p>
          <w:p w14:paraId="095BB27F" w14:textId="77777777"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p w14:paraId="1DDB6983" w14:textId="77777777"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tc>
      </w:tr>
      <w:tr w:rsidR="00373D59" w:rsidRPr="00B81E8C" w14:paraId="748CDE8A" w14:textId="77777777" w:rsidTr="00F0171E">
        <w:trPr>
          <w:trHeight w:val="171"/>
        </w:trPr>
        <w:tc>
          <w:tcPr>
            <w:tcW w:w="1438" w:type="dxa"/>
            <w:hideMark/>
          </w:tcPr>
          <w:p w14:paraId="088CC076" w14:textId="77777777" w:rsidR="00373D59" w:rsidRPr="00B81E8C" w:rsidRDefault="00373D59" w:rsidP="002C111A">
            <w:pPr>
              <w:spacing w:line="300" w:lineRule="exact"/>
              <w:rPr>
                <w:rFonts w:ascii="Arial" w:hAnsi="Arial" w:cs="Arial"/>
                <w:sz w:val="14"/>
                <w:szCs w:val="14"/>
                <w:cs/>
                <w:lang w:val="th-TH"/>
              </w:rPr>
            </w:pPr>
            <w:r w:rsidRPr="00B81E8C">
              <w:rPr>
                <w:rFonts w:ascii="Arial" w:hAnsi="Arial" w:cs="Arial"/>
                <w:sz w:val="14"/>
                <w:szCs w:val="14"/>
              </w:rPr>
              <w:t>Total</w:t>
            </w:r>
          </w:p>
        </w:tc>
        <w:tc>
          <w:tcPr>
            <w:tcW w:w="1532" w:type="dxa"/>
          </w:tcPr>
          <w:p w14:paraId="1AC02A37" w14:textId="77777777" w:rsidR="00373D59" w:rsidRPr="00B81E8C" w:rsidRDefault="00373D59" w:rsidP="002C111A">
            <w:pPr>
              <w:spacing w:line="300" w:lineRule="exact"/>
              <w:rPr>
                <w:rFonts w:ascii="Arial" w:hAnsi="Arial" w:cs="Arial"/>
                <w:b/>
                <w:bCs/>
                <w:sz w:val="14"/>
                <w:szCs w:val="14"/>
                <w:cs/>
              </w:rPr>
            </w:pPr>
          </w:p>
        </w:tc>
        <w:tc>
          <w:tcPr>
            <w:tcW w:w="1050" w:type="dxa"/>
          </w:tcPr>
          <w:p w14:paraId="59202E0F" w14:textId="77777777" w:rsidR="00373D59" w:rsidRPr="00B81E8C" w:rsidRDefault="00373D59" w:rsidP="002C111A">
            <w:pPr>
              <w:spacing w:line="300" w:lineRule="exact"/>
              <w:rPr>
                <w:rFonts w:ascii="Arial" w:hAnsi="Arial" w:cs="Arial"/>
                <w:b/>
                <w:bCs/>
                <w:sz w:val="14"/>
                <w:szCs w:val="14"/>
                <w:cs/>
              </w:rPr>
            </w:pPr>
          </w:p>
        </w:tc>
        <w:tc>
          <w:tcPr>
            <w:tcW w:w="1019" w:type="dxa"/>
          </w:tcPr>
          <w:p w14:paraId="4293EA7D" w14:textId="77777777" w:rsidR="00373D59" w:rsidRPr="00B81E8C" w:rsidRDefault="00373D59" w:rsidP="002C111A">
            <w:pPr>
              <w:spacing w:line="300" w:lineRule="exact"/>
              <w:ind w:hanging="18"/>
              <w:rPr>
                <w:rFonts w:ascii="Arial" w:hAnsi="Arial" w:cs="Arial"/>
                <w:b/>
                <w:bCs/>
                <w:sz w:val="14"/>
                <w:szCs w:val="14"/>
                <w:cs/>
              </w:rPr>
            </w:pPr>
          </w:p>
        </w:tc>
        <w:tc>
          <w:tcPr>
            <w:tcW w:w="1019" w:type="dxa"/>
            <w:gridSpan w:val="2"/>
          </w:tcPr>
          <w:p w14:paraId="3F978C9C" w14:textId="77777777" w:rsidR="00373D59" w:rsidRPr="00B81E8C" w:rsidRDefault="00373D59" w:rsidP="002C111A">
            <w:pPr>
              <w:spacing w:line="300" w:lineRule="exact"/>
              <w:ind w:hanging="18"/>
              <w:rPr>
                <w:rFonts w:ascii="Arial" w:hAnsi="Arial" w:cs="Arial"/>
                <w:b/>
                <w:bCs/>
                <w:sz w:val="14"/>
                <w:szCs w:val="14"/>
                <w:cs/>
              </w:rPr>
            </w:pPr>
          </w:p>
        </w:tc>
        <w:tc>
          <w:tcPr>
            <w:tcW w:w="1051" w:type="dxa"/>
            <w:gridSpan w:val="3"/>
          </w:tcPr>
          <w:p w14:paraId="33FA164A" w14:textId="51A946E6" w:rsidR="00373D59" w:rsidRPr="00B81E8C" w:rsidRDefault="00284349" w:rsidP="002F37FF">
            <w:pPr>
              <w:pBdr>
                <w:bottom w:val="double" w:sz="4" w:space="1" w:color="auto"/>
                <w:between w:val="single" w:sz="4" w:space="1" w:color="auto"/>
              </w:pBdr>
              <w:tabs>
                <w:tab w:val="decimal" w:pos="792"/>
              </w:tabs>
              <w:spacing w:line="300" w:lineRule="exact"/>
              <w:ind w:hanging="18"/>
              <w:rPr>
                <w:rFonts w:ascii="Arial" w:hAnsi="Arial" w:cs="Arial"/>
                <w:sz w:val="14"/>
                <w:szCs w:val="14"/>
                <w:cs/>
              </w:rPr>
            </w:pPr>
            <w:r w:rsidRPr="00284349">
              <w:rPr>
                <w:rFonts w:ascii="Arial" w:hAnsi="Arial" w:cs="Arial"/>
                <w:sz w:val="14"/>
                <w:szCs w:val="14"/>
              </w:rPr>
              <w:t>4,035</w:t>
            </w:r>
          </w:p>
        </w:tc>
        <w:tc>
          <w:tcPr>
            <w:tcW w:w="1081" w:type="dxa"/>
            <w:gridSpan w:val="2"/>
          </w:tcPr>
          <w:p w14:paraId="1C35D1A7" w14:textId="77777777" w:rsidR="00373D59" w:rsidRPr="00106FEC" w:rsidRDefault="00106FEC" w:rsidP="002C111A">
            <w:pPr>
              <w:pBdr>
                <w:bottom w:val="double" w:sz="4" w:space="1" w:color="auto"/>
                <w:between w:val="single" w:sz="4" w:space="1" w:color="auto"/>
              </w:pBdr>
              <w:tabs>
                <w:tab w:val="decimal" w:pos="792"/>
              </w:tabs>
              <w:spacing w:line="300" w:lineRule="exact"/>
              <w:ind w:left="-18" w:right="-11"/>
              <w:rPr>
                <w:rFonts w:ascii="Arial" w:hAnsi="Arial" w:cstheme="minorBidi"/>
                <w:sz w:val="14"/>
                <w:szCs w:val="14"/>
                <w:cs/>
              </w:rPr>
            </w:pPr>
            <w:r>
              <w:rPr>
                <w:rFonts w:ascii="Arial" w:hAnsi="Arial" w:cstheme="minorBidi"/>
                <w:sz w:val="14"/>
                <w:szCs w:val="14"/>
              </w:rPr>
              <w:t>2,878</w:t>
            </w:r>
          </w:p>
        </w:tc>
        <w:tc>
          <w:tcPr>
            <w:tcW w:w="1080" w:type="dxa"/>
          </w:tcPr>
          <w:p w14:paraId="57B8B30E" w14:textId="77777777" w:rsidR="00373D59" w:rsidRPr="00B81E8C" w:rsidRDefault="00373D59" w:rsidP="002C111A">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B81E8C">
              <w:rPr>
                <w:rFonts w:ascii="Arial" w:hAnsi="Arial" w:cs="Arial"/>
                <w:sz w:val="14"/>
                <w:szCs w:val="14"/>
              </w:rPr>
              <w:t>4,900</w:t>
            </w:r>
          </w:p>
        </w:tc>
        <w:tc>
          <w:tcPr>
            <w:tcW w:w="1080" w:type="dxa"/>
            <w:hideMark/>
          </w:tcPr>
          <w:p w14:paraId="63BA138C" w14:textId="77777777" w:rsidR="00373D59" w:rsidRPr="00B81E8C" w:rsidRDefault="00373D59" w:rsidP="002C111A">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B81E8C">
              <w:rPr>
                <w:rFonts w:ascii="Arial" w:hAnsi="Arial" w:cs="Arial"/>
                <w:sz w:val="14"/>
                <w:szCs w:val="14"/>
              </w:rPr>
              <w:t>4</w:t>
            </w:r>
            <w:r w:rsidR="005E000E">
              <w:rPr>
                <w:rFonts w:ascii="Arial" w:hAnsi="Arial" w:cs="Arial"/>
                <w:sz w:val="14"/>
                <w:szCs w:val="14"/>
              </w:rPr>
              <w:t>,</w:t>
            </w:r>
            <w:r w:rsidRPr="00B81E8C">
              <w:rPr>
                <w:rFonts w:ascii="Arial" w:hAnsi="Arial" w:cs="Arial"/>
                <w:sz w:val="14"/>
                <w:szCs w:val="14"/>
              </w:rPr>
              <w:t>9</w:t>
            </w:r>
            <w:r w:rsidR="005E000E">
              <w:rPr>
                <w:rFonts w:ascii="Arial" w:hAnsi="Arial" w:cs="Arial"/>
                <w:sz w:val="14"/>
                <w:szCs w:val="14"/>
              </w:rPr>
              <w:t>0</w:t>
            </w:r>
            <w:r w:rsidRPr="00B81E8C">
              <w:rPr>
                <w:rFonts w:ascii="Arial" w:hAnsi="Arial" w:cs="Arial"/>
                <w:sz w:val="14"/>
                <w:szCs w:val="14"/>
              </w:rPr>
              <w:t>0</w:t>
            </w:r>
          </w:p>
        </w:tc>
      </w:tr>
    </w:tbl>
    <w:p w14:paraId="5B423790" w14:textId="74859685" w:rsidR="003100C9" w:rsidRDefault="003100C9"/>
    <w:p w14:paraId="43EC718A" w14:textId="60CC9379" w:rsidR="009B255B" w:rsidRDefault="009B255B"/>
    <w:p w14:paraId="234268B8" w14:textId="45B81390" w:rsidR="009B255B" w:rsidRDefault="009B255B"/>
    <w:p w14:paraId="41D36869" w14:textId="6659499A" w:rsidR="009B255B" w:rsidRDefault="009B255B"/>
    <w:p w14:paraId="0A698166" w14:textId="77777777" w:rsidR="009B255B" w:rsidRDefault="009B255B"/>
    <w:tbl>
      <w:tblPr>
        <w:tblW w:w="10195" w:type="dxa"/>
        <w:tblInd w:w="-270" w:type="dxa"/>
        <w:tblLayout w:type="fixed"/>
        <w:tblCellMar>
          <w:left w:w="0" w:type="dxa"/>
          <w:right w:w="0" w:type="dxa"/>
        </w:tblCellMar>
        <w:tblLook w:val="04A0" w:firstRow="1" w:lastRow="0" w:firstColumn="1" w:lastColumn="0" w:noHBand="0" w:noVBand="1"/>
      </w:tblPr>
      <w:tblGrid>
        <w:gridCol w:w="3324"/>
        <w:gridCol w:w="1715"/>
        <w:gridCol w:w="481"/>
        <w:gridCol w:w="1148"/>
        <w:gridCol w:w="37"/>
        <w:gridCol w:w="1155"/>
        <w:gridCol w:w="510"/>
        <w:gridCol w:w="1800"/>
        <w:gridCol w:w="25"/>
      </w:tblGrid>
      <w:tr w:rsidR="00D97D2C" w:rsidRPr="00B81E8C" w14:paraId="7BC72C3C" w14:textId="77777777" w:rsidTr="00F0171E">
        <w:tc>
          <w:tcPr>
            <w:tcW w:w="3324" w:type="dxa"/>
            <w:tcMar>
              <w:top w:w="0" w:type="dxa"/>
              <w:left w:w="108" w:type="dxa"/>
              <w:bottom w:w="0" w:type="dxa"/>
              <w:right w:w="108" w:type="dxa"/>
            </w:tcMar>
          </w:tcPr>
          <w:p w14:paraId="165A6AA7" w14:textId="77777777" w:rsidR="00D97D2C" w:rsidRPr="00DF7A77" w:rsidRDefault="00D97D2C" w:rsidP="002C111A">
            <w:pPr>
              <w:spacing w:line="360" w:lineRule="exact"/>
              <w:rPr>
                <w:rFonts w:ascii="Arial" w:hAnsi="Arial" w:cs="Arial"/>
                <w:sz w:val="18"/>
                <w:szCs w:val="18"/>
              </w:rPr>
            </w:pPr>
          </w:p>
        </w:tc>
        <w:tc>
          <w:tcPr>
            <w:tcW w:w="2196" w:type="dxa"/>
            <w:gridSpan w:val="2"/>
            <w:tcMar>
              <w:top w:w="0" w:type="dxa"/>
              <w:left w:w="108" w:type="dxa"/>
              <w:bottom w:w="0" w:type="dxa"/>
              <w:right w:w="108" w:type="dxa"/>
            </w:tcMar>
          </w:tcPr>
          <w:p w14:paraId="25BA4C41" w14:textId="77777777" w:rsidR="00D97D2C" w:rsidRPr="00DF7A77" w:rsidRDefault="00D97D2C" w:rsidP="002C111A">
            <w:pPr>
              <w:spacing w:line="360" w:lineRule="exact"/>
              <w:rPr>
                <w:rFonts w:ascii="Arial" w:hAnsi="Arial" w:cs="Arial"/>
                <w:sz w:val="18"/>
                <w:szCs w:val="18"/>
              </w:rPr>
            </w:pPr>
          </w:p>
        </w:tc>
        <w:tc>
          <w:tcPr>
            <w:tcW w:w="2340" w:type="dxa"/>
            <w:gridSpan w:val="3"/>
            <w:tcMar>
              <w:top w:w="0" w:type="dxa"/>
              <w:left w:w="108" w:type="dxa"/>
              <w:bottom w:w="0" w:type="dxa"/>
              <w:right w:w="108" w:type="dxa"/>
            </w:tcMar>
          </w:tcPr>
          <w:p w14:paraId="770C2D4E" w14:textId="77777777" w:rsidR="00D97D2C" w:rsidRPr="00DF7A77" w:rsidRDefault="00D97D2C" w:rsidP="002C111A">
            <w:pPr>
              <w:spacing w:line="360" w:lineRule="exact"/>
              <w:rPr>
                <w:rFonts w:ascii="Arial" w:hAnsi="Arial" w:cs="Arial"/>
                <w:sz w:val="18"/>
                <w:szCs w:val="18"/>
              </w:rPr>
            </w:pPr>
          </w:p>
        </w:tc>
        <w:tc>
          <w:tcPr>
            <w:tcW w:w="2335" w:type="dxa"/>
            <w:gridSpan w:val="3"/>
            <w:tcMar>
              <w:top w:w="0" w:type="dxa"/>
              <w:left w:w="108" w:type="dxa"/>
              <w:bottom w:w="0" w:type="dxa"/>
              <w:right w:w="108" w:type="dxa"/>
            </w:tcMar>
            <w:hideMark/>
          </w:tcPr>
          <w:p w14:paraId="2563ABEB" w14:textId="77777777" w:rsidR="00D97D2C" w:rsidRPr="00DF7A77" w:rsidRDefault="00D97D2C" w:rsidP="002C111A">
            <w:pPr>
              <w:spacing w:line="360" w:lineRule="exact"/>
              <w:jc w:val="right"/>
              <w:rPr>
                <w:rFonts w:ascii="Arial" w:hAnsi="Arial" w:cs="Arial"/>
                <w:sz w:val="18"/>
                <w:szCs w:val="18"/>
              </w:rPr>
            </w:pPr>
            <w:r w:rsidRPr="00DF7A77">
              <w:rPr>
                <w:rFonts w:ascii="Arial" w:hAnsi="Arial" w:cs="Arial"/>
                <w:sz w:val="18"/>
                <w:szCs w:val="18"/>
              </w:rPr>
              <w:t>(Unit: Thousand Baht)</w:t>
            </w:r>
          </w:p>
        </w:tc>
      </w:tr>
      <w:tr w:rsidR="00D97D2C" w:rsidRPr="00B81E8C" w14:paraId="1312381F" w14:textId="77777777" w:rsidTr="00F0171E">
        <w:tc>
          <w:tcPr>
            <w:tcW w:w="3324" w:type="dxa"/>
            <w:tcMar>
              <w:top w:w="0" w:type="dxa"/>
              <w:left w:w="108" w:type="dxa"/>
              <w:bottom w:w="0" w:type="dxa"/>
              <w:right w:w="108" w:type="dxa"/>
            </w:tcMar>
            <w:vAlign w:val="bottom"/>
          </w:tcPr>
          <w:p w14:paraId="22F90025" w14:textId="77777777" w:rsidR="00D97D2C" w:rsidRPr="00DF7A77" w:rsidRDefault="00D97D2C" w:rsidP="002C111A">
            <w:pPr>
              <w:spacing w:line="360" w:lineRule="exact"/>
              <w:jc w:val="center"/>
              <w:rPr>
                <w:rFonts w:ascii="Arial" w:hAnsi="Arial" w:cs="Arial"/>
                <w:sz w:val="18"/>
                <w:szCs w:val="18"/>
              </w:rPr>
            </w:pPr>
          </w:p>
        </w:tc>
        <w:tc>
          <w:tcPr>
            <w:tcW w:w="3344" w:type="dxa"/>
            <w:gridSpan w:val="3"/>
            <w:tcMar>
              <w:top w:w="0" w:type="dxa"/>
              <w:left w:w="108" w:type="dxa"/>
              <w:bottom w:w="0" w:type="dxa"/>
              <w:right w:w="108" w:type="dxa"/>
            </w:tcMar>
            <w:vAlign w:val="bottom"/>
            <w:hideMark/>
          </w:tcPr>
          <w:p w14:paraId="45875924"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Consolidated financial statements</w:t>
            </w:r>
          </w:p>
        </w:tc>
        <w:tc>
          <w:tcPr>
            <w:tcW w:w="3527" w:type="dxa"/>
            <w:gridSpan w:val="5"/>
            <w:tcMar>
              <w:top w:w="0" w:type="dxa"/>
              <w:left w:w="108" w:type="dxa"/>
              <w:bottom w:w="0" w:type="dxa"/>
              <w:right w:w="108" w:type="dxa"/>
            </w:tcMar>
            <w:vAlign w:val="bottom"/>
            <w:hideMark/>
          </w:tcPr>
          <w:p w14:paraId="7473A1C7"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Separate financial statements</w:t>
            </w:r>
          </w:p>
        </w:tc>
      </w:tr>
      <w:tr w:rsidR="00D97D2C" w:rsidRPr="00B81E8C" w14:paraId="16E92376" w14:textId="77777777" w:rsidTr="00F0171E">
        <w:tc>
          <w:tcPr>
            <w:tcW w:w="3324" w:type="dxa"/>
            <w:tcMar>
              <w:top w:w="0" w:type="dxa"/>
              <w:left w:w="108" w:type="dxa"/>
              <w:bottom w:w="0" w:type="dxa"/>
              <w:right w:w="108" w:type="dxa"/>
            </w:tcMar>
            <w:vAlign w:val="bottom"/>
          </w:tcPr>
          <w:p w14:paraId="3CFFB53C" w14:textId="77777777" w:rsidR="00D97D2C" w:rsidRPr="00DF7A77" w:rsidRDefault="00D97D2C" w:rsidP="002C111A">
            <w:pPr>
              <w:spacing w:line="360" w:lineRule="exact"/>
              <w:jc w:val="center"/>
              <w:rPr>
                <w:rFonts w:ascii="Arial" w:hAnsi="Arial" w:cs="Arial"/>
                <w:sz w:val="18"/>
                <w:szCs w:val="18"/>
              </w:rPr>
            </w:pPr>
          </w:p>
        </w:tc>
        <w:tc>
          <w:tcPr>
            <w:tcW w:w="3344" w:type="dxa"/>
            <w:gridSpan w:val="3"/>
            <w:tcMar>
              <w:top w:w="0" w:type="dxa"/>
              <w:left w:w="108" w:type="dxa"/>
              <w:bottom w:w="0" w:type="dxa"/>
              <w:right w:w="108" w:type="dxa"/>
            </w:tcMar>
            <w:vAlign w:val="bottom"/>
            <w:hideMark/>
          </w:tcPr>
          <w:p w14:paraId="38D88C93" w14:textId="4861BEBC" w:rsidR="00D97D2C" w:rsidRPr="00DF7A77" w:rsidRDefault="00D97D2C" w:rsidP="00A57CFF">
            <w:pPr>
              <w:spacing w:line="360" w:lineRule="exact"/>
              <w:jc w:val="center"/>
              <w:rPr>
                <w:rFonts w:ascii="Arial" w:hAnsi="Arial" w:cs="Arial"/>
                <w:sz w:val="18"/>
                <w:szCs w:val="18"/>
              </w:rPr>
            </w:pPr>
            <w:r w:rsidRPr="00DF7A77">
              <w:rPr>
                <w:rFonts w:ascii="Arial" w:hAnsi="Arial" w:cs="Arial"/>
                <w:sz w:val="18"/>
                <w:szCs w:val="18"/>
              </w:rPr>
              <w:t xml:space="preserve">Share of profit from investment in </w:t>
            </w:r>
            <w:r w:rsidR="00342A19" w:rsidRPr="00DF7A77">
              <w:rPr>
                <w:rFonts w:ascii="Arial" w:hAnsi="Arial" w:cs="Arial"/>
                <w:sz w:val="18"/>
                <w:szCs w:val="18"/>
              </w:rPr>
              <w:br/>
            </w:r>
            <w:r w:rsidR="00A57CFF" w:rsidRPr="00DF7A77">
              <w:rPr>
                <w:rFonts w:ascii="Arial" w:hAnsi="Arial" w:cs="Arial"/>
                <w:sz w:val="18"/>
                <w:szCs w:val="18"/>
              </w:rPr>
              <w:t>joint venture</w:t>
            </w:r>
            <w:r w:rsidR="00790E38" w:rsidRPr="00DF7A77">
              <w:rPr>
                <w:rFonts w:ascii="Arial" w:hAnsi="Arial" w:cs="Arial"/>
                <w:sz w:val="18"/>
                <w:szCs w:val="18"/>
              </w:rPr>
              <w:t xml:space="preserve"> for the three-month</w:t>
            </w:r>
          </w:p>
        </w:tc>
        <w:tc>
          <w:tcPr>
            <w:tcW w:w="3527" w:type="dxa"/>
            <w:gridSpan w:val="5"/>
            <w:tcMar>
              <w:top w:w="0" w:type="dxa"/>
              <w:left w:w="108" w:type="dxa"/>
              <w:bottom w:w="0" w:type="dxa"/>
              <w:right w:w="108" w:type="dxa"/>
            </w:tcMar>
            <w:vAlign w:val="bottom"/>
            <w:hideMark/>
          </w:tcPr>
          <w:p w14:paraId="6695ABB5" w14:textId="77777777" w:rsidR="00D97D2C" w:rsidRPr="00DF7A77" w:rsidRDefault="00D97D2C" w:rsidP="00A57CFF">
            <w:pPr>
              <w:spacing w:line="360" w:lineRule="exact"/>
              <w:jc w:val="center"/>
              <w:rPr>
                <w:rFonts w:ascii="Arial" w:hAnsi="Arial" w:cs="Arial"/>
                <w:sz w:val="18"/>
                <w:szCs w:val="18"/>
              </w:rPr>
            </w:pPr>
            <w:r w:rsidRPr="00DF7A77">
              <w:rPr>
                <w:rFonts w:ascii="Arial" w:hAnsi="Arial" w:cs="Arial"/>
                <w:sz w:val="18"/>
                <w:szCs w:val="18"/>
              </w:rPr>
              <w:t>Dividend received</w:t>
            </w:r>
            <w:r w:rsidR="00790E38" w:rsidRPr="00DF7A77">
              <w:rPr>
                <w:rFonts w:ascii="Arial" w:hAnsi="Arial" w:cs="Arial"/>
                <w:sz w:val="18"/>
                <w:szCs w:val="18"/>
              </w:rPr>
              <w:t xml:space="preserve">                            for the three-month periods</w:t>
            </w:r>
          </w:p>
        </w:tc>
      </w:tr>
      <w:tr w:rsidR="00D97D2C" w:rsidRPr="00B81E8C" w14:paraId="7DA0874B" w14:textId="77777777" w:rsidTr="00F0171E">
        <w:tc>
          <w:tcPr>
            <w:tcW w:w="3324" w:type="dxa"/>
            <w:tcMar>
              <w:top w:w="0" w:type="dxa"/>
              <w:left w:w="108" w:type="dxa"/>
              <w:bottom w:w="0" w:type="dxa"/>
              <w:right w:w="108" w:type="dxa"/>
            </w:tcMar>
            <w:vAlign w:val="bottom"/>
            <w:hideMark/>
          </w:tcPr>
          <w:p w14:paraId="09021E24"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Company’s name</w:t>
            </w:r>
          </w:p>
        </w:tc>
        <w:tc>
          <w:tcPr>
            <w:tcW w:w="3344" w:type="dxa"/>
            <w:gridSpan w:val="3"/>
            <w:tcMar>
              <w:top w:w="0" w:type="dxa"/>
              <w:left w:w="108" w:type="dxa"/>
              <w:bottom w:w="0" w:type="dxa"/>
              <w:right w:w="108" w:type="dxa"/>
            </w:tcMar>
            <w:vAlign w:val="bottom"/>
            <w:hideMark/>
          </w:tcPr>
          <w:p w14:paraId="314B0E5D"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 xml:space="preserve">periods ended </w:t>
            </w:r>
            <w:r w:rsidR="00B72170" w:rsidRPr="00DF7A77">
              <w:rPr>
                <w:rFonts w:ascii="Arial" w:hAnsi="Arial" w:cs="Arial"/>
                <w:sz w:val="18"/>
                <w:szCs w:val="18"/>
              </w:rPr>
              <w:t>30 June</w:t>
            </w:r>
          </w:p>
        </w:tc>
        <w:tc>
          <w:tcPr>
            <w:tcW w:w="3527" w:type="dxa"/>
            <w:gridSpan w:val="5"/>
            <w:tcMar>
              <w:top w:w="0" w:type="dxa"/>
              <w:left w:w="108" w:type="dxa"/>
              <w:bottom w:w="0" w:type="dxa"/>
              <w:right w:w="108" w:type="dxa"/>
            </w:tcMar>
            <w:vAlign w:val="bottom"/>
            <w:hideMark/>
          </w:tcPr>
          <w:p w14:paraId="2772E3F9"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 xml:space="preserve">ended </w:t>
            </w:r>
            <w:r w:rsidR="00B72170" w:rsidRPr="00DF7A77">
              <w:rPr>
                <w:rFonts w:ascii="Arial" w:hAnsi="Arial" w:cs="Arial"/>
                <w:sz w:val="18"/>
                <w:szCs w:val="18"/>
              </w:rPr>
              <w:t>30 June</w:t>
            </w:r>
          </w:p>
        </w:tc>
      </w:tr>
      <w:tr w:rsidR="00D97D2C" w:rsidRPr="00B81E8C" w14:paraId="018CEA72" w14:textId="77777777" w:rsidTr="00F0171E">
        <w:trPr>
          <w:gridAfter w:val="1"/>
          <w:wAfter w:w="25" w:type="dxa"/>
        </w:trPr>
        <w:tc>
          <w:tcPr>
            <w:tcW w:w="3324" w:type="dxa"/>
            <w:tcMar>
              <w:top w:w="0" w:type="dxa"/>
              <w:left w:w="108" w:type="dxa"/>
              <w:bottom w:w="0" w:type="dxa"/>
              <w:right w:w="108" w:type="dxa"/>
            </w:tcMar>
          </w:tcPr>
          <w:p w14:paraId="12733F29" w14:textId="77777777" w:rsidR="00D97D2C" w:rsidRPr="00DF7A77" w:rsidRDefault="00D97D2C" w:rsidP="002C111A">
            <w:pPr>
              <w:spacing w:line="360" w:lineRule="exact"/>
              <w:jc w:val="center"/>
              <w:rPr>
                <w:rFonts w:ascii="Arial" w:hAnsi="Arial" w:cs="Arial"/>
                <w:sz w:val="18"/>
                <w:szCs w:val="18"/>
                <w:u w:val="single"/>
              </w:rPr>
            </w:pPr>
          </w:p>
        </w:tc>
        <w:tc>
          <w:tcPr>
            <w:tcW w:w="1715" w:type="dxa"/>
            <w:tcMar>
              <w:top w:w="0" w:type="dxa"/>
              <w:left w:w="108" w:type="dxa"/>
              <w:bottom w:w="0" w:type="dxa"/>
              <w:right w:w="108" w:type="dxa"/>
            </w:tcMar>
            <w:hideMark/>
          </w:tcPr>
          <w:p w14:paraId="6A4AC58F"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w:t>
            </w:r>
            <w:r w:rsidR="005E000E" w:rsidRPr="00DF7A77">
              <w:rPr>
                <w:rFonts w:ascii="Arial" w:hAnsi="Arial" w:cs="Arial"/>
                <w:sz w:val="18"/>
                <w:szCs w:val="18"/>
              </w:rPr>
              <w:t>1</w:t>
            </w:r>
          </w:p>
        </w:tc>
        <w:tc>
          <w:tcPr>
            <w:tcW w:w="1666" w:type="dxa"/>
            <w:gridSpan w:val="3"/>
            <w:tcMar>
              <w:top w:w="0" w:type="dxa"/>
              <w:left w:w="108" w:type="dxa"/>
              <w:bottom w:w="0" w:type="dxa"/>
              <w:right w:w="108" w:type="dxa"/>
            </w:tcMar>
            <w:hideMark/>
          </w:tcPr>
          <w:p w14:paraId="5189EB98"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w:t>
            </w:r>
            <w:r w:rsidR="005E000E" w:rsidRPr="00DF7A77">
              <w:rPr>
                <w:rFonts w:ascii="Arial" w:hAnsi="Arial" w:cs="Arial"/>
                <w:sz w:val="18"/>
                <w:szCs w:val="18"/>
              </w:rPr>
              <w:t>20</w:t>
            </w:r>
          </w:p>
        </w:tc>
        <w:tc>
          <w:tcPr>
            <w:tcW w:w="1665" w:type="dxa"/>
            <w:gridSpan w:val="2"/>
            <w:tcMar>
              <w:top w:w="0" w:type="dxa"/>
              <w:left w:w="108" w:type="dxa"/>
              <w:bottom w:w="0" w:type="dxa"/>
              <w:right w:w="108" w:type="dxa"/>
            </w:tcMar>
            <w:hideMark/>
          </w:tcPr>
          <w:p w14:paraId="33200E98"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w:t>
            </w:r>
            <w:r w:rsidR="005E000E" w:rsidRPr="00DF7A77">
              <w:rPr>
                <w:rFonts w:ascii="Arial" w:hAnsi="Arial" w:cs="Arial"/>
                <w:sz w:val="18"/>
                <w:szCs w:val="18"/>
              </w:rPr>
              <w:t>1</w:t>
            </w:r>
          </w:p>
        </w:tc>
        <w:tc>
          <w:tcPr>
            <w:tcW w:w="1800" w:type="dxa"/>
            <w:tcMar>
              <w:top w:w="0" w:type="dxa"/>
              <w:left w:w="108" w:type="dxa"/>
              <w:bottom w:w="0" w:type="dxa"/>
              <w:right w:w="108" w:type="dxa"/>
            </w:tcMar>
            <w:hideMark/>
          </w:tcPr>
          <w:p w14:paraId="6FDCB807"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w:t>
            </w:r>
            <w:r w:rsidR="005E000E" w:rsidRPr="00DF7A77">
              <w:rPr>
                <w:rFonts w:ascii="Arial" w:hAnsi="Arial" w:cs="Arial"/>
                <w:sz w:val="18"/>
                <w:szCs w:val="18"/>
              </w:rPr>
              <w:t>20</w:t>
            </w:r>
          </w:p>
        </w:tc>
      </w:tr>
      <w:tr w:rsidR="00F135CC" w:rsidRPr="00B81E8C" w14:paraId="647B84BB" w14:textId="77777777" w:rsidTr="00F0171E">
        <w:trPr>
          <w:gridAfter w:val="1"/>
          <w:wAfter w:w="25" w:type="dxa"/>
          <w:trHeight w:val="80"/>
        </w:trPr>
        <w:tc>
          <w:tcPr>
            <w:tcW w:w="3324" w:type="dxa"/>
            <w:tcMar>
              <w:top w:w="0" w:type="dxa"/>
              <w:left w:w="108" w:type="dxa"/>
              <w:bottom w:w="0" w:type="dxa"/>
              <w:right w:w="108" w:type="dxa"/>
            </w:tcMar>
            <w:hideMark/>
          </w:tcPr>
          <w:p w14:paraId="160ABB4F" w14:textId="77777777" w:rsidR="00F135CC" w:rsidRPr="00DF7A77" w:rsidRDefault="00F135CC" w:rsidP="00F135CC">
            <w:pPr>
              <w:spacing w:line="360" w:lineRule="exact"/>
              <w:rPr>
                <w:rFonts w:ascii="Arial" w:hAnsi="Arial" w:cs="Arial"/>
                <w:sz w:val="18"/>
                <w:szCs w:val="18"/>
              </w:rPr>
            </w:pPr>
            <w:r w:rsidRPr="00DF7A77">
              <w:rPr>
                <w:rFonts w:ascii="Arial" w:hAnsi="Arial" w:cs="Arial"/>
                <w:sz w:val="18"/>
                <w:szCs w:val="18"/>
              </w:rPr>
              <w:t>C K Trading (1965) Company Limited</w:t>
            </w:r>
          </w:p>
        </w:tc>
        <w:tc>
          <w:tcPr>
            <w:tcW w:w="1715" w:type="dxa"/>
            <w:tcMar>
              <w:top w:w="0" w:type="dxa"/>
              <w:left w:w="108" w:type="dxa"/>
              <w:bottom w:w="0" w:type="dxa"/>
              <w:right w:w="108" w:type="dxa"/>
            </w:tcMar>
          </w:tcPr>
          <w:p w14:paraId="34C07967" w14:textId="318553D5" w:rsidR="00F135CC" w:rsidRPr="00DF7A77" w:rsidRDefault="00284349" w:rsidP="00F135CC">
            <w:pPr>
              <w:pBdr>
                <w:bottom w:val="double" w:sz="4" w:space="1" w:color="auto"/>
              </w:pBdr>
              <w:tabs>
                <w:tab w:val="decimal" w:pos="1155"/>
              </w:tabs>
              <w:spacing w:line="360" w:lineRule="exact"/>
              <w:rPr>
                <w:rFonts w:ascii="Arial" w:hAnsi="Arial" w:cs="Arial"/>
                <w:sz w:val="18"/>
                <w:szCs w:val="18"/>
              </w:rPr>
            </w:pPr>
            <w:r w:rsidRPr="00DF7A77">
              <w:rPr>
                <w:rFonts w:ascii="Arial" w:hAnsi="Arial" w:cs="Arial"/>
                <w:sz w:val="18"/>
                <w:szCs w:val="18"/>
              </w:rPr>
              <w:t>651</w:t>
            </w:r>
          </w:p>
        </w:tc>
        <w:tc>
          <w:tcPr>
            <w:tcW w:w="1666" w:type="dxa"/>
            <w:gridSpan w:val="3"/>
            <w:tcMar>
              <w:top w:w="0" w:type="dxa"/>
              <w:left w:w="108" w:type="dxa"/>
              <w:bottom w:w="0" w:type="dxa"/>
              <w:right w:w="108" w:type="dxa"/>
            </w:tcMar>
            <w:hideMark/>
          </w:tcPr>
          <w:p w14:paraId="56FE3022" w14:textId="77777777" w:rsidR="00F135CC" w:rsidRPr="00DF7A77" w:rsidRDefault="00B159BC" w:rsidP="00F135CC">
            <w:pPr>
              <w:pBdr>
                <w:bottom w:val="double" w:sz="4" w:space="1" w:color="auto"/>
              </w:pBdr>
              <w:tabs>
                <w:tab w:val="decimal" w:pos="1155"/>
              </w:tabs>
              <w:spacing w:line="360" w:lineRule="exact"/>
              <w:rPr>
                <w:rFonts w:ascii="Arial" w:hAnsi="Arial" w:cs="Arial"/>
                <w:sz w:val="18"/>
                <w:szCs w:val="18"/>
              </w:rPr>
            </w:pPr>
            <w:r w:rsidRPr="00DF7A77">
              <w:rPr>
                <w:rFonts w:ascii="Arial" w:hAnsi="Arial" w:cs="Arial"/>
                <w:sz w:val="18"/>
                <w:szCs w:val="18"/>
                <w:cs/>
              </w:rPr>
              <w:t>1</w:t>
            </w:r>
            <w:r w:rsidRPr="00DF7A77">
              <w:rPr>
                <w:rFonts w:ascii="Arial" w:hAnsi="Arial" w:cs="Arial"/>
                <w:sz w:val="18"/>
                <w:szCs w:val="18"/>
              </w:rPr>
              <w:t>,</w:t>
            </w:r>
            <w:r w:rsidRPr="00DF7A77">
              <w:rPr>
                <w:rFonts w:ascii="Arial" w:hAnsi="Arial" w:cs="Arial"/>
                <w:sz w:val="18"/>
                <w:szCs w:val="18"/>
                <w:cs/>
              </w:rPr>
              <w:t>369</w:t>
            </w:r>
          </w:p>
        </w:tc>
        <w:tc>
          <w:tcPr>
            <w:tcW w:w="1665" w:type="dxa"/>
            <w:gridSpan w:val="2"/>
            <w:tcMar>
              <w:top w:w="0" w:type="dxa"/>
              <w:left w:w="108" w:type="dxa"/>
              <w:bottom w:w="0" w:type="dxa"/>
              <w:right w:w="108" w:type="dxa"/>
            </w:tcMar>
            <w:hideMark/>
          </w:tcPr>
          <w:p w14:paraId="70896406" w14:textId="62EDEFBD" w:rsidR="00F135CC" w:rsidRPr="00DF7A77" w:rsidRDefault="00284349" w:rsidP="00F135CC">
            <w:pPr>
              <w:pBdr>
                <w:bottom w:val="double" w:sz="4" w:space="1" w:color="auto"/>
              </w:pBdr>
              <w:tabs>
                <w:tab w:val="decimal" w:pos="1155"/>
              </w:tabs>
              <w:spacing w:line="360" w:lineRule="exact"/>
              <w:rPr>
                <w:rFonts w:ascii="Arial" w:hAnsi="Arial" w:cs="Arial"/>
                <w:sz w:val="18"/>
                <w:szCs w:val="18"/>
              </w:rPr>
            </w:pPr>
            <w:r w:rsidRPr="00DF7A77">
              <w:rPr>
                <w:rFonts w:ascii="Arial" w:hAnsi="Arial" w:cs="Arial"/>
                <w:sz w:val="18"/>
                <w:szCs w:val="18"/>
              </w:rPr>
              <w:t>-</w:t>
            </w:r>
          </w:p>
        </w:tc>
        <w:tc>
          <w:tcPr>
            <w:tcW w:w="1800" w:type="dxa"/>
            <w:tcMar>
              <w:top w:w="0" w:type="dxa"/>
              <w:left w:w="108" w:type="dxa"/>
              <w:bottom w:w="0" w:type="dxa"/>
              <w:right w:w="108" w:type="dxa"/>
            </w:tcMar>
            <w:hideMark/>
          </w:tcPr>
          <w:p w14:paraId="61CF3044" w14:textId="77777777" w:rsidR="00F135CC" w:rsidRPr="00DF7A77" w:rsidRDefault="00F135CC" w:rsidP="00F135CC">
            <w:pPr>
              <w:pBdr>
                <w:bottom w:val="double" w:sz="4" w:space="1" w:color="auto"/>
              </w:pBdr>
              <w:tabs>
                <w:tab w:val="decimal" w:pos="1155"/>
              </w:tabs>
              <w:spacing w:line="360" w:lineRule="exact"/>
              <w:rPr>
                <w:rFonts w:ascii="Arial" w:hAnsi="Arial" w:cs="Arial"/>
                <w:sz w:val="18"/>
                <w:szCs w:val="18"/>
              </w:rPr>
            </w:pPr>
            <w:r w:rsidRPr="00DF7A77">
              <w:rPr>
                <w:rFonts w:ascii="Arial" w:hAnsi="Arial" w:cs="Arial"/>
                <w:sz w:val="18"/>
                <w:szCs w:val="18"/>
              </w:rPr>
              <w:t>-</w:t>
            </w:r>
          </w:p>
        </w:tc>
      </w:tr>
      <w:tr w:rsidR="00F135CC" w:rsidRPr="00B81E8C" w14:paraId="23FC551B" w14:textId="77777777" w:rsidTr="00F0171E">
        <w:tc>
          <w:tcPr>
            <w:tcW w:w="3324" w:type="dxa"/>
            <w:tcMar>
              <w:top w:w="0" w:type="dxa"/>
              <w:left w:w="108" w:type="dxa"/>
              <w:bottom w:w="0" w:type="dxa"/>
              <w:right w:w="108" w:type="dxa"/>
            </w:tcMar>
          </w:tcPr>
          <w:p w14:paraId="719FE694" w14:textId="77777777" w:rsidR="00F135CC" w:rsidRPr="00DF7A77" w:rsidRDefault="00F135CC" w:rsidP="009E3BBB">
            <w:pPr>
              <w:spacing w:line="360" w:lineRule="exact"/>
              <w:rPr>
                <w:rFonts w:ascii="Arial" w:hAnsi="Arial" w:cs="Arial"/>
                <w:sz w:val="18"/>
                <w:szCs w:val="18"/>
              </w:rPr>
            </w:pPr>
          </w:p>
        </w:tc>
        <w:tc>
          <w:tcPr>
            <w:tcW w:w="2196" w:type="dxa"/>
            <w:gridSpan w:val="2"/>
            <w:tcMar>
              <w:top w:w="0" w:type="dxa"/>
              <w:left w:w="108" w:type="dxa"/>
              <w:bottom w:w="0" w:type="dxa"/>
              <w:right w:w="108" w:type="dxa"/>
            </w:tcMar>
          </w:tcPr>
          <w:p w14:paraId="1E5DA425" w14:textId="77777777" w:rsidR="00F135CC" w:rsidRPr="00DF7A77" w:rsidRDefault="00F135CC" w:rsidP="009E3BBB">
            <w:pPr>
              <w:spacing w:line="360" w:lineRule="exact"/>
              <w:rPr>
                <w:rFonts w:ascii="Arial" w:hAnsi="Arial" w:cs="Arial"/>
                <w:sz w:val="18"/>
                <w:szCs w:val="18"/>
              </w:rPr>
            </w:pPr>
          </w:p>
        </w:tc>
        <w:tc>
          <w:tcPr>
            <w:tcW w:w="2340" w:type="dxa"/>
            <w:gridSpan w:val="3"/>
            <w:tcMar>
              <w:top w:w="0" w:type="dxa"/>
              <w:left w:w="108" w:type="dxa"/>
              <w:bottom w:w="0" w:type="dxa"/>
              <w:right w:w="108" w:type="dxa"/>
            </w:tcMar>
          </w:tcPr>
          <w:p w14:paraId="096ED3F8" w14:textId="77777777" w:rsidR="00F135CC" w:rsidRPr="00DF7A77" w:rsidRDefault="00F135CC" w:rsidP="009E3BBB">
            <w:pPr>
              <w:spacing w:line="360" w:lineRule="exact"/>
              <w:rPr>
                <w:rFonts w:ascii="Arial" w:hAnsi="Arial" w:cs="Arial"/>
                <w:sz w:val="18"/>
                <w:szCs w:val="18"/>
              </w:rPr>
            </w:pPr>
          </w:p>
        </w:tc>
        <w:tc>
          <w:tcPr>
            <w:tcW w:w="2335" w:type="dxa"/>
            <w:gridSpan w:val="3"/>
            <w:tcMar>
              <w:top w:w="0" w:type="dxa"/>
              <w:left w:w="108" w:type="dxa"/>
              <w:bottom w:w="0" w:type="dxa"/>
              <w:right w:w="108" w:type="dxa"/>
            </w:tcMar>
            <w:hideMark/>
          </w:tcPr>
          <w:p w14:paraId="7BC6913B" w14:textId="77777777" w:rsidR="00F135CC" w:rsidRPr="00DF7A77" w:rsidRDefault="00F135CC" w:rsidP="009E3BBB">
            <w:pPr>
              <w:spacing w:line="360" w:lineRule="exact"/>
              <w:jc w:val="right"/>
              <w:rPr>
                <w:rFonts w:ascii="Arial" w:hAnsi="Arial" w:cs="Arial"/>
                <w:sz w:val="18"/>
                <w:szCs w:val="18"/>
              </w:rPr>
            </w:pPr>
          </w:p>
          <w:p w14:paraId="0BBE70DC" w14:textId="77777777" w:rsidR="00F135CC" w:rsidRPr="00DF7A77" w:rsidRDefault="00F135CC" w:rsidP="009E3BBB">
            <w:pPr>
              <w:spacing w:line="360" w:lineRule="exact"/>
              <w:jc w:val="right"/>
              <w:rPr>
                <w:rFonts w:ascii="Arial" w:hAnsi="Arial" w:cs="Arial"/>
                <w:sz w:val="18"/>
                <w:szCs w:val="18"/>
              </w:rPr>
            </w:pPr>
            <w:r w:rsidRPr="00DF7A77">
              <w:rPr>
                <w:rFonts w:ascii="Arial" w:hAnsi="Arial" w:cs="Arial"/>
                <w:sz w:val="18"/>
                <w:szCs w:val="18"/>
              </w:rPr>
              <w:t>(Unit: Thousand Baht)</w:t>
            </w:r>
          </w:p>
        </w:tc>
      </w:tr>
      <w:tr w:rsidR="00F135CC" w:rsidRPr="00B81E8C" w14:paraId="0D1A4BFB" w14:textId="77777777" w:rsidTr="00F0171E">
        <w:tc>
          <w:tcPr>
            <w:tcW w:w="3324" w:type="dxa"/>
            <w:tcMar>
              <w:top w:w="0" w:type="dxa"/>
              <w:left w:w="108" w:type="dxa"/>
              <w:bottom w:w="0" w:type="dxa"/>
              <w:right w:w="108" w:type="dxa"/>
            </w:tcMar>
            <w:vAlign w:val="bottom"/>
          </w:tcPr>
          <w:p w14:paraId="2259B498" w14:textId="77777777" w:rsidR="00F135CC" w:rsidRPr="00DF7A77" w:rsidRDefault="00F135CC" w:rsidP="009E3BBB">
            <w:pPr>
              <w:spacing w:line="360" w:lineRule="exact"/>
              <w:jc w:val="center"/>
              <w:rPr>
                <w:rFonts w:ascii="Arial" w:hAnsi="Arial" w:cs="Arial"/>
                <w:sz w:val="18"/>
                <w:szCs w:val="18"/>
              </w:rPr>
            </w:pPr>
          </w:p>
        </w:tc>
        <w:tc>
          <w:tcPr>
            <w:tcW w:w="3344" w:type="dxa"/>
            <w:gridSpan w:val="3"/>
            <w:tcMar>
              <w:top w:w="0" w:type="dxa"/>
              <w:left w:w="108" w:type="dxa"/>
              <w:bottom w:w="0" w:type="dxa"/>
              <w:right w:w="108" w:type="dxa"/>
            </w:tcMar>
            <w:vAlign w:val="bottom"/>
            <w:hideMark/>
          </w:tcPr>
          <w:p w14:paraId="6671DF24"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Consolidated financial statements</w:t>
            </w:r>
          </w:p>
        </w:tc>
        <w:tc>
          <w:tcPr>
            <w:tcW w:w="3527" w:type="dxa"/>
            <w:gridSpan w:val="5"/>
            <w:tcMar>
              <w:top w:w="0" w:type="dxa"/>
              <w:left w:w="108" w:type="dxa"/>
              <w:bottom w:w="0" w:type="dxa"/>
              <w:right w:w="108" w:type="dxa"/>
            </w:tcMar>
            <w:vAlign w:val="bottom"/>
            <w:hideMark/>
          </w:tcPr>
          <w:p w14:paraId="398A6390"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Separate financial statements</w:t>
            </w:r>
          </w:p>
        </w:tc>
      </w:tr>
      <w:tr w:rsidR="00F135CC" w:rsidRPr="00B81E8C" w14:paraId="1ED8E88F" w14:textId="77777777" w:rsidTr="00F0171E">
        <w:tc>
          <w:tcPr>
            <w:tcW w:w="3324" w:type="dxa"/>
            <w:tcMar>
              <w:top w:w="0" w:type="dxa"/>
              <w:left w:w="108" w:type="dxa"/>
              <w:bottom w:w="0" w:type="dxa"/>
              <w:right w:w="108" w:type="dxa"/>
            </w:tcMar>
            <w:vAlign w:val="bottom"/>
          </w:tcPr>
          <w:p w14:paraId="44E1864B" w14:textId="77777777" w:rsidR="00F135CC" w:rsidRPr="00DF7A77" w:rsidRDefault="00F135CC" w:rsidP="009E3BBB">
            <w:pPr>
              <w:spacing w:line="360" w:lineRule="exact"/>
              <w:jc w:val="center"/>
              <w:rPr>
                <w:rFonts w:ascii="Arial" w:hAnsi="Arial" w:cs="Arial"/>
                <w:sz w:val="18"/>
                <w:szCs w:val="18"/>
              </w:rPr>
            </w:pPr>
          </w:p>
        </w:tc>
        <w:tc>
          <w:tcPr>
            <w:tcW w:w="3344" w:type="dxa"/>
            <w:gridSpan w:val="3"/>
            <w:tcMar>
              <w:top w:w="0" w:type="dxa"/>
              <w:left w:w="108" w:type="dxa"/>
              <w:bottom w:w="0" w:type="dxa"/>
              <w:right w:w="108" w:type="dxa"/>
            </w:tcMar>
            <w:vAlign w:val="bottom"/>
            <w:hideMark/>
          </w:tcPr>
          <w:p w14:paraId="1AE9C83C" w14:textId="68DF1A5F" w:rsidR="00F135CC" w:rsidRPr="00DF7A77" w:rsidRDefault="00F135CC" w:rsidP="009E3BBB">
            <w:pPr>
              <w:spacing w:line="360" w:lineRule="exact"/>
              <w:jc w:val="center"/>
              <w:rPr>
                <w:rFonts w:ascii="Arial" w:hAnsi="Arial" w:cs="Arial"/>
                <w:sz w:val="18"/>
                <w:szCs w:val="18"/>
              </w:rPr>
            </w:pPr>
            <w:r w:rsidRPr="00DF7A77">
              <w:rPr>
                <w:rFonts w:ascii="Arial" w:hAnsi="Arial" w:cs="Arial"/>
                <w:sz w:val="18"/>
                <w:szCs w:val="18"/>
              </w:rPr>
              <w:t xml:space="preserve">Share of profit from investment in </w:t>
            </w:r>
            <w:r w:rsidR="00342A19" w:rsidRPr="00DF7A77">
              <w:rPr>
                <w:rFonts w:ascii="Arial" w:hAnsi="Arial" w:cs="Arial"/>
                <w:sz w:val="18"/>
                <w:szCs w:val="18"/>
              </w:rPr>
              <w:br/>
            </w:r>
            <w:r w:rsidRPr="00DF7A77">
              <w:rPr>
                <w:rFonts w:ascii="Arial" w:hAnsi="Arial" w:cs="Arial"/>
                <w:sz w:val="18"/>
                <w:szCs w:val="18"/>
              </w:rPr>
              <w:t>joint venture for the six-month</w:t>
            </w:r>
          </w:p>
        </w:tc>
        <w:tc>
          <w:tcPr>
            <w:tcW w:w="3527" w:type="dxa"/>
            <w:gridSpan w:val="5"/>
            <w:tcMar>
              <w:top w:w="0" w:type="dxa"/>
              <w:left w:w="108" w:type="dxa"/>
              <w:bottom w:w="0" w:type="dxa"/>
              <w:right w:w="108" w:type="dxa"/>
            </w:tcMar>
            <w:vAlign w:val="bottom"/>
            <w:hideMark/>
          </w:tcPr>
          <w:p w14:paraId="15B3693C" w14:textId="77777777" w:rsidR="00F135CC" w:rsidRPr="00DF7A77" w:rsidRDefault="00F135CC" w:rsidP="009E3BBB">
            <w:pPr>
              <w:spacing w:line="360" w:lineRule="exact"/>
              <w:jc w:val="center"/>
              <w:rPr>
                <w:rFonts w:ascii="Arial" w:hAnsi="Arial" w:cs="Arial"/>
                <w:sz w:val="18"/>
                <w:szCs w:val="18"/>
              </w:rPr>
            </w:pPr>
            <w:r w:rsidRPr="00DF7A77">
              <w:rPr>
                <w:rFonts w:ascii="Arial" w:hAnsi="Arial" w:cs="Arial"/>
                <w:sz w:val="18"/>
                <w:szCs w:val="18"/>
              </w:rPr>
              <w:t>Dividend received                            for the six-month periods</w:t>
            </w:r>
          </w:p>
        </w:tc>
      </w:tr>
      <w:tr w:rsidR="00F135CC" w:rsidRPr="00B81E8C" w14:paraId="5A9EC4F5" w14:textId="77777777" w:rsidTr="00F0171E">
        <w:tc>
          <w:tcPr>
            <w:tcW w:w="3324" w:type="dxa"/>
            <w:tcMar>
              <w:top w:w="0" w:type="dxa"/>
              <w:left w:w="108" w:type="dxa"/>
              <w:bottom w:w="0" w:type="dxa"/>
              <w:right w:w="108" w:type="dxa"/>
            </w:tcMar>
            <w:vAlign w:val="bottom"/>
            <w:hideMark/>
          </w:tcPr>
          <w:p w14:paraId="025E6D8D"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Company’s name</w:t>
            </w:r>
          </w:p>
        </w:tc>
        <w:tc>
          <w:tcPr>
            <w:tcW w:w="3344" w:type="dxa"/>
            <w:gridSpan w:val="3"/>
            <w:tcMar>
              <w:top w:w="0" w:type="dxa"/>
              <w:left w:w="108" w:type="dxa"/>
              <w:bottom w:w="0" w:type="dxa"/>
              <w:right w:w="108" w:type="dxa"/>
            </w:tcMar>
            <w:vAlign w:val="bottom"/>
            <w:hideMark/>
          </w:tcPr>
          <w:p w14:paraId="7B9D6527"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 xml:space="preserve">periods ended </w:t>
            </w:r>
            <w:r w:rsidR="00B72170" w:rsidRPr="00DF7A77">
              <w:rPr>
                <w:rFonts w:ascii="Arial" w:hAnsi="Arial" w:cs="Arial"/>
                <w:sz w:val="18"/>
                <w:szCs w:val="18"/>
              </w:rPr>
              <w:t>30 June</w:t>
            </w:r>
          </w:p>
        </w:tc>
        <w:tc>
          <w:tcPr>
            <w:tcW w:w="3527" w:type="dxa"/>
            <w:gridSpan w:val="5"/>
            <w:tcMar>
              <w:top w:w="0" w:type="dxa"/>
              <w:left w:w="108" w:type="dxa"/>
              <w:bottom w:w="0" w:type="dxa"/>
              <w:right w:w="108" w:type="dxa"/>
            </w:tcMar>
            <w:vAlign w:val="bottom"/>
            <w:hideMark/>
          </w:tcPr>
          <w:p w14:paraId="603E8C71"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 xml:space="preserve">ended </w:t>
            </w:r>
            <w:r w:rsidR="00B72170" w:rsidRPr="00DF7A77">
              <w:rPr>
                <w:rFonts w:ascii="Arial" w:hAnsi="Arial" w:cs="Arial"/>
                <w:sz w:val="18"/>
                <w:szCs w:val="18"/>
              </w:rPr>
              <w:t>30 June</w:t>
            </w:r>
          </w:p>
        </w:tc>
      </w:tr>
      <w:tr w:rsidR="00F135CC" w:rsidRPr="00B81E8C" w14:paraId="0C6FA4C6" w14:textId="77777777" w:rsidTr="00F0171E">
        <w:trPr>
          <w:gridAfter w:val="1"/>
          <w:wAfter w:w="25" w:type="dxa"/>
        </w:trPr>
        <w:tc>
          <w:tcPr>
            <w:tcW w:w="3324" w:type="dxa"/>
            <w:tcMar>
              <w:top w:w="0" w:type="dxa"/>
              <w:left w:w="108" w:type="dxa"/>
              <w:bottom w:w="0" w:type="dxa"/>
              <w:right w:w="108" w:type="dxa"/>
            </w:tcMar>
          </w:tcPr>
          <w:p w14:paraId="17F6D927" w14:textId="77777777" w:rsidR="00F135CC" w:rsidRPr="00DF7A77" w:rsidRDefault="00F135CC" w:rsidP="009E3BBB">
            <w:pPr>
              <w:spacing w:line="360" w:lineRule="exact"/>
              <w:jc w:val="center"/>
              <w:rPr>
                <w:rFonts w:ascii="Arial" w:hAnsi="Arial" w:cs="Arial"/>
                <w:sz w:val="18"/>
                <w:szCs w:val="18"/>
                <w:u w:val="single"/>
              </w:rPr>
            </w:pPr>
          </w:p>
        </w:tc>
        <w:tc>
          <w:tcPr>
            <w:tcW w:w="1715" w:type="dxa"/>
            <w:tcMar>
              <w:top w:w="0" w:type="dxa"/>
              <w:left w:w="108" w:type="dxa"/>
              <w:bottom w:w="0" w:type="dxa"/>
              <w:right w:w="108" w:type="dxa"/>
            </w:tcMar>
            <w:hideMark/>
          </w:tcPr>
          <w:p w14:paraId="73F56117"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2021</w:t>
            </w:r>
          </w:p>
        </w:tc>
        <w:tc>
          <w:tcPr>
            <w:tcW w:w="1666" w:type="dxa"/>
            <w:gridSpan w:val="3"/>
            <w:tcMar>
              <w:top w:w="0" w:type="dxa"/>
              <w:left w:w="108" w:type="dxa"/>
              <w:bottom w:w="0" w:type="dxa"/>
              <w:right w:w="108" w:type="dxa"/>
            </w:tcMar>
            <w:hideMark/>
          </w:tcPr>
          <w:p w14:paraId="279AAAD7"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2020</w:t>
            </w:r>
          </w:p>
        </w:tc>
        <w:tc>
          <w:tcPr>
            <w:tcW w:w="1665" w:type="dxa"/>
            <w:gridSpan w:val="2"/>
            <w:tcMar>
              <w:top w:w="0" w:type="dxa"/>
              <w:left w:w="108" w:type="dxa"/>
              <w:bottom w:w="0" w:type="dxa"/>
              <w:right w:w="108" w:type="dxa"/>
            </w:tcMar>
            <w:hideMark/>
          </w:tcPr>
          <w:p w14:paraId="7398BAC4"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2021</w:t>
            </w:r>
          </w:p>
        </w:tc>
        <w:tc>
          <w:tcPr>
            <w:tcW w:w="1800" w:type="dxa"/>
            <w:tcMar>
              <w:top w:w="0" w:type="dxa"/>
              <w:left w:w="108" w:type="dxa"/>
              <w:bottom w:w="0" w:type="dxa"/>
              <w:right w:w="108" w:type="dxa"/>
            </w:tcMar>
            <w:hideMark/>
          </w:tcPr>
          <w:p w14:paraId="4541E80A"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2020</w:t>
            </w:r>
          </w:p>
        </w:tc>
      </w:tr>
      <w:tr w:rsidR="00F135CC" w:rsidRPr="00B81E8C" w14:paraId="0D5A23DD" w14:textId="77777777" w:rsidTr="00F0171E">
        <w:trPr>
          <w:gridAfter w:val="1"/>
          <w:wAfter w:w="25" w:type="dxa"/>
          <w:trHeight w:val="80"/>
        </w:trPr>
        <w:tc>
          <w:tcPr>
            <w:tcW w:w="3324" w:type="dxa"/>
            <w:tcMar>
              <w:top w:w="0" w:type="dxa"/>
              <w:left w:w="108" w:type="dxa"/>
              <w:bottom w:w="0" w:type="dxa"/>
              <w:right w:w="108" w:type="dxa"/>
            </w:tcMar>
            <w:hideMark/>
          </w:tcPr>
          <w:p w14:paraId="3210EAF1" w14:textId="77777777" w:rsidR="00F135CC" w:rsidRPr="00DF7A77" w:rsidRDefault="00F135CC" w:rsidP="009E3BBB">
            <w:pPr>
              <w:spacing w:line="360" w:lineRule="exact"/>
              <w:rPr>
                <w:rFonts w:ascii="Arial" w:hAnsi="Arial" w:cs="Arial"/>
                <w:sz w:val="18"/>
                <w:szCs w:val="18"/>
              </w:rPr>
            </w:pPr>
            <w:r w:rsidRPr="00DF7A77">
              <w:rPr>
                <w:rFonts w:ascii="Arial" w:hAnsi="Arial" w:cs="Arial"/>
                <w:sz w:val="18"/>
                <w:szCs w:val="18"/>
              </w:rPr>
              <w:t>C K Trading (1965) Company Limited</w:t>
            </w:r>
          </w:p>
        </w:tc>
        <w:tc>
          <w:tcPr>
            <w:tcW w:w="1715" w:type="dxa"/>
            <w:tcMar>
              <w:top w:w="0" w:type="dxa"/>
              <w:left w:w="108" w:type="dxa"/>
              <w:bottom w:w="0" w:type="dxa"/>
              <w:right w:w="108" w:type="dxa"/>
            </w:tcMar>
          </w:tcPr>
          <w:p w14:paraId="4E11DD11" w14:textId="43B5E30C" w:rsidR="00F135CC" w:rsidRPr="00DF7A77" w:rsidRDefault="00284349" w:rsidP="009E3BBB">
            <w:pPr>
              <w:pBdr>
                <w:bottom w:val="double" w:sz="4" w:space="1" w:color="auto"/>
              </w:pBdr>
              <w:tabs>
                <w:tab w:val="decimal" w:pos="1155"/>
              </w:tabs>
              <w:spacing w:line="360" w:lineRule="exact"/>
              <w:rPr>
                <w:rFonts w:ascii="Arial" w:hAnsi="Arial" w:cs="Arial"/>
                <w:sz w:val="18"/>
                <w:szCs w:val="18"/>
              </w:rPr>
            </w:pPr>
            <w:r w:rsidRPr="00DF7A77">
              <w:rPr>
                <w:rFonts w:ascii="Arial" w:hAnsi="Arial" w:cs="Arial"/>
                <w:sz w:val="18"/>
                <w:szCs w:val="18"/>
              </w:rPr>
              <w:t>1,157</w:t>
            </w:r>
          </w:p>
        </w:tc>
        <w:tc>
          <w:tcPr>
            <w:tcW w:w="1666" w:type="dxa"/>
            <w:gridSpan w:val="3"/>
            <w:tcMar>
              <w:top w:w="0" w:type="dxa"/>
              <w:left w:w="108" w:type="dxa"/>
              <w:bottom w:w="0" w:type="dxa"/>
              <w:right w:w="108" w:type="dxa"/>
            </w:tcMar>
            <w:hideMark/>
          </w:tcPr>
          <w:p w14:paraId="1E5AB3E3" w14:textId="77777777" w:rsidR="00F135CC" w:rsidRPr="00DF7A77" w:rsidRDefault="00B159BC" w:rsidP="009E3BBB">
            <w:pPr>
              <w:pBdr>
                <w:bottom w:val="double" w:sz="4" w:space="1" w:color="auto"/>
              </w:pBdr>
              <w:tabs>
                <w:tab w:val="decimal" w:pos="1155"/>
              </w:tabs>
              <w:spacing w:line="360" w:lineRule="exact"/>
              <w:rPr>
                <w:rFonts w:ascii="Arial" w:hAnsi="Arial" w:cs="Arial"/>
                <w:sz w:val="18"/>
                <w:szCs w:val="18"/>
              </w:rPr>
            </w:pPr>
            <w:r w:rsidRPr="00DF7A77">
              <w:rPr>
                <w:rFonts w:ascii="Arial" w:hAnsi="Arial" w:cs="Arial"/>
                <w:sz w:val="18"/>
                <w:szCs w:val="18"/>
                <w:cs/>
              </w:rPr>
              <w:t>2</w:t>
            </w:r>
            <w:r w:rsidRPr="00DF7A77">
              <w:rPr>
                <w:rFonts w:ascii="Arial" w:hAnsi="Arial" w:cs="Arial"/>
                <w:sz w:val="18"/>
                <w:szCs w:val="18"/>
              </w:rPr>
              <w:t>,</w:t>
            </w:r>
            <w:r w:rsidRPr="00DF7A77">
              <w:rPr>
                <w:rFonts w:ascii="Arial" w:hAnsi="Arial" w:cs="Arial"/>
                <w:sz w:val="18"/>
                <w:szCs w:val="18"/>
                <w:cs/>
              </w:rPr>
              <w:t>585</w:t>
            </w:r>
          </w:p>
        </w:tc>
        <w:tc>
          <w:tcPr>
            <w:tcW w:w="1665" w:type="dxa"/>
            <w:gridSpan w:val="2"/>
            <w:tcMar>
              <w:top w:w="0" w:type="dxa"/>
              <w:left w:w="108" w:type="dxa"/>
              <w:bottom w:w="0" w:type="dxa"/>
              <w:right w:w="108" w:type="dxa"/>
            </w:tcMar>
            <w:hideMark/>
          </w:tcPr>
          <w:p w14:paraId="18B3D5B9" w14:textId="33D40A3E" w:rsidR="00F135CC" w:rsidRPr="00DF7A77" w:rsidRDefault="00284349" w:rsidP="009E3BBB">
            <w:pPr>
              <w:pBdr>
                <w:bottom w:val="double" w:sz="4" w:space="1" w:color="auto"/>
              </w:pBdr>
              <w:tabs>
                <w:tab w:val="decimal" w:pos="1155"/>
              </w:tabs>
              <w:spacing w:line="360" w:lineRule="exact"/>
              <w:rPr>
                <w:rFonts w:ascii="Arial" w:hAnsi="Arial" w:cs="Arial"/>
                <w:sz w:val="18"/>
                <w:szCs w:val="18"/>
              </w:rPr>
            </w:pPr>
            <w:r w:rsidRPr="00DF7A77">
              <w:rPr>
                <w:rFonts w:ascii="Arial" w:hAnsi="Arial" w:cs="Arial"/>
                <w:sz w:val="18"/>
                <w:szCs w:val="18"/>
              </w:rPr>
              <w:t>-</w:t>
            </w:r>
          </w:p>
        </w:tc>
        <w:tc>
          <w:tcPr>
            <w:tcW w:w="1800" w:type="dxa"/>
            <w:tcMar>
              <w:top w:w="0" w:type="dxa"/>
              <w:left w:w="108" w:type="dxa"/>
              <w:bottom w:w="0" w:type="dxa"/>
              <w:right w:w="108" w:type="dxa"/>
            </w:tcMar>
            <w:hideMark/>
          </w:tcPr>
          <w:p w14:paraId="461ACDE8" w14:textId="77777777" w:rsidR="00F135CC" w:rsidRPr="00DF7A77" w:rsidRDefault="00F135CC" w:rsidP="009E3BBB">
            <w:pPr>
              <w:pBdr>
                <w:bottom w:val="double" w:sz="4" w:space="1" w:color="auto"/>
              </w:pBdr>
              <w:tabs>
                <w:tab w:val="decimal" w:pos="1155"/>
              </w:tabs>
              <w:spacing w:line="360" w:lineRule="exact"/>
              <w:rPr>
                <w:rFonts w:ascii="Arial" w:hAnsi="Arial" w:cs="Arial"/>
                <w:sz w:val="18"/>
                <w:szCs w:val="18"/>
              </w:rPr>
            </w:pPr>
            <w:r w:rsidRPr="00DF7A77">
              <w:rPr>
                <w:rFonts w:ascii="Arial" w:hAnsi="Arial" w:cs="Arial"/>
                <w:sz w:val="18"/>
                <w:szCs w:val="18"/>
              </w:rPr>
              <w:t>-</w:t>
            </w:r>
          </w:p>
        </w:tc>
      </w:tr>
    </w:tbl>
    <w:p w14:paraId="561E7BF2" w14:textId="74CDB587" w:rsidR="005E000E" w:rsidRPr="00227B44" w:rsidRDefault="005E000E" w:rsidP="0052543E">
      <w:pPr>
        <w:spacing w:before="24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227B44">
        <w:rPr>
          <w:rFonts w:ascii="Arial" w:hAnsi="Arial" w:cs="Arial"/>
          <w:b/>
          <w:bCs/>
          <w:sz w:val="22"/>
          <w:szCs w:val="22"/>
        </w:rPr>
        <w:t>Investments in subsidiaries</w:t>
      </w:r>
    </w:p>
    <w:p w14:paraId="6A85E8A0" w14:textId="77777777" w:rsidR="005E000E" w:rsidRDefault="005E000E" w:rsidP="005E000E">
      <w:pPr>
        <w:spacing w:before="120" w:line="380" w:lineRule="exact"/>
        <w:ind w:left="540" w:right="81"/>
        <w:jc w:val="thaiDistribute"/>
        <w:rPr>
          <w:rFonts w:ascii="Arial" w:hAnsi="Arial" w:cs="Arial"/>
          <w:sz w:val="22"/>
          <w:szCs w:val="22"/>
        </w:rPr>
      </w:pPr>
      <w:r w:rsidRPr="00F63AE8">
        <w:rPr>
          <w:rFonts w:ascii="Arial" w:hAnsi="Arial" w:cs="Arial"/>
          <w:sz w:val="22"/>
          <w:szCs w:val="22"/>
        </w:rPr>
        <w:t>Details of investment</w:t>
      </w:r>
      <w:r>
        <w:rPr>
          <w:rFonts w:ascii="Arial" w:hAnsi="Arial" w:cs="Arial"/>
          <w:sz w:val="22"/>
          <w:szCs w:val="22"/>
        </w:rPr>
        <w:t>s</w:t>
      </w:r>
      <w:r w:rsidRPr="00F63AE8">
        <w:rPr>
          <w:rFonts w:ascii="Arial" w:hAnsi="Arial" w:cs="Arial"/>
          <w:sz w:val="22"/>
          <w:szCs w:val="22"/>
        </w:rPr>
        <w:t xml:space="preserve"> in subsidiaries as presented in separate financial statements are as follows:</w:t>
      </w:r>
    </w:p>
    <w:p w14:paraId="2E3A29AD" w14:textId="77777777" w:rsidR="005E000E" w:rsidRPr="0070623E" w:rsidRDefault="005E000E" w:rsidP="005E000E">
      <w:pPr>
        <w:tabs>
          <w:tab w:val="left" w:pos="720"/>
        </w:tabs>
        <w:spacing w:after="120" w:line="240" w:lineRule="exact"/>
        <w:ind w:left="360" w:right="-369" w:hanging="360"/>
        <w:jc w:val="right"/>
        <w:rPr>
          <w:rFonts w:ascii="Arial" w:hAnsi="Arial" w:cs="Arial"/>
          <w:b/>
          <w:bCs/>
          <w:sz w:val="12"/>
          <w:szCs w:val="12"/>
          <w:lang w:val="en-GB"/>
        </w:rPr>
      </w:pPr>
    </w:p>
    <w:tbl>
      <w:tblPr>
        <w:tblW w:w="10350" w:type="dxa"/>
        <w:tblInd w:w="-270" w:type="dxa"/>
        <w:tblLayout w:type="fixed"/>
        <w:tblLook w:val="0000" w:firstRow="0" w:lastRow="0" w:firstColumn="0" w:lastColumn="0" w:noHBand="0" w:noVBand="0"/>
      </w:tblPr>
      <w:tblGrid>
        <w:gridCol w:w="2070"/>
        <w:gridCol w:w="690"/>
        <w:gridCol w:w="750"/>
        <w:gridCol w:w="630"/>
        <w:gridCol w:w="690"/>
        <w:gridCol w:w="30"/>
        <w:gridCol w:w="660"/>
        <w:gridCol w:w="690"/>
        <w:gridCol w:w="690"/>
        <w:gridCol w:w="660"/>
        <w:gridCol w:w="30"/>
        <w:gridCol w:w="690"/>
        <w:gridCol w:w="720"/>
        <w:gridCol w:w="660"/>
        <w:gridCol w:w="690"/>
      </w:tblGrid>
      <w:tr w:rsidR="005E000E" w:rsidRPr="00284349" w14:paraId="460A4E98" w14:textId="77777777" w:rsidTr="00984FC6">
        <w:tc>
          <w:tcPr>
            <w:tcW w:w="2070" w:type="dxa"/>
            <w:tcBorders>
              <w:left w:val="nil"/>
              <w:bottom w:val="nil"/>
              <w:right w:val="nil"/>
            </w:tcBorders>
            <w:vAlign w:val="bottom"/>
          </w:tcPr>
          <w:p w14:paraId="085DACBD" w14:textId="77777777" w:rsidR="005E000E" w:rsidRPr="00284349" w:rsidRDefault="005E000E" w:rsidP="00984FC6">
            <w:pPr>
              <w:spacing w:line="240" w:lineRule="exact"/>
              <w:jc w:val="center"/>
              <w:rPr>
                <w:rFonts w:ascii="Arial" w:hAnsi="Arial" w:cs="Arial"/>
                <w:color w:val="000000" w:themeColor="text1"/>
                <w:sz w:val="12"/>
                <w:szCs w:val="12"/>
              </w:rPr>
            </w:pPr>
          </w:p>
        </w:tc>
        <w:tc>
          <w:tcPr>
            <w:tcW w:w="1440" w:type="dxa"/>
            <w:gridSpan w:val="2"/>
            <w:tcBorders>
              <w:top w:val="nil"/>
              <w:left w:val="nil"/>
              <w:bottom w:val="nil"/>
              <w:right w:val="nil"/>
            </w:tcBorders>
            <w:vAlign w:val="bottom"/>
          </w:tcPr>
          <w:p w14:paraId="0CB88ECD" w14:textId="77777777" w:rsidR="005E000E" w:rsidRPr="00284349" w:rsidRDefault="005E000E" w:rsidP="00984FC6">
            <w:pPr>
              <w:spacing w:line="240" w:lineRule="exact"/>
              <w:jc w:val="center"/>
              <w:rPr>
                <w:rFonts w:ascii="Arial" w:hAnsi="Arial" w:cs="Arial"/>
                <w:color w:val="000000" w:themeColor="text1"/>
                <w:sz w:val="12"/>
                <w:szCs w:val="12"/>
              </w:rPr>
            </w:pPr>
          </w:p>
        </w:tc>
        <w:tc>
          <w:tcPr>
            <w:tcW w:w="1350" w:type="dxa"/>
            <w:gridSpan w:val="3"/>
            <w:tcBorders>
              <w:top w:val="nil"/>
              <w:left w:val="nil"/>
              <w:bottom w:val="nil"/>
              <w:right w:val="nil"/>
            </w:tcBorders>
            <w:vAlign w:val="bottom"/>
          </w:tcPr>
          <w:p w14:paraId="1F4B1488" w14:textId="77777777" w:rsidR="005E000E" w:rsidRPr="00284349" w:rsidRDefault="005E000E" w:rsidP="00984FC6">
            <w:pPr>
              <w:spacing w:line="240" w:lineRule="exact"/>
              <w:jc w:val="center"/>
              <w:rPr>
                <w:rFonts w:ascii="Arial" w:hAnsi="Arial" w:cs="Arial"/>
                <w:color w:val="000000" w:themeColor="text1"/>
                <w:sz w:val="12"/>
                <w:szCs w:val="12"/>
              </w:rPr>
            </w:pPr>
          </w:p>
        </w:tc>
        <w:tc>
          <w:tcPr>
            <w:tcW w:w="1350" w:type="dxa"/>
            <w:gridSpan w:val="2"/>
            <w:tcBorders>
              <w:top w:val="nil"/>
              <w:left w:val="nil"/>
              <w:bottom w:val="nil"/>
              <w:right w:val="nil"/>
            </w:tcBorders>
            <w:vAlign w:val="bottom"/>
          </w:tcPr>
          <w:p w14:paraId="1E5F78E1" w14:textId="77777777" w:rsidR="005E000E" w:rsidRPr="00284349" w:rsidRDefault="005E000E" w:rsidP="00984FC6">
            <w:pPr>
              <w:tabs>
                <w:tab w:val="right" w:pos="7200"/>
                <w:tab w:val="right" w:pos="8540"/>
              </w:tabs>
              <w:spacing w:line="240" w:lineRule="exact"/>
              <w:jc w:val="center"/>
              <w:rPr>
                <w:rFonts w:ascii="Arial" w:hAnsi="Arial" w:cs="Arial"/>
                <w:color w:val="000000" w:themeColor="text1"/>
                <w:sz w:val="12"/>
                <w:szCs w:val="12"/>
              </w:rPr>
            </w:pPr>
          </w:p>
        </w:tc>
        <w:tc>
          <w:tcPr>
            <w:tcW w:w="1350" w:type="dxa"/>
            <w:gridSpan w:val="2"/>
            <w:tcBorders>
              <w:top w:val="nil"/>
              <w:left w:val="nil"/>
              <w:bottom w:val="nil"/>
              <w:right w:val="nil"/>
            </w:tcBorders>
            <w:vAlign w:val="bottom"/>
          </w:tcPr>
          <w:p w14:paraId="4FAD108D" w14:textId="77777777" w:rsidR="005E000E" w:rsidRPr="00284349" w:rsidRDefault="005E000E" w:rsidP="00984FC6">
            <w:pPr>
              <w:tabs>
                <w:tab w:val="right" w:pos="7200"/>
                <w:tab w:val="right" w:pos="8540"/>
              </w:tabs>
              <w:spacing w:line="240" w:lineRule="exact"/>
              <w:jc w:val="center"/>
              <w:rPr>
                <w:rFonts w:ascii="Arial" w:hAnsi="Arial" w:cs="Arial"/>
                <w:color w:val="000000" w:themeColor="text1"/>
                <w:sz w:val="12"/>
                <w:szCs w:val="12"/>
              </w:rPr>
            </w:pPr>
          </w:p>
        </w:tc>
        <w:tc>
          <w:tcPr>
            <w:tcW w:w="2790" w:type="dxa"/>
            <w:gridSpan w:val="5"/>
            <w:tcBorders>
              <w:top w:val="nil"/>
              <w:left w:val="nil"/>
              <w:bottom w:val="nil"/>
              <w:right w:val="nil"/>
            </w:tcBorders>
            <w:vAlign w:val="bottom"/>
          </w:tcPr>
          <w:p w14:paraId="3D60CFA2" w14:textId="77777777" w:rsidR="005E000E" w:rsidRPr="00284349" w:rsidRDefault="005E000E" w:rsidP="00984FC6">
            <w:pPr>
              <w:tabs>
                <w:tab w:val="right" w:pos="7200"/>
                <w:tab w:val="right" w:pos="8540"/>
              </w:tabs>
              <w:spacing w:line="240" w:lineRule="exact"/>
              <w:jc w:val="right"/>
              <w:rPr>
                <w:rFonts w:ascii="Arial" w:hAnsi="Arial" w:cs="Arial"/>
                <w:color w:val="000000" w:themeColor="text1"/>
                <w:sz w:val="12"/>
                <w:szCs w:val="12"/>
              </w:rPr>
            </w:pPr>
            <w:r w:rsidRPr="00284349">
              <w:rPr>
                <w:rFonts w:ascii="Arial" w:hAnsi="Arial" w:cs="Arial"/>
                <w:color w:val="000000" w:themeColor="text1"/>
                <w:sz w:val="12"/>
                <w:szCs w:val="12"/>
              </w:rPr>
              <w:t>(Unit: Thousand Baht)</w:t>
            </w:r>
          </w:p>
        </w:tc>
      </w:tr>
      <w:tr w:rsidR="005E000E" w:rsidRPr="00284349" w14:paraId="42D2F9C6" w14:textId="77777777" w:rsidTr="00984FC6">
        <w:tc>
          <w:tcPr>
            <w:tcW w:w="2070" w:type="dxa"/>
            <w:tcBorders>
              <w:left w:val="nil"/>
              <w:bottom w:val="nil"/>
              <w:right w:val="nil"/>
            </w:tcBorders>
            <w:vAlign w:val="bottom"/>
          </w:tcPr>
          <w:p w14:paraId="147607C5" w14:textId="77777777" w:rsidR="005E000E" w:rsidRPr="00284349" w:rsidRDefault="005E000E" w:rsidP="00984FC6">
            <w:pPr>
              <w:pBdr>
                <w:bottom w:val="single" w:sz="4" w:space="1" w:color="auto"/>
              </w:pBdr>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Company’s name</w:t>
            </w:r>
          </w:p>
        </w:tc>
        <w:tc>
          <w:tcPr>
            <w:tcW w:w="1440" w:type="dxa"/>
            <w:gridSpan w:val="2"/>
            <w:tcBorders>
              <w:top w:val="nil"/>
              <w:left w:val="nil"/>
              <w:bottom w:val="nil"/>
              <w:right w:val="nil"/>
            </w:tcBorders>
            <w:vAlign w:val="bottom"/>
          </w:tcPr>
          <w:p w14:paraId="0F14CF49" w14:textId="77777777" w:rsidR="005E000E" w:rsidRPr="00284349" w:rsidRDefault="005E000E" w:rsidP="00984FC6">
            <w:pPr>
              <w:pBdr>
                <w:bottom w:val="single" w:sz="4" w:space="1" w:color="auto"/>
              </w:pBdr>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Paid-up capital</w:t>
            </w:r>
          </w:p>
        </w:tc>
        <w:tc>
          <w:tcPr>
            <w:tcW w:w="1350" w:type="dxa"/>
            <w:gridSpan w:val="3"/>
            <w:tcBorders>
              <w:top w:val="nil"/>
              <w:left w:val="nil"/>
              <w:bottom w:val="nil"/>
              <w:right w:val="nil"/>
            </w:tcBorders>
            <w:vAlign w:val="bottom"/>
          </w:tcPr>
          <w:p w14:paraId="2C60D845" w14:textId="77777777" w:rsidR="005E000E" w:rsidRPr="00284349" w:rsidRDefault="005E000E" w:rsidP="00984FC6">
            <w:pPr>
              <w:pBdr>
                <w:bottom w:val="single" w:sz="4" w:space="1" w:color="auto"/>
              </w:pBdr>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Shareholding percentage</w:t>
            </w:r>
          </w:p>
        </w:tc>
        <w:tc>
          <w:tcPr>
            <w:tcW w:w="1350" w:type="dxa"/>
            <w:gridSpan w:val="2"/>
            <w:tcBorders>
              <w:top w:val="nil"/>
              <w:left w:val="nil"/>
              <w:bottom w:val="nil"/>
              <w:right w:val="nil"/>
            </w:tcBorders>
            <w:vAlign w:val="bottom"/>
          </w:tcPr>
          <w:p w14:paraId="1A55A41D" w14:textId="77777777" w:rsidR="005E000E" w:rsidRPr="00284349" w:rsidRDefault="005E000E" w:rsidP="00984FC6">
            <w:pPr>
              <w:pBdr>
                <w:bottom w:val="single" w:sz="4" w:space="1" w:color="auto"/>
              </w:pBdr>
              <w:tabs>
                <w:tab w:val="right" w:pos="7200"/>
                <w:tab w:val="right" w:pos="854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Cost</w:t>
            </w:r>
          </w:p>
        </w:tc>
        <w:tc>
          <w:tcPr>
            <w:tcW w:w="1350" w:type="dxa"/>
            <w:gridSpan w:val="2"/>
            <w:tcBorders>
              <w:top w:val="nil"/>
              <w:left w:val="nil"/>
              <w:bottom w:val="nil"/>
              <w:right w:val="nil"/>
            </w:tcBorders>
            <w:vAlign w:val="bottom"/>
          </w:tcPr>
          <w:p w14:paraId="6285A63A" w14:textId="77777777" w:rsidR="005E000E" w:rsidRPr="00284349" w:rsidRDefault="005E000E" w:rsidP="00984FC6">
            <w:pPr>
              <w:pBdr>
                <w:bottom w:val="single" w:sz="4" w:space="1" w:color="auto"/>
              </w:pBdr>
              <w:tabs>
                <w:tab w:val="right" w:pos="7200"/>
                <w:tab w:val="right" w:pos="854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Impairment for investment</w:t>
            </w:r>
          </w:p>
        </w:tc>
        <w:tc>
          <w:tcPr>
            <w:tcW w:w="1440" w:type="dxa"/>
            <w:gridSpan w:val="3"/>
            <w:tcBorders>
              <w:top w:val="nil"/>
              <w:left w:val="nil"/>
              <w:bottom w:val="nil"/>
              <w:right w:val="nil"/>
            </w:tcBorders>
            <w:vAlign w:val="bottom"/>
          </w:tcPr>
          <w:p w14:paraId="3C46FA07" w14:textId="77777777" w:rsidR="005E000E" w:rsidRPr="00284349" w:rsidRDefault="005E000E" w:rsidP="00984FC6">
            <w:pPr>
              <w:pBdr>
                <w:bottom w:val="single" w:sz="4" w:space="1" w:color="auto"/>
              </w:pBdr>
              <w:tabs>
                <w:tab w:val="right" w:pos="7200"/>
                <w:tab w:val="right" w:pos="854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Investments - net</w:t>
            </w:r>
          </w:p>
        </w:tc>
        <w:tc>
          <w:tcPr>
            <w:tcW w:w="1350" w:type="dxa"/>
            <w:gridSpan w:val="2"/>
            <w:tcBorders>
              <w:top w:val="nil"/>
              <w:left w:val="nil"/>
              <w:bottom w:val="nil"/>
              <w:right w:val="nil"/>
            </w:tcBorders>
          </w:tcPr>
          <w:p w14:paraId="09F2BB28" w14:textId="77777777" w:rsidR="005E000E" w:rsidRPr="00284349" w:rsidRDefault="005E000E" w:rsidP="00EA5743">
            <w:pPr>
              <w:tabs>
                <w:tab w:val="right" w:pos="7200"/>
                <w:tab w:val="right" w:pos="854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Dividend received</w:t>
            </w:r>
          </w:p>
          <w:p w14:paraId="4002B47D" w14:textId="77777777" w:rsidR="005E000E" w:rsidRPr="00284349" w:rsidRDefault="005E000E" w:rsidP="00EA5743">
            <w:pPr>
              <w:pBdr>
                <w:bottom w:val="single" w:sz="4" w:space="1" w:color="auto"/>
              </w:pBdr>
              <w:tabs>
                <w:tab w:val="right" w:pos="7200"/>
                <w:tab w:val="right" w:pos="8540"/>
              </w:tabs>
              <w:spacing w:line="240" w:lineRule="exact"/>
              <w:ind w:right="-114"/>
              <w:jc w:val="center"/>
              <w:rPr>
                <w:rFonts w:ascii="Arial" w:hAnsi="Arial" w:cs="Arial"/>
                <w:color w:val="000000" w:themeColor="text1"/>
                <w:sz w:val="12"/>
                <w:szCs w:val="12"/>
              </w:rPr>
            </w:pPr>
            <w:r w:rsidRPr="00284349">
              <w:rPr>
                <w:rFonts w:ascii="Arial" w:hAnsi="Arial" w:cs="Arial"/>
                <w:color w:val="000000" w:themeColor="text1"/>
                <w:sz w:val="12"/>
                <w:szCs w:val="12"/>
              </w:rPr>
              <w:t xml:space="preserve">during the </w:t>
            </w:r>
            <w:r w:rsidR="00EA5743" w:rsidRPr="00284349">
              <w:rPr>
                <w:rFonts w:ascii="Arial" w:hAnsi="Arial" w:cs="Arial"/>
                <w:color w:val="000000" w:themeColor="text1"/>
                <w:sz w:val="12"/>
                <w:szCs w:val="12"/>
              </w:rPr>
              <w:t>period/</w:t>
            </w:r>
            <w:r w:rsidRPr="00284349">
              <w:rPr>
                <w:rFonts w:ascii="Arial" w:hAnsi="Arial" w:cs="Arial"/>
                <w:color w:val="000000" w:themeColor="text1"/>
                <w:sz w:val="12"/>
                <w:szCs w:val="12"/>
              </w:rPr>
              <w:t>year</w:t>
            </w:r>
          </w:p>
        </w:tc>
      </w:tr>
      <w:tr w:rsidR="00F135CC" w:rsidRPr="00284349" w14:paraId="30F10E28" w14:textId="77777777" w:rsidTr="00984FC6">
        <w:tc>
          <w:tcPr>
            <w:tcW w:w="2070" w:type="dxa"/>
            <w:tcBorders>
              <w:top w:val="nil"/>
              <w:left w:val="nil"/>
              <w:bottom w:val="nil"/>
              <w:right w:val="nil"/>
            </w:tcBorders>
          </w:tcPr>
          <w:p w14:paraId="32C4FD05" w14:textId="77777777" w:rsidR="00F135CC" w:rsidRPr="00284349" w:rsidRDefault="00F135CC" w:rsidP="00F135CC">
            <w:pPr>
              <w:spacing w:line="240" w:lineRule="exact"/>
              <w:ind w:left="-18" w:right="-18"/>
              <w:jc w:val="center"/>
              <w:rPr>
                <w:rFonts w:ascii="Arial" w:hAnsi="Arial" w:cs="Arial"/>
                <w:color w:val="000000" w:themeColor="text1"/>
                <w:sz w:val="12"/>
                <w:szCs w:val="12"/>
              </w:rPr>
            </w:pPr>
          </w:p>
        </w:tc>
        <w:tc>
          <w:tcPr>
            <w:tcW w:w="690" w:type="dxa"/>
            <w:tcBorders>
              <w:top w:val="nil"/>
              <w:left w:val="nil"/>
              <w:bottom w:val="nil"/>
              <w:right w:val="nil"/>
            </w:tcBorders>
          </w:tcPr>
          <w:p w14:paraId="4A2B655C" w14:textId="77777777" w:rsidR="00F135CC" w:rsidRPr="00284349" w:rsidRDefault="00F135CC" w:rsidP="00F135CC">
            <w:pPr>
              <w:pBdr>
                <w:bottom w:val="single" w:sz="4" w:space="1" w:color="auto"/>
              </w:pBdr>
              <w:tabs>
                <w:tab w:val="center" w:pos="7200"/>
              </w:tabs>
              <w:spacing w:line="240" w:lineRule="exact"/>
              <w:ind w:left="-18" w:right="-18"/>
              <w:jc w:val="center"/>
              <w:rPr>
                <w:rFonts w:ascii="Arial" w:hAnsi="Arial" w:cs="Arial"/>
                <w:color w:val="000000" w:themeColor="text1"/>
                <w:sz w:val="12"/>
                <w:szCs w:val="12"/>
              </w:rPr>
            </w:pPr>
            <w:r w:rsidRPr="00284349">
              <w:rPr>
                <w:rFonts w:ascii="Arial" w:hAnsi="Arial" w:cs="Arial"/>
                <w:color w:val="000000" w:themeColor="text1"/>
                <w:sz w:val="12"/>
                <w:szCs w:val="12"/>
              </w:rPr>
              <w:t>30    June 2021</w:t>
            </w:r>
          </w:p>
        </w:tc>
        <w:tc>
          <w:tcPr>
            <w:tcW w:w="750" w:type="dxa"/>
            <w:tcBorders>
              <w:top w:val="nil"/>
              <w:left w:val="nil"/>
              <w:bottom w:val="nil"/>
              <w:right w:val="nil"/>
            </w:tcBorders>
          </w:tcPr>
          <w:p w14:paraId="7DDC4B44" w14:textId="77777777" w:rsidR="00F135CC" w:rsidRPr="00284349" w:rsidRDefault="00F135CC" w:rsidP="00F135CC">
            <w:pPr>
              <w:pBdr>
                <w:bottom w:val="single" w:sz="4" w:space="1" w:color="auto"/>
              </w:pBdr>
              <w:tabs>
                <w:tab w:val="center" w:pos="7200"/>
              </w:tabs>
              <w:spacing w:line="240" w:lineRule="exact"/>
              <w:ind w:left="-18" w:right="-18"/>
              <w:jc w:val="center"/>
              <w:rPr>
                <w:rFonts w:ascii="Arial" w:hAnsi="Arial" w:cs="Arial"/>
                <w:color w:val="000000" w:themeColor="text1"/>
                <w:sz w:val="12"/>
                <w:szCs w:val="12"/>
              </w:rPr>
            </w:pPr>
            <w:r w:rsidRPr="00284349">
              <w:rPr>
                <w:rFonts w:ascii="Arial" w:hAnsi="Arial" w:cs="Arial"/>
                <w:color w:val="000000" w:themeColor="text1"/>
                <w:sz w:val="12"/>
                <w:szCs w:val="12"/>
              </w:rPr>
              <w:t>31 December 2020</w:t>
            </w:r>
          </w:p>
        </w:tc>
        <w:tc>
          <w:tcPr>
            <w:tcW w:w="630" w:type="dxa"/>
            <w:tcBorders>
              <w:top w:val="nil"/>
              <w:left w:val="nil"/>
              <w:bottom w:val="nil"/>
              <w:right w:val="nil"/>
            </w:tcBorders>
          </w:tcPr>
          <w:p w14:paraId="07406F89" w14:textId="77777777" w:rsidR="00F135CC" w:rsidRPr="00284349" w:rsidRDefault="00F135CC" w:rsidP="00F135CC">
            <w:pPr>
              <w:pBdr>
                <w:bottom w:val="single" w:sz="4" w:space="1" w:color="auto"/>
              </w:pBdr>
              <w:tabs>
                <w:tab w:val="center" w:pos="7200"/>
              </w:tabs>
              <w:spacing w:line="240" w:lineRule="exact"/>
              <w:ind w:left="-18" w:right="-18"/>
              <w:jc w:val="center"/>
              <w:rPr>
                <w:rFonts w:ascii="Arial" w:hAnsi="Arial" w:cs="Arial"/>
                <w:color w:val="000000" w:themeColor="text1"/>
                <w:sz w:val="12"/>
                <w:szCs w:val="12"/>
              </w:rPr>
            </w:pPr>
            <w:r w:rsidRPr="00284349">
              <w:rPr>
                <w:rFonts w:ascii="Arial" w:hAnsi="Arial" w:cs="Arial"/>
                <w:color w:val="000000" w:themeColor="text1"/>
                <w:sz w:val="12"/>
                <w:szCs w:val="12"/>
              </w:rPr>
              <w:t>30    June 2021</w:t>
            </w:r>
          </w:p>
        </w:tc>
        <w:tc>
          <w:tcPr>
            <w:tcW w:w="690" w:type="dxa"/>
            <w:tcBorders>
              <w:top w:val="nil"/>
              <w:left w:val="nil"/>
              <w:bottom w:val="nil"/>
              <w:right w:val="nil"/>
            </w:tcBorders>
          </w:tcPr>
          <w:p w14:paraId="4E0389C0" w14:textId="77777777" w:rsidR="00F135CC" w:rsidRPr="00284349" w:rsidRDefault="00F135CC" w:rsidP="00F135CC">
            <w:pPr>
              <w:pBdr>
                <w:bottom w:val="single" w:sz="4" w:space="1" w:color="auto"/>
              </w:pBdr>
              <w:tabs>
                <w:tab w:val="center" w:pos="7200"/>
              </w:tabs>
              <w:spacing w:line="240" w:lineRule="exact"/>
              <w:ind w:left="-18" w:right="-142"/>
              <w:jc w:val="center"/>
              <w:rPr>
                <w:rFonts w:ascii="Arial" w:hAnsi="Arial" w:cs="Arial"/>
                <w:color w:val="000000" w:themeColor="text1"/>
                <w:sz w:val="12"/>
                <w:szCs w:val="12"/>
              </w:rPr>
            </w:pPr>
            <w:r w:rsidRPr="00284349">
              <w:rPr>
                <w:rFonts w:ascii="Arial" w:hAnsi="Arial" w:cs="Arial"/>
                <w:color w:val="000000" w:themeColor="text1"/>
                <w:sz w:val="12"/>
                <w:szCs w:val="12"/>
              </w:rPr>
              <w:t>31 December 2020</w:t>
            </w:r>
          </w:p>
        </w:tc>
        <w:tc>
          <w:tcPr>
            <w:tcW w:w="690" w:type="dxa"/>
            <w:gridSpan w:val="2"/>
            <w:tcBorders>
              <w:top w:val="nil"/>
              <w:left w:val="nil"/>
              <w:bottom w:val="nil"/>
              <w:right w:val="nil"/>
            </w:tcBorders>
          </w:tcPr>
          <w:p w14:paraId="78C86051" w14:textId="77777777" w:rsidR="00F135CC" w:rsidRPr="00284349" w:rsidRDefault="00F135CC" w:rsidP="00F135CC">
            <w:pPr>
              <w:pBdr>
                <w:bottom w:val="single" w:sz="4" w:space="1" w:color="auto"/>
              </w:pBdr>
              <w:tabs>
                <w:tab w:val="center" w:pos="7200"/>
              </w:tabs>
              <w:spacing w:line="240" w:lineRule="exact"/>
              <w:ind w:left="-18" w:right="-18"/>
              <w:jc w:val="center"/>
              <w:rPr>
                <w:rFonts w:ascii="Arial" w:hAnsi="Arial" w:cs="Arial"/>
                <w:color w:val="000000" w:themeColor="text1"/>
                <w:sz w:val="12"/>
                <w:szCs w:val="12"/>
              </w:rPr>
            </w:pPr>
            <w:r w:rsidRPr="00284349">
              <w:rPr>
                <w:rFonts w:ascii="Arial" w:hAnsi="Arial" w:cs="Arial"/>
                <w:color w:val="000000" w:themeColor="text1"/>
                <w:sz w:val="12"/>
                <w:szCs w:val="12"/>
              </w:rPr>
              <w:t>30    June 2021</w:t>
            </w:r>
          </w:p>
        </w:tc>
        <w:tc>
          <w:tcPr>
            <w:tcW w:w="690" w:type="dxa"/>
            <w:tcBorders>
              <w:top w:val="nil"/>
              <w:left w:val="nil"/>
              <w:bottom w:val="nil"/>
              <w:right w:val="nil"/>
            </w:tcBorders>
          </w:tcPr>
          <w:p w14:paraId="3A23EDE6" w14:textId="77777777" w:rsidR="00F135CC" w:rsidRPr="00284349" w:rsidRDefault="00F135CC" w:rsidP="00F135CC">
            <w:pPr>
              <w:pBdr>
                <w:bottom w:val="single" w:sz="4" w:space="1" w:color="auto"/>
              </w:pBdr>
              <w:tabs>
                <w:tab w:val="center" w:pos="7200"/>
              </w:tabs>
              <w:spacing w:line="240" w:lineRule="exact"/>
              <w:ind w:left="-18" w:right="-109"/>
              <w:jc w:val="center"/>
              <w:rPr>
                <w:rFonts w:ascii="Arial" w:hAnsi="Arial" w:cs="Arial"/>
                <w:color w:val="000000" w:themeColor="text1"/>
                <w:sz w:val="12"/>
                <w:szCs w:val="12"/>
              </w:rPr>
            </w:pPr>
            <w:r w:rsidRPr="00284349">
              <w:rPr>
                <w:rFonts w:ascii="Arial" w:hAnsi="Arial" w:cs="Arial"/>
                <w:color w:val="000000" w:themeColor="text1"/>
                <w:sz w:val="12"/>
                <w:szCs w:val="12"/>
              </w:rPr>
              <w:t>31 December 2020</w:t>
            </w:r>
          </w:p>
        </w:tc>
        <w:tc>
          <w:tcPr>
            <w:tcW w:w="690" w:type="dxa"/>
            <w:tcBorders>
              <w:top w:val="nil"/>
              <w:left w:val="nil"/>
              <w:bottom w:val="nil"/>
              <w:right w:val="nil"/>
            </w:tcBorders>
          </w:tcPr>
          <w:p w14:paraId="0F6A6EBE" w14:textId="77777777" w:rsidR="00F135CC" w:rsidRPr="00284349" w:rsidRDefault="00F135CC" w:rsidP="00F135CC">
            <w:pPr>
              <w:pBdr>
                <w:bottom w:val="single" w:sz="4" w:space="1" w:color="auto"/>
              </w:pBdr>
              <w:tabs>
                <w:tab w:val="center" w:pos="7200"/>
              </w:tabs>
              <w:spacing w:line="240" w:lineRule="exact"/>
              <w:ind w:left="-18" w:right="-18"/>
              <w:jc w:val="center"/>
              <w:rPr>
                <w:rFonts w:ascii="Arial" w:hAnsi="Arial" w:cs="Arial"/>
                <w:color w:val="000000" w:themeColor="text1"/>
                <w:sz w:val="12"/>
                <w:szCs w:val="12"/>
              </w:rPr>
            </w:pPr>
            <w:r w:rsidRPr="00284349">
              <w:rPr>
                <w:rFonts w:ascii="Arial" w:hAnsi="Arial" w:cs="Arial"/>
                <w:color w:val="000000" w:themeColor="text1"/>
                <w:sz w:val="12"/>
                <w:szCs w:val="12"/>
              </w:rPr>
              <w:t>30    June 2021</w:t>
            </w:r>
          </w:p>
        </w:tc>
        <w:tc>
          <w:tcPr>
            <w:tcW w:w="690" w:type="dxa"/>
            <w:gridSpan w:val="2"/>
            <w:tcBorders>
              <w:top w:val="nil"/>
              <w:left w:val="nil"/>
              <w:bottom w:val="nil"/>
              <w:right w:val="nil"/>
            </w:tcBorders>
          </w:tcPr>
          <w:p w14:paraId="01272EDE" w14:textId="77777777" w:rsidR="00F135CC" w:rsidRPr="00284349" w:rsidRDefault="00F135CC" w:rsidP="00F135CC">
            <w:pPr>
              <w:pBdr>
                <w:bottom w:val="single" w:sz="4" w:space="1" w:color="auto"/>
              </w:pBdr>
              <w:tabs>
                <w:tab w:val="center" w:pos="7200"/>
              </w:tabs>
              <w:spacing w:line="240" w:lineRule="exact"/>
              <w:ind w:left="-18" w:right="-76"/>
              <w:jc w:val="center"/>
              <w:rPr>
                <w:rFonts w:ascii="Arial" w:hAnsi="Arial" w:cs="Arial"/>
                <w:color w:val="000000" w:themeColor="text1"/>
                <w:sz w:val="12"/>
                <w:szCs w:val="12"/>
              </w:rPr>
            </w:pPr>
            <w:r w:rsidRPr="00284349">
              <w:rPr>
                <w:rFonts w:ascii="Arial" w:hAnsi="Arial" w:cs="Arial"/>
                <w:color w:val="000000" w:themeColor="text1"/>
                <w:sz w:val="12"/>
                <w:szCs w:val="12"/>
              </w:rPr>
              <w:t>31 December 2020</w:t>
            </w:r>
          </w:p>
        </w:tc>
        <w:tc>
          <w:tcPr>
            <w:tcW w:w="690" w:type="dxa"/>
            <w:tcBorders>
              <w:top w:val="nil"/>
              <w:left w:val="nil"/>
              <w:bottom w:val="nil"/>
              <w:right w:val="nil"/>
            </w:tcBorders>
          </w:tcPr>
          <w:p w14:paraId="573DA4D5" w14:textId="77777777" w:rsidR="00F135CC" w:rsidRPr="00284349" w:rsidRDefault="00F135CC" w:rsidP="00F135CC">
            <w:pPr>
              <w:pBdr>
                <w:bottom w:val="single" w:sz="4" w:space="1" w:color="auto"/>
              </w:pBdr>
              <w:tabs>
                <w:tab w:val="center" w:pos="7200"/>
              </w:tabs>
              <w:spacing w:line="240" w:lineRule="exact"/>
              <w:ind w:left="-18" w:right="-18"/>
              <w:jc w:val="center"/>
              <w:rPr>
                <w:rFonts w:ascii="Arial" w:hAnsi="Arial" w:cs="Arial"/>
                <w:color w:val="000000" w:themeColor="text1"/>
                <w:sz w:val="12"/>
                <w:szCs w:val="12"/>
              </w:rPr>
            </w:pPr>
            <w:r w:rsidRPr="00284349">
              <w:rPr>
                <w:rFonts w:ascii="Arial" w:hAnsi="Arial" w:cs="Arial"/>
                <w:color w:val="000000" w:themeColor="text1"/>
                <w:sz w:val="12"/>
                <w:szCs w:val="12"/>
              </w:rPr>
              <w:t>30    June 2021</w:t>
            </w:r>
          </w:p>
        </w:tc>
        <w:tc>
          <w:tcPr>
            <w:tcW w:w="720" w:type="dxa"/>
            <w:tcBorders>
              <w:top w:val="nil"/>
              <w:left w:val="nil"/>
              <w:bottom w:val="nil"/>
              <w:right w:val="nil"/>
            </w:tcBorders>
          </w:tcPr>
          <w:p w14:paraId="72E96355" w14:textId="77777777" w:rsidR="00F135CC" w:rsidRPr="00284349" w:rsidRDefault="00F135CC" w:rsidP="00F135CC">
            <w:pPr>
              <w:pBdr>
                <w:bottom w:val="single" w:sz="4" w:space="1" w:color="auto"/>
              </w:pBdr>
              <w:tabs>
                <w:tab w:val="center" w:pos="7200"/>
              </w:tabs>
              <w:spacing w:line="240" w:lineRule="exact"/>
              <w:ind w:left="-18" w:right="-104"/>
              <w:jc w:val="center"/>
              <w:rPr>
                <w:rFonts w:ascii="Arial" w:hAnsi="Arial" w:cs="Arial"/>
                <w:color w:val="000000" w:themeColor="text1"/>
                <w:sz w:val="12"/>
                <w:szCs w:val="12"/>
              </w:rPr>
            </w:pPr>
            <w:r w:rsidRPr="00284349">
              <w:rPr>
                <w:rFonts w:ascii="Arial" w:hAnsi="Arial" w:cs="Arial"/>
                <w:color w:val="000000" w:themeColor="text1"/>
                <w:sz w:val="12"/>
                <w:szCs w:val="12"/>
              </w:rPr>
              <w:t>31 December 2020</w:t>
            </w:r>
          </w:p>
        </w:tc>
        <w:tc>
          <w:tcPr>
            <w:tcW w:w="660" w:type="dxa"/>
            <w:tcBorders>
              <w:top w:val="nil"/>
              <w:left w:val="nil"/>
              <w:bottom w:val="nil"/>
              <w:right w:val="nil"/>
            </w:tcBorders>
          </w:tcPr>
          <w:p w14:paraId="7E94A504" w14:textId="77777777" w:rsidR="00F135CC" w:rsidRPr="00284349" w:rsidRDefault="00F135CC" w:rsidP="00F135CC">
            <w:pPr>
              <w:pBdr>
                <w:bottom w:val="single" w:sz="4" w:space="1" w:color="auto"/>
              </w:pBdr>
              <w:tabs>
                <w:tab w:val="center" w:pos="7200"/>
              </w:tabs>
              <w:spacing w:line="240" w:lineRule="exact"/>
              <w:ind w:left="-18" w:right="-18"/>
              <w:jc w:val="center"/>
              <w:rPr>
                <w:rFonts w:ascii="Arial" w:hAnsi="Arial" w:cs="Arial"/>
                <w:color w:val="000000" w:themeColor="text1"/>
                <w:sz w:val="12"/>
                <w:szCs w:val="12"/>
              </w:rPr>
            </w:pPr>
            <w:r w:rsidRPr="00284349">
              <w:rPr>
                <w:rFonts w:ascii="Arial" w:hAnsi="Arial" w:cs="Arial"/>
                <w:color w:val="000000" w:themeColor="text1"/>
                <w:sz w:val="12"/>
                <w:szCs w:val="12"/>
              </w:rPr>
              <w:t>30    June 2021</w:t>
            </w:r>
          </w:p>
        </w:tc>
        <w:tc>
          <w:tcPr>
            <w:tcW w:w="690" w:type="dxa"/>
            <w:tcBorders>
              <w:top w:val="nil"/>
              <w:left w:val="nil"/>
              <w:bottom w:val="nil"/>
              <w:right w:val="nil"/>
            </w:tcBorders>
          </w:tcPr>
          <w:p w14:paraId="278B9572" w14:textId="77777777" w:rsidR="00F135CC" w:rsidRPr="00284349" w:rsidRDefault="00F135CC" w:rsidP="00F135CC">
            <w:pPr>
              <w:pBdr>
                <w:bottom w:val="single" w:sz="4" w:space="1" w:color="auto"/>
              </w:pBdr>
              <w:tabs>
                <w:tab w:val="center" w:pos="7200"/>
              </w:tabs>
              <w:spacing w:line="240" w:lineRule="exact"/>
              <w:ind w:left="-18" w:right="-114"/>
              <w:jc w:val="center"/>
              <w:rPr>
                <w:rFonts w:ascii="Arial" w:hAnsi="Arial" w:cs="Arial"/>
                <w:color w:val="000000" w:themeColor="text1"/>
                <w:sz w:val="12"/>
                <w:szCs w:val="12"/>
              </w:rPr>
            </w:pPr>
            <w:r w:rsidRPr="00284349">
              <w:rPr>
                <w:rFonts w:ascii="Arial" w:hAnsi="Arial" w:cs="Arial"/>
                <w:color w:val="000000" w:themeColor="text1"/>
                <w:sz w:val="12"/>
                <w:szCs w:val="12"/>
              </w:rPr>
              <w:t>31 December 2020</w:t>
            </w:r>
          </w:p>
        </w:tc>
      </w:tr>
      <w:tr w:rsidR="00F135CC" w:rsidRPr="00284349" w14:paraId="5137B559" w14:textId="77777777" w:rsidTr="00984FC6">
        <w:tc>
          <w:tcPr>
            <w:tcW w:w="2070" w:type="dxa"/>
            <w:tcBorders>
              <w:top w:val="nil"/>
              <w:left w:val="nil"/>
              <w:bottom w:val="nil"/>
              <w:right w:val="nil"/>
            </w:tcBorders>
          </w:tcPr>
          <w:p w14:paraId="2AB8E2E8" w14:textId="77777777" w:rsidR="00F135CC" w:rsidRPr="00284349" w:rsidRDefault="00F135CC" w:rsidP="00F135CC">
            <w:pPr>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11E5B7F9" w14:textId="77777777" w:rsidR="00F135CC" w:rsidRPr="00284349" w:rsidRDefault="00F135CC" w:rsidP="00F135CC">
            <w:pPr>
              <w:tabs>
                <w:tab w:val="right" w:pos="7200"/>
                <w:tab w:val="right" w:pos="8540"/>
              </w:tabs>
              <w:spacing w:line="240" w:lineRule="exact"/>
              <w:jc w:val="center"/>
              <w:rPr>
                <w:rFonts w:ascii="Arial" w:hAnsi="Arial" w:cs="Arial"/>
                <w:color w:val="000000" w:themeColor="text1"/>
                <w:sz w:val="12"/>
                <w:szCs w:val="12"/>
              </w:rPr>
            </w:pPr>
          </w:p>
        </w:tc>
        <w:tc>
          <w:tcPr>
            <w:tcW w:w="750" w:type="dxa"/>
            <w:tcBorders>
              <w:top w:val="nil"/>
              <w:left w:val="nil"/>
              <w:bottom w:val="nil"/>
              <w:right w:val="nil"/>
            </w:tcBorders>
          </w:tcPr>
          <w:p w14:paraId="34CF8F31" w14:textId="77777777" w:rsidR="00F135CC" w:rsidRPr="00284349" w:rsidRDefault="00F135CC" w:rsidP="00F135CC">
            <w:pPr>
              <w:tabs>
                <w:tab w:val="right" w:pos="7200"/>
                <w:tab w:val="right" w:pos="8540"/>
              </w:tabs>
              <w:spacing w:line="240" w:lineRule="exact"/>
              <w:jc w:val="center"/>
              <w:rPr>
                <w:rFonts w:ascii="Arial" w:hAnsi="Arial" w:cs="Arial"/>
                <w:color w:val="000000" w:themeColor="text1"/>
                <w:sz w:val="12"/>
                <w:szCs w:val="12"/>
              </w:rPr>
            </w:pPr>
          </w:p>
        </w:tc>
        <w:tc>
          <w:tcPr>
            <w:tcW w:w="630" w:type="dxa"/>
            <w:tcBorders>
              <w:top w:val="nil"/>
              <w:left w:val="nil"/>
              <w:bottom w:val="nil"/>
              <w:right w:val="nil"/>
            </w:tcBorders>
          </w:tcPr>
          <w:p w14:paraId="19B52C6F" w14:textId="77777777" w:rsidR="00F135CC" w:rsidRPr="00284349" w:rsidRDefault="00F135CC" w:rsidP="00F135CC">
            <w:pPr>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56766BCD" w14:textId="77777777" w:rsidR="00F135CC" w:rsidRPr="00284349" w:rsidRDefault="00F135CC" w:rsidP="00F135CC">
            <w:pPr>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gridSpan w:val="2"/>
            <w:tcBorders>
              <w:top w:val="nil"/>
              <w:left w:val="nil"/>
              <w:bottom w:val="nil"/>
              <w:right w:val="nil"/>
            </w:tcBorders>
          </w:tcPr>
          <w:p w14:paraId="18126A45" w14:textId="77777777" w:rsidR="00F135CC" w:rsidRPr="00284349" w:rsidRDefault="00F135CC" w:rsidP="00F135CC">
            <w:pPr>
              <w:tabs>
                <w:tab w:val="decimal" w:pos="750"/>
              </w:tabs>
              <w:spacing w:line="240" w:lineRule="exact"/>
              <w:jc w:val="both"/>
              <w:rPr>
                <w:rFonts w:ascii="Arial" w:hAnsi="Arial" w:cs="Arial"/>
                <w:color w:val="000000" w:themeColor="text1"/>
                <w:sz w:val="12"/>
                <w:szCs w:val="12"/>
                <w:u w:val="single"/>
              </w:rPr>
            </w:pPr>
          </w:p>
        </w:tc>
        <w:tc>
          <w:tcPr>
            <w:tcW w:w="690" w:type="dxa"/>
            <w:tcBorders>
              <w:top w:val="nil"/>
              <w:left w:val="nil"/>
              <w:bottom w:val="nil"/>
              <w:right w:val="nil"/>
            </w:tcBorders>
          </w:tcPr>
          <w:p w14:paraId="1583A7E5" w14:textId="77777777" w:rsidR="00F135CC" w:rsidRPr="00284349" w:rsidRDefault="00F135CC" w:rsidP="00F135CC">
            <w:pPr>
              <w:tabs>
                <w:tab w:val="decimal" w:pos="750"/>
              </w:tabs>
              <w:spacing w:line="240" w:lineRule="exact"/>
              <w:jc w:val="both"/>
              <w:rPr>
                <w:rFonts w:ascii="Arial" w:hAnsi="Arial" w:cs="Arial"/>
                <w:color w:val="000000" w:themeColor="text1"/>
                <w:sz w:val="12"/>
                <w:szCs w:val="12"/>
                <w:u w:val="single"/>
              </w:rPr>
            </w:pPr>
          </w:p>
        </w:tc>
        <w:tc>
          <w:tcPr>
            <w:tcW w:w="690" w:type="dxa"/>
            <w:tcBorders>
              <w:top w:val="nil"/>
              <w:left w:val="nil"/>
              <w:bottom w:val="nil"/>
              <w:right w:val="nil"/>
            </w:tcBorders>
          </w:tcPr>
          <w:p w14:paraId="76CCB2F6" w14:textId="77777777" w:rsidR="00F135CC" w:rsidRPr="00284349" w:rsidRDefault="00F135CC" w:rsidP="00F135CC">
            <w:pPr>
              <w:tabs>
                <w:tab w:val="decimal" w:pos="750"/>
              </w:tabs>
              <w:spacing w:line="240" w:lineRule="exact"/>
              <w:jc w:val="both"/>
              <w:rPr>
                <w:rFonts w:ascii="Arial" w:hAnsi="Arial" w:cs="Arial"/>
                <w:color w:val="000000" w:themeColor="text1"/>
                <w:sz w:val="12"/>
                <w:szCs w:val="12"/>
                <w:u w:val="single"/>
              </w:rPr>
            </w:pPr>
          </w:p>
        </w:tc>
        <w:tc>
          <w:tcPr>
            <w:tcW w:w="690" w:type="dxa"/>
            <w:gridSpan w:val="2"/>
            <w:tcBorders>
              <w:top w:val="nil"/>
              <w:left w:val="nil"/>
              <w:bottom w:val="nil"/>
              <w:right w:val="nil"/>
            </w:tcBorders>
          </w:tcPr>
          <w:p w14:paraId="25FA7F1B" w14:textId="77777777" w:rsidR="00F135CC" w:rsidRPr="00284349" w:rsidRDefault="00F135CC" w:rsidP="00F135CC">
            <w:pPr>
              <w:tabs>
                <w:tab w:val="decimal" w:pos="750"/>
              </w:tabs>
              <w:spacing w:line="240" w:lineRule="exact"/>
              <w:jc w:val="both"/>
              <w:rPr>
                <w:rFonts w:ascii="Arial" w:hAnsi="Arial" w:cs="Arial"/>
                <w:color w:val="000000" w:themeColor="text1"/>
                <w:sz w:val="12"/>
                <w:szCs w:val="12"/>
                <w:u w:val="single"/>
              </w:rPr>
            </w:pPr>
          </w:p>
        </w:tc>
        <w:tc>
          <w:tcPr>
            <w:tcW w:w="690" w:type="dxa"/>
            <w:tcBorders>
              <w:top w:val="nil"/>
              <w:left w:val="nil"/>
              <w:bottom w:val="nil"/>
              <w:right w:val="nil"/>
            </w:tcBorders>
          </w:tcPr>
          <w:p w14:paraId="15EAEC7A" w14:textId="77777777" w:rsidR="00F135CC" w:rsidRPr="00284349" w:rsidRDefault="00F135CC" w:rsidP="00F135CC">
            <w:pPr>
              <w:tabs>
                <w:tab w:val="decimal" w:pos="750"/>
              </w:tabs>
              <w:spacing w:line="240" w:lineRule="exact"/>
              <w:jc w:val="both"/>
              <w:rPr>
                <w:rFonts w:ascii="Arial" w:hAnsi="Arial" w:cs="Arial"/>
                <w:color w:val="000000" w:themeColor="text1"/>
                <w:sz w:val="12"/>
                <w:szCs w:val="12"/>
                <w:u w:val="single"/>
              </w:rPr>
            </w:pPr>
          </w:p>
        </w:tc>
        <w:tc>
          <w:tcPr>
            <w:tcW w:w="720" w:type="dxa"/>
            <w:tcBorders>
              <w:top w:val="nil"/>
              <w:left w:val="nil"/>
              <w:bottom w:val="nil"/>
              <w:right w:val="nil"/>
            </w:tcBorders>
          </w:tcPr>
          <w:p w14:paraId="707ECA9A" w14:textId="77777777" w:rsidR="00F135CC" w:rsidRPr="00284349" w:rsidRDefault="00F135CC" w:rsidP="00F135CC">
            <w:pPr>
              <w:tabs>
                <w:tab w:val="decimal" w:pos="750"/>
              </w:tabs>
              <w:spacing w:line="240" w:lineRule="exact"/>
              <w:jc w:val="both"/>
              <w:rPr>
                <w:rFonts w:ascii="Arial" w:hAnsi="Arial" w:cs="Arial"/>
                <w:color w:val="000000" w:themeColor="text1"/>
                <w:sz w:val="12"/>
                <w:szCs w:val="12"/>
                <w:u w:val="single"/>
              </w:rPr>
            </w:pPr>
          </w:p>
        </w:tc>
        <w:tc>
          <w:tcPr>
            <w:tcW w:w="660" w:type="dxa"/>
            <w:tcBorders>
              <w:top w:val="nil"/>
              <w:left w:val="nil"/>
              <w:bottom w:val="nil"/>
              <w:right w:val="nil"/>
            </w:tcBorders>
          </w:tcPr>
          <w:p w14:paraId="4B2F5E52" w14:textId="77777777" w:rsidR="00F135CC" w:rsidRPr="00284349" w:rsidRDefault="00F135CC" w:rsidP="00F135CC">
            <w:pPr>
              <w:tabs>
                <w:tab w:val="decimal" w:pos="750"/>
              </w:tabs>
              <w:spacing w:line="240" w:lineRule="exact"/>
              <w:jc w:val="both"/>
              <w:rPr>
                <w:rFonts w:ascii="Arial" w:hAnsi="Arial" w:cs="Arial"/>
                <w:color w:val="000000" w:themeColor="text1"/>
                <w:sz w:val="12"/>
                <w:szCs w:val="12"/>
                <w:u w:val="single"/>
              </w:rPr>
            </w:pPr>
          </w:p>
        </w:tc>
        <w:tc>
          <w:tcPr>
            <w:tcW w:w="690" w:type="dxa"/>
            <w:tcBorders>
              <w:top w:val="nil"/>
              <w:left w:val="nil"/>
              <w:bottom w:val="nil"/>
              <w:right w:val="nil"/>
            </w:tcBorders>
          </w:tcPr>
          <w:p w14:paraId="73424AAD" w14:textId="77777777" w:rsidR="00F135CC" w:rsidRPr="00284349" w:rsidRDefault="00F135CC" w:rsidP="00F135CC">
            <w:pPr>
              <w:tabs>
                <w:tab w:val="decimal" w:pos="750"/>
              </w:tabs>
              <w:spacing w:line="240" w:lineRule="exact"/>
              <w:jc w:val="both"/>
              <w:rPr>
                <w:rFonts w:ascii="Arial" w:hAnsi="Arial" w:cs="Arial"/>
                <w:color w:val="000000" w:themeColor="text1"/>
                <w:sz w:val="12"/>
                <w:szCs w:val="12"/>
                <w:u w:val="single"/>
              </w:rPr>
            </w:pPr>
          </w:p>
        </w:tc>
      </w:tr>
      <w:tr w:rsidR="00F135CC" w:rsidRPr="00284349" w14:paraId="08A7D635" w14:textId="77777777" w:rsidTr="00984FC6">
        <w:trPr>
          <w:trHeight w:val="80"/>
        </w:trPr>
        <w:tc>
          <w:tcPr>
            <w:tcW w:w="2070" w:type="dxa"/>
            <w:tcBorders>
              <w:top w:val="nil"/>
              <w:left w:val="nil"/>
              <w:bottom w:val="nil"/>
              <w:right w:val="nil"/>
            </w:tcBorders>
          </w:tcPr>
          <w:p w14:paraId="613503C0" w14:textId="77777777" w:rsidR="00F135CC" w:rsidRPr="00284349" w:rsidRDefault="00F135CC" w:rsidP="00F135CC">
            <w:pPr>
              <w:spacing w:line="240" w:lineRule="exact"/>
              <w:ind w:right="-111"/>
              <w:rPr>
                <w:rFonts w:ascii="Arial" w:hAnsi="Arial" w:cs="Arial"/>
                <w:color w:val="000000" w:themeColor="text1"/>
                <w:sz w:val="12"/>
                <w:szCs w:val="12"/>
              </w:rPr>
            </w:pPr>
            <w:r w:rsidRPr="00284349">
              <w:rPr>
                <w:rFonts w:ascii="Arial" w:hAnsi="Arial" w:cs="Arial"/>
                <w:color w:val="000000" w:themeColor="text1"/>
                <w:sz w:val="12"/>
                <w:szCs w:val="12"/>
                <w:u w:val="single"/>
              </w:rPr>
              <w:t>Subsidiaries held by the Company</w:t>
            </w:r>
          </w:p>
        </w:tc>
        <w:tc>
          <w:tcPr>
            <w:tcW w:w="690" w:type="dxa"/>
            <w:tcBorders>
              <w:top w:val="nil"/>
              <w:left w:val="nil"/>
              <w:bottom w:val="nil"/>
              <w:right w:val="nil"/>
            </w:tcBorders>
          </w:tcPr>
          <w:p w14:paraId="49DDD695" w14:textId="77777777" w:rsidR="00F135CC" w:rsidRPr="00284349" w:rsidRDefault="00F135CC" w:rsidP="00F135CC">
            <w:pPr>
              <w:tabs>
                <w:tab w:val="decimal" w:pos="450"/>
                <w:tab w:val="decimal" w:pos="504"/>
              </w:tabs>
              <w:spacing w:line="240" w:lineRule="exact"/>
              <w:ind w:right="72"/>
              <w:jc w:val="center"/>
              <w:rPr>
                <w:rFonts w:ascii="Arial" w:hAnsi="Arial" w:cs="Arial"/>
                <w:color w:val="000000" w:themeColor="text1"/>
                <w:sz w:val="12"/>
                <w:szCs w:val="12"/>
              </w:rPr>
            </w:pPr>
          </w:p>
        </w:tc>
        <w:tc>
          <w:tcPr>
            <w:tcW w:w="750" w:type="dxa"/>
            <w:tcBorders>
              <w:top w:val="nil"/>
              <w:left w:val="nil"/>
              <w:bottom w:val="nil"/>
              <w:right w:val="nil"/>
            </w:tcBorders>
          </w:tcPr>
          <w:p w14:paraId="5E7DF94E" w14:textId="77777777" w:rsidR="00F135CC" w:rsidRPr="00284349" w:rsidRDefault="00F135CC" w:rsidP="00F135CC">
            <w:pPr>
              <w:tabs>
                <w:tab w:val="decimal" w:pos="450"/>
                <w:tab w:val="decimal" w:pos="504"/>
              </w:tabs>
              <w:spacing w:line="240" w:lineRule="exact"/>
              <w:ind w:right="72"/>
              <w:jc w:val="center"/>
              <w:rPr>
                <w:rFonts w:ascii="Arial" w:hAnsi="Arial" w:cs="Arial"/>
                <w:color w:val="000000" w:themeColor="text1"/>
                <w:sz w:val="12"/>
                <w:szCs w:val="12"/>
              </w:rPr>
            </w:pPr>
          </w:p>
        </w:tc>
        <w:tc>
          <w:tcPr>
            <w:tcW w:w="630" w:type="dxa"/>
            <w:tcBorders>
              <w:top w:val="nil"/>
              <w:left w:val="nil"/>
              <w:bottom w:val="nil"/>
              <w:right w:val="nil"/>
            </w:tcBorders>
          </w:tcPr>
          <w:p w14:paraId="21D203BF" w14:textId="77777777" w:rsidR="00F135CC" w:rsidRPr="00284349" w:rsidRDefault="00F135CC" w:rsidP="00F135CC">
            <w:pPr>
              <w:tabs>
                <w:tab w:val="decimal" w:pos="450"/>
                <w:tab w:val="decimal" w:pos="504"/>
              </w:tabs>
              <w:spacing w:line="240" w:lineRule="exact"/>
              <w:ind w:right="72"/>
              <w:jc w:val="center"/>
              <w:rPr>
                <w:rFonts w:ascii="Arial" w:hAnsi="Arial" w:cs="Arial"/>
                <w:color w:val="000000" w:themeColor="text1"/>
                <w:sz w:val="12"/>
                <w:szCs w:val="12"/>
              </w:rPr>
            </w:pPr>
          </w:p>
        </w:tc>
        <w:tc>
          <w:tcPr>
            <w:tcW w:w="690" w:type="dxa"/>
            <w:tcBorders>
              <w:top w:val="nil"/>
              <w:left w:val="nil"/>
              <w:bottom w:val="nil"/>
              <w:right w:val="nil"/>
            </w:tcBorders>
          </w:tcPr>
          <w:p w14:paraId="10E68B22" w14:textId="77777777" w:rsidR="00F135CC" w:rsidRPr="00284349" w:rsidRDefault="00F135CC" w:rsidP="00F135CC">
            <w:pPr>
              <w:tabs>
                <w:tab w:val="decimal" w:pos="450"/>
                <w:tab w:val="decimal" w:pos="504"/>
              </w:tabs>
              <w:spacing w:line="240" w:lineRule="exact"/>
              <w:ind w:right="72"/>
              <w:jc w:val="center"/>
              <w:rPr>
                <w:rFonts w:ascii="Arial" w:hAnsi="Arial" w:cs="Arial"/>
                <w:color w:val="000000" w:themeColor="text1"/>
                <w:sz w:val="12"/>
                <w:szCs w:val="12"/>
              </w:rPr>
            </w:pPr>
          </w:p>
        </w:tc>
        <w:tc>
          <w:tcPr>
            <w:tcW w:w="690" w:type="dxa"/>
            <w:gridSpan w:val="2"/>
            <w:tcBorders>
              <w:top w:val="nil"/>
              <w:left w:val="nil"/>
              <w:bottom w:val="nil"/>
              <w:right w:val="nil"/>
            </w:tcBorders>
          </w:tcPr>
          <w:p w14:paraId="77745B89" w14:textId="77777777" w:rsidR="00F135CC" w:rsidRPr="00284349" w:rsidRDefault="00F135CC" w:rsidP="00F135CC">
            <w:pPr>
              <w:tabs>
                <w:tab w:val="decimal" w:pos="450"/>
              </w:tabs>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45E87BD9" w14:textId="77777777" w:rsidR="00F135CC" w:rsidRPr="00284349" w:rsidRDefault="00F135CC" w:rsidP="00F135CC">
            <w:pPr>
              <w:tabs>
                <w:tab w:val="decimal" w:pos="450"/>
              </w:tabs>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02E40F06" w14:textId="77777777" w:rsidR="00F135CC" w:rsidRPr="00284349" w:rsidRDefault="00F135CC" w:rsidP="00F135CC">
            <w:pPr>
              <w:tabs>
                <w:tab w:val="decimal" w:pos="450"/>
              </w:tabs>
              <w:spacing w:line="240" w:lineRule="exact"/>
              <w:jc w:val="center"/>
              <w:rPr>
                <w:rFonts w:ascii="Arial" w:hAnsi="Arial" w:cs="Arial"/>
                <w:color w:val="000000" w:themeColor="text1"/>
                <w:sz w:val="12"/>
                <w:szCs w:val="12"/>
              </w:rPr>
            </w:pPr>
          </w:p>
        </w:tc>
        <w:tc>
          <w:tcPr>
            <w:tcW w:w="690" w:type="dxa"/>
            <w:gridSpan w:val="2"/>
            <w:tcBorders>
              <w:top w:val="nil"/>
              <w:left w:val="nil"/>
              <w:bottom w:val="nil"/>
              <w:right w:val="nil"/>
            </w:tcBorders>
          </w:tcPr>
          <w:p w14:paraId="02210ED5" w14:textId="77777777" w:rsidR="00F135CC" w:rsidRPr="00284349" w:rsidRDefault="00F135CC" w:rsidP="00F135CC">
            <w:pPr>
              <w:tabs>
                <w:tab w:val="decimal" w:pos="450"/>
              </w:tabs>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4942B6F4" w14:textId="77777777" w:rsidR="00F135CC" w:rsidRPr="00284349" w:rsidRDefault="00F135CC" w:rsidP="00F135CC">
            <w:pPr>
              <w:tabs>
                <w:tab w:val="decimal" w:pos="450"/>
              </w:tabs>
              <w:spacing w:line="240" w:lineRule="exact"/>
              <w:jc w:val="center"/>
              <w:rPr>
                <w:rFonts w:ascii="Arial" w:hAnsi="Arial" w:cs="Arial"/>
                <w:color w:val="000000" w:themeColor="text1"/>
                <w:sz w:val="12"/>
                <w:szCs w:val="12"/>
              </w:rPr>
            </w:pPr>
          </w:p>
        </w:tc>
        <w:tc>
          <w:tcPr>
            <w:tcW w:w="720" w:type="dxa"/>
            <w:tcBorders>
              <w:top w:val="nil"/>
              <w:left w:val="nil"/>
              <w:bottom w:val="nil"/>
              <w:right w:val="nil"/>
            </w:tcBorders>
          </w:tcPr>
          <w:p w14:paraId="1F719A9C" w14:textId="77777777" w:rsidR="00F135CC" w:rsidRPr="00284349" w:rsidRDefault="00F135CC" w:rsidP="00F135CC">
            <w:pPr>
              <w:tabs>
                <w:tab w:val="decimal" w:pos="450"/>
              </w:tabs>
              <w:spacing w:line="240" w:lineRule="exact"/>
              <w:jc w:val="center"/>
              <w:rPr>
                <w:rFonts w:ascii="Arial" w:hAnsi="Arial" w:cs="Arial"/>
                <w:color w:val="000000" w:themeColor="text1"/>
                <w:sz w:val="12"/>
                <w:szCs w:val="12"/>
              </w:rPr>
            </w:pPr>
          </w:p>
        </w:tc>
        <w:tc>
          <w:tcPr>
            <w:tcW w:w="660" w:type="dxa"/>
            <w:tcBorders>
              <w:top w:val="nil"/>
              <w:left w:val="nil"/>
              <w:bottom w:val="nil"/>
              <w:right w:val="nil"/>
            </w:tcBorders>
          </w:tcPr>
          <w:p w14:paraId="64451B0D" w14:textId="77777777" w:rsidR="00F135CC" w:rsidRPr="00284349" w:rsidRDefault="00F135CC" w:rsidP="00F135CC">
            <w:pPr>
              <w:tabs>
                <w:tab w:val="decimal" w:pos="450"/>
              </w:tabs>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4A2BAD65" w14:textId="77777777" w:rsidR="00F135CC" w:rsidRPr="00284349" w:rsidRDefault="00F135CC" w:rsidP="00F135CC">
            <w:pPr>
              <w:tabs>
                <w:tab w:val="decimal" w:pos="450"/>
              </w:tabs>
              <w:spacing w:line="240" w:lineRule="exact"/>
              <w:jc w:val="center"/>
              <w:rPr>
                <w:rFonts w:ascii="Arial" w:hAnsi="Arial" w:cs="Arial"/>
                <w:color w:val="000000" w:themeColor="text1"/>
                <w:sz w:val="12"/>
                <w:szCs w:val="12"/>
              </w:rPr>
            </w:pPr>
          </w:p>
        </w:tc>
      </w:tr>
      <w:tr w:rsidR="00284349" w:rsidRPr="00284349" w14:paraId="780CACDA" w14:textId="77777777" w:rsidTr="00984FC6">
        <w:trPr>
          <w:trHeight w:val="80"/>
        </w:trPr>
        <w:tc>
          <w:tcPr>
            <w:tcW w:w="2070" w:type="dxa"/>
            <w:tcBorders>
              <w:top w:val="nil"/>
              <w:left w:val="nil"/>
              <w:bottom w:val="nil"/>
              <w:right w:val="nil"/>
            </w:tcBorders>
          </w:tcPr>
          <w:p w14:paraId="29D172EA" w14:textId="77777777" w:rsidR="00284349" w:rsidRPr="00284349" w:rsidRDefault="00284349" w:rsidP="00284349">
            <w:pPr>
              <w:spacing w:line="240" w:lineRule="exact"/>
              <w:ind w:left="162" w:right="-198" w:hanging="162"/>
              <w:rPr>
                <w:rFonts w:ascii="Arial" w:hAnsi="Arial" w:cs="Arial"/>
                <w:color w:val="000000" w:themeColor="text1"/>
                <w:sz w:val="12"/>
                <w:szCs w:val="12"/>
              </w:rPr>
            </w:pPr>
            <w:r w:rsidRPr="00284349">
              <w:rPr>
                <w:rFonts w:ascii="Arial" w:hAnsi="Arial" w:cs="Arial"/>
                <w:color w:val="000000" w:themeColor="text1"/>
                <w:sz w:val="12"/>
                <w:szCs w:val="12"/>
              </w:rPr>
              <w:t>Khonburi Power Plant Co., Ltd.</w:t>
            </w:r>
          </w:p>
        </w:tc>
        <w:tc>
          <w:tcPr>
            <w:tcW w:w="690" w:type="dxa"/>
            <w:tcBorders>
              <w:top w:val="nil"/>
              <w:left w:val="nil"/>
              <w:bottom w:val="nil"/>
              <w:right w:val="nil"/>
            </w:tcBorders>
          </w:tcPr>
          <w:p w14:paraId="633255AB"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500,000</w:t>
            </w:r>
          </w:p>
        </w:tc>
        <w:tc>
          <w:tcPr>
            <w:tcW w:w="750" w:type="dxa"/>
            <w:tcBorders>
              <w:top w:val="nil"/>
              <w:left w:val="nil"/>
              <w:bottom w:val="nil"/>
              <w:right w:val="nil"/>
            </w:tcBorders>
          </w:tcPr>
          <w:p w14:paraId="1D0D7915"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500,000</w:t>
            </w:r>
          </w:p>
        </w:tc>
        <w:tc>
          <w:tcPr>
            <w:tcW w:w="630" w:type="dxa"/>
            <w:tcBorders>
              <w:top w:val="nil"/>
              <w:left w:val="nil"/>
              <w:bottom w:val="nil"/>
              <w:right w:val="nil"/>
            </w:tcBorders>
          </w:tcPr>
          <w:p w14:paraId="28EAED0D"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tcBorders>
              <w:top w:val="nil"/>
              <w:left w:val="nil"/>
              <w:bottom w:val="nil"/>
              <w:right w:val="nil"/>
            </w:tcBorders>
          </w:tcPr>
          <w:p w14:paraId="5794DE11"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gridSpan w:val="2"/>
            <w:tcBorders>
              <w:top w:val="nil"/>
              <w:left w:val="nil"/>
              <w:bottom w:val="nil"/>
              <w:right w:val="nil"/>
            </w:tcBorders>
          </w:tcPr>
          <w:p w14:paraId="051823EC"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500,000</w:t>
            </w:r>
          </w:p>
        </w:tc>
        <w:tc>
          <w:tcPr>
            <w:tcW w:w="690" w:type="dxa"/>
            <w:tcBorders>
              <w:top w:val="nil"/>
              <w:left w:val="nil"/>
              <w:bottom w:val="nil"/>
              <w:right w:val="nil"/>
            </w:tcBorders>
          </w:tcPr>
          <w:p w14:paraId="0A26BDE0"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500,000</w:t>
            </w:r>
          </w:p>
        </w:tc>
        <w:tc>
          <w:tcPr>
            <w:tcW w:w="690" w:type="dxa"/>
            <w:tcBorders>
              <w:top w:val="nil"/>
              <w:left w:val="nil"/>
              <w:bottom w:val="nil"/>
              <w:right w:val="nil"/>
            </w:tcBorders>
          </w:tcPr>
          <w:p w14:paraId="0B4EE324" w14:textId="095A80CD" w:rsidR="00284349" w:rsidRPr="00284349" w:rsidRDefault="00284349" w:rsidP="00284349">
            <w:pPr>
              <w:tabs>
                <w:tab w:val="decimal" w:pos="43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gridSpan w:val="2"/>
            <w:tcBorders>
              <w:top w:val="nil"/>
              <w:left w:val="nil"/>
              <w:bottom w:val="nil"/>
              <w:right w:val="nil"/>
            </w:tcBorders>
          </w:tcPr>
          <w:p w14:paraId="6C6C885C"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1AB818AD" w14:textId="5FE13823"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500,000</w:t>
            </w:r>
          </w:p>
        </w:tc>
        <w:tc>
          <w:tcPr>
            <w:tcW w:w="720" w:type="dxa"/>
            <w:tcBorders>
              <w:top w:val="nil"/>
              <w:left w:val="nil"/>
              <w:bottom w:val="nil"/>
              <w:right w:val="nil"/>
            </w:tcBorders>
          </w:tcPr>
          <w:p w14:paraId="23976404"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500,000</w:t>
            </w:r>
          </w:p>
        </w:tc>
        <w:tc>
          <w:tcPr>
            <w:tcW w:w="660" w:type="dxa"/>
            <w:tcBorders>
              <w:top w:val="nil"/>
              <w:left w:val="nil"/>
              <w:bottom w:val="nil"/>
              <w:right w:val="nil"/>
            </w:tcBorders>
          </w:tcPr>
          <w:p w14:paraId="01E4A5A7" w14:textId="4C07A549"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3BB3B3FC"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95,000</w:t>
            </w:r>
          </w:p>
        </w:tc>
      </w:tr>
      <w:tr w:rsidR="00284349" w:rsidRPr="00284349" w14:paraId="6E396948" w14:textId="77777777" w:rsidTr="00984FC6">
        <w:trPr>
          <w:trHeight w:val="243"/>
        </w:trPr>
        <w:tc>
          <w:tcPr>
            <w:tcW w:w="2070" w:type="dxa"/>
            <w:tcBorders>
              <w:top w:val="nil"/>
              <w:left w:val="nil"/>
              <w:bottom w:val="nil"/>
              <w:right w:val="nil"/>
            </w:tcBorders>
          </w:tcPr>
          <w:p w14:paraId="19502407" w14:textId="77777777" w:rsidR="00284349" w:rsidRPr="00284349" w:rsidRDefault="00284349" w:rsidP="00284349">
            <w:pPr>
              <w:spacing w:line="240" w:lineRule="exact"/>
              <w:ind w:left="162" w:right="-198" w:hanging="162"/>
              <w:rPr>
                <w:rFonts w:ascii="Arial" w:hAnsi="Arial" w:cs="Arial"/>
                <w:color w:val="000000" w:themeColor="text1"/>
                <w:sz w:val="12"/>
                <w:szCs w:val="12"/>
              </w:rPr>
            </w:pPr>
            <w:r w:rsidRPr="00284349">
              <w:rPr>
                <w:rFonts w:ascii="Arial" w:hAnsi="Arial" w:cs="Arial"/>
                <w:color w:val="000000" w:themeColor="text1"/>
                <w:sz w:val="12"/>
                <w:szCs w:val="12"/>
              </w:rPr>
              <w:t>KBS Trading Co., Ltd.</w:t>
            </w:r>
          </w:p>
        </w:tc>
        <w:tc>
          <w:tcPr>
            <w:tcW w:w="690" w:type="dxa"/>
            <w:tcBorders>
              <w:top w:val="nil"/>
              <w:left w:val="nil"/>
              <w:bottom w:val="nil"/>
              <w:right w:val="nil"/>
            </w:tcBorders>
          </w:tcPr>
          <w:p w14:paraId="3282EBB2"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40,000</w:t>
            </w:r>
          </w:p>
        </w:tc>
        <w:tc>
          <w:tcPr>
            <w:tcW w:w="750" w:type="dxa"/>
            <w:tcBorders>
              <w:top w:val="nil"/>
              <w:left w:val="nil"/>
              <w:bottom w:val="nil"/>
              <w:right w:val="nil"/>
            </w:tcBorders>
          </w:tcPr>
          <w:p w14:paraId="6398EC9F"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40,000</w:t>
            </w:r>
          </w:p>
        </w:tc>
        <w:tc>
          <w:tcPr>
            <w:tcW w:w="630" w:type="dxa"/>
            <w:tcBorders>
              <w:top w:val="nil"/>
              <w:left w:val="nil"/>
              <w:bottom w:val="nil"/>
              <w:right w:val="nil"/>
            </w:tcBorders>
          </w:tcPr>
          <w:p w14:paraId="7CBA6B3F"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tcBorders>
              <w:top w:val="nil"/>
              <w:left w:val="nil"/>
              <w:bottom w:val="nil"/>
              <w:right w:val="nil"/>
            </w:tcBorders>
          </w:tcPr>
          <w:p w14:paraId="16B147C6"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gridSpan w:val="2"/>
            <w:tcBorders>
              <w:top w:val="nil"/>
              <w:left w:val="nil"/>
              <w:bottom w:val="nil"/>
              <w:right w:val="nil"/>
            </w:tcBorders>
          </w:tcPr>
          <w:p w14:paraId="2A1B4262"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40,000</w:t>
            </w:r>
          </w:p>
        </w:tc>
        <w:tc>
          <w:tcPr>
            <w:tcW w:w="690" w:type="dxa"/>
            <w:tcBorders>
              <w:top w:val="nil"/>
              <w:left w:val="nil"/>
              <w:bottom w:val="nil"/>
              <w:right w:val="nil"/>
            </w:tcBorders>
          </w:tcPr>
          <w:p w14:paraId="72CE8011"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40,000</w:t>
            </w:r>
          </w:p>
        </w:tc>
        <w:tc>
          <w:tcPr>
            <w:tcW w:w="690" w:type="dxa"/>
            <w:tcBorders>
              <w:top w:val="nil"/>
              <w:left w:val="nil"/>
              <w:bottom w:val="nil"/>
              <w:right w:val="nil"/>
            </w:tcBorders>
          </w:tcPr>
          <w:p w14:paraId="7713FD8A" w14:textId="700BF35D" w:rsidR="00284349" w:rsidRPr="00284349" w:rsidRDefault="00284349" w:rsidP="00284349">
            <w:pPr>
              <w:tabs>
                <w:tab w:val="decimal" w:pos="43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gridSpan w:val="2"/>
            <w:tcBorders>
              <w:top w:val="nil"/>
              <w:left w:val="nil"/>
              <w:bottom w:val="nil"/>
              <w:right w:val="nil"/>
            </w:tcBorders>
          </w:tcPr>
          <w:p w14:paraId="54F29097"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78A1DBA0" w14:textId="5E337C51"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40,000</w:t>
            </w:r>
          </w:p>
        </w:tc>
        <w:tc>
          <w:tcPr>
            <w:tcW w:w="720" w:type="dxa"/>
            <w:tcBorders>
              <w:top w:val="nil"/>
              <w:left w:val="nil"/>
              <w:bottom w:val="nil"/>
              <w:right w:val="nil"/>
            </w:tcBorders>
          </w:tcPr>
          <w:p w14:paraId="7473831B"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40,000</w:t>
            </w:r>
          </w:p>
        </w:tc>
        <w:tc>
          <w:tcPr>
            <w:tcW w:w="660" w:type="dxa"/>
            <w:tcBorders>
              <w:top w:val="nil"/>
              <w:left w:val="nil"/>
              <w:bottom w:val="nil"/>
              <w:right w:val="nil"/>
            </w:tcBorders>
          </w:tcPr>
          <w:p w14:paraId="0E7997ED" w14:textId="6CE2C636"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69C60EFA"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10,000</w:t>
            </w:r>
          </w:p>
        </w:tc>
      </w:tr>
      <w:tr w:rsidR="00284349" w:rsidRPr="00284349" w14:paraId="1EF3FB17" w14:textId="77777777" w:rsidTr="00984FC6">
        <w:trPr>
          <w:trHeight w:val="234"/>
        </w:trPr>
        <w:tc>
          <w:tcPr>
            <w:tcW w:w="2070" w:type="dxa"/>
            <w:tcBorders>
              <w:top w:val="nil"/>
              <w:left w:val="nil"/>
              <w:bottom w:val="nil"/>
              <w:right w:val="nil"/>
            </w:tcBorders>
          </w:tcPr>
          <w:p w14:paraId="2B88CE8B" w14:textId="77777777" w:rsidR="00284349" w:rsidRPr="00284349" w:rsidRDefault="00284349" w:rsidP="00284349">
            <w:pPr>
              <w:spacing w:line="240" w:lineRule="exact"/>
              <w:ind w:left="162" w:right="-198" w:hanging="162"/>
              <w:rPr>
                <w:rFonts w:ascii="Arial" w:hAnsi="Arial" w:cs="Arial"/>
                <w:color w:val="000000" w:themeColor="text1"/>
                <w:sz w:val="12"/>
                <w:szCs w:val="12"/>
              </w:rPr>
            </w:pPr>
            <w:r w:rsidRPr="00284349">
              <w:rPr>
                <w:rFonts w:ascii="Arial" w:hAnsi="Arial" w:cs="Arial"/>
                <w:color w:val="000000" w:themeColor="text1"/>
                <w:sz w:val="12"/>
                <w:szCs w:val="12"/>
              </w:rPr>
              <w:t>Khonburi Bio Energy Co., Ltd.</w:t>
            </w:r>
          </w:p>
        </w:tc>
        <w:tc>
          <w:tcPr>
            <w:tcW w:w="690" w:type="dxa"/>
            <w:tcBorders>
              <w:top w:val="nil"/>
              <w:left w:val="nil"/>
              <w:bottom w:val="nil"/>
              <w:right w:val="nil"/>
            </w:tcBorders>
          </w:tcPr>
          <w:p w14:paraId="3A6866D0"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115,250</w:t>
            </w:r>
          </w:p>
        </w:tc>
        <w:tc>
          <w:tcPr>
            <w:tcW w:w="750" w:type="dxa"/>
            <w:tcBorders>
              <w:top w:val="nil"/>
              <w:left w:val="nil"/>
              <w:bottom w:val="nil"/>
              <w:right w:val="nil"/>
            </w:tcBorders>
          </w:tcPr>
          <w:p w14:paraId="523D1BDE"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115,250</w:t>
            </w:r>
          </w:p>
        </w:tc>
        <w:tc>
          <w:tcPr>
            <w:tcW w:w="630" w:type="dxa"/>
            <w:tcBorders>
              <w:top w:val="nil"/>
              <w:left w:val="nil"/>
              <w:bottom w:val="nil"/>
              <w:right w:val="nil"/>
            </w:tcBorders>
          </w:tcPr>
          <w:p w14:paraId="0D62F97B"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tcBorders>
              <w:top w:val="nil"/>
              <w:left w:val="nil"/>
              <w:bottom w:val="nil"/>
              <w:right w:val="nil"/>
            </w:tcBorders>
          </w:tcPr>
          <w:p w14:paraId="29099164"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gridSpan w:val="2"/>
            <w:tcBorders>
              <w:top w:val="nil"/>
              <w:left w:val="nil"/>
              <w:bottom w:val="nil"/>
              <w:right w:val="nil"/>
            </w:tcBorders>
          </w:tcPr>
          <w:p w14:paraId="6F1B7B86"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115,250</w:t>
            </w:r>
          </w:p>
        </w:tc>
        <w:tc>
          <w:tcPr>
            <w:tcW w:w="690" w:type="dxa"/>
            <w:tcBorders>
              <w:top w:val="nil"/>
              <w:left w:val="nil"/>
              <w:bottom w:val="nil"/>
              <w:right w:val="nil"/>
            </w:tcBorders>
          </w:tcPr>
          <w:p w14:paraId="0C5EA77D"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115,250</w:t>
            </w:r>
          </w:p>
        </w:tc>
        <w:tc>
          <w:tcPr>
            <w:tcW w:w="690" w:type="dxa"/>
            <w:tcBorders>
              <w:top w:val="nil"/>
              <w:left w:val="nil"/>
              <w:bottom w:val="nil"/>
              <w:right w:val="nil"/>
            </w:tcBorders>
          </w:tcPr>
          <w:p w14:paraId="264C17CA" w14:textId="36528294" w:rsidR="00284349" w:rsidRPr="00284349" w:rsidRDefault="00284349" w:rsidP="00284349">
            <w:pPr>
              <w:tabs>
                <w:tab w:val="decimal" w:pos="435"/>
              </w:tabs>
              <w:spacing w:line="240" w:lineRule="exact"/>
              <w:ind w:right="-75"/>
              <w:jc w:val="center"/>
              <w:rPr>
                <w:rFonts w:ascii="Arial" w:hAnsi="Arial" w:cs="Arial"/>
                <w:color w:val="000000" w:themeColor="text1"/>
                <w:sz w:val="12"/>
                <w:szCs w:val="12"/>
              </w:rPr>
            </w:pPr>
            <w:r w:rsidRPr="00284349">
              <w:rPr>
                <w:rFonts w:ascii="Arial" w:hAnsi="Arial" w:cs="Arial"/>
                <w:color w:val="000000" w:themeColor="text1"/>
                <w:sz w:val="12"/>
                <w:szCs w:val="12"/>
              </w:rPr>
              <w:t>(11,021)</w:t>
            </w:r>
          </w:p>
        </w:tc>
        <w:tc>
          <w:tcPr>
            <w:tcW w:w="690" w:type="dxa"/>
            <w:gridSpan w:val="2"/>
            <w:tcBorders>
              <w:top w:val="nil"/>
              <w:left w:val="nil"/>
              <w:bottom w:val="nil"/>
              <w:right w:val="nil"/>
            </w:tcBorders>
          </w:tcPr>
          <w:p w14:paraId="50396EC2" w14:textId="77777777" w:rsidR="00284349" w:rsidRPr="00284349" w:rsidRDefault="00284349" w:rsidP="00284349">
            <w:pPr>
              <w:tabs>
                <w:tab w:val="decimal" w:pos="495"/>
              </w:tabs>
              <w:spacing w:line="240" w:lineRule="exact"/>
              <w:ind w:right="-75"/>
              <w:jc w:val="center"/>
              <w:rPr>
                <w:rFonts w:ascii="Arial" w:hAnsi="Arial" w:cs="Arial"/>
                <w:color w:val="000000" w:themeColor="text1"/>
                <w:sz w:val="12"/>
                <w:szCs w:val="12"/>
              </w:rPr>
            </w:pPr>
            <w:r w:rsidRPr="00284349">
              <w:rPr>
                <w:rFonts w:ascii="Arial" w:hAnsi="Arial" w:cs="Arial"/>
                <w:color w:val="000000" w:themeColor="text1"/>
                <w:sz w:val="12"/>
                <w:szCs w:val="12"/>
              </w:rPr>
              <w:t>(11,021)</w:t>
            </w:r>
          </w:p>
        </w:tc>
        <w:tc>
          <w:tcPr>
            <w:tcW w:w="690" w:type="dxa"/>
            <w:tcBorders>
              <w:top w:val="nil"/>
              <w:left w:val="nil"/>
              <w:bottom w:val="nil"/>
              <w:right w:val="nil"/>
            </w:tcBorders>
          </w:tcPr>
          <w:p w14:paraId="465AE22A" w14:textId="783514F3"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104,229</w:t>
            </w:r>
          </w:p>
        </w:tc>
        <w:tc>
          <w:tcPr>
            <w:tcW w:w="720" w:type="dxa"/>
            <w:tcBorders>
              <w:top w:val="nil"/>
              <w:left w:val="nil"/>
              <w:bottom w:val="nil"/>
              <w:right w:val="nil"/>
            </w:tcBorders>
          </w:tcPr>
          <w:p w14:paraId="27A34F5C"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104,229</w:t>
            </w:r>
          </w:p>
        </w:tc>
        <w:tc>
          <w:tcPr>
            <w:tcW w:w="660" w:type="dxa"/>
            <w:tcBorders>
              <w:top w:val="nil"/>
              <w:left w:val="nil"/>
              <w:bottom w:val="nil"/>
              <w:right w:val="nil"/>
            </w:tcBorders>
          </w:tcPr>
          <w:p w14:paraId="3F2837B1" w14:textId="36222A8E"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04ED4EC8"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r>
      <w:tr w:rsidR="00284349" w:rsidRPr="00284349" w14:paraId="174DC2AC" w14:textId="77777777" w:rsidTr="00984FC6">
        <w:trPr>
          <w:trHeight w:val="234"/>
        </w:trPr>
        <w:tc>
          <w:tcPr>
            <w:tcW w:w="2070" w:type="dxa"/>
            <w:tcBorders>
              <w:top w:val="nil"/>
              <w:left w:val="nil"/>
              <w:bottom w:val="nil"/>
              <w:right w:val="nil"/>
            </w:tcBorders>
          </w:tcPr>
          <w:p w14:paraId="10F4702F" w14:textId="77777777" w:rsidR="00284349" w:rsidRPr="00284349" w:rsidRDefault="00284349" w:rsidP="00284349">
            <w:pPr>
              <w:spacing w:line="240" w:lineRule="exact"/>
              <w:ind w:left="162" w:right="-198" w:hanging="162"/>
              <w:rPr>
                <w:rFonts w:ascii="Arial" w:hAnsi="Arial" w:cs="Arial"/>
                <w:color w:val="000000" w:themeColor="text1"/>
                <w:sz w:val="12"/>
                <w:szCs w:val="12"/>
              </w:rPr>
            </w:pPr>
            <w:r w:rsidRPr="00284349">
              <w:rPr>
                <w:rFonts w:ascii="Arial" w:hAnsi="Arial" w:cs="Arial"/>
                <w:color w:val="000000" w:themeColor="text1"/>
                <w:sz w:val="12"/>
                <w:szCs w:val="12"/>
              </w:rPr>
              <w:t>KBS Investment Co., Ltd.</w:t>
            </w:r>
          </w:p>
        </w:tc>
        <w:tc>
          <w:tcPr>
            <w:tcW w:w="690" w:type="dxa"/>
            <w:tcBorders>
              <w:top w:val="nil"/>
              <w:left w:val="nil"/>
              <w:bottom w:val="nil"/>
              <w:right w:val="nil"/>
            </w:tcBorders>
          </w:tcPr>
          <w:p w14:paraId="0C8071DA"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145,000</w:t>
            </w:r>
          </w:p>
        </w:tc>
        <w:tc>
          <w:tcPr>
            <w:tcW w:w="750" w:type="dxa"/>
            <w:tcBorders>
              <w:top w:val="nil"/>
              <w:left w:val="nil"/>
              <w:bottom w:val="nil"/>
              <w:right w:val="nil"/>
            </w:tcBorders>
          </w:tcPr>
          <w:p w14:paraId="369C6334"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145,000</w:t>
            </w:r>
          </w:p>
        </w:tc>
        <w:tc>
          <w:tcPr>
            <w:tcW w:w="630" w:type="dxa"/>
            <w:tcBorders>
              <w:top w:val="nil"/>
              <w:left w:val="nil"/>
              <w:bottom w:val="nil"/>
              <w:right w:val="nil"/>
            </w:tcBorders>
          </w:tcPr>
          <w:p w14:paraId="2896A5C6"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tcBorders>
              <w:top w:val="nil"/>
              <w:left w:val="nil"/>
              <w:bottom w:val="nil"/>
              <w:right w:val="nil"/>
            </w:tcBorders>
          </w:tcPr>
          <w:p w14:paraId="36625547"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gridSpan w:val="2"/>
            <w:tcBorders>
              <w:top w:val="nil"/>
              <w:left w:val="nil"/>
              <w:bottom w:val="nil"/>
              <w:right w:val="nil"/>
            </w:tcBorders>
          </w:tcPr>
          <w:p w14:paraId="756E4F0B"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145,000</w:t>
            </w:r>
          </w:p>
        </w:tc>
        <w:tc>
          <w:tcPr>
            <w:tcW w:w="690" w:type="dxa"/>
            <w:tcBorders>
              <w:top w:val="nil"/>
              <w:left w:val="nil"/>
              <w:bottom w:val="nil"/>
              <w:right w:val="nil"/>
            </w:tcBorders>
          </w:tcPr>
          <w:p w14:paraId="23DB596D"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145,000</w:t>
            </w:r>
          </w:p>
        </w:tc>
        <w:tc>
          <w:tcPr>
            <w:tcW w:w="690" w:type="dxa"/>
            <w:tcBorders>
              <w:top w:val="nil"/>
              <w:left w:val="nil"/>
              <w:bottom w:val="nil"/>
              <w:right w:val="nil"/>
            </w:tcBorders>
          </w:tcPr>
          <w:p w14:paraId="31026AF6" w14:textId="6EAE08FB" w:rsidR="00284349" w:rsidRPr="00284349" w:rsidRDefault="00284349" w:rsidP="00284349">
            <w:pPr>
              <w:tabs>
                <w:tab w:val="decimal" w:pos="43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gridSpan w:val="2"/>
            <w:tcBorders>
              <w:top w:val="nil"/>
              <w:left w:val="nil"/>
              <w:bottom w:val="nil"/>
              <w:right w:val="nil"/>
            </w:tcBorders>
          </w:tcPr>
          <w:p w14:paraId="44CE3A55"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36A095FD" w14:textId="2771B334"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145,000</w:t>
            </w:r>
          </w:p>
        </w:tc>
        <w:tc>
          <w:tcPr>
            <w:tcW w:w="720" w:type="dxa"/>
            <w:tcBorders>
              <w:top w:val="nil"/>
              <w:left w:val="nil"/>
              <w:bottom w:val="nil"/>
              <w:right w:val="nil"/>
            </w:tcBorders>
          </w:tcPr>
          <w:p w14:paraId="49A6CCD9"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145,000</w:t>
            </w:r>
          </w:p>
        </w:tc>
        <w:tc>
          <w:tcPr>
            <w:tcW w:w="660" w:type="dxa"/>
            <w:tcBorders>
              <w:top w:val="nil"/>
              <w:left w:val="nil"/>
              <w:bottom w:val="nil"/>
              <w:right w:val="nil"/>
            </w:tcBorders>
          </w:tcPr>
          <w:p w14:paraId="1F0D74AE" w14:textId="17973A43"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6241F480"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r>
      <w:tr w:rsidR="00284349" w:rsidRPr="00284349" w14:paraId="487C9E3B" w14:textId="77777777" w:rsidTr="00984FC6">
        <w:trPr>
          <w:trHeight w:val="234"/>
        </w:trPr>
        <w:tc>
          <w:tcPr>
            <w:tcW w:w="2070" w:type="dxa"/>
            <w:tcBorders>
              <w:top w:val="nil"/>
              <w:left w:val="nil"/>
              <w:bottom w:val="nil"/>
              <w:right w:val="nil"/>
            </w:tcBorders>
          </w:tcPr>
          <w:p w14:paraId="1D31F0BE" w14:textId="77777777" w:rsidR="00284349" w:rsidRPr="00284349" w:rsidRDefault="00284349" w:rsidP="00284349">
            <w:pPr>
              <w:spacing w:line="240" w:lineRule="exact"/>
              <w:ind w:left="157" w:right="72" w:hanging="157"/>
              <w:rPr>
                <w:rFonts w:ascii="Arial" w:hAnsi="Arial" w:cs="Arial"/>
                <w:color w:val="000000" w:themeColor="text1"/>
                <w:sz w:val="12"/>
                <w:szCs w:val="12"/>
                <w:u w:val="single"/>
              </w:rPr>
            </w:pPr>
            <w:r w:rsidRPr="00284349">
              <w:rPr>
                <w:rFonts w:ascii="Arial" w:hAnsi="Arial" w:cs="Arial"/>
                <w:color w:val="000000" w:themeColor="text1"/>
                <w:sz w:val="12"/>
                <w:szCs w:val="12"/>
                <w:u w:val="single"/>
              </w:rPr>
              <w:t>Subsidiaries held by KBS Investment Co., Ltd.</w:t>
            </w:r>
          </w:p>
        </w:tc>
        <w:tc>
          <w:tcPr>
            <w:tcW w:w="690" w:type="dxa"/>
            <w:tcBorders>
              <w:top w:val="nil"/>
              <w:left w:val="nil"/>
              <w:bottom w:val="nil"/>
              <w:right w:val="nil"/>
            </w:tcBorders>
          </w:tcPr>
          <w:p w14:paraId="1FED5B9A" w14:textId="77777777" w:rsidR="00284349" w:rsidRPr="00284349" w:rsidRDefault="00284349" w:rsidP="00284349">
            <w:pPr>
              <w:tabs>
                <w:tab w:val="decimal" w:pos="651"/>
              </w:tabs>
              <w:spacing w:line="240" w:lineRule="exact"/>
              <w:jc w:val="center"/>
              <w:rPr>
                <w:rFonts w:ascii="Arial" w:hAnsi="Arial" w:cs="Arial"/>
                <w:color w:val="000000" w:themeColor="text1"/>
                <w:sz w:val="12"/>
                <w:szCs w:val="12"/>
              </w:rPr>
            </w:pPr>
          </w:p>
        </w:tc>
        <w:tc>
          <w:tcPr>
            <w:tcW w:w="750" w:type="dxa"/>
            <w:tcBorders>
              <w:top w:val="nil"/>
              <w:left w:val="nil"/>
              <w:bottom w:val="nil"/>
              <w:right w:val="nil"/>
            </w:tcBorders>
          </w:tcPr>
          <w:p w14:paraId="6FDFEDB9" w14:textId="77777777" w:rsidR="00284349" w:rsidRPr="00284349" w:rsidRDefault="00284349" w:rsidP="00284349">
            <w:pPr>
              <w:tabs>
                <w:tab w:val="decimal" w:pos="651"/>
              </w:tabs>
              <w:spacing w:line="240" w:lineRule="exact"/>
              <w:jc w:val="center"/>
              <w:rPr>
                <w:rFonts w:ascii="Arial" w:hAnsi="Arial" w:cs="Arial"/>
                <w:color w:val="000000" w:themeColor="text1"/>
                <w:sz w:val="12"/>
                <w:szCs w:val="12"/>
              </w:rPr>
            </w:pPr>
          </w:p>
        </w:tc>
        <w:tc>
          <w:tcPr>
            <w:tcW w:w="630" w:type="dxa"/>
            <w:tcBorders>
              <w:top w:val="nil"/>
              <w:left w:val="nil"/>
              <w:bottom w:val="nil"/>
              <w:right w:val="nil"/>
            </w:tcBorders>
          </w:tcPr>
          <w:p w14:paraId="7CAFB6AF" w14:textId="77777777" w:rsidR="00284349" w:rsidRPr="00284349" w:rsidRDefault="00284349" w:rsidP="00284349">
            <w:pPr>
              <w:tabs>
                <w:tab w:val="decimal" w:pos="497"/>
              </w:tabs>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7C0047BD" w14:textId="77777777" w:rsidR="00284349" w:rsidRPr="00284349" w:rsidRDefault="00284349" w:rsidP="00284349">
            <w:pPr>
              <w:tabs>
                <w:tab w:val="decimal" w:pos="497"/>
              </w:tabs>
              <w:spacing w:line="240" w:lineRule="exact"/>
              <w:jc w:val="center"/>
              <w:rPr>
                <w:rFonts w:ascii="Arial" w:hAnsi="Arial" w:cs="Arial"/>
                <w:color w:val="000000" w:themeColor="text1"/>
                <w:sz w:val="12"/>
                <w:szCs w:val="12"/>
              </w:rPr>
            </w:pPr>
          </w:p>
        </w:tc>
        <w:tc>
          <w:tcPr>
            <w:tcW w:w="690" w:type="dxa"/>
            <w:gridSpan w:val="2"/>
            <w:tcBorders>
              <w:top w:val="nil"/>
              <w:left w:val="nil"/>
              <w:bottom w:val="nil"/>
              <w:right w:val="nil"/>
            </w:tcBorders>
          </w:tcPr>
          <w:p w14:paraId="31CD1AB7"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2486BE77"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690" w:type="dxa"/>
          </w:tcPr>
          <w:p w14:paraId="6045A8DB" w14:textId="5AF711AC" w:rsidR="00284349" w:rsidRPr="00284349" w:rsidRDefault="00284349" w:rsidP="00284349">
            <w:pPr>
              <w:tabs>
                <w:tab w:val="decimal" w:pos="435"/>
              </w:tabs>
              <w:spacing w:line="240" w:lineRule="exact"/>
              <w:jc w:val="center"/>
              <w:rPr>
                <w:rFonts w:ascii="Arial" w:hAnsi="Arial" w:cs="Arial"/>
                <w:color w:val="000000" w:themeColor="text1"/>
                <w:sz w:val="12"/>
                <w:szCs w:val="12"/>
              </w:rPr>
            </w:pPr>
          </w:p>
        </w:tc>
        <w:tc>
          <w:tcPr>
            <w:tcW w:w="690" w:type="dxa"/>
            <w:gridSpan w:val="2"/>
          </w:tcPr>
          <w:p w14:paraId="6B6BBA4A"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690" w:type="dxa"/>
          </w:tcPr>
          <w:p w14:paraId="1ED695D5"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720" w:type="dxa"/>
          </w:tcPr>
          <w:p w14:paraId="293EC40D"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660" w:type="dxa"/>
          </w:tcPr>
          <w:p w14:paraId="67F3FEFC"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690" w:type="dxa"/>
          </w:tcPr>
          <w:p w14:paraId="168A08B4"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r>
      <w:tr w:rsidR="00284349" w:rsidRPr="00284349" w14:paraId="02CCD48D" w14:textId="77777777" w:rsidTr="00A07984">
        <w:trPr>
          <w:trHeight w:val="234"/>
        </w:trPr>
        <w:tc>
          <w:tcPr>
            <w:tcW w:w="2070" w:type="dxa"/>
            <w:tcBorders>
              <w:top w:val="nil"/>
              <w:left w:val="nil"/>
              <w:bottom w:val="nil"/>
              <w:right w:val="nil"/>
            </w:tcBorders>
          </w:tcPr>
          <w:p w14:paraId="6FCF2A27" w14:textId="77777777" w:rsidR="00284349" w:rsidRPr="00284349" w:rsidRDefault="00284349" w:rsidP="00284349">
            <w:pPr>
              <w:spacing w:line="240" w:lineRule="exact"/>
              <w:ind w:left="162" w:right="-198" w:hanging="162"/>
              <w:rPr>
                <w:rFonts w:ascii="Arial" w:hAnsi="Arial" w:cs="Arial"/>
                <w:color w:val="000000" w:themeColor="text1"/>
                <w:sz w:val="12"/>
                <w:szCs w:val="12"/>
              </w:rPr>
            </w:pPr>
            <w:r w:rsidRPr="00284349">
              <w:rPr>
                <w:rFonts w:ascii="Arial" w:hAnsi="Arial" w:cs="Arial"/>
                <w:color w:val="000000" w:themeColor="text1"/>
                <w:sz w:val="12"/>
                <w:szCs w:val="12"/>
              </w:rPr>
              <w:t>KBS Cane and Sugar Co., Ltd.</w:t>
            </w:r>
          </w:p>
        </w:tc>
        <w:tc>
          <w:tcPr>
            <w:tcW w:w="690" w:type="dxa"/>
            <w:tcBorders>
              <w:top w:val="nil"/>
              <w:left w:val="nil"/>
              <w:bottom w:val="nil"/>
              <w:right w:val="nil"/>
            </w:tcBorders>
          </w:tcPr>
          <w:p w14:paraId="79910982"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5,000</w:t>
            </w:r>
          </w:p>
        </w:tc>
        <w:tc>
          <w:tcPr>
            <w:tcW w:w="750" w:type="dxa"/>
            <w:tcBorders>
              <w:top w:val="nil"/>
              <w:left w:val="nil"/>
              <w:bottom w:val="nil"/>
              <w:right w:val="nil"/>
            </w:tcBorders>
          </w:tcPr>
          <w:p w14:paraId="4C26BD6E"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5,000</w:t>
            </w:r>
          </w:p>
        </w:tc>
        <w:tc>
          <w:tcPr>
            <w:tcW w:w="630" w:type="dxa"/>
            <w:tcBorders>
              <w:top w:val="nil"/>
              <w:left w:val="nil"/>
              <w:bottom w:val="nil"/>
              <w:right w:val="nil"/>
            </w:tcBorders>
          </w:tcPr>
          <w:p w14:paraId="053E12E2"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tcBorders>
              <w:top w:val="nil"/>
              <w:left w:val="nil"/>
              <w:bottom w:val="nil"/>
              <w:right w:val="nil"/>
            </w:tcBorders>
          </w:tcPr>
          <w:p w14:paraId="39672D7C"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gridSpan w:val="2"/>
            <w:tcBorders>
              <w:top w:val="nil"/>
              <w:left w:val="nil"/>
              <w:bottom w:val="nil"/>
              <w:right w:val="nil"/>
            </w:tcBorders>
            <w:vAlign w:val="bottom"/>
          </w:tcPr>
          <w:p w14:paraId="4648CF87"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vAlign w:val="bottom"/>
          </w:tcPr>
          <w:p w14:paraId="724E53F1"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vAlign w:val="bottom"/>
          </w:tcPr>
          <w:p w14:paraId="41F745F4"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gridSpan w:val="2"/>
            <w:tcBorders>
              <w:top w:val="nil"/>
              <w:left w:val="nil"/>
              <w:bottom w:val="nil"/>
              <w:right w:val="nil"/>
            </w:tcBorders>
            <w:vAlign w:val="bottom"/>
          </w:tcPr>
          <w:p w14:paraId="46436FCA"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vAlign w:val="bottom"/>
          </w:tcPr>
          <w:p w14:paraId="24248388"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720" w:type="dxa"/>
            <w:tcBorders>
              <w:top w:val="nil"/>
              <w:left w:val="nil"/>
              <w:bottom w:val="nil"/>
              <w:right w:val="nil"/>
            </w:tcBorders>
            <w:vAlign w:val="bottom"/>
          </w:tcPr>
          <w:p w14:paraId="27D6C882"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60" w:type="dxa"/>
            <w:tcBorders>
              <w:top w:val="nil"/>
              <w:left w:val="nil"/>
              <w:bottom w:val="nil"/>
              <w:right w:val="nil"/>
            </w:tcBorders>
            <w:vAlign w:val="bottom"/>
          </w:tcPr>
          <w:p w14:paraId="75D6DD5E"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vAlign w:val="bottom"/>
          </w:tcPr>
          <w:p w14:paraId="4EF75D8D"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r>
      <w:tr w:rsidR="00284349" w:rsidRPr="00284349" w14:paraId="742896A8" w14:textId="77777777" w:rsidTr="00984FC6">
        <w:trPr>
          <w:trHeight w:val="207"/>
        </w:trPr>
        <w:tc>
          <w:tcPr>
            <w:tcW w:w="2070" w:type="dxa"/>
            <w:tcBorders>
              <w:top w:val="nil"/>
              <w:left w:val="nil"/>
              <w:bottom w:val="nil"/>
              <w:right w:val="nil"/>
            </w:tcBorders>
          </w:tcPr>
          <w:p w14:paraId="4C3F16D8" w14:textId="77777777" w:rsidR="00284349" w:rsidRPr="00284349" w:rsidRDefault="00284349" w:rsidP="00284349">
            <w:pPr>
              <w:spacing w:line="240" w:lineRule="exact"/>
              <w:ind w:left="157" w:right="-15" w:hanging="157"/>
              <w:rPr>
                <w:rFonts w:ascii="Arial" w:hAnsi="Arial" w:cs="Arial"/>
                <w:color w:val="000000" w:themeColor="text1"/>
                <w:sz w:val="12"/>
                <w:szCs w:val="12"/>
                <w:u w:val="single"/>
              </w:rPr>
            </w:pPr>
            <w:r w:rsidRPr="00284349">
              <w:rPr>
                <w:rFonts w:ascii="Arial" w:hAnsi="Arial" w:cs="Arial"/>
                <w:color w:val="000000" w:themeColor="text1"/>
                <w:sz w:val="12"/>
                <w:szCs w:val="12"/>
                <w:u w:val="single"/>
              </w:rPr>
              <w:t>Subsidiary held by Khonburi Power Plant Co., Ltd.</w:t>
            </w:r>
          </w:p>
        </w:tc>
        <w:tc>
          <w:tcPr>
            <w:tcW w:w="690" w:type="dxa"/>
            <w:tcBorders>
              <w:top w:val="nil"/>
              <w:left w:val="nil"/>
              <w:bottom w:val="nil"/>
              <w:right w:val="nil"/>
            </w:tcBorders>
          </w:tcPr>
          <w:p w14:paraId="2B5C33D6"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u w:val="single"/>
              </w:rPr>
            </w:pPr>
          </w:p>
        </w:tc>
        <w:tc>
          <w:tcPr>
            <w:tcW w:w="750" w:type="dxa"/>
            <w:tcBorders>
              <w:top w:val="nil"/>
              <w:left w:val="nil"/>
              <w:bottom w:val="nil"/>
              <w:right w:val="nil"/>
            </w:tcBorders>
          </w:tcPr>
          <w:p w14:paraId="0B3D6AA4"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p>
        </w:tc>
        <w:tc>
          <w:tcPr>
            <w:tcW w:w="630" w:type="dxa"/>
            <w:tcBorders>
              <w:top w:val="nil"/>
              <w:left w:val="nil"/>
              <w:bottom w:val="nil"/>
              <w:right w:val="nil"/>
            </w:tcBorders>
          </w:tcPr>
          <w:p w14:paraId="4E30DD82"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p>
        </w:tc>
        <w:tc>
          <w:tcPr>
            <w:tcW w:w="690" w:type="dxa"/>
            <w:tcBorders>
              <w:top w:val="nil"/>
              <w:left w:val="nil"/>
              <w:bottom w:val="nil"/>
              <w:right w:val="nil"/>
            </w:tcBorders>
          </w:tcPr>
          <w:p w14:paraId="43AEAC74"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p>
        </w:tc>
        <w:tc>
          <w:tcPr>
            <w:tcW w:w="690" w:type="dxa"/>
            <w:gridSpan w:val="2"/>
            <w:tcBorders>
              <w:top w:val="nil"/>
              <w:left w:val="nil"/>
              <w:bottom w:val="nil"/>
              <w:right w:val="nil"/>
            </w:tcBorders>
          </w:tcPr>
          <w:p w14:paraId="1F1AAB05"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5D1FA03A"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2152C0DE" w14:textId="77777777" w:rsidR="00284349" w:rsidRPr="00284349" w:rsidRDefault="00284349" w:rsidP="00284349">
            <w:pPr>
              <w:tabs>
                <w:tab w:val="decimal" w:pos="435"/>
              </w:tabs>
              <w:spacing w:line="240" w:lineRule="exact"/>
              <w:jc w:val="center"/>
              <w:rPr>
                <w:rFonts w:ascii="Arial" w:hAnsi="Arial" w:cs="Arial"/>
                <w:color w:val="000000" w:themeColor="text1"/>
                <w:sz w:val="12"/>
                <w:szCs w:val="12"/>
              </w:rPr>
            </w:pPr>
          </w:p>
        </w:tc>
        <w:tc>
          <w:tcPr>
            <w:tcW w:w="690" w:type="dxa"/>
            <w:gridSpan w:val="2"/>
            <w:tcBorders>
              <w:top w:val="nil"/>
              <w:left w:val="nil"/>
              <w:bottom w:val="nil"/>
              <w:right w:val="nil"/>
            </w:tcBorders>
          </w:tcPr>
          <w:p w14:paraId="7EBDB86C" w14:textId="77777777" w:rsidR="00284349" w:rsidRPr="00284349" w:rsidRDefault="00284349" w:rsidP="00284349">
            <w:pPr>
              <w:tabs>
                <w:tab w:val="decimal" w:pos="495"/>
              </w:tabs>
              <w:spacing w:line="240" w:lineRule="exact"/>
              <w:ind w:right="-75"/>
              <w:jc w:val="center"/>
              <w:rPr>
                <w:rFonts w:ascii="Arial" w:hAnsi="Arial" w:cs="Arial"/>
                <w:color w:val="000000" w:themeColor="text1"/>
                <w:sz w:val="12"/>
                <w:szCs w:val="12"/>
              </w:rPr>
            </w:pPr>
          </w:p>
        </w:tc>
        <w:tc>
          <w:tcPr>
            <w:tcW w:w="690" w:type="dxa"/>
            <w:tcBorders>
              <w:top w:val="nil"/>
              <w:left w:val="nil"/>
              <w:bottom w:val="nil"/>
              <w:right w:val="nil"/>
            </w:tcBorders>
          </w:tcPr>
          <w:p w14:paraId="4F58F4C7"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720" w:type="dxa"/>
            <w:tcBorders>
              <w:top w:val="nil"/>
              <w:left w:val="nil"/>
              <w:bottom w:val="nil"/>
              <w:right w:val="nil"/>
            </w:tcBorders>
          </w:tcPr>
          <w:p w14:paraId="22B365B7"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660" w:type="dxa"/>
            <w:tcBorders>
              <w:top w:val="nil"/>
              <w:left w:val="nil"/>
              <w:bottom w:val="nil"/>
              <w:right w:val="nil"/>
            </w:tcBorders>
          </w:tcPr>
          <w:p w14:paraId="5751D4C7"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c>
          <w:tcPr>
            <w:tcW w:w="690" w:type="dxa"/>
            <w:tcBorders>
              <w:top w:val="nil"/>
              <w:left w:val="nil"/>
              <w:bottom w:val="nil"/>
              <w:right w:val="nil"/>
            </w:tcBorders>
          </w:tcPr>
          <w:p w14:paraId="795CB214"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p>
        </w:tc>
      </w:tr>
      <w:tr w:rsidR="00284349" w:rsidRPr="00284349" w14:paraId="7B30BBDA" w14:textId="77777777" w:rsidTr="00984FC6">
        <w:trPr>
          <w:trHeight w:val="207"/>
        </w:trPr>
        <w:tc>
          <w:tcPr>
            <w:tcW w:w="2070" w:type="dxa"/>
            <w:tcBorders>
              <w:top w:val="nil"/>
              <w:left w:val="nil"/>
              <w:bottom w:val="nil"/>
              <w:right w:val="nil"/>
            </w:tcBorders>
          </w:tcPr>
          <w:p w14:paraId="5428B2BA" w14:textId="77777777" w:rsidR="00284349" w:rsidRPr="00284349" w:rsidRDefault="00284349" w:rsidP="00284349">
            <w:pPr>
              <w:spacing w:line="240" w:lineRule="exact"/>
              <w:ind w:left="157" w:right="-15" w:hanging="157"/>
              <w:rPr>
                <w:rFonts w:ascii="Arial" w:hAnsi="Arial" w:cs="Arial"/>
                <w:color w:val="000000" w:themeColor="text1"/>
                <w:sz w:val="12"/>
                <w:szCs w:val="12"/>
                <w:u w:val="single"/>
              </w:rPr>
            </w:pPr>
            <w:r w:rsidRPr="00284349">
              <w:rPr>
                <w:rFonts w:ascii="Arial" w:hAnsi="Arial" w:cs="Arial"/>
                <w:color w:val="000000" w:themeColor="text1"/>
                <w:sz w:val="12"/>
                <w:szCs w:val="12"/>
              </w:rPr>
              <w:t>KBS Power Co., Ltd.</w:t>
            </w:r>
          </w:p>
        </w:tc>
        <w:tc>
          <w:tcPr>
            <w:tcW w:w="690" w:type="dxa"/>
            <w:tcBorders>
              <w:top w:val="nil"/>
              <w:left w:val="nil"/>
              <w:bottom w:val="nil"/>
              <w:right w:val="nil"/>
            </w:tcBorders>
          </w:tcPr>
          <w:p w14:paraId="385D619D"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240,000</w:t>
            </w:r>
          </w:p>
        </w:tc>
        <w:tc>
          <w:tcPr>
            <w:tcW w:w="750" w:type="dxa"/>
            <w:tcBorders>
              <w:top w:val="nil"/>
              <w:left w:val="nil"/>
              <w:bottom w:val="nil"/>
              <w:right w:val="nil"/>
            </w:tcBorders>
          </w:tcPr>
          <w:p w14:paraId="717687EB" w14:textId="77777777" w:rsidR="00284349" w:rsidRPr="00284349" w:rsidRDefault="00284349" w:rsidP="00284349">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240,000</w:t>
            </w:r>
          </w:p>
        </w:tc>
        <w:tc>
          <w:tcPr>
            <w:tcW w:w="630" w:type="dxa"/>
            <w:tcBorders>
              <w:top w:val="nil"/>
              <w:left w:val="nil"/>
              <w:bottom w:val="nil"/>
              <w:right w:val="nil"/>
            </w:tcBorders>
          </w:tcPr>
          <w:p w14:paraId="6B4931F0"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tcBorders>
              <w:top w:val="nil"/>
              <w:left w:val="nil"/>
              <w:bottom w:val="nil"/>
              <w:right w:val="nil"/>
            </w:tcBorders>
          </w:tcPr>
          <w:p w14:paraId="720DAFDB" w14:textId="77777777" w:rsidR="00284349" w:rsidRPr="00284349" w:rsidRDefault="00284349" w:rsidP="00284349">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gridSpan w:val="2"/>
            <w:tcBorders>
              <w:top w:val="nil"/>
              <w:left w:val="nil"/>
              <w:bottom w:val="nil"/>
              <w:right w:val="nil"/>
            </w:tcBorders>
          </w:tcPr>
          <w:p w14:paraId="12206583"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7FE31D4A"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46E7A3C2"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gridSpan w:val="2"/>
            <w:tcBorders>
              <w:top w:val="nil"/>
              <w:left w:val="nil"/>
              <w:bottom w:val="nil"/>
              <w:right w:val="nil"/>
            </w:tcBorders>
          </w:tcPr>
          <w:p w14:paraId="3F821754"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7CC5C0C9"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720" w:type="dxa"/>
            <w:tcBorders>
              <w:top w:val="nil"/>
              <w:left w:val="nil"/>
              <w:bottom w:val="nil"/>
              <w:right w:val="nil"/>
            </w:tcBorders>
          </w:tcPr>
          <w:p w14:paraId="4981E5F7"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60" w:type="dxa"/>
            <w:tcBorders>
              <w:top w:val="nil"/>
              <w:left w:val="nil"/>
              <w:bottom w:val="nil"/>
              <w:right w:val="nil"/>
            </w:tcBorders>
          </w:tcPr>
          <w:p w14:paraId="176013D1"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5BE4FFA8" w14:textId="77777777" w:rsidR="00284349" w:rsidRPr="00284349" w:rsidRDefault="00284349" w:rsidP="00284349">
            <w:pP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r>
      <w:tr w:rsidR="00793392" w:rsidRPr="00284349" w14:paraId="140ED874" w14:textId="77777777" w:rsidTr="00984FC6">
        <w:trPr>
          <w:trHeight w:val="207"/>
        </w:trPr>
        <w:tc>
          <w:tcPr>
            <w:tcW w:w="2070" w:type="dxa"/>
            <w:tcBorders>
              <w:top w:val="nil"/>
              <w:left w:val="nil"/>
              <w:bottom w:val="nil"/>
              <w:right w:val="nil"/>
            </w:tcBorders>
          </w:tcPr>
          <w:p w14:paraId="17A382A6" w14:textId="77777777" w:rsidR="00793392" w:rsidRPr="00284349" w:rsidRDefault="00793392" w:rsidP="00793392">
            <w:pPr>
              <w:spacing w:line="240" w:lineRule="exact"/>
              <w:ind w:left="162" w:right="-198" w:hanging="162"/>
              <w:rPr>
                <w:rFonts w:ascii="Arial" w:hAnsi="Arial" w:cs="Arial"/>
                <w:color w:val="000000" w:themeColor="text1"/>
                <w:sz w:val="12"/>
                <w:szCs w:val="12"/>
              </w:rPr>
            </w:pPr>
            <w:proofErr w:type="spellStart"/>
            <w:r w:rsidRPr="00284349">
              <w:rPr>
                <w:rFonts w:ascii="Arial" w:hAnsi="Arial" w:cs="Arial"/>
                <w:color w:val="000000" w:themeColor="text1"/>
                <w:sz w:val="12"/>
                <w:szCs w:val="12"/>
              </w:rPr>
              <w:t>Sikhew</w:t>
            </w:r>
            <w:proofErr w:type="spellEnd"/>
            <w:r w:rsidRPr="00284349">
              <w:rPr>
                <w:rFonts w:ascii="Arial" w:hAnsi="Arial" w:cs="Arial"/>
                <w:color w:val="000000" w:themeColor="text1"/>
                <w:sz w:val="12"/>
                <w:szCs w:val="12"/>
              </w:rPr>
              <w:t xml:space="preserve"> Green Co., Ltd.</w:t>
            </w:r>
          </w:p>
        </w:tc>
        <w:tc>
          <w:tcPr>
            <w:tcW w:w="690" w:type="dxa"/>
            <w:tcBorders>
              <w:top w:val="nil"/>
              <w:left w:val="nil"/>
              <w:bottom w:val="nil"/>
              <w:right w:val="nil"/>
            </w:tcBorders>
          </w:tcPr>
          <w:p w14:paraId="76D7D5DF" w14:textId="1D07B461" w:rsidR="00793392" w:rsidRPr="00284349" w:rsidRDefault="00793392" w:rsidP="00793392">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3,500</w:t>
            </w:r>
          </w:p>
        </w:tc>
        <w:tc>
          <w:tcPr>
            <w:tcW w:w="750" w:type="dxa"/>
            <w:tcBorders>
              <w:top w:val="nil"/>
              <w:left w:val="nil"/>
              <w:bottom w:val="nil"/>
              <w:right w:val="nil"/>
            </w:tcBorders>
          </w:tcPr>
          <w:p w14:paraId="5134B55C" w14:textId="77777777" w:rsidR="00793392" w:rsidRPr="00284349" w:rsidRDefault="00793392" w:rsidP="00793392">
            <w:pPr>
              <w:tabs>
                <w:tab w:val="decimal" w:pos="450"/>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30" w:type="dxa"/>
            <w:tcBorders>
              <w:top w:val="nil"/>
              <w:left w:val="nil"/>
              <w:bottom w:val="nil"/>
              <w:right w:val="nil"/>
            </w:tcBorders>
          </w:tcPr>
          <w:p w14:paraId="6E1E733E" w14:textId="77777777" w:rsidR="00793392" w:rsidRPr="00284349" w:rsidRDefault="00793392" w:rsidP="00793392">
            <w:pPr>
              <w:tabs>
                <w:tab w:val="decimal" w:pos="450"/>
                <w:tab w:val="decimal" w:pos="504"/>
              </w:tabs>
              <w:spacing w:line="240" w:lineRule="exact"/>
              <w:ind w:right="72"/>
              <w:jc w:val="center"/>
              <w:rPr>
                <w:rFonts w:ascii="Arial" w:hAnsi="Arial" w:cs="Arial"/>
                <w:color w:val="000000" w:themeColor="text1"/>
                <w:sz w:val="12"/>
                <w:szCs w:val="12"/>
              </w:rPr>
            </w:pPr>
            <w:r w:rsidRPr="00284349">
              <w:rPr>
                <w:rFonts w:ascii="Arial" w:hAnsi="Arial" w:cs="Arial"/>
                <w:color w:val="000000" w:themeColor="text1"/>
                <w:sz w:val="12"/>
                <w:szCs w:val="12"/>
              </w:rPr>
              <w:t>100</w:t>
            </w:r>
          </w:p>
        </w:tc>
        <w:tc>
          <w:tcPr>
            <w:tcW w:w="690" w:type="dxa"/>
            <w:tcBorders>
              <w:top w:val="nil"/>
              <w:left w:val="nil"/>
              <w:bottom w:val="nil"/>
              <w:right w:val="nil"/>
            </w:tcBorders>
          </w:tcPr>
          <w:p w14:paraId="21381626" w14:textId="5E6EAD77" w:rsidR="00793392" w:rsidRPr="00284349" w:rsidRDefault="00793392" w:rsidP="00793392">
            <w:pPr>
              <w:tabs>
                <w:tab w:val="decimal" w:pos="450"/>
                <w:tab w:val="decimal" w:pos="504"/>
              </w:tabs>
              <w:spacing w:line="240" w:lineRule="exact"/>
              <w:ind w:right="72"/>
              <w:jc w:val="center"/>
              <w:rPr>
                <w:rFonts w:ascii="Arial" w:hAnsi="Arial" w:cs="Arial"/>
                <w:color w:val="000000" w:themeColor="text1"/>
                <w:sz w:val="12"/>
                <w:szCs w:val="12"/>
              </w:rPr>
            </w:pPr>
            <w:r>
              <w:rPr>
                <w:rFonts w:ascii="Arial" w:hAnsi="Arial" w:cs="Arial"/>
                <w:color w:val="000000" w:themeColor="text1"/>
                <w:sz w:val="12"/>
                <w:szCs w:val="12"/>
              </w:rPr>
              <w:t>-</w:t>
            </w:r>
          </w:p>
        </w:tc>
        <w:tc>
          <w:tcPr>
            <w:tcW w:w="690" w:type="dxa"/>
            <w:gridSpan w:val="2"/>
            <w:tcBorders>
              <w:top w:val="nil"/>
              <w:left w:val="nil"/>
              <w:bottom w:val="nil"/>
              <w:right w:val="nil"/>
            </w:tcBorders>
          </w:tcPr>
          <w:p w14:paraId="7FB676C2" w14:textId="77777777" w:rsidR="00793392" w:rsidRPr="00284349" w:rsidRDefault="00793392" w:rsidP="00793392">
            <w:pPr>
              <w:pBdr>
                <w:bottom w:val="sing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15F6F135" w14:textId="77777777" w:rsidR="00793392" w:rsidRPr="00284349" w:rsidRDefault="00793392" w:rsidP="00793392">
            <w:pPr>
              <w:pBdr>
                <w:bottom w:val="sing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3D903421" w14:textId="77777777" w:rsidR="00793392" w:rsidRPr="00284349" w:rsidRDefault="00793392" w:rsidP="00793392">
            <w:pPr>
              <w:pBdr>
                <w:bottom w:val="sing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gridSpan w:val="2"/>
            <w:tcBorders>
              <w:top w:val="nil"/>
              <w:left w:val="nil"/>
              <w:bottom w:val="nil"/>
              <w:right w:val="nil"/>
            </w:tcBorders>
          </w:tcPr>
          <w:p w14:paraId="602CA077" w14:textId="77777777" w:rsidR="00793392" w:rsidRPr="00284349" w:rsidRDefault="00793392" w:rsidP="00793392">
            <w:pPr>
              <w:pBdr>
                <w:bottom w:val="sing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2B14E433" w14:textId="77777777" w:rsidR="00793392" w:rsidRPr="00284349" w:rsidRDefault="00793392" w:rsidP="00793392">
            <w:pPr>
              <w:pBdr>
                <w:bottom w:val="sing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720" w:type="dxa"/>
            <w:tcBorders>
              <w:top w:val="nil"/>
              <w:left w:val="nil"/>
              <w:bottom w:val="nil"/>
              <w:right w:val="nil"/>
            </w:tcBorders>
          </w:tcPr>
          <w:p w14:paraId="5B8352BD" w14:textId="77777777" w:rsidR="00793392" w:rsidRPr="00284349" w:rsidRDefault="00793392" w:rsidP="00793392">
            <w:pPr>
              <w:pBdr>
                <w:bottom w:val="sing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60" w:type="dxa"/>
            <w:tcBorders>
              <w:top w:val="nil"/>
              <w:left w:val="nil"/>
              <w:bottom w:val="nil"/>
              <w:right w:val="nil"/>
            </w:tcBorders>
          </w:tcPr>
          <w:p w14:paraId="580A112C" w14:textId="77777777" w:rsidR="00793392" w:rsidRPr="00284349" w:rsidRDefault="00793392" w:rsidP="00793392">
            <w:pPr>
              <w:pBdr>
                <w:bottom w:val="sing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c>
          <w:tcPr>
            <w:tcW w:w="690" w:type="dxa"/>
            <w:tcBorders>
              <w:top w:val="nil"/>
              <w:left w:val="nil"/>
              <w:bottom w:val="nil"/>
              <w:right w:val="nil"/>
            </w:tcBorders>
          </w:tcPr>
          <w:p w14:paraId="1541B022" w14:textId="77777777" w:rsidR="00793392" w:rsidRPr="00284349" w:rsidRDefault="00793392" w:rsidP="00793392">
            <w:pPr>
              <w:pBdr>
                <w:bottom w:val="sing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w:t>
            </w:r>
          </w:p>
        </w:tc>
      </w:tr>
      <w:tr w:rsidR="00284349" w:rsidRPr="00284349" w14:paraId="65FAAE07" w14:textId="77777777" w:rsidTr="00984FC6">
        <w:tc>
          <w:tcPr>
            <w:tcW w:w="2070" w:type="dxa"/>
            <w:tcBorders>
              <w:top w:val="nil"/>
              <w:left w:val="nil"/>
              <w:bottom w:val="nil"/>
              <w:right w:val="nil"/>
            </w:tcBorders>
            <w:vAlign w:val="bottom"/>
          </w:tcPr>
          <w:p w14:paraId="1892944A" w14:textId="77777777" w:rsidR="00284349" w:rsidRPr="00284349" w:rsidRDefault="00284349" w:rsidP="00284349">
            <w:pPr>
              <w:spacing w:line="240" w:lineRule="exact"/>
              <w:rPr>
                <w:rFonts w:ascii="Arial" w:hAnsi="Arial" w:cs="Arial"/>
                <w:color w:val="000000" w:themeColor="text1"/>
                <w:sz w:val="12"/>
                <w:szCs w:val="12"/>
              </w:rPr>
            </w:pPr>
            <w:r w:rsidRPr="00284349">
              <w:rPr>
                <w:rFonts w:ascii="Arial" w:hAnsi="Arial" w:cs="Arial"/>
                <w:color w:val="000000" w:themeColor="text1"/>
                <w:sz w:val="12"/>
                <w:szCs w:val="12"/>
              </w:rPr>
              <w:t>Total investments in subsidiaries</w:t>
            </w:r>
          </w:p>
        </w:tc>
        <w:tc>
          <w:tcPr>
            <w:tcW w:w="690" w:type="dxa"/>
            <w:tcBorders>
              <w:top w:val="nil"/>
              <w:left w:val="nil"/>
              <w:bottom w:val="nil"/>
              <w:right w:val="nil"/>
            </w:tcBorders>
          </w:tcPr>
          <w:p w14:paraId="4A4F8C8F" w14:textId="77777777" w:rsidR="00284349" w:rsidRPr="00284349" w:rsidRDefault="00284349" w:rsidP="00284349">
            <w:pPr>
              <w:tabs>
                <w:tab w:val="decimal" w:pos="702"/>
              </w:tabs>
              <w:spacing w:line="240" w:lineRule="exact"/>
              <w:jc w:val="center"/>
              <w:rPr>
                <w:rFonts w:ascii="Arial" w:hAnsi="Arial" w:cs="Arial"/>
                <w:color w:val="000000" w:themeColor="text1"/>
                <w:sz w:val="12"/>
                <w:szCs w:val="12"/>
              </w:rPr>
            </w:pPr>
          </w:p>
        </w:tc>
        <w:tc>
          <w:tcPr>
            <w:tcW w:w="750" w:type="dxa"/>
            <w:tcBorders>
              <w:top w:val="nil"/>
              <w:left w:val="nil"/>
              <w:bottom w:val="nil"/>
              <w:right w:val="nil"/>
            </w:tcBorders>
          </w:tcPr>
          <w:p w14:paraId="68D03432" w14:textId="77777777" w:rsidR="00284349" w:rsidRPr="00284349" w:rsidRDefault="00284349" w:rsidP="00284349">
            <w:pPr>
              <w:tabs>
                <w:tab w:val="decimal" w:pos="702"/>
              </w:tabs>
              <w:spacing w:line="240" w:lineRule="exact"/>
              <w:jc w:val="center"/>
              <w:rPr>
                <w:rFonts w:ascii="Arial" w:hAnsi="Arial" w:cs="Arial"/>
                <w:color w:val="000000" w:themeColor="text1"/>
                <w:sz w:val="12"/>
                <w:szCs w:val="12"/>
              </w:rPr>
            </w:pPr>
          </w:p>
        </w:tc>
        <w:tc>
          <w:tcPr>
            <w:tcW w:w="630" w:type="dxa"/>
            <w:tcBorders>
              <w:top w:val="nil"/>
              <w:left w:val="nil"/>
              <w:bottom w:val="nil"/>
              <w:right w:val="nil"/>
            </w:tcBorders>
          </w:tcPr>
          <w:p w14:paraId="166F51BC" w14:textId="77777777" w:rsidR="00284349" w:rsidRPr="00284349" w:rsidRDefault="00284349" w:rsidP="00284349">
            <w:pPr>
              <w:tabs>
                <w:tab w:val="decimal" w:pos="702"/>
              </w:tabs>
              <w:spacing w:line="240" w:lineRule="exact"/>
              <w:ind w:right="162"/>
              <w:jc w:val="center"/>
              <w:rPr>
                <w:rFonts w:ascii="Arial" w:hAnsi="Arial" w:cs="Arial"/>
                <w:color w:val="000000" w:themeColor="text1"/>
                <w:sz w:val="12"/>
                <w:szCs w:val="12"/>
              </w:rPr>
            </w:pPr>
          </w:p>
        </w:tc>
        <w:tc>
          <w:tcPr>
            <w:tcW w:w="690" w:type="dxa"/>
            <w:tcBorders>
              <w:top w:val="nil"/>
              <w:left w:val="nil"/>
              <w:bottom w:val="nil"/>
              <w:right w:val="nil"/>
            </w:tcBorders>
          </w:tcPr>
          <w:p w14:paraId="479F5E88" w14:textId="77777777" w:rsidR="00284349" w:rsidRPr="00284349" w:rsidRDefault="00284349" w:rsidP="00284349">
            <w:pPr>
              <w:tabs>
                <w:tab w:val="decimal" w:pos="702"/>
              </w:tabs>
              <w:spacing w:line="240" w:lineRule="exact"/>
              <w:ind w:right="162"/>
              <w:jc w:val="center"/>
              <w:rPr>
                <w:rFonts w:ascii="Arial" w:hAnsi="Arial" w:cs="Arial"/>
                <w:color w:val="000000" w:themeColor="text1"/>
                <w:sz w:val="12"/>
                <w:szCs w:val="12"/>
              </w:rPr>
            </w:pPr>
          </w:p>
        </w:tc>
        <w:tc>
          <w:tcPr>
            <w:tcW w:w="690" w:type="dxa"/>
            <w:gridSpan w:val="2"/>
            <w:tcBorders>
              <w:top w:val="nil"/>
              <w:left w:val="nil"/>
              <w:bottom w:val="nil"/>
              <w:right w:val="nil"/>
            </w:tcBorders>
            <w:vAlign w:val="bottom"/>
          </w:tcPr>
          <w:p w14:paraId="47FA5AF3" w14:textId="331788FA" w:rsidR="00284349" w:rsidRPr="00284349" w:rsidRDefault="00284349" w:rsidP="00284349">
            <w:pPr>
              <w:pBdr>
                <w:bottom w:val="double" w:sz="4" w:space="1" w:color="auto"/>
              </w:pBdr>
              <w:tabs>
                <w:tab w:val="decimal" w:pos="495"/>
              </w:tabs>
              <w:spacing w:line="240" w:lineRule="exact"/>
              <w:jc w:val="center"/>
              <w:rPr>
                <w:rFonts w:ascii="Arial" w:hAnsi="Arial" w:cstheme="minorBidi"/>
                <w:color w:val="000000" w:themeColor="text1"/>
                <w:sz w:val="12"/>
                <w:szCs w:val="12"/>
                <w:cs/>
              </w:rPr>
            </w:pPr>
            <w:r w:rsidRPr="00284349">
              <w:rPr>
                <w:rFonts w:ascii="Arial" w:hAnsi="Arial" w:cs="Arial"/>
                <w:color w:val="000000" w:themeColor="text1"/>
                <w:sz w:val="12"/>
                <w:szCs w:val="12"/>
              </w:rPr>
              <w:t>800,250</w:t>
            </w:r>
          </w:p>
        </w:tc>
        <w:tc>
          <w:tcPr>
            <w:tcW w:w="690" w:type="dxa"/>
            <w:tcBorders>
              <w:top w:val="nil"/>
              <w:left w:val="nil"/>
              <w:bottom w:val="nil"/>
              <w:right w:val="nil"/>
            </w:tcBorders>
            <w:vAlign w:val="bottom"/>
          </w:tcPr>
          <w:p w14:paraId="6A800A6B" w14:textId="77777777" w:rsidR="00284349" w:rsidRPr="00284349" w:rsidRDefault="00284349" w:rsidP="00284349">
            <w:pPr>
              <w:pBdr>
                <w:bottom w:val="doub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800,250</w:t>
            </w:r>
          </w:p>
        </w:tc>
        <w:tc>
          <w:tcPr>
            <w:tcW w:w="690" w:type="dxa"/>
            <w:tcBorders>
              <w:top w:val="nil"/>
              <w:left w:val="nil"/>
              <w:bottom w:val="nil"/>
              <w:right w:val="nil"/>
            </w:tcBorders>
            <w:vAlign w:val="bottom"/>
          </w:tcPr>
          <w:p w14:paraId="4D1CAB86" w14:textId="53BB50BC" w:rsidR="00284349" w:rsidRPr="00284349" w:rsidRDefault="00284349" w:rsidP="00284349">
            <w:pPr>
              <w:pBdr>
                <w:bottom w:val="doub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(11,021)</w:t>
            </w:r>
          </w:p>
        </w:tc>
        <w:tc>
          <w:tcPr>
            <w:tcW w:w="690" w:type="dxa"/>
            <w:gridSpan w:val="2"/>
            <w:tcBorders>
              <w:top w:val="nil"/>
              <w:left w:val="nil"/>
              <w:bottom w:val="nil"/>
              <w:right w:val="nil"/>
            </w:tcBorders>
          </w:tcPr>
          <w:p w14:paraId="5FED08CC" w14:textId="77777777" w:rsidR="00284349" w:rsidRPr="00284349" w:rsidRDefault="00284349" w:rsidP="00284349">
            <w:pPr>
              <w:pBdr>
                <w:bottom w:val="double" w:sz="4" w:space="1" w:color="auto"/>
              </w:pBdr>
              <w:tabs>
                <w:tab w:val="decimal" w:pos="495"/>
              </w:tabs>
              <w:spacing w:line="240" w:lineRule="exact"/>
              <w:ind w:right="-75"/>
              <w:jc w:val="center"/>
              <w:rPr>
                <w:rFonts w:ascii="Arial" w:hAnsi="Arial" w:cs="Arial"/>
                <w:color w:val="000000" w:themeColor="text1"/>
                <w:sz w:val="12"/>
                <w:szCs w:val="12"/>
              </w:rPr>
            </w:pPr>
            <w:r w:rsidRPr="00284349">
              <w:rPr>
                <w:rFonts w:ascii="Arial" w:hAnsi="Arial" w:cs="Arial"/>
                <w:color w:val="000000" w:themeColor="text1"/>
                <w:sz w:val="12"/>
                <w:szCs w:val="12"/>
              </w:rPr>
              <w:t>(11,021)</w:t>
            </w:r>
          </w:p>
        </w:tc>
        <w:tc>
          <w:tcPr>
            <w:tcW w:w="690" w:type="dxa"/>
            <w:tcBorders>
              <w:top w:val="nil"/>
              <w:left w:val="nil"/>
              <w:bottom w:val="nil"/>
              <w:right w:val="nil"/>
            </w:tcBorders>
          </w:tcPr>
          <w:p w14:paraId="23776123" w14:textId="48D9914B" w:rsidR="00284349" w:rsidRPr="00284349" w:rsidRDefault="00284349" w:rsidP="00284349">
            <w:pPr>
              <w:pBdr>
                <w:bottom w:val="double" w:sz="4" w:space="1" w:color="auto"/>
              </w:pBdr>
              <w:tabs>
                <w:tab w:val="decimal" w:pos="495"/>
              </w:tabs>
              <w:spacing w:line="240" w:lineRule="exact"/>
              <w:ind w:right="-75"/>
              <w:jc w:val="center"/>
              <w:rPr>
                <w:rFonts w:ascii="Arial" w:hAnsi="Arial" w:cs="Arial"/>
                <w:color w:val="000000" w:themeColor="text1"/>
                <w:sz w:val="12"/>
                <w:szCs w:val="12"/>
              </w:rPr>
            </w:pPr>
            <w:r w:rsidRPr="00284349">
              <w:rPr>
                <w:rFonts w:ascii="Arial" w:hAnsi="Arial" w:cs="Arial"/>
                <w:color w:val="000000" w:themeColor="text1"/>
                <w:sz w:val="12"/>
                <w:szCs w:val="12"/>
              </w:rPr>
              <w:t>789,229</w:t>
            </w:r>
          </w:p>
        </w:tc>
        <w:tc>
          <w:tcPr>
            <w:tcW w:w="720" w:type="dxa"/>
            <w:tcBorders>
              <w:top w:val="nil"/>
              <w:left w:val="nil"/>
              <w:bottom w:val="nil"/>
              <w:right w:val="nil"/>
            </w:tcBorders>
          </w:tcPr>
          <w:p w14:paraId="35D64C30" w14:textId="77777777" w:rsidR="00284349" w:rsidRPr="00284349" w:rsidRDefault="00284349" w:rsidP="00284349">
            <w:pPr>
              <w:pBdr>
                <w:bottom w:val="doub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789,229</w:t>
            </w:r>
          </w:p>
        </w:tc>
        <w:tc>
          <w:tcPr>
            <w:tcW w:w="660" w:type="dxa"/>
            <w:tcBorders>
              <w:top w:val="nil"/>
              <w:left w:val="nil"/>
              <w:bottom w:val="nil"/>
              <w:right w:val="nil"/>
            </w:tcBorders>
          </w:tcPr>
          <w:p w14:paraId="7935AA6C" w14:textId="5DA7B95E" w:rsidR="00284349" w:rsidRPr="00284349" w:rsidRDefault="00284349" w:rsidP="00284349">
            <w:pPr>
              <w:pBdr>
                <w:bottom w:val="double" w:sz="4" w:space="1" w:color="auto"/>
              </w:pBdr>
              <w:tabs>
                <w:tab w:val="decimal" w:pos="495"/>
              </w:tabs>
              <w:spacing w:line="240" w:lineRule="exact"/>
              <w:jc w:val="center"/>
              <w:rPr>
                <w:rFonts w:ascii="Arial" w:hAnsi="Arial" w:cs="Arial"/>
                <w:color w:val="000000" w:themeColor="text1"/>
                <w:sz w:val="12"/>
                <w:szCs w:val="12"/>
              </w:rPr>
            </w:pPr>
            <w:r>
              <w:rPr>
                <w:rFonts w:ascii="Arial" w:hAnsi="Arial" w:cs="Arial"/>
                <w:color w:val="000000" w:themeColor="text1"/>
                <w:sz w:val="12"/>
                <w:szCs w:val="12"/>
              </w:rPr>
              <w:t>-</w:t>
            </w:r>
          </w:p>
        </w:tc>
        <w:tc>
          <w:tcPr>
            <w:tcW w:w="690" w:type="dxa"/>
            <w:tcBorders>
              <w:top w:val="nil"/>
              <w:left w:val="nil"/>
              <w:bottom w:val="nil"/>
              <w:right w:val="nil"/>
            </w:tcBorders>
          </w:tcPr>
          <w:p w14:paraId="1AD7DB09" w14:textId="77777777" w:rsidR="00284349" w:rsidRPr="00284349" w:rsidRDefault="00284349" w:rsidP="00284349">
            <w:pPr>
              <w:pBdr>
                <w:bottom w:val="double" w:sz="4" w:space="1" w:color="auto"/>
              </w:pBdr>
              <w:tabs>
                <w:tab w:val="decimal" w:pos="495"/>
              </w:tabs>
              <w:spacing w:line="240" w:lineRule="exact"/>
              <w:jc w:val="center"/>
              <w:rPr>
                <w:rFonts w:ascii="Arial" w:hAnsi="Arial" w:cs="Arial"/>
                <w:color w:val="000000" w:themeColor="text1"/>
                <w:sz w:val="12"/>
                <w:szCs w:val="12"/>
              </w:rPr>
            </w:pPr>
            <w:r w:rsidRPr="00284349">
              <w:rPr>
                <w:rFonts w:ascii="Arial" w:hAnsi="Arial" w:cs="Arial"/>
                <w:color w:val="000000" w:themeColor="text1"/>
                <w:sz w:val="12"/>
                <w:szCs w:val="12"/>
              </w:rPr>
              <w:t>105,000</w:t>
            </w:r>
          </w:p>
        </w:tc>
      </w:tr>
    </w:tbl>
    <w:p w14:paraId="5A6A9A5B" w14:textId="77777777" w:rsidR="009B255B" w:rsidRDefault="009B255B" w:rsidP="005E000E">
      <w:pPr>
        <w:overflowPunct w:val="0"/>
        <w:autoSpaceDE w:val="0"/>
        <w:autoSpaceDN w:val="0"/>
        <w:spacing w:before="120" w:after="120" w:line="380" w:lineRule="exact"/>
        <w:ind w:left="547"/>
        <w:jc w:val="both"/>
        <w:rPr>
          <w:rFonts w:ascii="Arial" w:hAnsi="Arial" w:cstheme="minorBidi"/>
          <w:sz w:val="22"/>
          <w:szCs w:val="22"/>
          <w:u w:val="single"/>
        </w:rPr>
      </w:pPr>
    </w:p>
    <w:p w14:paraId="7DC88F1D" w14:textId="77777777" w:rsidR="009B255B" w:rsidRDefault="009B255B" w:rsidP="005E000E">
      <w:pPr>
        <w:overflowPunct w:val="0"/>
        <w:autoSpaceDE w:val="0"/>
        <w:autoSpaceDN w:val="0"/>
        <w:spacing w:before="120" w:after="120" w:line="380" w:lineRule="exact"/>
        <w:ind w:left="547"/>
        <w:jc w:val="both"/>
        <w:rPr>
          <w:rFonts w:ascii="Arial" w:hAnsi="Arial" w:cstheme="minorBidi"/>
          <w:sz w:val="22"/>
          <w:szCs w:val="22"/>
          <w:u w:val="single"/>
        </w:rPr>
      </w:pPr>
    </w:p>
    <w:p w14:paraId="08B9A19A" w14:textId="77777777" w:rsidR="009B255B" w:rsidRDefault="009B255B" w:rsidP="005E000E">
      <w:pPr>
        <w:overflowPunct w:val="0"/>
        <w:autoSpaceDE w:val="0"/>
        <w:autoSpaceDN w:val="0"/>
        <w:spacing w:before="120" w:after="120" w:line="380" w:lineRule="exact"/>
        <w:ind w:left="547"/>
        <w:jc w:val="both"/>
        <w:rPr>
          <w:rFonts w:ascii="Arial" w:hAnsi="Arial" w:cstheme="minorBidi"/>
          <w:sz w:val="22"/>
          <w:szCs w:val="22"/>
          <w:u w:val="single"/>
        </w:rPr>
      </w:pPr>
    </w:p>
    <w:p w14:paraId="14E8EFCF" w14:textId="12274CCA" w:rsidR="00882EB3" w:rsidRDefault="00882EB3" w:rsidP="005E000E">
      <w:pPr>
        <w:overflowPunct w:val="0"/>
        <w:autoSpaceDE w:val="0"/>
        <w:autoSpaceDN w:val="0"/>
        <w:spacing w:before="120" w:after="120" w:line="380" w:lineRule="exact"/>
        <w:ind w:left="547"/>
        <w:jc w:val="both"/>
        <w:rPr>
          <w:rFonts w:ascii="Arial" w:hAnsi="Arial" w:cstheme="minorBidi"/>
          <w:sz w:val="22"/>
          <w:szCs w:val="22"/>
          <w:u w:val="single"/>
        </w:rPr>
      </w:pPr>
      <w:proofErr w:type="spellStart"/>
      <w:r w:rsidRPr="00882EB3">
        <w:rPr>
          <w:rFonts w:ascii="Arial" w:hAnsi="Arial" w:cstheme="minorBidi"/>
          <w:sz w:val="22"/>
          <w:szCs w:val="22"/>
          <w:u w:val="single"/>
        </w:rPr>
        <w:lastRenderedPageBreak/>
        <w:t>Sikhew</w:t>
      </w:r>
      <w:proofErr w:type="spellEnd"/>
      <w:r w:rsidRPr="00882EB3">
        <w:rPr>
          <w:rFonts w:ascii="Arial" w:hAnsi="Arial" w:cstheme="minorBidi"/>
          <w:sz w:val="22"/>
          <w:szCs w:val="22"/>
          <w:u w:val="single"/>
        </w:rPr>
        <w:t xml:space="preserve"> Green Co</w:t>
      </w:r>
      <w:r w:rsidR="00A72415">
        <w:rPr>
          <w:rFonts w:ascii="Arial" w:hAnsi="Arial" w:cstheme="minorBidi"/>
          <w:sz w:val="22"/>
          <w:szCs w:val="22"/>
          <w:u w:val="single"/>
        </w:rPr>
        <w:t xml:space="preserve">., </w:t>
      </w:r>
      <w:r w:rsidRPr="00882EB3">
        <w:rPr>
          <w:rFonts w:ascii="Arial" w:hAnsi="Arial" w:cstheme="minorBidi"/>
          <w:sz w:val="22"/>
          <w:szCs w:val="22"/>
          <w:u w:val="single"/>
        </w:rPr>
        <w:t>L</w:t>
      </w:r>
      <w:r w:rsidR="00A72415">
        <w:rPr>
          <w:rFonts w:ascii="Arial" w:hAnsi="Arial" w:cstheme="minorBidi"/>
          <w:sz w:val="22"/>
          <w:szCs w:val="22"/>
          <w:u w:val="single"/>
        </w:rPr>
        <w:t>t</w:t>
      </w:r>
      <w:r w:rsidRPr="00882EB3">
        <w:rPr>
          <w:rFonts w:ascii="Arial" w:hAnsi="Arial" w:cstheme="minorBidi"/>
          <w:sz w:val="22"/>
          <w:szCs w:val="22"/>
          <w:u w:val="single"/>
        </w:rPr>
        <w:t>d</w:t>
      </w:r>
      <w:r w:rsidR="00A72415">
        <w:rPr>
          <w:rFonts w:ascii="Arial" w:hAnsi="Arial" w:cstheme="minorBidi"/>
          <w:sz w:val="22"/>
          <w:szCs w:val="22"/>
          <w:u w:val="single"/>
        </w:rPr>
        <w:t>.</w:t>
      </w:r>
      <w:r w:rsidRPr="00882EB3">
        <w:rPr>
          <w:rFonts w:ascii="Arial" w:hAnsi="Arial" w:cstheme="minorBidi"/>
          <w:sz w:val="22"/>
          <w:szCs w:val="22"/>
          <w:u w:val="single"/>
        </w:rPr>
        <w:t xml:space="preserve"> </w:t>
      </w:r>
    </w:p>
    <w:p w14:paraId="474494AB" w14:textId="77777777" w:rsidR="00A73D64" w:rsidRDefault="005E000E" w:rsidP="00D93E97">
      <w:pPr>
        <w:overflowPunct w:val="0"/>
        <w:autoSpaceDE w:val="0"/>
        <w:autoSpaceDN w:val="0"/>
        <w:spacing w:before="120" w:after="120" w:line="380" w:lineRule="exact"/>
        <w:ind w:left="547"/>
        <w:jc w:val="both"/>
        <w:rPr>
          <w:rFonts w:ascii="Arial" w:hAnsi="Arial" w:cstheme="minorBidi"/>
          <w:sz w:val="22"/>
          <w:szCs w:val="22"/>
        </w:rPr>
      </w:pPr>
      <w:r w:rsidRPr="00D93E97">
        <w:rPr>
          <w:rFonts w:ascii="Arial" w:hAnsi="Arial" w:cstheme="minorBidi"/>
          <w:sz w:val="22"/>
          <w:szCs w:val="22"/>
        </w:rPr>
        <w:t>On 8 February 2021, the Executive Committee Meeting</w:t>
      </w:r>
      <w:r w:rsidR="0013045C">
        <w:rPr>
          <w:rFonts w:ascii="Arial" w:hAnsi="Arial" w:cstheme="minorBidi"/>
          <w:sz w:val="22"/>
          <w:szCs w:val="22"/>
        </w:rPr>
        <w:t xml:space="preserve"> of the Company</w:t>
      </w:r>
      <w:r w:rsidRPr="00D93E97">
        <w:rPr>
          <w:rFonts w:ascii="Arial" w:hAnsi="Arial" w:cstheme="minorBidi"/>
          <w:sz w:val="22"/>
          <w:szCs w:val="22"/>
        </w:rPr>
        <w:t xml:space="preserve"> No.2/2021 approved the establishment of a new subsidiary company of Khonburi Power Plant C</w:t>
      </w:r>
      <w:r w:rsidR="00A72415">
        <w:rPr>
          <w:rFonts w:ascii="Arial" w:hAnsi="Arial" w:cstheme="minorBidi"/>
          <w:sz w:val="22"/>
          <w:szCs w:val="22"/>
        </w:rPr>
        <w:t>o.,</w:t>
      </w:r>
      <w:r w:rsidRPr="00D93E97">
        <w:rPr>
          <w:rFonts w:ascii="Arial" w:hAnsi="Arial" w:cstheme="minorBidi"/>
          <w:sz w:val="22"/>
          <w:szCs w:val="22"/>
        </w:rPr>
        <w:t xml:space="preserve"> L</w:t>
      </w:r>
      <w:r w:rsidR="00A72415">
        <w:rPr>
          <w:rFonts w:ascii="Arial" w:hAnsi="Arial" w:cstheme="minorBidi"/>
          <w:sz w:val="22"/>
          <w:szCs w:val="22"/>
        </w:rPr>
        <w:t>t</w:t>
      </w:r>
      <w:r w:rsidRPr="00D93E97">
        <w:rPr>
          <w:rFonts w:ascii="Arial" w:hAnsi="Arial" w:cstheme="minorBidi"/>
          <w:sz w:val="22"/>
          <w:szCs w:val="22"/>
        </w:rPr>
        <w:t>d</w:t>
      </w:r>
      <w:r w:rsidR="00A72415">
        <w:rPr>
          <w:rFonts w:ascii="Arial" w:hAnsi="Arial" w:cstheme="minorBidi"/>
          <w:sz w:val="22"/>
          <w:szCs w:val="22"/>
        </w:rPr>
        <w:t>.</w:t>
      </w:r>
      <w:r w:rsidRPr="00D93E97">
        <w:rPr>
          <w:rFonts w:ascii="Arial" w:hAnsi="Arial" w:cstheme="minorBidi"/>
          <w:sz w:val="22"/>
          <w:szCs w:val="22"/>
        </w:rPr>
        <w:t xml:space="preserve"> named </w:t>
      </w:r>
      <w:proofErr w:type="spellStart"/>
      <w:r w:rsidRPr="00D93E97">
        <w:rPr>
          <w:rFonts w:ascii="Arial" w:hAnsi="Arial" w:cstheme="minorBidi"/>
          <w:sz w:val="22"/>
          <w:szCs w:val="22"/>
        </w:rPr>
        <w:t>Sikhew</w:t>
      </w:r>
      <w:proofErr w:type="spellEnd"/>
      <w:r w:rsidRPr="00D93E97">
        <w:rPr>
          <w:rFonts w:ascii="Arial" w:hAnsi="Arial" w:cstheme="minorBidi"/>
          <w:sz w:val="22"/>
          <w:szCs w:val="22"/>
        </w:rPr>
        <w:t xml:space="preserve"> Green </w:t>
      </w:r>
      <w:r w:rsidR="00A72415" w:rsidRPr="00D93E97">
        <w:rPr>
          <w:rFonts w:ascii="Arial" w:hAnsi="Arial" w:cstheme="minorBidi"/>
          <w:sz w:val="22"/>
          <w:szCs w:val="22"/>
        </w:rPr>
        <w:t>C</w:t>
      </w:r>
      <w:r w:rsidR="00A72415">
        <w:rPr>
          <w:rFonts w:ascii="Arial" w:hAnsi="Arial" w:cstheme="minorBidi"/>
          <w:sz w:val="22"/>
          <w:szCs w:val="22"/>
        </w:rPr>
        <w:t>o.,</w:t>
      </w:r>
      <w:r w:rsidR="00A72415" w:rsidRPr="00D93E97">
        <w:rPr>
          <w:rFonts w:ascii="Arial" w:hAnsi="Arial" w:cstheme="minorBidi"/>
          <w:sz w:val="22"/>
          <w:szCs w:val="22"/>
        </w:rPr>
        <w:t xml:space="preserve"> L</w:t>
      </w:r>
      <w:r w:rsidR="00A72415">
        <w:rPr>
          <w:rFonts w:ascii="Arial" w:hAnsi="Arial" w:cstheme="minorBidi"/>
          <w:sz w:val="22"/>
          <w:szCs w:val="22"/>
        </w:rPr>
        <w:t>t</w:t>
      </w:r>
      <w:r w:rsidR="00A72415" w:rsidRPr="00D93E97">
        <w:rPr>
          <w:rFonts w:ascii="Arial" w:hAnsi="Arial" w:cstheme="minorBidi"/>
          <w:sz w:val="22"/>
          <w:szCs w:val="22"/>
        </w:rPr>
        <w:t>d</w:t>
      </w:r>
      <w:r w:rsidR="00A72415">
        <w:rPr>
          <w:rFonts w:ascii="Arial" w:hAnsi="Arial" w:cstheme="minorBidi"/>
          <w:sz w:val="22"/>
          <w:szCs w:val="22"/>
        </w:rPr>
        <w:t>.</w:t>
      </w:r>
      <w:r w:rsidR="00A72415" w:rsidRPr="00D93E97">
        <w:rPr>
          <w:rFonts w:ascii="Arial" w:hAnsi="Arial" w:cstheme="minorBidi"/>
          <w:sz w:val="22"/>
          <w:szCs w:val="22"/>
        </w:rPr>
        <w:t xml:space="preserve"> </w:t>
      </w:r>
      <w:r w:rsidRPr="00D93E97">
        <w:rPr>
          <w:rFonts w:ascii="Arial" w:hAnsi="Arial" w:cstheme="minorBidi"/>
          <w:sz w:val="22"/>
          <w:szCs w:val="22"/>
        </w:rPr>
        <w:t>to operate</w:t>
      </w:r>
      <w:r w:rsidR="0013045C">
        <w:rPr>
          <w:rFonts w:ascii="Arial" w:hAnsi="Arial" w:cstheme="minorBidi"/>
          <w:sz w:val="22"/>
          <w:szCs w:val="22"/>
        </w:rPr>
        <w:t xml:space="preserve"> for</w:t>
      </w:r>
      <w:r w:rsidRPr="00D93E97">
        <w:rPr>
          <w:rFonts w:ascii="Arial" w:hAnsi="Arial" w:cstheme="minorBidi"/>
          <w:sz w:val="22"/>
          <w:szCs w:val="22"/>
        </w:rPr>
        <w:t xml:space="preserve"> production and distribution of electric power and thermal energy (biomass). The registered share capital of this company is Baht 1</w:t>
      </w:r>
      <w:r w:rsidR="00882EB3" w:rsidRPr="00D93E97">
        <w:rPr>
          <w:rFonts w:ascii="Arial" w:hAnsi="Arial" w:cstheme="minorBidi" w:hint="cs"/>
          <w:sz w:val="22"/>
          <w:szCs w:val="22"/>
          <w:cs/>
        </w:rPr>
        <w:t xml:space="preserve"> </w:t>
      </w:r>
      <w:r w:rsidR="00882EB3" w:rsidRPr="00D93E97">
        <w:rPr>
          <w:rFonts w:ascii="Arial" w:hAnsi="Arial" w:cstheme="minorBidi"/>
          <w:sz w:val="22"/>
          <w:szCs w:val="22"/>
        </w:rPr>
        <w:t>million</w:t>
      </w:r>
      <w:r w:rsidRPr="00D93E97">
        <w:rPr>
          <w:rFonts w:ascii="Arial" w:hAnsi="Arial" w:cstheme="minorBidi"/>
          <w:sz w:val="22"/>
          <w:szCs w:val="22"/>
        </w:rPr>
        <w:t xml:space="preserve"> (10,000 </w:t>
      </w:r>
      <w:r w:rsidR="0013045C" w:rsidRPr="00CE2D11">
        <w:rPr>
          <w:rFonts w:ascii="Arial" w:hAnsi="Arial" w:cs="Arial"/>
          <w:sz w:val="22"/>
          <w:szCs w:val="22"/>
        </w:rPr>
        <w:t>common</w:t>
      </w:r>
      <w:r w:rsidRPr="00D93E97">
        <w:rPr>
          <w:rFonts w:ascii="Arial" w:hAnsi="Arial" w:cstheme="minorBidi"/>
          <w:sz w:val="22"/>
          <w:szCs w:val="22"/>
        </w:rPr>
        <w:t xml:space="preserve"> shares with a par value of Baht 100 each). </w:t>
      </w:r>
      <w:proofErr w:type="spellStart"/>
      <w:r w:rsidR="00A73D64" w:rsidRPr="00D93E97">
        <w:rPr>
          <w:rFonts w:ascii="Arial" w:hAnsi="Arial" w:cstheme="minorBidi"/>
          <w:sz w:val="22"/>
          <w:szCs w:val="22"/>
        </w:rPr>
        <w:t>Sikhew</w:t>
      </w:r>
      <w:proofErr w:type="spellEnd"/>
      <w:r w:rsidR="00A73D64" w:rsidRPr="00D93E97">
        <w:rPr>
          <w:rFonts w:ascii="Arial" w:hAnsi="Arial" w:cstheme="minorBidi"/>
          <w:sz w:val="22"/>
          <w:szCs w:val="22"/>
        </w:rPr>
        <w:t xml:space="preserve"> Green </w:t>
      </w:r>
      <w:r w:rsidR="0013045C" w:rsidRPr="00D93E97">
        <w:rPr>
          <w:rFonts w:ascii="Arial" w:hAnsi="Arial" w:cstheme="minorBidi"/>
          <w:sz w:val="22"/>
          <w:szCs w:val="22"/>
        </w:rPr>
        <w:t>C</w:t>
      </w:r>
      <w:r w:rsidR="0013045C">
        <w:rPr>
          <w:rFonts w:ascii="Arial" w:hAnsi="Arial" w:cstheme="minorBidi"/>
          <w:sz w:val="22"/>
          <w:szCs w:val="22"/>
        </w:rPr>
        <w:t>o.,</w:t>
      </w:r>
      <w:r w:rsidR="0013045C" w:rsidRPr="00D93E97">
        <w:rPr>
          <w:rFonts w:ascii="Arial" w:hAnsi="Arial" w:cstheme="minorBidi"/>
          <w:sz w:val="22"/>
          <w:szCs w:val="22"/>
        </w:rPr>
        <w:t xml:space="preserve"> L</w:t>
      </w:r>
      <w:r w:rsidR="0013045C">
        <w:rPr>
          <w:rFonts w:ascii="Arial" w:hAnsi="Arial" w:cstheme="minorBidi"/>
          <w:sz w:val="22"/>
          <w:szCs w:val="22"/>
        </w:rPr>
        <w:t>t</w:t>
      </w:r>
      <w:r w:rsidR="0013045C" w:rsidRPr="00D93E97">
        <w:rPr>
          <w:rFonts w:ascii="Arial" w:hAnsi="Arial" w:cstheme="minorBidi"/>
          <w:sz w:val="22"/>
          <w:szCs w:val="22"/>
        </w:rPr>
        <w:t>d</w:t>
      </w:r>
      <w:r w:rsidR="0013045C">
        <w:rPr>
          <w:rFonts w:ascii="Arial" w:hAnsi="Arial" w:cstheme="minorBidi"/>
          <w:sz w:val="22"/>
          <w:szCs w:val="22"/>
        </w:rPr>
        <w:t>.</w:t>
      </w:r>
      <w:r w:rsidR="0013045C" w:rsidRPr="00D93E97">
        <w:rPr>
          <w:rFonts w:ascii="Arial" w:hAnsi="Arial" w:cstheme="minorBidi"/>
          <w:sz w:val="22"/>
          <w:szCs w:val="22"/>
        </w:rPr>
        <w:t xml:space="preserve"> </w:t>
      </w:r>
      <w:r w:rsidR="0013045C">
        <w:rPr>
          <w:rFonts w:ascii="Arial" w:hAnsi="Arial" w:cstheme="minorBidi"/>
          <w:sz w:val="22"/>
          <w:szCs w:val="22"/>
        </w:rPr>
        <w:t xml:space="preserve">already </w:t>
      </w:r>
      <w:r w:rsidR="00A73D64" w:rsidRPr="00D93E97">
        <w:rPr>
          <w:rFonts w:ascii="Arial" w:hAnsi="Arial" w:cstheme="minorBidi"/>
          <w:sz w:val="22"/>
          <w:szCs w:val="22"/>
        </w:rPr>
        <w:t>call</w:t>
      </w:r>
      <w:r w:rsidR="0013045C">
        <w:rPr>
          <w:rFonts w:ascii="Arial" w:hAnsi="Arial" w:cstheme="minorBidi"/>
          <w:sz w:val="22"/>
          <w:szCs w:val="22"/>
        </w:rPr>
        <w:t>ed</w:t>
      </w:r>
      <w:r w:rsidR="00A73D64" w:rsidRPr="00D93E97">
        <w:rPr>
          <w:rFonts w:ascii="Arial" w:hAnsi="Arial" w:cstheme="minorBidi"/>
          <w:sz w:val="22"/>
          <w:szCs w:val="22"/>
        </w:rPr>
        <w:t xml:space="preserve"> for payment of </w:t>
      </w:r>
      <w:r w:rsidR="00B92E08">
        <w:rPr>
          <w:rFonts w:ascii="Arial" w:hAnsi="Arial" w:cstheme="minorBidi"/>
          <w:sz w:val="22"/>
          <w:szCs w:val="22"/>
        </w:rPr>
        <w:t>25</w:t>
      </w:r>
      <w:r w:rsidR="00A73D64" w:rsidRPr="00D93E97">
        <w:rPr>
          <w:rFonts w:ascii="Arial" w:hAnsi="Arial" w:cstheme="minorBidi"/>
          <w:sz w:val="22"/>
          <w:szCs w:val="22"/>
        </w:rPr>
        <w:t>% of registered share capital</w:t>
      </w:r>
      <w:r w:rsidR="00D93E97" w:rsidRPr="00D93E97">
        <w:rPr>
          <w:rFonts w:ascii="Arial" w:hAnsi="Arial" w:cstheme="minorBidi"/>
          <w:sz w:val="22"/>
          <w:szCs w:val="22"/>
        </w:rPr>
        <w:t>, or totaling</w:t>
      </w:r>
      <w:r w:rsidR="00A73D64" w:rsidRPr="00D93E97">
        <w:rPr>
          <w:rFonts w:ascii="Arial" w:hAnsi="Arial" w:cstheme="minorBidi"/>
          <w:sz w:val="22"/>
          <w:szCs w:val="22"/>
        </w:rPr>
        <w:t xml:space="preserve"> Baht 0.25 million.</w:t>
      </w:r>
    </w:p>
    <w:p w14:paraId="2D082E00" w14:textId="77777777" w:rsidR="00882EB3" w:rsidRDefault="00D93E97" w:rsidP="00B92E08">
      <w:pPr>
        <w:overflowPunct w:val="0"/>
        <w:autoSpaceDE w:val="0"/>
        <w:autoSpaceDN w:val="0"/>
        <w:spacing w:before="120" w:after="120" w:line="380" w:lineRule="exact"/>
        <w:ind w:left="547"/>
        <w:jc w:val="both"/>
        <w:rPr>
          <w:rFonts w:ascii="Arial" w:hAnsi="Arial" w:cstheme="minorBidi"/>
          <w:sz w:val="22"/>
          <w:szCs w:val="22"/>
        </w:rPr>
      </w:pPr>
      <w:r w:rsidRPr="00D93E97">
        <w:rPr>
          <w:rFonts w:ascii="Arial" w:hAnsi="Arial" w:cstheme="minorBidi"/>
          <w:sz w:val="22"/>
          <w:szCs w:val="22"/>
        </w:rPr>
        <w:t xml:space="preserve">On </w:t>
      </w:r>
      <w:r>
        <w:rPr>
          <w:rFonts w:ascii="Arial" w:hAnsi="Arial" w:cstheme="minorBidi"/>
          <w:sz w:val="22"/>
          <w:szCs w:val="22"/>
        </w:rPr>
        <w:t>5</w:t>
      </w:r>
      <w:r w:rsidRPr="00D93E97">
        <w:rPr>
          <w:rFonts w:ascii="Arial" w:hAnsi="Arial" w:cstheme="minorBidi"/>
          <w:sz w:val="22"/>
          <w:szCs w:val="22"/>
        </w:rPr>
        <w:t xml:space="preserve"> March 202</w:t>
      </w:r>
      <w:r>
        <w:rPr>
          <w:rFonts w:ascii="Arial" w:hAnsi="Arial" w:cstheme="minorBidi"/>
          <w:sz w:val="22"/>
          <w:szCs w:val="22"/>
        </w:rPr>
        <w:t>1</w:t>
      </w:r>
      <w:r w:rsidRPr="00D93E97">
        <w:rPr>
          <w:rFonts w:ascii="Arial" w:hAnsi="Arial" w:cstheme="minorBidi"/>
          <w:sz w:val="22"/>
          <w:szCs w:val="22"/>
        </w:rPr>
        <w:t>, the Executive Committee Meeting</w:t>
      </w:r>
      <w:r w:rsidR="0013045C">
        <w:rPr>
          <w:rFonts w:ascii="Arial" w:hAnsi="Arial" w:cstheme="minorBidi"/>
          <w:sz w:val="22"/>
          <w:szCs w:val="22"/>
        </w:rPr>
        <w:t xml:space="preserve"> of </w:t>
      </w:r>
      <w:proofErr w:type="spellStart"/>
      <w:r w:rsidR="0013045C" w:rsidRPr="00D93E97">
        <w:rPr>
          <w:rFonts w:ascii="Arial" w:hAnsi="Arial" w:cstheme="minorBidi"/>
          <w:sz w:val="22"/>
          <w:szCs w:val="22"/>
        </w:rPr>
        <w:t>Sikhew</w:t>
      </w:r>
      <w:proofErr w:type="spellEnd"/>
      <w:r w:rsidR="0013045C" w:rsidRPr="00D93E97">
        <w:rPr>
          <w:rFonts w:ascii="Arial" w:hAnsi="Arial" w:cstheme="minorBidi"/>
          <w:sz w:val="22"/>
          <w:szCs w:val="22"/>
        </w:rPr>
        <w:t xml:space="preserve"> Green C</w:t>
      </w:r>
      <w:r w:rsidR="0013045C">
        <w:rPr>
          <w:rFonts w:ascii="Arial" w:hAnsi="Arial" w:cstheme="minorBidi"/>
          <w:sz w:val="22"/>
          <w:szCs w:val="22"/>
        </w:rPr>
        <w:t>o.,</w:t>
      </w:r>
      <w:r w:rsidR="0013045C" w:rsidRPr="00D93E97">
        <w:rPr>
          <w:rFonts w:ascii="Arial" w:hAnsi="Arial" w:cstheme="minorBidi"/>
          <w:sz w:val="22"/>
          <w:szCs w:val="22"/>
        </w:rPr>
        <w:t xml:space="preserve"> L</w:t>
      </w:r>
      <w:r w:rsidR="0013045C">
        <w:rPr>
          <w:rFonts w:ascii="Arial" w:hAnsi="Arial" w:cstheme="minorBidi"/>
          <w:sz w:val="22"/>
          <w:szCs w:val="22"/>
        </w:rPr>
        <w:t>t</w:t>
      </w:r>
      <w:r w:rsidR="0013045C" w:rsidRPr="00D93E97">
        <w:rPr>
          <w:rFonts w:ascii="Arial" w:hAnsi="Arial" w:cstheme="minorBidi"/>
          <w:sz w:val="22"/>
          <w:szCs w:val="22"/>
        </w:rPr>
        <w:t>d</w:t>
      </w:r>
      <w:r w:rsidR="0013045C">
        <w:rPr>
          <w:rFonts w:ascii="Arial" w:hAnsi="Arial" w:cstheme="minorBidi"/>
          <w:sz w:val="22"/>
          <w:szCs w:val="22"/>
        </w:rPr>
        <w:t>.</w:t>
      </w:r>
      <w:r w:rsidRPr="00D93E97">
        <w:rPr>
          <w:rFonts w:ascii="Arial" w:hAnsi="Arial" w:cstheme="minorBidi"/>
          <w:sz w:val="22"/>
          <w:szCs w:val="22"/>
        </w:rPr>
        <w:t xml:space="preserve"> No.</w:t>
      </w:r>
      <w:r w:rsidR="00464FBB">
        <w:rPr>
          <w:rFonts w:ascii="Arial" w:hAnsi="Arial" w:cstheme="minorBidi"/>
          <w:sz w:val="22"/>
          <w:szCs w:val="22"/>
        </w:rPr>
        <w:t>1</w:t>
      </w:r>
      <w:r w:rsidRPr="00D93E97">
        <w:rPr>
          <w:rFonts w:ascii="Arial" w:hAnsi="Arial" w:cstheme="minorBidi"/>
          <w:sz w:val="22"/>
          <w:szCs w:val="22"/>
        </w:rPr>
        <w:t xml:space="preserve">/2021 passed a resolution to increase its registered share capital </w:t>
      </w:r>
      <w:r w:rsidR="00B92E08" w:rsidRPr="00D93E97">
        <w:rPr>
          <w:rFonts w:ascii="Arial" w:hAnsi="Arial" w:cstheme="minorBidi"/>
          <w:sz w:val="22"/>
          <w:szCs w:val="22"/>
        </w:rPr>
        <w:t>from Baht 1 million to Baht 1</w:t>
      </w:r>
      <w:r w:rsidR="00B92E08">
        <w:rPr>
          <w:rFonts w:ascii="Arial" w:hAnsi="Arial" w:cstheme="minorBidi"/>
          <w:sz w:val="22"/>
          <w:szCs w:val="22"/>
        </w:rPr>
        <w:t>4</w:t>
      </w:r>
      <w:r w:rsidR="00B92E08" w:rsidRPr="00D93E97">
        <w:rPr>
          <w:rFonts w:ascii="Arial" w:hAnsi="Arial" w:cstheme="minorBidi"/>
          <w:sz w:val="22"/>
          <w:szCs w:val="22"/>
        </w:rPr>
        <w:t xml:space="preserve"> million,</w:t>
      </w:r>
      <w:r w:rsidR="00B92E08">
        <w:rPr>
          <w:rFonts w:ascii="Arial" w:hAnsi="Arial" w:cstheme="minorBidi"/>
          <w:sz w:val="22"/>
          <w:szCs w:val="22"/>
        </w:rPr>
        <w:t xml:space="preserve"> </w:t>
      </w:r>
      <w:r w:rsidR="0013045C">
        <w:rPr>
          <w:rFonts w:ascii="Arial" w:hAnsi="Arial" w:cstheme="minorBidi"/>
          <w:sz w:val="22"/>
          <w:szCs w:val="22"/>
        </w:rPr>
        <w:t>as</w:t>
      </w:r>
      <w:r w:rsidR="00464FBB" w:rsidRPr="00D93E97">
        <w:rPr>
          <w:rFonts w:ascii="Arial" w:hAnsi="Arial" w:cstheme="minorBidi"/>
          <w:sz w:val="22"/>
          <w:szCs w:val="22"/>
        </w:rPr>
        <w:t xml:space="preserve"> its registered share</w:t>
      </w:r>
      <w:r w:rsidR="004C535E">
        <w:rPr>
          <w:rFonts w:ascii="Arial" w:hAnsi="Arial" w:cstheme="minorBidi"/>
          <w:sz w:val="22"/>
          <w:szCs w:val="22"/>
        </w:rPr>
        <w:t xml:space="preserve"> capital </w:t>
      </w:r>
      <w:r w:rsidR="0013045C">
        <w:rPr>
          <w:rFonts w:ascii="Arial" w:hAnsi="Arial" w:cstheme="minorBidi"/>
          <w:sz w:val="22"/>
          <w:szCs w:val="22"/>
        </w:rPr>
        <w:t xml:space="preserve">increased </w:t>
      </w:r>
      <w:r w:rsidR="00464FBB">
        <w:rPr>
          <w:rFonts w:ascii="Arial" w:hAnsi="Arial" w:cstheme="minorBidi"/>
          <w:sz w:val="22"/>
          <w:szCs w:val="22"/>
        </w:rPr>
        <w:t xml:space="preserve">from </w:t>
      </w:r>
      <w:r w:rsidR="00B92E08">
        <w:rPr>
          <w:rFonts w:ascii="Arial" w:hAnsi="Arial" w:cstheme="minorBidi"/>
          <w:sz w:val="22"/>
          <w:szCs w:val="22"/>
        </w:rPr>
        <w:t>1</w:t>
      </w:r>
      <w:r w:rsidR="00B92E08" w:rsidRPr="00D93E97">
        <w:rPr>
          <w:rFonts w:ascii="Arial" w:hAnsi="Arial" w:cstheme="minorBidi"/>
          <w:sz w:val="22"/>
          <w:szCs w:val="22"/>
        </w:rPr>
        <w:t xml:space="preserve">0,000 </w:t>
      </w:r>
      <w:r w:rsidR="0013045C" w:rsidRPr="00CE2D11">
        <w:rPr>
          <w:rFonts w:ascii="Arial" w:hAnsi="Arial" w:cs="Arial"/>
          <w:sz w:val="22"/>
          <w:szCs w:val="22"/>
        </w:rPr>
        <w:t>common</w:t>
      </w:r>
      <w:r w:rsidR="00B92E08" w:rsidRPr="00D93E97">
        <w:rPr>
          <w:rFonts w:ascii="Arial" w:hAnsi="Arial" w:cstheme="minorBidi"/>
          <w:sz w:val="22"/>
          <w:szCs w:val="22"/>
        </w:rPr>
        <w:t xml:space="preserve"> shares </w:t>
      </w:r>
      <w:r w:rsidR="00B92E08">
        <w:rPr>
          <w:rFonts w:ascii="Arial" w:hAnsi="Arial" w:cstheme="minorBidi"/>
          <w:sz w:val="22"/>
          <w:szCs w:val="22"/>
        </w:rPr>
        <w:t>to 14</w:t>
      </w:r>
      <w:r w:rsidR="00B92E08" w:rsidRPr="00D93E97">
        <w:rPr>
          <w:rFonts w:ascii="Arial" w:hAnsi="Arial" w:cstheme="minorBidi"/>
          <w:sz w:val="22"/>
          <w:szCs w:val="22"/>
        </w:rPr>
        <w:t xml:space="preserve">0,000 </w:t>
      </w:r>
      <w:r w:rsidR="0013045C" w:rsidRPr="00CE2D11">
        <w:rPr>
          <w:rFonts w:ascii="Arial" w:hAnsi="Arial" w:cs="Arial"/>
          <w:sz w:val="22"/>
          <w:szCs w:val="22"/>
        </w:rPr>
        <w:t>common</w:t>
      </w:r>
      <w:r w:rsidR="00B92E08" w:rsidRPr="00D93E97">
        <w:rPr>
          <w:rFonts w:ascii="Arial" w:hAnsi="Arial" w:cstheme="minorBidi"/>
          <w:sz w:val="22"/>
          <w:szCs w:val="22"/>
        </w:rPr>
        <w:t xml:space="preserve"> shares</w:t>
      </w:r>
      <w:r w:rsidR="0013045C">
        <w:rPr>
          <w:rFonts w:ascii="Arial" w:hAnsi="Arial" w:cstheme="minorBidi"/>
          <w:sz w:val="22"/>
          <w:szCs w:val="22"/>
        </w:rPr>
        <w:t>,</w:t>
      </w:r>
      <w:r w:rsidR="00B92E08" w:rsidRPr="00D93E97">
        <w:rPr>
          <w:rFonts w:ascii="Arial" w:hAnsi="Arial" w:cstheme="minorBidi"/>
          <w:sz w:val="22"/>
          <w:szCs w:val="22"/>
        </w:rPr>
        <w:t xml:space="preserve"> with a par value of Baht 10</w:t>
      </w:r>
      <w:r w:rsidR="00B92E08">
        <w:rPr>
          <w:rFonts w:ascii="Arial" w:hAnsi="Arial" w:cstheme="minorBidi"/>
          <w:sz w:val="22"/>
          <w:szCs w:val="22"/>
        </w:rPr>
        <w:t>0</w:t>
      </w:r>
      <w:r w:rsidR="00B92E08" w:rsidRPr="00D93E97">
        <w:rPr>
          <w:rFonts w:ascii="Arial" w:hAnsi="Arial" w:cstheme="minorBidi"/>
          <w:sz w:val="22"/>
          <w:szCs w:val="22"/>
        </w:rPr>
        <w:t xml:space="preserve"> per share</w:t>
      </w:r>
      <w:r w:rsidR="0013045C">
        <w:rPr>
          <w:rFonts w:ascii="Arial" w:hAnsi="Arial" w:cstheme="minorBidi"/>
          <w:sz w:val="22"/>
          <w:szCs w:val="22"/>
        </w:rPr>
        <w:t>.</w:t>
      </w:r>
      <w:r w:rsidR="00B92E08">
        <w:rPr>
          <w:rFonts w:ascii="Arial" w:hAnsi="Arial" w:cstheme="minorBidi"/>
          <w:sz w:val="22"/>
          <w:szCs w:val="22"/>
        </w:rPr>
        <w:t xml:space="preserve"> </w:t>
      </w:r>
      <w:r w:rsidR="0013045C">
        <w:rPr>
          <w:rFonts w:ascii="Arial" w:hAnsi="Arial" w:cstheme="minorBidi"/>
          <w:sz w:val="22"/>
          <w:szCs w:val="22"/>
        </w:rPr>
        <w:t>A</w:t>
      </w:r>
      <w:r w:rsidRPr="00D93E97">
        <w:rPr>
          <w:rFonts w:ascii="Arial" w:hAnsi="Arial" w:cstheme="minorBidi"/>
          <w:sz w:val="22"/>
          <w:szCs w:val="22"/>
        </w:rPr>
        <w:t>ll additional shares</w:t>
      </w:r>
      <w:r w:rsidR="0013045C">
        <w:rPr>
          <w:rFonts w:ascii="Arial" w:hAnsi="Arial" w:cstheme="minorBidi"/>
          <w:sz w:val="22"/>
          <w:szCs w:val="22"/>
        </w:rPr>
        <w:t xml:space="preserve"> were </w:t>
      </w:r>
      <w:proofErr w:type="spellStart"/>
      <w:r w:rsidR="0013045C">
        <w:rPr>
          <w:rFonts w:ascii="Arial" w:hAnsi="Arial" w:cstheme="minorBidi"/>
          <w:sz w:val="22"/>
          <w:szCs w:val="22"/>
        </w:rPr>
        <w:t>offerred</w:t>
      </w:r>
      <w:proofErr w:type="spellEnd"/>
      <w:r w:rsidRPr="00D93E97">
        <w:rPr>
          <w:rFonts w:ascii="Arial" w:hAnsi="Arial" w:cstheme="minorBidi"/>
          <w:sz w:val="22"/>
          <w:szCs w:val="22"/>
        </w:rPr>
        <w:t xml:space="preserve"> to </w:t>
      </w:r>
      <w:proofErr w:type="spellStart"/>
      <w:r w:rsidRPr="00D93E97">
        <w:rPr>
          <w:rFonts w:ascii="Arial" w:hAnsi="Arial" w:cstheme="minorBidi"/>
          <w:sz w:val="22"/>
          <w:szCs w:val="22"/>
        </w:rPr>
        <w:t>Khonburi</w:t>
      </w:r>
      <w:proofErr w:type="spellEnd"/>
      <w:r w:rsidRPr="00D93E97">
        <w:rPr>
          <w:rFonts w:ascii="Arial" w:hAnsi="Arial" w:cstheme="minorBidi"/>
          <w:sz w:val="22"/>
          <w:szCs w:val="22"/>
        </w:rPr>
        <w:t xml:space="preserve"> Power Plant Co., Ltd. </w:t>
      </w:r>
      <w:r w:rsidR="00B92E08">
        <w:rPr>
          <w:rFonts w:ascii="Arial" w:hAnsi="Arial" w:cstheme="minorBidi"/>
          <w:sz w:val="22"/>
          <w:szCs w:val="22"/>
        </w:rPr>
        <w:t>During</w:t>
      </w:r>
      <w:r w:rsidRPr="00D93E97">
        <w:rPr>
          <w:rFonts w:ascii="Arial" w:hAnsi="Arial" w:cstheme="minorBidi"/>
          <w:sz w:val="22"/>
          <w:szCs w:val="22"/>
        </w:rPr>
        <w:t xml:space="preserve"> March 202</w:t>
      </w:r>
      <w:r w:rsidR="00B92E08">
        <w:rPr>
          <w:rFonts w:ascii="Arial" w:hAnsi="Arial" w:cstheme="minorBidi"/>
          <w:sz w:val="22"/>
          <w:szCs w:val="22"/>
        </w:rPr>
        <w:t>1</w:t>
      </w:r>
      <w:r w:rsidRPr="00D93E97">
        <w:rPr>
          <w:rFonts w:ascii="Arial" w:hAnsi="Arial" w:cstheme="minorBidi"/>
          <w:sz w:val="22"/>
          <w:szCs w:val="22"/>
        </w:rPr>
        <w:t xml:space="preserve">, </w:t>
      </w:r>
      <w:proofErr w:type="spellStart"/>
      <w:r w:rsidR="00B92E08" w:rsidRPr="00D93E97">
        <w:rPr>
          <w:rFonts w:ascii="Arial" w:hAnsi="Arial" w:cstheme="minorBidi"/>
          <w:sz w:val="22"/>
          <w:szCs w:val="22"/>
        </w:rPr>
        <w:t>Sikhew</w:t>
      </w:r>
      <w:proofErr w:type="spellEnd"/>
      <w:r w:rsidR="00B92E08" w:rsidRPr="00D93E97">
        <w:rPr>
          <w:rFonts w:ascii="Arial" w:hAnsi="Arial" w:cstheme="minorBidi"/>
          <w:sz w:val="22"/>
          <w:szCs w:val="22"/>
        </w:rPr>
        <w:t xml:space="preserve"> Green </w:t>
      </w:r>
      <w:r w:rsidR="0013045C" w:rsidRPr="00D93E97">
        <w:rPr>
          <w:rFonts w:ascii="Arial" w:hAnsi="Arial" w:cstheme="minorBidi"/>
          <w:sz w:val="22"/>
          <w:szCs w:val="22"/>
        </w:rPr>
        <w:t>Co., Ltd.</w:t>
      </w:r>
      <w:r w:rsidR="00B92E08" w:rsidRPr="00D93E97">
        <w:rPr>
          <w:rFonts w:ascii="Arial" w:hAnsi="Arial" w:cstheme="minorBidi"/>
          <w:sz w:val="22"/>
          <w:szCs w:val="22"/>
          <w:cs/>
        </w:rPr>
        <w:t xml:space="preserve"> </w:t>
      </w:r>
      <w:r w:rsidR="0013045C">
        <w:rPr>
          <w:rFonts w:ascii="Arial" w:hAnsi="Arial" w:cstheme="minorBidi"/>
          <w:sz w:val="22"/>
          <w:szCs w:val="22"/>
        </w:rPr>
        <w:t xml:space="preserve">already </w:t>
      </w:r>
      <w:r w:rsidR="0013045C" w:rsidRPr="00D93E97">
        <w:rPr>
          <w:rFonts w:ascii="Arial" w:hAnsi="Arial" w:cstheme="minorBidi"/>
          <w:sz w:val="22"/>
          <w:szCs w:val="22"/>
        </w:rPr>
        <w:t>call</w:t>
      </w:r>
      <w:r w:rsidR="0013045C">
        <w:rPr>
          <w:rFonts w:ascii="Arial" w:hAnsi="Arial" w:cstheme="minorBidi"/>
          <w:sz w:val="22"/>
          <w:szCs w:val="22"/>
        </w:rPr>
        <w:t>ed</w:t>
      </w:r>
      <w:r w:rsidR="0013045C" w:rsidRPr="00D93E97">
        <w:rPr>
          <w:rFonts w:ascii="Arial" w:hAnsi="Arial" w:cstheme="minorBidi"/>
          <w:sz w:val="22"/>
          <w:szCs w:val="22"/>
        </w:rPr>
        <w:t xml:space="preserve"> for payment of </w:t>
      </w:r>
      <w:r w:rsidR="0013045C">
        <w:rPr>
          <w:rFonts w:ascii="Arial" w:hAnsi="Arial" w:cstheme="minorBidi"/>
          <w:sz w:val="22"/>
          <w:szCs w:val="22"/>
        </w:rPr>
        <w:t>25</w:t>
      </w:r>
      <w:r w:rsidR="0013045C" w:rsidRPr="00D93E97">
        <w:rPr>
          <w:rFonts w:ascii="Arial" w:hAnsi="Arial" w:cstheme="minorBidi"/>
          <w:sz w:val="22"/>
          <w:szCs w:val="22"/>
        </w:rPr>
        <w:t xml:space="preserve">% of registered share capital, or totaling </w:t>
      </w:r>
      <w:r w:rsidR="00B92E08" w:rsidRPr="00D93E97">
        <w:rPr>
          <w:rFonts w:ascii="Arial" w:hAnsi="Arial" w:cstheme="minorBidi"/>
          <w:sz w:val="22"/>
          <w:szCs w:val="22"/>
        </w:rPr>
        <w:t xml:space="preserve">Baht </w:t>
      </w:r>
      <w:r w:rsidR="00B92E08">
        <w:rPr>
          <w:rFonts w:ascii="Arial" w:hAnsi="Arial" w:cstheme="minorBidi"/>
          <w:sz w:val="22"/>
          <w:szCs w:val="22"/>
        </w:rPr>
        <w:t>3</w:t>
      </w:r>
      <w:r w:rsidR="00B92E08" w:rsidRPr="00D93E97">
        <w:rPr>
          <w:rFonts w:ascii="Arial" w:hAnsi="Arial" w:cstheme="minorBidi"/>
          <w:sz w:val="22"/>
          <w:szCs w:val="22"/>
        </w:rPr>
        <w:t>.25 million.</w:t>
      </w:r>
    </w:p>
    <w:p w14:paraId="2DD99396" w14:textId="77777777" w:rsidR="005E000E" w:rsidRDefault="005E000E" w:rsidP="005E000E">
      <w:pPr>
        <w:overflowPunct w:val="0"/>
        <w:autoSpaceDE w:val="0"/>
        <w:autoSpaceDN w:val="0"/>
        <w:spacing w:before="120" w:after="120" w:line="380" w:lineRule="exact"/>
        <w:ind w:left="547"/>
        <w:jc w:val="both"/>
        <w:rPr>
          <w:rFonts w:ascii="Arial" w:hAnsi="Arial" w:cs="Arial"/>
          <w:sz w:val="22"/>
          <w:szCs w:val="22"/>
        </w:rPr>
      </w:pPr>
      <w:r w:rsidRPr="00CE2D11">
        <w:rPr>
          <w:rFonts w:ascii="Arial" w:hAnsi="Arial" w:cs="Arial"/>
          <w:sz w:val="22"/>
          <w:szCs w:val="22"/>
        </w:rPr>
        <w:t xml:space="preserve">As at </w:t>
      </w:r>
      <w:r w:rsidR="00F135CC" w:rsidRPr="00F135CC">
        <w:rPr>
          <w:rFonts w:ascii="Arial" w:hAnsi="Arial" w:cs="Arial"/>
          <w:sz w:val="22"/>
          <w:szCs w:val="22"/>
        </w:rPr>
        <w:t xml:space="preserve">30 June </w:t>
      </w:r>
      <w:r>
        <w:rPr>
          <w:rFonts w:ascii="Arial" w:hAnsi="Arial" w:cs="Arial"/>
          <w:sz w:val="22"/>
          <w:szCs w:val="22"/>
        </w:rPr>
        <w:t xml:space="preserve">2021 and </w:t>
      </w:r>
      <w:r w:rsidRPr="00CE2D11">
        <w:rPr>
          <w:rFonts w:ascii="Arial" w:hAnsi="Arial" w:cs="Arial"/>
          <w:sz w:val="22"/>
          <w:szCs w:val="22"/>
        </w:rPr>
        <w:t>3</w:t>
      </w:r>
      <w:r>
        <w:rPr>
          <w:rFonts w:ascii="Arial" w:hAnsi="Arial" w:cs="Arial"/>
          <w:sz w:val="22"/>
          <w:szCs w:val="22"/>
        </w:rPr>
        <w:t>1</w:t>
      </w:r>
      <w:r w:rsidRPr="00CE2D11">
        <w:rPr>
          <w:rFonts w:ascii="Arial" w:hAnsi="Arial" w:cs="Arial"/>
          <w:sz w:val="22"/>
          <w:szCs w:val="22"/>
        </w:rPr>
        <w:t xml:space="preserve"> </w:t>
      </w:r>
      <w:r>
        <w:rPr>
          <w:rFonts w:ascii="Arial" w:hAnsi="Arial" w:cs="Arial"/>
          <w:sz w:val="22"/>
          <w:szCs w:val="22"/>
        </w:rPr>
        <w:t>December</w:t>
      </w:r>
      <w:r w:rsidRPr="00CE2D11">
        <w:rPr>
          <w:rFonts w:ascii="Arial" w:hAnsi="Arial" w:cs="Arial"/>
          <w:sz w:val="22"/>
          <w:szCs w:val="22"/>
        </w:rPr>
        <w:t xml:space="preserve"> 2020, </w:t>
      </w:r>
      <w:r>
        <w:rPr>
          <w:rFonts w:ascii="Arial" w:hAnsi="Arial" w:cs="Arial"/>
          <w:sz w:val="22"/>
          <w:szCs w:val="22"/>
        </w:rPr>
        <w:t>t</w:t>
      </w:r>
      <w:r w:rsidRPr="00CE2D11">
        <w:rPr>
          <w:rFonts w:ascii="Arial" w:hAnsi="Arial" w:cs="Arial"/>
          <w:sz w:val="22"/>
          <w:szCs w:val="22"/>
        </w:rPr>
        <w:t>he Company had pledged o</w:t>
      </w:r>
      <w:r w:rsidR="00B159BC">
        <w:rPr>
          <w:rFonts w:ascii="Arial" w:hAnsi="Arial" w:cs="Browallia New"/>
          <w:sz w:val="22"/>
          <w:szCs w:val="28"/>
        </w:rPr>
        <w:t xml:space="preserve">f 50 </w:t>
      </w:r>
      <w:r w:rsidRPr="00CE2D11">
        <w:rPr>
          <w:rFonts w:ascii="Arial" w:hAnsi="Arial" w:cs="Arial"/>
          <w:sz w:val="22"/>
          <w:szCs w:val="22"/>
        </w:rPr>
        <w:t>million of common shares in Khonburi Power Plant Co., Ltd. as collaterals for the liability under Revenue Transfer Agreement</w:t>
      </w:r>
      <w:r>
        <w:rPr>
          <w:rFonts w:ascii="Arial" w:hAnsi="Arial" w:cs="Arial"/>
          <w:sz w:val="22"/>
          <w:szCs w:val="22"/>
        </w:rPr>
        <w:t xml:space="preserve"> related to electricity business operations as described in Note 18 to financial statements.</w:t>
      </w:r>
    </w:p>
    <w:p w14:paraId="0EFFB650" w14:textId="57018FDC" w:rsidR="008D6F74" w:rsidRPr="008D39A8" w:rsidRDefault="008D6F74" w:rsidP="008D6F74">
      <w:pPr>
        <w:spacing w:after="120" w:line="380" w:lineRule="exact"/>
        <w:ind w:left="540" w:hanging="540"/>
        <w:rPr>
          <w:rFonts w:ascii="Arial" w:hAnsi="Arial" w:cs="Arial"/>
          <w:b/>
          <w:bCs/>
          <w:sz w:val="22"/>
          <w:szCs w:val="22"/>
        </w:rPr>
      </w:pPr>
      <w:r>
        <w:rPr>
          <w:rFonts w:ascii="Arial" w:hAnsi="Arial" w:cs="Arial"/>
          <w:b/>
          <w:bCs/>
          <w:sz w:val="22"/>
          <w:szCs w:val="22"/>
        </w:rPr>
        <w:t>12.</w:t>
      </w:r>
      <w:r>
        <w:rPr>
          <w:rFonts w:ascii="Arial" w:hAnsi="Arial" w:cs="Arial"/>
          <w:b/>
          <w:bCs/>
          <w:sz w:val="22"/>
          <w:szCs w:val="22"/>
        </w:rPr>
        <w:tab/>
      </w:r>
      <w:r w:rsidRPr="008D39A8">
        <w:rPr>
          <w:rFonts w:ascii="Arial" w:hAnsi="Arial" w:cs="Arial"/>
          <w:b/>
          <w:bCs/>
          <w:sz w:val="22"/>
          <w:szCs w:val="22"/>
        </w:rPr>
        <w:t>Investment</w:t>
      </w:r>
      <w:r>
        <w:rPr>
          <w:rFonts w:ascii="Arial" w:hAnsi="Arial" w:cs="Arial"/>
          <w:b/>
          <w:bCs/>
          <w:sz w:val="22"/>
          <w:szCs w:val="22"/>
        </w:rPr>
        <w:t>s</w:t>
      </w:r>
      <w:r w:rsidRPr="008D39A8">
        <w:rPr>
          <w:rFonts w:ascii="Arial" w:hAnsi="Arial" w:cs="Arial"/>
          <w:b/>
          <w:bCs/>
          <w:sz w:val="22"/>
          <w:szCs w:val="22"/>
        </w:rPr>
        <w:t xml:space="preserve"> in long-term other equity </w:t>
      </w:r>
      <w:r>
        <w:rPr>
          <w:rFonts w:ascii="Arial" w:hAnsi="Arial" w:cs="Arial"/>
          <w:b/>
          <w:bCs/>
          <w:sz w:val="22"/>
          <w:szCs w:val="22"/>
        </w:rPr>
        <w:t>instruments</w:t>
      </w:r>
    </w:p>
    <w:tbl>
      <w:tblPr>
        <w:tblW w:w="9900" w:type="dxa"/>
        <w:tblInd w:w="-90" w:type="dxa"/>
        <w:tblLayout w:type="fixed"/>
        <w:tblLook w:val="0000" w:firstRow="0" w:lastRow="0" w:firstColumn="0" w:lastColumn="0" w:noHBand="0" w:noVBand="0"/>
      </w:tblPr>
      <w:tblGrid>
        <w:gridCol w:w="3240"/>
        <w:gridCol w:w="990"/>
        <w:gridCol w:w="990"/>
        <w:gridCol w:w="990"/>
        <w:gridCol w:w="922"/>
        <w:gridCol w:w="923"/>
        <w:gridCol w:w="922"/>
        <w:gridCol w:w="923"/>
      </w:tblGrid>
      <w:tr w:rsidR="008D6F74" w:rsidRPr="00BF1CA3" w14:paraId="0723C457" w14:textId="77777777" w:rsidTr="00984FC6">
        <w:trPr>
          <w:trHeight w:val="80"/>
          <w:tblHeader/>
        </w:trPr>
        <w:tc>
          <w:tcPr>
            <w:tcW w:w="3240" w:type="dxa"/>
            <w:tcBorders>
              <w:left w:val="nil"/>
              <w:bottom w:val="nil"/>
              <w:right w:val="nil"/>
            </w:tcBorders>
          </w:tcPr>
          <w:p w14:paraId="0301E638" w14:textId="77777777" w:rsidR="008D6F74" w:rsidRPr="00BF1CA3" w:rsidRDefault="008D6F74" w:rsidP="00F135CC">
            <w:pPr>
              <w:spacing w:line="300" w:lineRule="exact"/>
              <w:jc w:val="center"/>
              <w:rPr>
                <w:rFonts w:ascii="Arial" w:hAnsi="Arial" w:cs="Arial"/>
                <w:sz w:val="14"/>
                <w:szCs w:val="14"/>
              </w:rPr>
            </w:pPr>
          </w:p>
        </w:tc>
        <w:tc>
          <w:tcPr>
            <w:tcW w:w="1980" w:type="dxa"/>
            <w:gridSpan w:val="2"/>
            <w:tcBorders>
              <w:top w:val="nil"/>
              <w:left w:val="nil"/>
              <w:bottom w:val="nil"/>
              <w:right w:val="nil"/>
            </w:tcBorders>
          </w:tcPr>
          <w:p w14:paraId="7AE9ACEF" w14:textId="77777777" w:rsidR="008D6F74" w:rsidRPr="00BF1CA3" w:rsidRDefault="008D6F74" w:rsidP="00F135CC">
            <w:pPr>
              <w:spacing w:line="300" w:lineRule="exact"/>
              <w:jc w:val="center"/>
              <w:rPr>
                <w:rFonts w:ascii="Arial" w:hAnsi="Arial" w:cs="Arial"/>
                <w:sz w:val="14"/>
                <w:szCs w:val="14"/>
              </w:rPr>
            </w:pPr>
          </w:p>
        </w:tc>
        <w:tc>
          <w:tcPr>
            <w:tcW w:w="990" w:type="dxa"/>
            <w:tcBorders>
              <w:top w:val="nil"/>
              <w:left w:val="nil"/>
              <w:bottom w:val="nil"/>
              <w:right w:val="nil"/>
            </w:tcBorders>
          </w:tcPr>
          <w:p w14:paraId="719C4EAD" w14:textId="77777777" w:rsidR="008D6F74" w:rsidRPr="00BF1CA3" w:rsidRDefault="008D6F74" w:rsidP="00F135CC">
            <w:pPr>
              <w:tabs>
                <w:tab w:val="right" w:pos="7200"/>
                <w:tab w:val="right" w:pos="8540"/>
              </w:tabs>
              <w:spacing w:line="30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14832B60" w14:textId="77777777" w:rsidR="008D6F74" w:rsidRPr="00BF1CA3" w:rsidRDefault="008D6F74" w:rsidP="00F135CC">
            <w:pPr>
              <w:tabs>
                <w:tab w:val="right" w:pos="7200"/>
                <w:tab w:val="right" w:pos="8540"/>
              </w:tabs>
              <w:spacing w:line="300" w:lineRule="exact"/>
              <w:jc w:val="right"/>
              <w:rPr>
                <w:rFonts w:ascii="Arial" w:hAnsi="Arial" w:cs="Arial"/>
                <w:sz w:val="14"/>
                <w:szCs w:val="14"/>
              </w:rPr>
            </w:pPr>
            <w:r w:rsidRPr="001122F8">
              <w:rPr>
                <w:rFonts w:ascii="Arial" w:hAnsi="Arial" w:cs="Arial"/>
                <w:sz w:val="14"/>
                <w:szCs w:val="14"/>
              </w:rPr>
              <w:t>(Unit: Thousand Baht)</w:t>
            </w:r>
          </w:p>
        </w:tc>
      </w:tr>
      <w:tr w:rsidR="008D6F74" w:rsidRPr="00BF1CA3" w14:paraId="2A498812" w14:textId="77777777" w:rsidTr="00984FC6">
        <w:trPr>
          <w:trHeight w:val="99"/>
          <w:tblHeader/>
        </w:trPr>
        <w:tc>
          <w:tcPr>
            <w:tcW w:w="3240" w:type="dxa"/>
            <w:tcBorders>
              <w:left w:val="nil"/>
              <w:bottom w:val="nil"/>
              <w:right w:val="nil"/>
            </w:tcBorders>
          </w:tcPr>
          <w:p w14:paraId="022FF582" w14:textId="77777777" w:rsidR="008D6F74" w:rsidRPr="00BF1CA3" w:rsidRDefault="008D6F74" w:rsidP="00F135CC">
            <w:pPr>
              <w:spacing w:line="300" w:lineRule="exact"/>
              <w:jc w:val="center"/>
              <w:rPr>
                <w:rFonts w:ascii="Arial" w:hAnsi="Arial" w:cs="Arial"/>
                <w:sz w:val="14"/>
                <w:szCs w:val="14"/>
              </w:rPr>
            </w:pPr>
          </w:p>
        </w:tc>
        <w:tc>
          <w:tcPr>
            <w:tcW w:w="1980" w:type="dxa"/>
            <w:gridSpan w:val="2"/>
            <w:tcBorders>
              <w:top w:val="nil"/>
              <w:left w:val="nil"/>
              <w:bottom w:val="nil"/>
              <w:right w:val="nil"/>
            </w:tcBorders>
          </w:tcPr>
          <w:p w14:paraId="04EA1CAD" w14:textId="77777777" w:rsidR="008D6F74" w:rsidRPr="00BF1CA3" w:rsidRDefault="008D6F74" w:rsidP="00F135CC">
            <w:pPr>
              <w:spacing w:line="300" w:lineRule="exact"/>
              <w:jc w:val="center"/>
              <w:rPr>
                <w:rFonts w:ascii="Arial" w:hAnsi="Arial" w:cs="Arial"/>
                <w:sz w:val="14"/>
                <w:szCs w:val="14"/>
              </w:rPr>
            </w:pPr>
          </w:p>
        </w:tc>
        <w:tc>
          <w:tcPr>
            <w:tcW w:w="990" w:type="dxa"/>
            <w:tcBorders>
              <w:top w:val="nil"/>
              <w:left w:val="nil"/>
              <w:bottom w:val="nil"/>
              <w:right w:val="nil"/>
            </w:tcBorders>
          </w:tcPr>
          <w:p w14:paraId="245ABEEA" w14:textId="77777777" w:rsidR="008D6F74" w:rsidRPr="00BF1CA3" w:rsidRDefault="008D6F74" w:rsidP="00F135CC">
            <w:pPr>
              <w:tabs>
                <w:tab w:val="right" w:pos="7200"/>
                <w:tab w:val="right" w:pos="8540"/>
              </w:tabs>
              <w:spacing w:line="30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485AEBF8" w14:textId="77777777" w:rsidR="009746AA" w:rsidRPr="009746AA" w:rsidRDefault="009746AA" w:rsidP="00F135CC">
            <w:pPr>
              <w:pBdr>
                <w:bottom w:val="single" w:sz="4" w:space="1" w:color="auto"/>
              </w:pBdr>
              <w:tabs>
                <w:tab w:val="center" w:pos="6480"/>
                <w:tab w:val="center" w:pos="8820"/>
              </w:tabs>
              <w:spacing w:line="300" w:lineRule="exact"/>
              <w:jc w:val="center"/>
              <w:rPr>
                <w:rFonts w:ascii="Arial" w:hAnsi="Arial" w:cs="Arial"/>
                <w:sz w:val="14"/>
                <w:szCs w:val="14"/>
                <w:cs/>
              </w:rPr>
            </w:pPr>
            <w:r w:rsidRPr="009746AA">
              <w:rPr>
                <w:rFonts w:ascii="Arial" w:hAnsi="Arial" w:cs="Arial"/>
                <w:sz w:val="14"/>
                <w:szCs w:val="14"/>
              </w:rPr>
              <w:t>Consolidated</w:t>
            </w:r>
            <w:r w:rsidRPr="009746AA">
              <w:rPr>
                <w:rFonts w:ascii="Arial" w:hAnsi="Arial" w:cs="Cordia New"/>
                <w:sz w:val="14"/>
                <w:szCs w:val="14"/>
                <w:cs/>
              </w:rPr>
              <w:t xml:space="preserve"> </w:t>
            </w:r>
            <w:r w:rsidRPr="009746AA">
              <w:rPr>
                <w:rFonts w:ascii="Arial" w:hAnsi="Arial" w:cs="Arial"/>
                <w:sz w:val="14"/>
                <w:szCs w:val="14"/>
              </w:rPr>
              <w:t>financial statements /</w:t>
            </w:r>
          </w:p>
          <w:p w14:paraId="631B52EF" w14:textId="77777777" w:rsidR="008D6F74" w:rsidRPr="00BF1CA3" w:rsidRDefault="009746AA" w:rsidP="00F135CC">
            <w:pPr>
              <w:pBdr>
                <w:bottom w:val="single" w:sz="4" w:space="1" w:color="auto"/>
              </w:pBdr>
              <w:tabs>
                <w:tab w:val="right" w:pos="7200"/>
                <w:tab w:val="right" w:pos="8540"/>
              </w:tabs>
              <w:spacing w:line="300" w:lineRule="exact"/>
              <w:jc w:val="center"/>
              <w:rPr>
                <w:rFonts w:ascii="Arial" w:hAnsi="Arial" w:cs="Arial"/>
                <w:sz w:val="14"/>
                <w:szCs w:val="14"/>
              </w:rPr>
            </w:pPr>
            <w:r w:rsidRPr="009746AA">
              <w:rPr>
                <w:rFonts w:ascii="Arial" w:hAnsi="Arial" w:cs="Arial"/>
                <w:sz w:val="14"/>
                <w:szCs w:val="14"/>
              </w:rPr>
              <w:t>Separate financial statement</w:t>
            </w:r>
          </w:p>
        </w:tc>
      </w:tr>
      <w:tr w:rsidR="008D6F74" w:rsidRPr="00BF1CA3" w14:paraId="0A340D6A" w14:textId="77777777" w:rsidTr="00984FC6">
        <w:trPr>
          <w:trHeight w:val="520"/>
          <w:tblHeader/>
        </w:trPr>
        <w:tc>
          <w:tcPr>
            <w:tcW w:w="3240" w:type="dxa"/>
            <w:tcBorders>
              <w:left w:val="nil"/>
              <w:bottom w:val="nil"/>
              <w:right w:val="nil"/>
            </w:tcBorders>
            <w:vAlign w:val="bottom"/>
          </w:tcPr>
          <w:p w14:paraId="61F5EDEF" w14:textId="77777777" w:rsidR="008D6F74" w:rsidRPr="00BF1CA3" w:rsidRDefault="008D6F74" w:rsidP="00F135CC">
            <w:pPr>
              <w:spacing w:line="300" w:lineRule="exact"/>
              <w:jc w:val="center"/>
              <w:rPr>
                <w:rFonts w:ascii="Arial" w:hAnsi="Arial" w:cs="Arial"/>
                <w:sz w:val="14"/>
                <w:szCs w:val="14"/>
              </w:rPr>
            </w:pPr>
          </w:p>
        </w:tc>
        <w:tc>
          <w:tcPr>
            <w:tcW w:w="1980" w:type="dxa"/>
            <w:gridSpan w:val="2"/>
            <w:tcBorders>
              <w:top w:val="nil"/>
              <w:left w:val="nil"/>
              <w:bottom w:val="nil"/>
              <w:right w:val="nil"/>
            </w:tcBorders>
            <w:vAlign w:val="bottom"/>
          </w:tcPr>
          <w:p w14:paraId="32B5CA09" w14:textId="77777777" w:rsidR="008D6F74" w:rsidRPr="00BF1CA3" w:rsidRDefault="008D6F74" w:rsidP="00F135CC">
            <w:pPr>
              <w:pBdr>
                <w:bottom w:val="single" w:sz="4" w:space="1" w:color="auto"/>
              </w:pBdr>
              <w:spacing w:line="300" w:lineRule="exact"/>
              <w:jc w:val="center"/>
              <w:rPr>
                <w:rFonts w:ascii="Arial" w:hAnsi="Arial" w:cs="Arial"/>
                <w:sz w:val="14"/>
                <w:szCs w:val="14"/>
              </w:rPr>
            </w:pPr>
            <w:r w:rsidRPr="00BF1CA3">
              <w:rPr>
                <w:rFonts w:ascii="Arial" w:hAnsi="Arial" w:cs="Arial"/>
                <w:sz w:val="14"/>
                <w:szCs w:val="14"/>
              </w:rPr>
              <w:t>Shareholding percentage</w:t>
            </w:r>
          </w:p>
        </w:tc>
        <w:tc>
          <w:tcPr>
            <w:tcW w:w="990" w:type="dxa"/>
            <w:tcBorders>
              <w:top w:val="nil"/>
              <w:left w:val="nil"/>
              <w:bottom w:val="nil"/>
              <w:right w:val="nil"/>
            </w:tcBorders>
          </w:tcPr>
          <w:p w14:paraId="03147771" w14:textId="77777777" w:rsidR="008D6F74" w:rsidRPr="00BF1CA3" w:rsidRDefault="008D6F74" w:rsidP="00F135CC">
            <w:pPr>
              <w:tabs>
                <w:tab w:val="right" w:pos="7200"/>
                <w:tab w:val="right" w:pos="8540"/>
              </w:tabs>
              <w:spacing w:line="300" w:lineRule="exact"/>
              <w:jc w:val="center"/>
              <w:rPr>
                <w:rFonts w:ascii="Arial" w:hAnsi="Arial" w:cs="Arial"/>
                <w:sz w:val="14"/>
                <w:szCs w:val="14"/>
              </w:rPr>
            </w:pPr>
          </w:p>
          <w:p w14:paraId="4336D80F" w14:textId="77777777" w:rsidR="008D6F74" w:rsidRPr="00BF1CA3" w:rsidRDefault="008D6F74" w:rsidP="00F135CC">
            <w:pPr>
              <w:tabs>
                <w:tab w:val="right" w:pos="7200"/>
                <w:tab w:val="right" w:pos="8540"/>
              </w:tabs>
              <w:spacing w:line="300" w:lineRule="exact"/>
              <w:rPr>
                <w:rFonts w:ascii="Arial" w:hAnsi="Arial" w:cs="Arial"/>
                <w:sz w:val="14"/>
                <w:szCs w:val="14"/>
              </w:rPr>
            </w:pPr>
          </w:p>
        </w:tc>
        <w:tc>
          <w:tcPr>
            <w:tcW w:w="1845" w:type="dxa"/>
            <w:gridSpan w:val="2"/>
            <w:tcBorders>
              <w:top w:val="nil"/>
              <w:left w:val="nil"/>
              <w:bottom w:val="nil"/>
              <w:right w:val="nil"/>
            </w:tcBorders>
            <w:vAlign w:val="bottom"/>
          </w:tcPr>
          <w:p w14:paraId="2A0B7F29" w14:textId="77777777" w:rsidR="008D6F74" w:rsidRPr="00BF1CA3" w:rsidRDefault="008D6F74" w:rsidP="00F135CC">
            <w:pPr>
              <w:pBdr>
                <w:bottom w:val="single" w:sz="4" w:space="1" w:color="auto"/>
              </w:pBdr>
              <w:tabs>
                <w:tab w:val="right" w:pos="7200"/>
                <w:tab w:val="right" w:pos="8540"/>
              </w:tabs>
              <w:spacing w:line="300" w:lineRule="exact"/>
              <w:jc w:val="center"/>
              <w:rPr>
                <w:rFonts w:ascii="Arial" w:hAnsi="Arial" w:cs="Arial"/>
                <w:sz w:val="14"/>
                <w:szCs w:val="14"/>
              </w:rPr>
            </w:pPr>
            <w:r w:rsidRPr="00BF1CA3">
              <w:rPr>
                <w:rFonts w:ascii="Arial" w:hAnsi="Arial" w:cs="Arial"/>
                <w:sz w:val="14"/>
                <w:szCs w:val="14"/>
              </w:rPr>
              <w:t>Book value measured at fair value</w:t>
            </w:r>
          </w:p>
        </w:tc>
        <w:tc>
          <w:tcPr>
            <w:tcW w:w="1845" w:type="dxa"/>
            <w:gridSpan w:val="2"/>
            <w:tcBorders>
              <w:top w:val="nil"/>
              <w:left w:val="nil"/>
              <w:bottom w:val="nil"/>
              <w:right w:val="nil"/>
            </w:tcBorders>
            <w:vAlign w:val="bottom"/>
          </w:tcPr>
          <w:p w14:paraId="161A0BDB" w14:textId="77777777" w:rsidR="008D6F74" w:rsidRPr="00BF1CA3" w:rsidRDefault="008D6F74" w:rsidP="00F135CC">
            <w:pPr>
              <w:pBdr>
                <w:bottom w:val="single" w:sz="4" w:space="1" w:color="auto"/>
              </w:pBdr>
              <w:tabs>
                <w:tab w:val="right" w:pos="7200"/>
                <w:tab w:val="right" w:pos="8540"/>
              </w:tabs>
              <w:spacing w:line="300" w:lineRule="exact"/>
              <w:jc w:val="center"/>
              <w:rPr>
                <w:rFonts w:ascii="Arial" w:hAnsi="Arial" w:cs="Arial"/>
                <w:sz w:val="14"/>
                <w:szCs w:val="14"/>
              </w:rPr>
            </w:pPr>
            <w:r w:rsidRPr="00BF1CA3">
              <w:rPr>
                <w:rFonts w:ascii="Arial" w:hAnsi="Arial" w:cs="Arial"/>
                <w:sz w:val="14"/>
                <w:szCs w:val="14"/>
              </w:rPr>
              <w:t>Dividend income</w:t>
            </w:r>
          </w:p>
          <w:p w14:paraId="0045A0BC" w14:textId="77777777" w:rsidR="008D6F74" w:rsidRPr="00BF1CA3" w:rsidRDefault="008D6F74" w:rsidP="00F135CC">
            <w:pPr>
              <w:pBdr>
                <w:bottom w:val="single" w:sz="4" w:space="1" w:color="auto"/>
              </w:pBdr>
              <w:tabs>
                <w:tab w:val="right" w:pos="7200"/>
                <w:tab w:val="right" w:pos="8540"/>
              </w:tabs>
              <w:spacing w:line="300" w:lineRule="exact"/>
              <w:jc w:val="center"/>
              <w:rPr>
                <w:rFonts w:ascii="Arial" w:hAnsi="Arial" w:cs="Arial"/>
                <w:sz w:val="14"/>
                <w:szCs w:val="14"/>
              </w:rPr>
            </w:pPr>
            <w:r w:rsidRPr="00BF1CA3">
              <w:rPr>
                <w:rFonts w:ascii="Arial" w:hAnsi="Arial" w:cs="Arial"/>
                <w:sz w:val="14"/>
                <w:szCs w:val="14"/>
              </w:rPr>
              <w:t xml:space="preserve"> during the</w:t>
            </w:r>
            <w:r w:rsidR="0013045C">
              <w:rPr>
                <w:rFonts w:ascii="Arial" w:hAnsi="Arial" w:cs="Arial"/>
                <w:sz w:val="14"/>
                <w:szCs w:val="14"/>
              </w:rPr>
              <w:t xml:space="preserve"> period/</w:t>
            </w:r>
            <w:r>
              <w:rPr>
                <w:rFonts w:ascii="Arial" w:hAnsi="Arial" w:cs="Arial"/>
                <w:sz w:val="14"/>
                <w:szCs w:val="14"/>
              </w:rPr>
              <w:t>year</w:t>
            </w:r>
          </w:p>
        </w:tc>
      </w:tr>
      <w:tr w:rsidR="00F135CC" w:rsidRPr="00BF1CA3" w14:paraId="59180C3A" w14:textId="77777777" w:rsidTr="00984FC6">
        <w:trPr>
          <w:trHeight w:val="74"/>
          <w:tblHeader/>
        </w:trPr>
        <w:tc>
          <w:tcPr>
            <w:tcW w:w="3240" w:type="dxa"/>
            <w:tcBorders>
              <w:top w:val="nil"/>
              <w:left w:val="nil"/>
              <w:bottom w:val="nil"/>
              <w:right w:val="nil"/>
            </w:tcBorders>
          </w:tcPr>
          <w:p w14:paraId="09F34912" w14:textId="77777777" w:rsidR="00F135CC" w:rsidRPr="00BF1CA3" w:rsidRDefault="00F135CC" w:rsidP="00F135CC">
            <w:pPr>
              <w:spacing w:line="300" w:lineRule="exact"/>
              <w:jc w:val="center"/>
              <w:rPr>
                <w:rFonts w:ascii="Arial" w:hAnsi="Arial" w:cs="Arial"/>
                <w:sz w:val="14"/>
                <w:szCs w:val="14"/>
              </w:rPr>
            </w:pPr>
          </w:p>
        </w:tc>
        <w:tc>
          <w:tcPr>
            <w:tcW w:w="990" w:type="dxa"/>
            <w:tcBorders>
              <w:top w:val="nil"/>
              <w:left w:val="nil"/>
              <w:bottom w:val="nil"/>
              <w:right w:val="nil"/>
            </w:tcBorders>
          </w:tcPr>
          <w:p w14:paraId="5546E3D0" w14:textId="77777777" w:rsidR="00F135CC" w:rsidRPr="00BF1CA3" w:rsidRDefault="00F135CC" w:rsidP="00F135CC">
            <w:pPr>
              <w:spacing w:line="300" w:lineRule="exact"/>
              <w:jc w:val="center"/>
              <w:rPr>
                <w:rFonts w:ascii="Arial" w:hAnsi="Arial" w:cs="Arial"/>
                <w:sz w:val="14"/>
                <w:szCs w:val="14"/>
              </w:rPr>
            </w:pPr>
            <w:r>
              <w:rPr>
                <w:rFonts w:ascii="Arial" w:hAnsi="Arial" w:cs="Arial"/>
                <w:sz w:val="14"/>
                <w:szCs w:val="14"/>
              </w:rPr>
              <w:t>30           June</w:t>
            </w:r>
          </w:p>
        </w:tc>
        <w:tc>
          <w:tcPr>
            <w:tcW w:w="990" w:type="dxa"/>
            <w:tcBorders>
              <w:top w:val="nil"/>
              <w:left w:val="nil"/>
              <w:bottom w:val="nil"/>
              <w:right w:val="nil"/>
            </w:tcBorders>
          </w:tcPr>
          <w:p w14:paraId="1B9E7A8F"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 xml:space="preserve">31 </w:t>
            </w:r>
          </w:p>
          <w:p w14:paraId="29D08449"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 xml:space="preserve">December </w:t>
            </w:r>
          </w:p>
        </w:tc>
        <w:tc>
          <w:tcPr>
            <w:tcW w:w="990" w:type="dxa"/>
            <w:tcBorders>
              <w:top w:val="nil"/>
              <w:left w:val="nil"/>
              <w:right w:val="nil"/>
            </w:tcBorders>
          </w:tcPr>
          <w:p w14:paraId="3F6FB12C" w14:textId="77777777" w:rsidR="00F135CC" w:rsidRPr="00BF1CA3" w:rsidRDefault="00F135CC" w:rsidP="00F135CC">
            <w:pPr>
              <w:spacing w:line="300" w:lineRule="exact"/>
              <w:jc w:val="center"/>
              <w:rPr>
                <w:rFonts w:ascii="Arial" w:hAnsi="Arial" w:cs="Arial"/>
                <w:sz w:val="14"/>
                <w:szCs w:val="14"/>
              </w:rPr>
            </w:pPr>
          </w:p>
        </w:tc>
        <w:tc>
          <w:tcPr>
            <w:tcW w:w="922" w:type="dxa"/>
            <w:tcBorders>
              <w:top w:val="nil"/>
              <w:left w:val="nil"/>
              <w:bottom w:val="nil"/>
              <w:right w:val="nil"/>
            </w:tcBorders>
          </w:tcPr>
          <w:p w14:paraId="3AECB7DB" w14:textId="77777777" w:rsidR="00F135CC" w:rsidRPr="00BF1CA3" w:rsidRDefault="00F135CC" w:rsidP="00F135CC">
            <w:pPr>
              <w:spacing w:line="300" w:lineRule="exact"/>
              <w:jc w:val="center"/>
              <w:rPr>
                <w:rFonts w:ascii="Arial" w:hAnsi="Arial" w:cs="Arial"/>
                <w:sz w:val="14"/>
                <w:szCs w:val="14"/>
              </w:rPr>
            </w:pPr>
            <w:r>
              <w:rPr>
                <w:rFonts w:ascii="Arial" w:hAnsi="Arial" w:cs="Arial"/>
                <w:sz w:val="14"/>
                <w:szCs w:val="14"/>
              </w:rPr>
              <w:t>30           June</w:t>
            </w:r>
          </w:p>
        </w:tc>
        <w:tc>
          <w:tcPr>
            <w:tcW w:w="923" w:type="dxa"/>
            <w:tcBorders>
              <w:top w:val="nil"/>
              <w:left w:val="nil"/>
              <w:bottom w:val="nil"/>
              <w:right w:val="nil"/>
            </w:tcBorders>
          </w:tcPr>
          <w:p w14:paraId="2656225A"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 xml:space="preserve">31 </w:t>
            </w:r>
          </w:p>
          <w:p w14:paraId="5170AFB6"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 xml:space="preserve">December </w:t>
            </w:r>
          </w:p>
        </w:tc>
        <w:tc>
          <w:tcPr>
            <w:tcW w:w="922" w:type="dxa"/>
            <w:tcBorders>
              <w:top w:val="nil"/>
              <w:left w:val="nil"/>
              <w:bottom w:val="nil"/>
              <w:right w:val="nil"/>
            </w:tcBorders>
          </w:tcPr>
          <w:p w14:paraId="6B11AADD" w14:textId="77777777" w:rsidR="00F135CC" w:rsidRPr="00BF1CA3" w:rsidRDefault="00F135CC" w:rsidP="00F135CC">
            <w:pPr>
              <w:spacing w:line="300" w:lineRule="exact"/>
              <w:jc w:val="center"/>
              <w:rPr>
                <w:rFonts w:ascii="Arial" w:hAnsi="Arial" w:cs="Arial"/>
                <w:sz w:val="14"/>
                <w:szCs w:val="14"/>
              </w:rPr>
            </w:pPr>
            <w:r>
              <w:rPr>
                <w:rFonts w:ascii="Arial" w:hAnsi="Arial" w:cs="Arial"/>
                <w:sz w:val="14"/>
                <w:szCs w:val="14"/>
              </w:rPr>
              <w:t>30           June</w:t>
            </w:r>
          </w:p>
        </w:tc>
        <w:tc>
          <w:tcPr>
            <w:tcW w:w="923" w:type="dxa"/>
            <w:tcBorders>
              <w:top w:val="nil"/>
              <w:left w:val="nil"/>
              <w:bottom w:val="nil"/>
              <w:right w:val="nil"/>
            </w:tcBorders>
          </w:tcPr>
          <w:p w14:paraId="1FD4C0A5"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 xml:space="preserve">31 </w:t>
            </w:r>
          </w:p>
          <w:p w14:paraId="3FEF4432"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 xml:space="preserve">December </w:t>
            </w:r>
          </w:p>
        </w:tc>
      </w:tr>
      <w:tr w:rsidR="00F135CC" w:rsidRPr="00BF1CA3" w14:paraId="1F5B2E98" w14:textId="77777777" w:rsidTr="00C53834">
        <w:trPr>
          <w:trHeight w:val="80"/>
          <w:tblHeader/>
        </w:trPr>
        <w:tc>
          <w:tcPr>
            <w:tcW w:w="3240" w:type="dxa"/>
            <w:tcBorders>
              <w:top w:val="nil"/>
              <w:left w:val="nil"/>
              <w:bottom w:val="nil"/>
              <w:right w:val="nil"/>
            </w:tcBorders>
            <w:vAlign w:val="bottom"/>
          </w:tcPr>
          <w:p w14:paraId="0A99F3A7" w14:textId="77777777" w:rsidR="00F135CC" w:rsidRPr="00BF1CA3" w:rsidRDefault="00F135CC" w:rsidP="00F135CC">
            <w:pPr>
              <w:pBdr>
                <w:bottom w:val="single" w:sz="4" w:space="1" w:color="auto"/>
              </w:pBdr>
              <w:spacing w:line="300" w:lineRule="exact"/>
              <w:jc w:val="center"/>
              <w:rPr>
                <w:rFonts w:ascii="Arial" w:hAnsi="Arial" w:cs="Arial"/>
                <w:sz w:val="14"/>
                <w:szCs w:val="14"/>
              </w:rPr>
            </w:pPr>
            <w:r w:rsidRPr="00BF1CA3">
              <w:rPr>
                <w:rFonts w:ascii="Arial" w:hAnsi="Arial" w:cs="Arial"/>
                <w:sz w:val="14"/>
                <w:szCs w:val="14"/>
              </w:rPr>
              <w:t>Company’s name</w:t>
            </w:r>
          </w:p>
        </w:tc>
        <w:tc>
          <w:tcPr>
            <w:tcW w:w="990" w:type="dxa"/>
            <w:tcBorders>
              <w:top w:val="nil"/>
              <w:left w:val="nil"/>
              <w:bottom w:val="nil"/>
              <w:right w:val="nil"/>
            </w:tcBorders>
          </w:tcPr>
          <w:p w14:paraId="4F24F455"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90" w:type="dxa"/>
            <w:tcBorders>
              <w:top w:val="nil"/>
              <w:left w:val="nil"/>
              <w:bottom w:val="nil"/>
              <w:right w:val="nil"/>
            </w:tcBorders>
          </w:tcPr>
          <w:p w14:paraId="57BE303A"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c>
          <w:tcPr>
            <w:tcW w:w="990" w:type="dxa"/>
            <w:tcBorders>
              <w:top w:val="nil"/>
              <w:left w:val="nil"/>
              <w:bottom w:val="nil"/>
              <w:right w:val="nil"/>
            </w:tcBorders>
          </w:tcPr>
          <w:p w14:paraId="364D089F"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Cost</w:t>
            </w:r>
          </w:p>
        </w:tc>
        <w:tc>
          <w:tcPr>
            <w:tcW w:w="922" w:type="dxa"/>
            <w:tcBorders>
              <w:top w:val="nil"/>
              <w:left w:val="nil"/>
              <w:bottom w:val="nil"/>
              <w:right w:val="nil"/>
            </w:tcBorders>
          </w:tcPr>
          <w:p w14:paraId="445096A6"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23" w:type="dxa"/>
            <w:tcBorders>
              <w:top w:val="nil"/>
              <w:left w:val="nil"/>
              <w:bottom w:val="nil"/>
              <w:right w:val="nil"/>
            </w:tcBorders>
          </w:tcPr>
          <w:p w14:paraId="62B044CE"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c>
          <w:tcPr>
            <w:tcW w:w="922" w:type="dxa"/>
            <w:tcBorders>
              <w:top w:val="nil"/>
              <w:left w:val="nil"/>
              <w:bottom w:val="nil"/>
              <w:right w:val="nil"/>
            </w:tcBorders>
          </w:tcPr>
          <w:p w14:paraId="1F4C7F42"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23" w:type="dxa"/>
            <w:tcBorders>
              <w:top w:val="nil"/>
              <w:left w:val="nil"/>
              <w:bottom w:val="nil"/>
              <w:right w:val="nil"/>
            </w:tcBorders>
          </w:tcPr>
          <w:p w14:paraId="54BADA72"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r>
      <w:tr w:rsidR="00F135CC" w:rsidRPr="00BF1CA3" w14:paraId="7087DBD9" w14:textId="77777777" w:rsidTr="00984FC6">
        <w:trPr>
          <w:trHeight w:val="237"/>
          <w:tblHeader/>
        </w:trPr>
        <w:tc>
          <w:tcPr>
            <w:tcW w:w="3240" w:type="dxa"/>
            <w:tcBorders>
              <w:top w:val="nil"/>
              <w:left w:val="nil"/>
              <w:bottom w:val="nil"/>
              <w:right w:val="nil"/>
            </w:tcBorders>
          </w:tcPr>
          <w:p w14:paraId="08173545" w14:textId="77777777" w:rsidR="00F135CC" w:rsidRPr="00BF1CA3" w:rsidRDefault="00F135CC" w:rsidP="00F135CC">
            <w:pPr>
              <w:spacing w:line="300" w:lineRule="exact"/>
              <w:jc w:val="center"/>
              <w:rPr>
                <w:rFonts w:ascii="Arial" w:hAnsi="Arial" w:cs="Arial"/>
                <w:sz w:val="14"/>
                <w:szCs w:val="14"/>
              </w:rPr>
            </w:pPr>
          </w:p>
        </w:tc>
        <w:tc>
          <w:tcPr>
            <w:tcW w:w="990" w:type="dxa"/>
            <w:tcBorders>
              <w:top w:val="nil"/>
              <w:left w:val="nil"/>
              <w:bottom w:val="nil"/>
              <w:right w:val="nil"/>
            </w:tcBorders>
          </w:tcPr>
          <w:p w14:paraId="7D634672"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14:paraId="64926DF6"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14:paraId="60915B98" w14:textId="77777777" w:rsidR="00F135CC" w:rsidRPr="00BF1CA3" w:rsidRDefault="00F135CC" w:rsidP="00F135CC">
            <w:pPr>
              <w:tabs>
                <w:tab w:val="decimal" w:pos="750"/>
              </w:tabs>
              <w:spacing w:line="300" w:lineRule="exact"/>
              <w:jc w:val="both"/>
              <w:rPr>
                <w:rFonts w:ascii="Arial" w:hAnsi="Arial" w:cs="Arial"/>
                <w:sz w:val="14"/>
                <w:szCs w:val="14"/>
                <w:u w:val="single"/>
              </w:rPr>
            </w:pPr>
          </w:p>
        </w:tc>
        <w:tc>
          <w:tcPr>
            <w:tcW w:w="922" w:type="dxa"/>
            <w:tcBorders>
              <w:top w:val="nil"/>
              <w:left w:val="nil"/>
              <w:bottom w:val="nil"/>
              <w:right w:val="nil"/>
            </w:tcBorders>
          </w:tcPr>
          <w:p w14:paraId="4373BF45" w14:textId="77777777" w:rsidR="00F135CC" w:rsidRPr="00BF1CA3" w:rsidRDefault="00F135CC" w:rsidP="00F135CC">
            <w:pPr>
              <w:tabs>
                <w:tab w:val="decimal" w:pos="750"/>
              </w:tabs>
              <w:spacing w:line="300" w:lineRule="exact"/>
              <w:jc w:val="both"/>
              <w:rPr>
                <w:rFonts w:ascii="Arial" w:hAnsi="Arial" w:cs="Arial"/>
                <w:sz w:val="14"/>
                <w:szCs w:val="14"/>
                <w:u w:val="single"/>
              </w:rPr>
            </w:pPr>
          </w:p>
        </w:tc>
        <w:tc>
          <w:tcPr>
            <w:tcW w:w="923" w:type="dxa"/>
            <w:tcBorders>
              <w:top w:val="nil"/>
              <w:left w:val="nil"/>
              <w:bottom w:val="nil"/>
              <w:right w:val="nil"/>
            </w:tcBorders>
          </w:tcPr>
          <w:p w14:paraId="4A7D86DE" w14:textId="77777777" w:rsidR="00F135CC" w:rsidRPr="00BF1CA3" w:rsidRDefault="00F135CC" w:rsidP="00F135CC">
            <w:pPr>
              <w:tabs>
                <w:tab w:val="decimal" w:pos="750"/>
              </w:tabs>
              <w:spacing w:line="300" w:lineRule="exact"/>
              <w:jc w:val="both"/>
              <w:rPr>
                <w:rFonts w:ascii="Arial" w:hAnsi="Arial" w:cs="Arial"/>
                <w:sz w:val="14"/>
                <w:szCs w:val="14"/>
                <w:u w:val="single"/>
              </w:rPr>
            </w:pPr>
          </w:p>
        </w:tc>
        <w:tc>
          <w:tcPr>
            <w:tcW w:w="922" w:type="dxa"/>
            <w:tcBorders>
              <w:top w:val="nil"/>
              <w:left w:val="nil"/>
              <w:bottom w:val="nil"/>
              <w:right w:val="nil"/>
            </w:tcBorders>
          </w:tcPr>
          <w:p w14:paraId="4CABD375" w14:textId="77777777" w:rsidR="00F135CC" w:rsidRPr="00BF1CA3" w:rsidRDefault="00F135CC" w:rsidP="00F135CC">
            <w:pPr>
              <w:tabs>
                <w:tab w:val="decimal" w:pos="750"/>
              </w:tabs>
              <w:spacing w:line="300" w:lineRule="exact"/>
              <w:jc w:val="both"/>
              <w:rPr>
                <w:rFonts w:ascii="Arial" w:hAnsi="Arial" w:cs="Arial"/>
                <w:sz w:val="14"/>
                <w:szCs w:val="14"/>
                <w:u w:val="single"/>
              </w:rPr>
            </w:pPr>
          </w:p>
        </w:tc>
        <w:tc>
          <w:tcPr>
            <w:tcW w:w="923" w:type="dxa"/>
            <w:tcBorders>
              <w:top w:val="nil"/>
              <w:left w:val="nil"/>
              <w:bottom w:val="nil"/>
              <w:right w:val="nil"/>
            </w:tcBorders>
          </w:tcPr>
          <w:p w14:paraId="76DBFD0D" w14:textId="77777777" w:rsidR="00F135CC" w:rsidRPr="00BF1CA3" w:rsidRDefault="00F135CC" w:rsidP="00F135CC">
            <w:pPr>
              <w:tabs>
                <w:tab w:val="decimal" w:pos="750"/>
              </w:tabs>
              <w:spacing w:line="300" w:lineRule="exact"/>
              <w:jc w:val="both"/>
              <w:rPr>
                <w:rFonts w:ascii="Arial" w:hAnsi="Arial" w:cs="Arial"/>
                <w:sz w:val="14"/>
                <w:szCs w:val="14"/>
                <w:u w:val="single"/>
              </w:rPr>
            </w:pPr>
          </w:p>
        </w:tc>
      </w:tr>
      <w:tr w:rsidR="00F135CC" w:rsidRPr="00BF1CA3" w14:paraId="4CE61B71" w14:textId="77777777" w:rsidTr="00984FC6">
        <w:trPr>
          <w:trHeight w:val="81"/>
        </w:trPr>
        <w:tc>
          <w:tcPr>
            <w:tcW w:w="3240" w:type="dxa"/>
            <w:tcBorders>
              <w:top w:val="nil"/>
              <w:left w:val="nil"/>
              <w:bottom w:val="nil"/>
              <w:right w:val="nil"/>
            </w:tcBorders>
          </w:tcPr>
          <w:p w14:paraId="270A050D" w14:textId="77777777" w:rsidR="00F135CC" w:rsidRPr="00BF1CA3" w:rsidRDefault="00F135CC" w:rsidP="00F135CC">
            <w:pPr>
              <w:spacing w:line="300" w:lineRule="exact"/>
              <w:ind w:left="165" w:hanging="165"/>
              <w:rPr>
                <w:rFonts w:ascii="Arial" w:hAnsi="Arial" w:cs="Arial"/>
                <w:sz w:val="14"/>
                <w:szCs w:val="14"/>
              </w:rPr>
            </w:pPr>
            <w:r w:rsidRPr="00BF1CA3">
              <w:rPr>
                <w:rFonts w:ascii="Arial" w:hAnsi="Arial" w:cs="Arial"/>
                <w:sz w:val="14"/>
                <w:szCs w:val="14"/>
                <w:u w:val="single"/>
              </w:rPr>
              <w:t>Investment</w:t>
            </w:r>
            <w:r>
              <w:rPr>
                <w:rFonts w:ascii="Arial" w:hAnsi="Arial" w:cs="Arial"/>
                <w:sz w:val="14"/>
                <w:szCs w:val="14"/>
                <w:u w:val="single"/>
              </w:rPr>
              <w:t>s</w:t>
            </w:r>
            <w:r w:rsidRPr="00BF1CA3">
              <w:rPr>
                <w:rFonts w:ascii="Arial" w:hAnsi="Arial" w:cs="Arial"/>
                <w:sz w:val="14"/>
                <w:szCs w:val="14"/>
                <w:u w:val="single"/>
              </w:rPr>
              <w:t xml:space="preserve"> in long-term non-listed companies - designated fair value through profit or loss</w:t>
            </w:r>
          </w:p>
        </w:tc>
        <w:tc>
          <w:tcPr>
            <w:tcW w:w="990" w:type="dxa"/>
            <w:tcBorders>
              <w:top w:val="nil"/>
              <w:left w:val="nil"/>
              <w:bottom w:val="nil"/>
              <w:right w:val="nil"/>
            </w:tcBorders>
          </w:tcPr>
          <w:p w14:paraId="467088E2" w14:textId="77777777" w:rsidR="00F135CC" w:rsidRPr="00BF1CA3" w:rsidRDefault="00F135CC" w:rsidP="00F135CC">
            <w:pPr>
              <w:tabs>
                <w:tab w:val="decimal" w:pos="450"/>
                <w:tab w:val="decimal" w:pos="504"/>
              </w:tabs>
              <w:spacing w:line="300" w:lineRule="exact"/>
              <w:jc w:val="center"/>
              <w:rPr>
                <w:rFonts w:ascii="Arial" w:hAnsi="Arial" w:cs="Arial"/>
                <w:sz w:val="14"/>
                <w:szCs w:val="14"/>
              </w:rPr>
            </w:pPr>
          </w:p>
        </w:tc>
        <w:tc>
          <w:tcPr>
            <w:tcW w:w="990" w:type="dxa"/>
            <w:tcBorders>
              <w:top w:val="nil"/>
              <w:left w:val="nil"/>
              <w:bottom w:val="nil"/>
              <w:right w:val="nil"/>
            </w:tcBorders>
          </w:tcPr>
          <w:p w14:paraId="664012AD" w14:textId="77777777" w:rsidR="00F135CC" w:rsidRPr="00BF1CA3" w:rsidRDefault="00F135CC" w:rsidP="00F135CC">
            <w:pPr>
              <w:tabs>
                <w:tab w:val="decimal" w:pos="450"/>
                <w:tab w:val="decimal" w:pos="504"/>
              </w:tabs>
              <w:spacing w:line="300" w:lineRule="exact"/>
              <w:jc w:val="center"/>
              <w:rPr>
                <w:rFonts w:ascii="Arial" w:hAnsi="Arial" w:cs="Arial"/>
                <w:sz w:val="14"/>
                <w:szCs w:val="14"/>
              </w:rPr>
            </w:pPr>
          </w:p>
        </w:tc>
        <w:tc>
          <w:tcPr>
            <w:tcW w:w="990" w:type="dxa"/>
            <w:tcBorders>
              <w:top w:val="nil"/>
              <w:left w:val="nil"/>
              <w:bottom w:val="nil"/>
              <w:right w:val="nil"/>
            </w:tcBorders>
          </w:tcPr>
          <w:p w14:paraId="4319691D" w14:textId="77777777" w:rsidR="00F135CC" w:rsidRPr="00BF1CA3" w:rsidRDefault="00F135CC" w:rsidP="00F135CC">
            <w:pPr>
              <w:tabs>
                <w:tab w:val="decimal" w:pos="450"/>
              </w:tabs>
              <w:spacing w:line="300" w:lineRule="exact"/>
              <w:jc w:val="center"/>
              <w:rPr>
                <w:rFonts w:ascii="Arial" w:hAnsi="Arial" w:cs="Arial"/>
                <w:sz w:val="14"/>
                <w:szCs w:val="14"/>
              </w:rPr>
            </w:pPr>
          </w:p>
        </w:tc>
        <w:tc>
          <w:tcPr>
            <w:tcW w:w="922" w:type="dxa"/>
            <w:tcBorders>
              <w:top w:val="nil"/>
              <w:left w:val="nil"/>
              <w:bottom w:val="nil"/>
              <w:right w:val="nil"/>
            </w:tcBorders>
          </w:tcPr>
          <w:p w14:paraId="40E25773" w14:textId="77777777" w:rsidR="00F135CC" w:rsidRPr="00BF1CA3" w:rsidRDefault="00F135CC" w:rsidP="00F135CC">
            <w:pPr>
              <w:tabs>
                <w:tab w:val="decimal" w:pos="450"/>
              </w:tabs>
              <w:spacing w:line="300" w:lineRule="exact"/>
              <w:jc w:val="center"/>
              <w:rPr>
                <w:rFonts w:ascii="Arial" w:hAnsi="Arial" w:cs="Arial"/>
                <w:sz w:val="14"/>
                <w:szCs w:val="14"/>
              </w:rPr>
            </w:pPr>
          </w:p>
        </w:tc>
        <w:tc>
          <w:tcPr>
            <w:tcW w:w="923" w:type="dxa"/>
            <w:tcBorders>
              <w:top w:val="nil"/>
              <w:left w:val="nil"/>
              <w:bottom w:val="nil"/>
              <w:right w:val="nil"/>
            </w:tcBorders>
          </w:tcPr>
          <w:p w14:paraId="4641AF6B" w14:textId="77777777" w:rsidR="00F135CC" w:rsidRPr="00BF1CA3" w:rsidRDefault="00F135CC" w:rsidP="00F135CC">
            <w:pPr>
              <w:tabs>
                <w:tab w:val="decimal" w:pos="450"/>
              </w:tabs>
              <w:spacing w:line="300" w:lineRule="exact"/>
              <w:jc w:val="center"/>
              <w:rPr>
                <w:rFonts w:ascii="Arial" w:hAnsi="Arial" w:cs="Arial"/>
                <w:sz w:val="14"/>
                <w:szCs w:val="14"/>
              </w:rPr>
            </w:pPr>
          </w:p>
        </w:tc>
        <w:tc>
          <w:tcPr>
            <w:tcW w:w="922" w:type="dxa"/>
            <w:tcBorders>
              <w:top w:val="nil"/>
              <w:left w:val="nil"/>
              <w:bottom w:val="nil"/>
              <w:right w:val="nil"/>
            </w:tcBorders>
          </w:tcPr>
          <w:p w14:paraId="60F37123" w14:textId="77777777" w:rsidR="00F135CC" w:rsidRPr="00BF1CA3" w:rsidRDefault="00F135CC" w:rsidP="00F135CC">
            <w:pPr>
              <w:tabs>
                <w:tab w:val="decimal" w:pos="450"/>
              </w:tabs>
              <w:spacing w:line="300" w:lineRule="exact"/>
              <w:jc w:val="center"/>
              <w:rPr>
                <w:rFonts w:ascii="Arial" w:hAnsi="Arial" w:cs="Arial"/>
                <w:sz w:val="14"/>
                <w:szCs w:val="14"/>
              </w:rPr>
            </w:pPr>
          </w:p>
        </w:tc>
        <w:tc>
          <w:tcPr>
            <w:tcW w:w="923" w:type="dxa"/>
            <w:tcBorders>
              <w:top w:val="nil"/>
              <w:left w:val="nil"/>
              <w:bottom w:val="nil"/>
              <w:right w:val="nil"/>
            </w:tcBorders>
          </w:tcPr>
          <w:p w14:paraId="764840AD" w14:textId="77777777" w:rsidR="00F135CC" w:rsidRPr="00BF1CA3" w:rsidRDefault="00F135CC" w:rsidP="00F135CC">
            <w:pPr>
              <w:tabs>
                <w:tab w:val="decimal" w:pos="450"/>
              </w:tabs>
              <w:spacing w:line="300" w:lineRule="exact"/>
              <w:jc w:val="center"/>
              <w:rPr>
                <w:rFonts w:ascii="Arial" w:hAnsi="Arial" w:cs="Arial"/>
                <w:sz w:val="14"/>
                <w:szCs w:val="14"/>
              </w:rPr>
            </w:pPr>
          </w:p>
        </w:tc>
      </w:tr>
      <w:tr w:rsidR="00B159BC" w:rsidRPr="00BF1CA3" w14:paraId="18CF382D" w14:textId="77777777" w:rsidTr="00A07984">
        <w:trPr>
          <w:trHeight w:val="80"/>
        </w:trPr>
        <w:tc>
          <w:tcPr>
            <w:tcW w:w="3240" w:type="dxa"/>
            <w:tcBorders>
              <w:top w:val="nil"/>
              <w:left w:val="nil"/>
              <w:bottom w:val="nil"/>
              <w:right w:val="nil"/>
            </w:tcBorders>
          </w:tcPr>
          <w:p w14:paraId="32B79BCA" w14:textId="77777777" w:rsidR="00B159BC" w:rsidRPr="00BF1CA3" w:rsidRDefault="00B159BC" w:rsidP="00B159BC">
            <w:pPr>
              <w:spacing w:line="300" w:lineRule="exact"/>
              <w:rPr>
                <w:rFonts w:ascii="Arial" w:hAnsi="Arial" w:cs="Arial"/>
                <w:sz w:val="14"/>
                <w:szCs w:val="14"/>
                <w:cs/>
              </w:rPr>
            </w:pPr>
            <w:r w:rsidRPr="00BF1CA3">
              <w:rPr>
                <w:rFonts w:ascii="Arial" w:hAnsi="Arial" w:cs="Arial"/>
                <w:sz w:val="14"/>
                <w:szCs w:val="14"/>
              </w:rPr>
              <w:t>The Thai Sugar Trading Corporation Limited</w:t>
            </w:r>
          </w:p>
        </w:tc>
        <w:tc>
          <w:tcPr>
            <w:tcW w:w="990" w:type="dxa"/>
            <w:tcBorders>
              <w:top w:val="nil"/>
              <w:left w:val="nil"/>
              <w:bottom w:val="nil"/>
              <w:right w:val="nil"/>
            </w:tcBorders>
          </w:tcPr>
          <w:p w14:paraId="48E050C6" w14:textId="77777777" w:rsidR="00B159BC" w:rsidRPr="00303CCD" w:rsidRDefault="00B159BC" w:rsidP="00B159BC">
            <w:pPr>
              <w:spacing w:line="300" w:lineRule="exact"/>
              <w:jc w:val="center"/>
              <w:rPr>
                <w:rFonts w:ascii="Arial" w:hAnsi="Arial" w:cs="Arial"/>
                <w:sz w:val="14"/>
                <w:szCs w:val="14"/>
              </w:rPr>
            </w:pPr>
            <w:r w:rsidRPr="00303CCD">
              <w:rPr>
                <w:rFonts w:ascii="Arial" w:hAnsi="Arial" w:cs="Arial"/>
                <w:sz w:val="14"/>
                <w:szCs w:val="14"/>
              </w:rPr>
              <w:t>7.29</w:t>
            </w:r>
          </w:p>
        </w:tc>
        <w:tc>
          <w:tcPr>
            <w:tcW w:w="990" w:type="dxa"/>
            <w:tcBorders>
              <w:top w:val="nil"/>
              <w:left w:val="nil"/>
              <w:bottom w:val="nil"/>
              <w:right w:val="nil"/>
            </w:tcBorders>
          </w:tcPr>
          <w:p w14:paraId="6087A534" w14:textId="77777777" w:rsidR="00B159BC" w:rsidRPr="00303CCD" w:rsidRDefault="00B159BC" w:rsidP="00B159BC">
            <w:pPr>
              <w:spacing w:line="300" w:lineRule="exact"/>
              <w:jc w:val="center"/>
              <w:rPr>
                <w:rFonts w:ascii="Arial" w:hAnsi="Arial" w:cs="Arial"/>
                <w:sz w:val="14"/>
                <w:szCs w:val="14"/>
              </w:rPr>
            </w:pPr>
            <w:r w:rsidRPr="00303CCD">
              <w:rPr>
                <w:rFonts w:ascii="Arial" w:hAnsi="Arial" w:cs="Arial"/>
                <w:sz w:val="14"/>
                <w:szCs w:val="14"/>
              </w:rPr>
              <w:t>7.29</w:t>
            </w:r>
          </w:p>
        </w:tc>
        <w:tc>
          <w:tcPr>
            <w:tcW w:w="990" w:type="dxa"/>
            <w:tcBorders>
              <w:top w:val="nil"/>
              <w:left w:val="nil"/>
              <w:bottom w:val="nil"/>
              <w:right w:val="nil"/>
            </w:tcBorders>
            <w:vAlign w:val="bottom"/>
          </w:tcPr>
          <w:p w14:paraId="4ED99D99" w14:textId="77777777" w:rsidR="00B159BC" w:rsidRPr="00BF1CA3" w:rsidRDefault="00B159BC" w:rsidP="00B159BC">
            <w:pPr>
              <w:tabs>
                <w:tab w:val="decimal" w:pos="705"/>
              </w:tabs>
              <w:spacing w:line="300" w:lineRule="exact"/>
              <w:rPr>
                <w:rFonts w:ascii="Arial" w:hAnsi="Arial" w:cs="Arial"/>
                <w:sz w:val="14"/>
                <w:szCs w:val="14"/>
                <w:cs/>
              </w:rPr>
            </w:pPr>
            <w:r w:rsidRPr="00BF1CA3">
              <w:rPr>
                <w:rFonts w:ascii="Arial" w:hAnsi="Arial" w:cs="Arial"/>
                <w:sz w:val="14"/>
                <w:szCs w:val="14"/>
              </w:rPr>
              <w:t>1,750</w:t>
            </w:r>
          </w:p>
        </w:tc>
        <w:tc>
          <w:tcPr>
            <w:tcW w:w="922" w:type="dxa"/>
            <w:tcBorders>
              <w:top w:val="nil"/>
              <w:left w:val="nil"/>
              <w:bottom w:val="nil"/>
              <w:right w:val="nil"/>
            </w:tcBorders>
            <w:vAlign w:val="bottom"/>
          </w:tcPr>
          <w:p w14:paraId="0D7FCB08" w14:textId="34C968C6" w:rsidR="00B159BC" w:rsidRPr="00BF1CA3" w:rsidRDefault="00284349" w:rsidP="00B159BC">
            <w:pPr>
              <w:tabs>
                <w:tab w:val="decimal" w:pos="705"/>
              </w:tabs>
              <w:spacing w:line="300" w:lineRule="exact"/>
              <w:rPr>
                <w:rFonts w:ascii="Arial" w:hAnsi="Arial" w:cs="Arial"/>
                <w:sz w:val="14"/>
                <w:szCs w:val="14"/>
              </w:rPr>
            </w:pPr>
            <w:r w:rsidRPr="00284349">
              <w:rPr>
                <w:rFonts w:ascii="Arial" w:hAnsi="Arial" w:cs="Arial"/>
                <w:sz w:val="14"/>
                <w:szCs w:val="14"/>
              </w:rPr>
              <w:t>18,271</w:t>
            </w:r>
          </w:p>
        </w:tc>
        <w:tc>
          <w:tcPr>
            <w:tcW w:w="923" w:type="dxa"/>
            <w:tcBorders>
              <w:top w:val="nil"/>
              <w:left w:val="nil"/>
              <w:bottom w:val="nil"/>
              <w:right w:val="nil"/>
            </w:tcBorders>
            <w:vAlign w:val="bottom"/>
          </w:tcPr>
          <w:p w14:paraId="7A9C9A37" w14:textId="77777777" w:rsidR="00B159BC" w:rsidRPr="00BF1CA3" w:rsidRDefault="00B159BC" w:rsidP="00B159BC">
            <w:pPr>
              <w:tabs>
                <w:tab w:val="decimal" w:pos="705"/>
              </w:tabs>
              <w:spacing w:line="300" w:lineRule="exact"/>
              <w:rPr>
                <w:rFonts w:ascii="Arial" w:hAnsi="Arial" w:cs="Arial"/>
                <w:sz w:val="14"/>
                <w:szCs w:val="14"/>
              </w:rPr>
            </w:pPr>
            <w:r>
              <w:rPr>
                <w:rFonts w:ascii="Arial" w:hAnsi="Arial" w:cs="Arial"/>
                <w:sz w:val="14"/>
                <w:szCs w:val="14"/>
              </w:rPr>
              <w:t>18</w:t>
            </w:r>
            <w:r w:rsidRPr="00BF1CA3">
              <w:rPr>
                <w:rFonts w:ascii="Arial" w:hAnsi="Arial" w:cs="Arial"/>
                <w:sz w:val="14"/>
                <w:szCs w:val="14"/>
              </w:rPr>
              <w:t>,</w:t>
            </w:r>
            <w:r>
              <w:rPr>
                <w:rFonts w:ascii="Arial" w:hAnsi="Arial" w:cs="Arial"/>
                <w:sz w:val="14"/>
                <w:szCs w:val="14"/>
              </w:rPr>
              <w:t>715</w:t>
            </w:r>
          </w:p>
        </w:tc>
        <w:tc>
          <w:tcPr>
            <w:tcW w:w="922" w:type="dxa"/>
            <w:tcBorders>
              <w:top w:val="nil"/>
              <w:left w:val="nil"/>
              <w:bottom w:val="nil"/>
              <w:right w:val="nil"/>
            </w:tcBorders>
          </w:tcPr>
          <w:p w14:paraId="64D5258B" w14:textId="1F3BA6A1" w:rsidR="00B159BC" w:rsidRPr="00891D29" w:rsidRDefault="00284349" w:rsidP="00B159BC">
            <w:pPr>
              <w:tabs>
                <w:tab w:val="decimal" w:pos="705"/>
              </w:tabs>
              <w:spacing w:line="300" w:lineRule="exact"/>
              <w:rPr>
                <w:rFonts w:ascii="Arial" w:hAnsi="Arial" w:cs="Arial"/>
                <w:sz w:val="14"/>
                <w:szCs w:val="14"/>
              </w:rPr>
            </w:pPr>
            <w:r w:rsidRPr="00284349">
              <w:rPr>
                <w:rFonts w:ascii="Arial" w:hAnsi="Arial" w:cs="Arial"/>
                <w:sz w:val="14"/>
                <w:szCs w:val="14"/>
              </w:rPr>
              <w:t>385</w:t>
            </w:r>
          </w:p>
        </w:tc>
        <w:tc>
          <w:tcPr>
            <w:tcW w:w="923" w:type="dxa"/>
            <w:tcBorders>
              <w:top w:val="nil"/>
              <w:left w:val="nil"/>
              <w:bottom w:val="nil"/>
              <w:right w:val="nil"/>
            </w:tcBorders>
          </w:tcPr>
          <w:p w14:paraId="600E1F2F" w14:textId="77777777" w:rsidR="00B159BC" w:rsidRPr="00BF1CA3" w:rsidRDefault="00B159BC" w:rsidP="00B159BC">
            <w:pPr>
              <w:tabs>
                <w:tab w:val="decimal" w:pos="705"/>
              </w:tabs>
              <w:spacing w:line="300" w:lineRule="exact"/>
              <w:rPr>
                <w:rFonts w:ascii="Arial" w:hAnsi="Arial" w:cs="Arial"/>
                <w:sz w:val="14"/>
                <w:szCs w:val="14"/>
              </w:rPr>
            </w:pPr>
            <w:r>
              <w:rPr>
                <w:rFonts w:ascii="Arial" w:hAnsi="Arial" w:cs="Arial"/>
                <w:sz w:val="14"/>
                <w:szCs w:val="14"/>
              </w:rPr>
              <w:t>525</w:t>
            </w:r>
          </w:p>
        </w:tc>
      </w:tr>
      <w:tr w:rsidR="00284349" w:rsidRPr="00BF1CA3" w14:paraId="70D8F4F7" w14:textId="77777777" w:rsidTr="00A07984">
        <w:trPr>
          <w:trHeight w:val="248"/>
        </w:trPr>
        <w:tc>
          <w:tcPr>
            <w:tcW w:w="3240" w:type="dxa"/>
            <w:tcBorders>
              <w:top w:val="nil"/>
              <w:left w:val="nil"/>
              <w:bottom w:val="nil"/>
              <w:right w:val="nil"/>
            </w:tcBorders>
          </w:tcPr>
          <w:p w14:paraId="60AAD19D" w14:textId="77777777" w:rsidR="00284349" w:rsidRPr="00BF1CA3" w:rsidRDefault="00284349" w:rsidP="00284349">
            <w:pPr>
              <w:spacing w:line="300" w:lineRule="exact"/>
              <w:rPr>
                <w:rFonts w:ascii="Arial" w:hAnsi="Arial" w:cs="Arial"/>
                <w:sz w:val="14"/>
                <w:szCs w:val="14"/>
              </w:rPr>
            </w:pPr>
            <w:r w:rsidRPr="00BF1CA3">
              <w:rPr>
                <w:rFonts w:ascii="Arial" w:hAnsi="Arial" w:cs="Arial"/>
                <w:sz w:val="14"/>
                <w:szCs w:val="14"/>
              </w:rPr>
              <w:t>Thai Cane and Sugar Corporation Limited</w:t>
            </w:r>
          </w:p>
        </w:tc>
        <w:tc>
          <w:tcPr>
            <w:tcW w:w="990" w:type="dxa"/>
            <w:tcBorders>
              <w:top w:val="nil"/>
              <w:left w:val="nil"/>
              <w:bottom w:val="nil"/>
              <w:right w:val="nil"/>
            </w:tcBorders>
          </w:tcPr>
          <w:p w14:paraId="143867E1" w14:textId="77777777" w:rsidR="00284349" w:rsidRPr="00303CCD" w:rsidRDefault="00284349" w:rsidP="00284349">
            <w:pPr>
              <w:spacing w:line="300" w:lineRule="exact"/>
              <w:jc w:val="center"/>
              <w:rPr>
                <w:rFonts w:ascii="Arial" w:hAnsi="Arial" w:cs="Arial"/>
                <w:sz w:val="14"/>
                <w:szCs w:val="14"/>
              </w:rPr>
            </w:pPr>
            <w:r w:rsidRPr="00303CCD">
              <w:rPr>
                <w:rFonts w:ascii="Arial" w:hAnsi="Arial" w:cs="Arial"/>
                <w:sz w:val="14"/>
                <w:szCs w:val="14"/>
              </w:rPr>
              <w:t>1.22</w:t>
            </w:r>
          </w:p>
        </w:tc>
        <w:tc>
          <w:tcPr>
            <w:tcW w:w="990" w:type="dxa"/>
            <w:tcBorders>
              <w:top w:val="nil"/>
              <w:left w:val="nil"/>
              <w:bottom w:val="nil"/>
              <w:right w:val="nil"/>
            </w:tcBorders>
          </w:tcPr>
          <w:p w14:paraId="52F5CF2C" w14:textId="77777777" w:rsidR="00284349" w:rsidRPr="00303CCD" w:rsidRDefault="00284349" w:rsidP="00284349">
            <w:pPr>
              <w:spacing w:line="300" w:lineRule="exact"/>
              <w:jc w:val="center"/>
              <w:rPr>
                <w:rFonts w:ascii="Arial" w:hAnsi="Arial" w:cs="Arial"/>
                <w:sz w:val="14"/>
                <w:szCs w:val="14"/>
              </w:rPr>
            </w:pPr>
            <w:r w:rsidRPr="00303CCD">
              <w:rPr>
                <w:rFonts w:ascii="Arial" w:hAnsi="Arial" w:cs="Arial"/>
                <w:sz w:val="14"/>
                <w:szCs w:val="14"/>
              </w:rPr>
              <w:t>1.22</w:t>
            </w:r>
          </w:p>
        </w:tc>
        <w:tc>
          <w:tcPr>
            <w:tcW w:w="990" w:type="dxa"/>
            <w:tcBorders>
              <w:top w:val="nil"/>
              <w:left w:val="nil"/>
              <w:bottom w:val="nil"/>
              <w:right w:val="nil"/>
            </w:tcBorders>
            <w:vAlign w:val="bottom"/>
          </w:tcPr>
          <w:p w14:paraId="3B1999CF" w14:textId="77777777" w:rsidR="00284349" w:rsidRPr="00BF1CA3" w:rsidRDefault="00284349" w:rsidP="00284349">
            <w:pPr>
              <w:tabs>
                <w:tab w:val="decimal" w:pos="705"/>
              </w:tabs>
              <w:spacing w:line="300" w:lineRule="exact"/>
              <w:rPr>
                <w:rFonts w:ascii="Arial" w:hAnsi="Arial" w:cs="Arial"/>
                <w:sz w:val="14"/>
                <w:szCs w:val="14"/>
              </w:rPr>
            </w:pPr>
            <w:r w:rsidRPr="00BF1CA3">
              <w:rPr>
                <w:rFonts w:ascii="Arial" w:hAnsi="Arial" w:cs="Arial"/>
                <w:sz w:val="14"/>
                <w:szCs w:val="14"/>
              </w:rPr>
              <w:t>243</w:t>
            </w:r>
          </w:p>
        </w:tc>
        <w:tc>
          <w:tcPr>
            <w:tcW w:w="922" w:type="dxa"/>
            <w:tcBorders>
              <w:top w:val="nil"/>
              <w:left w:val="nil"/>
              <w:bottom w:val="nil"/>
              <w:right w:val="nil"/>
            </w:tcBorders>
            <w:vAlign w:val="bottom"/>
          </w:tcPr>
          <w:p w14:paraId="602E7755" w14:textId="3CACCE8E" w:rsidR="00284349" w:rsidRPr="00BF1CA3" w:rsidRDefault="00284349" w:rsidP="00284349">
            <w:pPr>
              <w:tabs>
                <w:tab w:val="decimal" w:pos="705"/>
              </w:tabs>
              <w:spacing w:line="300" w:lineRule="exact"/>
              <w:rPr>
                <w:rFonts w:ascii="Arial" w:hAnsi="Arial" w:cs="Arial"/>
                <w:sz w:val="14"/>
                <w:szCs w:val="14"/>
              </w:rPr>
            </w:pPr>
            <w:r w:rsidRPr="00284349">
              <w:rPr>
                <w:rFonts w:ascii="Arial" w:hAnsi="Arial" w:cs="Arial"/>
                <w:sz w:val="14"/>
                <w:szCs w:val="14"/>
              </w:rPr>
              <w:t>1,136</w:t>
            </w:r>
          </w:p>
        </w:tc>
        <w:tc>
          <w:tcPr>
            <w:tcW w:w="923" w:type="dxa"/>
            <w:tcBorders>
              <w:top w:val="nil"/>
              <w:left w:val="nil"/>
              <w:bottom w:val="nil"/>
              <w:right w:val="nil"/>
            </w:tcBorders>
            <w:vAlign w:val="bottom"/>
          </w:tcPr>
          <w:p w14:paraId="71A4EF9D" w14:textId="77777777" w:rsidR="00284349" w:rsidRPr="00BF1CA3" w:rsidRDefault="00284349" w:rsidP="00284349">
            <w:pPr>
              <w:tabs>
                <w:tab w:val="decimal" w:pos="705"/>
              </w:tabs>
              <w:spacing w:line="300" w:lineRule="exact"/>
              <w:rPr>
                <w:rFonts w:ascii="Arial" w:hAnsi="Arial" w:cs="Arial"/>
                <w:sz w:val="14"/>
                <w:szCs w:val="14"/>
              </w:rPr>
            </w:pPr>
            <w:r>
              <w:rPr>
                <w:rFonts w:ascii="Arial" w:hAnsi="Arial" w:cs="Arial"/>
                <w:sz w:val="14"/>
                <w:szCs w:val="14"/>
              </w:rPr>
              <w:t>1,128</w:t>
            </w:r>
          </w:p>
        </w:tc>
        <w:tc>
          <w:tcPr>
            <w:tcW w:w="922" w:type="dxa"/>
            <w:tcBorders>
              <w:top w:val="nil"/>
              <w:left w:val="nil"/>
              <w:bottom w:val="nil"/>
              <w:right w:val="nil"/>
            </w:tcBorders>
          </w:tcPr>
          <w:p w14:paraId="5F893DEA" w14:textId="7001BD7A" w:rsidR="00284349" w:rsidRPr="00891D29" w:rsidRDefault="00284349" w:rsidP="00284349">
            <w:pPr>
              <w:tabs>
                <w:tab w:val="decimal" w:pos="705"/>
              </w:tabs>
              <w:spacing w:line="300" w:lineRule="exact"/>
              <w:rPr>
                <w:rFonts w:ascii="Arial" w:hAnsi="Arial" w:cs="Arial"/>
                <w:sz w:val="14"/>
                <w:szCs w:val="14"/>
                <w:cs/>
              </w:rPr>
            </w:pPr>
            <w:r w:rsidRPr="00BF1CA3">
              <w:rPr>
                <w:rFonts w:ascii="Arial" w:hAnsi="Arial" w:cs="Arial"/>
                <w:sz w:val="14"/>
                <w:szCs w:val="14"/>
              </w:rPr>
              <w:t>-</w:t>
            </w:r>
          </w:p>
        </w:tc>
        <w:tc>
          <w:tcPr>
            <w:tcW w:w="923" w:type="dxa"/>
            <w:tcBorders>
              <w:top w:val="nil"/>
              <w:left w:val="nil"/>
              <w:bottom w:val="nil"/>
              <w:right w:val="nil"/>
            </w:tcBorders>
          </w:tcPr>
          <w:p w14:paraId="2F1918CB" w14:textId="77777777" w:rsidR="00284349" w:rsidRPr="00BF1CA3" w:rsidRDefault="00284349" w:rsidP="00284349">
            <w:pPr>
              <w:tabs>
                <w:tab w:val="decimal" w:pos="705"/>
              </w:tabs>
              <w:spacing w:line="300" w:lineRule="exact"/>
              <w:rPr>
                <w:rFonts w:ascii="Arial" w:hAnsi="Arial" w:cs="Arial"/>
                <w:sz w:val="14"/>
                <w:szCs w:val="14"/>
              </w:rPr>
            </w:pPr>
            <w:r w:rsidRPr="00BF1CA3">
              <w:rPr>
                <w:rFonts w:ascii="Arial" w:hAnsi="Arial" w:cs="Arial"/>
                <w:sz w:val="14"/>
                <w:szCs w:val="14"/>
              </w:rPr>
              <w:t>-</w:t>
            </w:r>
          </w:p>
        </w:tc>
      </w:tr>
      <w:tr w:rsidR="00284349" w:rsidRPr="00BF1CA3" w14:paraId="49E8202C" w14:textId="77777777" w:rsidTr="00A07984">
        <w:trPr>
          <w:trHeight w:val="238"/>
        </w:trPr>
        <w:tc>
          <w:tcPr>
            <w:tcW w:w="3240" w:type="dxa"/>
            <w:tcBorders>
              <w:top w:val="nil"/>
              <w:left w:val="nil"/>
              <w:bottom w:val="nil"/>
              <w:right w:val="nil"/>
            </w:tcBorders>
          </w:tcPr>
          <w:p w14:paraId="4E3AA409" w14:textId="77777777" w:rsidR="00284349" w:rsidRPr="00BF1CA3" w:rsidRDefault="00284349" w:rsidP="00284349">
            <w:pPr>
              <w:spacing w:line="300" w:lineRule="exact"/>
              <w:rPr>
                <w:rFonts w:ascii="Arial" w:hAnsi="Arial" w:cs="Arial"/>
                <w:sz w:val="14"/>
                <w:szCs w:val="14"/>
              </w:rPr>
            </w:pPr>
            <w:r w:rsidRPr="00BF1CA3">
              <w:rPr>
                <w:rFonts w:ascii="Arial" w:hAnsi="Arial" w:cs="Arial"/>
                <w:sz w:val="14"/>
                <w:szCs w:val="14"/>
              </w:rPr>
              <w:t>Thai Sugar Millers Corporation Limited</w:t>
            </w:r>
          </w:p>
        </w:tc>
        <w:tc>
          <w:tcPr>
            <w:tcW w:w="990" w:type="dxa"/>
            <w:tcBorders>
              <w:top w:val="nil"/>
              <w:left w:val="nil"/>
              <w:bottom w:val="nil"/>
              <w:right w:val="nil"/>
            </w:tcBorders>
          </w:tcPr>
          <w:p w14:paraId="3AB3D44C" w14:textId="77777777" w:rsidR="00284349" w:rsidRPr="00303CCD" w:rsidRDefault="00284349" w:rsidP="00284349">
            <w:pPr>
              <w:spacing w:line="300" w:lineRule="exact"/>
              <w:jc w:val="center"/>
              <w:rPr>
                <w:rFonts w:ascii="Arial" w:hAnsi="Arial" w:cs="Arial"/>
                <w:sz w:val="14"/>
                <w:szCs w:val="14"/>
                <w:cs/>
              </w:rPr>
            </w:pPr>
            <w:r w:rsidRPr="00303CCD">
              <w:rPr>
                <w:rFonts w:ascii="Arial" w:hAnsi="Arial" w:cs="Arial"/>
                <w:sz w:val="14"/>
                <w:szCs w:val="14"/>
              </w:rPr>
              <w:t>1.43</w:t>
            </w:r>
          </w:p>
        </w:tc>
        <w:tc>
          <w:tcPr>
            <w:tcW w:w="990" w:type="dxa"/>
            <w:tcBorders>
              <w:top w:val="nil"/>
              <w:left w:val="nil"/>
              <w:bottom w:val="nil"/>
              <w:right w:val="nil"/>
            </w:tcBorders>
          </w:tcPr>
          <w:p w14:paraId="1FE43816" w14:textId="77777777" w:rsidR="00284349" w:rsidRPr="00303CCD" w:rsidRDefault="00284349" w:rsidP="00284349">
            <w:pPr>
              <w:spacing w:line="300" w:lineRule="exact"/>
              <w:jc w:val="center"/>
              <w:rPr>
                <w:rFonts w:ascii="Arial" w:hAnsi="Arial" w:cs="Arial"/>
                <w:sz w:val="14"/>
                <w:szCs w:val="14"/>
                <w:cs/>
              </w:rPr>
            </w:pPr>
            <w:r w:rsidRPr="00303CCD">
              <w:rPr>
                <w:rFonts w:ascii="Arial" w:hAnsi="Arial" w:cs="Arial"/>
                <w:sz w:val="14"/>
                <w:szCs w:val="14"/>
              </w:rPr>
              <w:t>1.43</w:t>
            </w:r>
          </w:p>
        </w:tc>
        <w:tc>
          <w:tcPr>
            <w:tcW w:w="990" w:type="dxa"/>
            <w:tcBorders>
              <w:top w:val="nil"/>
              <w:left w:val="nil"/>
              <w:bottom w:val="nil"/>
              <w:right w:val="nil"/>
            </w:tcBorders>
            <w:vAlign w:val="bottom"/>
          </w:tcPr>
          <w:p w14:paraId="11485A9E" w14:textId="77777777" w:rsidR="00284349" w:rsidRPr="00BF1CA3" w:rsidRDefault="00284349" w:rsidP="00284349">
            <w:pPr>
              <w:tabs>
                <w:tab w:val="decimal" w:pos="705"/>
              </w:tabs>
              <w:spacing w:line="300" w:lineRule="exact"/>
              <w:rPr>
                <w:rFonts w:ascii="Arial" w:hAnsi="Arial" w:cs="Arial"/>
                <w:sz w:val="14"/>
                <w:szCs w:val="14"/>
              </w:rPr>
            </w:pPr>
            <w:r w:rsidRPr="00BF1CA3">
              <w:rPr>
                <w:rFonts w:ascii="Arial" w:hAnsi="Arial" w:cs="Arial"/>
                <w:sz w:val="14"/>
                <w:szCs w:val="14"/>
              </w:rPr>
              <w:t>2</w:t>
            </w:r>
          </w:p>
        </w:tc>
        <w:tc>
          <w:tcPr>
            <w:tcW w:w="922" w:type="dxa"/>
            <w:tcBorders>
              <w:top w:val="nil"/>
              <w:left w:val="nil"/>
              <w:bottom w:val="nil"/>
              <w:right w:val="nil"/>
            </w:tcBorders>
            <w:vAlign w:val="bottom"/>
          </w:tcPr>
          <w:p w14:paraId="1FC922D6" w14:textId="644B12FA" w:rsidR="00284349" w:rsidRPr="00BF1CA3" w:rsidRDefault="00284349" w:rsidP="00284349">
            <w:pPr>
              <w:tabs>
                <w:tab w:val="decimal" w:pos="705"/>
              </w:tabs>
              <w:spacing w:line="300" w:lineRule="exact"/>
              <w:rPr>
                <w:rFonts w:ascii="Arial" w:hAnsi="Arial" w:cs="Arial"/>
                <w:sz w:val="14"/>
                <w:szCs w:val="14"/>
              </w:rPr>
            </w:pPr>
            <w:r w:rsidRPr="00284349">
              <w:rPr>
                <w:rFonts w:ascii="Arial" w:hAnsi="Arial" w:cs="Arial"/>
                <w:sz w:val="14"/>
                <w:szCs w:val="14"/>
              </w:rPr>
              <w:t>1</w:t>
            </w:r>
          </w:p>
        </w:tc>
        <w:tc>
          <w:tcPr>
            <w:tcW w:w="923" w:type="dxa"/>
            <w:tcBorders>
              <w:top w:val="nil"/>
              <w:left w:val="nil"/>
              <w:bottom w:val="nil"/>
              <w:right w:val="nil"/>
            </w:tcBorders>
            <w:vAlign w:val="bottom"/>
          </w:tcPr>
          <w:p w14:paraId="024A3181" w14:textId="77777777" w:rsidR="00284349" w:rsidRPr="00BF1CA3" w:rsidRDefault="00284349" w:rsidP="00284349">
            <w:pPr>
              <w:tabs>
                <w:tab w:val="decimal" w:pos="705"/>
              </w:tabs>
              <w:spacing w:line="300" w:lineRule="exact"/>
              <w:rPr>
                <w:rFonts w:ascii="Arial" w:hAnsi="Arial" w:cs="Arial"/>
                <w:sz w:val="14"/>
                <w:szCs w:val="14"/>
              </w:rPr>
            </w:pPr>
            <w:r w:rsidRPr="00891D29">
              <w:rPr>
                <w:rFonts w:ascii="Arial" w:hAnsi="Arial" w:cs="Arial"/>
                <w:sz w:val="14"/>
                <w:szCs w:val="14"/>
              </w:rPr>
              <w:t>13</w:t>
            </w:r>
          </w:p>
        </w:tc>
        <w:tc>
          <w:tcPr>
            <w:tcW w:w="922" w:type="dxa"/>
            <w:tcBorders>
              <w:top w:val="nil"/>
              <w:left w:val="nil"/>
              <w:bottom w:val="nil"/>
              <w:right w:val="nil"/>
            </w:tcBorders>
          </w:tcPr>
          <w:p w14:paraId="7359D975" w14:textId="0DCEECE1" w:rsidR="00284349" w:rsidRPr="00891D29" w:rsidRDefault="00284349" w:rsidP="00284349">
            <w:pPr>
              <w:tabs>
                <w:tab w:val="decimal" w:pos="705"/>
              </w:tabs>
              <w:spacing w:line="300" w:lineRule="exact"/>
              <w:rPr>
                <w:rFonts w:ascii="Arial" w:hAnsi="Arial" w:cs="Arial"/>
                <w:sz w:val="14"/>
                <w:szCs w:val="14"/>
              </w:rPr>
            </w:pPr>
            <w:r w:rsidRPr="00BF1CA3">
              <w:rPr>
                <w:rFonts w:ascii="Arial" w:hAnsi="Arial" w:cs="Arial"/>
                <w:sz w:val="14"/>
                <w:szCs w:val="14"/>
              </w:rPr>
              <w:t>-</w:t>
            </w:r>
          </w:p>
        </w:tc>
        <w:tc>
          <w:tcPr>
            <w:tcW w:w="923" w:type="dxa"/>
            <w:tcBorders>
              <w:top w:val="nil"/>
              <w:left w:val="nil"/>
              <w:bottom w:val="nil"/>
              <w:right w:val="nil"/>
            </w:tcBorders>
          </w:tcPr>
          <w:p w14:paraId="58F8552A" w14:textId="77777777" w:rsidR="00284349" w:rsidRPr="00BF1CA3" w:rsidRDefault="00284349" w:rsidP="00284349">
            <w:pPr>
              <w:tabs>
                <w:tab w:val="decimal" w:pos="705"/>
              </w:tabs>
              <w:spacing w:line="300" w:lineRule="exact"/>
              <w:rPr>
                <w:rFonts w:ascii="Arial" w:hAnsi="Arial" w:cs="Arial"/>
                <w:sz w:val="14"/>
                <w:szCs w:val="14"/>
              </w:rPr>
            </w:pPr>
            <w:r w:rsidRPr="00BF1CA3">
              <w:rPr>
                <w:rFonts w:ascii="Arial" w:hAnsi="Arial" w:cs="Arial"/>
                <w:sz w:val="14"/>
                <w:szCs w:val="14"/>
              </w:rPr>
              <w:t>-</w:t>
            </w:r>
          </w:p>
        </w:tc>
      </w:tr>
      <w:tr w:rsidR="00B159BC" w:rsidRPr="00BF1CA3" w14:paraId="343DBCBB" w14:textId="77777777" w:rsidTr="00A07984">
        <w:trPr>
          <w:trHeight w:val="238"/>
        </w:trPr>
        <w:tc>
          <w:tcPr>
            <w:tcW w:w="3240" w:type="dxa"/>
            <w:tcBorders>
              <w:top w:val="nil"/>
              <w:left w:val="nil"/>
              <w:bottom w:val="nil"/>
              <w:right w:val="nil"/>
            </w:tcBorders>
          </w:tcPr>
          <w:p w14:paraId="692711BF" w14:textId="77777777" w:rsidR="00B159BC" w:rsidRPr="00BF1CA3" w:rsidRDefault="00B159BC" w:rsidP="00B159BC">
            <w:pPr>
              <w:spacing w:line="300" w:lineRule="exact"/>
              <w:rPr>
                <w:rFonts w:ascii="Arial" w:hAnsi="Arial" w:cs="Arial"/>
                <w:sz w:val="14"/>
                <w:szCs w:val="14"/>
              </w:rPr>
            </w:pPr>
            <w:r w:rsidRPr="00BF1CA3">
              <w:rPr>
                <w:rFonts w:ascii="Arial" w:hAnsi="Arial" w:cs="Arial"/>
                <w:sz w:val="14"/>
                <w:szCs w:val="14"/>
              </w:rPr>
              <w:t>World Sugar Export Co., Ltd.</w:t>
            </w:r>
          </w:p>
        </w:tc>
        <w:tc>
          <w:tcPr>
            <w:tcW w:w="990" w:type="dxa"/>
            <w:tcBorders>
              <w:top w:val="nil"/>
              <w:left w:val="nil"/>
              <w:bottom w:val="nil"/>
              <w:right w:val="nil"/>
            </w:tcBorders>
          </w:tcPr>
          <w:p w14:paraId="1AE0BD75" w14:textId="77777777" w:rsidR="00B159BC" w:rsidRPr="00303CCD" w:rsidRDefault="00B159BC" w:rsidP="00B159BC">
            <w:pPr>
              <w:spacing w:line="300" w:lineRule="exact"/>
              <w:jc w:val="center"/>
              <w:rPr>
                <w:rFonts w:ascii="Arial" w:hAnsi="Arial" w:cs="Arial"/>
                <w:sz w:val="14"/>
                <w:szCs w:val="14"/>
                <w:cs/>
              </w:rPr>
            </w:pPr>
            <w:r w:rsidRPr="00303CCD">
              <w:rPr>
                <w:rFonts w:ascii="Arial" w:hAnsi="Arial" w:cs="Arial"/>
                <w:sz w:val="14"/>
                <w:szCs w:val="14"/>
              </w:rPr>
              <w:t>5.00</w:t>
            </w:r>
          </w:p>
        </w:tc>
        <w:tc>
          <w:tcPr>
            <w:tcW w:w="990" w:type="dxa"/>
            <w:tcBorders>
              <w:top w:val="nil"/>
              <w:left w:val="nil"/>
              <w:bottom w:val="nil"/>
              <w:right w:val="nil"/>
            </w:tcBorders>
          </w:tcPr>
          <w:p w14:paraId="3AD0E8A7" w14:textId="77777777" w:rsidR="00B159BC" w:rsidRPr="00303CCD" w:rsidRDefault="00B159BC" w:rsidP="00B159BC">
            <w:pPr>
              <w:spacing w:line="300" w:lineRule="exact"/>
              <w:jc w:val="center"/>
              <w:rPr>
                <w:rFonts w:ascii="Arial" w:hAnsi="Arial" w:cs="Arial"/>
                <w:sz w:val="14"/>
                <w:szCs w:val="14"/>
                <w:cs/>
              </w:rPr>
            </w:pPr>
            <w:r w:rsidRPr="00303CCD">
              <w:rPr>
                <w:rFonts w:ascii="Arial" w:hAnsi="Arial" w:cs="Arial"/>
                <w:sz w:val="14"/>
                <w:szCs w:val="14"/>
              </w:rPr>
              <w:t>5.00</w:t>
            </w:r>
          </w:p>
        </w:tc>
        <w:tc>
          <w:tcPr>
            <w:tcW w:w="990" w:type="dxa"/>
            <w:tcBorders>
              <w:top w:val="nil"/>
              <w:left w:val="nil"/>
              <w:bottom w:val="nil"/>
              <w:right w:val="nil"/>
            </w:tcBorders>
            <w:vAlign w:val="bottom"/>
          </w:tcPr>
          <w:p w14:paraId="7B7A1C84" w14:textId="77777777" w:rsidR="00B159BC" w:rsidRPr="00BF1CA3" w:rsidRDefault="00B159BC" w:rsidP="00B159BC">
            <w:pPr>
              <w:pBdr>
                <w:bottom w:val="single" w:sz="4" w:space="1" w:color="auto"/>
              </w:pBdr>
              <w:tabs>
                <w:tab w:val="decimal" w:pos="705"/>
              </w:tabs>
              <w:spacing w:line="300" w:lineRule="exact"/>
              <w:rPr>
                <w:rFonts w:ascii="Arial" w:hAnsi="Arial" w:cs="Arial"/>
                <w:sz w:val="14"/>
                <w:szCs w:val="14"/>
              </w:rPr>
            </w:pPr>
            <w:r w:rsidRPr="00BF1CA3">
              <w:rPr>
                <w:rFonts w:ascii="Arial" w:hAnsi="Arial" w:cs="Arial"/>
                <w:sz w:val="14"/>
                <w:szCs w:val="14"/>
              </w:rPr>
              <w:t>1,000</w:t>
            </w:r>
          </w:p>
        </w:tc>
        <w:tc>
          <w:tcPr>
            <w:tcW w:w="922" w:type="dxa"/>
            <w:tcBorders>
              <w:top w:val="nil"/>
              <w:left w:val="nil"/>
              <w:bottom w:val="nil"/>
              <w:right w:val="nil"/>
            </w:tcBorders>
            <w:vAlign w:val="bottom"/>
          </w:tcPr>
          <w:p w14:paraId="16A4E998" w14:textId="033C8535" w:rsidR="00B159BC" w:rsidRPr="00BF1CA3" w:rsidRDefault="00284349" w:rsidP="00B159BC">
            <w:pPr>
              <w:pBdr>
                <w:bottom w:val="single" w:sz="4" w:space="1" w:color="auto"/>
              </w:pBdr>
              <w:tabs>
                <w:tab w:val="decimal" w:pos="705"/>
              </w:tabs>
              <w:spacing w:line="300" w:lineRule="exact"/>
              <w:rPr>
                <w:rFonts w:ascii="Arial" w:hAnsi="Arial" w:cs="Arial"/>
                <w:sz w:val="14"/>
                <w:szCs w:val="14"/>
                <w:cs/>
              </w:rPr>
            </w:pPr>
            <w:r w:rsidRPr="00284349">
              <w:rPr>
                <w:rFonts w:ascii="Arial" w:hAnsi="Arial" w:cs="Arial"/>
                <w:sz w:val="14"/>
                <w:szCs w:val="14"/>
              </w:rPr>
              <w:t>1,135</w:t>
            </w:r>
          </w:p>
        </w:tc>
        <w:tc>
          <w:tcPr>
            <w:tcW w:w="923" w:type="dxa"/>
            <w:tcBorders>
              <w:top w:val="nil"/>
              <w:left w:val="nil"/>
              <w:bottom w:val="nil"/>
              <w:right w:val="nil"/>
            </w:tcBorders>
            <w:vAlign w:val="bottom"/>
          </w:tcPr>
          <w:p w14:paraId="4FA22696" w14:textId="77777777" w:rsidR="00B159BC" w:rsidRPr="00BF1CA3" w:rsidRDefault="00B159BC" w:rsidP="00B159BC">
            <w:pPr>
              <w:pBdr>
                <w:bottom w:val="single" w:sz="4" w:space="1" w:color="auto"/>
              </w:pBdr>
              <w:tabs>
                <w:tab w:val="decimal" w:pos="705"/>
              </w:tabs>
              <w:spacing w:line="300" w:lineRule="exact"/>
              <w:rPr>
                <w:rFonts w:ascii="Arial" w:hAnsi="Arial" w:cs="Arial"/>
                <w:sz w:val="14"/>
                <w:szCs w:val="14"/>
                <w:cs/>
              </w:rPr>
            </w:pPr>
            <w:r w:rsidRPr="00891D29">
              <w:rPr>
                <w:rFonts w:ascii="Arial" w:hAnsi="Arial" w:cs="Arial"/>
                <w:sz w:val="14"/>
                <w:szCs w:val="14"/>
              </w:rPr>
              <w:t>1,376</w:t>
            </w:r>
          </w:p>
        </w:tc>
        <w:tc>
          <w:tcPr>
            <w:tcW w:w="922" w:type="dxa"/>
            <w:tcBorders>
              <w:top w:val="nil"/>
              <w:left w:val="nil"/>
              <w:bottom w:val="nil"/>
              <w:right w:val="nil"/>
            </w:tcBorders>
          </w:tcPr>
          <w:p w14:paraId="1AAF3571" w14:textId="56623B72" w:rsidR="00B159BC" w:rsidRPr="00891D29" w:rsidRDefault="00284349" w:rsidP="00B159BC">
            <w:pPr>
              <w:pBdr>
                <w:bottom w:val="single" w:sz="4" w:space="1" w:color="auto"/>
              </w:pBdr>
              <w:tabs>
                <w:tab w:val="decimal" w:pos="705"/>
              </w:tabs>
              <w:spacing w:line="300" w:lineRule="exact"/>
              <w:rPr>
                <w:rFonts w:ascii="Arial" w:hAnsi="Arial" w:cs="Arial"/>
                <w:sz w:val="14"/>
                <w:szCs w:val="14"/>
                <w:cs/>
              </w:rPr>
            </w:pPr>
            <w:r>
              <w:rPr>
                <w:rFonts w:ascii="Arial" w:hAnsi="Arial" w:cs="Arial"/>
                <w:sz w:val="14"/>
                <w:szCs w:val="14"/>
              </w:rPr>
              <w:t>-</w:t>
            </w:r>
          </w:p>
        </w:tc>
        <w:tc>
          <w:tcPr>
            <w:tcW w:w="923" w:type="dxa"/>
            <w:tcBorders>
              <w:top w:val="nil"/>
              <w:left w:val="nil"/>
              <w:bottom w:val="nil"/>
              <w:right w:val="nil"/>
            </w:tcBorders>
          </w:tcPr>
          <w:p w14:paraId="4EA1E792" w14:textId="77777777" w:rsidR="00B159BC" w:rsidRPr="00BF1CA3" w:rsidRDefault="00B159BC" w:rsidP="00B159BC">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250</w:t>
            </w:r>
          </w:p>
        </w:tc>
      </w:tr>
      <w:tr w:rsidR="00B159BC" w:rsidRPr="00BF1CA3" w14:paraId="26026869" w14:textId="77777777" w:rsidTr="00A07984">
        <w:trPr>
          <w:trHeight w:val="238"/>
        </w:trPr>
        <w:tc>
          <w:tcPr>
            <w:tcW w:w="3240" w:type="dxa"/>
            <w:tcBorders>
              <w:top w:val="nil"/>
              <w:left w:val="nil"/>
              <w:bottom w:val="nil"/>
              <w:right w:val="nil"/>
            </w:tcBorders>
          </w:tcPr>
          <w:p w14:paraId="3F7E32F7" w14:textId="77777777" w:rsidR="00B159BC" w:rsidRPr="00BF1CA3" w:rsidRDefault="00B159BC" w:rsidP="00B159BC">
            <w:pPr>
              <w:spacing w:line="300" w:lineRule="exact"/>
              <w:rPr>
                <w:rFonts w:ascii="Arial" w:hAnsi="Arial" w:cs="Arial"/>
                <w:sz w:val="14"/>
                <w:szCs w:val="14"/>
              </w:rPr>
            </w:pPr>
            <w:r w:rsidRPr="00BF1CA3">
              <w:rPr>
                <w:rFonts w:ascii="Arial" w:hAnsi="Arial" w:cs="Arial"/>
                <w:sz w:val="14"/>
                <w:szCs w:val="14"/>
              </w:rPr>
              <w:t>Total</w:t>
            </w:r>
          </w:p>
        </w:tc>
        <w:tc>
          <w:tcPr>
            <w:tcW w:w="990" w:type="dxa"/>
            <w:tcBorders>
              <w:top w:val="nil"/>
              <w:left w:val="nil"/>
              <w:bottom w:val="nil"/>
              <w:right w:val="nil"/>
            </w:tcBorders>
          </w:tcPr>
          <w:p w14:paraId="6776102F" w14:textId="77777777" w:rsidR="00B159BC" w:rsidRPr="00BF1CA3" w:rsidRDefault="00B159BC" w:rsidP="00B159BC">
            <w:pPr>
              <w:tabs>
                <w:tab w:val="decimal" w:pos="497"/>
              </w:tabs>
              <w:spacing w:line="300" w:lineRule="exact"/>
              <w:jc w:val="center"/>
              <w:rPr>
                <w:rFonts w:ascii="Arial" w:hAnsi="Arial" w:cs="Arial"/>
                <w:sz w:val="14"/>
                <w:szCs w:val="14"/>
              </w:rPr>
            </w:pPr>
          </w:p>
        </w:tc>
        <w:tc>
          <w:tcPr>
            <w:tcW w:w="990" w:type="dxa"/>
            <w:tcBorders>
              <w:top w:val="nil"/>
              <w:left w:val="nil"/>
              <w:bottom w:val="nil"/>
              <w:right w:val="nil"/>
            </w:tcBorders>
          </w:tcPr>
          <w:p w14:paraId="3757CED7" w14:textId="77777777" w:rsidR="00B159BC" w:rsidRPr="00BF1CA3" w:rsidRDefault="00B159BC" w:rsidP="00B159BC">
            <w:pPr>
              <w:tabs>
                <w:tab w:val="decimal" w:pos="497"/>
              </w:tabs>
              <w:spacing w:line="300" w:lineRule="exact"/>
              <w:jc w:val="center"/>
              <w:rPr>
                <w:rFonts w:ascii="Arial" w:hAnsi="Arial" w:cs="Arial"/>
                <w:sz w:val="14"/>
                <w:szCs w:val="14"/>
              </w:rPr>
            </w:pPr>
          </w:p>
        </w:tc>
        <w:tc>
          <w:tcPr>
            <w:tcW w:w="990" w:type="dxa"/>
            <w:tcBorders>
              <w:top w:val="nil"/>
              <w:left w:val="nil"/>
              <w:bottom w:val="nil"/>
              <w:right w:val="nil"/>
            </w:tcBorders>
            <w:vAlign w:val="bottom"/>
          </w:tcPr>
          <w:p w14:paraId="3EA6D9EF" w14:textId="77777777" w:rsidR="00B159BC" w:rsidRPr="00BF1CA3" w:rsidRDefault="00B159BC" w:rsidP="00B159BC">
            <w:pPr>
              <w:pBdr>
                <w:bottom w:val="single" w:sz="4" w:space="1" w:color="auto"/>
              </w:pBdr>
              <w:tabs>
                <w:tab w:val="decimal" w:pos="705"/>
              </w:tabs>
              <w:spacing w:line="300" w:lineRule="exact"/>
              <w:rPr>
                <w:rFonts w:ascii="Arial" w:hAnsi="Arial" w:cs="Arial"/>
                <w:sz w:val="14"/>
                <w:szCs w:val="14"/>
              </w:rPr>
            </w:pPr>
            <w:r w:rsidRPr="00BF1CA3">
              <w:rPr>
                <w:rFonts w:ascii="Arial" w:hAnsi="Arial" w:cs="Arial"/>
                <w:sz w:val="14"/>
                <w:szCs w:val="14"/>
              </w:rPr>
              <w:t>2,995</w:t>
            </w:r>
          </w:p>
        </w:tc>
        <w:tc>
          <w:tcPr>
            <w:tcW w:w="922" w:type="dxa"/>
            <w:tcBorders>
              <w:top w:val="nil"/>
              <w:left w:val="nil"/>
              <w:bottom w:val="nil"/>
              <w:right w:val="nil"/>
            </w:tcBorders>
            <w:vAlign w:val="bottom"/>
          </w:tcPr>
          <w:p w14:paraId="220378C6" w14:textId="3F62C9AA" w:rsidR="00B159BC" w:rsidRPr="00BF1CA3" w:rsidRDefault="00284349" w:rsidP="00B159BC">
            <w:pPr>
              <w:pBdr>
                <w:bottom w:val="single" w:sz="4" w:space="1" w:color="auto"/>
              </w:pBdr>
              <w:tabs>
                <w:tab w:val="decimal" w:pos="705"/>
              </w:tabs>
              <w:spacing w:line="300" w:lineRule="exact"/>
              <w:rPr>
                <w:rFonts w:ascii="Arial" w:hAnsi="Arial" w:cs="Arial"/>
                <w:sz w:val="14"/>
                <w:szCs w:val="14"/>
                <w:cs/>
              </w:rPr>
            </w:pPr>
            <w:r w:rsidRPr="00284349">
              <w:rPr>
                <w:rFonts w:ascii="Arial" w:hAnsi="Arial" w:cs="Arial"/>
                <w:sz w:val="14"/>
                <w:szCs w:val="14"/>
              </w:rPr>
              <w:t>20,543</w:t>
            </w:r>
          </w:p>
        </w:tc>
        <w:tc>
          <w:tcPr>
            <w:tcW w:w="923" w:type="dxa"/>
            <w:tcBorders>
              <w:top w:val="nil"/>
              <w:left w:val="nil"/>
              <w:bottom w:val="nil"/>
              <w:right w:val="nil"/>
            </w:tcBorders>
            <w:vAlign w:val="bottom"/>
          </w:tcPr>
          <w:p w14:paraId="7A3CFA53" w14:textId="77777777" w:rsidR="00B159BC" w:rsidRPr="00BF1CA3" w:rsidRDefault="00B159BC" w:rsidP="00B159BC">
            <w:pPr>
              <w:pBdr>
                <w:bottom w:val="single" w:sz="4" w:space="1" w:color="auto"/>
              </w:pBdr>
              <w:tabs>
                <w:tab w:val="decimal" w:pos="705"/>
              </w:tabs>
              <w:spacing w:line="300" w:lineRule="exact"/>
              <w:rPr>
                <w:rFonts w:ascii="Arial" w:hAnsi="Arial" w:cs="Arial"/>
                <w:sz w:val="14"/>
                <w:szCs w:val="14"/>
                <w:cs/>
              </w:rPr>
            </w:pPr>
            <w:r w:rsidRPr="00891D29">
              <w:rPr>
                <w:rFonts w:ascii="Arial" w:hAnsi="Arial" w:cs="Arial"/>
                <w:sz w:val="14"/>
                <w:szCs w:val="14"/>
              </w:rPr>
              <w:t>21,232</w:t>
            </w:r>
          </w:p>
        </w:tc>
        <w:tc>
          <w:tcPr>
            <w:tcW w:w="922" w:type="dxa"/>
          </w:tcPr>
          <w:p w14:paraId="105C3D6A" w14:textId="64D0A222" w:rsidR="00B159BC" w:rsidRPr="00891D29" w:rsidRDefault="00284349" w:rsidP="00B159BC">
            <w:pPr>
              <w:pBdr>
                <w:bottom w:val="single" w:sz="4" w:space="1" w:color="auto"/>
              </w:pBdr>
              <w:tabs>
                <w:tab w:val="decimal" w:pos="705"/>
              </w:tabs>
              <w:spacing w:line="300" w:lineRule="exact"/>
              <w:rPr>
                <w:rFonts w:ascii="Arial" w:hAnsi="Arial" w:cs="Arial"/>
                <w:sz w:val="14"/>
                <w:szCs w:val="14"/>
                <w:cs/>
              </w:rPr>
            </w:pPr>
            <w:r w:rsidRPr="00284349">
              <w:rPr>
                <w:rFonts w:ascii="Arial" w:hAnsi="Arial" w:cs="Arial"/>
                <w:sz w:val="14"/>
                <w:szCs w:val="14"/>
              </w:rPr>
              <w:t>385</w:t>
            </w:r>
          </w:p>
        </w:tc>
        <w:tc>
          <w:tcPr>
            <w:tcW w:w="923" w:type="dxa"/>
          </w:tcPr>
          <w:p w14:paraId="3DACB757" w14:textId="77777777" w:rsidR="00B159BC" w:rsidRPr="00BF1CA3" w:rsidRDefault="00B159BC" w:rsidP="00B159BC">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775</w:t>
            </w:r>
          </w:p>
        </w:tc>
      </w:tr>
      <w:tr w:rsidR="00F135CC" w:rsidRPr="00BF1CA3" w14:paraId="0CF15D93" w14:textId="77777777" w:rsidTr="00984FC6">
        <w:trPr>
          <w:trHeight w:val="238"/>
        </w:trPr>
        <w:tc>
          <w:tcPr>
            <w:tcW w:w="3240" w:type="dxa"/>
            <w:tcBorders>
              <w:top w:val="nil"/>
              <w:left w:val="nil"/>
              <w:bottom w:val="nil"/>
              <w:right w:val="nil"/>
            </w:tcBorders>
          </w:tcPr>
          <w:p w14:paraId="456C5BE3" w14:textId="77777777" w:rsidR="00F135CC" w:rsidRPr="00BF1CA3" w:rsidRDefault="00F135CC" w:rsidP="00F135CC">
            <w:pPr>
              <w:spacing w:line="300" w:lineRule="exact"/>
              <w:ind w:left="165" w:hanging="165"/>
              <w:rPr>
                <w:rFonts w:ascii="Arial" w:hAnsi="Arial" w:cs="Arial"/>
                <w:sz w:val="14"/>
                <w:szCs w:val="14"/>
              </w:rPr>
            </w:pPr>
            <w:r w:rsidRPr="00BF1CA3">
              <w:rPr>
                <w:rFonts w:ascii="Arial" w:hAnsi="Arial" w:cs="Arial"/>
                <w:sz w:val="14"/>
                <w:szCs w:val="14"/>
                <w:u w:val="single"/>
              </w:rPr>
              <w:t>Investment in long-term listed compan</w:t>
            </w:r>
            <w:r>
              <w:rPr>
                <w:rFonts w:ascii="Arial" w:hAnsi="Arial" w:cs="Arial"/>
                <w:sz w:val="14"/>
                <w:szCs w:val="14"/>
                <w:u w:val="single"/>
              </w:rPr>
              <w:t>y</w:t>
            </w:r>
            <w:r w:rsidRPr="00BF1CA3">
              <w:rPr>
                <w:rFonts w:ascii="Arial" w:hAnsi="Arial" w:cs="Arial"/>
                <w:sz w:val="14"/>
                <w:szCs w:val="14"/>
                <w:u w:val="single"/>
              </w:rPr>
              <w:t xml:space="preserve"> - designated fair value through </w:t>
            </w:r>
            <w:r>
              <w:rPr>
                <w:rFonts w:ascii="Arial" w:hAnsi="Arial" w:cs="Arial"/>
                <w:sz w:val="14"/>
                <w:szCs w:val="14"/>
                <w:u w:val="single"/>
              </w:rPr>
              <w:t>other comprehensive income</w:t>
            </w:r>
          </w:p>
        </w:tc>
        <w:tc>
          <w:tcPr>
            <w:tcW w:w="990" w:type="dxa"/>
            <w:tcBorders>
              <w:top w:val="nil"/>
              <w:left w:val="nil"/>
              <w:bottom w:val="nil"/>
              <w:right w:val="nil"/>
            </w:tcBorders>
          </w:tcPr>
          <w:p w14:paraId="690DE1D6" w14:textId="77777777" w:rsidR="00F135CC" w:rsidRPr="00BF1CA3" w:rsidRDefault="00F135CC" w:rsidP="00F135CC">
            <w:pPr>
              <w:tabs>
                <w:tab w:val="decimal" w:pos="497"/>
              </w:tabs>
              <w:spacing w:line="300" w:lineRule="exact"/>
              <w:jc w:val="center"/>
              <w:rPr>
                <w:rFonts w:ascii="Arial" w:hAnsi="Arial" w:cs="Arial"/>
                <w:sz w:val="14"/>
                <w:szCs w:val="14"/>
              </w:rPr>
            </w:pPr>
          </w:p>
        </w:tc>
        <w:tc>
          <w:tcPr>
            <w:tcW w:w="990" w:type="dxa"/>
            <w:tcBorders>
              <w:top w:val="nil"/>
              <w:left w:val="nil"/>
              <w:bottom w:val="nil"/>
              <w:right w:val="nil"/>
            </w:tcBorders>
          </w:tcPr>
          <w:p w14:paraId="549DCECB" w14:textId="77777777" w:rsidR="00F135CC" w:rsidRPr="00BF1CA3" w:rsidRDefault="00F135CC" w:rsidP="00F135CC">
            <w:pPr>
              <w:tabs>
                <w:tab w:val="decimal" w:pos="497"/>
              </w:tabs>
              <w:spacing w:line="300" w:lineRule="exact"/>
              <w:jc w:val="center"/>
              <w:rPr>
                <w:rFonts w:ascii="Arial" w:hAnsi="Arial" w:cs="Arial"/>
                <w:sz w:val="14"/>
                <w:szCs w:val="14"/>
              </w:rPr>
            </w:pPr>
          </w:p>
        </w:tc>
        <w:tc>
          <w:tcPr>
            <w:tcW w:w="990" w:type="dxa"/>
            <w:tcBorders>
              <w:top w:val="nil"/>
              <w:left w:val="nil"/>
              <w:bottom w:val="nil"/>
              <w:right w:val="nil"/>
            </w:tcBorders>
          </w:tcPr>
          <w:p w14:paraId="45132BD8" w14:textId="77777777" w:rsidR="00F135CC" w:rsidRPr="00BF1CA3" w:rsidRDefault="00F135CC" w:rsidP="00F135CC">
            <w:pPr>
              <w:tabs>
                <w:tab w:val="decimal" w:pos="495"/>
                <w:tab w:val="decimal" w:pos="651"/>
                <w:tab w:val="decimal" w:pos="705"/>
              </w:tabs>
              <w:spacing w:line="300" w:lineRule="exact"/>
              <w:jc w:val="center"/>
              <w:rPr>
                <w:rFonts w:ascii="Arial" w:hAnsi="Arial" w:cs="Arial"/>
                <w:sz w:val="14"/>
                <w:szCs w:val="14"/>
              </w:rPr>
            </w:pPr>
          </w:p>
        </w:tc>
        <w:tc>
          <w:tcPr>
            <w:tcW w:w="922" w:type="dxa"/>
            <w:tcBorders>
              <w:top w:val="nil"/>
              <w:left w:val="nil"/>
              <w:bottom w:val="nil"/>
              <w:right w:val="nil"/>
            </w:tcBorders>
          </w:tcPr>
          <w:p w14:paraId="0B85DF1B" w14:textId="77777777" w:rsidR="00F135CC" w:rsidRPr="00BF1CA3" w:rsidRDefault="00F135CC" w:rsidP="00F135CC">
            <w:pPr>
              <w:tabs>
                <w:tab w:val="decimal" w:pos="495"/>
                <w:tab w:val="decimal" w:pos="615"/>
                <w:tab w:val="decimal" w:pos="651"/>
              </w:tabs>
              <w:spacing w:line="300" w:lineRule="exact"/>
              <w:jc w:val="center"/>
              <w:rPr>
                <w:rFonts w:ascii="Arial" w:hAnsi="Arial" w:cs="Arial"/>
                <w:sz w:val="14"/>
                <w:szCs w:val="14"/>
              </w:rPr>
            </w:pPr>
          </w:p>
        </w:tc>
        <w:tc>
          <w:tcPr>
            <w:tcW w:w="923" w:type="dxa"/>
            <w:tcBorders>
              <w:top w:val="nil"/>
              <w:left w:val="nil"/>
              <w:bottom w:val="nil"/>
              <w:right w:val="nil"/>
            </w:tcBorders>
          </w:tcPr>
          <w:p w14:paraId="29CCB5EC" w14:textId="77777777" w:rsidR="00F135CC" w:rsidRPr="00BF1CA3" w:rsidRDefault="00F135CC" w:rsidP="00F135CC">
            <w:pPr>
              <w:tabs>
                <w:tab w:val="decimal" w:pos="495"/>
                <w:tab w:val="decimal" w:pos="615"/>
              </w:tabs>
              <w:spacing w:line="300" w:lineRule="exact"/>
              <w:jc w:val="center"/>
              <w:rPr>
                <w:rFonts w:ascii="Arial" w:hAnsi="Arial" w:cs="Arial"/>
                <w:sz w:val="14"/>
                <w:szCs w:val="14"/>
              </w:rPr>
            </w:pPr>
          </w:p>
        </w:tc>
        <w:tc>
          <w:tcPr>
            <w:tcW w:w="922" w:type="dxa"/>
          </w:tcPr>
          <w:p w14:paraId="2D6BF188" w14:textId="77777777" w:rsidR="00F135CC" w:rsidRPr="00BF1CA3" w:rsidRDefault="00F135CC" w:rsidP="00F135CC">
            <w:pPr>
              <w:tabs>
                <w:tab w:val="decimal" w:pos="495"/>
                <w:tab w:val="decimal" w:pos="615"/>
              </w:tabs>
              <w:spacing w:line="300" w:lineRule="exact"/>
              <w:jc w:val="center"/>
              <w:rPr>
                <w:rFonts w:ascii="Arial" w:hAnsi="Arial" w:cs="Arial"/>
                <w:sz w:val="14"/>
                <w:szCs w:val="14"/>
              </w:rPr>
            </w:pPr>
          </w:p>
        </w:tc>
        <w:tc>
          <w:tcPr>
            <w:tcW w:w="923" w:type="dxa"/>
          </w:tcPr>
          <w:p w14:paraId="211DBD3C" w14:textId="77777777" w:rsidR="00F135CC" w:rsidRPr="00BF1CA3" w:rsidRDefault="00F135CC" w:rsidP="00F135CC">
            <w:pPr>
              <w:tabs>
                <w:tab w:val="decimal" w:pos="495"/>
                <w:tab w:val="decimal" w:pos="615"/>
              </w:tabs>
              <w:spacing w:line="300" w:lineRule="exact"/>
              <w:jc w:val="center"/>
              <w:rPr>
                <w:rFonts w:ascii="Arial" w:hAnsi="Arial" w:cs="Arial"/>
                <w:sz w:val="14"/>
                <w:szCs w:val="14"/>
              </w:rPr>
            </w:pPr>
          </w:p>
        </w:tc>
      </w:tr>
      <w:tr w:rsidR="00B159BC" w:rsidRPr="00BF1CA3" w14:paraId="2972BE2E" w14:textId="77777777" w:rsidTr="00984FC6">
        <w:trPr>
          <w:trHeight w:val="238"/>
        </w:trPr>
        <w:tc>
          <w:tcPr>
            <w:tcW w:w="3240" w:type="dxa"/>
            <w:tcBorders>
              <w:top w:val="nil"/>
              <w:left w:val="nil"/>
              <w:bottom w:val="nil"/>
              <w:right w:val="nil"/>
            </w:tcBorders>
          </w:tcPr>
          <w:p w14:paraId="229F7B6A" w14:textId="77777777" w:rsidR="00B159BC" w:rsidRPr="00BF1CA3" w:rsidRDefault="00B159BC" w:rsidP="00B159BC">
            <w:pPr>
              <w:spacing w:line="300" w:lineRule="exact"/>
              <w:ind w:left="165" w:hanging="165"/>
              <w:rPr>
                <w:rFonts w:ascii="Arial" w:hAnsi="Arial" w:cs="Arial"/>
                <w:sz w:val="14"/>
                <w:szCs w:val="14"/>
              </w:rPr>
            </w:pPr>
            <w:r w:rsidRPr="00BF1CA3">
              <w:rPr>
                <w:rFonts w:ascii="Arial" w:hAnsi="Arial" w:cs="Arial"/>
                <w:sz w:val="14"/>
                <w:szCs w:val="14"/>
              </w:rPr>
              <w:t>Khonburi Sugar Power Plant Infrastructure Fund (“KBSPIF”)</w:t>
            </w:r>
          </w:p>
        </w:tc>
        <w:tc>
          <w:tcPr>
            <w:tcW w:w="990" w:type="dxa"/>
            <w:tcBorders>
              <w:top w:val="nil"/>
              <w:left w:val="nil"/>
              <w:bottom w:val="nil"/>
              <w:right w:val="nil"/>
            </w:tcBorders>
            <w:vAlign w:val="bottom"/>
          </w:tcPr>
          <w:p w14:paraId="5B4E4F06" w14:textId="77777777" w:rsidR="00B159BC" w:rsidRPr="00BF1CA3" w:rsidRDefault="00B159BC" w:rsidP="00B159BC">
            <w:pPr>
              <w:tabs>
                <w:tab w:val="decimal" w:pos="450"/>
                <w:tab w:val="decimal" w:pos="504"/>
              </w:tabs>
              <w:spacing w:line="300" w:lineRule="exact"/>
              <w:jc w:val="center"/>
              <w:rPr>
                <w:rFonts w:ascii="Arial" w:hAnsi="Arial" w:cs="Arial"/>
                <w:sz w:val="14"/>
                <w:szCs w:val="14"/>
              </w:rPr>
            </w:pPr>
            <w:r>
              <w:rPr>
                <w:rFonts w:ascii="Arial" w:hAnsi="Arial" w:cs="Arial"/>
                <w:sz w:val="14"/>
                <w:szCs w:val="14"/>
              </w:rPr>
              <w:t>15</w:t>
            </w:r>
          </w:p>
        </w:tc>
        <w:tc>
          <w:tcPr>
            <w:tcW w:w="990" w:type="dxa"/>
            <w:tcBorders>
              <w:top w:val="nil"/>
              <w:left w:val="nil"/>
              <w:bottom w:val="nil"/>
              <w:right w:val="nil"/>
            </w:tcBorders>
            <w:vAlign w:val="bottom"/>
          </w:tcPr>
          <w:p w14:paraId="663A77E3" w14:textId="77777777" w:rsidR="00B159BC" w:rsidRPr="00BF1CA3" w:rsidRDefault="00B159BC" w:rsidP="00B159BC">
            <w:pPr>
              <w:tabs>
                <w:tab w:val="decimal" w:pos="450"/>
                <w:tab w:val="decimal" w:pos="504"/>
              </w:tabs>
              <w:spacing w:line="300" w:lineRule="exact"/>
              <w:jc w:val="center"/>
              <w:rPr>
                <w:rFonts w:ascii="Arial" w:hAnsi="Arial" w:cs="Arial"/>
                <w:sz w:val="14"/>
                <w:szCs w:val="14"/>
              </w:rPr>
            </w:pPr>
            <w:r>
              <w:rPr>
                <w:rFonts w:ascii="Arial" w:hAnsi="Arial" w:cs="Arial"/>
                <w:sz w:val="14"/>
                <w:szCs w:val="14"/>
              </w:rPr>
              <w:t>15</w:t>
            </w:r>
          </w:p>
        </w:tc>
        <w:tc>
          <w:tcPr>
            <w:tcW w:w="990" w:type="dxa"/>
            <w:tcBorders>
              <w:top w:val="nil"/>
              <w:left w:val="nil"/>
              <w:bottom w:val="nil"/>
              <w:right w:val="nil"/>
            </w:tcBorders>
            <w:vAlign w:val="bottom"/>
          </w:tcPr>
          <w:p w14:paraId="6C163014" w14:textId="77777777" w:rsidR="00B159BC" w:rsidRPr="00BF1CA3" w:rsidRDefault="00B159BC" w:rsidP="00B159BC">
            <w:pPr>
              <w:pBdr>
                <w:bottom w:val="single" w:sz="4" w:space="1" w:color="auto"/>
              </w:pBdr>
              <w:tabs>
                <w:tab w:val="decimal" w:pos="705"/>
              </w:tabs>
              <w:spacing w:line="300" w:lineRule="exact"/>
              <w:rPr>
                <w:rFonts w:ascii="Arial" w:hAnsi="Arial" w:cs="Arial"/>
                <w:sz w:val="14"/>
                <w:szCs w:val="14"/>
              </w:rPr>
            </w:pPr>
            <w:r w:rsidRPr="00BF1CA3">
              <w:rPr>
                <w:rFonts w:ascii="Arial" w:hAnsi="Arial" w:cs="Arial"/>
                <w:sz w:val="14"/>
                <w:szCs w:val="14"/>
              </w:rPr>
              <w:t>42</w:t>
            </w:r>
            <w:r>
              <w:rPr>
                <w:rFonts w:ascii="Arial" w:hAnsi="Arial" w:cs="Arial"/>
                <w:sz w:val="14"/>
                <w:szCs w:val="14"/>
              </w:rPr>
              <w:t>0</w:t>
            </w:r>
            <w:r w:rsidRPr="00BF1CA3">
              <w:rPr>
                <w:rFonts w:ascii="Arial" w:hAnsi="Arial" w:cs="Arial"/>
                <w:sz w:val="14"/>
                <w:szCs w:val="14"/>
              </w:rPr>
              <w:t>,000</w:t>
            </w:r>
          </w:p>
        </w:tc>
        <w:tc>
          <w:tcPr>
            <w:tcW w:w="922" w:type="dxa"/>
            <w:tcBorders>
              <w:top w:val="nil"/>
              <w:left w:val="nil"/>
              <w:bottom w:val="nil"/>
              <w:right w:val="nil"/>
            </w:tcBorders>
            <w:vAlign w:val="bottom"/>
          </w:tcPr>
          <w:p w14:paraId="2A3F6FB2" w14:textId="4CC2CAE4" w:rsidR="00B159BC" w:rsidRPr="00BF1CA3" w:rsidRDefault="00284349" w:rsidP="00B159BC">
            <w:pPr>
              <w:pBdr>
                <w:bottom w:val="single" w:sz="4" w:space="1" w:color="auto"/>
              </w:pBdr>
              <w:tabs>
                <w:tab w:val="decimal" w:pos="615"/>
              </w:tabs>
              <w:spacing w:line="300" w:lineRule="exact"/>
              <w:rPr>
                <w:rFonts w:ascii="Arial" w:hAnsi="Arial" w:cs="Arial"/>
                <w:sz w:val="14"/>
                <w:szCs w:val="14"/>
              </w:rPr>
            </w:pPr>
            <w:r w:rsidRPr="00284349">
              <w:rPr>
                <w:rFonts w:ascii="Arial" w:hAnsi="Arial" w:cs="Arial"/>
                <w:sz w:val="14"/>
                <w:szCs w:val="14"/>
              </w:rPr>
              <w:t>432,600</w:t>
            </w:r>
          </w:p>
        </w:tc>
        <w:tc>
          <w:tcPr>
            <w:tcW w:w="923" w:type="dxa"/>
            <w:tcBorders>
              <w:top w:val="nil"/>
              <w:left w:val="nil"/>
              <w:bottom w:val="nil"/>
              <w:right w:val="nil"/>
            </w:tcBorders>
            <w:vAlign w:val="bottom"/>
          </w:tcPr>
          <w:p w14:paraId="5EACC007" w14:textId="77777777" w:rsidR="00B159BC" w:rsidRPr="00BF1CA3" w:rsidRDefault="00B159BC" w:rsidP="00B159BC">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394,800</w:t>
            </w:r>
          </w:p>
        </w:tc>
        <w:tc>
          <w:tcPr>
            <w:tcW w:w="922" w:type="dxa"/>
            <w:tcBorders>
              <w:top w:val="nil"/>
              <w:left w:val="nil"/>
              <w:bottom w:val="nil"/>
              <w:right w:val="nil"/>
            </w:tcBorders>
            <w:vAlign w:val="bottom"/>
          </w:tcPr>
          <w:p w14:paraId="244FA782" w14:textId="2985EF83" w:rsidR="00B159BC" w:rsidRPr="00BF1CA3" w:rsidRDefault="00284349" w:rsidP="00B159BC">
            <w:pPr>
              <w:pBdr>
                <w:bottom w:val="single" w:sz="4" w:space="1" w:color="auto"/>
              </w:pBdr>
              <w:tabs>
                <w:tab w:val="decimal" w:pos="615"/>
              </w:tabs>
              <w:spacing w:line="300" w:lineRule="exact"/>
              <w:rPr>
                <w:rFonts w:ascii="Arial" w:hAnsi="Arial" w:cs="Arial"/>
                <w:sz w:val="14"/>
                <w:szCs w:val="14"/>
              </w:rPr>
            </w:pPr>
            <w:r w:rsidRPr="00284349">
              <w:rPr>
                <w:rFonts w:ascii="Arial" w:hAnsi="Arial" w:cs="Arial"/>
                <w:sz w:val="14"/>
                <w:szCs w:val="14"/>
              </w:rPr>
              <w:t>27,300</w:t>
            </w:r>
          </w:p>
        </w:tc>
        <w:tc>
          <w:tcPr>
            <w:tcW w:w="923" w:type="dxa"/>
            <w:tcBorders>
              <w:top w:val="nil"/>
              <w:left w:val="nil"/>
              <w:bottom w:val="nil"/>
              <w:right w:val="nil"/>
            </w:tcBorders>
            <w:vAlign w:val="bottom"/>
          </w:tcPr>
          <w:p w14:paraId="1ED9ED56" w14:textId="77777777" w:rsidR="00B159BC" w:rsidRPr="00BF1CA3" w:rsidRDefault="00B159BC" w:rsidP="00B159BC">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10,290</w:t>
            </w:r>
          </w:p>
        </w:tc>
      </w:tr>
      <w:tr w:rsidR="00F135CC" w:rsidRPr="00BF1CA3" w14:paraId="006FC621" w14:textId="77777777" w:rsidTr="00984FC6">
        <w:trPr>
          <w:trHeight w:val="294"/>
        </w:trPr>
        <w:tc>
          <w:tcPr>
            <w:tcW w:w="4230" w:type="dxa"/>
            <w:gridSpan w:val="2"/>
            <w:tcBorders>
              <w:top w:val="nil"/>
              <w:left w:val="nil"/>
              <w:bottom w:val="nil"/>
              <w:right w:val="nil"/>
            </w:tcBorders>
          </w:tcPr>
          <w:p w14:paraId="31F6BE8F" w14:textId="77777777" w:rsidR="00F135CC" w:rsidRPr="00BF1CA3" w:rsidRDefault="00F135CC" w:rsidP="00F135CC">
            <w:pPr>
              <w:tabs>
                <w:tab w:val="decimal" w:pos="702"/>
              </w:tabs>
              <w:spacing w:line="300" w:lineRule="exact"/>
              <w:rPr>
                <w:rFonts w:ascii="Arial" w:hAnsi="Arial" w:cs="Arial"/>
                <w:sz w:val="14"/>
                <w:szCs w:val="14"/>
              </w:rPr>
            </w:pPr>
            <w:r w:rsidRPr="00BF1CA3">
              <w:rPr>
                <w:rFonts w:ascii="Arial" w:hAnsi="Arial" w:cs="Arial"/>
                <w:sz w:val="14"/>
                <w:szCs w:val="14"/>
              </w:rPr>
              <w:t>Total investment</w:t>
            </w:r>
            <w:r>
              <w:rPr>
                <w:rFonts w:ascii="Arial" w:hAnsi="Arial" w:cs="Arial"/>
                <w:sz w:val="14"/>
                <w:szCs w:val="14"/>
              </w:rPr>
              <w:t>s</w:t>
            </w:r>
            <w:r w:rsidRPr="00BF1CA3">
              <w:rPr>
                <w:rFonts w:ascii="Arial" w:hAnsi="Arial" w:cs="Arial"/>
                <w:sz w:val="14"/>
                <w:szCs w:val="14"/>
              </w:rPr>
              <w:t xml:space="preserve"> in long-term other equity </w:t>
            </w:r>
            <w:r w:rsidRPr="006807D7">
              <w:rPr>
                <w:rFonts w:ascii="Arial" w:hAnsi="Arial" w:cs="Arial"/>
                <w:sz w:val="14"/>
                <w:szCs w:val="14"/>
              </w:rPr>
              <w:t>instruments</w:t>
            </w:r>
          </w:p>
        </w:tc>
        <w:tc>
          <w:tcPr>
            <w:tcW w:w="990" w:type="dxa"/>
            <w:tcBorders>
              <w:top w:val="nil"/>
              <w:left w:val="nil"/>
              <w:bottom w:val="nil"/>
              <w:right w:val="nil"/>
            </w:tcBorders>
          </w:tcPr>
          <w:p w14:paraId="61F9313D" w14:textId="77777777" w:rsidR="00F135CC" w:rsidRPr="00BF1CA3" w:rsidRDefault="00F135CC" w:rsidP="00F135CC">
            <w:pPr>
              <w:tabs>
                <w:tab w:val="decimal" w:pos="702"/>
              </w:tabs>
              <w:spacing w:line="300" w:lineRule="exact"/>
              <w:jc w:val="center"/>
              <w:rPr>
                <w:rFonts w:ascii="Arial" w:hAnsi="Arial" w:cs="Arial"/>
                <w:sz w:val="14"/>
                <w:szCs w:val="14"/>
              </w:rPr>
            </w:pPr>
          </w:p>
        </w:tc>
        <w:tc>
          <w:tcPr>
            <w:tcW w:w="990" w:type="dxa"/>
            <w:tcBorders>
              <w:top w:val="nil"/>
              <w:left w:val="nil"/>
              <w:bottom w:val="nil"/>
              <w:right w:val="nil"/>
            </w:tcBorders>
          </w:tcPr>
          <w:p w14:paraId="2FE2E154" w14:textId="77777777" w:rsidR="00F135CC" w:rsidRPr="00BF1CA3" w:rsidRDefault="00F135CC" w:rsidP="00F135CC">
            <w:pPr>
              <w:pBdr>
                <w:bottom w:val="double" w:sz="4" w:space="1" w:color="auto"/>
              </w:pBdr>
              <w:tabs>
                <w:tab w:val="decimal" w:pos="705"/>
              </w:tabs>
              <w:spacing w:line="300" w:lineRule="exact"/>
              <w:rPr>
                <w:rFonts w:ascii="Arial" w:hAnsi="Arial" w:cs="Arial"/>
                <w:sz w:val="14"/>
                <w:szCs w:val="14"/>
              </w:rPr>
            </w:pPr>
            <w:r w:rsidRPr="00BF1CA3">
              <w:rPr>
                <w:rFonts w:ascii="Arial" w:hAnsi="Arial" w:cs="Arial"/>
                <w:sz w:val="14"/>
                <w:szCs w:val="14"/>
              </w:rPr>
              <w:t>422,995</w:t>
            </w:r>
          </w:p>
        </w:tc>
        <w:tc>
          <w:tcPr>
            <w:tcW w:w="922" w:type="dxa"/>
            <w:tcBorders>
              <w:top w:val="nil"/>
              <w:left w:val="nil"/>
              <w:bottom w:val="nil"/>
              <w:right w:val="nil"/>
            </w:tcBorders>
          </w:tcPr>
          <w:p w14:paraId="2DEB2A22" w14:textId="5BEE5986" w:rsidR="00F135CC" w:rsidRPr="00BF1CA3" w:rsidRDefault="00284349" w:rsidP="00F135CC">
            <w:pPr>
              <w:pBdr>
                <w:bottom w:val="double" w:sz="4" w:space="1" w:color="auto"/>
              </w:pBdr>
              <w:tabs>
                <w:tab w:val="decimal" w:pos="615"/>
              </w:tabs>
              <w:spacing w:line="300" w:lineRule="exact"/>
              <w:rPr>
                <w:rFonts w:ascii="Arial" w:hAnsi="Arial" w:cs="Arial"/>
                <w:sz w:val="14"/>
                <w:szCs w:val="14"/>
              </w:rPr>
            </w:pPr>
            <w:r w:rsidRPr="00284349">
              <w:rPr>
                <w:rFonts w:ascii="Arial" w:hAnsi="Arial" w:cs="Arial"/>
                <w:sz w:val="14"/>
                <w:szCs w:val="14"/>
              </w:rPr>
              <w:t>453,143</w:t>
            </w:r>
          </w:p>
        </w:tc>
        <w:tc>
          <w:tcPr>
            <w:tcW w:w="923" w:type="dxa"/>
            <w:tcBorders>
              <w:top w:val="nil"/>
              <w:left w:val="nil"/>
              <w:bottom w:val="nil"/>
              <w:right w:val="nil"/>
            </w:tcBorders>
          </w:tcPr>
          <w:p w14:paraId="31BC334B" w14:textId="77777777" w:rsidR="00F135CC" w:rsidRPr="00BF1CA3" w:rsidRDefault="00F135CC" w:rsidP="00F135CC">
            <w:pPr>
              <w:pBdr>
                <w:bottom w:val="double" w:sz="4" w:space="1" w:color="auto"/>
              </w:pBdr>
              <w:tabs>
                <w:tab w:val="decimal" w:pos="615"/>
              </w:tabs>
              <w:spacing w:line="300" w:lineRule="exact"/>
              <w:rPr>
                <w:rFonts w:ascii="Arial" w:hAnsi="Arial" w:cs="Arial"/>
                <w:sz w:val="14"/>
                <w:szCs w:val="14"/>
                <w:cs/>
              </w:rPr>
            </w:pPr>
            <w:r>
              <w:rPr>
                <w:rFonts w:ascii="Arial" w:hAnsi="Arial" w:cs="Arial"/>
                <w:sz w:val="14"/>
                <w:szCs w:val="14"/>
              </w:rPr>
              <w:t>416,032</w:t>
            </w:r>
          </w:p>
        </w:tc>
        <w:tc>
          <w:tcPr>
            <w:tcW w:w="922" w:type="dxa"/>
            <w:tcBorders>
              <w:top w:val="nil"/>
              <w:left w:val="nil"/>
              <w:bottom w:val="nil"/>
              <w:right w:val="nil"/>
            </w:tcBorders>
          </w:tcPr>
          <w:p w14:paraId="1C088F07" w14:textId="79BEBBE5" w:rsidR="00F135CC" w:rsidRPr="00BF1CA3" w:rsidRDefault="00284349" w:rsidP="00F135CC">
            <w:pPr>
              <w:pBdr>
                <w:bottom w:val="double" w:sz="4" w:space="1" w:color="auto"/>
              </w:pBdr>
              <w:tabs>
                <w:tab w:val="decimal" w:pos="615"/>
              </w:tabs>
              <w:spacing w:line="300" w:lineRule="exact"/>
              <w:rPr>
                <w:rFonts w:ascii="Arial" w:hAnsi="Arial" w:cs="Arial"/>
                <w:sz w:val="14"/>
                <w:szCs w:val="14"/>
              </w:rPr>
            </w:pPr>
            <w:r w:rsidRPr="00284349">
              <w:rPr>
                <w:rFonts w:ascii="Arial" w:hAnsi="Arial" w:cs="Arial"/>
                <w:sz w:val="14"/>
                <w:szCs w:val="14"/>
              </w:rPr>
              <w:t>27,685</w:t>
            </w:r>
          </w:p>
        </w:tc>
        <w:tc>
          <w:tcPr>
            <w:tcW w:w="923" w:type="dxa"/>
            <w:tcBorders>
              <w:top w:val="nil"/>
              <w:left w:val="nil"/>
              <w:bottom w:val="nil"/>
              <w:right w:val="nil"/>
            </w:tcBorders>
          </w:tcPr>
          <w:p w14:paraId="0F63BDA9" w14:textId="77777777" w:rsidR="00F135CC" w:rsidRPr="00BF1CA3" w:rsidRDefault="00F135CC" w:rsidP="00F135CC">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11,065</w:t>
            </w:r>
          </w:p>
        </w:tc>
      </w:tr>
    </w:tbl>
    <w:p w14:paraId="5B108946" w14:textId="44A3BE18" w:rsidR="008D6F74" w:rsidRDefault="008D6F74" w:rsidP="008D6F74">
      <w:pPr>
        <w:spacing w:before="120" w:after="120" w:line="380" w:lineRule="exact"/>
        <w:ind w:left="547"/>
        <w:jc w:val="both"/>
        <w:rPr>
          <w:rFonts w:ascii="Arial" w:hAnsi="Arial" w:cs="Arial"/>
          <w:sz w:val="22"/>
          <w:szCs w:val="22"/>
        </w:rPr>
      </w:pPr>
      <w:r w:rsidRPr="00A06F56">
        <w:rPr>
          <w:rFonts w:ascii="Arial" w:hAnsi="Arial" w:cs="Arial"/>
          <w:sz w:val="22"/>
          <w:szCs w:val="22"/>
        </w:rPr>
        <w:lastRenderedPageBreak/>
        <w:t xml:space="preserve">The Company must maintain a minimum 15% shareholding in KBSPIF within a period of 10 years from the date of the successful investment of the fund which is accordance with undertaking agreement. However, the Company has no influence on the decision of financial policy or the operation of KBSPIF, therefore, the Company classified such investment as investment in long-term other equity </w:t>
      </w:r>
      <w:r w:rsidRPr="006807D7">
        <w:rPr>
          <w:rFonts w:ascii="Arial" w:hAnsi="Arial" w:cs="Arial"/>
          <w:sz w:val="22"/>
          <w:szCs w:val="22"/>
        </w:rPr>
        <w:t>instruments</w:t>
      </w:r>
      <w:r w:rsidRPr="00A06F56">
        <w:rPr>
          <w:rFonts w:ascii="Arial" w:hAnsi="Arial" w:cs="Arial"/>
          <w:sz w:val="22"/>
          <w:szCs w:val="22"/>
        </w:rPr>
        <w:t xml:space="preserve"> in the statement of financial position.</w:t>
      </w:r>
    </w:p>
    <w:p w14:paraId="246F1F7E" w14:textId="77777777" w:rsidR="000D7E00" w:rsidRPr="00B81E8C" w:rsidRDefault="000B31EF" w:rsidP="00790E38">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1</w:t>
      </w:r>
      <w:r w:rsidR="00583EC2">
        <w:rPr>
          <w:rFonts w:ascii="Arial" w:hAnsi="Arial" w:cs="Arial"/>
          <w:b/>
          <w:sz w:val="22"/>
          <w:szCs w:val="22"/>
        </w:rPr>
        <w:t>3</w:t>
      </w:r>
      <w:r w:rsidR="000D7E00" w:rsidRPr="00B81E8C">
        <w:rPr>
          <w:rFonts w:ascii="Arial" w:hAnsi="Arial" w:cs="Arial"/>
          <w:b/>
          <w:sz w:val="22"/>
          <w:szCs w:val="22"/>
        </w:rPr>
        <w:t>.</w:t>
      </w:r>
      <w:r w:rsidR="000D7E00" w:rsidRPr="00B81E8C">
        <w:rPr>
          <w:rFonts w:ascii="Arial" w:hAnsi="Arial" w:cs="Arial"/>
          <w:b/>
          <w:sz w:val="22"/>
          <w:szCs w:val="22"/>
        </w:rPr>
        <w:tab/>
        <w:t>Property, plant and equipment</w:t>
      </w:r>
    </w:p>
    <w:p w14:paraId="5617FAA4" w14:textId="77777777" w:rsidR="000D7E00" w:rsidRPr="00B81E8C" w:rsidRDefault="000D7E00" w:rsidP="000D7E00">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property, plant and equipment account during the </w:t>
      </w:r>
      <w:r w:rsidR="00F135CC">
        <w:rPr>
          <w:rFonts w:ascii="Arial" w:hAnsi="Arial" w:cs="Arial"/>
          <w:bCs/>
          <w:sz w:val="22"/>
          <w:szCs w:val="22"/>
        </w:rPr>
        <w:t>six</w:t>
      </w:r>
      <w:r w:rsidR="00F135CC" w:rsidRPr="00CE0D83">
        <w:rPr>
          <w:rFonts w:ascii="Arial" w:hAnsi="Arial" w:cs="Arial"/>
          <w:bCs/>
          <w:sz w:val="22"/>
          <w:szCs w:val="22"/>
        </w:rPr>
        <w:t xml:space="preserve">-month period ended </w:t>
      </w:r>
      <w:bookmarkStart w:id="3" w:name="_Hlk9933586"/>
      <w:r w:rsidR="00F135CC">
        <w:rPr>
          <w:rFonts w:ascii="Arial" w:hAnsi="Arial" w:cs="Arial"/>
          <w:bCs/>
          <w:sz w:val="22"/>
          <w:szCs w:val="22"/>
        </w:rPr>
        <w:t>30 June</w:t>
      </w:r>
      <w:bookmarkEnd w:id="3"/>
      <w:r w:rsidR="00F135CC" w:rsidRPr="00B81E8C">
        <w:rPr>
          <w:rFonts w:ascii="Arial" w:hAnsi="Arial" w:cs="Arial"/>
          <w:bCs/>
          <w:sz w:val="22"/>
          <w:szCs w:val="22"/>
        </w:rPr>
        <w:t xml:space="preserve"> </w:t>
      </w:r>
      <w:r w:rsidRPr="00B81E8C">
        <w:rPr>
          <w:rFonts w:ascii="Arial" w:hAnsi="Arial" w:cs="Arial"/>
          <w:bCs/>
          <w:sz w:val="22"/>
          <w:szCs w:val="22"/>
        </w:rPr>
        <w:t>202</w:t>
      </w:r>
      <w:r w:rsidR="00583EC2">
        <w:rPr>
          <w:rFonts w:ascii="Arial" w:hAnsi="Arial" w:cs="Arial"/>
          <w:bCs/>
          <w:sz w:val="22"/>
          <w:szCs w:val="22"/>
        </w:rPr>
        <w:t>1</w:t>
      </w:r>
      <w:r w:rsidRPr="00B81E8C">
        <w:rPr>
          <w:rFonts w:ascii="Arial" w:hAnsi="Arial" w:cs="Arial"/>
          <w:bCs/>
          <w:sz w:val="22"/>
          <w:szCs w:val="22"/>
        </w:rPr>
        <w:t xml:space="preserve">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14:paraId="70F7458F" w14:textId="77777777" w:rsidR="000D7E00" w:rsidRPr="00790E38" w:rsidRDefault="000D7E00" w:rsidP="000D7E00">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760"/>
        <w:gridCol w:w="1680"/>
        <w:gridCol w:w="1650"/>
      </w:tblGrid>
      <w:tr w:rsidR="000D7E00" w:rsidRPr="00790E38" w14:paraId="1F181E50" w14:textId="77777777" w:rsidTr="00F0171E">
        <w:tc>
          <w:tcPr>
            <w:tcW w:w="5760" w:type="dxa"/>
          </w:tcPr>
          <w:p w14:paraId="593472F0" w14:textId="77777777" w:rsidR="000D7E00" w:rsidRPr="00790E38" w:rsidRDefault="000D7E00" w:rsidP="0075743A">
            <w:pPr>
              <w:pStyle w:val="BodyText2"/>
              <w:spacing w:before="0" w:after="0"/>
              <w:ind w:left="12" w:hanging="20"/>
              <w:jc w:val="left"/>
              <w:rPr>
                <w:rFonts w:ascii="Arial" w:hAnsi="Arial" w:cs="Arial"/>
                <w:sz w:val="20"/>
                <w:szCs w:val="20"/>
              </w:rPr>
            </w:pPr>
          </w:p>
        </w:tc>
        <w:tc>
          <w:tcPr>
            <w:tcW w:w="1680" w:type="dxa"/>
          </w:tcPr>
          <w:p w14:paraId="4C2A41EB"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14:paraId="0C2FC152"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0D7E00" w:rsidRPr="00790E38" w14:paraId="66036A02" w14:textId="77777777" w:rsidTr="00F0171E">
        <w:tc>
          <w:tcPr>
            <w:tcW w:w="5760" w:type="dxa"/>
          </w:tcPr>
          <w:p w14:paraId="7B4FAD63" w14:textId="77777777" w:rsidR="000D7E00" w:rsidRPr="00790E38" w:rsidRDefault="000D7E00" w:rsidP="0075743A">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000B31EF">
              <w:rPr>
                <w:rFonts w:ascii="Arial" w:hAnsi="Arial" w:cs="Arial"/>
                <w:sz w:val="20"/>
                <w:szCs w:val="20"/>
              </w:rPr>
              <w:t>1 January 202</w:t>
            </w:r>
            <w:r w:rsidR="00583EC2">
              <w:rPr>
                <w:rFonts w:ascii="Arial" w:hAnsi="Arial" w:cs="Arial"/>
                <w:sz w:val="20"/>
                <w:szCs w:val="20"/>
              </w:rPr>
              <w:t>1</w:t>
            </w:r>
            <w:r w:rsidRPr="00790E38">
              <w:rPr>
                <w:rFonts w:ascii="Arial" w:hAnsi="Arial" w:cs="Arial"/>
                <w:sz w:val="20"/>
                <w:szCs w:val="20"/>
              </w:rPr>
              <w:t xml:space="preserve"> </w:t>
            </w:r>
          </w:p>
        </w:tc>
        <w:tc>
          <w:tcPr>
            <w:tcW w:w="1680" w:type="dxa"/>
            <w:vAlign w:val="bottom"/>
          </w:tcPr>
          <w:p w14:paraId="3ABBB65C" w14:textId="77777777" w:rsidR="000D7E00" w:rsidRPr="00790E38" w:rsidRDefault="00583EC2" w:rsidP="00835630">
            <w:pPr>
              <w:tabs>
                <w:tab w:val="decimal" w:pos="1332"/>
              </w:tabs>
              <w:spacing w:line="380" w:lineRule="exact"/>
              <w:rPr>
                <w:rFonts w:ascii="Arial" w:hAnsi="Arial" w:cs="Arial"/>
                <w:sz w:val="20"/>
                <w:szCs w:val="20"/>
              </w:rPr>
            </w:pPr>
            <w:r>
              <w:rPr>
                <w:rFonts w:ascii="Arial" w:hAnsi="Arial" w:cs="Arial"/>
                <w:sz w:val="20"/>
                <w:szCs w:val="20"/>
              </w:rPr>
              <w:t>7</w:t>
            </w:r>
            <w:r w:rsidR="000D7E00" w:rsidRPr="00790E38">
              <w:rPr>
                <w:rFonts w:ascii="Arial" w:hAnsi="Arial" w:cs="Arial"/>
                <w:sz w:val="20"/>
                <w:szCs w:val="20"/>
              </w:rPr>
              <w:t>,</w:t>
            </w:r>
            <w:r>
              <w:rPr>
                <w:rFonts w:ascii="Arial" w:hAnsi="Arial" w:cs="Arial"/>
                <w:sz w:val="20"/>
                <w:szCs w:val="20"/>
              </w:rPr>
              <w:t>596</w:t>
            </w:r>
            <w:r w:rsidR="000D7E00" w:rsidRPr="00790E38">
              <w:rPr>
                <w:rFonts w:ascii="Arial" w:hAnsi="Arial" w:cs="Arial"/>
                <w:sz w:val="20"/>
                <w:szCs w:val="20"/>
              </w:rPr>
              <w:t>,19</w:t>
            </w:r>
            <w:r>
              <w:rPr>
                <w:rFonts w:ascii="Arial" w:hAnsi="Arial" w:cs="Arial"/>
                <w:sz w:val="20"/>
                <w:szCs w:val="20"/>
              </w:rPr>
              <w:t>3</w:t>
            </w:r>
          </w:p>
        </w:tc>
        <w:tc>
          <w:tcPr>
            <w:tcW w:w="1650" w:type="dxa"/>
            <w:vAlign w:val="bottom"/>
          </w:tcPr>
          <w:p w14:paraId="4E4FC9F4" w14:textId="77777777" w:rsidR="000D7E00" w:rsidRPr="00790E38" w:rsidRDefault="000D7E00" w:rsidP="00835630">
            <w:pPr>
              <w:tabs>
                <w:tab w:val="decimal" w:pos="1332"/>
              </w:tabs>
              <w:spacing w:line="380" w:lineRule="exact"/>
              <w:rPr>
                <w:rFonts w:ascii="Arial" w:hAnsi="Arial" w:cs="Arial"/>
                <w:sz w:val="20"/>
                <w:szCs w:val="20"/>
              </w:rPr>
            </w:pPr>
            <w:r w:rsidRPr="00790E38">
              <w:rPr>
                <w:rFonts w:ascii="Arial" w:hAnsi="Arial" w:cs="Arial"/>
                <w:sz w:val="20"/>
                <w:szCs w:val="20"/>
              </w:rPr>
              <w:t>5,</w:t>
            </w:r>
            <w:r w:rsidR="00583EC2">
              <w:rPr>
                <w:rFonts w:ascii="Arial" w:hAnsi="Arial" w:cs="Arial"/>
                <w:sz w:val="20"/>
                <w:szCs w:val="20"/>
              </w:rPr>
              <w:t>101</w:t>
            </w:r>
            <w:r w:rsidRPr="00790E38">
              <w:rPr>
                <w:rFonts w:ascii="Arial" w:hAnsi="Arial" w:cs="Arial"/>
                <w:sz w:val="20"/>
                <w:szCs w:val="20"/>
              </w:rPr>
              <w:t>,</w:t>
            </w:r>
            <w:r w:rsidR="00583EC2">
              <w:rPr>
                <w:rFonts w:ascii="Arial" w:hAnsi="Arial" w:cs="Arial"/>
                <w:sz w:val="20"/>
                <w:szCs w:val="20"/>
              </w:rPr>
              <w:t>21</w:t>
            </w:r>
            <w:r w:rsidRPr="00790E38">
              <w:rPr>
                <w:rFonts w:ascii="Arial" w:hAnsi="Arial" w:cs="Arial"/>
                <w:sz w:val="20"/>
                <w:szCs w:val="20"/>
              </w:rPr>
              <w:t>4</w:t>
            </w:r>
          </w:p>
        </w:tc>
      </w:tr>
      <w:tr w:rsidR="00284349" w:rsidRPr="00790E38" w14:paraId="1BFF652E" w14:textId="77777777" w:rsidTr="00F0171E">
        <w:tc>
          <w:tcPr>
            <w:tcW w:w="5760" w:type="dxa"/>
          </w:tcPr>
          <w:p w14:paraId="2C06BCCC"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 - at cost</w:t>
            </w:r>
          </w:p>
        </w:tc>
        <w:tc>
          <w:tcPr>
            <w:tcW w:w="1680" w:type="dxa"/>
            <w:vAlign w:val="bottom"/>
          </w:tcPr>
          <w:p w14:paraId="1985B16F" w14:textId="4F578B4A" w:rsidR="00284349" w:rsidRPr="00790E38" w:rsidRDefault="00284349" w:rsidP="00284349">
            <w:pPr>
              <w:tabs>
                <w:tab w:val="decimal" w:pos="1332"/>
              </w:tabs>
              <w:spacing w:line="380" w:lineRule="exact"/>
              <w:rPr>
                <w:rFonts w:ascii="Arial" w:hAnsi="Arial" w:cs="Arial"/>
                <w:sz w:val="20"/>
                <w:szCs w:val="20"/>
              </w:rPr>
            </w:pPr>
            <w:r w:rsidRPr="00284349">
              <w:rPr>
                <w:rFonts w:ascii="Arial" w:hAnsi="Arial" w:cs="Arial"/>
                <w:sz w:val="20"/>
                <w:szCs w:val="20"/>
              </w:rPr>
              <w:t>491,969</w:t>
            </w:r>
          </w:p>
        </w:tc>
        <w:tc>
          <w:tcPr>
            <w:tcW w:w="1650" w:type="dxa"/>
            <w:vAlign w:val="bottom"/>
          </w:tcPr>
          <w:p w14:paraId="38F4A234" w14:textId="7C8DD822" w:rsidR="00284349" w:rsidRPr="00790E38" w:rsidRDefault="00284349" w:rsidP="00284349">
            <w:pPr>
              <w:tabs>
                <w:tab w:val="decimal" w:pos="1332"/>
              </w:tabs>
              <w:spacing w:line="380" w:lineRule="exact"/>
              <w:rPr>
                <w:rFonts w:ascii="Arial" w:hAnsi="Arial" w:cs="Arial"/>
                <w:sz w:val="20"/>
                <w:szCs w:val="20"/>
                <w:cs/>
              </w:rPr>
            </w:pPr>
            <w:r w:rsidRPr="00284349">
              <w:rPr>
                <w:rFonts w:ascii="Arial" w:hAnsi="Arial" w:cs="Arial"/>
                <w:sz w:val="20"/>
                <w:szCs w:val="20"/>
              </w:rPr>
              <w:t>224,834</w:t>
            </w:r>
          </w:p>
        </w:tc>
      </w:tr>
      <w:tr w:rsidR="00284349" w:rsidRPr="00790E38" w14:paraId="1EB9460A" w14:textId="77777777" w:rsidTr="00F0171E">
        <w:tc>
          <w:tcPr>
            <w:tcW w:w="5760" w:type="dxa"/>
          </w:tcPr>
          <w:p w14:paraId="255B106D" w14:textId="6C6B8054" w:rsidR="00284349" w:rsidRPr="00790E38" w:rsidRDefault="00284349" w:rsidP="00284349">
            <w:pPr>
              <w:pStyle w:val="BodyText2"/>
              <w:spacing w:before="0" w:after="0"/>
              <w:ind w:left="12" w:hanging="20"/>
              <w:jc w:val="left"/>
              <w:rPr>
                <w:rFonts w:ascii="Arial" w:hAnsi="Arial" w:cs="Arial"/>
                <w:sz w:val="20"/>
                <w:szCs w:val="20"/>
              </w:rPr>
            </w:pPr>
            <w:r>
              <w:rPr>
                <w:rFonts w:ascii="Arial" w:hAnsi="Arial"/>
                <w:sz w:val="20"/>
                <w:szCs w:val="20"/>
              </w:rPr>
              <w:t>Transferred from r</w:t>
            </w:r>
            <w:r w:rsidRPr="00284349">
              <w:rPr>
                <w:rFonts w:ascii="Arial" w:hAnsi="Arial"/>
                <w:sz w:val="20"/>
                <w:szCs w:val="20"/>
              </w:rPr>
              <w:t>ight</w:t>
            </w:r>
            <w:r w:rsidR="009B255B">
              <w:rPr>
                <w:rFonts w:ascii="Arial" w:hAnsi="Arial"/>
                <w:sz w:val="20"/>
                <w:szCs w:val="20"/>
              </w:rPr>
              <w:t xml:space="preserve"> </w:t>
            </w:r>
            <w:r w:rsidRPr="00284349">
              <w:rPr>
                <w:rFonts w:ascii="Arial" w:hAnsi="Arial"/>
                <w:sz w:val="20"/>
                <w:szCs w:val="20"/>
              </w:rPr>
              <w:t>of</w:t>
            </w:r>
            <w:r w:rsidR="009B255B">
              <w:rPr>
                <w:rFonts w:ascii="Arial" w:hAnsi="Arial"/>
                <w:sz w:val="20"/>
                <w:szCs w:val="20"/>
              </w:rPr>
              <w:t xml:space="preserve"> </w:t>
            </w:r>
            <w:r w:rsidRPr="00284349">
              <w:rPr>
                <w:rFonts w:ascii="Arial" w:hAnsi="Arial"/>
                <w:sz w:val="20"/>
                <w:szCs w:val="20"/>
              </w:rPr>
              <w:t>use assets</w:t>
            </w:r>
          </w:p>
        </w:tc>
        <w:tc>
          <w:tcPr>
            <w:tcW w:w="1680" w:type="dxa"/>
            <w:vAlign w:val="bottom"/>
          </w:tcPr>
          <w:p w14:paraId="3191F193" w14:textId="6C8773C4" w:rsidR="00284349" w:rsidRPr="00790E38" w:rsidRDefault="00284349" w:rsidP="00284349">
            <w:pPr>
              <w:tabs>
                <w:tab w:val="decimal" w:pos="1332"/>
              </w:tabs>
              <w:spacing w:line="380" w:lineRule="exact"/>
              <w:rPr>
                <w:rFonts w:ascii="Arial" w:hAnsi="Arial" w:cs="Arial"/>
                <w:sz w:val="20"/>
                <w:szCs w:val="20"/>
              </w:rPr>
            </w:pPr>
            <w:r w:rsidRPr="00284349">
              <w:rPr>
                <w:rFonts w:ascii="Arial" w:hAnsi="Arial" w:cs="Arial"/>
                <w:sz w:val="20"/>
                <w:szCs w:val="20"/>
              </w:rPr>
              <w:t>52,764</w:t>
            </w:r>
          </w:p>
        </w:tc>
        <w:tc>
          <w:tcPr>
            <w:tcW w:w="1650" w:type="dxa"/>
            <w:vAlign w:val="bottom"/>
          </w:tcPr>
          <w:p w14:paraId="46ED7549" w14:textId="20363BD0" w:rsidR="00284349" w:rsidRPr="00790E38" w:rsidRDefault="00284349" w:rsidP="00284349">
            <w:pPr>
              <w:tabs>
                <w:tab w:val="decimal" w:pos="1332"/>
              </w:tabs>
              <w:spacing w:line="380" w:lineRule="exact"/>
              <w:rPr>
                <w:rFonts w:ascii="Arial" w:hAnsi="Arial" w:cs="Arial"/>
                <w:sz w:val="20"/>
                <w:szCs w:val="20"/>
                <w:cs/>
              </w:rPr>
            </w:pPr>
            <w:r w:rsidRPr="00284349">
              <w:rPr>
                <w:rFonts w:ascii="Arial" w:hAnsi="Arial" w:cs="Arial"/>
                <w:sz w:val="20"/>
                <w:szCs w:val="20"/>
              </w:rPr>
              <w:t>52,764</w:t>
            </w:r>
          </w:p>
        </w:tc>
      </w:tr>
      <w:tr w:rsidR="00284349" w:rsidRPr="00790E38" w14:paraId="3089218A" w14:textId="77777777" w:rsidTr="00F0171E">
        <w:tc>
          <w:tcPr>
            <w:tcW w:w="5760" w:type="dxa"/>
          </w:tcPr>
          <w:p w14:paraId="2FD969B5" w14:textId="2CFDFF00" w:rsidR="00284349" w:rsidRPr="00790E38" w:rsidRDefault="00284349" w:rsidP="00284349">
            <w:pPr>
              <w:pStyle w:val="BodyText2"/>
              <w:spacing w:before="0" w:after="0"/>
              <w:ind w:left="12" w:hanging="20"/>
              <w:jc w:val="left"/>
              <w:rPr>
                <w:rFonts w:ascii="Arial" w:hAnsi="Arial" w:cs="Arial"/>
                <w:sz w:val="20"/>
                <w:szCs w:val="20"/>
              </w:rPr>
            </w:pPr>
            <w:r>
              <w:rPr>
                <w:rFonts w:ascii="Arial" w:hAnsi="Arial" w:cs="Arial"/>
                <w:sz w:val="20"/>
                <w:szCs w:val="20"/>
              </w:rPr>
              <w:t>Disposal</w:t>
            </w:r>
            <w:r w:rsidR="00376712">
              <w:rPr>
                <w:rFonts w:ascii="Arial" w:hAnsi="Arial" w:cs="Arial"/>
                <w:sz w:val="20"/>
                <w:szCs w:val="20"/>
              </w:rPr>
              <w:t>/write-off</w:t>
            </w:r>
            <w:r>
              <w:rPr>
                <w:rFonts w:ascii="Arial" w:hAnsi="Arial" w:cs="Arial"/>
                <w:sz w:val="20"/>
                <w:szCs w:val="20"/>
              </w:rPr>
              <w:t xml:space="preserve"> </w:t>
            </w:r>
            <w:r w:rsidRPr="00790E38">
              <w:rPr>
                <w:rFonts w:ascii="Arial" w:hAnsi="Arial" w:cs="Arial"/>
                <w:sz w:val="20"/>
                <w:szCs w:val="20"/>
              </w:rPr>
              <w:t xml:space="preserve">during period - at </w:t>
            </w:r>
            <w:r>
              <w:rPr>
                <w:rFonts w:ascii="Arial" w:hAnsi="Arial" w:cs="Arial"/>
                <w:sz w:val="20"/>
                <w:szCs w:val="20"/>
              </w:rPr>
              <w:t xml:space="preserve">net book value </w:t>
            </w:r>
          </w:p>
        </w:tc>
        <w:tc>
          <w:tcPr>
            <w:tcW w:w="1680" w:type="dxa"/>
            <w:vAlign w:val="bottom"/>
          </w:tcPr>
          <w:p w14:paraId="42B90FFB" w14:textId="237116E6" w:rsidR="00284349" w:rsidRPr="00B92E08" w:rsidRDefault="00284349" w:rsidP="00284349">
            <w:pPr>
              <w:tabs>
                <w:tab w:val="decimal" w:pos="1332"/>
              </w:tabs>
              <w:spacing w:line="380" w:lineRule="exact"/>
              <w:rPr>
                <w:rFonts w:ascii="Arial" w:hAnsi="Arial" w:cs="Arial"/>
                <w:sz w:val="20"/>
                <w:szCs w:val="20"/>
              </w:rPr>
            </w:pPr>
            <w:r w:rsidRPr="00284349">
              <w:rPr>
                <w:rFonts w:ascii="Arial" w:hAnsi="Arial" w:cs="Arial"/>
                <w:sz w:val="20"/>
                <w:szCs w:val="20"/>
              </w:rPr>
              <w:t>(40,860)</w:t>
            </w:r>
          </w:p>
        </w:tc>
        <w:tc>
          <w:tcPr>
            <w:tcW w:w="1650" w:type="dxa"/>
            <w:vAlign w:val="bottom"/>
          </w:tcPr>
          <w:p w14:paraId="50A6F81C" w14:textId="4B03D66D" w:rsidR="00284349" w:rsidRPr="00790E38" w:rsidRDefault="00284349" w:rsidP="00284349">
            <w:pPr>
              <w:tabs>
                <w:tab w:val="decimal" w:pos="1332"/>
              </w:tabs>
              <w:spacing w:line="380" w:lineRule="exact"/>
              <w:rPr>
                <w:rFonts w:ascii="Arial" w:hAnsi="Arial" w:cs="Arial"/>
                <w:sz w:val="20"/>
                <w:szCs w:val="20"/>
                <w:cs/>
              </w:rPr>
            </w:pPr>
            <w:r w:rsidRPr="00284349">
              <w:rPr>
                <w:rFonts w:ascii="Arial" w:hAnsi="Arial" w:cs="Arial"/>
                <w:sz w:val="20"/>
                <w:szCs w:val="20"/>
              </w:rPr>
              <w:t>(40,860)</w:t>
            </w:r>
          </w:p>
        </w:tc>
      </w:tr>
      <w:tr w:rsidR="00284349" w:rsidRPr="00790E38" w14:paraId="5CEC26F8" w14:textId="77777777" w:rsidTr="00F0171E">
        <w:tc>
          <w:tcPr>
            <w:tcW w:w="5760" w:type="dxa"/>
          </w:tcPr>
          <w:p w14:paraId="17D87D08"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14:paraId="674163D6" w14:textId="44883039" w:rsidR="00284349" w:rsidRPr="00790E38" w:rsidRDefault="00284349" w:rsidP="00284349">
            <w:pPr>
              <w:pBdr>
                <w:bottom w:val="single" w:sz="4" w:space="1" w:color="auto"/>
              </w:pBdr>
              <w:tabs>
                <w:tab w:val="decimal" w:pos="1332"/>
              </w:tabs>
              <w:spacing w:line="380" w:lineRule="exact"/>
              <w:rPr>
                <w:rFonts w:ascii="Arial" w:hAnsi="Arial" w:cs="Arial"/>
                <w:sz w:val="20"/>
                <w:szCs w:val="20"/>
                <w:cs/>
              </w:rPr>
            </w:pPr>
            <w:r w:rsidRPr="00284349">
              <w:rPr>
                <w:rFonts w:ascii="Arial" w:hAnsi="Arial" w:cs="Arial"/>
                <w:sz w:val="20"/>
                <w:szCs w:val="20"/>
              </w:rPr>
              <w:t>(269,690)</w:t>
            </w:r>
          </w:p>
        </w:tc>
        <w:tc>
          <w:tcPr>
            <w:tcW w:w="1650" w:type="dxa"/>
            <w:vAlign w:val="bottom"/>
          </w:tcPr>
          <w:p w14:paraId="529FF0F7" w14:textId="1D574955" w:rsidR="00284349" w:rsidRPr="00790E38" w:rsidRDefault="00284349" w:rsidP="00284349">
            <w:pPr>
              <w:pBdr>
                <w:bottom w:val="single" w:sz="4" w:space="1" w:color="auto"/>
              </w:pBdr>
              <w:tabs>
                <w:tab w:val="decimal" w:pos="1332"/>
              </w:tabs>
              <w:spacing w:line="380" w:lineRule="exact"/>
              <w:rPr>
                <w:rFonts w:ascii="Arial" w:hAnsi="Arial" w:cs="Arial"/>
                <w:sz w:val="20"/>
                <w:szCs w:val="20"/>
                <w:cs/>
              </w:rPr>
            </w:pPr>
            <w:r w:rsidRPr="00284349">
              <w:rPr>
                <w:rFonts w:ascii="Arial" w:hAnsi="Arial" w:cs="Arial"/>
                <w:sz w:val="20"/>
                <w:szCs w:val="20"/>
              </w:rPr>
              <w:t>(184,567)</w:t>
            </w:r>
          </w:p>
        </w:tc>
      </w:tr>
      <w:tr w:rsidR="00284349" w:rsidRPr="00790E38" w14:paraId="68BE52FB" w14:textId="77777777" w:rsidTr="00F0171E">
        <w:tc>
          <w:tcPr>
            <w:tcW w:w="5760" w:type="dxa"/>
          </w:tcPr>
          <w:p w14:paraId="6A9FDFDE"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Pr="00F135CC">
              <w:rPr>
                <w:rFonts w:ascii="Arial" w:hAnsi="Arial" w:cs="Arial"/>
                <w:sz w:val="20"/>
                <w:szCs w:val="20"/>
              </w:rPr>
              <w:t>30 June 2021</w:t>
            </w:r>
          </w:p>
        </w:tc>
        <w:tc>
          <w:tcPr>
            <w:tcW w:w="1680" w:type="dxa"/>
            <w:vAlign w:val="bottom"/>
          </w:tcPr>
          <w:p w14:paraId="125C3772" w14:textId="37AEDD2A" w:rsidR="00284349" w:rsidRPr="00790E38" w:rsidRDefault="00284349" w:rsidP="00284349">
            <w:pPr>
              <w:pBdr>
                <w:bottom w:val="double" w:sz="4" w:space="1" w:color="auto"/>
              </w:pBdr>
              <w:tabs>
                <w:tab w:val="decimal" w:pos="1332"/>
              </w:tabs>
              <w:spacing w:line="380" w:lineRule="exact"/>
              <w:rPr>
                <w:rFonts w:ascii="Arial" w:hAnsi="Arial" w:cs="Arial"/>
                <w:sz w:val="20"/>
                <w:szCs w:val="20"/>
              </w:rPr>
            </w:pPr>
            <w:r w:rsidRPr="00284349">
              <w:rPr>
                <w:rFonts w:ascii="Arial" w:hAnsi="Arial" w:cs="Arial"/>
                <w:sz w:val="20"/>
                <w:szCs w:val="20"/>
              </w:rPr>
              <w:t>7,830,376</w:t>
            </w:r>
          </w:p>
        </w:tc>
        <w:tc>
          <w:tcPr>
            <w:tcW w:w="1650" w:type="dxa"/>
            <w:vAlign w:val="bottom"/>
          </w:tcPr>
          <w:p w14:paraId="76C7C430" w14:textId="6D13DA66" w:rsidR="00284349" w:rsidRPr="00790E38" w:rsidRDefault="00284349" w:rsidP="00284349">
            <w:pPr>
              <w:pBdr>
                <w:bottom w:val="double" w:sz="4" w:space="1" w:color="auto"/>
              </w:pBdr>
              <w:tabs>
                <w:tab w:val="decimal" w:pos="1332"/>
              </w:tabs>
              <w:spacing w:line="380" w:lineRule="exact"/>
              <w:rPr>
                <w:rFonts w:ascii="Arial" w:hAnsi="Arial" w:cs="Arial"/>
                <w:sz w:val="20"/>
                <w:szCs w:val="20"/>
              </w:rPr>
            </w:pPr>
            <w:r w:rsidRPr="00284349">
              <w:rPr>
                <w:rFonts w:ascii="Arial" w:hAnsi="Arial" w:cs="Arial"/>
                <w:sz w:val="20"/>
                <w:szCs w:val="20"/>
              </w:rPr>
              <w:t>5,153,385</w:t>
            </w:r>
          </w:p>
        </w:tc>
      </w:tr>
    </w:tbl>
    <w:p w14:paraId="6882569A" w14:textId="77777777" w:rsidR="000D7E00" w:rsidRDefault="000D7E00" w:rsidP="00CD0E05">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tab/>
        <w:t>The Group ha</w:t>
      </w:r>
      <w:r w:rsidR="00CD0E05">
        <w:rPr>
          <w:rFonts w:ascii="Arial" w:hAnsi="Arial" w:cs="Arial"/>
          <w:sz w:val="22"/>
          <w:szCs w:val="22"/>
        </w:rPr>
        <w:t>s</w:t>
      </w:r>
      <w:r w:rsidRPr="00B81E8C">
        <w:rPr>
          <w:rFonts w:ascii="Arial" w:hAnsi="Arial" w:cs="Arial"/>
          <w:sz w:val="22"/>
          <w:szCs w:val="22"/>
        </w:rPr>
        <w:t xml:space="preserve"> pledged most assets as collateral against credit facilities and loans received from banks (all types of liabilities) as </w:t>
      </w:r>
      <w:r w:rsidR="00CD0E05">
        <w:rPr>
          <w:rFonts w:ascii="Arial" w:hAnsi="Arial" w:cs="Arial"/>
          <w:sz w:val="22"/>
          <w:szCs w:val="22"/>
        </w:rPr>
        <w:t>described</w:t>
      </w:r>
      <w:r w:rsidRPr="00B81E8C">
        <w:rPr>
          <w:rFonts w:ascii="Arial" w:hAnsi="Arial" w:cs="Arial"/>
          <w:sz w:val="22"/>
          <w:szCs w:val="22"/>
        </w:rPr>
        <w:t xml:space="preserve"> in Note </w:t>
      </w:r>
      <w:r w:rsidR="000B31EF">
        <w:rPr>
          <w:rFonts w:ascii="Arial" w:hAnsi="Arial" w:cs="Arial"/>
          <w:sz w:val="22"/>
          <w:szCs w:val="22"/>
        </w:rPr>
        <w:t>1</w:t>
      </w:r>
      <w:r w:rsidR="00583EC2">
        <w:rPr>
          <w:rFonts w:ascii="Arial" w:hAnsi="Arial" w:cs="Arial"/>
          <w:sz w:val="22"/>
          <w:szCs w:val="22"/>
        </w:rPr>
        <w:t>4</w:t>
      </w:r>
      <w:r w:rsidRPr="00B81E8C">
        <w:rPr>
          <w:rFonts w:ascii="Arial" w:hAnsi="Arial" w:cs="Arial"/>
          <w:sz w:val="22"/>
          <w:szCs w:val="22"/>
        </w:rPr>
        <w:t xml:space="preserve"> and Note </w:t>
      </w:r>
      <w:r w:rsidR="000B31EF">
        <w:rPr>
          <w:rFonts w:ascii="Arial" w:hAnsi="Arial" w:cs="Arial"/>
          <w:sz w:val="22"/>
          <w:szCs w:val="22"/>
        </w:rPr>
        <w:t>1</w:t>
      </w:r>
      <w:r w:rsidR="00583EC2">
        <w:rPr>
          <w:rFonts w:ascii="Arial" w:hAnsi="Arial" w:cs="Arial"/>
          <w:sz w:val="22"/>
          <w:szCs w:val="22"/>
        </w:rPr>
        <w:t>7</w:t>
      </w:r>
      <w:r w:rsidR="00CD0E05">
        <w:rPr>
          <w:rFonts w:ascii="Arial" w:hAnsi="Arial" w:cs="Arial"/>
          <w:sz w:val="22"/>
          <w:szCs w:val="22"/>
        </w:rPr>
        <w:t xml:space="preserve"> to the financial statements</w:t>
      </w:r>
      <w:r w:rsidRPr="00B81E8C">
        <w:rPr>
          <w:rFonts w:ascii="Arial" w:hAnsi="Arial" w:cs="Arial"/>
          <w:sz w:val="22"/>
          <w:szCs w:val="22"/>
        </w:rPr>
        <w:t>.</w:t>
      </w:r>
    </w:p>
    <w:p w14:paraId="6B412F9A" w14:textId="77777777" w:rsidR="00583EC2" w:rsidRPr="00CE2D11" w:rsidRDefault="00583EC2" w:rsidP="00E408F4">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E2D11">
        <w:rPr>
          <w:rFonts w:ascii="Arial" w:hAnsi="Arial" w:cs="Arial"/>
          <w:sz w:val="22"/>
          <w:szCs w:val="22"/>
        </w:rPr>
        <w:t xml:space="preserve">The subsidiary has pledged </w:t>
      </w:r>
      <w:r>
        <w:rPr>
          <w:rFonts w:ascii="Arial" w:hAnsi="Arial" w:cs="Arial"/>
          <w:sz w:val="22"/>
          <w:szCs w:val="22"/>
        </w:rPr>
        <w:t xml:space="preserve">partial </w:t>
      </w:r>
      <w:r w:rsidRPr="00CE2D11">
        <w:rPr>
          <w:rFonts w:ascii="Arial" w:hAnsi="Arial" w:cs="Arial"/>
          <w:sz w:val="22"/>
          <w:szCs w:val="22"/>
        </w:rPr>
        <w:t>assets regarding with power plant as collateral against liability</w:t>
      </w:r>
      <w:r>
        <w:rPr>
          <w:rFonts w:ascii="Arial" w:hAnsi="Arial" w:cs="Arial"/>
          <w:sz w:val="22"/>
          <w:szCs w:val="22"/>
        </w:rPr>
        <w:t xml:space="preserve"> </w:t>
      </w:r>
      <w:r w:rsidRPr="00CE2D11">
        <w:rPr>
          <w:rFonts w:ascii="Arial" w:hAnsi="Arial" w:cs="Arial"/>
          <w:sz w:val="22"/>
          <w:szCs w:val="22"/>
        </w:rPr>
        <w:t xml:space="preserve">under revenue transfers agreement </w:t>
      </w:r>
      <w:r>
        <w:rPr>
          <w:rFonts w:ascii="Arial" w:hAnsi="Arial" w:cs="Arial"/>
          <w:sz w:val="22"/>
          <w:szCs w:val="22"/>
        </w:rPr>
        <w:t xml:space="preserve">related electricity business operations </w:t>
      </w:r>
      <w:r w:rsidRPr="00CE2D11">
        <w:rPr>
          <w:rFonts w:ascii="Arial" w:hAnsi="Arial" w:cs="Arial"/>
          <w:sz w:val="22"/>
          <w:szCs w:val="22"/>
        </w:rPr>
        <w:t xml:space="preserve">as described in Note </w:t>
      </w:r>
      <w:r>
        <w:rPr>
          <w:rFonts w:ascii="Arial" w:hAnsi="Arial" w:cs="Arial"/>
          <w:sz w:val="22"/>
          <w:szCs w:val="22"/>
        </w:rPr>
        <w:t xml:space="preserve">18 </w:t>
      </w:r>
      <w:r w:rsidRPr="00BD7821">
        <w:rPr>
          <w:rFonts w:ascii="Arial" w:hAnsi="Arial"/>
          <w:sz w:val="22"/>
          <w:szCs w:val="18"/>
        </w:rPr>
        <w:t>to financial statements</w:t>
      </w:r>
      <w:r w:rsidRPr="00CE2D11">
        <w:rPr>
          <w:rFonts w:ascii="Arial" w:hAnsi="Arial" w:cs="Arial"/>
          <w:sz w:val="22"/>
          <w:szCs w:val="22"/>
        </w:rPr>
        <w:t>.</w:t>
      </w:r>
    </w:p>
    <w:p w14:paraId="3ECC2919" w14:textId="5479379B" w:rsidR="00583EC2" w:rsidRDefault="00583EC2" w:rsidP="00583EC2">
      <w:pPr>
        <w:tabs>
          <w:tab w:val="left" w:pos="900"/>
          <w:tab w:val="left" w:pos="2160"/>
          <w:tab w:val="left" w:pos="2880"/>
        </w:tabs>
        <w:spacing w:before="120" w:after="120" w:line="380" w:lineRule="exact"/>
        <w:ind w:left="547" w:right="-43"/>
        <w:jc w:val="both"/>
        <w:rPr>
          <w:rFonts w:ascii="Arial" w:hAnsi="Arial"/>
          <w:sz w:val="22"/>
          <w:szCs w:val="22"/>
        </w:rPr>
      </w:pPr>
      <w:r w:rsidRPr="008F1613">
        <w:rPr>
          <w:rFonts w:ascii="Arial" w:hAnsi="Arial"/>
          <w:sz w:val="22"/>
          <w:szCs w:val="22"/>
        </w:rPr>
        <w:t xml:space="preserve">As at </w:t>
      </w:r>
      <w:r w:rsidR="00687EFA">
        <w:rPr>
          <w:rFonts w:ascii="Arial" w:hAnsi="Arial" w:cs="Arial"/>
          <w:bCs/>
          <w:sz w:val="22"/>
          <w:szCs w:val="22"/>
        </w:rPr>
        <w:t>30 June</w:t>
      </w:r>
      <w:r>
        <w:rPr>
          <w:rFonts w:ascii="Arial" w:hAnsi="Arial"/>
          <w:sz w:val="22"/>
          <w:szCs w:val="22"/>
        </w:rPr>
        <w:t xml:space="preserve"> 202</w:t>
      </w:r>
      <w:r w:rsidR="00AF517B">
        <w:rPr>
          <w:rFonts w:ascii="Arial" w:hAnsi="Arial"/>
          <w:sz w:val="22"/>
          <w:szCs w:val="22"/>
        </w:rPr>
        <w:t>1</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an outstanding balance of new plants under construction amounting to Baht </w:t>
      </w:r>
      <w:r w:rsidR="00376712">
        <w:rPr>
          <w:rFonts w:ascii="Arial" w:hAnsi="Arial"/>
          <w:sz w:val="22"/>
          <w:szCs w:val="22"/>
        </w:rPr>
        <w:t xml:space="preserve">2,929 </w:t>
      </w:r>
      <w:r w:rsidRPr="008F1613">
        <w:rPr>
          <w:rFonts w:ascii="Arial" w:hAnsi="Arial"/>
          <w:sz w:val="22"/>
          <w:szCs w:val="22"/>
        </w:rPr>
        <w:t>million (</w:t>
      </w:r>
      <w:r w:rsidR="00AF517B">
        <w:rPr>
          <w:rFonts w:ascii="Arial" w:hAnsi="Arial"/>
          <w:sz w:val="22"/>
          <w:szCs w:val="22"/>
        </w:rPr>
        <w:t xml:space="preserve">31 December </w:t>
      </w:r>
      <w:r>
        <w:rPr>
          <w:rFonts w:ascii="Arial" w:hAnsi="Arial"/>
          <w:sz w:val="22"/>
          <w:szCs w:val="22"/>
        </w:rPr>
        <w:t>20</w:t>
      </w:r>
      <w:r w:rsidR="00AF517B">
        <w:rPr>
          <w:rFonts w:ascii="Arial" w:hAnsi="Arial"/>
          <w:sz w:val="22"/>
          <w:szCs w:val="22"/>
        </w:rPr>
        <w:t>20</w:t>
      </w:r>
      <w:r w:rsidRPr="008F1613">
        <w:rPr>
          <w:rFonts w:ascii="Arial" w:hAnsi="Arial"/>
          <w:sz w:val="22"/>
          <w:szCs w:val="22"/>
        </w:rPr>
        <w:t xml:space="preserve">: Baht </w:t>
      </w:r>
      <w:r w:rsidR="00AF517B">
        <w:rPr>
          <w:rFonts w:ascii="Arial" w:hAnsi="Arial"/>
          <w:sz w:val="22"/>
          <w:szCs w:val="22"/>
        </w:rPr>
        <w:t>2,460</w:t>
      </w:r>
      <w:r w:rsidRPr="008F1613">
        <w:rPr>
          <w:rFonts w:ascii="Arial" w:hAnsi="Arial"/>
          <w:sz w:val="22"/>
          <w:szCs w:val="22"/>
        </w:rPr>
        <w:t xml:space="preserve"> million). The construction has been financed with loan from</w:t>
      </w:r>
      <w:r>
        <w:rPr>
          <w:rFonts w:ascii="Arial" w:hAnsi="Arial"/>
          <w:sz w:val="22"/>
          <w:szCs w:val="22"/>
        </w:rPr>
        <w:t xml:space="preserve"> bank</w:t>
      </w:r>
      <w:r w:rsidRPr="008F1613">
        <w:rPr>
          <w:rFonts w:ascii="Arial" w:hAnsi="Arial"/>
          <w:sz w:val="22"/>
          <w:szCs w:val="22"/>
        </w:rPr>
        <w:t xml:space="preserve">. </w:t>
      </w:r>
      <w:r>
        <w:rPr>
          <w:rFonts w:ascii="Arial" w:hAnsi="Arial"/>
          <w:sz w:val="22"/>
          <w:szCs w:val="22"/>
        </w:rPr>
        <w:t xml:space="preserve">During the </w:t>
      </w:r>
      <w:r w:rsidR="00687EFA">
        <w:rPr>
          <w:rFonts w:ascii="Arial" w:hAnsi="Arial"/>
          <w:sz w:val="22"/>
          <w:szCs w:val="22"/>
        </w:rPr>
        <w:t>six</w:t>
      </w:r>
      <w:r w:rsidR="008D455D">
        <w:rPr>
          <w:rFonts w:ascii="Arial" w:hAnsi="Arial"/>
          <w:sz w:val="22"/>
          <w:szCs w:val="22"/>
        </w:rPr>
        <w:t>-</w:t>
      </w:r>
      <w:r w:rsidR="00AF517B">
        <w:rPr>
          <w:rFonts w:ascii="Arial" w:hAnsi="Arial"/>
          <w:sz w:val="22"/>
          <w:szCs w:val="22"/>
        </w:rPr>
        <w:t xml:space="preserve">month period ended </w:t>
      </w:r>
      <w:r w:rsidR="00687EFA">
        <w:rPr>
          <w:rFonts w:ascii="Arial" w:hAnsi="Arial"/>
          <w:sz w:val="22"/>
          <w:szCs w:val="22"/>
        </w:rPr>
        <w:t xml:space="preserve">30 June </w:t>
      </w:r>
      <w:r w:rsidR="00AF517B">
        <w:rPr>
          <w:rFonts w:ascii="Arial" w:hAnsi="Arial"/>
          <w:sz w:val="22"/>
          <w:szCs w:val="22"/>
        </w:rPr>
        <w:t>2021</w:t>
      </w:r>
      <w:r>
        <w:rPr>
          <w:rFonts w:ascii="Arial" w:hAnsi="Arial"/>
          <w:sz w:val="22"/>
          <w:szCs w:val="22"/>
        </w:rPr>
        <w:t xml:space="preserve">, the Group has </w:t>
      </w:r>
      <w:proofErr w:type="spellStart"/>
      <w:r>
        <w:rPr>
          <w:rFonts w:ascii="Arial" w:hAnsi="Arial"/>
          <w:sz w:val="22"/>
          <w:szCs w:val="22"/>
        </w:rPr>
        <w:t>capitalised</w:t>
      </w:r>
      <w:proofErr w:type="spellEnd"/>
      <w:r>
        <w:rPr>
          <w:rFonts w:ascii="Arial" w:hAnsi="Arial"/>
          <w:sz w:val="22"/>
          <w:szCs w:val="22"/>
        </w:rPr>
        <w:t xml:space="preserve"> b</w:t>
      </w:r>
      <w:r w:rsidRPr="008F1613">
        <w:rPr>
          <w:rFonts w:ascii="Arial" w:hAnsi="Arial"/>
          <w:sz w:val="22"/>
          <w:szCs w:val="22"/>
        </w:rPr>
        <w:t xml:space="preserve">orrowing costs amounting to Baht </w:t>
      </w:r>
      <w:r w:rsidR="00EB6108">
        <w:rPr>
          <w:rFonts w:ascii="Arial" w:hAnsi="Arial"/>
          <w:sz w:val="22"/>
          <w:szCs w:val="22"/>
        </w:rPr>
        <w:t>34</w:t>
      </w:r>
      <w:r w:rsidR="00687EFA">
        <w:rPr>
          <w:rFonts w:ascii="Arial" w:hAnsi="Arial"/>
          <w:sz w:val="22"/>
          <w:szCs w:val="22"/>
        </w:rPr>
        <w:t xml:space="preserve"> </w:t>
      </w:r>
      <w:r w:rsidRPr="008F1613">
        <w:rPr>
          <w:rFonts w:ascii="Arial" w:hAnsi="Arial"/>
          <w:sz w:val="22"/>
          <w:szCs w:val="22"/>
        </w:rPr>
        <w:t>million (</w:t>
      </w:r>
      <w:r w:rsidR="00AF517B">
        <w:rPr>
          <w:rFonts w:ascii="Arial" w:hAnsi="Arial"/>
          <w:sz w:val="22"/>
          <w:szCs w:val="22"/>
        </w:rPr>
        <w:t xml:space="preserve">During the </w:t>
      </w:r>
      <w:r w:rsidR="00687EFA">
        <w:rPr>
          <w:rFonts w:ascii="Arial" w:hAnsi="Arial"/>
          <w:sz w:val="22"/>
          <w:szCs w:val="22"/>
        </w:rPr>
        <w:t xml:space="preserve">six-month period ended 30 June </w:t>
      </w:r>
      <w:r w:rsidR="00AF517B">
        <w:rPr>
          <w:rFonts w:ascii="Arial" w:hAnsi="Arial"/>
          <w:sz w:val="22"/>
          <w:szCs w:val="22"/>
        </w:rPr>
        <w:t>2020</w:t>
      </w:r>
      <w:r w:rsidRPr="008F1613">
        <w:rPr>
          <w:rFonts w:ascii="Arial" w:hAnsi="Arial"/>
          <w:sz w:val="22"/>
          <w:szCs w:val="22"/>
        </w:rPr>
        <w:t>: Baht</w:t>
      </w:r>
      <w:r w:rsidR="00B159BC">
        <w:rPr>
          <w:rFonts w:ascii="Arial" w:hAnsi="Arial" w:hint="cs"/>
          <w:sz w:val="22"/>
          <w:szCs w:val="22"/>
          <w:cs/>
        </w:rPr>
        <w:t xml:space="preserve"> </w:t>
      </w:r>
      <w:r w:rsidR="00B159BC">
        <w:rPr>
          <w:rFonts w:ascii="Arial" w:hAnsi="Arial"/>
          <w:sz w:val="22"/>
          <w:szCs w:val="22"/>
        </w:rPr>
        <w:t>13</w:t>
      </w:r>
      <w:r w:rsidR="00687EFA">
        <w:rPr>
          <w:rFonts w:ascii="Arial" w:hAnsi="Arial"/>
          <w:sz w:val="22"/>
          <w:szCs w:val="22"/>
        </w:rPr>
        <w:t xml:space="preserve"> </w:t>
      </w:r>
      <w:r w:rsidRPr="008F1613">
        <w:rPr>
          <w:rFonts w:ascii="Arial" w:hAnsi="Arial"/>
          <w:sz w:val="22"/>
          <w:szCs w:val="22"/>
        </w:rPr>
        <w:t>million)</w:t>
      </w:r>
      <w:r>
        <w:rPr>
          <w:rFonts w:ascii="Arial" w:hAnsi="Arial"/>
          <w:sz w:val="22"/>
          <w:szCs w:val="22"/>
        </w:rPr>
        <w:t xml:space="preserve"> </w:t>
      </w:r>
      <w:r w:rsidRPr="006C2202">
        <w:rPr>
          <w:rFonts w:ascii="Arial" w:hAnsi="Arial" w:cs="Arial"/>
          <w:sz w:val="22"/>
          <w:szCs w:val="22"/>
        </w:rPr>
        <w:t xml:space="preserve">(The Company only: Baht </w:t>
      </w:r>
      <w:r w:rsidR="00EB6108">
        <w:rPr>
          <w:rFonts w:ascii="Arial" w:hAnsi="Arial"/>
          <w:sz w:val="22"/>
          <w:szCs w:val="22"/>
        </w:rPr>
        <w:t>27</w:t>
      </w:r>
      <w:r>
        <w:rPr>
          <w:rFonts w:ascii="Arial" w:hAnsi="Arial" w:cs="Arial"/>
          <w:sz w:val="22"/>
          <w:szCs w:val="22"/>
        </w:rPr>
        <w:t xml:space="preserve"> </w:t>
      </w:r>
      <w:r w:rsidRPr="006C2202">
        <w:rPr>
          <w:rFonts w:ascii="Arial" w:hAnsi="Arial" w:cs="Arial"/>
          <w:sz w:val="22"/>
          <w:szCs w:val="22"/>
        </w:rPr>
        <w:t xml:space="preserve">million </w:t>
      </w:r>
      <w:r>
        <w:rPr>
          <w:rFonts w:ascii="Arial" w:hAnsi="Arial" w:cs="Arial"/>
          <w:sz w:val="22"/>
          <w:szCs w:val="22"/>
        </w:rPr>
        <w:t>(</w:t>
      </w:r>
      <w:r w:rsidR="00AF517B">
        <w:rPr>
          <w:rFonts w:ascii="Arial" w:hAnsi="Arial"/>
          <w:sz w:val="22"/>
          <w:szCs w:val="22"/>
        </w:rPr>
        <w:t xml:space="preserve">During the </w:t>
      </w:r>
      <w:r w:rsidR="00687EFA">
        <w:rPr>
          <w:rFonts w:ascii="Arial" w:hAnsi="Arial"/>
          <w:sz w:val="22"/>
          <w:szCs w:val="22"/>
        </w:rPr>
        <w:t>six-month period ended 30 June</w:t>
      </w:r>
      <w:r w:rsidR="00AF517B">
        <w:rPr>
          <w:rFonts w:ascii="Arial" w:hAnsi="Arial"/>
          <w:sz w:val="22"/>
          <w:szCs w:val="22"/>
        </w:rPr>
        <w:t xml:space="preserve"> 2020</w:t>
      </w:r>
      <w:r w:rsidRPr="006C2202">
        <w:rPr>
          <w:rFonts w:ascii="Arial" w:hAnsi="Arial" w:cs="Arial"/>
          <w:sz w:val="22"/>
          <w:szCs w:val="22"/>
        </w:rPr>
        <w:t>: Baht</w:t>
      </w:r>
      <w:r w:rsidR="00B159BC">
        <w:rPr>
          <w:rFonts w:ascii="Arial" w:hAnsi="Arial" w:cs="Arial"/>
          <w:sz w:val="22"/>
          <w:szCs w:val="22"/>
        </w:rPr>
        <w:t xml:space="preserve"> 11</w:t>
      </w:r>
      <w:r w:rsidRPr="006C2202">
        <w:rPr>
          <w:rFonts w:ascii="Arial" w:hAnsi="Arial" w:cs="Arial"/>
          <w:sz w:val="22"/>
          <w:szCs w:val="22"/>
        </w:rPr>
        <w:t xml:space="preserve"> million</w:t>
      </w:r>
      <w:r>
        <w:rPr>
          <w:rFonts w:ascii="Arial" w:hAnsi="Arial" w:cs="Arial"/>
          <w:sz w:val="22"/>
          <w:szCs w:val="22"/>
        </w:rPr>
        <w:t>)</w:t>
      </w:r>
      <w:r w:rsidRPr="006C2202">
        <w:rPr>
          <w:rFonts w:ascii="Arial" w:hAnsi="Arial" w:cs="Arial"/>
          <w:sz w:val="22"/>
          <w:szCs w:val="22"/>
        </w:rPr>
        <w:t>)</w:t>
      </w:r>
      <w:r>
        <w:rPr>
          <w:rFonts w:ascii="Arial" w:hAnsi="Arial" w:cs="Arial"/>
          <w:sz w:val="22"/>
          <w:szCs w:val="22"/>
        </w:rPr>
        <w:t xml:space="preserve"> including in construction in progress</w:t>
      </w:r>
      <w:r w:rsidRPr="008F1613">
        <w:rPr>
          <w:rFonts w:ascii="Arial" w:hAnsi="Arial"/>
          <w:sz w:val="22"/>
          <w:szCs w:val="22"/>
        </w:rPr>
        <w:t xml:space="preserve">. The weighted average rate </w:t>
      </w:r>
      <w:r>
        <w:rPr>
          <w:rFonts w:ascii="Arial" w:hAnsi="Arial"/>
          <w:sz w:val="22"/>
          <w:szCs w:val="22"/>
        </w:rPr>
        <w:t xml:space="preserve">of </w:t>
      </w:r>
      <w:r w:rsidRPr="00AE554A">
        <w:rPr>
          <w:rFonts w:ascii="Arial" w:hAnsi="Arial"/>
          <w:sz w:val="22"/>
          <w:szCs w:val="22"/>
        </w:rPr>
        <w:t>3.5</w:t>
      </w:r>
      <w:r w:rsidRPr="008F1613">
        <w:rPr>
          <w:rFonts w:ascii="Arial" w:hAnsi="Arial"/>
          <w:sz w:val="22"/>
          <w:szCs w:val="22"/>
        </w:rPr>
        <w:t>% has been used to determine the amount of borrowing costs eligible for capitalization.</w:t>
      </w:r>
    </w:p>
    <w:p w14:paraId="49572B05" w14:textId="301A465E" w:rsidR="009B255B" w:rsidRDefault="009B255B" w:rsidP="00583EC2">
      <w:pPr>
        <w:tabs>
          <w:tab w:val="left" w:pos="900"/>
          <w:tab w:val="left" w:pos="2160"/>
          <w:tab w:val="left" w:pos="2880"/>
        </w:tabs>
        <w:spacing w:before="120" w:after="120" w:line="380" w:lineRule="exact"/>
        <w:ind w:left="547" w:right="-43"/>
        <w:jc w:val="both"/>
        <w:rPr>
          <w:rFonts w:ascii="Arial" w:hAnsi="Arial"/>
          <w:sz w:val="22"/>
          <w:szCs w:val="22"/>
        </w:rPr>
      </w:pPr>
    </w:p>
    <w:p w14:paraId="7B0A5F08" w14:textId="77777777" w:rsidR="009B255B" w:rsidRDefault="009B255B" w:rsidP="00583EC2">
      <w:pPr>
        <w:tabs>
          <w:tab w:val="left" w:pos="900"/>
          <w:tab w:val="left" w:pos="2160"/>
          <w:tab w:val="left" w:pos="2880"/>
        </w:tabs>
        <w:spacing w:before="120" w:after="120" w:line="380" w:lineRule="exact"/>
        <w:ind w:left="547" w:right="-43"/>
        <w:jc w:val="both"/>
        <w:rPr>
          <w:rFonts w:ascii="Arial" w:hAnsi="Arial"/>
          <w:sz w:val="22"/>
          <w:szCs w:val="22"/>
        </w:rPr>
      </w:pPr>
    </w:p>
    <w:p w14:paraId="4022BE85" w14:textId="77777777" w:rsidR="000D7E00" w:rsidRPr="00B81E8C" w:rsidRDefault="000B31EF"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r>
        <w:rPr>
          <w:rFonts w:ascii="Arial" w:hAnsi="Arial" w:cs="Arial"/>
          <w:b/>
          <w:bCs/>
          <w:sz w:val="22"/>
          <w:szCs w:val="22"/>
        </w:rPr>
        <w:lastRenderedPageBreak/>
        <w:t>1</w:t>
      </w:r>
      <w:r w:rsidR="00AF517B">
        <w:rPr>
          <w:rFonts w:ascii="Arial" w:hAnsi="Arial" w:cs="Arial"/>
          <w:b/>
          <w:bCs/>
          <w:sz w:val="22"/>
          <w:szCs w:val="22"/>
        </w:rPr>
        <w:t>4</w:t>
      </w:r>
      <w:r w:rsidR="000D7E00" w:rsidRPr="00B81E8C">
        <w:rPr>
          <w:rFonts w:ascii="Arial" w:hAnsi="Arial" w:cs="Arial"/>
          <w:b/>
          <w:bCs/>
          <w:sz w:val="22"/>
          <w:szCs w:val="22"/>
        </w:rPr>
        <w:t>.</w:t>
      </w:r>
      <w:r w:rsidR="000D7E00" w:rsidRPr="00B81E8C">
        <w:rPr>
          <w:rFonts w:ascii="Arial" w:hAnsi="Arial" w:cs="Arial"/>
          <w:b/>
          <w:bCs/>
          <w:sz w:val="22"/>
          <w:szCs w:val="22"/>
          <w:cs/>
        </w:rPr>
        <w:tab/>
      </w:r>
      <w:r w:rsidR="000D7E00" w:rsidRPr="00B81E8C">
        <w:rPr>
          <w:rFonts w:ascii="Arial" w:hAnsi="Arial" w:cs="Arial"/>
          <w:b/>
          <w:bCs/>
          <w:sz w:val="22"/>
          <w:szCs w:val="22"/>
        </w:rPr>
        <w:t>Short-term loans from banks</w:t>
      </w:r>
    </w:p>
    <w:p w14:paraId="0FF3BE20" w14:textId="77777777" w:rsidR="000D7E00" w:rsidRPr="00B81E8C" w:rsidRDefault="000D7E00" w:rsidP="00E408F4">
      <w:pPr>
        <w:spacing w:line="380" w:lineRule="exact"/>
        <w:ind w:left="605" w:right="-9" w:hanging="605"/>
        <w:jc w:val="right"/>
        <w:rPr>
          <w:rFonts w:ascii="Arial" w:hAnsi="Arial" w:cs="Arial"/>
          <w:sz w:val="16"/>
          <w:szCs w:val="16"/>
        </w:rPr>
      </w:pPr>
      <w:r w:rsidRPr="00B81E8C">
        <w:rPr>
          <w:rFonts w:ascii="Arial" w:hAnsi="Arial" w:cs="Arial"/>
          <w:sz w:val="22"/>
          <w:szCs w:val="22"/>
        </w:rPr>
        <w:tab/>
      </w: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270"/>
        <w:gridCol w:w="1502"/>
        <w:gridCol w:w="1503"/>
        <w:gridCol w:w="1502"/>
        <w:gridCol w:w="1503"/>
      </w:tblGrid>
      <w:tr w:rsidR="000D7E00" w:rsidRPr="00B81E8C" w14:paraId="69920919" w14:textId="77777777" w:rsidTr="00F0171E">
        <w:tc>
          <w:tcPr>
            <w:tcW w:w="1530" w:type="dxa"/>
            <w:vAlign w:val="bottom"/>
          </w:tcPr>
          <w:p w14:paraId="14D181E2" w14:textId="77777777" w:rsidR="000D7E00" w:rsidRPr="00B81E8C" w:rsidRDefault="000D7E00" w:rsidP="00835630">
            <w:pPr>
              <w:spacing w:line="380" w:lineRule="exact"/>
              <w:jc w:val="center"/>
              <w:rPr>
                <w:rFonts w:ascii="Arial" w:hAnsi="Arial" w:cs="Arial"/>
                <w:sz w:val="16"/>
                <w:szCs w:val="16"/>
              </w:rPr>
            </w:pPr>
          </w:p>
        </w:tc>
        <w:tc>
          <w:tcPr>
            <w:tcW w:w="1350" w:type="dxa"/>
          </w:tcPr>
          <w:p w14:paraId="44706DAE" w14:textId="77777777" w:rsidR="000D7E00" w:rsidRPr="00B81E8C" w:rsidRDefault="000D7E00" w:rsidP="00835630">
            <w:pPr>
              <w:spacing w:line="380" w:lineRule="exact"/>
              <w:jc w:val="center"/>
              <w:rPr>
                <w:rFonts w:ascii="Arial" w:eastAsia="MS Mincho" w:hAnsi="Arial" w:cs="Arial"/>
                <w:sz w:val="16"/>
                <w:szCs w:val="16"/>
              </w:rPr>
            </w:pPr>
          </w:p>
        </w:tc>
        <w:tc>
          <w:tcPr>
            <w:tcW w:w="270" w:type="dxa"/>
          </w:tcPr>
          <w:p w14:paraId="282C76FE" w14:textId="77777777" w:rsidR="000D7E00" w:rsidRPr="00B81E8C" w:rsidRDefault="000D7E00" w:rsidP="00835630">
            <w:pPr>
              <w:spacing w:line="380" w:lineRule="exact"/>
              <w:jc w:val="center"/>
              <w:rPr>
                <w:rFonts w:ascii="Arial" w:eastAsia="MS Mincho" w:hAnsi="Arial" w:cs="Arial"/>
                <w:sz w:val="16"/>
                <w:szCs w:val="16"/>
              </w:rPr>
            </w:pPr>
          </w:p>
        </w:tc>
        <w:tc>
          <w:tcPr>
            <w:tcW w:w="3005" w:type="dxa"/>
            <w:gridSpan w:val="2"/>
            <w:vAlign w:val="bottom"/>
          </w:tcPr>
          <w:p w14:paraId="4CDDAC63" w14:textId="3CF8583C" w:rsidR="000D7E00" w:rsidRPr="00B81E8C" w:rsidRDefault="000D7E00" w:rsidP="00EB6108">
            <w:pPr>
              <w:spacing w:line="380" w:lineRule="exact"/>
              <w:jc w:val="center"/>
              <w:rPr>
                <w:rFonts w:ascii="Arial" w:eastAsia="MS Mincho" w:hAnsi="Arial" w:cs="Arial"/>
                <w:sz w:val="16"/>
                <w:szCs w:val="16"/>
              </w:rPr>
            </w:pPr>
          </w:p>
        </w:tc>
        <w:tc>
          <w:tcPr>
            <w:tcW w:w="3005" w:type="dxa"/>
            <w:gridSpan w:val="2"/>
            <w:vAlign w:val="bottom"/>
          </w:tcPr>
          <w:p w14:paraId="6F2B420E" w14:textId="0CBF42F8" w:rsidR="000D7E00" w:rsidRPr="00B81E8C" w:rsidRDefault="00EB6108" w:rsidP="00835630">
            <w:pPr>
              <w:spacing w:line="380" w:lineRule="exact"/>
              <w:jc w:val="center"/>
              <w:rPr>
                <w:rFonts w:ascii="Arial" w:eastAsia="MS Mincho" w:hAnsi="Arial" w:cs="Arial"/>
                <w:sz w:val="16"/>
                <w:szCs w:val="16"/>
              </w:rPr>
            </w:pPr>
            <w:r w:rsidRPr="00B81E8C">
              <w:rPr>
                <w:rFonts w:ascii="Arial" w:eastAsia="MS Mincho" w:hAnsi="Arial" w:cs="Arial"/>
                <w:sz w:val="16"/>
                <w:szCs w:val="16"/>
              </w:rPr>
              <w:t>Consolidated</w:t>
            </w:r>
            <w:r w:rsidR="00177854">
              <w:rPr>
                <w:rFonts w:ascii="Arial" w:eastAsia="MS Mincho" w:hAnsi="Arial" w:cs="Arial"/>
                <w:sz w:val="16"/>
                <w:szCs w:val="16"/>
              </w:rPr>
              <w:t xml:space="preserve"> </w:t>
            </w:r>
            <w:r w:rsidR="00177854" w:rsidRPr="00B81E8C">
              <w:rPr>
                <w:rFonts w:ascii="Arial" w:eastAsia="MS Mincho" w:hAnsi="Arial" w:cs="Arial"/>
                <w:sz w:val="16"/>
                <w:szCs w:val="16"/>
              </w:rPr>
              <w:t>financial statements</w:t>
            </w:r>
            <w:r>
              <w:rPr>
                <w:rFonts w:ascii="Arial" w:eastAsia="MS Mincho" w:hAnsi="Arial" w:cs="Arial"/>
                <w:sz w:val="16"/>
                <w:szCs w:val="16"/>
              </w:rPr>
              <w:t>/</w:t>
            </w:r>
          </w:p>
        </w:tc>
      </w:tr>
      <w:tr w:rsidR="00EB6108" w:rsidRPr="00B81E8C" w14:paraId="565B749B" w14:textId="77777777" w:rsidTr="00F0171E">
        <w:tc>
          <w:tcPr>
            <w:tcW w:w="1530" w:type="dxa"/>
            <w:vAlign w:val="bottom"/>
          </w:tcPr>
          <w:p w14:paraId="2273E138" w14:textId="77777777" w:rsidR="00EB6108" w:rsidRPr="00B81E8C" w:rsidRDefault="00EB6108" w:rsidP="00EB6108">
            <w:pPr>
              <w:spacing w:line="380" w:lineRule="exact"/>
              <w:jc w:val="center"/>
              <w:rPr>
                <w:rFonts w:ascii="Arial" w:hAnsi="Arial" w:cs="Arial"/>
                <w:sz w:val="16"/>
                <w:szCs w:val="16"/>
              </w:rPr>
            </w:pPr>
          </w:p>
        </w:tc>
        <w:tc>
          <w:tcPr>
            <w:tcW w:w="1620" w:type="dxa"/>
            <w:gridSpan w:val="2"/>
          </w:tcPr>
          <w:p w14:paraId="5293F2B7" w14:textId="2954F6A6" w:rsidR="00EB6108" w:rsidRPr="00B81E8C" w:rsidRDefault="00EB6108" w:rsidP="00EB6108">
            <w:pPr>
              <w:spacing w:line="380" w:lineRule="exact"/>
              <w:jc w:val="center"/>
              <w:rPr>
                <w:rFonts w:ascii="Arial" w:eastAsia="MS Mincho" w:hAnsi="Arial" w:cs="Arial"/>
                <w:sz w:val="16"/>
                <w:szCs w:val="16"/>
              </w:rPr>
            </w:pPr>
          </w:p>
        </w:tc>
        <w:tc>
          <w:tcPr>
            <w:tcW w:w="3005" w:type="dxa"/>
            <w:gridSpan w:val="2"/>
          </w:tcPr>
          <w:p w14:paraId="10D33A5D" w14:textId="34BAC4EE" w:rsidR="00EB6108" w:rsidRPr="00B81E8C" w:rsidRDefault="00EB6108" w:rsidP="00EB6108">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3005" w:type="dxa"/>
            <w:gridSpan w:val="2"/>
            <w:vAlign w:val="bottom"/>
          </w:tcPr>
          <w:p w14:paraId="1272BA22" w14:textId="3DA371DC" w:rsidR="00EB6108" w:rsidRPr="00B81E8C" w:rsidRDefault="00177854" w:rsidP="00EB6108">
            <w:pPr>
              <w:pBdr>
                <w:bottom w:val="single" w:sz="4" w:space="1" w:color="auto"/>
              </w:pBdr>
              <w:spacing w:line="380" w:lineRule="exact"/>
              <w:jc w:val="center"/>
              <w:rPr>
                <w:rFonts w:ascii="Arial" w:eastAsia="MS Mincho" w:hAnsi="Arial" w:cs="Arial"/>
                <w:sz w:val="16"/>
                <w:szCs w:val="16"/>
              </w:rPr>
            </w:pPr>
            <w:r>
              <w:rPr>
                <w:rFonts w:ascii="Arial" w:eastAsia="MS Mincho" w:hAnsi="Arial" w:cs="Arial"/>
                <w:sz w:val="16"/>
                <w:szCs w:val="16"/>
              </w:rPr>
              <w:t>S</w:t>
            </w:r>
            <w:r w:rsidRPr="00EB6108">
              <w:rPr>
                <w:rFonts w:ascii="Arial" w:eastAsia="MS Mincho" w:hAnsi="Arial" w:cs="Arial"/>
                <w:sz w:val="16"/>
                <w:szCs w:val="16"/>
              </w:rPr>
              <w:t>eparate</w:t>
            </w:r>
            <w:r w:rsidRPr="00B81E8C">
              <w:rPr>
                <w:rFonts w:ascii="Arial" w:eastAsia="MS Mincho" w:hAnsi="Arial" w:cs="Arial"/>
                <w:sz w:val="16"/>
                <w:szCs w:val="16"/>
              </w:rPr>
              <w:t xml:space="preserve"> </w:t>
            </w:r>
            <w:r w:rsidR="00EB6108" w:rsidRPr="00B81E8C">
              <w:rPr>
                <w:rFonts w:ascii="Arial" w:eastAsia="MS Mincho" w:hAnsi="Arial" w:cs="Arial"/>
                <w:sz w:val="16"/>
                <w:szCs w:val="16"/>
              </w:rPr>
              <w:t>financial statements</w:t>
            </w:r>
          </w:p>
        </w:tc>
      </w:tr>
      <w:tr w:rsidR="00EB6108" w:rsidRPr="00B81E8C" w14:paraId="0DB3692B" w14:textId="77777777" w:rsidTr="00F0171E">
        <w:tc>
          <w:tcPr>
            <w:tcW w:w="1530" w:type="dxa"/>
          </w:tcPr>
          <w:p w14:paraId="0D953860" w14:textId="77777777" w:rsidR="00EB6108" w:rsidRPr="00B81E8C" w:rsidRDefault="00EB6108" w:rsidP="00EB6108">
            <w:pPr>
              <w:spacing w:line="380" w:lineRule="exact"/>
              <w:jc w:val="thaiDistribute"/>
              <w:rPr>
                <w:rFonts w:ascii="Arial" w:hAnsi="Arial" w:cs="Arial"/>
                <w:sz w:val="16"/>
                <w:szCs w:val="16"/>
              </w:rPr>
            </w:pPr>
          </w:p>
        </w:tc>
        <w:tc>
          <w:tcPr>
            <w:tcW w:w="1350" w:type="dxa"/>
          </w:tcPr>
          <w:p w14:paraId="30A07B17" w14:textId="4557BBE9" w:rsidR="00EB6108" w:rsidRPr="00B81E8C" w:rsidRDefault="00EB6108" w:rsidP="00EB6108">
            <w:pPr>
              <w:tabs>
                <w:tab w:val="center" w:pos="7200"/>
              </w:tabs>
              <w:spacing w:line="380" w:lineRule="exact"/>
              <w:ind w:right="-18"/>
              <w:jc w:val="center"/>
              <w:rPr>
                <w:rFonts w:ascii="Arial" w:hAnsi="Arial" w:cs="Arial"/>
                <w:sz w:val="16"/>
                <w:szCs w:val="16"/>
              </w:rPr>
            </w:pPr>
          </w:p>
        </w:tc>
        <w:tc>
          <w:tcPr>
            <w:tcW w:w="270" w:type="dxa"/>
          </w:tcPr>
          <w:p w14:paraId="179EEE62" w14:textId="3B8701AA" w:rsidR="00EB6108" w:rsidRPr="00B81E8C" w:rsidRDefault="00EB6108" w:rsidP="00EB6108">
            <w:pPr>
              <w:tabs>
                <w:tab w:val="center" w:pos="7200"/>
              </w:tabs>
              <w:spacing w:line="380" w:lineRule="exact"/>
              <w:ind w:right="-18"/>
              <w:jc w:val="center"/>
              <w:rPr>
                <w:rFonts w:ascii="Arial" w:hAnsi="Arial" w:cs="Arial"/>
                <w:sz w:val="16"/>
                <w:szCs w:val="16"/>
              </w:rPr>
            </w:pPr>
          </w:p>
        </w:tc>
        <w:tc>
          <w:tcPr>
            <w:tcW w:w="1502" w:type="dxa"/>
          </w:tcPr>
          <w:p w14:paraId="472BF4F3" w14:textId="3AE0D60C" w:rsidR="00EB6108" w:rsidRPr="00B81E8C" w:rsidRDefault="00EB6108" w:rsidP="00EB6108">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30 June</w:t>
            </w:r>
          </w:p>
        </w:tc>
        <w:tc>
          <w:tcPr>
            <w:tcW w:w="1503" w:type="dxa"/>
          </w:tcPr>
          <w:p w14:paraId="7C60F5D3" w14:textId="5E80525D" w:rsidR="00EB6108" w:rsidRPr="00B81E8C" w:rsidRDefault="00EB6108" w:rsidP="00EB6108">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502" w:type="dxa"/>
          </w:tcPr>
          <w:p w14:paraId="2EC3A0E8" w14:textId="77777777" w:rsidR="00EB6108" w:rsidRPr="00B81E8C" w:rsidRDefault="00EB6108" w:rsidP="00EB6108">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30 June</w:t>
            </w:r>
          </w:p>
        </w:tc>
        <w:tc>
          <w:tcPr>
            <w:tcW w:w="1503" w:type="dxa"/>
          </w:tcPr>
          <w:p w14:paraId="2200A47F" w14:textId="77777777" w:rsidR="00EB6108" w:rsidRPr="00B81E8C" w:rsidRDefault="00EB6108" w:rsidP="00EB6108">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EB6108" w:rsidRPr="00B81E8C" w14:paraId="7B4F6738" w14:textId="77777777" w:rsidTr="00F0171E">
        <w:tc>
          <w:tcPr>
            <w:tcW w:w="1530" w:type="dxa"/>
          </w:tcPr>
          <w:p w14:paraId="36D63F9C" w14:textId="77777777" w:rsidR="00EB6108" w:rsidRPr="00B81E8C" w:rsidRDefault="00EB6108" w:rsidP="00EB6108">
            <w:pPr>
              <w:spacing w:line="380" w:lineRule="exact"/>
              <w:jc w:val="thaiDistribute"/>
              <w:rPr>
                <w:rFonts w:ascii="Arial" w:hAnsi="Arial" w:cs="Arial"/>
                <w:sz w:val="16"/>
                <w:szCs w:val="16"/>
              </w:rPr>
            </w:pPr>
          </w:p>
        </w:tc>
        <w:tc>
          <w:tcPr>
            <w:tcW w:w="1350" w:type="dxa"/>
          </w:tcPr>
          <w:p w14:paraId="545304DC" w14:textId="4FBE9F7E" w:rsidR="00EB6108" w:rsidRPr="00B81E8C" w:rsidRDefault="00EB6108" w:rsidP="00EB6108">
            <w:pPr>
              <w:tabs>
                <w:tab w:val="center" w:pos="7200"/>
              </w:tabs>
              <w:spacing w:line="380" w:lineRule="exact"/>
              <w:ind w:right="-18"/>
              <w:jc w:val="center"/>
              <w:rPr>
                <w:rFonts w:ascii="Arial" w:hAnsi="Arial" w:cs="Arial"/>
                <w:sz w:val="16"/>
                <w:szCs w:val="16"/>
              </w:rPr>
            </w:pPr>
          </w:p>
        </w:tc>
        <w:tc>
          <w:tcPr>
            <w:tcW w:w="270" w:type="dxa"/>
          </w:tcPr>
          <w:p w14:paraId="0FEE46D0" w14:textId="51D0BBBA" w:rsidR="00EB6108" w:rsidRPr="00B81E8C" w:rsidRDefault="00EB6108" w:rsidP="00EB6108">
            <w:pPr>
              <w:tabs>
                <w:tab w:val="center" w:pos="7200"/>
              </w:tabs>
              <w:spacing w:line="380" w:lineRule="exact"/>
              <w:ind w:right="-18"/>
              <w:jc w:val="center"/>
              <w:rPr>
                <w:rFonts w:ascii="Arial" w:hAnsi="Arial" w:cs="Arial"/>
                <w:sz w:val="16"/>
                <w:szCs w:val="16"/>
              </w:rPr>
            </w:pPr>
          </w:p>
        </w:tc>
        <w:tc>
          <w:tcPr>
            <w:tcW w:w="1502" w:type="dxa"/>
          </w:tcPr>
          <w:p w14:paraId="431F59B4" w14:textId="7BE4A8FA" w:rsidR="00EB6108" w:rsidRPr="00B81E8C" w:rsidRDefault="00EB6108" w:rsidP="00EB6108">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1</w:t>
            </w:r>
          </w:p>
        </w:tc>
        <w:tc>
          <w:tcPr>
            <w:tcW w:w="1503" w:type="dxa"/>
          </w:tcPr>
          <w:p w14:paraId="24C11473" w14:textId="0E336DF1" w:rsidR="00EB6108" w:rsidRPr="00B81E8C" w:rsidRDefault="00EB6108" w:rsidP="00EB6108">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w:t>
            </w:r>
            <w:r>
              <w:rPr>
                <w:rFonts w:ascii="Arial" w:hAnsi="Arial" w:cs="Arial"/>
                <w:sz w:val="16"/>
                <w:szCs w:val="16"/>
              </w:rPr>
              <w:t>20</w:t>
            </w:r>
          </w:p>
        </w:tc>
        <w:tc>
          <w:tcPr>
            <w:tcW w:w="1502" w:type="dxa"/>
          </w:tcPr>
          <w:p w14:paraId="1E3A5340" w14:textId="77777777" w:rsidR="00EB6108" w:rsidRPr="00B81E8C" w:rsidRDefault="00EB6108" w:rsidP="00EB6108">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1</w:t>
            </w:r>
          </w:p>
        </w:tc>
        <w:tc>
          <w:tcPr>
            <w:tcW w:w="1503" w:type="dxa"/>
          </w:tcPr>
          <w:p w14:paraId="3E987F10" w14:textId="77777777" w:rsidR="00EB6108" w:rsidRPr="00B81E8C" w:rsidRDefault="00EB6108" w:rsidP="00EB6108">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w:t>
            </w:r>
            <w:r>
              <w:rPr>
                <w:rFonts w:ascii="Arial" w:hAnsi="Arial" w:cs="Arial"/>
                <w:sz w:val="16"/>
                <w:szCs w:val="16"/>
              </w:rPr>
              <w:t>20</w:t>
            </w:r>
          </w:p>
        </w:tc>
      </w:tr>
      <w:tr w:rsidR="00EB6108" w:rsidRPr="00B81E8C" w14:paraId="447B3946" w14:textId="77777777" w:rsidTr="00F0171E">
        <w:tc>
          <w:tcPr>
            <w:tcW w:w="1530" w:type="dxa"/>
          </w:tcPr>
          <w:p w14:paraId="3037CA74" w14:textId="77777777" w:rsidR="00EB6108" w:rsidRPr="00B81E8C" w:rsidRDefault="00EB6108" w:rsidP="00EB6108">
            <w:pPr>
              <w:spacing w:line="380" w:lineRule="exact"/>
              <w:jc w:val="thaiDistribute"/>
              <w:rPr>
                <w:rFonts w:ascii="Arial" w:hAnsi="Arial" w:cs="Arial"/>
                <w:sz w:val="16"/>
                <w:szCs w:val="16"/>
              </w:rPr>
            </w:pPr>
          </w:p>
        </w:tc>
        <w:tc>
          <w:tcPr>
            <w:tcW w:w="1350" w:type="dxa"/>
          </w:tcPr>
          <w:p w14:paraId="675E8866" w14:textId="25781354" w:rsidR="00EB6108" w:rsidRPr="00B81E8C" w:rsidRDefault="00EB6108" w:rsidP="00EB6108">
            <w:pPr>
              <w:spacing w:line="380" w:lineRule="exact"/>
              <w:jc w:val="center"/>
              <w:rPr>
                <w:rFonts w:ascii="Arial" w:hAnsi="Arial" w:cs="Arial"/>
                <w:sz w:val="16"/>
                <w:szCs w:val="16"/>
              </w:rPr>
            </w:pPr>
          </w:p>
        </w:tc>
        <w:tc>
          <w:tcPr>
            <w:tcW w:w="270" w:type="dxa"/>
          </w:tcPr>
          <w:p w14:paraId="30A39D1A" w14:textId="5EF98534" w:rsidR="00EB6108" w:rsidRPr="00B81E8C" w:rsidRDefault="00EB6108" w:rsidP="00EB6108">
            <w:pPr>
              <w:spacing w:line="380" w:lineRule="exact"/>
              <w:jc w:val="center"/>
              <w:rPr>
                <w:rFonts w:ascii="Arial" w:hAnsi="Arial" w:cs="Arial"/>
                <w:sz w:val="16"/>
                <w:szCs w:val="16"/>
              </w:rPr>
            </w:pPr>
          </w:p>
        </w:tc>
        <w:tc>
          <w:tcPr>
            <w:tcW w:w="1502" w:type="dxa"/>
          </w:tcPr>
          <w:p w14:paraId="0FCEC571" w14:textId="30F4273C" w:rsidR="00EB6108" w:rsidRPr="00B81E8C" w:rsidRDefault="00EB6108" w:rsidP="00EB6108">
            <w:pPr>
              <w:spacing w:line="380" w:lineRule="exact"/>
              <w:jc w:val="thaiDistribute"/>
              <w:rPr>
                <w:rFonts w:ascii="Arial" w:hAnsi="Arial" w:cs="Arial"/>
                <w:sz w:val="16"/>
                <w:szCs w:val="16"/>
              </w:rPr>
            </w:pPr>
            <w:r w:rsidRPr="00B81E8C">
              <w:rPr>
                <w:rFonts w:ascii="Arial" w:eastAsia="MS Mincho" w:hAnsi="Arial" w:cs="Arial"/>
                <w:sz w:val="16"/>
                <w:szCs w:val="16"/>
              </w:rPr>
              <w:t>(% per annum)</w:t>
            </w:r>
          </w:p>
        </w:tc>
        <w:tc>
          <w:tcPr>
            <w:tcW w:w="1503" w:type="dxa"/>
          </w:tcPr>
          <w:p w14:paraId="0A792F1C" w14:textId="2191E737" w:rsidR="00EB6108" w:rsidRPr="00B81E8C" w:rsidRDefault="00EB6108" w:rsidP="00EB6108">
            <w:pPr>
              <w:spacing w:line="380" w:lineRule="exact"/>
              <w:jc w:val="thaiDistribute"/>
              <w:rPr>
                <w:rFonts w:ascii="Arial" w:hAnsi="Arial" w:cs="Arial"/>
                <w:sz w:val="16"/>
                <w:szCs w:val="16"/>
              </w:rPr>
            </w:pPr>
            <w:r w:rsidRPr="00B81E8C">
              <w:rPr>
                <w:rFonts w:ascii="Arial" w:eastAsia="MS Mincho" w:hAnsi="Arial" w:cs="Arial"/>
                <w:sz w:val="16"/>
                <w:szCs w:val="16"/>
              </w:rPr>
              <w:t>(% per annum)</w:t>
            </w:r>
          </w:p>
        </w:tc>
        <w:tc>
          <w:tcPr>
            <w:tcW w:w="1502" w:type="dxa"/>
          </w:tcPr>
          <w:p w14:paraId="6610FB58" w14:textId="77777777" w:rsidR="00EB6108" w:rsidRPr="00B81E8C" w:rsidRDefault="00EB6108" w:rsidP="00EB6108">
            <w:pPr>
              <w:spacing w:line="380" w:lineRule="exact"/>
              <w:jc w:val="thaiDistribute"/>
              <w:rPr>
                <w:rFonts w:ascii="Arial" w:hAnsi="Arial" w:cs="Arial"/>
                <w:sz w:val="16"/>
                <w:szCs w:val="16"/>
              </w:rPr>
            </w:pPr>
          </w:p>
        </w:tc>
        <w:tc>
          <w:tcPr>
            <w:tcW w:w="1503" w:type="dxa"/>
          </w:tcPr>
          <w:p w14:paraId="34874552" w14:textId="77777777" w:rsidR="00EB6108" w:rsidRPr="00B81E8C" w:rsidRDefault="00EB6108" w:rsidP="00EB6108">
            <w:pPr>
              <w:spacing w:line="380" w:lineRule="exact"/>
              <w:jc w:val="thaiDistribute"/>
              <w:rPr>
                <w:rFonts w:ascii="Arial" w:hAnsi="Arial" w:cs="Arial"/>
                <w:sz w:val="16"/>
                <w:szCs w:val="16"/>
              </w:rPr>
            </w:pPr>
          </w:p>
        </w:tc>
      </w:tr>
      <w:tr w:rsidR="00EB6108" w:rsidRPr="00B81E8C" w14:paraId="256A3D04" w14:textId="77777777" w:rsidTr="00F0171E">
        <w:tc>
          <w:tcPr>
            <w:tcW w:w="1530" w:type="dxa"/>
          </w:tcPr>
          <w:p w14:paraId="46510E24" w14:textId="77777777" w:rsidR="00EB6108" w:rsidRPr="00B81E8C" w:rsidRDefault="00EB6108" w:rsidP="00EB6108">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14:paraId="2E986182" w14:textId="7599EE82" w:rsidR="00EB6108" w:rsidRPr="00B81E8C" w:rsidRDefault="00EB6108" w:rsidP="00EB6108">
            <w:pPr>
              <w:tabs>
                <w:tab w:val="decimal" w:pos="792"/>
                <w:tab w:val="decimal" w:pos="972"/>
              </w:tabs>
              <w:spacing w:line="380" w:lineRule="exact"/>
              <w:jc w:val="center"/>
              <w:rPr>
                <w:rFonts w:ascii="Arial" w:hAnsi="Arial" w:cs="Arial"/>
                <w:sz w:val="16"/>
                <w:szCs w:val="16"/>
              </w:rPr>
            </w:pPr>
          </w:p>
        </w:tc>
        <w:tc>
          <w:tcPr>
            <w:tcW w:w="270" w:type="dxa"/>
          </w:tcPr>
          <w:p w14:paraId="26E17751" w14:textId="0A8A4586" w:rsidR="00EB6108" w:rsidRPr="00B81E8C" w:rsidRDefault="00EB6108" w:rsidP="00EB6108">
            <w:pPr>
              <w:tabs>
                <w:tab w:val="decimal" w:pos="792"/>
                <w:tab w:val="decimal" w:pos="972"/>
              </w:tabs>
              <w:spacing w:line="380" w:lineRule="exact"/>
              <w:jc w:val="center"/>
              <w:rPr>
                <w:rFonts w:ascii="Arial" w:hAnsi="Arial" w:cs="Arial"/>
                <w:sz w:val="16"/>
                <w:szCs w:val="16"/>
              </w:rPr>
            </w:pPr>
          </w:p>
        </w:tc>
        <w:tc>
          <w:tcPr>
            <w:tcW w:w="1502" w:type="dxa"/>
          </w:tcPr>
          <w:p w14:paraId="32AB3605" w14:textId="755FE838" w:rsidR="00EB6108" w:rsidRPr="00B81E8C" w:rsidRDefault="00EB6108" w:rsidP="00EB6108">
            <w:pPr>
              <w:tabs>
                <w:tab w:val="decimal" w:pos="792"/>
                <w:tab w:val="decimal" w:pos="972"/>
              </w:tabs>
              <w:spacing w:line="380" w:lineRule="exact"/>
              <w:jc w:val="center"/>
              <w:rPr>
                <w:rFonts w:ascii="Arial" w:hAnsi="Arial" w:cs="Arial"/>
                <w:sz w:val="16"/>
                <w:szCs w:val="16"/>
                <w:cs/>
              </w:rPr>
            </w:pPr>
            <w:r w:rsidRPr="00EB6108">
              <w:rPr>
                <w:rFonts w:ascii="Arial" w:hAnsi="Arial" w:cs="Arial"/>
                <w:sz w:val="16"/>
                <w:szCs w:val="16"/>
              </w:rPr>
              <w:t>1.6 - 3.0</w:t>
            </w:r>
          </w:p>
        </w:tc>
        <w:tc>
          <w:tcPr>
            <w:tcW w:w="1503" w:type="dxa"/>
          </w:tcPr>
          <w:p w14:paraId="6D441E41" w14:textId="7B5C91DE" w:rsidR="00EB6108" w:rsidRPr="00B81E8C" w:rsidRDefault="00EB6108" w:rsidP="00EB6108">
            <w:pPr>
              <w:tabs>
                <w:tab w:val="decimal" w:pos="792"/>
                <w:tab w:val="decimal" w:pos="972"/>
              </w:tabs>
              <w:spacing w:line="380" w:lineRule="exact"/>
              <w:jc w:val="center"/>
              <w:rPr>
                <w:rFonts w:ascii="Arial" w:hAnsi="Arial" w:cs="Arial"/>
                <w:sz w:val="16"/>
                <w:szCs w:val="16"/>
              </w:rPr>
            </w:pPr>
            <w:r w:rsidRPr="00B81E8C">
              <w:rPr>
                <w:rFonts w:ascii="Arial" w:hAnsi="Arial" w:cs="Arial"/>
                <w:sz w:val="16"/>
                <w:szCs w:val="16"/>
              </w:rPr>
              <w:t>2.</w:t>
            </w:r>
            <w:r>
              <w:rPr>
                <w:rFonts w:ascii="Arial" w:hAnsi="Arial" w:cs="Arial"/>
                <w:sz w:val="16"/>
                <w:szCs w:val="16"/>
              </w:rPr>
              <w:t>2</w:t>
            </w:r>
            <w:r w:rsidRPr="00B81E8C">
              <w:rPr>
                <w:rFonts w:ascii="Arial" w:hAnsi="Arial" w:cs="Arial"/>
                <w:sz w:val="16"/>
                <w:szCs w:val="16"/>
              </w:rPr>
              <w:t xml:space="preserve"> -</w:t>
            </w:r>
            <w:r>
              <w:rPr>
                <w:rFonts w:ascii="Arial" w:hAnsi="Arial" w:cs="Arial"/>
                <w:sz w:val="16"/>
                <w:szCs w:val="16"/>
              </w:rPr>
              <w:t xml:space="preserve"> 3</w:t>
            </w:r>
            <w:r w:rsidRPr="00B81E8C">
              <w:rPr>
                <w:rFonts w:ascii="Arial" w:hAnsi="Arial" w:cs="Arial"/>
                <w:sz w:val="16"/>
                <w:szCs w:val="16"/>
              </w:rPr>
              <w:t>.</w:t>
            </w:r>
            <w:r>
              <w:rPr>
                <w:rFonts w:ascii="Arial" w:hAnsi="Arial" w:cs="Arial"/>
                <w:sz w:val="16"/>
                <w:szCs w:val="16"/>
              </w:rPr>
              <w:t>5</w:t>
            </w:r>
          </w:p>
        </w:tc>
        <w:tc>
          <w:tcPr>
            <w:tcW w:w="1502" w:type="dxa"/>
          </w:tcPr>
          <w:p w14:paraId="6949858B" w14:textId="61B4CA55" w:rsidR="00EB6108" w:rsidRPr="00B81E8C" w:rsidRDefault="00EB6108" w:rsidP="00F0171E">
            <w:pPr>
              <w:pBdr>
                <w:bottom w:val="double" w:sz="4" w:space="1" w:color="auto"/>
              </w:pBdr>
              <w:tabs>
                <w:tab w:val="decimal" w:pos="1200"/>
              </w:tabs>
              <w:spacing w:line="380" w:lineRule="exact"/>
              <w:rPr>
                <w:rFonts w:ascii="Arial" w:hAnsi="Arial" w:cs="Arial"/>
                <w:sz w:val="16"/>
                <w:szCs w:val="16"/>
              </w:rPr>
            </w:pPr>
            <w:r w:rsidRPr="00EB6108">
              <w:rPr>
                <w:rFonts w:ascii="Arial" w:hAnsi="Arial" w:cs="Arial"/>
                <w:sz w:val="16"/>
                <w:szCs w:val="16"/>
              </w:rPr>
              <w:t>2,756,280</w:t>
            </w:r>
          </w:p>
        </w:tc>
        <w:tc>
          <w:tcPr>
            <w:tcW w:w="1503" w:type="dxa"/>
          </w:tcPr>
          <w:p w14:paraId="44950EEC" w14:textId="77777777" w:rsidR="00EB6108" w:rsidRPr="00B81E8C" w:rsidRDefault="00EB6108" w:rsidP="00F0171E">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1,131,500</w:t>
            </w:r>
          </w:p>
        </w:tc>
      </w:tr>
    </w:tbl>
    <w:p w14:paraId="77B38EA7" w14:textId="3725ABA2" w:rsidR="000D7E00" w:rsidRDefault="000D7E00" w:rsidP="000D7E00">
      <w:pPr>
        <w:spacing w:before="240" w:after="120" w:line="380" w:lineRule="exact"/>
        <w:ind w:left="547" w:hanging="547"/>
        <w:jc w:val="thaiDistribute"/>
        <w:rPr>
          <w:rFonts w:ascii="Arial" w:hAnsi="Arial" w:cs="Arial"/>
          <w:sz w:val="22"/>
          <w:szCs w:val="22"/>
        </w:rPr>
      </w:pPr>
      <w:r w:rsidRPr="00B81E8C">
        <w:rPr>
          <w:rFonts w:ascii="Arial" w:hAnsi="Arial" w:cs="Arial"/>
          <w:b/>
          <w:bCs/>
          <w:sz w:val="22"/>
          <w:szCs w:val="22"/>
        </w:rPr>
        <w:tab/>
      </w:r>
      <w:r w:rsidR="00AF517B">
        <w:rPr>
          <w:rFonts w:ascii="Arial" w:hAnsi="Arial" w:cs="Arial"/>
          <w:sz w:val="22"/>
          <w:szCs w:val="22"/>
        </w:rPr>
        <w:t>S</w:t>
      </w:r>
      <w:r w:rsidR="00AF517B" w:rsidRPr="00CE2D11">
        <w:rPr>
          <w:rFonts w:ascii="Arial" w:hAnsi="Arial" w:cs="Arial"/>
          <w:sz w:val="22"/>
          <w:szCs w:val="22"/>
        </w:rPr>
        <w:t xml:space="preserve">hort-term loans from banks </w:t>
      </w:r>
      <w:r w:rsidR="00AF517B">
        <w:rPr>
          <w:rFonts w:ascii="Arial" w:hAnsi="Arial" w:cs="Arial"/>
          <w:sz w:val="22"/>
          <w:szCs w:val="22"/>
        </w:rPr>
        <w:t>are</w:t>
      </w:r>
      <w:r w:rsidR="00AF517B" w:rsidRPr="00CE2D11">
        <w:rPr>
          <w:rFonts w:ascii="Arial" w:hAnsi="Arial" w:cs="Arial"/>
          <w:sz w:val="22"/>
          <w:szCs w:val="22"/>
        </w:rPr>
        <w:t xml:space="preserve"> due within 3 months as from issuance date of promissory </w:t>
      </w:r>
      <w:proofErr w:type="gramStart"/>
      <w:r w:rsidR="00AF517B" w:rsidRPr="00CE2D11">
        <w:rPr>
          <w:rFonts w:ascii="Arial" w:hAnsi="Arial" w:cs="Arial"/>
          <w:sz w:val="22"/>
          <w:szCs w:val="22"/>
        </w:rPr>
        <w:t>notes</w:t>
      </w:r>
      <w:r w:rsidR="00AF517B">
        <w:rPr>
          <w:rFonts w:ascii="Arial" w:hAnsi="Arial" w:cs="Arial"/>
          <w:sz w:val="22"/>
          <w:szCs w:val="22"/>
        </w:rPr>
        <w:t>,</w:t>
      </w:r>
      <w:r w:rsidR="00EB4820">
        <w:rPr>
          <w:rFonts w:ascii="Arial" w:hAnsi="Arial" w:cs="Arial"/>
          <w:sz w:val="22"/>
          <w:szCs w:val="22"/>
        </w:rPr>
        <w:t xml:space="preserve"> </w:t>
      </w:r>
      <w:r w:rsidR="00AF517B">
        <w:rPr>
          <w:rFonts w:ascii="Arial" w:hAnsi="Arial" w:cs="Arial"/>
          <w:sz w:val="22"/>
          <w:szCs w:val="22"/>
        </w:rPr>
        <w:t>and</w:t>
      </w:r>
      <w:proofErr w:type="gramEnd"/>
      <w:r w:rsidR="00AF517B" w:rsidRPr="00CE2D11">
        <w:rPr>
          <w:rFonts w:ascii="Arial" w:hAnsi="Arial" w:cs="Arial"/>
          <w:sz w:val="22"/>
          <w:szCs w:val="22"/>
        </w:rPr>
        <w:t xml:space="preserve"> are secured by mortgage of land and construction thereon, machineries, and equipment of the Group.</w:t>
      </w:r>
    </w:p>
    <w:p w14:paraId="3E749275" w14:textId="77777777" w:rsidR="00BD17BF" w:rsidRPr="006C2202" w:rsidRDefault="00BD17BF"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15.</w:t>
      </w:r>
      <w:r>
        <w:rPr>
          <w:rFonts w:ascii="Arial" w:hAnsi="Arial" w:cs="Arial"/>
          <w:b/>
          <w:bCs/>
          <w:sz w:val="22"/>
          <w:szCs w:val="22"/>
        </w:rPr>
        <w:tab/>
      </w:r>
      <w:r w:rsidRPr="006C2202">
        <w:rPr>
          <w:rFonts w:ascii="Arial" w:hAnsi="Arial" w:cs="Arial"/>
          <w:b/>
          <w:bCs/>
          <w:sz w:val="22"/>
          <w:szCs w:val="22"/>
        </w:rPr>
        <w:t>Trade and other payables</w:t>
      </w:r>
    </w:p>
    <w:p w14:paraId="19235AAA" w14:textId="77777777" w:rsidR="00BD17BF" w:rsidRPr="006C2202" w:rsidRDefault="00BD17BF" w:rsidP="00BD17BF">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 xml:space="preserve"> (</w:t>
      </w:r>
      <w:r w:rsidRPr="006C2202">
        <w:rPr>
          <w:rFonts w:ascii="Arial" w:hAnsi="Arial" w:cs="Arial"/>
          <w:sz w:val="18"/>
          <w:szCs w:val="18"/>
        </w:rPr>
        <w:t>Unit: Thousand Baht</w:t>
      </w:r>
      <w:r w:rsidRPr="006C220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6C2202" w14:paraId="41937F54" w14:textId="77777777" w:rsidTr="00984FC6">
        <w:tc>
          <w:tcPr>
            <w:tcW w:w="3780" w:type="dxa"/>
          </w:tcPr>
          <w:p w14:paraId="7C59DC28" w14:textId="77777777" w:rsidR="00BD17BF" w:rsidRPr="006C220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14:paraId="62B1298A"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BD17BF" w:rsidRPr="006C2202" w14:paraId="2FFBE268" w14:textId="77777777" w:rsidTr="00984FC6">
        <w:tc>
          <w:tcPr>
            <w:tcW w:w="3780" w:type="dxa"/>
          </w:tcPr>
          <w:p w14:paraId="52889E71" w14:textId="77777777" w:rsidR="00BD17BF" w:rsidRPr="006C2202" w:rsidRDefault="00BD17BF" w:rsidP="00BD17BF">
            <w:pPr>
              <w:spacing w:line="320" w:lineRule="exact"/>
              <w:ind w:left="162" w:hanging="162"/>
              <w:rPr>
                <w:rFonts w:ascii="Arial" w:hAnsi="Arial" w:cs="Arial"/>
                <w:sz w:val="18"/>
                <w:szCs w:val="18"/>
              </w:rPr>
            </w:pPr>
          </w:p>
        </w:tc>
        <w:tc>
          <w:tcPr>
            <w:tcW w:w="1350" w:type="dxa"/>
          </w:tcPr>
          <w:p w14:paraId="5E334897" w14:textId="77777777" w:rsidR="00BD17BF" w:rsidRPr="006C2202" w:rsidRDefault="00687EFA"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 xml:space="preserve">30 June  </w:t>
            </w:r>
            <w:r w:rsidR="00BD17BF">
              <w:rPr>
                <w:rFonts w:ascii="Arial" w:hAnsi="Arial" w:cs="Arial"/>
                <w:sz w:val="18"/>
                <w:szCs w:val="18"/>
              </w:rPr>
              <w:t xml:space="preserve"> </w:t>
            </w:r>
            <w:r w:rsidR="00BD17BF" w:rsidRPr="006C2202">
              <w:rPr>
                <w:rFonts w:ascii="Arial" w:hAnsi="Arial" w:cs="Arial"/>
                <w:sz w:val="18"/>
                <w:szCs w:val="18"/>
              </w:rPr>
              <w:t>20</w:t>
            </w:r>
            <w:r w:rsidR="00BD17BF">
              <w:rPr>
                <w:rFonts w:ascii="Arial" w:hAnsi="Arial" w:cs="Arial"/>
                <w:sz w:val="18"/>
                <w:szCs w:val="18"/>
              </w:rPr>
              <w:t>21</w:t>
            </w:r>
          </w:p>
        </w:tc>
        <w:tc>
          <w:tcPr>
            <w:tcW w:w="1350" w:type="dxa"/>
          </w:tcPr>
          <w:p w14:paraId="7074A623" w14:textId="77777777" w:rsidR="00BD17BF" w:rsidRPr="006C2202" w:rsidRDefault="00BD17BF"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2020</w:t>
            </w:r>
          </w:p>
        </w:tc>
        <w:tc>
          <w:tcPr>
            <w:tcW w:w="1350" w:type="dxa"/>
          </w:tcPr>
          <w:p w14:paraId="46169263" w14:textId="77777777" w:rsidR="00BD17BF" w:rsidRPr="006C2202" w:rsidRDefault="00687EFA"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 xml:space="preserve">30 June   </w:t>
            </w:r>
            <w:r w:rsidR="00BD17BF" w:rsidRPr="006C2202">
              <w:rPr>
                <w:rFonts w:ascii="Arial" w:hAnsi="Arial" w:cs="Arial"/>
                <w:sz w:val="18"/>
                <w:szCs w:val="18"/>
              </w:rPr>
              <w:t>20</w:t>
            </w:r>
            <w:r w:rsidR="00BD17BF">
              <w:rPr>
                <w:rFonts w:ascii="Arial" w:hAnsi="Arial" w:cs="Arial"/>
                <w:sz w:val="18"/>
                <w:szCs w:val="18"/>
              </w:rPr>
              <w:t>21</w:t>
            </w:r>
          </w:p>
        </w:tc>
        <w:tc>
          <w:tcPr>
            <w:tcW w:w="1350" w:type="dxa"/>
          </w:tcPr>
          <w:p w14:paraId="6AFABB9A" w14:textId="77777777" w:rsidR="00BD17BF" w:rsidRPr="006C2202" w:rsidRDefault="00BD17BF"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2020</w:t>
            </w:r>
          </w:p>
        </w:tc>
      </w:tr>
      <w:tr w:rsidR="0076293C" w:rsidRPr="006C2202" w14:paraId="05B559C2" w14:textId="77777777" w:rsidTr="00984FC6">
        <w:tc>
          <w:tcPr>
            <w:tcW w:w="3780" w:type="dxa"/>
          </w:tcPr>
          <w:p w14:paraId="6D297324" w14:textId="77777777" w:rsidR="0076293C" w:rsidRPr="006C2202" w:rsidRDefault="0076293C" w:rsidP="0076293C">
            <w:pPr>
              <w:spacing w:line="320" w:lineRule="exact"/>
              <w:ind w:left="162" w:hanging="162"/>
              <w:rPr>
                <w:rFonts w:ascii="Arial" w:hAnsi="Arial" w:cs="Arial"/>
                <w:sz w:val="18"/>
                <w:szCs w:val="18"/>
                <w:cs/>
              </w:rPr>
            </w:pPr>
            <w:r w:rsidRPr="006C2202">
              <w:rPr>
                <w:rFonts w:ascii="Arial" w:hAnsi="Arial" w:cs="Arial"/>
                <w:sz w:val="18"/>
                <w:szCs w:val="18"/>
              </w:rPr>
              <w:t>Sugar cane payables</w:t>
            </w:r>
          </w:p>
        </w:tc>
        <w:tc>
          <w:tcPr>
            <w:tcW w:w="1350" w:type="dxa"/>
            <w:vAlign w:val="bottom"/>
          </w:tcPr>
          <w:p w14:paraId="6A33113B" w14:textId="02D53922"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185,199</w:t>
            </w:r>
          </w:p>
        </w:tc>
        <w:tc>
          <w:tcPr>
            <w:tcW w:w="1350" w:type="dxa"/>
            <w:vAlign w:val="bottom"/>
          </w:tcPr>
          <w:p w14:paraId="4428E6AA"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268,267</w:t>
            </w:r>
          </w:p>
        </w:tc>
        <w:tc>
          <w:tcPr>
            <w:tcW w:w="1350" w:type="dxa"/>
            <w:vAlign w:val="bottom"/>
          </w:tcPr>
          <w:p w14:paraId="7025E69D" w14:textId="1D100CB8"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185,199</w:t>
            </w:r>
          </w:p>
        </w:tc>
        <w:tc>
          <w:tcPr>
            <w:tcW w:w="1350" w:type="dxa"/>
            <w:vAlign w:val="bottom"/>
          </w:tcPr>
          <w:p w14:paraId="790D1396"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268,267</w:t>
            </w:r>
          </w:p>
        </w:tc>
      </w:tr>
      <w:tr w:rsidR="0076293C" w:rsidRPr="006C2202" w14:paraId="73794F0D" w14:textId="77777777" w:rsidTr="00984FC6">
        <w:tc>
          <w:tcPr>
            <w:tcW w:w="3780" w:type="dxa"/>
          </w:tcPr>
          <w:p w14:paraId="1941091F" w14:textId="77777777" w:rsidR="0076293C" w:rsidRPr="006C2202" w:rsidRDefault="0076293C" w:rsidP="0076293C">
            <w:pPr>
              <w:spacing w:line="320" w:lineRule="exact"/>
              <w:ind w:left="162" w:hanging="162"/>
              <w:rPr>
                <w:rFonts w:ascii="Arial" w:hAnsi="Arial" w:cs="Arial"/>
                <w:sz w:val="18"/>
                <w:szCs w:val="18"/>
              </w:rPr>
            </w:pPr>
            <w:r w:rsidRPr="006C2202">
              <w:rPr>
                <w:rFonts w:ascii="Arial" w:hAnsi="Arial" w:cs="Arial"/>
                <w:sz w:val="18"/>
                <w:szCs w:val="18"/>
              </w:rPr>
              <w:t>Trade payables - related parties</w:t>
            </w:r>
          </w:p>
        </w:tc>
        <w:tc>
          <w:tcPr>
            <w:tcW w:w="1350" w:type="dxa"/>
            <w:vAlign w:val="bottom"/>
          </w:tcPr>
          <w:p w14:paraId="6F07B317" w14:textId="48FD7909"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74,971</w:t>
            </w:r>
          </w:p>
        </w:tc>
        <w:tc>
          <w:tcPr>
            <w:tcW w:w="1350" w:type="dxa"/>
            <w:vAlign w:val="bottom"/>
          </w:tcPr>
          <w:p w14:paraId="156E687A"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4,976</w:t>
            </w:r>
          </w:p>
        </w:tc>
        <w:tc>
          <w:tcPr>
            <w:tcW w:w="1350" w:type="dxa"/>
            <w:vAlign w:val="bottom"/>
          </w:tcPr>
          <w:p w14:paraId="47AAD22F" w14:textId="0BC4AA0A"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113,147</w:t>
            </w:r>
          </w:p>
        </w:tc>
        <w:tc>
          <w:tcPr>
            <w:tcW w:w="1350" w:type="dxa"/>
            <w:vAlign w:val="bottom"/>
          </w:tcPr>
          <w:p w14:paraId="7F4E21F2"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51,187</w:t>
            </w:r>
          </w:p>
        </w:tc>
      </w:tr>
      <w:tr w:rsidR="0076293C" w:rsidRPr="006C2202" w14:paraId="70437B54" w14:textId="77777777" w:rsidTr="00984FC6">
        <w:tc>
          <w:tcPr>
            <w:tcW w:w="3780" w:type="dxa"/>
          </w:tcPr>
          <w:p w14:paraId="0FDA9598" w14:textId="77777777" w:rsidR="0076293C" w:rsidRPr="006C2202" w:rsidRDefault="0076293C" w:rsidP="0076293C">
            <w:pPr>
              <w:spacing w:line="320" w:lineRule="exact"/>
              <w:ind w:left="162" w:hanging="162"/>
              <w:rPr>
                <w:rFonts w:ascii="Arial" w:hAnsi="Arial" w:cs="Arial"/>
                <w:sz w:val="18"/>
                <w:szCs w:val="18"/>
                <w:cs/>
              </w:rPr>
            </w:pPr>
            <w:r w:rsidRPr="006C2202">
              <w:rPr>
                <w:rFonts w:ascii="Arial" w:hAnsi="Arial" w:cs="Arial"/>
                <w:sz w:val="18"/>
                <w:szCs w:val="18"/>
              </w:rPr>
              <w:t>Trade payables - unrelated parties</w:t>
            </w:r>
          </w:p>
        </w:tc>
        <w:tc>
          <w:tcPr>
            <w:tcW w:w="1350" w:type="dxa"/>
            <w:vAlign w:val="bottom"/>
          </w:tcPr>
          <w:p w14:paraId="4FA9A309" w14:textId="3F192424" w:rsidR="0076293C" w:rsidRPr="00EB4820" w:rsidRDefault="0076293C" w:rsidP="0076293C">
            <w:pPr>
              <w:tabs>
                <w:tab w:val="decimal" w:pos="1062"/>
              </w:tabs>
              <w:spacing w:line="320" w:lineRule="exact"/>
              <w:rPr>
                <w:rFonts w:ascii="Arial" w:hAnsi="Arial" w:cs="Arial"/>
                <w:sz w:val="18"/>
                <w:szCs w:val="18"/>
                <w:cs/>
              </w:rPr>
            </w:pPr>
            <w:r w:rsidRPr="0076293C">
              <w:rPr>
                <w:rFonts w:ascii="Arial" w:hAnsi="Arial" w:cs="Arial"/>
                <w:sz w:val="18"/>
                <w:szCs w:val="18"/>
              </w:rPr>
              <w:t>273,459</w:t>
            </w:r>
          </w:p>
        </w:tc>
        <w:tc>
          <w:tcPr>
            <w:tcW w:w="1350" w:type="dxa"/>
            <w:vAlign w:val="bottom"/>
          </w:tcPr>
          <w:p w14:paraId="39E080AA" w14:textId="77777777" w:rsidR="0076293C" w:rsidRPr="00AE554A" w:rsidRDefault="0076293C" w:rsidP="0076293C">
            <w:pPr>
              <w:tabs>
                <w:tab w:val="decimal" w:pos="1062"/>
              </w:tabs>
              <w:spacing w:line="320" w:lineRule="exact"/>
              <w:rPr>
                <w:rFonts w:ascii="Arial" w:hAnsi="Arial" w:cs="Arial"/>
                <w:sz w:val="18"/>
                <w:szCs w:val="18"/>
                <w:cs/>
              </w:rPr>
            </w:pPr>
            <w:r w:rsidRPr="00AE554A">
              <w:rPr>
                <w:rFonts w:ascii="Arial" w:hAnsi="Arial" w:cs="Arial"/>
                <w:sz w:val="18"/>
                <w:szCs w:val="18"/>
              </w:rPr>
              <w:t>72,321</w:t>
            </w:r>
          </w:p>
        </w:tc>
        <w:tc>
          <w:tcPr>
            <w:tcW w:w="1350" w:type="dxa"/>
            <w:vAlign w:val="bottom"/>
          </w:tcPr>
          <w:p w14:paraId="74B4BEEA" w14:textId="12BC0825"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255,937</w:t>
            </w:r>
          </w:p>
        </w:tc>
        <w:tc>
          <w:tcPr>
            <w:tcW w:w="1350" w:type="dxa"/>
            <w:vAlign w:val="bottom"/>
          </w:tcPr>
          <w:p w14:paraId="550D09F2"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58,016</w:t>
            </w:r>
          </w:p>
        </w:tc>
      </w:tr>
      <w:tr w:rsidR="0076293C" w:rsidRPr="006C2202" w14:paraId="194E3247" w14:textId="77777777" w:rsidTr="00984FC6">
        <w:tc>
          <w:tcPr>
            <w:tcW w:w="3780" w:type="dxa"/>
          </w:tcPr>
          <w:p w14:paraId="67DF2D5D" w14:textId="77777777" w:rsidR="0076293C" w:rsidRPr="006C2202" w:rsidRDefault="0076293C" w:rsidP="0076293C">
            <w:pPr>
              <w:spacing w:line="320" w:lineRule="exact"/>
              <w:ind w:left="162" w:right="-108" w:hanging="162"/>
              <w:rPr>
                <w:rFonts w:ascii="Arial" w:hAnsi="Arial" w:cs="Arial"/>
                <w:sz w:val="18"/>
                <w:szCs w:val="18"/>
                <w:cs/>
              </w:rPr>
            </w:pPr>
            <w:r w:rsidRPr="006C2202">
              <w:rPr>
                <w:rFonts w:ascii="Arial" w:hAnsi="Arial" w:cs="Arial"/>
                <w:sz w:val="18"/>
                <w:szCs w:val="18"/>
              </w:rPr>
              <w:t>Advance receivables for goods</w:t>
            </w:r>
          </w:p>
        </w:tc>
        <w:tc>
          <w:tcPr>
            <w:tcW w:w="1350" w:type="dxa"/>
            <w:vAlign w:val="bottom"/>
          </w:tcPr>
          <w:p w14:paraId="77DC3FB1" w14:textId="428C49B3"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53,209</w:t>
            </w:r>
          </w:p>
        </w:tc>
        <w:tc>
          <w:tcPr>
            <w:tcW w:w="1350" w:type="dxa"/>
            <w:vAlign w:val="bottom"/>
          </w:tcPr>
          <w:p w14:paraId="5784739E"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176,499</w:t>
            </w:r>
          </w:p>
        </w:tc>
        <w:tc>
          <w:tcPr>
            <w:tcW w:w="1350" w:type="dxa"/>
            <w:vAlign w:val="bottom"/>
          </w:tcPr>
          <w:p w14:paraId="0F545A3B" w14:textId="529123FE"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47,938</w:t>
            </w:r>
          </w:p>
        </w:tc>
        <w:tc>
          <w:tcPr>
            <w:tcW w:w="1350" w:type="dxa"/>
            <w:vAlign w:val="bottom"/>
          </w:tcPr>
          <w:p w14:paraId="32163724"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143,765</w:t>
            </w:r>
          </w:p>
        </w:tc>
      </w:tr>
      <w:tr w:rsidR="0076293C" w:rsidRPr="006C2202" w14:paraId="04581072" w14:textId="77777777" w:rsidTr="00984FC6">
        <w:tc>
          <w:tcPr>
            <w:tcW w:w="3780" w:type="dxa"/>
          </w:tcPr>
          <w:p w14:paraId="67EB8B3B" w14:textId="7777777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Accounts payable for purchasing fixed assets</w:t>
            </w:r>
          </w:p>
        </w:tc>
        <w:tc>
          <w:tcPr>
            <w:tcW w:w="1350" w:type="dxa"/>
            <w:vAlign w:val="bottom"/>
          </w:tcPr>
          <w:p w14:paraId="5249548A" w14:textId="1AF442F4"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351,010</w:t>
            </w:r>
          </w:p>
        </w:tc>
        <w:tc>
          <w:tcPr>
            <w:tcW w:w="1350" w:type="dxa"/>
            <w:vAlign w:val="bottom"/>
          </w:tcPr>
          <w:p w14:paraId="623D0082"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386,228</w:t>
            </w:r>
          </w:p>
        </w:tc>
        <w:tc>
          <w:tcPr>
            <w:tcW w:w="1350" w:type="dxa"/>
            <w:vAlign w:val="bottom"/>
          </w:tcPr>
          <w:p w14:paraId="594954EA" w14:textId="251EBC17"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223,677</w:t>
            </w:r>
          </w:p>
        </w:tc>
        <w:tc>
          <w:tcPr>
            <w:tcW w:w="1350" w:type="dxa"/>
            <w:vAlign w:val="bottom"/>
          </w:tcPr>
          <w:p w14:paraId="6D4B7F1B"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291,420</w:t>
            </w:r>
          </w:p>
        </w:tc>
      </w:tr>
      <w:tr w:rsidR="0076293C" w:rsidRPr="006C2202" w14:paraId="2E85136E" w14:textId="77777777" w:rsidTr="00984FC6">
        <w:tc>
          <w:tcPr>
            <w:tcW w:w="3780" w:type="dxa"/>
          </w:tcPr>
          <w:p w14:paraId="417B8C9A" w14:textId="0DCB4C04"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Accrued expenses - related part</w:t>
            </w:r>
            <w:r w:rsidR="007818D4">
              <w:rPr>
                <w:rFonts w:ascii="Arial" w:hAnsi="Arial" w:cs="Arial"/>
                <w:sz w:val="18"/>
                <w:szCs w:val="18"/>
              </w:rPr>
              <w:t>ies</w:t>
            </w:r>
          </w:p>
        </w:tc>
        <w:tc>
          <w:tcPr>
            <w:tcW w:w="1350" w:type="dxa"/>
            <w:vAlign w:val="bottom"/>
          </w:tcPr>
          <w:p w14:paraId="3BCDC9B6" w14:textId="27B945D6"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63</w:t>
            </w:r>
          </w:p>
        </w:tc>
        <w:tc>
          <w:tcPr>
            <w:tcW w:w="1350" w:type="dxa"/>
            <w:vAlign w:val="bottom"/>
          </w:tcPr>
          <w:p w14:paraId="60C015D2" w14:textId="77777777" w:rsidR="0076293C" w:rsidRPr="00AE554A" w:rsidRDefault="0076293C" w:rsidP="0076293C">
            <w:pPr>
              <w:tabs>
                <w:tab w:val="decimal" w:pos="1062"/>
              </w:tabs>
              <w:spacing w:line="320" w:lineRule="exact"/>
              <w:rPr>
                <w:rFonts w:ascii="Arial" w:hAnsi="Arial" w:cs="Arial"/>
                <w:sz w:val="18"/>
                <w:szCs w:val="18"/>
              </w:rPr>
            </w:pPr>
            <w:r w:rsidRPr="00464FBB">
              <w:rPr>
                <w:rFonts w:ascii="Arial" w:hAnsi="Arial" w:cs="Arial"/>
                <w:sz w:val="18"/>
                <w:szCs w:val="18"/>
              </w:rPr>
              <w:t>37,060</w:t>
            </w:r>
          </w:p>
        </w:tc>
        <w:tc>
          <w:tcPr>
            <w:tcW w:w="1350" w:type="dxa"/>
            <w:vAlign w:val="bottom"/>
          </w:tcPr>
          <w:p w14:paraId="4411F6CD" w14:textId="272278A7"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63</w:t>
            </w:r>
          </w:p>
        </w:tc>
        <w:tc>
          <w:tcPr>
            <w:tcW w:w="1350" w:type="dxa"/>
            <w:vAlign w:val="bottom"/>
          </w:tcPr>
          <w:p w14:paraId="0035E454"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60</w:t>
            </w:r>
          </w:p>
        </w:tc>
      </w:tr>
      <w:tr w:rsidR="0076293C" w:rsidRPr="006C2202" w14:paraId="0A5B071F" w14:textId="77777777" w:rsidTr="00984FC6">
        <w:tc>
          <w:tcPr>
            <w:tcW w:w="3780" w:type="dxa"/>
          </w:tcPr>
          <w:p w14:paraId="42471D2F" w14:textId="7777777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Accrued expenses - unrelated parties</w:t>
            </w:r>
          </w:p>
        </w:tc>
        <w:tc>
          <w:tcPr>
            <w:tcW w:w="1350" w:type="dxa"/>
            <w:vAlign w:val="bottom"/>
          </w:tcPr>
          <w:p w14:paraId="3D375B1B" w14:textId="09B8E941"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51,170</w:t>
            </w:r>
          </w:p>
        </w:tc>
        <w:tc>
          <w:tcPr>
            <w:tcW w:w="1350" w:type="dxa"/>
            <w:vAlign w:val="bottom"/>
          </w:tcPr>
          <w:p w14:paraId="0FAEFC25" w14:textId="77777777" w:rsidR="0076293C" w:rsidRPr="00AE554A" w:rsidRDefault="0076293C" w:rsidP="0076293C">
            <w:pPr>
              <w:tabs>
                <w:tab w:val="decimal" w:pos="1062"/>
              </w:tabs>
              <w:spacing w:line="320" w:lineRule="exact"/>
              <w:rPr>
                <w:rFonts w:ascii="Arial" w:hAnsi="Arial" w:cs="Arial"/>
                <w:sz w:val="18"/>
                <w:szCs w:val="18"/>
              </w:rPr>
            </w:pPr>
            <w:r>
              <w:rPr>
                <w:rFonts w:ascii="Arial" w:hAnsi="Arial" w:cs="Arial"/>
                <w:sz w:val="18"/>
                <w:szCs w:val="18"/>
              </w:rPr>
              <w:t>25</w:t>
            </w:r>
            <w:r w:rsidRPr="00AE554A">
              <w:rPr>
                <w:rFonts w:ascii="Arial" w:hAnsi="Arial" w:cs="Arial"/>
                <w:sz w:val="18"/>
                <w:szCs w:val="18"/>
              </w:rPr>
              <w:t>,616</w:t>
            </w:r>
          </w:p>
        </w:tc>
        <w:tc>
          <w:tcPr>
            <w:tcW w:w="1350" w:type="dxa"/>
            <w:vAlign w:val="bottom"/>
          </w:tcPr>
          <w:p w14:paraId="470BC90B" w14:textId="707B5E48" w:rsidR="0076293C" w:rsidRPr="00EB4820" w:rsidRDefault="0076293C" w:rsidP="0076293C">
            <w:pPr>
              <w:tabs>
                <w:tab w:val="decimal" w:pos="1062"/>
              </w:tabs>
              <w:spacing w:line="320" w:lineRule="exact"/>
              <w:rPr>
                <w:rFonts w:ascii="Arial" w:hAnsi="Arial" w:cs="Arial"/>
                <w:sz w:val="18"/>
                <w:szCs w:val="18"/>
                <w:cs/>
              </w:rPr>
            </w:pPr>
            <w:r w:rsidRPr="0076293C">
              <w:rPr>
                <w:rFonts w:ascii="Arial" w:hAnsi="Arial" w:cs="Arial"/>
                <w:sz w:val="18"/>
                <w:szCs w:val="18"/>
              </w:rPr>
              <w:t>10,883</w:t>
            </w:r>
          </w:p>
        </w:tc>
        <w:tc>
          <w:tcPr>
            <w:tcW w:w="1350" w:type="dxa"/>
            <w:vAlign w:val="bottom"/>
          </w:tcPr>
          <w:p w14:paraId="2A2C8E47" w14:textId="77777777" w:rsidR="0076293C" w:rsidRPr="00AE554A" w:rsidRDefault="0076293C" w:rsidP="0076293C">
            <w:pPr>
              <w:tabs>
                <w:tab w:val="decimal" w:pos="1062"/>
              </w:tabs>
              <w:spacing w:line="320" w:lineRule="exact"/>
              <w:rPr>
                <w:rFonts w:ascii="Arial" w:hAnsi="Arial" w:cs="Arial"/>
                <w:sz w:val="18"/>
                <w:szCs w:val="18"/>
                <w:cs/>
              </w:rPr>
            </w:pPr>
            <w:r w:rsidRPr="00AE554A">
              <w:rPr>
                <w:rFonts w:ascii="Arial" w:hAnsi="Arial" w:cs="Arial"/>
                <w:sz w:val="18"/>
                <w:szCs w:val="18"/>
              </w:rPr>
              <w:t>24,294</w:t>
            </w:r>
          </w:p>
        </w:tc>
      </w:tr>
      <w:tr w:rsidR="0076293C" w:rsidRPr="006C2202" w14:paraId="2F4C3946" w14:textId="77777777" w:rsidTr="00984FC6">
        <w:tc>
          <w:tcPr>
            <w:tcW w:w="3780" w:type="dxa"/>
          </w:tcPr>
          <w:p w14:paraId="612CF51E" w14:textId="4B36673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Accrued interest expenses - related part</w:t>
            </w:r>
            <w:r w:rsidR="007818D4">
              <w:rPr>
                <w:rFonts w:ascii="Arial" w:hAnsi="Arial" w:cs="Arial"/>
                <w:sz w:val="18"/>
                <w:szCs w:val="18"/>
              </w:rPr>
              <w:t>ies</w:t>
            </w:r>
          </w:p>
        </w:tc>
        <w:tc>
          <w:tcPr>
            <w:tcW w:w="1350" w:type="dxa"/>
            <w:vAlign w:val="bottom"/>
          </w:tcPr>
          <w:p w14:paraId="14C47D55" w14:textId="15D9132B"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333</w:t>
            </w:r>
          </w:p>
        </w:tc>
        <w:tc>
          <w:tcPr>
            <w:tcW w:w="1350" w:type="dxa"/>
            <w:vAlign w:val="bottom"/>
          </w:tcPr>
          <w:p w14:paraId="5108DBE7"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126</w:t>
            </w:r>
          </w:p>
        </w:tc>
        <w:tc>
          <w:tcPr>
            <w:tcW w:w="1350" w:type="dxa"/>
            <w:vAlign w:val="bottom"/>
          </w:tcPr>
          <w:p w14:paraId="5BE90555" w14:textId="47DCD22A"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333</w:t>
            </w:r>
          </w:p>
        </w:tc>
        <w:tc>
          <w:tcPr>
            <w:tcW w:w="1350" w:type="dxa"/>
            <w:vAlign w:val="bottom"/>
          </w:tcPr>
          <w:p w14:paraId="157E749C"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709</w:t>
            </w:r>
          </w:p>
        </w:tc>
      </w:tr>
      <w:tr w:rsidR="0076293C" w:rsidRPr="006C2202" w14:paraId="61D8A659" w14:textId="77777777" w:rsidTr="00984FC6">
        <w:tc>
          <w:tcPr>
            <w:tcW w:w="3780" w:type="dxa"/>
          </w:tcPr>
          <w:p w14:paraId="1A3DF98A" w14:textId="7777777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Accrued interest expenses - unrelated parties</w:t>
            </w:r>
          </w:p>
        </w:tc>
        <w:tc>
          <w:tcPr>
            <w:tcW w:w="1350" w:type="dxa"/>
            <w:vAlign w:val="bottom"/>
          </w:tcPr>
          <w:p w14:paraId="569AE512" w14:textId="43C12712"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592</w:t>
            </w:r>
          </w:p>
        </w:tc>
        <w:tc>
          <w:tcPr>
            <w:tcW w:w="1350" w:type="dxa"/>
            <w:vAlign w:val="bottom"/>
          </w:tcPr>
          <w:p w14:paraId="0F52B763"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757</w:t>
            </w:r>
          </w:p>
        </w:tc>
        <w:tc>
          <w:tcPr>
            <w:tcW w:w="1350" w:type="dxa"/>
            <w:vAlign w:val="bottom"/>
          </w:tcPr>
          <w:p w14:paraId="73520E41" w14:textId="7D775F35"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546</w:t>
            </w:r>
          </w:p>
        </w:tc>
        <w:tc>
          <w:tcPr>
            <w:tcW w:w="1350" w:type="dxa"/>
            <w:vAlign w:val="bottom"/>
          </w:tcPr>
          <w:p w14:paraId="2DF9C3C8"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696</w:t>
            </w:r>
          </w:p>
        </w:tc>
      </w:tr>
      <w:tr w:rsidR="0076293C" w:rsidRPr="006C2202" w14:paraId="31D31318" w14:textId="77777777" w:rsidTr="00984FC6">
        <w:tc>
          <w:tcPr>
            <w:tcW w:w="3780" w:type="dxa"/>
          </w:tcPr>
          <w:p w14:paraId="4F72843D" w14:textId="419B08E4" w:rsidR="0076293C" w:rsidRPr="007818D4" w:rsidRDefault="0076293C" w:rsidP="0076293C">
            <w:pPr>
              <w:spacing w:line="320" w:lineRule="exact"/>
              <w:ind w:left="162" w:right="-108" w:hanging="162"/>
              <w:rPr>
                <w:rFonts w:ascii="Arial" w:hAnsi="Arial" w:cstheme="minorBidi"/>
                <w:sz w:val="18"/>
                <w:szCs w:val="18"/>
                <w:cs/>
              </w:rPr>
            </w:pPr>
            <w:r w:rsidRPr="006C2202">
              <w:rPr>
                <w:rFonts w:ascii="Arial" w:hAnsi="Arial" w:cs="Arial"/>
                <w:sz w:val="18"/>
                <w:szCs w:val="18"/>
              </w:rPr>
              <w:t>Other payables - related part</w:t>
            </w:r>
            <w:r w:rsidR="007818D4">
              <w:rPr>
                <w:rFonts w:ascii="Arial" w:hAnsi="Arial" w:cs="Arial"/>
                <w:sz w:val="18"/>
                <w:szCs w:val="18"/>
              </w:rPr>
              <w:t>ies</w:t>
            </w:r>
          </w:p>
        </w:tc>
        <w:tc>
          <w:tcPr>
            <w:tcW w:w="1350" w:type="dxa"/>
            <w:vAlign w:val="bottom"/>
          </w:tcPr>
          <w:p w14:paraId="7748052E" w14:textId="6404BE32"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13,530</w:t>
            </w:r>
          </w:p>
        </w:tc>
        <w:tc>
          <w:tcPr>
            <w:tcW w:w="1350" w:type="dxa"/>
            <w:vAlign w:val="bottom"/>
          </w:tcPr>
          <w:p w14:paraId="20FB9A91"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719</w:t>
            </w:r>
          </w:p>
        </w:tc>
        <w:tc>
          <w:tcPr>
            <w:tcW w:w="1350" w:type="dxa"/>
            <w:vAlign w:val="bottom"/>
          </w:tcPr>
          <w:p w14:paraId="6F657308" w14:textId="678C7F2B" w:rsidR="0076293C" w:rsidRPr="00EB4820" w:rsidRDefault="0076293C" w:rsidP="0076293C">
            <w:pPr>
              <w:tabs>
                <w:tab w:val="decimal" w:pos="1062"/>
              </w:tabs>
              <w:spacing w:line="320" w:lineRule="exact"/>
              <w:rPr>
                <w:rFonts w:ascii="Arial" w:hAnsi="Arial" w:cs="Arial"/>
                <w:sz w:val="18"/>
                <w:szCs w:val="18"/>
              </w:rPr>
            </w:pPr>
            <w:r w:rsidRPr="0076293C">
              <w:rPr>
                <w:rFonts w:ascii="Arial" w:hAnsi="Arial" w:cs="Arial"/>
                <w:sz w:val="18"/>
                <w:szCs w:val="18"/>
              </w:rPr>
              <w:t>13,530</w:t>
            </w:r>
          </w:p>
        </w:tc>
        <w:tc>
          <w:tcPr>
            <w:tcW w:w="1350" w:type="dxa"/>
            <w:vAlign w:val="bottom"/>
          </w:tcPr>
          <w:p w14:paraId="21FAE940"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719</w:t>
            </w:r>
          </w:p>
        </w:tc>
      </w:tr>
      <w:tr w:rsidR="0076293C" w:rsidRPr="006C2202" w14:paraId="1E1ABA30" w14:textId="77777777" w:rsidTr="00984FC6">
        <w:tc>
          <w:tcPr>
            <w:tcW w:w="3780" w:type="dxa"/>
          </w:tcPr>
          <w:p w14:paraId="09904734" w14:textId="7777777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Other payables - unrelated parties</w:t>
            </w:r>
          </w:p>
        </w:tc>
        <w:tc>
          <w:tcPr>
            <w:tcW w:w="1350" w:type="dxa"/>
          </w:tcPr>
          <w:p w14:paraId="7F08544D" w14:textId="25016A25" w:rsidR="0076293C" w:rsidRPr="00EB4820" w:rsidRDefault="0076293C" w:rsidP="0076293C">
            <w:pPr>
              <w:pBdr>
                <w:bottom w:val="single" w:sz="4" w:space="1" w:color="auto"/>
              </w:pBdr>
              <w:tabs>
                <w:tab w:val="decimal" w:pos="1062"/>
              </w:tabs>
              <w:spacing w:line="320" w:lineRule="exact"/>
              <w:rPr>
                <w:rFonts w:ascii="Arial" w:hAnsi="Arial" w:cs="Arial"/>
                <w:sz w:val="18"/>
                <w:szCs w:val="18"/>
              </w:rPr>
            </w:pPr>
            <w:r w:rsidRPr="0076293C">
              <w:rPr>
                <w:rFonts w:ascii="Arial" w:hAnsi="Arial" w:cs="Arial"/>
                <w:sz w:val="18"/>
                <w:szCs w:val="18"/>
              </w:rPr>
              <w:t>158,945</w:t>
            </w:r>
          </w:p>
        </w:tc>
        <w:tc>
          <w:tcPr>
            <w:tcW w:w="1350" w:type="dxa"/>
          </w:tcPr>
          <w:p w14:paraId="7D9719EF" w14:textId="77777777" w:rsidR="0076293C" w:rsidRPr="00AE554A" w:rsidRDefault="0076293C" w:rsidP="0076293C">
            <w:pPr>
              <w:pBdr>
                <w:bottom w:val="single" w:sz="4" w:space="1" w:color="auto"/>
              </w:pBdr>
              <w:tabs>
                <w:tab w:val="decimal" w:pos="1062"/>
              </w:tabs>
              <w:spacing w:line="320" w:lineRule="exact"/>
              <w:rPr>
                <w:rFonts w:ascii="Arial" w:hAnsi="Arial" w:cs="Arial"/>
                <w:sz w:val="18"/>
                <w:szCs w:val="18"/>
              </w:rPr>
            </w:pPr>
            <w:r w:rsidRPr="00AE554A">
              <w:rPr>
                <w:rFonts w:ascii="Arial" w:hAnsi="Arial" w:cs="Arial"/>
                <w:sz w:val="18"/>
                <w:szCs w:val="18"/>
              </w:rPr>
              <w:t>175,029</w:t>
            </w:r>
          </w:p>
        </w:tc>
        <w:tc>
          <w:tcPr>
            <w:tcW w:w="1350" w:type="dxa"/>
          </w:tcPr>
          <w:p w14:paraId="28CAF1B8" w14:textId="13F78BD6" w:rsidR="0076293C" w:rsidRPr="00EB4820" w:rsidRDefault="0076293C" w:rsidP="0076293C">
            <w:pPr>
              <w:pBdr>
                <w:bottom w:val="single" w:sz="4" w:space="1" w:color="auto"/>
              </w:pBdr>
              <w:tabs>
                <w:tab w:val="decimal" w:pos="1062"/>
              </w:tabs>
              <w:spacing w:line="320" w:lineRule="exact"/>
              <w:rPr>
                <w:rFonts w:ascii="Arial" w:hAnsi="Arial" w:cs="Arial"/>
                <w:sz w:val="18"/>
                <w:szCs w:val="18"/>
              </w:rPr>
            </w:pPr>
            <w:r w:rsidRPr="0076293C">
              <w:rPr>
                <w:rFonts w:ascii="Arial" w:hAnsi="Arial" w:cs="Arial"/>
                <w:sz w:val="18"/>
                <w:szCs w:val="18"/>
              </w:rPr>
              <w:t>105,066</w:t>
            </w:r>
          </w:p>
        </w:tc>
        <w:tc>
          <w:tcPr>
            <w:tcW w:w="1350" w:type="dxa"/>
          </w:tcPr>
          <w:p w14:paraId="0CA7D81E" w14:textId="77777777" w:rsidR="0076293C" w:rsidRPr="00AE554A" w:rsidRDefault="0076293C" w:rsidP="0076293C">
            <w:pPr>
              <w:pBdr>
                <w:bottom w:val="single" w:sz="4" w:space="1" w:color="auto"/>
              </w:pBdr>
              <w:tabs>
                <w:tab w:val="decimal" w:pos="1062"/>
              </w:tabs>
              <w:spacing w:line="320" w:lineRule="exact"/>
              <w:rPr>
                <w:rFonts w:ascii="Arial" w:hAnsi="Arial" w:cs="Arial"/>
                <w:sz w:val="18"/>
                <w:szCs w:val="18"/>
              </w:rPr>
            </w:pPr>
            <w:r w:rsidRPr="00AE554A">
              <w:rPr>
                <w:rFonts w:ascii="Arial" w:hAnsi="Arial" w:cs="Arial"/>
                <w:sz w:val="18"/>
                <w:szCs w:val="18"/>
              </w:rPr>
              <w:t>97,480</w:t>
            </w:r>
          </w:p>
        </w:tc>
      </w:tr>
      <w:tr w:rsidR="0076293C" w:rsidRPr="006C2202" w14:paraId="6D7D2774" w14:textId="77777777" w:rsidTr="00984FC6">
        <w:trPr>
          <w:trHeight w:val="80"/>
        </w:trPr>
        <w:tc>
          <w:tcPr>
            <w:tcW w:w="3780" w:type="dxa"/>
          </w:tcPr>
          <w:p w14:paraId="02657B43" w14:textId="77777777" w:rsidR="0076293C" w:rsidRPr="006C2202" w:rsidRDefault="0076293C" w:rsidP="0076293C">
            <w:pPr>
              <w:spacing w:after="120" w:line="320" w:lineRule="exact"/>
              <w:ind w:left="162" w:hanging="162"/>
              <w:rPr>
                <w:rFonts w:ascii="Arial" w:hAnsi="Arial" w:cs="Arial"/>
                <w:sz w:val="18"/>
                <w:szCs w:val="18"/>
                <w:cs/>
              </w:rPr>
            </w:pPr>
            <w:r w:rsidRPr="006C2202">
              <w:rPr>
                <w:rFonts w:ascii="Arial" w:hAnsi="Arial" w:cs="Arial"/>
                <w:sz w:val="18"/>
                <w:szCs w:val="18"/>
              </w:rPr>
              <w:t xml:space="preserve">Total trade and other payables </w:t>
            </w:r>
          </w:p>
        </w:tc>
        <w:tc>
          <w:tcPr>
            <w:tcW w:w="1350" w:type="dxa"/>
          </w:tcPr>
          <w:p w14:paraId="0A36792F" w14:textId="4251C916" w:rsidR="0076293C" w:rsidRPr="00EB4820" w:rsidRDefault="0076293C" w:rsidP="0076293C">
            <w:pPr>
              <w:pBdr>
                <w:bottom w:val="double" w:sz="6" w:space="1" w:color="auto"/>
              </w:pBdr>
              <w:tabs>
                <w:tab w:val="decimal" w:pos="1062"/>
              </w:tabs>
              <w:spacing w:line="320" w:lineRule="exact"/>
              <w:rPr>
                <w:rFonts w:ascii="Arial" w:hAnsi="Arial" w:cs="Arial"/>
                <w:sz w:val="18"/>
                <w:szCs w:val="18"/>
              </w:rPr>
            </w:pPr>
            <w:r w:rsidRPr="0076293C">
              <w:rPr>
                <w:rFonts w:ascii="Arial" w:hAnsi="Arial" w:cs="Arial"/>
                <w:sz w:val="18"/>
                <w:szCs w:val="18"/>
              </w:rPr>
              <w:t>1,162,481</w:t>
            </w:r>
          </w:p>
        </w:tc>
        <w:tc>
          <w:tcPr>
            <w:tcW w:w="1350" w:type="dxa"/>
          </w:tcPr>
          <w:p w14:paraId="66D3AA42" w14:textId="77777777" w:rsidR="0076293C" w:rsidRPr="00AE554A" w:rsidRDefault="0076293C" w:rsidP="0076293C">
            <w:pPr>
              <w:pBdr>
                <w:bottom w:val="double" w:sz="6" w:space="1" w:color="auto"/>
              </w:pBdr>
              <w:tabs>
                <w:tab w:val="decimal" w:pos="1062"/>
              </w:tabs>
              <w:spacing w:line="320" w:lineRule="exact"/>
              <w:rPr>
                <w:rFonts w:ascii="Arial" w:hAnsi="Arial" w:cs="Arial"/>
                <w:sz w:val="18"/>
                <w:szCs w:val="18"/>
              </w:rPr>
            </w:pPr>
            <w:r w:rsidRPr="00AE554A">
              <w:rPr>
                <w:rFonts w:ascii="Arial" w:hAnsi="Arial" w:cs="Arial"/>
                <w:sz w:val="18"/>
                <w:szCs w:val="18"/>
              </w:rPr>
              <w:t>1,147,598</w:t>
            </w:r>
          </w:p>
        </w:tc>
        <w:tc>
          <w:tcPr>
            <w:tcW w:w="1350" w:type="dxa"/>
          </w:tcPr>
          <w:p w14:paraId="6137A0EC" w14:textId="1ABC43D9" w:rsidR="0076293C" w:rsidRPr="00EB4820" w:rsidRDefault="0076293C" w:rsidP="0076293C">
            <w:pPr>
              <w:pBdr>
                <w:bottom w:val="double" w:sz="6" w:space="1" w:color="auto"/>
              </w:pBdr>
              <w:tabs>
                <w:tab w:val="decimal" w:pos="1062"/>
              </w:tabs>
              <w:spacing w:line="320" w:lineRule="exact"/>
              <w:rPr>
                <w:rFonts w:ascii="Arial" w:hAnsi="Arial" w:cs="Arial"/>
                <w:sz w:val="18"/>
                <w:szCs w:val="18"/>
              </w:rPr>
            </w:pPr>
            <w:r w:rsidRPr="0076293C">
              <w:rPr>
                <w:rFonts w:ascii="Arial" w:hAnsi="Arial" w:cs="Arial"/>
                <w:sz w:val="18"/>
                <w:szCs w:val="18"/>
              </w:rPr>
              <w:t>956,319</w:t>
            </w:r>
          </w:p>
        </w:tc>
        <w:tc>
          <w:tcPr>
            <w:tcW w:w="1350" w:type="dxa"/>
          </w:tcPr>
          <w:p w14:paraId="2E25716D" w14:textId="77777777" w:rsidR="0076293C" w:rsidRPr="00AE554A" w:rsidRDefault="0076293C" w:rsidP="0076293C">
            <w:pPr>
              <w:pBdr>
                <w:bottom w:val="double" w:sz="6" w:space="1" w:color="auto"/>
              </w:pBdr>
              <w:tabs>
                <w:tab w:val="decimal" w:pos="1062"/>
              </w:tabs>
              <w:spacing w:line="320" w:lineRule="exact"/>
              <w:rPr>
                <w:rFonts w:ascii="Arial" w:hAnsi="Arial" w:cs="Arial"/>
                <w:sz w:val="18"/>
                <w:szCs w:val="18"/>
              </w:rPr>
            </w:pPr>
            <w:r w:rsidRPr="00AE554A">
              <w:rPr>
                <w:rFonts w:ascii="Arial" w:hAnsi="Arial" w:cs="Arial"/>
                <w:sz w:val="18"/>
                <w:szCs w:val="18"/>
              </w:rPr>
              <w:t>936,613</w:t>
            </w:r>
          </w:p>
        </w:tc>
      </w:tr>
    </w:tbl>
    <w:p w14:paraId="755F8A91" w14:textId="77777777" w:rsidR="00BD17BF" w:rsidRPr="00EB4820" w:rsidRDefault="00BD17BF" w:rsidP="00BD17BF">
      <w:pPr>
        <w:spacing w:before="240" w:after="120" w:line="380" w:lineRule="exact"/>
        <w:ind w:left="547"/>
        <w:jc w:val="thaiDistribute"/>
        <w:rPr>
          <w:rFonts w:ascii="Arial" w:hAnsi="Arial" w:cs="Arial"/>
          <w:sz w:val="22"/>
          <w:szCs w:val="22"/>
          <w:u w:val="single"/>
        </w:rPr>
      </w:pPr>
      <w:r w:rsidRPr="00EB4820">
        <w:rPr>
          <w:rFonts w:ascii="Arial" w:hAnsi="Arial" w:cs="Arial"/>
          <w:sz w:val="22"/>
          <w:szCs w:val="22"/>
          <w:u w:val="single"/>
        </w:rPr>
        <w:t>Sugar cane payables</w:t>
      </w:r>
    </w:p>
    <w:p w14:paraId="6D53DF93" w14:textId="77777777" w:rsidR="00BD17BF" w:rsidRPr="00EB4820" w:rsidRDefault="00BD17BF" w:rsidP="00BD17BF">
      <w:pPr>
        <w:tabs>
          <w:tab w:val="left" w:pos="900"/>
          <w:tab w:val="left" w:pos="2160"/>
          <w:tab w:val="left" w:pos="2880"/>
        </w:tabs>
        <w:spacing w:before="120" w:after="120" w:line="380" w:lineRule="exact"/>
        <w:ind w:left="547" w:hanging="547"/>
        <w:jc w:val="thaiDistribute"/>
        <w:rPr>
          <w:rFonts w:ascii="Arial" w:hAnsi="Arial" w:cstheme="minorBidi"/>
          <w:sz w:val="22"/>
          <w:szCs w:val="22"/>
        </w:rPr>
      </w:pPr>
      <w:r w:rsidRPr="00EB4820">
        <w:rPr>
          <w:rFonts w:ascii="Arial" w:hAnsi="Arial" w:cs="Arial"/>
          <w:sz w:val="22"/>
          <w:szCs w:val="22"/>
        </w:rPr>
        <w:tab/>
        <w:t>The Company purchased sugar cane for 2020/2021 harvesting year in accordance with the letter of the Office of the Cane and Sugar Board dated 18 December 2020. This determined the initial price of sugar cane for the 2020/2021 harvesting year at Baht 920 per ton of sugar cane at a sweetness of 10 C.C.S with the price to be increased or decreased at Baht 55.20 per ton of sugar cane for each 1 C.C.S variation. Up to the date on which the Company’s directors approved these financial statements, the Office of the Cane and Sugar Board has yet announced the final sugar cane prices for 2020/2021 harvesting year</w:t>
      </w:r>
      <w:r w:rsidRPr="00EB4820">
        <w:rPr>
          <w:rFonts w:ascii="Arial" w:hAnsi="Arial" w:cs="Arial"/>
          <w:sz w:val="22"/>
          <w:szCs w:val="22"/>
          <w:cs/>
        </w:rPr>
        <w:t>.</w:t>
      </w:r>
    </w:p>
    <w:p w14:paraId="275469ED" w14:textId="2B93FBF1" w:rsidR="00EB4820" w:rsidRDefault="00EB4820" w:rsidP="00DF7A77">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lastRenderedPageBreak/>
        <w:t xml:space="preserve">However, the management estimated that the final sugar cane price will </w:t>
      </w:r>
      <w:r>
        <w:rPr>
          <w:rFonts w:ascii="Arial" w:hAnsi="Arial" w:cs="Arial"/>
          <w:sz w:val="22"/>
          <w:szCs w:val="22"/>
        </w:rPr>
        <w:t>higher</w:t>
      </w:r>
      <w:r w:rsidRPr="00EB4820">
        <w:rPr>
          <w:rFonts w:ascii="Arial" w:hAnsi="Arial" w:cs="Arial"/>
          <w:sz w:val="22"/>
          <w:szCs w:val="22"/>
        </w:rPr>
        <w:t xml:space="preserve"> than the initial sugar cane prices, and thus the Company recorded sugar cane costs for the 20</w:t>
      </w:r>
      <w:r>
        <w:rPr>
          <w:rFonts w:ascii="Arial" w:hAnsi="Arial" w:cs="Arial"/>
          <w:sz w:val="22"/>
          <w:szCs w:val="22"/>
        </w:rPr>
        <w:t>20</w:t>
      </w:r>
      <w:r w:rsidRPr="00EB4820">
        <w:rPr>
          <w:rFonts w:ascii="Arial" w:hAnsi="Arial" w:cs="Arial"/>
          <w:sz w:val="22"/>
          <w:szCs w:val="22"/>
        </w:rPr>
        <w:t>/202</w:t>
      </w:r>
      <w:r>
        <w:rPr>
          <w:rFonts w:ascii="Arial" w:hAnsi="Arial" w:cs="Arial"/>
          <w:sz w:val="22"/>
          <w:szCs w:val="22"/>
        </w:rPr>
        <w:t>1</w:t>
      </w:r>
      <w:r w:rsidRPr="00EB4820">
        <w:rPr>
          <w:rFonts w:ascii="Arial" w:hAnsi="Arial" w:cs="Arial"/>
          <w:sz w:val="22"/>
          <w:szCs w:val="22"/>
        </w:rPr>
        <w:t xml:space="preserve"> harvesting year based on the estimated by reference calculated from the Office of Cane and Sugar Board. This was equal to Baht </w:t>
      </w:r>
      <w:r w:rsidR="0076293C">
        <w:rPr>
          <w:rFonts w:ascii="Arial" w:hAnsi="Arial" w:cs="Arial"/>
          <w:sz w:val="22"/>
          <w:szCs w:val="22"/>
        </w:rPr>
        <w:t>1,004</w:t>
      </w:r>
      <w:r w:rsidRPr="00EB4820">
        <w:rPr>
          <w:rFonts w:ascii="Arial" w:hAnsi="Arial" w:cs="Arial"/>
          <w:sz w:val="22"/>
          <w:szCs w:val="22"/>
        </w:rPr>
        <w:t>.</w:t>
      </w:r>
      <w:r w:rsidR="0076293C">
        <w:rPr>
          <w:rFonts w:ascii="Arial" w:hAnsi="Arial" w:cs="Arial"/>
          <w:sz w:val="22"/>
          <w:szCs w:val="22"/>
        </w:rPr>
        <w:t>3</w:t>
      </w:r>
      <w:r w:rsidRPr="00EB4820">
        <w:rPr>
          <w:rFonts w:ascii="Arial" w:hAnsi="Arial" w:cs="Arial"/>
          <w:sz w:val="22"/>
          <w:szCs w:val="22"/>
        </w:rPr>
        <w:t xml:space="preserve">9 per ton of sugar cane at a sweetness of 10 C.C.S., with the price to be increased or decreased at Baht </w:t>
      </w:r>
      <w:r w:rsidR="0076293C">
        <w:rPr>
          <w:rFonts w:ascii="Arial" w:hAnsi="Arial" w:cs="Arial"/>
          <w:sz w:val="22"/>
          <w:szCs w:val="22"/>
        </w:rPr>
        <w:t>60</w:t>
      </w:r>
      <w:r w:rsidRPr="00EB4820">
        <w:rPr>
          <w:rFonts w:ascii="Arial" w:hAnsi="Arial" w:cs="Arial"/>
          <w:sz w:val="22"/>
          <w:szCs w:val="22"/>
        </w:rPr>
        <w:t>.</w:t>
      </w:r>
      <w:r w:rsidR="0076293C">
        <w:rPr>
          <w:rFonts w:ascii="Arial" w:hAnsi="Arial" w:cs="Arial"/>
          <w:sz w:val="22"/>
          <w:szCs w:val="22"/>
        </w:rPr>
        <w:t>26</w:t>
      </w:r>
      <w:r w:rsidRPr="00EB4820">
        <w:rPr>
          <w:rFonts w:ascii="Arial" w:hAnsi="Arial" w:cs="Arial"/>
          <w:sz w:val="22"/>
          <w:szCs w:val="22"/>
        </w:rPr>
        <w:t xml:space="preserve"> per ton for each 1 C.C.S variation.</w:t>
      </w:r>
    </w:p>
    <w:p w14:paraId="6C70790B" w14:textId="77777777" w:rsidR="00BD17BF" w:rsidRPr="00EB4820" w:rsidRDefault="00BD17BF" w:rsidP="00DF7A77">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t>For the sugar cane price of 2019/2020 harvesting year in accordance with the Cabinet Resolution dated 15 February 2021. This was equal to Baht 839.69 per ton of sugar cane at a sweetness of 10 C.C.S., with the price to be increased or decreased at Baht 50.38 per ton of sugar cane for each 1 C.C.S variation. The final sugar cane price was higher than the initial sugar cane prices thus the Company recorded as sugar cane payables by Baht 77 million.</w:t>
      </w:r>
    </w:p>
    <w:p w14:paraId="31E093EE" w14:textId="77777777" w:rsidR="00BD17BF" w:rsidRPr="00B81E8C" w:rsidRDefault="00BD17BF" w:rsidP="00BD17BF">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16</w:t>
      </w:r>
      <w:r w:rsidRPr="00B81E8C">
        <w:rPr>
          <w:rFonts w:ascii="Arial" w:hAnsi="Arial" w:cs="Arial"/>
          <w:b/>
          <w:sz w:val="22"/>
          <w:szCs w:val="22"/>
        </w:rPr>
        <w:t>.</w:t>
      </w:r>
      <w:r w:rsidRPr="00B81E8C">
        <w:rPr>
          <w:rFonts w:ascii="Arial" w:hAnsi="Arial" w:cs="Arial"/>
          <w:b/>
          <w:sz w:val="22"/>
          <w:szCs w:val="22"/>
        </w:rPr>
        <w:tab/>
      </w:r>
      <w:r>
        <w:rPr>
          <w:rFonts w:ascii="Arial" w:hAnsi="Arial" w:cs="Arial"/>
          <w:b/>
          <w:sz w:val="22"/>
          <w:szCs w:val="22"/>
        </w:rPr>
        <w:t>Right of use assets</w:t>
      </w:r>
    </w:p>
    <w:p w14:paraId="0F97F1E6" w14:textId="77777777" w:rsidR="00BD17BF" w:rsidRPr="00B81E8C" w:rsidRDefault="00BD17BF" w:rsidP="00BD17BF">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w:t>
      </w:r>
      <w:r>
        <w:rPr>
          <w:rFonts w:ascii="Arial" w:hAnsi="Arial" w:cs="Arial"/>
          <w:bCs/>
          <w:sz w:val="22"/>
          <w:szCs w:val="22"/>
        </w:rPr>
        <w:t>right of use assets</w:t>
      </w:r>
      <w:r w:rsidRPr="00B81E8C">
        <w:rPr>
          <w:rFonts w:ascii="Arial" w:hAnsi="Arial" w:cs="Arial"/>
          <w:bCs/>
          <w:sz w:val="22"/>
          <w:szCs w:val="22"/>
        </w:rPr>
        <w:t xml:space="preserve"> account during the </w:t>
      </w:r>
      <w:r w:rsidR="00163E3E">
        <w:rPr>
          <w:rFonts w:ascii="Arial" w:hAnsi="Arial" w:cs="Arial"/>
          <w:bCs/>
          <w:sz w:val="22"/>
          <w:szCs w:val="22"/>
        </w:rPr>
        <w:t xml:space="preserve">six-month period ended </w:t>
      </w:r>
      <w:r w:rsidR="00163E3E" w:rsidRPr="00432125">
        <w:rPr>
          <w:rFonts w:ascii="Arial" w:hAnsi="Arial" w:cs="Arial"/>
          <w:bCs/>
          <w:sz w:val="22"/>
          <w:szCs w:val="22"/>
        </w:rPr>
        <w:t>30 June</w:t>
      </w:r>
      <w:r w:rsidR="00163E3E">
        <w:rPr>
          <w:rFonts w:ascii="Arial" w:hAnsi="Arial" w:cs="Arial"/>
          <w:bCs/>
          <w:sz w:val="22"/>
          <w:szCs w:val="22"/>
        </w:rPr>
        <w:t xml:space="preserve"> </w:t>
      </w:r>
      <w:r w:rsidRPr="00B81E8C">
        <w:rPr>
          <w:rFonts w:ascii="Arial" w:hAnsi="Arial" w:cs="Arial"/>
          <w:bCs/>
          <w:sz w:val="22"/>
          <w:szCs w:val="22"/>
        </w:rPr>
        <w:t>202</w:t>
      </w:r>
      <w:r>
        <w:rPr>
          <w:rFonts w:ascii="Arial" w:hAnsi="Arial" w:cs="Arial"/>
          <w:bCs/>
          <w:sz w:val="22"/>
          <w:szCs w:val="22"/>
        </w:rPr>
        <w:t>1</w:t>
      </w:r>
      <w:r w:rsidRPr="00B81E8C">
        <w:rPr>
          <w:rFonts w:ascii="Arial" w:hAnsi="Arial" w:cs="Arial"/>
          <w:bCs/>
          <w:sz w:val="22"/>
          <w:szCs w:val="22"/>
        </w:rPr>
        <w:t xml:space="preserve">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14:paraId="5327AF43" w14:textId="77777777" w:rsidR="00BD17BF" w:rsidRPr="00790E38" w:rsidRDefault="00BD17BF" w:rsidP="00BD17BF">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760"/>
        <w:gridCol w:w="1680"/>
        <w:gridCol w:w="1650"/>
      </w:tblGrid>
      <w:tr w:rsidR="00BD17BF" w:rsidRPr="00790E38" w14:paraId="0AFAB75B" w14:textId="77777777" w:rsidTr="00163E3E">
        <w:tc>
          <w:tcPr>
            <w:tcW w:w="5760" w:type="dxa"/>
          </w:tcPr>
          <w:p w14:paraId="347B8BB6" w14:textId="77777777" w:rsidR="00BD17BF" w:rsidRDefault="00BD17BF" w:rsidP="00984FC6">
            <w:pPr>
              <w:pStyle w:val="BodyText2"/>
              <w:spacing w:before="0" w:after="0"/>
              <w:ind w:left="12" w:hanging="20"/>
              <w:jc w:val="left"/>
              <w:rPr>
                <w:rFonts w:ascii="Arial" w:hAnsi="Arial" w:cs="Arial"/>
                <w:sz w:val="20"/>
                <w:szCs w:val="20"/>
              </w:rPr>
            </w:pPr>
          </w:p>
          <w:p w14:paraId="02AB8DF4" w14:textId="77777777" w:rsidR="00163E3E" w:rsidRPr="00163E3E" w:rsidRDefault="00163E3E" w:rsidP="00163E3E">
            <w:pPr>
              <w:jc w:val="right"/>
              <w:rPr>
                <w:lang w:eastAsia="en-US"/>
              </w:rPr>
            </w:pPr>
          </w:p>
        </w:tc>
        <w:tc>
          <w:tcPr>
            <w:tcW w:w="1680" w:type="dxa"/>
          </w:tcPr>
          <w:p w14:paraId="0A716C09" w14:textId="77777777" w:rsidR="00BD17BF" w:rsidRPr="00790E38" w:rsidRDefault="00BD17BF" w:rsidP="00984FC6">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14:paraId="3C4A570F" w14:textId="77777777" w:rsidR="00BD17BF" w:rsidRPr="00790E38" w:rsidRDefault="00BD17BF" w:rsidP="00984FC6">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BD17BF" w:rsidRPr="00790E38" w14:paraId="517D0A3E" w14:textId="77777777" w:rsidTr="00163E3E">
        <w:tc>
          <w:tcPr>
            <w:tcW w:w="5760" w:type="dxa"/>
          </w:tcPr>
          <w:p w14:paraId="4F58CB3D" w14:textId="77777777" w:rsidR="00BD17BF" w:rsidRPr="00790E38" w:rsidRDefault="00BD17BF" w:rsidP="00984FC6">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Pr>
                <w:rFonts w:ascii="Arial" w:hAnsi="Arial" w:cs="Arial"/>
                <w:sz w:val="20"/>
                <w:szCs w:val="20"/>
              </w:rPr>
              <w:t>1 January 2021</w:t>
            </w:r>
            <w:r w:rsidRPr="00790E38">
              <w:rPr>
                <w:rFonts w:ascii="Arial" w:hAnsi="Arial" w:cs="Arial"/>
                <w:sz w:val="20"/>
                <w:szCs w:val="20"/>
              </w:rPr>
              <w:t xml:space="preserve"> </w:t>
            </w:r>
          </w:p>
        </w:tc>
        <w:tc>
          <w:tcPr>
            <w:tcW w:w="1680" w:type="dxa"/>
            <w:vAlign w:val="bottom"/>
          </w:tcPr>
          <w:p w14:paraId="1C79D14F" w14:textId="77777777" w:rsidR="00BD17BF" w:rsidRPr="00BD17BF" w:rsidRDefault="00BD17BF" w:rsidP="00984FC6">
            <w:pPr>
              <w:tabs>
                <w:tab w:val="decimal" w:pos="1332"/>
              </w:tabs>
              <w:spacing w:line="380" w:lineRule="exact"/>
              <w:rPr>
                <w:rFonts w:ascii="Arial" w:hAnsi="Arial" w:cstheme="minorBidi"/>
                <w:sz w:val="20"/>
                <w:szCs w:val="20"/>
                <w:cs/>
              </w:rPr>
            </w:pPr>
            <w:r w:rsidRPr="00EB4820">
              <w:rPr>
                <w:rFonts w:ascii="Arial" w:hAnsi="Arial" w:cstheme="minorBidi"/>
                <w:sz w:val="20"/>
                <w:szCs w:val="20"/>
              </w:rPr>
              <w:t>210,999</w:t>
            </w:r>
          </w:p>
        </w:tc>
        <w:tc>
          <w:tcPr>
            <w:tcW w:w="1650" w:type="dxa"/>
            <w:vAlign w:val="bottom"/>
          </w:tcPr>
          <w:p w14:paraId="085F77A1" w14:textId="77777777" w:rsidR="00BD17BF" w:rsidRPr="00BD17BF" w:rsidRDefault="00BD17BF" w:rsidP="00984FC6">
            <w:pPr>
              <w:tabs>
                <w:tab w:val="decimal" w:pos="1332"/>
              </w:tabs>
              <w:spacing w:line="380" w:lineRule="exact"/>
              <w:rPr>
                <w:rFonts w:ascii="Arial" w:hAnsi="Arial" w:cstheme="minorBidi"/>
                <w:sz w:val="20"/>
                <w:szCs w:val="20"/>
              </w:rPr>
            </w:pPr>
            <w:r>
              <w:rPr>
                <w:rFonts w:ascii="Arial" w:hAnsi="Arial" w:cstheme="minorBidi"/>
                <w:sz w:val="20"/>
                <w:szCs w:val="20"/>
              </w:rPr>
              <w:t>210,973</w:t>
            </w:r>
          </w:p>
        </w:tc>
      </w:tr>
      <w:tr w:rsidR="0076293C" w:rsidRPr="00790E38" w14:paraId="593DE72D" w14:textId="77777777" w:rsidTr="00163E3E">
        <w:tc>
          <w:tcPr>
            <w:tcW w:w="5760" w:type="dxa"/>
          </w:tcPr>
          <w:p w14:paraId="44FED38D" w14:textId="77777777" w:rsidR="0076293C" w:rsidRPr="00790E38" w:rsidRDefault="0076293C" w:rsidP="0076293C">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w:t>
            </w:r>
          </w:p>
        </w:tc>
        <w:tc>
          <w:tcPr>
            <w:tcW w:w="1680" w:type="dxa"/>
            <w:vAlign w:val="bottom"/>
          </w:tcPr>
          <w:p w14:paraId="7F0698B1" w14:textId="016C9AE0" w:rsidR="0076293C" w:rsidRPr="00EB4820" w:rsidRDefault="0076293C" w:rsidP="0076293C">
            <w:pPr>
              <w:tabs>
                <w:tab w:val="decimal" w:pos="1332"/>
              </w:tabs>
              <w:spacing w:line="380" w:lineRule="exact"/>
              <w:rPr>
                <w:rFonts w:ascii="Arial" w:hAnsi="Arial" w:cstheme="minorBidi"/>
                <w:sz w:val="20"/>
                <w:szCs w:val="20"/>
              </w:rPr>
            </w:pPr>
            <w:r w:rsidRPr="0076293C">
              <w:rPr>
                <w:rFonts w:ascii="Arial" w:hAnsi="Arial" w:cstheme="minorBidi"/>
                <w:sz w:val="20"/>
                <w:szCs w:val="20"/>
              </w:rPr>
              <w:t>8,865</w:t>
            </w:r>
          </w:p>
        </w:tc>
        <w:tc>
          <w:tcPr>
            <w:tcW w:w="1650" w:type="dxa"/>
            <w:vAlign w:val="bottom"/>
          </w:tcPr>
          <w:p w14:paraId="3B1CC1A7" w14:textId="0BE209AD" w:rsidR="0076293C" w:rsidRPr="00EB4820" w:rsidRDefault="0076293C" w:rsidP="0076293C">
            <w:pPr>
              <w:tabs>
                <w:tab w:val="decimal" w:pos="1332"/>
              </w:tabs>
              <w:spacing w:line="380" w:lineRule="exact"/>
              <w:rPr>
                <w:rFonts w:ascii="Arial" w:hAnsi="Arial" w:cstheme="minorBidi"/>
                <w:sz w:val="20"/>
                <w:szCs w:val="20"/>
              </w:rPr>
            </w:pPr>
            <w:r w:rsidRPr="0076293C">
              <w:rPr>
                <w:rFonts w:ascii="Arial" w:hAnsi="Arial" w:cstheme="minorBidi"/>
                <w:sz w:val="20"/>
                <w:szCs w:val="20"/>
              </w:rPr>
              <w:t>7,260</w:t>
            </w:r>
          </w:p>
        </w:tc>
      </w:tr>
      <w:tr w:rsidR="0076293C" w:rsidRPr="00790E38" w14:paraId="31678B0B" w14:textId="77777777" w:rsidTr="00163E3E">
        <w:tc>
          <w:tcPr>
            <w:tcW w:w="5760" w:type="dxa"/>
          </w:tcPr>
          <w:p w14:paraId="434EB4DF" w14:textId="73723822" w:rsidR="0076293C" w:rsidRPr="00790E38" w:rsidRDefault="0076293C" w:rsidP="0076293C">
            <w:pPr>
              <w:pStyle w:val="BodyText2"/>
              <w:spacing w:before="0" w:after="0"/>
              <w:ind w:left="12" w:hanging="20"/>
              <w:jc w:val="left"/>
              <w:rPr>
                <w:rFonts w:ascii="Arial" w:hAnsi="Arial" w:cs="Arial"/>
                <w:sz w:val="20"/>
                <w:szCs w:val="20"/>
              </w:rPr>
            </w:pPr>
            <w:r>
              <w:rPr>
                <w:rFonts w:ascii="Arial" w:hAnsi="Arial" w:cs="Arial"/>
                <w:sz w:val="20"/>
                <w:szCs w:val="20"/>
              </w:rPr>
              <w:t>Transferred to equipment</w:t>
            </w:r>
          </w:p>
        </w:tc>
        <w:tc>
          <w:tcPr>
            <w:tcW w:w="1680" w:type="dxa"/>
            <w:vAlign w:val="bottom"/>
          </w:tcPr>
          <w:p w14:paraId="3D7DADA6" w14:textId="10420E1D" w:rsidR="0076293C" w:rsidRPr="00EB4820" w:rsidRDefault="0076293C" w:rsidP="0076293C">
            <w:pPr>
              <w:tabs>
                <w:tab w:val="decimal" w:pos="1332"/>
              </w:tabs>
              <w:spacing w:line="380" w:lineRule="exact"/>
              <w:rPr>
                <w:rFonts w:ascii="Arial" w:hAnsi="Arial" w:cstheme="minorBidi"/>
                <w:sz w:val="20"/>
                <w:szCs w:val="20"/>
              </w:rPr>
            </w:pPr>
            <w:r w:rsidRPr="0076293C">
              <w:rPr>
                <w:rFonts w:ascii="Arial" w:hAnsi="Arial" w:cstheme="minorBidi"/>
                <w:sz w:val="20"/>
                <w:szCs w:val="20"/>
              </w:rPr>
              <w:t>(52,764)</w:t>
            </w:r>
          </w:p>
        </w:tc>
        <w:tc>
          <w:tcPr>
            <w:tcW w:w="1650" w:type="dxa"/>
            <w:vAlign w:val="bottom"/>
          </w:tcPr>
          <w:p w14:paraId="197B7C98" w14:textId="7999F162" w:rsidR="0076293C" w:rsidRPr="00EB4820" w:rsidRDefault="0076293C" w:rsidP="0076293C">
            <w:pPr>
              <w:tabs>
                <w:tab w:val="decimal" w:pos="1332"/>
              </w:tabs>
              <w:spacing w:line="380" w:lineRule="exact"/>
              <w:rPr>
                <w:rFonts w:ascii="Arial" w:hAnsi="Arial" w:cstheme="minorBidi"/>
                <w:sz w:val="20"/>
                <w:szCs w:val="20"/>
              </w:rPr>
            </w:pPr>
            <w:r w:rsidRPr="0076293C">
              <w:rPr>
                <w:rFonts w:ascii="Arial" w:hAnsi="Arial" w:cstheme="minorBidi"/>
                <w:sz w:val="20"/>
                <w:szCs w:val="20"/>
              </w:rPr>
              <w:t>(52,764)</w:t>
            </w:r>
          </w:p>
        </w:tc>
      </w:tr>
      <w:tr w:rsidR="0076293C" w:rsidRPr="00790E38" w14:paraId="56F4E005" w14:textId="77777777" w:rsidTr="00163E3E">
        <w:tc>
          <w:tcPr>
            <w:tcW w:w="5760" w:type="dxa"/>
          </w:tcPr>
          <w:p w14:paraId="36DA9C70" w14:textId="77777777" w:rsidR="0076293C" w:rsidRPr="00790E38" w:rsidRDefault="0076293C" w:rsidP="0076293C">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14:paraId="7BB04E86" w14:textId="614657D6" w:rsidR="0076293C" w:rsidRPr="00EB4820" w:rsidRDefault="0076293C" w:rsidP="0076293C">
            <w:pPr>
              <w:pBdr>
                <w:bottom w:val="single" w:sz="4" w:space="0" w:color="auto"/>
              </w:pBdr>
              <w:tabs>
                <w:tab w:val="decimal" w:pos="1332"/>
              </w:tabs>
              <w:spacing w:line="380" w:lineRule="exact"/>
              <w:rPr>
                <w:rFonts w:ascii="Arial" w:hAnsi="Arial" w:cstheme="minorBidi"/>
                <w:sz w:val="20"/>
                <w:szCs w:val="20"/>
              </w:rPr>
            </w:pPr>
            <w:r w:rsidRPr="0076293C">
              <w:rPr>
                <w:rFonts w:ascii="Arial" w:hAnsi="Arial" w:cstheme="minorBidi"/>
                <w:sz w:val="20"/>
                <w:szCs w:val="20"/>
              </w:rPr>
              <w:t>(21,090)</w:t>
            </w:r>
          </w:p>
        </w:tc>
        <w:tc>
          <w:tcPr>
            <w:tcW w:w="1650" w:type="dxa"/>
            <w:vAlign w:val="bottom"/>
          </w:tcPr>
          <w:p w14:paraId="35C162B7" w14:textId="21CE3E01" w:rsidR="0076293C" w:rsidRPr="00EB4820" w:rsidRDefault="0076293C" w:rsidP="0076293C">
            <w:pPr>
              <w:pBdr>
                <w:bottom w:val="single" w:sz="4" w:space="0" w:color="auto"/>
              </w:pBdr>
              <w:tabs>
                <w:tab w:val="decimal" w:pos="1332"/>
              </w:tabs>
              <w:spacing w:line="380" w:lineRule="exact"/>
              <w:rPr>
                <w:rFonts w:ascii="Arial" w:hAnsi="Arial" w:cstheme="minorBidi"/>
                <w:sz w:val="20"/>
                <w:szCs w:val="20"/>
              </w:rPr>
            </w:pPr>
            <w:r w:rsidRPr="0076293C">
              <w:rPr>
                <w:rFonts w:ascii="Arial" w:hAnsi="Arial" w:cstheme="minorBidi"/>
                <w:sz w:val="20"/>
                <w:szCs w:val="20"/>
              </w:rPr>
              <w:t>(20,756)</w:t>
            </w:r>
          </w:p>
        </w:tc>
      </w:tr>
      <w:tr w:rsidR="0076293C" w:rsidRPr="00790E38" w14:paraId="6D3D122A" w14:textId="77777777" w:rsidTr="00163E3E">
        <w:tc>
          <w:tcPr>
            <w:tcW w:w="5760" w:type="dxa"/>
          </w:tcPr>
          <w:p w14:paraId="0B42FBFB" w14:textId="77777777" w:rsidR="0076293C" w:rsidRPr="00790E38" w:rsidRDefault="0076293C" w:rsidP="0076293C">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Pr="00163E3E">
              <w:rPr>
                <w:rFonts w:ascii="Arial" w:hAnsi="Arial" w:cs="Arial"/>
                <w:sz w:val="20"/>
                <w:szCs w:val="20"/>
              </w:rPr>
              <w:t>30 June 2021</w:t>
            </w:r>
          </w:p>
        </w:tc>
        <w:tc>
          <w:tcPr>
            <w:tcW w:w="1680" w:type="dxa"/>
            <w:vAlign w:val="bottom"/>
          </w:tcPr>
          <w:p w14:paraId="23C98FB2" w14:textId="598DE0BD" w:rsidR="0076293C" w:rsidRPr="00EB4820" w:rsidRDefault="0076293C" w:rsidP="0076293C">
            <w:pPr>
              <w:pBdr>
                <w:bottom w:val="double" w:sz="4" w:space="1" w:color="auto"/>
              </w:pBdr>
              <w:tabs>
                <w:tab w:val="decimal" w:pos="1332"/>
              </w:tabs>
              <w:spacing w:line="380" w:lineRule="exact"/>
              <w:rPr>
                <w:rFonts w:ascii="Arial" w:hAnsi="Arial" w:cstheme="minorBidi"/>
                <w:sz w:val="20"/>
                <w:szCs w:val="20"/>
              </w:rPr>
            </w:pPr>
            <w:r w:rsidRPr="0076293C">
              <w:rPr>
                <w:rFonts w:ascii="Arial" w:hAnsi="Arial" w:cstheme="minorBidi"/>
                <w:sz w:val="20"/>
                <w:szCs w:val="20"/>
              </w:rPr>
              <w:t>146,010</w:t>
            </w:r>
          </w:p>
        </w:tc>
        <w:tc>
          <w:tcPr>
            <w:tcW w:w="1650" w:type="dxa"/>
            <w:vAlign w:val="bottom"/>
          </w:tcPr>
          <w:p w14:paraId="069A6C65" w14:textId="002D7A85" w:rsidR="0076293C" w:rsidRPr="00EB4820" w:rsidRDefault="0076293C" w:rsidP="0076293C">
            <w:pPr>
              <w:pBdr>
                <w:bottom w:val="double" w:sz="4" w:space="1" w:color="auto"/>
              </w:pBdr>
              <w:tabs>
                <w:tab w:val="decimal" w:pos="1332"/>
              </w:tabs>
              <w:spacing w:line="380" w:lineRule="exact"/>
              <w:rPr>
                <w:rFonts w:ascii="Arial" w:hAnsi="Arial" w:cstheme="minorBidi"/>
                <w:sz w:val="20"/>
                <w:szCs w:val="20"/>
                <w:cs/>
              </w:rPr>
            </w:pPr>
            <w:r w:rsidRPr="0076293C">
              <w:rPr>
                <w:rFonts w:ascii="Arial" w:hAnsi="Arial" w:cstheme="minorBidi"/>
                <w:sz w:val="20"/>
                <w:szCs w:val="20"/>
              </w:rPr>
              <w:t>144,713</w:t>
            </w:r>
          </w:p>
        </w:tc>
      </w:tr>
    </w:tbl>
    <w:p w14:paraId="7A067EEA" w14:textId="77777777" w:rsidR="00DF7A77" w:rsidRDefault="00DF7A77" w:rsidP="00984FC6">
      <w:pPr>
        <w:tabs>
          <w:tab w:val="left" w:pos="810"/>
        </w:tabs>
        <w:spacing w:before="120" w:after="120" w:line="380" w:lineRule="exact"/>
        <w:ind w:left="547" w:hanging="547"/>
        <w:rPr>
          <w:rFonts w:ascii="Arial" w:hAnsi="Arial" w:cs="Arial"/>
          <w:b/>
          <w:bCs/>
          <w:sz w:val="22"/>
          <w:szCs w:val="22"/>
        </w:rPr>
      </w:pPr>
    </w:p>
    <w:p w14:paraId="3A2484E2" w14:textId="77777777" w:rsidR="00DF7A77" w:rsidRDefault="00DF7A77">
      <w:pPr>
        <w:rPr>
          <w:rFonts w:ascii="Arial" w:hAnsi="Arial" w:cs="Arial"/>
          <w:b/>
          <w:bCs/>
          <w:sz w:val="22"/>
          <w:szCs w:val="22"/>
        </w:rPr>
      </w:pPr>
      <w:r>
        <w:rPr>
          <w:rFonts w:ascii="Arial" w:hAnsi="Arial" w:cs="Arial"/>
          <w:b/>
          <w:bCs/>
          <w:sz w:val="22"/>
          <w:szCs w:val="22"/>
        </w:rPr>
        <w:br w:type="page"/>
      </w:r>
    </w:p>
    <w:p w14:paraId="0C5A0718" w14:textId="663FD6E9" w:rsidR="00984FC6" w:rsidRPr="00853E85" w:rsidRDefault="00984FC6" w:rsidP="00984FC6">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17.</w:t>
      </w:r>
      <w:r>
        <w:rPr>
          <w:rFonts w:ascii="Arial" w:hAnsi="Arial" w:cs="Arial"/>
          <w:b/>
          <w:bCs/>
          <w:sz w:val="22"/>
          <w:szCs w:val="22"/>
        </w:rPr>
        <w:tab/>
      </w:r>
      <w:r w:rsidRPr="006C2202">
        <w:rPr>
          <w:rFonts w:ascii="Arial" w:hAnsi="Arial" w:cs="Arial"/>
          <w:b/>
          <w:bCs/>
          <w:sz w:val="22"/>
          <w:szCs w:val="22"/>
        </w:rPr>
        <w:t>Long-term loans from banks</w:t>
      </w:r>
    </w:p>
    <w:p w14:paraId="74CEDD7C" w14:textId="77777777" w:rsidR="00984FC6" w:rsidRPr="00CE2D11" w:rsidRDefault="00984FC6" w:rsidP="00984FC6">
      <w:pPr>
        <w:tabs>
          <w:tab w:val="left" w:pos="360"/>
          <w:tab w:val="left" w:pos="1080"/>
          <w:tab w:val="left" w:pos="2880"/>
        </w:tabs>
        <w:spacing w:line="240" w:lineRule="exact"/>
        <w:ind w:left="360" w:right="-279" w:hanging="360"/>
        <w:jc w:val="right"/>
        <w:rPr>
          <w:rFonts w:ascii="Arial" w:hAnsi="Arial" w:cs="Arial"/>
          <w:sz w:val="14"/>
          <w:szCs w:val="14"/>
        </w:rPr>
      </w:pPr>
      <w:r w:rsidRPr="00CE2D11">
        <w:rPr>
          <w:rFonts w:ascii="Arial" w:hAnsi="Arial" w:cs="Arial"/>
          <w:sz w:val="14"/>
          <w:szCs w:val="14"/>
        </w:rPr>
        <w:t>(Unit: Thousand Baht)</w:t>
      </w:r>
    </w:p>
    <w:tbl>
      <w:tblPr>
        <w:tblW w:w="10194" w:type="dxa"/>
        <w:tblInd w:w="-27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984FC6" w:rsidRPr="00EB4820" w14:paraId="1894D25A" w14:textId="77777777" w:rsidTr="00DB0932">
        <w:trPr>
          <w:trHeight w:val="261"/>
          <w:tblHeader/>
        </w:trPr>
        <w:tc>
          <w:tcPr>
            <w:tcW w:w="540" w:type="dxa"/>
          </w:tcPr>
          <w:p w14:paraId="3F13DFF9" w14:textId="77777777" w:rsidR="00984FC6" w:rsidRPr="00EB4820" w:rsidRDefault="00984FC6" w:rsidP="00984FC6">
            <w:pPr>
              <w:spacing w:line="300" w:lineRule="exact"/>
              <w:ind w:right="-36"/>
              <w:jc w:val="center"/>
              <w:rPr>
                <w:rFonts w:ascii="Arial" w:hAnsi="Arial" w:cs="Arial"/>
                <w:sz w:val="14"/>
                <w:szCs w:val="14"/>
              </w:rPr>
            </w:pPr>
          </w:p>
        </w:tc>
        <w:tc>
          <w:tcPr>
            <w:tcW w:w="1350" w:type="dxa"/>
          </w:tcPr>
          <w:p w14:paraId="78842C18" w14:textId="77777777" w:rsidR="00984FC6" w:rsidRPr="00EB4820" w:rsidRDefault="00984FC6" w:rsidP="00984FC6">
            <w:pPr>
              <w:spacing w:line="300" w:lineRule="exact"/>
              <w:ind w:left="-108" w:right="272"/>
              <w:jc w:val="center"/>
              <w:rPr>
                <w:rFonts w:ascii="Arial" w:hAnsi="Arial" w:cs="Arial"/>
                <w:sz w:val="14"/>
                <w:szCs w:val="14"/>
              </w:rPr>
            </w:pPr>
          </w:p>
        </w:tc>
        <w:tc>
          <w:tcPr>
            <w:tcW w:w="1290" w:type="dxa"/>
          </w:tcPr>
          <w:p w14:paraId="019C905B" w14:textId="77777777" w:rsidR="00984FC6" w:rsidRPr="00EB4820" w:rsidRDefault="00984FC6" w:rsidP="00984FC6">
            <w:pPr>
              <w:spacing w:line="300" w:lineRule="exact"/>
              <w:ind w:right="-108"/>
              <w:jc w:val="center"/>
              <w:rPr>
                <w:rFonts w:ascii="Arial" w:hAnsi="Arial" w:cs="Arial"/>
                <w:sz w:val="14"/>
                <w:szCs w:val="14"/>
              </w:rPr>
            </w:pPr>
          </w:p>
        </w:tc>
        <w:tc>
          <w:tcPr>
            <w:tcW w:w="2338" w:type="dxa"/>
          </w:tcPr>
          <w:p w14:paraId="6E5A9B71" w14:textId="77777777" w:rsidR="00984FC6" w:rsidRPr="00EB4820" w:rsidRDefault="00984FC6" w:rsidP="00984FC6">
            <w:pPr>
              <w:spacing w:line="300" w:lineRule="exact"/>
              <w:jc w:val="center"/>
              <w:rPr>
                <w:rFonts w:ascii="Arial" w:hAnsi="Arial" w:cs="Arial"/>
                <w:sz w:val="14"/>
                <w:szCs w:val="14"/>
              </w:rPr>
            </w:pPr>
          </w:p>
        </w:tc>
        <w:tc>
          <w:tcPr>
            <w:tcW w:w="2338" w:type="dxa"/>
            <w:gridSpan w:val="2"/>
          </w:tcPr>
          <w:p w14:paraId="250A3A96" w14:textId="77777777" w:rsidR="00984FC6" w:rsidRPr="00EB4820" w:rsidRDefault="00984FC6" w:rsidP="00984FC6">
            <w:pPr>
              <w:spacing w:line="300" w:lineRule="exact"/>
              <w:jc w:val="center"/>
              <w:rPr>
                <w:rFonts w:ascii="Arial" w:hAnsi="Arial" w:cs="Arial"/>
                <w:sz w:val="14"/>
                <w:szCs w:val="14"/>
              </w:rPr>
            </w:pPr>
            <w:r w:rsidRPr="00EB4820">
              <w:rPr>
                <w:rFonts w:ascii="Arial" w:hAnsi="Arial" w:cs="Arial"/>
                <w:sz w:val="14"/>
                <w:szCs w:val="14"/>
              </w:rPr>
              <w:t>Consolidated</w:t>
            </w:r>
          </w:p>
        </w:tc>
        <w:tc>
          <w:tcPr>
            <w:tcW w:w="2338" w:type="dxa"/>
            <w:gridSpan w:val="2"/>
          </w:tcPr>
          <w:p w14:paraId="1476472A" w14:textId="77777777" w:rsidR="00984FC6" w:rsidRPr="00EB4820" w:rsidRDefault="00984FC6" w:rsidP="00984FC6">
            <w:pPr>
              <w:spacing w:line="300" w:lineRule="exact"/>
              <w:jc w:val="center"/>
              <w:rPr>
                <w:rFonts w:ascii="Arial" w:hAnsi="Arial" w:cs="Arial"/>
                <w:sz w:val="14"/>
                <w:szCs w:val="14"/>
              </w:rPr>
            </w:pPr>
            <w:r w:rsidRPr="00EB4820">
              <w:rPr>
                <w:rFonts w:ascii="Arial" w:hAnsi="Arial" w:cs="Arial"/>
                <w:sz w:val="14"/>
                <w:szCs w:val="14"/>
              </w:rPr>
              <w:t>Separate</w:t>
            </w:r>
          </w:p>
        </w:tc>
      </w:tr>
      <w:tr w:rsidR="00984FC6" w:rsidRPr="00EB4820" w14:paraId="7A706BFB" w14:textId="77777777" w:rsidTr="00DB0932">
        <w:trPr>
          <w:trHeight w:val="80"/>
          <w:tblHeader/>
        </w:trPr>
        <w:tc>
          <w:tcPr>
            <w:tcW w:w="540" w:type="dxa"/>
          </w:tcPr>
          <w:p w14:paraId="20569419" w14:textId="77777777" w:rsidR="00984FC6" w:rsidRPr="00EB4820" w:rsidRDefault="00984FC6" w:rsidP="00984FC6">
            <w:pPr>
              <w:spacing w:line="300" w:lineRule="exact"/>
              <w:ind w:right="-36"/>
              <w:jc w:val="center"/>
              <w:rPr>
                <w:rFonts w:ascii="Arial" w:hAnsi="Arial" w:cs="Arial"/>
                <w:sz w:val="14"/>
                <w:szCs w:val="14"/>
              </w:rPr>
            </w:pPr>
          </w:p>
        </w:tc>
        <w:tc>
          <w:tcPr>
            <w:tcW w:w="1350" w:type="dxa"/>
          </w:tcPr>
          <w:p w14:paraId="347C4EE9" w14:textId="77777777" w:rsidR="00984FC6" w:rsidRPr="00EB4820" w:rsidRDefault="00984FC6" w:rsidP="00984FC6">
            <w:pPr>
              <w:spacing w:line="300" w:lineRule="exact"/>
              <w:ind w:left="-108" w:right="-78"/>
              <w:jc w:val="center"/>
              <w:rPr>
                <w:rFonts w:ascii="Arial" w:hAnsi="Arial" w:cs="Arial"/>
                <w:sz w:val="14"/>
                <w:szCs w:val="14"/>
              </w:rPr>
            </w:pPr>
          </w:p>
        </w:tc>
        <w:tc>
          <w:tcPr>
            <w:tcW w:w="1290" w:type="dxa"/>
          </w:tcPr>
          <w:p w14:paraId="1FEC1398" w14:textId="77777777" w:rsidR="00984FC6" w:rsidRPr="00EB4820" w:rsidRDefault="00984FC6" w:rsidP="00984FC6">
            <w:pPr>
              <w:spacing w:line="300" w:lineRule="exact"/>
              <w:ind w:right="-108"/>
              <w:jc w:val="center"/>
              <w:rPr>
                <w:rFonts w:ascii="Arial" w:hAnsi="Arial" w:cs="Arial"/>
                <w:sz w:val="14"/>
                <w:szCs w:val="14"/>
              </w:rPr>
            </w:pPr>
          </w:p>
        </w:tc>
        <w:tc>
          <w:tcPr>
            <w:tcW w:w="2338" w:type="dxa"/>
          </w:tcPr>
          <w:p w14:paraId="3EB8649E" w14:textId="77777777" w:rsidR="00984FC6" w:rsidRPr="00EB4820" w:rsidRDefault="00984FC6" w:rsidP="00984FC6">
            <w:pPr>
              <w:spacing w:line="300" w:lineRule="exact"/>
              <w:jc w:val="center"/>
              <w:rPr>
                <w:rFonts w:ascii="Arial" w:hAnsi="Arial" w:cs="Arial"/>
                <w:sz w:val="14"/>
                <w:szCs w:val="14"/>
              </w:rPr>
            </w:pPr>
          </w:p>
        </w:tc>
        <w:tc>
          <w:tcPr>
            <w:tcW w:w="2338" w:type="dxa"/>
            <w:gridSpan w:val="2"/>
          </w:tcPr>
          <w:p w14:paraId="42F8D64B" w14:textId="77777777"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financial statements</w:t>
            </w:r>
          </w:p>
        </w:tc>
        <w:tc>
          <w:tcPr>
            <w:tcW w:w="2338" w:type="dxa"/>
            <w:gridSpan w:val="2"/>
          </w:tcPr>
          <w:p w14:paraId="5F41CD5E" w14:textId="77777777"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financial statements</w:t>
            </w:r>
          </w:p>
        </w:tc>
      </w:tr>
      <w:tr w:rsidR="00163E3E" w:rsidRPr="00EB4820" w14:paraId="12DB7A42" w14:textId="77777777" w:rsidTr="00DB0932">
        <w:trPr>
          <w:trHeight w:val="80"/>
          <w:tblHeader/>
        </w:trPr>
        <w:tc>
          <w:tcPr>
            <w:tcW w:w="540" w:type="dxa"/>
            <w:vAlign w:val="bottom"/>
          </w:tcPr>
          <w:p w14:paraId="45EB7E69"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Loan no.</w:t>
            </w:r>
          </w:p>
        </w:tc>
        <w:tc>
          <w:tcPr>
            <w:tcW w:w="1350" w:type="dxa"/>
            <w:vAlign w:val="bottom"/>
          </w:tcPr>
          <w:p w14:paraId="765D504B" w14:textId="77777777" w:rsidR="00163E3E" w:rsidRPr="00EB4820" w:rsidRDefault="00163E3E" w:rsidP="00163E3E">
            <w:pPr>
              <w:pBdr>
                <w:bottom w:val="single" w:sz="4" w:space="1" w:color="auto"/>
              </w:pBdr>
              <w:spacing w:line="300" w:lineRule="exact"/>
              <w:ind w:left="-18"/>
              <w:jc w:val="center"/>
              <w:rPr>
                <w:rFonts w:ascii="Arial" w:hAnsi="Arial" w:cs="Arial"/>
                <w:sz w:val="14"/>
                <w:szCs w:val="14"/>
              </w:rPr>
            </w:pPr>
            <w:r w:rsidRPr="00EB4820">
              <w:rPr>
                <w:rFonts w:ascii="Arial" w:hAnsi="Arial" w:cs="Arial"/>
                <w:sz w:val="14"/>
                <w:szCs w:val="14"/>
              </w:rPr>
              <w:t>Credit facilities (Million Baht)</w:t>
            </w:r>
          </w:p>
        </w:tc>
        <w:tc>
          <w:tcPr>
            <w:tcW w:w="1290" w:type="dxa"/>
            <w:vAlign w:val="bottom"/>
          </w:tcPr>
          <w:p w14:paraId="74DE3864"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Interest rate (%)</w:t>
            </w:r>
          </w:p>
        </w:tc>
        <w:tc>
          <w:tcPr>
            <w:tcW w:w="2338" w:type="dxa"/>
            <w:vAlign w:val="bottom"/>
          </w:tcPr>
          <w:p w14:paraId="0C264AF1"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Repayment schedule</w:t>
            </w:r>
          </w:p>
        </w:tc>
        <w:tc>
          <w:tcPr>
            <w:tcW w:w="1169" w:type="dxa"/>
            <w:vAlign w:val="bottom"/>
          </w:tcPr>
          <w:p w14:paraId="3415C7B5" w14:textId="77777777" w:rsidR="00163E3E" w:rsidRPr="00163E3E" w:rsidRDefault="00163E3E" w:rsidP="00163E3E">
            <w:pPr>
              <w:pBdr>
                <w:bottom w:val="single" w:sz="4" w:space="1" w:color="auto"/>
              </w:pBdr>
              <w:spacing w:line="300" w:lineRule="exact"/>
              <w:jc w:val="center"/>
              <w:rPr>
                <w:rFonts w:ascii="Arial" w:hAnsi="Arial" w:cs="Arial"/>
                <w:sz w:val="14"/>
                <w:szCs w:val="14"/>
              </w:rPr>
            </w:pPr>
            <w:r w:rsidRPr="00163E3E">
              <w:rPr>
                <w:rFonts w:ascii="Arial" w:hAnsi="Arial" w:cs="Arial"/>
                <w:sz w:val="14"/>
                <w:szCs w:val="14"/>
              </w:rPr>
              <w:t xml:space="preserve">30 June </w:t>
            </w:r>
            <w:r>
              <w:rPr>
                <w:rFonts w:ascii="Arial" w:hAnsi="Arial" w:cs="Arial"/>
                <w:sz w:val="14"/>
                <w:szCs w:val="14"/>
              </w:rPr>
              <w:t xml:space="preserve">        </w:t>
            </w:r>
            <w:r w:rsidRPr="00163E3E">
              <w:rPr>
                <w:rFonts w:ascii="Arial" w:hAnsi="Arial" w:cs="Arial"/>
                <w:sz w:val="14"/>
                <w:szCs w:val="14"/>
              </w:rPr>
              <w:t>2021</w:t>
            </w:r>
          </w:p>
        </w:tc>
        <w:tc>
          <w:tcPr>
            <w:tcW w:w="1169" w:type="dxa"/>
            <w:vAlign w:val="bottom"/>
          </w:tcPr>
          <w:p w14:paraId="429B4185"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31 December 2020</w:t>
            </w:r>
          </w:p>
        </w:tc>
        <w:tc>
          <w:tcPr>
            <w:tcW w:w="1169" w:type="dxa"/>
            <w:vAlign w:val="bottom"/>
          </w:tcPr>
          <w:p w14:paraId="592D7231" w14:textId="77777777" w:rsidR="00163E3E" w:rsidRPr="00163E3E" w:rsidRDefault="00163E3E" w:rsidP="00163E3E">
            <w:pPr>
              <w:pBdr>
                <w:bottom w:val="single" w:sz="4" w:space="1" w:color="auto"/>
              </w:pBdr>
              <w:spacing w:line="300" w:lineRule="exact"/>
              <w:jc w:val="center"/>
              <w:rPr>
                <w:rFonts w:ascii="Arial" w:hAnsi="Arial" w:cs="Arial"/>
                <w:sz w:val="14"/>
                <w:szCs w:val="14"/>
              </w:rPr>
            </w:pPr>
            <w:r w:rsidRPr="00163E3E">
              <w:rPr>
                <w:rFonts w:ascii="Arial" w:hAnsi="Arial" w:cs="Arial"/>
                <w:sz w:val="14"/>
                <w:szCs w:val="14"/>
              </w:rPr>
              <w:t xml:space="preserve">30 June </w:t>
            </w:r>
            <w:r>
              <w:rPr>
                <w:rFonts w:ascii="Arial" w:hAnsi="Arial" w:cs="Arial"/>
                <w:sz w:val="14"/>
                <w:szCs w:val="14"/>
              </w:rPr>
              <w:t xml:space="preserve">        </w:t>
            </w:r>
            <w:r w:rsidRPr="00163E3E">
              <w:rPr>
                <w:rFonts w:ascii="Arial" w:hAnsi="Arial" w:cs="Arial"/>
                <w:sz w:val="14"/>
                <w:szCs w:val="14"/>
              </w:rPr>
              <w:t>2021</w:t>
            </w:r>
          </w:p>
        </w:tc>
        <w:tc>
          <w:tcPr>
            <w:tcW w:w="1169" w:type="dxa"/>
            <w:vAlign w:val="bottom"/>
          </w:tcPr>
          <w:p w14:paraId="3F82AAB3"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31 December 2020</w:t>
            </w:r>
          </w:p>
        </w:tc>
      </w:tr>
      <w:tr w:rsidR="00163E3E" w:rsidRPr="00EB4820" w14:paraId="2F2D56D3" w14:textId="77777777" w:rsidTr="00984FC6">
        <w:tc>
          <w:tcPr>
            <w:tcW w:w="540" w:type="dxa"/>
          </w:tcPr>
          <w:p w14:paraId="08EDF8AB"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1</w:t>
            </w:r>
          </w:p>
        </w:tc>
        <w:tc>
          <w:tcPr>
            <w:tcW w:w="1350" w:type="dxa"/>
          </w:tcPr>
          <w:p w14:paraId="2C695E90"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2,230</w:t>
            </w:r>
          </w:p>
        </w:tc>
        <w:tc>
          <w:tcPr>
            <w:tcW w:w="1290" w:type="dxa"/>
          </w:tcPr>
          <w:p w14:paraId="615D74C1" w14:textId="77777777" w:rsidR="00163E3E" w:rsidRPr="00EB4820" w:rsidRDefault="00163E3E" w:rsidP="00163E3E">
            <w:pPr>
              <w:spacing w:line="300" w:lineRule="exact"/>
              <w:ind w:left="-18" w:firstLine="18"/>
              <w:jc w:val="center"/>
              <w:rPr>
                <w:rFonts w:ascii="Arial" w:hAnsi="Arial" w:cs="Arial"/>
                <w:sz w:val="14"/>
                <w:szCs w:val="14"/>
              </w:rPr>
            </w:pPr>
            <w:r w:rsidRPr="00EB4820">
              <w:rPr>
                <w:rFonts w:ascii="Arial" w:hAnsi="Arial" w:cs="Arial"/>
                <w:sz w:val="14"/>
                <w:szCs w:val="14"/>
              </w:rPr>
              <w:t>AMLR - 2.95</w:t>
            </w:r>
          </w:p>
          <w:p w14:paraId="59550407" w14:textId="77777777" w:rsidR="00163E3E" w:rsidRPr="00EB4820" w:rsidRDefault="00163E3E" w:rsidP="00163E3E">
            <w:pPr>
              <w:spacing w:line="300" w:lineRule="exact"/>
              <w:ind w:left="-18" w:firstLine="18"/>
              <w:jc w:val="center"/>
              <w:rPr>
                <w:rFonts w:ascii="Arial" w:hAnsi="Arial" w:cs="Arial"/>
                <w:sz w:val="14"/>
                <w:szCs w:val="14"/>
              </w:rPr>
            </w:pPr>
          </w:p>
        </w:tc>
        <w:tc>
          <w:tcPr>
            <w:tcW w:w="2338" w:type="dxa"/>
          </w:tcPr>
          <w:p w14:paraId="2D885A4F" w14:textId="77777777" w:rsidR="00163E3E" w:rsidRPr="00EB4820" w:rsidRDefault="00163E3E" w:rsidP="00163E3E">
            <w:pPr>
              <w:spacing w:line="300" w:lineRule="exact"/>
              <w:ind w:left="162" w:right="-48" w:hanging="162"/>
              <w:rPr>
                <w:rFonts w:ascii="Arial" w:hAnsi="Arial" w:cs="Arial"/>
                <w:sz w:val="14"/>
                <w:szCs w:val="14"/>
              </w:rPr>
            </w:pPr>
            <w:r w:rsidRPr="00EB4820">
              <w:rPr>
                <w:rFonts w:ascii="Arial" w:hAnsi="Arial" w:cs="Arial"/>
                <w:sz w:val="14"/>
                <w:szCs w:val="14"/>
              </w:rPr>
              <w:t>12 semi-annual installments of Baht 186 million each, with the same amount every year, last installment Baht 184 million, commencing from June 2016</w:t>
            </w:r>
          </w:p>
        </w:tc>
        <w:tc>
          <w:tcPr>
            <w:tcW w:w="1169" w:type="dxa"/>
            <w:vAlign w:val="bottom"/>
          </w:tcPr>
          <w:p w14:paraId="62FD5367" w14:textId="3EE0F125" w:rsidR="00163E3E" w:rsidRPr="00EB4820" w:rsidRDefault="0076293C" w:rsidP="00163E3E">
            <w:pPr>
              <w:tabs>
                <w:tab w:val="decimal" w:pos="858"/>
              </w:tabs>
              <w:spacing w:line="230" w:lineRule="exact"/>
              <w:jc w:val="thaiDistribute"/>
              <w:rPr>
                <w:rFonts w:ascii="Arial" w:hAnsi="Arial" w:cs="Arial"/>
                <w:sz w:val="14"/>
                <w:szCs w:val="14"/>
                <w:lang w:eastAsia="en-US"/>
              </w:rPr>
            </w:pPr>
            <w:r w:rsidRPr="0076293C">
              <w:rPr>
                <w:rFonts w:ascii="Arial" w:hAnsi="Arial" w:cs="Arial"/>
                <w:sz w:val="14"/>
                <w:szCs w:val="14"/>
                <w:lang w:eastAsia="en-US"/>
              </w:rPr>
              <w:t>134,535</w:t>
            </w:r>
          </w:p>
        </w:tc>
        <w:tc>
          <w:tcPr>
            <w:tcW w:w="1169" w:type="dxa"/>
            <w:vAlign w:val="bottom"/>
          </w:tcPr>
          <w:p w14:paraId="2B7573EE"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320,535</w:t>
            </w:r>
          </w:p>
        </w:tc>
        <w:tc>
          <w:tcPr>
            <w:tcW w:w="1169" w:type="dxa"/>
            <w:vAlign w:val="bottom"/>
          </w:tcPr>
          <w:p w14:paraId="53ED3F4F" w14:textId="707CBDD7" w:rsidR="00163E3E" w:rsidRPr="00EB4820" w:rsidRDefault="0076293C" w:rsidP="00692FF8">
            <w:pPr>
              <w:tabs>
                <w:tab w:val="decimal" w:pos="860"/>
              </w:tabs>
              <w:spacing w:line="230" w:lineRule="exact"/>
              <w:jc w:val="thaiDistribute"/>
              <w:rPr>
                <w:rFonts w:ascii="Arial" w:hAnsi="Arial" w:cs="Arial"/>
                <w:sz w:val="14"/>
                <w:szCs w:val="14"/>
                <w:lang w:eastAsia="en-US"/>
              </w:rPr>
            </w:pPr>
            <w:r w:rsidRPr="0076293C">
              <w:rPr>
                <w:rFonts w:ascii="Arial" w:hAnsi="Arial" w:cs="Arial"/>
                <w:sz w:val="14"/>
                <w:szCs w:val="14"/>
                <w:lang w:eastAsia="en-US"/>
              </w:rPr>
              <w:t>134,535</w:t>
            </w:r>
          </w:p>
        </w:tc>
        <w:tc>
          <w:tcPr>
            <w:tcW w:w="1169" w:type="dxa"/>
            <w:vAlign w:val="bottom"/>
          </w:tcPr>
          <w:p w14:paraId="4FA2AF56"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320,535</w:t>
            </w:r>
          </w:p>
        </w:tc>
      </w:tr>
      <w:tr w:rsidR="00163E3E" w:rsidRPr="00EB4820" w14:paraId="62CC89DF" w14:textId="77777777" w:rsidTr="00984FC6">
        <w:tc>
          <w:tcPr>
            <w:tcW w:w="540" w:type="dxa"/>
          </w:tcPr>
          <w:p w14:paraId="7968BBA9" w14:textId="77777777" w:rsidR="00163E3E" w:rsidRPr="00EB4820" w:rsidRDefault="00163E3E" w:rsidP="00163E3E">
            <w:pPr>
              <w:spacing w:line="300" w:lineRule="exact"/>
              <w:rPr>
                <w:rFonts w:ascii="Arial" w:hAnsi="Arial" w:cs="Arial"/>
                <w:sz w:val="14"/>
                <w:szCs w:val="14"/>
              </w:rPr>
            </w:pPr>
            <w:r w:rsidRPr="00EB4820">
              <w:rPr>
                <w:rFonts w:ascii="Arial" w:hAnsi="Arial" w:cs="Arial"/>
                <w:sz w:val="14"/>
                <w:szCs w:val="14"/>
              </w:rPr>
              <w:t xml:space="preserve">  2</w:t>
            </w:r>
          </w:p>
        </w:tc>
        <w:tc>
          <w:tcPr>
            <w:tcW w:w="1350" w:type="dxa"/>
          </w:tcPr>
          <w:p w14:paraId="41F42886"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150</w:t>
            </w:r>
          </w:p>
        </w:tc>
        <w:tc>
          <w:tcPr>
            <w:tcW w:w="1290" w:type="dxa"/>
          </w:tcPr>
          <w:p w14:paraId="4EC36655" w14:textId="77777777" w:rsidR="00163E3E" w:rsidRPr="00EB4820" w:rsidRDefault="00163E3E" w:rsidP="00163E3E">
            <w:pPr>
              <w:spacing w:line="300" w:lineRule="exact"/>
              <w:ind w:left="-18" w:firstLine="18"/>
              <w:jc w:val="center"/>
              <w:rPr>
                <w:rFonts w:ascii="Arial" w:hAnsi="Arial" w:cs="Arial"/>
                <w:sz w:val="14"/>
                <w:szCs w:val="14"/>
              </w:rPr>
            </w:pPr>
            <w:r w:rsidRPr="00EB4820">
              <w:rPr>
                <w:rFonts w:ascii="Arial" w:hAnsi="Arial" w:cs="Arial"/>
                <w:sz w:val="14"/>
                <w:szCs w:val="14"/>
              </w:rPr>
              <w:t>4.80</w:t>
            </w:r>
          </w:p>
        </w:tc>
        <w:tc>
          <w:tcPr>
            <w:tcW w:w="2338" w:type="dxa"/>
          </w:tcPr>
          <w:p w14:paraId="3939B9EC" w14:textId="77777777" w:rsidR="00163E3E" w:rsidRPr="00EB4820" w:rsidRDefault="00163E3E" w:rsidP="00163E3E">
            <w:pPr>
              <w:spacing w:line="300" w:lineRule="exact"/>
              <w:ind w:left="162" w:right="-48" w:hanging="162"/>
              <w:rPr>
                <w:rFonts w:ascii="Arial" w:hAnsi="Arial" w:cs="Arial"/>
                <w:sz w:val="14"/>
                <w:szCs w:val="14"/>
              </w:rPr>
            </w:pPr>
            <w:r w:rsidRPr="00EB4820">
              <w:rPr>
                <w:rFonts w:ascii="Arial" w:hAnsi="Arial" w:cs="Arial"/>
                <w:sz w:val="14"/>
                <w:szCs w:val="14"/>
              </w:rPr>
              <w:t>15 semi-annual installments of Baht 10 million each, with the same amount every year, commencing from December 2015</w:t>
            </w:r>
          </w:p>
        </w:tc>
        <w:tc>
          <w:tcPr>
            <w:tcW w:w="1169" w:type="dxa"/>
            <w:vAlign w:val="bottom"/>
          </w:tcPr>
          <w:p w14:paraId="769E73EA" w14:textId="401E30A6" w:rsidR="00163E3E" w:rsidRPr="00EB4820" w:rsidRDefault="0076293C" w:rsidP="00163E3E">
            <w:pPr>
              <w:tabs>
                <w:tab w:val="decimal" w:pos="858"/>
              </w:tabs>
              <w:spacing w:line="230" w:lineRule="exact"/>
              <w:jc w:val="thaiDistribute"/>
              <w:rPr>
                <w:rFonts w:ascii="Arial" w:hAnsi="Arial" w:cs="Arial"/>
                <w:sz w:val="14"/>
                <w:szCs w:val="14"/>
              </w:rPr>
            </w:pPr>
            <w:r w:rsidRPr="0076293C">
              <w:rPr>
                <w:rFonts w:ascii="Arial" w:hAnsi="Arial" w:cs="Arial"/>
                <w:sz w:val="14"/>
                <w:szCs w:val="14"/>
              </w:rPr>
              <w:t>30,000</w:t>
            </w:r>
          </w:p>
        </w:tc>
        <w:tc>
          <w:tcPr>
            <w:tcW w:w="1169" w:type="dxa"/>
            <w:vAlign w:val="bottom"/>
          </w:tcPr>
          <w:p w14:paraId="37D1C867"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40,000</w:t>
            </w:r>
          </w:p>
        </w:tc>
        <w:tc>
          <w:tcPr>
            <w:tcW w:w="1169" w:type="dxa"/>
            <w:vAlign w:val="bottom"/>
          </w:tcPr>
          <w:p w14:paraId="0601DC95" w14:textId="75110FB0" w:rsidR="00163E3E" w:rsidRPr="00EB4820" w:rsidRDefault="0076293C" w:rsidP="00692FF8">
            <w:pPr>
              <w:tabs>
                <w:tab w:val="decimal" w:pos="860"/>
              </w:tabs>
              <w:spacing w:line="230" w:lineRule="exact"/>
              <w:jc w:val="thaiDistribute"/>
              <w:rPr>
                <w:rFonts w:ascii="Arial" w:hAnsi="Arial" w:cs="Arial"/>
                <w:sz w:val="14"/>
                <w:szCs w:val="14"/>
              </w:rPr>
            </w:pPr>
            <w:r w:rsidRPr="0076293C">
              <w:rPr>
                <w:rFonts w:ascii="Arial" w:hAnsi="Arial" w:cs="Arial"/>
                <w:sz w:val="14"/>
                <w:szCs w:val="14"/>
              </w:rPr>
              <w:t>30,000</w:t>
            </w:r>
          </w:p>
        </w:tc>
        <w:tc>
          <w:tcPr>
            <w:tcW w:w="1169" w:type="dxa"/>
            <w:vAlign w:val="bottom"/>
          </w:tcPr>
          <w:p w14:paraId="1077E658"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40,000</w:t>
            </w:r>
          </w:p>
        </w:tc>
      </w:tr>
      <w:tr w:rsidR="00163E3E" w:rsidRPr="00EB4820" w14:paraId="13CD3462" w14:textId="77777777" w:rsidTr="00984FC6">
        <w:tc>
          <w:tcPr>
            <w:tcW w:w="540" w:type="dxa"/>
          </w:tcPr>
          <w:p w14:paraId="5BD209ED"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3</w:t>
            </w:r>
          </w:p>
        </w:tc>
        <w:tc>
          <w:tcPr>
            <w:tcW w:w="1350" w:type="dxa"/>
          </w:tcPr>
          <w:p w14:paraId="23D3A1BD"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282</w:t>
            </w:r>
          </w:p>
        </w:tc>
        <w:tc>
          <w:tcPr>
            <w:tcW w:w="1290" w:type="dxa"/>
          </w:tcPr>
          <w:p w14:paraId="08F0A4EF" w14:textId="77777777" w:rsidR="00163E3E" w:rsidRPr="00EB4820" w:rsidRDefault="00163E3E" w:rsidP="00163E3E">
            <w:pPr>
              <w:spacing w:line="300" w:lineRule="exact"/>
              <w:ind w:left="-18" w:firstLine="18"/>
              <w:jc w:val="center"/>
              <w:rPr>
                <w:rFonts w:ascii="Arial" w:hAnsi="Arial" w:cs="Arial"/>
                <w:sz w:val="14"/>
                <w:szCs w:val="14"/>
              </w:rPr>
            </w:pPr>
            <w:r w:rsidRPr="00EB4820">
              <w:rPr>
                <w:rFonts w:ascii="Arial" w:hAnsi="Arial" w:cs="Arial"/>
                <w:sz w:val="14"/>
                <w:szCs w:val="14"/>
              </w:rPr>
              <w:t>AMLR - 2.95</w:t>
            </w:r>
          </w:p>
          <w:p w14:paraId="12F40D10" w14:textId="77777777" w:rsidR="00163E3E" w:rsidRPr="00EB4820" w:rsidRDefault="00163E3E" w:rsidP="00163E3E">
            <w:pPr>
              <w:spacing w:line="300" w:lineRule="exact"/>
              <w:ind w:left="-18" w:firstLine="18"/>
              <w:jc w:val="center"/>
              <w:rPr>
                <w:rFonts w:ascii="Arial" w:hAnsi="Arial" w:cs="Arial"/>
                <w:sz w:val="14"/>
                <w:szCs w:val="14"/>
              </w:rPr>
            </w:pPr>
          </w:p>
        </w:tc>
        <w:tc>
          <w:tcPr>
            <w:tcW w:w="2338" w:type="dxa"/>
          </w:tcPr>
          <w:p w14:paraId="37A5E70B" w14:textId="77777777" w:rsidR="00163E3E" w:rsidRPr="00EB4820" w:rsidRDefault="00163E3E" w:rsidP="00163E3E">
            <w:pPr>
              <w:spacing w:line="300" w:lineRule="exact"/>
              <w:ind w:left="162" w:right="-48" w:hanging="162"/>
              <w:rPr>
                <w:rFonts w:ascii="Arial" w:hAnsi="Arial" w:cs="Arial"/>
                <w:sz w:val="14"/>
                <w:szCs w:val="14"/>
              </w:rPr>
            </w:pPr>
            <w:r w:rsidRPr="00EB4820">
              <w:rPr>
                <w:rFonts w:ascii="Arial" w:hAnsi="Arial" w:cs="Arial"/>
                <w:sz w:val="14"/>
                <w:szCs w:val="14"/>
              </w:rPr>
              <w:t>12 semi-annual installments of Baht 23.5 million each, with the same amount every year, commencing from June 2017</w:t>
            </w:r>
          </w:p>
        </w:tc>
        <w:tc>
          <w:tcPr>
            <w:tcW w:w="1169" w:type="dxa"/>
            <w:vAlign w:val="bottom"/>
          </w:tcPr>
          <w:p w14:paraId="729D6EBB" w14:textId="137AAB4A" w:rsidR="00163E3E" w:rsidRPr="00EB4820" w:rsidRDefault="0076293C" w:rsidP="00163E3E">
            <w:pPr>
              <w:tabs>
                <w:tab w:val="decimal" w:pos="858"/>
              </w:tabs>
              <w:spacing w:line="230" w:lineRule="exact"/>
              <w:jc w:val="thaiDistribute"/>
              <w:rPr>
                <w:rFonts w:ascii="Arial" w:hAnsi="Arial" w:cs="Arial"/>
                <w:sz w:val="14"/>
                <w:szCs w:val="14"/>
              </w:rPr>
            </w:pPr>
            <w:r w:rsidRPr="0076293C">
              <w:rPr>
                <w:rFonts w:ascii="Arial" w:hAnsi="Arial" w:cs="Arial"/>
                <w:sz w:val="14"/>
                <w:szCs w:val="14"/>
              </w:rPr>
              <w:t>26,623</w:t>
            </w:r>
          </w:p>
        </w:tc>
        <w:tc>
          <w:tcPr>
            <w:tcW w:w="1169" w:type="dxa"/>
            <w:vAlign w:val="bottom"/>
          </w:tcPr>
          <w:p w14:paraId="1CADDEB1"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50,123</w:t>
            </w:r>
          </w:p>
        </w:tc>
        <w:tc>
          <w:tcPr>
            <w:tcW w:w="1169" w:type="dxa"/>
            <w:vAlign w:val="bottom"/>
          </w:tcPr>
          <w:p w14:paraId="5544EF5C" w14:textId="223C327B" w:rsidR="00163E3E" w:rsidRPr="00EB4820" w:rsidRDefault="0076293C" w:rsidP="00692FF8">
            <w:pPr>
              <w:tabs>
                <w:tab w:val="decimal" w:pos="860"/>
              </w:tabs>
              <w:spacing w:line="230" w:lineRule="exact"/>
              <w:jc w:val="thaiDistribute"/>
              <w:rPr>
                <w:rFonts w:ascii="Arial" w:hAnsi="Arial" w:cs="Arial"/>
                <w:sz w:val="14"/>
                <w:szCs w:val="14"/>
              </w:rPr>
            </w:pPr>
            <w:r w:rsidRPr="0076293C">
              <w:rPr>
                <w:rFonts w:ascii="Arial" w:hAnsi="Arial" w:cs="Arial"/>
                <w:sz w:val="14"/>
                <w:szCs w:val="14"/>
              </w:rPr>
              <w:t>26,623</w:t>
            </w:r>
          </w:p>
        </w:tc>
        <w:tc>
          <w:tcPr>
            <w:tcW w:w="1169" w:type="dxa"/>
            <w:vAlign w:val="bottom"/>
          </w:tcPr>
          <w:p w14:paraId="509F8C10"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50,123</w:t>
            </w:r>
          </w:p>
        </w:tc>
      </w:tr>
      <w:tr w:rsidR="00163E3E" w:rsidRPr="00EB4820" w14:paraId="7772921A" w14:textId="77777777" w:rsidTr="00984FC6">
        <w:tc>
          <w:tcPr>
            <w:tcW w:w="540" w:type="dxa"/>
          </w:tcPr>
          <w:p w14:paraId="425F3CAA"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4</w:t>
            </w:r>
          </w:p>
        </w:tc>
        <w:tc>
          <w:tcPr>
            <w:tcW w:w="1350" w:type="dxa"/>
          </w:tcPr>
          <w:p w14:paraId="5AA70DEA"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700</w:t>
            </w:r>
          </w:p>
        </w:tc>
        <w:tc>
          <w:tcPr>
            <w:tcW w:w="1290" w:type="dxa"/>
          </w:tcPr>
          <w:p w14:paraId="55CDA0C6" w14:textId="77777777" w:rsidR="00163E3E" w:rsidRPr="00EB4820" w:rsidRDefault="00163E3E" w:rsidP="00163E3E">
            <w:pPr>
              <w:spacing w:line="300" w:lineRule="exact"/>
              <w:ind w:left="-18" w:firstLine="18"/>
              <w:jc w:val="center"/>
              <w:rPr>
                <w:rFonts w:ascii="Arial" w:hAnsi="Arial" w:cs="Arial"/>
                <w:sz w:val="14"/>
                <w:szCs w:val="14"/>
              </w:rPr>
            </w:pPr>
            <w:r w:rsidRPr="00EB4820">
              <w:rPr>
                <w:rFonts w:ascii="Arial" w:hAnsi="Arial" w:cs="Arial"/>
                <w:sz w:val="14"/>
                <w:szCs w:val="14"/>
              </w:rPr>
              <w:t>4.50</w:t>
            </w:r>
          </w:p>
        </w:tc>
        <w:tc>
          <w:tcPr>
            <w:tcW w:w="2338" w:type="dxa"/>
          </w:tcPr>
          <w:p w14:paraId="4C9DB2CE" w14:textId="77777777" w:rsidR="00163E3E" w:rsidRPr="00EB4820" w:rsidRDefault="00163E3E" w:rsidP="00163E3E">
            <w:pPr>
              <w:spacing w:line="300" w:lineRule="exact"/>
              <w:ind w:left="162" w:right="-48" w:hanging="162"/>
              <w:rPr>
                <w:rFonts w:ascii="Arial" w:hAnsi="Arial" w:cs="Arial"/>
                <w:sz w:val="14"/>
                <w:szCs w:val="14"/>
              </w:rPr>
            </w:pPr>
            <w:r w:rsidRPr="00EB4820">
              <w:rPr>
                <w:rFonts w:ascii="Arial" w:hAnsi="Arial" w:cs="Arial"/>
                <w:sz w:val="14"/>
                <w:szCs w:val="14"/>
              </w:rPr>
              <w:t>Repayment of all principals within 30 April 2021</w:t>
            </w:r>
          </w:p>
        </w:tc>
        <w:tc>
          <w:tcPr>
            <w:tcW w:w="1169" w:type="dxa"/>
            <w:vAlign w:val="bottom"/>
          </w:tcPr>
          <w:p w14:paraId="58E171BC" w14:textId="6409E580" w:rsidR="00163E3E" w:rsidRPr="00EB4820" w:rsidRDefault="0076293C" w:rsidP="00163E3E">
            <w:pPr>
              <w:tabs>
                <w:tab w:val="decimal" w:pos="858"/>
              </w:tabs>
              <w:spacing w:line="23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5BD51E86"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103,209</w:t>
            </w:r>
          </w:p>
        </w:tc>
        <w:tc>
          <w:tcPr>
            <w:tcW w:w="1169" w:type="dxa"/>
            <w:vAlign w:val="bottom"/>
          </w:tcPr>
          <w:p w14:paraId="1A00E3BB" w14:textId="76F6D792" w:rsidR="00163E3E" w:rsidRPr="00EB4820" w:rsidRDefault="0076293C" w:rsidP="00692FF8">
            <w:pPr>
              <w:tabs>
                <w:tab w:val="decimal" w:pos="860"/>
              </w:tabs>
              <w:spacing w:line="23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2F2D49BD"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103,209</w:t>
            </w:r>
          </w:p>
        </w:tc>
      </w:tr>
      <w:tr w:rsidR="00163E3E" w:rsidRPr="00EB4820" w14:paraId="1BE3A832" w14:textId="77777777" w:rsidTr="00984FC6">
        <w:tc>
          <w:tcPr>
            <w:tcW w:w="540" w:type="dxa"/>
          </w:tcPr>
          <w:p w14:paraId="015BE35D"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5</w:t>
            </w:r>
          </w:p>
        </w:tc>
        <w:tc>
          <w:tcPr>
            <w:tcW w:w="1350" w:type="dxa"/>
          </w:tcPr>
          <w:p w14:paraId="3D2E1A43"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2,286</w:t>
            </w:r>
          </w:p>
        </w:tc>
        <w:tc>
          <w:tcPr>
            <w:tcW w:w="1290" w:type="dxa"/>
          </w:tcPr>
          <w:p w14:paraId="4F67ADF1" w14:textId="0A15EF92" w:rsidR="00163E3E" w:rsidRPr="00692FF8" w:rsidRDefault="00D427A6" w:rsidP="00163E3E">
            <w:pPr>
              <w:spacing w:line="300" w:lineRule="exact"/>
              <w:ind w:left="-18" w:firstLine="18"/>
              <w:jc w:val="center"/>
              <w:rPr>
                <w:rFonts w:ascii="Arial" w:hAnsi="Arial" w:cs="Browallia New"/>
                <w:sz w:val="14"/>
                <w:szCs w:val="17"/>
              </w:rPr>
            </w:pPr>
            <w:r>
              <w:rPr>
                <w:rFonts w:ascii="Arial" w:hAnsi="Arial" w:cs="Arial"/>
                <w:sz w:val="14"/>
                <w:szCs w:val="14"/>
              </w:rPr>
              <w:t>3.5</w:t>
            </w:r>
            <w:r w:rsidR="00692FF8">
              <w:rPr>
                <w:rFonts w:ascii="Arial" w:hAnsi="Arial" w:cs="Browallia New"/>
                <w:sz w:val="14"/>
                <w:szCs w:val="17"/>
              </w:rPr>
              <w:t>0</w:t>
            </w:r>
          </w:p>
        </w:tc>
        <w:tc>
          <w:tcPr>
            <w:tcW w:w="2338" w:type="dxa"/>
          </w:tcPr>
          <w:p w14:paraId="5788E31F" w14:textId="1D584E4D" w:rsidR="00163E3E" w:rsidRPr="00150C92" w:rsidRDefault="00163E3E" w:rsidP="00163E3E">
            <w:pPr>
              <w:spacing w:line="300" w:lineRule="exact"/>
              <w:ind w:left="162" w:right="-48" w:hanging="162"/>
              <w:rPr>
                <w:rFonts w:ascii="Arial" w:hAnsi="Arial" w:cstheme="minorBidi"/>
                <w:sz w:val="14"/>
                <w:szCs w:val="14"/>
              </w:rPr>
            </w:pPr>
            <w:r w:rsidRPr="00EB4820">
              <w:rPr>
                <w:rFonts w:ascii="Arial" w:hAnsi="Arial" w:cs="Arial"/>
                <w:sz w:val="14"/>
                <w:szCs w:val="14"/>
              </w:rPr>
              <w:t>16 semi-annual installments starting from Baht 30 million and raising annually up to Baht 199 million for each installment. The first installment is in June 202</w:t>
            </w:r>
            <w:r w:rsidR="00E020D4">
              <w:rPr>
                <w:rFonts w:ascii="Arial" w:hAnsi="Arial" w:cs="Arial"/>
                <w:sz w:val="14"/>
                <w:szCs w:val="14"/>
              </w:rPr>
              <w:t>2</w:t>
            </w:r>
          </w:p>
        </w:tc>
        <w:tc>
          <w:tcPr>
            <w:tcW w:w="1169" w:type="dxa"/>
            <w:vAlign w:val="bottom"/>
          </w:tcPr>
          <w:p w14:paraId="397DFDAB" w14:textId="55012768" w:rsidR="00163E3E" w:rsidRPr="00EB4820" w:rsidRDefault="0076293C" w:rsidP="00163E3E">
            <w:pPr>
              <w:tabs>
                <w:tab w:val="decimal" w:pos="858"/>
              </w:tabs>
              <w:spacing w:line="230" w:lineRule="exact"/>
              <w:jc w:val="thaiDistribute"/>
              <w:rPr>
                <w:rFonts w:ascii="Arial" w:hAnsi="Arial" w:cs="Arial"/>
                <w:sz w:val="14"/>
                <w:szCs w:val="14"/>
              </w:rPr>
            </w:pPr>
            <w:r w:rsidRPr="0076293C">
              <w:rPr>
                <w:rFonts w:ascii="Arial" w:hAnsi="Arial" w:cs="Arial"/>
                <w:sz w:val="14"/>
                <w:szCs w:val="14"/>
              </w:rPr>
              <w:t>1,485,910</w:t>
            </w:r>
          </w:p>
        </w:tc>
        <w:tc>
          <w:tcPr>
            <w:tcW w:w="1169" w:type="dxa"/>
            <w:vAlign w:val="bottom"/>
          </w:tcPr>
          <w:p w14:paraId="3179680E"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1,361,260</w:t>
            </w:r>
          </w:p>
        </w:tc>
        <w:tc>
          <w:tcPr>
            <w:tcW w:w="1169" w:type="dxa"/>
            <w:vAlign w:val="bottom"/>
          </w:tcPr>
          <w:p w14:paraId="1999C03F" w14:textId="392F3213" w:rsidR="00163E3E" w:rsidRPr="00EB4820" w:rsidRDefault="0076293C" w:rsidP="00692FF8">
            <w:pPr>
              <w:tabs>
                <w:tab w:val="decimal" w:pos="860"/>
              </w:tabs>
              <w:spacing w:line="230" w:lineRule="exact"/>
              <w:jc w:val="thaiDistribute"/>
              <w:rPr>
                <w:rFonts w:ascii="Arial" w:hAnsi="Arial" w:cs="Arial"/>
                <w:sz w:val="14"/>
                <w:szCs w:val="14"/>
              </w:rPr>
            </w:pPr>
            <w:r w:rsidRPr="0076293C">
              <w:rPr>
                <w:rFonts w:ascii="Arial" w:hAnsi="Arial" w:cs="Arial"/>
                <w:sz w:val="14"/>
                <w:szCs w:val="14"/>
              </w:rPr>
              <w:t>1,485,910</w:t>
            </w:r>
          </w:p>
        </w:tc>
        <w:tc>
          <w:tcPr>
            <w:tcW w:w="1169" w:type="dxa"/>
            <w:vAlign w:val="bottom"/>
          </w:tcPr>
          <w:p w14:paraId="3A70FE97"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1,361,260</w:t>
            </w:r>
          </w:p>
        </w:tc>
      </w:tr>
      <w:tr w:rsidR="00163E3E" w:rsidRPr="00EB4820" w14:paraId="120F98D7" w14:textId="77777777" w:rsidTr="00984FC6">
        <w:tc>
          <w:tcPr>
            <w:tcW w:w="540" w:type="dxa"/>
          </w:tcPr>
          <w:p w14:paraId="07B848A1"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6</w:t>
            </w:r>
          </w:p>
        </w:tc>
        <w:tc>
          <w:tcPr>
            <w:tcW w:w="1350" w:type="dxa"/>
          </w:tcPr>
          <w:p w14:paraId="43C70063"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714</w:t>
            </w:r>
          </w:p>
        </w:tc>
        <w:tc>
          <w:tcPr>
            <w:tcW w:w="1290" w:type="dxa"/>
          </w:tcPr>
          <w:p w14:paraId="2F99245C" w14:textId="0A641E71" w:rsidR="00163E3E" w:rsidRPr="007818D4" w:rsidRDefault="00D427A6" w:rsidP="00163E3E">
            <w:pPr>
              <w:spacing w:line="300" w:lineRule="exact"/>
              <w:ind w:left="-18" w:firstLine="18"/>
              <w:jc w:val="center"/>
              <w:rPr>
                <w:rFonts w:ascii="Arial" w:hAnsi="Arial" w:cstheme="minorBidi"/>
                <w:sz w:val="14"/>
                <w:szCs w:val="14"/>
              </w:rPr>
            </w:pPr>
            <w:r>
              <w:rPr>
                <w:rFonts w:ascii="Arial" w:hAnsi="Arial" w:cs="Arial"/>
                <w:sz w:val="14"/>
                <w:szCs w:val="14"/>
              </w:rPr>
              <w:t>3.5</w:t>
            </w:r>
            <w:r w:rsidR="00692FF8">
              <w:rPr>
                <w:rFonts w:ascii="Arial" w:hAnsi="Arial" w:cs="Arial"/>
                <w:sz w:val="14"/>
                <w:szCs w:val="14"/>
              </w:rPr>
              <w:t>0</w:t>
            </w:r>
          </w:p>
        </w:tc>
        <w:tc>
          <w:tcPr>
            <w:tcW w:w="2338" w:type="dxa"/>
          </w:tcPr>
          <w:p w14:paraId="21149B64" w14:textId="79E57472" w:rsidR="00163E3E" w:rsidRPr="00150C92" w:rsidRDefault="00163E3E" w:rsidP="00163E3E">
            <w:pPr>
              <w:spacing w:line="300" w:lineRule="exact"/>
              <w:ind w:left="162" w:right="-48" w:hanging="162"/>
              <w:rPr>
                <w:rFonts w:ascii="Arial" w:hAnsi="Arial" w:cstheme="minorBidi"/>
                <w:sz w:val="14"/>
                <w:szCs w:val="14"/>
              </w:rPr>
            </w:pPr>
            <w:r w:rsidRPr="00EB4820">
              <w:rPr>
                <w:rFonts w:ascii="Arial" w:hAnsi="Arial" w:cs="Arial"/>
                <w:sz w:val="14"/>
                <w:szCs w:val="14"/>
              </w:rPr>
              <w:t>16 semi-annual installments starting from Baht 10 million and raising annually up to Baht 61 million for each installment. The first installment is in June 202</w:t>
            </w:r>
            <w:r w:rsidR="00E020D4">
              <w:rPr>
                <w:rFonts w:ascii="Arial" w:hAnsi="Arial" w:cs="Arial"/>
                <w:sz w:val="14"/>
                <w:szCs w:val="14"/>
              </w:rPr>
              <w:t>2</w:t>
            </w:r>
          </w:p>
        </w:tc>
        <w:tc>
          <w:tcPr>
            <w:tcW w:w="1169" w:type="dxa"/>
            <w:vAlign w:val="bottom"/>
          </w:tcPr>
          <w:p w14:paraId="2E9A071F" w14:textId="035E2219" w:rsidR="00163E3E" w:rsidRPr="00EB4820" w:rsidRDefault="0076293C" w:rsidP="00163E3E">
            <w:pPr>
              <w:tabs>
                <w:tab w:val="decimal" w:pos="858"/>
              </w:tabs>
              <w:spacing w:line="230" w:lineRule="exact"/>
              <w:jc w:val="thaiDistribute"/>
              <w:rPr>
                <w:rFonts w:ascii="Arial" w:hAnsi="Arial" w:cs="Arial"/>
                <w:sz w:val="14"/>
                <w:szCs w:val="14"/>
              </w:rPr>
            </w:pPr>
            <w:r w:rsidRPr="0076293C">
              <w:rPr>
                <w:rFonts w:ascii="Arial" w:hAnsi="Arial" w:cs="Arial"/>
                <w:sz w:val="14"/>
                <w:szCs w:val="14"/>
              </w:rPr>
              <w:t>476,566</w:t>
            </w:r>
          </w:p>
        </w:tc>
        <w:tc>
          <w:tcPr>
            <w:tcW w:w="1169" w:type="dxa"/>
            <w:vAlign w:val="bottom"/>
          </w:tcPr>
          <w:p w14:paraId="66100827" w14:textId="77777777" w:rsidR="00163E3E" w:rsidRPr="00EB4820" w:rsidRDefault="00163E3E" w:rsidP="00163E3E">
            <w:pPr>
              <w:tabs>
                <w:tab w:val="decimal" w:pos="855"/>
              </w:tabs>
              <w:spacing w:line="230" w:lineRule="exact"/>
              <w:jc w:val="thaiDistribute"/>
              <w:rPr>
                <w:rFonts w:ascii="Arial" w:hAnsi="Arial" w:cs="Arial"/>
                <w:sz w:val="14"/>
                <w:szCs w:val="14"/>
              </w:rPr>
            </w:pPr>
            <w:r w:rsidRPr="00EB4820">
              <w:rPr>
                <w:rFonts w:ascii="Arial" w:hAnsi="Arial" w:cs="Arial"/>
                <w:sz w:val="14"/>
                <w:szCs w:val="14"/>
              </w:rPr>
              <w:t>319,516</w:t>
            </w:r>
          </w:p>
        </w:tc>
        <w:tc>
          <w:tcPr>
            <w:tcW w:w="1169" w:type="dxa"/>
            <w:vAlign w:val="bottom"/>
          </w:tcPr>
          <w:p w14:paraId="10159C7C" w14:textId="62A0D0D3" w:rsidR="00163E3E" w:rsidRPr="00EB4820" w:rsidRDefault="0076293C" w:rsidP="00692FF8">
            <w:pPr>
              <w:tabs>
                <w:tab w:val="decimal" w:pos="860"/>
              </w:tabs>
              <w:spacing w:line="23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2820EC22" w14:textId="77777777" w:rsidR="00163E3E" w:rsidRPr="00EB4820" w:rsidRDefault="00163E3E" w:rsidP="00163E3E">
            <w:pPr>
              <w:tabs>
                <w:tab w:val="decimal" w:pos="702"/>
              </w:tabs>
              <w:spacing w:line="230" w:lineRule="exact"/>
              <w:jc w:val="thaiDistribute"/>
              <w:rPr>
                <w:rFonts w:ascii="Arial" w:hAnsi="Arial" w:cs="Arial"/>
                <w:sz w:val="14"/>
                <w:szCs w:val="14"/>
              </w:rPr>
            </w:pPr>
            <w:r w:rsidRPr="00EB4820">
              <w:rPr>
                <w:rFonts w:ascii="Arial" w:hAnsi="Arial" w:cs="Arial"/>
                <w:sz w:val="14"/>
                <w:szCs w:val="14"/>
              </w:rPr>
              <w:t>-</w:t>
            </w:r>
          </w:p>
        </w:tc>
      </w:tr>
      <w:tr w:rsidR="00163E3E" w:rsidRPr="00EB4820" w14:paraId="6D5BD71B" w14:textId="77777777" w:rsidTr="00984FC6">
        <w:tc>
          <w:tcPr>
            <w:tcW w:w="540" w:type="dxa"/>
          </w:tcPr>
          <w:p w14:paraId="7B672454" w14:textId="77777777" w:rsidR="00163E3E" w:rsidRPr="00EB4820" w:rsidRDefault="00163E3E" w:rsidP="00163E3E">
            <w:pPr>
              <w:spacing w:line="300" w:lineRule="exact"/>
              <w:jc w:val="center"/>
              <w:rPr>
                <w:rFonts w:ascii="Arial" w:hAnsi="Arial" w:cs="Arial"/>
                <w:sz w:val="14"/>
                <w:szCs w:val="14"/>
              </w:rPr>
            </w:pPr>
            <w:r>
              <w:rPr>
                <w:rFonts w:ascii="Arial" w:hAnsi="Arial" w:cs="Arial"/>
                <w:sz w:val="14"/>
                <w:szCs w:val="14"/>
              </w:rPr>
              <w:t>7</w:t>
            </w:r>
          </w:p>
        </w:tc>
        <w:tc>
          <w:tcPr>
            <w:tcW w:w="1350" w:type="dxa"/>
          </w:tcPr>
          <w:p w14:paraId="3EE99B82" w14:textId="77777777" w:rsidR="00163E3E" w:rsidRPr="00EB4820" w:rsidRDefault="00163E3E" w:rsidP="00163E3E">
            <w:pPr>
              <w:tabs>
                <w:tab w:val="decimal" w:pos="858"/>
              </w:tabs>
              <w:spacing w:line="300" w:lineRule="exact"/>
              <w:ind w:left="-15" w:right="-15"/>
              <w:rPr>
                <w:rFonts w:ascii="Arial" w:hAnsi="Arial" w:cs="Arial"/>
                <w:sz w:val="14"/>
                <w:szCs w:val="14"/>
              </w:rPr>
            </w:pPr>
            <w:r>
              <w:rPr>
                <w:rFonts w:ascii="Arial" w:hAnsi="Arial" w:cs="Arial"/>
                <w:sz w:val="14"/>
                <w:szCs w:val="14"/>
              </w:rPr>
              <w:t>248</w:t>
            </w:r>
          </w:p>
        </w:tc>
        <w:tc>
          <w:tcPr>
            <w:tcW w:w="1290" w:type="dxa"/>
          </w:tcPr>
          <w:p w14:paraId="22FFA0C5" w14:textId="3DF08EBF" w:rsidR="00163E3E" w:rsidRPr="00EB4820" w:rsidRDefault="00163E3E" w:rsidP="00163E3E">
            <w:pPr>
              <w:spacing w:line="300" w:lineRule="exact"/>
              <w:ind w:left="-18" w:firstLine="18"/>
              <w:jc w:val="center"/>
              <w:rPr>
                <w:rFonts w:ascii="Arial" w:hAnsi="Arial" w:cs="Arial"/>
                <w:sz w:val="14"/>
                <w:szCs w:val="14"/>
              </w:rPr>
            </w:pPr>
            <w:r>
              <w:rPr>
                <w:rFonts w:ascii="Arial" w:hAnsi="Arial" w:cs="Arial"/>
                <w:sz w:val="14"/>
                <w:szCs w:val="14"/>
              </w:rPr>
              <w:t>4.5</w:t>
            </w:r>
            <w:r w:rsidR="00692FF8">
              <w:rPr>
                <w:rFonts w:ascii="Arial" w:hAnsi="Arial" w:cs="Arial"/>
                <w:sz w:val="14"/>
                <w:szCs w:val="14"/>
              </w:rPr>
              <w:t>0</w:t>
            </w:r>
          </w:p>
        </w:tc>
        <w:tc>
          <w:tcPr>
            <w:tcW w:w="2338" w:type="dxa"/>
          </w:tcPr>
          <w:p w14:paraId="43C7778A" w14:textId="77777777" w:rsidR="00163E3E" w:rsidRPr="00EB4820" w:rsidRDefault="00163E3E" w:rsidP="00163E3E">
            <w:pPr>
              <w:spacing w:line="300" w:lineRule="exact"/>
              <w:ind w:left="162" w:right="-48" w:hanging="162"/>
              <w:rPr>
                <w:rFonts w:ascii="Arial" w:hAnsi="Arial" w:cs="Arial"/>
                <w:sz w:val="14"/>
                <w:szCs w:val="14"/>
              </w:rPr>
            </w:pPr>
            <w:r w:rsidRPr="00EB4820">
              <w:rPr>
                <w:rFonts w:ascii="Arial" w:hAnsi="Arial" w:cs="Arial"/>
                <w:sz w:val="14"/>
                <w:szCs w:val="14"/>
              </w:rPr>
              <w:t>Repayment of all principals within 30 April 202</w:t>
            </w:r>
            <w:r>
              <w:rPr>
                <w:rFonts w:ascii="Arial" w:hAnsi="Arial" w:cs="Arial"/>
                <w:sz w:val="14"/>
                <w:szCs w:val="14"/>
              </w:rPr>
              <w:t>2</w:t>
            </w:r>
          </w:p>
        </w:tc>
        <w:tc>
          <w:tcPr>
            <w:tcW w:w="1169" w:type="dxa"/>
            <w:vAlign w:val="bottom"/>
          </w:tcPr>
          <w:p w14:paraId="5641B808" w14:textId="61C057A3" w:rsidR="00163E3E" w:rsidRPr="00EB4820" w:rsidRDefault="0076293C" w:rsidP="00163E3E">
            <w:pPr>
              <w:pBdr>
                <w:bottom w:val="single" w:sz="4" w:space="1" w:color="auto"/>
              </w:pBdr>
              <w:tabs>
                <w:tab w:val="decimal" w:pos="858"/>
              </w:tabs>
              <w:spacing w:line="230" w:lineRule="exact"/>
              <w:jc w:val="thaiDistribute"/>
              <w:rPr>
                <w:rFonts w:ascii="Arial" w:hAnsi="Arial" w:cs="Arial"/>
                <w:sz w:val="14"/>
                <w:szCs w:val="14"/>
              </w:rPr>
            </w:pPr>
            <w:r w:rsidRPr="0076293C">
              <w:rPr>
                <w:rFonts w:ascii="Arial" w:hAnsi="Arial" w:cs="Arial"/>
                <w:sz w:val="14"/>
                <w:szCs w:val="14"/>
              </w:rPr>
              <w:t>124,280</w:t>
            </w:r>
          </w:p>
        </w:tc>
        <w:tc>
          <w:tcPr>
            <w:tcW w:w="1169" w:type="dxa"/>
            <w:vAlign w:val="bottom"/>
          </w:tcPr>
          <w:p w14:paraId="323DEF03" w14:textId="77777777" w:rsidR="00163E3E" w:rsidRPr="00EB4820" w:rsidRDefault="00163E3E" w:rsidP="00163E3E">
            <w:pPr>
              <w:pBdr>
                <w:bottom w:val="single" w:sz="4" w:space="1" w:color="auto"/>
              </w:pBdr>
              <w:tabs>
                <w:tab w:val="decimal" w:pos="855"/>
              </w:tabs>
              <w:spacing w:line="230" w:lineRule="exact"/>
              <w:jc w:val="thaiDistribute"/>
              <w:rPr>
                <w:rFonts w:ascii="Arial" w:hAnsi="Arial" w:cs="Arial"/>
                <w:sz w:val="14"/>
                <w:szCs w:val="14"/>
              </w:rPr>
            </w:pPr>
            <w:r w:rsidRPr="00EB4820">
              <w:rPr>
                <w:rFonts w:ascii="Arial" w:hAnsi="Arial" w:cs="Arial"/>
                <w:sz w:val="14"/>
                <w:szCs w:val="14"/>
              </w:rPr>
              <w:t>-</w:t>
            </w:r>
          </w:p>
        </w:tc>
        <w:tc>
          <w:tcPr>
            <w:tcW w:w="1169" w:type="dxa"/>
            <w:vAlign w:val="bottom"/>
          </w:tcPr>
          <w:p w14:paraId="0D071358" w14:textId="0726A6F3" w:rsidR="00163E3E" w:rsidRPr="00EB4820" w:rsidRDefault="0076293C" w:rsidP="00692FF8">
            <w:pPr>
              <w:pBdr>
                <w:bottom w:val="single" w:sz="4" w:space="1" w:color="auto"/>
              </w:pBdr>
              <w:tabs>
                <w:tab w:val="decimal" w:pos="860"/>
              </w:tabs>
              <w:spacing w:line="230" w:lineRule="exact"/>
              <w:jc w:val="thaiDistribute"/>
              <w:rPr>
                <w:rFonts w:ascii="Arial" w:hAnsi="Arial" w:cs="Arial"/>
                <w:sz w:val="14"/>
                <w:szCs w:val="14"/>
              </w:rPr>
            </w:pPr>
            <w:r w:rsidRPr="0076293C">
              <w:rPr>
                <w:rFonts w:ascii="Arial" w:hAnsi="Arial" w:cs="Arial"/>
                <w:sz w:val="14"/>
                <w:szCs w:val="14"/>
              </w:rPr>
              <w:t>124,280</w:t>
            </w:r>
          </w:p>
        </w:tc>
        <w:tc>
          <w:tcPr>
            <w:tcW w:w="1169" w:type="dxa"/>
            <w:vAlign w:val="bottom"/>
          </w:tcPr>
          <w:p w14:paraId="637DD4DC" w14:textId="77777777" w:rsidR="00163E3E" w:rsidRPr="00EB4820" w:rsidRDefault="00163E3E" w:rsidP="00163E3E">
            <w:pPr>
              <w:pBdr>
                <w:bottom w:val="single" w:sz="4" w:space="1" w:color="auto"/>
              </w:pBdr>
              <w:tabs>
                <w:tab w:val="decimal" w:pos="702"/>
              </w:tabs>
              <w:spacing w:line="230" w:lineRule="exact"/>
              <w:jc w:val="thaiDistribute"/>
              <w:rPr>
                <w:rFonts w:ascii="Arial" w:hAnsi="Arial" w:cs="Arial"/>
                <w:sz w:val="14"/>
                <w:szCs w:val="14"/>
              </w:rPr>
            </w:pPr>
            <w:r w:rsidRPr="00EB4820">
              <w:rPr>
                <w:rFonts w:ascii="Arial" w:hAnsi="Arial" w:cs="Arial"/>
                <w:sz w:val="14"/>
                <w:szCs w:val="14"/>
              </w:rPr>
              <w:t>-</w:t>
            </w:r>
          </w:p>
        </w:tc>
      </w:tr>
      <w:tr w:rsidR="00163E3E" w:rsidRPr="00EB4820" w14:paraId="080B9D9B" w14:textId="77777777" w:rsidTr="00984FC6">
        <w:tc>
          <w:tcPr>
            <w:tcW w:w="540" w:type="dxa"/>
          </w:tcPr>
          <w:p w14:paraId="7758292E" w14:textId="77777777" w:rsidR="00163E3E" w:rsidRPr="00EB4820" w:rsidRDefault="00163E3E" w:rsidP="00163E3E">
            <w:pPr>
              <w:spacing w:line="300" w:lineRule="exact"/>
              <w:ind w:right="-168"/>
              <w:rPr>
                <w:rFonts w:ascii="Arial" w:hAnsi="Arial" w:cs="Arial"/>
                <w:sz w:val="14"/>
                <w:szCs w:val="14"/>
                <w:cs/>
              </w:rPr>
            </w:pPr>
            <w:r w:rsidRPr="00EB4820">
              <w:rPr>
                <w:rFonts w:ascii="Arial" w:hAnsi="Arial" w:cs="Arial"/>
                <w:sz w:val="14"/>
                <w:szCs w:val="14"/>
              </w:rPr>
              <w:t>Total</w:t>
            </w:r>
          </w:p>
        </w:tc>
        <w:tc>
          <w:tcPr>
            <w:tcW w:w="1350" w:type="dxa"/>
          </w:tcPr>
          <w:p w14:paraId="0C30CC04" w14:textId="77777777" w:rsidR="00163E3E" w:rsidRPr="00EB4820" w:rsidRDefault="00163E3E" w:rsidP="00163E3E">
            <w:pPr>
              <w:tabs>
                <w:tab w:val="decimal" w:pos="607"/>
                <w:tab w:val="decimal" w:pos="858"/>
              </w:tabs>
              <w:spacing w:line="300" w:lineRule="exact"/>
              <w:rPr>
                <w:rFonts w:ascii="Arial" w:hAnsi="Arial" w:cs="Arial"/>
                <w:sz w:val="14"/>
                <w:szCs w:val="14"/>
              </w:rPr>
            </w:pPr>
          </w:p>
        </w:tc>
        <w:tc>
          <w:tcPr>
            <w:tcW w:w="1290" w:type="dxa"/>
          </w:tcPr>
          <w:p w14:paraId="470F6422" w14:textId="77777777" w:rsidR="00163E3E" w:rsidRPr="00EB4820" w:rsidRDefault="00163E3E" w:rsidP="00163E3E">
            <w:pPr>
              <w:tabs>
                <w:tab w:val="decimal" w:pos="858"/>
              </w:tabs>
              <w:spacing w:line="300" w:lineRule="exact"/>
              <w:ind w:left="-18" w:firstLine="18"/>
              <w:jc w:val="center"/>
              <w:rPr>
                <w:rFonts w:ascii="Arial" w:hAnsi="Arial" w:cs="Arial"/>
                <w:sz w:val="14"/>
                <w:szCs w:val="14"/>
              </w:rPr>
            </w:pPr>
          </w:p>
        </w:tc>
        <w:tc>
          <w:tcPr>
            <w:tcW w:w="2338" w:type="dxa"/>
          </w:tcPr>
          <w:p w14:paraId="34814C69" w14:textId="77777777" w:rsidR="00163E3E" w:rsidRPr="00EB4820" w:rsidRDefault="00163E3E" w:rsidP="00163E3E">
            <w:pPr>
              <w:tabs>
                <w:tab w:val="decimal" w:pos="858"/>
              </w:tabs>
              <w:spacing w:line="300" w:lineRule="exact"/>
              <w:ind w:left="162" w:right="-48" w:hanging="162"/>
              <w:rPr>
                <w:rFonts w:ascii="Arial" w:hAnsi="Arial" w:cs="Arial"/>
                <w:sz w:val="14"/>
                <w:szCs w:val="14"/>
              </w:rPr>
            </w:pPr>
          </w:p>
        </w:tc>
        <w:tc>
          <w:tcPr>
            <w:tcW w:w="1169" w:type="dxa"/>
            <w:vAlign w:val="bottom"/>
          </w:tcPr>
          <w:p w14:paraId="5F5D2CBD" w14:textId="0A22D514" w:rsidR="00163E3E" w:rsidRPr="00EB4820" w:rsidRDefault="00D70001" w:rsidP="00163E3E">
            <w:pPr>
              <w:tabs>
                <w:tab w:val="decimal" w:pos="858"/>
              </w:tabs>
              <w:spacing w:line="230" w:lineRule="exact"/>
              <w:jc w:val="thaiDistribute"/>
              <w:rPr>
                <w:rFonts w:ascii="Arial" w:hAnsi="Arial" w:cs="Arial"/>
                <w:sz w:val="14"/>
                <w:szCs w:val="14"/>
              </w:rPr>
            </w:pPr>
            <w:r w:rsidRPr="00D70001">
              <w:rPr>
                <w:rFonts w:ascii="Arial" w:hAnsi="Arial" w:cs="Arial"/>
                <w:sz w:val="14"/>
                <w:szCs w:val="14"/>
              </w:rPr>
              <w:t>2,277,914</w:t>
            </w:r>
          </w:p>
        </w:tc>
        <w:tc>
          <w:tcPr>
            <w:tcW w:w="1169" w:type="dxa"/>
            <w:vAlign w:val="bottom"/>
          </w:tcPr>
          <w:p w14:paraId="148A2B46"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2,194,643</w:t>
            </w:r>
          </w:p>
        </w:tc>
        <w:tc>
          <w:tcPr>
            <w:tcW w:w="1169" w:type="dxa"/>
            <w:vAlign w:val="bottom"/>
          </w:tcPr>
          <w:p w14:paraId="13AAE364" w14:textId="3711596B" w:rsidR="00163E3E" w:rsidRPr="00EB4820" w:rsidRDefault="00D70001" w:rsidP="00163E3E">
            <w:pPr>
              <w:tabs>
                <w:tab w:val="decimal" w:pos="769"/>
              </w:tabs>
              <w:spacing w:line="300" w:lineRule="exact"/>
              <w:ind w:left="-18" w:firstLine="18"/>
              <w:jc w:val="center"/>
              <w:rPr>
                <w:rFonts w:ascii="Arial" w:hAnsi="Arial" w:cs="Arial"/>
                <w:sz w:val="14"/>
                <w:szCs w:val="14"/>
              </w:rPr>
            </w:pPr>
            <w:r w:rsidRPr="00D70001">
              <w:rPr>
                <w:rFonts w:ascii="Arial" w:hAnsi="Arial" w:cs="Arial"/>
                <w:sz w:val="14"/>
                <w:szCs w:val="14"/>
              </w:rPr>
              <w:t>1,801,348</w:t>
            </w:r>
          </w:p>
        </w:tc>
        <w:tc>
          <w:tcPr>
            <w:tcW w:w="1169" w:type="dxa"/>
            <w:vAlign w:val="bottom"/>
          </w:tcPr>
          <w:p w14:paraId="1DE22755"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1,875,127</w:t>
            </w:r>
          </w:p>
        </w:tc>
      </w:tr>
      <w:tr w:rsidR="00163E3E" w:rsidRPr="00EB4820" w14:paraId="242B4491" w14:textId="77777777" w:rsidTr="00984FC6">
        <w:tc>
          <w:tcPr>
            <w:tcW w:w="3180" w:type="dxa"/>
            <w:gridSpan w:val="3"/>
          </w:tcPr>
          <w:p w14:paraId="40A9FFDA" w14:textId="77777777" w:rsidR="00163E3E" w:rsidRPr="00EB4820" w:rsidRDefault="00163E3E" w:rsidP="00163E3E">
            <w:pPr>
              <w:tabs>
                <w:tab w:val="decimal" w:pos="858"/>
              </w:tabs>
              <w:spacing w:line="300" w:lineRule="exact"/>
              <w:ind w:right="-168"/>
              <w:rPr>
                <w:rFonts w:ascii="Arial" w:hAnsi="Arial" w:cs="Arial"/>
                <w:sz w:val="14"/>
                <w:szCs w:val="14"/>
              </w:rPr>
            </w:pPr>
            <w:r w:rsidRPr="00EB4820">
              <w:rPr>
                <w:rFonts w:ascii="Arial" w:hAnsi="Arial" w:cs="Arial"/>
                <w:sz w:val="14"/>
                <w:szCs w:val="14"/>
              </w:rPr>
              <w:t>Less: Deferred financial fee</w:t>
            </w:r>
          </w:p>
        </w:tc>
        <w:tc>
          <w:tcPr>
            <w:tcW w:w="2338" w:type="dxa"/>
          </w:tcPr>
          <w:p w14:paraId="54C91F0B" w14:textId="77777777" w:rsidR="00163E3E" w:rsidRPr="00EB4820" w:rsidRDefault="00163E3E" w:rsidP="00163E3E">
            <w:pPr>
              <w:tabs>
                <w:tab w:val="decimal" w:pos="858"/>
              </w:tabs>
              <w:spacing w:line="300" w:lineRule="exact"/>
              <w:ind w:left="162" w:right="-48" w:hanging="162"/>
              <w:rPr>
                <w:rFonts w:ascii="Arial" w:hAnsi="Arial" w:cs="Arial"/>
                <w:sz w:val="14"/>
                <w:szCs w:val="14"/>
              </w:rPr>
            </w:pPr>
          </w:p>
        </w:tc>
        <w:tc>
          <w:tcPr>
            <w:tcW w:w="1169" w:type="dxa"/>
            <w:vAlign w:val="bottom"/>
          </w:tcPr>
          <w:p w14:paraId="42B8C276" w14:textId="5E99F596" w:rsidR="00163E3E" w:rsidRPr="00EB4820" w:rsidRDefault="00D70001" w:rsidP="00163E3E">
            <w:pPr>
              <w:pBdr>
                <w:bottom w:val="single" w:sz="4" w:space="1" w:color="auto"/>
              </w:pBdr>
              <w:tabs>
                <w:tab w:val="decimal" w:pos="858"/>
              </w:tabs>
              <w:spacing w:line="230" w:lineRule="exact"/>
              <w:jc w:val="thaiDistribute"/>
              <w:rPr>
                <w:rFonts w:ascii="Arial" w:hAnsi="Arial" w:cs="Arial"/>
                <w:sz w:val="14"/>
                <w:szCs w:val="14"/>
              </w:rPr>
            </w:pPr>
            <w:r w:rsidRPr="00D70001">
              <w:rPr>
                <w:rFonts w:ascii="Arial" w:hAnsi="Arial" w:cs="Arial"/>
                <w:sz w:val="14"/>
                <w:szCs w:val="14"/>
              </w:rPr>
              <w:t>(4,398)</w:t>
            </w:r>
          </w:p>
        </w:tc>
        <w:tc>
          <w:tcPr>
            <w:tcW w:w="1169" w:type="dxa"/>
            <w:vAlign w:val="bottom"/>
          </w:tcPr>
          <w:p w14:paraId="4508FE10" w14:textId="77777777" w:rsidR="00163E3E" w:rsidRPr="00EB4820" w:rsidRDefault="00163E3E" w:rsidP="00163E3E">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(4,820)</w:t>
            </w:r>
          </w:p>
        </w:tc>
        <w:tc>
          <w:tcPr>
            <w:tcW w:w="1169" w:type="dxa"/>
            <w:vAlign w:val="bottom"/>
          </w:tcPr>
          <w:p w14:paraId="05077373" w14:textId="255098E2" w:rsidR="00163E3E" w:rsidRPr="00EB4820" w:rsidRDefault="00D70001" w:rsidP="00163E3E">
            <w:pPr>
              <w:pBdr>
                <w:bottom w:val="single" w:sz="4" w:space="1" w:color="auto"/>
              </w:pBdr>
              <w:tabs>
                <w:tab w:val="decimal" w:pos="769"/>
              </w:tabs>
              <w:spacing w:line="300" w:lineRule="exact"/>
              <w:ind w:left="-18" w:firstLine="18"/>
              <w:jc w:val="center"/>
              <w:rPr>
                <w:rFonts w:ascii="Arial" w:hAnsi="Arial" w:cs="Arial"/>
                <w:sz w:val="14"/>
                <w:szCs w:val="14"/>
              </w:rPr>
            </w:pPr>
            <w:r w:rsidRPr="00D70001">
              <w:rPr>
                <w:rFonts w:ascii="Arial" w:hAnsi="Arial" w:cs="Arial"/>
                <w:sz w:val="14"/>
                <w:szCs w:val="14"/>
              </w:rPr>
              <w:t>(3,128)</w:t>
            </w:r>
          </w:p>
        </w:tc>
        <w:tc>
          <w:tcPr>
            <w:tcW w:w="1169" w:type="dxa"/>
            <w:vAlign w:val="bottom"/>
          </w:tcPr>
          <w:p w14:paraId="09E4A8C5" w14:textId="77777777" w:rsidR="00163E3E" w:rsidRPr="00EB4820" w:rsidRDefault="00163E3E" w:rsidP="00163E3E">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(3,438)</w:t>
            </w:r>
          </w:p>
        </w:tc>
      </w:tr>
      <w:tr w:rsidR="00163E3E" w:rsidRPr="00EB4820" w14:paraId="05478EBC" w14:textId="77777777" w:rsidTr="00984FC6">
        <w:tc>
          <w:tcPr>
            <w:tcW w:w="1890" w:type="dxa"/>
            <w:gridSpan w:val="2"/>
          </w:tcPr>
          <w:p w14:paraId="2AF22E97" w14:textId="77777777" w:rsidR="00163E3E" w:rsidRPr="00EB4820" w:rsidRDefault="00163E3E" w:rsidP="00163E3E">
            <w:pPr>
              <w:tabs>
                <w:tab w:val="decimal" w:pos="858"/>
              </w:tabs>
              <w:spacing w:line="300" w:lineRule="exact"/>
              <w:ind w:right="-168"/>
              <w:rPr>
                <w:rFonts w:ascii="Arial" w:hAnsi="Arial" w:cs="Arial"/>
                <w:sz w:val="14"/>
                <w:szCs w:val="14"/>
              </w:rPr>
            </w:pPr>
            <w:r w:rsidRPr="00EB4820">
              <w:rPr>
                <w:rFonts w:ascii="Arial" w:hAnsi="Arial" w:cs="Arial"/>
                <w:sz w:val="14"/>
                <w:szCs w:val="14"/>
              </w:rPr>
              <w:t>Long-term loans-net</w:t>
            </w:r>
          </w:p>
        </w:tc>
        <w:tc>
          <w:tcPr>
            <w:tcW w:w="1290" w:type="dxa"/>
          </w:tcPr>
          <w:p w14:paraId="27F22E60" w14:textId="77777777" w:rsidR="00163E3E" w:rsidRPr="00EB4820" w:rsidRDefault="00163E3E" w:rsidP="00163E3E">
            <w:pPr>
              <w:tabs>
                <w:tab w:val="decimal" w:pos="858"/>
              </w:tabs>
              <w:spacing w:line="300" w:lineRule="exact"/>
              <w:ind w:left="-18" w:firstLine="18"/>
              <w:jc w:val="center"/>
              <w:rPr>
                <w:rFonts w:ascii="Arial" w:hAnsi="Arial" w:cs="Arial"/>
                <w:sz w:val="14"/>
                <w:szCs w:val="14"/>
              </w:rPr>
            </w:pPr>
          </w:p>
        </w:tc>
        <w:tc>
          <w:tcPr>
            <w:tcW w:w="2338" w:type="dxa"/>
          </w:tcPr>
          <w:p w14:paraId="10E9D259" w14:textId="77777777" w:rsidR="00163E3E" w:rsidRPr="00EB4820" w:rsidRDefault="00163E3E" w:rsidP="00163E3E">
            <w:pPr>
              <w:tabs>
                <w:tab w:val="decimal" w:pos="858"/>
              </w:tabs>
              <w:spacing w:line="300" w:lineRule="exact"/>
              <w:ind w:left="162" w:right="-48" w:hanging="162"/>
              <w:rPr>
                <w:rFonts w:ascii="Arial" w:hAnsi="Arial" w:cs="Arial"/>
                <w:sz w:val="14"/>
                <w:szCs w:val="14"/>
              </w:rPr>
            </w:pPr>
          </w:p>
        </w:tc>
        <w:tc>
          <w:tcPr>
            <w:tcW w:w="1169" w:type="dxa"/>
            <w:vAlign w:val="bottom"/>
          </w:tcPr>
          <w:p w14:paraId="75376005" w14:textId="7B91FF71" w:rsidR="00163E3E" w:rsidRPr="00EB4820" w:rsidRDefault="00AF7BA1" w:rsidP="00163E3E">
            <w:pPr>
              <w:tabs>
                <w:tab w:val="decimal" w:pos="858"/>
              </w:tabs>
              <w:spacing w:line="230" w:lineRule="exact"/>
              <w:jc w:val="thaiDistribute"/>
              <w:rPr>
                <w:rFonts w:ascii="Arial" w:hAnsi="Arial" w:cs="Arial"/>
                <w:sz w:val="14"/>
                <w:szCs w:val="14"/>
              </w:rPr>
            </w:pPr>
            <w:r w:rsidRPr="00AF7BA1">
              <w:rPr>
                <w:rFonts w:ascii="Arial" w:hAnsi="Arial" w:cs="Arial"/>
                <w:sz w:val="14"/>
                <w:szCs w:val="14"/>
              </w:rPr>
              <w:t>2,273,516</w:t>
            </w:r>
          </w:p>
        </w:tc>
        <w:tc>
          <w:tcPr>
            <w:tcW w:w="1169" w:type="dxa"/>
            <w:vAlign w:val="bottom"/>
          </w:tcPr>
          <w:p w14:paraId="686B88CA"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2,189,823</w:t>
            </w:r>
          </w:p>
        </w:tc>
        <w:tc>
          <w:tcPr>
            <w:tcW w:w="1169" w:type="dxa"/>
            <w:vAlign w:val="bottom"/>
          </w:tcPr>
          <w:p w14:paraId="006B99A9" w14:textId="13812287" w:rsidR="00163E3E" w:rsidRPr="00EB4820" w:rsidRDefault="00AF7BA1" w:rsidP="00163E3E">
            <w:pPr>
              <w:tabs>
                <w:tab w:val="decimal" w:pos="769"/>
              </w:tabs>
              <w:spacing w:line="300" w:lineRule="exact"/>
              <w:ind w:left="-18" w:firstLine="18"/>
              <w:jc w:val="center"/>
              <w:rPr>
                <w:rFonts w:ascii="Arial" w:hAnsi="Arial" w:cs="Arial"/>
                <w:sz w:val="14"/>
                <w:szCs w:val="14"/>
              </w:rPr>
            </w:pPr>
            <w:r w:rsidRPr="00AF7BA1">
              <w:rPr>
                <w:rFonts w:ascii="Arial" w:hAnsi="Arial" w:cs="Arial"/>
                <w:sz w:val="14"/>
                <w:szCs w:val="14"/>
              </w:rPr>
              <w:t>1,798,220</w:t>
            </w:r>
          </w:p>
        </w:tc>
        <w:tc>
          <w:tcPr>
            <w:tcW w:w="1169" w:type="dxa"/>
            <w:vAlign w:val="bottom"/>
          </w:tcPr>
          <w:p w14:paraId="3AF28791"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1,871,689</w:t>
            </w:r>
          </w:p>
        </w:tc>
      </w:tr>
      <w:tr w:rsidR="00163E3E" w:rsidRPr="00EB4820" w14:paraId="2E05D84C" w14:textId="77777777" w:rsidTr="00984FC6">
        <w:tc>
          <w:tcPr>
            <w:tcW w:w="3180" w:type="dxa"/>
            <w:gridSpan w:val="3"/>
          </w:tcPr>
          <w:p w14:paraId="253B850F" w14:textId="77777777" w:rsidR="00163E3E" w:rsidRPr="00EB4820" w:rsidRDefault="00163E3E" w:rsidP="00163E3E">
            <w:pPr>
              <w:tabs>
                <w:tab w:val="decimal" w:pos="858"/>
              </w:tabs>
              <w:spacing w:line="300" w:lineRule="exact"/>
              <w:ind w:left="-18" w:firstLine="18"/>
              <w:rPr>
                <w:rFonts w:ascii="Arial" w:hAnsi="Arial" w:cs="Arial"/>
                <w:sz w:val="14"/>
                <w:szCs w:val="14"/>
              </w:rPr>
            </w:pPr>
            <w:r w:rsidRPr="00EB4820">
              <w:rPr>
                <w:rFonts w:ascii="Arial" w:hAnsi="Arial" w:cs="Arial"/>
                <w:sz w:val="14"/>
                <w:szCs w:val="14"/>
              </w:rPr>
              <w:t>Less: Current portion due within one year</w:t>
            </w:r>
          </w:p>
        </w:tc>
        <w:tc>
          <w:tcPr>
            <w:tcW w:w="2338" w:type="dxa"/>
          </w:tcPr>
          <w:p w14:paraId="776C6437" w14:textId="77777777" w:rsidR="00163E3E" w:rsidRPr="00EB4820" w:rsidRDefault="00163E3E" w:rsidP="00163E3E">
            <w:pPr>
              <w:tabs>
                <w:tab w:val="decimal" w:pos="858"/>
              </w:tabs>
              <w:spacing w:line="300" w:lineRule="exact"/>
              <w:ind w:left="162" w:right="-48" w:hanging="162"/>
              <w:rPr>
                <w:rFonts w:ascii="Arial" w:hAnsi="Arial" w:cs="Arial"/>
                <w:sz w:val="14"/>
                <w:szCs w:val="14"/>
              </w:rPr>
            </w:pPr>
          </w:p>
        </w:tc>
        <w:tc>
          <w:tcPr>
            <w:tcW w:w="1169" w:type="dxa"/>
            <w:vAlign w:val="bottom"/>
          </w:tcPr>
          <w:p w14:paraId="144D9508" w14:textId="203CC1A1" w:rsidR="00163E3E" w:rsidRPr="00EB4820" w:rsidRDefault="00AF7BA1" w:rsidP="00163E3E">
            <w:pPr>
              <w:pBdr>
                <w:bottom w:val="single" w:sz="4" w:space="1" w:color="auto"/>
              </w:pBdr>
              <w:tabs>
                <w:tab w:val="decimal" w:pos="858"/>
              </w:tabs>
              <w:spacing w:line="230" w:lineRule="exact"/>
              <w:jc w:val="thaiDistribute"/>
              <w:rPr>
                <w:rFonts w:ascii="Arial" w:hAnsi="Arial" w:cs="Arial"/>
                <w:sz w:val="14"/>
                <w:szCs w:val="14"/>
              </w:rPr>
            </w:pPr>
            <w:r w:rsidRPr="00AF7BA1">
              <w:rPr>
                <w:rFonts w:ascii="Arial" w:hAnsi="Arial" w:cs="Arial"/>
                <w:sz w:val="14"/>
                <w:szCs w:val="14"/>
              </w:rPr>
              <w:t>(344,536)</w:t>
            </w:r>
          </w:p>
        </w:tc>
        <w:tc>
          <w:tcPr>
            <w:tcW w:w="1169" w:type="dxa"/>
            <w:vAlign w:val="bottom"/>
          </w:tcPr>
          <w:p w14:paraId="7F5B21E7" w14:textId="77777777" w:rsidR="00163E3E" w:rsidRPr="00EB4820" w:rsidRDefault="00163E3E" w:rsidP="00163E3E">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(572,994)</w:t>
            </w:r>
          </w:p>
        </w:tc>
        <w:tc>
          <w:tcPr>
            <w:tcW w:w="1169" w:type="dxa"/>
            <w:vAlign w:val="bottom"/>
          </w:tcPr>
          <w:p w14:paraId="66309E7D" w14:textId="2FD4CCC8" w:rsidR="00163E3E" w:rsidRPr="00EB4820" w:rsidRDefault="00AF7BA1" w:rsidP="00163E3E">
            <w:pPr>
              <w:pBdr>
                <w:bottom w:val="single" w:sz="4" w:space="1" w:color="auto"/>
              </w:pBdr>
              <w:tabs>
                <w:tab w:val="decimal" w:pos="769"/>
              </w:tabs>
              <w:spacing w:line="300" w:lineRule="exact"/>
              <w:ind w:left="-18" w:firstLine="18"/>
              <w:jc w:val="center"/>
              <w:rPr>
                <w:rFonts w:ascii="Arial" w:hAnsi="Arial" w:cs="Arial"/>
                <w:sz w:val="14"/>
                <w:szCs w:val="14"/>
              </w:rPr>
            </w:pPr>
            <w:r w:rsidRPr="00AF7BA1">
              <w:rPr>
                <w:rFonts w:ascii="Arial" w:hAnsi="Arial" w:cs="Arial"/>
                <w:sz w:val="14"/>
                <w:szCs w:val="14"/>
              </w:rPr>
              <w:t>(334,795)</w:t>
            </w:r>
          </w:p>
        </w:tc>
        <w:tc>
          <w:tcPr>
            <w:tcW w:w="1169" w:type="dxa"/>
            <w:vAlign w:val="bottom"/>
          </w:tcPr>
          <w:p w14:paraId="723D201C" w14:textId="77777777" w:rsidR="00163E3E" w:rsidRPr="00EB4820" w:rsidRDefault="00163E3E" w:rsidP="00163E3E">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(553,236)</w:t>
            </w:r>
          </w:p>
        </w:tc>
      </w:tr>
      <w:tr w:rsidR="00163E3E" w:rsidRPr="00EB4820" w14:paraId="3D6665A3" w14:textId="77777777" w:rsidTr="00984FC6">
        <w:tc>
          <w:tcPr>
            <w:tcW w:w="5518" w:type="dxa"/>
            <w:gridSpan w:val="4"/>
          </w:tcPr>
          <w:p w14:paraId="3147947B" w14:textId="77777777" w:rsidR="00163E3E" w:rsidRPr="00EB4820" w:rsidRDefault="00163E3E" w:rsidP="00163E3E">
            <w:pPr>
              <w:tabs>
                <w:tab w:val="decimal" w:pos="858"/>
              </w:tabs>
              <w:spacing w:line="300" w:lineRule="exact"/>
              <w:ind w:left="162" w:right="-48" w:hanging="162"/>
              <w:rPr>
                <w:rFonts w:ascii="Arial" w:hAnsi="Arial" w:cs="Arial"/>
                <w:sz w:val="14"/>
                <w:szCs w:val="14"/>
              </w:rPr>
            </w:pPr>
            <w:r w:rsidRPr="00EB4820">
              <w:rPr>
                <w:rFonts w:ascii="Arial" w:hAnsi="Arial" w:cs="Arial"/>
                <w:sz w:val="14"/>
                <w:szCs w:val="14"/>
              </w:rPr>
              <w:t>Long-term loans from banks - net of current portion</w:t>
            </w:r>
          </w:p>
        </w:tc>
        <w:tc>
          <w:tcPr>
            <w:tcW w:w="1169" w:type="dxa"/>
            <w:vAlign w:val="bottom"/>
          </w:tcPr>
          <w:p w14:paraId="2218075B" w14:textId="579A82CA" w:rsidR="00163E3E" w:rsidRPr="00EB4820" w:rsidRDefault="00AF7BA1" w:rsidP="00163E3E">
            <w:pPr>
              <w:pBdr>
                <w:bottom w:val="double" w:sz="4" w:space="1" w:color="auto"/>
              </w:pBdr>
              <w:tabs>
                <w:tab w:val="decimal" w:pos="858"/>
              </w:tabs>
              <w:spacing w:line="230" w:lineRule="exact"/>
              <w:jc w:val="thaiDistribute"/>
              <w:rPr>
                <w:rFonts w:ascii="Arial" w:hAnsi="Arial" w:cs="Arial"/>
                <w:sz w:val="14"/>
                <w:szCs w:val="14"/>
              </w:rPr>
            </w:pPr>
            <w:r w:rsidRPr="00AF7BA1">
              <w:rPr>
                <w:rFonts w:ascii="Arial" w:hAnsi="Arial" w:cs="Arial"/>
                <w:sz w:val="14"/>
                <w:szCs w:val="14"/>
              </w:rPr>
              <w:t>1,928,980</w:t>
            </w:r>
          </w:p>
        </w:tc>
        <w:tc>
          <w:tcPr>
            <w:tcW w:w="1169" w:type="dxa"/>
            <w:vAlign w:val="bottom"/>
          </w:tcPr>
          <w:p w14:paraId="0EDEEB47" w14:textId="77777777" w:rsidR="00163E3E" w:rsidRPr="00EB4820" w:rsidRDefault="00163E3E" w:rsidP="00163E3E">
            <w:pPr>
              <w:pBdr>
                <w:bottom w:val="doub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1,616,829</w:t>
            </w:r>
          </w:p>
        </w:tc>
        <w:tc>
          <w:tcPr>
            <w:tcW w:w="1169" w:type="dxa"/>
            <w:vAlign w:val="bottom"/>
          </w:tcPr>
          <w:p w14:paraId="18F4C5A2" w14:textId="32A5D75D" w:rsidR="00163E3E" w:rsidRPr="00EB4820" w:rsidRDefault="00AF7BA1" w:rsidP="00163E3E">
            <w:pPr>
              <w:pBdr>
                <w:bottom w:val="double" w:sz="4" w:space="1" w:color="auto"/>
              </w:pBdr>
              <w:tabs>
                <w:tab w:val="decimal" w:pos="769"/>
              </w:tabs>
              <w:spacing w:line="300" w:lineRule="exact"/>
              <w:ind w:left="-18" w:firstLine="18"/>
              <w:jc w:val="center"/>
              <w:rPr>
                <w:rFonts w:ascii="Arial" w:hAnsi="Arial" w:cs="Arial"/>
                <w:sz w:val="14"/>
                <w:szCs w:val="14"/>
              </w:rPr>
            </w:pPr>
            <w:r w:rsidRPr="00AF7BA1">
              <w:rPr>
                <w:rFonts w:ascii="Arial" w:hAnsi="Arial" w:cs="Arial"/>
                <w:sz w:val="14"/>
                <w:szCs w:val="14"/>
              </w:rPr>
              <w:t>1,463,425</w:t>
            </w:r>
          </w:p>
        </w:tc>
        <w:tc>
          <w:tcPr>
            <w:tcW w:w="1169" w:type="dxa"/>
            <w:vAlign w:val="bottom"/>
          </w:tcPr>
          <w:p w14:paraId="014E8C3B" w14:textId="77777777" w:rsidR="00163E3E" w:rsidRPr="00EB4820" w:rsidRDefault="00163E3E" w:rsidP="00163E3E">
            <w:pPr>
              <w:pBdr>
                <w:bottom w:val="doub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1,318,453</w:t>
            </w:r>
          </w:p>
        </w:tc>
      </w:tr>
    </w:tbl>
    <w:p w14:paraId="6EE16C9D" w14:textId="77777777" w:rsidR="00F0171E" w:rsidRDefault="00F0171E" w:rsidP="00984FC6">
      <w:pPr>
        <w:spacing w:before="240" w:after="120" w:line="380" w:lineRule="exact"/>
        <w:ind w:left="562"/>
        <w:jc w:val="both"/>
        <w:rPr>
          <w:rFonts w:ascii="Arial" w:hAnsi="Arial" w:cs="Arial"/>
          <w:sz w:val="22"/>
          <w:szCs w:val="22"/>
        </w:rPr>
      </w:pPr>
    </w:p>
    <w:p w14:paraId="71BD3CBD" w14:textId="77777777" w:rsidR="00F0171E" w:rsidRDefault="00F0171E">
      <w:pPr>
        <w:rPr>
          <w:rFonts w:ascii="Arial" w:hAnsi="Arial" w:cs="Arial"/>
          <w:sz w:val="22"/>
          <w:szCs w:val="22"/>
        </w:rPr>
      </w:pPr>
      <w:r>
        <w:rPr>
          <w:rFonts w:ascii="Arial" w:hAnsi="Arial" w:cs="Arial"/>
          <w:sz w:val="22"/>
          <w:szCs w:val="22"/>
        </w:rPr>
        <w:br w:type="page"/>
      </w:r>
    </w:p>
    <w:p w14:paraId="1144BEEC" w14:textId="5910BA05" w:rsidR="00984FC6" w:rsidRDefault="00984FC6" w:rsidP="00984FC6">
      <w:pPr>
        <w:spacing w:before="240" w:after="120" w:line="380" w:lineRule="exact"/>
        <w:ind w:left="562"/>
        <w:jc w:val="both"/>
        <w:rPr>
          <w:rFonts w:ascii="Arial" w:hAnsi="Arial" w:cs="Arial"/>
          <w:sz w:val="22"/>
          <w:szCs w:val="22"/>
        </w:rPr>
      </w:pPr>
      <w:r w:rsidRPr="006C2202">
        <w:rPr>
          <w:rFonts w:ascii="Arial" w:hAnsi="Arial" w:cs="Arial"/>
          <w:sz w:val="22"/>
          <w:szCs w:val="22"/>
        </w:rPr>
        <w:lastRenderedPageBreak/>
        <w:t xml:space="preserve">Movements in the long-term loans from banks account </w:t>
      </w:r>
      <w:r>
        <w:rPr>
          <w:rFonts w:ascii="Arial" w:hAnsi="Arial" w:cs="Arial"/>
          <w:sz w:val="22"/>
          <w:szCs w:val="22"/>
        </w:rPr>
        <w:t>for</w:t>
      </w:r>
      <w:r w:rsidRPr="006C2202">
        <w:rPr>
          <w:rFonts w:ascii="Arial" w:hAnsi="Arial" w:cs="Arial"/>
          <w:sz w:val="22"/>
          <w:szCs w:val="22"/>
        </w:rPr>
        <w:t xml:space="preserve"> the </w:t>
      </w:r>
      <w:r w:rsidR="00C53780">
        <w:rPr>
          <w:rFonts w:ascii="Arial" w:hAnsi="Arial" w:cs="Arial"/>
          <w:bCs/>
          <w:sz w:val="22"/>
          <w:szCs w:val="22"/>
        </w:rPr>
        <w:t xml:space="preserve">six-month period ended                     </w:t>
      </w:r>
      <w:r w:rsidR="00C53780" w:rsidRPr="00432125">
        <w:rPr>
          <w:rFonts w:ascii="Arial" w:hAnsi="Arial" w:cs="Arial"/>
          <w:bCs/>
          <w:sz w:val="22"/>
          <w:szCs w:val="22"/>
        </w:rPr>
        <w:t>30 June</w:t>
      </w:r>
      <w:r w:rsidR="00C53780" w:rsidRPr="00B81E8C">
        <w:rPr>
          <w:rFonts w:ascii="Arial" w:hAnsi="Arial" w:cs="Arial"/>
          <w:bCs/>
          <w:sz w:val="22"/>
          <w:szCs w:val="22"/>
        </w:rPr>
        <w:t xml:space="preserve"> </w:t>
      </w:r>
      <w:r w:rsidRPr="006C2202">
        <w:rPr>
          <w:rFonts w:ascii="Arial" w:hAnsi="Arial" w:cs="Arial"/>
          <w:bCs/>
          <w:sz w:val="22"/>
          <w:szCs w:val="22"/>
        </w:rPr>
        <w:t>20</w:t>
      </w:r>
      <w:r>
        <w:rPr>
          <w:rFonts w:ascii="Arial" w:hAnsi="Arial" w:cs="Arial"/>
          <w:bCs/>
          <w:sz w:val="22"/>
          <w:szCs w:val="22"/>
        </w:rPr>
        <w:t>21</w:t>
      </w:r>
      <w:r w:rsidRPr="006C2202">
        <w:rPr>
          <w:rFonts w:ascii="Arial" w:hAnsi="Arial" w:cs="Arial"/>
          <w:bCs/>
          <w:sz w:val="22"/>
          <w:szCs w:val="22"/>
        </w:rPr>
        <w:t xml:space="preserve">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p w14:paraId="155D0DEC" w14:textId="77777777" w:rsidR="00984FC6" w:rsidRPr="00CA4F05" w:rsidRDefault="00984FC6" w:rsidP="00984FC6">
      <w:pPr>
        <w:tabs>
          <w:tab w:val="left" w:pos="720"/>
        </w:tabs>
        <w:spacing w:before="120" w:after="120" w:line="380" w:lineRule="exact"/>
        <w:ind w:right="-115"/>
        <w:jc w:val="right"/>
        <w:rPr>
          <w:rFonts w:ascii="Arial" w:hAnsi="Arial" w:cs="Arial"/>
          <w:sz w:val="18"/>
          <w:szCs w:val="18"/>
        </w:rPr>
      </w:pPr>
      <w:r w:rsidRPr="00CA4F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C53780" w14:paraId="6182AA07" w14:textId="77777777" w:rsidTr="00984FC6">
        <w:tc>
          <w:tcPr>
            <w:tcW w:w="4680" w:type="dxa"/>
          </w:tcPr>
          <w:p w14:paraId="2DEBD454" w14:textId="77777777" w:rsidR="00984FC6" w:rsidRPr="00C53780" w:rsidRDefault="00984FC6" w:rsidP="00984FC6">
            <w:pPr>
              <w:spacing w:line="380" w:lineRule="exact"/>
              <w:jc w:val="both"/>
              <w:rPr>
                <w:rFonts w:ascii="Arial" w:hAnsi="Arial" w:cs="Arial"/>
                <w:sz w:val="18"/>
                <w:szCs w:val="18"/>
              </w:rPr>
            </w:pPr>
          </w:p>
        </w:tc>
        <w:tc>
          <w:tcPr>
            <w:tcW w:w="2250" w:type="dxa"/>
          </w:tcPr>
          <w:p w14:paraId="4B3D59D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Consolidated                   financial statements</w:t>
            </w:r>
          </w:p>
        </w:tc>
        <w:tc>
          <w:tcPr>
            <w:tcW w:w="2250" w:type="dxa"/>
          </w:tcPr>
          <w:p w14:paraId="0BAC068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Separate                      financial statements</w:t>
            </w:r>
          </w:p>
        </w:tc>
      </w:tr>
      <w:tr w:rsidR="00984FC6" w:rsidRPr="00C53780" w14:paraId="37F57E53" w14:textId="77777777" w:rsidTr="00984FC6">
        <w:tc>
          <w:tcPr>
            <w:tcW w:w="4680" w:type="dxa"/>
          </w:tcPr>
          <w:p w14:paraId="6CC1B199" w14:textId="77777777" w:rsidR="00984FC6" w:rsidRPr="00C53780" w:rsidRDefault="00984FC6" w:rsidP="00984FC6">
            <w:pPr>
              <w:spacing w:line="380" w:lineRule="exact"/>
              <w:jc w:val="both"/>
              <w:rPr>
                <w:rFonts w:ascii="Arial" w:hAnsi="Arial" w:cs="Arial"/>
                <w:sz w:val="18"/>
                <w:szCs w:val="18"/>
              </w:rPr>
            </w:pPr>
            <w:r w:rsidRPr="00C53780">
              <w:rPr>
                <w:rFonts w:ascii="Arial" w:hAnsi="Arial" w:cs="Arial"/>
                <w:sz w:val="18"/>
                <w:szCs w:val="18"/>
              </w:rPr>
              <w:t>Balance as at 1 January 2021</w:t>
            </w:r>
          </w:p>
        </w:tc>
        <w:tc>
          <w:tcPr>
            <w:tcW w:w="2250" w:type="dxa"/>
          </w:tcPr>
          <w:p w14:paraId="5DC7195D" w14:textId="77777777" w:rsidR="00984FC6" w:rsidRPr="00C53780" w:rsidRDefault="00984FC6"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C53780">
              <w:rPr>
                <w:rFonts w:ascii="Arial" w:eastAsia="Times New Roman" w:hAnsi="Arial" w:cs="Arial"/>
                <w:sz w:val="18"/>
                <w:szCs w:val="18"/>
                <w:lang w:eastAsia="en-US"/>
              </w:rPr>
              <w:t>2,189,823</w:t>
            </w:r>
          </w:p>
        </w:tc>
        <w:tc>
          <w:tcPr>
            <w:tcW w:w="2250" w:type="dxa"/>
          </w:tcPr>
          <w:p w14:paraId="3A24FC72" w14:textId="77777777" w:rsidR="00984FC6" w:rsidRPr="00C53780" w:rsidRDefault="00984FC6"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C53780">
              <w:rPr>
                <w:rFonts w:ascii="Arial" w:eastAsia="Times New Roman" w:hAnsi="Arial" w:cs="Arial"/>
                <w:sz w:val="18"/>
                <w:szCs w:val="18"/>
                <w:lang w:eastAsia="en-US"/>
              </w:rPr>
              <w:t>1,871,689</w:t>
            </w:r>
          </w:p>
        </w:tc>
      </w:tr>
      <w:tr w:rsidR="00B06BAA" w:rsidRPr="00C53780" w14:paraId="44B793E5" w14:textId="77777777" w:rsidTr="00984FC6">
        <w:tc>
          <w:tcPr>
            <w:tcW w:w="4680" w:type="dxa"/>
          </w:tcPr>
          <w:p w14:paraId="5FFC18FB" w14:textId="77777777"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Additions during the period</w:t>
            </w:r>
          </w:p>
        </w:tc>
        <w:tc>
          <w:tcPr>
            <w:tcW w:w="2250" w:type="dxa"/>
          </w:tcPr>
          <w:p w14:paraId="6557456D" w14:textId="66C90C0C" w:rsidR="00B06BAA" w:rsidRPr="00C53780" w:rsidRDefault="00AF7BA1"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AF7BA1">
              <w:rPr>
                <w:rFonts w:ascii="Arial" w:eastAsia="Times New Roman" w:hAnsi="Arial" w:cs="Arial"/>
                <w:sz w:val="18"/>
                <w:szCs w:val="18"/>
                <w:lang w:eastAsia="en-US"/>
              </w:rPr>
              <w:t>405,980</w:t>
            </w:r>
          </w:p>
        </w:tc>
        <w:tc>
          <w:tcPr>
            <w:tcW w:w="2250" w:type="dxa"/>
          </w:tcPr>
          <w:p w14:paraId="600F442E" w14:textId="21AC00B6" w:rsidR="00B06BAA" w:rsidRPr="00C53780" w:rsidRDefault="00AF7BA1"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AF7BA1">
              <w:rPr>
                <w:rFonts w:ascii="Arial" w:eastAsia="Times New Roman" w:hAnsi="Arial" w:cs="Arial"/>
                <w:sz w:val="18"/>
                <w:szCs w:val="18"/>
                <w:lang w:eastAsia="en-US"/>
              </w:rPr>
              <w:t>248,930</w:t>
            </w:r>
          </w:p>
        </w:tc>
      </w:tr>
      <w:tr w:rsidR="00AF7BA1" w:rsidRPr="00C53780" w14:paraId="3319B367" w14:textId="77777777" w:rsidTr="00984FC6">
        <w:tc>
          <w:tcPr>
            <w:tcW w:w="4680" w:type="dxa"/>
          </w:tcPr>
          <w:p w14:paraId="0CE39D9B" w14:textId="6CA0E3A7" w:rsidR="00AF7BA1" w:rsidRPr="00C53780" w:rsidRDefault="00AF7BA1" w:rsidP="00B06BAA">
            <w:pPr>
              <w:spacing w:line="380" w:lineRule="exact"/>
              <w:jc w:val="both"/>
              <w:rPr>
                <w:rFonts w:ascii="Arial" w:hAnsi="Arial" w:cs="Arial"/>
                <w:sz w:val="18"/>
                <w:szCs w:val="18"/>
              </w:rPr>
            </w:pPr>
            <w:r w:rsidRPr="00AF7BA1">
              <w:rPr>
                <w:rFonts w:ascii="Arial" w:hAnsi="Arial" w:cs="Arial"/>
                <w:sz w:val="18"/>
                <w:szCs w:val="18"/>
              </w:rPr>
              <w:t>Repayment during the period</w:t>
            </w:r>
          </w:p>
        </w:tc>
        <w:tc>
          <w:tcPr>
            <w:tcW w:w="2250" w:type="dxa"/>
          </w:tcPr>
          <w:p w14:paraId="1321EAA6" w14:textId="51D8B4F1" w:rsidR="00AF7BA1" w:rsidRPr="00C53780" w:rsidRDefault="00AF7BA1"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AF7BA1">
              <w:rPr>
                <w:rFonts w:ascii="Arial" w:eastAsia="Times New Roman" w:hAnsi="Arial" w:cs="Arial"/>
                <w:sz w:val="18"/>
                <w:szCs w:val="18"/>
                <w:lang w:eastAsia="en-US"/>
              </w:rPr>
              <w:t>(322,709)</w:t>
            </w:r>
          </w:p>
        </w:tc>
        <w:tc>
          <w:tcPr>
            <w:tcW w:w="2250" w:type="dxa"/>
          </w:tcPr>
          <w:p w14:paraId="1733A3A5" w14:textId="088F22C0" w:rsidR="00AF7BA1" w:rsidRPr="00C53780" w:rsidRDefault="00AF7BA1"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AF7BA1">
              <w:rPr>
                <w:rFonts w:ascii="Arial" w:eastAsia="Times New Roman" w:hAnsi="Arial" w:cs="Arial"/>
                <w:sz w:val="18"/>
                <w:szCs w:val="18"/>
                <w:lang w:eastAsia="en-US"/>
              </w:rPr>
              <w:t>(322,709)</w:t>
            </w:r>
          </w:p>
        </w:tc>
      </w:tr>
      <w:tr w:rsidR="00B06BAA" w:rsidRPr="00C53780" w14:paraId="5EE5EE03" w14:textId="77777777" w:rsidTr="00984FC6">
        <w:tc>
          <w:tcPr>
            <w:tcW w:w="4680" w:type="dxa"/>
          </w:tcPr>
          <w:p w14:paraId="51B18358" w14:textId="77777777" w:rsidR="00B06BAA" w:rsidRPr="00C53780" w:rsidRDefault="00B06BAA" w:rsidP="00B06BAA">
            <w:pPr>
              <w:spacing w:line="380" w:lineRule="exact"/>
              <w:jc w:val="both"/>
              <w:rPr>
                <w:rFonts w:ascii="Arial" w:hAnsi="Arial" w:cs="Arial"/>
                <w:sz w:val="18"/>
                <w:szCs w:val="18"/>
              </w:rPr>
            </w:pPr>
            <w:proofErr w:type="spellStart"/>
            <w:r w:rsidRPr="00C53780">
              <w:rPr>
                <w:rFonts w:ascii="Arial" w:hAnsi="Arial" w:cs="Arial"/>
                <w:sz w:val="18"/>
                <w:szCs w:val="18"/>
              </w:rPr>
              <w:t>Amortisation</w:t>
            </w:r>
            <w:proofErr w:type="spellEnd"/>
            <w:r w:rsidRPr="00C53780">
              <w:rPr>
                <w:rFonts w:ascii="Arial" w:hAnsi="Arial" w:cs="Arial"/>
                <w:sz w:val="18"/>
                <w:szCs w:val="18"/>
              </w:rPr>
              <w:t xml:space="preserve"> financial fee</w:t>
            </w:r>
          </w:p>
        </w:tc>
        <w:tc>
          <w:tcPr>
            <w:tcW w:w="2250" w:type="dxa"/>
          </w:tcPr>
          <w:p w14:paraId="2208A7EE" w14:textId="472A170A" w:rsidR="00B06BAA" w:rsidRPr="00C53780" w:rsidRDefault="00AF7BA1"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sidRPr="00AF7BA1">
              <w:rPr>
                <w:rFonts w:ascii="Arial" w:eastAsia="Times New Roman" w:hAnsi="Arial" w:cs="Arial"/>
                <w:sz w:val="18"/>
                <w:szCs w:val="18"/>
                <w:lang w:eastAsia="en-US"/>
              </w:rPr>
              <w:t>422</w:t>
            </w:r>
          </w:p>
        </w:tc>
        <w:tc>
          <w:tcPr>
            <w:tcW w:w="2250" w:type="dxa"/>
          </w:tcPr>
          <w:p w14:paraId="411F0A96" w14:textId="605FC07B" w:rsidR="00B06BAA" w:rsidRPr="00C53780" w:rsidRDefault="00AF7BA1"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sidRPr="00AF7BA1">
              <w:rPr>
                <w:rFonts w:ascii="Arial" w:eastAsia="Times New Roman" w:hAnsi="Arial" w:cs="Arial"/>
                <w:sz w:val="18"/>
                <w:szCs w:val="18"/>
                <w:lang w:eastAsia="en-US"/>
              </w:rPr>
              <w:t>310</w:t>
            </w:r>
          </w:p>
        </w:tc>
      </w:tr>
      <w:tr w:rsidR="00B06BAA" w:rsidRPr="00C53780" w14:paraId="2D913B23" w14:textId="77777777" w:rsidTr="00984FC6">
        <w:tc>
          <w:tcPr>
            <w:tcW w:w="4680" w:type="dxa"/>
          </w:tcPr>
          <w:p w14:paraId="35E8DAE8" w14:textId="77777777"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 xml:space="preserve">Balance as at </w:t>
            </w:r>
            <w:r w:rsidR="00C53780" w:rsidRPr="00C53780">
              <w:rPr>
                <w:rFonts w:ascii="Arial" w:hAnsi="Arial" w:cs="Arial"/>
                <w:bCs/>
                <w:sz w:val="18"/>
                <w:szCs w:val="18"/>
              </w:rPr>
              <w:t>30 June</w:t>
            </w:r>
            <w:r w:rsidRPr="00C53780">
              <w:rPr>
                <w:rFonts w:ascii="Arial" w:hAnsi="Arial" w:cs="Arial"/>
                <w:bCs/>
                <w:sz w:val="18"/>
                <w:szCs w:val="18"/>
              </w:rPr>
              <w:t xml:space="preserve"> 2021</w:t>
            </w:r>
          </w:p>
        </w:tc>
        <w:tc>
          <w:tcPr>
            <w:tcW w:w="2250" w:type="dxa"/>
          </w:tcPr>
          <w:p w14:paraId="4122CCC0" w14:textId="1C2C2D15" w:rsidR="00B06BAA" w:rsidRPr="00C53780" w:rsidRDefault="00AF7BA1"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AF7BA1">
              <w:rPr>
                <w:rFonts w:ascii="Arial" w:eastAsia="Times New Roman" w:hAnsi="Arial" w:cs="Arial"/>
                <w:sz w:val="18"/>
                <w:szCs w:val="18"/>
                <w:lang w:eastAsia="en-US"/>
              </w:rPr>
              <w:t>2,273,516</w:t>
            </w:r>
          </w:p>
        </w:tc>
        <w:tc>
          <w:tcPr>
            <w:tcW w:w="2250" w:type="dxa"/>
          </w:tcPr>
          <w:p w14:paraId="6F15ACC0" w14:textId="2662407B" w:rsidR="00B06BAA" w:rsidRPr="00C53780" w:rsidRDefault="00AF7BA1"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AF7BA1">
              <w:rPr>
                <w:rFonts w:ascii="Arial" w:eastAsia="Times New Roman" w:hAnsi="Arial" w:cs="Arial"/>
                <w:sz w:val="18"/>
                <w:szCs w:val="18"/>
                <w:lang w:eastAsia="en-US"/>
              </w:rPr>
              <w:t>1,798,220</w:t>
            </w:r>
          </w:p>
        </w:tc>
      </w:tr>
    </w:tbl>
    <w:p w14:paraId="7D9E97CE" w14:textId="6C539D33" w:rsidR="00FF3DAC" w:rsidRPr="00613EB3" w:rsidRDefault="00FF3DAC" w:rsidP="00FF3DAC">
      <w:pPr>
        <w:tabs>
          <w:tab w:val="left" w:pos="540"/>
        </w:tabs>
        <w:spacing w:before="240" w:after="120" w:line="380" w:lineRule="exact"/>
        <w:ind w:left="562"/>
        <w:jc w:val="both"/>
        <w:rPr>
          <w:rFonts w:ascii="Arial" w:hAnsi="Arial" w:cs="Browallia New"/>
          <w:sz w:val="22"/>
          <w:szCs w:val="28"/>
          <w:u w:val="single"/>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Browallia New"/>
          <w:sz w:val="22"/>
          <w:szCs w:val="28"/>
          <w:u w:val="single"/>
        </w:rPr>
        <w:t>5</w:t>
      </w:r>
    </w:p>
    <w:p w14:paraId="116B3285" w14:textId="13F4AE75" w:rsidR="00CA522B" w:rsidRDefault="00CA522B" w:rsidP="00CA522B">
      <w:pPr>
        <w:tabs>
          <w:tab w:val="left" w:pos="540"/>
        </w:tabs>
        <w:spacing w:before="120" w:after="120" w:line="380" w:lineRule="exact"/>
        <w:ind w:left="562"/>
        <w:jc w:val="both"/>
        <w:rPr>
          <w:rFonts w:ascii="Arial" w:hAnsi="Arial" w:cs="Arial"/>
          <w:sz w:val="22"/>
          <w:szCs w:val="22"/>
        </w:rPr>
      </w:pPr>
      <w:r w:rsidRPr="006C2202">
        <w:rPr>
          <w:rFonts w:ascii="Arial" w:hAnsi="Arial" w:cs="Arial"/>
          <w:sz w:val="22"/>
          <w:szCs w:val="22"/>
        </w:rPr>
        <w:t>On 13 August 2019, the Company entered into loan agreement</w:t>
      </w:r>
      <w:r w:rsidRPr="006C2202">
        <w:t xml:space="preserve"> </w:t>
      </w:r>
      <w:r w:rsidRPr="006C2202">
        <w:rPr>
          <w:rFonts w:ascii="Arial" w:hAnsi="Arial" w:cs="Arial"/>
          <w:sz w:val="22"/>
          <w:szCs w:val="22"/>
        </w:rPr>
        <w:t xml:space="preserve">with a local bank of Baht 2,286 million. </w:t>
      </w:r>
      <w:r w:rsidRPr="006C2202">
        <w:rPr>
          <w:rFonts w:ascii="Arial" w:hAnsi="Arial" w:cs="Browallia New"/>
          <w:sz w:val="22"/>
          <w:szCs w:val="28"/>
        </w:rPr>
        <w:t xml:space="preserve">The </w:t>
      </w:r>
      <w:r w:rsidRPr="006C2202">
        <w:rPr>
          <w:rFonts w:ascii="Arial" w:hAnsi="Arial" w:cs="Arial"/>
          <w:sz w:val="22"/>
          <w:szCs w:val="22"/>
        </w:rPr>
        <w:t>objective is to</w:t>
      </w:r>
      <w:r w:rsidRPr="006C2202">
        <w:rPr>
          <w:rFonts w:ascii="Arial" w:hAnsi="Arial" w:cstheme="minorBidi"/>
          <w:sz w:val="22"/>
          <w:szCs w:val="22"/>
          <w:cs/>
        </w:rPr>
        <w:t xml:space="preserve"> </w:t>
      </w:r>
      <w:r w:rsidRPr="006C2202">
        <w:rPr>
          <w:rFonts w:ascii="Arial" w:hAnsi="Arial" w:cs="Arial"/>
          <w:sz w:val="22"/>
          <w:szCs w:val="22"/>
        </w:rPr>
        <w:t xml:space="preserve">construct the sugar factory and purchase machinery at </w:t>
      </w:r>
      <w:proofErr w:type="spellStart"/>
      <w:r w:rsidRPr="006C2202">
        <w:rPr>
          <w:rFonts w:ascii="Arial" w:hAnsi="Arial" w:cs="Arial"/>
          <w:sz w:val="22"/>
          <w:szCs w:val="22"/>
        </w:rPr>
        <w:t>Sikh</w:t>
      </w:r>
      <w:r w:rsidR="004057DD">
        <w:rPr>
          <w:rFonts w:ascii="Arial" w:hAnsi="Arial" w:cs="Arial"/>
          <w:sz w:val="22"/>
          <w:szCs w:val="22"/>
        </w:rPr>
        <w:t>ew</w:t>
      </w:r>
      <w:proofErr w:type="spellEnd"/>
      <w:r w:rsidRPr="006C2202">
        <w:rPr>
          <w:rFonts w:ascii="Arial" w:hAnsi="Arial" w:cs="Arial"/>
          <w:sz w:val="22"/>
          <w:szCs w:val="22"/>
        </w:rPr>
        <w:t xml:space="preserve"> district in Nakhon Ratchasima province</w:t>
      </w:r>
      <w:r w:rsidRPr="006C2202">
        <w:rPr>
          <w:rFonts w:ascii="Arial" w:hAnsi="Arial" w:cs="Browallia New"/>
          <w:sz w:val="22"/>
          <w:szCs w:val="28"/>
        </w:rPr>
        <w:t>.</w:t>
      </w:r>
      <w:r w:rsidR="00AA63F6">
        <w:rPr>
          <w:rFonts w:ascii="Arial" w:hAnsi="Arial" w:cs="Browallia New"/>
          <w:sz w:val="22"/>
          <w:szCs w:val="28"/>
        </w:rPr>
        <w:t xml:space="preserve"> The loan carries interest</w:t>
      </w:r>
      <w:r w:rsidR="00835BD6">
        <w:rPr>
          <w:rFonts w:ascii="Arial" w:hAnsi="Arial" w:cs="Browallia New"/>
          <w:sz w:val="22"/>
          <w:szCs w:val="28"/>
        </w:rPr>
        <w:t xml:space="preserve"> rate</w:t>
      </w:r>
      <w:r w:rsidR="00AA63F6">
        <w:rPr>
          <w:rFonts w:ascii="Arial" w:hAnsi="Arial" w:cs="Browallia New"/>
          <w:sz w:val="22"/>
          <w:szCs w:val="28"/>
        </w:rPr>
        <w:t xml:space="preserve"> at </w:t>
      </w:r>
      <w:r w:rsidR="00835BD6">
        <w:rPr>
          <w:rFonts w:ascii="Arial" w:hAnsi="Arial" w:cs="Browallia New"/>
          <w:sz w:val="22"/>
          <w:szCs w:val="28"/>
        </w:rPr>
        <w:t>3.50</w:t>
      </w:r>
      <w:r w:rsidR="00A24EF8">
        <w:rPr>
          <w:rFonts w:ascii="Arial" w:hAnsi="Arial" w:cs="Arial"/>
          <w:sz w:val="22"/>
          <w:szCs w:val="22"/>
        </w:rPr>
        <w:t>%</w:t>
      </w:r>
      <w:r w:rsidR="00234486" w:rsidRPr="00442554">
        <w:rPr>
          <w:rFonts w:ascii="Arial" w:hAnsi="Arial" w:cs="Arial"/>
          <w:sz w:val="22"/>
          <w:szCs w:val="22"/>
        </w:rPr>
        <w:t xml:space="preserve"> per annum</w:t>
      </w:r>
      <w:r w:rsidR="00234486">
        <w:rPr>
          <w:rFonts w:ascii="Arial" w:hAnsi="Arial" w:cs="Arial"/>
          <w:sz w:val="22"/>
          <w:szCs w:val="22"/>
        </w:rPr>
        <w:t xml:space="preserve"> for the year 1 </w:t>
      </w:r>
      <w:r w:rsidR="00547CFA">
        <w:rPr>
          <w:rFonts w:ascii="Arial" w:hAnsi="Arial" w:cs="Arial"/>
          <w:sz w:val="22"/>
          <w:szCs w:val="22"/>
        </w:rPr>
        <w:t>-</w:t>
      </w:r>
      <w:r w:rsidR="00234486">
        <w:rPr>
          <w:rFonts w:ascii="Arial" w:hAnsi="Arial" w:cs="Arial"/>
          <w:sz w:val="22"/>
          <w:szCs w:val="22"/>
        </w:rPr>
        <w:t xml:space="preserve"> 2</w:t>
      </w:r>
      <w:r w:rsidR="00547CFA">
        <w:rPr>
          <w:rFonts w:ascii="Arial" w:hAnsi="Arial" w:cs="Arial"/>
          <w:sz w:val="22"/>
          <w:szCs w:val="22"/>
        </w:rPr>
        <w:t>,</w:t>
      </w:r>
      <w:r w:rsidR="00234486">
        <w:rPr>
          <w:rFonts w:ascii="Arial" w:hAnsi="Arial" w:cs="Arial"/>
          <w:sz w:val="22"/>
          <w:szCs w:val="22"/>
        </w:rPr>
        <w:t xml:space="preserve"> and </w:t>
      </w:r>
      <w:r w:rsidR="00234486" w:rsidRPr="00200095">
        <w:rPr>
          <w:rFonts w:ascii="Arial" w:hAnsi="Arial" w:cs="Arial"/>
          <w:sz w:val="22"/>
          <w:szCs w:val="22"/>
        </w:rPr>
        <w:t xml:space="preserve">at </w:t>
      </w:r>
      <w:r w:rsidR="00C857AC" w:rsidRPr="00200095">
        <w:rPr>
          <w:rFonts w:ascii="Arial" w:hAnsi="Arial" w:cs="Arial"/>
          <w:sz w:val="22"/>
          <w:szCs w:val="22"/>
        </w:rPr>
        <w:t>THBFIX+1.75</w:t>
      </w:r>
      <w:r w:rsidR="00A24EF8">
        <w:rPr>
          <w:rFonts w:ascii="Arial" w:hAnsi="Arial" w:cs="Arial"/>
          <w:sz w:val="22"/>
          <w:szCs w:val="22"/>
        </w:rPr>
        <w:t xml:space="preserve">% </w:t>
      </w:r>
      <w:r w:rsidR="00234486" w:rsidRPr="00442554">
        <w:rPr>
          <w:rFonts w:ascii="Arial" w:hAnsi="Arial" w:cs="Arial"/>
          <w:sz w:val="22"/>
          <w:szCs w:val="22"/>
        </w:rPr>
        <w:t>per annum</w:t>
      </w:r>
      <w:r w:rsidR="00234486">
        <w:rPr>
          <w:rFonts w:ascii="Arial" w:hAnsi="Arial" w:cs="Arial"/>
          <w:sz w:val="22"/>
          <w:szCs w:val="22"/>
        </w:rPr>
        <w:t xml:space="preserve"> for the year </w:t>
      </w:r>
      <w:r w:rsidR="00C857AC">
        <w:rPr>
          <w:rFonts w:ascii="Arial" w:hAnsi="Arial" w:cs="Arial"/>
          <w:sz w:val="22"/>
          <w:szCs w:val="22"/>
        </w:rPr>
        <w:t>3</w:t>
      </w:r>
      <w:r w:rsidR="00234486">
        <w:rPr>
          <w:rFonts w:ascii="Arial" w:hAnsi="Arial" w:cs="Arial"/>
          <w:sz w:val="22"/>
          <w:szCs w:val="22"/>
        </w:rPr>
        <w:t xml:space="preserve"> </w:t>
      </w:r>
      <w:r w:rsidR="00AF7BA1">
        <w:rPr>
          <w:rFonts w:ascii="Arial" w:hAnsi="Arial" w:cs="Arial"/>
          <w:sz w:val="22"/>
          <w:szCs w:val="22"/>
        </w:rPr>
        <w:t>-</w:t>
      </w:r>
      <w:r w:rsidR="00234486">
        <w:rPr>
          <w:rFonts w:ascii="Arial" w:hAnsi="Arial" w:cs="Arial"/>
          <w:sz w:val="22"/>
          <w:szCs w:val="22"/>
        </w:rPr>
        <w:t xml:space="preserve"> </w:t>
      </w:r>
      <w:r w:rsidR="00C857AC">
        <w:rPr>
          <w:rFonts w:ascii="Arial" w:hAnsi="Arial" w:cs="Arial"/>
          <w:sz w:val="22"/>
          <w:szCs w:val="22"/>
        </w:rPr>
        <w:t>10.</w:t>
      </w:r>
      <w:r w:rsidRPr="006C2202">
        <w:rPr>
          <w:rFonts w:ascii="Arial" w:hAnsi="Arial" w:cs="Arial"/>
          <w:sz w:val="22"/>
          <w:szCs w:val="22"/>
        </w:rPr>
        <w:t xml:space="preserve"> </w:t>
      </w:r>
      <w:r w:rsidR="00C857AC">
        <w:rPr>
          <w:rFonts w:ascii="Arial" w:hAnsi="Arial" w:cs="Arial"/>
          <w:sz w:val="22"/>
          <w:szCs w:val="22"/>
        </w:rPr>
        <w:br/>
      </w:r>
      <w:r w:rsidRPr="006C2202">
        <w:rPr>
          <w:rFonts w:ascii="Arial" w:hAnsi="Arial" w:cs="Arial"/>
          <w:sz w:val="22"/>
          <w:szCs w:val="22"/>
        </w:rPr>
        <w:t>The loan is to be repaid within</w:t>
      </w:r>
      <w:r>
        <w:rPr>
          <w:rFonts w:ascii="Arial" w:hAnsi="Arial" w:cs="Arial"/>
          <w:sz w:val="22"/>
          <w:szCs w:val="22"/>
        </w:rPr>
        <w:t xml:space="preserve"> </w:t>
      </w:r>
      <w:r w:rsidRPr="006C2202">
        <w:rPr>
          <w:rFonts w:ascii="Arial" w:hAnsi="Arial" w:cs="Arial"/>
          <w:sz w:val="22"/>
          <w:szCs w:val="22"/>
        </w:rPr>
        <w:t>30 December 2028.</w:t>
      </w:r>
    </w:p>
    <w:p w14:paraId="0F0486C6" w14:textId="0D73EB42" w:rsidR="00C857AC" w:rsidRPr="00E74F81" w:rsidRDefault="00C857AC" w:rsidP="00CA522B">
      <w:pPr>
        <w:tabs>
          <w:tab w:val="left" w:pos="540"/>
        </w:tabs>
        <w:spacing w:before="120" w:after="120" w:line="380" w:lineRule="exact"/>
        <w:ind w:left="562"/>
        <w:jc w:val="both"/>
        <w:rPr>
          <w:rFonts w:ascii="Arial" w:hAnsi="Arial" w:cstheme="minorBidi"/>
          <w:sz w:val="22"/>
          <w:szCs w:val="22"/>
        </w:rPr>
      </w:pPr>
      <w:r w:rsidRPr="00AF7BA1">
        <w:rPr>
          <w:rFonts w:ascii="Arial" w:hAnsi="Arial" w:cs="Arial"/>
          <w:sz w:val="22"/>
          <w:szCs w:val="22"/>
        </w:rPr>
        <w:t xml:space="preserve">On </w:t>
      </w:r>
      <w:r w:rsidR="00E74F81" w:rsidRPr="00AF7BA1">
        <w:rPr>
          <w:rFonts w:ascii="Arial" w:hAnsi="Arial" w:cs="Arial"/>
          <w:sz w:val="22"/>
          <w:szCs w:val="22"/>
        </w:rPr>
        <w:t>30 June 202</w:t>
      </w:r>
      <w:r w:rsidR="006D5EA5">
        <w:rPr>
          <w:rFonts w:ascii="Arial" w:hAnsi="Arial" w:cs="Arial"/>
          <w:sz w:val="22"/>
          <w:szCs w:val="22"/>
        </w:rPr>
        <w:t>1</w:t>
      </w:r>
      <w:r w:rsidR="00E74F81" w:rsidRPr="00AF7BA1">
        <w:rPr>
          <w:rFonts w:ascii="Arial" w:hAnsi="Arial" w:cs="Arial"/>
          <w:sz w:val="22"/>
          <w:szCs w:val="22"/>
        </w:rPr>
        <w:t xml:space="preserve">, the Company </w:t>
      </w:r>
      <w:r w:rsidR="0028303D" w:rsidRPr="00AF7BA1">
        <w:rPr>
          <w:rFonts w:ascii="Arial" w:hAnsi="Arial" w:cs="Arial"/>
          <w:sz w:val="22"/>
          <w:szCs w:val="22"/>
        </w:rPr>
        <w:t>entered into amendment agreement</w:t>
      </w:r>
      <w:r w:rsidR="0028303D" w:rsidRPr="00AF7BA1">
        <w:t xml:space="preserve"> </w:t>
      </w:r>
      <w:r w:rsidR="0028303D" w:rsidRPr="00AF7BA1">
        <w:rPr>
          <w:rFonts w:ascii="Arial" w:hAnsi="Arial" w:cs="Arial"/>
          <w:sz w:val="22"/>
          <w:szCs w:val="22"/>
        </w:rPr>
        <w:t xml:space="preserve">with </w:t>
      </w:r>
      <w:r w:rsidR="00632C63" w:rsidRPr="00AF7BA1">
        <w:rPr>
          <w:rFonts w:ascii="Arial" w:hAnsi="Arial" w:cs="Arial"/>
          <w:sz w:val="22"/>
          <w:szCs w:val="22"/>
        </w:rPr>
        <w:t>the</w:t>
      </w:r>
      <w:r w:rsidR="0028303D" w:rsidRPr="00AF7BA1">
        <w:rPr>
          <w:rFonts w:ascii="Arial" w:hAnsi="Arial" w:cs="Arial"/>
          <w:sz w:val="22"/>
          <w:szCs w:val="22"/>
        </w:rPr>
        <w:t xml:space="preserve"> bank</w:t>
      </w:r>
      <w:r w:rsidR="00F55D6F" w:rsidRPr="00AF7BA1">
        <w:rPr>
          <w:rFonts w:ascii="Arial" w:hAnsi="Arial" w:cs="Arial"/>
          <w:sz w:val="22"/>
          <w:szCs w:val="22"/>
        </w:rPr>
        <w:t xml:space="preserve">. </w:t>
      </w:r>
      <w:r w:rsidR="00F55D6F" w:rsidRPr="00AF7BA1">
        <w:rPr>
          <w:rFonts w:ascii="Arial" w:hAnsi="Arial" w:cs="Browallia New"/>
          <w:sz w:val="22"/>
          <w:szCs w:val="28"/>
        </w:rPr>
        <w:t>The loan carries interest rate at 3.50</w:t>
      </w:r>
      <w:r w:rsidR="00A24EF8">
        <w:rPr>
          <w:rFonts w:ascii="Arial" w:hAnsi="Arial" w:cs="Browallia New"/>
          <w:sz w:val="22"/>
          <w:szCs w:val="28"/>
        </w:rPr>
        <w:t xml:space="preserve">% </w:t>
      </w:r>
      <w:r w:rsidR="00F55D6F" w:rsidRPr="00AF7BA1">
        <w:rPr>
          <w:rFonts w:ascii="Arial" w:hAnsi="Arial" w:cs="Arial"/>
          <w:sz w:val="22"/>
          <w:szCs w:val="22"/>
        </w:rPr>
        <w:t xml:space="preserve">per annum </w:t>
      </w:r>
      <w:r w:rsidR="00200095" w:rsidRPr="00AF7BA1">
        <w:rPr>
          <w:rFonts w:ascii="Arial" w:hAnsi="Arial" w:cs="Arial"/>
          <w:sz w:val="22"/>
          <w:szCs w:val="22"/>
        </w:rPr>
        <w:t>until maturity</w:t>
      </w:r>
      <w:r w:rsidR="006D5EA5">
        <w:rPr>
          <w:rFonts w:ascii="Arial" w:hAnsi="Arial" w:cs="Arial"/>
          <w:sz w:val="22"/>
          <w:szCs w:val="22"/>
        </w:rPr>
        <w:t xml:space="preserve"> </w:t>
      </w:r>
      <w:proofErr w:type="gramStart"/>
      <w:r w:rsidR="006D5EA5">
        <w:rPr>
          <w:rFonts w:ascii="Arial" w:hAnsi="Arial" w:cs="Arial"/>
          <w:sz w:val="22"/>
          <w:szCs w:val="22"/>
        </w:rPr>
        <w:t>date,</w:t>
      </w:r>
      <w:r w:rsidR="00F83F19" w:rsidRPr="00AF7BA1">
        <w:rPr>
          <w:rFonts w:ascii="Arial" w:hAnsi="Arial" w:cs="Arial"/>
          <w:sz w:val="22"/>
          <w:szCs w:val="22"/>
        </w:rPr>
        <w:t xml:space="preserve"> and</w:t>
      </w:r>
      <w:proofErr w:type="gramEnd"/>
      <w:r w:rsidR="00F83F19" w:rsidRPr="00AF7BA1">
        <w:rPr>
          <w:rFonts w:ascii="Arial" w:hAnsi="Arial" w:cs="Arial"/>
          <w:sz w:val="22"/>
          <w:szCs w:val="22"/>
        </w:rPr>
        <w:t xml:space="preserve"> is to be repaid within 30 December 2029.</w:t>
      </w:r>
    </w:p>
    <w:p w14:paraId="59B6AA61" w14:textId="6887EA9E" w:rsidR="00FF3DAC" w:rsidRPr="00613EB3" w:rsidRDefault="00FF3DAC" w:rsidP="00FF3DAC">
      <w:pPr>
        <w:tabs>
          <w:tab w:val="left" w:pos="540"/>
        </w:tabs>
        <w:spacing w:before="240" w:after="120" w:line="380" w:lineRule="exact"/>
        <w:ind w:left="562"/>
        <w:jc w:val="both"/>
        <w:rPr>
          <w:rFonts w:ascii="Arial" w:hAnsi="Arial" w:cs="Browallia New"/>
          <w:sz w:val="22"/>
          <w:szCs w:val="28"/>
          <w:u w:val="single"/>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Browallia New"/>
          <w:sz w:val="22"/>
          <w:szCs w:val="28"/>
          <w:u w:val="single"/>
        </w:rPr>
        <w:t>6</w:t>
      </w:r>
    </w:p>
    <w:p w14:paraId="53627E45" w14:textId="149B72C9" w:rsidR="004057DD" w:rsidRPr="004065C0" w:rsidRDefault="004057DD" w:rsidP="00B06BAA">
      <w:pPr>
        <w:tabs>
          <w:tab w:val="left" w:pos="540"/>
        </w:tabs>
        <w:spacing w:before="240" w:after="120" w:line="380" w:lineRule="exact"/>
        <w:ind w:left="562"/>
        <w:jc w:val="both"/>
        <w:rPr>
          <w:rFonts w:ascii="Arial" w:hAnsi="Arial" w:cs="Arial"/>
          <w:sz w:val="22"/>
          <w:szCs w:val="22"/>
        </w:rPr>
      </w:pPr>
      <w:r w:rsidRPr="006C2202">
        <w:rPr>
          <w:rFonts w:ascii="Arial" w:hAnsi="Arial" w:cs="Arial"/>
          <w:sz w:val="22"/>
          <w:szCs w:val="22"/>
        </w:rPr>
        <w:t>On 13 August 2019, KBS Power Co., Ltd</w:t>
      </w:r>
      <w:r w:rsidR="00547CFA">
        <w:rPr>
          <w:rFonts w:ascii="Arial" w:hAnsi="Arial" w:cs="Arial"/>
          <w:sz w:val="22"/>
          <w:szCs w:val="22"/>
        </w:rPr>
        <w:t xml:space="preserve">, </w:t>
      </w:r>
      <w:r w:rsidRPr="006C2202">
        <w:rPr>
          <w:rFonts w:ascii="Arial" w:hAnsi="Arial" w:cs="Arial"/>
          <w:sz w:val="22"/>
          <w:szCs w:val="22"/>
        </w:rPr>
        <w:t>a subsidiary</w:t>
      </w:r>
      <w:r w:rsidR="00547CFA">
        <w:rPr>
          <w:rFonts w:ascii="Arial" w:hAnsi="Arial" w:cs="Arial"/>
          <w:sz w:val="22"/>
          <w:szCs w:val="22"/>
        </w:rPr>
        <w:t>,</w:t>
      </w:r>
      <w:r w:rsidRPr="006C2202">
        <w:rPr>
          <w:rFonts w:ascii="Arial" w:hAnsi="Arial" w:cs="Arial"/>
          <w:sz w:val="22"/>
          <w:szCs w:val="22"/>
        </w:rPr>
        <w:t xml:space="preserve"> entered into loan agreement with a local bank of Baht 714 million with an objective to construct the power plant and purchase machinery at </w:t>
      </w:r>
      <w:proofErr w:type="spellStart"/>
      <w:r w:rsidRPr="006C2202">
        <w:rPr>
          <w:rFonts w:ascii="Arial" w:hAnsi="Arial" w:cs="Arial"/>
          <w:sz w:val="22"/>
          <w:szCs w:val="22"/>
        </w:rPr>
        <w:t>Sikh</w:t>
      </w:r>
      <w:r>
        <w:rPr>
          <w:rFonts w:ascii="Arial" w:hAnsi="Arial" w:cs="Arial"/>
          <w:sz w:val="22"/>
          <w:szCs w:val="22"/>
        </w:rPr>
        <w:t>ew</w:t>
      </w:r>
      <w:proofErr w:type="spellEnd"/>
      <w:r w:rsidRPr="006C2202">
        <w:rPr>
          <w:rFonts w:ascii="Arial" w:hAnsi="Arial" w:cs="Arial"/>
          <w:sz w:val="22"/>
          <w:szCs w:val="22"/>
        </w:rPr>
        <w:t xml:space="preserve"> district in Nakhon Ratchasima province. </w:t>
      </w:r>
      <w:r w:rsidR="00C857AC">
        <w:rPr>
          <w:rFonts w:ascii="Arial" w:hAnsi="Arial" w:cs="Browallia New"/>
          <w:sz w:val="22"/>
          <w:szCs w:val="28"/>
        </w:rPr>
        <w:t>The loan carries interest rate at 3.50</w:t>
      </w:r>
      <w:r w:rsidR="00A24EF8">
        <w:rPr>
          <w:rFonts w:ascii="Arial" w:hAnsi="Arial" w:cs="Browallia New"/>
          <w:sz w:val="22"/>
          <w:szCs w:val="28"/>
        </w:rPr>
        <w:t xml:space="preserve">% </w:t>
      </w:r>
      <w:r w:rsidR="00C857AC" w:rsidRPr="00442554">
        <w:rPr>
          <w:rFonts w:ascii="Arial" w:hAnsi="Arial" w:cs="Arial"/>
          <w:sz w:val="22"/>
          <w:szCs w:val="22"/>
        </w:rPr>
        <w:t>per annum</w:t>
      </w:r>
      <w:r w:rsidR="00C857AC">
        <w:rPr>
          <w:rFonts w:ascii="Arial" w:hAnsi="Arial" w:cs="Arial"/>
          <w:sz w:val="22"/>
          <w:szCs w:val="22"/>
        </w:rPr>
        <w:t xml:space="preserve"> for the year 1 </w:t>
      </w:r>
      <w:r w:rsidR="00547CFA">
        <w:rPr>
          <w:rFonts w:ascii="Arial" w:hAnsi="Arial" w:cs="Arial"/>
          <w:sz w:val="22"/>
          <w:szCs w:val="22"/>
        </w:rPr>
        <w:t>-</w:t>
      </w:r>
      <w:r w:rsidR="00C857AC">
        <w:rPr>
          <w:rFonts w:ascii="Arial" w:hAnsi="Arial" w:cs="Arial"/>
          <w:sz w:val="22"/>
          <w:szCs w:val="22"/>
        </w:rPr>
        <w:t xml:space="preserve"> 2</w:t>
      </w:r>
      <w:r w:rsidR="00547CFA">
        <w:rPr>
          <w:rFonts w:ascii="Arial" w:hAnsi="Arial" w:cs="Arial"/>
          <w:sz w:val="22"/>
          <w:szCs w:val="22"/>
        </w:rPr>
        <w:t>,</w:t>
      </w:r>
      <w:r w:rsidR="00C857AC">
        <w:rPr>
          <w:rFonts w:ascii="Arial" w:hAnsi="Arial" w:cs="Arial"/>
          <w:sz w:val="22"/>
          <w:szCs w:val="22"/>
        </w:rPr>
        <w:t xml:space="preserve"> and </w:t>
      </w:r>
      <w:r w:rsidR="00C857AC" w:rsidRPr="00F83F19">
        <w:rPr>
          <w:rFonts w:ascii="Arial" w:hAnsi="Arial" w:cs="Arial"/>
          <w:sz w:val="22"/>
          <w:szCs w:val="22"/>
        </w:rPr>
        <w:t>at THBFIX+1.75</w:t>
      </w:r>
      <w:r w:rsidR="004D07B6">
        <w:rPr>
          <w:rFonts w:ascii="Arial" w:hAnsi="Arial" w:cs="Arial"/>
          <w:sz w:val="22"/>
          <w:szCs w:val="22"/>
        </w:rPr>
        <w:t>%</w:t>
      </w:r>
      <w:r w:rsidR="00C857AC" w:rsidRPr="00442554">
        <w:rPr>
          <w:rFonts w:ascii="Arial" w:hAnsi="Arial" w:cs="Arial"/>
          <w:sz w:val="22"/>
          <w:szCs w:val="22"/>
        </w:rPr>
        <w:t xml:space="preserve"> per annum</w:t>
      </w:r>
      <w:r w:rsidR="00C857AC">
        <w:rPr>
          <w:rFonts w:ascii="Arial" w:hAnsi="Arial" w:cs="Arial"/>
          <w:sz w:val="22"/>
          <w:szCs w:val="22"/>
        </w:rPr>
        <w:t xml:space="preserve"> for the </w:t>
      </w:r>
      <w:r w:rsidR="00C857AC" w:rsidRPr="004065C0">
        <w:rPr>
          <w:rFonts w:ascii="Arial" w:hAnsi="Arial" w:cs="Arial"/>
          <w:sz w:val="22"/>
          <w:szCs w:val="22"/>
        </w:rPr>
        <w:t xml:space="preserve">year 3 </w:t>
      </w:r>
      <w:r w:rsidR="00AF7BA1" w:rsidRPr="004065C0">
        <w:rPr>
          <w:rFonts w:ascii="Arial" w:hAnsi="Arial" w:cs="Arial"/>
          <w:sz w:val="22"/>
          <w:szCs w:val="22"/>
        </w:rPr>
        <w:t>-</w:t>
      </w:r>
      <w:r w:rsidR="00C857AC" w:rsidRPr="004065C0">
        <w:rPr>
          <w:rFonts w:ascii="Arial" w:hAnsi="Arial" w:cs="Arial"/>
          <w:sz w:val="22"/>
          <w:szCs w:val="22"/>
        </w:rPr>
        <w:t xml:space="preserve"> 10. The loan is to be repaid within 30 December 2028.</w:t>
      </w:r>
    </w:p>
    <w:p w14:paraId="7FFB06B1" w14:textId="69842F8E" w:rsidR="00F83F19" w:rsidRPr="00E74F81" w:rsidRDefault="00F83F19" w:rsidP="00F83F19">
      <w:pPr>
        <w:tabs>
          <w:tab w:val="left" w:pos="540"/>
        </w:tabs>
        <w:spacing w:before="120" w:after="120" w:line="380" w:lineRule="exact"/>
        <w:ind w:left="562"/>
        <w:jc w:val="both"/>
        <w:rPr>
          <w:rFonts w:ascii="Arial" w:hAnsi="Arial" w:cstheme="minorBidi"/>
          <w:sz w:val="22"/>
          <w:szCs w:val="22"/>
        </w:rPr>
      </w:pPr>
      <w:r w:rsidRPr="004065C0">
        <w:rPr>
          <w:rFonts w:ascii="Arial" w:hAnsi="Arial" w:cs="Arial"/>
          <w:sz w:val="22"/>
          <w:szCs w:val="22"/>
        </w:rPr>
        <w:t>On 30 June 202</w:t>
      </w:r>
      <w:r w:rsidR="006D5EA5">
        <w:rPr>
          <w:rFonts w:ascii="Arial" w:hAnsi="Arial" w:cs="Arial"/>
          <w:sz w:val="22"/>
          <w:szCs w:val="22"/>
        </w:rPr>
        <w:t>1</w:t>
      </w:r>
      <w:r w:rsidRPr="004065C0">
        <w:rPr>
          <w:rFonts w:ascii="Arial" w:hAnsi="Arial" w:cs="Arial"/>
          <w:sz w:val="22"/>
          <w:szCs w:val="22"/>
        </w:rPr>
        <w:t>, the subsidiary entered into amendment agreement</w:t>
      </w:r>
      <w:r w:rsidRPr="004065C0">
        <w:t xml:space="preserve"> </w:t>
      </w:r>
      <w:r w:rsidRPr="004065C0">
        <w:rPr>
          <w:rFonts w:ascii="Arial" w:hAnsi="Arial" w:cs="Arial"/>
          <w:sz w:val="22"/>
          <w:szCs w:val="22"/>
        </w:rPr>
        <w:t xml:space="preserve">with the bank. </w:t>
      </w:r>
      <w:r w:rsidRPr="004065C0">
        <w:rPr>
          <w:rFonts w:ascii="Arial" w:hAnsi="Arial" w:cs="Browallia New"/>
          <w:sz w:val="22"/>
          <w:szCs w:val="28"/>
        </w:rPr>
        <w:t>The loan carries interest rate at 3.50</w:t>
      </w:r>
      <w:r w:rsidR="004D07B6">
        <w:rPr>
          <w:rFonts w:ascii="Arial" w:hAnsi="Arial" w:cs="Arial"/>
          <w:sz w:val="22"/>
          <w:szCs w:val="22"/>
        </w:rPr>
        <w:t>%</w:t>
      </w:r>
      <w:r w:rsidRPr="004065C0">
        <w:rPr>
          <w:rFonts w:ascii="Arial" w:hAnsi="Arial" w:cs="Arial"/>
          <w:sz w:val="22"/>
          <w:szCs w:val="22"/>
        </w:rPr>
        <w:t xml:space="preserve"> per annum until maturity</w:t>
      </w:r>
      <w:r w:rsidR="006D5EA5">
        <w:rPr>
          <w:rFonts w:ascii="Arial" w:hAnsi="Arial" w:cs="Arial"/>
          <w:sz w:val="22"/>
          <w:szCs w:val="22"/>
        </w:rPr>
        <w:t xml:space="preserve"> </w:t>
      </w:r>
      <w:proofErr w:type="gramStart"/>
      <w:r w:rsidR="006D5EA5">
        <w:rPr>
          <w:rFonts w:ascii="Arial" w:hAnsi="Arial" w:cs="Arial"/>
          <w:sz w:val="22"/>
          <w:szCs w:val="22"/>
        </w:rPr>
        <w:t>date,</w:t>
      </w:r>
      <w:r w:rsidRPr="004065C0">
        <w:rPr>
          <w:rFonts w:ascii="Arial" w:hAnsi="Arial" w:cs="Arial"/>
          <w:sz w:val="22"/>
          <w:szCs w:val="22"/>
        </w:rPr>
        <w:t xml:space="preserve"> and</w:t>
      </w:r>
      <w:proofErr w:type="gramEnd"/>
      <w:r w:rsidRPr="004065C0">
        <w:rPr>
          <w:rFonts w:ascii="Arial" w:hAnsi="Arial" w:cs="Arial"/>
          <w:sz w:val="22"/>
          <w:szCs w:val="22"/>
        </w:rPr>
        <w:t xml:space="preserve"> is to be repaid within </w:t>
      </w:r>
      <w:r w:rsidRPr="004065C0">
        <w:rPr>
          <w:rFonts w:ascii="Arial" w:hAnsi="Arial" w:cs="Arial"/>
          <w:sz w:val="22"/>
          <w:szCs w:val="22"/>
        </w:rPr>
        <w:br/>
        <w:t>30 December 2029.</w:t>
      </w:r>
    </w:p>
    <w:p w14:paraId="37966B15" w14:textId="5BD69D6E" w:rsidR="00B06BAA" w:rsidRPr="00613EB3" w:rsidRDefault="00B06BAA" w:rsidP="00B06BAA">
      <w:pPr>
        <w:tabs>
          <w:tab w:val="left" w:pos="540"/>
        </w:tabs>
        <w:spacing w:before="240" w:after="120" w:line="380" w:lineRule="exact"/>
        <w:ind w:left="562"/>
        <w:jc w:val="both"/>
        <w:rPr>
          <w:rFonts w:ascii="Arial" w:hAnsi="Arial" w:cs="Browallia New"/>
          <w:sz w:val="22"/>
          <w:szCs w:val="28"/>
          <w:u w:val="single"/>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sidR="00613EB3">
        <w:rPr>
          <w:rFonts w:ascii="Arial" w:hAnsi="Arial" w:cs="Browallia New"/>
          <w:sz w:val="22"/>
          <w:szCs w:val="28"/>
          <w:u w:val="single"/>
        </w:rPr>
        <w:t>7</w:t>
      </w:r>
    </w:p>
    <w:p w14:paraId="2096D567" w14:textId="77777777" w:rsidR="00B06BAA" w:rsidRDefault="00B06BAA" w:rsidP="00B06BAA">
      <w:pPr>
        <w:tabs>
          <w:tab w:val="left" w:pos="540"/>
        </w:tabs>
        <w:spacing w:before="120" w:after="120" w:line="380" w:lineRule="exact"/>
        <w:ind w:left="562"/>
        <w:jc w:val="both"/>
        <w:rPr>
          <w:rFonts w:ascii="Arial" w:hAnsi="Arial" w:cstheme="minorBidi"/>
          <w:sz w:val="22"/>
          <w:szCs w:val="22"/>
        </w:rPr>
      </w:pPr>
      <w:r w:rsidRPr="006C2202">
        <w:rPr>
          <w:rFonts w:ascii="Arial" w:hAnsi="Arial" w:cs="Arial"/>
          <w:sz w:val="22"/>
          <w:szCs w:val="22"/>
        </w:rPr>
        <w:t xml:space="preserve">On </w:t>
      </w:r>
      <w:r>
        <w:rPr>
          <w:rFonts w:ascii="Arial" w:hAnsi="Arial" w:cs="Arial"/>
          <w:sz w:val="22"/>
          <w:szCs w:val="22"/>
        </w:rPr>
        <w:t>22</w:t>
      </w:r>
      <w:r w:rsidRPr="006C2202">
        <w:rPr>
          <w:rFonts w:ascii="Arial" w:hAnsi="Arial" w:cs="Arial"/>
          <w:sz w:val="22"/>
          <w:szCs w:val="22"/>
        </w:rPr>
        <w:t xml:space="preserve"> February 20</w:t>
      </w:r>
      <w:r>
        <w:rPr>
          <w:rFonts w:ascii="Arial" w:hAnsi="Arial" w:cs="Arial"/>
          <w:sz w:val="22"/>
          <w:szCs w:val="22"/>
        </w:rPr>
        <w:t>21</w:t>
      </w:r>
      <w:r w:rsidRPr="006C2202">
        <w:rPr>
          <w:rFonts w:ascii="Arial" w:hAnsi="Arial" w:cs="Arial"/>
          <w:sz w:val="22"/>
          <w:szCs w:val="22"/>
        </w:rPr>
        <w:t xml:space="preserve">, the Company entered into loan agreement with a local bank of Baht </w:t>
      </w:r>
      <w:r>
        <w:rPr>
          <w:rFonts w:ascii="Arial" w:hAnsi="Arial" w:cs="Arial"/>
          <w:sz w:val="22"/>
          <w:szCs w:val="22"/>
        </w:rPr>
        <w:t>248</w:t>
      </w:r>
      <w:r w:rsidRPr="006C2202">
        <w:rPr>
          <w:rFonts w:ascii="Arial" w:hAnsi="Arial" w:cs="Arial"/>
          <w:sz w:val="22"/>
          <w:szCs w:val="22"/>
        </w:rPr>
        <w:t xml:space="preserve"> million. The objective is to fund the sugar cane plantation</w:t>
      </w:r>
      <w:r>
        <w:rPr>
          <w:rFonts w:ascii="Arial" w:hAnsi="Arial" w:cstheme="minorBidi" w:hint="cs"/>
          <w:sz w:val="22"/>
          <w:szCs w:val="22"/>
          <w:cs/>
        </w:rPr>
        <w:t xml:space="preserve"> </w:t>
      </w:r>
      <w:r>
        <w:rPr>
          <w:rFonts w:ascii="Arial" w:hAnsi="Arial" w:cstheme="minorBidi"/>
          <w:sz w:val="22"/>
          <w:szCs w:val="22"/>
        </w:rPr>
        <w:t>for</w:t>
      </w:r>
      <w:r w:rsidRPr="006C2202">
        <w:rPr>
          <w:rFonts w:ascii="Arial" w:hAnsi="Arial" w:cs="Arial"/>
          <w:sz w:val="22"/>
          <w:szCs w:val="22"/>
        </w:rPr>
        <w:t xml:space="preserve"> 20</w:t>
      </w:r>
      <w:r>
        <w:rPr>
          <w:rFonts w:ascii="Arial" w:hAnsi="Arial" w:cs="Arial"/>
          <w:sz w:val="22"/>
          <w:szCs w:val="22"/>
        </w:rPr>
        <w:t>21</w:t>
      </w:r>
      <w:r w:rsidRPr="006C2202">
        <w:rPr>
          <w:rFonts w:ascii="Arial" w:hAnsi="Arial" w:cs="Arial"/>
          <w:sz w:val="22"/>
          <w:szCs w:val="22"/>
        </w:rPr>
        <w:t>/202</w:t>
      </w:r>
      <w:r>
        <w:rPr>
          <w:rFonts w:ascii="Arial" w:hAnsi="Arial" w:cs="Arial"/>
          <w:sz w:val="22"/>
          <w:szCs w:val="22"/>
        </w:rPr>
        <w:t xml:space="preserve">2 </w:t>
      </w:r>
      <w:r w:rsidRPr="006C2202">
        <w:rPr>
          <w:rFonts w:ascii="Arial" w:hAnsi="Arial" w:cs="Arial"/>
          <w:sz w:val="22"/>
          <w:szCs w:val="22"/>
        </w:rPr>
        <w:t xml:space="preserve">harvesting </w:t>
      </w:r>
      <w:r>
        <w:rPr>
          <w:rFonts w:ascii="Arial" w:hAnsi="Arial" w:cs="Arial"/>
          <w:sz w:val="22"/>
          <w:szCs w:val="22"/>
        </w:rPr>
        <w:t>year</w:t>
      </w:r>
      <w:r w:rsidRPr="006C2202">
        <w:rPr>
          <w:rFonts w:ascii="Arial" w:hAnsi="Arial" w:cs="Arial"/>
          <w:sz w:val="22"/>
          <w:szCs w:val="22"/>
        </w:rPr>
        <w:t xml:space="preserve">. </w:t>
      </w:r>
      <w:r w:rsidRPr="00CE2D11">
        <w:rPr>
          <w:rFonts w:ascii="Arial" w:hAnsi="Arial" w:cs="Arial"/>
          <w:sz w:val="22"/>
          <w:szCs w:val="22"/>
        </w:rPr>
        <w:t xml:space="preserve">The loan is to be repaid in full amount within </w:t>
      </w:r>
      <w:r w:rsidRPr="006C2202">
        <w:rPr>
          <w:rFonts w:ascii="Arial" w:hAnsi="Arial" w:cs="Arial"/>
          <w:sz w:val="22"/>
          <w:szCs w:val="22"/>
        </w:rPr>
        <w:t>30 April 202</w:t>
      </w:r>
      <w:r>
        <w:rPr>
          <w:rFonts w:ascii="Arial" w:hAnsi="Arial" w:cs="Arial"/>
          <w:sz w:val="22"/>
          <w:szCs w:val="22"/>
        </w:rPr>
        <w:t>2</w:t>
      </w:r>
      <w:r w:rsidR="00FA7EE8">
        <w:rPr>
          <w:rFonts w:ascii="Arial" w:hAnsi="Arial" w:cstheme="minorBidi"/>
          <w:sz w:val="22"/>
          <w:szCs w:val="22"/>
        </w:rPr>
        <w:t>.</w:t>
      </w:r>
    </w:p>
    <w:p w14:paraId="5585A2EA" w14:textId="77777777" w:rsidR="00984FC6" w:rsidRPr="006C2202"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lastRenderedPageBreak/>
        <w:tab/>
        <w:t>These loans are secured by mortgages of land and construction thereon, and machinery and equipment</w:t>
      </w:r>
      <w:r w:rsidRPr="006C2202">
        <w:rPr>
          <w:rFonts w:ascii="Arial" w:hAnsi="Arial" w:cs="Arial" w:hint="cs"/>
          <w:sz w:val="22"/>
          <w:szCs w:val="22"/>
          <w:cs/>
        </w:rPr>
        <w:t xml:space="preserve"> </w:t>
      </w:r>
      <w:r w:rsidRPr="006C2202">
        <w:rPr>
          <w:rFonts w:ascii="Arial" w:hAnsi="Arial" w:cs="Arial"/>
          <w:sz w:val="22"/>
          <w:szCs w:val="22"/>
        </w:rPr>
        <w:t xml:space="preserve">of the </w:t>
      </w:r>
      <w:r>
        <w:rPr>
          <w:rFonts w:ascii="Arial" w:hAnsi="Arial" w:cs="Arial"/>
          <w:sz w:val="22"/>
          <w:szCs w:val="22"/>
        </w:rPr>
        <w:t>Company and two subsidiaries</w:t>
      </w:r>
      <w:r w:rsidRPr="006C2202">
        <w:rPr>
          <w:rFonts w:ascii="Arial" w:hAnsi="Arial" w:cs="Arial"/>
          <w:sz w:val="22"/>
          <w:szCs w:val="22"/>
        </w:rPr>
        <w:t>.</w:t>
      </w:r>
    </w:p>
    <w:p w14:paraId="02C7C454" w14:textId="77777777" w:rsidR="00984FC6" w:rsidRPr="006C2202"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r>
      <w:r>
        <w:rPr>
          <w:rFonts w:ascii="Arial" w:hAnsi="Arial" w:cs="Arial"/>
          <w:sz w:val="22"/>
          <w:szCs w:val="22"/>
        </w:rPr>
        <w:t>Under the above</w:t>
      </w:r>
      <w:r w:rsidRPr="006C2202">
        <w:rPr>
          <w:rFonts w:ascii="Arial" w:hAnsi="Arial" w:cs="Arial"/>
          <w:sz w:val="22"/>
          <w:szCs w:val="22"/>
        </w:rPr>
        <w:t xml:space="preserve"> loan agreements</w:t>
      </w:r>
      <w:r>
        <w:rPr>
          <w:rFonts w:ascii="Arial" w:hAnsi="Arial" w:cs="Arial"/>
          <w:sz w:val="22"/>
          <w:szCs w:val="22"/>
        </w:rPr>
        <w:t>, the Group must</w:t>
      </w:r>
      <w:r w:rsidRPr="006C2202">
        <w:rPr>
          <w:rFonts w:ascii="Arial" w:hAnsi="Arial" w:cs="Arial"/>
          <w:sz w:val="22"/>
          <w:szCs w:val="22"/>
        </w:rPr>
        <w:t xml:space="preserve"> c</w:t>
      </w:r>
      <w:r>
        <w:rPr>
          <w:rFonts w:ascii="Arial" w:hAnsi="Arial" w:cs="Browallia New"/>
          <w:sz w:val="22"/>
          <w:szCs w:val="28"/>
        </w:rPr>
        <w:t>omply with</w:t>
      </w:r>
      <w:r w:rsidRPr="006C2202">
        <w:rPr>
          <w:rFonts w:ascii="Arial" w:hAnsi="Arial" w:cs="Arial"/>
          <w:sz w:val="22"/>
          <w:szCs w:val="22"/>
        </w:rPr>
        <w:t xml:space="preserve"> covenants as specified in the agreements that, among other things, require the Company and subsidiar</w:t>
      </w:r>
      <w:r>
        <w:rPr>
          <w:rFonts w:ascii="Arial" w:hAnsi="Arial" w:cs="Arial"/>
          <w:sz w:val="22"/>
          <w:szCs w:val="22"/>
        </w:rPr>
        <w:t>ies</w:t>
      </w:r>
      <w:r w:rsidRPr="006C2202">
        <w:rPr>
          <w:rFonts w:ascii="Arial" w:hAnsi="Arial" w:cs="Arial"/>
          <w:sz w:val="22"/>
          <w:szCs w:val="22"/>
        </w:rPr>
        <w:t xml:space="preserve"> to maintain certain debt to equity ratio</w:t>
      </w:r>
      <w:r>
        <w:rPr>
          <w:rFonts w:ascii="Arial" w:hAnsi="Arial" w:cs="Arial"/>
          <w:sz w:val="22"/>
          <w:szCs w:val="22"/>
        </w:rPr>
        <w:t>, and debt service coverage ratio at the rate prescribed in the agreements</w:t>
      </w:r>
      <w:r w:rsidRPr="006C2202">
        <w:rPr>
          <w:rFonts w:ascii="Arial" w:hAnsi="Arial" w:cs="Arial"/>
          <w:sz w:val="22"/>
          <w:szCs w:val="22"/>
        </w:rPr>
        <w:t xml:space="preserve">. </w:t>
      </w:r>
    </w:p>
    <w:p w14:paraId="44C36B69" w14:textId="16563011" w:rsidR="00984FC6" w:rsidRPr="006C2202"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 xml:space="preserve">As at </w:t>
      </w:r>
      <w:r w:rsidR="0000129F" w:rsidRPr="00432125">
        <w:rPr>
          <w:rFonts w:ascii="Arial" w:hAnsi="Arial" w:cs="Arial"/>
          <w:bCs/>
          <w:sz w:val="22"/>
          <w:szCs w:val="22"/>
        </w:rPr>
        <w:t>30 June</w:t>
      </w:r>
      <w:r w:rsidR="0000129F" w:rsidRPr="006C2202">
        <w:rPr>
          <w:rFonts w:ascii="Arial" w:hAnsi="Arial" w:cs="Arial"/>
          <w:sz w:val="22"/>
          <w:szCs w:val="22"/>
        </w:rPr>
        <w:t xml:space="preserve"> </w:t>
      </w:r>
      <w:r w:rsidRPr="006C2202">
        <w:rPr>
          <w:rFonts w:ascii="Arial" w:hAnsi="Arial" w:cs="Arial"/>
          <w:sz w:val="22"/>
          <w:szCs w:val="22"/>
        </w:rPr>
        <w:t>20</w:t>
      </w:r>
      <w:r>
        <w:rPr>
          <w:rFonts w:ascii="Arial" w:hAnsi="Arial" w:cs="Arial"/>
          <w:sz w:val="22"/>
          <w:szCs w:val="22"/>
        </w:rPr>
        <w:t>21</w:t>
      </w:r>
      <w:r w:rsidRPr="006C2202">
        <w:rPr>
          <w:rFonts w:ascii="Arial" w:hAnsi="Arial" w:cs="Arial"/>
          <w:sz w:val="22"/>
          <w:szCs w:val="22"/>
        </w:rPr>
        <w:t xml:space="preserve">, the long-term credit facilities of </w:t>
      </w:r>
      <w:r>
        <w:rPr>
          <w:rFonts w:ascii="Arial" w:hAnsi="Arial" w:cs="Arial"/>
          <w:sz w:val="22"/>
          <w:szCs w:val="22"/>
        </w:rPr>
        <w:t>the Group</w:t>
      </w:r>
      <w:r w:rsidRPr="006C2202">
        <w:rPr>
          <w:rFonts w:ascii="Arial" w:hAnsi="Arial" w:cs="Arial"/>
          <w:sz w:val="22"/>
          <w:szCs w:val="22"/>
        </w:rPr>
        <w:t xml:space="preserve"> which have not yet been drawn down amounted to Baht</w:t>
      </w:r>
      <w:r w:rsidR="004065C0">
        <w:rPr>
          <w:rFonts w:ascii="Arial" w:hAnsi="Arial" w:cs="Arial"/>
          <w:sz w:val="22"/>
          <w:szCs w:val="22"/>
        </w:rPr>
        <w:t xml:space="preserve"> 1,161</w:t>
      </w:r>
      <w:r>
        <w:rPr>
          <w:rFonts w:ascii="Arial" w:hAnsi="Arial" w:cs="Arial"/>
          <w:sz w:val="22"/>
          <w:szCs w:val="22"/>
        </w:rPr>
        <w:t xml:space="preserve"> </w:t>
      </w:r>
      <w:r w:rsidRPr="006C2202">
        <w:rPr>
          <w:rFonts w:ascii="Arial" w:hAnsi="Arial" w:cs="Arial"/>
          <w:sz w:val="22"/>
          <w:szCs w:val="22"/>
        </w:rPr>
        <w:t>million</w:t>
      </w:r>
      <w:r>
        <w:rPr>
          <w:rFonts w:ascii="Arial" w:hAnsi="Arial" w:cs="Arial"/>
          <w:sz w:val="22"/>
          <w:szCs w:val="22"/>
        </w:rPr>
        <w:t xml:space="preserve"> </w:t>
      </w:r>
      <w:r w:rsidRPr="006C2202">
        <w:rPr>
          <w:rFonts w:ascii="Arial" w:hAnsi="Arial" w:cs="Arial"/>
          <w:sz w:val="22"/>
          <w:szCs w:val="22"/>
        </w:rPr>
        <w:t>(</w:t>
      </w:r>
      <w:r>
        <w:rPr>
          <w:rFonts w:ascii="Arial" w:hAnsi="Arial" w:cs="Arial"/>
          <w:sz w:val="22"/>
          <w:szCs w:val="22"/>
        </w:rPr>
        <w:t xml:space="preserve">31 December </w:t>
      </w:r>
      <w:r w:rsidRPr="006C2202">
        <w:rPr>
          <w:rFonts w:ascii="Arial" w:hAnsi="Arial" w:cs="Arial"/>
          <w:sz w:val="22"/>
          <w:szCs w:val="22"/>
        </w:rPr>
        <w:t>20</w:t>
      </w:r>
      <w:r>
        <w:rPr>
          <w:rFonts w:ascii="Arial" w:hAnsi="Arial" w:cs="Arial"/>
          <w:sz w:val="22"/>
          <w:szCs w:val="22"/>
        </w:rPr>
        <w:t>20</w:t>
      </w:r>
      <w:r w:rsidRPr="006C2202">
        <w:rPr>
          <w:rFonts w:ascii="Arial" w:hAnsi="Arial" w:cs="Arial"/>
          <w:sz w:val="22"/>
          <w:szCs w:val="22"/>
        </w:rPr>
        <w:t xml:space="preserve">: Baht </w:t>
      </w:r>
      <w:r>
        <w:rPr>
          <w:rFonts w:ascii="Arial" w:hAnsi="Arial" w:cs="Arial"/>
          <w:sz w:val="22"/>
          <w:szCs w:val="22"/>
        </w:rPr>
        <w:t>1,319</w:t>
      </w:r>
      <w:r w:rsidRPr="006C2202">
        <w:rPr>
          <w:rFonts w:ascii="Arial" w:hAnsi="Arial" w:cs="Arial"/>
          <w:sz w:val="22"/>
          <w:szCs w:val="22"/>
        </w:rPr>
        <w:t xml:space="preserve"> million) (the Company only: </w:t>
      </w:r>
      <w:r>
        <w:rPr>
          <w:rFonts w:ascii="Arial" w:hAnsi="Arial" w:cs="Arial"/>
          <w:sz w:val="22"/>
          <w:szCs w:val="22"/>
        </w:rPr>
        <w:t xml:space="preserve">Baht </w:t>
      </w:r>
      <w:r w:rsidR="004065C0">
        <w:rPr>
          <w:rFonts w:ascii="Arial" w:hAnsi="Arial" w:cs="Arial"/>
          <w:sz w:val="22"/>
          <w:szCs w:val="22"/>
        </w:rPr>
        <w:t>924</w:t>
      </w:r>
      <w:r w:rsidR="00AC7D19">
        <w:rPr>
          <w:rFonts w:ascii="Arial" w:hAnsi="Arial" w:cs="Arial"/>
          <w:sz w:val="22"/>
          <w:szCs w:val="22"/>
        </w:rPr>
        <w:t xml:space="preserve"> </w:t>
      </w:r>
      <w:r w:rsidRPr="006C2202">
        <w:rPr>
          <w:rFonts w:ascii="Arial" w:hAnsi="Arial" w:cs="Arial"/>
          <w:sz w:val="22"/>
          <w:szCs w:val="22"/>
        </w:rPr>
        <w:t xml:space="preserve">million </w:t>
      </w:r>
      <w:r>
        <w:rPr>
          <w:rFonts w:ascii="Arial" w:hAnsi="Arial" w:cs="Arial"/>
          <w:sz w:val="22"/>
          <w:szCs w:val="22"/>
        </w:rPr>
        <w:t>(</w:t>
      </w:r>
      <w:r w:rsidR="00A76EDC">
        <w:rPr>
          <w:rFonts w:ascii="Arial" w:hAnsi="Arial" w:cs="Arial"/>
          <w:sz w:val="22"/>
          <w:szCs w:val="22"/>
        </w:rPr>
        <w:t xml:space="preserve">31 December </w:t>
      </w:r>
      <w:r w:rsidRPr="006C2202">
        <w:rPr>
          <w:rFonts w:ascii="Arial" w:hAnsi="Arial" w:cs="Arial"/>
          <w:sz w:val="22"/>
          <w:szCs w:val="22"/>
        </w:rPr>
        <w:t>20</w:t>
      </w:r>
      <w:r w:rsidR="00A76EDC">
        <w:rPr>
          <w:rFonts w:ascii="Arial" w:hAnsi="Arial" w:cs="Arial"/>
          <w:sz w:val="22"/>
          <w:szCs w:val="22"/>
        </w:rPr>
        <w:t>20</w:t>
      </w:r>
      <w:r w:rsidRPr="006C2202">
        <w:rPr>
          <w:rFonts w:ascii="Arial" w:hAnsi="Arial" w:cs="Arial"/>
          <w:sz w:val="22"/>
          <w:szCs w:val="22"/>
        </w:rPr>
        <w:t xml:space="preserve">: Baht </w:t>
      </w:r>
      <w:r>
        <w:rPr>
          <w:rFonts w:ascii="Arial" w:hAnsi="Arial" w:cs="Arial"/>
          <w:sz w:val="22"/>
          <w:szCs w:val="22"/>
        </w:rPr>
        <w:t>925</w:t>
      </w:r>
      <w:r w:rsidRPr="006C2202">
        <w:rPr>
          <w:rFonts w:ascii="Arial" w:hAnsi="Arial" w:cs="Arial"/>
          <w:sz w:val="22"/>
          <w:szCs w:val="22"/>
        </w:rPr>
        <w:t xml:space="preserve"> million)</w:t>
      </w:r>
      <w:r>
        <w:rPr>
          <w:rFonts w:ascii="Arial" w:hAnsi="Arial" w:cs="Arial"/>
          <w:sz w:val="22"/>
          <w:szCs w:val="22"/>
        </w:rPr>
        <w:t>)</w:t>
      </w:r>
      <w:r w:rsidRPr="006C2202">
        <w:rPr>
          <w:rFonts w:ascii="Arial" w:hAnsi="Arial" w:cs="Arial"/>
          <w:sz w:val="22"/>
          <w:szCs w:val="22"/>
        </w:rPr>
        <w:t>.</w:t>
      </w:r>
    </w:p>
    <w:p w14:paraId="17FC6B06" w14:textId="1C28E193" w:rsidR="00A76EDC"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 xml:space="preserve">The Company entered into interest rate swap agreements with a bank for loan </w:t>
      </w:r>
      <w:r>
        <w:rPr>
          <w:rFonts w:ascii="Arial" w:hAnsi="Arial" w:cs="Arial"/>
          <w:sz w:val="22"/>
          <w:szCs w:val="22"/>
        </w:rPr>
        <w:t xml:space="preserve">credit </w:t>
      </w:r>
      <w:r w:rsidRPr="006C2202">
        <w:rPr>
          <w:rFonts w:ascii="Arial" w:hAnsi="Arial" w:cs="Arial"/>
          <w:sz w:val="22"/>
          <w:szCs w:val="22"/>
        </w:rPr>
        <w:t>facilities</w:t>
      </w:r>
      <w:r>
        <w:rPr>
          <w:rFonts w:ascii="Arial" w:hAnsi="Arial" w:cs="Arial"/>
          <w:sz w:val="22"/>
          <w:szCs w:val="22"/>
        </w:rPr>
        <w:t xml:space="preserve"> No.1 and No.3</w:t>
      </w:r>
      <w:r w:rsidRPr="006C2202">
        <w:rPr>
          <w:rFonts w:ascii="Arial" w:hAnsi="Arial" w:cs="Arial"/>
          <w:sz w:val="22"/>
          <w:szCs w:val="22"/>
        </w:rPr>
        <w:t xml:space="preserve">, to swap floating interest rate for fixed interest rate as described in Note </w:t>
      </w:r>
      <w:r w:rsidR="00A76EDC">
        <w:rPr>
          <w:rFonts w:ascii="Arial" w:hAnsi="Arial" w:cs="Arial"/>
          <w:sz w:val="22"/>
          <w:szCs w:val="22"/>
        </w:rPr>
        <w:t>2</w:t>
      </w:r>
      <w:r w:rsidR="00AC7D19">
        <w:rPr>
          <w:rFonts w:ascii="Arial" w:hAnsi="Arial" w:cs="Arial"/>
          <w:sz w:val="22"/>
          <w:szCs w:val="22"/>
        </w:rPr>
        <w:t>6</w:t>
      </w:r>
      <w:r w:rsidRPr="006C2202">
        <w:rPr>
          <w:rFonts w:ascii="Arial" w:hAnsi="Arial" w:cs="Arial"/>
          <w:sz w:val="22"/>
          <w:szCs w:val="22"/>
        </w:rPr>
        <w:t>.</w:t>
      </w:r>
      <w:r w:rsidR="00A76EDC">
        <w:rPr>
          <w:rFonts w:ascii="Arial" w:hAnsi="Arial" w:cs="Arial"/>
          <w:sz w:val="22"/>
          <w:szCs w:val="22"/>
        </w:rPr>
        <w:t>4</w:t>
      </w:r>
      <w:r>
        <w:rPr>
          <w:rFonts w:ascii="Arial" w:hAnsi="Arial" w:cs="Arial"/>
          <w:sz w:val="22"/>
          <w:szCs w:val="22"/>
        </w:rPr>
        <w:t xml:space="preserve"> </w:t>
      </w:r>
      <w:r w:rsidRPr="00984FC6">
        <w:rPr>
          <w:rFonts w:ascii="Arial" w:hAnsi="Arial" w:cs="Arial"/>
          <w:sz w:val="22"/>
          <w:szCs w:val="22"/>
        </w:rPr>
        <w:t>to financial statements</w:t>
      </w:r>
      <w:r w:rsidRPr="006C2202">
        <w:rPr>
          <w:rFonts w:ascii="Arial" w:hAnsi="Arial" w:cs="Arial"/>
          <w:sz w:val="22"/>
          <w:szCs w:val="22"/>
        </w:rPr>
        <w:t>.</w:t>
      </w:r>
    </w:p>
    <w:p w14:paraId="1EEBA1EE" w14:textId="77777777" w:rsidR="00A76EDC" w:rsidRPr="00DE2DD3" w:rsidRDefault="00A76EDC" w:rsidP="00F0171E">
      <w:pPr>
        <w:tabs>
          <w:tab w:val="left" w:pos="810"/>
        </w:tabs>
        <w:spacing w:before="60" w:after="60" w:line="380" w:lineRule="exact"/>
        <w:ind w:left="540" w:right="-65" w:hanging="540"/>
        <w:rPr>
          <w:rFonts w:ascii="Arial" w:hAnsi="Arial" w:cs="Arial"/>
          <w:b/>
          <w:bCs/>
          <w:sz w:val="22"/>
          <w:szCs w:val="22"/>
        </w:rPr>
      </w:pPr>
      <w:r>
        <w:rPr>
          <w:rFonts w:ascii="Arial" w:hAnsi="Arial" w:cs="Arial"/>
          <w:b/>
          <w:bCs/>
          <w:sz w:val="22"/>
          <w:szCs w:val="22"/>
        </w:rPr>
        <w:t>18.</w:t>
      </w:r>
      <w:r>
        <w:rPr>
          <w:rFonts w:ascii="Arial" w:hAnsi="Arial" w:cs="Arial"/>
          <w:b/>
          <w:bCs/>
          <w:sz w:val="22"/>
          <w:szCs w:val="22"/>
        </w:rPr>
        <w:tab/>
      </w:r>
      <w:r w:rsidRPr="00DE2DD3">
        <w:rPr>
          <w:rFonts w:ascii="Arial" w:hAnsi="Arial" w:cs="Arial"/>
          <w:b/>
          <w:bCs/>
          <w:sz w:val="22"/>
          <w:szCs w:val="22"/>
        </w:rPr>
        <w:t>Liability under Revenue Transfer Agreement related to electricity business operations</w:t>
      </w:r>
    </w:p>
    <w:p w14:paraId="50AFF23D" w14:textId="07595C00" w:rsidR="00A76EDC" w:rsidRPr="006C62F0" w:rsidRDefault="00A76EDC" w:rsidP="00F0171E">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6C62F0">
        <w:rPr>
          <w:rFonts w:ascii="Arial" w:hAnsi="Arial" w:cs="Arial"/>
          <w:sz w:val="22"/>
          <w:szCs w:val="22"/>
        </w:rPr>
        <w:t>On 20 August 2020, Khonburi Power Plant Co., Ltd (a subsidiary) and Khonburi Sugar Power Plant Infrastructure Fund (“KBSPIF”) have signed the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6C62F0">
        <w:rPr>
          <w:rFonts w:ascii="Arial" w:hAnsi="Arial" w:cs="Arial"/>
          <w:sz w:val="22"/>
          <w:szCs w:val="22"/>
        </w:rPr>
        <w:t xml:space="preserve"> </w:t>
      </w:r>
      <w:r>
        <w:rPr>
          <w:rFonts w:ascii="Arial" w:hAnsi="Arial" w:cs="Arial"/>
          <w:sz w:val="22"/>
          <w:szCs w:val="22"/>
        </w:rPr>
        <w:t>relating to</w:t>
      </w:r>
      <w:r w:rsidRPr="006C62F0">
        <w:rPr>
          <w:rFonts w:ascii="Arial" w:hAnsi="Arial" w:cs="Arial"/>
          <w:sz w:val="22"/>
          <w:szCs w:val="22"/>
        </w:rPr>
        <w:t xml:space="preserve"> a subsidiary </w:t>
      </w:r>
      <w:r>
        <w:rPr>
          <w:rFonts w:ascii="Arial" w:hAnsi="Arial" w:cs="Arial"/>
          <w:sz w:val="22"/>
          <w:szCs w:val="22"/>
        </w:rPr>
        <w:t xml:space="preserve">will </w:t>
      </w:r>
      <w:r w:rsidRPr="006C62F0">
        <w:rPr>
          <w:rFonts w:ascii="Arial" w:hAnsi="Arial" w:cs="Arial"/>
          <w:sz w:val="22"/>
          <w:szCs w:val="22"/>
        </w:rPr>
        <w:t>transfer 62</w:t>
      </w:r>
      <w:r w:rsidR="00A24EF8">
        <w:rPr>
          <w:rFonts w:ascii="Arial" w:hAnsi="Arial" w:cs="Arial"/>
          <w:sz w:val="22"/>
          <w:szCs w:val="22"/>
        </w:rPr>
        <w:t>%</w:t>
      </w:r>
      <w:r w:rsidRPr="006C62F0">
        <w:rPr>
          <w:rFonts w:ascii="Arial" w:hAnsi="Arial" w:cs="Arial"/>
          <w:sz w:val="22"/>
          <w:szCs w:val="22"/>
        </w:rPr>
        <w:t xml:space="preserve"> of the right of revenue from the electricity business operations for </w:t>
      </w:r>
      <w:r>
        <w:rPr>
          <w:rFonts w:ascii="Arial" w:hAnsi="Arial" w:cs="Arial"/>
          <w:sz w:val="22"/>
          <w:szCs w:val="22"/>
        </w:rPr>
        <w:t xml:space="preserve">a </w:t>
      </w:r>
      <w:r w:rsidRPr="006C62F0">
        <w:rPr>
          <w:rFonts w:ascii="Arial" w:hAnsi="Arial" w:cs="Arial"/>
          <w:sz w:val="22"/>
          <w:szCs w:val="22"/>
        </w:rPr>
        <w:t>period</w:t>
      </w:r>
      <w:r>
        <w:rPr>
          <w:rFonts w:ascii="Arial" w:hAnsi="Arial" w:cs="Arial"/>
          <w:sz w:val="22"/>
          <w:szCs w:val="22"/>
        </w:rPr>
        <w:t xml:space="preserve"> of</w:t>
      </w:r>
      <w:r w:rsidRPr="006C62F0">
        <w:rPr>
          <w:rFonts w:ascii="Arial" w:hAnsi="Arial" w:cs="Arial"/>
          <w:sz w:val="22"/>
          <w:szCs w:val="22"/>
        </w:rPr>
        <w:t xml:space="preserve"> 20 years to KBSPIF as follows</w:t>
      </w:r>
      <w:r>
        <w:rPr>
          <w:rFonts w:ascii="Arial" w:hAnsi="Arial" w:cs="Arial"/>
          <w:sz w:val="22"/>
          <w:szCs w:val="22"/>
        </w:rPr>
        <w:t>:</w:t>
      </w:r>
      <w:r w:rsidRPr="006C62F0">
        <w:rPr>
          <w:rFonts w:ascii="Arial" w:hAnsi="Arial" w:cs="Arial"/>
          <w:sz w:val="22"/>
          <w:szCs w:val="22"/>
        </w:rPr>
        <w:t xml:space="preserve">  </w:t>
      </w:r>
    </w:p>
    <w:p w14:paraId="08ECF2A5" w14:textId="77777777" w:rsidR="00A76EDC" w:rsidRPr="006C62F0" w:rsidRDefault="00A76EDC" w:rsidP="00F0171E">
      <w:pPr>
        <w:numPr>
          <w:ilvl w:val="0"/>
          <w:numId w:val="11"/>
        </w:numPr>
        <w:tabs>
          <w:tab w:val="clear" w:pos="720"/>
        </w:tabs>
        <w:autoSpaceDN w:val="0"/>
        <w:spacing w:before="60" w:after="60" w:line="380" w:lineRule="exact"/>
        <w:ind w:left="900"/>
        <w:jc w:val="thaiDistribute"/>
        <w:rPr>
          <w:rFonts w:ascii="Arial" w:eastAsia="Times New Roman" w:hAnsi="Arial" w:cs="Arial"/>
          <w:sz w:val="22"/>
          <w:szCs w:val="22"/>
        </w:rPr>
      </w:pPr>
      <w:r w:rsidRPr="006C62F0">
        <w:rPr>
          <w:rFonts w:ascii="Arial" w:eastAsia="Times New Roman" w:hAnsi="Arial" w:cs="Arial"/>
          <w:sz w:val="22"/>
          <w:szCs w:val="22"/>
        </w:rPr>
        <w:t>Sales of electricity for 22 megawatts with Electricity Generating Authority of Thailand (“EGAT”) only in respect of such revenues not affected by USD currency fluctuations and those not affected by average coal price</w:t>
      </w:r>
    </w:p>
    <w:p w14:paraId="05254750" w14:textId="77777777" w:rsidR="00A76EDC" w:rsidRPr="00A76EDC" w:rsidRDefault="00A76EDC" w:rsidP="00F0171E">
      <w:pPr>
        <w:numPr>
          <w:ilvl w:val="0"/>
          <w:numId w:val="11"/>
        </w:numPr>
        <w:tabs>
          <w:tab w:val="clear" w:pos="720"/>
        </w:tabs>
        <w:autoSpaceDN w:val="0"/>
        <w:spacing w:before="60" w:after="60" w:line="380" w:lineRule="exact"/>
        <w:ind w:left="900"/>
        <w:jc w:val="thaiDistribute"/>
        <w:rPr>
          <w:rFonts w:ascii="Arial" w:eastAsiaTheme="minorHAnsi" w:hAnsi="Arial" w:cs="Arial"/>
          <w:sz w:val="22"/>
          <w:szCs w:val="22"/>
          <w:lang w:eastAsia="en-US"/>
        </w:rPr>
      </w:pPr>
      <w:r w:rsidRPr="006C62F0">
        <w:rPr>
          <w:rFonts w:ascii="Arial" w:hAnsi="Arial" w:cs="Arial"/>
          <w:sz w:val="22"/>
          <w:szCs w:val="22"/>
        </w:rPr>
        <w:t>Sales of electricity for 3.5 megawatts with Khonburi Sugar Public Company Limited.</w:t>
      </w:r>
    </w:p>
    <w:p w14:paraId="022D715A" w14:textId="1BB9500C" w:rsidR="00091B93" w:rsidRDefault="00091B93" w:rsidP="00F0171E">
      <w:pPr>
        <w:spacing w:before="60" w:after="60" w:line="380" w:lineRule="exact"/>
        <w:ind w:left="562"/>
        <w:jc w:val="both"/>
        <w:rPr>
          <w:rFonts w:ascii="Arial" w:hAnsi="Arial" w:cs="Arial"/>
          <w:sz w:val="22"/>
          <w:szCs w:val="22"/>
        </w:rPr>
      </w:pPr>
      <w:r w:rsidRPr="006C2202">
        <w:rPr>
          <w:rFonts w:ascii="Arial" w:hAnsi="Arial" w:cs="Arial"/>
          <w:sz w:val="22"/>
          <w:szCs w:val="22"/>
        </w:rPr>
        <w:t xml:space="preserve">Movements in the </w:t>
      </w:r>
      <w:r>
        <w:rPr>
          <w:rFonts w:ascii="Arial" w:hAnsi="Arial" w:cs="Arial"/>
          <w:sz w:val="22"/>
          <w:szCs w:val="22"/>
        </w:rPr>
        <w:t>L</w:t>
      </w:r>
      <w:r w:rsidRPr="00091B93">
        <w:rPr>
          <w:rFonts w:ascii="Arial" w:hAnsi="Arial" w:cs="Arial"/>
          <w:sz w:val="22"/>
          <w:szCs w:val="22"/>
        </w:rPr>
        <w:t xml:space="preserve">iability under Revenue Transfer Agreement related to electricity business operations </w:t>
      </w:r>
      <w:r w:rsidRPr="006C2202">
        <w:rPr>
          <w:rFonts w:ascii="Arial" w:hAnsi="Arial" w:cs="Arial"/>
          <w:sz w:val="22"/>
          <w:szCs w:val="22"/>
        </w:rPr>
        <w:t xml:space="preserve">account </w:t>
      </w:r>
      <w:r>
        <w:rPr>
          <w:rFonts w:ascii="Arial" w:hAnsi="Arial" w:cs="Arial"/>
          <w:sz w:val="22"/>
          <w:szCs w:val="22"/>
        </w:rPr>
        <w:t>for</w:t>
      </w:r>
      <w:r w:rsidRPr="006C2202">
        <w:rPr>
          <w:rFonts w:ascii="Arial" w:hAnsi="Arial" w:cs="Arial"/>
          <w:sz w:val="22"/>
          <w:szCs w:val="22"/>
        </w:rPr>
        <w:t xml:space="preserve"> the </w:t>
      </w:r>
      <w:r w:rsidR="0000129F">
        <w:rPr>
          <w:rFonts w:ascii="Arial" w:hAnsi="Arial" w:cs="Arial"/>
          <w:bCs/>
          <w:sz w:val="22"/>
          <w:szCs w:val="22"/>
        </w:rPr>
        <w:t xml:space="preserve">six-month period ended </w:t>
      </w:r>
      <w:r w:rsidR="0000129F" w:rsidRPr="00432125">
        <w:rPr>
          <w:rFonts w:ascii="Arial" w:hAnsi="Arial" w:cs="Arial"/>
          <w:bCs/>
          <w:sz w:val="22"/>
          <w:szCs w:val="22"/>
        </w:rPr>
        <w:t>30 June</w:t>
      </w:r>
      <w:r w:rsidR="0000129F" w:rsidRPr="00B81E8C">
        <w:rPr>
          <w:rFonts w:ascii="Arial" w:hAnsi="Arial" w:cs="Arial"/>
          <w:bCs/>
          <w:sz w:val="22"/>
          <w:szCs w:val="22"/>
        </w:rPr>
        <w:t xml:space="preserve"> </w:t>
      </w:r>
      <w:r w:rsidRPr="00091B93">
        <w:rPr>
          <w:rFonts w:ascii="Arial" w:hAnsi="Arial" w:cs="Arial"/>
          <w:sz w:val="22"/>
          <w:szCs w:val="22"/>
        </w:rPr>
        <w:t xml:space="preserve">2021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p w14:paraId="24624065" w14:textId="77777777" w:rsidR="00A76EDC" w:rsidRPr="006C62F0" w:rsidRDefault="00A76EDC" w:rsidP="00A76EDC">
      <w:pPr>
        <w:spacing w:before="120" w:after="120" w:line="380" w:lineRule="exact"/>
        <w:ind w:left="547" w:hanging="547"/>
        <w:jc w:val="right"/>
        <w:rPr>
          <w:rFonts w:ascii="Arial" w:hAnsi="Arial" w:cs="Arial"/>
          <w:sz w:val="22"/>
          <w:szCs w:val="22"/>
        </w:rPr>
      </w:pPr>
      <w:r w:rsidRPr="006C62F0">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6EDC" w:rsidRPr="006C62F0" w14:paraId="586ABE79" w14:textId="77777777" w:rsidTr="002A5F0F">
        <w:trPr>
          <w:trHeight w:val="64"/>
        </w:trPr>
        <w:tc>
          <w:tcPr>
            <w:tcW w:w="6840" w:type="dxa"/>
            <w:tcMar>
              <w:top w:w="0" w:type="dxa"/>
              <w:left w:w="108" w:type="dxa"/>
              <w:bottom w:w="0" w:type="dxa"/>
              <w:right w:w="108" w:type="dxa"/>
            </w:tcMar>
          </w:tcPr>
          <w:p w14:paraId="684D2D18" w14:textId="77777777" w:rsidR="00A76EDC" w:rsidRPr="006C62F0"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6C62F0" w:rsidRDefault="00A76EDC" w:rsidP="002A5F0F">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A76EDC" w:rsidRPr="006C62F0" w14:paraId="5EE6223F" w14:textId="77777777" w:rsidTr="002A5F0F">
        <w:trPr>
          <w:trHeight w:val="70"/>
        </w:trPr>
        <w:tc>
          <w:tcPr>
            <w:tcW w:w="6840" w:type="dxa"/>
            <w:tcMar>
              <w:top w:w="0" w:type="dxa"/>
              <w:left w:w="108" w:type="dxa"/>
              <w:bottom w:w="0" w:type="dxa"/>
              <w:right w:w="108" w:type="dxa"/>
            </w:tcMar>
            <w:hideMark/>
          </w:tcPr>
          <w:p w14:paraId="121A1D13" w14:textId="77777777" w:rsidR="00A76EDC" w:rsidRPr="00464665" w:rsidRDefault="00A76EDC" w:rsidP="002A5F0F">
            <w:pPr>
              <w:spacing w:line="380" w:lineRule="exact"/>
              <w:ind w:left="165" w:hanging="165"/>
              <w:rPr>
                <w:rFonts w:ascii="Arial" w:hAnsi="Arial" w:cstheme="minorBidi"/>
                <w:sz w:val="22"/>
                <w:szCs w:val="22"/>
              </w:rPr>
            </w:pPr>
            <w:r>
              <w:rPr>
                <w:rFonts w:ascii="Arial" w:hAnsi="Arial" w:cs="Arial"/>
                <w:sz w:val="22"/>
                <w:szCs w:val="22"/>
              </w:rPr>
              <w:t>Balance as at 1 January 2021</w:t>
            </w:r>
          </w:p>
        </w:tc>
        <w:tc>
          <w:tcPr>
            <w:tcW w:w="2318" w:type="dxa"/>
            <w:tcMar>
              <w:top w:w="0" w:type="dxa"/>
              <w:left w:w="108" w:type="dxa"/>
              <w:bottom w:w="0" w:type="dxa"/>
              <w:right w:w="108" w:type="dxa"/>
            </w:tcMar>
            <w:vAlign w:val="bottom"/>
            <w:hideMark/>
          </w:tcPr>
          <w:p w14:paraId="0EDA11B6" w14:textId="77777777" w:rsidR="00A76EDC" w:rsidRPr="006C62F0" w:rsidRDefault="00A76EDC" w:rsidP="002A5F0F">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2,</w:t>
            </w:r>
            <w:r>
              <w:rPr>
                <w:rFonts w:ascii="Arial" w:hAnsi="Arial" w:cs="Arial"/>
                <w:sz w:val="22"/>
                <w:szCs w:val="22"/>
              </w:rPr>
              <w:t>6</w:t>
            </w:r>
            <w:r w:rsidR="00FC6C21">
              <w:rPr>
                <w:rFonts w:ascii="Arial" w:hAnsi="Arial" w:cs="Arial"/>
                <w:sz w:val="22"/>
                <w:szCs w:val="22"/>
              </w:rPr>
              <w:t>75</w:t>
            </w:r>
            <w:r w:rsidRPr="006C62F0">
              <w:rPr>
                <w:rFonts w:ascii="Arial" w:hAnsi="Arial" w:cs="Arial"/>
                <w:sz w:val="22"/>
                <w:szCs w:val="22"/>
                <w:lang w:val="x-none"/>
              </w:rPr>
              <w:t>,</w:t>
            </w:r>
            <w:r w:rsidR="00FC6C21">
              <w:rPr>
                <w:rFonts w:ascii="Arial" w:hAnsi="Arial" w:cs="Arial"/>
                <w:sz w:val="22"/>
                <w:szCs w:val="22"/>
              </w:rPr>
              <w:t>521</w:t>
            </w:r>
          </w:p>
        </w:tc>
      </w:tr>
      <w:tr w:rsidR="00A76EDC" w:rsidRPr="006C62F0" w14:paraId="2ED090CF" w14:textId="77777777" w:rsidTr="00A76EDC">
        <w:trPr>
          <w:trHeight w:val="333"/>
        </w:trPr>
        <w:tc>
          <w:tcPr>
            <w:tcW w:w="6840" w:type="dxa"/>
            <w:tcMar>
              <w:top w:w="0" w:type="dxa"/>
              <w:left w:w="108" w:type="dxa"/>
              <w:bottom w:w="0" w:type="dxa"/>
              <w:right w:w="108" w:type="dxa"/>
            </w:tcMar>
            <w:hideMark/>
          </w:tcPr>
          <w:p w14:paraId="3DBCAE64" w14:textId="77777777" w:rsidR="00A76EDC" w:rsidRPr="006C62F0" w:rsidRDefault="00A76EDC" w:rsidP="002A5F0F">
            <w:pPr>
              <w:spacing w:line="380" w:lineRule="exact"/>
              <w:ind w:left="789" w:hanging="789"/>
              <w:rPr>
                <w:rFonts w:ascii="Arial" w:hAnsi="Arial" w:cs="Arial"/>
                <w:sz w:val="22"/>
                <w:szCs w:val="22"/>
              </w:rPr>
            </w:pPr>
            <w:r w:rsidRPr="006C62F0">
              <w:rPr>
                <w:rFonts w:ascii="Arial" w:hAnsi="Arial" w:cs="Arial"/>
                <w:sz w:val="22"/>
                <w:szCs w:val="22"/>
              </w:rPr>
              <w:t xml:space="preserve">Less: Repayment under Revenue Transfer Agreement </w:t>
            </w:r>
            <w:r>
              <w:rPr>
                <w:rFonts w:ascii="Arial" w:hAnsi="Arial" w:cs="Arial"/>
                <w:sz w:val="22"/>
                <w:szCs w:val="22"/>
              </w:rPr>
              <w:t xml:space="preserve">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6C62F0">
              <w:rPr>
                <w:rFonts w:ascii="Arial" w:hAnsi="Arial" w:cs="Arial"/>
                <w:sz w:val="22"/>
                <w:szCs w:val="22"/>
              </w:rPr>
              <w:t xml:space="preserve">during the </w:t>
            </w:r>
            <w:r w:rsidR="00091B93">
              <w:rPr>
                <w:rFonts w:ascii="Arial" w:hAnsi="Arial" w:cs="Arial"/>
                <w:sz w:val="22"/>
                <w:szCs w:val="22"/>
              </w:rPr>
              <w:t>period</w:t>
            </w:r>
          </w:p>
        </w:tc>
        <w:tc>
          <w:tcPr>
            <w:tcW w:w="2318" w:type="dxa"/>
            <w:tcMar>
              <w:top w:w="0" w:type="dxa"/>
              <w:left w:w="108" w:type="dxa"/>
              <w:bottom w:w="0" w:type="dxa"/>
              <w:right w:w="108" w:type="dxa"/>
            </w:tcMar>
            <w:vAlign w:val="bottom"/>
          </w:tcPr>
          <w:p w14:paraId="0A7B1490" w14:textId="2730EC06" w:rsidR="00A76EDC" w:rsidRPr="006C62F0" w:rsidRDefault="004065C0" w:rsidP="002A5F0F">
            <w:pPr>
              <w:pStyle w:val="BodyText2"/>
              <w:tabs>
                <w:tab w:val="decimal" w:pos="1875"/>
              </w:tabs>
              <w:spacing w:before="0" w:after="0"/>
              <w:jc w:val="left"/>
              <w:rPr>
                <w:rFonts w:ascii="Arial" w:hAnsi="Arial" w:cs="Arial"/>
                <w:sz w:val="22"/>
                <w:szCs w:val="22"/>
                <w:lang w:val="x-none"/>
              </w:rPr>
            </w:pPr>
            <w:r w:rsidRPr="004065C0">
              <w:rPr>
                <w:rFonts w:ascii="Arial" w:hAnsi="Arial" w:cs="Arial"/>
                <w:sz w:val="22"/>
                <w:szCs w:val="22"/>
                <w:lang w:val="x-none"/>
              </w:rPr>
              <w:t>(38,769)</w:t>
            </w:r>
          </w:p>
        </w:tc>
      </w:tr>
      <w:tr w:rsidR="00A76EDC" w:rsidRPr="006C62F0" w14:paraId="39ECC422" w14:textId="77777777" w:rsidTr="00A76EDC">
        <w:trPr>
          <w:trHeight w:val="64"/>
        </w:trPr>
        <w:tc>
          <w:tcPr>
            <w:tcW w:w="6840" w:type="dxa"/>
            <w:tcMar>
              <w:top w:w="0" w:type="dxa"/>
              <w:left w:w="108" w:type="dxa"/>
              <w:bottom w:w="0" w:type="dxa"/>
              <w:right w:w="108" w:type="dxa"/>
            </w:tcMar>
            <w:hideMark/>
          </w:tcPr>
          <w:p w14:paraId="12502D65" w14:textId="77777777" w:rsidR="00A76EDC" w:rsidRPr="006C62F0" w:rsidRDefault="00091B93" w:rsidP="00091B93">
            <w:pPr>
              <w:spacing w:line="380" w:lineRule="exact"/>
              <w:rPr>
                <w:rFonts w:ascii="Arial" w:hAnsi="Arial" w:cs="Arial"/>
                <w:sz w:val="22"/>
                <w:szCs w:val="22"/>
              </w:rPr>
            </w:pPr>
            <w:r>
              <w:rPr>
                <w:rFonts w:ascii="Arial" w:hAnsi="Arial" w:cs="Arial"/>
                <w:sz w:val="22"/>
                <w:szCs w:val="22"/>
              </w:rPr>
              <w:t xml:space="preserve">Add: </w:t>
            </w:r>
            <w:r w:rsidRPr="005E0017">
              <w:rPr>
                <w:rFonts w:ascii="Arial" w:hAnsi="Arial" w:cs="Arial"/>
                <w:sz w:val="22"/>
                <w:szCs w:val="22"/>
              </w:rPr>
              <w:t xml:space="preserve">Amortization of financial fee during the </w:t>
            </w:r>
            <w:r>
              <w:rPr>
                <w:rFonts w:ascii="Arial" w:hAnsi="Arial" w:cs="Arial"/>
                <w:sz w:val="22"/>
                <w:szCs w:val="22"/>
              </w:rPr>
              <w:t>period</w:t>
            </w:r>
          </w:p>
        </w:tc>
        <w:tc>
          <w:tcPr>
            <w:tcW w:w="2318" w:type="dxa"/>
            <w:tcMar>
              <w:top w:w="0" w:type="dxa"/>
              <w:left w:w="108" w:type="dxa"/>
              <w:bottom w:w="0" w:type="dxa"/>
              <w:right w:w="108" w:type="dxa"/>
            </w:tcMar>
          </w:tcPr>
          <w:p w14:paraId="28EA2727" w14:textId="191B1A69" w:rsidR="00A76EDC" w:rsidRPr="005E0017" w:rsidRDefault="004065C0" w:rsidP="002A5F0F">
            <w:pPr>
              <w:pStyle w:val="BodyText2"/>
              <w:pBdr>
                <w:bottom w:val="single" w:sz="4" w:space="1" w:color="auto"/>
              </w:pBdr>
              <w:tabs>
                <w:tab w:val="decimal" w:pos="1875"/>
              </w:tabs>
              <w:spacing w:before="0" w:after="0"/>
              <w:jc w:val="left"/>
              <w:rPr>
                <w:rFonts w:ascii="Arial" w:hAnsi="Arial" w:cs="Arial"/>
                <w:sz w:val="22"/>
                <w:szCs w:val="22"/>
                <w:lang w:val="x-none"/>
              </w:rPr>
            </w:pPr>
            <w:r w:rsidRPr="004065C0">
              <w:rPr>
                <w:rFonts w:ascii="Arial" w:hAnsi="Arial" w:cs="Arial"/>
                <w:sz w:val="22"/>
                <w:szCs w:val="22"/>
                <w:lang w:val="x-none"/>
              </w:rPr>
              <w:t>1,350</w:t>
            </w:r>
          </w:p>
        </w:tc>
      </w:tr>
      <w:tr w:rsidR="00A76EDC" w:rsidRPr="006C62F0" w14:paraId="7E251951" w14:textId="77777777" w:rsidTr="00A76EDC">
        <w:trPr>
          <w:trHeight w:val="64"/>
        </w:trPr>
        <w:tc>
          <w:tcPr>
            <w:tcW w:w="6840" w:type="dxa"/>
            <w:tcMar>
              <w:top w:w="0" w:type="dxa"/>
              <w:left w:w="108" w:type="dxa"/>
              <w:bottom w:w="0" w:type="dxa"/>
              <w:right w:w="108" w:type="dxa"/>
            </w:tcMar>
            <w:hideMark/>
          </w:tcPr>
          <w:p w14:paraId="4B2D1256"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 xml:space="preserve">Balance as at </w:t>
            </w:r>
            <w:r w:rsidR="0000129F" w:rsidRPr="00432125">
              <w:rPr>
                <w:rFonts w:ascii="Arial" w:hAnsi="Arial" w:cs="Arial"/>
                <w:bCs/>
                <w:sz w:val="22"/>
                <w:szCs w:val="22"/>
              </w:rPr>
              <w:t>30 June</w:t>
            </w:r>
            <w:r w:rsidR="0000129F" w:rsidRPr="00B81E8C">
              <w:rPr>
                <w:rFonts w:ascii="Arial" w:hAnsi="Arial" w:cs="Arial"/>
                <w:bCs/>
                <w:sz w:val="22"/>
                <w:szCs w:val="22"/>
              </w:rPr>
              <w:t xml:space="preserve"> </w:t>
            </w:r>
            <w:r w:rsidRPr="006C62F0">
              <w:rPr>
                <w:rFonts w:ascii="Arial" w:hAnsi="Arial" w:cs="Arial"/>
                <w:sz w:val="22"/>
                <w:szCs w:val="22"/>
              </w:rPr>
              <w:t>202</w:t>
            </w:r>
            <w:r w:rsidR="00091B93">
              <w:rPr>
                <w:rFonts w:ascii="Arial" w:hAnsi="Arial" w:cs="Arial"/>
                <w:sz w:val="22"/>
                <w:szCs w:val="22"/>
              </w:rPr>
              <w:t>1</w:t>
            </w:r>
          </w:p>
        </w:tc>
        <w:tc>
          <w:tcPr>
            <w:tcW w:w="2318" w:type="dxa"/>
            <w:tcMar>
              <w:top w:w="0" w:type="dxa"/>
              <w:left w:w="108" w:type="dxa"/>
              <w:bottom w:w="0" w:type="dxa"/>
              <w:right w:w="108" w:type="dxa"/>
            </w:tcMar>
            <w:vAlign w:val="bottom"/>
          </w:tcPr>
          <w:p w14:paraId="1B2539BF" w14:textId="46280F54" w:rsidR="00A76EDC" w:rsidRPr="00464665" w:rsidRDefault="004065C0" w:rsidP="002A5F0F">
            <w:pPr>
              <w:pStyle w:val="BodyText2"/>
              <w:tabs>
                <w:tab w:val="decimal" w:pos="1875"/>
              </w:tabs>
              <w:spacing w:before="0" w:after="0"/>
              <w:jc w:val="left"/>
              <w:rPr>
                <w:rFonts w:ascii="Arial" w:hAnsi="Arial" w:cs="Arial"/>
                <w:sz w:val="22"/>
                <w:szCs w:val="22"/>
              </w:rPr>
            </w:pPr>
            <w:r w:rsidRPr="004065C0">
              <w:rPr>
                <w:rFonts w:ascii="Arial" w:hAnsi="Arial" w:cs="Arial"/>
                <w:sz w:val="22"/>
                <w:szCs w:val="22"/>
              </w:rPr>
              <w:t>2,638,102</w:t>
            </w:r>
          </w:p>
        </w:tc>
      </w:tr>
      <w:tr w:rsidR="00A76EDC" w:rsidRPr="006C62F0" w14:paraId="12A9EA1C" w14:textId="77777777" w:rsidTr="00A76EDC">
        <w:trPr>
          <w:trHeight w:val="64"/>
        </w:trPr>
        <w:tc>
          <w:tcPr>
            <w:tcW w:w="6840" w:type="dxa"/>
            <w:tcMar>
              <w:top w:w="0" w:type="dxa"/>
              <w:left w:w="108" w:type="dxa"/>
              <w:bottom w:w="0" w:type="dxa"/>
              <w:right w:w="108" w:type="dxa"/>
            </w:tcMar>
            <w:hideMark/>
          </w:tcPr>
          <w:p w14:paraId="70493CD2"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Less: Current portion</w:t>
            </w:r>
            <w:r>
              <w:rPr>
                <w:rFonts w:ascii="Arial" w:hAnsi="Arial" w:cs="Arial"/>
                <w:sz w:val="22"/>
                <w:szCs w:val="22"/>
              </w:rPr>
              <w:t xml:space="preserve"> due within one year</w:t>
            </w:r>
          </w:p>
        </w:tc>
        <w:tc>
          <w:tcPr>
            <w:tcW w:w="2318" w:type="dxa"/>
            <w:tcMar>
              <w:top w:w="0" w:type="dxa"/>
              <w:left w:w="108" w:type="dxa"/>
              <w:bottom w:w="0" w:type="dxa"/>
              <w:right w:w="108" w:type="dxa"/>
            </w:tcMar>
            <w:vAlign w:val="bottom"/>
          </w:tcPr>
          <w:p w14:paraId="44AF42FE" w14:textId="66F3415D" w:rsidR="00A76EDC" w:rsidRPr="006C62F0" w:rsidRDefault="004065C0" w:rsidP="002A5F0F">
            <w:pPr>
              <w:pStyle w:val="BodyText2"/>
              <w:pBdr>
                <w:bottom w:val="single" w:sz="4" w:space="1" w:color="auto"/>
              </w:pBdr>
              <w:tabs>
                <w:tab w:val="decimal" w:pos="1875"/>
              </w:tabs>
              <w:spacing w:before="0" w:after="0"/>
              <w:jc w:val="left"/>
              <w:rPr>
                <w:rFonts w:ascii="Arial" w:hAnsi="Arial" w:cs="Arial"/>
                <w:sz w:val="22"/>
                <w:szCs w:val="22"/>
                <w:lang w:val="x-none"/>
              </w:rPr>
            </w:pPr>
            <w:r w:rsidRPr="004065C0">
              <w:rPr>
                <w:rFonts w:ascii="Arial" w:hAnsi="Arial" w:cs="Arial"/>
                <w:sz w:val="22"/>
                <w:szCs w:val="22"/>
                <w:lang w:val="x-none"/>
              </w:rPr>
              <w:t>(74,249)</w:t>
            </w:r>
          </w:p>
        </w:tc>
      </w:tr>
      <w:tr w:rsidR="00A76EDC" w:rsidRPr="006C62F0" w14:paraId="55756863" w14:textId="77777777" w:rsidTr="00A76EDC">
        <w:trPr>
          <w:trHeight w:val="64"/>
        </w:trPr>
        <w:tc>
          <w:tcPr>
            <w:tcW w:w="6840" w:type="dxa"/>
            <w:tcMar>
              <w:top w:w="0" w:type="dxa"/>
              <w:left w:w="108" w:type="dxa"/>
              <w:bottom w:w="0" w:type="dxa"/>
              <w:right w:w="108" w:type="dxa"/>
            </w:tcMar>
            <w:hideMark/>
          </w:tcPr>
          <w:p w14:paraId="1B86F3DD"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tcPr>
          <w:p w14:paraId="234627E6" w14:textId="34724882" w:rsidR="00A76EDC" w:rsidRPr="006C62F0" w:rsidRDefault="004065C0" w:rsidP="002A5F0F">
            <w:pPr>
              <w:pStyle w:val="BodyText2"/>
              <w:pBdr>
                <w:bottom w:val="double" w:sz="4" w:space="1" w:color="auto"/>
              </w:pBdr>
              <w:tabs>
                <w:tab w:val="decimal" w:pos="1875"/>
              </w:tabs>
              <w:spacing w:before="0" w:after="0"/>
              <w:jc w:val="left"/>
              <w:rPr>
                <w:rFonts w:ascii="Arial" w:hAnsi="Arial" w:cs="Arial"/>
                <w:sz w:val="22"/>
                <w:szCs w:val="22"/>
                <w:lang w:val="x-none"/>
              </w:rPr>
            </w:pPr>
            <w:r w:rsidRPr="004065C0">
              <w:rPr>
                <w:rFonts w:ascii="Arial" w:hAnsi="Arial" w:cs="Arial"/>
                <w:sz w:val="22"/>
                <w:szCs w:val="22"/>
                <w:lang w:val="x-none"/>
              </w:rPr>
              <w:t>2,563,853</w:t>
            </w:r>
          </w:p>
        </w:tc>
      </w:tr>
    </w:tbl>
    <w:p w14:paraId="143282E5" w14:textId="6442A16C" w:rsidR="00E408F4" w:rsidRDefault="00A76EDC"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CE2D11">
        <w:rPr>
          <w:rFonts w:ascii="Arial" w:hAnsi="Arial" w:cs="Arial"/>
          <w:sz w:val="22"/>
          <w:szCs w:val="22"/>
        </w:rPr>
        <w:t xml:space="preserve">Furthermore, </w:t>
      </w:r>
      <w:r>
        <w:rPr>
          <w:rFonts w:ascii="Arial" w:hAnsi="Arial" w:cs="Arial"/>
          <w:sz w:val="22"/>
          <w:szCs w:val="22"/>
        </w:rPr>
        <w:t>the Company and a subsidiary</w:t>
      </w:r>
      <w:r w:rsidRPr="00CE2D11">
        <w:rPr>
          <w:rFonts w:ascii="Arial" w:hAnsi="Arial" w:cs="Arial"/>
          <w:sz w:val="22"/>
          <w:szCs w:val="22"/>
        </w:rPr>
        <w:t xml:space="preserve"> entered into the Undertaking </w:t>
      </w:r>
      <w:r>
        <w:rPr>
          <w:rFonts w:ascii="Arial" w:hAnsi="Arial" w:cs="Arial"/>
          <w:sz w:val="22"/>
          <w:szCs w:val="22"/>
        </w:rPr>
        <w:t xml:space="preserve">agreement, </w:t>
      </w:r>
      <w:r w:rsidRPr="00CE2D11">
        <w:rPr>
          <w:rFonts w:ascii="Arial" w:hAnsi="Arial" w:cs="Arial"/>
          <w:sz w:val="22"/>
          <w:szCs w:val="22"/>
        </w:rPr>
        <w:t xml:space="preserve">Security </w:t>
      </w:r>
      <w:r>
        <w:rPr>
          <w:rFonts w:ascii="Arial" w:hAnsi="Arial" w:cs="Arial"/>
          <w:sz w:val="22"/>
          <w:szCs w:val="22"/>
        </w:rPr>
        <w:t>agreement, and Stock pledge agreement</w:t>
      </w:r>
      <w:r w:rsidRPr="00CE2D11">
        <w:rPr>
          <w:rFonts w:ascii="Arial" w:hAnsi="Arial" w:cs="Arial"/>
          <w:sz w:val="22"/>
          <w:szCs w:val="22"/>
        </w:rPr>
        <w:t xml:space="preserve"> as described in Note</w:t>
      </w:r>
      <w:r>
        <w:rPr>
          <w:rFonts w:ascii="Arial" w:hAnsi="Arial" w:cs="Arial"/>
          <w:sz w:val="22"/>
          <w:szCs w:val="22"/>
        </w:rPr>
        <w:t>s</w:t>
      </w:r>
      <w:r w:rsidRPr="00CE2D11">
        <w:rPr>
          <w:rFonts w:ascii="Arial" w:hAnsi="Arial" w:cs="Arial"/>
          <w:sz w:val="22"/>
          <w:szCs w:val="22"/>
        </w:rPr>
        <w:t xml:space="preserve"> 1</w:t>
      </w:r>
      <w:r>
        <w:rPr>
          <w:rFonts w:ascii="Arial" w:hAnsi="Arial" w:cs="Arial"/>
          <w:sz w:val="22"/>
          <w:szCs w:val="22"/>
        </w:rPr>
        <w:t>1</w:t>
      </w:r>
      <w:r w:rsidRPr="00CE2D11">
        <w:rPr>
          <w:rFonts w:ascii="Arial" w:hAnsi="Arial" w:cs="Arial"/>
          <w:sz w:val="22"/>
          <w:szCs w:val="22"/>
        </w:rPr>
        <w:t>, 1</w:t>
      </w:r>
      <w:r>
        <w:rPr>
          <w:rFonts w:ascii="Arial" w:hAnsi="Arial" w:cs="Arial"/>
          <w:sz w:val="22"/>
          <w:szCs w:val="22"/>
        </w:rPr>
        <w:t xml:space="preserve">2, </w:t>
      </w:r>
      <w:r w:rsidRPr="00CE2D11">
        <w:rPr>
          <w:rFonts w:ascii="Arial" w:hAnsi="Arial" w:cs="Arial"/>
          <w:sz w:val="22"/>
          <w:szCs w:val="22"/>
        </w:rPr>
        <w:t xml:space="preserve">and </w:t>
      </w:r>
      <w:r>
        <w:rPr>
          <w:rFonts w:ascii="Arial" w:hAnsi="Arial" w:cs="Arial"/>
          <w:sz w:val="22"/>
          <w:szCs w:val="22"/>
        </w:rPr>
        <w:t>2</w:t>
      </w:r>
      <w:r w:rsidR="00AC7D19">
        <w:rPr>
          <w:rFonts w:ascii="Arial" w:hAnsi="Arial" w:cs="Arial"/>
          <w:sz w:val="22"/>
          <w:szCs w:val="22"/>
        </w:rPr>
        <w:t>4</w:t>
      </w:r>
      <w:r>
        <w:rPr>
          <w:rFonts w:ascii="Arial" w:hAnsi="Arial" w:cs="Arial"/>
          <w:sz w:val="22"/>
          <w:szCs w:val="22"/>
        </w:rPr>
        <w:t>.</w:t>
      </w:r>
      <w:r w:rsidR="004C535E">
        <w:rPr>
          <w:rFonts w:ascii="Arial" w:hAnsi="Arial" w:cs="Arial"/>
          <w:sz w:val="22"/>
          <w:szCs w:val="22"/>
        </w:rPr>
        <w:t>6</w:t>
      </w:r>
      <w:r>
        <w:rPr>
          <w:rFonts w:ascii="Arial" w:hAnsi="Arial" w:cs="Arial"/>
          <w:sz w:val="22"/>
          <w:szCs w:val="22"/>
        </w:rPr>
        <w:t>, and also other agreements</w:t>
      </w:r>
      <w:r w:rsidRPr="00CE2D11">
        <w:rPr>
          <w:rFonts w:ascii="Arial" w:hAnsi="Arial" w:cs="Arial"/>
          <w:sz w:val="22"/>
          <w:szCs w:val="22"/>
        </w:rPr>
        <w:t xml:space="preserve"> which shall be subject to the terms and conditions </w:t>
      </w:r>
      <w:r>
        <w:rPr>
          <w:rFonts w:ascii="Arial" w:hAnsi="Arial" w:cs="Arial"/>
          <w:sz w:val="22"/>
          <w:szCs w:val="22"/>
        </w:rPr>
        <w:t>under</w:t>
      </w:r>
      <w:r w:rsidRPr="00CE2D11">
        <w:rPr>
          <w:rFonts w:ascii="Arial" w:hAnsi="Arial" w:cs="Arial"/>
          <w:sz w:val="22"/>
          <w:szCs w:val="22"/>
        </w:rPr>
        <w:t xml:space="preserve"> Revenue </w:t>
      </w:r>
      <w:r>
        <w:rPr>
          <w:rFonts w:ascii="Arial" w:hAnsi="Arial" w:cs="Arial"/>
          <w:sz w:val="22"/>
          <w:szCs w:val="22"/>
        </w:rPr>
        <w:t>T</w:t>
      </w:r>
      <w:r w:rsidRPr="00CE2D11">
        <w:rPr>
          <w:rFonts w:ascii="Arial" w:hAnsi="Arial" w:cs="Arial"/>
          <w:sz w:val="22"/>
          <w:szCs w:val="22"/>
        </w:rPr>
        <w:t xml:space="preserve">ransfer </w:t>
      </w:r>
      <w:r>
        <w:rPr>
          <w:rFonts w:ascii="Arial" w:hAnsi="Arial" w:cs="Arial"/>
          <w:sz w:val="22"/>
          <w:szCs w:val="22"/>
        </w:rPr>
        <w:t>A</w:t>
      </w:r>
      <w:r w:rsidRPr="00CE2D11">
        <w:rPr>
          <w:rFonts w:ascii="Arial" w:hAnsi="Arial" w:cs="Arial"/>
          <w:sz w:val="22"/>
          <w:szCs w:val="22"/>
        </w:rPr>
        <w:t>greement</w:t>
      </w:r>
      <w:r>
        <w:rPr>
          <w:rFonts w:ascii="Arial" w:hAnsi="Arial" w:cs="Arial"/>
          <w:sz w:val="22"/>
          <w:szCs w:val="22"/>
        </w:rPr>
        <w:t xml:space="preserve"> related to </w:t>
      </w:r>
      <w:r w:rsidRPr="005A1F3F">
        <w:rPr>
          <w:rFonts w:ascii="Arial" w:hAnsi="Arial" w:cs="Arial"/>
          <w:sz w:val="22"/>
          <w:szCs w:val="22"/>
        </w:rPr>
        <w:t>electricity business operations</w:t>
      </w:r>
      <w:r w:rsidRPr="00CE2D11">
        <w:rPr>
          <w:rFonts w:ascii="Arial" w:hAnsi="Arial" w:cs="Arial"/>
          <w:sz w:val="22"/>
          <w:szCs w:val="22"/>
        </w:rPr>
        <w:t>.</w:t>
      </w:r>
    </w:p>
    <w:p w14:paraId="65C04329" w14:textId="77777777" w:rsidR="000D7E00" w:rsidRDefault="000B31EF" w:rsidP="000D7E00">
      <w:pPr>
        <w:overflowPunct w:val="0"/>
        <w:autoSpaceDE w:val="0"/>
        <w:autoSpaceDN w:val="0"/>
        <w:adjustRightInd w:val="0"/>
        <w:spacing w:before="120" w:after="120" w:line="380" w:lineRule="exact"/>
        <w:ind w:left="540" w:hanging="540"/>
        <w:rPr>
          <w:rFonts w:ascii="Arial" w:hAnsi="Arial" w:cs="Arial"/>
          <w:b/>
          <w:bCs/>
          <w:sz w:val="22"/>
          <w:szCs w:val="22"/>
        </w:rPr>
      </w:pPr>
      <w:r w:rsidRPr="00FC6C21">
        <w:rPr>
          <w:rFonts w:ascii="Arial" w:hAnsi="Arial" w:cs="Arial"/>
          <w:b/>
          <w:bCs/>
          <w:sz w:val="22"/>
          <w:szCs w:val="22"/>
        </w:rPr>
        <w:t>19</w:t>
      </w:r>
      <w:r w:rsidR="000D7E00" w:rsidRPr="00FC6C21">
        <w:rPr>
          <w:rFonts w:ascii="Arial" w:hAnsi="Arial" w:cs="Arial"/>
          <w:b/>
          <w:bCs/>
          <w:sz w:val="22"/>
          <w:szCs w:val="22"/>
        </w:rPr>
        <w:t>.</w:t>
      </w:r>
      <w:r w:rsidR="000D7E00" w:rsidRPr="00FC6C21">
        <w:rPr>
          <w:rFonts w:ascii="Arial" w:hAnsi="Arial" w:cs="Arial"/>
          <w:b/>
          <w:bCs/>
          <w:sz w:val="22"/>
          <w:szCs w:val="22"/>
        </w:rPr>
        <w:tab/>
        <w:t xml:space="preserve">Revenue from contracts with customers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47"/>
        <w:gridCol w:w="1148"/>
        <w:gridCol w:w="1147"/>
        <w:gridCol w:w="1148"/>
      </w:tblGrid>
      <w:tr w:rsidR="0000129F" w:rsidRPr="00B81E8C" w14:paraId="19B26AFB" w14:textId="77777777" w:rsidTr="00F83F19">
        <w:tc>
          <w:tcPr>
            <w:tcW w:w="9180" w:type="dxa"/>
            <w:gridSpan w:val="5"/>
            <w:hideMark/>
          </w:tcPr>
          <w:p w14:paraId="1BDD73DB" w14:textId="77777777" w:rsidR="0000129F" w:rsidRPr="00B81E8C" w:rsidRDefault="0000129F" w:rsidP="009E3BBB">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00129F" w:rsidRPr="00B81E8C" w14:paraId="0B9823AC" w14:textId="77777777" w:rsidTr="00F83F19">
        <w:tc>
          <w:tcPr>
            <w:tcW w:w="4590" w:type="dxa"/>
          </w:tcPr>
          <w:p w14:paraId="6CBEF187" w14:textId="77777777" w:rsidR="0000129F" w:rsidRPr="00B81E8C" w:rsidRDefault="0000129F"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4590" w:type="dxa"/>
            <w:gridSpan w:val="4"/>
          </w:tcPr>
          <w:p w14:paraId="7444B9C8"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Pr="00B81E8C">
              <w:rPr>
                <w:rFonts w:ascii="Arial" w:eastAsia="Times New Roman" w:hAnsi="Arial" w:cs="Browallia New"/>
                <w:sz w:val="20"/>
                <w:szCs w:val="25"/>
                <w:lang w:eastAsia="en-US"/>
              </w:rPr>
              <w:t>three</w:t>
            </w:r>
            <w:r w:rsidRPr="00B81E8C">
              <w:rPr>
                <w:rFonts w:ascii="Arial" w:eastAsia="Times New Roman" w:hAnsi="Arial" w:cs="Arial"/>
                <w:sz w:val="20"/>
                <w:szCs w:val="20"/>
                <w:lang w:eastAsia="en-US"/>
              </w:rPr>
              <w:t>-</w:t>
            </w:r>
            <w:r w:rsidRPr="00B81E8C">
              <w:rPr>
                <w:rFonts w:ascii="Arial" w:eastAsia="Times New Roman" w:hAnsi="Arial" w:cs="Browallia New"/>
                <w:sz w:val="20"/>
                <w:szCs w:val="25"/>
                <w:lang w:eastAsia="en-US"/>
              </w:rPr>
              <w:t xml:space="preserve">month periods ended </w:t>
            </w:r>
            <w:r w:rsidRPr="00017EB0">
              <w:rPr>
                <w:rFonts w:ascii="Arial" w:eastAsia="Times New Roman" w:hAnsi="Arial" w:cs="Browallia New"/>
                <w:sz w:val="20"/>
                <w:szCs w:val="25"/>
                <w:lang w:eastAsia="en-US"/>
              </w:rPr>
              <w:t>30 June</w:t>
            </w:r>
          </w:p>
        </w:tc>
      </w:tr>
      <w:tr w:rsidR="0000129F" w:rsidRPr="00B81E8C" w14:paraId="195F2954" w14:textId="77777777" w:rsidTr="00F83F19">
        <w:tc>
          <w:tcPr>
            <w:tcW w:w="4590" w:type="dxa"/>
          </w:tcPr>
          <w:p w14:paraId="669D3441" w14:textId="77777777" w:rsidR="0000129F" w:rsidRPr="00B81E8C" w:rsidRDefault="0000129F"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2295" w:type="dxa"/>
            <w:gridSpan w:val="2"/>
            <w:hideMark/>
          </w:tcPr>
          <w:p w14:paraId="37EA9959"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295" w:type="dxa"/>
            <w:gridSpan w:val="2"/>
            <w:hideMark/>
          </w:tcPr>
          <w:p w14:paraId="3E09CF36"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00129F" w:rsidRPr="00B81E8C" w14:paraId="55A97C02" w14:textId="77777777" w:rsidTr="00F83F19">
        <w:trPr>
          <w:trHeight w:val="80"/>
        </w:trPr>
        <w:tc>
          <w:tcPr>
            <w:tcW w:w="4590" w:type="dxa"/>
          </w:tcPr>
          <w:p w14:paraId="72C145C4" w14:textId="77777777" w:rsidR="0000129F" w:rsidRPr="00B81E8C" w:rsidRDefault="0000129F"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1147" w:type="dxa"/>
            <w:vAlign w:val="bottom"/>
            <w:hideMark/>
          </w:tcPr>
          <w:p w14:paraId="7B9E70A0"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sidR="009E3BBB">
              <w:rPr>
                <w:rFonts w:ascii="Arial" w:eastAsia="Times New Roman" w:hAnsi="Arial" w:cs="Arial"/>
                <w:sz w:val="20"/>
                <w:szCs w:val="20"/>
                <w:lang w:eastAsia="en-US"/>
              </w:rPr>
              <w:t>1</w:t>
            </w:r>
          </w:p>
        </w:tc>
        <w:tc>
          <w:tcPr>
            <w:tcW w:w="1148" w:type="dxa"/>
            <w:vAlign w:val="bottom"/>
            <w:hideMark/>
          </w:tcPr>
          <w:p w14:paraId="0853B738"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sidR="009E3BBB">
              <w:rPr>
                <w:rFonts w:ascii="Arial" w:eastAsia="Times New Roman" w:hAnsi="Arial" w:cs="Arial"/>
                <w:sz w:val="20"/>
                <w:szCs w:val="20"/>
                <w:lang w:eastAsia="en-US"/>
              </w:rPr>
              <w:t>20</w:t>
            </w:r>
          </w:p>
        </w:tc>
        <w:tc>
          <w:tcPr>
            <w:tcW w:w="1147" w:type="dxa"/>
            <w:vAlign w:val="bottom"/>
            <w:hideMark/>
          </w:tcPr>
          <w:p w14:paraId="0EA89406"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sidR="00B72170">
              <w:rPr>
                <w:rFonts w:ascii="Arial" w:eastAsia="Times New Roman" w:hAnsi="Arial" w:cs="Arial"/>
                <w:sz w:val="20"/>
                <w:szCs w:val="20"/>
                <w:lang w:eastAsia="en-US"/>
              </w:rPr>
              <w:t>1</w:t>
            </w:r>
          </w:p>
        </w:tc>
        <w:tc>
          <w:tcPr>
            <w:tcW w:w="1148" w:type="dxa"/>
            <w:vAlign w:val="bottom"/>
            <w:hideMark/>
          </w:tcPr>
          <w:p w14:paraId="744351E4"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sidR="00B72170">
              <w:rPr>
                <w:rFonts w:ascii="Arial" w:eastAsia="Times New Roman" w:hAnsi="Arial" w:cs="Arial"/>
                <w:sz w:val="20"/>
                <w:szCs w:val="20"/>
                <w:lang w:eastAsia="en-US"/>
              </w:rPr>
              <w:t>20</w:t>
            </w:r>
          </w:p>
        </w:tc>
      </w:tr>
      <w:tr w:rsidR="0000129F" w:rsidRPr="00B81E8C" w14:paraId="2926EA2B" w14:textId="77777777" w:rsidTr="00F83F19">
        <w:trPr>
          <w:trHeight w:val="83"/>
        </w:trPr>
        <w:tc>
          <w:tcPr>
            <w:tcW w:w="4590" w:type="dxa"/>
            <w:hideMark/>
          </w:tcPr>
          <w:p w14:paraId="62072D05" w14:textId="77777777" w:rsidR="0000129F" w:rsidRPr="00B81E8C" w:rsidRDefault="0000129F" w:rsidP="009E3BBB">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Type of goods or service:</w:t>
            </w:r>
          </w:p>
        </w:tc>
        <w:tc>
          <w:tcPr>
            <w:tcW w:w="1147" w:type="dxa"/>
            <w:vAlign w:val="bottom"/>
          </w:tcPr>
          <w:p w14:paraId="4856FFEB" w14:textId="77777777" w:rsidR="0000129F" w:rsidRPr="00B81E8C" w:rsidRDefault="0000129F"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14:paraId="4CA4B1D0" w14:textId="77777777" w:rsidR="0000129F" w:rsidRPr="00B81E8C" w:rsidRDefault="0000129F"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7" w:type="dxa"/>
            <w:vAlign w:val="bottom"/>
          </w:tcPr>
          <w:p w14:paraId="6546516D" w14:textId="77777777" w:rsidR="0000129F" w:rsidRPr="00B81E8C" w:rsidRDefault="0000129F"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14:paraId="55AEACC5" w14:textId="77777777" w:rsidR="0000129F" w:rsidRPr="00B81E8C" w:rsidRDefault="0000129F"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r>
      <w:tr w:rsidR="009E3BBB" w:rsidRPr="00B81E8C" w14:paraId="45293DB8" w14:textId="77777777" w:rsidTr="00F83F19">
        <w:trPr>
          <w:trHeight w:val="83"/>
        </w:trPr>
        <w:tc>
          <w:tcPr>
            <w:tcW w:w="4590" w:type="dxa"/>
          </w:tcPr>
          <w:p w14:paraId="54F23CFA"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sugars and molasses</w:t>
            </w:r>
          </w:p>
        </w:tc>
        <w:tc>
          <w:tcPr>
            <w:tcW w:w="1147" w:type="dxa"/>
            <w:vAlign w:val="bottom"/>
          </w:tcPr>
          <w:p w14:paraId="6C1A15FD" w14:textId="1C10D19A" w:rsidR="009E3BBB" w:rsidRPr="00B81E8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1,017</w:t>
            </w:r>
          </w:p>
        </w:tc>
        <w:tc>
          <w:tcPr>
            <w:tcW w:w="1148" w:type="dxa"/>
            <w:vAlign w:val="bottom"/>
          </w:tcPr>
          <w:p w14:paraId="3FCA7C94" w14:textId="77777777" w:rsidR="009E3BBB" w:rsidRPr="00B81E8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950</w:t>
            </w:r>
          </w:p>
        </w:tc>
        <w:tc>
          <w:tcPr>
            <w:tcW w:w="1147" w:type="dxa"/>
            <w:vAlign w:val="bottom"/>
          </w:tcPr>
          <w:p w14:paraId="561A025F" w14:textId="46C74E5F" w:rsidR="009E3BBB" w:rsidRPr="00AD4DE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999</w:t>
            </w:r>
          </w:p>
        </w:tc>
        <w:tc>
          <w:tcPr>
            <w:tcW w:w="1148" w:type="dxa"/>
            <w:vAlign w:val="bottom"/>
          </w:tcPr>
          <w:p w14:paraId="3ED9D0BA" w14:textId="77777777" w:rsidR="009E3BBB" w:rsidRPr="00AD4DE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94</w:t>
            </w:r>
            <w:r>
              <w:rPr>
                <w:rFonts w:ascii="Arial" w:eastAsia="Times New Roman" w:hAnsi="Arial" w:cs="Arial"/>
                <w:sz w:val="20"/>
                <w:szCs w:val="20"/>
                <w:lang w:eastAsia="en-US"/>
              </w:rPr>
              <w:t>6</w:t>
            </w:r>
          </w:p>
        </w:tc>
      </w:tr>
      <w:tr w:rsidR="009E3BBB" w:rsidRPr="00B81E8C" w14:paraId="47686B67" w14:textId="77777777" w:rsidTr="00F83F19">
        <w:trPr>
          <w:trHeight w:val="83"/>
        </w:trPr>
        <w:tc>
          <w:tcPr>
            <w:tcW w:w="4590" w:type="dxa"/>
          </w:tcPr>
          <w:p w14:paraId="5A31A6FD"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oil, fertilizer, insecticide and others</w:t>
            </w:r>
          </w:p>
        </w:tc>
        <w:tc>
          <w:tcPr>
            <w:tcW w:w="1147" w:type="dxa"/>
            <w:vAlign w:val="bottom"/>
          </w:tcPr>
          <w:p w14:paraId="3DE02E5F" w14:textId="521CA282" w:rsidR="009E3BBB" w:rsidRPr="00B81E8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166</w:t>
            </w:r>
          </w:p>
        </w:tc>
        <w:tc>
          <w:tcPr>
            <w:tcW w:w="1148" w:type="dxa"/>
            <w:vAlign w:val="bottom"/>
          </w:tcPr>
          <w:p w14:paraId="5C5FD305" w14:textId="77777777" w:rsidR="009E3BBB" w:rsidRPr="00B81E8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103</w:t>
            </w:r>
          </w:p>
        </w:tc>
        <w:tc>
          <w:tcPr>
            <w:tcW w:w="1147" w:type="dxa"/>
            <w:vAlign w:val="bottom"/>
          </w:tcPr>
          <w:p w14:paraId="632F3EDB" w14:textId="181FFCD0" w:rsidR="009E3BBB" w:rsidRPr="00AD4DE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167</w:t>
            </w:r>
          </w:p>
        </w:tc>
        <w:tc>
          <w:tcPr>
            <w:tcW w:w="1148" w:type="dxa"/>
            <w:vAlign w:val="bottom"/>
          </w:tcPr>
          <w:p w14:paraId="268B41CF" w14:textId="77777777" w:rsidR="009E3BBB" w:rsidRPr="00AD4DE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96</w:t>
            </w:r>
          </w:p>
        </w:tc>
      </w:tr>
      <w:tr w:rsidR="009E3BBB" w:rsidRPr="00B81E8C" w14:paraId="3702A2EF" w14:textId="77777777" w:rsidTr="00F83F19">
        <w:trPr>
          <w:trHeight w:val="83"/>
        </w:trPr>
        <w:tc>
          <w:tcPr>
            <w:tcW w:w="4590" w:type="dxa"/>
          </w:tcPr>
          <w:p w14:paraId="0BED3A05"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Services of agriculture</w:t>
            </w:r>
          </w:p>
        </w:tc>
        <w:tc>
          <w:tcPr>
            <w:tcW w:w="1147" w:type="dxa"/>
            <w:vAlign w:val="bottom"/>
          </w:tcPr>
          <w:p w14:paraId="26D77F00" w14:textId="51663861" w:rsidR="009E3BBB" w:rsidRPr="00B81E8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6</w:t>
            </w:r>
          </w:p>
        </w:tc>
        <w:tc>
          <w:tcPr>
            <w:tcW w:w="1148" w:type="dxa"/>
            <w:vAlign w:val="bottom"/>
          </w:tcPr>
          <w:p w14:paraId="342FEAC8" w14:textId="77777777" w:rsidR="009E3BBB" w:rsidRPr="00B81E8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6</w:t>
            </w:r>
          </w:p>
        </w:tc>
        <w:tc>
          <w:tcPr>
            <w:tcW w:w="1147" w:type="dxa"/>
            <w:vAlign w:val="bottom"/>
          </w:tcPr>
          <w:p w14:paraId="2D4ED4F2" w14:textId="6F38D4D2" w:rsidR="009E3BBB" w:rsidRPr="00AD4DE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6</w:t>
            </w:r>
          </w:p>
        </w:tc>
        <w:tc>
          <w:tcPr>
            <w:tcW w:w="1148" w:type="dxa"/>
            <w:vAlign w:val="bottom"/>
          </w:tcPr>
          <w:p w14:paraId="444C1D08" w14:textId="77777777" w:rsidR="009E3BBB" w:rsidRPr="00AD4DE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6</w:t>
            </w:r>
          </w:p>
        </w:tc>
      </w:tr>
      <w:tr w:rsidR="009E3BBB" w:rsidRPr="00B81E8C" w14:paraId="468A4349" w14:textId="77777777" w:rsidTr="00F83F19">
        <w:trPr>
          <w:trHeight w:val="83"/>
        </w:trPr>
        <w:tc>
          <w:tcPr>
            <w:tcW w:w="4590" w:type="dxa"/>
          </w:tcPr>
          <w:p w14:paraId="7B317B4B"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electricity</w:t>
            </w:r>
          </w:p>
        </w:tc>
        <w:tc>
          <w:tcPr>
            <w:tcW w:w="1147" w:type="dxa"/>
            <w:vAlign w:val="bottom"/>
          </w:tcPr>
          <w:p w14:paraId="3453EF99" w14:textId="32C56DA9" w:rsidR="009E3BBB" w:rsidRPr="00B81E8C" w:rsidRDefault="004065C0"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235</w:t>
            </w:r>
          </w:p>
        </w:tc>
        <w:tc>
          <w:tcPr>
            <w:tcW w:w="1148" w:type="dxa"/>
            <w:vAlign w:val="bottom"/>
          </w:tcPr>
          <w:p w14:paraId="131B8418" w14:textId="77777777" w:rsidR="009E3BBB" w:rsidRPr="00B81E8C" w:rsidRDefault="009E3BBB"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197</w:t>
            </w:r>
          </w:p>
        </w:tc>
        <w:tc>
          <w:tcPr>
            <w:tcW w:w="1147" w:type="dxa"/>
            <w:vAlign w:val="bottom"/>
          </w:tcPr>
          <w:p w14:paraId="21A75973" w14:textId="72495E5E" w:rsidR="009E3BBB" w:rsidRPr="00AD4DEC" w:rsidRDefault="004065C0"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48" w:type="dxa"/>
            <w:vAlign w:val="bottom"/>
          </w:tcPr>
          <w:p w14:paraId="2C1F4441" w14:textId="77777777" w:rsidR="009E3BBB" w:rsidRPr="00AD4DEC" w:rsidRDefault="009E3BBB"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9E3BBB" w:rsidRPr="00B81E8C" w14:paraId="165A1F81" w14:textId="77777777" w:rsidTr="00F83F19">
        <w:trPr>
          <w:trHeight w:val="83"/>
        </w:trPr>
        <w:tc>
          <w:tcPr>
            <w:tcW w:w="4590" w:type="dxa"/>
          </w:tcPr>
          <w:p w14:paraId="414420E9" w14:textId="77777777" w:rsidR="009E3BBB" w:rsidRPr="00B81E8C" w:rsidRDefault="009E3BBB" w:rsidP="009E3BBB">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14:paraId="6DAF58DE" w14:textId="7DA41E2F" w:rsidR="009E3BBB" w:rsidRPr="00B81E8C" w:rsidRDefault="004065C0"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1,424</w:t>
            </w:r>
          </w:p>
        </w:tc>
        <w:tc>
          <w:tcPr>
            <w:tcW w:w="1148" w:type="dxa"/>
            <w:vAlign w:val="bottom"/>
          </w:tcPr>
          <w:p w14:paraId="7AF12EC3" w14:textId="77777777" w:rsidR="009E3BBB" w:rsidRPr="00B81E8C" w:rsidRDefault="009E3BBB"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1,256</w:t>
            </w:r>
          </w:p>
        </w:tc>
        <w:tc>
          <w:tcPr>
            <w:tcW w:w="1147" w:type="dxa"/>
            <w:vAlign w:val="bottom"/>
          </w:tcPr>
          <w:p w14:paraId="119BE142" w14:textId="2859E253" w:rsidR="009E3BBB" w:rsidRPr="00AD4DEC" w:rsidRDefault="004065C0"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1,172</w:t>
            </w:r>
          </w:p>
        </w:tc>
        <w:tc>
          <w:tcPr>
            <w:tcW w:w="1148" w:type="dxa"/>
            <w:vAlign w:val="bottom"/>
          </w:tcPr>
          <w:p w14:paraId="241D628A" w14:textId="77777777" w:rsidR="009E3BBB" w:rsidRPr="00AD4DEC" w:rsidRDefault="009E3BBB"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1,048</w:t>
            </w:r>
          </w:p>
        </w:tc>
      </w:tr>
      <w:tr w:rsidR="009E3BBB" w:rsidRPr="00B81E8C" w14:paraId="39342E3A" w14:textId="77777777" w:rsidTr="00F83F19">
        <w:trPr>
          <w:trHeight w:val="83"/>
        </w:trPr>
        <w:tc>
          <w:tcPr>
            <w:tcW w:w="4590" w:type="dxa"/>
            <w:hideMark/>
          </w:tcPr>
          <w:p w14:paraId="1A774366" w14:textId="77777777" w:rsidR="009E3BBB" w:rsidRPr="00B81E8C" w:rsidRDefault="009E3BBB" w:rsidP="009E3BBB">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Timing of revenue recognition:</w:t>
            </w:r>
          </w:p>
        </w:tc>
        <w:tc>
          <w:tcPr>
            <w:tcW w:w="1147" w:type="dxa"/>
          </w:tcPr>
          <w:p w14:paraId="6C6167FC" w14:textId="77777777" w:rsidR="009E3BBB" w:rsidRPr="00B81E8C" w:rsidRDefault="009E3BBB" w:rsidP="009E3BBB">
            <w:pPr>
              <w:tabs>
                <w:tab w:val="decimal" w:pos="885"/>
              </w:tabs>
              <w:spacing w:line="380" w:lineRule="exact"/>
              <w:jc w:val="center"/>
              <w:rPr>
                <w:rFonts w:ascii="Arial" w:hAnsi="Arial" w:cs="Arial"/>
                <w:sz w:val="20"/>
                <w:szCs w:val="20"/>
              </w:rPr>
            </w:pPr>
          </w:p>
        </w:tc>
        <w:tc>
          <w:tcPr>
            <w:tcW w:w="1148" w:type="dxa"/>
          </w:tcPr>
          <w:p w14:paraId="6FDF16C5" w14:textId="77777777" w:rsidR="009E3BBB" w:rsidRPr="00B81E8C" w:rsidRDefault="009E3BBB" w:rsidP="009E3BBB">
            <w:pPr>
              <w:tabs>
                <w:tab w:val="decimal" w:pos="885"/>
              </w:tabs>
              <w:spacing w:line="380" w:lineRule="exact"/>
              <w:jc w:val="center"/>
              <w:rPr>
                <w:rFonts w:ascii="Arial" w:hAnsi="Arial" w:cs="Arial"/>
                <w:sz w:val="20"/>
                <w:szCs w:val="20"/>
              </w:rPr>
            </w:pPr>
          </w:p>
        </w:tc>
        <w:tc>
          <w:tcPr>
            <w:tcW w:w="1147" w:type="dxa"/>
          </w:tcPr>
          <w:p w14:paraId="5C7976E1" w14:textId="77777777" w:rsidR="009E3BBB" w:rsidRPr="00017EB0"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8" w:type="dxa"/>
          </w:tcPr>
          <w:p w14:paraId="3AD2848F" w14:textId="77777777" w:rsidR="009E3BBB" w:rsidRPr="00017EB0"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r>
      <w:tr w:rsidR="009E3BBB" w:rsidRPr="00B81E8C" w14:paraId="34C72317" w14:textId="77777777" w:rsidTr="00F83F19">
        <w:tc>
          <w:tcPr>
            <w:tcW w:w="4590" w:type="dxa"/>
            <w:hideMark/>
          </w:tcPr>
          <w:p w14:paraId="21DE3D77"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at a point in time</w:t>
            </w:r>
          </w:p>
        </w:tc>
        <w:tc>
          <w:tcPr>
            <w:tcW w:w="1147" w:type="dxa"/>
            <w:vAlign w:val="bottom"/>
          </w:tcPr>
          <w:p w14:paraId="65E8C243" w14:textId="22EDC8A7" w:rsidR="009E3BBB" w:rsidRPr="00B81E8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1,183</w:t>
            </w:r>
          </w:p>
        </w:tc>
        <w:tc>
          <w:tcPr>
            <w:tcW w:w="1148" w:type="dxa"/>
            <w:vAlign w:val="bottom"/>
          </w:tcPr>
          <w:p w14:paraId="2D7181D9" w14:textId="77777777" w:rsidR="009E3BBB" w:rsidRPr="00B81E8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1,053</w:t>
            </w:r>
          </w:p>
        </w:tc>
        <w:tc>
          <w:tcPr>
            <w:tcW w:w="1147" w:type="dxa"/>
            <w:vAlign w:val="bottom"/>
          </w:tcPr>
          <w:p w14:paraId="768F1ED2" w14:textId="0DC5477E" w:rsidR="009E3BBB" w:rsidRPr="00AD4DE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1,166</w:t>
            </w:r>
          </w:p>
        </w:tc>
        <w:tc>
          <w:tcPr>
            <w:tcW w:w="1148" w:type="dxa"/>
            <w:vAlign w:val="bottom"/>
          </w:tcPr>
          <w:p w14:paraId="6B9E58F2" w14:textId="77777777" w:rsidR="009E3BBB" w:rsidRPr="00AD4DE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1,04</w:t>
            </w:r>
            <w:r>
              <w:rPr>
                <w:rFonts w:ascii="Arial" w:eastAsia="Times New Roman" w:hAnsi="Arial" w:cs="Arial"/>
                <w:sz w:val="20"/>
                <w:szCs w:val="20"/>
                <w:lang w:eastAsia="en-US"/>
              </w:rPr>
              <w:t>2</w:t>
            </w:r>
          </w:p>
        </w:tc>
      </w:tr>
      <w:tr w:rsidR="009E3BBB" w:rsidRPr="00B81E8C" w14:paraId="79504061" w14:textId="77777777" w:rsidTr="00F83F19">
        <w:tc>
          <w:tcPr>
            <w:tcW w:w="4590" w:type="dxa"/>
            <w:hideMark/>
          </w:tcPr>
          <w:p w14:paraId="569A07D7"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over time</w:t>
            </w:r>
          </w:p>
        </w:tc>
        <w:tc>
          <w:tcPr>
            <w:tcW w:w="1147" w:type="dxa"/>
            <w:vAlign w:val="bottom"/>
          </w:tcPr>
          <w:p w14:paraId="6E2B9ED1" w14:textId="0E739A84" w:rsidR="009E3BBB" w:rsidRPr="00B81E8C" w:rsidRDefault="004065C0"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241</w:t>
            </w:r>
          </w:p>
        </w:tc>
        <w:tc>
          <w:tcPr>
            <w:tcW w:w="1148" w:type="dxa"/>
            <w:vAlign w:val="bottom"/>
          </w:tcPr>
          <w:p w14:paraId="1A789E5B" w14:textId="77777777" w:rsidR="009E3BBB" w:rsidRPr="00B81E8C" w:rsidRDefault="009E3BBB"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203</w:t>
            </w:r>
          </w:p>
        </w:tc>
        <w:tc>
          <w:tcPr>
            <w:tcW w:w="1147" w:type="dxa"/>
            <w:vAlign w:val="bottom"/>
          </w:tcPr>
          <w:p w14:paraId="205FC83A" w14:textId="1CDC3ABE" w:rsidR="009E3BBB" w:rsidRPr="00AD4DEC" w:rsidRDefault="004065C0"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6</w:t>
            </w:r>
          </w:p>
        </w:tc>
        <w:tc>
          <w:tcPr>
            <w:tcW w:w="1148" w:type="dxa"/>
            <w:vAlign w:val="bottom"/>
          </w:tcPr>
          <w:p w14:paraId="15911145" w14:textId="77777777" w:rsidR="009E3BBB" w:rsidRPr="00AD4DEC" w:rsidRDefault="009E3BBB"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6</w:t>
            </w:r>
          </w:p>
        </w:tc>
      </w:tr>
      <w:tr w:rsidR="009E3BBB" w:rsidRPr="00B81E8C" w14:paraId="0C90F70D" w14:textId="77777777" w:rsidTr="00F83F19">
        <w:tc>
          <w:tcPr>
            <w:tcW w:w="4590" w:type="dxa"/>
            <w:hideMark/>
          </w:tcPr>
          <w:p w14:paraId="16C2D1E9" w14:textId="77777777" w:rsidR="009E3BBB" w:rsidRPr="00B81E8C" w:rsidRDefault="009E3BBB" w:rsidP="009E3BBB">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14:paraId="4AFB971C" w14:textId="11017EE6" w:rsidR="009E3BBB" w:rsidRPr="00B81E8C" w:rsidRDefault="004065C0"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1,424</w:t>
            </w:r>
          </w:p>
        </w:tc>
        <w:tc>
          <w:tcPr>
            <w:tcW w:w="1148" w:type="dxa"/>
            <w:vAlign w:val="bottom"/>
          </w:tcPr>
          <w:p w14:paraId="30E0E13E" w14:textId="77777777" w:rsidR="009E3BBB" w:rsidRPr="00B81E8C" w:rsidRDefault="009E3BBB"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1,256</w:t>
            </w:r>
          </w:p>
        </w:tc>
        <w:tc>
          <w:tcPr>
            <w:tcW w:w="1147" w:type="dxa"/>
            <w:vAlign w:val="bottom"/>
          </w:tcPr>
          <w:p w14:paraId="3E2DD9B8" w14:textId="0274E857" w:rsidR="009E3BBB" w:rsidRPr="00AD4DEC" w:rsidRDefault="004065C0"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1,172</w:t>
            </w:r>
          </w:p>
        </w:tc>
        <w:tc>
          <w:tcPr>
            <w:tcW w:w="1148" w:type="dxa"/>
            <w:vAlign w:val="bottom"/>
          </w:tcPr>
          <w:p w14:paraId="00064BA7" w14:textId="77777777" w:rsidR="009E3BBB" w:rsidRPr="00AD4DEC" w:rsidRDefault="009E3BBB"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1,048</w:t>
            </w:r>
          </w:p>
        </w:tc>
      </w:tr>
      <w:tr w:rsidR="00F83F19" w:rsidRPr="00B81E8C" w14:paraId="48977F8E" w14:textId="77777777" w:rsidTr="00A07984">
        <w:tc>
          <w:tcPr>
            <w:tcW w:w="9180" w:type="dxa"/>
            <w:gridSpan w:val="5"/>
          </w:tcPr>
          <w:p w14:paraId="1D0E4C72" w14:textId="77777777" w:rsidR="00F83F19" w:rsidRPr="00B81E8C" w:rsidRDefault="00F83F19" w:rsidP="00A07984">
            <w:pPr>
              <w:overflowPunct w:val="0"/>
              <w:autoSpaceDE w:val="0"/>
              <w:autoSpaceDN w:val="0"/>
              <w:adjustRightInd w:val="0"/>
              <w:spacing w:line="380" w:lineRule="exact"/>
              <w:jc w:val="right"/>
              <w:rPr>
                <w:rFonts w:ascii="Arial" w:eastAsia="Times New Roman" w:hAnsi="Arial" w:cs="Arial"/>
                <w:sz w:val="20"/>
                <w:szCs w:val="20"/>
                <w:lang w:eastAsia="en-US"/>
              </w:rPr>
            </w:pPr>
          </w:p>
        </w:tc>
      </w:tr>
      <w:tr w:rsidR="00F83F19" w:rsidRPr="00B81E8C" w14:paraId="1FEED06D" w14:textId="77777777" w:rsidTr="00A07984">
        <w:tc>
          <w:tcPr>
            <w:tcW w:w="9180" w:type="dxa"/>
            <w:gridSpan w:val="5"/>
            <w:hideMark/>
          </w:tcPr>
          <w:p w14:paraId="0EC1127C" w14:textId="77777777" w:rsidR="00F83F19" w:rsidRPr="00B81E8C" w:rsidRDefault="00F83F19" w:rsidP="00A07984">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9E3BBB" w:rsidRPr="00B81E8C" w14:paraId="2502F55D" w14:textId="77777777" w:rsidTr="009E3BBB">
        <w:trPr>
          <w:tblHeader/>
        </w:trPr>
        <w:tc>
          <w:tcPr>
            <w:tcW w:w="4590" w:type="dxa"/>
          </w:tcPr>
          <w:p w14:paraId="12D91C0F"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4590" w:type="dxa"/>
            <w:gridSpan w:val="4"/>
          </w:tcPr>
          <w:p w14:paraId="2E16352E"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Pr>
                <w:rFonts w:ascii="Arial" w:eastAsia="Times New Roman" w:hAnsi="Arial" w:cs="Browallia New"/>
                <w:sz w:val="20"/>
                <w:szCs w:val="25"/>
                <w:lang w:eastAsia="en-US"/>
              </w:rPr>
              <w:t>six</w:t>
            </w:r>
            <w:r w:rsidRPr="00B81E8C">
              <w:rPr>
                <w:rFonts w:ascii="Arial" w:eastAsia="Times New Roman" w:hAnsi="Arial" w:cs="Arial"/>
                <w:sz w:val="20"/>
                <w:szCs w:val="20"/>
                <w:lang w:eastAsia="en-US"/>
              </w:rPr>
              <w:t>-</w:t>
            </w:r>
            <w:r w:rsidRPr="00B81E8C">
              <w:rPr>
                <w:rFonts w:ascii="Arial" w:eastAsia="Times New Roman" w:hAnsi="Arial" w:cs="Browallia New"/>
                <w:sz w:val="20"/>
                <w:szCs w:val="25"/>
                <w:lang w:eastAsia="en-US"/>
              </w:rPr>
              <w:t xml:space="preserve">month periods ended </w:t>
            </w:r>
            <w:r w:rsidRPr="00017EB0">
              <w:rPr>
                <w:rFonts w:ascii="Arial" w:eastAsia="Times New Roman" w:hAnsi="Arial" w:cs="Browallia New"/>
                <w:sz w:val="20"/>
                <w:szCs w:val="25"/>
                <w:lang w:eastAsia="en-US"/>
              </w:rPr>
              <w:t>30 June</w:t>
            </w:r>
          </w:p>
        </w:tc>
      </w:tr>
      <w:tr w:rsidR="009E3BBB" w:rsidRPr="00B81E8C" w14:paraId="77492192" w14:textId="77777777" w:rsidTr="009E3BBB">
        <w:trPr>
          <w:tblHeader/>
        </w:trPr>
        <w:tc>
          <w:tcPr>
            <w:tcW w:w="4590" w:type="dxa"/>
          </w:tcPr>
          <w:p w14:paraId="7D8BA77B"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2295" w:type="dxa"/>
            <w:gridSpan w:val="2"/>
            <w:hideMark/>
          </w:tcPr>
          <w:p w14:paraId="71A50A73"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295" w:type="dxa"/>
            <w:gridSpan w:val="2"/>
            <w:hideMark/>
          </w:tcPr>
          <w:p w14:paraId="638EC5DA"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9E3BBB" w:rsidRPr="00B81E8C" w14:paraId="5D0616E9" w14:textId="77777777" w:rsidTr="009E3BBB">
        <w:trPr>
          <w:trHeight w:val="80"/>
          <w:tblHeader/>
        </w:trPr>
        <w:tc>
          <w:tcPr>
            <w:tcW w:w="4590" w:type="dxa"/>
          </w:tcPr>
          <w:p w14:paraId="4B99D506"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1147" w:type="dxa"/>
            <w:vAlign w:val="bottom"/>
            <w:hideMark/>
          </w:tcPr>
          <w:p w14:paraId="678E321A"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48" w:type="dxa"/>
            <w:vAlign w:val="bottom"/>
            <w:hideMark/>
          </w:tcPr>
          <w:p w14:paraId="5524F100"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147" w:type="dxa"/>
            <w:vAlign w:val="bottom"/>
            <w:hideMark/>
          </w:tcPr>
          <w:p w14:paraId="053E79E0"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48" w:type="dxa"/>
            <w:vAlign w:val="bottom"/>
            <w:hideMark/>
          </w:tcPr>
          <w:p w14:paraId="48D636EE"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r>
      <w:tr w:rsidR="009E3BBB" w:rsidRPr="00B81E8C" w14:paraId="56F9DA49" w14:textId="77777777" w:rsidTr="009E3BBB">
        <w:trPr>
          <w:trHeight w:val="83"/>
          <w:tblHeader/>
        </w:trPr>
        <w:tc>
          <w:tcPr>
            <w:tcW w:w="4590" w:type="dxa"/>
            <w:hideMark/>
          </w:tcPr>
          <w:p w14:paraId="4DA9C94D" w14:textId="77777777" w:rsidR="009E3BBB" w:rsidRPr="00B81E8C" w:rsidRDefault="009E3BBB" w:rsidP="009E3BBB">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Type of goods or service:</w:t>
            </w:r>
          </w:p>
        </w:tc>
        <w:tc>
          <w:tcPr>
            <w:tcW w:w="1147" w:type="dxa"/>
            <w:vAlign w:val="bottom"/>
          </w:tcPr>
          <w:p w14:paraId="059C74F4" w14:textId="77777777" w:rsidR="009E3BBB" w:rsidRPr="00B81E8C" w:rsidRDefault="009E3BBB"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14:paraId="5E3F7048" w14:textId="77777777" w:rsidR="009E3BBB" w:rsidRPr="00B81E8C" w:rsidRDefault="009E3BBB"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7" w:type="dxa"/>
            <w:vAlign w:val="bottom"/>
          </w:tcPr>
          <w:p w14:paraId="42C36A79" w14:textId="77777777" w:rsidR="009E3BBB" w:rsidRPr="00B81E8C" w:rsidRDefault="009E3BBB"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14:paraId="5DD88882" w14:textId="77777777" w:rsidR="009E3BBB" w:rsidRPr="00B81E8C" w:rsidRDefault="009E3BBB"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r>
      <w:tr w:rsidR="009E3BBB" w:rsidRPr="00B81E8C" w14:paraId="5B460B25" w14:textId="77777777" w:rsidTr="009E3BBB">
        <w:trPr>
          <w:trHeight w:val="83"/>
          <w:tblHeader/>
        </w:trPr>
        <w:tc>
          <w:tcPr>
            <w:tcW w:w="4590" w:type="dxa"/>
          </w:tcPr>
          <w:p w14:paraId="4A381469"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sugars and molasses</w:t>
            </w:r>
          </w:p>
        </w:tc>
        <w:tc>
          <w:tcPr>
            <w:tcW w:w="1147" w:type="dxa"/>
            <w:vAlign w:val="bottom"/>
          </w:tcPr>
          <w:p w14:paraId="6473DD94" w14:textId="347DFB16" w:rsidR="009E3BBB" w:rsidRPr="00B81E8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2,328</w:t>
            </w:r>
          </w:p>
        </w:tc>
        <w:tc>
          <w:tcPr>
            <w:tcW w:w="1148" w:type="dxa"/>
            <w:vAlign w:val="bottom"/>
          </w:tcPr>
          <w:p w14:paraId="4C086403" w14:textId="77777777" w:rsidR="009E3BBB" w:rsidRPr="00B81E8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2,06</w:t>
            </w:r>
            <w:r>
              <w:rPr>
                <w:rFonts w:ascii="Arial" w:eastAsia="Times New Roman" w:hAnsi="Arial" w:cs="Arial"/>
                <w:sz w:val="20"/>
                <w:szCs w:val="20"/>
                <w:lang w:eastAsia="en-US"/>
              </w:rPr>
              <w:t>8</w:t>
            </w:r>
          </w:p>
        </w:tc>
        <w:tc>
          <w:tcPr>
            <w:tcW w:w="1147" w:type="dxa"/>
            <w:vAlign w:val="bottom"/>
          </w:tcPr>
          <w:p w14:paraId="78F19A7B" w14:textId="29584FEC" w:rsidR="009E3BBB" w:rsidRPr="00AD4DE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2,128</w:t>
            </w:r>
          </w:p>
        </w:tc>
        <w:tc>
          <w:tcPr>
            <w:tcW w:w="1148" w:type="dxa"/>
            <w:vAlign w:val="bottom"/>
          </w:tcPr>
          <w:p w14:paraId="67C06741" w14:textId="77777777" w:rsidR="009E3BBB" w:rsidRPr="00AD4DEC" w:rsidRDefault="00AC7D19"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AC7D19">
              <w:rPr>
                <w:rFonts w:ascii="Arial" w:eastAsia="Times New Roman" w:hAnsi="Arial" w:cs="Arial"/>
                <w:sz w:val="20"/>
                <w:szCs w:val="20"/>
                <w:lang w:eastAsia="en-US"/>
              </w:rPr>
              <w:t>1,908</w:t>
            </w:r>
          </w:p>
        </w:tc>
      </w:tr>
      <w:tr w:rsidR="009E3BBB" w:rsidRPr="00B81E8C" w14:paraId="7352977D" w14:textId="77777777" w:rsidTr="009E3BBB">
        <w:trPr>
          <w:trHeight w:val="83"/>
          <w:tblHeader/>
        </w:trPr>
        <w:tc>
          <w:tcPr>
            <w:tcW w:w="4590" w:type="dxa"/>
          </w:tcPr>
          <w:p w14:paraId="29265ED0"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oil, fertilizer, insecticide and others</w:t>
            </w:r>
          </w:p>
        </w:tc>
        <w:tc>
          <w:tcPr>
            <w:tcW w:w="1147" w:type="dxa"/>
            <w:vAlign w:val="bottom"/>
          </w:tcPr>
          <w:p w14:paraId="40101945" w14:textId="263E440B" w:rsidR="009E3BBB" w:rsidRPr="00B81E8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355</w:t>
            </w:r>
          </w:p>
        </w:tc>
        <w:tc>
          <w:tcPr>
            <w:tcW w:w="1148" w:type="dxa"/>
            <w:vAlign w:val="bottom"/>
          </w:tcPr>
          <w:p w14:paraId="44A63F63" w14:textId="77777777" w:rsidR="009E3BBB" w:rsidRPr="00B81E8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202</w:t>
            </w:r>
          </w:p>
        </w:tc>
        <w:tc>
          <w:tcPr>
            <w:tcW w:w="1147" w:type="dxa"/>
            <w:vAlign w:val="bottom"/>
          </w:tcPr>
          <w:p w14:paraId="38DA9235" w14:textId="48257043" w:rsidR="009E3BBB" w:rsidRPr="00AD4DE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356</w:t>
            </w:r>
          </w:p>
        </w:tc>
        <w:tc>
          <w:tcPr>
            <w:tcW w:w="1148" w:type="dxa"/>
            <w:vAlign w:val="bottom"/>
          </w:tcPr>
          <w:p w14:paraId="3427BB8B" w14:textId="77777777" w:rsidR="009E3BBB" w:rsidRPr="00AD4DEC" w:rsidRDefault="00AC7D19"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AC7D19">
              <w:rPr>
                <w:rFonts w:ascii="Arial" w:eastAsia="Times New Roman" w:hAnsi="Arial" w:cs="Arial"/>
                <w:sz w:val="20"/>
                <w:szCs w:val="20"/>
                <w:lang w:eastAsia="en-US"/>
              </w:rPr>
              <w:t>195</w:t>
            </w:r>
          </w:p>
        </w:tc>
      </w:tr>
      <w:tr w:rsidR="009E3BBB" w:rsidRPr="00B81E8C" w14:paraId="5415B998" w14:textId="77777777" w:rsidTr="009E3BBB">
        <w:trPr>
          <w:trHeight w:val="126"/>
          <w:tblHeader/>
        </w:trPr>
        <w:tc>
          <w:tcPr>
            <w:tcW w:w="4590" w:type="dxa"/>
          </w:tcPr>
          <w:p w14:paraId="428A8800"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Services of agriculture</w:t>
            </w:r>
          </w:p>
        </w:tc>
        <w:tc>
          <w:tcPr>
            <w:tcW w:w="1147" w:type="dxa"/>
            <w:vAlign w:val="bottom"/>
          </w:tcPr>
          <w:p w14:paraId="57904FED" w14:textId="6C392317" w:rsidR="009E3BBB" w:rsidRPr="00B81E8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51</w:t>
            </w:r>
          </w:p>
        </w:tc>
        <w:tc>
          <w:tcPr>
            <w:tcW w:w="1148" w:type="dxa"/>
            <w:vAlign w:val="bottom"/>
          </w:tcPr>
          <w:p w14:paraId="56570E77" w14:textId="77777777" w:rsidR="009E3BBB" w:rsidRPr="00B81E8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3</w:t>
            </w:r>
            <w:r>
              <w:rPr>
                <w:rFonts w:ascii="Arial" w:eastAsia="Times New Roman" w:hAnsi="Arial" w:cs="Arial"/>
                <w:sz w:val="20"/>
                <w:szCs w:val="20"/>
                <w:lang w:eastAsia="en-US"/>
              </w:rPr>
              <w:t>4</w:t>
            </w:r>
          </w:p>
        </w:tc>
        <w:tc>
          <w:tcPr>
            <w:tcW w:w="1147" w:type="dxa"/>
            <w:vAlign w:val="bottom"/>
          </w:tcPr>
          <w:p w14:paraId="64D2BD20" w14:textId="1A3C191B" w:rsidR="009E3BBB" w:rsidRPr="00AD4DE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51</w:t>
            </w:r>
          </w:p>
        </w:tc>
        <w:tc>
          <w:tcPr>
            <w:tcW w:w="1148" w:type="dxa"/>
            <w:vAlign w:val="bottom"/>
          </w:tcPr>
          <w:p w14:paraId="03AE62EC" w14:textId="77777777" w:rsidR="009E3BBB" w:rsidRPr="00AD4DEC" w:rsidRDefault="00AC7D19"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AC7D19">
              <w:rPr>
                <w:rFonts w:ascii="Arial" w:eastAsia="Times New Roman" w:hAnsi="Arial" w:cs="Arial"/>
                <w:sz w:val="20"/>
                <w:szCs w:val="20"/>
                <w:lang w:eastAsia="en-US"/>
              </w:rPr>
              <w:t>34</w:t>
            </w:r>
          </w:p>
        </w:tc>
      </w:tr>
      <w:tr w:rsidR="009E3BBB" w:rsidRPr="00B81E8C" w14:paraId="47AABE2D" w14:textId="77777777" w:rsidTr="009E3BBB">
        <w:trPr>
          <w:trHeight w:val="83"/>
          <w:tblHeader/>
        </w:trPr>
        <w:tc>
          <w:tcPr>
            <w:tcW w:w="4590" w:type="dxa"/>
          </w:tcPr>
          <w:p w14:paraId="607DEF75"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electricity</w:t>
            </w:r>
          </w:p>
        </w:tc>
        <w:tc>
          <w:tcPr>
            <w:tcW w:w="1147" w:type="dxa"/>
            <w:vAlign w:val="bottom"/>
          </w:tcPr>
          <w:p w14:paraId="5A584347" w14:textId="021CEC4C" w:rsidR="009E3BBB" w:rsidRPr="00B81E8C" w:rsidRDefault="004065C0"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438</w:t>
            </w:r>
          </w:p>
        </w:tc>
        <w:tc>
          <w:tcPr>
            <w:tcW w:w="1148" w:type="dxa"/>
            <w:vAlign w:val="bottom"/>
          </w:tcPr>
          <w:p w14:paraId="0719EA97" w14:textId="77777777" w:rsidR="009E3BBB" w:rsidRPr="00B81E8C" w:rsidRDefault="009E3BBB"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368</w:t>
            </w:r>
          </w:p>
        </w:tc>
        <w:tc>
          <w:tcPr>
            <w:tcW w:w="1147" w:type="dxa"/>
            <w:vAlign w:val="bottom"/>
          </w:tcPr>
          <w:p w14:paraId="084956A2" w14:textId="5AAA439C" w:rsidR="009E3BBB" w:rsidRPr="00AD4DEC" w:rsidRDefault="004065C0"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w:t>
            </w:r>
          </w:p>
        </w:tc>
        <w:tc>
          <w:tcPr>
            <w:tcW w:w="1148" w:type="dxa"/>
            <w:vAlign w:val="bottom"/>
          </w:tcPr>
          <w:p w14:paraId="008D4C0A" w14:textId="77777777" w:rsidR="009E3BBB" w:rsidRPr="00AD4DEC" w:rsidRDefault="009E3BBB"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9E3BBB" w:rsidRPr="00B81E8C" w14:paraId="19698092" w14:textId="77777777" w:rsidTr="009E3BBB">
        <w:trPr>
          <w:trHeight w:val="83"/>
          <w:tblHeader/>
        </w:trPr>
        <w:tc>
          <w:tcPr>
            <w:tcW w:w="4590" w:type="dxa"/>
          </w:tcPr>
          <w:p w14:paraId="7C4E9412" w14:textId="77777777" w:rsidR="009E3BBB" w:rsidRPr="00B81E8C" w:rsidRDefault="009E3BBB" w:rsidP="009E3BBB">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14:paraId="6D936608" w14:textId="28797BFF" w:rsidR="009E3BBB" w:rsidRPr="00B81E8C" w:rsidRDefault="004065C0"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3,172</w:t>
            </w:r>
          </w:p>
        </w:tc>
        <w:tc>
          <w:tcPr>
            <w:tcW w:w="1148" w:type="dxa"/>
            <w:vAlign w:val="bottom"/>
          </w:tcPr>
          <w:p w14:paraId="4ABE2589" w14:textId="77777777" w:rsidR="009E3BBB" w:rsidRPr="00B81E8C" w:rsidRDefault="009E3BBB"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2,672</w:t>
            </w:r>
          </w:p>
        </w:tc>
        <w:tc>
          <w:tcPr>
            <w:tcW w:w="1147" w:type="dxa"/>
            <w:vAlign w:val="bottom"/>
          </w:tcPr>
          <w:p w14:paraId="7BB2D082" w14:textId="40F6C5B3" w:rsidR="009E3BBB" w:rsidRPr="00AD4DEC" w:rsidRDefault="004065C0"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2,535</w:t>
            </w:r>
          </w:p>
        </w:tc>
        <w:tc>
          <w:tcPr>
            <w:tcW w:w="1148" w:type="dxa"/>
            <w:vAlign w:val="bottom"/>
          </w:tcPr>
          <w:p w14:paraId="15F5FFF8" w14:textId="77777777" w:rsidR="009E3BBB" w:rsidRPr="00AD4DEC" w:rsidRDefault="00AC7D19"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AC7D19">
              <w:rPr>
                <w:rFonts w:ascii="Arial" w:eastAsia="Times New Roman" w:hAnsi="Arial" w:cs="Arial"/>
                <w:sz w:val="20"/>
                <w:szCs w:val="20"/>
                <w:lang w:eastAsia="en-US"/>
              </w:rPr>
              <w:t>2,137</w:t>
            </w:r>
          </w:p>
        </w:tc>
      </w:tr>
      <w:tr w:rsidR="009E3BBB" w:rsidRPr="00B81E8C" w14:paraId="7503F098" w14:textId="77777777" w:rsidTr="009E3BBB">
        <w:trPr>
          <w:trHeight w:val="83"/>
          <w:tblHeader/>
        </w:trPr>
        <w:tc>
          <w:tcPr>
            <w:tcW w:w="4590" w:type="dxa"/>
            <w:hideMark/>
          </w:tcPr>
          <w:p w14:paraId="7F7632B5" w14:textId="77777777" w:rsidR="009E3BBB" w:rsidRPr="00B81E8C" w:rsidRDefault="009E3BBB" w:rsidP="009E3BBB">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Timing of revenue recognition:</w:t>
            </w:r>
          </w:p>
        </w:tc>
        <w:tc>
          <w:tcPr>
            <w:tcW w:w="1147" w:type="dxa"/>
          </w:tcPr>
          <w:p w14:paraId="74844981" w14:textId="77777777" w:rsidR="009E3BBB" w:rsidRPr="00B81E8C" w:rsidRDefault="009E3BBB" w:rsidP="009E3BBB">
            <w:pPr>
              <w:tabs>
                <w:tab w:val="decimal" w:pos="885"/>
              </w:tabs>
              <w:spacing w:line="380" w:lineRule="exact"/>
              <w:jc w:val="center"/>
              <w:rPr>
                <w:rFonts w:ascii="Arial" w:hAnsi="Arial" w:cs="Arial"/>
                <w:sz w:val="20"/>
                <w:szCs w:val="20"/>
              </w:rPr>
            </w:pPr>
          </w:p>
        </w:tc>
        <w:tc>
          <w:tcPr>
            <w:tcW w:w="1148" w:type="dxa"/>
          </w:tcPr>
          <w:p w14:paraId="1204CE88" w14:textId="77777777" w:rsidR="009E3BBB" w:rsidRPr="00B81E8C" w:rsidRDefault="009E3BBB" w:rsidP="009E3BBB">
            <w:pPr>
              <w:tabs>
                <w:tab w:val="decimal" w:pos="885"/>
              </w:tabs>
              <w:spacing w:line="380" w:lineRule="exact"/>
              <w:jc w:val="center"/>
              <w:rPr>
                <w:rFonts w:ascii="Arial" w:hAnsi="Arial" w:cs="Arial"/>
                <w:sz w:val="20"/>
                <w:szCs w:val="20"/>
              </w:rPr>
            </w:pPr>
          </w:p>
        </w:tc>
        <w:tc>
          <w:tcPr>
            <w:tcW w:w="1147" w:type="dxa"/>
          </w:tcPr>
          <w:p w14:paraId="5D73E3D6" w14:textId="77777777" w:rsidR="009E3BBB" w:rsidRPr="00017EB0"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8" w:type="dxa"/>
          </w:tcPr>
          <w:p w14:paraId="41F87DEE" w14:textId="77777777" w:rsidR="009E3BBB" w:rsidRPr="00017EB0"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r>
      <w:tr w:rsidR="009E3BBB" w:rsidRPr="00B81E8C" w14:paraId="23DA5A2C" w14:textId="77777777" w:rsidTr="009E3BBB">
        <w:tc>
          <w:tcPr>
            <w:tcW w:w="4590" w:type="dxa"/>
            <w:hideMark/>
          </w:tcPr>
          <w:p w14:paraId="3331EEF5"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at a point in time</w:t>
            </w:r>
          </w:p>
        </w:tc>
        <w:tc>
          <w:tcPr>
            <w:tcW w:w="1147" w:type="dxa"/>
            <w:vAlign w:val="bottom"/>
          </w:tcPr>
          <w:p w14:paraId="1DA8EAAC" w14:textId="061C2E95" w:rsidR="009E3BBB" w:rsidRPr="00B81E8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2,683</w:t>
            </w:r>
          </w:p>
        </w:tc>
        <w:tc>
          <w:tcPr>
            <w:tcW w:w="1148" w:type="dxa"/>
            <w:vAlign w:val="bottom"/>
          </w:tcPr>
          <w:p w14:paraId="743F8EC4" w14:textId="25A67A49" w:rsidR="009E3BBB" w:rsidRPr="00B81E8C" w:rsidRDefault="009E3BBB"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2,27</w:t>
            </w:r>
            <w:r w:rsidR="00A80E6A">
              <w:rPr>
                <w:rFonts w:ascii="Arial" w:eastAsia="Times New Roman" w:hAnsi="Arial" w:cs="Arial"/>
                <w:sz w:val="20"/>
                <w:szCs w:val="20"/>
                <w:lang w:eastAsia="en-US"/>
              </w:rPr>
              <w:t>9</w:t>
            </w:r>
          </w:p>
        </w:tc>
        <w:tc>
          <w:tcPr>
            <w:tcW w:w="1147" w:type="dxa"/>
            <w:vAlign w:val="bottom"/>
          </w:tcPr>
          <w:p w14:paraId="4554DD94" w14:textId="555DEEE5" w:rsidR="009E3BBB" w:rsidRPr="00AD4DEC" w:rsidRDefault="004065C0"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2,484</w:t>
            </w:r>
          </w:p>
        </w:tc>
        <w:tc>
          <w:tcPr>
            <w:tcW w:w="1148" w:type="dxa"/>
            <w:vAlign w:val="bottom"/>
          </w:tcPr>
          <w:p w14:paraId="63C551A7" w14:textId="77777777" w:rsidR="009E3BBB" w:rsidRPr="00AD4DEC" w:rsidRDefault="00AC7D19" w:rsidP="009E3BBB">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AC7D19">
              <w:rPr>
                <w:rFonts w:ascii="Arial" w:eastAsia="Times New Roman" w:hAnsi="Arial" w:cs="Arial"/>
                <w:sz w:val="20"/>
                <w:szCs w:val="20"/>
                <w:lang w:eastAsia="en-US"/>
              </w:rPr>
              <w:t>2,103</w:t>
            </w:r>
          </w:p>
        </w:tc>
      </w:tr>
      <w:tr w:rsidR="009E3BBB" w:rsidRPr="00B81E8C" w14:paraId="285B140C" w14:textId="77777777" w:rsidTr="009E3BBB">
        <w:tc>
          <w:tcPr>
            <w:tcW w:w="4590" w:type="dxa"/>
            <w:hideMark/>
          </w:tcPr>
          <w:p w14:paraId="0AC2100C" w14:textId="77777777" w:rsidR="009E3BBB" w:rsidRPr="00B81E8C" w:rsidRDefault="009E3BBB" w:rsidP="009E3BBB">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over time</w:t>
            </w:r>
          </w:p>
        </w:tc>
        <w:tc>
          <w:tcPr>
            <w:tcW w:w="1147" w:type="dxa"/>
            <w:vAlign w:val="bottom"/>
          </w:tcPr>
          <w:p w14:paraId="51EE4977" w14:textId="52392E56" w:rsidR="009E3BBB" w:rsidRPr="00B81E8C" w:rsidRDefault="004065C0"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489</w:t>
            </w:r>
          </w:p>
        </w:tc>
        <w:tc>
          <w:tcPr>
            <w:tcW w:w="1148" w:type="dxa"/>
            <w:vAlign w:val="bottom"/>
          </w:tcPr>
          <w:p w14:paraId="3D854168" w14:textId="75E50539" w:rsidR="009E3BBB" w:rsidRPr="00B81E8C" w:rsidRDefault="009E3BBB"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40</w:t>
            </w:r>
            <w:r w:rsidR="00A80E6A">
              <w:rPr>
                <w:rFonts w:ascii="Arial" w:eastAsia="Times New Roman" w:hAnsi="Arial" w:cs="Arial"/>
                <w:sz w:val="20"/>
                <w:szCs w:val="20"/>
                <w:lang w:eastAsia="en-US"/>
              </w:rPr>
              <w:t>2</w:t>
            </w:r>
          </w:p>
        </w:tc>
        <w:tc>
          <w:tcPr>
            <w:tcW w:w="1147" w:type="dxa"/>
            <w:vAlign w:val="bottom"/>
          </w:tcPr>
          <w:p w14:paraId="3C2B1131" w14:textId="05A7DAC2" w:rsidR="009E3BBB" w:rsidRPr="00AD4DEC" w:rsidRDefault="004065C0"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51</w:t>
            </w:r>
          </w:p>
        </w:tc>
        <w:tc>
          <w:tcPr>
            <w:tcW w:w="1148" w:type="dxa"/>
            <w:vAlign w:val="bottom"/>
          </w:tcPr>
          <w:p w14:paraId="5B3F598B" w14:textId="77777777" w:rsidR="009E3BBB" w:rsidRPr="00AD4DEC" w:rsidRDefault="00AC7D19" w:rsidP="009E3BBB">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AC7D19">
              <w:rPr>
                <w:rFonts w:ascii="Arial" w:eastAsia="Times New Roman" w:hAnsi="Arial" w:cs="Arial"/>
                <w:sz w:val="20"/>
                <w:szCs w:val="20"/>
                <w:lang w:eastAsia="en-US"/>
              </w:rPr>
              <w:t>34</w:t>
            </w:r>
          </w:p>
        </w:tc>
      </w:tr>
      <w:tr w:rsidR="009E3BBB" w:rsidRPr="00B81E8C" w14:paraId="787407FA" w14:textId="77777777" w:rsidTr="009E3BBB">
        <w:tc>
          <w:tcPr>
            <w:tcW w:w="4590" w:type="dxa"/>
            <w:hideMark/>
          </w:tcPr>
          <w:p w14:paraId="491CCF13" w14:textId="77777777" w:rsidR="009E3BBB" w:rsidRPr="00B81E8C" w:rsidRDefault="009E3BBB" w:rsidP="009E3BBB">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14:paraId="7140E703" w14:textId="5737EFD2" w:rsidR="009E3BBB" w:rsidRPr="00B81E8C" w:rsidRDefault="004065C0"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3,172</w:t>
            </w:r>
          </w:p>
        </w:tc>
        <w:tc>
          <w:tcPr>
            <w:tcW w:w="1148" w:type="dxa"/>
            <w:vAlign w:val="bottom"/>
          </w:tcPr>
          <w:p w14:paraId="61EB597F" w14:textId="77777777" w:rsidR="009E3BBB" w:rsidRPr="00B81E8C" w:rsidRDefault="009E3BBB"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2,672</w:t>
            </w:r>
          </w:p>
        </w:tc>
        <w:tc>
          <w:tcPr>
            <w:tcW w:w="1147" w:type="dxa"/>
            <w:vAlign w:val="bottom"/>
          </w:tcPr>
          <w:p w14:paraId="1CD53D46" w14:textId="1A01A3ED" w:rsidR="009E3BBB" w:rsidRPr="00AD4DEC" w:rsidRDefault="004065C0"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2,535</w:t>
            </w:r>
          </w:p>
        </w:tc>
        <w:tc>
          <w:tcPr>
            <w:tcW w:w="1148" w:type="dxa"/>
            <w:vAlign w:val="bottom"/>
          </w:tcPr>
          <w:p w14:paraId="3B9C5BA1" w14:textId="77777777" w:rsidR="009E3BBB" w:rsidRPr="00AD4DEC" w:rsidRDefault="00AC7D19" w:rsidP="009E3BBB">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AC7D19">
              <w:rPr>
                <w:rFonts w:ascii="Arial" w:eastAsia="Times New Roman" w:hAnsi="Arial" w:cs="Arial"/>
                <w:sz w:val="20"/>
                <w:szCs w:val="20"/>
                <w:lang w:eastAsia="en-US"/>
              </w:rPr>
              <w:t>2,137</w:t>
            </w:r>
          </w:p>
        </w:tc>
      </w:tr>
    </w:tbl>
    <w:p w14:paraId="640193C8" w14:textId="77777777" w:rsidR="000D7E00" w:rsidRDefault="009E3BBB" w:rsidP="002E6760">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D7E00" w:rsidRPr="00B81E8C">
        <w:rPr>
          <w:rFonts w:ascii="Arial" w:hAnsi="Arial" w:cs="Arial"/>
          <w:sz w:val="22"/>
          <w:szCs w:val="22"/>
        </w:rPr>
        <w:t>Set out below</w:t>
      </w:r>
      <w:r w:rsidR="00721F06">
        <w:rPr>
          <w:rFonts w:ascii="Arial" w:hAnsi="Arial" w:cs="Arial"/>
          <w:sz w:val="22"/>
          <w:szCs w:val="22"/>
        </w:rPr>
        <w:t xml:space="preserve"> </w:t>
      </w:r>
      <w:r w:rsidR="000D7E00" w:rsidRPr="00B81E8C">
        <w:rPr>
          <w:rFonts w:ascii="Arial" w:hAnsi="Arial" w:cs="Arial"/>
          <w:sz w:val="22"/>
          <w:szCs w:val="22"/>
        </w:rPr>
        <w:t xml:space="preserve">is the reconciliation of the revenue from contracts with customers with the amounts disclosed in Note </w:t>
      </w:r>
      <w:r w:rsidR="000F0E85">
        <w:rPr>
          <w:rFonts w:ascii="Arial" w:hAnsi="Arial" w:cs="Arial"/>
          <w:sz w:val="22"/>
          <w:szCs w:val="22"/>
        </w:rPr>
        <w:t>22</w:t>
      </w:r>
      <w:r w:rsidR="000D7E00" w:rsidRPr="00B81E8C">
        <w:rPr>
          <w:rFonts w:ascii="Arial" w:hAnsi="Arial" w:cs="Arial"/>
          <w:sz w:val="22"/>
          <w:szCs w:val="22"/>
        </w:rPr>
        <w:t xml:space="preserve"> relating to the segment information:</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9E3BBB" w:rsidRPr="00B81E8C" w14:paraId="34778273" w14:textId="77777777" w:rsidTr="009E3BBB">
        <w:trPr>
          <w:tblHeader/>
        </w:trPr>
        <w:tc>
          <w:tcPr>
            <w:tcW w:w="9090" w:type="dxa"/>
            <w:gridSpan w:val="5"/>
            <w:hideMark/>
          </w:tcPr>
          <w:p w14:paraId="2B8F5332" w14:textId="77777777" w:rsidR="009E3BBB" w:rsidRPr="00B81E8C" w:rsidRDefault="009E3BBB" w:rsidP="009E3BBB">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9E3BBB" w:rsidRPr="00B81E8C" w14:paraId="0944E7F3" w14:textId="77777777" w:rsidTr="009E3BBB">
        <w:trPr>
          <w:tblHeader/>
        </w:trPr>
        <w:tc>
          <w:tcPr>
            <w:tcW w:w="4320" w:type="dxa"/>
          </w:tcPr>
          <w:p w14:paraId="67D45516"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14:paraId="57D108A1"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Pr>
                <w:rFonts w:ascii="Arial" w:eastAsia="Times New Roman" w:hAnsi="Arial" w:cs="Arial"/>
                <w:sz w:val="20"/>
                <w:szCs w:val="20"/>
                <w:lang w:eastAsia="en-US"/>
              </w:rPr>
              <w:t>three</w:t>
            </w:r>
            <w:r w:rsidRPr="00B81E8C">
              <w:rPr>
                <w:rFonts w:ascii="Arial" w:eastAsia="Times New Roman" w:hAnsi="Arial" w:cs="Arial"/>
                <w:sz w:val="20"/>
                <w:szCs w:val="20"/>
                <w:lang w:eastAsia="en-US"/>
              </w:rPr>
              <w:t>-month period</w:t>
            </w:r>
            <w:r>
              <w:rPr>
                <w:rFonts w:ascii="Arial" w:eastAsia="Times New Roman" w:hAnsi="Arial" w:cs="Arial"/>
                <w:sz w:val="20"/>
                <w:szCs w:val="20"/>
                <w:lang w:eastAsia="en-US"/>
              </w:rPr>
              <w:t>s</w:t>
            </w:r>
            <w:r w:rsidRPr="00B81E8C">
              <w:rPr>
                <w:rFonts w:ascii="Arial" w:eastAsia="Times New Roman" w:hAnsi="Arial" w:cs="Arial"/>
                <w:sz w:val="20"/>
                <w:szCs w:val="20"/>
                <w:lang w:eastAsia="en-US"/>
              </w:rPr>
              <w:t xml:space="preserve"> ended </w:t>
            </w:r>
            <w:r w:rsidRPr="00432125">
              <w:rPr>
                <w:rFonts w:ascii="Arial" w:eastAsia="Times New Roman" w:hAnsi="Arial" w:cs="Arial"/>
                <w:sz w:val="20"/>
                <w:szCs w:val="20"/>
                <w:lang w:eastAsia="en-US"/>
              </w:rPr>
              <w:t>30 June</w:t>
            </w:r>
          </w:p>
        </w:tc>
      </w:tr>
      <w:tr w:rsidR="009E3BBB" w:rsidRPr="00B81E8C" w14:paraId="2E3FF9F4" w14:textId="77777777" w:rsidTr="009E3BBB">
        <w:trPr>
          <w:tblHeader/>
        </w:trPr>
        <w:tc>
          <w:tcPr>
            <w:tcW w:w="4320" w:type="dxa"/>
          </w:tcPr>
          <w:p w14:paraId="3383187D"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14:paraId="474F4AA0"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385" w:type="dxa"/>
            <w:gridSpan w:val="2"/>
            <w:hideMark/>
          </w:tcPr>
          <w:p w14:paraId="47EEC673"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2908A2" w:rsidRPr="00B81E8C" w14:paraId="76AAAE7D" w14:textId="77777777" w:rsidTr="009E3BBB">
        <w:trPr>
          <w:trHeight w:val="378"/>
          <w:tblHeader/>
        </w:trPr>
        <w:tc>
          <w:tcPr>
            <w:tcW w:w="4320" w:type="dxa"/>
          </w:tcPr>
          <w:p w14:paraId="6764C6C0" w14:textId="77777777" w:rsidR="002908A2" w:rsidRPr="00B81E8C" w:rsidRDefault="002908A2" w:rsidP="002908A2">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14:paraId="2029AE09"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93" w:type="dxa"/>
            <w:vAlign w:val="bottom"/>
            <w:hideMark/>
          </w:tcPr>
          <w:p w14:paraId="7A065387"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192" w:type="dxa"/>
            <w:vAlign w:val="bottom"/>
            <w:hideMark/>
          </w:tcPr>
          <w:p w14:paraId="5FBF4E17"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93" w:type="dxa"/>
            <w:vAlign w:val="bottom"/>
            <w:hideMark/>
          </w:tcPr>
          <w:p w14:paraId="49239F7F"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r>
      <w:tr w:rsidR="00543F02" w:rsidRPr="00B81E8C" w14:paraId="6C566FCB" w14:textId="77777777" w:rsidTr="009E3BBB">
        <w:tc>
          <w:tcPr>
            <w:tcW w:w="4320" w:type="dxa"/>
            <w:hideMark/>
          </w:tcPr>
          <w:p w14:paraId="0CF4EC12" w14:textId="77777777" w:rsidR="00543F02" w:rsidRPr="00B81E8C" w:rsidRDefault="00543F02" w:rsidP="00543F02">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External customer</w:t>
            </w:r>
            <w:r>
              <w:rPr>
                <w:rFonts w:ascii="Arial" w:eastAsia="Times New Roman" w:hAnsi="Arial" w:cs="Arial"/>
                <w:sz w:val="20"/>
                <w:szCs w:val="20"/>
                <w:lang w:eastAsia="en-US"/>
              </w:rPr>
              <w:t>s</w:t>
            </w:r>
          </w:p>
        </w:tc>
        <w:tc>
          <w:tcPr>
            <w:tcW w:w="1192" w:type="dxa"/>
            <w:vAlign w:val="bottom"/>
          </w:tcPr>
          <w:p w14:paraId="2B112F5B" w14:textId="417E45A9" w:rsidR="00543F02" w:rsidRPr="00B81E8C" w:rsidRDefault="004065C0"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1,424</w:t>
            </w:r>
          </w:p>
        </w:tc>
        <w:tc>
          <w:tcPr>
            <w:tcW w:w="1193" w:type="dxa"/>
            <w:vAlign w:val="bottom"/>
          </w:tcPr>
          <w:p w14:paraId="4D526E1B" w14:textId="77777777" w:rsidR="00543F02" w:rsidRPr="00B81E8C" w:rsidRDefault="00543F02"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1,25</w:t>
            </w:r>
            <w:r>
              <w:rPr>
                <w:rFonts w:ascii="Arial" w:eastAsia="Times New Roman" w:hAnsi="Arial" w:cs="Arial"/>
                <w:sz w:val="20"/>
                <w:szCs w:val="20"/>
                <w:lang w:eastAsia="en-US"/>
              </w:rPr>
              <w:t>6</w:t>
            </w:r>
          </w:p>
        </w:tc>
        <w:tc>
          <w:tcPr>
            <w:tcW w:w="1192" w:type="dxa"/>
            <w:vAlign w:val="bottom"/>
          </w:tcPr>
          <w:p w14:paraId="6E56D68D" w14:textId="032FB9A8" w:rsidR="00543F02" w:rsidRPr="00AD4DEC" w:rsidRDefault="004065C0"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1,172</w:t>
            </w:r>
          </w:p>
        </w:tc>
        <w:tc>
          <w:tcPr>
            <w:tcW w:w="1193" w:type="dxa"/>
            <w:vAlign w:val="bottom"/>
          </w:tcPr>
          <w:p w14:paraId="1471C9C6" w14:textId="77777777" w:rsidR="00543F02" w:rsidRPr="00AD4DEC" w:rsidRDefault="00543F02"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1,04</w:t>
            </w:r>
            <w:r>
              <w:rPr>
                <w:rFonts w:ascii="Arial" w:eastAsia="Times New Roman" w:hAnsi="Arial" w:cs="Arial"/>
                <w:sz w:val="20"/>
                <w:szCs w:val="20"/>
                <w:lang w:eastAsia="en-US"/>
              </w:rPr>
              <w:t>8</w:t>
            </w:r>
          </w:p>
        </w:tc>
      </w:tr>
      <w:tr w:rsidR="00543F02" w:rsidRPr="00B81E8C" w14:paraId="1D731C9F" w14:textId="77777777" w:rsidTr="009E3BBB">
        <w:tc>
          <w:tcPr>
            <w:tcW w:w="4320" w:type="dxa"/>
            <w:hideMark/>
          </w:tcPr>
          <w:p w14:paraId="4B0BA7CC" w14:textId="77777777" w:rsidR="00543F02" w:rsidRPr="00B81E8C" w:rsidRDefault="00543F02" w:rsidP="00543F02">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Inter-segment</w:t>
            </w:r>
            <w:r>
              <w:rPr>
                <w:rFonts w:ascii="Arial" w:eastAsia="Times New Roman" w:hAnsi="Arial" w:cs="Arial"/>
                <w:sz w:val="20"/>
                <w:szCs w:val="20"/>
                <w:lang w:eastAsia="en-US"/>
              </w:rPr>
              <w:t>s</w:t>
            </w:r>
          </w:p>
        </w:tc>
        <w:tc>
          <w:tcPr>
            <w:tcW w:w="1192" w:type="dxa"/>
            <w:vAlign w:val="bottom"/>
          </w:tcPr>
          <w:p w14:paraId="19310A10" w14:textId="266D4D64" w:rsidR="00543F02" w:rsidRPr="00B81E8C" w:rsidRDefault="004065C0"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68</w:t>
            </w:r>
          </w:p>
        </w:tc>
        <w:tc>
          <w:tcPr>
            <w:tcW w:w="1193" w:type="dxa"/>
            <w:vAlign w:val="bottom"/>
          </w:tcPr>
          <w:p w14:paraId="095BD032" w14:textId="77777777" w:rsidR="00543F02" w:rsidRPr="00B81E8C" w:rsidRDefault="00543F02"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7</w:t>
            </w:r>
            <w:r>
              <w:rPr>
                <w:rFonts w:ascii="Arial" w:eastAsia="Times New Roman" w:hAnsi="Arial" w:cs="Arial"/>
                <w:sz w:val="20"/>
                <w:szCs w:val="20"/>
                <w:lang w:eastAsia="en-US"/>
              </w:rPr>
              <w:t>6</w:t>
            </w:r>
          </w:p>
        </w:tc>
        <w:tc>
          <w:tcPr>
            <w:tcW w:w="1192" w:type="dxa"/>
            <w:vAlign w:val="bottom"/>
          </w:tcPr>
          <w:p w14:paraId="224ED37A" w14:textId="79C07FC6" w:rsidR="00543F02" w:rsidRPr="00AD4DEC" w:rsidRDefault="004065C0"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93" w:type="dxa"/>
            <w:vAlign w:val="bottom"/>
          </w:tcPr>
          <w:p w14:paraId="4513A378" w14:textId="77777777" w:rsidR="00543F02" w:rsidRPr="00AD4DEC" w:rsidRDefault="00543F02"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543F02" w:rsidRPr="00B81E8C" w14:paraId="49569073" w14:textId="77777777" w:rsidTr="009E3BBB">
        <w:tc>
          <w:tcPr>
            <w:tcW w:w="4320" w:type="dxa"/>
          </w:tcPr>
          <w:p w14:paraId="641DB40F" w14:textId="77777777" w:rsidR="00543F02" w:rsidRPr="00B81E8C" w:rsidRDefault="00543F02" w:rsidP="00543F02">
            <w:pPr>
              <w:overflowPunct w:val="0"/>
              <w:autoSpaceDE w:val="0"/>
              <w:autoSpaceDN w:val="0"/>
              <w:adjustRightInd w:val="0"/>
              <w:spacing w:line="380" w:lineRule="exact"/>
              <w:ind w:left="157" w:hanging="157"/>
              <w:rPr>
                <w:rFonts w:ascii="Arial" w:eastAsia="Times New Roman" w:hAnsi="Arial" w:cs="Arial"/>
                <w:sz w:val="20"/>
                <w:szCs w:val="20"/>
                <w:lang w:eastAsia="en-US"/>
              </w:rPr>
            </w:pPr>
            <w:r>
              <w:rPr>
                <w:rFonts w:ascii="Arial" w:eastAsia="Times New Roman" w:hAnsi="Arial" w:cs="Arial"/>
                <w:sz w:val="20"/>
                <w:szCs w:val="20"/>
                <w:lang w:eastAsia="en-US"/>
              </w:rPr>
              <w:t>Total</w:t>
            </w:r>
          </w:p>
        </w:tc>
        <w:tc>
          <w:tcPr>
            <w:tcW w:w="1192" w:type="dxa"/>
          </w:tcPr>
          <w:p w14:paraId="62919B68" w14:textId="2702C99B" w:rsidR="00543F02" w:rsidRPr="00B81E8C" w:rsidRDefault="004065C0"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1,492</w:t>
            </w:r>
          </w:p>
        </w:tc>
        <w:tc>
          <w:tcPr>
            <w:tcW w:w="1193" w:type="dxa"/>
          </w:tcPr>
          <w:p w14:paraId="0703DD92" w14:textId="77777777" w:rsidR="00543F02" w:rsidRPr="00B81E8C" w:rsidRDefault="00543F02"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1,332</w:t>
            </w:r>
          </w:p>
        </w:tc>
        <w:tc>
          <w:tcPr>
            <w:tcW w:w="1192" w:type="dxa"/>
          </w:tcPr>
          <w:p w14:paraId="3A57D606" w14:textId="1028E5F3" w:rsidR="00543F02" w:rsidRPr="00EA778A" w:rsidRDefault="004065C0"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1,172</w:t>
            </w:r>
          </w:p>
        </w:tc>
        <w:tc>
          <w:tcPr>
            <w:tcW w:w="1193" w:type="dxa"/>
          </w:tcPr>
          <w:p w14:paraId="56BA6F8E" w14:textId="77777777" w:rsidR="00543F02" w:rsidRPr="00EA778A" w:rsidRDefault="00543F02"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1,048</w:t>
            </w:r>
          </w:p>
        </w:tc>
      </w:tr>
      <w:tr w:rsidR="00543F02" w:rsidRPr="00B81E8C" w14:paraId="3CCEB0A8" w14:textId="77777777" w:rsidTr="009E3BBB">
        <w:tc>
          <w:tcPr>
            <w:tcW w:w="4320" w:type="dxa"/>
            <w:hideMark/>
          </w:tcPr>
          <w:p w14:paraId="18F05AE8" w14:textId="77777777" w:rsidR="00543F02" w:rsidRPr="00B81E8C" w:rsidRDefault="00543F02" w:rsidP="00543F02">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Adjustments and eliminations</w:t>
            </w:r>
          </w:p>
        </w:tc>
        <w:tc>
          <w:tcPr>
            <w:tcW w:w="1192" w:type="dxa"/>
            <w:vAlign w:val="bottom"/>
          </w:tcPr>
          <w:p w14:paraId="57DC2290" w14:textId="3041674B" w:rsidR="00543F02" w:rsidRPr="00B81E8C" w:rsidRDefault="004065C0"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(68)</w:t>
            </w:r>
          </w:p>
        </w:tc>
        <w:tc>
          <w:tcPr>
            <w:tcW w:w="1193" w:type="dxa"/>
            <w:vAlign w:val="bottom"/>
          </w:tcPr>
          <w:p w14:paraId="3326D591" w14:textId="77777777" w:rsidR="00543F02" w:rsidRPr="00B81E8C" w:rsidRDefault="00543F02"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w:t>
            </w:r>
            <w:r>
              <w:rPr>
                <w:rFonts w:ascii="Arial" w:eastAsia="Times New Roman" w:hAnsi="Arial" w:cs="Arial"/>
                <w:sz w:val="20"/>
                <w:szCs w:val="20"/>
                <w:lang w:eastAsia="en-US"/>
              </w:rPr>
              <w:t>76</w:t>
            </w:r>
            <w:r w:rsidRPr="0028185B">
              <w:rPr>
                <w:rFonts w:ascii="Arial" w:eastAsia="Times New Roman" w:hAnsi="Arial" w:cs="Arial"/>
                <w:sz w:val="20"/>
                <w:szCs w:val="20"/>
                <w:lang w:eastAsia="en-US"/>
              </w:rPr>
              <w:t>)</w:t>
            </w:r>
          </w:p>
        </w:tc>
        <w:tc>
          <w:tcPr>
            <w:tcW w:w="1192" w:type="dxa"/>
            <w:vAlign w:val="bottom"/>
          </w:tcPr>
          <w:p w14:paraId="73DBDAB0" w14:textId="0C0A43D1" w:rsidR="00543F02" w:rsidRPr="00AD4DEC" w:rsidRDefault="004065C0"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93" w:type="dxa"/>
            <w:vAlign w:val="bottom"/>
          </w:tcPr>
          <w:p w14:paraId="546188EC" w14:textId="77777777" w:rsidR="00543F02" w:rsidRPr="00AD4DEC" w:rsidRDefault="00543F02"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w:t>
            </w:r>
          </w:p>
        </w:tc>
      </w:tr>
      <w:tr w:rsidR="00543F02" w:rsidRPr="00B81E8C" w14:paraId="278230D2" w14:textId="77777777" w:rsidTr="009E3BBB">
        <w:tc>
          <w:tcPr>
            <w:tcW w:w="4320" w:type="dxa"/>
            <w:hideMark/>
          </w:tcPr>
          <w:p w14:paraId="605BFE96" w14:textId="77777777" w:rsidR="00543F02" w:rsidRPr="00B81E8C" w:rsidRDefault="00543F02" w:rsidP="00543F02">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B81E8C">
              <w:rPr>
                <w:rFonts w:ascii="Arial" w:eastAsia="Times New Roman" w:hAnsi="Arial" w:cs="Arial"/>
                <w:spacing w:val="-6"/>
                <w:sz w:val="20"/>
                <w:szCs w:val="20"/>
                <w:lang w:eastAsia="en-US"/>
              </w:rPr>
              <w:t>Total revenue from contracts with customers</w:t>
            </w:r>
          </w:p>
        </w:tc>
        <w:tc>
          <w:tcPr>
            <w:tcW w:w="1192" w:type="dxa"/>
            <w:vAlign w:val="bottom"/>
          </w:tcPr>
          <w:p w14:paraId="4442AD5D" w14:textId="6BDEC705" w:rsidR="00543F02" w:rsidRPr="00B81E8C" w:rsidRDefault="004065C0" w:rsidP="00543F02">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1,424</w:t>
            </w:r>
          </w:p>
        </w:tc>
        <w:tc>
          <w:tcPr>
            <w:tcW w:w="1193" w:type="dxa"/>
            <w:vAlign w:val="bottom"/>
          </w:tcPr>
          <w:p w14:paraId="4D019FB4" w14:textId="77777777" w:rsidR="00543F02" w:rsidRPr="00B81E8C" w:rsidRDefault="00543F02" w:rsidP="00543F02">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1,25</w:t>
            </w:r>
            <w:r>
              <w:rPr>
                <w:rFonts w:ascii="Arial" w:eastAsia="Times New Roman" w:hAnsi="Arial" w:cs="Arial"/>
                <w:sz w:val="20"/>
                <w:szCs w:val="20"/>
                <w:lang w:eastAsia="en-US"/>
              </w:rPr>
              <w:t>6</w:t>
            </w:r>
          </w:p>
        </w:tc>
        <w:tc>
          <w:tcPr>
            <w:tcW w:w="1192" w:type="dxa"/>
            <w:vAlign w:val="bottom"/>
          </w:tcPr>
          <w:p w14:paraId="52588AD7" w14:textId="028567EA" w:rsidR="00543F02" w:rsidRPr="00AD4DEC" w:rsidRDefault="004065C0" w:rsidP="00543F02">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1,172</w:t>
            </w:r>
          </w:p>
        </w:tc>
        <w:tc>
          <w:tcPr>
            <w:tcW w:w="1193" w:type="dxa"/>
            <w:vAlign w:val="bottom"/>
          </w:tcPr>
          <w:p w14:paraId="29D33AC4" w14:textId="77777777" w:rsidR="00543F02" w:rsidRPr="00AD4DEC" w:rsidRDefault="00543F02" w:rsidP="00543F02">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1,048</w:t>
            </w:r>
          </w:p>
        </w:tc>
      </w:tr>
    </w:tbl>
    <w:p w14:paraId="7E7D896E" w14:textId="77777777" w:rsidR="00F83F19" w:rsidRDefault="00F83F19" w:rsidP="009E3BBB">
      <w:pPr>
        <w:rPr>
          <w:rFonts w:ascii="Arial" w:hAnsi="Arial" w:cs="Arial"/>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9E3BBB" w:rsidRPr="00B81E8C" w14:paraId="4214A3D9" w14:textId="77777777" w:rsidTr="009E3BBB">
        <w:trPr>
          <w:tblHeader/>
        </w:trPr>
        <w:tc>
          <w:tcPr>
            <w:tcW w:w="9090" w:type="dxa"/>
            <w:gridSpan w:val="5"/>
            <w:hideMark/>
          </w:tcPr>
          <w:p w14:paraId="7C78D1C6" w14:textId="4E60D052" w:rsidR="009E3BBB" w:rsidRPr="00B81E8C" w:rsidRDefault="009E3BBB" w:rsidP="009E3BBB">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9E3BBB" w:rsidRPr="00B81E8C" w14:paraId="3B6A6A0B" w14:textId="77777777" w:rsidTr="009E3BBB">
        <w:trPr>
          <w:tblHeader/>
        </w:trPr>
        <w:tc>
          <w:tcPr>
            <w:tcW w:w="4320" w:type="dxa"/>
          </w:tcPr>
          <w:p w14:paraId="2CDE8CAE"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14:paraId="70C7C8AC"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Pr>
                <w:rFonts w:ascii="Arial" w:eastAsia="Times New Roman" w:hAnsi="Arial" w:cs="Arial"/>
                <w:sz w:val="20"/>
                <w:szCs w:val="20"/>
                <w:lang w:eastAsia="en-US"/>
              </w:rPr>
              <w:t>six</w:t>
            </w:r>
            <w:r w:rsidRPr="00B81E8C">
              <w:rPr>
                <w:rFonts w:ascii="Arial" w:eastAsia="Times New Roman" w:hAnsi="Arial" w:cs="Arial"/>
                <w:sz w:val="20"/>
                <w:szCs w:val="20"/>
                <w:lang w:eastAsia="en-US"/>
              </w:rPr>
              <w:t>-month period</w:t>
            </w:r>
            <w:r>
              <w:rPr>
                <w:rFonts w:ascii="Arial" w:eastAsia="Times New Roman" w:hAnsi="Arial" w:cs="Arial"/>
                <w:sz w:val="20"/>
                <w:szCs w:val="20"/>
                <w:lang w:eastAsia="en-US"/>
              </w:rPr>
              <w:t>s</w:t>
            </w:r>
            <w:r w:rsidRPr="00B81E8C">
              <w:rPr>
                <w:rFonts w:ascii="Arial" w:eastAsia="Times New Roman" w:hAnsi="Arial" w:cs="Arial"/>
                <w:sz w:val="20"/>
                <w:szCs w:val="20"/>
                <w:lang w:eastAsia="en-US"/>
              </w:rPr>
              <w:t xml:space="preserve"> ended </w:t>
            </w:r>
            <w:r w:rsidRPr="00432125">
              <w:rPr>
                <w:rFonts w:ascii="Arial" w:eastAsia="Times New Roman" w:hAnsi="Arial" w:cs="Arial"/>
                <w:sz w:val="20"/>
                <w:szCs w:val="20"/>
                <w:lang w:eastAsia="en-US"/>
              </w:rPr>
              <w:t>30 June</w:t>
            </w:r>
          </w:p>
        </w:tc>
      </w:tr>
      <w:tr w:rsidR="009E3BBB" w:rsidRPr="00B81E8C" w14:paraId="0B19A3B7" w14:textId="77777777" w:rsidTr="009E3BBB">
        <w:trPr>
          <w:tblHeader/>
        </w:trPr>
        <w:tc>
          <w:tcPr>
            <w:tcW w:w="4320" w:type="dxa"/>
          </w:tcPr>
          <w:p w14:paraId="7C72EFB3"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14:paraId="60629FB6"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385" w:type="dxa"/>
            <w:gridSpan w:val="2"/>
            <w:hideMark/>
          </w:tcPr>
          <w:p w14:paraId="4295E25B"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2908A2" w:rsidRPr="00B81E8C" w14:paraId="7047FF1E" w14:textId="77777777" w:rsidTr="009E3BBB">
        <w:trPr>
          <w:trHeight w:val="378"/>
          <w:tblHeader/>
        </w:trPr>
        <w:tc>
          <w:tcPr>
            <w:tcW w:w="4320" w:type="dxa"/>
          </w:tcPr>
          <w:p w14:paraId="71AA511C" w14:textId="77777777" w:rsidR="002908A2" w:rsidRPr="00B81E8C" w:rsidRDefault="002908A2" w:rsidP="002908A2">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14:paraId="2DF690C4"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93" w:type="dxa"/>
            <w:vAlign w:val="bottom"/>
            <w:hideMark/>
          </w:tcPr>
          <w:p w14:paraId="671C70C3"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192" w:type="dxa"/>
            <w:vAlign w:val="bottom"/>
            <w:hideMark/>
          </w:tcPr>
          <w:p w14:paraId="491EE692"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93" w:type="dxa"/>
            <w:vAlign w:val="bottom"/>
            <w:hideMark/>
          </w:tcPr>
          <w:p w14:paraId="418040F0"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r>
      <w:tr w:rsidR="00543F02" w:rsidRPr="00B81E8C" w14:paraId="3B96D462" w14:textId="77777777" w:rsidTr="009E3BBB">
        <w:tc>
          <w:tcPr>
            <w:tcW w:w="4320" w:type="dxa"/>
            <w:hideMark/>
          </w:tcPr>
          <w:p w14:paraId="15130A20" w14:textId="77777777" w:rsidR="00543F02" w:rsidRPr="00B81E8C" w:rsidRDefault="00543F02" w:rsidP="00543F02">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External customer</w:t>
            </w:r>
            <w:r>
              <w:rPr>
                <w:rFonts w:ascii="Arial" w:eastAsia="Times New Roman" w:hAnsi="Arial" w:cs="Arial"/>
                <w:sz w:val="20"/>
                <w:szCs w:val="20"/>
                <w:lang w:eastAsia="en-US"/>
              </w:rPr>
              <w:t>s</w:t>
            </w:r>
          </w:p>
        </w:tc>
        <w:tc>
          <w:tcPr>
            <w:tcW w:w="1192" w:type="dxa"/>
            <w:vAlign w:val="bottom"/>
          </w:tcPr>
          <w:p w14:paraId="16783A94" w14:textId="35813FDD" w:rsidR="00543F02" w:rsidRPr="00B81E8C" w:rsidRDefault="004065C0"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3,172</w:t>
            </w:r>
          </w:p>
        </w:tc>
        <w:tc>
          <w:tcPr>
            <w:tcW w:w="1193" w:type="dxa"/>
            <w:vAlign w:val="bottom"/>
          </w:tcPr>
          <w:p w14:paraId="1D6C0826" w14:textId="77777777" w:rsidR="00543F02" w:rsidRPr="00B81E8C" w:rsidRDefault="00543F02"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2,672</w:t>
            </w:r>
          </w:p>
        </w:tc>
        <w:tc>
          <w:tcPr>
            <w:tcW w:w="1192" w:type="dxa"/>
            <w:vAlign w:val="bottom"/>
          </w:tcPr>
          <w:p w14:paraId="54815F1D" w14:textId="67F6A1A6" w:rsidR="00543F02" w:rsidRPr="00AD4DEC" w:rsidRDefault="0071529F"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1529F">
              <w:rPr>
                <w:rFonts w:ascii="Arial" w:eastAsia="Times New Roman" w:hAnsi="Arial" w:cs="Arial"/>
                <w:sz w:val="20"/>
                <w:szCs w:val="20"/>
                <w:lang w:eastAsia="en-US"/>
              </w:rPr>
              <w:t>2,534</w:t>
            </w:r>
          </w:p>
        </w:tc>
        <w:tc>
          <w:tcPr>
            <w:tcW w:w="1193" w:type="dxa"/>
            <w:vAlign w:val="bottom"/>
          </w:tcPr>
          <w:p w14:paraId="022AB60D" w14:textId="77777777" w:rsidR="00543F02" w:rsidRPr="00AD4DEC" w:rsidRDefault="00543F02"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2,111</w:t>
            </w:r>
          </w:p>
        </w:tc>
      </w:tr>
      <w:tr w:rsidR="00543F02" w:rsidRPr="00B81E8C" w14:paraId="5BD908DE" w14:textId="77777777" w:rsidTr="009E3BBB">
        <w:tc>
          <w:tcPr>
            <w:tcW w:w="4320" w:type="dxa"/>
            <w:hideMark/>
          </w:tcPr>
          <w:p w14:paraId="245E8E45" w14:textId="77777777" w:rsidR="00543F02" w:rsidRPr="00B81E8C" w:rsidRDefault="00543F02" w:rsidP="00543F02">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Inter-segment</w:t>
            </w:r>
            <w:r>
              <w:rPr>
                <w:rFonts w:ascii="Arial" w:eastAsia="Times New Roman" w:hAnsi="Arial" w:cs="Arial"/>
                <w:sz w:val="20"/>
                <w:szCs w:val="20"/>
                <w:lang w:eastAsia="en-US"/>
              </w:rPr>
              <w:t>s</w:t>
            </w:r>
          </w:p>
        </w:tc>
        <w:tc>
          <w:tcPr>
            <w:tcW w:w="1192" w:type="dxa"/>
            <w:vAlign w:val="bottom"/>
          </w:tcPr>
          <w:p w14:paraId="5A84AF4D" w14:textId="4D46D9AC" w:rsidR="00543F02" w:rsidRPr="00B81E8C" w:rsidRDefault="004065C0"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4065C0">
              <w:rPr>
                <w:rFonts w:ascii="Arial" w:eastAsia="Times New Roman" w:hAnsi="Arial" w:cs="Arial"/>
                <w:sz w:val="20"/>
                <w:szCs w:val="20"/>
                <w:lang w:eastAsia="en-US"/>
              </w:rPr>
              <w:t>350</w:t>
            </w:r>
          </w:p>
        </w:tc>
        <w:tc>
          <w:tcPr>
            <w:tcW w:w="1193" w:type="dxa"/>
            <w:vAlign w:val="bottom"/>
          </w:tcPr>
          <w:p w14:paraId="2F460CB1" w14:textId="77777777" w:rsidR="00543F02" w:rsidRPr="00B81E8C" w:rsidRDefault="00543F02"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320</w:t>
            </w:r>
          </w:p>
        </w:tc>
        <w:tc>
          <w:tcPr>
            <w:tcW w:w="1192" w:type="dxa"/>
            <w:vAlign w:val="bottom"/>
          </w:tcPr>
          <w:p w14:paraId="2D61B579" w14:textId="7AC197C2" w:rsidR="00543F02" w:rsidRPr="00AD4DEC" w:rsidRDefault="0071529F"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1529F">
              <w:rPr>
                <w:rFonts w:ascii="Arial" w:eastAsia="Times New Roman" w:hAnsi="Arial" w:cs="Arial"/>
                <w:sz w:val="20"/>
                <w:szCs w:val="20"/>
                <w:lang w:eastAsia="en-US"/>
              </w:rPr>
              <w:t>1</w:t>
            </w:r>
          </w:p>
        </w:tc>
        <w:tc>
          <w:tcPr>
            <w:tcW w:w="1193" w:type="dxa"/>
            <w:vAlign w:val="bottom"/>
          </w:tcPr>
          <w:p w14:paraId="187BAE43" w14:textId="77777777" w:rsidR="00543F02" w:rsidRPr="00AD4DEC" w:rsidRDefault="00543F02"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26</w:t>
            </w:r>
          </w:p>
        </w:tc>
      </w:tr>
      <w:tr w:rsidR="00543F02" w:rsidRPr="00B81E8C" w14:paraId="3B78930F" w14:textId="77777777" w:rsidTr="009E3BBB">
        <w:tc>
          <w:tcPr>
            <w:tcW w:w="4320" w:type="dxa"/>
          </w:tcPr>
          <w:p w14:paraId="30362642" w14:textId="77777777" w:rsidR="00543F02" w:rsidRPr="00B81E8C" w:rsidRDefault="00543F02" w:rsidP="00543F02">
            <w:pPr>
              <w:overflowPunct w:val="0"/>
              <w:autoSpaceDE w:val="0"/>
              <w:autoSpaceDN w:val="0"/>
              <w:adjustRightInd w:val="0"/>
              <w:spacing w:line="380" w:lineRule="exact"/>
              <w:ind w:left="157" w:hanging="157"/>
              <w:rPr>
                <w:rFonts w:ascii="Arial" w:eastAsia="Times New Roman" w:hAnsi="Arial" w:cs="Arial"/>
                <w:sz w:val="20"/>
                <w:szCs w:val="20"/>
                <w:lang w:eastAsia="en-US"/>
              </w:rPr>
            </w:pPr>
            <w:r>
              <w:rPr>
                <w:rFonts w:ascii="Arial" w:eastAsia="Times New Roman" w:hAnsi="Arial" w:cs="Arial"/>
                <w:sz w:val="20"/>
                <w:szCs w:val="20"/>
                <w:lang w:eastAsia="en-US"/>
              </w:rPr>
              <w:t>Total</w:t>
            </w:r>
          </w:p>
        </w:tc>
        <w:tc>
          <w:tcPr>
            <w:tcW w:w="1192" w:type="dxa"/>
          </w:tcPr>
          <w:p w14:paraId="28668440" w14:textId="1DF74E4A" w:rsidR="00543F02" w:rsidRPr="00B81E8C" w:rsidRDefault="0071529F"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1529F">
              <w:rPr>
                <w:rFonts w:ascii="Arial" w:eastAsia="Times New Roman" w:hAnsi="Arial" w:cs="Arial"/>
                <w:sz w:val="20"/>
                <w:szCs w:val="20"/>
                <w:lang w:eastAsia="en-US"/>
              </w:rPr>
              <w:t>3,522</w:t>
            </w:r>
          </w:p>
        </w:tc>
        <w:tc>
          <w:tcPr>
            <w:tcW w:w="1193" w:type="dxa"/>
          </w:tcPr>
          <w:p w14:paraId="7FEC4FA8" w14:textId="77777777" w:rsidR="00543F02" w:rsidRPr="00B81E8C" w:rsidRDefault="00543F02"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2,992</w:t>
            </w:r>
          </w:p>
        </w:tc>
        <w:tc>
          <w:tcPr>
            <w:tcW w:w="1192" w:type="dxa"/>
          </w:tcPr>
          <w:p w14:paraId="27B8DA04" w14:textId="3D67AF30" w:rsidR="00543F02" w:rsidRPr="00EA778A" w:rsidRDefault="0071529F"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1529F">
              <w:rPr>
                <w:rFonts w:ascii="Arial" w:eastAsia="Times New Roman" w:hAnsi="Arial" w:cs="Arial"/>
                <w:sz w:val="20"/>
                <w:szCs w:val="20"/>
                <w:lang w:eastAsia="en-US"/>
              </w:rPr>
              <w:t>2,535</w:t>
            </w:r>
          </w:p>
        </w:tc>
        <w:tc>
          <w:tcPr>
            <w:tcW w:w="1193" w:type="dxa"/>
          </w:tcPr>
          <w:p w14:paraId="79909A33" w14:textId="77777777" w:rsidR="00543F02" w:rsidRPr="00EA778A" w:rsidRDefault="00543F02" w:rsidP="00543F02">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2,137</w:t>
            </w:r>
          </w:p>
        </w:tc>
      </w:tr>
      <w:tr w:rsidR="00543F02" w:rsidRPr="00B81E8C" w14:paraId="4A0C6EC0" w14:textId="77777777" w:rsidTr="009E3BBB">
        <w:tc>
          <w:tcPr>
            <w:tcW w:w="4320" w:type="dxa"/>
            <w:hideMark/>
          </w:tcPr>
          <w:p w14:paraId="1BAE7C18" w14:textId="77777777" w:rsidR="00543F02" w:rsidRPr="00B81E8C" w:rsidRDefault="00543F02" w:rsidP="00543F02">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Adjustments and eliminations</w:t>
            </w:r>
          </w:p>
        </w:tc>
        <w:tc>
          <w:tcPr>
            <w:tcW w:w="1192" w:type="dxa"/>
            <w:vAlign w:val="bottom"/>
          </w:tcPr>
          <w:p w14:paraId="0FDB6FCD" w14:textId="619D6A5E" w:rsidR="00543F02" w:rsidRPr="00B81E8C" w:rsidRDefault="0071529F"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1529F">
              <w:rPr>
                <w:rFonts w:ascii="Arial" w:eastAsia="Times New Roman" w:hAnsi="Arial" w:cs="Arial"/>
                <w:sz w:val="20"/>
                <w:szCs w:val="20"/>
                <w:lang w:eastAsia="en-US"/>
              </w:rPr>
              <w:t>(350)</w:t>
            </w:r>
          </w:p>
        </w:tc>
        <w:tc>
          <w:tcPr>
            <w:tcW w:w="1193" w:type="dxa"/>
            <w:vAlign w:val="bottom"/>
          </w:tcPr>
          <w:p w14:paraId="705CBF18" w14:textId="77777777" w:rsidR="00543F02" w:rsidRPr="00B81E8C" w:rsidRDefault="00543F02"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(320)</w:t>
            </w:r>
          </w:p>
        </w:tc>
        <w:tc>
          <w:tcPr>
            <w:tcW w:w="1192" w:type="dxa"/>
            <w:vAlign w:val="bottom"/>
          </w:tcPr>
          <w:p w14:paraId="311C01B1" w14:textId="5E0E78AC" w:rsidR="00543F02" w:rsidRPr="00AD4DEC" w:rsidRDefault="0071529F"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1529F">
              <w:rPr>
                <w:rFonts w:ascii="Arial" w:eastAsia="Times New Roman" w:hAnsi="Arial" w:cs="Arial"/>
                <w:sz w:val="20"/>
                <w:szCs w:val="20"/>
                <w:lang w:eastAsia="en-US"/>
              </w:rPr>
              <w:t>-</w:t>
            </w:r>
          </w:p>
        </w:tc>
        <w:tc>
          <w:tcPr>
            <w:tcW w:w="1193" w:type="dxa"/>
            <w:vAlign w:val="bottom"/>
          </w:tcPr>
          <w:p w14:paraId="1A79B473" w14:textId="77777777" w:rsidR="00543F02" w:rsidRPr="00AD4DEC" w:rsidRDefault="00543F02" w:rsidP="00543F02">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543F02" w:rsidRPr="00B81E8C" w14:paraId="6A307247" w14:textId="77777777" w:rsidTr="009E3BBB">
        <w:tc>
          <w:tcPr>
            <w:tcW w:w="4320" w:type="dxa"/>
            <w:hideMark/>
          </w:tcPr>
          <w:p w14:paraId="5A01A6D2" w14:textId="77777777" w:rsidR="00543F02" w:rsidRPr="00B81E8C" w:rsidRDefault="00543F02" w:rsidP="00543F02">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B81E8C">
              <w:rPr>
                <w:rFonts w:ascii="Arial" w:eastAsia="Times New Roman" w:hAnsi="Arial" w:cs="Arial"/>
                <w:spacing w:val="-6"/>
                <w:sz w:val="20"/>
                <w:szCs w:val="20"/>
                <w:lang w:eastAsia="en-US"/>
              </w:rPr>
              <w:t>Total revenue from contracts with customers</w:t>
            </w:r>
          </w:p>
        </w:tc>
        <w:tc>
          <w:tcPr>
            <w:tcW w:w="1192" w:type="dxa"/>
            <w:vAlign w:val="bottom"/>
          </w:tcPr>
          <w:p w14:paraId="0C69B5C9" w14:textId="6D65C9E0" w:rsidR="00543F02" w:rsidRPr="00B81E8C" w:rsidRDefault="0071529F" w:rsidP="00543F02">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1529F">
              <w:rPr>
                <w:rFonts w:ascii="Arial" w:eastAsia="Times New Roman" w:hAnsi="Arial" w:cs="Arial"/>
                <w:sz w:val="20"/>
                <w:szCs w:val="20"/>
                <w:lang w:eastAsia="en-US"/>
              </w:rPr>
              <w:t>3,172</w:t>
            </w:r>
          </w:p>
        </w:tc>
        <w:tc>
          <w:tcPr>
            <w:tcW w:w="1193" w:type="dxa"/>
            <w:vAlign w:val="bottom"/>
          </w:tcPr>
          <w:p w14:paraId="4E6F9E49" w14:textId="77777777" w:rsidR="00543F02" w:rsidRPr="00B81E8C" w:rsidRDefault="00543F02" w:rsidP="00543F02">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2,672</w:t>
            </w:r>
          </w:p>
        </w:tc>
        <w:tc>
          <w:tcPr>
            <w:tcW w:w="1192" w:type="dxa"/>
            <w:vAlign w:val="bottom"/>
          </w:tcPr>
          <w:p w14:paraId="2B182E30" w14:textId="42E693B1" w:rsidR="00543F02" w:rsidRPr="00AD4DEC" w:rsidRDefault="0071529F" w:rsidP="00543F02">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1529F">
              <w:rPr>
                <w:rFonts w:ascii="Arial" w:eastAsia="Times New Roman" w:hAnsi="Arial" w:cs="Arial"/>
                <w:sz w:val="20"/>
                <w:szCs w:val="20"/>
                <w:lang w:eastAsia="en-US"/>
              </w:rPr>
              <w:t>2,535</w:t>
            </w:r>
          </w:p>
        </w:tc>
        <w:tc>
          <w:tcPr>
            <w:tcW w:w="1193" w:type="dxa"/>
            <w:vAlign w:val="bottom"/>
          </w:tcPr>
          <w:p w14:paraId="59B0AED8" w14:textId="77777777" w:rsidR="00543F02" w:rsidRPr="00AD4DEC" w:rsidRDefault="00543F02" w:rsidP="00543F02">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2,137</w:t>
            </w:r>
          </w:p>
        </w:tc>
      </w:tr>
    </w:tbl>
    <w:p w14:paraId="167BA459" w14:textId="77777777" w:rsidR="00F0171E" w:rsidRDefault="00F0171E" w:rsidP="002E6760">
      <w:pPr>
        <w:spacing w:before="120" w:after="120" w:line="380" w:lineRule="exact"/>
        <w:ind w:left="547" w:hanging="547"/>
        <w:jc w:val="thaiDistribute"/>
        <w:rPr>
          <w:rFonts w:ascii="Arial" w:hAnsi="Arial" w:cs="Arial"/>
          <w:b/>
          <w:bCs/>
          <w:sz w:val="22"/>
          <w:szCs w:val="22"/>
        </w:rPr>
      </w:pPr>
    </w:p>
    <w:p w14:paraId="1C8C1AF6" w14:textId="77777777" w:rsidR="00F0171E" w:rsidRDefault="00F0171E">
      <w:pPr>
        <w:rPr>
          <w:rFonts w:ascii="Arial" w:hAnsi="Arial" w:cs="Arial"/>
          <w:b/>
          <w:bCs/>
          <w:sz w:val="22"/>
          <w:szCs w:val="22"/>
        </w:rPr>
      </w:pPr>
      <w:r>
        <w:rPr>
          <w:rFonts w:ascii="Arial" w:hAnsi="Arial" w:cs="Arial"/>
          <w:b/>
          <w:bCs/>
          <w:sz w:val="22"/>
          <w:szCs w:val="22"/>
        </w:rPr>
        <w:br w:type="page"/>
      </w:r>
    </w:p>
    <w:p w14:paraId="23D0681C" w14:textId="205CA0A8" w:rsidR="000D7E00" w:rsidRPr="00B81E8C" w:rsidRDefault="000F0E85" w:rsidP="002E676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0D7E00" w:rsidRPr="00B81E8C">
        <w:rPr>
          <w:rFonts w:ascii="Arial" w:hAnsi="Arial" w:cs="Arial"/>
          <w:b/>
          <w:bCs/>
          <w:sz w:val="22"/>
          <w:szCs w:val="22"/>
        </w:rPr>
        <w:t>.</w:t>
      </w:r>
      <w:r w:rsidR="000D7E00" w:rsidRPr="00B81E8C">
        <w:rPr>
          <w:rFonts w:ascii="Arial" w:hAnsi="Arial" w:cs="Arial"/>
          <w:b/>
          <w:bCs/>
          <w:sz w:val="22"/>
          <w:szCs w:val="22"/>
        </w:rPr>
        <w:tab/>
        <w:t xml:space="preserve">Income tax </w:t>
      </w:r>
    </w:p>
    <w:p w14:paraId="0D36B5E5" w14:textId="77777777" w:rsidR="000D7E00" w:rsidRPr="00B81E8C"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Interim corporate income tax was calculated on profit before income tax for the period using the estimated effective tax rate for the year.</w:t>
      </w:r>
    </w:p>
    <w:p w14:paraId="06ECBCC1" w14:textId="7B2C9209" w:rsidR="000D7E00"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 xml:space="preserve">Income tax expense (revenue) for the </w:t>
      </w:r>
      <w:r w:rsidR="00543F02">
        <w:rPr>
          <w:rFonts w:ascii="Arial" w:hAnsi="Arial" w:cs="Arial"/>
          <w:sz w:val="22"/>
          <w:szCs w:val="22"/>
        </w:rPr>
        <w:t xml:space="preserve">three-month and </w:t>
      </w:r>
      <w:r w:rsidR="00543F02" w:rsidRPr="00011038">
        <w:rPr>
          <w:rFonts w:ascii="Arial" w:hAnsi="Arial" w:cs="Arial"/>
          <w:sz w:val="22"/>
          <w:szCs w:val="22"/>
        </w:rPr>
        <w:t>six-month</w:t>
      </w:r>
      <w:r w:rsidR="00543F02">
        <w:rPr>
          <w:rFonts w:ascii="Arial" w:hAnsi="Arial" w:cs="Arial"/>
          <w:sz w:val="22"/>
          <w:szCs w:val="22"/>
        </w:rPr>
        <w:t xml:space="preserve"> periods ended</w:t>
      </w:r>
      <w:r w:rsidR="00543F02">
        <w:rPr>
          <w:rFonts w:ascii="Arial" w:hAnsi="Arial" w:cstheme="minorBidi"/>
          <w:sz w:val="22"/>
          <w:szCs w:val="22"/>
        </w:rPr>
        <w:t xml:space="preserve">                   </w:t>
      </w:r>
      <w:r w:rsidR="00543F02" w:rsidRPr="00432125">
        <w:rPr>
          <w:rFonts w:ascii="Arial" w:hAnsi="Arial" w:cs="Arial"/>
          <w:sz w:val="22"/>
          <w:szCs w:val="22"/>
        </w:rPr>
        <w:t>30 June</w:t>
      </w:r>
      <w:r w:rsidR="00543F02">
        <w:rPr>
          <w:rFonts w:ascii="Arial" w:hAnsi="Arial" w:cs="Arial"/>
          <w:sz w:val="22"/>
          <w:szCs w:val="22"/>
        </w:rPr>
        <w:t xml:space="preserve"> </w:t>
      </w:r>
      <w:r w:rsidR="000D7E00" w:rsidRPr="00B81E8C">
        <w:rPr>
          <w:rFonts w:ascii="Arial" w:hAnsi="Arial" w:cs="Arial"/>
          <w:sz w:val="22"/>
          <w:szCs w:val="22"/>
        </w:rPr>
        <w:t>202</w:t>
      </w:r>
      <w:r w:rsidR="005F6E61">
        <w:rPr>
          <w:rFonts w:ascii="Arial" w:hAnsi="Arial" w:cs="Arial"/>
          <w:sz w:val="22"/>
          <w:szCs w:val="22"/>
        </w:rPr>
        <w:t>1</w:t>
      </w:r>
      <w:r w:rsidR="000D7E00" w:rsidRPr="00B81E8C">
        <w:rPr>
          <w:rFonts w:ascii="Arial" w:hAnsi="Arial" w:cs="Arial"/>
          <w:sz w:val="22"/>
          <w:szCs w:val="22"/>
        </w:rPr>
        <w:t xml:space="preserve"> and 20</w:t>
      </w:r>
      <w:r w:rsidR="005F6E61">
        <w:rPr>
          <w:rFonts w:ascii="Arial" w:hAnsi="Arial" w:cs="Arial"/>
          <w:sz w:val="22"/>
          <w:szCs w:val="22"/>
        </w:rPr>
        <w:t>20</w:t>
      </w:r>
      <w:r w:rsidR="000D7E00" w:rsidRPr="00B81E8C">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771F81" w:rsidRPr="00B81E8C" w14:paraId="09455F65" w14:textId="77777777" w:rsidTr="00DF4111">
        <w:tc>
          <w:tcPr>
            <w:tcW w:w="3690" w:type="dxa"/>
          </w:tcPr>
          <w:p w14:paraId="4311F22F" w14:textId="77777777" w:rsidR="00771F81" w:rsidRPr="00B81E8C" w:rsidRDefault="00771F81" w:rsidP="00DF4111">
            <w:pPr>
              <w:spacing w:line="380" w:lineRule="exact"/>
              <w:ind w:right="-18"/>
              <w:jc w:val="thaiDistribute"/>
              <w:rPr>
                <w:rFonts w:ascii="Arial" w:hAnsi="Arial" w:cs="Arial"/>
                <w:sz w:val="18"/>
                <w:szCs w:val="18"/>
              </w:rPr>
            </w:pPr>
            <w:bookmarkStart w:id="4" w:name="_Hlk42426623"/>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14:paraId="2284C626" w14:textId="77777777" w:rsidR="00771F81" w:rsidRPr="00B81E8C" w:rsidRDefault="00771F81" w:rsidP="00DF411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5AB267CF" w14:textId="77777777" w:rsidR="00771F81" w:rsidRPr="00B81E8C" w:rsidRDefault="00771F81" w:rsidP="00DF4111">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771F81" w:rsidRPr="00B81E8C" w14:paraId="5092C795" w14:textId="77777777" w:rsidTr="00DF4111">
        <w:tc>
          <w:tcPr>
            <w:tcW w:w="3690" w:type="dxa"/>
          </w:tcPr>
          <w:p w14:paraId="45696E72" w14:textId="77777777" w:rsidR="00771F81" w:rsidRPr="00B81E8C" w:rsidRDefault="00771F81" w:rsidP="00DF4111">
            <w:pPr>
              <w:spacing w:line="380" w:lineRule="exact"/>
              <w:ind w:right="-18"/>
              <w:jc w:val="thaiDistribute"/>
              <w:rPr>
                <w:rFonts w:ascii="Arial" w:hAnsi="Arial" w:cs="Arial"/>
                <w:b/>
                <w:bCs/>
                <w:sz w:val="18"/>
                <w:szCs w:val="18"/>
                <w:u w:val="single"/>
              </w:rPr>
            </w:pPr>
          </w:p>
        </w:tc>
        <w:tc>
          <w:tcPr>
            <w:tcW w:w="5520" w:type="dxa"/>
            <w:gridSpan w:val="4"/>
          </w:tcPr>
          <w:p w14:paraId="78BEF390" w14:textId="77777777"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For the three-month periods ended </w:t>
            </w:r>
            <w:r w:rsidRPr="00AE5458">
              <w:rPr>
                <w:rFonts w:ascii="Arial" w:hAnsi="Arial" w:cs="Arial"/>
                <w:sz w:val="18"/>
                <w:szCs w:val="18"/>
              </w:rPr>
              <w:t>30 June</w:t>
            </w:r>
          </w:p>
        </w:tc>
      </w:tr>
      <w:tr w:rsidR="00771F81" w:rsidRPr="00B81E8C" w14:paraId="7CF051F4" w14:textId="77777777" w:rsidTr="00DF4111">
        <w:tc>
          <w:tcPr>
            <w:tcW w:w="3690" w:type="dxa"/>
          </w:tcPr>
          <w:p w14:paraId="29FF8B1A" w14:textId="77777777" w:rsidR="00771F81" w:rsidRPr="00B81E8C" w:rsidRDefault="00771F81" w:rsidP="00DF4111">
            <w:pPr>
              <w:spacing w:line="380" w:lineRule="exact"/>
              <w:ind w:right="-18"/>
              <w:jc w:val="thaiDistribute"/>
              <w:rPr>
                <w:rFonts w:ascii="Arial" w:hAnsi="Arial" w:cs="Arial"/>
                <w:sz w:val="18"/>
                <w:szCs w:val="18"/>
              </w:rPr>
            </w:pPr>
          </w:p>
        </w:tc>
        <w:tc>
          <w:tcPr>
            <w:tcW w:w="2760" w:type="dxa"/>
            <w:gridSpan w:val="2"/>
            <w:vAlign w:val="bottom"/>
          </w:tcPr>
          <w:p w14:paraId="4B883478" w14:textId="77777777"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14:paraId="4351B922" w14:textId="77777777"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14:paraId="31382984" w14:textId="77777777"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14:paraId="529D7076" w14:textId="77777777"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bookmarkEnd w:id="4"/>
      <w:tr w:rsidR="00771F81" w:rsidRPr="00B81E8C" w14:paraId="4C566D58" w14:textId="77777777" w:rsidTr="00DF4111">
        <w:tc>
          <w:tcPr>
            <w:tcW w:w="3690" w:type="dxa"/>
          </w:tcPr>
          <w:p w14:paraId="2A84FDD8" w14:textId="77777777" w:rsidR="00771F81" w:rsidRPr="00B81E8C" w:rsidRDefault="00771F81" w:rsidP="00771F81">
            <w:pPr>
              <w:spacing w:line="380" w:lineRule="exact"/>
              <w:ind w:right="-18"/>
              <w:jc w:val="thaiDistribute"/>
              <w:rPr>
                <w:rFonts w:ascii="Arial" w:hAnsi="Arial" w:cs="Arial"/>
                <w:b/>
                <w:bCs/>
                <w:sz w:val="18"/>
                <w:szCs w:val="18"/>
                <w:u w:val="single"/>
              </w:rPr>
            </w:pPr>
          </w:p>
        </w:tc>
        <w:tc>
          <w:tcPr>
            <w:tcW w:w="1380" w:type="dxa"/>
          </w:tcPr>
          <w:p w14:paraId="4B0B1937"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202</w:t>
            </w:r>
            <w:r>
              <w:rPr>
                <w:rFonts w:ascii="Arial" w:hAnsi="Arial" w:cstheme="minorBidi"/>
                <w:sz w:val="18"/>
                <w:szCs w:val="18"/>
              </w:rPr>
              <w:t>1</w:t>
            </w:r>
          </w:p>
        </w:tc>
        <w:tc>
          <w:tcPr>
            <w:tcW w:w="1380" w:type="dxa"/>
          </w:tcPr>
          <w:p w14:paraId="03D33358"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w:t>
            </w:r>
            <w:r>
              <w:rPr>
                <w:rFonts w:ascii="Arial" w:hAnsi="Arial" w:cs="Arial"/>
                <w:sz w:val="18"/>
                <w:szCs w:val="18"/>
              </w:rPr>
              <w:t>20</w:t>
            </w:r>
          </w:p>
        </w:tc>
        <w:tc>
          <w:tcPr>
            <w:tcW w:w="1380" w:type="dxa"/>
          </w:tcPr>
          <w:p w14:paraId="58655AB5"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202</w:t>
            </w:r>
            <w:r>
              <w:rPr>
                <w:rFonts w:ascii="Arial" w:hAnsi="Arial" w:cstheme="minorBidi"/>
                <w:sz w:val="18"/>
                <w:szCs w:val="18"/>
              </w:rPr>
              <w:t>1</w:t>
            </w:r>
          </w:p>
        </w:tc>
        <w:tc>
          <w:tcPr>
            <w:tcW w:w="1380" w:type="dxa"/>
          </w:tcPr>
          <w:p w14:paraId="4355C43F"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w:t>
            </w:r>
            <w:r>
              <w:rPr>
                <w:rFonts w:ascii="Arial" w:hAnsi="Arial" w:cs="Arial"/>
                <w:sz w:val="18"/>
                <w:szCs w:val="18"/>
              </w:rPr>
              <w:t>20</w:t>
            </w:r>
          </w:p>
        </w:tc>
      </w:tr>
      <w:tr w:rsidR="00771F81" w:rsidRPr="00B81E8C" w14:paraId="6B106493" w14:textId="77777777" w:rsidTr="00DF4111">
        <w:tc>
          <w:tcPr>
            <w:tcW w:w="3690" w:type="dxa"/>
            <w:vAlign w:val="bottom"/>
          </w:tcPr>
          <w:p w14:paraId="2AAD953F" w14:textId="77777777" w:rsidR="00771F81" w:rsidRPr="00B81E8C" w:rsidRDefault="00771F81" w:rsidP="00771F81">
            <w:pPr>
              <w:tabs>
                <w:tab w:val="left" w:pos="1440"/>
              </w:tabs>
              <w:spacing w:line="380" w:lineRule="exact"/>
              <w:ind w:left="312" w:hanging="333"/>
              <w:rPr>
                <w:rFonts w:ascii="Arial" w:hAnsi="Arial"/>
                <w:b/>
                <w:bCs/>
                <w:sz w:val="18"/>
                <w:szCs w:val="18"/>
              </w:rPr>
            </w:pPr>
            <w:r w:rsidRPr="00B81E8C">
              <w:rPr>
                <w:rFonts w:ascii="Arial" w:hAnsi="Arial"/>
                <w:b/>
                <w:bCs/>
                <w:sz w:val="18"/>
                <w:szCs w:val="18"/>
              </w:rPr>
              <w:t>Current income tax:</w:t>
            </w:r>
          </w:p>
        </w:tc>
        <w:tc>
          <w:tcPr>
            <w:tcW w:w="1380" w:type="dxa"/>
            <w:vAlign w:val="bottom"/>
          </w:tcPr>
          <w:p w14:paraId="60436847" w14:textId="77777777" w:rsidR="00771F81" w:rsidRPr="00B81E8C" w:rsidRDefault="00771F81" w:rsidP="00771F81">
            <w:pPr>
              <w:tabs>
                <w:tab w:val="decimal" w:pos="1062"/>
              </w:tabs>
              <w:spacing w:line="380" w:lineRule="exact"/>
              <w:ind w:left="72" w:right="-63"/>
              <w:rPr>
                <w:rFonts w:ascii="Arial" w:hAnsi="Arial"/>
                <w:spacing w:val="-4"/>
                <w:sz w:val="18"/>
                <w:szCs w:val="18"/>
              </w:rPr>
            </w:pPr>
          </w:p>
        </w:tc>
        <w:tc>
          <w:tcPr>
            <w:tcW w:w="1380" w:type="dxa"/>
            <w:vAlign w:val="bottom"/>
          </w:tcPr>
          <w:p w14:paraId="15045632" w14:textId="77777777" w:rsidR="00771F81" w:rsidRPr="00B81E8C" w:rsidRDefault="00771F81" w:rsidP="00771F81">
            <w:pPr>
              <w:tabs>
                <w:tab w:val="decimal" w:pos="1062"/>
              </w:tabs>
              <w:spacing w:line="380" w:lineRule="exact"/>
              <w:ind w:left="72" w:right="-63"/>
              <w:rPr>
                <w:rFonts w:ascii="Arial" w:hAnsi="Arial"/>
                <w:spacing w:val="-4"/>
                <w:sz w:val="18"/>
                <w:szCs w:val="18"/>
              </w:rPr>
            </w:pPr>
          </w:p>
        </w:tc>
        <w:tc>
          <w:tcPr>
            <w:tcW w:w="1380" w:type="dxa"/>
            <w:vAlign w:val="bottom"/>
          </w:tcPr>
          <w:p w14:paraId="626B6CF1" w14:textId="77777777" w:rsidR="00771F81" w:rsidRPr="00B81E8C" w:rsidRDefault="00771F81" w:rsidP="00771F81">
            <w:pPr>
              <w:tabs>
                <w:tab w:val="decimal" w:pos="1062"/>
              </w:tabs>
              <w:spacing w:line="380" w:lineRule="exact"/>
              <w:ind w:right="-18"/>
              <w:rPr>
                <w:rFonts w:ascii="Arial" w:hAnsi="Arial" w:cs="Arial"/>
                <w:sz w:val="18"/>
                <w:szCs w:val="18"/>
              </w:rPr>
            </w:pPr>
          </w:p>
        </w:tc>
        <w:tc>
          <w:tcPr>
            <w:tcW w:w="1380" w:type="dxa"/>
            <w:vAlign w:val="bottom"/>
          </w:tcPr>
          <w:p w14:paraId="4E3F3CE8" w14:textId="77777777" w:rsidR="00771F81" w:rsidRPr="00B81E8C" w:rsidRDefault="00771F81" w:rsidP="00771F81">
            <w:pPr>
              <w:tabs>
                <w:tab w:val="decimal" w:pos="1062"/>
              </w:tabs>
              <w:spacing w:line="380" w:lineRule="exact"/>
              <w:ind w:right="-18"/>
              <w:rPr>
                <w:rFonts w:ascii="Arial" w:hAnsi="Arial" w:cs="Arial"/>
                <w:sz w:val="18"/>
                <w:szCs w:val="18"/>
              </w:rPr>
            </w:pPr>
          </w:p>
        </w:tc>
      </w:tr>
      <w:tr w:rsidR="00771F81" w:rsidRPr="00B81E8C" w14:paraId="2A54C417" w14:textId="77777777" w:rsidTr="00DF4111">
        <w:tc>
          <w:tcPr>
            <w:tcW w:w="3690" w:type="dxa"/>
            <w:vAlign w:val="bottom"/>
          </w:tcPr>
          <w:p w14:paraId="6EEF4280" w14:textId="77777777" w:rsidR="00771F81" w:rsidRPr="00B81E8C" w:rsidRDefault="00771F81" w:rsidP="00771F81">
            <w:pPr>
              <w:tabs>
                <w:tab w:val="left" w:pos="1440"/>
              </w:tabs>
              <w:spacing w:line="380" w:lineRule="exact"/>
              <w:ind w:left="312" w:hanging="333"/>
              <w:rPr>
                <w:rFonts w:ascii="Arial" w:hAnsi="Arial"/>
                <w:sz w:val="18"/>
                <w:szCs w:val="18"/>
              </w:rPr>
            </w:pPr>
            <w:r w:rsidRPr="00B81E8C">
              <w:rPr>
                <w:rFonts w:ascii="Arial" w:hAnsi="Arial"/>
                <w:sz w:val="18"/>
                <w:szCs w:val="18"/>
              </w:rPr>
              <w:t>Interim corporate income tax charge</w:t>
            </w:r>
          </w:p>
        </w:tc>
        <w:tc>
          <w:tcPr>
            <w:tcW w:w="1380" w:type="dxa"/>
            <w:vAlign w:val="bottom"/>
          </w:tcPr>
          <w:p w14:paraId="6BD7264D" w14:textId="6EFDD87F" w:rsidR="00771F81" w:rsidRPr="00B81E8C" w:rsidRDefault="0071529F" w:rsidP="00771F81">
            <w:pPr>
              <w:pStyle w:val="BodyText2"/>
              <w:tabs>
                <w:tab w:val="decimal" w:pos="942"/>
              </w:tabs>
              <w:spacing w:before="0" w:after="0"/>
              <w:ind w:right="-18"/>
              <w:rPr>
                <w:rFonts w:ascii="Arial" w:hAnsi="Arial" w:cs="Arial"/>
                <w:sz w:val="18"/>
                <w:szCs w:val="18"/>
              </w:rPr>
            </w:pPr>
            <w:r w:rsidRPr="0071529F">
              <w:rPr>
                <w:rFonts w:ascii="Arial" w:hAnsi="Arial" w:cs="Arial"/>
                <w:sz w:val="18"/>
                <w:szCs w:val="18"/>
              </w:rPr>
              <w:t>287</w:t>
            </w:r>
          </w:p>
        </w:tc>
        <w:tc>
          <w:tcPr>
            <w:tcW w:w="1380" w:type="dxa"/>
            <w:vAlign w:val="bottom"/>
          </w:tcPr>
          <w:p w14:paraId="37E55747" w14:textId="77777777" w:rsidR="00771F81" w:rsidRPr="00B81E8C" w:rsidRDefault="00771F81" w:rsidP="00771F81">
            <w:pPr>
              <w:pStyle w:val="BodyText2"/>
              <w:tabs>
                <w:tab w:val="decimal" w:pos="942"/>
              </w:tabs>
              <w:spacing w:before="0" w:after="0"/>
              <w:ind w:right="-18"/>
              <w:rPr>
                <w:rFonts w:ascii="Arial" w:hAnsi="Arial" w:cs="Arial"/>
                <w:sz w:val="18"/>
                <w:szCs w:val="18"/>
              </w:rPr>
            </w:pPr>
            <w:r>
              <w:rPr>
                <w:rFonts w:ascii="Arial" w:hAnsi="Arial" w:cs="Arial"/>
                <w:sz w:val="18"/>
                <w:szCs w:val="18"/>
              </w:rPr>
              <w:t>8</w:t>
            </w:r>
          </w:p>
        </w:tc>
        <w:tc>
          <w:tcPr>
            <w:tcW w:w="1380" w:type="dxa"/>
            <w:vAlign w:val="bottom"/>
          </w:tcPr>
          <w:p w14:paraId="745209A5" w14:textId="0179DBC8" w:rsidR="00771F81" w:rsidRPr="0046424C" w:rsidRDefault="0071529F" w:rsidP="00771F81">
            <w:pPr>
              <w:pStyle w:val="BodyText2"/>
              <w:tabs>
                <w:tab w:val="decimal" w:pos="942"/>
              </w:tabs>
              <w:spacing w:before="0" w:after="0"/>
              <w:ind w:right="-18"/>
              <w:rPr>
                <w:rFonts w:ascii="Arial" w:hAnsi="Arial" w:cs="Arial"/>
                <w:sz w:val="18"/>
                <w:szCs w:val="18"/>
              </w:rPr>
            </w:pPr>
            <w:r w:rsidRPr="0071529F">
              <w:rPr>
                <w:rFonts w:ascii="Arial" w:hAnsi="Arial" w:cs="Arial"/>
                <w:sz w:val="18"/>
                <w:szCs w:val="18"/>
              </w:rPr>
              <w:t>-</w:t>
            </w:r>
          </w:p>
        </w:tc>
        <w:tc>
          <w:tcPr>
            <w:tcW w:w="1380" w:type="dxa"/>
            <w:vAlign w:val="bottom"/>
          </w:tcPr>
          <w:p w14:paraId="0A48EA64" w14:textId="77777777" w:rsidR="00771F81" w:rsidRPr="0046424C" w:rsidRDefault="00771F81" w:rsidP="00771F81">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r>
      <w:tr w:rsidR="00771F81" w:rsidRPr="00B81E8C" w14:paraId="765CEB0C" w14:textId="77777777" w:rsidTr="00DF4111">
        <w:tc>
          <w:tcPr>
            <w:tcW w:w="3690" w:type="dxa"/>
            <w:vAlign w:val="bottom"/>
          </w:tcPr>
          <w:p w14:paraId="10F35DF5" w14:textId="77777777" w:rsidR="00771F81" w:rsidRPr="00B81E8C" w:rsidRDefault="00771F81" w:rsidP="00771F81">
            <w:pPr>
              <w:tabs>
                <w:tab w:val="left" w:pos="1440"/>
              </w:tabs>
              <w:spacing w:line="380" w:lineRule="exact"/>
              <w:ind w:left="312" w:hanging="333"/>
              <w:rPr>
                <w:rFonts w:ascii="Arial" w:hAnsi="Arial"/>
                <w:b/>
                <w:bCs/>
                <w:color w:val="000000"/>
                <w:sz w:val="18"/>
                <w:szCs w:val="18"/>
              </w:rPr>
            </w:pPr>
            <w:r w:rsidRPr="00B81E8C">
              <w:rPr>
                <w:rFonts w:ascii="Arial" w:hAnsi="Arial"/>
                <w:b/>
                <w:bCs/>
                <w:color w:val="000000"/>
                <w:sz w:val="18"/>
                <w:szCs w:val="18"/>
              </w:rPr>
              <w:t xml:space="preserve">Deferred </w:t>
            </w:r>
            <w:r w:rsidRPr="00B81E8C">
              <w:rPr>
                <w:rFonts w:ascii="Arial" w:hAnsi="Arial"/>
                <w:b/>
                <w:bCs/>
                <w:sz w:val="18"/>
                <w:szCs w:val="18"/>
              </w:rPr>
              <w:t>tax</w:t>
            </w:r>
            <w:r w:rsidRPr="00B81E8C">
              <w:rPr>
                <w:rFonts w:ascii="Arial" w:hAnsi="Arial"/>
                <w:b/>
                <w:bCs/>
                <w:color w:val="000000"/>
                <w:sz w:val="18"/>
                <w:szCs w:val="18"/>
              </w:rPr>
              <w:t>:</w:t>
            </w:r>
          </w:p>
        </w:tc>
        <w:tc>
          <w:tcPr>
            <w:tcW w:w="1380" w:type="dxa"/>
            <w:vAlign w:val="bottom"/>
          </w:tcPr>
          <w:p w14:paraId="63682AF0" w14:textId="77777777" w:rsidR="00771F81" w:rsidRPr="00B81E8C" w:rsidRDefault="00771F81" w:rsidP="00771F81">
            <w:pPr>
              <w:pStyle w:val="BodyText2"/>
              <w:tabs>
                <w:tab w:val="decimal" w:pos="942"/>
              </w:tabs>
              <w:spacing w:before="0" w:after="0"/>
              <w:ind w:right="-18"/>
              <w:rPr>
                <w:rFonts w:ascii="Arial" w:hAnsi="Arial" w:cs="Arial"/>
                <w:sz w:val="18"/>
                <w:szCs w:val="18"/>
              </w:rPr>
            </w:pPr>
          </w:p>
        </w:tc>
        <w:tc>
          <w:tcPr>
            <w:tcW w:w="1380" w:type="dxa"/>
            <w:vAlign w:val="bottom"/>
          </w:tcPr>
          <w:p w14:paraId="2E44161A" w14:textId="77777777" w:rsidR="00771F81" w:rsidRPr="00B81E8C" w:rsidRDefault="00771F81" w:rsidP="00771F81">
            <w:pPr>
              <w:pStyle w:val="BodyText2"/>
              <w:tabs>
                <w:tab w:val="decimal" w:pos="942"/>
              </w:tabs>
              <w:spacing w:before="0" w:after="0"/>
              <w:ind w:right="-18"/>
              <w:rPr>
                <w:rFonts w:ascii="Arial" w:hAnsi="Arial" w:cs="Arial"/>
                <w:sz w:val="18"/>
                <w:szCs w:val="18"/>
              </w:rPr>
            </w:pPr>
          </w:p>
        </w:tc>
        <w:tc>
          <w:tcPr>
            <w:tcW w:w="1380" w:type="dxa"/>
            <w:vAlign w:val="bottom"/>
          </w:tcPr>
          <w:p w14:paraId="05109FEB" w14:textId="77777777" w:rsidR="00771F81" w:rsidRPr="0046424C" w:rsidRDefault="00771F81" w:rsidP="00771F81">
            <w:pPr>
              <w:pStyle w:val="BodyText2"/>
              <w:tabs>
                <w:tab w:val="decimal" w:pos="942"/>
              </w:tabs>
              <w:spacing w:before="0" w:after="0"/>
              <w:ind w:right="-18"/>
              <w:rPr>
                <w:rFonts w:ascii="Arial" w:hAnsi="Arial" w:cs="Arial"/>
                <w:sz w:val="18"/>
                <w:szCs w:val="18"/>
              </w:rPr>
            </w:pPr>
          </w:p>
        </w:tc>
        <w:tc>
          <w:tcPr>
            <w:tcW w:w="1380" w:type="dxa"/>
            <w:vAlign w:val="bottom"/>
          </w:tcPr>
          <w:p w14:paraId="69D39DE3" w14:textId="77777777" w:rsidR="00771F81" w:rsidRPr="0046424C" w:rsidRDefault="00771F81" w:rsidP="00771F81">
            <w:pPr>
              <w:pStyle w:val="BodyText2"/>
              <w:tabs>
                <w:tab w:val="decimal" w:pos="942"/>
              </w:tabs>
              <w:spacing w:before="0" w:after="0"/>
              <w:ind w:right="-18"/>
              <w:rPr>
                <w:rFonts w:ascii="Arial" w:hAnsi="Arial" w:cs="Arial"/>
                <w:sz w:val="18"/>
                <w:szCs w:val="18"/>
              </w:rPr>
            </w:pPr>
          </w:p>
        </w:tc>
      </w:tr>
      <w:tr w:rsidR="00771F81" w:rsidRPr="00B81E8C" w14:paraId="70F55A5D" w14:textId="77777777" w:rsidTr="00DF4111">
        <w:tc>
          <w:tcPr>
            <w:tcW w:w="3690" w:type="dxa"/>
            <w:vAlign w:val="bottom"/>
          </w:tcPr>
          <w:p w14:paraId="65B2268A" w14:textId="77777777" w:rsidR="00771F81" w:rsidRPr="00B81E8C" w:rsidRDefault="00771F81" w:rsidP="00771F81">
            <w:pPr>
              <w:tabs>
                <w:tab w:val="left" w:pos="1440"/>
              </w:tabs>
              <w:spacing w:line="380" w:lineRule="exact"/>
              <w:ind w:left="312" w:hanging="333"/>
              <w:rPr>
                <w:rFonts w:ascii="Arial" w:hAnsi="Arial"/>
                <w:sz w:val="18"/>
                <w:szCs w:val="18"/>
              </w:rPr>
            </w:pPr>
            <w:r w:rsidRPr="00B81E8C">
              <w:rPr>
                <w:rFonts w:ascii="Arial" w:hAnsi="Arial"/>
                <w:sz w:val="18"/>
                <w:szCs w:val="18"/>
              </w:rPr>
              <w:t xml:space="preserve">Relating to origination and reversal of temporary differences  </w:t>
            </w:r>
          </w:p>
        </w:tc>
        <w:tc>
          <w:tcPr>
            <w:tcW w:w="1380" w:type="dxa"/>
            <w:vAlign w:val="bottom"/>
          </w:tcPr>
          <w:p w14:paraId="7E7D6DA5" w14:textId="794345E9" w:rsidR="00771F81" w:rsidRPr="00B81E8C" w:rsidRDefault="0071529F" w:rsidP="00771F81">
            <w:pPr>
              <w:pStyle w:val="BodyText2"/>
              <w:pBdr>
                <w:bottom w:val="single" w:sz="4" w:space="1" w:color="auto"/>
              </w:pBdr>
              <w:tabs>
                <w:tab w:val="decimal" w:pos="942"/>
              </w:tabs>
              <w:spacing w:before="0" w:after="0"/>
              <w:ind w:right="-18"/>
              <w:rPr>
                <w:rFonts w:ascii="Arial" w:hAnsi="Arial" w:cs="Arial"/>
                <w:sz w:val="18"/>
                <w:szCs w:val="18"/>
              </w:rPr>
            </w:pPr>
            <w:r w:rsidRPr="0071529F">
              <w:rPr>
                <w:rFonts w:ascii="Arial" w:hAnsi="Arial" w:cs="Arial"/>
                <w:sz w:val="18"/>
                <w:szCs w:val="18"/>
              </w:rPr>
              <w:t>(3,338)</w:t>
            </w:r>
          </w:p>
        </w:tc>
        <w:tc>
          <w:tcPr>
            <w:tcW w:w="1380" w:type="dxa"/>
            <w:vAlign w:val="bottom"/>
          </w:tcPr>
          <w:p w14:paraId="2CE45A43" w14:textId="77777777" w:rsidR="00771F81" w:rsidRPr="00B81E8C" w:rsidRDefault="00771F81" w:rsidP="00771F81">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(441</w:t>
            </w:r>
            <w:r w:rsidRPr="00F71A41">
              <w:rPr>
                <w:rFonts w:ascii="Arial" w:hAnsi="Arial" w:cs="Arial"/>
                <w:sz w:val="18"/>
                <w:szCs w:val="18"/>
              </w:rPr>
              <w:t>)</w:t>
            </w:r>
          </w:p>
        </w:tc>
        <w:tc>
          <w:tcPr>
            <w:tcW w:w="1380" w:type="dxa"/>
            <w:vAlign w:val="bottom"/>
          </w:tcPr>
          <w:p w14:paraId="4F6797FA" w14:textId="743A7AC6" w:rsidR="00771F81" w:rsidRPr="0046424C" w:rsidRDefault="0071529F" w:rsidP="00771F81">
            <w:pPr>
              <w:pStyle w:val="BodyText2"/>
              <w:pBdr>
                <w:bottom w:val="single" w:sz="4" w:space="1" w:color="auto"/>
              </w:pBdr>
              <w:tabs>
                <w:tab w:val="decimal" w:pos="942"/>
              </w:tabs>
              <w:spacing w:before="0" w:after="0"/>
              <w:ind w:right="-18"/>
              <w:rPr>
                <w:rFonts w:ascii="Arial" w:hAnsi="Arial" w:cs="Arial"/>
                <w:sz w:val="18"/>
                <w:szCs w:val="18"/>
              </w:rPr>
            </w:pPr>
            <w:r w:rsidRPr="0071529F">
              <w:rPr>
                <w:rFonts w:ascii="Arial" w:hAnsi="Arial" w:cs="Arial"/>
                <w:sz w:val="18"/>
                <w:szCs w:val="18"/>
              </w:rPr>
              <w:t>(3,235)</w:t>
            </w:r>
          </w:p>
        </w:tc>
        <w:tc>
          <w:tcPr>
            <w:tcW w:w="1380" w:type="dxa"/>
            <w:vAlign w:val="bottom"/>
          </w:tcPr>
          <w:p w14:paraId="543E3147" w14:textId="77777777" w:rsidR="00771F81" w:rsidRPr="0046424C" w:rsidRDefault="00771F81" w:rsidP="00771F81">
            <w:pPr>
              <w:pStyle w:val="BodyText2"/>
              <w:pBdr>
                <w:bottom w:val="sing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(3,732)</w:t>
            </w:r>
          </w:p>
        </w:tc>
      </w:tr>
      <w:tr w:rsidR="00771F81" w:rsidRPr="00B81E8C" w14:paraId="322A4628" w14:textId="77777777" w:rsidTr="00DF4111">
        <w:tc>
          <w:tcPr>
            <w:tcW w:w="3690" w:type="dxa"/>
            <w:vAlign w:val="bottom"/>
          </w:tcPr>
          <w:p w14:paraId="0F989F5E" w14:textId="4338D3B7" w:rsidR="00771F81" w:rsidRPr="00B81E8C" w:rsidRDefault="00771F81" w:rsidP="00771F81">
            <w:pPr>
              <w:tabs>
                <w:tab w:val="left" w:pos="1440"/>
              </w:tabs>
              <w:spacing w:line="380" w:lineRule="exact"/>
              <w:ind w:left="312" w:hanging="333"/>
              <w:rPr>
                <w:rFonts w:ascii="Arial" w:hAnsi="Arial"/>
                <w:b/>
                <w:bCs/>
                <w:sz w:val="18"/>
                <w:szCs w:val="18"/>
              </w:rPr>
            </w:pPr>
            <w:r w:rsidRPr="00B81E8C">
              <w:rPr>
                <w:rFonts w:ascii="Arial" w:hAnsi="Arial"/>
                <w:b/>
                <w:bCs/>
                <w:sz w:val="18"/>
                <w:szCs w:val="18"/>
              </w:rPr>
              <w:t xml:space="preserve">Income tax </w:t>
            </w:r>
            <w:r w:rsidR="00C061CD" w:rsidRPr="00B81E8C">
              <w:rPr>
                <w:rFonts w:ascii="Arial" w:hAnsi="Arial"/>
                <w:b/>
                <w:bCs/>
                <w:sz w:val="18"/>
                <w:szCs w:val="18"/>
              </w:rPr>
              <w:t>revenue</w:t>
            </w:r>
            <w:r w:rsidRPr="00B81E8C">
              <w:rPr>
                <w:rFonts w:ascii="Arial" w:hAnsi="Arial"/>
                <w:b/>
                <w:bCs/>
                <w:sz w:val="18"/>
                <w:szCs w:val="18"/>
              </w:rPr>
              <w:t xml:space="preserve"> reported in the statements of comprehensive income</w:t>
            </w:r>
          </w:p>
        </w:tc>
        <w:tc>
          <w:tcPr>
            <w:tcW w:w="1380" w:type="dxa"/>
            <w:vAlign w:val="bottom"/>
          </w:tcPr>
          <w:p w14:paraId="6D269D1B" w14:textId="562FCC4B" w:rsidR="00771F81" w:rsidRPr="00B81E8C" w:rsidRDefault="0071529F" w:rsidP="00771F81">
            <w:pPr>
              <w:pStyle w:val="BodyText2"/>
              <w:pBdr>
                <w:bottom w:val="double" w:sz="4" w:space="1" w:color="auto"/>
              </w:pBdr>
              <w:tabs>
                <w:tab w:val="decimal" w:pos="942"/>
              </w:tabs>
              <w:spacing w:before="0" w:after="0"/>
              <w:ind w:right="-18"/>
              <w:rPr>
                <w:rFonts w:ascii="Arial" w:hAnsi="Arial" w:cs="Arial"/>
                <w:sz w:val="18"/>
                <w:szCs w:val="18"/>
              </w:rPr>
            </w:pPr>
            <w:r w:rsidRPr="0071529F">
              <w:rPr>
                <w:rFonts w:ascii="Arial" w:hAnsi="Arial" w:cs="Arial"/>
                <w:sz w:val="18"/>
                <w:szCs w:val="18"/>
              </w:rPr>
              <w:t>(3,051)</w:t>
            </w:r>
          </w:p>
        </w:tc>
        <w:tc>
          <w:tcPr>
            <w:tcW w:w="1380" w:type="dxa"/>
            <w:vAlign w:val="bottom"/>
          </w:tcPr>
          <w:p w14:paraId="7D660B57" w14:textId="77777777" w:rsidR="00771F81" w:rsidRPr="00B81E8C" w:rsidRDefault="00771F81" w:rsidP="00771F81">
            <w:pPr>
              <w:pStyle w:val="BodyText2"/>
              <w:pBdr>
                <w:bottom w:val="doub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(433)</w:t>
            </w:r>
          </w:p>
        </w:tc>
        <w:tc>
          <w:tcPr>
            <w:tcW w:w="1380" w:type="dxa"/>
            <w:vAlign w:val="bottom"/>
          </w:tcPr>
          <w:p w14:paraId="4ECE1698" w14:textId="07C5A7C0" w:rsidR="00771F81" w:rsidRPr="0046424C" w:rsidRDefault="0071529F" w:rsidP="00771F81">
            <w:pPr>
              <w:pStyle w:val="BodyText2"/>
              <w:pBdr>
                <w:bottom w:val="double" w:sz="4" w:space="1" w:color="auto"/>
              </w:pBdr>
              <w:tabs>
                <w:tab w:val="decimal" w:pos="942"/>
              </w:tabs>
              <w:spacing w:before="0" w:after="0"/>
              <w:ind w:right="-18"/>
              <w:rPr>
                <w:rFonts w:ascii="Arial" w:hAnsi="Arial" w:cs="Arial"/>
                <w:sz w:val="18"/>
                <w:szCs w:val="18"/>
              </w:rPr>
            </w:pPr>
            <w:r w:rsidRPr="0071529F">
              <w:rPr>
                <w:rFonts w:ascii="Arial" w:hAnsi="Arial" w:cs="Arial"/>
                <w:sz w:val="18"/>
                <w:szCs w:val="18"/>
              </w:rPr>
              <w:t>(3,235)</w:t>
            </w:r>
          </w:p>
        </w:tc>
        <w:tc>
          <w:tcPr>
            <w:tcW w:w="1380" w:type="dxa"/>
            <w:vAlign w:val="bottom"/>
          </w:tcPr>
          <w:p w14:paraId="5345A726" w14:textId="77777777" w:rsidR="00771F81" w:rsidRPr="0046424C" w:rsidRDefault="00771F81" w:rsidP="00771F81">
            <w:pPr>
              <w:pStyle w:val="BodyText2"/>
              <w:pBdr>
                <w:bottom w:val="doub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(3,732)</w:t>
            </w:r>
          </w:p>
        </w:tc>
      </w:tr>
    </w:tbl>
    <w:p w14:paraId="09983F31" w14:textId="30BCF279" w:rsidR="00F0171E" w:rsidRDefault="00F0171E"/>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614DF7" w:rsidRPr="00B81E8C" w14:paraId="757DF964" w14:textId="77777777" w:rsidTr="00A07984">
        <w:tc>
          <w:tcPr>
            <w:tcW w:w="3690" w:type="dxa"/>
          </w:tcPr>
          <w:p w14:paraId="246ABC10" w14:textId="73D33B56" w:rsidR="00614DF7" w:rsidRPr="00B81E8C" w:rsidRDefault="00614DF7" w:rsidP="00A07984">
            <w:pPr>
              <w:spacing w:line="380" w:lineRule="exact"/>
              <w:ind w:right="-18"/>
              <w:jc w:val="thaiDistribute"/>
              <w:rPr>
                <w:rFonts w:ascii="Arial" w:hAnsi="Arial" w:cs="Arial"/>
                <w:sz w:val="18"/>
                <w:szCs w:val="18"/>
              </w:rPr>
            </w:pPr>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14:paraId="2DBD7B9E" w14:textId="77777777" w:rsidR="00614DF7" w:rsidRPr="00B81E8C" w:rsidRDefault="00614DF7" w:rsidP="00A0798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593C3304" w14:textId="77777777" w:rsidR="00614DF7" w:rsidRPr="00B81E8C" w:rsidRDefault="00614DF7" w:rsidP="00A07984">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771F81" w:rsidRPr="00B81E8C" w14:paraId="6F706705" w14:textId="77777777" w:rsidTr="00DF4111">
        <w:tc>
          <w:tcPr>
            <w:tcW w:w="3690" w:type="dxa"/>
          </w:tcPr>
          <w:p w14:paraId="6267D164" w14:textId="77777777" w:rsidR="00771F81" w:rsidRPr="00B81E8C" w:rsidRDefault="00771F81" w:rsidP="00771F81">
            <w:pPr>
              <w:spacing w:line="380" w:lineRule="exact"/>
              <w:ind w:right="-18"/>
              <w:jc w:val="thaiDistribute"/>
              <w:rPr>
                <w:rFonts w:ascii="Arial" w:hAnsi="Arial" w:cs="Arial"/>
                <w:b/>
                <w:bCs/>
                <w:sz w:val="18"/>
                <w:szCs w:val="18"/>
                <w:u w:val="single"/>
              </w:rPr>
            </w:pPr>
          </w:p>
        </w:tc>
        <w:tc>
          <w:tcPr>
            <w:tcW w:w="5520" w:type="dxa"/>
            <w:gridSpan w:val="4"/>
          </w:tcPr>
          <w:p w14:paraId="43D8CE55" w14:textId="77777777"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For the </w:t>
            </w:r>
            <w:r>
              <w:rPr>
                <w:rFonts w:ascii="Arial" w:hAnsi="Arial" w:cs="Arial"/>
                <w:sz w:val="18"/>
                <w:szCs w:val="18"/>
              </w:rPr>
              <w:t>six</w:t>
            </w:r>
            <w:r w:rsidRPr="00B81E8C">
              <w:rPr>
                <w:rFonts w:ascii="Arial" w:hAnsi="Arial" w:cs="Arial"/>
                <w:sz w:val="18"/>
                <w:szCs w:val="18"/>
              </w:rPr>
              <w:t xml:space="preserve">-month periods ended </w:t>
            </w:r>
            <w:r w:rsidRPr="00AE5458">
              <w:rPr>
                <w:rFonts w:ascii="Arial" w:hAnsi="Arial" w:cs="Arial"/>
                <w:sz w:val="18"/>
                <w:szCs w:val="18"/>
              </w:rPr>
              <w:t>30 June</w:t>
            </w:r>
          </w:p>
        </w:tc>
      </w:tr>
      <w:tr w:rsidR="00771F81" w:rsidRPr="00B81E8C" w14:paraId="04D3C938" w14:textId="77777777" w:rsidTr="00DF4111">
        <w:tc>
          <w:tcPr>
            <w:tcW w:w="3690" w:type="dxa"/>
          </w:tcPr>
          <w:p w14:paraId="462D2A58" w14:textId="77777777" w:rsidR="00771F81" w:rsidRPr="00B81E8C" w:rsidRDefault="00771F81" w:rsidP="00771F81">
            <w:pPr>
              <w:spacing w:line="380" w:lineRule="exact"/>
              <w:ind w:right="-18"/>
              <w:jc w:val="thaiDistribute"/>
              <w:rPr>
                <w:rFonts w:ascii="Arial" w:hAnsi="Arial" w:cs="Arial"/>
                <w:sz w:val="18"/>
                <w:szCs w:val="18"/>
              </w:rPr>
            </w:pPr>
          </w:p>
        </w:tc>
        <w:tc>
          <w:tcPr>
            <w:tcW w:w="2760" w:type="dxa"/>
            <w:gridSpan w:val="2"/>
            <w:vAlign w:val="bottom"/>
          </w:tcPr>
          <w:p w14:paraId="4DBE51CD" w14:textId="77777777"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14:paraId="19550B87" w14:textId="77777777"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14:paraId="6EA7FCA7" w14:textId="77777777"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14:paraId="3D947EDD" w14:textId="77777777"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771F81" w:rsidRPr="00B81E8C" w14:paraId="1D9C902E" w14:textId="77777777" w:rsidTr="00DF4111">
        <w:tc>
          <w:tcPr>
            <w:tcW w:w="3690" w:type="dxa"/>
          </w:tcPr>
          <w:p w14:paraId="4BDB1028" w14:textId="77777777" w:rsidR="00771F81" w:rsidRPr="00B81E8C" w:rsidRDefault="00771F81" w:rsidP="00771F81">
            <w:pPr>
              <w:spacing w:line="380" w:lineRule="exact"/>
              <w:ind w:right="-18"/>
              <w:jc w:val="thaiDistribute"/>
              <w:rPr>
                <w:rFonts w:ascii="Arial" w:hAnsi="Arial" w:cs="Arial"/>
                <w:b/>
                <w:bCs/>
                <w:sz w:val="18"/>
                <w:szCs w:val="18"/>
                <w:u w:val="single"/>
              </w:rPr>
            </w:pPr>
          </w:p>
        </w:tc>
        <w:tc>
          <w:tcPr>
            <w:tcW w:w="1380" w:type="dxa"/>
          </w:tcPr>
          <w:p w14:paraId="2E07ABD2"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202</w:t>
            </w:r>
            <w:r>
              <w:rPr>
                <w:rFonts w:ascii="Arial" w:hAnsi="Arial" w:cstheme="minorBidi"/>
                <w:sz w:val="18"/>
                <w:szCs w:val="18"/>
              </w:rPr>
              <w:t>1</w:t>
            </w:r>
          </w:p>
        </w:tc>
        <w:tc>
          <w:tcPr>
            <w:tcW w:w="1380" w:type="dxa"/>
          </w:tcPr>
          <w:p w14:paraId="7757503B"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w:t>
            </w:r>
            <w:r>
              <w:rPr>
                <w:rFonts w:ascii="Arial" w:hAnsi="Arial" w:cs="Arial"/>
                <w:sz w:val="18"/>
                <w:szCs w:val="18"/>
              </w:rPr>
              <w:t>20</w:t>
            </w:r>
          </w:p>
        </w:tc>
        <w:tc>
          <w:tcPr>
            <w:tcW w:w="1380" w:type="dxa"/>
          </w:tcPr>
          <w:p w14:paraId="6BADE96F"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202</w:t>
            </w:r>
            <w:r>
              <w:rPr>
                <w:rFonts w:ascii="Arial" w:hAnsi="Arial" w:cstheme="minorBidi"/>
                <w:sz w:val="18"/>
                <w:szCs w:val="18"/>
              </w:rPr>
              <w:t>1</w:t>
            </w:r>
          </w:p>
        </w:tc>
        <w:tc>
          <w:tcPr>
            <w:tcW w:w="1380" w:type="dxa"/>
          </w:tcPr>
          <w:p w14:paraId="09E126DD"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w:t>
            </w:r>
            <w:r>
              <w:rPr>
                <w:rFonts w:ascii="Arial" w:hAnsi="Arial" w:cs="Arial"/>
                <w:sz w:val="18"/>
                <w:szCs w:val="18"/>
              </w:rPr>
              <w:t>20</w:t>
            </w:r>
          </w:p>
        </w:tc>
      </w:tr>
      <w:tr w:rsidR="00771F81" w:rsidRPr="00B81E8C" w14:paraId="3562D208" w14:textId="77777777" w:rsidTr="00DF4111">
        <w:tc>
          <w:tcPr>
            <w:tcW w:w="3690" w:type="dxa"/>
            <w:vAlign w:val="bottom"/>
          </w:tcPr>
          <w:p w14:paraId="1A53E86A" w14:textId="77777777" w:rsidR="00771F81" w:rsidRPr="00B81E8C" w:rsidRDefault="00771F81" w:rsidP="00771F81">
            <w:pPr>
              <w:tabs>
                <w:tab w:val="left" w:pos="1440"/>
              </w:tabs>
              <w:spacing w:line="380" w:lineRule="exact"/>
              <w:ind w:left="312" w:hanging="333"/>
              <w:rPr>
                <w:rFonts w:ascii="Arial" w:hAnsi="Arial"/>
                <w:b/>
                <w:bCs/>
                <w:sz w:val="18"/>
                <w:szCs w:val="18"/>
              </w:rPr>
            </w:pPr>
            <w:r w:rsidRPr="00B81E8C">
              <w:rPr>
                <w:rFonts w:ascii="Arial" w:hAnsi="Arial"/>
                <w:b/>
                <w:bCs/>
                <w:sz w:val="18"/>
                <w:szCs w:val="18"/>
              </w:rPr>
              <w:t>Current income tax:</w:t>
            </w:r>
          </w:p>
        </w:tc>
        <w:tc>
          <w:tcPr>
            <w:tcW w:w="1380" w:type="dxa"/>
            <w:vAlign w:val="bottom"/>
          </w:tcPr>
          <w:p w14:paraId="2007EAB9" w14:textId="77777777" w:rsidR="00771F81" w:rsidRPr="00B81E8C" w:rsidRDefault="00771F81" w:rsidP="00771F81">
            <w:pPr>
              <w:tabs>
                <w:tab w:val="decimal" w:pos="1062"/>
              </w:tabs>
              <w:spacing w:line="380" w:lineRule="exact"/>
              <w:ind w:left="72" w:right="-63"/>
              <w:rPr>
                <w:rFonts w:ascii="Arial" w:hAnsi="Arial"/>
                <w:spacing w:val="-4"/>
                <w:sz w:val="18"/>
                <w:szCs w:val="18"/>
              </w:rPr>
            </w:pPr>
          </w:p>
        </w:tc>
        <w:tc>
          <w:tcPr>
            <w:tcW w:w="1380" w:type="dxa"/>
            <w:vAlign w:val="bottom"/>
          </w:tcPr>
          <w:p w14:paraId="6AC4883B" w14:textId="77777777" w:rsidR="00771F81" w:rsidRPr="00B81E8C" w:rsidRDefault="00771F81" w:rsidP="00771F81">
            <w:pPr>
              <w:tabs>
                <w:tab w:val="decimal" w:pos="1062"/>
              </w:tabs>
              <w:spacing w:line="380" w:lineRule="exact"/>
              <w:ind w:left="72" w:right="-63"/>
              <w:rPr>
                <w:rFonts w:ascii="Arial" w:hAnsi="Arial"/>
                <w:spacing w:val="-4"/>
                <w:sz w:val="18"/>
                <w:szCs w:val="18"/>
              </w:rPr>
            </w:pPr>
          </w:p>
        </w:tc>
        <w:tc>
          <w:tcPr>
            <w:tcW w:w="1380" w:type="dxa"/>
            <w:vAlign w:val="bottom"/>
          </w:tcPr>
          <w:p w14:paraId="10AB3526" w14:textId="77777777" w:rsidR="00771F81" w:rsidRPr="00B81E8C" w:rsidRDefault="00771F81" w:rsidP="00771F81">
            <w:pPr>
              <w:tabs>
                <w:tab w:val="decimal" w:pos="1062"/>
              </w:tabs>
              <w:spacing w:line="380" w:lineRule="exact"/>
              <w:ind w:right="-18"/>
              <w:rPr>
                <w:rFonts w:ascii="Arial" w:hAnsi="Arial" w:cs="Arial"/>
                <w:sz w:val="18"/>
                <w:szCs w:val="18"/>
              </w:rPr>
            </w:pPr>
          </w:p>
        </w:tc>
        <w:tc>
          <w:tcPr>
            <w:tcW w:w="1380" w:type="dxa"/>
            <w:vAlign w:val="bottom"/>
          </w:tcPr>
          <w:p w14:paraId="1322B412" w14:textId="77777777" w:rsidR="00771F81" w:rsidRPr="00B81E8C" w:rsidRDefault="00771F81" w:rsidP="00771F81">
            <w:pPr>
              <w:tabs>
                <w:tab w:val="decimal" w:pos="1062"/>
              </w:tabs>
              <w:spacing w:line="380" w:lineRule="exact"/>
              <w:ind w:right="-18"/>
              <w:rPr>
                <w:rFonts w:ascii="Arial" w:hAnsi="Arial" w:cs="Arial"/>
                <w:sz w:val="18"/>
                <w:szCs w:val="18"/>
              </w:rPr>
            </w:pPr>
          </w:p>
        </w:tc>
      </w:tr>
      <w:tr w:rsidR="00771F81" w:rsidRPr="00B81E8C" w14:paraId="3C5C532A" w14:textId="77777777" w:rsidTr="00DF4111">
        <w:tc>
          <w:tcPr>
            <w:tcW w:w="3690" w:type="dxa"/>
            <w:vAlign w:val="bottom"/>
          </w:tcPr>
          <w:p w14:paraId="2B205F4A" w14:textId="77777777" w:rsidR="00771F81" w:rsidRPr="00B81E8C" w:rsidRDefault="00771F81" w:rsidP="00771F81">
            <w:pPr>
              <w:tabs>
                <w:tab w:val="left" w:pos="1440"/>
              </w:tabs>
              <w:spacing w:line="380" w:lineRule="exact"/>
              <w:ind w:left="312" w:hanging="333"/>
              <w:rPr>
                <w:rFonts w:ascii="Arial" w:hAnsi="Arial"/>
                <w:sz w:val="18"/>
                <w:szCs w:val="18"/>
              </w:rPr>
            </w:pPr>
            <w:r w:rsidRPr="00B81E8C">
              <w:rPr>
                <w:rFonts w:ascii="Arial" w:hAnsi="Arial"/>
                <w:sz w:val="18"/>
                <w:szCs w:val="18"/>
              </w:rPr>
              <w:t>Interim corporate income tax charge</w:t>
            </w:r>
          </w:p>
        </w:tc>
        <w:tc>
          <w:tcPr>
            <w:tcW w:w="1380" w:type="dxa"/>
            <w:vAlign w:val="bottom"/>
          </w:tcPr>
          <w:p w14:paraId="13F46052" w14:textId="12DB64C5" w:rsidR="00771F81" w:rsidRPr="00B81E8C" w:rsidRDefault="0071529F" w:rsidP="00771F81">
            <w:pPr>
              <w:pStyle w:val="BodyText2"/>
              <w:tabs>
                <w:tab w:val="decimal" w:pos="942"/>
              </w:tabs>
              <w:spacing w:before="0" w:after="0"/>
              <w:ind w:right="-18"/>
              <w:rPr>
                <w:rFonts w:ascii="Arial" w:hAnsi="Arial" w:cs="Arial"/>
                <w:sz w:val="18"/>
                <w:szCs w:val="18"/>
              </w:rPr>
            </w:pPr>
            <w:r w:rsidRPr="0071529F">
              <w:rPr>
                <w:rFonts w:ascii="Arial" w:hAnsi="Arial" w:cs="Arial"/>
                <w:sz w:val="18"/>
                <w:szCs w:val="18"/>
              </w:rPr>
              <w:t>1,326</w:t>
            </w:r>
          </w:p>
        </w:tc>
        <w:tc>
          <w:tcPr>
            <w:tcW w:w="1380" w:type="dxa"/>
            <w:vAlign w:val="bottom"/>
          </w:tcPr>
          <w:p w14:paraId="211FD360" w14:textId="77777777" w:rsidR="00771F81" w:rsidRPr="00B81E8C" w:rsidRDefault="00771F81" w:rsidP="00771F81">
            <w:pPr>
              <w:pStyle w:val="BodyText2"/>
              <w:tabs>
                <w:tab w:val="decimal" w:pos="942"/>
              </w:tabs>
              <w:spacing w:before="0" w:after="0"/>
              <w:ind w:right="-18"/>
              <w:rPr>
                <w:rFonts w:ascii="Arial" w:hAnsi="Arial" w:cs="Arial"/>
                <w:sz w:val="18"/>
                <w:szCs w:val="18"/>
              </w:rPr>
            </w:pPr>
            <w:r w:rsidRPr="00F71A41">
              <w:rPr>
                <w:rFonts w:ascii="Arial" w:hAnsi="Arial" w:cs="Arial"/>
                <w:sz w:val="18"/>
                <w:szCs w:val="18"/>
              </w:rPr>
              <w:t>8</w:t>
            </w:r>
          </w:p>
        </w:tc>
        <w:tc>
          <w:tcPr>
            <w:tcW w:w="1380" w:type="dxa"/>
            <w:vAlign w:val="bottom"/>
          </w:tcPr>
          <w:p w14:paraId="5CFCDC72" w14:textId="458BA13D" w:rsidR="00771F81" w:rsidRPr="0046424C" w:rsidRDefault="0071529F" w:rsidP="00771F81">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c>
          <w:tcPr>
            <w:tcW w:w="1380" w:type="dxa"/>
            <w:vAlign w:val="bottom"/>
          </w:tcPr>
          <w:p w14:paraId="6BA1E1B2" w14:textId="77777777" w:rsidR="00771F81" w:rsidRPr="0046424C" w:rsidRDefault="00771F81" w:rsidP="00771F81">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r>
      <w:tr w:rsidR="00771F81" w:rsidRPr="00B81E8C" w14:paraId="61A4501F" w14:textId="77777777" w:rsidTr="00DF4111">
        <w:tc>
          <w:tcPr>
            <w:tcW w:w="3690" w:type="dxa"/>
            <w:vAlign w:val="bottom"/>
          </w:tcPr>
          <w:p w14:paraId="3CEF4282" w14:textId="77777777" w:rsidR="00771F81" w:rsidRPr="00B81E8C" w:rsidRDefault="00771F81" w:rsidP="00771F81">
            <w:pPr>
              <w:tabs>
                <w:tab w:val="left" w:pos="1440"/>
              </w:tabs>
              <w:spacing w:line="380" w:lineRule="exact"/>
              <w:ind w:left="312" w:hanging="333"/>
              <w:rPr>
                <w:rFonts w:ascii="Arial" w:hAnsi="Arial"/>
                <w:b/>
                <w:bCs/>
                <w:color w:val="000000"/>
                <w:sz w:val="18"/>
                <w:szCs w:val="18"/>
              </w:rPr>
            </w:pPr>
            <w:r w:rsidRPr="00B81E8C">
              <w:rPr>
                <w:rFonts w:ascii="Arial" w:hAnsi="Arial"/>
                <w:b/>
                <w:bCs/>
                <w:color w:val="000000"/>
                <w:sz w:val="18"/>
                <w:szCs w:val="18"/>
              </w:rPr>
              <w:t xml:space="preserve">Deferred </w:t>
            </w:r>
            <w:r w:rsidRPr="00B81E8C">
              <w:rPr>
                <w:rFonts w:ascii="Arial" w:hAnsi="Arial"/>
                <w:b/>
                <w:bCs/>
                <w:sz w:val="18"/>
                <w:szCs w:val="18"/>
              </w:rPr>
              <w:t>tax</w:t>
            </w:r>
            <w:r w:rsidRPr="00B81E8C">
              <w:rPr>
                <w:rFonts w:ascii="Arial" w:hAnsi="Arial"/>
                <w:b/>
                <w:bCs/>
                <w:color w:val="000000"/>
                <w:sz w:val="18"/>
                <w:szCs w:val="18"/>
              </w:rPr>
              <w:t>:</w:t>
            </w:r>
          </w:p>
        </w:tc>
        <w:tc>
          <w:tcPr>
            <w:tcW w:w="1380" w:type="dxa"/>
            <w:vAlign w:val="bottom"/>
          </w:tcPr>
          <w:p w14:paraId="41D73D4F" w14:textId="77777777" w:rsidR="00771F81" w:rsidRPr="00B81E8C" w:rsidRDefault="00771F81" w:rsidP="00771F81">
            <w:pPr>
              <w:pStyle w:val="BodyText2"/>
              <w:tabs>
                <w:tab w:val="decimal" w:pos="942"/>
              </w:tabs>
              <w:spacing w:before="0" w:after="0"/>
              <w:ind w:right="-18"/>
              <w:rPr>
                <w:rFonts w:ascii="Arial" w:hAnsi="Arial" w:cs="Arial"/>
                <w:sz w:val="18"/>
                <w:szCs w:val="18"/>
              </w:rPr>
            </w:pPr>
          </w:p>
        </w:tc>
        <w:tc>
          <w:tcPr>
            <w:tcW w:w="1380" w:type="dxa"/>
            <w:vAlign w:val="bottom"/>
          </w:tcPr>
          <w:p w14:paraId="7957CF7F" w14:textId="77777777" w:rsidR="00771F81" w:rsidRPr="00B81E8C" w:rsidRDefault="00771F81" w:rsidP="00771F81">
            <w:pPr>
              <w:pStyle w:val="BodyText2"/>
              <w:tabs>
                <w:tab w:val="decimal" w:pos="942"/>
              </w:tabs>
              <w:spacing w:before="0" w:after="0"/>
              <w:ind w:right="-18"/>
              <w:rPr>
                <w:rFonts w:ascii="Arial" w:hAnsi="Arial" w:cs="Arial"/>
                <w:sz w:val="18"/>
                <w:szCs w:val="18"/>
              </w:rPr>
            </w:pPr>
          </w:p>
        </w:tc>
        <w:tc>
          <w:tcPr>
            <w:tcW w:w="1380" w:type="dxa"/>
            <w:vAlign w:val="bottom"/>
          </w:tcPr>
          <w:p w14:paraId="38C02623" w14:textId="77777777" w:rsidR="00771F81" w:rsidRPr="0046424C" w:rsidRDefault="00771F81" w:rsidP="00771F81">
            <w:pPr>
              <w:pStyle w:val="BodyText2"/>
              <w:tabs>
                <w:tab w:val="decimal" w:pos="942"/>
              </w:tabs>
              <w:spacing w:before="0" w:after="0"/>
              <w:ind w:right="-18"/>
              <w:rPr>
                <w:rFonts w:ascii="Arial" w:hAnsi="Arial" w:cs="Arial"/>
                <w:sz w:val="18"/>
                <w:szCs w:val="18"/>
              </w:rPr>
            </w:pPr>
          </w:p>
        </w:tc>
        <w:tc>
          <w:tcPr>
            <w:tcW w:w="1380" w:type="dxa"/>
            <w:vAlign w:val="bottom"/>
          </w:tcPr>
          <w:p w14:paraId="3E83CEE0" w14:textId="77777777" w:rsidR="00771F81" w:rsidRPr="0046424C" w:rsidRDefault="00771F81" w:rsidP="00771F81">
            <w:pPr>
              <w:pStyle w:val="BodyText2"/>
              <w:tabs>
                <w:tab w:val="decimal" w:pos="942"/>
              </w:tabs>
              <w:spacing w:before="0" w:after="0"/>
              <w:ind w:right="-18"/>
              <w:rPr>
                <w:rFonts w:ascii="Arial" w:hAnsi="Arial" w:cs="Arial"/>
                <w:sz w:val="18"/>
                <w:szCs w:val="18"/>
              </w:rPr>
            </w:pPr>
          </w:p>
        </w:tc>
      </w:tr>
      <w:tr w:rsidR="00771F81" w:rsidRPr="00B81E8C" w14:paraId="0C94352C" w14:textId="77777777" w:rsidTr="00DF4111">
        <w:tc>
          <w:tcPr>
            <w:tcW w:w="3690" w:type="dxa"/>
            <w:vAlign w:val="bottom"/>
          </w:tcPr>
          <w:p w14:paraId="77A2B2EA" w14:textId="77777777" w:rsidR="00771F81" w:rsidRPr="00B81E8C" w:rsidRDefault="00771F81" w:rsidP="00771F81">
            <w:pPr>
              <w:tabs>
                <w:tab w:val="left" w:pos="1440"/>
              </w:tabs>
              <w:spacing w:line="380" w:lineRule="exact"/>
              <w:ind w:left="312" w:hanging="333"/>
              <w:rPr>
                <w:rFonts w:ascii="Arial" w:hAnsi="Arial"/>
                <w:sz w:val="18"/>
                <w:szCs w:val="18"/>
              </w:rPr>
            </w:pPr>
            <w:r w:rsidRPr="00B81E8C">
              <w:rPr>
                <w:rFonts w:ascii="Arial" w:hAnsi="Arial"/>
                <w:sz w:val="18"/>
                <w:szCs w:val="18"/>
              </w:rPr>
              <w:t xml:space="preserve">Relating to origination and reversal of temporary differences  </w:t>
            </w:r>
          </w:p>
        </w:tc>
        <w:tc>
          <w:tcPr>
            <w:tcW w:w="1380" w:type="dxa"/>
            <w:vAlign w:val="bottom"/>
          </w:tcPr>
          <w:p w14:paraId="37B6AC4D" w14:textId="503A6C79" w:rsidR="00771F81" w:rsidRPr="00B81E8C" w:rsidRDefault="0071529F" w:rsidP="00771F81">
            <w:pPr>
              <w:pStyle w:val="BodyText2"/>
              <w:pBdr>
                <w:bottom w:val="single" w:sz="4" w:space="1" w:color="auto"/>
              </w:pBdr>
              <w:tabs>
                <w:tab w:val="decimal" w:pos="942"/>
              </w:tabs>
              <w:spacing w:before="0" w:after="0"/>
              <w:ind w:right="-18"/>
              <w:rPr>
                <w:rFonts w:ascii="Arial" w:hAnsi="Arial" w:cs="Arial"/>
                <w:sz w:val="18"/>
                <w:szCs w:val="18"/>
              </w:rPr>
            </w:pPr>
            <w:r w:rsidRPr="0071529F">
              <w:rPr>
                <w:rFonts w:ascii="Arial" w:hAnsi="Arial" w:cs="Arial"/>
                <w:sz w:val="18"/>
                <w:szCs w:val="18"/>
              </w:rPr>
              <w:t>2,769</w:t>
            </w:r>
          </w:p>
        </w:tc>
        <w:tc>
          <w:tcPr>
            <w:tcW w:w="1380" w:type="dxa"/>
            <w:vAlign w:val="bottom"/>
          </w:tcPr>
          <w:p w14:paraId="75FCD206" w14:textId="77777777" w:rsidR="00771F81" w:rsidRPr="00B81E8C" w:rsidRDefault="00771F81" w:rsidP="00771F81">
            <w:pPr>
              <w:pStyle w:val="BodyText2"/>
              <w:pBdr>
                <w:bottom w:val="sing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(10,476)</w:t>
            </w:r>
          </w:p>
        </w:tc>
        <w:tc>
          <w:tcPr>
            <w:tcW w:w="1380" w:type="dxa"/>
            <w:vAlign w:val="bottom"/>
          </w:tcPr>
          <w:p w14:paraId="7F121807" w14:textId="4E08E024" w:rsidR="00771F81" w:rsidRPr="0046424C" w:rsidRDefault="0071529F" w:rsidP="00771F81">
            <w:pPr>
              <w:pStyle w:val="BodyText2"/>
              <w:pBdr>
                <w:bottom w:val="single" w:sz="4" w:space="1" w:color="auto"/>
              </w:pBdr>
              <w:tabs>
                <w:tab w:val="decimal" w:pos="942"/>
              </w:tabs>
              <w:spacing w:before="0" w:after="0"/>
              <w:ind w:right="-18"/>
              <w:rPr>
                <w:rFonts w:ascii="Arial" w:hAnsi="Arial" w:cs="Arial"/>
                <w:sz w:val="18"/>
                <w:szCs w:val="18"/>
              </w:rPr>
            </w:pPr>
            <w:r w:rsidRPr="0071529F">
              <w:rPr>
                <w:rFonts w:ascii="Arial" w:hAnsi="Arial" w:cs="Arial"/>
                <w:sz w:val="18"/>
                <w:szCs w:val="18"/>
              </w:rPr>
              <w:t>2,302</w:t>
            </w:r>
          </w:p>
        </w:tc>
        <w:tc>
          <w:tcPr>
            <w:tcW w:w="1380" w:type="dxa"/>
            <w:vAlign w:val="bottom"/>
          </w:tcPr>
          <w:p w14:paraId="7430BB74" w14:textId="77777777" w:rsidR="00771F81" w:rsidRPr="0046424C" w:rsidRDefault="00771F81" w:rsidP="00771F81">
            <w:pPr>
              <w:pStyle w:val="BodyText2"/>
              <w:pBdr>
                <w:bottom w:val="sing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(9,720)</w:t>
            </w:r>
          </w:p>
        </w:tc>
      </w:tr>
      <w:tr w:rsidR="00771F81" w:rsidRPr="00B81E8C" w14:paraId="4D0A82BF" w14:textId="77777777" w:rsidTr="00DF4111">
        <w:tc>
          <w:tcPr>
            <w:tcW w:w="3690" w:type="dxa"/>
            <w:vAlign w:val="bottom"/>
          </w:tcPr>
          <w:p w14:paraId="2CC89F58" w14:textId="77777777" w:rsidR="00771F81" w:rsidRPr="00B81E8C" w:rsidRDefault="00771F81" w:rsidP="00771F81">
            <w:pPr>
              <w:tabs>
                <w:tab w:val="left" w:pos="1440"/>
              </w:tabs>
              <w:spacing w:line="380" w:lineRule="exact"/>
              <w:ind w:left="312" w:hanging="333"/>
              <w:rPr>
                <w:rFonts w:ascii="Arial" w:hAnsi="Arial"/>
                <w:b/>
                <w:bCs/>
                <w:sz w:val="18"/>
                <w:szCs w:val="18"/>
              </w:rPr>
            </w:pPr>
            <w:r w:rsidRPr="00B81E8C">
              <w:rPr>
                <w:rFonts w:ascii="Arial" w:hAnsi="Arial"/>
                <w:b/>
                <w:bCs/>
                <w:sz w:val="18"/>
                <w:szCs w:val="18"/>
              </w:rPr>
              <w:t>Income tax expense (revenue) reported in the statements of comprehensive income</w:t>
            </w:r>
          </w:p>
        </w:tc>
        <w:tc>
          <w:tcPr>
            <w:tcW w:w="1380" w:type="dxa"/>
            <w:vAlign w:val="bottom"/>
          </w:tcPr>
          <w:p w14:paraId="2795BBF3" w14:textId="2F976866" w:rsidR="00771F81" w:rsidRPr="00B81E8C" w:rsidRDefault="0071529F" w:rsidP="00771F81">
            <w:pPr>
              <w:pStyle w:val="BodyText2"/>
              <w:pBdr>
                <w:bottom w:val="double" w:sz="4" w:space="1" w:color="auto"/>
              </w:pBdr>
              <w:tabs>
                <w:tab w:val="decimal" w:pos="942"/>
              </w:tabs>
              <w:spacing w:before="0" w:after="0"/>
              <w:ind w:right="-18"/>
              <w:rPr>
                <w:rFonts w:ascii="Arial" w:hAnsi="Arial" w:cs="Arial"/>
                <w:sz w:val="18"/>
                <w:szCs w:val="18"/>
              </w:rPr>
            </w:pPr>
            <w:r w:rsidRPr="0071529F">
              <w:rPr>
                <w:rFonts w:ascii="Arial" w:hAnsi="Arial" w:cs="Arial"/>
                <w:sz w:val="18"/>
                <w:szCs w:val="18"/>
              </w:rPr>
              <w:t>4,095</w:t>
            </w:r>
          </w:p>
        </w:tc>
        <w:tc>
          <w:tcPr>
            <w:tcW w:w="1380" w:type="dxa"/>
            <w:vAlign w:val="bottom"/>
          </w:tcPr>
          <w:p w14:paraId="36582FF8" w14:textId="77777777" w:rsidR="00771F81" w:rsidRPr="00B81E8C" w:rsidRDefault="00771F81" w:rsidP="00771F81">
            <w:pPr>
              <w:pStyle w:val="BodyText2"/>
              <w:pBdr>
                <w:bottom w:val="doub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(10,468)</w:t>
            </w:r>
          </w:p>
        </w:tc>
        <w:tc>
          <w:tcPr>
            <w:tcW w:w="1380" w:type="dxa"/>
            <w:vAlign w:val="bottom"/>
          </w:tcPr>
          <w:p w14:paraId="70351D00" w14:textId="0280516B" w:rsidR="00771F81" w:rsidRPr="0046424C" w:rsidRDefault="0071529F" w:rsidP="00771F81">
            <w:pPr>
              <w:pStyle w:val="BodyText2"/>
              <w:pBdr>
                <w:bottom w:val="double" w:sz="4" w:space="1" w:color="auto"/>
              </w:pBdr>
              <w:tabs>
                <w:tab w:val="decimal" w:pos="942"/>
              </w:tabs>
              <w:spacing w:before="0" w:after="0"/>
              <w:ind w:right="-18"/>
              <w:rPr>
                <w:rFonts w:ascii="Arial" w:hAnsi="Arial" w:cs="Arial"/>
                <w:sz w:val="18"/>
                <w:szCs w:val="18"/>
              </w:rPr>
            </w:pPr>
            <w:r w:rsidRPr="0071529F">
              <w:rPr>
                <w:rFonts w:ascii="Arial" w:hAnsi="Arial" w:cs="Arial"/>
                <w:sz w:val="18"/>
                <w:szCs w:val="18"/>
              </w:rPr>
              <w:t>2,302</w:t>
            </w:r>
          </w:p>
        </w:tc>
        <w:tc>
          <w:tcPr>
            <w:tcW w:w="1380" w:type="dxa"/>
            <w:vAlign w:val="bottom"/>
          </w:tcPr>
          <w:p w14:paraId="40A67605" w14:textId="77777777" w:rsidR="00771F81" w:rsidRPr="0046424C" w:rsidRDefault="00771F81" w:rsidP="00771F81">
            <w:pPr>
              <w:pStyle w:val="BodyText2"/>
              <w:pBdr>
                <w:bottom w:val="doub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(9,720)</w:t>
            </w:r>
          </w:p>
        </w:tc>
      </w:tr>
    </w:tbl>
    <w:p w14:paraId="5F76377F" w14:textId="77777777" w:rsidR="00F0171E" w:rsidRDefault="00F0171E" w:rsidP="00835630">
      <w:pPr>
        <w:tabs>
          <w:tab w:val="left" w:pos="600"/>
        </w:tabs>
        <w:spacing w:before="240" w:after="120" w:line="380" w:lineRule="exact"/>
        <w:ind w:left="547" w:hanging="547"/>
        <w:jc w:val="thaiDistribute"/>
        <w:rPr>
          <w:rFonts w:ascii="Arial" w:hAnsi="Arial" w:cs="Arial"/>
          <w:sz w:val="22"/>
          <w:szCs w:val="22"/>
        </w:rPr>
      </w:pPr>
    </w:p>
    <w:p w14:paraId="76008453" w14:textId="77777777" w:rsidR="00F0171E" w:rsidRDefault="00F0171E">
      <w:pPr>
        <w:rPr>
          <w:rFonts w:ascii="Arial" w:hAnsi="Arial" w:cs="Arial"/>
          <w:sz w:val="22"/>
          <w:szCs w:val="22"/>
        </w:rPr>
      </w:pPr>
      <w:r>
        <w:rPr>
          <w:rFonts w:ascii="Arial" w:hAnsi="Arial" w:cs="Arial"/>
          <w:sz w:val="22"/>
          <w:szCs w:val="22"/>
        </w:rPr>
        <w:br w:type="page"/>
      </w:r>
    </w:p>
    <w:p w14:paraId="1A011978" w14:textId="553BE657" w:rsidR="000D7E00" w:rsidRDefault="00771F81" w:rsidP="00835630">
      <w:pPr>
        <w:tabs>
          <w:tab w:val="left" w:pos="60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D7E00" w:rsidRPr="00B81E8C">
        <w:rPr>
          <w:rFonts w:ascii="Arial" w:hAnsi="Arial" w:cs="Arial"/>
          <w:sz w:val="22"/>
          <w:szCs w:val="22"/>
        </w:rPr>
        <w:t xml:space="preserve">The amounts of income tax relating to each component of other comprehensive income for the </w:t>
      </w:r>
      <w:r>
        <w:rPr>
          <w:rFonts w:ascii="Arial" w:hAnsi="Arial" w:cs="Arial"/>
          <w:sz w:val="22"/>
          <w:szCs w:val="22"/>
        </w:rPr>
        <w:t>three-month</w:t>
      </w:r>
      <w:r w:rsidRPr="00E464CE">
        <w:rPr>
          <w:rFonts w:ascii="Arial" w:hAnsi="Arial" w:cs="Arial"/>
          <w:sz w:val="22"/>
          <w:szCs w:val="22"/>
        </w:rPr>
        <w:t xml:space="preserve"> and </w:t>
      </w:r>
      <w:r w:rsidRPr="00011038">
        <w:rPr>
          <w:rFonts w:ascii="Arial" w:hAnsi="Arial" w:cs="Arial"/>
          <w:sz w:val="22"/>
          <w:szCs w:val="22"/>
        </w:rPr>
        <w:t>six-month</w:t>
      </w:r>
      <w:r>
        <w:rPr>
          <w:rFonts w:ascii="Arial" w:hAnsi="Arial" w:cs="Arial"/>
          <w:sz w:val="22"/>
          <w:szCs w:val="22"/>
        </w:rPr>
        <w:t xml:space="preserve"> periods ended 30 June </w:t>
      </w:r>
      <w:r w:rsidR="000D7E00" w:rsidRPr="00B81E8C">
        <w:rPr>
          <w:rFonts w:ascii="Arial" w:hAnsi="Arial" w:cs="Arial"/>
          <w:sz w:val="22"/>
          <w:szCs w:val="22"/>
        </w:rPr>
        <w:t>202</w:t>
      </w:r>
      <w:r w:rsidR="005F6E61">
        <w:rPr>
          <w:rFonts w:ascii="Arial" w:hAnsi="Arial" w:cs="Arial"/>
          <w:sz w:val="22"/>
          <w:szCs w:val="22"/>
        </w:rPr>
        <w:t>1</w:t>
      </w:r>
      <w:r w:rsidR="000D7E00" w:rsidRPr="00B81E8C">
        <w:rPr>
          <w:rFonts w:ascii="Arial" w:hAnsi="Arial" w:cs="Arial"/>
          <w:sz w:val="22"/>
          <w:szCs w:val="22"/>
        </w:rPr>
        <w:t xml:space="preserve"> and 20</w:t>
      </w:r>
      <w:r w:rsidR="005F6E61">
        <w:rPr>
          <w:rFonts w:ascii="Arial" w:hAnsi="Arial" w:cs="Arial"/>
          <w:sz w:val="22"/>
          <w:szCs w:val="22"/>
        </w:rPr>
        <w:t>20</w:t>
      </w:r>
      <w:r w:rsidR="000D7E00" w:rsidRPr="00B81E8C">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FD3367" w:rsidRPr="00B81E8C" w14:paraId="40FEEF5D" w14:textId="77777777" w:rsidTr="00DF4111">
        <w:tc>
          <w:tcPr>
            <w:tcW w:w="4410" w:type="dxa"/>
          </w:tcPr>
          <w:p w14:paraId="373AC9C4" w14:textId="3B4D05FB" w:rsidR="00FD3367" w:rsidRPr="00B81E8C" w:rsidRDefault="00FD3367" w:rsidP="00DF4111">
            <w:pPr>
              <w:spacing w:line="380" w:lineRule="exact"/>
              <w:ind w:right="-18"/>
              <w:jc w:val="thaiDistribute"/>
              <w:rPr>
                <w:rFonts w:ascii="Arial" w:hAnsi="Arial" w:cs="Arial"/>
                <w:sz w:val="18"/>
                <w:szCs w:val="18"/>
              </w:rPr>
            </w:pPr>
            <w:r w:rsidRPr="00B81E8C">
              <w:rPr>
                <w:rFonts w:ascii="Arial" w:hAnsi="Arial" w:cs="Arial"/>
                <w:b/>
                <w:bCs/>
                <w:sz w:val="18"/>
                <w:szCs w:val="18"/>
              </w:rPr>
              <w:tab/>
            </w:r>
            <w:r w:rsidRPr="00B81E8C">
              <w:rPr>
                <w:rFonts w:ascii="Arial" w:hAnsi="Arial" w:cs="Arial"/>
                <w:sz w:val="18"/>
                <w:szCs w:val="18"/>
              </w:rPr>
              <w:tab/>
            </w:r>
          </w:p>
        </w:tc>
        <w:tc>
          <w:tcPr>
            <w:tcW w:w="2385" w:type="dxa"/>
            <w:gridSpan w:val="2"/>
          </w:tcPr>
          <w:p w14:paraId="655B2E61" w14:textId="77777777" w:rsidR="00FD3367" w:rsidRPr="00B81E8C" w:rsidRDefault="00FD3367" w:rsidP="00DF411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85" w:type="dxa"/>
            <w:gridSpan w:val="2"/>
          </w:tcPr>
          <w:p w14:paraId="760F38B2" w14:textId="77777777" w:rsidR="00FD3367" w:rsidRPr="00B81E8C" w:rsidRDefault="00FD3367" w:rsidP="00DF4111">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FD3367" w:rsidRPr="00B81E8C" w14:paraId="0F61D9BF" w14:textId="77777777" w:rsidTr="00DF4111">
        <w:tc>
          <w:tcPr>
            <w:tcW w:w="4410" w:type="dxa"/>
          </w:tcPr>
          <w:p w14:paraId="0F318F71" w14:textId="77777777" w:rsidR="00FD3367" w:rsidRPr="00B81E8C" w:rsidRDefault="00FD3367" w:rsidP="00DF4111">
            <w:pPr>
              <w:spacing w:line="380" w:lineRule="exact"/>
              <w:ind w:right="-18"/>
              <w:jc w:val="thaiDistribute"/>
              <w:rPr>
                <w:rFonts w:ascii="Arial" w:hAnsi="Arial" w:cs="Arial"/>
                <w:sz w:val="18"/>
                <w:szCs w:val="18"/>
              </w:rPr>
            </w:pPr>
          </w:p>
        </w:tc>
        <w:tc>
          <w:tcPr>
            <w:tcW w:w="4770" w:type="dxa"/>
            <w:gridSpan w:val="4"/>
            <w:vAlign w:val="bottom"/>
          </w:tcPr>
          <w:p w14:paraId="7B588E8E" w14:textId="77777777"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For the three-month periods ended </w:t>
            </w:r>
            <w:r w:rsidRPr="00AE5458">
              <w:rPr>
                <w:rFonts w:ascii="Arial" w:hAnsi="Arial" w:cs="Arial"/>
                <w:sz w:val="18"/>
                <w:szCs w:val="18"/>
              </w:rPr>
              <w:t>30 June</w:t>
            </w:r>
          </w:p>
        </w:tc>
      </w:tr>
      <w:tr w:rsidR="00FD3367" w:rsidRPr="00B81E8C" w14:paraId="348D8B8A" w14:textId="77777777" w:rsidTr="00DF4111">
        <w:tc>
          <w:tcPr>
            <w:tcW w:w="4410" w:type="dxa"/>
          </w:tcPr>
          <w:p w14:paraId="37EB271D" w14:textId="77777777" w:rsidR="00FD3367" w:rsidRPr="00B81E8C" w:rsidRDefault="00FD3367" w:rsidP="00DF4111">
            <w:pPr>
              <w:spacing w:line="380" w:lineRule="exact"/>
              <w:ind w:right="-18"/>
              <w:jc w:val="thaiDistribute"/>
              <w:rPr>
                <w:rFonts w:ascii="Arial" w:hAnsi="Arial" w:cs="Arial"/>
                <w:sz w:val="18"/>
                <w:szCs w:val="18"/>
              </w:rPr>
            </w:pPr>
          </w:p>
        </w:tc>
        <w:tc>
          <w:tcPr>
            <w:tcW w:w="2385" w:type="dxa"/>
            <w:gridSpan w:val="2"/>
            <w:vAlign w:val="bottom"/>
          </w:tcPr>
          <w:p w14:paraId="53485C40" w14:textId="77777777"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14:paraId="1A07DF7D" w14:textId="77777777"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385" w:type="dxa"/>
            <w:gridSpan w:val="2"/>
            <w:vAlign w:val="bottom"/>
          </w:tcPr>
          <w:p w14:paraId="3B1588E4" w14:textId="77777777"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14:paraId="44315B6F" w14:textId="77777777"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FD3367" w:rsidRPr="00B81E8C" w14:paraId="7AF1801E" w14:textId="77777777" w:rsidTr="00DF4111">
        <w:tc>
          <w:tcPr>
            <w:tcW w:w="4410" w:type="dxa"/>
          </w:tcPr>
          <w:p w14:paraId="352EFB49" w14:textId="77777777" w:rsidR="00FD3367" w:rsidRPr="00B81E8C" w:rsidRDefault="00FD3367" w:rsidP="00FD3367">
            <w:pPr>
              <w:spacing w:line="380" w:lineRule="exact"/>
              <w:ind w:right="-18"/>
              <w:jc w:val="thaiDistribute"/>
              <w:rPr>
                <w:rFonts w:ascii="Arial" w:hAnsi="Arial" w:cs="Arial"/>
                <w:b/>
                <w:bCs/>
                <w:sz w:val="18"/>
                <w:szCs w:val="18"/>
                <w:u w:val="single"/>
              </w:rPr>
            </w:pPr>
          </w:p>
        </w:tc>
        <w:tc>
          <w:tcPr>
            <w:tcW w:w="1192" w:type="dxa"/>
          </w:tcPr>
          <w:p w14:paraId="666AE44D"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193" w:type="dxa"/>
          </w:tcPr>
          <w:p w14:paraId="2DC55470"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c>
          <w:tcPr>
            <w:tcW w:w="1192" w:type="dxa"/>
          </w:tcPr>
          <w:p w14:paraId="064506D6"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193" w:type="dxa"/>
          </w:tcPr>
          <w:p w14:paraId="2123F16C"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r>
      <w:tr w:rsidR="009A4ED9" w:rsidRPr="00B81E8C" w14:paraId="3B1A0A37" w14:textId="77777777" w:rsidTr="00DF4111">
        <w:tc>
          <w:tcPr>
            <w:tcW w:w="4410" w:type="dxa"/>
          </w:tcPr>
          <w:p w14:paraId="1DCCEE78" w14:textId="77777777" w:rsidR="009A4ED9" w:rsidRPr="00B81E8C" w:rsidRDefault="009A4ED9" w:rsidP="00FD3367">
            <w:pPr>
              <w:spacing w:line="380" w:lineRule="exact"/>
              <w:ind w:right="-18"/>
              <w:jc w:val="thaiDistribute"/>
              <w:rPr>
                <w:rFonts w:ascii="Arial" w:hAnsi="Arial" w:cs="Arial"/>
                <w:b/>
                <w:bCs/>
                <w:sz w:val="18"/>
                <w:szCs w:val="18"/>
                <w:u w:val="single"/>
              </w:rPr>
            </w:pPr>
            <w:r w:rsidRPr="00152913">
              <w:rPr>
                <w:rFonts w:ascii="Arial" w:hAnsi="Arial" w:cs="Arial"/>
                <w:sz w:val="18"/>
                <w:szCs w:val="18"/>
              </w:rPr>
              <w:t>Deferred tax relating to</w:t>
            </w:r>
          </w:p>
        </w:tc>
        <w:tc>
          <w:tcPr>
            <w:tcW w:w="1192" w:type="dxa"/>
          </w:tcPr>
          <w:p w14:paraId="59E536E7"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3" w:type="dxa"/>
          </w:tcPr>
          <w:p w14:paraId="4978166E"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2" w:type="dxa"/>
          </w:tcPr>
          <w:p w14:paraId="1F0163FD"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3" w:type="dxa"/>
          </w:tcPr>
          <w:p w14:paraId="13659537"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r>
      <w:tr w:rsidR="00FD3367" w:rsidRPr="00152913" w14:paraId="1388A4E3" w14:textId="77777777" w:rsidTr="00DF4111">
        <w:tc>
          <w:tcPr>
            <w:tcW w:w="4410" w:type="dxa"/>
          </w:tcPr>
          <w:p w14:paraId="7106B266" w14:textId="77777777" w:rsidR="00FD3367" w:rsidRPr="00457E31" w:rsidRDefault="009A4ED9" w:rsidP="00FD3367">
            <w:pPr>
              <w:tabs>
                <w:tab w:val="left" w:pos="567"/>
                <w:tab w:val="left" w:pos="1134"/>
                <w:tab w:val="left" w:pos="1701"/>
              </w:tabs>
              <w:spacing w:line="380" w:lineRule="exact"/>
              <w:ind w:left="121" w:right="-108" w:hanging="142"/>
              <w:rPr>
                <w:rFonts w:ascii="Arial" w:hAnsi="Arial" w:cstheme="minorBidi"/>
                <w:sz w:val="18"/>
                <w:szCs w:val="18"/>
              </w:rPr>
            </w:pPr>
            <w:r>
              <w:rPr>
                <w:rFonts w:ascii="Arial" w:hAnsi="Arial" w:cstheme="minorBidi"/>
                <w:sz w:val="18"/>
                <w:szCs w:val="18"/>
              </w:rPr>
              <w:t>L</w:t>
            </w:r>
            <w:r w:rsidRPr="003B639C">
              <w:rPr>
                <w:rFonts w:ascii="Arial" w:hAnsi="Arial" w:cs="Arial"/>
                <w:sz w:val="18"/>
                <w:szCs w:val="18"/>
              </w:rPr>
              <w:t>oss</w:t>
            </w:r>
            <w:r>
              <w:rPr>
                <w:rFonts w:ascii="Arial" w:hAnsi="Arial" w:cs="Arial"/>
                <w:sz w:val="18"/>
                <w:szCs w:val="18"/>
              </w:rPr>
              <w:t xml:space="preserve"> (gain)</w:t>
            </w:r>
            <w:r w:rsidRPr="003B639C">
              <w:rPr>
                <w:rFonts w:ascii="Arial" w:hAnsi="Arial" w:cs="Arial"/>
                <w:sz w:val="18"/>
                <w:szCs w:val="18"/>
              </w:rPr>
              <w:t xml:space="preserve"> on cash flow hedges</w:t>
            </w:r>
          </w:p>
        </w:tc>
        <w:tc>
          <w:tcPr>
            <w:tcW w:w="1192" w:type="dxa"/>
            <w:vAlign w:val="bottom"/>
          </w:tcPr>
          <w:p w14:paraId="28F6EBC4" w14:textId="3DCA01E7" w:rsidR="00FD3367" w:rsidRPr="00152913" w:rsidRDefault="0071529F" w:rsidP="009A4ED9">
            <w:pPr>
              <w:tabs>
                <w:tab w:val="decimal" w:pos="885"/>
              </w:tabs>
              <w:spacing w:line="380" w:lineRule="exact"/>
              <w:ind w:right="-14"/>
              <w:rPr>
                <w:rFonts w:ascii="Arial" w:hAnsi="Arial" w:cs="Arial"/>
                <w:sz w:val="18"/>
                <w:szCs w:val="18"/>
              </w:rPr>
            </w:pPr>
            <w:r w:rsidRPr="0071529F">
              <w:rPr>
                <w:rFonts w:ascii="Arial" w:hAnsi="Arial" w:cs="Arial"/>
                <w:sz w:val="18"/>
                <w:szCs w:val="18"/>
              </w:rPr>
              <w:t>6,715</w:t>
            </w:r>
          </w:p>
        </w:tc>
        <w:tc>
          <w:tcPr>
            <w:tcW w:w="1193" w:type="dxa"/>
            <w:vAlign w:val="bottom"/>
          </w:tcPr>
          <w:p w14:paraId="23BF89A8" w14:textId="77777777" w:rsidR="00FD3367" w:rsidRPr="00152913" w:rsidRDefault="00FD3367" w:rsidP="009A4ED9">
            <w:pPr>
              <w:tabs>
                <w:tab w:val="decimal" w:pos="885"/>
              </w:tabs>
              <w:spacing w:line="380" w:lineRule="exact"/>
              <w:ind w:right="-14"/>
              <w:rPr>
                <w:rFonts w:ascii="Arial" w:hAnsi="Arial" w:cs="Arial"/>
                <w:sz w:val="18"/>
                <w:szCs w:val="18"/>
              </w:rPr>
            </w:pPr>
            <w:r w:rsidRPr="00152913">
              <w:rPr>
                <w:rFonts w:ascii="Arial" w:hAnsi="Arial" w:cs="Arial"/>
                <w:sz w:val="18"/>
                <w:szCs w:val="18"/>
              </w:rPr>
              <w:t>702</w:t>
            </w:r>
          </w:p>
        </w:tc>
        <w:tc>
          <w:tcPr>
            <w:tcW w:w="1192" w:type="dxa"/>
            <w:vAlign w:val="bottom"/>
          </w:tcPr>
          <w:p w14:paraId="0610C881" w14:textId="24CBEBD2" w:rsidR="00FD3367" w:rsidRPr="00152913" w:rsidRDefault="0071529F" w:rsidP="009A4ED9">
            <w:pPr>
              <w:tabs>
                <w:tab w:val="decimal" w:pos="885"/>
              </w:tabs>
              <w:spacing w:line="360" w:lineRule="exact"/>
              <w:ind w:right="-14"/>
              <w:rPr>
                <w:rFonts w:ascii="Arial" w:hAnsi="Arial" w:cs="Arial"/>
                <w:sz w:val="18"/>
                <w:szCs w:val="18"/>
              </w:rPr>
            </w:pPr>
            <w:r w:rsidRPr="0071529F">
              <w:rPr>
                <w:rFonts w:ascii="Arial" w:hAnsi="Arial" w:cs="Arial"/>
                <w:sz w:val="18"/>
                <w:szCs w:val="18"/>
              </w:rPr>
              <w:t>6,834</w:t>
            </w:r>
          </w:p>
        </w:tc>
        <w:tc>
          <w:tcPr>
            <w:tcW w:w="1193" w:type="dxa"/>
            <w:vAlign w:val="bottom"/>
          </w:tcPr>
          <w:p w14:paraId="4CE8A181" w14:textId="77777777" w:rsidR="00FD3367" w:rsidRPr="00152913" w:rsidRDefault="00FD3367" w:rsidP="009A4ED9">
            <w:pPr>
              <w:tabs>
                <w:tab w:val="decimal" w:pos="885"/>
              </w:tabs>
              <w:spacing w:line="360" w:lineRule="exact"/>
              <w:ind w:right="-14"/>
              <w:rPr>
                <w:rFonts w:ascii="Arial" w:hAnsi="Arial" w:cs="Arial"/>
                <w:sz w:val="18"/>
                <w:szCs w:val="18"/>
              </w:rPr>
            </w:pPr>
            <w:r w:rsidRPr="00152913">
              <w:rPr>
                <w:rFonts w:ascii="Arial" w:hAnsi="Arial" w:cs="Arial"/>
                <w:sz w:val="18"/>
                <w:szCs w:val="18"/>
              </w:rPr>
              <w:t>(1,182)</w:t>
            </w:r>
          </w:p>
        </w:tc>
      </w:tr>
      <w:tr w:rsidR="00C061CD" w:rsidRPr="00152913" w14:paraId="78B0C910" w14:textId="77777777" w:rsidTr="00DF4111">
        <w:tc>
          <w:tcPr>
            <w:tcW w:w="4410" w:type="dxa"/>
          </w:tcPr>
          <w:p w14:paraId="7C2A55D4" w14:textId="2F8071F8" w:rsidR="00C061CD" w:rsidRPr="00152913" w:rsidRDefault="00482FC4" w:rsidP="00FD3367">
            <w:pPr>
              <w:tabs>
                <w:tab w:val="left" w:pos="567"/>
                <w:tab w:val="left" w:pos="1134"/>
                <w:tab w:val="left" w:pos="1701"/>
              </w:tabs>
              <w:spacing w:line="380" w:lineRule="exact"/>
              <w:ind w:left="121" w:right="-108" w:hanging="142"/>
              <w:rPr>
                <w:rFonts w:ascii="Arial" w:hAnsi="Arial" w:cs="Arial"/>
                <w:sz w:val="18"/>
                <w:szCs w:val="18"/>
              </w:rPr>
            </w:pPr>
            <w:r>
              <w:rPr>
                <w:rFonts w:ascii="Arial" w:hAnsi="Arial" w:cs="Arial"/>
                <w:sz w:val="18"/>
                <w:szCs w:val="18"/>
              </w:rPr>
              <w:t>G</w:t>
            </w:r>
            <w:r w:rsidR="009A4ED9">
              <w:rPr>
                <w:rFonts w:ascii="Arial" w:hAnsi="Arial" w:cs="Arial"/>
                <w:sz w:val="18"/>
                <w:szCs w:val="18"/>
              </w:rPr>
              <w:t>ain</w:t>
            </w:r>
            <w:r w:rsidR="009A4ED9" w:rsidRPr="003B639C">
              <w:rPr>
                <w:rFonts w:ascii="Arial" w:hAnsi="Arial" w:cs="Arial"/>
                <w:sz w:val="18"/>
                <w:szCs w:val="18"/>
              </w:rPr>
              <w:t xml:space="preserve"> on investment in long-term equity designated at fair value</w:t>
            </w:r>
            <w:r w:rsidR="009A4ED9">
              <w:rPr>
                <w:rFonts w:ascii="Arial" w:hAnsi="Arial" w:cs="Arial"/>
                <w:sz w:val="18"/>
                <w:szCs w:val="18"/>
              </w:rPr>
              <w:t xml:space="preserve"> </w:t>
            </w:r>
            <w:r w:rsidR="009A4ED9" w:rsidRPr="003B639C">
              <w:rPr>
                <w:rFonts w:ascii="Arial" w:hAnsi="Arial" w:cs="Arial"/>
                <w:sz w:val="18"/>
                <w:szCs w:val="18"/>
              </w:rPr>
              <w:t>through other comprehensive income</w:t>
            </w:r>
          </w:p>
        </w:tc>
        <w:tc>
          <w:tcPr>
            <w:tcW w:w="1192" w:type="dxa"/>
            <w:vAlign w:val="bottom"/>
          </w:tcPr>
          <w:p w14:paraId="7F2B9D26" w14:textId="11A81071" w:rsidR="00C061CD" w:rsidRPr="00152913" w:rsidRDefault="0071529F" w:rsidP="009A4ED9">
            <w:pPr>
              <w:tabs>
                <w:tab w:val="decimal" w:pos="885"/>
              </w:tabs>
              <w:spacing w:line="380" w:lineRule="exact"/>
              <w:ind w:right="-14"/>
              <w:rPr>
                <w:rFonts w:ascii="Arial" w:hAnsi="Arial" w:cs="Arial"/>
                <w:sz w:val="18"/>
                <w:szCs w:val="18"/>
              </w:rPr>
            </w:pPr>
            <w:r w:rsidRPr="0071529F">
              <w:rPr>
                <w:rFonts w:ascii="Arial" w:hAnsi="Arial" w:cs="Arial"/>
                <w:sz w:val="18"/>
                <w:szCs w:val="18"/>
              </w:rPr>
              <w:t>(2,940)</w:t>
            </w:r>
          </w:p>
        </w:tc>
        <w:tc>
          <w:tcPr>
            <w:tcW w:w="1193" w:type="dxa"/>
            <w:vAlign w:val="bottom"/>
          </w:tcPr>
          <w:p w14:paraId="4738B3D0" w14:textId="77777777" w:rsidR="00C061CD" w:rsidRPr="00152913" w:rsidRDefault="009A4ED9" w:rsidP="009A4ED9">
            <w:pPr>
              <w:tabs>
                <w:tab w:val="decimal" w:pos="885"/>
              </w:tabs>
              <w:spacing w:line="380" w:lineRule="exact"/>
              <w:ind w:right="-14"/>
              <w:rPr>
                <w:rFonts w:ascii="Arial" w:hAnsi="Arial" w:cs="Arial"/>
                <w:sz w:val="18"/>
                <w:szCs w:val="18"/>
              </w:rPr>
            </w:pPr>
            <w:r>
              <w:rPr>
                <w:rFonts w:ascii="Arial" w:hAnsi="Arial" w:cs="Arial"/>
                <w:sz w:val="18"/>
                <w:szCs w:val="18"/>
              </w:rPr>
              <w:t>-</w:t>
            </w:r>
          </w:p>
        </w:tc>
        <w:tc>
          <w:tcPr>
            <w:tcW w:w="1192" w:type="dxa"/>
            <w:vAlign w:val="bottom"/>
          </w:tcPr>
          <w:p w14:paraId="655719E3" w14:textId="157F8DE9" w:rsidR="00C061CD" w:rsidRPr="00152913" w:rsidRDefault="0071529F" w:rsidP="009A4ED9">
            <w:pPr>
              <w:tabs>
                <w:tab w:val="decimal" w:pos="885"/>
              </w:tabs>
              <w:spacing w:line="360" w:lineRule="exact"/>
              <w:ind w:right="-14"/>
              <w:rPr>
                <w:rFonts w:ascii="Arial" w:hAnsi="Arial" w:cs="Arial"/>
                <w:sz w:val="18"/>
                <w:szCs w:val="18"/>
              </w:rPr>
            </w:pPr>
            <w:r w:rsidRPr="0071529F">
              <w:rPr>
                <w:rFonts w:ascii="Arial" w:hAnsi="Arial" w:cs="Arial"/>
                <w:sz w:val="18"/>
                <w:szCs w:val="18"/>
              </w:rPr>
              <w:t>(2,940)</w:t>
            </w:r>
          </w:p>
        </w:tc>
        <w:tc>
          <w:tcPr>
            <w:tcW w:w="1193" w:type="dxa"/>
            <w:vAlign w:val="bottom"/>
          </w:tcPr>
          <w:p w14:paraId="598905CF" w14:textId="77777777" w:rsidR="00C061CD" w:rsidRPr="00152913" w:rsidRDefault="009A4ED9" w:rsidP="009A4ED9">
            <w:pPr>
              <w:tabs>
                <w:tab w:val="decimal" w:pos="885"/>
              </w:tabs>
              <w:spacing w:line="360" w:lineRule="exact"/>
              <w:ind w:right="-14"/>
              <w:rPr>
                <w:rFonts w:ascii="Arial" w:hAnsi="Arial" w:cs="Arial"/>
                <w:sz w:val="18"/>
                <w:szCs w:val="18"/>
              </w:rPr>
            </w:pPr>
            <w:r>
              <w:rPr>
                <w:rFonts w:ascii="Arial" w:hAnsi="Arial" w:cs="Arial"/>
                <w:sz w:val="18"/>
                <w:szCs w:val="18"/>
              </w:rPr>
              <w:t>-</w:t>
            </w:r>
          </w:p>
        </w:tc>
      </w:tr>
    </w:tbl>
    <w:p w14:paraId="311E561C" w14:textId="77777777" w:rsidR="00FD3367" w:rsidRPr="00152913" w:rsidRDefault="00FD3367" w:rsidP="00FD3367">
      <w:pPr>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FD3367" w:rsidRPr="00152913" w14:paraId="007350C2" w14:textId="77777777" w:rsidTr="00DF4111">
        <w:tc>
          <w:tcPr>
            <w:tcW w:w="4410" w:type="dxa"/>
          </w:tcPr>
          <w:p w14:paraId="73DA4E34" w14:textId="77777777" w:rsidR="00FD3367" w:rsidRPr="00152913" w:rsidRDefault="00FD3367" w:rsidP="00DF4111">
            <w:pPr>
              <w:spacing w:line="380" w:lineRule="exact"/>
              <w:ind w:right="-18"/>
              <w:jc w:val="thaiDistribute"/>
              <w:rPr>
                <w:rFonts w:ascii="Arial" w:hAnsi="Arial" w:cs="Arial"/>
                <w:sz w:val="18"/>
                <w:szCs w:val="18"/>
              </w:rPr>
            </w:pPr>
            <w:r w:rsidRPr="00152913">
              <w:rPr>
                <w:rFonts w:ascii="Arial" w:hAnsi="Arial" w:cs="Arial"/>
                <w:b/>
                <w:bCs/>
                <w:sz w:val="18"/>
                <w:szCs w:val="18"/>
                <w:cs/>
              </w:rPr>
              <w:tab/>
            </w:r>
            <w:r w:rsidRPr="00152913">
              <w:rPr>
                <w:rFonts w:ascii="Arial" w:hAnsi="Arial" w:cs="Arial"/>
                <w:b/>
                <w:bCs/>
                <w:sz w:val="18"/>
                <w:szCs w:val="18"/>
              </w:rPr>
              <w:tab/>
            </w:r>
            <w:r w:rsidRPr="00152913">
              <w:rPr>
                <w:rFonts w:ascii="Arial" w:hAnsi="Arial" w:cs="Arial"/>
                <w:sz w:val="18"/>
                <w:szCs w:val="18"/>
              </w:rPr>
              <w:tab/>
            </w:r>
          </w:p>
        </w:tc>
        <w:tc>
          <w:tcPr>
            <w:tcW w:w="2385" w:type="dxa"/>
            <w:gridSpan w:val="2"/>
          </w:tcPr>
          <w:p w14:paraId="18F71F86" w14:textId="77777777" w:rsidR="00FD3367" w:rsidRPr="00152913" w:rsidRDefault="00FD3367" w:rsidP="00DF411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85" w:type="dxa"/>
            <w:gridSpan w:val="2"/>
          </w:tcPr>
          <w:p w14:paraId="5B810A41" w14:textId="77777777" w:rsidR="00FD3367" w:rsidRPr="00152913" w:rsidRDefault="00FD3367" w:rsidP="00DF4111">
            <w:pPr>
              <w:tabs>
                <w:tab w:val="left" w:pos="600"/>
                <w:tab w:val="left" w:pos="900"/>
                <w:tab w:val="right" w:pos="7280"/>
                <w:tab w:val="right" w:pos="8540"/>
              </w:tabs>
              <w:spacing w:line="380" w:lineRule="exact"/>
              <w:ind w:right="-45"/>
              <w:jc w:val="right"/>
              <w:rPr>
                <w:rFonts w:ascii="Arial" w:hAnsi="Arial" w:cs="Arial"/>
                <w:sz w:val="18"/>
                <w:szCs w:val="18"/>
                <w:cs/>
              </w:rPr>
            </w:pPr>
            <w:r w:rsidRPr="00152913">
              <w:rPr>
                <w:rFonts w:ascii="Arial" w:hAnsi="Arial" w:cs="Arial"/>
                <w:sz w:val="18"/>
                <w:szCs w:val="18"/>
              </w:rPr>
              <w:t>(Unit: Thousand Baht)</w:t>
            </w:r>
          </w:p>
        </w:tc>
      </w:tr>
      <w:tr w:rsidR="00FD3367" w:rsidRPr="00152913" w14:paraId="29A17564" w14:textId="77777777" w:rsidTr="00DF4111">
        <w:tc>
          <w:tcPr>
            <w:tcW w:w="4410" w:type="dxa"/>
          </w:tcPr>
          <w:p w14:paraId="62EDE097" w14:textId="77777777" w:rsidR="00FD3367" w:rsidRPr="00152913" w:rsidRDefault="00FD3367" w:rsidP="00DF4111">
            <w:pPr>
              <w:spacing w:line="380" w:lineRule="exact"/>
              <w:ind w:right="-18"/>
              <w:jc w:val="thaiDistribute"/>
              <w:rPr>
                <w:rFonts w:ascii="Arial" w:hAnsi="Arial" w:cs="Arial"/>
                <w:sz w:val="18"/>
                <w:szCs w:val="18"/>
              </w:rPr>
            </w:pPr>
          </w:p>
        </w:tc>
        <w:tc>
          <w:tcPr>
            <w:tcW w:w="4770" w:type="dxa"/>
            <w:gridSpan w:val="4"/>
            <w:vAlign w:val="bottom"/>
          </w:tcPr>
          <w:p w14:paraId="5ACDF0F3" w14:textId="77777777"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For the six-month periods ended 30 June</w:t>
            </w:r>
          </w:p>
        </w:tc>
      </w:tr>
      <w:tr w:rsidR="00FD3367" w:rsidRPr="00152913" w14:paraId="52E681CD" w14:textId="77777777" w:rsidTr="00DF4111">
        <w:tc>
          <w:tcPr>
            <w:tcW w:w="4410" w:type="dxa"/>
          </w:tcPr>
          <w:p w14:paraId="3221525F" w14:textId="77777777" w:rsidR="00FD3367" w:rsidRPr="00152913" w:rsidRDefault="00FD3367" w:rsidP="00DF4111">
            <w:pPr>
              <w:spacing w:line="380" w:lineRule="exact"/>
              <w:ind w:right="-18"/>
              <w:jc w:val="thaiDistribute"/>
              <w:rPr>
                <w:rFonts w:ascii="Arial" w:hAnsi="Arial" w:cs="Arial"/>
                <w:sz w:val="18"/>
                <w:szCs w:val="18"/>
              </w:rPr>
            </w:pPr>
          </w:p>
        </w:tc>
        <w:tc>
          <w:tcPr>
            <w:tcW w:w="2385" w:type="dxa"/>
            <w:gridSpan w:val="2"/>
            <w:vAlign w:val="bottom"/>
          </w:tcPr>
          <w:p w14:paraId="4361E692" w14:textId="77777777"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 xml:space="preserve">Consolidated </w:t>
            </w:r>
          </w:p>
          <w:p w14:paraId="1DD743A3" w14:textId="77777777"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financial statements</w:t>
            </w:r>
          </w:p>
        </w:tc>
        <w:tc>
          <w:tcPr>
            <w:tcW w:w="2385" w:type="dxa"/>
            <w:gridSpan w:val="2"/>
            <w:vAlign w:val="bottom"/>
          </w:tcPr>
          <w:p w14:paraId="664A7A76" w14:textId="77777777"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 xml:space="preserve">Separate </w:t>
            </w:r>
          </w:p>
          <w:p w14:paraId="5248EE30" w14:textId="77777777"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financial statements</w:t>
            </w:r>
          </w:p>
        </w:tc>
      </w:tr>
      <w:tr w:rsidR="00FD3367" w:rsidRPr="00152913" w14:paraId="171A1A28" w14:textId="77777777" w:rsidTr="00DF4111">
        <w:tc>
          <w:tcPr>
            <w:tcW w:w="4410" w:type="dxa"/>
          </w:tcPr>
          <w:p w14:paraId="700E718F" w14:textId="77777777" w:rsidR="00FD3367" w:rsidRPr="00152913" w:rsidRDefault="00FD3367" w:rsidP="00FD3367">
            <w:pPr>
              <w:spacing w:line="380" w:lineRule="exact"/>
              <w:ind w:right="-18"/>
              <w:jc w:val="thaiDistribute"/>
              <w:rPr>
                <w:rFonts w:ascii="Arial" w:hAnsi="Arial" w:cs="Arial"/>
                <w:b/>
                <w:bCs/>
                <w:sz w:val="18"/>
                <w:szCs w:val="18"/>
                <w:u w:val="single"/>
              </w:rPr>
            </w:pPr>
          </w:p>
        </w:tc>
        <w:tc>
          <w:tcPr>
            <w:tcW w:w="1192" w:type="dxa"/>
          </w:tcPr>
          <w:p w14:paraId="75275DDA"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193" w:type="dxa"/>
          </w:tcPr>
          <w:p w14:paraId="02486B69"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c>
          <w:tcPr>
            <w:tcW w:w="1192" w:type="dxa"/>
          </w:tcPr>
          <w:p w14:paraId="2F4D4E52"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193" w:type="dxa"/>
          </w:tcPr>
          <w:p w14:paraId="43C27BF4"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r>
      <w:tr w:rsidR="009A4ED9" w:rsidRPr="00152913" w14:paraId="36B536A6" w14:textId="77777777" w:rsidTr="00DF4111">
        <w:tc>
          <w:tcPr>
            <w:tcW w:w="4410" w:type="dxa"/>
          </w:tcPr>
          <w:p w14:paraId="5F6A3431" w14:textId="77777777" w:rsidR="009A4ED9" w:rsidRPr="00152913" w:rsidRDefault="009A4ED9" w:rsidP="00FD3367">
            <w:pPr>
              <w:spacing w:line="380" w:lineRule="exact"/>
              <w:ind w:right="-18"/>
              <w:jc w:val="thaiDistribute"/>
              <w:rPr>
                <w:rFonts w:ascii="Arial" w:hAnsi="Arial" w:cs="Arial"/>
                <w:b/>
                <w:bCs/>
                <w:sz w:val="18"/>
                <w:szCs w:val="18"/>
                <w:u w:val="single"/>
              </w:rPr>
            </w:pPr>
            <w:r w:rsidRPr="00152913">
              <w:rPr>
                <w:rFonts w:ascii="Arial" w:hAnsi="Arial" w:cs="Arial"/>
                <w:sz w:val="18"/>
                <w:szCs w:val="18"/>
              </w:rPr>
              <w:t>Deferred tax relating to</w:t>
            </w:r>
          </w:p>
        </w:tc>
        <w:tc>
          <w:tcPr>
            <w:tcW w:w="1192" w:type="dxa"/>
          </w:tcPr>
          <w:p w14:paraId="08611678"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3" w:type="dxa"/>
          </w:tcPr>
          <w:p w14:paraId="0FA7A4D5"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2" w:type="dxa"/>
          </w:tcPr>
          <w:p w14:paraId="2D6B2B70"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3" w:type="dxa"/>
          </w:tcPr>
          <w:p w14:paraId="036E3A0A"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r>
      <w:tr w:rsidR="00FD3367" w:rsidRPr="00152913" w14:paraId="3894AA2C" w14:textId="77777777" w:rsidTr="00DF4111">
        <w:tc>
          <w:tcPr>
            <w:tcW w:w="4410" w:type="dxa"/>
          </w:tcPr>
          <w:p w14:paraId="60FE4DCD" w14:textId="77777777" w:rsidR="00FD3367" w:rsidRPr="00152913" w:rsidRDefault="009A4ED9" w:rsidP="00671E2C">
            <w:pPr>
              <w:tabs>
                <w:tab w:val="left" w:pos="567"/>
                <w:tab w:val="left" w:pos="1134"/>
                <w:tab w:val="left" w:pos="1701"/>
              </w:tabs>
              <w:spacing w:line="380" w:lineRule="exact"/>
              <w:ind w:left="121" w:right="-108" w:hanging="137"/>
              <w:rPr>
                <w:rFonts w:ascii="Arial" w:hAnsi="Arial" w:cs="Arial"/>
                <w:sz w:val="18"/>
                <w:szCs w:val="18"/>
              </w:rPr>
            </w:pPr>
            <w:r>
              <w:rPr>
                <w:rFonts w:ascii="Arial" w:hAnsi="Arial" w:cstheme="minorBidi"/>
                <w:sz w:val="18"/>
                <w:szCs w:val="18"/>
              </w:rPr>
              <w:t>L</w:t>
            </w:r>
            <w:r w:rsidRPr="003B639C">
              <w:rPr>
                <w:rFonts w:ascii="Arial" w:hAnsi="Arial" w:cs="Arial"/>
                <w:sz w:val="18"/>
                <w:szCs w:val="18"/>
              </w:rPr>
              <w:t>oss</w:t>
            </w:r>
            <w:r>
              <w:rPr>
                <w:rFonts w:ascii="Arial" w:hAnsi="Arial" w:cs="Arial"/>
                <w:sz w:val="18"/>
                <w:szCs w:val="18"/>
              </w:rPr>
              <w:t xml:space="preserve"> (gain)</w:t>
            </w:r>
            <w:r w:rsidRPr="003B639C">
              <w:rPr>
                <w:rFonts w:ascii="Arial" w:hAnsi="Arial" w:cs="Arial"/>
                <w:sz w:val="18"/>
                <w:szCs w:val="18"/>
              </w:rPr>
              <w:t xml:space="preserve"> on cash flow hedges</w:t>
            </w:r>
          </w:p>
        </w:tc>
        <w:tc>
          <w:tcPr>
            <w:tcW w:w="1192" w:type="dxa"/>
            <w:vAlign w:val="bottom"/>
          </w:tcPr>
          <w:p w14:paraId="16FBA6F7" w14:textId="595A5AD8" w:rsidR="00FD3367" w:rsidRPr="00152913" w:rsidRDefault="00177854" w:rsidP="009A4ED9">
            <w:pPr>
              <w:tabs>
                <w:tab w:val="decimal" w:pos="885"/>
              </w:tabs>
              <w:spacing w:line="380" w:lineRule="exact"/>
              <w:ind w:right="-14"/>
              <w:rPr>
                <w:rFonts w:ascii="Arial" w:hAnsi="Arial" w:cs="Arial"/>
                <w:sz w:val="18"/>
                <w:szCs w:val="18"/>
              </w:rPr>
            </w:pPr>
            <w:r w:rsidRPr="00177854">
              <w:rPr>
                <w:rFonts w:ascii="Arial" w:hAnsi="Arial" w:cs="Arial"/>
                <w:sz w:val="18"/>
                <w:szCs w:val="18"/>
              </w:rPr>
              <w:t>14,698</w:t>
            </w:r>
          </w:p>
        </w:tc>
        <w:tc>
          <w:tcPr>
            <w:tcW w:w="1193" w:type="dxa"/>
            <w:vAlign w:val="bottom"/>
          </w:tcPr>
          <w:p w14:paraId="4F40FE03" w14:textId="77777777" w:rsidR="00FD3367" w:rsidRPr="00152913" w:rsidRDefault="00FD3367" w:rsidP="009A4ED9">
            <w:pPr>
              <w:tabs>
                <w:tab w:val="decimal" w:pos="885"/>
              </w:tabs>
              <w:spacing w:line="380" w:lineRule="exact"/>
              <w:ind w:right="-14"/>
              <w:rPr>
                <w:rFonts w:ascii="Arial" w:hAnsi="Arial" w:cs="Arial"/>
                <w:sz w:val="18"/>
                <w:szCs w:val="18"/>
              </w:rPr>
            </w:pPr>
            <w:r w:rsidRPr="00152913">
              <w:rPr>
                <w:rFonts w:ascii="Arial" w:hAnsi="Arial" w:cs="Arial"/>
                <w:sz w:val="18"/>
                <w:szCs w:val="18"/>
              </w:rPr>
              <w:t>(832)</w:t>
            </w:r>
          </w:p>
        </w:tc>
        <w:tc>
          <w:tcPr>
            <w:tcW w:w="1192" w:type="dxa"/>
            <w:vAlign w:val="bottom"/>
          </w:tcPr>
          <w:p w14:paraId="0B5DA058" w14:textId="69F87396" w:rsidR="00FD3367" w:rsidRPr="00152913" w:rsidRDefault="00177854" w:rsidP="009A4ED9">
            <w:pPr>
              <w:tabs>
                <w:tab w:val="decimal" w:pos="885"/>
              </w:tabs>
              <w:spacing w:line="360" w:lineRule="exact"/>
              <w:ind w:right="-14"/>
              <w:rPr>
                <w:rFonts w:ascii="Arial" w:hAnsi="Arial" w:cs="Arial"/>
                <w:sz w:val="18"/>
                <w:szCs w:val="18"/>
              </w:rPr>
            </w:pPr>
            <w:r w:rsidRPr="00177854">
              <w:rPr>
                <w:rFonts w:ascii="Arial" w:hAnsi="Arial" w:cs="Arial"/>
                <w:sz w:val="18"/>
                <w:szCs w:val="18"/>
              </w:rPr>
              <w:t>15,375</w:t>
            </w:r>
          </w:p>
        </w:tc>
        <w:tc>
          <w:tcPr>
            <w:tcW w:w="1193" w:type="dxa"/>
            <w:vAlign w:val="bottom"/>
          </w:tcPr>
          <w:p w14:paraId="21DD0EFC" w14:textId="77777777" w:rsidR="00FD3367" w:rsidRPr="00152913" w:rsidRDefault="00FD3367" w:rsidP="009A4ED9">
            <w:pPr>
              <w:tabs>
                <w:tab w:val="decimal" w:pos="885"/>
              </w:tabs>
              <w:spacing w:line="360" w:lineRule="exact"/>
              <w:ind w:right="-14"/>
              <w:rPr>
                <w:rFonts w:ascii="Arial" w:hAnsi="Arial" w:cs="Arial"/>
                <w:sz w:val="18"/>
                <w:szCs w:val="18"/>
              </w:rPr>
            </w:pPr>
            <w:r w:rsidRPr="00152913">
              <w:rPr>
                <w:rFonts w:ascii="Arial" w:hAnsi="Arial" w:cs="Arial"/>
                <w:sz w:val="18"/>
                <w:szCs w:val="18"/>
              </w:rPr>
              <w:t>(91)</w:t>
            </w:r>
          </w:p>
        </w:tc>
      </w:tr>
      <w:tr w:rsidR="00FD3367" w:rsidRPr="00B81E8C" w14:paraId="778FA9EA" w14:textId="77777777" w:rsidTr="00DF4111">
        <w:tc>
          <w:tcPr>
            <w:tcW w:w="4410" w:type="dxa"/>
          </w:tcPr>
          <w:p w14:paraId="3A511E8B" w14:textId="417188CE" w:rsidR="00FD3367" w:rsidRPr="00152913" w:rsidRDefault="00482FC4" w:rsidP="00FD3367">
            <w:pPr>
              <w:tabs>
                <w:tab w:val="left" w:pos="567"/>
                <w:tab w:val="left" w:pos="1134"/>
                <w:tab w:val="left" w:pos="1701"/>
              </w:tabs>
              <w:spacing w:line="380" w:lineRule="exact"/>
              <w:ind w:left="121" w:right="-108" w:hanging="142"/>
              <w:rPr>
                <w:rFonts w:ascii="Arial" w:hAnsi="Arial" w:cs="Arial"/>
                <w:sz w:val="18"/>
                <w:szCs w:val="18"/>
              </w:rPr>
            </w:pPr>
            <w:r>
              <w:rPr>
                <w:rFonts w:ascii="Arial" w:hAnsi="Arial" w:cs="Browallia New"/>
                <w:sz w:val="18"/>
                <w:szCs w:val="22"/>
              </w:rPr>
              <w:t>G</w:t>
            </w:r>
            <w:r w:rsidR="009A4ED9">
              <w:rPr>
                <w:rFonts w:ascii="Arial" w:hAnsi="Arial" w:cs="Arial"/>
                <w:sz w:val="18"/>
                <w:szCs w:val="18"/>
              </w:rPr>
              <w:t>ain</w:t>
            </w:r>
            <w:r w:rsidR="009A4ED9" w:rsidRPr="003B639C">
              <w:rPr>
                <w:rFonts w:ascii="Arial" w:hAnsi="Arial" w:cs="Arial"/>
                <w:sz w:val="18"/>
                <w:szCs w:val="18"/>
              </w:rPr>
              <w:t xml:space="preserve"> on investment in long-term equity designated at fair value</w:t>
            </w:r>
            <w:r w:rsidR="009A4ED9">
              <w:rPr>
                <w:rFonts w:ascii="Arial" w:hAnsi="Arial" w:cs="Arial"/>
                <w:sz w:val="18"/>
                <w:szCs w:val="18"/>
              </w:rPr>
              <w:t xml:space="preserve"> </w:t>
            </w:r>
            <w:r w:rsidR="009A4ED9" w:rsidRPr="003B639C">
              <w:rPr>
                <w:rFonts w:ascii="Arial" w:hAnsi="Arial" w:cs="Arial"/>
                <w:sz w:val="18"/>
                <w:szCs w:val="18"/>
              </w:rPr>
              <w:t>through other comprehensive income</w:t>
            </w:r>
          </w:p>
        </w:tc>
        <w:tc>
          <w:tcPr>
            <w:tcW w:w="1192" w:type="dxa"/>
            <w:vAlign w:val="bottom"/>
          </w:tcPr>
          <w:p w14:paraId="550D9C0D" w14:textId="258DFFC2" w:rsidR="00FD3367" w:rsidRPr="00152913" w:rsidRDefault="00177854" w:rsidP="009A4ED9">
            <w:pPr>
              <w:tabs>
                <w:tab w:val="decimal" w:pos="885"/>
              </w:tabs>
              <w:spacing w:line="380" w:lineRule="exact"/>
              <w:ind w:right="-14"/>
              <w:rPr>
                <w:rFonts w:ascii="Arial" w:hAnsi="Arial" w:cs="Arial"/>
                <w:sz w:val="18"/>
                <w:szCs w:val="18"/>
              </w:rPr>
            </w:pPr>
            <w:r w:rsidRPr="00177854">
              <w:rPr>
                <w:rFonts w:ascii="Arial" w:hAnsi="Arial" w:cs="Arial"/>
                <w:sz w:val="18"/>
                <w:szCs w:val="18"/>
              </w:rPr>
              <w:t>(7,560)</w:t>
            </w:r>
          </w:p>
        </w:tc>
        <w:tc>
          <w:tcPr>
            <w:tcW w:w="1193" w:type="dxa"/>
            <w:vAlign w:val="bottom"/>
          </w:tcPr>
          <w:p w14:paraId="06288B99" w14:textId="77777777" w:rsidR="00FD3367" w:rsidRPr="00152913" w:rsidRDefault="009A4ED9" w:rsidP="009A4ED9">
            <w:pPr>
              <w:tabs>
                <w:tab w:val="decimal" w:pos="885"/>
              </w:tabs>
              <w:spacing w:line="380" w:lineRule="exact"/>
              <w:ind w:right="-14"/>
              <w:rPr>
                <w:rFonts w:ascii="Arial" w:hAnsi="Arial" w:cs="Arial"/>
                <w:sz w:val="18"/>
                <w:szCs w:val="18"/>
              </w:rPr>
            </w:pPr>
            <w:r>
              <w:rPr>
                <w:rFonts w:ascii="Arial" w:hAnsi="Arial" w:cs="Arial"/>
                <w:sz w:val="18"/>
                <w:szCs w:val="18"/>
              </w:rPr>
              <w:t>-</w:t>
            </w:r>
          </w:p>
        </w:tc>
        <w:tc>
          <w:tcPr>
            <w:tcW w:w="1192" w:type="dxa"/>
            <w:vAlign w:val="bottom"/>
          </w:tcPr>
          <w:p w14:paraId="5C801D22" w14:textId="7577AA6C" w:rsidR="00FD3367" w:rsidRPr="00152913" w:rsidRDefault="00177854" w:rsidP="009A4ED9">
            <w:pPr>
              <w:tabs>
                <w:tab w:val="decimal" w:pos="885"/>
              </w:tabs>
              <w:spacing w:line="360" w:lineRule="exact"/>
              <w:ind w:right="-14"/>
              <w:rPr>
                <w:rFonts w:ascii="Arial" w:hAnsi="Arial" w:cs="Arial"/>
                <w:sz w:val="18"/>
                <w:szCs w:val="18"/>
              </w:rPr>
            </w:pPr>
            <w:r w:rsidRPr="00177854">
              <w:rPr>
                <w:rFonts w:ascii="Arial" w:hAnsi="Arial" w:cs="Arial"/>
                <w:sz w:val="18"/>
                <w:szCs w:val="18"/>
              </w:rPr>
              <w:t>(7,560)</w:t>
            </w:r>
          </w:p>
        </w:tc>
        <w:tc>
          <w:tcPr>
            <w:tcW w:w="1193" w:type="dxa"/>
            <w:vAlign w:val="bottom"/>
          </w:tcPr>
          <w:p w14:paraId="39EA962A" w14:textId="77777777" w:rsidR="00FD3367" w:rsidRPr="00152913" w:rsidRDefault="009A4ED9" w:rsidP="009A4ED9">
            <w:pPr>
              <w:tabs>
                <w:tab w:val="decimal" w:pos="885"/>
              </w:tabs>
              <w:spacing w:line="360" w:lineRule="exact"/>
              <w:ind w:right="-14"/>
              <w:rPr>
                <w:rFonts w:ascii="Arial" w:hAnsi="Arial" w:cs="Arial"/>
                <w:sz w:val="18"/>
                <w:szCs w:val="18"/>
              </w:rPr>
            </w:pPr>
            <w:r>
              <w:rPr>
                <w:rFonts w:ascii="Arial" w:hAnsi="Arial" w:cs="Arial"/>
                <w:sz w:val="18"/>
                <w:szCs w:val="18"/>
              </w:rPr>
              <w:t>-</w:t>
            </w:r>
          </w:p>
        </w:tc>
      </w:tr>
    </w:tbl>
    <w:p w14:paraId="5D765BFC" w14:textId="1EAA1CC1" w:rsidR="000D7E00" w:rsidRPr="00B81E8C" w:rsidRDefault="000F0E85" w:rsidP="000D7E0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0D7E00" w:rsidRPr="00B81E8C">
        <w:rPr>
          <w:rFonts w:ascii="Arial" w:hAnsi="Arial" w:cs="Arial"/>
          <w:b/>
          <w:bCs/>
          <w:sz w:val="22"/>
          <w:szCs w:val="22"/>
        </w:rPr>
        <w:t>.</w:t>
      </w:r>
      <w:r w:rsidR="000D7E00" w:rsidRPr="00B81E8C">
        <w:rPr>
          <w:rFonts w:ascii="Arial" w:hAnsi="Arial" w:cs="Arial"/>
          <w:b/>
          <w:bCs/>
          <w:sz w:val="22"/>
          <w:szCs w:val="22"/>
        </w:rPr>
        <w:tab/>
        <w:t>Earnings</w:t>
      </w:r>
      <w:r w:rsidR="00671E2C">
        <w:rPr>
          <w:rFonts w:ascii="Arial" w:hAnsi="Arial" w:cs="Arial"/>
          <w:b/>
          <w:bCs/>
          <w:sz w:val="22"/>
          <w:szCs w:val="22"/>
        </w:rPr>
        <w:t xml:space="preserve"> (loss)</w:t>
      </w:r>
      <w:r w:rsidR="00091B93">
        <w:rPr>
          <w:rFonts w:ascii="Arial" w:hAnsi="Arial" w:cs="Arial"/>
          <w:b/>
          <w:bCs/>
          <w:sz w:val="22"/>
          <w:szCs w:val="22"/>
        </w:rPr>
        <w:t xml:space="preserve"> </w:t>
      </w:r>
      <w:r w:rsidR="000D7E00" w:rsidRPr="00B81E8C">
        <w:rPr>
          <w:rFonts w:ascii="Arial" w:hAnsi="Arial" w:cs="Arial"/>
          <w:b/>
          <w:bCs/>
          <w:sz w:val="22"/>
          <w:szCs w:val="22"/>
        </w:rPr>
        <w:t>per share</w:t>
      </w:r>
    </w:p>
    <w:p w14:paraId="20B3B4A1" w14:textId="58B42146" w:rsidR="000D7E00" w:rsidRDefault="000D7E00" w:rsidP="000D7E00">
      <w:pPr>
        <w:tabs>
          <w:tab w:val="left" w:pos="900"/>
          <w:tab w:val="left" w:pos="2160"/>
        </w:tabs>
        <w:spacing w:before="120" w:after="120" w:line="380" w:lineRule="exact"/>
        <w:ind w:left="547" w:hanging="547"/>
        <w:jc w:val="thaiDistribute"/>
        <w:rPr>
          <w:rFonts w:ascii="Arial" w:hAnsi="Arial" w:cstheme="minorBidi"/>
          <w:sz w:val="22"/>
          <w:szCs w:val="22"/>
        </w:rPr>
      </w:pPr>
      <w:r w:rsidRPr="00B81E8C">
        <w:rPr>
          <w:rFonts w:ascii="Arial" w:hAnsi="Arial" w:cs="Arial"/>
          <w:sz w:val="22"/>
          <w:szCs w:val="22"/>
        </w:rPr>
        <w:tab/>
        <w:t>Basic earnings</w:t>
      </w:r>
      <w:r w:rsidR="0095341C">
        <w:rPr>
          <w:rFonts w:ascii="Arial" w:hAnsi="Arial" w:cstheme="minorBidi" w:hint="cs"/>
          <w:sz w:val="22"/>
          <w:szCs w:val="22"/>
          <w:cs/>
        </w:rPr>
        <w:t xml:space="preserve"> </w:t>
      </w:r>
      <w:r w:rsidR="0095341C">
        <w:rPr>
          <w:rFonts w:ascii="Arial" w:hAnsi="Arial" w:cstheme="minorBidi"/>
          <w:sz w:val="22"/>
          <w:szCs w:val="22"/>
        </w:rPr>
        <w:t>(loss)</w:t>
      </w:r>
      <w:r w:rsidR="00091B93">
        <w:rPr>
          <w:rFonts w:ascii="Arial" w:hAnsi="Arial" w:cs="Arial"/>
          <w:sz w:val="22"/>
          <w:szCs w:val="22"/>
        </w:rPr>
        <w:t xml:space="preserve"> </w:t>
      </w:r>
      <w:r w:rsidRPr="00B81E8C">
        <w:rPr>
          <w:rFonts w:ascii="Arial" w:hAnsi="Arial" w:cs="Arial"/>
          <w:sz w:val="22"/>
          <w:szCs w:val="22"/>
        </w:rPr>
        <w:t>per share is calculated by dividing profit</w:t>
      </w:r>
      <w:r w:rsidR="00190BDB">
        <w:rPr>
          <w:rFonts w:ascii="Arial" w:hAnsi="Arial" w:cs="Arial"/>
          <w:sz w:val="22"/>
          <w:szCs w:val="22"/>
        </w:rPr>
        <w:t xml:space="preserve"> (loss)</w:t>
      </w:r>
      <w:r w:rsidR="00091B93">
        <w:rPr>
          <w:rFonts w:ascii="Arial" w:hAnsi="Arial" w:cs="Arial"/>
          <w:sz w:val="22"/>
          <w:szCs w:val="22"/>
        </w:rPr>
        <w:t xml:space="preserve"> </w:t>
      </w:r>
      <w:r w:rsidRPr="00B81E8C">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FD3367" w:rsidRPr="00726E94" w14:paraId="7CC067D6" w14:textId="77777777" w:rsidTr="00DF4111">
        <w:tc>
          <w:tcPr>
            <w:tcW w:w="4410" w:type="dxa"/>
          </w:tcPr>
          <w:p w14:paraId="2925556A" w14:textId="77777777" w:rsidR="00FD3367" w:rsidRPr="00D96D5E" w:rsidRDefault="00FD3367" w:rsidP="00DF4111">
            <w:pPr>
              <w:spacing w:line="340" w:lineRule="exact"/>
              <w:ind w:right="-18"/>
              <w:jc w:val="thaiDistribute"/>
              <w:rPr>
                <w:rFonts w:ascii="Arial" w:hAnsi="Arial" w:cs="Arial"/>
                <w:b/>
                <w:bCs/>
                <w:sz w:val="20"/>
                <w:szCs w:val="20"/>
                <w:u w:val="single"/>
              </w:rPr>
            </w:pPr>
          </w:p>
        </w:tc>
        <w:tc>
          <w:tcPr>
            <w:tcW w:w="4770" w:type="dxa"/>
            <w:gridSpan w:val="4"/>
          </w:tcPr>
          <w:p w14:paraId="184A7D94" w14:textId="77777777"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For the three-month periods ended 30 June</w:t>
            </w:r>
          </w:p>
        </w:tc>
      </w:tr>
      <w:tr w:rsidR="00FD3367" w:rsidRPr="00CE0D83" w14:paraId="05CD8913" w14:textId="77777777" w:rsidTr="00DF4111">
        <w:tc>
          <w:tcPr>
            <w:tcW w:w="4410" w:type="dxa"/>
          </w:tcPr>
          <w:p w14:paraId="7C5C6B1C" w14:textId="77777777" w:rsidR="00FD3367" w:rsidRPr="00D96D5E" w:rsidRDefault="00FD3367" w:rsidP="00DF4111">
            <w:pPr>
              <w:spacing w:line="340" w:lineRule="exact"/>
              <w:ind w:right="-18"/>
              <w:jc w:val="thaiDistribute"/>
              <w:rPr>
                <w:rFonts w:ascii="Arial" w:hAnsi="Arial" w:cs="Arial"/>
                <w:sz w:val="20"/>
                <w:szCs w:val="20"/>
              </w:rPr>
            </w:pPr>
          </w:p>
        </w:tc>
        <w:tc>
          <w:tcPr>
            <w:tcW w:w="2385" w:type="dxa"/>
            <w:gridSpan w:val="2"/>
            <w:vAlign w:val="bottom"/>
          </w:tcPr>
          <w:p w14:paraId="00860072" w14:textId="77777777"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 xml:space="preserve">Consolidated </w:t>
            </w:r>
          </w:p>
          <w:p w14:paraId="2FCBBEDA" w14:textId="77777777"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financial statements</w:t>
            </w:r>
          </w:p>
        </w:tc>
        <w:tc>
          <w:tcPr>
            <w:tcW w:w="2385" w:type="dxa"/>
            <w:gridSpan w:val="2"/>
            <w:vAlign w:val="bottom"/>
          </w:tcPr>
          <w:p w14:paraId="366575D5" w14:textId="77777777"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 xml:space="preserve">Separate </w:t>
            </w:r>
          </w:p>
          <w:p w14:paraId="6D663A0A" w14:textId="77777777"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financial statements</w:t>
            </w:r>
          </w:p>
        </w:tc>
      </w:tr>
      <w:tr w:rsidR="00AB696F" w:rsidRPr="00CE0D83" w14:paraId="5FE2D9E2" w14:textId="77777777" w:rsidTr="00DF4111">
        <w:tc>
          <w:tcPr>
            <w:tcW w:w="4410" w:type="dxa"/>
          </w:tcPr>
          <w:p w14:paraId="39103FB2" w14:textId="77777777" w:rsidR="00AB696F" w:rsidRPr="00D96D5E" w:rsidRDefault="00AB696F" w:rsidP="00AB696F">
            <w:pPr>
              <w:spacing w:line="340" w:lineRule="exact"/>
              <w:ind w:right="-18"/>
              <w:jc w:val="thaiDistribute"/>
              <w:rPr>
                <w:rFonts w:ascii="Arial" w:hAnsi="Arial" w:cs="Arial"/>
                <w:b/>
                <w:bCs/>
                <w:sz w:val="20"/>
                <w:szCs w:val="20"/>
                <w:u w:val="single"/>
              </w:rPr>
            </w:pPr>
          </w:p>
        </w:tc>
        <w:tc>
          <w:tcPr>
            <w:tcW w:w="1192" w:type="dxa"/>
          </w:tcPr>
          <w:p w14:paraId="3F68666E"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1</w:t>
            </w:r>
          </w:p>
        </w:tc>
        <w:tc>
          <w:tcPr>
            <w:tcW w:w="1193" w:type="dxa"/>
          </w:tcPr>
          <w:p w14:paraId="232E70D7"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cs/>
              </w:rPr>
            </w:pPr>
            <w:r w:rsidRPr="00D96D5E">
              <w:rPr>
                <w:rFonts w:ascii="Arial" w:hAnsi="Arial" w:cs="Arial"/>
                <w:sz w:val="20"/>
                <w:szCs w:val="20"/>
              </w:rPr>
              <w:t>20</w:t>
            </w:r>
            <w:r>
              <w:rPr>
                <w:rFonts w:ascii="Arial" w:hAnsi="Arial" w:cstheme="minorBidi"/>
                <w:sz w:val="20"/>
                <w:szCs w:val="20"/>
              </w:rPr>
              <w:t>20</w:t>
            </w:r>
          </w:p>
        </w:tc>
        <w:tc>
          <w:tcPr>
            <w:tcW w:w="1192" w:type="dxa"/>
          </w:tcPr>
          <w:p w14:paraId="47ABAAA4"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1</w:t>
            </w:r>
          </w:p>
        </w:tc>
        <w:tc>
          <w:tcPr>
            <w:tcW w:w="1193" w:type="dxa"/>
          </w:tcPr>
          <w:p w14:paraId="1FBE3ACF"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cs/>
              </w:rPr>
            </w:pPr>
            <w:r w:rsidRPr="00D96D5E">
              <w:rPr>
                <w:rFonts w:ascii="Arial" w:hAnsi="Arial" w:cs="Arial"/>
                <w:sz w:val="20"/>
                <w:szCs w:val="20"/>
              </w:rPr>
              <w:t>20</w:t>
            </w:r>
            <w:r>
              <w:rPr>
                <w:rFonts w:ascii="Arial" w:hAnsi="Arial" w:cstheme="minorBidi"/>
                <w:sz w:val="20"/>
                <w:szCs w:val="20"/>
              </w:rPr>
              <w:t>20</w:t>
            </w:r>
          </w:p>
        </w:tc>
      </w:tr>
      <w:tr w:rsidR="00AB696F" w:rsidRPr="00CE0D83" w14:paraId="0EFAC280" w14:textId="77777777" w:rsidTr="00DF4111">
        <w:tc>
          <w:tcPr>
            <w:tcW w:w="4410" w:type="dxa"/>
          </w:tcPr>
          <w:p w14:paraId="1CCDA645" w14:textId="2921B910" w:rsidR="00AB696F" w:rsidRPr="00D96D5E" w:rsidRDefault="00177854" w:rsidP="00AB696F">
            <w:pPr>
              <w:spacing w:line="340" w:lineRule="exact"/>
              <w:ind w:left="132" w:right="-18" w:hanging="132"/>
              <w:rPr>
                <w:rFonts w:ascii="Arial" w:hAnsi="Arial" w:cs="Arial"/>
                <w:sz w:val="20"/>
                <w:szCs w:val="20"/>
              </w:rPr>
            </w:pPr>
            <w:r>
              <w:rPr>
                <w:rFonts w:ascii="Arial" w:hAnsi="Arial" w:cs="Arial"/>
                <w:sz w:val="20"/>
                <w:szCs w:val="20"/>
              </w:rPr>
              <w:t>L</w:t>
            </w:r>
            <w:r w:rsidR="00AB696F">
              <w:rPr>
                <w:rFonts w:ascii="Arial" w:hAnsi="Arial" w:cs="Arial"/>
                <w:sz w:val="20"/>
                <w:szCs w:val="20"/>
              </w:rPr>
              <w:t xml:space="preserve">oss for the period </w:t>
            </w:r>
            <w:r w:rsidR="00AB696F" w:rsidRPr="00D96D5E">
              <w:rPr>
                <w:rFonts w:ascii="Arial" w:hAnsi="Arial" w:cs="Arial"/>
                <w:sz w:val="20"/>
                <w:szCs w:val="20"/>
              </w:rPr>
              <w:t>(Thousand Baht)</w:t>
            </w:r>
          </w:p>
        </w:tc>
        <w:tc>
          <w:tcPr>
            <w:tcW w:w="1192" w:type="dxa"/>
            <w:vAlign w:val="bottom"/>
          </w:tcPr>
          <w:p w14:paraId="18705F83" w14:textId="767B3438" w:rsidR="00AB696F" w:rsidRPr="0046424C" w:rsidRDefault="0071529F" w:rsidP="00AB696F">
            <w:pPr>
              <w:pStyle w:val="BodyText2"/>
              <w:tabs>
                <w:tab w:val="decimal" w:pos="1062"/>
              </w:tabs>
              <w:spacing w:before="0" w:after="0" w:line="340" w:lineRule="exact"/>
              <w:ind w:right="-18"/>
              <w:jc w:val="left"/>
              <w:rPr>
                <w:rFonts w:ascii="Arial" w:hAnsi="Arial" w:cs="Arial"/>
                <w:sz w:val="20"/>
                <w:szCs w:val="20"/>
                <w:cs/>
              </w:rPr>
            </w:pPr>
            <w:r w:rsidRPr="0071529F">
              <w:rPr>
                <w:rFonts w:ascii="Arial" w:hAnsi="Arial" w:cs="Arial"/>
                <w:sz w:val="20"/>
                <w:szCs w:val="20"/>
              </w:rPr>
              <w:t>(62,480)</w:t>
            </w:r>
          </w:p>
        </w:tc>
        <w:tc>
          <w:tcPr>
            <w:tcW w:w="1193" w:type="dxa"/>
            <w:vAlign w:val="bottom"/>
          </w:tcPr>
          <w:p w14:paraId="2A0CF224" w14:textId="77777777" w:rsidR="00AB696F" w:rsidRPr="0046424C" w:rsidRDefault="00AB696F" w:rsidP="00AB696F">
            <w:pPr>
              <w:pStyle w:val="BodyText2"/>
              <w:tabs>
                <w:tab w:val="decimal" w:pos="1062"/>
              </w:tabs>
              <w:spacing w:before="0" w:after="0" w:line="340" w:lineRule="exact"/>
              <w:ind w:right="-18"/>
              <w:jc w:val="left"/>
              <w:rPr>
                <w:rFonts w:ascii="Arial" w:hAnsi="Arial" w:cs="Arial"/>
                <w:sz w:val="20"/>
                <w:szCs w:val="20"/>
                <w:cs/>
              </w:rPr>
            </w:pPr>
            <w:r w:rsidRPr="003A486A">
              <w:rPr>
                <w:rFonts w:ascii="Arial" w:hAnsi="Arial" w:cs="Arial"/>
                <w:sz w:val="20"/>
                <w:szCs w:val="20"/>
              </w:rPr>
              <w:t>(</w:t>
            </w:r>
            <w:r>
              <w:rPr>
                <w:rFonts w:ascii="Arial" w:hAnsi="Arial" w:cs="Arial"/>
                <w:sz w:val="20"/>
                <w:szCs w:val="20"/>
              </w:rPr>
              <w:t>77,125</w:t>
            </w:r>
            <w:r w:rsidRPr="003A486A">
              <w:rPr>
                <w:rFonts w:ascii="Arial" w:hAnsi="Arial" w:cs="Arial"/>
                <w:sz w:val="20"/>
                <w:szCs w:val="20"/>
              </w:rPr>
              <w:t>)</w:t>
            </w:r>
          </w:p>
        </w:tc>
        <w:tc>
          <w:tcPr>
            <w:tcW w:w="1192" w:type="dxa"/>
            <w:vAlign w:val="bottom"/>
          </w:tcPr>
          <w:p w14:paraId="4DB228D7" w14:textId="1F6A5448" w:rsidR="00AB696F" w:rsidRPr="0046424C" w:rsidRDefault="0071529F" w:rsidP="00AB696F">
            <w:pPr>
              <w:pStyle w:val="BodyText2"/>
              <w:tabs>
                <w:tab w:val="decimal" w:pos="1062"/>
              </w:tabs>
              <w:spacing w:before="0" w:after="0" w:line="340" w:lineRule="exact"/>
              <w:ind w:right="-18"/>
              <w:jc w:val="left"/>
              <w:rPr>
                <w:rFonts w:ascii="Arial" w:hAnsi="Arial" w:cs="Arial"/>
                <w:sz w:val="20"/>
                <w:szCs w:val="20"/>
                <w:cs/>
              </w:rPr>
            </w:pPr>
            <w:r w:rsidRPr="0071529F">
              <w:rPr>
                <w:rFonts w:ascii="Arial" w:hAnsi="Arial" w:cs="Arial"/>
                <w:sz w:val="20"/>
                <w:szCs w:val="20"/>
              </w:rPr>
              <w:t>(117,110)</w:t>
            </w:r>
          </w:p>
        </w:tc>
        <w:tc>
          <w:tcPr>
            <w:tcW w:w="1193" w:type="dxa"/>
            <w:vAlign w:val="bottom"/>
          </w:tcPr>
          <w:p w14:paraId="46D5B12C" w14:textId="77777777" w:rsidR="00AB696F" w:rsidRPr="0046424C" w:rsidRDefault="00AB696F" w:rsidP="00AB696F">
            <w:pPr>
              <w:pStyle w:val="BodyText2"/>
              <w:tabs>
                <w:tab w:val="decimal" w:pos="1062"/>
              </w:tabs>
              <w:spacing w:before="0" w:after="0" w:line="340" w:lineRule="exact"/>
              <w:ind w:right="-18"/>
              <w:jc w:val="left"/>
              <w:rPr>
                <w:rFonts w:ascii="Arial" w:hAnsi="Arial" w:cs="Arial"/>
                <w:sz w:val="20"/>
                <w:szCs w:val="20"/>
                <w:cs/>
              </w:rPr>
            </w:pPr>
            <w:r w:rsidRPr="003A486A">
              <w:rPr>
                <w:rFonts w:ascii="Arial" w:hAnsi="Arial" w:cs="Arial"/>
                <w:sz w:val="20"/>
                <w:szCs w:val="20"/>
              </w:rPr>
              <w:t>(170,37</w:t>
            </w:r>
            <w:r>
              <w:rPr>
                <w:rFonts w:ascii="Arial" w:hAnsi="Arial" w:cs="Arial"/>
                <w:sz w:val="20"/>
                <w:szCs w:val="20"/>
              </w:rPr>
              <w:t>9</w:t>
            </w:r>
            <w:r w:rsidRPr="003A486A">
              <w:rPr>
                <w:rFonts w:ascii="Arial" w:hAnsi="Arial" w:cs="Arial"/>
                <w:sz w:val="20"/>
                <w:szCs w:val="20"/>
              </w:rPr>
              <w:t>)</w:t>
            </w:r>
          </w:p>
        </w:tc>
      </w:tr>
      <w:tr w:rsidR="006038B0" w:rsidRPr="00CE0D83" w14:paraId="33F2E26C" w14:textId="77777777" w:rsidTr="00DF4111">
        <w:tc>
          <w:tcPr>
            <w:tcW w:w="4410" w:type="dxa"/>
          </w:tcPr>
          <w:p w14:paraId="45044FFD" w14:textId="77777777" w:rsidR="006038B0" w:rsidRPr="00D96D5E" w:rsidRDefault="006038B0" w:rsidP="006038B0">
            <w:pPr>
              <w:spacing w:line="340" w:lineRule="exact"/>
              <w:ind w:left="132" w:right="-18" w:hanging="132"/>
              <w:rPr>
                <w:rFonts w:ascii="Arial" w:hAnsi="Arial" w:cs="Arial"/>
                <w:sz w:val="20"/>
                <w:szCs w:val="20"/>
              </w:rPr>
            </w:pPr>
            <w:r w:rsidRPr="00D96D5E">
              <w:rPr>
                <w:rFonts w:ascii="Arial" w:hAnsi="Arial" w:cs="Arial"/>
                <w:sz w:val="20"/>
                <w:szCs w:val="20"/>
              </w:rPr>
              <w:t>Weighted average number of ordinary shares (Thousand shares)</w:t>
            </w:r>
          </w:p>
        </w:tc>
        <w:tc>
          <w:tcPr>
            <w:tcW w:w="1192" w:type="dxa"/>
            <w:vAlign w:val="bottom"/>
          </w:tcPr>
          <w:p w14:paraId="517D6C2F" w14:textId="77777777" w:rsidR="006038B0" w:rsidRPr="0046424C" w:rsidRDefault="006038B0" w:rsidP="006038B0">
            <w:pPr>
              <w:pStyle w:val="BodyText2"/>
              <w:tabs>
                <w:tab w:val="decimal" w:pos="1062"/>
              </w:tabs>
              <w:spacing w:before="0" w:after="0" w:line="340" w:lineRule="exact"/>
              <w:ind w:right="-18"/>
              <w:jc w:val="left"/>
              <w:rPr>
                <w:rFonts w:ascii="Arial" w:hAnsi="Arial" w:cs="Arial"/>
                <w:sz w:val="20"/>
                <w:szCs w:val="20"/>
              </w:rPr>
            </w:pPr>
            <w:r w:rsidRPr="003A486A">
              <w:rPr>
                <w:rFonts w:ascii="Arial" w:hAnsi="Arial" w:cs="Arial"/>
                <w:sz w:val="20"/>
                <w:szCs w:val="20"/>
              </w:rPr>
              <w:t>600,000</w:t>
            </w:r>
          </w:p>
        </w:tc>
        <w:tc>
          <w:tcPr>
            <w:tcW w:w="1193" w:type="dxa"/>
            <w:vAlign w:val="bottom"/>
          </w:tcPr>
          <w:p w14:paraId="53AC27A8" w14:textId="77777777" w:rsidR="006038B0" w:rsidRPr="0046424C" w:rsidRDefault="006038B0" w:rsidP="006038B0">
            <w:pPr>
              <w:pStyle w:val="BodyText2"/>
              <w:tabs>
                <w:tab w:val="decimal" w:pos="1062"/>
              </w:tabs>
              <w:spacing w:before="0" w:after="0" w:line="340" w:lineRule="exact"/>
              <w:ind w:right="-18"/>
              <w:jc w:val="left"/>
              <w:rPr>
                <w:rFonts w:ascii="Arial" w:hAnsi="Arial" w:cs="Arial"/>
                <w:sz w:val="20"/>
                <w:szCs w:val="20"/>
              </w:rPr>
            </w:pPr>
            <w:r w:rsidRPr="003A486A">
              <w:rPr>
                <w:rFonts w:ascii="Arial" w:hAnsi="Arial" w:cs="Arial"/>
                <w:sz w:val="20"/>
                <w:szCs w:val="20"/>
              </w:rPr>
              <w:t>600,000</w:t>
            </w:r>
          </w:p>
        </w:tc>
        <w:tc>
          <w:tcPr>
            <w:tcW w:w="1192" w:type="dxa"/>
            <w:vAlign w:val="bottom"/>
          </w:tcPr>
          <w:p w14:paraId="0E7A370B" w14:textId="77777777" w:rsidR="006038B0" w:rsidRPr="0046424C" w:rsidRDefault="006038B0" w:rsidP="006038B0">
            <w:pPr>
              <w:pStyle w:val="BodyText2"/>
              <w:tabs>
                <w:tab w:val="decimal" w:pos="1062"/>
              </w:tabs>
              <w:spacing w:before="0" w:after="0" w:line="340" w:lineRule="exact"/>
              <w:ind w:right="-18"/>
              <w:jc w:val="left"/>
              <w:rPr>
                <w:rFonts w:ascii="Arial" w:hAnsi="Arial" w:cs="Arial"/>
                <w:sz w:val="20"/>
                <w:szCs w:val="20"/>
              </w:rPr>
            </w:pPr>
            <w:r w:rsidRPr="003A486A">
              <w:rPr>
                <w:rFonts w:ascii="Arial" w:hAnsi="Arial" w:cs="Arial"/>
                <w:sz w:val="20"/>
                <w:szCs w:val="20"/>
              </w:rPr>
              <w:t>600,000</w:t>
            </w:r>
          </w:p>
        </w:tc>
        <w:tc>
          <w:tcPr>
            <w:tcW w:w="1193" w:type="dxa"/>
            <w:vAlign w:val="bottom"/>
          </w:tcPr>
          <w:p w14:paraId="019E60C4" w14:textId="77777777" w:rsidR="006038B0" w:rsidRPr="0046424C" w:rsidRDefault="006038B0" w:rsidP="006038B0">
            <w:pPr>
              <w:pStyle w:val="BodyText2"/>
              <w:tabs>
                <w:tab w:val="decimal" w:pos="1062"/>
              </w:tabs>
              <w:spacing w:before="0" w:after="0" w:line="340" w:lineRule="exact"/>
              <w:ind w:right="-18"/>
              <w:jc w:val="left"/>
              <w:rPr>
                <w:rFonts w:ascii="Arial" w:hAnsi="Arial" w:cs="Arial"/>
                <w:sz w:val="20"/>
                <w:szCs w:val="20"/>
              </w:rPr>
            </w:pPr>
            <w:r w:rsidRPr="003A486A">
              <w:rPr>
                <w:rFonts w:ascii="Arial" w:hAnsi="Arial" w:cs="Arial"/>
                <w:sz w:val="20"/>
                <w:szCs w:val="20"/>
              </w:rPr>
              <w:t>600,000</w:t>
            </w:r>
          </w:p>
        </w:tc>
      </w:tr>
      <w:tr w:rsidR="006038B0" w:rsidRPr="00CE0D83" w14:paraId="2A63FBB3" w14:textId="77777777" w:rsidTr="00DF4111">
        <w:tc>
          <w:tcPr>
            <w:tcW w:w="4410" w:type="dxa"/>
          </w:tcPr>
          <w:p w14:paraId="07E50AF4" w14:textId="38C37897" w:rsidR="006038B0" w:rsidRPr="00D96D5E" w:rsidRDefault="00177854" w:rsidP="006038B0">
            <w:pPr>
              <w:spacing w:line="340" w:lineRule="exact"/>
              <w:ind w:left="132" w:right="-18" w:hanging="132"/>
              <w:rPr>
                <w:rFonts w:ascii="Arial" w:hAnsi="Arial" w:cs="Arial"/>
                <w:sz w:val="20"/>
                <w:szCs w:val="20"/>
              </w:rPr>
            </w:pPr>
            <w:r>
              <w:rPr>
                <w:rFonts w:ascii="Arial" w:hAnsi="Arial" w:cs="Arial"/>
                <w:sz w:val="20"/>
                <w:szCs w:val="20"/>
              </w:rPr>
              <w:t>L</w:t>
            </w:r>
            <w:r w:rsidR="006038B0">
              <w:rPr>
                <w:rFonts w:ascii="Arial" w:hAnsi="Arial" w:cs="Arial"/>
                <w:sz w:val="20"/>
                <w:szCs w:val="20"/>
              </w:rPr>
              <w:t xml:space="preserve">oss </w:t>
            </w:r>
            <w:r w:rsidR="006038B0" w:rsidRPr="00D96D5E">
              <w:rPr>
                <w:rFonts w:ascii="Arial" w:hAnsi="Arial" w:cs="Arial"/>
                <w:sz w:val="20"/>
                <w:szCs w:val="20"/>
              </w:rPr>
              <w:t>per share (Baht/Share)</w:t>
            </w:r>
          </w:p>
        </w:tc>
        <w:tc>
          <w:tcPr>
            <w:tcW w:w="1192" w:type="dxa"/>
            <w:vAlign w:val="bottom"/>
          </w:tcPr>
          <w:p w14:paraId="78E1D6B7" w14:textId="7000CA62" w:rsidR="006038B0" w:rsidRPr="0046424C" w:rsidRDefault="0071529F" w:rsidP="006038B0">
            <w:pPr>
              <w:pStyle w:val="BodyText2"/>
              <w:tabs>
                <w:tab w:val="decimal" w:pos="792"/>
              </w:tabs>
              <w:spacing w:before="0" w:after="0" w:line="340" w:lineRule="exact"/>
              <w:ind w:right="-18"/>
              <w:jc w:val="left"/>
              <w:rPr>
                <w:rFonts w:ascii="Arial" w:hAnsi="Arial" w:cs="Arial"/>
                <w:sz w:val="20"/>
                <w:szCs w:val="20"/>
              </w:rPr>
            </w:pPr>
            <w:r w:rsidRPr="0071529F">
              <w:rPr>
                <w:rFonts w:ascii="Arial" w:hAnsi="Arial" w:cs="Arial"/>
                <w:sz w:val="20"/>
                <w:szCs w:val="20"/>
              </w:rPr>
              <w:t>(0.10)</w:t>
            </w:r>
          </w:p>
        </w:tc>
        <w:tc>
          <w:tcPr>
            <w:tcW w:w="1193" w:type="dxa"/>
            <w:vAlign w:val="bottom"/>
          </w:tcPr>
          <w:p w14:paraId="0AF72926" w14:textId="77777777" w:rsidR="006038B0" w:rsidRPr="0046424C" w:rsidRDefault="006038B0" w:rsidP="006038B0">
            <w:pPr>
              <w:pStyle w:val="BodyText2"/>
              <w:tabs>
                <w:tab w:val="decimal" w:pos="792"/>
              </w:tabs>
              <w:spacing w:before="0" w:after="0" w:line="340" w:lineRule="exact"/>
              <w:ind w:right="-18"/>
              <w:jc w:val="left"/>
              <w:rPr>
                <w:rFonts w:ascii="Arial" w:hAnsi="Arial" w:cs="Arial"/>
                <w:sz w:val="20"/>
                <w:szCs w:val="20"/>
              </w:rPr>
            </w:pPr>
            <w:r w:rsidRPr="003A486A">
              <w:rPr>
                <w:rFonts w:ascii="Arial" w:hAnsi="Arial" w:cs="Arial"/>
                <w:sz w:val="20"/>
                <w:szCs w:val="20"/>
              </w:rPr>
              <w:t>(0.</w:t>
            </w:r>
            <w:r>
              <w:rPr>
                <w:rFonts w:ascii="Arial" w:hAnsi="Arial" w:cs="Arial"/>
                <w:sz w:val="20"/>
                <w:szCs w:val="20"/>
              </w:rPr>
              <w:t>13</w:t>
            </w:r>
            <w:r w:rsidRPr="003A486A">
              <w:rPr>
                <w:rFonts w:ascii="Arial" w:hAnsi="Arial" w:cs="Arial"/>
                <w:sz w:val="20"/>
                <w:szCs w:val="20"/>
              </w:rPr>
              <w:t>)</w:t>
            </w:r>
          </w:p>
        </w:tc>
        <w:tc>
          <w:tcPr>
            <w:tcW w:w="1192" w:type="dxa"/>
            <w:vAlign w:val="bottom"/>
          </w:tcPr>
          <w:p w14:paraId="46F26002" w14:textId="2335FEBB" w:rsidR="006038B0" w:rsidRPr="0046424C" w:rsidRDefault="0071529F" w:rsidP="006038B0">
            <w:pPr>
              <w:pStyle w:val="BodyText2"/>
              <w:tabs>
                <w:tab w:val="decimal" w:pos="792"/>
              </w:tabs>
              <w:spacing w:before="0" w:after="0" w:line="340" w:lineRule="exact"/>
              <w:ind w:right="-18"/>
              <w:jc w:val="left"/>
              <w:rPr>
                <w:rFonts w:ascii="Arial" w:hAnsi="Arial" w:cs="Arial"/>
                <w:sz w:val="20"/>
                <w:szCs w:val="20"/>
              </w:rPr>
            </w:pPr>
            <w:r w:rsidRPr="0071529F">
              <w:rPr>
                <w:rFonts w:ascii="Arial" w:hAnsi="Arial" w:cs="Arial"/>
                <w:sz w:val="20"/>
                <w:szCs w:val="20"/>
              </w:rPr>
              <w:t>(0.20)</w:t>
            </w:r>
          </w:p>
        </w:tc>
        <w:tc>
          <w:tcPr>
            <w:tcW w:w="1193" w:type="dxa"/>
            <w:vAlign w:val="bottom"/>
          </w:tcPr>
          <w:p w14:paraId="5B5A1852" w14:textId="77777777" w:rsidR="006038B0" w:rsidRPr="0046424C" w:rsidRDefault="006038B0" w:rsidP="006038B0">
            <w:pPr>
              <w:pStyle w:val="BodyText2"/>
              <w:tabs>
                <w:tab w:val="decimal" w:pos="792"/>
              </w:tabs>
              <w:spacing w:before="0" w:after="0" w:line="340" w:lineRule="exact"/>
              <w:ind w:right="-18"/>
              <w:jc w:val="left"/>
              <w:rPr>
                <w:rFonts w:ascii="Arial" w:hAnsi="Arial" w:cs="Arial"/>
                <w:sz w:val="20"/>
                <w:szCs w:val="20"/>
              </w:rPr>
            </w:pPr>
            <w:r w:rsidRPr="003A486A">
              <w:rPr>
                <w:rFonts w:ascii="Arial" w:hAnsi="Arial" w:cs="Arial"/>
                <w:sz w:val="20"/>
                <w:szCs w:val="20"/>
              </w:rPr>
              <w:t>(0.28)</w:t>
            </w:r>
          </w:p>
        </w:tc>
      </w:tr>
    </w:tbl>
    <w:p w14:paraId="58BBC9CF" w14:textId="78B1ECA1" w:rsidR="00FD3367" w:rsidRDefault="00FD3367" w:rsidP="00FD3367"/>
    <w:p w14:paraId="5CCFD113" w14:textId="15E14E02" w:rsidR="00177854" w:rsidRDefault="00177854" w:rsidP="00FD3367"/>
    <w:p w14:paraId="7F7A6290" w14:textId="1524253A" w:rsidR="009B255B" w:rsidRDefault="009B255B" w:rsidP="00FD3367"/>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FD3367" w:rsidRPr="00D85D2C" w14:paraId="5AC07611" w14:textId="77777777" w:rsidTr="00DF4111">
        <w:tc>
          <w:tcPr>
            <w:tcW w:w="4410" w:type="dxa"/>
          </w:tcPr>
          <w:p w14:paraId="3739E47D" w14:textId="77777777" w:rsidR="00FD3367" w:rsidRPr="00D96D5E" w:rsidRDefault="00FD3367" w:rsidP="00DF4111">
            <w:pPr>
              <w:spacing w:line="380" w:lineRule="exact"/>
              <w:ind w:right="-18"/>
              <w:jc w:val="thaiDistribute"/>
              <w:rPr>
                <w:rFonts w:ascii="Arial" w:hAnsi="Arial" w:cs="Arial"/>
                <w:b/>
                <w:bCs/>
                <w:sz w:val="20"/>
                <w:szCs w:val="20"/>
                <w:u w:val="single"/>
              </w:rPr>
            </w:pPr>
          </w:p>
        </w:tc>
        <w:tc>
          <w:tcPr>
            <w:tcW w:w="4770" w:type="dxa"/>
            <w:gridSpan w:val="4"/>
          </w:tcPr>
          <w:p w14:paraId="42FF6487" w14:textId="77777777"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For the </w:t>
            </w:r>
            <w:r>
              <w:rPr>
                <w:rFonts w:ascii="Arial" w:hAnsi="Arial" w:cs="Arial"/>
                <w:sz w:val="20"/>
                <w:szCs w:val="20"/>
              </w:rPr>
              <w:t>six</w:t>
            </w:r>
            <w:r w:rsidRPr="00D96D5E">
              <w:rPr>
                <w:rFonts w:ascii="Arial" w:hAnsi="Arial" w:cs="Arial"/>
                <w:sz w:val="20"/>
                <w:szCs w:val="20"/>
              </w:rPr>
              <w:t>-month periods ended 30 June</w:t>
            </w:r>
          </w:p>
        </w:tc>
      </w:tr>
      <w:tr w:rsidR="00FD3367" w:rsidRPr="00D85D2C" w14:paraId="118301A7" w14:textId="77777777" w:rsidTr="00DF4111">
        <w:tc>
          <w:tcPr>
            <w:tcW w:w="4410" w:type="dxa"/>
          </w:tcPr>
          <w:p w14:paraId="247E6104" w14:textId="77777777" w:rsidR="00FD3367" w:rsidRPr="00D96D5E" w:rsidRDefault="00FD3367" w:rsidP="00DF4111">
            <w:pPr>
              <w:spacing w:line="380" w:lineRule="exact"/>
              <w:ind w:right="-18"/>
              <w:jc w:val="thaiDistribute"/>
              <w:rPr>
                <w:rFonts w:ascii="Arial" w:hAnsi="Arial" w:cs="Arial"/>
                <w:sz w:val="20"/>
                <w:szCs w:val="20"/>
              </w:rPr>
            </w:pPr>
          </w:p>
        </w:tc>
        <w:tc>
          <w:tcPr>
            <w:tcW w:w="2385" w:type="dxa"/>
            <w:gridSpan w:val="2"/>
            <w:vAlign w:val="bottom"/>
          </w:tcPr>
          <w:p w14:paraId="1F5C8D14" w14:textId="77777777"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Consolidated </w:t>
            </w:r>
          </w:p>
          <w:p w14:paraId="3C9CFBB4" w14:textId="77777777"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financial statements</w:t>
            </w:r>
          </w:p>
        </w:tc>
        <w:tc>
          <w:tcPr>
            <w:tcW w:w="2385" w:type="dxa"/>
            <w:gridSpan w:val="2"/>
            <w:vAlign w:val="bottom"/>
          </w:tcPr>
          <w:p w14:paraId="6D70EE25" w14:textId="77777777"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Separate </w:t>
            </w:r>
          </w:p>
          <w:p w14:paraId="206D05C4" w14:textId="77777777"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financial statements</w:t>
            </w:r>
          </w:p>
        </w:tc>
      </w:tr>
      <w:tr w:rsidR="00AB696F" w:rsidRPr="00673907" w14:paraId="7C6AE204" w14:textId="77777777" w:rsidTr="00DF4111">
        <w:tc>
          <w:tcPr>
            <w:tcW w:w="4410" w:type="dxa"/>
          </w:tcPr>
          <w:p w14:paraId="69E32826" w14:textId="77777777" w:rsidR="00AB696F" w:rsidRPr="00D96D5E" w:rsidRDefault="00AB696F" w:rsidP="00AB696F">
            <w:pPr>
              <w:spacing w:line="380" w:lineRule="exact"/>
              <w:ind w:right="-18"/>
              <w:jc w:val="thaiDistribute"/>
              <w:rPr>
                <w:rFonts w:ascii="Arial" w:hAnsi="Arial" w:cs="Arial"/>
                <w:b/>
                <w:bCs/>
                <w:sz w:val="20"/>
                <w:szCs w:val="20"/>
                <w:u w:val="single"/>
              </w:rPr>
            </w:pPr>
          </w:p>
        </w:tc>
        <w:tc>
          <w:tcPr>
            <w:tcW w:w="1192" w:type="dxa"/>
          </w:tcPr>
          <w:p w14:paraId="4A883AC2"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1</w:t>
            </w:r>
          </w:p>
        </w:tc>
        <w:tc>
          <w:tcPr>
            <w:tcW w:w="1193" w:type="dxa"/>
          </w:tcPr>
          <w:p w14:paraId="6742EF1A"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cs/>
              </w:rPr>
            </w:pPr>
            <w:r w:rsidRPr="00D96D5E">
              <w:rPr>
                <w:rFonts w:ascii="Arial" w:hAnsi="Arial" w:cs="Arial"/>
                <w:sz w:val="20"/>
                <w:szCs w:val="20"/>
              </w:rPr>
              <w:t>20</w:t>
            </w:r>
            <w:r>
              <w:rPr>
                <w:rFonts w:ascii="Arial" w:hAnsi="Arial" w:cstheme="minorBidi"/>
                <w:sz w:val="20"/>
                <w:szCs w:val="20"/>
              </w:rPr>
              <w:t>20</w:t>
            </w:r>
          </w:p>
        </w:tc>
        <w:tc>
          <w:tcPr>
            <w:tcW w:w="1192" w:type="dxa"/>
          </w:tcPr>
          <w:p w14:paraId="0DDBB55B"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1</w:t>
            </w:r>
          </w:p>
        </w:tc>
        <w:tc>
          <w:tcPr>
            <w:tcW w:w="1193" w:type="dxa"/>
          </w:tcPr>
          <w:p w14:paraId="40C90FAB"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cs/>
              </w:rPr>
            </w:pPr>
            <w:r w:rsidRPr="00D96D5E">
              <w:rPr>
                <w:rFonts w:ascii="Arial" w:hAnsi="Arial" w:cs="Arial"/>
                <w:sz w:val="20"/>
                <w:szCs w:val="20"/>
              </w:rPr>
              <w:t>20</w:t>
            </w:r>
            <w:r>
              <w:rPr>
                <w:rFonts w:ascii="Arial" w:hAnsi="Arial" w:cstheme="minorBidi"/>
                <w:sz w:val="20"/>
                <w:szCs w:val="20"/>
              </w:rPr>
              <w:t>20</w:t>
            </w:r>
          </w:p>
        </w:tc>
      </w:tr>
      <w:tr w:rsidR="008E31CA" w:rsidRPr="00D96D5E" w14:paraId="24C475B8" w14:textId="77777777" w:rsidTr="00DF4111">
        <w:tc>
          <w:tcPr>
            <w:tcW w:w="4410" w:type="dxa"/>
          </w:tcPr>
          <w:p w14:paraId="2B6DBDEC" w14:textId="77777777" w:rsidR="008E31CA" w:rsidRPr="00D96D5E" w:rsidRDefault="008E31CA" w:rsidP="008E31CA">
            <w:pPr>
              <w:spacing w:line="380" w:lineRule="exact"/>
              <w:ind w:left="132" w:right="-18" w:hanging="132"/>
              <w:rPr>
                <w:rFonts w:ascii="Arial" w:hAnsi="Arial" w:cs="Arial"/>
                <w:sz w:val="20"/>
                <w:szCs w:val="20"/>
              </w:rPr>
            </w:pPr>
            <w:r>
              <w:rPr>
                <w:rFonts w:ascii="Arial" w:hAnsi="Arial" w:cs="Arial"/>
                <w:sz w:val="20"/>
                <w:szCs w:val="20"/>
              </w:rPr>
              <w:t>Net profit (loss) for the period</w:t>
            </w:r>
            <w:r w:rsidRPr="00D96D5E">
              <w:rPr>
                <w:rFonts w:ascii="Arial" w:hAnsi="Arial" w:cs="Arial"/>
                <w:sz w:val="20"/>
                <w:szCs w:val="20"/>
              </w:rPr>
              <w:t xml:space="preserve"> (Thousand Baht)</w:t>
            </w:r>
          </w:p>
        </w:tc>
        <w:tc>
          <w:tcPr>
            <w:tcW w:w="1192" w:type="dxa"/>
            <w:vAlign w:val="bottom"/>
          </w:tcPr>
          <w:p w14:paraId="2C1BD3FD" w14:textId="48B62FD0" w:rsidR="008E31CA" w:rsidRPr="00D96D5E" w:rsidRDefault="0071529F" w:rsidP="008E31CA">
            <w:pPr>
              <w:pStyle w:val="BodyText2"/>
              <w:tabs>
                <w:tab w:val="decimal" w:pos="1062"/>
              </w:tabs>
              <w:spacing w:before="0" w:after="0"/>
              <w:ind w:right="-18"/>
              <w:jc w:val="left"/>
              <w:rPr>
                <w:rFonts w:ascii="Arial" w:hAnsi="Arial" w:cs="Arial"/>
                <w:sz w:val="20"/>
                <w:szCs w:val="20"/>
              </w:rPr>
            </w:pPr>
            <w:r w:rsidRPr="0071529F">
              <w:rPr>
                <w:rFonts w:ascii="Arial" w:hAnsi="Arial" w:cs="Arial"/>
                <w:sz w:val="20"/>
                <w:szCs w:val="20"/>
              </w:rPr>
              <w:t>153,574</w:t>
            </w:r>
          </w:p>
        </w:tc>
        <w:tc>
          <w:tcPr>
            <w:tcW w:w="1193" w:type="dxa"/>
            <w:vAlign w:val="bottom"/>
          </w:tcPr>
          <w:p w14:paraId="42A04ECD" w14:textId="77777777" w:rsidR="008E31CA" w:rsidRPr="00D96D5E" w:rsidRDefault="008E31CA" w:rsidP="008E31CA">
            <w:pPr>
              <w:pStyle w:val="BodyText2"/>
              <w:tabs>
                <w:tab w:val="decimal" w:pos="1062"/>
              </w:tabs>
              <w:spacing w:before="0" w:after="0"/>
              <w:ind w:right="-18"/>
              <w:jc w:val="left"/>
              <w:rPr>
                <w:rFonts w:ascii="Arial" w:hAnsi="Arial" w:cs="Arial"/>
                <w:sz w:val="20"/>
                <w:szCs w:val="20"/>
              </w:rPr>
            </w:pPr>
            <w:r w:rsidRPr="003A486A">
              <w:rPr>
                <w:rFonts w:ascii="Arial" w:hAnsi="Arial" w:cs="Arial"/>
                <w:sz w:val="20"/>
                <w:szCs w:val="20"/>
              </w:rPr>
              <w:t>(29,142)</w:t>
            </w:r>
          </w:p>
        </w:tc>
        <w:tc>
          <w:tcPr>
            <w:tcW w:w="1192" w:type="dxa"/>
            <w:vAlign w:val="bottom"/>
          </w:tcPr>
          <w:p w14:paraId="1AFBE9AA" w14:textId="0079FB17" w:rsidR="008E31CA" w:rsidRPr="00D96D5E" w:rsidRDefault="0071529F" w:rsidP="008E31CA">
            <w:pPr>
              <w:pStyle w:val="BodyText2"/>
              <w:tabs>
                <w:tab w:val="decimal" w:pos="1062"/>
              </w:tabs>
              <w:spacing w:before="0" w:after="0"/>
              <w:ind w:right="-18"/>
              <w:jc w:val="left"/>
              <w:rPr>
                <w:rFonts w:ascii="Arial" w:hAnsi="Arial" w:cs="Arial"/>
                <w:sz w:val="20"/>
                <w:szCs w:val="20"/>
                <w:cs/>
              </w:rPr>
            </w:pPr>
            <w:r w:rsidRPr="0071529F">
              <w:rPr>
                <w:rFonts w:ascii="Arial" w:hAnsi="Arial" w:cs="Arial"/>
                <w:sz w:val="20"/>
                <w:szCs w:val="20"/>
              </w:rPr>
              <w:t>54,577</w:t>
            </w:r>
          </w:p>
        </w:tc>
        <w:tc>
          <w:tcPr>
            <w:tcW w:w="1193" w:type="dxa"/>
            <w:vAlign w:val="bottom"/>
          </w:tcPr>
          <w:p w14:paraId="4D3FD468" w14:textId="77777777" w:rsidR="008E31CA" w:rsidRPr="00D96D5E" w:rsidRDefault="008E31CA" w:rsidP="008E31CA">
            <w:pPr>
              <w:pStyle w:val="BodyText2"/>
              <w:tabs>
                <w:tab w:val="decimal" w:pos="1062"/>
              </w:tabs>
              <w:spacing w:before="0" w:after="0"/>
              <w:ind w:right="-18"/>
              <w:jc w:val="left"/>
              <w:rPr>
                <w:rFonts w:ascii="Arial" w:hAnsi="Arial" w:cs="Arial"/>
                <w:sz w:val="20"/>
                <w:szCs w:val="20"/>
                <w:cs/>
              </w:rPr>
            </w:pPr>
            <w:r w:rsidRPr="003A486A">
              <w:rPr>
                <w:rFonts w:ascii="Arial" w:hAnsi="Arial" w:cs="Arial"/>
                <w:sz w:val="20"/>
                <w:szCs w:val="20"/>
              </w:rPr>
              <w:t>(150,953)</w:t>
            </w:r>
          </w:p>
        </w:tc>
      </w:tr>
      <w:tr w:rsidR="008E31CA" w:rsidRPr="00D96D5E" w14:paraId="1CD3871A" w14:textId="77777777" w:rsidTr="00DF4111">
        <w:tc>
          <w:tcPr>
            <w:tcW w:w="4410" w:type="dxa"/>
          </w:tcPr>
          <w:p w14:paraId="1FE4E8D1" w14:textId="77777777" w:rsidR="008E31CA" w:rsidRPr="00D96D5E" w:rsidRDefault="008E31CA" w:rsidP="008E31CA">
            <w:pPr>
              <w:spacing w:line="380" w:lineRule="exact"/>
              <w:ind w:left="132" w:right="-18" w:hanging="132"/>
              <w:rPr>
                <w:rFonts w:ascii="Arial" w:hAnsi="Arial" w:cs="Arial"/>
                <w:sz w:val="20"/>
                <w:szCs w:val="20"/>
              </w:rPr>
            </w:pPr>
            <w:r w:rsidRPr="00D96D5E">
              <w:rPr>
                <w:rFonts w:ascii="Arial" w:hAnsi="Arial" w:cs="Arial"/>
                <w:sz w:val="20"/>
                <w:szCs w:val="20"/>
              </w:rPr>
              <w:t>Weighted average number of ordinary shares (Thousand shares)</w:t>
            </w:r>
          </w:p>
        </w:tc>
        <w:tc>
          <w:tcPr>
            <w:tcW w:w="1192" w:type="dxa"/>
            <w:vAlign w:val="bottom"/>
          </w:tcPr>
          <w:p w14:paraId="2BC44CA7" w14:textId="3E35461A" w:rsidR="008E31CA" w:rsidRPr="00D96D5E" w:rsidRDefault="0071529F" w:rsidP="008E31CA">
            <w:pPr>
              <w:pStyle w:val="BodyText2"/>
              <w:tabs>
                <w:tab w:val="decimal" w:pos="1062"/>
              </w:tabs>
              <w:spacing w:before="0" w:after="0"/>
              <w:ind w:right="-18"/>
              <w:jc w:val="left"/>
              <w:rPr>
                <w:rFonts w:ascii="Arial" w:hAnsi="Arial" w:cs="Arial"/>
                <w:sz w:val="20"/>
                <w:szCs w:val="20"/>
              </w:rPr>
            </w:pPr>
            <w:r w:rsidRPr="0071529F">
              <w:rPr>
                <w:rFonts w:ascii="Arial" w:hAnsi="Arial" w:cs="Arial"/>
                <w:sz w:val="20"/>
                <w:szCs w:val="20"/>
              </w:rPr>
              <w:t>600,000</w:t>
            </w:r>
          </w:p>
        </w:tc>
        <w:tc>
          <w:tcPr>
            <w:tcW w:w="1193" w:type="dxa"/>
            <w:vAlign w:val="bottom"/>
          </w:tcPr>
          <w:p w14:paraId="24BD7B63" w14:textId="77777777" w:rsidR="008E31CA" w:rsidRPr="00D96D5E" w:rsidRDefault="008E31CA" w:rsidP="008E31CA">
            <w:pPr>
              <w:pStyle w:val="BodyText2"/>
              <w:tabs>
                <w:tab w:val="decimal" w:pos="1062"/>
              </w:tabs>
              <w:spacing w:before="0" w:after="0"/>
              <w:ind w:right="-18"/>
              <w:jc w:val="left"/>
              <w:rPr>
                <w:rFonts w:ascii="Arial" w:hAnsi="Arial" w:cs="Arial"/>
                <w:sz w:val="20"/>
                <w:szCs w:val="20"/>
              </w:rPr>
            </w:pPr>
            <w:r w:rsidRPr="003A486A">
              <w:rPr>
                <w:rFonts w:ascii="Arial" w:hAnsi="Arial" w:cs="Arial"/>
                <w:sz w:val="20"/>
                <w:szCs w:val="20"/>
              </w:rPr>
              <w:t>600,000</w:t>
            </w:r>
          </w:p>
        </w:tc>
        <w:tc>
          <w:tcPr>
            <w:tcW w:w="1192" w:type="dxa"/>
            <w:vAlign w:val="bottom"/>
          </w:tcPr>
          <w:p w14:paraId="14333AD7" w14:textId="3BC3723A" w:rsidR="008E31CA" w:rsidRPr="00D96D5E" w:rsidRDefault="0071529F" w:rsidP="008E31CA">
            <w:pPr>
              <w:pStyle w:val="BodyText2"/>
              <w:tabs>
                <w:tab w:val="decimal" w:pos="1062"/>
              </w:tabs>
              <w:spacing w:before="0" w:after="0"/>
              <w:ind w:right="-18"/>
              <w:jc w:val="left"/>
              <w:rPr>
                <w:rFonts w:ascii="Arial" w:hAnsi="Arial" w:cs="Arial"/>
                <w:sz w:val="20"/>
                <w:szCs w:val="20"/>
              </w:rPr>
            </w:pPr>
            <w:r w:rsidRPr="0071529F">
              <w:rPr>
                <w:rFonts w:ascii="Arial" w:hAnsi="Arial" w:cs="Arial"/>
                <w:sz w:val="20"/>
                <w:szCs w:val="20"/>
              </w:rPr>
              <w:t>600,000</w:t>
            </w:r>
          </w:p>
        </w:tc>
        <w:tc>
          <w:tcPr>
            <w:tcW w:w="1193" w:type="dxa"/>
            <w:vAlign w:val="bottom"/>
          </w:tcPr>
          <w:p w14:paraId="0C651496" w14:textId="77777777" w:rsidR="008E31CA" w:rsidRPr="00D96D5E" w:rsidRDefault="008E31CA" w:rsidP="008E31CA">
            <w:pPr>
              <w:pStyle w:val="BodyText2"/>
              <w:tabs>
                <w:tab w:val="decimal" w:pos="1062"/>
              </w:tabs>
              <w:spacing w:before="0" w:after="0"/>
              <w:ind w:right="-18"/>
              <w:jc w:val="left"/>
              <w:rPr>
                <w:rFonts w:ascii="Arial" w:hAnsi="Arial" w:cs="Arial"/>
                <w:sz w:val="20"/>
                <w:szCs w:val="20"/>
              </w:rPr>
            </w:pPr>
            <w:r w:rsidRPr="003A486A">
              <w:rPr>
                <w:rFonts w:ascii="Arial" w:hAnsi="Arial" w:cs="Arial"/>
                <w:sz w:val="20"/>
                <w:szCs w:val="20"/>
              </w:rPr>
              <w:t>600,000</w:t>
            </w:r>
          </w:p>
        </w:tc>
      </w:tr>
      <w:tr w:rsidR="008E31CA" w:rsidRPr="00D96D5E" w14:paraId="25590F1E" w14:textId="77777777" w:rsidTr="00DF4111">
        <w:tc>
          <w:tcPr>
            <w:tcW w:w="4410" w:type="dxa"/>
          </w:tcPr>
          <w:p w14:paraId="79F2A44B" w14:textId="77777777" w:rsidR="008E31CA" w:rsidRPr="00D96D5E" w:rsidRDefault="008E31CA" w:rsidP="008E31CA">
            <w:pPr>
              <w:spacing w:line="380" w:lineRule="exact"/>
              <w:ind w:left="132" w:right="-18" w:hanging="132"/>
              <w:rPr>
                <w:rFonts w:ascii="Arial" w:hAnsi="Arial" w:cs="Arial"/>
                <w:sz w:val="20"/>
                <w:szCs w:val="20"/>
              </w:rPr>
            </w:pPr>
            <w:r w:rsidRPr="00D96D5E">
              <w:rPr>
                <w:rFonts w:ascii="Arial" w:hAnsi="Arial" w:cs="Arial"/>
                <w:sz w:val="20"/>
                <w:szCs w:val="20"/>
              </w:rPr>
              <w:t xml:space="preserve">Earnings </w:t>
            </w:r>
            <w:r>
              <w:rPr>
                <w:rFonts w:ascii="Arial" w:hAnsi="Arial" w:cs="Arial"/>
                <w:sz w:val="20"/>
                <w:szCs w:val="20"/>
              </w:rPr>
              <w:t xml:space="preserve">(loss) </w:t>
            </w:r>
            <w:r w:rsidRPr="00D96D5E">
              <w:rPr>
                <w:rFonts w:ascii="Arial" w:hAnsi="Arial" w:cs="Arial"/>
                <w:sz w:val="20"/>
                <w:szCs w:val="20"/>
              </w:rPr>
              <w:t>per share (Baht/Share)</w:t>
            </w:r>
          </w:p>
        </w:tc>
        <w:tc>
          <w:tcPr>
            <w:tcW w:w="1192" w:type="dxa"/>
            <w:vAlign w:val="bottom"/>
          </w:tcPr>
          <w:p w14:paraId="6C95C5C2" w14:textId="1BA1089E" w:rsidR="008E31CA" w:rsidRPr="00D96D5E" w:rsidRDefault="0071529F" w:rsidP="008E31CA">
            <w:pPr>
              <w:pStyle w:val="BodyText2"/>
              <w:tabs>
                <w:tab w:val="decimal" w:pos="792"/>
              </w:tabs>
              <w:spacing w:before="0" w:after="0"/>
              <w:ind w:right="-18"/>
              <w:jc w:val="left"/>
              <w:rPr>
                <w:rFonts w:ascii="Arial" w:hAnsi="Arial" w:cs="Arial"/>
                <w:sz w:val="20"/>
                <w:szCs w:val="20"/>
              </w:rPr>
            </w:pPr>
            <w:r w:rsidRPr="0071529F">
              <w:rPr>
                <w:rFonts w:ascii="Arial" w:hAnsi="Arial" w:cs="Arial"/>
                <w:sz w:val="20"/>
                <w:szCs w:val="20"/>
              </w:rPr>
              <w:t>0.26</w:t>
            </w:r>
          </w:p>
        </w:tc>
        <w:tc>
          <w:tcPr>
            <w:tcW w:w="1193" w:type="dxa"/>
            <w:vAlign w:val="bottom"/>
          </w:tcPr>
          <w:p w14:paraId="48D08EB3" w14:textId="77777777" w:rsidR="008E31CA" w:rsidRPr="00D96D5E" w:rsidRDefault="008E31CA" w:rsidP="008E31CA">
            <w:pPr>
              <w:pStyle w:val="BodyText2"/>
              <w:tabs>
                <w:tab w:val="decimal" w:pos="792"/>
              </w:tabs>
              <w:spacing w:before="0" w:after="0"/>
              <w:ind w:right="-18"/>
              <w:jc w:val="left"/>
              <w:rPr>
                <w:rFonts w:ascii="Arial" w:hAnsi="Arial" w:cs="Arial"/>
                <w:sz w:val="20"/>
                <w:szCs w:val="20"/>
              </w:rPr>
            </w:pPr>
            <w:r w:rsidRPr="003A486A">
              <w:rPr>
                <w:rFonts w:ascii="Arial" w:hAnsi="Arial" w:cs="Arial"/>
                <w:sz w:val="20"/>
                <w:szCs w:val="20"/>
              </w:rPr>
              <w:t>(0.05)</w:t>
            </w:r>
          </w:p>
        </w:tc>
        <w:tc>
          <w:tcPr>
            <w:tcW w:w="1192" w:type="dxa"/>
          </w:tcPr>
          <w:p w14:paraId="03FF402C" w14:textId="40EF227C" w:rsidR="008E31CA" w:rsidRPr="00D96D5E" w:rsidRDefault="0071529F" w:rsidP="008E31CA">
            <w:pPr>
              <w:pStyle w:val="BodyText2"/>
              <w:tabs>
                <w:tab w:val="decimal" w:pos="732"/>
              </w:tabs>
              <w:spacing w:before="0" w:after="0"/>
              <w:ind w:right="-18"/>
              <w:jc w:val="left"/>
              <w:rPr>
                <w:rFonts w:ascii="Arial" w:hAnsi="Arial" w:cs="Arial"/>
                <w:sz w:val="20"/>
                <w:szCs w:val="20"/>
              </w:rPr>
            </w:pPr>
            <w:r w:rsidRPr="0071529F">
              <w:rPr>
                <w:rFonts w:ascii="Arial" w:hAnsi="Arial" w:cs="Arial"/>
                <w:sz w:val="20"/>
                <w:szCs w:val="20"/>
              </w:rPr>
              <w:t>0.09</w:t>
            </w:r>
          </w:p>
        </w:tc>
        <w:tc>
          <w:tcPr>
            <w:tcW w:w="1193" w:type="dxa"/>
          </w:tcPr>
          <w:p w14:paraId="724D94F9" w14:textId="77777777" w:rsidR="008E31CA" w:rsidRPr="00D96D5E" w:rsidRDefault="008E31CA" w:rsidP="008E31CA">
            <w:pPr>
              <w:pStyle w:val="BodyText2"/>
              <w:tabs>
                <w:tab w:val="decimal" w:pos="732"/>
              </w:tabs>
              <w:spacing w:before="0" w:after="0"/>
              <w:ind w:right="-18"/>
              <w:jc w:val="left"/>
              <w:rPr>
                <w:rFonts w:ascii="Arial" w:hAnsi="Arial" w:cs="Arial"/>
                <w:sz w:val="20"/>
                <w:szCs w:val="20"/>
              </w:rPr>
            </w:pPr>
            <w:r w:rsidRPr="003A486A">
              <w:rPr>
                <w:rFonts w:ascii="Arial" w:hAnsi="Arial" w:cs="Arial"/>
                <w:sz w:val="20"/>
                <w:szCs w:val="20"/>
              </w:rPr>
              <w:t>(0.25)</w:t>
            </w:r>
          </w:p>
        </w:tc>
      </w:tr>
    </w:tbl>
    <w:p w14:paraId="64A5B2B6" w14:textId="77777777" w:rsidR="003B639C" w:rsidRPr="00D203C3" w:rsidRDefault="006E4D4A" w:rsidP="00D203C3">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22</w:t>
      </w:r>
      <w:r w:rsidR="003B639C">
        <w:rPr>
          <w:rFonts w:ascii="Arial" w:hAnsi="Arial" w:cs="Browallia New"/>
          <w:b/>
          <w:bCs/>
          <w:sz w:val="22"/>
          <w:szCs w:val="28"/>
        </w:rPr>
        <w:t>.</w:t>
      </w:r>
      <w:r w:rsidR="003B639C">
        <w:rPr>
          <w:rFonts w:ascii="Arial" w:hAnsi="Arial" w:cs="Browallia New"/>
          <w:b/>
          <w:bCs/>
          <w:sz w:val="22"/>
          <w:szCs w:val="28"/>
        </w:rPr>
        <w:tab/>
      </w:r>
      <w:r w:rsidR="003B639C" w:rsidRPr="00F562FF">
        <w:rPr>
          <w:rFonts w:ascii="Arial" w:hAnsi="Arial" w:cs="Browallia New"/>
          <w:b/>
          <w:bCs/>
          <w:sz w:val="22"/>
          <w:szCs w:val="28"/>
        </w:rPr>
        <w:t>Segment information</w:t>
      </w:r>
    </w:p>
    <w:p w14:paraId="43C5CE87" w14:textId="77777777" w:rsidR="003B639C" w:rsidRPr="006C2202" w:rsidRDefault="003B639C" w:rsidP="003B639C">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91B93">
        <w:rPr>
          <w:rFonts w:ascii="Arial" w:hAnsi="Arial" w:cs="Arial"/>
          <w:sz w:val="22"/>
          <w:szCs w:val="22"/>
        </w:rPr>
        <w:t xml:space="preserve">The Group </w:t>
      </w:r>
      <w:proofErr w:type="spellStart"/>
      <w:r w:rsidR="00091B93">
        <w:rPr>
          <w:rFonts w:ascii="Arial" w:hAnsi="Arial" w:cs="Arial"/>
          <w:sz w:val="22"/>
          <w:szCs w:val="22"/>
        </w:rPr>
        <w:t>organised</w:t>
      </w:r>
      <w:proofErr w:type="spellEnd"/>
      <w:r w:rsidR="00091B93">
        <w:rPr>
          <w:rFonts w:ascii="Arial" w:hAnsi="Arial" w:cs="Arial"/>
          <w:sz w:val="22"/>
          <w:szCs w:val="22"/>
        </w:rPr>
        <w:t xml:space="preserve"> into business units based on its products and services. During the current period, the Group ha</w:t>
      </w:r>
      <w:r w:rsidR="00CD0E05">
        <w:rPr>
          <w:rFonts w:ascii="Arial" w:hAnsi="Arial" w:cs="Arial"/>
          <w:sz w:val="22"/>
          <w:szCs w:val="22"/>
        </w:rPr>
        <w:t>s</w:t>
      </w:r>
      <w:r w:rsidR="00091B93">
        <w:rPr>
          <w:rFonts w:ascii="Arial" w:hAnsi="Arial" w:cs="Arial"/>
          <w:sz w:val="22"/>
          <w:szCs w:val="22"/>
        </w:rPr>
        <w:t xml:space="preserve"> not changed the </w:t>
      </w:r>
      <w:proofErr w:type="spellStart"/>
      <w:r w:rsidR="00091B93">
        <w:rPr>
          <w:rFonts w:ascii="Arial" w:hAnsi="Arial" w:cs="Arial"/>
          <w:sz w:val="22"/>
          <w:szCs w:val="22"/>
        </w:rPr>
        <w:t>organisation</w:t>
      </w:r>
      <w:proofErr w:type="spellEnd"/>
      <w:r w:rsidR="00091B93">
        <w:rPr>
          <w:rFonts w:ascii="Arial" w:hAnsi="Arial" w:cs="Arial"/>
          <w:sz w:val="22"/>
          <w:szCs w:val="22"/>
        </w:rPr>
        <w:t xml:space="preserve"> of their reportable segments.</w:t>
      </w:r>
    </w:p>
    <w:p w14:paraId="1690E5CA" w14:textId="38BAF9E1" w:rsidR="003B639C" w:rsidRDefault="003B639C" w:rsidP="003B639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2202">
        <w:rPr>
          <w:rFonts w:ascii="Arial" w:hAnsi="Arial" w:cs="Arial"/>
          <w:sz w:val="22"/>
          <w:szCs w:val="22"/>
        </w:rPr>
        <w:t xml:space="preserve">The following tables present revenue and profit regarding the Company’s and its subsidiaries’ operating segments for the </w:t>
      </w:r>
      <w:r>
        <w:rPr>
          <w:rFonts w:ascii="Arial" w:hAnsi="Arial" w:cs="Arial"/>
          <w:sz w:val="22"/>
          <w:szCs w:val="22"/>
        </w:rPr>
        <w:t xml:space="preserve">three-month </w:t>
      </w:r>
      <w:r w:rsidR="006038B0" w:rsidRPr="006038B0">
        <w:rPr>
          <w:rFonts w:ascii="Arial" w:hAnsi="Arial" w:cs="Arial"/>
          <w:sz w:val="22"/>
          <w:szCs w:val="22"/>
        </w:rPr>
        <w:t xml:space="preserve">and six-month </w:t>
      </w:r>
      <w:r>
        <w:rPr>
          <w:rFonts w:ascii="Arial" w:hAnsi="Arial" w:cs="Arial"/>
          <w:sz w:val="22"/>
          <w:szCs w:val="22"/>
        </w:rPr>
        <w:t>period</w:t>
      </w:r>
      <w:r w:rsidR="001B3CE4">
        <w:rPr>
          <w:rFonts w:ascii="Arial" w:hAnsi="Arial" w:cs="Arial"/>
          <w:sz w:val="22"/>
          <w:szCs w:val="22"/>
        </w:rPr>
        <w:t>s</w:t>
      </w:r>
      <w:r>
        <w:rPr>
          <w:rFonts w:ascii="Arial" w:hAnsi="Arial" w:cs="Arial"/>
          <w:sz w:val="22"/>
          <w:szCs w:val="22"/>
        </w:rPr>
        <w:t xml:space="preserve"> ended</w:t>
      </w:r>
      <w:r w:rsidR="001B3CE4">
        <w:rPr>
          <w:rFonts w:ascii="Arial" w:hAnsi="Arial" w:cs="Arial"/>
          <w:sz w:val="22"/>
          <w:szCs w:val="22"/>
        </w:rPr>
        <w:t xml:space="preserve"> </w:t>
      </w:r>
      <w:r w:rsidR="006038B0" w:rsidRPr="006038B0">
        <w:rPr>
          <w:rFonts w:ascii="Arial" w:hAnsi="Arial" w:cs="Arial"/>
          <w:sz w:val="22"/>
          <w:szCs w:val="22"/>
        </w:rPr>
        <w:t>30 June 2021</w:t>
      </w:r>
      <w:r w:rsidRPr="006C2202">
        <w:rPr>
          <w:rFonts w:ascii="Arial" w:hAnsi="Arial" w:cs="Arial"/>
          <w:sz w:val="22"/>
          <w:szCs w:val="22"/>
        </w:rPr>
        <w:t xml:space="preserve"> and 20</w:t>
      </w:r>
      <w:r w:rsidR="006E4D4A">
        <w:rPr>
          <w:rFonts w:ascii="Arial" w:hAnsi="Arial" w:cs="Arial"/>
          <w:sz w:val="22"/>
          <w:szCs w:val="22"/>
        </w:rPr>
        <w:t>20</w:t>
      </w:r>
      <w:r w:rsidRPr="006C2202">
        <w:rPr>
          <w:rFonts w:ascii="Arial" w:hAnsi="Arial" w:cs="Arial"/>
          <w:sz w:val="22"/>
          <w:szCs w:val="22"/>
        </w:rPr>
        <w:t>, respectively.</w:t>
      </w:r>
    </w:p>
    <w:tbl>
      <w:tblPr>
        <w:tblW w:w="10260" w:type="dxa"/>
        <w:tblInd w:w="-270" w:type="dxa"/>
        <w:tblLayout w:type="fixed"/>
        <w:tblLook w:val="0000" w:firstRow="0" w:lastRow="0" w:firstColumn="0" w:lastColumn="0" w:noHBand="0" w:noVBand="0"/>
      </w:tblPr>
      <w:tblGrid>
        <w:gridCol w:w="2520"/>
        <w:gridCol w:w="1290"/>
        <w:gridCol w:w="1290"/>
        <w:gridCol w:w="1290"/>
        <w:gridCol w:w="1290"/>
        <w:gridCol w:w="1290"/>
        <w:gridCol w:w="1290"/>
      </w:tblGrid>
      <w:tr w:rsidR="004C10C2" w:rsidRPr="006C2202" w14:paraId="654D9411" w14:textId="77777777" w:rsidTr="00F0171E">
        <w:tc>
          <w:tcPr>
            <w:tcW w:w="10260" w:type="dxa"/>
            <w:gridSpan w:val="7"/>
          </w:tcPr>
          <w:p w14:paraId="0347672B" w14:textId="3DF5FFE3" w:rsidR="004C10C2" w:rsidRPr="006C2202" w:rsidRDefault="00177854" w:rsidP="00A07984">
            <w:pPr>
              <w:spacing w:line="240" w:lineRule="exact"/>
              <w:ind w:left="-33" w:right="-8"/>
              <w:jc w:val="right"/>
              <w:rPr>
                <w:rFonts w:ascii="Arial" w:hAnsi="Arial" w:cs="Arial"/>
                <w:sz w:val="14"/>
                <w:szCs w:val="14"/>
              </w:rPr>
            </w:pPr>
            <w:r w:rsidRPr="006C2202">
              <w:rPr>
                <w:rFonts w:ascii="Arial" w:hAnsi="Arial" w:cs="Arial"/>
                <w:sz w:val="14"/>
                <w:szCs w:val="14"/>
              </w:rPr>
              <w:t xml:space="preserve"> </w:t>
            </w:r>
            <w:r w:rsidR="004C10C2" w:rsidRPr="006C2202">
              <w:rPr>
                <w:rFonts w:ascii="Arial" w:hAnsi="Arial" w:cs="Arial"/>
                <w:sz w:val="14"/>
                <w:szCs w:val="14"/>
              </w:rPr>
              <w:t>(Unit: Million Baht)</w:t>
            </w:r>
          </w:p>
        </w:tc>
      </w:tr>
      <w:tr w:rsidR="004C10C2" w:rsidRPr="006C2202" w14:paraId="0C1EA736" w14:textId="77777777" w:rsidTr="00F0171E">
        <w:tc>
          <w:tcPr>
            <w:tcW w:w="2520" w:type="dxa"/>
          </w:tcPr>
          <w:p w14:paraId="6C3639E6" w14:textId="77777777" w:rsidR="004C10C2" w:rsidRPr="006C2202" w:rsidRDefault="004C10C2" w:rsidP="00A07984">
            <w:pPr>
              <w:tabs>
                <w:tab w:val="left" w:pos="207"/>
              </w:tabs>
              <w:spacing w:line="240" w:lineRule="exact"/>
              <w:ind w:left="360" w:right="12" w:hanging="198"/>
              <w:rPr>
                <w:rFonts w:ascii="Arial" w:hAnsi="Arial" w:cs="Arial"/>
                <w:b/>
                <w:bCs/>
                <w:sz w:val="14"/>
                <w:szCs w:val="14"/>
              </w:rPr>
            </w:pPr>
          </w:p>
        </w:tc>
        <w:tc>
          <w:tcPr>
            <w:tcW w:w="7740" w:type="dxa"/>
            <w:gridSpan w:val="6"/>
          </w:tcPr>
          <w:p w14:paraId="775828B5" w14:textId="2F32A9C7" w:rsidR="004C10C2" w:rsidRPr="005D61C4" w:rsidRDefault="004C10C2" w:rsidP="00A07984">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w:t>
            </w:r>
            <w:r>
              <w:rPr>
                <w:rFonts w:ascii="Arial" w:hAnsi="Arial" w:cs="Arial"/>
                <w:sz w:val="14"/>
                <w:szCs w:val="14"/>
              </w:rPr>
              <w:t>30 June 2021</w:t>
            </w:r>
          </w:p>
        </w:tc>
      </w:tr>
      <w:tr w:rsidR="004C10C2" w:rsidRPr="006C2202" w14:paraId="51A4D073" w14:textId="77777777" w:rsidTr="00F0171E">
        <w:tc>
          <w:tcPr>
            <w:tcW w:w="2520" w:type="dxa"/>
            <w:vAlign w:val="bottom"/>
          </w:tcPr>
          <w:p w14:paraId="0F01750C" w14:textId="77777777" w:rsidR="004C10C2" w:rsidRPr="006C2202" w:rsidRDefault="004C10C2" w:rsidP="00A07984">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45F40A33"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3E383340"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0D12E73C"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293D9921" w14:textId="77777777" w:rsidR="004C10C2" w:rsidRPr="006C2202" w:rsidRDefault="004C10C2" w:rsidP="00A07984">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3B284089" w14:textId="77777777" w:rsidR="004C10C2" w:rsidRPr="006C2202" w:rsidRDefault="004C10C2" w:rsidP="00A07984">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12408E6E" w14:textId="77777777" w:rsidR="004C10C2" w:rsidRPr="006C2202" w:rsidRDefault="004C10C2" w:rsidP="00A07984">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4C10C2" w:rsidRPr="006C2202" w14:paraId="7E896424" w14:textId="77777777" w:rsidTr="00F0171E">
        <w:tc>
          <w:tcPr>
            <w:tcW w:w="2520" w:type="dxa"/>
          </w:tcPr>
          <w:p w14:paraId="3ADDB859"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66F60FBD" w14:textId="296364DA" w:rsidR="004C10C2" w:rsidRPr="006268E7" w:rsidRDefault="0071529F" w:rsidP="00A07984">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1,171</w:t>
            </w:r>
          </w:p>
        </w:tc>
        <w:tc>
          <w:tcPr>
            <w:tcW w:w="1290" w:type="dxa"/>
            <w:vAlign w:val="bottom"/>
          </w:tcPr>
          <w:p w14:paraId="08C6A499" w14:textId="31A494C2" w:rsidR="004C10C2" w:rsidRPr="006268E7" w:rsidRDefault="0071529F" w:rsidP="00A07984">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17</w:t>
            </w:r>
          </w:p>
        </w:tc>
        <w:tc>
          <w:tcPr>
            <w:tcW w:w="1290" w:type="dxa"/>
            <w:vAlign w:val="bottom"/>
          </w:tcPr>
          <w:p w14:paraId="47A53A61" w14:textId="146A2C2C" w:rsidR="004C10C2" w:rsidRPr="006268E7" w:rsidRDefault="0071529F" w:rsidP="00A07984">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236</w:t>
            </w:r>
          </w:p>
        </w:tc>
        <w:tc>
          <w:tcPr>
            <w:tcW w:w="1290" w:type="dxa"/>
            <w:vAlign w:val="bottom"/>
          </w:tcPr>
          <w:p w14:paraId="28BD68F1" w14:textId="14E73B1B" w:rsidR="004C10C2" w:rsidRPr="006268E7" w:rsidRDefault="0071529F" w:rsidP="00A07984">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1,424</w:t>
            </w:r>
          </w:p>
        </w:tc>
        <w:tc>
          <w:tcPr>
            <w:tcW w:w="1290" w:type="dxa"/>
            <w:vAlign w:val="bottom"/>
          </w:tcPr>
          <w:p w14:paraId="056FA6E4" w14:textId="7C035C7E"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c>
          <w:tcPr>
            <w:tcW w:w="1290" w:type="dxa"/>
            <w:vAlign w:val="bottom"/>
          </w:tcPr>
          <w:p w14:paraId="27623B4B" w14:textId="3E89E946"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1,424</w:t>
            </w:r>
          </w:p>
        </w:tc>
      </w:tr>
      <w:tr w:rsidR="004C10C2" w:rsidRPr="006C2202" w14:paraId="7A6908E7" w14:textId="77777777" w:rsidTr="00F0171E">
        <w:tc>
          <w:tcPr>
            <w:tcW w:w="2520" w:type="dxa"/>
          </w:tcPr>
          <w:p w14:paraId="77D3A63F"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0D9DB1C1" w14:textId="350E89B3" w:rsidR="004C10C2" w:rsidRPr="006268E7" w:rsidRDefault="0071529F" w:rsidP="00A07984">
            <w:pPr>
              <w:pBdr>
                <w:bottom w:val="sing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2</w:t>
            </w:r>
          </w:p>
        </w:tc>
        <w:tc>
          <w:tcPr>
            <w:tcW w:w="1290" w:type="dxa"/>
            <w:vAlign w:val="bottom"/>
          </w:tcPr>
          <w:p w14:paraId="75B8FE1F" w14:textId="5D3FFA4A" w:rsidR="004C10C2" w:rsidRPr="006268E7" w:rsidRDefault="0071529F" w:rsidP="00A07984">
            <w:pPr>
              <w:pBdr>
                <w:bottom w:val="sing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w:t>
            </w:r>
          </w:p>
        </w:tc>
        <w:tc>
          <w:tcPr>
            <w:tcW w:w="1290" w:type="dxa"/>
            <w:vAlign w:val="bottom"/>
          </w:tcPr>
          <w:p w14:paraId="54F9D044" w14:textId="7CAE927F" w:rsidR="004C10C2" w:rsidRPr="006268E7" w:rsidRDefault="0071529F" w:rsidP="00A07984">
            <w:pPr>
              <w:pBdr>
                <w:bottom w:val="sing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66</w:t>
            </w:r>
          </w:p>
        </w:tc>
        <w:tc>
          <w:tcPr>
            <w:tcW w:w="1290" w:type="dxa"/>
            <w:vAlign w:val="bottom"/>
          </w:tcPr>
          <w:p w14:paraId="0EB794DA" w14:textId="467201A0"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68</w:t>
            </w:r>
          </w:p>
        </w:tc>
        <w:tc>
          <w:tcPr>
            <w:tcW w:w="1290" w:type="dxa"/>
            <w:vAlign w:val="bottom"/>
          </w:tcPr>
          <w:p w14:paraId="33D621FF" w14:textId="190E3A0F"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(68)</w:t>
            </w:r>
          </w:p>
        </w:tc>
        <w:tc>
          <w:tcPr>
            <w:tcW w:w="1290" w:type="dxa"/>
            <w:vAlign w:val="bottom"/>
          </w:tcPr>
          <w:p w14:paraId="38E31352" w14:textId="05CE357C"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r>
      <w:tr w:rsidR="004C10C2" w:rsidRPr="006C2202" w14:paraId="06CA465B" w14:textId="77777777" w:rsidTr="00F0171E">
        <w:tc>
          <w:tcPr>
            <w:tcW w:w="2520" w:type="dxa"/>
          </w:tcPr>
          <w:p w14:paraId="2A877723"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29F23EE0" w14:textId="47F16626" w:rsidR="004C10C2" w:rsidRPr="006268E7" w:rsidRDefault="0071529F" w:rsidP="00A07984">
            <w:pPr>
              <w:pBdr>
                <w:bottom w:val="doub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1,173</w:t>
            </w:r>
          </w:p>
        </w:tc>
        <w:tc>
          <w:tcPr>
            <w:tcW w:w="1290" w:type="dxa"/>
            <w:vAlign w:val="bottom"/>
          </w:tcPr>
          <w:p w14:paraId="4D62E3F4" w14:textId="4FB78660" w:rsidR="004C10C2" w:rsidRPr="006268E7" w:rsidRDefault="0071529F" w:rsidP="00A07984">
            <w:pPr>
              <w:pBdr>
                <w:bottom w:val="doub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17</w:t>
            </w:r>
          </w:p>
        </w:tc>
        <w:tc>
          <w:tcPr>
            <w:tcW w:w="1290" w:type="dxa"/>
            <w:vAlign w:val="bottom"/>
          </w:tcPr>
          <w:p w14:paraId="65CFD38A" w14:textId="32654959" w:rsidR="004C10C2" w:rsidRPr="006268E7" w:rsidRDefault="0071529F" w:rsidP="00A07984">
            <w:pPr>
              <w:pBdr>
                <w:bottom w:val="doub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302</w:t>
            </w:r>
          </w:p>
        </w:tc>
        <w:tc>
          <w:tcPr>
            <w:tcW w:w="1290" w:type="dxa"/>
            <w:vAlign w:val="bottom"/>
          </w:tcPr>
          <w:p w14:paraId="70F35568" w14:textId="7355AA0D"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1,492</w:t>
            </w:r>
          </w:p>
        </w:tc>
        <w:tc>
          <w:tcPr>
            <w:tcW w:w="1290" w:type="dxa"/>
            <w:vAlign w:val="bottom"/>
          </w:tcPr>
          <w:p w14:paraId="422075C9" w14:textId="4034DDE0"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(68)</w:t>
            </w:r>
          </w:p>
        </w:tc>
        <w:tc>
          <w:tcPr>
            <w:tcW w:w="1290" w:type="dxa"/>
            <w:vAlign w:val="bottom"/>
          </w:tcPr>
          <w:p w14:paraId="7253755C" w14:textId="28DB9E0A"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1,424</w:t>
            </w:r>
          </w:p>
        </w:tc>
      </w:tr>
      <w:tr w:rsidR="004C10C2" w:rsidRPr="001B3CE4" w14:paraId="5D50A229" w14:textId="77777777" w:rsidTr="00F0171E">
        <w:tc>
          <w:tcPr>
            <w:tcW w:w="2520" w:type="dxa"/>
            <w:vAlign w:val="bottom"/>
          </w:tcPr>
          <w:p w14:paraId="18F9D552" w14:textId="77777777" w:rsidR="004C10C2" w:rsidRPr="0052771C" w:rsidRDefault="004C10C2" w:rsidP="00A07984">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43797079" w14:textId="786FD66C" w:rsidR="004C10C2" w:rsidRPr="006268E7" w:rsidRDefault="0071529F" w:rsidP="00A07984">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14</w:t>
            </w:r>
          </w:p>
        </w:tc>
        <w:tc>
          <w:tcPr>
            <w:tcW w:w="1290" w:type="dxa"/>
            <w:vAlign w:val="bottom"/>
          </w:tcPr>
          <w:p w14:paraId="24DCA8F3" w14:textId="1809EDA4" w:rsidR="004C10C2" w:rsidRPr="006268E7" w:rsidRDefault="0071529F" w:rsidP="00A07984">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w:t>
            </w:r>
          </w:p>
        </w:tc>
        <w:tc>
          <w:tcPr>
            <w:tcW w:w="1290" w:type="dxa"/>
            <w:vAlign w:val="bottom"/>
          </w:tcPr>
          <w:p w14:paraId="404A47B2" w14:textId="1E5E343A" w:rsidR="004C10C2" w:rsidRPr="006268E7" w:rsidRDefault="0071529F" w:rsidP="00A07984">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94</w:t>
            </w:r>
          </w:p>
        </w:tc>
        <w:tc>
          <w:tcPr>
            <w:tcW w:w="1290" w:type="dxa"/>
            <w:vAlign w:val="bottom"/>
          </w:tcPr>
          <w:p w14:paraId="7CAD5432" w14:textId="65F2FB9D"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109</w:t>
            </w:r>
          </w:p>
        </w:tc>
        <w:tc>
          <w:tcPr>
            <w:tcW w:w="1290" w:type="dxa"/>
            <w:vAlign w:val="bottom"/>
          </w:tcPr>
          <w:p w14:paraId="20840EE2" w14:textId="5B748483"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16</w:t>
            </w:r>
          </w:p>
        </w:tc>
        <w:tc>
          <w:tcPr>
            <w:tcW w:w="1290" w:type="dxa"/>
            <w:vAlign w:val="bottom"/>
          </w:tcPr>
          <w:p w14:paraId="053BAC60" w14:textId="51F8C103"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125</w:t>
            </w:r>
          </w:p>
        </w:tc>
      </w:tr>
      <w:tr w:rsidR="004C10C2" w:rsidRPr="006C2202" w14:paraId="7BB1DD9B" w14:textId="77777777" w:rsidTr="00F0171E">
        <w:tc>
          <w:tcPr>
            <w:tcW w:w="2520" w:type="dxa"/>
            <w:vAlign w:val="bottom"/>
          </w:tcPr>
          <w:p w14:paraId="7969DD14" w14:textId="77777777" w:rsidR="004C10C2" w:rsidRPr="006C2202" w:rsidRDefault="004C10C2" w:rsidP="00A07984">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6D532E7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B2A822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8CF831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BE58F7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0BD3D8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6EDCBD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r>
      <w:tr w:rsidR="004C10C2" w:rsidRPr="006C2202" w14:paraId="0C1C1384" w14:textId="77777777" w:rsidTr="00F0171E">
        <w:tc>
          <w:tcPr>
            <w:tcW w:w="2520" w:type="dxa"/>
            <w:vAlign w:val="bottom"/>
          </w:tcPr>
          <w:p w14:paraId="718F6FBA" w14:textId="77777777" w:rsidR="004C10C2" w:rsidRPr="006C2202" w:rsidRDefault="004C10C2" w:rsidP="00A07984">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26BE2C7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8BD328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D48B96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9FD025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A4F118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6614189" w14:textId="41B8BC31"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25</w:t>
            </w:r>
          </w:p>
        </w:tc>
      </w:tr>
      <w:tr w:rsidR="004C10C2" w:rsidRPr="006C2202" w14:paraId="36134FFA" w14:textId="77777777" w:rsidTr="00F0171E">
        <w:tc>
          <w:tcPr>
            <w:tcW w:w="2520" w:type="dxa"/>
            <w:vAlign w:val="bottom"/>
          </w:tcPr>
          <w:p w14:paraId="2C25746A"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33EFC898"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0EF510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803486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0FDD510"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4E3966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A0D2A10" w14:textId="55CDEACA"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(68)</w:t>
            </w:r>
          </w:p>
        </w:tc>
      </w:tr>
      <w:tr w:rsidR="004C10C2" w:rsidRPr="006C2202" w14:paraId="192C1292" w14:textId="77777777" w:rsidTr="00F0171E">
        <w:tc>
          <w:tcPr>
            <w:tcW w:w="2520" w:type="dxa"/>
            <w:vAlign w:val="bottom"/>
          </w:tcPr>
          <w:p w14:paraId="1DEFEB16"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181A667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7DA856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53D936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64C59A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A17BB2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B738116" w14:textId="38EFA880"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(57)</w:t>
            </w:r>
          </w:p>
        </w:tc>
      </w:tr>
      <w:tr w:rsidR="004C10C2" w:rsidRPr="006C2202" w14:paraId="736D72D8" w14:textId="77777777" w:rsidTr="00F0171E">
        <w:tc>
          <w:tcPr>
            <w:tcW w:w="2520" w:type="dxa"/>
            <w:vAlign w:val="bottom"/>
          </w:tcPr>
          <w:p w14:paraId="4AD11BF8" w14:textId="77777777" w:rsidR="004C10C2" w:rsidRDefault="004C10C2" w:rsidP="00A07984">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532AC40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AAEE63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2C34D4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978B9E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7814263"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4DCBDE3" w14:textId="2CF7B3B6"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7</w:t>
            </w:r>
          </w:p>
        </w:tc>
      </w:tr>
      <w:tr w:rsidR="004C10C2" w:rsidRPr="006C2202" w14:paraId="6C385DD3" w14:textId="77777777" w:rsidTr="00F0171E">
        <w:tc>
          <w:tcPr>
            <w:tcW w:w="2520" w:type="dxa"/>
            <w:vAlign w:val="bottom"/>
          </w:tcPr>
          <w:p w14:paraId="48DBD050" w14:textId="77777777" w:rsidR="004C10C2" w:rsidRPr="006C2202" w:rsidRDefault="004C10C2" w:rsidP="00A07984">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33D3730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1F128A3"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BB0E58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C6276F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87A8C1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05C33B5" w14:textId="6A6F1150"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(84)</w:t>
            </w:r>
          </w:p>
        </w:tc>
      </w:tr>
      <w:tr w:rsidR="004C10C2" w:rsidRPr="006C2202" w14:paraId="6E1B7F7B" w14:textId="77777777" w:rsidTr="00F0171E">
        <w:tc>
          <w:tcPr>
            <w:tcW w:w="2520" w:type="dxa"/>
            <w:vAlign w:val="bottom"/>
          </w:tcPr>
          <w:p w14:paraId="497454E6" w14:textId="77777777" w:rsidR="004C10C2" w:rsidRPr="006C2202" w:rsidRDefault="004C10C2" w:rsidP="00A07984">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14:paraId="0EE9DD5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CDD07A8"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67B829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B4D841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7D0564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E8A6398" w14:textId="5FBBB941"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(4)</w:t>
            </w:r>
          </w:p>
        </w:tc>
      </w:tr>
      <w:tr w:rsidR="004C10C2" w:rsidRPr="006C2202" w14:paraId="630F0059" w14:textId="77777777" w:rsidTr="00F0171E">
        <w:tc>
          <w:tcPr>
            <w:tcW w:w="2520" w:type="dxa"/>
            <w:vAlign w:val="bottom"/>
          </w:tcPr>
          <w:p w14:paraId="2FF6738B" w14:textId="1E2B401A" w:rsidR="004C10C2" w:rsidRPr="006C2202" w:rsidRDefault="009802DF" w:rsidP="00A07984">
            <w:pPr>
              <w:spacing w:line="240" w:lineRule="exact"/>
              <w:ind w:left="525" w:right="-108" w:hanging="180"/>
              <w:rPr>
                <w:rFonts w:ascii="Arial" w:hAnsi="Arial" w:cs="Arial"/>
                <w:kern w:val="28"/>
                <w:sz w:val="14"/>
                <w:szCs w:val="14"/>
                <w:cs/>
              </w:rPr>
            </w:pPr>
            <w:r>
              <w:rPr>
                <w:rFonts w:ascii="Arial" w:hAnsi="Arial" w:cs="Arial"/>
                <w:kern w:val="28"/>
                <w:sz w:val="14"/>
                <w:szCs w:val="14"/>
              </w:rPr>
              <w:t>Loss</w:t>
            </w:r>
            <w:r w:rsidR="004C10C2">
              <w:rPr>
                <w:rFonts w:ascii="Arial" w:hAnsi="Arial" w:cs="Arial"/>
                <w:kern w:val="28"/>
                <w:sz w:val="14"/>
                <w:szCs w:val="14"/>
              </w:rPr>
              <w:t xml:space="preserve"> </w:t>
            </w:r>
            <w:r w:rsidR="004C10C2" w:rsidRPr="00D5044E">
              <w:rPr>
                <w:rFonts w:ascii="Arial" w:hAnsi="Arial" w:cs="Arial"/>
                <w:kern w:val="28"/>
                <w:sz w:val="14"/>
                <w:szCs w:val="14"/>
              </w:rPr>
              <w:t>on change</w:t>
            </w:r>
            <w:r w:rsidR="004C10C2">
              <w:rPr>
                <w:rFonts w:ascii="Arial" w:hAnsi="Arial" w:cs="Arial"/>
                <w:kern w:val="28"/>
                <w:sz w:val="14"/>
                <w:szCs w:val="14"/>
              </w:rPr>
              <w:t>s</w:t>
            </w:r>
            <w:r w:rsidR="004C10C2" w:rsidRPr="00D5044E">
              <w:rPr>
                <w:rFonts w:ascii="Arial" w:hAnsi="Arial" w:cs="Arial"/>
                <w:kern w:val="28"/>
                <w:sz w:val="14"/>
                <w:szCs w:val="14"/>
              </w:rPr>
              <w:t xml:space="preserve"> in</w:t>
            </w:r>
            <w:r w:rsidR="004C10C2">
              <w:rPr>
                <w:rFonts w:ascii="Arial" w:hAnsi="Arial" w:cs="Arial"/>
                <w:kern w:val="28"/>
                <w:sz w:val="14"/>
                <w:szCs w:val="14"/>
              </w:rPr>
              <w:t xml:space="preserve"> fair</w:t>
            </w:r>
            <w:r w:rsidR="004C10C2" w:rsidRPr="00D5044E">
              <w:rPr>
                <w:rFonts w:ascii="Arial" w:hAnsi="Arial" w:cs="Arial"/>
                <w:kern w:val="28"/>
                <w:sz w:val="14"/>
                <w:szCs w:val="14"/>
              </w:rPr>
              <w:t xml:space="preserve"> value of </w:t>
            </w:r>
            <w:r w:rsidR="004C10C2">
              <w:rPr>
                <w:rFonts w:ascii="Arial" w:hAnsi="Arial" w:cs="Arial"/>
                <w:kern w:val="28"/>
                <w:sz w:val="14"/>
                <w:szCs w:val="14"/>
              </w:rPr>
              <w:t>sugar swap contracts</w:t>
            </w:r>
          </w:p>
        </w:tc>
        <w:tc>
          <w:tcPr>
            <w:tcW w:w="1290" w:type="dxa"/>
            <w:vAlign w:val="bottom"/>
          </w:tcPr>
          <w:p w14:paraId="1CBB57A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A1EE920"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EE25EB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D57A5F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6878DC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9573EBF" w14:textId="6F25F028"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(9)</w:t>
            </w:r>
          </w:p>
        </w:tc>
      </w:tr>
      <w:tr w:rsidR="004C10C2" w:rsidRPr="006C2202" w14:paraId="106DAEDF" w14:textId="77777777" w:rsidTr="00F0171E">
        <w:tc>
          <w:tcPr>
            <w:tcW w:w="2520" w:type="dxa"/>
            <w:vAlign w:val="bottom"/>
          </w:tcPr>
          <w:p w14:paraId="518D43CD" w14:textId="1E72C23F" w:rsidR="004C10C2" w:rsidRPr="006C2202" w:rsidRDefault="004C10C2" w:rsidP="00A07984">
            <w:pPr>
              <w:spacing w:line="24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sidR="009802DF">
              <w:rPr>
                <w:rFonts w:ascii="Arial" w:hAnsi="Arial" w:cs="Arial"/>
                <w:kern w:val="28"/>
                <w:sz w:val="14"/>
                <w:szCs w:val="14"/>
              </w:rPr>
              <w:t>revenue</w:t>
            </w:r>
          </w:p>
        </w:tc>
        <w:tc>
          <w:tcPr>
            <w:tcW w:w="1290" w:type="dxa"/>
            <w:vAlign w:val="bottom"/>
          </w:tcPr>
          <w:p w14:paraId="336EF7C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3243AC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FEFA19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716C14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F02573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7D92502" w14:textId="19CA8D97"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w:t>
            </w:r>
          </w:p>
        </w:tc>
      </w:tr>
      <w:tr w:rsidR="004C10C2" w:rsidRPr="006C2202" w14:paraId="2FE50F99" w14:textId="77777777" w:rsidTr="00F0171E">
        <w:tc>
          <w:tcPr>
            <w:tcW w:w="2520" w:type="dxa"/>
            <w:vAlign w:val="bottom"/>
          </w:tcPr>
          <w:p w14:paraId="5ADA5F20" w14:textId="51C8B9FB" w:rsidR="004C10C2" w:rsidRPr="006C2202" w:rsidRDefault="009802DF" w:rsidP="00A07984">
            <w:pPr>
              <w:spacing w:line="240" w:lineRule="exact"/>
              <w:ind w:left="162" w:right="-108"/>
              <w:rPr>
                <w:rFonts w:ascii="Arial" w:hAnsi="Arial" w:cs="Arial"/>
                <w:kern w:val="28"/>
                <w:sz w:val="14"/>
                <w:szCs w:val="14"/>
              </w:rPr>
            </w:pPr>
            <w:r>
              <w:rPr>
                <w:rFonts w:ascii="Arial" w:hAnsi="Arial" w:cs="Arial"/>
                <w:kern w:val="28"/>
                <w:sz w:val="14"/>
                <w:szCs w:val="14"/>
              </w:rPr>
              <w:t>Loss</w:t>
            </w:r>
            <w:r w:rsidR="004C10C2" w:rsidRPr="00D5044E">
              <w:rPr>
                <w:rFonts w:ascii="Arial" w:hAnsi="Arial" w:cs="Arial"/>
                <w:kern w:val="28"/>
                <w:sz w:val="14"/>
                <w:szCs w:val="14"/>
              </w:rPr>
              <w:t xml:space="preserve"> for the </w:t>
            </w:r>
            <w:r w:rsidR="004C10C2">
              <w:rPr>
                <w:rFonts w:ascii="Arial" w:hAnsi="Arial" w:cs="Arial"/>
                <w:kern w:val="28"/>
                <w:sz w:val="14"/>
                <w:szCs w:val="14"/>
              </w:rPr>
              <w:t>period</w:t>
            </w:r>
          </w:p>
        </w:tc>
        <w:tc>
          <w:tcPr>
            <w:tcW w:w="1290" w:type="dxa"/>
            <w:vAlign w:val="bottom"/>
          </w:tcPr>
          <w:p w14:paraId="06803EB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0F2E87F"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1CE06D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7E90A2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23720F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7F79392" w14:textId="439294BC"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(62)</w:t>
            </w:r>
          </w:p>
        </w:tc>
      </w:tr>
      <w:tr w:rsidR="003B639C" w:rsidRPr="006C2202" w14:paraId="68EFB1C0" w14:textId="77777777" w:rsidTr="00F0171E">
        <w:tc>
          <w:tcPr>
            <w:tcW w:w="10260" w:type="dxa"/>
            <w:gridSpan w:val="7"/>
          </w:tcPr>
          <w:p w14:paraId="6B4BF08B" w14:textId="77777777" w:rsidR="004C10C2" w:rsidRDefault="004C10C2" w:rsidP="002A5F0F">
            <w:pPr>
              <w:spacing w:line="240" w:lineRule="exact"/>
              <w:ind w:left="-33" w:right="-8"/>
              <w:jc w:val="right"/>
              <w:rPr>
                <w:rFonts w:ascii="Arial" w:hAnsi="Arial" w:cs="Arial"/>
                <w:sz w:val="14"/>
                <w:szCs w:val="14"/>
              </w:rPr>
            </w:pPr>
          </w:p>
          <w:p w14:paraId="58C7CF39" w14:textId="77777777" w:rsidR="009802DF" w:rsidRDefault="009802DF" w:rsidP="002A5F0F">
            <w:pPr>
              <w:spacing w:line="240" w:lineRule="exact"/>
              <w:ind w:left="-33" w:right="-8"/>
              <w:jc w:val="right"/>
              <w:rPr>
                <w:rFonts w:ascii="Arial" w:hAnsi="Arial" w:cs="Arial"/>
                <w:sz w:val="14"/>
                <w:szCs w:val="14"/>
              </w:rPr>
            </w:pPr>
          </w:p>
          <w:p w14:paraId="4814CBCC" w14:textId="77777777" w:rsidR="009802DF" w:rsidRDefault="009802DF" w:rsidP="002A5F0F">
            <w:pPr>
              <w:spacing w:line="240" w:lineRule="exact"/>
              <w:ind w:left="-33" w:right="-8"/>
              <w:jc w:val="right"/>
              <w:rPr>
                <w:rFonts w:ascii="Arial" w:hAnsi="Arial" w:cs="Arial"/>
                <w:sz w:val="14"/>
                <w:szCs w:val="14"/>
              </w:rPr>
            </w:pPr>
          </w:p>
          <w:p w14:paraId="561C3AA4" w14:textId="77777777" w:rsidR="009802DF" w:rsidRDefault="009802DF" w:rsidP="002A5F0F">
            <w:pPr>
              <w:spacing w:line="240" w:lineRule="exact"/>
              <w:ind w:left="-33" w:right="-8"/>
              <w:jc w:val="right"/>
              <w:rPr>
                <w:rFonts w:ascii="Arial" w:hAnsi="Arial" w:cs="Arial"/>
                <w:sz w:val="14"/>
                <w:szCs w:val="14"/>
              </w:rPr>
            </w:pPr>
          </w:p>
          <w:p w14:paraId="42AD71B4" w14:textId="77777777" w:rsidR="009802DF" w:rsidRDefault="009802DF" w:rsidP="002A5F0F">
            <w:pPr>
              <w:spacing w:line="240" w:lineRule="exact"/>
              <w:ind w:left="-33" w:right="-8"/>
              <w:jc w:val="right"/>
              <w:rPr>
                <w:rFonts w:ascii="Arial" w:hAnsi="Arial" w:cs="Arial"/>
                <w:sz w:val="14"/>
                <w:szCs w:val="14"/>
              </w:rPr>
            </w:pPr>
          </w:p>
          <w:p w14:paraId="1504856E" w14:textId="77777777" w:rsidR="009802DF" w:rsidRDefault="009802DF" w:rsidP="002A5F0F">
            <w:pPr>
              <w:spacing w:line="240" w:lineRule="exact"/>
              <w:ind w:left="-33" w:right="-8"/>
              <w:jc w:val="right"/>
              <w:rPr>
                <w:rFonts w:ascii="Arial" w:hAnsi="Arial" w:cs="Arial"/>
                <w:sz w:val="14"/>
                <w:szCs w:val="14"/>
              </w:rPr>
            </w:pPr>
          </w:p>
          <w:p w14:paraId="5E631858" w14:textId="77777777" w:rsidR="009802DF" w:rsidRDefault="009802DF" w:rsidP="002A5F0F">
            <w:pPr>
              <w:spacing w:line="240" w:lineRule="exact"/>
              <w:ind w:left="-33" w:right="-8"/>
              <w:jc w:val="right"/>
              <w:rPr>
                <w:rFonts w:ascii="Arial" w:hAnsi="Arial" w:cs="Arial"/>
                <w:sz w:val="14"/>
                <w:szCs w:val="14"/>
              </w:rPr>
            </w:pPr>
          </w:p>
          <w:p w14:paraId="01B8A31F" w14:textId="77777777" w:rsidR="009802DF" w:rsidRDefault="009802DF" w:rsidP="002A5F0F">
            <w:pPr>
              <w:spacing w:line="240" w:lineRule="exact"/>
              <w:ind w:left="-33" w:right="-8"/>
              <w:jc w:val="right"/>
              <w:rPr>
                <w:rFonts w:ascii="Arial" w:hAnsi="Arial" w:cs="Arial"/>
                <w:sz w:val="14"/>
                <w:szCs w:val="14"/>
              </w:rPr>
            </w:pPr>
          </w:p>
          <w:p w14:paraId="47E6D917" w14:textId="77777777" w:rsidR="009802DF" w:rsidRDefault="009802DF" w:rsidP="002A5F0F">
            <w:pPr>
              <w:spacing w:line="240" w:lineRule="exact"/>
              <w:ind w:left="-33" w:right="-8"/>
              <w:jc w:val="right"/>
              <w:rPr>
                <w:rFonts w:ascii="Arial" w:hAnsi="Arial" w:cs="Arial"/>
                <w:sz w:val="14"/>
                <w:szCs w:val="14"/>
              </w:rPr>
            </w:pPr>
          </w:p>
          <w:p w14:paraId="229565AB" w14:textId="77777777" w:rsidR="009802DF" w:rsidRDefault="009802DF" w:rsidP="002A5F0F">
            <w:pPr>
              <w:spacing w:line="240" w:lineRule="exact"/>
              <w:ind w:left="-33" w:right="-8"/>
              <w:jc w:val="right"/>
              <w:rPr>
                <w:rFonts w:ascii="Arial" w:hAnsi="Arial" w:cs="Arial"/>
                <w:sz w:val="14"/>
                <w:szCs w:val="14"/>
              </w:rPr>
            </w:pPr>
          </w:p>
          <w:p w14:paraId="79CB8A62" w14:textId="77777777" w:rsidR="009802DF" w:rsidRDefault="009802DF" w:rsidP="002A5F0F">
            <w:pPr>
              <w:spacing w:line="240" w:lineRule="exact"/>
              <w:ind w:left="-33" w:right="-8"/>
              <w:jc w:val="right"/>
              <w:rPr>
                <w:rFonts w:ascii="Arial" w:hAnsi="Arial" w:cs="Arial"/>
                <w:sz w:val="14"/>
                <w:szCs w:val="14"/>
              </w:rPr>
            </w:pPr>
          </w:p>
          <w:p w14:paraId="4FCC3A91" w14:textId="586A1C46" w:rsidR="009802DF" w:rsidRPr="006C2202" w:rsidRDefault="009802DF" w:rsidP="002A5F0F">
            <w:pPr>
              <w:spacing w:line="240" w:lineRule="exact"/>
              <w:ind w:left="-33" w:right="-8"/>
              <w:jc w:val="right"/>
              <w:rPr>
                <w:rFonts w:ascii="Arial" w:hAnsi="Arial" w:cs="Arial"/>
                <w:sz w:val="14"/>
                <w:szCs w:val="14"/>
              </w:rPr>
            </w:pPr>
          </w:p>
        </w:tc>
      </w:tr>
      <w:tr w:rsidR="004C10C2" w:rsidRPr="006C2202" w14:paraId="69809ED5" w14:textId="77777777" w:rsidTr="00F0171E">
        <w:tc>
          <w:tcPr>
            <w:tcW w:w="10260" w:type="dxa"/>
            <w:gridSpan w:val="7"/>
          </w:tcPr>
          <w:p w14:paraId="0177BC54" w14:textId="77777777" w:rsidR="004C10C2" w:rsidRPr="006C2202" w:rsidRDefault="004C10C2" w:rsidP="00A07984">
            <w:pPr>
              <w:spacing w:line="240" w:lineRule="exact"/>
              <w:ind w:left="-33" w:right="-8"/>
              <w:jc w:val="right"/>
              <w:rPr>
                <w:rFonts w:ascii="Arial" w:hAnsi="Arial" w:cs="Arial"/>
                <w:sz w:val="14"/>
                <w:szCs w:val="14"/>
              </w:rPr>
            </w:pPr>
            <w:r w:rsidRPr="006C2202">
              <w:rPr>
                <w:rFonts w:ascii="Arial" w:hAnsi="Arial" w:cs="Arial"/>
                <w:sz w:val="14"/>
                <w:szCs w:val="14"/>
              </w:rPr>
              <w:lastRenderedPageBreak/>
              <w:t>(Unit: Million Baht)</w:t>
            </w:r>
          </w:p>
        </w:tc>
      </w:tr>
      <w:tr w:rsidR="004C10C2" w:rsidRPr="006C2202" w14:paraId="6A1D5DB3" w14:textId="77777777" w:rsidTr="00F0171E">
        <w:tc>
          <w:tcPr>
            <w:tcW w:w="2520" w:type="dxa"/>
          </w:tcPr>
          <w:p w14:paraId="065A33B1" w14:textId="77777777" w:rsidR="004C10C2" w:rsidRPr="006C2202" w:rsidRDefault="004C10C2" w:rsidP="00A07984">
            <w:pPr>
              <w:tabs>
                <w:tab w:val="left" w:pos="207"/>
              </w:tabs>
              <w:spacing w:line="240" w:lineRule="exact"/>
              <w:ind w:left="360" w:right="12" w:hanging="198"/>
              <w:rPr>
                <w:rFonts w:ascii="Arial" w:hAnsi="Arial" w:cs="Arial"/>
                <w:b/>
                <w:bCs/>
                <w:sz w:val="14"/>
                <w:szCs w:val="14"/>
              </w:rPr>
            </w:pPr>
          </w:p>
        </w:tc>
        <w:tc>
          <w:tcPr>
            <w:tcW w:w="7740" w:type="dxa"/>
            <w:gridSpan w:val="6"/>
          </w:tcPr>
          <w:p w14:paraId="4D7DB1DE" w14:textId="0D1162F0" w:rsidR="004C10C2" w:rsidRPr="005D61C4" w:rsidRDefault="004C10C2" w:rsidP="00A07984">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six-month period</w:t>
            </w:r>
            <w:r w:rsidRPr="005D61C4">
              <w:rPr>
                <w:rFonts w:ascii="Arial" w:hAnsi="Arial" w:cs="Arial"/>
                <w:sz w:val="14"/>
                <w:szCs w:val="14"/>
              </w:rPr>
              <w:t xml:space="preserve"> ended </w:t>
            </w:r>
            <w:r>
              <w:rPr>
                <w:rFonts w:ascii="Arial" w:hAnsi="Arial" w:cs="Arial"/>
                <w:sz w:val="14"/>
                <w:szCs w:val="14"/>
              </w:rPr>
              <w:t>30 June 2021</w:t>
            </w:r>
          </w:p>
        </w:tc>
      </w:tr>
      <w:tr w:rsidR="004C10C2" w:rsidRPr="006C2202" w14:paraId="7F3EBB41" w14:textId="77777777" w:rsidTr="00F0171E">
        <w:tc>
          <w:tcPr>
            <w:tcW w:w="2520" w:type="dxa"/>
            <w:vAlign w:val="bottom"/>
          </w:tcPr>
          <w:p w14:paraId="03A083E2" w14:textId="77777777" w:rsidR="004C10C2" w:rsidRPr="006C2202" w:rsidRDefault="004C10C2" w:rsidP="00A07984">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3FF01F23"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79E757BB"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3B1D8EDB"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77FE2D04" w14:textId="77777777" w:rsidR="004C10C2" w:rsidRPr="006C2202" w:rsidRDefault="004C10C2" w:rsidP="00A07984">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6D11DAE7" w14:textId="77777777" w:rsidR="004C10C2" w:rsidRPr="006C2202" w:rsidRDefault="004C10C2" w:rsidP="00A07984">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6107B1D9" w14:textId="77777777" w:rsidR="004C10C2" w:rsidRPr="006C2202" w:rsidRDefault="004C10C2" w:rsidP="00A07984">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4C10C2" w:rsidRPr="006C2202" w14:paraId="19BE11DB" w14:textId="77777777" w:rsidTr="00F0171E">
        <w:tc>
          <w:tcPr>
            <w:tcW w:w="2520" w:type="dxa"/>
          </w:tcPr>
          <w:p w14:paraId="24A29C42"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0D515C55" w14:textId="459E0637"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2,534</w:t>
            </w:r>
          </w:p>
        </w:tc>
        <w:tc>
          <w:tcPr>
            <w:tcW w:w="1290" w:type="dxa"/>
            <w:vAlign w:val="bottom"/>
          </w:tcPr>
          <w:p w14:paraId="054FDFE1" w14:textId="47E79958"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200</w:t>
            </w:r>
          </w:p>
        </w:tc>
        <w:tc>
          <w:tcPr>
            <w:tcW w:w="1290" w:type="dxa"/>
            <w:vAlign w:val="bottom"/>
          </w:tcPr>
          <w:p w14:paraId="644C7AA6" w14:textId="32312F01"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438</w:t>
            </w:r>
          </w:p>
        </w:tc>
        <w:tc>
          <w:tcPr>
            <w:tcW w:w="1290" w:type="dxa"/>
            <w:vAlign w:val="bottom"/>
          </w:tcPr>
          <w:p w14:paraId="650A302F" w14:textId="3C2A636E"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3,172</w:t>
            </w:r>
          </w:p>
        </w:tc>
        <w:tc>
          <w:tcPr>
            <w:tcW w:w="1290" w:type="dxa"/>
            <w:vAlign w:val="bottom"/>
          </w:tcPr>
          <w:p w14:paraId="52E75AE8" w14:textId="3919EDE6"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c>
          <w:tcPr>
            <w:tcW w:w="1290" w:type="dxa"/>
            <w:vAlign w:val="bottom"/>
          </w:tcPr>
          <w:p w14:paraId="10975C56" w14:textId="24430724"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3,172</w:t>
            </w:r>
          </w:p>
        </w:tc>
      </w:tr>
      <w:tr w:rsidR="004C10C2" w:rsidRPr="006C2202" w14:paraId="715F9BE9" w14:textId="77777777" w:rsidTr="00F0171E">
        <w:tc>
          <w:tcPr>
            <w:tcW w:w="2520" w:type="dxa"/>
          </w:tcPr>
          <w:p w14:paraId="2BBFC465"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76DE1541" w14:textId="1F891A98"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w:t>
            </w:r>
          </w:p>
        </w:tc>
        <w:tc>
          <w:tcPr>
            <w:tcW w:w="1290" w:type="dxa"/>
            <w:vAlign w:val="bottom"/>
          </w:tcPr>
          <w:p w14:paraId="40E25227" w14:textId="254E4E44"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c>
          <w:tcPr>
            <w:tcW w:w="1290" w:type="dxa"/>
            <w:vAlign w:val="bottom"/>
          </w:tcPr>
          <w:p w14:paraId="45767F9B" w14:textId="4867E10A"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345</w:t>
            </w:r>
          </w:p>
        </w:tc>
        <w:tc>
          <w:tcPr>
            <w:tcW w:w="1290" w:type="dxa"/>
            <w:vAlign w:val="bottom"/>
          </w:tcPr>
          <w:p w14:paraId="6E0A2430" w14:textId="5BE5FAB9"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350</w:t>
            </w:r>
          </w:p>
        </w:tc>
        <w:tc>
          <w:tcPr>
            <w:tcW w:w="1290" w:type="dxa"/>
            <w:vAlign w:val="bottom"/>
          </w:tcPr>
          <w:p w14:paraId="161B3F33" w14:textId="75030C57"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(350)</w:t>
            </w:r>
          </w:p>
        </w:tc>
        <w:tc>
          <w:tcPr>
            <w:tcW w:w="1290" w:type="dxa"/>
            <w:vAlign w:val="bottom"/>
          </w:tcPr>
          <w:p w14:paraId="2E544173" w14:textId="1E64E536" w:rsidR="004C10C2" w:rsidRPr="006268E7" w:rsidRDefault="00AA2AA0" w:rsidP="00A07984">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r>
      <w:tr w:rsidR="004C10C2" w:rsidRPr="006C2202" w14:paraId="2264701D" w14:textId="77777777" w:rsidTr="00F0171E">
        <w:tc>
          <w:tcPr>
            <w:tcW w:w="2520" w:type="dxa"/>
          </w:tcPr>
          <w:p w14:paraId="7BED3041"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55611C22" w14:textId="3F506069"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2,539</w:t>
            </w:r>
          </w:p>
        </w:tc>
        <w:tc>
          <w:tcPr>
            <w:tcW w:w="1290" w:type="dxa"/>
            <w:vAlign w:val="bottom"/>
          </w:tcPr>
          <w:p w14:paraId="09811B32" w14:textId="4267D047"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200</w:t>
            </w:r>
          </w:p>
        </w:tc>
        <w:tc>
          <w:tcPr>
            <w:tcW w:w="1290" w:type="dxa"/>
            <w:vAlign w:val="bottom"/>
          </w:tcPr>
          <w:p w14:paraId="38FD14A5" w14:textId="10F5F0EC"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783</w:t>
            </w:r>
          </w:p>
        </w:tc>
        <w:tc>
          <w:tcPr>
            <w:tcW w:w="1290" w:type="dxa"/>
            <w:vAlign w:val="bottom"/>
          </w:tcPr>
          <w:p w14:paraId="600DE2B8" w14:textId="1316E869"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3,522</w:t>
            </w:r>
          </w:p>
        </w:tc>
        <w:tc>
          <w:tcPr>
            <w:tcW w:w="1290" w:type="dxa"/>
            <w:vAlign w:val="bottom"/>
          </w:tcPr>
          <w:p w14:paraId="0FBF9273" w14:textId="2D1C7C76"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(350)</w:t>
            </w:r>
          </w:p>
        </w:tc>
        <w:tc>
          <w:tcPr>
            <w:tcW w:w="1290" w:type="dxa"/>
            <w:vAlign w:val="bottom"/>
          </w:tcPr>
          <w:p w14:paraId="436204F1" w14:textId="117BB5A7" w:rsidR="004C10C2" w:rsidRPr="006268E7" w:rsidRDefault="00AA2AA0" w:rsidP="00A07984">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3,172</w:t>
            </w:r>
          </w:p>
        </w:tc>
      </w:tr>
      <w:tr w:rsidR="004C10C2" w:rsidRPr="001B3CE4" w14:paraId="309DD210" w14:textId="77777777" w:rsidTr="00F0171E">
        <w:tc>
          <w:tcPr>
            <w:tcW w:w="2520" w:type="dxa"/>
            <w:vAlign w:val="bottom"/>
          </w:tcPr>
          <w:p w14:paraId="022DC4DB" w14:textId="77777777" w:rsidR="004C10C2" w:rsidRPr="0052771C" w:rsidRDefault="004C10C2" w:rsidP="00A07984">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30E5C181" w14:textId="2BAA4065"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279</w:t>
            </w:r>
          </w:p>
        </w:tc>
        <w:tc>
          <w:tcPr>
            <w:tcW w:w="1290" w:type="dxa"/>
            <w:vAlign w:val="bottom"/>
          </w:tcPr>
          <w:p w14:paraId="793D3154" w14:textId="6BD0664D"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15</w:t>
            </w:r>
          </w:p>
        </w:tc>
        <w:tc>
          <w:tcPr>
            <w:tcW w:w="1290" w:type="dxa"/>
            <w:vAlign w:val="bottom"/>
          </w:tcPr>
          <w:p w14:paraId="3B9A4E97" w14:textId="6614D5F4"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211</w:t>
            </w:r>
          </w:p>
        </w:tc>
        <w:tc>
          <w:tcPr>
            <w:tcW w:w="1290" w:type="dxa"/>
            <w:vAlign w:val="bottom"/>
          </w:tcPr>
          <w:p w14:paraId="29C5C010" w14:textId="0F6DC5E0"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505</w:t>
            </w:r>
          </w:p>
        </w:tc>
        <w:tc>
          <w:tcPr>
            <w:tcW w:w="1290" w:type="dxa"/>
            <w:vAlign w:val="bottom"/>
          </w:tcPr>
          <w:p w14:paraId="2265EB0C" w14:textId="64B38D20"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w:t>
            </w:r>
          </w:p>
        </w:tc>
        <w:tc>
          <w:tcPr>
            <w:tcW w:w="1290" w:type="dxa"/>
            <w:vAlign w:val="bottom"/>
          </w:tcPr>
          <w:p w14:paraId="3AF6FEE8" w14:textId="413B41E5"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502</w:t>
            </w:r>
          </w:p>
        </w:tc>
      </w:tr>
      <w:tr w:rsidR="004C10C2" w:rsidRPr="006C2202" w14:paraId="18950B14" w14:textId="77777777" w:rsidTr="00F0171E">
        <w:tc>
          <w:tcPr>
            <w:tcW w:w="2520" w:type="dxa"/>
            <w:vAlign w:val="bottom"/>
          </w:tcPr>
          <w:p w14:paraId="31908A1A" w14:textId="77777777" w:rsidR="004C10C2" w:rsidRPr="006C2202" w:rsidRDefault="004C10C2" w:rsidP="00A07984">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110EDC9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2306758"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5F9451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6DBED4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E29B10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07A22C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r>
      <w:tr w:rsidR="004C10C2" w:rsidRPr="006C2202" w14:paraId="73C53B76" w14:textId="77777777" w:rsidTr="00F0171E">
        <w:tc>
          <w:tcPr>
            <w:tcW w:w="2520" w:type="dxa"/>
            <w:vAlign w:val="bottom"/>
          </w:tcPr>
          <w:p w14:paraId="28D6CF91" w14:textId="77777777" w:rsidR="004C10C2" w:rsidRPr="006C2202" w:rsidRDefault="004C10C2" w:rsidP="00A07984">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53E5A43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BDA018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579D503"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DEDB1A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2C60EA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32D8146" w14:textId="2BC8F477"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51</w:t>
            </w:r>
          </w:p>
        </w:tc>
      </w:tr>
      <w:tr w:rsidR="004C10C2" w:rsidRPr="006C2202" w14:paraId="77D43583" w14:textId="77777777" w:rsidTr="00F0171E">
        <w:tc>
          <w:tcPr>
            <w:tcW w:w="2520" w:type="dxa"/>
            <w:vAlign w:val="bottom"/>
          </w:tcPr>
          <w:p w14:paraId="70870052"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06243DB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75FFC3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85C351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46E263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0BC40D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10FD7BD" w14:textId="34E0F230"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(131)</w:t>
            </w:r>
          </w:p>
        </w:tc>
      </w:tr>
      <w:tr w:rsidR="004C10C2" w:rsidRPr="006C2202" w14:paraId="6174ACA0" w14:textId="77777777" w:rsidTr="00F0171E">
        <w:tc>
          <w:tcPr>
            <w:tcW w:w="2520" w:type="dxa"/>
            <w:vAlign w:val="bottom"/>
          </w:tcPr>
          <w:p w14:paraId="2315EA36"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1AC6EAC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C29302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32A196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11E0D5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8F38D6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284F340" w14:textId="0A097C65" w:rsidR="004C10C2" w:rsidRPr="006268E7" w:rsidRDefault="00AA2AA0" w:rsidP="00A07984">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(115)</w:t>
            </w:r>
          </w:p>
        </w:tc>
      </w:tr>
      <w:tr w:rsidR="004C10C2" w:rsidRPr="006C2202" w14:paraId="6D3F9BE5" w14:textId="77777777" w:rsidTr="00F0171E">
        <w:tc>
          <w:tcPr>
            <w:tcW w:w="2520" w:type="dxa"/>
            <w:vAlign w:val="bottom"/>
          </w:tcPr>
          <w:p w14:paraId="540F4FD0" w14:textId="77777777" w:rsidR="004C10C2" w:rsidRDefault="004C10C2" w:rsidP="00A07984">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6A75C8A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39FDD0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6EF230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F1F499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E57DAD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B74070F" w14:textId="2BD4D9C6" w:rsidR="004C10C2" w:rsidRPr="006268E7" w:rsidRDefault="00C119AB" w:rsidP="00A07984">
            <w:pP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20</w:t>
            </w:r>
          </w:p>
        </w:tc>
      </w:tr>
      <w:tr w:rsidR="004C10C2" w:rsidRPr="006C2202" w14:paraId="38A7BA11" w14:textId="77777777" w:rsidTr="00F0171E">
        <w:tc>
          <w:tcPr>
            <w:tcW w:w="2520" w:type="dxa"/>
            <w:vAlign w:val="bottom"/>
          </w:tcPr>
          <w:p w14:paraId="3C4C8B0A" w14:textId="77777777" w:rsidR="004C10C2" w:rsidRPr="006C2202" w:rsidRDefault="004C10C2" w:rsidP="00A07984">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5F7ED95F"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065EA1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0D1CF9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C14C06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325D0E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CCC6768" w14:textId="13D5712D" w:rsidR="004C10C2" w:rsidRPr="006268E7" w:rsidRDefault="00C119AB" w:rsidP="00A07984">
            <w:pP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(159)</w:t>
            </w:r>
          </w:p>
        </w:tc>
      </w:tr>
      <w:tr w:rsidR="004C10C2" w:rsidRPr="006C2202" w14:paraId="49686D3A" w14:textId="77777777" w:rsidTr="00F0171E">
        <w:tc>
          <w:tcPr>
            <w:tcW w:w="2520" w:type="dxa"/>
            <w:vAlign w:val="bottom"/>
          </w:tcPr>
          <w:p w14:paraId="1599DFA1" w14:textId="77777777" w:rsidR="004C10C2" w:rsidRPr="006C2202" w:rsidRDefault="004C10C2" w:rsidP="00A07984">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14:paraId="4B24DD2F"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04628A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E9304B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9296740"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46B030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860ECC7" w14:textId="0DC81BAC" w:rsidR="004C10C2" w:rsidRPr="006268E7" w:rsidRDefault="00C119AB" w:rsidP="00A07984">
            <w:pP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(7)</w:t>
            </w:r>
          </w:p>
        </w:tc>
      </w:tr>
      <w:tr w:rsidR="004C10C2" w:rsidRPr="006C2202" w14:paraId="7B0FFC0E" w14:textId="77777777" w:rsidTr="00F0171E">
        <w:tc>
          <w:tcPr>
            <w:tcW w:w="2520" w:type="dxa"/>
            <w:vAlign w:val="bottom"/>
          </w:tcPr>
          <w:p w14:paraId="4633293B" w14:textId="415591C4" w:rsidR="004C10C2" w:rsidRPr="006C2202" w:rsidRDefault="009802DF" w:rsidP="00A07984">
            <w:pPr>
              <w:spacing w:line="240" w:lineRule="exact"/>
              <w:ind w:left="525" w:right="-108" w:hanging="180"/>
              <w:rPr>
                <w:rFonts w:ascii="Arial" w:hAnsi="Arial" w:cs="Arial"/>
                <w:kern w:val="28"/>
                <w:sz w:val="14"/>
                <w:szCs w:val="14"/>
                <w:cs/>
              </w:rPr>
            </w:pPr>
            <w:r>
              <w:rPr>
                <w:rFonts w:ascii="Arial" w:hAnsi="Arial" w:cs="Arial"/>
                <w:kern w:val="28"/>
                <w:sz w:val="14"/>
                <w:szCs w:val="14"/>
              </w:rPr>
              <w:t>Loss</w:t>
            </w:r>
            <w:r w:rsidR="004C10C2">
              <w:rPr>
                <w:rFonts w:ascii="Arial" w:hAnsi="Arial" w:cs="Arial"/>
                <w:kern w:val="28"/>
                <w:sz w:val="14"/>
                <w:szCs w:val="14"/>
              </w:rPr>
              <w:t xml:space="preserve"> </w:t>
            </w:r>
            <w:r w:rsidR="004C10C2" w:rsidRPr="00D5044E">
              <w:rPr>
                <w:rFonts w:ascii="Arial" w:hAnsi="Arial" w:cs="Arial"/>
                <w:kern w:val="28"/>
                <w:sz w:val="14"/>
                <w:szCs w:val="14"/>
              </w:rPr>
              <w:t>on change</w:t>
            </w:r>
            <w:r w:rsidR="004C10C2">
              <w:rPr>
                <w:rFonts w:ascii="Arial" w:hAnsi="Arial" w:cs="Arial"/>
                <w:kern w:val="28"/>
                <w:sz w:val="14"/>
                <w:szCs w:val="14"/>
              </w:rPr>
              <w:t>s</w:t>
            </w:r>
            <w:r w:rsidR="004C10C2" w:rsidRPr="00D5044E">
              <w:rPr>
                <w:rFonts w:ascii="Arial" w:hAnsi="Arial" w:cs="Arial"/>
                <w:kern w:val="28"/>
                <w:sz w:val="14"/>
                <w:szCs w:val="14"/>
              </w:rPr>
              <w:t xml:space="preserve"> in</w:t>
            </w:r>
            <w:r w:rsidR="004C10C2">
              <w:rPr>
                <w:rFonts w:ascii="Arial" w:hAnsi="Arial" w:cs="Arial"/>
                <w:kern w:val="28"/>
                <w:sz w:val="14"/>
                <w:szCs w:val="14"/>
              </w:rPr>
              <w:t xml:space="preserve"> fair</w:t>
            </w:r>
            <w:r w:rsidR="004C10C2" w:rsidRPr="00D5044E">
              <w:rPr>
                <w:rFonts w:ascii="Arial" w:hAnsi="Arial" w:cs="Arial"/>
                <w:kern w:val="28"/>
                <w:sz w:val="14"/>
                <w:szCs w:val="14"/>
              </w:rPr>
              <w:t xml:space="preserve"> value of </w:t>
            </w:r>
            <w:r w:rsidR="004C10C2">
              <w:rPr>
                <w:rFonts w:ascii="Arial" w:hAnsi="Arial" w:cs="Arial"/>
                <w:kern w:val="28"/>
                <w:sz w:val="14"/>
                <w:szCs w:val="14"/>
              </w:rPr>
              <w:t>sugar swap contracts</w:t>
            </w:r>
          </w:p>
        </w:tc>
        <w:tc>
          <w:tcPr>
            <w:tcW w:w="1290" w:type="dxa"/>
            <w:vAlign w:val="bottom"/>
          </w:tcPr>
          <w:p w14:paraId="33C18A23"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2DD220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870358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3C31A1F"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ECDDE13"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ACD24F8" w14:textId="2F2DC843" w:rsidR="004C10C2" w:rsidRPr="006268E7" w:rsidRDefault="00C119AB" w:rsidP="00A07984">
            <w:pP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(3)</w:t>
            </w:r>
          </w:p>
        </w:tc>
      </w:tr>
      <w:tr w:rsidR="004C10C2" w:rsidRPr="006C2202" w14:paraId="3CEA5D74" w14:textId="77777777" w:rsidTr="00F0171E">
        <w:tc>
          <w:tcPr>
            <w:tcW w:w="2520" w:type="dxa"/>
            <w:vAlign w:val="bottom"/>
          </w:tcPr>
          <w:p w14:paraId="2F45AD9B" w14:textId="77777777" w:rsidR="004C10C2" w:rsidRPr="006C2202" w:rsidRDefault="004C10C2" w:rsidP="00A07984">
            <w:pPr>
              <w:spacing w:line="24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Pr>
                <w:rFonts w:ascii="Arial" w:hAnsi="Arial" w:cs="Arial"/>
                <w:kern w:val="28"/>
                <w:sz w:val="14"/>
                <w:szCs w:val="14"/>
              </w:rPr>
              <w:t>expense</w:t>
            </w:r>
          </w:p>
        </w:tc>
        <w:tc>
          <w:tcPr>
            <w:tcW w:w="1290" w:type="dxa"/>
            <w:vAlign w:val="bottom"/>
          </w:tcPr>
          <w:p w14:paraId="1F21EB5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34E9F9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A4CE05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247088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A1FE3B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4708D53" w14:textId="2E80FDDA" w:rsidR="004C10C2" w:rsidRPr="006268E7" w:rsidRDefault="00C119AB" w:rsidP="00A07984">
            <w:pPr>
              <w:pBdr>
                <w:bottom w:val="single" w:sz="4" w:space="1" w:color="auto"/>
              </w:pBd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(4)</w:t>
            </w:r>
          </w:p>
        </w:tc>
      </w:tr>
      <w:tr w:rsidR="004C10C2" w:rsidRPr="006C2202" w14:paraId="28D42759" w14:textId="77777777" w:rsidTr="00F0171E">
        <w:tc>
          <w:tcPr>
            <w:tcW w:w="2520" w:type="dxa"/>
            <w:vAlign w:val="bottom"/>
          </w:tcPr>
          <w:p w14:paraId="060FFCBE" w14:textId="77777777" w:rsidR="004C10C2" w:rsidRPr="006C2202" w:rsidRDefault="004C10C2" w:rsidP="00A07984">
            <w:pPr>
              <w:spacing w:line="240" w:lineRule="exact"/>
              <w:ind w:left="162" w:right="-108"/>
              <w:rPr>
                <w:rFonts w:ascii="Arial" w:hAnsi="Arial" w:cs="Arial"/>
                <w:kern w:val="28"/>
                <w:sz w:val="14"/>
                <w:szCs w:val="14"/>
              </w:rPr>
            </w:pPr>
            <w:r>
              <w:rPr>
                <w:rFonts w:ascii="Arial" w:hAnsi="Arial" w:cs="Arial"/>
                <w:kern w:val="28"/>
                <w:sz w:val="14"/>
                <w:szCs w:val="14"/>
              </w:rPr>
              <w:t>Profit</w:t>
            </w:r>
            <w:r w:rsidRPr="00D5044E">
              <w:rPr>
                <w:rFonts w:ascii="Arial" w:hAnsi="Arial" w:cs="Arial"/>
                <w:kern w:val="28"/>
                <w:sz w:val="14"/>
                <w:szCs w:val="14"/>
              </w:rPr>
              <w:t xml:space="preserve"> for the </w:t>
            </w:r>
            <w:r>
              <w:rPr>
                <w:rFonts w:ascii="Arial" w:hAnsi="Arial" w:cs="Arial"/>
                <w:kern w:val="28"/>
                <w:sz w:val="14"/>
                <w:szCs w:val="14"/>
              </w:rPr>
              <w:t>period</w:t>
            </w:r>
          </w:p>
        </w:tc>
        <w:tc>
          <w:tcPr>
            <w:tcW w:w="1290" w:type="dxa"/>
            <w:vAlign w:val="bottom"/>
          </w:tcPr>
          <w:p w14:paraId="2E5FB11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81944F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C77F63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12CD20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F8225B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EEEC3A2" w14:textId="5365CAF3" w:rsidR="004C10C2" w:rsidRPr="006268E7" w:rsidRDefault="00C119AB" w:rsidP="00A07984">
            <w:pPr>
              <w:pBdr>
                <w:bottom w:val="double" w:sz="4" w:space="1" w:color="auto"/>
              </w:pBd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154</w:t>
            </w:r>
          </w:p>
        </w:tc>
      </w:tr>
      <w:tr w:rsidR="006B02E6" w:rsidRPr="006C2202" w14:paraId="6C6B8F73" w14:textId="77777777" w:rsidTr="00F0171E">
        <w:tc>
          <w:tcPr>
            <w:tcW w:w="10260" w:type="dxa"/>
            <w:gridSpan w:val="7"/>
          </w:tcPr>
          <w:p w14:paraId="52BE918A" w14:textId="5A708F70" w:rsidR="004C10C2" w:rsidRDefault="004C10C2" w:rsidP="00A07984">
            <w:pPr>
              <w:spacing w:line="240" w:lineRule="exact"/>
              <w:ind w:left="-33" w:right="-8"/>
              <w:jc w:val="right"/>
              <w:rPr>
                <w:rFonts w:ascii="Arial" w:hAnsi="Arial" w:cs="Arial"/>
                <w:sz w:val="14"/>
                <w:szCs w:val="14"/>
              </w:rPr>
            </w:pPr>
          </w:p>
          <w:p w14:paraId="0DD62C3B" w14:textId="036AF91A" w:rsidR="006B02E6" w:rsidRPr="006C2202" w:rsidRDefault="009802DF" w:rsidP="00A07984">
            <w:pPr>
              <w:spacing w:line="240" w:lineRule="exact"/>
              <w:ind w:left="-33" w:right="-8"/>
              <w:jc w:val="right"/>
              <w:rPr>
                <w:rFonts w:ascii="Arial" w:hAnsi="Arial" w:cs="Arial"/>
                <w:sz w:val="14"/>
                <w:szCs w:val="14"/>
              </w:rPr>
            </w:pPr>
            <w:r w:rsidRPr="006C2202">
              <w:rPr>
                <w:rFonts w:ascii="Arial" w:hAnsi="Arial" w:cs="Arial"/>
                <w:sz w:val="14"/>
                <w:szCs w:val="14"/>
              </w:rPr>
              <w:t xml:space="preserve"> </w:t>
            </w:r>
            <w:r w:rsidR="006B02E6" w:rsidRPr="006C2202">
              <w:rPr>
                <w:rFonts w:ascii="Arial" w:hAnsi="Arial" w:cs="Arial"/>
                <w:sz w:val="14"/>
                <w:szCs w:val="14"/>
              </w:rPr>
              <w:t>(Unit: Million Baht)</w:t>
            </w:r>
          </w:p>
        </w:tc>
      </w:tr>
      <w:tr w:rsidR="006B02E6" w:rsidRPr="006C2202" w14:paraId="0BB39D58" w14:textId="77777777" w:rsidTr="00F0171E">
        <w:tc>
          <w:tcPr>
            <w:tcW w:w="2520" w:type="dxa"/>
          </w:tcPr>
          <w:p w14:paraId="756B1B92" w14:textId="77777777" w:rsidR="006B02E6" w:rsidRPr="006C2202" w:rsidRDefault="006B02E6" w:rsidP="00A07984">
            <w:pPr>
              <w:tabs>
                <w:tab w:val="left" w:pos="207"/>
              </w:tabs>
              <w:spacing w:line="240" w:lineRule="exact"/>
              <w:ind w:left="360" w:right="12" w:hanging="198"/>
              <w:rPr>
                <w:rFonts w:ascii="Arial" w:hAnsi="Arial" w:cs="Arial"/>
                <w:b/>
                <w:bCs/>
                <w:sz w:val="14"/>
                <w:szCs w:val="14"/>
              </w:rPr>
            </w:pPr>
          </w:p>
        </w:tc>
        <w:tc>
          <w:tcPr>
            <w:tcW w:w="7740" w:type="dxa"/>
            <w:gridSpan w:val="6"/>
          </w:tcPr>
          <w:p w14:paraId="290DA65A" w14:textId="77777777" w:rsidR="006B02E6" w:rsidRPr="005D61C4" w:rsidRDefault="006B02E6" w:rsidP="00A07984">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w:t>
            </w:r>
            <w:r>
              <w:rPr>
                <w:rFonts w:ascii="Arial" w:hAnsi="Arial" w:cs="Arial"/>
                <w:sz w:val="14"/>
                <w:szCs w:val="14"/>
              </w:rPr>
              <w:t xml:space="preserve">30 June </w:t>
            </w:r>
            <w:r w:rsidRPr="005D61C4">
              <w:rPr>
                <w:rFonts w:ascii="Arial" w:hAnsi="Arial" w:cs="Arial"/>
                <w:sz w:val="14"/>
                <w:szCs w:val="14"/>
              </w:rPr>
              <w:t>202</w:t>
            </w:r>
            <w:r>
              <w:rPr>
                <w:rFonts w:ascii="Arial" w:hAnsi="Arial" w:cs="Arial"/>
                <w:sz w:val="14"/>
                <w:szCs w:val="14"/>
              </w:rPr>
              <w:t>0</w:t>
            </w:r>
          </w:p>
        </w:tc>
      </w:tr>
      <w:tr w:rsidR="006B02E6" w:rsidRPr="006C2202" w14:paraId="04A3A9FF" w14:textId="77777777" w:rsidTr="00F0171E">
        <w:tc>
          <w:tcPr>
            <w:tcW w:w="2520" w:type="dxa"/>
            <w:vAlign w:val="bottom"/>
          </w:tcPr>
          <w:p w14:paraId="04A7F9DC" w14:textId="77777777" w:rsidR="006B02E6" w:rsidRPr="006C2202" w:rsidRDefault="006B02E6" w:rsidP="00A07984">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3B292BF0" w14:textId="77777777" w:rsidR="006B02E6" w:rsidRPr="006C2202" w:rsidRDefault="006B02E6"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358766D0" w14:textId="77777777" w:rsidR="006B02E6" w:rsidRPr="006C2202" w:rsidRDefault="006B02E6"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267FFE20" w14:textId="77777777" w:rsidR="006B02E6" w:rsidRPr="006C2202" w:rsidRDefault="006B02E6"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1744CCD2" w14:textId="77777777" w:rsidR="006B02E6" w:rsidRPr="006C2202" w:rsidRDefault="006B02E6" w:rsidP="00A07984">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45725ACC" w14:textId="77777777" w:rsidR="006B02E6" w:rsidRPr="006C2202" w:rsidRDefault="006B02E6" w:rsidP="00A07984">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4F121B07" w14:textId="77777777" w:rsidR="006B02E6" w:rsidRPr="006C2202" w:rsidRDefault="006B02E6" w:rsidP="00A07984">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6B02E6" w:rsidRPr="006C2202" w14:paraId="734065FD" w14:textId="77777777" w:rsidTr="00F0171E">
        <w:tc>
          <w:tcPr>
            <w:tcW w:w="2520" w:type="dxa"/>
          </w:tcPr>
          <w:p w14:paraId="15BD55EF"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1B967171"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1,055</w:t>
            </w:r>
          </w:p>
        </w:tc>
        <w:tc>
          <w:tcPr>
            <w:tcW w:w="1290" w:type="dxa"/>
            <w:vAlign w:val="bottom"/>
          </w:tcPr>
          <w:p w14:paraId="758AB7B1"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4</w:t>
            </w:r>
          </w:p>
        </w:tc>
        <w:tc>
          <w:tcPr>
            <w:tcW w:w="1290" w:type="dxa"/>
            <w:vAlign w:val="bottom"/>
          </w:tcPr>
          <w:p w14:paraId="65B5F19E"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197</w:t>
            </w:r>
          </w:p>
        </w:tc>
        <w:tc>
          <w:tcPr>
            <w:tcW w:w="1290" w:type="dxa"/>
            <w:vAlign w:val="bottom"/>
          </w:tcPr>
          <w:p w14:paraId="10031F08"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1,256</w:t>
            </w:r>
          </w:p>
        </w:tc>
        <w:tc>
          <w:tcPr>
            <w:tcW w:w="1290" w:type="dxa"/>
            <w:vAlign w:val="bottom"/>
          </w:tcPr>
          <w:p w14:paraId="62CA2735"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w:t>
            </w:r>
          </w:p>
        </w:tc>
        <w:tc>
          <w:tcPr>
            <w:tcW w:w="1290" w:type="dxa"/>
            <w:vAlign w:val="bottom"/>
          </w:tcPr>
          <w:p w14:paraId="004F0A07"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1,256</w:t>
            </w:r>
          </w:p>
        </w:tc>
      </w:tr>
      <w:tr w:rsidR="006B02E6" w:rsidRPr="006C2202" w14:paraId="4E1BC167" w14:textId="77777777" w:rsidTr="00F0171E">
        <w:tc>
          <w:tcPr>
            <w:tcW w:w="2520" w:type="dxa"/>
          </w:tcPr>
          <w:p w14:paraId="089584A4"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6B0E2E77"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10</w:t>
            </w:r>
          </w:p>
        </w:tc>
        <w:tc>
          <w:tcPr>
            <w:tcW w:w="1290" w:type="dxa"/>
            <w:vAlign w:val="bottom"/>
          </w:tcPr>
          <w:p w14:paraId="1A196F7D"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w:t>
            </w:r>
          </w:p>
        </w:tc>
        <w:tc>
          <w:tcPr>
            <w:tcW w:w="1290" w:type="dxa"/>
            <w:vAlign w:val="bottom"/>
          </w:tcPr>
          <w:p w14:paraId="5CD6C362"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66</w:t>
            </w:r>
          </w:p>
        </w:tc>
        <w:tc>
          <w:tcPr>
            <w:tcW w:w="1290" w:type="dxa"/>
            <w:vAlign w:val="bottom"/>
          </w:tcPr>
          <w:p w14:paraId="3612708D"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76</w:t>
            </w:r>
          </w:p>
        </w:tc>
        <w:tc>
          <w:tcPr>
            <w:tcW w:w="1290" w:type="dxa"/>
            <w:vAlign w:val="bottom"/>
          </w:tcPr>
          <w:p w14:paraId="7C74A4EA"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(76)</w:t>
            </w:r>
          </w:p>
        </w:tc>
        <w:tc>
          <w:tcPr>
            <w:tcW w:w="1290" w:type="dxa"/>
            <w:vAlign w:val="bottom"/>
          </w:tcPr>
          <w:p w14:paraId="21E7A117"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w:t>
            </w:r>
          </w:p>
        </w:tc>
      </w:tr>
      <w:tr w:rsidR="006B02E6" w:rsidRPr="006C2202" w14:paraId="19EB21E6" w14:textId="77777777" w:rsidTr="00F0171E">
        <w:tc>
          <w:tcPr>
            <w:tcW w:w="2520" w:type="dxa"/>
          </w:tcPr>
          <w:p w14:paraId="19D7624A"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76E26A80"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1,065</w:t>
            </w:r>
          </w:p>
        </w:tc>
        <w:tc>
          <w:tcPr>
            <w:tcW w:w="1290" w:type="dxa"/>
            <w:vAlign w:val="bottom"/>
          </w:tcPr>
          <w:p w14:paraId="671CA47D"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4</w:t>
            </w:r>
          </w:p>
        </w:tc>
        <w:tc>
          <w:tcPr>
            <w:tcW w:w="1290" w:type="dxa"/>
            <w:vAlign w:val="bottom"/>
          </w:tcPr>
          <w:p w14:paraId="50DF3024"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263</w:t>
            </w:r>
          </w:p>
        </w:tc>
        <w:tc>
          <w:tcPr>
            <w:tcW w:w="1290" w:type="dxa"/>
            <w:vAlign w:val="bottom"/>
          </w:tcPr>
          <w:p w14:paraId="1D46C207"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1,332</w:t>
            </w:r>
          </w:p>
        </w:tc>
        <w:tc>
          <w:tcPr>
            <w:tcW w:w="1290" w:type="dxa"/>
            <w:vAlign w:val="bottom"/>
          </w:tcPr>
          <w:p w14:paraId="3E8E3E11"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(76)</w:t>
            </w:r>
          </w:p>
        </w:tc>
        <w:tc>
          <w:tcPr>
            <w:tcW w:w="1290" w:type="dxa"/>
            <w:vAlign w:val="bottom"/>
          </w:tcPr>
          <w:p w14:paraId="71EFDC80"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1,256</w:t>
            </w:r>
          </w:p>
        </w:tc>
      </w:tr>
      <w:tr w:rsidR="006B02E6" w:rsidRPr="001B3CE4" w14:paraId="1AFB38D9" w14:textId="77777777" w:rsidTr="00F0171E">
        <w:tc>
          <w:tcPr>
            <w:tcW w:w="2520" w:type="dxa"/>
            <w:vAlign w:val="bottom"/>
          </w:tcPr>
          <w:p w14:paraId="6C8030B8" w14:textId="77777777" w:rsidR="006B02E6" w:rsidRPr="001B3CE4" w:rsidRDefault="006B02E6" w:rsidP="006B02E6">
            <w:pPr>
              <w:spacing w:line="240" w:lineRule="exact"/>
              <w:ind w:left="342" w:right="-108" w:hanging="180"/>
              <w:rPr>
                <w:rFonts w:ascii="Arial" w:hAnsi="Arial" w:cs="Arial"/>
                <w:kern w:val="28"/>
                <w:sz w:val="14"/>
                <w:szCs w:val="14"/>
              </w:rPr>
            </w:pPr>
            <w:r w:rsidRPr="001B3CE4">
              <w:rPr>
                <w:rFonts w:ascii="Arial" w:hAnsi="Arial" w:cs="Arial"/>
                <w:kern w:val="28"/>
                <w:sz w:val="14"/>
                <w:szCs w:val="14"/>
              </w:rPr>
              <w:t>Segment profit</w:t>
            </w:r>
            <w:r>
              <w:rPr>
                <w:rFonts w:ascii="Arial" w:hAnsi="Arial" w:cs="Arial"/>
                <w:kern w:val="28"/>
                <w:sz w:val="14"/>
                <w:szCs w:val="14"/>
              </w:rPr>
              <w:t xml:space="preserve"> (loss)</w:t>
            </w:r>
          </w:p>
        </w:tc>
        <w:tc>
          <w:tcPr>
            <w:tcW w:w="1290" w:type="dxa"/>
            <w:vAlign w:val="bottom"/>
          </w:tcPr>
          <w:p w14:paraId="0CD9FD94" w14:textId="688AADFE"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(74)</w:t>
            </w:r>
          </w:p>
        </w:tc>
        <w:tc>
          <w:tcPr>
            <w:tcW w:w="1290" w:type="dxa"/>
            <w:vAlign w:val="bottom"/>
          </w:tcPr>
          <w:p w14:paraId="21E1DEA0" w14:textId="54BB41E9"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1</w:t>
            </w:r>
          </w:p>
        </w:tc>
        <w:tc>
          <w:tcPr>
            <w:tcW w:w="1290" w:type="dxa"/>
            <w:vAlign w:val="bottom"/>
          </w:tcPr>
          <w:p w14:paraId="71265B04" w14:textId="176173C2"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79</w:t>
            </w:r>
          </w:p>
        </w:tc>
        <w:tc>
          <w:tcPr>
            <w:tcW w:w="1290" w:type="dxa"/>
            <w:vAlign w:val="bottom"/>
          </w:tcPr>
          <w:p w14:paraId="677E9FD0" w14:textId="1189AE7A"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6</w:t>
            </w:r>
          </w:p>
        </w:tc>
        <w:tc>
          <w:tcPr>
            <w:tcW w:w="1290" w:type="dxa"/>
            <w:vAlign w:val="bottom"/>
          </w:tcPr>
          <w:p w14:paraId="7FC5D609" w14:textId="2219217D"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42</w:t>
            </w:r>
          </w:p>
        </w:tc>
        <w:tc>
          <w:tcPr>
            <w:tcW w:w="1290" w:type="dxa"/>
            <w:vAlign w:val="bottom"/>
          </w:tcPr>
          <w:p w14:paraId="63B1118D"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48</w:t>
            </w:r>
          </w:p>
        </w:tc>
      </w:tr>
      <w:tr w:rsidR="006B02E6" w:rsidRPr="006C2202" w14:paraId="7EA86911" w14:textId="77777777" w:rsidTr="00F0171E">
        <w:tc>
          <w:tcPr>
            <w:tcW w:w="2520" w:type="dxa"/>
            <w:vAlign w:val="bottom"/>
          </w:tcPr>
          <w:p w14:paraId="32C0A284" w14:textId="77777777" w:rsidR="006B02E6" w:rsidRPr="00D5044E" w:rsidRDefault="006B02E6" w:rsidP="00A07984">
            <w:pPr>
              <w:spacing w:line="240" w:lineRule="exact"/>
              <w:ind w:left="342" w:right="-108" w:hanging="180"/>
              <w:rPr>
                <w:rFonts w:ascii="Arial" w:hAnsi="Arial" w:cs="Arial"/>
                <w:b/>
                <w:bCs/>
                <w:kern w:val="28"/>
                <w:sz w:val="14"/>
                <w:szCs w:val="14"/>
                <w:highlight w:val="green"/>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232778F2"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3C57B155"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B3AE66B"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DA656DB"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15F1469"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79EB591" w14:textId="77777777" w:rsidR="006B02E6" w:rsidRPr="007F50AC" w:rsidRDefault="006B02E6" w:rsidP="00A07984">
            <w:pPr>
              <w:tabs>
                <w:tab w:val="decimal" w:pos="792"/>
              </w:tabs>
              <w:spacing w:line="240" w:lineRule="exact"/>
              <w:ind w:right="7"/>
              <w:rPr>
                <w:rFonts w:ascii="Arial" w:hAnsi="Arial" w:cs="Arial"/>
                <w:b/>
                <w:bCs/>
                <w:sz w:val="14"/>
                <w:szCs w:val="14"/>
                <w:lang w:val="en-GB"/>
              </w:rPr>
            </w:pPr>
          </w:p>
        </w:tc>
      </w:tr>
      <w:tr w:rsidR="006B02E6" w:rsidRPr="006C2202" w14:paraId="26BEF5FB" w14:textId="77777777" w:rsidTr="00F0171E">
        <w:tc>
          <w:tcPr>
            <w:tcW w:w="2520" w:type="dxa"/>
            <w:vAlign w:val="bottom"/>
          </w:tcPr>
          <w:p w14:paraId="1DD3B8E0" w14:textId="77777777" w:rsidR="006B02E6" w:rsidRDefault="006B02E6" w:rsidP="00A07984">
            <w:pPr>
              <w:spacing w:line="240" w:lineRule="exact"/>
              <w:ind w:left="342" w:right="-108" w:firstLine="3"/>
              <w:rPr>
                <w:rFonts w:ascii="Arial" w:hAnsi="Arial" w:cs="Browallia New"/>
                <w:kern w:val="28"/>
                <w:sz w:val="14"/>
                <w:szCs w:val="17"/>
              </w:rPr>
            </w:pPr>
            <w:r>
              <w:rPr>
                <w:rFonts w:ascii="Arial" w:hAnsi="Arial" w:cs="Browallia New"/>
                <w:kern w:val="28"/>
                <w:sz w:val="14"/>
                <w:szCs w:val="17"/>
              </w:rPr>
              <w:t>Other income</w:t>
            </w:r>
          </w:p>
        </w:tc>
        <w:tc>
          <w:tcPr>
            <w:tcW w:w="1290" w:type="dxa"/>
            <w:vAlign w:val="bottom"/>
          </w:tcPr>
          <w:p w14:paraId="5E681B0D"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AE2ABF8"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44EC38A9"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354696FE"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701B61D1"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5847D12" w14:textId="77777777" w:rsidR="006B02E6"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24</w:t>
            </w:r>
          </w:p>
        </w:tc>
      </w:tr>
      <w:tr w:rsidR="006B02E6" w:rsidRPr="006C2202" w14:paraId="3BCD1CD0" w14:textId="77777777" w:rsidTr="00F0171E">
        <w:tc>
          <w:tcPr>
            <w:tcW w:w="2520" w:type="dxa"/>
            <w:vAlign w:val="bottom"/>
          </w:tcPr>
          <w:p w14:paraId="06EF5AE1" w14:textId="77777777" w:rsidR="006B02E6" w:rsidRDefault="006B02E6"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277E2229"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CF1501E"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409B64D7"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478730F"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3BE2CFF4"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750A4C0" w14:textId="77777777" w:rsidR="006B02E6"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(72)</w:t>
            </w:r>
          </w:p>
        </w:tc>
      </w:tr>
      <w:tr w:rsidR="006B02E6" w:rsidRPr="006C2202" w14:paraId="1ED345AC" w14:textId="77777777" w:rsidTr="00F0171E">
        <w:tc>
          <w:tcPr>
            <w:tcW w:w="2520" w:type="dxa"/>
            <w:vAlign w:val="bottom"/>
          </w:tcPr>
          <w:p w14:paraId="46D720D8" w14:textId="77777777" w:rsidR="006B02E6" w:rsidRDefault="006B02E6"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4613CAAC"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052F7EA"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9FD6DCE"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A6A283D"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3596A16A"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EBB3453" w14:textId="77777777" w:rsidR="006B02E6"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(57)</w:t>
            </w:r>
          </w:p>
        </w:tc>
      </w:tr>
      <w:tr w:rsidR="006B02E6" w:rsidRPr="006C2202" w14:paraId="2024CE81" w14:textId="77777777" w:rsidTr="00F0171E">
        <w:tc>
          <w:tcPr>
            <w:tcW w:w="2520" w:type="dxa"/>
            <w:vAlign w:val="bottom"/>
          </w:tcPr>
          <w:p w14:paraId="2A249228" w14:textId="77777777" w:rsidR="006B02E6" w:rsidRPr="006C2202" w:rsidRDefault="006B02E6" w:rsidP="00A07984">
            <w:pPr>
              <w:spacing w:line="240" w:lineRule="exact"/>
              <w:ind w:left="342" w:right="-108" w:firstLine="3"/>
              <w:rPr>
                <w:rFonts w:ascii="Arial" w:hAnsi="Arial" w:cs="Arial"/>
                <w:kern w:val="28"/>
                <w:sz w:val="14"/>
                <w:szCs w:val="14"/>
                <w:cs/>
              </w:rPr>
            </w:pPr>
            <w:r>
              <w:rPr>
                <w:rFonts w:ascii="Arial" w:hAnsi="Arial" w:cs="Arial"/>
                <w:kern w:val="28"/>
                <w:sz w:val="14"/>
                <w:szCs w:val="14"/>
              </w:rPr>
              <w:t>Finance income</w:t>
            </w:r>
          </w:p>
        </w:tc>
        <w:tc>
          <w:tcPr>
            <w:tcW w:w="1290" w:type="dxa"/>
            <w:vAlign w:val="bottom"/>
          </w:tcPr>
          <w:p w14:paraId="5807C49F"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D0EFB87"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02D435E0"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22237EF6"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46CA59C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BE2A019" w14:textId="77777777" w:rsidR="006B02E6"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6</w:t>
            </w:r>
          </w:p>
        </w:tc>
      </w:tr>
      <w:tr w:rsidR="006B02E6" w:rsidRPr="006C2202" w14:paraId="67B8B69E" w14:textId="77777777" w:rsidTr="00F0171E">
        <w:tc>
          <w:tcPr>
            <w:tcW w:w="2520" w:type="dxa"/>
            <w:vAlign w:val="bottom"/>
          </w:tcPr>
          <w:p w14:paraId="3F12E229" w14:textId="77777777" w:rsidR="006B02E6" w:rsidRPr="006C2202" w:rsidRDefault="006B02E6" w:rsidP="00A07984">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Financ</w:t>
            </w:r>
            <w:r>
              <w:rPr>
                <w:rFonts w:ascii="Arial" w:hAnsi="Arial" w:cs="Arial"/>
                <w:kern w:val="28"/>
                <w:sz w:val="14"/>
                <w:szCs w:val="14"/>
              </w:rPr>
              <w:t>e</w:t>
            </w:r>
            <w:r w:rsidRPr="006C2202">
              <w:rPr>
                <w:rFonts w:ascii="Arial" w:hAnsi="Arial" w:cs="Arial"/>
                <w:kern w:val="28"/>
                <w:sz w:val="14"/>
                <w:szCs w:val="14"/>
              </w:rPr>
              <w:t xml:space="preserve"> cost</w:t>
            </w:r>
          </w:p>
        </w:tc>
        <w:tc>
          <w:tcPr>
            <w:tcW w:w="1290" w:type="dxa"/>
            <w:vAlign w:val="bottom"/>
          </w:tcPr>
          <w:p w14:paraId="527B1AAE"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7BB729B"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4D2885A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269BBC8C"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F9D03C7"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05A6B69F" w14:textId="77777777" w:rsidR="006B02E6"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(34)</w:t>
            </w:r>
          </w:p>
        </w:tc>
      </w:tr>
      <w:tr w:rsidR="006B02E6" w:rsidRPr="006C2202" w14:paraId="183EEFF2" w14:textId="77777777" w:rsidTr="00F0171E">
        <w:tc>
          <w:tcPr>
            <w:tcW w:w="2520" w:type="dxa"/>
            <w:vAlign w:val="bottom"/>
          </w:tcPr>
          <w:p w14:paraId="3442C8D4" w14:textId="77777777" w:rsidR="006B02E6" w:rsidRPr="006C2202" w:rsidRDefault="006B02E6" w:rsidP="00A07984">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14:paraId="011F4968"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284FCCD6"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1871EE1C"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65C86845"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4551B2F"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6000C2D3" w14:textId="77777777" w:rsidR="006B02E6"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(6)</w:t>
            </w:r>
          </w:p>
        </w:tc>
      </w:tr>
      <w:tr w:rsidR="006B02E6" w:rsidRPr="006C2202" w14:paraId="1DB3108B" w14:textId="77777777" w:rsidTr="00F0171E">
        <w:tc>
          <w:tcPr>
            <w:tcW w:w="2520" w:type="dxa"/>
            <w:vAlign w:val="bottom"/>
          </w:tcPr>
          <w:p w14:paraId="4187E1D8" w14:textId="77777777" w:rsidR="006B02E6" w:rsidRDefault="006B02E6" w:rsidP="00A07984">
            <w:pPr>
              <w:spacing w:line="240" w:lineRule="exact"/>
              <w:ind w:left="525" w:right="-108" w:hanging="180"/>
              <w:rPr>
                <w:rFonts w:ascii="Arial" w:hAnsi="Arial" w:cs="Arial"/>
                <w:kern w:val="28"/>
                <w:sz w:val="14"/>
                <w:szCs w:val="14"/>
              </w:rPr>
            </w:pPr>
            <w:r>
              <w:rPr>
                <w:rFonts w:ascii="Arial" w:hAnsi="Arial" w:cs="Arial"/>
                <w:kern w:val="28"/>
                <w:sz w:val="14"/>
                <w:szCs w:val="14"/>
              </w:rPr>
              <w:t xml:space="preserve">Gain </w:t>
            </w:r>
            <w:r w:rsidRPr="00D5044E">
              <w:rPr>
                <w:rFonts w:ascii="Arial" w:hAnsi="Arial" w:cs="Arial"/>
                <w:kern w:val="28"/>
                <w:sz w:val="14"/>
                <w:szCs w:val="14"/>
              </w:rPr>
              <w:t>on change</w:t>
            </w:r>
            <w:r>
              <w:rPr>
                <w:rFonts w:ascii="Arial" w:hAnsi="Arial" w:cs="Arial"/>
                <w:kern w:val="28"/>
                <w:sz w:val="14"/>
                <w:szCs w:val="14"/>
              </w:rPr>
              <w:t>s</w:t>
            </w:r>
            <w:r w:rsidRPr="00D5044E">
              <w:rPr>
                <w:rFonts w:ascii="Arial" w:hAnsi="Arial" w:cs="Arial"/>
                <w:kern w:val="28"/>
                <w:sz w:val="14"/>
                <w:szCs w:val="14"/>
              </w:rPr>
              <w:t xml:space="preserve"> in </w:t>
            </w:r>
            <w:r>
              <w:rPr>
                <w:rFonts w:ascii="Arial" w:hAnsi="Arial" w:cs="Arial"/>
                <w:kern w:val="28"/>
                <w:sz w:val="14"/>
                <w:szCs w:val="14"/>
              </w:rPr>
              <w:t xml:space="preserve">fair </w:t>
            </w:r>
            <w:r w:rsidRPr="00D5044E">
              <w:rPr>
                <w:rFonts w:ascii="Arial" w:hAnsi="Arial" w:cs="Arial"/>
                <w:kern w:val="28"/>
                <w:sz w:val="14"/>
                <w:szCs w:val="14"/>
              </w:rPr>
              <w:t xml:space="preserve">value of </w:t>
            </w:r>
            <w:r>
              <w:rPr>
                <w:rFonts w:ascii="Arial" w:hAnsi="Arial" w:cs="Arial"/>
                <w:kern w:val="28"/>
                <w:sz w:val="14"/>
                <w:szCs w:val="14"/>
              </w:rPr>
              <w:t>sugar swap contracts</w:t>
            </w:r>
          </w:p>
        </w:tc>
        <w:tc>
          <w:tcPr>
            <w:tcW w:w="1290" w:type="dxa"/>
            <w:vAlign w:val="bottom"/>
          </w:tcPr>
          <w:p w14:paraId="14EFE786"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291C12B"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CAC5F05"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BC618D6"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9B3914D"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8D9FC5B" w14:textId="77777777" w:rsidR="006B02E6" w:rsidRPr="007F50AC" w:rsidRDefault="006B02E6" w:rsidP="00CD4EF1">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14</w:t>
            </w:r>
          </w:p>
        </w:tc>
      </w:tr>
      <w:tr w:rsidR="006B02E6" w:rsidRPr="006C2202" w14:paraId="2ABACEC6" w14:textId="77777777" w:rsidTr="00F0171E">
        <w:tc>
          <w:tcPr>
            <w:tcW w:w="2520" w:type="dxa"/>
            <w:vAlign w:val="bottom"/>
          </w:tcPr>
          <w:p w14:paraId="04DF5580" w14:textId="77777777" w:rsidR="006B02E6" w:rsidRPr="006C2202" w:rsidRDefault="006B02E6" w:rsidP="00A07984">
            <w:pPr>
              <w:spacing w:line="240" w:lineRule="exact"/>
              <w:ind w:left="251" w:right="-108" w:hanging="158"/>
              <w:rPr>
                <w:rFonts w:ascii="Arial" w:hAnsi="Arial" w:cs="Arial"/>
                <w:kern w:val="28"/>
                <w:sz w:val="14"/>
                <w:szCs w:val="14"/>
              </w:rPr>
            </w:pPr>
            <w:r>
              <w:rPr>
                <w:rFonts w:ascii="Arial" w:hAnsi="Arial" w:cs="Arial"/>
                <w:kern w:val="28"/>
                <w:sz w:val="14"/>
                <w:szCs w:val="14"/>
              </w:rPr>
              <w:t xml:space="preserve"> </w:t>
            </w:r>
            <w:r w:rsidR="00374D2A">
              <w:rPr>
                <w:rFonts w:ascii="Arial" w:hAnsi="Arial" w:cs="Arial"/>
                <w:kern w:val="28"/>
                <w:sz w:val="14"/>
                <w:szCs w:val="14"/>
              </w:rPr>
              <w:t xml:space="preserve">Loss </w:t>
            </w:r>
            <w:r w:rsidRPr="00D5044E">
              <w:rPr>
                <w:rFonts w:ascii="Arial" w:hAnsi="Arial" w:cs="Arial"/>
                <w:kern w:val="28"/>
                <w:sz w:val="14"/>
                <w:szCs w:val="14"/>
              </w:rPr>
              <w:t xml:space="preserve">for the </w:t>
            </w:r>
            <w:r>
              <w:rPr>
                <w:rFonts w:ascii="Arial" w:hAnsi="Arial" w:cs="Arial"/>
                <w:kern w:val="28"/>
                <w:sz w:val="14"/>
                <w:szCs w:val="14"/>
              </w:rPr>
              <w:t>period</w:t>
            </w:r>
          </w:p>
        </w:tc>
        <w:tc>
          <w:tcPr>
            <w:tcW w:w="1290" w:type="dxa"/>
            <w:vAlign w:val="bottom"/>
          </w:tcPr>
          <w:p w14:paraId="06DFD09E"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352EAF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2F0C7D4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0D2E5F6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470E2FF5"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06529F6D" w14:textId="77777777" w:rsidR="006B02E6" w:rsidRPr="007F50AC"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(77)</w:t>
            </w:r>
          </w:p>
        </w:tc>
      </w:tr>
      <w:tr w:rsidR="00E408F4" w:rsidRPr="006C2202" w14:paraId="29A65746" w14:textId="77777777" w:rsidTr="00F0171E">
        <w:tc>
          <w:tcPr>
            <w:tcW w:w="10260" w:type="dxa"/>
            <w:gridSpan w:val="7"/>
          </w:tcPr>
          <w:p w14:paraId="7400ECF8" w14:textId="77777777" w:rsidR="00EC1E9D" w:rsidRPr="00EC1E9D" w:rsidRDefault="00EC1E9D" w:rsidP="00094FAD">
            <w:pPr>
              <w:spacing w:line="240" w:lineRule="exact"/>
              <w:ind w:left="-33" w:right="-8"/>
              <w:jc w:val="right"/>
              <w:rPr>
                <w:rFonts w:ascii="Arial" w:hAnsi="Arial" w:cstheme="minorBidi"/>
                <w:sz w:val="14"/>
                <w:szCs w:val="14"/>
              </w:rPr>
            </w:pPr>
          </w:p>
          <w:p w14:paraId="565D8B1F" w14:textId="77777777" w:rsidR="009802DF" w:rsidRDefault="009802DF" w:rsidP="00094FAD">
            <w:pPr>
              <w:spacing w:line="240" w:lineRule="exact"/>
              <w:ind w:left="-33" w:right="-8"/>
              <w:jc w:val="right"/>
              <w:rPr>
                <w:rFonts w:ascii="Arial" w:hAnsi="Arial" w:cs="Arial"/>
                <w:sz w:val="14"/>
                <w:szCs w:val="14"/>
              </w:rPr>
            </w:pPr>
          </w:p>
          <w:p w14:paraId="1EBE4CF4" w14:textId="77777777" w:rsidR="009802DF" w:rsidRDefault="009802DF" w:rsidP="00094FAD">
            <w:pPr>
              <w:spacing w:line="240" w:lineRule="exact"/>
              <w:ind w:left="-33" w:right="-8"/>
              <w:jc w:val="right"/>
              <w:rPr>
                <w:rFonts w:ascii="Arial" w:hAnsi="Arial" w:cs="Arial"/>
                <w:sz w:val="14"/>
                <w:szCs w:val="14"/>
              </w:rPr>
            </w:pPr>
          </w:p>
          <w:p w14:paraId="24CDAB75" w14:textId="77777777" w:rsidR="009802DF" w:rsidRDefault="009802DF" w:rsidP="00094FAD">
            <w:pPr>
              <w:spacing w:line="240" w:lineRule="exact"/>
              <w:ind w:left="-33" w:right="-8"/>
              <w:jc w:val="right"/>
              <w:rPr>
                <w:rFonts w:ascii="Arial" w:hAnsi="Arial" w:cs="Arial"/>
                <w:sz w:val="14"/>
                <w:szCs w:val="14"/>
              </w:rPr>
            </w:pPr>
          </w:p>
          <w:p w14:paraId="4492F661" w14:textId="77777777" w:rsidR="009802DF" w:rsidRDefault="009802DF" w:rsidP="00094FAD">
            <w:pPr>
              <w:spacing w:line="240" w:lineRule="exact"/>
              <w:ind w:left="-33" w:right="-8"/>
              <w:jc w:val="right"/>
              <w:rPr>
                <w:rFonts w:ascii="Arial" w:hAnsi="Arial" w:cs="Arial"/>
                <w:sz w:val="14"/>
                <w:szCs w:val="14"/>
              </w:rPr>
            </w:pPr>
          </w:p>
          <w:p w14:paraId="675C8663" w14:textId="77777777" w:rsidR="009802DF" w:rsidRDefault="009802DF" w:rsidP="00094FAD">
            <w:pPr>
              <w:spacing w:line="240" w:lineRule="exact"/>
              <w:ind w:left="-33" w:right="-8"/>
              <w:jc w:val="right"/>
              <w:rPr>
                <w:rFonts w:ascii="Arial" w:hAnsi="Arial" w:cs="Arial"/>
                <w:sz w:val="14"/>
                <w:szCs w:val="14"/>
              </w:rPr>
            </w:pPr>
          </w:p>
          <w:p w14:paraId="0675F813" w14:textId="77777777" w:rsidR="009802DF" w:rsidRDefault="009802DF" w:rsidP="00094FAD">
            <w:pPr>
              <w:spacing w:line="240" w:lineRule="exact"/>
              <w:ind w:left="-33" w:right="-8"/>
              <w:jc w:val="right"/>
              <w:rPr>
                <w:rFonts w:ascii="Arial" w:hAnsi="Arial" w:cs="Arial"/>
                <w:sz w:val="14"/>
                <w:szCs w:val="14"/>
              </w:rPr>
            </w:pPr>
          </w:p>
          <w:p w14:paraId="6F248739" w14:textId="77777777" w:rsidR="009802DF" w:rsidRDefault="009802DF" w:rsidP="00094FAD">
            <w:pPr>
              <w:spacing w:line="240" w:lineRule="exact"/>
              <w:ind w:left="-33" w:right="-8"/>
              <w:jc w:val="right"/>
              <w:rPr>
                <w:rFonts w:ascii="Arial" w:hAnsi="Arial" w:cs="Arial"/>
                <w:sz w:val="14"/>
                <w:szCs w:val="14"/>
              </w:rPr>
            </w:pPr>
          </w:p>
          <w:p w14:paraId="142C1332" w14:textId="77777777" w:rsidR="009802DF" w:rsidRDefault="009802DF" w:rsidP="00094FAD">
            <w:pPr>
              <w:spacing w:line="240" w:lineRule="exact"/>
              <w:ind w:left="-33" w:right="-8"/>
              <w:jc w:val="right"/>
              <w:rPr>
                <w:rFonts w:ascii="Arial" w:hAnsi="Arial" w:cs="Arial"/>
                <w:sz w:val="14"/>
                <w:szCs w:val="14"/>
              </w:rPr>
            </w:pPr>
          </w:p>
          <w:p w14:paraId="7D9146B0" w14:textId="77777777" w:rsidR="009802DF" w:rsidRDefault="009802DF" w:rsidP="00094FAD">
            <w:pPr>
              <w:spacing w:line="240" w:lineRule="exact"/>
              <w:ind w:left="-33" w:right="-8"/>
              <w:jc w:val="right"/>
              <w:rPr>
                <w:rFonts w:ascii="Arial" w:hAnsi="Arial" w:cs="Arial"/>
                <w:sz w:val="14"/>
                <w:szCs w:val="14"/>
              </w:rPr>
            </w:pPr>
          </w:p>
          <w:p w14:paraId="6166D7F2" w14:textId="77777777" w:rsidR="009802DF" w:rsidRDefault="009802DF" w:rsidP="00094FAD">
            <w:pPr>
              <w:spacing w:line="240" w:lineRule="exact"/>
              <w:ind w:left="-33" w:right="-8"/>
              <w:jc w:val="right"/>
              <w:rPr>
                <w:rFonts w:ascii="Arial" w:hAnsi="Arial" w:cs="Arial"/>
                <w:sz w:val="14"/>
                <w:szCs w:val="14"/>
              </w:rPr>
            </w:pPr>
          </w:p>
          <w:p w14:paraId="1821DAC2" w14:textId="77777777" w:rsidR="009802DF" w:rsidRDefault="009802DF" w:rsidP="00094FAD">
            <w:pPr>
              <w:spacing w:line="240" w:lineRule="exact"/>
              <w:ind w:left="-33" w:right="-8"/>
              <w:jc w:val="right"/>
              <w:rPr>
                <w:rFonts w:ascii="Arial" w:hAnsi="Arial" w:cs="Arial"/>
                <w:sz w:val="14"/>
                <w:szCs w:val="14"/>
              </w:rPr>
            </w:pPr>
          </w:p>
          <w:p w14:paraId="463899BF" w14:textId="77777777" w:rsidR="009802DF" w:rsidRDefault="009802DF" w:rsidP="00094FAD">
            <w:pPr>
              <w:spacing w:line="240" w:lineRule="exact"/>
              <w:ind w:left="-33" w:right="-8"/>
              <w:jc w:val="right"/>
              <w:rPr>
                <w:rFonts w:ascii="Arial" w:hAnsi="Arial" w:cs="Arial"/>
                <w:sz w:val="14"/>
                <w:szCs w:val="14"/>
              </w:rPr>
            </w:pPr>
          </w:p>
          <w:p w14:paraId="3613DB21" w14:textId="77777777" w:rsidR="009802DF" w:rsidRDefault="009802DF" w:rsidP="00094FAD">
            <w:pPr>
              <w:spacing w:line="240" w:lineRule="exact"/>
              <w:ind w:left="-33" w:right="-8"/>
              <w:jc w:val="right"/>
              <w:rPr>
                <w:rFonts w:ascii="Arial" w:hAnsi="Arial" w:cs="Arial"/>
                <w:sz w:val="14"/>
                <w:szCs w:val="14"/>
              </w:rPr>
            </w:pPr>
          </w:p>
          <w:p w14:paraId="6E3CB2DA" w14:textId="046F1F63" w:rsidR="00E408F4" w:rsidRPr="006C2202" w:rsidRDefault="00E408F4" w:rsidP="00094FAD">
            <w:pPr>
              <w:spacing w:line="240" w:lineRule="exact"/>
              <w:ind w:left="-33" w:right="-8"/>
              <w:jc w:val="right"/>
              <w:rPr>
                <w:rFonts w:ascii="Arial" w:hAnsi="Arial" w:cs="Arial"/>
                <w:sz w:val="14"/>
                <w:szCs w:val="14"/>
              </w:rPr>
            </w:pPr>
            <w:r w:rsidRPr="006C2202">
              <w:rPr>
                <w:rFonts w:ascii="Arial" w:hAnsi="Arial" w:cs="Arial"/>
                <w:sz w:val="14"/>
                <w:szCs w:val="14"/>
              </w:rPr>
              <w:lastRenderedPageBreak/>
              <w:t>(Unit: Million Baht)</w:t>
            </w:r>
          </w:p>
        </w:tc>
      </w:tr>
      <w:tr w:rsidR="00E408F4" w:rsidRPr="006C2202" w14:paraId="16AA6BD0" w14:textId="77777777" w:rsidTr="00F0171E">
        <w:tc>
          <w:tcPr>
            <w:tcW w:w="2520" w:type="dxa"/>
          </w:tcPr>
          <w:p w14:paraId="6D6ED87E" w14:textId="77777777" w:rsidR="00E408F4" w:rsidRPr="006C2202" w:rsidRDefault="00E408F4" w:rsidP="00094FAD">
            <w:pPr>
              <w:tabs>
                <w:tab w:val="left" w:pos="207"/>
              </w:tabs>
              <w:spacing w:line="240" w:lineRule="exact"/>
              <w:ind w:left="360" w:right="12" w:hanging="198"/>
              <w:rPr>
                <w:rFonts w:ascii="Arial" w:hAnsi="Arial" w:cs="Arial"/>
                <w:b/>
                <w:bCs/>
                <w:sz w:val="14"/>
                <w:szCs w:val="14"/>
              </w:rPr>
            </w:pPr>
          </w:p>
        </w:tc>
        <w:tc>
          <w:tcPr>
            <w:tcW w:w="7740" w:type="dxa"/>
            <w:gridSpan w:val="6"/>
          </w:tcPr>
          <w:p w14:paraId="50743F3A" w14:textId="77777777" w:rsidR="00E408F4" w:rsidRPr="005D61C4" w:rsidRDefault="00E408F4" w:rsidP="00094FAD">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sidR="008E31CA">
              <w:rPr>
                <w:rFonts w:ascii="Arial" w:hAnsi="Arial" w:cs="Arial"/>
                <w:sz w:val="14"/>
                <w:szCs w:val="14"/>
              </w:rPr>
              <w:t>six</w:t>
            </w:r>
            <w:r>
              <w:rPr>
                <w:rFonts w:ascii="Arial" w:hAnsi="Arial" w:cs="Arial"/>
                <w:sz w:val="14"/>
                <w:szCs w:val="14"/>
              </w:rPr>
              <w:t>-month period</w:t>
            </w:r>
            <w:r w:rsidRPr="005D61C4">
              <w:rPr>
                <w:rFonts w:ascii="Arial" w:hAnsi="Arial" w:cs="Arial"/>
                <w:sz w:val="14"/>
                <w:szCs w:val="14"/>
              </w:rPr>
              <w:t xml:space="preserve"> ended </w:t>
            </w:r>
            <w:r w:rsidR="008E31CA">
              <w:rPr>
                <w:rFonts w:ascii="Arial" w:hAnsi="Arial" w:cs="Arial"/>
                <w:sz w:val="14"/>
                <w:szCs w:val="14"/>
              </w:rPr>
              <w:t xml:space="preserve">30 June </w:t>
            </w:r>
            <w:r w:rsidRPr="005D61C4">
              <w:rPr>
                <w:rFonts w:ascii="Arial" w:hAnsi="Arial" w:cs="Arial"/>
                <w:sz w:val="14"/>
                <w:szCs w:val="14"/>
              </w:rPr>
              <w:t>202</w:t>
            </w:r>
            <w:r w:rsidR="001B3CE4">
              <w:rPr>
                <w:rFonts w:ascii="Arial" w:hAnsi="Arial" w:cs="Arial"/>
                <w:sz w:val="14"/>
                <w:szCs w:val="14"/>
              </w:rPr>
              <w:t>0</w:t>
            </w:r>
          </w:p>
        </w:tc>
      </w:tr>
      <w:tr w:rsidR="00E408F4" w:rsidRPr="006C2202" w14:paraId="3ED1397E" w14:textId="77777777" w:rsidTr="00F0171E">
        <w:tc>
          <w:tcPr>
            <w:tcW w:w="2520" w:type="dxa"/>
            <w:vAlign w:val="bottom"/>
          </w:tcPr>
          <w:p w14:paraId="22F6D8F1" w14:textId="77777777" w:rsidR="00E408F4" w:rsidRPr="006C2202" w:rsidRDefault="00E408F4" w:rsidP="00094FAD">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72ED48E0" w14:textId="77777777" w:rsidR="00E408F4" w:rsidRPr="006C2202" w:rsidRDefault="00E408F4" w:rsidP="00094F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1411A37A" w14:textId="77777777" w:rsidR="00E408F4" w:rsidRPr="006C2202" w:rsidRDefault="00E408F4" w:rsidP="00094F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03B93A98" w14:textId="77777777" w:rsidR="00E408F4" w:rsidRPr="006C2202" w:rsidRDefault="00E408F4" w:rsidP="00094F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74098054" w14:textId="77777777" w:rsidR="00E408F4" w:rsidRPr="006C2202" w:rsidRDefault="00E408F4" w:rsidP="00094FAD">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2B8D0FAD" w14:textId="77777777" w:rsidR="00E408F4" w:rsidRPr="006C2202" w:rsidRDefault="00E408F4" w:rsidP="00094FAD">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5D9F2EBF" w14:textId="77777777" w:rsidR="00E408F4" w:rsidRPr="006C2202" w:rsidRDefault="00E408F4" w:rsidP="00094FAD">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6B02E6" w:rsidRPr="006C2202" w14:paraId="01C0BF64" w14:textId="77777777" w:rsidTr="00F0171E">
        <w:tc>
          <w:tcPr>
            <w:tcW w:w="2520" w:type="dxa"/>
          </w:tcPr>
          <w:p w14:paraId="7B976405"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79E51E6E"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2,119</w:t>
            </w:r>
          </w:p>
        </w:tc>
        <w:tc>
          <w:tcPr>
            <w:tcW w:w="1290" w:type="dxa"/>
            <w:vAlign w:val="bottom"/>
          </w:tcPr>
          <w:p w14:paraId="65CD63A9"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185</w:t>
            </w:r>
          </w:p>
        </w:tc>
        <w:tc>
          <w:tcPr>
            <w:tcW w:w="1290" w:type="dxa"/>
            <w:vAlign w:val="bottom"/>
          </w:tcPr>
          <w:p w14:paraId="1375346C"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368</w:t>
            </w:r>
          </w:p>
        </w:tc>
        <w:tc>
          <w:tcPr>
            <w:tcW w:w="1290" w:type="dxa"/>
            <w:vAlign w:val="bottom"/>
          </w:tcPr>
          <w:p w14:paraId="1268C78A"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2,672</w:t>
            </w:r>
          </w:p>
        </w:tc>
        <w:tc>
          <w:tcPr>
            <w:tcW w:w="1290" w:type="dxa"/>
            <w:vAlign w:val="bottom"/>
          </w:tcPr>
          <w:p w14:paraId="58BBA45E"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w:t>
            </w:r>
          </w:p>
        </w:tc>
        <w:tc>
          <w:tcPr>
            <w:tcW w:w="1290" w:type="dxa"/>
            <w:vAlign w:val="bottom"/>
          </w:tcPr>
          <w:p w14:paraId="319D7C92"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2,672</w:t>
            </w:r>
          </w:p>
        </w:tc>
      </w:tr>
      <w:tr w:rsidR="006B02E6" w:rsidRPr="006C2202" w14:paraId="4FED9250" w14:textId="77777777" w:rsidTr="00F0171E">
        <w:tc>
          <w:tcPr>
            <w:tcW w:w="2520" w:type="dxa"/>
          </w:tcPr>
          <w:p w14:paraId="5A7B0457"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3C627378"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50</w:t>
            </w:r>
          </w:p>
        </w:tc>
        <w:tc>
          <w:tcPr>
            <w:tcW w:w="1290" w:type="dxa"/>
            <w:vAlign w:val="bottom"/>
          </w:tcPr>
          <w:p w14:paraId="27F4A8B9"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w:t>
            </w:r>
          </w:p>
        </w:tc>
        <w:tc>
          <w:tcPr>
            <w:tcW w:w="1290" w:type="dxa"/>
            <w:vAlign w:val="bottom"/>
          </w:tcPr>
          <w:p w14:paraId="6FF98AC9"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270</w:t>
            </w:r>
          </w:p>
        </w:tc>
        <w:tc>
          <w:tcPr>
            <w:tcW w:w="1290" w:type="dxa"/>
            <w:vAlign w:val="bottom"/>
          </w:tcPr>
          <w:p w14:paraId="534E2918"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320</w:t>
            </w:r>
          </w:p>
        </w:tc>
        <w:tc>
          <w:tcPr>
            <w:tcW w:w="1290" w:type="dxa"/>
            <w:vAlign w:val="bottom"/>
          </w:tcPr>
          <w:p w14:paraId="788B6318"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(320)</w:t>
            </w:r>
          </w:p>
        </w:tc>
        <w:tc>
          <w:tcPr>
            <w:tcW w:w="1290" w:type="dxa"/>
            <w:vAlign w:val="bottom"/>
          </w:tcPr>
          <w:p w14:paraId="166586B5" w14:textId="77777777" w:rsidR="006B02E6" w:rsidRPr="006B02E6"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w:t>
            </w:r>
          </w:p>
        </w:tc>
      </w:tr>
      <w:tr w:rsidR="006B02E6" w:rsidRPr="006C2202" w14:paraId="5CB27C6F" w14:textId="77777777" w:rsidTr="00F0171E">
        <w:tc>
          <w:tcPr>
            <w:tcW w:w="2520" w:type="dxa"/>
          </w:tcPr>
          <w:p w14:paraId="6812E89E"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3872E245"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2,169</w:t>
            </w:r>
          </w:p>
        </w:tc>
        <w:tc>
          <w:tcPr>
            <w:tcW w:w="1290" w:type="dxa"/>
            <w:vAlign w:val="bottom"/>
          </w:tcPr>
          <w:p w14:paraId="2A5F47FC"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185</w:t>
            </w:r>
          </w:p>
        </w:tc>
        <w:tc>
          <w:tcPr>
            <w:tcW w:w="1290" w:type="dxa"/>
            <w:vAlign w:val="bottom"/>
          </w:tcPr>
          <w:p w14:paraId="24595D00"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638</w:t>
            </w:r>
          </w:p>
        </w:tc>
        <w:tc>
          <w:tcPr>
            <w:tcW w:w="1290" w:type="dxa"/>
            <w:vAlign w:val="bottom"/>
          </w:tcPr>
          <w:p w14:paraId="1351834C"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2,992</w:t>
            </w:r>
          </w:p>
        </w:tc>
        <w:tc>
          <w:tcPr>
            <w:tcW w:w="1290" w:type="dxa"/>
            <w:vAlign w:val="bottom"/>
          </w:tcPr>
          <w:p w14:paraId="3926BA39"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(320)</w:t>
            </w:r>
          </w:p>
        </w:tc>
        <w:tc>
          <w:tcPr>
            <w:tcW w:w="1290" w:type="dxa"/>
            <w:vAlign w:val="bottom"/>
          </w:tcPr>
          <w:p w14:paraId="1DC2FEB7" w14:textId="77777777" w:rsidR="006B02E6" w:rsidRPr="006B02E6"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2,672</w:t>
            </w:r>
          </w:p>
        </w:tc>
      </w:tr>
      <w:tr w:rsidR="006B02E6" w:rsidRPr="001B3CE4" w14:paraId="6A4DE6DA" w14:textId="77777777" w:rsidTr="00F0171E">
        <w:tc>
          <w:tcPr>
            <w:tcW w:w="2520" w:type="dxa"/>
            <w:vAlign w:val="bottom"/>
          </w:tcPr>
          <w:p w14:paraId="465C92E1" w14:textId="2F27369B" w:rsidR="006B02E6" w:rsidRPr="001B3CE4" w:rsidRDefault="006B02E6" w:rsidP="006B02E6">
            <w:pPr>
              <w:spacing w:line="240" w:lineRule="exact"/>
              <w:ind w:left="342" w:right="-108" w:hanging="180"/>
              <w:rPr>
                <w:rFonts w:ascii="Arial" w:hAnsi="Arial" w:cs="Arial"/>
                <w:kern w:val="28"/>
                <w:sz w:val="14"/>
                <w:szCs w:val="14"/>
              </w:rPr>
            </w:pPr>
            <w:r w:rsidRPr="001B3CE4">
              <w:rPr>
                <w:rFonts w:ascii="Arial" w:hAnsi="Arial" w:cs="Arial"/>
                <w:kern w:val="28"/>
                <w:sz w:val="14"/>
                <w:szCs w:val="14"/>
              </w:rPr>
              <w:t>Segment profit</w:t>
            </w:r>
          </w:p>
        </w:tc>
        <w:tc>
          <w:tcPr>
            <w:tcW w:w="1290" w:type="dxa"/>
            <w:vAlign w:val="bottom"/>
          </w:tcPr>
          <w:p w14:paraId="687B926F" w14:textId="5669505C"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66</w:t>
            </w:r>
          </w:p>
        </w:tc>
        <w:tc>
          <w:tcPr>
            <w:tcW w:w="1290" w:type="dxa"/>
            <w:vAlign w:val="bottom"/>
          </w:tcPr>
          <w:p w14:paraId="67AD9E37" w14:textId="3BF44163"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17</w:t>
            </w:r>
          </w:p>
        </w:tc>
        <w:tc>
          <w:tcPr>
            <w:tcW w:w="1290" w:type="dxa"/>
            <w:vAlign w:val="bottom"/>
          </w:tcPr>
          <w:p w14:paraId="0A9B816B" w14:textId="6E762EF9"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130</w:t>
            </w:r>
          </w:p>
        </w:tc>
        <w:tc>
          <w:tcPr>
            <w:tcW w:w="1290" w:type="dxa"/>
            <w:vAlign w:val="bottom"/>
          </w:tcPr>
          <w:p w14:paraId="0AC0ACC2" w14:textId="4D269D80"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213</w:t>
            </w:r>
          </w:p>
        </w:tc>
        <w:tc>
          <w:tcPr>
            <w:tcW w:w="1290" w:type="dxa"/>
            <w:vAlign w:val="bottom"/>
          </w:tcPr>
          <w:p w14:paraId="1CB03B83" w14:textId="2481C1E1" w:rsidR="006B02E6" w:rsidRPr="006B02E6" w:rsidRDefault="00C119AB" w:rsidP="006B02E6">
            <w:pPr>
              <w:tabs>
                <w:tab w:val="decimal" w:pos="978"/>
              </w:tabs>
              <w:spacing w:line="240" w:lineRule="exact"/>
              <w:ind w:right="7"/>
              <w:rPr>
                <w:rFonts w:ascii="Arial" w:hAnsi="Arial" w:cs="Arial"/>
                <w:sz w:val="14"/>
                <w:szCs w:val="14"/>
                <w:highlight w:val="yellow"/>
                <w:lang w:val="en-GB"/>
              </w:rPr>
            </w:pPr>
            <w:r w:rsidRPr="00C119AB">
              <w:rPr>
                <w:rFonts w:ascii="Arial" w:hAnsi="Arial" w:cs="Arial"/>
                <w:sz w:val="14"/>
                <w:szCs w:val="14"/>
                <w:lang w:val="en-GB"/>
              </w:rPr>
              <w:t>33</w:t>
            </w:r>
          </w:p>
        </w:tc>
        <w:tc>
          <w:tcPr>
            <w:tcW w:w="1290" w:type="dxa"/>
            <w:vAlign w:val="bottom"/>
          </w:tcPr>
          <w:p w14:paraId="2FE7CA70" w14:textId="77777777" w:rsidR="006B02E6" w:rsidRPr="006B02E6" w:rsidRDefault="006B02E6" w:rsidP="006B02E6">
            <w:pPr>
              <w:tabs>
                <w:tab w:val="decimal" w:pos="978"/>
              </w:tabs>
              <w:spacing w:line="240" w:lineRule="exact"/>
              <w:ind w:right="7"/>
              <w:rPr>
                <w:rFonts w:ascii="Arial" w:hAnsi="Arial" w:cs="Arial"/>
                <w:sz w:val="14"/>
                <w:szCs w:val="14"/>
                <w:lang w:val="en-GB"/>
              </w:rPr>
            </w:pPr>
            <w:r w:rsidRPr="006B02E6">
              <w:rPr>
                <w:rFonts w:ascii="Arial" w:hAnsi="Arial" w:cs="Arial"/>
                <w:sz w:val="14"/>
                <w:szCs w:val="14"/>
                <w:lang w:val="en-GB"/>
              </w:rPr>
              <w:t>246</w:t>
            </w:r>
          </w:p>
        </w:tc>
      </w:tr>
      <w:tr w:rsidR="00E408F4" w:rsidRPr="006C2202" w14:paraId="592BED55" w14:textId="77777777" w:rsidTr="00F0171E">
        <w:tc>
          <w:tcPr>
            <w:tcW w:w="2520" w:type="dxa"/>
            <w:vAlign w:val="bottom"/>
          </w:tcPr>
          <w:p w14:paraId="499E33ED" w14:textId="77777777" w:rsidR="00E408F4" w:rsidRPr="00D5044E" w:rsidRDefault="00E408F4" w:rsidP="00E408F4">
            <w:pPr>
              <w:spacing w:line="240" w:lineRule="exact"/>
              <w:ind w:left="342" w:right="-108" w:hanging="180"/>
              <w:rPr>
                <w:rFonts w:ascii="Arial" w:hAnsi="Arial" w:cs="Arial"/>
                <w:b/>
                <w:bCs/>
                <w:kern w:val="28"/>
                <w:sz w:val="14"/>
                <w:szCs w:val="14"/>
                <w:highlight w:val="green"/>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553AF92B"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275B9F1"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96B2BCB"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F7BCB08"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7B28EC43"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BFCB801" w14:textId="77777777" w:rsidR="00E408F4" w:rsidRPr="007F50AC" w:rsidRDefault="00E408F4" w:rsidP="00E408F4">
            <w:pPr>
              <w:tabs>
                <w:tab w:val="decimal" w:pos="792"/>
              </w:tabs>
              <w:spacing w:line="240" w:lineRule="exact"/>
              <w:ind w:right="7"/>
              <w:rPr>
                <w:rFonts w:ascii="Arial" w:hAnsi="Arial" w:cs="Arial"/>
                <w:b/>
                <w:bCs/>
                <w:sz w:val="14"/>
                <w:szCs w:val="14"/>
                <w:lang w:val="en-GB"/>
              </w:rPr>
            </w:pPr>
          </w:p>
        </w:tc>
      </w:tr>
      <w:tr w:rsidR="00E408F4" w:rsidRPr="006C2202" w14:paraId="18826D0A" w14:textId="77777777" w:rsidTr="00F0171E">
        <w:tc>
          <w:tcPr>
            <w:tcW w:w="2520" w:type="dxa"/>
            <w:vAlign w:val="bottom"/>
          </w:tcPr>
          <w:p w14:paraId="053CB02C" w14:textId="77777777" w:rsidR="00E408F4" w:rsidRDefault="00E408F4" w:rsidP="00E408F4">
            <w:pPr>
              <w:spacing w:line="240" w:lineRule="exact"/>
              <w:ind w:left="342" w:right="-108" w:firstLine="3"/>
              <w:rPr>
                <w:rFonts w:ascii="Arial" w:hAnsi="Arial" w:cs="Browallia New"/>
                <w:kern w:val="28"/>
                <w:sz w:val="14"/>
                <w:szCs w:val="17"/>
              </w:rPr>
            </w:pPr>
            <w:r>
              <w:rPr>
                <w:rFonts w:ascii="Arial" w:hAnsi="Arial" w:cs="Browallia New"/>
                <w:kern w:val="28"/>
                <w:sz w:val="14"/>
                <w:szCs w:val="17"/>
              </w:rPr>
              <w:t>Other income</w:t>
            </w:r>
          </w:p>
        </w:tc>
        <w:tc>
          <w:tcPr>
            <w:tcW w:w="1290" w:type="dxa"/>
            <w:vAlign w:val="bottom"/>
          </w:tcPr>
          <w:p w14:paraId="043F36BE"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823D7B1"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2164B69"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C57D822"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10B53CA"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4A9A3224" w14:textId="77777777" w:rsidR="00E408F4"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41</w:t>
            </w:r>
          </w:p>
        </w:tc>
      </w:tr>
      <w:tr w:rsidR="00E408F4" w:rsidRPr="006C2202" w14:paraId="11DE3E78" w14:textId="77777777" w:rsidTr="00F0171E">
        <w:tc>
          <w:tcPr>
            <w:tcW w:w="2520" w:type="dxa"/>
            <w:vAlign w:val="bottom"/>
          </w:tcPr>
          <w:p w14:paraId="5E9DE9EE" w14:textId="77777777" w:rsidR="00E408F4" w:rsidRDefault="00E408F4" w:rsidP="00E408F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6B242C5F"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5C71B57"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270C8ED"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BD8EA49"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BA0E995"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72DC4A8" w14:textId="77777777" w:rsidR="00E408F4"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(154)</w:t>
            </w:r>
          </w:p>
        </w:tc>
      </w:tr>
      <w:tr w:rsidR="00E408F4" w:rsidRPr="006C2202" w14:paraId="366C08F8" w14:textId="77777777" w:rsidTr="00F0171E">
        <w:tc>
          <w:tcPr>
            <w:tcW w:w="2520" w:type="dxa"/>
            <w:vAlign w:val="bottom"/>
          </w:tcPr>
          <w:p w14:paraId="160F487B" w14:textId="77777777" w:rsidR="00E408F4" w:rsidRDefault="00E408F4" w:rsidP="00E408F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635C43B7"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59EA3B0"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11FA7979"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112C4F6"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81AFF70"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1EC63F03" w14:textId="77777777" w:rsidR="00E408F4"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(117)</w:t>
            </w:r>
          </w:p>
        </w:tc>
      </w:tr>
      <w:tr w:rsidR="00E408F4" w:rsidRPr="006C2202" w14:paraId="6F90F23B" w14:textId="77777777" w:rsidTr="00F0171E">
        <w:tc>
          <w:tcPr>
            <w:tcW w:w="2520" w:type="dxa"/>
            <w:vAlign w:val="bottom"/>
          </w:tcPr>
          <w:p w14:paraId="69A0D261" w14:textId="77777777" w:rsidR="00E408F4" w:rsidRPr="006C2202" w:rsidRDefault="00E408F4" w:rsidP="00E408F4">
            <w:pPr>
              <w:spacing w:line="240" w:lineRule="exact"/>
              <w:ind w:left="342" w:right="-108" w:firstLine="3"/>
              <w:rPr>
                <w:rFonts w:ascii="Arial" w:hAnsi="Arial" w:cs="Arial"/>
                <w:kern w:val="28"/>
                <w:sz w:val="14"/>
                <w:szCs w:val="14"/>
                <w:cs/>
              </w:rPr>
            </w:pPr>
            <w:r>
              <w:rPr>
                <w:rFonts w:ascii="Arial" w:hAnsi="Arial" w:cs="Arial"/>
                <w:kern w:val="28"/>
                <w:sz w:val="14"/>
                <w:szCs w:val="14"/>
              </w:rPr>
              <w:t>Finance income</w:t>
            </w:r>
          </w:p>
        </w:tc>
        <w:tc>
          <w:tcPr>
            <w:tcW w:w="1290" w:type="dxa"/>
            <w:vAlign w:val="bottom"/>
          </w:tcPr>
          <w:p w14:paraId="59B3CD98"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1E331CF"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3FABA1F"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4C334FE"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FD4C62B"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50C34DEA" w14:textId="77777777" w:rsidR="00E408F4"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14</w:t>
            </w:r>
          </w:p>
        </w:tc>
      </w:tr>
      <w:tr w:rsidR="00E408F4" w:rsidRPr="006C2202" w14:paraId="11B0018B" w14:textId="77777777" w:rsidTr="00F0171E">
        <w:tc>
          <w:tcPr>
            <w:tcW w:w="2520" w:type="dxa"/>
            <w:vAlign w:val="bottom"/>
          </w:tcPr>
          <w:p w14:paraId="26A9B4AD" w14:textId="77777777" w:rsidR="00E408F4" w:rsidRPr="006C2202" w:rsidRDefault="00E408F4" w:rsidP="00E408F4">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Financ</w:t>
            </w:r>
            <w:r>
              <w:rPr>
                <w:rFonts w:ascii="Arial" w:hAnsi="Arial" w:cs="Arial"/>
                <w:kern w:val="28"/>
                <w:sz w:val="14"/>
                <w:szCs w:val="14"/>
              </w:rPr>
              <w:t>e</w:t>
            </w:r>
            <w:r w:rsidRPr="006C2202">
              <w:rPr>
                <w:rFonts w:ascii="Arial" w:hAnsi="Arial" w:cs="Arial"/>
                <w:kern w:val="28"/>
                <w:sz w:val="14"/>
                <w:szCs w:val="14"/>
              </w:rPr>
              <w:t xml:space="preserve"> cost</w:t>
            </w:r>
          </w:p>
        </w:tc>
        <w:tc>
          <w:tcPr>
            <w:tcW w:w="1290" w:type="dxa"/>
            <w:vAlign w:val="bottom"/>
          </w:tcPr>
          <w:p w14:paraId="57851269"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7201D83"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1618FC7D"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579B0F57"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2A864D4"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41310C41" w14:textId="77777777" w:rsidR="00E408F4"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(69)</w:t>
            </w:r>
          </w:p>
        </w:tc>
      </w:tr>
      <w:tr w:rsidR="00E408F4" w:rsidRPr="006C2202" w14:paraId="0B2DB09F" w14:textId="77777777" w:rsidTr="00F0171E">
        <w:tc>
          <w:tcPr>
            <w:tcW w:w="2520" w:type="dxa"/>
            <w:vAlign w:val="bottom"/>
          </w:tcPr>
          <w:p w14:paraId="2837E280" w14:textId="77777777" w:rsidR="00E408F4" w:rsidRPr="006C2202" w:rsidRDefault="001B3CE4" w:rsidP="00E408F4">
            <w:pPr>
              <w:spacing w:line="240" w:lineRule="exact"/>
              <w:ind w:left="525" w:right="-108" w:hanging="180"/>
              <w:rPr>
                <w:rFonts w:ascii="Arial" w:hAnsi="Arial" w:cs="Arial"/>
                <w:kern w:val="28"/>
                <w:sz w:val="14"/>
                <w:szCs w:val="14"/>
              </w:rPr>
            </w:pPr>
            <w:r>
              <w:rPr>
                <w:rFonts w:ascii="Arial" w:hAnsi="Arial" w:cs="Arial"/>
                <w:kern w:val="28"/>
                <w:sz w:val="14"/>
                <w:szCs w:val="14"/>
              </w:rPr>
              <w:t>Reversal of l</w:t>
            </w:r>
            <w:r w:rsidR="00E408F4">
              <w:rPr>
                <w:rFonts w:ascii="Arial" w:hAnsi="Arial" w:cs="Arial"/>
                <w:kern w:val="28"/>
                <w:sz w:val="14"/>
                <w:szCs w:val="14"/>
              </w:rPr>
              <w:t xml:space="preserve">oss on </w:t>
            </w:r>
            <w:r w:rsidR="00E408F4" w:rsidRPr="00D5044E">
              <w:rPr>
                <w:rFonts w:ascii="Arial" w:hAnsi="Arial" w:cs="Arial"/>
                <w:kern w:val="28"/>
                <w:sz w:val="14"/>
                <w:szCs w:val="14"/>
              </w:rPr>
              <w:t xml:space="preserve">impairment of </w:t>
            </w:r>
            <w:r w:rsidR="00E408F4">
              <w:rPr>
                <w:rFonts w:ascii="Arial" w:hAnsi="Arial" w:cs="Arial"/>
                <w:kern w:val="28"/>
                <w:sz w:val="14"/>
                <w:szCs w:val="14"/>
              </w:rPr>
              <w:t>financial assets</w:t>
            </w:r>
          </w:p>
        </w:tc>
        <w:tc>
          <w:tcPr>
            <w:tcW w:w="1290" w:type="dxa"/>
            <w:vAlign w:val="bottom"/>
          </w:tcPr>
          <w:p w14:paraId="02F91A67"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97682FD"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428BE5C6"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0BFAC0D0"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DC3A3E9"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4573EBE6" w14:textId="77777777" w:rsidR="00E408F4"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3</w:t>
            </w:r>
          </w:p>
        </w:tc>
      </w:tr>
      <w:tr w:rsidR="00E408F4" w:rsidRPr="006C2202" w14:paraId="4816073A" w14:textId="77777777" w:rsidTr="00F0171E">
        <w:tc>
          <w:tcPr>
            <w:tcW w:w="2520" w:type="dxa"/>
            <w:vAlign w:val="bottom"/>
          </w:tcPr>
          <w:p w14:paraId="72DD83F9" w14:textId="77777777" w:rsidR="00E408F4" w:rsidRDefault="001B3CE4" w:rsidP="00E408F4">
            <w:pPr>
              <w:spacing w:line="240" w:lineRule="exact"/>
              <w:ind w:left="525" w:right="-108" w:hanging="180"/>
              <w:rPr>
                <w:rFonts w:ascii="Arial" w:hAnsi="Arial" w:cs="Arial"/>
                <w:kern w:val="28"/>
                <w:sz w:val="14"/>
                <w:szCs w:val="14"/>
              </w:rPr>
            </w:pPr>
            <w:r>
              <w:rPr>
                <w:rFonts w:ascii="Arial" w:hAnsi="Arial" w:cs="Arial"/>
                <w:kern w:val="28"/>
                <w:sz w:val="14"/>
                <w:szCs w:val="14"/>
              </w:rPr>
              <w:t>Loss</w:t>
            </w:r>
            <w:r w:rsidR="00E408F4">
              <w:rPr>
                <w:rFonts w:ascii="Arial" w:hAnsi="Arial" w:cs="Arial"/>
                <w:kern w:val="28"/>
                <w:sz w:val="14"/>
                <w:szCs w:val="14"/>
              </w:rPr>
              <w:t xml:space="preserve"> </w:t>
            </w:r>
            <w:r w:rsidR="00E408F4" w:rsidRPr="00D5044E">
              <w:rPr>
                <w:rFonts w:ascii="Arial" w:hAnsi="Arial" w:cs="Arial"/>
                <w:kern w:val="28"/>
                <w:sz w:val="14"/>
                <w:szCs w:val="14"/>
              </w:rPr>
              <w:t>on change</w:t>
            </w:r>
            <w:r w:rsidR="00E408F4">
              <w:rPr>
                <w:rFonts w:ascii="Arial" w:hAnsi="Arial" w:cs="Arial"/>
                <w:kern w:val="28"/>
                <w:sz w:val="14"/>
                <w:szCs w:val="14"/>
              </w:rPr>
              <w:t>s</w:t>
            </w:r>
            <w:r w:rsidR="00E408F4" w:rsidRPr="00D5044E">
              <w:rPr>
                <w:rFonts w:ascii="Arial" w:hAnsi="Arial" w:cs="Arial"/>
                <w:kern w:val="28"/>
                <w:sz w:val="14"/>
                <w:szCs w:val="14"/>
              </w:rPr>
              <w:t xml:space="preserve"> in </w:t>
            </w:r>
            <w:r w:rsidR="00E408F4">
              <w:rPr>
                <w:rFonts w:ascii="Arial" w:hAnsi="Arial" w:cs="Arial"/>
                <w:kern w:val="28"/>
                <w:sz w:val="14"/>
                <w:szCs w:val="14"/>
              </w:rPr>
              <w:t xml:space="preserve">fair </w:t>
            </w:r>
            <w:r w:rsidR="00E408F4" w:rsidRPr="00D5044E">
              <w:rPr>
                <w:rFonts w:ascii="Arial" w:hAnsi="Arial" w:cs="Arial"/>
                <w:kern w:val="28"/>
                <w:sz w:val="14"/>
                <w:szCs w:val="14"/>
              </w:rPr>
              <w:t xml:space="preserve">value of </w:t>
            </w:r>
            <w:r w:rsidR="00E408F4">
              <w:rPr>
                <w:rFonts w:ascii="Arial" w:hAnsi="Arial" w:cs="Arial"/>
                <w:kern w:val="28"/>
                <w:sz w:val="14"/>
                <w:szCs w:val="14"/>
              </w:rPr>
              <w:t>sugar swap contracts</w:t>
            </w:r>
          </w:p>
        </w:tc>
        <w:tc>
          <w:tcPr>
            <w:tcW w:w="1290" w:type="dxa"/>
            <w:vAlign w:val="bottom"/>
          </w:tcPr>
          <w:p w14:paraId="371CDAD9"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904862E"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D9C7A42"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70B373B"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45292A5"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1ED0B755" w14:textId="77777777" w:rsidR="00E408F4" w:rsidRPr="007F50AC" w:rsidRDefault="006B02E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(3)</w:t>
            </w:r>
          </w:p>
        </w:tc>
      </w:tr>
      <w:tr w:rsidR="00E408F4" w:rsidRPr="006C2202" w14:paraId="010C5D52" w14:textId="77777777" w:rsidTr="00F0171E">
        <w:tc>
          <w:tcPr>
            <w:tcW w:w="2520" w:type="dxa"/>
            <w:vAlign w:val="bottom"/>
          </w:tcPr>
          <w:p w14:paraId="102023A0" w14:textId="77777777" w:rsidR="00E408F4" w:rsidRPr="006C2202" w:rsidRDefault="00E408F4" w:rsidP="00E408F4">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Income tax</w:t>
            </w:r>
            <w:r w:rsidR="001B3CE4">
              <w:rPr>
                <w:rFonts w:ascii="Arial" w:hAnsi="Arial" w:cs="Arial"/>
                <w:kern w:val="28"/>
                <w:sz w:val="14"/>
                <w:szCs w:val="14"/>
              </w:rPr>
              <w:t xml:space="preserve"> revenue</w:t>
            </w:r>
            <w:r w:rsidRPr="006C2202">
              <w:rPr>
                <w:rFonts w:ascii="Arial" w:hAnsi="Arial" w:cs="Arial"/>
                <w:kern w:val="28"/>
                <w:sz w:val="14"/>
                <w:szCs w:val="14"/>
              </w:rPr>
              <w:t xml:space="preserve"> </w:t>
            </w:r>
          </w:p>
        </w:tc>
        <w:tc>
          <w:tcPr>
            <w:tcW w:w="1290" w:type="dxa"/>
            <w:vAlign w:val="bottom"/>
          </w:tcPr>
          <w:p w14:paraId="3C0365A6"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95F77CE"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0E840643"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9F0E572"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99F2D98"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5AA4D857" w14:textId="77777777" w:rsidR="00E408F4" w:rsidRPr="007F50AC" w:rsidRDefault="006B02E6" w:rsidP="006B02E6">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10</w:t>
            </w:r>
          </w:p>
        </w:tc>
      </w:tr>
      <w:tr w:rsidR="00E408F4" w:rsidRPr="006C2202" w14:paraId="343310B1" w14:textId="77777777" w:rsidTr="00F0171E">
        <w:tc>
          <w:tcPr>
            <w:tcW w:w="2520" w:type="dxa"/>
            <w:vAlign w:val="bottom"/>
          </w:tcPr>
          <w:p w14:paraId="5264D2DA" w14:textId="77777777" w:rsidR="00E408F4" w:rsidRPr="006C2202" w:rsidRDefault="007E6206" w:rsidP="00E408F4">
            <w:pPr>
              <w:spacing w:line="240" w:lineRule="exact"/>
              <w:ind w:left="251" w:right="-108" w:hanging="158"/>
              <w:rPr>
                <w:rFonts w:ascii="Arial" w:hAnsi="Arial" w:cs="Arial"/>
                <w:kern w:val="28"/>
                <w:sz w:val="14"/>
                <w:szCs w:val="14"/>
              </w:rPr>
            </w:pPr>
            <w:r>
              <w:rPr>
                <w:rFonts w:ascii="Arial" w:hAnsi="Arial" w:cs="Arial"/>
                <w:kern w:val="28"/>
                <w:sz w:val="14"/>
                <w:szCs w:val="14"/>
              </w:rPr>
              <w:t xml:space="preserve"> </w:t>
            </w:r>
            <w:r w:rsidR="00374D2A">
              <w:rPr>
                <w:rFonts w:ascii="Arial" w:hAnsi="Arial" w:cs="Arial"/>
                <w:kern w:val="28"/>
                <w:sz w:val="14"/>
                <w:szCs w:val="14"/>
              </w:rPr>
              <w:t>Loss</w:t>
            </w:r>
            <w:r w:rsidR="00E408F4" w:rsidRPr="00D5044E">
              <w:rPr>
                <w:rFonts w:ascii="Arial" w:hAnsi="Arial" w:cs="Arial"/>
                <w:kern w:val="28"/>
                <w:sz w:val="14"/>
                <w:szCs w:val="14"/>
              </w:rPr>
              <w:t xml:space="preserve"> for the </w:t>
            </w:r>
            <w:r w:rsidR="001B3CE4">
              <w:rPr>
                <w:rFonts w:ascii="Arial" w:hAnsi="Arial" w:cs="Arial"/>
                <w:kern w:val="28"/>
                <w:sz w:val="14"/>
                <w:szCs w:val="14"/>
              </w:rPr>
              <w:t>period</w:t>
            </w:r>
          </w:p>
        </w:tc>
        <w:tc>
          <w:tcPr>
            <w:tcW w:w="1290" w:type="dxa"/>
            <w:vAlign w:val="bottom"/>
          </w:tcPr>
          <w:p w14:paraId="00F9DAA7"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0C45F55D"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2E2A934"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C8232F9"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9EA8573"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50E6485" w14:textId="77777777" w:rsidR="00E408F4" w:rsidRPr="007F50AC" w:rsidRDefault="006B02E6"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(29)</w:t>
            </w:r>
          </w:p>
        </w:tc>
      </w:tr>
    </w:tbl>
    <w:p w14:paraId="26142FFE" w14:textId="77777777" w:rsidR="003B639C" w:rsidRPr="006C2202" w:rsidRDefault="003B639C" w:rsidP="003B639C">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14:paraId="6F81E702" w14:textId="5DD94932" w:rsidR="00374D2A" w:rsidRDefault="003B639C" w:rsidP="00374D2A">
      <w:pPr>
        <w:spacing w:before="60" w:after="60" w:line="380" w:lineRule="exact"/>
        <w:ind w:left="540" w:hanging="540"/>
        <w:jc w:val="thaiDistribute"/>
        <w:rPr>
          <w:rFonts w:ascii="Arial" w:hAnsi="Arial" w:cs="Arial"/>
          <w:sz w:val="22"/>
          <w:szCs w:val="22"/>
        </w:rPr>
      </w:pPr>
      <w:r w:rsidRPr="006C2202">
        <w:rPr>
          <w:rFonts w:ascii="Arial" w:hAnsi="Arial" w:cs="Arial"/>
          <w:sz w:val="22"/>
          <w:szCs w:val="22"/>
        </w:rPr>
        <w:tab/>
        <w:t xml:space="preserve">For the </w:t>
      </w:r>
      <w:r w:rsidR="00FE6FB6" w:rsidRPr="005749DF">
        <w:rPr>
          <w:rFonts w:ascii="Arial" w:hAnsi="Arial" w:cs="Arial"/>
          <w:sz w:val="22"/>
          <w:szCs w:val="22"/>
        </w:rPr>
        <w:t>six-month period ended 30 Jun</w:t>
      </w:r>
      <w:r w:rsidR="00566403">
        <w:rPr>
          <w:rFonts w:ascii="Arial" w:hAnsi="Arial" w:cs="Arial"/>
          <w:sz w:val="22"/>
          <w:szCs w:val="22"/>
        </w:rPr>
        <w:t>e</w:t>
      </w:r>
      <w:r w:rsidR="00FE6FB6">
        <w:rPr>
          <w:rFonts w:ascii="Arial" w:hAnsi="Arial" w:cstheme="minorBidi" w:hint="cs"/>
          <w:sz w:val="22"/>
          <w:szCs w:val="22"/>
          <w:cs/>
        </w:rPr>
        <w:t xml:space="preserve"> </w:t>
      </w:r>
      <w:r w:rsidRPr="006C2202">
        <w:rPr>
          <w:rFonts w:ascii="Arial" w:hAnsi="Arial" w:cs="Arial"/>
          <w:sz w:val="22"/>
          <w:szCs w:val="22"/>
        </w:rPr>
        <w:t>20</w:t>
      </w:r>
      <w:r>
        <w:rPr>
          <w:rFonts w:ascii="Arial" w:hAnsi="Arial" w:cs="Arial"/>
          <w:sz w:val="22"/>
          <w:szCs w:val="22"/>
        </w:rPr>
        <w:t>2</w:t>
      </w:r>
      <w:r w:rsidR="006E4D4A">
        <w:rPr>
          <w:rFonts w:ascii="Arial" w:hAnsi="Arial" w:cs="Arial"/>
          <w:sz w:val="22"/>
          <w:szCs w:val="22"/>
        </w:rPr>
        <w:t>1</w:t>
      </w:r>
      <w:r w:rsidR="004B137B">
        <w:rPr>
          <w:rFonts w:ascii="Arial" w:hAnsi="Arial" w:cs="Arial"/>
          <w:sz w:val="22"/>
          <w:szCs w:val="22"/>
        </w:rPr>
        <w:t>,</w:t>
      </w:r>
      <w:r w:rsidR="004B137B" w:rsidRPr="004B137B">
        <w:rPr>
          <w:rFonts w:ascii="Arial" w:hAnsi="Arial" w:cs="Arial"/>
          <w:sz w:val="22"/>
          <w:szCs w:val="22"/>
        </w:rPr>
        <w:t xml:space="preserve"> </w:t>
      </w:r>
      <w:r w:rsidR="00C119AB">
        <w:rPr>
          <w:rFonts w:ascii="Arial" w:hAnsi="Arial" w:cs="Arial"/>
          <w:sz w:val="22"/>
          <w:szCs w:val="22"/>
        </w:rPr>
        <w:t>the Group had revenue from one major customer in the amount of Baht 426 million</w:t>
      </w:r>
      <w:r w:rsidR="009802DF" w:rsidRPr="006C2202">
        <w:rPr>
          <w:rFonts w:ascii="Arial" w:hAnsi="Arial" w:cs="Arial"/>
          <w:sz w:val="22"/>
          <w:szCs w:val="22"/>
        </w:rPr>
        <w:t>, arising from the production and distribution of sugar cane segmen</w:t>
      </w:r>
      <w:r w:rsidR="009802DF">
        <w:rPr>
          <w:rFonts w:ascii="Arial" w:hAnsi="Arial" w:cs="Arial"/>
          <w:sz w:val="22"/>
          <w:szCs w:val="22"/>
        </w:rPr>
        <w:t>t</w:t>
      </w:r>
      <w:r w:rsidR="00C119AB">
        <w:rPr>
          <w:rFonts w:ascii="Arial" w:hAnsi="Arial" w:cs="Arial"/>
          <w:sz w:val="22"/>
          <w:szCs w:val="22"/>
        </w:rPr>
        <w:t xml:space="preserve"> </w:t>
      </w:r>
      <w:r w:rsidRPr="006C2202">
        <w:rPr>
          <w:rFonts w:ascii="Arial" w:hAnsi="Arial" w:cs="Arial"/>
          <w:sz w:val="22"/>
          <w:szCs w:val="22"/>
        </w:rPr>
        <w:t>(</w:t>
      </w:r>
      <w:r w:rsidR="00374D2A" w:rsidRPr="00374D2A">
        <w:rPr>
          <w:rFonts w:ascii="Arial" w:hAnsi="Arial" w:cs="Arial"/>
          <w:sz w:val="22"/>
          <w:szCs w:val="22"/>
        </w:rPr>
        <w:t>30 Jun</w:t>
      </w:r>
      <w:r w:rsidR="00566403">
        <w:rPr>
          <w:rFonts w:ascii="Arial" w:hAnsi="Arial" w:cs="Arial"/>
          <w:sz w:val="22"/>
          <w:szCs w:val="22"/>
        </w:rPr>
        <w:t>e</w:t>
      </w:r>
      <w:r w:rsidR="00374D2A" w:rsidRPr="00374D2A">
        <w:rPr>
          <w:rFonts w:ascii="Arial" w:hAnsi="Arial" w:cs="Arial"/>
          <w:sz w:val="22"/>
          <w:szCs w:val="22"/>
        </w:rPr>
        <w:t xml:space="preserve"> </w:t>
      </w:r>
      <w:r w:rsidRPr="006C2202">
        <w:rPr>
          <w:rFonts w:ascii="Arial" w:hAnsi="Arial" w:cs="Arial"/>
          <w:sz w:val="22"/>
          <w:szCs w:val="22"/>
        </w:rPr>
        <w:t>20</w:t>
      </w:r>
      <w:r w:rsidR="006E4D4A">
        <w:rPr>
          <w:rFonts w:ascii="Arial" w:hAnsi="Arial" w:cs="Arial"/>
          <w:sz w:val="22"/>
          <w:szCs w:val="22"/>
        </w:rPr>
        <w:t>20</w:t>
      </w:r>
      <w:r w:rsidRPr="006C2202">
        <w:rPr>
          <w:rFonts w:ascii="Arial" w:hAnsi="Arial" w:cs="Arial"/>
          <w:sz w:val="22"/>
          <w:szCs w:val="22"/>
        </w:rPr>
        <w:t xml:space="preserve">: Baht </w:t>
      </w:r>
      <w:r w:rsidR="00374D2A">
        <w:rPr>
          <w:rFonts w:ascii="Arial" w:hAnsi="Arial" w:cs="Arial"/>
          <w:sz w:val="22"/>
          <w:szCs w:val="22"/>
        </w:rPr>
        <w:t>27</w:t>
      </w:r>
      <w:r w:rsidR="006E4D4A">
        <w:rPr>
          <w:rFonts w:ascii="Arial" w:hAnsi="Arial" w:cs="Arial"/>
          <w:sz w:val="22"/>
          <w:szCs w:val="22"/>
        </w:rPr>
        <w:t>6</w:t>
      </w:r>
      <w:r w:rsidRPr="006C2202">
        <w:rPr>
          <w:rFonts w:ascii="Arial" w:hAnsi="Arial" w:cs="Arial"/>
          <w:sz w:val="22"/>
          <w:szCs w:val="22"/>
        </w:rPr>
        <w:t xml:space="preserve"> million derived from </w:t>
      </w:r>
      <w:r w:rsidR="006E4D4A">
        <w:rPr>
          <w:rFonts w:ascii="Arial" w:hAnsi="Arial" w:cs="Arial"/>
          <w:sz w:val="22"/>
          <w:szCs w:val="22"/>
        </w:rPr>
        <w:t>one</w:t>
      </w:r>
      <w:r w:rsidRPr="006C2202">
        <w:rPr>
          <w:rFonts w:ascii="Arial" w:hAnsi="Arial" w:cs="Arial"/>
          <w:sz w:val="22"/>
          <w:szCs w:val="22"/>
        </w:rPr>
        <w:t xml:space="preserve"> major customer, arising from the production and distribution of sugar cane segmen</w:t>
      </w:r>
      <w:r>
        <w:rPr>
          <w:rFonts w:ascii="Arial" w:hAnsi="Arial" w:cs="Arial"/>
          <w:sz w:val="22"/>
          <w:szCs w:val="22"/>
        </w:rPr>
        <w:t>t</w:t>
      </w:r>
      <w:r w:rsidR="0052771C">
        <w:rPr>
          <w:rFonts w:ascii="Arial" w:hAnsi="Arial" w:cs="Browallia New"/>
          <w:sz w:val="22"/>
          <w:szCs w:val="28"/>
        </w:rPr>
        <w:t>)</w:t>
      </w:r>
      <w:r w:rsidRPr="006C2202">
        <w:rPr>
          <w:rFonts w:ascii="Arial" w:hAnsi="Arial" w:cs="Arial"/>
          <w:sz w:val="22"/>
          <w:szCs w:val="22"/>
        </w:rPr>
        <w:t>.</w:t>
      </w:r>
    </w:p>
    <w:p w14:paraId="6588195B" w14:textId="77777777" w:rsidR="00374D2A" w:rsidRDefault="00374D2A" w:rsidP="00374D2A">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t>23.</w:t>
      </w:r>
      <w:r>
        <w:rPr>
          <w:rFonts w:ascii="Arial" w:hAnsi="Arial" w:cs="Browallia New"/>
          <w:b/>
          <w:bCs/>
          <w:sz w:val="22"/>
          <w:szCs w:val="28"/>
        </w:rPr>
        <w:tab/>
      </w:r>
      <w:r w:rsidRPr="00374D2A">
        <w:rPr>
          <w:rFonts w:ascii="Arial" w:hAnsi="Arial" w:cs="Browallia New"/>
          <w:b/>
          <w:bCs/>
          <w:sz w:val="22"/>
          <w:szCs w:val="28"/>
        </w:rPr>
        <w:t>Dividends</w:t>
      </w:r>
    </w:p>
    <w:tbl>
      <w:tblPr>
        <w:tblW w:w="9125" w:type="dxa"/>
        <w:tblInd w:w="450" w:type="dxa"/>
        <w:tblLook w:val="01E0" w:firstRow="1" w:lastRow="1" w:firstColumn="1" w:lastColumn="1" w:noHBand="0" w:noVBand="0"/>
      </w:tblPr>
      <w:tblGrid>
        <w:gridCol w:w="3330"/>
        <w:gridCol w:w="2610"/>
        <w:gridCol w:w="1620"/>
        <w:gridCol w:w="1565"/>
      </w:tblGrid>
      <w:tr w:rsidR="00374D2A" w:rsidRPr="005C5B45" w14:paraId="492CCB80" w14:textId="77777777" w:rsidTr="00F0171E">
        <w:trPr>
          <w:trHeight w:val="144"/>
        </w:trPr>
        <w:tc>
          <w:tcPr>
            <w:tcW w:w="3330" w:type="dxa"/>
          </w:tcPr>
          <w:p w14:paraId="3141ABF9" w14:textId="77777777" w:rsidR="005C5B45" w:rsidRPr="00F0171E" w:rsidRDefault="005C5B45" w:rsidP="00F0171E">
            <w:pPr>
              <w:pBdr>
                <w:bottom w:val="single" w:sz="4" w:space="1" w:color="auto"/>
              </w:pBdr>
              <w:tabs>
                <w:tab w:val="left" w:pos="900"/>
              </w:tabs>
              <w:spacing w:line="380" w:lineRule="exact"/>
              <w:jc w:val="center"/>
              <w:rPr>
                <w:rFonts w:ascii="Arial" w:hAnsi="Arial" w:cs="Arial"/>
                <w:sz w:val="20"/>
                <w:szCs w:val="20"/>
              </w:rPr>
            </w:pPr>
          </w:p>
          <w:p w14:paraId="3F6F4939" w14:textId="77777777" w:rsidR="00374D2A" w:rsidRPr="00F0171E" w:rsidRDefault="00374D2A"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Dividends</w:t>
            </w:r>
          </w:p>
        </w:tc>
        <w:tc>
          <w:tcPr>
            <w:tcW w:w="2610" w:type="dxa"/>
          </w:tcPr>
          <w:p w14:paraId="2B58DA6A" w14:textId="77777777" w:rsidR="005C5B45" w:rsidRPr="00F0171E" w:rsidRDefault="005C5B45" w:rsidP="00F0171E">
            <w:pPr>
              <w:pBdr>
                <w:bottom w:val="single" w:sz="4" w:space="1" w:color="auto"/>
              </w:pBdr>
              <w:tabs>
                <w:tab w:val="left" w:pos="900"/>
              </w:tabs>
              <w:spacing w:line="380" w:lineRule="exact"/>
              <w:jc w:val="center"/>
              <w:rPr>
                <w:rFonts w:ascii="Arial" w:hAnsi="Arial" w:cs="Arial"/>
                <w:sz w:val="20"/>
                <w:szCs w:val="20"/>
              </w:rPr>
            </w:pPr>
          </w:p>
          <w:p w14:paraId="0ABFCBA9" w14:textId="77777777" w:rsidR="00374D2A" w:rsidRPr="00F0171E" w:rsidRDefault="005C5B45"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Approved by</w:t>
            </w:r>
          </w:p>
        </w:tc>
        <w:tc>
          <w:tcPr>
            <w:tcW w:w="1620" w:type="dxa"/>
          </w:tcPr>
          <w:p w14:paraId="7AF4B9E1" w14:textId="77777777" w:rsidR="005C5B45" w:rsidRPr="00F0171E" w:rsidRDefault="005C5B45" w:rsidP="00F0171E">
            <w:pPr>
              <w:pBdr>
                <w:bottom w:val="single" w:sz="4" w:space="1" w:color="auto"/>
              </w:pBdr>
              <w:tabs>
                <w:tab w:val="left" w:pos="900"/>
              </w:tabs>
              <w:spacing w:line="380" w:lineRule="exact"/>
              <w:jc w:val="center"/>
              <w:rPr>
                <w:rFonts w:ascii="Arial" w:hAnsi="Arial" w:cs="Arial"/>
                <w:sz w:val="20"/>
                <w:szCs w:val="20"/>
              </w:rPr>
            </w:pPr>
          </w:p>
          <w:p w14:paraId="198BE261" w14:textId="77777777" w:rsidR="00374D2A" w:rsidRPr="00F0171E" w:rsidRDefault="005C5B45"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Total dividends</w:t>
            </w:r>
          </w:p>
        </w:tc>
        <w:tc>
          <w:tcPr>
            <w:tcW w:w="1565" w:type="dxa"/>
          </w:tcPr>
          <w:p w14:paraId="26785D9C" w14:textId="77777777" w:rsidR="005C5B45" w:rsidRPr="00F0171E" w:rsidRDefault="005C5B45"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 xml:space="preserve">Dividend per </w:t>
            </w:r>
          </w:p>
          <w:p w14:paraId="72ABF040" w14:textId="77777777" w:rsidR="00374D2A" w:rsidRPr="00F0171E" w:rsidRDefault="005C5B45"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share</w:t>
            </w:r>
          </w:p>
        </w:tc>
      </w:tr>
      <w:tr w:rsidR="00374D2A" w:rsidRPr="005C5B45" w14:paraId="4F54BFB6" w14:textId="77777777" w:rsidTr="00F0171E">
        <w:trPr>
          <w:trHeight w:val="80"/>
        </w:trPr>
        <w:tc>
          <w:tcPr>
            <w:tcW w:w="3330" w:type="dxa"/>
          </w:tcPr>
          <w:p w14:paraId="5687B7E7" w14:textId="77777777" w:rsidR="00374D2A" w:rsidRPr="00F0171E" w:rsidRDefault="00374D2A" w:rsidP="00F0171E">
            <w:pPr>
              <w:tabs>
                <w:tab w:val="left" w:pos="900"/>
              </w:tabs>
              <w:spacing w:line="380" w:lineRule="exact"/>
              <w:jc w:val="center"/>
              <w:rPr>
                <w:rFonts w:ascii="Arial" w:hAnsi="Arial" w:cs="Arial"/>
                <w:sz w:val="20"/>
                <w:szCs w:val="20"/>
                <w:cs/>
              </w:rPr>
            </w:pPr>
          </w:p>
        </w:tc>
        <w:tc>
          <w:tcPr>
            <w:tcW w:w="2610" w:type="dxa"/>
          </w:tcPr>
          <w:p w14:paraId="2FA700EB" w14:textId="77777777" w:rsidR="00374D2A" w:rsidRPr="00F0171E" w:rsidRDefault="00374D2A" w:rsidP="00F0171E">
            <w:pPr>
              <w:tabs>
                <w:tab w:val="left" w:pos="900"/>
              </w:tabs>
              <w:spacing w:line="380" w:lineRule="exact"/>
              <w:jc w:val="center"/>
              <w:rPr>
                <w:rFonts w:ascii="Arial" w:hAnsi="Arial" w:cs="Arial"/>
                <w:sz w:val="20"/>
                <w:szCs w:val="20"/>
                <w:cs/>
              </w:rPr>
            </w:pPr>
          </w:p>
        </w:tc>
        <w:tc>
          <w:tcPr>
            <w:tcW w:w="1620" w:type="dxa"/>
          </w:tcPr>
          <w:p w14:paraId="34DB15B5" w14:textId="77777777" w:rsidR="00374D2A" w:rsidRPr="00F0171E" w:rsidRDefault="00374D2A" w:rsidP="00F0171E">
            <w:pPr>
              <w:spacing w:line="380" w:lineRule="exact"/>
              <w:jc w:val="center"/>
              <w:rPr>
                <w:rFonts w:ascii="Arial" w:hAnsi="Arial" w:cs="Arial"/>
                <w:sz w:val="20"/>
                <w:szCs w:val="20"/>
                <w:cs/>
              </w:rPr>
            </w:pPr>
            <w:r w:rsidRPr="00F0171E">
              <w:rPr>
                <w:rFonts w:ascii="Arial" w:hAnsi="Arial" w:cs="Arial"/>
                <w:sz w:val="20"/>
                <w:szCs w:val="20"/>
                <w:cs/>
              </w:rPr>
              <w:t>(</w:t>
            </w:r>
            <w:r w:rsidR="005C5B45" w:rsidRPr="00F0171E">
              <w:rPr>
                <w:rFonts w:ascii="Arial" w:hAnsi="Arial" w:cs="Arial"/>
                <w:sz w:val="20"/>
                <w:szCs w:val="20"/>
              </w:rPr>
              <w:t>Million Baht</w:t>
            </w:r>
            <w:r w:rsidRPr="00F0171E">
              <w:rPr>
                <w:rFonts w:ascii="Arial" w:hAnsi="Arial" w:cs="Arial"/>
                <w:sz w:val="20"/>
                <w:szCs w:val="20"/>
                <w:cs/>
              </w:rPr>
              <w:t>)</w:t>
            </w:r>
          </w:p>
        </w:tc>
        <w:tc>
          <w:tcPr>
            <w:tcW w:w="1565" w:type="dxa"/>
          </w:tcPr>
          <w:p w14:paraId="53DC8E87" w14:textId="77777777" w:rsidR="00374D2A" w:rsidRPr="00F0171E" w:rsidRDefault="00374D2A" w:rsidP="00F0171E">
            <w:pPr>
              <w:spacing w:line="380" w:lineRule="exact"/>
              <w:jc w:val="center"/>
              <w:rPr>
                <w:rFonts w:ascii="Arial" w:hAnsi="Arial" w:cs="Arial"/>
                <w:sz w:val="20"/>
                <w:szCs w:val="20"/>
                <w:cs/>
              </w:rPr>
            </w:pPr>
            <w:r w:rsidRPr="00F0171E">
              <w:rPr>
                <w:rFonts w:ascii="Arial" w:hAnsi="Arial" w:cs="Arial"/>
                <w:sz w:val="20"/>
                <w:szCs w:val="20"/>
                <w:cs/>
              </w:rPr>
              <w:t>(</w:t>
            </w:r>
            <w:r w:rsidR="005C5B45" w:rsidRPr="00F0171E">
              <w:rPr>
                <w:rFonts w:ascii="Arial" w:hAnsi="Arial" w:cs="Arial"/>
                <w:sz w:val="20"/>
                <w:szCs w:val="20"/>
              </w:rPr>
              <w:t>Baht</w:t>
            </w:r>
            <w:r w:rsidRPr="00F0171E">
              <w:rPr>
                <w:rFonts w:ascii="Arial" w:hAnsi="Arial" w:cs="Arial"/>
                <w:sz w:val="20"/>
                <w:szCs w:val="20"/>
                <w:cs/>
              </w:rPr>
              <w:t>)</w:t>
            </w:r>
          </w:p>
        </w:tc>
      </w:tr>
      <w:tr w:rsidR="00374D2A" w:rsidRPr="005C5B45" w14:paraId="740D2FCF" w14:textId="77777777" w:rsidTr="00F0171E">
        <w:trPr>
          <w:trHeight w:val="621"/>
        </w:trPr>
        <w:tc>
          <w:tcPr>
            <w:tcW w:w="3330" w:type="dxa"/>
          </w:tcPr>
          <w:p w14:paraId="014B8DD3" w14:textId="77777777" w:rsidR="00374D2A" w:rsidRPr="00F0171E" w:rsidRDefault="00374D2A" w:rsidP="00F0171E">
            <w:pPr>
              <w:tabs>
                <w:tab w:val="left" w:pos="900"/>
              </w:tabs>
              <w:spacing w:line="380" w:lineRule="exact"/>
              <w:ind w:left="140" w:hanging="140"/>
              <w:jc w:val="thaiDistribute"/>
              <w:rPr>
                <w:rFonts w:ascii="Arial" w:hAnsi="Arial" w:cs="Arial"/>
                <w:sz w:val="20"/>
                <w:szCs w:val="20"/>
              </w:rPr>
            </w:pPr>
            <w:r w:rsidRPr="00F0171E">
              <w:rPr>
                <w:rFonts w:ascii="Arial" w:hAnsi="Arial" w:cs="Arial"/>
                <w:sz w:val="20"/>
                <w:szCs w:val="20"/>
              </w:rPr>
              <w:t xml:space="preserve">Interim dividends for the year </w:t>
            </w:r>
            <w:r w:rsidRPr="00F0171E">
              <w:rPr>
                <w:rFonts w:ascii="Arial" w:hAnsi="Arial" w:cs="Arial"/>
                <w:sz w:val="20"/>
                <w:szCs w:val="20"/>
                <w:cs/>
              </w:rPr>
              <w:t>2019</w:t>
            </w:r>
          </w:p>
        </w:tc>
        <w:tc>
          <w:tcPr>
            <w:tcW w:w="2610" w:type="dxa"/>
          </w:tcPr>
          <w:p w14:paraId="4A8C8FEC" w14:textId="77777777" w:rsidR="00374D2A" w:rsidRPr="00F0171E" w:rsidRDefault="00374D2A" w:rsidP="00F0171E">
            <w:pPr>
              <w:tabs>
                <w:tab w:val="left" w:pos="900"/>
              </w:tabs>
              <w:spacing w:line="380" w:lineRule="exact"/>
              <w:jc w:val="thaiDistribute"/>
              <w:rPr>
                <w:rFonts w:ascii="Arial" w:hAnsi="Arial" w:cs="Arial"/>
                <w:sz w:val="20"/>
                <w:szCs w:val="20"/>
              </w:rPr>
            </w:pPr>
            <w:r w:rsidRPr="00F0171E">
              <w:rPr>
                <w:rFonts w:ascii="Arial" w:hAnsi="Arial" w:cs="Arial"/>
                <w:sz w:val="20"/>
                <w:szCs w:val="20"/>
              </w:rPr>
              <w:t>Board of Directors’ meeting</w:t>
            </w:r>
          </w:p>
          <w:p w14:paraId="0D7A3A63" w14:textId="77777777" w:rsidR="005C5B45" w:rsidRPr="00F0171E" w:rsidRDefault="005C5B45" w:rsidP="00F0171E">
            <w:pPr>
              <w:tabs>
                <w:tab w:val="left" w:pos="900"/>
              </w:tabs>
              <w:spacing w:line="380" w:lineRule="exact"/>
              <w:jc w:val="thaiDistribute"/>
              <w:rPr>
                <w:rFonts w:ascii="Arial" w:hAnsi="Arial" w:cs="Arial"/>
                <w:sz w:val="20"/>
                <w:szCs w:val="20"/>
                <w:cs/>
              </w:rPr>
            </w:pPr>
            <w:r w:rsidRPr="00F0171E">
              <w:rPr>
                <w:rFonts w:ascii="Arial" w:hAnsi="Arial" w:cs="Arial"/>
                <w:sz w:val="20"/>
                <w:szCs w:val="20"/>
                <w:cs/>
              </w:rPr>
              <w:t xml:space="preserve">   </w:t>
            </w:r>
            <w:r w:rsidRPr="00F0171E">
              <w:rPr>
                <w:rFonts w:ascii="Arial" w:hAnsi="Arial" w:cs="Arial"/>
                <w:sz w:val="20"/>
                <w:szCs w:val="20"/>
              </w:rPr>
              <w:t xml:space="preserve">on </w:t>
            </w:r>
            <w:r w:rsidRPr="00F0171E">
              <w:rPr>
                <w:rFonts w:ascii="Arial" w:hAnsi="Arial" w:cs="Arial"/>
                <w:sz w:val="20"/>
                <w:szCs w:val="20"/>
                <w:cs/>
              </w:rPr>
              <w:t xml:space="preserve">6 </w:t>
            </w:r>
            <w:r w:rsidRPr="00F0171E">
              <w:rPr>
                <w:rFonts w:ascii="Arial" w:hAnsi="Arial" w:cs="Arial"/>
                <w:sz w:val="20"/>
                <w:szCs w:val="20"/>
              </w:rPr>
              <w:t xml:space="preserve">April </w:t>
            </w:r>
            <w:r w:rsidRPr="00F0171E">
              <w:rPr>
                <w:rFonts w:ascii="Arial" w:hAnsi="Arial" w:cs="Arial"/>
                <w:sz w:val="20"/>
                <w:szCs w:val="20"/>
                <w:cs/>
              </w:rPr>
              <w:t>2020</w:t>
            </w:r>
          </w:p>
        </w:tc>
        <w:tc>
          <w:tcPr>
            <w:tcW w:w="1620" w:type="dxa"/>
          </w:tcPr>
          <w:p w14:paraId="251EAB41" w14:textId="77777777" w:rsidR="005C5B45" w:rsidRPr="00F0171E" w:rsidRDefault="005C5B45" w:rsidP="00F0171E">
            <w:pPr>
              <w:pBdr>
                <w:bottom w:val="single" w:sz="4" w:space="1" w:color="auto"/>
              </w:pBdr>
              <w:tabs>
                <w:tab w:val="decimal" w:pos="1044"/>
              </w:tabs>
              <w:spacing w:line="380" w:lineRule="exact"/>
              <w:rPr>
                <w:rFonts w:ascii="Arial" w:hAnsi="Arial" w:cs="Arial"/>
                <w:sz w:val="20"/>
                <w:szCs w:val="20"/>
              </w:rPr>
            </w:pPr>
          </w:p>
          <w:p w14:paraId="249C9470" w14:textId="77777777" w:rsidR="00374D2A" w:rsidRPr="00F0171E" w:rsidRDefault="005C5B45" w:rsidP="00F0171E">
            <w:pPr>
              <w:pBdr>
                <w:bottom w:val="single" w:sz="4" w:space="1" w:color="auto"/>
              </w:pBdr>
              <w:tabs>
                <w:tab w:val="decimal" w:pos="1044"/>
              </w:tabs>
              <w:spacing w:line="380" w:lineRule="exact"/>
              <w:rPr>
                <w:rFonts w:ascii="Arial" w:hAnsi="Arial" w:cs="Arial"/>
                <w:sz w:val="20"/>
                <w:szCs w:val="20"/>
              </w:rPr>
            </w:pPr>
            <w:r w:rsidRPr="00F0171E">
              <w:rPr>
                <w:rFonts w:ascii="Arial" w:hAnsi="Arial" w:cs="Arial"/>
                <w:sz w:val="20"/>
                <w:szCs w:val="20"/>
              </w:rPr>
              <w:t>36</w:t>
            </w:r>
          </w:p>
        </w:tc>
        <w:tc>
          <w:tcPr>
            <w:tcW w:w="1565" w:type="dxa"/>
          </w:tcPr>
          <w:p w14:paraId="25F74C87" w14:textId="77777777" w:rsidR="005C5B45" w:rsidRPr="00F0171E" w:rsidRDefault="005C5B45" w:rsidP="00F0171E">
            <w:pPr>
              <w:pBdr>
                <w:bottom w:val="single" w:sz="4" w:space="1" w:color="auto"/>
              </w:pBdr>
              <w:tabs>
                <w:tab w:val="decimal" w:pos="864"/>
              </w:tabs>
              <w:spacing w:line="380" w:lineRule="exact"/>
              <w:rPr>
                <w:rFonts w:ascii="Arial" w:hAnsi="Arial" w:cs="Arial"/>
                <w:sz w:val="20"/>
                <w:szCs w:val="20"/>
              </w:rPr>
            </w:pPr>
          </w:p>
          <w:p w14:paraId="1B3FA798" w14:textId="77777777" w:rsidR="00374D2A" w:rsidRPr="00F0171E" w:rsidRDefault="005C5B45" w:rsidP="00F0171E">
            <w:pPr>
              <w:pBdr>
                <w:bottom w:val="single" w:sz="4" w:space="1" w:color="auto"/>
              </w:pBdr>
              <w:tabs>
                <w:tab w:val="decimal" w:pos="864"/>
              </w:tabs>
              <w:spacing w:line="380" w:lineRule="exact"/>
              <w:rPr>
                <w:rFonts w:ascii="Arial" w:hAnsi="Arial" w:cs="Arial"/>
                <w:sz w:val="20"/>
                <w:szCs w:val="20"/>
              </w:rPr>
            </w:pPr>
            <w:r w:rsidRPr="00F0171E">
              <w:rPr>
                <w:rFonts w:ascii="Arial" w:hAnsi="Arial" w:cs="Arial"/>
                <w:sz w:val="20"/>
                <w:szCs w:val="20"/>
              </w:rPr>
              <w:t>0.06</w:t>
            </w:r>
          </w:p>
        </w:tc>
      </w:tr>
      <w:tr w:rsidR="00374D2A" w:rsidRPr="005C5B45" w14:paraId="2650A69C" w14:textId="77777777" w:rsidTr="00F0171E">
        <w:trPr>
          <w:trHeight w:val="630"/>
        </w:trPr>
        <w:tc>
          <w:tcPr>
            <w:tcW w:w="3330" w:type="dxa"/>
          </w:tcPr>
          <w:p w14:paraId="38EFFDE1" w14:textId="77777777" w:rsidR="00374D2A" w:rsidRPr="00F0171E" w:rsidRDefault="00374D2A" w:rsidP="00F0171E">
            <w:pPr>
              <w:tabs>
                <w:tab w:val="left" w:pos="900"/>
              </w:tabs>
              <w:spacing w:line="380" w:lineRule="exact"/>
              <w:ind w:left="140" w:hanging="140"/>
              <w:jc w:val="thaiDistribute"/>
              <w:rPr>
                <w:rFonts w:ascii="Arial" w:hAnsi="Arial" w:cs="Arial"/>
                <w:sz w:val="20"/>
                <w:szCs w:val="20"/>
              </w:rPr>
            </w:pPr>
            <w:r w:rsidRPr="00F0171E">
              <w:rPr>
                <w:rFonts w:ascii="Arial" w:hAnsi="Arial" w:cs="Arial"/>
                <w:sz w:val="20"/>
                <w:szCs w:val="20"/>
              </w:rPr>
              <w:t xml:space="preserve">Total dividend payment in </w:t>
            </w:r>
            <w:r w:rsidRPr="00F0171E">
              <w:rPr>
                <w:rFonts w:ascii="Arial" w:hAnsi="Arial" w:cs="Arial"/>
                <w:sz w:val="20"/>
                <w:szCs w:val="20"/>
                <w:cs/>
              </w:rPr>
              <w:t>2020</w:t>
            </w:r>
          </w:p>
        </w:tc>
        <w:tc>
          <w:tcPr>
            <w:tcW w:w="2610" w:type="dxa"/>
          </w:tcPr>
          <w:p w14:paraId="69EB66F2" w14:textId="77777777" w:rsidR="00374D2A" w:rsidRPr="00F0171E" w:rsidRDefault="00374D2A" w:rsidP="00F0171E">
            <w:pPr>
              <w:tabs>
                <w:tab w:val="left" w:pos="900"/>
              </w:tabs>
              <w:spacing w:line="380" w:lineRule="exact"/>
              <w:jc w:val="thaiDistribute"/>
              <w:rPr>
                <w:rFonts w:ascii="Arial" w:hAnsi="Arial" w:cs="Arial"/>
                <w:sz w:val="20"/>
                <w:szCs w:val="20"/>
                <w:cs/>
              </w:rPr>
            </w:pPr>
            <w:r w:rsidRPr="00F0171E">
              <w:rPr>
                <w:rFonts w:ascii="Arial" w:hAnsi="Arial" w:cs="Arial"/>
                <w:sz w:val="20"/>
                <w:szCs w:val="20"/>
                <w:cs/>
              </w:rPr>
              <w:t xml:space="preserve">   </w:t>
            </w:r>
          </w:p>
        </w:tc>
        <w:tc>
          <w:tcPr>
            <w:tcW w:w="1620" w:type="dxa"/>
          </w:tcPr>
          <w:p w14:paraId="06D93353" w14:textId="77777777" w:rsidR="005C5B45" w:rsidRPr="00F0171E" w:rsidRDefault="005C5B45" w:rsidP="00F0171E">
            <w:pPr>
              <w:pBdr>
                <w:bottom w:val="double" w:sz="4" w:space="1" w:color="auto"/>
              </w:pBdr>
              <w:tabs>
                <w:tab w:val="decimal" w:pos="1044"/>
              </w:tabs>
              <w:spacing w:line="380" w:lineRule="exact"/>
              <w:rPr>
                <w:rFonts w:ascii="Arial" w:hAnsi="Arial" w:cs="Arial"/>
                <w:sz w:val="20"/>
                <w:szCs w:val="20"/>
              </w:rPr>
            </w:pPr>
          </w:p>
          <w:p w14:paraId="5592AFB9" w14:textId="77777777" w:rsidR="00374D2A" w:rsidRPr="00F0171E" w:rsidRDefault="00374D2A" w:rsidP="00F0171E">
            <w:pPr>
              <w:pBdr>
                <w:bottom w:val="double" w:sz="4" w:space="1" w:color="auto"/>
              </w:pBdr>
              <w:tabs>
                <w:tab w:val="decimal" w:pos="1044"/>
              </w:tabs>
              <w:spacing w:line="380" w:lineRule="exact"/>
              <w:rPr>
                <w:rFonts w:ascii="Arial" w:hAnsi="Arial" w:cs="Arial"/>
                <w:sz w:val="20"/>
                <w:szCs w:val="20"/>
                <w:cs/>
              </w:rPr>
            </w:pPr>
            <w:r w:rsidRPr="00F0171E">
              <w:rPr>
                <w:rFonts w:ascii="Arial" w:hAnsi="Arial" w:cs="Arial"/>
                <w:sz w:val="20"/>
                <w:szCs w:val="20"/>
              </w:rPr>
              <w:t>36</w:t>
            </w:r>
          </w:p>
        </w:tc>
        <w:tc>
          <w:tcPr>
            <w:tcW w:w="1565" w:type="dxa"/>
          </w:tcPr>
          <w:p w14:paraId="776C2B5D" w14:textId="77777777" w:rsidR="005C5B45" w:rsidRPr="00F0171E" w:rsidRDefault="005C5B45" w:rsidP="00F0171E">
            <w:pPr>
              <w:pBdr>
                <w:bottom w:val="double" w:sz="4" w:space="1" w:color="auto"/>
              </w:pBdr>
              <w:tabs>
                <w:tab w:val="decimal" w:pos="864"/>
              </w:tabs>
              <w:spacing w:line="380" w:lineRule="exact"/>
              <w:rPr>
                <w:rFonts w:ascii="Arial" w:hAnsi="Arial" w:cs="Arial"/>
                <w:sz w:val="20"/>
                <w:szCs w:val="20"/>
              </w:rPr>
            </w:pPr>
          </w:p>
          <w:p w14:paraId="0BC882DA" w14:textId="77777777" w:rsidR="00374D2A" w:rsidRPr="00F0171E" w:rsidRDefault="00374D2A" w:rsidP="00F0171E">
            <w:pPr>
              <w:pBdr>
                <w:bottom w:val="double" w:sz="4" w:space="1" w:color="auto"/>
              </w:pBdr>
              <w:tabs>
                <w:tab w:val="decimal" w:pos="864"/>
              </w:tabs>
              <w:spacing w:line="380" w:lineRule="exact"/>
              <w:rPr>
                <w:rFonts w:ascii="Arial" w:hAnsi="Arial" w:cs="Arial"/>
                <w:sz w:val="20"/>
                <w:szCs w:val="20"/>
                <w:cs/>
              </w:rPr>
            </w:pPr>
            <w:r w:rsidRPr="00F0171E">
              <w:rPr>
                <w:rFonts w:ascii="Arial" w:hAnsi="Arial" w:cs="Arial"/>
                <w:sz w:val="20"/>
                <w:szCs w:val="20"/>
              </w:rPr>
              <w:t>0.06</w:t>
            </w:r>
          </w:p>
        </w:tc>
      </w:tr>
    </w:tbl>
    <w:p w14:paraId="4F505795" w14:textId="77777777" w:rsidR="006E4D4A" w:rsidRPr="00051F17" w:rsidRDefault="006E4D4A" w:rsidP="00F0171E">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2</w:t>
      </w:r>
      <w:r w:rsidR="005C5B45">
        <w:rPr>
          <w:rFonts w:ascii="Arial" w:hAnsi="Arial" w:cs="Browallia New"/>
          <w:b/>
          <w:bCs/>
          <w:sz w:val="22"/>
          <w:szCs w:val="28"/>
        </w:rPr>
        <w:t>4</w:t>
      </w:r>
      <w:r>
        <w:rPr>
          <w:rFonts w:ascii="Arial" w:hAnsi="Arial" w:cs="Browallia New"/>
          <w:b/>
          <w:bCs/>
          <w:sz w:val="22"/>
          <w:szCs w:val="28"/>
        </w:rPr>
        <w:t>.</w:t>
      </w:r>
      <w:r>
        <w:rPr>
          <w:rFonts w:ascii="Arial" w:hAnsi="Arial" w:cs="Browallia New"/>
          <w:b/>
          <w:bCs/>
          <w:sz w:val="22"/>
          <w:szCs w:val="28"/>
        </w:rPr>
        <w:tab/>
      </w:r>
      <w:r w:rsidRPr="00051F17">
        <w:rPr>
          <w:rFonts w:ascii="Arial" w:hAnsi="Arial" w:cs="Browallia New"/>
          <w:b/>
          <w:bCs/>
          <w:sz w:val="22"/>
          <w:szCs w:val="28"/>
        </w:rPr>
        <w:t>Commitments and contingent liabilities</w:t>
      </w:r>
    </w:p>
    <w:p w14:paraId="583CDCBF" w14:textId="77777777" w:rsidR="006E4D4A" w:rsidRPr="00F63AE8" w:rsidRDefault="006E4D4A" w:rsidP="006E4D4A">
      <w:pPr>
        <w:tabs>
          <w:tab w:val="left" w:pos="810"/>
        </w:tabs>
        <w:spacing w:after="120" w:line="380" w:lineRule="exact"/>
        <w:ind w:left="540" w:hanging="540"/>
        <w:rPr>
          <w:rFonts w:ascii="Arial" w:hAnsi="Arial" w:cs="Arial"/>
          <w:b/>
          <w:bCs/>
          <w:sz w:val="22"/>
          <w:szCs w:val="22"/>
        </w:rPr>
      </w:pPr>
      <w:r>
        <w:rPr>
          <w:rFonts w:ascii="Arial" w:hAnsi="Arial" w:cs="Browallia New"/>
          <w:b/>
          <w:bCs/>
          <w:sz w:val="22"/>
          <w:szCs w:val="28"/>
        </w:rPr>
        <w:t>2</w:t>
      </w:r>
      <w:r w:rsidR="005C5B45">
        <w:rPr>
          <w:rFonts w:ascii="Arial" w:hAnsi="Arial" w:cs="Browallia New"/>
          <w:b/>
          <w:bCs/>
          <w:sz w:val="22"/>
          <w:szCs w:val="28"/>
        </w:rPr>
        <w:t>4</w:t>
      </w:r>
      <w:r>
        <w:rPr>
          <w:rFonts w:ascii="Arial" w:hAnsi="Arial" w:cs="Browallia New"/>
          <w:b/>
          <w:bCs/>
          <w:sz w:val="22"/>
          <w:szCs w:val="28"/>
        </w:rPr>
        <w:t>.1</w:t>
      </w:r>
      <w:r>
        <w:rPr>
          <w:rFonts w:ascii="Arial" w:hAnsi="Arial" w:cs="Browallia New"/>
          <w:b/>
          <w:bCs/>
          <w:sz w:val="22"/>
          <w:szCs w:val="28"/>
        </w:rPr>
        <w:tab/>
      </w:r>
      <w:r w:rsidRPr="00233808">
        <w:rPr>
          <w:rFonts w:ascii="Arial" w:hAnsi="Arial" w:cs="Browallia New"/>
          <w:b/>
          <w:bCs/>
          <w:sz w:val="22"/>
          <w:szCs w:val="28"/>
        </w:rPr>
        <w:t>Capital</w:t>
      </w:r>
      <w:r w:rsidRPr="00F63AE8">
        <w:rPr>
          <w:rFonts w:ascii="Arial" w:hAnsi="Arial" w:cs="Arial"/>
          <w:b/>
          <w:bCs/>
          <w:sz w:val="22"/>
          <w:szCs w:val="22"/>
        </w:rPr>
        <w:t xml:space="preserve"> commitments</w:t>
      </w:r>
    </w:p>
    <w:p w14:paraId="31ED81A0" w14:textId="564B9CA7" w:rsidR="007E6206" w:rsidRDefault="006E4D4A" w:rsidP="007E620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As at </w:t>
      </w:r>
      <w:r w:rsidR="00FE6FB6">
        <w:rPr>
          <w:rFonts w:ascii="Arial" w:hAnsi="Arial" w:cs="Arial"/>
          <w:sz w:val="22"/>
          <w:szCs w:val="22"/>
        </w:rPr>
        <w:t xml:space="preserve">30 June </w:t>
      </w:r>
      <w:r>
        <w:rPr>
          <w:rFonts w:ascii="Arial" w:hAnsi="Arial" w:cs="Arial"/>
          <w:sz w:val="22"/>
          <w:szCs w:val="22"/>
        </w:rPr>
        <w:t>2021,</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capital commitments of approximately Baht </w:t>
      </w:r>
      <w:r w:rsidR="00C119AB">
        <w:rPr>
          <w:rFonts w:ascii="Arial" w:hAnsi="Arial" w:cstheme="minorBidi"/>
          <w:sz w:val="22"/>
          <w:szCs w:val="22"/>
        </w:rPr>
        <w:t>900</w:t>
      </w:r>
      <w:r>
        <w:rPr>
          <w:rFonts w:ascii="Arial" w:hAnsi="Arial" w:cs="Arial"/>
          <w:sz w:val="22"/>
          <w:szCs w:val="22"/>
        </w:rPr>
        <w:t xml:space="preserve"> </w:t>
      </w:r>
      <w:r w:rsidRPr="00F63AE8">
        <w:rPr>
          <w:rFonts w:ascii="Arial" w:hAnsi="Arial" w:cs="Arial"/>
          <w:sz w:val="22"/>
          <w:szCs w:val="22"/>
        </w:rPr>
        <w:t>million (</w:t>
      </w:r>
      <w:r w:rsidR="00B63197">
        <w:rPr>
          <w:rFonts w:ascii="Arial" w:hAnsi="Arial" w:cs="Arial"/>
          <w:sz w:val="22"/>
          <w:szCs w:val="22"/>
        </w:rPr>
        <w:t xml:space="preserve">31 </w:t>
      </w:r>
      <w:r w:rsidR="002535EC">
        <w:rPr>
          <w:rFonts w:ascii="Arial" w:hAnsi="Arial" w:cs="Arial"/>
          <w:sz w:val="22"/>
          <w:szCs w:val="22"/>
        </w:rPr>
        <w:t>December</w:t>
      </w:r>
      <w:r w:rsidR="00B63197">
        <w:rPr>
          <w:rFonts w:ascii="Arial" w:hAnsi="Arial" w:cs="Arial"/>
          <w:sz w:val="22"/>
          <w:szCs w:val="22"/>
        </w:rPr>
        <w:t xml:space="preserve"> </w:t>
      </w:r>
      <w:r>
        <w:rPr>
          <w:rFonts w:ascii="Arial" w:hAnsi="Arial" w:cs="Arial"/>
          <w:sz w:val="22"/>
          <w:szCs w:val="22"/>
        </w:rPr>
        <w:t>20</w:t>
      </w:r>
      <w:r w:rsidR="00B63197">
        <w:rPr>
          <w:rFonts w:ascii="Arial" w:hAnsi="Arial" w:cs="Arial"/>
          <w:sz w:val="22"/>
          <w:szCs w:val="22"/>
        </w:rPr>
        <w:t>20</w:t>
      </w:r>
      <w:r w:rsidRPr="00F63AE8">
        <w:rPr>
          <w:rFonts w:ascii="Arial" w:hAnsi="Arial" w:cs="Arial"/>
          <w:sz w:val="22"/>
          <w:szCs w:val="22"/>
        </w:rPr>
        <w:t xml:space="preserve">: Baht </w:t>
      </w:r>
      <w:r w:rsidR="00B63197">
        <w:rPr>
          <w:rFonts w:ascii="Arial" w:hAnsi="Arial" w:cs="Arial"/>
          <w:sz w:val="22"/>
          <w:szCs w:val="22"/>
        </w:rPr>
        <w:t>880</w:t>
      </w:r>
      <w:r>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he Company only: Baht</w:t>
      </w:r>
      <w:r w:rsidR="00FE6FB6">
        <w:rPr>
          <w:rFonts w:ascii="Arial" w:hAnsi="Arial" w:cstheme="minorBidi" w:hint="cs"/>
          <w:sz w:val="22"/>
          <w:szCs w:val="22"/>
          <w:cs/>
        </w:rPr>
        <w:t xml:space="preserve"> </w:t>
      </w:r>
      <w:r w:rsidR="00C119AB">
        <w:rPr>
          <w:rFonts w:ascii="Arial" w:hAnsi="Arial" w:cstheme="minorBidi"/>
          <w:sz w:val="22"/>
          <w:szCs w:val="22"/>
        </w:rPr>
        <w:t>662</w:t>
      </w:r>
      <w:r w:rsidR="00FE6FB6">
        <w:rPr>
          <w:rFonts w:ascii="Arial" w:hAnsi="Arial" w:cstheme="minorBidi" w:hint="cs"/>
          <w:sz w:val="22"/>
          <w:szCs w:val="22"/>
          <w:cs/>
        </w:rPr>
        <w:t xml:space="preserve"> </w:t>
      </w:r>
      <w:r w:rsidRPr="00F63AE8">
        <w:rPr>
          <w:rFonts w:ascii="Arial" w:hAnsi="Arial" w:cs="Arial"/>
          <w:sz w:val="22"/>
          <w:szCs w:val="22"/>
        </w:rPr>
        <w:t xml:space="preserve">million </w:t>
      </w:r>
      <w:r>
        <w:rPr>
          <w:rFonts w:ascii="Arial" w:hAnsi="Arial" w:cs="Arial"/>
          <w:sz w:val="22"/>
          <w:szCs w:val="22"/>
        </w:rPr>
        <w:t>(</w:t>
      </w:r>
      <w:r w:rsidR="00B63197">
        <w:rPr>
          <w:rFonts w:ascii="Arial" w:hAnsi="Arial" w:cs="Arial"/>
          <w:sz w:val="22"/>
          <w:szCs w:val="22"/>
        </w:rPr>
        <w:t xml:space="preserve">31 </w:t>
      </w:r>
      <w:r w:rsidR="002535EC">
        <w:rPr>
          <w:rFonts w:ascii="Arial" w:hAnsi="Arial" w:cs="Arial"/>
          <w:sz w:val="22"/>
          <w:szCs w:val="22"/>
        </w:rPr>
        <w:t>December</w:t>
      </w:r>
      <w:r w:rsidR="00B63197">
        <w:rPr>
          <w:rFonts w:ascii="Arial" w:hAnsi="Arial" w:cs="Arial"/>
          <w:sz w:val="22"/>
          <w:szCs w:val="22"/>
        </w:rPr>
        <w:t xml:space="preserve"> </w:t>
      </w:r>
      <w:r>
        <w:rPr>
          <w:rFonts w:ascii="Arial" w:hAnsi="Arial" w:cs="Arial"/>
          <w:sz w:val="22"/>
          <w:szCs w:val="22"/>
        </w:rPr>
        <w:t>20</w:t>
      </w:r>
      <w:r w:rsidR="00B63197">
        <w:rPr>
          <w:rFonts w:ascii="Arial" w:hAnsi="Arial" w:cs="Arial"/>
          <w:sz w:val="22"/>
          <w:szCs w:val="22"/>
        </w:rPr>
        <w:t>20</w:t>
      </w:r>
      <w:r w:rsidRPr="00F63AE8">
        <w:rPr>
          <w:rFonts w:ascii="Arial" w:hAnsi="Arial" w:cs="Arial"/>
          <w:sz w:val="22"/>
          <w:szCs w:val="22"/>
        </w:rPr>
        <w:t xml:space="preserve">: Baht </w:t>
      </w:r>
      <w:r>
        <w:rPr>
          <w:rFonts w:ascii="Arial" w:hAnsi="Arial" w:cs="Arial"/>
          <w:sz w:val="22"/>
          <w:szCs w:val="22"/>
        </w:rPr>
        <w:t>69</w:t>
      </w:r>
      <w:r w:rsidR="00B63197">
        <w:rPr>
          <w:rFonts w:ascii="Arial" w:hAnsi="Arial" w:cs="Arial"/>
          <w:sz w:val="22"/>
          <w:szCs w:val="22"/>
        </w:rPr>
        <w:t>4</w:t>
      </w:r>
      <w:r w:rsidRPr="00F63AE8">
        <w:rPr>
          <w:rFonts w:ascii="Arial" w:hAnsi="Arial" w:cs="Arial"/>
          <w:sz w:val="22"/>
          <w:szCs w:val="22"/>
        </w:rPr>
        <w:t xml:space="preserve"> million</w:t>
      </w:r>
      <w:r>
        <w:rPr>
          <w:rFonts w:ascii="Arial" w:hAnsi="Arial" w:cs="Arial"/>
          <w:sz w:val="22"/>
          <w:szCs w:val="22"/>
        </w:rPr>
        <w:t>)</w:t>
      </w:r>
      <w:r w:rsidRPr="00F63AE8">
        <w:rPr>
          <w:rFonts w:ascii="Arial" w:hAnsi="Arial" w:cs="Arial"/>
          <w:sz w:val="22"/>
          <w:szCs w:val="22"/>
        </w:rPr>
        <w:t xml:space="preserve">), relating to the construction of factory buildings </w:t>
      </w:r>
      <w:r>
        <w:rPr>
          <w:rFonts w:ascii="Arial" w:hAnsi="Arial" w:cs="Arial"/>
          <w:sz w:val="22"/>
          <w:szCs w:val="22"/>
        </w:rPr>
        <w:t xml:space="preserve">and </w:t>
      </w:r>
      <w:r w:rsidRPr="00F63AE8">
        <w:rPr>
          <w:rFonts w:ascii="Arial" w:hAnsi="Arial" w:cs="Arial"/>
          <w:sz w:val="22"/>
          <w:szCs w:val="22"/>
        </w:rPr>
        <w:t>acquisition of machinery.</w:t>
      </w:r>
    </w:p>
    <w:p w14:paraId="2DC5A4A3" w14:textId="1249BF42" w:rsidR="00863DAA" w:rsidRDefault="00863DAA" w:rsidP="007E6206">
      <w:pPr>
        <w:spacing w:before="120" w:after="120" w:line="380" w:lineRule="exact"/>
        <w:ind w:left="540" w:hanging="540"/>
        <w:jc w:val="thaiDistribute"/>
        <w:rPr>
          <w:rFonts w:ascii="Arial" w:hAnsi="Arial" w:cs="Arial"/>
          <w:sz w:val="22"/>
          <w:szCs w:val="22"/>
        </w:rPr>
      </w:pPr>
    </w:p>
    <w:p w14:paraId="7F92A2B9" w14:textId="77777777" w:rsidR="006E4D4A" w:rsidRPr="00F63AE8" w:rsidRDefault="002535EC" w:rsidP="004C535E">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w:t>
      </w:r>
      <w:r w:rsidR="00D777B4">
        <w:rPr>
          <w:rFonts w:ascii="Arial" w:hAnsi="Arial" w:cs="Browallia New"/>
          <w:b/>
          <w:bCs/>
          <w:sz w:val="22"/>
          <w:szCs w:val="28"/>
        </w:rPr>
        <w:t>4</w:t>
      </w:r>
      <w:r w:rsidR="006E4D4A">
        <w:rPr>
          <w:rFonts w:ascii="Arial" w:hAnsi="Arial" w:cs="Arial"/>
          <w:b/>
          <w:bCs/>
          <w:sz w:val="22"/>
          <w:szCs w:val="22"/>
        </w:rPr>
        <w:t>.</w:t>
      </w:r>
      <w:r w:rsidR="004C535E">
        <w:rPr>
          <w:rFonts w:ascii="Arial" w:hAnsi="Arial" w:cs="Arial"/>
          <w:b/>
          <w:bCs/>
          <w:sz w:val="22"/>
          <w:szCs w:val="22"/>
        </w:rPr>
        <w:t>2</w:t>
      </w:r>
      <w:r w:rsidR="006E4D4A">
        <w:rPr>
          <w:rFonts w:ascii="Arial" w:hAnsi="Arial" w:cs="Arial"/>
          <w:b/>
          <w:bCs/>
          <w:sz w:val="22"/>
          <w:szCs w:val="22"/>
        </w:rPr>
        <w:tab/>
      </w:r>
      <w:r w:rsidR="006E4D4A" w:rsidRPr="00F63AE8">
        <w:rPr>
          <w:rFonts w:ascii="Arial" w:hAnsi="Arial" w:cs="Arial"/>
          <w:b/>
          <w:bCs/>
          <w:sz w:val="22"/>
          <w:szCs w:val="22"/>
        </w:rPr>
        <w:t>Molasses sale/purchase commitments</w:t>
      </w:r>
    </w:p>
    <w:p w14:paraId="37799DFA" w14:textId="4A1D3FD3" w:rsidR="006E4D4A" w:rsidRPr="00F63AE8" w:rsidRDefault="006E4D4A" w:rsidP="006E4D4A">
      <w:pPr>
        <w:spacing w:before="120" w:after="120" w:line="380" w:lineRule="exact"/>
        <w:ind w:left="547" w:hanging="540"/>
        <w:jc w:val="thaiDistribute"/>
        <w:rPr>
          <w:rFonts w:ascii="Arial" w:hAnsi="Arial" w:cs="Arial"/>
          <w:sz w:val="22"/>
          <w:szCs w:val="22"/>
        </w:rPr>
      </w:pPr>
      <w:r w:rsidRPr="00F63AE8">
        <w:rPr>
          <w:rFonts w:ascii="Arial" w:hAnsi="Arial" w:cs="Arial"/>
          <w:sz w:val="22"/>
          <w:szCs w:val="22"/>
        </w:rPr>
        <w:tab/>
        <w:t xml:space="preserve">As at </w:t>
      </w:r>
      <w:r w:rsidR="00FE6FB6">
        <w:rPr>
          <w:rFonts w:ascii="Arial" w:hAnsi="Arial" w:cs="Arial"/>
          <w:sz w:val="22"/>
          <w:szCs w:val="22"/>
        </w:rPr>
        <w:t xml:space="preserve">30 June </w:t>
      </w:r>
      <w:r>
        <w:rPr>
          <w:rFonts w:ascii="Arial" w:hAnsi="Arial" w:cs="Arial"/>
          <w:sz w:val="22"/>
          <w:szCs w:val="22"/>
        </w:rPr>
        <w:t>202</w:t>
      </w:r>
      <w:r w:rsidR="002535EC">
        <w:rPr>
          <w:rFonts w:ascii="Arial" w:hAnsi="Arial" w:cs="Arial"/>
          <w:sz w:val="22"/>
          <w:szCs w:val="22"/>
        </w:rPr>
        <w:t>1</w:t>
      </w:r>
      <w:r w:rsidRPr="00F63AE8">
        <w:rPr>
          <w:rFonts w:ascii="Arial" w:hAnsi="Arial" w:cs="Arial"/>
          <w:sz w:val="22"/>
          <w:szCs w:val="22"/>
        </w:rPr>
        <w:t xml:space="preserve">, the </w:t>
      </w:r>
      <w:r>
        <w:rPr>
          <w:rFonts w:ascii="Arial" w:hAnsi="Arial" w:cs="Arial"/>
          <w:sz w:val="22"/>
          <w:szCs w:val="22"/>
        </w:rPr>
        <w:t>Group</w:t>
      </w:r>
      <w:r w:rsidRPr="00F63AE8">
        <w:rPr>
          <w:rFonts w:ascii="Arial" w:hAnsi="Arial" w:cs="Arial"/>
          <w:sz w:val="22"/>
          <w:szCs w:val="22"/>
        </w:rPr>
        <w:t xml:space="preserve"> had </w:t>
      </w:r>
      <w:r>
        <w:rPr>
          <w:rFonts w:ascii="Arial" w:hAnsi="Arial" w:cs="Arial"/>
          <w:sz w:val="22"/>
          <w:szCs w:val="22"/>
        </w:rPr>
        <w:t xml:space="preserve">commitments to </w:t>
      </w:r>
      <w:r w:rsidRPr="00F63AE8">
        <w:rPr>
          <w:rFonts w:ascii="Arial" w:hAnsi="Arial" w:cs="Arial"/>
          <w:sz w:val="22"/>
          <w:szCs w:val="22"/>
        </w:rPr>
        <w:t xml:space="preserve">molasses purchase of Baht </w:t>
      </w:r>
      <w:r w:rsidR="00C119AB">
        <w:rPr>
          <w:rFonts w:ascii="Arial" w:hAnsi="Arial" w:cstheme="minorBidi"/>
          <w:sz w:val="22"/>
          <w:szCs w:val="22"/>
        </w:rPr>
        <w:t>13</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F63AE8">
        <w:rPr>
          <w:rFonts w:ascii="Arial" w:hAnsi="Arial" w:cs="Arial"/>
          <w:sz w:val="22"/>
          <w:szCs w:val="22"/>
        </w:rPr>
        <w:t xml:space="preserve">: Baht </w:t>
      </w:r>
      <w:r w:rsidR="002535EC">
        <w:rPr>
          <w:rFonts w:ascii="Arial" w:hAnsi="Arial" w:cs="Arial"/>
          <w:sz w:val="22"/>
          <w:szCs w:val="22"/>
        </w:rPr>
        <w:t>44</w:t>
      </w:r>
      <w:r>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w:t>
      </w:r>
      <w:r w:rsidR="00AF6454">
        <w:rPr>
          <w:rFonts w:ascii="Arial" w:hAnsi="Arial" w:cstheme="minorBidi"/>
          <w:sz w:val="22"/>
          <w:szCs w:val="22"/>
        </w:rPr>
        <w:t>Nil</w:t>
      </w:r>
      <w:r>
        <w:rPr>
          <w:rFonts w:ascii="Arial" w:hAnsi="Arial" w:cs="Arial"/>
          <w:sz w:val="22"/>
          <w:szCs w:val="22"/>
        </w:rPr>
        <w:t xml:space="preserve">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Pr>
          <w:rFonts w:ascii="Arial" w:hAnsi="Arial" w:cs="Arial"/>
          <w:sz w:val="22"/>
          <w:szCs w:val="22"/>
        </w:rPr>
        <w:t xml:space="preserve">: </w:t>
      </w:r>
      <w:r w:rsidRPr="00F63AE8">
        <w:rPr>
          <w:rFonts w:ascii="Arial" w:hAnsi="Arial" w:cs="Arial"/>
          <w:sz w:val="22"/>
          <w:szCs w:val="22"/>
        </w:rPr>
        <w:t>Nil</w:t>
      </w:r>
      <w:r>
        <w:rPr>
          <w:rFonts w:ascii="Arial" w:hAnsi="Arial" w:cs="Arial"/>
          <w:sz w:val="22"/>
          <w:szCs w:val="22"/>
        </w:rPr>
        <w:t>)</w:t>
      </w:r>
      <w:r w:rsidRPr="00F63AE8">
        <w:rPr>
          <w:rFonts w:ascii="Arial" w:hAnsi="Arial" w:cs="Arial"/>
          <w:sz w:val="22"/>
          <w:szCs w:val="22"/>
        </w:rPr>
        <w:t>)</w:t>
      </w:r>
      <w:r>
        <w:rPr>
          <w:rFonts w:ascii="Arial" w:hAnsi="Arial" w:cs="Arial"/>
          <w:sz w:val="22"/>
          <w:szCs w:val="22"/>
        </w:rPr>
        <w:t>,</w:t>
      </w:r>
      <w:r w:rsidRPr="00F63AE8">
        <w:rPr>
          <w:rFonts w:ascii="Arial" w:hAnsi="Arial" w:cs="Arial"/>
          <w:sz w:val="22"/>
          <w:szCs w:val="22"/>
        </w:rPr>
        <w:t xml:space="preserve"> and molasses sales of Baht </w:t>
      </w:r>
      <w:r w:rsidR="00AF6454">
        <w:rPr>
          <w:rFonts w:ascii="Arial" w:hAnsi="Arial" w:cstheme="minorBidi"/>
          <w:sz w:val="22"/>
          <w:szCs w:val="22"/>
        </w:rPr>
        <w:t>37</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F63AE8">
        <w:rPr>
          <w:rFonts w:ascii="Arial" w:hAnsi="Arial" w:cs="Arial"/>
          <w:sz w:val="22"/>
          <w:szCs w:val="22"/>
        </w:rPr>
        <w:t xml:space="preserve">: Baht </w:t>
      </w:r>
      <w:r w:rsidR="002535EC">
        <w:rPr>
          <w:rFonts w:ascii="Arial" w:hAnsi="Arial" w:cs="Arial"/>
          <w:sz w:val="22"/>
          <w:szCs w:val="22"/>
        </w:rPr>
        <w:t>265</w:t>
      </w:r>
      <w:r>
        <w:rPr>
          <w:rFonts w:ascii="Arial" w:hAnsi="Arial" w:cs="Arial"/>
          <w:sz w:val="22"/>
          <w:szCs w:val="22"/>
        </w:rPr>
        <w:t xml:space="preserve"> </w:t>
      </w:r>
      <w:r w:rsidRPr="00F63AE8">
        <w:rPr>
          <w:rFonts w:ascii="Arial" w:hAnsi="Arial" w:cs="Arial"/>
          <w:sz w:val="22"/>
          <w:szCs w:val="22"/>
        </w:rPr>
        <w:t xml:space="preserve">million) (the Company only: Baht </w:t>
      </w:r>
      <w:r w:rsidR="00AF6454">
        <w:rPr>
          <w:rFonts w:ascii="Arial" w:hAnsi="Arial" w:cstheme="minorBidi"/>
          <w:sz w:val="22"/>
          <w:szCs w:val="22"/>
        </w:rPr>
        <w:t>32</w:t>
      </w:r>
      <w:r>
        <w:rPr>
          <w:rFonts w:ascii="Arial" w:hAnsi="Arial" w:cs="Arial"/>
          <w:sz w:val="22"/>
          <w:szCs w:val="22"/>
        </w:rPr>
        <w:t xml:space="preserve"> </w:t>
      </w:r>
      <w:r w:rsidRPr="00F63AE8">
        <w:rPr>
          <w:rFonts w:ascii="Arial" w:hAnsi="Arial" w:cs="Arial"/>
          <w:sz w:val="22"/>
          <w:szCs w:val="22"/>
        </w:rPr>
        <w:t xml:space="preserve">million </w:t>
      </w:r>
      <w:r>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F63AE8">
        <w:rPr>
          <w:rFonts w:ascii="Arial" w:hAnsi="Arial" w:cs="Arial"/>
          <w:sz w:val="22"/>
          <w:szCs w:val="22"/>
        </w:rPr>
        <w:t xml:space="preserve">: Baht </w:t>
      </w:r>
      <w:r>
        <w:rPr>
          <w:rFonts w:ascii="Arial" w:hAnsi="Arial" w:cs="Arial"/>
          <w:sz w:val="22"/>
          <w:szCs w:val="22"/>
        </w:rPr>
        <w:t>22</w:t>
      </w:r>
      <w:r w:rsidR="002535EC">
        <w:rPr>
          <w:rFonts w:ascii="Arial" w:hAnsi="Arial" w:cs="Arial"/>
          <w:sz w:val="22"/>
          <w:szCs w:val="22"/>
        </w:rPr>
        <w:t>7</w:t>
      </w:r>
      <w:r w:rsidRPr="00F63AE8">
        <w:rPr>
          <w:rFonts w:ascii="Arial" w:hAnsi="Arial" w:cs="Arial"/>
          <w:sz w:val="22"/>
          <w:szCs w:val="22"/>
        </w:rPr>
        <w:t xml:space="preserve"> million</w:t>
      </w:r>
      <w:r>
        <w:rPr>
          <w:rFonts w:ascii="Arial" w:hAnsi="Arial" w:cs="Arial"/>
          <w:sz w:val="22"/>
          <w:szCs w:val="22"/>
        </w:rPr>
        <w:t>)</w:t>
      </w:r>
      <w:r w:rsidRPr="00F63AE8">
        <w:rPr>
          <w:rFonts w:ascii="Arial" w:hAnsi="Arial" w:cs="Arial"/>
          <w:sz w:val="22"/>
          <w:szCs w:val="22"/>
        </w:rPr>
        <w:t>), for which the delivery has not yet been made. The agreements</w:t>
      </w:r>
      <w:r>
        <w:rPr>
          <w:rFonts w:ascii="Arial" w:hAnsi="Arial" w:cs="Arial"/>
          <w:sz w:val="22"/>
          <w:szCs w:val="22"/>
        </w:rPr>
        <w:t xml:space="preserve"> will</w:t>
      </w:r>
      <w:r w:rsidRPr="00F63AE8">
        <w:rPr>
          <w:rFonts w:ascii="Arial" w:hAnsi="Arial" w:cs="Arial"/>
          <w:sz w:val="22"/>
          <w:szCs w:val="22"/>
        </w:rPr>
        <w:t xml:space="preserve"> mature within one year.</w:t>
      </w:r>
    </w:p>
    <w:p w14:paraId="6B3D21E5" w14:textId="77777777" w:rsidR="006E4D4A" w:rsidRPr="00487C9B" w:rsidRDefault="002535EC" w:rsidP="006E4D4A">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2</w:t>
      </w:r>
      <w:r w:rsidR="00D777B4">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3</w:t>
      </w:r>
      <w:r w:rsidR="006E4D4A">
        <w:rPr>
          <w:rFonts w:ascii="Arial" w:hAnsi="Arial" w:cs="Arial"/>
          <w:b/>
          <w:bCs/>
          <w:sz w:val="22"/>
          <w:szCs w:val="22"/>
        </w:rPr>
        <w:tab/>
        <w:t>S</w:t>
      </w:r>
      <w:r w:rsidR="006E4D4A" w:rsidRPr="00487C9B">
        <w:rPr>
          <w:rFonts w:ascii="Arial" w:hAnsi="Arial" w:cs="Arial"/>
          <w:b/>
          <w:bCs/>
          <w:sz w:val="22"/>
          <w:szCs w:val="22"/>
        </w:rPr>
        <w:t>ugar sales/purchase commitments</w:t>
      </w:r>
      <w:r w:rsidR="006E4D4A" w:rsidRPr="00487C9B">
        <w:rPr>
          <w:rFonts w:ascii="Arial" w:hAnsi="Arial" w:cs="Arial"/>
          <w:b/>
          <w:bCs/>
          <w:sz w:val="22"/>
          <w:szCs w:val="22"/>
        </w:rPr>
        <w:tab/>
      </w:r>
    </w:p>
    <w:p w14:paraId="234A513E" w14:textId="6B84D3C3" w:rsidR="006E4D4A"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As at </w:t>
      </w:r>
      <w:r w:rsidR="00FE6FB6">
        <w:rPr>
          <w:rFonts w:ascii="Arial" w:hAnsi="Arial" w:cs="Arial"/>
          <w:sz w:val="22"/>
          <w:szCs w:val="22"/>
        </w:rPr>
        <w:t>30 June</w:t>
      </w:r>
      <w:r w:rsidRPr="00AA73E7">
        <w:rPr>
          <w:rFonts w:ascii="Arial" w:hAnsi="Arial" w:cs="Arial"/>
          <w:sz w:val="22"/>
          <w:szCs w:val="22"/>
        </w:rPr>
        <w:t xml:space="preserve"> </w:t>
      </w:r>
      <w:r>
        <w:rPr>
          <w:rFonts w:ascii="Arial" w:hAnsi="Arial" w:cs="Arial"/>
          <w:sz w:val="22"/>
          <w:szCs w:val="22"/>
        </w:rPr>
        <w:t>202</w:t>
      </w:r>
      <w:r w:rsidR="002535EC">
        <w:rPr>
          <w:rFonts w:ascii="Arial" w:hAnsi="Arial" w:cs="Arial"/>
          <w:sz w:val="22"/>
          <w:szCs w:val="22"/>
        </w:rPr>
        <w:t>1</w:t>
      </w:r>
      <w:r w:rsidRPr="00AA73E7">
        <w:rPr>
          <w:rFonts w:ascii="Arial" w:hAnsi="Arial" w:cs="Arial"/>
          <w:sz w:val="22"/>
          <w:szCs w:val="22"/>
        </w:rPr>
        <w:t xml:space="preserve">, the Company had commitments to </w:t>
      </w:r>
      <w:r w:rsidR="007E6206">
        <w:rPr>
          <w:rFonts w:ascii="Arial" w:hAnsi="Arial" w:cs="Arial"/>
          <w:sz w:val="22"/>
          <w:szCs w:val="22"/>
        </w:rPr>
        <w:t>sugar purchase of Baht</w:t>
      </w:r>
      <w:r w:rsidR="00AF6454">
        <w:rPr>
          <w:rFonts w:ascii="Arial" w:hAnsi="Arial" w:cs="Arial"/>
          <w:sz w:val="22"/>
          <w:szCs w:val="22"/>
        </w:rPr>
        <w:t xml:space="preserve"> 97</w:t>
      </w:r>
      <w:r w:rsidR="007E6206">
        <w:rPr>
          <w:rFonts w:ascii="Arial" w:hAnsi="Arial" w:cs="Arial"/>
          <w:sz w:val="22"/>
          <w:szCs w:val="22"/>
        </w:rPr>
        <w:t xml:space="preserve"> million </w:t>
      </w:r>
      <w:r w:rsidR="00457E31">
        <w:rPr>
          <w:rFonts w:ascii="Arial" w:hAnsi="Arial" w:cs="Arial"/>
          <w:sz w:val="22"/>
          <w:szCs w:val="22"/>
        </w:rPr>
        <w:br/>
      </w:r>
      <w:r w:rsidR="007E6206">
        <w:rPr>
          <w:rFonts w:ascii="Arial" w:hAnsi="Arial" w:cs="Arial"/>
          <w:sz w:val="22"/>
          <w:szCs w:val="22"/>
        </w:rPr>
        <w:t xml:space="preserve">(31 December 2020: </w:t>
      </w:r>
      <w:r w:rsidR="007E6206" w:rsidRPr="00F63AE8">
        <w:rPr>
          <w:rFonts w:ascii="Arial" w:hAnsi="Arial" w:cs="Arial"/>
          <w:sz w:val="22"/>
          <w:szCs w:val="22"/>
        </w:rPr>
        <w:t>Nil</w:t>
      </w:r>
      <w:r w:rsidR="007E6206">
        <w:rPr>
          <w:rFonts w:ascii="Arial" w:hAnsi="Arial" w:cs="Arial"/>
          <w:sz w:val="22"/>
          <w:szCs w:val="22"/>
        </w:rPr>
        <w:t xml:space="preserve">), and </w:t>
      </w:r>
      <w:r w:rsidR="00B65525">
        <w:rPr>
          <w:rFonts w:ascii="Arial" w:hAnsi="Arial" w:cs="Arial"/>
          <w:sz w:val="22"/>
          <w:szCs w:val="22"/>
        </w:rPr>
        <w:t xml:space="preserve">sugar </w:t>
      </w:r>
      <w:r w:rsidRPr="00AA73E7">
        <w:rPr>
          <w:rFonts w:ascii="Arial" w:hAnsi="Arial" w:cs="Arial"/>
          <w:sz w:val="22"/>
          <w:szCs w:val="22"/>
        </w:rPr>
        <w:t>sale of Baht</w:t>
      </w:r>
      <w:r>
        <w:rPr>
          <w:rFonts w:ascii="Arial" w:hAnsi="Arial" w:cs="Arial"/>
          <w:sz w:val="22"/>
          <w:szCs w:val="22"/>
        </w:rPr>
        <w:t xml:space="preserve"> </w:t>
      </w:r>
      <w:r w:rsidR="00AF6454">
        <w:rPr>
          <w:rFonts w:ascii="Arial" w:hAnsi="Arial" w:cstheme="minorBidi"/>
          <w:sz w:val="22"/>
          <w:szCs w:val="22"/>
        </w:rPr>
        <w:t>1,250</w:t>
      </w:r>
      <w:r>
        <w:rPr>
          <w:rFonts w:ascii="Arial" w:hAnsi="Arial" w:cs="Arial"/>
          <w:sz w:val="22"/>
          <w:szCs w:val="22"/>
        </w:rPr>
        <w:t xml:space="preserve"> </w:t>
      </w:r>
      <w:r w:rsidRPr="00AA73E7">
        <w:rPr>
          <w:rFonts w:ascii="Arial" w:hAnsi="Arial" w:cs="Arial"/>
          <w:sz w:val="22"/>
          <w:szCs w:val="22"/>
        </w:rPr>
        <w:t>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AA73E7">
        <w:rPr>
          <w:rFonts w:ascii="Arial" w:hAnsi="Arial" w:cs="Arial"/>
          <w:sz w:val="22"/>
          <w:szCs w:val="22"/>
        </w:rPr>
        <w:t>: Baht</w:t>
      </w:r>
      <w:r>
        <w:rPr>
          <w:rFonts w:ascii="Arial" w:hAnsi="Arial" w:cs="Arial"/>
          <w:sz w:val="22"/>
          <w:szCs w:val="22"/>
        </w:rPr>
        <w:t xml:space="preserve"> </w:t>
      </w:r>
      <w:r w:rsidR="002535EC">
        <w:rPr>
          <w:rFonts w:ascii="Arial" w:hAnsi="Arial" w:cs="Arial"/>
          <w:sz w:val="22"/>
          <w:szCs w:val="22"/>
        </w:rPr>
        <w:t>900</w:t>
      </w:r>
      <w:r>
        <w:rPr>
          <w:rFonts w:ascii="Arial" w:hAnsi="Arial" w:cs="Arial"/>
          <w:sz w:val="22"/>
          <w:szCs w:val="22"/>
        </w:rPr>
        <w:t xml:space="preserve"> </w:t>
      </w:r>
      <w:r w:rsidRPr="00AA73E7">
        <w:rPr>
          <w:rFonts w:ascii="Arial" w:hAnsi="Arial" w:cs="Arial"/>
          <w:sz w:val="22"/>
          <w:szCs w:val="22"/>
        </w:rPr>
        <w:t xml:space="preserve">million), </w:t>
      </w:r>
      <w:r w:rsidR="00B65525" w:rsidRPr="00F63AE8">
        <w:rPr>
          <w:rFonts w:ascii="Arial" w:hAnsi="Arial" w:cs="Arial"/>
          <w:sz w:val="22"/>
          <w:szCs w:val="22"/>
        </w:rPr>
        <w:t>for which the delivery has not yet been</w:t>
      </w:r>
      <w:r w:rsidRPr="00AA73E7">
        <w:rPr>
          <w:rFonts w:ascii="Arial" w:hAnsi="Arial" w:cs="Arial"/>
          <w:sz w:val="22"/>
          <w:szCs w:val="22"/>
        </w:rPr>
        <w:t xml:space="preserve">. The agreements </w:t>
      </w:r>
      <w:r>
        <w:rPr>
          <w:rFonts w:ascii="Arial" w:hAnsi="Arial" w:cs="Arial"/>
          <w:sz w:val="22"/>
          <w:szCs w:val="22"/>
        </w:rPr>
        <w:t xml:space="preserve">will </w:t>
      </w:r>
      <w:r w:rsidRPr="00AA73E7">
        <w:rPr>
          <w:rFonts w:ascii="Arial" w:hAnsi="Arial" w:cs="Arial"/>
          <w:sz w:val="22"/>
          <w:szCs w:val="22"/>
        </w:rPr>
        <w:t>mature within one year.</w:t>
      </w:r>
    </w:p>
    <w:p w14:paraId="751B8585" w14:textId="77777777" w:rsidR="006E4D4A" w:rsidRPr="00AA73E7" w:rsidRDefault="002535EC" w:rsidP="006E4D4A">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2</w:t>
      </w:r>
      <w:r w:rsidR="00D777B4">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4</w:t>
      </w:r>
      <w:r w:rsidR="006E4D4A">
        <w:rPr>
          <w:rFonts w:ascii="Arial" w:hAnsi="Arial" w:cs="Arial"/>
          <w:b/>
          <w:bCs/>
          <w:sz w:val="22"/>
          <w:szCs w:val="22"/>
        </w:rPr>
        <w:tab/>
      </w:r>
      <w:r w:rsidR="006E4D4A" w:rsidRPr="00AA73E7">
        <w:rPr>
          <w:rFonts w:ascii="Arial" w:hAnsi="Arial" w:cs="Arial"/>
          <w:b/>
          <w:bCs/>
          <w:sz w:val="22"/>
          <w:szCs w:val="22"/>
        </w:rPr>
        <w:t>Commitment in respect of uncalled investment</w:t>
      </w:r>
    </w:p>
    <w:p w14:paraId="3BDE42E4" w14:textId="77777777" w:rsidR="006E4D4A" w:rsidRPr="00AA73E7" w:rsidRDefault="006E4D4A" w:rsidP="006E4D4A">
      <w:pPr>
        <w:spacing w:before="120" w:after="120" w:line="380" w:lineRule="exact"/>
        <w:ind w:left="547" w:hanging="547"/>
        <w:jc w:val="thaiDistribute"/>
        <w:rPr>
          <w:rFonts w:ascii="Arial" w:hAnsi="Arial" w:cs="Arial"/>
          <w:sz w:val="22"/>
          <w:szCs w:val="22"/>
        </w:rPr>
      </w:pPr>
      <w:r w:rsidRPr="00AA73E7">
        <w:rPr>
          <w:rFonts w:ascii="Arial" w:hAnsi="Arial" w:cs="Arial"/>
          <w:sz w:val="22"/>
          <w:szCs w:val="22"/>
        </w:rPr>
        <w:tab/>
        <w:t xml:space="preserve">As at </w:t>
      </w:r>
      <w:r w:rsidR="00FE6FB6">
        <w:rPr>
          <w:rFonts w:ascii="Arial" w:hAnsi="Arial" w:cs="Arial"/>
          <w:sz w:val="22"/>
          <w:szCs w:val="22"/>
        </w:rPr>
        <w:t xml:space="preserve">30 June </w:t>
      </w:r>
      <w:r>
        <w:rPr>
          <w:rFonts w:ascii="Arial" w:hAnsi="Arial" w:cs="Arial"/>
          <w:sz w:val="22"/>
          <w:szCs w:val="22"/>
        </w:rPr>
        <w:t>202</w:t>
      </w:r>
      <w:r w:rsidR="002535EC">
        <w:rPr>
          <w:rFonts w:ascii="Arial" w:hAnsi="Arial" w:cs="Arial"/>
          <w:sz w:val="22"/>
          <w:szCs w:val="22"/>
        </w:rPr>
        <w:t>1</w:t>
      </w:r>
      <w:r w:rsidRPr="00AA73E7">
        <w:rPr>
          <w:rFonts w:ascii="Arial" w:hAnsi="Arial" w:cs="Arial"/>
          <w:sz w:val="22"/>
          <w:szCs w:val="22"/>
        </w:rPr>
        <w:t xml:space="preserve"> and</w:t>
      </w:r>
      <w:r w:rsidR="002535EC">
        <w:rPr>
          <w:rFonts w:ascii="Arial" w:hAnsi="Arial" w:cs="Arial"/>
          <w:sz w:val="22"/>
          <w:szCs w:val="22"/>
        </w:rPr>
        <w:t xml:space="preserve"> 31 December</w:t>
      </w:r>
      <w:r w:rsidRPr="00AA73E7">
        <w:rPr>
          <w:rFonts w:ascii="Arial" w:hAnsi="Arial" w:cs="Arial"/>
          <w:sz w:val="22"/>
          <w:szCs w:val="22"/>
        </w:rPr>
        <w:t xml:space="preserve"> </w:t>
      </w:r>
      <w:r>
        <w:rPr>
          <w:rFonts w:ascii="Arial" w:hAnsi="Arial" w:cs="Arial"/>
          <w:sz w:val="22"/>
          <w:szCs w:val="22"/>
        </w:rPr>
        <w:t>20</w:t>
      </w:r>
      <w:r w:rsidR="002535EC">
        <w:rPr>
          <w:rFonts w:ascii="Arial" w:hAnsi="Arial" w:cs="Arial"/>
          <w:sz w:val="22"/>
          <w:szCs w:val="22"/>
        </w:rPr>
        <w:t>20</w:t>
      </w:r>
      <w:r w:rsidRPr="00AA73E7">
        <w:rPr>
          <w:rFonts w:ascii="Arial" w:hAnsi="Arial" w:cs="Arial"/>
          <w:sz w:val="22"/>
          <w:szCs w:val="22"/>
        </w:rPr>
        <w:t xml:space="preserve">, the </w:t>
      </w:r>
      <w:r>
        <w:rPr>
          <w:rFonts w:ascii="Arial" w:hAnsi="Arial" w:cs="Arial"/>
          <w:sz w:val="22"/>
          <w:szCs w:val="22"/>
        </w:rPr>
        <w:t>Company</w:t>
      </w:r>
      <w:r w:rsidR="0052771C">
        <w:rPr>
          <w:rFonts w:ascii="Arial" w:hAnsi="Arial" w:cstheme="minorBidi" w:hint="cs"/>
          <w:sz w:val="22"/>
          <w:szCs w:val="22"/>
          <w:cs/>
        </w:rPr>
        <w:t xml:space="preserve"> </w:t>
      </w:r>
      <w:r w:rsidR="0052771C">
        <w:rPr>
          <w:rFonts w:ascii="Arial" w:hAnsi="Arial" w:cstheme="minorBidi"/>
          <w:sz w:val="22"/>
          <w:szCs w:val="22"/>
        </w:rPr>
        <w:t>and its subsidiary</w:t>
      </w:r>
      <w:r w:rsidRPr="00AA73E7">
        <w:rPr>
          <w:rFonts w:ascii="Arial" w:hAnsi="Arial" w:cs="Arial"/>
          <w:sz w:val="22"/>
          <w:szCs w:val="22"/>
        </w:rPr>
        <w:t xml:space="preserve"> committed to pay the uncalled portions of its investments as follows:</w:t>
      </w:r>
    </w:p>
    <w:p w14:paraId="58B8FD2B" w14:textId="77777777" w:rsidR="006E4D4A" w:rsidRPr="00AA73E7" w:rsidRDefault="006E4D4A" w:rsidP="006E4D4A">
      <w:pPr>
        <w:spacing w:before="120" w:after="120" w:line="380" w:lineRule="exact"/>
        <w:ind w:left="547" w:hanging="547"/>
        <w:jc w:val="right"/>
        <w:rPr>
          <w:rFonts w:ascii="Arial" w:hAnsi="Arial" w:cs="Arial"/>
          <w:sz w:val="22"/>
          <w:szCs w:val="22"/>
        </w:rPr>
      </w:pPr>
      <w:r w:rsidRPr="00AA73E7">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6E4D4A" w14:paraId="2C2231ED" w14:textId="77777777" w:rsidTr="002A5F0F">
        <w:tc>
          <w:tcPr>
            <w:tcW w:w="4500" w:type="dxa"/>
          </w:tcPr>
          <w:p w14:paraId="4BD53A61" w14:textId="77777777" w:rsidR="006E4D4A" w:rsidRDefault="006E4D4A" w:rsidP="002A5F0F">
            <w:pPr>
              <w:spacing w:line="380" w:lineRule="exact"/>
              <w:jc w:val="thaiDistribute"/>
              <w:rPr>
                <w:rFonts w:ascii="Arial" w:hAnsi="Arial" w:cs="Arial"/>
                <w:sz w:val="22"/>
                <w:szCs w:val="22"/>
              </w:rPr>
            </w:pPr>
          </w:p>
        </w:tc>
        <w:tc>
          <w:tcPr>
            <w:tcW w:w="2250" w:type="dxa"/>
          </w:tcPr>
          <w:p w14:paraId="4E2D7A52" w14:textId="77777777" w:rsidR="006E4D4A" w:rsidRDefault="00FE6FB6"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r w:rsidR="006E4D4A">
              <w:rPr>
                <w:rFonts w:ascii="Arial" w:hAnsi="Arial" w:cs="Arial"/>
                <w:sz w:val="22"/>
                <w:szCs w:val="22"/>
              </w:rPr>
              <w:t>202</w:t>
            </w:r>
            <w:r w:rsidR="002535EC">
              <w:rPr>
                <w:rFonts w:ascii="Arial" w:hAnsi="Arial" w:cs="Arial"/>
                <w:sz w:val="22"/>
                <w:szCs w:val="22"/>
              </w:rPr>
              <w:t>1</w:t>
            </w:r>
          </w:p>
        </w:tc>
        <w:tc>
          <w:tcPr>
            <w:tcW w:w="2250" w:type="dxa"/>
          </w:tcPr>
          <w:p w14:paraId="41BA88E3" w14:textId="77777777" w:rsidR="006E4D4A" w:rsidRDefault="002535EC"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6E4D4A">
              <w:rPr>
                <w:rFonts w:ascii="Arial" w:hAnsi="Arial" w:cs="Arial"/>
                <w:sz w:val="22"/>
                <w:szCs w:val="22"/>
              </w:rPr>
              <w:t>20</w:t>
            </w:r>
            <w:r>
              <w:rPr>
                <w:rFonts w:ascii="Arial" w:hAnsi="Arial" w:cs="Arial"/>
                <w:sz w:val="22"/>
                <w:szCs w:val="22"/>
              </w:rPr>
              <w:t>20</w:t>
            </w:r>
          </w:p>
        </w:tc>
      </w:tr>
      <w:tr w:rsidR="006E4D4A" w14:paraId="28744203" w14:textId="77777777" w:rsidTr="002A5F0F">
        <w:tc>
          <w:tcPr>
            <w:tcW w:w="4500" w:type="dxa"/>
          </w:tcPr>
          <w:p w14:paraId="36E2132F" w14:textId="77777777" w:rsidR="006E4D4A" w:rsidRDefault="006E4D4A" w:rsidP="002A5F0F">
            <w:pPr>
              <w:spacing w:line="380" w:lineRule="exact"/>
              <w:jc w:val="thaiDistribute"/>
              <w:rPr>
                <w:rFonts w:ascii="Arial" w:hAnsi="Arial" w:cs="Arial"/>
                <w:sz w:val="22"/>
                <w:szCs w:val="22"/>
              </w:rPr>
            </w:pPr>
            <w:r>
              <w:rPr>
                <w:rFonts w:ascii="Arial" w:hAnsi="Arial" w:cs="Arial"/>
                <w:sz w:val="22"/>
                <w:szCs w:val="22"/>
              </w:rPr>
              <w:t>Khonburi Bio Energy Co., Ltd.</w:t>
            </w:r>
          </w:p>
        </w:tc>
        <w:tc>
          <w:tcPr>
            <w:tcW w:w="2250" w:type="dxa"/>
          </w:tcPr>
          <w:p w14:paraId="1A06D3DC" w14:textId="77777777" w:rsidR="006E4D4A" w:rsidRPr="002938C8" w:rsidRDefault="00D777B4" w:rsidP="002A5F0F">
            <w:pPr>
              <w:tabs>
                <w:tab w:val="decimal" w:pos="1242"/>
              </w:tabs>
              <w:spacing w:line="380" w:lineRule="exact"/>
              <w:rPr>
                <w:rFonts w:ascii="Arial" w:hAnsi="Arial" w:cs="Arial"/>
                <w:sz w:val="22"/>
                <w:szCs w:val="22"/>
                <w:cs/>
              </w:rPr>
            </w:pPr>
            <w:r>
              <w:rPr>
                <w:rFonts w:ascii="Arial" w:hAnsi="Arial" w:cs="Arial"/>
                <w:sz w:val="22"/>
                <w:szCs w:val="22"/>
              </w:rPr>
              <w:t>324.8</w:t>
            </w:r>
          </w:p>
        </w:tc>
        <w:tc>
          <w:tcPr>
            <w:tcW w:w="2250" w:type="dxa"/>
          </w:tcPr>
          <w:p w14:paraId="12FA53F9" w14:textId="77777777" w:rsidR="006E4D4A" w:rsidRPr="002938C8" w:rsidRDefault="006E4D4A" w:rsidP="002A5F0F">
            <w:pPr>
              <w:tabs>
                <w:tab w:val="decimal" w:pos="1242"/>
              </w:tabs>
              <w:spacing w:line="380" w:lineRule="exact"/>
              <w:rPr>
                <w:rFonts w:ascii="Arial" w:hAnsi="Arial" w:cs="Arial"/>
                <w:sz w:val="22"/>
                <w:szCs w:val="22"/>
                <w:cs/>
              </w:rPr>
            </w:pPr>
            <w:r>
              <w:rPr>
                <w:rFonts w:ascii="Arial" w:hAnsi="Arial" w:cs="Arial"/>
                <w:sz w:val="22"/>
                <w:szCs w:val="22"/>
              </w:rPr>
              <w:t>324.8</w:t>
            </w:r>
          </w:p>
        </w:tc>
      </w:tr>
      <w:tr w:rsidR="00B65525" w14:paraId="1B54A279" w14:textId="77777777" w:rsidTr="002A5F0F">
        <w:tc>
          <w:tcPr>
            <w:tcW w:w="4500" w:type="dxa"/>
          </w:tcPr>
          <w:p w14:paraId="0F153CAB" w14:textId="77777777" w:rsidR="00B65525" w:rsidRDefault="00B65525" w:rsidP="002A5F0F">
            <w:pPr>
              <w:spacing w:line="380" w:lineRule="exact"/>
              <w:jc w:val="thaiDistribute"/>
              <w:rPr>
                <w:rFonts w:ascii="Arial" w:hAnsi="Arial" w:cs="Arial"/>
                <w:sz w:val="22"/>
                <w:szCs w:val="22"/>
              </w:rPr>
            </w:pPr>
            <w:proofErr w:type="spellStart"/>
            <w:r w:rsidRPr="00B65525">
              <w:rPr>
                <w:rFonts w:ascii="Arial" w:hAnsi="Arial" w:cs="Arial"/>
                <w:sz w:val="22"/>
                <w:szCs w:val="22"/>
              </w:rPr>
              <w:t>Sikhew</w:t>
            </w:r>
            <w:proofErr w:type="spellEnd"/>
            <w:r w:rsidRPr="00B65525">
              <w:rPr>
                <w:rFonts w:ascii="Arial" w:hAnsi="Arial" w:cs="Arial"/>
                <w:sz w:val="22"/>
                <w:szCs w:val="22"/>
              </w:rPr>
              <w:t xml:space="preserve"> Green </w:t>
            </w:r>
            <w:r>
              <w:rPr>
                <w:rFonts w:ascii="Arial" w:hAnsi="Arial" w:cs="Arial"/>
                <w:sz w:val="22"/>
                <w:szCs w:val="22"/>
              </w:rPr>
              <w:t>Co., Ltd.</w:t>
            </w:r>
          </w:p>
        </w:tc>
        <w:tc>
          <w:tcPr>
            <w:tcW w:w="2250" w:type="dxa"/>
          </w:tcPr>
          <w:p w14:paraId="3CC51BDA" w14:textId="77777777" w:rsidR="00B65525" w:rsidRDefault="00D777B4" w:rsidP="002A5F0F">
            <w:pPr>
              <w:tabs>
                <w:tab w:val="decimal" w:pos="1242"/>
              </w:tabs>
              <w:spacing w:line="380" w:lineRule="exact"/>
              <w:rPr>
                <w:rFonts w:ascii="Arial" w:hAnsi="Arial" w:cs="Arial"/>
                <w:sz w:val="22"/>
                <w:szCs w:val="22"/>
              </w:rPr>
            </w:pPr>
            <w:r>
              <w:rPr>
                <w:rFonts w:ascii="Arial" w:hAnsi="Arial" w:cs="Arial"/>
                <w:sz w:val="22"/>
                <w:szCs w:val="22"/>
              </w:rPr>
              <w:t>10.5</w:t>
            </w:r>
          </w:p>
        </w:tc>
        <w:tc>
          <w:tcPr>
            <w:tcW w:w="2250" w:type="dxa"/>
          </w:tcPr>
          <w:p w14:paraId="70CA48B8" w14:textId="77777777" w:rsidR="00B65525" w:rsidRPr="00B65525" w:rsidRDefault="00B65525" w:rsidP="002A5F0F">
            <w:pPr>
              <w:tabs>
                <w:tab w:val="decimal" w:pos="1242"/>
              </w:tabs>
              <w:spacing w:line="380" w:lineRule="exact"/>
              <w:rPr>
                <w:rFonts w:ascii="Arial" w:hAnsi="Arial" w:cs="Arial"/>
                <w:sz w:val="22"/>
                <w:szCs w:val="22"/>
              </w:rPr>
            </w:pPr>
            <w:r w:rsidRPr="00B65525">
              <w:rPr>
                <w:rFonts w:ascii="Arial" w:hAnsi="Arial" w:cs="Arial"/>
                <w:sz w:val="22"/>
                <w:szCs w:val="22"/>
              </w:rPr>
              <w:t>-</w:t>
            </w:r>
          </w:p>
        </w:tc>
      </w:tr>
    </w:tbl>
    <w:p w14:paraId="18E9B787" w14:textId="7AE13375" w:rsidR="006E4D4A" w:rsidRPr="00487C9B" w:rsidRDefault="007B645B" w:rsidP="006E4D4A">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2</w:t>
      </w:r>
      <w:r w:rsidR="00D777B4">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5</w:t>
      </w:r>
      <w:r w:rsidR="006E4D4A">
        <w:rPr>
          <w:rFonts w:ascii="Arial" w:hAnsi="Arial" w:cs="Arial"/>
          <w:b/>
          <w:bCs/>
          <w:sz w:val="22"/>
          <w:szCs w:val="22"/>
        </w:rPr>
        <w:tab/>
      </w:r>
      <w:r w:rsidR="006E4D4A" w:rsidRPr="00487C9B">
        <w:rPr>
          <w:rFonts w:ascii="Arial" w:hAnsi="Arial" w:cs="Arial"/>
          <w:b/>
          <w:bCs/>
          <w:sz w:val="22"/>
          <w:szCs w:val="22"/>
        </w:rPr>
        <w:t xml:space="preserve">Electricity sale/purchase commitment </w:t>
      </w:r>
    </w:p>
    <w:p w14:paraId="59327907" w14:textId="77777777" w:rsidR="006E4D4A" w:rsidRDefault="006E4D4A" w:rsidP="006E4D4A">
      <w:pPr>
        <w:tabs>
          <w:tab w:val="left" w:pos="5760"/>
          <w:tab w:val="decimal" w:pos="6660"/>
          <w:tab w:val="left" w:pos="7110"/>
          <w:tab w:val="decimal" w:pos="7920"/>
        </w:tabs>
        <w:spacing w:before="60" w:after="60" w:line="380" w:lineRule="exact"/>
        <w:ind w:left="547" w:hanging="605"/>
        <w:jc w:val="both"/>
        <w:rPr>
          <w:rFonts w:ascii="Arial" w:hAnsi="Arial" w:cs="Arial"/>
          <w:sz w:val="22"/>
          <w:szCs w:val="22"/>
        </w:rPr>
      </w:pPr>
      <w:r w:rsidRPr="00AA73E7">
        <w:rPr>
          <w:rFonts w:ascii="Arial" w:hAnsi="Arial" w:cs="Arial"/>
          <w:sz w:val="22"/>
          <w:szCs w:val="22"/>
        </w:rPr>
        <w:tab/>
      </w:r>
      <w:r>
        <w:rPr>
          <w:rFonts w:ascii="Arial" w:hAnsi="Arial" w:cs="Arial"/>
          <w:sz w:val="22"/>
          <w:szCs w:val="22"/>
        </w:rPr>
        <w:t>The subsidiary 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350"/>
        <w:gridCol w:w="1085"/>
      </w:tblGrid>
      <w:tr w:rsidR="006E4D4A" w:rsidRPr="00CE2D11" w14:paraId="6ECA77BF" w14:textId="77777777" w:rsidTr="002A5F0F">
        <w:tc>
          <w:tcPr>
            <w:tcW w:w="3510" w:type="dxa"/>
            <w:shd w:val="clear" w:color="auto" w:fill="auto"/>
            <w:vAlign w:val="bottom"/>
          </w:tcPr>
          <w:p w14:paraId="0059EA39" w14:textId="77777777" w:rsidR="006E4D4A" w:rsidRPr="00CE2D11" w:rsidRDefault="006E4D4A" w:rsidP="002A5F0F">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CE2D11">
              <w:rPr>
                <w:rFonts w:ascii="Arial" w:eastAsia="MS Mincho" w:hAnsi="Arial" w:cs="Arial"/>
                <w:b/>
                <w:bCs/>
                <w:sz w:val="14"/>
                <w:szCs w:val="14"/>
              </w:rPr>
              <w:t>Company’s name</w:t>
            </w:r>
          </w:p>
        </w:tc>
        <w:tc>
          <w:tcPr>
            <w:tcW w:w="1350" w:type="dxa"/>
            <w:shd w:val="clear" w:color="auto" w:fill="auto"/>
            <w:vAlign w:val="bottom"/>
          </w:tcPr>
          <w:p w14:paraId="147B36AB" w14:textId="77777777" w:rsidR="006E4D4A" w:rsidRPr="00CE2D11" w:rsidRDefault="006E4D4A" w:rsidP="002A5F0F">
            <w:pPr>
              <w:pBdr>
                <w:bottom w:val="single" w:sz="4" w:space="1" w:color="auto"/>
              </w:pBdr>
              <w:spacing w:line="300" w:lineRule="exact"/>
              <w:ind w:left="-15"/>
              <w:jc w:val="center"/>
              <w:rPr>
                <w:rFonts w:ascii="Arial" w:eastAsia="MS Mincho" w:hAnsi="Arial" w:cs="Arial"/>
                <w:b/>
                <w:bCs/>
                <w:sz w:val="14"/>
                <w:szCs w:val="14"/>
              </w:rPr>
            </w:pPr>
            <w:r w:rsidRPr="00CE2D11">
              <w:rPr>
                <w:rFonts w:ascii="Arial" w:eastAsia="MS Mincho" w:hAnsi="Arial" w:cs="Arial"/>
                <w:b/>
                <w:bCs/>
                <w:sz w:val="14"/>
                <w:szCs w:val="14"/>
              </w:rPr>
              <w:t>Date of agreement</w:t>
            </w:r>
          </w:p>
        </w:tc>
        <w:tc>
          <w:tcPr>
            <w:tcW w:w="1350" w:type="dxa"/>
            <w:shd w:val="clear" w:color="auto" w:fill="auto"/>
            <w:vAlign w:val="bottom"/>
          </w:tcPr>
          <w:p w14:paraId="55ED0D2C" w14:textId="77777777" w:rsidR="006E4D4A" w:rsidRPr="00CE2D11" w:rsidRDefault="006E4D4A" w:rsidP="002A5F0F">
            <w:pPr>
              <w:pBdr>
                <w:bottom w:val="single" w:sz="4" w:space="1" w:color="auto"/>
              </w:pBdr>
              <w:spacing w:line="300" w:lineRule="exact"/>
              <w:ind w:left="-54" w:right="-108"/>
              <w:jc w:val="center"/>
              <w:rPr>
                <w:rFonts w:ascii="Arial" w:eastAsia="MS Mincho" w:hAnsi="Arial" w:cs="Arial"/>
                <w:b/>
                <w:bCs/>
                <w:sz w:val="14"/>
                <w:szCs w:val="14"/>
              </w:rPr>
            </w:pPr>
            <w:r w:rsidRPr="00CE2D11">
              <w:rPr>
                <w:rFonts w:ascii="Arial" w:eastAsia="MS Mincho" w:hAnsi="Arial" w:cs="Arial"/>
                <w:b/>
                <w:bCs/>
                <w:sz w:val="14"/>
                <w:szCs w:val="14"/>
              </w:rPr>
              <w:t>Period (Years)</w:t>
            </w:r>
          </w:p>
        </w:tc>
        <w:tc>
          <w:tcPr>
            <w:tcW w:w="1350" w:type="dxa"/>
            <w:shd w:val="clear" w:color="auto" w:fill="auto"/>
            <w:vAlign w:val="bottom"/>
          </w:tcPr>
          <w:p w14:paraId="021F2B09" w14:textId="77777777" w:rsidR="006E4D4A" w:rsidRPr="00CE2D11" w:rsidRDefault="006E4D4A" w:rsidP="002A5F0F">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CE2D11">
              <w:rPr>
                <w:rFonts w:ascii="Arial" w:eastAsia="MS Mincho" w:hAnsi="Arial" w:cs="Arial"/>
                <w:b/>
                <w:bCs/>
                <w:spacing w:val="-4"/>
                <w:sz w:val="14"/>
                <w:szCs w:val="14"/>
              </w:rPr>
              <w:t>Commencement date</w:t>
            </w:r>
          </w:p>
        </w:tc>
        <w:tc>
          <w:tcPr>
            <w:tcW w:w="1350" w:type="dxa"/>
            <w:shd w:val="clear" w:color="auto" w:fill="auto"/>
            <w:vAlign w:val="bottom"/>
          </w:tcPr>
          <w:p w14:paraId="00C299FE" w14:textId="77777777" w:rsidR="006E4D4A" w:rsidRPr="00CE2D11" w:rsidRDefault="006E4D4A" w:rsidP="002A5F0F">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End of period</w:t>
            </w:r>
          </w:p>
        </w:tc>
        <w:tc>
          <w:tcPr>
            <w:tcW w:w="1085" w:type="dxa"/>
            <w:shd w:val="clear" w:color="auto" w:fill="auto"/>
            <w:vAlign w:val="bottom"/>
          </w:tcPr>
          <w:p w14:paraId="449A4EB6" w14:textId="77777777" w:rsidR="006E4D4A" w:rsidRPr="00CE2D11" w:rsidRDefault="006E4D4A" w:rsidP="002A5F0F">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Contracted capacity (MW)</w:t>
            </w:r>
          </w:p>
        </w:tc>
      </w:tr>
      <w:tr w:rsidR="006E4D4A" w:rsidRPr="00CE2D11" w14:paraId="3125382C" w14:textId="77777777" w:rsidTr="002A5F0F">
        <w:tc>
          <w:tcPr>
            <w:tcW w:w="3510" w:type="dxa"/>
            <w:shd w:val="clear" w:color="auto" w:fill="auto"/>
          </w:tcPr>
          <w:p w14:paraId="6860CD1A" w14:textId="77777777" w:rsidR="006E4D4A" w:rsidRPr="00CE2D11" w:rsidRDefault="006E4D4A" w:rsidP="002A5F0F">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Electricity Authority (PEA)</w:t>
            </w:r>
          </w:p>
        </w:tc>
        <w:tc>
          <w:tcPr>
            <w:tcW w:w="1350" w:type="dxa"/>
            <w:shd w:val="clear" w:color="auto" w:fill="auto"/>
          </w:tcPr>
          <w:p w14:paraId="64A93BE1" w14:textId="77777777" w:rsidR="006E4D4A" w:rsidRPr="00CE2D11" w:rsidRDefault="006E4D4A" w:rsidP="002A5F0F">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20 July 2009</w:t>
            </w:r>
          </w:p>
        </w:tc>
        <w:tc>
          <w:tcPr>
            <w:tcW w:w="1350" w:type="dxa"/>
            <w:shd w:val="clear" w:color="auto" w:fill="auto"/>
          </w:tcPr>
          <w:p w14:paraId="4B6B13FC" w14:textId="77777777" w:rsidR="006E4D4A" w:rsidRPr="00CE2D11" w:rsidRDefault="006E4D4A" w:rsidP="002A5F0F">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rPr>
              <w:t>20</w:t>
            </w:r>
          </w:p>
        </w:tc>
        <w:tc>
          <w:tcPr>
            <w:tcW w:w="1350" w:type="dxa"/>
            <w:shd w:val="clear" w:color="auto" w:fill="auto"/>
          </w:tcPr>
          <w:p w14:paraId="65EA7DF1" w14:textId="77777777" w:rsidR="006E4D4A" w:rsidRPr="00CE2D11" w:rsidRDefault="006E4D4A" w:rsidP="002A5F0F">
            <w:pPr>
              <w:spacing w:line="300" w:lineRule="exact"/>
              <w:jc w:val="center"/>
              <w:rPr>
                <w:rFonts w:ascii="Arial" w:eastAsia="MS Mincho" w:hAnsi="Arial" w:cs="Arial"/>
                <w:sz w:val="14"/>
                <w:szCs w:val="14"/>
              </w:rPr>
            </w:pPr>
            <w:r w:rsidRPr="00CE2D11">
              <w:rPr>
                <w:rFonts w:ascii="Arial" w:eastAsia="MS Mincho" w:hAnsi="Arial" w:cs="Arial"/>
                <w:sz w:val="14"/>
                <w:szCs w:val="14"/>
              </w:rPr>
              <w:t>16 July 2013</w:t>
            </w:r>
          </w:p>
        </w:tc>
        <w:tc>
          <w:tcPr>
            <w:tcW w:w="1350" w:type="dxa"/>
            <w:shd w:val="clear" w:color="auto" w:fill="auto"/>
          </w:tcPr>
          <w:p w14:paraId="6FEE66C2" w14:textId="77777777" w:rsidR="006E4D4A" w:rsidRPr="00CE2D11" w:rsidRDefault="006E4D4A" w:rsidP="002A5F0F">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15 July 2029</w:t>
            </w:r>
          </w:p>
        </w:tc>
        <w:tc>
          <w:tcPr>
            <w:tcW w:w="1085" w:type="dxa"/>
            <w:shd w:val="clear" w:color="auto" w:fill="auto"/>
          </w:tcPr>
          <w:p w14:paraId="27E90302" w14:textId="77777777" w:rsidR="006E4D4A" w:rsidRPr="00CE2D11" w:rsidRDefault="006E4D4A" w:rsidP="002A5F0F">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8</w:t>
            </w:r>
          </w:p>
        </w:tc>
      </w:tr>
      <w:tr w:rsidR="006E4D4A" w:rsidRPr="00CE2D11" w14:paraId="4D73BA3C" w14:textId="77777777" w:rsidTr="002A5F0F">
        <w:tc>
          <w:tcPr>
            <w:tcW w:w="3510" w:type="dxa"/>
            <w:shd w:val="clear" w:color="auto" w:fill="auto"/>
          </w:tcPr>
          <w:p w14:paraId="7BE8BEA8" w14:textId="77777777" w:rsidR="006E4D4A" w:rsidRPr="00CE2D11" w:rsidRDefault="006E4D4A" w:rsidP="002A5F0F">
            <w:pPr>
              <w:spacing w:line="300" w:lineRule="exact"/>
              <w:ind w:left="176" w:hanging="176"/>
              <w:rPr>
                <w:rFonts w:ascii="Arial" w:eastAsia="MS Mincho" w:hAnsi="Arial" w:cs="Arial"/>
                <w:sz w:val="14"/>
                <w:szCs w:val="14"/>
              </w:rPr>
            </w:pPr>
            <w:bookmarkStart w:id="5" w:name="_Hlk54808462"/>
            <w:r w:rsidRPr="00CE2D11">
              <w:rPr>
                <w:rFonts w:ascii="Arial" w:eastAsia="MS Mincho" w:hAnsi="Arial" w:cs="Arial"/>
                <w:sz w:val="14"/>
                <w:szCs w:val="14"/>
              </w:rPr>
              <w:t xml:space="preserve">Electricity Generating Authority of Thailand </w:t>
            </w:r>
            <w:bookmarkEnd w:id="5"/>
            <w:r w:rsidRPr="00CE2D11">
              <w:rPr>
                <w:rFonts w:ascii="Arial" w:eastAsia="MS Mincho" w:hAnsi="Arial" w:cs="Arial"/>
                <w:sz w:val="14"/>
                <w:szCs w:val="14"/>
              </w:rPr>
              <w:t>(EGAT)</w:t>
            </w:r>
          </w:p>
        </w:tc>
        <w:tc>
          <w:tcPr>
            <w:tcW w:w="1350" w:type="dxa"/>
            <w:shd w:val="clear" w:color="auto" w:fill="auto"/>
          </w:tcPr>
          <w:p w14:paraId="2AE72898" w14:textId="77777777" w:rsidR="006E4D4A" w:rsidRPr="00CE2D11" w:rsidRDefault="006E4D4A" w:rsidP="002A5F0F">
            <w:pPr>
              <w:spacing w:line="300" w:lineRule="exact"/>
              <w:ind w:left="-108" w:right="-158"/>
              <w:jc w:val="center"/>
              <w:rPr>
                <w:rFonts w:ascii="Arial" w:eastAsia="MS Mincho" w:hAnsi="Arial" w:cs="Arial"/>
                <w:sz w:val="14"/>
                <w:szCs w:val="14"/>
              </w:rPr>
            </w:pPr>
            <w:r>
              <w:rPr>
                <w:rFonts w:ascii="Arial" w:eastAsia="MS Mincho" w:hAnsi="Arial" w:cs="Arial"/>
                <w:sz w:val="14"/>
                <w:szCs w:val="14"/>
              </w:rPr>
              <w:t>6</w:t>
            </w:r>
            <w:r w:rsidRPr="00CE2D11">
              <w:rPr>
                <w:rFonts w:ascii="Arial" w:eastAsia="MS Mincho" w:hAnsi="Arial" w:cs="Arial"/>
                <w:sz w:val="14"/>
                <w:szCs w:val="14"/>
              </w:rPr>
              <w:t xml:space="preserve"> </w:t>
            </w:r>
            <w:r>
              <w:rPr>
                <w:rFonts w:ascii="Arial" w:eastAsia="MS Mincho" w:hAnsi="Arial" w:cs="Arial"/>
                <w:sz w:val="14"/>
                <w:szCs w:val="14"/>
              </w:rPr>
              <w:t xml:space="preserve">November </w:t>
            </w:r>
            <w:r w:rsidRPr="00CE2D11">
              <w:rPr>
                <w:rFonts w:ascii="Arial" w:eastAsia="MS Mincho" w:hAnsi="Arial" w:cs="Arial"/>
                <w:sz w:val="14"/>
                <w:szCs w:val="14"/>
              </w:rPr>
              <w:t>2014</w:t>
            </w:r>
          </w:p>
        </w:tc>
        <w:tc>
          <w:tcPr>
            <w:tcW w:w="1350" w:type="dxa"/>
            <w:shd w:val="clear" w:color="auto" w:fill="auto"/>
          </w:tcPr>
          <w:p w14:paraId="010D28E9" w14:textId="77777777" w:rsidR="006E4D4A" w:rsidRPr="00CE2D11" w:rsidRDefault="006E4D4A" w:rsidP="002A5F0F">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cs/>
              </w:rPr>
              <w:t>25</w:t>
            </w:r>
          </w:p>
        </w:tc>
        <w:tc>
          <w:tcPr>
            <w:tcW w:w="1350" w:type="dxa"/>
            <w:shd w:val="clear" w:color="auto" w:fill="auto"/>
          </w:tcPr>
          <w:p w14:paraId="70E73661" w14:textId="77777777" w:rsidR="006E4D4A" w:rsidRPr="00CE2D11" w:rsidRDefault="006E4D4A" w:rsidP="002A5F0F">
            <w:pPr>
              <w:spacing w:line="300" w:lineRule="exact"/>
              <w:jc w:val="center"/>
              <w:rPr>
                <w:rFonts w:ascii="Arial" w:eastAsia="MS Mincho" w:hAnsi="Arial" w:cs="Arial"/>
                <w:sz w:val="14"/>
                <w:szCs w:val="14"/>
                <w:cs/>
              </w:rPr>
            </w:pPr>
            <w:r w:rsidRPr="00CE2D11">
              <w:rPr>
                <w:rFonts w:ascii="Arial" w:eastAsia="MS Mincho" w:hAnsi="Arial" w:cs="Arial"/>
                <w:sz w:val="14"/>
                <w:szCs w:val="14"/>
              </w:rPr>
              <w:t>2 January 2015</w:t>
            </w:r>
          </w:p>
        </w:tc>
        <w:tc>
          <w:tcPr>
            <w:tcW w:w="1350" w:type="dxa"/>
            <w:shd w:val="clear" w:color="auto" w:fill="auto"/>
          </w:tcPr>
          <w:p w14:paraId="711E08DE" w14:textId="77777777" w:rsidR="006E4D4A" w:rsidRPr="00CE2D11" w:rsidRDefault="006E4D4A" w:rsidP="002A5F0F">
            <w:pPr>
              <w:spacing w:line="300" w:lineRule="exact"/>
              <w:ind w:left="-33" w:right="-41"/>
              <w:jc w:val="center"/>
              <w:rPr>
                <w:rFonts w:ascii="Arial" w:eastAsia="MS Mincho" w:hAnsi="Arial" w:cs="Arial"/>
                <w:sz w:val="14"/>
                <w:szCs w:val="14"/>
                <w:cs/>
              </w:rPr>
            </w:pPr>
            <w:r>
              <w:rPr>
                <w:rFonts w:ascii="Arial" w:eastAsia="MS Mincho" w:hAnsi="Arial" w:cs="Arial"/>
                <w:sz w:val="14"/>
                <w:szCs w:val="14"/>
              </w:rPr>
              <w:t>31 December</w:t>
            </w:r>
            <w:r w:rsidRPr="00CE2D11">
              <w:rPr>
                <w:rFonts w:ascii="Arial" w:eastAsia="MS Mincho" w:hAnsi="Arial" w:cs="Arial"/>
                <w:sz w:val="14"/>
                <w:szCs w:val="14"/>
              </w:rPr>
              <w:t xml:space="preserve"> 2039</w:t>
            </w:r>
          </w:p>
        </w:tc>
        <w:tc>
          <w:tcPr>
            <w:tcW w:w="1085" w:type="dxa"/>
            <w:shd w:val="clear" w:color="auto" w:fill="auto"/>
          </w:tcPr>
          <w:p w14:paraId="28472C1A" w14:textId="77777777" w:rsidR="006E4D4A" w:rsidRPr="00CE2D11" w:rsidRDefault="006E4D4A" w:rsidP="002A5F0F">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22</w:t>
            </w:r>
          </w:p>
        </w:tc>
      </w:tr>
      <w:tr w:rsidR="006E4D4A" w:rsidRPr="00CE2D11" w14:paraId="2C8253B6" w14:textId="77777777" w:rsidTr="002A5F0F">
        <w:tc>
          <w:tcPr>
            <w:tcW w:w="3510" w:type="dxa"/>
            <w:shd w:val="clear" w:color="auto" w:fill="auto"/>
          </w:tcPr>
          <w:p w14:paraId="6BBC7300" w14:textId="77777777" w:rsidR="006E4D4A" w:rsidRPr="00CE2D11" w:rsidRDefault="006E4D4A" w:rsidP="002A5F0F">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(PEA)</w:t>
            </w:r>
          </w:p>
        </w:tc>
        <w:tc>
          <w:tcPr>
            <w:tcW w:w="1350" w:type="dxa"/>
            <w:shd w:val="clear" w:color="auto" w:fill="auto"/>
          </w:tcPr>
          <w:p w14:paraId="3794B3B9" w14:textId="77777777" w:rsidR="006E4D4A" w:rsidRPr="00CE2D11" w:rsidRDefault="006E4D4A" w:rsidP="002A5F0F">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3 December 2007</w:t>
            </w:r>
          </w:p>
        </w:tc>
        <w:tc>
          <w:tcPr>
            <w:tcW w:w="1350" w:type="dxa"/>
            <w:shd w:val="clear" w:color="auto" w:fill="auto"/>
          </w:tcPr>
          <w:p w14:paraId="5EBF8943" w14:textId="77777777" w:rsidR="006E4D4A" w:rsidRPr="00CE2D11" w:rsidRDefault="006E4D4A" w:rsidP="002A5F0F">
            <w:pPr>
              <w:spacing w:line="300" w:lineRule="exact"/>
              <w:jc w:val="center"/>
              <w:rPr>
                <w:rFonts w:ascii="Arial" w:eastAsia="MS Mincho" w:hAnsi="Arial" w:cs="Arial"/>
                <w:sz w:val="14"/>
                <w:szCs w:val="14"/>
                <w:cs/>
              </w:rPr>
            </w:pPr>
            <w:r w:rsidRPr="00CE2D11">
              <w:rPr>
                <w:rFonts w:ascii="Arial" w:eastAsia="MS Mincho" w:hAnsi="Arial" w:cs="Arial"/>
                <w:sz w:val="14"/>
                <w:szCs w:val="14"/>
              </w:rPr>
              <w:t>1 year and renew every 1 year automatically</w:t>
            </w:r>
          </w:p>
        </w:tc>
        <w:tc>
          <w:tcPr>
            <w:tcW w:w="1350" w:type="dxa"/>
            <w:shd w:val="clear" w:color="auto" w:fill="auto"/>
          </w:tcPr>
          <w:p w14:paraId="7501ACFF" w14:textId="77777777" w:rsidR="006E4D4A" w:rsidRPr="00CE2D11" w:rsidRDefault="006E4D4A" w:rsidP="002A5F0F">
            <w:pPr>
              <w:spacing w:line="300" w:lineRule="exact"/>
              <w:ind w:left="-107" w:right="-108"/>
              <w:jc w:val="center"/>
              <w:rPr>
                <w:rFonts w:ascii="Arial" w:eastAsia="MS Mincho" w:hAnsi="Arial" w:cs="Arial"/>
                <w:sz w:val="14"/>
                <w:szCs w:val="14"/>
              </w:rPr>
            </w:pPr>
            <w:r w:rsidRPr="00CE2D11">
              <w:rPr>
                <w:rFonts w:ascii="Arial" w:eastAsia="MS Mincho" w:hAnsi="Arial" w:cs="Arial"/>
                <w:sz w:val="14"/>
                <w:szCs w:val="14"/>
              </w:rPr>
              <w:t>21 December 2007</w:t>
            </w:r>
          </w:p>
        </w:tc>
        <w:tc>
          <w:tcPr>
            <w:tcW w:w="1350" w:type="dxa"/>
            <w:shd w:val="clear" w:color="auto" w:fill="auto"/>
          </w:tcPr>
          <w:p w14:paraId="5C56B4C9" w14:textId="77777777" w:rsidR="006E4D4A" w:rsidRPr="00CE2D11" w:rsidRDefault="006E4D4A" w:rsidP="002A5F0F">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w:t>
            </w:r>
          </w:p>
        </w:tc>
        <w:tc>
          <w:tcPr>
            <w:tcW w:w="1085" w:type="dxa"/>
            <w:shd w:val="clear" w:color="auto" w:fill="auto"/>
          </w:tcPr>
          <w:p w14:paraId="0562707E" w14:textId="77777777" w:rsidR="006E4D4A" w:rsidRPr="00CE2D11" w:rsidRDefault="006E4D4A" w:rsidP="002A5F0F">
            <w:pPr>
              <w:tabs>
                <w:tab w:val="left" w:pos="600"/>
                <w:tab w:val="left" w:pos="900"/>
              </w:tabs>
              <w:spacing w:line="300" w:lineRule="exact"/>
              <w:ind w:left="360" w:hanging="360"/>
              <w:jc w:val="center"/>
              <w:rPr>
                <w:rFonts w:ascii="Arial" w:eastAsia="MS Mincho" w:hAnsi="Arial" w:cs="Arial"/>
                <w:sz w:val="14"/>
                <w:szCs w:val="14"/>
              </w:rPr>
            </w:pPr>
            <w:r w:rsidRPr="00CE2D11">
              <w:rPr>
                <w:rFonts w:ascii="Arial" w:eastAsia="MS Mincho" w:hAnsi="Arial" w:cs="Arial"/>
                <w:sz w:val="14"/>
                <w:szCs w:val="14"/>
              </w:rPr>
              <w:t>8</w:t>
            </w:r>
          </w:p>
        </w:tc>
      </w:tr>
    </w:tbl>
    <w:p w14:paraId="6C709C66" w14:textId="77777777" w:rsidR="00F0171E" w:rsidRDefault="00F0171E" w:rsidP="006E4D4A">
      <w:pPr>
        <w:tabs>
          <w:tab w:val="left" w:pos="810"/>
        </w:tabs>
        <w:spacing w:before="240" w:after="120" w:line="380" w:lineRule="exact"/>
        <w:ind w:left="547" w:hanging="547"/>
        <w:rPr>
          <w:rFonts w:ascii="Arial" w:hAnsi="Arial" w:cs="Arial"/>
          <w:b/>
          <w:bCs/>
          <w:sz w:val="22"/>
          <w:szCs w:val="22"/>
        </w:rPr>
      </w:pPr>
    </w:p>
    <w:p w14:paraId="502914FC" w14:textId="77777777" w:rsidR="00F0171E" w:rsidRDefault="00F0171E">
      <w:pPr>
        <w:rPr>
          <w:rFonts w:ascii="Arial" w:hAnsi="Arial" w:cs="Arial"/>
          <w:b/>
          <w:bCs/>
          <w:sz w:val="22"/>
          <w:szCs w:val="22"/>
        </w:rPr>
      </w:pPr>
      <w:r>
        <w:rPr>
          <w:rFonts w:ascii="Arial" w:hAnsi="Arial" w:cs="Arial"/>
          <w:b/>
          <w:bCs/>
          <w:sz w:val="22"/>
          <w:szCs w:val="22"/>
        </w:rPr>
        <w:br w:type="page"/>
      </w:r>
    </w:p>
    <w:p w14:paraId="1ED240F7" w14:textId="372CE3BA" w:rsidR="006E4D4A" w:rsidRPr="00AA73E7" w:rsidRDefault="00FD491E" w:rsidP="006E4D4A">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w:t>
      </w:r>
      <w:r w:rsidR="0087065C">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6</w:t>
      </w:r>
      <w:r w:rsidR="006E4D4A">
        <w:rPr>
          <w:rFonts w:ascii="Arial" w:hAnsi="Arial" w:cs="Arial"/>
          <w:b/>
          <w:bCs/>
          <w:sz w:val="22"/>
          <w:szCs w:val="22"/>
        </w:rPr>
        <w:tab/>
      </w:r>
      <w:r w:rsidR="006E4D4A" w:rsidRPr="00AA73E7">
        <w:rPr>
          <w:rFonts w:ascii="Arial" w:hAnsi="Arial" w:cs="Arial"/>
          <w:b/>
          <w:bCs/>
          <w:sz w:val="22"/>
          <w:szCs w:val="22"/>
        </w:rPr>
        <w:t>Agreements relating to the operation of electricity from biomass</w:t>
      </w:r>
    </w:p>
    <w:p w14:paraId="03130107" w14:textId="77777777" w:rsidR="006E4D4A" w:rsidRPr="00AA73E7"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On 1 December </w:t>
      </w:r>
      <w:r>
        <w:rPr>
          <w:rFonts w:ascii="Arial" w:hAnsi="Arial" w:cs="Arial"/>
          <w:sz w:val="22"/>
          <w:szCs w:val="22"/>
        </w:rPr>
        <w:t>2017</w:t>
      </w:r>
      <w:r w:rsidRPr="00AA73E7">
        <w:rPr>
          <w:rFonts w:ascii="Arial" w:hAnsi="Arial" w:cs="Arial"/>
          <w:sz w:val="22"/>
          <w:szCs w:val="22"/>
        </w:rPr>
        <w:t xml:space="preserve">, the Company and a subsidiary revised and amended agreements relating to the operation of electricity from biomass. The terms are 3 years, as from the date of </w:t>
      </w:r>
      <w:r>
        <w:rPr>
          <w:rFonts w:ascii="Arial" w:hAnsi="Arial" w:cs="Arial"/>
          <w:sz w:val="22"/>
          <w:szCs w:val="22"/>
        </w:rPr>
        <w:t xml:space="preserve">1 December 2017 until </w:t>
      </w:r>
      <w:r w:rsidRPr="00AA73E7">
        <w:rPr>
          <w:rFonts w:ascii="Arial" w:hAnsi="Arial" w:cs="Arial"/>
          <w:sz w:val="22"/>
          <w:szCs w:val="22"/>
        </w:rPr>
        <w:t xml:space="preserve">30 November </w:t>
      </w:r>
      <w:r>
        <w:rPr>
          <w:rFonts w:ascii="Arial" w:hAnsi="Arial" w:cs="Arial"/>
          <w:sz w:val="22"/>
          <w:szCs w:val="22"/>
        </w:rPr>
        <w:t>2020</w:t>
      </w:r>
      <w:r w:rsidRPr="00AA73E7">
        <w:rPr>
          <w:rFonts w:ascii="Arial" w:hAnsi="Arial" w:cs="Arial"/>
          <w:sz w:val="22"/>
          <w:szCs w:val="22"/>
        </w:rPr>
        <w:t>. The agreement shall be renewable for further 3 years, unless terminated by either party</w:t>
      </w:r>
      <w:r>
        <w:rPr>
          <w:rFonts w:ascii="Arial" w:hAnsi="Arial" w:cs="Arial"/>
          <w:sz w:val="22"/>
          <w:szCs w:val="22"/>
        </w:rPr>
        <w:t xml:space="preserve"> within 90 days as from the contract end date</w:t>
      </w:r>
      <w:r w:rsidRPr="00AA73E7">
        <w:rPr>
          <w:rFonts w:ascii="Arial" w:hAnsi="Arial" w:cs="Arial"/>
          <w:sz w:val="22"/>
          <w:szCs w:val="22"/>
        </w:rPr>
        <w:t>. The details are as follows:</w:t>
      </w:r>
    </w:p>
    <w:p w14:paraId="0B1B0CFD" w14:textId="77777777" w:rsidR="006E4D4A" w:rsidRPr="00AA73E7" w:rsidRDefault="006E4D4A" w:rsidP="006E4D4A">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a)</w:t>
      </w:r>
      <w:r w:rsidRPr="00AA73E7">
        <w:rPr>
          <w:rFonts w:ascii="Arial" w:hAnsi="Arial" w:cs="Arial"/>
          <w:sz w:val="22"/>
          <w:szCs w:val="22"/>
        </w:rPr>
        <w:tab/>
        <w:t>The electricity sale/purchase agreement - The Company agreed to acquire an electricity voltage of 3</w:t>
      </w:r>
      <w:r>
        <w:rPr>
          <w:rFonts w:ascii="Arial" w:hAnsi="Arial" w:cs="Arial"/>
          <w:sz w:val="22"/>
          <w:szCs w:val="22"/>
        </w:rPr>
        <w:t>,</w:t>
      </w:r>
      <w:r w:rsidRPr="00AA73E7">
        <w:rPr>
          <w:rFonts w:ascii="Arial" w:hAnsi="Arial" w:cs="Arial"/>
          <w:sz w:val="22"/>
          <w:szCs w:val="22"/>
        </w:rPr>
        <w:t>300 volts for power supply of 2 - 25 megawatt (season based) from its subsidiary. The price is the same as the electricity price purchased from the Electricity Authority, excluding Adder.</w:t>
      </w:r>
    </w:p>
    <w:p w14:paraId="27CDF62B" w14:textId="77777777" w:rsidR="006E4D4A" w:rsidRPr="00AA73E7" w:rsidRDefault="006E4D4A" w:rsidP="006E4D4A">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b)</w:t>
      </w:r>
      <w:r w:rsidRPr="00AA73E7">
        <w:rPr>
          <w:rFonts w:ascii="Arial" w:hAnsi="Arial" w:cs="Arial"/>
          <w:sz w:val="22"/>
          <w:szCs w:val="22"/>
        </w:rPr>
        <w:tab/>
        <w:t xml:space="preserve">The steam sale/purchase agreement - The Company agreed to acquire the steam, with the pressure of 0.5 - 23 bars and at the </w:t>
      </w:r>
      <w:r>
        <w:rPr>
          <w:rFonts w:ascii="Arial" w:hAnsi="Arial" w:cs="Arial"/>
          <w:sz w:val="22"/>
          <w:szCs w:val="22"/>
        </w:rPr>
        <w:t>temperature of 115 - 400 degree Celsius</w:t>
      </w:r>
      <w:r w:rsidRPr="00AA73E7">
        <w:rPr>
          <w:rFonts w:ascii="Arial" w:hAnsi="Arial" w:cs="Arial"/>
          <w:sz w:val="22"/>
          <w:szCs w:val="22"/>
        </w:rPr>
        <w:t>, from its subsidiary. The price is as stipulated in the agreement.</w:t>
      </w:r>
    </w:p>
    <w:p w14:paraId="23699932" w14:textId="77777777" w:rsidR="006E4D4A" w:rsidRPr="00AA73E7" w:rsidRDefault="006E4D4A" w:rsidP="006E4D4A">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c)</w:t>
      </w:r>
      <w:r w:rsidRPr="00AA73E7">
        <w:rPr>
          <w:rFonts w:ascii="Arial" w:hAnsi="Arial" w:cs="Arial"/>
          <w:sz w:val="22"/>
          <w:szCs w:val="22"/>
        </w:rPr>
        <w:tab/>
        <w:t xml:space="preserve">The bagasse sale/purchase agreement - The Company agreed to sell </w:t>
      </w:r>
      <w:r>
        <w:rPr>
          <w:rFonts w:ascii="Arial" w:hAnsi="Arial" w:cs="Arial"/>
          <w:sz w:val="22"/>
          <w:szCs w:val="22"/>
        </w:rPr>
        <w:t>at least 0.82</w:t>
      </w:r>
      <w:r w:rsidRPr="00AA73E7">
        <w:rPr>
          <w:rFonts w:ascii="Arial" w:hAnsi="Arial" w:cs="Arial"/>
          <w:sz w:val="22"/>
          <w:szCs w:val="22"/>
        </w:rPr>
        <w:t xml:space="preserve"> million tons of bagasse </w:t>
      </w:r>
      <w:r>
        <w:rPr>
          <w:rFonts w:ascii="Arial" w:hAnsi="Arial" w:cs="Arial"/>
          <w:sz w:val="22"/>
          <w:szCs w:val="22"/>
        </w:rPr>
        <w:t xml:space="preserve">at moisture of 47% - 53% </w:t>
      </w:r>
      <w:r w:rsidRPr="00AA73E7">
        <w:rPr>
          <w:rFonts w:ascii="Arial" w:hAnsi="Arial" w:cs="Arial"/>
          <w:sz w:val="22"/>
          <w:szCs w:val="22"/>
        </w:rPr>
        <w:t>to its subsidiary. The price is as stipulated in the agreement.</w:t>
      </w:r>
    </w:p>
    <w:p w14:paraId="2526C5A1" w14:textId="77777777" w:rsidR="006E4D4A"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In addition, the subsidiary entered into several lease agreements</w:t>
      </w:r>
      <w:r>
        <w:rPr>
          <w:rFonts w:ascii="Arial" w:hAnsi="Arial" w:cs="Arial"/>
          <w:sz w:val="22"/>
          <w:szCs w:val="22"/>
        </w:rPr>
        <w:t xml:space="preserve"> with the Company</w:t>
      </w:r>
      <w:r w:rsidRPr="00AA73E7">
        <w:rPr>
          <w:rFonts w:ascii="Arial" w:hAnsi="Arial" w:cs="Arial"/>
          <w:sz w:val="22"/>
          <w:szCs w:val="22"/>
        </w:rPr>
        <w:t xml:space="preserve"> in respect of lease of land, building, and machiner</w:t>
      </w:r>
      <w:r>
        <w:rPr>
          <w:rFonts w:ascii="Arial" w:hAnsi="Arial" w:cs="Arial"/>
          <w:sz w:val="22"/>
          <w:szCs w:val="22"/>
        </w:rPr>
        <w:t>ies</w:t>
      </w:r>
      <w:r w:rsidRPr="00AA73E7">
        <w:rPr>
          <w:rFonts w:ascii="Arial" w:hAnsi="Arial" w:cs="Arial"/>
          <w:sz w:val="22"/>
          <w:szCs w:val="22"/>
        </w:rPr>
        <w:t xml:space="preserve"> to be used in the operation of electricity from biomass. The terms of the agreements are generally 3 - 30 years.</w:t>
      </w:r>
    </w:p>
    <w:p w14:paraId="0DAD2E1F" w14:textId="1DF16B6F" w:rsidR="00614DF7" w:rsidRPr="00863DAA" w:rsidRDefault="006E4D4A" w:rsidP="00863DAA">
      <w:pPr>
        <w:spacing w:before="120" w:after="120" w:line="380" w:lineRule="exact"/>
        <w:ind w:left="547" w:hanging="7"/>
        <w:jc w:val="thaiDistribute"/>
        <w:rPr>
          <w:rFonts w:ascii="Arial" w:hAnsi="Arial" w:cs="Browallia New"/>
          <w:sz w:val="22"/>
          <w:szCs w:val="28"/>
        </w:rPr>
      </w:pPr>
      <w:r w:rsidRPr="00CE2D11">
        <w:rPr>
          <w:rFonts w:ascii="Arial" w:hAnsi="Arial" w:cs="Arial"/>
          <w:sz w:val="22"/>
          <w:szCs w:val="22"/>
        </w:rPr>
        <w:t>In 2020, the Company and a subsidiary amended agreements relating to minimum quantity of bagasse’s sell and electricity price which shall be subject to terms and conditions of the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CE2D11">
        <w:rPr>
          <w:rFonts w:ascii="Arial" w:hAnsi="Arial" w:cs="Arial"/>
          <w:sz w:val="22"/>
          <w:szCs w:val="22"/>
        </w:rPr>
        <w:t xml:space="preserve"> </w:t>
      </w:r>
      <w:r>
        <w:rPr>
          <w:rFonts w:ascii="Arial" w:hAnsi="Arial" w:cs="Browallia New"/>
          <w:sz w:val="22"/>
          <w:szCs w:val="28"/>
        </w:rPr>
        <w:t xml:space="preserve">as described in Note </w:t>
      </w:r>
      <w:r w:rsidR="00FD491E">
        <w:rPr>
          <w:rFonts w:ascii="Arial" w:hAnsi="Arial" w:cs="Browallia New"/>
          <w:sz w:val="22"/>
          <w:szCs w:val="28"/>
        </w:rPr>
        <w:t>18</w:t>
      </w:r>
      <w:r>
        <w:rPr>
          <w:rFonts w:ascii="Arial" w:hAnsi="Arial" w:cs="Browallia New"/>
          <w:sz w:val="22"/>
          <w:szCs w:val="28"/>
        </w:rPr>
        <w:t xml:space="preserve"> to financial statement</w:t>
      </w:r>
      <w:r w:rsidR="00CD0E05">
        <w:rPr>
          <w:rFonts w:ascii="Arial" w:hAnsi="Arial" w:cs="Browallia New"/>
          <w:sz w:val="22"/>
          <w:szCs w:val="28"/>
        </w:rPr>
        <w:t>s</w:t>
      </w:r>
      <w:r>
        <w:rPr>
          <w:rFonts w:ascii="Arial" w:hAnsi="Arial" w:cs="Browallia New"/>
          <w:sz w:val="22"/>
          <w:szCs w:val="28"/>
        </w:rPr>
        <w:t>.</w:t>
      </w:r>
    </w:p>
    <w:p w14:paraId="3993021E" w14:textId="44806B9D" w:rsidR="006E4D4A" w:rsidRPr="00AA73E7" w:rsidRDefault="00CD0E05" w:rsidP="006E4D4A">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2</w:t>
      </w:r>
      <w:r w:rsidR="0087065C">
        <w:rPr>
          <w:rFonts w:ascii="Arial" w:hAnsi="Arial" w:cs="Arial"/>
          <w:b/>
          <w:bCs/>
          <w:sz w:val="22"/>
          <w:szCs w:val="22"/>
        </w:rPr>
        <w:t>4</w:t>
      </w:r>
      <w:r>
        <w:rPr>
          <w:rFonts w:ascii="Arial" w:hAnsi="Arial" w:cs="Arial"/>
          <w:b/>
          <w:bCs/>
          <w:sz w:val="22"/>
          <w:szCs w:val="22"/>
        </w:rPr>
        <w:t>.</w:t>
      </w:r>
      <w:r w:rsidR="004C535E">
        <w:rPr>
          <w:rFonts w:ascii="Arial" w:hAnsi="Arial" w:cs="Arial"/>
          <w:b/>
          <w:bCs/>
          <w:sz w:val="22"/>
          <w:szCs w:val="22"/>
        </w:rPr>
        <w:t>7</w:t>
      </w:r>
      <w:r>
        <w:rPr>
          <w:rFonts w:ascii="Arial" w:hAnsi="Arial" w:cs="Arial"/>
          <w:b/>
          <w:bCs/>
          <w:sz w:val="22"/>
          <w:szCs w:val="22"/>
        </w:rPr>
        <w:tab/>
      </w:r>
      <w:r w:rsidR="006E4D4A" w:rsidRPr="00AA73E7">
        <w:rPr>
          <w:rFonts w:ascii="Arial" w:hAnsi="Arial" w:cs="Arial"/>
          <w:b/>
          <w:bCs/>
          <w:sz w:val="22"/>
          <w:szCs w:val="22"/>
        </w:rPr>
        <w:t>Guarantees</w:t>
      </w:r>
    </w:p>
    <w:p w14:paraId="57C50207" w14:textId="3D670B3D" w:rsidR="006E4D4A" w:rsidRPr="007B456C" w:rsidRDefault="006E4D4A" w:rsidP="004C535E">
      <w:pPr>
        <w:pStyle w:val="ListParagraph"/>
        <w:numPr>
          <w:ilvl w:val="0"/>
          <w:numId w:val="12"/>
        </w:numPr>
        <w:spacing w:before="120" w:after="120" w:line="380" w:lineRule="exact"/>
        <w:ind w:left="900"/>
        <w:jc w:val="thaiDistribute"/>
        <w:rPr>
          <w:rFonts w:ascii="Arial" w:hAnsi="Arial" w:cs="Arial"/>
          <w:sz w:val="22"/>
          <w:szCs w:val="22"/>
        </w:rPr>
      </w:pPr>
      <w:r w:rsidRPr="007B456C">
        <w:rPr>
          <w:rFonts w:ascii="Arial" w:hAnsi="Arial" w:cs="Arial"/>
          <w:sz w:val="22"/>
          <w:szCs w:val="22"/>
        </w:rPr>
        <w:t xml:space="preserve">As at </w:t>
      </w:r>
      <w:r w:rsidR="00B72170" w:rsidRPr="0087065C">
        <w:rPr>
          <w:rFonts w:ascii="Arial" w:hAnsi="Arial" w:cs="Arial"/>
          <w:sz w:val="22"/>
          <w:szCs w:val="22"/>
        </w:rPr>
        <w:t xml:space="preserve">30 June </w:t>
      </w:r>
      <w:r w:rsidRPr="007B456C">
        <w:rPr>
          <w:rFonts w:ascii="Arial" w:hAnsi="Arial" w:cs="Arial"/>
          <w:sz w:val="22"/>
          <w:szCs w:val="22"/>
        </w:rPr>
        <w:t>202</w:t>
      </w:r>
      <w:r w:rsidR="00FD491E">
        <w:rPr>
          <w:rFonts w:ascii="Arial" w:hAnsi="Arial" w:cs="Arial"/>
          <w:sz w:val="22"/>
          <w:szCs w:val="22"/>
        </w:rPr>
        <w:t>1</w:t>
      </w:r>
      <w:r w:rsidRPr="007B456C">
        <w:rPr>
          <w:rFonts w:ascii="Arial" w:hAnsi="Arial" w:cs="Arial"/>
          <w:sz w:val="22"/>
          <w:szCs w:val="22"/>
        </w:rPr>
        <w:t>, the Company guaranteed bank credit facilities of two subsidiaries amounting to Baht</w:t>
      </w:r>
      <w:r w:rsidR="00AF6454">
        <w:rPr>
          <w:rFonts w:ascii="Arial" w:hAnsi="Arial" w:cs="Arial"/>
          <w:sz w:val="22"/>
          <w:szCs w:val="22"/>
        </w:rPr>
        <w:t xml:space="preserve"> 810</w:t>
      </w:r>
      <w:r w:rsidRPr="007B456C">
        <w:rPr>
          <w:rFonts w:ascii="Arial" w:hAnsi="Arial" w:cs="Arial"/>
          <w:sz w:val="22"/>
          <w:szCs w:val="22"/>
        </w:rPr>
        <w:t xml:space="preserve"> million</w:t>
      </w:r>
      <w:r>
        <w:rPr>
          <w:rFonts w:ascii="Arial" w:hAnsi="Arial" w:cs="Arial"/>
          <w:sz w:val="22"/>
          <w:szCs w:val="22"/>
        </w:rPr>
        <w:t xml:space="preserve"> (</w:t>
      </w:r>
      <w:bookmarkStart w:id="6" w:name="_Hlk75260767"/>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20</w:t>
      </w:r>
      <w:bookmarkEnd w:id="6"/>
      <w:r>
        <w:rPr>
          <w:rFonts w:ascii="Arial" w:hAnsi="Arial" w:cs="Arial"/>
          <w:sz w:val="22"/>
          <w:szCs w:val="22"/>
        </w:rPr>
        <w:t xml:space="preserve">: Baht </w:t>
      </w:r>
      <w:r w:rsidR="00FD491E">
        <w:rPr>
          <w:rFonts w:ascii="Arial" w:hAnsi="Arial" w:cs="Arial"/>
          <w:sz w:val="22"/>
          <w:szCs w:val="22"/>
        </w:rPr>
        <w:t>710</w:t>
      </w:r>
      <w:r>
        <w:rPr>
          <w:rFonts w:ascii="Arial" w:hAnsi="Arial" w:cs="Arial"/>
          <w:sz w:val="22"/>
          <w:szCs w:val="22"/>
        </w:rPr>
        <w:t xml:space="preserve"> million)</w:t>
      </w:r>
      <w:r w:rsidR="00F84C22">
        <w:rPr>
          <w:rFonts w:ascii="Arial" w:hAnsi="Arial" w:cs="Arial"/>
          <w:sz w:val="22"/>
          <w:szCs w:val="22"/>
        </w:rPr>
        <w:t>.</w:t>
      </w:r>
    </w:p>
    <w:p w14:paraId="3BEBAB2C" w14:textId="1E056806" w:rsidR="006E4D4A" w:rsidRPr="00AF6454" w:rsidRDefault="00AF6454" w:rsidP="00AF6454">
      <w:pPr>
        <w:pStyle w:val="ListParagraph"/>
        <w:numPr>
          <w:ilvl w:val="0"/>
          <w:numId w:val="12"/>
        </w:numPr>
        <w:spacing w:before="120" w:after="120" w:line="380" w:lineRule="exact"/>
        <w:ind w:left="900"/>
        <w:jc w:val="thaiDistribute"/>
        <w:rPr>
          <w:rFonts w:ascii="Arial" w:hAnsi="Arial" w:cs="Arial"/>
          <w:sz w:val="22"/>
          <w:szCs w:val="22"/>
        </w:rPr>
      </w:pPr>
      <w:r w:rsidRPr="007B456C">
        <w:rPr>
          <w:rFonts w:ascii="Arial" w:hAnsi="Arial" w:cs="Arial"/>
          <w:sz w:val="22"/>
          <w:szCs w:val="22"/>
        </w:rPr>
        <w:t xml:space="preserve">As at </w:t>
      </w:r>
      <w:r w:rsidRPr="0087065C">
        <w:rPr>
          <w:rFonts w:ascii="Arial" w:hAnsi="Arial" w:cs="Arial"/>
          <w:sz w:val="22"/>
          <w:szCs w:val="22"/>
        </w:rPr>
        <w:t xml:space="preserve">30 June </w:t>
      </w:r>
      <w:r w:rsidRPr="007B456C">
        <w:rPr>
          <w:rFonts w:ascii="Arial" w:hAnsi="Arial" w:cs="Arial"/>
          <w:sz w:val="22"/>
          <w:szCs w:val="22"/>
        </w:rPr>
        <w:t>202</w:t>
      </w:r>
      <w:r>
        <w:rPr>
          <w:rFonts w:ascii="Arial" w:hAnsi="Arial" w:cs="Arial"/>
          <w:sz w:val="22"/>
          <w:szCs w:val="22"/>
        </w:rPr>
        <w:t>1</w:t>
      </w:r>
      <w:r w:rsidRPr="007B456C">
        <w:rPr>
          <w:rFonts w:ascii="Arial" w:hAnsi="Arial" w:cs="Arial"/>
          <w:sz w:val="22"/>
          <w:szCs w:val="22"/>
        </w:rPr>
        <w:t>,</w:t>
      </w:r>
      <w:r>
        <w:rPr>
          <w:rFonts w:ascii="Arial" w:hAnsi="Arial" w:cs="Arial"/>
          <w:sz w:val="22"/>
          <w:szCs w:val="22"/>
        </w:rPr>
        <w:t xml:space="preserve"> </w:t>
      </w:r>
      <w:r w:rsidRPr="007B456C">
        <w:rPr>
          <w:rFonts w:ascii="Arial" w:hAnsi="Arial" w:cs="Arial"/>
          <w:sz w:val="22"/>
          <w:szCs w:val="22"/>
        </w:rPr>
        <w:t>the Company has</w:t>
      </w:r>
      <w:r>
        <w:rPr>
          <w:rFonts w:ascii="Arial" w:hAnsi="Arial" w:cs="Arial"/>
          <w:sz w:val="22"/>
          <w:szCs w:val="22"/>
        </w:rPr>
        <w:t xml:space="preserve"> no</w:t>
      </w:r>
      <w:r w:rsidRPr="007B456C">
        <w:rPr>
          <w:rFonts w:ascii="Arial" w:hAnsi="Arial" w:cs="Arial"/>
          <w:sz w:val="22"/>
          <w:szCs w:val="22"/>
        </w:rPr>
        <w:t xml:space="preserve"> pledged </w:t>
      </w:r>
      <w:r>
        <w:rPr>
          <w:rFonts w:ascii="Arial" w:hAnsi="Arial" w:cs="Arial"/>
          <w:sz w:val="22"/>
          <w:szCs w:val="22"/>
        </w:rPr>
        <w:t xml:space="preserve">post-date </w:t>
      </w:r>
      <w:r w:rsidRPr="007B456C">
        <w:rPr>
          <w:rFonts w:ascii="Arial" w:hAnsi="Arial" w:cs="Arial"/>
          <w:sz w:val="22"/>
          <w:szCs w:val="22"/>
        </w:rPr>
        <w:t>cheques</w:t>
      </w:r>
      <w:r w:rsidRPr="00AF6454">
        <w:t xml:space="preserve"> </w:t>
      </w:r>
      <w:r w:rsidRPr="00AF6454">
        <w:rPr>
          <w:rFonts w:ascii="Arial" w:hAnsi="Arial" w:cs="Arial"/>
          <w:sz w:val="22"/>
          <w:szCs w:val="22"/>
        </w:rPr>
        <w:t>to secure the short-term loans from Office of the Cane and Sugar Fund</w:t>
      </w:r>
      <w:r>
        <w:rPr>
          <w:rFonts w:ascii="Arial" w:hAnsi="Arial" w:cs="Arial"/>
          <w:sz w:val="22"/>
          <w:szCs w:val="22"/>
        </w:rPr>
        <w:t xml:space="preserve"> (</w:t>
      </w:r>
      <w:r w:rsidR="00D537D3" w:rsidRPr="00AF6454">
        <w:rPr>
          <w:rFonts w:ascii="Arial" w:hAnsi="Arial" w:cs="Arial"/>
          <w:sz w:val="22"/>
          <w:szCs w:val="22"/>
        </w:rPr>
        <w:t>31 December 2020</w:t>
      </w:r>
      <w:r>
        <w:rPr>
          <w:rFonts w:ascii="Arial" w:hAnsi="Arial" w:cs="Arial"/>
          <w:sz w:val="22"/>
          <w:szCs w:val="22"/>
        </w:rPr>
        <w:t>:</w:t>
      </w:r>
      <w:r w:rsidR="00D537D3" w:rsidRPr="00AF6454">
        <w:rPr>
          <w:rFonts w:ascii="Arial" w:hAnsi="Arial" w:cs="Arial"/>
          <w:sz w:val="22"/>
          <w:szCs w:val="22"/>
        </w:rPr>
        <w:t xml:space="preserve"> the Company has pledged post-date cheques to secure the </w:t>
      </w:r>
      <w:r w:rsidRPr="00AF6454">
        <w:rPr>
          <w:rFonts w:ascii="Arial" w:hAnsi="Arial" w:cs="Arial"/>
          <w:sz w:val="22"/>
          <w:szCs w:val="22"/>
        </w:rPr>
        <w:t>short-term loans from Office of the Cane and Sugar Fund</w:t>
      </w:r>
      <w:r w:rsidR="00D537D3" w:rsidRPr="00AF6454">
        <w:rPr>
          <w:rFonts w:ascii="Arial" w:hAnsi="Arial" w:cs="Arial"/>
          <w:sz w:val="22"/>
          <w:szCs w:val="22"/>
        </w:rPr>
        <w:t xml:space="preserve"> amounting to Baht 411 million</w:t>
      </w:r>
      <w:r w:rsidR="00457E31" w:rsidRPr="00457E31">
        <w:rPr>
          <w:rFonts w:ascii="Arial" w:hAnsi="Arial" w:cs="Arial"/>
          <w:sz w:val="22"/>
          <w:szCs w:val="22"/>
        </w:rPr>
        <w:t xml:space="preserve"> </w:t>
      </w:r>
      <w:r w:rsidR="00457E31" w:rsidRPr="00AF6454">
        <w:rPr>
          <w:rFonts w:ascii="Arial" w:hAnsi="Arial" w:cs="Arial"/>
          <w:sz w:val="22"/>
          <w:szCs w:val="22"/>
        </w:rPr>
        <w:t>as stipulated in Note 9 to financial statements</w:t>
      </w:r>
      <w:r>
        <w:rPr>
          <w:rFonts w:ascii="Arial" w:hAnsi="Arial" w:cs="Browallia New"/>
          <w:sz w:val="22"/>
          <w:szCs w:val="28"/>
        </w:rPr>
        <w:t>).</w:t>
      </w:r>
    </w:p>
    <w:p w14:paraId="5B128EA6" w14:textId="1295D3EE" w:rsidR="006E4D4A" w:rsidRPr="007B456C" w:rsidRDefault="006E4D4A" w:rsidP="004C535E">
      <w:pPr>
        <w:pStyle w:val="ListParagraph"/>
        <w:numPr>
          <w:ilvl w:val="0"/>
          <w:numId w:val="12"/>
        </w:numPr>
        <w:spacing w:before="120" w:after="120" w:line="380" w:lineRule="exact"/>
        <w:ind w:left="900"/>
        <w:jc w:val="thaiDistribute"/>
        <w:rPr>
          <w:rFonts w:ascii="Arial" w:hAnsi="Arial" w:cs="Arial"/>
          <w:sz w:val="22"/>
          <w:szCs w:val="22"/>
        </w:rPr>
      </w:pPr>
      <w:r w:rsidRPr="007B456C">
        <w:rPr>
          <w:rFonts w:ascii="Arial" w:hAnsi="Arial" w:cs="Arial"/>
          <w:sz w:val="22"/>
          <w:szCs w:val="22"/>
        </w:rPr>
        <w:t xml:space="preserve">As at </w:t>
      </w:r>
      <w:r w:rsidR="00FC471E" w:rsidRPr="00763B4F">
        <w:rPr>
          <w:rFonts w:ascii="Arial" w:hAnsi="Arial" w:cs="Arial"/>
          <w:sz w:val="22"/>
          <w:szCs w:val="22"/>
        </w:rPr>
        <w:t xml:space="preserve">30 June </w:t>
      </w:r>
      <w:r w:rsidRPr="007B456C">
        <w:rPr>
          <w:rFonts w:ascii="Arial" w:hAnsi="Arial" w:cs="Arial"/>
          <w:sz w:val="22"/>
          <w:szCs w:val="22"/>
        </w:rPr>
        <w:t>202</w:t>
      </w:r>
      <w:r w:rsidR="00FD491E">
        <w:rPr>
          <w:rFonts w:ascii="Arial" w:hAnsi="Arial" w:cs="Arial"/>
          <w:sz w:val="22"/>
          <w:szCs w:val="22"/>
        </w:rPr>
        <w:t>1</w:t>
      </w:r>
      <w:r w:rsidRPr="007B456C">
        <w:rPr>
          <w:rFonts w:ascii="Arial" w:hAnsi="Arial" w:cs="Arial"/>
          <w:sz w:val="22"/>
          <w:szCs w:val="22"/>
        </w:rPr>
        <w:t>, the Company had guaranteed bank credit facilities of a related party with inventories</w:t>
      </w:r>
      <w:r w:rsidR="00C92CB3">
        <w:rPr>
          <w:rFonts w:ascii="Arial" w:hAnsi="Arial" w:cs="Arial"/>
          <w:sz w:val="22"/>
          <w:szCs w:val="22"/>
        </w:rPr>
        <w:t xml:space="preserve"> amount Baht </w:t>
      </w:r>
      <w:r w:rsidR="00AF6454">
        <w:rPr>
          <w:rFonts w:ascii="Arial" w:hAnsi="Arial" w:cstheme="minorBidi"/>
          <w:sz w:val="22"/>
          <w:szCs w:val="22"/>
        </w:rPr>
        <w:t>519</w:t>
      </w:r>
      <w:r w:rsidR="00FC471E">
        <w:rPr>
          <w:rFonts w:ascii="Arial" w:hAnsi="Arial" w:cstheme="minorBidi" w:hint="cs"/>
          <w:sz w:val="22"/>
          <w:szCs w:val="22"/>
          <w:cs/>
        </w:rPr>
        <w:t xml:space="preserve"> </w:t>
      </w:r>
      <w:r w:rsidR="00C92CB3">
        <w:rPr>
          <w:rFonts w:ascii="Arial" w:hAnsi="Arial" w:cs="Arial"/>
          <w:sz w:val="22"/>
          <w:szCs w:val="22"/>
        </w:rPr>
        <w:t>million</w:t>
      </w:r>
      <w:r w:rsidRPr="007B456C">
        <w:rPr>
          <w:rFonts w:ascii="Arial" w:hAnsi="Arial" w:cs="Arial"/>
          <w:sz w:val="22"/>
          <w:szCs w:val="22"/>
        </w:rPr>
        <w:t xml:space="preserve"> as </w:t>
      </w:r>
      <w:r w:rsidR="00CD0E05">
        <w:rPr>
          <w:rFonts w:ascii="Arial" w:hAnsi="Arial" w:cs="Arial"/>
          <w:sz w:val="22"/>
          <w:szCs w:val="22"/>
        </w:rPr>
        <w:t>described</w:t>
      </w:r>
      <w:r w:rsidRPr="007B456C">
        <w:rPr>
          <w:rFonts w:ascii="Arial" w:hAnsi="Arial" w:cs="Arial"/>
          <w:sz w:val="22"/>
          <w:szCs w:val="22"/>
        </w:rPr>
        <w:t xml:space="preserve"> in Note </w:t>
      </w:r>
      <w:r w:rsidR="00FD491E">
        <w:rPr>
          <w:rFonts w:ascii="Arial" w:hAnsi="Arial" w:cs="Arial"/>
          <w:sz w:val="22"/>
          <w:szCs w:val="22"/>
        </w:rPr>
        <w:t>8</w:t>
      </w:r>
      <w:r w:rsidRPr="007B456C">
        <w:rPr>
          <w:rFonts w:ascii="Arial" w:hAnsi="Arial" w:cs="Arial"/>
          <w:sz w:val="22"/>
          <w:szCs w:val="22"/>
        </w:rPr>
        <w:t xml:space="preserve"> (</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20</w:t>
      </w:r>
      <w:r w:rsidRPr="007B456C">
        <w:rPr>
          <w:rFonts w:ascii="Arial" w:hAnsi="Arial" w:cs="Arial"/>
          <w:sz w:val="22"/>
          <w:szCs w:val="22"/>
        </w:rPr>
        <w:t xml:space="preserve">: </w:t>
      </w:r>
      <w:r w:rsidR="00FD491E">
        <w:rPr>
          <w:rFonts w:ascii="Arial" w:hAnsi="Arial" w:cs="Arial"/>
          <w:sz w:val="22"/>
          <w:szCs w:val="22"/>
        </w:rPr>
        <w:t>Nil</w:t>
      </w:r>
      <w:r w:rsidRPr="007B456C">
        <w:rPr>
          <w:rFonts w:ascii="Arial" w:hAnsi="Arial" w:cs="Arial"/>
          <w:sz w:val="22"/>
          <w:szCs w:val="22"/>
        </w:rPr>
        <w:t xml:space="preserve">).  </w:t>
      </w:r>
    </w:p>
    <w:p w14:paraId="3194B055" w14:textId="77777777" w:rsidR="00F0171E" w:rsidRDefault="00F0171E">
      <w:pPr>
        <w:rPr>
          <w:rFonts w:ascii="Arial" w:eastAsia="Times New Roman" w:hAnsi="Arial" w:cs="Arial"/>
          <w:sz w:val="22"/>
          <w:szCs w:val="22"/>
          <w:lang w:eastAsia="en-US"/>
        </w:rPr>
      </w:pPr>
      <w:r>
        <w:rPr>
          <w:rFonts w:ascii="Arial" w:hAnsi="Arial" w:cs="Arial"/>
          <w:sz w:val="22"/>
          <w:szCs w:val="22"/>
        </w:rPr>
        <w:br w:type="page"/>
      </w:r>
    </w:p>
    <w:p w14:paraId="71F76412" w14:textId="5316ED26"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lastRenderedPageBreak/>
        <w:t xml:space="preserve">As at </w:t>
      </w:r>
      <w:r w:rsidR="00FC471E" w:rsidRPr="00763B4F">
        <w:rPr>
          <w:rFonts w:ascii="Arial" w:hAnsi="Arial" w:cs="Arial"/>
          <w:sz w:val="22"/>
          <w:szCs w:val="22"/>
        </w:rPr>
        <w:t xml:space="preserve">30 June </w:t>
      </w:r>
      <w:r>
        <w:rPr>
          <w:rFonts w:ascii="Arial" w:hAnsi="Arial" w:cs="Arial"/>
          <w:sz w:val="22"/>
          <w:szCs w:val="22"/>
        </w:rPr>
        <w:t>202</w:t>
      </w:r>
      <w:r w:rsidR="00FD491E">
        <w:rPr>
          <w:rFonts w:ascii="Arial" w:hAnsi="Arial" w:cs="Arial"/>
          <w:sz w:val="22"/>
          <w:szCs w:val="22"/>
        </w:rPr>
        <w:t>1</w:t>
      </w:r>
      <w:r w:rsidRPr="00AA73E7">
        <w:rPr>
          <w:rFonts w:ascii="Arial" w:hAnsi="Arial" w:cs="Arial"/>
          <w:sz w:val="22"/>
          <w:szCs w:val="22"/>
        </w:rPr>
        <w:t xml:space="preserve">, </w:t>
      </w:r>
      <w:r>
        <w:rPr>
          <w:rFonts w:ascii="Arial" w:hAnsi="Arial" w:cs="Arial"/>
          <w:sz w:val="22"/>
          <w:szCs w:val="22"/>
        </w:rPr>
        <w:t>the Group</w:t>
      </w:r>
      <w:r w:rsidRPr="00AA73E7">
        <w:rPr>
          <w:rFonts w:ascii="Arial" w:hAnsi="Arial" w:cs="Arial"/>
          <w:sz w:val="22"/>
          <w:szCs w:val="22"/>
        </w:rPr>
        <w:t xml:space="preserve"> had outstanding bank guarantees of approximately Baht </w:t>
      </w:r>
      <w:r w:rsidR="00AF6454">
        <w:rPr>
          <w:rFonts w:ascii="Arial" w:hAnsi="Arial" w:cstheme="minorBidi"/>
          <w:sz w:val="22"/>
          <w:szCs w:val="22"/>
        </w:rPr>
        <w:t>3</w:t>
      </w:r>
      <w:r>
        <w:rPr>
          <w:rFonts w:ascii="Arial" w:hAnsi="Arial" w:cs="Arial"/>
          <w:sz w:val="22"/>
          <w:szCs w:val="22"/>
        </w:rPr>
        <w:t xml:space="preserve"> </w:t>
      </w:r>
      <w:r w:rsidRPr="00AA73E7">
        <w:rPr>
          <w:rFonts w:ascii="Arial" w:hAnsi="Arial" w:cs="Arial"/>
          <w:sz w:val="22"/>
          <w:szCs w:val="22"/>
        </w:rPr>
        <w:t xml:space="preserve">million and Baht </w:t>
      </w:r>
      <w:r w:rsidR="00AF6454">
        <w:rPr>
          <w:rFonts w:ascii="Arial" w:hAnsi="Arial" w:cstheme="minorBidi"/>
          <w:sz w:val="22"/>
          <w:szCs w:val="22"/>
        </w:rPr>
        <w:t>27</w:t>
      </w:r>
      <w:r w:rsidR="00FC471E">
        <w:rPr>
          <w:rFonts w:ascii="Arial" w:hAnsi="Arial" w:cstheme="minorBidi" w:hint="cs"/>
          <w:sz w:val="22"/>
          <w:szCs w:val="22"/>
          <w:cs/>
        </w:rPr>
        <w:t xml:space="preserve"> </w:t>
      </w:r>
      <w:r w:rsidRPr="00AA73E7">
        <w:rPr>
          <w:rFonts w:ascii="Arial" w:hAnsi="Arial" w:cs="Arial"/>
          <w:sz w:val="22"/>
          <w:szCs w:val="22"/>
        </w:rPr>
        <w:t>million, respectively (</w:t>
      </w:r>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20</w:t>
      </w:r>
      <w:r w:rsidRPr="00AA73E7">
        <w:rPr>
          <w:rFonts w:ascii="Arial" w:hAnsi="Arial" w:cs="Arial"/>
          <w:sz w:val="22"/>
          <w:szCs w:val="22"/>
        </w:rPr>
        <w:t xml:space="preserve">: Baht </w:t>
      </w:r>
      <w:r>
        <w:rPr>
          <w:rFonts w:ascii="Arial" w:hAnsi="Arial" w:cs="Arial"/>
          <w:sz w:val="22"/>
          <w:szCs w:val="22"/>
        </w:rPr>
        <w:t xml:space="preserve">3 </w:t>
      </w:r>
      <w:r w:rsidRPr="00AA73E7">
        <w:rPr>
          <w:rFonts w:ascii="Arial" w:hAnsi="Arial" w:cs="Arial"/>
          <w:sz w:val="22"/>
          <w:szCs w:val="22"/>
        </w:rPr>
        <w:t xml:space="preserve">million and Baht </w:t>
      </w:r>
      <w:r w:rsidR="00FD491E">
        <w:rPr>
          <w:rFonts w:ascii="Arial" w:hAnsi="Arial" w:cs="Arial"/>
          <w:sz w:val="22"/>
          <w:szCs w:val="22"/>
        </w:rPr>
        <w:t>25</w:t>
      </w:r>
      <w:r>
        <w:rPr>
          <w:rFonts w:ascii="Arial" w:hAnsi="Arial" w:cs="Arial"/>
          <w:sz w:val="22"/>
          <w:szCs w:val="22"/>
        </w:rPr>
        <w:t xml:space="preserve"> </w:t>
      </w:r>
      <w:r w:rsidRPr="00AA73E7">
        <w:rPr>
          <w:rFonts w:ascii="Arial" w:hAnsi="Arial" w:cs="Arial"/>
          <w:sz w:val="22"/>
          <w:szCs w:val="22"/>
        </w:rPr>
        <w:t xml:space="preserve">million, respectively) issued by banks on behalf of </w:t>
      </w:r>
      <w:r>
        <w:rPr>
          <w:rFonts w:ascii="Arial" w:hAnsi="Arial" w:cs="Arial"/>
          <w:sz w:val="22"/>
          <w:szCs w:val="22"/>
        </w:rPr>
        <w:t>the Group</w:t>
      </w:r>
      <w:r w:rsidRPr="00AA73E7">
        <w:rPr>
          <w:rFonts w:ascii="Arial" w:hAnsi="Arial" w:cs="Arial"/>
          <w:sz w:val="22"/>
          <w:szCs w:val="22"/>
        </w:rPr>
        <w:t xml:space="preserve"> in respect of certain performance bonds as required in the normal course of business. </w:t>
      </w:r>
    </w:p>
    <w:p w14:paraId="3AC70AB7" w14:textId="13FC8064"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t xml:space="preserve">As at </w:t>
      </w:r>
      <w:r w:rsidR="00FC471E" w:rsidRPr="00763B4F">
        <w:rPr>
          <w:rFonts w:ascii="Arial" w:hAnsi="Arial" w:cs="Arial"/>
          <w:sz w:val="22"/>
          <w:szCs w:val="22"/>
        </w:rPr>
        <w:t>30 June</w:t>
      </w:r>
      <w:r w:rsidRPr="00AA73E7">
        <w:rPr>
          <w:rFonts w:ascii="Arial" w:hAnsi="Arial" w:cs="Arial"/>
          <w:sz w:val="22"/>
          <w:szCs w:val="22"/>
        </w:rPr>
        <w:t xml:space="preserve"> </w:t>
      </w:r>
      <w:r>
        <w:rPr>
          <w:rFonts w:ascii="Arial" w:hAnsi="Arial" w:cs="Arial"/>
          <w:sz w:val="22"/>
          <w:szCs w:val="22"/>
        </w:rPr>
        <w:t>202</w:t>
      </w:r>
      <w:r w:rsidR="00FD491E">
        <w:rPr>
          <w:rFonts w:ascii="Arial" w:hAnsi="Arial" w:cs="Arial"/>
          <w:sz w:val="22"/>
          <w:szCs w:val="22"/>
        </w:rPr>
        <w:t>1</w:t>
      </w:r>
      <w:r w:rsidRPr="00AA73E7">
        <w:rPr>
          <w:rFonts w:ascii="Arial" w:hAnsi="Arial" w:cs="Arial"/>
          <w:sz w:val="22"/>
          <w:szCs w:val="22"/>
        </w:rPr>
        <w:t xml:space="preserve">, </w:t>
      </w:r>
      <w:r>
        <w:rPr>
          <w:rFonts w:ascii="Arial" w:hAnsi="Arial" w:cs="Arial"/>
          <w:sz w:val="22"/>
          <w:szCs w:val="22"/>
        </w:rPr>
        <w:t>there were</w:t>
      </w:r>
      <w:r w:rsidRPr="00AA73E7">
        <w:rPr>
          <w:rFonts w:ascii="Arial" w:hAnsi="Arial" w:cs="Arial"/>
          <w:sz w:val="22"/>
          <w:szCs w:val="22"/>
        </w:rPr>
        <w:t xml:space="preserve"> outstanding bank guarantees of approximately Baht </w:t>
      </w:r>
      <w:r w:rsidR="00F603AF">
        <w:rPr>
          <w:rFonts w:ascii="Arial" w:hAnsi="Arial" w:cstheme="minorBidi"/>
          <w:sz w:val="22"/>
          <w:szCs w:val="22"/>
        </w:rPr>
        <w:t>82</w:t>
      </w:r>
      <w:r w:rsidRPr="00AA73E7">
        <w:rPr>
          <w:rFonts w:ascii="Arial" w:hAnsi="Arial" w:cs="Arial"/>
          <w:sz w:val="22"/>
          <w:szCs w:val="22"/>
        </w:rPr>
        <w:t xml:space="preserve"> million </w:t>
      </w:r>
      <w:r w:rsidRPr="007B456C">
        <w:rPr>
          <w:rFonts w:ascii="Arial" w:hAnsi="Arial" w:cs="Arial"/>
          <w:sz w:val="22"/>
          <w:szCs w:val="22"/>
        </w:rPr>
        <w:t>(</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20</w:t>
      </w:r>
      <w:r w:rsidRPr="007B456C">
        <w:rPr>
          <w:rFonts w:ascii="Arial" w:hAnsi="Arial" w:cs="Arial"/>
          <w:sz w:val="22"/>
          <w:szCs w:val="22"/>
        </w:rPr>
        <w:t xml:space="preserve">: Baht </w:t>
      </w:r>
      <w:r>
        <w:rPr>
          <w:rFonts w:ascii="Arial" w:hAnsi="Arial" w:cs="Arial"/>
          <w:sz w:val="22"/>
          <w:szCs w:val="22"/>
        </w:rPr>
        <w:t>82</w:t>
      </w:r>
      <w:r w:rsidRPr="007B456C">
        <w:rPr>
          <w:rFonts w:ascii="Arial" w:hAnsi="Arial" w:cs="Arial"/>
          <w:sz w:val="22"/>
          <w:szCs w:val="22"/>
        </w:rPr>
        <w:t xml:space="preserve"> million)</w:t>
      </w:r>
      <w:r>
        <w:rPr>
          <w:rFonts w:ascii="Arial" w:hAnsi="Arial" w:cs="Arial"/>
          <w:sz w:val="22"/>
          <w:szCs w:val="22"/>
        </w:rPr>
        <w:t xml:space="preserve"> </w:t>
      </w:r>
      <w:r w:rsidRPr="00AA73E7">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Pr="007B456C">
        <w:rPr>
          <w:rFonts w:ascii="Arial" w:hAnsi="Arial" w:cs="Arial"/>
          <w:sz w:val="22"/>
          <w:szCs w:val="22"/>
        </w:rPr>
        <w:t xml:space="preserve">  </w:t>
      </w:r>
    </w:p>
    <w:p w14:paraId="7E690A41" w14:textId="77777777" w:rsidR="006E4D4A" w:rsidRDefault="00FD491E" w:rsidP="004C535E">
      <w:pPr>
        <w:tabs>
          <w:tab w:val="left" w:pos="810"/>
        </w:tabs>
        <w:spacing w:before="120" w:after="120" w:line="380" w:lineRule="exact"/>
        <w:ind w:left="540" w:hanging="540"/>
        <w:rPr>
          <w:rFonts w:ascii="Arial" w:hAnsi="Arial" w:cs="Arial"/>
          <w:b/>
          <w:bCs/>
          <w:sz w:val="22"/>
          <w:szCs w:val="22"/>
        </w:rPr>
      </w:pPr>
      <w:r>
        <w:rPr>
          <w:rFonts w:ascii="Arial" w:hAnsi="Arial" w:cs="Arial"/>
          <w:b/>
          <w:bCs/>
          <w:sz w:val="22"/>
          <w:szCs w:val="22"/>
        </w:rPr>
        <w:t>2</w:t>
      </w:r>
      <w:r w:rsidR="0087065C">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8</w:t>
      </w:r>
      <w:r w:rsidR="006E4D4A">
        <w:rPr>
          <w:rFonts w:ascii="Arial" w:hAnsi="Arial" w:cs="Arial"/>
          <w:b/>
          <w:bCs/>
          <w:sz w:val="22"/>
          <w:szCs w:val="22"/>
        </w:rPr>
        <w:tab/>
      </w:r>
      <w:r w:rsidR="006E4D4A" w:rsidRPr="002D0DD7">
        <w:rPr>
          <w:rFonts w:ascii="Arial" w:hAnsi="Arial" w:cs="Arial"/>
          <w:b/>
          <w:bCs/>
          <w:sz w:val="22"/>
          <w:szCs w:val="22"/>
        </w:rPr>
        <w:t>Post</w:t>
      </w:r>
      <w:r w:rsidR="006E4D4A">
        <w:rPr>
          <w:rFonts w:ascii="Arial" w:hAnsi="Arial" w:cs="Arial"/>
          <w:b/>
          <w:bCs/>
          <w:sz w:val="22"/>
          <w:szCs w:val="22"/>
        </w:rPr>
        <w:t>-d</w:t>
      </w:r>
      <w:r w:rsidR="006E4D4A" w:rsidRPr="002D0DD7">
        <w:rPr>
          <w:rFonts w:ascii="Arial" w:hAnsi="Arial" w:cs="Arial"/>
          <w:b/>
          <w:bCs/>
          <w:sz w:val="22"/>
          <w:szCs w:val="22"/>
        </w:rPr>
        <w:t xml:space="preserve">ate </w:t>
      </w:r>
      <w:r w:rsidR="006E4D4A">
        <w:rPr>
          <w:rFonts w:ascii="Arial" w:hAnsi="Arial" w:cs="Arial"/>
          <w:b/>
          <w:bCs/>
          <w:sz w:val="22"/>
          <w:szCs w:val="22"/>
        </w:rPr>
        <w:t>c</w:t>
      </w:r>
      <w:r w:rsidR="006E4D4A" w:rsidRPr="002D0DD7">
        <w:rPr>
          <w:rFonts w:ascii="Arial" w:hAnsi="Arial" w:cs="Arial"/>
          <w:b/>
          <w:bCs/>
          <w:sz w:val="22"/>
          <w:szCs w:val="22"/>
        </w:rPr>
        <w:t>heque</w:t>
      </w:r>
      <w:r w:rsidR="006E4D4A">
        <w:rPr>
          <w:rFonts w:ascii="Arial" w:hAnsi="Arial" w:cs="Arial"/>
          <w:b/>
          <w:bCs/>
          <w:sz w:val="22"/>
          <w:szCs w:val="22"/>
        </w:rPr>
        <w:t>s</w:t>
      </w:r>
    </w:p>
    <w:p w14:paraId="1EBB6810" w14:textId="77777777" w:rsidR="006E4D4A" w:rsidRDefault="006E4D4A" w:rsidP="004C535E">
      <w:pPr>
        <w:pStyle w:val="ListParagraph"/>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r>
      <w:r w:rsidRPr="00AA73E7">
        <w:rPr>
          <w:rFonts w:ascii="Arial" w:hAnsi="Arial" w:cs="Arial"/>
          <w:sz w:val="22"/>
          <w:szCs w:val="22"/>
        </w:rPr>
        <w:t xml:space="preserve">As at </w:t>
      </w:r>
      <w:r w:rsidR="00FC471E">
        <w:rPr>
          <w:rFonts w:ascii="Arial" w:hAnsi="Arial" w:cs="Arial"/>
          <w:sz w:val="22"/>
          <w:szCs w:val="22"/>
        </w:rPr>
        <w:t xml:space="preserve">30 June </w:t>
      </w:r>
      <w:r>
        <w:rPr>
          <w:rFonts w:ascii="Arial" w:hAnsi="Arial" w:cs="Arial"/>
          <w:sz w:val="22"/>
          <w:szCs w:val="22"/>
        </w:rPr>
        <w:t>202</w:t>
      </w:r>
      <w:r w:rsidR="00FD491E">
        <w:rPr>
          <w:rFonts w:ascii="Arial" w:hAnsi="Arial" w:cs="Arial"/>
          <w:sz w:val="22"/>
          <w:szCs w:val="22"/>
        </w:rPr>
        <w:t>1</w:t>
      </w:r>
      <w:r>
        <w:rPr>
          <w:rFonts w:ascii="Arial" w:hAnsi="Arial" w:cs="Arial"/>
          <w:sz w:val="22"/>
          <w:szCs w:val="22"/>
        </w:rPr>
        <w:t xml:space="preserve"> and</w:t>
      </w:r>
      <w:r w:rsidR="00FD491E">
        <w:rPr>
          <w:rFonts w:ascii="Arial" w:hAnsi="Arial" w:cs="Arial"/>
          <w:sz w:val="22"/>
          <w:szCs w:val="22"/>
        </w:rPr>
        <w:t xml:space="preserve"> 31 December</w:t>
      </w:r>
      <w:r>
        <w:rPr>
          <w:rFonts w:ascii="Arial" w:hAnsi="Arial" w:cs="Arial"/>
          <w:sz w:val="22"/>
          <w:szCs w:val="22"/>
        </w:rPr>
        <w:t xml:space="preserve"> 20</w:t>
      </w:r>
      <w:r w:rsidR="00FD491E">
        <w:rPr>
          <w:rFonts w:ascii="Arial" w:hAnsi="Arial" w:cs="Arial"/>
          <w:sz w:val="22"/>
          <w:szCs w:val="22"/>
        </w:rPr>
        <w:t>20</w:t>
      </w:r>
      <w:r>
        <w:rPr>
          <w:rFonts w:ascii="Arial" w:hAnsi="Arial" w:cs="Arial"/>
          <w:sz w:val="22"/>
          <w:szCs w:val="22"/>
        </w:rPr>
        <w:t>, the Group has p</w:t>
      </w:r>
      <w:r w:rsidRPr="004058D5">
        <w:rPr>
          <w:rFonts w:ascii="Arial" w:hAnsi="Arial" w:cs="Arial"/>
          <w:sz w:val="22"/>
          <w:szCs w:val="22"/>
        </w:rPr>
        <w:t>ost</w:t>
      </w:r>
      <w:r>
        <w:rPr>
          <w:rFonts w:ascii="Arial" w:hAnsi="Arial" w:cs="Arial"/>
          <w:sz w:val="22"/>
          <w:szCs w:val="22"/>
        </w:rPr>
        <w:t>-</w:t>
      </w:r>
      <w:r w:rsidRPr="004058D5">
        <w:rPr>
          <w:rFonts w:ascii="Arial" w:hAnsi="Arial" w:cs="Arial"/>
          <w:sz w:val="22"/>
          <w:szCs w:val="22"/>
        </w:rPr>
        <w:t>date cheque</w:t>
      </w:r>
      <w:r>
        <w:rPr>
          <w:rFonts w:ascii="Arial" w:hAnsi="Arial" w:cs="Arial"/>
          <w:sz w:val="22"/>
          <w:szCs w:val="22"/>
        </w:rPr>
        <w:t xml:space="preserve">s for sugar cane purchasing from </w:t>
      </w:r>
      <w:r w:rsidRPr="004058D5">
        <w:rPr>
          <w:rFonts w:ascii="Arial" w:hAnsi="Arial" w:cs="Arial"/>
          <w:sz w:val="22"/>
          <w:szCs w:val="22"/>
        </w:rPr>
        <w:t>sugar cane planters</w:t>
      </w:r>
      <w:r>
        <w:rPr>
          <w:rFonts w:ascii="Arial" w:hAnsi="Arial" w:cs="Arial"/>
          <w:sz w:val="22"/>
          <w:szCs w:val="22"/>
        </w:rPr>
        <w:t xml:space="preserve"> </w:t>
      </w:r>
      <w:r w:rsidRPr="00AA73E7">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6030"/>
        <w:gridCol w:w="1530"/>
        <w:gridCol w:w="1620"/>
      </w:tblGrid>
      <w:tr w:rsidR="006E4D4A" w:rsidRPr="004058D5" w14:paraId="4760F60A" w14:textId="77777777" w:rsidTr="004C535E">
        <w:tc>
          <w:tcPr>
            <w:tcW w:w="6030" w:type="dxa"/>
          </w:tcPr>
          <w:p w14:paraId="1693E3FD" w14:textId="77777777" w:rsidR="006E4D4A" w:rsidRPr="004058D5" w:rsidRDefault="006E4D4A" w:rsidP="002A5F0F">
            <w:pPr>
              <w:tabs>
                <w:tab w:val="left" w:pos="3032"/>
              </w:tabs>
              <w:spacing w:line="380" w:lineRule="exact"/>
              <w:ind w:left="162" w:right="-376" w:hanging="162"/>
              <w:rPr>
                <w:rFonts w:ascii="Arial" w:hAnsi="Arial" w:cs="Arial"/>
                <w:sz w:val="22"/>
                <w:szCs w:val="22"/>
              </w:rPr>
            </w:pPr>
          </w:p>
        </w:tc>
        <w:tc>
          <w:tcPr>
            <w:tcW w:w="3150" w:type="dxa"/>
            <w:gridSpan w:val="2"/>
          </w:tcPr>
          <w:p w14:paraId="429E20E6" w14:textId="77777777" w:rsidR="006E4D4A" w:rsidRPr="004058D5" w:rsidRDefault="006E4D4A" w:rsidP="002A5F0F">
            <w:pPr>
              <w:spacing w:line="380" w:lineRule="exact"/>
              <w:jc w:val="center"/>
              <w:rPr>
                <w:rFonts w:ascii="Arial" w:hAnsi="Arial" w:cs="Arial"/>
                <w:sz w:val="22"/>
                <w:szCs w:val="22"/>
                <w:cs/>
              </w:rPr>
            </w:pPr>
            <w:r w:rsidRPr="004058D5">
              <w:rPr>
                <w:rFonts w:ascii="Arial" w:hAnsi="Arial" w:cs="Arial"/>
                <w:sz w:val="22"/>
                <w:szCs w:val="22"/>
              </w:rPr>
              <w:t>Consolidated</w:t>
            </w:r>
          </w:p>
        </w:tc>
      </w:tr>
      <w:tr w:rsidR="006E4D4A" w:rsidRPr="004058D5" w14:paraId="76634737" w14:textId="77777777" w:rsidTr="004C535E">
        <w:tc>
          <w:tcPr>
            <w:tcW w:w="6030" w:type="dxa"/>
          </w:tcPr>
          <w:p w14:paraId="6DCBB958" w14:textId="77777777" w:rsidR="006E4D4A" w:rsidRPr="004058D5" w:rsidRDefault="006E4D4A" w:rsidP="002A5F0F">
            <w:pPr>
              <w:spacing w:line="380" w:lineRule="exact"/>
              <w:ind w:left="162" w:hanging="162"/>
              <w:rPr>
                <w:rFonts w:ascii="Arial" w:hAnsi="Arial" w:cs="Arial"/>
                <w:sz w:val="22"/>
                <w:szCs w:val="22"/>
              </w:rPr>
            </w:pPr>
          </w:p>
        </w:tc>
        <w:tc>
          <w:tcPr>
            <w:tcW w:w="3150" w:type="dxa"/>
            <w:gridSpan w:val="2"/>
          </w:tcPr>
          <w:p w14:paraId="3B924B65" w14:textId="77777777" w:rsidR="006E4D4A" w:rsidRPr="004058D5" w:rsidRDefault="006E4D4A" w:rsidP="002A5F0F">
            <w:pPr>
              <w:pBdr>
                <w:bottom w:val="single" w:sz="4" w:space="1" w:color="auto"/>
              </w:pBdr>
              <w:spacing w:line="380" w:lineRule="exact"/>
              <w:jc w:val="center"/>
              <w:rPr>
                <w:rFonts w:ascii="Arial" w:hAnsi="Arial" w:cs="Arial"/>
                <w:sz w:val="22"/>
                <w:szCs w:val="22"/>
              </w:rPr>
            </w:pPr>
            <w:r w:rsidRPr="004058D5">
              <w:rPr>
                <w:rFonts w:ascii="Arial" w:hAnsi="Arial" w:cs="Arial"/>
                <w:sz w:val="22"/>
                <w:szCs w:val="22"/>
              </w:rPr>
              <w:t>financial statements</w:t>
            </w:r>
            <w:r w:rsidR="00A54EA1">
              <w:rPr>
                <w:rFonts w:ascii="Arial" w:hAnsi="Arial" w:cs="Arial"/>
                <w:sz w:val="22"/>
                <w:szCs w:val="22"/>
              </w:rPr>
              <w:t xml:space="preserve"> / </w:t>
            </w:r>
            <w:r w:rsidR="00A54EA1" w:rsidRPr="00A54EA1">
              <w:rPr>
                <w:rFonts w:ascii="Arial" w:hAnsi="Arial" w:cs="Arial"/>
                <w:sz w:val="22"/>
                <w:szCs w:val="22"/>
              </w:rPr>
              <w:t>Separate</w:t>
            </w:r>
            <w:r w:rsidR="00A54EA1">
              <w:rPr>
                <w:rFonts w:ascii="Arial" w:hAnsi="Arial" w:cs="Arial"/>
                <w:sz w:val="22"/>
                <w:szCs w:val="22"/>
              </w:rPr>
              <w:t xml:space="preserve"> </w:t>
            </w:r>
            <w:r w:rsidR="00A54EA1" w:rsidRPr="00A54EA1">
              <w:rPr>
                <w:rFonts w:ascii="Arial" w:hAnsi="Arial" w:cs="Arial"/>
                <w:sz w:val="22"/>
                <w:szCs w:val="22"/>
              </w:rPr>
              <w:t>financial statements</w:t>
            </w:r>
          </w:p>
        </w:tc>
      </w:tr>
      <w:tr w:rsidR="006E4D4A" w:rsidRPr="004058D5" w14:paraId="0FDBB214" w14:textId="77777777" w:rsidTr="004C535E">
        <w:tc>
          <w:tcPr>
            <w:tcW w:w="6030" w:type="dxa"/>
          </w:tcPr>
          <w:p w14:paraId="59B00DE7" w14:textId="77777777" w:rsidR="006E4D4A" w:rsidRPr="004058D5" w:rsidRDefault="006E4D4A" w:rsidP="002A5F0F">
            <w:pPr>
              <w:spacing w:line="380" w:lineRule="exact"/>
              <w:ind w:left="162" w:hanging="162"/>
              <w:rPr>
                <w:rFonts w:ascii="Arial" w:hAnsi="Arial" w:cs="Arial"/>
                <w:sz w:val="22"/>
                <w:szCs w:val="22"/>
              </w:rPr>
            </w:pPr>
          </w:p>
        </w:tc>
        <w:tc>
          <w:tcPr>
            <w:tcW w:w="1530" w:type="dxa"/>
            <w:vAlign w:val="bottom"/>
          </w:tcPr>
          <w:p w14:paraId="521239BF" w14:textId="77777777" w:rsidR="006E4D4A" w:rsidRPr="004058D5" w:rsidRDefault="00013BE2"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Pr="004058D5">
              <w:rPr>
                <w:rFonts w:ascii="Arial" w:hAnsi="Arial" w:cs="Arial"/>
                <w:sz w:val="22"/>
                <w:szCs w:val="22"/>
              </w:rPr>
              <w:t xml:space="preserve"> </w:t>
            </w:r>
            <w:r w:rsidR="006E4D4A" w:rsidRPr="004058D5">
              <w:rPr>
                <w:rFonts w:ascii="Arial" w:hAnsi="Arial" w:cs="Arial"/>
                <w:sz w:val="22"/>
                <w:szCs w:val="22"/>
              </w:rPr>
              <w:t>202</w:t>
            </w:r>
            <w:r w:rsidR="00FD491E">
              <w:rPr>
                <w:rFonts w:ascii="Arial" w:hAnsi="Arial" w:cs="Arial"/>
                <w:sz w:val="22"/>
                <w:szCs w:val="22"/>
              </w:rPr>
              <w:t>1</w:t>
            </w:r>
          </w:p>
        </w:tc>
        <w:tc>
          <w:tcPr>
            <w:tcW w:w="1620" w:type="dxa"/>
            <w:vAlign w:val="bottom"/>
          </w:tcPr>
          <w:p w14:paraId="203E44A2" w14:textId="77777777" w:rsidR="006E4D4A" w:rsidRPr="004058D5" w:rsidRDefault="00FD491E"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6E4D4A" w:rsidRPr="004058D5">
              <w:rPr>
                <w:rFonts w:ascii="Arial" w:hAnsi="Arial" w:cs="Arial"/>
                <w:sz w:val="22"/>
                <w:szCs w:val="22"/>
              </w:rPr>
              <w:t>20</w:t>
            </w:r>
            <w:r>
              <w:rPr>
                <w:rFonts w:ascii="Arial" w:hAnsi="Arial" w:cs="Arial"/>
                <w:sz w:val="22"/>
                <w:szCs w:val="22"/>
              </w:rPr>
              <w:t>20</w:t>
            </w:r>
          </w:p>
        </w:tc>
      </w:tr>
      <w:tr w:rsidR="006E4D4A" w:rsidRPr="004058D5" w14:paraId="15BE5D99" w14:textId="77777777" w:rsidTr="004C535E">
        <w:tc>
          <w:tcPr>
            <w:tcW w:w="6030" w:type="dxa"/>
          </w:tcPr>
          <w:p w14:paraId="7A4B57B8" w14:textId="77777777" w:rsidR="006E4D4A" w:rsidRPr="004058D5" w:rsidRDefault="006E4D4A" w:rsidP="002A5F0F">
            <w:pPr>
              <w:spacing w:line="380" w:lineRule="exact"/>
              <w:ind w:left="162" w:hanging="162"/>
              <w:rPr>
                <w:rFonts w:ascii="Arial" w:hAnsi="Arial" w:cs="Arial"/>
                <w:sz w:val="22"/>
                <w:szCs w:val="22"/>
              </w:rPr>
            </w:pPr>
            <w:r w:rsidRPr="004058D5">
              <w:rPr>
                <w:rFonts w:ascii="Arial" w:hAnsi="Arial" w:cs="Arial"/>
                <w:sz w:val="22"/>
                <w:szCs w:val="22"/>
              </w:rPr>
              <w:t>Post</w:t>
            </w:r>
            <w:r>
              <w:rPr>
                <w:rFonts w:ascii="Arial" w:hAnsi="Arial" w:cs="Arial"/>
                <w:sz w:val="22"/>
                <w:szCs w:val="22"/>
              </w:rPr>
              <w:t>-</w:t>
            </w:r>
            <w:r w:rsidRPr="004058D5">
              <w:rPr>
                <w:rFonts w:ascii="Arial" w:hAnsi="Arial" w:cs="Arial"/>
                <w:sz w:val="22"/>
                <w:szCs w:val="22"/>
              </w:rPr>
              <w:t>date cheque</w:t>
            </w:r>
            <w:r>
              <w:rPr>
                <w:rFonts w:ascii="Arial" w:hAnsi="Arial" w:cs="Arial"/>
                <w:sz w:val="22"/>
                <w:szCs w:val="22"/>
              </w:rPr>
              <w:t>s</w:t>
            </w:r>
          </w:p>
        </w:tc>
        <w:tc>
          <w:tcPr>
            <w:tcW w:w="1530" w:type="dxa"/>
            <w:vAlign w:val="bottom"/>
          </w:tcPr>
          <w:p w14:paraId="37711F5C" w14:textId="2F16BF6D" w:rsidR="006E4D4A" w:rsidRPr="00013BE2" w:rsidRDefault="00F603AF" w:rsidP="002A5F0F">
            <w:pPr>
              <w:tabs>
                <w:tab w:val="decimal" w:pos="1062"/>
              </w:tabs>
              <w:spacing w:line="380" w:lineRule="exact"/>
              <w:ind w:right="30"/>
              <w:jc w:val="both"/>
              <w:rPr>
                <w:rFonts w:ascii="Arial" w:hAnsi="Arial" w:cstheme="minorBidi"/>
                <w:sz w:val="22"/>
                <w:szCs w:val="22"/>
              </w:rPr>
            </w:pPr>
            <w:r>
              <w:rPr>
                <w:rFonts w:ascii="Arial" w:hAnsi="Arial" w:cstheme="minorBidi"/>
                <w:sz w:val="22"/>
                <w:szCs w:val="22"/>
              </w:rPr>
              <w:t>64</w:t>
            </w:r>
          </w:p>
        </w:tc>
        <w:tc>
          <w:tcPr>
            <w:tcW w:w="1620" w:type="dxa"/>
            <w:vAlign w:val="bottom"/>
          </w:tcPr>
          <w:p w14:paraId="09CCED75" w14:textId="77777777" w:rsidR="006E4D4A" w:rsidRPr="004058D5" w:rsidRDefault="00FD491E" w:rsidP="002A5F0F">
            <w:pPr>
              <w:tabs>
                <w:tab w:val="decimal" w:pos="1062"/>
              </w:tabs>
              <w:spacing w:line="380" w:lineRule="exact"/>
              <w:ind w:right="30"/>
              <w:jc w:val="both"/>
              <w:rPr>
                <w:rFonts w:ascii="Arial" w:hAnsi="Arial" w:cs="Arial"/>
                <w:sz w:val="22"/>
                <w:szCs w:val="22"/>
              </w:rPr>
            </w:pPr>
            <w:r>
              <w:rPr>
                <w:rFonts w:ascii="Arial" w:hAnsi="Arial" w:cs="Arial"/>
                <w:sz w:val="22"/>
                <w:szCs w:val="22"/>
              </w:rPr>
              <w:t>92</w:t>
            </w:r>
          </w:p>
        </w:tc>
      </w:tr>
    </w:tbl>
    <w:p w14:paraId="431983FC" w14:textId="576100F3" w:rsidR="002A5F0F" w:rsidRPr="00FB592D" w:rsidRDefault="002A5F0F" w:rsidP="004C535E">
      <w:pPr>
        <w:tabs>
          <w:tab w:val="left" w:pos="810"/>
        </w:tabs>
        <w:spacing w:before="240" w:after="120" w:line="380" w:lineRule="exact"/>
        <w:ind w:left="547" w:hanging="547"/>
        <w:rPr>
          <w:rFonts w:ascii="Arial" w:hAnsi="Arial" w:cs="Browallia New"/>
          <w:b/>
          <w:bCs/>
          <w:sz w:val="22"/>
          <w:szCs w:val="28"/>
          <w:cs/>
        </w:rPr>
      </w:pPr>
      <w:r>
        <w:rPr>
          <w:rFonts w:ascii="Arial" w:hAnsi="Arial" w:cs="Arial"/>
          <w:b/>
          <w:bCs/>
          <w:sz w:val="22"/>
          <w:szCs w:val="22"/>
        </w:rPr>
        <w:t>2</w:t>
      </w:r>
      <w:r w:rsidR="0087065C">
        <w:rPr>
          <w:rFonts w:ascii="Arial" w:hAnsi="Arial" w:cs="Arial"/>
          <w:b/>
          <w:bCs/>
          <w:sz w:val="22"/>
          <w:szCs w:val="22"/>
        </w:rPr>
        <w:t>5</w:t>
      </w:r>
      <w:r>
        <w:rPr>
          <w:rFonts w:ascii="Arial" w:hAnsi="Arial" w:cs="Arial"/>
          <w:b/>
          <w:bCs/>
          <w:sz w:val="22"/>
          <w:szCs w:val="22"/>
        </w:rPr>
        <w:t>.</w:t>
      </w:r>
      <w:r>
        <w:rPr>
          <w:rFonts w:ascii="Arial" w:hAnsi="Arial" w:cs="Arial"/>
          <w:b/>
          <w:bCs/>
          <w:sz w:val="22"/>
          <w:szCs w:val="22"/>
        </w:rPr>
        <w:tab/>
      </w:r>
      <w:r w:rsidRPr="00233808">
        <w:rPr>
          <w:rFonts w:ascii="Arial" w:hAnsi="Arial" w:cs="Arial"/>
          <w:b/>
          <w:bCs/>
          <w:sz w:val="22"/>
          <w:szCs w:val="22"/>
        </w:rPr>
        <w:t>Fair</w:t>
      </w:r>
      <w:r w:rsidRPr="00FB592D">
        <w:rPr>
          <w:rFonts w:ascii="Arial" w:hAnsi="Arial" w:cs="Browallia New"/>
          <w:b/>
          <w:bCs/>
          <w:sz w:val="22"/>
          <w:szCs w:val="28"/>
        </w:rPr>
        <w:t xml:space="preserve"> value hierarchy</w:t>
      </w:r>
    </w:p>
    <w:p w14:paraId="44E92660" w14:textId="77777777" w:rsidR="002A5F0F" w:rsidRDefault="002A5F0F" w:rsidP="002A5F0F">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As at </w:t>
      </w:r>
      <w:r w:rsidR="00013BE2">
        <w:rPr>
          <w:rFonts w:ascii="Arial" w:hAnsi="Arial" w:cs="Arial"/>
          <w:sz w:val="22"/>
          <w:szCs w:val="22"/>
        </w:rPr>
        <w:t xml:space="preserve">30 June </w:t>
      </w:r>
      <w:r>
        <w:rPr>
          <w:rFonts w:ascii="Arial" w:hAnsi="Arial" w:cs="Arial"/>
          <w:sz w:val="22"/>
          <w:szCs w:val="22"/>
        </w:rPr>
        <w:t>2021 and 31 December 2020, the Group</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A5F0F" w:rsidRPr="00CE2D11" w14:paraId="14096C0E" w14:textId="77777777" w:rsidTr="003B3980">
        <w:trPr>
          <w:tblHeader/>
        </w:trPr>
        <w:tc>
          <w:tcPr>
            <w:tcW w:w="9180" w:type="dxa"/>
            <w:gridSpan w:val="5"/>
            <w:vAlign w:val="bottom"/>
          </w:tcPr>
          <w:p w14:paraId="3F7203D2" w14:textId="77777777" w:rsidR="002A5F0F" w:rsidRPr="00000B02" w:rsidRDefault="002A5F0F" w:rsidP="002A5F0F">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A5F0F" w:rsidRPr="00CE2D11" w14:paraId="47514927" w14:textId="77777777" w:rsidTr="003B3980">
        <w:trPr>
          <w:trHeight w:val="80"/>
          <w:tblHeader/>
        </w:trPr>
        <w:tc>
          <w:tcPr>
            <w:tcW w:w="4138" w:type="dxa"/>
            <w:vAlign w:val="bottom"/>
          </w:tcPr>
          <w:p w14:paraId="4883039E"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652E9685"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2A5F0F" w:rsidRPr="00CE2D11" w14:paraId="7077627D" w14:textId="77777777" w:rsidTr="003B3980">
        <w:trPr>
          <w:trHeight w:val="80"/>
          <w:tblHeader/>
        </w:trPr>
        <w:tc>
          <w:tcPr>
            <w:tcW w:w="4138" w:type="dxa"/>
            <w:vAlign w:val="bottom"/>
          </w:tcPr>
          <w:p w14:paraId="14703908"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3048B5E8"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00013BE2" w:rsidRPr="00013BE2">
              <w:rPr>
                <w:rFonts w:ascii="Arial" w:hAnsi="Arial" w:cs="Arial"/>
                <w:kern w:val="28"/>
                <w:sz w:val="18"/>
                <w:szCs w:val="18"/>
              </w:rPr>
              <w:t>30 June</w:t>
            </w:r>
            <w:r w:rsidR="00013BE2" w:rsidRPr="00000B02">
              <w:rPr>
                <w:rFonts w:ascii="Arial" w:hAnsi="Arial" w:cs="Arial"/>
                <w:kern w:val="28"/>
                <w:sz w:val="18"/>
                <w:szCs w:val="18"/>
              </w:rPr>
              <w:t xml:space="preserve"> </w:t>
            </w:r>
            <w:r w:rsidRPr="00000B02">
              <w:rPr>
                <w:rFonts w:ascii="Arial" w:hAnsi="Arial" w:cs="Arial"/>
                <w:kern w:val="28"/>
                <w:sz w:val="18"/>
                <w:szCs w:val="18"/>
              </w:rPr>
              <w:t>202</w:t>
            </w:r>
            <w:r>
              <w:rPr>
                <w:rFonts w:ascii="Arial" w:hAnsi="Arial" w:cs="Arial"/>
                <w:kern w:val="28"/>
                <w:sz w:val="18"/>
                <w:szCs w:val="18"/>
              </w:rPr>
              <w:t>1</w:t>
            </w:r>
          </w:p>
        </w:tc>
      </w:tr>
      <w:tr w:rsidR="002A5F0F" w:rsidRPr="00CE2D11" w14:paraId="6D262097" w14:textId="77777777" w:rsidTr="003B3980">
        <w:trPr>
          <w:tblHeader/>
        </w:trPr>
        <w:tc>
          <w:tcPr>
            <w:tcW w:w="4138" w:type="dxa"/>
            <w:vAlign w:val="bottom"/>
          </w:tcPr>
          <w:p w14:paraId="2F0A541E"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1260" w:type="dxa"/>
          </w:tcPr>
          <w:p w14:paraId="3A49BC5E"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39CC4834"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6CFAB580"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6911DBB2" w14:textId="77777777" w:rsidR="002A5F0F" w:rsidRPr="00000B02" w:rsidRDefault="002A5F0F" w:rsidP="002A5F0F">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CE2D11" w14:paraId="4FD68B39" w14:textId="77777777" w:rsidTr="002A5F0F">
        <w:trPr>
          <w:trHeight w:val="73"/>
        </w:trPr>
        <w:tc>
          <w:tcPr>
            <w:tcW w:w="4138" w:type="dxa"/>
            <w:vAlign w:val="bottom"/>
          </w:tcPr>
          <w:p w14:paraId="6ABD3465" w14:textId="77777777"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778FE420"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662F8CDE"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93C1A8E"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21D3A7BC" w14:textId="77777777" w:rsidR="002A5F0F" w:rsidRPr="00000B02" w:rsidRDefault="002A5F0F" w:rsidP="002A5F0F">
            <w:pPr>
              <w:tabs>
                <w:tab w:val="right" w:pos="1422"/>
              </w:tabs>
              <w:spacing w:line="340" w:lineRule="exact"/>
              <w:ind w:hanging="18"/>
              <w:jc w:val="thaiDistribute"/>
              <w:rPr>
                <w:rFonts w:ascii="Arial" w:hAnsi="Arial" w:cs="Arial"/>
                <w:b/>
                <w:bCs/>
                <w:kern w:val="28"/>
                <w:sz w:val="18"/>
                <w:szCs w:val="18"/>
              </w:rPr>
            </w:pPr>
          </w:p>
        </w:tc>
      </w:tr>
      <w:tr w:rsidR="002A5F0F" w:rsidRPr="00CE2D11" w14:paraId="0F2E46B7" w14:textId="77777777" w:rsidTr="002A5F0F">
        <w:trPr>
          <w:trHeight w:val="73"/>
        </w:trPr>
        <w:tc>
          <w:tcPr>
            <w:tcW w:w="4138" w:type="dxa"/>
            <w:vAlign w:val="bottom"/>
          </w:tcPr>
          <w:p w14:paraId="74A7DED3" w14:textId="77777777" w:rsidR="002A5F0F" w:rsidRPr="00000B02" w:rsidRDefault="002A5F0F" w:rsidP="002A5F0F">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671C2BAD"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3EC482C2"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0" w:type="dxa"/>
            <w:vAlign w:val="bottom"/>
          </w:tcPr>
          <w:p w14:paraId="13D9306F"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0E23D1A4" w14:textId="77777777" w:rsidR="002A5F0F" w:rsidRPr="00000B02" w:rsidRDefault="002A5F0F" w:rsidP="002A5F0F">
            <w:pPr>
              <w:tabs>
                <w:tab w:val="right" w:pos="960"/>
              </w:tabs>
              <w:spacing w:line="340" w:lineRule="exact"/>
              <w:jc w:val="right"/>
              <w:rPr>
                <w:rFonts w:ascii="Arial" w:hAnsi="Arial" w:cs="Arial"/>
                <w:b/>
                <w:bCs/>
                <w:kern w:val="28"/>
                <w:sz w:val="18"/>
                <w:szCs w:val="18"/>
              </w:rPr>
            </w:pPr>
          </w:p>
        </w:tc>
      </w:tr>
      <w:tr w:rsidR="00B92CDC" w:rsidRPr="00CE2D11" w14:paraId="22B4C439" w14:textId="77777777" w:rsidTr="002A5F0F">
        <w:trPr>
          <w:trHeight w:val="73"/>
        </w:trPr>
        <w:tc>
          <w:tcPr>
            <w:tcW w:w="4138" w:type="dxa"/>
            <w:vAlign w:val="bottom"/>
          </w:tcPr>
          <w:p w14:paraId="7D5B8E8D" w14:textId="77777777" w:rsidR="00B92CDC" w:rsidRPr="00000B02" w:rsidRDefault="00B92CDC" w:rsidP="00B92CDC">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3C78C0A4" w14:textId="361038CE" w:rsidR="00B92CDC" w:rsidRPr="00000B02" w:rsidRDefault="00F603AF" w:rsidP="00B92CDC">
            <w:pPr>
              <w:tabs>
                <w:tab w:val="right" w:pos="960"/>
              </w:tabs>
              <w:spacing w:line="340" w:lineRule="exact"/>
              <w:jc w:val="right"/>
              <w:rPr>
                <w:rFonts w:ascii="Arial" w:hAnsi="Arial" w:cs="Arial"/>
                <w:kern w:val="28"/>
                <w:sz w:val="18"/>
                <w:szCs w:val="18"/>
              </w:rPr>
            </w:pPr>
            <w:r w:rsidRPr="00F603AF">
              <w:rPr>
                <w:rFonts w:ascii="Arial" w:hAnsi="Arial" w:cs="Arial"/>
                <w:kern w:val="28"/>
                <w:sz w:val="18"/>
                <w:szCs w:val="18"/>
              </w:rPr>
              <w:t>432,600</w:t>
            </w:r>
          </w:p>
        </w:tc>
        <w:tc>
          <w:tcPr>
            <w:tcW w:w="1261" w:type="dxa"/>
            <w:vAlign w:val="bottom"/>
          </w:tcPr>
          <w:p w14:paraId="7F833282" w14:textId="7C6C95E1" w:rsidR="00B92CDC" w:rsidRPr="00000B02" w:rsidRDefault="00B92CDC" w:rsidP="00B92CDC">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6735AABF" w14:textId="6CBED63E" w:rsidR="00B92CDC" w:rsidRPr="00000B02" w:rsidRDefault="00B92CDC" w:rsidP="00B92CDC">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10E4559B" w14:textId="12EEF24A" w:rsidR="00B92CDC" w:rsidRPr="00802489" w:rsidRDefault="00F603AF" w:rsidP="00B92CDC">
            <w:pPr>
              <w:tabs>
                <w:tab w:val="decimal" w:pos="960"/>
              </w:tabs>
              <w:spacing w:line="340" w:lineRule="exact"/>
              <w:rPr>
                <w:rFonts w:ascii="Arial" w:hAnsi="Arial" w:cs="Arial"/>
                <w:b/>
                <w:bCs/>
                <w:sz w:val="18"/>
                <w:szCs w:val="18"/>
              </w:rPr>
            </w:pPr>
            <w:r w:rsidRPr="00F603AF">
              <w:rPr>
                <w:rFonts w:ascii="Arial" w:hAnsi="Arial" w:cs="Arial"/>
                <w:b/>
                <w:bCs/>
                <w:sz w:val="18"/>
                <w:szCs w:val="18"/>
              </w:rPr>
              <w:t>432,600</w:t>
            </w:r>
          </w:p>
        </w:tc>
      </w:tr>
      <w:tr w:rsidR="00B92CDC" w:rsidRPr="00CE2D11" w14:paraId="477DB419" w14:textId="77777777" w:rsidTr="002A5F0F">
        <w:trPr>
          <w:trHeight w:val="73"/>
        </w:trPr>
        <w:tc>
          <w:tcPr>
            <w:tcW w:w="4138" w:type="dxa"/>
            <w:vAlign w:val="bottom"/>
          </w:tcPr>
          <w:p w14:paraId="0BD878EE" w14:textId="77777777" w:rsidR="00B92CDC" w:rsidRPr="00000B02" w:rsidRDefault="00B92CDC" w:rsidP="00B92CDC">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0AA3FB1C" w14:textId="2CC1CAFB" w:rsidR="00B92CDC" w:rsidRPr="00000B02" w:rsidRDefault="00B92CDC" w:rsidP="00B92CDC">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4FE520EF" w14:textId="2194C2D9" w:rsidR="00B92CDC" w:rsidRPr="00000B02" w:rsidRDefault="00B92CDC" w:rsidP="00B92CDC">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242D60C5" w14:textId="3E9035BE" w:rsidR="00B92CDC" w:rsidRPr="00000B02" w:rsidRDefault="00F603AF" w:rsidP="00B92CDC">
            <w:pPr>
              <w:tabs>
                <w:tab w:val="right" w:pos="960"/>
              </w:tabs>
              <w:spacing w:line="340" w:lineRule="exact"/>
              <w:jc w:val="right"/>
              <w:rPr>
                <w:rFonts w:ascii="Arial" w:hAnsi="Arial" w:cs="Arial"/>
                <w:kern w:val="28"/>
                <w:sz w:val="18"/>
                <w:szCs w:val="18"/>
              </w:rPr>
            </w:pPr>
            <w:r w:rsidRPr="00F603AF">
              <w:rPr>
                <w:rFonts w:ascii="Arial" w:hAnsi="Arial" w:cs="Arial"/>
                <w:kern w:val="28"/>
                <w:sz w:val="18"/>
                <w:szCs w:val="18"/>
              </w:rPr>
              <w:t>20,543</w:t>
            </w:r>
          </w:p>
        </w:tc>
        <w:tc>
          <w:tcPr>
            <w:tcW w:w="1261" w:type="dxa"/>
            <w:vAlign w:val="bottom"/>
          </w:tcPr>
          <w:p w14:paraId="7BE62746" w14:textId="25F1EAF7" w:rsidR="00B92CDC" w:rsidRPr="00802489" w:rsidRDefault="00F603AF" w:rsidP="00B92CDC">
            <w:pPr>
              <w:tabs>
                <w:tab w:val="decimal" w:pos="960"/>
              </w:tabs>
              <w:spacing w:line="340" w:lineRule="exact"/>
              <w:rPr>
                <w:rFonts w:ascii="Arial" w:hAnsi="Arial" w:cs="Arial"/>
                <w:b/>
                <w:bCs/>
                <w:sz w:val="18"/>
                <w:szCs w:val="18"/>
              </w:rPr>
            </w:pPr>
            <w:r w:rsidRPr="00F603AF">
              <w:rPr>
                <w:rFonts w:ascii="Arial" w:hAnsi="Arial" w:cs="Arial"/>
                <w:b/>
                <w:bCs/>
                <w:sz w:val="18"/>
                <w:szCs w:val="18"/>
              </w:rPr>
              <w:t>20,543</w:t>
            </w:r>
          </w:p>
        </w:tc>
      </w:tr>
      <w:tr w:rsidR="00B92CDC" w:rsidRPr="00CE2D11" w14:paraId="03ACF7B4" w14:textId="77777777" w:rsidTr="002A5F0F">
        <w:trPr>
          <w:trHeight w:val="73"/>
        </w:trPr>
        <w:tc>
          <w:tcPr>
            <w:tcW w:w="4138" w:type="dxa"/>
            <w:vAlign w:val="bottom"/>
          </w:tcPr>
          <w:p w14:paraId="3C72ECBD" w14:textId="77777777" w:rsidR="00B92CDC" w:rsidRPr="00000B02" w:rsidRDefault="00B92CDC" w:rsidP="00B92CDC">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1FF0D758" w14:textId="77777777" w:rsidR="00B92CDC" w:rsidRPr="00000B02" w:rsidRDefault="00B92CDC" w:rsidP="00B92CDC">
            <w:pPr>
              <w:spacing w:line="340" w:lineRule="exact"/>
              <w:ind w:left="243" w:hanging="261"/>
              <w:jc w:val="thaiDistribute"/>
              <w:rPr>
                <w:rFonts w:ascii="Arial" w:hAnsi="Arial" w:cs="Arial"/>
                <w:kern w:val="28"/>
                <w:sz w:val="18"/>
                <w:szCs w:val="18"/>
              </w:rPr>
            </w:pPr>
          </w:p>
        </w:tc>
        <w:tc>
          <w:tcPr>
            <w:tcW w:w="1261" w:type="dxa"/>
          </w:tcPr>
          <w:p w14:paraId="758205C9" w14:textId="77777777" w:rsidR="00B92CDC" w:rsidRPr="00000B02" w:rsidRDefault="00B92CDC" w:rsidP="00B92CDC">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1824E06A" w14:textId="77777777" w:rsidR="00B92CDC" w:rsidRPr="00000B02" w:rsidRDefault="00B92CDC" w:rsidP="00B92CDC">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59C207AA" w14:textId="77777777" w:rsidR="00B92CDC" w:rsidRPr="00802489" w:rsidRDefault="00B92CDC" w:rsidP="00B92CDC">
            <w:pPr>
              <w:tabs>
                <w:tab w:val="decimal" w:pos="960"/>
              </w:tabs>
              <w:spacing w:line="340" w:lineRule="exact"/>
              <w:rPr>
                <w:rFonts w:ascii="Arial" w:hAnsi="Arial" w:cs="Arial"/>
                <w:b/>
                <w:bCs/>
                <w:sz w:val="18"/>
                <w:szCs w:val="18"/>
                <w:cs/>
              </w:rPr>
            </w:pPr>
          </w:p>
        </w:tc>
      </w:tr>
      <w:tr w:rsidR="00B92CDC" w:rsidRPr="00CE2D11" w14:paraId="1E3B48AD" w14:textId="77777777" w:rsidTr="002A5F0F">
        <w:trPr>
          <w:trHeight w:val="73"/>
        </w:trPr>
        <w:tc>
          <w:tcPr>
            <w:tcW w:w="4138" w:type="dxa"/>
            <w:vAlign w:val="bottom"/>
          </w:tcPr>
          <w:p w14:paraId="1DA759EF" w14:textId="77777777" w:rsidR="00B92CDC" w:rsidRPr="00000B02" w:rsidRDefault="00B92CDC" w:rsidP="00B92CDC">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3831D960" w14:textId="1F576CB3" w:rsidR="00B92CDC" w:rsidRPr="00000B02" w:rsidRDefault="00B92CDC" w:rsidP="00B92CDC">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B6D1083" w14:textId="079552BE" w:rsidR="00B92CDC" w:rsidRPr="00000B02" w:rsidRDefault="00F603AF" w:rsidP="00B92CDC">
            <w:pPr>
              <w:tabs>
                <w:tab w:val="right" w:pos="960"/>
              </w:tabs>
              <w:spacing w:line="340" w:lineRule="exact"/>
              <w:jc w:val="right"/>
              <w:rPr>
                <w:rFonts w:ascii="Arial" w:hAnsi="Arial" w:cs="Arial"/>
                <w:kern w:val="28"/>
                <w:sz w:val="18"/>
                <w:szCs w:val="18"/>
                <w:cs/>
              </w:rPr>
            </w:pPr>
            <w:r w:rsidRPr="00F603AF">
              <w:rPr>
                <w:rFonts w:ascii="Arial" w:hAnsi="Arial" w:cs="Arial"/>
                <w:kern w:val="28"/>
                <w:sz w:val="18"/>
                <w:szCs w:val="18"/>
              </w:rPr>
              <w:t>23,050</w:t>
            </w:r>
          </w:p>
        </w:tc>
        <w:tc>
          <w:tcPr>
            <w:tcW w:w="1260" w:type="dxa"/>
            <w:vAlign w:val="bottom"/>
          </w:tcPr>
          <w:p w14:paraId="521F6D39" w14:textId="155FEB41" w:rsidR="00B92CDC" w:rsidRPr="00000B02" w:rsidRDefault="00B92CDC" w:rsidP="00B92CDC">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1AADF276" w14:textId="271AE170" w:rsidR="00B92CDC" w:rsidRPr="00802489" w:rsidRDefault="00F603AF" w:rsidP="00B92CDC">
            <w:pPr>
              <w:tabs>
                <w:tab w:val="decimal" w:pos="960"/>
              </w:tabs>
              <w:spacing w:line="340" w:lineRule="exact"/>
              <w:rPr>
                <w:rFonts w:ascii="Arial" w:hAnsi="Arial" w:cs="Arial"/>
                <w:b/>
                <w:bCs/>
                <w:sz w:val="18"/>
                <w:szCs w:val="18"/>
                <w:cs/>
              </w:rPr>
            </w:pPr>
            <w:r w:rsidRPr="00F603AF">
              <w:rPr>
                <w:rFonts w:ascii="Arial" w:hAnsi="Arial" w:cs="Arial"/>
                <w:b/>
                <w:bCs/>
                <w:sz w:val="18"/>
                <w:szCs w:val="18"/>
              </w:rPr>
              <w:t>23,050</w:t>
            </w:r>
          </w:p>
        </w:tc>
      </w:tr>
      <w:tr w:rsidR="00B92CDC" w:rsidRPr="00CE2D11" w14:paraId="76AA9F29" w14:textId="77777777" w:rsidTr="002A5F0F">
        <w:trPr>
          <w:trHeight w:val="73"/>
        </w:trPr>
        <w:tc>
          <w:tcPr>
            <w:tcW w:w="4138" w:type="dxa"/>
            <w:vAlign w:val="bottom"/>
          </w:tcPr>
          <w:p w14:paraId="635FC3FA" w14:textId="77777777" w:rsidR="00B92CDC" w:rsidRPr="00000B02" w:rsidRDefault="00B92CDC" w:rsidP="00B92CDC">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6BEE3153" w14:textId="3904A367" w:rsidR="00B92CDC" w:rsidRPr="00000B02" w:rsidRDefault="00B92CDC" w:rsidP="00B92CDC">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2BE71F63" w14:textId="5AF32C26" w:rsidR="00B92CDC" w:rsidRPr="00000B02" w:rsidRDefault="00F603AF" w:rsidP="00B92CDC">
            <w:pPr>
              <w:tabs>
                <w:tab w:val="right" w:pos="960"/>
              </w:tabs>
              <w:spacing w:line="340" w:lineRule="exact"/>
              <w:jc w:val="right"/>
              <w:rPr>
                <w:rFonts w:ascii="Arial" w:hAnsi="Arial" w:cs="Arial"/>
                <w:kern w:val="28"/>
                <w:sz w:val="18"/>
                <w:szCs w:val="18"/>
                <w:cs/>
              </w:rPr>
            </w:pPr>
            <w:r w:rsidRPr="00F603AF">
              <w:rPr>
                <w:rFonts w:ascii="Arial" w:hAnsi="Arial" w:cs="Arial"/>
                <w:kern w:val="28"/>
                <w:sz w:val="18"/>
                <w:szCs w:val="18"/>
              </w:rPr>
              <w:t>1,526</w:t>
            </w:r>
          </w:p>
        </w:tc>
        <w:tc>
          <w:tcPr>
            <w:tcW w:w="1260" w:type="dxa"/>
            <w:vAlign w:val="bottom"/>
          </w:tcPr>
          <w:p w14:paraId="5CABD189" w14:textId="72DE1049" w:rsidR="00B92CDC" w:rsidRPr="00000B02" w:rsidRDefault="00B92CDC" w:rsidP="00B92CDC">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69253EE" w14:textId="30401906" w:rsidR="00B92CDC" w:rsidRPr="00802489" w:rsidRDefault="00F603AF" w:rsidP="00B92CDC">
            <w:pPr>
              <w:tabs>
                <w:tab w:val="decimal" w:pos="960"/>
              </w:tabs>
              <w:spacing w:line="340" w:lineRule="exact"/>
              <w:rPr>
                <w:rFonts w:ascii="Arial" w:hAnsi="Arial" w:cs="Arial"/>
                <w:b/>
                <w:bCs/>
                <w:sz w:val="18"/>
                <w:szCs w:val="18"/>
                <w:cs/>
              </w:rPr>
            </w:pPr>
            <w:r w:rsidRPr="00F603AF">
              <w:rPr>
                <w:rFonts w:ascii="Arial" w:hAnsi="Arial" w:cs="Arial"/>
                <w:b/>
                <w:bCs/>
                <w:sz w:val="18"/>
                <w:szCs w:val="18"/>
              </w:rPr>
              <w:t>1,526</w:t>
            </w:r>
          </w:p>
        </w:tc>
      </w:tr>
      <w:tr w:rsidR="00F603AF" w:rsidRPr="00CE2D11" w14:paraId="5F7813EA" w14:textId="77777777" w:rsidTr="005209BC">
        <w:trPr>
          <w:trHeight w:val="73"/>
        </w:trPr>
        <w:tc>
          <w:tcPr>
            <w:tcW w:w="4138" w:type="dxa"/>
            <w:vAlign w:val="bottom"/>
          </w:tcPr>
          <w:p w14:paraId="1243F481" w14:textId="71E22451" w:rsidR="00F603AF" w:rsidRPr="00000B02" w:rsidRDefault="00F603AF" w:rsidP="005209BC">
            <w:pPr>
              <w:spacing w:line="340" w:lineRule="exact"/>
              <w:ind w:left="243" w:hanging="261"/>
              <w:jc w:val="thaiDistribute"/>
              <w:rPr>
                <w:rFonts w:ascii="Arial" w:hAnsi="Arial" w:cs="Arial"/>
                <w:kern w:val="28"/>
                <w:sz w:val="18"/>
                <w:szCs w:val="18"/>
              </w:rPr>
            </w:pPr>
            <w:r>
              <w:rPr>
                <w:rFonts w:ascii="Arial" w:hAnsi="Arial" w:cs="Arial"/>
                <w:kern w:val="28"/>
                <w:sz w:val="18"/>
                <w:szCs w:val="18"/>
              </w:rPr>
              <w:t>Non-c</w:t>
            </w:r>
            <w:r w:rsidRPr="00000B02">
              <w:rPr>
                <w:rFonts w:ascii="Arial" w:hAnsi="Arial" w:cs="Arial"/>
                <w:kern w:val="28"/>
                <w:sz w:val="18"/>
                <w:szCs w:val="18"/>
              </w:rPr>
              <w:t xml:space="preserve">urrent derivative </w:t>
            </w:r>
            <w:r>
              <w:rPr>
                <w:rFonts w:ascii="Arial" w:hAnsi="Arial" w:cs="Arial"/>
                <w:kern w:val="28"/>
                <w:sz w:val="18"/>
                <w:szCs w:val="18"/>
              </w:rPr>
              <w:t>assets</w:t>
            </w:r>
          </w:p>
        </w:tc>
        <w:tc>
          <w:tcPr>
            <w:tcW w:w="1260" w:type="dxa"/>
            <w:vAlign w:val="bottom"/>
          </w:tcPr>
          <w:p w14:paraId="5407BE3F" w14:textId="77777777" w:rsidR="00F603AF" w:rsidRPr="00000B02" w:rsidRDefault="00F603AF" w:rsidP="005209BC">
            <w:pPr>
              <w:spacing w:line="340" w:lineRule="exact"/>
              <w:ind w:left="243" w:hanging="261"/>
              <w:jc w:val="thaiDistribute"/>
              <w:rPr>
                <w:rFonts w:ascii="Arial" w:hAnsi="Arial" w:cs="Arial"/>
                <w:kern w:val="28"/>
                <w:sz w:val="18"/>
                <w:szCs w:val="18"/>
              </w:rPr>
            </w:pPr>
          </w:p>
        </w:tc>
        <w:tc>
          <w:tcPr>
            <w:tcW w:w="1261" w:type="dxa"/>
          </w:tcPr>
          <w:p w14:paraId="481A585E" w14:textId="77777777" w:rsidR="00F603AF" w:rsidRPr="00000B02" w:rsidRDefault="00F603AF" w:rsidP="005209BC">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35BCF40D" w14:textId="77777777" w:rsidR="00F603AF" w:rsidRPr="00000B02" w:rsidRDefault="00F603AF" w:rsidP="005209BC">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2CEB71C3" w14:textId="77777777" w:rsidR="00F603AF" w:rsidRPr="00802489" w:rsidRDefault="00F603AF" w:rsidP="005209BC">
            <w:pPr>
              <w:tabs>
                <w:tab w:val="decimal" w:pos="960"/>
              </w:tabs>
              <w:spacing w:line="340" w:lineRule="exact"/>
              <w:rPr>
                <w:rFonts w:ascii="Arial" w:hAnsi="Arial" w:cs="Arial"/>
                <w:b/>
                <w:bCs/>
                <w:sz w:val="18"/>
                <w:szCs w:val="18"/>
                <w:cs/>
              </w:rPr>
            </w:pPr>
          </w:p>
        </w:tc>
      </w:tr>
      <w:tr w:rsidR="00F603AF" w:rsidRPr="00CE2D11" w14:paraId="39F7A810" w14:textId="77777777" w:rsidTr="005209BC">
        <w:trPr>
          <w:trHeight w:val="73"/>
        </w:trPr>
        <w:tc>
          <w:tcPr>
            <w:tcW w:w="4138" w:type="dxa"/>
            <w:vAlign w:val="bottom"/>
          </w:tcPr>
          <w:p w14:paraId="1CA0DC30" w14:textId="77777777" w:rsidR="00F603AF" w:rsidRPr="00000B02" w:rsidRDefault="00F603AF" w:rsidP="005209BC">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622BF1A8" w14:textId="77777777" w:rsidR="00F603AF" w:rsidRPr="00000B02" w:rsidRDefault="00F603AF" w:rsidP="005209BC">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AE29A2A" w14:textId="638632CB" w:rsidR="00F603AF" w:rsidRPr="00000B02" w:rsidRDefault="00F603AF" w:rsidP="005209BC">
            <w:pPr>
              <w:tabs>
                <w:tab w:val="right" w:pos="960"/>
              </w:tabs>
              <w:spacing w:line="340" w:lineRule="exact"/>
              <w:jc w:val="right"/>
              <w:rPr>
                <w:rFonts w:ascii="Arial" w:hAnsi="Arial" w:cs="Arial"/>
                <w:kern w:val="28"/>
                <w:sz w:val="18"/>
                <w:szCs w:val="18"/>
                <w:cs/>
              </w:rPr>
            </w:pPr>
            <w:r>
              <w:rPr>
                <w:rFonts w:ascii="Arial" w:hAnsi="Arial" w:cs="Arial"/>
                <w:kern w:val="28"/>
                <w:sz w:val="18"/>
                <w:szCs w:val="18"/>
              </w:rPr>
              <w:t>118</w:t>
            </w:r>
          </w:p>
        </w:tc>
        <w:tc>
          <w:tcPr>
            <w:tcW w:w="1260" w:type="dxa"/>
            <w:vAlign w:val="bottom"/>
          </w:tcPr>
          <w:p w14:paraId="724118D1" w14:textId="77777777" w:rsidR="00F603AF" w:rsidRPr="00000B02" w:rsidRDefault="00F603AF" w:rsidP="005209BC">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66208C8" w14:textId="2043D950" w:rsidR="00F603AF" w:rsidRPr="00802489" w:rsidRDefault="00F603AF" w:rsidP="005209BC">
            <w:pPr>
              <w:tabs>
                <w:tab w:val="decimal" w:pos="960"/>
              </w:tabs>
              <w:spacing w:line="340" w:lineRule="exact"/>
              <w:rPr>
                <w:rFonts w:ascii="Arial" w:hAnsi="Arial" w:cs="Arial"/>
                <w:b/>
                <w:bCs/>
                <w:sz w:val="18"/>
                <w:szCs w:val="18"/>
                <w:cs/>
              </w:rPr>
            </w:pPr>
            <w:r w:rsidRPr="00F603AF">
              <w:rPr>
                <w:rFonts w:ascii="Arial" w:hAnsi="Arial" w:cs="Arial"/>
                <w:b/>
                <w:bCs/>
                <w:sz w:val="18"/>
                <w:szCs w:val="18"/>
              </w:rPr>
              <w:t>118</w:t>
            </w:r>
          </w:p>
        </w:tc>
      </w:tr>
      <w:tr w:rsidR="00F0171E" w:rsidRPr="00CE2D11" w14:paraId="610EF779" w14:textId="77777777" w:rsidTr="005209BC">
        <w:trPr>
          <w:trHeight w:val="73"/>
        </w:trPr>
        <w:tc>
          <w:tcPr>
            <w:tcW w:w="4138" w:type="dxa"/>
            <w:vAlign w:val="bottom"/>
          </w:tcPr>
          <w:p w14:paraId="656DA3FA" w14:textId="77777777" w:rsidR="00F0171E" w:rsidRDefault="00F0171E" w:rsidP="005209BC">
            <w:pPr>
              <w:spacing w:line="340" w:lineRule="exact"/>
              <w:ind w:left="342" w:hanging="261"/>
              <w:jc w:val="thaiDistribute"/>
              <w:rPr>
                <w:rFonts w:ascii="Arial" w:hAnsi="Arial" w:cs="Arial"/>
                <w:kern w:val="28"/>
                <w:sz w:val="18"/>
                <w:szCs w:val="18"/>
              </w:rPr>
            </w:pPr>
          </w:p>
        </w:tc>
        <w:tc>
          <w:tcPr>
            <w:tcW w:w="1260" w:type="dxa"/>
            <w:vAlign w:val="bottom"/>
          </w:tcPr>
          <w:p w14:paraId="3A389E5D" w14:textId="77777777" w:rsidR="00F0171E" w:rsidRPr="00000B02" w:rsidRDefault="00F0171E" w:rsidP="005209BC">
            <w:pPr>
              <w:tabs>
                <w:tab w:val="right" w:pos="960"/>
              </w:tabs>
              <w:spacing w:line="340" w:lineRule="exact"/>
              <w:jc w:val="right"/>
              <w:rPr>
                <w:rFonts w:ascii="Arial" w:hAnsi="Arial" w:cs="Arial"/>
                <w:kern w:val="28"/>
                <w:sz w:val="18"/>
                <w:szCs w:val="18"/>
              </w:rPr>
            </w:pPr>
          </w:p>
        </w:tc>
        <w:tc>
          <w:tcPr>
            <w:tcW w:w="1261" w:type="dxa"/>
            <w:vAlign w:val="bottom"/>
          </w:tcPr>
          <w:p w14:paraId="292028E2" w14:textId="77777777" w:rsidR="00F0171E" w:rsidRDefault="00F0171E" w:rsidP="005209BC">
            <w:pPr>
              <w:tabs>
                <w:tab w:val="right" w:pos="960"/>
              </w:tabs>
              <w:spacing w:line="340" w:lineRule="exact"/>
              <w:jc w:val="right"/>
              <w:rPr>
                <w:rFonts w:ascii="Arial" w:hAnsi="Arial" w:cs="Arial"/>
                <w:kern w:val="28"/>
                <w:sz w:val="18"/>
                <w:szCs w:val="18"/>
              </w:rPr>
            </w:pPr>
          </w:p>
        </w:tc>
        <w:tc>
          <w:tcPr>
            <w:tcW w:w="1260" w:type="dxa"/>
            <w:vAlign w:val="bottom"/>
          </w:tcPr>
          <w:p w14:paraId="51CD2A6F" w14:textId="77777777" w:rsidR="00F0171E" w:rsidRPr="00000B02" w:rsidRDefault="00F0171E" w:rsidP="005209BC">
            <w:pPr>
              <w:tabs>
                <w:tab w:val="right" w:pos="960"/>
              </w:tabs>
              <w:spacing w:line="340" w:lineRule="exact"/>
              <w:jc w:val="right"/>
              <w:rPr>
                <w:rFonts w:ascii="Arial" w:hAnsi="Arial" w:cs="Arial"/>
                <w:kern w:val="28"/>
                <w:sz w:val="18"/>
                <w:szCs w:val="18"/>
              </w:rPr>
            </w:pPr>
          </w:p>
        </w:tc>
        <w:tc>
          <w:tcPr>
            <w:tcW w:w="1261" w:type="dxa"/>
            <w:vAlign w:val="bottom"/>
          </w:tcPr>
          <w:p w14:paraId="46E1D757" w14:textId="77777777" w:rsidR="00F0171E" w:rsidRPr="00F603AF" w:rsidRDefault="00F0171E" w:rsidP="005209BC">
            <w:pPr>
              <w:tabs>
                <w:tab w:val="decimal" w:pos="960"/>
              </w:tabs>
              <w:spacing w:line="340" w:lineRule="exact"/>
              <w:rPr>
                <w:rFonts w:ascii="Arial" w:hAnsi="Arial" w:cs="Arial"/>
                <w:b/>
                <w:bCs/>
                <w:sz w:val="18"/>
                <w:szCs w:val="18"/>
              </w:rPr>
            </w:pPr>
          </w:p>
        </w:tc>
      </w:tr>
      <w:tr w:rsidR="00B92CDC" w:rsidRPr="00CE2D11" w14:paraId="658BB9BE" w14:textId="77777777" w:rsidTr="002A5F0F">
        <w:trPr>
          <w:trHeight w:val="73"/>
        </w:trPr>
        <w:tc>
          <w:tcPr>
            <w:tcW w:w="4138" w:type="dxa"/>
            <w:vAlign w:val="bottom"/>
          </w:tcPr>
          <w:p w14:paraId="0AA8CF99" w14:textId="77777777" w:rsidR="00B92CDC" w:rsidRPr="00000B02" w:rsidRDefault="00B92CDC" w:rsidP="00B92CDC">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lastRenderedPageBreak/>
              <w:t xml:space="preserve">Financial liabilities measured at fair value </w:t>
            </w:r>
          </w:p>
        </w:tc>
        <w:tc>
          <w:tcPr>
            <w:tcW w:w="1260" w:type="dxa"/>
            <w:vAlign w:val="bottom"/>
          </w:tcPr>
          <w:p w14:paraId="0930E30C" w14:textId="77777777" w:rsidR="00B92CDC" w:rsidRPr="00000B02" w:rsidRDefault="00B92CDC" w:rsidP="00B92CDC">
            <w:pPr>
              <w:spacing w:line="340" w:lineRule="exact"/>
              <w:ind w:left="243" w:hanging="261"/>
              <w:jc w:val="thaiDistribute"/>
              <w:rPr>
                <w:rFonts w:ascii="Arial" w:hAnsi="Arial" w:cs="Arial"/>
                <w:kern w:val="28"/>
                <w:sz w:val="18"/>
                <w:szCs w:val="18"/>
              </w:rPr>
            </w:pPr>
          </w:p>
        </w:tc>
        <w:tc>
          <w:tcPr>
            <w:tcW w:w="1261" w:type="dxa"/>
          </w:tcPr>
          <w:p w14:paraId="3382FB42" w14:textId="77777777" w:rsidR="00B92CDC" w:rsidRPr="00000B02" w:rsidRDefault="00B92CDC" w:rsidP="00B92CDC">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42EDD9C9" w14:textId="77777777" w:rsidR="00B92CDC" w:rsidRPr="00000B02" w:rsidRDefault="00B92CDC" w:rsidP="00B92CDC">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39C8C072" w14:textId="77777777" w:rsidR="00B92CDC" w:rsidRPr="00802489" w:rsidRDefault="00B92CDC" w:rsidP="00B92CDC">
            <w:pPr>
              <w:tabs>
                <w:tab w:val="decimal" w:pos="960"/>
              </w:tabs>
              <w:spacing w:line="340" w:lineRule="exact"/>
              <w:rPr>
                <w:rFonts w:ascii="Arial" w:hAnsi="Arial" w:cs="Arial"/>
                <w:b/>
                <w:bCs/>
                <w:sz w:val="18"/>
                <w:szCs w:val="18"/>
                <w:cs/>
              </w:rPr>
            </w:pPr>
          </w:p>
        </w:tc>
      </w:tr>
      <w:tr w:rsidR="00B92CDC" w:rsidRPr="00CE2D11" w14:paraId="3CFA0B5E" w14:textId="77777777" w:rsidTr="002A5F0F">
        <w:trPr>
          <w:trHeight w:val="73"/>
        </w:trPr>
        <w:tc>
          <w:tcPr>
            <w:tcW w:w="4138" w:type="dxa"/>
            <w:vAlign w:val="bottom"/>
          </w:tcPr>
          <w:p w14:paraId="3C61902E" w14:textId="77777777" w:rsidR="00B92CDC" w:rsidRPr="00000B02" w:rsidRDefault="00B92CDC" w:rsidP="00B92CDC">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05E50C9B" w14:textId="77777777" w:rsidR="00B92CDC" w:rsidRPr="00000B02" w:rsidRDefault="00B92CDC" w:rsidP="00B92CDC">
            <w:pPr>
              <w:spacing w:line="340" w:lineRule="exact"/>
              <w:ind w:left="243" w:hanging="261"/>
              <w:jc w:val="thaiDistribute"/>
              <w:rPr>
                <w:rFonts w:ascii="Arial" w:hAnsi="Arial" w:cs="Arial"/>
                <w:kern w:val="28"/>
                <w:sz w:val="18"/>
                <w:szCs w:val="18"/>
              </w:rPr>
            </w:pPr>
          </w:p>
        </w:tc>
        <w:tc>
          <w:tcPr>
            <w:tcW w:w="1261" w:type="dxa"/>
          </w:tcPr>
          <w:p w14:paraId="3F214C42" w14:textId="77777777" w:rsidR="00B92CDC" w:rsidRPr="00000B02" w:rsidRDefault="00B92CDC" w:rsidP="00B92CDC">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B77516C" w14:textId="77777777" w:rsidR="00B92CDC" w:rsidRPr="00000B02" w:rsidRDefault="00B92CDC" w:rsidP="00B92CDC">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2B7B8715" w14:textId="77777777" w:rsidR="00B92CDC" w:rsidRPr="00802489" w:rsidRDefault="00B92CDC" w:rsidP="00B92CDC">
            <w:pPr>
              <w:tabs>
                <w:tab w:val="decimal" w:pos="960"/>
              </w:tabs>
              <w:spacing w:line="340" w:lineRule="exact"/>
              <w:rPr>
                <w:rFonts w:ascii="Arial" w:hAnsi="Arial" w:cs="Arial"/>
                <w:b/>
                <w:bCs/>
                <w:sz w:val="18"/>
                <w:szCs w:val="18"/>
                <w:cs/>
              </w:rPr>
            </w:pPr>
          </w:p>
        </w:tc>
      </w:tr>
      <w:tr w:rsidR="00457E31" w:rsidRPr="00CE2D11" w14:paraId="25A7FC3F" w14:textId="77777777" w:rsidTr="005209BC">
        <w:trPr>
          <w:trHeight w:val="73"/>
        </w:trPr>
        <w:tc>
          <w:tcPr>
            <w:tcW w:w="4138" w:type="dxa"/>
            <w:vAlign w:val="bottom"/>
          </w:tcPr>
          <w:p w14:paraId="00A3DD63" w14:textId="75042140" w:rsidR="00457E31" w:rsidRPr="00000B02" w:rsidRDefault="00457E31" w:rsidP="00457E31">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2970D6F0" w14:textId="0FA95409" w:rsidR="00457E31" w:rsidRPr="00000B02" w:rsidRDefault="00457E31" w:rsidP="00457E31">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68F282F6" w14:textId="6E098820" w:rsidR="00457E31" w:rsidRPr="00F603AF" w:rsidRDefault="00457E31" w:rsidP="00457E31">
            <w:pPr>
              <w:tabs>
                <w:tab w:val="right" w:pos="960"/>
              </w:tabs>
              <w:spacing w:line="340" w:lineRule="exact"/>
              <w:jc w:val="right"/>
              <w:rPr>
                <w:rFonts w:ascii="Arial" w:hAnsi="Arial" w:cs="Arial"/>
                <w:kern w:val="28"/>
                <w:sz w:val="18"/>
                <w:szCs w:val="18"/>
                <w:cs/>
              </w:rPr>
            </w:pPr>
            <w:r w:rsidRPr="00F603AF">
              <w:rPr>
                <w:rFonts w:ascii="Arial" w:hAnsi="Arial" w:cs="Arial"/>
                <w:kern w:val="28"/>
                <w:sz w:val="18"/>
                <w:szCs w:val="18"/>
              </w:rPr>
              <w:t>11,084</w:t>
            </w:r>
          </w:p>
        </w:tc>
        <w:tc>
          <w:tcPr>
            <w:tcW w:w="1260" w:type="dxa"/>
            <w:vAlign w:val="bottom"/>
          </w:tcPr>
          <w:p w14:paraId="3A97118A" w14:textId="0001964F" w:rsidR="00457E31" w:rsidRPr="00000B02" w:rsidRDefault="00457E31" w:rsidP="00457E31">
            <w:pPr>
              <w:pStyle w:val="BodyTextIndent3"/>
              <w:tabs>
                <w:tab w:val="decimal" w:pos="1040"/>
              </w:tabs>
              <w:spacing w:after="0" w:line="340" w:lineRule="exact"/>
              <w:ind w:left="-105" w:firstLine="87"/>
              <w:rPr>
                <w:rFonts w:ascii="Arial" w:hAnsi="Arial" w:cs="Arial"/>
                <w:b/>
                <w:bCs/>
                <w:kern w:val="28"/>
                <w:sz w:val="18"/>
                <w:szCs w:val="18"/>
                <w:cs/>
              </w:rPr>
            </w:pPr>
            <w:r w:rsidRPr="00000B02">
              <w:rPr>
                <w:rFonts w:ascii="Arial" w:hAnsi="Arial" w:cs="Arial"/>
                <w:kern w:val="28"/>
                <w:sz w:val="18"/>
                <w:szCs w:val="18"/>
              </w:rPr>
              <w:t>-</w:t>
            </w:r>
          </w:p>
        </w:tc>
        <w:tc>
          <w:tcPr>
            <w:tcW w:w="1261" w:type="dxa"/>
            <w:vAlign w:val="bottom"/>
          </w:tcPr>
          <w:p w14:paraId="5088A829" w14:textId="7B13A47C" w:rsidR="00457E31" w:rsidRPr="00802489" w:rsidRDefault="00457E31" w:rsidP="00457E31">
            <w:pPr>
              <w:tabs>
                <w:tab w:val="decimal" w:pos="960"/>
              </w:tabs>
              <w:spacing w:line="340" w:lineRule="exact"/>
              <w:rPr>
                <w:rFonts w:ascii="Arial" w:hAnsi="Arial" w:cs="Arial"/>
                <w:b/>
                <w:bCs/>
                <w:sz w:val="18"/>
                <w:szCs w:val="18"/>
                <w:cs/>
              </w:rPr>
            </w:pPr>
            <w:r w:rsidRPr="00F603AF">
              <w:rPr>
                <w:rFonts w:ascii="Arial" w:hAnsi="Arial" w:cs="Arial"/>
                <w:b/>
                <w:bCs/>
                <w:sz w:val="18"/>
                <w:szCs w:val="18"/>
              </w:rPr>
              <w:t>11,084</w:t>
            </w:r>
          </w:p>
        </w:tc>
      </w:tr>
      <w:tr w:rsidR="005301A8" w:rsidRPr="00CE2D11" w14:paraId="1E108FD2" w14:textId="77777777" w:rsidTr="002A5F0F">
        <w:trPr>
          <w:trHeight w:val="73"/>
        </w:trPr>
        <w:tc>
          <w:tcPr>
            <w:tcW w:w="4138" w:type="dxa"/>
            <w:vAlign w:val="bottom"/>
          </w:tcPr>
          <w:p w14:paraId="5F92EDB6" w14:textId="77777777" w:rsidR="005301A8" w:rsidRPr="00000B02" w:rsidRDefault="005301A8" w:rsidP="005301A8">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22B653C8" w14:textId="5C0F1E80" w:rsidR="005301A8" w:rsidRPr="00000B02" w:rsidRDefault="005301A8" w:rsidP="005301A8">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7B8F260" w14:textId="0003E0E7" w:rsidR="005301A8" w:rsidRPr="00000B02" w:rsidRDefault="00F603AF" w:rsidP="005301A8">
            <w:pPr>
              <w:tabs>
                <w:tab w:val="right" w:pos="960"/>
              </w:tabs>
              <w:spacing w:line="340" w:lineRule="exact"/>
              <w:jc w:val="right"/>
              <w:rPr>
                <w:rFonts w:ascii="Arial" w:hAnsi="Arial" w:cs="Arial"/>
                <w:kern w:val="28"/>
                <w:sz w:val="18"/>
                <w:szCs w:val="18"/>
                <w:cs/>
              </w:rPr>
            </w:pPr>
            <w:r w:rsidRPr="00F603AF">
              <w:rPr>
                <w:rFonts w:ascii="Arial" w:hAnsi="Arial" w:cs="Arial"/>
                <w:kern w:val="28"/>
                <w:sz w:val="18"/>
                <w:szCs w:val="18"/>
              </w:rPr>
              <w:t>62,719</w:t>
            </w:r>
          </w:p>
        </w:tc>
        <w:tc>
          <w:tcPr>
            <w:tcW w:w="1260" w:type="dxa"/>
            <w:vAlign w:val="bottom"/>
          </w:tcPr>
          <w:p w14:paraId="1D373B19" w14:textId="09EE7169" w:rsidR="005301A8" w:rsidRPr="00000B02" w:rsidRDefault="005301A8" w:rsidP="005301A8">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AE2E8F9" w14:textId="47378ABF" w:rsidR="005301A8" w:rsidRPr="00802489" w:rsidRDefault="00F603AF" w:rsidP="005301A8">
            <w:pPr>
              <w:tabs>
                <w:tab w:val="decimal" w:pos="960"/>
              </w:tabs>
              <w:spacing w:line="340" w:lineRule="exact"/>
              <w:rPr>
                <w:rFonts w:ascii="Arial" w:hAnsi="Arial" w:cs="Arial"/>
                <w:b/>
                <w:bCs/>
                <w:sz w:val="18"/>
                <w:szCs w:val="18"/>
                <w:cs/>
              </w:rPr>
            </w:pPr>
            <w:r w:rsidRPr="00F603AF">
              <w:rPr>
                <w:rFonts w:ascii="Arial" w:hAnsi="Arial" w:cs="Arial"/>
                <w:b/>
                <w:bCs/>
                <w:sz w:val="18"/>
                <w:szCs w:val="18"/>
              </w:rPr>
              <w:t>62,719</w:t>
            </w:r>
          </w:p>
        </w:tc>
      </w:tr>
      <w:tr w:rsidR="005301A8" w:rsidRPr="00CE2D11" w14:paraId="201DF16F" w14:textId="77777777" w:rsidTr="002A5F0F">
        <w:trPr>
          <w:trHeight w:val="73"/>
        </w:trPr>
        <w:tc>
          <w:tcPr>
            <w:tcW w:w="4138" w:type="dxa"/>
            <w:vAlign w:val="bottom"/>
          </w:tcPr>
          <w:p w14:paraId="7C6A2C66" w14:textId="77777777" w:rsidR="005301A8" w:rsidRPr="00000B02" w:rsidRDefault="005301A8" w:rsidP="005301A8">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14:paraId="10363F57" w14:textId="52238B19" w:rsidR="005301A8" w:rsidRPr="00000B02" w:rsidRDefault="005301A8" w:rsidP="005301A8">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0C28B0DE" w14:textId="10299282" w:rsidR="005301A8" w:rsidRPr="00D5676A" w:rsidRDefault="00F603AF" w:rsidP="005301A8">
            <w:pPr>
              <w:tabs>
                <w:tab w:val="right" w:pos="960"/>
              </w:tabs>
              <w:spacing w:line="340" w:lineRule="exact"/>
              <w:jc w:val="right"/>
              <w:rPr>
                <w:rFonts w:ascii="Arial" w:hAnsi="Arial" w:cs="Arial"/>
                <w:kern w:val="28"/>
                <w:sz w:val="18"/>
                <w:szCs w:val="18"/>
              </w:rPr>
            </w:pPr>
            <w:r w:rsidRPr="00F603AF">
              <w:rPr>
                <w:rFonts w:ascii="Arial" w:hAnsi="Arial" w:cs="Arial"/>
                <w:kern w:val="28"/>
                <w:sz w:val="18"/>
                <w:szCs w:val="18"/>
              </w:rPr>
              <w:t>1,301</w:t>
            </w:r>
          </w:p>
        </w:tc>
        <w:tc>
          <w:tcPr>
            <w:tcW w:w="1260" w:type="dxa"/>
            <w:vAlign w:val="bottom"/>
          </w:tcPr>
          <w:p w14:paraId="1015FA56" w14:textId="55B93CA4" w:rsidR="005301A8" w:rsidRPr="00000B02" w:rsidRDefault="005301A8" w:rsidP="005301A8">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63165DF" w14:textId="5B9113DD" w:rsidR="005301A8" w:rsidRPr="00802489" w:rsidRDefault="00F603AF" w:rsidP="005301A8">
            <w:pPr>
              <w:tabs>
                <w:tab w:val="decimal" w:pos="960"/>
              </w:tabs>
              <w:spacing w:line="340" w:lineRule="exact"/>
              <w:rPr>
                <w:rFonts w:ascii="Arial" w:hAnsi="Arial" w:cs="Arial"/>
                <w:b/>
                <w:bCs/>
                <w:sz w:val="18"/>
                <w:szCs w:val="18"/>
              </w:rPr>
            </w:pPr>
            <w:r w:rsidRPr="00F603AF">
              <w:rPr>
                <w:rFonts w:ascii="Arial" w:hAnsi="Arial" w:cs="Arial"/>
                <w:b/>
                <w:bCs/>
                <w:sz w:val="18"/>
                <w:szCs w:val="18"/>
              </w:rPr>
              <w:t>1,301</w:t>
            </w:r>
          </w:p>
        </w:tc>
      </w:tr>
      <w:tr w:rsidR="005301A8" w:rsidRPr="00CE2D11" w14:paraId="29442B42" w14:textId="77777777" w:rsidTr="002A5F0F">
        <w:trPr>
          <w:trHeight w:val="73"/>
        </w:trPr>
        <w:tc>
          <w:tcPr>
            <w:tcW w:w="4138" w:type="dxa"/>
            <w:vAlign w:val="bottom"/>
          </w:tcPr>
          <w:p w14:paraId="37C3E580" w14:textId="0772B78D" w:rsidR="005301A8" w:rsidRPr="00000B02" w:rsidRDefault="005301A8" w:rsidP="005301A8">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71481F7C" w14:textId="77777777" w:rsidR="005301A8" w:rsidRPr="00000B02" w:rsidRDefault="005301A8" w:rsidP="005301A8">
            <w:pPr>
              <w:tabs>
                <w:tab w:val="right" w:pos="960"/>
              </w:tabs>
              <w:spacing w:line="340" w:lineRule="exact"/>
              <w:jc w:val="right"/>
              <w:rPr>
                <w:rFonts w:ascii="Arial" w:hAnsi="Arial" w:cs="Arial"/>
                <w:kern w:val="28"/>
                <w:sz w:val="18"/>
                <w:szCs w:val="18"/>
                <w:cs/>
              </w:rPr>
            </w:pPr>
          </w:p>
        </w:tc>
        <w:tc>
          <w:tcPr>
            <w:tcW w:w="1261" w:type="dxa"/>
          </w:tcPr>
          <w:p w14:paraId="76ECDCE4" w14:textId="77777777" w:rsidR="005301A8" w:rsidRPr="00000B02" w:rsidRDefault="005301A8" w:rsidP="005301A8">
            <w:pPr>
              <w:tabs>
                <w:tab w:val="right" w:pos="960"/>
              </w:tabs>
              <w:spacing w:line="340" w:lineRule="exact"/>
              <w:jc w:val="right"/>
              <w:rPr>
                <w:rFonts w:ascii="Arial" w:hAnsi="Arial" w:cs="Arial"/>
                <w:kern w:val="28"/>
                <w:sz w:val="18"/>
                <w:szCs w:val="18"/>
                <w:cs/>
              </w:rPr>
            </w:pPr>
          </w:p>
        </w:tc>
        <w:tc>
          <w:tcPr>
            <w:tcW w:w="1260" w:type="dxa"/>
          </w:tcPr>
          <w:p w14:paraId="77E318FA" w14:textId="77777777" w:rsidR="005301A8" w:rsidRPr="00000B02" w:rsidRDefault="005301A8" w:rsidP="005301A8">
            <w:pPr>
              <w:tabs>
                <w:tab w:val="right" w:pos="960"/>
              </w:tabs>
              <w:spacing w:line="340" w:lineRule="exact"/>
              <w:jc w:val="right"/>
              <w:rPr>
                <w:rFonts w:ascii="Arial" w:hAnsi="Arial" w:cs="Arial"/>
                <w:kern w:val="28"/>
                <w:sz w:val="18"/>
                <w:szCs w:val="18"/>
                <w:cs/>
              </w:rPr>
            </w:pPr>
          </w:p>
        </w:tc>
        <w:tc>
          <w:tcPr>
            <w:tcW w:w="1261" w:type="dxa"/>
          </w:tcPr>
          <w:p w14:paraId="5E421C4A" w14:textId="77777777" w:rsidR="005301A8" w:rsidRPr="00802489" w:rsidRDefault="005301A8" w:rsidP="005301A8">
            <w:pPr>
              <w:tabs>
                <w:tab w:val="decimal" w:pos="960"/>
              </w:tabs>
              <w:spacing w:line="340" w:lineRule="exact"/>
              <w:rPr>
                <w:rFonts w:ascii="Arial" w:hAnsi="Arial" w:cs="Arial"/>
                <w:b/>
                <w:bCs/>
                <w:sz w:val="18"/>
                <w:szCs w:val="18"/>
                <w:cs/>
              </w:rPr>
            </w:pPr>
          </w:p>
        </w:tc>
      </w:tr>
      <w:tr w:rsidR="005301A8" w:rsidRPr="00CE2D11" w14:paraId="28A6C447" w14:textId="77777777" w:rsidTr="002A5F0F">
        <w:trPr>
          <w:trHeight w:val="73"/>
        </w:trPr>
        <w:tc>
          <w:tcPr>
            <w:tcW w:w="4138" w:type="dxa"/>
            <w:vAlign w:val="bottom"/>
          </w:tcPr>
          <w:p w14:paraId="373C5DCA" w14:textId="77777777" w:rsidR="005301A8" w:rsidRPr="00000B02" w:rsidRDefault="005301A8" w:rsidP="005301A8">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21E6EDEB" w14:textId="5A65E69E" w:rsidR="005301A8" w:rsidRPr="00000B02" w:rsidRDefault="005301A8" w:rsidP="005301A8">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33421A8D" w14:textId="4C22BB96" w:rsidR="005301A8" w:rsidRPr="00000B02" w:rsidRDefault="00F603AF" w:rsidP="005301A8">
            <w:pPr>
              <w:tabs>
                <w:tab w:val="right" w:pos="960"/>
              </w:tabs>
              <w:spacing w:line="340" w:lineRule="exact"/>
              <w:jc w:val="right"/>
              <w:rPr>
                <w:rFonts w:ascii="Arial" w:hAnsi="Arial" w:cs="Arial"/>
                <w:kern w:val="28"/>
                <w:sz w:val="18"/>
                <w:szCs w:val="18"/>
                <w:cs/>
              </w:rPr>
            </w:pPr>
            <w:r w:rsidRPr="00F603AF">
              <w:rPr>
                <w:rFonts w:ascii="Arial" w:hAnsi="Arial" w:cs="Arial"/>
                <w:kern w:val="28"/>
                <w:sz w:val="18"/>
                <w:szCs w:val="18"/>
              </w:rPr>
              <w:t>4,266</w:t>
            </w:r>
          </w:p>
        </w:tc>
        <w:tc>
          <w:tcPr>
            <w:tcW w:w="1260" w:type="dxa"/>
            <w:vAlign w:val="bottom"/>
          </w:tcPr>
          <w:p w14:paraId="0A016652" w14:textId="358490AF" w:rsidR="005301A8" w:rsidRPr="00000B02" w:rsidRDefault="005301A8" w:rsidP="005301A8">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72BF1C1F" w14:textId="628232DF" w:rsidR="005301A8" w:rsidRPr="00802489" w:rsidRDefault="00F603AF" w:rsidP="005301A8">
            <w:pPr>
              <w:tabs>
                <w:tab w:val="decimal" w:pos="960"/>
              </w:tabs>
              <w:spacing w:line="340" w:lineRule="exact"/>
              <w:rPr>
                <w:rFonts w:ascii="Arial" w:hAnsi="Arial" w:cs="Arial"/>
                <w:b/>
                <w:bCs/>
                <w:sz w:val="18"/>
                <w:szCs w:val="18"/>
                <w:cs/>
              </w:rPr>
            </w:pPr>
            <w:r w:rsidRPr="00F603AF">
              <w:rPr>
                <w:rFonts w:ascii="Arial" w:hAnsi="Arial" w:cs="Arial"/>
                <w:b/>
                <w:bCs/>
                <w:sz w:val="18"/>
                <w:szCs w:val="18"/>
              </w:rPr>
              <w:t>4,266</w:t>
            </w:r>
          </w:p>
        </w:tc>
      </w:tr>
      <w:tr w:rsidR="005301A8" w:rsidRPr="00B12750" w14:paraId="1DE46F41" w14:textId="77777777" w:rsidTr="002A5F0F">
        <w:trPr>
          <w:trHeight w:val="73"/>
        </w:trPr>
        <w:tc>
          <w:tcPr>
            <w:tcW w:w="4138" w:type="dxa"/>
            <w:vAlign w:val="bottom"/>
          </w:tcPr>
          <w:p w14:paraId="5513D2BA" w14:textId="77777777" w:rsidR="005301A8" w:rsidRPr="00B12750" w:rsidRDefault="005301A8" w:rsidP="005301A8">
            <w:pPr>
              <w:spacing w:line="340" w:lineRule="exact"/>
              <w:ind w:left="243" w:hanging="261"/>
              <w:jc w:val="thaiDistribute"/>
              <w:rPr>
                <w:rFonts w:ascii="Arial" w:hAnsi="Arial" w:cs="Arial"/>
                <w:b/>
                <w:bCs/>
                <w:kern w:val="28"/>
                <w:sz w:val="18"/>
                <w:szCs w:val="18"/>
              </w:rPr>
            </w:pPr>
            <w:r w:rsidRPr="00377F9C">
              <w:rPr>
                <w:rFonts w:ascii="Arial" w:hAnsi="Arial" w:cs="Arial"/>
                <w:b/>
                <w:bCs/>
                <w:kern w:val="28"/>
                <w:sz w:val="18"/>
                <w:szCs w:val="18"/>
              </w:rPr>
              <w:t>Liabilities for which fair value are disclosed</w:t>
            </w:r>
          </w:p>
        </w:tc>
        <w:tc>
          <w:tcPr>
            <w:tcW w:w="1260" w:type="dxa"/>
            <w:vAlign w:val="bottom"/>
          </w:tcPr>
          <w:p w14:paraId="748802CF" w14:textId="77777777" w:rsidR="005301A8" w:rsidRPr="00B12750" w:rsidRDefault="005301A8" w:rsidP="005301A8">
            <w:pPr>
              <w:spacing w:line="340" w:lineRule="exact"/>
              <w:ind w:left="243" w:hanging="261"/>
              <w:jc w:val="thaiDistribute"/>
              <w:rPr>
                <w:rFonts w:ascii="Arial" w:hAnsi="Arial" w:cs="Arial"/>
                <w:b/>
                <w:bCs/>
                <w:kern w:val="28"/>
                <w:sz w:val="18"/>
                <w:szCs w:val="18"/>
              </w:rPr>
            </w:pPr>
          </w:p>
        </w:tc>
        <w:tc>
          <w:tcPr>
            <w:tcW w:w="1261" w:type="dxa"/>
            <w:vAlign w:val="bottom"/>
          </w:tcPr>
          <w:p w14:paraId="20E0A5DA" w14:textId="77777777" w:rsidR="005301A8" w:rsidRPr="00B12750" w:rsidRDefault="005301A8" w:rsidP="005301A8">
            <w:pPr>
              <w:spacing w:line="340" w:lineRule="exact"/>
              <w:ind w:left="243" w:hanging="261"/>
              <w:jc w:val="thaiDistribute"/>
              <w:rPr>
                <w:rFonts w:ascii="Arial" w:hAnsi="Arial" w:cs="Arial"/>
                <w:b/>
                <w:bCs/>
                <w:kern w:val="28"/>
                <w:sz w:val="18"/>
                <w:szCs w:val="18"/>
                <w:cs/>
              </w:rPr>
            </w:pPr>
          </w:p>
        </w:tc>
        <w:tc>
          <w:tcPr>
            <w:tcW w:w="1260" w:type="dxa"/>
            <w:vAlign w:val="bottom"/>
          </w:tcPr>
          <w:p w14:paraId="65477056" w14:textId="77777777" w:rsidR="005301A8" w:rsidRPr="00B12750" w:rsidRDefault="005301A8" w:rsidP="005301A8">
            <w:pPr>
              <w:spacing w:line="340" w:lineRule="exact"/>
              <w:ind w:left="243" w:hanging="261"/>
              <w:jc w:val="thaiDistribute"/>
              <w:rPr>
                <w:rFonts w:ascii="Arial" w:hAnsi="Arial" w:cs="Arial"/>
                <w:b/>
                <w:bCs/>
                <w:kern w:val="28"/>
                <w:sz w:val="18"/>
                <w:szCs w:val="18"/>
              </w:rPr>
            </w:pPr>
          </w:p>
        </w:tc>
        <w:tc>
          <w:tcPr>
            <w:tcW w:w="1261" w:type="dxa"/>
            <w:vAlign w:val="bottom"/>
          </w:tcPr>
          <w:p w14:paraId="00AD92C6" w14:textId="77777777" w:rsidR="005301A8" w:rsidRPr="00802489" w:rsidRDefault="005301A8" w:rsidP="005301A8">
            <w:pPr>
              <w:tabs>
                <w:tab w:val="decimal" w:pos="960"/>
              </w:tabs>
              <w:spacing w:line="340" w:lineRule="exact"/>
              <w:rPr>
                <w:rFonts w:ascii="Arial" w:hAnsi="Arial" w:cs="Arial"/>
                <w:b/>
                <w:bCs/>
                <w:sz w:val="18"/>
                <w:szCs w:val="18"/>
                <w:cs/>
              </w:rPr>
            </w:pPr>
          </w:p>
        </w:tc>
      </w:tr>
      <w:tr w:rsidR="00B458EA" w:rsidRPr="00CE2D11" w14:paraId="719C24C2" w14:textId="77777777" w:rsidTr="002A5F0F">
        <w:trPr>
          <w:trHeight w:val="73"/>
        </w:trPr>
        <w:tc>
          <w:tcPr>
            <w:tcW w:w="4138" w:type="dxa"/>
            <w:vAlign w:val="bottom"/>
          </w:tcPr>
          <w:p w14:paraId="5F8CC25E" w14:textId="77777777" w:rsidR="00B458EA" w:rsidRPr="00B12750" w:rsidRDefault="00B458EA" w:rsidP="00B458EA">
            <w:pPr>
              <w:spacing w:line="340" w:lineRule="exact"/>
              <w:ind w:left="342" w:hanging="342"/>
              <w:jc w:val="thaiDistribute"/>
              <w:rPr>
                <w:rFonts w:ascii="Arial" w:hAnsi="Arial" w:cs="Arial"/>
                <w:kern w:val="28"/>
                <w:sz w:val="18"/>
                <w:szCs w:val="18"/>
              </w:rPr>
            </w:pPr>
            <w:r w:rsidRPr="00B12750">
              <w:rPr>
                <w:rFonts w:ascii="Arial" w:hAnsi="Arial" w:cs="Arial"/>
                <w:kern w:val="28"/>
                <w:sz w:val="18"/>
                <w:szCs w:val="18"/>
              </w:rPr>
              <w:t>Liabilities under Revenue Transfer</w:t>
            </w:r>
          </w:p>
          <w:p w14:paraId="36096681" w14:textId="77777777" w:rsidR="00B458EA" w:rsidRPr="00000B02" w:rsidRDefault="00B458EA" w:rsidP="00B458EA">
            <w:pPr>
              <w:spacing w:line="340" w:lineRule="exact"/>
              <w:ind w:left="74" w:hanging="5"/>
              <w:rPr>
                <w:rFonts w:ascii="Arial" w:hAnsi="Arial" w:cs="Arial"/>
                <w:kern w:val="28"/>
                <w:sz w:val="18"/>
                <w:szCs w:val="18"/>
              </w:rPr>
            </w:pPr>
            <w:r w:rsidRPr="00B12750">
              <w:rPr>
                <w:rFonts w:ascii="Arial" w:hAnsi="Arial" w:cs="Arial"/>
                <w:kern w:val="28"/>
                <w:sz w:val="18"/>
                <w:szCs w:val="18"/>
              </w:rPr>
              <w:t>Agreement</w:t>
            </w:r>
            <w:r>
              <w:rPr>
                <w:rFonts w:ascii="Arial" w:hAnsi="Arial" w:cs="Arial"/>
                <w:kern w:val="28"/>
                <w:sz w:val="18"/>
                <w:szCs w:val="18"/>
              </w:rPr>
              <w:t xml:space="preserve"> related to electricity business</w:t>
            </w:r>
            <w:r>
              <w:rPr>
                <w:rFonts w:ascii="Arial" w:hAnsi="Arial" w:cs="Arial"/>
                <w:kern w:val="28"/>
                <w:sz w:val="18"/>
                <w:szCs w:val="18"/>
              </w:rPr>
              <w:br/>
              <w:t>operations</w:t>
            </w:r>
          </w:p>
        </w:tc>
        <w:tc>
          <w:tcPr>
            <w:tcW w:w="1260" w:type="dxa"/>
            <w:vAlign w:val="bottom"/>
          </w:tcPr>
          <w:p w14:paraId="21AE36A3" w14:textId="57203D6B" w:rsidR="00B458EA" w:rsidRPr="00000B02" w:rsidRDefault="00B458EA" w:rsidP="00B458EA">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372C18A" w14:textId="0AE10D5D" w:rsidR="00B458EA" w:rsidRPr="00000B02" w:rsidRDefault="00B458EA" w:rsidP="00B458E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5477990F" w14:textId="1AE82E37" w:rsidR="00B458EA" w:rsidRPr="00000B02" w:rsidRDefault="00F603AF" w:rsidP="00B458EA">
            <w:pPr>
              <w:tabs>
                <w:tab w:val="right" w:pos="960"/>
              </w:tabs>
              <w:spacing w:line="340" w:lineRule="exact"/>
              <w:jc w:val="right"/>
              <w:rPr>
                <w:rFonts w:ascii="Arial" w:hAnsi="Arial" w:cs="Arial"/>
                <w:kern w:val="28"/>
                <w:sz w:val="18"/>
                <w:szCs w:val="18"/>
              </w:rPr>
            </w:pPr>
            <w:r w:rsidRPr="00F603AF">
              <w:rPr>
                <w:rFonts w:ascii="Arial" w:hAnsi="Arial" w:cs="Arial"/>
                <w:kern w:val="28"/>
                <w:sz w:val="18"/>
                <w:szCs w:val="18"/>
              </w:rPr>
              <w:t>2,774,244</w:t>
            </w:r>
          </w:p>
        </w:tc>
        <w:tc>
          <w:tcPr>
            <w:tcW w:w="1261" w:type="dxa"/>
            <w:vAlign w:val="bottom"/>
          </w:tcPr>
          <w:p w14:paraId="0B37AAB2" w14:textId="0713B36A" w:rsidR="00B458EA" w:rsidRPr="00802489" w:rsidRDefault="00F603AF" w:rsidP="00B458EA">
            <w:pPr>
              <w:tabs>
                <w:tab w:val="decimal" w:pos="960"/>
              </w:tabs>
              <w:spacing w:line="340" w:lineRule="exact"/>
              <w:rPr>
                <w:rFonts w:ascii="Arial" w:hAnsi="Arial" w:cs="Arial"/>
                <w:b/>
                <w:bCs/>
                <w:sz w:val="18"/>
                <w:szCs w:val="18"/>
                <w:cs/>
              </w:rPr>
            </w:pPr>
            <w:r w:rsidRPr="00F603AF">
              <w:rPr>
                <w:rFonts w:ascii="Arial" w:hAnsi="Arial" w:cs="Arial"/>
                <w:b/>
                <w:bCs/>
                <w:sz w:val="18"/>
                <w:szCs w:val="18"/>
              </w:rPr>
              <w:t>2,774,244</w:t>
            </w:r>
          </w:p>
        </w:tc>
      </w:tr>
    </w:tbl>
    <w:p w14:paraId="0E3B2C3A" w14:textId="06C76716" w:rsidR="00A7671A" w:rsidRDefault="00A7671A"/>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A5F0F" w:rsidRPr="00000B02" w14:paraId="5003DD45" w14:textId="77777777" w:rsidTr="00D549CE">
        <w:trPr>
          <w:tblHeader/>
        </w:trPr>
        <w:tc>
          <w:tcPr>
            <w:tcW w:w="9180" w:type="dxa"/>
            <w:gridSpan w:val="5"/>
            <w:vAlign w:val="bottom"/>
          </w:tcPr>
          <w:p w14:paraId="0F1C6964" w14:textId="77777777" w:rsidR="002A5F0F" w:rsidRPr="00000B02" w:rsidRDefault="002A5F0F" w:rsidP="002A5F0F">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A5F0F" w:rsidRPr="00000B02" w14:paraId="66FABA89" w14:textId="77777777" w:rsidTr="00D549CE">
        <w:trPr>
          <w:trHeight w:val="80"/>
          <w:tblHeader/>
        </w:trPr>
        <w:tc>
          <w:tcPr>
            <w:tcW w:w="4138" w:type="dxa"/>
            <w:vAlign w:val="bottom"/>
          </w:tcPr>
          <w:p w14:paraId="3F4C85E5"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75B97642"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2A5F0F" w:rsidRPr="00000B02" w14:paraId="128F6BB6" w14:textId="77777777" w:rsidTr="00D549CE">
        <w:trPr>
          <w:trHeight w:val="80"/>
          <w:tblHeader/>
        </w:trPr>
        <w:tc>
          <w:tcPr>
            <w:tcW w:w="4138" w:type="dxa"/>
            <w:vAlign w:val="bottom"/>
          </w:tcPr>
          <w:p w14:paraId="3BD2FDA6"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2859A804"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Pr="00B12750">
              <w:rPr>
                <w:rFonts w:ascii="Arial" w:hAnsi="Arial" w:cs="Arial"/>
                <w:sz w:val="18"/>
                <w:szCs w:val="18"/>
              </w:rPr>
              <w:t xml:space="preserve">31 </w:t>
            </w:r>
            <w:r>
              <w:rPr>
                <w:rFonts w:ascii="Arial" w:hAnsi="Arial" w:cs="Arial"/>
                <w:sz w:val="18"/>
                <w:szCs w:val="18"/>
              </w:rPr>
              <w:t>December</w:t>
            </w:r>
            <w:r w:rsidRPr="00B12750">
              <w:rPr>
                <w:rFonts w:ascii="Arial" w:hAnsi="Arial" w:cs="Arial"/>
                <w:sz w:val="18"/>
                <w:szCs w:val="18"/>
              </w:rPr>
              <w:t xml:space="preserve"> </w:t>
            </w:r>
            <w:r w:rsidRPr="00000B02">
              <w:rPr>
                <w:rFonts w:ascii="Arial" w:hAnsi="Arial" w:cs="Arial"/>
                <w:kern w:val="28"/>
                <w:sz w:val="18"/>
                <w:szCs w:val="18"/>
              </w:rPr>
              <w:t>202</w:t>
            </w:r>
            <w:r>
              <w:rPr>
                <w:rFonts w:ascii="Arial" w:hAnsi="Arial" w:cs="Arial"/>
                <w:kern w:val="28"/>
                <w:sz w:val="18"/>
                <w:szCs w:val="18"/>
              </w:rPr>
              <w:t>0</w:t>
            </w:r>
          </w:p>
        </w:tc>
      </w:tr>
      <w:tr w:rsidR="002A5F0F" w:rsidRPr="00000B02" w14:paraId="611DE271" w14:textId="77777777" w:rsidTr="00D549CE">
        <w:trPr>
          <w:tblHeader/>
        </w:trPr>
        <w:tc>
          <w:tcPr>
            <w:tcW w:w="4138" w:type="dxa"/>
            <w:vAlign w:val="bottom"/>
          </w:tcPr>
          <w:p w14:paraId="2323D8D2"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1260" w:type="dxa"/>
          </w:tcPr>
          <w:p w14:paraId="3141B081"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401D11E4"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3644272E"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6F9FD0E5" w14:textId="77777777" w:rsidR="002A5F0F" w:rsidRPr="00000B02" w:rsidRDefault="002A5F0F" w:rsidP="002A5F0F">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000B02" w14:paraId="07E1E02E" w14:textId="77777777" w:rsidTr="00D549CE">
        <w:trPr>
          <w:trHeight w:val="73"/>
        </w:trPr>
        <w:tc>
          <w:tcPr>
            <w:tcW w:w="4138" w:type="dxa"/>
            <w:vAlign w:val="bottom"/>
          </w:tcPr>
          <w:p w14:paraId="5284EFA0" w14:textId="77777777"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50E9C084"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328B574E"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26A10C87"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0B6A4B92" w14:textId="77777777" w:rsidR="002A5F0F" w:rsidRPr="00000B02" w:rsidRDefault="002A5F0F" w:rsidP="002A5F0F">
            <w:pPr>
              <w:tabs>
                <w:tab w:val="right" w:pos="1422"/>
              </w:tabs>
              <w:spacing w:line="340" w:lineRule="exact"/>
              <w:ind w:hanging="18"/>
              <w:jc w:val="thaiDistribute"/>
              <w:rPr>
                <w:rFonts w:ascii="Arial" w:hAnsi="Arial" w:cs="Arial"/>
                <w:b/>
                <w:bCs/>
                <w:kern w:val="28"/>
                <w:sz w:val="18"/>
                <w:szCs w:val="18"/>
              </w:rPr>
            </w:pPr>
          </w:p>
        </w:tc>
      </w:tr>
      <w:tr w:rsidR="002A5F0F" w:rsidRPr="00000B02" w14:paraId="35E1D489" w14:textId="77777777" w:rsidTr="00D549CE">
        <w:trPr>
          <w:trHeight w:val="73"/>
        </w:trPr>
        <w:tc>
          <w:tcPr>
            <w:tcW w:w="4138" w:type="dxa"/>
            <w:vAlign w:val="bottom"/>
          </w:tcPr>
          <w:p w14:paraId="7F620AC4" w14:textId="77777777" w:rsidR="002A5F0F" w:rsidRPr="00000B02" w:rsidRDefault="002A5F0F" w:rsidP="002A5F0F">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6F43FB09"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1E026F99"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0" w:type="dxa"/>
            <w:vAlign w:val="bottom"/>
          </w:tcPr>
          <w:p w14:paraId="5E8006A3"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708B950C" w14:textId="77777777" w:rsidR="002A5F0F" w:rsidRPr="00000B02" w:rsidRDefault="002A5F0F" w:rsidP="002A5F0F">
            <w:pPr>
              <w:tabs>
                <w:tab w:val="right" w:pos="960"/>
              </w:tabs>
              <w:spacing w:line="340" w:lineRule="exact"/>
              <w:jc w:val="right"/>
              <w:rPr>
                <w:rFonts w:ascii="Arial" w:hAnsi="Arial" w:cs="Arial"/>
                <w:b/>
                <w:bCs/>
                <w:kern w:val="28"/>
                <w:sz w:val="18"/>
                <w:szCs w:val="18"/>
              </w:rPr>
            </w:pPr>
          </w:p>
        </w:tc>
      </w:tr>
      <w:tr w:rsidR="002A5F0F" w:rsidRPr="00802489" w14:paraId="5F0BCAA0" w14:textId="77777777" w:rsidTr="00D549CE">
        <w:trPr>
          <w:trHeight w:val="73"/>
        </w:trPr>
        <w:tc>
          <w:tcPr>
            <w:tcW w:w="4138" w:type="dxa"/>
            <w:vAlign w:val="bottom"/>
          </w:tcPr>
          <w:p w14:paraId="33A36A41" w14:textId="77777777" w:rsidR="002A5F0F" w:rsidRPr="00000B02" w:rsidRDefault="002A5F0F" w:rsidP="002A5F0F">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1F301B54"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394,800</w:t>
            </w:r>
          </w:p>
        </w:tc>
        <w:tc>
          <w:tcPr>
            <w:tcW w:w="1261" w:type="dxa"/>
            <w:vAlign w:val="bottom"/>
          </w:tcPr>
          <w:p w14:paraId="13952595" w14:textId="77777777"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5BCF8438" w14:textId="77777777"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43102FEF" w14:textId="77777777" w:rsidR="002A5F0F" w:rsidRPr="00802489" w:rsidRDefault="002A5F0F" w:rsidP="002A5F0F">
            <w:pPr>
              <w:tabs>
                <w:tab w:val="decimal" w:pos="960"/>
              </w:tabs>
              <w:spacing w:line="340" w:lineRule="exact"/>
              <w:rPr>
                <w:rFonts w:ascii="Arial" w:hAnsi="Arial" w:cs="Arial"/>
                <w:b/>
                <w:bCs/>
                <w:sz w:val="18"/>
                <w:szCs w:val="18"/>
              </w:rPr>
            </w:pPr>
            <w:r>
              <w:rPr>
                <w:rFonts w:ascii="Arial" w:hAnsi="Arial" w:cs="Arial"/>
                <w:b/>
                <w:bCs/>
                <w:sz w:val="18"/>
                <w:szCs w:val="18"/>
              </w:rPr>
              <w:t>394,800</w:t>
            </w:r>
          </w:p>
        </w:tc>
      </w:tr>
      <w:tr w:rsidR="002A5F0F" w:rsidRPr="00802489" w14:paraId="1AB0F276" w14:textId="77777777" w:rsidTr="00D549CE">
        <w:trPr>
          <w:trHeight w:val="73"/>
        </w:trPr>
        <w:tc>
          <w:tcPr>
            <w:tcW w:w="4138" w:type="dxa"/>
            <w:vAlign w:val="bottom"/>
          </w:tcPr>
          <w:p w14:paraId="62693E0E" w14:textId="77777777" w:rsidR="002A5F0F" w:rsidRPr="00000B02" w:rsidRDefault="002A5F0F" w:rsidP="002A5F0F">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7A7E886F" w14:textId="77777777"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6344F2FF" w14:textId="77777777"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672B1765"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21,232</w:t>
            </w:r>
          </w:p>
        </w:tc>
        <w:tc>
          <w:tcPr>
            <w:tcW w:w="1261" w:type="dxa"/>
            <w:vAlign w:val="bottom"/>
          </w:tcPr>
          <w:p w14:paraId="7B2D7A12" w14:textId="77777777" w:rsidR="002A5F0F" w:rsidRPr="00802489" w:rsidRDefault="002A5F0F" w:rsidP="002A5F0F">
            <w:pPr>
              <w:tabs>
                <w:tab w:val="decimal" w:pos="960"/>
              </w:tabs>
              <w:spacing w:line="340" w:lineRule="exact"/>
              <w:rPr>
                <w:rFonts w:ascii="Arial" w:hAnsi="Arial" w:cs="Arial"/>
                <w:b/>
                <w:bCs/>
                <w:sz w:val="18"/>
                <w:szCs w:val="18"/>
              </w:rPr>
            </w:pPr>
            <w:r>
              <w:rPr>
                <w:rFonts w:ascii="Arial" w:hAnsi="Arial" w:cs="Arial"/>
                <w:b/>
                <w:bCs/>
                <w:sz w:val="18"/>
                <w:szCs w:val="18"/>
              </w:rPr>
              <w:t>21,232</w:t>
            </w:r>
          </w:p>
        </w:tc>
      </w:tr>
      <w:tr w:rsidR="002A5F0F" w:rsidRPr="00802489" w14:paraId="724BFC04" w14:textId="77777777" w:rsidTr="00D549CE">
        <w:trPr>
          <w:trHeight w:val="73"/>
        </w:trPr>
        <w:tc>
          <w:tcPr>
            <w:tcW w:w="4138" w:type="dxa"/>
            <w:vAlign w:val="bottom"/>
          </w:tcPr>
          <w:p w14:paraId="11525E54" w14:textId="77777777"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1FF97E9B"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417ABBBA"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1C80A9FC"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F05F31B"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32CDF795" w14:textId="77777777" w:rsidTr="00D549CE">
        <w:trPr>
          <w:trHeight w:val="73"/>
        </w:trPr>
        <w:tc>
          <w:tcPr>
            <w:tcW w:w="4138" w:type="dxa"/>
            <w:vAlign w:val="bottom"/>
          </w:tcPr>
          <w:p w14:paraId="681021E8" w14:textId="77777777"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4DF1B63E"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CE9571E"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4,023</w:t>
            </w:r>
          </w:p>
        </w:tc>
        <w:tc>
          <w:tcPr>
            <w:tcW w:w="1260" w:type="dxa"/>
            <w:vAlign w:val="bottom"/>
          </w:tcPr>
          <w:p w14:paraId="2EBFF7A3"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158BE49C"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4,023</w:t>
            </w:r>
          </w:p>
        </w:tc>
      </w:tr>
      <w:tr w:rsidR="002A5F0F" w:rsidRPr="00802489" w14:paraId="398DE781" w14:textId="77777777" w:rsidTr="00D549CE">
        <w:trPr>
          <w:trHeight w:val="73"/>
        </w:trPr>
        <w:tc>
          <w:tcPr>
            <w:tcW w:w="4138" w:type="dxa"/>
            <w:vAlign w:val="bottom"/>
          </w:tcPr>
          <w:p w14:paraId="229FF0D6" w14:textId="77777777"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6CE7162F"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784AFE1C"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17,252</w:t>
            </w:r>
          </w:p>
        </w:tc>
        <w:tc>
          <w:tcPr>
            <w:tcW w:w="1260" w:type="dxa"/>
            <w:vAlign w:val="bottom"/>
          </w:tcPr>
          <w:p w14:paraId="70036DE2"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E9B5EBA"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17,252</w:t>
            </w:r>
          </w:p>
        </w:tc>
      </w:tr>
      <w:tr w:rsidR="002A5F0F" w:rsidRPr="00802489" w14:paraId="3A813A55" w14:textId="77777777" w:rsidTr="00D549CE">
        <w:trPr>
          <w:trHeight w:val="73"/>
        </w:trPr>
        <w:tc>
          <w:tcPr>
            <w:tcW w:w="4138" w:type="dxa"/>
            <w:vAlign w:val="bottom"/>
          </w:tcPr>
          <w:p w14:paraId="13F702DA" w14:textId="77777777" w:rsidR="002A5F0F" w:rsidRPr="00000B02" w:rsidRDefault="002A5F0F" w:rsidP="002A5F0F">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assets</w:t>
            </w:r>
          </w:p>
        </w:tc>
        <w:tc>
          <w:tcPr>
            <w:tcW w:w="1260" w:type="dxa"/>
          </w:tcPr>
          <w:p w14:paraId="06352783"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14:paraId="4039768D"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0" w:type="dxa"/>
          </w:tcPr>
          <w:p w14:paraId="7785CE45"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14:paraId="63471F1B"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30D6050F" w14:textId="77777777" w:rsidTr="00D549CE">
        <w:trPr>
          <w:trHeight w:val="73"/>
        </w:trPr>
        <w:tc>
          <w:tcPr>
            <w:tcW w:w="4138" w:type="dxa"/>
            <w:vAlign w:val="bottom"/>
          </w:tcPr>
          <w:p w14:paraId="0AA79B76" w14:textId="77777777"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5B03A368"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35A0A6B2"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4,744</w:t>
            </w:r>
          </w:p>
        </w:tc>
        <w:tc>
          <w:tcPr>
            <w:tcW w:w="1260" w:type="dxa"/>
            <w:vAlign w:val="bottom"/>
          </w:tcPr>
          <w:p w14:paraId="6F27D34D"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5E22C9A"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4,744</w:t>
            </w:r>
          </w:p>
        </w:tc>
      </w:tr>
      <w:tr w:rsidR="002A5F0F" w:rsidRPr="00802489" w14:paraId="6198653F" w14:textId="77777777" w:rsidTr="00D549CE">
        <w:trPr>
          <w:trHeight w:val="73"/>
        </w:trPr>
        <w:tc>
          <w:tcPr>
            <w:tcW w:w="4138" w:type="dxa"/>
            <w:vAlign w:val="bottom"/>
          </w:tcPr>
          <w:p w14:paraId="1D8CE69F" w14:textId="52A52B28" w:rsidR="002A5F0F" w:rsidRPr="00000B02" w:rsidRDefault="002A5F0F" w:rsidP="003B3980">
            <w:pPr>
              <w:spacing w:line="340" w:lineRule="exact"/>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60" w:type="dxa"/>
            <w:vAlign w:val="bottom"/>
          </w:tcPr>
          <w:p w14:paraId="417810E4"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362CDE55"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25A451B"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C1A2209"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7ECC3DCE" w14:textId="77777777" w:rsidTr="00D549CE">
        <w:trPr>
          <w:trHeight w:val="73"/>
        </w:trPr>
        <w:tc>
          <w:tcPr>
            <w:tcW w:w="4138" w:type="dxa"/>
            <w:vAlign w:val="bottom"/>
          </w:tcPr>
          <w:p w14:paraId="2E7101A5" w14:textId="77777777"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4058F607"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2FE33147"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39E63641"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4FBC1DB3"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57C28B80" w14:textId="77777777" w:rsidTr="00D549CE">
        <w:trPr>
          <w:trHeight w:val="73"/>
        </w:trPr>
        <w:tc>
          <w:tcPr>
            <w:tcW w:w="4138" w:type="dxa"/>
            <w:vAlign w:val="bottom"/>
          </w:tcPr>
          <w:p w14:paraId="7C6C099C" w14:textId="77777777"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57B99696"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05D2EE82"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26,218</w:t>
            </w:r>
          </w:p>
        </w:tc>
        <w:tc>
          <w:tcPr>
            <w:tcW w:w="1260" w:type="dxa"/>
            <w:vAlign w:val="bottom"/>
          </w:tcPr>
          <w:p w14:paraId="0814A7EE"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1B7AF981"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26,218</w:t>
            </w:r>
          </w:p>
        </w:tc>
      </w:tr>
      <w:tr w:rsidR="002A5F0F" w:rsidRPr="00802489" w14:paraId="02733CD4" w14:textId="77777777" w:rsidTr="00D549CE">
        <w:trPr>
          <w:trHeight w:val="73"/>
        </w:trPr>
        <w:tc>
          <w:tcPr>
            <w:tcW w:w="4138" w:type="dxa"/>
            <w:vAlign w:val="bottom"/>
          </w:tcPr>
          <w:p w14:paraId="5D6E8BD5" w14:textId="77777777"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74F75E84"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50F1DC9F"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2,014</w:t>
            </w:r>
          </w:p>
        </w:tc>
        <w:tc>
          <w:tcPr>
            <w:tcW w:w="1260" w:type="dxa"/>
            <w:vAlign w:val="bottom"/>
          </w:tcPr>
          <w:p w14:paraId="69A9A48A"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2C1A27BD"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2,014</w:t>
            </w:r>
          </w:p>
        </w:tc>
      </w:tr>
      <w:tr w:rsidR="002A5F0F" w:rsidRPr="00802489" w14:paraId="61578B02" w14:textId="77777777" w:rsidTr="00D549CE">
        <w:trPr>
          <w:trHeight w:val="73"/>
        </w:trPr>
        <w:tc>
          <w:tcPr>
            <w:tcW w:w="4138" w:type="dxa"/>
            <w:vAlign w:val="bottom"/>
          </w:tcPr>
          <w:p w14:paraId="19F14937" w14:textId="77777777"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14:paraId="58927F4D"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072A7FEC" w14:textId="77777777" w:rsidR="002A5F0F" w:rsidRPr="00D5676A"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4,242</w:t>
            </w:r>
          </w:p>
        </w:tc>
        <w:tc>
          <w:tcPr>
            <w:tcW w:w="1260" w:type="dxa"/>
            <w:vAlign w:val="bottom"/>
          </w:tcPr>
          <w:p w14:paraId="047A3723"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5FA1E83E" w14:textId="77777777" w:rsidR="002A5F0F" w:rsidRPr="00802489" w:rsidRDefault="002A5F0F" w:rsidP="002A5F0F">
            <w:pPr>
              <w:tabs>
                <w:tab w:val="decimal" w:pos="960"/>
              </w:tabs>
              <w:spacing w:line="340" w:lineRule="exact"/>
              <w:rPr>
                <w:rFonts w:ascii="Arial" w:hAnsi="Arial" w:cs="Arial"/>
                <w:b/>
                <w:bCs/>
                <w:sz w:val="18"/>
                <w:szCs w:val="18"/>
              </w:rPr>
            </w:pPr>
            <w:r>
              <w:rPr>
                <w:rFonts w:ascii="Arial" w:hAnsi="Arial" w:cs="Arial"/>
                <w:b/>
                <w:bCs/>
                <w:sz w:val="18"/>
                <w:szCs w:val="18"/>
              </w:rPr>
              <w:t>4,242</w:t>
            </w:r>
          </w:p>
        </w:tc>
      </w:tr>
      <w:tr w:rsidR="002A5F0F" w:rsidRPr="00802489" w14:paraId="487E8CA6" w14:textId="77777777" w:rsidTr="00D549CE">
        <w:trPr>
          <w:trHeight w:val="73"/>
        </w:trPr>
        <w:tc>
          <w:tcPr>
            <w:tcW w:w="4138" w:type="dxa"/>
            <w:vAlign w:val="bottom"/>
          </w:tcPr>
          <w:p w14:paraId="767CA88F" w14:textId="77777777" w:rsidR="002A5F0F" w:rsidRPr="00000B02" w:rsidRDefault="002A5F0F" w:rsidP="002A5F0F">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275B782D"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14:paraId="7B1E247F"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0" w:type="dxa"/>
          </w:tcPr>
          <w:p w14:paraId="4E6B0749"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14:paraId="7B034BC4"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6B83A19B" w14:textId="77777777" w:rsidTr="00D549CE">
        <w:trPr>
          <w:trHeight w:val="73"/>
        </w:trPr>
        <w:tc>
          <w:tcPr>
            <w:tcW w:w="4138" w:type="dxa"/>
            <w:vAlign w:val="bottom"/>
          </w:tcPr>
          <w:p w14:paraId="39E68C41" w14:textId="77777777"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5C9F6C2F"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B06275B"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817</w:t>
            </w:r>
          </w:p>
        </w:tc>
        <w:tc>
          <w:tcPr>
            <w:tcW w:w="1260" w:type="dxa"/>
            <w:vAlign w:val="bottom"/>
          </w:tcPr>
          <w:p w14:paraId="6620B78E"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102EB933"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817</w:t>
            </w:r>
          </w:p>
        </w:tc>
      </w:tr>
      <w:tr w:rsidR="002A5F0F" w:rsidRPr="00802489" w14:paraId="59ACDF30" w14:textId="77777777" w:rsidTr="00D549CE">
        <w:trPr>
          <w:trHeight w:val="73"/>
        </w:trPr>
        <w:tc>
          <w:tcPr>
            <w:tcW w:w="4138" w:type="dxa"/>
            <w:vAlign w:val="bottom"/>
          </w:tcPr>
          <w:p w14:paraId="33DBAD79" w14:textId="77777777" w:rsidR="002A5F0F" w:rsidRPr="00B12750" w:rsidRDefault="002A5F0F" w:rsidP="002A5F0F">
            <w:pPr>
              <w:spacing w:line="340" w:lineRule="exact"/>
              <w:ind w:left="243" w:hanging="261"/>
              <w:jc w:val="thaiDistribute"/>
              <w:rPr>
                <w:rFonts w:ascii="Arial" w:hAnsi="Arial" w:cs="Arial"/>
                <w:b/>
                <w:bCs/>
                <w:kern w:val="28"/>
                <w:sz w:val="18"/>
                <w:szCs w:val="18"/>
              </w:rPr>
            </w:pPr>
            <w:r w:rsidRPr="00377F9C">
              <w:rPr>
                <w:rFonts w:ascii="Arial" w:hAnsi="Arial" w:cs="Arial"/>
                <w:b/>
                <w:bCs/>
                <w:kern w:val="28"/>
                <w:sz w:val="18"/>
                <w:szCs w:val="18"/>
              </w:rPr>
              <w:t>Liabilities for which fair value are disclosed</w:t>
            </w:r>
          </w:p>
        </w:tc>
        <w:tc>
          <w:tcPr>
            <w:tcW w:w="1260" w:type="dxa"/>
            <w:vAlign w:val="bottom"/>
          </w:tcPr>
          <w:p w14:paraId="0D9ABFAB" w14:textId="77777777" w:rsidR="002A5F0F" w:rsidRPr="00B12750" w:rsidRDefault="002A5F0F" w:rsidP="002A5F0F">
            <w:pPr>
              <w:spacing w:line="340" w:lineRule="exact"/>
              <w:ind w:left="243" w:hanging="261"/>
              <w:jc w:val="thaiDistribute"/>
              <w:rPr>
                <w:rFonts w:ascii="Arial" w:hAnsi="Arial" w:cs="Arial"/>
                <w:b/>
                <w:bCs/>
                <w:kern w:val="28"/>
                <w:sz w:val="18"/>
                <w:szCs w:val="18"/>
              </w:rPr>
            </w:pPr>
          </w:p>
        </w:tc>
        <w:tc>
          <w:tcPr>
            <w:tcW w:w="1261" w:type="dxa"/>
            <w:vAlign w:val="bottom"/>
          </w:tcPr>
          <w:p w14:paraId="04B7CC41" w14:textId="77777777" w:rsidR="002A5F0F" w:rsidRPr="00B12750" w:rsidRDefault="002A5F0F" w:rsidP="002A5F0F">
            <w:pPr>
              <w:spacing w:line="340" w:lineRule="exact"/>
              <w:ind w:left="243" w:hanging="261"/>
              <w:jc w:val="thaiDistribute"/>
              <w:rPr>
                <w:rFonts w:ascii="Arial" w:hAnsi="Arial" w:cs="Arial"/>
                <w:b/>
                <w:bCs/>
                <w:kern w:val="28"/>
                <w:sz w:val="18"/>
                <w:szCs w:val="18"/>
                <w:cs/>
              </w:rPr>
            </w:pPr>
          </w:p>
        </w:tc>
        <w:tc>
          <w:tcPr>
            <w:tcW w:w="1260" w:type="dxa"/>
            <w:vAlign w:val="bottom"/>
          </w:tcPr>
          <w:p w14:paraId="1A2397E2" w14:textId="77777777" w:rsidR="002A5F0F" w:rsidRPr="00B12750" w:rsidRDefault="002A5F0F" w:rsidP="002A5F0F">
            <w:pPr>
              <w:spacing w:line="340" w:lineRule="exact"/>
              <w:ind w:left="243" w:hanging="261"/>
              <w:jc w:val="thaiDistribute"/>
              <w:rPr>
                <w:rFonts w:ascii="Arial" w:hAnsi="Arial" w:cs="Arial"/>
                <w:b/>
                <w:bCs/>
                <w:kern w:val="28"/>
                <w:sz w:val="18"/>
                <w:szCs w:val="18"/>
              </w:rPr>
            </w:pPr>
          </w:p>
        </w:tc>
        <w:tc>
          <w:tcPr>
            <w:tcW w:w="1261" w:type="dxa"/>
            <w:vAlign w:val="bottom"/>
          </w:tcPr>
          <w:p w14:paraId="62866A67"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391FE55E" w14:textId="77777777" w:rsidTr="00D549CE">
        <w:trPr>
          <w:trHeight w:val="73"/>
        </w:trPr>
        <w:tc>
          <w:tcPr>
            <w:tcW w:w="4138" w:type="dxa"/>
            <w:vAlign w:val="bottom"/>
          </w:tcPr>
          <w:p w14:paraId="57FB123F" w14:textId="77777777" w:rsidR="002A5F0F" w:rsidRPr="00B12750" w:rsidRDefault="002A5F0F" w:rsidP="002A5F0F">
            <w:pPr>
              <w:spacing w:line="340" w:lineRule="exact"/>
              <w:ind w:left="342" w:hanging="342"/>
              <w:jc w:val="thaiDistribute"/>
              <w:rPr>
                <w:rFonts w:ascii="Arial" w:hAnsi="Arial" w:cs="Arial"/>
                <w:kern w:val="28"/>
                <w:sz w:val="18"/>
                <w:szCs w:val="18"/>
              </w:rPr>
            </w:pPr>
            <w:r w:rsidRPr="00B12750">
              <w:rPr>
                <w:rFonts w:ascii="Arial" w:hAnsi="Arial" w:cs="Arial"/>
                <w:kern w:val="28"/>
                <w:sz w:val="18"/>
                <w:szCs w:val="18"/>
              </w:rPr>
              <w:t>Liabilities under Revenue Transfer</w:t>
            </w:r>
          </w:p>
          <w:p w14:paraId="55F7E49C" w14:textId="77777777" w:rsidR="002A5F0F" w:rsidRPr="00000B02" w:rsidRDefault="002A5F0F" w:rsidP="002A5F0F">
            <w:pPr>
              <w:spacing w:line="340" w:lineRule="exact"/>
              <w:ind w:left="74" w:hanging="5"/>
              <w:rPr>
                <w:rFonts w:ascii="Arial" w:hAnsi="Arial" w:cs="Arial"/>
                <w:kern w:val="28"/>
                <w:sz w:val="18"/>
                <w:szCs w:val="18"/>
              </w:rPr>
            </w:pPr>
            <w:r w:rsidRPr="00B12750">
              <w:rPr>
                <w:rFonts w:ascii="Arial" w:hAnsi="Arial" w:cs="Arial"/>
                <w:kern w:val="28"/>
                <w:sz w:val="18"/>
                <w:szCs w:val="18"/>
              </w:rPr>
              <w:t>Agreement</w:t>
            </w:r>
            <w:r>
              <w:rPr>
                <w:rFonts w:ascii="Arial" w:hAnsi="Arial" w:cs="Arial"/>
                <w:kern w:val="28"/>
                <w:sz w:val="18"/>
                <w:szCs w:val="18"/>
              </w:rPr>
              <w:t xml:space="preserve"> related to electricity business</w:t>
            </w:r>
            <w:r>
              <w:rPr>
                <w:rFonts w:ascii="Arial" w:hAnsi="Arial" w:cs="Arial"/>
                <w:kern w:val="28"/>
                <w:sz w:val="18"/>
                <w:szCs w:val="18"/>
              </w:rPr>
              <w:br/>
              <w:t>operations</w:t>
            </w:r>
          </w:p>
        </w:tc>
        <w:tc>
          <w:tcPr>
            <w:tcW w:w="1260" w:type="dxa"/>
            <w:vAlign w:val="bottom"/>
          </w:tcPr>
          <w:p w14:paraId="220A19D4"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788D95BB"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6AB61E38"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2,910,039</w:t>
            </w:r>
          </w:p>
        </w:tc>
        <w:tc>
          <w:tcPr>
            <w:tcW w:w="1261" w:type="dxa"/>
            <w:vAlign w:val="bottom"/>
          </w:tcPr>
          <w:p w14:paraId="67B22AC6"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2,910,039</w:t>
            </w:r>
          </w:p>
        </w:tc>
      </w:tr>
    </w:tbl>
    <w:p w14:paraId="31E53A5D" w14:textId="1066A892" w:rsidR="00A7671A" w:rsidRDefault="00A7671A"/>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2A5F0F" w:rsidRPr="00000B02" w14:paraId="192BCE6E" w14:textId="77777777" w:rsidTr="002A5F0F">
        <w:trPr>
          <w:trHeight w:val="80"/>
        </w:trPr>
        <w:tc>
          <w:tcPr>
            <w:tcW w:w="4140" w:type="dxa"/>
            <w:vAlign w:val="bottom"/>
          </w:tcPr>
          <w:p w14:paraId="41FCCA8A" w14:textId="77777777" w:rsidR="002A5F0F" w:rsidRPr="00000B02" w:rsidRDefault="002A5F0F" w:rsidP="00A7671A">
            <w:pPr>
              <w:spacing w:line="320" w:lineRule="exact"/>
              <w:ind w:left="243" w:hanging="180"/>
              <w:jc w:val="thaiDistribute"/>
              <w:rPr>
                <w:rFonts w:ascii="Arial" w:hAnsi="Arial" w:cs="Arial"/>
                <w:kern w:val="28"/>
                <w:sz w:val="18"/>
                <w:szCs w:val="18"/>
              </w:rPr>
            </w:pPr>
          </w:p>
        </w:tc>
        <w:tc>
          <w:tcPr>
            <w:tcW w:w="5040" w:type="dxa"/>
            <w:gridSpan w:val="4"/>
          </w:tcPr>
          <w:p w14:paraId="19F2F849" w14:textId="77777777" w:rsidR="002A5F0F" w:rsidRPr="00000B02" w:rsidRDefault="002A5F0F" w:rsidP="00A7671A">
            <w:pPr>
              <w:spacing w:line="32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A5F0F" w:rsidRPr="00000B02" w14:paraId="11693177" w14:textId="77777777" w:rsidTr="002A5F0F">
        <w:trPr>
          <w:trHeight w:val="80"/>
        </w:trPr>
        <w:tc>
          <w:tcPr>
            <w:tcW w:w="4140" w:type="dxa"/>
            <w:vAlign w:val="bottom"/>
          </w:tcPr>
          <w:p w14:paraId="409B177F" w14:textId="77777777" w:rsidR="002A5F0F" w:rsidRPr="00000B02" w:rsidRDefault="002A5F0F" w:rsidP="00A7671A">
            <w:pPr>
              <w:spacing w:line="320" w:lineRule="exact"/>
              <w:ind w:left="243" w:hanging="180"/>
              <w:jc w:val="thaiDistribute"/>
              <w:rPr>
                <w:rFonts w:ascii="Arial" w:hAnsi="Arial" w:cs="Arial"/>
                <w:kern w:val="28"/>
                <w:sz w:val="18"/>
                <w:szCs w:val="18"/>
              </w:rPr>
            </w:pPr>
          </w:p>
        </w:tc>
        <w:tc>
          <w:tcPr>
            <w:tcW w:w="5040" w:type="dxa"/>
            <w:gridSpan w:val="4"/>
          </w:tcPr>
          <w:p w14:paraId="18E12C32" w14:textId="7777777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2A5F0F" w:rsidRPr="00000B02" w14:paraId="4F433A25" w14:textId="77777777" w:rsidTr="002A5F0F">
        <w:trPr>
          <w:trHeight w:val="80"/>
        </w:trPr>
        <w:tc>
          <w:tcPr>
            <w:tcW w:w="4140" w:type="dxa"/>
            <w:vAlign w:val="bottom"/>
          </w:tcPr>
          <w:p w14:paraId="0B9B57A8" w14:textId="77777777" w:rsidR="002A5F0F" w:rsidRPr="00000B02" w:rsidRDefault="002A5F0F" w:rsidP="00A7671A">
            <w:pPr>
              <w:spacing w:line="320" w:lineRule="exact"/>
              <w:jc w:val="thaiDistribute"/>
              <w:rPr>
                <w:rFonts w:ascii="Arial" w:hAnsi="Arial" w:cs="Arial"/>
                <w:kern w:val="28"/>
                <w:sz w:val="18"/>
                <w:szCs w:val="18"/>
              </w:rPr>
            </w:pPr>
          </w:p>
        </w:tc>
        <w:tc>
          <w:tcPr>
            <w:tcW w:w="5040" w:type="dxa"/>
            <w:gridSpan w:val="4"/>
          </w:tcPr>
          <w:p w14:paraId="617E8F10" w14:textId="7777777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As at </w:t>
            </w:r>
            <w:r w:rsidR="00013BE2" w:rsidRPr="00013BE2">
              <w:rPr>
                <w:rFonts w:ascii="Arial" w:hAnsi="Arial" w:cs="Arial"/>
                <w:kern w:val="28"/>
                <w:sz w:val="18"/>
                <w:szCs w:val="18"/>
              </w:rPr>
              <w:t>30 June</w:t>
            </w:r>
            <w:r w:rsidR="00013BE2" w:rsidRPr="00000B02">
              <w:rPr>
                <w:rFonts w:ascii="Arial" w:hAnsi="Arial" w:cs="Arial"/>
                <w:kern w:val="28"/>
                <w:sz w:val="18"/>
                <w:szCs w:val="18"/>
              </w:rPr>
              <w:t xml:space="preserve"> </w:t>
            </w:r>
            <w:r w:rsidRPr="00000B02">
              <w:rPr>
                <w:rFonts w:ascii="Arial" w:hAnsi="Arial" w:cs="Arial"/>
                <w:kern w:val="28"/>
                <w:sz w:val="18"/>
                <w:szCs w:val="18"/>
              </w:rPr>
              <w:t>202</w:t>
            </w:r>
            <w:r>
              <w:rPr>
                <w:rFonts w:ascii="Arial" w:hAnsi="Arial" w:cs="Arial"/>
                <w:kern w:val="28"/>
                <w:sz w:val="18"/>
                <w:szCs w:val="18"/>
              </w:rPr>
              <w:t>1</w:t>
            </w:r>
          </w:p>
        </w:tc>
      </w:tr>
      <w:tr w:rsidR="002A5F0F" w:rsidRPr="00000B02" w14:paraId="7B68B9FF" w14:textId="77777777" w:rsidTr="002A5F0F">
        <w:tc>
          <w:tcPr>
            <w:tcW w:w="4140" w:type="dxa"/>
            <w:vAlign w:val="bottom"/>
          </w:tcPr>
          <w:p w14:paraId="611A7568" w14:textId="77777777" w:rsidR="002A5F0F" w:rsidRPr="00000B02" w:rsidRDefault="002A5F0F" w:rsidP="00A7671A">
            <w:pPr>
              <w:spacing w:line="320" w:lineRule="exact"/>
              <w:ind w:left="243" w:hanging="180"/>
              <w:jc w:val="thaiDistribute"/>
              <w:rPr>
                <w:rFonts w:ascii="Arial" w:hAnsi="Arial" w:cs="Arial"/>
                <w:kern w:val="28"/>
                <w:sz w:val="18"/>
                <w:szCs w:val="18"/>
              </w:rPr>
            </w:pPr>
          </w:p>
        </w:tc>
        <w:tc>
          <w:tcPr>
            <w:tcW w:w="1260" w:type="dxa"/>
          </w:tcPr>
          <w:p w14:paraId="4F16FA10" w14:textId="7777777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tcPr>
          <w:p w14:paraId="3F840524" w14:textId="7777777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46C5FAF0" w14:textId="7777777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0" w:type="dxa"/>
            <w:vAlign w:val="bottom"/>
          </w:tcPr>
          <w:p w14:paraId="3438A041" w14:textId="77777777" w:rsidR="002A5F0F" w:rsidRPr="00000B02" w:rsidRDefault="002A5F0F" w:rsidP="00A7671A">
            <w:pPr>
              <w:pBdr>
                <w:bottom w:val="single" w:sz="4" w:space="1" w:color="auto"/>
              </w:pBdr>
              <w:spacing w:line="32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000B02" w14:paraId="696D081A" w14:textId="77777777" w:rsidTr="002A5F0F">
        <w:trPr>
          <w:trHeight w:val="73"/>
        </w:trPr>
        <w:tc>
          <w:tcPr>
            <w:tcW w:w="4140" w:type="dxa"/>
            <w:vAlign w:val="bottom"/>
          </w:tcPr>
          <w:p w14:paraId="7BB46A69" w14:textId="77777777"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53634B3C" w14:textId="77777777" w:rsidR="002A5F0F" w:rsidRPr="00000B02" w:rsidRDefault="002A5F0F" w:rsidP="00A7671A">
            <w:pPr>
              <w:spacing w:line="320" w:lineRule="exact"/>
              <w:ind w:left="243" w:hanging="261"/>
              <w:jc w:val="thaiDistribute"/>
              <w:rPr>
                <w:rFonts w:ascii="Arial" w:hAnsi="Arial" w:cs="Arial"/>
                <w:kern w:val="28"/>
                <w:sz w:val="18"/>
                <w:szCs w:val="18"/>
              </w:rPr>
            </w:pPr>
          </w:p>
        </w:tc>
        <w:tc>
          <w:tcPr>
            <w:tcW w:w="1260" w:type="dxa"/>
          </w:tcPr>
          <w:p w14:paraId="234A17D6" w14:textId="77777777" w:rsidR="002A5F0F" w:rsidRPr="00000B02" w:rsidRDefault="002A5F0F" w:rsidP="00A7671A">
            <w:pPr>
              <w:tabs>
                <w:tab w:val="right" w:pos="1422"/>
              </w:tabs>
              <w:spacing w:line="320" w:lineRule="exact"/>
              <w:ind w:hanging="18"/>
              <w:jc w:val="thaiDistribute"/>
              <w:rPr>
                <w:rFonts w:ascii="Arial" w:hAnsi="Arial" w:cs="Arial"/>
                <w:kern w:val="28"/>
                <w:sz w:val="18"/>
                <w:szCs w:val="18"/>
              </w:rPr>
            </w:pPr>
          </w:p>
        </w:tc>
        <w:tc>
          <w:tcPr>
            <w:tcW w:w="1260" w:type="dxa"/>
            <w:vAlign w:val="bottom"/>
          </w:tcPr>
          <w:p w14:paraId="6C813AD1" w14:textId="77777777" w:rsidR="002A5F0F" w:rsidRPr="00000B02" w:rsidRDefault="002A5F0F" w:rsidP="00A7671A">
            <w:pPr>
              <w:tabs>
                <w:tab w:val="right" w:pos="1422"/>
              </w:tabs>
              <w:spacing w:line="320" w:lineRule="exact"/>
              <w:ind w:hanging="18"/>
              <w:jc w:val="thaiDistribute"/>
              <w:rPr>
                <w:rFonts w:ascii="Arial" w:hAnsi="Arial" w:cs="Arial"/>
                <w:kern w:val="28"/>
                <w:sz w:val="18"/>
                <w:szCs w:val="18"/>
              </w:rPr>
            </w:pPr>
          </w:p>
        </w:tc>
        <w:tc>
          <w:tcPr>
            <w:tcW w:w="1260" w:type="dxa"/>
            <w:vAlign w:val="bottom"/>
          </w:tcPr>
          <w:p w14:paraId="34BA481B" w14:textId="77777777" w:rsidR="002A5F0F" w:rsidRPr="00000B02" w:rsidRDefault="002A5F0F" w:rsidP="00A7671A">
            <w:pPr>
              <w:tabs>
                <w:tab w:val="right" w:pos="1422"/>
              </w:tabs>
              <w:spacing w:line="320" w:lineRule="exact"/>
              <w:ind w:hanging="18"/>
              <w:jc w:val="thaiDistribute"/>
              <w:rPr>
                <w:rFonts w:ascii="Arial" w:hAnsi="Arial" w:cs="Arial"/>
                <w:b/>
                <w:bCs/>
                <w:kern w:val="28"/>
                <w:sz w:val="18"/>
                <w:szCs w:val="18"/>
              </w:rPr>
            </w:pPr>
          </w:p>
        </w:tc>
      </w:tr>
      <w:tr w:rsidR="002A5F0F" w:rsidRPr="00000B02" w14:paraId="5DCEB206" w14:textId="77777777" w:rsidTr="002A5F0F">
        <w:trPr>
          <w:trHeight w:val="73"/>
        </w:trPr>
        <w:tc>
          <w:tcPr>
            <w:tcW w:w="4140" w:type="dxa"/>
            <w:vAlign w:val="bottom"/>
          </w:tcPr>
          <w:p w14:paraId="16DCB48D" w14:textId="77777777" w:rsidR="002A5F0F" w:rsidRPr="00000B02" w:rsidRDefault="002A5F0F" w:rsidP="00A7671A">
            <w:pPr>
              <w:spacing w:line="320" w:lineRule="exact"/>
              <w:ind w:left="165" w:right="-107" w:hanging="165"/>
              <w:rPr>
                <w:rFonts w:ascii="Arial" w:hAnsi="Arial" w:cs="Arial"/>
                <w:kern w:val="28"/>
                <w:sz w:val="18"/>
                <w:szCs w:val="18"/>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w:t>
            </w:r>
            <w:r>
              <w:rPr>
                <w:rFonts w:ascii="Arial" w:hAnsi="Arial" w:cs="Arial"/>
                <w:kern w:val="28"/>
                <w:sz w:val="18"/>
                <w:szCs w:val="18"/>
              </w:rPr>
              <w:t>s</w:t>
            </w:r>
            <w:r w:rsidRPr="00000B02">
              <w:rPr>
                <w:rFonts w:ascii="Arial" w:hAnsi="Arial" w:cs="Arial"/>
                <w:kern w:val="28"/>
                <w:sz w:val="18"/>
                <w:szCs w:val="18"/>
              </w:rPr>
              <w:t xml:space="preserve"> </w:t>
            </w:r>
          </w:p>
        </w:tc>
        <w:tc>
          <w:tcPr>
            <w:tcW w:w="1260" w:type="dxa"/>
            <w:vAlign w:val="bottom"/>
          </w:tcPr>
          <w:p w14:paraId="2C07364D" w14:textId="77777777" w:rsidR="002A5F0F" w:rsidRPr="00000B02" w:rsidRDefault="002A5F0F" w:rsidP="00A7671A">
            <w:pPr>
              <w:tabs>
                <w:tab w:val="right" w:pos="792"/>
              </w:tabs>
              <w:spacing w:line="320" w:lineRule="exact"/>
              <w:ind w:hanging="261"/>
              <w:jc w:val="right"/>
              <w:rPr>
                <w:rFonts w:ascii="Arial" w:hAnsi="Arial" w:cs="Arial"/>
                <w:kern w:val="28"/>
                <w:sz w:val="18"/>
                <w:szCs w:val="18"/>
              </w:rPr>
            </w:pPr>
          </w:p>
        </w:tc>
        <w:tc>
          <w:tcPr>
            <w:tcW w:w="1260" w:type="dxa"/>
            <w:vAlign w:val="bottom"/>
          </w:tcPr>
          <w:p w14:paraId="2BBB00D7" w14:textId="77777777" w:rsidR="002A5F0F" w:rsidRPr="00000B02" w:rsidRDefault="002A5F0F" w:rsidP="00A7671A">
            <w:pPr>
              <w:tabs>
                <w:tab w:val="right" w:pos="792"/>
              </w:tabs>
              <w:spacing w:line="320" w:lineRule="exact"/>
              <w:ind w:hanging="18"/>
              <w:jc w:val="right"/>
              <w:rPr>
                <w:rFonts w:ascii="Arial" w:hAnsi="Arial" w:cs="Arial"/>
                <w:kern w:val="28"/>
                <w:sz w:val="18"/>
                <w:szCs w:val="18"/>
                <w:cs/>
              </w:rPr>
            </w:pPr>
          </w:p>
        </w:tc>
        <w:tc>
          <w:tcPr>
            <w:tcW w:w="1260" w:type="dxa"/>
            <w:vAlign w:val="bottom"/>
          </w:tcPr>
          <w:p w14:paraId="401BFBEA" w14:textId="77777777" w:rsidR="002A5F0F" w:rsidRPr="00000B02" w:rsidRDefault="002A5F0F" w:rsidP="00A7671A">
            <w:pPr>
              <w:tabs>
                <w:tab w:val="right" w:pos="792"/>
              </w:tabs>
              <w:spacing w:line="320" w:lineRule="exact"/>
              <w:ind w:hanging="18"/>
              <w:jc w:val="right"/>
              <w:rPr>
                <w:rFonts w:ascii="Arial" w:hAnsi="Arial" w:cs="Arial"/>
                <w:kern w:val="28"/>
                <w:sz w:val="18"/>
                <w:szCs w:val="18"/>
              </w:rPr>
            </w:pPr>
          </w:p>
        </w:tc>
        <w:tc>
          <w:tcPr>
            <w:tcW w:w="1260" w:type="dxa"/>
            <w:vAlign w:val="bottom"/>
          </w:tcPr>
          <w:p w14:paraId="0C9C289C" w14:textId="77777777" w:rsidR="002A5F0F" w:rsidRPr="00000B02" w:rsidRDefault="002A5F0F" w:rsidP="00A7671A">
            <w:pPr>
              <w:tabs>
                <w:tab w:val="right" w:pos="792"/>
              </w:tabs>
              <w:spacing w:line="320" w:lineRule="exact"/>
              <w:ind w:hanging="18"/>
              <w:jc w:val="right"/>
              <w:rPr>
                <w:rFonts w:ascii="Arial" w:hAnsi="Arial" w:cs="Arial"/>
                <w:b/>
                <w:bCs/>
                <w:kern w:val="28"/>
                <w:sz w:val="18"/>
                <w:szCs w:val="18"/>
                <w:cs/>
              </w:rPr>
            </w:pPr>
          </w:p>
        </w:tc>
      </w:tr>
      <w:tr w:rsidR="00910155" w:rsidRPr="00000B02" w14:paraId="7F48550E" w14:textId="77777777" w:rsidTr="002A5F0F">
        <w:trPr>
          <w:trHeight w:val="73"/>
        </w:trPr>
        <w:tc>
          <w:tcPr>
            <w:tcW w:w="4140" w:type="dxa"/>
            <w:vAlign w:val="bottom"/>
          </w:tcPr>
          <w:p w14:paraId="5D9089B6" w14:textId="77777777" w:rsidR="00910155" w:rsidRPr="00000B02" w:rsidRDefault="00910155" w:rsidP="00910155">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0CFFFCC9" w14:textId="6EE30FC1" w:rsidR="00910155" w:rsidRPr="00000B02" w:rsidRDefault="00F603AF" w:rsidP="00910155">
            <w:pPr>
              <w:tabs>
                <w:tab w:val="right" w:pos="792"/>
              </w:tabs>
              <w:spacing w:line="320" w:lineRule="exact"/>
              <w:ind w:hanging="261"/>
              <w:jc w:val="right"/>
              <w:rPr>
                <w:rFonts w:ascii="Arial" w:hAnsi="Arial" w:cs="Arial"/>
                <w:kern w:val="28"/>
                <w:sz w:val="18"/>
                <w:szCs w:val="18"/>
              </w:rPr>
            </w:pPr>
            <w:r w:rsidRPr="00F603AF">
              <w:rPr>
                <w:rFonts w:ascii="Arial" w:hAnsi="Arial" w:cs="Arial"/>
                <w:kern w:val="28"/>
                <w:sz w:val="18"/>
                <w:szCs w:val="18"/>
              </w:rPr>
              <w:t>432,600</w:t>
            </w:r>
          </w:p>
        </w:tc>
        <w:tc>
          <w:tcPr>
            <w:tcW w:w="1260" w:type="dxa"/>
            <w:vAlign w:val="bottom"/>
          </w:tcPr>
          <w:p w14:paraId="5391738D" w14:textId="3F614E81" w:rsidR="00910155" w:rsidRPr="00000B02" w:rsidRDefault="00910155" w:rsidP="00910155">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E0ABB79" w14:textId="130D8694" w:rsidR="00910155" w:rsidRPr="00000B02" w:rsidRDefault="00910155" w:rsidP="00910155">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4CC6BCDD" w14:textId="2E3EDE12" w:rsidR="00910155" w:rsidRPr="00000B02" w:rsidRDefault="00F603AF" w:rsidP="00910155">
            <w:pPr>
              <w:tabs>
                <w:tab w:val="right" w:pos="792"/>
              </w:tabs>
              <w:spacing w:line="320" w:lineRule="exact"/>
              <w:ind w:hanging="18"/>
              <w:jc w:val="right"/>
              <w:rPr>
                <w:rFonts w:ascii="Arial" w:hAnsi="Arial" w:cs="Arial"/>
                <w:b/>
                <w:bCs/>
                <w:kern w:val="28"/>
                <w:sz w:val="18"/>
                <w:szCs w:val="18"/>
              </w:rPr>
            </w:pPr>
            <w:r w:rsidRPr="00F603AF">
              <w:rPr>
                <w:rFonts w:ascii="Arial" w:hAnsi="Arial" w:cs="Arial"/>
                <w:b/>
                <w:bCs/>
                <w:kern w:val="28"/>
                <w:sz w:val="18"/>
                <w:szCs w:val="18"/>
              </w:rPr>
              <w:t>432,600</w:t>
            </w:r>
          </w:p>
        </w:tc>
      </w:tr>
      <w:tr w:rsidR="00910155" w:rsidRPr="00000B02" w14:paraId="3ABA260F" w14:textId="77777777" w:rsidTr="002A5F0F">
        <w:trPr>
          <w:trHeight w:val="73"/>
        </w:trPr>
        <w:tc>
          <w:tcPr>
            <w:tcW w:w="4140" w:type="dxa"/>
            <w:vAlign w:val="bottom"/>
          </w:tcPr>
          <w:p w14:paraId="14F3F412" w14:textId="77777777" w:rsidR="00910155" w:rsidRPr="00000B02" w:rsidRDefault="00910155" w:rsidP="00910155">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Pr>
                <w:rFonts w:ascii="Arial" w:hAnsi="Arial" w:cs="Arial"/>
                <w:kern w:val="28"/>
                <w:sz w:val="18"/>
                <w:szCs w:val="18"/>
              </w:rPr>
              <w:t>ies</w:t>
            </w:r>
          </w:p>
        </w:tc>
        <w:tc>
          <w:tcPr>
            <w:tcW w:w="1260" w:type="dxa"/>
            <w:vAlign w:val="bottom"/>
          </w:tcPr>
          <w:p w14:paraId="6DE72549" w14:textId="1196F979" w:rsidR="00910155" w:rsidRPr="00000B02" w:rsidRDefault="00910155" w:rsidP="00910155">
            <w:pPr>
              <w:tabs>
                <w:tab w:val="right" w:pos="792"/>
              </w:tabs>
              <w:spacing w:line="320" w:lineRule="exact"/>
              <w:ind w:hanging="261"/>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578E5E0D" w14:textId="67ED482F" w:rsidR="00910155" w:rsidRPr="00000B02" w:rsidRDefault="00910155" w:rsidP="00910155">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BBAEE5F" w14:textId="2F566EED" w:rsidR="00910155" w:rsidRPr="00000B02" w:rsidRDefault="00F603AF" w:rsidP="00910155">
            <w:pPr>
              <w:tabs>
                <w:tab w:val="right" w:pos="792"/>
              </w:tabs>
              <w:spacing w:line="320" w:lineRule="exact"/>
              <w:ind w:hanging="18"/>
              <w:jc w:val="right"/>
              <w:rPr>
                <w:rFonts w:ascii="Arial" w:hAnsi="Arial" w:cs="Arial"/>
                <w:kern w:val="28"/>
                <w:sz w:val="18"/>
                <w:szCs w:val="18"/>
              </w:rPr>
            </w:pPr>
            <w:r w:rsidRPr="00F603AF">
              <w:rPr>
                <w:rFonts w:ascii="Arial" w:hAnsi="Arial" w:cs="Arial"/>
                <w:kern w:val="28"/>
                <w:sz w:val="18"/>
                <w:szCs w:val="18"/>
              </w:rPr>
              <w:t>20,543</w:t>
            </w:r>
          </w:p>
        </w:tc>
        <w:tc>
          <w:tcPr>
            <w:tcW w:w="1260" w:type="dxa"/>
            <w:vAlign w:val="bottom"/>
          </w:tcPr>
          <w:p w14:paraId="1D57573B" w14:textId="2C58D165" w:rsidR="00910155" w:rsidRPr="00000B02" w:rsidRDefault="00F603AF" w:rsidP="00910155">
            <w:pPr>
              <w:tabs>
                <w:tab w:val="right" w:pos="792"/>
              </w:tabs>
              <w:spacing w:line="320" w:lineRule="exact"/>
              <w:ind w:hanging="18"/>
              <w:jc w:val="right"/>
              <w:rPr>
                <w:rFonts w:ascii="Arial" w:hAnsi="Arial" w:cs="Arial"/>
                <w:b/>
                <w:bCs/>
                <w:kern w:val="28"/>
                <w:sz w:val="18"/>
                <w:szCs w:val="18"/>
              </w:rPr>
            </w:pPr>
            <w:r w:rsidRPr="00F603AF">
              <w:rPr>
                <w:rFonts w:ascii="Arial" w:hAnsi="Arial" w:cs="Arial"/>
                <w:b/>
                <w:bCs/>
                <w:kern w:val="28"/>
                <w:sz w:val="18"/>
                <w:szCs w:val="18"/>
              </w:rPr>
              <w:t>20,543</w:t>
            </w:r>
          </w:p>
        </w:tc>
      </w:tr>
      <w:tr w:rsidR="00910155" w:rsidRPr="00000B02" w14:paraId="7B048C4E" w14:textId="77777777" w:rsidTr="002A5F0F">
        <w:trPr>
          <w:trHeight w:val="73"/>
        </w:trPr>
        <w:tc>
          <w:tcPr>
            <w:tcW w:w="4140" w:type="dxa"/>
            <w:vAlign w:val="bottom"/>
          </w:tcPr>
          <w:p w14:paraId="1252ED10" w14:textId="77777777" w:rsidR="00910155" w:rsidRPr="00000B02" w:rsidRDefault="00910155" w:rsidP="00910155">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Pr>
                <w:rFonts w:ascii="Arial" w:hAnsi="Arial" w:cs="Arial"/>
                <w:b/>
                <w:bCs/>
                <w:kern w:val="28"/>
                <w:sz w:val="18"/>
                <w:szCs w:val="18"/>
              </w:rPr>
              <w:t>assets</w:t>
            </w:r>
            <w:r w:rsidRPr="00000B02">
              <w:rPr>
                <w:rFonts w:ascii="Arial" w:hAnsi="Arial" w:cs="Arial"/>
                <w:b/>
                <w:bCs/>
                <w:kern w:val="28"/>
                <w:sz w:val="18"/>
                <w:szCs w:val="18"/>
              </w:rPr>
              <w:t xml:space="preserve"> measured at fair value </w:t>
            </w:r>
          </w:p>
        </w:tc>
        <w:tc>
          <w:tcPr>
            <w:tcW w:w="1260" w:type="dxa"/>
            <w:vAlign w:val="bottom"/>
          </w:tcPr>
          <w:p w14:paraId="125D299A" w14:textId="77777777" w:rsidR="00910155" w:rsidRPr="00000B02" w:rsidRDefault="00910155" w:rsidP="00910155">
            <w:pPr>
              <w:spacing w:line="320" w:lineRule="exact"/>
              <w:ind w:left="243" w:hanging="261"/>
              <w:jc w:val="thaiDistribute"/>
              <w:rPr>
                <w:rFonts w:ascii="Arial" w:hAnsi="Arial" w:cs="Arial"/>
                <w:kern w:val="28"/>
                <w:sz w:val="18"/>
                <w:szCs w:val="18"/>
              </w:rPr>
            </w:pPr>
          </w:p>
        </w:tc>
        <w:tc>
          <w:tcPr>
            <w:tcW w:w="1260" w:type="dxa"/>
          </w:tcPr>
          <w:p w14:paraId="1B11A18F" w14:textId="77777777" w:rsidR="00910155" w:rsidRPr="00000B02" w:rsidRDefault="00910155" w:rsidP="00910155">
            <w:pPr>
              <w:pStyle w:val="BodyTextIndent3"/>
              <w:tabs>
                <w:tab w:val="decimal" w:pos="743"/>
              </w:tabs>
              <w:spacing w:after="0" w:line="320" w:lineRule="exact"/>
              <w:ind w:left="-105" w:firstLine="87"/>
              <w:rPr>
                <w:rFonts w:ascii="Arial" w:hAnsi="Arial" w:cs="Arial"/>
                <w:b/>
                <w:bCs/>
                <w:kern w:val="28"/>
                <w:sz w:val="18"/>
                <w:szCs w:val="18"/>
                <w:cs/>
              </w:rPr>
            </w:pPr>
          </w:p>
        </w:tc>
        <w:tc>
          <w:tcPr>
            <w:tcW w:w="1260" w:type="dxa"/>
          </w:tcPr>
          <w:p w14:paraId="0E6FAFA9" w14:textId="77777777" w:rsidR="00910155" w:rsidRPr="00000B02" w:rsidRDefault="00910155" w:rsidP="00910155">
            <w:pPr>
              <w:pStyle w:val="BodyTextIndent3"/>
              <w:tabs>
                <w:tab w:val="decimal" w:pos="743"/>
              </w:tabs>
              <w:spacing w:after="0" w:line="320" w:lineRule="exact"/>
              <w:ind w:left="-105" w:firstLine="87"/>
              <w:rPr>
                <w:rFonts w:ascii="Arial" w:hAnsi="Arial" w:cs="Arial"/>
                <w:b/>
                <w:bCs/>
                <w:kern w:val="28"/>
                <w:sz w:val="18"/>
                <w:szCs w:val="18"/>
                <w:cs/>
              </w:rPr>
            </w:pPr>
          </w:p>
        </w:tc>
        <w:tc>
          <w:tcPr>
            <w:tcW w:w="1260" w:type="dxa"/>
          </w:tcPr>
          <w:p w14:paraId="6DB2AF86" w14:textId="77777777" w:rsidR="00910155" w:rsidRPr="00000B02" w:rsidRDefault="00910155" w:rsidP="00910155">
            <w:pPr>
              <w:pStyle w:val="BodyTextIndent3"/>
              <w:tabs>
                <w:tab w:val="decimal" w:pos="743"/>
              </w:tabs>
              <w:spacing w:after="0" w:line="320" w:lineRule="exact"/>
              <w:ind w:left="-105" w:firstLine="87"/>
              <w:rPr>
                <w:rFonts w:ascii="Arial" w:hAnsi="Arial" w:cs="Arial"/>
                <w:b/>
                <w:bCs/>
                <w:kern w:val="28"/>
                <w:sz w:val="18"/>
                <w:szCs w:val="18"/>
                <w:cs/>
              </w:rPr>
            </w:pPr>
          </w:p>
        </w:tc>
      </w:tr>
      <w:tr w:rsidR="00910155" w:rsidRPr="00000B02" w14:paraId="300A5B64" w14:textId="77777777" w:rsidTr="002A5F0F">
        <w:trPr>
          <w:trHeight w:val="73"/>
        </w:trPr>
        <w:tc>
          <w:tcPr>
            <w:tcW w:w="4140" w:type="dxa"/>
            <w:vAlign w:val="bottom"/>
          </w:tcPr>
          <w:p w14:paraId="78878A70" w14:textId="77777777" w:rsidR="00910155" w:rsidRPr="00000B02" w:rsidRDefault="00910155" w:rsidP="00910155">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02D6DF81" w14:textId="77777777" w:rsidR="00910155" w:rsidRPr="00000B02" w:rsidRDefault="00910155" w:rsidP="00910155">
            <w:pPr>
              <w:spacing w:line="320" w:lineRule="exact"/>
              <w:ind w:left="243" w:hanging="261"/>
              <w:jc w:val="thaiDistribute"/>
              <w:rPr>
                <w:rFonts w:ascii="Arial" w:hAnsi="Arial" w:cs="Arial"/>
                <w:kern w:val="28"/>
                <w:sz w:val="18"/>
                <w:szCs w:val="18"/>
              </w:rPr>
            </w:pPr>
          </w:p>
        </w:tc>
        <w:tc>
          <w:tcPr>
            <w:tcW w:w="1260" w:type="dxa"/>
          </w:tcPr>
          <w:p w14:paraId="0849123C" w14:textId="77777777" w:rsidR="00910155" w:rsidRPr="00000B02" w:rsidRDefault="00910155" w:rsidP="00910155">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14:paraId="764D4E61" w14:textId="77777777" w:rsidR="00910155" w:rsidRPr="00000B02" w:rsidRDefault="00910155" w:rsidP="00910155">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14:paraId="0EC4D41F" w14:textId="77777777" w:rsidR="00910155" w:rsidRPr="00000B02" w:rsidRDefault="00910155" w:rsidP="00910155">
            <w:pPr>
              <w:pStyle w:val="BodyTextIndent3"/>
              <w:tabs>
                <w:tab w:val="decimal" w:pos="743"/>
              </w:tabs>
              <w:spacing w:after="0" w:line="320" w:lineRule="exact"/>
              <w:ind w:left="-105" w:firstLine="87"/>
              <w:jc w:val="center"/>
              <w:rPr>
                <w:rFonts w:ascii="Arial" w:hAnsi="Arial" w:cs="Arial"/>
                <w:b/>
                <w:bCs/>
                <w:kern w:val="28"/>
                <w:sz w:val="18"/>
                <w:szCs w:val="18"/>
                <w:cs/>
              </w:rPr>
            </w:pPr>
          </w:p>
        </w:tc>
      </w:tr>
      <w:tr w:rsidR="00B400D1" w:rsidRPr="00000B02" w14:paraId="6AEE03CA" w14:textId="77777777" w:rsidTr="002A5F0F">
        <w:trPr>
          <w:trHeight w:val="73"/>
        </w:trPr>
        <w:tc>
          <w:tcPr>
            <w:tcW w:w="4140" w:type="dxa"/>
            <w:vAlign w:val="bottom"/>
          </w:tcPr>
          <w:p w14:paraId="1860D2AA" w14:textId="77777777" w:rsidR="00B400D1" w:rsidRPr="00000B02" w:rsidRDefault="00B400D1" w:rsidP="00B400D1">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557E743C" w14:textId="309B2016" w:rsidR="00B400D1" w:rsidRPr="00000B02" w:rsidRDefault="00B400D1" w:rsidP="00B400D1">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6F3E0FA4" w14:textId="3346055E" w:rsidR="00B400D1" w:rsidRPr="00000B02" w:rsidRDefault="00F603AF" w:rsidP="00B400D1">
            <w:pPr>
              <w:tabs>
                <w:tab w:val="right" w:pos="792"/>
              </w:tabs>
              <w:spacing w:line="320" w:lineRule="exact"/>
              <w:ind w:hanging="18"/>
              <w:jc w:val="right"/>
              <w:rPr>
                <w:rFonts w:ascii="Arial" w:hAnsi="Arial" w:cs="Arial"/>
                <w:kern w:val="28"/>
                <w:sz w:val="18"/>
                <w:szCs w:val="18"/>
                <w:cs/>
              </w:rPr>
            </w:pPr>
            <w:r w:rsidRPr="00F603AF">
              <w:rPr>
                <w:rFonts w:ascii="Arial" w:hAnsi="Arial" w:cs="Arial"/>
                <w:kern w:val="28"/>
                <w:sz w:val="18"/>
                <w:szCs w:val="18"/>
              </w:rPr>
              <w:t>23,050</w:t>
            </w:r>
          </w:p>
        </w:tc>
        <w:tc>
          <w:tcPr>
            <w:tcW w:w="1260" w:type="dxa"/>
            <w:vAlign w:val="bottom"/>
          </w:tcPr>
          <w:p w14:paraId="3AEAEB5B" w14:textId="664D6A0A" w:rsidR="00B400D1" w:rsidRPr="00000B02" w:rsidRDefault="00B400D1" w:rsidP="00B400D1">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6153E7BC" w14:textId="2069C590" w:rsidR="00B400D1" w:rsidRPr="00000B02" w:rsidRDefault="00F603AF" w:rsidP="00B400D1">
            <w:pPr>
              <w:tabs>
                <w:tab w:val="right" w:pos="792"/>
              </w:tabs>
              <w:spacing w:line="320" w:lineRule="exact"/>
              <w:ind w:hanging="18"/>
              <w:jc w:val="right"/>
              <w:rPr>
                <w:rFonts w:ascii="Arial" w:hAnsi="Arial" w:cs="Arial"/>
                <w:b/>
                <w:bCs/>
                <w:kern w:val="28"/>
                <w:sz w:val="18"/>
                <w:szCs w:val="18"/>
                <w:cs/>
              </w:rPr>
            </w:pPr>
            <w:r w:rsidRPr="00F603AF">
              <w:rPr>
                <w:rFonts w:ascii="Arial" w:hAnsi="Arial" w:cs="Arial"/>
                <w:b/>
                <w:bCs/>
                <w:kern w:val="28"/>
                <w:sz w:val="18"/>
                <w:szCs w:val="18"/>
              </w:rPr>
              <w:t>23,050</w:t>
            </w:r>
          </w:p>
        </w:tc>
      </w:tr>
      <w:tr w:rsidR="00F603AF" w:rsidRPr="00000B02" w14:paraId="6E1565AE" w14:textId="77777777" w:rsidTr="005209BC">
        <w:trPr>
          <w:trHeight w:val="73"/>
        </w:trPr>
        <w:tc>
          <w:tcPr>
            <w:tcW w:w="4140" w:type="dxa"/>
            <w:vAlign w:val="bottom"/>
          </w:tcPr>
          <w:p w14:paraId="7551281E" w14:textId="77EA2BAF" w:rsidR="00F603AF" w:rsidRDefault="00F603AF" w:rsidP="00F603AF">
            <w:pPr>
              <w:spacing w:line="320" w:lineRule="exact"/>
              <w:jc w:val="thaiDistribute"/>
              <w:rPr>
                <w:rFonts w:ascii="Arial" w:hAnsi="Arial" w:cs="Arial"/>
                <w:kern w:val="28"/>
                <w:sz w:val="18"/>
                <w:szCs w:val="18"/>
              </w:rPr>
            </w:pPr>
            <w:r w:rsidRPr="00000B02">
              <w:rPr>
                <w:rFonts w:ascii="Arial" w:hAnsi="Arial" w:cs="Arial"/>
                <w:kern w:val="28"/>
                <w:sz w:val="18"/>
                <w:szCs w:val="18"/>
              </w:rPr>
              <w:t>Non-current derivative assets</w:t>
            </w:r>
          </w:p>
        </w:tc>
        <w:tc>
          <w:tcPr>
            <w:tcW w:w="1260" w:type="dxa"/>
          </w:tcPr>
          <w:p w14:paraId="457CFE09" w14:textId="77777777" w:rsidR="00F603AF" w:rsidRPr="00000B02" w:rsidRDefault="00F603AF" w:rsidP="00F603AF">
            <w:pPr>
              <w:tabs>
                <w:tab w:val="right" w:pos="960"/>
              </w:tabs>
              <w:spacing w:line="320" w:lineRule="exact"/>
              <w:jc w:val="right"/>
              <w:rPr>
                <w:rFonts w:ascii="Arial" w:hAnsi="Arial" w:cs="Arial"/>
                <w:kern w:val="28"/>
                <w:sz w:val="18"/>
                <w:szCs w:val="18"/>
              </w:rPr>
            </w:pPr>
          </w:p>
        </w:tc>
        <w:tc>
          <w:tcPr>
            <w:tcW w:w="1260" w:type="dxa"/>
          </w:tcPr>
          <w:p w14:paraId="672A71EA" w14:textId="77777777" w:rsidR="00F603AF" w:rsidRPr="00F603AF" w:rsidRDefault="00F603AF" w:rsidP="00F603AF">
            <w:pPr>
              <w:tabs>
                <w:tab w:val="right" w:pos="792"/>
              </w:tabs>
              <w:spacing w:line="320" w:lineRule="exact"/>
              <w:ind w:hanging="18"/>
              <w:jc w:val="right"/>
              <w:rPr>
                <w:rFonts w:ascii="Arial" w:hAnsi="Arial" w:cs="Arial"/>
                <w:kern w:val="28"/>
                <w:sz w:val="18"/>
                <w:szCs w:val="18"/>
              </w:rPr>
            </w:pPr>
          </w:p>
        </w:tc>
        <w:tc>
          <w:tcPr>
            <w:tcW w:w="1260" w:type="dxa"/>
          </w:tcPr>
          <w:p w14:paraId="62610542" w14:textId="77777777" w:rsidR="00F603AF" w:rsidRPr="00000B02" w:rsidRDefault="00F603AF" w:rsidP="00F603AF">
            <w:pPr>
              <w:tabs>
                <w:tab w:val="right" w:pos="792"/>
              </w:tabs>
              <w:spacing w:line="320" w:lineRule="exact"/>
              <w:ind w:hanging="18"/>
              <w:jc w:val="right"/>
              <w:rPr>
                <w:rFonts w:ascii="Arial" w:hAnsi="Arial" w:cs="Arial"/>
                <w:kern w:val="28"/>
                <w:sz w:val="18"/>
                <w:szCs w:val="18"/>
              </w:rPr>
            </w:pPr>
          </w:p>
        </w:tc>
        <w:tc>
          <w:tcPr>
            <w:tcW w:w="1260" w:type="dxa"/>
          </w:tcPr>
          <w:p w14:paraId="3F139A5B" w14:textId="77777777" w:rsidR="00F603AF" w:rsidRPr="00F603AF" w:rsidRDefault="00F603AF" w:rsidP="00F603AF">
            <w:pPr>
              <w:tabs>
                <w:tab w:val="right" w:pos="792"/>
              </w:tabs>
              <w:spacing w:line="320" w:lineRule="exact"/>
              <w:ind w:hanging="18"/>
              <w:jc w:val="right"/>
              <w:rPr>
                <w:rFonts w:ascii="Arial" w:hAnsi="Arial" w:cs="Arial"/>
                <w:b/>
                <w:bCs/>
                <w:kern w:val="28"/>
                <w:sz w:val="18"/>
                <w:szCs w:val="18"/>
              </w:rPr>
            </w:pPr>
          </w:p>
        </w:tc>
      </w:tr>
      <w:tr w:rsidR="00F603AF" w:rsidRPr="00000B02" w14:paraId="5150C930" w14:textId="77777777" w:rsidTr="002A5F0F">
        <w:trPr>
          <w:trHeight w:val="73"/>
        </w:trPr>
        <w:tc>
          <w:tcPr>
            <w:tcW w:w="4140" w:type="dxa"/>
            <w:vAlign w:val="bottom"/>
          </w:tcPr>
          <w:p w14:paraId="32F8C52F" w14:textId="6D9AD600" w:rsidR="00F603AF" w:rsidRDefault="00F603AF" w:rsidP="00F603AF">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0CB179AA" w14:textId="6810C0E6" w:rsidR="00F603AF" w:rsidRPr="00000B02" w:rsidRDefault="00F603AF" w:rsidP="00F603AF">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F951D37" w14:textId="4466B62D" w:rsidR="00F603AF" w:rsidRPr="00F603AF" w:rsidRDefault="00F603AF" w:rsidP="00F603AF">
            <w:pPr>
              <w:tabs>
                <w:tab w:val="right" w:pos="792"/>
              </w:tabs>
              <w:spacing w:line="320" w:lineRule="exact"/>
              <w:ind w:hanging="18"/>
              <w:jc w:val="right"/>
              <w:rPr>
                <w:rFonts w:ascii="Arial" w:hAnsi="Arial" w:cs="Arial"/>
                <w:kern w:val="28"/>
                <w:sz w:val="18"/>
                <w:szCs w:val="18"/>
              </w:rPr>
            </w:pPr>
            <w:r w:rsidRPr="00F603AF">
              <w:rPr>
                <w:rFonts w:ascii="Arial" w:hAnsi="Arial" w:cs="Arial"/>
                <w:kern w:val="28"/>
                <w:sz w:val="18"/>
                <w:szCs w:val="18"/>
              </w:rPr>
              <w:t>118</w:t>
            </w:r>
          </w:p>
        </w:tc>
        <w:tc>
          <w:tcPr>
            <w:tcW w:w="1260" w:type="dxa"/>
            <w:vAlign w:val="bottom"/>
          </w:tcPr>
          <w:p w14:paraId="668E9222" w14:textId="561C0BA3" w:rsidR="00F603AF" w:rsidRPr="00000B02" w:rsidRDefault="00F603AF" w:rsidP="00F603AF">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6890350" w14:textId="030F7E28" w:rsidR="00F603AF" w:rsidRPr="00F603AF" w:rsidRDefault="00F603AF" w:rsidP="00F603AF">
            <w:pPr>
              <w:tabs>
                <w:tab w:val="right" w:pos="792"/>
              </w:tabs>
              <w:spacing w:line="320" w:lineRule="exact"/>
              <w:ind w:hanging="18"/>
              <w:jc w:val="right"/>
              <w:rPr>
                <w:rFonts w:ascii="Arial" w:hAnsi="Arial" w:cs="Arial"/>
                <w:b/>
                <w:bCs/>
                <w:kern w:val="28"/>
                <w:sz w:val="18"/>
                <w:szCs w:val="18"/>
              </w:rPr>
            </w:pPr>
            <w:r w:rsidRPr="00F603AF">
              <w:rPr>
                <w:rFonts w:ascii="Arial" w:hAnsi="Arial" w:cs="Arial"/>
                <w:b/>
                <w:bCs/>
                <w:sz w:val="18"/>
                <w:szCs w:val="18"/>
              </w:rPr>
              <w:t>118</w:t>
            </w:r>
          </w:p>
        </w:tc>
      </w:tr>
      <w:tr w:rsidR="00B400D1" w:rsidRPr="00000B02" w14:paraId="59EDDAB9" w14:textId="77777777" w:rsidTr="002A5F0F">
        <w:trPr>
          <w:trHeight w:val="73"/>
        </w:trPr>
        <w:tc>
          <w:tcPr>
            <w:tcW w:w="4140" w:type="dxa"/>
            <w:vAlign w:val="bottom"/>
          </w:tcPr>
          <w:p w14:paraId="0404370A" w14:textId="77777777" w:rsidR="00B400D1" w:rsidRPr="00000B02" w:rsidRDefault="00B400D1" w:rsidP="00B400D1">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sidRPr="002D0D0C">
              <w:rPr>
                <w:rFonts w:ascii="Arial" w:hAnsi="Arial" w:cs="Arial"/>
                <w:b/>
                <w:bCs/>
                <w:kern w:val="28"/>
                <w:sz w:val="18"/>
                <w:szCs w:val="18"/>
              </w:rPr>
              <w:t>liabilities</w:t>
            </w:r>
            <w:r w:rsidRPr="00000B02">
              <w:rPr>
                <w:rFonts w:ascii="Arial" w:hAnsi="Arial" w:cs="Arial"/>
                <w:b/>
                <w:bCs/>
                <w:kern w:val="28"/>
                <w:sz w:val="18"/>
                <w:szCs w:val="18"/>
              </w:rPr>
              <w:t xml:space="preserve"> measured at fair value </w:t>
            </w:r>
          </w:p>
        </w:tc>
        <w:tc>
          <w:tcPr>
            <w:tcW w:w="1260" w:type="dxa"/>
          </w:tcPr>
          <w:p w14:paraId="30C03740" w14:textId="77777777" w:rsidR="00B400D1" w:rsidRPr="00000B02" w:rsidRDefault="00B400D1" w:rsidP="00B400D1">
            <w:pPr>
              <w:tabs>
                <w:tab w:val="right" w:pos="960"/>
              </w:tabs>
              <w:spacing w:line="320" w:lineRule="exact"/>
              <w:jc w:val="right"/>
              <w:rPr>
                <w:rFonts w:ascii="Arial" w:hAnsi="Arial" w:cs="Arial"/>
                <w:kern w:val="28"/>
                <w:sz w:val="18"/>
                <w:szCs w:val="18"/>
              </w:rPr>
            </w:pPr>
          </w:p>
        </w:tc>
        <w:tc>
          <w:tcPr>
            <w:tcW w:w="1260" w:type="dxa"/>
          </w:tcPr>
          <w:p w14:paraId="59146A11" w14:textId="77777777" w:rsidR="00B400D1" w:rsidRPr="00D5676A" w:rsidRDefault="00B400D1" w:rsidP="00B400D1">
            <w:pPr>
              <w:tabs>
                <w:tab w:val="right" w:pos="792"/>
              </w:tabs>
              <w:spacing w:line="320" w:lineRule="exact"/>
              <w:ind w:hanging="18"/>
              <w:jc w:val="right"/>
              <w:rPr>
                <w:rFonts w:ascii="Arial" w:hAnsi="Arial" w:cs="Arial"/>
                <w:kern w:val="28"/>
                <w:sz w:val="18"/>
                <w:szCs w:val="18"/>
                <w:cs/>
              </w:rPr>
            </w:pPr>
          </w:p>
        </w:tc>
        <w:tc>
          <w:tcPr>
            <w:tcW w:w="1260" w:type="dxa"/>
          </w:tcPr>
          <w:p w14:paraId="7F35E384" w14:textId="77777777" w:rsidR="00B400D1" w:rsidRPr="00D5676A" w:rsidRDefault="00B400D1" w:rsidP="00B400D1">
            <w:pPr>
              <w:tabs>
                <w:tab w:val="right" w:pos="792"/>
              </w:tabs>
              <w:spacing w:line="320" w:lineRule="exact"/>
              <w:ind w:hanging="18"/>
              <w:jc w:val="right"/>
              <w:rPr>
                <w:rFonts w:ascii="Arial" w:hAnsi="Arial" w:cs="Arial"/>
                <w:kern w:val="28"/>
                <w:sz w:val="18"/>
                <w:szCs w:val="18"/>
                <w:cs/>
              </w:rPr>
            </w:pPr>
          </w:p>
        </w:tc>
        <w:tc>
          <w:tcPr>
            <w:tcW w:w="1260" w:type="dxa"/>
          </w:tcPr>
          <w:p w14:paraId="51663AE2" w14:textId="77777777" w:rsidR="00B400D1" w:rsidRPr="00000B02" w:rsidRDefault="00B400D1" w:rsidP="00B400D1">
            <w:pPr>
              <w:tabs>
                <w:tab w:val="right" w:pos="792"/>
              </w:tabs>
              <w:spacing w:line="320" w:lineRule="exact"/>
              <w:ind w:hanging="18"/>
              <w:jc w:val="right"/>
              <w:rPr>
                <w:rFonts w:ascii="Arial" w:hAnsi="Arial" w:cs="Arial"/>
                <w:b/>
                <w:bCs/>
                <w:kern w:val="28"/>
                <w:sz w:val="18"/>
                <w:szCs w:val="18"/>
                <w:cs/>
              </w:rPr>
            </w:pPr>
          </w:p>
        </w:tc>
      </w:tr>
      <w:tr w:rsidR="00B400D1" w:rsidRPr="00000B02" w14:paraId="507F9340" w14:textId="77777777" w:rsidTr="002A5F0F">
        <w:trPr>
          <w:trHeight w:val="73"/>
        </w:trPr>
        <w:tc>
          <w:tcPr>
            <w:tcW w:w="4140" w:type="dxa"/>
            <w:vAlign w:val="bottom"/>
          </w:tcPr>
          <w:p w14:paraId="14ECD742" w14:textId="77777777" w:rsidR="00B400D1" w:rsidRPr="00000B02" w:rsidRDefault="00B400D1" w:rsidP="00B400D1">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liabilities</w:t>
            </w:r>
          </w:p>
        </w:tc>
        <w:tc>
          <w:tcPr>
            <w:tcW w:w="1260" w:type="dxa"/>
          </w:tcPr>
          <w:p w14:paraId="5D0AAF9B" w14:textId="77777777" w:rsidR="00B400D1" w:rsidRPr="00000B02" w:rsidRDefault="00B400D1" w:rsidP="00B400D1">
            <w:pPr>
              <w:tabs>
                <w:tab w:val="right" w:pos="960"/>
              </w:tabs>
              <w:spacing w:line="320" w:lineRule="exact"/>
              <w:jc w:val="right"/>
              <w:rPr>
                <w:rFonts w:ascii="Arial" w:hAnsi="Arial" w:cs="Arial"/>
                <w:kern w:val="28"/>
                <w:sz w:val="18"/>
                <w:szCs w:val="18"/>
              </w:rPr>
            </w:pPr>
          </w:p>
        </w:tc>
        <w:tc>
          <w:tcPr>
            <w:tcW w:w="1260" w:type="dxa"/>
          </w:tcPr>
          <w:p w14:paraId="7DFFA2B9" w14:textId="77777777" w:rsidR="00B400D1" w:rsidRPr="00D5676A" w:rsidRDefault="00B400D1" w:rsidP="00B400D1">
            <w:pPr>
              <w:tabs>
                <w:tab w:val="right" w:pos="792"/>
              </w:tabs>
              <w:spacing w:line="320" w:lineRule="exact"/>
              <w:ind w:hanging="18"/>
              <w:jc w:val="right"/>
              <w:rPr>
                <w:rFonts w:ascii="Arial" w:hAnsi="Arial" w:cs="Arial"/>
                <w:kern w:val="28"/>
                <w:sz w:val="18"/>
                <w:szCs w:val="18"/>
              </w:rPr>
            </w:pPr>
          </w:p>
        </w:tc>
        <w:tc>
          <w:tcPr>
            <w:tcW w:w="1260" w:type="dxa"/>
          </w:tcPr>
          <w:p w14:paraId="5312961B" w14:textId="77777777" w:rsidR="00B400D1" w:rsidRPr="00D5676A" w:rsidRDefault="00B400D1" w:rsidP="00B400D1">
            <w:pPr>
              <w:tabs>
                <w:tab w:val="right" w:pos="792"/>
              </w:tabs>
              <w:spacing w:line="320" w:lineRule="exact"/>
              <w:ind w:hanging="18"/>
              <w:jc w:val="right"/>
              <w:rPr>
                <w:rFonts w:ascii="Arial" w:hAnsi="Arial" w:cs="Arial"/>
                <w:kern w:val="28"/>
                <w:sz w:val="18"/>
                <w:szCs w:val="18"/>
                <w:cs/>
              </w:rPr>
            </w:pPr>
          </w:p>
        </w:tc>
        <w:tc>
          <w:tcPr>
            <w:tcW w:w="1260" w:type="dxa"/>
          </w:tcPr>
          <w:p w14:paraId="0B15703D" w14:textId="77777777" w:rsidR="00B400D1" w:rsidRPr="00D5676A" w:rsidRDefault="00B400D1" w:rsidP="00B400D1">
            <w:pPr>
              <w:tabs>
                <w:tab w:val="right" w:pos="792"/>
              </w:tabs>
              <w:spacing w:line="320" w:lineRule="exact"/>
              <w:ind w:hanging="18"/>
              <w:jc w:val="right"/>
              <w:rPr>
                <w:rFonts w:ascii="Arial" w:hAnsi="Arial" w:cs="Arial"/>
                <w:b/>
                <w:bCs/>
                <w:kern w:val="28"/>
                <w:sz w:val="18"/>
                <w:szCs w:val="18"/>
              </w:rPr>
            </w:pPr>
          </w:p>
        </w:tc>
      </w:tr>
      <w:tr w:rsidR="00265DEE" w:rsidRPr="00000B02" w14:paraId="07C0CED9" w14:textId="77777777" w:rsidTr="002A5F0F">
        <w:trPr>
          <w:trHeight w:val="73"/>
        </w:trPr>
        <w:tc>
          <w:tcPr>
            <w:tcW w:w="4140" w:type="dxa"/>
            <w:vAlign w:val="bottom"/>
          </w:tcPr>
          <w:p w14:paraId="4940D5D7" w14:textId="77777777" w:rsidR="00265DEE" w:rsidRPr="00000B02" w:rsidRDefault="00265DEE" w:rsidP="00265DEE">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57587FE8" w14:textId="2D3ED68F" w:rsidR="00265DEE" w:rsidRPr="00000B02" w:rsidRDefault="00265DEE" w:rsidP="00265DEE">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792FC936" w14:textId="4AECE4FD" w:rsidR="00265DEE" w:rsidRPr="00D5676A" w:rsidRDefault="00F603AF" w:rsidP="00265DEE">
            <w:pPr>
              <w:tabs>
                <w:tab w:val="right" w:pos="792"/>
              </w:tabs>
              <w:spacing w:line="320" w:lineRule="exact"/>
              <w:ind w:hanging="18"/>
              <w:jc w:val="right"/>
              <w:rPr>
                <w:rFonts w:ascii="Arial" w:hAnsi="Arial" w:cs="Arial"/>
                <w:kern w:val="28"/>
                <w:sz w:val="18"/>
                <w:szCs w:val="18"/>
              </w:rPr>
            </w:pPr>
            <w:r w:rsidRPr="00F603AF">
              <w:rPr>
                <w:rFonts w:ascii="Arial" w:hAnsi="Arial" w:cs="Arial"/>
                <w:kern w:val="28"/>
                <w:sz w:val="18"/>
                <w:szCs w:val="18"/>
              </w:rPr>
              <w:t>11,084</w:t>
            </w:r>
          </w:p>
        </w:tc>
        <w:tc>
          <w:tcPr>
            <w:tcW w:w="1260" w:type="dxa"/>
          </w:tcPr>
          <w:p w14:paraId="394705F8" w14:textId="1EF62528"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74BCBD8D" w14:textId="09A42B4F" w:rsidR="00265DEE" w:rsidRPr="002064D3" w:rsidRDefault="00F603AF" w:rsidP="00265DEE">
            <w:pPr>
              <w:tabs>
                <w:tab w:val="right" w:pos="792"/>
              </w:tabs>
              <w:spacing w:line="320" w:lineRule="exact"/>
              <w:ind w:hanging="18"/>
              <w:jc w:val="right"/>
              <w:rPr>
                <w:rFonts w:ascii="Arial" w:hAnsi="Arial" w:cstheme="minorBidi"/>
                <w:b/>
                <w:bCs/>
                <w:kern w:val="28"/>
                <w:sz w:val="18"/>
                <w:szCs w:val="18"/>
              </w:rPr>
            </w:pPr>
            <w:r w:rsidRPr="00F603AF">
              <w:rPr>
                <w:rFonts w:ascii="Arial" w:hAnsi="Arial" w:cstheme="minorBidi"/>
                <w:b/>
                <w:bCs/>
                <w:kern w:val="28"/>
                <w:sz w:val="18"/>
                <w:szCs w:val="18"/>
              </w:rPr>
              <w:t>11,084</w:t>
            </w:r>
          </w:p>
        </w:tc>
      </w:tr>
      <w:tr w:rsidR="00F603AF" w:rsidRPr="00000B02" w14:paraId="13AC351A" w14:textId="77777777" w:rsidTr="002A5F0F">
        <w:trPr>
          <w:trHeight w:val="73"/>
        </w:trPr>
        <w:tc>
          <w:tcPr>
            <w:tcW w:w="4140" w:type="dxa"/>
            <w:vAlign w:val="bottom"/>
          </w:tcPr>
          <w:p w14:paraId="39D1F78F" w14:textId="79170053" w:rsidR="00F603AF" w:rsidRDefault="00F603AF" w:rsidP="00F603AF">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tcPr>
          <w:p w14:paraId="47130483" w14:textId="4D0361A1" w:rsidR="00F603AF" w:rsidRPr="00000B02" w:rsidRDefault="00F603AF" w:rsidP="00F603AF">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0" w:type="dxa"/>
          </w:tcPr>
          <w:p w14:paraId="3FA0EE15" w14:textId="478600A5" w:rsidR="00F603AF" w:rsidRPr="00D5676A" w:rsidRDefault="00F603AF" w:rsidP="00F603AF">
            <w:pPr>
              <w:tabs>
                <w:tab w:val="right" w:pos="792"/>
              </w:tabs>
              <w:spacing w:line="320" w:lineRule="exact"/>
              <w:ind w:hanging="18"/>
              <w:jc w:val="right"/>
              <w:rPr>
                <w:rFonts w:ascii="Arial" w:hAnsi="Arial" w:cs="Arial"/>
                <w:kern w:val="28"/>
                <w:sz w:val="18"/>
                <w:szCs w:val="18"/>
              </w:rPr>
            </w:pPr>
            <w:r w:rsidRPr="00F603AF">
              <w:rPr>
                <w:rFonts w:ascii="Arial" w:hAnsi="Arial" w:cs="Arial"/>
                <w:kern w:val="28"/>
                <w:sz w:val="18"/>
                <w:szCs w:val="18"/>
              </w:rPr>
              <w:t>62,719</w:t>
            </w:r>
          </w:p>
        </w:tc>
        <w:tc>
          <w:tcPr>
            <w:tcW w:w="1260" w:type="dxa"/>
          </w:tcPr>
          <w:p w14:paraId="1BDA62F7" w14:textId="7EA334D2" w:rsidR="00F603AF" w:rsidRPr="00000B02" w:rsidRDefault="00F603AF" w:rsidP="00F603AF">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tcPr>
          <w:p w14:paraId="24134E36" w14:textId="5D515FB7" w:rsidR="00F603AF" w:rsidRPr="002064D3" w:rsidRDefault="00F603AF" w:rsidP="00F603AF">
            <w:pPr>
              <w:tabs>
                <w:tab w:val="right" w:pos="792"/>
              </w:tabs>
              <w:spacing w:line="320" w:lineRule="exact"/>
              <w:ind w:hanging="18"/>
              <w:jc w:val="right"/>
              <w:rPr>
                <w:rFonts w:ascii="Arial" w:hAnsi="Arial" w:cstheme="minorBidi"/>
                <w:b/>
                <w:bCs/>
                <w:kern w:val="28"/>
                <w:sz w:val="18"/>
                <w:szCs w:val="18"/>
              </w:rPr>
            </w:pPr>
            <w:r w:rsidRPr="00F603AF">
              <w:rPr>
                <w:rFonts w:ascii="Arial" w:hAnsi="Arial" w:cstheme="minorBidi"/>
                <w:b/>
                <w:bCs/>
                <w:kern w:val="28"/>
                <w:sz w:val="18"/>
                <w:szCs w:val="18"/>
              </w:rPr>
              <w:t>62,719</w:t>
            </w:r>
          </w:p>
        </w:tc>
      </w:tr>
      <w:tr w:rsidR="00265DEE" w:rsidRPr="00000B02" w14:paraId="07552BD2" w14:textId="77777777" w:rsidTr="002A5F0F">
        <w:trPr>
          <w:trHeight w:val="73"/>
        </w:trPr>
        <w:tc>
          <w:tcPr>
            <w:tcW w:w="4140" w:type="dxa"/>
            <w:vAlign w:val="bottom"/>
          </w:tcPr>
          <w:p w14:paraId="0ACC21CB" w14:textId="77777777" w:rsidR="00265DEE" w:rsidRPr="00000B02" w:rsidRDefault="00265DEE" w:rsidP="00265DEE">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tcPr>
          <w:p w14:paraId="54391CBF" w14:textId="5BC0AAEC" w:rsidR="00265DEE" w:rsidRPr="00000B02" w:rsidRDefault="00265DEE" w:rsidP="00265DEE">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2E10A77A" w14:textId="2D816BD4" w:rsidR="00265DEE" w:rsidRPr="00D5676A" w:rsidRDefault="00F603AF" w:rsidP="00265DEE">
            <w:pPr>
              <w:tabs>
                <w:tab w:val="right" w:pos="792"/>
              </w:tabs>
              <w:spacing w:line="320" w:lineRule="exact"/>
              <w:ind w:hanging="18"/>
              <w:jc w:val="right"/>
              <w:rPr>
                <w:rFonts w:ascii="Arial" w:hAnsi="Arial" w:cs="Arial"/>
                <w:kern w:val="28"/>
                <w:sz w:val="18"/>
                <w:szCs w:val="18"/>
              </w:rPr>
            </w:pPr>
            <w:r w:rsidRPr="00F603AF">
              <w:rPr>
                <w:rFonts w:ascii="Arial" w:hAnsi="Arial" w:cs="Arial"/>
                <w:kern w:val="28"/>
                <w:sz w:val="18"/>
                <w:szCs w:val="18"/>
              </w:rPr>
              <w:t>1,301</w:t>
            </w:r>
          </w:p>
        </w:tc>
        <w:tc>
          <w:tcPr>
            <w:tcW w:w="1260" w:type="dxa"/>
          </w:tcPr>
          <w:p w14:paraId="4FF5AFDD" w14:textId="433EDB10"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1F688223" w14:textId="5481C3DF" w:rsidR="00265DEE" w:rsidRPr="00D5676A" w:rsidRDefault="00F603AF" w:rsidP="00265DEE">
            <w:pPr>
              <w:tabs>
                <w:tab w:val="right" w:pos="792"/>
              </w:tabs>
              <w:spacing w:line="320" w:lineRule="exact"/>
              <w:ind w:hanging="18"/>
              <w:jc w:val="right"/>
              <w:rPr>
                <w:rFonts w:ascii="Arial" w:hAnsi="Arial" w:cs="Arial"/>
                <w:b/>
                <w:bCs/>
                <w:kern w:val="28"/>
                <w:sz w:val="18"/>
                <w:szCs w:val="18"/>
              </w:rPr>
            </w:pPr>
            <w:r w:rsidRPr="00F603AF">
              <w:rPr>
                <w:rFonts w:ascii="Arial" w:hAnsi="Arial" w:cs="Arial"/>
                <w:b/>
                <w:bCs/>
                <w:kern w:val="28"/>
                <w:sz w:val="18"/>
                <w:szCs w:val="18"/>
              </w:rPr>
              <w:t>1,301</w:t>
            </w:r>
          </w:p>
        </w:tc>
      </w:tr>
      <w:tr w:rsidR="00265DEE" w:rsidRPr="00000B02" w14:paraId="31196856" w14:textId="77777777" w:rsidTr="002A5F0F">
        <w:trPr>
          <w:trHeight w:val="73"/>
        </w:trPr>
        <w:tc>
          <w:tcPr>
            <w:tcW w:w="4140" w:type="dxa"/>
            <w:vAlign w:val="bottom"/>
          </w:tcPr>
          <w:p w14:paraId="697EC61E" w14:textId="77777777" w:rsidR="00265DEE" w:rsidRPr="00000B02" w:rsidRDefault="00265DEE" w:rsidP="00265DEE">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liabilities</w:t>
            </w:r>
          </w:p>
        </w:tc>
        <w:tc>
          <w:tcPr>
            <w:tcW w:w="1260" w:type="dxa"/>
          </w:tcPr>
          <w:p w14:paraId="3F835AE5" w14:textId="77777777" w:rsidR="00265DEE" w:rsidRPr="00000B02" w:rsidRDefault="00265DEE" w:rsidP="00265DEE">
            <w:pPr>
              <w:tabs>
                <w:tab w:val="right" w:pos="960"/>
              </w:tabs>
              <w:spacing w:line="320" w:lineRule="exact"/>
              <w:jc w:val="right"/>
              <w:rPr>
                <w:rFonts w:ascii="Arial" w:hAnsi="Arial" w:cs="Arial"/>
                <w:kern w:val="28"/>
                <w:sz w:val="18"/>
                <w:szCs w:val="18"/>
              </w:rPr>
            </w:pPr>
          </w:p>
        </w:tc>
        <w:tc>
          <w:tcPr>
            <w:tcW w:w="1260" w:type="dxa"/>
          </w:tcPr>
          <w:p w14:paraId="2D42CF8B"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p>
        </w:tc>
        <w:tc>
          <w:tcPr>
            <w:tcW w:w="1260" w:type="dxa"/>
          </w:tcPr>
          <w:p w14:paraId="7720E4DB"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p>
        </w:tc>
        <w:tc>
          <w:tcPr>
            <w:tcW w:w="1260" w:type="dxa"/>
          </w:tcPr>
          <w:p w14:paraId="43F88BD6"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rPr>
            </w:pPr>
          </w:p>
        </w:tc>
      </w:tr>
      <w:tr w:rsidR="00265DEE" w:rsidRPr="00000B02" w14:paraId="4CE1FC2A" w14:textId="77777777" w:rsidTr="002A5F0F">
        <w:trPr>
          <w:trHeight w:val="73"/>
        </w:trPr>
        <w:tc>
          <w:tcPr>
            <w:tcW w:w="4140" w:type="dxa"/>
            <w:vAlign w:val="bottom"/>
          </w:tcPr>
          <w:p w14:paraId="36C46BAE" w14:textId="77777777" w:rsidR="00265DEE" w:rsidRPr="00000B02" w:rsidRDefault="00265DEE" w:rsidP="00265DEE">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2863D425" w14:textId="4D350147" w:rsidR="00265DEE" w:rsidRPr="00000B02" w:rsidRDefault="00265DEE" w:rsidP="00265DEE">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0" w:type="dxa"/>
          </w:tcPr>
          <w:p w14:paraId="18CE526E" w14:textId="41C4F3C0" w:rsidR="00265DEE" w:rsidRPr="00000B02" w:rsidRDefault="00F603AF" w:rsidP="00265DEE">
            <w:pPr>
              <w:tabs>
                <w:tab w:val="right" w:pos="792"/>
              </w:tabs>
              <w:spacing w:line="320" w:lineRule="exact"/>
              <w:ind w:hanging="18"/>
              <w:jc w:val="right"/>
              <w:rPr>
                <w:rFonts w:ascii="Arial" w:hAnsi="Arial" w:cs="Arial"/>
                <w:kern w:val="28"/>
                <w:sz w:val="18"/>
                <w:szCs w:val="18"/>
              </w:rPr>
            </w:pPr>
            <w:r w:rsidRPr="00F603AF">
              <w:rPr>
                <w:rFonts w:ascii="Arial" w:hAnsi="Arial" w:cs="Arial"/>
                <w:kern w:val="28"/>
                <w:sz w:val="18"/>
                <w:szCs w:val="18"/>
              </w:rPr>
              <w:t>4,266</w:t>
            </w:r>
          </w:p>
        </w:tc>
        <w:tc>
          <w:tcPr>
            <w:tcW w:w="1260" w:type="dxa"/>
          </w:tcPr>
          <w:p w14:paraId="3E3D0846" w14:textId="6F626157"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467335C1" w14:textId="564B7828" w:rsidR="00265DEE" w:rsidRPr="00000B02" w:rsidRDefault="00F603AF" w:rsidP="00265DEE">
            <w:pPr>
              <w:tabs>
                <w:tab w:val="right" w:pos="792"/>
              </w:tabs>
              <w:spacing w:line="320" w:lineRule="exact"/>
              <w:ind w:hanging="18"/>
              <w:jc w:val="right"/>
              <w:rPr>
                <w:rFonts w:ascii="Arial" w:hAnsi="Arial" w:cs="Arial"/>
                <w:b/>
                <w:bCs/>
                <w:kern w:val="28"/>
                <w:sz w:val="18"/>
                <w:szCs w:val="18"/>
              </w:rPr>
            </w:pPr>
            <w:r w:rsidRPr="00F603AF">
              <w:rPr>
                <w:rFonts w:ascii="Arial" w:hAnsi="Arial" w:cs="Arial"/>
                <w:b/>
                <w:bCs/>
                <w:kern w:val="28"/>
                <w:sz w:val="18"/>
                <w:szCs w:val="18"/>
              </w:rPr>
              <w:t>4,266</w:t>
            </w:r>
          </w:p>
        </w:tc>
      </w:tr>
      <w:tr w:rsidR="00D549CE" w:rsidRPr="00000B02" w14:paraId="72F0CA6B" w14:textId="77777777" w:rsidTr="00A07984">
        <w:trPr>
          <w:trHeight w:val="80"/>
        </w:trPr>
        <w:tc>
          <w:tcPr>
            <w:tcW w:w="4140" w:type="dxa"/>
            <w:vAlign w:val="bottom"/>
          </w:tcPr>
          <w:p w14:paraId="33C04372" w14:textId="77777777" w:rsidR="00D549CE" w:rsidRPr="00000B02" w:rsidRDefault="00D549CE" w:rsidP="00F603AF">
            <w:pPr>
              <w:spacing w:line="320" w:lineRule="exact"/>
              <w:jc w:val="thaiDistribute"/>
              <w:rPr>
                <w:rFonts w:ascii="Arial" w:hAnsi="Arial" w:cs="Arial"/>
                <w:kern w:val="28"/>
                <w:sz w:val="18"/>
                <w:szCs w:val="18"/>
              </w:rPr>
            </w:pPr>
          </w:p>
        </w:tc>
        <w:tc>
          <w:tcPr>
            <w:tcW w:w="5040" w:type="dxa"/>
            <w:gridSpan w:val="4"/>
          </w:tcPr>
          <w:p w14:paraId="71E82C1A" w14:textId="49D5C958" w:rsidR="00F603AF" w:rsidRPr="00000B02" w:rsidRDefault="00F603AF" w:rsidP="00F603AF">
            <w:pPr>
              <w:spacing w:line="320" w:lineRule="exact"/>
              <w:rPr>
                <w:rFonts w:ascii="Arial" w:hAnsi="Arial" w:cs="Arial"/>
                <w:kern w:val="28"/>
                <w:sz w:val="18"/>
                <w:szCs w:val="18"/>
              </w:rPr>
            </w:pPr>
          </w:p>
        </w:tc>
      </w:tr>
      <w:tr w:rsidR="00D549CE" w:rsidRPr="00000B02" w14:paraId="62EA720F" w14:textId="77777777" w:rsidTr="00A07984">
        <w:trPr>
          <w:trHeight w:val="80"/>
        </w:trPr>
        <w:tc>
          <w:tcPr>
            <w:tcW w:w="4140" w:type="dxa"/>
            <w:vAlign w:val="bottom"/>
          </w:tcPr>
          <w:p w14:paraId="71F4E81D" w14:textId="77777777" w:rsidR="00D549CE" w:rsidRPr="00000B02" w:rsidRDefault="00D549CE" w:rsidP="00A07984">
            <w:pPr>
              <w:spacing w:line="320" w:lineRule="exact"/>
              <w:ind w:left="243" w:hanging="180"/>
              <w:jc w:val="thaiDistribute"/>
              <w:rPr>
                <w:rFonts w:ascii="Arial" w:hAnsi="Arial" w:cs="Arial"/>
                <w:kern w:val="28"/>
                <w:sz w:val="18"/>
                <w:szCs w:val="18"/>
              </w:rPr>
            </w:pPr>
          </w:p>
        </w:tc>
        <w:tc>
          <w:tcPr>
            <w:tcW w:w="5040" w:type="dxa"/>
            <w:gridSpan w:val="4"/>
          </w:tcPr>
          <w:p w14:paraId="5B7998DE" w14:textId="77777777" w:rsidR="00D549CE" w:rsidRPr="00000B02" w:rsidRDefault="00D549CE" w:rsidP="00A07984">
            <w:pPr>
              <w:spacing w:line="32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65DEE" w:rsidRPr="00000B02" w14:paraId="061AB0FC" w14:textId="77777777" w:rsidTr="002A5F0F">
        <w:trPr>
          <w:trHeight w:val="80"/>
        </w:trPr>
        <w:tc>
          <w:tcPr>
            <w:tcW w:w="4140" w:type="dxa"/>
            <w:vAlign w:val="bottom"/>
          </w:tcPr>
          <w:p w14:paraId="753C003B" w14:textId="77777777" w:rsidR="00265DEE" w:rsidRPr="00000B02" w:rsidRDefault="00265DEE" w:rsidP="00265DEE">
            <w:pPr>
              <w:spacing w:line="320" w:lineRule="exact"/>
              <w:ind w:left="243" w:hanging="180"/>
              <w:jc w:val="thaiDistribute"/>
              <w:rPr>
                <w:rFonts w:ascii="Arial" w:hAnsi="Arial" w:cs="Arial"/>
                <w:kern w:val="28"/>
                <w:sz w:val="18"/>
                <w:szCs w:val="18"/>
              </w:rPr>
            </w:pPr>
          </w:p>
        </w:tc>
        <w:tc>
          <w:tcPr>
            <w:tcW w:w="5040" w:type="dxa"/>
            <w:gridSpan w:val="4"/>
          </w:tcPr>
          <w:p w14:paraId="19E1CA4D" w14:textId="77777777" w:rsidR="00265DEE" w:rsidRPr="00000B02" w:rsidRDefault="00265DEE" w:rsidP="00265DEE">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265DEE" w:rsidRPr="00000B02" w14:paraId="14CE804C" w14:textId="77777777" w:rsidTr="002A5F0F">
        <w:trPr>
          <w:trHeight w:val="80"/>
        </w:trPr>
        <w:tc>
          <w:tcPr>
            <w:tcW w:w="4140" w:type="dxa"/>
            <w:vAlign w:val="bottom"/>
          </w:tcPr>
          <w:p w14:paraId="49047230" w14:textId="77777777" w:rsidR="00265DEE" w:rsidRPr="00000B02" w:rsidRDefault="00265DEE" w:rsidP="00265DEE">
            <w:pPr>
              <w:spacing w:line="320" w:lineRule="exact"/>
              <w:jc w:val="thaiDistribute"/>
              <w:rPr>
                <w:rFonts w:ascii="Arial" w:hAnsi="Arial" w:cs="Arial"/>
                <w:kern w:val="28"/>
                <w:sz w:val="18"/>
                <w:szCs w:val="18"/>
              </w:rPr>
            </w:pPr>
          </w:p>
        </w:tc>
        <w:tc>
          <w:tcPr>
            <w:tcW w:w="5040" w:type="dxa"/>
            <w:gridSpan w:val="4"/>
          </w:tcPr>
          <w:p w14:paraId="4A9D6F95" w14:textId="77777777" w:rsidR="00265DEE" w:rsidRPr="00000B02" w:rsidRDefault="00265DEE" w:rsidP="00265DEE">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As at </w:t>
            </w:r>
            <w:r w:rsidRPr="00B12750">
              <w:rPr>
                <w:rFonts w:ascii="Arial" w:hAnsi="Arial" w:cs="Arial"/>
                <w:sz w:val="18"/>
                <w:szCs w:val="18"/>
              </w:rPr>
              <w:t xml:space="preserve">31 December </w:t>
            </w:r>
            <w:r w:rsidRPr="00000B02">
              <w:rPr>
                <w:rFonts w:ascii="Arial" w:hAnsi="Arial" w:cs="Arial"/>
                <w:kern w:val="28"/>
                <w:sz w:val="18"/>
                <w:szCs w:val="18"/>
              </w:rPr>
              <w:t>2020</w:t>
            </w:r>
          </w:p>
        </w:tc>
      </w:tr>
      <w:tr w:rsidR="00265DEE" w:rsidRPr="00000B02" w14:paraId="49E45F13" w14:textId="77777777" w:rsidTr="002A5F0F">
        <w:tc>
          <w:tcPr>
            <w:tcW w:w="4140" w:type="dxa"/>
            <w:vAlign w:val="bottom"/>
          </w:tcPr>
          <w:p w14:paraId="511C9CEE" w14:textId="77777777" w:rsidR="00265DEE" w:rsidRPr="00000B02" w:rsidRDefault="00265DEE" w:rsidP="00265DEE">
            <w:pPr>
              <w:spacing w:line="320" w:lineRule="exact"/>
              <w:ind w:left="243" w:hanging="180"/>
              <w:jc w:val="thaiDistribute"/>
              <w:rPr>
                <w:rFonts w:ascii="Arial" w:hAnsi="Arial" w:cs="Arial"/>
                <w:kern w:val="28"/>
                <w:sz w:val="18"/>
                <w:szCs w:val="18"/>
              </w:rPr>
            </w:pPr>
          </w:p>
        </w:tc>
        <w:tc>
          <w:tcPr>
            <w:tcW w:w="1260" w:type="dxa"/>
          </w:tcPr>
          <w:p w14:paraId="51BD2E93" w14:textId="77777777" w:rsidR="00265DEE" w:rsidRPr="00000B02" w:rsidRDefault="00265DEE" w:rsidP="00265DEE">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tcPr>
          <w:p w14:paraId="61B0AE9E" w14:textId="77777777" w:rsidR="00265DEE" w:rsidRPr="00000B02" w:rsidRDefault="00265DEE" w:rsidP="00265DEE">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5227CED8" w14:textId="77777777" w:rsidR="00265DEE" w:rsidRPr="00000B02" w:rsidRDefault="00265DEE" w:rsidP="00265DEE">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0" w:type="dxa"/>
            <w:vAlign w:val="bottom"/>
          </w:tcPr>
          <w:p w14:paraId="5C372070" w14:textId="77777777" w:rsidR="00265DEE" w:rsidRPr="00000B02" w:rsidRDefault="00265DEE" w:rsidP="00265DEE">
            <w:pPr>
              <w:pBdr>
                <w:bottom w:val="single" w:sz="4" w:space="1" w:color="auto"/>
              </w:pBdr>
              <w:spacing w:line="32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65DEE" w:rsidRPr="00000B02" w14:paraId="2B303247" w14:textId="77777777" w:rsidTr="002A5F0F">
        <w:trPr>
          <w:trHeight w:val="73"/>
        </w:trPr>
        <w:tc>
          <w:tcPr>
            <w:tcW w:w="4140" w:type="dxa"/>
            <w:vAlign w:val="bottom"/>
          </w:tcPr>
          <w:p w14:paraId="59203571" w14:textId="77777777" w:rsidR="00265DEE" w:rsidRPr="00000B02" w:rsidRDefault="00265DEE" w:rsidP="00265DEE">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43AF0C36" w14:textId="77777777" w:rsidR="00265DEE" w:rsidRPr="00000B02" w:rsidRDefault="00265DEE" w:rsidP="00265DEE">
            <w:pPr>
              <w:spacing w:line="320" w:lineRule="exact"/>
              <w:ind w:left="243" w:hanging="261"/>
              <w:jc w:val="thaiDistribute"/>
              <w:rPr>
                <w:rFonts w:ascii="Arial" w:hAnsi="Arial" w:cs="Arial"/>
                <w:kern w:val="28"/>
                <w:sz w:val="18"/>
                <w:szCs w:val="18"/>
              </w:rPr>
            </w:pPr>
          </w:p>
        </w:tc>
        <w:tc>
          <w:tcPr>
            <w:tcW w:w="1260" w:type="dxa"/>
          </w:tcPr>
          <w:p w14:paraId="2D745D7E" w14:textId="77777777" w:rsidR="00265DEE" w:rsidRPr="00000B02" w:rsidRDefault="00265DEE" w:rsidP="00265DEE">
            <w:pPr>
              <w:tabs>
                <w:tab w:val="right" w:pos="1422"/>
              </w:tabs>
              <w:spacing w:line="320" w:lineRule="exact"/>
              <w:ind w:hanging="18"/>
              <w:jc w:val="thaiDistribute"/>
              <w:rPr>
                <w:rFonts w:ascii="Arial" w:hAnsi="Arial" w:cs="Arial"/>
                <w:kern w:val="28"/>
                <w:sz w:val="18"/>
                <w:szCs w:val="18"/>
              </w:rPr>
            </w:pPr>
          </w:p>
        </w:tc>
        <w:tc>
          <w:tcPr>
            <w:tcW w:w="1260" w:type="dxa"/>
            <w:vAlign w:val="bottom"/>
          </w:tcPr>
          <w:p w14:paraId="64337780" w14:textId="77777777" w:rsidR="00265DEE" w:rsidRPr="00000B02" w:rsidRDefault="00265DEE" w:rsidP="00265DEE">
            <w:pPr>
              <w:tabs>
                <w:tab w:val="right" w:pos="1422"/>
              </w:tabs>
              <w:spacing w:line="320" w:lineRule="exact"/>
              <w:ind w:hanging="18"/>
              <w:jc w:val="thaiDistribute"/>
              <w:rPr>
                <w:rFonts w:ascii="Arial" w:hAnsi="Arial" w:cs="Arial"/>
                <w:kern w:val="28"/>
                <w:sz w:val="18"/>
                <w:szCs w:val="18"/>
              </w:rPr>
            </w:pPr>
          </w:p>
        </w:tc>
        <w:tc>
          <w:tcPr>
            <w:tcW w:w="1260" w:type="dxa"/>
            <w:vAlign w:val="bottom"/>
          </w:tcPr>
          <w:p w14:paraId="257C4357" w14:textId="77777777" w:rsidR="00265DEE" w:rsidRPr="00000B02" w:rsidRDefault="00265DEE" w:rsidP="00265DEE">
            <w:pPr>
              <w:tabs>
                <w:tab w:val="right" w:pos="1422"/>
              </w:tabs>
              <w:spacing w:line="320" w:lineRule="exact"/>
              <w:ind w:hanging="18"/>
              <w:jc w:val="thaiDistribute"/>
              <w:rPr>
                <w:rFonts w:ascii="Arial" w:hAnsi="Arial" w:cs="Arial"/>
                <w:b/>
                <w:bCs/>
                <w:kern w:val="28"/>
                <w:sz w:val="18"/>
                <w:szCs w:val="18"/>
              </w:rPr>
            </w:pPr>
          </w:p>
        </w:tc>
      </w:tr>
      <w:tr w:rsidR="00265DEE" w:rsidRPr="00000B02" w14:paraId="606F4C48" w14:textId="77777777" w:rsidTr="002A5F0F">
        <w:trPr>
          <w:trHeight w:val="73"/>
        </w:trPr>
        <w:tc>
          <w:tcPr>
            <w:tcW w:w="4140" w:type="dxa"/>
            <w:vAlign w:val="bottom"/>
          </w:tcPr>
          <w:p w14:paraId="7305A72E" w14:textId="77777777" w:rsidR="00265DEE" w:rsidRPr="00000B02" w:rsidRDefault="00265DEE" w:rsidP="00265DEE">
            <w:pPr>
              <w:spacing w:line="320" w:lineRule="exact"/>
              <w:ind w:left="165" w:right="-107" w:hanging="165"/>
              <w:rPr>
                <w:rFonts w:ascii="Arial" w:hAnsi="Arial" w:cs="Arial"/>
                <w:kern w:val="28"/>
                <w:sz w:val="18"/>
                <w:szCs w:val="18"/>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w:t>
            </w:r>
            <w:r>
              <w:rPr>
                <w:rFonts w:ascii="Arial" w:hAnsi="Arial" w:cs="Arial"/>
                <w:kern w:val="28"/>
                <w:sz w:val="18"/>
                <w:szCs w:val="18"/>
              </w:rPr>
              <w:t>s</w:t>
            </w:r>
            <w:r w:rsidRPr="00000B02">
              <w:rPr>
                <w:rFonts w:ascii="Arial" w:hAnsi="Arial" w:cs="Arial"/>
                <w:kern w:val="28"/>
                <w:sz w:val="18"/>
                <w:szCs w:val="18"/>
              </w:rPr>
              <w:t xml:space="preserve"> </w:t>
            </w:r>
          </w:p>
        </w:tc>
        <w:tc>
          <w:tcPr>
            <w:tcW w:w="1260" w:type="dxa"/>
            <w:vAlign w:val="bottom"/>
          </w:tcPr>
          <w:p w14:paraId="3AEB844D" w14:textId="77777777" w:rsidR="00265DEE" w:rsidRPr="00000B02" w:rsidRDefault="00265DEE" w:rsidP="00265DEE">
            <w:pPr>
              <w:tabs>
                <w:tab w:val="right" w:pos="792"/>
              </w:tabs>
              <w:spacing w:line="320" w:lineRule="exact"/>
              <w:ind w:hanging="261"/>
              <w:jc w:val="right"/>
              <w:rPr>
                <w:rFonts w:ascii="Arial" w:hAnsi="Arial" w:cs="Arial"/>
                <w:kern w:val="28"/>
                <w:sz w:val="18"/>
                <w:szCs w:val="18"/>
              </w:rPr>
            </w:pPr>
          </w:p>
        </w:tc>
        <w:tc>
          <w:tcPr>
            <w:tcW w:w="1260" w:type="dxa"/>
            <w:vAlign w:val="bottom"/>
          </w:tcPr>
          <w:p w14:paraId="783F49B9"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p>
        </w:tc>
        <w:tc>
          <w:tcPr>
            <w:tcW w:w="1260" w:type="dxa"/>
            <w:vAlign w:val="bottom"/>
          </w:tcPr>
          <w:p w14:paraId="2EFC308D"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p>
        </w:tc>
        <w:tc>
          <w:tcPr>
            <w:tcW w:w="1260" w:type="dxa"/>
            <w:vAlign w:val="bottom"/>
          </w:tcPr>
          <w:p w14:paraId="1BDF4BE5"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cs/>
              </w:rPr>
            </w:pPr>
          </w:p>
        </w:tc>
      </w:tr>
      <w:tr w:rsidR="00265DEE" w:rsidRPr="00000B02" w14:paraId="33D4E5C9" w14:textId="77777777" w:rsidTr="002A5F0F">
        <w:trPr>
          <w:trHeight w:val="73"/>
        </w:trPr>
        <w:tc>
          <w:tcPr>
            <w:tcW w:w="4140" w:type="dxa"/>
            <w:vAlign w:val="bottom"/>
          </w:tcPr>
          <w:p w14:paraId="28CE59EC" w14:textId="77777777" w:rsidR="00265DEE" w:rsidRPr="00000B02" w:rsidRDefault="00265DEE" w:rsidP="00265DEE">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0F5C7E91" w14:textId="77777777" w:rsidR="00265DEE" w:rsidRPr="00000B02" w:rsidRDefault="00265DEE" w:rsidP="00265DEE">
            <w:pPr>
              <w:tabs>
                <w:tab w:val="right" w:pos="792"/>
              </w:tabs>
              <w:spacing w:line="320" w:lineRule="exact"/>
              <w:ind w:hanging="261"/>
              <w:jc w:val="right"/>
              <w:rPr>
                <w:rFonts w:ascii="Arial" w:hAnsi="Arial" w:cs="Arial"/>
                <w:kern w:val="28"/>
                <w:sz w:val="18"/>
                <w:szCs w:val="18"/>
              </w:rPr>
            </w:pPr>
            <w:r w:rsidRPr="00D5676A">
              <w:rPr>
                <w:rFonts w:ascii="Arial" w:hAnsi="Arial" w:cs="Arial"/>
                <w:kern w:val="28"/>
                <w:sz w:val="18"/>
                <w:szCs w:val="18"/>
              </w:rPr>
              <w:t>394,800</w:t>
            </w:r>
          </w:p>
        </w:tc>
        <w:tc>
          <w:tcPr>
            <w:tcW w:w="1260" w:type="dxa"/>
            <w:vAlign w:val="bottom"/>
          </w:tcPr>
          <w:p w14:paraId="6A702D41"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6C8519BC"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49393C8E"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394,800</w:t>
            </w:r>
          </w:p>
        </w:tc>
      </w:tr>
      <w:tr w:rsidR="00265DEE" w:rsidRPr="00000B02" w14:paraId="67E33822" w14:textId="77777777" w:rsidTr="002A5F0F">
        <w:trPr>
          <w:trHeight w:val="73"/>
        </w:trPr>
        <w:tc>
          <w:tcPr>
            <w:tcW w:w="4140" w:type="dxa"/>
            <w:vAlign w:val="bottom"/>
          </w:tcPr>
          <w:p w14:paraId="09800D77" w14:textId="77777777" w:rsidR="00265DEE" w:rsidRPr="00000B02" w:rsidRDefault="00265DEE" w:rsidP="00265DEE">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Pr>
                <w:rFonts w:ascii="Arial" w:hAnsi="Arial" w:cs="Arial"/>
                <w:kern w:val="28"/>
                <w:sz w:val="18"/>
                <w:szCs w:val="18"/>
              </w:rPr>
              <w:t>ies</w:t>
            </w:r>
          </w:p>
        </w:tc>
        <w:tc>
          <w:tcPr>
            <w:tcW w:w="1260" w:type="dxa"/>
            <w:vAlign w:val="bottom"/>
          </w:tcPr>
          <w:p w14:paraId="10913F9D" w14:textId="77777777" w:rsidR="00265DEE" w:rsidRPr="00000B02" w:rsidRDefault="00265DEE" w:rsidP="00265DEE">
            <w:pPr>
              <w:tabs>
                <w:tab w:val="right" w:pos="792"/>
              </w:tabs>
              <w:spacing w:line="320" w:lineRule="exact"/>
              <w:ind w:hanging="261"/>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2F42120C"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14BB300D"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21,232</w:t>
            </w:r>
          </w:p>
        </w:tc>
        <w:tc>
          <w:tcPr>
            <w:tcW w:w="1260" w:type="dxa"/>
            <w:vAlign w:val="bottom"/>
          </w:tcPr>
          <w:p w14:paraId="6C2F2675"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21,232</w:t>
            </w:r>
          </w:p>
        </w:tc>
      </w:tr>
      <w:tr w:rsidR="00265DEE" w:rsidRPr="00000B02" w14:paraId="6ED693CF" w14:textId="77777777" w:rsidTr="002A5F0F">
        <w:trPr>
          <w:trHeight w:val="73"/>
        </w:trPr>
        <w:tc>
          <w:tcPr>
            <w:tcW w:w="4140" w:type="dxa"/>
            <w:vAlign w:val="bottom"/>
          </w:tcPr>
          <w:p w14:paraId="12ED6445" w14:textId="77777777" w:rsidR="00265DEE" w:rsidRPr="00000B02" w:rsidRDefault="00265DEE" w:rsidP="00265DEE">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Pr>
                <w:rFonts w:ascii="Arial" w:hAnsi="Arial" w:cs="Arial"/>
                <w:b/>
                <w:bCs/>
                <w:kern w:val="28"/>
                <w:sz w:val="18"/>
                <w:szCs w:val="18"/>
              </w:rPr>
              <w:t>assets</w:t>
            </w:r>
            <w:r w:rsidRPr="00000B02">
              <w:rPr>
                <w:rFonts w:ascii="Arial" w:hAnsi="Arial" w:cs="Arial"/>
                <w:b/>
                <w:bCs/>
                <w:kern w:val="28"/>
                <w:sz w:val="18"/>
                <w:szCs w:val="18"/>
              </w:rPr>
              <w:t xml:space="preserve"> measured at fair value </w:t>
            </w:r>
          </w:p>
        </w:tc>
        <w:tc>
          <w:tcPr>
            <w:tcW w:w="1260" w:type="dxa"/>
            <w:vAlign w:val="bottom"/>
          </w:tcPr>
          <w:p w14:paraId="382C5E78" w14:textId="77777777" w:rsidR="00265DEE" w:rsidRPr="00000B02" w:rsidRDefault="00265DEE" w:rsidP="00265DEE">
            <w:pPr>
              <w:spacing w:line="320" w:lineRule="exact"/>
              <w:ind w:left="243" w:hanging="261"/>
              <w:jc w:val="thaiDistribute"/>
              <w:rPr>
                <w:rFonts w:ascii="Arial" w:hAnsi="Arial" w:cs="Arial"/>
                <w:kern w:val="28"/>
                <w:sz w:val="18"/>
                <w:szCs w:val="18"/>
              </w:rPr>
            </w:pPr>
          </w:p>
        </w:tc>
        <w:tc>
          <w:tcPr>
            <w:tcW w:w="1260" w:type="dxa"/>
          </w:tcPr>
          <w:p w14:paraId="1930EC4D" w14:textId="77777777" w:rsidR="00265DEE" w:rsidRPr="00000B02" w:rsidRDefault="00265DEE" w:rsidP="00265DEE">
            <w:pPr>
              <w:pStyle w:val="BodyTextIndent3"/>
              <w:tabs>
                <w:tab w:val="decimal" w:pos="743"/>
              </w:tabs>
              <w:spacing w:after="0" w:line="320" w:lineRule="exact"/>
              <w:ind w:left="-105" w:firstLine="87"/>
              <w:rPr>
                <w:rFonts w:ascii="Arial" w:hAnsi="Arial" w:cs="Arial"/>
                <w:b/>
                <w:bCs/>
                <w:kern w:val="28"/>
                <w:sz w:val="18"/>
                <w:szCs w:val="18"/>
                <w:cs/>
              </w:rPr>
            </w:pPr>
          </w:p>
        </w:tc>
        <w:tc>
          <w:tcPr>
            <w:tcW w:w="1260" w:type="dxa"/>
          </w:tcPr>
          <w:p w14:paraId="04E5FD20" w14:textId="77777777" w:rsidR="00265DEE" w:rsidRPr="00000B02" w:rsidRDefault="00265DEE" w:rsidP="00265DEE">
            <w:pPr>
              <w:pStyle w:val="BodyTextIndent3"/>
              <w:tabs>
                <w:tab w:val="decimal" w:pos="743"/>
              </w:tabs>
              <w:spacing w:after="0" w:line="320" w:lineRule="exact"/>
              <w:ind w:left="-105" w:firstLine="87"/>
              <w:rPr>
                <w:rFonts w:ascii="Arial" w:hAnsi="Arial" w:cs="Arial"/>
                <w:b/>
                <w:bCs/>
                <w:kern w:val="28"/>
                <w:sz w:val="18"/>
                <w:szCs w:val="18"/>
                <w:cs/>
              </w:rPr>
            </w:pPr>
          </w:p>
        </w:tc>
        <w:tc>
          <w:tcPr>
            <w:tcW w:w="1260" w:type="dxa"/>
          </w:tcPr>
          <w:p w14:paraId="062C5C1E" w14:textId="77777777" w:rsidR="00265DEE" w:rsidRPr="00000B02" w:rsidRDefault="00265DEE" w:rsidP="00265DEE">
            <w:pPr>
              <w:pStyle w:val="BodyTextIndent3"/>
              <w:tabs>
                <w:tab w:val="decimal" w:pos="743"/>
              </w:tabs>
              <w:spacing w:after="0" w:line="320" w:lineRule="exact"/>
              <w:ind w:left="-105" w:firstLine="87"/>
              <w:rPr>
                <w:rFonts w:ascii="Arial" w:hAnsi="Arial" w:cs="Arial"/>
                <w:b/>
                <w:bCs/>
                <w:kern w:val="28"/>
                <w:sz w:val="18"/>
                <w:szCs w:val="18"/>
                <w:cs/>
              </w:rPr>
            </w:pPr>
          </w:p>
        </w:tc>
      </w:tr>
      <w:tr w:rsidR="00265DEE" w:rsidRPr="00000B02" w14:paraId="63898136" w14:textId="77777777" w:rsidTr="002A5F0F">
        <w:trPr>
          <w:trHeight w:val="73"/>
        </w:trPr>
        <w:tc>
          <w:tcPr>
            <w:tcW w:w="4140" w:type="dxa"/>
            <w:vAlign w:val="bottom"/>
          </w:tcPr>
          <w:p w14:paraId="38F14CC8" w14:textId="77777777" w:rsidR="00265DEE" w:rsidRPr="00000B02" w:rsidRDefault="00265DEE" w:rsidP="00265DEE">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1C1B73BE" w14:textId="77777777" w:rsidR="00265DEE" w:rsidRPr="00000B02" w:rsidRDefault="00265DEE" w:rsidP="00265DEE">
            <w:pPr>
              <w:spacing w:line="320" w:lineRule="exact"/>
              <w:ind w:left="243" w:hanging="261"/>
              <w:jc w:val="thaiDistribute"/>
              <w:rPr>
                <w:rFonts w:ascii="Arial" w:hAnsi="Arial" w:cs="Arial"/>
                <w:kern w:val="28"/>
                <w:sz w:val="18"/>
                <w:szCs w:val="18"/>
              </w:rPr>
            </w:pPr>
          </w:p>
        </w:tc>
        <w:tc>
          <w:tcPr>
            <w:tcW w:w="1260" w:type="dxa"/>
          </w:tcPr>
          <w:p w14:paraId="643406C1" w14:textId="77777777" w:rsidR="00265DEE" w:rsidRPr="00000B02" w:rsidRDefault="00265DEE" w:rsidP="00265DEE">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14:paraId="3AF405F0" w14:textId="77777777" w:rsidR="00265DEE" w:rsidRPr="00000B02" w:rsidRDefault="00265DEE" w:rsidP="00265DEE">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14:paraId="3E948A46" w14:textId="77777777" w:rsidR="00265DEE" w:rsidRPr="00000B02" w:rsidRDefault="00265DEE" w:rsidP="00265DEE">
            <w:pPr>
              <w:pStyle w:val="BodyTextIndent3"/>
              <w:tabs>
                <w:tab w:val="decimal" w:pos="743"/>
              </w:tabs>
              <w:spacing w:after="0" w:line="320" w:lineRule="exact"/>
              <w:ind w:left="-105" w:firstLine="87"/>
              <w:jc w:val="center"/>
              <w:rPr>
                <w:rFonts w:ascii="Arial" w:hAnsi="Arial" w:cs="Arial"/>
                <w:b/>
                <w:bCs/>
                <w:kern w:val="28"/>
                <w:sz w:val="18"/>
                <w:szCs w:val="18"/>
                <w:cs/>
              </w:rPr>
            </w:pPr>
          </w:p>
        </w:tc>
      </w:tr>
      <w:tr w:rsidR="00265DEE" w:rsidRPr="00000B02" w14:paraId="66C55423" w14:textId="77777777" w:rsidTr="002A5F0F">
        <w:trPr>
          <w:trHeight w:val="73"/>
        </w:trPr>
        <w:tc>
          <w:tcPr>
            <w:tcW w:w="4140" w:type="dxa"/>
            <w:vAlign w:val="bottom"/>
          </w:tcPr>
          <w:p w14:paraId="2D2ED008" w14:textId="77777777" w:rsidR="00265DEE" w:rsidRPr="00000B02" w:rsidRDefault="00265DEE" w:rsidP="00265DEE">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77EF8D75" w14:textId="77777777" w:rsidR="00265DEE" w:rsidRPr="00000B02" w:rsidRDefault="00265DEE" w:rsidP="00265DEE">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3C12B771"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D5676A">
              <w:rPr>
                <w:rFonts w:ascii="Arial" w:hAnsi="Arial" w:cs="Arial"/>
                <w:kern w:val="28"/>
                <w:sz w:val="18"/>
                <w:szCs w:val="18"/>
              </w:rPr>
              <w:t>4,023</w:t>
            </w:r>
          </w:p>
        </w:tc>
        <w:tc>
          <w:tcPr>
            <w:tcW w:w="1260" w:type="dxa"/>
            <w:vAlign w:val="bottom"/>
          </w:tcPr>
          <w:p w14:paraId="3514404B"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64F359B5"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cs/>
              </w:rPr>
            </w:pPr>
            <w:r w:rsidRPr="00D5676A">
              <w:rPr>
                <w:rFonts w:ascii="Arial" w:hAnsi="Arial" w:cs="Arial"/>
                <w:b/>
                <w:bCs/>
                <w:kern w:val="28"/>
                <w:sz w:val="18"/>
                <w:szCs w:val="18"/>
              </w:rPr>
              <w:t>4,023</w:t>
            </w:r>
          </w:p>
        </w:tc>
      </w:tr>
      <w:tr w:rsidR="00265DEE" w:rsidRPr="00000B02" w14:paraId="0DEAC086" w14:textId="77777777" w:rsidTr="002A5F0F">
        <w:trPr>
          <w:trHeight w:val="73"/>
        </w:trPr>
        <w:tc>
          <w:tcPr>
            <w:tcW w:w="4140" w:type="dxa"/>
            <w:vAlign w:val="bottom"/>
          </w:tcPr>
          <w:p w14:paraId="3B39A552" w14:textId="77777777" w:rsidR="00265DEE" w:rsidRPr="00000B02" w:rsidRDefault="00265DEE" w:rsidP="00265DEE">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2D881621" w14:textId="77777777" w:rsidR="00265DEE" w:rsidRPr="00000B02" w:rsidRDefault="00265DEE" w:rsidP="00265DEE">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58C5B393"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D5676A">
              <w:rPr>
                <w:rFonts w:ascii="Arial" w:hAnsi="Arial" w:cs="Arial"/>
                <w:kern w:val="28"/>
                <w:sz w:val="18"/>
                <w:szCs w:val="18"/>
              </w:rPr>
              <w:t>17,252</w:t>
            </w:r>
          </w:p>
        </w:tc>
        <w:tc>
          <w:tcPr>
            <w:tcW w:w="1260" w:type="dxa"/>
            <w:vAlign w:val="bottom"/>
          </w:tcPr>
          <w:p w14:paraId="3386E219"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589CAECC"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cs/>
              </w:rPr>
            </w:pPr>
            <w:r w:rsidRPr="00D5676A">
              <w:rPr>
                <w:rFonts w:ascii="Arial" w:hAnsi="Arial" w:cs="Arial"/>
                <w:b/>
                <w:bCs/>
                <w:kern w:val="28"/>
                <w:sz w:val="18"/>
                <w:szCs w:val="18"/>
              </w:rPr>
              <w:t>17,252</w:t>
            </w:r>
          </w:p>
        </w:tc>
      </w:tr>
      <w:tr w:rsidR="00265DEE" w:rsidRPr="00000B02" w14:paraId="5A148480" w14:textId="77777777" w:rsidTr="002A5F0F">
        <w:trPr>
          <w:trHeight w:val="73"/>
        </w:trPr>
        <w:tc>
          <w:tcPr>
            <w:tcW w:w="4140" w:type="dxa"/>
            <w:vAlign w:val="bottom"/>
          </w:tcPr>
          <w:p w14:paraId="01E88430" w14:textId="77777777" w:rsidR="00265DEE" w:rsidRPr="00000B02" w:rsidRDefault="00265DEE" w:rsidP="00265DEE">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assets</w:t>
            </w:r>
          </w:p>
        </w:tc>
        <w:tc>
          <w:tcPr>
            <w:tcW w:w="1260" w:type="dxa"/>
            <w:vAlign w:val="bottom"/>
          </w:tcPr>
          <w:p w14:paraId="5023DF0F" w14:textId="77777777" w:rsidR="00265DEE" w:rsidRPr="00000B02" w:rsidRDefault="00265DEE" w:rsidP="00265DEE">
            <w:pPr>
              <w:tabs>
                <w:tab w:val="right" w:pos="960"/>
              </w:tabs>
              <w:spacing w:line="320" w:lineRule="exact"/>
              <w:jc w:val="right"/>
              <w:rPr>
                <w:rFonts w:ascii="Arial" w:hAnsi="Arial" w:cs="Arial"/>
                <w:kern w:val="28"/>
                <w:sz w:val="18"/>
                <w:szCs w:val="18"/>
              </w:rPr>
            </w:pPr>
          </w:p>
        </w:tc>
        <w:tc>
          <w:tcPr>
            <w:tcW w:w="1260" w:type="dxa"/>
            <w:vAlign w:val="bottom"/>
          </w:tcPr>
          <w:p w14:paraId="0B311015"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p>
        </w:tc>
        <w:tc>
          <w:tcPr>
            <w:tcW w:w="1260" w:type="dxa"/>
            <w:vAlign w:val="bottom"/>
          </w:tcPr>
          <w:p w14:paraId="7442A0A3"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p>
        </w:tc>
        <w:tc>
          <w:tcPr>
            <w:tcW w:w="1260" w:type="dxa"/>
            <w:vAlign w:val="bottom"/>
          </w:tcPr>
          <w:p w14:paraId="3B197118"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rPr>
            </w:pPr>
          </w:p>
        </w:tc>
      </w:tr>
      <w:tr w:rsidR="00265DEE" w:rsidRPr="00000B02" w14:paraId="141C3768" w14:textId="77777777" w:rsidTr="002A5F0F">
        <w:trPr>
          <w:trHeight w:val="73"/>
        </w:trPr>
        <w:tc>
          <w:tcPr>
            <w:tcW w:w="4140" w:type="dxa"/>
            <w:vAlign w:val="bottom"/>
          </w:tcPr>
          <w:p w14:paraId="602C1A15" w14:textId="77777777" w:rsidR="00265DEE" w:rsidRPr="00000B02" w:rsidRDefault="00265DEE" w:rsidP="00265DEE">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16F193F0" w14:textId="77777777" w:rsidR="00265DEE" w:rsidRPr="00000B02" w:rsidRDefault="00265DEE" w:rsidP="00265DEE">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0" w:type="dxa"/>
          </w:tcPr>
          <w:p w14:paraId="4CC51EC6"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4,744</w:t>
            </w:r>
          </w:p>
        </w:tc>
        <w:tc>
          <w:tcPr>
            <w:tcW w:w="1260" w:type="dxa"/>
          </w:tcPr>
          <w:p w14:paraId="413A81CC"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7C925037"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4,744</w:t>
            </w:r>
          </w:p>
        </w:tc>
      </w:tr>
      <w:tr w:rsidR="00265DEE" w:rsidRPr="00000B02" w14:paraId="5449FD2C" w14:textId="77777777" w:rsidTr="002A5F0F">
        <w:trPr>
          <w:trHeight w:val="73"/>
        </w:trPr>
        <w:tc>
          <w:tcPr>
            <w:tcW w:w="4140" w:type="dxa"/>
            <w:vAlign w:val="bottom"/>
          </w:tcPr>
          <w:p w14:paraId="19865A24" w14:textId="77777777" w:rsidR="00265DEE" w:rsidRPr="00000B02" w:rsidRDefault="00265DEE" w:rsidP="00265DEE">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sidRPr="002D0D0C">
              <w:rPr>
                <w:rFonts w:ascii="Arial" w:hAnsi="Arial" w:cs="Arial"/>
                <w:b/>
                <w:bCs/>
                <w:kern w:val="28"/>
                <w:sz w:val="18"/>
                <w:szCs w:val="18"/>
              </w:rPr>
              <w:t>liabilities</w:t>
            </w:r>
            <w:r w:rsidRPr="00000B02">
              <w:rPr>
                <w:rFonts w:ascii="Arial" w:hAnsi="Arial" w:cs="Arial"/>
                <w:b/>
                <w:bCs/>
                <w:kern w:val="28"/>
                <w:sz w:val="18"/>
                <w:szCs w:val="18"/>
              </w:rPr>
              <w:t xml:space="preserve"> measured at fair value </w:t>
            </w:r>
          </w:p>
        </w:tc>
        <w:tc>
          <w:tcPr>
            <w:tcW w:w="1260" w:type="dxa"/>
          </w:tcPr>
          <w:p w14:paraId="523CC3E2" w14:textId="77777777" w:rsidR="00265DEE" w:rsidRPr="00000B02" w:rsidRDefault="00265DEE" w:rsidP="00265DEE">
            <w:pPr>
              <w:tabs>
                <w:tab w:val="right" w:pos="960"/>
              </w:tabs>
              <w:spacing w:line="320" w:lineRule="exact"/>
              <w:jc w:val="right"/>
              <w:rPr>
                <w:rFonts w:ascii="Arial" w:hAnsi="Arial" w:cs="Arial"/>
                <w:kern w:val="28"/>
                <w:sz w:val="18"/>
                <w:szCs w:val="18"/>
              </w:rPr>
            </w:pPr>
          </w:p>
        </w:tc>
        <w:tc>
          <w:tcPr>
            <w:tcW w:w="1260" w:type="dxa"/>
          </w:tcPr>
          <w:p w14:paraId="0033A6C6" w14:textId="77777777" w:rsidR="00265DEE" w:rsidRPr="00D5676A" w:rsidRDefault="00265DEE" w:rsidP="00265DEE">
            <w:pPr>
              <w:tabs>
                <w:tab w:val="right" w:pos="792"/>
              </w:tabs>
              <w:spacing w:line="320" w:lineRule="exact"/>
              <w:ind w:hanging="18"/>
              <w:jc w:val="right"/>
              <w:rPr>
                <w:rFonts w:ascii="Arial" w:hAnsi="Arial" w:cs="Arial"/>
                <w:kern w:val="28"/>
                <w:sz w:val="18"/>
                <w:szCs w:val="18"/>
                <w:cs/>
              </w:rPr>
            </w:pPr>
          </w:p>
        </w:tc>
        <w:tc>
          <w:tcPr>
            <w:tcW w:w="1260" w:type="dxa"/>
          </w:tcPr>
          <w:p w14:paraId="58919C19" w14:textId="77777777" w:rsidR="00265DEE" w:rsidRPr="00D5676A" w:rsidRDefault="00265DEE" w:rsidP="00265DEE">
            <w:pPr>
              <w:tabs>
                <w:tab w:val="right" w:pos="792"/>
              </w:tabs>
              <w:spacing w:line="320" w:lineRule="exact"/>
              <w:ind w:hanging="18"/>
              <w:jc w:val="right"/>
              <w:rPr>
                <w:rFonts w:ascii="Arial" w:hAnsi="Arial" w:cs="Arial"/>
                <w:kern w:val="28"/>
                <w:sz w:val="18"/>
                <w:szCs w:val="18"/>
                <w:cs/>
              </w:rPr>
            </w:pPr>
          </w:p>
        </w:tc>
        <w:tc>
          <w:tcPr>
            <w:tcW w:w="1260" w:type="dxa"/>
          </w:tcPr>
          <w:p w14:paraId="651E3E54"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cs/>
              </w:rPr>
            </w:pPr>
          </w:p>
        </w:tc>
      </w:tr>
      <w:tr w:rsidR="00265DEE" w:rsidRPr="00D5676A" w14:paraId="40DD5530" w14:textId="77777777" w:rsidTr="002A5F0F">
        <w:trPr>
          <w:trHeight w:val="73"/>
        </w:trPr>
        <w:tc>
          <w:tcPr>
            <w:tcW w:w="4140" w:type="dxa"/>
            <w:vAlign w:val="bottom"/>
          </w:tcPr>
          <w:p w14:paraId="358266F6" w14:textId="77777777" w:rsidR="00265DEE" w:rsidRPr="00000B02" w:rsidRDefault="00265DEE" w:rsidP="00265DEE">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liabilities</w:t>
            </w:r>
          </w:p>
        </w:tc>
        <w:tc>
          <w:tcPr>
            <w:tcW w:w="1260" w:type="dxa"/>
          </w:tcPr>
          <w:p w14:paraId="66B4CD5F" w14:textId="77777777" w:rsidR="00265DEE" w:rsidRPr="00000B02" w:rsidRDefault="00265DEE" w:rsidP="00265DEE">
            <w:pPr>
              <w:tabs>
                <w:tab w:val="right" w:pos="960"/>
              </w:tabs>
              <w:spacing w:line="320" w:lineRule="exact"/>
              <w:jc w:val="right"/>
              <w:rPr>
                <w:rFonts w:ascii="Arial" w:hAnsi="Arial" w:cs="Arial"/>
                <w:kern w:val="28"/>
                <w:sz w:val="18"/>
                <w:szCs w:val="18"/>
              </w:rPr>
            </w:pPr>
          </w:p>
        </w:tc>
        <w:tc>
          <w:tcPr>
            <w:tcW w:w="1260" w:type="dxa"/>
          </w:tcPr>
          <w:p w14:paraId="4137A5D4" w14:textId="77777777" w:rsidR="00265DEE" w:rsidRPr="00D5676A" w:rsidRDefault="00265DEE" w:rsidP="00265DEE">
            <w:pPr>
              <w:tabs>
                <w:tab w:val="right" w:pos="792"/>
              </w:tabs>
              <w:spacing w:line="320" w:lineRule="exact"/>
              <w:ind w:hanging="18"/>
              <w:jc w:val="right"/>
              <w:rPr>
                <w:rFonts w:ascii="Arial" w:hAnsi="Arial" w:cs="Arial"/>
                <w:kern w:val="28"/>
                <w:sz w:val="18"/>
                <w:szCs w:val="18"/>
              </w:rPr>
            </w:pPr>
          </w:p>
        </w:tc>
        <w:tc>
          <w:tcPr>
            <w:tcW w:w="1260" w:type="dxa"/>
          </w:tcPr>
          <w:p w14:paraId="0EE19A93" w14:textId="77777777" w:rsidR="00265DEE" w:rsidRPr="00D5676A" w:rsidRDefault="00265DEE" w:rsidP="00265DEE">
            <w:pPr>
              <w:tabs>
                <w:tab w:val="right" w:pos="792"/>
              </w:tabs>
              <w:spacing w:line="320" w:lineRule="exact"/>
              <w:ind w:hanging="18"/>
              <w:jc w:val="right"/>
              <w:rPr>
                <w:rFonts w:ascii="Arial" w:hAnsi="Arial" w:cs="Arial"/>
                <w:kern w:val="28"/>
                <w:sz w:val="18"/>
                <w:szCs w:val="18"/>
                <w:cs/>
              </w:rPr>
            </w:pPr>
          </w:p>
        </w:tc>
        <w:tc>
          <w:tcPr>
            <w:tcW w:w="1260" w:type="dxa"/>
          </w:tcPr>
          <w:p w14:paraId="7FF3A3BC" w14:textId="77777777" w:rsidR="00265DEE" w:rsidRPr="00D5676A" w:rsidRDefault="00265DEE" w:rsidP="00265DEE">
            <w:pPr>
              <w:tabs>
                <w:tab w:val="right" w:pos="792"/>
              </w:tabs>
              <w:spacing w:line="320" w:lineRule="exact"/>
              <w:ind w:hanging="18"/>
              <w:jc w:val="right"/>
              <w:rPr>
                <w:rFonts w:ascii="Arial" w:hAnsi="Arial" w:cs="Arial"/>
                <w:b/>
                <w:bCs/>
                <w:kern w:val="28"/>
                <w:sz w:val="18"/>
                <w:szCs w:val="18"/>
              </w:rPr>
            </w:pPr>
          </w:p>
        </w:tc>
      </w:tr>
      <w:tr w:rsidR="00265DEE" w:rsidRPr="00D5676A" w14:paraId="3F4E623F" w14:textId="77777777" w:rsidTr="002A5F0F">
        <w:trPr>
          <w:trHeight w:val="73"/>
        </w:trPr>
        <w:tc>
          <w:tcPr>
            <w:tcW w:w="4140" w:type="dxa"/>
            <w:vAlign w:val="bottom"/>
          </w:tcPr>
          <w:p w14:paraId="0619EFE0" w14:textId="77777777" w:rsidR="00265DEE" w:rsidRPr="00000B02" w:rsidRDefault="00265DEE" w:rsidP="00265DEE">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2C142B42" w14:textId="77777777" w:rsidR="00265DEE" w:rsidRPr="00000B02" w:rsidRDefault="00265DEE" w:rsidP="00265DEE">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1CCC5660" w14:textId="77777777" w:rsidR="00265DEE" w:rsidRPr="00D5676A" w:rsidRDefault="00265DEE" w:rsidP="00265DEE">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26,218</w:t>
            </w:r>
          </w:p>
        </w:tc>
        <w:tc>
          <w:tcPr>
            <w:tcW w:w="1260" w:type="dxa"/>
          </w:tcPr>
          <w:p w14:paraId="661A5AB8"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1C172761" w14:textId="77777777" w:rsidR="00265DEE" w:rsidRPr="00D5676A" w:rsidRDefault="00265DEE" w:rsidP="00265DEE">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26,218</w:t>
            </w:r>
          </w:p>
        </w:tc>
      </w:tr>
      <w:tr w:rsidR="00265DEE" w:rsidRPr="00D5676A" w14:paraId="1A3157AE" w14:textId="77777777" w:rsidTr="002A5F0F">
        <w:trPr>
          <w:trHeight w:val="73"/>
        </w:trPr>
        <w:tc>
          <w:tcPr>
            <w:tcW w:w="4140" w:type="dxa"/>
            <w:vAlign w:val="bottom"/>
          </w:tcPr>
          <w:p w14:paraId="3D1BD298" w14:textId="77777777" w:rsidR="00265DEE" w:rsidRPr="00000B02" w:rsidRDefault="00265DEE" w:rsidP="00265DEE">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tcPr>
          <w:p w14:paraId="6F6AE489" w14:textId="77777777" w:rsidR="00265DEE" w:rsidRPr="00000B02" w:rsidRDefault="00265DEE" w:rsidP="00265DEE">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72CE5B5F" w14:textId="77777777" w:rsidR="00265DEE" w:rsidRPr="00D5676A" w:rsidRDefault="00265DEE" w:rsidP="00265DEE">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156</w:t>
            </w:r>
          </w:p>
        </w:tc>
        <w:tc>
          <w:tcPr>
            <w:tcW w:w="1260" w:type="dxa"/>
          </w:tcPr>
          <w:p w14:paraId="7194323C"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5D582932" w14:textId="77777777" w:rsidR="00265DEE" w:rsidRPr="00D5676A" w:rsidRDefault="00265DEE" w:rsidP="00265DEE">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156</w:t>
            </w:r>
          </w:p>
        </w:tc>
      </w:tr>
      <w:tr w:rsidR="00265DEE" w:rsidRPr="00D5676A" w14:paraId="65DF5488" w14:textId="77777777" w:rsidTr="002A5F0F">
        <w:trPr>
          <w:trHeight w:val="73"/>
        </w:trPr>
        <w:tc>
          <w:tcPr>
            <w:tcW w:w="4140" w:type="dxa"/>
            <w:vAlign w:val="bottom"/>
          </w:tcPr>
          <w:p w14:paraId="71FD72FE" w14:textId="77777777" w:rsidR="00265DEE" w:rsidRPr="00000B02" w:rsidRDefault="00265DEE" w:rsidP="00265DEE">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tcPr>
          <w:p w14:paraId="233170BD" w14:textId="77777777" w:rsidR="00265DEE" w:rsidRPr="00000B02" w:rsidRDefault="00265DEE" w:rsidP="00265DEE">
            <w:pPr>
              <w:tabs>
                <w:tab w:val="right" w:pos="960"/>
              </w:tabs>
              <w:spacing w:line="320" w:lineRule="exact"/>
              <w:jc w:val="right"/>
              <w:rPr>
                <w:rFonts w:ascii="Arial" w:hAnsi="Arial" w:cs="Arial"/>
                <w:kern w:val="28"/>
                <w:sz w:val="18"/>
                <w:szCs w:val="18"/>
              </w:rPr>
            </w:pPr>
            <w:r>
              <w:rPr>
                <w:rFonts w:ascii="Arial" w:hAnsi="Arial" w:cs="Arial"/>
                <w:kern w:val="28"/>
                <w:sz w:val="18"/>
                <w:szCs w:val="18"/>
              </w:rPr>
              <w:t>-</w:t>
            </w:r>
          </w:p>
        </w:tc>
        <w:tc>
          <w:tcPr>
            <w:tcW w:w="1260" w:type="dxa"/>
          </w:tcPr>
          <w:p w14:paraId="3ABEBCE1" w14:textId="77777777" w:rsidR="00265DEE" w:rsidRPr="00D5676A" w:rsidRDefault="00265DEE" w:rsidP="00265DEE">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4,242</w:t>
            </w:r>
          </w:p>
        </w:tc>
        <w:tc>
          <w:tcPr>
            <w:tcW w:w="1260" w:type="dxa"/>
          </w:tcPr>
          <w:p w14:paraId="4260E2BF"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tcPr>
          <w:p w14:paraId="19E79F84" w14:textId="77777777" w:rsidR="00265DEE" w:rsidRPr="00D5676A" w:rsidRDefault="00265DEE" w:rsidP="00265DEE">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4,242</w:t>
            </w:r>
          </w:p>
        </w:tc>
      </w:tr>
      <w:tr w:rsidR="00265DEE" w:rsidRPr="00000B02" w14:paraId="5BAF5871" w14:textId="77777777" w:rsidTr="002A5F0F">
        <w:trPr>
          <w:trHeight w:val="73"/>
        </w:trPr>
        <w:tc>
          <w:tcPr>
            <w:tcW w:w="4140" w:type="dxa"/>
            <w:vAlign w:val="bottom"/>
          </w:tcPr>
          <w:p w14:paraId="43BACD7B" w14:textId="77777777" w:rsidR="00265DEE" w:rsidRPr="00000B02" w:rsidRDefault="00265DEE" w:rsidP="00265DEE">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liabilities</w:t>
            </w:r>
          </w:p>
        </w:tc>
        <w:tc>
          <w:tcPr>
            <w:tcW w:w="1260" w:type="dxa"/>
          </w:tcPr>
          <w:p w14:paraId="7069CCFC" w14:textId="77777777" w:rsidR="00265DEE" w:rsidRPr="00000B02" w:rsidRDefault="00265DEE" w:rsidP="00265DEE">
            <w:pPr>
              <w:tabs>
                <w:tab w:val="right" w:pos="960"/>
              </w:tabs>
              <w:spacing w:line="320" w:lineRule="exact"/>
              <w:jc w:val="right"/>
              <w:rPr>
                <w:rFonts w:ascii="Arial" w:hAnsi="Arial" w:cs="Arial"/>
                <w:kern w:val="28"/>
                <w:sz w:val="18"/>
                <w:szCs w:val="18"/>
              </w:rPr>
            </w:pPr>
          </w:p>
        </w:tc>
        <w:tc>
          <w:tcPr>
            <w:tcW w:w="1260" w:type="dxa"/>
          </w:tcPr>
          <w:p w14:paraId="25E9CF91"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p>
        </w:tc>
        <w:tc>
          <w:tcPr>
            <w:tcW w:w="1260" w:type="dxa"/>
          </w:tcPr>
          <w:p w14:paraId="15CCB66F"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p>
        </w:tc>
        <w:tc>
          <w:tcPr>
            <w:tcW w:w="1260" w:type="dxa"/>
          </w:tcPr>
          <w:p w14:paraId="697F821C"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rPr>
            </w:pPr>
          </w:p>
        </w:tc>
      </w:tr>
      <w:tr w:rsidR="00265DEE" w:rsidRPr="00000B02" w14:paraId="03E5AEA2" w14:textId="77777777" w:rsidTr="002A5F0F">
        <w:trPr>
          <w:trHeight w:val="73"/>
        </w:trPr>
        <w:tc>
          <w:tcPr>
            <w:tcW w:w="4140" w:type="dxa"/>
            <w:vAlign w:val="bottom"/>
          </w:tcPr>
          <w:p w14:paraId="70E0D2F2" w14:textId="77777777" w:rsidR="00265DEE" w:rsidRPr="00000B02" w:rsidRDefault="00265DEE" w:rsidP="00265DEE">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7C097D54" w14:textId="77777777" w:rsidR="00265DEE" w:rsidRPr="00000B02" w:rsidRDefault="00265DEE" w:rsidP="00265DEE">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0" w:type="dxa"/>
          </w:tcPr>
          <w:p w14:paraId="131A039E" w14:textId="77777777" w:rsidR="00265DEE" w:rsidRPr="00000B02" w:rsidRDefault="00265DEE" w:rsidP="00265DEE">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817</w:t>
            </w:r>
          </w:p>
        </w:tc>
        <w:tc>
          <w:tcPr>
            <w:tcW w:w="1260" w:type="dxa"/>
          </w:tcPr>
          <w:p w14:paraId="680980DD" w14:textId="77777777" w:rsidR="00265DEE" w:rsidRPr="00000B02" w:rsidRDefault="00265DEE" w:rsidP="00265DEE">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4FA18E87" w14:textId="77777777" w:rsidR="00265DEE" w:rsidRPr="00000B02" w:rsidRDefault="00265DEE" w:rsidP="00265DEE">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817</w:t>
            </w:r>
          </w:p>
        </w:tc>
      </w:tr>
    </w:tbl>
    <w:p w14:paraId="66AF40DA" w14:textId="77777777" w:rsidR="00737ED0" w:rsidRDefault="00737ED0" w:rsidP="002A5F0F">
      <w:pPr>
        <w:pStyle w:val="ListParagraph"/>
        <w:tabs>
          <w:tab w:val="left" w:pos="810"/>
        </w:tabs>
        <w:spacing w:after="120" w:line="380" w:lineRule="exact"/>
        <w:ind w:left="540"/>
        <w:rPr>
          <w:rFonts w:ascii="Arial" w:hAnsi="Arial" w:cs="Browallia New"/>
          <w:b/>
          <w:bCs/>
          <w:sz w:val="22"/>
          <w:szCs w:val="28"/>
        </w:rPr>
      </w:pPr>
    </w:p>
    <w:p w14:paraId="6C57CC26" w14:textId="77777777" w:rsidR="000D7E00" w:rsidRPr="00B81E8C" w:rsidRDefault="000F0E85" w:rsidP="000D7E00">
      <w:pPr>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lastRenderedPageBreak/>
        <w:t>2</w:t>
      </w:r>
      <w:r w:rsidR="0060351C">
        <w:rPr>
          <w:rFonts w:ascii="Arial" w:hAnsi="Arial" w:cs="Arial"/>
          <w:b/>
          <w:bCs/>
          <w:sz w:val="22"/>
          <w:szCs w:val="22"/>
        </w:rPr>
        <w:t>6</w:t>
      </w:r>
      <w:r w:rsidR="000D7E00" w:rsidRPr="00B81E8C">
        <w:rPr>
          <w:rFonts w:ascii="Arial" w:hAnsi="Arial" w:cs="Arial"/>
          <w:b/>
          <w:bCs/>
          <w:sz w:val="22"/>
          <w:szCs w:val="22"/>
        </w:rPr>
        <w:t>.</w:t>
      </w:r>
      <w:r w:rsidR="000D7E00" w:rsidRPr="00B81E8C">
        <w:rPr>
          <w:rFonts w:ascii="Arial" w:hAnsi="Arial" w:cs="Arial"/>
          <w:b/>
          <w:bCs/>
          <w:sz w:val="22"/>
          <w:szCs w:val="22"/>
        </w:rPr>
        <w:tab/>
        <w:t>Financial instruments</w:t>
      </w:r>
    </w:p>
    <w:p w14:paraId="7F3FCFA7" w14:textId="77777777" w:rsidR="000D7E00" w:rsidRPr="00B81E8C" w:rsidRDefault="002A5F0F" w:rsidP="002A5F0F">
      <w:pPr>
        <w:spacing w:before="120" w:after="120" w:line="380" w:lineRule="exact"/>
        <w:ind w:left="547" w:hanging="547"/>
        <w:jc w:val="thaiDistribute"/>
        <w:rPr>
          <w:rFonts w:ascii="Arial" w:hAnsi="Arial" w:cs="Arial"/>
          <w:sz w:val="22"/>
          <w:szCs w:val="22"/>
        </w:rPr>
      </w:pPr>
      <w:r w:rsidRPr="007538FD">
        <w:rPr>
          <w:rFonts w:ascii="Arial" w:hAnsi="Arial" w:cs="Arial"/>
          <w:b/>
          <w:bCs/>
          <w:sz w:val="22"/>
          <w:szCs w:val="22"/>
        </w:rPr>
        <w:t>2</w:t>
      </w:r>
      <w:r w:rsidR="0060351C">
        <w:rPr>
          <w:rFonts w:ascii="Arial" w:hAnsi="Arial" w:cs="Arial"/>
          <w:b/>
          <w:bCs/>
          <w:sz w:val="22"/>
          <w:szCs w:val="22"/>
        </w:rPr>
        <w:t>6</w:t>
      </w:r>
      <w:r w:rsidRPr="007538FD">
        <w:rPr>
          <w:rFonts w:ascii="Arial" w:hAnsi="Arial" w:cs="Arial"/>
          <w:b/>
          <w:bCs/>
          <w:sz w:val="22"/>
          <w:szCs w:val="22"/>
        </w:rPr>
        <w:t>.1</w:t>
      </w:r>
      <w:r>
        <w:rPr>
          <w:rFonts w:ascii="Arial" w:hAnsi="Arial" w:cs="Arial"/>
          <w:sz w:val="22"/>
          <w:szCs w:val="22"/>
        </w:rPr>
        <w:tab/>
      </w:r>
      <w:r w:rsidR="000F0E85">
        <w:rPr>
          <w:rFonts w:ascii="Arial" w:hAnsi="Arial" w:cs="Arial"/>
          <w:sz w:val="22"/>
          <w:szCs w:val="22"/>
        </w:rPr>
        <w:t xml:space="preserve">As at </w:t>
      </w:r>
      <w:r w:rsidR="00013BE2">
        <w:rPr>
          <w:rFonts w:ascii="Arial" w:hAnsi="Arial" w:cs="Arial"/>
          <w:sz w:val="22"/>
          <w:szCs w:val="22"/>
        </w:rPr>
        <w:t xml:space="preserve">30 June </w:t>
      </w:r>
      <w:r w:rsidR="000F0E85">
        <w:rPr>
          <w:rFonts w:ascii="Arial" w:hAnsi="Arial" w:cs="Arial"/>
          <w:sz w:val="22"/>
          <w:szCs w:val="22"/>
        </w:rPr>
        <w:t>202</w:t>
      </w:r>
      <w:r>
        <w:rPr>
          <w:rFonts w:ascii="Arial" w:hAnsi="Arial" w:cs="Arial"/>
          <w:sz w:val="22"/>
          <w:szCs w:val="22"/>
        </w:rPr>
        <w:t>1</w:t>
      </w:r>
      <w:r w:rsidR="000F0E85">
        <w:rPr>
          <w:rFonts w:ascii="Arial" w:hAnsi="Arial" w:cs="Arial"/>
          <w:sz w:val="22"/>
          <w:szCs w:val="22"/>
        </w:rPr>
        <w:t xml:space="preserve"> and 31 December 20</w:t>
      </w:r>
      <w:r>
        <w:rPr>
          <w:rFonts w:ascii="Arial" w:hAnsi="Arial" w:cs="Arial"/>
          <w:sz w:val="22"/>
          <w:szCs w:val="22"/>
        </w:rPr>
        <w:t>20</w:t>
      </w:r>
      <w:r w:rsidR="000F0E85">
        <w:rPr>
          <w:rFonts w:ascii="Arial" w:hAnsi="Arial" w:cs="Arial"/>
          <w:sz w:val="22"/>
          <w:szCs w:val="22"/>
        </w:rPr>
        <w:t>, t</w:t>
      </w:r>
      <w:r w:rsidR="000D7E00" w:rsidRPr="00B81E8C">
        <w:rPr>
          <w:rFonts w:ascii="Arial" w:hAnsi="Arial" w:cs="Arial"/>
          <w:sz w:val="22"/>
          <w:szCs w:val="22"/>
        </w:rPr>
        <w:t xml:space="preserve">he balances of financial assets and liabilities denominated in foreign currencies of the Group are </w:t>
      </w:r>
      <w:proofErr w:type="spellStart"/>
      <w:r w:rsidR="000D7E00" w:rsidRPr="00B81E8C">
        <w:rPr>
          <w:rFonts w:ascii="Arial" w:hAnsi="Arial" w:cs="Arial"/>
          <w:sz w:val="22"/>
          <w:szCs w:val="22"/>
        </w:rPr>
        <w:t>summarised</w:t>
      </w:r>
      <w:proofErr w:type="spellEnd"/>
      <w:r w:rsidR="000D7E00" w:rsidRPr="00B81E8C">
        <w:rPr>
          <w:rFonts w:ascii="Arial" w:hAnsi="Arial" w:cs="Arial"/>
          <w:sz w:val="22"/>
          <w:szCs w:val="22"/>
        </w:rPr>
        <w:t xml:space="preserve"> below. </w:t>
      </w:r>
    </w:p>
    <w:tbl>
      <w:tblPr>
        <w:tblW w:w="9432" w:type="dxa"/>
        <w:tblInd w:w="450"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B81E8C" w14:paraId="1192BFFD" w14:textId="77777777" w:rsidTr="00F0171E">
        <w:tc>
          <w:tcPr>
            <w:tcW w:w="9432" w:type="dxa"/>
            <w:gridSpan w:val="7"/>
            <w:tcMar>
              <w:top w:w="0" w:type="dxa"/>
              <w:left w:w="108" w:type="dxa"/>
              <w:bottom w:w="0" w:type="dxa"/>
              <w:right w:w="108" w:type="dxa"/>
            </w:tcMar>
          </w:tcPr>
          <w:p w14:paraId="4E0E31A1"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Consolidated financial statements</w:t>
            </w:r>
          </w:p>
        </w:tc>
      </w:tr>
      <w:tr w:rsidR="000D7E00" w:rsidRPr="00B81E8C" w14:paraId="049290F1" w14:textId="77777777" w:rsidTr="00F0171E">
        <w:tc>
          <w:tcPr>
            <w:tcW w:w="1421" w:type="dxa"/>
            <w:tcMar>
              <w:top w:w="0" w:type="dxa"/>
              <w:left w:w="108" w:type="dxa"/>
              <w:bottom w:w="0" w:type="dxa"/>
              <w:right w:w="108" w:type="dxa"/>
            </w:tcMar>
          </w:tcPr>
          <w:p w14:paraId="45DBFFDD"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14:paraId="23F3888B"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14:paraId="50CA0C5E"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9" w:type="dxa"/>
            <w:gridSpan w:val="2"/>
            <w:tcMar>
              <w:top w:w="0" w:type="dxa"/>
              <w:left w:w="108" w:type="dxa"/>
              <w:bottom w:w="0" w:type="dxa"/>
              <w:right w:w="108" w:type="dxa"/>
            </w:tcMar>
          </w:tcPr>
          <w:p w14:paraId="7249641D"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D7E00" w:rsidRPr="00B81E8C" w14:paraId="2A5069C2" w14:textId="77777777" w:rsidTr="00F0171E">
        <w:trPr>
          <w:trHeight w:val="225"/>
        </w:trPr>
        <w:tc>
          <w:tcPr>
            <w:tcW w:w="1421" w:type="dxa"/>
            <w:tcMar>
              <w:top w:w="0" w:type="dxa"/>
              <w:left w:w="108" w:type="dxa"/>
              <w:bottom w:w="0" w:type="dxa"/>
              <w:right w:w="108" w:type="dxa"/>
            </w:tcMar>
          </w:tcPr>
          <w:p w14:paraId="05CF3051" w14:textId="77777777"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14:paraId="787D40D4" w14:textId="77777777" w:rsidR="000D7E00" w:rsidRPr="005759B5" w:rsidRDefault="00013BE2" w:rsidP="0075743A">
            <w:pPr>
              <w:spacing w:line="300" w:lineRule="exact"/>
              <w:jc w:val="center"/>
              <w:rPr>
                <w:rFonts w:ascii="Arial" w:hAnsi="Arial" w:cs="Arial"/>
                <w:sz w:val="16"/>
                <w:szCs w:val="16"/>
                <w:cs/>
              </w:rPr>
            </w:pPr>
            <w:r w:rsidRPr="00013BE2">
              <w:rPr>
                <w:rFonts w:ascii="Arial" w:hAnsi="Arial" w:cs="Arial"/>
                <w:sz w:val="16"/>
                <w:szCs w:val="16"/>
              </w:rPr>
              <w:t>30 June</w:t>
            </w:r>
          </w:p>
        </w:tc>
        <w:tc>
          <w:tcPr>
            <w:tcW w:w="1238" w:type="dxa"/>
            <w:tcMar>
              <w:top w:w="0" w:type="dxa"/>
              <w:left w:w="108" w:type="dxa"/>
              <w:bottom w:w="0" w:type="dxa"/>
              <w:right w:w="108" w:type="dxa"/>
            </w:tcMar>
            <w:vAlign w:val="bottom"/>
            <w:hideMark/>
          </w:tcPr>
          <w:p w14:paraId="782D0810"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14:paraId="729B422C" w14:textId="77777777" w:rsidR="000D7E00" w:rsidRPr="005759B5" w:rsidRDefault="00013BE2" w:rsidP="00013BE2">
            <w:pPr>
              <w:spacing w:line="300" w:lineRule="exact"/>
              <w:jc w:val="center"/>
              <w:rPr>
                <w:rFonts w:ascii="Arial" w:hAnsi="Arial" w:cs="Arial"/>
                <w:sz w:val="16"/>
                <w:szCs w:val="16"/>
                <w:cs/>
              </w:rPr>
            </w:pPr>
            <w:r w:rsidRPr="00013BE2">
              <w:rPr>
                <w:rFonts w:ascii="Arial" w:hAnsi="Arial" w:cs="Arial"/>
                <w:sz w:val="16"/>
                <w:szCs w:val="16"/>
              </w:rPr>
              <w:t>30 June</w:t>
            </w:r>
          </w:p>
        </w:tc>
        <w:tc>
          <w:tcPr>
            <w:tcW w:w="1238" w:type="dxa"/>
            <w:tcMar>
              <w:top w:w="0" w:type="dxa"/>
              <w:left w:w="108" w:type="dxa"/>
              <w:bottom w:w="0" w:type="dxa"/>
              <w:right w:w="108" w:type="dxa"/>
            </w:tcMar>
            <w:vAlign w:val="bottom"/>
            <w:hideMark/>
          </w:tcPr>
          <w:p w14:paraId="494695A2"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14:paraId="33E7473D" w14:textId="77777777" w:rsidR="000D7E00" w:rsidRPr="005759B5" w:rsidRDefault="00013BE2" w:rsidP="00013BE2">
            <w:pPr>
              <w:spacing w:line="300" w:lineRule="exact"/>
              <w:jc w:val="center"/>
              <w:rPr>
                <w:rFonts w:ascii="Arial" w:hAnsi="Arial" w:cs="Arial"/>
                <w:sz w:val="16"/>
                <w:szCs w:val="16"/>
                <w:cs/>
              </w:rPr>
            </w:pPr>
            <w:r w:rsidRPr="00013BE2">
              <w:rPr>
                <w:rFonts w:ascii="Arial" w:hAnsi="Arial" w:cs="Arial"/>
                <w:sz w:val="16"/>
                <w:szCs w:val="16"/>
              </w:rPr>
              <w:t>30 June</w:t>
            </w:r>
          </w:p>
        </w:tc>
        <w:tc>
          <w:tcPr>
            <w:tcW w:w="1530" w:type="dxa"/>
            <w:tcMar>
              <w:top w:w="0" w:type="dxa"/>
              <w:left w:w="108" w:type="dxa"/>
              <w:bottom w:w="0" w:type="dxa"/>
              <w:right w:w="108" w:type="dxa"/>
            </w:tcMar>
            <w:vAlign w:val="bottom"/>
            <w:hideMark/>
          </w:tcPr>
          <w:p w14:paraId="4AA4AB67"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r>
      <w:tr w:rsidR="000D7E00" w:rsidRPr="00B81E8C" w14:paraId="06C7F9E5" w14:textId="77777777" w:rsidTr="00F0171E">
        <w:trPr>
          <w:trHeight w:val="315"/>
        </w:trPr>
        <w:tc>
          <w:tcPr>
            <w:tcW w:w="1421" w:type="dxa"/>
            <w:tcMar>
              <w:top w:w="0" w:type="dxa"/>
              <w:left w:w="108" w:type="dxa"/>
              <w:bottom w:w="0" w:type="dxa"/>
              <w:right w:w="108" w:type="dxa"/>
            </w:tcMar>
          </w:tcPr>
          <w:p w14:paraId="69F5FB0F" w14:textId="77777777"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14:paraId="1CAD6883"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sidR="002A5F0F">
              <w:rPr>
                <w:rFonts w:ascii="Arial" w:hAnsi="Arial" w:cs="Arial"/>
                <w:sz w:val="16"/>
                <w:szCs w:val="16"/>
              </w:rPr>
              <w:t>1</w:t>
            </w:r>
          </w:p>
        </w:tc>
        <w:tc>
          <w:tcPr>
            <w:tcW w:w="1238" w:type="dxa"/>
            <w:tcMar>
              <w:top w:w="0" w:type="dxa"/>
              <w:left w:w="108" w:type="dxa"/>
              <w:bottom w:w="0" w:type="dxa"/>
              <w:right w:w="108" w:type="dxa"/>
            </w:tcMar>
            <w:hideMark/>
          </w:tcPr>
          <w:p w14:paraId="438F18F2"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sidR="002A5F0F">
              <w:rPr>
                <w:rFonts w:ascii="Arial" w:hAnsi="Arial" w:cs="Arial"/>
                <w:sz w:val="16"/>
                <w:szCs w:val="16"/>
              </w:rPr>
              <w:t>20</w:t>
            </w:r>
          </w:p>
        </w:tc>
        <w:tc>
          <w:tcPr>
            <w:tcW w:w="1238" w:type="dxa"/>
            <w:tcMar>
              <w:top w:w="0" w:type="dxa"/>
              <w:left w:w="108" w:type="dxa"/>
              <w:bottom w:w="0" w:type="dxa"/>
              <w:right w:w="108" w:type="dxa"/>
            </w:tcMar>
            <w:hideMark/>
          </w:tcPr>
          <w:p w14:paraId="63BCCDF5"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sidR="002A5F0F">
              <w:rPr>
                <w:rFonts w:ascii="Arial" w:hAnsi="Arial" w:cs="Arial"/>
                <w:sz w:val="16"/>
                <w:szCs w:val="16"/>
              </w:rPr>
              <w:t>1</w:t>
            </w:r>
          </w:p>
        </w:tc>
        <w:tc>
          <w:tcPr>
            <w:tcW w:w="1238" w:type="dxa"/>
            <w:tcMar>
              <w:top w:w="0" w:type="dxa"/>
              <w:left w:w="108" w:type="dxa"/>
              <w:bottom w:w="0" w:type="dxa"/>
              <w:right w:w="108" w:type="dxa"/>
            </w:tcMar>
            <w:hideMark/>
          </w:tcPr>
          <w:p w14:paraId="5D362C3C"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sidR="002A5F0F">
              <w:rPr>
                <w:rFonts w:ascii="Arial" w:hAnsi="Arial" w:cs="Arial"/>
                <w:sz w:val="16"/>
                <w:szCs w:val="16"/>
              </w:rPr>
              <w:t>20</w:t>
            </w:r>
          </w:p>
        </w:tc>
        <w:tc>
          <w:tcPr>
            <w:tcW w:w="1529" w:type="dxa"/>
            <w:tcMar>
              <w:top w:w="0" w:type="dxa"/>
              <w:left w:w="108" w:type="dxa"/>
              <w:bottom w:w="0" w:type="dxa"/>
              <w:right w:w="108" w:type="dxa"/>
            </w:tcMar>
            <w:hideMark/>
          </w:tcPr>
          <w:p w14:paraId="024BD9C9"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sidR="002A5F0F">
              <w:rPr>
                <w:rFonts w:ascii="Arial" w:hAnsi="Arial" w:cs="Arial"/>
                <w:sz w:val="16"/>
                <w:szCs w:val="16"/>
              </w:rPr>
              <w:t>1</w:t>
            </w:r>
          </w:p>
        </w:tc>
        <w:tc>
          <w:tcPr>
            <w:tcW w:w="1530" w:type="dxa"/>
            <w:tcMar>
              <w:top w:w="0" w:type="dxa"/>
              <w:left w:w="108" w:type="dxa"/>
              <w:bottom w:w="0" w:type="dxa"/>
              <w:right w:w="108" w:type="dxa"/>
            </w:tcMar>
            <w:hideMark/>
          </w:tcPr>
          <w:p w14:paraId="32EE9B48"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sidR="002A5F0F">
              <w:rPr>
                <w:rFonts w:ascii="Arial" w:hAnsi="Arial" w:cs="Arial"/>
                <w:sz w:val="16"/>
                <w:szCs w:val="16"/>
              </w:rPr>
              <w:t>20</w:t>
            </w:r>
          </w:p>
        </w:tc>
      </w:tr>
      <w:tr w:rsidR="000D7E00" w:rsidRPr="00B81E8C" w14:paraId="065861AC" w14:textId="77777777" w:rsidTr="00F0171E">
        <w:tc>
          <w:tcPr>
            <w:tcW w:w="1421" w:type="dxa"/>
            <w:tcMar>
              <w:top w:w="0" w:type="dxa"/>
              <w:left w:w="108" w:type="dxa"/>
              <w:bottom w:w="0" w:type="dxa"/>
              <w:right w:w="108" w:type="dxa"/>
            </w:tcMar>
            <w:vAlign w:val="bottom"/>
          </w:tcPr>
          <w:p w14:paraId="40CA7D6A" w14:textId="77777777" w:rsidR="000D7E00" w:rsidRPr="005759B5"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14:paraId="333A2054"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57F701AB"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3A07DE14"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5ADF80C0"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59" w:type="dxa"/>
            <w:gridSpan w:val="2"/>
            <w:tcMar>
              <w:top w:w="0" w:type="dxa"/>
              <w:left w:w="108" w:type="dxa"/>
              <w:bottom w:w="0" w:type="dxa"/>
              <w:right w:w="108" w:type="dxa"/>
            </w:tcMar>
            <w:hideMark/>
          </w:tcPr>
          <w:p w14:paraId="4B5B3DA3"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F603AF" w:rsidRPr="00B81E8C" w14:paraId="6B66B40B" w14:textId="77777777" w:rsidTr="00F0171E">
        <w:tc>
          <w:tcPr>
            <w:tcW w:w="1421" w:type="dxa"/>
            <w:tcMar>
              <w:top w:w="0" w:type="dxa"/>
              <w:left w:w="108" w:type="dxa"/>
              <w:bottom w:w="0" w:type="dxa"/>
              <w:right w:w="108" w:type="dxa"/>
            </w:tcMar>
            <w:hideMark/>
          </w:tcPr>
          <w:p w14:paraId="07A7B398" w14:textId="77777777" w:rsidR="00F603AF" w:rsidRPr="005759B5" w:rsidRDefault="00F603AF" w:rsidP="00F603AF">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hideMark/>
          </w:tcPr>
          <w:p w14:paraId="47A172DC" w14:textId="0485DFEA" w:rsidR="00F603AF" w:rsidRPr="005759B5" w:rsidRDefault="00F603AF" w:rsidP="00F603AF">
            <w:pPr>
              <w:spacing w:line="300" w:lineRule="exact"/>
              <w:jc w:val="center"/>
              <w:rPr>
                <w:rFonts w:ascii="Arial" w:hAnsi="Arial" w:cs="Arial"/>
                <w:sz w:val="16"/>
                <w:szCs w:val="16"/>
              </w:rPr>
            </w:pPr>
            <w:r w:rsidRPr="00F603AF">
              <w:rPr>
                <w:rFonts w:ascii="Arial" w:hAnsi="Arial" w:cs="Arial"/>
                <w:sz w:val="16"/>
                <w:szCs w:val="16"/>
              </w:rPr>
              <w:t>1.8</w:t>
            </w:r>
          </w:p>
        </w:tc>
        <w:tc>
          <w:tcPr>
            <w:tcW w:w="1238" w:type="dxa"/>
            <w:tcMar>
              <w:top w:w="0" w:type="dxa"/>
              <w:left w:w="108" w:type="dxa"/>
              <w:bottom w:w="0" w:type="dxa"/>
              <w:right w:w="108" w:type="dxa"/>
            </w:tcMar>
            <w:hideMark/>
          </w:tcPr>
          <w:p w14:paraId="17C034F2" w14:textId="77777777" w:rsidR="00F603AF" w:rsidRPr="005759B5" w:rsidRDefault="00F603AF" w:rsidP="00F603AF">
            <w:pPr>
              <w:spacing w:line="300" w:lineRule="exact"/>
              <w:jc w:val="center"/>
              <w:rPr>
                <w:rFonts w:ascii="Arial" w:hAnsi="Arial" w:cs="Arial"/>
                <w:sz w:val="16"/>
                <w:szCs w:val="16"/>
                <w:cs/>
              </w:rPr>
            </w:pPr>
            <w:r>
              <w:rPr>
                <w:rFonts w:ascii="Arial" w:hAnsi="Arial" w:cs="Arial"/>
                <w:sz w:val="16"/>
                <w:szCs w:val="16"/>
              </w:rPr>
              <w:t>1.1</w:t>
            </w:r>
          </w:p>
        </w:tc>
        <w:tc>
          <w:tcPr>
            <w:tcW w:w="1238" w:type="dxa"/>
            <w:tcMar>
              <w:top w:w="0" w:type="dxa"/>
              <w:left w:w="108" w:type="dxa"/>
              <w:bottom w:w="0" w:type="dxa"/>
              <w:right w:w="108" w:type="dxa"/>
            </w:tcMar>
            <w:hideMark/>
          </w:tcPr>
          <w:p w14:paraId="43BBE548" w14:textId="09E5E596" w:rsidR="00F603AF" w:rsidRPr="005759B5" w:rsidRDefault="00F603AF" w:rsidP="00F603AF">
            <w:pPr>
              <w:spacing w:line="300" w:lineRule="exact"/>
              <w:jc w:val="center"/>
              <w:rPr>
                <w:rFonts w:ascii="Arial" w:hAnsi="Arial" w:cs="Arial"/>
                <w:sz w:val="16"/>
                <w:szCs w:val="16"/>
                <w:cs/>
              </w:rPr>
            </w:pPr>
            <w:r>
              <w:rPr>
                <w:rFonts w:ascii="Arial" w:hAnsi="Arial" w:cs="Arial"/>
                <w:sz w:val="16"/>
                <w:szCs w:val="16"/>
              </w:rPr>
              <w:t>-</w:t>
            </w:r>
          </w:p>
        </w:tc>
        <w:tc>
          <w:tcPr>
            <w:tcW w:w="1238" w:type="dxa"/>
            <w:tcMar>
              <w:top w:w="0" w:type="dxa"/>
              <w:left w:w="108" w:type="dxa"/>
              <w:bottom w:w="0" w:type="dxa"/>
              <w:right w:w="108" w:type="dxa"/>
            </w:tcMar>
            <w:hideMark/>
          </w:tcPr>
          <w:p w14:paraId="1A57CBEE" w14:textId="77777777" w:rsidR="00F603AF" w:rsidRPr="005759B5" w:rsidRDefault="00F603AF" w:rsidP="00F603AF">
            <w:pPr>
              <w:spacing w:line="300" w:lineRule="exact"/>
              <w:jc w:val="center"/>
              <w:rPr>
                <w:rFonts w:ascii="Arial" w:hAnsi="Arial" w:cs="Arial"/>
                <w:sz w:val="16"/>
                <w:szCs w:val="16"/>
              </w:rPr>
            </w:pPr>
            <w:r>
              <w:rPr>
                <w:rFonts w:ascii="Arial" w:hAnsi="Arial" w:cs="Arial"/>
                <w:sz w:val="16"/>
                <w:szCs w:val="16"/>
              </w:rPr>
              <w:t>-</w:t>
            </w:r>
          </w:p>
        </w:tc>
        <w:tc>
          <w:tcPr>
            <w:tcW w:w="1529" w:type="dxa"/>
            <w:tcMar>
              <w:top w:w="0" w:type="dxa"/>
              <w:left w:w="108" w:type="dxa"/>
              <w:bottom w:w="0" w:type="dxa"/>
              <w:right w:w="108" w:type="dxa"/>
            </w:tcMar>
            <w:vAlign w:val="bottom"/>
          </w:tcPr>
          <w:p w14:paraId="35373BF5" w14:textId="7400C86A" w:rsidR="00F603AF" w:rsidRPr="005759B5" w:rsidRDefault="00F603AF" w:rsidP="00F603AF">
            <w:pPr>
              <w:spacing w:line="300" w:lineRule="exact"/>
              <w:ind w:left="-105" w:right="-105"/>
              <w:jc w:val="center"/>
              <w:rPr>
                <w:rFonts w:ascii="Arial" w:hAnsi="Arial" w:cs="Arial"/>
                <w:sz w:val="16"/>
                <w:szCs w:val="16"/>
              </w:rPr>
            </w:pPr>
            <w:r w:rsidRPr="00F603AF">
              <w:rPr>
                <w:rFonts w:ascii="Arial" w:hAnsi="Arial" w:cs="Arial"/>
                <w:sz w:val="16"/>
                <w:szCs w:val="16"/>
              </w:rPr>
              <w:t>31.88</w:t>
            </w:r>
          </w:p>
        </w:tc>
        <w:tc>
          <w:tcPr>
            <w:tcW w:w="1530" w:type="dxa"/>
            <w:tcMar>
              <w:top w:w="0" w:type="dxa"/>
              <w:left w:w="108" w:type="dxa"/>
              <w:bottom w:w="0" w:type="dxa"/>
              <w:right w:w="108" w:type="dxa"/>
            </w:tcMar>
            <w:vAlign w:val="bottom"/>
            <w:hideMark/>
          </w:tcPr>
          <w:p w14:paraId="2303FF52" w14:textId="77777777" w:rsidR="00F603AF" w:rsidRPr="005759B5" w:rsidRDefault="00F603AF" w:rsidP="00F603AF">
            <w:pPr>
              <w:spacing w:line="300" w:lineRule="exact"/>
              <w:ind w:left="-105" w:right="-105"/>
              <w:jc w:val="center"/>
              <w:rPr>
                <w:rFonts w:ascii="Arial" w:hAnsi="Arial" w:cs="Arial"/>
                <w:sz w:val="16"/>
                <w:szCs w:val="16"/>
              </w:rPr>
            </w:pPr>
            <w:r w:rsidRPr="005759B5">
              <w:rPr>
                <w:rFonts w:ascii="Arial" w:hAnsi="Arial" w:cs="Arial"/>
                <w:sz w:val="16"/>
                <w:szCs w:val="16"/>
              </w:rPr>
              <w:t>29.</w:t>
            </w:r>
            <w:r>
              <w:rPr>
                <w:rFonts w:ascii="Arial" w:hAnsi="Arial" w:cs="Arial"/>
                <w:sz w:val="16"/>
                <w:szCs w:val="16"/>
              </w:rPr>
              <w:t>87</w:t>
            </w:r>
          </w:p>
        </w:tc>
      </w:tr>
    </w:tbl>
    <w:p w14:paraId="191A697E" w14:textId="254DBA7A" w:rsidR="00F0171E" w:rsidRDefault="00F0171E"/>
    <w:tbl>
      <w:tblPr>
        <w:tblW w:w="9432" w:type="dxa"/>
        <w:tblInd w:w="450"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B81E8C" w14:paraId="4B27F233" w14:textId="77777777" w:rsidTr="00F0171E">
        <w:tc>
          <w:tcPr>
            <w:tcW w:w="9432" w:type="dxa"/>
            <w:gridSpan w:val="7"/>
            <w:tcMar>
              <w:top w:w="0" w:type="dxa"/>
              <w:left w:w="108" w:type="dxa"/>
              <w:bottom w:w="0" w:type="dxa"/>
              <w:right w:w="108" w:type="dxa"/>
            </w:tcMar>
          </w:tcPr>
          <w:p w14:paraId="0D13C98E" w14:textId="4D3C306B"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Separate financial statements</w:t>
            </w:r>
          </w:p>
        </w:tc>
      </w:tr>
      <w:tr w:rsidR="000D7E00" w:rsidRPr="00B81E8C" w14:paraId="1A696A47" w14:textId="77777777" w:rsidTr="00F0171E">
        <w:tc>
          <w:tcPr>
            <w:tcW w:w="1421" w:type="dxa"/>
            <w:tcMar>
              <w:top w:w="0" w:type="dxa"/>
              <w:left w:w="108" w:type="dxa"/>
              <w:bottom w:w="0" w:type="dxa"/>
              <w:right w:w="108" w:type="dxa"/>
            </w:tcMar>
          </w:tcPr>
          <w:p w14:paraId="56836F69"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14:paraId="0B55E3AB"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14:paraId="790BC666"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9" w:type="dxa"/>
            <w:gridSpan w:val="2"/>
            <w:tcMar>
              <w:top w:w="0" w:type="dxa"/>
              <w:left w:w="108" w:type="dxa"/>
              <w:bottom w:w="0" w:type="dxa"/>
              <w:right w:w="108" w:type="dxa"/>
            </w:tcMar>
          </w:tcPr>
          <w:p w14:paraId="53C7287F"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D7E00" w:rsidRPr="00B81E8C" w14:paraId="7B1EF1D7" w14:textId="77777777" w:rsidTr="00F0171E">
        <w:trPr>
          <w:trHeight w:val="225"/>
        </w:trPr>
        <w:tc>
          <w:tcPr>
            <w:tcW w:w="1421" w:type="dxa"/>
            <w:tcMar>
              <w:top w:w="0" w:type="dxa"/>
              <w:left w:w="108" w:type="dxa"/>
              <w:bottom w:w="0" w:type="dxa"/>
              <w:right w:w="108" w:type="dxa"/>
            </w:tcMar>
          </w:tcPr>
          <w:p w14:paraId="591EECF9" w14:textId="77777777"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14:paraId="1275FBBB" w14:textId="77777777" w:rsidR="000D7E00" w:rsidRPr="005759B5" w:rsidRDefault="00013BE2" w:rsidP="0075743A">
            <w:pPr>
              <w:spacing w:line="300" w:lineRule="exact"/>
              <w:jc w:val="center"/>
              <w:rPr>
                <w:rFonts w:ascii="Arial" w:hAnsi="Arial" w:cs="Arial"/>
                <w:sz w:val="16"/>
                <w:szCs w:val="16"/>
                <w:cs/>
              </w:rPr>
            </w:pPr>
            <w:r w:rsidRPr="00013BE2">
              <w:rPr>
                <w:rFonts w:ascii="Arial" w:hAnsi="Arial" w:cs="Arial"/>
                <w:sz w:val="16"/>
                <w:szCs w:val="16"/>
              </w:rPr>
              <w:t>30 June</w:t>
            </w:r>
          </w:p>
        </w:tc>
        <w:tc>
          <w:tcPr>
            <w:tcW w:w="1238" w:type="dxa"/>
            <w:tcMar>
              <w:top w:w="0" w:type="dxa"/>
              <w:left w:w="108" w:type="dxa"/>
              <w:bottom w:w="0" w:type="dxa"/>
              <w:right w:w="108" w:type="dxa"/>
            </w:tcMar>
            <w:vAlign w:val="bottom"/>
            <w:hideMark/>
          </w:tcPr>
          <w:p w14:paraId="5346DE4B"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14:paraId="60CAC746" w14:textId="77777777" w:rsidR="000D7E00" w:rsidRPr="005759B5" w:rsidRDefault="00013BE2" w:rsidP="0075743A">
            <w:pPr>
              <w:spacing w:line="300" w:lineRule="exact"/>
              <w:ind w:left="-31" w:right="-89"/>
              <w:jc w:val="center"/>
              <w:rPr>
                <w:rFonts w:ascii="Arial" w:hAnsi="Arial" w:cs="Arial"/>
                <w:sz w:val="16"/>
                <w:szCs w:val="16"/>
                <w:cs/>
              </w:rPr>
            </w:pPr>
            <w:r w:rsidRPr="00013BE2">
              <w:rPr>
                <w:rFonts w:ascii="Arial" w:hAnsi="Arial" w:cs="Arial"/>
                <w:sz w:val="16"/>
                <w:szCs w:val="16"/>
              </w:rPr>
              <w:t>30 June</w:t>
            </w:r>
          </w:p>
        </w:tc>
        <w:tc>
          <w:tcPr>
            <w:tcW w:w="1238" w:type="dxa"/>
            <w:tcMar>
              <w:top w:w="0" w:type="dxa"/>
              <w:left w:w="108" w:type="dxa"/>
              <w:bottom w:w="0" w:type="dxa"/>
              <w:right w:w="108" w:type="dxa"/>
            </w:tcMar>
            <w:vAlign w:val="bottom"/>
            <w:hideMark/>
          </w:tcPr>
          <w:p w14:paraId="5E4BB513"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14:paraId="196E8248" w14:textId="77777777" w:rsidR="000D7E00" w:rsidRPr="005759B5" w:rsidRDefault="00013BE2" w:rsidP="0075743A">
            <w:pPr>
              <w:spacing w:line="300" w:lineRule="exact"/>
              <w:ind w:left="-129" w:right="-125"/>
              <w:jc w:val="center"/>
              <w:rPr>
                <w:rFonts w:ascii="Arial" w:hAnsi="Arial" w:cs="Arial"/>
                <w:sz w:val="16"/>
                <w:szCs w:val="16"/>
                <w:cs/>
              </w:rPr>
            </w:pPr>
            <w:r w:rsidRPr="00013BE2">
              <w:rPr>
                <w:rFonts w:ascii="Arial" w:hAnsi="Arial" w:cs="Arial"/>
                <w:sz w:val="16"/>
                <w:szCs w:val="16"/>
              </w:rPr>
              <w:t>30 June</w:t>
            </w:r>
          </w:p>
        </w:tc>
        <w:tc>
          <w:tcPr>
            <w:tcW w:w="1530" w:type="dxa"/>
            <w:tcMar>
              <w:top w:w="0" w:type="dxa"/>
              <w:left w:w="108" w:type="dxa"/>
              <w:bottom w:w="0" w:type="dxa"/>
              <w:right w:w="108" w:type="dxa"/>
            </w:tcMar>
            <w:vAlign w:val="bottom"/>
            <w:hideMark/>
          </w:tcPr>
          <w:p w14:paraId="3F88B89B"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r>
      <w:tr w:rsidR="00CD0E05" w:rsidRPr="00B81E8C" w14:paraId="19B34333" w14:textId="77777777" w:rsidTr="00F0171E">
        <w:trPr>
          <w:trHeight w:val="315"/>
        </w:trPr>
        <w:tc>
          <w:tcPr>
            <w:tcW w:w="1421" w:type="dxa"/>
            <w:tcMar>
              <w:top w:w="0" w:type="dxa"/>
              <w:left w:w="108" w:type="dxa"/>
              <w:bottom w:w="0" w:type="dxa"/>
              <w:right w:w="108" w:type="dxa"/>
            </w:tcMar>
          </w:tcPr>
          <w:p w14:paraId="6D30B5A5" w14:textId="77777777" w:rsidR="00CD0E05" w:rsidRPr="005759B5" w:rsidRDefault="00CD0E05" w:rsidP="00CD0E05">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14:paraId="00B5748E"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Pr>
                <w:rFonts w:ascii="Arial" w:hAnsi="Arial" w:cs="Arial"/>
                <w:sz w:val="16"/>
                <w:szCs w:val="16"/>
              </w:rPr>
              <w:t>1</w:t>
            </w:r>
          </w:p>
        </w:tc>
        <w:tc>
          <w:tcPr>
            <w:tcW w:w="1238" w:type="dxa"/>
            <w:tcMar>
              <w:top w:w="0" w:type="dxa"/>
              <w:left w:w="108" w:type="dxa"/>
              <w:bottom w:w="0" w:type="dxa"/>
              <w:right w:w="108" w:type="dxa"/>
            </w:tcMar>
            <w:hideMark/>
          </w:tcPr>
          <w:p w14:paraId="4C451792"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Pr>
                <w:rFonts w:ascii="Arial" w:hAnsi="Arial" w:cs="Arial"/>
                <w:sz w:val="16"/>
                <w:szCs w:val="16"/>
              </w:rPr>
              <w:t>20</w:t>
            </w:r>
          </w:p>
        </w:tc>
        <w:tc>
          <w:tcPr>
            <w:tcW w:w="1238" w:type="dxa"/>
            <w:tcMar>
              <w:top w:w="0" w:type="dxa"/>
              <w:left w:w="108" w:type="dxa"/>
              <w:bottom w:w="0" w:type="dxa"/>
              <w:right w:w="108" w:type="dxa"/>
            </w:tcMar>
            <w:hideMark/>
          </w:tcPr>
          <w:p w14:paraId="11A6076C"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Pr>
                <w:rFonts w:ascii="Arial" w:hAnsi="Arial" w:cs="Arial"/>
                <w:sz w:val="16"/>
                <w:szCs w:val="16"/>
              </w:rPr>
              <w:t>1</w:t>
            </w:r>
          </w:p>
        </w:tc>
        <w:tc>
          <w:tcPr>
            <w:tcW w:w="1238" w:type="dxa"/>
            <w:tcMar>
              <w:top w:w="0" w:type="dxa"/>
              <w:left w:w="108" w:type="dxa"/>
              <w:bottom w:w="0" w:type="dxa"/>
              <w:right w:w="108" w:type="dxa"/>
            </w:tcMar>
            <w:hideMark/>
          </w:tcPr>
          <w:p w14:paraId="29776ED6"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Pr>
                <w:rFonts w:ascii="Arial" w:hAnsi="Arial" w:cs="Arial"/>
                <w:sz w:val="16"/>
                <w:szCs w:val="16"/>
              </w:rPr>
              <w:t>20</w:t>
            </w:r>
          </w:p>
        </w:tc>
        <w:tc>
          <w:tcPr>
            <w:tcW w:w="1529" w:type="dxa"/>
            <w:tcMar>
              <w:top w:w="0" w:type="dxa"/>
              <w:left w:w="108" w:type="dxa"/>
              <w:bottom w:w="0" w:type="dxa"/>
              <w:right w:w="108" w:type="dxa"/>
            </w:tcMar>
            <w:hideMark/>
          </w:tcPr>
          <w:p w14:paraId="65E3CED9"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Pr>
                <w:rFonts w:ascii="Arial" w:hAnsi="Arial" w:cs="Arial"/>
                <w:sz w:val="16"/>
                <w:szCs w:val="16"/>
              </w:rPr>
              <w:t>1</w:t>
            </w:r>
          </w:p>
        </w:tc>
        <w:tc>
          <w:tcPr>
            <w:tcW w:w="1530" w:type="dxa"/>
            <w:tcMar>
              <w:top w:w="0" w:type="dxa"/>
              <w:left w:w="108" w:type="dxa"/>
              <w:bottom w:w="0" w:type="dxa"/>
              <w:right w:w="108" w:type="dxa"/>
            </w:tcMar>
            <w:hideMark/>
          </w:tcPr>
          <w:p w14:paraId="6F834321"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Pr>
                <w:rFonts w:ascii="Arial" w:hAnsi="Arial" w:cs="Arial"/>
                <w:sz w:val="16"/>
                <w:szCs w:val="16"/>
              </w:rPr>
              <w:t>20</w:t>
            </w:r>
          </w:p>
        </w:tc>
      </w:tr>
      <w:tr w:rsidR="000D7E00" w:rsidRPr="00B81E8C" w14:paraId="327CBDD3" w14:textId="77777777" w:rsidTr="00F0171E">
        <w:tc>
          <w:tcPr>
            <w:tcW w:w="1421" w:type="dxa"/>
            <w:tcMar>
              <w:top w:w="0" w:type="dxa"/>
              <w:left w:w="108" w:type="dxa"/>
              <w:bottom w:w="0" w:type="dxa"/>
              <w:right w:w="108" w:type="dxa"/>
            </w:tcMar>
            <w:vAlign w:val="bottom"/>
          </w:tcPr>
          <w:p w14:paraId="0D25B8E6" w14:textId="77777777" w:rsidR="000D7E00" w:rsidRPr="005759B5"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14:paraId="7B32F9F6"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6DAC4B39"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05CEC977"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6913822A"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59" w:type="dxa"/>
            <w:gridSpan w:val="2"/>
            <w:tcMar>
              <w:top w:w="0" w:type="dxa"/>
              <w:left w:w="108" w:type="dxa"/>
              <w:bottom w:w="0" w:type="dxa"/>
              <w:right w:w="108" w:type="dxa"/>
            </w:tcMar>
            <w:hideMark/>
          </w:tcPr>
          <w:p w14:paraId="2C757E58"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F603AF" w:rsidRPr="00B81E8C" w14:paraId="3F25F109" w14:textId="77777777" w:rsidTr="00F0171E">
        <w:tc>
          <w:tcPr>
            <w:tcW w:w="1421" w:type="dxa"/>
            <w:tcMar>
              <w:top w:w="0" w:type="dxa"/>
              <w:left w:w="108" w:type="dxa"/>
              <w:bottom w:w="0" w:type="dxa"/>
              <w:right w:w="108" w:type="dxa"/>
            </w:tcMar>
            <w:vAlign w:val="bottom"/>
            <w:hideMark/>
          </w:tcPr>
          <w:p w14:paraId="768B28E8" w14:textId="77777777" w:rsidR="00F603AF" w:rsidRPr="005759B5" w:rsidRDefault="00F603AF" w:rsidP="00F603AF">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vAlign w:val="bottom"/>
          </w:tcPr>
          <w:p w14:paraId="53AD43A4" w14:textId="6F46E1F7" w:rsidR="00F603AF" w:rsidRPr="005759B5" w:rsidRDefault="00F603AF" w:rsidP="00F603AF">
            <w:pPr>
              <w:spacing w:line="300" w:lineRule="exact"/>
              <w:jc w:val="center"/>
              <w:rPr>
                <w:rFonts w:ascii="Arial" w:hAnsi="Arial" w:cs="Arial"/>
                <w:sz w:val="16"/>
                <w:szCs w:val="16"/>
              </w:rPr>
            </w:pPr>
            <w:r w:rsidRPr="00F603AF">
              <w:rPr>
                <w:rFonts w:ascii="Arial" w:hAnsi="Arial" w:cs="Arial"/>
                <w:sz w:val="16"/>
                <w:szCs w:val="16"/>
              </w:rPr>
              <w:t>1.8</w:t>
            </w:r>
          </w:p>
        </w:tc>
        <w:tc>
          <w:tcPr>
            <w:tcW w:w="1238" w:type="dxa"/>
            <w:tcMar>
              <w:top w:w="0" w:type="dxa"/>
              <w:left w:w="108" w:type="dxa"/>
              <w:bottom w:w="0" w:type="dxa"/>
              <w:right w:w="108" w:type="dxa"/>
            </w:tcMar>
            <w:vAlign w:val="bottom"/>
            <w:hideMark/>
          </w:tcPr>
          <w:p w14:paraId="3908D20E" w14:textId="77777777" w:rsidR="00F603AF" w:rsidRPr="005759B5" w:rsidRDefault="00F603AF" w:rsidP="00F603AF">
            <w:pPr>
              <w:spacing w:line="300" w:lineRule="exact"/>
              <w:jc w:val="center"/>
              <w:rPr>
                <w:rFonts w:ascii="Arial" w:hAnsi="Arial" w:cs="Arial"/>
                <w:sz w:val="16"/>
                <w:szCs w:val="16"/>
                <w:cs/>
              </w:rPr>
            </w:pPr>
            <w:r>
              <w:rPr>
                <w:rFonts w:ascii="Arial" w:hAnsi="Arial" w:cs="Arial"/>
                <w:sz w:val="16"/>
                <w:szCs w:val="16"/>
              </w:rPr>
              <w:t>0</w:t>
            </w:r>
            <w:r w:rsidRPr="005759B5">
              <w:rPr>
                <w:rFonts w:ascii="Arial" w:hAnsi="Arial" w:cs="Arial"/>
                <w:sz w:val="16"/>
                <w:szCs w:val="16"/>
              </w:rPr>
              <w:t>.</w:t>
            </w:r>
            <w:r>
              <w:rPr>
                <w:rFonts w:ascii="Arial" w:hAnsi="Arial" w:cs="Arial"/>
                <w:sz w:val="16"/>
                <w:szCs w:val="16"/>
              </w:rPr>
              <w:t>4</w:t>
            </w:r>
          </w:p>
        </w:tc>
        <w:tc>
          <w:tcPr>
            <w:tcW w:w="1238" w:type="dxa"/>
            <w:tcMar>
              <w:top w:w="0" w:type="dxa"/>
              <w:left w:w="108" w:type="dxa"/>
              <w:bottom w:w="0" w:type="dxa"/>
              <w:right w:w="108" w:type="dxa"/>
            </w:tcMar>
            <w:vAlign w:val="bottom"/>
            <w:hideMark/>
          </w:tcPr>
          <w:p w14:paraId="226F3702" w14:textId="4C8E2F80" w:rsidR="00F603AF" w:rsidRPr="005759B5" w:rsidRDefault="00F603AF" w:rsidP="00F603AF">
            <w:pPr>
              <w:spacing w:line="300" w:lineRule="exact"/>
              <w:jc w:val="center"/>
              <w:rPr>
                <w:rFonts w:ascii="Arial" w:hAnsi="Arial" w:cs="Arial"/>
                <w:sz w:val="16"/>
                <w:szCs w:val="16"/>
                <w:cs/>
              </w:rPr>
            </w:pPr>
            <w:r w:rsidRPr="005759B5">
              <w:rPr>
                <w:rFonts w:ascii="Arial" w:hAnsi="Arial" w:cs="Arial"/>
                <w:sz w:val="16"/>
                <w:szCs w:val="16"/>
              </w:rPr>
              <w:t>-</w:t>
            </w:r>
          </w:p>
        </w:tc>
        <w:tc>
          <w:tcPr>
            <w:tcW w:w="1238" w:type="dxa"/>
            <w:tcMar>
              <w:top w:w="0" w:type="dxa"/>
              <w:left w:w="108" w:type="dxa"/>
              <w:bottom w:w="0" w:type="dxa"/>
              <w:right w:w="108" w:type="dxa"/>
            </w:tcMar>
            <w:vAlign w:val="bottom"/>
            <w:hideMark/>
          </w:tcPr>
          <w:p w14:paraId="1F9E0BFD" w14:textId="77777777" w:rsidR="00F603AF" w:rsidRPr="005759B5" w:rsidRDefault="00F603AF" w:rsidP="00F603AF">
            <w:pPr>
              <w:spacing w:line="300" w:lineRule="exact"/>
              <w:jc w:val="center"/>
              <w:rPr>
                <w:rFonts w:ascii="Arial" w:hAnsi="Arial" w:cs="Arial"/>
                <w:sz w:val="16"/>
                <w:szCs w:val="16"/>
                <w:cs/>
              </w:rPr>
            </w:pPr>
            <w:r w:rsidRPr="005759B5">
              <w:rPr>
                <w:rFonts w:ascii="Arial" w:hAnsi="Arial" w:cs="Arial"/>
                <w:sz w:val="16"/>
                <w:szCs w:val="16"/>
              </w:rPr>
              <w:t>-</w:t>
            </w:r>
          </w:p>
        </w:tc>
        <w:tc>
          <w:tcPr>
            <w:tcW w:w="1529" w:type="dxa"/>
            <w:tcMar>
              <w:top w:w="0" w:type="dxa"/>
              <w:left w:w="108" w:type="dxa"/>
              <w:bottom w:w="0" w:type="dxa"/>
              <w:right w:w="108" w:type="dxa"/>
            </w:tcMar>
            <w:hideMark/>
          </w:tcPr>
          <w:p w14:paraId="0D3EAE99" w14:textId="0F51BE71" w:rsidR="00F603AF" w:rsidRPr="005759B5" w:rsidRDefault="00F603AF" w:rsidP="00F603AF">
            <w:pPr>
              <w:spacing w:line="300" w:lineRule="exact"/>
              <w:jc w:val="center"/>
              <w:rPr>
                <w:rFonts w:ascii="Arial" w:hAnsi="Arial" w:cs="Arial"/>
                <w:sz w:val="16"/>
                <w:szCs w:val="16"/>
                <w:cs/>
              </w:rPr>
            </w:pPr>
            <w:r w:rsidRPr="00F603AF">
              <w:rPr>
                <w:rFonts w:ascii="Arial" w:hAnsi="Arial" w:cs="Arial"/>
                <w:sz w:val="16"/>
                <w:szCs w:val="16"/>
              </w:rPr>
              <w:t>31.88</w:t>
            </w:r>
          </w:p>
        </w:tc>
        <w:tc>
          <w:tcPr>
            <w:tcW w:w="1530" w:type="dxa"/>
            <w:tcMar>
              <w:top w:w="0" w:type="dxa"/>
              <w:left w:w="108" w:type="dxa"/>
              <w:bottom w:w="0" w:type="dxa"/>
              <w:right w:w="108" w:type="dxa"/>
            </w:tcMar>
            <w:vAlign w:val="bottom"/>
            <w:hideMark/>
          </w:tcPr>
          <w:p w14:paraId="38BCD436" w14:textId="77777777" w:rsidR="00F603AF" w:rsidRPr="005759B5" w:rsidRDefault="00F603AF" w:rsidP="00F603AF">
            <w:pPr>
              <w:spacing w:line="300" w:lineRule="exact"/>
              <w:jc w:val="center"/>
              <w:rPr>
                <w:rFonts w:ascii="Arial" w:hAnsi="Arial" w:cs="Arial"/>
                <w:sz w:val="16"/>
                <w:szCs w:val="16"/>
              </w:rPr>
            </w:pPr>
            <w:r w:rsidRPr="005759B5">
              <w:rPr>
                <w:rFonts w:ascii="Arial" w:hAnsi="Arial" w:cs="Arial"/>
                <w:sz w:val="16"/>
                <w:szCs w:val="16"/>
              </w:rPr>
              <w:t>29.</w:t>
            </w:r>
            <w:r>
              <w:rPr>
                <w:rFonts w:ascii="Arial" w:hAnsi="Arial" w:cs="Arial"/>
                <w:sz w:val="16"/>
                <w:szCs w:val="16"/>
              </w:rPr>
              <w:t>87</w:t>
            </w:r>
          </w:p>
        </w:tc>
      </w:tr>
    </w:tbl>
    <w:p w14:paraId="2D9CC2CF" w14:textId="2DCA53DB" w:rsidR="007538FD" w:rsidRPr="007538FD" w:rsidRDefault="007538FD" w:rsidP="00F0171E">
      <w:pPr>
        <w:spacing w:before="240" w:after="120" w:line="380" w:lineRule="exact"/>
        <w:ind w:left="547" w:hanging="547"/>
        <w:jc w:val="thaiDistribute"/>
        <w:rPr>
          <w:rFonts w:ascii="Arial" w:hAnsi="Arial" w:cs="Arial"/>
          <w:sz w:val="22"/>
          <w:szCs w:val="22"/>
        </w:rPr>
      </w:pPr>
      <w:r w:rsidRPr="007538FD">
        <w:rPr>
          <w:rFonts w:ascii="Arial" w:hAnsi="Arial" w:cs="Arial"/>
          <w:b/>
          <w:bCs/>
          <w:sz w:val="22"/>
          <w:szCs w:val="22"/>
        </w:rPr>
        <w:t>2</w:t>
      </w:r>
      <w:r w:rsidR="0060351C">
        <w:rPr>
          <w:rFonts w:ascii="Arial" w:hAnsi="Arial" w:cs="Arial"/>
          <w:b/>
          <w:bCs/>
          <w:sz w:val="22"/>
          <w:szCs w:val="22"/>
        </w:rPr>
        <w:t>6</w:t>
      </w:r>
      <w:r w:rsidRPr="007538FD">
        <w:rPr>
          <w:rFonts w:ascii="Arial" w:hAnsi="Arial" w:cs="Arial"/>
          <w:b/>
          <w:bCs/>
          <w:sz w:val="22"/>
          <w:szCs w:val="22"/>
        </w:rPr>
        <w:t>.2</w:t>
      </w:r>
      <w:r>
        <w:rPr>
          <w:rFonts w:ascii="Arial" w:hAnsi="Arial" w:cs="Arial"/>
          <w:sz w:val="22"/>
          <w:szCs w:val="22"/>
        </w:rPr>
        <w:tab/>
      </w:r>
      <w:r w:rsidRPr="007538FD">
        <w:rPr>
          <w:rFonts w:ascii="Arial" w:hAnsi="Arial" w:cs="Arial"/>
          <w:sz w:val="22"/>
          <w:szCs w:val="22"/>
        </w:rPr>
        <w:t xml:space="preserve">The Group is holding the following forward exchange contracts as hedging instruments as at </w:t>
      </w:r>
      <w:r w:rsidR="00C52FCF">
        <w:rPr>
          <w:rFonts w:ascii="Arial" w:hAnsi="Arial" w:cs="Arial"/>
          <w:sz w:val="22"/>
          <w:szCs w:val="22"/>
        </w:rPr>
        <w:t xml:space="preserve">30 June </w:t>
      </w:r>
      <w:r w:rsidRPr="007538FD">
        <w:rPr>
          <w:rFonts w:ascii="Arial" w:hAnsi="Arial" w:cs="Arial"/>
          <w:sz w:val="22"/>
          <w:szCs w:val="22"/>
        </w:rPr>
        <w:t>2021:</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7538FD" w:rsidRPr="0081597E" w14:paraId="003E3174" w14:textId="77777777" w:rsidTr="00F0171E">
        <w:tc>
          <w:tcPr>
            <w:tcW w:w="4050" w:type="dxa"/>
          </w:tcPr>
          <w:p w14:paraId="71EA3F2F"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tcPr>
          <w:p w14:paraId="4286F2EC"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261" w:type="dxa"/>
          </w:tcPr>
          <w:p w14:paraId="4E222385"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0" w:type="dxa"/>
            <w:gridSpan w:val="2"/>
          </w:tcPr>
          <w:p w14:paraId="0EB992B7"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7538FD" w:rsidRPr="0081597E" w14:paraId="6246B05D" w14:textId="77777777" w:rsidTr="00F0171E">
        <w:tc>
          <w:tcPr>
            <w:tcW w:w="4050" w:type="dxa"/>
          </w:tcPr>
          <w:p w14:paraId="6CFBE0BE"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15E9BC4F"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14:paraId="42E9D820"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14:paraId="20150AA9"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7538FD" w:rsidRPr="0081597E" w14:paraId="542A06A8" w14:textId="77777777" w:rsidTr="00F0171E">
        <w:tc>
          <w:tcPr>
            <w:tcW w:w="4050" w:type="dxa"/>
          </w:tcPr>
          <w:p w14:paraId="4CE8B7C0"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16DE2408"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Maturity</w:t>
            </w:r>
          </w:p>
        </w:tc>
        <w:tc>
          <w:tcPr>
            <w:tcW w:w="2610" w:type="dxa"/>
            <w:gridSpan w:val="2"/>
            <w:vAlign w:val="bottom"/>
          </w:tcPr>
          <w:p w14:paraId="6319143B"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Maturity</w:t>
            </w:r>
          </w:p>
        </w:tc>
      </w:tr>
      <w:tr w:rsidR="007538FD" w:rsidRPr="0081597E" w14:paraId="3EAD501E" w14:textId="77777777" w:rsidTr="00F0171E">
        <w:tc>
          <w:tcPr>
            <w:tcW w:w="4050" w:type="dxa"/>
          </w:tcPr>
          <w:p w14:paraId="6B4E3218"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14:paraId="31E4C578"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1" w:type="dxa"/>
            <w:vAlign w:val="bottom"/>
          </w:tcPr>
          <w:p w14:paraId="30786516" w14:textId="77777777"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14:paraId="15CAC454"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14:paraId="1EDA7AFF" w14:textId="77777777"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7538FD" w:rsidRPr="0081597E" w14:paraId="414AE051" w14:textId="77777777" w:rsidTr="00F0171E">
        <w:tc>
          <w:tcPr>
            <w:tcW w:w="4050" w:type="dxa"/>
          </w:tcPr>
          <w:p w14:paraId="19E773AE" w14:textId="77777777" w:rsidR="007538FD" w:rsidRPr="0081597E" w:rsidRDefault="007538FD" w:rsidP="00405B5D">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sales)</w:t>
            </w:r>
          </w:p>
        </w:tc>
        <w:tc>
          <w:tcPr>
            <w:tcW w:w="1350" w:type="dxa"/>
          </w:tcPr>
          <w:p w14:paraId="5F4D9973" w14:textId="77777777" w:rsidR="007538FD" w:rsidRPr="0081597E" w:rsidRDefault="007538FD" w:rsidP="00405B5D">
            <w:pPr>
              <w:tabs>
                <w:tab w:val="decimal" w:pos="1002"/>
              </w:tabs>
              <w:spacing w:line="380" w:lineRule="exact"/>
              <w:ind w:right="-18"/>
              <w:rPr>
                <w:rFonts w:ascii="Arial" w:hAnsi="Arial" w:cs="Arial"/>
                <w:sz w:val="16"/>
                <w:szCs w:val="16"/>
                <w:cs/>
              </w:rPr>
            </w:pPr>
          </w:p>
        </w:tc>
        <w:tc>
          <w:tcPr>
            <w:tcW w:w="1261" w:type="dxa"/>
          </w:tcPr>
          <w:p w14:paraId="3F04B64E" w14:textId="77777777" w:rsidR="007538FD" w:rsidRPr="0081597E" w:rsidRDefault="007538FD" w:rsidP="00405B5D">
            <w:pPr>
              <w:tabs>
                <w:tab w:val="decimal" w:pos="1002"/>
              </w:tabs>
              <w:spacing w:line="380" w:lineRule="exact"/>
              <w:ind w:right="-18"/>
              <w:rPr>
                <w:rFonts w:ascii="Arial" w:hAnsi="Arial" w:cs="Arial"/>
                <w:sz w:val="16"/>
                <w:szCs w:val="16"/>
                <w:cs/>
              </w:rPr>
            </w:pPr>
          </w:p>
        </w:tc>
        <w:tc>
          <w:tcPr>
            <w:tcW w:w="1350" w:type="dxa"/>
          </w:tcPr>
          <w:p w14:paraId="32D2ACE6" w14:textId="77777777" w:rsidR="007538FD" w:rsidRPr="0081597E" w:rsidRDefault="007538FD" w:rsidP="00405B5D">
            <w:pPr>
              <w:tabs>
                <w:tab w:val="decimal" w:pos="1002"/>
              </w:tabs>
              <w:spacing w:line="380" w:lineRule="exact"/>
              <w:ind w:right="-18"/>
              <w:rPr>
                <w:rFonts w:ascii="Arial" w:hAnsi="Arial" w:cs="Arial"/>
                <w:sz w:val="16"/>
                <w:szCs w:val="16"/>
                <w:cs/>
              </w:rPr>
            </w:pPr>
          </w:p>
        </w:tc>
        <w:tc>
          <w:tcPr>
            <w:tcW w:w="1260" w:type="dxa"/>
          </w:tcPr>
          <w:p w14:paraId="573FAFDF" w14:textId="77777777" w:rsidR="007538FD" w:rsidRPr="0081597E" w:rsidRDefault="007538FD" w:rsidP="00405B5D">
            <w:pPr>
              <w:tabs>
                <w:tab w:val="decimal" w:pos="1002"/>
              </w:tabs>
              <w:spacing w:line="380" w:lineRule="exact"/>
              <w:ind w:right="-18"/>
              <w:rPr>
                <w:rFonts w:ascii="Arial" w:hAnsi="Arial" w:cs="Arial"/>
                <w:sz w:val="16"/>
                <w:szCs w:val="16"/>
                <w:cs/>
              </w:rPr>
            </w:pPr>
          </w:p>
        </w:tc>
      </w:tr>
      <w:tr w:rsidR="007538FD" w:rsidRPr="0081597E" w14:paraId="1286AE66" w14:textId="77777777" w:rsidTr="00F0171E">
        <w:tc>
          <w:tcPr>
            <w:tcW w:w="4050" w:type="dxa"/>
          </w:tcPr>
          <w:p w14:paraId="708C6940" w14:textId="77777777"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14:paraId="55AEB6AF" w14:textId="41374AC5" w:rsidR="007538FD" w:rsidRPr="0081597E" w:rsidRDefault="006426F9" w:rsidP="00405B5D">
            <w:pPr>
              <w:spacing w:line="380" w:lineRule="exact"/>
              <w:ind w:left="-29" w:right="-29"/>
              <w:jc w:val="center"/>
              <w:rPr>
                <w:rFonts w:ascii="Arial" w:hAnsi="Arial" w:cs="Arial"/>
                <w:sz w:val="16"/>
                <w:szCs w:val="16"/>
                <w:cs/>
              </w:rPr>
            </w:pPr>
            <w:r w:rsidRPr="006426F9">
              <w:rPr>
                <w:rFonts w:ascii="Arial" w:hAnsi="Arial" w:cs="Arial"/>
                <w:sz w:val="16"/>
                <w:szCs w:val="16"/>
              </w:rPr>
              <w:t>69.5</w:t>
            </w:r>
          </w:p>
        </w:tc>
        <w:tc>
          <w:tcPr>
            <w:tcW w:w="1261" w:type="dxa"/>
            <w:vAlign w:val="bottom"/>
          </w:tcPr>
          <w:p w14:paraId="2AA329EC" w14:textId="0218DD54" w:rsidR="007538FD" w:rsidRPr="0081597E" w:rsidRDefault="006426F9" w:rsidP="00405B5D">
            <w:pPr>
              <w:spacing w:line="380" w:lineRule="exact"/>
              <w:ind w:left="-29" w:right="-29"/>
              <w:jc w:val="center"/>
              <w:rPr>
                <w:rFonts w:ascii="Arial" w:hAnsi="Arial" w:cs="Arial"/>
                <w:b/>
                <w:bCs/>
                <w:sz w:val="16"/>
                <w:szCs w:val="16"/>
              </w:rPr>
            </w:pPr>
            <w:r w:rsidRPr="006426F9">
              <w:rPr>
                <w:rFonts w:ascii="Arial" w:hAnsi="Arial" w:cs="Arial"/>
                <w:b/>
                <w:bCs/>
                <w:sz w:val="16"/>
                <w:szCs w:val="16"/>
              </w:rPr>
              <w:t>69.5</w:t>
            </w:r>
          </w:p>
        </w:tc>
        <w:tc>
          <w:tcPr>
            <w:tcW w:w="1350" w:type="dxa"/>
            <w:vAlign w:val="bottom"/>
          </w:tcPr>
          <w:p w14:paraId="508C0E1D" w14:textId="0008ACFC" w:rsidR="007538FD" w:rsidRPr="0081597E" w:rsidRDefault="006426F9" w:rsidP="00405B5D">
            <w:pPr>
              <w:spacing w:line="380" w:lineRule="exact"/>
              <w:ind w:left="-29" w:right="-29"/>
              <w:jc w:val="center"/>
              <w:rPr>
                <w:rFonts w:ascii="Arial" w:hAnsi="Arial" w:cs="Arial"/>
                <w:sz w:val="16"/>
                <w:szCs w:val="16"/>
                <w:cs/>
              </w:rPr>
            </w:pPr>
            <w:r w:rsidRPr="006426F9">
              <w:rPr>
                <w:rFonts w:ascii="Arial" w:hAnsi="Arial" w:cs="Arial"/>
                <w:sz w:val="16"/>
                <w:szCs w:val="16"/>
              </w:rPr>
              <w:t>69.5</w:t>
            </w:r>
          </w:p>
        </w:tc>
        <w:tc>
          <w:tcPr>
            <w:tcW w:w="1260" w:type="dxa"/>
            <w:vAlign w:val="bottom"/>
          </w:tcPr>
          <w:p w14:paraId="28063E09" w14:textId="13E1EAF2" w:rsidR="007538FD" w:rsidRPr="0081597E" w:rsidRDefault="006426F9" w:rsidP="00405B5D">
            <w:pPr>
              <w:spacing w:line="380" w:lineRule="exact"/>
              <w:ind w:left="-29" w:right="-29"/>
              <w:jc w:val="center"/>
              <w:rPr>
                <w:rFonts w:ascii="Arial" w:hAnsi="Arial" w:cs="Arial"/>
                <w:b/>
                <w:bCs/>
                <w:sz w:val="16"/>
                <w:szCs w:val="16"/>
              </w:rPr>
            </w:pPr>
            <w:r w:rsidRPr="006426F9">
              <w:rPr>
                <w:rFonts w:ascii="Arial" w:hAnsi="Arial" w:cs="Arial"/>
                <w:b/>
                <w:bCs/>
                <w:sz w:val="16"/>
                <w:szCs w:val="16"/>
              </w:rPr>
              <w:t>69.5</w:t>
            </w:r>
          </w:p>
        </w:tc>
      </w:tr>
      <w:tr w:rsidR="007538FD" w:rsidRPr="0081597E" w14:paraId="2C5685E5" w14:textId="77777777" w:rsidTr="00F0171E">
        <w:tc>
          <w:tcPr>
            <w:tcW w:w="4050" w:type="dxa"/>
          </w:tcPr>
          <w:p w14:paraId="53DD2B56" w14:textId="77777777"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Average forward rate</w:t>
            </w:r>
            <w:r w:rsidRPr="0081597E">
              <w:rPr>
                <w:rFonts w:ascii="Arial" w:hAnsi="Arial" w:cs="Arial"/>
                <w:sz w:val="16"/>
                <w:szCs w:val="16"/>
                <w:cs/>
              </w:rPr>
              <w:t xml:space="preserve"> (</w:t>
            </w:r>
            <w:r w:rsidRPr="0081597E">
              <w:rPr>
                <w:rFonts w:ascii="Arial" w:hAnsi="Arial" w:cs="Arial"/>
                <w:sz w:val="16"/>
                <w:szCs w:val="16"/>
              </w:rPr>
              <w:t>Baht /1 US Dollar)</w:t>
            </w:r>
          </w:p>
        </w:tc>
        <w:tc>
          <w:tcPr>
            <w:tcW w:w="1350" w:type="dxa"/>
            <w:vAlign w:val="bottom"/>
          </w:tcPr>
          <w:p w14:paraId="66D4697E" w14:textId="2F75D748" w:rsidR="007538FD" w:rsidRPr="0081597E" w:rsidRDefault="006426F9" w:rsidP="00405B5D">
            <w:pPr>
              <w:spacing w:line="380" w:lineRule="exact"/>
              <w:ind w:left="-29" w:right="-29"/>
              <w:jc w:val="center"/>
              <w:rPr>
                <w:rFonts w:ascii="Arial" w:hAnsi="Arial" w:cs="Arial"/>
                <w:sz w:val="16"/>
                <w:szCs w:val="16"/>
                <w:cs/>
              </w:rPr>
            </w:pPr>
            <w:r w:rsidRPr="006426F9">
              <w:rPr>
                <w:rFonts w:ascii="Arial" w:hAnsi="Arial" w:cs="Arial"/>
                <w:sz w:val="16"/>
                <w:szCs w:val="16"/>
              </w:rPr>
              <w:t>30.05 - 32.01</w:t>
            </w:r>
          </w:p>
        </w:tc>
        <w:tc>
          <w:tcPr>
            <w:tcW w:w="1261" w:type="dxa"/>
            <w:vAlign w:val="bottom"/>
          </w:tcPr>
          <w:p w14:paraId="7DDFEC26" w14:textId="77777777"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c>
          <w:tcPr>
            <w:tcW w:w="1350" w:type="dxa"/>
            <w:vAlign w:val="bottom"/>
          </w:tcPr>
          <w:p w14:paraId="127364CB" w14:textId="2ABF0A8E" w:rsidR="007538FD" w:rsidRPr="0081597E" w:rsidRDefault="006426F9" w:rsidP="00405B5D">
            <w:pPr>
              <w:spacing w:line="380" w:lineRule="exact"/>
              <w:ind w:left="-29" w:right="-29"/>
              <w:jc w:val="center"/>
              <w:rPr>
                <w:rFonts w:ascii="Arial" w:hAnsi="Arial" w:cs="Arial"/>
                <w:sz w:val="16"/>
                <w:szCs w:val="16"/>
                <w:cs/>
              </w:rPr>
            </w:pPr>
            <w:r w:rsidRPr="006426F9">
              <w:rPr>
                <w:rFonts w:ascii="Arial" w:hAnsi="Arial" w:cs="Arial"/>
                <w:sz w:val="16"/>
                <w:szCs w:val="16"/>
              </w:rPr>
              <w:t>30.05 - 32.01</w:t>
            </w:r>
          </w:p>
        </w:tc>
        <w:tc>
          <w:tcPr>
            <w:tcW w:w="1260" w:type="dxa"/>
            <w:vAlign w:val="bottom"/>
          </w:tcPr>
          <w:p w14:paraId="6FEE844E" w14:textId="77777777"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r>
      <w:tr w:rsidR="007538FD" w:rsidRPr="0081597E" w14:paraId="4650C05D" w14:textId="77777777" w:rsidTr="00F0171E">
        <w:tc>
          <w:tcPr>
            <w:tcW w:w="4050" w:type="dxa"/>
          </w:tcPr>
          <w:p w14:paraId="0E5B68DA" w14:textId="77777777" w:rsidR="007538FD" w:rsidRPr="0081597E" w:rsidRDefault="007538FD" w:rsidP="00405B5D">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purchases)</w:t>
            </w:r>
          </w:p>
        </w:tc>
        <w:tc>
          <w:tcPr>
            <w:tcW w:w="1350" w:type="dxa"/>
            <w:vAlign w:val="bottom"/>
          </w:tcPr>
          <w:p w14:paraId="63D231AF" w14:textId="77777777" w:rsidR="007538FD" w:rsidRPr="0081597E" w:rsidRDefault="007538FD" w:rsidP="00405B5D">
            <w:pPr>
              <w:spacing w:line="380" w:lineRule="exact"/>
              <w:ind w:left="-29" w:right="-29"/>
              <w:jc w:val="center"/>
              <w:rPr>
                <w:rFonts w:ascii="Arial" w:hAnsi="Arial" w:cs="Arial"/>
                <w:sz w:val="16"/>
                <w:szCs w:val="16"/>
                <w:cs/>
              </w:rPr>
            </w:pPr>
          </w:p>
        </w:tc>
        <w:tc>
          <w:tcPr>
            <w:tcW w:w="1261" w:type="dxa"/>
            <w:vAlign w:val="bottom"/>
          </w:tcPr>
          <w:p w14:paraId="11C8F326" w14:textId="77777777"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c>
          <w:tcPr>
            <w:tcW w:w="1350" w:type="dxa"/>
            <w:vAlign w:val="bottom"/>
          </w:tcPr>
          <w:p w14:paraId="6524B3D9" w14:textId="77777777" w:rsidR="007538FD" w:rsidRPr="0081597E" w:rsidRDefault="007538FD" w:rsidP="00405B5D">
            <w:pPr>
              <w:spacing w:line="380" w:lineRule="exact"/>
              <w:ind w:left="-29" w:right="-29"/>
              <w:jc w:val="center"/>
              <w:rPr>
                <w:rFonts w:ascii="Arial" w:hAnsi="Arial" w:cs="Arial"/>
                <w:sz w:val="16"/>
                <w:szCs w:val="16"/>
                <w:cs/>
              </w:rPr>
            </w:pPr>
          </w:p>
        </w:tc>
        <w:tc>
          <w:tcPr>
            <w:tcW w:w="1260" w:type="dxa"/>
            <w:vAlign w:val="bottom"/>
          </w:tcPr>
          <w:p w14:paraId="4C146AC4" w14:textId="77777777"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r>
      <w:tr w:rsidR="007538FD" w:rsidRPr="0081597E" w14:paraId="236CF12E" w14:textId="77777777" w:rsidTr="00F0171E">
        <w:tc>
          <w:tcPr>
            <w:tcW w:w="4050" w:type="dxa"/>
          </w:tcPr>
          <w:p w14:paraId="22F07D7D" w14:textId="77777777"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14:paraId="7F0AE5BE" w14:textId="3D1D411B" w:rsidR="007538FD" w:rsidRPr="0081597E" w:rsidRDefault="006426F9" w:rsidP="00405B5D">
            <w:pPr>
              <w:spacing w:line="380" w:lineRule="exact"/>
              <w:ind w:left="-29" w:right="-29"/>
              <w:jc w:val="center"/>
              <w:rPr>
                <w:rFonts w:ascii="Arial" w:hAnsi="Arial" w:cs="Arial"/>
                <w:sz w:val="16"/>
                <w:szCs w:val="16"/>
              </w:rPr>
            </w:pPr>
            <w:r w:rsidRPr="006426F9">
              <w:rPr>
                <w:rFonts w:ascii="Arial" w:hAnsi="Arial" w:cs="Arial"/>
                <w:sz w:val="16"/>
                <w:szCs w:val="16"/>
              </w:rPr>
              <w:t>1.5</w:t>
            </w:r>
          </w:p>
        </w:tc>
        <w:tc>
          <w:tcPr>
            <w:tcW w:w="1261" w:type="dxa"/>
            <w:vAlign w:val="bottom"/>
          </w:tcPr>
          <w:p w14:paraId="601CB936" w14:textId="567EB2CA" w:rsidR="007538FD" w:rsidRPr="0081597E" w:rsidRDefault="006426F9" w:rsidP="00405B5D">
            <w:pPr>
              <w:spacing w:line="380" w:lineRule="exact"/>
              <w:ind w:left="-29" w:right="-29"/>
              <w:jc w:val="center"/>
              <w:rPr>
                <w:rFonts w:ascii="Arial" w:hAnsi="Arial" w:cs="Arial"/>
                <w:b/>
                <w:bCs/>
                <w:sz w:val="16"/>
                <w:szCs w:val="16"/>
              </w:rPr>
            </w:pPr>
            <w:r w:rsidRPr="006426F9">
              <w:rPr>
                <w:rFonts w:ascii="Arial" w:hAnsi="Arial" w:cs="Arial"/>
                <w:b/>
                <w:bCs/>
                <w:sz w:val="16"/>
                <w:szCs w:val="16"/>
              </w:rPr>
              <w:t>1.5</w:t>
            </w:r>
          </w:p>
        </w:tc>
        <w:tc>
          <w:tcPr>
            <w:tcW w:w="1350" w:type="dxa"/>
            <w:vAlign w:val="bottom"/>
          </w:tcPr>
          <w:p w14:paraId="48FA2AF4" w14:textId="6264A447" w:rsidR="007538FD" w:rsidRPr="0081597E" w:rsidRDefault="006426F9" w:rsidP="00405B5D">
            <w:pPr>
              <w:spacing w:line="380" w:lineRule="exact"/>
              <w:ind w:left="-29" w:right="-29"/>
              <w:jc w:val="center"/>
              <w:rPr>
                <w:rFonts w:ascii="Arial" w:hAnsi="Arial" w:cs="Arial"/>
                <w:sz w:val="16"/>
                <w:szCs w:val="16"/>
              </w:rPr>
            </w:pPr>
            <w:r w:rsidRPr="006426F9">
              <w:rPr>
                <w:rFonts w:ascii="Arial" w:hAnsi="Arial" w:cs="Arial"/>
                <w:sz w:val="16"/>
                <w:szCs w:val="16"/>
              </w:rPr>
              <w:t>-</w:t>
            </w:r>
          </w:p>
        </w:tc>
        <w:tc>
          <w:tcPr>
            <w:tcW w:w="1260" w:type="dxa"/>
            <w:vAlign w:val="bottom"/>
          </w:tcPr>
          <w:p w14:paraId="404EA06B" w14:textId="221466EE" w:rsidR="007538FD" w:rsidRPr="0081597E" w:rsidRDefault="006426F9" w:rsidP="00405B5D">
            <w:pPr>
              <w:spacing w:line="380" w:lineRule="exact"/>
              <w:ind w:left="-29" w:right="-29"/>
              <w:jc w:val="center"/>
              <w:rPr>
                <w:rFonts w:ascii="Arial" w:hAnsi="Arial" w:cs="Arial"/>
                <w:b/>
                <w:bCs/>
                <w:sz w:val="16"/>
                <w:szCs w:val="16"/>
              </w:rPr>
            </w:pPr>
            <w:r w:rsidRPr="006426F9">
              <w:rPr>
                <w:rFonts w:ascii="Arial" w:hAnsi="Arial" w:cs="Arial"/>
                <w:b/>
                <w:bCs/>
                <w:sz w:val="16"/>
                <w:szCs w:val="16"/>
              </w:rPr>
              <w:t>-</w:t>
            </w:r>
          </w:p>
        </w:tc>
      </w:tr>
      <w:tr w:rsidR="007538FD" w:rsidRPr="0081597E" w14:paraId="234567C0" w14:textId="77777777" w:rsidTr="00F0171E">
        <w:tc>
          <w:tcPr>
            <w:tcW w:w="4050" w:type="dxa"/>
          </w:tcPr>
          <w:p w14:paraId="256D300E" w14:textId="77777777"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 xml:space="preserve">Average forward rate </w:t>
            </w:r>
            <w:r w:rsidRPr="0081597E">
              <w:rPr>
                <w:rFonts w:ascii="Arial" w:hAnsi="Arial" w:cs="Arial"/>
                <w:sz w:val="16"/>
                <w:szCs w:val="16"/>
                <w:cs/>
              </w:rPr>
              <w:t>(</w:t>
            </w:r>
            <w:r w:rsidRPr="0081597E">
              <w:rPr>
                <w:rFonts w:ascii="Arial" w:hAnsi="Arial" w:cs="Arial"/>
                <w:sz w:val="16"/>
                <w:szCs w:val="16"/>
              </w:rPr>
              <w:t>Baht /1 US Dollar)</w:t>
            </w:r>
          </w:p>
        </w:tc>
        <w:tc>
          <w:tcPr>
            <w:tcW w:w="1350" w:type="dxa"/>
            <w:vAlign w:val="bottom"/>
          </w:tcPr>
          <w:p w14:paraId="68D9415B" w14:textId="650D326F" w:rsidR="007538FD" w:rsidRPr="0081597E" w:rsidRDefault="006426F9" w:rsidP="00405B5D">
            <w:pPr>
              <w:spacing w:line="380" w:lineRule="exact"/>
              <w:ind w:left="-29" w:right="-29"/>
              <w:jc w:val="center"/>
              <w:rPr>
                <w:rFonts w:ascii="Arial" w:hAnsi="Arial" w:cs="Arial"/>
                <w:sz w:val="16"/>
                <w:szCs w:val="16"/>
              </w:rPr>
            </w:pPr>
            <w:r w:rsidRPr="006426F9">
              <w:rPr>
                <w:rFonts w:ascii="Arial" w:hAnsi="Arial" w:cs="Arial"/>
                <w:sz w:val="16"/>
                <w:szCs w:val="16"/>
              </w:rPr>
              <w:t>30.07 - 31.64</w:t>
            </w:r>
          </w:p>
        </w:tc>
        <w:tc>
          <w:tcPr>
            <w:tcW w:w="1261" w:type="dxa"/>
            <w:vAlign w:val="bottom"/>
          </w:tcPr>
          <w:p w14:paraId="71AD29B4" w14:textId="77777777" w:rsidR="007538FD" w:rsidRPr="0081597E" w:rsidRDefault="007538FD" w:rsidP="00405B5D">
            <w:pPr>
              <w:spacing w:line="380" w:lineRule="exact"/>
              <w:ind w:left="-29" w:right="-29"/>
              <w:jc w:val="center"/>
              <w:rPr>
                <w:rFonts w:ascii="Arial" w:hAnsi="Arial" w:cs="Arial"/>
                <w:sz w:val="16"/>
                <w:szCs w:val="16"/>
              </w:rPr>
            </w:pPr>
          </w:p>
        </w:tc>
        <w:tc>
          <w:tcPr>
            <w:tcW w:w="1350" w:type="dxa"/>
            <w:vAlign w:val="bottom"/>
          </w:tcPr>
          <w:p w14:paraId="1B25E2F1" w14:textId="18EC4DF3" w:rsidR="007538FD" w:rsidRPr="0081597E" w:rsidRDefault="006426F9" w:rsidP="00405B5D">
            <w:pPr>
              <w:spacing w:line="380" w:lineRule="exact"/>
              <w:ind w:left="-29" w:right="-29"/>
              <w:jc w:val="center"/>
              <w:rPr>
                <w:rFonts w:ascii="Arial" w:hAnsi="Arial" w:cs="Arial"/>
                <w:sz w:val="16"/>
                <w:szCs w:val="16"/>
              </w:rPr>
            </w:pPr>
            <w:r w:rsidRPr="006426F9">
              <w:rPr>
                <w:rFonts w:ascii="Arial" w:hAnsi="Arial" w:cs="Arial"/>
                <w:sz w:val="16"/>
                <w:szCs w:val="16"/>
              </w:rPr>
              <w:t>-</w:t>
            </w:r>
          </w:p>
        </w:tc>
        <w:tc>
          <w:tcPr>
            <w:tcW w:w="1260" w:type="dxa"/>
            <w:vAlign w:val="bottom"/>
          </w:tcPr>
          <w:p w14:paraId="177FF778" w14:textId="77777777" w:rsidR="007538FD" w:rsidRPr="0081597E" w:rsidRDefault="007538FD" w:rsidP="00405B5D">
            <w:pPr>
              <w:spacing w:line="380" w:lineRule="exact"/>
              <w:ind w:left="-29" w:right="-29"/>
              <w:jc w:val="center"/>
              <w:rPr>
                <w:rFonts w:ascii="Arial" w:hAnsi="Arial" w:cs="Arial"/>
                <w:sz w:val="16"/>
                <w:szCs w:val="16"/>
              </w:rPr>
            </w:pPr>
          </w:p>
        </w:tc>
      </w:tr>
    </w:tbl>
    <w:p w14:paraId="2F9727AB" w14:textId="77777777" w:rsidR="000218C9" w:rsidRDefault="000218C9"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p>
    <w:p w14:paraId="3A279F3C" w14:textId="77777777" w:rsidR="000218C9" w:rsidRDefault="000218C9"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p>
    <w:p w14:paraId="37135834" w14:textId="77777777" w:rsidR="000218C9" w:rsidRDefault="000218C9"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p>
    <w:p w14:paraId="1FFEA7AB" w14:textId="1D1483DC" w:rsidR="007538FD" w:rsidRDefault="007538FD"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r w:rsidRPr="00626295">
        <w:rPr>
          <w:rFonts w:ascii="Arial" w:hAnsi="Arial"/>
          <w:color w:val="000000" w:themeColor="text1"/>
          <w:sz w:val="22"/>
          <w:szCs w:val="22"/>
        </w:rPr>
        <w:lastRenderedPageBreak/>
        <w:t>The Group is holding the following forward exchange contracts as hedging instruments as at 31 December 20</w:t>
      </w:r>
      <w:r>
        <w:rPr>
          <w:rFonts w:ascii="Arial" w:hAnsi="Arial"/>
          <w:color w:val="000000" w:themeColor="text1"/>
          <w:sz w:val="22"/>
          <w:szCs w:val="22"/>
        </w:rPr>
        <w:t>20</w:t>
      </w:r>
      <w:r w:rsidRPr="00626295">
        <w:rPr>
          <w:rFonts w:ascii="Arial" w:hAnsi="Arial"/>
          <w:color w:val="000000" w:themeColor="text1"/>
          <w:sz w:val="22"/>
          <w:szCs w:val="22"/>
        </w:rPr>
        <w:t>:</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7538FD" w:rsidRPr="0081597E" w14:paraId="4933D603" w14:textId="77777777" w:rsidTr="00F0171E">
        <w:tc>
          <w:tcPr>
            <w:tcW w:w="4050" w:type="dxa"/>
          </w:tcPr>
          <w:p w14:paraId="077310F5"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tcPr>
          <w:p w14:paraId="645E4591"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261" w:type="dxa"/>
          </w:tcPr>
          <w:p w14:paraId="0F9FBF38"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0" w:type="dxa"/>
            <w:gridSpan w:val="2"/>
          </w:tcPr>
          <w:p w14:paraId="7E777E43"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7538FD" w:rsidRPr="0081597E" w14:paraId="5E1D2DDB" w14:textId="77777777" w:rsidTr="00F0171E">
        <w:tc>
          <w:tcPr>
            <w:tcW w:w="4050" w:type="dxa"/>
          </w:tcPr>
          <w:p w14:paraId="64A60CBA"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51431B07"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14:paraId="1670C51F"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14:paraId="7F46E71D"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7538FD" w:rsidRPr="0081597E" w14:paraId="3E704F74" w14:textId="77777777" w:rsidTr="00F0171E">
        <w:tc>
          <w:tcPr>
            <w:tcW w:w="4050" w:type="dxa"/>
          </w:tcPr>
          <w:p w14:paraId="2075212C"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48865D11"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Maturity</w:t>
            </w:r>
          </w:p>
        </w:tc>
        <w:tc>
          <w:tcPr>
            <w:tcW w:w="2610" w:type="dxa"/>
            <w:gridSpan w:val="2"/>
            <w:vAlign w:val="bottom"/>
          </w:tcPr>
          <w:p w14:paraId="65AD24F9"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Maturity</w:t>
            </w:r>
          </w:p>
        </w:tc>
      </w:tr>
      <w:tr w:rsidR="007538FD" w:rsidRPr="0081597E" w14:paraId="050B6173" w14:textId="77777777" w:rsidTr="00F0171E">
        <w:tc>
          <w:tcPr>
            <w:tcW w:w="4050" w:type="dxa"/>
          </w:tcPr>
          <w:p w14:paraId="75A4FDAA"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14:paraId="55A44B82"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1" w:type="dxa"/>
            <w:vAlign w:val="bottom"/>
          </w:tcPr>
          <w:p w14:paraId="1AF191AC" w14:textId="77777777"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14:paraId="406E25FD"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14:paraId="5CB41EB8" w14:textId="77777777"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7538FD" w:rsidRPr="0081597E" w14:paraId="7CFF29D6" w14:textId="77777777" w:rsidTr="00F0171E">
        <w:tc>
          <w:tcPr>
            <w:tcW w:w="4050" w:type="dxa"/>
          </w:tcPr>
          <w:p w14:paraId="20A61BC5" w14:textId="77777777" w:rsidR="007538FD" w:rsidRPr="009F76A1" w:rsidRDefault="007538FD" w:rsidP="00405B5D">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sales)</w:t>
            </w:r>
          </w:p>
        </w:tc>
        <w:tc>
          <w:tcPr>
            <w:tcW w:w="1350" w:type="dxa"/>
          </w:tcPr>
          <w:p w14:paraId="1F8427BD" w14:textId="77777777" w:rsidR="007538FD" w:rsidRPr="009F76A1" w:rsidRDefault="007538FD" w:rsidP="00405B5D">
            <w:pPr>
              <w:tabs>
                <w:tab w:val="decimal" w:pos="1002"/>
              </w:tabs>
              <w:spacing w:line="380" w:lineRule="exact"/>
              <w:ind w:right="-18"/>
              <w:rPr>
                <w:rFonts w:ascii="Arial" w:hAnsi="Arial" w:cs="Arial"/>
                <w:sz w:val="16"/>
                <w:szCs w:val="16"/>
                <w:cs/>
              </w:rPr>
            </w:pPr>
          </w:p>
        </w:tc>
        <w:tc>
          <w:tcPr>
            <w:tcW w:w="1261" w:type="dxa"/>
          </w:tcPr>
          <w:p w14:paraId="2BF548F7" w14:textId="77777777" w:rsidR="007538FD" w:rsidRPr="009F76A1" w:rsidRDefault="007538FD" w:rsidP="00405B5D">
            <w:pPr>
              <w:tabs>
                <w:tab w:val="decimal" w:pos="1002"/>
              </w:tabs>
              <w:spacing w:line="380" w:lineRule="exact"/>
              <w:ind w:right="-18"/>
              <w:rPr>
                <w:rFonts w:ascii="Arial" w:hAnsi="Arial" w:cs="Arial"/>
                <w:sz w:val="16"/>
                <w:szCs w:val="16"/>
                <w:cs/>
              </w:rPr>
            </w:pPr>
          </w:p>
        </w:tc>
        <w:tc>
          <w:tcPr>
            <w:tcW w:w="1350" w:type="dxa"/>
          </w:tcPr>
          <w:p w14:paraId="7BFCF442" w14:textId="77777777" w:rsidR="007538FD" w:rsidRPr="009F76A1" w:rsidRDefault="007538FD" w:rsidP="00405B5D">
            <w:pPr>
              <w:tabs>
                <w:tab w:val="decimal" w:pos="1002"/>
              </w:tabs>
              <w:spacing w:line="380" w:lineRule="exact"/>
              <w:ind w:right="-18"/>
              <w:rPr>
                <w:rFonts w:ascii="Arial" w:hAnsi="Arial" w:cs="Arial"/>
                <w:sz w:val="16"/>
                <w:szCs w:val="16"/>
                <w:cs/>
              </w:rPr>
            </w:pPr>
          </w:p>
        </w:tc>
        <w:tc>
          <w:tcPr>
            <w:tcW w:w="1260" w:type="dxa"/>
          </w:tcPr>
          <w:p w14:paraId="32338196" w14:textId="77777777" w:rsidR="007538FD" w:rsidRPr="009F76A1" w:rsidRDefault="007538FD" w:rsidP="00405B5D">
            <w:pPr>
              <w:tabs>
                <w:tab w:val="decimal" w:pos="1002"/>
              </w:tabs>
              <w:spacing w:line="380" w:lineRule="exact"/>
              <w:ind w:right="-18"/>
              <w:rPr>
                <w:rFonts w:ascii="Arial" w:hAnsi="Arial" w:cs="Arial"/>
                <w:sz w:val="16"/>
                <w:szCs w:val="16"/>
                <w:cs/>
              </w:rPr>
            </w:pPr>
          </w:p>
        </w:tc>
      </w:tr>
      <w:tr w:rsidR="007538FD" w:rsidRPr="0081597E" w14:paraId="0F239462" w14:textId="77777777" w:rsidTr="00F0171E">
        <w:tc>
          <w:tcPr>
            <w:tcW w:w="4050" w:type="dxa"/>
          </w:tcPr>
          <w:p w14:paraId="63F4E87B" w14:textId="77777777"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14:paraId="4587ACB2" w14:textId="77777777"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11.5</w:t>
            </w:r>
          </w:p>
        </w:tc>
        <w:tc>
          <w:tcPr>
            <w:tcW w:w="1261" w:type="dxa"/>
            <w:vAlign w:val="bottom"/>
          </w:tcPr>
          <w:p w14:paraId="00F905BB" w14:textId="77777777" w:rsidR="007538FD" w:rsidRPr="0081597E" w:rsidRDefault="007538FD" w:rsidP="007538FD">
            <w:pPr>
              <w:spacing w:line="380" w:lineRule="exact"/>
              <w:ind w:left="-29" w:right="-29"/>
              <w:jc w:val="center"/>
              <w:rPr>
                <w:rFonts w:ascii="Arial" w:hAnsi="Arial" w:cs="Arial"/>
                <w:b/>
                <w:bCs/>
                <w:sz w:val="16"/>
                <w:szCs w:val="16"/>
              </w:rPr>
            </w:pPr>
            <w:r w:rsidRPr="0081597E">
              <w:rPr>
                <w:rFonts w:ascii="Arial" w:hAnsi="Arial" w:cs="Arial"/>
                <w:b/>
                <w:bCs/>
                <w:sz w:val="16"/>
                <w:szCs w:val="16"/>
              </w:rPr>
              <w:t>11.5</w:t>
            </w:r>
          </w:p>
        </w:tc>
        <w:tc>
          <w:tcPr>
            <w:tcW w:w="1350" w:type="dxa"/>
            <w:vAlign w:val="bottom"/>
          </w:tcPr>
          <w:p w14:paraId="6C5D7AF9" w14:textId="77777777"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11.5</w:t>
            </w:r>
          </w:p>
        </w:tc>
        <w:tc>
          <w:tcPr>
            <w:tcW w:w="1260" w:type="dxa"/>
            <w:vAlign w:val="bottom"/>
          </w:tcPr>
          <w:p w14:paraId="59438A75" w14:textId="77777777" w:rsidR="007538FD" w:rsidRPr="0081597E" w:rsidRDefault="007538FD" w:rsidP="007538FD">
            <w:pPr>
              <w:spacing w:line="380" w:lineRule="exact"/>
              <w:ind w:left="-29" w:right="-29"/>
              <w:jc w:val="center"/>
              <w:rPr>
                <w:rFonts w:ascii="Arial" w:hAnsi="Arial" w:cs="Arial"/>
                <w:b/>
                <w:bCs/>
                <w:sz w:val="16"/>
                <w:szCs w:val="16"/>
              </w:rPr>
            </w:pPr>
            <w:r w:rsidRPr="0081597E">
              <w:rPr>
                <w:rFonts w:ascii="Arial" w:hAnsi="Arial" w:cs="Arial"/>
                <w:b/>
                <w:bCs/>
                <w:sz w:val="16"/>
                <w:szCs w:val="16"/>
              </w:rPr>
              <w:t>11.5</w:t>
            </w:r>
          </w:p>
        </w:tc>
      </w:tr>
      <w:tr w:rsidR="007538FD" w:rsidRPr="0081597E" w14:paraId="46E315E5" w14:textId="77777777" w:rsidTr="00F0171E">
        <w:tc>
          <w:tcPr>
            <w:tcW w:w="4050" w:type="dxa"/>
          </w:tcPr>
          <w:p w14:paraId="630019F7" w14:textId="77777777"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Average forward rate</w:t>
            </w:r>
            <w:r w:rsidRPr="009F76A1">
              <w:rPr>
                <w:rFonts w:ascii="Arial" w:hAnsi="Arial" w:cs="Arial"/>
                <w:sz w:val="16"/>
                <w:szCs w:val="16"/>
                <w:cs/>
              </w:rPr>
              <w:t xml:space="preserve"> (</w:t>
            </w:r>
            <w:r w:rsidRPr="009F76A1">
              <w:rPr>
                <w:rFonts w:ascii="Arial" w:hAnsi="Arial" w:cs="Arial"/>
                <w:sz w:val="16"/>
                <w:szCs w:val="16"/>
              </w:rPr>
              <w:t>Baht /1 US Dollar)</w:t>
            </w:r>
          </w:p>
        </w:tc>
        <w:tc>
          <w:tcPr>
            <w:tcW w:w="1350" w:type="dxa"/>
            <w:vAlign w:val="bottom"/>
          </w:tcPr>
          <w:p w14:paraId="15F0F293" w14:textId="77777777"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31.49 - 31.81</w:t>
            </w:r>
          </w:p>
        </w:tc>
        <w:tc>
          <w:tcPr>
            <w:tcW w:w="1261" w:type="dxa"/>
            <w:vAlign w:val="bottom"/>
          </w:tcPr>
          <w:p w14:paraId="57969CB6" w14:textId="77777777"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c>
          <w:tcPr>
            <w:tcW w:w="1350" w:type="dxa"/>
            <w:vAlign w:val="bottom"/>
          </w:tcPr>
          <w:p w14:paraId="4806CB82" w14:textId="77777777"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31.49 - 31.81</w:t>
            </w:r>
          </w:p>
        </w:tc>
        <w:tc>
          <w:tcPr>
            <w:tcW w:w="1260" w:type="dxa"/>
            <w:vAlign w:val="bottom"/>
          </w:tcPr>
          <w:p w14:paraId="47BA0874" w14:textId="77777777"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r>
      <w:tr w:rsidR="007538FD" w:rsidRPr="0081597E" w14:paraId="77675EB7" w14:textId="77777777" w:rsidTr="00F0171E">
        <w:tc>
          <w:tcPr>
            <w:tcW w:w="4050" w:type="dxa"/>
          </w:tcPr>
          <w:p w14:paraId="10CBBE2C" w14:textId="77777777" w:rsidR="007538FD" w:rsidRPr="009F76A1" w:rsidRDefault="007538FD" w:rsidP="007538FD">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purchases)</w:t>
            </w:r>
          </w:p>
        </w:tc>
        <w:tc>
          <w:tcPr>
            <w:tcW w:w="1350" w:type="dxa"/>
            <w:vAlign w:val="bottom"/>
          </w:tcPr>
          <w:p w14:paraId="734B5880" w14:textId="77777777" w:rsidR="007538FD" w:rsidRPr="0081597E" w:rsidRDefault="007538FD" w:rsidP="007538FD">
            <w:pPr>
              <w:spacing w:line="380" w:lineRule="exact"/>
              <w:ind w:left="-29" w:right="-29"/>
              <w:jc w:val="center"/>
              <w:rPr>
                <w:rFonts w:ascii="Arial" w:hAnsi="Arial" w:cs="Arial"/>
                <w:sz w:val="16"/>
                <w:szCs w:val="16"/>
                <w:cs/>
              </w:rPr>
            </w:pPr>
          </w:p>
        </w:tc>
        <w:tc>
          <w:tcPr>
            <w:tcW w:w="1261" w:type="dxa"/>
            <w:vAlign w:val="bottom"/>
          </w:tcPr>
          <w:p w14:paraId="2C8F2162" w14:textId="77777777"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c>
          <w:tcPr>
            <w:tcW w:w="1350" w:type="dxa"/>
            <w:vAlign w:val="bottom"/>
          </w:tcPr>
          <w:p w14:paraId="0A008240" w14:textId="77777777" w:rsidR="007538FD" w:rsidRPr="0081597E" w:rsidRDefault="007538FD" w:rsidP="007538FD">
            <w:pPr>
              <w:spacing w:line="380" w:lineRule="exact"/>
              <w:ind w:left="-29" w:right="-29"/>
              <w:jc w:val="center"/>
              <w:rPr>
                <w:rFonts w:ascii="Arial" w:hAnsi="Arial" w:cs="Arial"/>
                <w:sz w:val="16"/>
                <w:szCs w:val="16"/>
                <w:cs/>
              </w:rPr>
            </w:pPr>
          </w:p>
        </w:tc>
        <w:tc>
          <w:tcPr>
            <w:tcW w:w="1260" w:type="dxa"/>
            <w:vAlign w:val="bottom"/>
          </w:tcPr>
          <w:p w14:paraId="509175F7" w14:textId="77777777"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r>
      <w:tr w:rsidR="007538FD" w:rsidRPr="0081597E" w14:paraId="41C564D0" w14:textId="77777777" w:rsidTr="00F0171E">
        <w:tc>
          <w:tcPr>
            <w:tcW w:w="4050" w:type="dxa"/>
          </w:tcPr>
          <w:p w14:paraId="53A99874" w14:textId="77777777"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14:paraId="2C4A6B4A" w14:textId="77777777" w:rsidR="007538FD" w:rsidRPr="0081597E" w:rsidRDefault="007538FD" w:rsidP="007538FD">
            <w:pPr>
              <w:spacing w:line="380" w:lineRule="exact"/>
              <w:ind w:left="-29" w:right="-29"/>
              <w:jc w:val="center"/>
              <w:rPr>
                <w:rFonts w:ascii="Arial" w:hAnsi="Arial" w:cs="Arial"/>
                <w:sz w:val="16"/>
                <w:szCs w:val="16"/>
              </w:rPr>
            </w:pPr>
            <w:r w:rsidRPr="0081597E">
              <w:rPr>
                <w:rFonts w:ascii="Arial" w:hAnsi="Arial" w:cs="Arial"/>
                <w:sz w:val="16"/>
                <w:szCs w:val="16"/>
              </w:rPr>
              <w:t>2.3</w:t>
            </w:r>
          </w:p>
        </w:tc>
        <w:tc>
          <w:tcPr>
            <w:tcW w:w="1261" w:type="dxa"/>
            <w:vAlign w:val="bottom"/>
          </w:tcPr>
          <w:p w14:paraId="3E02C4DC" w14:textId="77777777" w:rsidR="007538FD" w:rsidRPr="0081597E" w:rsidRDefault="007538FD" w:rsidP="007538FD">
            <w:pPr>
              <w:spacing w:line="380" w:lineRule="exact"/>
              <w:ind w:left="-29" w:right="-29"/>
              <w:jc w:val="center"/>
              <w:rPr>
                <w:rFonts w:ascii="Arial" w:hAnsi="Arial" w:cs="Arial"/>
                <w:b/>
                <w:bCs/>
                <w:sz w:val="16"/>
                <w:szCs w:val="16"/>
              </w:rPr>
            </w:pPr>
            <w:r w:rsidRPr="0081597E">
              <w:rPr>
                <w:rFonts w:ascii="Arial" w:hAnsi="Arial" w:cs="Arial"/>
                <w:b/>
                <w:bCs/>
                <w:sz w:val="16"/>
                <w:szCs w:val="16"/>
              </w:rPr>
              <w:t>2.3</w:t>
            </w:r>
          </w:p>
        </w:tc>
        <w:tc>
          <w:tcPr>
            <w:tcW w:w="1350" w:type="dxa"/>
            <w:vAlign w:val="bottom"/>
          </w:tcPr>
          <w:p w14:paraId="0B46F0A2" w14:textId="77777777" w:rsidR="007538FD" w:rsidRPr="0081597E" w:rsidRDefault="007538FD" w:rsidP="007538FD">
            <w:pPr>
              <w:spacing w:line="380" w:lineRule="exact"/>
              <w:ind w:left="-29" w:right="-29"/>
              <w:jc w:val="center"/>
              <w:rPr>
                <w:rFonts w:ascii="Arial" w:hAnsi="Arial" w:cs="Arial"/>
                <w:sz w:val="16"/>
                <w:szCs w:val="16"/>
              </w:rPr>
            </w:pPr>
            <w:r>
              <w:rPr>
                <w:rFonts w:ascii="Arial" w:hAnsi="Arial" w:cs="Arial"/>
                <w:sz w:val="16"/>
                <w:szCs w:val="16"/>
              </w:rPr>
              <w:t>0.5</w:t>
            </w:r>
          </w:p>
        </w:tc>
        <w:tc>
          <w:tcPr>
            <w:tcW w:w="1260" w:type="dxa"/>
            <w:vAlign w:val="bottom"/>
          </w:tcPr>
          <w:p w14:paraId="3B8A3FFB" w14:textId="77777777" w:rsidR="007538FD" w:rsidRPr="0081597E" w:rsidRDefault="007538FD" w:rsidP="007538FD">
            <w:pPr>
              <w:spacing w:line="380" w:lineRule="exact"/>
              <w:ind w:left="-29" w:right="-29"/>
              <w:jc w:val="center"/>
              <w:rPr>
                <w:rFonts w:ascii="Arial" w:hAnsi="Arial" w:cs="Arial"/>
                <w:b/>
                <w:bCs/>
                <w:sz w:val="16"/>
                <w:szCs w:val="16"/>
              </w:rPr>
            </w:pPr>
            <w:r>
              <w:rPr>
                <w:rFonts w:ascii="Arial" w:hAnsi="Arial" w:cs="Arial"/>
                <w:b/>
                <w:bCs/>
                <w:sz w:val="16"/>
                <w:szCs w:val="16"/>
              </w:rPr>
              <w:t>0.5</w:t>
            </w:r>
          </w:p>
        </w:tc>
      </w:tr>
      <w:tr w:rsidR="007538FD" w:rsidRPr="0081597E" w14:paraId="3A07C913" w14:textId="77777777" w:rsidTr="00F0171E">
        <w:tc>
          <w:tcPr>
            <w:tcW w:w="4050" w:type="dxa"/>
          </w:tcPr>
          <w:p w14:paraId="4CB9573A" w14:textId="77777777"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Average forward rate </w:t>
            </w:r>
            <w:r w:rsidRPr="009F76A1">
              <w:rPr>
                <w:rFonts w:ascii="Arial" w:hAnsi="Arial" w:cs="Arial"/>
                <w:sz w:val="16"/>
                <w:szCs w:val="16"/>
                <w:cs/>
              </w:rPr>
              <w:t>(</w:t>
            </w:r>
            <w:r w:rsidRPr="009F76A1">
              <w:rPr>
                <w:rFonts w:ascii="Arial" w:hAnsi="Arial" w:cs="Arial"/>
                <w:sz w:val="16"/>
                <w:szCs w:val="16"/>
              </w:rPr>
              <w:t>Baht /1 US Dollar)</w:t>
            </w:r>
          </w:p>
        </w:tc>
        <w:tc>
          <w:tcPr>
            <w:tcW w:w="1350" w:type="dxa"/>
            <w:vAlign w:val="bottom"/>
          </w:tcPr>
          <w:p w14:paraId="7D5439D6" w14:textId="77777777" w:rsidR="007538FD" w:rsidRPr="0081597E" w:rsidRDefault="007538FD" w:rsidP="007538FD">
            <w:pPr>
              <w:spacing w:line="380" w:lineRule="exact"/>
              <w:ind w:left="-29" w:right="-29"/>
              <w:jc w:val="center"/>
              <w:rPr>
                <w:rFonts w:ascii="Arial" w:hAnsi="Arial" w:cs="Arial"/>
                <w:sz w:val="16"/>
                <w:szCs w:val="16"/>
              </w:rPr>
            </w:pPr>
            <w:r w:rsidRPr="0081597E">
              <w:rPr>
                <w:rFonts w:ascii="Arial" w:hAnsi="Arial" w:cs="Arial"/>
                <w:sz w:val="16"/>
                <w:szCs w:val="16"/>
              </w:rPr>
              <w:t>30.35 - 31.64</w:t>
            </w:r>
          </w:p>
        </w:tc>
        <w:tc>
          <w:tcPr>
            <w:tcW w:w="1261" w:type="dxa"/>
            <w:vAlign w:val="bottom"/>
          </w:tcPr>
          <w:p w14:paraId="233BCAEB" w14:textId="77777777" w:rsidR="007538FD" w:rsidRPr="0081597E" w:rsidRDefault="007538FD" w:rsidP="007538FD">
            <w:pPr>
              <w:spacing w:line="380" w:lineRule="exact"/>
              <w:ind w:left="-29" w:right="-29"/>
              <w:jc w:val="center"/>
              <w:rPr>
                <w:rFonts w:ascii="Arial" w:hAnsi="Arial" w:cs="Arial"/>
                <w:sz w:val="16"/>
                <w:szCs w:val="16"/>
              </w:rPr>
            </w:pPr>
          </w:p>
        </w:tc>
        <w:tc>
          <w:tcPr>
            <w:tcW w:w="1350" w:type="dxa"/>
            <w:vAlign w:val="bottom"/>
          </w:tcPr>
          <w:p w14:paraId="47E45CBB" w14:textId="77777777" w:rsidR="007538FD" w:rsidRPr="0081597E" w:rsidRDefault="007538FD" w:rsidP="007538FD">
            <w:pPr>
              <w:spacing w:line="380" w:lineRule="exact"/>
              <w:ind w:left="-29" w:right="-29"/>
              <w:jc w:val="center"/>
              <w:rPr>
                <w:rFonts w:ascii="Arial" w:hAnsi="Arial" w:cs="Arial"/>
                <w:sz w:val="16"/>
                <w:szCs w:val="16"/>
              </w:rPr>
            </w:pPr>
            <w:r w:rsidRPr="0081597E">
              <w:rPr>
                <w:rFonts w:ascii="Arial" w:hAnsi="Arial" w:cs="Arial"/>
                <w:sz w:val="16"/>
                <w:szCs w:val="16"/>
              </w:rPr>
              <w:t>30.35</w:t>
            </w:r>
          </w:p>
        </w:tc>
        <w:tc>
          <w:tcPr>
            <w:tcW w:w="1260" w:type="dxa"/>
            <w:vAlign w:val="bottom"/>
          </w:tcPr>
          <w:p w14:paraId="1EC65717" w14:textId="77777777" w:rsidR="007538FD" w:rsidRPr="0081597E" w:rsidRDefault="007538FD" w:rsidP="007538FD">
            <w:pPr>
              <w:spacing w:line="380" w:lineRule="exact"/>
              <w:ind w:left="-29" w:right="-29"/>
              <w:jc w:val="center"/>
              <w:rPr>
                <w:rFonts w:ascii="Arial" w:hAnsi="Arial" w:cs="Arial"/>
                <w:sz w:val="16"/>
                <w:szCs w:val="16"/>
              </w:rPr>
            </w:pPr>
          </w:p>
        </w:tc>
      </w:tr>
    </w:tbl>
    <w:p w14:paraId="57B9AED3" w14:textId="5A007548" w:rsidR="007538FD" w:rsidRPr="007538FD" w:rsidRDefault="007538FD" w:rsidP="004C535E">
      <w:pPr>
        <w:spacing w:before="240" w:after="120" w:line="380" w:lineRule="exact"/>
        <w:ind w:left="547" w:hanging="547"/>
        <w:jc w:val="thaiDistribute"/>
        <w:rPr>
          <w:rFonts w:ascii="Arial" w:hAnsi="Arial" w:cs="Arial"/>
          <w:sz w:val="22"/>
          <w:szCs w:val="22"/>
        </w:rPr>
      </w:pPr>
      <w:r w:rsidRPr="007538FD">
        <w:rPr>
          <w:rFonts w:ascii="Arial" w:hAnsi="Arial" w:cs="Arial"/>
          <w:b/>
          <w:bCs/>
          <w:sz w:val="22"/>
          <w:szCs w:val="22"/>
        </w:rPr>
        <w:t>2</w:t>
      </w:r>
      <w:r w:rsidR="00792430">
        <w:rPr>
          <w:rFonts w:ascii="Arial" w:hAnsi="Arial" w:cs="Arial"/>
          <w:b/>
          <w:bCs/>
          <w:sz w:val="22"/>
          <w:szCs w:val="22"/>
        </w:rPr>
        <w:t>6</w:t>
      </w:r>
      <w:r w:rsidRPr="007538FD">
        <w:rPr>
          <w:rFonts w:ascii="Arial" w:hAnsi="Arial" w:cs="Arial"/>
          <w:b/>
          <w:bCs/>
          <w:sz w:val="22"/>
          <w:szCs w:val="22"/>
        </w:rPr>
        <w:t>.3</w:t>
      </w:r>
      <w:r w:rsidRPr="007538FD">
        <w:rPr>
          <w:rFonts w:ascii="Arial" w:hAnsi="Arial" w:cs="Arial"/>
          <w:sz w:val="22"/>
          <w:szCs w:val="22"/>
        </w:rPr>
        <w:tab/>
        <w:t xml:space="preserve">The Group is holding the following sugar swap contracts as at </w:t>
      </w:r>
      <w:r w:rsidR="00895072">
        <w:rPr>
          <w:rFonts w:ascii="Arial" w:hAnsi="Arial" w:cstheme="minorBidi"/>
          <w:sz w:val="22"/>
          <w:szCs w:val="22"/>
        </w:rPr>
        <w:t>30 June</w:t>
      </w:r>
      <w:r w:rsidRPr="007538FD">
        <w:rPr>
          <w:rFonts w:ascii="Arial" w:hAnsi="Arial" w:cs="Arial"/>
          <w:sz w:val="22"/>
          <w:szCs w:val="22"/>
        </w:rPr>
        <w:t xml:space="preserve"> 2021:</w:t>
      </w:r>
    </w:p>
    <w:tbl>
      <w:tblPr>
        <w:tblW w:w="9270" w:type="dxa"/>
        <w:tblInd w:w="450" w:type="dxa"/>
        <w:tblLayout w:type="fixed"/>
        <w:tblLook w:val="04A0" w:firstRow="1" w:lastRow="0" w:firstColumn="1" w:lastColumn="0" w:noHBand="0" w:noVBand="1"/>
      </w:tblPr>
      <w:tblGrid>
        <w:gridCol w:w="4860"/>
        <w:gridCol w:w="1470"/>
        <w:gridCol w:w="1470"/>
        <w:gridCol w:w="1470"/>
      </w:tblGrid>
      <w:tr w:rsidR="007538FD" w:rsidRPr="00E6698C" w14:paraId="757AFA2E" w14:textId="77777777" w:rsidTr="00F0171E">
        <w:trPr>
          <w:trHeight w:val="70"/>
          <w:tblHeader/>
        </w:trPr>
        <w:tc>
          <w:tcPr>
            <w:tcW w:w="4860" w:type="dxa"/>
            <w:vAlign w:val="center"/>
          </w:tcPr>
          <w:p w14:paraId="0974B517"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5D53DE10"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s</w:t>
            </w:r>
            <w:r w:rsidR="003F11F2">
              <w:rPr>
                <w:rFonts w:ascii="Arial" w:hAnsi="Arial" w:cs="Arial"/>
                <w:sz w:val="20"/>
                <w:szCs w:val="20"/>
              </w:rPr>
              <w:t xml:space="preserve"> / </w:t>
            </w:r>
            <w:r w:rsidR="003F11F2">
              <w:rPr>
                <w:rFonts w:ascii="Arial" w:hAnsi="Arial" w:cs="Arial"/>
                <w:sz w:val="20"/>
                <w:szCs w:val="20"/>
              </w:rPr>
              <w:br/>
            </w:r>
            <w:r w:rsidR="003F11F2" w:rsidRPr="003F11F2">
              <w:rPr>
                <w:rFonts w:ascii="Arial" w:hAnsi="Arial" w:cs="Arial"/>
                <w:sz w:val="20"/>
                <w:szCs w:val="20"/>
              </w:rPr>
              <w:t>Separate financial statements</w:t>
            </w:r>
          </w:p>
        </w:tc>
      </w:tr>
      <w:tr w:rsidR="007538FD" w:rsidRPr="00E6698C" w14:paraId="4951076B" w14:textId="77777777" w:rsidTr="00F0171E">
        <w:trPr>
          <w:trHeight w:val="70"/>
          <w:tblHeader/>
        </w:trPr>
        <w:tc>
          <w:tcPr>
            <w:tcW w:w="4860" w:type="dxa"/>
            <w:vAlign w:val="center"/>
          </w:tcPr>
          <w:p w14:paraId="09DCA5E8"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70D57E09"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7538FD" w:rsidRPr="00E6698C" w14:paraId="3FF5FF4B" w14:textId="77777777" w:rsidTr="00F0171E">
        <w:trPr>
          <w:trHeight w:val="70"/>
          <w:tblHeader/>
        </w:trPr>
        <w:tc>
          <w:tcPr>
            <w:tcW w:w="4860" w:type="dxa"/>
            <w:vAlign w:val="center"/>
            <w:hideMark/>
          </w:tcPr>
          <w:p w14:paraId="4496804B" w14:textId="77777777" w:rsidR="007538FD" w:rsidRPr="00E6698C" w:rsidRDefault="007538FD" w:rsidP="00405B5D">
            <w:pPr>
              <w:spacing w:line="380" w:lineRule="exact"/>
              <w:ind w:left="150"/>
              <w:rPr>
                <w:rFonts w:ascii="Arial" w:hAnsi="Arial" w:cs="Arial"/>
                <w:sz w:val="20"/>
                <w:szCs w:val="20"/>
              </w:rPr>
            </w:pPr>
          </w:p>
        </w:tc>
        <w:tc>
          <w:tcPr>
            <w:tcW w:w="1470" w:type="dxa"/>
            <w:vAlign w:val="bottom"/>
            <w:hideMark/>
          </w:tcPr>
          <w:p w14:paraId="5CC490B7" w14:textId="77777777" w:rsidR="007538FD" w:rsidRPr="00E6698C" w:rsidRDefault="007538FD" w:rsidP="00405B5D">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7BF0A3A7" w14:textId="77777777" w:rsidR="007538FD" w:rsidRDefault="007538FD" w:rsidP="00405B5D">
            <w:pPr>
              <w:pBdr>
                <w:bottom w:val="single" w:sz="4" w:space="1" w:color="auto"/>
              </w:pBdr>
              <w:spacing w:line="380" w:lineRule="exact"/>
              <w:ind w:left="-29" w:right="-29"/>
              <w:jc w:val="center"/>
              <w:rPr>
                <w:rFonts w:ascii="Arial" w:hAnsi="Arial" w:cs="Arial"/>
                <w:sz w:val="20"/>
                <w:szCs w:val="20"/>
              </w:rPr>
            </w:pPr>
          </w:p>
          <w:p w14:paraId="59C34271" w14:textId="77777777" w:rsidR="007538FD" w:rsidRPr="00D56805" w:rsidRDefault="007538FD" w:rsidP="00405B5D">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32D8BDCC" w14:textId="77777777" w:rsidR="007538FD" w:rsidRPr="00E6698C" w:rsidRDefault="007538FD" w:rsidP="00405B5D">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7538FD" w:rsidRPr="00E6698C" w14:paraId="00484603" w14:textId="77777777" w:rsidTr="00F0171E">
        <w:trPr>
          <w:trHeight w:val="20"/>
        </w:trPr>
        <w:tc>
          <w:tcPr>
            <w:tcW w:w="4860" w:type="dxa"/>
            <w:hideMark/>
          </w:tcPr>
          <w:p w14:paraId="5B4FC553" w14:textId="77777777"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sales)</w:t>
            </w:r>
          </w:p>
        </w:tc>
        <w:tc>
          <w:tcPr>
            <w:tcW w:w="1470" w:type="dxa"/>
            <w:vAlign w:val="bottom"/>
          </w:tcPr>
          <w:p w14:paraId="1E51DC44" w14:textId="77777777" w:rsidR="007538FD" w:rsidRPr="00E6698C" w:rsidRDefault="007538FD" w:rsidP="00405B5D">
            <w:pPr>
              <w:tabs>
                <w:tab w:val="decimal" w:pos="1037"/>
              </w:tabs>
              <w:spacing w:line="380" w:lineRule="exact"/>
              <w:ind w:left="-29" w:right="-29"/>
              <w:jc w:val="center"/>
              <w:rPr>
                <w:rFonts w:ascii="Arial" w:hAnsi="Arial" w:cs="Arial"/>
                <w:sz w:val="20"/>
                <w:szCs w:val="20"/>
                <w:cs/>
              </w:rPr>
            </w:pPr>
          </w:p>
        </w:tc>
        <w:tc>
          <w:tcPr>
            <w:tcW w:w="1470" w:type="dxa"/>
          </w:tcPr>
          <w:p w14:paraId="457BF1BF"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c>
          <w:tcPr>
            <w:tcW w:w="1470" w:type="dxa"/>
            <w:vAlign w:val="bottom"/>
          </w:tcPr>
          <w:p w14:paraId="3EF60C72"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r>
      <w:tr w:rsidR="007538FD" w:rsidRPr="00E6698C" w14:paraId="35DAE5C7" w14:textId="77777777" w:rsidTr="00F0171E">
        <w:trPr>
          <w:trHeight w:val="20"/>
        </w:trPr>
        <w:tc>
          <w:tcPr>
            <w:tcW w:w="4860" w:type="dxa"/>
            <w:hideMark/>
          </w:tcPr>
          <w:p w14:paraId="6FB29756" w14:textId="77777777" w:rsidR="007538FD" w:rsidRPr="00D56805" w:rsidRDefault="007538FD" w:rsidP="00F0171E">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3164AB91" w14:textId="3B1D407D" w:rsidR="007538FD" w:rsidRPr="00E6698C" w:rsidRDefault="006426F9" w:rsidP="00405B5D">
            <w:pPr>
              <w:spacing w:line="380" w:lineRule="exact"/>
              <w:ind w:left="-29" w:right="-29"/>
              <w:jc w:val="center"/>
              <w:rPr>
                <w:rFonts w:ascii="Arial" w:hAnsi="Arial" w:cs="Arial"/>
                <w:sz w:val="20"/>
                <w:szCs w:val="20"/>
                <w:cs/>
              </w:rPr>
            </w:pPr>
            <w:r w:rsidRPr="006426F9">
              <w:rPr>
                <w:rFonts w:ascii="Arial" w:hAnsi="Arial" w:cs="Arial"/>
                <w:sz w:val="20"/>
                <w:szCs w:val="20"/>
              </w:rPr>
              <w:t>54,989</w:t>
            </w:r>
          </w:p>
        </w:tc>
        <w:tc>
          <w:tcPr>
            <w:tcW w:w="1470" w:type="dxa"/>
            <w:vAlign w:val="bottom"/>
          </w:tcPr>
          <w:p w14:paraId="7E169C22" w14:textId="644D3FA2" w:rsidR="007538FD" w:rsidRPr="00D56805" w:rsidRDefault="006426F9" w:rsidP="00405B5D">
            <w:pPr>
              <w:spacing w:line="380" w:lineRule="exact"/>
              <w:ind w:left="-29" w:right="-29"/>
              <w:jc w:val="center"/>
              <w:rPr>
                <w:rFonts w:ascii="Arial" w:hAnsi="Arial" w:cs="Arial"/>
                <w:sz w:val="20"/>
                <w:szCs w:val="20"/>
              </w:rPr>
            </w:pPr>
            <w:r w:rsidRPr="006426F9">
              <w:rPr>
                <w:rFonts w:ascii="Arial" w:hAnsi="Arial" w:cs="Arial"/>
                <w:sz w:val="20"/>
                <w:szCs w:val="20"/>
              </w:rPr>
              <w:t>28,000</w:t>
            </w:r>
          </w:p>
        </w:tc>
        <w:tc>
          <w:tcPr>
            <w:tcW w:w="1470" w:type="dxa"/>
            <w:vAlign w:val="bottom"/>
          </w:tcPr>
          <w:p w14:paraId="4470C8FA" w14:textId="1894AF49" w:rsidR="007538FD" w:rsidRPr="00D56805" w:rsidRDefault="006426F9" w:rsidP="00405B5D">
            <w:pPr>
              <w:spacing w:line="380" w:lineRule="exact"/>
              <w:ind w:left="-29" w:right="-29"/>
              <w:jc w:val="center"/>
              <w:rPr>
                <w:rFonts w:ascii="Arial" w:hAnsi="Arial" w:cs="Arial"/>
                <w:b/>
                <w:bCs/>
                <w:sz w:val="20"/>
                <w:szCs w:val="20"/>
              </w:rPr>
            </w:pPr>
            <w:r w:rsidRPr="006426F9">
              <w:rPr>
                <w:rFonts w:ascii="Arial" w:hAnsi="Arial" w:cs="Arial"/>
                <w:b/>
                <w:bCs/>
                <w:sz w:val="20"/>
                <w:szCs w:val="20"/>
              </w:rPr>
              <w:t>82,989</w:t>
            </w:r>
          </w:p>
        </w:tc>
      </w:tr>
      <w:tr w:rsidR="007538FD" w:rsidRPr="00E6698C" w14:paraId="2EE4690A" w14:textId="77777777" w:rsidTr="00F0171E">
        <w:trPr>
          <w:trHeight w:val="20"/>
        </w:trPr>
        <w:tc>
          <w:tcPr>
            <w:tcW w:w="4860" w:type="dxa"/>
            <w:hideMark/>
          </w:tcPr>
          <w:p w14:paraId="29ADDDA8"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0E1D521F" w14:textId="63CD8F12" w:rsidR="007538FD" w:rsidRPr="00E6698C" w:rsidRDefault="006426F9" w:rsidP="00405B5D">
            <w:pPr>
              <w:spacing w:line="380" w:lineRule="exact"/>
              <w:ind w:left="-29" w:right="-29"/>
              <w:jc w:val="center"/>
              <w:rPr>
                <w:rFonts w:ascii="Arial" w:hAnsi="Arial" w:cs="Arial"/>
                <w:sz w:val="20"/>
                <w:szCs w:val="20"/>
                <w:cs/>
              </w:rPr>
            </w:pPr>
            <w:r w:rsidRPr="006426F9">
              <w:rPr>
                <w:rFonts w:ascii="Arial" w:hAnsi="Arial" w:cs="Arial"/>
                <w:sz w:val="20"/>
                <w:szCs w:val="20"/>
              </w:rPr>
              <w:t>13.7</w:t>
            </w:r>
          </w:p>
        </w:tc>
        <w:tc>
          <w:tcPr>
            <w:tcW w:w="1470" w:type="dxa"/>
            <w:vAlign w:val="bottom"/>
          </w:tcPr>
          <w:p w14:paraId="15E42BCF" w14:textId="4B9BCB56" w:rsidR="007538FD" w:rsidRPr="00D56805" w:rsidRDefault="006426F9" w:rsidP="00405B5D">
            <w:pPr>
              <w:spacing w:line="380" w:lineRule="exact"/>
              <w:ind w:left="-29" w:right="-29"/>
              <w:jc w:val="center"/>
              <w:rPr>
                <w:rFonts w:ascii="Arial" w:hAnsi="Arial" w:cs="Arial"/>
                <w:sz w:val="20"/>
                <w:szCs w:val="20"/>
              </w:rPr>
            </w:pPr>
            <w:r w:rsidRPr="006426F9">
              <w:rPr>
                <w:rFonts w:ascii="Arial" w:hAnsi="Arial" w:cs="Arial"/>
                <w:sz w:val="20"/>
                <w:szCs w:val="20"/>
              </w:rPr>
              <w:t>8.2</w:t>
            </w:r>
          </w:p>
        </w:tc>
        <w:tc>
          <w:tcPr>
            <w:tcW w:w="1470" w:type="dxa"/>
            <w:vAlign w:val="bottom"/>
          </w:tcPr>
          <w:p w14:paraId="6D714EAE" w14:textId="0F1866BD" w:rsidR="007538FD" w:rsidRPr="00D56805" w:rsidRDefault="006426F9" w:rsidP="00405B5D">
            <w:pPr>
              <w:spacing w:line="380" w:lineRule="exact"/>
              <w:ind w:left="-29" w:right="-29"/>
              <w:jc w:val="center"/>
              <w:rPr>
                <w:rFonts w:ascii="Arial" w:hAnsi="Arial" w:cs="Arial"/>
                <w:b/>
                <w:bCs/>
                <w:sz w:val="20"/>
                <w:szCs w:val="20"/>
              </w:rPr>
            </w:pPr>
            <w:r w:rsidRPr="006426F9">
              <w:rPr>
                <w:rFonts w:ascii="Arial" w:hAnsi="Arial" w:cs="Arial"/>
                <w:b/>
                <w:bCs/>
                <w:sz w:val="20"/>
                <w:szCs w:val="20"/>
              </w:rPr>
              <w:t>21.9</w:t>
            </w:r>
          </w:p>
        </w:tc>
      </w:tr>
      <w:tr w:rsidR="007538FD" w:rsidRPr="00E6698C" w14:paraId="3789C458" w14:textId="77777777" w:rsidTr="00F0171E">
        <w:trPr>
          <w:trHeight w:val="20"/>
        </w:trPr>
        <w:tc>
          <w:tcPr>
            <w:tcW w:w="4860" w:type="dxa"/>
          </w:tcPr>
          <w:p w14:paraId="0B9E79FB"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59BA4163" w14:textId="5C414881" w:rsidR="007538FD" w:rsidRPr="003D60C6" w:rsidRDefault="006426F9" w:rsidP="00405B5D">
            <w:pPr>
              <w:spacing w:line="380" w:lineRule="exact"/>
              <w:ind w:left="-29" w:right="-29"/>
              <w:jc w:val="center"/>
              <w:rPr>
                <w:rFonts w:ascii="Arial" w:hAnsi="Arial" w:cs="Arial"/>
                <w:sz w:val="20"/>
                <w:szCs w:val="20"/>
              </w:rPr>
            </w:pPr>
            <w:r w:rsidRPr="006426F9">
              <w:rPr>
                <w:rFonts w:ascii="Arial" w:hAnsi="Arial" w:cs="Arial"/>
                <w:sz w:val="20"/>
                <w:szCs w:val="20"/>
              </w:rPr>
              <w:t>249</w:t>
            </w:r>
          </w:p>
        </w:tc>
        <w:tc>
          <w:tcPr>
            <w:tcW w:w="1470" w:type="dxa"/>
            <w:vAlign w:val="bottom"/>
          </w:tcPr>
          <w:p w14:paraId="596B5D70" w14:textId="5A872CB3" w:rsidR="007538FD" w:rsidRPr="00D56805" w:rsidRDefault="006426F9" w:rsidP="00405B5D">
            <w:pPr>
              <w:spacing w:line="380" w:lineRule="exact"/>
              <w:ind w:left="-29" w:right="-29"/>
              <w:jc w:val="center"/>
              <w:rPr>
                <w:rFonts w:ascii="Arial" w:hAnsi="Arial" w:cs="Arial"/>
                <w:sz w:val="20"/>
                <w:szCs w:val="20"/>
              </w:rPr>
            </w:pPr>
            <w:r w:rsidRPr="006426F9">
              <w:rPr>
                <w:rFonts w:ascii="Arial" w:hAnsi="Arial" w:cs="Arial"/>
                <w:sz w:val="20"/>
                <w:szCs w:val="20"/>
              </w:rPr>
              <w:t>293</w:t>
            </w:r>
          </w:p>
        </w:tc>
        <w:tc>
          <w:tcPr>
            <w:tcW w:w="1470" w:type="dxa"/>
            <w:vAlign w:val="bottom"/>
          </w:tcPr>
          <w:p w14:paraId="06EC6FCD" w14:textId="77777777"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14:paraId="4909013C" w14:textId="77777777" w:rsidTr="00F0171E">
        <w:trPr>
          <w:trHeight w:val="20"/>
        </w:trPr>
        <w:tc>
          <w:tcPr>
            <w:tcW w:w="4860" w:type="dxa"/>
            <w:hideMark/>
          </w:tcPr>
          <w:p w14:paraId="3B3E38A3" w14:textId="77777777"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purchases)</w:t>
            </w:r>
          </w:p>
        </w:tc>
        <w:tc>
          <w:tcPr>
            <w:tcW w:w="1470" w:type="dxa"/>
            <w:vAlign w:val="bottom"/>
          </w:tcPr>
          <w:p w14:paraId="5D0FA8CB" w14:textId="77777777" w:rsidR="007538FD" w:rsidRPr="00E6698C" w:rsidRDefault="007538FD" w:rsidP="00405B5D">
            <w:pPr>
              <w:spacing w:line="380" w:lineRule="exact"/>
              <w:ind w:left="-29" w:right="-29"/>
              <w:jc w:val="center"/>
              <w:rPr>
                <w:rFonts w:ascii="Arial" w:hAnsi="Arial" w:cs="Arial"/>
                <w:sz w:val="20"/>
                <w:szCs w:val="20"/>
                <w:cs/>
              </w:rPr>
            </w:pPr>
          </w:p>
        </w:tc>
        <w:tc>
          <w:tcPr>
            <w:tcW w:w="1470" w:type="dxa"/>
          </w:tcPr>
          <w:p w14:paraId="3CCB5CF2" w14:textId="77777777" w:rsidR="007538FD" w:rsidRPr="00D56805" w:rsidRDefault="007538FD" w:rsidP="00405B5D">
            <w:pPr>
              <w:spacing w:line="380" w:lineRule="exact"/>
              <w:ind w:left="-29" w:right="-29"/>
              <w:jc w:val="center"/>
              <w:rPr>
                <w:rFonts w:ascii="Arial" w:hAnsi="Arial" w:cs="Arial"/>
                <w:sz w:val="20"/>
                <w:szCs w:val="20"/>
              </w:rPr>
            </w:pPr>
          </w:p>
        </w:tc>
        <w:tc>
          <w:tcPr>
            <w:tcW w:w="1470" w:type="dxa"/>
            <w:vAlign w:val="bottom"/>
          </w:tcPr>
          <w:p w14:paraId="60B98AA7" w14:textId="77777777"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14:paraId="001F2DD2" w14:textId="77777777" w:rsidTr="00F0171E">
        <w:trPr>
          <w:trHeight w:val="70"/>
        </w:trPr>
        <w:tc>
          <w:tcPr>
            <w:tcW w:w="4860" w:type="dxa"/>
            <w:hideMark/>
          </w:tcPr>
          <w:p w14:paraId="79812918" w14:textId="77777777" w:rsidR="007538FD" w:rsidRPr="00F0171E"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6B1276CD" w14:textId="6A9AF589" w:rsidR="007538FD" w:rsidRPr="00D56805" w:rsidRDefault="006426F9" w:rsidP="00405B5D">
            <w:pPr>
              <w:spacing w:line="380" w:lineRule="exact"/>
              <w:ind w:left="-29" w:right="-29"/>
              <w:jc w:val="center"/>
              <w:rPr>
                <w:rFonts w:ascii="Arial" w:hAnsi="Arial" w:cs="Arial"/>
                <w:sz w:val="20"/>
                <w:szCs w:val="20"/>
              </w:rPr>
            </w:pPr>
            <w:r w:rsidRPr="006426F9">
              <w:rPr>
                <w:rFonts w:ascii="Arial" w:hAnsi="Arial" w:cs="Arial"/>
                <w:sz w:val="20"/>
                <w:szCs w:val="20"/>
              </w:rPr>
              <w:t>58,000</w:t>
            </w:r>
          </w:p>
        </w:tc>
        <w:tc>
          <w:tcPr>
            <w:tcW w:w="1470" w:type="dxa"/>
            <w:vAlign w:val="bottom"/>
          </w:tcPr>
          <w:p w14:paraId="3E6484B1" w14:textId="73666565" w:rsidR="007538FD" w:rsidRPr="00D56805" w:rsidRDefault="006426F9" w:rsidP="00405B5D">
            <w:pPr>
              <w:spacing w:line="380" w:lineRule="exact"/>
              <w:ind w:left="-29" w:right="-29"/>
              <w:jc w:val="center"/>
              <w:rPr>
                <w:rFonts w:ascii="Arial" w:hAnsi="Arial" w:cs="Arial"/>
                <w:sz w:val="20"/>
                <w:szCs w:val="20"/>
              </w:rPr>
            </w:pPr>
            <w:r w:rsidRPr="006426F9">
              <w:rPr>
                <w:rFonts w:ascii="Arial" w:hAnsi="Arial" w:cs="Arial"/>
                <w:sz w:val="20"/>
                <w:szCs w:val="20"/>
              </w:rPr>
              <w:t>28,000</w:t>
            </w:r>
          </w:p>
        </w:tc>
        <w:tc>
          <w:tcPr>
            <w:tcW w:w="1470" w:type="dxa"/>
            <w:vAlign w:val="bottom"/>
          </w:tcPr>
          <w:p w14:paraId="31435BA2" w14:textId="7178B2C3" w:rsidR="007538FD" w:rsidRPr="00D56805" w:rsidRDefault="006426F9" w:rsidP="00405B5D">
            <w:pPr>
              <w:spacing w:line="380" w:lineRule="exact"/>
              <w:ind w:left="-29" w:right="-29"/>
              <w:jc w:val="center"/>
              <w:rPr>
                <w:rFonts w:ascii="Arial" w:hAnsi="Arial" w:cs="Arial"/>
                <w:b/>
                <w:bCs/>
                <w:sz w:val="20"/>
                <w:szCs w:val="20"/>
              </w:rPr>
            </w:pPr>
            <w:r w:rsidRPr="006426F9">
              <w:rPr>
                <w:rFonts w:ascii="Arial" w:hAnsi="Arial" w:cs="Arial"/>
                <w:b/>
                <w:bCs/>
                <w:sz w:val="20"/>
                <w:szCs w:val="20"/>
              </w:rPr>
              <w:t>86,000</w:t>
            </w:r>
          </w:p>
        </w:tc>
      </w:tr>
      <w:tr w:rsidR="007538FD" w:rsidRPr="00E6698C" w14:paraId="5F61FA5D" w14:textId="77777777" w:rsidTr="00F0171E">
        <w:trPr>
          <w:trHeight w:val="20"/>
        </w:trPr>
        <w:tc>
          <w:tcPr>
            <w:tcW w:w="4860" w:type="dxa"/>
            <w:hideMark/>
          </w:tcPr>
          <w:p w14:paraId="472D8E35"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F0171E">
              <w:rPr>
                <w:rFonts w:ascii="Arial" w:hAnsi="Arial" w:cs="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F0171E">
              <w:rPr>
                <w:rFonts w:ascii="Arial" w:hAnsi="Arial" w:cs="Arial"/>
                <w:sz w:val="20"/>
                <w:szCs w:val="20"/>
              </w:rPr>
              <w:t>)</w:t>
            </w:r>
          </w:p>
        </w:tc>
        <w:tc>
          <w:tcPr>
            <w:tcW w:w="1470" w:type="dxa"/>
            <w:vAlign w:val="bottom"/>
          </w:tcPr>
          <w:p w14:paraId="39B55495" w14:textId="6377E614" w:rsidR="007538FD" w:rsidRPr="00D56805" w:rsidRDefault="006426F9" w:rsidP="00405B5D">
            <w:pPr>
              <w:spacing w:line="380" w:lineRule="exact"/>
              <w:ind w:left="-29" w:right="-29"/>
              <w:jc w:val="center"/>
              <w:rPr>
                <w:rFonts w:ascii="Arial" w:hAnsi="Arial" w:cs="Arial"/>
                <w:sz w:val="20"/>
                <w:szCs w:val="20"/>
                <w:cs/>
              </w:rPr>
            </w:pPr>
            <w:r w:rsidRPr="006426F9">
              <w:rPr>
                <w:rFonts w:ascii="Arial" w:hAnsi="Arial" w:cs="Arial"/>
                <w:noProof/>
                <w:sz w:val="20"/>
                <w:szCs w:val="20"/>
              </w:rPr>
              <w:t>22.5</w:t>
            </w:r>
          </w:p>
        </w:tc>
        <w:tc>
          <w:tcPr>
            <w:tcW w:w="1470" w:type="dxa"/>
            <w:vAlign w:val="bottom"/>
          </w:tcPr>
          <w:p w14:paraId="7C7AAB5F" w14:textId="4075D8D8" w:rsidR="007538FD" w:rsidRPr="00D56805" w:rsidRDefault="006426F9" w:rsidP="00405B5D">
            <w:pPr>
              <w:spacing w:line="380" w:lineRule="exact"/>
              <w:ind w:left="-29" w:right="-29"/>
              <w:jc w:val="center"/>
              <w:rPr>
                <w:rFonts w:ascii="Arial" w:hAnsi="Arial" w:cs="Arial"/>
                <w:sz w:val="20"/>
                <w:szCs w:val="20"/>
              </w:rPr>
            </w:pPr>
            <w:r w:rsidRPr="006426F9">
              <w:rPr>
                <w:rFonts w:ascii="Arial" w:hAnsi="Arial" w:cs="Arial"/>
                <w:sz w:val="20"/>
                <w:szCs w:val="20"/>
              </w:rPr>
              <w:t>10.7</w:t>
            </w:r>
          </w:p>
        </w:tc>
        <w:tc>
          <w:tcPr>
            <w:tcW w:w="1470" w:type="dxa"/>
            <w:vAlign w:val="bottom"/>
          </w:tcPr>
          <w:p w14:paraId="090D5426" w14:textId="2EE9EC2D" w:rsidR="007538FD" w:rsidRPr="00D56805" w:rsidRDefault="006426F9" w:rsidP="00405B5D">
            <w:pPr>
              <w:spacing w:line="380" w:lineRule="exact"/>
              <w:ind w:left="-29" w:right="-29"/>
              <w:jc w:val="center"/>
              <w:rPr>
                <w:rFonts w:ascii="Arial" w:hAnsi="Arial" w:cs="Arial"/>
                <w:b/>
                <w:bCs/>
                <w:sz w:val="20"/>
                <w:szCs w:val="20"/>
              </w:rPr>
            </w:pPr>
            <w:r w:rsidRPr="006426F9">
              <w:rPr>
                <w:rFonts w:ascii="Arial" w:hAnsi="Arial" w:cs="Arial"/>
                <w:b/>
                <w:bCs/>
                <w:sz w:val="20"/>
                <w:szCs w:val="20"/>
              </w:rPr>
              <w:t>33.2</w:t>
            </w:r>
          </w:p>
        </w:tc>
      </w:tr>
      <w:tr w:rsidR="007538FD" w:rsidRPr="00E6698C" w14:paraId="64556354" w14:textId="77777777" w:rsidTr="00F0171E">
        <w:trPr>
          <w:trHeight w:val="20"/>
        </w:trPr>
        <w:tc>
          <w:tcPr>
            <w:tcW w:w="4860" w:type="dxa"/>
          </w:tcPr>
          <w:p w14:paraId="4CCEA357"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F0171E">
              <w:rPr>
                <w:rFonts w:ascii="Arial" w:hAnsi="Arial" w:cs="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2E5D2D7A" w14:textId="3E45DF18" w:rsidR="007538FD" w:rsidRPr="00D56805" w:rsidRDefault="006426F9" w:rsidP="00405B5D">
            <w:pPr>
              <w:spacing w:line="380" w:lineRule="exact"/>
              <w:ind w:left="-29" w:right="-29"/>
              <w:jc w:val="center"/>
              <w:rPr>
                <w:rFonts w:ascii="Arial" w:hAnsi="Arial" w:cs="Arial"/>
                <w:sz w:val="20"/>
                <w:szCs w:val="20"/>
                <w:cs/>
              </w:rPr>
            </w:pPr>
            <w:r w:rsidRPr="006426F9">
              <w:rPr>
                <w:rFonts w:ascii="Arial" w:hAnsi="Arial" w:cs="Arial"/>
                <w:sz w:val="20"/>
                <w:szCs w:val="20"/>
              </w:rPr>
              <w:t>388</w:t>
            </w:r>
          </w:p>
        </w:tc>
        <w:tc>
          <w:tcPr>
            <w:tcW w:w="1470" w:type="dxa"/>
            <w:vAlign w:val="bottom"/>
          </w:tcPr>
          <w:p w14:paraId="47A6783D" w14:textId="5C0752C3" w:rsidR="007538FD" w:rsidRPr="00D56805" w:rsidRDefault="006426F9" w:rsidP="00405B5D">
            <w:pPr>
              <w:spacing w:line="380" w:lineRule="exact"/>
              <w:ind w:left="-29" w:right="-29"/>
              <w:jc w:val="center"/>
              <w:rPr>
                <w:rFonts w:ascii="Arial" w:hAnsi="Arial" w:cs="Arial"/>
                <w:sz w:val="20"/>
                <w:szCs w:val="20"/>
              </w:rPr>
            </w:pPr>
            <w:r w:rsidRPr="006426F9">
              <w:rPr>
                <w:rFonts w:ascii="Arial" w:hAnsi="Arial" w:cs="Arial"/>
                <w:sz w:val="20"/>
                <w:szCs w:val="20"/>
              </w:rPr>
              <w:t>383</w:t>
            </w:r>
          </w:p>
        </w:tc>
        <w:tc>
          <w:tcPr>
            <w:tcW w:w="1470" w:type="dxa"/>
            <w:vAlign w:val="bottom"/>
          </w:tcPr>
          <w:p w14:paraId="585F8A9C" w14:textId="77777777" w:rsidR="007538FD" w:rsidRPr="00D56805" w:rsidRDefault="007538FD" w:rsidP="00405B5D">
            <w:pPr>
              <w:spacing w:line="380" w:lineRule="exact"/>
              <w:ind w:left="-29" w:right="-29"/>
              <w:jc w:val="center"/>
              <w:rPr>
                <w:rFonts w:ascii="Arial" w:hAnsi="Arial" w:cs="Arial"/>
                <w:b/>
                <w:bCs/>
                <w:sz w:val="20"/>
                <w:szCs w:val="20"/>
              </w:rPr>
            </w:pPr>
          </w:p>
        </w:tc>
      </w:tr>
    </w:tbl>
    <w:p w14:paraId="608337A1" w14:textId="77777777" w:rsidR="000218C9" w:rsidRDefault="000218C9" w:rsidP="007538FD">
      <w:pPr>
        <w:spacing w:before="120" w:after="120" w:line="380" w:lineRule="exact"/>
        <w:ind w:left="540"/>
        <w:jc w:val="thaiDistribute"/>
        <w:rPr>
          <w:rFonts w:ascii="Arial" w:hAnsi="Arial"/>
          <w:color w:val="000000" w:themeColor="text1"/>
          <w:sz w:val="22"/>
          <w:szCs w:val="22"/>
        </w:rPr>
      </w:pPr>
    </w:p>
    <w:p w14:paraId="281F5CD5" w14:textId="77777777" w:rsidR="000218C9" w:rsidRDefault="000218C9" w:rsidP="007538FD">
      <w:pPr>
        <w:spacing w:before="120" w:after="120" w:line="380" w:lineRule="exact"/>
        <w:ind w:left="540"/>
        <w:jc w:val="thaiDistribute"/>
        <w:rPr>
          <w:rFonts w:ascii="Arial" w:hAnsi="Arial"/>
          <w:color w:val="000000" w:themeColor="text1"/>
          <w:sz w:val="22"/>
          <w:szCs w:val="22"/>
        </w:rPr>
      </w:pPr>
    </w:p>
    <w:p w14:paraId="66341BCA" w14:textId="77777777" w:rsidR="000218C9" w:rsidRDefault="000218C9" w:rsidP="007538FD">
      <w:pPr>
        <w:spacing w:before="120" w:after="120" w:line="380" w:lineRule="exact"/>
        <w:ind w:left="540"/>
        <w:jc w:val="thaiDistribute"/>
        <w:rPr>
          <w:rFonts w:ascii="Arial" w:hAnsi="Arial"/>
          <w:color w:val="000000" w:themeColor="text1"/>
          <w:sz w:val="22"/>
          <w:szCs w:val="22"/>
        </w:rPr>
      </w:pPr>
    </w:p>
    <w:p w14:paraId="0C37E49D" w14:textId="56391053" w:rsidR="007538FD" w:rsidRPr="00626295" w:rsidRDefault="007538FD" w:rsidP="007538FD">
      <w:pPr>
        <w:spacing w:before="120" w:after="120" w:line="380" w:lineRule="exact"/>
        <w:ind w:left="540"/>
        <w:jc w:val="thaiDistribute"/>
        <w:rPr>
          <w:rFonts w:ascii="Arial" w:hAnsi="Arial"/>
          <w:color w:val="000000" w:themeColor="text1"/>
          <w:sz w:val="22"/>
          <w:szCs w:val="22"/>
        </w:rPr>
      </w:pPr>
      <w:r w:rsidRPr="00626295">
        <w:rPr>
          <w:rFonts w:ascii="Arial" w:hAnsi="Arial"/>
          <w:color w:val="000000" w:themeColor="text1"/>
          <w:sz w:val="22"/>
          <w:szCs w:val="22"/>
        </w:rPr>
        <w:lastRenderedPageBreak/>
        <w:t xml:space="preserve">The Group is holding the following </w:t>
      </w:r>
      <w:r>
        <w:rPr>
          <w:rFonts w:ascii="Arial" w:hAnsi="Arial"/>
          <w:color w:val="000000" w:themeColor="text1"/>
          <w:sz w:val="22"/>
          <w:szCs w:val="22"/>
        </w:rPr>
        <w:t>sugar</w:t>
      </w:r>
      <w:r w:rsidRPr="00626295">
        <w:rPr>
          <w:rFonts w:ascii="Arial" w:hAnsi="Arial"/>
          <w:color w:val="000000" w:themeColor="text1"/>
          <w:sz w:val="22"/>
          <w:szCs w:val="22"/>
        </w:rPr>
        <w:t xml:space="preserve"> swap contracts as at 31 December 2020:</w:t>
      </w:r>
    </w:p>
    <w:tbl>
      <w:tblPr>
        <w:tblW w:w="9450" w:type="dxa"/>
        <w:tblInd w:w="450" w:type="dxa"/>
        <w:tblLayout w:type="fixed"/>
        <w:tblLook w:val="04A0" w:firstRow="1" w:lastRow="0" w:firstColumn="1" w:lastColumn="0" w:noHBand="0" w:noVBand="1"/>
      </w:tblPr>
      <w:tblGrid>
        <w:gridCol w:w="5040"/>
        <w:gridCol w:w="1470"/>
        <w:gridCol w:w="1470"/>
        <w:gridCol w:w="1470"/>
      </w:tblGrid>
      <w:tr w:rsidR="007538FD" w:rsidRPr="00E6698C" w14:paraId="07C2CF19" w14:textId="77777777" w:rsidTr="00F0171E">
        <w:trPr>
          <w:trHeight w:val="70"/>
          <w:tblHeader/>
        </w:trPr>
        <w:tc>
          <w:tcPr>
            <w:tcW w:w="5040" w:type="dxa"/>
            <w:vAlign w:val="center"/>
          </w:tcPr>
          <w:p w14:paraId="574A1939"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50B696C4" w14:textId="77777777" w:rsidR="007538FD" w:rsidRPr="00203679" w:rsidRDefault="003F11F2" w:rsidP="00405B5D">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 xml:space="preserve">s / </w:t>
            </w:r>
            <w:r>
              <w:rPr>
                <w:rFonts w:ascii="Arial" w:hAnsi="Arial" w:cs="Arial"/>
                <w:sz w:val="20"/>
                <w:szCs w:val="20"/>
              </w:rPr>
              <w:br/>
            </w:r>
            <w:r w:rsidRPr="003F11F2">
              <w:rPr>
                <w:rFonts w:ascii="Arial" w:hAnsi="Arial" w:cs="Arial"/>
                <w:sz w:val="20"/>
                <w:szCs w:val="20"/>
              </w:rPr>
              <w:t>Separate financial statements</w:t>
            </w:r>
          </w:p>
        </w:tc>
      </w:tr>
      <w:tr w:rsidR="007538FD" w:rsidRPr="00E6698C" w14:paraId="20BCF7E8" w14:textId="77777777" w:rsidTr="00F0171E">
        <w:trPr>
          <w:trHeight w:val="70"/>
          <w:tblHeader/>
        </w:trPr>
        <w:tc>
          <w:tcPr>
            <w:tcW w:w="5040" w:type="dxa"/>
            <w:vAlign w:val="center"/>
          </w:tcPr>
          <w:p w14:paraId="578FA927"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3D592A6A"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7538FD" w:rsidRPr="00E6698C" w14:paraId="2434A1A8" w14:textId="77777777" w:rsidTr="00F0171E">
        <w:trPr>
          <w:trHeight w:val="70"/>
          <w:tblHeader/>
        </w:trPr>
        <w:tc>
          <w:tcPr>
            <w:tcW w:w="5040" w:type="dxa"/>
            <w:vAlign w:val="center"/>
            <w:hideMark/>
          </w:tcPr>
          <w:p w14:paraId="0C7F3921" w14:textId="77777777" w:rsidR="007538FD" w:rsidRPr="00E6698C" w:rsidRDefault="007538FD" w:rsidP="00405B5D">
            <w:pPr>
              <w:spacing w:line="380" w:lineRule="exact"/>
              <w:ind w:left="150"/>
              <w:rPr>
                <w:rFonts w:ascii="Arial" w:hAnsi="Arial" w:cs="Arial"/>
                <w:sz w:val="20"/>
                <w:szCs w:val="20"/>
              </w:rPr>
            </w:pPr>
          </w:p>
        </w:tc>
        <w:tc>
          <w:tcPr>
            <w:tcW w:w="1470" w:type="dxa"/>
            <w:vAlign w:val="bottom"/>
            <w:hideMark/>
          </w:tcPr>
          <w:p w14:paraId="07BF6329" w14:textId="77777777" w:rsidR="007538FD" w:rsidRPr="00E6698C" w:rsidRDefault="007538FD" w:rsidP="00405B5D">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544BC9E6" w14:textId="77777777" w:rsidR="007538FD" w:rsidRDefault="007538FD" w:rsidP="00405B5D">
            <w:pPr>
              <w:pBdr>
                <w:bottom w:val="single" w:sz="4" w:space="1" w:color="auto"/>
              </w:pBdr>
              <w:spacing w:line="380" w:lineRule="exact"/>
              <w:ind w:left="-29" w:right="-29"/>
              <w:jc w:val="center"/>
              <w:rPr>
                <w:rFonts w:ascii="Arial" w:hAnsi="Arial" w:cs="Arial"/>
                <w:sz w:val="20"/>
                <w:szCs w:val="20"/>
              </w:rPr>
            </w:pPr>
          </w:p>
          <w:p w14:paraId="7A8D6A9F" w14:textId="77777777" w:rsidR="007538FD" w:rsidRPr="00D56805" w:rsidRDefault="007538FD" w:rsidP="00405B5D">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1E404F73" w14:textId="77777777" w:rsidR="007538FD" w:rsidRPr="00E6698C" w:rsidRDefault="007538FD" w:rsidP="00405B5D">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7538FD" w:rsidRPr="00E6698C" w14:paraId="0F39DE52" w14:textId="77777777" w:rsidTr="00F0171E">
        <w:trPr>
          <w:trHeight w:val="20"/>
        </w:trPr>
        <w:tc>
          <w:tcPr>
            <w:tcW w:w="5040" w:type="dxa"/>
            <w:hideMark/>
          </w:tcPr>
          <w:p w14:paraId="122A6A53" w14:textId="16BD5A8C"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 xml:space="preserve">(for highly </w:t>
            </w:r>
            <w:proofErr w:type="gramStart"/>
            <w:r w:rsidRPr="00D56805">
              <w:rPr>
                <w:rFonts w:ascii="Arial" w:hAnsi="Arial" w:cs="Arial"/>
                <w:b/>
                <w:bCs/>
                <w:sz w:val="20"/>
                <w:szCs w:val="20"/>
              </w:rPr>
              <w:t xml:space="preserve">probable </w:t>
            </w:r>
            <w:r w:rsidR="00F0171E">
              <w:rPr>
                <w:rFonts w:ascii="Arial" w:hAnsi="Arial" w:cs="Arial"/>
                <w:b/>
                <w:bCs/>
                <w:sz w:val="20"/>
                <w:szCs w:val="20"/>
              </w:rPr>
              <w:t xml:space="preserve"> </w:t>
            </w:r>
            <w:r w:rsidRPr="00D56805">
              <w:rPr>
                <w:rFonts w:ascii="Arial" w:hAnsi="Arial" w:cs="Arial"/>
                <w:b/>
                <w:bCs/>
                <w:sz w:val="20"/>
                <w:szCs w:val="20"/>
              </w:rPr>
              <w:t>forecast</w:t>
            </w:r>
            <w:proofErr w:type="gramEnd"/>
            <w:r w:rsidRPr="00D56805">
              <w:rPr>
                <w:rFonts w:ascii="Arial" w:hAnsi="Arial" w:cs="Arial"/>
                <w:b/>
                <w:bCs/>
                <w:sz w:val="20"/>
                <w:szCs w:val="20"/>
              </w:rPr>
              <w:t xml:space="preserve"> sales)</w:t>
            </w:r>
          </w:p>
        </w:tc>
        <w:tc>
          <w:tcPr>
            <w:tcW w:w="1470" w:type="dxa"/>
            <w:vAlign w:val="bottom"/>
          </w:tcPr>
          <w:p w14:paraId="003D9FCA" w14:textId="77777777" w:rsidR="007538FD" w:rsidRPr="00E6698C" w:rsidRDefault="007538FD" w:rsidP="00405B5D">
            <w:pPr>
              <w:tabs>
                <w:tab w:val="decimal" w:pos="1037"/>
              </w:tabs>
              <w:spacing w:line="380" w:lineRule="exact"/>
              <w:ind w:left="-29" w:right="-29"/>
              <w:jc w:val="center"/>
              <w:rPr>
                <w:rFonts w:ascii="Arial" w:hAnsi="Arial" w:cs="Arial"/>
                <w:sz w:val="20"/>
                <w:szCs w:val="20"/>
                <w:cs/>
              </w:rPr>
            </w:pPr>
          </w:p>
        </w:tc>
        <w:tc>
          <w:tcPr>
            <w:tcW w:w="1470" w:type="dxa"/>
          </w:tcPr>
          <w:p w14:paraId="5727AD3F"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c>
          <w:tcPr>
            <w:tcW w:w="1470" w:type="dxa"/>
            <w:vAlign w:val="bottom"/>
          </w:tcPr>
          <w:p w14:paraId="282E31D1"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r>
      <w:tr w:rsidR="007538FD" w:rsidRPr="00E6698C" w14:paraId="0CEFD05C" w14:textId="77777777" w:rsidTr="00F0171E">
        <w:trPr>
          <w:trHeight w:val="20"/>
        </w:trPr>
        <w:tc>
          <w:tcPr>
            <w:tcW w:w="5040" w:type="dxa"/>
            <w:hideMark/>
          </w:tcPr>
          <w:p w14:paraId="3A129687" w14:textId="77777777" w:rsidR="007538FD" w:rsidRPr="00D56805" w:rsidRDefault="007538FD" w:rsidP="00F0171E">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76258F5B" w14:textId="77777777" w:rsidR="007538FD" w:rsidRPr="00E6698C"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19,515</w:t>
            </w:r>
          </w:p>
        </w:tc>
        <w:tc>
          <w:tcPr>
            <w:tcW w:w="1470" w:type="dxa"/>
            <w:vAlign w:val="bottom"/>
          </w:tcPr>
          <w:p w14:paraId="19F99FDB"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34,000</w:t>
            </w:r>
          </w:p>
        </w:tc>
        <w:tc>
          <w:tcPr>
            <w:tcW w:w="1470" w:type="dxa"/>
            <w:vAlign w:val="bottom"/>
          </w:tcPr>
          <w:p w14:paraId="18764989" w14:textId="77777777"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53,515</w:t>
            </w:r>
          </w:p>
        </w:tc>
      </w:tr>
      <w:tr w:rsidR="007538FD" w:rsidRPr="00E6698C" w14:paraId="60336436" w14:textId="77777777" w:rsidTr="00F0171E">
        <w:trPr>
          <w:trHeight w:val="20"/>
        </w:trPr>
        <w:tc>
          <w:tcPr>
            <w:tcW w:w="5040" w:type="dxa"/>
            <w:hideMark/>
          </w:tcPr>
          <w:p w14:paraId="671906C0"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4624EFD5" w14:textId="77777777" w:rsidR="007538FD" w:rsidRPr="00E6698C"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5.8</w:t>
            </w:r>
          </w:p>
        </w:tc>
        <w:tc>
          <w:tcPr>
            <w:tcW w:w="1470" w:type="dxa"/>
            <w:vAlign w:val="bottom"/>
          </w:tcPr>
          <w:p w14:paraId="1211906E"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9.4</w:t>
            </w:r>
          </w:p>
        </w:tc>
        <w:tc>
          <w:tcPr>
            <w:tcW w:w="1470" w:type="dxa"/>
            <w:vAlign w:val="bottom"/>
          </w:tcPr>
          <w:p w14:paraId="46DE7B77" w14:textId="77777777"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15.2</w:t>
            </w:r>
          </w:p>
        </w:tc>
      </w:tr>
      <w:tr w:rsidR="007538FD" w:rsidRPr="00E6698C" w14:paraId="58FCB1FF" w14:textId="77777777" w:rsidTr="00F0171E">
        <w:trPr>
          <w:trHeight w:val="20"/>
        </w:trPr>
        <w:tc>
          <w:tcPr>
            <w:tcW w:w="5040" w:type="dxa"/>
          </w:tcPr>
          <w:p w14:paraId="2E985F9C"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26989E0B" w14:textId="77777777" w:rsidR="007538FD" w:rsidRPr="003D60C6"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301</w:t>
            </w:r>
          </w:p>
        </w:tc>
        <w:tc>
          <w:tcPr>
            <w:tcW w:w="1470" w:type="dxa"/>
            <w:vAlign w:val="bottom"/>
          </w:tcPr>
          <w:p w14:paraId="47F3D294"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276</w:t>
            </w:r>
          </w:p>
        </w:tc>
        <w:tc>
          <w:tcPr>
            <w:tcW w:w="1470" w:type="dxa"/>
            <w:vAlign w:val="bottom"/>
          </w:tcPr>
          <w:p w14:paraId="6FE255A6" w14:textId="77777777"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14:paraId="37AF4CA8" w14:textId="77777777" w:rsidTr="00F0171E">
        <w:trPr>
          <w:trHeight w:val="20"/>
        </w:trPr>
        <w:tc>
          <w:tcPr>
            <w:tcW w:w="5040" w:type="dxa"/>
            <w:hideMark/>
          </w:tcPr>
          <w:p w14:paraId="714564AB" w14:textId="794776A9"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 xml:space="preserve">(for highly </w:t>
            </w:r>
            <w:proofErr w:type="gramStart"/>
            <w:r w:rsidRPr="00D56805">
              <w:rPr>
                <w:rFonts w:ascii="Arial" w:hAnsi="Arial" w:cs="Arial"/>
                <w:b/>
                <w:bCs/>
                <w:sz w:val="20"/>
                <w:szCs w:val="20"/>
              </w:rPr>
              <w:t xml:space="preserve">probable </w:t>
            </w:r>
            <w:r w:rsidR="00F0171E">
              <w:rPr>
                <w:rFonts w:ascii="Arial" w:hAnsi="Arial" w:cs="Arial"/>
                <w:b/>
                <w:bCs/>
                <w:sz w:val="20"/>
                <w:szCs w:val="20"/>
              </w:rPr>
              <w:t xml:space="preserve"> </w:t>
            </w:r>
            <w:r w:rsidRPr="00D56805">
              <w:rPr>
                <w:rFonts w:ascii="Arial" w:hAnsi="Arial" w:cs="Arial"/>
                <w:b/>
                <w:bCs/>
                <w:sz w:val="20"/>
                <w:szCs w:val="20"/>
              </w:rPr>
              <w:t>forecast</w:t>
            </w:r>
            <w:proofErr w:type="gramEnd"/>
            <w:r w:rsidRPr="00D56805">
              <w:rPr>
                <w:rFonts w:ascii="Arial" w:hAnsi="Arial" w:cs="Arial"/>
                <w:b/>
                <w:bCs/>
                <w:sz w:val="20"/>
                <w:szCs w:val="20"/>
              </w:rPr>
              <w:t xml:space="preserve"> purchases)</w:t>
            </w:r>
          </w:p>
        </w:tc>
        <w:tc>
          <w:tcPr>
            <w:tcW w:w="1470" w:type="dxa"/>
            <w:vAlign w:val="bottom"/>
          </w:tcPr>
          <w:p w14:paraId="0E33D695" w14:textId="77777777" w:rsidR="007538FD" w:rsidRPr="00E6698C" w:rsidRDefault="007538FD" w:rsidP="00405B5D">
            <w:pPr>
              <w:spacing w:line="380" w:lineRule="exact"/>
              <w:ind w:left="-29" w:right="-29"/>
              <w:jc w:val="center"/>
              <w:rPr>
                <w:rFonts w:ascii="Arial" w:hAnsi="Arial" w:cs="Arial"/>
                <w:sz w:val="20"/>
                <w:szCs w:val="20"/>
                <w:cs/>
              </w:rPr>
            </w:pPr>
          </w:p>
        </w:tc>
        <w:tc>
          <w:tcPr>
            <w:tcW w:w="1470" w:type="dxa"/>
          </w:tcPr>
          <w:p w14:paraId="75BBB950" w14:textId="77777777" w:rsidR="007538FD" w:rsidRPr="00D56805" w:rsidRDefault="007538FD" w:rsidP="00405B5D">
            <w:pPr>
              <w:spacing w:line="380" w:lineRule="exact"/>
              <w:ind w:left="-29" w:right="-29"/>
              <w:jc w:val="center"/>
              <w:rPr>
                <w:rFonts w:ascii="Arial" w:hAnsi="Arial" w:cs="Arial"/>
                <w:sz w:val="20"/>
                <w:szCs w:val="20"/>
              </w:rPr>
            </w:pPr>
          </w:p>
        </w:tc>
        <w:tc>
          <w:tcPr>
            <w:tcW w:w="1470" w:type="dxa"/>
            <w:vAlign w:val="bottom"/>
          </w:tcPr>
          <w:p w14:paraId="3DC13231" w14:textId="77777777"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14:paraId="0F93F68C" w14:textId="77777777" w:rsidTr="00F0171E">
        <w:trPr>
          <w:trHeight w:val="70"/>
        </w:trPr>
        <w:tc>
          <w:tcPr>
            <w:tcW w:w="5040" w:type="dxa"/>
            <w:hideMark/>
          </w:tcPr>
          <w:p w14:paraId="5B1C8E1D" w14:textId="77777777" w:rsidR="007538FD" w:rsidRPr="00F0171E"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7184DA81"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14,421</w:t>
            </w:r>
          </w:p>
        </w:tc>
        <w:tc>
          <w:tcPr>
            <w:tcW w:w="1470" w:type="dxa"/>
            <w:vAlign w:val="bottom"/>
          </w:tcPr>
          <w:p w14:paraId="10BF7D41"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39,250</w:t>
            </w:r>
          </w:p>
        </w:tc>
        <w:tc>
          <w:tcPr>
            <w:tcW w:w="1470" w:type="dxa"/>
            <w:vAlign w:val="bottom"/>
          </w:tcPr>
          <w:p w14:paraId="1D34D9CB" w14:textId="77777777"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53,671</w:t>
            </w:r>
          </w:p>
        </w:tc>
      </w:tr>
      <w:tr w:rsidR="007538FD" w:rsidRPr="00E6698C" w14:paraId="2CD1E3BF" w14:textId="77777777" w:rsidTr="00F0171E">
        <w:trPr>
          <w:trHeight w:val="20"/>
        </w:trPr>
        <w:tc>
          <w:tcPr>
            <w:tcW w:w="5040" w:type="dxa"/>
            <w:hideMark/>
          </w:tcPr>
          <w:p w14:paraId="3A661C5F"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F0171E">
              <w:rPr>
                <w:rFonts w:ascii="Arial" w:hAnsi="Arial" w:cs="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F0171E">
              <w:rPr>
                <w:rFonts w:ascii="Arial" w:hAnsi="Arial" w:cs="Arial"/>
                <w:sz w:val="20"/>
                <w:szCs w:val="20"/>
              </w:rPr>
              <w:t>)</w:t>
            </w:r>
          </w:p>
        </w:tc>
        <w:tc>
          <w:tcPr>
            <w:tcW w:w="1470" w:type="dxa"/>
            <w:vAlign w:val="bottom"/>
          </w:tcPr>
          <w:p w14:paraId="7A5B353C" w14:textId="77777777" w:rsidR="007538FD" w:rsidRPr="00D56805"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5.0</w:t>
            </w:r>
          </w:p>
        </w:tc>
        <w:tc>
          <w:tcPr>
            <w:tcW w:w="1470" w:type="dxa"/>
            <w:vAlign w:val="bottom"/>
          </w:tcPr>
          <w:p w14:paraId="18163F00"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14.4</w:t>
            </w:r>
          </w:p>
        </w:tc>
        <w:tc>
          <w:tcPr>
            <w:tcW w:w="1470" w:type="dxa"/>
            <w:vAlign w:val="bottom"/>
          </w:tcPr>
          <w:p w14:paraId="287BB4C0" w14:textId="77777777"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19.4</w:t>
            </w:r>
          </w:p>
        </w:tc>
      </w:tr>
      <w:tr w:rsidR="007538FD" w:rsidRPr="00E6698C" w14:paraId="2C491890" w14:textId="77777777" w:rsidTr="00F0171E">
        <w:trPr>
          <w:trHeight w:val="20"/>
        </w:trPr>
        <w:tc>
          <w:tcPr>
            <w:tcW w:w="5040" w:type="dxa"/>
          </w:tcPr>
          <w:p w14:paraId="0B1AE07F"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F0171E">
              <w:rPr>
                <w:rFonts w:ascii="Arial" w:hAnsi="Arial" w:cs="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21230DE7" w14:textId="77777777" w:rsidR="007538FD" w:rsidRPr="00D56805"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351</w:t>
            </w:r>
          </w:p>
        </w:tc>
        <w:tc>
          <w:tcPr>
            <w:tcW w:w="1470" w:type="dxa"/>
            <w:vAlign w:val="bottom"/>
          </w:tcPr>
          <w:p w14:paraId="58D91F5F"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369</w:t>
            </w:r>
          </w:p>
        </w:tc>
        <w:tc>
          <w:tcPr>
            <w:tcW w:w="1470" w:type="dxa"/>
            <w:vAlign w:val="bottom"/>
          </w:tcPr>
          <w:p w14:paraId="1C957228" w14:textId="77777777" w:rsidR="007538FD" w:rsidRPr="00D56805" w:rsidRDefault="007538FD" w:rsidP="00405B5D">
            <w:pPr>
              <w:spacing w:line="380" w:lineRule="exact"/>
              <w:ind w:left="-29" w:right="-29"/>
              <w:jc w:val="center"/>
              <w:rPr>
                <w:rFonts w:ascii="Arial" w:hAnsi="Arial" w:cs="Arial"/>
                <w:b/>
                <w:bCs/>
                <w:sz w:val="20"/>
                <w:szCs w:val="20"/>
              </w:rPr>
            </w:pPr>
          </w:p>
        </w:tc>
      </w:tr>
    </w:tbl>
    <w:p w14:paraId="0B40105A" w14:textId="156493DE" w:rsidR="007538FD" w:rsidRPr="00A43DA3" w:rsidRDefault="007538FD" w:rsidP="00F0171E">
      <w:pPr>
        <w:spacing w:before="240" w:after="120" w:line="380" w:lineRule="exact"/>
        <w:ind w:left="547" w:hanging="547"/>
        <w:jc w:val="thaiDistribute"/>
        <w:rPr>
          <w:rFonts w:ascii="Arial" w:hAnsi="Arial" w:cs="Arial"/>
          <w:sz w:val="22"/>
          <w:szCs w:val="22"/>
          <w:cs/>
        </w:rPr>
      </w:pPr>
      <w:r w:rsidRPr="007538FD">
        <w:rPr>
          <w:rFonts w:ascii="Arial" w:hAnsi="Arial" w:cs="Arial"/>
          <w:b/>
          <w:bCs/>
          <w:sz w:val="22"/>
          <w:szCs w:val="22"/>
        </w:rPr>
        <w:t>2</w:t>
      </w:r>
      <w:r w:rsidR="00792430">
        <w:rPr>
          <w:rFonts w:ascii="Arial" w:hAnsi="Arial" w:cs="Arial"/>
          <w:b/>
          <w:bCs/>
          <w:sz w:val="22"/>
          <w:szCs w:val="22"/>
        </w:rPr>
        <w:t>6</w:t>
      </w:r>
      <w:r w:rsidRPr="007538FD">
        <w:rPr>
          <w:rFonts w:ascii="Arial" w:hAnsi="Arial" w:cs="Arial"/>
          <w:b/>
          <w:bCs/>
          <w:sz w:val="22"/>
          <w:szCs w:val="22"/>
        </w:rPr>
        <w:t>.4</w:t>
      </w:r>
      <w:r w:rsidR="00F0171E">
        <w:rPr>
          <w:rFonts w:ascii="Arial" w:hAnsi="Arial" w:cs="Arial"/>
          <w:sz w:val="22"/>
          <w:szCs w:val="22"/>
        </w:rPr>
        <w:tab/>
      </w:r>
      <w:r>
        <w:rPr>
          <w:rFonts w:ascii="Arial" w:hAnsi="Arial" w:cs="Arial"/>
          <w:sz w:val="22"/>
          <w:szCs w:val="22"/>
        </w:rPr>
        <w:t xml:space="preserve">As at </w:t>
      </w:r>
      <w:r w:rsidR="00792430" w:rsidRPr="00792430">
        <w:rPr>
          <w:rFonts w:ascii="Arial" w:hAnsi="Arial" w:cs="Arial"/>
          <w:sz w:val="22"/>
          <w:szCs w:val="22"/>
        </w:rPr>
        <w:t xml:space="preserve">30 June </w:t>
      </w:r>
      <w:r>
        <w:rPr>
          <w:rFonts w:ascii="Arial" w:hAnsi="Arial" w:cs="Arial"/>
          <w:sz w:val="22"/>
          <w:szCs w:val="22"/>
        </w:rPr>
        <w:t>202</w:t>
      </w:r>
      <w:r w:rsidR="003F11F2">
        <w:rPr>
          <w:rFonts w:ascii="Arial" w:hAnsi="Arial" w:cs="Arial"/>
          <w:sz w:val="22"/>
          <w:szCs w:val="22"/>
        </w:rPr>
        <w:t>1</w:t>
      </w:r>
      <w:r>
        <w:rPr>
          <w:rFonts w:ascii="Arial" w:hAnsi="Arial" w:cs="Arial"/>
          <w:sz w:val="22"/>
          <w:szCs w:val="22"/>
        </w:rPr>
        <w:t xml:space="preserve"> and</w:t>
      </w:r>
      <w:r w:rsidR="003F11F2">
        <w:rPr>
          <w:rFonts w:ascii="Arial" w:hAnsi="Arial" w:cs="Arial"/>
          <w:sz w:val="22"/>
          <w:szCs w:val="22"/>
        </w:rPr>
        <w:t xml:space="preserve"> 31 December</w:t>
      </w:r>
      <w:r>
        <w:rPr>
          <w:rFonts w:ascii="Arial" w:hAnsi="Arial" w:cs="Arial"/>
          <w:sz w:val="22"/>
          <w:szCs w:val="22"/>
        </w:rPr>
        <w:t xml:space="preserve"> 20</w:t>
      </w:r>
      <w:r w:rsidR="003F11F2">
        <w:rPr>
          <w:rFonts w:ascii="Arial" w:hAnsi="Arial" w:cs="Arial"/>
          <w:sz w:val="22"/>
          <w:szCs w:val="22"/>
        </w:rPr>
        <w:t>20</w:t>
      </w:r>
      <w:r>
        <w:rPr>
          <w:rFonts w:ascii="Arial" w:hAnsi="Arial" w:cs="Arial"/>
          <w:sz w:val="22"/>
          <w:szCs w:val="22"/>
        </w:rPr>
        <w:t xml:space="preserve">, the Company has </w:t>
      </w:r>
      <w:r w:rsidRPr="007538FD">
        <w:rPr>
          <w:rFonts w:ascii="Arial" w:hAnsi="Arial" w:cs="Arial"/>
          <w:sz w:val="22"/>
          <w:szCs w:val="22"/>
        </w:rPr>
        <w:t>interest rate swap contracts</w:t>
      </w:r>
      <w:r w:rsidR="004C535E">
        <w:rPr>
          <w:rFonts w:ascii="Arial" w:hAnsi="Arial" w:cs="Arial"/>
          <w:sz w:val="22"/>
          <w:szCs w:val="22"/>
        </w:rPr>
        <w:t xml:space="preserve"> as hedging instruments </w:t>
      </w:r>
      <w:r>
        <w:rPr>
          <w:rFonts w:ascii="Arial" w:hAnsi="Arial" w:cs="Arial"/>
          <w:sz w:val="22"/>
          <w:szCs w:val="22"/>
        </w:rPr>
        <w:t xml:space="preserve">as </w:t>
      </w:r>
      <w:r w:rsidRPr="00A43DA3">
        <w:rPr>
          <w:rFonts w:ascii="Arial" w:hAnsi="Arial" w:cs="Arial"/>
          <w:sz w:val="22"/>
          <w:szCs w:val="22"/>
        </w:rPr>
        <w:t>below.</w:t>
      </w:r>
    </w:p>
    <w:tbl>
      <w:tblPr>
        <w:tblW w:w="9132" w:type="dxa"/>
        <w:tblInd w:w="450" w:type="dxa"/>
        <w:tblLook w:val="04A0" w:firstRow="1" w:lastRow="0" w:firstColumn="1" w:lastColumn="0" w:noHBand="0" w:noVBand="1"/>
      </w:tblPr>
      <w:tblGrid>
        <w:gridCol w:w="556"/>
        <w:gridCol w:w="1830"/>
        <w:gridCol w:w="2569"/>
        <w:gridCol w:w="2395"/>
        <w:gridCol w:w="1771"/>
        <w:gridCol w:w="11"/>
      </w:tblGrid>
      <w:tr w:rsidR="007538FD" w14:paraId="676BEE4F" w14:textId="77777777" w:rsidTr="00F0171E">
        <w:trPr>
          <w:trHeight w:val="315"/>
        </w:trPr>
        <w:tc>
          <w:tcPr>
            <w:tcW w:w="9132" w:type="dxa"/>
            <w:gridSpan w:val="6"/>
            <w:shd w:val="clear" w:color="auto" w:fill="auto"/>
          </w:tcPr>
          <w:p w14:paraId="33BFFD7A" w14:textId="77777777" w:rsidR="007538FD" w:rsidRPr="003C4085" w:rsidRDefault="003F11F2" w:rsidP="00405B5D">
            <w:pPr>
              <w:pBdr>
                <w:bottom w:val="single" w:sz="4" w:space="1" w:color="auto"/>
              </w:pBdr>
              <w:tabs>
                <w:tab w:val="left" w:pos="2160"/>
              </w:tabs>
              <w:spacing w:line="380" w:lineRule="exact"/>
              <w:ind w:right="58"/>
              <w:jc w:val="center"/>
              <w:rPr>
                <w:rFonts w:ascii="Arial" w:eastAsia="MS Mincho" w:hAnsi="Arial" w:cs="Cordia New"/>
                <w:sz w:val="18"/>
                <w:szCs w:val="18"/>
                <w:cs/>
              </w:rPr>
            </w:pPr>
            <w:r w:rsidRPr="003F11F2">
              <w:rPr>
                <w:rFonts w:ascii="Arial" w:eastAsia="MS Mincho" w:hAnsi="Arial" w:cs="Arial"/>
                <w:sz w:val="18"/>
                <w:szCs w:val="18"/>
              </w:rPr>
              <w:t xml:space="preserve">Consolidated financial statements </w:t>
            </w:r>
            <w:r>
              <w:rPr>
                <w:rFonts w:ascii="Arial" w:eastAsia="MS Mincho" w:hAnsi="Arial" w:cs="Arial"/>
                <w:sz w:val="18"/>
                <w:szCs w:val="18"/>
              </w:rPr>
              <w:t>and</w:t>
            </w:r>
            <w:r w:rsidRPr="003F11F2">
              <w:rPr>
                <w:rFonts w:ascii="Arial" w:eastAsia="MS Mincho" w:hAnsi="Arial" w:cs="Arial"/>
                <w:sz w:val="18"/>
                <w:szCs w:val="18"/>
              </w:rPr>
              <w:t xml:space="preserve"> Separate financial statements</w:t>
            </w:r>
          </w:p>
        </w:tc>
      </w:tr>
      <w:tr w:rsidR="007538FD" w14:paraId="6EB92B45" w14:textId="77777777" w:rsidTr="00F0171E">
        <w:trPr>
          <w:gridAfter w:val="1"/>
          <w:wAfter w:w="11" w:type="dxa"/>
          <w:trHeight w:val="296"/>
        </w:trPr>
        <w:tc>
          <w:tcPr>
            <w:tcW w:w="556" w:type="dxa"/>
            <w:shd w:val="clear" w:color="auto" w:fill="auto"/>
          </w:tcPr>
          <w:p w14:paraId="32A2475C" w14:textId="77777777" w:rsidR="007538FD" w:rsidRPr="00B92573" w:rsidRDefault="007538FD" w:rsidP="00405B5D">
            <w:pPr>
              <w:pBdr>
                <w:bottom w:val="single" w:sz="4" w:space="1" w:color="auto"/>
              </w:pBdr>
              <w:tabs>
                <w:tab w:val="left" w:pos="2160"/>
              </w:tabs>
              <w:spacing w:line="380" w:lineRule="exact"/>
              <w:ind w:right="58"/>
              <w:rPr>
                <w:rFonts w:ascii="Arial" w:eastAsia="MS Mincho" w:hAnsi="Arial" w:cs="Arial"/>
                <w:sz w:val="18"/>
                <w:szCs w:val="18"/>
              </w:rPr>
            </w:pPr>
          </w:p>
          <w:p w14:paraId="1698552A" w14:textId="77777777" w:rsidR="007538FD" w:rsidRPr="00B92573" w:rsidRDefault="007538FD" w:rsidP="00405B5D">
            <w:pPr>
              <w:pBdr>
                <w:bottom w:val="single" w:sz="4" w:space="1" w:color="auto"/>
              </w:pBdr>
              <w:tabs>
                <w:tab w:val="left" w:pos="2160"/>
              </w:tabs>
              <w:spacing w:line="380" w:lineRule="exact"/>
              <w:ind w:right="58"/>
              <w:rPr>
                <w:rFonts w:ascii="Arial" w:eastAsia="MS Mincho" w:hAnsi="Arial" w:cs="Arial"/>
                <w:sz w:val="18"/>
                <w:szCs w:val="18"/>
              </w:rPr>
            </w:pPr>
            <w:r w:rsidRPr="00B92573">
              <w:rPr>
                <w:rFonts w:ascii="Arial" w:eastAsia="MS Mincho" w:hAnsi="Arial" w:cs="Arial"/>
                <w:sz w:val="18"/>
                <w:szCs w:val="18"/>
              </w:rPr>
              <w:t>No.</w:t>
            </w:r>
          </w:p>
        </w:tc>
        <w:tc>
          <w:tcPr>
            <w:tcW w:w="1830" w:type="dxa"/>
            <w:shd w:val="clear" w:color="auto" w:fill="auto"/>
          </w:tcPr>
          <w:p w14:paraId="6D07DD55" w14:textId="77777777" w:rsidR="007538FD" w:rsidRDefault="007538FD" w:rsidP="00405B5D">
            <w:pPr>
              <w:pBdr>
                <w:bottom w:val="single" w:sz="4" w:space="1" w:color="auto"/>
              </w:pBdr>
              <w:tabs>
                <w:tab w:val="left" w:pos="2160"/>
              </w:tabs>
              <w:spacing w:line="380" w:lineRule="exact"/>
              <w:ind w:right="58"/>
              <w:rPr>
                <w:rFonts w:ascii="Arial" w:eastAsia="MS Mincho" w:hAnsi="Arial" w:cs="Arial"/>
                <w:sz w:val="18"/>
                <w:szCs w:val="18"/>
              </w:rPr>
            </w:pPr>
          </w:p>
          <w:p w14:paraId="61C3051B" w14:textId="77777777" w:rsidR="007538FD" w:rsidRPr="003C4085" w:rsidRDefault="007538FD" w:rsidP="00405B5D">
            <w:pPr>
              <w:pBdr>
                <w:bottom w:val="single" w:sz="4" w:space="1" w:color="auto"/>
              </w:pBdr>
              <w:tabs>
                <w:tab w:val="left" w:pos="2160"/>
              </w:tabs>
              <w:spacing w:line="380" w:lineRule="exact"/>
              <w:ind w:right="58"/>
              <w:rPr>
                <w:rFonts w:ascii="Arial" w:eastAsia="MS Mincho" w:hAnsi="Arial" w:cs="Arial"/>
                <w:sz w:val="22"/>
                <w:szCs w:val="22"/>
                <w:cs/>
              </w:rPr>
            </w:pPr>
            <w:r w:rsidRPr="003C4085">
              <w:rPr>
                <w:rFonts w:ascii="Arial" w:eastAsia="MS Mincho" w:hAnsi="Arial" w:cs="Arial"/>
                <w:sz w:val="18"/>
                <w:szCs w:val="18"/>
              </w:rPr>
              <w:t>Principal amount</w:t>
            </w:r>
          </w:p>
        </w:tc>
        <w:tc>
          <w:tcPr>
            <w:tcW w:w="2569" w:type="dxa"/>
            <w:shd w:val="clear" w:color="auto" w:fill="auto"/>
          </w:tcPr>
          <w:p w14:paraId="11A7C723" w14:textId="77777777" w:rsidR="007538FD" w:rsidRPr="003C4085"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r>
              <w:rPr>
                <w:rFonts w:ascii="Arial" w:eastAsia="MS Mincho" w:hAnsi="Arial" w:cs="Arial"/>
                <w:sz w:val="18"/>
                <w:szCs w:val="18"/>
              </w:rPr>
              <w:t>Interest Income</w:t>
            </w:r>
            <w:r w:rsidRPr="003C4085">
              <w:rPr>
                <w:rFonts w:ascii="Arial" w:eastAsia="MS Mincho" w:hAnsi="Arial" w:cs="Arial"/>
                <w:sz w:val="18"/>
                <w:szCs w:val="18"/>
              </w:rPr>
              <w:t xml:space="preserve"> Rate Swap agreement</w:t>
            </w:r>
            <w:r>
              <w:rPr>
                <w:rFonts w:ascii="Arial" w:eastAsia="MS Mincho" w:hAnsi="Arial" w:cs="Arial"/>
                <w:sz w:val="18"/>
                <w:szCs w:val="18"/>
              </w:rPr>
              <w:t>s</w:t>
            </w:r>
          </w:p>
        </w:tc>
        <w:tc>
          <w:tcPr>
            <w:tcW w:w="2395" w:type="dxa"/>
            <w:shd w:val="clear" w:color="auto" w:fill="auto"/>
          </w:tcPr>
          <w:p w14:paraId="6C8F3386" w14:textId="77777777" w:rsidR="007538FD" w:rsidRPr="003C4085"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Interest Expense Rate Swap agreement</w:t>
            </w:r>
            <w:r>
              <w:rPr>
                <w:rFonts w:ascii="Arial" w:eastAsia="MS Mincho" w:hAnsi="Arial" w:cs="Arial"/>
                <w:sz w:val="18"/>
                <w:szCs w:val="18"/>
              </w:rPr>
              <w:t>s</w:t>
            </w:r>
          </w:p>
        </w:tc>
        <w:tc>
          <w:tcPr>
            <w:tcW w:w="1771" w:type="dxa"/>
            <w:shd w:val="clear" w:color="auto" w:fill="auto"/>
          </w:tcPr>
          <w:p w14:paraId="4CB88328" w14:textId="77777777" w:rsidR="007538FD"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p>
          <w:p w14:paraId="5D8C6986" w14:textId="77777777" w:rsidR="007538FD" w:rsidRPr="003C4085"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Termination date</w:t>
            </w:r>
          </w:p>
        </w:tc>
      </w:tr>
      <w:tr w:rsidR="007538FD" w14:paraId="6B30A86F" w14:textId="77777777" w:rsidTr="00F0171E">
        <w:trPr>
          <w:gridAfter w:val="1"/>
          <w:wAfter w:w="11" w:type="dxa"/>
          <w:trHeight w:val="386"/>
        </w:trPr>
        <w:tc>
          <w:tcPr>
            <w:tcW w:w="556" w:type="dxa"/>
            <w:shd w:val="clear" w:color="auto" w:fill="auto"/>
          </w:tcPr>
          <w:p w14:paraId="50BDDDFE" w14:textId="77777777" w:rsidR="007538FD" w:rsidRPr="003C4085" w:rsidRDefault="007538FD" w:rsidP="00405B5D">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1</w:t>
            </w:r>
          </w:p>
        </w:tc>
        <w:tc>
          <w:tcPr>
            <w:tcW w:w="1830" w:type="dxa"/>
            <w:shd w:val="clear" w:color="auto" w:fill="auto"/>
          </w:tcPr>
          <w:p w14:paraId="1EFA30B8" w14:textId="77777777" w:rsidR="007538FD" w:rsidRPr="003C4085" w:rsidRDefault="007538FD" w:rsidP="00405B5D">
            <w:pPr>
              <w:tabs>
                <w:tab w:val="left" w:pos="2160"/>
              </w:tabs>
              <w:spacing w:line="380" w:lineRule="exact"/>
              <w:ind w:right="58"/>
              <w:rPr>
                <w:rFonts w:ascii="Arial" w:eastAsia="MS Mincho" w:hAnsi="Arial" w:cs="Arial"/>
                <w:sz w:val="18"/>
                <w:szCs w:val="18"/>
                <w:cs/>
              </w:rPr>
            </w:pPr>
            <w:r w:rsidRPr="003C4085">
              <w:rPr>
                <w:rFonts w:ascii="Arial" w:eastAsia="MS Mincho" w:hAnsi="Arial" w:cs="Arial"/>
                <w:sz w:val="18"/>
                <w:szCs w:val="18"/>
              </w:rPr>
              <w:t xml:space="preserve">Baht </w:t>
            </w:r>
            <w:r>
              <w:rPr>
                <w:rFonts w:ascii="Arial" w:eastAsia="MS Mincho" w:hAnsi="Arial" w:cs="Arial"/>
                <w:sz w:val="18"/>
                <w:szCs w:val="18"/>
              </w:rPr>
              <w:t>1,250</w:t>
            </w:r>
            <w:r w:rsidRPr="003C4085">
              <w:rPr>
                <w:rFonts w:ascii="Arial" w:eastAsia="MS Mincho" w:hAnsi="Arial" w:cs="Arial"/>
                <w:sz w:val="18"/>
                <w:szCs w:val="18"/>
              </w:rPr>
              <w:t xml:space="preserve"> million</w:t>
            </w:r>
          </w:p>
        </w:tc>
        <w:tc>
          <w:tcPr>
            <w:tcW w:w="2569" w:type="dxa"/>
            <w:shd w:val="clear" w:color="auto" w:fill="auto"/>
          </w:tcPr>
          <w:p w14:paraId="7F2BB558" w14:textId="77777777" w:rsidR="007538FD" w:rsidRPr="003C4085" w:rsidRDefault="007538FD" w:rsidP="00405B5D">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14:paraId="4AD8DB24" w14:textId="77777777" w:rsidR="007538FD" w:rsidRPr="003C4085" w:rsidRDefault="007538FD" w:rsidP="00405B5D">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14:paraId="7C5BDCC0" w14:textId="77777777" w:rsidR="007538FD" w:rsidRPr="003C4085" w:rsidRDefault="007538FD" w:rsidP="00405B5D">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December 2021</w:t>
            </w:r>
          </w:p>
        </w:tc>
      </w:tr>
      <w:tr w:rsidR="007538FD" w:rsidRPr="00744F59" w14:paraId="0F470CC7" w14:textId="77777777" w:rsidTr="00F0171E">
        <w:trPr>
          <w:gridAfter w:val="1"/>
          <w:wAfter w:w="11" w:type="dxa"/>
          <w:trHeight w:val="391"/>
        </w:trPr>
        <w:tc>
          <w:tcPr>
            <w:tcW w:w="556" w:type="dxa"/>
            <w:shd w:val="clear" w:color="auto" w:fill="auto"/>
          </w:tcPr>
          <w:p w14:paraId="44BA9FBD" w14:textId="77777777" w:rsidR="007538FD" w:rsidRPr="003C4085" w:rsidRDefault="007538FD" w:rsidP="00405B5D">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2</w:t>
            </w:r>
          </w:p>
        </w:tc>
        <w:tc>
          <w:tcPr>
            <w:tcW w:w="1830" w:type="dxa"/>
            <w:shd w:val="clear" w:color="auto" w:fill="auto"/>
          </w:tcPr>
          <w:p w14:paraId="468EE16A" w14:textId="77777777" w:rsidR="007538FD" w:rsidRPr="003C4085" w:rsidRDefault="007538FD" w:rsidP="00405B5D">
            <w:pPr>
              <w:spacing w:line="380" w:lineRule="exact"/>
              <w:ind w:right="-29"/>
              <w:rPr>
                <w:rFonts w:ascii="Arial" w:eastAsia="MS Mincho" w:hAnsi="Arial" w:cs="Arial"/>
                <w:sz w:val="18"/>
                <w:szCs w:val="18"/>
                <w:cs/>
              </w:rPr>
            </w:pPr>
            <w:r w:rsidRPr="003C4085">
              <w:rPr>
                <w:rFonts w:ascii="Arial" w:eastAsia="MS Mincho" w:hAnsi="Arial" w:cs="Arial"/>
                <w:color w:val="000000"/>
                <w:sz w:val="18"/>
                <w:szCs w:val="18"/>
              </w:rPr>
              <w:t xml:space="preserve">Baht </w:t>
            </w:r>
            <w:r>
              <w:rPr>
                <w:rFonts w:ascii="Arial" w:eastAsia="MS Mincho" w:hAnsi="Arial" w:cs="Arial"/>
                <w:color w:val="000000"/>
                <w:sz w:val="18"/>
                <w:szCs w:val="18"/>
              </w:rPr>
              <w:t>168</w:t>
            </w:r>
            <w:r w:rsidRPr="003C4085">
              <w:rPr>
                <w:rFonts w:ascii="Arial" w:eastAsia="MS Mincho" w:hAnsi="Arial" w:cs="Arial"/>
                <w:color w:val="000000"/>
                <w:sz w:val="18"/>
                <w:szCs w:val="18"/>
              </w:rPr>
              <w:t xml:space="preserve"> million</w:t>
            </w:r>
          </w:p>
        </w:tc>
        <w:tc>
          <w:tcPr>
            <w:tcW w:w="2569" w:type="dxa"/>
            <w:shd w:val="clear" w:color="auto" w:fill="auto"/>
          </w:tcPr>
          <w:p w14:paraId="726A6B7B" w14:textId="77777777" w:rsidR="007538FD" w:rsidRPr="003C4085" w:rsidRDefault="007538FD" w:rsidP="00405B5D">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14:paraId="77AA54ED" w14:textId="77777777" w:rsidR="007538FD" w:rsidRPr="003C4085" w:rsidRDefault="007538FD" w:rsidP="00405B5D">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14:paraId="5C89030E" w14:textId="77777777" w:rsidR="007538FD" w:rsidRPr="003C4085" w:rsidRDefault="007538FD" w:rsidP="00405B5D">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June</w:t>
            </w:r>
            <w:r w:rsidRPr="003C4085">
              <w:rPr>
                <w:rFonts w:ascii="Arial" w:eastAsia="MS Mincho" w:hAnsi="Arial" w:cs="Arial"/>
                <w:sz w:val="18"/>
                <w:szCs w:val="18"/>
                <w:cs/>
              </w:rPr>
              <w:t xml:space="preserve"> </w:t>
            </w:r>
            <w:r>
              <w:rPr>
                <w:rFonts w:ascii="Arial" w:eastAsia="MS Mincho" w:hAnsi="Arial" w:cs="Arial"/>
                <w:sz w:val="18"/>
                <w:szCs w:val="18"/>
              </w:rPr>
              <w:t>2022</w:t>
            </w:r>
          </w:p>
        </w:tc>
      </w:tr>
    </w:tbl>
    <w:p w14:paraId="33C1D5DB" w14:textId="77777777" w:rsidR="00622901" w:rsidRPr="00F63AE8" w:rsidRDefault="00622901" w:rsidP="00622901">
      <w:pPr>
        <w:spacing w:before="120" w:after="120" w:line="380" w:lineRule="exact"/>
        <w:ind w:left="540" w:hanging="540"/>
        <w:rPr>
          <w:rFonts w:ascii="Arial" w:hAnsi="Arial" w:cs="Arial"/>
          <w:b/>
          <w:bCs/>
          <w:sz w:val="22"/>
          <w:szCs w:val="22"/>
        </w:rPr>
      </w:pPr>
      <w:r>
        <w:rPr>
          <w:rFonts w:ascii="Arial" w:hAnsi="Arial" w:cstheme="minorBidi"/>
          <w:b/>
          <w:bCs/>
          <w:sz w:val="22"/>
          <w:szCs w:val="22"/>
        </w:rPr>
        <w:t>2</w:t>
      </w:r>
      <w:r w:rsidR="00682C45">
        <w:rPr>
          <w:rFonts w:ascii="Arial" w:hAnsi="Arial" w:cstheme="minorBidi"/>
          <w:b/>
          <w:bCs/>
          <w:sz w:val="22"/>
          <w:szCs w:val="22"/>
        </w:rPr>
        <w:t>6</w:t>
      </w:r>
      <w:r>
        <w:rPr>
          <w:rFonts w:ascii="Arial" w:hAnsi="Arial" w:cstheme="minorBidi"/>
          <w:b/>
          <w:bCs/>
          <w:sz w:val="22"/>
          <w:szCs w:val="22"/>
        </w:rPr>
        <w:t>.5</w:t>
      </w:r>
      <w:r>
        <w:rPr>
          <w:rFonts w:ascii="Arial" w:hAnsi="Arial" w:cstheme="minorBidi"/>
          <w:b/>
          <w:bCs/>
          <w:sz w:val="22"/>
          <w:szCs w:val="22"/>
        </w:rPr>
        <w:tab/>
      </w:r>
      <w:r w:rsidRPr="00F63AE8">
        <w:rPr>
          <w:rFonts w:ascii="Arial" w:hAnsi="Arial" w:cs="Arial"/>
          <w:b/>
          <w:bCs/>
          <w:sz w:val="22"/>
          <w:szCs w:val="22"/>
        </w:rPr>
        <w:t>Fair values of financial instruments</w:t>
      </w:r>
    </w:p>
    <w:p w14:paraId="2E3608CD" w14:textId="77777777" w:rsidR="00F648F9" w:rsidRPr="00F648F9" w:rsidRDefault="00F648F9" w:rsidP="00F648F9">
      <w:pPr>
        <w:spacing w:before="120" w:after="240" w:line="380" w:lineRule="atLeast"/>
        <w:ind w:left="547"/>
        <w:jc w:val="thaiDistribute"/>
        <w:rPr>
          <w:rFonts w:ascii="Arial" w:hAnsi="Arial" w:cs="Arial"/>
          <w:sz w:val="22"/>
          <w:szCs w:val="22"/>
        </w:rPr>
      </w:pPr>
      <w:r w:rsidRPr="00F648F9">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69FC7CEF" w14:textId="655CF841" w:rsidR="000D7E00" w:rsidRPr="00B81E8C" w:rsidRDefault="000F0E85" w:rsidP="005759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3E217C">
        <w:rPr>
          <w:rFonts w:ascii="Arial" w:hAnsi="Arial" w:cs="Browallia New"/>
          <w:b/>
          <w:bCs/>
          <w:sz w:val="22"/>
          <w:szCs w:val="28"/>
        </w:rPr>
        <w:t>7</w:t>
      </w:r>
      <w:r w:rsidR="000D7E00" w:rsidRPr="00B81E8C">
        <w:rPr>
          <w:rFonts w:ascii="Arial" w:hAnsi="Arial" w:cs="Arial"/>
          <w:b/>
          <w:bCs/>
          <w:sz w:val="22"/>
          <w:szCs w:val="22"/>
        </w:rPr>
        <w:t>.</w:t>
      </w:r>
      <w:r w:rsidR="000D7E00" w:rsidRPr="00B81E8C">
        <w:rPr>
          <w:rFonts w:ascii="Arial" w:hAnsi="Arial" w:cs="Arial"/>
          <w:b/>
          <w:bCs/>
          <w:sz w:val="22"/>
          <w:szCs w:val="22"/>
        </w:rPr>
        <w:tab/>
        <w:t xml:space="preserve">Approval of interim consolidated financial </w:t>
      </w:r>
      <w:r w:rsidR="006C7854">
        <w:rPr>
          <w:rFonts w:ascii="Arial" w:hAnsi="Arial" w:cs="Arial"/>
          <w:b/>
          <w:bCs/>
          <w:sz w:val="22"/>
          <w:szCs w:val="22"/>
        </w:rPr>
        <w:t>information</w:t>
      </w:r>
      <w:r w:rsidR="000D7E00" w:rsidRPr="00B81E8C">
        <w:rPr>
          <w:rFonts w:ascii="Arial" w:hAnsi="Arial" w:cs="Arial"/>
          <w:b/>
          <w:bCs/>
          <w:sz w:val="22"/>
          <w:szCs w:val="22"/>
        </w:rPr>
        <w:t xml:space="preserve"> </w:t>
      </w:r>
    </w:p>
    <w:p w14:paraId="1651BC36" w14:textId="590240EE" w:rsidR="000D7E00" w:rsidRPr="000A1A07" w:rsidRDefault="000D7E00" w:rsidP="004C535E">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6C7854">
        <w:rPr>
          <w:rFonts w:ascii="Arial" w:hAnsi="Arial" w:cs="Arial"/>
          <w:sz w:val="22"/>
          <w:szCs w:val="22"/>
        </w:rPr>
        <w:t>This</w:t>
      </w:r>
      <w:r w:rsidRPr="00B81E8C">
        <w:rPr>
          <w:rFonts w:ascii="Arial" w:hAnsi="Arial" w:cs="Arial"/>
          <w:sz w:val="22"/>
          <w:szCs w:val="22"/>
        </w:rPr>
        <w:t xml:space="preserve"> interim consolidated financial </w:t>
      </w:r>
      <w:r w:rsidR="006C7854">
        <w:rPr>
          <w:rFonts w:ascii="Arial" w:hAnsi="Arial" w:cs="Arial"/>
          <w:sz w:val="22"/>
          <w:szCs w:val="22"/>
        </w:rPr>
        <w:t>information</w:t>
      </w:r>
      <w:r w:rsidRPr="00B81E8C">
        <w:rPr>
          <w:rFonts w:ascii="Arial" w:hAnsi="Arial" w:cs="Arial"/>
          <w:sz w:val="22"/>
          <w:szCs w:val="22"/>
        </w:rPr>
        <w:t xml:space="preserve"> </w:t>
      </w:r>
      <w:r w:rsidR="006C7854">
        <w:rPr>
          <w:rFonts w:ascii="Arial" w:hAnsi="Arial" w:cs="Arial"/>
          <w:sz w:val="22"/>
          <w:szCs w:val="22"/>
        </w:rPr>
        <w:t>was</w:t>
      </w:r>
      <w:r w:rsidRPr="00B81E8C">
        <w:rPr>
          <w:rFonts w:ascii="Arial" w:hAnsi="Arial" w:cs="Arial"/>
          <w:sz w:val="22"/>
          <w:szCs w:val="22"/>
        </w:rPr>
        <w:t xml:space="preserve"> </w:t>
      </w:r>
      <w:proofErr w:type="spellStart"/>
      <w:r w:rsidRPr="00B81E8C">
        <w:rPr>
          <w:rFonts w:ascii="Arial" w:hAnsi="Arial" w:cs="Arial"/>
          <w:sz w:val="22"/>
          <w:szCs w:val="22"/>
        </w:rPr>
        <w:t>authorised</w:t>
      </w:r>
      <w:proofErr w:type="spellEnd"/>
      <w:r w:rsidRPr="00B81E8C">
        <w:rPr>
          <w:rFonts w:ascii="Arial" w:hAnsi="Arial" w:cs="Arial"/>
          <w:sz w:val="22"/>
          <w:szCs w:val="22"/>
        </w:rPr>
        <w:t xml:space="preserve"> for issued by the Company’s Board of Directors on </w:t>
      </w:r>
      <w:r w:rsidR="002064D3">
        <w:rPr>
          <w:rFonts w:ascii="Arial" w:hAnsi="Arial" w:cs="Arial"/>
          <w:sz w:val="22"/>
          <w:szCs w:val="22"/>
        </w:rPr>
        <w:t>9</w:t>
      </w:r>
      <w:r w:rsidR="00682C45">
        <w:rPr>
          <w:rFonts w:ascii="Arial" w:hAnsi="Arial" w:cs="Arial"/>
          <w:sz w:val="22"/>
          <w:szCs w:val="22"/>
        </w:rPr>
        <w:t xml:space="preserve"> August</w:t>
      </w:r>
      <w:r w:rsidRPr="00B81E8C">
        <w:rPr>
          <w:rFonts w:ascii="Arial" w:hAnsi="Arial" w:cs="Arial"/>
          <w:sz w:val="22"/>
          <w:szCs w:val="22"/>
        </w:rPr>
        <w:t xml:space="preserve"> 202</w:t>
      </w:r>
      <w:r w:rsidR="00622901">
        <w:rPr>
          <w:rFonts w:ascii="Arial" w:hAnsi="Arial" w:cs="Arial"/>
          <w:sz w:val="22"/>
          <w:szCs w:val="22"/>
        </w:rPr>
        <w:t>1</w:t>
      </w:r>
      <w:r w:rsidRPr="00B81E8C">
        <w:rPr>
          <w:rFonts w:ascii="Arial" w:hAnsi="Arial" w:cs="Arial"/>
          <w:sz w:val="22"/>
          <w:szCs w:val="22"/>
        </w:rPr>
        <w:t>.</w:t>
      </w:r>
    </w:p>
    <w:sectPr w:rsidR="000D7E00" w:rsidRPr="000A1A07" w:rsidSect="003100C9">
      <w:headerReference w:type="default" r:id="rId8"/>
      <w:footerReference w:type="default" r:id="rId9"/>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B64AC" w14:textId="77777777" w:rsidR="005209BC" w:rsidRDefault="005209BC">
      <w:r>
        <w:separator/>
      </w:r>
    </w:p>
  </w:endnote>
  <w:endnote w:type="continuationSeparator" w:id="0">
    <w:p w14:paraId="4F7E54F1" w14:textId="77777777" w:rsidR="005209BC" w:rsidRDefault="0052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77777777" w:rsidR="005209BC" w:rsidRPr="00683180" w:rsidRDefault="005209BC"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4BEC5" w14:textId="77777777" w:rsidR="005209BC" w:rsidRDefault="005209BC">
      <w:r>
        <w:separator/>
      </w:r>
    </w:p>
  </w:footnote>
  <w:footnote w:type="continuationSeparator" w:id="0">
    <w:p w14:paraId="071AA123" w14:textId="77777777" w:rsidR="005209BC" w:rsidRDefault="00520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91643" w14:textId="77777777" w:rsidR="005209BC" w:rsidRDefault="005209BC"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8"/>
  </w:num>
  <w:num w:numId="3">
    <w:abstractNumId w:val="6"/>
  </w:num>
  <w:num w:numId="4">
    <w:abstractNumId w:val="5"/>
  </w:num>
  <w:num w:numId="5">
    <w:abstractNumId w:val="0"/>
  </w:num>
  <w:num w:numId="6">
    <w:abstractNumId w:val="10"/>
  </w:num>
  <w:num w:numId="7">
    <w:abstractNumId w:val="11"/>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574E"/>
    <w:rsid w:val="00006627"/>
    <w:rsid w:val="00006970"/>
    <w:rsid w:val="00007D40"/>
    <w:rsid w:val="00010334"/>
    <w:rsid w:val="00011038"/>
    <w:rsid w:val="00011AE2"/>
    <w:rsid w:val="00012846"/>
    <w:rsid w:val="0001366D"/>
    <w:rsid w:val="00013BE2"/>
    <w:rsid w:val="00014D77"/>
    <w:rsid w:val="00015584"/>
    <w:rsid w:val="00015C72"/>
    <w:rsid w:val="000166DF"/>
    <w:rsid w:val="00016D87"/>
    <w:rsid w:val="0002005F"/>
    <w:rsid w:val="000203A6"/>
    <w:rsid w:val="00020810"/>
    <w:rsid w:val="00020BB7"/>
    <w:rsid w:val="00020E4A"/>
    <w:rsid w:val="00021322"/>
    <w:rsid w:val="000218C9"/>
    <w:rsid w:val="00021BF6"/>
    <w:rsid w:val="00022215"/>
    <w:rsid w:val="000227A7"/>
    <w:rsid w:val="00022983"/>
    <w:rsid w:val="0002375B"/>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69A"/>
    <w:rsid w:val="00040815"/>
    <w:rsid w:val="00040E94"/>
    <w:rsid w:val="000410D2"/>
    <w:rsid w:val="00041666"/>
    <w:rsid w:val="00041FC7"/>
    <w:rsid w:val="0004219F"/>
    <w:rsid w:val="00042B90"/>
    <w:rsid w:val="00045439"/>
    <w:rsid w:val="0004557E"/>
    <w:rsid w:val="00045856"/>
    <w:rsid w:val="000463AD"/>
    <w:rsid w:val="000468F6"/>
    <w:rsid w:val="00046B84"/>
    <w:rsid w:val="00046CBA"/>
    <w:rsid w:val="000479E0"/>
    <w:rsid w:val="00047BFC"/>
    <w:rsid w:val="000506DE"/>
    <w:rsid w:val="00051090"/>
    <w:rsid w:val="0005123D"/>
    <w:rsid w:val="00051FCC"/>
    <w:rsid w:val="000528F9"/>
    <w:rsid w:val="00053FC6"/>
    <w:rsid w:val="0005438D"/>
    <w:rsid w:val="000570C6"/>
    <w:rsid w:val="00057C06"/>
    <w:rsid w:val="00057E7C"/>
    <w:rsid w:val="000600F8"/>
    <w:rsid w:val="000604FA"/>
    <w:rsid w:val="00060713"/>
    <w:rsid w:val="00060DDA"/>
    <w:rsid w:val="00060F91"/>
    <w:rsid w:val="00061125"/>
    <w:rsid w:val="000615F5"/>
    <w:rsid w:val="00062284"/>
    <w:rsid w:val="000626C1"/>
    <w:rsid w:val="0006338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677B"/>
    <w:rsid w:val="00076952"/>
    <w:rsid w:val="0007698D"/>
    <w:rsid w:val="00076BE3"/>
    <w:rsid w:val="000778E6"/>
    <w:rsid w:val="00077B56"/>
    <w:rsid w:val="000805D8"/>
    <w:rsid w:val="0008095F"/>
    <w:rsid w:val="00081294"/>
    <w:rsid w:val="00081827"/>
    <w:rsid w:val="00081F68"/>
    <w:rsid w:val="000824DF"/>
    <w:rsid w:val="00083464"/>
    <w:rsid w:val="00085566"/>
    <w:rsid w:val="00086863"/>
    <w:rsid w:val="00086F3E"/>
    <w:rsid w:val="00087899"/>
    <w:rsid w:val="00087B56"/>
    <w:rsid w:val="00087E33"/>
    <w:rsid w:val="00090166"/>
    <w:rsid w:val="0009034F"/>
    <w:rsid w:val="000905FD"/>
    <w:rsid w:val="00091462"/>
    <w:rsid w:val="00091B93"/>
    <w:rsid w:val="00092AA7"/>
    <w:rsid w:val="00093351"/>
    <w:rsid w:val="000934F6"/>
    <w:rsid w:val="00093A8E"/>
    <w:rsid w:val="00094A3D"/>
    <w:rsid w:val="00094D64"/>
    <w:rsid w:val="00094FAD"/>
    <w:rsid w:val="0009537E"/>
    <w:rsid w:val="000958A4"/>
    <w:rsid w:val="000962BA"/>
    <w:rsid w:val="00096794"/>
    <w:rsid w:val="00096F3E"/>
    <w:rsid w:val="0009743D"/>
    <w:rsid w:val="000A0093"/>
    <w:rsid w:val="000A026D"/>
    <w:rsid w:val="000A1057"/>
    <w:rsid w:val="000A1A07"/>
    <w:rsid w:val="000A1B47"/>
    <w:rsid w:val="000A2483"/>
    <w:rsid w:val="000A24ED"/>
    <w:rsid w:val="000A26B0"/>
    <w:rsid w:val="000A2841"/>
    <w:rsid w:val="000A29D8"/>
    <w:rsid w:val="000A2B92"/>
    <w:rsid w:val="000A3F8C"/>
    <w:rsid w:val="000A5220"/>
    <w:rsid w:val="000A5C16"/>
    <w:rsid w:val="000A5FEC"/>
    <w:rsid w:val="000A60FB"/>
    <w:rsid w:val="000A6391"/>
    <w:rsid w:val="000A6802"/>
    <w:rsid w:val="000A6F1D"/>
    <w:rsid w:val="000A7860"/>
    <w:rsid w:val="000B0636"/>
    <w:rsid w:val="000B0C5A"/>
    <w:rsid w:val="000B2CD0"/>
    <w:rsid w:val="000B31EF"/>
    <w:rsid w:val="000B3A28"/>
    <w:rsid w:val="000B3B6A"/>
    <w:rsid w:val="000B3CC1"/>
    <w:rsid w:val="000B5B42"/>
    <w:rsid w:val="000B5D84"/>
    <w:rsid w:val="000B671F"/>
    <w:rsid w:val="000B6C08"/>
    <w:rsid w:val="000B7208"/>
    <w:rsid w:val="000B72E9"/>
    <w:rsid w:val="000B7441"/>
    <w:rsid w:val="000C1027"/>
    <w:rsid w:val="000C1B9B"/>
    <w:rsid w:val="000C277E"/>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1554"/>
    <w:rsid w:val="000D223D"/>
    <w:rsid w:val="000D357B"/>
    <w:rsid w:val="000D36AC"/>
    <w:rsid w:val="000D43A4"/>
    <w:rsid w:val="000D4C7A"/>
    <w:rsid w:val="000D5751"/>
    <w:rsid w:val="000D57E3"/>
    <w:rsid w:val="000D6275"/>
    <w:rsid w:val="000D6E48"/>
    <w:rsid w:val="000D70DF"/>
    <w:rsid w:val="000D7D39"/>
    <w:rsid w:val="000D7E00"/>
    <w:rsid w:val="000E0867"/>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5727"/>
    <w:rsid w:val="000E6032"/>
    <w:rsid w:val="000E6978"/>
    <w:rsid w:val="000E6E67"/>
    <w:rsid w:val="000E7293"/>
    <w:rsid w:val="000E7643"/>
    <w:rsid w:val="000E798E"/>
    <w:rsid w:val="000E7FD6"/>
    <w:rsid w:val="000F0442"/>
    <w:rsid w:val="000F0CA7"/>
    <w:rsid w:val="000F0E85"/>
    <w:rsid w:val="000F19DC"/>
    <w:rsid w:val="000F238A"/>
    <w:rsid w:val="000F55CC"/>
    <w:rsid w:val="000F5966"/>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F26"/>
    <w:rsid w:val="00106185"/>
    <w:rsid w:val="001068E2"/>
    <w:rsid w:val="00106FEC"/>
    <w:rsid w:val="00107106"/>
    <w:rsid w:val="0010713C"/>
    <w:rsid w:val="00107285"/>
    <w:rsid w:val="001077BC"/>
    <w:rsid w:val="00107885"/>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4D1"/>
    <w:rsid w:val="00120DB9"/>
    <w:rsid w:val="001216D6"/>
    <w:rsid w:val="001225F3"/>
    <w:rsid w:val="00122A61"/>
    <w:rsid w:val="00122E46"/>
    <w:rsid w:val="001230DC"/>
    <w:rsid w:val="001243FB"/>
    <w:rsid w:val="0012506C"/>
    <w:rsid w:val="001252F9"/>
    <w:rsid w:val="001261ED"/>
    <w:rsid w:val="001261F5"/>
    <w:rsid w:val="001265A6"/>
    <w:rsid w:val="001265EC"/>
    <w:rsid w:val="001274B9"/>
    <w:rsid w:val="001303A6"/>
    <w:rsid w:val="0013045C"/>
    <w:rsid w:val="001305C6"/>
    <w:rsid w:val="00130CA8"/>
    <w:rsid w:val="00130EFF"/>
    <w:rsid w:val="001310F8"/>
    <w:rsid w:val="0013164C"/>
    <w:rsid w:val="00131991"/>
    <w:rsid w:val="00131ACD"/>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F0F"/>
    <w:rsid w:val="0014245A"/>
    <w:rsid w:val="00142528"/>
    <w:rsid w:val="001434C4"/>
    <w:rsid w:val="001445D3"/>
    <w:rsid w:val="00144639"/>
    <w:rsid w:val="001465D0"/>
    <w:rsid w:val="00146C18"/>
    <w:rsid w:val="001471C4"/>
    <w:rsid w:val="001472A0"/>
    <w:rsid w:val="00147CD5"/>
    <w:rsid w:val="00150C92"/>
    <w:rsid w:val="00151A24"/>
    <w:rsid w:val="001522AC"/>
    <w:rsid w:val="00152FD6"/>
    <w:rsid w:val="001531B4"/>
    <w:rsid w:val="00153390"/>
    <w:rsid w:val="00153E1C"/>
    <w:rsid w:val="00153F90"/>
    <w:rsid w:val="001548A8"/>
    <w:rsid w:val="001556F7"/>
    <w:rsid w:val="00156030"/>
    <w:rsid w:val="00156E27"/>
    <w:rsid w:val="00156F02"/>
    <w:rsid w:val="00156F5A"/>
    <w:rsid w:val="001578F8"/>
    <w:rsid w:val="00160D48"/>
    <w:rsid w:val="00160EE7"/>
    <w:rsid w:val="00162A3A"/>
    <w:rsid w:val="00163035"/>
    <w:rsid w:val="0016389B"/>
    <w:rsid w:val="00163E3E"/>
    <w:rsid w:val="00164501"/>
    <w:rsid w:val="00164AE2"/>
    <w:rsid w:val="001661EB"/>
    <w:rsid w:val="001665B8"/>
    <w:rsid w:val="0016737B"/>
    <w:rsid w:val="00167BD3"/>
    <w:rsid w:val="00167D8D"/>
    <w:rsid w:val="00170A38"/>
    <w:rsid w:val="00170CBB"/>
    <w:rsid w:val="00171D9C"/>
    <w:rsid w:val="0017214C"/>
    <w:rsid w:val="001724DC"/>
    <w:rsid w:val="0017280D"/>
    <w:rsid w:val="00172EA2"/>
    <w:rsid w:val="00172EB7"/>
    <w:rsid w:val="00173E45"/>
    <w:rsid w:val="00175320"/>
    <w:rsid w:val="0017619F"/>
    <w:rsid w:val="00177400"/>
    <w:rsid w:val="00177854"/>
    <w:rsid w:val="00177D69"/>
    <w:rsid w:val="00177F19"/>
    <w:rsid w:val="00177FCF"/>
    <w:rsid w:val="0018144B"/>
    <w:rsid w:val="00181E43"/>
    <w:rsid w:val="0018217D"/>
    <w:rsid w:val="001827B9"/>
    <w:rsid w:val="00182DBF"/>
    <w:rsid w:val="00183242"/>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EEA"/>
    <w:rsid w:val="0019407C"/>
    <w:rsid w:val="00194442"/>
    <w:rsid w:val="00194559"/>
    <w:rsid w:val="00194AE6"/>
    <w:rsid w:val="0019541F"/>
    <w:rsid w:val="00195959"/>
    <w:rsid w:val="001963A0"/>
    <w:rsid w:val="00196C88"/>
    <w:rsid w:val="0019700D"/>
    <w:rsid w:val="00197746"/>
    <w:rsid w:val="00197D38"/>
    <w:rsid w:val="001A0797"/>
    <w:rsid w:val="001A07BC"/>
    <w:rsid w:val="001A1337"/>
    <w:rsid w:val="001A19F1"/>
    <w:rsid w:val="001A2362"/>
    <w:rsid w:val="001A23B1"/>
    <w:rsid w:val="001A31F2"/>
    <w:rsid w:val="001A33B5"/>
    <w:rsid w:val="001A34FA"/>
    <w:rsid w:val="001A37F8"/>
    <w:rsid w:val="001A3825"/>
    <w:rsid w:val="001A3B35"/>
    <w:rsid w:val="001A493A"/>
    <w:rsid w:val="001A4980"/>
    <w:rsid w:val="001A4B28"/>
    <w:rsid w:val="001A53D2"/>
    <w:rsid w:val="001A5DA6"/>
    <w:rsid w:val="001A6270"/>
    <w:rsid w:val="001A6472"/>
    <w:rsid w:val="001B03FC"/>
    <w:rsid w:val="001B087D"/>
    <w:rsid w:val="001B18AD"/>
    <w:rsid w:val="001B1C4A"/>
    <w:rsid w:val="001B1DA0"/>
    <w:rsid w:val="001B23D2"/>
    <w:rsid w:val="001B254E"/>
    <w:rsid w:val="001B2641"/>
    <w:rsid w:val="001B26D8"/>
    <w:rsid w:val="001B3BE4"/>
    <w:rsid w:val="001B3CE4"/>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7E5"/>
    <w:rsid w:val="001C6B54"/>
    <w:rsid w:val="001C6C6B"/>
    <w:rsid w:val="001C6EE8"/>
    <w:rsid w:val="001C7107"/>
    <w:rsid w:val="001D03C4"/>
    <w:rsid w:val="001D29BA"/>
    <w:rsid w:val="001D31CC"/>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536"/>
    <w:rsid w:val="001E2EC8"/>
    <w:rsid w:val="001E3730"/>
    <w:rsid w:val="001E429C"/>
    <w:rsid w:val="001E5531"/>
    <w:rsid w:val="001E5733"/>
    <w:rsid w:val="001E6180"/>
    <w:rsid w:val="001E684A"/>
    <w:rsid w:val="001E7312"/>
    <w:rsid w:val="001E734F"/>
    <w:rsid w:val="001E7B3C"/>
    <w:rsid w:val="001E7DD1"/>
    <w:rsid w:val="001F011E"/>
    <w:rsid w:val="001F0292"/>
    <w:rsid w:val="001F0CA2"/>
    <w:rsid w:val="001F1A12"/>
    <w:rsid w:val="001F22A3"/>
    <w:rsid w:val="001F298E"/>
    <w:rsid w:val="001F45FD"/>
    <w:rsid w:val="001F4FA7"/>
    <w:rsid w:val="001F5CB2"/>
    <w:rsid w:val="001F64D2"/>
    <w:rsid w:val="001F7B47"/>
    <w:rsid w:val="00200095"/>
    <w:rsid w:val="00200A70"/>
    <w:rsid w:val="00200B4A"/>
    <w:rsid w:val="002011FD"/>
    <w:rsid w:val="002013CA"/>
    <w:rsid w:val="00201976"/>
    <w:rsid w:val="0020260C"/>
    <w:rsid w:val="00203E9F"/>
    <w:rsid w:val="00204017"/>
    <w:rsid w:val="0020420B"/>
    <w:rsid w:val="00204CF3"/>
    <w:rsid w:val="00204D5A"/>
    <w:rsid w:val="00204FFD"/>
    <w:rsid w:val="002050B4"/>
    <w:rsid w:val="002057E6"/>
    <w:rsid w:val="00205CEF"/>
    <w:rsid w:val="00206368"/>
    <w:rsid w:val="002063F4"/>
    <w:rsid w:val="002064D3"/>
    <w:rsid w:val="00206D4A"/>
    <w:rsid w:val="00207341"/>
    <w:rsid w:val="00210405"/>
    <w:rsid w:val="00210514"/>
    <w:rsid w:val="00210598"/>
    <w:rsid w:val="002116C7"/>
    <w:rsid w:val="002119CC"/>
    <w:rsid w:val="00212114"/>
    <w:rsid w:val="002130BD"/>
    <w:rsid w:val="002133ED"/>
    <w:rsid w:val="0021349F"/>
    <w:rsid w:val="00213B25"/>
    <w:rsid w:val="00215300"/>
    <w:rsid w:val="0021563D"/>
    <w:rsid w:val="0021570B"/>
    <w:rsid w:val="0021596E"/>
    <w:rsid w:val="00216E02"/>
    <w:rsid w:val="0021775A"/>
    <w:rsid w:val="00217C62"/>
    <w:rsid w:val="00217CAA"/>
    <w:rsid w:val="00220139"/>
    <w:rsid w:val="00220257"/>
    <w:rsid w:val="00220A57"/>
    <w:rsid w:val="00220A77"/>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486"/>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BE1"/>
    <w:rsid w:val="00252F0B"/>
    <w:rsid w:val="002535EC"/>
    <w:rsid w:val="0025402A"/>
    <w:rsid w:val="0025443D"/>
    <w:rsid w:val="002548A7"/>
    <w:rsid w:val="00254DE7"/>
    <w:rsid w:val="00254F1B"/>
    <w:rsid w:val="00254F50"/>
    <w:rsid w:val="00255412"/>
    <w:rsid w:val="00255942"/>
    <w:rsid w:val="00255968"/>
    <w:rsid w:val="00256634"/>
    <w:rsid w:val="00257283"/>
    <w:rsid w:val="0026092A"/>
    <w:rsid w:val="00260AC5"/>
    <w:rsid w:val="00261A0E"/>
    <w:rsid w:val="002623EC"/>
    <w:rsid w:val="00262FF7"/>
    <w:rsid w:val="00263184"/>
    <w:rsid w:val="00263755"/>
    <w:rsid w:val="002641B0"/>
    <w:rsid w:val="00264301"/>
    <w:rsid w:val="0026447E"/>
    <w:rsid w:val="002646A8"/>
    <w:rsid w:val="002650EB"/>
    <w:rsid w:val="00265DEE"/>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674"/>
    <w:rsid w:val="00280685"/>
    <w:rsid w:val="002826CB"/>
    <w:rsid w:val="002826E6"/>
    <w:rsid w:val="00282724"/>
    <w:rsid w:val="0028303D"/>
    <w:rsid w:val="00284349"/>
    <w:rsid w:val="00285272"/>
    <w:rsid w:val="0028527A"/>
    <w:rsid w:val="0028556D"/>
    <w:rsid w:val="00286644"/>
    <w:rsid w:val="00286E86"/>
    <w:rsid w:val="00287C30"/>
    <w:rsid w:val="00287E0F"/>
    <w:rsid w:val="0029000D"/>
    <w:rsid w:val="002908A2"/>
    <w:rsid w:val="0029098D"/>
    <w:rsid w:val="00291A1A"/>
    <w:rsid w:val="00291E19"/>
    <w:rsid w:val="002920E5"/>
    <w:rsid w:val="0029265B"/>
    <w:rsid w:val="00292E11"/>
    <w:rsid w:val="002932F6"/>
    <w:rsid w:val="00293BB7"/>
    <w:rsid w:val="0029422E"/>
    <w:rsid w:val="00294722"/>
    <w:rsid w:val="002947D8"/>
    <w:rsid w:val="00294D34"/>
    <w:rsid w:val="00295F6D"/>
    <w:rsid w:val="002969EA"/>
    <w:rsid w:val="00296DC6"/>
    <w:rsid w:val="002970C0"/>
    <w:rsid w:val="00297DAE"/>
    <w:rsid w:val="002A1004"/>
    <w:rsid w:val="002A10AB"/>
    <w:rsid w:val="002A1A96"/>
    <w:rsid w:val="002A27ED"/>
    <w:rsid w:val="002A33FB"/>
    <w:rsid w:val="002A3493"/>
    <w:rsid w:val="002A4CFE"/>
    <w:rsid w:val="002A597A"/>
    <w:rsid w:val="002A5BC1"/>
    <w:rsid w:val="002A5EF9"/>
    <w:rsid w:val="002A5F0F"/>
    <w:rsid w:val="002A661B"/>
    <w:rsid w:val="002A6A5D"/>
    <w:rsid w:val="002A7176"/>
    <w:rsid w:val="002B0E6F"/>
    <w:rsid w:val="002B1021"/>
    <w:rsid w:val="002B11C6"/>
    <w:rsid w:val="002B132F"/>
    <w:rsid w:val="002B2FF6"/>
    <w:rsid w:val="002B34D5"/>
    <w:rsid w:val="002B387D"/>
    <w:rsid w:val="002B49C0"/>
    <w:rsid w:val="002B5274"/>
    <w:rsid w:val="002B539C"/>
    <w:rsid w:val="002B5EBE"/>
    <w:rsid w:val="002B60A9"/>
    <w:rsid w:val="002B6291"/>
    <w:rsid w:val="002B68B6"/>
    <w:rsid w:val="002B6A3B"/>
    <w:rsid w:val="002B6DB3"/>
    <w:rsid w:val="002B7952"/>
    <w:rsid w:val="002C0170"/>
    <w:rsid w:val="002C02AF"/>
    <w:rsid w:val="002C111A"/>
    <w:rsid w:val="002C1FC4"/>
    <w:rsid w:val="002C3638"/>
    <w:rsid w:val="002C4183"/>
    <w:rsid w:val="002C4465"/>
    <w:rsid w:val="002C47CC"/>
    <w:rsid w:val="002C4D4B"/>
    <w:rsid w:val="002C5744"/>
    <w:rsid w:val="002C608E"/>
    <w:rsid w:val="002C651C"/>
    <w:rsid w:val="002C68AE"/>
    <w:rsid w:val="002C7863"/>
    <w:rsid w:val="002C7C6C"/>
    <w:rsid w:val="002C7E71"/>
    <w:rsid w:val="002D023F"/>
    <w:rsid w:val="002D07FE"/>
    <w:rsid w:val="002D080C"/>
    <w:rsid w:val="002D088D"/>
    <w:rsid w:val="002D0932"/>
    <w:rsid w:val="002D109F"/>
    <w:rsid w:val="002D2E76"/>
    <w:rsid w:val="002D2FFA"/>
    <w:rsid w:val="002D3B8C"/>
    <w:rsid w:val="002D3C2F"/>
    <w:rsid w:val="002D3F78"/>
    <w:rsid w:val="002D45ED"/>
    <w:rsid w:val="002D4825"/>
    <w:rsid w:val="002D55F2"/>
    <w:rsid w:val="002D5C1E"/>
    <w:rsid w:val="002D6166"/>
    <w:rsid w:val="002D6227"/>
    <w:rsid w:val="002D648A"/>
    <w:rsid w:val="002D68AA"/>
    <w:rsid w:val="002D77EC"/>
    <w:rsid w:val="002D7B3A"/>
    <w:rsid w:val="002E0C9A"/>
    <w:rsid w:val="002E0CBC"/>
    <w:rsid w:val="002E111E"/>
    <w:rsid w:val="002E16EE"/>
    <w:rsid w:val="002E1C11"/>
    <w:rsid w:val="002E2D77"/>
    <w:rsid w:val="002E2F10"/>
    <w:rsid w:val="002E323D"/>
    <w:rsid w:val="002E3BF3"/>
    <w:rsid w:val="002E4B8F"/>
    <w:rsid w:val="002E4D97"/>
    <w:rsid w:val="002E5243"/>
    <w:rsid w:val="002E5454"/>
    <w:rsid w:val="002E56B7"/>
    <w:rsid w:val="002E5D0D"/>
    <w:rsid w:val="002E6760"/>
    <w:rsid w:val="002E6822"/>
    <w:rsid w:val="002E723B"/>
    <w:rsid w:val="002F056B"/>
    <w:rsid w:val="002F0E1C"/>
    <w:rsid w:val="002F114F"/>
    <w:rsid w:val="002F130E"/>
    <w:rsid w:val="002F1AA2"/>
    <w:rsid w:val="002F24F1"/>
    <w:rsid w:val="002F37FF"/>
    <w:rsid w:val="002F3F24"/>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B18"/>
    <w:rsid w:val="003021B2"/>
    <w:rsid w:val="003022A0"/>
    <w:rsid w:val="00302A72"/>
    <w:rsid w:val="00302E14"/>
    <w:rsid w:val="003034A2"/>
    <w:rsid w:val="00303B9C"/>
    <w:rsid w:val="00304196"/>
    <w:rsid w:val="00304316"/>
    <w:rsid w:val="0030431D"/>
    <w:rsid w:val="00305DAB"/>
    <w:rsid w:val="00306650"/>
    <w:rsid w:val="00306A7A"/>
    <w:rsid w:val="003100C9"/>
    <w:rsid w:val="003110D9"/>
    <w:rsid w:val="0031185A"/>
    <w:rsid w:val="0031252C"/>
    <w:rsid w:val="00312960"/>
    <w:rsid w:val="00312BD8"/>
    <w:rsid w:val="00313256"/>
    <w:rsid w:val="003132A7"/>
    <w:rsid w:val="003139A5"/>
    <w:rsid w:val="00314003"/>
    <w:rsid w:val="0031423B"/>
    <w:rsid w:val="00314257"/>
    <w:rsid w:val="003145DC"/>
    <w:rsid w:val="0031462A"/>
    <w:rsid w:val="00314867"/>
    <w:rsid w:val="00314C25"/>
    <w:rsid w:val="00315572"/>
    <w:rsid w:val="00315976"/>
    <w:rsid w:val="00315E60"/>
    <w:rsid w:val="00316699"/>
    <w:rsid w:val="00316735"/>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875"/>
    <w:rsid w:val="0032460E"/>
    <w:rsid w:val="003246D7"/>
    <w:rsid w:val="003249C4"/>
    <w:rsid w:val="00324EB5"/>
    <w:rsid w:val="00324EF8"/>
    <w:rsid w:val="003253B5"/>
    <w:rsid w:val="00325873"/>
    <w:rsid w:val="00325CC4"/>
    <w:rsid w:val="00325D93"/>
    <w:rsid w:val="00325DCD"/>
    <w:rsid w:val="00326180"/>
    <w:rsid w:val="00326398"/>
    <w:rsid w:val="00327D25"/>
    <w:rsid w:val="003308C7"/>
    <w:rsid w:val="00332494"/>
    <w:rsid w:val="003332B5"/>
    <w:rsid w:val="00334F04"/>
    <w:rsid w:val="00335070"/>
    <w:rsid w:val="00335826"/>
    <w:rsid w:val="00335B7E"/>
    <w:rsid w:val="00335E5D"/>
    <w:rsid w:val="00335FDA"/>
    <w:rsid w:val="003366E1"/>
    <w:rsid w:val="00336855"/>
    <w:rsid w:val="00336DEE"/>
    <w:rsid w:val="00336F27"/>
    <w:rsid w:val="00340089"/>
    <w:rsid w:val="00340400"/>
    <w:rsid w:val="00340701"/>
    <w:rsid w:val="00340DD9"/>
    <w:rsid w:val="00342919"/>
    <w:rsid w:val="00342A19"/>
    <w:rsid w:val="00342A23"/>
    <w:rsid w:val="003438A5"/>
    <w:rsid w:val="003438F0"/>
    <w:rsid w:val="00344132"/>
    <w:rsid w:val="00344B38"/>
    <w:rsid w:val="00344FD4"/>
    <w:rsid w:val="00345103"/>
    <w:rsid w:val="003454CF"/>
    <w:rsid w:val="00345D17"/>
    <w:rsid w:val="00345E65"/>
    <w:rsid w:val="00346DAC"/>
    <w:rsid w:val="00347CD2"/>
    <w:rsid w:val="0035010F"/>
    <w:rsid w:val="00350373"/>
    <w:rsid w:val="00351210"/>
    <w:rsid w:val="0035134A"/>
    <w:rsid w:val="00351B1C"/>
    <w:rsid w:val="00351CC6"/>
    <w:rsid w:val="003521E0"/>
    <w:rsid w:val="003526F1"/>
    <w:rsid w:val="00353CA1"/>
    <w:rsid w:val="003543BD"/>
    <w:rsid w:val="00354B27"/>
    <w:rsid w:val="00355FB6"/>
    <w:rsid w:val="003565A5"/>
    <w:rsid w:val="003573B0"/>
    <w:rsid w:val="00357565"/>
    <w:rsid w:val="0035791C"/>
    <w:rsid w:val="003579E4"/>
    <w:rsid w:val="0036034B"/>
    <w:rsid w:val="0036049C"/>
    <w:rsid w:val="003618A0"/>
    <w:rsid w:val="00361B34"/>
    <w:rsid w:val="0036249F"/>
    <w:rsid w:val="00362787"/>
    <w:rsid w:val="00362B46"/>
    <w:rsid w:val="00362E32"/>
    <w:rsid w:val="00363993"/>
    <w:rsid w:val="0036403B"/>
    <w:rsid w:val="003642E6"/>
    <w:rsid w:val="00364AC0"/>
    <w:rsid w:val="00364EC9"/>
    <w:rsid w:val="0036526F"/>
    <w:rsid w:val="00365552"/>
    <w:rsid w:val="00365B92"/>
    <w:rsid w:val="0036724A"/>
    <w:rsid w:val="0036745A"/>
    <w:rsid w:val="00367AA9"/>
    <w:rsid w:val="00370141"/>
    <w:rsid w:val="00370369"/>
    <w:rsid w:val="00371202"/>
    <w:rsid w:val="003714DB"/>
    <w:rsid w:val="00371C72"/>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62BB"/>
    <w:rsid w:val="00376712"/>
    <w:rsid w:val="00376A4C"/>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4EB7"/>
    <w:rsid w:val="0038506B"/>
    <w:rsid w:val="00386164"/>
    <w:rsid w:val="00386407"/>
    <w:rsid w:val="00386676"/>
    <w:rsid w:val="0038756A"/>
    <w:rsid w:val="00387A1B"/>
    <w:rsid w:val="0039004C"/>
    <w:rsid w:val="00390815"/>
    <w:rsid w:val="00390B7C"/>
    <w:rsid w:val="00391621"/>
    <w:rsid w:val="00391917"/>
    <w:rsid w:val="00391935"/>
    <w:rsid w:val="003920C3"/>
    <w:rsid w:val="00392EE1"/>
    <w:rsid w:val="003931C7"/>
    <w:rsid w:val="00393B96"/>
    <w:rsid w:val="00393C47"/>
    <w:rsid w:val="00393C78"/>
    <w:rsid w:val="00393EDB"/>
    <w:rsid w:val="00394C51"/>
    <w:rsid w:val="0039527D"/>
    <w:rsid w:val="00396073"/>
    <w:rsid w:val="00396898"/>
    <w:rsid w:val="00396E22"/>
    <w:rsid w:val="00396F11"/>
    <w:rsid w:val="00396FDE"/>
    <w:rsid w:val="0039783A"/>
    <w:rsid w:val="003A0B3F"/>
    <w:rsid w:val="003A17B7"/>
    <w:rsid w:val="003A235D"/>
    <w:rsid w:val="003A266C"/>
    <w:rsid w:val="003A317E"/>
    <w:rsid w:val="003A344B"/>
    <w:rsid w:val="003A3672"/>
    <w:rsid w:val="003A39BE"/>
    <w:rsid w:val="003A6E05"/>
    <w:rsid w:val="003A71A1"/>
    <w:rsid w:val="003A7FE5"/>
    <w:rsid w:val="003B1981"/>
    <w:rsid w:val="003B1E2B"/>
    <w:rsid w:val="003B1E69"/>
    <w:rsid w:val="003B26C1"/>
    <w:rsid w:val="003B2A89"/>
    <w:rsid w:val="003B3310"/>
    <w:rsid w:val="003B34A7"/>
    <w:rsid w:val="003B3980"/>
    <w:rsid w:val="003B43D8"/>
    <w:rsid w:val="003B4E23"/>
    <w:rsid w:val="003B5BD2"/>
    <w:rsid w:val="003B5BF9"/>
    <w:rsid w:val="003B639C"/>
    <w:rsid w:val="003B668C"/>
    <w:rsid w:val="003B71DF"/>
    <w:rsid w:val="003C0462"/>
    <w:rsid w:val="003C04E8"/>
    <w:rsid w:val="003C0AA8"/>
    <w:rsid w:val="003C0D1B"/>
    <w:rsid w:val="003C1236"/>
    <w:rsid w:val="003C17F5"/>
    <w:rsid w:val="003C1F16"/>
    <w:rsid w:val="003C2BCA"/>
    <w:rsid w:val="003C2CD7"/>
    <w:rsid w:val="003C3C97"/>
    <w:rsid w:val="003C3DAF"/>
    <w:rsid w:val="003C4F46"/>
    <w:rsid w:val="003C50D0"/>
    <w:rsid w:val="003C5234"/>
    <w:rsid w:val="003C5948"/>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AA0"/>
    <w:rsid w:val="003D3E9D"/>
    <w:rsid w:val="003D4098"/>
    <w:rsid w:val="003D41A9"/>
    <w:rsid w:val="003D42B2"/>
    <w:rsid w:val="003D46B8"/>
    <w:rsid w:val="003D635B"/>
    <w:rsid w:val="003D6C8B"/>
    <w:rsid w:val="003D6F3F"/>
    <w:rsid w:val="003D6FE0"/>
    <w:rsid w:val="003D7417"/>
    <w:rsid w:val="003D7574"/>
    <w:rsid w:val="003D790F"/>
    <w:rsid w:val="003D7D78"/>
    <w:rsid w:val="003E04FF"/>
    <w:rsid w:val="003E217C"/>
    <w:rsid w:val="003E286C"/>
    <w:rsid w:val="003E2CA4"/>
    <w:rsid w:val="003E2D3B"/>
    <w:rsid w:val="003E36DD"/>
    <w:rsid w:val="003E3F73"/>
    <w:rsid w:val="003E5386"/>
    <w:rsid w:val="003E551E"/>
    <w:rsid w:val="003E55E5"/>
    <w:rsid w:val="003E5607"/>
    <w:rsid w:val="003E592C"/>
    <w:rsid w:val="003E69D9"/>
    <w:rsid w:val="003E764C"/>
    <w:rsid w:val="003F0298"/>
    <w:rsid w:val="003F0628"/>
    <w:rsid w:val="003F0E2F"/>
    <w:rsid w:val="003F11F2"/>
    <w:rsid w:val="003F2846"/>
    <w:rsid w:val="003F3676"/>
    <w:rsid w:val="003F424F"/>
    <w:rsid w:val="003F4861"/>
    <w:rsid w:val="003F5576"/>
    <w:rsid w:val="003F5BCD"/>
    <w:rsid w:val="003F5E11"/>
    <w:rsid w:val="003F6A0A"/>
    <w:rsid w:val="003F760B"/>
    <w:rsid w:val="003F76B3"/>
    <w:rsid w:val="003F7B6F"/>
    <w:rsid w:val="003F7F30"/>
    <w:rsid w:val="00400F25"/>
    <w:rsid w:val="00401029"/>
    <w:rsid w:val="0040129C"/>
    <w:rsid w:val="00402BAC"/>
    <w:rsid w:val="00403153"/>
    <w:rsid w:val="004032C2"/>
    <w:rsid w:val="00403518"/>
    <w:rsid w:val="00403F88"/>
    <w:rsid w:val="004047AA"/>
    <w:rsid w:val="004048CE"/>
    <w:rsid w:val="004049E7"/>
    <w:rsid w:val="00405756"/>
    <w:rsid w:val="004057DD"/>
    <w:rsid w:val="00405B5D"/>
    <w:rsid w:val="004065C0"/>
    <w:rsid w:val="004066A0"/>
    <w:rsid w:val="00406756"/>
    <w:rsid w:val="00407283"/>
    <w:rsid w:val="00407413"/>
    <w:rsid w:val="00407975"/>
    <w:rsid w:val="0041122C"/>
    <w:rsid w:val="00411A4D"/>
    <w:rsid w:val="004126D0"/>
    <w:rsid w:val="00413447"/>
    <w:rsid w:val="0041364B"/>
    <w:rsid w:val="004136C5"/>
    <w:rsid w:val="00414820"/>
    <w:rsid w:val="00414F2A"/>
    <w:rsid w:val="00415223"/>
    <w:rsid w:val="00415919"/>
    <w:rsid w:val="00415DFF"/>
    <w:rsid w:val="004168B6"/>
    <w:rsid w:val="004174C5"/>
    <w:rsid w:val="00417E7A"/>
    <w:rsid w:val="00420497"/>
    <w:rsid w:val="004204FA"/>
    <w:rsid w:val="004211D0"/>
    <w:rsid w:val="00421416"/>
    <w:rsid w:val="00421761"/>
    <w:rsid w:val="004223AF"/>
    <w:rsid w:val="00422A60"/>
    <w:rsid w:val="00423AED"/>
    <w:rsid w:val="0042408D"/>
    <w:rsid w:val="00425FD2"/>
    <w:rsid w:val="00430ECE"/>
    <w:rsid w:val="0043134D"/>
    <w:rsid w:val="00431B3E"/>
    <w:rsid w:val="00432125"/>
    <w:rsid w:val="004323D8"/>
    <w:rsid w:val="00432F9F"/>
    <w:rsid w:val="004335C1"/>
    <w:rsid w:val="00433D05"/>
    <w:rsid w:val="004341AB"/>
    <w:rsid w:val="004341CD"/>
    <w:rsid w:val="00435E50"/>
    <w:rsid w:val="00437A27"/>
    <w:rsid w:val="00440F95"/>
    <w:rsid w:val="00440FEF"/>
    <w:rsid w:val="0044138D"/>
    <w:rsid w:val="004414A7"/>
    <w:rsid w:val="00442577"/>
    <w:rsid w:val="00442A76"/>
    <w:rsid w:val="00442B1B"/>
    <w:rsid w:val="00443882"/>
    <w:rsid w:val="0044394D"/>
    <w:rsid w:val="00443C92"/>
    <w:rsid w:val="00444104"/>
    <w:rsid w:val="00444C9D"/>
    <w:rsid w:val="004460AA"/>
    <w:rsid w:val="004463CF"/>
    <w:rsid w:val="00446686"/>
    <w:rsid w:val="004477A3"/>
    <w:rsid w:val="00447B56"/>
    <w:rsid w:val="00447C0F"/>
    <w:rsid w:val="00450519"/>
    <w:rsid w:val="00451AB6"/>
    <w:rsid w:val="004545A6"/>
    <w:rsid w:val="004548AB"/>
    <w:rsid w:val="00454F70"/>
    <w:rsid w:val="0045680C"/>
    <w:rsid w:val="00457E31"/>
    <w:rsid w:val="00460082"/>
    <w:rsid w:val="00461375"/>
    <w:rsid w:val="00461423"/>
    <w:rsid w:val="00461548"/>
    <w:rsid w:val="00461995"/>
    <w:rsid w:val="004620EC"/>
    <w:rsid w:val="00462852"/>
    <w:rsid w:val="00463235"/>
    <w:rsid w:val="00463C73"/>
    <w:rsid w:val="00463EC0"/>
    <w:rsid w:val="00464827"/>
    <w:rsid w:val="0046493B"/>
    <w:rsid w:val="00464FBB"/>
    <w:rsid w:val="00465394"/>
    <w:rsid w:val="004656B2"/>
    <w:rsid w:val="0046643A"/>
    <w:rsid w:val="00466522"/>
    <w:rsid w:val="00466BA7"/>
    <w:rsid w:val="00466D9A"/>
    <w:rsid w:val="00467936"/>
    <w:rsid w:val="0047006E"/>
    <w:rsid w:val="004721CD"/>
    <w:rsid w:val="004729D3"/>
    <w:rsid w:val="00472D2A"/>
    <w:rsid w:val="00473B25"/>
    <w:rsid w:val="00473B80"/>
    <w:rsid w:val="00474A5E"/>
    <w:rsid w:val="00474DFD"/>
    <w:rsid w:val="00474F53"/>
    <w:rsid w:val="00475E60"/>
    <w:rsid w:val="004777E6"/>
    <w:rsid w:val="00477D40"/>
    <w:rsid w:val="004800D7"/>
    <w:rsid w:val="00481207"/>
    <w:rsid w:val="0048154A"/>
    <w:rsid w:val="00482126"/>
    <w:rsid w:val="0048224C"/>
    <w:rsid w:val="00482FC4"/>
    <w:rsid w:val="004834CC"/>
    <w:rsid w:val="004835E5"/>
    <w:rsid w:val="004839C9"/>
    <w:rsid w:val="00484BCB"/>
    <w:rsid w:val="004857C0"/>
    <w:rsid w:val="004862E9"/>
    <w:rsid w:val="004867D1"/>
    <w:rsid w:val="00486B6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2A3"/>
    <w:rsid w:val="004A1A38"/>
    <w:rsid w:val="004A2E9E"/>
    <w:rsid w:val="004A3218"/>
    <w:rsid w:val="004A3D7B"/>
    <w:rsid w:val="004A3EF9"/>
    <w:rsid w:val="004A3F84"/>
    <w:rsid w:val="004A461B"/>
    <w:rsid w:val="004A4FF9"/>
    <w:rsid w:val="004A5606"/>
    <w:rsid w:val="004A64F2"/>
    <w:rsid w:val="004A657C"/>
    <w:rsid w:val="004A6799"/>
    <w:rsid w:val="004A6912"/>
    <w:rsid w:val="004A6928"/>
    <w:rsid w:val="004A6F44"/>
    <w:rsid w:val="004A73A8"/>
    <w:rsid w:val="004B0827"/>
    <w:rsid w:val="004B10D1"/>
    <w:rsid w:val="004B137B"/>
    <w:rsid w:val="004B24CA"/>
    <w:rsid w:val="004B2F2E"/>
    <w:rsid w:val="004B31D4"/>
    <w:rsid w:val="004B3E67"/>
    <w:rsid w:val="004B3ECC"/>
    <w:rsid w:val="004B3EF2"/>
    <w:rsid w:val="004B4E6D"/>
    <w:rsid w:val="004B55B0"/>
    <w:rsid w:val="004B5EF5"/>
    <w:rsid w:val="004B6748"/>
    <w:rsid w:val="004B690C"/>
    <w:rsid w:val="004B6918"/>
    <w:rsid w:val="004B73A1"/>
    <w:rsid w:val="004B74F1"/>
    <w:rsid w:val="004C10C2"/>
    <w:rsid w:val="004C1329"/>
    <w:rsid w:val="004C18AF"/>
    <w:rsid w:val="004C1DDC"/>
    <w:rsid w:val="004C2330"/>
    <w:rsid w:val="004C242E"/>
    <w:rsid w:val="004C2611"/>
    <w:rsid w:val="004C2641"/>
    <w:rsid w:val="004C2AEE"/>
    <w:rsid w:val="004C2DEB"/>
    <w:rsid w:val="004C3750"/>
    <w:rsid w:val="004C3794"/>
    <w:rsid w:val="004C40B1"/>
    <w:rsid w:val="004C44C5"/>
    <w:rsid w:val="004C52B6"/>
    <w:rsid w:val="004C535E"/>
    <w:rsid w:val="004C57EC"/>
    <w:rsid w:val="004C58B9"/>
    <w:rsid w:val="004C5BCC"/>
    <w:rsid w:val="004C5BF3"/>
    <w:rsid w:val="004C60DD"/>
    <w:rsid w:val="004C6B47"/>
    <w:rsid w:val="004C7B74"/>
    <w:rsid w:val="004D003B"/>
    <w:rsid w:val="004D07B6"/>
    <w:rsid w:val="004D084A"/>
    <w:rsid w:val="004D0D1F"/>
    <w:rsid w:val="004D14CB"/>
    <w:rsid w:val="004D195D"/>
    <w:rsid w:val="004D24A2"/>
    <w:rsid w:val="004D26F2"/>
    <w:rsid w:val="004D2B54"/>
    <w:rsid w:val="004D3A1A"/>
    <w:rsid w:val="004D3CE2"/>
    <w:rsid w:val="004D3D9B"/>
    <w:rsid w:val="004D51D8"/>
    <w:rsid w:val="004D60B2"/>
    <w:rsid w:val="004D6237"/>
    <w:rsid w:val="004D6491"/>
    <w:rsid w:val="004D676B"/>
    <w:rsid w:val="004D67F3"/>
    <w:rsid w:val="004D689D"/>
    <w:rsid w:val="004D6927"/>
    <w:rsid w:val="004D6D74"/>
    <w:rsid w:val="004D757B"/>
    <w:rsid w:val="004D7E31"/>
    <w:rsid w:val="004E18A3"/>
    <w:rsid w:val="004E2888"/>
    <w:rsid w:val="004E288A"/>
    <w:rsid w:val="004E2C55"/>
    <w:rsid w:val="004E2ED7"/>
    <w:rsid w:val="004E2F34"/>
    <w:rsid w:val="004E5325"/>
    <w:rsid w:val="004E5862"/>
    <w:rsid w:val="004E6631"/>
    <w:rsid w:val="004E6EA7"/>
    <w:rsid w:val="004E71DF"/>
    <w:rsid w:val="004E74DC"/>
    <w:rsid w:val="004F0B5C"/>
    <w:rsid w:val="004F0C5D"/>
    <w:rsid w:val="004F138C"/>
    <w:rsid w:val="004F19B3"/>
    <w:rsid w:val="004F1B11"/>
    <w:rsid w:val="004F2342"/>
    <w:rsid w:val="004F43BD"/>
    <w:rsid w:val="004F4521"/>
    <w:rsid w:val="004F4F1D"/>
    <w:rsid w:val="004F5365"/>
    <w:rsid w:val="004F5938"/>
    <w:rsid w:val="004F5AC1"/>
    <w:rsid w:val="004F5D1C"/>
    <w:rsid w:val="004F724C"/>
    <w:rsid w:val="004F7300"/>
    <w:rsid w:val="004F7F27"/>
    <w:rsid w:val="0050046B"/>
    <w:rsid w:val="00500894"/>
    <w:rsid w:val="005009DA"/>
    <w:rsid w:val="00501AB6"/>
    <w:rsid w:val="00502011"/>
    <w:rsid w:val="005025E9"/>
    <w:rsid w:val="00503684"/>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9BC"/>
    <w:rsid w:val="00520A69"/>
    <w:rsid w:val="00520FB3"/>
    <w:rsid w:val="005213F1"/>
    <w:rsid w:val="00521B82"/>
    <w:rsid w:val="00521EC6"/>
    <w:rsid w:val="00522874"/>
    <w:rsid w:val="00522D75"/>
    <w:rsid w:val="00523975"/>
    <w:rsid w:val="005240CC"/>
    <w:rsid w:val="00524467"/>
    <w:rsid w:val="0052458F"/>
    <w:rsid w:val="005246C7"/>
    <w:rsid w:val="00524C55"/>
    <w:rsid w:val="00524E23"/>
    <w:rsid w:val="0052543E"/>
    <w:rsid w:val="00525A7A"/>
    <w:rsid w:val="00525E09"/>
    <w:rsid w:val="005275C0"/>
    <w:rsid w:val="0052771C"/>
    <w:rsid w:val="00527955"/>
    <w:rsid w:val="00527EB9"/>
    <w:rsid w:val="005301A8"/>
    <w:rsid w:val="00530484"/>
    <w:rsid w:val="0053062C"/>
    <w:rsid w:val="00530A84"/>
    <w:rsid w:val="005318CD"/>
    <w:rsid w:val="00533091"/>
    <w:rsid w:val="0053375E"/>
    <w:rsid w:val="00533B86"/>
    <w:rsid w:val="005347FC"/>
    <w:rsid w:val="00534CBD"/>
    <w:rsid w:val="00534E9B"/>
    <w:rsid w:val="00534F62"/>
    <w:rsid w:val="00535984"/>
    <w:rsid w:val="00535F94"/>
    <w:rsid w:val="00535FD1"/>
    <w:rsid w:val="0053640B"/>
    <w:rsid w:val="005371C1"/>
    <w:rsid w:val="005371F2"/>
    <w:rsid w:val="005408A3"/>
    <w:rsid w:val="00540968"/>
    <w:rsid w:val="00540D07"/>
    <w:rsid w:val="00540DC8"/>
    <w:rsid w:val="00542060"/>
    <w:rsid w:val="00543A1B"/>
    <w:rsid w:val="00543B1C"/>
    <w:rsid w:val="00543C9F"/>
    <w:rsid w:val="00543F02"/>
    <w:rsid w:val="00544AB6"/>
    <w:rsid w:val="00544D17"/>
    <w:rsid w:val="005455B1"/>
    <w:rsid w:val="00546056"/>
    <w:rsid w:val="00546870"/>
    <w:rsid w:val="005471FD"/>
    <w:rsid w:val="00547CFA"/>
    <w:rsid w:val="00551071"/>
    <w:rsid w:val="005518BE"/>
    <w:rsid w:val="00551CB1"/>
    <w:rsid w:val="00551DF5"/>
    <w:rsid w:val="00553148"/>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6403"/>
    <w:rsid w:val="00567181"/>
    <w:rsid w:val="0056730D"/>
    <w:rsid w:val="00567BC5"/>
    <w:rsid w:val="005706BE"/>
    <w:rsid w:val="005715D6"/>
    <w:rsid w:val="00571980"/>
    <w:rsid w:val="00571E3A"/>
    <w:rsid w:val="005721FE"/>
    <w:rsid w:val="00572319"/>
    <w:rsid w:val="00573AF8"/>
    <w:rsid w:val="00574802"/>
    <w:rsid w:val="00575336"/>
    <w:rsid w:val="005759B5"/>
    <w:rsid w:val="005760FF"/>
    <w:rsid w:val="0058074D"/>
    <w:rsid w:val="00580A30"/>
    <w:rsid w:val="005812AA"/>
    <w:rsid w:val="00581DD3"/>
    <w:rsid w:val="00582373"/>
    <w:rsid w:val="00582812"/>
    <w:rsid w:val="00582A1F"/>
    <w:rsid w:val="00582C63"/>
    <w:rsid w:val="0058359A"/>
    <w:rsid w:val="005835C9"/>
    <w:rsid w:val="00583EC2"/>
    <w:rsid w:val="005847BC"/>
    <w:rsid w:val="00586130"/>
    <w:rsid w:val="005867CE"/>
    <w:rsid w:val="005871E2"/>
    <w:rsid w:val="0058736B"/>
    <w:rsid w:val="00590CED"/>
    <w:rsid w:val="00590D8C"/>
    <w:rsid w:val="00592318"/>
    <w:rsid w:val="00592E34"/>
    <w:rsid w:val="00594E49"/>
    <w:rsid w:val="005950BB"/>
    <w:rsid w:val="00595269"/>
    <w:rsid w:val="005952F5"/>
    <w:rsid w:val="00595527"/>
    <w:rsid w:val="0059617F"/>
    <w:rsid w:val="0059705F"/>
    <w:rsid w:val="005A0103"/>
    <w:rsid w:val="005A03E3"/>
    <w:rsid w:val="005A0578"/>
    <w:rsid w:val="005A132F"/>
    <w:rsid w:val="005A184F"/>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45"/>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39B"/>
    <w:rsid w:val="005D59AE"/>
    <w:rsid w:val="005D602E"/>
    <w:rsid w:val="005D6569"/>
    <w:rsid w:val="005D677D"/>
    <w:rsid w:val="005D67B9"/>
    <w:rsid w:val="005D70B0"/>
    <w:rsid w:val="005D7A79"/>
    <w:rsid w:val="005D7E0D"/>
    <w:rsid w:val="005E000E"/>
    <w:rsid w:val="005E00A9"/>
    <w:rsid w:val="005E02EE"/>
    <w:rsid w:val="005E10A9"/>
    <w:rsid w:val="005E14A5"/>
    <w:rsid w:val="005E15B8"/>
    <w:rsid w:val="005E1D2B"/>
    <w:rsid w:val="005E585B"/>
    <w:rsid w:val="005E5DBB"/>
    <w:rsid w:val="005E669E"/>
    <w:rsid w:val="005E69FA"/>
    <w:rsid w:val="005E6B8A"/>
    <w:rsid w:val="005E7116"/>
    <w:rsid w:val="005E71FC"/>
    <w:rsid w:val="005F0019"/>
    <w:rsid w:val="005F0F9D"/>
    <w:rsid w:val="005F1D82"/>
    <w:rsid w:val="005F21AE"/>
    <w:rsid w:val="005F29DD"/>
    <w:rsid w:val="005F2F5F"/>
    <w:rsid w:val="005F3079"/>
    <w:rsid w:val="005F387C"/>
    <w:rsid w:val="005F3BA0"/>
    <w:rsid w:val="005F3CC7"/>
    <w:rsid w:val="005F4338"/>
    <w:rsid w:val="005F4ACE"/>
    <w:rsid w:val="005F4B6E"/>
    <w:rsid w:val="005F5083"/>
    <w:rsid w:val="005F5A4D"/>
    <w:rsid w:val="005F6A9D"/>
    <w:rsid w:val="005F6E61"/>
    <w:rsid w:val="005F7159"/>
    <w:rsid w:val="005F7AF1"/>
    <w:rsid w:val="005F7EC0"/>
    <w:rsid w:val="00600D39"/>
    <w:rsid w:val="00601013"/>
    <w:rsid w:val="00601155"/>
    <w:rsid w:val="0060149A"/>
    <w:rsid w:val="00601BB9"/>
    <w:rsid w:val="00602253"/>
    <w:rsid w:val="006027A7"/>
    <w:rsid w:val="006033EE"/>
    <w:rsid w:val="0060351C"/>
    <w:rsid w:val="0060352B"/>
    <w:rsid w:val="006038B0"/>
    <w:rsid w:val="00604C4C"/>
    <w:rsid w:val="00604F12"/>
    <w:rsid w:val="00605B06"/>
    <w:rsid w:val="0060742C"/>
    <w:rsid w:val="0061010A"/>
    <w:rsid w:val="0061027F"/>
    <w:rsid w:val="00610579"/>
    <w:rsid w:val="00611350"/>
    <w:rsid w:val="00611400"/>
    <w:rsid w:val="00612237"/>
    <w:rsid w:val="00612D12"/>
    <w:rsid w:val="00613638"/>
    <w:rsid w:val="00613917"/>
    <w:rsid w:val="00613EB3"/>
    <w:rsid w:val="00613EB4"/>
    <w:rsid w:val="00613FA3"/>
    <w:rsid w:val="00614DF7"/>
    <w:rsid w:val="00614F0D"/>
    <w:rsid w:val="006151F2"/>
    <w:rsid w:val="0061535D"/>
    <w:rsid w:val="0061649D"/>
    <w:rsid w:val="00616E2B"/>
    <w:rsid w:val="0061761C"/>
    <w:rsid w:val="00617E15"/>
    <w:rsid w:val="00620AB9"/>
    <w:rsid w:val="00621090"/>
    <w:rsid w:val="00621345"/>
    <w:rsid w:val="00621AC5"/>
    <w:rsid w:val="00622156"/>
    <w:rsid w:val="006226F9"/>
    <w:rsid w:val="00622901"/>
    <w:rsid w:val="00623037"/>
    <w:rsid w:val="00623860"/>
    <w:rsid w:val="00623F37"/>
    <w:rsid w:val="00624E6C"/>
    <w:rsid w:val="006251C3"/>
    <w:rsid w:val="0062527F"/>
    <w:rsid w:val="00625297"/>
    <w:rsid w:val="006262C0"/>
    <w:rsid w:val="006268E7"/>
    <w:rsid w:val="00626A99"/>
    <w:rsid w:val="00627505"/>
    <w:rsid w:val="00627DDE"/>
    <w:rsid w:val="00630059"/>
    <w:rsid w:val="0063162A"/>
    <w:rsid w:val="00631978"/>
    <w:rsid w:val="006320A2"/>
    <w:rsid w:val="00632C63"/>
    <w:rsid w:val="00632FDE"/>
    <w:rsid w:val="00633140"/>
    <w:rsid w:val="00633908"/>
    <w:rsid w:val="00633C26"/>
    <w:rsid w:val="0063564B"/>
    <w:rsid w:val="00636334"/>
    <w:rsid w:val="00636DD0"/>
    <w:rsid w:val="00637356"/>
    <w:rsid w:val="00637537"/>
    <w:rsid w:val="00637D2A"/>
    <w:rsid w:val="00640512"/>
    <w:rsid w:val="006405E7"/>
    <w:rsid w:val="00640ABF"/>
    <w:rsid w:val="0064143D"/>
    <w:rsid w:val="006426F9"/>
    <w:rsid w:val="006429E0"/>
    <w:rsid w:val="00644265"/>
    <w:rsid w:val="00645227"/>
    <w:rsid w:val="0064553B"/>
    <w:rsid w:val="006458A2"/>
    <w:rsid w:val="006459C1"/>
    <w:rsid w:val="00645C05"/>
    <w:rsid w:val="00645DAD"/>
    <w:rsid w:val="00645DFD"/>
    <w:rsid w:val="00646370"/>
    <w:rsid w:val="00646984"/>
    <w:rsid w:val="00646EDA"/>
    <w:rsid w:val="00647140"/>
    <w:rsid w:val="00650222"/>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21CE"/>
    <w:rsid w:val="00662345"/>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C56"/>
    <w:rsid w:val="00671E1B"/>
    <w:rsid w:val="00671E2C"/>
    <w:rsid w:val="006725E8"/>
    <w:rsid w:val="00672838"/>
    <w:rsid w:val="0067289F"/>
    <w:rsid w:val="00672FBB"/>
    <w:rsid w:val="0067326D"/>
    <w:rsid w:val="00673907"/>
    <w:rsid w:val="00673CE2"/>
    <w:rsid w:val="0067491E"/>
    <w:rsid w:val="00674B7C"/>
    <w:rsid w:val="00674E40"/>
    <w:rsid w:val="006752A7"/>
    <w:rsid w:val="006752FA"/>
    <w:rsid w:val="006760E5"/>
    <w:rsid w:val="00676A42"/>
    <w:rsid w:val="0067743B"/>
    <w:rsid w:val="0067790B"/>
    <w:rsid w:val="006801D3"/>
    <w:rsid w:val="00680542"/>
    <w:rsid w:val="00680C39"/>
    <w:rsid w:val="00680F01"/>
    <w:rsid w:val="00682C45"/>
    <w:rsid w:val="00683180"/>
    <w:rsid w:val="006832A9"/>
    <w:rsid w:val="00683802"/>
    <w:rsid w:val="00683AD1"/>
    <w:rsid w:val="00684C69"/>
    <w:rsid w:val="00685053"/>
    <w:rsid w:val="00685389"/>
    <w:rsid w:val="00685D1E"/>
    <w:rsid w:val="0068771F"/>
    <w:rsid w:val="0068782E"/>
    <w:rsid w:val="00687EFA"/>
    <w:rsid w:val="0069037B"/>
    <w:rsid w:val="00690735"/>
    <w:rsid w:val="006922D0"/>
    <w:rsid w:val="00692FF8"/>
    <w:rsid w:val="00693C2B"/>
    <w:rsid w:val="00694B84"/>
    <w:rsid w:val="0069593E"/>
    <w:rsid w:val="00695A0D"/>
    <w:rsid w:val="00695CF7"/>
    <w:rsid w:val="0069698C"/>
    <w:rsid w:val="006969B2"/>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5C53"/>
    <w:rsid w:val="006A63F5"/>
    <w:rsid w:val="006A6F0F"/>
    <w:rsid w:val="006A763E"/>
    <w:rsid w:val="006A7F78"/>
    <w:rsid w:val="006B02E6"/>
    <w:rsid w:val="006B0452"/>
    <w:rsid w:val="006B1119"/>
    <w:rsid w:val="006B134F"/>
    <w:rsid w:val="006B1770"/>
    <w:rsid w:val="006B233E"/>
    <w:rsid w:val="006B28CD"/>
    <w:rsid w:val="006B2F6C"/>
    <w:rsid w:val="006B32CE"/>
    <w:rsid w:val="006B34B7"/>
    <w:rsid w:val="006B38EF"/>
    <w:rsid w:val="006B4325"/>
    <w:rsid w:val="006B4597"/>
    <w:rsid w:val="006B4FC4"/>
    <w:rsid w:val="006B5465"/>
    <w:rsid w:val="006B577A"/>
    <w:rsid w:val="006B63DA"/>
    <w:rsid w:val="006B6429"/>
    <w:rsid w:val="006B6926"/>
    <w:rsid w:val="006B6B6E"/>
    <w:rsid w:val="006B6D07"/>
    <w:rsid w:val="006B6F1B"/>
    <w:rsid w:val="006B7510"/>
    <w:rsid w:val="006C0268"/>
    <w:rsid w:val="006C0454"/>
    <w:rsid w:val="006C066F"/>
    <w:rsid w:val="006C0DBA"/>
    <w:rsid w:val="006C1F87"/>
    <w:rsid w:val="006C23D7"/>
    <w:rsid w:val="006C3AD9"/>
    <w:rsid w:val="006C3E60"/>
    <w:rsid w:val="006C43E7"/>
    <w:rsid w:val="006C4421"/>
    <w:rsid w:val="006C4EC8"/>
    <w:rsid w:val="006C5661"/>
    <w:rsid w:val="006C5D09"/>
    <w:rsid w:val="006C6567"/>
    <w:rsid w:val="006C7854"/>
    <w:rsid w:val="006D0C72"/>
    <w:rsid w:val="006D10C1"/>
    <w:rsid w:val="006D1EEF"/>
    <w:rsid w:val="006D1F42"/>
    <w:rsid w:val="006D2FEE"/>
    <w:rsid w:val="006D350C"/>
    <w:rsid w:val="006D369B"/>
    <w:rsid w:val="006D4289"/>
    <w:rsid w:val="006D4BC5"/>
    <w:rsid w:val="006D4CC5"/>
    <w:rsid w:val="006D52B1"/>
    <w:rsid w:val="006D598E"/>
    <w:rsid w:val="006D5EA5"/>
    <w:rsid w:val="006D5FAC"/>
    <w:rsid w:val="006D628A"/>
    <w:rsid w:val="006D69AF"/>
    <w:rsid w:val="006D7055"/>
    <w:rsid w:val="006D750B"/>
    <w:rsid w:val="006E061B"/>
    <w:rsid w:val="006E0BCC"/>
    <w:rsid w:val="006E15EE"/>
    <w:rsid w:val="006E1F66"/>
    <w:rsid w:val="006E21C4"/>
    <w:rsid w:val="006E21C5"/>
    <w:rsid w:val="006E253D"/>
    <w:rsid w:val="006E38E9"/>
    <w:rsid w:val="006E3D90"/>
    <w:rsid w:val="006E3F74"/>
    <w:rsid w:val="006E4453"/>
    <w:rsid w:val="006E452F"/>
    <w:rsid w:val="006E4D4A"/>
    <w:rsid w:val="006E4D7E"/>
    <w:rsid w:val="006E559B"/>
    <w:rsid w:val="006E560F"/>
    <w:rsid w:val="006E68BA"/>
    <w:rsid w:val="006E6B9A"/>
    <w:rsid w:val="006F06F9"/>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7113"/>
    <w:rsid w:val="006F716E"/>
    <w:rsid w:val="007002FC"/>
    <w:rsid w:val="00700BF3"/>
    <w:rsid w:val="00701C08"/>
    <w:rsid w:val="00702370"/>
    <w:rsid w:val="00703665"/>
    <w:rsid w:val="00703D29"/>
    <w:rsid w:val="0070514D"/>
    <w:rsid w:val="0070565F"/>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6D0"/>
    <w:rsid w:val="00714ACA"/>
    <w:rsid w:val="00714BFC"/>
    <w:rsid w:val="00715137"/>
    <w:rsid w:val="0071529F"/>
    <w:rsid w:val="0071531E"/>
    <w:rsid w:val="00715A03"/>
    <w:rsid w:val="0071702D"/>
    <w:rsid w:val="00717030"/>
    <w:rsid w:val="007170C4"/>
    <w:rsid w:val="007170C9"/>
    <w:rsid w:val="00717D17"/>
    <w:rsid w:val="00721F06"/>
    <w:rsid w:val="007226B7"/>
    <w:rsid w:val="00723335"/>
    <w:rsid w:val="00724364"/>
    <w:rsid w:val="00725308"/>
    <w:rsid w:val="00725351"/>
    <w:rsid w:val="0072575D"/>
    <w:rsid w:val="00725807"/>
    <w:rsid w:val="00726170"/>
    <w:rsid w:val="007268F8"/>
    <w:rsid w:val="00726E94"/>
    <w:rsid w:val="0073061D"/>
    <w:rsid w:val="0073063A"/>
    <w:rsid w:val="007313EA"/>
    <w:rsid w:val="007321A0"/>
    <w:rsid w:val="00732EA6"/>
    <w:rsid w:val="00732FA2"/>
    <w:rsid w:val="00733A79"/>
    <w:rsid w:val="007342B2"/>
    <w:rsid w:val="0073568C"/>
    <w:rsid w:val="007363E2"/>
    <w:rsid w:val="007364FF"/>
    <w:rsid w:val="00736ED0"/>
    <w:rsid w:val="00737416"/>
    <w:rsid w:val="00737955"/>
    <w:rsid w:val="00737D8B"/>
    <w:rsid w:val="00737ED0"/>
    <w:rsid w:val="0074043F"/>
    <w:rsid w:val="007409E1"/>
    <w:rsid w:val="00740CEC"/>
    <w:rsid w:val="0074103B"/>
    <w:rsid w:val="00741565"/>
    <w:rsid w:val="00741635"/>
    <w:rsid w:val="00741925"/>
    <w:rsid w:val="00742E37"/>
    <w:rsid w:val="00743C8D"/>
    <w:rsid w:val="00744220"/>
    <w:rsid w:val="00744D86"/>
    <w:rsid w:val="00745721"/>
    <w:rsid w:val="0074623A"/>
    <w:rsid w:val="00746297"/>
    <w:rsid w:val="00746F2E"/>
    <w:rsid w:val="007472C6"/>
    <w:rsid w:val="007500A6"/>
    <w:rsid w:val="0075162F"/>
    <w:rsid w:val="00751DC9"/>
    <w:rsid w:val="00752754"/>
    <w:rsid w:val="00752E43"/>
    <w:rsid w:val="007538FD"/>
    <w:rsid w:val="00753DE1"/>
    <w:rsid w:val="00754791"/>
    <w:rsid w:val="0075493F"/>
    <w:rsid w:val="00754994"/>
    <w:rsid w:val="00755B5B"/>
    <w:rsid w:val="00756281"/>
    <w:rsid w:val="0075743A"/>
    <w:rsid w:val="007577BC"/>
    <w:rsid w:val="00760364"/>
    <w:rsid w:val="00760DA8"/>
    <w:rsid w:val="00761862"/>
    <w:rsid w:val="0076213C"/>
    <w:rsid w:val="00762253"/>
    <w:rsid w:val="00762780"/>
    <w:rsid w:val="0076293C"/>
    <w:rsid w:val="00762AB4"/>
    <w:rsid w:val="00762B2A"/>
    <w:rsid w:val="00764A70"/>
    <w:rsid w:val="00764EE6"/>
    <w:rsid w:val="00765765"/>
    <w:rsid w:val="0076627D"/>
    <w:rsid w:val="00766289"/>
    <w:rsid w:val="007662C4"/>
    <w:rsid w:val="00767925"/>
    <w:rsid w:val="00767C1D"/>
    <w:rsid w:val="00767E94"/>
    <w:rsid w:val="00771527"/>
    <w:rsid w:val="00771772"/>
    <w:rsid w:val="00771F2B"/>
    <w:rsid w:val="00771F81"/>
    <w:rsid w:val="007723D9"/>
    <w:rsid w:val="00772BCF"/>
    <w:rsid w:val="00772DE5"/>
    <w:rsid w:val="0077334C"/>
    <w:rsid w:val="0077337D"/>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18D4"/>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03C4"/>
    <w:rsid w:val="00790E38"/>
    <w:rsid w:val="007917C6"/>
    <w:rsid w:val="00792007"/>
    <w:rsid w:val="00792100"/>
    <w:rsid w:val="007921BE"/>
    <w:rsid w:val="00792430"/>
    <w:rsid w:val="0079250B"/>
    <w:rsid w:val="00792CED"/>
    <w:rsid w:val="0079305E"/>
    <w:rsid w:val="00793392"/>
    <w:rsid w:val="00793771"/>
    <w:rsid w:val="00793F5E"/>
    <w:rsid w:val="007949BE"/>
    <w:rsid w:val="00794ABC"/>
    <w:rsid w:val="00796398"/>
    <w:rsid w:val="00796D2D"/>
    <w:rsid w:val="0079740F"/>
    <w:rsid w:val="007979AE"/>
    <w:rsid w:val="007A0015"/>
    <w:rsid w:val="007A0665"/>
    <w:rsid w:val="007A0B35"/>
    <w:rsid w:val="007A170F"/>
    <w:rsid w:val="007A17C6"/>
    <w:rsid w:val="007A1F42"/>
    <w:rsid w:val="007A218F"/>
    <w:rsid w:val="007A2585"/>
    <w:rsid w:val="007A2D13"/>
    <w:rsid w:val="007A304A"/>
    <w:rsid w:val="007A310D"/>
    <w:rsid w:val="007A3DF8"/>
    <w:rsid w:val="007A47DA"/>
    <w:rsid w:val="007A4EC1"/>
    <w:rsid w:val="007A53B2"/>
    <w:rsid w:val="007A57CA"/>
    <w:rsid w:val="007A6665"/>
    <w:rsid w:val="007A69E8"/>
    <w:rsid w:val="007A6B2B"/>
    <w:rsid w:val="007A71F0"/>
    <w:rsid w:val="007A72AD"/>
    <w:rsid w:val="007A73A4"/>
    <w:rsid w:val="007A77B5"/>
    <w:rsid w:val="007A7AC6"/>
    <w:rsid w:val="007B03B2"/>
    <w:rsid w:val="007B045C"/>
    <w:rsid w:val="007B0691"/>
    <w:rsid w:val="007B073D"/>
    <w:rsid w:val="007B0B23"/>
    <w:rsid w:val="007B34E2"/>
    <w:rsid w:val="007B443D"/>
    <w:rsid w:val="007B4F00"/>
    <w:rsid w:val="007B53EB"/>
    <w:rsid w:val="007B5455"/>
    <w:rsid w:val="007B5955"/>
    <w:rsid w:val="007B635C"/>
    <w:rsid w:val="007B645B"/>
    <w:rsid w:val="007B69F2"/>
    <w:rsid w:val="007B72B6"/>
    <w:rsid w:val="007B77D1"/>
    <w:rsid w:val="007C001D"/>
    <w:rsid w:val="007C01EE"/>
    <w:rsid w:val="007C07F2"/>
    <w:rsid w:val="007C0FAD"/>
    <w:rsid w:val="007C18A4"/>
    <w:rsid w:val="007C26E2"/>
    <w:rsid w:val="007C387F"/>
    <w:rsid w:val="007C3D61"/>
    <w:rsid w:val="007C3E41"/>
    <w:rsid w:val="007C452D"/>
    <w:rsid w:val="007C473B"/>
    <w:rsid w:val="007C47D8"/>
    <w:rsid w:val="007C5303"/>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1F53"/>
    <w:rsid w:val="007E269B"/>
    <w:rsid w:val="007E2EF8"/>
    <w:rsid w:val="007E3F99"/>
    <w:rsid w:val="007E4C75"/>
    <w:rsid w:val="007E5EB7"/>
    <w:rsid w:val="007E6206"/>
    <w:rsid w:val="007E639F"/>
    <w:rsid w:val="007E6749"/>
    <w:rsid w:val="007E6B7B"/>
    <w:rsid w:val="007E6BCF"/>
    <w:rsid w:val="007E6E6A"/>
    <w:rsid w:val="007E75EB"/>
    <w:rsid w:val="007E7B27"/>
    <w:rsid w:val="007F0A2A"/>
    <w:rsid w:val="007F0BC8"/>
    <w:rsid w:val="007F0EA9"/>
    <w:rsid w:val="007F0FAE"/>
    <w:rsid w:val="007F16D8"/>
    <w:rsid w:val="007F25D1"/>
    <w:rsid w:val="007F2D2C"/>
    <w:rsid w:val="007F3274"/>
    <w:rsid w:val="007F3ABA"/>
    <w:rsid w:val="007F4134"/>
    <w:rsid w:val="007F452A"/>
    <w:rsid w:val="007F52C6"/>
    <w:rsid w:val="007F52E6"/>
    <w:rsid w:val="007F6566"/>
    <w:rsid w:val="007F6F01"/>
    <w:rsid w:val="007F7153"/>
    <w:rsid w:val="007F73AA"/>
    <w:rsid w:val="00800F6A"/>
    <w:rsid w:val="00802454"/>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3A5"/>
    <w:rsid w:val="008138D9"/>
    <w:rsid w:val="00813980"/>
    <w:rsid w:val="00813A07"/>
    <w:rsid w:val="00814216"/>
    <w:rsid w:val="0081443E"/>
    <w:rsid w:val="00814EBF"/>
    <w:rsid w:val="00815AD6"/>
    <w:rsid w:val="00816244"/>
    <w:rsid w:val="00816652"/>
    <w:rsid w:val="00816730"/>
    <w:rsid w:val="00816D74"/>
    <w:rsid w:val="008170E1"/>
    <w:rsid w:val="008209AE"/>
    <w:rsid w:val="00821328"/>
    <w:rsid w:val="008224F8"/>
    <w:rsid w:val="00822C37"/>
    <w:rsid w:val="00823877"/>
    <w:rsid w:val="008239A4"/>
    <w:rsid w:val="00823B27"/>
    <w:rsid w:val="00823EC8"/>
    <w:rsid w:val="00825197"/>
    <w:rsid w:val="00825961"/>
    <w:rsid w:val="008264AF"/>
    <w:rsid w:val="00826540"/>
    <w:rsid w:val="00827CB8"/>
    <w:rsid w:val="00827DD8"/>
    <w:rsid w:val="00830CBC"/>
    <w:rsid w:val="008314F0"/>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F9B"/>
    <w:rsid w:val="00840DFF"/>
    <w:rsid w:val="00841733"/>
    <w:rsid w:val="00841B56"/>
    <w:rsid w:val="00841F08"/>
    <w:rsid w:val="00844035"/>
    <w:rsid w:val="008440EC"/>
    <w:rsid w:val="008459BE"/>
    <w:rsid w:val="00847108"/>
    <w:rsid w:val="008473DB"/>
    <w:rsid w:val="00847A84"/>
    <w:rsid w:val="00847D55"/>
    <w:rsid w:val="00847E14"/>
    <w:rsid w:val="00850111"/>
    <w:rsid w:val="00850485"/>
    <w:rsid w:val="00850CD0"/>
    <w:rsid w:val="00850E9A"/>
    <w:rsid w:val="00851EDA"/>
    <w:rsid w:val="008524B6"/>
    <w:rsid w:val="0085257D"/>
    <w:rsid w:val="00852728"/>
    <w:rsid w:val="00852748"/>
    <w:rsid w:val="0085305F"/>
    <w:rsid w:val="00853483"/>
    <w:rsid w:val="00853717"/>
    <w:rsid w:val="00853BF7"/>
    <w:rsid w:val="00854346"/>
    <w:rsid w:val="0085506A"/>
    <w:rsid w:val="00855D36"/>
    <w:rsid w:val="0085720B"/>
    <w:rsid w:val="00860EAC"/>
    <w:rsid w:val="008611A5"/>
    <w:rsid w:val="00861F56"/>
    <w:rsid w:val="0086243E"/>
    <w:rsid w:val="00862E8C"/>
    <w:rsid w:val="00863641"/>
    <w:rsid w:val="00863DAA"/>
    <w:rsid w:val="008643E4"/>
    <w:rsid w:val="008648DB"/>
    <w:rsid w:val="00864B7E"/>
    <w:rsid w:val="00864E1B"/>
    <w:rsid w:val="00866266"/>
    <w:rsid w:val="00866E54"/>
    <w:rsid w:val="008675A7"/>
    <w:rsid w:val="0086797C"/>
    <w:rsid w:val="0087065C"/>
    <w:rsid w:val="00871767"/>
    <w:rsid w:val="008719B1"/>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2EB3"/>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461E"/>
    <w:rsid w:val="00895072"/>
    <w:rsid w:val="0089696E"/>
    <w:rsid w:val="00897A43"/>
    <w:rsid w:val="008A072A"/>
    <w:rsid w:val="008A092C"/>
    <w:rsid w:val="008A0D8F"/>
    <w:rsid w:val="008A1677"/>
    <w:rsid w:val="008A19C8"/>
    <w:rsid w:val="008A2047"/>
    <w:rsid w:val="008A209A"/>
    <w:rsid w:val="008A25B6"/>
    <w:rsid w:val="008A26AC"/>
    <w:rsid w:val="008A27B6"/>
    <w:rsid w:val="008A3583"/>
    <w:rsid w:val="008A41CB"/>
    <w:rsid w:val="008A44B6"/>
    <w:rsid w:val="008A46CA"/>
    <w:rsid w:val="008A4D91"/>
    <w:rsid w:val="008A53EF"/>
    <w:rsid w:val="008A5A69"/>
    <w:rsid w:val="008A61B4"/>
    <w:rsid w:val="008A6C07"/>
    <w:rsid w:val="008A717E"/>
    <w:rsid w:val="008A74CA"/>
    <w:rsid w:val="008A77A7"/>
    <w:rsid w:val="008A7ED9"/>
    <w:rsid w:val="008B01FE"/>
    <w:rsid w:val="008B14F3"/>
    <w:rsid w:val="008B24D3"/>
    <w:rsid w:val="008B30E2"/>
    <w:rsid w:val="008B33B4"/>
    <w:rsid w:val="008B3656"/>
    <w:rsid w:val="008B3CE2"/>
    <w:rsid w:val="008B4563"/>
    <w:rsid w:val="008B49C9"/>
    <w:rsid w:val="008B4C5A"/>
    <w:rsid w:val="008B59B0"/>
    <w:rsid w:val="008B5DC6"/>
    <w:rsid w:val="008B6750"/>
    <w:rsid w:val="008B6E8E"/>
    <w:rsid w:val="008B73DE"/>
    <w:rsid w:val="008B7591"/>
    <w:rsid w:val="008B78F0"/>
    <w:rsid w:val="008C1A52"/>
    <w:rsid w:val="008C1BC9"/>
    <w:rsid w:val="008C2086"/>
    <w:rsid w:val="008C2B97"/>
    <w:rsid w:val="008C3BFB"/>
    <w:rsid w:val="008C4430"/>
    <w:rsid w:val="008C49C8"/>
    <w:rsid w:val="008C4AC8"/>
    <w:rsid w:val="008C5740"/>
    <w:rsid w:val="008C5FFC"/>
    <w:rsid w:val="008C6DCF"/>
    <w:rsid w:val="008C709B"/>
    <w:rsid w:val="008C7AB3"/>
    <w:rsid w:val="008D09E9"/>
    <w:rsid w:val="008D0CA3"/>
    <w:rsid w:val="008D0E91"/>
    <w:rsid w:val="008D1285"/>
    <w:rsid w:val="008D223F"/>
    <w:rsid w:val="008D455D"/>
    <w:rsid w:val="008D4F8A"/>
    <w:rsid w:val="008D59F7"/>
    <w:rsid w:val="008D64AF"/>
    <w:rsid w:val="008D6F74"/>
    <w:rsid w:val="008D700A"/>
    <w:rsid w:val="008D71F3"/>
    <w:rsid w:val="008E180F"/>
    <w:rsid w:val="008E187B"/>
    <w:rsid w:val="008E18D8"/>
    <w:rsid w:val="008E1965"/>
    <w:rsid w:val="008E1A59"/>
    <w:rsid w:val="008E1C22"/>
    <w:rsid w:val="008E1E76"/>
    <w:rsid w:val="008E31CA"/>
    <w:rsid w:val="008E358B"/>
    <w:rsid w:val="008E366F"/>
    <w:rsid w:val="008E3D7C"/>
    <w:rsid w:val="008E3E21"/>
    <w:rsid w:val="008E4DD6"/>
    <w:rsid w:val="008E5A57"/>
    <w:rsid w:val="008E6A37"/>
    <w:rsid w:val="008E6E05"/>
    <w:rsid w:val="008E767B"/>
    <w:rsid w:val="008F0423"/>
    <w:rsid w:val="008F0C22"/>
    <w:rsid w:val="008F11FF"/>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D57"/>
    <w:rsid w:val="00910155"/>
    <w:rsid w:val="00910E43"/>
    <w:rsid w:val="00912FF7"/>
    <w:rsid w:val="00913530"/>
    <w:rsid w:val="009141C6"/>
    <w:rsid w:val="00914655"/>
    <w:rsid w:val="009146D3"/>
    <w:rsid w:val="0091538B"/>
    <w:rsid w:val="009156B3"/>
    <w:rsid w:val="0091572C"/>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6399"/>
    <w:rsid w:val="009264B1"/>
    <w:rsid w:val="009269EE"/>
    <w:rsid w:val="00927C35"/>
    <w:rsid w:val="00927D2C"/>
    <w:rsid w:val="00932335"/>
    <w:rsid w:val="00933CF2"/>
    <w:rsid w:val="009340D1"/>
    <w:rsid w:val="0093481F"/>
    <w:rsid w:val="009351EC"/>
    <w:rsid w:val="0093575B"/>
    <w:rsid w:val="009357F3"/>
    <w:rsid w:val="00935E09"/>
    <w:rsid w:val="00935FA0"/>
    <w:rsid w:val="009362BD"/>
    <w:rsid w:val="009364B0"/>
    <w:rsid w:val="00936C4F"/>
    <w:rsid w:val="009375EB"/>
    <w:rsid w:val="009378E2"/>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41C"/>
    <w:rsid w:val="00953D42"/>
    <w:rsid w:val="00954588"/>
    <w:rsid w:val="0095468D"/>
    <w:rsid w:val="009549E9"/>
    <w:rsid w:val="00954E16"/>
    <w:rsid w:val="00954FCF"/>
    <w:rsid w:val="00955602"/>
    <w:rsid w:val="00955AC8"/>
    <w:rsid w:val="00955C03"/>
    <w:rsid w:val="00956963"/>
    <w:rsid w:val="009573E0"/>
    <w:rsid w:val="00957512"/>
    <w:rsid w:val="00957B9F"/>
    <w:rsid w:val="00957E94"/>
    <w:rsid w:val="0096027E"/>
    <w:rsid w:val="009607C1"/>
    <w:rsid w:val="009607FB"/>
    <w:rsid w:val="00960C3B"/>
    <w:rsid w:val="00961345"/>
    <w:rsid w:val="00961812"/>
    <w:rsid w:val="00961920"/>
    <w:rsid w:val="00962382"/>
    <w:rsid w:val="009624F7"/>
    <w:rsid w:val="00962EE6"/>
    <w:rsid w:val="00962EF0"/>
    <w:rsid w:val="00962FF1"/>
    <w:rsid w:val="009637E8"/>
    <w:rsid w:val="009639FF"/>
    <w:rsid w:val="00963C21"/>
    <w:rsid w:val="00963E7F"/>
    <w:rsid w:val="009640F0"/>
    <w:rsid w:val="00964F55"/>
    <w:rsid w:val="009655B8"/>
    <w:rsid w:val="009666CD"/>
    <w:rsid w:val="009675FF"/>
    <w:rsid w:val="00967692"/>
    <w:rsid w:val="00970976"/>
    <w:rsid w:val="009709FF"/>
    <w:rsid w:val="00970AA6"/>
    <w:rsid w:val="009712E3"/>
    <w:rsid w:val="009714C3"/>
    <w:rsid w:val="0097190B"/>
    <w:rsid w:val="00972431"/>
    <w:rsid w:val="00972895"/>
    <w:rsid w:val="009746AA"/>
    <w:rsid w:val="00975192"/>
    <w:rsid w:val="00976620"/>
    <w:rsid w:val="00976B97"/>
    <w:rsid w:val="00976C32"/>
    <w:rsid w:val="00976C4D"/>
    <w:rsid w:val="00977F31"/>
    <w:rsid w:val="009802DF"/>
    <w:rsid w:val="0098091A"/>
    <w:rsid w:val="0098103E"/>
    <w:rsid w:val="00982FAF"/>
    <w:rsid w:val="009832B5"/>
    <w:rsid w:val="009833EC"/>
    <w:rsid w:val="009838EB"/>
    <w:rsid w:val="00984BE6"/>
    <w:rsid w:val="00984FC6"/>
    <w:rsid w:val="0098510E"/>
    <w:rsid w:val="00985936"/>
    <w:rsid w:val="00985C6E"/>
    <w:rsid w:val="00985D1D"/>
    <w:rsid w:val="00985D6B"/>
    <w:rsid w:val="00986626"/>
    <w:rsid w:val="0098684E"/>
    <w:rsid w:val="00986973"/>
    <w:rsid w:val="00986B6F"/>
    <w:rsid w:val="0098765C"/>
    <w:rsid w:val="00990BBC"/>
    <w:rsid w:val="00990BFE"/>
    <w:rsid w:val="00991B6B"/>
    <w:rsid w:val="0099253A"/>
    <w:rsid w:val="00992769"/>
    <w:rsid w:val="00992978"/>
    <w:rsid w:val="00992A99"/>
    <w:rsid w:val="00993060"/>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E"/>
    <w:rsid w:val="00997EEC"/>
    <w:rsid w:val="009A0465"/>
    <w:rsid w:val="009A0720"/>
    <w:rsid w:val="009A0765"/>
    <w:rsid w:val="009A0E46"/>
    <w:rsid w:val="009A21F9"/>
    <w:rsid w:val="009A361D"/>
    <w:rsid w:val="009A4054"/>
    <w:rsid w:val="009A46E8"/>
    <w:rsid w:val="009A4A70"/>
    <w:rsid w:val="009A4A97"/>
    <w:rsid w:val="009A4ED9"/>
    <w:rsid w:val="009A50F9"/>
    <w:rsid w:val="009A585B"/>
    <w:rsid w:val="009A5A91"/>
    <w:rsid w:val="009A688A"/>
    <w:rsid w:val="009A733C"/>
    <w:rsid w:val="009A75D7"/>
    <w:rsid w:val="009A7FBB"/>
    <w:rsid w:val="009B015D"/>
    <w:rsid w:val="009B097D"/>
    <w:rsid w:val="009B0F10"/>
    <w:rsid w:val="009B14AA"/>
    <w:rsid w:val="009B2539"/>
    <w:rsid w:val="009B255B"/>
    <w:rsid w:val="009B4384"/>
    <w:rsid w:val="009B450C"/>
    <w:rsid w:val="009B4723"/>
    <w:rsid w:val="009B5167"/>
    <w:rsid w:val="009B52C6"/>
    <w:rsid w:val="009B5A2A"/>
    <w:rsid w:val="009B717D"/>
    <w:rsid w:val="009B7D8A"/>
    <w:rsid w:val="009C020A"/>
    <w:rsid w:val="009C0B74"/>
    <w:rsid w:val="009C3EF8"/>
    <w:rsid w:val="009C46BB"/>
    <w:rsid w:val="009C49E1"/>
    <w:rsid w:val="009C5628"/>
    <w:rsid w:val="009C5D22"/>
    <w:rsid w:val="009C63CF"/>
    <w:rsid w:val="009C63F3"/>
    <w:rsid w:val="009C6447"/>
    <w:rsid w:val="009C749E"/>
    <w:rsid w:val="009C7578"/>
    <w:rsid w:val="009D0292"/>
    <w:rsid w:val="009D0598"/>
    <w:rsid w:val="009D088C"/>
    <w:rsid w:val="009D1101"/>
    <w:rsid w:val="009D1E13"/>
    <w:rsid w:val="009D2413"/>
    <w:rsid w:val="009D2F05"/>
    <w:rsid w:val="009D3FB5"/>
    <w:rsid w:val="009D47FE"/>
    <w:rsid w:val="009D6163"/>
    <w:rsid w:val="009D6571"/>
    <w:rsid w:val="009D679D"/>
    <w:rsid w:val="009D7037"/>
    <w:rsid w:val="009D77A5"/>
    <w:rsid w:val="009E0D77"/>
    <w:rsid w:val="009E1436"/>
    <w:rsid w:val="009E1EC6"/>
    <w:rsid w:val="009E240E"/>
    <w:rsid w:val="009E2B7B"/>
    <w:rsid w:val="009E2F2B"/>
    <w:rsid w:val="009E34F1"/>
    <w:rsid w:val="009E3BBB"/>
    <w:rsid w:val="009E4202"/>
    <w:rsid w:val="009E520B"/>
    <w:rsid w:val="009E5416"/>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830"/>
    <w:rsid w:val="009F6C02"/>
    <w:rsid w:val="009F7897"/>
    <w:rsid w:val="009F7914"/>
    <w:rsid w:val="009F7A6A"/>
    <w:rsid w:val="00A00135"/>
    <w:rsid w:val="00A0024E"/>
    <w:rsid w:val="00A005C1"/>
    <w:rsid w:val="00A00749"/>
    <w:rsid w:val="00A00C09"/>
    <w:rsid w:val="00A00D03"/>
    <w:rsid w:val="00A01245"/>
    <w:rsid w:val="00A01828"/>
    <w:rsid w:val="00A01A5F"/>
    <w:rsid w:val="00A027CB"/>
    <w:rsid w:val="00A042FF"/>
    <w:rsid w:val="00A04765"/>
    <w:rsid w:val="00A04FDB"/>
    <w:rsid w:val="00A05051"/>
    <w:rsid w:val="00A06AA6"/>
    <w:rsid w:val="00A0722D"/>
    <w:rsid w:val="00A07282"/>
    <w:rsid w:val="00A07324"/>
    <w:rsid w:val="00A0748F"/>
    <w:rsid w:val="00A07984"/>
    <w:rsid w:val="00A07BCD"/>
    <w:rsid w:val="00A07ECD"/>
    <w:rsid w:val="00A10589"/>
    <w:rsid w:val="00A105EA"/>
    <w:rsid w:val="00A107CE"/>
    <w:rsid w:val="00A1080D"/>
    <w:rsid w:val="00A124CF"/>
    <w:rsid w:val="00A12FF5"/>
    <w:rsid w:val="00A14298"/>
    <w:rsid w:val="00A143C9"/>
    <w:rsid w:val="00A14A9F"/>
    <w:rsid w:val="00A14D6B"/>
    <w:rsid w:val="00A15AC6"/>
    <w:rsid w:val="00A16AE0"/>
    <w:rsid w:val="00A17213"/>
    <w:rsid w:val="00A17C89"/>
    <w:rsid w:val="00A17ECF"/>
    <w:rsid w:val="00A20421"/>
    <w:rsid w:val="00A20DC8"/>
    <w:rsid w:val="00A217A0"/>
    <w:rsid w:val="00A21F4A"/>
    <w:rsid w:val="00A2248E"/>
    <w:rsid w:val="00A22708"/>
    <w:rsid w:val="00A23385"/>
    <w:rsid w:val="00A23D2D"/>
    <w:rsid w:val="00A247EF"/>
    <w:rsid w:val="00A24EF8"/>
    <w:rsid w:val="00A2572E"/>
    <w:rsid w:val="00A25B48"/>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5B92"/>
    <w:rsid w:val="00A36E45"/>
    <w:rsid w:val="00A374DE"/>
    <w:rsid w:val="00A376E9"/>
    <w:rsid w:val="00A402AF"/>
    <w:rsid w:val="00A40557"/>
    <w:rsid w:val="00A406B6"/>
    <w:rsid w:val="00A40E01"/>
    <w:rsid w:val="00A411FD"/>
    <w:rsid w:val="00A42898"/>
    <w:rsid w:val="00A43A1B"/>
    <w:rsid w:val="00A43DA3"/>
    <w:rsid w:val="00A44B9A"/>
    <w:rsid w:val="00A44ECE"/>
    <w:rsid w:val="00A45647"/>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3888"/>
    <w:rsid w:val="00A53D99"/>
    <w:rsid w:val="00A53DBB"/>
    <w:rsid w:val="00A5482A"/>
    <w:rsid w:val="00A54E3F"/>
    <w:rsid w:val="00A54EA1"/>
    <w:rsid w:val="00A55518"/>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415"/>
    <w:rsid w:val="00A72953"/>
    <w:rsid w:val="00A72B58"/>
    <w:rsid w:val="00A73556"/>
    <w:rsid w:val="00A736E3"/>
    <w:rsid w:val="00A73BC7"/>
    <w:rsid w:val="00A73D64"/>
    <w:rsid w:val="00A74BAA"/>
    <w:rsid w:val="00A75467"/>
    <w:rsid w:val="00A757FE"/>
    <w:rsid w:val="00A7590E"/>
    <w:rsid w:val="00A75F21"/>
    <w:rsid w:val="00A7671A"/>
    <w:rsid w:val="00A76EDC"/>
    <w:rsid w:val="00A77760"/>
    <w:rsid w:val="00A77B18"/>
    <w:rsid w:val="00A8009A"/>
    <w:rsid w:val="00A8049D"/>
    <w:rsid w:val="00A8062C"/>
    <w:rsid w:val="00A80E6A"/>
    <w:rsid w:val="00A80ED8"/>
    <w:rsid w:val="00A8123E"/>
    <w:rsid w:val="00A812F2"/>
    <w:rsid w:val="00A82274"/>
    <w:rsid w:val="00A82297"/>
    <w:rsid w:val="00A823C2"/>
    <w:rsid w:val="00A8290B"/>
    <w:rsid w:val="00A82AE6"/>
    <w:rsid w:val="00A8305F"/>
    <w:rsid w:val="00A8353D"/>
    <w:rsid w:val="00A83CA6"/>
    <w:rsid w:val="00A84A5E"/>
    <w:rsid w:val="00A84CB1"/>
    <w:rsid w:val="00A84CCE"/>
    <w:rsid w:val="00A84DC7"/>
    <w:rsid w:val="00A85704"/>
    <w:rsid w:val="00A85F6F"/>
    <w:rsid w:val="00A87816"/>
    <w:rsid w:val="00A90383"/>
    <w:rsid w:val="00A904AC"/>
    <w:rsid w:val="00A905AB"/>
    <w:rsid w:val="00A90A5F"/>
    <w:rsid w:val="00A92213"/>
    <w:rsid w:val="00A93624"/>
    <w:rsid w:val="00A937A8"/>
    <w:rsid w:val="00A93DF2"/>
    <w:rsid w:val="00A942A8"/>
    <w:rsid w:val="00A94C13"/>
    <w:rsid w:val="00A94F14"/>
    <w:rsid w:val="00A95383"/>
    <w:rsid w:val="00A96001"/>
    <w:rsid w:val="00A9633E"/>
    <w:rsid w:val="00A969F9"/>
    <w:rsid w:val="00A971ED"/>
    <w:rsid w:val="00A9761B"/>
    <w:rsid w:val="00AA08C3"/>
    <w:rsid w:val="00AA0E67"/>
    <w:rsid w:val="00AA1579"/>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B9F"/>
    <w:rsid w:val="00AB136A"/>
    <w:rsid w:val="00AB1A45"/>
    <w:rsid w:val="00AB2072"/>
    <w:rsid w:val="00AB208E"/>
    <w:rsid w:val="00AB22D3"/>
    <w:rsid w:val="00AB29A7"/>
    <w:rsid w:val="00AB32CE"/>
    <w:rsid w:val="00AB3AD0"/>
    <w:rsid w:val="00AB3EA8"/>
    <w:rsid w:val="00AB4547"/>
    <w:rsid w:val="00AB483B"/>
    <w:rsid w:val="00AB4920"/>
    <w:rsid w:val="00AB498D"/>
    <w:rsid w:val="00AB4E0B"/>
    <w:rsid w:val="00AB5566"/>
    <w:rsid w:val="00AB5B6D"/>
    <w:rsid w:val="00AB5E51"/>
    <w:rsid w:val="00AB5F04"/>
    <w:rsid w:val="00AB5FC2"/>
    <w:rsid w:val="00AB60C9"/>
    <w:rsid w:val="00AB6728"/>
    <w:rsid w:val="00AB696F"/>
    <w:rsid w:val="00AB6A74"/>
    <w:rsid w:val="00AB6C29"/>
    <w:rsid w:val="00AB6D5D"/>
    <w:rsid w:val="00AB6D98"/>
    <w:rsid w:val="00AB780F"/>
    <w:rsid w:val="00AB7863"/>
    <w:rsid w:val="00AC0A13"/>
    <w:rsid w:val="00AC17A6"/>
    <w:rsid w:val="00AC244C"/>
    <w:rsid w:val="00AC293B"/>
    <w:rsid w:val="00AC33C1"/>
    <w:rsid w:val="00AC4F2B"/>
    <w:rsid w:val="00AC5DC7"/>
    <w:rsid w:val="00AC73B0"/>
    <w:rsid w:val="00AC7D19"/>
    <w:rsid w:val="00AC7FB6"/>
    <w:rsid w:val="00AC7FE8"/>
    <w:rsid w:val="00AD0659"/>
    <w:rsid w:val="00AD0B29"/>
    <w:rsid w:val="00AD1D7C"/>
    <w:rsid w:val="00AD25A2"/>
    <w:rsid w:val="00AD293A"/>
    <w:rsid w:val="00AD4798"/>
    <w:rsid w:val="00AD4DEC"/>
    <w:rsid w:val="00AD513F"/>
    <w:rsid w:val="00AD5189"/>
    <w:rsid w:val="00AD5A99"/>
    <w:rsid w:val="00AD6CB3"/>
    <w:rsid w:val="00AD6F6B"/>
    <w:rsid w:val="00AD7532"/>
    <w:rsid w:val="00AD7538"/>
    <w:rsid w:val="00AD76C7"/>
    <w:rsid w:val="00AE0BFA"/>
    <w:rsid w:val="00AE1D06"/>
    <w:rsid w:val="00AE268E"/>
    <w:rsid w:val="00AE3975"/>
    <w:rsid w:val="00AE3DF6"/>
    <w:rsid w:val="00AE3E96"/>
    <w:rsid w:val="00AE473F"/>
    <w:rsid w:val="00AE4A5E"/>
    <w:rsid w:val="00AE4F72"/>
    <w:rsid w:val="00AE5463"/>
    <w:rsid w:val="00AE5DE4"/>
    <w:rsid w:val="00AE6590"/>
    <w:rsid w:val="00AE6D15"/>
    <w:rsid w:val="00AE744C"/>
    <w:rsid w:val="00AE799F"/>
    <w:rsid w:val="00AE7DA5"/>
    <w:rsid w:val="00AF040E"/>
    <w:rsid w:val="00AF0CD6"/>
    <w:rsid w:val="00AF21BA"/>
    <w:rsid w:val="00AF23E0"/>
    <w:rsid w:val="00AF29CA"/>
    <w:rsid w:val="00AF3719"/>
    <w:rsid w:val="00AF3994"/>
    <w:rsid w:val="00AF517B"/>
    <w:rsid w:val="00AF6454"/>
    <w:rsid w:val="00AF6E41"/>
    <w:rsid w:val="00AF6E84"/>
    <w:rsid w:val="00AF7BA1"/>
    <w:rsid w:val="00AF7D78"/>
    <w:rsid w:val="00B00C89"/>
    <w:rsid w:val="00B02579"/>
    <w:rsid w:val="00B0329A"/>
    <w:rsid w:val="00B03787"/>
    <w:rsid w:val="00B037DF"/>
    <w:rsid w:val="00B03879"/>
    <w:rsid w:val="00B04388"/>
    <w:rsid w:val="00B04AD9"/>
    <w:rsid w:val="00B04F2A"/>
    <w:rsid w:val="00B0500A"/>
    <w:rsid w:val="00B05011"/>
    <w:rsid w:val="00B05052"/>
    <w:rsid w:val="00B054A6"/>
    <w:rsid w:val="00B05701"/>
    <w:rsid w:val="00B05E90"/>
    <w:rsid w:val="00B06064"/>
    <w:rsid w:val="00B061FB"/>
    <w:rsid w:val="00B063D0"/>
    <w:rsid w:val="00B069FD"/>
    <w:rsid w:val="00B06BAA"/>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59BC"/>
    <w:rsid w:val="00B15B17"/>
    <w:rsid w:val="00B16BB2"/>
    <w:rsid w:val="00B20714"/>
    <w:rsid w:val="00B207CB"/>
    <w:rsid w:val="00B20A2B"/>
    <w:rsid w:val="00B21152"/>
    <w:rsid w:val="00B21EA3"/>
    <w:rsid w:val="00B2305D"/>
    <w:rsid w:val="00B231AE"/>
    <w:rsid w:val="00B23212"/>
    <w:rsid w:val="00B24010"/>
    <w:rsid w:val="00B24528"/>
    <w:rsid w:val="00B25164"/>
    <w:rsid w:val="00B251F8"/>
    <w:rsid w:val="00B259E7"/>
    <w:rsid w:val="00B264D1"/>
    <w:rsid w:val="00B2660C"/>
    <w:rsid w:val="00B268A6"/>
    <w:rsid w:val="00B270E6"/>
    <w:rsid w:val="00B279F0"/>
    <w:rsid w:val="00B310DB"/>
    <w:rsid w:val="00B32CEA"/>
    <w:rsid w:val="00B32FDB"/>
    <w:rsid w:val="00B332C5"/>
    <w:rsid w:val="00B341E2"/>
    <w:rsid w:val="00B34721"/>
    <w:rsid w:val="00B348CA"/>
    <w:rsid w:val="00B34FED"/>
    <w:rsid w:val="00B357BE"/>
    <w:rsid w:val="00B359C5"/>
    <w:rsid w:val="00B360B4"/>
    <w:rsid w:val="00B365AE"/>
    <w:rsid w:val="00B37862"/>
    <w:rsid w:val="00B400D1"/>
    <w:rsid w:val="00B405F8"/>
    <w:rsid w:val="00B40834"/>
    <w:rsid w:val="00B40977"/>
    <w:rsid w:val="00B40C7F"/>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8EA"/>
    <w:rsid w:val="00B45BC3"/>
    <w:rsid w:val="00B467FC"/>
    <w:rsid w:val="00B469DB"/>
    <w:rsid w:val="00B470C7"/>
    <w:rsid w:val="00B47F34"/>
    <w:rsid w:val="00B5030A"/>
    <w:rsid w:val="00B50B92"/>
    <w:rsid w:val="00B51DBC"/>
    <w:rsid w:val="00B51F0B"/>
    <w:rsid w:val="00B52333"/>
    <w:rsid w:val="00B523D1"/>
    <w:rsid w:val="00B53A2D"/>
    <w:rsid w:val="00B53F12"/>
    <w:rsid w:val="00B570F8"/>
    <w:rsid w:val="00B579CE"/>
    <w:rsid w:val="00B60977"/>
    <w:rsid w:val="00B60A65"/>
    <w:rsid w:val="00B60D41"/>
    <w:rsid w:val="00B6106E"/>
    <w:rsid w:val="00B61FC7"/>
    <w:rsid w:val="00B62201"/>
    <w:rsid w:val="00B627C6"/>
    <w:rsid w:val="00B63197"/>
    <w:rsid w:val="00B63C45"/>
    <w:rsid w:val="00B63C66"/>
    <w:rsid w:val="00B63D61"/>
    <w:rsid w:val="00B647C3"/>
    <w:rsid w:val="00B649FE"/>
    <w:rsid w:val="00B64FED"/>
    <w:rsid w:val="00B65525"/>
    <w:rsid w:val="00B65630"/>
    <w:rsid w:val="00B65910"/>
    <w:rsid w:val="00B6642A"/>
    <w:rsid w:val="00B66477"/>
    <w:rsid w:val="00B66AFD"/>
    <w:rsid w:val="00B66B3B"/>
    <w:rsid w:val="00B66DA0"/>
    <w:rsid w:val="00B707C8"/>
    <w:rsid w:val="00B72170"/>
    <w:rsid w:val="00B72CBF"/>
    <w:rsid w:val="00B732FC"/>
    <w:rsid w:val="00B73511"/>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631"/>
    <w:rsid w:val="00B81B47"/>
    <w:rsid w:val="00B81E8C"/>
    <w:rsid w:val="00B82C9E"/>
    <w:rsid w:val="00B83331"/>
    <w:rsid w:val="00B83F46"/>
    <w:rsid w:val="00B84BAC"/>
    <w:rsid w:val="00B84C51"/>
    <w:rsid w:val="00B853BA"/>
    <w:rsid w:val="00B863F8"/>
    <w:rsid w:val="00B868DF"/>
    <w:rsid w:val="00B86A68"/>
    <w:rsid w:val="00B86B32"/>
    <w:rsid w:val="00B90618"/>
    <w:rsid w:val="00B90D15"/>
    <w:rsid w:val="00B91897"/>
    <w:rsid w:val="00B925DE"/>
    <w:rsid w:val="00B92793"/>
    <w:rsid w:val="00B92CDC"/>
    <w:rsid w:val="00B92E08"/>
    <w:rsid w:val="00B92E73"/>
    <w:rsid w:val="00B930B2"/>
    <w:rsid w:val="00B93BAD"/>
    <w:rsid w:val="00B93DD9"/>
    <w:rsid w:val="00B9529A"/>
    <w:rsid w:val="00B95374"/>
    <w:rsid w:val="00B95F5C"/>
    <w:rsid w:val="00B95F79"/>
    <w:rsid w:val="00B962C8"/>
    <w:rsid w:val="00B965B9"/>
    <w:rsid w:val="00B96769"/>
    <w:rsid w:val="00B97A61"/>
    <w:rsid w:val="00BA0086"/>
    <w:rsid w:val="00BA0C13"/>
    <w:rsid w:val="00BA0C63"/>
    <w:rsid w:val="00BA1003"/>
    <w:rsid w:val="00BA1AEF"/>
    <w:rsid w:val="00BA3D37"/>
    <w:rsid w:val="00BA3D59"/>
    <w:rsid w:val="00BA48D5"/>
    <w:rsid w:val="00BA4E8F"/>
    <w:rsid w:val="00BA5CEB"/>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B7510"/>
    <w:rsid w:val="00BB761D"/>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7F8"/>
    <w:rsid w:val="00BC720B"/>
    <w:rsid w:val="00BC7CE3"/>
    <w:rsid w:val="00BD04C5"/>
    <w:rsid w:val="00BD1506"/>
    <w:rsid w:val="00BD1597"/>
    <w:rsid w:val="00BD1788"/>
    <w:rsid w:val="00BD17BF"/>
    <w:rsid w:val="00BD1F2E"/>
    <w:rsid w:val="00BD1F63"/>
    <w:rsid w:val="00BD2884"/>
    <w:rsid w:val="00BD3CDD"/>
    <w:rsid w:val="00BD404E"/>
    <w:rsid w:val="00BD4135"/>
    <w:rsid w:val="00BD4488"/>
    <w:rsid w:val="00BD4D7D"/>
    <w:rsid w:val="00BD4DB3"/>
    <w:rsid w:val="00BD579A"/>
    <w:rsid w:val="00BD5ABF"/>
    <w:rsid w:val="00BD63BE"/>
    <w:rsid w:val="00BD6829"/>
    <w:rsid w:val="00BD7286"/>
    <w:rsid w:val="00BE03B6"/>
    <w:rsid w:val="00BE0451"/>
    <w:rsid w:val="00BE048F"/>
    <w:rsid w:val="00BE0E30"/>
    <w:rsid w:val="00BE23A4"/>
    <w:rsid w:val="00BE23E7"/>
    <w:rsid w:val="00BE242D"/>
    <w:rsid w:val="00BE2FA3"/>
    <w:rsid w:val="00BE30C1"/>
    <w:rsid w:val="00BE3E04"/>
    <w:rsid w:val="00BE40F3"/>
    <w:rsid w:val="00BE513F"/>
    <w:rsid w:val="00BE542C"/>
    <w:rsid w:val="00BE7DC9"/>
    <w:rsid w:val="00BE7DD7"/>
    <w:rsid w:val="00BF0532"/>
    <w:rsid w:val="00BF16FD"/>
    <w:rsid w:val="00BF1908"/>
    <w:rsid w:val="00BF1C4F"/>
    <w:rsid w:val="00BF1C56"/>
    <w:rsid w:val="00BF2C32"/>
    <w:rsid w:val="00BF338A"/>
    <w:rsid w:val="00BF3502"/>
    <w:rsid w:val="00BF5BA8"/>
    <w:rsid w:val="00BF5C94"/>
    <w:rsid w:val="00BF5CBB"/>
    <w:rsid w:val="00BF5CF8"/>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0E6"/>
    <w:rsid w:val="00C061CD"/>
    <w:rsid w:val="00C063A7"/>
    <w:rsid w:val="00C064A1"/>
    <w:rsid w:val="00C06518"/>
    <w:rsid w:val="00C06EE3"/>
    <w:rsid w:val="00C078BB"/>
    <w:rsid w:val="00C10B45"/>
    <w:rsid w:val="00C10F7C"/>
    <w:rsid w:val="00C11764"/>
    <w:rsid w:val="00C119AB"/>
    <w:rsid w:val="00C1249A"/>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20D1"/>
    <w:rsid w:val="00C22289"/>
    <w:rsid w:val="00C23139"/>
    <w:rsid w:val="00C233FC"/>
    <w:rsid w:val="00C250B5"/>
    <w:rsid w:val="00C252C4"/>
    <w:rsid w:val="00C2623D"/>
    <w:rsid w:val="00C268F2"/>
    <w:rsid w:val="00C269A1"/>
    <w:rsid w:val="00C269BC"/>
    <w:rsid w:val="00C27C28"/>
    <w:rsid w:val="00C31213"/>
    <w:rsid w:val="00C31BE1"/>
    <w:rsid w:val="00C32083"/>
    <w:rsid w:val="00C328C6"/>
    <w:rsid w:val="00C32D70"/>
    <w:rsid w:val="00C32ED8"/>
    <w:rsid w:val="00C33878"/>
    <w:rsid w:val="00C346B5"/>
    <w:rsid w:val="00C34C8A"/>
    <w:rsid w:val="00C35824"/>
    <w:rsid w:val="00C361A7"/>
    <w:rsid w:val="00C37DD9"/>
    <w:rsid w:val="00C404DD"/>
    <w:rsid w:val="00C42C90"/>
    <w:rsid w:val="00C43375"/>
    <w:rsid w:val="00C433B2"/>
    <w:rsid w:val="00C43905"/>
    <w:rsid w:val="00C44A01"/>
    <w:rsid w:val="00C44AE4"/>
    <w:rsid w:val="00C4515C"/>
    <w:rsid w:val="00C46030"/>
    <w:rsid w:val="00C461AC"/>
    <w:rsid w:val="00C46B3C"/>
    <w:rsid w:val="00C46B66"/>
    <w:rsid w:val="00C476BA"/>
    <w:rsid w:val="00C5092A"/>
    <w:rsid w:val="00C50EB7"/>
    <w:rsid w:val="00C51E78"/>
    <w:rsid w:val="00C51FF3"/>
    <w:rsid w:val="00C524AB"/>
    <w:rsid w:val="00C52FCF"/>
    <w:rsid w:val="00C535FF"/>
    <w:rsid w:val="00C53780"/>
    <w:rsid w:val="00C53834"/>
    <w:rsid w:val="00C556BA"/>
    <w:rsid w:val="00C55B70"/>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7AC"/>
    <w:rsid w:val="00C858FF"/>
    <w:rsid w:val="00C87D37"/>
    <w:rsid w:val="00C9004C"/>
    <w:rsid w:val="00C90BE4"/>
    <w:rsid w:val="00C91125"/>
    <w:rsid w:val="00C91F36"/>
    <w:rsid w:val="00C92CB3"/>
    <w:rsid w:val="00C93348"/>
    <w:rsid w:val="00C9391F"/>
    <w:rsid w:val="00C94C50"/>
    <w:rsid w:val="00C95A55"/>
    <w:rsid w:val="00C95E2E"/>
    <w:rsid w:val="00C96CD7"/>
    <w:rsid w:val="00C97A13"/>
    <w:rsid w:val="00CA1143"/>
    <w:rsid w:val="00CA1654"/>
    <w:rsid w:val="00CA1D4D"/>
    <w:rsid w:val="00CA2AB9"/>
    <w:rsid w:val="00CA4803"/>
    <w:rsid w:val="00CA522B"/>
    <w:rsid w:val="00CA541B"/>
    <w:rsid w:val="00CA6151"/>
    <w:rsid w:val="00CA7478"/>
    <w:rsid w:val="00CA7E2D"/>
    <w:rsid w:val="00CA7F97"/>
    <w:rsid w:val="00CB06D3"/>
    <w:rsid w:val="00CB06E9"/>
    <w:rsid w:val="00CB0DD3"/>
    <w:rsid w:val="00CB1725"/>
    <w:rsid w:val="00CB36A9"/>
    <w:rsid w:val="00CB3A4E"/>
    <w:rsid w:val="00CB46FF"/>
    <w:rsid w:val="00CB52C4"/>
    <w:rsid w:val="00CB56FD"/>
    <w:rsid w:val="00CB6B44"/>
    <w:rsid w:val="00CB6DE8"/>
    <w:rsid w:val="00CB7BB1"/>
    <w:rsid w:val="00CC027A"/>
    <w:rsid w:val="00CC10D0"/>
    <w:rsid w:val="00CC1BA5"/>
    <w:rsid w:val="00CC1F75"/>
    <w:rsid w:val="00CC220E"/>
    <w:rsid w:val="00CC26D8"/>
    <w:rsid w:val="00CC3931"/>
    <w:rsid w:val="00CC477C"/>
    <w:rsid w:val="00CC4C7F"/>
    <w:rsid w:val="00CC4F2F"/>
    <w:rsid w:val="00CC56DF"/>
    <w:rsid w:val="00CC5CA9"/>
    <w:rsid w:val="00CC5DAC"/>
    <w:rsid w:val="00CC6633"/>
    <w:rsid w:val="00CC6C0D"/>
    <w:rsid w:val="00CC7716"/>
    <w:rsid w:val="00CC7733"/>
    <w:rsid w:val="00CD0E05"/>
    <w:rsid w:val="00CD1DFF"/>
    <w:rsid w:val="00CD1E38"/>
    <w:rsid w:val="00CD21A8"/>
    <w:rsid w:val="00CD423F"/>
    <w:rsid w:val="00CD4B32"/>
    <w:rsid w:val="00CD4DDF"/>
    <w:rsid w:val="00CD4EF1"/>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6F30"/>
    <w:rsid w:val="00CE7D6F"/>
    <w:rsid w:val="00CF0659"/>
    <w:rsid w:val="00CF09E9"/>
    <w:rsid w:val="00CF0D3C"/>
    <w:rsid w:val="00CF1129"/>
    <w:rsid w:val="00CF1B6C"/>
    <w:rsid w:val="00CF20E0"/>
    <w:rsid w:val="00CF217F"/>
    <w:rsid w:val="00CF2D13"/>
    <w:rsid w:val="00CF3CD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451"/>
    <w:rsid w:val="00D0660C"/>
    <w:rsid w:val="00D067BD"/>
    <w:rsid w:val="00D06BD1"/>
    <w:rsid w:val="00D0788A"/>
    <w:rsid w:val="00D131A4"/>
    <w:rsid w:val="00D13766"/>
    <w:rsid w:val="00D13E72"/>
    <w:rsid w:val="00D144CF"/>
    <w:rsid w:val="00D14B6F"/>
    <w:rsid w:val="00D14DC5"/>
    <w:rsid w:val="00D15B74"/>
    <w:rsid w:val="00D1672F"/>
    <w:rsid w:val="00D20245"/>
    <w:rsid w:val="00D203C3"/>
    <w:rsid w:val="00D2139C"/>
    <w:rsid w:val="00D21B33"/>
    <w:rsid w:val="00D21D0D"/>
    <w:rsid w:val="00D21E50"/>
    <w:rsid w:val="00D22030"/>
    <w:rsid w:val="00D22673"/>
    <w:rsid w:val="00D22787"/>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0AF"/>
    <w:rsid w:val="00D376FC"/>
    <w:rsid w:val="00D404BC"/>
    <w:rsid w:val="00D40F0A"/>
    <w:rsid w:val="00D414C0"/>
    <w:rsid w:val="00D41567"/>
    <w:rsid w:val="00D41AA9"/>
    <w:rsid w:val="00D42218"/>
    <w:rsid w:val="00D427A6"/>
    <w:rsid w:val="00D42A8D"/>
    <w:rsid w:val="00D42E90"/>
    <w:rsid w:val="00D431A7"/>
    <w:rsid w:val="00D4431A"/>
    <w:rsid w:val="00D444FE"/>
    <w:rsid w:val="00D44A04"/>
    <w:rsid w:val="00D454B0"/>
    <w:rsid w:val="00D45611"/>
    <w:rsid w:val="00D459A5"/>
    <w:rsid w:val="00D46DCD"/>
    <w:rsid w:val="00D50484"/>
    <w:rsid w:val="00D504DB"/>
    <w:rsid w:val="00D5137F"/>
    <w:rsid w:val="00D52073"/>
    <w:rsid w:val="00D5335D"/>
    <w:rsid w:val="00D537D3"/>
    <w:rsid w:val="00D53A14"/>
    <w:rsid w:val="00D546FE"/>
    <w:rsid w:val="00D549CE"/>
    <w:rsid w:val="00D55155"/>
    <w:rsid w:val="00D572C5"/>
    <w:rsid w:val="00D578C5"/>
    <w:rsid w:val="00D6024C"/>
    <w:rsid w:val="00D60F34"/>
    <w:rsid w:val="00D61161"/>
    <w:rsid w:val="00D6280B"/>
    <w:rsid w:val="00D62ADF"/>
    <w:rsid w:val="00D62BEC"/>
    <w:rsid w:val="00D63038"/>
    <w:rsid w:val="00D634B9"/>
    <w:rsid w:val="00D63AAF"/>
    <w:rsid w:val="00D64D0A"/>
    <w:rsid w:val="00D675F2"/>
    <w:rsid w:val="00D67A7C"/>
    <w:rsid w:val="00D70001"/>
    <w:rsid w:val="00D706EF"/>
    <w:rsid w:val="00D72F9F"/>
    <w:rsid w:val="00D73460"/>
    <w:rsid w:val="00D73B91"/>
    <w:rsid w:val="00D7483F"/>
    <w:rsid w:val="00D75662"/>
    <w:rsid w:val="00D75738"/>
    <w:rsid w:val="00D76455"/>
    <w:rsid w:val="00D76E5D"/>
    <w:rsid w:val="00D777B4"/>
    <w:rsid w:val="00D81DFB"/>
    <w:rsid w:val="00D81F5D"/>
    <w:rsid w:val="00D82919"/>
    <w:rsid w:val="00D82AFF"/>
    <w:rsid w:val="00D83085"/>
    <w:rsid w:val="00D83615"/>
    <w:rsid w:val="00D839E0"/>
    <w:rsid w:val="00D84716"/>
    <w:rsid w:val="00D84A06"/>
    <w:rsid w:val="00D850A2"/>
    <w:rsid w:val="00D850B4"/>
    <w:rsid w:val="00D852D9"/>
    <w:rsid w:val="00D85723"/>
    <w:rsid w:val="00D85D2C"/>
    <w:rsid w:val="00D86904"/>
    <w:rsid w:val="00D869CF"/>
    <w:rsid w:val="00D8741E"/>
    <w:rsid w:val="00D87BFA"/>
    <w:rsid w:val="00D87E27"/>
    <w:rsid w:val="00D90488"/>
    <w:rsid w:val="00D9107E"/>
    <w:rsid w:val="00D91861"/>
    <w:rsid w:val="00D91A49"/>
    <w:rsid w:val="00D92040"/>
    <w:rsid w:val="00D92535"/>
    <w:rsid w:val="00D92BE4"/>
    <w:rsid w:val="00D92D35"/>
    <w:rsid w:val="00D92DC4"/>
    <w:rsid w:val="00D931D2"/>
    <w:rsid w:val="00D93A82"/>
    <w:rsid w:val="00D93E97"/>
    <w:rsid w:val="00D9419A"/>
    <w:rsid w:val="00D94C02"/>
    <w:rsid w:val="00D94F1F"/>
    <w:rsid w:val="00D95621"/>
    <w:rsid w:val="00D956E4"/>
    <w:rsid w:val="00D95BB5"/>
    <w:rsid w:val="00D95F95"/>
    <w:rsid w:val="00D9665D"/>
    <w:rsid w:val="00D97D2C"/>
    <w:rsid w:val="00DA0E66"/>
    <w:rsid w:val="00DA0FB4"/>
    <w:rsid w:val="00DA10CF"/>
    <w:rsid w:val="00DA1A7C"/>
    <w:rsid w:val="00DA21E3"/>
    <w:rsid w:val="00DA2507"/>
    <w:rsid w:val="00DA27EF"/>
    <w:rsid w:val="00DA2A9B"/>
    <w:rsid w:val="00DA2E2D"/>
    <w:rsid w:val="00DA34EC"/>
    <w:rsid w:val="00DA3DAD"/>
    <w:rsid w:val="00DA40CD"/>
    <w:rsid w:val="00DA5BD3"/>
    <w:rsid w:val="00DA626B"/>
    <w:rsid w:val="00DA63E7"/>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605"/>
    <w:rsid w:val="00DB5CCA"/>
    <w:rsid w:val="00DB670E"/>
    <w:rsid w:val="00DB71CC"/>
    <w:rsid w:val="00DB7DEA"/>
    <w:rsid w:val="00DC0B56"/>
    <w:rsid w:val="00DC1C41"/>
    <w:rsid w:val="00DC3234"/>
    <w:rsid w:val="00DC34ED"/>
    <w:rsid w:val="00DC4CD9"/>
    <w:rsid w:val="00DC53A6"/>
    <w:rsid w:val="00DC5446"/>
    <w:rsid w:val="00DC5B67"/>
    <w:rsid w:val="00DC61C6"/>
    <w:rsid w:val="00DC6394"/>
    <w:rsid w:val="00DC785F"/>
    <w:rsid w:val="00DC794D"/>
    <w:rsid w:val="00DD0836"/>
    <w:rsid w:val="00DD0C09"/>
    <w:rsid w:val="00DD0C3D"/>
    <w:rsid w:val="00DD143E"/>
    <w:rsid w:val="00DD158A"/>
    <w:rsid w:val="00DD160D"/>
    <w:rsid w:val="00DD1655"/>
    <w:rsid w:val="00DD1AC5"/>
    <w:rsid w:val="00DD29A9"/>
    <w:rsid w:val="00DD2CF9"/>
    <w:rsid w:val="00DD3470"/>
    <w:rsid w:val="00DD5A5E"/>
    <w:rsid w:val="00DD5C50"/>
    <w:rsid w:val="00DD63DD"/>
    <w:rsid w:val="00DD7870"/>
    <w:rsid w:val="00DE01C0"/>
    <w:rsid w:val="00DE103F"/>
    <w:rsid w:val="00DE20AF"/>
    <w:rsid w:val="00DE23D5"/>
    <w:rsid w:val="00DE2A85"/>
    <w:rsid w:val="00DE36FF"/>
    <w:rsid w:val="00DE37E2"/>
    <w:rsid w:val="00DE38C4"/>
    <w:rsid w:val="00DE4C60"/>
    <w:rsid w:val="00DE4C91"/>
    <w:rsid w:val="00DE4CC8"/>
    <w:rsid w:val="00DE593B"/>
    <w:rsid w:val="00DE59B4"/>
    <w:rsid w:val="00DE5F5A"/>
    <w:rsid w:val="00DE6A9F"/>
    <w:rsid w:val="00DE6C6E"/>
    <w:rsid w:val="00DE7884"/>
    <w:rsid w:val="00DE7D40"/>
    <w:rsid w:val="00DF092B"/>
    <w:rsid w:val="00DF09DC"/>
    <w:rsid w:val="00DF13F4"/>
    <w:rsid w:val="00DF17BC"/>
    <w:rsid w:val="00DF21E2"/>
    <w:rsid w:val="00DF2826"/>
    <w:rsid w:val="00DF3118"/>
    <w:rsid w:val="00DF3540"/>
    <w:rsid w:val="00DF4111"/>
    <w:rsid w:val="00DF4771"/>
    <w:rsid w:val="00DF4E16"/>
    <w:rsid w:val="00DF5498"/>
    <w:rsid w:val="00DF5523"/>
    <w:rsid w:val="00DF5B7F"/>
    <w:rsid w:val="00DF6144"/>
    <w:rsid w:val="00DF7A77"/>
    <w:rsid w:val="00DF7C2F"/>
    <w:rsid w:val="00DF7DC3"/>
    <w:rsid w:val="00DF7F13"/>
    <w:rsid w:val="00E0187C"/>
    <w:rsid w:val="00E01D44"/>
    <w:rsid w:val="00E020D4"/>
    <w:rsid w:val="00E02416"/>
    <w:rsid w:val="00E03DD5"/>
    <w:rsid w:val="00E03E98"/>
    <w:rsid w:val="00E03F65"/>
    <w:rsid w:val="00E0414A"/>
    <w:rsid w:val="00E05569"/>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1E9"/>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45B"/>
    <w:rsid w:val="00E347CF"/>
    <w:rsid w:val="00E35D91"/>
    <w:rsid w:val="00E35F12"/>
    <w:rsid w:val="00E361C2"/>
    <w:rsid w:val="00E361C9"/>
    <w:rsid w:val="00E36475"/>
    <w:rsid w:val="00E36684"/>
    <w:rsid w:val="00E36C5D"/>
    <w:rsid w:val="00E36F5A"/>
    <w:rsid w:val="00E408F4"/>
    <w:rsid w:val="00E40BBF"/>
    <w:rsid w:val="00E41566"/>
    <w:rsid w:val="00E4164A"/>
    <w:rsid w:val="00E4181B"/>
    <w:rsid w:val="00E41F4E"/>
    <w:rsid w:val="00E4236D"/>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282"/>
    <w:rsid w:val="00E525EA"/>
    <w:rsid w:val="00E527D0"/>
    <w:rsid w:val="00E53293"/>
    <w:rsid w:val="00E533C6"/>
    <w:rsid w:val="00E53865"/>
    <w:rsid w:val="00E53E84"/>
    <w:rsid w:val="00E54C63"/>
    <w:rsid w:val="00E54DF3"/>
    <w:rsid w:val="00E55C31"/>
    <w:rsid w:val="00E562AE"/>
    <w:rsid w:val="00E56809"/>
    <w:rsid w:val="00E5723D"/>
    <w:rsid w:val="00E600CF"/>
    <w:rsid w:val="00E60BA5"/>
    <w:rsid w:val="00E61207"/>
    <w:rsid w:val="00E61814"/>
    <w:rsid w:val="00E61D47"/>
    <w:rsid w:val="00E620BF"/>
    <w:rsid w:val="00E62213"/>
    <w:rsid w:val="00E624F9"/>
    <w:rsid w:val="00E62653"/>
    <w:rsid w:val="00E62C43"/>
    <w:rsid w:val="00E62D2B"/>
    <w:rsid w:val="00E62ED7"/>
    <w:rsid w:val="00E63B58"/>
    <w:rsid w:val="00E63E88"/>
    <w:rsid w:val="00E64026"/>
    <w:rsid w:val="00E644CB"/>
    <w:rsid w:val="00E65785"/>
    <w:rsid w:val="00E66215"/>
    <w:rsid w:val="00E662D4"/>
    <w:rsid w:val="00E66F49"/>
    <w:rsid w:val="00E67010"/>
    <w:rsid w:val="00E673A4"/>
    <w:rsid w:val="00E67C4A"/>
    <w:rsid w:val="00E67DF7"/>
    <w:rsid w:val="00E70D38"/>
    <w:rsid w:val="00E70D49"/>
    <w:rsid w:val="00E7158D"/>
    <w:rsid w:val="00E71B36"/>
    <w:rsid w:val="00E723D1"/>
    <w:rsid w:val="00E72A9F"/>
    <w:rsid w:val="00E72CB5"/>
    <w:rsid w:val="00E73353"/>
    <w:rsid w:val="00E7423C"/>
    <w:rsid w:val="00E74BFF"/>
    <w:rsid w:val="00E74DC8"/>
    <w:rsid w:val="00E74F81"/>
    <w:rsid w:val="00E75080"/>
    <w:rsid w:val="00E755C3"/>
    <w:rsid w:val="00E75AE8"/>
    <w:rsid w:val="00E760BB"/>
    <w:rsid w:val="00E76501"/>
    <w:rsid w:val="00E76604"/>
    <w:rsid w:val="00E76A51"/>
    <w:rsid w:val="00E76F9A"/>
    <w:rsid w:val="00E771F3"/>
    <w:rsid w:val="00E77743"/>
    <w:rsid w:val="00E77C30"/>
    <w:rsid w:val="00E81497"/>
    <w:rsid w:val="00E82878"/>
    <w:rsid w:val="00E82A61"/>
    <w:rsid w:val="00E82FA4"/>
    <w:rsid w:val="00E85418"/>
    <w:rsid w:val="00E85D7A"/>
    <w:rsid w:val="00E85DE7"/>
    <w:rsid w:val="00E8773E"/>
    <w:rsid w:val="00E87944"/>
    <w:rsid w:val="00E905A8"/>
    <w:rsid w:val="00E91983"/>
    <w:rsid w:val="00E92867"/>
    <w:rsid w:val="00E929EA"/>
    <w:rsid w:val="00E930A4"/>
    <w:rsid w:val="00E93AF2"/>
    <w:rsid w:val="00E9446A"/>
    <w:rsid w:val="00E94CF9"/>
    <w:rsid w:val="00E94D3D"/>
    <w:rsid w:val="00E956F3"/>
    <w:rsid w:val="00E956FB"/>
    <w:rsid w:val="00E9629E"/>
    <w:rsid w:val="00EA03A0"/>
    <w:rsid w:val="00EA265D"/>
    <w:rsid w:val="00EA3F77"/>
    <w:rsid w:val="00EA430A"/>
    <w:rsid w:val="00EA4F2E"/>
    <w:rsid w:val="00EA5743"/>
    <w:rsid w:val="00EA58D1"/>
    <w:rsid w:val="00EA5A75"/>
    <w:rsid w:val="00EA7260"/>
    <w:rsid w:val="00EA73F2"/>
    <w:rsid w:val="00EA778A"/>
    <w:rsid w:val="00EA7BC9"/>
    <w:rsid w:val="00EB026D"/>
    <w:rsid w:val="00EB133B"/>
    <w:rsid w:val="00EB2512"/>
    <w:rsid w:val="00EB2D7F"/>
    <w:rsid w:val="00EB4385"/>
    <w:rsid w:val="00EB4467"/>
    <w:rsid w:val="00EB4820"/>
    <w:rsid w:val="00EB483B"/>
    <w:rsid w:val="00EB4CEE"/>
    <w:rsid w:val="00EB6108"/>
    <w:rsid w:val="00EB6F23"/>
    <w:rsid w:val="00EB7074"/>
    <w:rsid w:val="00EC0177"/>
    <w:rsid w:val="00EC1240"/>
    <w:rsid w:val="00EC1E9D"/>
    <w:rsid w:val="00EC258E"/>
    <w:rsid w:val="00EC2D81"/>
    <w:rsid w:val="00EC3739"/>
    <w:rsid w:val="00EC4480"/>
    <w:rsid w:val="00EC4F11"/>
    <w:rsid w:val="00EC534F"/>
    <w:rsid w:val="00EC5828"/>
    <w:rsid w:val="00EC613D"/>
    <w:rsid w:val="00EC6868"/>
    <w:rsid w:val="00EC7A53"/>
    <w:rsid w:val="00ED015A"/>
    <w:rsid w:val="00ED03C2"/>
    <w:rsid w:val="00ED07B7"/>
    <w:rsid w:val="00ED2A5D"/>
    <w:rsid w:val="00ED2AEE"/>
    <w:rsid w:val="00ED2E07"/>
    <w:rsid w:val="00ED3910"/>
    <w:rsid w:val="00ED3B56"/>
    <w:rsid w:val="00ED3E53"/>
    <w:rsid w:val="00ED4787"/>
    <w:rsid w:val="00ED4F96"/>
    <w:rsid w:val="00ED5A62"/>
    <w:rsid w:val="00ED63F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0ECB"/>
    <w:rsid w:val="00EF12BB"/>
    <w:rsid w:val="00EF14AB"/>
    <w:rsid w:val="00EF2C27"/>
    <w:rsid w:val="00EF2E08"/>
    <w:rsid w:val="00EF36ED"/>
    <w:rsid w:val="00EF37FC"/>
    <w:rsid w:val="00EF4EDD"/>
    <w:rsid w:val="00EF5C62"/>
    <w:rsid w:val="00EF6890"/>
    <w:rsid w:val="00EF6BFF"/>
    <w:rsid w:val="00EF6E09"/>
    <w:rsid w:val="00EF767A"/>
    <w:rsid w:val="00F00899"/>
    <w:rsid w:val="00F016B0"/>
    <w:rsid w:val="00F0171E"/>
    <w:rsid w:val="00F01989"/>
    <w:rsid w:val="00F01F04"/>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AB1"/>
    <w:rsid w:val="00F07CC8"/>
    <w:rsid w:val="00F105FD"/>
    <w:rsid w:val="00F10939"/>
    <w:rsid w:val="00F1183D"/>
    <w:rsid w:val="00F11FAF"/>
    <w:rsid w:val="00F1317B"/>
    <w:rsid w:val="00F1341C"/>
    <w:rsid w:val="00F135CC"/>
    <w:rsid w:val="00F140D1"/>
    <w:rsid w:val="00F1431B"/>
    <w:rsid w:val="00F1451D"/>
    <w:rsid w:val="00F146F3"/>
    <w:rsid w:val="00F1590B"/>
    <w:rsid w:val="00F15FD1"/>
    <w:rsid w:val="00F164B1"/>
    <w:rsid w:val="00F16F80"/>
    <w:rsid w:val="00F1779B"/>
    <w:rsid w:val="00F1786A"/>
    <w:rsid w:val="00F179FE"/>
    <w:rsid w:val="00F17E2E"/>
    <w:rsid w:val="00F17E34"/>
    <w:rsid w:val="00F2122E"/>
    <w:rsid w:val="00F2274B"/>
    <w:rsid w:val="00F23022"/>
    <w:rsid w:val="00F230BC"/>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6CB1"/>
    <w:rsid w:val="00F37C0E"/>
    <w:rsid w:val="00F37E3C"/>
    <w:rsid w:val="00F407E9"/>
    <w:rsid w:val="00F4152E"/>
    <w:rsid w:val="00F41C2F"/>
    <w:rsid w:val="00F41FA2"/>
    <w:rsid w:val="00F422F8"/>
    <w:rsid w:val="00F4244E"/>
    <w:rsid w:val="00F4275A"/>
    <w:rsid w:val="00F42C2B"/>
    <w:rsid w:val="00F42F9A"/>
    <w:rsid w:val="00F4362A"/>
    <w:rsid w:val="00F43B1E"/>
    <w:rsid w:val="00F44D72"/>
    <w:rsid w:val="00F44E2A"/>
    <w:rsid w:val="00F458E7"/>
    <w:rsid w:val="00F474C7"/>
    <w:rsid w:val="00F47A5D"/>
    <w:rsid w:val="00F5152A"/>
    <w:rsid w:val="00F521A0"/>
    <w:rsid w:val="00F52458"/>
    <w:rsid w:val="00F52554"/>
    <w:rsid w:val="00F52810"/>
    <w:rsid w:val="00F52DC3"/>
    <w:rsid w:val="00F53612"/>
    <w:rsid w:val="00F53C90"/>
    <w:rsid w:val="00F54C48"/>
    <w:rsid w:val="00F553B3"/>
    <w:rsid w:val="00F553C6"/>
    <w:rsid w:val="00F55B83"/>
    <w:rsid w:val="00F55D6F"/>
    <w:rsid w:val="00F56003"/>
    <w:rsid w:val="00F5650C"/>
    <w:rsid w:val="00F5729B"/>
    <w:rsid w:val="00F578C4"/>
    <w:rsid w:val="00F603AF"/>
    <w:rsid w:val="00F60DC9"/>
    <w:rsid w:val="00F610BD"/>
    <w:rsid w:val="00F61495"/>
    <w:rsid w:val="00F621FA"/>
    <w:rsid w:val="00F62963"/>
    <w:rsid w:val="00F633C9"/>
    <w:rsid w:val="00F64640"/>
    <w:rsid w:val="00F64863"/>
    <w:rsid w:val="00F648B5"/>
    <w:rsid w:val="00F648F9"/>
    <w:rsid w:val="00F64EE1"/>
    <w:rsid w:val="00F665BC"/>
    <w:rsid w:val="00F66765"/>
    <w:rsid w:val="00F66FC9"/>
    <w:rsid w:val="00F67D93"/>
    <w:rsid w:val="00F67EDB"/>
    <w:rsid w:val="00F70657"/>
    <w:rsid w:val="00F711DF"/>
    <w:rsid w:val="00F71799"/>
    <w:rsid w:val="00F7220E"/>
    <w:rsid w:val="00F72608"/>
    <w:rsid w:val="00F73C1F"/>
    <w:rsid w:val="00F73E1F"/>
    <w:rsid w:val="00F749E0"/>
    <w:rsid w:val="00F74B13"/>
    <w:rsid w:val="00F752FD"/>
    <w:rsid w:val="00F75CC4"/>
    <w:rsid w:val="00F75E06"/>
    <w:rsid w:val="00F7607A"/>
    <w:rsid w:val="00F765DA"/>
    <w:rsid w:val="00F76610"/>
    <w:rsid w:val="00F76ACA"/>
    <w:rsid w:val="00F7706F"/>
    <w:rsid w:val="00F7786B"/>
    <w:rsid w:val="00F80C78"/>
    <w:rsid w:val="00F80F57"/>
    <w:rsid w:val="00F81ED5"/>
    <w:rsid w:val="00F8204C"/>
    <w:rsid w:val="00F820B4"/>
    <w:rsid w:val="00F8307F"/>
    <w:rsid w:val="00F8383C"/>
    <w:rsid w:val="00F83F19"/>
    <w:rsid w:val="00F84588"/>
    <w:rsid w:val="00F84C22"/>
    <w:rsid w:val="00F84D19"/>
    <w:rsid w:val="00F85FC3"/>
    <w:rsid w:val="00F9024B"/>
    <w:rsid w:val="00F90B7E"/>
    <w:rsid w:val="00F90D6B"/>
    <w:rsid w:val="00F90EF1"/>
    <w:rsid w:val="00F91C29"/>
    <w:rsid w:val="00F930C9"/>
    <w:rsid w:val="00F93156"/>
    <w:rsid w:val="00F9368F"/>
    <w:rsid w:val="00F9372F"/>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350F"/>
    <w:rsid w:val="00FA3528"/>
    <w:rsid w:val="00FA36BC"/>
    <w:rsid w:val="00FA423E"/>
    <w:rsid w:val="00FA55D3"/>
    <w:rsid w:val="00FA56C4"/>
    <w:rsid w:val="00FA5FA1"/>
    <w:rsid w:val="00FA6238"/>
    <w:rsid w:val="00FA711B"/>
    <w:rsid w:val="00FA746C"/>
    <w:rsid w:val="00FA7B33"/>
    <w:rsid w:val="00FA7C08"/>
    <w:rsid w:val="00FA7EE8"/>
    <w:rsid w:val="00FB171A"/>
    <w:rsid w:val="00FB2250"/>
    <w:rsid w:val="00FB2576"/>
    <w:rsid w:val="00FB3AB2"/>
    <w:rsid w:val="00FB44F8"/>
    <w:rsid w:val="00FB470E"/>
    <w:rsid w:val="00FB4715"/>
    <w:rsid w:val="00FB519A"/>
    <w:rsid w:val="00FB5B99"/>
    <w:rsid w:val="00FB5DA5"/>
    <w:rsid w:val="00FB6591"/>
    <w:rsid w:val="00FB6802"/>
    <w:rsid w:val="00FB6862"/>
    <w:rsid w:val="00FB784D"/>
    <w:rsid w:val="00FB7B25"/>
    <w:rsid w:val="00FB7C1B"/>
    <w:rsid w:val="00FC0037"/>
    <w:rsid w:val="00FC06D7"/>
    <w:rsid w:val="00FC1DD9"/>
    <w:rsid w:val="00FC256A"/>
    <w:rsid w:val="00FC45FC"/>
    <w:rsid w:val="00FC471E"/>
    <w:rsid w:val="00FC4ACD"/>
    <w:rsid w:val="00FC4D74"/>
    <w:rsid w:val="00FC53A9"/>
    <w:rsid w:val="00FC59CD"/>
    <w:rsid w:val="00FC62A8"/>
    <w:rsid w:val="00FC6738"/>
    <w:rsid w:val="00FC682B"/>
    <w:rsid w:val="00FC6B91"/>
    <w:rsid w:val="00FC6C21"/>
    <w:rsid w:val="00FC6C39"/>
    <w:rsid w:val="00FC6E7E"/>
    <w:rsid w:val="00FC7981"/>
    <w:rsid w:val="00FC7C18"/>
    <w:rsid w:val="00FD05F1"/>
    <w:rsid w:val="00FD0658"/>
    <w:rsid w:val="00FD23D7"/>
    <w:rsid w:val="00FD29ED"/>
    <w:rsid w:val="00FD3367"/>
    <w:rsid w:val="00FD3975"/>
    <w:rsid w:val="00FD3A46"/>
    <w:rsid w:val="00FD44F4"/>
    <w:rsid w:val="00FD491E"/>
    <w:rsid w:val="00FD4CEB"/>
    <w:rsid w:val="00FD4ECA"/>
    <w:rsid w:val="00FD51D3"/>
    <w:rsid w:val="00FD6028"/>
    <w:rsid w:val="00FD73D9"/>
    <w:rsid w:val="00FE0B43"/>
    <w:rsid w:val="00FE15B2"/>
    <w:rsid w:val="00FE2028"/>
    <w:rsid w:val="00FE2D1C"/>
    <w:rsid w:val="00FE443F"/>
    <w:rsid w:val="00FE6BC2"/>
    <w:rsid w:val="00FE6FB6"/>
    <w:rsid w:val="00FF0F98"/>
    <w:rsid w:val="00FF1673"/>
    <w:rsid w:val="00FF244E"/>
    <w:rsid w:val="00FF2532"/>
    <w:rsid w:val="00FF2FAD"/>
    <w:rsid w:val="00FF3CBA"/>
    <w:rsid w:val="00FF3DAC"/>
    <w:rsid w:val="00FF4758"/>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6AEA672"/>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191156</vt:lpwstr>
  </property>
  <property fmtid="{D5CDD505-2E9C-101B-9397-08002B2CF9AE}" pid="4" name="OptimizationTime">
    <vt:lpwstr>20210809_1511</vt:lpwstr>
  </property>
</Properties>
</file>

<file path=docProps/app.xml><?xml version="1.0" encoding="utf-8"?>
<Properties xmlns="http://schemas.openxmlformats.org/officeDocument/2006/extended-properties" xmlns:vt="http://schemas.openxmlformats.org/officeDocument/2006/docPropsVTypes">
  <Template>Normal.dotm</Template>
  <TotalTime>3604</TotalTime>
  <Pages>36</Pages>
  <Words>9694</Words>
  <Characters>54669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64235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Darika Tongprapai</cp:lastModifiedBy>
  <cp:revision>172</cp:revision>
  <cp:lastPrinted>2021-08-09T06:03:00Z</cp:lastPrinted>
  <dcterms:created xsi:type="dcterms:W3CDTF">2021-04-08T09:45:00Z</dcterms:created>
  <dcterms:modified xsi:type="dcterms:W3CDTF">2021-08-09T06:03:00Z</dcterms:modified>
</cp:coreProperties>
</file>