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D153D" w14:textId="77777777" w:rsidR="00BC452E" w:rsidRPr="00422323" w:rsidRDefault="00BC452E" w:rsidP="00AB7E2B">
      <w:pPr>
        <w:pStyle w:val="a"/>
        <w:ind w:right="0"/>
        <w:jc w:val="both"/>
        <w:rPr>
          <w:rFonts w:ascii="Arial" w:hAnsi="Arial" w:cs="Cordia New"/>
          <w:b/>
          <w:bCs/>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F154C5" w:rsidRPr="00206010" w14:paraId="47E2C443" w14:textId="77777777" w:rsidTr="00F154C5">
        <w:trPr>
          <w:trHeight w:val="386"/>
        </w:trPr>
        <w:tc>
          <w:tcPr>
            <w:tcW w:w="9461" w:type="dxa"/>
            <w:shd w:val="clear" w:color="auto" w:fill="FFA543"/>
            <w:vAlign w:val="center"/>
          </w:tcPr>
          <w:p w14:paraId="2374836D" w14:textId="77777777" w:rsidR="00F154C5" w:rsidRPr="00206010" w:rsidRDefault="00F154C5" w:rsidP="00F154C5">
            <w:pPr>
              <w:tabs>
                <w:tab w:val="left" w:pos="432"/>
              </w:tabs>
              <w:ind w:left="504" w:hanging="504"/>
              <w:jc w:val="left"/>
              <w:rPr>
                <w:rFonts w:eastAsia="Cordia New" w:cs="Arial"/>
                <w:b/>
                <w:bCs/>
                <w:color w:val="FFFFFF"/>
                <w:cs/>
              </w:rPr>
            </w:pPr>
            <w:r w:rsidRPr="00206010">
              <w:rPr>
                <w:rFonts w:eastAsia="Cordia New" w:cs="Arial"/>
                <w:b/>
                <w:bCs/>
                <w:color w:val="FFFFFF"/>
                <w:lang w:val="en-GB"/>
              </w:rPr>
              <w:t>1</w:t>
            </w:r>
            <w:r w:rsidRPr="00206010">
              <w:rPr>
                <w:rFonts w:eastAsia="Cordia New" w:cs="Arial"/>
                <w:b/>
                <w:bCs/>
                <w:color w:val="FFFFFF"/>
                <w:lang w:val="en-GB"/>
              </w:rPr>
              <w:tab/>
              <w:t>General information</w:t>
            </w:r>
          </w:p>
        </w:tc>
      </w:tr>
    </w:tbl>
    <w:p w14:paraId="61902C1C" w14:textId="77777777" w:rsidR="00F154C5" w:rsidRPr="00206010" w:rsidRDefault="00F154C5" w:rsidP="00EA7394">
      <w:pPr>
        <w:pStyle w:val="a"/>
        <w:ind w:right="0"/>
        <w:jc w:val="both"/>
        <w:rPr>
          <w:rFonts w:ascii="Arial" w:hAnsi="Arial" w:cs="Arial"/>
          <w:b/>
          <w:bCs/>
          <w:sz w:val="20"/>
          <w:szCs w:val="20"/>
          <w:lang w:val="en-GB"/>
        </w:rPr>
      </w:pPr>
    </w:p>
    <w:p w14:paraId="72F90BFB" w14:textId="2C91EC36" w:rsidR="0037507C" w:rsidRPr="00206010" w:rsidRDefault="006F6644" w:rsidP="00EA7394">
      <w:pPr>
        <w:tabs>
          <w:tab w:val="left" w:pos="1440"/>
        </w:tabs>
        <w:rPr>
          <w:rFonts w:cs="Arial"/>
        </w:rPr>
      </w:pPr>
      <w:proofErr w:type="spellStart"/>
      <w:r w:rsidRPr="00206010">
        <w:rPr>
          <w:rFonts w:cs="Arial"/>
        </w:rPr>
        <w:t>Salee</w:t>
      </w:r>
      <w:proofErr w:type="spellEnd"/>
      <w:r w:rsidRPr="00206010">
        <w:rPr>
          <w:rFonts w:cs="Arial"/>
        </w:rPr>
        <w:t xml:space="preserve"> </w:t>
      </w:r>
      <w:r w:rsidR="00653AD4" w:rsidRPr="00206010">
        <w:rPr>
          <w:rFonts w:cs="Arial"/>
        </w:rPr>
        <w:t>Printing</w:t>
      </w:r>
      <w:r w:rsidRPr="00206010">
        <w:rPr>
          <w:rFonts w:cs="Arial"/>
        </w:rPr>
        <w:t xml:space="preserve"> </w:t>
      </w:r>
      <w:r w:rsidR="002F69E1" w:rsidRPr="00206010">
        <w:rPr>
          <w:rFonts w:cs="Arial"/>
        </w:rPr>
        <w:t>Public Company Limited (</w:t>
      </w:r>
      <w:r w:rsidR="007B7E38" w:rsidRPr="00206010">
        <w:rPr>
          <w:rFonts w:cs="Arial"/>
        </w:rPr>
        <w:t>t</w:t>
      </w:r>
      <w:r w:rsidR="002F69E1" w:rsidRPr="00206010">
        <w:rPr>
          <w:rFonts w:cs="Arial"/>
        </w:rPr>
        <w:t xml:space="preserve">he Company) is a public limited </w:t>
      </w:r>
      <w:r w:rsidR="00B26ED7" w:rsidRPr="00206010">
        <w:rPr>
          <w:rFonts w:cs="Arial"/>
        </w:rPr>
        <w:t xml:space="preserve">company </w:t>
      </w:r>
      <w:r w:rsidR="00A172B1" w:rsidRPr="00206010">
        <w:rPr>
          <w:rFonts w:cs="Arial"/>
        </w:rPr>
        <w:t>and</w:t>
      </w:r>
      <w:r w:rsidR="007B7E38" w:rsidRPr="00206010">
        <w:rPr>
          <w:rFonts w:cs="Arial"/>
        </w:rPr>
        <w:t xml:space="preserve"> </w:t>
      </w:r>
      <w:r w:rsidR="002F69E1" w:rsidRPr="00206010">
        <w:rPr>
          <w:rFonts w:cs="Arial"/>
        </w:rPr>
        <w:t xml:space="preserve">listed </w:t>
      </w:r>
      <w:r w:rsidR="007B7E38" w:rsidRPr="00206010">
        <w:rPr>
          <w:rFonts w:cs="Arial"/>
        </w:rPr>
        <w:t>o</w:t>
      </w:r>
      <w:r w:rsidR="00C2413A" w:rsidRPr="00206010">
        <w:rPr>
          <w:rFonts w:cs="Arial"/>
        </w:rPr>
        <w:t>n</w:t>
      </w:r>
      <w:r w:rsidR="002F69E1" w:rsidRPr="00206010">
        <w:rPr>
          <w:rFonts w:cs="Arial"/>
        </w:rPr>
        <w:t xml:space="preserve"> the Stock </w:t>
      </w:r>
      <w:r w:rsidR="002F69E1" w:rsidRPr="003C186C">
        <w:rPr>
          <w:rFonts w:cs="Arial"/>
          <w:spacing w:val="-4"/>
        </w:rPr>
        <w:t>Exchange of Thailand</w:t>
      </w:r>
      <w:r w:rsidR="00A172B1" w:rsidRPr="003C186C">
        <w:rPr>
          <w:rFonts w:cs="Arial"/>
          <w:spacing w:val="-4"/>
        </w:rPr>
        <w:t xml:space="preserve">. The </w:t>
      </w:r>
      <w:r w:rsidR="003F1A88" w:rsidRPr="003C186C">
        <w:rPr>
          <w:rFonts w:cs="Arial"/>
          <w:spacing w:val="-4"/>
        </w:rPr>
        <w:t>C</w:t>
      </w:r>
      <w:r w:rsidR="00A172B1" w:rsidRPr="003C186C">
        <w:rPr>
          <w:rFonts w:cs="Arial"/>
          <w:spacing w:val="-4"/>
        </w:rPr>
        <w:t>ompany</w:t>
      </w:r>
      <w:r w:rsidR="002F69E1" w:rsidRPr="003C186C">
        <w:rPr>
          <w:rFonts w:cs="Arial"/>
          <w:spacing w:val="-4"/>
        </w:rPr>
        <w:t xml:space="preserve"> is </w:t>
      </w:r>
      <w:r w:rsidR="00B26ED7" w:rsidRPr="003C186C">
        <w:rPr>
          <w:rFonts w:cs="Arial"/>
          <w:spacing w:val="-4"/>
        </w:rPr>
        <w:t>incorporated and dom</w:t>
      </w:r>
      <w:r w:rsidR="00793DF6" w:rsidRPr="003C186C">
        <w:rPr>
          <w:rFonts w:cs="Arial"/>
          <w:spacing w:val="-4"/>
        </w:rPr>
        <w:t>iciled in Thailand</w:t>
      </w:r>
      <w:r w:rsidR="00B81923">
        <w:rPr>
          <w:rFonts w:cs="Arial"/>
          <w:spacing w:val="-4"/>
        </w:rPr>
        <w:t xml:space="preserve"> and the registered address </w:t>
      </w:r>
      <w:r w:rsidR="0037507C" w:rsidRPr="00206010">
        <w:rPr>
          <w:rFonts w:cs="Arial"/>
        </w:rPr>
        <w:t>is</w:t>
      </w:r>
      <w:r w:rsidR="00102A32" w:rsidRPr="00206010">
        <w:rPr>
          <w:rFonts w:cs="Arial"/>
        </w:rPr>
        <w:t xml:space="preserve"> as follows</w:t>
      </w:r>
      <w:r w:rsidR="0037507C" w:rsidRPr="00206010">
        <w:rPr>
          <w:rFonts w:cs="Arial"/>
        </w:rPr>
        <w:t>:</w:t>
      </w:r>
    </w:p>
    <w:p w14:paraId="574D85E8" w14:textId="77777777" w:rsidR="0037507C" w:rsidRPr="00206010" w:rsidRDefault="0037507C" w:rsidP="00EA7394">
      <w:pPr>
        <w:tabs>
          <w:tab w:val="left" w:pos="1440"/>
        </w:tabs>
        <w:rPr>
          <w:rFonts w:cs="Arial"/>
        </w:rPr>
      </w:pPr>
    </w:p>
    <w:p w14:paraId="5416FA82" w14:textId="77777777" w:rsidR="0057297E" w:rsidRPr="007037B7" w:rsidRDefault="005B4F6D" w:rsidP="00EA7394">
      <w:pPr>
        <w:tabs>
          <w:tab w:val="left" w:pos="1440"/>
        </w:tabs>
        <w:rPr>
          <w:rFonts w:cs="Cordia New"/>
          <w:spacing w:val="-2"/>
          <w:lang w:val="en-GB"/>
        </w:rPr>
      </w:pPr>
      <w:r>
        <w:rPr>
          <w:rFonts w:cs="Arial"/>
          <w:spacing w:val="-2"/>
        </w:rPr>
        <w:t xml:space="preserve">No. </w:t>
      </w:r>
      <w:r w:rsidR="00791B21" w:rsidRPr="00206010">
        <w:rPr>
          <w:rFonts w:cs="Arial"/>
          <w:spacing w:val="-2"/>
        </w:rPr>
        <w:t>1</w:t>
      </w:r>
      <w:r w:rsidR="00A172B1" w:rsidRPr="00206010">
        <w:rPr>
          <w:rFonts w:cs="Arial"/>
          <w:spacing w:val="-2"/>
        </w:rPr>
        <w:t>9</w:t>
      </w:r>
      <w:r w:rsidR="00791B21" w:rsidRPr="00206010">
        <w:rPr>
          <w:rFonts w:cs="Arial"/>
          <w:spacing w:val="-2"/>
        </w:rPr>
        <w:t xml:space="preserve"> Moo 10, </w:t>
      </w:r>
      <w:proofErr w:type="spellStart"/>
      <w:r w:rsidR="00791B21" w:rsidRPr="00206010">
        <w:rPr>
          <w:rFonts w:cs="Arial"/>
          <w:spacing w:val="-2"/>
        </w:rPr>
        <w:t>Tumbol</w:t>
      </w:r>
      <w:proofErr w:type="spellEnd"/>
      <w:r w:rsidR="00791B21" w:rsidRPr="00206010">
        <w:rPr>
          <w:rFonts w:cs="Arial"/>
          <w:spacing w:val="-2"/>
        </w:rPr>
        <w:t xml:space="preserve"> Klong Si, </w:t>
      </w:r>
      <w:proofErr w:type="spellStart"/>
      <w:r w:rsidR="00791B21" w:rsidRPr="00206010">
        <w:rPr>
          <w:rFonts w:cs="Arial"/>
          <w:spacing w:val="-2"/>
        </w:rPr>
        <w:t>Amphur</w:t>
      </w:r>
      <w:proofErr w:type="spellEnd"/>
      <w:r w:rsidR="00791B21" w:rsidRPr="00206010">
        <w:rPr>
          <w:rFonts w:cs="Arial"/>
          <w:spacing w:val="-2"/>
        </w:rPr>
        <w:t xml:space="preserve"> Klong </w:t>
      </w:r>
      <w:proofErr w:type="spellStart"/>
      <w:r w:rsidR="00791B21" w:rsidRPr="00206010">
        <w:rPr>
          <w:rFonts w:cs="Arial"/>
          <w:spacing w:val="-2"/>
        </w:rPr>
        <w:t>Luang</w:t>
      </w:r>
      <w:proofErr w:type="spellEnd"/>
      <w:r w:rsidR="00791B21" w:rsidRPr="00206010">
        <w:rPr>
          <w:rFonts w:cs="Arial"/>
          <w:spacing w:val="-2"/>
        </w:rPr>
        <w:t xml:space="preserve">, </w:t>
      </w:r>
      <w:proofErr w:type="spellStart"/>
      <w:r w:rsidR="00791B21" w:rsidRPr="00206010">
        <w:rPr>
          <w:rFonts w:cs="Arial"/>
          <w:spacing w:val="-2"/>
        </w:rPr>
        <w:t>Pathumthani</w:t>
      </w:r>
      <w:proofErr w:type="spellEnd"/>
      <w:r w:rsidR="00441C71" w:rsidRPr="007037B7">
        <w:rPr>
          <w:rFonts w:cs="Cordia New" w:hint="cs"/>
          <w:spacing w:val="-2"/>
          <w:cs/>
        </w:rPr>
        <w:t xml:space="preserve"> </w:t>
      </w:r>
      <w:r w:rsidR="00441C71" w:rsidRPr="007037B7">
        <w:rPr>
          <w:rFonts w:cs="Cordia New"/>
          <w:spacing w:val="-2"/>
          <w:lang w:val="en-GB"/>
        </w:rPr>
        <w:t>12120.</w:t>
      </w:r>
    </w:p>
    <w:p w14:paraId="10953647" w14:textId="77777777" w:rsidR="0057297E" w:rsidRPr="00206010" w:rsidRDefault="0057297E" w:rsidP="00EA7394">
      <w:pPr>
        <w:tabs>
          <w:tab w:val="left" w:pos="1440"/>
        </w:tabs>
        <w:rPr>
          <w:rFonts w:cs="Arial"/>
        </w:rPr>
      </w:pPr>
    </w:p>
    <w:p w14:paraId="47500E98" w14:textId="77777777" w:rsidR="007217F0" w:rsidRPr="00206010" w:rsidRDefault="007B7E38" w:rsidP="00EA7394">
      <w:pPr>
        <w:tabs>
          <w:tab w:val="left" w:pos="2160"/>
          <w:tab w:val="right" w:pos="9620"/>
        </w:tabs>
        <w:rPr>
          <w:rFonts w:cs="Arial"/>
        </w:rPr>
      </w:pPr>
      <w:r w:rsidRPr="00206010">
        <w:rPr>
          <w:rFonts w:cs="Arial"/>
        </w:rPr>
        <w:t xml:space="preserve">The principal business operation of the Company </w:t>
      </w:r>
      <w:r w:rsidR="00653AD4" w:rsidRPr="00206010">
        <w:rPr>
          <w:rFonts w:cs="Arial"/>
        </w:rPr>
        <w:t>is label printing</w:t>
      </w:r>
      <w:r w:rsidR="00A66351" w:rsidRPr="00206010">
        <w:rPr>
          <w:rFonts w:cs="Arial"/>
        </w:rPr>
        <w:t xml:space="preserve"> for products</w:t>
      </w:r>
      <w:r w:rsidRPr="00206010">
        <w:rPr>
          <w:rFonts w:cs="Arial"/>
        </w:rPr>
        <w:t>.</w:t>
      </w:r>
    </w:p>
    <w:p w14:paraId="654CBE06" w14:textId="77777777" w:rsidR="004963C0" w:rsidRPr="00206010" w:rsidRDefault="004963C0" w:rsidP="00EA7394">
      <w:pPr>
        <w:tabs>
          <w:tab w:val="left" w:pos="2160"/>
          <w:tab w:val="right" w:pos="9620"/>
        </w:tabs>
        <w:rPr>
          <w:rFonts w:cs="Arial"/>
        </w:rPr>
      </w:pPr>
    </w:p>
    <w:p w14:paraId="4C22E018" w14:textId="77777777" w:rsidR="007B7E38" w:rsidRPr="00206010" w:rsidRDefault="007B7E38" w:rsidP="00EA7394">
      <w:pPr>
        <w:tabs>
          <w:tab w:val="left" w:pos="2160"/>
          <w:tab w:val="right" w:pos="9620"/>
        </w:tabs>
        <w:rPr>
          <w:rFonts w:cs="Arial"/>
        </w:rPr>
      </w:pPr>
      <w:r w:rsidRPr="00206010">
        <w:rPr>
          <w:rFonts w:cs="Arial"/>
        </w:rPr>
        <w:t xml:space="preserve">The interim financial information </w:t>
      </w:r>
      <w:r w:rsidR="0034724A" w:rsidRPr="00206010">
        <w:rPr>
          <w:rFonts w:cs="Arial"/>
        </w:rPr>
        <w:t>is</w:t>
      </w:r>
      <w:r w:rsidRPr="00206010">
        <w:rPr>
          <w:rFonts w:cs="Arial"/>
        </w:rPr>
        <w:t xml:space="preserve"> presented in </w:t>
      </w:r>
      <w:r w:rsidR="008536E8">
        <w:rPr>
          <w:rFonts w:cs="Arial"/>
        </w:rPr>
        <w:t xml:space="preserve">thousand </w:t>
      </w:r>
      <w:r w:rsidR="008536E8">
        <w:rPr>
          <w:rFonts w:cs="Arial"/>
          <w:lang w:val="en-GB"/>
        </w:rPr>
        <w:t>T</w:t>
      </w:r>
      <w:proofErr w:type="spellStart"/>
      <w:r w:rsidRPr="00206010">
        <w:rPr>
          <w:rFonts w:cs="Arial"/>
        </w:rPr>
        <w:t>hai</w:t>
      </w:r>
      <w:proofErr w:type="spellEnd"/>
      <w:r w:rsidRPr="00206010">
        <w:rPr>
          <w:rFonts w:cs="Arial"/>
        </w:rPr>
        <w:t xml:space="preserve"> Baht, unless otherwise stated.</w:t>
      </w:r>
    </w:p>
    <w:p w14:paraId="70FBD27B" w14:textId="77777777" w:rsidR="007B7E38" w:rsidRPr="00206010" w:rsidRDefault="007B7E38" w:rsidP="00EA7394">
      <w:pPr>
        <w:tabs>
          <w:tab w:val="left" w:pos="2160"/>
          <w:tab w:val="right" w:pos="9620"/>
        </w:tabs>
        <w:rPr>
          <w:rFonts w:cs="Arial"/>
        </w:rPr>
      </w:pPr>
    </w:p>
    <w:p w14:paraId="07C6A9C1" w14:textId="014AACCD" w:rsidR="007217F0" w:rsidRPr="00206010" w:rsidRDefault="007B7E38" w:rsidP="00EA7394">
      <w:pPr>
        <w:tabs>
          <w:tab w:val="left" w:pos="2160"/>
          <w:tab w:val="right" w:pos="9620"/>
        </w:tabs>
        <w:rPr>
          <w:rFonts w:cs="Arial"/>
        </w:rPr>
      </w:pPr>
      <w:r w:rsidRPr="00206010">
        <w:rPr>
          <w:rFonts w:cs="Arial"/>
        </w:rPr>
        <w:t>The</w:t>
      </w:r>
      <w:r w:rsidR="007217F0" w:rsidRPr="00206010">
        <w:rPr>
          <w:rFonts w:cs="Arial"/>
        </w:rPr>
        <w:t xml:space="preserve"> </w:t>
      </w:r>
      <w:r w:rsidR="00102A32" w:rsidRPr="00206010">
        <w:rPr>
          <w:rFonts w:cs="Arial"/>
        </w:rPr>
        <w:t>i</w:t>
      </w:r>
      <w:r w:rsidRPr="00206010">
        <w:rPr>
          <w:rFonts w:cs="Arial"/>
        </w:rPr>
        <w:t xml:space="preserve">nterim </w:t>
      </w:r>
      <w:r w:rsidR="007217F0" w:rsidRPr="00206010">
        <w:rPr>
          <w:rFonts w:cs="Arial"/>
        </w:rPr>
        <w:t xml:space="preserve">financial information </w:t>
      </w:r>
      <w:r w:rsidR="00D82763">
        <w:rPr>
          <w:rFonts w:cs="Browallia New"/>
          <w:szCs w:val="25"/>
          <w:lang w:val="en-GB"/>
        </w:rPr>
        <w:t>has been approved</w:t>
      </w:r>
      <w:r w:rsidR="007217F0" w:rsidRPr="00206010">
        <w:rPr>
          <w:rFonts w:cs="Arial"/>
        </w:rPr>
        <w:t xml:space="preserve"> by the Board of Director</w:t>
      </w:r>
      <w:r w:rsidR="00BE404B" w:rsidRPr="00206010">
        <w:rPr>
          <w:rFonts w:cs="Arial"/>
        </w:rPr>
        <w:t>s</w:t>
      </w:r>
      <w:r w:rsidR="007217F0" w:rsidRPr="00206010">
        <w:rPr>
          <w:rFonts w:cs="Arial"/>
        </w:rPr>
        <w:t xml:space="preserve"> </w:t>
      </w:r>
      <w:r w:rsidR="00D01228" w:rsidRPr="00206010">
        <w:rPr>
          <w:rFonts w:cs="Arial"/>
        </w:rPr>
        <w:t>on</w:t>
      </w:r>
      <w:r w:rsidR="000A2428">
        <w:rPr>
          <w:rFonts w:cs="Arial"/>
        </w:rPr>
        <w:t xml:space="preserve"> </w:t>
      </w:r>
      <w:r w:rsidR="00561E2E">
        <w:rPr>
          <w:rFonts w:cs="Arial"/>
        </w:rPr>
        <w:t>9 August</w:t>
      </w:r>
      <w:r w:rsidR="00DA7205">
        <w:rPr>
          <w:rFonts w:cs="Arial"/>
        </w:rPr>
        <w:t xml:space="preserve"> </w:t>
      </w:r>
      <w:r w:rsidR="00BA177B" w:rsidRPr="00206010">
        <w:rPr>
          <w:rFonts w:cs="Arial"/>
        </w:rPr>
        <w:t>202</w:t>
      </w:r>
      <w:r w:rsidR="00692ACD">
        <w:rPr>
          <w:rFonts w:cs="Arial"/>
        </w:rPr>
        <w:t>1</w:t>
      </w:r>
      <w:r w:rsidR="007217F0" w:rsidRPr="00206010">
        <w:rPr>
          <w:rFonts w:cs="Arial"/>
        </w:rPr>
        <w:t>.</w:t>
      </w:r>
    </w:p>
    <w:p w14:paraId="6B6B0855" w14:textId="77777777" w:rsidR="00A172B1" w:rsidRPr="00206010" w:rsidRDefault="00A172B1" w:rsidP="00EA7394">
      <w:pPr>
        <w:tabs>
          <w:tab w:val="left" w:pos="2160"/>
          <w:tab w:val="right" w:pos="9620"/>
        </w:tabs>
        <w:rPr>
          <w:rFonts w:cs="Arial"/>
        </w:rPr>
      </w:pPr>
    </w:p>
    <w:p w14:paraId="042BA011" w14:textId="77777777" w:rsidR="00A172B1" w:rsidRPr="00206010" w:rsidRDefault="00A172B1" w:rsidP="00EA7394">
      <w:pPr>
        <w:tabs>
          <w:tab w:val="left" w:pos="2160"/>
          <w:tab w:val="right" w:pos="9620"/>
        </w:tabs>
        <w:rPr>
          <w:rFonts w:cs="Arial"/>
        </w:rPr>
      </w:pPr>
      <w:r w:rsidRPr="00206010">
        <w:rPr>
          <w:rFonts w:cs="Arial"/>
        </w:rPr>
        <w:t>The interim financial information has been reviewed not audited.</w:t>
      </w:r>
    </w:p>
    <w:p w14:paraId="18A850F8" w14:textId="77777777" w:rsidR="004C3C00" w:rsidRDefault="004C3C00" w:rsidP="00EA7394">
      <w:pPr>
        <w:tabs>
          <w:tab w:val="left" w:pos="2160"/>
          <w:tab w:val="right" w:pos="9620"/>
        </w:tabs>
        <w:rPr>
          <w:rFonts w:cs="Arial"/>
        </w:rPr>
      </w:pPr>
    </w:p>
    <w:p w14:paraId="0C36F4B1" w14:textId="77777777" w:rsidR="00206010" w:rsidRPr="00206010" w:rsidRDefault="00206010" w:rsidP="00EA7394">
      <w:pPr>
        <w:tabs>
          <w:tab w:val="left" w:pos="2160"/>
          <w:tab w:val="right" w:pos="9620"/>
        </w:tabs>
        <w:rPr>
          <w:rFonts w:cs="Arial"/>
        </w:rPr>
      </w:pPr>
    </w:p>
    <w:tbl>
      <w:tblPr>
        <w:tblW w:w="9461" w:type="dxa"/>
        <w:tblInd w:w="108" w:type="dxa"/>
        <w:shd w:val="clear" w:color="auto" w:fill="FFA543"/>
        <w:tblLook w:val="04A0" w:firstRow="1" w:lastRow="0" w:firstColumn="1" w:lastColumn="0" w:noHBand="0" w:noVBand="1"/>
      </w:tblPr>
      <w:tblGrid>
        <w:gridCol w:w="9461"/>
      </w:tblGrid>
      <w:tr w:rsidR="00F154C5" w:rsidRPr="00206010" w14:paraId="00692A20" w14:textId="77777777" w:rsidTr="00D9750D">
        <w:trPr>
          <w:trHeight w:val="386"/>
        </w:trPr>
        <w:tc>
          <w:tcPr>
            <w:tcW w:w="9461" w:type="dxa"/>
            <w:shd w:val="clear" w:color="auto" w:fill="FFA543"/>
            <w:vAlign w:val="center"/>
          </w:tcPr>
          <w:p w14:paraId="3355DF6D" w14:textId="77777777" w:rsidR="00F154C5" w:rsidRPr="00206010" w:rsidRDefault="00F751DF" w:rsidP="00D9750D">
            <w:pPr>
              <w:tabs>
                <w:tab w:val="left" w:pos="432"/>
              </w:tabs>
              <w:ind w:left="504" w:hanging="504"/>
              <w:jc w:val="left"/>
              <w:rPr>
                <w:rFonts w:eastAsia="Cordia New" w:cs="Arial"/>
                <w:b/>
                <w:bCs/>
                <w:color w:val="FFFFFF"/>
                <w:cs/>
              </w:rPr>
            </w:pPr>
            <w:r w:rsidRPr="00206010">
              <w:rPr>
                <w:rFonts w:eastAsia="Cordia New" w:cs="Arial"/>
                <w:b/>
                <w:bCs/>
                <w:color w:val="FFFFFF"/>
                <w:lang w:val="en-GB"/>
              </w:rPr>
              <w:t>2</w:t>
            </w:r>
            <w:r w:rsidR="00F154C5" w:rsidRPr="00206010">
              <w:rPr>
                <w:rFonts w:eastAsia="Cordia New" w:cs="Arial"/>
                <w:b/>
                <w:bCs/>
                <w:color w:val="FFFFFF"/>
                <w:lang w:val="en-GB"/>
              </w:rPr>
              <w:tab/>
            </w:r>
            <w:r w:rsidRPr="00206010">
              <w:rPr>
                <w:rFonts w:eastAsia="Cordia New" w:cs="Arial"/>
                <w:b/>
                <w:bCs/>
                <w:color w:val="FFFFFF"/>
                <w:lang w:val="en-GB"/>
              </w:rPr>
              <w:t xml:space="preserve">Basis of </w:t>
            </w:r>
            <w:r w:rsidR="00857937" w:rsidRPr="00206010">
              <w:rPr>
                <w:rFonts w:eastAsia="Cordia New" w:cs="Arial"/>
                <w:b/>
                <w:bCs/>
                <w:color w:val="FFFFFF"/>
                <w:lang w:val="en-GB"/>
              </w:rPr>
              <w:t xml:space="preserve">preparation </w:t>
            </w:r>
          </w:p>
        </w:tc>
      </w:tr>
    </w:tbl>
    <w:p w14:paraId="5D81B2B7" w14:textId="77777777" w:rsidR="00F154C5" w:rsidRPr="00206010" w:rsidRDefault="00F154C5" w:rsidP="00F154C5">
      <w:pPr>
        <w:rPr>
          <w:rFonts w:cs="Arial"/>
        </w:rPr>
      </w:pPr>
    </w:p>
    <w:p w14:paraId="53B1ECF3" w14:textId="77777777" w:rsidR="004A5145" w:rsidRPr="00206010" w:rsidRDefault="007B7E38" w:rsidP="00F154C5">
      <w:pPr>
        <w:rPr>
          <w:rFonts w:cs="Arial"/>
          <w:lang w:val="en-GB"/>
        </w:rPr>
      </w:pPr>
      <w:r w:rsidRPr="00206010">
        <w:rPr>
          <w:rFonts w:cs="Arial"/>
          <w:lang w:val="en-GB"/>
        </w:rPr>
        <w:t xml:space="preserve">The interim financial information has been prepared in accordance with Thai Accounting Standard (TAS) </w:t>
      </w:r>
      <w:r w:rsidR="00A172B1" w:rsidRPr="00206010">
        <w:rPr>
          <w:rFonts w:cs="Arial"/>
          <w:lang w:val="en-GB"/>
        </w:rPr>
        <w:t>N</w:t>
      </w:r>
      <w:r w:rsidRPr="00206010">
        <w:rPr>
          <w:rFonts w:cs="Arial"/>
          <w:lang w:val="en-GB"/>
        </w:rPr>
        <w:t>o. 34, Interim Financial Reporting and other financial reporting requirements issued under the Securities and Exchange Act.</w:t>
      </w:r>
    </w:p>
    <w:p w14:paraId="6BDBFFAA" w14:textId="77777777" w:rsidR="00102A32" w:rsidRPr="00206010" w:rsidRDefault="00102A32" w:rsidP="00F154C5">
      <w:pPr>
        <w:rPr>
          <w:rFonts w:cs="Arial"/>
          <w:lang w:val="en-GB"/>
        </w:rPr>
      </w:pPr>
    </w:p>
    <w:p w14:paraId="71EC1158" w14:textId="0267CC26" w:rsidR="004A5145" w:rsidRPr="00206010" w:rsidRDefault="004A5145" w:rsidP="00F154C5">
      <w:pPr>
        <w:rPr>
          <w:rFonts w:cs="Arial"/>
        </w:rPr>
      </w:pPr>
      <w:r w:rsidRPr="00206010">
        <w:rPr>
          <w:rFonts w:cs="Arial"/>
        </w:rPr>
        <w:t xml:space="preserve">The interim financial information should be read in conjunction with the </w:t>
      </w:r>
      <w:r w:rsidR="0060451B" w:rsidRPr="00206010">
        <w:rPr>
          <w:rFonts w:cs="Arial"/>
        </w:rPr>
        <w:t xml:space="preserve">annual </w:t>
      </w:r>
      <w:r w:rsidRPr="00206010">
        <w:rPr>
          <w:rFonts w:cs="Arial"/>
        </w:rPr>
        <w:t xml:space="preserve">financial statements for the year ended </w:t>
      </w:r>
      <w:r w:rsidR="007972F1" w:rsidRPr="00206010">
        <w:rPr>
          <w:rFonts w:cs="Arial"/>
          <w:lang w:val="en-GB"/>
        </w:rPr>
        <w:t>31</w:t>
      </w:r>
      <w:r w:rsidR="00AC3F70" w:rsidRPr="00206010">
        <w:rPr>
          <w:rFonts w:cs="Arial"/>
          <w:lang w:val="en-GB"/>
        </w:rPr>
        <w:t xml:space="preserve"> December</w:t>
      </w:r>
      <w:r w:rsidRPr="00206010">
        <w:rPr>
          <w:rFonts w:cs="Arial"/>
        </w:rPr>
        <w:t xml:space="preserve"> </w:t>
      </w:r>
      <w:r w:rsidR="007B7E38" w:rsidRPr="00206010">
        <w:rPr>
          <w:rFonts w:cs="Arial"/>
          <w:lang w:val="en-GB"/>
        </w:rPr>
        <w:t>20</w:t>
      </w:r>
      <w:r w:rsidR="00FE2ED5">
        <w:rPr>
          <w:rFonts w:cs="Arial"/>
          <w:lang w:val="en-GB"/>
        </w:rPr>
        <w:t>20</w:t>
      </w:r>
      <w:r w:rsidRPr="00206010">
        <w:rPr>
          <w:rFonts w:cs="Arial"/>
        </w:rPr>
        <w:t>.</w:t>
      </w:r>
    </w:p>
    <w:p w14:paraId="08624F17" w14:textId="77777777" w:rsidR="00507007" w:rsidRPr="00206010" w:rsidRDefault="00507007" w:rsidP="00F154C5">
      <w:pPr>
        <w:rPr>
          <w:rFonts w:cs="Arial"/>
        </w:rPr>
      </w:pPr>
    </w:p>
    <w:p w14:paraId="3E80CB0B" w14:textId="450BAB3B" w:rsidR="00D608E3" w:rsidRPr="00206010" w:rsidRDefault="004A5145" w:rsidP="007B7E38">
      <w:pPr>
        <w:rPr>
          <w:rFonts w:cs="Arial"/>
          <w:shd w:val="clear" w:color="auto" w:fill="FFFFFF"/>
        </w:rPr>
      </w:pPr>
      <w:r w:rsidRPr="00206010">
        <w:rPr>
          <w:rFonts w:cs="Arial"/>
          <w:spacing w:val="-2"/>
          <w:shd w:val="clear" w:color="auto" w:fill="FFFFFF"/>
        </w:rPr>
        <w:t>An English</w:t>
      </w:r>
      <w:r w:rsidR="00990D89">
        <w:rPr>
          <w:rFonts w:cs="Arial"/>
          <w:spacing w:val="-2"/>
          <w:shd w:val="clear" w:color="auto" w:fill="FFFFFF"/>
        </w:rPr>
        <w:t xml:space="preserve"> </w:t>
      </w:r>
      <w:r w:rsidR="00990D89" w:rsidRPr="00990D89">
        <w:rPr>
          <w:rFonts w:cs="Arial"/>
          <w:spacing w:val="-2"/>
          <w:shd w:val="clear" w:color="auto" w:fill="FFFFFF"/>
        </w:rPr>
        <w:t>language</w:t>
      </w:r>
      <w:r w:rsidRPr="00206010">
        <w:rPr>
          <w:rFonts w:cs="Arial"/>
          <w:spacing w:val="-2"/>
          <w:shd w:val="clear" w:color="auto" w:fill="FFFFFF"/>
        </w:rPr>
        <w:t xml:space="preserve"> version of the</w:t>
      </w:r>
      <w:r w:rsidR="007B7E38" w:rsidRPr="00206010">
        <w:rPr>
          <w:rFonts w:cs="Arial"/>
          <w:spacing w:val="-2"/>
          <w:shd w:val="clear" w:color="auto" w:fill="FFFFFF"/>
        </w:rPr>
        <w:t>se</w:t>
      </w:r>
      <w:r w:rsidRPr="00206010">
        <w:rPr>
          <w:rFonts w:cs="Arial"/>
          <w:spacing w:val="-2"/>
          <w:shd w:val="clear" w:color="auto" w:fill="FFFFFF"/>
        </w:rPr>
        <w:t xml:space="preserve"> </w:t>
      </w:r>
      <w:r w:rsidR="00102A32" w:rsidRPr="00206010">
        <w:rPr>
          <w:rFonts w:cs="Arial"/>
          <w:spacing w:val="-2"/>
          <w:shd w:val="clear" w:color="auto" w:fill="FFFFFF"/>
        </w:rPr>
        <w:t>interim</w:t>
      </w:r>
      <w:r w:rsidR="00653AD4" w:rsidRPr="00206010">
        <w:rPr>
          <w:rFonts w:cs="Arial"/>
          <w:spacing w:val="-2"/>
          <w:shd w:val="clear" w:color="auto" w:fill="FFFFFF"/>
        </w:rPr>
        <w:t xml:space="preserve"> </w:t>
      </w:r>
      <w:r w:rsidRPr="00206010">
        <w:rPr>
          <w:rFonts w:cs="Arial"/>
          <w:spacing w:val="-2"/>
          <w:shd w:val="clear" w:color="auto" w:fill="FFFFFF"/>
        </w:rPr>
        <w:t xml:space="preserve">financial </w:t>
      </w:r>
      <w:r w:rsidRPr="00206010">
        <w:rPr>
          <w:rFonts w:cs="Arial"/>
          <w:shd w:val="clear" w:color="auto" w:fill="FFFFFF"/>
        </w:rPr>
        <w:t>information</w:t>
      </w:r>
      <w:r w:rsidRPr="00206010">
        <w:rPr>
          <w:rFonts w:cs="Arial"/>
          <w:spacing w:val="-2"/>
          <w:shd w:val="clear" w:color="auto" w:fill="FFFFFF"/>
        </w:rPr>
        <w:t xml:space="preserve"> has been prepared from the interim financial </w:t>
      </w:r>
      <w:r w:rsidRPr="00206010">
        <w:rPr>
          <w:rFonts w:cs="Arial"/>
          <w:shd w:val="clear" w:color="auto" w:fill="FFFFFF"/>
        </w:rPr>
        <w:t>information</w:t>
      </w:r>
      <w:r w:rsidRPr="00206010">
        <w:rPr>
          <w:rFonts w:cs="Arial"/>
          <w:spacing w:val="-2"/>
          <w:shd w:val="clear" w:color="auto" w:fill="FFFFFF"/>
        </w:rPr>
        <w:t xml:space="preserve"> that is in the Thai language.</w:t>
      </w:r>
      <w:r w:rsidRPr="00206010">
        <w:rPr>
          <w:rFonts w:cs="Arial"/>
          <w:shd w:val="clear" w:color="auto" w:fill="FFFFFF"/>
        </w:rPr>
        <w:t xml:space="preserve"> In the event of a conflict or a difference in interpretation between the two languages, the Thai language interim financial information shall prevail.</w:t>
      </w:r>
    </w:p>
    <w:p w14:paraId="6DFA4CD8" w14:textId="77777777" w:rsidR="00F154C5" w:rsidRDefault="00F154C5" w:rsidP="007B7E38">
      <w:pPr>
        <w:rPr>
          <w:rFonts w:cs="Arial"/>
          <w:shd w:val="clear" w:color="auto" w:fill="FFFFFF"/>
        </w:rPr>
      </w:pPr>
    </w:p>
    <w:p w14:paraId="3662F13B" w14:textId="77777777" w:rsidR="00206010" w:rsidRPr="00206010" w:rsidRDefault="00206010" w:rsidP="007B7E38">
      <w:pPr>
        <w:rPr>
          <w:rFonts w:cs="Arial"/>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A172B1" w:rsidRPr="00206010" w14:paraId="384B1B92" w14:textId="77777777" w:rsidTr="003F1A88">
        <w:trPr>
          <w:trHeight w:val="386"/>
        </w:trPr>
        <w:tc>
          <w:tcPr>
            <w:tcW w:w="9461" w:type="dxa"/>
            <w:shd w:val="clear" w:color="auto" w:fill="FFA543"/>
            <w:vAlign w:val="center"/>
          </w:tcPr>
          <w:p w14:paraId="0CCD3A88" w14:textId="77777777" w:rsidR="00A172B1" w:rsidRPr="00206010" w:rsidRDefault="00A172B1" w:rsidP="003F1A88">
            <w:pPr>
              <w:tabs>
                <w:tab w:val="left" w:pos="432"/>
              </w:tabs>
              <w:ind w:left="504" w:hanging="504"/>
              <w:jc w:val="left"/>
              <w:rPr>
                <w:rFonts w:eastAsia="Cordia New" w:cs="Arial"/>
                <w:b/>
                <w:bCs/>
                <w:color w:val="FFFFFF"/>
                <w:lang w:val="en-GB"/>
              </w:rPr>
            </w:pPr>
            <w:r w:rsidRPr="00206010">
              <w:rPr>
                <w:rFonts w:eastAsia="Cordia New" w:cs="Arial"/>
                <w:b/>
                <w:bCs/>
                <w:color w:val="FFFFFF"/>
                <w:lang w:val="en-GB"/>
              </w:rPr>
              <w:t>3</w:t>
            </w:r>
            <w:r w:rsidRPr="00206010">
              <w:rPr>
                <w:rFonts w:eastAsia="Cordia New" w:cs="Arial"/>
                <w:b/>
                <w:bCs/>
                <w:color w:val="FFFFFF"/>
                <w:lang w:val="en-GB"/>
              </w:rPr>
              <w:tab/>
              <w:t>Accounting policies</w:t>
            </w:r>
          </w:p>
        </w:tc>
      </w:tr>
    </w:tbl>
    <w:p w14:paraId="346D714D" w14:textId="77777777" w:rsidR="00A172B1" w:rsidRPr="00206010" w:rsidRDefault="00A172B1" w:rsidP="00A172B1">
      <w:pPr>
        <w:rPr>
          <w:rFonts w:cs="Arial"/>
        </w:rPr>
      </w:pPr>
    </w:p>
    <w:p w14:paraId="3E5224A2" w14:textId="6D7A8D0B" w:rsidR="00D111F8" w:rsidRPr="00D111F8" w:rsidRDefault="00A172B1" w:rsidP="00AD0075">
      <w:pPr>
        <w:rPr>
          <w:rFonts w:eastAsia="Arial Unicode MS" w:cs="Arial"/>
          <w:lang w:val="en-GB"/>
        </w:rPr>
      </w:pPr>
      <w:r w:rsidRPr="00206010">
        <w:rPr>
          <w:rFonts w:cs="Arial"/>
        </w:rPr>
        <w:t xml:space="preserve">The accounting policies used in the preparation of the interim financial information are consistent with </w:t>
      </w:r>
      <w:r w:rsidRPr="00FE2ED5">
        <w:rPr>
          <w:rFonts w:cs="Arial"/>
          <w:spacing w:val="-2"/>
        </w:rPr>
        <w:t>those used in the annual financial statements for the year ended 31</w:t>
      </w:r>
      <w:r w:rsidRPr="00FE2ED5">
        <w:rPr>
          <w:rFonts w:cs="Arial"/>
          <w:spacing w:val="-2"/>
          <w:cs/>
        </w:rPr>
        <w:t xml:space="preserve"> </w:t>
      </w:r>
      <w:r w:rsidRPr="00FE2ED5">
        <w:rPr>
          <w:rFonts w:cs="Arial"/>
          <w:spacing w:val="-2"/>
        </w:rPr>
        <w:t>December 20</w:t>
      </w:r>
      <w:r w:rsidR="00FE2ED5" w:rsidRPr="00FE2ED5">
        <w:rPr>
          <w:rFonts w:cs="Arial"/>
          <w:spacing w:val="-2"/>
        </w:rPr>
        <w:t>20</w:t>
      </w:r>
      <w:r w:rsidR="002F4BCC">
        <w:rPr>
          <w:rFonts w:cs="Arial"/>
          <w:spacing w:val="-2"/>
        </w:rPr>
        <w:t>.</w:t>
      </w:r>
    </w:p>
    <w:p w14:paraId="58483F65" w14:textId="77777777" w:rsidR="00A172B1" w:rsidRPr="000C7FE3" w:rsidRDefault="00A172B1" w:rsidP="007B7E38">
      <w:pPr>
        <w:rPr>
          <w:rFonts w:cs="Arial"/>
          <w:shd w:val="clear" w:color="auto" w:fill="FFFFFF"/>
          <w:lang w:val="en-GB"/>
        </w:rPr>
      </w:pPr>
    </w:p>
    <w:p w14:paraId="66B4F27C" w14:textId="77777777" w:rsidR="00507007" w:rsidRPr="00206010" w:rsidRDefault="00507007" w:rsidP="007B7E38">
      <w:pPr>
        <w:rPr>
          <w:rFonts w:cs="Arial"/>
          <w:shd w:val="clear" w:color="auto" w:fill="FFFFFF"/>
        </w:rPr>
      </w:pPr>
    </w:p>
    <w:tbl>
      <w:tblPr>
        <w:tblW w:w="9475" w:type="dxa"/>
        <w:tblInd w:w="108" w:type="dxa"/>
        <w:shd w:val="clear" w:color="auto" w:fill="FFA543"/>
        <w:tblLook w:val="04A0" w:firstRow="1" w:lastRow="0" w:firstColumn="1" w:lastColumn="0" w:noHBand="0" w:noVBand="1"/>
      </w:tblPr>
      <w:tblGrid>
        <w:gridCol w:w="9475"/>
      </w:tblGrid>
      <w:tr w:rsidR="00AC255C" w:rsidRPr="00E94100" w14:paraId="00D1F070" w14:textId="77777777" w:rsidTr="000809C9">
        <w:trPr>
          <w:trHeight w:val="386"/>
        </w:trPr>
        <w:tc>
          <w:tcPr>
            <w:tcW w:w="9475" w:type="dxa"/>
            <w:shd w:val="clear" w:color="auto" w:fill="FFA543"/>
            <w:vAlign w:val="center"/>
          </w:tcPr>
          <w:p w14:paraId="2AEA7D34" w14:textId="11A3800A" w:rsidR="00AC255C" w:rsidRPr="00E94100" w:rsidRDefault="002F4BCC" w:rsidP="000809C9">
            <w:pPr>
              <w:tabs>
                <w:tab w:val="left" w:pos="432"/>
              </w:tabs>
              <w:ind w:left="504" w:hanging="504"/>
              <w:jc w:val="left"/>
              <w:rPr>
                <w:rFonts w:eastAsia="Cordia New" w:cs="Arial"/>
                <w:b/>
                <w:bCs/>
                <w:color w:val="FFFFFF"/>
                <w:cs/>
              </w:rPr>
            </w:pPr>
            <w:r>
              <w:rPr>
                <w:rFonts w:eastAsia="Cordia New" w:cs="Arial"/>
                <w:b/>
                <w:bCs/>
                <w:color w:val="FFFFFF"/>
                <w:lang w:val="en-GB"/>
              </w:rPr>
              <w:t>4</w:t>
            </w:r>
            <w:r w:rsidR="00AC255C" w:rsidRPr="00E94100">
              <w:rPr>
                <w:rFonts w:eastAsia="Cordia New" w:cs="Arial"/>
                <w:b/>
                <w:bCs/>
                <w:color w:val="FFFFFF"/>
                <w:lang w:val="en-GB"/>
              </w:rPr>
              <w:tab/>
              <w:t>Estimates</w:t>
            </w:r>
          </w:p>
        </w:tc>
      </w:tr>
    </w:tbl>
    <w:p w14:paraId="1101A32D" w14:textId="77777777" w:rsidR="00AC255C" w:rsidRPr="00E94100" w:rsidRDefault="00AC255C" w:rsidP="00AC255C">
      <w:pPr>
        <w:pStyle w:val="BodyTextIndent"/>
        <w:ind w:left="0" w:hanging="7"/>
        <w:rPr>
          <w:rFonts w:ascii="Arial" w:hAnsi="Arial" w:cs="Arial"/>
          <w:sz w:val="20"/>
          <w:szCs w:val="20"/>
          <w:lang w:val="en-US"/>
        </w:rPr>
      </w:pPr>
    </w:p>
    <w:p w14:paraId="06DDA874" w14:textId="4F50FCE5" w:rsidR="00AC255C" w:rsidRPr="00027A2C" w:rsidRDefault="00AC255C" w:rsidP="00AC255C">
      <w:pPr>
        <w:pStyle w:val="BodyTextIndent"/>
        <w:ind w:left="0" w:hanging="7"/>
        <w:rPr>
          <w:rFonts w:ascii="Arial" w:hAnsi="Arial" w:cs="Cordia New"/>
          <w:sz w:val="20"/>
          <w:szCs w:val="20"/>
          <w:lang w:val="en-US"/>
        </w:rPr>
      </w:pPr>
      <w:r w:rsidRPr="00E94100">
        <w:rPr>
          <w:rFonts w:ascii="Arial" w:hAnsi="Arial" w:cs="Arial"/>
          <w:sz w:val="20"/>
          <w:szCs w:val="20"/>
          <w:lang w:val="en-US"/>
        </w:rPr>
        <w:t xml:space="preserve">The preparation of the interim financial information requires management to make judgements, estimates and </w:t>
      </w:r>
      <w:r w:rsidRPr="00E94100">
        <w:rPr>
          <w:rFonts w:ascii="Arial" w:hAnsi="Arial" w:cs="Arial"/>
          <w:spacing w:val="-4"/>
          <w:sz w:val="20"/>
          <w:szCs w:val="20"/>
          <w:lang w:val="en-US"/>
        </w:rPr>
        <w:t>assumptions that affect the application of accounting policies and the reported amounts of assets, liabilities,</w:t>
      </w:r>
      <w:r w:rsidRPr="00E94100">
        <w:rPr>
          <w:rFonts w:ascii="Arial" w:hAnsi="Arial" w:cs="Arial"/>
          <w:sz w:val="20"/>
          <w:szCs w:val="20"/>
          <w:lang w:val="en-US"/>
        </w:rPr>
        <w:t xml:space="preserve"> income and expense. Actual results may differ from these estimates.</w:t>
      </w:r>
    </w:p>
    <w:p w14:paraId="7102C138" w14:textId="11BB6DFE" w:rsidR="009A0061" w:rsidRPr="00027A2C" w:rsidRDefault="009A0061" w:rsidP="00AC255C">
      <w:pPr>
        <w:pStyle w:val="BodyTextIndent"/>
        <w:ind w:left="0" w:hanging="7"/>
        <w:rPr>
          <w:rFonts w:ascii="Arial" w:hAnsi="Arial" w:cs="Cordia New"/>
          <w:sz w:val="20"/>
          <w:szCs w:val="20"/>
          <w:lang w:val="en-US"/>
        </w:rPr>
      </w:pPr>
    </w:p>
    <w:p w14:paraId="26616A13" w14:textId="16993CEE" w:rsidR="009A0061" w:rsidRDefault="009A0061" w:rsidP="009A0061">
      <w:pPr>
        <w:pStyle w:val="BodyTextIndent"/>
        <w:ind w:left="0" w:hanging="7"/>
        <w:rPr>
          <w:rFonts w:ascii="Arial" w:hAnsi="Arial" w:cs="Arial"/>
          <w:spacing w:val="-4"/>
          <w:sz w:val="20"/>
          <w:szCs w:val="20"/>
          <w:lang w:val="en-US"/>
        </w:rPr>
      </w:pPr>
      <w:r w:rsidRPr="009A0061">
        <w:rPr>
          <w:rFonts w:ascii="Arial" w:hAnsi="Arial" w:cs="Arial"/>
          <w:spacing w:val="-4"/>
          <w:sz w:val="20"/>
          <w:szCs w:val="20"/>
          <w:lang w:val="en-US"/>
        </w:rPr>
        <w:t>In preparing this interim financial information, the significant judgements made by management in applying the Company’s accounting policies and the key sources of estimation for the uncertainty were the same as those that applied to the financial statements for the year ended 31 December 2020.</w:t>
      </w:r>
    </w:p>
    <w:p w14:paraId="0FC33EC5" w14:textId="77777777" w:rsidR="009A0061" w:rsidRPr="009A0061" w:rsidRDefault="009A0061" w:rsidP="009A0061">
      <w:pPr>
        <w:pStyle w:val="BodyTextIndent"/>
        <w:ind w:left="0" w:hanging="7"/>
        <w:rPr>
          <w:rFonts w:ascii="Arial" w:hAnsi="Arial" w:cs="Arial"/>
          <w:spacing w:val="-4"/>
          <w:sz w:val="20"/>
          <w:szCs w:val="20"/>
          <w:lang w:val="en-US"/>
        </w:rPr>
      </w:pPr>
    </w:p>
    <w:p w14:paraId="4E480C3D" w14:textId="77777777" w:rsidR="00AC255C" w:rsidRPr="00027A2C" w:rsidRDefault="00AC255C" w:rsidP="00AC255C">
      <w:pPr>
        <w:pStyle w:val="BodyTextIndent"/>
        <w:ind w:left="0"/>
        <w:rPr>
          <w:rFonts w:ascii="Arial" w:hAnsi="Arial" w:cs="Cordia New"/>
          <w:sz w:val="20"/>
          <w:szCs w:val="20"/>
          <w:lang w:val="en-US"/>
        </w:rPr>
      </w:pPr>
    </w:p>
    <w:tbl>
      <w:tblPr>
        <w:tblW w:w="9475" w:type="dxa"/>
        <w:tblInd w:w="108" w:type="dxa"/>
        <w:shd w:val="clear" w:color="auto" w:fill="FFA543"/>
        <w:tblLook w:val="04A0" w:firstRow="1" w:lastRow="0" w:firstColumn="1" w:lastColumn="0" w:noHBand="0" w:noVBand="1"/>
      </w:tblPr>
      <w:tblGrid>
        <w:gridCol w:w="9475"/>
      </w:tblGrid>
      <w:tr w:rsidR="00AC255C" w:rsidRPr="00E94100" w14:paraId="4F35F5BD" w14:textId="77777777" w:rsidTr="000809C9">
        <w:trPr>
          <w:trHeight w:val="386"/>
        </w:trPr>
        <w:tc>
          <w:tcPr>
            <w:tcW w:w="9475" w:type="dxa"/>
            <w:shd w:val="clear" w:color="auto" w:fill="FFA543"/>
            <w:vAlign w:val="center"/>
          </w:tcPr>
          <w:p w14:paraId="3D0A4CED" w14:textId="1AD5FD65" w:rsidR="00AC255C" w:rsidRPr="00E94100" w:rsidRDefault="002F4BCC" w:rsidP="000809C9">
            <w:pPr>
              <w:tabs>
                <w:tab w:val="left" w:pos="432"/>
              </w:tabs>
              <w:ind w:left="504" w:hanging="504"/>
              <w:jc w:val="left"/>
              <w:rPr>
                <w:rFonts w:eastAsia="Cordia New" w:cs="Arial"/>
                <w:b/>
                <w:bCs/>
                <w:color w:val="FFFFFF"/>
                <w:cs/>
              </w:rPr>
            </w:pPr>
            <w:r>
              <w:rPr>
                <w:rFonts w:eastAsia="Cordia New" w:cs="Arial"/>
                <w:b/>
                <w:bCs/>
                <w:color w:val="FFFFFF"/>
                <w:lang w:val="en-GB"/>
              </w:rPr>
              <w:t>5</w:t>
            </w:r>
            <w:r w:rsidR="00AC255C" w:rsidRPr="00E94100">
              <w:rPr>
                <w:rFonts w:eastAsia="Cordia New" w:cs="Arial"/>
                <w:b/>
                <w:bCs/>
                <w:color w:val="FFFFFF"/>
                <w:lang w:val="en-GB"/>
              </w:rPr>
              <w:tab/>
              <w:t>Segment and revenue information</w:t>
            </w:r>
          </w:p>
        </w:tc>
      </w:tr>
    </w:tbl>
    <w:p w14:paraId="6421451A" w14:textId="77777777" w:rsidR="00AC255C" w:rsidRPr="00E94100" w:rsidRDefault="00AC255C" w:rsidP="00AC255C">
      <w:pPr>
        <w:pStyle w:val="BodyTextIndent"/>
        <w:ind w:left="0" w:hanging="7"/>
        <w:rPr>
          <w:rFonts w:ascii="Arial" w:hAnsi="Arial" w:cs="Arial"/>
          <w:sz w:val="20"/>
          <w:szCs w:val="20"/>
          <w:lang w:val="en-US"/>
        </w:rPr>
      </w:pPr>
    </w:p>
    <w:p w14:paraId="6B64D06F" w14:textId="498FA98D" w:rsidR="00855704" w:rsidRPr="00E94100" w:rsidRDefault="00AC255C" w:rsidP="00AC255C">
      <w:pPr>
        <w:pStyle w:val="BodyTextIndent"/>
        <w:ind w:left="0" w:hanging="7"/>
        <w:rPr>
          <w:rFonts w:ascii="Arial" w:hAnsi="Arial" w:cs="Arial"/>
          <w:spacing w:val="-4"/>
          <w:sz w:val="20"/>
          <w:szCs w:val="20"/>
          <w:lang w:val="en-GB"/>
        </w:rPr>
      </w:pPr>
      <w:r w:rsidRPr="00BE60DD">
        <w:rPr>
          <w:rFonts w:ascii="Arial" w:hAnsi="Arial" w:cs="Arial"/>
          <w:sz w:val="20"/>
          <w:szCs w:val="20"/>
          <w:lang w:val="en-GB"/>
        </w:rPr>
        <w:t>The Company is principally engaged in the label printing segment and operate</w:t>
      </w:r>
      <w:r w:rsidR="00C14A8B">
        <w:rPr>
          <w:rFonts w:ascii="Arial" w:hAnsi="Arial" w:cs="Arial"/>
          <w:sz w:val="20"/>
          <w:szCs w:val="20"/>
          <w:lang w:val="en-GB"/>
        </w:rPr>
        <w:t>s</w:t>
      </w:r>
      <w:r w:rsidRPr="00BE60DD">
        <w:rPr>
          <w:rFonts w:ascii="Arial" w:hAnsi="Arial" w:cs="Arial"/>
          <w:sz w:val="20"/>
          <w:szCs w:val="20"/>
          <w:cs/>
          <w:lang w:val="en-GB"/>
        </w:rPr>
        <w:t xml:space="preserve"> </w:t>
      </w:r>
      <w:r w:rsidRPr="00BE60DD">
        <w:rPr>
          <w:rFonts w:ascii="Arial" w:hAnsi="Arial" w:cs="Arial"/>
          <w:sz w:val="20"/>
          <w:szCs w:val="20"/>
          <w:lang w:val="en-GB"/>
        </w:rPr>
        <w:t>in Thailand. Segment is</w:t>
      </w:r>
      <w:r w:rsidRPr="00E94100">
        <w:rPr>
          <w:rFonts w:ascii="Arial" w:hAnsi="Arial" w:cs="Arial"/>
          <w:spacing w:val="-4"/>
          <w:sz w:val="20"/>
          <w:szCs w:val="20"/>
          <w:lang w:val="en-GB"/>
        </w:rPr>
        <w:t xml:space="preserve"> operated in the main geographical area in Thailand. </w:t>
      </w:r>
      <w:r w:rsidR="00990D89">
        <w:rPr>
          <w:rFonts w:ascii="Arial" w:hAnsi="Arial" w:cs="Arial"/>
          <w:spacing w:val="-4"/>
          <w:sz w:val="20"/>
          <w:szCs w:val="20"/>
          <w:lang w:val="en-GB"/>
        </w:rPr>
        <w:t>The Company’s</w:t>
      </w:r>
      <w:r w:rsidRPr="00E94100">
        <w:rPr>
          <w:rFonts w:ascii="Arial" w:hAnsi="Arial" w:cs="Arial"/>
          <w:spacing w:val="-4"/>
          <w:sz w:val="20"/>
          <w:szCs w:val="20"/>
          <w:lang w:val="en-GB"/>
        </w:rPr>
        <w:t xml:space="preserve"> performance is measured based on operating profit or loss, on a basis consistent with that used to measure operating profit or loss as presented in the interim financial </w:t>
      </w:r>
      <w:r w:rsidRPr="00E94100">
        <w:rPr>
          <w:rFonts w:ascii="Arial" w:hAnsi="Arial" w:cs="Arial"/>
          <w:spacing w:val="-6"/>
          <w:sz w:val="20"/>
          <w:szCs w:val="20"/>
          <w:lang w:val="en-GB"/>
        </w:rPr>
        <w:t>information. As a result, all the revenues, operating profits and assets presented in the interim financial information</w:t>
      </w:r>
      <w:r w:rsidRPr="00E94100">
        <w:rPr>
          <w:rFonts w:ascii="Arial" w:hAnsi="Arial" w:cs="Arial"/>
          <w:spacing w:val="-4"/>
          <w:sz w:val="20"/>
          <w:szCs w:val="20"/>
          <w:lang w:val="en-GB"/>
        </w:rPr>
        <w:t xml:space="preserve"> represent reportable operating segment.</w:t>
      </w:r>
      <w:r w:rsidRPr="00E94100">
        <w:rPr>
          <w:rFonts w:ascii="Arial" w:hAnsi="Arial" w:cs="Arial"/>
          <w:spacing w:val="-4"/>
          <w:sz w:val="20"/>
          <w:szCs w:val="20"/>
        </w:rPr>
        <w:t xml:space="preserve"> </w:t>
      </w:r>
      <w:r w:rsidRPr="00E94100">
        <w:rPr>
          <w:rFonts w:ascii="Arial" w:hAnsi="Arial" w:cs="Arial"/>
          <w:spacing w:val="-4"/>
          <w:sz w:val="20"/>
          <w:szCs w:val="20"/>
          <w:lang w:val="en-GB"/>
        </w:rPr>
        <w:t>The Company recognises revenue</w:t>
      </w:r>
      <w:r w:rsidR="002A19DD" w:rsidRPr="00E94100">
        <w:rPr>
          <w:rFonts w:ascii="Arial" w:hAnsi="Arial" w:cs="Arial"/>
          <w:spacing w:val="-4"/>
          <w:sz w:val="20"/>
          <w:szCs w:val="20"/>
          <w:lang w:val="en-GB"/>
        </w:rPr>
        <w:t xml:space="preserve"> </w:t>
      </w:r>
      <w:r w:rsidR="00AD0075">
        <w:rPr>
          <w:rFonts w:ascii="Arial" w:hAnsi="Arial" w:cs="Arial"/>
          <w:spacing w:val="-4"/>
          <w:sz w:val="20"/>
          <w:szCs w:val="20"/>
          <w:lang w:val="en-GB"/>
        </w:rPr>
        <w:t>point in time</w:t>
      </w:r>
      <w:r w:rsidRPr="00E94100">
        <w:rPr>
          <w:rFonts w:ascii="Arial" w:hAnsi="Arial" w:cs="Arial"/>
          <w:spacing w:val="-4"/>
          <w:sz w:val="20"/>
          <w:szCs w:val="20"/>
          <w:lang w:val="en-GB"/>
        </w:rPr>
        <w:t>.</w:t>
      </w:r>
    </w:p>
    <w:p w14:paraId="1AE4632A" w14:textId="6B72303B" w:rsidR="006670CE" w:rsidRPr="002F4BCC" w:rsidRDefault="002F4BCC" w:rsidP="002F4BCC">
      <w:pPr>
        <w:jc w:val="thaiDistribute"/>
        <w:rPr>
          <w:rFonts w:cs="Arial"/>
        </w:rPr>
      </w:pPr>
      <w:r>
        <w:rPr>
          <w:rFonts w:cs="Arial"/>
          <w:lang w:val="en-GB"/>
        </w:rPr>
        <w:br w:type="page"/>
      </w:r>
    </w:p>
    <w:tbl>
      <w:tblPr>
        <w:tblW w:w="9461" w:type="dxa"/>
        <w:tblInd w:w="108" w:type="dxa"/>
        <w:shd w:val="clear" w:color="auto" w:fill="FFA543"/>
        <w:tblLook w:val="04A0" w:firstRow="1" w:lastRow="0" w:firstColumn="1" w:lastColumn="0" w:noHBand="0" w:noVBand="1"/>
      </w:tblPr>
      <w:tblGrid>
        <w:gridCol w:w="9461"/>
      </w:tblGrid>
      <w:tr w:rsidR="006670CE" w:rsidRPr="00E94100" w14:paraId="5C9EA2C6" w14:textId="77777777" w:rsidTr="00B3603D">
        <w:trPr>
          <w:trHeight w:val="386"/>
        </w:trPr>
        <w:tc>
          <w:tcPr>
            <w:tcW w:w="9461" w:type="dxa"/>
            <w:shd w:val="clear" w:color="auto" w:fill="FFA543"/>
            <w:vAlign w:val="center"/>
          </w:tcPr>
          <w:p w14:paraId="46BD0611" w14:textId="76582C98" w:rsidR="006670CE" w:rsidRPr="00E94100" w:rsidRDefault="002F4BCC" w:rsidP="00B3603D">
            <w:pPr>
              <w:tabs>
                <w:tab w:val="left" w:pos="432"/>
              </w:tabs>
              <w:ind w:left="504" w:hanging="504"/>
              <w:jc w:val="left"/>
              <w:rPr>
                <w:rFonts w:eastAsia="Cordia New" w:cs="Arial"/>
                <w:b/>
                <w:bCs/>
                <w:color w:val="FFFFFF"/>
                <w:cs/>
              </w:rPr>
            </w:pPr>
            <w:r>
              <w:rPr>
                <w:rFonts w:eastAsia="Cordia New" w:cs="Arial"/>
                <w:b/>
                <w:bCs/>
                <w:color w:val="FFFFFF"/>
                <w:lang w:val="en-GB"/>
              </w:rPr>
              <w:t>6</w:t>
            </w:r>
            <w:r w:rsidR="006670CE" w:rsidRPr="00E94100">
              <w:rPr>
                <w:rFonts w:eastAsia="Cordia New" w:cs="Arial"/>
                <w:b/>
                <w:bCs/>
                <w:color w:val="FFFFFF"/>
                <w:lang w:val="en-GB"/>
              </w:rPr>
              <w:tab/>
              <w:t>Trade and other receivables, net</w:t>
            </w:r>
          </w:p>
        </w:tc>
      </w:tr>
    </w:tbl>
    <w:p w14:paraId="4CD775A6" w14:textId="6FCF5254" w:rsidR="006670CE" w:rsidRPr="00E94100" w:rsidRDefault="006670CE" w:rsidP="006670CE">
      <w:pPr>
        <w:jc w:val="thaiDistribute"/>
        <w:rPr>
          <w:rFonts w:cs="Arial"/>
        </w:rPr>
      </w:pPr>
    </w:p>
    <w:tbl>
      <w:tblPr>
        <w:tblW w:w="9461" w:type="dxa"/>
        <w:tblInd w:w="108" w:type="dxa"/>
        <w:tblLayout w:type="fixed"/>
        <w:tblLook w:val="0000" w:firstRow="0" w:lastRow="0" w:firstColumn="0" w:lastColumn="0" w:noHBand="0" w:noVBand="0"/>
      </w:tblPr>
      <w:tblGrid>
        <w:gridCol w:w="6293"/>
        <w:gridCol w:w="1584"/>
        <w:gridCol w:w="1584"/>
      </w:tblGrid>
      <w:tr w:rsidR="00770F21" w:rsidRPr="001B3EE9" w14:paraId="15F9C529" w14:textId="77777777" w:rsidTr="00770F21">
        <w:tc>
          <w:tcPr>
            <w:tcW w:w="6293" w:type="dxa"/>
          </w:tcPr>
          <w:p w14:paraId="2AB669B9" w14:textId="77777777" w:rsidR="00770F21" w:rsidRPr="001B3EE9" w:rsidRDefault="00770F21" w:rsidP="00672987">
            <w:pPr>
              <w:ind w:left="-86"/>
              <w:jc w:val="left"/>
              <w:rPr>
                <w:rFonts w:cs="Arial"/>
                <w:shd w:val="clear" w:color="auto" w:fill="FFFFFF"/>
              </w:rPr>
            </w:pPr>
          </w:p>
        </w:tc>
        <w:tc>
          <w:tcPr>
            <w:tcW w:w="1584" w:type="dxa"/>
            <w:tcBorders>
              <w:top w:val="single" w:sz="4" w:space="0" w:color="auto"/>
            </w:tcBorders>
            <w:vAlign w:val="bottom"/>
          </w:tcPr>
          <w:p w14:paraId="33029AAD" w14:textId="612EBAEC" w:rsidR="00770F21" w:rsidRPr="001B3EE9" w:rsidRDefault="0003211D" w:rsidP="002F4BCC">
            <w:pPr>
              <w:ind w:right="-72"/>
              <w:jc w:val="right"/>
              <w:rPr>
                <w:rFonts w:cs="Arial"/>
                <w:b/>
                <w:bCs/>
                <w:lang w:val="en-GB"/>
              </w:rPr>
            </w:pPr>
            <w:r>
              <w:rPr>
                <w:rFonts w:cs="Arial"/>
                <w:b/>
                <w:bCs/>
                <w:lang w:val="en-GB"/>
              </w:rPr>
              <w:t>30 June</w:t>
            </w:r>
          </w:p>
        </w:tc>
        <w:tc>
          <w:tcPr>
            <w:tcW w:w="1584" w:type="dxa"/>
            <w:tcBorders>
              <w:top w:val="single" w:sz="4" w:space="0" w:color="auto"/>
            </w:tcBorders>
            <w:vAlign w:val="bottom"/>
          </w:tcPr>
          <w:p w14:paraId="05F4A8BB" w14:textId="1CC80F89" w:rsidR="00770F21" w:rsidRPr="001B3EE9" w:rsidRDefault="00770F21" w:rsidP="002F4BCC">
            <w:pPr>
              <w:ind w:right="-72"/>
              <w:jc w:val="right"/>
              <w:rPr>
                <w:rFonts w:cs="Arial"/>
                <w:b/>
                <w:bCs/>
                <w:lang w:val="en-GB"/>
              </w:rPr>
            </w:pPr>
            <w:r w:rsidRPr="00206010">
              <w:rPr>
                <w:rFonts w:cs="Arial"/>
                <w:b/>
                <w:bCs/>
                <w:lang w:val="en-GB"/>
              </w:rPr>
              <w:t>31 December</w:t>
            </w:r>
            <w:r w:rsidRPr="00206010">
              <w:rPr>
                <w:rFonts w:cs="Arial"/>
                <w:b/>
                <w:bCs/>
              </w:rPr>
              <w:t xml:space="preserve"> </w:t>
            </w:r>
          </w:p>
        </w:tc>
      </w:tr>
      <w:tr w:rsidR="00770F21" w:rsidRPr="001B3EE9" w14:paraId="18B51C96" w14:textId="77777777" w:rsidTr="00770F21">
        <w:tc>
          <w:tcPr>
            <w:tcW w:w="6293" w:type="dxa"/>
          </w:tcPr>
          <w:p w14:paraId="645E265B" w14:textId="77777777" w:rsidR="00770F21" w:rsidRPr="001B3EE9" w:rsidRDefault="00770F21" w:rsidP="00672987">
            <w:pPr>
              <w:ind w:left="-86"/>
              <w:jc w:val="left"/>
              <w:rPr>
                <w:rFonts w:cs="Arial"/>
                <w:shd w:val="clear" w:color="auto" w:fill="FFFFFF"/>
              </w:rPr>
            </w:pPr>
          </w:p>
        </w:tc>
        <w:tc>
          <w:tcPr>
            <w:tcW w:w="1584" w:type="dxa"/>
            <w:vAlign w:val="bottom"/>
          </w:tcPr>
          <w:p w14:paraId="0AF262CE" w14:textId="2FFE4C16" w:rsidR="00770F21" w:rsidRPr="001B3EE9" w:rsidRDefault="00770F21" w:rsidP="002F4BCC">
            <w:pPr>
              <w:ind w:right="-72"/>
              <w:jc w:val="right"/>
              <w:rPr>
                <w:rFonts w:cs="Arial"/>
                <w:b/>
                <w:bCs/>
                <w:lang w:val="en-GB"/>
              </w:rPr>
            </w:pPr>
            <w:r w:rsidRPr="00206010">
              <w:rPr>
                <w:rFonts w:cs="Arial"/>
                <w:b/>
                <w:bCs/>
                <w:lang w:val="en-GB"/>
              </w:rPr>
              <w:t>202</w:t>
            </w:r>
            <w:r>
              <w:rPr>
                <w:rFonts w:cs="Arial"/>
                <w:b/>
                <w:bCs/>
                <w:lang w:val="en-GB"/>
              </w:rPr>
              <w:t>1</w:t>
            </w:r>
          </w:p>
        </w:tc>
        <w:tc>
          <w:tcPr>
            <w:tcW w:w="1584" w:type="dxa"/>
            <w:vAlign w:val="bottom"/>
          </w:tcPr>
          <w:p w14:paraId="0FC521FA" w14:textId="16BB9A43" w:rsidR="00770F21" w:rsidRPr="001B3EE9" w:rsidRDefault="00770F21" w:rsidP="002F4BCC">
            <w:pPr>
              <w:ind w:right="-72"/>
              <w:jc w:val="right"/>
              <w:rPr>
                <w:rFonts w:cs="Arial"/>
                <w:b/>
                <w:bCs/>
                <w:lang w:val="en-GB"/>
              </w:rPr>
            </w:pPr>
            <w:r w:rsidRPr="00206010">
              <w:rPr>
                <w:rFonts w:cs="Arial"/>
                <w:b/>
                <w:bCs/>
                <w:lang w:val="en-GB"/>
              </w:rPr>
              <w:t>20</w:t>
            </w:r>
            <w:r>
              <w:rPr>
                <w:rFonts w:cs="Arial"/>
                <w:b/>
                <w:bCs/>
                <w:lang w:val="en-GB"/>
              </w:rPr>
              <w:t>20</w:t>
            </w:r>
          </w:p>
        </w:tc>
      </w:tr>
      <w:tr w:rsidR="00770F21" w:rsidRPr="001B3EE9" w14:paraId="1FBD811E" w14:textId="77777777" w:rsidTr="00A37B5D">
        <w:tc>
          <w:tcPr>
            <w:tcW w:w="6293" w:type="dxa"/>
          </w:tcPr>
          <w:p w14:paraId="2179DE14" w14:textId="77777777" w:rsidR="00770F21" w:rsidRPr="001B3EE9" w:rsidRDefault="00770F21" w:rsidP="00672987">
            <w:pPr>
              <w:ind w:left="-86"/>
              <w:jc w:val="left"/>
              <w:rPr>
                <w:rFonts w:cs="Arial"/>
              </w:rPr>
            </w:pPr>
          </w:p>
        </w:tc>
        <w:tc>
          <w:tcPr>
            <w:tcW w:w="1584" w:type="dxa"/>
            <w:tcBorders>
              <w:bottom w:val="single" w:sz="4" w:space="0" w:color="auto"/>
            </w:tcBorders>
            <w:vAlign w:val="bottom"/>
          </w:tcPr>
          <w:p w14:paraId="5B497789" w14:textId="77777777" w:rsidR="00770F21" w:rsidRPr="001B3EE9" w:rsidRDefault="00770F21" w:rsidP="002F4BCC">
            <w:pPr>
              <w:ind w:right="-72"/>
              <w:jc w:val="right"/>
              <w:rPr>
                <w:rFonts w:cs="Arial"/>
                <w:b/>
                <w:bCs/>
              </w:rPr>
            </w:pPr>
            <w:r>
              <w:rPr>
                <w:rFonts w:eastAsia="Arial Unicode MS" w:cs="Arial"/>
                <w:b/>
                <w:bCs/>
              </w:rPr>
              <w:t xml:space="preserve">Thousand </w:t>
            </w:r>
            <w:r w:rsidRPr="001B3EE9">
              <w:rPr>
                <w:rFonts w:eastAsia="Arial Unicode MS" w:cs="Arial"/>
                <w:b/>
                <w:bCs/>
              </w:rPr>
              <w:t>Baht</w:t>
            </w:r>
          </w:p>
        </w:tc>
        <w:tc>
          <w:tcPr>
            <w:tcW w:w="1584" w:type="dxa"/>
            <w:tcBorders>
              <w:bottom w:val="single" w:sz="4" w:space="0" w:color="auto"/>
            </w:tcBorders>
            <w:vAlign w:val="bottom"/>
          </w:tcPr>
          <w:p w14:paraId="2C7BAD8B" w14:textId="77777777" w:rsidR="00770F21" w:rsidRPr="001B3EE9" w:rsidRDefault="00770F21" w:rsidP="002F4BCC">
            <w:pPr>
              <w:ind w:right="-72"/>
              <w:jc w:val="right"/>
              <w:rPr>
                <w:rFonts w:cs="Arial"/>
                <w:b/>
                <w:bCs/>
              </w:rPr>
            </w:pPr>
            <w:r>
              <w:rPr>
                <w:rFonts w:eastAsia="Arial Unicode MS" w:cs="Arial"/>
                <w:b/>
                <w:bCs/>
              </w:rPr>
              <w:t xml:space="preserve">Thousand </w:t>
            </w:r>
            <w:r w:rsidRPr="001B3EE9">
              <w:rPr>
                <w:rFonts w:eastAsia="Arial Unicode MS" w:cs="Arial"/>
                <w:b/>
                <w:bCs/>
              </w:rPr>
              <w:t>Baht</w:t>
            </w:r>
          </w:p>
        </w:tc>
      </w:tr>
      <w:tr w:rsidR="00770F21" w:rsidRPr="001B3EE9" w14:paraId="4B1D9248" w14:textId="77777777" w:rsidTr="00A37B5D">
        <w:tc>
          <w:tcPr>
            <w:tcW w:w="6293" w:type="dxa"/>
          </w:tcPr>
          <w:p w14:paraId="440F2AA6" w14:textId="77777777" w:rsidR="00770F21" w:rsidRPr="001B3EE9" w:rsidRDefault="00770F21" w:rsidP="00672987">
            <w:pPr>
              <w:ind w:left="-86"/>
              <w:jc w:val="left"/>
              <w:rPr>
                <w:rFonts w:cs="Arial"/>
                <w:b/>
                <w:bCs/>
              </w:rPr>
            </w:pPr>
          </w:p>
        </w:tc>
        <w:tc>
          <w:tcPr>
            <w:tcW w:w="1584" w:type="dxa"/>
            <w:tcBorders>
              <w:top w:val="single" w:sz="4" w:space="0" w:color="auto"/>
            </w:tcBorders>
            <w:shd w:val="clear" w:color="auto" w:fill="FAFAFA"/>
          </w:tcPr>
          <w:p w14:paraId="14E3F87A" w14:textId="77777777" w:rsidR="00770F21" w:rsidRPr="001B3EE9" w:rsidRDefault="00770F21" w:rsidP="002F4BCC">
            <w:pPr>
              <w:ind w:right="-72"/>
              <w:jc w:val="right"/>
              <w:rPr>
                <w:rFonts w:cs="Arial"/>
                <w:b/>
                <w:bCs/>
              </w:rPr>
            </w:pPr>
          </w:p>
        </w:tc>
        <w:tc>
          <w:tcPr>
            <w:tcW w:w="1584" w:type="dxa"/>
            <w:tcBorders>
              <w:top w:val="single" w:sz="4" w:space="0" w:color="auto"/>
            </w:tcBorders>
          </w:tcPr>
          <w:p w14:paraId="08C00F74" w14:textId="77777777" w:rsidR="00770F21" w:rsidRPr="001B3EE9" w:rsidRDefault="00770F21" w:rsidP="002F4BCC">
            <w:pPr>
              <w:ind w:right="-72"/>
              <w:jc w:val="right"/>
              <w:rPr>
                <w:rFonts w:cs="Arial"/>
                <w:b/>
                <w:bCs/>
              </w:rPr>
            </w:pPr>
          </w:p>
        </w:tc>
      </w:tr>
      <w:tr w:rsidR="00770F21" w:rsidRPr="001B3EE9" w14:paraId="5F34F04A" w14:textId="77777777" w:rsidTr="00A37B5D">
        <w:tc>
          <w:tcPr>
            <w:tcW w:w="6293" w:type="dxa"/>
          </w:tcPr>
          <w:p w14:paraId="4881B663" w14:textId="77777777" w:rsidR="00770F21" w:rsidRPr="001B3EE9" w:rsidRDefault="00770F21" w:rsidP="00672987">
            <w:pPr>
              <w:ind w:left="-86"/>
              <w:jc w:val="left"/>
              <w:rPr>
                <w:rFonts w:cs="Arial"/>
                <w:szCs w:val="25"/>
                <w:lang w:val="en-GB"/>
              </w:rPr>
            </w:pPr>
            <w:r w:rsidRPr="001B3EE9">
              <w:rPr>
                <w:rFonts w:cs="Arial"/>
              </w:rPr>
              <w:t xml:space="preserve">Trade receivables - </w:t>
            </w:r>
            <w:r w:rsidRPr="001B3EE9">
              <w:rPr>
                <w:rFonts w:cs="Arial"/>
                <w:szCs w:val="25"/>
                <w:lang w:val="en-GB"/>
              </w:rPr>
              <w:t>third parties</w:t>
            </w:r>
          </w:p>
        </w:tc>
        <w:tc>
          <w:tcPr>
            <w:tcW w:w="1584" w:type="dxa"/>
            <w:shd w:val="clear" w:color="auto" w:fill="FAFAFA"/>
          </w:tcPr>
          <w:p w14:paraId="333ED2D3" w14:textId="41C2C570" w:rsidR="00770F21" w:rsidRPr="001B3EE9" w:rsidRDefault="00AA19BA"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w:t>
            </w:r>
            <w:r w:rsidR="00752280">
              <w:rPr>
                <w:rFonts w:ascii="Arial" w:hAnsi="Arial" w:cs="Arial"/>
                <w:sz w:val="20"/>
                <w:szCs w:val="20"/>
                <w:lang w:val="en-GB"/>
              </w:rPr>
              <w:t>2</w:t>
            </w:r>
            <w:r w:rsidR="00C90557">
              <w:rPr>
                <w:rFonts w:ascii="Arial" w:hAnsi="Arial" w:cs="Arial"/>
                <w:sz w:val="20"/>
                <w:szCs w:val="20"/>
                <w:lang w:val="en-GB"/>
              </w:rPr>
              <w:t>5,127</w:t>
            </w:r>
          </w:p>
        </w:tc>
        <w:tc>
          <w:tcPr>
            <w:tcW w:w="1584" w:type="dxa"/>
            <w:shd w:val="clear" w:color="auto" w:fill="auto"/>
          </w:tcPr>
          <w:p w14:paraId="0C2AC0D9" w14:textId="61985647"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98,302</w:t>
            </w:r>
          </w:p>
        </w:tc>
      </w:tr>
      <w:tr w:rsidR="00770F21" w:rsidRPr="001B3EE9" w14:paraId="7EA0CBB5" w14:textId="77777777" w:rsidTr="00A37B5D">
        <w:tc>
          <w:tcPr>
            <w:tcW w:w="6293" w:type="dxa"/>
          </w:tcPr>
          <w:p w14:paraId="0CF32E36" w14:textId="773CAF98" w:rsidR="00770F21" w:rsidRPr="001B3EE9" w:rsidRDefault="00770F21" w:rsidP="00672987">
            <w:pPr>
              <w:ind w:left="-86"/>
              <w:jc w:val="left"/>
              <w:rPr>
                <w:rFonts w:cs="Arial"/>
              </w:rPr>
            </w:pPr>
            <w:proofErr w:type="gramStart"/>
            <w:r w:rsidRPr="001B3EE9">
              <w:rPr>
                <w:rFonts w:cs="Arial"/>
                <w:spacing w:val="-2"/>
                <w:u w:val="single"/>
              </w:rPr>
              <w:t>Less</w:t>
            </w:r>
            <w:r w:rsidRPr="001B3EE9">
              <w:rPr>
                <w:rFonts w:cs="Arial"/>
                <w:spacing w:val="-2"/>
              </w:rPr>
              <w:t xml:space="preserve">  Expected</w:t>
            </w:r>
            <w:proofErr w:type="gramEnd"/>
            <w:r w:rsidRPr="001B3EE9">
              <w:rPr>
                <w:rFonts w:cs="Arial"/>
                <w:spacing w:val="-2"/>
              </w:rPr>
              <w:t xml:space="preserve"> credit loss</w:t>
            </w:r>
            <w:r w:rsidR="00CB4F35">
              <w:rPr>
                <w:rFonts w:cs="Arial"/>
                <w:spacing w:val="-2"/>
              </w:rPr>
              <w:t>es</w:t>
            </w:r>
          </w:p>
        </w:tc>
        <w:tc>
          <w:tcPr>
            <w:tcW w:w="1584" w:type="dxa"/>
            <w:shd w:val="clear" w:color="auto" w:fill="FAFAFA"/>
          </w:tcPr>
          <w:p w14:paraId="68409399" w14:textId="17B1ECFB" w:rsidR="00770F21" w:rsidRPr="001B3EE9" w:rsidRDefault="00AA19BA"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(601)</w:t>
            </w:r>
          </w:p>
        </w:tc>
        <w:tc>
          <w:tcPr>
            <w:tcW w:w="1584" w:type="dxa"/>
            <w:shd w:val="clear" w:color="auto" w:fill="auto"/>
          </w:tcPr>
          <w:p w14:paraId="106B4773" w14:textId="1D8E9B78" w:rsidR="00770F21" w:rsidRPr="001B3EE9" w:rsidRDefault="00ED2CFD"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(756)</w:t>
            </w:r>
          </w:p>
        </w:tc>
      </w:tr>
      <w:tr w:rsidR="00770F21" w:rsidRPr="001B3EE9" w14:paraId="448089AA" w14:textId="77777777" w:rsidTr="00A37B5D">
        <w:trPr>
          <w:trHeight w:val="70"/>
        </w:trPr>
        <w:tc>
          <w:tcPr>
            <w:tcW w:w="6293" w:type="dxa"/>
          </w:tcPr>
          <w:p w14:paraId="10C3BEA1" w14:textId="77777777" w:rsidR="00770F21" w:rsidRPr="001B3EE9" w:rsidRDefault="00770F21" w:rsidP="00672987">
            <w:pPr>
              <w:ind w:left="-86"/>
              <w:jc w:val="left"/>
              <w:rPr>
                <w:rFonts w:cs="Arial"/>
                <w:spacing w:val="-2"/>
              </w:rPr>
            </w:pPr>
          </w:p>
        </w:tc>
        <w:tc>
          <w:tcPr>
            <w:tcW w:w="1584" w:type="dxa"/>
            <w:tcBorders>
              <w:top w:val="single" w:sz="4" w:space="0" w:color="auto"/>
            </w:tcBorders>
            <w:shd w:val="clear" w:color="auto" w:fill="FAFAFA"/>
            <w:vAlign w:val="center"/>
          </w:tcPr>
          <w:p w14:paraId="4074D3E5" w14:textId="77777777"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5CF1D4E0" w14:textId="77777777"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70F21" w:rsidRPr="001B3EE9" w14:paraId="081734DC" w14:textId="77777777" w:rsidTr="00A37B5D">
        <w:tc>
          <w:tcPr>
            <w:tcW w:w="6293" w:type="dxa"/>
          </w:tcPr>
          <w:p w14:paraId="122E1501" w14:textId="77777777" w:rsidR="00770F21" w:rsidRPr="001B3EE9" w:rsidRDefault="00770F21" w:rsidP="00672987">
            <w:pPr>
              <w:ind w:left="-86"/>
              <w:jc w:val="left"/>
              <w:rPr>
                <w:rFonts w:cs="Arial"/>
              </w:rPr>
            </w:pPr>
            <w:r w:rsidRPr="001B3EE9">
              <w:rPr>
                <w:rFonts w:cs="Arial"/>
              </w:rPr>
              <w:t>Trade receivables - third parties, net</w:t>
            </w:r>
          </w:p>
        </w:tc>
        <w:tc>
          <w:tcPr>
            <w:tcW w:w="1584" w:type="dxa"/>
            <w:shd w:val="clear" w:color="auto" w:fill="FAFAFA"/>
            <w:vAlign w:val="center"/>
          </w:tcPr>
          <w:p w14:paraId="0CE87D77" w14:textId="70E5815A" w:rsidR="00770F21" w:rsidRPr="001B3EE9" w:rsidRDefault="00AA19BA"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Pr>
                <w:rFonts w:ascii="Arial" w:hAnsi="Arial" w:cs="Arial"/>
                <w:sz w:val="20"/>
                <w:szCs w:val="20"/>
                <w:lang w:val="en-GB"/>
              </w:rPr>
              <w:t>12</w:t>
            </w:r>
            <w:r w:rsidR="00C90557">
              <w:rPr>
                <w:rFonts w:ascii="Arial" w:hAnsi="Arial" w:cs="Arial"/>
                <w:sz w:val="20"/>
                <w:szCs w:val="20"/>
                <w:lang w:val="en-GB"/>
              </w:rPr>
              <w:t>4,526</w:t>
            </w:r>
          </w:p>
        </w:tc>
        <w:tc>
          <w:tcPr>
            <w:tcW w:w="1584" w:type="dxa"/>
            <w:shd w:val="clear" w:color="auto" w:fill="auto"/>
            <w:vAlign w:val="center"/>
          </w:tcPr>
          <w:p w14:paraId="4E21F740" w14:textId="21224540"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97,546</w:t>
            </w:r>
          </w:p>
        </w:tc>
      </w:tr>
      <w:tr w:rsidR="00770F21" w:rsidRPr="001B3EE9" w14:paraId="6211730C" w14:textId="77777777" w:rsidTr="00A37B5D">
        <w:tc>
          <w:tcPr>
            <w:tcW w:w="6293" w:type="dxa"/>
          </w:tcPr>
          <w:p w14:paraId="211C1222" w14:textId="77777777" w:rsidR="00770F21" w:rsidRPr="001B3EE9" w:rsidRDefault="00770F21" w:rsidP="00672987">
            <w:pPr>
              <w:ind w:left="-86"/>
              <w:jc w:val="left"/>
              <w:rPr>
                <w:rFonts w:cs="Arial"/>
              </w:rPr>
            </w:pPr>
            <w:r w:rsidRPr="001B3EE9">
              <w:rPr>
                <w:rFonts w:cs="Arial"/>
              </w:rPr>
              <w:t>Trade receivables - related parties</w:t>
            </w:r>
          </w:p>
        </w:tc>
        <w:tc>
          <w:tcPr>
            <w:tcW w:w="1584" w:type="dxa"/>
            <w:shd w:val="clear" w:color="auto" w:fill="FAFAFA"/>
            <w:vAlign w:val="center"/>
          </w:tcPr>
          <w:p w14:paraId="4CF078F8" w14:textId="526AE539" w:rsidR="00770F21" w:rsidRPr="001B3EE9" w:rsidRDefault="00AA19BA"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12</w:t>
            </w:r>
            <w:r w:rsidR="00752280">
              <w:rPr>
                <w:rFonts w:ascii="Arial" w:hAnsi="Arial" w:cs="Arial"/>
                <w:sz w:val="20"/>
                <w:szCs w:val="20"/>
                <w:lang w:val="en-GB"/>
              </w:rPr>
              <w:t>2</w:t>
            </w:r>
          </w:p>
        </w:tc>
        <w:tc>
          <w:tcPr>
            <w:tcW w:w="1584" w:type="dxa"/>
            <w:shd w:val="clear" w:color="auto" w:fill="auto"/>
            <w:vAlign w:val="center"/>
          </w:tcPr>
          <w:p w14:paraId="405D9B09" w14:textId="10D12C50"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203</w:t>
            </w:r>
          </w:p>
        </w:tc>
      </w:tr>
      <w:tr w:rsidR="00770F21" w:rsidRPr="001B3EE9" w14:paraId="792FB263" w14:textId="77777777" w:rsidTr="00A37B5D">
        <w:tc>
          <w:tcPr>
            <w:tcW w:w="6293" w:type="dxa"/>
          </w:tcPr>
          <w:p w14:paraId="527777D6" w14:textId="77777777" w:rsidR="00770F21" w:rsidRPr="001B3EE9" w:rsidRDefault="00770F21" w:rsidP="00672987">
            <w:pPr>
              <w:ind w:left="-86"/>
              <w:jc w:val="left"/>
              <w:rPr>
                <w:rFonts w:cs="Arial"/>
              </w:rPr>
            </w:pPr>
            <w:r w:rsidRPr="001B3EE9">
              <w:rPr>
                <w:rFonts w:cs="Arial"/>
              </w:rPr>
              <w:t>Other receivables - third parties</w:t>
            </w:r>
          </w:p>
        </w:tc>
        <w:tc>
          <w:tcPr>
            <w:tcW w:w="1584" w:type="dxa"/>
            <w:shd w:val="clear" w:color="auto" w:fill="FAFAFA"/>
          </w:tcPr>
          <w:p w14:paraId="4C3D3CD6" w14:textId="626A29C1" w:rsidR="00770F21" w:rsidRPr="001B3EE9" w:rsidRDefault="00C90557"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128</w:t>
            </w:r>
          </w:p>
        </w:tc>
        <w:tc>
          <w:tcPr>
            <w:tcW w:w="1584" w:type="dxa"/>
            <w:shd w:val="clear" w:color="auto" w:fill="auto"/>
          </w:tcPr>
          <w:p w14:paraId="6453AD64" w14:textId="137255FD"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56</w:t>
            </w:r>
          </w:p>
        </w:tc>
      </w:tr>
      <w:tr w:rsidR="00770F21" w:rsidRPr="001B3EE9" w14:paraId="4DE7348F" w14:textId="77777777" w:rsidTr="00A37B5D">
        <w:tc>
          <w:tcPr>
            <w:tcW w:w="6293" w:type="dxa"/>
          </w:tcPr>
          <w:p w14:paraId="35DB70BC" w14:textId="14906994" w:rsidR="00770F21" w:rsidRPr="001B3EE9" w:rsidRDefault="00B81923" w:rsidP="00672987">
            <w:pPr>
              <w:ind w:left="-86"/>
              <w:jc w:val="left"/>
              <w:rPr>
                <w:rFonts w:cs="Arial"/>
              </w:rPr>
            </w:pPr>
            <w:r>
              <w:rPr>
                <w:rFonts w:cs="Arial"/>
              </w:rPr>
              <w:t>Unearned revenue</w:t>
            </w:r>
          </w:p>
        </w:tc>
        <w:tc>
          <w:tcPr>
            <w:tcW w:w="1584" w:type="dxa"/>
            <w:shd w:val="clear" w:color="auto" w:fill="FAFAFA"/>
          </w:tcPr>
          <w:p w14:paraId="3E809E02" w14:textId="697232DB" w:rsidR="00770F21" w:rsidRPr="001B3EE9" w:rsidRDefault="00C90557"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1,383</w:t>
            </w:r>
          </w:p>
        </w:tc>
        <w:tc>
          <w:tcPr>
            <w:tcW w:w="1584" w:type="dxa"/>
          </w:tcPr>
          <w:p w14:paraId="673A9807" w14:textId="1935836C"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1,112</w:t>
            </w:r>
          </w:p>
        </w:tc>
      </w:tr>
      <w:tr w:rsidR="00770F21" w:rsidRPr="001B3EE9" w14:paraId="0E768FEF" w14:textId="77777777" w:rsidTr="00A37B5D">
        <w:tc>
          <w:tcPr>
            <w:tcW w:w="6293" w:type="dxa"/>
          </w:tcPr>
          <w:p w14:paraId="39D840FE" w14:textId="77777777" w:rsidR="00770F21" w:rsidRPr="001B3EE9" w:rsidRDefault="00770F21" w:rsidP="00672987">
            <w:pPr>
              <w:ind w:left="-86"/>
              <w:jc w:val="left"/>
              <w:rPr>
                <w:rFonts w:cs="Arial"/>
              </w:rPr>
            </w:pPr>
            <w:r w:rsidRPr="001B3EE9">
              <w:rPr>
                <w:rFonts w:cs="Arial"/>
              </w:rPr>
              <w:t>Prepayments</w:t>
            </w:r>
          </w:p>
        </w:tc>
        <w:tc>
          <w:tcPr>
            <w:tcW w:w="1584" w:type="dxa"/>
            <w:shd w:val="clear" w:color="auto" w:fill="FAFAFA"/>
          </w:tcPr>
          <w:p w14:paraId="38423175" w14:textId="2D519191" w:rsidR="00770F21" w:rsidRPr="001B3EE9" w:rsidRDefault="00AA19BA"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1,93</w:t>
            </w:r>
            <w:r w:rsidR="00C90557">
              <w:rPr>
                <w:rFonts w:ascii="Arial" w:hAnsi="Arial" w:cs="Arial"/>
                <w:sz w:val="20"/>
                <w:szCs w:val="20"/>
                <w:lang w:val="en-GB"/>
              </w:rPr>
              <w:t>2</w:t>
            </w:r>
          </w:p>
        </w:tc>
        <w:tc>
          <w:tcPr>
            <w:tcW w:w="1584" w:type="dxa"/>
          </w:tcPr>
          <w:p w14:paraId="5E701F88" w14:textId="4ACFCB8D"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955</w:t>
            </w:r>
          </w:p>
        </w:tc>
      </w:tr>
      <w:tr w:rsidR="00770F21" w:rsidRPr="001B3EE9" w14:paraId="07862417" w14:textId="77777777" w:rsidTr="00A37B5D">
        <w:tc>
          <w:tcPr>
            <w:tcW w:w="6293" w:type="dxa"/>
          </w:tcPr>
          <w:p w14:paraId="757C6A09" w14:textId="77777777" w:rsidR="00770F21" w:rsidRPr="001B3EE9" w:rsidRDefault="00770F21" w:rsidP="00672987">
            <w:pPr>
              <w:ind w:left="-86"/>
              <w:jc w:val="left"/>
              <w:rPr>
                <w:rFonts w:cs="Arial"/>
              </w:rPr>
            </w:pPr>
          </w:p>
        </w:tc>
        <w:tc>
          <w:tcPr>
            <w:tcW w:w="1584" w:type="dxa"/>
            <w:tcBorders>
              <w:top w:val="single" w:sz="4" w:space="0" w:color="auto"/>
            </w:tcBorders>
            <w:shd w:val="clear" w:color="auto" w:fill="FAFAFA"/>
            <w:vAlign w:val="center"/>
          </w:tcPr>
          <w:p w14:paraId="40FCCD89" w14:textId="77777777"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3D65DAC2" w14:textId="77777777"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70F21" w:rsidRPr="001B3EE9" w14:paraId="44066D3D" w14:textId="77777777" w:rsidTr="00A37B5D">
        <w:tc>
          <w:tcPr>
            <w:tcW w:w="6293" w:type="dxa"/>
          </w:tcPr>
          <w:p w14:paraId="40233124" w14:textId="77777777" w:rsidR="00770F21" w:rsidRPr="001B3EE9" w:rsidRDefault="00770F21" w:rsidP="00672987">
            <w:pPr>
              <w:ind w:left="-86"/>
              <w:jc w:val="left"/>
              <w:rPr>
                <w:rFonts w:cs="Arial"/>
              </w:rPr>
            </w:pPr>
          </w:p>
        </w:tc>
        <w:tc>
          <w:tcPr>
            <w:tcW w:w="1584" w:type="dxa"/>
            <w:tcBorders>
              <w:bottom w:val="single" w:sz="4" w:space="0" w:color="auto"/>
            </w:tcBorders>
            <w:shd w:val="clear" w:color="auto" w:fill="FAFAFA"/>
            <w:vAlign w:val="center"/>
          </w:tcPr>
          <w:p w14:paraId="2121010E" w14:textId="4A1B94F9" w:rsidR="00770F21" w:rsidRPr="001B3EE9" w:rsidRDefault="00AA19BA"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128,091</w:t>
            </w:r>
          </w:p>
        </w:tc>
        <w:tc>
          <w:tcPr>
            <w:tcW w:w="1584" w:type="dxa"/>
            <w:tcBorders>
              <w:bottom w:val="single" w:sz="4" w:space="0" w:color="auto"/>
            </w:tcBorders>
            <w:shd w:val="clear" w:color="auto" w:fill="auto"/>
            <w:vAlign w:val="center"/>
          </w:tcPr>
          <w:p w14:paraId="0A323ACC" w14:textId="1EDF5045"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99,872</w:t>
            </w:r>
          </w:p>
        </w:tc>
      </w:tr>
    </w:tbl>
    <w:p w14:paraId="738BA460" w14:textId="2FB3B436" w:rsidR="007A200F" w:rsidRDefault="007A200F" w:rsidP="00995F01">
      <w:pPr>
        <w:autoSpaceDE w:val="0"/>
        <w:autoSpaceDN w:val="0"/>
        <w:adjustRightInd w:val="0"/>
        <w:jc w:val="thaiDistribute"/>
        <w:rPr>
          <w:rFonts w:cs="Arial"/>
        </w:rPr>
      </w:pPr>
    </w:p>
    <w:p w14:paraId="5F73861E" w14:textId="032F1B86" w:rsidR="006670CE" w:rsidRPr="00206010" w:rsidRDefault="006670CE" w:rsidP="00995F01">
      <w:pPr>
        <w:autoSpaceDE w:val="0"/>
        <w:autoSpaceDN w:val="0"/>
        <w:adjustRightInd w:val="0"/>
        <w:jc w:val="thaiDistribute"/>
        <w:rPr>
          <w:rFonts w:cs="Arial"/>
        </w:rPr>
      </w:pPr>
      <w:r w:rsidRPr="00206010">
        <w:rPr>
          <w:rFonts w:cs="Arial"/>
        </w:rPr>
        <w:t xml:space="preserve">Outstanding trade receivables - third parties can be </w:t>
      </w:r>
      <w:proofErr w:type="spellStart"/>
      <w:r w:rsidRPr="00206010">
        <w:rPr>
          <w:rFonts w:cs="Arial"/>
        </w:rPr>
        <w:t>analysed</w:t>
      </w:r>
      <w:proofErr w:type="spellEnd"/>
      <w:r w:rsidRPr="00206010">
        <w:rPr>
          <w:rFonts w:cs="Arial"/>
        </w:rPr>
        <w:t xml:space="preserve"> as follows:</w:t>
      </w:r>
    </w:p>
    <w:p w14:paraId="6DED12B9" w14:textId="77777777" w:rsidR="006670CE" w:rsidRPr="00206010" w:rsidRDefault="006670CE" w:rsidP="00995F01">
      <w:pPr>
        <w:jc w:val="thaiDistribute"/>
        <w:rPr>
          <w:rFonts w:eastAsia="Arial Unicode MS" w:cs="Arial"/>
        </w:rPr>
      </w:pPr>
    </w:p>
    <w:tbl>
      <w:tblPr>
        <w:tblW w:w="9461" w:type="dxa"/>
        <w:tblInd w:w="108" w:type="dxa"/>
        <w:tblLayout w:type="fixed"/>
        <w:tblLook w:val="0000" w:firstRow="0" w:lastRow="0" w:firstColumn="0" w:lastColumn="0" w:noHBand="0" w:noVBand="0"/>
      </w:tblPr>
      <w:tblGrid>
        <w:gridCol w:w="6293"/>
        <w:gridCol w:w="1584"/>
        <w:gridCol w:w="1584"/>
      </w:tblGrid>
      <w:tr w:rsidR="00770F21" w:rsidRPr="00206010" w14:paraId="2BC048D2" w14:textId="77777777" w:rsidTr="008F7805">
        <w:tc>
          <w:tcPr>
            <w:tcW w:w="6293" w:type="dxa"/>
          </w:tcPr>
          <w:p w14:paraId="3AF43DA4" w14:textId="77777777" w:rsidR="00770F21" w:rsidRPr="00206010" w:rsidRDefault="00770F21" w:rsidP="00995F01">
            <w:pPr>
              <w:ind w:left="-101"/>
              <w:jc w:val="left"/>
              <w:rPr>
                <w:rFonts w:cs="Arial"/>
                <w:shd w:val="clear" w:color="auto" w:fill="FFFFFF"/>
              </w:rPr>
            </w:pPr>
          </w:p>
        </w:tc>
        <w:tc>
          <w:tcPr>
            <w:tcW w:w="1584" w:type="dxa"/>
            <w:tcBorders>
              <w:top w:val="single" w:sz="4" w:space="0" w:color="auto"/>
            </w:tcBorders>
            <w:vAlign w:val="bottom"/>
          </w:tcPr>
          <w:p w14:paraId="46ED8EED" w14:textId="3703BBE0" w:rsidR="00770F21" w:rsidRPr="00206010" w:rsidRDefault="0003211D" w:rsidP="00995F01">
            <w:pPr>
              <w:ind w:right="-72"/>
              <w:jc w:val="right"/>
              <w:rPr>
                <w:rFonts w:cs="Arial"/>
                <w:b/>
                <w:bCs/>
              </w:rPr>
            </w:pPr>
            <w:r>
              <w:rPr>
                <w:rFonts w:cs="Arial"/>
                <w:b/>
                <w:bCs/>
                <w:lang w:val="en-GB"/>
              </w:rPr>
              <w:t>30 June</w:t>
            </w:r>
          </w:p>
        </w:tc>
        <w:tc>
          <w:tcPr>
            <w:tcW w:w="1584" w:type="dxa"/>
            <w:tcBorders>
              <w:top w:val="single" w:sz="4" w:space="0" w:color="auto"/>
            </w:tcBorders>
            <w:vAlign w:val="bottom"/>
          </w:tcPr>
          <w:p w14:paraId="2290E57A" w14:textId="4700B1BC" w:rsidR="00770F21" w:rsidRPr="00206010" w:rsidRDefault="00770F21" w:rsidP="00995F01">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770F21" w:rsidRPr="00206010" w14:paraId="78B9993F" w14:textId="77777777" w:rsidTr="008F7805">
        <w:tc>
          <w:tcPr>
            <w:tcW w:w="6293" w:type="dxa"/>
          </w:tcPr>
          <w:p w14:paraId="0AB66F6B" w14:textId="77777777" w:rsidR="00770F21" w:rsidRPr="00206010" w:rsidRDefault="00770F21" w:rsidP="00995F01">
            <w:pPr>
              <w:ind w:left="-101"/>
              <w:jc w:val="left"/>
              <w:rPr>
                <w:rFonts w:cs="Arial"/>
                <w:shd w:val="clear" w:color="auto" w:fill="FFFFFF"/>
              </w:rPr>
            </w:pPr>
          </w:p>
        </w:tc>
        <w:tc>
          <w:tcPr>
            <w:tcW w:w="1584" w:type="dxa"/>
            <w:vAlign w:val="bottom"/>
          </w:tcPr>
          <w:p w14:paraId="13DD0828" w14:textId="62150BE0" w:rsidR="00770F21" w:rsidRPr="00206010" w:rsidRDefault="00770F21" w:rsidP="00995F01">
            <w:pPr>
              <w:ind w:right="-72"/>
              <w:jc w:val="right"/>
              <w:rPr>
                <w:rFonts w:cs="Arial"/>
                <w:b/>
                <w:bCs/>
                <w:lang w:val="en-GB"/>
              </w:rPr>
            </w:pPr>
            <w:r w:rsidRPr="00206010">
              <w:rPr>
                <w:rFonts w:cs="Arial"/>
                <w:b/>
                <w:bCs/>
                <w:lang w:val="en-GB"/>
              </w:rPr>
              <w:t>202</w:t>
            </w:r>
            <w:r>
              <w:rPr>
                <w:rFonts w:cs="Arial"/>
                <w:b/>
                <w:bCs/>
                <w:lang w:val="en-GB"/>
              </w:rPr>
              <w:t>1</w:t>
            </w:r>
          </w:p>
        </w:tc>
        <w:tc>
          <w:tcPr>
            <w:tcW w:w="1584" w:type="dxa"/>
            <w:vAlign w:val="bottom"/>
          </w:tcPr>
          <w:p w14:paraId="218EA76C" w14:textId="21EE20CC" w:rsidR="00770F21" w:rsidRPr="00206010" w:rsidRDefault="00770F21" w:rsidP="00995F01">
            <w:pPr>
              <w:ind w:right="-72"/>
              <w:jc w:val="right"/>
              <w:rPr>
                <w:rFonts w:cs="Arial"/>
                <w:b/>
                <w:bCs/>
                <w:lang w:val="en-GB"/>
              </w:rPr>
            </w:pPr>
            <w:r w:rsidRPr="00206010">
              <w:rPr>
                <w:rFonts w:cs="Arial"/>
                <w:b/>
                <w:bCs/>
                <w:lang w:val="en-GB"/>
              </w:rPr>
              <w:t>20</w:t>
            </w:r>
            <w:r>
              <w:rPr>
                <w:rFonts w:cs="Arial"/>
                <w:b/>
                <w:bCs/>
                <w:lang w:val="en-GB"/>
              </w:rPr>
              <w:t>20</w:t>
            </w:r>
          </w:p>
        </w:tc>
      </w:tr>
      <w:tr w:rsidR="00770F21" w:rsidRPr="00206010" w14:paraId="7656E01C" w14:textId="77777777" w:rsidTr="008F7805">
        <w:tc>
          <w:tcPr>
            <w:tcW w:w="6293" w:type="dxa"/>
          </w:tcPr>
          <w:p w14:paraId="0338FCE0" w14:textId="77777777" w:rsidR="00770F21" w:rsidRPr="00206010" w:rsidRDefault="00770F21" w:rsidP="00995F01">
            <w:pPr>
              <w:ind w:left="-101"/>
              <w:jc w:val="left"/>
              <w:rPr>
                <w:rFonts w:cs="Arial"/>
                <w:shd w:val="clear" w:color="auto" w:fill="FFFFFF"/>
              </w:rPr>
            </w:pPr>
          </w:p>
        </w:tc>
        <w:tc>
          <w:tcPr>
            <w:tcW w:w="1584" w:type="dxa"/>
            <w:vAlign w:val="bottom"/>
          </w:tcPr>
          <w:p w14:paraId="3C49E1EF" w14:textId="77777777" w:rsidR="00770F21" w:rsidRPr="00206010" w:rsidRDefault="00770F21" w:rsidP="00995F01">
            <w:pPr>
              <w:ind w:right="-72"/>
              <w:jc w:val="right"/>
              <w:rPr>
                <w:rFonts w:cs="Arial"/>
                <w:b/>
                <w:bCs/>
                <w:lang w:val="en-GB"/>
              </w:rPr>
            </w:pPr>
            <w:r w:rsidRPr="00206010">
              <w:rPr>
                <w:rFonts w:cs="Arial"/>
                <w:b/>
                <w:bCs/>
              </w:rPr>
              <w:t>Thousand</w:t>
            </w:r>
          </w:p>
        </w:tc>
        <w:tc>
          <w:tcPr>
            <w:tcW w:w="1584" w:type="dxa"/>
            <w:vAlign w:val="bottom"/>
          </w:tcPr>
          <w:p w14:paraId="796D6F61" w14:textId="77777777" w:rsidR="00770F21" w:rsidRPr="00206010" w:rsidRDefault="00770F21" w:rsidP="00995F01">
            <w:pPr>
              <w:suppressAutoHyphens/>
              <w:ind w:right="-72"/>
              <w:jc w:val="right"/>
              <w:rPr>
                <w:rFonts w:cs="Arial"/>
                <w:b/>
                <w:bCs/>
                <w:lang w:val="en-GB"/>
              </w:rPr>
            </w:pPr>
            <w:r w:rsidRPr="00206010">
              <w:rPr>
                <w:rFonts w:cs="Arial"/>
                <w:b/>
                <w:bCs/>
              </w:rPr>
              <w:t>Thousand</w:t>
            </w:r>
          </w:p>
        </w:tc>
      </w:tr>
      <w:tr w:rsidR="00770F21" w:rsidRPr="00206010" w14:paraId="41A240CB" w14:textId="77777777" w:rsidTr="008F7805">
        <w:tc>
          <w:tcPr>
            <w:tcW w:w="6293" w:type="dxa"/>
          </w:tcPr>
          <w:p w14:paraId="7DE08662" w14:textId="77777777" w:rsidR="00770F21" w:rsidRPr="00206010" w:rsidRDefault="00770F21" w:rsidP="00995F01">
            <w:pPr>
              <w:ind w:left="-101"/>
              <w:jc w:val="left"/>
              <w:rPr>
                <w:rFonts w:cs="Arial"/>
              </w:rPr>
            </w:pPr>
          </w:p>
        </w:tc>
        <w:tc>
          <w:tcPr>
            <w:tcW w:w="1584" w:type="dxa"/>
            <w:tcBorders>
              <w:bottom w:val="single" w:sz="4" w:space="0" w:color="auto"/>
            </w:tcBorders>
            <w:vAlign w:val="bottom"/>
          </w:tcPr>
          <w:p w14:paraId="29905351" w14:textId="77777777" w:rsidR="00770F21" w:rsidRPr="00206010" w:rsidRDefault="00770F21" w:rsidP="00995F01">
            <w:pPr>
              <w:ind w:right="-72"/>
              <w:jc w:val="right"/>
              <w:rPr>
                <w:rFonts w:cs="Arial"/>
                <w:b/>
                <w:bCs/>
              </w:rPr>
            </w:pPr>
            <w:r w:rsidRPr="00206010">
              <w:rPr>
                <w:rFonts w:cs="Arial"/>
                <w:b/>
                <w:bCs/>
              </w:rPr>
              <w:t>Baht</w:t>
            </w:r>
          </w:p>
        </w:tc>
        <w:tc>
          <w:tcPr>
            <w:tcW w:w="1584" w:type="dxa"/>
            <w:tcBorders>
              <w:bottom w:val="single" w:sz="4" w:space="0" w:color="auto"/>
            </w:tcBorders>
            <w:vAlign w:val="bottom"/>
          </w:tcPr>
          <w:p w14:paraId="20D90BB1" w14:textId="77777777" w:rsidR="00770F21" w:rsidRPr="00206010" w:rsidRDefault="00770F21" w:rsidP="00995F01">
            <w:pPr>
              <w:ind w:right="-72"/>
              <w:jc w:val="right"/>
              <w:rPr>
                <w:rFonts w:cs="Arial"/>
                <w:b/>
                <w:bCs/>
              </w:rPr>
            </w:pPr>
            <w:r w:rsidRPr="00206010">
              <w:rPr>
                <w:rFonts w:cs="Arial"/>
                <w:b/>
                <w:bCs/>
              </w:rPr>
              <w:t>Baht</w:t>
            </w:r>
          </w:p>
        </w:tc>
      </w:tr>
      <w:tr w:rsidR="00770F21" w:rsidRPr="00206010" w14:paraId="6436BEB8" w14:textId="77777777" w:rsidTr="008F7805">
        <w:tc>
          <w:tcPr>
            <w:tcW w:w="6293" w:type="dxa"/>
          </w:tcPr>
          <w:p w14:paraId="089C8E21" w14:textId="77777777" w:rsidR="00770F21" w:rsidRPr="00D564BE" w:rsidRDefault="00770F21" w:rsidP="00FD7D77">
            <w:pPr>
              <w:ind w:left="-101"/>
              <w:jc w:val="left"/>
              <w:rPr>
                <w:rFonts w:cs="Arial"/>
                <w:b/>
                <w:bCs/>
              </w:rPr>
            </w:pPr>
          </w:p>
        </w:tc>
        <w:tc>
          <w:tcPr>
            <w:tcW w:w="1584" w:type="dxa"/>
            <w:tcBorders>
              <w:top w:val="single" w:sz="4" w:space="0" w:color="auto"/>
            </w:tcBorders>
            <w:shd w:val="clear" w:color="auto" w:fill="FAFAFA"/>
          </w:tcPr>
          <w:p w14:paraId="79054E6B" w14:textId="77777777" w:rsidR="00770F21" w:rsidRPr="00206010" w:rsidRDefault="00770F21" w:rsidP="00FD7D77">
            <w:pPr>
              <w:ind w:right="-72"/>
              <w:jc w:val="right"/>
              <w:rPr>
                <w:rFonts w:cs="Arial"/>
                <w:b/>
                <w:bCs/>
              </w:rPr>
            </w:pPr>
          </w:p>
        </w:tc>
        <w:tc>
          <w:tcPr>
            <w:tcW w:w="1584" w:type="dxa"/>
            <w:tcBorders>
              <w:top w:val="single" w:sz="4" w:space="0" w:color="auto"/>
            </w:tcBorders>
          </w:tcPr>
          <w:p w14:paraId="5B9E552E" w14:textId="77777777" w:rsidR="00770F21" w:rsidRPr="00206010" w:rsidRDefault="00770F21" w:rsidP="00FD7D77">
            <w:pPr>
              <w:ind w:right="-72"/>
              <w:jc w:val="right"/>
              <w:rPr>
                <w:rFonts w:cs="Arial"/>
                <w:b/>
                <w:bCs/>
              </w:rPr>
            </w:pPr>
          </w:p>
        </w:tc>
      </w:tr>
      <w:tr w:rsidR="00770F21" w:rsidRPr="00206010" w14:paraId="209C4551" w14:textId="77777777" w:rsidTr="008F7805">
        <w:tc>
          <w:tcPr>
            <w:tcW w:w="6293" w:type="dxa"/>
          </w:tcPr>
          <w:p w14:paraId="233F8019" w14:textId="77777777" w:rsidR="00770F21" w:rsidRPr="00D564BE" w:rsidRDefault="00770F21" w:rsidP="00FD7D77">
            <w:pPr>
              <w:ind w:left="-101"/>
              <w:jc w:val="left"/>
              <w:rPr>
                <w:rFonts w:cs="Arial"/>
              </w:rPr>
            </w:pPr>
            <w:r w:rsidRPr="00D564BE">
              <w:rPr>
                <w:rFonts w:cs="Arial"/>
              </w:rPr>
              <w:t>Not overdue (due within 1 month)</w:t>
            </w:r>
          </w:p>
        </w:tc>
        <w:tc>
          <w:tcPr>
            <w:tcW w:w="1584" w:type="dxa"/>
            <w:shd w:val="clear" w:color="auto" w:fill="FAFAFA"/>
          </w:tcPr>
          <w:p w14:paraId="5621FE18" w14:textId="7C35EA85" w:rsidR="00770F21" w:rsidRPr="00206010" w:rsidRDefault="00752280"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8</w:t>
            </w:r>
            <w:r w:rsidR="00C90557">
              <w:rPr>
                <w:rFonts w:ascii="Arial" w:hAnsi="Arial" w:cs="Arial"/>
                <w:sz w:val="20"/>
                <w:szCs w:val="20"/>
                <w:lang w:val="en-GB"/>
              </w:rPr>
              <w:t>7,838</w:t>
            </w:r>
          </w:p>
        </w:tc>
        <w:tc>
          <w:tcPr>
            <w:tcW w:w="1584" w:type="dxa"/>
            <w:shd w:val="clear" w:color="auto" w:fill="auto"/>
          </w:tcPr>
          <w:p w14:paraId="711DD5B4" w14:textId="1A259C12" w:rsidR="00770F21" w:rsidRPr="00E25215" w:rsidRDefault="00ED2CFD"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Browallia New"/>
                <w:sz w:val="20"/>
                <w:szCs w:val="25"/>
                <w:lang w:val="en-GB"/>
              </w:rPr>
            </w:pPr>
            <w:r>
              <w:rPr>
                <w:rFonts w:ascii="Arial" w:hAnsi="Arial" w:cs="Browallia New"/>
                <w:sz w:val="20"/>
                <w:szCs w:val="25"/>
                <w:lang w:val="en-GB"/>
              </w:rPr>
              <w:t>77,384</w:t>
            </w:r>
          </w:p>
        </w:tc>
      </w:tr>
      <w:tr w:rsidR="00770F21" w:rsidRPr="00206010" w14:paraId="304AD033" w14:textId="77777777" w:rsidTr="008F7805">
        <w:tc>
          <w:tcPr>
            <w:tcW w:w="6293" w:type="dxa"/>
          </w:tcPr>
          <w:p w14:paraId="261BEFB2" w14:textId="77777777" w:rsidR="00770F21" w:rsidRPr="00D564BE" w:rsidRDefault="00770F21" w:rsidP="00FD7D77">
            <w:pPr>
              <w:ind w:left="-101"/>
              <w:jc w:val="left"/>
              <w:rPr>
                <w:rFonts w:cs="Arial"/>
              </w:rPr>
            </w:pPr>
            <w:r w:rsidRPr="00D564BE">
              <w:rPr>
                <w:rFonts w:cs="Arial"/>
              </w:rPr>
              <w:t>Overdue</w:t>
            </w:r>
          </w:p>
        </w:tc>
        <w:tc>
          <w:tcPr>
            <w:tcW w:w="1584" w:type="dxa"/>
            <w:shd w:val="clear" w:color="auto" w:fill="FAFAFA"/>
          </w:tcPr>
          <w:p w14:paraId="18C74D25" w14:textId="6AD43EE9" w:rsidR="00770F21" w:rsidRPr="00206010" w:rsidRDefault="00770F21"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tcPr>
          <w:p w14:paraId="30E730E0" w14:textId="264F09D0" w:rsidR="00770F21" w:rsidRPr="00206010" w:rsidRDefault="00770F21"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70F21" w:rsidRPr="00206010" w14:paraId="07A8BC5D" w14:textId="77777777" w:rsidTr="008F7805">
        <w:tc>
          <w:tcPr>
            <w:tcW w:w="6293" w:type="dxa"/>
          </w:tcPr>
          <w:p w14:paraId="412211AA" w14:textId="77777777" w:rsidR="00770F21" w:rsidRPr="00D564BE" w:rsidRDefault="00770F21" w:rsidP="00FD7D77">
            <w:pPr>
              <w:ind w:left="-101"/>
              <w:jc w:val="left"/>
              <w:rPr>
                <w:rFonts w:cs="Arial"/>
              </w:rPr>
            </w:pPr>
            <w:r w:rsidRPr="00D564BE">
              <w:rPr>
                <w:rFonts w:cs="Arial"/>
              </w:rPr>
              <w:t xml:space="preserve">   Up to </w:t>
            </w:r>
            <w:r w:rsidRPr="00D564BE">
              <w:rPr>
                <w:rFonts w:cs="Arial"/>
                <w:lang w:val="en-GB"/>
              </w:rPr>
              <w:t>3</w:t>
            </w:r>
            <w:r w:rsidRPr="00D564BE">
              <w:rPr>
                <w:rFonts w:cs="Arial"/>
              </w:rPr>
              <w:t xml:space="preserve"> months</w:t>
            </w:r>
          </w:p>
        </w:tc>
        <w:tc>
          <w:tcPr>
            <w:tcW w:w="1584" w:type="dxa"/>
            <w:shd w:val="clear" w:color="auto" w:fill="FAFAFA"/>
            <w:vAlign w:val="center"/>
          </w:tcPr>
          <w:p w14:paraId="530C7821" w14:textId="25516465" w:rsidR="00770F21" w:rsidRPr="00206010" w:rsidRDefault="00752280"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33,423</w:t>
            </w:r>
          </w:p>
        </w:tc>
        <w:tc>
          <w:tcPr>
            <w:tcW w:w="1584" w:type="dxa"/>
            <w:shd w:val="clear" w:color="auto" w:fill="auto"/>
            <w:vAlign w:val="center"/>
          </w:tcPr>
          <w:p w14:paraId="20696DDF" w14:textId="231BD8B3" w:rsidR="00770F21" w:rsidRPr="00206010" w:rsidRDefault="00ED2CFD"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19,751</w:t>
            </w:r>
          </w:p>
        </w:tc>
      </w:tr>
      <w:tr w:rsidR="00770F21" w:rsidRPr="00206010" w14:paraId="57E1D579" w14:textId="77777777" w:rsidTr="008F7805">
        <w:tc>
          <w:tcPr>
            <w:tcW w:w="6293" w:type="dxa"/>
          </w:tcPr>
          <w:p w14:paraId="6F4EDFAC" w14:textId="77777777" w:rsidR="00770F21" w:rsidRPr="00D564BE" w:rsidRDefault="00770F21" w:rsidP="00FD7D77">
            <w:pPr>
              <w:ind w:left="-101"/>
              <w:jc w:val="left"/>
              <w:rPr>
                <w:rFonts w:cs="Arial"/>
              </w:rPr>
            </w:pPr>
            <w:r w:rsidRPr="00D564BE">
              <w:rPr>
                <w:rFonts w:cs="Arial"/>
              </w:rPr>
              <w:t xml:space="preserve">   </w:t>
            </w:r>
            <w:r w:rsidRPr="00D564BE">
              <w:rPr>
                <w:rFonts w:cs="Arial"/>
                <w:lang w:val="en-GB"/>
              </w:rPr>
              <w:t>3</w:t>
            </w:r>
            <w:r w:rsidRPr="00D564BE">
              <w:rPr>
                <w:rFonts w:cs="Arial"/>
              </w:rPr>
              <w:t xml:space="preserve"> - </w:t>
            </w:r>
            <w:r w:rsidRPr="00D564BE">
              <w:rPr>
                <w:rFonts w:cs="Arial"/>
                <w:lang w:val="en-GB"/>
              </w:rPr>
              <w:t>6</w:t>
            </w:r>
            <w:r w:rsidRPr="00D564BE">
              <w:rPr>
                <w:rFonts w:cs="Arial"/>
              </w:rPr>
              <w:t xml:space="preserve"> months</w:t>
            </w:r>
          </w:p>
        </w:tc>
        <w:tc>
          <w:tcPr>
            <w:tcW w:w="1584" w:type="dxa"/>
            <w:shd w:val="clear" w:color="auto" w:fill="FAFAFA"/>
            <w:vAlign w:val="center"/>
          </w:tcPr>
          <w:p w14:paraId="3FE7C9E9" w14:textId="15F3BC46" w:rsidR="00770F21" w:rsidRPr="00206010" w:rsidRDefault="00752280"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3,109</w:t>
            </w:r>
          </w:p>
        </w:tc>
        <w:tc>
          <w:tcPr>
            <w:tcW w:w="1584" w:type="dxa"/>
            <w:shd w:val="clear" w:color="auto" w:fill="auto"/>
            <w:vAlign w:val="center"/>
          </w:tcPr>
          <w:p w14:paraId="3A39D65F" w14:textId="19F505E2" w:rsidR="00770F21" w:rsidRPr="00206010" w:rsidRDefault="00ED2CFD"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203</w:t>
            </w:r>
          </w:p>
        </w:tc>
      </w:tr>
      <w:tr w:rsidR="00770F21" w:rsidRPr="00206010" w14:paraId="47CF80B6" w14:textId="77777777" w:rsidTr="008F7805">
        <w:tc>
          <w:tcPr>
            <w:tcW w:w="6293" w:type="dxa"/>
          </w:tcPr>
          <w:p w14:paraId="0DC7706E" w14:textId="77777777" w:rsidR="00770F21" w:rsidRPr="00D564BE" w:rsidRDefault="00770F21" w:rsidP="00FD7D77">
            <w:pPr>
              <w:ind w:left="-101"/>
              <w:jc w:val="left"/>
              <w:rPr>
                <w:rFonts w:cs="Arial"/>
              </w:rPr>
            </w:pPr>
            <w:r w:rsidRPr="00D564BE">
              <w:rPr>
                <w:rFonts w:cs="Arial"/>
              </w:rPr>
              <w:t xml:space="preserve">   </w:t>
            </w:r>
            <w:r w:rsidRPr="00D564BE">
              <w:rPr>
                <w:rFonts w:cs="Arial"/>
                <w:lang w:val="en-GB"/>
              </w:rPr>
              <w:t>6</w:t>
            </w:r>
            <w:r w:rsidRPr="00D564BE">
              <w:rPr>
                <w:rFonts w:cs="Arial"/>
              </w:rPr>
              <w:t xml:space="preserve"> - </w:t>
            </w:r>
            <w:r w:rsidRPr="00D564BE">
              <w:rPr>
                <w:rFonts w:cs="Arial"/>
                <w:lang w:val="en-GB"/>
              </w:rPr>
              <w:t>12</w:t>
            </w:r>
            <w:r w:rsidRPr="00D564BE">
              <w:rPr>
                <w:rFonts w:cs="Arial"/>
              </w:rPr>
              <w:t xml:space="preserve"> months</w:t>
            </w:r>
          </w:p>
        </w:tc>
        <w:tc>
          <w:tcPr>
            <w:tcW w:w="1584" w:type="dxa"/>
            <w:shd w:val="clear" w:color="auto" w:fill="FAFAFA"/>
            <w:vAlign w:val="center"/>
          </w:tcPr>
          <w:p w14:paraId="3730EDE6" w14:textId="79E816B4" w:rsidR="00770F21" w:rsidRPr="00206010" w:rsidRDefault="00752280"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313</w:t>
            </w:r>
          </w:p>
        </w:tc>
        <w:tc>
          <w:tcPr>
            <w:tcW w:w="1584" w:type="dxa"/>
            <w:shd w:val="clear" w:color="auto" w:fill="auto"/>
            <w:vAlign w:val="center"/>
          </w:tcPr>
          <w:p w14:paraId="6B236466" w14:textId="759C259F" w:rsidR="00770F21" w:rsidRPr="00206010" w:rsidRDefault="00ED2CFD"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416</w:t>
            </w:r>
          </w:p>
        </w:tc>
      </w:tr>
      <w:tr w:rsidR="00770F21" w:rsidRPr="00206010" w14:paraId="6B971836" w14:textId="77777777" w:rsidTr="008F7805">
        <w:tc>
          <w:tcPr>
            <w:tcW w:w="6293" w:type="dxa"/>
          </w:tcPr>
          <w:p w14:paraId="7E899011" w14:textId="77777777" w:rsidR="00770F21" w:rsidRPr="00D564BE" w:rsidRDefault="00770F21" w:rsidP="00FD7D77">
            <w:pPr>
              <w:ind w:left="-101"/>
              <w:jc w:val="left"/>
              <w:rPr>
                <w:rFonts w:cs="Arial"/>
                <w:shd w:val="clear" w:color="auto" w:fill="FFFFFF"/>
              </w:rPr>
            </w:pPr>
            <w:r w:rsidRPr="00D564BE">
              <w:rPr>
                <w:rFonts w:cs="Arial"/>
              </w:rPr>
              <w:t xml:space="preserve">   Over </w:t>
            </w:r>
            <w:r w:rsidRPr="00D564BE">
              <w:rPr>
                <w:rFonts w:cs="Arial"/>
                <w:lang w:val="en-GB"/>
              </w:rPr>
              <w:t>12</w:t>
            </w:r>
            <w:r w:rsidRPr="00D564BE">
              <w:rPr>
                <w:rFonts w:cs="Arial"/>
              </w:rPr>
              <w:t xml:space="preserve"> months</w:t>
            </w:r>
          </w:p>
        </w:tc>
        <w:tc>
          <w:tcPr>
            <w:tcW w:w="1584" w:type="dxa"/>
            <w:tcBorders>
              <w:bottom w:val="single" w:sz="4" w:space="0" w:color="auto"/>
            </w:tcBorders>
            <w:shd w:val="clear" w:color="auto" w:fill="FAFAFA"/>
          </w:tcPr>
          <w:p w14:paraId="7E68E717" w14:textId="05531467" w:rsidR="00770F21" w:rsidRPr="00206010" w:rsidRDefault="00752280"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444</w:t>
            </w:r>
          </w:p>
        </w:tc>
        <w:tc>
          <w:tcPr>
            <w:tcW w:w="1584" w:type="dxa"/>
            <w:tcBorders>
              <w:bottom w:val="single" w:sz="4" w:space="0" w:color="auto"/>
            </w:tcBorders>
            <w:shd w:val="clear" w:color="auto" w:fill="auto"/>
          </w:tcPr>
          <w:p w14:paraId="19765492" w14:textId="0CFA795D" w:rsidR="00770F21" w:rsidRPr="00206010" w:rsidRDefault="00ED2CFD"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548</w:t>
            </w:r>
          </w:p>
        </w:tc>
      </w:tr>
      <w:tr w:rsidR="00C4562E" w:rsidRPr="00206010" w14:paraId="78A34672" w14:textId="77777777" w:rsidTr="00C4562E">
        <w:tc>
          <w:tcPr>
            <w:tcW w:w="6293" w:type="dxa"/>
          </w:tcPr>
          <w:p w14:paraId="473E8722" w14:textId="77777777" w:rsidR="00C4562E" w:rsidRPr="00206010" w:rsidRDefault="00C4562E" w:rsidP="00FD7D77">
            <w:pPr>
              <w:ind w:left="-101"/>
              <w:jc w:val="left"/>
              <w:rPr>
                <w:rFonts w:cs="Arial"/>
                <w:b/>
                <w:bCs/>
              </w:rPr>
            </w:pPr>
          </w:p>
        </w:tc>
        <w:tc>
          <w:tcPr>
            <w:tcW w:w="1584" w:type="dxa"/>
            <w:tcBorders>
              <w:top w:val="single" w:sz="4" w:space="0" w:color="auto"/>
            </w:tcBorders>
            <w:shd w:val="clear" w:color="auto" w:fill="FAFAFA"/>
          </w:tcPr>
          <w:p w14:paraId="44D30F9F" w14:textId="77777777" w:rsidR="00C4562E" w:rsidRDefault="00C4562E" w:rsidP="00FD7D77">
            <w:pPr>
              <w:ind w:right="-72"/>
              <w:jc w:val="right"/>
              <w:rPr>
                <w:rFonts w:cs="Arial"/>
              </w:rPr>
            </w:pPr>
          </w:p>
        </w:tc>
        <w:tc>
          <w:tcPr>
            <w:tcW w:w="1584" w:type="dxa"/>
            <w:tcBorders>
              <w:top w:val="single" w:sz="4" w:space="0" w:color="auto"/>
            </w:tcBorders>
          </w:tcPr>
          <w:p w14:paraId="700B32A8" w14:textId="77777777" w:rsidR="00C4562E" w:rsidRDefault="00C4562E" w:rsidP="00FD7D77">
            <w:pPr>
              <w:ind w:right="-72"/>
              <w:jc w:val="right"/>
              <w:rPr>
                <w:rFonts w:cs="Arial"/>
              </w:rPr>
            </w:pPr>
          </w:p>
        </w:tc>
      </w:tr>
      <w:tr w:rsidR="00770F21" w:rsidRPr="00206010" w14:paraId="3615E4C6" w14:textId="77777777" w:rsidTr="00C4562E">
        <w:tc>
          <w:tcPr>
            <w:tcW w:w="6293" w:type="dxa"/>
          </w:tcPr>
          <w:p w14:paraId="1E88D225" w14:textId="77777777" w:rsidR="00770F21" w:rsidRPr="00206010" w:rsidRDefault="00770F21" w:rsidP="00FD7D77">
            <w:pPr>
              <w:ind w:left="-101"/>
              <w:jc w:val="left"/>
              <w:rPr>
                <w:rFonts w:cs="Arial"/>
                <w:b/>
                <w:bCs/>
              </w:rPr>
            </w:pPr>
          </w:p>
        </w:tc>
        <w:tc>
          <w:tcPr>
            <w:tcW w:w="1584" w:type="dxa"/>
            <w:shd w:val="clear" w:color="auto" w:fill="FAFAFA"/>
          </w:tcPr>
          <w:p w14:paraId="01F2991B" w14:textId="20CDA3A8" w:rsidR="00770F21" w:rsidRPr="002F4BCC" w:rsidRDefault="008F78F5" w:rsidP="00FD7D77">
            <w:pPr>
              <w:ind w:right="-72"/>
              <w:jc w:val="right"/>
              <w:rPr>
                <w:rFonts w:cs="Arial"/>
              </w:rPr>
            </w:pPr>
            <w:r>
              <w:rPr>
                <w:rFonts w:cs="Arial"/>
              </w:rPr>
              <w:t>125,127</w:t>
            </w:r>
          </w:p>
        </w:tc>
        <w:tc>
          <w:tcPr>
            <w:tcW w:w="1584" w:type="dxa"/>
          </w:tcPr>
          <w:p w14:paraId="52E8551C" w14:textId="1E5A9AE8" w:rsidR="00770F21" w:rsidRPr="002F4BCC" w:rsidRDefault="008F78F5" w:rsidP="00FD7D77">
            <w:pPr>
              <w:ind w:right="-72"/>
              <w:jc w:val="right"/>
              <w:rPr>
                <w:rFonts w:cs="Arial"/>
              </w:rPr>
            </w:pPr>
            <w:r>
              <w:rPr>
                <w:rFonts w:cs="Arial"/>
              </w:rPr>
              <w:t>98,302</w:t>
            </w:r>
          </w:p>
        </w:tc>
      </w:tr>
      <w:tr w:rsidR="00770F21" w:rsidRPr="00206010" w14:paraId="074F19F0" w14:textId="77777777" w:rsidTr="008F7805">
        <w:tc>
          <w:tcPr>
            <w:tcW w:w="6293" w:type="dxa"/>
          </w:tcPr>
          <w:p w14:paraId="3D6B408A" w14:textId="76740DB9" w:rsidR="00770F21" w:rsidRPr="00206010" w:rsidRDefault="00770F21" w:rsidP="00FD7D77">
            <w:pPr>
              <w:ind w:left="-101"/>
              <w:jc w:val="left"/>
              <w:rPr>
                <w:rFonts w:cs="Arial"/>
                <w:shd w:val="clear" w:color="auto" w:fill="FFFFFF"/>
              </w:rPr>
            </w:pPr>
            <w:proofErr w:type="gramStart"/>
            <w:r w:rsidRPr="00206010">
              <w:rPr>
                <w:rFonts w:cs="Arial"/>
                <w:spacing w:val="-2"/>
                <w:u w:val="single"/>
              </w:rPr>
              <w:t>Less</w:t>
            </w:r>
            <w:r w:rsidRPr="00206010">
              <w:rPr>
                <w:rFonts w:cs="Arial"/>
                <w:spacing w:val="-2"/>
              </w:rPr>
              <w:t xml:space="preserve">  </w:t>
            </w:r>
            <w:r w:rsidR="00990D89">
              <w:rPr>
                <w:rFonts w:cs="Arial"/>
                <w:spacing w:val="-2"/>
              </w:rPr>
              <w:t>E</w:t>
            </w:r>
            <w:r>
              <w:rPr>
                <w:rFonts w:cs="Arial"/>
                <w:spacing w:val="-2"/>
              </w:rPr>
              <w:t>xpected</w:t>
            </w:r>
            <w:proofErr w:type="gramEnd"/>
            <w:r>
              <w:rPr>
                <w:rFonts w:cs="Arial"/>
                <w:spacing w:val="-2"/>
              </w:rPr>
              <w:t xml:space="preserve"> credit losses</w:t>
            </w:r>
          </w:p>
        </w:tc>
        <w:tc>
          <w:tcPr>
            <w:tcW w:w="1584" w:type="dxa"/>
            <w:tcBorders>
              <w:bottom w:val="single" w:sz="4" w:space="0" w:color="auto"/>
            </w:tcBorders>
            <w:shd w:val="clear" w:color="auto" w:fill="FAFAFA"/>
            <w:vAlign w:val="bottom"/>
          </w:tcPr>
          <w:p w14:paraId="5697BEAE" w14:textId="1A9B1E79" w:rsidR="00770F21" w:rsidRPr="00206010" w:rsidRDefault="00AA19BA" w:rsidP="00FD7D7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cs/>
              </w:rPr>
            </w:pPr>
            <w:r>
              <w:rPr>
                <w:rFonts w:ascii="Arial" w:hAnsi="Arial" w:cs="Arial"/>
                <w:sz w:val="20"/>
                <w:szCs w:val="20"/>
              </w:rPr>
              <w:t>(601)</w:t>
            </w:r>
          </w:p>
        </w:tc>
        <w:tc>
          <w:tcPr>
            <w:tcW w:w="1584" w:type="dxa"/>
            <w:tcBorders>
              <w:bottom w:val="single" w:sz="4" w:space="0" w:color="auto"/>
            </w:tcBorders>
          </w:tcPr>
          <w:p w14:paraId="167AFD2B" w14:textId="3846A769" w:rsidR="00770F21" w:rsidRPr="00206010" w:rsidRDefault="00ED2CFD" w:rsidP="00FD7D7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20"/>
                <w:szCs w:val="20"/>
                <w:lang w:val="en-GB"/>
              </w:rPr>
            </w:pPr>
            <w:r>
              <w:rPr>
                <w:rFonts w:ascii="Arial" w:hAnsi="Arial" w:cs="Arial"/>
                <w:sz w:val="20"/>
                <w:szCs w:val="20"/>
                <w:lang w:val="en-GB"/>
              </w:rPr>
              <w:t>(756)</w:t>
            </w:r>
          </w:p>
        </w:tc>
      </w:tr>
      <w:tr w:rsidR="00770F21" w:rsidRPr="00206010" w14:paraId="256FD7E9" w14:textId="77777777" w:rsidTr="008F7805">
        <w:tc>
          <w:tcPr>
            <w:tcW w:w="6293" w:type="dxa"/>
          </w:tcPr>
          <w:p w14:paraId="00A2D253" w14:textId="77777777" w:rsidR="00770F21" w:rsidRPr="00206010" w:rsidRDefault="00770F21" w:rsidP="00FD7D77">
            <w:pPr>
              <w:ind w:left="-101"/>
              <w:jc w:val="left"/>
              <w:rPr>
                <w:rFonts w:cs="Arial"/>
                <w:b/>
                <w:bCs/>
              </w:rPr>
            </w:pPr>
          </w:p>
        </w:tc>
        <w:tc>
          <w:tcPr>
            <w:tcW w:w="1584" w:type="dxa"/>
            <w:tcBorders>
              <w:top w:val="single" w:sz="4" w:space="0" w:color="auto"/>
            </w:tcBorders>
            <w:shd w:val="clear" w:color="auto" w:fill="FAFAFA"/>
          </w:tcPr>
          <w:p w14:paraId="016B6E3B" w14:textId="77777777" w:rsidR="00770F21" w:rsidRPr="00206010" w:rsidRDefault="00770F21" w:rsidP="00FD7D77">
            <w:pPr>
              <w:ind w:right="-72"/>
              <w:jc w:val="right"/>
              <w:rPr>
                <w:rFonts w:cs="Arial"/>
                <w:b/>
                <w:bCs/>
              </w:rPr>
            </w:pPr>
          </w:p>
        </w:tc>
        <w:tc>
          <w:tcPr>
            <w:tcW w:w="1584" w:type="dxa"/>
            <w:tcBorders>
              <w:top w:val="single" w:sz="4" w:space="0" w:color="auto"/>
            </w:tcBorders>
          </w:tcPr>
          <w:p w14:paraId="11708A21" w14:textId="77777777" w:rsidR="00770F21" w:rsidRPr="00206010" w:rsidRDefault="00770F21" w:rsidP="00FD7D77">
            <w:pPr>
              <w:ind w:right="-72"/>
              <w:jc w:val="right"/>
              <w:rPr>
                <w:rFonts w:cs="Arial"/>
                <w:b/>
                <w:bCs/>
              </w:rPr>
            </w:pPr>
          </w:p>
        </w:tc>
      </w:tr>
      <w:tr w:rsidR="00770F21" w:rsidRPr="00206010" w14:paraId="369A1350" w14:textId="77777777" w:rsidTr="008F7805">
        <w:tc>
          <w:tcPr>
            <w:tcW w:w="6293" w:type="dxa"/>
          </w:tcPr>
          <w:p w14:paraId="4EBACE83" w14:textId="77777777" w:rsidR="00770F21" w:rsidRPr="00206010" w:rsidRDefault="00770F21" w:rsidP="00FD7D77">
            <w:pPr>
              <w:ind w:left="-101"/>
              <w:jc w:val="left"/>
              <w:rPr>
                <w:rFonts w:cs="Arial"/>
                <w:u w:val="single"/>
              </w:rPr>
            </w:pPr>
          </w:p>
        </w:tc>
        <w:tc>
          <w:tcPr>
            <w:tcW w:w="1584" w:type="dxa"/>
            <w:tcBorders>
              <w:bottom w:val="single" w:sz="4" w:space="0" w:color="auto"/>
            </w:tcBorders>
            <w:shd w:val="clear" w:color="auto" w:fill="FAFAFA"/>
          </w:tcPr>
          <w:p w14:paraId="6F915702" w14:textId="5EE3CE62" w:rsidR="00770F21" w:rsidRPr="00206010" w:rsidRDefault="00AA19BA" w:rsidP="00FD7D77">
            <w:pPr>
              <w:ind w:right="-72"/>
              <w:jc w:val="right"/>
              <w:rPr>
                <w:rFonts w:cs="Arial"/>
              </w:rPr>
            </w:pPr>
            <w:r>
              <w:rPr>
                <w:rFonts w:cs="Arial"/>
              </w:rPr>
              <w:t>12</w:t>
            </w:r>
            <w:r w:rsidR="00C90557">
              <w:rPr>
                <w:rFonts w:cs="Arial"/>
              </w:rPr>
              <w:t>4,526</w:t>
            </w:r>
          </w:p>
        </w:tc>
        <w:tc>
          <w:tcPr>
            <w:tcW w:w="1584" w:type="dxa"/>
            <w:tcBorders>
              <w:bottom w:val="single" w:sz="4" w:space="0" w:color="auto"/>
            </w:tcBorders>
          </w:tcPr>
          <w:p w14:paraId="35C3E0F6" w14:textId="3E681DAE" w:rsidR="00770F21" w:rsidRPr="00206010" w:rsidRDefault="00ED2CFD" w:rsidP="00FD7D77">
            <w:pPr>
              <w:ind w:right="-72"/>
              <w:jc w:val="right"/>
              <w:rPr>
                <w:rFonts w:cs="Arial"/>
              </w:rPr>
            </w:pPr>
            <w:r>
              <w:rPr>
                <w:rFonts w:cs="Arial"/>
              </w:rPr>
              <w:t>97,546</w:t>
            </w:r>
          </w:p>
        </w:tc>
      </w:tr>
    </w:tbl>
    <w:p w14:paraId="4FE3A4A6" w14:textId="14DAE5D7" w:rsidR="006670CE" w:rsidRDefault="006670CE" w:rsidP="009333A7">
      <w:pPr>
        <w:jc w:val="thaiDistribute"/>
        <w:rPr>
          <w:rFonts w:cs="Arial"/>
          <w:lang w:val="en-GB"/>
        </w:rPr>
      </w:pPr>
    </w:p>
    <w:p w14:paraId="2CB02294" w14:textId="77777777" w:rsidR="00FD7D77" w:rsidRPr="00206010" w:rsidRDefault="00FD7D77" w:rsidP="009333A7">
      <w:pPr>
        <w:jc w:val="thaiDistribute"/>
        <w:rPr>
          <w:rFonts w:cs="Arial"/>
          <w:lang w:val="en-GB"/>
        </w:rPr>
      </w:pPr>
    </w:p>
    <w:tbl>
      <w:tblPr>
        <w:tblW w:w="9475" w:type="dxa"/>
        <w:tblInd w:w="108" w:type="dxa"/>
        <w:shd w:val="clear" w:color="auto" w:fill="FFA543"/>
        <w:tblLook w:val="04A0" w:firstRow="1" w:lastRow="0" w:firstColumn="1" w:lastColumn="0" w:noHBand="0" w:noVBand="1"/>
      </w:tblPr>
      <w:tblGrid>
        <w:gridCol w:w="9475"/>
      </w:tblGrid>
      <w:tr w:rsidR="00806365" w:rsidRPr="00206010" w14:paraId="3A7FCD18" w14:textId="77777777" w:rsidTr="00913F5A">
        <w:trPr>
          <w:trHeight w:val="386"/>
        </w:trPr>
        <w:tc>
          <w:tcPr>
            <w:tcW w:w="9475" w:type="dxa"/>
            <w:shd w:val="clear" w:color="auto" w:fill="FFA543"/>
            <w:vAlign w:val="center"/>
          </w:tcPr>
          <w:p w14:paraId="6B30642C" w14:textId="409877D1" w:rsidR="00806365" w:rsidRPr="00206010" w:rsidRDefault="002F4BCC" w:rsidP="00B3603D">
            <w:pPr>
              <w:tabs>
                <w:tab w:val="left" w:pos="432"/>
              </w:tabs>
              <w:ind w:left="504" w:hanging="504"/>
              <w:jc w:val="left"/>
              <w:rPr>
                <w:rFonts w:eastAsia="Cordia New" w:cs="Arial"/>
                <w:b/>
                <w:bCs/>
                <w:color w:val="FFFFFF"/>
                <w:cs/>
              </w:rPr>
            </w:pPr>
            <w:r>
              <w:rPr>
                <w:rFonts w:eastAsia="Cordia New" w:cs="Arial"/>
                <w:b/>
                <w:bCs/>
                <w:color w:val="FFFFFF"/>
                <w:lang w:val="en-GB"/>
              </w:rPr>
              <w:t>7</w:t>
            </w:r>
            <w:r w:rsidR="00806365" w:rsidRPr="00206010">
              <w:rPr>
                <w:rFonts w:eastAsia="Cordia New" w:cs="Arial"/>
                <w:b/>
                <w:bCs/>
                <w:color w:val="FFFFFF"/>
                <w:lang w:val="en-GB"/>
              </w:rPr>
              <w:tab/>
            </w:r>
            <w:r w:rsidR="0055761B" w:rsidRPr="00206010">
              <w:rPr>
                <w:rFonts w:eastAsia="Cordia New" w:cs="Arial"/>
                <w:b/>
                <w:bCs/>
                <w:color w:val="FFFFFF"/>
                <w:lang w:val="en-GB"/>
              </w:rPr>
              <w:t>Inventories</w:t>
            </w:r>
            <w:r w:rsidR="00806365" w:rsidRPr="00206010">
              <w:rPr>
                <w:rFonts w:eastAsia="Cordia New" w:cs="Arial"/>
                <w:b/>
                <w:bCs/>
                <w:color w:val="FFFFFF"/>
                <w:lang w:val="en-GB"/>
              </w:rPr>
              <w:t>, net</w:t>
            </w:r>
          </w:p>
        </w:tc>
      </w:tr>
    </w:tbl>
    <w:p w14:paraId="53EBD4C7" w14:textId="77777777" w:rsidR="00806365" w:rsidRPr="00206010" w:rsidRDefault="00806365" w:rsidP="00806365">
      <w:pPr>
        <w:jc w:val="thaiDistribute"/>
        <w:rPr>
          <w:rFonts w:cs="Arial"/>
        </w:rPr>
      </w:pPr>
    </w:p>
    <w:tbl>
      <w:tblPr>
        <w:tblW w:w="9468" w:type="dxa"/>
        <w:tblInd w:w="108" w:type="dxa"/>
        <w:tblLayout w:type="fixed"/>
        <w:tblLook w:val="0000" w:firstRow="0" w:lastRow="0" w:firstColumn="0" w:lastColumn="0" w:noHBand="0" w:noVBand="0"/>
      </w:tblPr>
      <w:tblGrid>
        <w:gridCol w:w="6300"/>
        <w:gridCol w:w="1584"/>
        <w:gridCol w:w="1584"/>
      </w:tblGrid>
      <w:tr w:rsidR="00CE47C6" w:rsidRPr="00206010" w14:paraId="52166745" w14:textId="77777777" w:rsidTr="008F7805">
        <w:tc>
          <w:tcPr>
            <w:tcW w:w="6300" w:type="dxa"/>
          </w:tcPr>
          <w:p w14:paraId="194EC5F0" w14:textId="77777777" w:rsidR="00CE47C6" w:rsidRPr="00206010" w:rsidRDefault="00CE47C6" w:rsidP="00CE47C6">
            <w:pPr>
              <w:ind w:left="-101"/>
              <w:jc w:val="left"/>
              <w:rPr>
                <w:rFonts w:cs="Arial"/>
                <w:shd w:val="clear" w:color="auto" w:fill="FFFFFF"/>
              </w:rPr>
            </w:pPr>
          </w:p>
        </w:tc>
        <w:tc>
          <w:tcPr>
            <w:tcW w:w="1584" w:type="dxa"/>
            <w:tcBorders>
              <w:top w:val="single" w:sz="4" w:space="0" w:color="auto"/>
            </w:tcBorders>
            <w:vAlign w:val="bottom"/>
          </w:tcPr>
          <w:p w14:paraId="7E0C5463" w14:textId="57BF56EB" w:rsidR="00CE47C6" w:rsidRPr="00206010" w:rsidRDefault="0003211D" w:rsidP="00CE47C6">
            <w:pPr>
              <w:ind w:right="-72"/>
              <w:jc w:val="right"/>
              <w:rPr>
                <w:rFonts w:cs="Arial"/>
                <w:b/>
                <w:bCs/>
              </w:rPr>
            </w:pPr>
            <w:r>
              <w:rPr>
                <w:rFonts w:cs="Arial"/>
                <w:b/>
                <w:bCs/>
                <w:lang w:val="en-GB"/>
              </w:rPr>
              <w:t>30 June</w:t>
            </w:r>
          </w:p>
        </w:tc>
        <w:tc>
          <w:tcPr>
            <w:tcW w:w="1584" w:type="dxa"/>
            <w:tcBorders>
              <w:top w:val="single" w:sz="4" w:space="0" w:color="auto"/>
            </w:tcBorders>
            <w:vAlign w:val="bottom"/>
          </w:tcPr>
          <w:p w14:paraId="3A0E4FC1" w14:textId="77777777" w:rsidR="00CE47C6" w:rsidRPr="00206010" w:rsidRDefault="00CE47C6" w:rsidP="00CE47C6">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CE47C6" w:rsidRPr="00206010" w14:paraId="0B90AED2" w14:textId="77777777" w:rsidTr="008F7805">
        <w:tc>
          <w:tcPr>
            <w:tcW w:w="6300" w:type="dxa"/>
          </w:tcPr>
          <w:p w14:paraId="408498D5" w14:textId="77777777" w:rsidR="00CE47C6" w:rsidRPr="00206010" w:rsidRDefault="00CE47C6" w:rsidP="00CE47C6">
            <w:pPr>
              <w:ind w:left="-101"/>
              <w:jc w:val="left"/>
              <w:rPr>
                <w:rFonts w:cs="Arial"/>
                <w:shd w:val="clear" w:color="auto" w:fill="FFFFFF"/>
              </w:rPr>
            </w:pPr>
          </w:p>
        </w:tc>
        <w:tc>
          <w:tcPr>
            <w:tcW w:w="1584" w:type="dxa"/>
            <w:vAlign w:val="bottom"/>
          </w:tcPr>
          <w:p w14:paraId="39E80A42" w14:textId="10E64222" w:rsidR="00CE47C6" w:rsidRPr="00206010" w:rsidRDefault="00CE47C6" w:rsidP="00CE47C6">
            <w:pPr>
              <w:ind w:right="-72"/>
              <w:jc w:val="right"/>
              <w:rPr>
                <w:rFonts w:cs="Arial"/>
                <w:b/>
                <w:bCs/>
                <w:lang w:val="en-GB"/>
              </w:rPr>
            </w:pPr>
            <w:r w:rsidRPr="00206010">
              <w:rPr>
                <w:rFonts w:cs="Arial"/>
                <w:b/>
                <w:bCs/>
                <w:lang w:val="en-GB"/>
              </w:rPr>
              <w:t>202</w:t>
            </w:r>
            <w:r w:rsidR="00770F21">
              <w:rPr>
                <w:rFonts w:cs="Arial"/>
                <w:b/>
                <w:bCs/>
                <w:lang w:val="en-GB"/>
              </w:rPr>
              <w:t>1</w:t>
            </w:r>
          </w:p>
        </w:tc>
        <w:tc>
          <w:tcPr>
            <w:tcW w:w="1584" w:type="dxa"/>
            <w:vAlign w:val="bottom"/>
          </w:tcPr>
          <w:p w14:paraId="15DE4884" w14:textId="70EE1305" w:rsidR="00CE47C6" w:rsidRPr="00206010" w:rsidRDefault="00CE47C6" w:rsidP="00CE47C6">
            <w:pPr>
              <w:ind w:right="-72"/>
              <w:jc w:val="right"/>
              <w:rPr>
                <w:rFonts w:cs="Arial"/>
                <w:b/>
                <w:bCs/>
                <w:lang w:val="en-GB"/>
              </w:rPr>
            </w:pPr>
            <w:r w:rsidRPr="00206010">
              <w:rPr>
                <w:rFonts w:cs="Arial"/>
                <w:b/>
                <w:bCs/>
                <w:lang w:val="en-GB"/>
              </w:rPr>
              <w:t>20</w:t>
            </w:r>
            <w:r w:rsidR="00770F21">
              <w:rPr>
                <w:rFonts w:cs="Arial"/>
                <w:b/>
                <w:bCs/>
                <w:lang w:val="en-GB"/>
              </w:rPr>
              <w:t>20</w:t>
            </w:r>
          </w:p>
        </w:tc>
      </w:tr>
      <w:tr w:rsidR="00CE47C6" w:rsidRPr="00206010" w14:paraId="276ADD97" w14:textId="77777777" w:rsidTr="008F7805">
        <w:tc>
          <w:tcPr>
            <w:tcW w:w="6300" w:type="dxa"/>
          </w:tcPr>
          <w:p w14:paraId="488F70FA" w14:textId="77777777" w:rsidR="00CE47C6" w:rsidRPr="00206010" w:rsidRDefault="00CE47C6" w:rsidP="00CE47C6">
            <w:pPr>
              <w:ind w:left="-101"/>
              <w:jc w:val="left"/>
              <w:rPr>
                <w:rFonts w:cs="Arial"/>
                <w:shd w:val="clear" w:color="auto" w:fill="FFFFFF"/>
              </w:rPr>
            </w:pPr>
          </w:p>
        </w:tc>
        <w:tc>
          <w:tcPr>
            <w:tcW w:w="1584" w:type="dxa"/>
            <w:vAlign w:val="bottom"/>
          </w:tcPr>
          <w:p w14:paraId="41EDF39F" w14:textId="77777777" w:rsidR="00CE47C6" w:rsidRPr="00206010" w:rsidRDefault="00CE47C6" w:rsidP="00CE47C6">
            <w:pPr>
              <w:ind w:right="-72"/>
              <w:jc w:val="right"/>
              <w:rPr>
                <w:rFonts w:cs="Arial"/>
                <w:b/>
                <w:bCs/>
                <w:lang w:val="en-GB"/>
              </w:rPr>
            </w:pPr>
            <w:r w:rsidRPr="00206010">
              <w:rPr>
                <w:rFonts w:cs="Arial"/>
                <w:b/>
                <w:bCs/>
              </w:rPr>
              <w:t>Thousand</w:t>
            </w:r>
          </w:p>
        </w:tc>
        <w:tc>
          <w:tcPr>
            <w:tcW w:w="1584" w:type="dxa"/>
            <w:vAlign w:val="bottom"/>
          </w:tcPr>
          <w:p w14:paraId="60A7FB91" w14:textId="77777777" w:rsidR="00CE47C6" w:rsidRPr="00206010" w:rsidRDefault="00CE47C6" w:rsidP="00CE47C6">
            <w:pPr>
              <w:suppressAutoHyphens/>
              <w:ind w:right="-72"/>
              <w:jc w:val="right"/>
              <w:rPr>
                <w:rFonts w:cs="Arial"/>
                <w:b/>
                <w:bCs/>
                <w:lang w:val="en-GB"/>
              </w:rPr>
            </w:pPr>
            <w:r w:rsidRPr="00206010">
              <w:rPr>
                <w:rFonts w:cs="Arial"/>
                <w:b/>
                <w:bCs/>
              </w:rPr>
              <w:t>Thousand</w:t>
            </w:r>
          </w:p>
        </w:tc>
      </w:tr>
      <w:tr w:rsidR="00CE47C6" w:rsidRPr="00206010" w14:paraId="584CCDDF" w14:textId="77777777" w:rsidTr="008F7805">
        <w:tc>
          <w:tcPr>
            <w:tcW w:w="6300" w:type="dxa"/>
          </w:tcPr>
          <w:p w14:paraId="49C3C39F" w14:textId="77777777" w:rsidR="00CE47C6" w:rsidRPr="00206010" w:rsidRDefault="00CE47C6" w:rsidP="00CE47C6">
            <w:pPr>
              <w:ind w:left="-101"/>
              <w:jc w:val="left"/>
              <w:rPr>
                <w:rFonts w:cs="Arial"/>
              </w:rPr>
            </w:pPr>
          </w:p>
        </w:tc>
        <w:tc>
          <w:tcPr>
            <w:tcW w:w="1584" w:type="dxa"/>
            <w:tcBorders>
              <w:bottom w:val="single" w:sz="4" w:space="0" w:color="auto"/>
            </w:tcBorders>
            <w:vAlign w:val="bottom"/>
          </w:tcPr>
          <w:p w14:paraId="76347576" w14:textId="77777777" w:rsidR="00CE47C6" w:rsidRPr="00206010" w:rsidRDefault="00CE47C6" w:rsidP="00CE47C6">
            <w:pPr>
              <w:ind w:right="-72"/>
              <w:jc w:val="right"/>
              <w:rPr>
                <w:rFonts w:cs="Arial"/>
                <w:b/>
                <w:bCs/>
              </w:rPr>
            </w:pPr>
            <w:r w:rsidRPr="00206010">
              <w:rPr>
                <w:rFonts w:cs="Arial"/>
                <w:b/>
                <w:bCs/>
              </w:rPr>
              <w:t>Baht</w:t>
            </w:r>
          </w:p>
        </w:tc>
        <w:tc>
          <w:tcPr>
            <w:tcW w:w="1584" w:type="dxa"/>
            <w:tcBorders>
              <w:bottom w:val="single" w:sz="4" w:space="0" w:color="auto"/>
            </w:tcBorders>
            <w:vAlign w:val="bottom"/>
          </w:tcPr>
          <w:p w14:paraId="558B33BD" w14:textId="77777777" w:rsidR="00CE47C6" w:rsidRPr="00206010" w:rsidRDefault="00CE47C6" w:rsidP="00CE47C6">
            <w:pPr>
              <w:ind w:right="-72"/>
              <w:jc w:val="right"/>
              <w:rPr>
                <w:rFonts w:cs="Arial"/>
                <w:b/>
                <w:bCs/>
              </w:rPr>
            </w:pPr>
            <w:r w:rsidRPr="00206010">
              <w:rPr>
                <w:rFonts w:cs="Arial"/>
                <w:b/>
                <w:bCs/>
              </w:rPr>
              <w:t>Baht</w:t>
            </w:r>
          </w:p>
        </w:tc>
      </w:tr>
      <w:tr w:rsidR="00CE47C6" w:rsidRPr="00206010" w14:paraId="60537C15" w14:textId="77777777" w:rsidTr="008F7805">
        <w:tc>
          <w:tcPr>
            <w:tcW w:w="6300" w:type="dxa"/>
          </w:tcPr>
          <w:p w14:paraId="1582D9A7" w14:textId="77777777" w:rsidR="00CE47C6" w:rsidRPr="00206010" w:rsidRDefault="00CE47C6" w:rsidP="00CE47C6">
            <w:pPr>
              <w:ind w:left="-101"/>
              <w:jc w:val="left"/>
              <w:rPr>
                <w:rFonts w:cs="Arial"/>
                <w:b/>
                <w:bCs/>
              </w:rPr>
            </w:pPr>
          </w:p>
        </w:tc>
        <w:tc>
          <w:tcPr>
            <w:tcW w:w="1584" w:type="dxa"/>
            <w:tcBorders>
              <w:top w:val="single" w:sz="4" w:space="0" w:color="auto"/>
            </w:tcBorders>
            <w:shd w:val="clear" w:color="auto" w:fill="FAFAFA"/>
          </w:tcPr>
          <w:p w14:paraId="57E495E3" w14:textId="77777777" w:rsidR="00CE47C6" w:rsidRPr="00206010" w:rsidRDefault="00CE47C6" w:rsidP="00CE47C6">
            <w:pPr>
              <w:ind w:right="-72"/>
              <w:jc w:val="right"/>
              <w:rPr>
                <w:rFonts w:cs="Arial"/>
                <w:b/>
                <w:bCs/>
              </w:rPr>
            </w:pPr>
          </w:p>
        </w:tc>
        <w:tc>
          <w:tcPr>
            <w:tcW w:w="1584" w:type="dxa"/>
            <w:tcBorders>
              <w:top w:val="single" w:sz="4" w:space="0" w:color="auto"/>
            </w:tcBorders>
          </w:tcPr>
          <w:p w14:paraId="77570479" w14:textId="77777777" w:rsidR="00CE47C6" w:rsidRPr="00206010" w:rsidRDefault="00CE47C6" w:rsidP="00CE47C6">
            <w:pPr>
              <w:ind w:right="-72"/>
              <w:jc w:val="right"/>
              <w:rPr>
                <w:rFonts w:cs="Arial"/>
                <w:b/>
                <w:bCs/>
              </w:rPr>
            </w:pPr>
          </w:p>
        </w:tc>
      </w:tr>
      <w:tr w:rsidR="00CE47C6" w:rsidRPr="00206010" w14:paraId="1849B0B5" w14:textId="77777777" w:rsidTr="008F7805">
        <w:tc>
          <w:tcPr>
            <w:tcW w:w="6300" w:type="dxa"/>
          </w:tcPr>
          <w:p w14:paraId="7DCC21A5" w14:textId="77777777" w:rsidR="00CE47C6" w:rsidRPr="00206010" w:rsidRDefault="00CE47C6" w:rsidP="00CE47C6">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Raw materials</w:t>
            </w:r>
          </w:p>
        </w:tc>
        <w:tc>
          <w:tcPr>
            <w:tcW w:w="1584" w:type="dxa"/>
            <w:shd w:val="clear" w:color="auto" w:fill="FAFAFA"/>
          </w:tcPr>
          <w:p w14:paraId="1B33A5FD" w14:textId="314DFA47" w:rsidR="00CE47C6" w:rsidRPr="00206010" w:rsidRDefault="00AA19BA"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42,</w:t>
            </w:r>
            <w:r w:rsidR="00282A0D">
              <w:rPr>
                <w:rFonts w:ascii="Arial" w:hAnsi="Arial" w:cs="Arial"/>
                <w:sz w:val="20"/>
                <w:szCs w:val="20"/>
                <w:lang w:val="en-GB"/>
              </w:rPr>
              <w:t>866</w:t>
            </w:r>
          </w:p>
        </w:tc>
        <w:tc>
          <w:tcPr>
            <w:tcW w:w="1584" w:type="dxa"/>
            <w:shd w:val="clear" w:color="auto" w:fill="auto"/>
            <w:vAlign w:val="bottom"/>
          </w:tcPr>
          <w:p w14:paraId="277395E1" w14:textId="3328DAB6" w:rsidR="00CE47C6" w:rsidRPr="00206010" w:rsidRDefault="00770F21"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24,395</w:t>
            </w:r>
          </w:p>
        </w:tc>
      </w:tr>
      <w:tr w:rsidR="00CE47C6" w:rsidRPr="00206010" w14:paraId="71B8EC72" w14:textId="77777777" w:rsidTr="008F7805">
        <w:tc>
          <w:tcPr>
            <w:tcW w:w="6300" w:type="dxa"/>
          </w:tcPr>
          <w:p w14:paraId="5B566F5C" w14:textId="77777777" w:rsidR="00CE47C6" w:rsidRPr="00206010" w:rsidRDefault="00CE47C6" w:rsidP="00CE47C6">
            <w:pPr>
              <w:tabs>
                <w:tab w:val="left" w:pos="318"/>
                <w:tab w:val="left" w:pos="1276"/>
                <w:tab w:val="center" w:pos="3402"/>
                <w:tab w:val="center" w:pos="4536"/>
                <w:tab w:val="center" w:pos="5670"/>
                <w:tab w:val="center" w:pos="6804"/>
                <w:tab w:val="right" w:pos="7655"/>
              </w:tabs>
              <w:ind w:left="-101"/>
              <w:jc w:val="left"/>
              <w:rPr>
                <w:rFonts w:cs="Arial"/>
              </w:rPr>
            </w:pPr>
            <w:r w:rsidRPr="00206010">
              <w:rPr>
                <w:rFonts w:cs="Arial"/>
              </w:rPr>
              <w:t>Finished goods</w:t>
            </w:r>
          </w:p>
        </w:tc>
        <w:tc>
          <w:tcPr>
            <w:tcW w:w="1584" w:type="dxa"/>
            <w:tcBorders>
              <w:bottom w:val="single" w:sz="4" w:space="0" w:color="auto"/>
            </w:tcBorders>
            <w:shd w:val="clear" w:color="auto" w:fill="FAFAFA"/>
            <w:vAlign w:val="center"/>
          </w:tcPr>
          <w:p w14:paraId="1DFAF4EA" w14:textId="2F678C99" w:rsidR="00CE47C6" w:rsidRPr="00206010" w:rsidRDefault="00AA19BA"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54,532</w:t>
            </w:r>
          </w:p>
        </w:tc>
        <w:tc>
          <w:tcPr>
            <w:tcW w:w="1584" w:type="dxa"/>
            <w:tcBorders>
              <w:bottom w:val="single" w:sz="4" w:space="0" w:color="auto"/>
            </w:tcBorders>
            <w:shd w:val="clear" w:color="auto" w:fill="auto"/>
            <w:vAlign w:val="center"/>
          </w:tcPr>
          <w:p w14:paraId="3F927C57" w14:textId="0ACEB9F8" w:rsidR="00CE47C6" w:rsidRPr="00206010" w:rsidRDefault="00770F21"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57,517</w:t>
            </w:r>
          </w:p>
        </w:tc>
      </w:tr>
      <w:tr w:rsidR="00CE47C6" w:rsidRPr="00206010" w14:paraId="0B51D5CB" w14:textId="77777777" w:rsidTr="008F7805">
        <w:tc>
          <w:tcPr>
            <w:tcW w:w="6300" w:type="dxa"/>
          </w:tcPr>
          <w:p w14:paraId="5E53BF42" w14:textId="77777777" w:rsidR="00CE47C6" w:rsidRPr="00206010" w:rsidRDefault="00CE47C6" w:rsidP="00CE47C6">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14:paraId="4DDD2BE8" w14:textId="77777777"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38EA3075" w14:textId="171B3BB8"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E47C6" w:rsidRPr="00206010" w14:paraId="31A92384" w14:textId="77777777" w:rsidTr="008F7805">
        <w:tc>
          <w:tcPr>
            <w:tcW w:w="6300" w:type="dxa"/>
          </w:tcPr>
          <w:p w14:paraId="5D8385B1" w14:textId="77777777" w:rsidR="00CE47C6" w:rsidRPr="00206010" w:rsidRDefault="00CE47C6" w:rsidP="00CE47C6">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shd w:val="clear" w:color="auto" w:fill="FAFAFA"/>
            <w:vAlign w:val="center"/>
          </w:tcPr>
          <w:p w14:paraId="19ACB2F1" w14:textId="65E992B7" w:rsidR="00CE47C6" w:rsidRPr="00206010" w:rsidRDefault="00AA19BA"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97,398</w:t>
            </w:r>
          </w:p>
        </w:tc>
        <w:tc>
          <w:tcPr>
            <w:tcW w:w="1584" w:type="dxa"/>
            <w:shd w:val="clear" w:color="auto" w:fill="auto"/>
            <w:vAlign w:val="bottom"/>
          </w:tcPr>
          <w:p w14:paraId="115980A6" w14:textId="7DC585CC" w:rsidR="00CE47C6" w:rsidRPr="00206010" w:rsidRDefault="00770F21"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81,912</w:t>
            </w:r>
          </w:p>
        </w:tc>
      </w:tr>
      <w:tr w:rsidR="00CE47C6" w:rsidRPr="00206010" w14:paraId="3F439878" w14:textId="77777777" w:rsidTr="008F7805">
        <w:tc>
          <w:tcPr>
            <w:tcW w:w="6300" w:type="dxa"/>
          </w:tcPr>
          <w:p w14:paraId="40C4562C" w14:textId="4B7CF21D" w:rsidR="00CE47C6" w:rsidRPr="00206010" w:rsidRDefault="00CE47C6" w:rsidP="00F13567">
            <w:pPr>
              <w:tabs>
                <w:tab w:val="left" w:pos="431"/>
                <w:tab w:val="left" w:pos="1276"/>
                <w:tab w:val="center" w:pos="3402"/>
                <w:tab w:val="center" w:pos="4536"/>
                <w:tab w:val="center" w:pos="5670"/>
                <w:tab w:val="center" w:pos="6804"/>
                <w:tab w:val="right" w:pos="7655"/>
              </w:tabs>
              <w:ind w:left="-101" w:right="-293"/>
              <w:jc w:val="left"/>
              <w:rPr>
                <w:rFonts w:cs="Arial"/>
              </w:rPr>
            </w:pPr>
            <w:r w:rsidRPr="00206010">
              <w:rPr>
                <w:rFonts w:cs="Arial"/>
                <w:u w:val="single"/>
              </w:rPr>
              <w:t>Less</w:t>
            </w:r>
            <w:r w:rsidRPr="00206010">
              <w:rPr>
                <w:rFonts w:cs="Arial"/>
              </w:rPr>
              <w:tab/>
            </w:r>
            <w:r w:rsidRPr="00F13567">
              <w:rPr>
                <w:rFonts w:cs="Arial"/>
                <w:spacing w:val="-4"/>
              </w:rPr>
              <w:t>Allowance for decrease in cost of inventory to</w:t>
            </w:r>
            <w:r w:rsidR="00F13567" w:rsidRPr="00F13567">
              <w:rPr>
                <w:rFonts w:cs="Arial"/>
                <w:spacing w:val="-4"/>
              </w:rPr>
              <w:t xml:space="preserve"> net </w:t>
            </w:r>
            <w:proofErr w:type="spellStart"/>
            <w:r w:rsidR="00F13567" w:rsidRPr="00F13567">
              <w:rPr>
                <w:rFonts w:cs="Arial"/>
                <w:spacing w:val="-4"/>
              </w:rPr>
              <w:t>realisable</w:t>
            </w:r>
            <w:proofErr w:type="spellEnd"/>
            <w:r w:rsidR="00F13567">
              <w:rPr>
                <w:rFonts w:cs="Arial"/>
              </w:rPr>
              <w:t xml:space="preserve"> value</w:t>
            </w:r>
          </w:p>
        </w:tc>
        <w:tc>
          <w:tcPr>
            <w:tcW w:w="1584" w:type="dxa"/>
            <w:shd w:val="clear" w:color="auto" w:fill="FAFAFA"/>
            <w:vAlign w:val="center"/>
          </w:tcPr>
          <w:p w14:paraId="472A99F2" w14:textId="77777777"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vAlign w:val="center"/>
          </w:tcPr>
          <w:p w14:paraId="4860A916" w14:textId="77777777"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70F21" w:rsidRPr="00206010" w14:paraId="15C40B76" w14:textId="77777777" w:rsidTr="00A37B5D">
        <w:tc>
          <w:tcPr>
            <w:tcW w:w="6300" w:type="dxa"/>
          </w:tcPr>
          <w:p w14:paraId="7351792A" w14:textId="4B541DD6" w:rsidR="00770F21" w:rsidRPr="00206010" w:rsidRDefault="00770F21" w:rsidP="00770F21">
            <w:pPr>
              <w:tabs>
                <w:tab w:val="left" w:pos="431"/>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ab/>
            </w:r>
            <w:r w:rsidR="00FD0FC3">
              <w:rPr>
                <w:rFonts w:cs="Arial"/>
              </w:rPr>
              <w:t xml:space="preserve">  </w:t>
            </w:r>
            <w:r w:rsidRPr="00206010">
              <w:rPr>
                <w:rFonts w:cs="Arial"/>
              </w:rPr>
              <w:t xml:space="preserve">  - Raw materials</w:t>
            </w:r>
          </w:p>
        </w:tc>
        <w:tc>
          <w:tcPr>
            <w:tcW w:w="1584" w:type="dxa"/>
            <w:shd w:val="clear" w:color="auto" w:fill="FAFAFA"/>
          </w:tcPr>
          <w:p w14:paraId="17A24329" w14:textId="04EB9F4C" w:rsidR="00770F21" w:rsidRPr="00206010" w:rsidRDefault="00AA19BA" w:rsidP="00770F2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(4,269)</w:t>
            </w:r>
          </w:p>
        </w:tc>
        <w:tc>
          <w:tcPr>
            <w:tcW w:w="1584" w:type="dxa"/>
            <w:shd w:val="clear" w:color="auto" w:fill="auto"/>
          </w:tcPr>
          <w:p w14:paraId="46F73BF5" w14:textId="5B1C56AB" w:rsidR="00770F21" w:rsidRPr="00206010" w:rsidRDefault="00770F21" w:rsidP="00770F2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(2,422)</w:t>
            </w:r>
          </w:p>
        </w:tc>
      </w:tr>
      <w:tr w:rsidR="00770F21" w:rsidRPr="00206010" w14:paraId="6BAA7C4F" w14:textId="77777777" w:rsidTr="008F7805">
        <w:tc>
          <w:tcPr>
            <w:tcW w:w="6300" w:type="dxa"/>
          </w:tcPr>
          <w:p w14:paraId="1CF85F19" w14:textId="067F8D2B" w:rsidR="00770F21" w:rsidRPr="00206010" w:rsidRDefault="00770F21" w:rsidP="00770F21">
            <w:pPr>
              <w:tabs>
                <w:tab w:val="left" w:pos="431"/>
                <w:tab w:val="left" w:pos="1276"/>
                <w:tab w:val="center" w:pos="3402"/>
                <w:tab w:val="center" w:pos="4536"/>
                <w:tab w:val="center" w:pos="5670"/>
                <w:tab w:val="center" w:pos="6804"/>
                <w:tab w:val="right" w:pos="7655"/>
              </w:tabs>
              <w:ind w:left="-101"/>
              <w:jc w:val="left"/>
              <w:rPr>
                <w:rFonts w:cs="Arial"/>
              </w:rPr>
            </w:pPr>
            <w:r w:rsidRPr="00206010">
              <w:rPr>
                <w:rFonts w:cs="Arial"/>
              </w:rPr>
              <w:tab/>
            </w:r>
            <w:r w:rsidR="00FD0FC3">
              <w:rPr>
                <w:rFonts w:cs="Arial"/>
              </w:rPr>
              <w:t xml:space="preserve">  </w:t>
            </w:r>
            <w:r w:rsidRPr="00206010">
              <w:rPr>
                <w:rFonts w:cs="Arial"/>
              </w:rPr>
              <w:t xml:space="preserve">  - Finished goods</w:t>
            </w:r>
          </w:p>
        </w:tc>
        <w:tc>
          <w:tcPr>
            <w:tcW w:w="1584" w:type="dxa"/>
            <w:tcBorders>
              <w:bottom w:val="single" w:sz="4" w:space="0" w:color="auto"/>
            </w:tcBorders>
            <w:shd w:val="clear" w:color="auto" w:fill="FAFAFA"/>
            <w:vAlign w:val="center"/>
          </w:tcPr>
          <w:p w14:paraId="7F650284" w14:textId="2CA1CDAF" w:rsidR="00770F21" w:rsidRPr="00206010" w:rsidRDefault="00AA19BA" w:rsidP="00770F2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(17,227)</w:t>
            </w:r>
          </w:p>
        </w:tc>
        <w:tc>
          <w:tcPr>
            <w:tcW w:w="1584" w:type="dxa"/>
            <w:tcBorders>
              <w:bottom w:val="single" w:sz="4" w:space="0" w:color="auto"/>
            </w:tcBorders>
            <w:shd w:val="clear" w:color="auto" w:fill="auto"/>
            <w:vAlign w:val="center"/>
          </w:tcPr>
          <w:p w14:paraId="611E8A3F" w14:textId="6935B662" w:rsidR="00770F21" w:rsidRPr="00206010" w:rsidRDefault="00770F21" w:rsidP="00770F2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(21,933)</w:t>
            </w:r>
          </w:p>
        </w:tc>
      </w:tr>
      <w:tr w:rsidR="00770F21" w:rsidRPr="00206010" w14:paraId="3BB1B915" w14:textId="77777777" w:rsidTr="008F7805">
        <w:tc>
          <w:tcPr>
            <w:tcW w:w="6300" w:type="dxa"/>
          </w:tcPr>
          <w:p w14:paraId="066FD259" w14:textId="77777777" w:rsidR="00770F21" w:rsidRPr="00206010" w:rsidRDefault="00770F21" w:rsidP="00770F21">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bottom"/>
          </w:tcPr>
          <w:p w14:paraId="0AE54653" w14:textId="706737D1" w:rsidR="00770F21" w:rsidRPr="00206010" w:rsidRDefault="00770F21" w:rsidP="00770F2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18C79527" w14:textId="77777777" w:rsidR="00770F21" w:rsidRPr="00206010" w:rsidRDefault="00770F21" w:rsidP="00770F2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70F21" w:rsidRPr="00206010" w14:paraId="04444BA9" w14:textId="77777777" w:rsidTr="008F7805">
        <w:tc>
          <w:tcPr>
            <w:tcW w:w="6300" w:type="dxa"/>
          </w:tcPr>
          <w:p w14:paraId="2C163226" w14:textId="77777777" w:rsidR="00770F21" w:rsidRPr="00206010" w:rsidRDefault="00770F21" w:rsidP="00770F21">
            <w:pPr>
              <w:ind w:left="-101"/>
              <w:jc w:val="left"/>
              <w:rPr>
                <w:rFonts w:cs="Arial"/>
              </w:rPr>
            </w:pPr>
          </w:p>
        </w:tc>
        <w:tc>
          <w:tcPr>
            <w:tcW w:w="1584" w:type="dxa"/>
            <w:tcBorders>
              <w:bottom w:val="single" w:sz="4" w:space="0" w:color="auto"/>
            </w:tcBorders>
            <w:shd w:val="clear" w:color="auto" w:fill="FAFAFA"/>
          </w:tcPr>
          <w:p w14:paraId="6A8E9546" w14:textId="5BACB2E0" w:rsidR="00770F21" w:rsidRPr="00206010" w:rsidRDefault="00AA19BA" w:rsidP="00770F21">
            <w:pPr>
              <w:ind w:right="-72"/>
              <w:jc w:val="right"/>
              <w:rPr>
                <w:rFonts w:cs="Arial"/>
              </w:rPr>
            </w:pPr>
            <w:r>
              <w:rPr>
                <w:rFonts w:cs="Arial"/>
              </w:rPr>
              <w:t>75,902</w:t>
            </w:r>
          </w:p>
        </w:tc>
        <w:tc>
          <w:tcPr>
            <w:tcW w:w="1584" w:type="dxa"/>
            <w:tcBorders>
              <w:bottom w:val="single" w:sz="4" w:space="0" w:color="auto"/>
            </w:tcBorders>
          </w:tcPr>
          <w:p w14:paraId="7B01847B" w14:textId="2445603F" w:rsidR="00770F21" w:rsidRPr="00206010" w:rsidRDefault="00770F21" w:rsidP="00770F21">
            <w:pPr>
              <w:ind w:right="-72"/>
              <w:jc w:val="right"/>
              <w:rPr>
                <w:rFonts w:cs="Arial"/>
              </w:rPr>
            </w:pPr>
            <w:r>
              <w:rPr>
                <w:rFonts w:cs="Arial"/>
              </w:rPr>
              <w:t>57,557</w:t>
            </w:r>
          </w:p>
        </w:tc>
      </w:tr>
    </w:tbl>
    <w:p w14:paraId="4B17584D" w14:textId="77777777" w:rsidR="00080273" w:rsidRPr="00206010" w:rsidRDefault="00080273" w:rsidP="00947804">
      <w:pPr>
        <w:pStyle w:val="BodyTextIndent"/>
        <w:tabs>
          <w:tab w:val="decimal" w:pos="7830"/>
        </w:tabs>
        <w:ind w:left="0"/>
        <w:rPr>
          <w:rFonts w:ascii="Arial" w:hAnsi="Arial" w:cs="Arial"/>
          <w:sz w:val="20"/>
          <w:szCs w:val="20"/>
          <w:lang w:val="en-US"/>
        </w:rPr>
      </w:pPr>
    </w:p>
    <w:p w14:paraId="59A36DDE" w14:textId="7D5DBC75" w:rsidR="00A74803" w:rsidRPr="00206010" w:rsidRDefault="002F4BCC" w:rsidP="00947804">
      <w:pPr>
        <w:pStyle w:val="BodyTextIndent"/>
        <w:tabs>
          <w:tab w:val="decimal" w:pos="7830"/>
        </w:tabs>
        <w:ind w:left="0"/>
        <w:rPr>
          <w:rFonts w:ascii="Arial" w:hAnsi="Arial" w:cs="Arial"/>
          <w:sz w:val="20"/>
          <w:szCs w:val="20"/>
          <w:cs/>
          <w:lang w:val="en-US"/>
        </w:rPr>
      </w:pPr>
      <w:r>
        <w:rPr>
          <w:rFonts w:ascii="Arial" w:hAnsi="Arial" w:cs="Arial"/>
          <w:sz w:val="20"/>
          <w:szCs w:val="20"/>
          <w:lang w:val="en-US"/>
        </w:rPr>
        <w:br w:type="page"/>
      </w:r>
    </w:p>
    <w:tbl>
      <w:tblPr>
        <w:tblW w:w="9475" w:type="dxa"/>
        <w:tblInd w:w="108" w:type="dxa"/>
        <w:shd w:val="clear" w:color="auto" w:fill="FFA543"/>
        <w:tblLook w:val="04A0" w:firstRow="1" w:lastRow="0" w:firstColumn="1" w:lastColumn="0" w:noHBand="0" w:noVBand="1"/>
      </w:tblPr>
      <w:tblGrid>
        <w:gridCol w:w="9475"/>
      </w:tblGrid>
      <w:tr w:rsidR="00B3772E" w:rsidRPr="00206010" w14:paraId="3259E2D6" w14:textId="77777777" w:rsidTr="00913F5A">
        <w:trPr>
          <w:trHeight w:val="386"/>
        </w:trPr>
        <w:tc>
          <w:tcPr>
            <w:tcW w:w="9475" w:type="dxa"/>
            <w:shd w:val="clear" w:color="auto" w:fill="FFA543"/>
            <w:vAlign w:val="center"/>
          </w:tcPr>
          <w:p w14:paraId="6DBACD10" w14:textId="05537D52" w:rsidR="00B3772E" w:rsidRPr="00206010" w:rsidRDefault="002F4BCC" w:rsidP="003F2180">
            <w:pPr>
              <w:tabs>
                <w:tab w:val="left" w:pos="432"/>
              </w:tabs>
              <w:ind w:left="504" w:hanging="504"/>
              <w:jc w:val="left"/>
              <w:rPr>
                <w:rFonts w:eastAsia="Cordia New" w:cs="Arial"/>
                <w:b/>
                <w:bCs/>
                <w:color w:val="FFFFFF"/>
                <w:cs/>
              </w:rPr>
            </w:pPr>
            <w:r>
              <w:rPr>
                <w:rFonts w:eastAsia="Cordia New" w:cs="Arial"/>
                <w:b/>
                <w:bCs/>
                <w:color w:val="FFFFFF"/>
                <w:lang w:val="en-GB"/>
              </w:rPr>
              <w:t>8</w:t>
            </w:r>
            <w:r w:rsidR="00B3772E" w:rsidRPr="00206010">
              <w:rPr>
                <w:rFonts w:eastAsia="Cordia New" w:cs="Arial"/>
                <w:b/>
                <w:bCs/>
                <w:color w:val="FFFFFF"/>
                <w:lang w:val="en-GB"/>
              </w:rPr>
              <w:tab/>
            </w:r>
            <w:r w:rsidR="003F2180" w:rsidRPr="003F2180">
              <w:rPr>
                <w:rFonts w:eastAsia="Cordia New" w:cs="Arial"/>
                <w:b/>
                <w:bCs/>
                <w:color w:val="FFFFFF"/>
                <w:lang w:val="en-GB"/>
              </w:rPr>
              <w:t xml:space="preserve">Financial assets </w:t>
            </w:r>
            <w:r w:rsidR="008E04B4" w:rsidRPr="008E04B4">
              <w:rPr>
                <w:rFonts w:eastAsia="Cordia New" w:cs="Arial"/>
                <w:b/>
                <w:bCs/>
                <w:color w:val="FFFFFF"/>
                <w:lang w:val="en-GB"/>
              </w:rPr>
              <w:t>measured at amortised cost</w:t>
            </w:r>
          </w:p>
        </w:tc>
      </w:tr>
    </w:tbl>
    <w:p w14:paraId="3D6007AE" w14:textId="77777777" w:rsidR="00B3772E" w:rsidRPr="00095D34" w:rsidRDefault="00B3772E" w:rsidP="00B3772E">
      <w:pPr>
        <w:jc w:val="thaiDistribute"/>
        <w:rPr>
          <w:rFonts w:cs="Arial"/>
          <w:spacing w:val="-4"/>
          <w:lang w:val="en-GB"/>
        </w:rPr>
      </w:pPr>
    </w:p>
    <w:p w14:paraId="2813732E" w14:textId="4E35F4DC" w:rsidR="00B3772E" w:rsidRPr="00095D34" w:rsidRDefault="00B3772E" w:rsidP="00B3772E">
      <w:pPr>
        <w:jc w:val="thaiDistribute"/>
        <w:rPr>
          <w:rFonts w:cs="Arial"/>
          <w:spacing w:val="-4"/>
          <w:lang w:val="en-GB"/>
        </w:rPr>
      </w:pPr>
      <w:r w:rsidRPr="003C186C">
        <w:rPr>
          <w:rFonts w:cs="Arial"/>
          <w:spacing w:val="-6"/>
          <w:lang w:val="en-GB"/>
        </w:rPr>
        <w:t xml:space="preserve">Movements of </w:t>
      </w:r>
      <w:r w:rsidR="00095D34" w:rsidRPr="003C186C">
        <w:rPr>
          <w:rFonts w:cs="Arial"/>
          <w:spacing w:val="-6"/>
          <w:lang w:val="en-GB"/>
        </w:rPr>
        <w:t xml:space="preserve">financial assets measured at amortised cost </w:t>
      </w:r>
      <w:r w:rsidRPr="003C186C">
        <w:rPr>
          <w:rFonts w:cs="Arial"/>
          <w:spacing w:val="-6"/>
          <w:lang w:val="en-GB"/>
        </w:rPr>
        <w:t xml:space="preserve">for the </w:t>
      </w:r>
      <w:r w:rsidR="0003211D">
        <w:rPr>
          <w:rFonts w:cs="Arial"/>
          <w:spacing w:val="-6"/>
          <w:lang w:val="en-GB"/>
        </w:rPr>
        <w:t>six</w:t>
      </w:r>
      <w:r w:rsidR="000A2428" w:rsidRPr="003C186C">
        <w:rPr>
          <w:rFonts w:cs="Arial"/>
          <w:spacing w:val="-6"/>
          <w:lang w:val="en-GB"/>
        </w:rPr>
        <w:t>-month</w:t>
      </w:r>
      <w:r w:rsidRPr="003C186C">
        <w:rPr>
          <w:rFonts w:cs="Arial"/>
          <w:spacing w:val="-6"/>
          <w:lang w:val="en-GB"/>
        </w:rPr>
        <w:t xml:space="preserve"> period ended </w:t>
      </w:r>
      <w:r w:rsidR="0003211D">
        <w:rPr>
          <w:rFonts w:cs="Arial"/>
          <w:spacing w:val="-6"/>
          <w:lang w:val="en-GB"/>
        </w:rPr>
        <w:t>30 June</w:t>
      </w:r>
      <w:r w:rsidRPr="003C186C">
        <w:rPr>
          <w:rFonts w:cs="Arial"/>
          <w:spacing w:val="-6"/>
          <w:lang w:val="en-GB"/>
        </w:rPr>
        <w:t xml:space="preserve"> 202</w:t>
      </w:r>
      <w:r w:rsidR="00770F21">
        <w:rPr>
          <w:rFonts w:cs="Arial"/>
          <w:spacing w:val="-6"/>
          <w:lang w:val="en-GB"/>
        </w:rPr>
        <w:t>1</w:t>
      </w:r>
      <w:r w:rsidRPr="00095D34">
        <w:rPr>
          <w:rFonts w:cs="Arial"/>
          <w:spacing w:val="-4"/>
          <w:lang w:val="en-GB"/>
        </w:rPr>
        <w:t xml:space="preserve"> </w:t>
      </w:r>
      <w:r w:rsidR="002E254A" w:rsidRPr="00095D34">
        <w:rPr>
          <w:rFonts w:cs="Arial"/>
          <w:spacing w:val="-4"/>
          <w:lang w:val="en-GB"/>
        </w:rPr>
        <w:t>are</w:t>
      </w:r>
      <w:r w:rsidRPr="00095D34">
        <w:rPr>
          <w:rFonts w:cs="Arial"/>
          <w:spacing w:val="-4"/>
          <w:lang w:val="en-GB"/>
        </w:rPr>
        <w:t xml:space="preserve"> as follows:</w:t>
      </w:r>
    </w:p>
    <w:tbl>
      <w:tblPr>
        <w:tblW w:w="9468" w:type="dxa"/>
        <w:tblInd w:w="108" w:type="dxa"/>
        <w:tblLayout w:type="fixed"/>
        <w:tblLook w:val="0000" w:firstRow="0" w:lastRow="0" w:firstColumn="0" w:lastColumn="0" w:noHBand="0" w:noVBand="0"/>
      </w:tblPr>
      <w:tblGrid>
        <w:gridCol w:w="7884"/>
        <w:gridCol w:w="1584"/>
      </w:tblGrid>
      <w:tr w:rsidR="00B3772E" w:rsidRPr="00206010" w14:paraId="476D87FE" w14:textId="77777777" w:rsidTr="00913F5A">
        <w:tc>
          <w:tcPr>
            <w:tcW w:w="7884" w:type="dxa"/>
            <w:vAlign w:val="bottom"/>
          </w:tcPr>
          <w:p w14:paraId="7F91852F" w14:textId="77777777" w:rsidR="00B3772E" w:rsidRPr="00206010" w:rsidRDefault="00B3772E" w:rsidP="00FD7D77">
            <w:pPr>
              <w:ind w:left="-101"/>
              <w:jc w:val="left"/>
              <w:rPr>
                <w:rFonts w:cs="Arial"/>
                <w:shd w:val="clear" w:color="auto" w:fill="FFFFFF"/>
                <w:cs/>
              </w:rPr>
            </w:pPr>
          </w:p>
        </w:tc>
        <w:tc>
          <w:tcPr>
            <w:tcW w:w="1584" w:type="dxa"/>
            <w:tcBorders>
              <w:top w:val="single" w:sz="4" w:space="0" w:color="auto"/>
              <w:bottom w:val="single" w:sz="4" w:space="0" w:color="auto"/>
            </w:tcBorders>
            <w:vAlign w:val="bottom"/>
          </w:tcPr>
          <w:p w14:paraId="0CAF5EAD" w14:textId="77777777" w:rsidR="00B3772E" w:rsidRPr="00206010" w:rsidRDefault="00B3772E" w:rsidP="00FD7D77">
            <w:pPr>
              <w:ind w:right="-72"/>
              <w:jc w:val="right"/>
              <w:rPr>
                <w:rFonts w:cs="Arial"/>
                <w:b/>
                <w:bCs/>
                <w:shd w:val="clear" w:color="auto" w:fill="FFFFFF"/>
              </w:rPr>
            </w:pPr>
            <w:r w:rsidRPr="00206010">
              <w:rPr>
                <w:rFonts w:cs="Arial"/>
                <w:b/>
                <w:bCs/>
                <w:shd w:val="clear" w:color="auto" w:fill="FFFFFF"/>
              </w:rPr>
              <w:t xml:space="preserve">Thousand </w:t>
            </w:r>
          </w:p>
          <w:p w14:paraId="3ECFDD67" w14:textId="77777777" w:rsidR="00B3772E" w:rsidRPr="00206010" w:rsidRDefault="00B3772E" w:rsidP="00FD7D77">
            <w:pPr>
              <w:ind w:right="-72"/>
              <w:jc w:val="right"/>
              <w:rPr>
                <w:rFonts w:cs="Arial"/>
                <w:b/>
                <w:bCs/>
                <w:shd w:val="clear" w:color="auto" w:fill="FFFFFF"/>
              </w:rPr>
            </w:pPr>
            <w:r w:rsidRPr="00206010">
              <w:rPr>
                <w:rFonts w:cs="Arial"/>
                <w:b/>
                <w:bCs/>
                <w:shd w:val="clear" w:color="auto" w:fill="FFFFFF"/>
              </w:rPr>
              <w:t xml:space="preserve">Baht </w:t>
            </w:r>
          </w:p>
        </w:tc>
      </w:tr>
      <w:tr w:rsidR="00B3772E" w:rsidRPr="00206010" w14:paraId="3623BB1C" w14:textId="77777777" w:rsidTr="00913F5A">
        <w:tc>
          <w:tcPr>
            <w:tcW w:w="7884" w:type="dxa"/>
            <w:vAlign w:val="bottom"/>
          </w:tcPr>
          <w:p w14:paraId="5006F15E" w14:textId="77777777" w:rsidR="00B3772E" w:rsidRPr="00206010" w:rsidRDefault="00B3772E" w:rsidP="00FD7D77">
            <w:pPr>
              <w:ind w:left="-101"/>
              <w:jc w:val="left"/>
              <w:rPr>
                <w:rFonts w:cs="Arial"/>
                <w:shd w:val="clear" w:color="auto" w:fill="FFFFFF"/>
              </w:rPr>
            </w:pPr>
          </w:p>
        </w:tc>
        <w:tc>
          <w:tcPr>
            <w:tcW w:w="1584" w:type="dxa"/>
            <w:tcBorders>
              <w:top w:val="single" w:sz="4" w:space="0" w:color="auto"/>
            </w:tcBorders>
            <w:shd w:val="clear" w:color="auto" w:fill="FAFAFA"/>
            <w:vAlign w:val="bottom"/>
          </w:tcPr>
          <w:p w14:paraId="356671AD" w14:textId="77777777" w:rsidR="00B3772E" w:rsidRPr="00206010" w:rsidRDefault="00B3772E" w:rsidP="00FD7D77">
            <w:pPr>
              <w:ind w:right="-72"/>
              <w:jc w:val="right"/>
              <w:rPr>
                <w:rFonts w:cs="Arial"/>
              </w:rPr>
            </w:pPr>
          </w:p>
        </w:tc>
      </w:tr>
      <w:tr w:rsidR="003663AA" w:rsidRPr="00206010" w14:paraId="628B1B87" w14:textId="77777777" w:rsidTr="00913F5A">
        <w:tc>
          <w:tcPr>
            <w:tcW w:w="7884" w:type="dxa"/>
            <w:vAlign w:val="bottom"/>
          </w:tcPr>
          <w:p w14:paraId="13CE0308" w14:textId="77777777" w:rsidR="003663AA" w:rsidRPr="00206010" w:rsidRDefault="003663AA" w:rsidP="00FD7D77">
            <w:pPr>
              <w:ind w:left="-101"/>
              <w:jc w:val="left"/>
              <w:rPr>
                <w:rFonts w:cs="Arial"/>
                <w:shd w:val="clear" w:color="auto" w:fill="FFFFFF"/>
              </w:rPr>
            </w:pPr>
            <w:r w:rsidRPr="00206010">
              <w:rPr>
                <w:rFonts w:cs="Arial"/>
                <w:shd w:val="clear" w:color="auto" w:fill="FFFFFF"/>
              </w:rPr>
              <w:t>Opening net book amount</w:t>
            </w:r>
          </w:p>
        </w:tc>
        <w:tc>
          <w:tcPr>
            <w:tcW w:w="1584" w:type="dxa"/>
            <w:shd w:val="clear" w:color="auto" w:fill="FAFAFA"/>
            <w:vAlign w:val="bottom"/>
          </w:tcPr>
          <w:p w14:paraId="615705EC" w14:textId="034D6AFC" w:rsidR="003663AA" w:rsidRPr="00206010" w:rsidRDefault="00941843" w:rsidP="00FD7D77">
            <w:pPr>
              <w:ind w:right="-72"/>
              <w:jc w:val="right"/>
              <w:rPr>
                <w:rFonts w:cs="Arial"/>
              </w:rPr>
            </w:pPr>
            <w:r>
              <w:rPr>
                <w:rFonts w:cs="Arial"/>
              </w:rPr>
              <w:t>79,989</w:t>
            </w:r>
          </w:p>
        </w:tc>
      </w:tr>
      <w:tr w:rsidR="00B3772E" w:rsidRPr="00206010" w14:paraId="7E3F35AD" w14:textId="77777777" w:rsidTr="00913F5A">
        <w:tc>
          <w:tcPr>
            <w:tcW w:w="7884" w:type="dxa"/>
            <w:vAlign w:val="bottom"/>
          </w:tcPr>
          <w:p w14:paraId="351E4C11" w14:textId="77777777" w:rsidR="00B3772E" w:rsidRPr="00206010" w:rsidRDefault="008A0647" w:rsidP="00FD7D77">
            <w:pPr>
              <w:ind w:left="-101"/>
              <w:jc w:val="left"/>
              <w:rPr>
                <w:rFonts w:cs="Arial"/>
                <w:shd w:val="clear" w:color="auto" w:fill="FFFFFF"/>
              </w:rPr>
            </w:pPr>
            <w:r w:rsidRPr="00206010">
              <w:rPr>
                <w:rFonts w:cs="Arial"/>
                <w:shd w:val="clear" w:color="auto" w:fill="FFFFFF"/>
                <w:lang w:val="en-GB"/>
              </w:rPr>
              <w:t>Addition</w:t>
            </w:r>
            <w:r w:rsidR="002E254A" w:rsidRPr="00206010">
              <w:rPr>
                <w:rFonts w:cs="Arial"/>
                <w:shd w:val="clear" w:color="auto" w:fill="FFFFFF"/>
              </w:rPr>
              <w:t xml:space="preserve"> during the period</w:t>
            </w:r>
          </w:p>
        </w:tc>
        <w:tc>
          <w:tcPr>
            <w:tcW w:w="1584" w:type="dxa"/>
            <w:tcBorders>
              <w:bottom w:val="single" w:sz="4" w:space="0" w:color="auto"/>
            </w:tcBorders>
            <w:shd w:val="clear" w:color="auto" w:fill="FAFAFA"/>
            <w:vAlign w:val="bottom"/>
          </w:tcPr>
          <w:p w14:paraId="6658F86C" w14:textId="4CE43401" w:rsidR="00B3772E" w:rsidRPr="00206010" w:rsidRDefault="00FA3834" w:rsidP="00FD7D77">
            <w:pPr>
              <w:ind w:right="-72"/>
              <w:jc w:val="right"/>
              <w:rPr>
                <w:rFonts w:cs="Arial"/>
              </w:rPr>
            </w:pPr>
            <w:r>
              <w:rPr>
                <w:rFonts w:cs="Arial"/>
              </w:rPr>
              <w:t>10</w:t>
            </w:r>
          </w:p>
        </w:tc>
      </w:tr>
      <w:tr w:rsidR="00B3772E" w:rsidRPr="00206010" w14:paraId="50E5C09A" w14:textId="77777777" w:rsidTr="00913F5A">
        <w:tc>
          <w:tcPr>
            <w:tcW w:w="7884" w:type="dxa"/>
            <w:vAlign w:val="bottom"/>
          </w:tcPr>
          <w:p w14:paraId="59FB2402" w14:textId="77777777" w:rsidR="00B3772E" w:rsidRPr="00206010" w:rsidRDefault="00B3772E" w:rsidP="00FD7D77">
            <w:pPr>
              <w:ind w:left="-101"/>
              <w:jc w:val="left"/>
              <w:rPr>
                <w:rFonts w:cs="Arial"/>
                <w:shd w:val="clear" w:color="auto" w:fill="FFFFFF"/>
              </w:rPr>
            </w:pPr>
          </w:p>
        </w:tc>
        <w:tc>
          <w:tcPr>
            <w:tcW w:w="1584" w:type="dxa"/>
            <w:tcBorders>
              <w:top w:val="single" w:sz="4" w:space="0" w:color="auto"/>
            </w:tcBorders>
            <w:shd w:val="clear" w:color="auto" w:fill="FAFAFA"/>
            <w:vAlign w:val="bottom"/>
          </w:tcPr>
          <w:p w14:paraId="12A14BCD" w14:textId="77777777" w:rsidR="00B3772E" w:rsidRPr="00206010" w:rsidRDefault="00B3772E" w:rsidP="00FD7D77">
            <w:pPr>
              <w:ind w:right="-72"/>
              <w:jc w:val="right"/>
              <w:rPr>
                <w:rFonts w:cs="Arial"/>
              </w:rPr>
            </w:pPr>
          </w:p>
        </w:tc>
      </w:tr>
      <w:tr w:rsidR="00B3772E" w:rsidRPr="00206010" w14:paraId="5BA6F4F2" w14:textId="77777777" w:rsidTr="00913F5A">
        <w:tc>
          <w:tcPr>
            <w:tcW w:w="7884" w:type="dxa"/>
            <w:vAlign w:val="bottom"/>
          </w:tcPr>
          <w:p w14:paraId="191AB894" w14:textId="77777777" w:rsidR="00B3772E" w:rsidRPr="00206010" w:rsidRDefault="00B3772E" w:rsidP="00FD7D77">
            <w:pPr>
              <w:ind w:left="-101"/>
              <w:jc w:val="left"/>
              <w:rPr>
                <w:rFonts w:cs="Arial"/>
                <w:shd w:val="clear" w:color="auto" w:fill="FFFFFF"/>
              </w:rPr>
            </w:pPr>
            <w:r w:rsidRPr="00206010">
              <w:rPr>
                <w:rFonts w:cs="Arial"/>
                <w:shd w:val="clear" w:color="auto" w:fill="FFFFFF"/>
              </w:rPr>
              <w:t>Closing net book amount</w:t>
            </w:r>
          </w:p>
        </w:tc>
        <w:tc>
          <w:tcPr>
            <w:tcW w:w="1584" w:type="dxa"/>
            <w:tcBorders>
              <w:bottom w:val="single" w:sz="4" w:space="0" w:color="auto"/>
            </w:tcBorders>
            <w:shd w:val="clear" w:color="auto" w:fill="FAFAFA"/>
            <w:vAlign w:val="bottom"/>
          </w:tcPr>
          <w:p w14:paraId="3127B712" w14:textId="5FD6A9D4" w:rsidR="00B3772E" w:rsidRPr="00206010" w:rsidRDefault="00FA3834" w:rsidP="00FD7D77">
            <w:pPr>
              <w:ind w:right="-72"/>
              <w:jc w:val="right"/>
              <w:rPr>
                <w:rFonts w:cs="Arial"/>
              </w:rPr>
            </w:pPr>
            <w:r>
              <w:rPr>
                <w:rFonts w:cs="Arial"/>
              </w:rPr>
              <w:t>79,999</w:t>
            </w:r>
          </w:p>
        </w:tc>
      </w:tr>
    </w:tbl>
    <w:p w14:paraId="2F0FC5BA" w14:textId="77777777" w:rsidR="00A74803" w:rsidRPr="00095D34" w:rsidRDefault="00A74803" w:rsidP="00095D34">
      <w:pPr>
        <w:jc w:val="thaiDistribute"/>
        <w:rPr>
          <w:rFonts w:cs="Arial"/>
          <w:spacing w:val="-4"/>
          <w:lang w:val="en-GB"/>
        </w:rPr>
      </w:pPr>
    </w:p>
    <w:p w14:paraId="0B2133EF" w14:textId="77777777" w:rsidR="00552FDD" w:rsidRPr="00552FDD" w:rsidRDefault="00552FDD" w:rsidP="00552FDD">
      <w:pPr>
        <w:tabs>
          <w:tab w:val="left" w:pos="2160"/>
          <w:tab w:val="right" w:pos="6480"/>
          <w:tab w:val="right" w:pos="8640"/>
        </w:tabs>
        <w:rPr>
          <w:rFonts w:cs="Arial"/>
          <w:shd w:val="clear" w:color="auto" w:fill="FFFFFF"/>
        </w:rPr>
      </w:pPr>
      <w:r w:rsidRPr="00552FDD">
        <w:rPr>
          <w:rFonts w:cs="Arial"/>
          <w:shd w:val="clear" w:color="auto" w:fill="FFFFFF"/>
        </w:rPr>
        <w:t xml:space="preserve">The fair values of held-to-maturity have been defined in fair value level 2 which are determined by using </w:t>
      </w:r>
      <w:r w:rsidR="00664867" w:rsidRPr="00552FDD">
        <w:rPr>
          <w:rFonts w:cs="Arial"/>
          <w:shd w:val="clear" w:color="auto" w:fill="FFFFFF"/>
        </w:rPr>
        <w:t xml:space="preserve">available </w:t>
      </w:r>
      <w:r w:rsidRPr="00552FDD">
        <w:rPr>
          <w:rFonts w:cs="Arial"/>
          <w:shd w:val="clear" w:color="auto" w:fill="FFFFFF"/>
        </w:rPr>
        <w:t xml:space="preserve">observable market rate, and by discounting all future cash flows </w:t>
      </w:r>
      <w:r w:rsidR="00664867">
        <w:rPr>
          <w:rFonts w:cs="Arial"/>
          <w:shd w:val="clear" w:color="auto" w:fill="FFFFFF"/>
        </w:rPr>
        <w:t>using</w:t>
      </w:r>
      <w:r w:rsidRPr="00552FDD">
        <w:rPr>
          <w:rFonts w:cs="Arial"/>
          <w:shd w:val="clear" w:color="auto" w:fill="FFFFFF"/>
        </w:rPr>
        <w:t xml:space="preserve"> the relevant market rate at the statement of financial position date. The fair values of held-to-maturity presented in the statement of financial position are closed to book values because the effect of discounting rate is not significant.</w:t>
      </w:r>
    </w:p>
    <w:p w14:paraId="13D2169E" w14:textId="77777777" w:rsidR="00AF5CE3" w:rsidRPr="00552FDD" w:rsidRDefault="00AF5CE3" w:rsidP="00AF5CE3">
      <w:pPr>
        <w:jc w:val="thaiDistribute"/>
        <w:rPr>
          <w:rFonts w:cs="Arial"/>
          <w:spacing w:val="-4"/>
        </w:rPr>
      </w:pPr>
    </w:p>
    <w:p w14:paraId="7DBA671D" w14:textId="77777777" w:rsidR="00AF5CE3" w:rsidRPr="003C186C" w:rsidRDefault="00AF5CE3" w:rsidP="00AF5CE3">
      <w:pPr>
        <w:jc w:val="thaiDistribute"/>
        <w:rPr>
          <w:rFonts w:cs="Arial"/>
          <w:lang w:val="en-GB"/>
        </w:rPr>
      </w:pPr>
      <w:r w:rsidRPr="003C186C">
        <w:rPr>
          <w:rFonts w:cs="Arial"/>
          <w:lang w:val="en-GB"/>
        </w:rPr>
        <w:t>There is no transfer between fair value hierarchy levels during the current period.</w:t>
      </w:r>
    </w:p>
    <w:p w14:paraId="7312BAD1" w14:textId="3B44AAC2" w:rsidR="00095D34" w:rsidRDefault="00095D34" w:rsidP="00947804">
      <w:pPr>
        <w:pStyle w:val="BodyTextIndent"/>
        <w:tabs>
          <w:tab w:val="decimal" w:pos="7830"/>
        </w:tabs>
        <w:ind w:left="0"/>
        <w:rPr>
          <w:rFonts w:ascii="Arial" w:hAnsi="Arial" w:cs="Arial"/>
          <w:sz w:val="20"/>
          <w:szCs w:val="20"/>
          <w:lang w:val="en-US"/>
        </w:rPr>
      </w:pPr>
    </w:p>
    <w:p w14:paraId="5457AAB8" w14:textId="77777777" w:rsidR="002F4BCC" w:rsidRPr="00206010" w:rsidRDefault="002F4BCC" w:rsidP="00947804">
      <w:pPr>
        <w:pStyle w:val="BodyTextIndent"/>
        <w:tabs>
          <w:tab w:val="decimal" w:pos="7830"/>
        </w:tabs>
        <w:ind w:left="0"/>
        <w:rPr>
          <w:rFonts w:ascii="Arial" w:hAnsi="Arial" w:cs="Arial"/>
          <w:sz w:val="20"/>
          <w:szCs w:val="20"/>
          <w:lang w:val="en-US"/>
        </w:rPr>
      </w:pPr>
    </w:p>
    <w:tbl>
      <w:tblPr>
        <w:tblW w:w="9475" w:type="dxa"/>
        <w:tblInd w:w="108" w:type="dxa"/>
        <w:shd w:val="clear" w:color="auto" w:fill="FFA543"/>
        <w:tblLook w:val="04A0" w:firstRow="1" w:lastRow="0" w:firstColumn="1" w:lastColumn="0" w:noHBand="0" w:noVBand="1"/>
      </w:tblPr>
      <w:tblGrid>
        <w:gridCol w:w="9475"/>
      </w:tblGrid>
      <w:tr w:rsidR="00A74803" w:rsidRPr="00206010" w14:paraId="025A8C5C" w14:textId="77777777" w:rsidTr="00913F5A">
        <w:trPr>
          <w:trHeight w:val="386"/>
        </w:trPr>
        <w:tc>
          <w:tcPr>
            <w:tcW w:w="9475" w:type="dxa"/>
            <w:shd w:val="clear" w:color="auto" w:fill="FFA543"/>
            <w:vAlign w:val="center"/>
          </w:tcPr>
          <w:p w14:paraId="3095EAB9" w14:textId="5686E173" w:rsidR="00A74803" w:rsidRPr="00206010" w:rsidRDefault="002F4BCC" w:rsidP="00537F88">
            <w:pPr>
              <w:tabs>
                <w:tab w:val="left" w:pos="432"/>
              </w:tabs>
              <w:ind w:left="504" w:hanging="504"/>
              <w:jc w:val="left"/>
              <w:rPr>
                <w:rFonts w:eastAsia="Cordia New" w:cs="Arial"/>
                <w:b/>
                <w:bCs/>
                <w:color w:val="FFFFFF"/>
                <w:lang w:val="en-GB"/>
              </w:rPr>
            </w:pPr>
            <w:r>
              <w:rPr>
                <w:rFonts w:eastAsia="Cordia New" w:cs="Arial"/>
                <w:b/>
                <w:bCs/>
                <w:color w:val="FFFFFF"/>
                <w:lang w:val="en-GB"/>
              </w:rPr>
              <w:t>9</w:t>
            </w:r>
            <w:r w:rsidR="00A74803" w:rsidRPr="00206010">
              <w:rPr>
                <w:rFonts w:eastAsia="Cordia New" w:cs="Arial"/>
                <w:b/>
                <w:bCs/>
                <w:color w:val="FFFFFF"/>
                <w:lang w:val="en-GB"/>
              </w:rPr>
              <w:tab/>
            </w:r>
            <w:r w:rsidR="002555A5">
              <w:rPr>
                <w:rFonts w:eastAsia="Cordia New" w:cs="Arial"/>
                <w:b/>
                <w:bCs/>
                <w:color w:val="FFFFFF"/>
                <w:lang w:val="en-GB"/>
              </w:rPr>
              <w:t>Machinery and e</w:t>
            </w:r>
            <w:r w:rsidR="00A74803" w:rsidRPr="00206010">
              <w:rPr>
                <w:rFonts w:eastAsia="Cordia New" w:cs="Arial"/>
                <w:b/>
                <w:bCs/>
                <w:color w:val="FFFFFF"/>
                <w:lang w:val="en-GB"/>
              </w:rPr>
              <w:t>quipment, net</w:t>
            </w:r>
          </w:p>
        </w:tc>
      </w:tr>
    </w:tbl>
    <w:p w14:paraId="66C74E08" w14:textId="77777777" w:rsidR="00932665" w:rsidRPr="00206010" w:rsidRDefault="00932665" w:rsidP="00932665">
      <w:pPr>
        <w:tabs>
          <w:tab w:val="left" w:pos="1440"/>
          <w:tab w:val="right" w:pos="6480"/>
          <w:tab w:val="right" w:pos="8640"/>
        </w:tabs>
        <w:jc w:val="thaiDistribute"/>
        <w:rPr>
          <w:rFonts w:cs="Arial"/>
          <w:spacing w:val="-5"/>
        </w:rPr>
      </w:pPr>
    </w:p>
    <w:p w14:paraId="070973FC" w14:textId="51D99056" w:rsidR="00AA544F" w:rsidRPr="00206010" w:rsidRDefault="00AA544F" w:rsidP="00932665">
      <w:pPr>
        <w:tabs>
          <w:tab w:val="left" w:pos="2160"/>
          <w:tab w:val="right" w:pos="6480"/>
          <w:tab w:val="right" w:pos="8640"/>
        </w:tabs>
        <w:rPr>
          <w:rFonts w:cs="Arial"/>
          <w:lang w:val="en-AU"/>
        </w:rPr>
      </w:pPr>
      <w:r w:rsidRPr="00206010">
        <w:rPr>
          <w:rFonts w:cs="Arial"/>
          <w:lang w:val="en-AU"/>
        </w:rPr>
        <w:t>T</w:t>
      </w:r>
      <w:r w:rsidR="002D51FE" w:rsidRPr="00206010">
        <w:rPr>
          <w:rFonts w:cs="Arial"/>
          <w:lang w:val="en-AU"/>
        </w:rPr>
        <w:t xml:space="preserve">he movements of </w:t>
      </w:r>
      <w:r w:rsidR="002555A5">
        <w:rPr>
          <w:rFonts w:cs="Arial"/>
          <w:lang w:val="en-AU"/>
        </w:rPr>
        <w:t xml:space="preserve">machinery and </w:t>
      </w:r>
      <w:r w:rsidR="00CD5675" w:rsidRPr="00206010">
        <w:rPr>
          <w:rFonts w:cs="Arial"/>
          <w:lang w:val="en-AU"/>
        </w:rPr>
        <w:t>equipment</w:t>
      </w:r>
      <w:r w:rsidR="002E254A" w:rsidRPr="00206010">
        <w:rPr>
          <w:rFonts w:cs="Arial"/>
          <w:lang w:val="en-AU"/>
        </w:rPr>
        <w:t>, net</w:t>
      </w:r>
      <w:r w:rsidRPr="00206010">
        <w:rPr>
          <w:rFonts w:cs="Arial"/>
          <w:lang w:val="en-AU"/>
        </w:rPr>
        <w:t xml:space="preserve"> during the </w:t>
      </w:r>
      <w:r w:rsidR="0003211D">
        <w:rPr>
          <w:rFonts w:cs="Arial"/>
          <w:spacing w:val="-4"/>
          <w:lang w:val="en-GB"/>
        </w:rPr>
        <w:t>six</w:t>
      </w:r>
      <w:r w:rsidR="00CE47C6">
        <w:rPr>
          <w:rFonts w:cs="Arial"/>
          <w:spacing w:val="-4"/>
          <w:lang w:val="en-GB"/>
        </w:rPr>
        <w:t>-month</w:t>
      </w:r>
      <w:r w:rsidR="00CE47C6" w:rsidRPr="00206010">
        <w:rPr>
          <w:rFonts w:cs="Arial"/>
          <w:spacing w:val="-4"/>
          <w:lang w:val="en-GB"/>
        </w:rPr>
        <w:t xml:space="preserve"> period ended </w:t>
      </w:r>
      <w:r w:rsidR="0003211D">
        <w:rPr>
          <w:rFonts w:cs="Arial"/>
          <w:spacing w:val="-4"/>
          <w:lang w:val="en-GB"/>
        </w:rPr>
        <w:t>30 June</w:t>
      </w:r>
      <w:r w:rsidR="00CE47C6" w:rsidRPr="00206010">
        <w:rPr>
          <w:rFonts w:cs="Arial"/>
          <w:spacing w:val="-4"/>
          <w:lang w:val="en-GB"/>
        </w:rPr>
        <w:t xml:space="preserve"> </w:t>
      </w:r>
      <w:r w:rsidR="009508BF" w:rsidRPr="00206010">
        <w:rPr>
          <w:rFonts w:cs="Arial"/>
          <w:lang w:val="en-GB"/>
        </w:rPr>
        <w:t>202</w:t>
      </w:r>
      <w:r w:rsidR="003D0976">
        <w:rPr>
          <w:rFonts w:cs="Arial"/>
          <w:lang w:val="en-GB"/>
        </w:rPr>
        <w:t>1</w:t>
      </w:r>
      <w:r w:rsidRPr="00206010">
        <w:rPr>
          <w:rFonts w:cs="Arial"/>
          <w:lang w:val="en-AU"/>
        </w:rPr>
        <w:t xml:space="preserve"> </w:t>
      </w:r>
      <w:r w:rsidR="00A76ADD" w:rsidRPr="00206010">
        <w:rPr>
          <w:rFonts w:cs="Arial"/>
          <w:lang w:val="en-AU"/>
        </w:rPr>
        <w:t>a</w:t>
      </w:r>
      <w:r w:rsidRPr="00206010">
        <w:rPr>
          <w:rFonts w:cs="Arial"/>
          <w:lang w:val="en-AU"/>
        </w:rPr>
        <w:t>re as follows:</w:t>
      </w:r>
    </w:p>
    <w:p w14:paraId="10B34452" w14:textId="77777777" w:rsidR="00AA544F" w:rsidRPr="00206010" w:rsidRDefault="00AA544F" w:rsidP="00932665">
      <w:pPr>
        <w:tabs>
          <w:tab w:val="left" w:pos="2160"/>
          <w:tab w:val="right" w:pos="6480"/>
          <w:tab w:val="right" w:pos="8640"/>
        </w:tabs>
        <w:rPr>
          <w:rFonts w:cs="Arial"/>
          <w:lang w:val="en-AU"/>
        </w:rPr>
      </w:pPr>
    </w:p>
    <w:tbl>
      <w:tblPr>
        <w:tblW w:w="9477" w:type="dxa"/>
        <w:tblInd w:w="108" w:type="dxa"/>
        <w:tblLayout w:type="fixed"/>
        <w:tblLook w:val="0000" w:firstRow="0" w:lastRow="0" w:firstColumn="0" w:lastColumn="0" w:noHBand="0" w:noVBand="0"/>
      </w:tblPr>
      <w:tblGrid>
        <w:gridCol w:w="7893"/>
        <w:gridCol w:w="1584"/>
      </w:tblGrid>
      <w:tr w:rsidR="00CB227C" w:rsidRPr="00206010" w14:paraId="2E1E72C0" w14:textId="77777777" w:rsidTr="00913F5A">
        <w:trPr>
          <w:trHeight w:val="120"/>
        </w:trPr>
        <w:tc>
          <w:tcPr>
            <w:tcW w:w="7893" w:type="dxa"/>
            <w:vAlign w:val="bottom"/>
          </w:tcPr>
          <w:p w14:paraId="4850B2FD" w14:textId="77777777" w:rsidR="00CB227C" w:rsidRPr="00206010"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bottom w:val="single" w:sz="4" w:space="0" w:color="auto"/>
            </w:tcBorders>
            <w:vAlign w:val="bottom"/>
          </w:tcPr>
          <w:p w14:paraId="5AEF6C66" w14:textId="77777777" w:rsidR="00CB227C" w:rsidRPr="00206010" w:rsidRDefault="00CB227C" w:rsidP="00CC3053">
            <w:pPr>
              <w:ind w:left="-15" w:right="-72"/>
              <w:jc w:val="right"/>
              <w:rPr>
                <w:rFonts w:cs="Arial"/>
                <w:b/>
                <w:bCs/>
                <w:shd w:val="clear" w:color="auto" w:fill="FFFFFF"/>
              </w:rPr>
            </w:pPr>
            <w:r w:rsidRPr="00206010">
              <w:rPr>
                <w:rFonts w:cs="Arial"/>
                <w:b/>
                <w:bCs/>
                <w:shd w:val="clear" w:color="auto" w:fill="FFFFFF"/>
              </w:rPr>
              <w:t xml:space="preserve">Thousand Baht </w:t>
            </w:r>
          </w:p>
        </w:tc>
      </w:tr>
      <w:tr w:rsidR="00CB227C" w:rsidRPr="007C062E" w14:paraId="53A603CE" w14:textId="77777777" w:rsidTr="00913F5A">
        <w:trPr>
          <w:trHeight w:val="120"/>
        </w:trPr>
        <w:tc>
          <w:tcPr>
            <w:tcW w:w="7893" w:type="dxa"/>
            <w:vAlign w:val="bottom"/>
          </w:tcPr>
          <w:p w14:paraId="61250697" w14:textId="77777777" w:rsidR="00CB227C" w:rsidRPr="007C062E"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14:paraId="647ABCB3" w14:textId="77777777" w:rsidR="00CB227C" w:rsidRPr="007C062E" w:rsidRDefault="00CB227C" w:rsidP="00CC3053">
            <w:pPr>
              <w:ind w:left="540" w:right="-72"/>
              <w:jc w:val="right"/>
              <w:rPr>
                <w:rFonts w:cs="Arial"/>
                <w:shd w:val="clear" w:color="auto" w:fill="FFFFFF"/>
              </w:rPr>
            </w:pPr>
          </w:p>
        </w:tc>
      </w:tr>
      <w:tr w:rsidR="00CB227C" w:rsidRPr="00206010" w14:paraId="0B58458B" w14:textId="77777777" w:rsidTr="00913F5A">
        <w:trPr>
          <w:trHeight w:val="120"/>
        </w:trPr>
        <w:tc>
          <w:tcPr>
            <w:tcW w:w="7893" w:type="dxa"/>
            <w:vAlign w:val="bottom"/>
          </w:tcPr>
          <w:p w14:paraId="22ECDB71" w14:textId="77777777" w:rsidR="00CB227C" w:rsidRPr="00206010"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Opening net book amount</w:t>
            </w:r>
          </w:p>
        </w:tc>
        <w:tc>
          <w:tcPr>
            <w:tcW w:w="1584" w:type="dxa"/>
            <w:shd w:val="clear" w:color="auto" w:fill="FAFAFA"/>
          </w:tcPr>
          <w:p w14:paraId="73AB3D36" w14:textId="04104745" w:rsidR="00CB227C" w:rsidRPr="00206010" w:rsidRDefault="00ED2CFD" w:rsidP="00CC3053">
            <w:pPr>
              <w:ind w:left="540" w:right="-72"/>
              <w:jc w:val="right"/>
              <w:rPr>
                <w:rFonts w:cs="Arial"/>
              </w:rPr>
            </w:pPr>
            <w:r>
              <w:rPr>
                <w:rFonts w:cs="Arial"/>
              </w:rPr>
              <w:t>2</w:t>
            </w:r>
            <w:r w:rsidR="00941843">
              <w:rPr>
                <w:rFonts w:cs="Arial"/>
              </w:rPr>
              <w:t>66,307</w:t>
            </w:r>
          </w:p>
        </w:tc>
      </w:tr>
      <w:tr w:rsidR="00CB227C" w:rsidRPr="00206010" w14:paraId="72F52041" w14:textId="77777777" w:rsidTr="00913F5A">
        <w:trPr>
          <w:trHeight w:val="120"/>
        </w:trPr>
        <w:tc>
          <w:tcPr>
            <w:tcW w:w="7893" w:type="dxa"/>
            <w:vAlign w:val="bottom"/>
          </w:tcPr>
          <w:p w14:paraId="5470A1F6" w14:textId="77777777" w:rsidR="00CB227C" w:rsidRPr="00206010" w:rsidRDefault="00CB227C"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Additions</w:t>
            </w:r>
          </w:p>
        </w:tc>
        <w:tc>
          <w:tcPr>
            <w:tcW w:w="1584" w:type="dxa"/>
            <w:shd w:val="clear" w:color="auto" w:fill="FAFAFA"/>
          </w:tcPr>
          <w:p w14:paraId="00024A9D" w14:textId="6F874A74" w:rsidR="00CB227C" w:rsidRPr="00206010" w:rsidRDefault="00FA3834" w:rsidP="00CC3053">
            <w:pPr>
              <w:ind w:left="540" w:right="-72"/>
              <w:jc w:val="right"/>
              <w:rPr>
                <w:rFonts w:cs="Arial"/>
                <w:lang w:val="en-GB"/>
              </w:rPr>
            </w:pPr>
            <w:r>
              <w:rPr>
                <w:rFonts w:cs="Arial"/>
                <w:lang w:val="en-GB"/>
              </w:rPr>
              <w:t>52,189</w:t>
            </w:r>
          </w:p>
        </w:tc>
      </w:tr>
      <w:tr w:rsidR="002E254A" w:rsidRPr="00206010" w14:paraId="1BE64366" w14:textId="77777777" w:rsidTr="00913F5A">
        <w:trPr>
          <w:trHeight w:val="120"/>
        </w:trPr>
        <w:tc>
          <w:tcPr>
            <w:tcW w:w="7893" w:type="dxa"/>
            <w:vAlign w:val="bottom"/>
          </w:tcPr>
          <w:p w14:paraId="1D5C4AC3" w14:textId="77777777" w:rsidR="002E254A" w:rsidRPr="00206010" w:rsidRDefault="002E254A"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Disposals</w:t>
            </w:r>
          </w:p>
        </w:tc>
        <w:tc>
          <w:tcPr>
            <w:tcW w:w="1584" w:type="dxa"/>
            <w:shd w:val="clear" w:color="auto" w:fill="FAFAFA"/>
          </w:tcPr>
          <w:p w14:paraId="78ACE551" w14:textId="77777777" w:rsidR="002E254A" w:rsidRPr="00206010" w:rsidRDefault="002E254A" w:rsidP="00CC3053">
            <w:pPr>
              <w:ind w:left="540" w:right="-72"/>
              <w:jc w:val="right"/>
              <w:rPr>
                <w:rFonts w:cs="Arial"/>
                <w:lang w:val="en-GB"/>
              </w:rPr>
            </w:pPr>
          </w:p>
        </w:tc>
      </w:tr>
      <w:tr w:rsidR="002E254A" w:rsidRPr="00206010" w14:paraId="18340600" w14:textId="77777777" w:rsidTr="00913F5A">
        <w:trPr>
          <w:trHeight w:val="120"/>
        </w:trPr>
        <w:tc>
          <w:tcPr>
            <w:tcW w:w="7893" w:type="dxa"/>
            <w:vAlign w:val="bottom"/>
          </w:tcPr>
          <w:p w14:paraId="6BB453FA" w14:textId="77777777" w:rsidR="002E254A" w:rsidRPr="00206010" w:rsidRDefault="002E254A" w:rsidP="002E254A">
            <w:pPr>
              <w:pStyle w:val="Header"/>
              <w:tabs>
                <w:tab w:val="clear" w:pos="4153"/>
                <w:tab w:val="clear" w:pos="8306"/>
                <w:tab w:val="left" w:pos="1134"/>
                <w:tab w:val="left" w:pos="1276"/>
                <w:tab w:val="center" w:pos="3402"/>
                <w:tab w:val="center" w:pos="4536"/>
                <w:tab w:val="center" w:pos="5670"/>
                <w:tab w:val="center" w:pos="6804"/>
                <w:tab w:val="right" w:pos="7655"/>
              </w:tabs>
              <w:jc w:val="left"/>
              <w:rPr>
                <w:rFonts w:cs="Arial"/>
                <w:shd w:val="clear" w:color="auto" w:fill="FFFFFF"/>
              </w:rPr>
            </w:pPr>
            <w:r w:rsidRPr="00206010">
              <w:rPr>
                <w:rFonts w:cs="Arial"/>
                <w:shd w:val="clear" w:color="auto" w:fill="FFFFFF"/>
              </w:rPr>
              <w:t>-  Cost</w:t>
            </w:r>
          </w:p>
        </w:tc>
        <w:tc>
          <w:tcPr>
            <w:tcW w:w="1584" w:type="dxa"/>
            <w:shd w:val="clear" w:color="auto" w:fill="FAFAFA"/>
          </w:tcPr>
          <w:p w14:paraId="0006994E" w14:textId="49DD1AC4" w:rsidR="002E254A" w:rsidRPr="00206010" w:rsidRDefault="00FA3834" w:rsidP="00CC3053">
            <w:pPr>
              <w:ind w:left="540" w:right="-72"/>
              <w:jc w:val="right"/>
              <w:rPr>
                <w:rFonts w:cs="Arial"/>
                <w:lang w:val="en-GB"/>
              </w:rPr>
            </w:pPr>
            <w:r>
              <w:rPr>
                <w:rFonts w:cs="Arial"/>
                <w:lang w:val="en-GB"/>
              </w:rPr>
              <w:t>(6,183)</w:t>
            </w:r>
          </w:p>
        </w:tc>
      </w:tr>
      <w:tr w:rsidR="002E254A" w:rsidRPr="00206010" w14:paraId="03869BC4" w14:textId="77777777" w:rsidTr="00913F5A">
        <w:trPr>
          <w:trHeight w:val="120"/>
        </w:trPr>
        <w:tc>
          <w:tcPr>
            <w:tcW w:w="7893" w:type="dxa"/>
            <w:vAlign w:val="bottom"/>
          </w:tcPr>
          <w:p w14:paraId="1ED6FE7A" w14:textId="77777777" w:rsidR="002E254A" w:rsidRPr="00206010" w:rsidRDefault="002E254A"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 xml:space="preserve">  -  Accumulated depreciation</w:t>
            </w:r>
          </w:p>
        </w:tc>
        <w:tc>
          <w:tcPr>
            <w:tcW w:w="1584" w:type="dxa"/>
            <w:shd w:val="clear" w:color="auto" w:fill="FAFAFA"/>
          </w:tcPr>
          <w:p w14:paraId="38ED5299" w14:textId="23B02A97" w:rsidR="002E254A" w:rsidRPr="00206010" w:rsidRDefault="00FA3834" w:rsidP="00CC3053">
            <w:pPr>
              <w:ind w:left="540" w:right="-72"/>
              <w:jc w:val="right"/>
              <w:rPr>
                <w:rFonts w:cs="Arial"/>
                <w:lang w:val="en-GB"/>
              </w:rPr>
            </w:pPr>
            <w:r>
              <w:rPr>
                <w:rFonts w:cs="Arial"/>
                <w:lang w:val="en-GB"/>
              </w:rPr>
              <w:t>6,147</w:t>
            </w:r>
          </w:p>
        </w:tc>
      </w:tr>
      <w:tr w:rsidR="00FA3834" w:rsidRPr="00206010" w14:paraId="4B310312" w14:textId="77777777" w:rsidTr="00913F5A">
        <w:trPr>
          <w:trHeight w:val="120"/>
        </w:trPr>
        <w:tc>
          <w:tcPr>
            <w:tcW w:w="7893" w:type="dxa"/>
            <w:vAlign w:val="bottom"/>
          </w:tcPr>
          <w:p w14:paraId="4D12BD8A" w14:textId="2F3227D0" w:rsidR="00FA3834" w:rsidRPr="00206010" w:rsidRDefault="00FA3834"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Pr>
                <w:rFonts w:cs="Arial"/>
                <w:shd w:val="clear" w:color="auto" w:fill="FFFFFF"/>
              </w:rPr>
              <w:t>Write-off</w:t>
            </w:r>
          </w:p>
        </w:tc>
        <w:tc>
          <w:tcPr>
            <w:tcW w:w="1584" w:type="dxa"/>
            <w:shd w:val="clear" w:color="auto" w:fill="FAFAFA"/>
          </w:tcPr>
          <w:p w14:paraId="62FE2728" w14:textId="77777777" w:rsidR="00FA3834" w:rsidRPr="00206010" w:rsidRDefault="00FA3834" w:rsidP="00CC3053">
            <w:pPr>
              <w:ind w:left="540" w:right="-72"/>
              <w:jc w:val="right"/>
              <w:rPr>
                <w:rFonts w:cs="Arial"/>
                <w:lang w:val="en-GB"/>
              </w:rPr>
            </w:pPr>
          </w:p>
        </w:tc>
      </w:tr>
      <w:tr w:rsidR="00FA3834" w:rsidRPr="00206010" w14:paraId="22B42720" w14:textId="77777777" w:rsidTr="00913F5A">
        <w:trPr>
          <w:trHeight w:val="120"/>
        </w:trPr>
        <w:tc>
          <w:tcPr>
            <w:tcW w:w="7893" w:type="dxa"/>
            <w:vAlign w:val="bottom"/>
          </w:tcPr>
          <w:p w14:paraId="56466EDE" w14:textId="0D4BF6D0" w:rsidR="00FA3834" w:rsidRDefault="00FA3834" w:rsidP="00FA3834">
            <w:pPr>
              <w:pStyle w:val="Header"/>
              <w:tabs>
                <w:tab w:val="clear" w:pos="4153"/>
                <w:tab w:val="clear" w:pos="8306"/>
                <w:tab w:val="left" w:pos="1134"/>
                <w:tab w:val="left" w:pos="1276"/>
                <w:tab w:val="center" w:pos="3402"/>
                <w:tab w:val="center" w:pos="4536"/>
                <w:tab w:val="center" w:pos="5670"/>
                <w:tab w:val="center" w:pos="6804"/>
                <w:tab w:val="right" w:pos="7655"/>
              </w:tabs>
              <w:jc w:val="left"/>
              <w:rPr>
                <w:rFonts w:cs="Arial"/>
                <w:shd w:val="clear" w:color="auto" w:fill="FFFFFF"/>
              </w:rPr>
            </w:pPr>
            <w:r w:rsidRPr="00206010">
              <w:rPr>
                <w:rFonts w:cs="Arial"/>
                <w:shd w:val="clear" w:color="auto" w:fill="FFFFFF"/>
              </w:rPr>
              <w:t>-  Cost</w:t>
            </w:r>
          </w:p>
        </w:tc>
        <w:tc>
          <w:tcPr>
            <w:tcW w:w="1584" w:type="dxa"/>
            <w:shd w:val="clear" w:color="auto" w:fill="FAFAFA"/>
          </w:tcPr>
          <w:p w14:paraId="67181A41" w14:textId="474F10B8" w:rsidR="00FA3834" w:rsidRPr="00206010" w:rsidRDefault="00FA3834" w:rsidP="00FA3834">
            <w:pPr>
              <w:ind w:left="540" w:right="-72"/>
              <w:jc w:val="right"/>
              <w:rPr>
                <w:rFonts w:cs="Arial"/>
                <w:lang w:val="en-GB"/>
              </w:rPr>
            </w:pPr>
            <w:r>
              <w:rPr>
                <w:rFonts w:cs="Arial"/>
                <w:lang w:val="en-GB"/>
              </w:rPr>
              <w:t>(125)</w:t>
            </w:r>
          </w:p>
        </w:tc>
      </w:tr>
      <w:tr w:rsidR="00FA3834" w:rsidRPr="00206010" w14:paraId="353A1F99" w14:textId="77777777" w:rsidTr="00913F5A">
        <w:trPr>
          <w:trHeight w:val="120"/>
        </w:trPr>
        <w:tc>
          <w:tcPr>
            <w:tcW w:w="7893" w:type="dxa"/>
            <w:vAlign w:val="bottom"/>
          </w:tcPr>
          <w:p w14:paraId="268F07A9" w14:textId="36483E76" w:rsidR="00FA3834" w:rsidRPr="00206010" w:rsidRDefault="00FA3834" w:rsidP="00FA3834">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 xml:space="preserve">  -  Accumulated depreciation</w:t>
            </w:r>
          </w:p>
        </w:tc>
        <w:tc>
          <w:tcPr>
            <w:tcW w:w="1584" w:type="dxa"/>
            <w:shd w:val="clear" w:color="auto" w:fill="FAFAFA"/>
          </w:tcPr>
          <w:p w14:paraId="582597B7" w14:textId="7C7B3900" w:rsidR="00FA3834" w:rsidRPr="00206010" w:rsidRDefault="00FA3834" w:rsidP="00FA3834">
            <w:pPr>
              <w:ind w:left="540" w:right="-72"/>
              <w:jc w:val="right"/>
              <w:rPr>
                <w:rFonts w:cs="Arial"/>
                <w:lang w:val="en-GB"/>
              </w:rPr>
            </w:pPr>
            <w:r>
              <w:rPr>
                <w:rFonts w:cs="Arial"/>
                <w:lang w:val="en-GB"/>
              </w:rPr>
              <w:t>125</w:t>
            </w:r>
          </w:p>
        </w:tc>
      </w:tr>
      <w:tr w:rsidR="00FA3834" w:rsidRPr="00206010" w14:paraId="3C91AEB1" w14:textId="77777777" w:rsidTr="00913F5A">
        <w:trPr>
          <w:trHeight w:val="120"/>
        </w:trPr>
        <w:tc>
          <w:tcPr>
            <w:tcW w:w="7893" w:type="dxa"/>
            <w:vAlign w:val="bottom"/>
          </w:tcPr>
          <w:p w14:paraId="5E125C0F" w14:textId="77777777" w:rsidR="00FA3834" w:rsidRPr="00206010" w:rsidRDefault="00FA3834" w:rsidP="00FA383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Depreciation charged during the period</w:t>
            </w:r>
          </w:p>
        </w:tc>
        <w:tc>
          <w:tcPr>
            <w:tcW w:w="1584" w:type="dxa"/>
            <w:tcBorders>
              <w:bottom w:val="single" w:sz="4" w:space="0" w:color="auto"/>
            </w:tcBorders>
            <w:shd w:val="clear" w:color="auto" w:fill="FAFAFA"/>
          </w:tcPr>
          <w:p w14:paraId="01628B96" w14:textId="5097FB49" w:rsidR="00FA3834" w:rsidRPr="00206010" w:rsidRDefault="00FA3834" w:rsidP="00FA3834">
            <w:pPr>
              <w:ind w:left="540" w:right="-72"/>
              <w:jc w:val="right"/>
              <w:rPr>
                <w:rFonts w:cs="Arial"/>
                <w:lang w:val="en-GB"/>
              </w:rPr>
            </w:pPr>
            <w:r>
              <w:rPr>
                <w:rFonts w:cs="Arial"/>
                <w:lang w:val="en-GB"/>
              </w:rPr>
              <w:t>(22,914)</w:t>
            </w:r>
          </w:p>
        </w:tc>
      </w:tr>
      <w:tr w:rsidR="00FA3834" w:rsidRPr="007C062E" w14:paraId="52225D52" w14:textId="77777777" w:rsidTr="00913F5A">
        <w:trPr>
          <w:trHeight w:val="120"/>
        </w:trPr>
        <w:tc>
          <w:tcPr>
            <w:tcW w:w="7893" w:type="dxa"/>
            <w:vAlign w:val="bottom"/>
          </w:tcPr>
          <w:p w14:paraId="3BE794CB" w14:textId="77777777" w:rsidR="00FA3834" w:rsidRPr="007C062E" w:rsidRDefault="00FA3834" w:rsidP="00FA383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14:paraId="3E44028B" w14:textId="77777777" w:rsidR="00FA3834" w:rsidRPr="007C062E" w:rsidRDefault="00FA3834" w:rsidP="00FA3834">
            <w:pPr>
              <w:ind w:left="540" w:right="-72"/>
              <w:jc w:val="right"/>
              <w:rPr>
                <w:rFonts w:cs="Arial"/>
                <w:shd w:val="clear" w:color="auto" w:fill="FFFFFF"/>
              </w:rPr>
            </w:pPr>
          </w:p>
        </w:tc>
      </w:tr>
      <w:tr w:rsidR="00FA3834" w:rsidRPr="00206010" w14:paraId="746C6778" w14:textId="77777777" w:rsidTr="00913F5A">
        <w:trPr>
          <w:trHeight w:val="120"/>
        </w:trPr>
        <w:tc>
          <w:tcPr>
            <w:tcW w:w="7893" w:type="dxa"/>
            <w:vAlign w:val="bottom"/>
          </w:tcPr>
          <w:p w14:paraId="0B62EFEE" w14:textId="77777777" w:rsidR="00FA3834" w:rsidRPr="00206010" w:rsidRDefault="00FA3834" w:rsidP="00FA383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Closing net book amount</w:t>
            </w:r>
          </w:p>
        </w:tc>
        <w:tc>
          <w:tcPr>
            <w:tcW w:w="1584" w:type="dxa"/>
            <w:tcBorders>
              <w:bottom w:val="single" w:sz="4" w:space="0" w:color="auto"/>
            </w:tcBorders>
            <w:shd w:val="clear" w:color="auto" w:fill="FAFAFA"/>
          </w:tcPr>
          <w:p w14:paraId="6D9B2878" w14:textId="6B57CF60" w:rsidR="00FA3834" w:rsidRPr="00206010" w:rsidRDefault="00FA3834" w:rsidP="00FA3834">
            <w:pPr>
              <w:ind w:left="540" w:right="-72"/>
              <w:jc w:val="right"/>
              <w:rPr>
                <w:rFonts w:cs="Arial"/>
                <w:lang w:val="en-GB"/>
              </w:rPr>
            </w:pPr>
            <w:r>
              <w:rPr>
                <w:rFonts w:cs="Arial"/>
                <w:lang w:val="en-GB"/>
              </w:rPr>
              <w:t>295,546</w:t>
            </w:r>
          </w:p>
        </w:tc>
      </w:tr>
    </w:tbl>
    <w:p w14:paraId="7DCA6BBD" w14:textId="77777777" w:rsidR="008B5A72" w:rsidRDefault="008B5A72" w:rsidP="00985888">
      <w:pPr>
        <w:tabs>
          <w:tab w:val="left" w:pos="960"/>
        </w:tabs>
        <w:jc w:val="thaiDistribute"/>
        <w:rPr>
          <w:rFonts w:cs="Arial"/>
          <w:spacing w:val="-2"/>
        </w:rPr>
      </w:pPr>
    </w:p>
    <w:p w14:paraId="59942952" w14:textId="77777777" w:rsidR="00420504" w:rsidRPr="00206010" w:rsidRDefault="00420504" w:rsidP="00985888">
      <w:pPr>
        <w:tabs>
          <w:tab w:val="left" w:pos="960"/>
        </w:tabs>
        <w:jc w:val="thaiDistribute"/>
        <w:rPr>
          <w:rFonts w:cs="Arial"/>
          <w:spacing w:val="-2"/>
        </w:rPr>
      </w:pPr>
    </w:p>
    <w:tbl>
      <w:tblPr>
        <w:tblW w:w="9475" w:type="dxa"/>
        <w:tblInd w:w="108" w:type="dxa"/>
        <w:shd w:val="clear" w:color="auto" w:fill="FFA543"/>
        <w:tblLook w:val="04A0" w:firstRow="1" w:lastRow="0" w:firstColumn="1" w:lastColumn="0" w:noHBand="0" w:noVBand="1"/>
      </w:tblPr>
      <w:tblGrid>
        <w:gridCol w:w="9475"/>
      </w:tblGrid>
      <w:tr w:rsidR="00D46E6C" w:rsidRPr="00206010" w14:paraId="7D8A94BA" w14:textId="77777777" w:rsidTr="00913F5A">
        <w:trPr>
          <w:trHeight w:val="386"/>
        </w:trPr>
        <w:tc>
          <w:tcPr>
            <w:tcW w:w="9475" w:type="dxa"/>
            <w:shd w:val="clear" w:color="auto" w:fill="FFA543"/>
            <w:vAlign w:val="center"/>
          </w:tcPr>
          <w:p w14:paraId="24020BC7" w14:textId="4F6D467C" w:rsidR="00D46E6C" w:rsidRPr="00206010" w:rsidRDefault="009D5450" w:rsidP="00886830">
            <w:pPr>
              <w:tabs>
                <w:tab w:val="left" w:pos="432"/>
              </w:tabs>
              <w:ind w:left="504" w:hanging="504"/>
              <w:jc w:val="left"/>
              <w:rPr>
                <w:rFonts w:eastAsia="Cordia New" w:cs="Arial"/>
                <w:b/>
                <w:bCs/>
                <w:color w:val="FFFFFF"/>
                <w:cs/>
              </w:rPr>
            </w:pPr>
            <w:r w:rsidRPr="00206010">
              <w:rPr>
                <w:rFonts w:eastAsia="Cordia New" w:cs="Arial"/>
                <w:b/>
                <w:bCs/>
                <w:color w:val="FFFFFF"/>
                <w:lang w:val="en-GB"/>
              </w:rPr>
              <w:t>1</w:t>
            </w:r>
            <w:r w:rsidR="002F4BCC">
              <w:rPr>
                <w:rFonts w:eastAsia="Cordia New" w:cs="Arial"/>
                <w:b/>
                <w:bCs/>
                <w:color w:val="FFFFFF"/>
                <w:lang w:val="en-GB"/>
              </w:rPr>
              <w:t>0</w:t>
            </w:r>
            <w:r w:rsidR="00D46E6C" w:rsidRPr="00206010">
              <w:rPr>
                <w:rFonts w:eastAsia="Cordia New" w:cs="Arial"/>
                <w:b/>
                <w:bCs/>
                <w:color w:val="FFFFFF"/>
                <w:lang w:val="en-GB"/>
              </w:rPr>
              <w:tab/>
            </w:r>
            <w:r w:rsidR="00C638A7" w:rsidRPr="00206010">
              <w:rPr>
                <w:rFonts w:eastAsia="Cordia New" w:cs="Arial"/>
                <w:b/>
                <w:bCs/>
                <w:color w:val="FFFFFF"/>
                <w:lang w:val="en-GB"/>
              </w:rPr>
              <w:t>Trade and other payables</w:t>
            </w:r>
          </w:p>
        </w:tc>
      </w:tr>
    </w:tbl>
    <w:p w14:paraId="48788FB1" w14:textId="77777777" w:rsidR="00D46E6C" w:rsidRPr="00206010" w:rsidRDefault="00D46E6C" w:rsidP="00995F01">
      <w:pPr>
        <w:jc w:val="thaiDistribute"/>
        <w:rPr>
          <w:rFonts w:cs="Arial"/>
          <w:spacing w:val="-5"/>
        </w:rPr>
      </w:pPr>
    </w:p>
    <w:tbl>
      <w:tblPr>
        <w:tblW w:w="9468" w:type="dxa"/>
        <w:tblInd w:w="108" w:type="dxa"/>
        <w:tblLayout w:type="fixed"/>
        <w:tblLook w:val="0000" w:firstRow="0" w:lastRow="0" w:firstColumn="0" w:lastColumn="0" w:noHBand="0" w:noVBand="0"/>
      </w:tblPr>
      <w:tblGrid>
        <w:gridCol w:w="6300"/>
        <w:gridCol w:w="1584"/>
        <w:gridCol w:w="1584"/>
      </w:tblGrid>
      <w:tr w:rsidR="00AC3DB8" w:rsidRPr="00206010" w14:paraId="536186A8" w14:textId="77777777" w:rsidTr="00A032C0">
        <w:tc>
          <w:tcPr>
            <w:tcW w:w="6300" w:type="dxa"/>
          </w:tcPr>
          <w:p w14:paraId="542D5756" w14:textId="77777777" w:rsidR="00AC3DB8" w:rsidRPr="00206010" w:rsidRDefault="00AC3DB8" w:rsidP="00995F01">
            <w:pPr>
              <w:ind w:left="-101"/>
              <w:jc w:val="left"/>
              <w:rPr>
                <w:rFonts w:cs="Arial"/>
                <w:shd w:val="clear" w:color="auto" w:fill="FFFFFF"/>
              </w:rPr>
            </w:pPr>
          </w:p>
        </w:tc>
        <w:tc>
          <w:tcPr>
            <w:tcW w:w="1584" w:type="dxa"/>
            <w:tcBorders>
              <w:top w:val="single" w:sz="4" w:space="0" w:color="auto"/>
            </w:tcBorders>
            <w:vAlign w:val="bottom"/>
          </w:tcPr>
          <w:p w14:paraId="6A7C5681" w14:textId="7428D782" w:rsidR="00AC3DB8" w:rsidRPr="00206010" w:rsidRDefault="0003211D" w:rsidP="00995F01">
            <w:pPr>
              <w:ind w:right="-72"/>
              <w:jc w:val="right"/>
              <w:rPr>
                <w:rFonts w:cs="Arial"/>
                <w:b/>
                <w:bCs/>
              </w:rPr>
            </w:pPr>
            <w:r>
              <w:rPr>
                <w:rFonts w:cs="Arial"/>
                <w:b/>
                <w:bCs/>
                <w:lang w:val="en-GB"/>
              </w:rPr>
              <w:t>30 June</w:t>
            </w:r>
          </w:p>
        </w:tc>
        <w:tc>
          <w:tcPr>
            <w:tcW w:w="1584" w:type="dxa"/>
            <w:tcBorders>
              <w:top w:val="single" w:sz="4" w:space="0" w:color="auto"/>
            </w:tcBorders>
            <w:vAlign w:val="bottom"/>
          </w:tcPr>
          <w:p w14:paraId="3F0F9204" w14:textId="77777777" w:rsidR="00AC3DB8" w:rsidRPr="00206010" w:rsidRDefault="00AC3DB8" w:rsidP="00995F01">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AC3DB8" w:rsidRPr="00206010" w14:paraId="7FBDEF0D" w14:textId="77777777" w:rsidTr="00A032C0">
        <w:tc>
          <w:tcPr>
            <w:tcW w:w="6300" w:type="dxa"/>
          </w:tcPr>
          <w:p w14:paraId="5F77C7C0" w14:textId="77777777" w:rsidR="00AC3DB8" w:rsidRPr="00206010" w:rsidRDefault="00AC3DB8" w:rsidP="00995F01">
            <w:pPr>
              <w:ind w:left="-101"/>
              <w:jc w:val="left"/>
              <w:rPr>
                <w:rFonts w:cs="Arial"/>
                <w:shd w:val="clear" w:color="auto" w:fill="FFFFFF"/>
              </w:rPr>
            </w:pPr>
          </w:p>
        </w:tc>
        <w:tc>
          <w:tcPr>
            <w:tcW w:w="1584" w:type="dxa"/>
            <w:vAlign w:val="bottom"/>
          </w:tcPr>
          <w:p w14:paraId="11370019" w14:textId="4DC58871" w:rsidR="00AC3DB8" w:rsidRPr="00206010" w:rsidRDefault="00AC3DB8" w:rsidP="00995F01">
            <w:pPr>
              <w:ind w:right="-72"/>
              <w:jc w:val="right"/>
              <w:rPr>
                <w:rFonts w:cs="Arial"/>
                <w:b/>
                <w:bCs/>
                <w:lang w:val="en-GB"/>
              </w:rPr>
            </w:pPr>
            <w:r w:rsidRPr="00206010">
              <w:rPr>
                <w:rFonts w:cs="Arial"/>
                <w:b/>
                <w:bCs/>
                <w:lang w:val="en-GB"/>
              </w:rPr>
              <w:t>202</w:t>
            </w:r>
            <w:r w:rsidR="003D0976">
              <w:rPr>
                <w:rFonts w:cs="Arial"/>
                <w:b/>
                <w:bCs/>
                <w:lang w:val="en-GB"/>
              </w:rPr>
              <w:t>1</w:t>
            </w:r>
          </w:p>
        </w:tc>
        <w:tc>
          <w:tcPr>
            <w:tcW w:w="1584" w:type="dxa"/>
            <w:vAlign w:val="bottom"/>
          </w:tcPr>
          <w:p w14:paraId="060B6F6A" w14:textId="1B33AEC9" w:rsidR="00AC3DB8" w:rsidRPr="00206010" w:rsidRDefault="00AC3DB8" w:rsidP="00995F01">
            <w:pPr>
              <w:ind w:right="-72"/>
              <w:jc w:val="right"/>
              <w:rPr>
                <w:rFonts w:cs="Arial"/>
                <w:b/>
                <w:bCs/>
                <w:lang w:val="en-GB"/>
              </w:rPr>
            </w:pPr>
            <w:r w:rsidRPr="00206010">
              <w:rPr>
                <w:rFonts w:cs="Arial"/>
                <w:b/>
                <w:bCs/>
                <w:lang w:val="en-GB"/>
              </w:rPr>
              <w:t>20</w:t>
            </w:r>
            <w:r w:rsidR="003D0976">
              <w:rPr>
                <w:rFonts w:cs="Arial"/>
                <w:b/>
                <w:bCs/>
                <w:lang w:val="en-GB"/>
              </w:rPr>
              <w:t>20</w:t>
            </w:r>
          </w:p>
        </w:tc>
      </w:tr>
      <w:tr w:rsidR="00AC3DB8" w:rsidRPr="00206010" w14:paraId="17C7775D" w14:textId="77777777" w:rsidTr="00A032C0">
        <w:tc>
          <w:tcPr>
            <w:tcW w:w="6300" w:type="dxa"/>
          </w:tcPr>
          <w:p w14:paraId="3488B2BF" w14:textId="77777777" w:rsidR="00AC3DB8" w:rsidRPr="00206010" w:rsidRDefault="00AC3DB8" w:rsidP="00995F01">
            <w:pPr>
              <w:ind w:left="-101"/>
              <w:jc w:val="left"/>
              <w:rPr>
                <w:rFonts w:cs="Arial"/>
                <w:shd w:val="clear" w:color="auto" w:fill="FFFFFF"/>
              </w:rPr>
            </w:pPr>
          </w:p>
        </w:tc>
        <w:tc>
          <w:tcPr>
            <w:tcW w:w="1584" w:type="dxa"/>
            <w:vAlign w:val="bottom"/>
          </w:tcPr>
          <w:p w14:paraId="7B3E07F3" w14:textId="77777777" w:rsidR="00AC3DB8" w:rsidRPr="00206010" w:rsidRDefault="00AC3DB8" w:rsidP="00995F01">
            <w:pPr>
              <w:ind w:right="-72"/>
              <w:jc w:val="right"/>
              <w:rPr>
                <w:rFonts w:cs="Arial"/>
                <w:b/>
                <w:bCs/>
                <w:lang w:val="en-GB"/>
              </w:rPr>
            </w:pPr>
            <w:r w:rsidRPr="00206010">
              <w:rPr>
                <w:rFonts w:cs="Arial"/>
                <w:b/>
                <w:bCs/>
              </w:rPr>
              <w:t>Thousand</w:t>
            </w:r>
          </w:p>
        </w:tc>
        <w:tc>
          <w:tcPr>
            <w:tcW w:w="1584" w:type="dxa"/>
            <w:vAlign w:val="bottom"/>
          </w:tcPr>
          <w:p w14:paraId="15C3E8D2" w14:textId="77777777" w:rsidR="00AC3DB8" w:rsidRPr="00206010" w:rsidRDefault="00AC3DB8" w:rsidP="00995F01">
            <w:pPr>
              <w:suppressAutoHyphens/>
              <w:ind w:right="-72"/>
              <w:jc w:val="right"/>
              <w:rPr>
                <w:rFonts w:cs="Arial"/>
                <w:b/>
                <w:bCs/>
                <w:lang w:val="en-GB"/>
              </w:rPr>
            </w:pPr>
            <w:r w:rsidRPr="00206010">
              <w:rPr>
                <w:rFonts w:cs="Arial"/>
                <w:b/>
                <w:bCs/>
              </w:rPr>
              <w:t>Thousand</w:t>
            </w:r>
          </w:p>
        </w:tc>
      </w:tr>
      <w:tr w:rsidR="00AC3DB8" w:rsidRPr="00206010" w14:paraId="42660F6D" w14:textId="77777777" w:rsidTr="00A032C0">
        <w:tc>
          <w:tcPr>
            <w:tcW w:w="6300" w:type="dxa"/>
          </w:tcPr>
          <w:p w14:paraId="5A3AF1AB" w14:textId="77777777" w:rsidR="00AC3DB8" w:rsidRPr="00206010" w:rsidRDefault="00AC3DB8" w:rsidP="00995F01">
            <w:pPr>
              <w:ind w:left="-101"/>
              <w:jc w:val="left"/>
              <w:rPr>
                <w:rFonts w:cs="Arial"/>
              </w:rPr>
            </w:pPr>
          </w:p>
        </w:tc>
        <w:tc>
          <w:tcPr>
            <w:tcW w:w="1584" w:type="dxa"/>
            <w:tcBorders>
              <w:bottom w:val="single" w:sz="4" w:space="0" w:color="auto"/>
            </w:tcBorders>
            <w:vAlign w:val="bottom"/>
          </w:tcPr>
          <w:p w14:paraId="22560085" w14:textId="77777777" w:rsidR="00AC3DB8" w:rsidRPr="00206010" w:rsidRDefault="00AC3DB8" w:rsidP="00995F01">
            <w:pPr>
              <w:ind w:right="-72"/>
              <w:jc w:val="right"/>
              <w:rPr>
                <w:rFonts w:cs="Arial"/>
                <w:b/>
                <w:bCs/>
              </w:rPr>
            </w:pPr>
            <w:r w:rsidRPr="00206010">
              <w:rPr>
                <w:rFonts w:cs="Arial"/>
                <w:b/>
                <w:bCs/>
              </w:rPr>
              <w:t>Baht</w:t>
            </w:r>
          </w:p>
        </w:tc>
        <w:tc>
          <w:tcPr>
            <w:tcW w:w="1584" w:type="dxa"/>
            <w:tcBorders>
              <w:bottom w:val="single" w:sz="4" w:space="0" w:color="auto"/>
            </w:tcBorders>
            <w:vAlign w:val="bottom"/>
          </w:tcPr>
          <w:p w14:paraId="585EA829" w14:textId="77777777" w:rsidR="00AC3DB8" w:rsidRPr="00206010" w:rsidRDefault="00AC3DB8" w:rsidP="00995F01">
            <w:pPr>
              <w:ind w:right="-72"/>
              <w:jc w:val="right"/>
              <w:rPr>
                <w:rFonts w:cs="Arial"/>
                <w:b/>
                <w:bCs/>
              </w:rPr>
            </w:pPr>
            <w:r w:rsidRPr="00206010">
              <w:rPr>
                <w:rFonts w:cs="Arial"/>
                <w:b/>
                <w:bCs/>
              </w:rPr>
              <w:t>Baht</w:t>
            </w:r>
          </w:p>
        </w:tc>
      </w:tr>
      <w:tr w:rsidR="00AC3DB8" w:rsidRPr="007C062E" w14:paraId="38B708FD" w14:textId="77777777" w:rsidTr="00A032C0">
        <w:tc>
          <w:tcPr>
            <w:tcW w:w="6300" w:type="dxa"/>
          </w:tcPr>
          <w:p w14:paraId="606A9CF7" w14:textId="77777777" w:rsidR="00AC3DB8" w:rsidRPr="007C062E" w:rsidRDefault="00AC3DB8" w:rsidP="00995F01">
            <w:pPr>
              <w:ind w:left="-101"/>
              <w:jc w:val="left"/>
              <w:rPr>
                <w:rFonts w:cs="Arial"/>
                <w:b/>
                <w:bCs/>
              </w:rPr>
            </w:pPr>
          </w:p>
        </w:tc>
        <w:tc>
          <w:tcPr>
            <w:tcW w:w="1584" w:type="dxa"/>
            <w:tcBorders>
              <w:top w:val="single" w:sz="4" w:space="0" w:color="auto"/>
            </w:tcBorders>
            <w:shd w:val="clear" w:color="auto" w:fill="FAFAFA"/>
          </w:tcPr>
          <w:p w14:paraId="75149DCC" w14:textId="77777777" w:rsidR="00AC3DB8" w:rsidRPr="007C062E" w:rsidRDefault="00AC3DB8" w:rsidP="00995F01">
            <w:pPr>
              <w:ind w:right="-72"/>
              <w:jc w:val="right"/>
              <w:rPr>
                <w:rFonts w:cs="Arial"/>
                <w:b/>
                <w:bCs/>
              </w:rPr>
            </w:pPr>
          </w:p>
        </w:tc>
        <w:tc>
          <w:tcPr>
            <w:tcW w:w="1584" w:type="dxa"/>
            <w:tcBorders>
              <w:top w:val="single" w:sz="4" w:space="0" w:color="auto"/>
            </w:tcBorders>
          </w:tcPr>
          <w:p w14:paraId="32F694CB" w14:textId="77777777" w:rsidR="00AC3DB8" w:rsidRPr="007C062E" w:rsidRDefault="00AC3DB8" w:rsidP="00995F01">
            <w:pPr>
              <w:ind w:right="-72"/>
              <w:jc w:val="right"/>
              <w:rPr>
                <w:rFonts w:cs="Arial"/>
                <w:b/>
                <w:bCs/>
              </w:rPr>
            </w:pPr>
          </w:p>
        </w:tc>
      </w:tr>
      <w:tr w:rsidR="003D0976" w:rsidRPr="00206010" w14:paraId="6B57C134" w14:textId="77777777" w:rsidTr="00A37B5D">
        <w:tc>
          <w:tcPr>
            <w:tcW w:w="6300" w:type="dxa"/>
          </w:tcPr>
          <w:p w14:paraId="60E09232" w14:textId="77777777" w:rsidR="003D0976" w:rsidRPr="00206010" w:rsidRDefault="003D0976" w:rsidP="00995F01">
            <w:pPr>
              <w:ind w:left="-101"/>
              <w:jc w:val="left"/>
              <w:rPr>
                <w:rFonts w:cs="Arial"/>
              </w:rPr>
            </w:pPr>
            <w:r w:rsidRPr="00206010">
              <w:rPr>
                <w:rFonts w:cs="Arial"/>
              </w:rPr>
              <w:t>Trade payables - third parties</w:t>
            </w:r>
          </w:p>
        </w:tc>
        <w:tc>
          <w:tcPr>
            <w:tcW w:w="1584" w:type="dxa"/>
            <w:shd w:val="clear" w:color="auto" w:fill="FAFAFA"/>
          </w:tcPr>
          <w:p w14:paraId="22558286" w14:textId="76FFEF6D" w:rsidR="003D0976" w:rsidRPr="00206010" w:rsidRDefault="00FA3834"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8,248</w:t>
            </w:r>
          </w:p>
        </w:tc>
        <w:tc>
          <w:tcPr>
            <w:tcW w:w="1584" w:type="dxa"/>
            <w:shd w:val="clear" w:color="auto" w:fill="auto"/>
          </w:tcPr>
          <w:p w14:paraId="457D19E8" w14:textId="3C30D0A2" w:rsidR="003D0976" w:rsidRPr="00206010" w:rsidRDefault="003D0976"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D0976">
              <w:rPr>
                <w:rFonts w:ascii="Arial" w:hAnsi="Arial" w:cs="Arial"/>
                <w:sz w:val="20"/>
                <w:szCs w:val="20"/>
                <w:lang w:val="en-GB"/>
              </w:rPr>
              <w:t>12,025</w:t>
            </w:r>
          </w:p>
        </w:tc>
      </w:tr>
      <w:tr w:rsidR="003D0976" w:rsidRPr="00206010" w14:paraId="220A0129" w14:textId="77777777" w:rsidTr="00A37B5D">
        <w:tc>
          <w:tcPr>
            <w:tcW w:w="6300" w:type="dxa"/>
          </w:tcPr>
          <w:p w14:paraId="209BE59F" w14:textId="77777777" w:rsidR="003D0976" w:rsidRPr="00206010" w:rsidRDefault="003D0976" w:rsidP="00995F01">
            <w:pPr>
              <w:ind w:left="-101"/>
              <w:jc w:val="left"/>
              <w:rPr>
                <w:rFonts w:cs="Arial"/>
              </w:rPr>
            </w:pPr>
            <w:r w:rsidRPr="00206010">
              <w:rPr>
                <w:rFonts w:cs="Arial"/>
              </w:rPr>
              <w:t>Trade payables - related parties</w:t>
            </w:r>
          </w:p>
        </w:tc>
        <w:tc>
          <w:tcPr>
            <w:tcW w:w="1584" w:type="dxa"/>
            <w:shd w:val="clear" w:color="auto" w:fill="FAFAFA"/>
          </w:tcPr>
          <w:p w14:paraId="17C4D6D0" w14:textId="12A00A5E" w:rsidR="003D0976" w:rsidRPr="008367B4" w:rsidRDefault="00FA3834"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139</w:t>
            </w:r>
          </w:p>
        </w:tc>
        <w:tc>
          <w:tcPr>
            <w:tcW w:w="1584" w:type="dxa"/>
            <w:shd w:val="clear" w:color="auto" w:fill="auto"/>
          </w:tcPr>
          <w:p w14:paraId="75719910" w14:textId="37C09EEF" w:rsidR="003D0976" w:rsidRPr="008367B4" w:rsidRDefault="003D0976"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67B4">
              <w:rPr>
                <w:rFonts w:ascii="Arial" w:hAnsi="Arial" w:cs="Arial"/>
                <w:sz w:val="20"/>
                <w:szCs w:val="20"/>
                <w:lang w:val="en-GB"/>
              </w:rPr>
              <w:t>45</w:t>
            </w:r>
          </w:p>
        </w:tc>
      </w:tr>
      <w:tr w:rsidR="003D0976" w:rsidRPr="00206010" w14:paraId="53CA256C" w14:textId="77777777" w:rsidTr="00A37B5D">
        <w:tc>
          <w:tcPr>
            <w:tcW w:w="6300" w:type="dxa"/>
          </w:tcPr>
          <w:p w14:paraId="74DB4F98" w14:textId="77777777" w:rsidR="003D0976" w:rsidRPr="00206010" w:rsidRDefault="003D0976" w:rsidP="00995F01">
            <w:pPr>
              <w:ind w:left="-101"/>
              <w:jc w:val="left"/>
              <w:rPr>
                <w:rFonts w:cs="Arial"/>
              </w:rPr>
            </w:pPr>
            <w:r w:rsidRPr="00206010">
              <w:rPr>
                <w:rFonts w:cs="Arial"/>
              </w:rPr>
              <w:t>Other payables - third parties</w:t>
            </w:r>
          </w:p>
        </w:tc>
        <w:tc>
          <w:tcPr>
            <w:tcW w:w="1584" w:type="dxa"/>
            <w:shd w:val="clear" w:color="auto" w:fill="FAFAFA"/>
          </w:tcPr>
          <w:p w14:paraId="1C8961EC" w14:textId="7C2B2995" w:rsidR="003D0976" w:rsidRPr="008367B4" w:rsidRDefault="00FA3834"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26,067</w:t>
            </w:r>
          </w:p>
        </w:tc>
        <w:tc>
          <w:tcPr>
            <w:tcW w:w="1584" w:type="dxa"/>
            <w:shd w:val="clear" w:color="auto" w:fill="auto"/>
          </w:tcPr>
          <w:p w14:paraId="5D7E5D32" w14:textId="739E069F" w:rsidR="003D0976" w:rsidRPr="008367B4" w:rsidRDefault="003D0976"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67B4">
              <w:rPr>
                <w:rFonts w:ascii="Arial" w:hAnsi="Arial" w:cs="Arial"/>
                <w:sz w:val="20"/>
                <w:szCs w:val="20"/>
                <w:lang w:val="en-GB"/>
              </w:rPr>
              <w:t>20,353</w:t>
            </w:r>
          </w:p>
        </w:tc>
      </w:tr>
      <w:tr w:rsidR="003D0976" w:rsidRPr="00206010" w14:paraId="1B524A4A" w14:textId="77777777" w:rsidTr="00A37B5D">
        <w:tc>
          <w:tcPr>
            <w:tcW w:w="6300" w:type="dxa"/>
          </w:tcPr>
          <w:p w14:paraId="0D0A8D69" w14:textId="77777777" w:rsidR="003D0976" w:rsidRPr="00206010" w:rsidRDefault="003D0976" w:rsidP="00995F01">
            <w:pPr>
              <w:ind w:left="-101"/>
              <w:jc w:val="left"/>
              <w:rPr>
                <w:rFonts w:cs="Arial"/>
              </w:rPr>
            </w:pPr>
            <w:r w:rsidRPr="00206010">
              <w:rPr>
                <w:rFonts w:cs="Arial"/>
              </w:rPr>
              <w:t>Accrued expense - third parties</w:t>
            </w:r>
          </w:p>
        </w:tc>
        <w:tc>
          <w:tcPr>
            <w:tcW w:w="1584" w:type="dxa"/>
            <w:shd w:val="clear" w:color="auto" w:fill="FAFAFA"/>
          </w:tcPr>
          <w:p w14:paraId="68DF9B35" w14:textId="01CF5699" w:rsidR="003D0976" w:rsidRPr="008367B4" w:rsidRDefault="00FA3834"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2,282</w:t>
            </w:r>
          </w:p>
        </w:tc>
        <w:tc>
          <w:tcPr>
            <w:tcW w:w="1584" w:type="dxa"/>
            <w:shd w:val="clear" w:color="auto" w:fill="auto"/>
          </w:tcPr>
          <w:p w14:paraId="65522495" w14:textId="1070ECC3" w:rsidR="003D0976" w:rsidRPr="008367B4" w:rsidRDefault="003D0976"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67B4">
              <w:rPr>
                <w:rFonts w:ascii="Arial" w:hAnsi="Arial" w:cs="Arial"/>
                <w:sz w:val="20"/>
                <w:szCs w:val="20"/>
                <w:lang w:val="en-GB"/>
              </w:rPr>
              <w:t>2,841</w:t>
            </w:r>
          </w:p>
        </w:tc>
      </w:tr>
      <w:tr w:rsidR="003D0976" w:rsidRPr="007C062E" w14:paraId="0BEF2508" w14:textId="77777777" w:rsidTr="00A032C0">
        <w:tc>
          <w:tcPr>
            <w:tcW w:w="6300" w:type="dxa"/>
          </w:tcPr>
          <w:p w14:paraId="43DC2A37" w14:textId="77777777" w:rsidR="003D0976" w:rsidRPr="007C062E" w:rsidRDefault="003D0976" w:rsidP="00995F01">
            <w:pPr>
              <w:ind w:left="-101"/>
              <w:jc w:val="left"/>
              <w:rPr>
                <w:rFonts w:cs="Arial"/>
              </w:rPr>
            </w:pPr>
          </w:p>
        </w:tc>
        <w:tc>
          <w:tcPr>
            <w:tcW w:w="1584" w:type="dxa"/>
            <w:tcBorders>
              <w:top w:val="single" w:sz="4" w:space="0" w:color="auto"/>
            </w:tcBorders>
            <w:shd w:val="clear" w:color="auto" w:fill="FAFAFA"/>
            <w:vAlign w:val="bottom"/>
          </w:tcPr>
          <w:p w14:paraId="704C4A9B" w14:textId="77777777" w:rsidR="003D0976" w:rsidRPr="007C062E" w:rsidRDefault="003D0976"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39D71937" w14:textId="77777777" w:rsidR="003D0976" w:rsidRPr="007C062E" w:rsidRDefault="003D0976"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3D0976" w:rsidRPr="00206010" w14:paraId="1B8BC5A4" w14:textId="77777777" w:rsidTr="00A032C0">
        <w:tc>
          <w:tcPr>
            <w:tcW w:w="6300" w:type="dxa"/>
          </w:tcPr>
          <w:p w14:paraId="706C5368" w14:textId="77777777" w:rsidR="003D0976" w:rsidRPr="00206010" w:rsidRDefault="003D0976" w:rsidP="00995F01">
            <w:pPr>
              <w:ind w:left="-101"/>
              <w:jc w:val="left"/>
              <w:rPr>
                <w:rFonts w:cs="Arial"/>
              </w:rPr>
            </w:pPr>
          </w:p>
        </w:tc>
        <w:tc>
          <w:tcPr>
            <w:tcW w:w="1584" w:type="dxa"/>
            <w:tcBorders>
              <w:bottom w:val="single" w:sz="4" w:space="0" w:color="auto"/>
            </w:tcBorders>
            <w:shd w:val="clear" w:color="auto" w:fill="FAFAFA"/>
          </w:tcPr>
          <w:p w14:paraId="06C8C322" w14:textId="1D8FF3DA" w:rsidR="003D0976" w:rsidRPr="008367B4" w:rsidRDefault="00FA3834" w:rsidP="00995F01">
            <w:pPr>
              <w:ind w:right="-72"/>
              <w:jc w:val="right"/>
              <w:rPr>
                <w:rFonts w:cs="Arial"/>
              </w:rPr>
            </w:pPr>
            <w:r>
              <w:rPr>
                <w:rFonts w:cs="Arial"/>
              </w:rPr>
              <w:t>36,736</w:t>
            </w:r>
          </w:p>
        </w:tc>
        <w:tc>
          <w:tcPr>
            <w:tcW w:w="1584" w:type="dxa"/>
            <w:tcBorders>
              <w:bottom w:val="single" w:sz="4" w:space="0" w:color="auto"/>
            </w:tcBorders>
          </w:tcPr>
          <w:p w14:paraId="5EF296B0" w14:textId="790F0CB0" w:rsidR="003D0976" w:rsidRPr="008367B4" w:rsidRDefault="003D0976"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67B4">
              <w:rPr>
                <w:rFonts w:ascii="Arial" w:hAnsi="Arial" w:cs="Arial"/>
                <w:sz w:val="20"/>
                <w:szCs w:val="20"/>
                <w:lang w:val="en-GB"/>
              </w:rPr>
              <w:t>35,264</w:t>
            </w:r>
          </w:p>
        </w:tc>
      </w:tr>
    </w:tbl>
    <w:p w14:paraId="4C01A712" w14:textId="77777777" w:rsidR="008F7805" w:rsidRPr="00206010" w:rsidRDefault="002F4BCC" w:rsidP="00995F01">
      <w:pPr>
        <w:jc w:val="thaiDistribute"/>
        <w:rPr>
          <w:rFonts w:cs="Arial"/>
          <w:spacing w:val="-5"/>
        </w:rPr>
      </w:pPr>
      <w:r>
        <w:rPr>
          <w:rFonts w:cs="Arial"/>
          <w:spacing w:val="-5"/>
        </w:rPr>
        <w:br w:type="page"/>
      </w:r>
    </w:p>
    <w:tbl>
      <w:tblPr>
        <w:tblW w:w="9475" w:type="dxa"/>
        <w:tblInd w:w="108" w:type="dxa"/>
        <w:shd w:val="clear" w:color="auto" w:fill="FFA543"/>
        <w:tblLook w:val="04A0" w:firstRow="1" w:lastRow="0" w:firstColumn="1" w:lastColumn="0" w:noHBand="0" w:noVBand="1"/>
      </w:tblPr>
      <w:tblGrid>
        <w:gridCol w:w="9475"/>
      </w:tblGrid>
      <w:tr w:rsidR="00355329" w:rsidRPr="00206010" w14:paraId="22F20C6E" w14:textId="77777777" w:rsidTr="00913F5A">
        <w:trPr>
          <w:trHeight w:val="386"/>
        </w:trPr>
        <w:tc>
          <w:tcPr>
            <w:tcW w:w="9475" w:type="dxa"/>
            <w:shd w:val="clear" w:color="auto" w:fill="FFA543"/>
            <w:vAlign w:val="center"/>
          </w:tcPr>
          <w:p w14:paraId="36A64000" w14:textId="2BDA5D9F" w:rsidR="00355329" w:rsidRPr="00206010" w:rsidRDefault="009D5450" w:rsidP="00D9750D">
            <w:pPr>
              <w:tabs>
                <w:tab w:val="left" w:pos="432"/>
              </w:tabs>
              <w:ind w:left="504" w:hanging="504"/>
              <w:jc w:val="left"/>
              <w:rPr>
                <w:rFonts w:eastAsia="Cordia New" w:cs="Arial"/>
                <w:b/>
                <w:bCs/>
                <w:color w:val="FFFFFF"/>
                <w:cs/>
              </w:rPr>
            </w:pPr>
            <w:r w:rsidRPr="00206010">
              <w:rPr>
                <w:rFonts w:eastAsia="Cordia New" w:cs="Arial"/>
                <w:b/>
                <w:bCs/>
                <w:color w:val="FFFFFF"/>
                <w:lang w:val="en-GB"/>
              </w:rPr>
              <w:t>1</w:t>
            </w:r>
            <w:r w:rsidR="002F4BCC">
              <w:rPr>
                <w:rFonts w:eastAsia="Cordia New" w:cs="Arial"/>
                <w:b/>
                <w:bCs/>
                <w:color w:val="FFFFFF"/>
                <w:lang w:val="en-GB"/>
              </w:rPr>
              <w:t>1</w:t>
            </w:r>
            <w:r w:rsidR="00355329" w:rsidRPr="00206010">
              <w:rPr>
                <w:rFonts w:eastAsia="Cordia New" w:cs="Arial"/>
                <w:b/>
                <w:bCs/>
                <w:color w:val="FFFFFF"/>
                <w:lang w:val="en-GB"/>
              </w:rPr>
              <w:tab/>
            </w:r>
            <w:r w:rsidR="00C84799" w:rsidRPr="00206010">
              <w:rPr>
                <w:rFonts w:eastAsia="Cordia New" w:cs="Arial"/>
                <w:b/>
                <w:bCs/>
                <w:color w:val="FFFFFF"/>
                <w:lang w:val="en-GB"/>
              </w:rPr>
              <w:t xml:space="preserve">Income tax </w:t>
            </w:r>
          </w:p>
        </w:tc>
      </w:tr>
    </w:tbl>
    <w:p w14:paraId="3AD395ED" w14:textId="77777777" w:rsidR="00F34713" w:rsidRPr="00206010" w:rsidRDefault="00F34713" w:rsidP="00355329">
      <w:pPr>
        <w:tabs>
          <w:tab w:val="left" w:pos="2160"/>
          <w:tab w:val="right" w:pos="6480"/>
          <w:tab w:val="right" w:pos="8640"/>
        </w:tabs>
        <w:ind w:firstLine="1"/>
        <w:rPr>
          <w:rFonts w:cs="Arial"/>
          <w:shd w:val="clear" w:color="auto" w:fill="FFFFFF"/>
          <w:lang w:val="en-GB"/>
        </w:rPr>
      </w:pPr>
    </w:p>
    <w:p w14:paraId="622B8741" w14:textId="580C0776" w:rsidR="00C84799" w:rsidRPr="00F13567" w:rsidRDefault="00C84799" w:rsidP="00995F01">
      <w:pPr>
        <w:ind w:firstLine="1"/>
        <w:rPr>
          <w:rFonts w:cs="Arial"/>
          <w:spacing w:val="-6"/>
          <w:shd w:val="clear" w:color="auto" w:fill="FFFFFF"/>
        </w:rPr>
      </w:pPr>
      <w:r w:rsidRPr="00F13567">
        <w:rPr>
          <w:rFonts w:cs="Arial"/>
          <w:spacing w:val="-6"/>
          <w:shd w:val="clear" w:color="auto" w:fill="FFFFFF"/>
        </w:rPr>
        <w:t xml:space="preserve">Income tax for the </w:t>
      </w:r>
      <w:r w:rsidR="000A2428" w:rsidRPr="00F13567">
        <w:rPr>
          <w:rFonts w:cs="Arial"/>
          <w:spacing w:val="-6"/>
          <w:shd w:val="clear" w:color="auto" w:fill="FFFFFF"/>
        </w:rPr>
        <w:t xml:space="preserve">three-month </w:t>
      </w:r>
      <w:r w:rsidR="0003211D" w:rsidRPr="00F13567">
        <w:rPr>
          <w:rFonts w:cs="Arial"/>
          <w:spacing w:val="-6"/>
          <w:shd w:val="clear" w:color="auto" w:fill="FFFFFF"/>
        </w:rPr>
        <w:t xml:space="preserve">and six-month </w:t>
      </w:r>
      <w:r w:rsidR="00CE47C6" w:rsidRPr="00F13567">
        <w:rPr>
          <w:rFonts w:cs="Arial"/>
          <w:spacing w:val="-6"/>
          <w:lang w:val="en-GB"/>
        </w:rPr>
        <w:t xml:space="preserve">period ended </w:t>
      </w:r>
      <w:r w:rsidR="0003211D" w:rsidRPr="00F13567">
        <w:rPr>
          <w:rFonts w:cs="Arial"/>
          <w:spacing w:val="-6"/>
          <w:lang w:val="en-GB"/>
        </w:rPr>
        <w:t>30 June</w:t>
      </w:r>
      <w:r w:rsidR="00CE47C6" w:rsidRPr="00F13567">
        <w:rPr>
          <w:rFonts w:cs="Arial"/>
          <w:spacing w:val="-6"/>
          <w:lang w:val="en-GB"/>
        </w:rPr>
        <w:t xml:space="preserve"> </w:t>
      </w:r>
      <w:r w:rsidRPr="00F13567">
        <w:rPr>
          <w:rFonts w:cs="Arial"/>
          <w:spacing w:val="-6"/>
          <w:shd w:val="clear" w:color="auto" w:fill="FFFFFF"/>
        </w:rPr>
        <w:t>202</w:t>
      </w:r>
      <w:r w:rsidR="003D0976" w:rsidRPr="00F13567">
        <w:rPr>
          <w:rFonts w:cs="Arial"/>
          <w:spacing w:val="-6"/>
          <w:shd w:val="clear" w:color="auto" w:fill="FFFFFF"/>
        </w:rPr>
        <w:t>1</w:t>
      </w:r>
      <w:r w:rsidRPr="00F13567">
        <w:rPr>
          <w:rFonts w:cs="Arial"/>
          <w:spacing w:val="-6"/>
          <w:shd w:val="clear" w:color="auto" w:fill="FFFFFF"/>
        </w:rPr>
        <w:t xml:space="preserve"> and 20</w:t>
      </w:r>
      <w:r w:rsidR="003D0976" w:rsidRPr="00F13567">
        <w:rPr>
          <w:rFonts w:cs="Arial"/>
          <w:spacing w:val="-6"/>
          <w:shd w:val="clear" w:color="auto" w:fill="FFFFFF"/>
        </w:rPr>
        <w:t>20</w:t>
      </w:r>
      <w:r w:rsidRPr="00F13567">
        <w:rPr>
          <w:rFonts w:cs="Arial"/>
          <w:spacing w:val="-6"/>
          <w:shd w:val="clear" w:color="auto" w:fill="FFFFFF"/>
        </w:rPr>
        <w:t xml:space="preserve"> comprises the</w:t>
      </w:r>
      <w:r w:rsidR="00E7609E" w:rsidRPr="00F13567">
        <w:rPr>
          <w:rFonts w:cs="Arial"/>
          <w:spacing w:val="-6"/>
          <w:shd w:val="clear" w:color="auto" w:fill="FFFFFF"/>
        </w:rPr>
        <w:t xml:space="preserve"> </w:t>
      </w:r>
      <w:r w:rsidRPr="00F13567">
        <w:rPr>
          <w:rFonts w:cs="Arial"/>
          <w:spacing w:val="-6"/>
          <w:shd w:val="clear" w:color="auto" w:fill="FFFFFF"/>
        </w:rPr>
        <w:t>following:</w:t>
      </w:r>
    </w:p>
    <w:p w14:paraId="3AF0A081" w14:textId="77777777" w:rsidR="00C84799" w:rsidRDefault="00C84799" w:rsidP="00995F01">
      <w:pPr>
        <w:ind w:firstLine="1"/>
        <w:rPr>
          <w:rFonts w:cs="Arial"/>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0A2428" w:rsidRPr="00206010" w14:paraId="4C4FBBCE" w14:textId="77777777" w:rsidTr="005040F2">
        <w:tc>
          <w:tcPr>
            <w:tcW w:w="6300" w:type="dxa"/>
          </w:tcPr>
          <w:p w14:paraId="3C4A512D" w14:textId="47F734CC" w:rsidR="000A2428" w:rsidRPr="00206010" w:rsidRDefault="000A2428" w:rsidP="00995F01">
            <w:pPr>
              <w:ind w:left="-101"/>
              <w:jc w:val="left"/>
              <w:rPr>
                <w:rFonts w:cs="Arial"/>
                <w:shd w:val="clear" w:color="auto" w:fill="FFFFFF"/>
              </w:rPr>
            </w:pPr>
            <w:r w:rsidRPr="00206010">
              <w:rPr>
                <w:rFonts w:cs="Arial"/>
                <w:b/>
                <w:bCs/>
              </w:rPr>
              <w:t xml:space="preserve">For the </w:t>
            </w:r>
            <w:r>
              <w:rPr>
                <w:rFonts w:cs="Arial"/>
                <w:b/>
                <w:bCs/>
              </w:rPr>
              <w:t>three-month</w:t>
            </w:r>
            <w:r w:rsidRPr="00206010">
              <w:rPr>
                <w:rFonts w:cs="Arial"/>
                <w:b/>
                <w:bCs/>
              </w:rPr>
              <w:t xml:space="preserve"> period</w:t>
            </w:r>
            <w:r w:rsidRPr="00206010">
              <w:rPr>
                <w:rFonts w:cs="Arial"/>
              </w:rPr>
              <w:t xml:space="preserve"> </w:t>
            </w:r>
            <w:r w:rsidRPr="00206010">
              <w:rPr>
                <w:rFonts w:cs="Arial"/>
                <w:b/>
                <w:bCs/>
              </w:rPr>
              <w:t xml:space="preserve">ended </w:t>
            </w:r>
            <w:r w:rsidR="0003211D">
              <w:rPr>
                <w:rFonts w:cs="Arial"/>
                <w:b/>
                <w:bCs/>
              </w:rPr>
              <w:t>30 June</w:t>
            </w:r>
          </w:p>
        </w:tc>
        <w:tc>
          <w:tcPr>
            <w:tcW w:w="1584" w:type="dxa"/>
            <w:tcBorders>
              <w:top w:val="single" w:sz="4" w:space="0" w:color="auto"/>
            </w:tcBorders>
            <w:vAlign w:val="bottom"/>
          </w:tcPr>
          <w:p w14:paraId="0A18FCCC" w14:textId="5E5582B7" w:rsidR="000A2428" w:rsidRPr="00206010" w:rsidRDefault="000A2428" w:rsidP="00995F01">
            <w:pPr>
              <w:ind w:right="-72"/>
              <w:jc w:val="right"/>
              <w:rPr>
                <w:rFonts w:cs="Arial"/>
                <w:b/>
                <w:bCs/>
                <w:lang w:val="en-GB"/>
              </w:rPr>
            </w:pPr>
            <w:r w:rsidRPr="00206010">
              <w:rPr>
                <w:rFonts w:cs="Arial"/>
                <w:b/>
                <w:bCs/>
                <w:lang w:val="en-GB"/>
              </w:rPr>
              <w:t>202</w:t>
            </w:r>
            <w:r w:rsidR="003D0976">
              <w:rPr>
                <w:rFonts w:cs="Arial"/>
                <w:b/>
                <w:bCs/>
                <w:lang w:val="en-GB"/>
              </w:rPr>
              <w:t>1</w:t>
            </w:r>
          </w:p>
        </w:tc>
        <w:tc>
          <w:tcPr>
            <w:tcW w:w="1584" w:type="dxa"/>
            <w:tcBorders>
              <w:top w:val="single" w:sz="4" w:space="0" w:color="auto"/>
            </w:tcBorders>
            <w:vAlign w:val="bottom"/>
          </w:tcPr>
          <w:p w14:paraId="7BA6E297" w14:textId="40DD8BA3" w:rsidR="000A2428" w:rsidRPr="00206010" w:rsidRDefault="000A2428" w:rsidP="00995F01">
            <w:pPr>
              <w:ind w:right="-72"/>
              <w:jc w:val="right"/>
              <w:rPr>
                <w:rFonts w:cs="Arial"/>
                <w:b/>
                <w:bCs/>
                <w:lang w:val="en-GB"/>
              </w:rPr>
            </w:pPr>
            <w:r w:rsidRPr="00206010">
              <w:rPr>
                <w:rFonts w:cs="Arial"/>
                <w:b/>
                <w:bCs/>
                <w:lang w:val="en-GB"/>
              </w:rPr>
              <w:t>20</w:t>
            </w:r>
            <w:r w:rsidR="003D0976">
              <w:rPr>
                <w:rFonts w:cs="Arial"/>
                <w:b/>
                <w:bCs/>
                <w:lang w:val="en-GB"/>
              </w:rPr>
              <w:t>20</w:t>
            </w:r>
          </w:p>
        </w:tc>
      </w:tr>
      <w:tr w:rsidR="000A2428" w:rsidRPr="00206010" w14:paraId="18A3C8D7" w14:textId="77777777" w:rsidTr="005040F2">
        <w:tc>
          <w:tcPr>
            <w:tcW w:w="6300" w:type="dxa"/>
          </w:tcPr>
          <w:p w14:paraId="29E4BEE8" w14:textId="77777777" w:rsidR="000A2428" w:rsidRPr="00206010" w:rsidRDefault="000A2428" w:rsidP="00995F01">
            <w:pPr>
              <w:ind w:left="-101"/>
              <w:jc w:val="left"/>
              <w:rPr>
                <w:rFonts w:cs="Arial"/>
                <w:shd w:val="clear" w:color="auto" w:fill="FFFFFF"/>
              </w:rPr>
            </w:pPr>
          </w:p>
        </w:tc>
        <w:tc>
          <w:tcPr>
            <w:tcW w:w="1584" w:type="dxa"/>
            <w:vAlign w:val="bottom"/>
          </w:tcPr>
          <w:p w14:paraId="477C816E" w14:textId="77777777" w:rsidR="000A2428" w:rsidRPr="00206010" w:rsidRDefault="000A2428" w:rsidP="00995F01">
            <w:pPr>
              <w:ind w:right="-72"/>
              <w:jc w:val="right"/>
              <w:rPr>
                <w:rFonts w:cs="Arial"/>
                <w:b/>
                <w:bCs/>
                <w:lang w:val="en-GB"/>
              </w:rPr>
            </w:pPr>
            <w:r w:rsidRPr="00206010">
              <w:rPr>
                <w:rFonts w:cs="Arial"/>
                <w:b/>
                <w:bCs/>
              </w:rPr>
              <w:t>Thousand</w:t>
            </w:r>
          </w:p>
        </w:tc>
        <w:tc>
          <w:tcPr>
            <w:tcW w:w="1584" w:type="dxa"/>
            <w:vAlign w:val="bottom"/>
          </w:tcPr>
          <w:p w14:paraId="0E7E26D1" w14:textId="77777777" w:rsidR="000A2428" w:rsidRPr="00206010" w:rsidRDefault="000A2428" w:rsidP="00995F01">
            <w:pPr>
              <w:suppressAutoHyphens/>
              <w:ind w:right="-72"/>
              <w:jc w:val="right"/>
              <w:rPr>
                <w:rFonts w:cs="Arial"/>
                <w:b/>
                <w:bCs/>
                <w:lang w:val="en-GB"/>
              </w:rPr>
            </w:pPr>
            <w:r w:rsidRPr="00206010">
              <w:rPr>
                <w:rFonts w:cs="Arial"/>
                <w:b/>
                <w:bCs/>
              </w:rPr>
              <w:t>Thousand</w:t>
            </w:r>
          </w:p>
        </w:tc>
      </w:tr>
      <w:tr w:rsidR="000A2428" w:rsidRPr="00206010" w14:paraId="49EBB7C2" w14:textId="77777777" w:rsidTr="005040F2">
        <w:tc>
          <w:tcPr>
            <w:tcW w:w="6300" w:type="dxa"/>
          </w:tcPr>
          <w:p w14:paraId="5E5C9A53" w14:textId="77777777" w:rsidR="000A2428" w:rsidRPr="00206010" w:rsidRDefault="000A2428" w:rsidP="00995F01">
            <w:pPr>
              <w:ind w:left="-101"/>
              <w:jc w:val="left"/>
              <w:rPr>
                <w:rFonts w:cs="Arial"/>
              </w:rPr>
            </w:pPr>
          </w:p>
        </w:tc>
        <w:tc>
          <w:tcPr>
            <w:tcW w:w="1584" w:type="dxa"/>
            <w:tcBorders>
              <w:bottom w:val="single" w:sz="4" w:space="0" w:color="auto"/>
            </w:tcBorders>
            <w:vAlign w:val="bottom"/>
          </w:tcPr>
          <w:p w14:paraId="2199412A" w14:textId="77777777" w:rsidR="000A2428" w:rsidRPr="00206010" w:rsidRDefault="000A2428" w:rsidP="00995F01">
            <w:pPr>
              <w:ind w:right="-72"/>
              <w:jc w:val="right"/>
              <w:rPr>
                <w:rFonts w:cs="Arial"/>
                <w:b/>
                <w:bCs/>
              </w:rPr>
            </w:pPr>
            <w:r w:rsidRPr="00206010">
              <w:rPr>
                <w:rFonts w:cs="Arial"/>
                <w:b/>
                <w:bCs/>
              </w:rPr>
              <w:t>Baht</w:t>
            </w:r>
          </w:p>
        </w:tc>
        <w:tc>
          <w:tcPr>
            <w:tcW w:w="1584" w:type="dxa"/>
            <w:tcBorders>
              <w:bottom w:val="single" w:sz="4" w:space="0" w:color="auto"/>
            </w:tcBorders>
            <w:vAlign w:val="bottom"/>
          </w:tcPr>
          <w:p w14:paraId="0F65A806" w14:textId="77777777" w:rsidR="000A2428" w:rsidRPr="00206010" w:rsidRDefault="000A2428" w:rsidP="00995F01">
            <w:pPr>
              <w:ind w:right="-72"/>
              <w:jc w:val="right"/>
              <w:rPr>
                <w:rFonts w:cs="Arial"/>
                <w:b/>
                <w:bCs/>
              </w:rPr>
            </w:pPr>
            <w:r w:rsidRPr="00206010">
              <w:rPr>
                <w:rFonts w:cs="Arial"/>
                <w:b/>
                <w:bCs/>
              </w:rPr>
              <w:t>Baht</w:t>
            </w:r>
          </w:p>
        </w:tc>
      </w:tr>
      <w:tr w:rsidR="000A2428" w:rsidRPr="002F4BCC" w14:paraId="34160EB5" w14:textId="77777777" w:rsidTr="005040F2">
        <w:tc>
          <w:tcPr>
            <w:tcW w:w="6300" w:type="dxa"/>
          </w:tcPr>
          <w:p w14:paraId="72F5758D" w14:textId="77777777" w:rsidR="000A2428" w:rsidRPr="002F4BCC" w:rsidRDefault="000A2428" w:rsidP="00995F01">
            <w:pPr>
              <w:ind w:left="-101"/>
              <w:jc w:val="left"/>
              <w:rPr>
                <w:rFonts w:cs="Arial"/>
                <w:b/>
                <w:bCs/>
                <w:sz w:val="12"/>
                <w:szCs w:val="12"/>
              </w:rPr>
            </w:pPr>
          </w:p>
        </w:tc>
        <w:tc>
          <w:tcPr>
            <w:tcW w:w="1584" w:type="dxa"/>
            <w:tcBorders>
              <w:top w:val="single" w:sz="4" w:space="0" w:color="auto"/>
            </w:tcBorders>
            <w:shd w:val="clear" w:color="auto" w:fill="FAFAFA"/>
          </w:tcPr>
          <w:p w14:paraId="4DAB8786" w14:textId="77777777" w:rsidR="000A2428" w:rsidRPr="002F4BCC" w:rsidRDefault="000A2428" w:rsidP="00995F01">
            <w:pPr>
              <w:ind w:right="-72"/>
              <w:jc w:val="right"/>
              <w:rPr>
                <w:rFonts w:cs="Arial"/>
                <w:b/>
                <w:bCs/>
                <w:sz w:val="12"/>
                <w:szCs w:val="12"/>
              </w:rPr>
            </w:pPr>
          </w:p>
        </w:tc>
        <w:tc>
          <w:tcPr>
            <w:tcW w:w="1584" w:type="dxa"/>
            <w:tcBorders>
              <w:top w:val="single" w:sz="4" w:space="0" w:color="auto"/>
            </w:tcBorders>
          </w:tcPr>
          <w:p w14:paraId="487B0FB3" w14:textId="77777777" w:rsidR="000A2428" w:rsidRPr="002F4BCC" w:rsidRDefault="000A2428" w:rsidP="00995F01">
            <w:pPr>
              <w:ind w:right="-72"/>
              <w:jc w:val="right"/>
              <w:rPr>
                <w:rFonts w:cs="Arial"/>
                <w:b/>
                <w:bCs/>
                <w:sz w:val="12"/>
                <w:szCs w:val="12"/>
              </w:rPr>
            </w:pPr>
          </w:p>
        </w:tc>
      </w:tr>
      <w:tr w:rsidR="000A2428" w:rsidRPr="00206010" w14:paraId="5A15FD70" w14:textId="77777777" w:rsidTr="005040F2">
        <w:tc>
          <w:tcPr>
            <w:tcW w:w="6300" w:type="dxa"/>
          </w:tcPr>
          <w:p w14:paraId="4D3F16EF" w14:textId="77777777" w:rsidR="000A2428" w:rsidRPr="00206010" w:rsidRDefault="000A2428" w:rsidP="00995F01">
            <w:pPr>
              <w:ind w:left="-101"/>
              <w:jc w:val="left"/>
              <w:rPr>
                <w:rFonts w:cs="Arial"/>
              </w:rPr>
            </w:pPr>
            <w:r w:rsidRPr="00206010">
              <w:rPr>
                <w:rFonts w:cs="Arial"/>
              </w:rPr>
              <w:t>Current tax</w:t>
            </w:r>
          </w:p>
        </w:tc>
        <w:tc>
          <w:tcPr>
            <w:tcW w:w="1584" w:type="dxa"/>
            <w:shd w:val="clear" w:color="auto" w:fill="FAFAFA"/>
          </w:tcPr>
          <w:p w14:paraId="085FBF38" w14:textId="76BB4032" w:rsidR="000A2428" w:rsidRPr="00206010" w:rsidRDefault="0064319C"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84" w:type="dxa"/>
            <w:shd w:val="clear" w:color="auto" w:fill="auto"/>
            <w:vAlign w:val="bottom"/>
          </w:tcPr>
          <w:p w14:paraId="5C378C80" w14:textId="6DD73B39" w:rsidR="000A2428" w:rsidRPr="00206010" w:rsidRDefault="00ED2CFD"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284</w:t>
            </w:r>
          </w:p>
        </w:tc>
      </w:tr>
      <w:tr w:rsidR="000A2428" w:rsidRPr="00206010" w14:paraId="05EC8F58" w14:textId="77777777" w:rsidTr="005040F2">
        <w:tc>
          <w:tcPr>
            <w:tcW w:w="6300" w:type="dxa"/>
          </w:tcPr>
          <w:p w14:paraId="18A8A3F5" w14:textId="77777777" w:rsidR="000A2428" w:rsidRPr="00206010" w:rsidRDefault="000A2428" w:rsidP="00995F01">
            <w:pPr>
              <w:ind w:left="-101"/>
              <w:jc w:val="left"/>
              <w:rPr>
                <w:rFonts w:cs="Arial"/>
                <w:shd w:val="clear" w:color="auto" w:fill="FFFFFF"/>
              </w:rPr>
            </w:pPr>
            <w:r w:rsidRPr="00206010">
              <w:rPr>
                <w:rFonts w:cs="Arial"/>
                <w:shd w:val="clear" w:color="auto" w:fill="FFFFFF"/>
              </w:rPr>
              <w:t>Deferred tax</w:t>
            </w:r>
          </w:p>
        </w:tc>
        <w:tc>
          <w:tcPr>
            <w:tcW w:w="1584" w:type="dxa"/>
            <w:tcBorders>
              <w:bottom w:val="single" w:sz="4" w:space="0" w:color="auto"/>
            </w:tcBorders>
            <w:shd w:val="clear" w:color="auto" w:fill="FAFAFA"/>
            <w:vAlign w:val="center"/>
          </w:tcPr>
          <w:p w14:paraId="18A6A18F" w14:textId="089AC843" w:rsidR="000A2428" w:rsidRPr="00206010" w:rsidRDefault="0064319C"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84" w:type="dxa"/>
            <w:tcBorders>
              <w:bottom w:val="single" w:sz="4" w:space="0" w:color="auto"/>
            </w:tcBorders>
            <w:shd w:val="clear" w:color="auto" w:fill="auto"/>
            <w:vAlign w:val="center"/>
          </w:tcPr>
          <w:p w14:paraId="4B909D3A" w14:textId="49AD03C6" w:rsidR="000A2428" w:rsidRPr="00206010" w:rsidRDefault="0003211D"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375</w:t>
            </w:r>
          </w:p>
        </w:tc>
      </w:tr>
      <w:tr w:rsidR="000A2428" w:rsidRPr="002F4BCC" w14:paraId="5B487D69" w14:textId="77777777" w:rsidTr="005040F2">
        <w:tc>
          <w:tcPr>
            <w:tcW w:w="6300" w:type="dxa"/>
          </w:tcPr>
          <w:p w14:paraId="5F43CB34" w14:textId="77777777" w:rsidR="000A2428" w:rsidRPr="002F4BCC" w:rsidRDefault="000A2428" w:rsidP="00995F01">
            <w:pPr>
              <w:ind w:left="-101"/>
              <w:jc w:val="left"/>
              <w:rPr>
                <w:rFonts w:cs="Arial"/>
                <w:sz w:val="12"/>
                <w:szCs w:val="12"/>
              </w:rPr>
            </w:pPr>
          </w:p>
        </w:tc>
        <w:tc>
          <w:tcPr>
            <w:tcW w:w="1584" w:type="dxa"/>
            <w:tcBorders>
              <w:top w:val="single" w:sz="4" w:space="0" w:color="auto"/>
            </w:tcBorders>
            <w:shd w:val="clear" w:color="auto" w:fill="FAFAFA"/>
            <w:vAlign w:val="center"/>
          </w:tcPr>
          <w:p w14:paraId="46D7787C" w14:textId="77777777" w:rsidR="000A2428" w:rsidRPr="002F4BCC" w:rsidRDefault="000A2428"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584" w:type="dxa"/>
            <w:tcBorders>
              <w:top w:val="single" w:sz="4" w:space="0" w:color="auto"/>
            </w:tcBorders>
            <w:shd w:val="clear" w:color="auto" w:fill="auto"/>
            <w:vAlign w:val="bottom"/>
          </w:tcPr>
          <w:p w14:paraId="53360AC8" w14:textId="77777777" w:rsidR="000A2428" w:rsidRPr="002F4BCC" w:rsidRDefault="000A2428"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r>
      <w:tr w:rsidR="000A2428" w:rsidRPr="00206010" w14:paraId="197EA04B" w14:textId="77777777" w:rsidTr="005040F2">
        <w:tc>
          <w:tcPr>
            <w:tcW w:w="6300" w:type="dxa"/>
          </w:tcPr>
          <w:p w14:paraId="07000E6C" w14:textId="77777777" w:rsidR="000A2428" w:rsidRPr="00206010" w:rsidRDefault="000A2428" w:rsidP="00995F01">
            <w:pPr>
              <w:ind w:left="-101"/>
              <w:jc w:val="left"/>
              <w:rPr>
                <w:rFonts w:cs="Arial"/>
              </w:rPr>
            </w:pPr>
          </w:p>
        </w:tc>
        <w:tc>
          <w:tcPr>
            <w:tcW w:w="1584" w:type="dxa"/>
            <w:tcBorders>
              <w:bottom w:val="single" w:sz="4" w:space="0" w:color="auto"/>
            </w:tcBorders>
            <w:shd w:val="clear" w:color="auto" w:fill="FAFAFA"/>
          </w:tcPr>
          <w:p w14:paraId="28360094" w14:textId="35015CD3" w:rsidR="000A2428" w:rsidRPr="00206010" w:rsidRDefault="0064319C" w:rsidP="00995F01">
            <w:pPr>
              <w:ind w:right="-72"/>
              <w:jc w:val="right"/>
              <w:rPr>
                <w:rFonts w:cs="Arial"/>
              </w:rPr>
            </w:pPr>
            <w:r>
              <w:rPr>
                <w:rFonts w:cs="Arial"/>
              </w:rPr>
              <w:t>-</w:t>
            </w:r>
          </w:p>
        </w:tc>
        <w:tc>
          <w:tcPr>
            <w:tcW w:w="1584" w:type="dxa"/>
            <w:tcBorders>
              <w:bottom w:val="single" w:sz="4" w:space="0" w:color="auto"/>
            </w:tcBorders>
          </w:tcPr>
          <w:p w14:paraId="3AC10236" w14:textId="1B37F9EE" w:rsidR="000A2428" w:rsidRPr="00206010" w:rsidRDefault="0003211D" w:rsidP="00995F01">
            <w:pPr>
              <w:ind w:right="-72"/>
              <w:jc w:val="right"/>
              <w:rPr>
                <w:rFonts w:cs="Arial"/>
              </w:rPr>
            </w:pPr>
            <w:r>
              <w:rPr>
                <w:rFonts w:cs="Arial"/>
              </w:rPr>
              <w:t>659</w:t>
            </w:r>
          </w:p>
        </w:tc>
      </w:tr>
    </w:tbl>
    <w:p w14:paraId="54722385" w14:textId="39C97724" w:rsidR="0003211D" w:rsidRDefault="0003211D" w:rsidP="00995F01">
      <w:pPr>
        <w:ind w:firstLine="1"/>
        <w:rPr>
          <w:rFonts w:cs="Arial"/>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03211D" w:rsidRPr="00206010" w14:paraId="2A735232" w14:textId="77777777" w:rsidTr="0075711F">
        <w:tc>
          <w:tcPr>
            <w:tcW w:w="6300" w:type="dxa"/>
          </w:tcPr>
          <w:p w14:paraId="0753A8FC" w14:textId="4F56E861" w:rsidR="0003211D" w:rsidRPr="00206010" w:rsidRDefault="0003211D" w:rsidP="0075711F">
            <w:pPr>
              <w:ind w:left="-101"/>
              <w:jc w:val="left"/>
              <w:rPr>
                <w:rFonts w:cs="Arial"/>
                <w:shd w:val="clear" w:color="auto" w:fill="FFFFFF"/>
              </w:rPr>
            </w:pPr>
            <w:r w:rsidRPr="00206010">
              <w:rPr>
                <w:rFonts w:cs="Arial"/>
                <w:b/>
                <w:bCs/>
              </w:rPr>
              <w:t xml:space="preserve">For the </w:t>
            </w:r>
            <w:r>
              <w:rPr>
                <w:rFonts w:cs="Arial"/>
                <w:b/>
                <w:bCs/>
              </w:rPr>
              <w:t>six-month</w:t>
            </w:r>
            <w:r w:rsidRPr="00206010">
              <w:rPr>
                <w:rFonts w:cs="Arial"/>
                <w:b/>
                <w:bCs/>
              </w:rPr>
              <w:t xml:space="preserve"> period</w:t>
            </w:r>
            <w:r w:rsidRPr="00206010">
              <w:rPr>
                <w:rFonts w:cs="Arial"/>
              </w:rPr>
              <w:t xml:space="preserve"> </w:t>
            </w:r>
            <w:r w:rsidRPr="00206010">
              <w:rPr>
                <w:rFonts w:cs="Arial"/>
                <w:b/>
                <w:bCs/>
              </w:rPr>
              <w:t xml:space="preserve">ended </w:t>
            </w:r>
            <w:r>
              <w:rPr>
                <w:rFonts w:cs="Arial"/>
                <w:b/>
                <w:bCs/>
              </w:rPr>
              <w:t>30 June</w:t>
            </w:r>
          </w:p>
        </w:tc>
        <w:tc>
          <w:tcPr>
            <w:tcW w:w="1584" w:type="dxa"/>
            <w:tcBorders>
              <w:top w:val="single" w:sz="4" w:space="0" w:color="auto"/>
            </w:tcBorders>
            <w:vAlign w:val="bottom"/>
          </w:tcPr>
          <w:p w14:paraId="2F8671B0" w14:textId="77777777" w:rsidR="0003211D" w:rsidRPr="00206010" w:rsidRDefault="0003211D" w:rsidP="0075711F">
            <w:pPr>
              <w:ind w:right="-72"/>
              <w:jc w:val="right"/>
              <w:rPr>
                <w:rFonts w:cs="Arial"/>
                <w:b/>
                <w:bCs/>
                <w:lang w:val="en-GB"/>
              </w:rPr>
            </w:pPr>
            <w:r w:rsidRPr="00206010">
              <w:rPr>
                <w:rFonts w:cs="Arial"/>
                <w:b/>
                <w:bCs/>
                <w:lang w:val="en-GB"/>
              </w:rPr>
              <w:t>202</w:t>
            </w:r>
            <w:r>
              <w:rPr>
                <w:rFonts w:cs="Arial"/>
                <w:b/>
                <w:bCs/>
                <w:lang w:val="en-GB"/>
              </w:rPr>
              <w:t>1</w:t>
            </w:r>
          </w:p>
        </w:tc>
        <w:tc>
          <w:tcPr>
            <w:tcW w:w="1584" w:type="dxa"/>
            <w:tcBorders>
              <w:top w:val="single" w:sz="4" w:space="0" w:color="auto"/>
            </w:tcBorders>
            <w:vAlign w:val="bottom"/>
          </w:tcPr>
          <w:p w14:paraId="53C43D5F" w14:textId="77777777" w:rsidR="0003211D" w:rsidRPr="00206010" w:rsidRDefault="0003211D" w:rsidP="0075711F">
            <w:pPr>
              <w:ind w:right="-72"/>
              <w:jc w:val="right"/>
              <w:rPr>
                <w:rFonts w:cs="Arial"/>
                <w:b/>
                <w:bCs/>
                <w:lang w:val="en-GB"/>
              </w:rPr>
            </w:pPr>
            <w:r w:rsidRPr="00206010">
              <w:rPr>
                <w:rFonts w:cs="Arial"/>
                <w:b/>
                <w:bCs/>
                <w:lang w:val="en-GB"/>
              </w:rPr>
              <w:t>20</w:t>
            </w:r>
            <w:r>
              <w:rPr>
                <w:rFonts w:cs="Arial"/>
                <w:b/>
                <w:bCs/>
                <w:lang w:val="en-GB"/>
              </w:rPr>
              <w:t>20</w:t>
            </w:r>
          </w:p>
        </w:tc>
      </w:tr>
      <w:tr w:rsidR="0003211D" w:rsidRPr="00206010" w14:paraId="73D1FA93" w14:textId="77777777" w:rsidTr="0075711F">
        <w:tc>
          <w:tcPr>
            <w:tcW w:w="6300" w:type="dxa"/>
          </w:tcPr>
          <w:p w14:paraId="252520E2" w14:textId="77777777" w:rsidR="0003211D" w:rsidRPr="00206010" w:rsidRDefault="0003211D" w:rsidP="0075711F">
            <w:pPr>
              <w:ind w:left="-101"/>
              <w:jc w:val="left"/>
              <w:rPr>
                <w:rFonts w:cs="Arial"/>
                <w:shd w:val="clear" w:color="auto" w:fill="FFFFFF"/>
              </w:rPr>
            </w:pPr>
          </w:p>
        </w:tc>
        <w:tc>
          <w:tcPr>
            <w:tcW w:w="1584" w:type="dxa"/>
            <w:vAlign w:val="bottom"/>
          </w:tcPr>
          <w:p w14:paraId="1C6B33FA" w14:textId="77777777" w:rsidR="0003211D" w:rsidRPr="00206010" w:rsidRDefault="0003211D" w:rsidP="0075711F">
            <w:pPr>
              <w:ind w:right="-72"/>
              <w:jc w:val="right"/>
              <w:rPr>
                <w:rFonts w:cs="Arial"/>
                <w:b/>
                <w:bCs/>
                <w:lang w:val="en-GB"/>
              </w:rPr>
            </w:pPr>
            <w:r w:rsidRPr="00206010">
              <w:rPr>
                <w:rFonts w:cs="Arial"/>
                <w:b/>
                <w:bCs/>
              </w:rPr>
              <w:t>Thousand</w:t>
            </w:r>
          </w:p>
        </w:tc>
        <w:tc>
          <w:tcPr>
            <w:tcW w:w="1584" w:type="dxa"/>
            <w:vAlign w:val="bottom"/>
          </w:tcPr>
          <w:p w14:paraId="57B5C84C" w14:textId="77777777" w:rsidR="0003211D" w:rsidRPr="00206010" w:rsidRDefault="0003211D" w:rsidP="0075711F">
            <w:pPr>
              <w:suppressAutoHyphens/>
              <w:ind w:right="-72"/>
              <w:jc w:val="right"/>
              <w:rPr>
                <w:rFonts w:cs="Arial"/>
                <w:b/>
                <w:bCs/>
                <w:lang w:val="en-GB"/>
              </w:rPr>
            </w:pPr>
            <w:r w:rsidRPr="00206010">
              <w:rPr>
                <w:rFonts w:cs="Arial"/>
                <w:b/>
                <w:bCs/>
              </w:rPr>
              <w:t>Thousand</w:t>
            </w:r>
          </w:p>
        </w:tc>
      </w:tr>
      <w:tr w:rsidR="0003211D" w:rsidRPr="00206010" w14:paraId="1F0F24A5" w14:textId="77777777" w:rsidTr="0075711F">
        <w:tc>
          <w:tcPr>
            <w:tcW w:w="6300" w:type="dxa"/>
          </w:tcPr>
          <w:p w14:paraId="5986D9FA" w14:textId="77777777" w:rsidR="0003211D" w:rsidRPr="00206010" w:rsidRDefault="0003211D" w:rsidP="0075711F">
            <w:pPr>
              <w:ind w:left="-101"/>
              <w:jc w:val="left"/>
              <w:rPr>
                <w:rFonts w:cs="Arial"/>
              </w:rPr>
            </w:pPr>
          </w:p>
        </w:tc>
        <w:tc>
          <w:tcPr>
            <w:tcW w:w="1584" w:type="dxa"/>
            <w:tcBorders>
              <w:bottom w:val="single" w:sz="4" w:space="0" w:color="auto"/>
            </w:tcBorders>
            <w:vAlign w:val="bottom"/>
          </w:tcPr>
          <w:p w14:paraId="25654056" w14:textId="77777777" w:rsidR="0003211D" w:rsidRPr="00206010" w:rsidRDefault="0003211D" w:rsidP="0075711F">
            <w:pPr>
              <w:ind w:right="-72"/>
              <w:jc w:val="right"/>
              <w:rPr>
                <w:rFonts w:cs="Arial"/>
                <w:b/>
                <w:bCs/>
              </w:rPr>
            </w:pPr>
            <w:r w:rsidRPr="00206010">
              <w:rPr>
                <w:rFonts w:cs="Arial"/>
                <w:b/>
                <w:bCs/>
              </w:rPr>
              <w:t>Baht</w:t>
            </w:r>
          </w:p>
        </w:tc>
        <w:tc>
          <w:tcPr>
            <w:tcW w:w="1584" w:type="dxa"/>
            <w:tcBorders>
              <w:bottom w:val="single" w:sz="4" w:space="0" w:color="auto"/>
            </w:tcBorders>
            <w:vAlign w:val="bottom"/>
          </w:tcPr>
          <w:p w14:paraId="3861E807" w14:textId="77777777" w:rsidR="0003211D" w:rsidRPr="00206010" w:rsidRDefault="0003211D" w:rsidP="0075711F">
            <w:pPr>
              <w:ind w:right="-72"/>
              <w:jc w:val="right"/>
              <w:rPr>
                <w:rFonts w:cs="Arial"/>
                <w:b/>
                <w:bCs/>
              </w:rPr>
            </w:pPr>
            <w:r w:rsidRPr="00206010">
              <w:rPr>
                <w:rFonts w:cs="Arial"/>
                <w:b/>
                <w:bCs/>
              </w:rPr>
              <w:t>Baht</w:t>
            </w:r>
          </w:p>
        </w:tc>
      </w:tr>
      <w:tr w:rsidR="0003211D" w:rsidRPr="002F4BCC" w14:paraId="66F53CE2" w14:textId="77777777" w:rsidTr="0075711F">
        <w:tc>
          <w:tcPr>
            <w:tcW w:w="6300" w:type="dxa"/>
          </w:tcPr>
          <w:p w14:paraId="22FD8816" w14:textId="77777777" w:rsidR="0003211D" w:rsidRPr="002F4BCC" w:rsidRDefault="0003211D" w:rsidP="0075711F">
            <w:pPr>
              <w:ind w:left="-101"/>
              <w:jc w:val="left"/>
              <w:rPr>
                <w:rFonts w:cs="Arial"/>
                <w:b/>
                <w:bCs/>
                <w:sz w:val="12"/>
                <w:szCs w:val="12"/>
              </w:rPr>
            </w:pPr>
          </w:p>
        </w:tc>
        <w:tc>
          <w:tcPr>
            <w:tcW w:w="1584" w:type="dxa"/>
            <w:tcBorders>
              <w:top w:val="single" w:sz="4" w:space="0" w:color="auto"/>
            </w:tcBorders>
            <w:shd w:val="clear" w:color="auto" w:fill="FAFAFA"/>
          </w:tcPr>
          <w:p w14:paraId="735A8C08" w14:textId="77777777" w:rsidR="0003211D" w:rsidRPr="002F4BCC" w:rsidRDefault="0003211D" w:rsidP="0075711F">
            <w:pPr>
              <w:ind w:right="-72"/>
              <w:jc w:val="right"/>
              <w:rPr>
                <w:rFonts w:cs="Arial"/>
                <w:b/>
                <w:bCs/>
                <w:sz w:val="12"/>
                <w:szCs w:val="12"/>
              </w:rPr>
            </w:pPr>
          </w:p>
        </w:tc>
        <w:tc>
          <w:tcPr>
            <w:tcW w:w="1584" w:type="dxa"/>
            <w:tcBorders>
              <w:top w:val="single" w:sz="4" w:space="0" w:color="auto"/>
            </w:tcBorders>
          </w:tcPr>
          <w:p w14:paraId="73BAF927" w14:textId="77777777" w:rsidR="0003211D" w:rsidRPr="002F4BCC" w:rsidRDefault="0003211D" w:rsidP="0075711F">
            <w:pPr>
              <w:ind w:right="-72"/>
              <w:jc w:val="right"/>
              <w:rPr>
                <w:rFonts w:cs="Arial"/>
                <w:b/>
                <w:bCs/>
                <w:sz w:val="12"/>
                <w:szCs w:val="12"/>
              </w:rPr>
            </w:pPr>
          </w:p>
        </w:tc>
      </w:tr>
      <w:tr w:rsidR="0003211D" w:rsidRPr="00206010" w14:paraId="752CED47" w14:textId="77777777" w:rsidTr="0075711F">
        <w:tc>
          <w:tcPr>
            <w:tcW w:w="6300" w:type="dxa"/>
          </w:tcPr>
          <w:p w14:paraId="692DA3B5" w14:textId="77777777" w:rsidR="0003211D" w:rsidRPr="00206010" w:rsidRDefault="0003211D" w:rsidP="0075711F">
            <w:pPr>
              <w:ind w:left="-101"/>
              <w:jc w:val="left"/>
              <w:rPr>
                <w:rFonts w:cs="Arial"/>
              </w:rPr>
            </w:pPr>
            <w:r w:rsidRPr="00206010">
              <w:rPr>
                <w:rFonts w:cs="Arial"/>
              </w:rPr>
              <w:t>Current tax</w:t>
            </w:r>
          </w:p>
        </w:tc>
        <w:tc>
          <w:tcPr>
            <w:tcW w:w="1584" w:type="dxa"/>
            <w:shd w:val="clear" w:color="auto" w:fill="FAFAFA"/>
          </w:tcPr>
          <w:p w14:paraId="16EE4F64" w14:textId="1052E41F" w:rsidR="0003211D" w:rsidRPr="00206010" w:rsidRDefault="0064319C" w:rsidP="0075711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84" w:type="dxa"/>
            <w:shd w:val="clear" w:color="auto" w:fill="auto"/>
            <w:vAlign w:val="bottom"/>
          </w:tcPr>
          <w:p w14:paraId="4F6873BD" w14:textId="2DB66175" w:rsidR="0003211D" w:rsidRPr="00206010" w:rsidRDefault="0003211D" w:rsidP="0075711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r>
      <w:tr w:rsidR="0003211D" w:rsidRPr="00206010" w14:paraId="5820309C" w14:textId="77777777" w:rsidTr="0075711F">
        <w:tc>
          <w:tcPr>
            <w:tcW w:w="6300" w:type="dxa"/>
          </w:tcPr>
          <w:p w14:paraId="5797B1E8" w14:textId="77777777" w:rsidR="0003211D" w:rsidRPr="00206010" w:rsidRDefault="0003211D" w:rsidP="0075711F">
            <w:pPr>
              <w:ind w:left="-101"/>
              <w:jc w:val="left"/>
              <w:rPr>
                <w:rFonts w:cs="Arial"/>
                <w:shd w:val="clear" w:color="auto" w:fill="FFFFFF"/>
              </w:rPr>
            </w:pPr>
            <w:r w:rsidRPr="00206010">
              <w:rPr>
                <w:rFonts w:cs="Arial"/>
                <w:shd w:val="clear" w:color="auto" w:fill="FFFFFF"/>
              </w:rPr>
              <w:t>Deferred tax</w:t>
            </w:r>
          </w:p>
        </w:tc>
        <w:tc>
          <w:tcPr>
            <w:tcW w:w="1584" w:type="dxa"/>
            <w:tcBorders>
              <w:bottom w:val="single" w:sz="4" w:space="0" w:color="auto"/>
            </w:tcBorders>
            <w:shd w:val="clear" w:color="auto" w:fill="FAFAFA"/>
            <w:vAlign w:val="center"/>
          </w:tcPr>
          <w:p w14:paraId="7190E785" w14:textId="71265B18" w:rsidR="0003211D" w:rsidRPr="00206010" w:rsidRDefault="00803223" w:rsidP="0075711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r w:rsidR="00270837">
              <w:rPr>
                <w:rFonts w:ascii="Arial" w:hAnsi="Arial" w:cs="Arial"/>
                <w:sz w:val="20"/>
                <w:szCs w:val="20"/>
                <w:lang w:val="en-GB"/>
              </w:rPr>
              <w:t>1,80</w:t>
            </w:r>
            <w:r>
              <w:rPr>
                <w:rFonts w:ascii="Arial" w:hAnsi="Arial" w:cs="Arial"/>
                <w:sz w:val="20"/>
                <w:szCs w:val="20"/>
                <w:lang w:val="en-GB"/>
              </w:rPr>
              <w:t>2)</w:t>
            </w:r>
          </w:p>
        </w:tc>
        <w:tc>
          <w:tcPr>
            <w:tcW w:w="1584" w:type="dxa"/>
            <w:tcBorders>
              <w:bottom w:val="single" w:sz="4" w:space="0" w:color="auto"/>
            </w:tcBorders>
            <w:shd w:val="clear" w:color="auto" w:fill="auto"/>
            <w:vAlign w:val="center"/>
          </w:tcPr>
          <w:p w14:paraId="5F0EDC24" w14:textId="23CDC20D" w:rsidR="0003211D" w:rsidRPr="00206010" w:rsidRDefault="0003211D" w:rsidP="0075711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816</w:t>
            </w:r>
          </w:p>
        </w:tc>
      </w:tr>
      <w:tr w:rsidR="0003211D" w:rsidRPr="002F4BCC" w14:paraId="567BD599" w14:textId="77777777" w:rsidTr="0075711F">
        <w:tc>
          <w:tcPr>
            <w:tcW w:w="6300" w:type="dxa"/>
          </w:tcPr>
          <w:p w14:paraId="65F5C136" w14:textId="77777777" w:rsidR="0003211D" w:rsidRPr="002F4BCC" w:rsidRDefault="0003211D" w:rsidP="0075711F">
            <w:pPr>
              <w:ind w:left="-101"/>
              <w:jc w:val="left"/>
              <w:rPr>
                <w:rFonts w:cs="Arial"/>
                <w:sz w:val="12"/>
                <w:szCs w:val="12"/>
              </w:rPr>
            </w:pPr>
          </w:p>
        </w:tc>
        <w:tc>
          <w:tcPr>
            <w:tcW w:w="1584" w:type="dxa"/>
            <w:tcBorders>
              <w:top w:val="single" w:sz="4" w:space="0" w:color="auto"/>
            </w:tcBorders>
            <w:shd w:val="clear" w:color="auto" w:fill="FAFAFA"/>
            <w:vAlign w:val="center"/>
          </w:tcPr>
          <w:p w14:paraId="20022E14" w14:textId="77777777" w:rsidR="0003211D" w:rsidRPr="002F4BCC" w:rsidRDefault="0003211D" w:rsidP="0075711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c>
          <w:tcPr>
            <w:tcW w:w="1584" w:type="dxa"/>
            <w:tcBorders>
              <w:top w:val="single" w:sz="4" w:space="0" w:color="auto"/>
            </w:tcBorders>
            <w:shd w:val="clear" w:color="auto" w:fill="auto"/>
            <w:vAlign w:val="bottom"/>
          </w:tcPr>
          <w:p w14:paraId="0EAE799B" w14:textId="77777777" w:rsidR="0003211D" w:rsidRPr="002F4BCC" w:rsidRDefault="0003211D" w:rsidP="0075711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lang w:val="en-GB"/>
              </w:rPr>
            </w:pPr>
          </w:p>
        </w:tc>
      </w:tr>
      <w:tr w:rsidR="0003211D" w:rsidRPr="00206010" w14:paraId="1AC342DB" w14:textId="77777777" w:rsidTr="0075711F">
        <w:tc>
          <w:tcPr>
            <w:tcW w:w="6300" w:type="dxa"/>
          </w:tcPr>
          <w:p w14:paraId="67BE2173" w14:textId="77777777" w:rsidR="0003211D" w:rsidRPr="00206010" w:rsidRDefault="0003211D" w:rsidP="0075711F">
            <w:pPr>
              <w:ind w:left="-101"/>
              <w:jc w:val="left"/>
              <w:rPr>
                <w:rFonts w:cs="Arial"/>
              </w:rPr>
            </w:pPr>
          </w:p>
        </w:tc>
        <w:tc>
          <w:tcPr>
            <w:tcW w:w="1584" w:type="dxa"/>
            <w:tcBorders>
              <w:bottom w:val="single" w:sz="4" w:space="0" w:color="auto"/>
            </w:tcBorders>
            <w:shd w:val="clear" w:color="auto" w:fill="FAFAFA"/>
          </w:tcPr>
          <w:p w14:paraId="041634F0" w14:textId="0783552D" w:rsidR="0003211D" w:rsidRPr="00206010" w:rsidRDefault="00803223" w:rsidP="0075711F">
            <w:pPr>
              <w:ind w:right="-72"/>
              <w:jc w:val="right"/>
              <w:rPr>
                <w:rFonts w:cs="Arial"/>
              </w:rPr>
            </w:pPr>
            <w:r>
              <w:rPr>
                <w:rFonts w:cs="Arial"/>
              </w:rPr>
              <w:t>(</w:t>
            </w:r>
            <w:r w:rsidR="00270837">
              <w:rPr>
                <w:rFonts w:cs="Arial"/>
              </w:rPr>
              <w:t>1,80</w:t>
            </w:r>
            <w:r>
              <w:rPr>
                <w:rFonts w:cs="Arial"/>
              </w:rPr>
              <w:t>2)</w:t>
            </w:r>
          </w:p>
        </w:tc>
        <w:tc>
          <w:tcPr>
            <w:tcW w:w="1584" w:type="dxa"/>
            <w:tcBorders>
              <w:bottom w:val="single" w:sz="4" w:space="0" w:color="auto"/>
            </w:tcBorders>
          </w:tcPr>
          <w:p w14:paraId="62F98DD6" w14:textId="5EF494A5" w:rsidR="0003211D" w:rsidRPr="00206010" w:rsidRDefault="0003211D" w:rsidP="0075711F">
            <w:pPr>
              <w:ind w:right="-72"/>
              <w:jc w:val="right"/>
              <w:rPr>
                <w:rFonts w:cs="Arial"/>
              </w:rPr>
            </w:pPr>
            <w:r>
              <w:rPr>
                <w:rFonts w:cs="Arial"/>
              </w:rPr>
              <w:t>816</w:t>
            </w:r>
          </w:p>
        </w:tc>
      </w:tr>
    </w:tbl>
    <w:p w14:paraId="00EC610C" w14:textId="77777777" w:rsidR="0003211D" w:rsidRPr="00206010" w:rsidRDefault="0003211D" w:rsidP="00995F01">
      <w:pPr>
        <w:ind w:firstLine="1"/>
        <w:rPr>
          <w:rFonts w:cs="Arial"/>
          <w:shd w:val="clear" w:color="auto" w:fill="FFFFFF"/>
        </w:rPr>
      </w:pPr>
    </w:p>
    <w:p w14:paraId="22CF808A" w14:textId="665755B4" w:rsidR="00522217" w:rsidRPr="00575CAD" w:rsidRDefault="00522217" w:rsidP="00995F01">
      <w:pPr>
        <w:ind w:firstLine="1"/>
        <w:rPr>
          <w:rFonts w:cs="Arial"/>
          <w:spacing w:val="-4"/>
          <w:shd w:val="clear" w:color="auto" w:fill="FFFFFF"/>
        </w:rPr>
      </w:pPr>
      <w:r w:rsidRPr="00F13567">
        <w:rPr>
          <w:rFonts w:cs="Arial"/>
          <w:spacing w:val="-4"/>
          <w:shd w:val="clear" w:color="auto" w:fill="FFFFFF"/>
        </w:rPr>
        <w:t xml:space="preserve">The interim income tax </w:t>
      </w:r>
      <w:r w:rsidR="00B84D21" w:rsidRPr="00F13567">
        <w:rPr>
          <w:rFonts w:cs="Arial"/>
          <w:spacing w:val="-4"/>
          <w:shd w:val="clear" w:color="auto" w:fill="FFFFFF"/>
        </w:rPr>
        <w:t>(</w:t>
      </w:r>
      <w:r w:rsidR="00A40FAF" w:rsidRPr="00F13567">
        <w:rPr>
          <w:rFonts w:cs="Arial"/>
          <w:spacing w:val="-4"/>
          <w:shd w:val="clear" w:color="auto" w:fill="FFFFFF"/>
        </w:rPr>
        <w:t>expense</w:t>
      </w:r>
      <w:r w:rsidR="00B84D21" w:rsidRPr="00F13567">
        <w:rPr>
          <w:rFonts w:cs="Arial"/>
          <w:spacing w:val="-4"/>
          <w:shd w:val="clear" w:color="auto" w:fill="FFFFFF"/>
        </w:rPr>
        <w:t>)</w:t>
      </w:r>
      <w:r w:rsidR="00A40FAF" w:rsidRPr="00F13567">
        <w:rPr>
          <w:rFonts w:cs="Arial"/>
          <w:spacing w:val="-4"/>
          <w:shd w:val="clear" w:color="auto" w:fill="FFFFFF"/>
        </w:rPr>
        <w:t xml:space="preserve"> </w:t>
      </w:r>
      <w:r w:rsidR="008C54A1" w:rsidRPr="00F13567">
        <w:rPr>
          <w:rFonts w:cs="Arial"/>
          <w:spacing w:val="-4"/>
          <w:shd w:val="clear" w:color="auto" w:fill="FFFFFF"/>
        </w:rPr>
        <w:t>benefit</w:t>
      </w:r>
      <w:r w:rsidRPr="00F13567">
        <w:rPr>
          <w:rFonts w:cs="Arial"/>
          <w:spacing w:val="-4"/>
          <w:shd w:val="clear" w:color="auto" w:fill="FFFFFF"/>
        </w:rPr>
        <w:t xml:space="preserve"> is </w:t>
      </w:r>
      <w:r w:rsidR="002555A5" w:rsidRPr="00F13567">
        <w:rPr>
          <w:rFonts w:cs="Arial"/>
          <w:spacing w:val="-4"/>
          <w:shd w:val="clear" w:color="auto" w:fill="FFFFFF"/>
        </w:rPr>
        <w:t>calculated by</w:t>
      </w:r>
      <w:r w:rsidRPr="00F13567">
        <w:rPr>
          <w:rFonts w:cs="Arial"/>
          <w:spacing w:val="-4"/>
          <w:shd w:val="clear" w:color="auto" w:fill="FFFFFF"/>
        </w:rPr>
        <w:t xml:space="preserve"> based on management’s estimate using the tax rate that would be applicable to expected total annual earnings. The estimated average annual tax rate used is</w:t>
      </w:r>
      <w:r w:rsidR="008C7516" w:rsidRPr="00F13567">
        <w:rPr>
          <w:rFonts w:cs="Arial"/>
          <w:spacing w:val="-4"/>
          <w:shd w:val="clear" w:color="auto" w:fill="FFFFFF"/>
        </w:rPr>
        <w:t xml:space="preserve"> </w:t>
      </w:r>
      <w:r w:rsidR="00561E2E" w:rsidRPr="00F13567">
        <w:rPr>
          <w:rFonts w:cs="Arial"/>
          <w:spacing w:val="-4"/>
          <w:shd w:val="clear" w:color="auto" w:fill="FFFFFF"/>
        </w:rPr>
        <w:t>20</w:t>
      </w:r>
      <w:r w:rsidR="00995F01" w:rsidRPr="00F13567">
        <w:rPr>
          <w:rFonts w:cs="Arial"/>
          <w:spacing w:val="-4"/>
          <w:shd w:val="clear" w:color="auto" w:fill="FFFFFF"/>
        </w:rPr>
        <w:t>%</w:t>
      </w:r>
      <w:r w:rsidR="00C802A3" w:rsidRPr="00F13567">
        <w:rPr>
          <w:rFonts w:cs="Arial"/>
          <w:spacing w:val="-4"/>
          <w:shd w:val="clear" w:color="auto" w:fill="FFFFFF"/>
        </w:rPr>
        <w:t xml:space="preserve"> (</w:t>
      </w:r>
      <w:proofErr w:type="gramStart"/>
      <w:r w:rsidR="00C802A3" w:rsidRPr="00F13567">
        <w:rPr>
          <w:rFonts w:cs="Arial"/>
          <w:spacing w:val="-4"/>
          <w:shd w:val="clear" w:color="auto" w:fill="FFFFFF"/>
        </w:rPr>
        <w:t>2020</w:t>
      </w:r>
      <w:r w:rsidR="00C802A3">
        <w:rPr>
          <w:rFonts w:cs="Arial"/>
          <w:spacing w:val="-4"/>
          <w:shd w:val="clear" w:color="auto" w:fill="FFFFFF"/>
        </w:rPr>
        <w:t xml:space="preserve"> :</w:t>
      </w:r>
      <w:proofErr w:type="gramEnd"/>
      <w:r w:rsidR="00C802A3">
        <w:rPr>
          <w:rFonts w:cs="Arial"/>
          <w:spacing w:val="-4"/>
          <w:shd w:val="clear" w:color="auto" w:fill="FFFFFF"/>
        </w:rPr>
        <w:t xml:space="preserve"> 20% per annum)</w:t>
      </w:r>
      <w:r w:rsidR="00575CAD" w:rsidRPr="00575CAD">
        <w:rPr>
          <w:rFonts w:cs="Arial"/>
          <w:spacing w:val="-4"/>
          <w:shd w:val="clear" w:color="auto" w:fill="FFFFFF"/>
        </w:rPr>
        <w:t>.</w:t>
      </w:r>
    </w:p>
    <w:p w14:paraId="2F2AE3F9" w14:textId="439D38EF" w:rsidR="007A200F" w:rsidRDefault="007A200F" w:rsidP="00995F01">
      <w:pPr>
        <w:rPr>
          <w:rFonts w:cs="Arial"/>
          <w:spacing w:val="-6"/>
          <w:lang w:val="en-AU"/>
        </w:rPr>
      </w:pPr>
    </w:p>
    <w:p w14:paraId="019DF614" w14:textId="77777777" w:rsidR="002F4BCC" w:rsidRPr="00206010" w:rsidRDefault="002F4BCC" w:rsidP="00995F01">
      <w:pPr>
        <w:rPr>
          <w:rFonts w:cs="Arial"/>
          <w:spacing w:val="-6"/>
          <w:lang w:val="en-AU"/>
        </w:rPr>
      </w:pPr>
    </w:p>
    <w:tbl>
      <w:tblPr>
        <w:tblW w:w="9475" w:type="dxa"/>
        <w:tblInd w:w="108" w:type="dxa"/>
        <w:shd w:val="clear" w:color="auto" w:fill="FFA543"/>
        <w:tblLook w:val="04A0" w:firstRow="1" w:lastRow="0" w:firstColumn="1" w:lastColumn="0" w:noHBand="0" w:noVBand="1"/>
      </w:tblPr>
      <w:tblGrid>
        <w:gridCol w:w="9475"/>
      </w:tblGrid>
      <w:tr w:rsidR="00FB05C8" w:rsidRPr="00206010" w14:paraId="6B79D8D8" w14:textId="77777777" w:rsidTr="00913F5A">
        <w:trPr>
          <w:trHeight w:val="386"/>
        </w:trPr>
        <w:tc>
          <w:tcPr>
            <w:tcW w:w="9475" w:type="dxa"/>
            <w:shd w:val="clear" w:color="auto" w:fill="FFA543"/>
            <w:vAlign w:val="center"/>
          </w:tcPr>
          <w:p w14:paraId="72100417" w14:textId="337CA8B9" w:rsidR="00FB05C8" w:rsidRPr="00206010" w:rsidRDefault="009D5450" w:rsidP="00D9750D">
            <w:pPr>
              <w:tabs>
                <w:tab w:val="left" w:pos="432"/>
              </w:tabs>
              <w:ind w:left="504" w:hanging="504"/>
              <w:jc w:val="left"/>
              <w:rPr>
                <w:rFonts w:eastAsia="Cordia New" w:cs="Arial"/>
                <w:b/>
                <w:bCs/>
                <w:color w:val="FFFFFF"/>
                <w:cs/>
              </w:rPr>
            </w:pPr>
            <w:r w:rsidRPr="00206010">
              <w:rPr>
                <w:rFonts w:eastAsia="Cordia New" w:cs="Arial"/>
                <w:b/>
                <w:bCs/>
                <w:color w:val="FFFFFF"/>
                <w:lang w:val="en-GB"/>
              </w:rPr>
              <w:t>1</w:t>
            </w:r>
            <w:r w:rsidR="002F4BCC">
              <w:rPr>
                <w:rFonts w:eastAsia="Cordia New" w:cs="Arial"/>
                <w:b/>
                <w:bCs/>
                <w:color w:val="FFFFFF"/>
                <w:lang w:val="en-GB"/>
              </w:rPr>
              <w:t>2</w:t>
            </w:r>
            <w:r w:rsidR="00FB05C8" w:rsidRPr="00206010">
              <w:rPr>
                <w:rFonts w:eastAsia="Cordia New" w:cs="Arial"/>
                <w:b/>
                <w:bCs/>
                <w:color w:val="FFFFFF"/>
                <w:lang w:val="en-GB"/>
              </w:rPr>
              <w:tab/>
              <w:t>Related party transactions</w:t>
            </w:r>
          </w:p>
        </w:tc>
      </w:tr>
    </w:tbl>
    <w:p w14:paraId="3C80C54A" w14:textId="77777777" w:rsidR="00A9610A" w:rsidRPr="00206010" w:rsidRDefault="00A9610A" w:rsidP="00FB05C8">
      <w:pPr>
        <w:tabs>
          <w:tab w:val="left" w:pos="2160"/>
          <w:tab w:val="right" w:pos="6480"/>
          <w:tab w:val="right" w:pos="8640"/>
        </w:tabs>
        <w:rPr>
          <w:rFonts w:cs="Arial"/>
          <w:spacing w:val="-6"/>
          <w:lang w:val="en-AU"/>
        </w:rPr>
      </w:pPr>
    </w:p>
    <w:p w14:paraId="331D743C" w14:textId="77777777" w:rsidR="000F304F" w:rsidRPr="00206010" w:rsidRDefault="000F304F" w:rsidP="000F304F">
      <w:pPr>
        <w:autoSpaceDE w:val="0"/>
        <w:autoSpaceDN w:val="0"/>
        <w:adjustRightInd w:val="0"/>
        <w:ind w:left="540" w:hanging="540"/>
        <w:rPr>
          <w:rFonts w:cs="Arial"/>
          <w:b/>
          <w:bCs/>
          <w:color w:val="CF4A02"/>
        </w:rPr>
      </w:pPr>
      <w:r w:rsidRPr="00206010">
        <w:rPr>
          <w:rFonts w:cs="Arial"/>
          <w:b/>
          <w:bCs/>
          <w:color w:val="CF4A02"/>
        </w:rPr>
        <w:t>a)</w:t>
      </w:r>
      <w:r w:rsidRPr="00206010">
        <w:rPr>
          <w:rFonts w:cs="Arial"/>
          <w:b/>
          <w:bCs/>
          <w:color w:val="CF4A02"/>
        </w:rPr>
        <w:tab/>
      </w:r>
      <w:r w:rsidRPr="00206010">
        <w:rPr>
          <w:rFonts w:cs="Arial"/>
          <w:b/>
          <w:bCs/>
          <w:color w:val="CF4A02"/>
          <w:spacing w:val="-4"/>
        </w:rPr>
        <w:t>Parent</w:t>
      </w:r>
      <w:r w:rsidR="007A1F0E" w:rsidRPr="00206010">
        <w:rPr>
          <w:rFonts w:cs="Arial"/>
          <w:b/>
          <w:bCs/>
          <w:color w:val="CF4A02"/>
          <w:spacing w:val="-4"/>
        </w:rPr>
        <w:t xml:space="preserve"> company</w:t>
      </w:r>
    </w:p>
    <w:p w14:paraId="0C00FF29" w14:textId="77777777" w:rsidR="000F304F" w:rsidRPr="00206010" w:rsidRDefault="000F304F" w:rsidP="008F7805">
      <w:pPr>
        <w:ind w:left="540"/>
        <w:rPr>
          <w:rFonts w:cs="Arial"/>
          <w:spacing w:val="-4"/>
          <w:lang w:val="en-AU"/>
        </w:rPr>
      </w:pPr>
    </w:p>
    <w:p w14:paraId="1D4987D0" w14:textId="77777777" w:rsidR="00CF3AA9" w:rsidRPr="00206010" w:rsidRDefault="00CF3AA9" w:rsidP="008F7805">
      <w:pPr>
        <w:ind w:left="540"/>
        <w:rPr>
          <w:rFonts w:cs="Arial"/>
        </w:rPr>
      </w:pPr>
      <w:r w:rsidRPr="00206010">
        <w:rPr>
          <w:rFonts w:cs="Arial"/>
          <w:spacing w:val="-4"/>
        </w:rPr>
        <w:t xml:space="preserve">The </w:t>
      </w:r>
      <w:r w:rsidR="00235229" w:rsidRPr="00206010">
        <w:rPr>
          <w:rFonts w:cs="Arial"/>
          <w:spacing w:val="-4"/>
        </w:rPr>
        <w:t>Company</w:t>
      </w:r>
      <w:r w:rsidRPr="00206010">
        <w:rPr>
          <w:rFonts w:cs="Arial"/>
          <w:spacing w:val="-4"/>
        </w:rPr>
        <w:t xml:space="preserve"> </w:t>
      </w:r>
      <w:r w:rsidR="007A1F0E" w:rsidRPr="00206010">
        <w:rPr>
          <w:rFonts w:cs="Arial"/>
          <w:spacing w:val="-4"/>
        </w:rPr>
        <w:t xml:space="preserve">is controlled by </w:t>
      </w:r>
      <w:proofErr w:type="spellStart"/>
      <w:r w:rsidR="00386102" w:rsidRPr="00206010">
        <w:rPr>
          <w:rFonts w:cs="Arial"/>
          <w:spacing w:val="-4"/>
        </w:rPr>
        <w:t>Salee</w:t>
      </w:r>
      <w:proofErr w:type="spellEnd"/>
      <w:r w:rsidR="00386102" w:rsidRPr="00206010">
        <w:rPr>
          <w:rFonts w:cs="Arial"/>
          <w:spacing w:val="-4"/>
        </w:rPr>
        <w:t xml:space="preserve"> Industry Public Company Limited</w:t>
      </w:r>
      <w:r w:rsidR="007A1F0E" w:rsidRPr="00206010">
        <w:rPr>
          <w:rFonts w:cs="Arial"/>
          <w:spacing w:val="-4"/>
        </w:rPr>
        <w:t xml:space="preserve"> </w:t>
      </w:r>
      <w:r w:rsidR="009218AE" w:rsidRPr="00206010">
        <w:rPr>
          <w:rFonts w:cs="Arial"/>
          <w:spacing w:val="-4"/>
        </w:rPr>
        <w:t xml:space="preserve">which is </w:t>
      </w:r>
      <w:r w:rsidR="007A1F0E" w:rsidRPr="00206010">
        <w:rPr>
          <w:rFonts w:cs="Arial"/>
          <w:spacing w:val="-4"/>
        </w:rPr>
        <w:t xml:space="preserve">incorporated in Thailand </w:t>
      </w:r>
      <w:r w:rsidR="009218AE" w:rsidRPr="00206010">
        <w:rPr>
          <w:rFonts w:cs="Arial"/>
          <w:spacing w:val="-4"/>
        </w:rPr>
        <w:t>and</w:t>
      </w:r>
      <w:r w:rsidR="007A1F0E" w:rsidRPr="00206010">
        <w:rPr>
          <w:rFonts w:cs="Arial"/>
          <w:spacing w:val="-4"/>
        </w:rPr>
        <w:t xml:space="preserve"> owns 65% of the </w:t>
      </w:r>
      <w:r w:rsidR="006519AD" w:rsidRPr="00206010">
        <w:rPr>
          <w:rFonts w:cs="Arial"/>
          <w:spacing w:val="-4"/>
        </w:rPr>
        <w:t>Company</w:t>
      </w:r>
      <w:r w:rsidR="007A1F0E" w:rsidRPr="00206010">
        <w:rPr>
          <w:rFonts w:cs="Arial"/>
          <w:spacing w:val="-4"/>
        </w:rPr>
        <w:t xml:space="preserve">’s </w:t>
      </w:r>
      <w:r w:rsidR="009218AE" w:rsidRPr="00206010">
        <w:rPr>
          <w:rFonts w:cs="Arial"/>
          <w:spacing w:val="-4"/>
        </w:rPr>
        <w:t>ordinary</w:t>
      </w:r>
      <w:r w:rsidR="00D75C57" w:rsidRPr="00206010">
        <w:rPr>
          <w:rFonts w:cs="Arial"/>
          <w:spacing w:val="-4"/>
        </w:rPr>
        <w:t xml:space="preserve"> shares.</w:t>
      </w:r>
    </w:p>
    <w:p w14:paraId="28EBE7B8" w14:textId="77777777" w:rsidR="003C251C" w:rsidRPr="00206010" w:rsidRDefault="003C251C" w:rsidP="00420504">
      <w:pPr>
        <w:autoSpaceDE w:val="0"/>
        <w:autoSpaceDN w:val="0"/>
        <w:adjustRightInd w:val="0"/>
        <w:rPr>
          <w:rFonts w:cs="Arial"/>
          <w:color w:val="CF4A02"/>
        </w:rPr>
      </w:pPr>
    </w:p>
    <w:p w14:paraId="7D25374F" w14:textId="77777777" w:rsidR="00234CD3" w:rsidRPr="00206010" w:rsidRDefault="00D73CAE" w:rsidP="00FB05C8">
      <w:pPr>
        <w:autoSpaceDE w:val="0"/>
        <w:autoSpaceDN w:val="0"/>
        <w:adjustRightInd w:val="0"/>
        <w:ind w:left="540" w:hanging="540"/>
        <w:rPr>
          <w:rFonts w:cs="Arial"/>
          <w:b/>
          <w:bCs/>
          <w:color w:val="CF4A02"/>
          <w:spacing w:val="-4"/>
        </w:rPr>
      </w:pPr>
      <w:r w:rsidRPr="00206010">
        <w:rPr>
          <w:rFonts w:cs="Arial"/>
          <w:b/>
          <w:bCs/>
          <w:color w:val="CF4A02"/>
        </w:rPr>
        <w:t>b</w:t>
      </w:r>
      <w:r w:rsidR="00234CD3" w:rsidRPr="00206010">
        <w:rPr>
          <w:rFonts w:cs="Arial"/>
          <w:b/>
          <w:bCs/>
          <w:color w:val="CF4A02"/>
        </w:rPr>
        <w:t>)</w:t>
      </w:r>
      <w:r w:rsidR="00234CD3" w:rsidRPr="00206010">
        <w:rPr>
          <w:rFonts w:cs="Arial"/>
          <w:b/>
          <w:bCs/>
          <w:color w:val="CF4A02"/>
        </w:rPr>
        <w:tab/>
      </w:r>
      <w:r w:rsidRPr="00206010">
        <w:rPr>
          <w:rFonts w:cs="Arial"/>
          <w:b/>
          <w:bCs/>
          <w:color w:val="CF4A02"/>
          <w:spacing w:val="-4"/>
        </w:rPr>
        <w:t>Related party transactions</w:t>
      </w:r>
    </w:p>
    <w:p w14:paraId="17C7DE1E" w14:textId="453AAAE7" w:rsidR="001604DF" w:rsidRDefault="001604DF" w:rsidP="00FB05C8">
      <w:pPr>
        <w:autoSpaceDE w:val="0"/>
        <w:autoSpaceDN w:val="0"/>
        <w:adjustRightInd w:val="0"/>
        <w:ind w:left="540" w:hanging="540"/>
        <w:rPr>
          <w:rFonts w:cs="Arial"/>
          <w:b/>
          <w:bCs/>
          <w:color w:val="CF4A02"/>
        </w:rPr>
      </w:pPr>
    </w:p>
    <w:tbl>
      <w:tblPr>
        <w:tblW w:w="9468" w:type="dxa"/>
        <w:tblInd w:w="108" w:type="dxa"/>
        <w:tblLayout w:type="fixed"/>
        <w:tblLook w:val="04A0" w:firstRow="1" w:lastRow="0" w:firstColumn="1" w:lastColumn="0" w:noHBand="0" w:noVBand="1"/>
      </w:tblPr>
      <w:tblGrid>
        <w:gridCol w:w="3686"/>
        <w:gridCol w:w="1440"/>
        <w:gridCol w:w="1440"/>
        <w:gridCol w:w="2902"/>
      </w:tblGrid>
      <w:tr w:rsidR="003D0976" w:rsidRPr="00206010" w14:paraId="45D902DB" w14:textId="77777777" w:rsidTr="003D0976">
        <w:tc>
          <w:tcPr>
            <w:tcW w:w="3686" w:type="dxa"/>
            <w:vAlign w:val="bottom"/>
          </w:tcPr>
          <w:p w14:paraId="6EA70447" w14:textId="77777777" w:rsidR="003D0976" w:rsidRPr="00206010" w:rsidRDefault="003D0976" w:rsidP="003D0976">
            <w:pPr>
              <w:ind w:left="435"/>
              <w:jc w:val="left"/>
              <w:rPr>
                <w:rFonts w:cs="Arial"/>
                <w:shd w:val="clear" w:color="auto" w:fill="FFFFFF"/>
              </w:rPr>
            </w:pPr>
            <w:r w:rsidRPr="00206010">
              <w:rPr>
                <w:rFonts w:cs="Arial"/>
                <w:b/>
                <w:bCs/>
              </w:rPr>
              <w:t>For the three-month period</w:t>
            </w:r>
          </w:p>
        </w:tc>
        <w:tc>
          <w:tcPr>
            <w:tcW w:w="1440" w:type="dxa"/>
            <w:tcBorders>
              <w:top w:val="single" w:sz="4" w:space="0" w:color="auto"/>
            </w:tcBorders>
            <w:vAlign w:val="bottom"/>
          </w:tcPr>
          <w:p w14:paraId="185C1CF1" w14:textId="301C1ECA" w:rsidR="003D0976" w:rsidRPr="00206010" w:rsidRDefault="003D0976" w:rsidP="003D0976">
            <w:pPr>
              <w:ind w:right="-72"/>
              <w:jc w:val="right"/>
              <w:rPr>
                <w:rFonts w:cs="Arial"/>
                <w:b/>
                <w:bCs/>
              </w:rPr>
            </w:pPr>
            <w:r w:rsidRPr="00206010">
              <w:rPr>
                <w:rFonts w:cs="Arial"/>
                <w:b/>
                <w:bCs/>
                <w:lang w:val="en-GB"/>
              </w:rPr>
              <w:t>202</w:t>
            </w:r>
            <w:r>
              <w:rPr>
                <w:rFonts w:cs="Arial"/>
                <w:b/>
                <w:bCs/>
                <w:lang w:val="en-GB"/>
              </w:rPr>
              <w:t>1</w:t>
            </w:r>
          </w:p>
        </w:tc>
        <w:tc>
          <w:tcPr>
            <w:tcW w:w="1440" w:type="dxa"/>
            <w:tcBorders>
              <w:top w:val="single" w:sz="4" w:space="0" w:color="auto"/>
            </w:tcBorders>
            <w:vAlign w:val="bottom"/>
          </w:tcPr>
          <w:p w14:paraId="46DB5C7C" w14:textId="381949C9" w:rsidR="003D0976" w:rsidRPr="00206010" w:rsidRDefault="003D0976" w:rsidP="003D0976">
            <w:pPr>
              <w:ind w:right="-72"/>
              <w:jc w:val="right"/>
              <w:rPr>
                <w:rFonts w:cs="Arial"/>
                <w:b/>
                <w:bCs/>
              </w:rPr>
            </w:pPr>
            <w:r w:rsidRPr="00206010">
              <w:rPr>
                <w:rFonts w:cs="Arial"/>
                <w:b/>
                <w:bCs/>
                <w:lang w:val="en-GB"/>
              </w:rPr>
              <w:t>2020</w:t>
            </w:r>
          </w:p>
        </w:tc>
        <w:tc>
          <w:tcPr>
            <w:tcW w:w="2902" w:type="dxa"/>
            <w:tcBorders>
              <w:top w:val="single" w:sz="4" w:space="0" w:color="auto"/>
            </w:tcBorders>
          </w:tcPr>
          <w:p w14:paraId="4445D3BE" w14:textId="77777777" w:rsidR="003D0976" w:rsidRPr="00206010" w:rsidRDefault="003D0976" w:rsidP="003D0976">
            <w:pPr>
              <w:ind w:right="-72"/>
              <w:jc w:val="right"/>
              <w:rPr>
                <w:rFonts w:cs="Arial"/>
                <w:b/>
                <w:bCs/>
                <w:lang w:val="en-GB"/>
              </w:rPr>
            </w:pPr>
          </w:p>
        </w:tc>
      </w:tr>
      <w:tr w:rsidR="003D0976" w:rsidRPr="00206010" w14:paraId="3FDEEF60" w14:textId="77777777" w:rsidTr="003D0976">
        <w:tc>
          <w:tcPr>
            <w:tcW w:w="3686" w:type="dxa"/>
            <w:vAlign w:val="bottom"/>
          </w:tcPr>
          <w:p w14:paraId="314F5570" w14:textId="3D460D11" w:rsidR="003D0976" w:rsidRPr="00206010" w:rsidRDefault="003D0976" w:rsidP="003D0976">
            <w:pPr>
              <w:ind w:left="435"/>
              <w:jc w:val="left"/>
              <w:rPr>
                <w:rFonts w:cs="Arial"/>
                <w:shd w:val="clear" w:color="auto" w:fill="FFFFFF"/>
              </w:rPr>
            </w:pPr>
            <w:r>
              <w:rPr>
                <w:rFonts w:cs="Arial"/>
                <w:b/>
                <w:bCs/>
              </w:rPr>
              <w:t xml:space="preserve">   </w:t>
            </w:r>
            <w:r w:rsidRPr="00206010">
              <w:rPr>
                <w:rFonts w:cs="Arial"/>
                <w:b/>
                <w:bCs/>
              </w:rPr>
              <w:t xml:space="preserve">ended </w:t>
            </w:r>
            <w:r w:rsidR="0003211D">
              <w:rPr>
                <w:rFonts w:cs="Arial"/>
                <w:b/>
                <w:bCs/>
              </w:rPr>
              <w:t>30 June</w:t>
            </w:r>
          </w:p>
        </w:tc>
        <w:tc>
          <w:tcPr>
            <w:tcW w:w="1440" w:type="dxa"/>
            <w:vAlign w:val="bottom"/>
            <w:hideMark/>
          </w:tcPr>
          <w:p w14:paraId="4B8D8746" w14:textId="77777777" w:rsidR="003D0976" w:rsidRPr="00206010" w:rsidRDefault="003D0976" w:rsidP="003D0976">
            <w:pPr>
              <w:ind w:right="-72"/>
              <w:jc w:val="right"/>
              <w:rPr>
                <w:rFonts w:cs="Arial"/>
                <w:b/>
                <w:bCs/>
                <w:lang w:val="en-GB"/>
              </w:rPr>
            </w:pPr>
            <w:r w:rsidRPr="00206010">
              <w:rPr>
                <w:rFonts w:cs="Arial"/>
                <w:b/>
                <w:bCs/>
              </w:rPr>
              <w:t>Thousand</w:t>
            </w:r>
          </w:p>
        </w:tc>
        <w:tc>
          <w:tcPr>
            <w:tcW w:w="1440" w:type="dxa"/>
            <w:vAlign w:val="bottom"/>
          </w:tcPr>
          <w:p w14:paraId="5A3FFAAF" w14:textId="3D30673B" w:rsidR="003D0976" w:rsidRPr="00206010" w:rsidRDefault="003D0976" w:rsidP="003D0976">
            <w:pPr>
              <w:ind w:right="-72"/>
              <w:jc w:val="right"/>
              <w:rPr>
                <w:rFonts w:cs="Arial"/>
                <w:b/>
                <w:bCs/>
                <w:lang w:val="en-GB"/>
              </w:rPr>
            </w:pPr>
            <w:r w:rsidRPr="00206010">
              <w:rPr>
                <w:rFonts w:cs="Arial"/>
                <w:b/>
                <w:bCs/>
              </w:rPr>
              <w:t>Thousand</w:t>
            </w:r>
          </w:p>
        </w:tc>
        <w:tc>
          <w:tcPr>
            <w:tcW w:w="2902" w:type="dxa"/>
          </w:tcPr>
          <w:p w14:paraId="70852B67" w14:textId="77777777" w:rsidR="003D0976" w:rsidRPr="00206010" w:rsidRDefault="003D0976" w:rsidP="003D0976">
            <w:pPr>
              <w:ind w:right="-72"/>
              <w:jc w:val="center"/>
              <w:rPr>
                <w:rFonts w:cs="Arial"/>
                <w:b/>
                <w:bCs/>
              </w:rPr>
            </w:pPr>
          </w:p>
        </w:tc>
      </w:tr>
      <w:tr w:rsidR="003D0976" w:rsidRPr="00206010" w14:paraId="3B59F4F5" w14:textId="77777777" w:rsidTr="003D0976">
        <w:tc>
          <w:tcPr>
            <w:tcW w:w="3686" w:type="dxa"/>
            <w:vAlign w:val="bottom"/>
          </w:tcPr>
          <w:p w14:paraId="66921183" w14:textId="77777777" w:rsidR="003D0976" w:rsidRPr="00206010" w:rsidRDefault="003D0976" w:rsidP="003D0976">
            <w:pPr>
              <w:ind w:left="435"/>
              <w:jc w:val="left"/>
              <w:rPr>
                <w:rFonts w:cs="Arial"/>
              </w:rPr>
            </w:pPr>
          </w:p>
        </w:tc>
        <w:tc>
          <w:tcPr>
            <w:tcW w:w="1440" w:type="dxa"/>
            <w:tcBorders>
              <w:bottom w:val="single" w:sz="4" w:space="0" w:color="auto"/>
            </w:tcBorders>
            <w:vAlign w:val="bottom"/>
            <w:hideMark/>
          </w:tcPr>
          <w:p w14:paraId="0CB6AE0D" w14:textId="77777777" w:rsidR="003D0976" w:rsidRPr="00206010" w:rsidRDefault="003D0976" w:rsidP="003D0976">
            <w:pPr>
              <w:ind w:right="-72"/>
              <w:jc w:val="right"/>
              <w:rPr>
                <w:rFonts w:cs="Arial"/>
                <w:b/>
                <w:bCs/>
              </w:rPr>
            </w:pPr>
            <w:r w:rsidRPr="00206010">
              <w:rPr>
                <w:rFonts w:cs="Arial"/>
                <w:b/>
                <w:bCs/>
              </w:rPr>
              <w:t>Baht</w:t>
            </w:r>
          </w:p>
        </w:tc>
        <w:tc>
          <w:tcPr>
            <w:tcW w:w="1440" w:type="dxa"/>
            <w:tcBorders>
              <w:bottom w:val="single" w:sz="4" w:space="0" w:color="auto"/>
            </w:tcBorders>
            <w:vAlign w:val="bottom"/>
          </w:tcPr>
          <w:p w14:paraId="679F6F1F" w14:textId="04F519A7" w:rsidR="003D0976" w:rsidRPr="00206010" w:rsidRDefault="003D0976" w:rsidP="003D0976">
            <w:pPr>
              <w:ind w:right="-72"/>
              <w:jc w:val="right"/>
              <w:rPr>
                <w:rFonts w:cs="Arial"/>
                <w:b/>
                <w:bCs/>
              </w:rPr>
            </w:pPr>
            <w:r w:rsidRPr="00206010">
              <w:rPr>
                <w:rFonts w:cs="Arial"/>
                <w:b/>
                <w:bCs/>
              </w:rPr>
              <w:t>Baht</w:t>
            </w:r>
          </w:p>
        </w:tc>
        <w:tc>
          <w:tcPr>
            <w:tcW w:w="2902" w:type="dxa"/>
            <w:tcBorders>
              <w:bottom w:val="single" w:sz="4" w:space="0" w:color="auto"/>
            </w:tcBorders>
          </w:tcPr>
          <w:p w14:paraId="4A4B070A" w14:textId="77777777" w:rsidR="003D0976" w:rsidRPr="00206010" w:rsidRDefault="003D0976" w:rsidP="003D0976">
            <w:pPr>
              <w:ind w:right="-72"/>
              <w:jc w:val="center"/>
              <w:rPr>
                <w:rFonts w:cs="Arial"/>
                <w:b/>
                <w:bCs/>
              </w:rPr>
            </w:pPr>
            <w:r w:rsidRPr="00206010">
              <w:rPr>
                <w:rFonts w:cs="Arial"/>
                <w:b/>
                <w:bCs/>
              </w:rPr>
              <w:t>Pricing policy</w:t>
            </w:r>
          </w:p>
        </w:tc>
      </w:tr>
      <w:tr w:rsidR="003D0976" w:rsidRPr="002F4BCC" w14:paraId="0E7CD472" w14:textId="77777777" w:rsidTr="003D0976">
        <w:tc>
          <w:tcPr>
            <w:tcW w:w="3686" w:type="dxa"/>
            <w:hideMark/>
          </w:tcPr>
          <w:p w14:paraId="05172B2E" w14:textId="77777777" w:rsidR="003D0976" w:rsidRPr="002F4BCC" w:rsidRDefault="003D0976" w:rsidP="003D0976">
            <w:pPr>
              <w:ind w:left="435"/>
              <w:rPr>
                <w:rFonts w:cs="Arial"/>
                <w:b/>
                <w:bCs/>
                <w:sz w:val="12"/>
                <w:szCs w:val="12"/>
              </w:rPr>
            </w:pPr>
          </w:p>
        </w:tc>
        <w:tc>
          <w:tcPr>
            <w:tcW w:w="1440" w:type="dxa"/>
            <w:tcBorders>
              <w:top w:val="single" w:sz="4" w:space="0" w:color="auto"/>
            </w:tcBorders>
            <w:shd w:val="clear" w:color="auto" w:fill="FAFAFA"/>
          </w:tcPr>
          <w:p w14:paraId="64E044D2" w14:textId="77777777" w:rsidR="003D0976" w:rsidRPr="002F4BCC" w:rsidRDefault="003D0976" w:rsidP="003D0976">
            <w:pPr>
              <w:ind w:right="-72"/>
              <w:jc w:val="right"/>
              <w:rPr>
                <w:rFonts w:cs="Arial"/>
                <w:sz w:val="12"/>
                <w:szCs w:val="12"/>
              </w:rPr>
            </w:pPr>
          </w:p>
        </w:tc>
        <w:tc>
          <w:tcPr>
            <w:tcW w:w="1440" w:type="dxa"/>
            <w:tcBorders>
              <w:top w:val="single" w:sz="4" w:space="0" w:color="auto"/>
            </w:tcBorders>
          </w:tcPr>
          <w:p w14:paraId="6BE57B6D" w14:textId="77777777" w:rsidR="003D0976" w:rsidRPr="002F4BCC" w:rsidRDefault="003D0976" w:rsidP="003D0976">
            <w:pPr>
              <w:ind w:right="-72"/>
              <w:jc w:val="right"/>
              <w:rPr>
                <w:rFonts w:cs="Arial"/>
                <w:sz w:val="12"/>
                <w:szCs w:val="12"/>
              </w:rPr>
            </w:pPr>
          </w:p>
        </w:tc>
        <w:tc>
          <w:tcPr>
            <w:tcW w:w="2902" w:type="dxa"/>
            <w:tcBorders>
              <w:top w:val="single" w:sz="4" w:space="0" w:color="auto"/>
            </w:tcBorders>
          </w:tcPr>
          <w:p w14:paraId="157D99AA" w14:textId="77777777" w:rsidR="003D0976" w:rsidRPr="002F4BCC" w:rsidRDefault="003D0976" w:rsidP="003D0976">
            <w:pPr>
              <w:ind w:right="-72"/>
              <w:jc w:val="right"/>
              <w:rPr>
                <w:rFonts w:cs="Arial"/>
                <w:sz w:val="12"/>
                <w:szCs w:val="12"/>
              </w:rPr>
            </w:pPr>
          </w:p>
        </w:tc>
      </w:tr>
      <w:tr w:rsidR="003D0976" w:rsidRPr="00206010" w14:paraId="5F5958D1" w14:textId="77777777" w:rsidTr="003D0976">
        <w:tc>
          <w:tcPr>
            <w:tcW w:w="3686" w:type="dxa"/>
          </w:tcPr>
          <w:p w14:paraId="65EECA0A" w14:textId="77777777" w:rsidR="003D0976" w:rsidRPr="00206010" w:rsidRDefault="003D0976" w:rsidP="003D0976">
            <w:pPr>
              <w:ind w:left="435"/>
              <w:rPr>
                <w:rFonts w:cs="Arial"/>
                <w:b/>
                <w:bCs/>
              </w:rPr>
            </w:pPr>
            <w:r w:rsidRPr="00206010">
              <w:rPr>
                <w:rFonts w:cs="Arial"/>
                <w:b/>
                <w:bCs/>
              </w:rPr>
              <w:t>Rental and service expenses</w:t>
            </w:r>
          </w:p>
        </w:tc>
        <w:tc>
          <w:tcPr>
            <w:tcW w:w="1440" w:type="dxa"/>
            <w:shd w:val="clear" w:color="auto" w:fill="FAFAFA"/>
          </w:tcPr>
          <w:p w14:paraId="14C9DD6B" w14:textId="77777777" w:rsidR="003D0976" w:rsidRPr="00206010" w:rsidRDefault="003D0976" w:rsidP="003D0976">
            <w:pPr>
              <w:ind w:right="-72"/>
              <w:jc w:val="right"/>
              <w:rPr>
                <w:rFonts w:cs="Arial"/>
              </w:rPr>
            </w:pPr>
          </w:p>
        </w:tc>
        <w:tc>
          <w:tcPr>
            <w:tcW w:w="1440" w:type="dxa"/>
          </w:tcPr>
          <w:p w14:paraId="332F6F1B" w14:textId="77777777" w:rsidR="003D0976" w:rsidRPr="00206010" w:rsidRDefault="003D0976" w:rsidP="003D0976">
            <w:pPr>
              <w:ind w:right="-72"/>
              <w:jc w:val="right"/>
              <w:rPr>
                <w:rFonts w:cs="Arial"/>
              </w:rPr>
            </w:pPr>
          </w:p>
        </w:tc>
        <w:tc>
          <w:tcPr>
            <w:tcW w:w="2902" w:type="dxa"/>
          </w:tcPr>
          <w:p w14:paraId="76817458" w14:textId="77777777" w:rsidR="003D0976" w:rsidRPr="00206010" w:rsidRDefault="003D0976" w:rsidP="003D0976">
            <w:pPr>
              <w:ind w:right="-72"/>
              <w:jc w:val="right"/>
              <w:rPr>
                <w:rFonts w:cs="Arial"/>
              </w:rPr>
            </w:pPr>
          </w:p>
        </w:tc>
      </w:tr>
      <w:tr w:rsidR="003D0976" w:rsidRPr="00206010" w14:paraId="319E59A2" w14:textId="77777777" w:rsidTr="003D0976">
        <w:tc>
          <w:tcPr>
            <w:tcW w:w="3686" w:type="dxa"/>
          </w:tcPr>
          <w:p w14:paraId="01B125B8" w14:textId="77777777" w:rsidR="003D0976" w:rsidRPr="00206010" w:rsidRDefault="003D0976" w:rsidP="003D0976">
            <w:pPr>
              <w:ind w:left="435"/>
              <w:rPr>
                <w:rFonts w:cs="Arial"/>
              </w:rPr>
            </w:pPr>
            <w:r w:rsidRPr="00206010">
              <w:rPr>
                <w:rFonts w:cs="Arial"/>
              </w:rPr>
              <w:t xml:space="preserve">   Parent</w:t>
            </w:r>
          </w:p>
        </w:tc>
        <w:tc>
          <w:tcPr>
            <w:tcW w:w="1440" w:type="dxa"/>
            <w:tcBorders>
              <w:bottom w:val="single" w:sz="4" w:space="0" w:color="auto"/>
            </w:tcBorders>
            <w:shd w:val="clear" w:color="auto" w:fill="FAFAFA"/>
          </w:tcPr>
          <w:p w14:paraId="0400A484" w14:textId="3AF16D20" w:rsidR="003D0976" w:rsidRPr="00206010" w:rsidRDefault="0064319C" w:rsidP="003D0976">
            <w:pPr>
              <w:ind w:right="-72"/>
              <w:jc w:val="right"/>
              <w:rPr>
                <w:rFonts w:cs="Arial"/>
              </w:rPr>
            </w:pPr>
            <w:r>
              <w:rPr>
                <w:rFonts w:cs="Arial"/>
              </w:rPr>
              <w:t>5,490</w:t>
            </w:r>
          </w:p>
        </w:tc>
        <w:tc>
          <w:tcPr>
            <w:tcW w:w="1440" w:type="dxa"/>
            <w:tcBorders>
              <w:bottom w:val="single" w:sz="4" w:space="0" w:color="auto"/>
            </w:tcBorders>
          </w:tcPr>
          <w:p w14:paraId="772D78D9" w14:textId="0B12D9FC" w:rsidR="003D0976" w:rsidRPr="00206010" w:rsidRDefault="003D0976" w:rsidP="003D0976">
            <w:pPr>
              <w:ind w:right="-72"/>
              <w:jc w:val="right"/>
              <w:rPr>
                <w:rFonts w:cs="Arial"/>
              </w:rPr>
            </w:pPr>
            <w:r w:rsidRPr="00206010">
              <w:rPr>
                <w:rFonts w:cs="Arial"/>
              </w:rPr>
              <w:t>4,1</w:t>
            </w:r>
            <w:r w:rsidR="00C802A3">
              <w:rPr>
                <w:rFonts w:cs="Arial"/>
              </w:rPr>
              <w:t>83</w:t>
            </w:r>
          </w:p>
        </w:tc>
        <w:tc>
          <w:tcPr>
            <w:tcW w:w="2902" w:type="dxa"/>
          </w:tcPr>
          <w:p w14:paraId="42E04AB2" w14:textId="77777777" w:rsidR="003D0976" w:rsidRPr="00206010" w:rsidRDefault="003D0976" w:rsidP="003D0976">
            <w:pPr>
              <w:ind w:right="-72"/>
              <w:jc w:val="left"/>
              <w:rPr>
                <w:rFonts w:cs="Arial"/>
                <w:spacing w:val="-4"/>
              </w:rPr>
            </w:pPr>
            <w:r w:rsidRPr="00206010">
              <w:rPr>
                <w:rFonts w:cs="Arial"/>
                <w:spacing w:val="-4"/>
              </w:rPr>
              <w:t>Contractually agreed prices</w:t>
            </w:r>
          </w:p>
        </w:tc>
      </w:tr>
      <w:tr w:rsidR="003D0976" w:rsidRPr="002F4BCC" w14:paraId="4A74FB30" w14:textId="77777777" w:rsidTr="003D0976">
        <w:tc>
          <w:tcPr>
            <w:tcW w:w="3686" w:type="dxa"/>
          </w:tcPr>
          <w:p w14:paraId="22E1583F" w14:textId="77777777" w:rsidR="003D0976" w:rsidRPr="002F4BCC" w:rsidRDefault="003D0976" w:rsidP="003D0976">
            <w:pPr>
              <w:ind w:left="435"/>
              <w:rPr>
                <w:rFonts w:cs="Arial"/>
                <w:sz w:val="12"/>
                <w:szCs w:val="12"/>
              </w:rPr>
            </w:pPr>
          </w:p>
        </w:tc>
        <w:tc>
          <w:tcPr>
            <w:tcW w:w="1440" w:type="dxa"/>
            <w:tcBorders>
              <w:top w:val="single" w:sz="4" w:space="0" w:color="auto"/>
            </w:tcBorders>
            <w:shd w:val="clear" w:color="auto" w:fill="FAFAFA"/>
          </w:tcPr>
          <w:p w14:paraId="3A032BCC" w14:textId="77777777" w:rsidR="003D0976" w:rsidRPr="002F4BCC" w:rsidRDefault="003D0976" w:rsidP="003D0976">
            <w:pPr>
              <w:ind w:right="-72"/>
              <w:jc w:val="right"/>
              <w:rPr>
                <w:rFonts w:cs="Arial"/>
                <w:sz w:val="12"/>
                <w:szCs w:val="12"/>
              </w:rPr>
            </w:pPr>
          </w:p>
        </w:tc>
        <w:tc>
          <w:tcPr>
            <w:tcW w:w="1440" w:type="dxa"/>
            <w:tcBorders>
              <w:top w:val="single" w:sz="4" w:space="0" w:color="auto"/>
            </w:tcBorders>
          </w:tcPr>
          <w:p w14:paraId="64D7FFAC" w14:textId="77777777" w:rsidR="003D0976" w:rsidRPr="002F4BCC" w:rsidRDefault="003D0976" w:rsidP="003D0976">
            <w:pPr>
              <w:ind w:right="-72"/>
              <w:jc w:val="right"/>
              <w:rPr>
                <w:rFonts w:cs="Arial"/>
                <w:sz w:val="12"/>
                <w:szCs w:val="12"/>
              </w:rPr>
            </w:pPr>
          </w:p>
        </w:tc>
        <w:tc>
          <w:tcPr>
            <w:tcW w:w="2902" w:type="dxa"/>
          </w:tcPr>
          <w:p w14:paraId="6542B05E" w14:textId="77777777" w:rsidR="003D0976" w:rsidRPr="002F4BCC" w:rsidRDefault="003D0976" w:rsidP="003D0976">
            <w:pPr>
              <w:ind w:right="-72"/>
              <w:jc w:val="left"/>
              <w:rPr>
                <w:rFonts w:cs="Arial"/>
                <w:spacing w:val="-4"/>
                <w:sz w:val="12"/>
                <w:szCs w:val="12"/>
              </w:rPr>
            </w:pPr>
          </w:p>
        </w:tc>
      </w:tr>
      <w:tr w:rsidR="003D0976" w:rsidRPr="00206010" w14:paraId="440408BB" w14:textId="77777777" w:rsidTr="003D0976">
        <w:tc>
          <w:tcPr>
            <w:tcW w:w="3686" w:type="dxa"/>
          </w:tcPr>
          <w:p w14:paraId="04D52FA4" w14:textId="00FADAA1" w:rsidR="003D0976" w:rsidRPr="00206010" w:rsidRDefault="00C802A3" w:rsidP="003D0976">
            <w:pPr>
              <w:ind w:left="435"/>
              <w:rPr>
                <w:rFonts w:cs="Arial"/>
                <w:b/>
                <w:bCs/>
              </w:rPr>
            </w:pPr>
            <w:r>
              <w:rPr>
                <w:rFonts w:cs="Arial"/>
                <w:b/>
                <w:bCs/>
              </w:rPr>
              <w:t>Interest expenses</w:t>
            </w:r>
          </w:p>
        </w:tc>
        <w:tc>
          <w:tcPr>
            <w:tcW w:w="1440" w:type="dxa"/>
            <w:shd w:val="clear" w:color="auto" w:fill="FAFAFA"/>
          </w:tcPr>
          <w:p w14:paraId="019159D5" w14:textId="77777777" w:rsidR="003D0976" w:rsidRPr="00206010" w:rsidRDefault="003D0976" w:rsidP="003D0976">
            <w:pPr>
              <w:ind w:right="-72"/>
              <w:jc w:val="right"/>
              <w:rPr>
                <w:rFonts w:cs="Arial"/>
              </w:rPr>
            </w:pPr>
          </w:p>
        </w:tc>
        <w:tc>
          <w:tcPr>
            <w:tcW w:w="1440" w:type="dxa"/>
          </w:tcPr>
          <w:p w14:paraId="1CE9143A" w14:textId="77777777" w:rsidR="003D0976" w:rsidRPr="00206010" w:rsidRDefault="003D0976" w:rsidP="003D0976">
            <w:pPr>
              <w:ind w:right="-72"/>
              <w:jc w:val="right"/>
              <w:rPr>
                <w:rFonts w:cs="Arial"/>
              </w:rPr>
            </w:pPr>
          </w:p>
        </w:tc>
        <w:tc>
          <w:tcPr>
            <w:tcW w:w="2902" w:type="dxa"/>
          </w:tcPr>
          <w:p w14:paraId="0C0F5A33" w14:textId="77777777" w:rsidR="003D0976" w:rsidRPr="00206010" w:rsidRDefault="003D0976" w:rsidP="003D0976">
            <w:pPr>
              <w:ind w:right="-72"/>
              <w:jc w:val="left"/>
              <w:rPr>
                <w:rFonts w:cs="Arial"/>
                <w:spacing w:val="-4"/>
              </w:rPr>
            </w:pPr>
          </w:p>
        </w:tc>
      </w:tr>
      <w:tr w:rsidR="003D0976" w:rsidRPr="00206010" w14:paraId="0B558286" w14:textId="77777777" w:rsidTr="003D0976">
        <w:tc>
          <w:tcPr>
            <w:tcW w:w="3686" w:type="dxa"/>
          </w:tcPr>
          <w:p w14:paraId="69CFBC3B" w14:textId="77777777" w:rsidR="003D0976" w:rsidRPr="00206010" w:rsidRDefault="003D0976" w:rsidP="003D0976">
            <w:pPr>
              <w:ind w:left="435"/>
              <w:rPr>
                <w:rFonts w:cs="Arial"/>
              </w:rPr>
            </w:pPr>
            <w:r w:rsidRPr="00206010">
              <w:rPr>
                <w:rFonts w:cs="Arial"/>
              </w:rPr>
              <w:t xml:space="preserve">   Parent</w:t>
            </w:r>
          </w:p>
        </w:tc>
        <w:tc>
          <w:tcPr>
            <w:tcW w:w="1440" w:type="dxa"/>
            <w:tcBorders>
              <w:bottom w:val="single" w:sz="4" w:space="0" w:color="auto"/>
            </w:tcBorders>
            <w:shd w:val="clear" w:color="auto" w:fill="FAFAFA"/>
          </w:tcPr>
          <w:p w14:paraId="61751C84" w14:textId="3655DF7D" w:rsidR="003D0976" w:rsidRPr="00206010" w:rsidRDefault="0064319C" w:rsidP="003D0976">
            <w:pPr>
              <w:ind w:right="-72"/>
              <w:jc w:val="right"/>
              <w:rPr>
                <w:rFonts w:cs="Arial"/>
              </w:rPr>
            </w:pPr>
            <w:r>
              <w:rPr>
                <w:rFonts w:cs="Arial"/>
              </w:rPr>
              <w:t>797</w:t>
            </w:r>
          </w:p>
        </w:tc>
        <w:tc>
          <w:tcPr>
            <w:tcW w:w="1440" w:type="dxa"/>
            <w:tcBorders>
              <w:bottom w:val="single" w:sz="4" w:space="0" w:color="auto"/>
            </w:tcBorders>
          </w:tcPr>
          <w:p w14:paraId="54E50D9A" w14:textId="1B025142" w:rsidR="003D0976" w:rsidRPr="00206010" w:rsidRDefault="00C802A3" w:rsidP="003D0976">
            <w:pPr>
              <w:ind w:right="-72"/>
              <w:jc w:val="right"/>
              <w:rPr>
                <w:rFonts w:cs="Arial"/>
              </w:rPr>
            </w:pPr>
            <w:r>
              <w:rPr>
                <w:rFonts w:cs="Arial"/>
              </w:rPr>
              <w:t>53</w:t>
            </w:r>
            <w:r w:rsidR="003D0976" w:rsidRPr="00206010">
              <w:rPr>
                <w:rFonts w:cs="Arial"/>
              </w:rPr>
              <w:t>6</w:t>
            </w:r>
          </w:p>
        </w:tc>
        <w:tc>
          <w:tcPr>
            <w:tcW w:w="2902" w:type="dxa"/>
          </w:tcPr>
          <w:p w14:paraId="2F98933E" w14:textId="77777777" w:rsidR="003D0976" w:rsidRPr="00206010" w:rsidRDefault="003D0976" w:rsidP="003D0976">
            <w:pPr>
              <w:ind w:right="-72"/>
              <w:jc w:val="left"/>
              <w:rPr>
                <w:rFonts w:cs="Arial"/>
                <w:spacing w:val="-4"/>
              </w:rPr>
            </w:pPr>
            <w:r w:rsidRPr="00206010">
              <w:rPr>
                <w:rFonts w:cs="Arial"/>
                <w:spacing w:val="-4"/>
              </w:rPr>
              <w:t>Contractually agreed prices</w:t>
            </w:r>
          </w:p>
        </w:tc>
      </w:tr>
      <w:tr w:rsidR="003D0976" w:rsidRPr="002F4BCC" w14:paraId="24F96F25" w14:textId="77777777" w:rsidTr="003D0976">
        <w:tc>
          <w:tcPr>
            <w:tcW w:w="3686" w:type="dxa"/>
          </w:tcPr>
          <w:p w14:paraId="6A7D0FB7" w14:textId="77777777" w:rsidR="003D0976" w:rsidRPr="002F4BCC" w:rsidRDefault="003D0976" w:rsidP="003D0976">
            <w:pPr>
              <w:ind w:left="435"/>
              <w:rPr>
                <w:rFonts w:cs="Arial"/>
                <w:sz w:val="12"/>
                <w:szCs w:val="12"/>
              </w:rPr>
            </w:pPr>
          </w:p>
        </w:tc>
        <w:tc>
          <w:tcPr>
            <w:tcW w:w="1440" w:type="dxa"/>
            <w:tcBorders>
              <w:top w:val="single" w:sz="4" w:space="0" w:color="auto"/>
            </w:tcBorders>
            <w:shd w:val="clear" w:color="auto" w:fill="FAFAFA"/>
          </w:tcPr>
          <w:p w14:paraId="5AD0D2CB" w14:textId="77777777" w:rsidR="003D0976" w:rsidRPr="002F4BCC" w:rsidRDefault="003D0976" w:rsidP="003D0976">
            <w:pPr>
              <w:ind w:right="-72"/>
              <w:jc w:val="right"/>
              <w:rPr>
                <w:rFonts w:cs="Arial"/>
                <w:sz w:val="12"/>
                <w:szCs w:val="12"/>
              </w:rPr>
            </w:pPr>
          </w:p>
        </w:tc>
        <w:tc>
          <w:tcPr>
            <w:tcW w:w="1440" w:type="dxa"/>
            <w:tcBorders>
              <w:top w:val="single" w:sz="4" w:space="0" w:color="auto"/>
            </w:tcBorders>
          </w:tcPr>
          <w:p w14:paraId="4599335E" w14:textId="77777777" w:rsidR="003D0976" w:rsidRPr="002F4BCC" w:rsidRDefault="003D0976" w:rsidP="003D0976">
            <w:pPr>
              <w:ind w:right="-72"/>
              <w:jc w:val="right"/>
              <w:rPr>
                <w:rFonts w:cs="Arial"/>
                <w:sz w:val="12"/>
                <w:szCs w:val="12"/>
              </w:rPr>
            </w:pPr>
          </w:p>
        </w:tc>
        <w:tc>
          <w:tcPr>
            <w:tcW w:w="2902" w:type="dxa"/>
          </w:tcPr>
          <w:p w14:paraId="103A3B16" w14:textId="77777777" w:rsidR="003D0976" w:rsidRPr="002F4BCC" w:rsidRDefault="003D0976" w:rsidP="003D0976">
            <w:pPr>
              <w:ind w:right="-72"/>
              <w:jc w:val="left"/>
              <w:rPr>
                <w:rFonts w:cs="Arial"/>
                <w:sz w:val="12"/>
                <w:szCs w:val="12"/>
              </w:rPr>
            </w:pPr>
          </w:p>
        </w:tc>
      </w:tr>
      <w:tr w:rsidR="003D0976" w:rsidRPr="00206010" w14:paraId="5E8FB441" w14:textId="77777777" w:rsidTr="003D0976">
        <w:tc>
          <w:tcPr>
            <w:tcW w:w="3686" w:type="dxa"/>
          </w:tcPr>
          <w:p w14:paraId="1029A21B" w14:textId="77777777" w:rsidR="003D0976" w:rsidRPr="00206010" w:rsidRDefault="003D0976" w:rsidP="003D0976">
            <w:pPr>
              <w:ind w:left="435"/>
              <w:rPr>
                <w:rFonts w:cs="Arial"/>
                <w:b/>
                <w:bCs/>
              </w:rPr>
            </w:pPr>
            <w:r w:rsidRPr="00206010">
              <w:rPr>
                <w:rFonts w:cs="Arial"/>
                <w:b/>
                <w:bCs/>
              </w:rPr>
              <w:t>Utilities expenses</w:t>
            </w:r>
          </w:p>
        </w:tc>
        <w:tc>
          <w:tcPr>
            <w:tcW w:w="1440" w:type="dxa"/>
            <w:shd w:val="clear" w:color="auto" w:fill="FAFAFA"/>
          </w:tcPr>
          <w:p w14:paraId="283C9A1C" w14:textId="77777777" w:rsidR="003D0976" w:rsidRPr="00206010" w:rsidRDefault="003D0976" w:rsidP="003D0976">
            <w:pPr>
              <w:ind w:right="-72"/>
              <w:jc w:val="right"/>
              <w:rPr>
                <w:rFonts w:cs="Arial"/>
              </w:rPr>
            </w:pPr>
          </w:p>
        </w:tc>
        <w:tc>
          <w:tcPr>
            <w:tcW w:w="1440" w:type="dxa"/>
          </w:tcPr>
          <w:p w14:paraId="406B5953" w14:textId="77777777" w:rsidR="003D0976" w:rsidRPr="00206010" w:rsidRDefault="003D0976" w:rsidP="003D0976">
            <w:pPr>
              <w:ind w:right="-72"/>
              <w:jc w:val="right"/>
              <w:rPr>
                <w:rFonts w:cs="Arial"/>
              </w:rPr>
            </w:pPr>
          </w:p>
        </w:tc>
        <w:tc>
          <w:tcPr>
            <w:tcW w:w="2902" w:type="dxa"/>
          </w:tcPr>
          <w:p w14:paraId="321158FD" w14:textId="77777777" w:rsidR="003D0976" w:rsidRPr="00206010" w:rsidRDefault="003D0976" w:rsidP="003D0976">
            <w:pPr>
              <w:ind w:right="-72"/>
              <w:jc w:val="left"/>
              <w:rPr>
                <w:rFonts w:cs="Arial"/>
              </w:rPr>
            </w:pPr>
          </w:p>
        </w:tc>
      </w:tr>
      <w:tr w:rsidR="003D0976" w:rsidRPr="00206010" w14:paraId="0ADBA330" w14:textId="77777777" w:rsidTr="003D0976">
        <w:tc>
          <w:tcPr>
            <w:tcW w:w="3686" w:type="dxa"/>
          </w:tcPr>
          <w:p w14:paraId="4A03135B" w14:textId="77777777" w:rsidR="003D0976" w:rsidRPr="00206010" w:rsidRDefault="003D0976" w:rsidP="003D0976">
            <w:pPr>
              <w:ind w:left="435"/>
              <w:rPr>
                <w:rFonts w:cs="Arial"/>
              </w:rPr>
            </w:pPr>
            <w:r w:rsidRPr="00206010">
              <w:rPr>
                <w:rFonts w:cs="Arial"/>
              </w:rPr>
              <w:t xml:space="preserve">   Parent</w:t>
            </w:r>
          </w:p>
        </w:tc>
        <w:tc>
          <w:tcPr>
            <w:tcW w:w="1440" w:type="dxa"/>
            <w:tcBorders>
              <w:bottom w:val="single" w:sz="4" w:space="0" w:color="auto"/>
            </w:tcBorders>
            <w:shd w:val="clear" w:color="auto" w:fill="FAFAFA"/>
          </w:tcPr>
          <w:p w14:paraId="730A598E" w14:textId="78C7AE45" w:rsidR="003D0976" w:rsidRPr="00206010" w:rsidRDefault="0064319C" w:rsidP="003D0976">
            <w:pPr>
              <w:ind w:right="-72"/>
              <w:jc w:val="right"/>
              <w:rPr>
                <w:rFonts w:cs="Arial"/>
              </w:rPr>
            </w:pPr>
            <w:r>
              <w:rPr>
                <w:rFonts w:cs="Arial"/>
              </w:rPr>
              <w:t>325</w:t>
            </w:r>
          </w:p>
        </w:tc>
        <w:tc>
          <w:tcPr>
            <w:tcW w:w="1440" w:type="dxa"/>
            <w:tcBorders>
              <w:bottom w:val="single" w:sz="4" w:space="0" w:color="auto"/>
            </w:tcBorders>
          </w:tcPr>
          <w:p w14:paraId="6EE8D6F2" w14:textId="48306A09" w:rsidR="003D0976" w:rsidRPr="00206010" w:rsidRDefault="00C802A3" w:rsidP="003D0976">
            <w:pPr>
              <w:ind w:right="-72"/>
              <w:jc w:val="right"/>
              <w:rPr>
                <w:rFonts w:cs="Arial"/>
              </w:rPr>
            </w:pPr>
            <w:r>
              <w:rPr>
                <w:rFonts w:cs="Arial"/>
              </w:rPr>
              <w:t>472</w:t>
            </w:r>
          </w:p>
        </w:tc>
        <w:tc>
          <w:tcPr>
            <w:tcW w:w="2902" w:type="dxa"/>
          </w:tcPr>
          <w:p w14:paraId="6962B58C" w14:textId="77777777" w:rsidR="003D0976" w:rsidRPr="00206010" w:rsidRDefault="003D0976" w:rsidP="003D0976">
            <w:pPr>
              <w:ind w:right="-72"/>
              <w:jc w:val="left"/>
              <w:rPr>
                <w:rFonts w:cs="Arial"/>
              </w:rPr>
            </w:pPr>
            <w:r w:rsidRPr="00206010">
              <w:rPr>
                <w:rFonts w:cs="Arial"/>
                <w:spacing w:val="-4"/>
              </w:rPr>
              <w:t>Cost plus margin</w:t>
            </w:r>
          </w:p>
        </w:tc>
      </w:tr>
      <w:tr w:rsidR="003D0976" w:rsidRPr="002F4BCC" w14:paraId="47260AE1" w14:textId="77777777" w:rsidTr="003D0976">
        <w:tc>
          <w:tcPr>
            <w:tcW w:w="3686" w:type="dxa"/>
          </w:tcPr>
          <w:p w14:paraId="27102E6C" w14:textId="77777777" w:rsidR="003D0976" w:rsidRPr="002F4BCC" w:rsidRDefault="003D0976" w:rsidP="003D0976">
            <w:pPr>
              <w:ind w:left="435"/>
              <w:rPr>
                <w:rFonts w:cs="Arial"/>
                <w:sz w:val="12"/>
                <w:szCs w:val="12"/>
              </w:rPr>
            </w:pPr>
          </w:p>
        </w:tc>
        <w:tc>
          <w:tcPr>
            <w:tcW w:w="1440" w:type="dxa"/>
            <w:tcBorders>
              <w:top w:val="single" w:sz="4" w:space="0" w:color="auto"/>
            </w:tcBorders>
            <w:shd w:val="clear" w:color="auto" w:fill="FAFAFA"/>
          </w:tcPr>
          <w:p w14:paraId="32D1B1BD" w14:textId="77777777" w:rsidR="003D0976" w:rsidRPr="002F4BCC" w:rsidRDefault="003D0976" w:rsidP="003D0976">
            <w:pPr>
              <w:ind w:right="-72"/>
              <w:jc w:val="right"/>
              <w:rPr>
                <w:rFonts w:cs="Arial"/>
                <w:sz w:val="12"/>
                <w:szCs w:val="12"/>
              </w:rPr>
            </w:pPr>
          </w:p>
        </w:tc>
        <w:tc>
          <w:tcPr>
            <w:tcW w:w="1440" w:type="dxa"/>
            <w:tcBorders>
              <w:top w:val="single" w:sz="4" w:space="0" w:color="auto"/>
            </w:tcBorders>
          </w:tcPr>
          <w:p w14:paraId="6DB82EDB" w14:textId="77777777" w:rsidR="003D0976" w:rsidRPr="002F4BCC" w:rsidRDefault="003D0976" w:rsidP="003D0976">
            <w:pPr>
              <w:ind w:right="-72"/>
              <w:jc w:val="right"/>
              <w:rPr>
                <w:rFonts w:cs="Arial"/>
                <w:sz w:val="12"/>
                <w:szCs w:val="12"/>
              </w:rPr>
            </w:pPr>
          </w:p>
        </w:tc>
        <w:tc>
          <w:tcPr>
            <w:tcW w:w="2902" w:type="dxa"/>
          </w:tcPr>
          <w:p w14:paraId="57CBF941" w14:textId="77777777" w:rsidR="003D0976" w:rsidRPr="002F4BCC" w:rsidRDefault="003D0976" w:rsidP="003D0976">
            <w:pPr>
              <w:ind w:right="-72"/>
              <w:jc w:val="right"/>
              <w:rPr>
                <w:rFonts w:cs="Arial"/>
                <w:sz w:val="12"/>
                <w:szCs w:val="12"/>
              </w:rPr>
            </w:pPr>
          </w:p>
        </w:tc>
      </w:tr>
      <w:tr w:rsidR="003D0976" w:rsidRPr="00206010" w14:paraId="272F2F5D" w14:textId="77777777" w:rsidTr="003D0976">
        <w:tc>
          <w:tcPr>
            <w:tcW w:w="3686" w:type="dxa"/>
          </w:tcPr>
          <w:p w14:paraId="197C3288" w14:textId="77777777" w:rsidR="003D0976" w:rsidRPr="00206010" w:rsidRDefault="003D0976" w:rsidP="003D0976">
            <w:pPr>
              <w:ind w:left="435"/>
              <w:rPr>
                <w:rFonts w:cs="Arial"/>
              </w:rPr>
            </w:pPr>
            <w:r w:rsidRPr="00206010">
              <w:rPr>
                <w:rFonts w:cs="Arial"/>
                <w:b/>
                <w:bCs/>
              </w:rPr>
              <w:t>Revenue from sales</w:t>
            </w:r>
          </w:p>
        </w:tc>
        <w:tc>
          <w:tcPr>
            <w:tcW w:w="1440" w:type="dxa"/>
            <w:shd w:val="clear" w:color="auto" w:fill="FAFAFA"/>
            <w:vAlign w:val="bottom"/>
          </w:tcPr>
          <w:p w14:paraId="4CAB483F" w14:textId="77777777" w:rsidR="003D0976" w:rsidRPr="00206010" w:rsidRDefault="003D0976" w:rsidP="003D0976">
            <w:pPr>
              <w:ind w:right="-72"/>
              <w:jc w:val="right"/>
              <w:rPr>
                <w:rFonts w:cs="Arial"/>
              </w:rPr>
            </w:pPr>
          </w:p>
        </w:tc>
        <w:tc>
          <w:tcPr>
            <w:tcW w:w="1440" w:type="dxa"/>
            <w:vAlign w:val="bottom"/>
          </w:tcPr>
          <w:p w14:paraId="35174740" w14:textId="77777777" w:rsidR="003D0976" w:rsidRPr="00206010" w:rsidRDefault="003D0976" w:rsidP="003D0976">
            <w:pPr>
              <w:ind w:right="-72"/>
              <w:jc w:val="right"/>
              <w:rPr>
                <w:rFonts w:cs="Arial"/>
              </w:rPr>
            </w:pPr>
          </w:p>
        </w:tc>
        <w:tc>
          <w:tcPr>
            <w:tcW w:w="2902" w:type="dxa"/>
          </w:tcPr>
          <w:p w14:paraId="22B57AA7" w14:textId="77777777" w:rsidR="003D0976" w:rsidRPr="00206010" w:rsidRDefault="003D0976" w:rsidP="003D0976">
            <w:pPr>
              <w:ind w:right="-72"/>
              <w:jc w:val="right"/>
              <w:rPr>
                <w:rFonts w:cs="Arial"/>
              </w:rPr>
            </w:pPr>
          </w:p>
        </w:tc>
      </w:tr>
      <w:tr w:rsidR="003D0976" w:rsidRPr="00206010" w14:paraId="42BA3549" w14:textId="77777777" w:rsidTr="003D0976">
        <w:tc>
          <w:tcPr>
            <w:tcW w:w="3686" w:type="dxa"/>
            <w:hideMark/>
          </w:tcPr>
          <w:p w14:paraId="5838BC54" w14:textId="77777777" w:rsidR="003D0976" w:rsidRPr="00206010" w:rsidRDefault="003D0976" w:rsidP="003D0976">
            <w:pPr>
              <w:ind w:left="435"/>
              <w:rPr>
                <w:rFonts w:cs="Arial"/>
              </w:rPr>
            </w:pPr>
            <w:r w:rsidRPr="00206010">
              <w:rPr>
                <w:rFonts w:cs="Arial"/>
              </w:rPr>
              <w:t xml:space="preserve">   Related parties</w:t>
            </w:r>
          </w:p>
        </w:tc>
        <w:tc>
          <w:tcPr>
            <w:tcW w:w="1440" w:type="dxa"/>
            <w:tcBorders>
              <w:bottom w:val="single" w:sz="4" w:space="0" w:color="auto"/>
            </w:tcBorders>
            <w:shd w:val="clear" w:color="auto" w:fill="FAFAFA"/>
            <w:vAlign w:val="bottom"/>
          </w:tcPr>
          <w:p w14:paraId="139DCF8A" w14:textId="7E46EEDF" w:rsidR="003D0976" w:rsidRPr="00206010" w:rsidRDefault="0064319C" w:rsidP="003D0976">
            <w:pPr>
              <w:ind w:right="-72"/>
              <w:jc w:val="right"/>
              <w:rPr>
                <w:rFonts w:cs="Arial"/>
              </w:rPr>
            </w:pPr>
            <w:r>
              <w:rPr>
                <w:rFonts w:cs="Arial"/>
              </w:rPr>
              <w:t>259</w:t>
            </w:r>
          </w:p>
        </w:tc>
        <w:tc>
          <w:tcPr>
            <w:tcW w:w="1440" w:type="dxa"/>
            <w:tcBorders>
              <w:bottom w:val="single" w:sz="4" w:space="0" w:color="auto"/>
            </w:tcBorders>
            <w:vAlign w:val="bottom"/>
          </w:tcPr>
          <w:p w14:paraId="1B595671" w14:textId="21A3E9B5" w:rsidR="003D0976" w:rsidRPr="00206010" w:rsidRDefault="00C802A3" w:rsidP="003D0976">
            <w:pPr>
              <w:ind w:right="-72"/>
              <w:jc w:val="right"/>
              <w:rPr>
                <w:rFonts w:cs="Arial"/>
                <w:cs/>
              </w:rPr>
            </w:pPr>
            <w:r>
              <w:rPr>
                <w:rFonts w:cs="Arial"/>
              </w:rPr>
              <w:t>217</w:t>
            </w:r>
          </w:p>
        </w:tc>
        <w:tc>
          <w:tcPr>
            <w:tcW w:w="2902" w:type="dxa"/>
          </w:tcPr>
          <w:p w14:paraId="460B8355" w14:textId="77777777" w:rsidR="003D0976" w:rsidRPr="00206010" w:rsidRDefault="003D0976" w:rsidP="003D0976">
            <w:pPr>
              <w:ind w:right="-72"/>
              <w:jc w:val="left"/>
              <w:rPr>
                <w:rFonts w:cs="Arial"/>
              </w:rPr>
            </w:pPr>
            <w:r w:rsidRPr="00206010">
              <w:rPr>
                <w:rFonts w:cs="Arial"/>
              </w:rPr>
              <w:t>Market prices</w:t>
            </w:r>
          </w:p>
        </w:tc>
      </w:tr>
    </w:tbl>
    <w:p w14:paraId="7C41DA5B" w14:textId="4CBE46BF" w:rsidR="00C802A3" w:rsidRDefault="00C802A3" w:rsidP="00FB05C8">
      <w:pPr>
        <w:autoSpaceDE w:val="0"/>
        <w:autoSpaceDN w:val="0"/>
        <w:adjustRightInd w:val="0"/>
        <w:ind w:left="540" w:hanging="540"/>
        <w:rPr>
          <w:rFonts w:cs="Arial"/>
          <w:b/>
          <w:bCs/>
          <w:color w:val="CF4A02"/>
        </w:rPr>
      </w:pPr>
    </w:p>
    <w:p w14:paraId="7DCA1616" w14:textId="77777777" w:rsidR="00C802A3" w:rsidRDefault="00C802A3" w:rsidP="00FB05C8">
      <w:pPr>
        <w:autoSpaceDE w:val="0"/>
        <w:autoSpaceDN w:val="0"/>
        <w:adjustRightInd w:val="0"/>
        <w:ind w:left="540" w:hanging="540"/>
        <w:rPr>
          <w:rFonts w:cs="Arial"/>
          <w:b/>
          <w:bCs/>
          <w:color w:val="CF4A02"/>
        </w:rPr>
      </w:pPr>
      <w:r>
        <w:rPr>
          <w:rFonts w:cs="Arial"/>
          <w:b/>
          <w:bCs/>
          <w:color w:val="CF4A02"/>
        </w:rPr>
        <w:br w:type="page"/>
      </w:r>
    </w:p>
    <w:tbl>
      <w:tblPr>
        <w:tblW w:w="9468" w:type="dxa"/>
        <w:tblInd w:w="108" w:type="dxa"/>
        <w:tblLayout w:type="fixed"/>
        <w:tblLook w:val="04A0" w:firstRow="1" w:lastRow="0" w:firstColumn="1" w:lastColumn="0" w:noHBand="0" w:noVBand="1"/>
      </w:tblPr>
      <w:tblGrid>
        <w:gridCol w:w="3686"/>
        <w:gridCol w:w="1440"/>
        <w:gridCol w:w="1440"/>
        <w:gridCol w:w="2902"/>
      </w:tblGrid>
      <w:tr w:rsidR="00C802A3" w:rsidRPr="00206010" w14:paraId="0ACBC707" w14:textId="77777777" w:rsidTr="0075711F">
        <w:tc>
          <w:tcPr>
            <w:tcW w:w="3686" w:type="dxa"/>
            <w:vAlign w:val="bottom"/>
          </w:tcPr>
          <w:p w14:paraId="0237EA9A" w14:textId="4E8C3297" w:rsidR="00C802A3" w:rsidRPr="00C802A3" w:rsidRDefault="00C802A3" w:rsidP="0075711F">
            <w:pPr>
              <w:ind w:left="435"/>
              <w:jc w:val="left"/>
              <w:rPr>
                <w:rFonts w:cs="Arial"/>
                <w:shd w:val="clear" w:color="auto" w:fill="FFFFFF"/>
              </w:rPr>
            </w:pPr>
            <w:r w:rsidRPr="00C802A3">
              <w:rPr>
                <w:rFonts w:cs="Arial"/>
                <w:b/>
                <w:bCs/>
              </w:rPr>
              <w:t>For the six-month period</w:t>
            </w:r>
          </w:p>
        </w:tc>
        <w:tc>
          <w:tcPr>
            <w:tcW w:w="1440" w:type="dxa"/>
            <w:tcBorders>
              <w:top w:val="single" w:sz="4" w:space="0" w:color="auto"/>
            </w:tcBorders>
            <w:vAlign w:val="bottom"/>
          </w:tcPr>
          <w:p w14:paraId="362FBF15" w14:textId="77777777" w:rsidR="00C802A3" w:rsidRPr="00C802A3" w:rsidRDefault="00C802A3" w:rsidP="0075711F">
            <w:pPr>
              <w:ind w:right="-72"/>
              <w:jc w:val="right"/>
              <w:rPr>
                <w:rFonts w:cs="Arial"/>
                <w:b/>
                <w:bCs/>
              </w:rPr>
            </w:pPr>
            <w:r w:rsidRPr="00C802A3">
              <w:rPr>
                <w:rFonts w:cs="Arial"/>
                <w:b/>
                <w:bCs/>
                <w:lang w:val="en-GB"/>
              </w:rPr>
              <w:t>2021</w:t>
            </w:r>
          </w:p>
        </w:tc>
        <w:tc>
          <w:tcPr>
            <w:tcW w:w="1440" w:type="dxa"/>
            <w:tcBorders>
              <w:top w:val="single" w:sz="4" w:space="0" w:color="auto"/>
            </w:tcBorders>
            <w:vAlign w:val="bottom"/>
          </w:tcPr>
          <w:p w14:paraId="60C257C1" w14:textId="77777777" w:rsidR="00C802A3" w:rsidRPr="00C802A3" w:rsidRDefault="00C802A3" w:rsidP="0075711F">
            <w:pPr>
              <w:ind w:right="-72"/>
              <w:jc w:val="right"/>
              <w:rPr>
                <w:rFonts w:cs="Arial"/>
                <w:b/>
                <w:bCs/>
              </w:rPr>
            </w:pPr>
            <w:r w:rsidRPr="00C802A3">
              <w:rPr>
                <w:rFonts w:cs="Arial"/>
                <w:b/>
                <w:bCs/>
                <w:lang w:val="en-GB"/>
              </w:rPr>
              <w:t>2020</w:t>
            </w:r>
          </w:p>
        </w:tc>
        <w:tc>
          <w:tcPr>
            <w:tcW w:w="2902" w:type="dxa"/>
            <w:tcBorders>
              <w:top w:val="single" w:sz="4" w:space="0" w:color="auto"/>
            </w:tcBorders>
          </w:tcPr>
          <w:p w14:paraId="1AAD70C4" w14:textId="77777777" w:rsidR="00C802A3" w:rsidRPr="00C802A3" w:rsidRDefault="00C802A3" w:rsidP="0075711F">
            <w:pPr>
              <w:ind w:right="-72"/>
              <w:jc w:val="right"/>
              <w:rPr>
                <w:rFonts w:cs="Arial"/>
                <w:b/>
                <w:bCs/>
                <w:lang w:val="en-GB"/>
              </w:rPr>
            </w:pPr>
          </w:p>
        </w:tc>
      </w:tr>
      <w:tr w:rsidR="00C802A3" w:rsidRPr="00206010" w14:paraId="666620AA" w14:textId="77777777" w:rsidTr="0075711F">
        <w:tc>
          <w:tcPr>
            <w:tcW w:w="3686" w:type="dxa"/>
            <w:vAlign w:val="bottom"/>
          </w:tcPr>
          <w:p w14:paraId="469F1762" w14:textId="77777777" w:rsidR="00C802A3" w:rsidRPr="00C802A3" w:rsidRDefault="00C802A3" w:rsidP="0075711F">
            <w:pPr>
              <w:ind w:left="435"/>
              <w:jc w:val="left"/>
              <w:rPr>
                <w:rFonts w:cs="Arial"/>
                <w:shd w:val="clear" w:color="auto" w:fill="FFFFFF"/>
              </w:rPr>
            </w:pPr>
            <w:r w:rsidRPr="00C802A3">
              <w:rPr>
                <w:rFonts w:cs="Arial"/>
                <w:b/>
                <w:bCs/>
              </w:rPr>
              <w:t xml:space="preserve">   ended 30 June</w:t>
            </w:r>
          </w:p>
        </w:tc>
        <w:tc>
          <w:tcPr>
            <w:tcW w:w="1440" w:type="dxa"/>
            <w:vAlign w:val="bottom"/>
            <w:hideMark/>
          </w:tcPr>
          <w:p w14:paraId="6050DB26" w14:textId="77777777" w:rsidR="00C802A3" w:rsidRPr="00C802A3" w:rsidRDefault="00C802A3" w:rsidP="0075711F">
            <w:pPr>
              <w:ind w:right="-72"/>
              <w:jc w:val="right"/>
              <w:rPr>
                <w:rFonts w:cs="Arial"/>
                <w:b/>
                <w:bCs/>
                <w:lang w:val="en-GB"/>
              </w:rPr>
            </w:pPr>
            <w:r w:rsidRPr="00C802A3">
              <w:rPr>
                <w:rFonts w:cs="Arial"/>
                <w:b/>
                <w:bCs/>
              </w:rPr>
              <w:t>Thousand</w:t>
            </w:r>
          </w:p>
        </w:tc>
        <w:tc>
          <w:tcPr>
            <w:tcW w:w="1440" w:type="dxa"/>
            <w:vAlign w:val="bottom"/>
          </w:tcPr>
          <w:p w14:paraId="18F424C3" w14:textId="77777777" w:rsidR="00C802A3" w:rsidRPr="00C802A3" w:rsidRDefault="00C802A3" w:rsidP="0075711F">
            <w:pPr>
              <w:ind w:right="-72"/>
              <w:jc w:val="right"/>
              <w:rPr>
                <w:rFonts w:cs="Arial"/>
                <w:b/>
                <w:bCs/>
                <w:lang w:val="en-GB"/>
              </w:rPr>
            </w:pPr>
            <w:r w:rsidRPr="00C802A3">
              <w:rPr>
                <w:rFonts w:cs="Arial"/>
                <w:b/>
                <w:bCs/>
              </w:rPr>
              <w:t>Thousand</w:t>
            </w:r>
          </w:p>
        </w:tc>
        <w:tc>
          <w:tcPr>
            <w:tcW w:w="2902" w:type="dxa"/>
          </w:tcPr>
          <w:p w14:paraId="69330C27" w14:textId="77777777" w:rsidR="00C802A3" w:rsidRPr="00C802A3" w:rsidRDefault="00C802A3" w:rsidP="0075711F">
            <w:pPr>
              <w:ind w:right="-72"/>
              <w:jc w:val="center"/>
              <w:rPr>
                <w:rFonts w:cs="Arial"/>
                <w:b/>
                <w:bCs/>
              </w:rPr>
            </w:pPr>
          </w:p>
        </w:tc>
      </w:tr>
      <w:tr w:rsidR="00C802A3" w:rsidRPr="00206010" w14:paraId="6B804C57" w14:textId="77777777" w:rsidTr="0075711F">
        <w:tc>
          <w:tcPr>
            <w:tcW w:w="3686" w:type="dxa"/>
            <w:vAlign w:val="bottom"/>
          </w:tcPr>
          <w:p w14:paraId="76FFF431" w14:textId="77777777" w:rsidR="00C802A3" w:rsidRPr="00C802A3" w:rsidRDefault="00C802A3" w:rsidP="0075711F">
            <w:pPr>
              <w:ind w:left="435"/>
              <w:jc w:val="left"/>
              <w:rPr>
                <w:rFonts w:cs="Arial"/>
              </w:rPr>
            </w:pPr>
          </w:p>
        </w:tc>
        <w:tc>
          <w:tcPr>
            <w:tcW w:w="1440" w:type="dxa"/>
            <w:tcBorders>
              <w:bottom w:val="single" w:sz="4" w:space="0" w:color="auto"/>
            </w:tcBorders>
            <w:vAlign w:val="bottom"/>
            <w:hideMark/>
          </w:tcPr>
          <w:p w14:paraId="54480538" w14:textId="77777777" w:rsidR="00C802A3" w:rsidRPr="00C802A3" w:rsidRDefault="00C802A3" w:rsidP="0075711F">
            <w:pPr>
              <w:ind w:right="-72"/>
              <w:jc w:val="right"/>
              <w:rPr>
                <w:rFonts w:cs="Arial"/>
                <w:b/>
                <w:bCs/>
              </w:rPr>
            </w:pPr>
            <w:r w:rsidRPr="00C802A3">
              <w:rPr>
                <w:rFonts w:cs="Arial"/>
                <w:b/>
                <w:bCs/>
              </w:rPr>
              <w:t>Baht</w:t>
            </w:r>
          </w:p>
        </w:tc>
        <w:tc>
          <w:tcPr>
            <w:tcW w:w="1440" w:type="dxa"/>
            <w:tcBorders>
              <w:bottom w:val="single" w:sz="4" w:space="0" w:color="auto"/>
            </w:tcBorders>
            <w:vAlign w:val="bottom"/>
          </w:tcPr>
          <w:p w14:paraId="69FD1447" w14:textId="77777777" w:rsidR="00C802A3" w:rsidRPr="00C802A3" w:rsidRDefault="00C802A3" w:rsidP="0075711F">
            <w:pPr>
              <w:ind w:right="-72"/>
              <w:jc w:val="right"/>
              <w:rPr>
                <w:rFonts w:cs="Arial"/>
                <w:b/>
                <w:bCs/>
              </w:rPr>
            </w:pPr>
            <w:r w:rsidRPr="00C802A3">
              <w:rPr>
                <w:rFonts w:cs="Arial"/>
                <w:b/>
                <w:bCs/>
              </w:rPr>
              <w:t>Baht</w:t>
            </w:r>
          </w:p>
        </w:tc>
        <w:tc>
          <w:tcPr>
            <w:tcW w:w="2902" w:type="dxa"/>
            <w:tcBorders>
              <w:bottom w:val="single" w:sz="4" w:space="0" w:color="auto"/>
            </w:tcBorders>
          </w:tcPr>
          <w:p w14:paraId="2CFFC6F4" w14:textId="77777777" w:rsidR="00C802A3" w:rsidRPr="00C802A3" w:rsidRDefault="00C802A3" w:rsidP="0075711F">
            <w:pPr>
              <w:ind w:right="-72"/>
              <w:jc w:val="center"/>
              <w:rPr>
                <w:rFonts w:cs="Arial"/>
                <w:b/>
                <w:bCs/>
              </w:rPr>
            </w:pPr>
            <w:r w:rsidRPr="00C802A3">
              <w:rPr>
                <w:rFonts w:cs="Arial"/>
                <w:b/>
                <w:bCs/>
              </w:rPr>
              <w:t>Pricing policy</w:t>
            </w:r>
          </w:p>
        </w:tc>
      </w:tr>
      <w:tr w:rsidR="00C802A3" w:rsidRPr="00103F36" w14:paraId="320BDC09" w14:textId="77777777" w:rsidTr="0075711F">
        <w:tc>
          <w:tcPr>
            <w:tcW w:w="3686" w:type="dxa"/>
            <w:hideMark/>
          </w:tcPr>
          <w:p w14:paraId="33FD8D4F" w14:textId="77777777" w:rsidR="00C802A3" w:rsidRPr="00103F36" w:rsidRDefault="00C802A3" w:rsidP="0075711F">
            <w:pPr>
              <w:ind w:left="435"/>
              <w:rPr>
                <w:rFonts w:cs="Arial"/>
                <w:b/>
                <w:bCs/>
                <w:sz w:val="16"/>
                <w:szCs w:val="16"/>
              </w:rPr>
            </w:pPr>
          </w:p>
        </w:tc>
        <w:tc>
          <w:tcPr>
            <w:tcW w:w="1440" w:type="dxa"/>
            <w:tcBorders>
              <w:top w:val="single" w:sz="4" w:space="0" w:color="auto"/>
            </w:tcBorders>
            <w:shd w:val="clear" w:color="auto" w:fill="FAFAFA"/>
          </w:tcPr>
          <w:p w14:paraId="2122D22A" w14:textId="77777777" w:rsidR="00C802A3" w:rsidRPr="00103F36" w:rsidRDefault="00C802A3" w:rsidP="0075711F">
            <w:pPr>
              <w:ind w:right="-72"/>
              <w:jc w:val="right"/>
              <w:rPr>
                <w:rFonts w:cs="Arial"/>
                <w:sz w:val="16"/>
                <w:szCs w:val="16"/>
              </w:rPr>
            </w:pPr>
          </w:p>
        </w:tc>
        <w:tc>
          <w:tcPr>
            <w:tcW w:w="1440" w:type="dxa"/>
            <w:tcBorders>
              <w:top w:val="single" w:sz="4" w:space="0" w:color="auto"/>
            </w:tcBorders>
          </w:tcPr>
          <w:p w14:paraId="4FE54D27" w14:textId="77777777" w:rsidR="00C802A3" w:rsidRPr="00103F36" w:rsidRDefault="00C802A3" w:rsidP="0075711F">
            <w:pPr>
              <w:ind w:right="-72"/>
              <w:jc w:val="right"/>
              <w:rPr>
                <w:rFonts w:cs="Arial"/>
                <w:sz w:val="16"/>
                <w:szCs w:val="16"/>
              </w:rPr>
            </w:pPr>
          </w:p>
        </w:tc>
        <w:tc>
          <w:tcPr>
            <w:tcW w:w="2902" w:type="dxa"/>
            <w:tcBorders>
              <w:top w:val="single" w:sz="4" w:space="0" w:color="auto"/>
            </w:tcBorders>
          </w:tcPr>
          <w:p w14:paraId="2ACDBE57" w14:textId="77777777" w:rsidR="00C802A3" w:rsidRPr="00103F36" w:rsidRDefault="00C802A3" w:rsidP="0075711F">
            <w:pPr>
              <w:ind w:right="-72"/>
              <w:jc w:val="right"/>
              <w:rPr>
                <w:rFonts w:cs="Arial"/>
                <w:sz w:val="16"/>
                <w:szCs w:val="16"/>
              </w:rPr>
            </w:pPr>
          </w:p>
        </w:tc>
      </w:tr>
      <w:tr w:rsidR="00C802A3" w:rsidRPr="00206010" w14:paraId="6FCE034A" w14:textId="77777777" w:rsidTr="0075711F">
        <w:tc>
          <w:tcPr>
            <w:tcW w:w="3686" w:type="dxa"/>
          </w:tcPr>
          <w:p w14:paraId="0C05033D" w14:textId="77777777" w:rsidR="00C802A3" w:rsidRPr="00C802A3" w:rsidRDefault="00C802A3" w:rsidP="0075711F">
            <w:pPr>
              <w:ind w:left="435"/>
              <w:rPr>
                <w:rFonts w:cs="Arial"/>
                <w:b/>
                <w:bCs/>
              </w:rPr>
            </w:pPr>
            <w:r w:rsidRPr="00C802A3">
              <w:rPr>
                <w:rFonts w:cs="Arial"/>
                <w:b/>
                <w:bCs/>
              </w:rPr>
              <w:t>Rental and service expenses</w:t>
            </w:r>
          </w:p>
        </w:tc>
        <w:tc>
          <w:tcPr>
            <w:tcW w:w="1440" w:type="dxa"/>
            <w:shd w:val="clear" w:color="auto" w:fill="FAFAFA"/>
          </w:tcPr>
          <w:p w14:paraId="3759F6F4" w14:textId="77777777" w:rsidR="00C802A3" w:rsidRPr="00C802A3" w:rsidRDefault="00C802A3" w:rsidP="0075711F">
            <w:pPr>
              <w:ind w:right="-72"/>
              <w:jc w:val="right"/>
              <w:rPr>
                <w:rFonts w:cs="Arial"/>
              </w:rPr>
            </w:pPr>
          </w:p>
        </w:tc>
        <w:tc>
          <w:tcPr>
            <w:tcW w:w="1440" w:type="dxa"/>
          </w:tcPr>
          <w:p w14:paraId="1163C689" w14:textId="77777777" w:rsidR="00C802A3" w:rsidRPr="00C802A3" w:rsidRDefault="00C802A3" w:rsidP="0075711F">
            <w:pPr>
              <w:ind w:right="-72"/>
              <w:jc w:val="right"/>
              <w:rPr>
                <w:rFonts w:cs="Arial"/>
              </w:rPr>
            </w:pPr>
          </w:p>
        </w:tc>
        <w:tc>
          <w:tcPr>
            <w:tcW w:w="2902" w:type="dxa"/>
          </w:tcPr>
          <w:p w14:paraId="3BC42BB8" w14:textId="77777777" w:rsidR="00C802A3" w:rsidRPr="00C802A3" w:rsidRDefault="00C802A3" w:rsidP="0075711F">
            <w:pPr>
              <w:ind w:right="-72"/>
              <w:jc w:val="right"/>
              <w:rPr>
                <w:rFonts w:cs="Arial"/>
              </w:rPr>
            </w:pPr>
          </w:p>
        </w:tc>
      </w:tr>
      <w:tr w:rsidR="00C802A3" w:rsidRPr="00206010" w14:paraId="697EA4E6" w14:textId="77777777" w:rsidTr="0075711F">
        <w:tc>
          <w:tcPr>
            <w:tcW w:w="3686" w:type="dxa"/>
          </w:tcPr>
          <w:p w14:paraId="4D6118BB" w14:textId="77777777" w:rsidR="00C802A3" w:rsidRPr="00C802A3" w:rsidRDefault="00C802A3" w:rsidP="0075711F">
            <w:pPr>
              <w:ind w:left="435"/>
              <w:rPr>
                <w:rFonts w:cs="Arial"/>
              </w:rPr>
            </w:pPr>
            <w:r w:rsidRPr="00C802A3">
              <w:rPr>
                <w:rFonts w:cs="Arial"/>
              </w:rPr>
              <w:t xml:space="preserve">   Parent</w:t>
            </w:r>
          </w:p>
        </w:tc>
        <w:tc>
          <w:tcPr>
            <w:tcW w:w="1440" w:type="dxa"/>
            <w:tcBorders>
              <w:bottom w:val="single" w:sz="4" w:space="0" w:color="auto"/>
            </w:tcBorders>
            <w:shd w:val="clear" w:color="auto" w:fill="FAFAFA"/>
          </w:tcPr>
          <w:p w14:paraId="20FE98AD" w14:textId="72D6E40B" w:rsidR="00C802A3" w:rsidRPr="00C802A3" w:rsidRDefault="0064319C" w:rsidP="0075711F">
            <w:pPr>
              <w:ind w:right="-72"/>
              <w:jc w:val="right"/>
              <w:rPr>
                <w:rFonts w:cs="Arial"/>
              </w:rPr>
            </w:pPr>
            <w:r>
              <w:rPr>
                <w:rFonts w:cs="Arial"/>
              </w:rPr>
              <w:t>10,980</w:t>
            </w:r>
          </w:p>
        </w:tc>
        <w:tc>
          <w:tcPr>
            <w:tcW w:w="1440" w:type="dxa"/>
            <w:tcBorders>
              <w:bottom w:val="single" w:sz="4" w:space="0" w:color="auto"/>
            </w:tcBorders>
          </w:tcPr>
          <w:p w14:paraId="6233D70C" w14:textId="7C9A9C9E" w:rsidR="00C802A3" w:rsidRPr="00C802A3" w:rsidRDefault="00C802A3" w:rsidP="0075711F">
            <w:pPr>
              <w:ind w:right="-72"/>
              <w:jc w:val="right"/>
              <w:rPr>
                <w:rFonts w:cs="Arial"/>
              </w:rPr>
            </w:pPr>
            <w:r w:rsidRPr="00C802A3">
              <w:rPr>
                <w:rFonts w:cs="Arial"/>
              </w:rPr>
              <w:t>8,214</w:t>
            </w:r>
          </w:p>
        </w:tc>
        <w:tc>
          <w:tcPr>
            <w:tcW w:w="2902" w:type="dxa"/>
          </w:tcPr>
          <w:p w14:paraId="79CDDC05" w14:textId="77777777" w:rsidR="00C802A3" w:rsidRPr="00C802A3" w:rsidRDefault="00C802A3" w:rsidP="0075711F">
            <w:pPr>
              <w:ind w:right="-72"/>
              <w:jc w:val="left"/>
              <w:rPr>
                <w:rFonts w:cs="Arial"/>
                <w:spacing w:val="-4"/>
              </w:rPr>
            </w:pPr>
            <w:r w:rsidRPr="00C802A3">
              <w:rPr>
                <w:rFonts w:cs="Arial"/>
                <w:spacing w:val="-4"/>
              </w:rPr>
              <w:t>Contractually agreed prices</w:t>
            </w:r>
          </w:p>
        </w:tc>
      </w:tr>
      <w:tr w:rsidR="00C802A3" w:rsidRPr="00103F36" w14:paraId="60680D85" w14:textId="77777777" w:rsidTr="0075711F">
        <w:tc>
          <w:tcPr>
            <w:tcW w:w="3686" w:type="dxa"/>
          </w:tcPr>
          <w:p w14:paraId="3A88F9C6" w14:textId="77777777" w:rsidR="00C802A3" w:rsidRPr="00103F36" w:rsidRDefault="00C802A3" w:rsidP="0075711F">
            <w:pPr>
              <w:ind w:left="435"/>
              <w:rPr>
                <w:rFonts w:cs="Arial"/>
                <w:sz w:val="16"/>
                <w:szCs w:val="16"/>
              </w:rPr>
            </w:pPr>
          </w:p>
        </w:tc>
        <w:tc>
          <w:tcPr>
            <w:tcW w:w="1440" w:type="dxa"/>
            <w:tcBorders>
              <w:top w:val="single" w:sz="4" w:space="0" w:color="auto"/>
            </w:tcBorders>
            <w:shd w:val="clear" w:color="auto" w:fill="FAFAFA"/>
          </w:tcPr>
          <w:p w14:paraId="33E30230" w14:textId="77777777" w:rsidR="00C802A3" w:rsidRPr="00103F36" w:rsidRDefault="00C802A3" w:rsidP="0075711F">
            <w:pPr>
              <w:ind w:right="-72"/>
              <w:jc w:val="right"/>
              <w:rPr>
                <w:rFonts w:cs="Arial"/>
                <w:sz w:val="16"/>
                <w:szCs w:val="16"/>
              </w:rPr>
            </w:pPr>
          </w:p>
        </w:tc>
        <w:tc>
          <w:tcPr>
            <w:tcW w:w="1440" w:type="dxa"/>
            <w:tcBorders>
              <w:top w:val="single" w:sz="4" w:space="0" w:color="auto"/>
            </w:tcBorders>
          </w:tcPr>
          <w:p w14:paraId="26D7BC70" w14:textId="77777777" w:rsidR="00C802A3" w:rsidRPr="00103F36" w:rsidRDefault="00C802A3" w:rsidP="0075711F">
            <w:pPr>
              <w:ind w:right="-72"/>
              <w:jc w:val="right"/>
              <w:rPr>
                <w:rFonts w:cs="Arial"/>
                <w:sz w:val="16"/>
                <w:szCs w:val="16"/>
              </w:rPr>
            </w:pPr>
          </w:p>
        </w:tc>
        <w:tc>
          <w:tcPr>
            <w:tcW w:w="2902" w:type="dxa"/>
          </w:tcPr>
          <w:p w14:paraId="3D64D5BA" w14:textId="77777777" w:rsidR="00C802A3" w:rsidRPr="00103F36" w:rsidRDefault="00C802A3" w:rsidP="0075711F">
            <w:pPr>
              <w:ind w:right="-72"/>
              <w:jc w:val="left"/>
              <w:rPr>
                <w:rFonts w:cs="Arial"/>
                <w:spacing w:val="-4"/>
                <w:sz w:val="16"/>
                <w:szCs w:val="16"/>
              </w:rPr>
            </w:pPr>
          </w:p>
        </w:tc>
      </w:tr>
      <w:tr w:rsidR="00C802A3" w:rsidRPr="00206010" w14:paraId="08CA904F" w14:textId="77777777" w:rsidTr="0075711F">
        <w:tc>
          <w:tcPr>
            <w:tcW w:w="3686" w:type="dxa"/>
          </w:tcPr>
          <w:p w14:paraId="12DB9610" w14:textId="5D292D26" w:rsidR="00C802A3" w:rsidRPr="00C802A3" w:rsidRDefault="00C802A3" w:rsidP="0075711F">
            <w:pPr>
              <w:ind w:left="435"/>
              <w:rPr>
                <w:rFonts w:cs="Arial"/>
                <w:b/>
                <w:bCs/>
              </w:rPr>
            </w:pPr>
            <w:r w:rsidRPr="00C802A3">
              <w:rPr>
                <w:rFonts w:cs="Arial"/>
                <w:b/>
                <w:bCs/>
              </w:rPr>
              <w:t>Interest expenses</w:t>
            </w:r>
          </w:p>
        </w:tc>
        <w:tc>
          <w:tcPr>
            <w:tcW w:w="1440" w:type="dxa"/>
            <w:shd w:val="clear" w:color="auto" w:fill="FAFAFA"/>
          </w:tcPr>
          <w:p w14:paraId="0D18A920" w14:textId="77777777" w:rsidR="00C802A3" w:rsidRPr="00C802A3" w:rsidRDefault="00C802A3" w:rsidP="0075711F">
            <w:pPr>
              <w:ind w:right="-72"/>
              <w:jc w:val="right"/>
              <w:rPr>
                <w:rFonts w:cs="Arial"/>
              </w:rPr>
            </w:pPr>
          </w:p>
        </w:tc>
        <w:tc>
          <w:tcPr>
            <w:tcW w:w="1440" w:type="dxa"/>
          </w:tcPr>
          <w:p w14:paraId="061CE4C7" w14:textId="77777777" w:rsidR="00C802A3" w:rsidRPr="00C802A3" w:rsidRDefault="00C802A3" w:rsidP="0075711F">
            <w:pPr>
              <w:ind w:right="-72"/>
              <w:jc w:val="right"/>
              <w:rPr>
                <w:rFonts w:cs="Arial"/>
              </w:rPr>
            </w:pPr>
          </w:p>
        </w:tc>
        <w:tc>
          <w:tcPr>
            <w:tcW w:w="2902" w:type="dxa"/>
          </w:tcPr>
          <w:p w14:paraId="1D8169F5" w14:textId="77777777" w:rsidR="00C802A3" w:rsidRPr="00C802A3" w:rsidRDefault="00C802A3" w:rsidP="0075711F">
            <w:pPr>
              <w:ind w:right="-72"/>
              <w:jc w:val="left"/>
              <w:rPr>
                <w:rFonts w:cs="Arial"/>
                <w:spacing w:val="-4"/>
              </w:rPr>
            </w:pPr>
          </w:p>
        </w:tc>
      </w:tr>
      <w:tr w:rsidR="00C802A3" w:rsidRPr="00206010" w14:paraId="1F42DDCB" w14:textId="77777777" w:rsidTr="0075711F">
        <w:tc>
          <w:tcPr>
            <w:tcW w:w="3686" w:type="dxa"/>
          </w:tcPr>
          <w:p w14:paraId="5E0ED1EE" w14:textId="77777777" w:rsidR="00C802A3" w:rsidRPr="00C802A3" w:rsidRDefault="00C802A3" w:rsidP="0075711F">
            <w:pPr>
              <w:ind w:left="435"/>
              <w:rPr>
                <w:rFonts w:cs="Arial"/>
              </w:rPr>
            </w:pPr>
            <w:r w:rsidRPr="00C802A3">
              <w:rPr>
                <w:rFonts w:cs="Arial"/>
              </w:rPr>
              <w:t xml:space="preserve">   Parent</w:t>
            </w:r>
          </w:p>
        </w:tc>
        <w:tc>
          <w:tcPr>
            <w:tcW w:w="1440" w:type="dxa"/>
            <w:tcBorders>
              <w:bottom w:val="single" w:sz="4" w:space="0" w:color="auto"/>
            </w:tcBorders>
            <w:shd w:val="clear" w:color="auto" w:fill="FAFAFA"/>
          </w:tcPr>
          <w:p w14:paraId="7998903E" w14:textId="49FFB208" w:rsidR="00C802A3" w:rsidRPr="00C802A3" w:rsidRDefault="00664D30" w:rsidP="0075711F">
            <w:pPr>
              <w:ind w:right="-72"/>
              <w:jc w:val="right"/>
              <w:rPr>
                <w:rFonts w:cs="Arial"/>
              </w:rPr>
            </w:pPr>
            <w:r>
              <w:rPr>
                <w:rFonts w:cs="Arial"/>
              </w:rPr>
              <w:t>1,650</w:t>
            </w:r>
          </w:p>
        </w:tc>
        <w:tc>
          <w:tcPr>
            <w:tcW w:w="1440" w:type="dxa"/>
            <w:tcBorders>
              <w:bottom w:val="single" w:sz="4" w:space="0" w:color="auto"/>
            </w:tcBorders>
          </w:tcPr>
          <w:p w14:paraId="6CE2933B" w14:textId="4476B49A" w:rsidR="00C802A3" w:rsidRPr="00C802A3" w:rsidRDefault="00C802A3" w:rsidP="0075711F">
            <w:pPr>
              <w:ind w:right="-72"/>
              <w:jc w:val="right"/>
              <w:rPr>
                <w:rFonts w:cs="Arial"/>
              </w:rPr>
            </w:pPr>
            <w:r w:rsidRPr="00C802A3">
              <w:rPr>
                <w:rFonts w:cs="Arial"/>
              </w:rPr>
              <w:t>1,071</w:t>
            </w:r>
          </w:p>
        </w:tc>
        <w:tc>
          <w:tcPr>
            <w:tcW w:w="2902" w:type="dxa"/>
          </w:tcPr>
          <w:p w14:paraId="4B373040" w14:textId="77777777" w:rsidR="00C802A3" w:rsidRPr="00C802A3" w:rsidRDefault="00C802A3" w:rsidP="0075711F">
            <w:pPr>
              <w:ind w:right="-72"/>
              <w:jc w:val="left"/>
              <w:rPr>
                <w:rFonts w:cs="Arial"/>
                <w:spacing w:val="-4"/>
              </w:rPr>
            </w:pPr>
            <w:r w:rsidRPr="00C802A3">
              <w:rPr>
                <w:rFonts w:cs="Arial"/>
                <w:spacing w:val="-4"/>
              </w:rPr>
              <w:t>Contractually agreed prices</w:t>
            </w:r>
          </w:p>
        </w:tc>
      </w:tr>
      <w:tr w:rsidR="00C802A3" w:rsidRPr="00103F36" w14:paraId="4EA1BB6A" w14:textId="77777777" w:rsidTr="0075711F">
        <w:tc>
          <w:tcPr>
            <w:tcW w:w="3686" w:type="dxa"/>
          </w:tcPr>
          <w:p w14:paraId="634386B7" w14:textId="77777777" w:rsidR="00C802A3" w:rsidRPr="00103F36" w:rsidRDefault="00C802A3" w:rsidP="0075711F">
            <w:pPr>
              <w:ind w:left="435"/>
              <w:rPr>
                <w:rFonts w:cs="Arial"/>
                <w:sz w:val="16"/>
                <w:szCs w:val="16"/>
              </w:rPr>
            </w:pPr>
          </w:p>
        </w:tc>
        <w:tc>
          <w:tcPr>
            <w:tcW w:w="1440" w:type="dxa"/>
            <w:tcBorders>
              <w:top w:val="single" w:sz="4" w:space="0" w:color="auto"/>
            </w:tcBorders>
            <w:shd w:val="clear" w:color="auto" w:fill="FAFAFA"/>
          </w:tcPr>
          <w:p w14:paraId="30940FBF" w14:textId="77777777" w:rsidR="00C802A3" w:rsidRPr="00103F36" w:rsidRDefault="00C802A3" w:rsidP="0075711F">
            <w:pPr>
              <w:ind w:right="-72"/>
              <w:jc w:val="right"/>
              <w:rPr>
                <w:rFonts w:cs="Arial"/>
                <w:sz w:val="16"/>
                <w:szCs w:val="16"/>
              </w:rPr>
            </w:pPr>
          </w:p>
        </w:tc>
        <w:tc>
          <w:tcPr>
            <w:tcW w:w="1440" w:type="dxa"/>
            <w:tcBorders>
              <w:top w:val="single" w:sz="4" w:space="0" w:color="auto"/>
            </w:tcBorders>
          </w:tcPr>
          <w:p w14:paraId="3B2CD021" w14:textId="77777777" w:rsidR="00C802A3" w:rsidRPr="00103F36" w:rsidRDefault="00C802A3" w:rsidP="0075711F">
            <w:pPr>
              <w:ind w:right="-72"/>
              <w:jc w:val="right"/>
              <w:rPr>
                <w:rFonts w:cs="Arial"/>
                <w:sz w:val="16"/>
                <w:szCs w:val="16"/>
              </w:rPr>
            </w:pPr>
          </w:p>
        </w:tc>
        <w:tc>
          <w:tcPr>
            <w:tcW w:w="2902" w:type="dxa"/>
          </w:tcPr>
          <w:p w14:paraId="41394F3D" w14:textId="77777777" w:rsidR="00C802A3" w:rsidRPr="00103F36" w:rsidRDefault="00C802A3" w:rsidP="0075711F">
            <w:pPr>
              <w:ind w:right="-72"/>
              <w:jc w:val="left"/>
              <w:rPr>
                <w:rFonts w:cs="Arial"/>
                <w:sz w:val="16"/>
                <w:szCs w:val="16"/>
              </w:rPr>
            </w:pPr>
          </w:p>
        </w:tc>
      </w:tr>
      <w:tr w:rsidR="00C802A3" w:rsidRPr="00206010" w14:paraId="048F2601" w14:textId="77777777" w:rsidTr="0075711F">
        <w:tc>
          <w:tcPr>
            <w:tcW w:w="3686" w:type="dxa"/>
          </w:tcPr>
          <w:p w14:paraId="2D9FACB2" w14:textId="77777777" w:rsidR="00C802A3" w:rsidRPr="00C802A3" w:rsidRDefault="00C802A3" w:rsidP="0075711F">
            <w:pPr>
              <w:ind w:left="435"/>
              <w:rPr>
                <w:rFonts w:cs="Arial"/>
                <w:b/>
                <w:bCs/>
              </w:rPr>
            </w:pPr>
            <w:r w:rsidRPr="00C802A3">
              <w:rPr>
                <w:rFonts w:cs="Arial"/>
                <w:b/>
                <w:bCs/>
              </w:rPr>
              <w:t>Utilities expenses</w:t>
            </w:r>
          </w:p>
        </w:tc>
        <w:tc>
          <w:tcPr>
            <w:tcW w:w="1440" w:type="dxa"/>
            <w:shd w:val="clear" w:color="auto" w:fill="FAFAFA"/>
          </w:tcPr>
          <w:p w14:paraId="61B104AD" w14:textId="77777777" w:rsidR="00C802A3" w:rsidRPr="00C802A3" w:rsidRDefault="00C802A3" w:rsidP="0075711F">
            <w:pPr>
              <w:ind w:right="-72"/>
              <w:jc w:val="right"/>
              <w:rPr>
                <w:rFonts w:cs="Arial"/>
              </w:rPr>
            </w:pPr>
          </w:p>
        </w:tc>
        <w:tc>
          <w:tcPr>
            <w:tcW w:w="1440" w:type="dxa"/>
          </w:tcPr>
          <w:p w14:paraId="5F0D3CC8" w14:textId="77777777" w:rsidR="00C802A3" w:rsidRPr="00C802A3" w:rsidRDefault="00C802A3" w:rsidP="0075711F">
            <w:pPr>
              <w:ind w:right="-72"/>
              <w:jc w:val="right"/>
              <w:rPr>
                <w:rFonts w:cs="Arial"/>
              </w:rPr>
            </w:pPr>
          </w:p>
        </w:tc>
        <w:tc>
          <w:tcPr>
            <w:tcW w:w="2902" w:type="dxa"/>
          </w:tcPr>
          <w:p w14:paraId="19E1BFFE" w14:textId="77777777" w:rsidR="00C802A3" w:rsidRPr="00C802A3" w:rsidRDefault="00C802A3" w:rsidP="0075711F">
            <w:pPr>
              <w:ind w:right="-72"/>
              <w:jc w:val="left"/>
              <w:rPr>
                <w:rFonts w:cs="Arial"/>
              </w:rPr>
            </w:pPr>
          </w:p>
        </w:tc>
      </w:tr>
      <w:tr w:rsidR="00C802A3" w:rsidRPr="00206010" w14:paraId="7C4E8FDB" w14:textId="77777777" w:rsidTr="0075711F">
        <w:tc>
          <w:tcPr>
            <w:tcW w:w="3686" w:type="dxa"/>
          </w:tcPr>
          <w:p w14:paraId="02B1A6B8" w14:textId="77777777" w:rsidR="00C802A3" w:rsidRPr="00C802A3" w:rsidRDefault="00C802A3" w:rsidP="0075711F">
            <w:pPr>
              <w:ind w:left="435"/>
              <w:rPr>
                <w:rFonts w:cs="Arial"/>
              </w:rPr>
            </w:pPr>
            <w:r w:rsidRPr="00C802A3">
              <w:rPr>
                <w:rFonts w:cs="Arial"/>
              </w:rPr>
              <w:t xml:space="preserve">   Parent</w:t>
            </w:r>
          </w:p>
        </w:tc>
        <w:tc>
          <w:tcPr>
            <w:tcW w:w="1440" w:type="dxa"/>
            <w:tcBorders>
              <w:bottom w:val="single" w:sz="4" w:space="0" w:color="auto"/>
            </w:tcBorders>
            <w:shd w:val="clear" w:color="auto" w:fill="FAFAFA"/>
          </w:tcPr>
          <w:p w14:paraId="745596B7" w14:textId="5A958525" w:rsidR="00C802A3" w:rsidRPr="00C802A3" w:rsidRDefault="0064319C" w:rsidP="0075711F">
            <w:pPr>
              <w:ind w:right="-72"/>
              <w:jc w:val="right"/>
              <w:rPr>
                <w:rFonts w:cs="Arial"/>
              </w:rPr>
            </w:pPr>
            <w:r>
              <w:rPr>
                <w:rFonts w:cs="Arial"/>
              </w:rPr>
              <w:t>516</w:t>
            </w:r>
          </w:p>
        </w:tc>
        <w:tc>
          <w:tcPr>
            <w:tcW w:w="1440" w:type="dxa"/>
            <w:tcBorders>
              <w:bottom w:val="single" w:sz="4" w:space="0" w:color="auto"/>
            </w:tcBorders>
          </w:tcPr>
          <w:p w14:paraId="1283DB54" w14:textId="03D50A7D" w:rsidR="00C802A3" w:rsidRPr="00C802A3" w:rsidRDefault="00C802A3" w:rsidP="0075711F">
            <w:pPr>
              <w:ind w:right="-72"/>
              <w:jc w:val="right"/>
              <w:rPr>
                <w:rFonts w:cs="Arial"/>
              </w:rPr>
            </w:pPr>
            <w:r w:rsidRPr="00C802A3">
              <w:rPr>
                <w:rFonts w:cs="Arial"/>
              </w:rPr>
              <w:t>563</w:t>
            </w:r>
          </w:p>
        </w:tc>
        <w:tc>
          <w:tcPr>
            <w:tcW w:w="2902" w:type="dxa"/>
          </w:tcPr>
          <w:p w14:paraId="6781DED5" w14:textId="77777777" w:rsidR="00C802A3" w:rsidRPr="00C802A3" w:rsidRDefault="00C802A3" w:rsidP="0075711F">
            <w:pPr>
              <w:ind w:right="-72"/>
              <w:jc w:val="left"/>
              <w:rPr>
                <w:rFonts w:cs="Arial"/>
              </w:rPr>
            </w:pPr>
            <w:r w:rsidRPr="00C802A3">
              <w:rPr>
                <w:rFonts w:cs="Arial"/>
                <w:spacing w:val="-4"/>
              </w:rPr>
              <w:t>Cost plus margin</w:t>
            </w:r>
          </w:p>
        </w:tc>
      </w:tr>
      <w:tr w:rsidR="00C802A3" w:rsidRPr="00103F36" w14:paraId="5DAADF31" w14:textId="77777777" w:rsidTr="0075711F">
        <w:tc>
          <w:tcPr>
            <w:tcW w:w="3686" w:type="dxa"/>
          </w:tcPr>
          <w:p w14:paraId="6CF1B5C6" w14:textId="77777777" w:rsidR="00C802A3" w:rsidRPr="00103F36" w:rsidRDefault="00C802A3" w:rsidP="0075711F">
            <w:pPr>
              <w:ind w:left="435"/>
              <w:rPr>
                <w:rFonts w:cs="Arial"/>
                <w:sz w:val="16"/>
                <w:szCs w:val="16"/>
              </w:rPr>
            </w:pPr>
          </w:p>
        </w:tc>
        <w:tc>
          <w:tcPr>
            <w:tcW w:w="1440" w:type="dxa"/>
            <w:tcBorders>
              <w:top w:val="single" w:sz="4" w:space="0" w:color="auto"/>
            </w:tcBorders>
            <w:shd w:val="clear" w:color="auto" w:fill="FAFAFA"/>
          </w:tcPr>
          <w:p w14:paraId="0FD75874" w14:textId="77777777" w:rsidR="00C802A3" w:rsidRPr="00103F36" w:rsidRDefault="00C802A3" w:rsidP="0075711F">
            <w:pPr>
              <w:ind w:right="-72"/>
              <w:jc w:val="right"/>
              <w:rPr>
                <w:rFonts w:cs="Arial"/>
                <w:sz w:val="16"/>
                <w:szCs w:val="16"/>
              </w:rPr>
            </w:pPr>
          </w:p>
        </w:tc>
        <w:tc>
          <w:tcPr>
            <w:tcW w:w="1440" w:type="dxa"/>
            <w:tcBorders>
              <w:top w:val="single" w:sz="4" w:space="0" w:color="auto"/>
            </w:tcBorders>
          </w:tcPr>
          <w:p w14:paraId="536926CB" w14:textId="77777777" w:rsidR="00C802A3" w:rsidRPr="00103F36" w:rsidRDefault="00C802A3" w:rsidP="0075711F">
            <w:pPr>
              <w:ind w:right="-72"/>
              <w:jc w:val="right"/>
              <w:rPr>
                <w:rFonts w:cs="Arial"/>
                <w:sz w:val="16"/>
                <w:szCs w:val="16"/>
              </w:rPr>
            </w:pPr>
          </w:p>
        </w:tc>
        <w:tc>
          <w:tcPr>
            <w:tcW w:w="2902" w:type="dxa"/>
          </w:tcPr>
          <w:p w14:paraId="04020C9F" w14:textId="77777777" w:rsidR="00C802A3" w:rsidRPr="00103F36" w:rsidRDefault="00C802A3" w:rsidP="0075711F">
            <w:pPr>
              <w:ind w:right="-72"/>
              <w:jc w:val="right"/>
              <w:rPr>
                <w:rFonts w:cs="Arial"/>
                <w:sz w:val="16"/>
                <w:szCs w:val="16"/>
              </w:rPr>
            </w:pPr>
          </w:p>
        </w:tc>
      </w:tr>
      <w:tr w:rsidR="00C802A3" w:rsidRPr="00206010" w14:paraId="2C9B6D6C" w14:textId="77777777" w:rsidTr="0075711F">
        <w:tc>
          <w:tcPr>
            <w:tcW w:w="3686" w:type="dxa"/>
          </w:tcPr>
          <w:p w14:paraId="7F4133D0" w14:textId="77777777" w:rsidR="00C802A3" w:rsidRPr="00C802A3" w:rsidRDefault="00C802A3" w:rsidP="0075711F">
            <w:pPr>
              <w:ind w:left="435"/>
              <w:rPr>
                <w:rFonts w:cs="Arial"/>
              </w:rPr>
            </w:pPr>
            <w:r w:rsidRPr="00C802A3">
              <w:rPr>
                <w:rFonts w:cs="Arial"/>
                <w:b/>
                <w:bCs/>
              </w:rPr>
              <w:t>Revenue from sales</w:t>
            </w:r>
          </w:p>
        </w:tc>
        <w:tc>
          <w:tcPr>
            <w:tcW w:w="1440" w:type="dxa"/>
            <w:shd w:val="clear" w:color="auto" w:fill="FAFAFA"/>
            <w:vAlign w:val="bottom"/>
          </w:tcPr>
          <w:p w14:paraId="036DAAAD" w14:textId="77777777" w:rsidR="00C802A3" w:rsidRPr="00C802A3" w:rsidRDefault="00C802A3" w:rsidP="0075711F">
            <w:pPr>
              <w:ind w:right="-72"/>
              <w:jc w:val="right"/>
              <w:rPr>
                <w:rFonts w:cs="Arial"/>
              </w:rPr>
            </w:pPr>
          </w:p>
        </w:tc>
        <w:tc>
          <w:tcPr>
            <w:tcW w:w="1440" w:type="dxa"/>
            <w:vAlign w:val="bottom"/>
          </w:tcPr>
          <w:p w14:paraId="213968EB" w14:textId="77777777" w:rsidR="00C802A3" w:rsidRPr="00C802A3" w:rsidRDefault="00C802A3" w:rsidP="0075711F">
            <w:pPr>
              <w:ind w:right="-72"/>
              <w:jc w:val="right"/>
              <w:rPr>
                <w:rFonts w:cs="Arial"/>
              </w:rPr>
            </w:pPr>
          </w:p>
        </w:tc>
        <w:tc>
          <w:tcPr>
            <w:tcW w:w="2902" w:type="dxa"/>
          </w:tcPr>
          <w:p w14:paraId="327AD072" w14:textId="77777777" w:rsidR="00C802A3" w:rsidRPr="00C802A3" w:rsidRDefault="00C802A3" w:rsidP="0075711F">
            <w:pPr>
              <w:ind w:right="-72"/>
              <w:jc w:val="right"/>
              <w:rPr>
                <w:rFonts w:cs="Arial"/>
              </w:rPr>
            </w:pPr>
          </w:p>
        </w:tc>
      </w:tr>
      <w:tr w:rsidR="00C802A3" w:rsidRPr="00206010" w14:paraId="0AE04C73" w14:textId="77777777" w:rsidTr="0075711F">
        <w:tc>
          <w:tcPr>
            <w:tcW w:w="3686" w:type="dxa"/>
            <w:hideMark/>
          </w:tcPr>
          <w:p w14:paraId="61C19110" w14:textId="77777777" w:rsidR="00C802A3" w:rsidRPr="00C802A3" w:rsidRDefault="00C802A3" w:rsidP="0075711F">
            <w:pPr>
              <w:ind w:left="435"/>
              <w:rPr>
                <w:rFonts w:cs="Arial"/>
              </w:rPr>
            </w:pPr>
            <w:r w:rsidRPr="00C802A3">
              <w:rPr>
                <w:rFonts w:cs="Arial"/>
              </w:rPr>
              <w:t xml:space="preserve">   Related parties</w:t>
            </w:r>
          </w:p>
        </w:tc>
        <w:tc>
          <w:tcPr>
            <w:tcW w:w="1440" w:type="dxa"/>
            <w:tcBorders>
              <w:bottom w:val="single" w:sz="4" w:space="0" w:color="auto"/>
            </w:tcBorders>
            <w:shd w:val="clear" w:color="auto" w:fill="FAFAFA"/>
            <w:vAlign w:val="bottom"/>
          </w:tcPr>
          <w:p w14:paraId="59E701EE" w14:textId="0B805A5A" w:rsidR="00C802A3" w:rsidRPr="00C802A3" w:rsidRDefault="0064319C" w:rsidP="0075711F">
            <w:pPr>
              <w:ind w:right="-72"/>
              <w:jc w:val="right"/>
              <w:rPr>
                <w:rFonts w:cs="Arial"/>
              </w:rPr>
            </w:pPr>
            <w:r>
              <w:rPr>
                <w:rFonts w:cs="Arial"/>
              </w:rPr>
              <w:t>726</w:t>
            </w:r>
          </w:p>
        </w:tc>
        <w:tc>
          <w:tcPr>
            <w:tcW w:w="1440" w:type="dxa"/>
            <w:tcBorders>
              <w:bottom w:val="single" w:sz="4" w:space="0" w:color="auto"/>
            </w:tcBorders>
            <w:vAlign w:val="bottom"/>
          </w:tcPr>
          <w:p w14:paraId="0E41EF9D" w14:textId="4E311731" w:rsidR="00C802A3" w:rsidRPr="00C802A3" w:rsidRDefault="00C802A3" w:rsidP="0075711F">
            <w:pPr>
              <w:ind w:right="-72"/>
              <w:jc w:val="right"/>
              <w:rPr>
                <w:rFonts w:cs="Arial"/>
                <w:cs/>
              </w:rPr>
            </w:pPr>
            <w:r w:rsidRPr="00C802A3">
              <w:rPr>
                <w:rFonts w:cs="Arial"/>
              </w:rPr>
              <w:t>777</w:t>
            </w:r>
          </w:p>
        </w:tc>
        <w:tc>
          <w:tcPr>
            <w:tcW w:w="2902" w:type="dxa"/>
          </w:tcPr>
          <w:p w14:paraId="12921FF2" w14:textId="77777777" w:rsidR="00C802A3" w:rsidRPr="00C802A3" w:rsidRDefault="00C802A3" w:rsidP="0075711F">
            <w:pPr>
              <w:ind w:right="-72"/>
              <w:jc w:val="left"/>
              <w:rPr>
                <w:rFonts w:cs="Arial"/>
              </w:rPr>
            </w:pPr>
            <w:r w:rsidRPr="00C802A3">
              <w:rPr>
                <w:rFonts w:cs="Arial"/>
              </w:rPr>
              <w:t>Market prices</w:t>
            </w:r>
          </w:p>
        </w:tc>
      </w:tr>
    </w:tbl>
    <w:p w14:paraId="29255789" w14:textId="3AACF7DC" w:rsidR="003D0976" w:rsidRPr="00637632" w:rsidRDefault="003D0976" w:rsidP="00FB05C8">
      <w:pPr>
        <w:autoSpaceDE w:val="0"/>
        <w:autoSpaceDN w:val="0"/>
        <w:adjustRightInd w:val="0"/>
        <w:ind w:left="540" w:hanging="540"/>
        <w:rPr>
          <w:rFonts w:cs="Arial"/>
          <w:color w:val="CF4A02"/>
        </w:rPr>
      </w:pPr>
    </w:p>
    <w:p w14:paraId="4EC8ED3E" w14:textId="77777777" w:rsidR="009A1F25" w:rsidRPr="00206010" w:rsidRDefault="00AC6F10" w:rsidP="00E60543">
      <w:pPr>
        <w:ind w:left="540" w:hanging="540"/>
        <w:jc w:val="thaiDistribute"/>
        <w:rPr>
          <w:rFonts w:cs="Arial"/>
          <w:b/>
          <w:bCs/>
          <w:color w:val="CF4A02"/>
        </w:rPr>
      </w:pPr>
      <w:r w:rsidRPr="00206010">
        <w:rPr>
          <w:rFonts w:cs="Arial"/>
          <w:b/>
          <w:bCs/>
          <w:color w:val="CF4A02"/>
        </w:rPr>
        <w:t>c</w:t>
      </w:r>
      <w:r w:rsidR="009A1F25" w:rsidRPr="00206010">
        <w:rPr>
          <w:rFonts w:cs="Arial"/>
          <w:b/>
          <w:bCs/>
          <w:color w:val="CF4A02"/>
          <w:cs/>
        </w:rPr>
        <w:t>)</w:t>
      </w:r>
      <w:r w:rsidR="009A1F25" w:rsidRPr="00206010">
        <w:rPr>
          <w:rFonts w:cs="Arial"/>
          <w:b/>
          <w:bCs/>
          <w:color w:val="CF4A02"/>
          <w:cs/>
        </w:rPr>
        <w:tab/>
      </w:r>
      <w:r w:rsidR="009A1F25" w:rsidRPr="00206010">
        <w:rPr>
          <w:rFonts w:cs="Arial"/>
          <w:b/>
          <w:bCs/>
          <w:color w:val="CF4A02"/>
        </w:rPr>
        <w:t>Outstanding balances arising from sales</w:t>
      </w:r>
      <w:r w:rsidR="009218AE" w:rsidRPr="00206010">
        <w:rPr>
          <w:rFonts w:cs="Arial"/>
          <w:b/>
          <w:bCs/>
          <w:color w:val="CF4A02"/>
        </w:rPr>
        <w:t xml:space="preserve"> and </w:t>
      </w:r>
      <w:r w:rsidR="009A1F25" w:rsidRPr="00206010">
        <w:rPr>
          <w:rFonts w:cs="Arial"/>
          <w:b/>
          <w:bCs/>
          <w:color w:val="CF4A02"/>
        </w:rPr>
        <w:t>purchases of goods</w:t>
      </w:r>
      <w:r w:rsidR="009218AE" w:rsidRPr="00206010">
        <w:rPr>
          <w:rFonts w:cs="Arial"/>
          <w:b/>
          <w:bCs/>
          <w:color w:val="CF4A02"/>
        </w:rPr>
        <w:t xml:space="preserve"> and </w:t>
      </w:r>
      <w:r w:rsidR="009A1F25" w:rsidRPr="00206010">
        <w:rPr>
          <w:rFonts w:cs="Arial"/>
          <w:b/>
          <w:bCs/>
          <w:color w:val="CF4A02"/>
        </w:rPr>
        <w:t>services</w:t>
      </w:r>
    </w:p>
    <w:p w14:paraId="0D4255CB" w14:textId="77777777" w:rsidR="009A1F25" w:rsidRPr="00206010" w:rsidRDefault="009A1F25" w:rsidP="00EA3CFF">
      <w:pPr>
        <w:ind w:left="1080" w:hanging="540"/>
        <w:jc w:val="thaiDistribute"/>
        <w:rPr>
          <w:rFonts w:cs="Arial"/>
        </w:rPr>
      </w:pPr>
    </w:p>
    <w:tbl>
      <w:tblPr>
        <w:tblW w:w="9468" w:type="dxa"/>
        <w:tblInd w:w="108" w:type="dxa"/>
        <w:tblLayout w:type="fixed"/>
        <w:tblLook w:val="04A0" w:firstRow="1" w:lastRow="0" w:firstColumn="1" w:lastColumn="0" w:noHBand="0" w:noVBand="1"/>
      </w:tblPr>
      <w:tblGrid>
        <w:gridCol w:w="6588"/>
        <w:gridCol w:w="1440"/>
        <w:gridCol w:w="1440"/>
      </w:tblGrid>
      <w:tr w:rsidR="009527B3" w:rsidRPr="00206010" w14:paraId="1D0B14EB" w14:textId="77777777" w:rsidTr="00206010">
        <w:trPr>
          <w:cantSplit/>
        </w:trPr>
        <w:tc>
          <w:tcPr>
            <w:tcW w:w="6588" w:type="dxa"/>
            <w:vAlign w:val="bottom"/>
          </w:tcPr>
          <w:p w14:paraId="44E2004C" w14:textId="77777777" w:rsidR="009527B3" w:rsidRPr="00C802A3" w:rsidRDefault="009527B3" w:rsidP="00CC3053">
            <w:pPr>
              <w:ind w:left="435"/>
              <w:jc w:val="left"/>
              <w:rPr>
                <w:rFonts w:eastAsia="MS Mincho" w:cs="Arial"/>
              </w:rPr>
            </w:pPr>
          </w:p>
        </w:tc>
        <w:tc>
          <w:tcPr>
            <w:tcW w:w="1440" w:type="dxa"/>
            <w:tcBorders>
              <w:top w:val="single" w:sz="4" w:space="0" w:color="auto"/>
            </w:tcBorders>
            <w:vAlign w:val="bottom"/>
          </w:tcPr>
          <w:p w14:paraId="2D323C40" w14:textId="3E7CB879" w:rsidR="009527B3" w:rsidRPr="00C802A3" w:rsidRDefault="0003211D" w:rsidP="00CE47C6">
            <w:pPr>
              <w:ind w:left="-38" w:right="-72"/>
              <w:jc w:val="right"/>
              <w:rPr>
                <w:rFonts w:cs="Arial"/>
                <w:b/>
                <w:bCs/>
              </w:rPr>
            </w:pPr>
            <w:r w:rsidRPr="00C802A3">
              <w:rPr>
                <w:rFonts w:cs="Arial"/>
                <w:b/>
                <w:bCs/>
              </w:rPr>
              <w:t>30 June</w:t>
            </w:r>
          </w:p>
        </w:tc>
        <w:tc>
          <w:tcPr>
            <w:tcW w:w="1440" w:type="dxa"/>
            <w:tcBorders>
              <w:top w:val="single" w:sz="4" w:space="0" w:color="auto"/>
            </w:tcBorders>
            <w:vAlign w:val="bottom"/>
          </w:tcPr>
          <w:p w14:paraId="7B3E3884" w14:textId="77777777" w:rsidR="009527B3" w:rsidRPr="00C802A3" w:rsidRDefault="009527B3" w:rsidP="00156424">
            <w:pPr>
              <w:suppressAutoHyphens/>
              <w:ind w:right="-72"/>
              <w:jc w:val="right"/>
              <w:rPr>
                <w:rFonts w:cs="Arial"/>
                <w:b/>
                <w:bCs/>
              </w:rPr>
            </w:pPr>
            <w:r w:rsidRPr="00C802A3">
              <w:rPr>
                <w:rFonts w:cs="Arial"/>
                <w:b/>
                <w:bCs/>
                <w:lang w:val="en-GB"/>
              </w:rPr>
              <w:t>31 December</w:t>
            </w:r>
            <w:r w:rsidRPr="00C802A3">
              <w:rPr>
                <w:rFonts w:cs="Arial"/>
                <w:b/>
                <w:bCs/>
              </w:rPr>
              <w:t xml:space="preserve"> </w:t>
            </w:r>
          </w:p>
        </w:tc>
      </w:tr>
      <w:tr w:rsidR="009527B3" w:rsidRPr="00206010" w14:paraId="4A67C636" w14:textId="77777777" w:rsidTr="00206010">
        <w:trPr>
          <w:cantSplit/>
        </w:trPr>
        <w:tc>
          <w:tcPr>
            <w:tcW w:w="6588" w:type="dxa"/>
            <w:vAlign w:val="bottom"/>
          </w:tcPr>
          <w:p w14:paraId="4D2E43AD" w14:textId="77777777" w:rsidR="009527B3" w:rsidRPr="00C802A3" w:rsidRDefault="009527B3" w:rsidP="00CC3053">
            <w:pPr>
              <w:ind w:left="435"/>
              <w:jc w:val="left"/>
              <w:rPr>
                <w:rFonts w:eastAsia="MS Mincho" w:cs="Arial"/>
              </w:rPr>
            </w:pPr>
          </w:p>
        </w:tc>
        <w:tc>
          <w:tcPr>
            <w:tcW w:w="1440" w:type="dxa"/>
            <w:vAlign w:val="bottom"/>
          </w:tcPr>
          <w:p w14:paraId="02E7288E" w14:textId="7E196EA5" w:rsidR="009527B3" w:rsidRPr="00C802A3" w:rsidRDefault="003D0976" w:rsidP="00156424">
            <w:pPr>
              <w:ind w:right="-72"/>
              <w:jc w:val="right"/>
              <w:rPr>
                <w:rFonts w:cs="Arial"/>
                <w:b/>
                <w:bCs/>
                <w:lang w:val="en-GB"/>
              </w:rPr>
            </w:pPr>
            <w:r w:rsidRPr="00C802A3">
              <w:rPr>
                <w:rFonts w:cs="Arial"/>
                <w:b/>
                <w:bCs/>
                <w:lang w:val="en-GB"/>
              </w:rPr>
              <w:t>2021</w:t>
            </w:r>
          </w:p>
        </w:tc>
        <w:tc>
          <w:tcPr>
            <w:tcW w:w="1440" w:type="dxa"/>
            <w:vAlign w:val="bottom"/>
          </w:tcPr>
          <w:p w14:paraId="790B87DB" w14:textId="0A742F00" w:rsidR="009527B3" w:rsidRPr="00C802A3" w:rsidRDefault="009527B3" w:rsidP="00156424">
            <w:pPr>
              <w:ind w:right="-72"/>
              <w:jc w:val="right"/>
              <w:rPr>
                <w:rFonts w:cs="Arial"/>
                <w:b/>
                <w:bCs/>
                <w:lang w:val="en-GB"/>
              </w:rPr>
            </w:pPr>
            <w:r w:rsidRPr="00C802A3">
              <w:rPr>
                <w:rFonts w:cs="Arial"/>
                <w:b/>
                <w:bCs/>
                <w:lang w:val="en-GB"/>
              </w:rPr>
              <w:t>20</w:t>
            </w:r>
            <w:r w:rsidR="003D0976" w:rsidRPr="00C802A3">
              <w:rPr>
                <w:rFonts w:cs="Arial"/>
                <w:b/>
                <w:bCs/>
                <w:lang w:val="en-GB"/>
              </w:rPr>
              <w:t>20</w:t>
            </w:r>
          </w:p>
        </w:tc>
      </w:tr>
      <w:tr w:rsidR="009527B3" w:rsidRPr="00206010" w14:paraId="17854349" w14:textId="77777777" w:rsidTr="00206010">
        <w:trPr>
          <w:cantSplit/>
        </w:trPr>
        <w:tc>
          <w:tcPr>
            <w:tcW w:w="6588" w:type="dxa"/>
            <w:vAlign w:val="bottom"/>
          </w:tcPr>
          <w:p w14:paraId="0A2BD485" w14:textId="77777777" w:rsidR="009527B3" w:rsidRPr="00C802A3" w:rsidRDefault="009527B3" w:rsidP="00CC3053">
            <w:pPr>
              <w:ind w:left="435"/>
              <w:jc w:val="left"/>
              <w:rPr>
                <w:rFonts w:eastAsia="MS Mincho" w:cs="Arial"/>
              </w:rPr>
            </w:pPr>
          </w:p>
        </w:tc>
        <w:tc>
          <w:tcPr>
            <w:tcW w:w="1440" w:type="dxa"/>
            <w:vAlign w:val="bottom"/>
          </w:tcPr>
          <w:p w14:paraId="4E84B00F" w14:textId="77777777" w:rsidR="009527B3" w:rsidRPr="00C802A3" w:rsidRDefault="009527B3" w:rsidP="00156424">
            <w:pPr>
              <w:ind w:right="-72"/>
              <w:jc w:val="right"/>
              <w:rPr>
                <w:rFonts w:cs="Arial"/>
                <w:b/>
                <w:bCs/>
                <w:lang w:val="en-GB"/>
              </w:rPr>
            </w:pPr>
            <w:r w:rsidRPr="00C802A3">
              <w:rPr>
                <w:rFonts w:cs="Arial"/>
                <w:b/>
                <w:bCs/>
              </w:rPr>
              <w:t>Thousand</w:t>
            </w:r>
          </w:p>
        </w:tc>
        <w:tc>
          <w:tcPr>
            <w:tcW w:w="1440" w:type="dxa"/>
            <w:vAlign w:val="bottom"/>
          </w:tcPr>
          <w:p w14:paraId="5362FCB3" w14:textId="77777777" w:rsidR="009527B3" w:rsidRPr="00C802A3" w:rsidRDefault="009527B3" w:rsidP="00156424">
            <w:pPr>
              <w:suppressAutoHyphens/>
              <w:ind w:right="-72"/>
              <w:jc w:val="right"/>
              <w:rPr>
                <w:rFonts w:cs="Arial"/>
                <w:b/>
                <w:bCs/>
                <w:lang w:val="en-GB"/>
              </w:rPr>
            </w:pPr>
            <w:r w:rsidRPr="00C802A3">
              <w:rPr>
                <w:rFonts w:cs="Arial"/>
                <w:b/>
                <w:bCs/>
              </w:rPr>
              <w:t>Thousand</w:t>
            </w:r>
          </w:p>
        </w:tc>
      </w:tr>
      <w:tr w:rsidR="009527B3" w:rsidRPr="00206010" w14:paraId="620DFE3B" w14:textId="77777777" w:rsidTr="00206010">
        <w:trPr>
          <w:cantSplit/>
        </w:trPr>
        <w:tc>
          <w:tcPr>
            <w:tcW w:w="6588" w:type="dxa"/>
            <w:vAlign w:val="bottom"/>
          </w:tcPr>
          <w:p w14:paraId="6E72FC57" w14:textId="77777777" w:rsidR="009527B3" w:rsidRPr="00C802A3" w:rsidRDefault="009527B3" w:rsidP="00CC3053">
            <w:pPr>
              <w:ind w:left="435"/>
              <w:jc w:val="left"/>
              <w:rPr>
                <w:rFonts w:cs="Arial"/>
                <w:cs/>
              </w:rPr>
            </w:pPr>
          </w:p>
        </w:tc>
        <w:tc>
          <w:tcPr>
            <w:tcW w:w="1440" w:type="dxa"/>
            <w:tcBorders>
              <w:bottom w:val="single" w:sz="4" w:space="0" w:color="auto"/>
            </w:tcBorders>
            <w:vAlign w:val="bottom"/>
          </w:tcPr>
          <w:p w14:paraId="4C4797FB" w14:textId="77777777" w:rsidR="009527B3" w:rsidRPr="00C802A3" w:rsidRDefault="009527B3" w:rsidP="00156424">
            <w:pPr>
              <w:ind w:right="-72"/>
              <w:jc w:val="right"/>
              <w:rPr>
                <w:rFonts w:cs="Arial"/>
                <w:b/>
                <w:bCs/>
              </w:rPr>
            </w:pPr>
            <w:r w:rsidRPr="00C802A3">
              <w:rPr>
                <w:rFonts w:cs="Arial"/>
                <w:b/>
                <w:bCs/>
              </w:rPr>
              <w:t>Baht</w:t>
            </w:r>
          </w:p>
        </w:tc>
        <w:tc>
          <w:tcPr>
            <w:tcW w:w="1440" w:type="dxa"/>
            <w:tcBorders>
              <w:bottom w:val="single" w:sz="4" w:space="0" w:color="auto"/>
            </w:tcBorders>
            <w:vAlign w:val="bottom"/>
          </w:tcPr>
          <w:p w14:paraId="719E541E" w14:textId="77777777" w:rsidR="009527B3" w:rsidRPr="00C802A3" w:rsidRDefault="009527B3" w:rsidP="00156424">
            <w:pPr>
              <w:ind w:right="-72"/>
              <w:jc w:val="right"/>
              <w:rPr>
                <w:rFonts w:cs="Arial"/>
                <w:b/>
                <w:bCs/>
              </w:rPr>
            </w:pPr>
            <w:r w:rsidRPr="00C802A3">
              <w:rPr>
                <w:rFonts w:cs="Arial"/>
                <w:b/>
                <w:bCs/>
              </w:rPr>
              <w:t>Baht</w:t>
            </w:r>
          </w:p>
        </w:tc>
      </w:tr>
      <w:tr w:rsidR="009527B3" w:rsidRPr="00103F36" w14:paraId="09063E6C" w14:textId="77777777" w:rsidTr="00206010">
        <w:trPr>
          <w:cantSplit/>
        </w:trPr>
        <w:tc>
          <w:tcPr>
            <w:tcW w:w="6588" w:type="dxa"/>
            <w:vAlign w:val="bottom"/>
            <w:hideMark/>
          </w:tcPr>
          <w:p w14:paraId="4DDEF6AC" w14:textId="77777777" w:rsidR="009527B3" w:rsidRPr="00103F36" w:rsidRDefault="009527B3" w:rsidP="00CC3053">
            <w:pPr>
              <w:ind w:left="435"/>
              <w:jc w:val="left"/>
              <w:rPr>
                <w:rFonts w:cs="Arial"/>
                <w:sz w:val="16"/>
                <w:szCs w:val="16"/>
                <w:cs/>
              </w:rPr>
            </w:pPr>
          </w:p>
        </w:tc>
        <w:tc>
          <w:tcPr>
            <w:tcW w:w="1440" w:type="dxa"/>
            <w:shd w:val="clear" w:color="auto" w:fill="FAFAFA"/>
            <w:vAlign w:val="bottom"/>
          </w:tcPr>
          <w:p w14:paraId="7DAA0B22" w14:textId="77777777" w:rsidR="009527B3" w:rsidRPr="00103F36" w:rsidRDefault="009527B3" w:rsidP="00156424">
            <w:pPr>
              <w:ind w:right="-72"/>
              <w:jc w:val="right"/>
              <w:rPr>
                <w:rFonts w:cs="Arial"/>
                <w:sz w:val="16"/>
                <w:szCs w:val="16"/>
              </w:rPr>
            </w:pPr>
          </w:p>
        </w:tc>
        <w:tc>
          <w:tcPr>
            <w:tcW w:w="1440" w:type="dxa"/>
            <w:vAlign w:val="bottom"/>
          </w:tcPr>
          <w:p w14:paraId="7F7A11B5" w14:textId="77777777" w:rsidR="009527B3" w:rsidRPr="00103F36" w:rsidRDefault="009527B3" w:rsidP="00156424">
            <w:pPr>
              <w:ind w:right="-72"/>
              <w:jc w:val="right"/>
              <w:rPr>
                <w:rFonts w:cs="Arial"/>
                <w:sz w:val="16"/>
                <w:szCs w:val="16"/>
              </w:rPr>
            </w:pPr>
          </w:p>
        </w:tc>
      </w:tr>
      <w:tr w:rsidR="009527B3" w:rsidRPr="00206010" w14:paraId="055D4358" w14:textId="77777777" w:rsidTr="00206010">
        <w:trPr>
          <w:cantSplit/>
          <w:trHeight w:val="401"/>
        </w:trPr>
        <w:tc>
          <w:tcPr>
            <w:tcW w:w="6588" w:type="dxa"/>
            <w:vAlign w:val="bottom"/>
            <w:hideMark/>
          </w:tcPr>
          <w:p w14:paraId="4F957DD7" w14:textId="77777777" w:rsidR="0052354C" w:rsidRPr="00C802A3" w:rsidRDefault="00441C71" w:rsidP="00CC3053">
            <w:pPr>
              <w:ind w:left="435"/>
              <w:jc w:val="left"/>
              <w:rPr>
                <w:rFonts w:cs="Arial"/>
              </w:rPr>
            </w:pPr>
            <w:r w:rsidRPr="00C802A3">
              <w:rPr>
                <w:rFonts w:cs="Arial"/>
                <w:b/>
                <w:bCs/>
              </w:rPr>
              <w:t>Trade receivables</w:t>
            </w:r>
          </w:p>
          <w:p w14:paraId="35097B52" w14:textId="48EFE7C6" w:rsidR="009527B3" w:rsidRPr="00C802A3" w:rsidRDefault="0052354C" w:rsidP="00CC3053">
            <w:pPr>
              <w:ind w:left="435"/>
              <w:jc w:val="left"/>
              <w:rPr>
                <w:rFonts w:cs="Arial"/>
              </w:rPr>
            </w:pPr>
            <w:r w:rsidRPr="00C802A3">
              <w:rPr>
                <w:rFonts w:cs="Arial"/>
                <w:cs/>
              </w:rPr>
              <w:t xml:space="preserve">   </w:t>
            </w:r>
            <w:r w:rsidR="009527B3" w:rsidRPr="00C802A3">
              <w:rPr>
                <w:rFonts w:cs="Arial"/>
              </w:rPr>
              <w:t>Related parties</w:t>
            </w:r>
          </w:p>
        </w:tc>
        <w:tc>
          <w:tcPr>
            <w:tcW w:w="1440" w:type="dxa"/>
            <w:tcBorders>
              <w:bottom w:val="single" w:sz="4" w:space="0" w:color="auto"/>
            </w:tcBorders>
            <w:shd w:val="clear" w:color="auto" w:fill="FAFAFA"/>
            <w:vAlign w:val="bottom"/>
          </w:tcPr>
          <w:p w14:paraId="47CCC6F0" w14:textId="08F5C4F6" w:rsidR="009527B3" w:rsidRPr="00C802A3" w:rsidRDefault="0064319C" w:rsidP="00206010">
            <w:pPr>
              <w:ind w:right="-72"/>
              <w:jc w:val="right"/>
              <w:rPr>
                <w:rFonts w:cs="Arial"/>
              </w:rPr>
            </w:pPr>
            <w:r>
              <w:rPr>
                <w:rFonts w:cs="Arial"/>
              </w:rPr>
              <w:t>122</w:t>
            </w:r>
          </w:p>
        </w:tc>
        <w:tc>
          <w:tcPr>
            <w:tcW w:w="1440" w:type="dxa"/>
            <w:tcBorders>
              <w:bottom w:val="single" w:sz="4" w:space="0" w:color="auto"/>
            </w:tcBorders>
            <w:vAlign w:val="bottom"/>
          </w:tcPr>
          <w:p w14:paraId="15F8D056" w14:textId="6D1C5609" w:rsidR="009527B3" w:rsidRPr="00C802A3" w:rsidRDefault="003D0976" w:rsidP="00206010">
            <w:pPr>
              <w:ind w:right="-72"/>
              <w:jc w:val="right"/>
              <w:rPr>
                <w:rFonts w:cs="Arial"/>
              </w:rPr>
            </w:pPr>
            <w:r w:rsidRPr="00C802A3">
              <w:rPr>
                <w:rFonts w:cs="Arial"/>
              </w:rPr>
              <w:t>203</w:t>
            </w:r>
          </w:p>
        </w:tc>
      </w:tr>
      <w:tr w:rsidR="000A2428" w:rsidRPr="00103F36" w14:paraId="52F651DF" w14:textId="77777777" w:rsidTr="005040F2">
        <w:trPr>
          <w:cantSplit/>
        </w:trPr>
        <w:tc>
          <w:tcPr>
            <w:tcW w:w="6588" w:type="dxa"/>
            <w:vAlign w:val="bottom"/>
          </w:tcPr>
          <w:p w14:paraId="65ED411C" w14:textId="77777777" w:rsidR="000A2428" w:rsidRPr="00103F36" w:rsidRDefault="000A2428" w:rsidP="005040F2">
            <w:pPr>
              <w:ind w:left="435"/>
              <w:jc w:val="left"/>
              <w:rPr>
                <w:rFonts w:cs="Arial"/>
                <w:b/>
                <w:bCs/>
                <w:sz w:val="16"/>
                <w:szCs w:val="16"/>
                <w:lang w:val="en-GB"/>
              </w:rPr>
            </w:pPr>
          </w:p>
        </w:tc>
        <w:tc>
          <w:tcPr>
            <w:tcW w:w="1440" w:type="dxa"/>
            <w:shd w:val="clear" w:color="auto" w:fill="FAFAFA"/>
            <w:vAlign w:val="bottom"/>
          </w:tcPr>
          <w:p w14:paraId="59E7CD93" w14:textId="77777777" w:rsidR="000A2428" w:rsidRPr="00103F36" w:rsidRDefault="000A2428" w:rsidP="005040F2">
            <w:pPr>
              <w:ind w:right="-72"/>
              <w:jc w:val="right"/>
              <w:rPr>
                <w:rFonts w:cs="Arial"/>
                <w:sz w:val="16"/>
                <w:szCs w:val="16"/>
              </w:rPr>
            </w:pPr>
          </w:p>
        </w:tc>
        <w:tc>
          <w:tcPr>
            <w:tcW w:w="1440" w:type="dxa"/>
            <w:vAlign w:val="bottom"/>
          </w:tcPr>
          <w:p w14:paraId="2CC66AA7" w14:textId="77777777" w:rsidR="000A2428" w:rsidRPr="00103F36" w:rsidRDefault="000A2428" w:rsidP="005040F2">
            <w:pPr>
              <w:ind w:right="-72"/>
              <w:jc w:val="right"/>
              <w:rPr>
                <w:rFonts w:cs="Arial"/>
                <w:sz w:val="16"/>
                <w:szCs w:val="16"/>
              </w:rPr>
            </w:pPr>
          </w:p>
        </w:tc>
      </w:tr>
      <w:tr w:rsidR="009527B3" w:rsidRPr="00206010" w14:paraId="7EE244E9" w14:textId="77777777" w:rsidTr="00976B63">
        <w:trPr>
          <w:cantSplit/>
        </w:trPr>
        <w:tc>
          <w:tcPr>
            <w:tcW w:w="6588" w:type="dxa"/>
            <w:vAlign w:val="bottom"/>
          </w:tcPr>
          <w:p w14:paraId="4EAFC39C" w14:textId="77777777" w:rsidR="009527B3" w:rsidRPr="00C802A3" w:rsidRDefault="009527B3" w:rsidP="00CC3053">
            <w:pPr>
              <w:tabs>
                <w:tab w:val="center" w:pos="3402"/>
                <w:tab w:val="center" w:pos="4536"/>
                <w:tab w:val="center" w:pos="5670"/>
                <w:tab w:val="center" w:pos="6804"/>
                <w:tab w:val="right" w:pos="7655"/>
              </w:tabs>
              <w:ind w:left="435"/>
              <w:jc w:val="left"/>
              <w:rPr>
                <w:rFonts w:cs="Arial"/>
                <w:b/>
                <w:bCs/>
                <w:lang w:val="en-GB"/>
              </w:rPr>
            </w:pPr>
            <w:r w:rsidRPr="00C802A3">
              <w:rPr>
                <w:rFonts w:cs="Arial"/>
                <w:b/>
                <w:bCs/>
                <w:lang w:val="en-GB"/>
              </w:rPr>
              <w:t>Other payables</w:t>
            </w:r>
          </w:p>
        </w:tc>
        <w:tc>
          <w:tcPr>
            <w:tcW w:w="1440" w:type="dxa"/>
            <w:shd w:val="clear" w:color="auto" w:fill="FAFAFA"/>
            <w:vAlign w:val="bottom"/>
          </w:tcPr>
          <w:p w14:paraId="47F00B37" w14:textId="77777777" w:rsidR="009527B3" w:rsidRPr="00C802A3" w:rsidRDefault="009527B3" w:rsidP="00206010">
            <w:pPr>
              <w:ind w:right="-72"/>
              <w:jc w:val="right"/>
              <w:rPr>
                <w:rFonts w:cs="Arial"/>
              </w:rPr>
            </w:pPr>
          </w:p>
        </w:tc>
        <w:tc>
          <w:tcPr>
            <w:tcW w:w="1440" w:type="dxa"/>
            <w:vAlign w:val="bottom"/>
          </w:tcPr>
          <w:p w14:paraId="5EEB2B20" w14:textId="77777777" w:rsidR="009527B3" w:rsidRPr="00C802A3" w:rsidRDefault="009527B3" w:rsidP="00206010">
            <w:pPr>
              <w:ind w:right="-72"/>
              <w:jc w:val="right"/>
              <w:rPr>
                <w:rFonts w:cs="Arial"/>
              </w:rPr>
            </w:pPr>
          </w:p>
        </w:tc>
      </w:tr>
      <w:tr w:rsidR="009527B3" w:rsidRPr="00206010" w14:paraId="5ABF2136" w14:textId="77777777" w:rsidTr="00976B63">
        <w:trPr>
          <w:cantSplit/>
        </w:trPr>
        <w:tc>
          <w:tcPr>
            <w:tcW w:w="6588" w:type="dxa"/>
            <w:vAlign w:val="bottom"/>
          </w:tcPr>
          <w:p w14:paraId="497A9A20" w14:textId="77777777" w:rsidR="009527B3" w:rsidRPr="00C802A3" w:rsidRDefault="009527B3" w:rsidP="00CC3053">
            <w:pPr>
              <w:ind w:left="435"/>
              <w:jc w:val="left"/>
              <w:rPr>
                <w:rFonts w:cs="Arial"/>
              </w:rPr>
            </w:pPr>
            <w:r w:rsidRPr="00C802A3">
              <w:rPr>
                <w:rFonts w:cs="Arial"/>
              </w:rPr>
              <w:t xml:space="preserve">   </w:t>
            </w:r>
            <w:r w:rsidR="00DC4024" w:rsidRPr="00C802A3">
              <w:rPr>
                <w:rFonts w:cs="Arial"/>
              </w:rPr>
              <w:t>Related parties</w:t>
            </w:r>
          </w:p>
        </w:tc>
        <w:tc>
          <w:tcPr>
            <w:tcW w:w="1440" w:type="dxa"/>
            <w:tcBorders>
              <w:bottom w:val="single" w:sz="4" w:space="0" w:color="auto"/>
            </w:tcBorders>
            <w:shd w:val="clear" w:color="auto" w:fill="FAFAFA"/>
            <w:vAlign w:val="bottom"/>
          </w:tcPr>
          <w:p w14:paraId="7F77A4A6" w14:textId="02157314" w:rsidR="009527B3" w:rsidRPr="00C802A3" w:rsidRDefault="0064319C" w:rsidP="00206010">
            <w:pPr>
              <w:ind w:right="-72"/>
              <w:jc w:val="right"/>
              <w:rPr>
                <w:rFonts w:cs="Arial"/>
              </w:rPr>
            </w:pPr>
            <w:r>
              <w:rPr>
                <w:rFonts w:cs="Arial"/>
              </w:rPr>
              <w:t>139</w:t>
            </w:r>
          </w:p>
        </w:tc>
        <w:tc>
          <w:tcPr>
            <w:tcW w:w="1440" w:type="dxa"/>
            <w:tcBorders>
              <w:bottom w:val="single" w:sz="4" w:space="0" w:color="auto"/>
            </w:tcBorders>
            <w:vAlign w:val="bottom"/>
          </w:tcPr>
          <w:p w14:paraId="2BF46B24" w14:textId="4D3DFD43" w:rsidR="009527B3" w:rsidRPr="00C802A3" w:rsidRDefault="003D0976" w:rsidP="00206010">
            <w:pPr>
              <w:ind w:right="-72"/>
              <w:jc w:val="right"/>
              <w:rPr>
                <w:rFonts w:cs="Arial"/>
              </w:rPr>
            </w:pPr>
            <w:r w:rsidRPr="00C802A3">
              <w:rPr>
                <w:rFonts w:cs="Arial"/>
              </w:rPr>
              <w:t>45</w:t>
            </w:r>
          </w:p>
        </w:tc>
      </w:tr>
      <w:tr w:rsidR="00976B63" w:rsidRPr="00103F36" w14:paraId="79ED2CA8" w14:textId="77777777" w:rsidTr="00C802A3">
        <w:trPr>
          <w:cantSplit/>
        </w:trPr>
        <w:tc>
          <w:tcPr>
            <w:tcW w:w="6588" w:type="dxa"/>
            <w:vAlign w:val="bottom"/>
          </w:tcPr>
          <w:p w14:paraId="716A0C5A" w14:textId="77777777" w:rsidR="00976B63" w:rsidRPr="00103F36" w:rsidRDefault="00976B63" w:rsidP="008C54A1">
            <w:pPr>
              <w:ind w:left="435"/>
              <w:jc w:val="left"/>
              <w:rPr>
                <w:rFonts w:cs="Arial"/>
                <w:b/>
                <w:bCs/>
                <w:sz w:val="16"/>
                <w:szCs w:val="16"/>
              </w:rPr>
            </w:pPr>
          </w:p>
        </w:tc>
        <w:tc>
          <w:tcPr>
            <w:tcW w:w="1440" w:type="dxa"/>
            <w:tcBorders>
              <w:top w:val="single" w:sz="4" w:space="0" w:color="auto"/>
            </w:tcBorders>
            <w:shd w:val="clear" w:color="auto" w:fill="FAFAFA"/>
            <w:vAlign w:val="bottom"/>
          </w:tcPr>
          <w:p w14:paraId="0C68BC94" w14:textId="77777777" w:rsidR="00976B63" w:rsidRPr="00103F36" w:rsidRDefault="00976B63" w:rsidP="00206010">
            <w:pPr>
              <w:ind w:right="-72"/>
              <w:jc w:val="right"/>
              <w:rPr>
                <w:rFonts w:cs="Arial"/>
                <w:sz w:val="16"/>
                <w:szCs w:val="16"/>
              </w:rPr>
            </w:pPr>
          </w:p>
        </w:tc>
        <w:tc>
          <w:tcPr>
            <w:tcW w:w="1440" w:type="dxa"/>
            <w:tcBorders>
              <w:top w:val="single" w:sz="4" w:space="0" w:color="auto"/>
            </w:tcBorders>
            <w:vAlign w:val="bottom"/>
          </w:tcPr>
          <w:p w14:paraId="29173230" w14:textId="77777777" w:rsidR="00976B63" w:rsidRPr="00103F36" w:rsidRDefault="00976B63" w:rsidP="00206010">
            <w:pPr>
              <w:ind w:right="-72"/>
              <w:jc w:val="right"/>
              <w:rPr>
                <w:rFonts w:cs="Arial"/>
                <w:sz w:val="16"/>
                <w:szCs w:val="16"/>
              </w:rPr>
            </w:pPr>
          </w:p>
        </w:tc>
      </w:tr>
      <w:tr w:rsidR="00C802A3" w:rsidRPr="00206010" w14:paraId="6BDFA568" w14:textId="77777777" w:rsidTr="00976B63">
        <w:trPr>
          <w:cantSplit/>
        </w:trPr>
        <w:tc>
          <w:tcPr>
            <w:tcW w:w="6588" w:type="dxa"/>
            <w:vAlign w:val="bottom"/>
          </w:tcPr>
          <w:p w14:paraId="4EB9A339" w14:textId="77777777" w:rsidR="00C802A3" w:rsidRPr="00C802A3" w:rsidRDefault="00C802A3" w:rsidP="00C802A3">
            <w:pPr>
              <w:ind w:left="435"/>
              <w:jc w:val="left"/>
              <w:rPr>
                <w:rFonts w:cs="Arial"/>
                <w:b/>
                <w:bCs/>
              </w:rPr>
            </w:pPr>
            <w:r w:rsidRPr="00C802A3">
              <w:rPr>
                <w:rFonts w:cs="Arial"/>
                <w:b/>
                <w:bCs/>
              </w:rPr>
              <w:t>Right-of-use assets, net</w:t>
            </w:r>
          </w:p>
          <w:p w14:paraId="42B7B339" w14:textId="369B6E5F" w:rsidR="00C802A3" w:rsidRPr="00C802A3" w:rsidRDefault="00C802A3" w:rsidP="00C802A3">
            <w:pPr>
              <w:ind w:left="435"/>
              <w:jc w:val="left"/>
              <w:rPr>
                <w:rFonts w:cs="Arial"/>
              </w:rPr>
            </w:pPr>
            <w:r w:rsidRPr="00C802A3">
              <w:rPr>
                <w:rFonts w:cs="Arial"/>
                <w:cs/>
              </w:rPr>
              <w:t xml:space="preserve">   </w:t>
            </w:r>
            <w:r w:rsidRPr="00C802A3">
              <w:rPr>
                <w:rFonts w:cs="Arial"/>
              </w:rPr>
              <w:t>Parent</w:t>
            </w:r>
          </w:p>
        </w:tc>
        <w:tc>
          <w:tcPr>
            <w:tcW w:w="1440" w:type="dxa"/>
            <w:tcBorders>
              <w:bottom w:val="single" w:sz="4" w:space="0" w:color="auto"/>
            </w:tcBorders>
            <w:shd w:val="clear" w:color="auto" w:fill="FAFAFA"/>
            <w:vAlign w:val="bottom"/>
          </w:tcPr>
          <w:p w14:paraId="1C6372AB" w14:textId="36051080" w:rsidR="00C802A3" w:rsidRPr="00C802A3" w:rsidRDefault="0064319C" w:rsidP="00C802A3">
            <w:pPr>
              <w:ind w:right="-72"/>
              <w:jc w:val="right"/>
              <w:rPr>
                <w:rFonts w:cs="Arial"/>
              </w:rPr>
            </w:pPr>
            <w:r>
              <w:rPr>
                <w:rFonts w:cs="Arial"/>
              </w:rPr>
              <w:t>56,886</w:t>
            </w:r>
          </w:p>
        </w:tc>
        <w:tc>
          <w:tcPr>
            <w:tcW w:w="1440" w:type="dxa"/>
            <w:tcBorders>
              <w:bottom w:val="single" w:sz="4" w:space="0" w:color="auto"/>
            </w:tcBorders>
            <w:vAlign w:val="bottom"/>
          </w:tcPr>
          <w:p w14:paraId="2E32BF3F" w14:textId="1F076562" w:rsidR="00C802A3" w:rsidRPr="00C802A3" w:rsidRDefault="00C802A3" w:rsidP="00C802A3">
            <w:pPr>
              <w:ind w:right="-72"/>
              <w:jc w:val="right"/>
              <w:rPr>
                <w:rFonts w:cs="Arial"/>
              </w:rPr>
            </w:pPr>
            <w:r w:rsidRPr="00C802A3">
              <w:rPr>
                <w:rFonts w:cs="Arial"/>
              </w:rPr>
              <w:t>67,662</w:t>
            </w:r>
          </w:p>
        </w:tc>
      </w:tr>
      <w:tr w:rsidR="00C802A3" w:rsidRPr="00103F36" w14:paraId="43A2E15A" w14:textId="77777777" w:rsidTr="00976B63">
        <w:trPr>
          <w:cantSplit/>
        </w:trPr>
        <w:tc>
          <w:tcPr>
            <w:tcW w:w="6588" w:type="dxa"/>
            <w:vAlign w:val="bottom"/>
          </w:tcPr>
          <w:p w14:paraId="7DD97898" w14:textId="77777777" w:rsidR="00C802A3" w:rsidRPr="00103F36" w:rsidRDefault="00C802A3" w:rsidP="00C802A3">
            <w:pPr>
              <w:ind w:left="435"/>
              <w:jc w:val="left"/>
              <w:rPr>
                <w:rFonts w:cs="Arial"/>
                <w:b/>
                <w:bCs/>
                <w:sz w:val="16"/>
                <w:szCs w:val="16"/>
                <w:lang w:val="en-GB"/>
              </w:rPr>
            </w:pPr>
          </w:p>
        </w:tc>
        <w:tc>
          <w:tcPr>
            <w:tcW w:w="1440" w:type="dxa"/>
            <w:tcBorders>
              <w:top w:val="single" w:sz="4" w:space="0" w:color="auto"/>
            </w:tcBorders>
            <w:shd w:val="clear" w:color="auto" w:fill="FAFAFA"/>
            <w:vAlign w:val="bottom"/>
          </w:tcPr>
          <w:p w14:paraId="1AF45C20" w14:textId="77777777" w:rsidR="00C802A3" w:rsidRPr="00103F36" w:rsidRDefault="00C802A3" w:rsidP="00C802A3">
            <w:pPr>
              <w:ind w:right="-72"/>
              <w:jc w:val="right"/>
              <w:rPr>
                <w:rFonts w:cs="Arial"/>
                <w:sz w:val="16"/>
                <w:szCs w:val="16"/>
              </w:rPr>
            </w:pPr>
          </w:p>
        </w:tc>
        <w:tc>
          <w:tcPr>
            <w:tcW w:w="1440" w:type="dxa"/>
            <w:tcBorders>
              <w:top w:val="single" w:sz="4" w:space="0" w:color="auto"/>
            </w:tcBorders>
            <w:vAlign w:val="bottom"/>
          </w:tcPr>
          <w:p w14:paraId="2B7F09AC" w14:textId="77777777" w:rsidR="00C802A3" w:rsidRPr="00103F36" w:rsidRDefault="00C802A3" w:rsidP="00C802A3">
            <w:pPr>
              <w:ind w:right="-72"/>
              <w:jc w:val="right"/>
              <w:rPr>
                <w:rFonts w:cs="Arial"/>
                <w:sz w:val="16"/>
                <w:szCs w:val="16"/>
              </w:rPr>
            </w:pPr>
          </w:p>
        </w:tc>
      </w:tr>
      <w:tr w:rsidR="00C802A3" w:rsidRPr="00206010" w14:paraId="1F2955E8" w14:textId="77777777" w:rsidTr="00976B63">
        <w:trPr>
          <w:cantSplit/>
        </w:trPr>
        <w:tc>
          <w:tcPr>
            <w:tcW w:w="6588" w:type="dxa"/>
            <w:vAlign w:val="bottom"/>
          </w:tcPr>
          <w:p w14:paraId="5AAC19AD" w14:textId="77777777" w:rsidR="00C802A3" w:rsidRPr="00C802A3" w:rsidRDefault="00C802A3" w:rsidP="00C802A3">
            <w:pPr>
              <w:ind w:left="435"/>
              <w:jc w:val="left"/>
              <w:rPr>
                <w:rFonts w:cs="Arial"/>
                <w:b/>
                <w:bCs/>
              </w:rPr>
            </w:pPr>
            <w:r w:rsidRPr="00C802A3">
              <w:rPr>
                <w:rFonts w:cs="Arial"/>
                <w:b/>
                <w:bCs/>
              </w:rPr>
              <w:t xml:space="preserve">Lease liabilities </w:t>
            </w:r>
          </w:p>
        </w:tc>
        <w:tc>
          <w:tcPr>
            <w:tcW w:w="1440" w:type="dxa"/>
            <w:shd w:val="clear" w:color="auto" w:fill="FAFAFA"/>
            <w:vAlign w:val="bottom"/>
          </w:tcPr>
          <w:p w14:paraId="1761F5D7" w14:textId="77777777" w:rsidR="00C802A3" w:rsidRPr="00C802A3" w:rsidRDefault="00C802A3" w:rsidP="00C802A3">
            <w:pPr>
              <w:ind w:right="-72"/>
              <w:jc w:val="right"/>
              <w:rPr>
                <w:rFonts w:cs="Arial"/>
              </w:rPr>
            </w:pPr>
          </w:p>
        </w:tc>
        <w:tc>
          <w:tcPr>
            <w:tcW w:w="1440" w:type="dxa"/>
            <w:vAlign w:val="bottom"/>
          </w:tcPr>
          <w:p w14:paraId="2420F37A" w14:textId="77777777" w:rsidR="00C802A3" w:rsidRPr="00C802A3" w:rsidRDefault="00C802A3" w:rsidP="00C802A3">
            <w:pPr>
              <w:ind w:right="-72"/>
              <w:jc w:val="right"/>
              <w:rPr>
                <w:rFonts w:cs="Arial"/>
              </w:rPr>
            </w:pPr>
          </w:p>
        </w:tc>
      </w:tr>
      <w:tr w:rsidR="00103F36" w:rsidRPr="00206010" w14:paraId="73FEA15C" w14:textId="77777777" w:rsidTr="00976B63">
        <w:trPr>
          <w:cantSplit/>
        </w:trPr>
        <w:tc>
          <w:tcPr>
            <w:tcW w:w="6588" w:type="dxa"/>
            <w:vAlign w:val="bottom"/>
          </w:tcPr>
          <w:p w14:paraId="4541C987" w14:textId="7EDB595E" w:rsidR="00103F36" w:rsidRPr="00C802A3" w:rsidRDefault="00103F36" w:rsidP="00103F36">
            <w:pPr>
              <w:ind w:left="435"/>
              <w:jc w:val="left"/>
              <w:rPr>
                <w:rFonts w:cs="Arial"/>
                <w:b/>
                <w:bCs/>
              </w:rPr>
            </w:pPr>
            <w:r w:rsidRPr="00C802A3">
              <w:rPr>
                <w:rFonts w:cs="Arial"/>
              </w:rPr>
              <w:t xml:space="preserve">   Parent</w:t>
            </w:r>
          </w:p>
        </w:tc>
        <w:tc>
          <w:tcPr>
            <w:tcW w:w="1440" w:type="dxa"/>
            <w:shd w:val="clear" w:color="auto" w:fill="FAFAFA"/>
            <w:vAlign w:val="bottom"/>
          </w:tcPr>
          <w:p w14:paraId="07DD0F19" w14:textId="77777777" w:rsidR="00103F36" w:rsidRPr="00C802A3" w:rsidRDefault="00103F36" w:rsidP="00103F36">
            <w:pPr>
              <w:ind w:right="-72"/>
              <w:jc w:val="right"/>
              <w:rPr>
                <w:rFonts w:cs="Arial"/>
              </w:rPr>
            </w:pPr>
          </w:p>
        </w:tc>
        <w:tc>
          <w:tcPr>
            <w:tcW w:w="1440" w:type="dxa"/>
            <w:vAlign w:val="bottom"/>
          </w:tcPr>
          <w:p w14:paraId="4698EE66" w14:textId="77777777" w:rsidR="00103F36" w:rsidRPr="00C802A3" w:rsidRDefault="00103F36" w:rsidP="00103F36">
            <w:pPr>
              <w:ind w:right="-72"/>
              <w:jc w:val="right"/>
              <w:rPr>
                <w:rFonts w:cs="Arial"/>
              </w:rPr>
            </w:pPr>
          </w:p>
        </w:tc>
      </w:tr>
      <w:tr w:rsidR="00103F36" w:rsidRPr="00206010" w14:paraId="3BBF7658" w14:textId="77777777" w:rsidTr="00103F36">
        <w:trPr>
          <w:cantSplit/>
        </w:trPr>
        <w:tc>
          <w:tcPr>
            <w:tcW w:w="6588" w:type="dxa"/>
            <w:vAlign w:val="bottom"/>
          </w:tcPr>
          <w:p w14:paraId="2B475FF7" w14:textId="73E2AEB8" w:rsidR="00103F36" w:rsidRPr="00C802A3" w:rsidRDefault="00103F36" w:rsidP="00103F36">
            <w:pPr>
              <w:ind w:left="435"/>
              <w:jc w:val="left"/>
              <w:rPr>
                <w:rFonts w:cs="Arial"/>
              </w:rPr>
            </w:pPr>
            <w:r>
              <w:rPr>
                <w:rFonts w:cs="Arial"/>
              </w:rPr>
              <w:t xml:space="preserve">      Not later than 1 year</w:t>
            </w:r>
          </w:p>
        </w:tc>
        <w:tc>
          <w:tcPr>
            <w:tcW w:w="1440" w:type="dxa"/>
            <w:shd w:val="clear" w:color="auto" w:fill="FAFAFA"/>
            <w:vAlign w:val="bottom"/>
          </w:tcPr>
          <w:p w14:paraId="6C395507" w14:textId="5A9A7277" w:rsidR="00103F36" w:rsidRPr="00C802A3" w:rsidRDefault="00103F36" w:rsidP="00103F36">
            <w:pPr>
              <w:ind w:right="-72"/>
              <w:jc w:val="right"/>
              <w:rPr>
                <w:rFonts w:cs="Arial"/>
              </w:rPr>
            </w:pPr>
            <w:r>
              <w:rPr>
                <w:rFonts w:cs="Arial"/>
              </w:rPr>
              <w:t>21,000</w:t>
            </w:r>
          </w:p>
        </w:tc>
        <w:tc>
          <w:tcPr>
            <w:tcW w:w="1440" w:type="dxa"/>
            <w:vAlign w:val="bottom"/>
          </w:tcPr>
          <w:p w14:paraId="6E7FE6A0" w14:textId="03B73F98" w:rsidR="00103F36" w:rsidRPr="00C802A3" w:rsidRDefault="00103F36" w:rsidP="00103F36">
            <w:pPr>
              <w:ind w:right="-72"/>
              <w:jc w:val="right"/>
              <w:rPr>
                <w:rFonts w:cs="Arial"/>
              </w:rPr>
            </w:pPr>
            <w:r>
              <w:rPr>
                <w:rFonts w:cs="Arial"/>
              </w:rPr>
              <w:t>20,563</w:t>
            </w:r>
          </w:p>
        </w:tc>
      </w:tr>
      <w:tr w:rsidR="00103F36" w:rsidRPr="00206010" w14:paraId="2FD803C6" w14:textId="77777777" w:rsidTr="00103F36">
        <w:trPr>
          <w:cantSplit/>
        </w:trPr>
        <w:tc>
          <w:tcPr>
            <w:tcW w:w="6588" w:type="dxa"/>
            <w:vAlign w:val="bottom"/>
          </w:tcPr>
          <w:p w14:paraId="1747A6BC" w14:textId="108A63C8" w:rsidR="00103F36" w:rsidRPr="00C802A3" w:rsidRDefault="00103F36" w:rsidP="00103F36">
            <w:pPr>
              <w:ind w:left="435"/>
              <w:jc w:val="left"/>
              <w:rPr>
                <w:rFonts w:cs="Arial"/>
              </w:rPr>
            </w:pPr>
            <w:r>
              <w:rPr>
                <w:rFonts w:cs="Arial"/>
              </w:rPr>
              <w:t xml:space="preserve">      Later than 1 year</w:t>
            </w:r>
          </w:p>
        </w:tc>
        <w:tc>
          <w:tcPr>
            <w:tcW w:w="1440" w:type="dxa"/>
            <w:tcBorders>
              <w:bottom w:val="single" w:sz="4" w:space="0" w:color="auto"/>
            </w:tcBorders>
            <w:shd w:val="clear" w:color="auto" w:fill="FAFAFA"/>
            <w:vAlign w:val="bottom"/>
          </w:tcPr>
          <w:p w14:paraId="32D42D79" w14:textId="55FC36FC" w:rsidR="00103F36" w:rsidRPr="00C802A3" w:rsidRDefault="00103F36" w:rsidP="00103F36">
            <w:pPr>
              <w:ind w:right="-72"/>
              <w:jc w:val="right"/>
              <w:rPr>
                <w:rFonts w:cs="Arial"/>
              </w:rPr>
            </w:pPr>
            <w:r>
              <w:rPr>
                <w:rFonts w:cs="Arial"/>
              </w:rPr>
              <w:t>47,264</w:t>
            </w:r>
          </w:p>
        </w:tc>
        <w:tc>
          <w:tcPr>
            <w:tcW w:w="1440" w:type="dxa"/>
            <w:tcBorders>
              <w:bottom w:val="single" w:sz="4" w:space="0" w:color="auto"/>
            </w:tcBorders>
            <w:vAlign w:val="bottom"/>
          </w:tcPr>
          <w:p w14:paraId="10E1571F" w14:textId="3AC41FE7" w:rsidR="00103F36" w:rsidRPr="00C802A3" w:rsidRDefault="00103F36" w:rsidP="00103F36">
            <w:pPr>
              <w:ind w:right="-72"/>
              <w:jc w:val="right"/>
              <w:rPr>
                <w:rFonts w:cs="Arial"/>
              </w:rPr>
            </w:pPr>
            <w:r>
              <w:rPr>
                <w:rFonts w:cs="Arial"/>
              </w:rPr>
              <w:t>57,892</w:t>
            </w:r>
          </w:p>
        </w:tc>
      </w:tr>
      <w:tr w:rsidR="00103F36" w:rsidRPr="00103F36" w14:paraId="45E987A2" w14:textId="77777777" w:rsidTr="00103F36">
        <w:trPr>
          <w:cantSplit/>
        </w:trPr>
        <w:tc>
          <w:tcPr>
            <w:tcW w:w="6588" w:type="dxa"/>
            <w:vAlign w:val="bottom"/>
          </w:tcPr>
          <w:p w14:paraId="3F4FDEB6" w14:textId="77777777" w:rsidR="00103F36" w:rsidRPr="00103F36" w:rsidRDefault="00103F36" w:rsidP="00103F36">
            <w:pPr>
              <w:ind w:left="435"/>
              <w:jc w:val="left"/>
              <w:rPr>
                <w:rFonts w:cs="Arial"/>
                <w:sz w:val="16"/>
                <w:szCs w:val="16"/>
              </w:rPr>
            </w:pPr>
          </w:p>
        </w:tc>
        <w:tc>
          <w:tcPr>
            <w:tcW w:w="1440" w:type="dxa"/>
            <w:tcBorders>
              <w:top w:val="single" w:sz="4" w:space="0" w:color="auto"/>
            </w:tcBorders>
            <w:shd w:val="clear" w:color="auto" w:fill="FAFAFA"/>
            <w:vAlign w:val="bottom"/>
          </w:tcPr>
          <w:p w14:paraId="761FBD90" w14:textId="77777777" w:rsidR="00103F36" w:rsidRPr="00103F36" w:rsidRDefault="00103F36" w:rsidP="00103F36">
            <w:pPr>
              <w:ind w:right="-72"/>
              <w:jc w:val="right"/>
              <w:rPr>
                <w:rFonts w:cs="Arial"/>
                <w:sz w:val="16"/>
                <w:szCs w:val="16"/>
              </w:rPr>
            </w:pPr>
          </w:p>
        </w:tc>
        <w:tc>
          <w:tcPr>
            <w:tcW w:w="1440" w:type="dxa"/>
            <w:tcBorders>
              <w:top w:val="single" w:sz="4" w:space="0" w:color="auto"/>
            </w:tcBorders>
            <w:vAlign w:val="bottom"/>
          </w:tcPr>
          <w:p w14:paraId="3AB82829" w14:textId="77777777" w:rsidR="00103F36" w:rsidRPr="00103F36" w:rsidRDefault="00103F36" w:rsidP="00103F36">
            <w:pPr>
              <w:ind w:right="-72"/>
              <w:jc w:val="right"/>
              <w:rPr>
                <w:rFonts w:cs="Arial"/>
                <w:sz w:val="16"/>
                <w:szCs w:val="16"/>
              </w:rPr>
            </w:pPr>
          </w:p>
        </w:tc>
      </w:tr>
      <w:tr w:rsidR="00103F36" w:rsidRPr="00206010" w14:paraId="249A726A" w14:textId="77777777" w:rsidTr="00206010">
        <w:trPr>
          <w:cantSplit/>
        </w:trPr>
        <w:tc>
          <w:tcPr>
            <w:tcW w:w="6588" w:type="dxa"/>
            <w:vAlign w:val="bottom"/>
          </w:tcPr>
          <w:p w14:paraId="0FD15CCE" w14:textId="7D092832" w:rsidR="00103F36" w:rsidRPr="00C802A3" w:rsidRDefault="00103F36" w:rsidP="00103F36">
            <w:pPr>
              <w:ind w:left="435"/>
              <w:jc w:val="left"/>
              <w:rPr>
                <w:rFonts w:cs="Arial"/>
              </w:rPr>
            </w:pPr>
          </w:p>
        </w:tc>
        <w:tc>
          <w:tcPr>
            <w:tcW w:w="1440" w:type="dxa"/>
            <w:tcBorders>
              <w:bottom w:val="single" w:sz="4" w:space="0" w:color="auto"/>
            </w:tcBorders>
            <w:shd w:val="clear" w:color="auto" w:fill="FAFAFA"/>
            <w:vAlign w:val="bottom"/>
          </w:tcPr>
          <w:p w14:paraId="6DE2152A" w14:textId="73690FB5" w:rsidR="00103F36" w:rsidRPr="00C802A3" w:rsidRDefault="00103F36" w:rsidP="00103F36">
            <w:pPr>
              <w:ind w:right="-72"/>
              <w:jc w:val="right"/>
              <w:rPr>
                <w:rFonts w:cs="Arial"/>
              </w:rPr>
            </w:pPr>
            <w:r>
              <w:rPr>
                <w:rFonts w:cs="Arial"/>
              </w:rPr>
              <w:fldChar w:fldCharType="begin"/>
            </w:r>
            <w:r>
              <w:rPr>
                <w:rFonts w:cs="Arial"/>
              </w:rPr>
              <w:instrText xml:space="preserve"> =SUM(ABOVE) </w:instrText>
            </w:r>
            <w:r>
              <w:rPr>
                <w:rFonts w:cs="Arial"/>
              </w:rPr>
              <w:fldChar w:fldCharType="separate"/>
            </w:r>
            <w:r>
              <w:rPr>
                <w:rFonts w:cs="Arial"/>
                <w:noProof/>
              </w:rPr>
              <w:t>68,264</w:t>
            </w:r>
            <w:r>
              <w:rPr>
                <w:rFonts w:cs="Arial"/>
              </w:rPr>
              <w:fldChar w:fldCharType="end"/>
            </w:r>
          </w:p>
        </w:tc>
        <w:tc>
          <w:tcPr>
            <w:tcW w:w="1440" w:type="dxa"/>
            <w:tcBorders>
              <w:bottom w:val="single" w:sz="4" w:space="0" w:color="auto"/>
            </w:tcBorders>
            <w:vAlign w:val="bottom"/>
          </w:tcPr>
          <w:p w14:paraId="1552CD4B" w14:textId="53E6D9A1" w:rsidR="00103F36" w:rsidRPr="00C802A3" w:rsidRDefault="00103F36" w:rsidP="00103F36">
            <w:pPr>
              <w:ind w:right="-72"/>
              <w:jc w:val="right"/>
              <w:rPr>
                <w:rFonts w:cs="Arial"/>
              </w:rPr>
            </w:pPr>
            <w:r>
              <w:rPr>
                <w:rFonts w:cs="Arial"/>
              </w:rPr>
              <w:fldChar w:fldCharType="begin"/>
            </w:r>
            <w:r>
              <w:rPr>
                <w:rFonts w:cs="Arial"/>
              </w:rPr>
              <w:instrText xml:space="preserve"> =SUM(ABOVE) </w:instrText>
            </w:r>
            <w:r>
              <w:rPr>
                <w:rFonts w:cs="Arial"/>
              </w:rPr>
              <w:fldChar w:fldCharType="separate"/>
            </w:r>
            <w:r>
              <w:rPr>
                <w:rFonts w:cs="Arial"/>
                <w:noProof/>
              </w:rPr>
              <w:t>78,455</w:t>
            </w:r>
            <w:r>
              <w:rPr>
                <w:rFonts w:cs="Arial"/>
              </w:rPr>
              <w:fldChar w:fldCharType="end"/>
            </w:r>
          </w:p>
        </w:tc>
      </w:tr>
    </w:tbl>
    <w:p w14:paraId="776DFF93" w14:textId="79DCFFB3" w:rsidR="0052354C" w:rsidRPr="00206010" w:rsidRDefault="0052354C" w:rsidP="001000D2">
      <w:pPr>
        <w:jc w:val="thaiDistribute"/>
        <w:rPr>
          <w:rFonts w:cs="Arial"/>
          <w:b/>
          <w:bCs/>
          <w:color w:val="CF4A02"/>
        </w:rPr>
      </w:pPr>
    </w:p>
    <w:p w14:paraId="090E1F73" w14:textId="77777777" w:rsidR="00930CF3" w:rsidRPr="00206010" w:rsidRDefault="00B90FE9" w:rsidP="00683E08">
      <w:pPr>
        <w:ind w:left="540" w:hanging="540"/>
        <w:jc w:val="thaiDistribute"/>
        <w:rPr>
          <w:rFonts w:cs="Arial"/>
          <w:b/>
          <w:bCs/>
          <w:color w:val="CF4A02"/>
        </w:rPr>
      </w:pPr>
      <w:r w:rsidRPr="00206010">
        <w:rPr>
          <w:rFonts w:cs="Arial"/>
          <w:b/>
          <w:bCs/>
          <w:color w:val="CF4A02"/>
        </w:rPr>
        <w:t>d</w:t>
      </w:r>
      <w:r w:rsidR="00930CF3" w:rsidRPr="00206010">
        <w:rPr>
          <w:rFonts w:cs="Arial"/>
          <w:b/>
          <w:bCs/>
          <w:color w:val="CF4A02"/>
        </w:rPr>
        <w:t>)</w:t>
      </w:r>
      <w:r w:rsidR="00930CF3" w:rsidRPr="00206010">
        <w:rPr>
          <w:rFonts w:cs="Arial"/>
          <w:b/>
          <w:bCs/>
          <w:color w:val="CF4A02"/>
        </w:rPr>
        <w:tab/>
      </w:r>
      <w:r w:rsidR="00BC1ECB">
        <w:rPr>
          <w:rFonts w:cs="Arial"/>
          <w:b/>
          <w:bCs/>
          <w:color w:val="CF4A02"/>
        </w:rPr>
        <w:t>Director and</w:t>
      </w:r>
      <w:r w:rsidR="00930CF3" w:rsidRPr="00206010">
        <w:rPr>
          <w:rFonts w:cs="Arial"/>
          <w:b/>
          <w:bCs/>
          <w:color w:val="CF4A02"/>
        </w:rPr>
        <w:t xml:space="preserve"> management compensation</w:t>
      </w:r>
    </w:p>
    <w:p w14:paraId="7DD92BBB" w14:textId="77777777" w:rsidR="0052669D" w:rsidRPr="00206010" w:rsidRDefault="0052669D" w:rsidP="00B90FE9">
      <w:pPr>
        <w:autoSpaceDE w:val="0"/>
        <w:autoSpaceDN w:val="0"/>
        <w:adjustRightInd w:val="0"/>
        <w:rPr>
          <w:rFonts w:cs="Arial"/>
        </w:rPr>
      </w:pPr>
    </w:p>
    <w:tbl>
      <w:tblPr>
        <w:tblW w:w="9468" w:type="dxa"/>
        <w:tblInd w:w="108" w:type="dxa"/>
        <w:tblLayout w:type="fixed"/>
        <w:tblLook w:val="04A0" w:firstRow="1" w:lastRow="0" w:firstColumn="1" w:lastColumn="0" w:noHBand="0" w:noVBand="1"/>
      </w:tblPr>
      <w:tblGrid>
        <w:gridCol w:w="6588"/>
        <w:gridCol w:w="1440"/>
        <w:gridCol w:w="1440"/>
      </w:tblGrid>
      <w:tr w:rsidR="0096328A" w:rsidRPr="00206010" w14:paraId="701BB58D" w14:textId="77777777" w:rsidTr="00206010">
        <w:tc>
          <w:tcPr>
            <w:tcW w:w="6588" w:type="dxa"/>
            <w:vAlign w:val="bottom"/>
          </w:tcPr>
          <w:p w14:paraId="0F6FA48A" w14:textId="780BE674" w:rsidR="0096328A" w:rsidRPr="00206010" w:rsidRDefault="001000D2" w:rsidP="00CC3053">
            <w:pPr>
              <w:ind w:left="435"/>
              <w:jc w:val="left"/>
              <w:rPr>
                <w:rFonts w:eastAsia="MS Mincho" w:cs="Arial"/>
              </w:rPr>
            </w:pPr>
            <w:r w:rsidRPr="00206010">
              <w:rPr>
                <w:rFonts w:cs="Arial"/>
                <w:b/>
                <w:bCs/>
              </w:rPr>
              <w:t xml:space="preserve">For the </w:t>
            </w:r>
            <w:r w:rsidR="000A2428">
              <w:rPr>
                <w:rFonts w:cs="Arial"/>
                <w:b/>
                <w:bCs/>
              </w:rPr>
              <w:t>three-month</w:t>
            </w:r>
            <w:r w:rsidRPr="00206010">
              <w:rPr>
                <w:rFonts w:cs="Arial"/>
                <w:b/>
                <w:bCs/>
              </w:rPr>
              <w:t xml:space="preserve"> period</w:t>
            </w:r>
            <w:r w:rsidRPr="00206010">
              <w:rPr>
                <w:rFonts w:cs="Arial"/>
              </w:rPr>
              <w:t xml:space="preserve"> </w:t>
            </w:r>
            <w:r w:rsidRPr="00206010">
              <w:rPr>
                <w:rFonts w:cs="Arial"/>
                <w:b/>
                <w:bCs/>
              </w:rPr>
              <w:t xml:space="preserve">ended </w:t>
            </w:r>
            <w:r w:rsidR="0003211D">
              <w:rPr>
                <w:rFonts w:cs="Arial"/>
                <w:b/>
                <w:bCs/>
              </w:rPr>
              <w:t>30 June</w:t>
            </w:r>
          </w:p>
        </w:tc>
        <w:tc>
          <w:tcPr>
            <w:tcW w:w="1440" w:type="dxa"/>
            <w:tcBorders>
              <w:top w:val="single" w:sz="4" w:space="0" w:color="auto"/>
            </w:tcBorders>
            <w:vAlign w:val="bottom"/>
          </w:tcPr>
          <w:p w14:paraId="4908027F" w14:textId="19171838" w:rsidR="0096328A" w:rsidRPr="00206010" w:rsidRDefault="0096328A" w:rsidP="00B90FE9">
            <w:pPr>
              <w:ind w:right="-72"/>
              <w:jc w:val="right"/>
              <w:rPr>
                <w:rFonts w:cs="Arial"/>
                <w:b/>
                <w:bCs/>
              </w:rPr>
            </w:pPr>
            <w:r w:rsidRPr="00206010">
              <w:rPr>
                <w:rFonts w:cs="Arial"/>
                <w:b/>
                <w:bCs/>
              </w:rPr>
              <w:t>202</w:t>
            </w:r>
            <w:r w:rsidR="003D0976">
              <w:rPr>
                <w:rFonts w:cs="Arial"/>
                <w:b/>
                <w:bCs/>
              </w:rPr>
              <w:t>1</w:t>
            </w:r>
          </w:p>
        </w:tc>
        <w:tc>
          <w:tcPr>
            <w:tcW w:w="1440" w:type="dxa"/>
            <w:tcBorders>
              <w:top w:val="single" w:sz="4" w:space="0" w:color="auto"/>
            </w:tcBorders>
            <w:vAlign w:val="bottom"/>
          </w:tcPr>
          <w:p w14:paraId="53549D19" w14:textId="004980CF" w:rsidR="0096328A" w:rsidRPr="00206010" w:rsidRDefault="0096328A" w:rsidP="00B90FE9">
            <w:pPr>
              <w:ind w:right="-72"/>
              <w:jc w:val="right"/>
              <w:rPr>
                <w:rFonts w:cs="Arial"/>
                <w:b/>
                <w:bCs/>
              </w:rPr>
            </w:pPr>
            <w:r w:rsidRPr="00206010">
              <w:rPr>
                <w:rFonts w:cs="Arial"/>
                <w:b/>
                <w:bCs/>
              </w:rPr>
              <w:t>20</w:t>
            </w:r>
            <w:r w:rsidR="003D0976">
              <w:rPr>
                <w:rFonts w:cs="Arial"/>
                <w:b/>
                <w:bCs/>
              </w:rPr>
              <w:t>20</w:t>
            </w:r>
          </w:p>
        </w:tc>
      </w:tr>
      <w:tr w:rsidR="0096328A" w:rsidRPr="00206010" w14:paraId="6128BEEA" w14:textId="77777777" w:rsidTr="00206010">
        <w:tc>
          <w:tcPr>
            <w:tcW w:w="6588" w:type="dxa"/>
            <w:vAlign w:val="bottom"/>
          </w:tcPr>
          <w:p w14:paraId="7210CA85" w14:textId="77777777" w:rsidR="0096328A" w:rsidRPr="00206010" w:rsidRDefault="0096328A" w:rsidP="00CC3053">
            <w:pPr>
              <w:ind w:left="435"/>
              <w:jc w:val="left"/>
              <w:rPr>
                <w:rFonts w:eastAsia="MS Mincho" w:cs="Arial"/>
              </w:rPr>
            </w:pPr>
          </w:p>
        </w:tc>
        <w:tc>
          <w:tcPr>
            <w:tcW w:w="1440" w:type="dxa"/>
            <w:vAlign w:val="bottom"/>
          </w:tcPr>
          <w:p w14:paraId="09364A87" w14:textId="77777777" w:rsidR="0096328A" w:rsidRPr="00206010" w:rsidRDefault="0096328A" w:rsidP="00B90FE9">
            <w:pPr>
              <w:ind w:right="-72"/>
              <w:jc w:val="right"/>
              <w:rPr>
                <w:rFonts w:cs="Arial"/>
                <w:b/>
                <w:bCs/>
                <w:lang w:val="en-GB"/>
              </w:rPr>
            </w:pPr>
            <w:r w:rsidRPr="00206010">
              <w:rPr>
                <w:rFonts w:cs="Arial"/>
                <w:b/>
                <w:bCs/>
              </w:rPr>
              <w:t>Thousand</w:t>
            </w:r>
          </w:p>
        </w:tc>
        <w:tc>
          <w:tcPr>
            <w:tcW w:w="1440" w:type="dxa"/>
            <w:vAlign w:val="bottom"/>
          </w:tcPr>
          <w:p w14:paraId="02D5DA6A" w14:textId="77777777" w:rsidR="0096328A" w:rsidRPr="00206010" w:rsidRDefault="0096328A" w:rsidP="00B90FE9">
            <w:pPr>
              <w:ind w:right="-72"/>
              <w:jc w:val="right"/>
              <w:rPr>
                <w:rFonts w:cs="Arial"/>
                <w:b/>
                <w:bCs/>
                <w:lang w:val="en-GB"/>
              </w:rPr>
            </w:pPr>
            <w:r w:rsidRPr="00206010">
              <w:rPr>
                <w:rFonts w:cs="Arial"/>
                <w:b/>
                <w:bCs/>
              </w:rPr>
              <w:t>Thousand</w:t>
            </w:r>
          </w:p>
        </w:tc>
      </w:tr>
      <w:tr w:rsidR="0096328A" w:rsidRPr="00206010" w14:paraId="15040817" w14:textId="77777777" w:rsidTr="00206010">
        <w:tc>
          <w:tcPr>
            <w:tcW w:w="6588" w:type="dxa"/>
            <w:vAlign w:val="bottom"/>
          </w:tcPr>
          <w:p w14:paraId="73310FDE" w14:textId="77777777" w:rsidR="0096328A" w:rsidRPr="00206010" w:rsidRDefault="0096328A" w:rsidP="00CC3053">
            <w:pPr>
              <w:ind w:left="435"/>
              <w:jc w:val="left"/>
              <w:rPr>
                <w:rFonts w:cs="Arial"/>
                <w:cs/>
              </w:rPr>
            </w:pPr>
          </w:p>
        </w:tc>
        <w:tc>
          <w:tcPr>
            <w:tcW w:w="1440" w:type="dxa"/>
            <w:tcBorders>
              <w:bottom w:val="single" w:sz="4" w:space="0" w:color="auto"/>
            </w:tcBorders>
            <w:vAlign w:val="bottom"/>
          </w:tcPr>
          <w:p w14:paraId="3C3AA7F7" w14:textId="77777777" w:rsidR="0096328A" w:rsidRPr="00206010" w:rsidRDefault="0096328A" w:rsidP="00B90FE9">
            <w:pPr>
              <w:ind w:right="-72"/>
              <w:jc w:val="right"/>
              <w:rPr>
                <w:rFonts w:cs="Arial"/>
                <w:b/>
                <w:bCs/>
              </w:rPr>
            </w:pPr>
            <w:r w:rsidRPr="00206010">
              <w:rPr>
                <w:rFonts w:cs="Arial"/>
                <w:b/>
                <w:bCs/>
              </w:rPr>
              <w:t>Baht</w:t>
            </w:r>
          </w:p>
        </w:tc>
        <w:tc>
          <w:tcPr>
            <w:tcW w:w="1440" w:type="dxa"/>
            <w:tcBorders>
              <w:bottom w:val="single" w:sz="4" w:space="0" w:color="auto"/>
            </w:tcBorders>
            <w:vAlign w:val="bottom"/>
          </w:tcPr>
          <w:p w14:paraId="314A935C" w14:textId="77777777" w:rsidR="0096328A" w:rsidRPr="00206010" w:rsidRDefault="0096328A" w:rsidP="00B90FE9">
            <w:pPr>
              <w:ind w:right="-72"/>
              <w:jc w:val="right"/>
              <w:rPr>
                <w:rFonts w:cs="Arial"/>
                <w:b/>
                <w:bCs/>
              </w:rPr>
            </w:pPr>
            <w:r w:rsidRPr="00206010">
              <w:rPr>
                <w:rFonts w:cs="Arial"/>
                <w:b/>
                <w:bCs/>
              </w:rPr>
              <w:t>Baht</w:t>
            </w:r>
          </w:p>
        </w:tc>
      </w:tr>
      <w:tr w:rsidR="0096328A" w:rsidRPr="00103F36" w14:paraId="5A693EB2" w14:textId="77777777" w:rsidTr="00206010">
        <w:tc>
          <w:tcPr>
            <w:tcW w:w="6588" w:type="dxa"/>
            <w:vAlign w:val="bottom"/>
          </w:tcPr>
          <w:p w14:paraId="56B721C3" w14:textId="77777777" w:rsidR="0096328A" w:rsidRPr="00103F36" w:rsidRDefault="0096328A" w:rsidP="00CC3053">
            <w:pPr>
              <w:ind w:left="435" w:right="-72"/>
              <w:jc w:val="left"/>
              <w:rPr>
                <w:rFonts w:cs="Arial"/>
                <w:sz w:val="16"/>
                <w:szCs w:val="16"/>
              </w:rPr>
            </w:pPr>
          </w:p>
        </w:tc>
        <w:tc>
          <w:tcPr>
            <w:tcW w:w="1440" w:type="dxa"/>
            <w:tcBorders>
              <w:top w:val="single" w:sz="4" w:space="0" w:color="auto"/>
            </w:tcBorders>
            <w:shd w:val="clear" w:color="auto" w:fill="FAFAFA"/>
            <w:vAlign w:val="bottom"/>
          </w:tcPr>
          <w:p w14:paraId="4A9713A6" w14:textId="77777777" w:rsidR="0096328A" w:rsidRPr="00103F36" w:rsidRDefault="0096328A" w:rsidP="00B90FE9">
            <w:pPr>
              <w:ind w:right="-72"/>
              <w:jc w:val="right"/>
              <w:rPr>
                <w:rFonts w:cs="Arial"/>
                <w:sz w:val="16"/>
                <w:szCs w:val="16"/>
                <w:cs/>
              </w:rPr>
            </w:pPr>
          </w:p>
        </w:tc>
        <w:tc>
          <w:tcPr>
            <w:tcW w:w="1440" w:type="dxa"/>
            <w:tcBorders>
              <w:top w:val="single" w:sz="4" w:space="0" w:color="auto"/>
            </w:tcBorders>
            <w:vAlign w:val="bottom"/>
          </w:tcPr>
          <w:p w14:paraId="20D9B108" w14:textId="77777777" w:rsidR="0096328A" w:rsidRPr="00103F36" w:rsidRDefault="0096328A" w:rsidP="00B90FE9">
            <w:pPr>
              <w:ind w:right="-72"/>
              <w:jc w:val="right"/>
              <w:rPr>
                <w:rFonts w:cs="Arial"/>
                <w:sz w:val="16"/>
                <w:szCs w:val="16"/>
              </w:rPr>
            </w:pPr>
          </w:p>
        </w:tc>
      </w:tr>
      <w:tr w:rsidR="0096328A" w:rsidRPr="00206010" w14:paraId="7A02B86C" w14:textId="77777777" w:rsidTr="00206010">
        <w:tc>
          <w:tcPr>
            <w:tcW w:w="6588" w:type="dxa"/>
          </w:tcPr>
          <w:p w14:paraId="129714C0" w14:textId="77777777" w:rsidR="0096328A" w:rsidRPr="00206010" w:rsidRDefault="0096328A" w:rsidP="00CC3053">
            <w:pPr>
              <w:ind w:left="435" w:right="-72"/>
              <w:jc w:val="left"/>
              <w:rPr>
                <w:rFonts w:cs="Arial"/>
              </w:rPr>
            </w:pPr>
            <w:r w:rsidRPr="00206010">
              <w:rPr>
                <w:rFonts w:cs="Arial"/>
              </w:rPr>
              <w:t>Short-term employee benefits</w:t>
            </w:r>
          </w:p>
        </w:tc>
        <w:tc>
          <w:tcPr>
            <w:tcW w:w="1440" w:type="dxa"/>
            <w:shd w:val="clear" w:color="auto" w:fill="FAFAFA"/>
            <w:vAlign w:val="bottom"/>
          </w:tcPr>
          <w:p w14:paraId="4903B44F" w14:textId="61E17FFA" w:rsidR="0096328A" w:rsidRPr="00206010" w:rsidRDefault="0064319C" w:rsidP="00B90FE9">
            <w:pPr>
              <w:ind w:right="-72"/>
              <w:jc w:val="right"/>
              <w:rPr>
                <w:rFonts w:cs="Arial"/>
              </w:rPr>
            </w:pPr>
            <w:r>
              <w:rPr>
                <w:rFonts w:cs="Arial"/>
              </w:rPr>
              <w:t>4,286</w:t>
            </w:r>
          </w:p>
        </w:tc>
        <w:tc>
          <w:tcPr>
            <w:tcW w:w="1440" w:type="dxa"/>
            <w:vAlign w:val="bottom"/>
          </w:tcPr>
          <w:p w14:paraId="2E291B22" w14:textId="3A1B4B57" w:rsidR="0096328A" w:rsidRPr="00206010" w:rsidRDefault="00C802A3" w:rsidP="00B90FE9">
            <w:pPr>
              <w:ind w:right="-72"/>
              <w:jc w:val="right"/>
              <w:rPr>
                <w:rFonts w:cs="Arial"/>
              </w:rPr>
            </w:pPr>
            <w:r>
              <w:rPr>
                <w:rFonts w:cs="Arial"/>
              </w:rPr>
              <w:t>4,338</w:t>
            </w:r>
          </w:p>
        </w:tc>
      </w:tr>
      <w:tr w:rsidR="0096328A" w:rsidRPr="00206010" w14:paraId="15B2BA6C" w14:textId="77777777" w:rsidTr="00206010">
        <w:tc>
          <w:tcPr>
            <w:tcW w:w="6588" w:type="dxa"/>
          </w:tcPr>
          <w:p w14:paraId="5569F59A" w14:textId="77777777" w:rsidR="0096328A" w:rsidRPr="00206010" w:rsidRDefault="0096328A" w:rsidP="00CC3053">
            <w:pPr>
              <w:ind w:left="435" w:right="-72"/>
              <w:jc w:val="left"/>
              <w:rPr>
                <w:rFonts w:cs="Arial"/>
              </w:rPr>
            </w:pPr>
            <w:r w:rsidRPr="00206010">
              <w:rPr>
                <w:rFonts w:cs="Arial"/>
              </w:rPr>
              <w:t>Retirement benefits</w:t>
            </w:r>
          </w:p>
        </w:tc>
        <w:tc>
          <w:tcPr>
            <w:tcW w:w="1440" w:type="dxa"/>
            <w:tcBorders>
              <w:bottom w:val="single" w:sz="4" w:space="0" w:color="auto"/>
            </w:tcBorders>
            <w:shd w:val="clear" w:color="auto" w:fill="FAFAFA"/>
            <w:vAlign w:val="bottom"/>
          </w:tcPr>
          <w:p w14:paraId="5D000436" w14:textId="0024DCD2" w:rsidR="0096328A" w:rsidRPr="00206010" w:rsidRDefault="0064319C" w:rsidP="00B90FE9">
            <w:pPr>
              <w:ind w:right="-72"/>
              <w:jc w:val="right"/>
              <w:rPr>
                <w:rFonts w:cs="Arial"/>
              </w:rPr>
            </w:pPr>
            <w:r>
              <w:rPr>
                <w:rFonts w:cs="Arial"/>
              </w:rPr>
              <w:t>134</w:t>
            </w:r>
          </w:p>
        </w:tc>
        <w:tc>
          <w:tcPr>
            <w:tcW w:w="1440" w:type="dxa"/>
            <w:tcBorders>
              <w:bottom w:val="single" w:sz="4" w:space="0" w:color="auto"/>
            </w:tcBorders>
            <w:vAlign w:val="bottom"/>
          </w:tcPr>
          <w:p w14:paraId="64AE81B4" w14:textId="1FA6BDC1" w:rsidR="0096328A" w:rsidRPr="00206010" w:rsidRDefault="00C802A3" w:rsidP="00B90FE9">
            <w:pPr>
              <w:ind w:right="-72"/>
              <w:jc w:val="right"/>
              <w:rPr>
                <w:rFonts w:cs="Arial"/>
                <w:cs/>
              </w:rPr>
            </w:pPr>
            <w:r>
              <w:rPr>
                <w:rFonts w:cs="Arial"/>
              </w:rPr>
              <w:t>113</w:t>
            </w:r>
          </w:p>
        </w:tc>
      </w:tr>
      <w:tr w:rsidR="0096328A" w:rsidRPr="00103F36" w14:paraId="6E70560C" w14:textId="77777777" w:rsidTr="00206010">
        <w:tc>
          <w:tcPr>
            <w:tcW w:w="6588" w:type="dxa"/>
            <w:vAlign w:val="bottom"/>
          </w:tcPr>
          <w:p w14:paraId="04A68785" w14:textId="77777777" w:rsidR="0096328A" w:rsidRPr="00103F36" w:rsidRDefault="0096328A" w:rsidP="00CC3053">
            <w:pPr>
              <w:ind w:left="435" w:right="-72"/>
              <w:jc w:val="left"/>
              <w:rPr>
                <w:rFonts w:cs="Arial"/>
                <w:sz w:val="16"/>
                <w:szCs w:val="16"/>
              </w:rPr>
            </w:pPr>
          </w:p>
        </w:tc>
        <w:tc>
          <w:tcPr>
            <w:tcW w:w="1440" w:type="dxa"/>
            <w:tcBorders>
              <w:top w:val="single" w:sz="4" w:space="0" w:color="auto"/>
            </w:tcBorders>
            <w:shd w:val="clear" w:color="auto" w:fill="FAFAFA"/>
            <w:vAlign w:val="bottom"/>
          </w:tcPr>
          <w:p w14:paraId="03A9BB55" w14:textId="77777777" w:rsidR="0096328A" w:rsidRPr="00103F36" w:rsidRDefault="0096328A" w:rsidP="00B90FE9">
            <w:pPr>
              <w:ind w:right="-72"/>
              <w:jc w:val="right"/>
              <w:rPr>
                <w:rFonts w:cs="Arial"/>
                <w:sz w:val="16"/>
                <w:szCs w:val="16"/>
                <w:cs/>
              </w:rPr>
            </w:pPr>
          </w:p>
        </w:tc>
        <w:tc>
          <w:tcPr>
            <w:tcW w:w="1440" w:type="dxa"/>
            <w:tcBorders>
              <w:top w:val="single" w:sz="4" w:space="0" w:color="auto"/>
            </w:tcBorders>
            <w:vAlign w:val="bottom"/>
          </w:tcPr>
          <w:p w14:paraId="21846055" w14:textId="2F603053" w:rsidR="0096328A" w:rsidRPr="00103F36" w:rsidRDefault="0096328A" w:rsidP="00B90FE9">
            <w:pPr>
              <w:ind w:right="-72"/>
              <w:jc w:val="right"/>
              <w:rPr>
                <w:rFonts w:cs="Arial"/>
                <w:sz w:val="16"/>
                <w:szCs w:val="16"/>
                <w:cs/>
              </w:rPr>
            </w:pPr>
          </w:p>
        </w:tc>
      </w:tr>
      <w:tr w:rsidR="0096328A" w:rsidRPr="00206010" w14:paraId="0F8749F8" w14:textId="77777777" w:rsidTr="00206010">
        <w:tc>
          <w:tcPr>
            <w:tcW w:w="6588" w:type="dxa"/>
          </w:tcPr>
          <w:p w14:paraId="66A1FAE6" w14:textId="77777777" w:rsidR="0096328A" w:rsidRPr="00206010" w:rsidRDefault="0096328A" w:rsidP="00CC3053">
            <w:pPr>
              <w:ind w:left="435" w:right="-72"/>
              <w:jc w:val="left"/>
              <w:rPr>
                <w:rFonts w:cs="Arial"/>
              </w:rPr>
            </w:pPr>
          </w:p>
        </w:tc>
        <w:tc>
          <w:tcPr>
            <w:tcW w:w="1440" w:type="dxa"/>
            <w:tcBorders>
              <w:bottom w:val="single" w:sz="4" w:space="0" w:color="auto"/>
            </w:tcBorders>
            <w:shd w:val="clear" w:color="auto" w:fill="FAFAFA"/>
            <w:vAlign w:val="bottom"/>
          </w:tcPr>
          <w:p w14:paraId="6F234329" w14:textId="54313914" w:rsidR="0096328A" w:rsidRPr="00206010" w:rsidRDefault="0064319C" w:rsidP="00B90FE9">
            <w:pPr>
              <w:ind w:right="-72"/>
              <w:jc w:val="right"/>
              <w:rPr>
                <w:rFonts w:cs="Arial"/>
              </w:rPr>
            </w:pPr>
            <w:r>
              <w:rPr>
                <w:rFonts w:cs="Arial"/>
              </w:rPr>
              <w:t>4,420</w:t>
            </w:r>
          </w:p>
        </w:tc>
        <w:tc>
          <w:tcPr>
            <w:tcW w:w="1440" w:type="dxa"/>
            <w:tcBorders>
              <w:bottom w:val="single" w:sz="4" w:space="0" w:color="auto"/>
            </w:tcBorders>
            <w:vAlign w:val="bottom"/>
          </w:tcPr>
          <w:p w14:paraId="36D47488" w14:textId="67A9F514" w:rsidR="0096328A" w:rsidRPr="00206010" w:rsidRDefault="00C802A3" w:rsidP="00B90FE9">
            <w:pPr>
              <w:ind w:right="-72"/>
              <w:jc w:val="right"/>
              <w:rPr>
                <w:rFonts w:cs="Arial"/>
              </w:rPr>
            </w:pPr>
            <w:r>
              <w:rPr>
                <w:rFonts w:cs="Arial"/>
              </w:rPr>
              <w:t>4,451</w:t>
            </w:r>
          </w:p>
        </w:tc>
      </w:tr>
    </w:tbl>
    <w:p w14:paraId="542D6A49" w14:textId="7069E3C2" w:rsidR="001000D2" w:rsidRDefault="001000D2" w:rsidP="0052354C">
      <w:pPr>
        <w:jc w:val="thaiDistribute"/>
        <w:rPr>
          <w:rFonts w:cs="Arial"/>
          <w:spacing w:val="-2"/>
        </w:rPr>
      </w:pPr>
    </w:p>
    <w:tbl>
      <w:tblPr>
        <w:tblW w:w="9468" w:type="dxa"/>
        <w:tblInd w:w="108" w:type="dxa"/>
        <w:tblLayout w:type="fixed"/>
        <w:tblLook w:val="04A0" w:firstRow="1" w:lastRow="0" w:firstColumn="1" w:lastColumn="0" w:noHBand="0" w:noVBand="1"/>
      </w:tblPr>
      <w:tblGrid>
        <w:gridCol w:w="6588"/>
        <w:gridCol w:w="1440"/>
        <w:gridCol w:w="1440"/>
      </w:tblGrid>
      <w:tr w:rsidR="00C802A3" w:rsidRPr="00206010" w14:paraId="50F3E493" w14:textId="77777777" w:rsidTr="0075711F">
        <w:tc>
          <w:tcPr>
            <w:tcW w:w="6588" w:type="dxa"/>
            <w:vAlign w:val="bottom"/>
          </w:tcPr>
          <w:p w14:paraId="3F4418AA" w14:textId="2EE39DE5" w:rsidR="00C802A3" w:rsidRPr="00206010" w:rsidRDefault="00C802A3" w:rsidP="0075711F">
            <w:pPr>
              <w:ind w:left="435"/>
              <w:jc w:val="left"/>
              <w:rPr>
                <w:rFonts w:eastAsia="MS Mincho" w:cs="Arial"/>
              </w:rPr>
            </w:pPr>
            <w:r w:rsidRPr="00206010">
              <w:rPr>
                <w:rFonts w:cs="Arial"/>
                <w:b/>
                <w:bCs/>
              </w:rPr>
              <w:t xml:space="preserve">For the </w:t>
            </w:r>
            <w:r>
              <w:rPr>
                <w:rFonts w:cs="Arial"/>
                <w:b/>
                <w:bCs/>
              </w:rPr>
              <w:t>six-month</w:t>
            </w:r>
            <w:r w:rsidRPr="00206010">
              <w:rPr>
                <w:rFonts w:cs="Arial"/>
                <w:b/>
                <w:bCs/>
              </w:rPr>
              <w:t xml:space="preserve"> period</w:t>
            </w:r>
            <w:r w:rsidRPr="00206010">
              <w:rPr>
                <w:rFonts w:cs="Arial"/>
              </w:rPr>
              <w:t xml:space="preserve"> </w:t>
            </w:r>
            <w:r w:rsidRPr="00206010">
              <w:rPr>
                <w:rFonts w:cs="Arial"/>
                <w:b/>
                <w:bCs/>
              </w:rPr>
              <w:t xml:space="preserve">ended </w:t>
            </w:r>
            <w:r>
              <w:rPr>
                <w:rFonts w:cs="Arial"/>
                <w:b/>
                <w:bCs/>
              </w:rPr>
              <w:t>30 June</w:t>
            </w:r>
          </w:p>
        </w:tc>
        <w:tc>
          <w:tcPr>
            <w:tcW w:w="1440" w:type="dxa"/>
            <w:tcBorders>
              <w:top w:val="single" w:sz="4" w:space="0" w:color="auto"/>
            </w:tcBorders>
            <w:vAlign w:val="bottom"/>
          </w:tcPr>
          <w:p w14:paraId="32730179" w14:textId="77777777" w:rsidR="00C802A3" w:rsidRPr="00206010" w:rsidRDefault="00C802A3" w:rsidP="0075711F">
            <w:pPr>
              <w:ind w:right="-72"/>
              <w:jc w:val="right"/>
              <w:rPr>
                <w:rFonts w:cs="Arial"/>
                <w:b/>
                <w:bCs/>
              </w:rPr>
            </w:pPr>
            <w:r w:rsidRPr="00206010">
              <w:rPr>
                <w:rFonts w:cs="Arial"/>
                <w:b/>
                <w:bCs/>
              </w:rPr>
              <w:t>202</w:t>
            </w:r>
            <w:r>
              <w:rPr>
                <w:rFonts w:cs="Arial"/>
                <w:b/>
                <w:bCs/>
              </w:rPr>
              <w:t>1</w:t>
            </w:r>
          </w:p>
        </w:tc>
        <w:tc>
          <w:tcPr>
            <w:tcW w:w="1440" w:type="dxa"/>
            <w:tcBorders>
              <w:top w:val="single" w:sz="4" w:space="0" w:color="auto"/>
            </w:tcBorders>
            <w:vAlign w:val="bottom"/>
          </w:tcPr>
          <w:p w14:paraId="010C53B5" w14:textId="77777777" w:rsidR="00C802A3" w:rsidRPr="00206010" w:rsidRDefault="00C802A3" w:rsidP="0075711F">
            <w:pPr>
              <w:ind w:right="-72"/>
              <w:jc w:val="right"/>
              <w:rPr>
                <w:rFonts w:cs="Arial"/>
                <w:b/>
                <w:bCs/>
              </w:rPr>
            </w:pPr>
            <w:r w:rsidRPr="00206010">
              <w:rPr>
                <w:rFonts w:cs="Arial"/>
                <w:b/>
                <w:bCs/>
              </w:rPr>
              <w:t>20</w:t>
            </w:r>
            <w:r>
              <w:rPr>
                <w:rFonts w:cs="Arial"/>
                <w:b/>
                <w:bCs/>
              </w:rPr>
              <w:t>20</w:t>
            </w:r>
          </w:p>
        </w:tc>
      </w:tr>
      <w:tr w:rsidR="00C802A3" w:rsidRPr="00206010" w14:paraId="3A937D80" w14:textId="77777777" w:rsidTr="0075711F">
        <w:tc>
          <w:tcPr>
            <w:tcW w:w="6588" w:type="dxa"/>
            <w:vAlign w:val="bottom"/>
          </w:tcPr>
          <w:p w14:paraId="3794C07C" w14:textId="77777777" w:rsidR="00C802A3" w:rsidRPr="00206010" w:rsidRDefault="00C802A3" w:rsidP="0075711F">
            <w:pPr>
              <w:ind w:left="435"/>
              <w:jc w:val="left"/>
              <w:rPr>
                <w:rFonts w:eastAsia="MS Mincho" w:cs="Arial"/>
              </w:rPr>
            </w:pPr>
          </w:p>
        </w:tc>
        <w:tc>
          <w:tcPr>
            <w:tcW w:w="1440" w:type="dxa"/>
            <w:vAlign w:val="bottom"/>
          </w:tcPr>
          <w:p w14:paraId="60A91542" w14:textId="77777777" w:rsidR="00C802A3" w:rsidRPr="00206010" w:rsidRDefault="00C802A3" w:rsidP="0075711F">
            <w:pPr>
              <w:ind w:right="-72"/>
              <w:jc w:val="right"/>
              <w:rPr>
                <w:rFonts w:cs="Arial"/>
                <w:b/>
                <w:bCs/>
                <w:lang w:val="en-GB"/>
              </w:rPr>
            </w:pPr>
            <w:r w:rsidRPr="00206010">
              <w:rPr>
                <w:rFonts w:cs="Arial"/>
                <w:b/>
                <w:bCs/>
              </w:rPr>
              <w:t>Thousand</w:t>
            </w:r>
          </w:p>
        </w:tc>
        <w:tc>
          <w:tcPr>
            <w:tcW w:w="1440" w:type="dxa"/>
            <w:vAlign w:val="bottom"/>
          </w:tcPr>
          <w:p w14:paraId="51A1785E" w14:textId="77777777" w:rsidR="00C802A3" w:rsidRPr="00206010" w:rsidRDefault="00C802A3" w:rsidP="0075711F">
            <w:pPr>
              <w:ind w:right="-72"/>
              <w:jc w:val="right"/>
              <w:rPr>
                <w:rFonts w:cs="Arial"/>
                <w:b/>
                <w:bCs/>
                <w:lang w:val="en-GB"/>
              </w:rPr>
            </w:pPr>
            <w:r w:rsidRPr="00206010">
              <w:rPr>
                <w:rFonts w:cs="Arial"/>
                <w:b/>
                <w:bCs/>
              </w:rPr>
              <w:t>Thousand</w:t>
            </w:r>
          </w:p>
        </w:tc>
      </w:tr>
      <w:tr w:rsidR="00C802A3" w:rsidRPr="00206010" w14:paraId="64A75796" w14:textId="77777777" w:rsidTr="0075711F">
        <w:tc>
          <w:tcPr>
            <w:tcW w:w="6588" w:type="dxa"/>
            <w:vAlign w:val="bottom"/>
          </w:tcPr>
          <w:p w14:paraId="474258B0" w14:textId="77777777" w:rsidR="00C802A3" w:rsidRPr="00206010" w:rsidRDefault="00C802A3" w:rsidP="0075711F">
            <w:pPr>
              <w:ind w:left="435"/>
              <w:jc w:val="left"/>
              <w:rPr>
                <w:rFonts w:cs="Arial"/>
                <w:cs/>
              </w:rPr>
            </w:pPr>
          </w:p>
        </w:tc>
        <w:tc>
          <w:tcPr>
            <w:tcW w:w="1440" w:type="dxa"/>
            <w:tcBorders>
              <w:bottom w:val="single" w:sz="4" w:space="0" w:color="auto"/>
            </w:tcBorders>
            <w:vAlign w:val="bottom"/>
          </w:tcPr>
          <w:p w14:paraId="575132D3" w14:textId="77777777" w:rsidR="00C802A3" w:rsidRPr="00206010" w:rsidRDefault="00C802A3" w:rsidP="0075711F">
            <w:pPr>
              <w:ind w:right="-72"/>
              <w:jc w:val="right"/>
              <w:rPr>
                <w:rFonts w:cs="Arial"/>
                <w:b/>
                <w:bCs/>
              </w:rPr>
            </w:pPr>
            <w:r w:rsidRPr="00206010">
              <w:rPr>
                <w:rFonts w:cs="Arial"/>
                <w:b/>
                <w:bCs/>
              </w:rPr>
              <w:t>Baht</w:t>
            </w:r>
          </w:p>
        </w:tc>
        <w:tc>
          <w:tcPr>
            <w:tcW w:w="1440" w:type="dxa"/>
            <w:tcBorders>
              <w:bottom w:val="single" w:sz="4" w:space="0" w:color="auto"/>
            </w:tcBorders>
            <w:vAlign w:val="bottom"/>
          </w:tcPr>
          <w:p w14:paraId="6117AF27" w14:textId="77777777" w:rsidR="00C802A3" w:rsidRPr="00206010" w:rsidRDefault="00C802A3" w:rsidP="0075711F">
            <w:pPr>
              <w:ind w:right="-72"/>
              <w:jc w:val="right"/>
              <w:rPr>
                <w:rFonts w:cs="Arial"/>
                <w:b/>
                <w:bCs/>
              </w:rPr>
            </w:pPr>
            <w:r w:rsidRPr="00206010">
              <w:rPr>
                <w:rFonts w:cs="Arial"/>
                <w:b/>
                <w:bCs/>
              </w:rPr>
              <w:t>Baht</w:t>
            </w:r>
          </w:p>
        </w:tc>
      </w:tr>
      <w:tr w:rsidR="00C802A3" w:rsidRPr="00103F36" w14:paraId="56B82DD8" w14:textId="77777777" w:rsidTr="0075711F">
        <w:tc>
          <w:tcPr>
            <w:tcW w:w="6588" w:type="dxa"/>
            <w:vAlign w:val="bottom"/>
          </w:tcPr>
          <w:p w14:paraId="02D80F54" w14:textId="77777777" w:rsidR="00C802A3" w:rsidRPr="00103F36" w:rsidRDefault="00C802A3" w:rsidP="0075711F">
            <w:pPr>
              <w:ind w:left="435" w:right="-72"/>
              <w:jc w:val="left"/>
              <w:rPr>
                <w:rFonts w:cs="Arial"/>
                <w:sz w:val="16"/>
                <w:szCs w:val="16"/>
              </w:rPr>
            </w:pPr>
          </w:p>
        </w:tc>
        <w:tc>
          <w:tcPr>
            <w:tcW w:w="1440" w:type="dxa"/>
            <w:tcBorders>
              <w:top w:val="single" w:sz="4" w:space="0" w:color="auto"/>
            </w:tcBorders>
            <w:shd w:val="clear" w:color="auto" w:fill="FAFAFA"/>
            <w:vAlign w:val="bottom"/>
          </w:tcPr>
          <w:p w14:paraId="35D0CA54" w14:textId="77777777" w:rsidR="00C802A3" w:rsidRPr="00103F36" w:rsidRDefault="00C802A3" w:rsidP="0075711F">
            <w:pPr>
              <w:ind w:right="-72"/>
              <w:jc w:val="right"/>
              <w:rPr>
                <w:rFonts w:cs="Arial"/>
                <w:sz w:val="16"/>
                <w:szCs w:val="16"/>
                <w:cs/>
              </w:rPr>
            </w:pPr>
          </w:p>
        </w:tc>
        <w:tc>
          <w:tcPr>
            <w:tcW w:w="1440" w:type="dxa"/>
            <w:tcBorders>
              <w:top w:val="single" w:sz="4" w:space="0" w:color="auto"/>
            </w:tcBorders>
            <w:vAlign w:val="bottom"/>
          </w:tcPr>
          <w:p w14:paraId="25EED6EE" w14:textId="77777777" w:rsidR="00C802A3" w:rsidRPr="00103F36" w:rsidRDefault="00C802A3" w:rsidP="0075711F">
            <w:pPr>
              <w:ind w:right="-72"/>
              <w:jc w:val="right"/>
              <w:rPr>
                <w:rFonts w:cs="Arial"/>
                <w:sz w:val="16"/>
                <w:szCs w:val="16"/>
              </w:rPr>
            </w:pPr>
          </w:p>
        </w:tc>
      </w:tr>
      <w:tr w:rsidR="00C802A3" w:rsidRPr="00206010" w14:paraId="2609BED4" w14:textId="77777777" w:rsidTr="0075711F">
        <w:tc>
          <w:tcPr>
            <w:tcW w:w="6588" w:type="dxa"/>
          </w:tcPr>
          <w:p w14:paraId="72C398F3" w14:textId="77777777" w:rsidR="00C802A3" w:rsidRPr="00206010" w:rsidRDefault="00C802A3" w:rsidP="0075711F">
            <w:pPr>
              <w:ind w:left="435" w:right="-72"/>
              <w:jc w:val="left"/>
              <w:rPr>
                <w:rFonts w:cs="Arial"/>
              </w:rPr>
            </w:pPr>
            <w:r w:rsidRPr="00206010">
              <w:rPr>
                <w:rFonts w:cs="Arial"/>
              </w:rPr>
              <w:t>Short-term employee benefits</w:t>
            </w:r>
          </w:p>
        </w:tc>
        <w:tc>
          <w:tcPr>
            <w:tcW w:w="1440" w:type="dxa"/>
            <w:shd w:val="clear" w:color="auto" w:fill="FAFAFA"/>
            <w:vAlign w:val="bottom"/>
          </w:tcPr>
          <w:p w14:paraId="54CF882E" w14:textId="177F7EA7" w:rsidR="00C802A3" w:rsidRPr="00206010" w:rsidRDefault="0064319C" w:rsidP="0075711F">
            <w:pPr>
              <w:ind w:right="-72"/>
              <w:jc w:val="right"/>
              <w:rPr>
                <w:rFonts w:cs="Arial"/>
              </w:rPr>
            </w:pPr>
            <w:r>
              <w:rPr>
                <w:rFonts w:cs="Arial"/>
              </w:rPr>
              <w:t>8,456</w:t>
            </w:r>
          </w:p>
        </w:tc>
        <w:tc>
          <w:tcPr>
            <w:tcW w:w="1440" w:type="dxa"/>
            <w:vAlign w:val="bottom"/>
          </w:tcPr>
          <w:p w14:paraId="38A827C0" w14:textId="6E9998D2" w:rsidR="00C802A3" w:rsidRPr="00206010" w:rsidRDefault="00C802A3" w:rsidP="0075711F">
            <w:pPr>
              <w:ind w:right="-72"/>
              <w:jc w:val="right"/>
              <w:rPr>
                <w:rFonts w:cs="Arial"/>
              </w:rPr>
            </w:pPr>
            <w:r>
              <w:rPr>
                <w:rFonts w:cs="Arial"/>
              </w:rPr>
              <w:t>7,664</w:t>
            </w:r>
          </w:p>
        </w:tc>
      </w:tr>
      <w:tr w:rsidR="00C802A3" w:rsidRPr="00206010" w14:paraId="5491600B" w14:textId="77777777" w:rsidTr="0075711F">
        <w:tc>
          <w:tcPr>
            <w:tcW w:w="6588" w:type="dxa"/>
          </w:tcPr>
          <w:p w14:paraId="5EEA88D4" w14:textId="77777777" w:rsidR="00C802A3" w:rsidRPr="00206010" w:rsidRDefault="00C802A3" w:rsidP="0075711F">
            <w:pPr>
              <w:ind w:left="435" w:right="-72"/>
              <w:jc w:val="left"/>
              <w:rPr>
                <w:rFonts w:cs="Arial"/>
              </w:rPr>
            </w:pPr>
            <w:r w:rsidRPr="00206010">
              <w:rPr>
                <w:rFonts w:cs="Arial"/>
              </w:rPr>
              <w:t>Retirement benefits</w:t>
            </w:r>
          </w:p>
        </w:tc>
        <w:tc>
          <w:tcPr>
            <w:tcW w:w="1440" w:type="dxa"/>
            <w:tcBorders>
              <w:bottom w:val="single" w:sz="4" w:space="0" w:color="auto"/>
            </w:tcBorders>
            <w:shd w:val="clear" w:color="auto" w:fill="FAFAFA"/>
            <w:vAlign w:val="bottom"/>
          </w:tcPr>
          <w:p w14:paraId="66902799" w14:textId="2EB07071" w:rsidR="00C802A3" w:rsidRPr="00206010" w:rsidRDefault="0064319C" w:rsidP="0075711F">
            <w:pPr>
              <w:ind w:right="-72"/>
              <w:jc w:val="right"/>
              <w:rPr>
                <w:rFonts w:cs="Arial"/>
              </w:rPr>
            </w:pPr>
            <w:r>
              <w:rPr>
                <w:rFonts w:cs="Arial"/>
              </w:rPr>
              <w:t>267</w:t>
            </w:r>
          </w:p>
        </w:tc>
        <w:tc>
          <w:tcPr>
            <w:tcW w:w="1440" w:type="dxa"/>
            <w:tcBorders>
              <w:bottom w:val="single" w:sz="4" w:space="0" w:color="auto"/>
            </w:tcBorders>
            <w:vAlign w:val="bottom"/>
          </w:tcPr>
          <w:p w14:paraId="434BF8B7" w14:textId="19CCB443" w:rsidR="00C802A3" w:rsidRPr="00206010" w:rsidRDefault="00C802A3" w:rsidP="0075711F">
            <w:pPr>
              <w:ind w:right="-72"/>
              <w:jc w:val="right"/>
              <w:rPr>
                <w:rFonts w:cs="Arial"/>
                <w:cs/>
              </w:rPr>
            </w:pPr>
            <w:r>
              <w:rPr>
                <w:rFonts w:cs="Arial"/>
              </w:rPr>
              <w:t>233</w:t>
            </w:r>
          </w:p>
        </w:tc>
      </w:tr>
      <w:tr w:rsidR="00C802A3" w:rsidRPr="00103F36" w14:paraId="63A8A734" w14:textId="77777777" w:rsidTr="0075711F">
        <w:tc>
          <w:tcPr>
            <w:tcW w:w="6588" w:type="dxa"/>
            <w:vAlign w:val="bottom"/>
          </w:tcPr>
          <w:p w14:paraId="681E5E7C" w14:textId="77777777" w:rsidR="00C802A3" w:rsidRPr="00103F36" w:rsidRDefault="00C802A3" w:rsidP="0075711F">
            <w:pPr>
              <w:ind w:left="435" w:right="-72"/>
              <w:jc w:val="left"/>
              <w:rPr>
                <w:rFonts w:cs="Arial"/>
                <w:sz w:val="16"/>
                <w:szCs w:val="16"/>
              </w:rPr>
            </w:pPr>
          </w:p>
        </w:tc>
        <w:tc>
          <w:tcPr>
            <w:tcW w:w="1440" w:type="dxa"/>
            <w:tcBorders>
              <w:top w:val="single" w:sz="4" w:space="0" w:color="auto"/>
            </w:tcBorders>
            <w:shd w:val="clear" w:color="auto" w:fill="FAFAFA"/>
            <w:vAlign w:val="bottom"/>
          </w:tcPr>
          <w:p w14:paraId="701BA8BD" w14:textId="77777777" w:rsidR="00C802A3" w:rsidRPr="00103F36" w:rsidRDefault="00C802A3" w:rsidP="0075711F">
            <w:pPr>
              <w:ind w:right="-72"/>
              <w:jc w:val="right"/>
              <w:rPr>
                <w:rFonts w:cs="Arial"/>
                <w:sz w:val="16"/>
                <w:szCs w:val="16"/>
                <w:cs/>
              </w:rPr>
            </w:pPr>
          </w:p>
        </w:tc>
        <w:tc>
          <w:tcPr>
            <w:tcW w:w="1440" w:type="dxa"/>
            <w:tcBorders>
              <w:top w:val="single" w:sz="4" w:space="0" w:color="auto"/>
            </w:tcBorders>
            <w:vAlign w:val="bottom"/>
          </w:tcPr>
          <w:p w14:paraId="702557DD" w14:textId="77777777" w:rsidR="00C802A3" w:rsidRPr="00103F36" w:rsidRDefault="00C802A3" w:rsidP="00C802A3">
            <w:pPr>
              <w:ind w:right="-72"/>
              <w:rPr>
                <w:rFonts w:cs="Arial"/>
                <w:sz w:val="16"/>
                <w:szCs w:val="16"/>
                <w:cs/>
              </w:rPr>
            </w:pPr>
          </w:p>
        </w:tc>
      </w:tr>
      <w:tr w:rsidR="00C802A3" w:rsidRPr="00206010" w14:paraId="37D412EB" w14:textId="77777777" w:rsidTr="0075711F">
        <w:tc>
          <w:tcPr>
            <w:tcW w:w="6588" w:type="dxa"/>
          </w:tcPr>
          <w:p w14:paraId="582361B6" w14:textId="77777777" w:rsidR="00C802A3" w:rsidRPr="00206010" w:rsidRDefault="00C802A3" w:rsidP="0075711F">
            <w:pPr>
              <w:ind w:left="435" w:right="-72"/>
              <w:jc w:val="left"/>
              <w:rPr>
                <w:rFonts w:cs="Arial"/>
              </w:rPr>
            </w:pPr>
          </w:p>
        </w:tc>
        <w:tc>
          <w:tcPr>
            <w:tcW w:w="1440" w:type="dxa"/>
            <w:tcBorders>
              <w:bottom w:val="single" w:sz="4" w:space="0" w:color="auto"/>
            </w:tcBorders>
            <w:shd w:val="clear" w:color="auto" w:fill="FAFAFA"/>
            <w:vAlign w:val="bottom"/>
          </w:tcPr>
          <w:p w14:paraId="60686B91" w14:textId="64FACD49" w:rsidR="00C802A3" w:rsidRPr="00206010" w:rsidRDefault="0064319C" w:rsidP="0075711F">
            <w:pPr>
              <w:ind w:right="-72"/>
              <w:jc w:val="right"/>
              <w:rPr>
                <w:rFonts w:cs="Arial"/>
              </w:rPr>
            </w:pPr>
            <w:r>
              <w:rPr>
                <w:rFonts w:cs="Arial"/>
              </w:rPr>
              <w:t>8,723</w:t>
            </w:r>
          </w:p>
        </w:tc>
        <w:tc>
          <w:tcPr>
            <w:tcW w:w="1440" w:type="dxa"/>
            <w:tcBorders>
              <w:bottom w:val="single" w:sz="4" w:space="0" w:color="auto"/>
            </w:tcBorders>
            <w:vAlign w:val="bottom"/>
          </w:tcPr>
          <w:p w14:paraId="20F37B76" w14:textId="68AF4F21" w:rsidR="00C802A3" w:rsidRPr="00206010" w:rsidRDefault="00C802A3" w:rsidP="0075711F">
            <w:pPr>
              <w:ind w:right="-72"/>
              <w:jc w:val="right"/>
              <w:rPr>
                <w:rFonts w:cs="Arial"/>
              </w:rPr>
            </w:pPr>
            <w:r>
              <w:rPr>
                <w:rFonts w:cs="Arial"/>
              </w:rPr>
              <w:t>7,897</w:t>
            </w:r>
          </w:p>
        </w:tc>
      </w:tr>
    </w:tbl>
    <w:p w14:paraId="50D66C11" w14:textId="2E4A5CE8" w:rsidR="001000D2" w:rsidRPr="00206010" w:rsidRDefault="00C802A3" w:rsidP="0052354C">
      <w:pPr>
        <w:jc w:val="thaiDistribute"/>
        <w:rPr>
          <w:rFonts w:cs="Arial"/>
          <w:spacing w:val="-2"/>
        </w:rPr>
      </w:pPr>
      <w:r>
        <w:rPr>
          <w:rFonts w:cs="Arial"/>
          <w:spacing w:val="-2"/>
        </w:rPr>
        <w:br w:type="page"/>
      </w:r>
    </w:p>
    <w:tbl>
      <w:tblPr>
        <w:tblW w:w="9461" w:type="dxa"/>
        <w:tblInd w:w="126" w:type="dxa"/>
        <w:shd w:val="clear" w:color="auto" w:fill="FFA543"/>
        <w:tblLook w:val="04A0" w:firstRow="1" w:lastRow="0" w:firstColumn="1" w:lastColumn="0" w:noHBand="0" w:noVBand="1"/>
      </w:tblPr>
      <w:tblGrid>
        <w:gridCol w:w="9461"/>
      </w:tblGrid>
      <w:tr w:rsidR="001000D2" w:rsidRPr="00206010" w14:paraId="160800CA" w14:textId="77777777" w:rsidTr="008C54A1">
        <w:trPr>
          <w:trHeight w:val="386"/>
        </w:trPr>
        <w:tc>
          <w:tcPr>
            <w:tcW w:w="9461" w:type="dxa"/>
            <w:shd w:val="clear" w:color="auto" w:fill="FFA543"/>
            <w:vAlign w:val="center"/>
          </w:tcPr>
          <w:p w14:paraId="4CFCB712" w14:textId="26EB6AB5" w:rsidR="001000D2" w:rsidRPr="00206010" w:rsidRDefault="001000D2" w:rsidP="008C54A1">
            <w:pPr>
              <w:tabs>
                <w:tab w:val="left" w:pos="432"/>
              </w:tabs>
              <w:ind w:left="504" w:hanging="504"/>
              <w:jc w:val="left"/>
              <w:rPr>
                <w:rFonts w:eastAsia="Cordia New" w:cs="Arial"/>
                <w:b/>
                <w:bCs/>
                <w:color w:val="FFFFFF"/>
                <w:cs/>
                <w:lang w:val="en-GB"/>
              </w:rPr>
            </w:pPr>
            <w:r w:rsidRPr="00206010">
              <w:rPr>
                <w:rFonts w:eastAsia="Cordia New" w:cs="Arial"/>
                <w:b/>
                <w:bCs/>
                <w:color w:val="FFFFFF"/>
                <w:lang w:val="en-GB"/>
              </w:rPr>
              <w:t>1</w:t>
            </w:r>
            <w:r w:rsidR="007D17C8">
              <w:rPr>
                <w:rFonts w:eastAsia="Cordia New" w:cs="Arial"/>
                <w:b/>
                <w:bCs/>
                <w:color w:val="FFFFFF"/>
                <w:lang w:val="en-GB"/>
              </w:rPr>
              <w:t>3</w:t>
            </w:r>
            <w:r w:rsidRPr="00206010">
              <w:rPr>
                <w:rFonts w:eastAsia="Cordia New" w:cs="Arial"/>
                <w:b/>
                <w:bCs/>
                <w:color w:val="FFFFFF"/>
                <w:lang w:val="en-GB"/>
              </w:rPr>
              <w:tab/>
              <w:t xml:space="preserve">Commitments and contingent liabilities </w:t>
            </w:r>
          </w:p>
        </w:tc>
      </w:tr>
    </w:tbl>
    <w:p w14:paraId="4C12F14A" w14:textId="77777777" w:rsidR="001000D2" w:rsidRPr="00206010" w:rsidRDefault="001000D2" w:rsidP="0052354C">
      <w:pPr>
        <w:jc w:val="thaiDistribute"/>
        <w:rPr>
          <w:rFonts w:cs="Arial"/>
          <w:spacing w:val="-2"/>
        </w:rPr>
      </w:pPr>
    </w:p>
    <w:p w14:paraId="0DBF8EA9" w14:textId="77777777" w:rsidR="0052354C" w:rsidRPr="00206010" w:rsidRDefault="0052354C" w:rsidP="0052354C">
      <w:pPr>
        <w:ind w:left="540" w:hanging="540"/>
        <w:jc w:val="thaiDistribute"/>
        <w:rPr>
          <w:rFonts w:cs="Arial"/>
          <w:b/>
          <w:bCs/>
          <w:color w:val="CF4A02"/>
        </w:rPr>
      </w:pPr>
      <w:r w:rsidRPr="00206010">
        <w:rPr>
          <w:rFonts w:cs="Arial"/>
          <w:b/>
          <w:bCs/>
          <w:color w:val="CF4A02"/>
        </w:rPr>
        <w:t>a)</w:t>
      </w:r>
      <w:r w:rsidRPr="00206010">
        <w:rPr>
          <w:rFonts w:cs="Arial"/>
          <w:b/>
          <w:bCs/>
          <w:color w:val="CF4A02"/>
          <w:cs/>
        </w:rPr>
        <w:tab/>
      </w:r>
      <w:r w:rsidRPr="00206010">
        <w:rPr>
          <w:rFonts w:cs="Arial"/>
          <w:b/>
          <w:bCs/>
          <w:color w:val="CF4A02"/>
        </w:rPr>
        <w:t>Capital commitments</w:t>
      </w:r>
    </w:p>
    <w:p w14:paraId="08D096A8" w14:textId="77777777" w:rsidR="0052354C" w:rsidRPr="00206010" w:rsidRDefault="0052354C" w:rsidP="0052354C">
      <w:pPr>
        <w:ind w:left="540"/>
        <w:jc w:val="thaiDistribute"/>
        <w:rPr>
          <w:rFonts w:cs="Arial"/>
          <w:cs/>
        </w:rPr>
      </w:pPr>
    </w:p>
    <w:p w14:paraId="4530536B" w14:textId="7CB3787A" w:rsidR="0052354C" w:rsidRDefault="0052354C" w:rsidP="0052354C">
      <w:pPr>
        <w:ind w:left="540"/>
        <w:rPr>
          <w:rFonts w:cs="Arial"/>
        </w:rPr>
      </w:pPr>
      <w:r w:rsidRPr="00206010">
        <w:rPr>
          <w:rFonts w:cs="Arial"/>
        </w:rPr>
        <w:t>Capital expenditure contracted as at the statement of financial position date</w:t>
      </w:r>
      <w:r w:rsidR="00664867">
        <w:rPr>
          <w:rFonts w:cs="Arial"/>
        </w:rPr>
        <w:t>,</w:t>
      </w:r>
      <w:r w:rsidRPr="00206010">
        <w:rPr>
          <w:rFonts w:cs="Arial"/>
        </w:rPr>
        <w:t xml:space="preserve"> but not </w:t>
      </w:r>
      <w:proofErr w:type="spellStart"/>
      <w:r w:rsidRPr="00206010">
        <w:rPr>
          <w:rFonts w:cs="Arial"/>
        </w:rPr>
        <w:t>recognised</w:t>
      </w:r>
      <w:proofErr w:type="spellEnd"/>
      <w:r w:rsidRPr="00206010">
        <w:rPr>
          <w:rFonts w:cs="Arial"/>
        </w:rPr>
        <w:t xml:space="preserve"> in the </w:t>
      </w:r>
      <w:r w:rsidRPr="00206010">
        <w:rPr>
          <w:rFonts w:cs="Arial"/>
          <w:lang w:val="en-GB"/>
        </w:rPr>
        <w:t>financial information</w:t>
      </w:r>
      <w:r w:rsidRPr="00206010">
        <w:rPr>
          <w:rFonts w:cs="Arial"/>
        </w:rPr>
        <w:t xml:space="preserve"> is as follows:</w:t>
      </w:r>
    </w:p>
    <w:p w14:paraId="0C21EAA4" w14:textId="77777777" w:rsidR="007D17C8" w:rsidRPr="00206010" w:rsidRDefault="007D17C8" w:rsidP="0052354C">
      <w:pPr>
        <w:ind w:left="540"/>
        <w:rPr>
          <w:rFonts w:cs="Arial"/>
        </w:rPr>
      </w:pPr>
    </w:p>
    <w:tbl>
      <w:tblPr>
        <w:tblW w:w="8928" w:type="dxa"/>
        <w:tblInd w:w="648" w:type="dxa"/>
        <w:tblLayout w:type="fixed"/>
        <w:tblLook w:val="04A0" w:firstRow="1" w:lastRow="0" w:firstColumn="1" w:lastColumn="0" w:noHBand="0" w:noVBand="1"/>
      </w:tblPr>
      <w:tblGrid>
        <w:gridCol w:w="6048"/>
        <w:gridCol w:w="1440"/>
        <w:gridCol w:w="1440"/>
      </w:tblGrid>
      <w:tr w:rsidR="00CE47C6" w:rsidRPr="00206010" w14:paraId="53C83D34" w14:textId="77777777" w:rsidTr="00206010">
        <w:tc>
          <w:tcPr>
            <w:tcW w:w="6048" w:type="dxa"/>
            <w:vAlign w:val="bottom"/>
          </w:tcPr>
          <w:p w14:paraId="2ADD8321" w14:textId="77777777" w:rsidR="00CE47C6" w:rsidRPr="00206010" w:rsidRDefault="00CE47C6" w:rsidP="00CE47C6">
            <w:pPr>
              <w:ind w:left="-101"/>
              <w:jc w:val="left"/>
              <w:rPr>
                <w:rFonts w:eastAsia="MS Mincho" w:cs="Arial"/>
              </w:rPr>
            </w:pPr>
          </w:p>
        </w:tc>
        <w:tc>
          <w:tcPr>
            <w:tcW w:w="1440" w:type="dxa"/>
            <w:tcBorders>
              <w:top w:val="single" w:sz="4" w:space="0" w:color="auto"/>
            </w:tcBorders>
            <w:vAlign w:val="bottom"/>
          </w:tcPr>
          <w:p w14:paraId="0EFC4622" w14:textId="1BB2B345" w:rsidR="00CE47C6" w:rsidRPr="00206010" w:rsidRDefault="0003211D" w:rsidP="00CE47C6">
            <w:pPr>
              <w:ind w:left="-38" w:right="-72"/>
              <w:jc w:val="right"/>
              <w:rPr>
                <w:rFonts w:cs="Arial"/>
                <w:b/>
                <w:bCs/>
              </w:rPr>
            </w:pPr>
            <w:r>
              <w:rPr>
                <w:rFonts w:cs="Arial"/>
                <w:b/>
                <w:bCs/>
              </w:rPr>
              <w:t>30 June</w:t>
            </w:r>
          </w:p>
        </w:tc>
        <w:tc>
          <w:tcPr>
            <w:tcW w:w="1440" w:type="dxa"/>
            <w:tcBorders>
              <w:top w:val="single" w:sz="4" w:space="0" w:color="auto"/>
            </w:tcBorders>
            <w:vAlign w:val="bottom"/>
          </w:tcPr>
          <w:p w14:paraId="7F1B4237" w14:textId="77777777" w:rsidR="00CE47C6" w:rsidRPr="00206010" w:rsidRDefault="00CE47C6" w:rsidP="00CE47C6">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CE47C6" w:rsidRPr="00206010" w14:paraId="5D761432" w14:textId="77777777" w:rsidTr="00206010">
        <w:tc>
          <w:tcPr>
            <w:tcW w:w="6048" w:type="dxa"/>
            <w:vAlign w:val="bottom"/>
          </w:tcPr>
          <w:p w14:paraId="43E0CC3B" w14:textId="77777777" w:rsidR="00CE47C6" w:rsidRPr="00206010" w:rsidRDefault="00CE47C6" w:rsidP="00CE47C6">
            <w:pPr>
              <w:ind w:left="-101"/>
              <w:jc w:val="left"/>
              <w:rPr>
                <w:rFonts w:eastAsia="MS Mincho" w:cs="Arial"/>
              </w:rPr>
            </w:pPr>
          </w:p>
        </w:tc>
        <w:tc>
          <w:tcPr>
            <w:tcW w:w="1440" w:type="dxa"/>
            <w:vAlign w:val="bottom"/>
          </w:tcPr>
          <w:p w14:paraId="2207D332" w14:textId="67CAC503" w:rsidR="00CE47C6" w:rsidRPr="00206010" w:rsidRDefault="00CE47C6" w:rsidP="00CE47C6">
            <w:pPr>
              <w:ind w:right="-72"/>
              <w:jc w:val="right"/>
              <w:rPr>
                <w:rFonts w:cs="Arial"/>
                <w:b/>
                <w:bCs/>
                <w:lang w:val="en-GB"/>
              </w:rPr>
            </w:pPr>
            <w:r w:rsidRPr="00206010">
              <w:rPr>
                <w:rFonts w:cs="Arial"/>
                <w:b/>
                <w:bCs/>
                <w:lang w:val="en-GB"/>
              </w:rPr>
              <w:t>202</w:t>
            </w:r>
            <w:r w:rsidR="00A37B5D">
              <w:rPr>
                <w:rFonts w:cs="Arial"/>
                <w:b/>
                <w:bCs/>
                <w:lang w:val="en-GB"/>
              </w:rPr>
              <w:t>1</w:t>
            </w:r>
          </w:p>
        </w:tc>
        <w:tc>
          <w:tcPr>
            <w:tcW w:w="1440" w:type="dxa"/>
            <w:vAlign w:val="bottom"/>
          </w:tcPr>
          <w:p w14:paraId="213DDDE3" w14:textId="1A58C9D9" w:rsidR="00CE47C6" w:rsidRPr="00206010" w:rsidRDefault="00CE47C6" w:rsidP="00CE47C6">
            <w:pPr>
              <w:ind w:right="-72"/>
              <w:jc w:val="right"/>
              <w:rPr>
                <w:rFonts w:cs="Arial"/>
                <w:b/>
                <w:bCs/>
                <w:lang w:val="en-GB"/>
              </w:rPr>
            </w:pPr>
            <w:r w:rsidRPr="00206010">
              <w:rPr>
                <w:rFonts w:cs="Arial"/>
                <w:b/>
                <w:bCs/>
                <w:lang w:val="en-GB"/>
              </w:rPr>
              <w:t>20</w:t>
            </w:r>
            <w:r w:rsidR="00A37B5D">
              <w:rPr>
                <w:rFonts w:cs="Arial"/>
                <w:b/>
                <w:bCs/>
                <w:lang w:val="en-GB"/>
              </w:rPr>
              <w:t>20</w:t>
            </w:r>
          </w:p>
        </w:tc>
      </w:tr>
      <w:tr w:rsidR="00CE47C6" w:rsidRPr="00206010" w14:paraId="3E24405C" w14:textId="77777777" w:rsidTr="00206010">
        <w:tc>
          <w:tcPr>
            <w:tcW w:w="6048" w:type="dxa"/>
            <w:vAlign w:val="bottom"/>
          </w:tcPr>
          <w:p w14:paraId="15F1ADFD" w14:textId="77777777" w:rsidR="00CE47C6" w:rsidRPr="00206010" w:rsidRDefault="00CE47C6" w:rsidP="00CE47C6">
            <w:pPr>
              <w:ind w:left="-101"/>
              <w:jc w:val="left"/>
              <w:rPr>
                <w:rFonts w:eastAsia="MS Mincho" w:cs="Arial"/>
              </w:rPr>
            </w:pPr>
          </w:p>
        </w:tc>
        <w:tc>
          <w:tcPr>
            <w:tcW w:w="1440" w:type="dxa"/>
            <w:vAlign w:val="bottom"/>
          </w:tcPr>
          <w:p w14:paraId="73AC84FE" w14:textId="77777777" w:rsidR="00CE47C6" w:rsidRPr="00206010" w:rsidRDefault="00CE47C6" w:rsidP="00CE47C6">
            <w:pPr>
              <w:ind w:right="-72"/>
              <w:jc w:val="right"/>
              <w:rPr>
                <w:rFonts w:cs="Arial"/>
                <w:b/>
                <w:bCs/>
                <w:lang w:val="en-GB"/>
              </w:rPr>
            </w:pPr>
            <w:r w:rsidRPr="00206010">
              <w:rPr>
                <w:rFonts w:cs="Arial"/>
                <w:b/>
                <w:bCs/>
              </w:rPr>
              <w:t>Thousand</w:t>
            </w:r>
          </w:p>
        </w:tc>
        <w:tc>
          <w:tcPr>
            <w:tcW w:w="1440" w:type="dxa"/>
            <w:vAlign w:val="bottom"/>
          </w:tcPr>
          <w:p w14:paraId="3C770C6B" w14:textId="77777777" w:rsidR="00CE47C6" w:rsidRPr="00206010" w:rsidRDefault="00CE47C6" w:rsidP="00CE47C6">
            <w:pPr>
              <w:suppressAutoHyphens/>
              <w:ind w:right="-72"/>
              <w:jc w:val="right"/>
              <w:rPr>
                <w:rFonts w:cs="Arial"/>
                <w:b/>
                <w:bCs/>
                <w:lang w:val="en-GB"/>
              </w:rPr>
            </w:pPr>
            <w:r w:rsidRPr="00206010">
              <w:rPr>
                <w:rFonts w:cs="Arial"/>
                <w:b/>
                <w:bCs/>
              </w:rPr>
              <w:t>Thousand</w:t>
            </w:r>
          </w:p>
        </w:tc>
      </w:tr>
      <w:tr w:rsidR="00CE47C6" w:rsidRPr="00206010" w14:paraId="44B93D67" w14:textId="77777777" w:rsidTr="00206010">
        <w:tc>
          <w:tcPr>
            <w:tcW w:w="6048" w:type="dxa"/>
            <w:vAlign w:val="bottom"/>
          </w:tcPr>
          <w:p w14:paraId="0FC5DAF2" w14:textId="77777777" w:rsidR="00CE47C6" w:rsidRPr="00206010" w:rsidRDefault="00CE47C6" w:rsidP="00CE47C6">
            <w:pPr>
              <w:ind w:left="-101"/>
              <w:jc w:val="left"/>
              <w:rPr>
                <w:rFonts w:cs="Arial"/>
                <w:cs/>
              </w:rPr>
            </w:pPr>
          </w:p>
        </w:tc>
        <w:tc>
          <w:tcPr>
            <w:tcW w:w="1440" w:type="dxa"/>
            <w:tcBorders>
              <w:bottom w:val="single" w:sz="4" w:space="0" w:color="auto"/>
            </w:tcBorders>
            <w:vAlign w:val="bottom"/>
            <w:hideMark/>
          </w:tcPr>
          <w:p w14:paraId="346D415E" w14:textId="77777777" w:rsidR="00CE47C6" w:rsidRPr="00206010" w:rsidRDefault="00CE47C6" w:rsidP="00CE47C6">
            <w:pPr>
              <w:ind w:right="-72"/>
              <w:jc w:val="right"/>
              <w:rPr>
                <w:rFonts w:cs="Arial"/>
                <w:b/>
                <w:bCs/>
              </w:rPr>
            </w:pPr>
            <w:r w:rsidRPr="00206010">
              <w:rPr>
                <w:rFonts w:cs="Arial"/>
                <w:b/>
                <w:bCs/>
              </w:rPr>
              <w:t>Baht</w:t>
            </w:r>
          </w:p>
        </w:tc>
        <w:tc>
          <w:tcPr>
            <w:tcW w:w="1440" w:type="dxa"/>
            <w:tcBorders>
              <w:bottom w:val="single" w:sz="4" w:space="0" w:color="auto"/>
            </w:tcBorders>
            <w:vAlign w:val="bottom"/>
            <w:hideMark/>
          </w:tcPr>
          <w:p w14:paraId="5E71899D" w14:textId="77777777" w:rsidR="00CE47C6" w:rsidRPr="00206010" w:rsidRDefault="00CE47C6" w:rsidP="00CE47C6">
            <w:pPr>
              <w:ind w:right="-72"/>
              <w:jc w:val="right"/>
              <w:rPr>
                <w:rFonts w:cs="Arial"/>
                <w:b/>
                <w:bCs/>
              </w:rPr>
            </w:pPr>
            <w:r w:rsidRPr="00206010">
              <w:rPr>
                <w:rFonts w:cs="Arial"/>
                <w:b/>
                <w:bCs/>
              </w:rPr>
              <w:t>Baht</w:t>
            </w:r>
          </w:p>
        </w:tc>
      </w:tr>
      <w:tr w:rsidR="00CE47C6" w:rsidRPr="002F4BCC" w14:paraId="07018471" w14:textId="77777777" w:rsidTr="00206010">
        <w:tc>
          <w:tcPr>
            <w:tcW w:w="6048" w:type="dxa"/>
            <w:vAlign w:val="bottom"/>
          </w:tcPr>
          <w:p w14:paraId="11756B71" w14:textId="77777777" w:rsidR="00CE47C6" w:rsidRPr="002F4BCC" w:rsidRDefault="00CE47C6" w:rsidP="00CE47C6">
            <w:pPr>
              <w:ind w:left="-101"/>
              <w:jc w:val="left"/>
              <w:rPr>
                <w:rFonts w:cs="Arial"/>
                <w:sz w:val="12"/>
                <w:szCs w:val="12"/>
              </w:rPr>
            </w:pPr>
          </w:p>
        </w:tc>
        <w:tc>
          <w:tcPr>
            <w:tcW w:w="1440" w:type="dxa"/>
            <w:tcBorders>
              <w:top w:val="single" w:sz="4" w:space="0" w:color="auto"/>
            </w:tcBorders>
            <w:shd w:val="clear" w:color="auto" w:fill="FAFAFA"/>
            <w:vAlign w:val="bottom"/>
          </w:tcPr>
          <w:p w14:paraId="60A78B6A" w14:textId="77777777" w:rsidR="00CE47C6" w:rsidRPr="002F4BCC" w:rsidRDefault="00CE47C6" w:rsidP="00CE47C6">
            <w:pPr>
              <w:ind w:right="-72"/>
              <w:jc w:val="right"/>
              <w:rPr>
                <w:rFonts w:cs="Arial"/>
                <w:sz w:val="12"/>
                <w:szCs w:val="12"/>
                <w:cs/>
              </w:rPr>
            </w:pPr>
          </w:p>
        </w:tc>
        <w:tc>
          <w:tcPr>
            <w:tcW w:w="1440" w:type="dxa"/>
            <w:tcBorders>
              <w:top w:val="single" w:sz="4" w:space="0" w:color="auto"/>
            </w:tcBorders>
            <w:vAlign w:val="bottom"/>
          </w:tcPr>
          <w:p w14:paraId="169C58A6" w14:textId="77777777" w:rsidR="00CE47C6" w:rsidRPr="002F4BCC" w:rsidRDefault="00CE47C6" w:rsidP="00CE47C6">
            <w:pPr>
              <w:ind w:right="-72"/>
              <w:jc w:val="right"/>
              <w:rPr>
                <w:rFonts w:cs="Arial"/>
                <w:sz w:val="12"/>
                <w:szCs w:val="12"/>
              </w:rPr>
            </w:pPr>
          </w:p>
        </w:tc>
      </w:tr>
      <w:tr w:rsidR="00CE47C6" w:rsidRPr="00206010" w14:paraId="0B4272F9" w14:textId="77777777" w:rsidTr="00206010">
        <w:tc>
          <w:tcPr>
            <w:tcW w:w="6048" w:type="dxa"/>
            <w:hideMark/>
          </w:tcPr>
          <w:p w14:paraId="60429600" w14:textId="77777777" w:rsidR="00CE47C6" w:rsidRPr="00855704" w:rsidRDefault="00CE47C6" w:rsidP="00CE47C6">
            <w:pPr>
              <w:tabs>
                <w:tab w:val="left" w:pos="1134"/>
                <w:tab w:val="left" w:pos="1276"/>
                <w:tab w:val="center" w:pos="3402"/>
                <w:tab w:val="center" w:pos="4536"/>
                <w:tab w:val="center" w:pos="5670"/>
                <w:tab w:val="center" w:pos="6804"/>
                <w:tab w:val="right" w:pos="7655"/>
              </w:tabs>
              <w:ind w:left="-101"/>
              <w:jc w:val="left"/>
              <w:rPr>
                <w:rFonts w:cs="Arial"/>
                <w:spacing w:val="-4"/>
              </w:rPr>
            </w:pPr>
            <w:r w:rsidRPr="00855704">
              <w:rPr>
                <w:rFonts w:cs="Arial"/>
                <w:spacing w:val="-4"/>
              </w:rPr>
              <w:t>Purchase contract for machinery, equipment and computer software</w:t>
            </w:r>
          </w:p>
        </w:tc>
        <w:tc>
          <w:tcPr>
            <w:tcW w:w="1440" w:type="dxa"/>
            <w:tcBorders>
              <w:bottom w:val="single" w:sz="4" w:space="0" w:color="auto"/>
            </w:tcBorders>
            <w:shd w:val="clear" w:color="auto" w:fill="FAFAFA"/>
            <w:vAlign w:val="bottom"/>
          </w:tcPr>
          <w:p w14:paraId="75816B9E" w14:textId="5DC2AEA8" w:rsidR="00CE47C6" w:rsidRPr="00206010" w:rsidRDefault="0064319C" w:rsidP="00CE47C6">
            <w:pPr>
              <w:ind w:right="-72"/>
              <w:jc w:val="right"/>
              <w:rPr>
                <w:rFonts w:cs="Arial"/>
                <w:lang w:val="en-GB"/>
              </w:rPr>
            </w:pPr>
            <w:r>
              <w:rPr>
                <w:rFonts w:cs="Arial"/>
                <w:lang w:val="en-GB"/>
              </w:rPr>
              <w:t>37,740</w:t>
            </w:r>
          </w:p>
        </w:tc>
        <w:tc>
          <w:tcPr>
            <w:tcW w:w="1440" w:type="dxa"/>
            <w:tcBorders>
              <w:bottom w:val="single" w:sz="4" w:space="0" w:color="auto"/>
            </w:tcBorders>
            <w:vAlign w:val="bottom"/>
          </w:tcPr>
          <w:p w14:paraId="010A82A4" w14:textId="5228AE88" w:rsidR="00CE47C6" w:rsidRPr="00206010" w:rsidRDefault="00A37B5D" w:rsidP="00CE47C6">
            <w:pPr>
              <w:ind w:right="-72"/>
              <w:jc w:val="right"/>
              <w:rPr>
                <w:rFonts w:cs="Arial"/>
                <w:cs/>
              </w:rPr>
            </w:pPr>
            <w:r>
              <w:rPr>
                <w:rFonts w:cs="Arial"/>
              </w:rPr>
              <w:t>67,937</w:t>
            </w:r>
          </w:p>
        </w:tc>
      </w:tr>
    </w:tbl>
    <w:p w14:paraId="0F416013" w14:textId="77777777" w:rsidR="001E36F7" w:rsidRPr="00206010" w:rsidRDefault="001E36F7" w:rsidP="001E36F7">
      <w:pPr>
        <w:ind w:left="540" w:hanging="540"/>
        <w:jc w:val="thaiDistribute"/>
        <w:rPr>
          <w:rFonts w:cs="Arial"/>
          <w:b/>
          <w:bCs/>
          <w:color w:val="CF4A02"/>
        </w:rPr>
      </w:pPr>
    </w:p>
    <w:p w14:paraId="5A0F7EEC" w14:textId="77777777" w:rsidR="001E36F7" w:rsidRPr="00206010" w:rsidRDefault="001E36F7" w:rsidP="001E36F7">
      <w:pPr>
        <w:ind w:left="540" w:hanging="540"/>
        <w:jc w:val="thaiDistribute"/>
        <w:rPr>
          <w:rFonts w:cs="Arial"/>
          <w:b/>
          <w:bCs/>
          <w:color w:val="CF4A02"/>
        </w:rPr>
      </w:pPr>
      <w:r w:rsidRPr="00206010">
        <w:rPr>
          <w:rFonts w:cs="Arial"/>
          <w:b/>
          <w:bCs/>
          <w:color w:val="CF4A02"/>
        </w:rPr>
        <w:t>b)</w:t>
      </w:r>
      <w:r w:rsidRPr="00206010">
        <w:rPr>
          <w:rFonts w:cs="Arial"/>
          <w:b/>
          <w:bCs/>
          <w:color w:val="CF4A02"/>
        </w:rPr>
        <w:tab/>
      </w:r>
      <w:r w:rsidR="00386345">
        <w:rPr>
          <w:rFonts w:cs="Browallia New"/>
          <w:b/>
          <w:bCs/>
          <w:color w:val="CF4A02"/>
          <w:szCs w:val="25"/>
          <w:lang w:val="en-GB"/>
        </w:rPr>
        <w:t>Non-cancellable operating lease commitments</w:t>
      </w:r>
    </w:p>
    <w:p w14:paraId="1F8506E7" w14:textId="77777777" w:rsidR="001E36F7" w:rsidRPr="00206010" w:rsidRDefault="001E36F7" w:rsidP="001E36F7">
      <w:pPr>
        <w:ind w:left="540"/>
        <w:rPr>
          <w:rFonts w:cs="Arial"/>
        </w:rPr>
      </w:pPr>
    </w:p>
    <w:p w14:paraId="4D66A1EF" w14:textId="6C148033" w:rsidR="001E36F7" w:rsidRDefault="001E36F7" w:rsidP="001E36F7">
      <w:pPr>
        <w:ind w:left="540"/>
        <w:rPr>
          <w:rFonts w:cs="Arial"/>
          <w:spacing w:val="-4"/>
        </w:rPr>
      </w:pPr>
      <w:r w:rsidRPr="00206010">
        <w:rPr>
          <w:rFonts w:cs="Arial"/>
          <w:spacing w:val="-4"/>
        </w:rPr>
        <w:t xml:space="preserve">The </w:t>
      </w:r>
      <w:r w:rsidRPr="00206010">
        <w:rPr>
          <w:rFonts w:cs="Arial"/>
          <w:spacing w:val="-2"/>
        </w:rPr>
        <w:t>Company</w:t>
      </w:r>
      <w:r w:rsidRPr="00206010">
        <w:rPr>
          <w:rFonts w:cs="Arial"/>
          <w:spacing w:val="-4"/>
        </w:rPr>
        <w:t xml:space="preserve"> has entered into lease agreements</w:t>
      </w:r>
      <w:r w:rsidR="00D75C57" w:rsidRPr="00206010">
        <w:rPr>
          <w:rFonts w:cs="Arial"/>
          <w:spacing w:val="-4"/>
        </w:rPr>
        <w:t xml:space="preserve">. </w:t>
      </w:r>
      <w:r w:rsidRPr="00206010">
        <w:rPr>
          <w:rFonts w:cs="Arial"/>
          <w:spacing w:val="-4"/>
        </w:rPr>
        <w:t xml:space="preserve">The future aggregate minimum lease payments under non-cancellable lease </w:t>
      </w:r>
      <w:r w:rsidR="00AF6281" w:rsidRPr="00206010">
        <w:rPr>
          <w:rFonts w:cs="Arial"/>
          <w:spacing w:val="-4"/>
        </w:rPr>
        <w:t xml:space="preserve">agreements </w:t>
      </w:r>
      <w:r w:rsidRPr="00206010">
        <w:rPr>
          <w:rFonts w:cs="Arial"/>
          <w:spacing w:val="-4"/>
        </w:rPr>
        <w:t>are as follows:</w:t>
      </w:r>
    </w:p>
    <w:p w14:paraId="69870ABA" w14:textId="77777777" w:rsidR="007D17C8" w:rsidRPr="00206010" w:rsidRDefault="007D17C8" w:rsidP="001E36F7">
      <w:pPr>
        <w:ind w:left="540"/>
        <w:rPr>
          <w:rFonts w:cs="Arial"/>
          <w:spacing w:val="-4"/>
        </w:rPr>
      </w:pPr>
    </w:p>
    <w:tbl>
      <w:tblPr>
        <w:tblW w:w="4613" w:type="pct"/>
        <w:tblInd w:w="648" w:type="dxa"/>
        <w:tblLook w:val="04A0" w:firstRow="1" w:lastRow="0" w:firstColumn="1" w:lastColumn="0" w:noHBand="0" w:noVBand="1"/>
      </w:tblPr>
      <w:tblGrid>
        <w:gridCol w:w="6050"/>
        <w:gridCol w:w="1439"/>
        <w:gridCol w:w="1439"/>
      </w:tblGrid>
      <w:tr w:rsidR="00A37B5D" w:rsidRPr="00206010" w14:paraId="43276129" w14:textId="77777777" w:rsidTr="00CE47C6">
        <w:trPr>
          <w:trHeight w:val="120"/>
        </w:trPr>
        <w:tc>
          <w:tcPr>
            <w:tcW w:w="3388" w:type="pct"/>
            <w:vAlign w:val="bottom"/>
          </w:tcPr>
          <w:p w14:paraId="6183D3C5" w14:textId="77777777" w:rsidR="00A37B5D" w:rsidRPr="00206010"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tcBorders>
            <w:vAlign w:val="bottom"/>
            <w:hideMark/>
          </w:tcPr>
          <w:p w14:paraId="19600E33" w14:textId="1B1834A6" w:rsidR="00A37B5D" w:rsidRPr="00206010" w:rsidRDefault="0003211D" w:rsidP="00A37B5D">
            <w:pPr>
              <w:ind w:left="-38" w:right="-72"/>
              <w:jc w:val="right"/>
              <w:rPr>
                <w:rFonts w:cs="Arial"/>
                <w:b/>
                <w:bCs/>
              </w:rPr>
            </w:pPr>
            <w:r>
              <w:rPr>
                <w:rFonts w:cs="Arial"/>
                <w:b/>
                <w:bCs/>
              </w:rPr>
              <w:t>30 June</w:t>
            </w:r>
          </w:p>
        </w:tc>
        <w:tc>
          <w:tcPr>
            <w:tcW w:w="806" w:type="pct"/>
            <w:tcBorders>
              <w:top w:val="single" w:sz="4" w:space="0" w:color="auto"/>
            </w:tcBorders>
            <w:vAlign w:val="bottom"/>
            <w:hideMark/>
          </w:tcPr>
          <w:p w14:paraId="150D8802" w14:textId="5A3F6E2D" w:rsidR="00A37B5D" w:rsidRPr="00206010" w:rsidRDefault="00A37B5D" w:rsidP="00A37B5D">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A37B5D" w:rsidRPr="00206010" w14:paraId="5FDE389D" w14:textId="77777777" w:rsidTr="00CE47C6">
        <w:trPr>
          <w:trHeight w:val="120"/>
        </w:trPr>
        <w:tc>
          <w:tcPr>
            <w:tcW w:w="3388" w:type="pct"/>
            <w:vAlign w:val="bottom"/>
          </w:tcPr>
          <w:p w14:paraId="58C730B8" w14:textId="77777777" w:rsidR="00A37B5D" w:rsidRPr="00206010"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14:paraId="6CA4DFFA" w14:textId="1FEA4964" w:rsidR="00A37B5D" w:rsidRPr="00206010" w:rsidRDefault="00A37B5D" w:rsidP="00A37B5D">
            <w:pPr>
              <w:ind w:right="-72"/>
              <w:jc w:val="right"/>
              <w:rPr>
                <w:rFonts w:cs="Arial"/>
                <w:b/>
                <w:bCs/>
                <w:lang w:val="en-GB"/>
              </w:rPr>
            </w:pPr>
            <w:r w:rsidRPr="00206010">
              <w:rPr>
                <w:rFonts w:cs="Arial"/>
                <w:b/>
                <w:bCs/>
                <w:lang w:val="en-GB"/>
              </w:rPr>
              <w:t>202</w:t>
            </w:r>
            <w:r>
              <w:rPr>
                <w:rFonts w:cs="Arial"/>
                <w:b/>
                <w:bCs/>
                <w:lang w:val="en-GB"/>
              </w:rPr>
              <w:t>1</w:t>
            </w:r>
          </w:p>
        </w:tc>
        <w:tc>
          <w:tcPr>
            <w:tcW w:w="806" w:type="pct"/>
            <w:vAlign w:val="bottom"/>
            <w:hideMark/>
          </w:tcPr>
          <w:p w14:paraId="0C31718F" w14:textId="100F1D5D" w:rsidR="00A37B5D" w:rsidRPr="00206010" w:rsidRDefault="00A37B5D" w:rsidP="00A37B5D">
            <w:pPr>
              <w:ind w:right="-72"/>
              <w:jc w:val="right"/>
              <w:rPr>
                <w:rFonts w:cs="Arial"/>
                <w:b/>
                <w:bCs/>
                <w:lang w:val="en-GB"/>
              </w:rPr>
            </w:pPr>
            <w:r w:rsidRPr="00206010">
              <w:rPr>
                <w:rFonts w:cs="Arial"/>
                <w:b/>
                <w:bCs/>
                <w:lang w:val="en-GB"/>
              </w:rPr>
              <w:t>20</w:t>
            </w:r>
            <w:r>
              <w:rPr>
                <w:rFonts w:cs="Arial"/>
                <w:b/>
                <w:bCs/>
                <w:lang w:val="en-GB"/>
              </w:rPr>
              <w:t>20</w:t>
            </w:r>
          </w:p>
        </w:tc>
      </w:tr>
      <w:tr w:rsidR="00A37B5D" w:rsidRPr="00206010" w14:paraId="0AFB5AD2" w14:textId="77777777" w:rsidTr="00CE47C6">
        <w:trPr>
          <w:trHeight w:val="120"/>
        </w:trPr>
        <w:tc>
          <w:tcPr>
            <w:tcW w:w="3388" w:type="pct"/>
            <w:vAlign w:val="bottom"/>
          </w:tcPr>
          <w:p w14:paraId="6B2ECBAE" w14:textId="77777777" w:rsidR="00A37B5D" w:rsidRPr="00206010"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14:paraId="7D48BA95" w14:textId="77777777" w:rsidR="00A37B5D" w:rsidRPr="00206010" w:rsidRDefault="00A37B5D" w:rsidP="00A37B5D">
            <w:pPr>
              <w:ind w:right="-72"/>
              <w:jc w:val="right"/>
              <w:rPr>
                <w:rFonts w:cs="Arial"/>
                <w:b/>
                <w:bCs/>
                <w:lang w:val="en-GB"/>
              </w:rPr>
            </w:pPr>
            <w:r w:rsidRPr="00206010">
              <w:rPr>
                <w:rFonts w:cs="Arial"/>
                <w:b/>
                <w:bCs/>
              </w:rPr>
              <w:t>Thousand</w:t>
            </w:r>
          </w:p>
        </w:tc>
        <w:tc>
          <w:tcPr>
            <w:tcW w:w="806" w:type="pct"/>
            <w:vAlign w:val="bottom"/>
            <w:hideMark/>
          </w:tcPr>
          <w:p w14:paraId="6A2AE761" w14:textId="77777777" w:rsidR="00A37B5D" w:rsidRPr="00206010" w:rsidRDefault="00A37B5D" w:rsidP="00A37B5D">
            <w:pPr>
              <w:suppressAutoHyphens/>
              <w:ind w:right="-72"/>
              <w:jc w:val="right"/>
              <w:rPr>
                <w:rFonts w:cs="Arial"/>
                <w:b/>
                <w:bCs/>
                <w:lang w:val="en-GB"/>
              </w:rPr>
            </w:pPr>
            <w:r w:rsidRPr="00206010">
              <w:rPr>
                <w:rFonts w:cs="Arial"/>
                <w:b/>
                <w:bCs/>
              </w:rPr>
              <w:t>Thousand</w:t>
            </w:r>
          </w:p>
        </w:tc>
      </w:tr>
      <w:tr w:rsidR="00A37B5D" w:rsidRPr="00206010" w14:paraId="47381DC1" w14:textId="77777777" w:rsidTr="00CE47C6">
        <w:trPr>
          <w:trHeight w:val="120"/>
        </w:trPr>
        <w:tc>
          <w:tcPr>
            <w:tcW w:w="3388" w:type="pct"/>
            <w:vAlign w:val="bottom"/>
          </w:tcPr>
          <w:p w14:paraId="67D7D0F3" w14:textId="77777777" w:rsidR="00A37B5D" w:rsidRPr="00206010"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nil"/>
              <w:left w:val="nil"/>
              <w:bottom w:val="single" w:sz="4" w:space="0" w:color="auto"/>
              <w:right w:val="nil"/>
            </w:tcBorders>
            <w:vAlign w:val="bottom"/>
            <w:hideMark/>
          </w:tcPr>
          <w:p w14:paraId="5D77EFFD" w14:textId="77777777" w:rsidR="00A37B5D" w:rsidRPr="00206010" w:rsidRDefault="00A37B5D" w:rsidP="00A37B5D">
            <w:pPr>
              <w:ind w:right="-72"/>
              <w:jc w:val="right"/>
              <w:rPr>
                <w:rFonts w:cs="Arial"/>
                <w:b/>
                <w:bCs/>
              </w:rPr>
            </w:pPr>
            <w:r w:rsidRPr="00206010">
              <w:rPr>
                <w:rFonts w:cs="Arial"/>
                <w:b/>
                <w:bCs/>
              </w:rPr>
              <w:t>Baht</w:t>
            </w:r>
          </w:p>
        </w:tc>
        <w:tc>
          <w:tcPr>
            <w:tcW w:w="806" w:type="pct"/>
            <w:tcBorders>
              <w:top w:val="nil"/>
              <w:left w:val="nil"/>
              <w:bottom w:val="single" w:sz="4" w:space="0" w:color="auto"/>
              <w:right w:val="nil"/>
            </w:tcBorders>
            <w:vAlign w:val="bottom"/>
            <w:hideMark/>
          </w:tcPr>
          <w:p w14:paraId="5D3EA476" w14:textId="77777777" w:rsidR="00A37B5D" w:rsidRPr="00206010" w:rsidRDefault="00A37B5D" w:rsidP="00A37B5D">
            <w:pPr>
              <w:ind w:right="-72"/>
              <w:jc w:val="right"/>
              <w:rPr>
                <w:rFonts w:cs="Arial"/>
                <w:b/>
                <w:bCs/>
              </w:rPr>
            </w:pPr>
            <w:r w:rsidRPr="00206010">
              <w:rPr>
                <w:rFonts w:cs="Arial"/>
                <w:b/>
                <w:bCs/>
              </w:rPr>
              <w:t>Baht</w:t>
            </w:r>
          </w:p>
        </w:tc>
      </w:tr>
      <w:tr w:rsidR="00A37B5D" w:rsidRPr="002F4BCC" w14:paraId="1E9C58A3" w14:textId="77777777" w:rsidTr="00664D30">
        <w:trPr>
          <w:trHeight w:val="120"/>
        </w:trPr>
        <w:tc>
          <w:tcPr>
            <w:tcW w:w="3388" w:type="pct"/>
            <w:vAlign w:val="bottom"/>
          </w:tcPr>
          <w:p w14:paraId="4EDA5B9D" w14:textId="77777777" w:rsidR="00A37B5D" w:rsidRPr="002F4BCC" w:rsidRDefault="00A37B5D" w:rsidP="00A37B5D">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806" w:type="pct"/>
            <w:tcBorders>
              <w:top w:val="single" w:sz="4" w:space="0" w:color="auto"/>
              <w:left w:val="nil"/>
              <w:right w:val="nil"/>
            </w:tcBorders>
            <w:shd w:val="clear" w:color="auto" w:fill="FAFAFA"/>
            <w:vAlign w:val="bottom"/>
          </w:tcPr>
          <w:p w14:paraId="29F98275" w14:textId="77777777" w:rsidR="00A37B5D" w:rsidRPr="002F4BCC" w:rsidRDefault="00A37B5D" w:rsidP="00A37B5D">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806" w:type="pct"/>
            <w:tcBorders>
              <w:top w:val="single" w:sz="4" w:space="0" w:color="auto"/>
              <w:left w:val="nil"/>
              <w:right w:val="nil"/>
            </w:tcBorders>
            <w:shd w:val="clear" w:color="auto" w:fill="auto"/>
            <w:vAlign w:val="bottom"/>
          </w:tcPr>
          <w:p w14:paraId="640E95F9" w14:textId="77777777" w:rsidR="00A37B5D" w:rsidRPr="002F4BCC" w:rsidRDefault="00A37B5D" w:rsidP="00A37B5D">
            <w:pPr>
              <w:ind w:right="-72"/>
              <w:jc w:val="right"/>
              <w:rPr>
                <w:rFonts w:cs="Arial"/>
                <w:sz w:val="12"/>
                <w:szCs w:val="12"/>
              </w:rPr>
            </w:pPr>
          </w:p>
        </w:tc>
      </w:tr>
      <w:tr w:rsidR="00C14A8B" w:rsidRPr="00206010" w14:paraId="2EE0EA9F" w14:textId="77777777" w:rsidTr="00664D30">
        <w:trPr>
          <w:trHeight w:val="120"/>
        </w:trPr>
        <w:tc>
          <w:tcPr>
            <w:tcW w:w="3388" w:type="pct"/>
            <w:hideMark/>
          </w:tcPr>
          <w:p w14:paraId="3A6269C0" w14:textId="6BDCDAC1" w:rsidR="00C14A8B" w:rsidRPr="00206010" w:rsidRDefault="00C14A8B" w:rsidP="00C14A8B">
            <w:pPr>
              <w:ind w:left="-101" w:right="-43"/>
              <w:jc w:val="left"/>
              <w:rPr>
                <w:rFonts w:cs="Arial"/>
              </w:rPr>
            </w:pPr>
            <w:r w:rsidRPr="00206010">
              <w:rPr>
                <w:rFonts w:cs="Arial"/>
              </w:rPr>
              <w:t xml:space="preserve">Not later than </w:t>
            </w:r>
            <w:r w:rsidRPr="00206010">
              <w:rPr>
                <w:rFonts w:cs="Arial"/>
                <w:lang w:val="en-GB"/>
              </w:rPr>
              <w:t>1</w:t>
            </w:r>
            <w:r w:rsidRPr="00206010">
              <w:rPr>
                <w:rFonts w:cs="Arial"/>
              </w:rPr>
              <w:t xml:space="preserve"> year</w:t>
            </w:r>
          </w:p>
        </w:tc>
        <w:tc>
          <w:tcPr>
            <w:tcW w:w="806" w:type="pct"/>
            <w:tcBorders>
              <w:bottom w:val="single" w:sz="4" w:space="0" w:color="auto"/>
            </w:tcBorders>
            <w:shd w:val="clear" w:color="auto" w:fill="FAFAFA"/>
            <w:vAlign w:val="bottom"/>
          </w:tcPr>
          <w:p w14:paraId="6C7FCE1A" w14:textId="739E25D9" w:rsidR="00C14A8B" w:rsidRPr="00206010" w:rsidRDefault="00C14A8B" w:rsidP="00C14A8B">
            <w:pPr>
              <w:ind w:right="-72"/>
              <w:jc w:val="right"/>
              <w:rPr>
                <w:rFonts w:cs="Arial"/>
                <w:lang w:val="en-GB"/>
              </w:rPr>
            </w:pPr>
            <w:r>
              <w:rPr>
                <w:rFonts w:cs="Arial"/>
                <w:lang w:val="en-GB"/>
              </w:rPr>
              <w:t>105</w:t>
            </w:r>
          </w:p>
        </w:tc>
        <w:tc>
          <w:tcPr>
            <w:tcW w:w="806" w:type="pct"/>
            <w:tcBorders>
              <w:bottom w:val="single" w:sz="4" w:space="0" w:color="auto"/>
            </w:tcBorders>
            <w:shd w:val="clear" w:color="auto" w:fill="auto"/>
            <w:vAlign w:val="bottom"/>
          </w:tcPr>
          <w:p w14:paraId="7E12B619" w14:textId="60220565" w:rsidR="00C14A8B" w:rsidRPr="00664D30" w:rsidRDefault="00C14A8B" w:rsidP="00C14A8B">
            <w:pPr>
              <w:ind w:right="-72"/>
              <w:jc w:val="right"/>
              <w:rPr>
                <w:rFonts w:cs="Arial"/>
                <w:lang w:val="en-GB"/>
              </w:rPr>
            </w:pPr>
            <w:r>
              <w:rPr>
                <w:rFonts w:cs="Arial"/>
                <w:lang w:val="en-GB"/>
              </w:rPr>
              <w:t>288</w:t>
            </w:r>
          </w:p>
        </w:tc>
      </w:tr>
    </w:tbl>
    <w:p w14:paraId="1A07B7FB" w14:textId="6659A48A" w:rsidR="00E977B5" w:rsidRPr="00206010" w:rsidRDefault="00E977B5" w:rsidP="00E977B5">
      <w:pPr>
        <w:ind w:left="540"/>
        <w:jc w:val="thaiDistribute"/>
        <w:rPr>
          <w:rFonts w:cs="Arial"/>
          <w:spacing w:val="-4"/>
        </w:rPr>
      </w:pPr>
    </w:p>
    <w:p w14:paraId="7FE7D7EB" w14:textId="77777777" w:rsidR="00AF6281" w:rsidRPr="00206010" w:rsidRDefault="00AF6281" w:rsidP="00AF6281">
      <w:pPr>
        <w:ind w:left="540" w:hanging="540"/>
        <w:jc w:val="thaiDistribute"/>
        <w:rPr>
          <w:rFonts w:cs="Arial"/>
          <w:b/>
          <w:bCs/>
          <w:color w:val="CF4A02"/>
        </w:rPr>
      </w:pPr>
      <w:r>
        <w:rPr>
          <w:rFonts w:cs="Browallia New"/>
          <w:b/>
          <w:bCs/>
          <w:color w:val="CF4A02"/>
          <w:szCs w:val="25"/>
          <w:lang w:val="en-GB"/>
        </w:rPr>
        <w:t>c</w:t>
      </w:r>
      <w:r w:rsidRPr="00206010">
        <w:rPr>
          <w:rFonts w:cs="Arial"/>
          <w:b/>
          <w:bCs/>
          <w:color w:val="CF4A02"/>
        </w:rPr>
        <w:t>)</w:t>
      </w:r>
      <w:r w:rsidRPr="00206010">
        <w:rPr>
          <w:rFonts w:cs="Arial"/>
          <w:b/>
          <w:bCs/>
          <w:color w:val="CF4A02"/>
        </w:rPr>
        <w:tab/>
      </w:r>
      <w:r w:rsidR="00386345">
        <w:rPr>
          <w:rFonts w:cs="Arial"/>
          <w:b/>
          <w:bCs/>
          <w:color w:val="CF4A02"/>
        </w:rPr>
        <w:t>Non-cancellable s</w:t>
      </w:r>
      <w:r w:rsidRPr="00206010">
        <w:rPr>
          <w:rFonts w:cs="Arial"/>
          <w:b/>
          <w:bCs/>
          <w:color w:val="CF4A02"/>
        </w:rPr>
        <w:t>ervice commitments</w:t>
      </w:r>
    </w:p>
    <w:p w14:paraId="7C5347C8" w14:textId="77777777" w:rsidR="00AF6281" w:rsidRPr="00206010" w:rsidRDefault="00AF6281" w:rsidP="00AF6281">
      <w:pPr>
        <w:ind w:left="540"/>
        <w:rPr>
          <w:rFonts w:cs="Arial"/>
        </w:rPr>
      </w:pPr>
    </w:p>
    <w:p w14:paraId="21F5B5C6" w14:textId="30695A07" w:rsidR="00AF6281" w:rsidRDefault="00AF6281" w:rsidP="00AF6281">
      <w:pPr>
        <w:ind w:left="540"/>
        <w:rPr>
          <w:rFonts w:cs="Arial"/>
        </w:rPr>
      </w:pPr>
      <w:r w:rsidRPr="00FE60EA">
        <w:rPr>
          <w:rFonts w:cs="Arial"/>
        </w:rPr>
        <w:t>The Company has entered into service agreements. The future aggregate minimum lease payments under non-cancellable service agreements are as follows:</w:t>
      </w:r>
    </w:p>
    <w:p w14:paraId="54AF81D4" w14:textId="77777777" w:rsidR="007D17C8" w:rsidRPr="00FE60EA" w:rsidRDefault="007D17C8" w:rsidP="00AF6281">
      <w:pPr>
        <w:ind w:left="540"/>
        <w:rPr>
          <w:rFonts w:cs="Arial"/>
        </w:rPr>
      </w:pPr>
    </w:p>
    <w:tbl>
      <w:tblPr>
        <w:tblW w:w="4613" w:type="pct"/>
        <w:tblInd w:w="648" w:type="dxa"/>
        <w:tblLook w:val="04A0" w:firstRow="1" w:lastRow="0" w:firstColumn="1" w:lastColumn="0" w:noHBand="0" w:noVBand="1"/>
      </w:tblPr>
      <w:tblGrid>
        <w:gridCol w:w="6050"/>
        <w:gridCol w:w="1439"/>
        <w:gridCol w:w="1439"/>
      </w:tblGrid>
      <w:tr w:rsidR="00A37B5D" w:rsidRPr="00206010" w14:paraId="20C78CA3" w14:textId="77777777" w:rsidTr="00632A94">
        <w:trPr>
          <w:trHeight w:val="120"/>
        </w:trPr>
        <w:tc>
          <w:tcPr>
            <w:tcW w:w="3388" w:type="pct"/>
            <w:vAlign w:val="bottom"/>
          </w:tcPr>
          <w:p w14:paraId="62D5DD08" w14:textId="77777777" w:rsidR="00A37B5D" w:rsidRPr="00206010"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tcBorders>
            <w:vAlign w:val="bottom"/>
            <w:hideMark/>
          </w:tcPr>
          <w:p w14:paraId="418D72AB" w14:textId="7FB11B2A" w:rsidR="00A37B5D" w:rsidRPr="00206010" w:rsidRDefault="0003211D" w:rsidP="00A37B5D">
            <w:pPr>
              <w:ind w:left="-38" w:right="-72"/>
              <w:jc w:val="right"/>
              <w:rPr>
                <w:rFonts w:cs="Arial"/>
                <w:b/>
                <w:bCs/>
              </w:rPr>
            </w:pPr>
            <w:r>
              <w:rPr>
                <w:rFonts w:cs="Arial"/>
                <w:b/>
                <w:bCs/>
              </w:rPr>
              <w:t>30 June</w:t>
            </w:r>
          </w:p>
        </w:tc>
        <w:tc>
          <w:tcPr>
            <w:tcW w:w="806" w:type="pct"/>
            <w:tcBorders>
              <w:top w:val="single" w:sz="4" w:space="0" w:color="auto"/>
            </w:tcBorders>
            <w:vAlign w:val="bottom"/>
            <w:hideMark/>
          </w:tcPr>
          <w:p w14:paraId="6A74E023" w14:textId="29A71235" w:rsidR="00A37B5D" w:rsidRPr="00206010" w:rsidRDefault="00A37B5D" w:rsidP="00A37B5D">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A37B5D" w:rsidRPr="00206010" w14:paraId="3DD05385" w14:textId="77777777" w:rsidTr="00632A94">
        <w:trPr>
          <w:trHeight w:val="120"/>
        </w:trPr>
        <w:tc>
          <w:tcPr>
            <w:tcW w:w="3388" w:type="pct"/>
            <w:vAlign w:val="bottom"/>
          </w:tcPr>
          <w:p w14:paraId="226B0E9A" w14:textId="77777777" w:rsidR="00A37B5D" w:rsidRPr="00206010"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14:paraId="001BE511" w14:textId="006B6016" w:rsidR="00A37B5D" w:rsidRPr="00206010" w:rsidRDefault="00A37B5D" w:rsidP="00A37B5D">
            <w:pPr>
              <w:ind w:right="-72"/>
              <w:jc w:val="right"/>
              <w:rPr>
                <w:rFonts w:cs="Arial"/>
                <w:b/>
                <w:bCs/>
                <w:lang w:val="en-GB"/>
              </w:rPr>
            </w:pPr>
            <w:r w:rsidRPr="00206010">
              <w:rPr>
                <w:rFonts w:cs="Arial"/>
                <w:b/>
                <w:bCs/>
                <w:lang w:val="en-GB"/>
              </w:rPr>
              <w:t>202</w:t>
            </w:r>
            <w:r>
              <w:rPr>
                <w:rFonts w:cs="Arial"/>
                <w:b/>
                <w:bCs/>
                <w:lang w:val="en-GB"/>
              </w:rPr>
              <w:t>1</w:t>
            </w:r>
          </w:p>
        </w:tc>
        <w:tc>
          <w:tcPr>
            <w:tcW w:w="806" w:type="pct"/>
            <w:vAlign w:val="bottom"/>
            <w:hideMark/>
          </w:tcPr>
          <w:p w14:paraId="492F7CB7" w14:textId="0AF984A2" w:rsidR="00A37B5D" w:rsidRPr="00206010" w:rsidRDefault="00A37B5D" w:rsidP="00A37B5D">
            <w:pPr>
              <w:ind w:right="-72"/>
              <w:jc w:val="right"/>
              <w:rPr>
                <w:rFonts w:cs="Arial"/>
                <w:b/>
                <w:bCs/>
                <w:lang w:val="en-GB"/>
              </w:rPr>
            </w:pPr>
            <w:r w:rsidRPr="00206010">
              <w:rPr>
                <w:rFonts w:cs="Arial"/>
                <w:b/>
                <w:bCs/>
                <w:lang w:val="en-GB"/>
              </w:rPr>
              <w:t>20</w:t>
            </w:r>
            <w:r>
              <w:rPr>
                <w:rFonts w:cs="Arial"/>
                <w:b/>
                <w:bCs/>
                <w:lang w:val="en-GB"/>
              </w:rPr>
              <w:t>20</w:t>
            </w:r>
          </w:p>
        </w:tc>
      </w:tr>
      <w:tr w:rsidR="00A37B5D" w:rsidRPr="00206010" w14:paraId="6F12FE59" w14:textId="77777777" w:rsidTr="00632A94">
        <w:trPr>
          <w:trHeight w:val="120"/>
        </w:trPr>
        <w:tc>
          <w:tcPr>
            <w:tcW w:w="3388" w:type="pct"/>
            <w:vAlign w:val="bottom"/>
          </w:tcPr>
          <w:p w14:paraId="7C20F1C6" w14:textId="77777777" w:rsidR="00A37B5D" w:rsidRPr="00206010"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14:paraId="16E83EAE" w14:textId="77777777" w:rsidR="00A37B5D" w:rsidRPr="00206010" w:rsidRDefault="00A37B5D" w:rsidP="00A37B5D">
            <w:pPr>
              <w:ind w:right="-72"/>
              <w:jc w:val="right"/>
              <w:rPr>
                <w:rFonts w:cs="Arial"/>
                <w:b/>
                <w:bCs/>
                <w:lang w:val="en-GB"/>
              </w:rPr>
            </w:pPr>
            <w:r w:rsidRPr="00206010">
              <w:rPr>
                <w:rFonts w:cs="Arial"/>
                <w:b/>
                <w:bCs/>
              </w:rPr>
              <w:t>Thousand</w:t>
            </w:r>
          </w:p>
        </w:tc>
        <w:tc>
          <w:tcPr>
            <w:tcW w:w="806" w:type="pct"/>
            <w:vAlign w:val="bottom"/>
            <w:hideMark/>
          </w:tcPr>
          <w:p w14:paraId="66B95587" w14:textId="77777777" w:rsidR="00A37B5D" w:rsidRPr="00206010" w:rsidRDefault="00A37B5D" w:rsidP="00A37B5D">
            <w:pPr>
              <w:suppressAutoHyphens/>
              <w:ind w:right="-72"/>
              <w:jc w:val="right"/>
              <w:rPr>
                <w:rFonts w:cs="Arial"/>
                <w:b/>
                <w:bCs/>
                <w:lang w:val="en-GB"/>
              </w:rPr>
            </w:pPr>
            <w:r w:rsidRPr="00206010">
              <w:rPr>
                <w:rFonts w:cs="Arial"/>
                <w:b/>
                <w:bCs/>
              </w:rPr>
              <w:t>Thousand</w:t>
            </w:r>
          </w:p>
        </w:tc>
      </w:tr>
      <w:tr w:rsidR="00A37B5D" w:rsidRPr="00206010" w14:paraId="284274CB" w14:textId="77777777" w:rsidTr="00632A94">
        <w:trPr>
          <w:trHeight w:val="120"/>
        </w:trPr>
        <w:tc>
          <w:tcPr>
            <w:tcW w:w="3388" w:type="pct"/>
            <w:vAlign w:val="bottom"/>
          </w:tcPr>
          <w:p w14:paraId="46B48229" w14:textId="77777777" w:rsidR="00A37B5D" w:rsidRPr="00206010"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nil"/>
              <w:left w:val="nil"/>
              <w:bottom w:val="single" w:sz="4" w:space="0" w:color="auto"/>
              <w:right w:val="nil"/>
            </w:tcBorders>
            <w:vAlign w:val="bottom"/>
            <w:hideMark/>
          </w:tcPr>
          <w:p w14:paraId="15F2330B" w14:textId="77777777" w:rsidR="00A37B5D" w:rsidRPr="00206010" w:rsidRDefault="00A37B5D" w:rsidP="00A37B5D">
            <w:pPr>
              <w:ind w:right="-72"/>
              <w:jc w:val="right"/>
              <w:rPr>
                <w:rFonts w:cs="Arial"/>
                <w:b/>
                <w:bCs/>
              </w:rPr>
            </w:pPr>
            <w:r w:rsidRPr="00206010">
              <w:rPr>
                <w:rFonts w:cs="Arial"/>
                <w:b/>
                <w:bCs/>
              </w:rPr>
              <w:t>Baht</w:t>
            </w:r>
          </w:p>
        </w:tc>
        <w:tc>
          <w:tcPr>
            <w:tcW w:w="806" w:type="pct"/>
            <w:tcBorders>
              <w:top w:val="nil"/>
              <w:left w:val="nil"/>
              <w:bottom w:val="single" w:sz="4" w:space="0" w:color="auto"/>
              <w:right w:val="nil"/>
            </w:tcBorders>
            <w:vAlign w:val="bottom"/>
            <w:hideMark/>
          </w:tcPr>
          <w:p w14:paraId="079CDFCD" w14:textId="77777777" w:rsidR="00A37B5D" w:rsidRPr="00206010" w:rsidRDefault="00A37B5D" w:rsidP="00A37B5D">
            <w:pPr>
              <w:ind w:right="-72"/>
              <w:jc w:val="right"/>
              <w:rPr>
                <w:rFonts w:cs="Arial"/>
                <w:b/>
                <w:bCs/>
              </w:rPr>
            </w:pPr>
            <w:r w:rsidRPr="00206010">
              <w:rPr>
                <w:rFonts w:cs="Arial"/>
                <w:b/>
                <w:bCs/>
              </w:rPr>
              <w:t>Baht</w:t>
            </w:r>
          </w:p>
        </w:tc>
      </w:tr>
      <w:tr w:rsidR="00A37B5D" w:rsidRPr="002F4BCC" w14:paraId="5E1646DD" w14:textId="77777777" w:rsidTr="00FE2C01">
        <w:trPr>
          <w:trHeight w:val="120"/>
        </w:trPr>
        <w:tc>
          <w:tcPr>
            <w:tcW w:w="3388" w:type="pct"/>
            <w:vAlign w:val="bottom"/>
          </w:tcPr>
          <w:p w14:paraId="188767DD" w14:textId="77777777" w:rsidR="00A37B5D" w:rsidRPr="002F4BCC" w:rsidRDefault="00A37B5D" w:rsidP="00A37B5D">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806" w:type="pct"/>
            <w:tcBorders>
              <w:top w:val="single" w:sz="4" w:space="0" w:color="auto"/>
              <w:left w:val="nil"/>
              <w:right w:val="nil"/>
            </w:tcBorders>
            <w:shd w:val="clear" w:color="auto" w:fill="FAFAFA"/>
            <w:vAlign w:val="bottom"/>
          </w:tcPr>
          <w:p w14:paraId="1DA85424" w14:textId="77777777" w:rsidR="00A37B5D" w:rsidRPr="002F4BCC" w:rsidRDefault="00A37B5D" w:rsidP="00A37B5D">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806" w:type="pct"/>
            <w:tcBorders>
              <w:top w:val="single" w:sz="4" w:space="0" w:color="auto"/>
              <w:left w:val="nil"/>
              <w:right w:val="nil"/>
            </w:tcBorders>
            <w:shd w:val="clear" w:color="auto" w:fill="auto"/>
            <w:vAlign w:val="bottom"/>
          </w:tcPr>
          <w:p w14:paraId="5DB0AE29" w14:textId="77777777" w:rsidR="00A37B5D" w:rsidRPr="002F4BCC" w:rsidRDefault="00A37B5D" w:rsidP="00A37B5D">
            <w:pPr>
              <w:ind w:right="-72"/>
              <w:jc w:val="right"/>
              <w:rPr>
                <w:rFonts w:cs="Arial"/>
                <w:sz w:val="12"/>
                <w:szCs w:val="12"/>
              </w:rPr>
            </w:pPr>
          </w:p>
        </w:tc>
      </w:tr>
      <w:tr w:rsidR="002E3475" w:rsidRPr="00206010" w14:paraId="7AFA1A02" w14:textId="77777777" w:rsidTr="00FE2C01">
        <w:trPr>
          <w:trHeight w:val="120"/>
        </w:trPr>
        <w:tc>
          <w:tcPr>
            <w:tcW w:w="3388" w:type="pct"/>
            <w:hideMark/>
          </w:tcPr>
          <w:p w14:paraId="4B18167C" w14:textId="504F94BF" w:rsidR="002E3475" w:rsidRPr="001C49D6" w:rsidRDefault="002E3475" w:rsidP="002E3475">
            <w:pPr>
              <w:ind w:left="-101" w:right="-43"/>
              <w:jc w:val="left"/>
              <w:rPr>
                <w:rFonts w:cs="Arial"/>
              </w:rPr>
            </w:pPr>
            <w:r w:rsidRPr="001C49D6">
              <w:rPr>
                <w:rFonts w:cs="Arial"/>
              </w:rPr>
              <w:t xml:space="preserve">Not later than </w:t>
            </w:r>
            <w:r w:rsidRPr="001C49D6">
              <w:rPr>
                <w:rFonts w:cs="Arial"/>
                <w:lang w:val="en-GB"/>
              </w:rPr>
              <w:t>1</w:t>
            </w:r>
            <w:r w:rsidRPr="001C49D6">
              <w:rPr>
                <w:rFonts w:cs="Arial"/>
              </w:rPr>
              <w:t xml:space="preserve"> year</w:t>
            </w:r>
          </w:p>
        </w:tc>
        <w:tc>
          <w:tcPr>
            <w:tcW w:w="806" w:type="pct"/>
            <w:tcBorders>
              <w:bottom w:val="single" w:sz="4" w:space="0" w:color="auto"/>
            </w:tcBorders>
            <w:shd w:val="clear" w:color="auto" w:fill="FAFAFA"/>
            <w:vAlign w:val="bottom"/>
          </w:tcPr>
          <w:p w14:paraId="762373DA" w14:textId="7486FFAA" w:rsidR="002E3475" w:rsidRPr="001C49D6" w:rsidRDefault="002E3475" w:rsidP="002E3475">
            <w:pPr>
              <w:ind w:right="-72"/>
              <w:jc w:val="right"/>
              <w:rPr>
                <w:rFonts w:cs="Arial"/>
                <w:lang w:val="en-GB"/>
              </w:rPr>
            </w:pPr>
            <w:r w:rsidRPr="001C49D6">
              <w:rPr>
                <w:rFonts w:cs="Arial"/>
                <w:lang w:val="en-GB"/>
              </w:rPr>
              <w:t>-</w:t>
            </w:r>
          </w:p>
        </w:tc>
        <w:tc>
          <w:tcPr>
            <w:tcW w:w="806" w:type="pct"/>
            <w:tcBorders>
              <w:bottom w:val="single" w:sz="4" w:space="0" w:color="auto"/>
            </w:tcBorders>
            <w:shd w:val="clear" w:color="auto" w:fill="auto"/>
            <w:vAlign w:val="bottom"/>
          </w:tcPr>
          <w:p w14:paraId="4920661C" w14:textId="6C74B6C8" w:rsidR="002E3475" w:rsidRPr="001C49D6" w:rsidRDefault="002E3475" w:rsidP="002E3475">
            <w:pPr>
              <w:ind w:right="-72"/>
              <w:jc w:val="right"/>
              <w:rPr>
                <w:rFonts w:cs="Arial"/>
              </w:rPr>
            </w:pPr>
            <w:r w:rsidRPr="001C49D6">
              <w:rPr>
                <w:rFonts w:cs="Arial"/>
                <w:lang w:val="en-GB"/>
              </w:rPr>
              <w:t>145</w:t>
            </w:r>
          </w:p>
        </w:tc>
      </w:tr>
    </w:tbl>
    <w:p w14:paraId="114FE172" w14:textId="77777777" w:rsidR="00632A94" w:rsidRDefault="00632A94" w:rsidP="00632A94">
      <w:pPr>
        <w:ind w:left="540"/>
        <w:jc w:val="thaiDistribute"/>
        <w:rPr>
          <w:rFonts w:cs="Arial"/>
          <w:spacing w:val="-2"/>
          <w:lang w:val="en-GB"/>
        </w:rPr>
      </w:pPr>
    </w:p>
    <w:p w14:paraId="0311616B" w14:textId="77777777" w:rsidR="0052354C" w:rsidRPr="00206010" w:rsidRDefault="00AF6281" w:rsidP="0052354C">
      <w:pPr>
        <w:ind w:left="540" w:hanging="540"/>
        <w:jc w:val="thaiDistribute"/>
        <w:rPr>
          <w:rFonts w:cs="Arial"/>
          <w:b/>
          <w:bCs/>
          <w:color w:val="CF4A02"/>
        </w:rPr>
      </w:pPr>
      <w:r>
        <w:rPr>
          <w:rFonts w:cs="Arial"/>
          <w:b/>
          <w:bCs/>
          <w:color w:val="CF4A02"/>
        </w:rPr>
        <w:t>d</w:t>
      </w:r>
      <w:r w:rsidR="0052354C" w:rsidRPr="00206010">
        <w:rPr>
          <w:rFonts w:cs="Arial"/>
          <w:b/>
          <w:bCs/>
          <w:color w:val="CF4A02"/>
        </w:rPr>
        <w:t>)</w:t>
      </w:r>
      <w:r w:rsidR="0052354C" w:rsidRPr="00206010">
        <w:rPr>
          <w:rFonts w:cs="Arial"/>
          <w:b/>
          <w:bCs/>
          <w:color w:val="CF4A02"/>
        </w:rPr>
        <w:tab/>
        <w:t>Letter of guarantees</w:t>
      </w:r>
    </w:p>
    <w:p w14:paraId="4CD2F84C" w14:textId="69F031E7" w:rsidR="0052354C" w:rsidRPr="00206010" w:rsidRDefault="0052354C" w:rsidP="0052354C">
      <w:pPr>
        <w:ind w:left="540"/>
        <w:jc w:val="thaiDistribute"/>
        <w:rPr>
          <w:rFonts w:cs="Arial"/>
        </w:rPr>
      </w:pPr>
    </w:p>
    <w:p w14:paraId="548C5ED1" w14:textId="1F8482C4" w:rsidR="0052354C" w:rsidRDefault="0052354C" w:rsidP="0052354C">
      <w:pPr>
        <w:ind w:left="540"/>
        <w:jc w:val="thaiDistribute"/>
        <w:rPr>
          <w:rFonts w:cs="Arial"/>
        </w:rPr>
      </w:pPr>
      <w:r w:rsidRPr="00663F3A">
        <w:rPr>
          <w:rFonts w:cs="Arial"/>
        </w:rPr>
        <w:t xml:space="preserve">As at </w:t>
      </w:r>
      <w:r w:rsidR="0003211D" w:rsidRPr="00663F3A">
        <w:rPr>
          <w:rFonts w:cs="Arial"/>
          <w:lang w:val="en-GB"/>
        </w:rPr>
        <w:t>30 June</w:t>
      </w:r>
      <w:r w:rsidRPr="00663F3A">
        <w:rPr>
          <w:rFonts w:cs="Arial"/>
          <w:lang w:val="en-GB"/>
        </w:rPr>
        <w:t xml:space="preserve"> 202</w:t>
      </w:r>
      <w:r w:rsidR="00A37B5D" w:rsidRPr="00663F3A">
        <w:rPr>
          <w:rFonts w:cs="Arial"/>
          <w:lang w:val="en-GB"/>
        </w:rPr>
        <w:t>1</w:t>
      </w:r>
      <w:r w:rsidR="00615A06" w:rsidRPr="00663F3A">
        <w:rPr>
          <w:rFonts w:cs="Arial"/>
          <w:lang w:val="en-GB"/>
        </w:rPr>
        <w:t xml:space="preserve"> and 31 December 2020</w:t>
      </w:r>
      <w:r w:rsidRPr="00663F3A">
        <w:rPr>
          <w:rFonts w:cs="Arial"/>
        </w:rPr>
        <w:t>, the Company ha</w:t>
      </w:r>
      <w:r w:rsidR="0082112A" w:rsidRPr="00663F3A">
        <w:rPr>
          <w:rFonts w:cs="Arial"/>
        </w:rPr>
        <w:t xml:space="preserve">s </w:t>
      </w:r>
      <w:r w:rsidRPr="00663F3A">
        <w:rPr>
          <w:rFonts w:cs="Arial"/>
        </w:rPr>
        <w:t>letter of guarantee issued by bank</w:t>
      </w:r>
      <w:r w:rsidR="00891301" w:rsidRPr="00663F3A">
        <w:rPr>
          <w:rFonts w:cs="Arial"/>
        </w:rPr>
        <w:t xml:space="preserve"> </w:t>
      </w:r>
      <w:r w:rsidR="00990D89" w:rsidRPr="00663F3A">
        <w:rPr>
          <w:rFonts w:cs="Arial"/>
        </w:rPr>
        <w:t>of Baht</w:t>
      </w:r>
      <w:r w:rsidR="0064319C" w:rsidRPr="00663F3A">
        <w:rPr>
          <w:rFonts w:cs="Arial"/>
        </w:rPr>
        <w:t xml:space="preserve"> 1.5</w:t>
      </w:r>
      <w:r w:rsidR="00E328C7" w:rsidRPr="00663F3A">
        <w:rPr>
          <w:rFonts w:cs="Arial"/>
        </w:rPr>
        <w:t xml:space="preserve"> </w:t>
      </w:r>
      <w:r w:rsidR="00990D89" w:rsidRPr="00663F3A">
        <w:rPr>
          <w:rFonts w:cs="Arial"/>
        </w:rPr>
        <w:t xml:space="preserve">million </w:t>
      </w:r>
      <w:r w:rsidRPr="00663F3A">
        <w:rPr>
          <w:rFonts w:cs="Arial"/>
        </w:rPr>
        <w:t>in relation to guarantee</w:t>
      </w:r>
      <w:r w:rsidR="00355967" w:rsidRPr="00663F3A">
        <w:rPr>
          <w:rFonts w:cs="Arial"/>
        </w:rPr>
        <w:t xml:space="preserve"> of</w:t>
      </w:r>
      <w:r w:rsidRPr="00663F3A">
        <w:rPr>
          <w:rFonts w:cs="Arial"/>
        </w:rPr>
        <w:t xml:space="preserve"> electricity usages in the normal course of business.</w:t>
      </w:r>
      <w:bookmarkStart w:id="0" w:name="_GoBack"/>
      <w:bookmarkEnd w:id="0"/>
    </w:p>
    <w:p w14:paraId="39995ED0" w14:textId="4BD72196" w:rsidR="00663F3A" w:rsidRDefault="00663F3A" w:rsidP="0052354C">
      <w:pPr>
        <w:ind w:left="540"/>
        <w:jc w:val="thaiDistribute"/>
        <w:rPr>
          <w:rFonts w:cs="Arial"/>
        </w:rPr>
      </w:pPr>
    </w:p>
    <w:p w14:paraId="17305109" w14:textId="77777777" w:rsidR="00663F3A" w:rsidRPr="00663F3A" w:rsidRDefault="00663F3A" w:rsidP="0052354C">
      <w:pPr>
        <w:ind w:left="540"/>
        <w:jc w:val="thaiDistribute"/>
        <w:rPr>
          <w:rFonts w:cs="Arial"/>
        </w:rPr>
      </w:pPr>
    </w:p>
    <w:sectPr w:rsidR="00663F3A" w:rsidRPr="00663F3A" w:rsidSect="00637632">
      <w:headerReference w:type="default" r:id="rId8"/>
      <w:footerReference w:type="default" r:id="rId9"/>
      <w:pgSz w:w="11909" w:h="16834" w:code="9"/>
      <w:pgMar w:top="1440" w:right="720" w:bottom="720" w:left="1728"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EAB34" w14:textId="77777777" w:rsidR="00891D9C" w:rsidRDefault="00891D9C">
      <w:r>
        <w:separator/>
      </w:r>
    </w:p>
  </w:endnote>
  <w:endnote w:type="continuationSeparator" w:id="0">
    <w:p w14:paraId="1D0BB2A2" w14:textId="77777777" w:rsidR="00891D9C" w:rsidRDefault="00891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863EE" w14:textId="77777777" w:rsidR="00A37B5D" w:rsidRPr="007A1719" w:rsidRDefault="00A37B5D" w:rsidP="005A01BE">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26</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6D01E" w14:textId="77777777" w:rsidR="00891D9C" w:rsidRDefault="00891D9C">
      <w:r>
        <w:separator/>
      </w:r>
    </w:p>
  </w:footnote>
  <w:footnote w:type="continuationSeparator" w:id="0">
    <w:p w14:paraId="36DFC35A" w14:textId="77777777" w:rsidR="00891D9C" w:rsidRDefault="00891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4A5F0" w14:textId="77777777" w:rsidR="00A37B5D" w:rsidRPr="00F426FD" w:rsidRDefault="00A37B5D" w:rsidP="008036D1">
    <w:pPr>
      <w:pStyle w:val="Heading3"/>
      <w:ind w:left="547" w:right="-70" w:hanging="547"/>
      <w:jc w:val="left"/>
      <w:rPr>
        <w:rFonts w:ascii="Arial" w:hAnsi="Arial" w:cs="Arial"/>
        <w:b/>
        <w:bCs/>
        <w:sz w:val="20"/>
        <w:szCs w:val="20"/>
      </w:rPr>
    </w:pPr>
    <w:proofErr w:type="spellStart"/>
    <w:r>
      <w:rPr>
        <w:rFonts w:ascii="Arial" w:hAnsi="Arial" w:cs="Arial"/>
        <w:b/>
        <w:bCs/>
        <w:sz w:val="20"/>
        <w:szCs w:val="20"/>
      </w:rPr>
      <w:t>Salee</w:t>
    </w:r>
    <w:proofErr w:type="spellEnd"/>
    <w:r>
      <w:rPr>
        <w:rFonts w:ascii="Arial" w:hAnsi="Arial" w:cs="Arial"/>
        <w:b/>
        <w:bCs/>
        <w:sz w:val="20"/>
        <w:szCs w:val="20"/>
      </w:rPr>
      <w:t xml:space="preserve"> Printing</w:t>
    </w:r>
    <w:r w:rsidRPr="00F426FD">
      <w:rPr>
        <w:rFonts w:ascii="Arial" w:hAnsi="Arial" w:cs="Arial"/>
        <w:b/>
        <w:bCs/>
        <w:sz w:val="20"/>
        <w:szCs w:val="20"/>
      </w:rPr>
      <w:t xml:space="preserve"> Public Company Limited </w:t>
    </w:r>
  </w:p>
  <w:p w14:paraId="604EC6D2" w14:textId="77777777" w:rsidR="00A37B5D" w:rsidRPr="00F426FD" w:rsidRDefault="00A37B5D" w:rsidP="008036D1">
    <w:pPr>
      <w:pStyle w:val="Header"/>
      <w:rPr>
        <w:rFonts w:cs="Arial"/>
        <w:b/>
        <w:bCs/>
      </w:rPr>
    </w:pPr>
    <w:r w:rsidRPr="00F426FD">
      <w:rPr>
        <w:rFonts w:cs="Arial"/>
        <w:b/>
        <w:bCs/>
      </w:rPr>
      <w:t xml:space="preserve">Condensed </w:t>
    </w:r>
    <w:r>
      <w:rPr>
        <w:rFonts w:cs="Arial"/>
        <w:b/>
        <w:bCs/>
      </w:rPr>
      <w:t>n</w:t>
    </w:r>
    <w:r w:rsidRPr="00F426FD">
      <w:rPr>
        <w:rFonts w:cs="Arial"/>
        <w:b/>
        <w:bCs/>
      </w:rPr>
      <w:t xml:space="preserve">otes to </w:t>
    </w:r>
    <w:r>
      <w:rPr>
        <w:rFonts w:cs="Arial"/>
        <w:b/>
        <w:bCs/>
      </w:rPr>
      <w:t>i</w:t>
    </w:r>
    <w:r w:rsidRPr="00F426FD">
      <w:rPr>
        <w:rFonts w:cs="Arial"/>
        <w:b/>
        <w:bCs/>
      </w:rPr>
      <w:t xml:space="preserve">nterim </w:t>
    </w:r>
    <w:r>
      <w:rPr>
        <w:rFonts w:cs="Arial"/>
        <w:b/>
        <w:bCs/>
      </w:rPr>
      <w:t>f</w:t>
    </w:r>
    <w:r w:rsidRPr="00F426FD">
      <w:rPr>
        <w:rFonts w:cs="Arial"/>
        <w:b/>
        <w:bCs/>
      </w:rPr>
      <w:t xml:space="preserve">inancial </w:t>
    </w:r>
    <w:r>
      <w:rPr>
        <w:rFonts w:cs="Arial"/>
        <w:b/>
        <w:bCs/>
      </w:rPr>
      <w:t>in</w:t>
    </w:r>
    <w:r w:rsidRPr="00F426FD">
      <w:rPr>
        <w:rFonts w:cs="Arial"/>
        <w:b/>
        <w:bCs/>
      </w:rPr>
      <w:t>formation (Unaudited)</w:t>
    </w:r>
  </w:p>
  <w:p w14:paraId="492E5D93" w14:textId="26BFE4C4" w:rsidR="00A37B5D" w:rsidRPr="00F426FD" w:rsidRDefault="00A37B5D" w:rsidP="008036D1">
    <w:pPr>
      <w:pStyle w:val="Header"/>
      <w:rPr>
        <w:rFonts w:cs="Arial"/>
        <w:b/>
        <w:bCs/>
        <w:lang w:val="en-GB"/>
      </w:rPr>
    </w:pPr>
    <w:r w:rsidRPr="00F426FD">
      <w:rPr>
        <w:rFonts w:cs="Arial"/>
        <w:b/>
        <w:bCs/>
        <w:lang w:val="en-GB"/>
      </w:rPr>
      <w:t xml:space="preserve">For the </w:t>
    </w:r>
    <w:r w:rsidR="0003211D">
      <w:rPr>
        <w:rFonts w:cs="Browallia New"/>
        <w:b/>
        <w:bCs/>
        <w:szCs w:val="24"/>
        <w:lang w:val="en-GB"/>
      </w:rPr>
      <w:t>six</w:t>
    </w:r>
    <w:r>
      <w:rPr>
        <w:rFonts w:cs="Browallia New"/>
        <w:b/>
        <w:bCs/>
        <w:szCs w:val="24"/>
        <w:lang w:val="en-GB"/>
      </w:rPr>
      <w:t>-month</w:t>
    </w:r>
    <w:r w:rsidRPr="00F426FD">
      <w:rPr>
        <w:rFonts w:cs="Arial"/>
        <w:b/>
        <w:bCs/>
        <w:lang w:val="en-GB"/>
      </w:rPr>
      <w:t xml:space="preserve"> period ended </w:t>
    </w:r>
    <w:r w:rsidR="0003211D">
      <w:rPr>
        <w:rFonts w:cs="Arial"/>
        <w:b/>
        <w:bCs/>
        <w:lang w:val="en-GB"/>
      </w:rPr>
      <w:t>30 June</w:t>
    </w:r>
    <w:r>
      <w:rPr>
        <w:rFonts w:cs="Arial"/>
        <w:b/>
        <w:bCs/>
        <w:lang w:val="en-GB"/>
      </w:rPr>
      <w:t xml:space="preserve"> 2021</w:t>
    </w:r>
  </w:p>
  <w:p w14:paraId="12C8B0D7" w14:textId="77777777" w:rsidR="00A37B5D" w:rsidRPr="00F426FD" w:rsidRDefault="00A37B5D" w:rsidP="00BC452E">
    <w:pPr>
      <w:pStyle w:val="Header"/>
      <w:pBdr>
        <w:top w:val="single" w:sz="8" w:space="1" w:color="auto"/>
      </w:pBdr>
      <w:rPr>
        <w:rFonts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148E"/>
    <w:multiLevelType w:val="hybridMultilevel"/>
    <w:tmpl w:val="C07A8DE0"/>
    <w:lvl w:ilvl="0" w:tplc="9D8C81FA">
      <w:start w:val="11"/>
      <w:numFmt w:val="bullet"/>
      <w:lvlText w:val="-"/>
      <w:lvlJc w:val="left"/>
      <w:pPr>
        <w:ind w:left="427" w:hanging="360"/>
      </w:pPr>
      <w:rPr>
        <w:rFonts w:ascii="Arial" w:eastAsia="Times New Roman" w:hAnsi="Arial" w:cs="Arial" w:hint="default"/>
      </w:rPr>
    </w:lvl>
    <w:lvl w:ilvl="1" w:tplc="08090003" w:tentative="1">
      <w:start w:val="1"/>
      <w:numFmt w:val="bullet"/>
      <w:lvlText w:val="o"/>
      <w:lvlJc w:val="left"/>
      <w:pPr>
        <w:ind w:left="1147" w:hanging="360"/>
      </w:pPr>
      <w:rPr>
        <w:rFonts w:ascii="Courier New" w:hAnsi="Courier New" w:cs="Courier New" w:hint="default"/>
      </w:rPr>
    </w:lvl>
    <w:lvl w:ilvl="2" w:tplc="08090005" w:tentative="1">
      <w:start w:val="1"/>
      <w:numFmt w:val="bullet"/>
      <w:lvlText w:val=""/>
      <w:lvlJc w:val="left"/>
      <w:pPr>
        <w:ind w:left="1867" w:hanging="360"/>
      </w:pPr>
      <w:rPr>
        <w:rFonts w:ascii="Wingdings" w:hAnsi="Wingdings" w:hint="default"/>
      </w:rPr>
    </w:lvl>
    <w:lvl w:ilvl="3" w:tplc="08090001" w:tentative="1">
      <w:start w:val="1"/>
      <w:numFmt w:val="bullet"/>
      <w:lvlText w:val=""/>
      <w:lvlJc w:val="left"/>
      <w:pPr>
        <w:ind w:left="2587" w:hanging="360"/>
      </w:pPr>
      <w:rPr>
        <w:rFonts w:ascii="Symbol" w:hAnsi="Symbol" w:hint="default"/>
      </w:rPr>
    </w:lvl>
    <w:lvl w:ilvl="4" w:tplc="08090003" w:tentative="1">
      <w:start w:val="1"/>
      <w:numFmt w:val="bullet"/>
      <w:lvlText w:val="o"/>
      <w:lvlJc w:val="left"/>
      <w:pPr>
        <w:ind w:left="3307" w:hanging="360"/>
      </w:pPr>
      <w:rPr>
        <w:rFonts w:ascii="Courier New" w:hAnsi="Courier New" w:cs="Courier New" w:hint="default"/>
      </w:rPr>
    </w:lvl>
    <w:lvl w:ilvl="5" w:tplc="08090005" w:tentative="1">
      <w:start w:val="1"/>
      <w:numFmt w:val="bullet"/>
      <w:lvlText w:val=""/>
      <w:lvlJc w:val="left"/>
      <w:pPr>
        <w:ind w:left="4027" w:hanging="360"/>
      </w:pPr>
      <w:rPr>
        <w:rFonts w:ascii="Wingdings" w:hAnsi="Wingdings" w:hint="default"/>
      </w:rPr>
    </w:lvl>
    <w:lvl w:ilvl="6" w:tplc="08090001" w:tentative="1">
      <w:start w:val="1"/>
      <w:numFmt w:val="bullet"/>
      <w:lvlText w:val=""/>
      <w:lvlJc w:val="left"/>
      <w:pPr>
        <w:ind w:left="4747" w:hanging="360"/>
      </w:pPr>
      <w:rPr>
        <w:rFonts w:ascii="Symbol" w:hAnsi="Symbol" w:hint="default"/>
      </w:rPr>
    </w:lvl>
    <w:lvl w:ilvl="7" w:tplc="08090003" w:tentative="1">
      <w:start w:val="1"/>
      <w:numFmt w:val="bullet"/>
      <w:lvlText w:val="o"/>
      <w:lvlJc w:val="left"/>
      <w:pPr>
        <w:ind w:left="5467" w:hanging="360"/>
      </w:pPr>
      <w:rPr>
        <w:rFonts w:ascii="Courier New" w:hAnsi="Courier New" w:cs="Courier New" w:hint="default"/>
      </w:rPr>
    </w:lvl>
    <w:lvl w:ilvl="8" w:tplc="08090005" w:tentative="1">
      <w:start w:val="1"/>
      <w:numFmt w:val="bullet"/>
      <w:lvlText w:val=""/>
      <w:lvlJc w:val="left"/>
      <w:pPr>
        <w:ind w:left="6187" w:hanging="360"/>
      </w:pPr>
      <w:rPr>
        <w:rFonts w:ascii="Wingdings" w:hAnsi="Wingdings" w:hint="default"/>
      </w:rPr>
    </w:lvl>
  </w:abstractNum>
  <w:abstractNum w:abstractNumId="1" w15:restartNumberingAfterBreak="0">
    <w:nsid w:val="136B1681"/>
    <w:multiLevelType w:val="hybridMultilevel"/>
    <w:tmpl w:val="5B04169A"/>
    <w:lvl w:ilvl="0" w:tplc="94784318">
      <w:start w:val="1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BF3282"/>
    <w:multiLevelType w:val="hybridMultilevel"/>
    <w:tmpl w:val="1A78E60E"/>
    <w:lvl w:ilvl="0" w:tplc="73C6CC8E">
      <w:start w:val="52"/>
      <w:numFmt w:val="bullet"/>
      <w:lvlText w:val="-"/>
      <w:lvlJc w:val="left"/>
      <w:pPr>
        <w:ind w:left="364" w:hanging="360"/>
      </w:pPr>
      <w:rPr>
        <w:rFonts w:ascii="Arial" w:eastAsia="Times New Roman" w:hAnsi="Arial" w:cs="Arial" w:hint="default"/>
      </w:rPr>
    </w:lvl>
    <w:lvl w:ilvl="1" w:tplc="08090003" w:tentative="1">
      <w:start w:val="1"/>
      <w:numFmt w:val="bullet"/>
      <w:lvlText w:val="o"/>
      <w:lvlJc w:val="left"/>
      <w:pPr>
        <w:ind w:left="1084" w:hanging="360"/>
      </w:pPr>
      <w:rPr>
        <w:rFonts w:ascii="Courier New" w:hAnsi="Courier New" w:cs="Courier New" w:hint="default"/>
      </w:rPr>
    </w:lvl>
    <w:lvl w:ilvl="2" w:tplc="08090005" w:tentative="1">
      <w:start w:val="1"/>
      <w:numFmt w:val="bullet"/>
      <w:lvlText w:val=""/>
      <w:lvlJc w:val="left"/>
      <w:pPr>
        <w:ind w:left="1804" w:hanging="360"/>
      </w:pPr>
      <w:rPr>
        <w:rFonts w:ascii="Wingdings" w:hAnsi="Wingdings" w:hint="default"/>
      </w:rPr>
    </w:lvl>
    <w:lvl w:ilvl="3" w:tplc="08090001" w:tentative="1">
      <w:start w:val="1"/>
      <w:numFmt w:val="bullet"/>
      <w:lvlText w:val=""/>
      <w:lvlJc w:val="left"/>
      <w:pPr>
        <w:ind w:left="2524" w:hanging="360"/>
      </w:pPr>
      <w:rPr>
        <w:rFonts w:ascii="Symbol" w:hAnsi="Symbol" w:hint="default"/>
      </w:rPr>
    </w:lvl>
    <w:lvl w:ilvl="4" w:tplc="08090003" w:tentative="1">
      <w:start w:val="1"/>
      <w:numFmt w:val="bullet"/>
      <w:lvlText w:val="o"/>
      <w:lvlJc w:val="left"/>
      <w:pPr>
        <w:ind w:left="3244" w:hanging="360"/>
      </w:pPr>
      <w:rPr>
        <w:rFonts w:ascii="Courier New" w:hAnsi="Courier New" w:cs="Courier New" w:hint="default"/>
      </w:rPr>
    </w:lvl>
    <w:lvl w:ilvl="5" w:tplc="08090005" w:tentative="1">
      <w:start w:val="1"/>
      <w:numFmt w:val="bullet"/>
      <w:lvlText w:val=""/>
      <w:lvlJc w:val="left"/>
      <w:pPr>
        <w:ind w:left="3964" w:hanging="360"/>
      </w:pPr>
      <w:rPr>
        <w:rFonts w:ascii="Wingdings" w:hAnsi="Wingdings" w:hint="default"/>
      </w:rPr>
    </w:lvl>
    <w:lvl w:ilvl="6" w:tplc="08090001" w:tentative="1">
      <w:start w:val="1"/>
      <w:numFmt w:val="bullet"/>
      <w:lvlText w:val=""/>
      <w:lvlJc w:val="left"/>
      <w:pPr>
        <w:ind w:left="4684" w:hanging="360"/>
      </w:pPr>
      <w:rPr>
        <w:rFonts w:ascii="Symbol" w:hAnsi="Symbol" w:hint="default"/>
      </w:rPr>
    </w:lvl>
    <w:lvl w:ilvl="7" w:tplc="08090003" w:tentative="1">
      <w:start w:val="1"/>
      <w:numFmt w:val="bullet"/>
      <w:lvlText w:val="o"/>
      <w:lvlJc w:val="left"/>
      <w:pPr>
        <w:ind w:left="5404" w:hanging="360"/>
      </w:pPr>
      <w:rPr>
        <w:rFonts w:ascii="Courier New" w:hAnsi="Courier New" w:cs="Courier New" w:hint="default"/>
      </w:rPr>
    </w:lvl>
    <w:lvl w:ilvl="8" w:tplc="08090005" w:tentative="1">
      <w:start w:val="1"/>
      <w:numFmt w:val="bullet"/>
      <w:lvlText w:val=""/>
      <w:lvlJc w:val="left"/>
      <w:pPr>
        <w:ind w:left="6124" w:hanging="360"/>
      </w:pPr>
      <w:rPr>
        <w:rFonts w:ascii="Wingdings" w:hAnsi="Wingdings" w:hint="default"/>
      </w:r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466CF2"/>
    <w:multiLevelType w:val="hybridMultilevel"/>
    <w:tmpl w:val="0C9E597A"/>
    <w:lvl w:ilvl="0" w:tplc="4CB08350">
      <w:start w:val="11"/>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9"/>
  </w:num>
  <w:num w:numId="5">
    <w:abstractNumId w:val="0"/>
  </w:num>
  <w:num w:numId="6">
    <w:abstractNumId w:val="5"/>
  </w:num>
  <w:num w:numId="7">
    <w:abstractNumId w:val="1"/>
  </w:num>
  <w:num w:numId="8">
    <w:abstractNumId w:val="10"/>
  </w:num>
  <w:num w:numId="9">
    <w:abstractNumId w:val="7"/>
  </w:num>
  <w:num w:numId="10">
    <w:abstractNumId w:val="8"/>
  </w:num>
  <w:num w:numId="1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505D"/>
    <w:rsid w:val="00005624"/>
    <w:rsid w:val="000056BF"/>
    <w:rsid w:val="0000580F"/>
    <w:rsid w:val="00005994"/>
    <w:rsid w:val="00005A3E"/>
    <w:rsid w:val="00006217"/>
    <w:rsid w:val="00006648"/>
    <w:rsid w:val="00006724"/>
    <w:rsid w:val="0000765E"/>
    <w:rsid w:val="00007A9C"/>
    <w:rsid w:val="00010671"/>
    <w:rsid w:val="00011109"/>
    <w:rsid w:val="000111BB"/>
    <w:rsid w:val="00011989"/>
    <w:rsid w:val="00012E03"/>
    <w:rsid w:val="00013B5A"/>
    <w:rsid w:val="00014418"/>
    <w:rsid w:val="00014B42"/>
    <w:rsid w:val="0001559D"/>
    <w:rsid w:val="0001585A"/>
    <w:rsid w:val="000158BC"/>
    <w:rsid w:val="000179E9"/>
    <w:rsid w:val="000207BC"/>
    <w:rsid w:val="000208F9"/>
    <w:rsid w:val="00020D12"/>
    <w:rsid w:val="00020DEE"/>
    <w:rsid w:val="00020E6F"/>
    <w:rsid w:val="0002104C"/>
    <w:rsid w:val="00022027"/>
    <w:rsid w:val="00022271"/>
    <w:rsid w:val="000236B7"/>
    <w:rsid w:val="00023A11"/>
    <w:rsid w:val="00023AA8"/>
    <w:rsid w:val="00023DC6"/>
    <w:rsid w:val="00023FC0"/>
    <w:rsid w:val="00024353"/>
    <w:rsid w:val="00024593"/>
    <w:rsid w:val="000246DB"/>
    <w:rsid w:val="00024900"/>
    <w:rsid w:val="00025A35"/>
    <w:rsid w:val="00025C30"/>
    <w:rsid w:val="00025D62"/>
    <w:rsid w:val="00025E04"/>
    <w:rsid w:val="0002659C"/>
    <w:rsid w:val="00026766"/>
    <w:rsid w:val="000275DD"/>
    <w:rsid w:val="00027A2C"/>
    <w:rsid w:val="00027FBA"/>
    <w:rsid w:val="0003076D"/>
    <w:rsid w:val="00030CB3"/>
    <w:rsid w:val="00031A12"/>
    <w:rsid w:val="0003211D"/>
    <w:rsid w:val="00032808"/>
    <w:rsid w:val="00032EA0"/>
    <w:rsid w:val="00032FCC"/>
    <w:rsid w:val="00033354"/>
    <w:rsid w:val="00034437"/>
    <w:rsid w:val="000348C7"/>
    <w:rsid w:val="00034B6A"/>
    <w:rsid w:val="00035351"/>
    <w:rsid w:val="000353B7"/>
    <w:rsid w:val="0003578C"/>
    <w:rsid w:val="00035DFF"/>
    <w:rsid w:val="000362B2"/>
    <w:rsid w:val="0003636C"/>
    <w:rsid w:val="000364AB"/>
    <w:rsid w:val="00036AF3"/>
    <w:rsid w:val="00036F1B"/>
    <w:rsid w:val="00037181"/>
    <w:rsid w:val="000371E8"/>
    <w:rsid w:val="00037587"/>
    <w:rsid w:val="000378A0"/>
    <w:rsid w:val="00037932"/>
    <w:rsid w:val="000404A7"/>
    <w:rsid w:val="00040971"/>
    <w:rsid w:val="00041C6F"/>
    <w:rsid w:val="00042408"/>
    <w:rsid w:val="00042592"/>
    <w:rsid w:val="000428BF"/>
    <w:rsid w:val="00042CD8"/>
    <w:rsid w:val="000433A4"/>
    <w:rsid w:val="00043AFE"/>
    <w:rsid w:val="00044571"/>
    <w:rsid w:val="00044DEC"/>
    <w:rsid w:val="00045B61"/>
    <w:rsid w:val="00045C91"/>
    <w:rsid w:val="00045DE7"/>
    <w:rsid w:val="00046777"/>
    <w:rsid w:val="00046A9D"/>
    <w:rsid w:val="00046ABB"/>
    <w:rsid w:val="00046B13"/>
    <w:rsid w:val="00046D3F"/>
    <w:rsid w:val="00046F34"/>
    <w:rsid w:val="0004768D"/>
    <w:rsid w:val="00047C6D"/>
    <w:rsid w:val="000501E3"/>
    <w:rsid w:val="0005058F"/>
    <w:rsid w:val="00050B4C"/>
    <w:rsid w:val="00050ECC"/>
    <w:rsid w:val="0005113A"/>
    <w:rsid w:val="0005151E"/>
    <w:rsid w:val="00051752"/>
    <w:rsid w:val="00051987"/>
    <w:rsid w:val="00051A45"/>
    <w:rsid w:val="00053722"/>
    <w:rsid w:val="000538A1"/>
    <w:rsid w:val="00054252"/>
    <w:rsid w:val="00054472"/>
    <w:rsid w:val="00054699"/>
    <w:rsid w:val="00054F91"/>
    <w:rsid w:val="00055180"/>
    <w:rsid w:val="00055544"/>
    <w:rsid w:val="00055721"/>
    <w:rsid w:val="00055C12"/>
    <w:rsid w:val="00056295"/>
    <w:rsid w:val="00056562"/>
    <w:rsid w:val="000565B9"/>
    <w:rsid w:val="0005663C"/>
    <w:rsid w:val="000568E7"/>
    <w:rsid w:val="00056A72"/>
    <w:rsid w:val="0006019A"/>
    <w:rsid w:val="000603CC"/>
    <w:rsid w:val="0006046C"/>
    <w:rsid w:val="00060897"/>
    <w:rsid w:val="000613E3"/>
    <w:rsid w:val="00061437"/>
    <w:rsid w:val="00061953"/>
    <w:rsid w:val="00061C99"/>
    <w:rsid w:val="00061D05"/>
    <w:rsid w:val="00061F4B"/>
    <w:rsid w:val="00062293"/>
    <w:rsid w:val="000623D1"/>
    <w:rsid w:val="000629A0"/>
    <w:rsid w:val="00062BE2"/>
    <w:rsid w:val="00063012"/>
    <w:rsid w:val="0006390C"/>
    <w:rsid w:val="000643B6"/>
    <w:rsid w:val="000648BF"/>
    <w:rsid w:val="00064A4F"/>
    <w:rsid w:val="0006508D"/>
    <w:rsid w:val="00065858"/>
    <w:rsid w:val="00065916"/>
    <w:rsid w:val="00065941"/>
    <w:rsid w:val="00065A9A"/>
    <w:rsid w:val="0006666E"/>
    <w:rsid w:val="00066AFE"/>
    <w:rsid w:val="00067328"/>
    <w:rsid w:val="00067458"/>
    <w:rsid w:val="0006747F"/>
    <w:rsid w:val="000675F0"/>
    <w:rsid w:val="00067664"/>
    <w:rsid w:val="00067794"/>
    <w:rsid w:val="0007009A"/>
    <w:rsid w:val="00071636"/>
    <w:rsid w:val="00071AB5"/>
    <w:rsid w:val="00071D62"/>
    <w:rsid w:val="00071D9C"/>
    <w:rsid w:val="0007236F"/>
    <w:rsid w:val="00072374"/>
    <w:rsid w:val="00072A44"/>
    <w:rsid w:val="00073789"/>
    <w:rsid w:val="000737C3"/>
    <w:rsid w:val="00073C21"/>
    <w:rsid w:val="00073E55"/>
    <w:rsid w:val="000745CB"/>
    <w:rsid w:val="000747A9"/>
    <w:rsid w:val="000747C2"/>
    <w:rsid w:val="00074F2E"/>
    <w:rsid w:val="000754B4"/>
    <w:rsid w:val="00075E68"/>
    <w:rsid w:val="0007632B"/>
    <w:rsid w:val="00076382"/>
    <w:rsid w:val="000763DB"/>
    <w:rsid w:val="0007644E"/>
    <w:rsid w:val="000765F3"/>
    <w:rsid w:val="000766D4"/>
    <w:rsid w:val="00076BC7"/>
    <w:rsid w:val="00076EFF"/>
    <w:rsid w:val="000773B2"/>
    <w:rsid w:val="00077785"/>
    <w:rsid w:val="00080273"/>
    <w:rsid w:val="000804BD"/>
    <w:rsid w:val="000809C9"/>
    <w:rsid w:val="00080B03"/>
    <w:rsid w:val="00080D7E"/>
    <w:rsid w:val="000812A3"/>
    <w:rsid w:val="00081760"/>
    <w:rsid w:val="00081968"/>
    <w:rsid w:val="00082583"/>
    <w:rsid w:val="00082981"/>
    <w:rsid w:val="00082D06"/>
    <w:rsid w:val="00083444"/>
    <w:rsid w:val="00084DB4"/>
    <w:rsid w:val="00085549"/>
    <w:rsid w:val="00085AC4"/>
    <w:rsid w:val="00085DB3"/>
    <w:rsid w:val="000868FA"/>
    <w:rsid w:val="00086E81"/>
    <w:rsid w:val="00087394"/>
    <w:rsid w:val="00087C40"/>
    <w:rsid w:val="00090151"/>
    <w:rsid w:val="000909FE"/>
    <w:rsid w:val="00090A6E"/>
    <w:rsid w:val="00090C69"/>
    <w:rsid w:val="00090F03"/>
    <w:rsid w:val="00090F5B"/>
    <w:rsid w:val="0009136E"/>
    <w:rsid w:val="00091992"/>
    <w:rsid w:val="00091C4F"/>
    <w:rsid w:val="00092075"/>
    <w:rsid w:val="000920CA"/>
    <w:rsid w:val="000924EF"/>
    <w:rsid w:val="00093092"/>
    <w:rsid w:val="0009378B"/>
    <w:rsid w:val="00093A76"/>
    <w:rsid w:val="00093AF3"/>
    <w:rsid w:val="00093B7B"/>
    <w:rsid w:val="00093C9F"/>
    <w:rsid w:val="00093E94"/>
    <w:rsid w:val="000945EC"/>
    <w:rsid w:val="0009513B"/>
    <w:rsid w:val="0009546F"/>
    <w:rsid w:val="00095659"/>
    <w:rsid w:val="00095D34"/>
    <w:rsid w:val="00095E46"/>
    <w:rsid w:val="00096453"/>
    <w:rsid w:val="00096B4C"/>
    <w:rsid w:val="00096DF4"/>
    <w:rsid w:val="0009713D"/>
    <w:rsid w:val="00097BB5"/>
    <w:rsid w:val="00097BD8"/>
    <w:rsid w:val="000A001A"/>
    <w:rsid w:val="000A02A6"/>
    <w:rsid w:val="000A02C8"/>
    <w:rsid w:val="000A034B"/>
    <w:rsid w:val="000A0693"/>
    <w:rsid w:val="000A08F5"/>
    <w:rsid w:val="000A0EE1"/>
    <w:rsid w:val="000A1AF9"/>
    <w:rsid w:val="000A1B1A"/>
    <w:rsid w:val="000A2296"/>
    <w:rsid w:val="000A2428"/>
    <w:rsid w:val="000A24DC"/>
    <w:rsid w:val="000A27A1"/>
    <w:rsid w:val="000A283C"/>
    <w:rsid w:val="000A2E7C"/>
    <w:rsid w:val="000A323C"/>
    <w:rsid w:val="000A3A45"/>
    <w:rsid w:val="000A3BBD"/>
    <w:rsid w:val="000A5197"/>
    <w:rsid w:val="000A587D"/>
    <w:rsid w:val="000A5C80"/>
    <w:rsid w:val="000A624E"/>
    <w:rsid w:val="000A6442"/>
    <w:rsid w:val="000A6588"/>
    <w:rsid w:val="000A6B8C"/>
    <w:rsid w:val="000A73B8"/>
    <w:rsid w:val="000A7E58"/>
    <w:rsid w:val="000B06C4"/>
    <w:rsid w:val="000B0A39"/>
    <w:rsid w:val="000B0AFE"/>
    <w:rsid w:val="000B0DEE"/>
    <w:rsid w:val="000B11FA"/>
    <w:rsid w:val="000B1B3E"/>
    <w:rsid w:val="000B1BDF"/>
    <w:rsid w:val="000B20B7"/>
    <w:rsid w:val="000B20BB"/>
    <w:rsid w:val="000B2314"/>
    <w:rsid w:val="000B2331"/>
    <w:rsid w:val="000B2380"/>
    <w:rsid w:val="000B23BF"/>
    <w:rsid w:val="000B2798"/>
    <w:rsid w:val="000B2B12"/>
    <w:rsid w:val="000B2B45"/>
    <w:rsid w:val="000B3530"/>
    <w:rsid w:val="000B40DD"/>
    <w:rsid w:val="000B42D0"/>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C068D"/>
    <w:rsid w:val="000C0EC3"/>
    <w:rsid w:val="000C0ED7"/>
    <w:rsid w:val="000C0EE4"/>
    <w:rsid w:val="000C1123"/>
    <w:rsid w:val="000C131C"/>
    <w:rsid w:val="000C16F9"/>
    <w:rsid w:val="000C1B00"/>
    <w:rsid w:val="000C2760"/>
    <w:rsid w:val="000C3320"/>
    <w:rsid w:val="000C34BD"/>
    <w:rsid w:val="000C3796"/>
    <w:rsid w:val="000C38A8"/>
    <w:rsid w:val="000C47C8"/>
    <w:rsid w:val="000C4BB7"/>
    <w:rsid w:val="000C4CC0"/>
    <w:rsid w:val="000C4E52"/>
    <w:rsid w:val="000C5B3E"/>
    <w:rsid w:val="000C5C42"/>
    <w:rsid w:val="000C5E55"/>
    <w:rsid w:val="000C61CF"/>
    <w:rsid w:val="000C68EF"/>
    <w:rsid w:val="000C6A8D"/>
    <w:rsid w:val="000C7D86"/>
    <w:rsid w:val="000C7E10"/>
    <w:rsid w:val="000C7FC8"/>
    <w:rsid w:val="000C7FE3"/>
    <w:rsid w:val="000D05CA"/>
    <w:rsid w:val="000D0D06"/>
    <w:rsid w:val="000D13B6"/>
    <w:rsid w:val="000D1877"/>
    <w:rsid w:val="000D1BFD"/>
    <w:rsid w:val="000D1C7B"/>
    <w:rsid w:val="000D3241"/>
    <w:rsid w:val="000D35DB"/>
    <w:rsid w:val="000D36E3"/>
    <w:rsid w:val="000D37B2"/>
    <w:rsid w:val="000D3F08"/>
    <w:rsid w:val="000D3F93"/>
    <w:rsid w:val="000D43D0"/>
    <w:rsid w:val="000D48BC"/>
    <w:rsid w:val="000D4ACD"/>
    <w:rsid w:val="000D4F89"/>
    <w:rsid w:val="000D50DF"/>
    <w:rsid w:val="000D50E1"/>
    <w:rsid w:val="000D6242"/>
    <w:rsid w:val="000D75FE"/>
    <w:rsid w:val="000D7626"/>
    <w:rsid w:val="000D7898"/>
    <w:rsid w:val="000D796B"/>
    <w:rsid w:val="000D7BA6"/>
    <w:rsid w:val="000D7F24"/>
    <w:rsid w:val="000E01F0"/>
    <w:rsid w:val="000E0DA5"/>
    <w:rsid w:val="000E1115"/>
    <w:rsid w:val="000E14F0"/>
    <w:rsid w:val="000E1502"/>
    <w:rsid w:val="000E187D"/>
    <w:rsid w:val="000E1C8D"/>
    <w:rsid w:val="000E2270"/>
    <w:rsid w:val="000E2630"/>
    <w:rsid w:val="000E2955"/>
    <w:rsid w:val="000E2A4D"/>
    <w:rsid w:val="000E2D0C"/>
    <w:rsid w:val="000E3012"/>
    <w:rsid w:val="000E33ED"/>
    <w:rsid w:val="000E3444"/>
    <w:rsid w:val="000E35B8"/>
    <w:rsid w:val="000E35CD"/>
    <w:rsid w:val="000E3895"/>
    <w:rsid w:val="000E3990"/>
    <w:rsid w:val="000E3AB5"/>
    <w:rsid w:val="000E3E33"/>
    <w:rsid w:val="000E46D9"/>
    <w:rsid w:val="000E4882"/>
    <w:rsid w:val="000E4B46"/>
    <w:rsid w:val="000E52AF"/>
    <w:rsid w:val="000E54D6"/>
    <w:rsid w:val="000E5870"/>
    <w:rsid w:val="000E596C"/>
    <w:rsid w:val="000E6B68"/>
    <w:rsid w:val="000E6BD2"/>
    <w:rsid w:val="000F097D"/>
    <w:rsid w:val="000F0D06"/>
    <w:rsid w:val="000F10B4"/>
    <w:rsid w:val="000F1817"/>
    <w:rsid w:val="000F1CFA"/>
    <w:rsid w:val="000F1E19"/>
    <w:rsid w:val="000F1FC2"/>
    <w:rsid w:val="000F225F"/>
    <w:rsid w:val="000F22F1"/>
    <w:rsid w:val="000F2969"/>
    <w:rsid w:val="000F2AAC"/>
    <w:rsid w:val="000F2D0D"/>
    <w:rsid w:val="000F304F"/>
    <w:rsid w:val="000F392F"/>
    <w:rsid w:val="000F3ECB"/>
    <w:rsid w:val="000F4A8D"/>
    <w:rsid w:val="000F50C8"/>
    <w:rsid w:val="000F5129"/>
    <w:rsid w:val="000F51E3"/>
    <w:rsid w:val="000F5B3D"/>
    <w:rsid w:val="000F5D1E"/>
    <w:rsid w:val="000F68C2"/>
    <w:rsid w:val="000F6A10"/>
    <w:rsid w:val="000F6B27"/>
    <w:rsid w:val="000F6FF5"/>
    <w:rsid w:val="000F702A"/>
    <w:rsid w:val="000F73F4"/>
    <w:rsid w:val="001000D2"/>
    <w:rsid w:val="001005A7"/>
    <w:rsid w:val="001013D5"/>
    <w:rsid w:val="00101564"/>
    <w:rsid w:val="00101825"/>
    <w:rsid w:val="00101A32"/>
    <w:rsid w:val="00101F0C"/>
    <w:rsid w:val="001021D1"/>
    <w:rsid w:val="00102A32"/>
    <w:rsid w:val="00102C3A"/>
    <w:rsid w:val="001037D6"/>
    <w:rsid w:val="00103AB6"/>
    <w:rsid w:val="00103F36"/>
    <w:rsid w:val="00104028"/>
    <w:rsid w:val="00104620"/>
    <w:rsid w:val="00104A91"/>
    <w:rsid w:val="00104FF4"/>
    <w:rsid w:val="0010527C"/>
    <w:rsid w:val="00105693"/>
    <w:rsid w:val="00105F72"/>
    <w:rsid w:val="001062AC"/>
    <w:rsid w:val="00106475"/>
    <w:rsid w:val="00106542"/>
    <w:rsid w:val="00106D01"/>
    <w:rsid w:val="00106E32"/>
    <w:rsid w:val="00106F7C"/>
    <w:rsid w:val="001070F8"/>
    <w:rsid w:val="00107442"/>
    <w:rsid w:val="00107B4F"/>
    <w:rsid w:val="00107BA6"/>
    <w:rsid w:val="0011019A"/>
    <w:rsid w:val="00110674"/>
    <w:rsid w:val="00111A54"/>
    <w:rsid w:val="00111E7A"/>
    <w:rsid w:val="00112131"/>
    <w:rsid w:val="00112738"/>
    <w:rsid w:val="00112BFE"/>
    <w:rsid w:val="00113117"/>
    <w:rsid w:val="00113D74"/>
    <w:rsid w:val="00114181"/>
    <w:rsid w:val="00114FD9"/>
    <w:rsid w:val="00115228"/>
    <w:rsid w:val="001153D5"/>
    <w:rsid w:val="001155A0"/>
    <w:rsid w:val="0011598B"/>
    <w:rsid w:val="00115E58"/>
    <w:rsid w:val="00116190"/>
    <w:rsid w:val="001167C5"/>
    <w:rsid w:val="00116A22"/>
    <w:rsid w:val="00116C66"/>
    <w:rsid w:val="001176B7"/>
    <w:rsid w:val="00117AAB"/>
    <w:rsid w:val="001200A6"/>
    <w:rsid w:val="00120658"/>
    <w:rsid w:val="00120724"/>
    <w:rsid w:val="00120B22"/>
    <w:rsid w:val="00121BBB"/>
    <w:rsid w:val="00121D24"/>
    <w:rsid w:val="001222A4"/>
    <w:rsid w:val="00123648"/>
    <w:rsid w:val="001240F6"/>
    <w:rsid w:val="00124E08"/>
    <w:rsid w:val="00125032"/>
    <w:rsid w:val="00125155"/>
    <w:rsid w:val="001259C4"/>
    <w:rsid w:val="00125DB2"/>
    <w:rsid w:val="00126B91"/>
    <w:rsid w:val="00126C1B"/>
    <w:rsid w:val="00126CE3"/>
    <w:rsid w:val="00127009"/>
    <w:rsid w:val="0012779D"/>
    <w:rsid w:val="00127BDD"/>
    <w:rsid w:val="00127E83"/>
    <w:rsid w:val="00130C7D"/>
    <w:rsid w:val="00131331"/>
    <w:rsid w:val="001316EF"/>
    <w:rsid w:val="00131F21"/>
    <w:rsid w:val="0013203E"/>
    <w:rsid w:val="00132411"/>
    <w:rsid w:val="001328DD"/>
    <w:rsid w:val="0013355C"/>
    <w:rsid w:val="001338F2"/>
    <w:rsid w:val="00133CB2"/>
    <w:rsid w:val="00134349"/>
    <w:rsid w:val="001349D5"/>
    <w:rsid w:val="00134F04"/>
    <w:rsid w:val="0013567D"/>
    <w:rsid w:val="00135938"/>
    <w:rsid w:val="00136351"/>
    <w:rsid w:val="00136514"/>
    <w:rsid w:val="00136737"/>
    <w:rsid w:val="00136B67"/>
    <w:rsid w:val="00136B70"/>
    <w:rsid w:val="00137432"/>
    <w:rsid w:val="00137E72"/>
    <w:rsid w:val="001400ED"/>
    <w:rsid w:val="00140FC8"/>
    <w:rsid w:val="0014135E"/>
    <w:rsid w:val="001417AC"/>
    <w:rsid w:val="001421BD"/>
    <w:rsid w:val="00142282"/>
    <w:rsid w:val="00142466"/>
    <w:rsid w:val="00142D43"/>
    <w:rsid w:val="00143086"/>
    <w:rsid w:val="00143504"/>
    <w:rsid w:val="001438AE"/>
    <w:rsid w:val="00143DB2"/>
    <w:rsid w:val="001443AE"/>
    <w:rsid w:val="0014445A"/>
    <w:rsid w:val="00144616"/>
    <w:rsid w:val="0014486C"/>
    <w:rsid w:val="0014540F"/>
    <w:rsid w:val="00145505"/>
    <w:rsid w:val="00145BC5"/>
    <w:rsid w:val="00146428"/>
    <w:rsid w:val="00146651"/>
    <w:rsid w:val="00146936"/>
    <w:rsid w:val="00147185"/>
    <w:rsid w:val="0014783B"/>
    <w:rsid w:val="0015064B"/>
    <w:rsid w:val="00150E49"/>
    <w:rsid w:val="00150FE5"/>
    <w:rsid w:val="0015170F"/>
    <w:rsid w:val="00151B13"/>
    <w:rsid w:val="00152137"/>
    <w:rsid w:val="00152247"/>
    <w:rsid w:val="00152283"/>
    <w:rsid w:val="00152D40"/>
    <w:rsid w:val="00152DA3"/>
    <w:rsid w:val="00152E90"/>
    <w:rsid w:val="001538D0"/>
    <w:rsid w:val="00154ADF"/>
    <w:rsid w:val="00154FA6"/>
    <w:rsid w:val="0015528C"/>
    <w:rsid w:val="0015551F"/>
    <w:rsid w:val="00155FA3"/>
    <w:rsid w:val="00155FBB"/>
    <w:rsid w:val="00156273"/>
    <w:rsid w:val="001563D3"/>
    <w:rsid w:val="00156424"/>
    <w:rsid w:val="00156FA2"/>
    <w:rsid w:val="00157A8D"/>
    <w:rsid w:val="00157B04"/>
    <w:rsid w:val="00157DD8"/>
    <w:rsid w:val="00160027"/>
    <w:rsid w:val="001604DF"/>
    <w:rsid w:val="00160D10"/>
    <w:rsid w:val="00160F60"/>
    <w:rsid w:val="001613E2"/>
    <w:rsid w:val="00161CAE"/>
    <w:rsid w:val="00162367"/>
    <w:rsid w:val="00162842"/>
    <w:rsid w:val="00162D28"/>
    <w:rsid w:val="00162E1F"/>
    <w:rsid w:val="0016386F"/>
    <w:rsid w:val="00163DF4"/>
    <w:rsid w:val="00164112"/>
    <w:rsid w:val="0016412F"/>
    <w:rsid w:val="00164404"/>
    <w:rsid w:val="00164712"/>
    <w:rsid w:val="00165B30"/>
    <w:rsid w:val="0016637E"/>
    <w:rsid w:val="00166613"/>
    <w:rsid w:val="00166B9A"/>
    <w:rsid w:val="00166FA0"/>
    <w:rsid w:val="00167808"/>
    <w:rsid w:val="001679BE"/>
    <w:rsid w:val="00167E5B"/>
    <w:rsid w:val="00171722"/>
    <w:rsid w:val="00171875"/>
    <w:rsid w:val="001718ED"/>
    <w:rsid w:val="001719E9"/>
    <w:rsid w:val="00171B76"/>
    <w:rsid w:val="00171C98"/>
    <w:rsid w:val="001731D6"/>
    <w:rsid w:val="001731F9"/>
    <w:rsid w:val="001735BC"/>
    <w:rsid w:val="001735D3"/>
    <w:rsid w:val="00173863"/>
    <w:rsid w:val="00173D53"/>
    <w:rsid w:val="00173F16"/>
    <w:rsid w:val="001740FC"/>
    <w:rsid w:val="00174499"/>
    <w:rsid w:val="00174E0A"/>
    <w:rsid w:val="00174E19"/>
    <w:rsid w:val="00174E4E"/>
    <w:rsid w:val="001750F4"/>
    <w:rsid w:val="00175408"/>
    <w:rsid w:val="00175545"/>
    <w:rsid w:val="001755F3"/>
    <w:rsid w:val="00175DD3"/>
    <w:rsid w:val="00175FDB"/>
    <w:rsid w:val="0017609D"/>
    <w:rsid w:val="001764FC"/>
    <w:rsid w:val="00176554"/>
    <w:rsid w:val="001768DD"/>
    <w:rsid w:val="00176981"/>
    <w:rsid w:val="00176E75"/>
    <w:rsid w:val="001774D8"/>
    <w:rsid w:val="00177975"/>
    <w:rsid w:val="001779F7"/>
    <w:rsid w:val="00177BC9"/>
    <w:rsid w:val="001809B2"/>
    <w:rsid w:val="00181538"/>
    <w:rsid w:val="00181F4C"/>
    <w:rsid w:val="0018212F"/>
    <w:rsid w:val="0018221F"/>
    <w:rsid w:val="001825A6"/>
    <w:rsid w:val="00182834"/>
    <w:rsid w:val="00182889"/>
    <w:rsid w:val="00182F43"/>
    <w:rsid w:val="001830F4"/>
    <w:rsid w:val="00184158"/>
    <w:rsid w:val="0018469A"/>
    <w:rsid w:val="00184886"/>
    <w:rsid w:val="00184C7D"/>
    <w:rsid w:val="001850EB"/>
    <w:rsid w:val="00185294"/>
    <w:rsid w:val="001858EF"/>
    <w:rsid w:val="00185D00"/>
    <w:rsid w:val="00186123"/>
    <w:rsid w:val="00186165"/>
    <w:rsid w:val="001864E8"/>
    <w:rsid w:val="001866CE"/>
    <w:rsid w:val="0018712E"/>
    <w:rsid w:val="001875D1"/>
    <w:rsid w:val="001879E9"/>
    <w:rsid w:val="00187A58"/>
    <w:rsid w:val="00190449"/>
    <w:rsid w:val="001907FE"/>
    <w:rsid w:val="001909CB"/>
    <w:rsid w:val="00190CAB"/>
    <w:rsid w:val="00190FBC"/>
    <w:rsid w:val="00191989"/>
    <w:rsid w:val="00191EFA"/>
    <w:rsid w:val="001933B1"/>
    <w:rsid w:val="001934F0"/>
    <w:rsid w:val="00193EB5"/>
    <w:rsid w:val="00193EC8"/>
    <w:rsid w:val="00193FA8"/>
    <w:rsid w:val="00194210"/>
    <w:rsid w:val="00194374"/>
    <w:rsid w:val="0019440E"/>
    <w:rsid w:val="00194529"/>
    <w:rsid w:val="00194D5B"/>
    <w:rsid w:val="00194E7C"/>
    <w:rsid w:val="001956B6"/>
    <w:rsid w:val="001965B8"/>
    <w:rsid w:val="001966B1"/>
    <w:rsid w:val="001968F1"/>
    <w:rsid w:val="00196B4C"/>
    <w:rsid w:val="00196E7D"/>
    <w:rsid w:val="00197447"/>
    <w:rsid w:val="0019759B"/>
    <w:rsid w:val="0019782B"/>
    <w:rsid w:val="001A000B"/>
    <w:rsid w:val="001A0343"/>
    <w:rsid w:val="001A0720"/>
    <w:rsid w:val="001A0760"/>
    <w:rsid w:val="001A07A2"/>
    <w:rsid w:val="001A0F70"/>
    <w:rsid w:val="001A117B"/>
    <w:rsid w:val="001A11A3"/>
    <w:rsid w:val="001A1257"/>
    <w:rsid w:val="001A2910"/>
    <w:rsid w:val="001A2DC4"/>
    <w:rsid w:val="001A37E3"/>
    <w:rsid w:val="001A395B"/>
    <w:rsid w:val="001A3C8B"/>
    <w:rsid w:val="001A424D"/>
    <w:rsid w:val="001A42E9"/>
    <w:rsid w:val="001A4529"/>
    <w:rsid w:val="001A4AA2"/>
    <w:rsid w:val="001A4D77"/>
    <w:rsid w:val="001A4DEF"/>
    <w:rsid w:val="001A60DC"/>
    <w:rsid w:val="001A6A1B"/>
    <w:rsid w:val="001A6A33"/>
    <w:rsid w:val="001A6D36"/>
    <w:rsid w:val="001A7796"/>
    <w:rsid w:val="001A7DB8"/>
    <w:rsid w:val="001A7DFF"/>
    <w:rsid w:val="001B0216"/>
    <w:rsid w:val="001B0497"/>
    <w:rsid w:val="001B06FA"/>
    <w:rsid w:val="001B0E89"/>
    <w:rsid w:val="001B1E34"/>
    <w:rsid w:val="001B2419"/>
    <w:rsid w:val="001B27EE"/>
    <w:rsid w:val="001B28DB"/>
    <w:rsid w:val="001B2BD6"/>
    <w:rsid w:val="001B2F29"/>
    <w:rsid w:val="001B2F4B"/>
    <w:rsid w:val="001B31CE"/>
    <w:rsid w:val="001B3301"/>
    <w:rsid w:val="001B3FBB"/>
    <w:rsid w:val="001B41A8"/>
    <w:rsid w:val="001B4CC8"/>
    <w:rsid w:val="001B50C6"/>
    <w:rsid w:val="001B50CA"/>
    <w:rsid w:val="001B529C"/>
    <w:rsid w:val="001B5467"/>
    <w:rsid w:val="001B58DC"/>
    <w:rsid w:val="001B5C37"/>
    <w:rsid w:val="001B5DFC"/>
    <w:rsid w:val="001B5F57"/>
    <w:rsid w:val="001B5FB8"/>
    <w:rsid w:val="001B6164"/>
    <w:rsid w:val="001B686B"/>
    <w:rsid w:val="001B689D"/>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BC5"/>
    <w:rsid w:val="001C1CF3"/>
    <w:rsid w:val="001C1E7A"/>
    <w:rsid w:val="001C23C3"/>
    <w:rsid w:val="001C27C8"/>
    <w:rsid w:val="001C2853"/>
    <w:rsid w:val="001C2C49"/>
    <w:rsid w:val="001C2C94"/>
    <w:rsid w:val="001C2FDB"/>
    <w:rsid w:val="001C36DF"/>
    <w:rsid w:val="001C3779"/>
    <w:rsid w:val="001C393A"/>
    <w:rsid w:val="001C3E3B"/>
    <w:rsid w:val="001C428F"/>
    <w:rsid w:val="001C434C"/>
    <w:rsid w:val="001C449F"/>
    <w:rsid w:val="001C4601"/>
    <w:rsid w:val="001C49D6"/>
    <w:rsid w:val="001C5289"/>
    <w:rsid w:val="001C5985"/>
    <w:rsid w:val="001C6064"/>
    <w:rsid w:val="001C63A8"/>
    <w:rsid w:val="001C697A"/>
    <w:rsid w:val="001C6E00"/>
    <w:rsid w:val="001C70C6"/>
    <w:rsid w:val="001C7680"/>
    <w:rsid w:val="001C790F"/>
    <w:rsid w:val="001D0154"/>
    <w:rsid w:val="001D05BA"/>
    <w:rsid w:val="001D0ED4"/>
    <w:rsid w:val="001D0F41"/>
    <w:rsid w:val="001D1224"/>
    <w:rsid w:val="001D15BA"/>
    <w:rsid w:val="001D1BFC"/>
    <w:rsid w:val="001D23AA"/>
    <w:rsid w:val="001D26E9"/>
    <w:rsid w:val="001D2960"/>
    <w:rsid w:val="001D35D8"/>
    <w:rsid w:val="001D3920"/>
    <w:rsid w:val="001D3CED"/>
    <w:rsid w:val="001D3FFA"/>
    <w:rsid w:val="001D3FFE"/>
    <w:rsid w:val="001D406C"/>
    <w:rsid w:val="001D4C6B"/>
    <w:rsid w:val="001D5C23"/>
    <w:rsid w:val="001D672A"/>
    <w:rsid w:val="001D748A"/>
    <w:rsid w:val="001D7EF9"/>
    <w:rsid w:val="001E0988"/>
    <w:rsid w:val="001E0BAF"/>
    <w:rsid w:val="001E194D"/>
    <w:rsid w:val="001E1B3D"/>
    <w:rsid w:val="001E23E0"/>
    <w:rsid w:val="001E245B"/>
    <w:rsid w:val="001E24C2"/>
    <w:rsid w:val="001E2ABD"/>
    <w:rsid w:val="001E2AD3"/>
    <w:rsid w:val="001E35D6"/>
    <w:rsid w:val="001E36F7"/>
    <w:rsid w:val="001E3E8E"/>
    <w:rsid w:val="001E42A6"/>
    <w:rsid w:val="001E4868"/>
    <w:rsid w:val="001E49D1"/>
    <w:rsid w:val="001E4DEB"/>
    <w:rsid w:val="001E4F1A"/>
    <w:rsid w:val="001E5205"/>
    <w:rsid w:val="001E5463"/>
    <w:rsid w:val="001E5738"/>
    <w:rsid w:val="001E6040"/>
    <w:rsid w:val="001E6957"/>
    <w:rsid w:val="001E702A"/>
    <w:rsid w:val="001E7DEB"/>
    <w:rsid w:val="001F0661"/>
    <w:rsid w:val="001F0C63"/>
    <w:rsid w:val="001F0CF9"/>
    <w:rsid w:val="001F1280"/>
    <w:rsid w:val="001F18B2"/>
    <w:rsid w:val="001F1B86"/>
    <w:rsid w:val="001F1F60"/>
    <w:rsid w:val="001F2568"/>
    <w:rsid w:val="001F27EC"/>
    <w:rsid w:val="001F2A70"/>
    <w:rsid w:val="001F2C8A"/>
    <w:rsid w:val="001F2E30"/>
    <w:rsid w:val="001F3B67"/>
    <w:rsid w:val="001F4634"/>
    <w:rsid w:val="001F4931"/>
    <w:rsid w:val="001F50E9"/>
    <w:rsid w:val="001F517B"/>
    <w:rsid w:val="001F51BE"/>
    <w:rsid w:val="001F51E5"/>
    <w:rsid w:val="001F596D"/>
    <w:rsid w:val="001F59FA"/>
    <w:rsid w:val="001F61F4"/>
    <w:rsid w:val="001F63E1"/>
    <w:rsid w:val="001F68CD"/>
    <w:rsid w:val="001F695C"/>
    <w:rsid w:val="001F7C94"/>
    <w:rsid w:val="001F7E1C"/>
    <w:rsid w:val="001F7E30"/>
    <w:rsid w:val="001F7FB1"/>
    <w:rsid w:val="00200430"/>
    <w:rsid w:val="0020058C"/>
    <w:rsid w:val="0020067F"/>
    <w:rsid w:val="0020116E"/>
    <w:rsid w:val="002013CC"/>
    <w:rsid w:val="00201499"/>
    <w:rsid w:val="002016AD"/>
    <w:rsid w:val="00201DE9"/>
    <w:rsid w:val="00201F6C"/>
    <w:rsid w:val="0020259E"/>
    <w:rsid w:val="00202747"/>
    <w:rsid w:val="00202B26"/>
    <w:rsid w:val="00202D49"/>
    <w:rsid w:val="00205096"/>
    <w:rsid w:val="002056D7"/>
    <w:rsid w:val="0020575B"/>
    <w:rsid w:val="002057F7"/>
    <w:rsid w:val="00205863"/>
    <w:rsid w:val="00205B10"/>
    <w:rsid w:val="00205BF5"/>
    <w:rsid w:val="00205CBD"/>
    <w:rsid w:val="00206010"/>
    <w:rsid w:val="00206343"/>
    <w:rsid w:val="00206F1D"/>
    <w:rsid w:val="00207875"/>
    <w:rsid w:val="00207CC9"/>
    <w:rsid w:val="00210255"/>
    <w:rsid w:val="00211748"/>
    <w:rsid w:val="00211A0F"/>
    <w:rsid w:val="002122F9"/>
    <w:rsid w:val="00212972"/>
    <w:rsid w:val="00212A53"/>
    <w:rsid w:val="00212E63"/>
    <w:rsid w:val="002133E4"/>
    <w:rsid w:val="0021400E"/>
    <w:rsid w:val="00214721"/>
    <w:rsid w:val="00214A72"/>
    <w:rsid w:val="00214B74"/>
    <w:rsid w:val="00215055"/>
    <w:rsid w:val="002158B6"/>
    <w:rsid w:val="00215E21"/>
    <w:rsid w:val="00215E2A"/>
    <w:rsid w:val="002165E7"/>
    <w:rsid w:val="00216F75"/>
    <w:rsid w:val="0021726A"/>
    <w:rsid w:val="0021744D"/>
    <w:rsid w:val="00217979"/>
    <w:rsid w:val="00217DC7"/>
    <w:rsid w:val="00217E14"/>
    <w:rsid w:val="00220FE6"/>
    <w:rsid w:val="00221375"/>
    <w:rsid w:val="00221494"/>
    <w:rsid w:val="00221C0E"/>
    <w:rsid w:val="00221DD8"/>
    <w:rsid w:val="0022214B"/>
    <w:rsid w:val="00222157"/>
    <w:rsid w:val="002223DE"/>
    <w:rsid w:val="0022261C"/>
    <w:rsid w:val="0022305C"/>
    <w:rsid w:val="00223B9A"/>
    <w:rsid w:val="002240AA"/>
    <w:rsid w:val="002242C3"/>
    <w:rsid w:val="0022444A"/>
    <w:rsid w:val="002249D2"/>
    <w:rsid w:val="00224BAC"/>
    <w:rsid w:val="00224D36"/>
    <w:rsid w:val="00224EA3"/>
    <w:rsid w:val="00225074"/>
    <w:rsid w:val="0022578E"/>
    <w:rsid w:val="002260C9"/>
    <w:rsid w:val="002261A6"/>
    <w:rsid w:val="002268CC"/>
    <w:rsid w:val="00226EF4"/>
    <w:rsid w:val="0022777E"/>
    <w:rsid w:val="00227D8B"/>
    <w:rsid w:val="002301D0"/>
    <w:rsid w:val="002314A3"/>
    <w:rsid w:val="00231656"/>
    <w:rsid w:val="00232001"/>
    <w:rsid w:val="002322B0"/>
    <w:rsid w:val="00232A5E"/>
    <w:rsid w:val="0023321D"/>
    <w:rsid w:val="00233269"/>
    <w:rsid w:val="0023345E"/>
    <w:rsid w:val="002342A1"/>
    <w:rsid w:val="002342A8"/>
    <w:rsid w:val="002342E2"/>
    <w:rsid w:val="002344A0"/>
    <w:rsid w:val="002345A3"/>
    <w:rsid w:val="00234CD3"/>
    <w:rsid w:val="00235229"/>
    <w:rsid w:val="00235C43"/>
    <w:rsid w:val="00235DF4"/>
    <w:rsid w:val="00235EE7"/>
    <w:rsid w:val="00236052"/>
    <w:rsid w:val="00236708"/>
    <w:rsid w:val="00236B55"/>
    <w:rsid w:val="00236E3A"/>
    <w:rsid w:val="002370EA"/>
    <w:rsid w:val="00237289"/>
    <w:rsid w:val="002374AC"/>
    <w:rsid w:val="00237AF0"/>
    <w:rsid w:val="00237B07"/>
    <w:rsid w:val="0024042B"/>
    <w:rsid w:val="0024048B"/>
    <w:rsid w:val="00240511"/>
    <w:rsid w:val="00240D9F"/>
    <w:rsid w:val="00241890"/>
    <w:rsid w:val="00241B2B"/>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55A2"/>
    <w:rsid w:val="00245797"/>
    <w:rsid w:val="00245C03"/>
    <w:rsid w:val="00245C5A"/>
    <w:rsid w:val="002462C2"/>
    <w:rsid w:val="002470CB"/>
    <w:rsid w:val="00247580"/>
    <w:rsid w:val="00247A52"/>
    <w:rsid w:val="00250142"/>
    <w:rsid w:val="00250760"/>
    <w:rsid w:val="0025078C"/>
    <w:rsid w:val="00250E8E"/>
    <w:rsid w:val="002516FD"/>
    <w:rsid w:val="00252781"/>
    <w:rsid w:val="00252DCC"/>
    <w:rsid w:val="00252EDC"/>
    <w:rsid w:val="002538CF"/>
    <w:rsid w:val="0025425C"/>
    <w:rsid w:val="00254BD2"/>
    <w:rsid w:val="00254DB9"/>
    <w:rsid w:val="00254EC1"/>
    <w:rsid w:val="002553A2"/>
    <w:rsid w:val="002555A5"/>
    <w:rsid w:val="00255F0F"/>
    <w:rsid w:val="00255F3E"/>
    <w:rsid w:val="002562DB"/>
    <w:rsid w:val="0025650B"/>
    <w:rsid w:val="00256CC8"/>
    <w:rsid w:val="002600CC"/>
    <w:rsid w:val="00260150"/>
    <w:rsid w:val="002604FC"/>
    <w:rsid w:val="00260E4D"/>
    <w:rsid w:val="002610C7"/>
    <w:rsid w:val="0026131B"/>
    <w:rsid w:val="00262214"/>
    <w:rsid w:val="00262C04"/>
    <w:rsid w:val="00262C2E"/>
    <w:rsid w:val="002631F9"/>
    <w:rsid w:val="002649A0"/>
    <w:rsid w:val="002649BE"/>
    <w:rsid w:val="00264FFF"/>
    <w:rsid w:val="0026505D"/>
    <w:rsid w:val="002659C7"/>
    <w:rsid w:val="00265E3C"/>
    <w:rsid w:val="002660A3"/>
    <w:rsid w:val="00266304"/>
    <w:rsid w:val="00266389"/>
    <w:rsid w:val="0026645B"/>
    <w:rsid w:val="00266D34"/>
    <w:rsid w:val="00266DD1"/>
    <w:rsid w:val="0026759E"/>
    <w:rsid w:val="00267B2A"/>
    <w:rsid w:val="00270134"/>
    <w:rsid w:val="00270412"/>
    <w:rsid w:val="00270413"/>
    <w:rsid w:val="00270837"/>
    <w:rsid w:val="00270AC1"/>
    <w:rsid w:val="00270C45"/>
    <w:rsid w:val="00270EAA"/>
    <w:rsid w:val="002712CF"/>
    <w:rsid w:val="0027160B"/>
    <w:rsid w:val="0027180B"/>
    <w:rsid w:val="002719DB"/>
    <w:rsid w:val="00271D7C"/>
    <w:rsid w:val="00272030"/>
    <w:rsid w:val="00272168"/>
    <w:rsid w:val="002722EF"/>
    <w:rsid w:val="002723AD"/>
    <w:rsid w:val="002728DF"/>
    <w:rsid w:val="0027312D"/>
    <w:rsid w:val="00273664"/>
    <w:rsid w:val="002738DE"/>
    <w:rsid w:val="00273972"/>
    <w:rsid w:val="00273E45"/>
    <w:rsid w:val="0027400F"/>
    <w:rsid w:val="002743B1"/>
    <w:rsid w:val="0027459D"/>
    <w:rsid w:val="00274B50"/>
    <w:rsid w:val="00275086"/>
    <w:rsid w:val="002750BC"/>
    <w:rsid w:val="00275175"/>
    <w:rsid w:val="00275B33"/>
    <w:rsid w:val="002762FE"/>
    <w:rsid w:val="00276885"/>
    <w:rsid w:val="00276990"/>
    <w:rsid w:val="00276B35"/>
    <w:rsid w:val="00276BBA"/>
    <w:rsid w:val="00277654"/>
    <w:rsid w:val="00277DA2"/>
    <w:rsid w:val="00277E6E"/>
    <w:rsid w:val="00280144"/>
    <w:rsid w:val="0028117E"/>
    <w:rsid w:val="0028173E"/>
    <w:rsid w:val="00281AFE"/>
    <w:rsid w:val="002825AF"/>
    <w:rsid w:val="0028274C"/>
    <w:rsid w:val="00282A0D"/>
    <w:rsid w:val="00282F32"/>
    <w:rsid w:val="00283608"/>
    <w:rsid w:val="00283715"/>
    <w:rsid w:val="002837D2"/>
    <w:rsid w:val="00283934"/>
    <w:rsid w:val="00284045"/>
    <w:rsid w:val="00284405"/>
    <w:rsid w:val="00284D0E"/>
    <w:rsid w:val="00285551"/>
    <w:rsid w:val="00285589"/>
    <w:rsid w:val="00285914"/>
    <w:rsid w:val="002862B9"/>
    <w:rsid w:val="002865F7"/>
    <w:rsid w:val="00286AA2"/>
    <w:rsid w:val="00286EE9"/>
    <w:rsid w:val="0028724F"/>
    <w:rsid w:val="0028725A"/>
    <w:rsid w:val="00287CFB"/>
    <w:rsid w:val="00287F95"/>
    <w:rsid w:val="00290165"/>
    <w:rsid w:val="00290C22"/>
    <w:rsid w:val="002914DA"/>
    <w:rsid w:val="00291924"/>
    <w:rsid w:val="002919CC"/>
    <w:rsid w:val="00291B5E"/>
    <w:rsid w:val="00291C71"/>
    <w:rsid w:val="00292473"/>
    <w:rsid w:val="00292B46"/>
    <w:rsid w:val="00292ED8"/>
    <w:rsid w:val="002931E6"/>
    <w:rsid w:val="002939C6"/>
    <w:rsid w:val="00293C8B"/>
    <w:rsid w:val="00294B91"/>
    <w:rsid w:val="00295209"/>
    <w:rsid w:val="00295713"/>
    <w:rsid w:val="00295760"/>
    <w:rsid w:val="00296C74"/>
    <w:rsid w:val="002970AE"/>
    <w:rsid w:val="0029746B"/>
    <w:rsid w:val="002A03BF"/>
    <w:rsid w:val="002A057E"/>
    <w:rsid w:val="002A10D9"/>
    <w:rsid w:val="002A19DD"/>
    <w:rsid w:val="002A1CDC"/>
    <w:rsid w:val="002A1E35"/>
    <w:rsid w:val="002A1FD9"/>
    <w:rsid w:val="002A22CD"/>
    <w:rsid w:val="002A23C3"/>
    <w:rsid w:val="002A25D5"/>
    <w:rsid w:val="002A2FF0"/>
    <w:rsid w:val="002A32A7"/>
    <w:rsid w:val="002A3745"/>
    <w:rsid w:val="002A3F0A"/>
    <w:rsid w:val="002A4AF6"/>
    <w:rsid w:val="002A4EB6"/>
    <w:rsid w:val="002A5025"/>
    <w:rsid w:val="002A50FC"/>
    <w:rsid w:val="002A58DE"/>
    <w:rsid w:val="002A5B55"/>
    <w:rsid w:val="002A5E92"/>
    <w:rsid w:val="002A6331"/>
    <w:rsid w:val="002A6358"/>
    <w:rsid w:val="002A655A"/>
    <w:rsid w:val="002A6953"/>
    <w:rsid w:val="002A6AEA"/>
    <w:rsid w:val="002A6D03"/>
    <w:rsid w:val="002A73BD"/>
    <w:rsid w:val="002B020C"/>
    <w:rsid w:val="002B05C7"/>
    <w:rsid w:val="002B0948"/>
    <w:rsid w:val="002B1AA5"/>
    <w:rsid w:val="002B1AA8"/>
    <w:rsid w:val="002B1D84"/>
    <w:rsid w:val="002B1DBB"/>
    <w:rsid w:val="002B1EF0"/>
    <w:rsid w:val="002B2314"/>
    <w:rsid w:val="002B2A9B"/>
    <w:rsid w:val="002B2D45"/>
    <w:rsid w:val="002B2F71"/>
    <w:rsid w:val="002B451F"/>
    <w:rsid w:val="002B55EE"/>
    <w:rsid w:val="002B5AD7"/>
    <w:rsid w:val="002B6278"/>
    <w:rsid w:val="002B62C0"/>
    <w:rsid w:val="002B6939"/>
    <w:rsid w:val="002B6966"/>
    <w:rsid w:val="002B7B64"/>
    <w:rsid w:val="002C0153"/>
    <w:rsid w:val="002C0429"/>
    <w:rsid w:val="002C0608"/>
    <w:rsid w:val="002C08B3"/>
    <w:rsid w:val="002C13C5"/>
    <w:rsid w:val="002C15F3"/>
    <w:rsid w:val="002C15F7"/>
    <w:rsid w:val="002C1614"/>
    <w:rsid w:val="002C1A1B"/>
    <w:rsid w:val="002C284E"/>
    <w:rsid w:val="002C28BE"/>
    <w:rsid w:val="002C2A5E"/>
    <w:rsid w:val="002C3752"/>
    <w:rsid w:val="002C3D4F"/>
    <w:rsid w:val="002C410A"/>
    <w:rsid w:val="002C42B7"/>
    <w:rsid w:val="002C43D1"/>
    <w:rsid w:val="002C476F"/>
    <w:rsid w:val="002C49BC"/>
    <w:rsid w:val="002C4AFD"/>
    <w:rsid w:val="002C4F93"/>
    <w:rsid w:val="002C500F"/>
    <w:rsid w:val="002C5382"/>
    <w:rsid w:val="002C5980"/>
    <w:rsid w:val="002C61AD"/>
    <w:rsid w:val="002C61FA"/>
    <w:rsid w:val="002C6674"/>
    <w:rsid w:val="002C6728"/>
    <w:rsid w:val="002C67D2"/>
    <w:rsid w:val="002C6852"/>
    <w:rsid w:val="002C7001"/>
    <w:rsid w:val="002C7BFB"/>
    <w:rsid w:val="002C7DFD"/>
    <w:rsid w:val="002D05F1"/>
    <w:rsid w:val="002D0A2E"/>
    <w:rsid w:val="002D11D3"/>
    <w:rsid w:val="002D1293"/>
    <w:rsid w:val="002D13FB"/>
    <w:rsid w:val="002D1698"/>
    <w:rsid w:val="002D2807"/>
    <w:rsid w:val="002D2BC1"/>
    <w:rsid w:val="002D3411"/>
    <w:rsid w:val="002D403D"/>
    <w:rsid w:val="002D4622"/>
    <w:rsid w:val="002D4739"/>
    <w:rsid w:val="002D51FE"/>
    <w:rsid w:val="002D5304"/>
    <w:rsid w:val="002D59C5"/>
    <w:rsid w:val="002D5E26"/>
    <w:rsid w:val="002D5ED1"/>
    <w:rsid w:val="002D5F67"/>
    <w:rsid w:val="002D626D"/>
    <w:rsid w:val="002D66F8"/>
    <w:rsid w:val="002D6B92"/>
    <w:rsid w:val="002D7387"/>
    <w:rsid w:val="002D7417"/>
    <w:rsid w:val="002D748F"/>
    <w:rsid w:val="002D7F1B"/>
    <w:rsid w:val="002E09DD"/>
    <w:rsid w:val="002E13D8"/>
    <w:rsid w:val="002E194B"/>
    <w:rsid w:val="002E1BA4"/>
    <w:rsid w:val="002E1D99"/>
    <w:rsid w:val="002E1F1D"/>
    <w:rsid w:val="002E254A"/>
    <w:rsid w:val="002E275E"/>
    <w:rsid w:val="002E341E"/>
    <w:rsid w:val="002E3475"/>
    <w:rsid w:val="002E3BD7"/>
    <w:rsid w:val="002E43E6"/>
    <w:rsid w:val="002E4711"/>
    <w:rsid w:val="002E4BE5"/>
    <w:rsid w:val="002E4D5B"/>
    <w:rsid w:val="002E50E5"/>
    <w:rsid w:val="002E583B"/>
    <w:rsid w:val="002E642A"/>
    <w:rsid w:val="002E655B"/>
    <w:rsid w:val="002E7174"/>
    <w:rsid w:val="002E78CD"/>
    <w:rsid w:val="002E7A52"/>
    <w:rsid w:val="002E7AFD"/>
    <w:rsid w:val="002E7B46"/>
    <w:rsid w:val="002E7EF8"/>
    <w:rsid w:val="002F0324"/>
    <w:rsid w:val="002F1333"/>
    <w:rsid w:val="002F1716"/>
    <w:rsid w:val="002F1929"/>
    <w:rsid w:val="002F1A11"/>
    <w:rsid w:val="002F284D"/>
    <w:rsid w:val="002F2DC7"/>
    <w:rsid w:val="002F2E87"/>
    <w:rsid w:val="002F39EF"/>
    <w:rsid w:val="002F40E4"/>
    <w:rsid w:val="002F446E"/>
    <w:rsid w:val="002F493E"/>
    <w:rsid w:val="002F4B6C"/>
    <w:rsid w:val="002F4BCC"/>
    <w:rsid w:val="002F4D52"/>
    <w:rsid w:val="002F516F"/>
    <w:rsid w:val="002F537B"/>
    <w:rsid w:val="002F57C5"/>
    <w:rsid w:val="002F69E1"/>
    <w:rsid w:val="002F7791"/>
    <w:rsid w:val="002F77E7"/>
    <w:rsid w:val="002F7DC5"/>
    <w:rsid w:val="002F7DE2"/>
    <w:rsid w:val="0030027B"/>
    <w:rsid w:val="003003EB"/>
    <w:rsid w:val="003006EB"/>
    <w:rsid w:val="003007CC"/>
    <w:rsid w:val="00301A27"/>
    <w:rsid w:val="00301CE6"/>
    <w:rsid w:val="0030205D"/>
    <w:rsid w:val="00302210"/>
    <w:rsid w:val="003022B8"/>
    <w:rsid w:val="00302320"/>
    <w:rsid w:val="00302399"/>
    <w:rsid w:val="003025B4"/>
    <w:rsid w:val="00302F3D"/>
    <w:rsid w:val="00303092"/>
    <w:rsid w:val="00303403"/>
    <w:rsid w:val="00303E3A"/>
    <w:rsid w:val="00303E8E"/>
    <w:rsid w:val="00303F95"/>
    <w:rsid w:val="00304FEA"/>
    <w:rsid w:val="003050B8"/>
    <w:rsid w:val="0030545C"/>
    <w:rsid w:val="00305D45"/>
    <w:rsid w:val="00305E61"/>
    <w:rsid w:val="0030648F"/>
    <w:rsid w:val="003068E0"/>
    <w:rsid w:val="0030692D"/>
    <w:rsid w:val="003075BC"/>
    <w:rsid w:val="00307943"/>
    <w:rsid w:val="0031008B"/>
    <w:rsid w:val="003110F5"/>
    <w:rsid w:val="0031139C"/>
    <w:rsid w:val="0031165A"/>
    <w:rsid w:val="0031284D"/>
    <w:rsid w:val="00312B42"/>
    <w:rsid w:val="00312BF7"/>
    <w:rsid w:val="0031313C"/>
    <w:rsid w:val="0031323D"/>
    <w:rsid w:val="003132E4"/>
    <w:rsid w:val="0031377B"/>
    <w:rsid w:val="00314B11"/>
    <w:rsid w:val="00314C06"/>
    <w:rsid w:val="00315509"/>
    <w:rsid w:val="003157E2"/>
    <w:rsid w:val="00315BBB"/>
    <w:rsid w:val="00315C04"/>
    <w:rsid w:val="003162CE"/>
    <w:rsid w:val="0031661E"/>
    <w:rsid w:val="003176A0"/>
    <w:rsid w:val="003177DC"/>
    <w:rsid w:val="003178AA"/>
    <w:rsid w:val="00317F61"/>
    <w:rsid w:val="00320465"/>
    <w:rsid w:val="0032079F"/>
    <w:rsid w:val="00321132"/>
    <w:rsid w:val="003218B8"/>
    <w:rsid w:val="0032196C"/>
    <w:rsid w:val="00322324"/>
    <w:rsid w:val="003224C5"/>
    <w:rsid w:val="00322797"/>
    <w:rsid w:val="00322AD7"/>
    <w:rsid w:val="00323230"/>
    <w:rsid w:val="003236F5"/>
    <w:rsid w:val="003238D2"/>
    <w:rsid w:val="003238DE"/>
    <w:rsid w:val="00323B41"/>
    <w:rsid w:val="00323F4D"/>
    <w:rsid w:val="00324FFD"/>
    <w:rsid w:val="0032513B"/>
    <w:rsid w:val="003253E5"/>
    <w:rsid w:val="00325587"/>
    <w:rsid w:val="00325633"/>
    <w:rsid w:val="003257C2"/>
    <w:rsid w:val="00325CE4"/>
    <w:rsid w:val="0032749C"/>
    <w:rsid w:val="003278C1"/>
    <w:rsid w:val="0033033A"/>
    <w:rsid w:val="003303EA"/>
    <w:rsid w:val="0033067B"/>
    <w:rsid w:val="003312A6"/>
    <w:rsid w:val="00332047"/>
    <w:rsid w:val="00332167"/>
    <w:rsid w:val="0033216F"/>
    <w:rsid w:val="003325E6"/>
    <w:rsid w:val="0033292B"/>
    <w:rsid w:val="00332964"/>
    <w:rsid w:val="00332AB3"/>
    <w:rsid w:val="00332AE5"/>
    <w:rsid w:val="00333159"/>
    <w:rsid w:val="003334D8"/>
    <w:rsid w:val="00333870"/>
    <w:rsid w:val="003343FD"/>
    <w:rsid w:val="0033445C"/>
    <w:rsid w:val="0033496F"/>
    <w:rsid w:val="00334A8B"/>
    <w:rsid w:val="00335BEF"/>
    <w:rsid w:val="0033655F"/>
    <w:rsid w:val="0033793E"/>
    <w:rsid w:val="0034029E"/>
    <w:rsid w:val="00340474"/>
    <w:rsid w:val="00340D7F"/>
    <w:rsid w:val="00341917"/>
    <w:rsid w:val="00342180"/>
    <w:rsid w:val="0034295A"/>
    <w:rsid w:val="00342A45"/>
    <w:rsid w:val="003433FC"/>
    <w:rsid w:val="0034390E"/>
    <w:rsid w:val="00344B59"/>
    <w:rsid w:val="00344F6A"/>
    <w:rsid w:val="003457DA"/>
    <w:rsid w:val="00345870"/>
    <w:rsid w:val="003458F8"/>
    <w:rsid w:val="00345C98"/>
    <w:rsid w:val="00345DFB"/>
    <w:rsid w:val="00345E3C"/>
    <w:rsid w:val="00346074"/>
    <w:rsid w:val="00346364"/>
    <w:rsid w:val="00346DE0"/>
    <w:rsid w:val="00346FB4"/>
    <w:rsid w:val="003470C4"/>
    <w:rsid w:val="0034724A"/>
    <w:rsid w:val="00350476"/>
    <w:rsid w:val="0035138C"/>
    <w:rsid w:val="0035187C"/>
    <w:rsid w:val="00351DCB"/>
    <w:rsid w:val="00352693"/>
    <w:rsid w:val="00352927"/>
    <w:rsid w:val="00352C67"/>
    <w:rsid w:val="00352D49"/>
    <w:rsid w:val="00352E79"/>
    <w:rsid w:val="0035321C"/>
    <w:rsid w:val="0035337A"/>
    <w:rsid w:val="003539C1"/>
    <w:rsid w:val="00354088"/>
    <w:rsid w:val="003548C7"/>
    <w:rsid w:val="00354BC7"/>
    <w:rsid w:val="00355329"/>
    <w:rsid w:val="00355967"/>
    <w:rsid w:val="00356439"/>
    <w:rsid w:val="003566FC"/>
    <w:rsid w:val="003569B5"/>
    <w:rsid w:val="0036049D"/>
    <w:rsid w:val="00360636"/>
    <w:rsid w:val="00360D41"/>
    <w:rsid w:val="003619FE"/>
    <w:rsid w:val="00361E35"/>
    <w:rsid w:val="0036219C"/>
    <w:rsid w:val="00362518"/>
    <w:rsid w:val="00362A8C"/>
    <w:rsid w:val="00363946"/>
    <w:rsid w:val="00363E31"/>
    <w:rsid w:val="00364B32"/>
    <w:rsid w:val="00364C9E"/>
    <w:rsid w:val="00364CAD"/>
    <w:rsid w:val="00364CF8"/>
    <w:rsid w:val="00366169"/>
    <w:rsid w:val="003663AA"/>
    <w:rsid w:val="00366739"/>
    <w:rsid w:val="00366C9C"/>
    <w:rsid w:val="00366EB6"/>
    <w:rsid w:val="003678FB"/>
    <w:rsid w:val="00367AF2"/>
    <w:rsid w:val="00367C29"/>
    <w:rsid w:val="00367DFC"/>
    <w:rsid w:val="003708AE"/>
    <w:rsid w:val="00371EB7"/>
    <w:rsid w:val="00372D2C"/>
    <w:rsid w:val="00372FA1"/>
    <w:rsid w:val="003730AF"/>
    <w:rsid w:val="00373336"/>
    <w:rsid w:val="00373824"/>
    <w:rsid w:val="00373B0C"/>
    <w:rsid w:val="003749E0"/>
    <w:rsid w:val="00374C71"/>
    <w:rsid w:val="00374CC9"/>
    <w:rsid w:val="00374F23"/>
    <w:rsid w:val="0037507C"/>
    <w:rsid w:val="003750D5"/>
    <w:rsid w:val="00375315"/>
    <w:rsid w:val="003754CA"/>
    <w:rsid w:val="00375616"/>
    <w:rsid w:val="00375A2F"/>
    <w:rsid w:val="00376473"/>
    <w:rsid w:val="003764A1"/>
    <w:rsid w:val="0037660A"/>
    <w:rsid w:val="00376D37"/>
    <w:rsid w:val="00377283"/>
    <w:rsid w:val="00377392"/>
    <w:rsid w:val="00377492"/>
    <w:rsid w:val="0037780A"/>
    <w:rsid w:val="00377B78"/>
    <w:rsid w:val="003801A5"/>
    <w:rsid w:val="00381046"/>
    <w:rsid w:val="00381448"/>
    <w:rsid w:val="00381733"/>
    <w:rsid w:val="00381909"/>
    <w:rsid w:val="00381DB1"/>
    <w:rsid w:val="00381E04"/>
    <w:rsid w:val="00381F4E"/>
    <w:rsid w:val="0038212B"/>
    <w:rsid w:val="003821E5"/>
    <w:rsid w:val="00382C83"/>
    <w:rsid w:val="00382FA1"/>
    <w:rsid w:val="00382FAD"/>
    <w:rsid w:val="00383122"/>
    <w:rsid w:val="003835EF"/>
    <w:rsid w:val="00383778"/>
    <w:rsid w:val="0038400A"/>
    <w:rsid w:val="00384103"/>
    <w:rsid w:val="00385129"/>
    <w:rsid w:val="003853C6"/>
    <w:rsid w:val="00385C86"/>
    <w:rsid w:val="00385D21"/>
    <w:rsid w:val="00385E7F"/>
    <w:rsid w:val="00386102"/>
    <w:rsid w:val="0038612B"/>
    <w:rsid w:val="00386345"/>
    <w:rsid w:val="00386409"/>
    <w:rsid w:val="0038787B"/>
    <w:rsid w:val="00387B08"/>
    <w:rsid w:val="00387E36"/>
    <w:rsid w:val="00390534"/>
    <w:rsid w:val="00390B72"/>
    <w:rsid w:val="00390E44"/>
    <w:rsid w:val="003910F5"/>
    <w:rsid w:val="00391B5E"/>
    <w:rsid w:val="00391BA3"/>
    <w:rsid w:val="003920CF"/>
    <w:rsid w:val="003934F3"/>
    <w:rsid w:val="00393681"/>
    <w:rsid w:val="00393CE3"/>
    <w:rsid w:val="00394713"/>
    <w:rsid w:val="003947F5"/>
    <w:rsid w:val="00394C72"/>
    <w:rsid w:val="00394CB2"/>
    <w:rsid w:val="00394F93"/>
    <w:rsid w:val="00395113"/>
    <w:rsid w:val="00395849"/>
    <w:rsid w:val="0039598B"/>
    <w:rsid w:val="00395A5B"/>
    <w:rsid w:val="00396465"/>
    <w:rsid w:val="003972E5"/>
    <w:rsid w:val="003974FA"/>
    <w:rsid w:val="003978B6"/>
    <w:rsid w:val="00397C2D"/>
    <w:rsid w:val="00397D1B"/>
    <w:rsid w:val="00397FE1"/>
    <w:rsid w:val="003A0BE7"/>
    <w:rsid w:val="003A11EA"/>
    <w:rsid w:val="003A179A"/>
    <w:rsid w:val="003A1BB0"/>
    <w:rsid w:val="003A2082"/>
    <w:rsid w:val="003A2346"/>
    <w:rsid w:val="003A250C"/>
    <w:rsid w:val="003A2601"/>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B0165"/>
    <w:rsid w:val="003B02B0"/>
    <w:rsid w:val="003B02B4"/>
    <w:rsid w:val="003B0FB0"/>
    <w:rsid w:val="003B10F4"/>
    <w:rsid w:val="003B11AB"/>
    <w:rsid w:val="003B12C0"/>
    <w:rsid w:val="003B1356"/>
    <w:rsid w:val="003B1460"/>
    <w:rsid w:val="003B2572"/>
    <w:rsid w:val="003B2740"/>
    <w:rsid w:val="003B2A6D"/>
    <w:rsid w:val="003B2D86"/>
    <w:rsid w:val="003B35D9"/>
    <w:rsid w:val="003B42CA"/>
    <w:rsid w:val="003B4325"/>
    <w:rsid w:val="003B449E"/>
    <w:rsid w:val="003B4665"/>
    <w:rsid w:val="003B4770"/>
    <w:rsid w:val="003B4F00"/>
    <w:rsid w:val="003B5075"/>
    <w:rsid w:val="003B529A"/>
    <w:rsid w:val="003B5703"/>
    <w:rsid w:val="003B5E5C"/>
    <w:rsid w:val="003B60B5"/>
    <w:rsid w:val="003B64CF"/>
    <w:rsid w:val="003B6634"/>
    <w:rsid w:val="003B69B3"/>
    <w:rsid w:val="003B757A"/>
    <w:rsid w:val="003B778C"/>
    <w:rsid w:val="003B7C0B"/>
    <w:rsid w:val="003C0665"/>
    <w:rsid w:val="003C0B75"/>
    <w:rsid w:val="003C186C"/>
    <w:rsid w:val="003C19F7"/>
    <w:rsid w:val="003C1DAD"/>
    <w:rsid w:val="003C251C"/>
    <w:rsid w:val="003C2980"/>
    <w:rsid w:val="003C2A46"/>
    <w:rsid w:val="003C392A"/>
    <w:rsid w:val="003C3C20"/>
    <w:rsid w:val="003C4607"/>
    <w:rsid w:val="003C4BBB"/>
    <w:rsid w:val="003C4C24"/>
    <w:rsid w:val="003C5144"/>
    <w:rsid w:val="003C56E0"/>
    <w:rsid w:val="003C581A"/>
    <w:rsid w:val="003C5D80"/>
    <w:rsid w:val="003C5DF8"/>
    <w:rsid w:val="003C6729"/>
    <w:rsid w:val="003C6B33"/>
    <w:rsid w:val="003C74AF"/>
    <w:rsid w:val="003C7E20"/>
    <w:rsid w:val="003D0132"/>
    <w:rsid w:val="003D0976"/>
    <w:rsid w:val="003D0C19"/>
    <w:rsid w:val="003D10DC"/>
    <w:rsid w:val="003D1926"/>
    <w:rsid w:val="003D1D14"/>
    <w:rsid w:val="003D1E7B"/>
    <w:rsid w:val="003D2D91"/>
    <w:rsid w:val="003D3170"/>
    <w:rsid w:val="003D36F1"/>
    <w:rsid w:val="003D4309"/>
    <w:rsid w:val="003D4374"/>
    <w:rsid w:val="003D470B"/>
    <w:rsid w:val="003D4A2F"/>
    <w:rsid w:val="003D4FAB"/>
    <w:rsid w:val="003D52F3"/>
    <w:rsid w:val="003D53D6"/>
    <w:rsid w:val="003D5631"/>
    <w:rsid w:val="003D58A0"/>
    <w:rsid w:val="003D58BE"/>
    <w:rsid w:val="003D5B19"/>
    <w:rsid w:val="003D5D7E"/>
    <w:rsid w:val="003D601E"/>
    <w:rsid w:val="003D64BF"/>
    <w:rsid w:val="003D68D4"/>
    <w:rsid w:val="003D7651"/>
    <w:rsid w:val="003D7865"/>
    <w:rsid w:val="003D7C8E"/>
    <w:rsid w:val="003E0168"/>
    <w:rsid w:val="003E0297"/>
    <w:rsid w:val="003E0E54"/>
    <w:rsid w:val="003E11F8"/>
    <w:rsid w:val="003E1371"/>
    <w:rsid w:val="003E1509"/>
    <w:rsid w:val="003E1B31"/>
    <w:rsid w:val="003E1ECE"/>
    <w:rsid w:val="003E212C"/>
    <w:rsid w:val="003E26B4"/>
    <w:rsid w:val="003E26B7"/>
    <w:rsid w:val="003E27BF"/>
    <w:rsid w:val="003E3569"/>
    <w:rsid w:val="003E3903"/>
    <w:rsid w:val="003E4441"/>
    <w:rsid w:val="003E50CD"/>
    <w:rsid w:val="003E5547"/>
    <w:rsid w:val="003E594D"/>
    <w:rsid w:val="003E5D23"/>
    <w:rsid w:val="003E6864"/>
    <w:rsid w:val="003E69C2"/>
    <w:rsid w:val="003E728A"/>
    <w:rsid w:val="003E743D"/>
    <w:rsid w:val="003E77EE"/>
    <w:rsid w:val="003E78FF"/>
    <w:rsid w:val="003F0A0A"/>
    <w:rsid w:val="003F0B0F"/>
    <w:rsid w:val="003F0F39"/>
    <w:rsid w:val="003F196C"/>
    <w:rsid w:val="003F1982"/>
    <w:rsid w:val="003F1A88"/>
    <w:rsid w:val="003F1F88"/>
    <w:rsid w:val="003F213B"/>
    <w:rsid w:val="003F2180"/>
    <w:rsid w:val="003F24B2"/>
    <w:rsid w:val="003F260F"/>
    <w:rsid w:val="003F2BD4"/>
    <w:rsid w:val="003F2F76"/>
    <w:rsid w:val="003F2FB6"/>
    <w:rsid w:val="003F33FD"/>
    <w:rsid w:val="003F34D2"/>
    <w:rsid w:val="003F3610"/>
    <w:rsid w:val="003F3DD4"/>
    <w:rsid w:val="003F424E"/>
    <w:rsid w:val="003F4EC8"/>
    <w:rsid w:val="003F5117"/>
    <w:rsid w:val="003F544F"/>
    <w:rsid w:val="003F613A"/>
    <w:rsid w:val="003F6490"/>
    <w:rsid w:val="003F686A"/>
    <w:rsid w:val="003F70D3"/>
    <w:rsid w:val="003F7369"/>
    <w:rsid w:val="003F745A"/>
    <w:rsid w:val="003F76B6"/>
    <w:rsid w:val="003F7919"/>
    <w:rsid w:val="003F7BA1"/>
    <w:rsid w:val="003F7DB7"/>
    <w:rsid w:val="004002A9"/>
    <w:rsid w:val="00400BCA"/>
    <w:rsid w:val="00400C5A"/>
    <w:rsid w:val="004016FA"/>
    <w:rsid w:val="00401B93"/>
    <w:rsid w:val="00401D60"/>
    <w:rsid w:val="00401E51"/>
    <w:rsid w:val="0040222A"/>
    <w:rsid w:val="004023CF"/>
    <w:rsid w:val="004026A8"/>
    <w:rsid w:val="00403597"/>
    <w:rsid w:val="00403919"/>
    <w:rsid w:val="00403AA7"/>
    <w:rsid w:val="00403D2F"/>
    <w:rsid w:val="00403EBB"/>
    <w:rsid w:val="00403FB1"/>
    <w:rsid w:val="00403FBB"/>
    <w:rsid w:val="00404394"/>
    <w:rsid w:val="00404689"/>
    <w:rsid w:val="0040478C"/>
    <w:rsid w:val="00404D6E"/>
    <w:rsid w:val="004058BC"/>
    <w:rsid w:val="00405B36"/>
    <w:rsid w:val="00405BEA"/>
    <w:rsid w:val="00406935"/>
    <w:rsid w:val="0040715D"/>
    <w:rsid w:val="00407293"/>
    <w:rsid w:val="00407421"/>
    <w:rsid w:val="00407A17"/>
    <w:rsid w:val="00410001"/>
    <w:rsid w:val="004105AC"/>
    <w:rsid w:val="00410990"/>
    <w:rsid w:val="004110A1"/>
    <w:rsid w:val="00411128"/>
    <w:rsid w:val="0041177E"/>
    <w:rsid w:val="00412B17"/>
    <w:rsid w:val="00413432"/>
    <w:rsid w:val="004137CD"/>
    <w:rsid w:val="00414843"/>
    <w:rsid w:val="00414C73"/>
    <w:rsid w:val="00414E6F"/>
    <w:rsid w:val="0041528C"/>
    <w:rsid w:val="0041530A"/>
    <w:rsid w:val="004158E2"/>
    <w:rsid w:val="004159D9"/>
    <w:rsid w:val="00415E06"/>
    <w:rsid w:val="00416537"/>
    <w:rsid w:val="004169A7"/>
    <w:rsid w:val="00416AB9"/>
    <w:rsid w:val="00416F2F"/>
    <w:rsid w:val="004173E2"/>
    <w:rsid w:val="0041798C"/>
    <w:rsid w:val="00417D47"/>
    <w:rsid w:val="0042037E"/>
    <w:rsid w:val="004203B7"/>
    <w:rsid w:val="00420504"/>
    <w:rsid w:val="00420DF8"/>
    <w:rsid w:val="00420FF7"/>
    <w:rsid w:val="004211F1"/>
    <w:rsid w:val="004212D9"/>
    <w:rsid w:val="00421AA9"/>
    <w:rsid w:val="00422167"/>
    <w:rsid w:val="00422323"/>
    <w:rsid w:val="0042299C"/>
    <w:rsid w:val="004232FD"/>
    <w:rsid w:val="0042352A"/>
    <w:rsid w:val="004239D6"/>
    <w:rsid w:val="00423B3F"/>
    <w:rsid w:val="00423E6E"/>
    <w:rsid w:val="004242EA"/>
    <w:rsid w:val="0042482C"/>
    <w:rsid w:val="00424A92"/>
    <w:rsid w:val="00424B2B"/>
    <w:rsid w:val="00424C50"/>
    <w:rsid w:val="00425125"/>
    <w:rsid w:val="00425248"/>
    <w:rsid w:val="00425667"/>
    <w:rsid w:val="00425708"/>
    <w:rsid w:val="004263B3"/>
    <w:rsid w:val="00426C01"/>
    <w:rsid w:val="00426FBD"/>
    <w:rsid w:val="004272B7"/>
    <w:rsid w:val="00427454"/>
    <w:rsid w:val="00427575"/>
    <w:rsid w:val="00427C44"/>
    <w:rsid w:val="0043037F"/>
    <w:rsid w:val="00430604"/>
    <w:rsid w:val="0043063C"/>
    <w:rsid w:val="0043101C"/>
    <w:rsid w:val="004314D8"/>
    <w:rsid w:val="004314FB"/>
    <w:rsid w:val="00431ABC"/>
    <w:rsid w:val="004320B1"/>
    <w:rsid w:val="00432F7A"/>
    <w:rsid w:val="0043342C"/>
    <w:rsid w:val="00433587"/>
    <w:rsid w:val="004336CA"/>
    <w:rsid w:val="00433AC3"/>
    <w:rsid w:val="00433C1C"/>
    <w:rsid w:val="004342A9"/>
    <w:rsid w:val="00434514"/>
    <w:rsid w:val="004345F3"/>
    <w:rsid w:val="00434BEE"/>
    <w:rsid w:val="00434F06"/>
    <w:rsid w:val="00435B2A"/>
    <w:rsid w:val="00435CD7"/>
    <w:rsid w:val="00435DB6"/>
    <w:rsid w:val="004361DF"/>
    <w:rsid w:val="004364E1"/>
    <w:rsid w:val="004369C3"/>
    <w:rsid w:val="00436CC3"/>
    <w:rsid w:val="00437845"/>
    <w:rsid w:val="004379BB"/>
    <w:rsid w:val="00437BBF"/>
    <w:rsid w:val="00437D79"/>
    <w:rsid w:val="00440530"/>
    <w:rsid w:val="004406E1"/>
    <w:rsid w:val="004407B9"/>
    <w:rsid w:val="00440B47"/>
    <w:rsid w:val="00441C71"/>
    <w:rsid w:val="00441FAC"/>
    <w:rsid w:val="004426F1"/>
    <w:rsid w:val="00442C03"/>
    <w:rsid w:val="00442FC4"/>
    <w:rsid w:val="00443B5D"/>
    <w:rsid w:val="00444063"/>
    <w:rsid w:val="0044446A"/>
    <w:rsid w:val="00444FAC"/>
    <w:rsid w:val="004451F4"/>
    <w:rsid w:val="00445453"/>
    <w:rsid w:val="00445826"/>
    <w:rsid w:val="0044584D"/>
    <w:rsid w:val="00445C37"/>
    <w:rsid w:val="00446134"/>
    <w:rsid w:val="00446396"/>
    <w:rsid w:val="0044686C"/>
    <w:rsid w:val="00446CE4"/>
    <w:rsid w:val="0044762B"/>
    <w:rsid w:val="004477BD"/>
    <w:rsid w:val="0044785B"/>
    <w:rsid w:val="00447E13"/>
    <w:rsid w:val="004500F6"/>
    <w:rsid w:val="004502B2"/>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B54"/>
    <w:rsid w:val="00456CBE"/>
    <w:rsid w:val="00457CAF"/>
    <w:rsid w:val="00457DEA"/>
    <w:rsid w:val="00460075"/>
    <w:rsid w:val="004603ED"/>
    <w:rsid w:val="004604E2"/>
    <w:rsid w:val="00460FDE"/>
    <w:rsid w:val="004610C2"/>
    <w:rsid w:val="00461399"/>
    <w:rsid w:val="004617E4"/>
    <w:rsid w:val="00461D59"/>
    <w:rsid w:val="004621B5"/>
    <w:rsid w:val="0046221B"/>
    <w:rsid w:val="0046310B"/>
    <w:rsid w:val="004631D7"/>
    <w:rsid w:val="004634AE"/>
    <w:rsid w:val="00463A58"/>
    <w:rsid w:val="00463AE2"/>
    <w:rsid w:val="004648F4"/>
    <w:rsid w:val="004668F7"/>
    <w:rsid w:val="00467F98"/>
    <w:rsid w:val="00470411"/>
    <w:rsid w:val="00470A8D"/>
    <w:rsid w:val="00470FAD"/>
    <w:rsid w:val="004715D9"/>
    <w:rsid w:val="004718C8"/>
    <w:rsid w:val="00471972"/>
    <w:rsid w:val="004719DA"/>
    <w:rsid w:val="00471E86"/>
    <w:rsid w:val="00471F20"/>
    <w:rsid w:val="004722AE"/>
    <w:rsid w:val="004722EE"/>
    <w:rsid w:val="00472996"/>
    <w:rsid w:val="00472E5A"/>
    <w:rsid w:val="00472F3C"/>
    <w:rsid w:val="0047362C"/>
    <w:rsid w:val="00473D50"/>
    <w:rsid w:val="0047525B"/>
    <w:rsid w:val="004756BD"/>
    <w:rsid w:val="00475B39"/>
    <w:rsid w:val="00475BB5"/>
    <w:rsid w:val="00476627"/>
    <w:rsid w:val="004776CD"/>
    <w:rsid w:val="00477B82"/>
    <w:rsid w:val="00477FA4"/>
    <w:rsid w:val="00477FE6"/>
    <w:rsid w:val="004804BE"/>
    <w:rsid w:val="00481601"/>
    <w:rsid w:val="00481683"/>
    <w:rsid w:val="004817CA"/>
    <w:rsid w:val="0048259E"/>
    <w:rsid w:val="004825A8"/>
    <w:rsid w:val="00482A81"/>
    <w:rsid w:val="00482CE3"/>
    <w:rsid w:val="004831F0"/>
    <w:rsid w:val="00483604"/>
    <w:rsid w:val="00483A6B"/>
    <w:rsid w:val="0048431F"/>
    <w:rsid w:val="00484489"/>
    <w:rsid w:val="0048463C"/>
    <w:rsid w:val="00484AD9"/>
    <w:rsid w:val="00484EDF"/>
    <w:rsid w:val="00485FB5"/>
    <w:rsid w:val="004865F9"/>
    <w:rsid w:val="004867DE"/>
    <w:rsid w:val="004867EE"/>
    <w:rsid w:val="00486AF2"/>
    <w:rsid w:val="00487E28"/>
    <w:rsid w:val="00487FF9"/>
    <w:rsid w:val="004909EF"/>
    <w:rsid w:val="00490A87"/>
    <w:rsid w:val="00490D1C"/>
    <w:rsid w:val="0049154C"/>
    <w:rsid w:val="00491C8B"/>
    <w:rsid w:val="0049265A"/>
    <w:rsid w:val="0049290E"/>
    <w:rsid w:val="00492D02"/>
    <w:rsid w:val="004931F3"/>
    <w:rsid w:val="00493CC1"/>
    <w:rsid w:val="00493D0A"/>
    <w:rsid w:val="00493D74"/>
    <w:rsid w:val="00493EF2"/>
    <w:rsid w:val="004941AC"/>
    <w:rsid w:val="00494AF1"/>
    <w:rsid w:val="00495087"/>
    <w:rsid w:val="004960A6"/>
    <w:rsid w:val="004960B7"/>
    <w:rsid w:val="004963C0"/>
    <w:rsid w:val="00496416"/>
    <w:rsid w:val="00496C03"/>
    <w:rsid w:val="00496E5D"/>
    <w:rsid w:val="004974F0"/>
    <w:rsid w:val="00497767"/>
    <w:rsid w:val="004A0393"/>
    <w:rsid w:val="004A03C5"/>
    <w:rsid w:val="004A15FE"/>
    <w:rsid w:val="004A163D"/>
    <w:rsid w:val="004A17B0"/>
    <w:rsid w:val="004A1EC1"/>
    <w:rsid w:val="004A273C"/>
    <w:rsid w:val="004A2986"/>
    <w:rsid w:val="004A29C4"/>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B77"/>
    <w:rsid w:val="004A5C95"/>
    <w:rsid w:val="004A5E1E"/>
    <w:rsid w:val="004A5E5C"/>
    <w:rsid w:val="004A60B0"/>
    <w:rsid w:val="004A75BD"/>
    <w:rsid w:val="004A7BD9"/>
    <w:rsid w:val="004A7DA4"/>
    <w:rsid w:val="004B091D"/>
    <w:rsid w:val="004B0A4A"/>
    <w:rsid w:val="004B1555"/>
    <w:rsid w:val="004B1FD0"/>
    <w:rsid w:val="004B2181"/>
    <w:rsid w:val="004B21AA"/>
    <w:rsid w:val="004B2471"/>
    <w:rsid w:val="004B29B2"/>
    <w:rsid w:val="004B2B12"/>
    <w:rsid w:val="004B2CD1"/>
    <w:rsid w:val="004B3C07"/>
    <w:rsid w:val="004B3C83"/>
    <w:rsid w:val="004B3D1A"/>
    <w:rsid w:val="004B3E8F"/>
    <w:rsid w:val="004B3FF9"/>
    <w:rsid w:val="004B471A"/>
    <w:rsid w:val="004B4885"/>
    <w:rsid w:val="004B4FB2"/>
    <w:rsid w:val="004B4FE7"/>
    <w:rsid w:val="004B51CE"/>
    <w:rsid w:val="004B563B"/>
    <w:rsid w:val="004B5710"/>
    <w:rsid w:val="004B5E6F"/>
    <w:rsid w:val="004B60CA"/>
    <w:rsid w:val="004B6486"/>
    <w:rsid w:val="004B6A3D"/>
    <w:rsid w:val="004B6A4B"/>
    <w:rsid w:val="004B710F"/>
    <w:rsid w:val="004B715B"/>
    <w:rsid w:val="004B734E"/>
    <w:rsid w:val="004C0225"/>
    <w:rsid w:val="004C03EB"/>
    <w:rsid w:val="004C0747"/>
    <w:rsid w:val="004C09AA"/>
    <w:rsid w:val="004C1059"/>
    <w:rsid w:val="004C129A"/>
    <w:rsid w:val="004C14FA"/>
    <w:rsid w:val="004C1878"/>
    <w:rsid w:val="004C1AE7"/>
    <w:rsid w:val="004C1CD6"/>
    <w:rsid w:val="004C2347"/>
    <w:rsid w:val="004C2B94"/>
    <w:rsid w:val="004C3148"/>
    <w:rsid w:val="004C3220"/>
    <w:rsid w:val="004C3A3D"/>
    <w:rsid w:val="004C3C00"/>
    <w:rsid w:val="004C4834"/>
    <w:rsid w:val="004C49D6"/>
    <w:rsid w:val="004C4D3E"/>
    <w:rsid w:val="004C50D5"/>
    <w:rsid w:val="004C5560"/>
    <w:rsid w:val="004C581D"/>
    <w:rsid w:val="004C58E3"/>
    <w:rsid w:val="004C5B80"/>
    <w:rsid w:val="004C6F11"/>
    <w:rsid w:val="004C719E"/>
    <w:rsid w:val="004C727A"/>
    <w:rsid w:val="004C756B"/>
    <w:rsid w:val="004C7574"/>
    <w:rsid w:val="004C7581"/>
    <w:rsid w:val="004C76FD"/>
    <w:rsid w:val="004C7796"/>
    <w:rsid w:val="004D01CC"/>
    <w:rsid w:val="004D04B7"/>
    <w:rsid w:val="004D0E5C"/>
    <w:rsid w:val="004D10CE"/>
    <w:rsid w:val="004D165A"/>
    <w:rsid w:val="004D1665"/>
    <w:rsid w:val="004D1949"/>
    <w:rsid w:val="004D1A57"/>
    <w:rsid w:val="004D1F59"/>
    <w:rsid w:val="004D1F7C"/>
    <w:rsid w:val="004D1FF8"/>
    <w:rsid w:val="004D24A5"/>
    <w:rsid w:val="004D28CB"/>
    <w:rsid w:val="004D2B1C"/>
    <w:rsid w:val="004D2F38"/>
    <w:rsid w:val="004D2F91"/>
    <w:rsid w:val="004D3440"/>
    <w:rsid w:val="004D365D"/>
    <w:rsid w:val="004D37F0"/>
    <w:rsid w:val="004D3925"/>
    <w:rsid w:val="004D464C"/>
    <w:rsid w:val="004D4BA6"/>
    <w:rsid w:val="004D4CB4"/>
    <w:rsid w:val="004D5254"/>
    <w:rsid w:val="004D5624"/>
    <w:rsid w:val="004D5ECE"/>
    <w:rsid w:val="004D5F40"/>
    <w:rsid w:val="004D61F8"/>
    <w:rsid w:val="004D6461"/>
    <w:rsid w:val="004D6692"/>
    <w:rsid w:val="004D6AC6"/>
    <w:rsid w:val="004D6B39"/>
    <w:rsid w:val="004D6EB1"/>
    <w:rsid w:val="004D7A22"/>
    <w:rsid w:val="004D7E03"/>
    <w:rsid w:val="004E09B6"/>
    <w:rsid w:val="004E0A64"/>
    <w:rsid w:val="004E0BEA"/>
    <w:rsid w:val="004E128B"/>
    <w:rsid w:val="004E1443"/>
    <w:rsid w:val="004E1933"/>
    <w:rsid w:val="004E1B83"/>
    <w:rsid w:val="004E1E99"/>
    <w:rsid w:val="004E2241"/>
    <w:rsid w:val="004E2D59"/>
    <w:rsid w:val="004E319A"/>
    <w:rsid w:val="004E31B8"/>
    <w:rsid w:val="004E3794"/>
    <w:rsid w:val="004E384F"/>
    <w:rsid w:val="004E396E"/>
    <w:rsid w:val="004E4467"/>
    <w:rsid w:val="004E4941"/>
    <w:rsid w:val="004E49EB"/>
    <w:rsid w:val="004E4C72"/>
    <w:rsid w:val="004E5560"/>
    <w:rsid w:val="004E5A67"/>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2ADA"/>
    <w:rsid w:val="004F2C02"/>
    <w:rsid w:val="004F3687"/>
    <w:rsid w:val="004F37EA"/>
    <w:rsid w:val="004F3A35"/>
    <w:rsid w:val="004F3E2C"/>
    <w:rsid w:val="004F420F"/>
    <w:rsid w:val="004F43F9"/>
    <w:rsid w:val="004F4575"/>
    <w:rsid w:val="004F48FF"/>
    <w:rsid w:val="004F4C18"/>
    <w:rsid w:val="004F50B6"/>
    <w:rsid w:val="004F648F"/>
    <w:rsid w:val="004F6770"/>
    <w:rsid w:val="004F6876"/>
    <w:rsid w:val="004F6D54"/>
    <w:rsid w:val="004F7C2F"/>
    <w:rsid w:val="004F7CC4"/>
    <w:rsid w:val="004F7FBB"/>
    <w:rsid w:val="00500077"/>
    <w:rsid w:val="00500142"/>
    <w:rsid w:val="0050018B"/>
    <w:rsid w:val="0050036C"/>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320"/>
    <w:rsid w:val="00503D47"/>
    <w:rsid w:val="00503D74"/>
    <w:rsid w:val="005040F2"/>
    <w:rsid w:val="005049EE"/>
    <w:rsid w:val="00504A5C"/>
    <w:rsid w:val="00504E58"/>
    <w:rsid w:val="00505052"/>
    <w:rsid w:val="005052C9"/>
    <w:rsid w:val="0050572C"/>
    <w:rsid w:val="00505E20"/>
    <w:rsid w:val="00505EE9"/>
    <w:rsid w:val="0050600D"/>
    <w:rsid w:val="00506B64"/>
    <w:rsid w:val="00506E71"/>
    <w:rsid w:val="00507007"/>
    <w:rsid w:val="00511047"/>
    <w:rsid w:val="00511D2F"/>
    <w:rsid w:val="00511F1A"/>
    <w:rsid w:val="00511F54"/>
    <w:rsid w:val="005120D9"/>
    <w:rsid w:val="0051234C"/>
    <w:rsid w:val="00512630"/>
    <w:rsid w:val="0051414A"/>
    <w:rsid w:val="005142AE"/>
    <w:rsid w:val="00514354"/>
    <w:rsid w:val="0051453B"/>
    <w:rsid w:val="00514881"/>
    <w:rsid w:val="00514C1C"/>
    <w:rsid w:val="00514F2C"/>
    <w:rsid w:val="005150BE"/>
    <w:rsid w:val="00515186"/>
    <w:rsid w:val="005155D6"/>
    <w:rsid w:val="0051564D"/>
    <w:rsid w:val="005156FC"/>
    <w:rsid w:val="00516CF8"/>
    <w:rsid w:val="005172DC"/>
    <w:rsid w:val="005173E1"/>
    <w:rsid w:val="00517756"/>
    <w:rsid w:val="00517895"/>
    <w:rsid w:val="00517C27"/>
    <w:rsid w:val="005200B9"/>
    <w:rsid w:val="005204D7"/>
    <w:rsid w:val="0052081E"/>
    <w:rsid w:val="00520C79"/>
    <w:rsid w:val="00521077"/>
    <w:rsid w:val="005215F4"/>
    <w:rsid w:val="005218FE"/>
    <w:rsid w:val="00521EA5"/>
    <w:rsid w:val="0052216C"/>
    <w:rsid w:val="00522217"/>
    <w:rsid w:val="00522238"/>
    <w:rsid w:val="00522293"/>
    <w:rsid w:val="005222F8"/>
    <w:rsid w:val="00522606"/>
    <w:rsid w:val="00522861"/>
    <w:rsid w:val="00522F1D"/>
    <w:rsid w:val="00523448"/>
    <w:rsid w:val="0052354C"/>
    <w:rsid w:val="00523597"/>
    <w:rsid w:val="00524833"/>
    <w:rsid w:val="005248B4"/>
    <w:rsid w:val="00524BD0"/>
    <w:rsid w:val="00524FEC"/>
    <w:rsid w:val="0052564D"/>
    <w:rsid w:val="00525DDC"/>
    <w:rsid w:val="0052669D"/>
    <w:rsid w:val="00526916"/>
    <w:rsid w:val="00526A35"/>
    <w:rsid w:val="00526F5B"/>
    <w:rsid w:val="005273DA"/>
    <w:rsid w:val="005305B3"/>
    <w:rsid w:val="00530A67"/>
    <w:rsid w:val="00530AB8"/>
    <w:rsid w:val="00531186"/>
    <w:rsid w:val="0053186C"/>
    <w:rsid w:val="0053201D"/>
    <w:rsid w:val="0053287C"/>
    <w:rsid w:val="00533117"/>
    <w:rsid w:val="005332BC"/>
    <w:rsid w:val="0053347A"/>
    <w:rsid w:val="0053356F"/>
    <w:rsid w:val="00533F54"/>
    <w:rsid w:val="00534903"/>
    <w:rsid w:val="00535F1B"/>
    <w:rsid w:val="00535F89"/>
    <w:rsid w:val="00536244"/>
    <w:rsid w:val="00536319"/>
    <w:rsid w:val="00536CC7"/>
    <w:rsid w:val="0053718F"/>
    <w:rsid w:val="0053734E"/>
    <w:rsid w:val="005378F8"/>
    <w:rsid w:val="00537964"/>
    <w:rsid w:val="00537B71"/>
    <w:rsid w:val="00537CD4"/>
    <w:rsid w:val="00537F88"/>
    <w:rsid w:val="00540290"/>
    <w:rsid w:val="005402A0"/>
    <w:rsid w:val="0054067E"/>
    <w:rsid w:val="00540A8D"/>
    <w:rsid w:val="00540BD5"/>
    <w:rsid w:val="005417B3"/>
    <w:rsid w:val="00541D62"/>
    <w:rsid w:val="00541FFA"/>
    <w:rsid w:val="00542577"/>
    <w:rsid w:val="005426E6"/>
    <w:rsid w:val="0054279D"/>
    <w:rsid w:val="00542B06"/>
    <w:rsid w:val="0054302E"/>
    <w:rsid w:val="005431CF"/>
    <w:rsid w:val="00543B48"/>
    <w:rsid w:val="00543EDC"/>
    <w:rsid w:val="0054430C"/>
    <w:rsid w:val="00544578"/>
    <w:rsid w:val="00544744"/>
    <w:rsid w:val="00544816"/>
    <w:rsid w:val="00544A90"/>
    <w:rsid w:val="00544C1D"/>
    <w:rsid w:val="00544CED"/>
    <w:rsid w:val="0054536A"/>
    <w:rsid w:val="00545CE8"/>
    <w:rsid w:val="0054602C"/>
    <w:rsid w:val="00546192"/>
    <w:rsid w:val="00546238"/>
    <w:rsid w:val="0054630A"/>
    <w:rsid w:val="00546C08"/>
    <w:rsid w:val="00547A4C"/>
    <w:rsid w:val="00547E30"/>
    <w:rsid w:val="005506DC"/>
    <w:rsid w:val="00550B0F"/>
    <w:rsid w:val="00550BB4"/>
    <w:rsid w:val="00551583"/>
    <w:rsid w:val="00551DE8"/>
    <w:rsid w:val="0055232A"/>
    <w:rsid w:val="00552550"/>
    <w:rsid w:val="00552FDD"/>
    <w:rsid w:val="005532D2"/>
    <w:rsid w:val="0055379C"/>
    <w:rsid w:val="00553878"/>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676B"/>
    <w:rsid w:val="0055748E"/>
    <w:rsid w:val="0055761B"/>
    <w:rsid w:val="00557CB3"/>
    <w:rsid w:val="005604BF"/>
    <w:rsid w:val="0056057E"/>
    <w:rsid w:val="00560B25"/>
    <w:rsid w:val="005613BB"/>
    <w:rsid w:val="00561E2E"/>
    <w:rsid w:val="00561F9D"/>
    <w:rsid w:val="0056215C"/>
    <w:rsid w:val="00562252"/>
    <w:rsid w:val="00562ADB"/>
    <w:rsid w:val="00562D53"/>
    <w:rsid w:val="00563036"/>
    <w:rsid w:val="005637C9"/>
    <w:rsid w:val="00564071"/>
    <w:rsid w:val="005659B3"/>
    <w:rsid w:val="00565B1A"/>
    <w:rsid w:val="00565DA9"/>
    <w:rsid w:val="00566408"/>
    <w:rsid w:val="0056672B"/>
    <w:rsid w:val="00566733"/>
    <w:rsid w:val="00566C3B"/>
    <w:rsid w:val="00567F2C"/>
    <w:rsid w:val="00570F22"/>
    <w:rsid w:val="00570FCA"/>
    <w:rsid w:val="005717A3"/>
    <w:rsid w:val="00571DEB"/>
    <w:rsid w:val="00572001"/>
    <w:rsid w:val="005722CE"/>
    <w:rsid w:val="00572346"/>
    <w:rsid w:val="0057297E"/>
    <w:rsid w:val="00573193"/>
    <w:rsid w:val="00573560"/>
    <w:rsid w:val="005735F6"/>
    <w:rsid w:val="00573A94"/>
    <w:rsid w:val="00574360"/>
    <w:rsid w:val="00574A6D"/>
    <w:rsid w:val="00574D28"/>
    <w:rsid w:val="00575155"/>
    <w:rsid w:val="0057524A"/>
    <w:rsid w:val="0057532D"/>
    <w:rsid w:val="00575866"/>
    <w:rsid w:val="00575BE3"/>
    <w:rsid w:val="00575C6A"/>
    <w:rsid w:val="00575CAD"/>
    <w:rsid w:val="00576638"/>
    <w:rsid w:val="005766BA"/>
    <w:rsid w:val="005768D7"/>
    <w:rsid w:val="00576C11"/>
    <w:rsid w:val="0057729F"/>
    <w:rsid w:val="005772CB"/>
    <w:rsid w:val="005773B4"/>
    <w:rsid w:val="0057747E"/>
    <w:rsid w:val="0057753C"/>
    <w:rsid w:val="00577A40"/>
    <w:rsid w:val="00577FF0"/>
    <w:rsid w:val="005807B5"/>
    <w:rsid w:val="00580A38"/>
    <w:rsid w:val="00581114"/>
    <w:rsid w:val="0058152B"/>
    <w:rsid w:val="00581530"/>
    <w:rsid w:val="00581AF4"/>
    <w:rsid w:val="00581BB8"/>
    <w:rsid w:val="00581FD5"/>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0CE"/>
    <w:rsid w:val="00586235"/>
    <w:rsid w:val="00586325"/>
    <w:rsid w:val="00586460"/>
    <w:rsid w:val="00586604"/>
    <w:rsid w:val="0058662F"/>
    <w:rsid w:val="00586746"/>
    <w:rsid w:val="00586E1C"/>
    <w:rsid w:val="005871AE"/>
    <w:rsid w:val="00587612"/>
    <w:rsid w:val="0058768E"/>
    <w:rsid w:val="005906A9"/>
    <w:rsid w:val="005908D2"/>
    <w:rsid w:val="00590E40"/>
    <w:rsid w:val="00592529"/>
    <w:rsid w:val="005929E0"/>
    <w:rsid w:val="00592D94"/>
    <w:rsid w:val="00593187"/>
    <w:rsid w:val="00593BC8"/>
    <w:rsid w:val="005942D5"/>
    <w:rsid w:val="005943E5"/>
    <w:rsid w:val="005945BC"/>
    <w:rsid w:val="00594617"/>
    <w:rsid w:val="00594C52"/>
    <w:rsid w:val="00595596"/>
    <w:rsid w:val="00595E78"/>
    <w:rsid w:val="005964AD"/>
    <w:rsid w:val="005A0118"/>
    <w:rsid w:val="005A01BE"/>
    <w:rsid w:val="005A02F7"/>
    <w:rsid w:val="005A03F6"/>
    <w:rsid w:val="005A0BA4"/>
    <w:rsid w:val="005A0E3D"/>
    <w:rsid w:val="005A174A"/>
    <w:rsid w:val="005A23BC"/>
    <w:rsid w:val="005A24D9"/>
    <w:rsid w:val="005A2857"/>
    <w:rsid w:val="005A29FA"/>
    <w:rsid w:val="005A301B"/>
    <w:rsid w:val="005A35B3"/>
    <w:rsid w:val="005A373D"/>
    <w:rsid w:val="005A3C4C"/>
    <w:rsid w:val="005A3D56"/>
    <w:rsid w:val="005A3DEB"/>
    <w:rsid w:val="005A7D4D"/>
    <w:rsid w:val="005B04BE"/>
    <w:rsid w:val="005B0AD7"/>
    <w:rsid w:val="005B1225"/>
    <w:rsid w:val="005B1455"/>
    <w:rsid w:val="005B1620"/>
    <w:rsid w:val="005B1CAF"/>
    <w:rsid w:val="005B25F6"/>
    <w:rsid w:val="005B292D"/>
    <w:rsid w:val="005B2BE4"/>
    <w:rsid w:val="005B2E10"/>
    <w:rsid w:val="005B41A9"/>
    <w:rsid w:val="005B41B6"/>
    <w:rsid w:val="005B4373"/>
    <w:rsid w:val="005B460A"/>
    <w:rsid w:val="005B4C5B"/>
    <w:rsid w:val="005B4D17"/>
    <w:rsid w:val="005B4F6D"/>
    <w:rsid w:val="005B50C5"/>
    <w:rsid w:val="005B516E"/>
    <w:rsid w:val="005B58E7"/>
    <w:rsid w:val="005B590E"/>
    <w:rsid w:val="005B5DD9"/>
    <w:rsid w:val="005B614B"/>
    <w:rsid w:val="005B69A9"/>
    <w:rsid w:val="005B69F2"/>
    <w:rsid w:val="005B702C"/>
    <w:rsid w:val="005B7181"/>
    <w:rsid w:val="005B7B72"/>
    <w:rsid w:val="005B7DBE"/>
    <w:rsid w:val="005B7F2C"/>
    <w:rsid w:val="005C07F0"/>
    <w:rsid w:val="005C0892"/>
    <w:rsid w:val="005C0A75"/>
    <w:rsid w:val="005C2260"/>
    <w:rsid w:val="005C28E6"/>
    <w:rsid w:val="005C2E68"/>
    <w:rsid w:val="005C2EF5"/>
    <w:rsid w:val="005C31D2"/>
    <w:rsid w:val="005C3422"/>
    <w:rsid w:val="005C3AB6"/>
    <w:rsid w:val="005C43A0"/>
    <w:rsid w:val="005C4BEF"/>
    <w:rsid w:val="005C4C9D"/>
    <w:rsid w:val="005C555C"/>
    <w:rsid w:val="005C589D"/>
    <w:rsid w:val="005C5D31"/>
    <w:rsid w:val="005C5DB0"/>
    <w:rsid w:val="005C629D"/>
    <w:rsid w:val="005C6E77"/>
    <w:rsid w:val="005C6F2B"/>
    <w:rsid w:val="005C7006"/>
    <w:rsid w:val="005C7537"/>
    <w:rsid w:val="005C76FE"/>
    <w:rsid w:val="005C7839"/>
    <w:rsid w:val="005D0C36"/>
    <w:rsid w:val="005D18EA"/>
    <w:rsid w:val="005D1C19"/>
    <w:rsid w:val="005D22EE"/>
    <w:rsid w:val="005D25B7"/>
    <w:rsid w:val="005D2ADA"/>
    <w:rsid w:val="005D3364"/>
    <w:rsid w:val="005D3576"/>
    <w:rsid w:val="005D3BDD"/>
    <w:rsid w:val="005D3E04"/>
    <w:rsid w:val="005D4A03"/>
    <w:rsid w:val="005D500C"/>
    <w:rsid w:val="005D50E4"/>
    <w:rsid w:val="005D5841"/>
    <w:rsid w:val="005D5B9D"/>
    <w:rsid w:val="005D5BAC"/>
    <w:rsid w:val="005D5CE2"/>
    <w:rsid w:val="005D6390"/>
    <w:rsid w:val="005D64FC"/>
    <w:rsid w:val="005D6BDE"/>
    <w:rsid w:val="005D6FA0"/>
    <w:rsid w:val="005D7B12"/>
    <w:rsid w:val="005E0BE7"/>
    <w:rsid w:val="005E0C9A"/>
    <w:rsid w:val="005E0E7E"/>
    <w:rsid w:val="005E1985"/>
    <w:rsid w:val="005E1AFD"/>
    <w:rsid w:val="005E2521"/>
    <w:rsid w:val="005E291B"/>
    <w:rsid w:val="005E3235"/>
    <w:rsid w:val="005E35D9"/>
    <w:rsid w:val="005E35FB"/>
    <w:rsid w:val="005E39CC"/>
    <w:rsid w:val="005E39F4"/>
    <w:rsid w:val="005E3C62"/>
    <w:rsid w:val="005E5260"/>
    <w:rsid w:val="005E5607"/>
    <w:rsid w:val="005E69D8"/>
    <w:rsid w:val="005E6CC5"/>
    <w:rsid w:val="005E735D"/>
    <w:rsid w:val="005E7405"/>
    <w:rsid w:val="005F0547"/>
    <w:rsid w:val="005F05E7"/>
    <w:rsid w:val="005F0B33"/>
    <w:rsid w:val="005F0FB6"/>
    <w:rsid w:val="005F11F5"/>
    <w:rsid w:val="005F145E"/>
    <w:rsid w:val="005F1745"/>
    <w:rsid w:val="005F18DF"/>
    <w:rsid w:val="005F19C7"/>
    <w:rsid w:val="005F29F7"/>
    <w:rsid w:val="005F2D31"/>
    <w:rsid w:val="005F2E57"/>
    <w:rsid w:val="005F34B8"/>
    <w:rsid w:val="005F368D"/>
    <w:rsid w:val="005F37C1"/>
    <w:rsid w:val="005F3E0F"/>
    <w:rsid w:val="005F447F"/>
    <w:rsid w:val="005F46BF"/>
    <w:rsid w:val="005F5001"/>
    <w:rsid w:val="005F5991"/>
    <w:rsid w:val="005F5ACD"/>
    <w:rsid w:val="005F6278"/>
    <w:rsid w:val="005F6892"/>
    <w:rsid w:val="005F71F1"/>
    <w:rsid w:val="005F744C"/>
    <w:rsid w:val="005F7F63"/>
    <w:rsid w:val="0060029A"/>
    <w:rsid w:val="006003EA"/>
    <w:rsid w:val="00600EC3"/>
    <w:rsid w:val="00600EC5"/>
    <w:rsid w:val="00601322"/>
    <w:rsid w:val="0060165B"/>
    <w:rsid w:val="00601895"/>
    <w:rsid w:val="00602B5C"/>
    <w:rsid w:val="00602E8C"/>
    <w:rsid w:val="0060399A"/>
    <w:rsid w:val="00604169"/>
    <w:rsid w:val="00604352"/>
    <w:rsid w:val="0060451B"/>
    <w:rsid w:val="00604635"/>
    <w:rsid w:val="00605447"/>
    <w:rsid w:val="00605991"/>
    <w:rsid w:val="006073A6"/>
    <w:rsid w:val="00607889"/>
    <w:rsid w:val="006078E8"/>
    <w:rsid w:val="006079F7"/>
    <w:rsid w:val="006106BF"/>
    <w:rsid w:val="006107DD"/>
    <w:rsid w:val="006109FD"/>
    <w:rsid w:val="00610DCB"/>
    <w:rsid w:val="006111DC"/>
    <w:rsid w:val="00611620"/>
    <w:rsid w:val="00611B06"/>
    <w:rsid w:val="00611E6C"/>
    <w:rsid w:val="0061204B"/>
    <w:rsid w:val="00612066"/>
    <w:rsid w:val="00612121"/>
    <w:rsid w:val="0061219E"/>
    <w:rsid w:val="006125FF"/>
    <w:rsid w:val="0061273D"/>
    <w:rsid w:val="00612BBF"/>
    <w:rsid w:val="00612C46"/>
    <w:rsid w:val="00612FED"/>
    <w:rsid w:val="00613A6D"/>
    <w:rsid w:val="00613BB4"/>
    <w:rsid w:val="00613DE9"/>
    <w:rsid w:val="006149A9"/>
    <w:rsid w:val="00614AE4"/>
    <w:rsid w:val="00614E73"/>
    <w:rsid w:val="00615377"/>
    <w:rsid w:val="00615462"/>
    <w:rsid w:val="0061563D"/>
    <w:rsid w:val="00615690"/>
    <w:rsid w:val="00615A06"/>
    <w:rsid w:val="00615A94"/>
    <w:rsid w:val="00616253"/>
    <w:rsid w:val="006168D4"/>
    <w:rsid w:val="00616C1F"/>
    <w:rsid w:val="00617AF3"/>
    <w:rsid w:val="00620894"/>
    <w:rsid w:val="00621263"/>
    <w:rsid w:val="006216D8"/>
    <w:rsid w:val="00621C49"/>
    <w:rsid w:val="00621C7E"/>
    <w:rsid w:val="0062234E"/>
    <w:rsid w:val="006223C2"/>
    <w:rsid w:val="0062256F"/>
    <w:rsid w:val="00622EDB"/>
    <w:rsid w:val="0062394D"/>
    <w:rsid w:val="00624240"/>
    <w:rsid w:val="00624D89"/>
    <w:rsid w:val="006250D9"/>
    <w:rsid w:val="0062549F"/>
    <w:rsid w:val="006258AC"/>
    <w:rsid w:val="0062597B"/>
    <w:rsid w:val="00626E35"/>
    <w:rsid w:val="00627C4D"/>
    <w:rsid w:val="00630496"/>
    <w:rsid w:val="00630F59"/>
    <w:rsid w:val="00631570"/>
    <w:rsid w:val="0063180D"/>
    <w:rsid w:val="0063189B"/>
    <w:rsid w:val="00631C16"/>
    <w:rsid w:val="00631D91"/>
    <w:rsid w:val="0063286E"/>
    <w:rsid w:val="00632A94"/>
    <w:rsid w:val="00632C1B"/>
    <w:rsid w:val="006330B8"/>
    <w:rsid w:val="006331DF"/>
    <w:rsid w:val="00634092"/>
    <w:rsid w:val="0063442C"/>
    <w:rsid w:val="00634B02"/>
    <w:rsid w:val="00635402"/>
    <w:rsid w:val="006357BD"/>
    <w:rsid w:val="00635B13"/>
    <w:rsid w:val="006365C6"/>
    <w:rsid w:val="00636CE7"/>
    <w:rsid w:val="00636DEF"/>
    <w:rsid w:val="00636E4C"/>
    <w:rsid w:val="00636FB8"/>
    <w:rsid w:val="0063714F"/>
    <w:rsid w:val="00637632"/>
    <w:rsid w:val="006379F5"/>
    <w:rsid w:val="00637D80"/>
    <w:rsid w:val="006405FD"/>
    <w:rsid w:val="006405FE"/>
    <w:rsid w:val="006409D1"/>
    <w:rsid w:val="006419DE"/>
    <w:rsid w:val="00641D76"/>
    <w:rsid w:val="0064214F"/>
    <w:rsid w:val="00642195"/>
    <w:rsid w:val="00642664"/>
    <w:rsid w:val="006426DF"/>
    <w:rsid w:val="00642A59"/>
    <w:rsid w:val="00642A5E"/>
    <w:rsid w:val="00642B99"/>
    <w:rsid w:val="00642CA4"/>
    <w:rsid w:val="0064319C"/>
    <w:rsid w:val="006433EE"/>
    <w:rsid w:val="006436E5"/>
    <w:rsid w:val="00643ABC"/>
    <w:rsid w:val="006440D7"/>
    <w:rsid w:val="0064477D"/>
    <w:rsid w:val="00645A85"/>
    <w:rsid w:val="006462E3"/>
    <w:rsid w:val="0064744D"/>
    <w:rsid w:val="00650616"/>
    <w:rsid w:val="00650819"/>
    <w:rsid w:val="0065115A"/>
    <w:rsid w:val="006515A3"/>
    <w:rsid w:val="006515EE"/>
    <w:rsid w:val="006519AD"/>
    <w:rsid w:val="0065343E"/>
    <w:rsid w:val="006537F6"/>
    <w:rsid w:val="00653AD4"/>
    <w:rsid w:val="00654ABF"/>
    <w:rsid w:val="00654E20"/>
    <w:rsid w:val="00654F43"/>
    <w:rsid w:val="00654FC0"/>
    <w:rsid w:val="0065522C"/>
    <w:rsid w:val="006554FC"/>
    <w:rsid w:val="00655535"/>
    <w:rsid w:val="00655A23"/>
    <w:rsid w:val="00655A62"/>
    <w:rsid w:val="00655BC2"/>
    <w:rsid w:val="00655F45"/>
    <w:rsid w:val="006560F0"/>
    <w:rsid w:val="00656141"/>
    <w:rsid w:val="0065656F"/>
    <w:rsid w:val="00656ECE"/>
    <w:rsid w:val="00656FBF"/>
    <w:rsid w:val="006570A0"/>
    <w:rsid w:val="00657A4E"/>
    <w:rsid w:val="00657BD2"/>
    <w:rsid w:val="00657F5E"/>
    <w:rsid w:val="00660608"/>
    <w:rsid w:val="00660B98"/>
    <w:rsid w:val="00660CD7"/>
    <w:rsid w:val="00660E1B"/>
    <w:rsid w:val="006610D7"/>
    <w:rsid w:val="00661528"/>
    <w:rsid w:val="00661A62"/>
    <w:rsid w:val="00661B07"/>
    <w:rsid w:val="00661F58"/>
    <w:rsid w:val="006620F6"/>
    <w:rsid w:val="0066218F"/>
    <w:rsid w:val="0066298C"/>
    <w:rsid w:val="00662A7C"/>
    <w:rsid w:val="00662B17"/>
    <w:rsid w:val="00663DA0"/>
    <w:rsid w:val="00663E8F"/>
    <w:rsid w:val="00663F3A"/>
    <w:rsid w:val="00663FB2"/>
    <w:rsid w:val="006640F8"/>
    <w:rsid w:val="00664185"/>
    <w:rsid w:val="00664209"/>
    <w:rsid w:val="00664867"/>
    <w:rsid w:val="00664C8E"/>
    <w:rsid w:val="00664D30"/>
    <w:rsid w:val="00664D3F"/>
    <w:rsid w:val="006656AA"/>
    <w:rsid w:val="006658ED"/>
    <w:rsid w:val="00665A20"/>
    <w:rsid w:val="00665BF1"/>
    <w:rsid w:val="00665DAB"/>
    <w:rsid w:val="006664C6"/>
    <w:rsid w:val="006664E3"/>
    <w:rsid w:val="006667D9"/>
    <w:rsid w:val="00666959"/>
    <w:rsid w:val="00666C27"/>
    <w:rsid w:val="006670CE"/>
    <w:rsid w:val="006675DA"/>
    <w:rsid w:val="0067045D"/>
    <w:rsid w:val="00670527"/>
    <w:rsid w:val="006709AA"/>
    <w:rsid w:val="00671014"/>
    <w:rsid w:val="00671E02"/>
    <w:rsid w:val="00671FAF"/>
    <w:rsid w:val="00671FD0"/>
    <w:rsid w:val="00671FE2"/>
    <w:rsid w:val="0067226F"/>
    <w:rsid w:val="00672351"/>
    <w:rsid w:val="006724C3"/>
    <w:rsid w:val="0067286D"/>
    <w:rsid w:val="00672987"/>
    <w:rsid w:val="006738C2"/>
    <w:rsid w:val="006739EF"/>
    <w:rsid w:val="00673C34"/>
    <w:rsid w:val="00673C44"/>
    <w:rsid w:val="00673D19"/>
    <w:rsid w:val="00673D5C"/>
    <w:rsid w:val="00673F2C"/>
    <w:rsid w:val="00673FCA"/>
    <w:rsid w:val="0067433D"/>
    <w:rsid w:val="006744A3"/>
    <w:rsid w:val="00674620"/>
    <w:rsid w:val="006747D0"/>
    <w:rsid w:val="00674AFA"/>
    <w:rsid w:val="00674C6C"/>
    <w:rsid w:val="00674D13"/>
    <w:rsid w:val="00674F8E"/>
    <w:rsid w:val="006750D1"/>
    <w:rsid w:val="006765DC"/>
    <w:rsid w:val="00676B5B"/>
    <w:rsid w:val="0067797D"/>
    <w:rsid w:val="00677BA6"/>
    <w:rsid w:val="00680007"/>
    <w:rsid w:val="00680219"/>
    <w:rsid w:val="00680377"/>
    <w:rsid w:val="00680736"/>
    <w:rsid w:val="00680D8C"/>
    <w:rsid w:val="00680FD0"/>
    <w:rsid w:val="00681874"/>
    <w:rsid w:val="00681B4B"/>
    <w:rsid w:val="00681BA9"/>
    <w:rsid w:val="00681F3F"/>
    <w:rsid w:val="00681FC1"/>
    <w:rsid w:val="00682954"/>
    <w:rsid w:val="00682A5B"/>
    <w:rsid w:val="00682D96"/>
    <w:rsid w:val="00682DBA"/>
    <w:rsid w:val="0068308C"/>
    <w:rsid w:val="0068356E"/>
    <w:rsid w:val="00683BC8"/>
    <w:rsid w:val="00683E08"/>
    <w:rsid w:val="00683F3F"/>
    <w:rsid w:val="00684045"/>
    <w:rsid w:val="006840E9"/>
    <w:rsid w:val="006845DD"/>
    <w:rsid w:val="00684607"/>
    <w:rsid w:val="00684EDF"/>
    <w:rsid w:val="006853C4"/>
    <w:rsid w:val="00685626"/>
    <w:rsid w:val="0068661C"/>
    <w:rsid w:val="0068726E"/>
    <w:rsid w:val="006874D0"/>
    <w:rsid w:val="006874E8"/>
    <w:rsid w:val="006876D6"/>
    <w:rsid w:val="00687BEA"/>
    <w:rsid w:val="00690233"/>
    <w:rsid w:val="006905C7"/>
    <w:rsid w:val="00690AA6"/>
    <w:rsid w:val="00690FDA"/>
    <w:rsid w:val="006913E8"/>
    <w:rsid w:val="00691770"/>
    <w:rsid w:val="006917EA"/>
    <w:rsid w:val="00691B74"/>
    <w:rsid w:val="00691E0C"/>
    <w:rsid w:val="00691F09"/>
    <w:rsid w:val="00692ACD"/>
    <w:rsid w:val="00692AD2"/>
    <w:rsid w:val="00693013"/>
    <w:rsid w:val="00693B6E"/>
    <w:rsid w:val="00694273"/>
    <w:rsid w:val="00694696"/>
    <w:rsid w:val="00694C2F"/>
    <w:rsid w:val="00695031"/>
    <w:rsid w:val="00695109"/>
    <w:rsid w:val="00695570"/>
    <w:rsid w:val="00695643"/>
    <w:rsid w:val="006957F1"/>
    <w:rsid w:val="00695D28"/>
    <w:rsid w:val="00695D51"/>
    <w:rsid w:val="00695DB2"/>
    <w:rsid w:val="006961B4"/>
    <w:rsid w:val="00696509"/>
    <w:rsid w:val="0069657D"/>
    <w:rsid w:val="0069673B"/>
    <w:rsid w:val="00696809"/>
    <w:rsid w:val="00696A7C"/>
    <w:rsid w:val="00697441"/>
    <w:rsid w:val="00697483"/>
    <w:rsid w:val="006976B0"/>
    <w:rsid w:val="00697ECC"/>
    <w:rsid w:val="00697EF4"/>
    <w:rsid w:val="00697FA5"/>
    <w:rsid w:val="006A0023"/>
    <w:rsid w:val="006A0610"/>
    <w:rsid w:val="006A070E"/>
    <w:rsid w:val="006A0C20"/>
    <w:rsid w:val="006A0CC6"/>
    <w:rsid w:val="006A0D79"/>
    <w:rsid w:val="006A2459"/>
    <w:rsid w:val="006A2977"/>
    <w:rsid w:val="006A39F6"/>
    <w:rsid w:val="006A3DE3"/>
    <w:rsid w:val="006A4171"/>
    <w:rsid w:val="006A4720"/>
    <w:rsid w:val="006A61D9"/>
    <w:rsid w:val="006A674C"/>
    <w:rsid w:val="006A6E4D"/>
    <w:rsid w:val="006A7C54"/>
    <w:rsid w:val="006B012C"/>
    <w:rsid w:val="006B0974"/>
    <w:rsid w:val="006B0A32"/>
    <w:rsid w:val="006B0A3D"/>
    <w:rsid w:val="006B0BBD"/>
    <w:rsid w:val="006B1142"/>
    <w:rsid w:val="006B222A"/>
    <w:rsid w:val="006B2390"/>
    <w:rsid w:val="006B23E0"/>
    <w:rsid w:val="006B2426"/>
    <w:rsid w:val="006B2B71"/>
    <w:rsid w:val="006B2BFA"/>
    <w:rsid w:val="006B34B2"/>
    <w:rsid w:val="006B35B3"/>
    <w:rsid w:val="006B3CB6"/>
    <w:rsid w:val="006B3F99"/>
    <w:rsid w:val="006B4620"/>
    <w:rsid w:val="006B4AAD"/>
    <w:rsid w:val="006B4BC8"/>
    <w:rsid w:val="006B4D3A"/>
    <w:rsid w:val="006B4FC2"/>
    <w:rsid w:val="006B52A6"/>
    <w:rsid w:val="006B6086"/>
    <w:rsid w:val="006B62AC"/>
    <w:rsid w:val="006B65B2"/>
    <w:rsid w:val="006B7413"/>
    <w:rsid w:val="006B753B"/>
    <w:rsid w:val="006B77F2"/>
    <w:rsid w:val="006B7B14"/>
    <w:rsid w:val="006B7D34"/>
    <w:rsid w:val="006B7FE4"/>
    <w:rsid w:val="006C1278"/>
    <w:rsid w:val="006C1C0A"/>
    <w:rsid w:val="006C1C77"/>
    <w:rsid w:val="006C2EA6"/>
    <w:rsid w:val="006C3576"/>
    <w:rsid w:val="006C384D"/>
    <w:rsid w:val="006C3CCB"/>
    <w:rsid w:val="006C3DA9"/>
    <w:rsid w:val="006C4CA8"/>
    <w:rsid w:val="006C5057"/>
    <w:rsid w:val="006C56E4"/>
    <w:rsid w:val="006C5B7F"/>
    <w:rsid w:val="006C6492"/>
    <w:rsid w:val="006C6B9B"/>
    <w:rsid w:val="006C6CA8"/>
    <w:rsid w:val="006C7758"/>
    <w:rsid w:val="006C7D73"/>
    <w:rsid w:val="006D027B"/>
    <w:rsid w:val="006D090D"/>
    <w:rsid w:val="006D096F"/>
    <w:rsid w:val="006D162C"/>
    <w:rsid w:val="006D1FB3"/>
    <w:rsid w:val="006D23CD"/>
    <w:rsid w:val="006D28F4"/>
    <w:rsid w:val="006D2D5B"/>
    <w:rsid w:val="006D2DA4"/>
    <w:rsid w:val="006D2F7A"/>
    <w:rsid w:val="006D310C"/>
    <w:rsid w:val="006D3429"/>
    <w:rsid w:val="006D389A"/>
    <w:rsid w:val="006D4102"/>
    <w:rsid w:val="006D431E"/>
    <w:rsid w:val="006D526B"/>
    <w:rsid w:val="006D53BA"/>
    <w:rsid w:val="006D5858"/>
    <w:rsid w:val="006D5C7E"/>
    <w:rsid w:val="006D6C54"/>
    <w:rsid w:val="006D73DC"/>
    <w:rsid w:val="006D7966"/>
    <w:rsid w:val="006D7A7D"/>
    <w:rsid w:val="006D7C79"/>
    <w:rsid w:val="006E0358"/>
    <w:rsid w:val="006E0E57"/>
    <w:rsid w:val="006E2001"/>
    <w:rsid w:val="006E265B"/>
    <w:rsid w:val="006E2BDB"/>
    <w:rsid w:val="006E2DCD"/>
    <w:rsid w:val="006E31F2"/>
    <w:rsid w:val="006E3213"/>
    <w:rsid w:val="006E37D3"/>
    <w:rsid w:val="006E3A02"/>
    <w:rsid w:val="006E3DAC"/>
    <w:rsid w:val="006E3E28"/>
    <w:rsid w:val="006E438C"/>
    <w:rsid w:val="006E4516"/>
    <w:rsid w:val="006E4D27"/>
    <w:rsid w:val="006E5DCF"/>
    <w:rsid w:val="006E5F0D"/>
    <w:rsid w:val="006E62C5"/>
    <w:rsid w:val="006E639C"/>
    <w:rsid w:val="006E6638"/>
    <w:rsid w:val="006E6AF8"/>
    <w:rsid w:val="006E6EC3"/>
    <w:rsid w:val="006E71B8"/>
    <w:rsid w:val="006E73F6"/>
    <w:rsid w:val="006E7842"/>
    <w:rsid w:val="006E79B3"/>
    <w:rsid w:val="006E7D5B"/>
    <w:rsid w:val="006E7DCA"/>
    <w:rsid w:val="006F07D6"/>
    <w:rsid w:val="006F1166"/>
    <w:rsid w:val="006F1773"/>
    <w:rsid w:val="006F21CA"/>
    <w:rsid w:val="006F2674"/>
    <w:rsid w:val="006F3586"/>
    <w:rsid w:val="006F396F"/>
    <w:rsid w:val="006F3BE9"/>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644"/>
    <w:rsid w:val="006F6924"/>
    <w:rsid w:val="006F6D2C"/>
    <w:rsid w:val="006F6EFA"/>
    <w:rsid w:val="006F7231"/>
    <w:rsid w:val="006F7CD7"/>
    <w:rsid w:val="006F7D04"/>
    <w:rsid w:val="007002D9"/>
    <w:rsid w:val="00700576"/>
    <w:rsid w:val="00700762"/>
    <w:rsid w:val="007009EF"/>
    <w:rsid w:val="0070140E"/>
    <w:rsid w:val="00701648"/>
    <w:rsid w:val="00701FA8"/>
    <w:rsid w:val="00702274"/>
    <w:rsid w:val="007037B7"/>
    <w:rsid w:val="00703A84"/>
    <w:rsid w:val="00703CC1"/>
    <w:rsid w:val="00704124"/>
    <w:rsid w:val="00704594"/>
    <w:rsid w:val="007049BF"/>
    <w:rsid w:val="00705CF6"/>
    <w:rsid w:val="00705DFC"/>
    <w:rsid w:val="00705F2C"/>
    <w:rsid w:val="00705F86"/>
    <w:rsid w:val="00707F4E"/>
    <w:rsid w:val="00710333"/>
    <w:rsid w:val="00710F86"/>
    <w:rsid w:val="0071176B"/>
    <w:rsid w:val="00711AD5"/>
    <w:rsid w:val="00711AF9"/>
    <w:rsid w:val="00711F8F"/>
    <w:rsid w:val="0071205A"/>
    <w:rsid w:val="0071338A"/>
    <w:rsid w:val="00713C48"/>
    <w:rsid w:val="007140FA"/>
    <w:rsid w:val="00714C66"/>
    <w:rsid w:val="007155AC"/>
    <w:rsid w:val="00715604"/>
    <w:rsid w:val="00715756"/>
    <w:rsid w:val="00715D82"/>
    <w:rsid w:val="007164C0"/>
    <w:rsid w:val="00716E17"/>
    <w:rsid w:val="007170F3"/>
    <w:rsid w:val="007172E0"/>
    <w:rsid w:val="007175F7"/>
    <w:rsid w:val="00717EF1"/>
    <w:rsid w:val="007209BE"/>
    <w:rsid w:val="00720CFE"/>
    <w:rsid w:val="007217F0"/>
    <w:rsid w:val="007221DE"/>
    <w:rsid w:val="00723196"/>
    <w:rsid w:val="007239D3"/>
    <w:rsid w:val="00724627"/>
    <w:rsid w:val="007248C7"/>
    <w:rsid w:val="00724D92"/>
    <w:rsid w:val="00724F3B"/>
    <w:rsid w:val="007253E7"/>
    <w:rsid w:val="00725EDD"/>
    <w:rsid w:val="00726289"/>
    <w:rsid w:val="00726C77"/>
    <w:rsid w:val="00727E75"/>
    <w:rsid w:val="00730058"/>
    <w:rsid w:val="007307A8"/>
    <w:rsid w:val="00730897"/>
    <w:rsid w:val="00730EC2"/>
    <w:rsid w:val="0073111F"/>
    <w:rsid w:val="00731305"/>
    <w:rsid w:val="00731638"/>
    <w:rsid w:val="007317CF"/>
    <w:rsid w:val="00731914"/>
    <w:rsid w:val="00731D54"/>
    <w:rsid w:val="00731D80"/>
    <w:rsid w:val="00732078"/>
    <w:rsid w:val="00732280"/>
    <w:rsid w:val="0073233E"/>
    <w:rsid w:val="00733EE1"/>
    <w:rsid w:val="00734238"/>
    <w:rsid w:val="00734E83"/>
    <w:rsid w:val="00735051"/>
    <w:rsid w:val="0073518B"/>
    <w:rsid w:val="00735726"/>
    <w:rsid w:val="007357D4"/>
    <w:rsid w:val="00735AB7"/>
    <w:rsid w:val="00735FF8"/>
    <w:rsid w:val="00736290"/>
    <w:rsid w:val="0073654A"/>
    <w:rsid w:val="007366D6"/>
    <w:rsid w:val="00736ED3"/>
    <w:rsid w:val="00737027"/>
    <w:rsid w:val="0073710A"/>
    <w:rsid w:val="00737524"/>
    <w:rsid w:val="007375CA"/>
    <w:rsid w:val="007378CB"/>
    <w:rsid w:val="00737DA2"/>
    <w:rsid w:val="00737DDA"/>
    <w:rsid w:val="00737F7C"/>
    <w:rsid w:val="007409FA"/>
    <w:rsid w:val="0074171A"/>
    <w:rsid w:val="00742268"/>
    <w:rsid w:val="0074244F"/>
    <w:rsid w:val="0074316F"/>
    <w:rsid w:val="007434B9"/>
    <w:rsid w:val="007439CC"/>
    <w:rsid w:val="00745016"/>
    <w:rsid w:val="00745111"/>
    <w:rsid w:val="0074535D"/>
    <w:rsid w:val="007456BE"/>
    <w:rsid w:val="00745807"/>
    <w:rsid w:val="00746014"/>
    <w:rsid w:val="00746252"/>
    <w:rsid w:val="0074693C"/>
    <w:rsid w:val="00747139"/>
    <w:rsid w:val="00747DE3"/>
    <w:rsid w:val="00747F90"/>
    <w:rsid w:val="007504C8"/>
    <w:rsid w:val="007504E7"/>
    <w:rsid w:val="007508D8"/>
    <w:rsid w:val="00750B17"/>
    <w:rsid w:val="00750FE2"/>
    <w:rsid w:val="0075130E"/>
    <w:rsid w:val="00751649"/>
    <w:rsid w:val="00751B2F"/>
    <w:rsid w:val="00752280"/>
    <w:rsid w:val="0075262B"/>
    <w:rsid w:val="00753043"/>
    <w:rsid w:val="00753122"/>
    <w:rsid w:val="007534E5"/>
    <w:rsid w:val="00753AA8"/>
    <w:rsid w:val="00753B6E"/>
    <w:rsid w:val="00753D07"/>
    <w:rsid w:val="00753E48"/>
    <w:rsid w:val="00753F0C"/>
    <w:rsid w:val="007542CA"/>
    <w:rsid w:val="0075482E"/>
    <w:rsid w:val="00754D08"/>
    <w:rsid w:val="0075531C"/>
    <w:rsid w:val="0075543B"/>
    <w:rsid w:val="00755C64"/>
    <w:rsid w:val="00755FD2"/>
    <w:rsid w:val="0075629A"/>
    <w:rsid w:val="007563BD"/>
    <w:rsid w:val="00756984"/>
    <w:rsid w:val="00756A9C"/>
    <w:rsid w:val="00756F41"/>
    <w:rsid w:val="007573D3"/>
    <w:rsid w:val="00757973"/>
    <w:rsid w:val="007579CE"/>
    <w:rsid w:val="00757FFA"/>
    <w:rsid w:val="007601CC"/>
    <w:rsid w:val="00761752"/>
    <w:rsid w:val="00761946"/>
    <w:rsid w:val="00761EF5"/>
    <w:rsid w:val="007627CE"/>
    <w:rsid w:val="00763A9F"/>
    <w:rsid w:val="00764396"/>
    <w:rsid w:val="00765669"/>
    <w:rsid w:val="00765670"/>
    <w:rsid w:val="00765D93"/>
    <w:rsid w:val="00766446"/>
    <w:rsid w:val="007667E7"/>
    <w:rsid w:val="0076740C"/>
    <w:rsid w:val="007676CA"/>
    <w:rsid w:val="00767922"/>
    <w:rsid w:val="00770F21"/>
    <w:rsid w:val="00770F33"/>
    <w:rsid w:val="007710FF"/>
    <w:rsid w:val="00771221"/>
    <w:rsid w:val="007715D0"/>
    <w:rsid w:val="00771F54"/>
    <w:rsid w:val="00772929"/>
    <w:rsid w:val="00772B50"/>
    <w:rsid w:val="00772ECB"/>
    <w:rsid w:val="0077342C"/>
    <w:rsid w:val="00773743"/>
    <w:rsid w:val="00773751"/>
    <w:rsid w:val="00773E0A"/>
    <w:rsid w:val="00774026"/>
    <w:rsid w:val="007744AD"/>
    <w:rsid w:val="007748CD"/>
    <w:rsid w:val="00774BC6"/>
    <w:rsid w:val="00774D74"/>
    <w:rsid w:val="0077511F"/>
    <w:rsid w:val="00775534"/>
    <w:rsid w:val="007759A8"/>
    <w:rsid w:val="00776B30"/>
    <w:rsid w:val="00777602"/>
    <w:rsid w:val="00777991"/>
    <w:rsid w:val="007801E1"/>
    <w:rsid w:val="00780646"/>
    <w:rsid w:val="007806CA"/>
    <w:rsid w:val="00780DAB"/>
    <w:rsid w:val="00781275"/>
    <w:rsid w:val="00781D57"/>
    <w:rsid w:val="00783134"/>
    <w:rsid w:val="00783EFE"/>
    <w:rsid w:val="007846E3"/>
    <w:rsid w:val="0078471D"/>
    <w:rsid w:val="00786A58"/>
    <w:rsid w:val="00786CB0"/>
    <w:rsid w:val="007879DB"/>
    <w:rsid w:val="00790315"/>
    <w:rsid w:val="00790A1F"/>
    <w:rsid w:val="00790A9F"/>
    <w:rsid w:val="00790AAF"/>
    <w:rsid w:val="00790CB2"/>
    <w:rsid w:val="00791171"/>
    <w:rsid w:val="0079132A"/>
    <w:rsid w:val="00791357"/>
    <w:rsid w:val="00791839"/>
    <w:rsid w:val="00791885"/>
    <w:rsid w:val="00791B21"/>
    <w:rsid w:val="00792198"/>
    <w:rsid w:val="007924E7"/>
    <w:rsid w:val="00792993"/>
    <w:rsid w:val="0079319A"/>
    <w:rsid w:val="007933D8"/>
    <w:rsid w:val="007934C3"/>
    <w:rsid w:val="007936E7"/>
    <w:rsid w:val="00793DF6"/>
    <w:rsid w:val="00793F4D"/>
    <w:rsid w:val="007943BC"/>
    <w:rsid w:val="0079493E"/>
    <w:rsid w:val="00794C75"/>
    <w:rsid w:val="00794E5B"/>
    <w:rsid w:val="007954A9"/>
    <w:rsid w:val="007956E6"/>
    <w:rsid w:val="0079657F"/>
    <w:rsid w:val="00796B1F"/>
    <w:rsid w:val="00797233"/>
    <w:rsid w:val="007972F1"/>
    <w:rsid w:val="00797ED6"/>
    <w:rsid w:val="007A015E"/>
    <w:rsid w:val="007A020B"/>
    <w:rsid w:val="007A0BF4"/>
    <w:rsid w:val="007A0E3F"/>
    <w:rsid w:val="007A0E65"/>
    <w:rsid w:val="007A1405"/>
    <w:rsid w:val="007A158A"/>
    <w:rsid w:val="007A15E9"/>
    <w:rsid w:val="007A1719"/>
    <w:rsid w:val="007A1B35"/>
    <w:rsid w:val="007A1F0E"/>
    <w:rsid w:val="007A200F"/>
    <w:rsid w:val="007A203B"/>
    <w:rsid w:val="007A208A"/>
    <w:rsid w:val="007A2192"/>
    <w:rsid w:val="007A258E"/>
    <w:rsid w:val="007A26A0"/>
    <w:rsid w:val="007A2E2D"/>
    <w:rsid w:val="007A2E88"/>
    <w:rsid w:val="007A3242"/>
    <w:rsid w:val="007A356B"/>
    <w:rsid w:val="007A3EA3"/>
    <w:rsid w:val="007A48F9"/>
    <w:rsid w:val="007A4D4C"/>
    <w:rsid w:val="007A5170"/>
    <w:rsid w:val="007A67E3"/>
    <w:rsid w:val="007A6A8B"/>
    <w:rsid w:val="007B00CB"/>
    <w:rsid w:val="007B0955"/>
    <w:rsid w:val="007B1138"/>
    <w:rsid w:val="007B1DB3"/>
    <w:rsid w:val="007B23AC"/>
    <w:rsid w:val="007B2A75"/>
    <w:rsid w:val="007B2DEA"/>
    <w:rsid w:val="007B3471"/>
    <w:rsid w:val="007B44CB"/>
    <w:rsid w:val="007B49AD"/>
    <w:rsid w:val="007B53F8"/>
    <w:rsid w:val="007B543A"/>
    <w:rsid w:val="007B5481"/>
    <w:rsid w:val="007B5599"/>
    <w:rsid w:val="007B5C16"/>
    <w:rsid w:val="007B5E41"/>
    <w:rsid w:val="007B6889"/>
    <w:rsid w:val="007B7098"/>
    <w:rsid w:val="007B7A8C"/>
    <w:rsid w:val="007B7E38"/>
    <w:rsid w:val="007C062E"/>
    <w:rsid w:val="007C07F6"/>
    <w:rsid w:val="007C0866"/>
    <w:rsid w:val="007C0E1A"/>
    <w:rsid w:val="007C19FB"/>
    <w:rsid w:val="007C2494"/>
    <w:rsid w:val="007C25EA"/>
    <w:rsid w:val="007C2A39"/>
    <w:rsid w:val="007C2BFB"/>
    <w:rsid w:val="007C2CA9"/>
    <w:rsid w:val="007C425A"/>
    <w:rsid w:val="007C44EF"/>
    <w:rsid w:val="007C46DD"/>
    <w:rsid w:val="007C50D4"/>
    <w:rsid w:val="007C52D8"/>
    <w:rsid w:val="007C57E6"/>
    <w:rsid w:val="007C59D3"/>
    <w:rsid w:val="007C6603"/>
    <w:rsid w:val="007D0136"/>
    <w:rsid w:val="007D03BD"/>
    <w:rsid w:val="007D0424"/>
    <w:rsid w:val="007D0829"/>
    <w:rsid w:val="007D0985"/>
    <w:rsid w:val="007D0D1B"/>
    <w:rsid w:val="007D0DDE"/>
    <w:rsid w:val="007D1168"/>
    <w:rsid w:val="007D11F1"/>
    <w:rsid w:val="007D1389"/>
    <w:rsid w:val="007D17C8"/>
    <w:rsid w:val="007D1836"/>
    <w:rsid w:val="007D2158"/>
    <w:rsid w:val="007D246F"/>
    <w:rsid w:val="007D26FF"/>
    <w:rsid w:val="007D36C8"/>
    <w:rsid w:val="007D4E75"/>
    <w:rsid w:val="007D52CB"/>
    <w:rsid w:val="007D5301"/>
    <w:rsid w:val="007D5720"/>
    <w:rsid w:val="007D5E41"/>
    <w:rsid w:val="007D63C9"/>
    <w:rsid w:val="007D658F"/>
    <w:rsid w:val="007D7674"/>
    <w:rsid w:val="007D7E49"/>
    <w:rsid w:val="007E0275"/>
    <w:rsid w:val="007E042D"/>
    <w:rsid w:val="007E0944"/>
    <w:rsid w:val="007E0D24"/>
    <w:rsid w:val="007E0F41"/>
    <w:rsid w:val="007E1736"/>
    <w:rsid w:val="007E19F2"/>
    <w:rsid w:val="007E2F58"/>
    <w:rsid w:val="007E3094"/>
    <w:rsid w:val="007E3510"/>
    <w:rsid w:val="007E381A"/>
    <w:rsid w:val="007E3E75"/>
    <w:rsid w:val="007E4007"/>
    <w:rsid w:val="007E460A"/>
    <w:rsid w:val="007E4D93"/>
    <w:rsid w:val="007E6749"/>
    <w:rsid w:val="007E678D"/>
    <w:rsid w:val="007E6A0F"/>
    <w:rsid w:val="007E72FC"/>
    <w:rsid w:val="007E75EB"/>
    <w:rsid w:val="007E7676"/>
    <w:rsid w:val="007E775B"/>
    <w:rsid w:val="007E79EA"/>
    <w:rsid w:val="007F041F"/>
    <w:rsid w:val="007F0B60"/>
    <w:rsid w:val="007F1C38"/>
    <w:rsid w:val="007F1EF7"/>
    <w:rsid w:val="007F2970"/>
    <w:rsid w:val="007F2BE8"/>
    <w:rsid w:val="007F2E3A"/>
    <w:rsid w:val="007F2E74"/>
    <w:rsid w:val="007F4493"/>
    <w:rsid w:val="007F482D"/>
    <w:rsid w:val="007F52E5"/>
    <w:rsid w:val="007F6307"/>
    <w:rsid w:val="007F632C"/>
    <w:rsid w:val="007F6B53"/>
    <w:rsid w:val="007F74AB"/>
    <w:rsid w:val="007F7849"/>
    <w:rsid w:val="007F7ECA"/>
    <w:rsid w:val="008004A0"/>
    <w:rsid w:val="00800738"/>
    <w:rsid w:val="00800C03"/>
    <w:rsid w:val="0080133F"/>
    <w:rsid w:val="0080167E"/>
    <w:rsid w:val="00801C57"/>
    <w:rsid w:val="00801FFE"/>
    <w:rsid w:val="00802547"/>
    <w:rsid w:val="008028B1"/>
    <w:rsid w:val="00802BAF"/>
    <w:rsid w:val="00803049"/>
    <w:rsid w:val="00803223"/>
    <w:rsid w:val="008036D1"/>
    <w:rsid w:val="00803736"/>
    <w:rsid w:val="0080394F"/>
    <w:rsid w:val="00803CCE"/>
    <w:rsid w:val="00803CDB"/>
    <w:rsid w:val="00804260"/>
    <w:rsid w:val="008045B3"/>
    <w:rsid w:val="0080481C"/>
    <w:rsid w:val="00804CD4"/>
    <w:rsid w:val="00805DDC"/>
    <w:rsid w:val="00806365"/>
    <w:rsid w:val="0080653C"/>
    <w:rsid w:val="0080663F"/>
    <w:rsid w:val="008078A1"/>
    <w:rsid w:val="00807C31"/>
    <w:rsid w:val="00807F21"/>
    <w:rsid w:val="00807F2F"/>
    <w:rsid w:val="00807F75"/>
    <w:rsid w:val="008102D1"/>
    <w:rsid w:val="0081041B"/>
    <w:rsid w:val="00810F4F"/>
    <w:rsid w:val="00810F53"/>
    <w:rsid w:val="008111B1"/>
    <w:rsid w:val="0081146D"/>
    <w:rsid w:val="00812118"/>
    <w:rsid w:val="0081236B"/>
    <w:rsid w:val="00812E8A"/>
    <w:rsid w:val="00812FCE"/>
    <w:rsid w:val="008139C6"/>
    <w:rsid w:val="00814096"/>
    <w:rsid w:val="008149F5"/>
    <w:rsid w:val="0081546B"/>
    <w:rsid w:val="008158D6"/>
    <w:rsid w:val="008164BF"/>
    <w:rsid w:val="0081668C"/>
    <w:rsid w:val="00816FC8"/>
    <w:rsid w:val="008171FD"/>
    <w:rsid w:val="00817BF6"/>
    <w:rsid w:val="00820892"/>
    <w:rsid w:val="00820CE3"/>
    <w:rsid w:val="00820EDF"/>
    <w:rsid w:val="00820FF8"/>
    <w:rsid w:val="0082104C"/>
    <w:rsid w:val="0082112A"/>
    <w:rsid w:val="00821533"/>
    <w:rsid w:val="00821A40"/>
    <w:rsid w:val="00821AB5"/>
    <w:rsid w:val="00821C20"/>
    <w:rsid w:val="00821DA7"/>
    <w:rsid w:val="00822144"/>
    <w:rsid w:val="008222D9"/>
    <w:rsid w:val="00822F89"/>
    <w:rsid w:val="00823015"/>
    <w:rsid w:val="008230AE"/>
    <w:rsid w:val="00823384"/>
    <w:rsid w:val="0082357A"/>
    <w:rsid w:val="0082366F"/>
    <w:rsid w:val="00824240"/>
    <w:rsid w:val="0082501C"/>
    <w:rsid w:val="00825068"/>
    <w:rsid w:val="00825163"/>
    <w:rsid w:val="008251E5"/>
    <w:rsid w:val="00825379"/>
    <w:rsid w:val="00825537"/>
    <w:rsid w:val="00825A4D"/>
    <w:rsid w:val="00825E3C"/>
    <w:rsid w:val="00826724"/>
    <w:rsid w:val="00826D94"/>
    <w:rsid w:val="008270E2"/>
    <w:rsid w:val="00827256"/>
    <w:rsid w:val="008273DF"/>
    <w:rsid w:val="00827B6B"/>
    <w:rsid w:val="00830915"/>
    <w:rsid w:val="00830B35"/>
    <w:rsid w:val="00830BE6"/>
    <w:rsid w:val="0083129B"/>
    <w:rsid w:val="008312CC"/>
    <w:rsid w:val="008317EC"/>
    <w:rsid w:val="008318F7"/>
    <w:rsid w:val="00832066"/>
    <w:rsid w:val="008320EC"/>
    <w:rsid w:val="00832330"/>
    <w:rsid w:val="008329F9"/>
    <w:rsid w:val="00832D29"/>
    <w:rsid w:val="00833680"/>
    <w:rsid w:val="00833CEA"/>
    <w:rsid w:val="00834152"/>
    <w:rsid w:val="008343C3"/>
    <w:rsid w:val="00834CB4"/>
    <w:rsid w:val="00835194"/>
    <w:rsid w:val="0083566E"/>
    <w:rsid w:val="0083611E"/>
    <w:rsid w:val="008361D9"/>
    <w:rsid w:val="008367B4"/>
    <w:rsid w:val="00836869"/>
    <w:rsid w:val="0083749E"/>
    <w:rsid w:val="0084016F"/>
    <w:rsid w:val="0084079F"/>
    <w:rsid w:val="008419EE"/>
    <w:rsid w:val="00842499"/>
    <w:rsid w:val="0084271F"/>
    <w:rsid w:val="00842942"/>
    <w:rsid w:val="00842F26"/>
    <w:rsid w:val="0084311C"/>
    <w:rsid w:val="008434DF"/>
    <w:rsid w:val="00843666"/>
    <w:rsid w:val="00843759"/>
    <w:rsid w:val="00843CF0"/>
    <w:rsid w:val="00843E10"/>
    <w:rsid w:val="0084440A"/>
    <w:rsid w:val="008447DC"/>
    <w:rsid w:val="00844919"/>
    <w:rsid w:val="00845143"/>
    <w:rsid w:val="00845AC4"/>
    <w:rsid w:val="00845D28"/>
    <w:rsid w:val="00846521"/>
    <w:rsid w:val="008467D2"/>
    <w:rsid w:val="00847650"/>
    <w:rsid w:val="0084768E"/>
    <w:rsid w:val="00847747"/>
    <w:rsid w:val="00850463"/>
    <w:rsid w:val="00850B1F"/>
    <w:rsid w:val="008514B9"/>
    <w:rsid w:val="00851BAC"/>
    <w:rsid w:val="008527CF"/>
    <w:rsid w:val="00852B01"/>
    <w:rsid w:val="008536E8"/>
    <w:rsid w:val="00853928"/>
    <w:rsid w:val="00853DFD"/>
    <w:rsid w:val="00854280"/>
    <w:rsid w:val="008548F0"/>
    <w:rsid w:val="00854FE1"/>
    <w:rsid w:val="00855448"/>
    <w:rsid w:val="00855575"/>
    <w:rsid w:val="00855671"/>
    <w:rsid w:val="00855704"/>
    <w:rsid w:val="0085581F"/>
    <w:rsid w:val="00855D65"/>
    <w:rsid w:val="00855D83"/>
    <w:rsid w:val="00855F2A"/>
    <w:rsid w:val="00856976"/>
    <w:rsid w:val="00856B79"/>
    <w:rsid w:val="00856F60"/>
    <w:rsid w:val="00857937"/>
    <w:rsid w:val="0086033B"/>
    <w:rsid w:val="00860341"/>
    <w:rsid w:val="00860A53"/>
    <w:rsid w:val="00861027"/>
    <w:rsid w:val="0086122E"/>
    <w:rsid w:val="008616F4"/>
    <w:rsid w:val="00861874"/>
    <w:rsid w:val="00862314"/>
    <w:rsid w:val="0086270C"/>
    <w:rsid w:val="0086321C"/>
    <w:rsid w:val="0086330D"/>
    <w:rsid w:val="0086360D"/>
    <w:rsid w:val="00863943"/>
    <w:rsid w:val="00863B4A"/>
    <w:rsid w:val="008645D8"/>
    <w:rsid w:val="00864D04"/>
    <w:rsid w:val="00864F95"/>
    <w:rsid w:val="00866125"/>
    <w:rsid w:val="008668CA"/>
    <w:rsid w:val="00866B59"/>
    <w:rsid w:val="00866C22"/>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2DF"/>
    <w:rsid w:val="00877607"/>
    <w:rsid w:val="00877638"/>
    <w:rsid w:val="008803D0"/>
    <w:rsid w:val="00881AA7"/>
    <w:rsid w:val="00882348"/>
    <w:rsid w:val="0088250C"/>
    <w:rsid w:val="008825B8"/>
    <w:rsid w:val="00882D58"/>
    <w:rsid w:val="00882F6F"/>
    <w:rsid w:val="00883046"/>
    <w:rsid w:val="00883091"/>
    <w:rsid w:val="008834EB"/>
    <w:rsid w:val="00884354"/>
    <w:rsid w:val="00884396"/>
    <w:rsid w:val="008850A8"/>
    <w:rsid w:val="008857B4"/>
    <w:rsid w:val="00885A2C"/>
    <w:rsid w:val="00885FA7"/>
    <w:rsid w:val="008864CD"/>
    <w:rsid w:val="0088655B"/>
    <w:rsid w:val="00886830"/>
    <w:rsid w:val="00886934"/>
    <w:rsid w:val="008869F6"/>
    <w:rsid w:val="008876F7"/>
    <w:rsid w:val="00887B9E"/>
    <w:rsid w:val="008903AC"/>
    <w:rsid w:val="00890A03"/>
    <w:rsid w:val="00891301"/>
    <w:rsid w:val="00891D9C"/>
    <w:rsid w:val="00891E51"/>
    <w:rsid w:val="00891FDE"/>
    <w:rsid w:val="00892A09"/>
    <w:rsid w:val="00892BFD"/>
    <w:rsid w:val="008938E8"/>
    <w:rsid w:val="00893C92"/>
    <w:rsid w:val="00893D61"/>
    <w:rsid w:val="00894E57"/>
    <w:rsid w:val="00895179"/>
    <w:rsid w:val="008954F9"/>
    <w:rsid w:val="00895509"/>
    <w:rsid w:val="00895784"/>
    <w:rsid w:val="0089605E"/>
    <w:rsid w:val="00896B80"/>
    <w:rsid w:val="00896ED9"/>
    <w:rsid w:val="00897373"/>
    <w:rsid w:val="008976A9"/>
    <w:rsid w:val="00897A41"/>
    <w:rsid w:val="00897C8F"/>
    <w:rsid w:val="008A01E0"/>
    <w:rsid w:val="008A0647"/>
    <w:rsid w:val="008A0CC5"/>
    <w:rsid w:val="008A163E"/>
    <w:rsid w:val="008A2539"/>
    <w:rsid w:val="008A332C"/>
    <w:rsid w:val="008A33BB"/>
    <w:rsid w:val="008A446D"/>
    <w:rsid w:val="008A452B"/>
    <w:rsid w:val="008A46ED"/>
    <w:rsid w:val="008A4766"/>
    <w:rsid w:val="008A4998"/>
    <w:rsid w:val="008A4A55"/>
    <w:rsid w:val="008A5069"/>
    <w:rsid w:val="008A5C26"/>
    <w:rsid w:val="008A6744"/>
    <w:rsid w:val="008A6C24"/>
    <w:rsid w:val="008A7696"/>
    <w:rsid w:val="008A7B23"/>
    <w:rsid w:val="008A7FC1"/>
    <w:rsid w:val="008B0A1E"/>
    <w:rsid w:val="008B0DC0"/>
    <w:rsid w:val="008B1C22"/>
    <w:rsid w:val="008B26CF"/>
    <w:rsid w:val="008B293D"/>
    <w:rsid w:val="008B3139"/>
    <w:rsid w:val="008B319B"/>
    <w:rsid w:val="008B3243"/>
    <w:rsid w:val="008B3551"/>
    <w:rsid w:val="008B3576"/>
    <w:rsid w:val="008B489D"/>
    <w:rsid w:val="008B4BB3"/>
    <w:rsid w:val="008B59CC"/>
    <w:rsid w:val="008B5A72"/>
    <w:rsid w:val="008B6063"/>
    <w:rsid w:val="008B6485"/>
    <w:rsid w:val="008B6EE7"/>
    <w:rsid w:val="008B72BA"/>
    <w:rsid w:val="008B730D"/>
    <w:rsid w:val="008B74B0"/>
    <w:rsid w:val="008B7671"/>
    <w:rsid w:val="008B789F"/>
    <w:rsid w:val="008B7CE6"/>
    <w:rsid w:val="008B7DA6"/>
    <w:rsid w:val="008C01E9"/>
    <w:rsid w:val="008C026A"/>
    <w:rsid w:val="008C030C"/>
    <w:rsid w:val="008C07D9"/>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F"/>
    <w:rsid w:val="008C45D2"/>
    <w:rsid w:val="008C4677"/>
    <w:rsid w:val="008C4A5F"/>
    <w:rsid w:val="008C4AB9"/>
    <w:rsid w:val="008C54A1"/>
    <w:rsid w:val="008C6489"/>
    <w:rsid w:val="008C66DD"/>
    <w:rsid w:val="008C68E5"/>
    <w:rsid w:val="008C6B31"/>
    <w:rsid w:val="008C6C23"/>
    <w:rsid w:val="008C6E32"/>
    <w:rsid w:val="008C7453"/>
    <w:rsid w:val="008C7516"/>
    <w:rsid w:val="008C7DB5"/>
    <w:rsid w:val="008C7F60"/>
    <w:rsid w:val="008D06BA"/>
    <w:rsid w:val="008D08F3"/>
    <w:rsid w:val="008D0951"/>
    <w:rsid w:val="008D0EA9"/>
    <w:rsid w:val="008D1979"/>
    <w:rsid w:val="008D1A60"/>
    <w:rsid w:val="008D1C7C"/>
    <w:rsid w:val="008D2BDE"/>
    <w:rsid w:val="008D30B9"/>
    <w:rsid w:val="008D363F"/>
    <w:rsid w:val="008D3B7C"/>
    <w:rsid w:val="008D414E"/>
    <w:rsid w:val="008D452E"/>
    <w:rsid w:val="008D54B2"/>
    <w:rsid w:val="008D561C"/>
    <w:rsid w:val="008D5DAF"/>
    <w:rsid w:val="008D5DDE"/>
    <w:rsid w:val="008D648D"/>
    <w:rsid w:val="008D699D"/>
    <w:rsid w:val="008D6A38"/>
    <w:rsid w:val="008D6AAD"/>
    <w:rsid w:val="008D6BA4"/>
    <w:rsid w:val="008D7DB7"/>
    <w:rsid w:val="008D7FB1"/>
    <w:rsid w:val="008E0035"/>
    <w:rsid w:val="008E03E2"/>
    <w:rsid w:val="008E04B4"/>
    <w:rsid w:val="008E0974"/>
    <w:rsid w:val="008E2256"/>
    <w:rsid w:val="008E23A8"/>
    <w:rsid w:val="008E2A30"/>
    <w:rsid w:val="008E2CCC"/>
    <w:rsid w:val="008E2E1A"/>
    <w:rsid w:val="008E3518"/>
    <w:rsid w:val="008E37A8"/>
    <w:rsid w:val="008E4AFA"/>
    <w:rsid w:val="008E4C94"/>
    <w:rsid w:val="008E4D95"/>
    <w:rsid w:val="008E5257"/>
    <w:rsid w:val="008E5306"/>
    <w:rsid w:val="008E58DA"/>
    <w:rsid w:val="008E5E49"/>
    <w:rsid w:val="008E6B47"/>
    <w:rsid w:val="008E6C80"/>
    <w:rsid w:val="008E6EC9"/>
    <w:rsid w:val="008E7F2E"/>
    <w:rsid w:val="008F036C"/>
    <w:rsid w:val="008F0961"/>
    <w:rsid w:val="008F101D"/>
    <w:rsid w:val="008F117D"/>
    <w:rsid w:val="008F1299"/>
    <w:rsid w:val="008F147A"/>
    <w:rsid w:val="008F1768"/>
    <w:rsid w:val="008F2982"/>
    <w:rsid w:val="008F2B4E"/>
    <w:rsid w:val="008F2F95"/>
    <w:rsid w:val="008F30CC"/>
    <w:rsid w:val="008F31AA"/>
    <w:rsid w:val="008F38F6"/>
    <w:rsid w:val="008F419E"/>
    <w:rsid w:val="008F45AF"/>
    <w:rsid w:val="008F5151"/>
    <w:rsid w:val="008F5B17"/>
    <w:rsid w:val="008F5CF7"/>
    <w:rsid w:val="008F5DA9"/>
    <w:rsid w:val="008F741E"/>
    <w:rsid w:val="008F75C1"/>
    <w:rsid w:val="008F7805"/>
    <w:rsid w:val="008F78F5"/>
    <w:rsid w:val="008F7BDC"/>
    <w:rsid w:val="009005F0"/>
    <w:rsid w:val="0090062A"/>
    <w:rsid w:val="00900C2B"/>
    <w:rsid w:val="00900DDF"/>
    <w:rsid w:val="009019C4"/>
    <w:rsid w:val="00901A30"/>
    <w:rsid w:val="0090203E"/>
    <w:rsid w:val="009024FF"/>
    <w:rsid w:val="0090252D"/>
    <w:rsid w:val="00902B77"/>
    <w:rsid w:val="00903A6F"/>
    <w:rsid w:val="00903B68"/>
    <w:rsid w:val="00903C68"/>
    <w:rsid w:val="00904717"/>
    <w:rsid w:val="0090481C"/>
    <w:rsid w:val="009056AC"/>
    <w:rsid w:val="00905B96"/>
    <w:rsid w:val="00905ED8"/>
    <w:rsid w:val="00905EDC"/>
    <w:rsid w:val="009063B4"/>
    <w:rsid w:val="009064A6"/>
    <w:rsid w:val="009064E6"/>
    <w:rsid w:val="009065BB"/>
    <w:rsid w:val="0090692F"/>
    <w:rsid w:val="009071EE"/>
    <w:rsid w:val="00907A22"/>
    <w:rsid w:val="00907A51"/>
    <w:rsid w:val="00907E00"/>
    <w:rsid w:val="0091024F"/>
    <w:rsid w:val="009104AB"/>
    <w:rsid w:val="0091116E"/>
    <w:rsid w:val="009114FD"/>
    <w:rsid w:val="00911A37"/>
    <w:rsid w:val="009129B3"/>
    <w:rsid w:val="00913889"/>
    <w:rsid w:val="00913BBD"/>
    <w:rsid w:val="00913CD4"/>
    <w:rsid w:val="00913F5A"/>
    <w:rsid w:val="009141F3"/>
    <w:rsid w:val="00914223"/>
    <w:rsid w:val="00914891"/>
    <w:rsid w:val="00915634"/>
    <w:rsid w:val="0091584B"/>
    <w:rsid w:val="00915D57"/>
    <w:rsid w:val="00915F62"/>
    <w:rsid w:val="00915F95"/>
    <w:rsid w:val="00916424"/>
    <w:rsid w:val="0091680E"/>
    <w:rsid w:val="00916FDD"/>
    <w:rsid w:val="00917051"/>
    <w:rsid w:val="009203E5"/>
    <w:rsid w:val="00920610"/>
    <w:rsid w:val="009208DF"/>
    <w:rsid w:val="0092091E"/>
    <w:rsid w:val="00920FD4"/>
    <w:rsid w:val="00921092"/>
    <w:rsid w:val="009211DD"/>
    <w:rsid w:val="009218AE"/>
    <w:rsid w:val="00921902"/>
    <w:rsid w:val="009219A0"/>
    <w:rsid w:val="00921B68"/>
    <w:rsid w:val="00922262"/>
    <w:rsid w:val="00922A03"/>
    <w:rsid w:val="00922D78"/>
    <w:rsid w:val="00922E23"/>
    <w:rsid w:val="00923B96"/>
    <w:rsid w:val="009240A8"/>
    <w:rsid w:val="0092447C"/>
    <w:rsid w:val="00924912"/>
    <w:rsid w:val="0092596F"/>
    <w:rsid w:val="00925DB3"/>
    <w:rsid w:val="009260FD"/>
    <w:rsid w:val="00926908"/>
    <w:rsid w:val="00926EDA"/>
    <w:rsid w:val="00926F30"/>
    <w:rsid w:val="009271B0"/>
    <w:rsid w:val="009273D3"/>
    <w:rsid w:val="009303BA"/>
    <w:rsid w:val="00930CF3"/>
    <w:rsid w:val="00930F63"/>
    <w:rsid w:val="00931023"/>
    <w:rsid w:val="00931ADD"/>
    <w:rsid w:val="00932381"/>
    <w:rsid w:val="00932665"/>
    <w:rsid w:val="0093275E"/>
    <w:rsid w:val="0093330F"/>
    <w:rsid w:val="009333A7"/>
    <w:rsid w:val="00933F58"/>
    <w:rsid w:val="00934654"/>
    <w:rsid w:val="00934BF9"/>
    <w:rsid w:val="00935135"/>
    <w:rsid w:val="009351F2"/>
    <w:rsid w:val="0093529F"/>
    <w:rsid w:val="00935547"/>
    <w:rsid w:val="00935667"/>
    <w:rsid w:val="00935F02"/>
    <w:rsid w:val="00936593"/>
    <w:rsid w:val="00936A47"/>
    <w:rsid w:val="00937113"/>
    <w:rsid w:val="00937399"/>
    <w:rsid w:val="00937416"/>
    <w:rsid w:val="0094007F"/>
    <w:rsid w:val="00940804"/>
    <w:rsid w:val="00940820"/>
    <w:rsid w:val="00940828"/>
    <w:rsid w:val="00941278"/>
    <w:rsid w:val="00941843"/>
    <w:rsid w:val="009420DC"/>
    <w:rsid w:val="009427D8"/>
    <w:rsid w:val="00942C56"/>
    <w:rsid w:val="00942D5B"/>
    <w:rsid w:val="00942D7E"/>
    <w:rsid w:val="00942FD4"/>
    <w:rsid w:val="00944B86"/>
    <w:rsid w:val="00944D70"/>
    <w:rsid w:val="00945028"/>
    <w:rsid w:val="0094559B"/>
    <w:rsid w:val="00945C56"/>
    <w:rsid w:val="00946360"/>
    <w:rsid w:val="00946402"/>
    <w:rsid w:val="00947588"/>
    <w:rsid w:val="00947804"/>
    <w:rsid w:val="009478F2"/>
    <w:rsid w:val="00947CCF"/>
    <w:rsid w:val="009502B6"/>
    <w:rsid w:val="009508BF"/>
    <w:rsid w:val="00950C2F"/>
    <w:rsid w:val="00950EC9"/>
    <w:rsid w:val="00951153"/>
    <w:rsid w:val="00951192"/>
    <w:rsid w:val="009513E0"/>
    <w:rsid w:val="009515B2"/>
    <w:rsid w:val="009519CC"/>
    <w:rsid w:val="00951A5B"/>
    <w:rsid w:val="00951DC9"/>
    <w:rsid w:val="00951FF4"/>
    <w:rsid w:val="00952783"/>
    <w:rsid w:val="009527B3"/>
    <w:rsid w:val="009529B1"/>
    <w:rsid w:val="00952BFD"/>
    <w:rsid w:val="00953724"/>
    <w:rsid w:val="00953A39"/>
    <w:rsid w:val="00953A74"/>
    <w:rsid w:val="00953E4B"/>
    <w:rsid w:val="00954781"/>
    <w:rsid w:val="009549A2"/>
    <w:rsid w:val="00954B7F"/>
    <w:rsid w:val="00954D5E"/>
    <w:rsid w:val="00954EC6"/>
    <w:rsid w:val="00954F9A"/>
    <w:rsid w:val="009557D0"/>
    <w:rsid w:val="00955D81"/>
    <w:rsid w:val="00955DE9"/>
    <w:rsid w:val="00955EC8"/>
    <w:rsid w:val="00956346"/>
    <w:rsid w:val="009573BA"/>
    <w:rsid w:val="0095754F"/>
    <w:rsid w:val="0095781C"/>
    <w:rsid w:val="009578CD"/>
    <w:rsid w:val="00960C6A"/>
    <w:rsid w:val="00960CBC"/>
    <w:rsid w:val="0096124E"/>
    <w:rsid w:val="00961452"/>
    <w:rsid w:val="0096151E"/>
    <w:rsid w:val="00962097"/>
    <w:rsid w:val="00962627"/>
    <w:rsid w:val="0096267F"/>
    <w:rsid w:val="00962D11"/>
    <w:rsid w:val="00962E2C"/>
    <w:rsid w:val="0096328A"/>
    <w:rsid w:val="00963992"/>
    <w:rsid w:val="00963F82"/>
    <w:rsid w:val="00964E9D"/>
    <w:rsid w:val="009651DF"/>
    <w:rsid w:val="009656A0"/>
    <w:rsid w:val="00965E0D"/>
    <w:rsid w:val="00966179"/>
    <w:rsid w:val="00966A5C"/>
    <w:rsid w:val="009671E8"/>
    <w:rsid w:val="009700ED"/>
    <w:rsid w:val="009706E6"/>
    <w:rsid w:val="00970B3F"/>
    <w:rsid w:val="00970CE6"/>
    <w:rsid w:val="00970DFC"/>
    <w:rsid w:val="00970FAD"/>
    <w:rsid w:val="00971452"/>
    <w:rsid w:val="0097155C"/>
    <w:rsid w:val="00971883"/>
    <w:rsid w:val="009725AD"/>
    <w:rsid w:val="009726B9"/>
    <w:rsid w:val="009732BA"/>
    <w:rsid w:val="009734BA"/>
    <w:rsid w:val="00973C50"/>
    <w:rsid w:val="00974152"/>
    <w:rsid w:val="00974233"/>
    <w:rsid w:val="0097450F"/>
    <w:rsid w:val="00974F66"/>
    <w:rsid w:val="009757B8"/>
    <w:rsid w:val="00975908"/>
    <w:rsid w:val="00975DC6"/>
    <w:rsid w:val="00976327"/>
    <w:rsid w:val="0097633A"/>
    <w:rsid w:val="00976380"/>
    <w:rsid w:val="00976394"/>
    <w:rsid w:val="009763A6"/>
    <w:rsid w:val="009766F6"/>
    <w:rsid w:val="009767BC"/>
    <w:rsid w:val="00976AEF"/>
    <w:rsid w:val="00976B63"/>
    <w:rsid w:val="00976DA0"/>
    <w:rsid w:val="00976DB0"/>
    <w:rsid w:val="009772E9"/>
    <w:rsid w:val="00977754"/>
    <w:rsid w:val="009778AF"/>
    <w:rsid w:val="00977AAA"/>
    <w:rsid w:val="0098036C"/>
    <w:rsid w:val="00980BC3"/>
    <w:rsid w:val="00980DEC"/>
    <w:rsid w:val="0098137D"/>
    <w:rsid w:val="009819F7"/>
    <w:rsid w:val="00981D21"/>
    <w:rsid w:val="009825C2"/>
    <w:rsid w:val="00983664"/>
    <w:rsid w:val="00983D41"/>
    <w:rsid w:val="00985373"/>
    <w:rsid w:val="00985888"/>
    <w:rsid w:val="009858DB"/>
    <w:rsid w:val="0098595F"/>
    <w:rsid w:val="00985A26"/>
    <w:rsid w:val="00985CC8"/>
    <w:rsid w:val="0098641A"/>
    <w:rsid w:val="009865D5"/>
    <w:rsid w:val="00986B60"/>
    <w:rsid w:val="009870D3"/>
    <w:rsid w:val="009872E0"/>
    <w:rsid w:val="0098799D"/>
    <w:rsid w:val="00990B00"/>
    <w:rsid w:val="00990D89"/>
    <w:rsid w:val="00990E85"/>
    <w:rsid w:val="0099135F"/>
    <w:rsid w:val="00991979"/>
    <w:rsid w:val="009919EC"/>
    <w:rsid w:val="00991D74"/>
    <w:rsid w:val="009922D3"/>
    <w:rsid w:val="00992553"/>
    <w:rsid w:val="009926D3"/>
    <w:rsid w:val="00992D9C"/>
    <w:rsid w:val="0099315D"/>
    <w:rsid w:val="0099325E"/>
    <w:rsid w:val="00995120"/>
    <w:rsid w:val="00995153"/>
    <w:rsid w:val="00995664"/>
    <w:rsid w:val="009956A5"/>
    <w:rsid w:val="00995F01"/>
    <w:rsid w:val="00996717"/>
    <w:rsid w:val="009970C9"/>
    <w:rsid w:val="00997306"/>
    <w:rsid w:val="00997D71"/>
    <w:rsid w:val="00997E18"/>
    <w:rsid w:val="009A0061"/>
    <w:rsid w:val="009A0590"/>
    <w:rsid w:val="009A1069"/>
    <w:rsid w:val="009A1787"/>
    <w:rsid w:val="009A1868"/>
    <w:rsid w:val="009A1B72"/>
    <w:rsid w:val="009A1F25"/>
    <w:rsid w:val="009A209C"/>
    <w:rsid w:val="009A242D"/>
    <w:rsid w:val="009A27DE"/>
    <w:rsid w:val="009A2A89"/>
    <w:rsid w:val="009A2AD3"/>
    <w:rsid w:val="009A3723"/>
    <w:rsid w:val="009A3B62"/>
    <w:rsid w:val="009A4031"/>
    <w:rsid w:val="009A41AF"/>
    <w:rsid w:val="009A446A"/>
    <w:rsid w:val="009A44D4"/>
    <w:rsid w:val="009A5019"/>
    <w:rsid w:val="009A510C"/>
    <w:rsid w:val="009A5A70"/>
    <w:rsid w:val="009A644E"/>
    <w:rsid w:val="009A64AA"/>
    <w:rsid w:val="009A674D"/>
    <w:rsid w:val="009A6E2F"/>
    <w:rsid w:val="009A6EBE"/>
    <w:rsid w:val="009A736B"/>
    <w:rsid w:val="009A74D9"/>
    <w:rsid w:val="009A756E"/>
    <w:rsid w:val="009A7783"/>
    <w:rsid w:val="009A78C0"/>
    <w:rsid w:val="009A7AE3"/>
    <w:rsid w:val="009A7EC1"/>
    <w:rsid w:val="009B0042"/>
    <w:rsid w:val="009B01FC"/>
    <w:rsid w:val="009B057C"/>
    <w:rsid w:val="009B0B43"/>
    <w:rsid w:val="009B0DCE"/>
    <w:rsid w:val="009B0E3A"/>
    <w:rsid w:val="009B159B"/>
    <w:rsid w:val="009B2152"/>
    <w:rsid w:val="009B2775"/>
    <w:rsid w:val="009B2B7A"/>
    <w:rsid w:val="009B3065"/>
    <w:rsid w:val="009B3880"/>
    <w:rsid w:val="009B3A9B"/>
    <w:rsid w:val="009B3BC2"/>
    <w:rsid w:val="009B4071"/>
    <w:rsid w:val="009B462D"/>
    <w:rsid w:val="009B471D"/>
    <w:rsid w:val="009B48D5"/>
    <w:rsid w:val="009B48EA"/>
    <w:rsid w:val="009B4E5B"/>
    <w:rsid w:val="009B5ACB"/>
    <w:rsid w:val="009B619E"/>
    <w:rsid w:val="009B6568"/>
    <w:rsid w:val="009B74AC"/>
    <w:rsid w:val="009B7771"/>
    <w:rsid w:val="009C090A"/>
    <w:rsid w:val="009C0B99"/>
    <w:rsid w:val="009C101D"/>
    <w:rsid w:val="009C136C"/>
    <w:rsid w:val="009C1908"/>
    <w:rsid w:val="009C23B1"/>
    <w:rsid w:val="009C2653"/>
    <w:rsid w:val="009C2707"/>
    <w:rsid w:val="009C2AA8"/>
    <w:rsid w:val="009C319B"/>
    <w:rsid w:val="009C331A"/>
    <w:rsid w:val="009C3715"/>
    <w:rsid w:val="009C3798"/>
    <w:rsid w:val="009C3A1C"/>
    <w:rsid w:val="009C3C54"/>
    <w:rsid w:val="009C3C91"/>
    <w:rsid w:val="009C4496"/>
    <w:rsid w:val="009C449E"/>
    <w:rsid w:val="009C4950"/>
    <w:rsid w:val="009C4DCB"/>
    <w:rsid w:val="009C5215"/>
    <w:rsid w:val="009C52CF"/>
    <w:rsid w:val="009C536F"/>
    <w:rsid w:val="009C5E80"/>
    <w:rsid w:val="009C6991"/>
    <w:rsid w:val="009C7125"/>
    <w:rsid w:val="009C741F"/>
    <w:rsid w:val="009C77A8"/>
    <w:rsid w:val="009C781A"/>
    <w:rsid w:val="009C7A39"/>
    <w:rsid w:val="009D0207"/>
    <w:rsid w:val="009D07A9"/>
    <w:rsid w:val="009D0B89"/>
    <w:rsid w:val="009D0C48"/>
    <w:rsid w:val="009D0D1B"/>
    <w:rsid w:val="009D0DFD"/>
    <w:rsid w:val="009D11BF"/>
    <w:rsid w:val="009D13AC"/>
    <w:rsid w:val="009D1692"/>
    <w:rsid w:val="009D16E2"/>
    <w:rsid w:val="009D1B3B"/>
    <w:rsid w:val="009D2273"/>
    <w:rsid w:val="009D251D"/>
    <w:rsid w:val="009D26E9"/>
    <w:rsid w:val="009D2817"/>
    <w:rsid w:val="009D2856"/>
    <w:rsid w:val="009D2C20"/>
    <w:rsid w:val="009D33DB"/>
    <w:rsid w:val="009D34C1"/>
    <w:rsid w:val="009D37E8"/>
    <w:rsid w:val="009D40F5"/>
    <w:rsid w:val="009D430F"/>
    <w:rsid w:val="009D4494"/>
    <w:rsid w:val="009D47AD"/>
    <w:rsid w:val="009D4A0B"/>
    <w:rsid w:val="009D4BB0"/>
    <w:rsid w:val="009D5024"/>
    <w:rsid w:val="009D52F6"/>
    <w:rsid w:val="009D5450"/>
    <w:rsid w:val="009D6014"/>
    <w:rsid w:val="009D62FE"/>
    <w:rsid w:val="009D6D0F"/>
    <w:rsid w:val="009D7243"/>
    <w:rsid w:val="009D7734"/>
    <w:rsid w:val="009E0849"/>
    <w:rsid w:val="009E09DA"/>
    <w:rsid w:val="009E0A13"/>
    <w:rsid w:val="009E0D47"/>
    <w:rsid w:val="009E1B8D"/>
    <w:rsid w:val="009E1C28"/>
    <w:rsid w:val="009E1E6E"/>
    <w:rsid w:val="009E2503"/>
    <w:rsid w:val="009E271B"/>
    <w:rsid w:val="009E2DBC"/>
    <w:rsid w:val="009E2EDA"/>
    <w:rsid w:val="009E32F8"/>
    <w:rsid w:val="009E3D8D"/>
    <w:rsid w:val="009E403E"/>
    <w:rsid w:val="009E4680"/>
    <w:rsid w:val="009E4D6B"/>
    <w:rsid w:val="009E522D"/>
    <w:rsid w:val="009E54C4"/>
    <w:rsid w:val="009E5653"/>
    <w:rsid w:val="009E56A9"/>
    <w:rsid w:val="009E5D6C"/>
    <w:rsid w:val="009E65F3"/>
    <w:rsid w:val="009E6958"/>
    <w:rsid w:val="009E6E89"/>
    <w:rsid w:val="009E6EA9"/>
    <w:rsid w:val="009E7A21"/>
    <w:rsid w:val="009E7A46"/>
    <w:rsid w:val="009E7C5D"/>
    <w:rsid w:val="009F0151"/>
    <w:rsid w:val="009F034A"/>
    <w:rsid w:val="009F04A3"/>
    <w:rsid w:val="009F061F"/>
    <w:rsid w:val="009F06E7"/>
    <w:rsid w:val="009F079A"/>
    <w:rsid w:val="009F0FFD"/>
    <w:rsid w:val="009F102E"/>
    <w:rsid w:val="009F14C3"/>
    <w:rsid w:val="009F1549"/>
    <w:rsid w:val="009F1CEE"/>
    <w:rsid w:val="009F3128"/>
    <w:rsid w:val="009F3200"/>
    <w:rsid w:val="009F3593"/>
    <w:rsid w:val="009F369C"/>
    <w:rsid w:val="009F3B84"/>
    <w:rsid w:val="009F3BAE"/>
    <w:rsid w:val="009F4117"/>
    <w:rsid w:val="009F4564"/>
    <w:rsid w:val="009F48EB"/>
    <w:rsid w:val="009F4B4F"/>
    <w:rsid w:val="009F4C33"/>
    <w:rsid w:val="009F4D5F"/>
    <w:rsid w:val="009F5222"/>
    <w:rsid w:val="009F5B8D"/>
    <w:rsid w:val="009F6816"/>
    <w:rsid w:val="009F6C01"/>
    <w:rsid w:val="009F6C72"/>
    <w:rsid w:val="009F7206"/>
    <w:rsid w:val="009F7907"/>
    <w:rsid w:val="00A0047E"/>
    <w:rsid w:val="00A006AB"/>
    <w:rsid w:val="00A00AC1"/>
    <w:rsid w:val="00A00B32"/>
    <w:rsid w:val="00A00F1B"/>
    <w:rsid w:val="00A00FAC"/>
    <w:rsid w:val="00A0114C"/>
    <w:rsid w:val="00A0123E"/>
    <w:rsid w:val="00A01711"/>
    <w:rsid w:val="00A02211"/>
    <w:rsid w:val="00A02220"/>
    <w:rsid w:val="00A0229C"/>
    <w:rsid w:val="00A02559"/>
    <w:rsid w:val="00A02638"/>
    <w:rsid w:val="00A0281D"/>
    <w:rsid w:val="00A03069"/>
    <w:rsid w:val="00A032C0"/>
    <w:rsid w:val="00A03BC8"/>
    <w:rsid w:val="00A048D5"/>
    <w:rsid w:val="00A051AC"/>
    <w:rsid w:val="00A05252"/>
    <w:rsid w:val="00A05BEF"/>
    <w:rsid w:val="00A06383"/>
    <w:rsid w:val="00A06A8E"/>
    <w:rsid w:val="00A06DCE"/>
    <w:rsid w:val="00A06E67"/>
    <w:rsid w:val="00A07807"/>
    <w:rsid w:val="00A10554"/>
    <w:rsid w:val="00A1067E"/>
    <w:rsid w:val="00A106A3"/>
    <w:rsid w:val="00A108D2"/>
    <w:rsid w:val="00A113C0"/>
    <w:rsid w:val="00A11B92"/>
    <w:rsid w:val="00A11D56"/>
    <w:rsid w:val="00A1282D"/>
    <w:rsid w:val="00A13B72"/>
    <w:rsid w:val="00A13BDD"/>
    <w:rsid w:val="00A14229"/>
    <w:rsid w:val="00A149C1"/>
    <w:rsid w:val="00A14EB3"/>
    <w:rsid w:val="00A15560"/>
    <w:rsid w:val="00A15897"/>
    <w:rsid w:val="00A15F3B"/>
    <w:rsid w:val="00A15F89"/>
    <w:rsid w:val="00A1646A"/>
    <w:rsid w:val="00A169D4"/>
    <w:rsid w:val="00A172B1"/>
    <w:rsid w:val="00A2051F"/>
    <w:rsid w:val="00A20D95"/>
    <w:rsid w:val="00A20EC3"/>
    <w:rsid w:val="00A2123A"/>
    <w:rsid w:val="00A21489"/>
    <w:rsid w:val="00A21CAC"/>
    <w:rsid w:val="00A225DE"/>
    <w:rsid w:val="00A227B1"/>
    <w:rsid w:val="00A23111"/>
    <w:rsid w:val="00A231BA"/>
    <w:rsid w:val="00A238A4"/>
    <w:rsid w:val="00A23A8B"/>
    <w:rsid w:val="00A24DE6"/>
    <w:rsid w:val="00A24EA1"/>
    <w:rsid w:val="00A251C7"/>
    <w:rsid w:val="00A251D2"/>
    <w:rsid w:val="00A25A65"/>
    <w:rsid w:val="00A25C72"/>
    <w:rsid w:val="00A25D86"/>
    <w:rsid w:val="00A26114"/>
    <w:rsid w:val="00A262BA"/>
    <w:rsid w:val="00A2638E"/>
    <w:rsid w:val="00A26763"/>
    <w:rsid w:val="00A26CD1"/>
    <w:rsid w:val="00A26F80"/>
    <w:rsid w:val="00A27512"/>
    <w:rsid w:val="00A27704"/>
    <w:rsid w:val="00A27831"/>
    <w:rsid w:val="00A27BDA"/>
    <w:rsid w:val="00A27FDC"/>
    <w:rsid w:val="00A30BD9"/>
    <w:rsid w:val="00A31ABE"/>
    <w:rsid w:val="00A31CAE"/>
    <w:rsid w:val="00A31F32"/>
    <w:rsid w:val="00A32020"/>
    <w:rsid w:val="00A3232F"/>
    <w:rsid w:val="00A323D1"/>
    <w:rsid w:val="00A328B1"/>
    <w:rsid w:val="00A337F3"/>
    <w:rsid w:val="00A33AA1"/>
    <w:rsid w:val="00A33EEC"/>
    <w:rsid w:val="00A341A8"/>
    <w:rsid w:val="00A34205"/>
    <w:rsid w:val="00A34394"/>
    <w:rsid w:val="00A34C0E"/>
    <w:rsid w:val="00A34F80"/>
    <w:rsid w:val="00A354F4"/>
    <w:rsid w:val="00A357D7"/>
    <w:rsid w:val="00A35D18"/>
    <w:rsid w:val="00A360A3"/>
    <w:rsid w:val="00A364FB"/>
    <w:rsid w:val="00A36C45"/>
    <w:rsid w:val="00A36D0D"/>
    <w:rsid w:val="00A37B5D"/>
    <w:rsid w:val="00A37F10"/>
    <w:rsid w:val="00A405A3"/>
    <w:rsid w:val="00A40CF1"/>
    <w:rsid w:val="00A40DC0"/>
    <w:rsid w:val="00A40E08"/>
    <w:rsid w:val="00A40FAF"/>
    <w:rsid w:val="00A410D3"/>
    <w:rsid w:val="00A41C51"/>
    <w:rsid w:val="00A42281"/>
    <w:rsid w:val="00A434D1"/>
    <w:rsid w:val="00A43864"/>
    <w:rsid w:val="00A43B9F"/>
    <w:rsid w:val="00A4416D"/>
    <w:rsid w:val="00A442F4"/>
    <w:rsid w:val="00A443C2"/>
    <w:rsid w:val="00A44592"/>
    <w:rsid w:val="00A452AB"/>
    <w:rsid w:val="00A45563"/>
    <w:rsid w:val="00A45E2B"/>
    <w:rsid w:val="00A46555"/>
    <w:rsid w:val="00A47052"/>
    <w:rsid w:val="00A470C8"/>
    <w:rsid w:val="00A474E9"/>
    <w:rsid w:val="00A479D9"/>
    <w:rsid w:val="00A50238"/>
    <w:rsid w:val="00A507D9"/>
    <w:rsid w:val="00A5085E"/>
    <w:rsid w:val="00A5118D"/>
    <w:rsid w:val="00A51602"/>
    <w:rsid w:val="00A51A3C"/>
    <w:rsid w:val="00A51A85"/>
    <w:rsid w:val="00A51C0D"/>
    <w:rsid w:val="00A51FD6"/>
    <w:rsid w:val="00A52457"/>
    <w:rsid w:val="00A52709"/>
    <w:rsid w:val="00A52768"/>
    <w:rsid w:val="00A52900"/>
    <w:rsid w:val="00A52B52"/>
    <w:rsid w:val="00A53A97"/>
    <w:rsid w:val="00A53F87"/>
    <w:rsid w:val="00A5442F"/>
    <w:rsid w:val="00A54740"/>
    <w:rsid w:val="00A54824"/>
    <w:rsid w:val="00A549A0"/>
    <w:rsid w:val="00A54C77"/>
    <w:rsid w:val="00A550F0"/>
    <w:rsid w:val="00A55749"/>
    <w:rsid w:val="00A55A8D"/>
    <w:rsid w:val="00A56706"/>
    <w:rsid w:val="00A56D80"/>
    <w:rsid w:val="00A56DD2"/>
    <w:rsid w:val="00A56E0C"/>
    <w:rsid w:val="00A56F81"/>
    <w:rsid w:val="00A57447"/>
    <w:rsid w:val="00A57531"/>
    <w:rsid w:val="00A577C2"/>
    <w:rsid w:val="00A57D72"/>
    <w:rsid w:val="00A607F2"/>
    <w:rsid w:val="00A60CDF"/>
    <w:rsid w:val="00A611B0"/>
    <w:rsid w:val="00A613A9"/>
    <w:rsid w:val="00A6169E"/>
    <w:rsid w:val="00A61D78"/>
    <w:rsid w:val="00A61F25"/>
    <w:rsid w:val="00A62008"/>
    <w:rsid w:val="00A620D9"/>
    <w:rsid w:val="00A62A01"/>
    <w:rsid w:val="00A63519"/>
    <w:rsid w:val="00A63533"/>
    <w:rsid w:val="00A64048"/>
    <w:rsid w:val="00A64B6D"/>
    <w:rsid w:val="00A64E66"/>
    <w:rsid w:val="00A65028"/>
    <w:rsid w:val="00A65166"/>
    <w:rsid w:val="00A65BEC"/>
    <w:rsid w:val="00A65D93"/>
    <w:rsid w:val="00A65E8A"/>
    <w:rsid w:val="00A66351"/>
    <w:rsid w:val="00A6635C"/>
    <w:rsid w:val="00A66410"/>
    <w:rsid w:val="00A67E67"/>
    <w:rsid w:val="00A7004F"/>
    <w:rsid w:val="00A70E0C"/>
    <w:rsid w:val="00A70E5D"/>
    <w:rsid w:val="00A715C6"/>
    <w:rsid w:val="00A71F8C"/>
    <w:rsid w:val="00A7255D"/>
    <w:rsid w:val="00A726CB"/>
    <w:rsid w:val="00A72D20"/>
    <w:rsid w:val="00A731A8"/>
    <w:rsid w:val="00A732A2"/>
    <w:rsid w:val="00A7423C"/>
    <w:rsid w:val="00A746E9"/>
    <w:rsid w:val="00A747FC"/>
    <w:rsid w:val="00A74803"/>
    <w:rsid w:val="00A74BF2"/>
    <w:rsid w:val="00A74DC5"/>
    <w:rsid w:val="00A7502B"/>
    <w:rsid w:val="00A75042"/>
    <w:rsid w:val="00A75836"/>
    <w:rsid w:val="00A75D21"/>
    <w:rsid w:val="00A7642D"/>
    <w:rsid w:val="00A76ADD"/>
    <w:rsid w:val="00A76AF1"/>
    <w:rsid w:val="00A76EA2"/>
    <w:rsid w:val="00A76FE9"/>
    <w:rsid w:val="00A77CD6"/>
    <w:rsid w:val="00A77E56"/>
    <w:rsid w:val="00A80259"/>
    <w:rsid w:val="00A8154A"/>
    <w:rsid w:val="00A819B2"/>
    <w:rsid w:val="00A81F5A"/>
    <w:rsid w:val="00A820C7"/>
    <w:rsid w:val="00A82AF5"/>
    <w:rsid w:val="00A831EA"/>
    <w:rsid w:val="00A8345E"/>
    <w:rsid w:val="00A835AF"/>
    <w:rsid w:val="00A83DEE"/>
    <w:rsid w:val="00A84082"/>
    <w:rsid w:val="00A8415B"/>
    <w:rsid w:val="00A842A5"/>
    <w:rsid w:val="00A84524"/>
    <w:rsid w:val="00A8475C"/>
    <w:rsid w:val="00A84E22"/>
    <w:rsid w:val="00A84E56"/>
    <w:rsid w:val="00A8518A"/>
    <w:rsid w:val="00A85202"/>
    <w:rsid w:val="00A853D9"/>
    <w:rsid w:val="00A85554"/>
    <w:rsid w:val="00A8574F"/>
    <w:rsid w:val="00A8588C"/>
    <w:rsid w:val="00A85AF9"/>
    <w:rsid w:val="00A85D04"/>
    <w:rsid w:val="00A85D0F"/>
    <w:rsid w:val="00A86E9A"/>
    <w:rsid w:val="00A86ED4"/>
    <w:rsid w:val="00A87046"/>
    <w:rsid w:val="00A874FB"/>
    <w:rsid w:val="00A8770A"/>
    <w:rsid w:val="00A877C1"/>
    <w:rsid w:val="00A87816"/>
    <w:rsid w:val="00A87F83"/>
    <w:rsid w:val="00A906CC"/>
    <w:rsid w:val="00A91062"/>
    <w:rsid w:val="00A9163F"/>
    <w:rsid w:val="00A91972"/>
    <w:rsid w:val="00A91D2D"/>
    <w:rsid w:val="00A922C2"/>
    <w:rsid w:val="00A926E3"/>
    <w:rsid w:val="00A92B8A"/>
    <w:rsid w:val="00A937C8"/>
    <w:rsid w:val="00A93A03"/>
    <w:rsid w:val="00A9407C"/>
    <w:rsid w:val="00A94272"/>
    <w:rsid w:val="00A94280"/>
    <w:rsid w:val="00A944B9"/>
    <w:rsid w:val="00A94780"/>
    <w:rsid w:val="00A95037"/>
    <w:rsid w:val="00A950FF"/>
    <w:rsid w:val="00A952DB"/>
    <w:rsid w:val="00A953DF"/>
    <w:rsid w:val="00A9571E"/>
    <w:rsid w:val="00A95CBE"/>
    <w:rsid w:val="00A95F31"/>
    <w:rsid w:val="00A96050"/>
    <w:rsid w:val="00A9610A"/>
    <w:rsid w:val="00A973E7"/>
    <w:rsid w:val="00A9741B"/>
    <w:rsid w:val="00AA064F"/>
    <w:rsid w:val="00AA08E0"/>
    <w:rsid w:val="00AA0A32"/>
    <w:rsid w:val="00AA1287"/>
    <w:rsid w:val="00AA139E"/>
    <w:rsid w:val="00AA13E4"/>
    <w:rsid w:val="00AA19BA"/>
    <w:rsid w:val="00AA260D"/>
    <w:rsid w:val="00AA3198"/>
    <w:rsid w:val="00AA36D9"/>
    <w:rsid w:val="00AA3960"/>
    <w:rsid w:val="00AA40D4"/>
    <w:rsid w:val="00AA41B3"/>
    <w:rsid w:val="00AA44CE"/>
    <w:rsid w:val="00AA4727"/>
    <w:rsid w:val="00AA544F"/>
    <w:rsid w:val="00AA558F"/>
    <w:rsid w:val="00AA5AE0"/>
    <w:rsid w:val="00AA5F60"/>
    <w:rsid w:val="00AA6372"/>
    <w:rsid w:val="00AA6A91"/>
    <w:rsid w:val="00AA6EE6"/>
    <w:rsid w:val="00AA70FA"/>
    <w:rsid w:val="00AA721B"/>
    <w:rsid w:val="00AA7374"/>
    <w:rsid w:val="00AA788B"/>
    <w:rsid w:val="00AB059F"/>
    <w:rsid w:val="00AB0A28"/>
    <w:rsid w:val="00AB0CD2"/>
    <w:rsid w:val="00AB0FF6"/>
    <w:rsid w:val="00AB114A"/>
    <w:rsid w:val="00AB1AE8"/>
    <w:rsid w:val="00AB1EF8"/>
    <w:rsid w:val="00AB2369"/>
    <w:rsid w:val="00AB28E0"/>
    <w:rsid w:val="00AB2AEF"/>
    <w:rsid w:val="00AB3294"/>
    <w:rsid w:val="00AB3516"/>
    <w:rsid w:val="00AB4277"/>
    <w:rsid w:val="00AB4835"/>
    <w:rsid w:val="00AB57AD"/>
    <w:rsid w:val="00AB58AD"/>
    <w:rsid w:val="00AB59D4"/>
    <w:rsid w:val="00AB5A48"/>
    <w:rsid w:val="00AB62B3"/>
    <w:rsid w:val="00AB690F"/>
    <w:rsid w:val="00AB6A48"/>
    <w:rsid w:val="00AB790A"/>
    <w:rsid w:val="00AB7CEB"/>
    <w:rsid w:val="00AB7E2B"/>
    <w:rsid w:val="00AC05B8"/>
    <w:rsid w:val="00AC0B45"/>
    <w:rsid w:val="00AC11E3"/>
    <w:rsid w:val="00AC1CC7"/>
    <w:rsid w:val="00AC255C"/>
    <w:rsid w:val="00AC32F1"/>
    <w:rsid w:val="00AC3526"/>
    <w:rsid w:val="00AC3C73"/>
    <w:rsid w:val="00AC3DB8"/>
    <w:rsid w:val="00AC3F70"/>
    <w:rsid w:val="00AC41AA"/>
    <w:rsid w:val="00AC426A"/>
    <w:rsid w:val="00AC4B16"/>
    <w:rsid w:val="00AC4F37"/>
    <w:rsid w:val="00AC4F5C"/>
    <w:rsid w:val="00AC521A"/>
    <w:rsid w:val="00AC58F8"/>
    <w:rsid w:val="00AC5DF7"/>
    <w:rsid w:val="00AC6F10"/>
    <w:rsid w:val="00AC7032"/>
    <w:rsid w:val="00AC7A97"/>
    <w:rsid w:val="00AC7E40"/>
    <w:rsid w:val="00AD0075"/>
    <w:rsid w:val="00AD028B"/>
    <w:rsid w:val="00AD11E7"/>
    <w:rsid w:val="00AD13C4"/>
    <w:rsid w:val="00AD1603"/>
    <w:rsid w:val="00AD165E"/>
    <w:rsid w:val="00AD1B86"/>
    <w:rsid w:val="00AD1B8A"/>
    <w:rsid w:val="00AD1E1F"/>
    <w:rsid w:val="00AD2156"/>
    <w:rsid w:val="00AD2ACD"/>
    <w:rsid w:val="00AD2EC3"/>
    <w:rsid w:val="00AD3060"/>
    <w:rsid w:val="00AD3153"/>
    <w:rsid w:val="00AD32BA"/>
    <w:rsid w:val="00AD3952"/>
    <w:rsid w:val="00AD3E54"/>
    <w:rsid w:val="00AD4035"/>
    <w:rsid w:val="00AD42C7"/>
    <w:rsid w:val="00AD4D71"/>
    <w:rsid w:val="00AD5244"/>
    <w:rsid w:val="00AD5245"/>
    <w:rsid w:val="00AD592C"/>
    <w:rsid w:val="00AD59AF"/>
    <w:rsid w:val="00AD59C7"/>
    <w:rsid w:val="00AD71D8"/>
    <w:rsid w:val="00AD79F6"/>
    <w:rsid w:val="00AD7C92"/>
    <w:rsid w:val="00AD7D5A"/>
    <w:rsid w:val="00AE007A"/>
    <w:rsid w:val="00AE0328"/>
    <w:rsid w:val="00AE0C36"/>
    <w:rsid w:val="00AE0CFB"/>
    <w:rsid w:val="00AE0E83"/>
    <w:rsid w:val="00AE10C2"/>
    <w:rsid w:val="00AE13E2"/>
    <w:rsid w:val="00AE1CAA"/>
    <w:rsid w:val="00AE204C"/>
    <w:rsid w:val="00AE2358"/>
    <w:rsid w:val="00AE25FC"/>
    <w:rsid w:val="00AE29D3"/>
    <w:rsid w:val="00AE29F6"/>
    <w:rsid w:val="00AE2DA2"/>
    <w:rsid w:val="00AE32AB"/>
    <w:rsid w:val="00AE3523"/>
    <w:rsid w:val="00AE38D3"/>
    <w:rsid w:val="00AE3ADE"/>
    <w:rsid w:val="00AE3DC4"/>
    <w:rsid w:val="00AE3DD3"/>
    <w:rsid w:val="00AE4503"/>
    <w:rsid w:val="00AE58A6"/>
    <w:rsid w:val="00AE59F3"/>
    <w:rsid w:val="00AE7214"/>
    <w:rsid w:val="00AE7AA2"/>
    <w:rsid w:val="00AE7E50"/>
    <w:rsid w:val="00AF0DAA"/>
    <w:rsid w:val="00AF1919"/>
    <w:rsid w:val="00AF2654"/>
    <w:rsid w:val="00AF2784"/>
    <w:rsid w:val="00AF2818"/>
    <w:rsid w:val="00AF30C3"/>
    <w:rsid w:val="00AF3504"/>
    <w:rsid w:val="00AF37EA"/>
    <w:rsid w:val="00AF4CA0"/>
    <w:rsid w:val="00AF5CE3"/>
    <w:rsid w:val="00AF5D92"/>
    <w:rsid w:val="00AF5DD4"/>
    <w:rsid w:val="00AF6281"/>
    <w:rsid w:val="00AF62D8"/>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42"/>
    <w:rsid w:val="00B012F5"/>
    <w:rsid w:val="00B01654"/>
    <w:rsid w:val="00B016F3"/>
    <w:rsid w:val="00B01BA5"/>
    <w:rsid w:val="00B01EB5"/>
    <w:rsid w:val="00B021EB"/>
    <w:rsid w:val="00B023BD"/>
    <w:rsid w:val="00B02808"/>
    <w:rsid w:val="00B033BB"/>
    <w:rsid w:val="00B0356A"/>
    <w:rsid w:val="00B03C9D"/>
    <w:rsid w:val="00B03D53"/>
    <w:rsid w:val="00B04769"/>
    <w:rsid w:val="00B049D3"/>
    <w:rsid w:val="00B04E3B"/>
    <w:rsid w:val="00B05FDB"/>
    <w:rsid w:val="00B0643E"/>
    <w:rsid w:val="00B06580"/>
    <w:rsid w:val="00B067F3"/>
    <w:rsid w:val="00B06A35"/>
    <w:rsid w:val="00B06C1F"/>
    <w:rsid w:val="00B06D8A"/>
    <w:rsid w:val="00B06E2A"/>
    <w:rsid w:val="00B07BDB"/>
    <w:rsid w:val="00B07C17"/>
    <w:rsid w:val="00B07EC9"/>
    <w:rsid w:val="00B107CC"/>
    <w:rsid w:val="00B10A06"/>
    <w:rsid w:val="00B11143"/>
    <w:rsid w:val="00B118BB"/>
    <w:rsid w:val="00B11F21"/>
    <w:rsid w:val="00B1251E"/>
    <w:rsid w:val="00B130F0"/>
    <w:rsid w:val="00B133A2"/>
    <w:rsid w:val="00B13787"/>
    <w:rsid w:val="00B13C5B"/>
    <w:rsid w:val="00B13E5F"/>
    <w:rsid w:val="00B1407F"/>
    <w:rsid w:val="00B1465D"/>
    <w:rsid w:val="00B146A5"/>
    <w:rsid w:val="00B14842"/>
    <w:rsid w:val="00B1498A"/>
    <w:rsid w:val="00B14999"/>
    <w:rsid w:val="00B155AE"/>
    <w:rsid w:val="00B15AC1"/>
    <w:rsid w:val="00B16A6A"/>
    <w:rsid w:val="00B172D6"/>
    <w:rsid w:val="00B1764C"/>
    <w:rsid w:val="00B204C2"/>
    <w:rsid w:val="00B20B15"/>
    <w:rsid w:val="00B20E73"/>
    <w:rsid w:val="00B215D3"/>
    <w:rsid w:val="00B218AE"/>
    <w:rsid w:val="00B21B61"/>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C00"/>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A10"/>
    <w:rsid w:val="00B31868"/>
    <w:rsid w:val="00B31DB8"/>
    <w:rsid w:val="00B32206"/>
    <w:rsid w:val="00B32AE9"/>
    <w:rsid w:val="00B3340D"/>
    <w:rsid w:val="00B3369D"/>
    <w:rsid w:val="00B34B50"/>
    <w:rsid w:val="00B35076"/>
    <w:rsid w:val="00B35EFA"/>
    <w:rsid w:val="00B35FA3"/>
    <w:rsid w:val="00B3603D"/>
    <w:rsid w:val="00B360AD"/>
    <w:rsid w:val="00B36CC1"/>
    <w:rsid w:val="00B3772E"/>
    <w:rsid w:val="00B3785D"/>
    <w:rsid w:val="00B37F99"/>
    <w:rsid w:val="00B40018"/>
    <w:rsid w:val="00B40CD6"/>
    <w:rsid w:val="00B40F3D"/>
    <w:rsid w:val="00B410CE"/>
    <w:rsid w:val="00B4149B"/>
    <w:rsid w:val="00B4171F"/>
    <w:rsid w:val="00B41986"/>
    <w:rsid w:val="00B41E27"/>
    <w:rsid w:val="00B41E3C"/>
    <w:rsid w:val="00B42903"/>
    <w:rsid w:val="00B42FAD"/>
    <w:rsid w:val="00B4327C"/>
    <w:rsid w:val="00B436DE"/>
    <w:rsid w:val="00B43B4A"/>
    <w:rsid w:val="00B44490"/>
    <w:rsid w:val="00B44580"/>
    <w:rsid w:val="00B4466A"/>
    <w:rsid w:val="00B44EC2"/>
    <w:rsid w:val="00B44F8F"/>
    <w:rsid w:val="00B45163"/>
    <w:rsid w:val="00B453A9"/>
    <w:rsid w:val="00B45667"/>
    <w:rsid w:val="00B45771"/>
    <w:rsid w:val="00B45E6E"/>
    <w:rsid w:val="00B461EC"/>
    <w:rsid w:val="00B4623B"/>
    <w:rsid w:val="00B466AF"/>
    <w:rsid w:val="00B4782D"/>
    <w:rsid w:val="00B47A5A"/>
    <w:rsid w:val="00B5063A"/>
    <w:rsid w:val="00B508F4"/>
    <w:rsid w:val="00B50969"/>
    <w:rsid w:val="00B50CB2"/>
    <w:rsid w:val="00B51230"/>
    <w:rsid w:val="00B51A52"/>
    <w:rsid w:val="00B51C37"/>
    <w:rsid w:val="00B52698"/>
    <w:rsid w:val="00B52CBD"/>
    <w:rsid w:val="00B531B6"/>
    <w:rsid w:val="00B53530"/>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60146"/>
    <w:rsid w:val="00B609AE"/>
    <w:rsid w:val="00B60E5A"/>
    <w:rsid w:val="00B612E9"/>
    <w:rsid w:val="00B61348"/>
    <w:rsid w:val="00B61398"/>
    <w:rsid w:val="00B613E7"/>
    <w:rsid w:val="00B61538"/>
    <w:rsid w:val="00B61936"/>
    <w:rsid w:val="00B61A5E"/>
    <w:rsid w:val="00B623E2"/>
    <w:rsid w:val="00B62596"/>
    <w:rsid w:val="00B627CF"/>
    <w:rsid w:val="00B6281F"/>
    <w:rsid w:val="00B63F29"/>
    <w:rsid w:val="00B63FEC"/>
    <w:rsid w:val="00B640AF"/>
    <w:rsid w:val="00B649B3"/>
    <w:rsid w:val="00B64AC8"/>
    <w:rsid w:val="00B656FA"/>
    <w:rsid w:val="00B65773"/>
    <w:rsid w:val="00B659A3"/>
    <w:rsid w:val="00B66A95"/>
    <w:rsid w:val="00B66E4B"/>
    <w:rsid w:val="00B66E60"/>
    <w:rsid w:val="00B672DD"/>
    <w:rsid w:val="00B67628"/>
    <w:rsid w:val="00B677B0"/>
    <w:rsid w:val="00B67AC9"/>
    <w:rsid w:val="00B67FD2"/>
    <w:rsid w:val="00B704A8"/>
    <w:rsid w:val="00B70A14"/>
    <w:rsid w:val="00B70B86"/>
    <w:rsid w:val="00B70C8E"/>
    <w:rsid w:val="00B70D11"/>
    <w:rsid w:val="00B70F2B"/>
    <w:rsid w:val="00B71156"/>
    <w:rsid w:val="00B71289"/>
    <w:rsid w:val="00B71C9E"/>
    <w:rsid w:val="00B7243B"/>
    <w:rsid w:val="00B725C7"/>
    <w:rsid w:val="00B72FB2"/>
    <w:rsid w:val="00B73060"/>
    <w:rsid w:val="00B73D9D"/>
    <w:rsid w:val="00B73E31"/>
    <w:rsid w:val="00B7459B"/>
    <w:rsid w:val="00B7498B"/>
    <w:rsid w:val="00B74E10"/>
    <w:rsid w:val="00B754AA"/>
    <w:rsid w:val="00B754BF"/>
    <w:rsid w:val="00B758C1"/>
    <w:rsid w:val="00B760A8"/>
    <w:rsid w:val="00B760EE"/>
    <w:rsid w:val="00B7627F"/>
    <w:rsid w:val="00B76D6E"/>
    <w:rsid w:val="00B7717C"/>
    <w:rsid w:val="00B7723F"/>
    <w:rsid w:val="00B77475"/>
    <w:rsid w:val="00B809B4"/>
    <w:rsid w:val="00B815F5"/>
    <w:rsid w:val="00B81641"/>
    <w:rsid w:val="00B81923"/>
    <w:rsid w:val="00B819F0"/>
    <w:rsid w:val="00B81C1D"/>
    <w:rsid w:val="00B81D0B"/>
    <w:rsid w:val="00B81E9B"/>
    <w:rsid w:val="00B820F9"/>
    <w:rsid w:val="00B82712"/>
    <w:rsid w:val="00B8289F"/>
    <w:rsid w:val="00B82D72"/>
    <w:rsid w:val="00B83766"/>
    <w:rsid w:val="00B8399F"/>
    <w:rsid w:val="00B84CD3"/>
    <w:rsid w:val="00B84D21"/>
    <w:rsid w:val="00B84E1E"/>
    <w:rsid w:val="00B85F66"/>
    <w:rsid w:val="00B8624C"/>
    <w:rsid w:val="00B866A0"/>
    <w:rsid w:val="00B86A96"/>
    <w:rsid w:val="00B86B29"/>
    <w:rsid w:val="00B87C33"/>
    <w:rsid w:val="00B902FE"/>
    <w:rsid w:val="00B90FE9"/>
    <w:rsid w:val="00B9177C"/>
    <w:rsid w:val="00B91DF7"/>
    <w:rsid w:val="00B92367"/>
    <w:rsid w:val="00B92476"/>
    <w:rsid w:val="00B927E7"/>
    <w:rsid w:val="00B928D5"/>
    <w:rsid w:val="00B92B2A"/>
    <w:rsid w:val="00B94346"/>
    <w:rsid w:val="00B945DB"/>
    <w:rsid w:val="00B94C53"/>
    <w:rsid w:val="00B96322"/>
    <w:rsid w:val="00B96AF9"/>
    <w:rsid w:val="00B96D79"/>
    <w:rsid w:val="00B97050"/>
    <w:rsid w:val="00B97055"/>
    <w:rsid w:val="00B9755C"/>
    <w:rsid w:val="00B97778"/>
    <w:rsid w:val="00B97923"/>
    <w:rsid w:val="00BA0A10"/>
    <w:rsid w:val="00BA0AB0"/>
    <w:rsid w:val="00BA0ABD"/>
    <w:rsid w:val="00BA0FCB"/>
    <w:rsid w:val="00BA177B"/>
    <w:rsid w:val="00BA2D3F"/>
    <w:rsid w:val="00BA2F5F"/>
    <w:rsid w:val="00BA3010"/>
    <w:rsid w:val="00BA31F7"/>
    <w:rsid w:val="00BA35EE"/>
    <w:rsid w:val="00BA3E44"/>
    <w:rsid w:val="00BA3F1E"/>
    <w:rsid w:val="00BA42B1"/>
    <w:rsid w:val="00BA4588"/>
    <w:rsid w:val="00BA5332"/>
    <w:rsid w:val="00BA550D"/>
    <w:rsid w:val="00BA5B44"/>
    <w:rsid w:val="00BA61A5"/>
    <w:rsid w:val="00BA6526"/>
    <w:rsid w:val="00BA6529"/>
    <w:rsid w:val="00BA6772"/>
    <w:rsid w:val="00BA6C27"/>
    <w:rsid w:val="00BA6E4C"/>
    <w:rsid w:val="00BA727F"/>
    <w:rsid w:val="00BA72DE"/>
    <w:rsid w:val="00BA7343"/>
    <w:rsid w:val="00BB00BA"/>
    <w:rsid w:val="00BB0E35"/>
    <w:rsid w:val="00BB19D5"/>
    <w:rsid w:val="00BB2153"/>
    <w:rsid w:val="00BB2304"/>
    <w:rsid w:val="00BB2DC4"/>
    <w:rsid w:val="00BB3745"/>
    <w:rsid w:val="00BB38CE"/>
    <w:rsid w:val="00BB3F86"/>
    <w:rsid w:val="00BB467B"/>
    <w:rsid w:val="00BB4C70"/>
    <w:rsid w:val="00BB4E30"/>
    <w:rsid w:val="00BB56F6"/>
    <w:rsid w:val="00BB62F5"/>
    <w:rsid w:val="00BB6742"/>
    <w:rsid w:val="00BB6A5C"/>
    <w:rsid w:val="00BB6AA8"/>
    <w:rsid w:val="00BB6C81"/>
    <w:rsid w:val="00BB71B1"/>
    <w:rsid w:val="00BB726E"/>
    <w:rsid w:val="00BB7708"/>
    <w:rsid w:val="00BC0162"/>
    <w:rsid w:val="00BC02C4"/>
    <w:rsid w:val="00BC0375"/>
    <w:rsid w:val="00BC07AD"/>
    <w:rsid w:val="00BC0862"/>
    <w:rsid w:val="00BC14E9"/>
    <w:rsid w:val="00BC1ECB"/>
    <w:rsid w:val="00BC1FD8"/>
    <w:rsid w:val="00BC240B"/>
    <w:rsid w:val="00BC2705"/>
    <w:rsid w:val="00BC2760"/>
    <w:rsid w:val="00BC3A13"/>
    <w:rsid w:val="00BC3C80"/>
    <w:rsid w:val="00BC3F7A"/>
    <w:rsid w:val="00BC4013"/>
    <w:rsid w:val="00BC42BA"/>
    <w:rsid w:val="00BC452E"/>
    <w:rsid w:val="00BC46C0"/>
    <w:rsid w:val="00BC4B89"/>
    <w:rsid w:val="00BC5BB7"/>
    <w:rsid w:val="00BC5F34"/>
    <w:rsid w:val="00BC6174"/>
    <w:rsid w:val="00BC698D"/>
    <w:rsid w:val="00BC6D77"/>
    <w:rsid w:val="00BC7263"/>
    <w:rsid w:val="00BD0646"/>
    <w:rsid w:val="00BD0AB5"/>
    <w:rsid w:val="00BD0B61"/>
    <w:rsid w:val="00BD0C1E"/>
    <w:rsid w:val="00BD0E87"/>
    <w:rsid w:val="00BD173C"/>
    <w:rsid w:val="00BD1DEE"/>
    <w:rsid w:val="00BD24C4"/>
    <w:rsid w:val="00BD2F21"/>
    <w:rsid w:val="00BD2F42"/>
    <w:rsid w:val="00BD32BC"/>
    <w:rsid w:val="00BD346B"/>
    <w:rsid w:val="00BD3A27"/>
    <w:rsid w:val="00BD3A5D"/>
    <w:rsid w:val="00BD3D05"/>
    <w:rsid w:val="00BD50D6"/>
    <w:rsid w:val="00BD5307"/>
    <w:rsid w:val="00BD5555"/>
    <w:rsid w:val="00BD5774"/>
    <w:rsid w:val="00BD6194"/>
    <w:rsid w:val="00BD6768"/>
    <w:rsid w:val="00BD6DD7"/>
    <w:rsid w:val="00BD6EE2"/>
    <w:rsid w:val="00BD7131"/>
    <w:rsid w:val="00BD72F0"/>
    <w:rsid w:val="00BE0BAF"/>
    <w:rsid w:val="00BE0EC7"/>
    <w:rsid w:val="00BE1471"/>
    <w:rsid w:val="00BE14AE"/>
    <w:rsid w:val="00BE199E"/>
    <w:rsid w:val="00BE19D2"/>
    <w:rsid w:val="00BE1A49"/>
    <w:rsid w:val="00BE1D04"/>
    <w:rsid w:val="00BE2160"/>
    <w:rsid w:val="00BE216A"/>
    <w:rsid w:val="00BE21BB"/>
    <w:rsid w:val="00BE2851"/>
    <w:rsid w:val="00BE28C8"/>
    <w:rsid w:val="00BE30AE"/>
    <w:rsid w:val="00BE31DA"/>
    <w:rsid w:val="00BE3290"/>
    <w:rsid w:val="00BE33B6"/>
    <w:rsid w:val="00BE3772"/>
    <w:rsid w:val="00BE381E"/>
    <w:rsid w:val="00BE3AD3"/>
    <w:rsid w:val="00BE3BFA"/>
    <w:rsid w:val="00BE4022"/>
    <w:rsid w:val="00BE404B"/>
    <w:rsid w:val="00BE4353"/>
    <w:rsid w:val="00BE4CAD"/>
    <w:rsid w:val="00BE50CB"/>
    <w:rsid w:val="00BE5484"/>
    <w:rsid w:val="00BE54CE"/>
    <w:rsid w:val="00BE573A"/>
    <w:rsid w:val="00BE5C28"/>
    <w:rsid w:val="00BE60DD"/>
    <w:rsid w:val="00BE7B2C"/>
    <w:rsid w:val="00BE7FFE"/>
    <w:rsid w:val="00BF01EE"/>
    <w:rsid w:val="00BF02FA"/>
    <w:rsid w:val="00BF0547"/>
    <w:rsid w:val="00BF05A0"/>
    <w:rsid w:val="00BF0749"/>
    <w:rsid w:val="00BF185E"/>
    <w:rsid w:val="00BF2157"/>
    <w:rsid w:val="00BF25F6"/>
    <w:rsid w:val="00BF33FF"/>
    <w:rsid w:val="00BF38CC"/>
    <w:rsid w:val="00BF41C2"/>
    <w:rsid w:val="00BF4307"/>
    <w:rsid w:val="00BF4330"/>
    <w:rsid w:val="00BF4621"/>
    <w:rsid w:val="00BF4791"/>
    <w:rsid w:val="00BF4A27"/>
    <w:rsid w:val="00BF4BBB"/>
    <w:rsid w:val="00BF4E87"/>
    <w:rsid w:val="00BF4F8F"/>
    <w:rsid w:val="00BF5029"/>
    <w:rsid w:val="00BF5260"/>
    <w:rsid w:val="00BF6EB8"/>
    <w:rsid w:val="00BF761E"/>
    <w:rsid w:val="00BF7ADB"/>
    <w:rsid w:val="00BF7DF5"/>
    <w:rsid w:val="00C000D7"/>
    <w:rsid w:val="00C007E3"/>
    <w:rsid w:val="00C00856"/>
    <w:rsid w:val="00C012BB"/>
    <w:rsid w:val="00C01357"/>
    <w:rsid w:val="00C01360"/>
    <w:rsid w:val="00C01472"/>
    <w:rsid w:val="00C01523"/>
    <w:rsid w:val="00C01B7B"/>
    <w:rsid w:val="00C01F35"/>
    <w:rsid w:val="00C028F2"/>
    <w:rsid w:val="00C02D8E"/>
    <w:rsid w:val="00C02E15"/>
    <w:rsid w:val="00C033D7"/>
    <w:rsid w:val="00C0423D"/>
    <w:rsid w:val="00C04853"/>
    <w:rsid w:val="00C04EA2"/>
    <w:rsid w:val="00C053F9"/>
    <w:rsid w:val="00C058D5"/>
    <w:rsid w:val="00C05BE2"/>
    <w:rsid w:val="00C05CB1"/>
    <w:rsid w:val="00C05EB4"/>
    <w:rsid w:val="00C06BE5"/>
    <w:rsid w:val="00C06C69"/>
    <w:rsid w:val="00C07350"/>
    <w:rsid w:val="00C073F4"/>
    <w:rsid w:val="00C07A69"/>
    <w:rsid w:val="00C10145"/>
    <w:rsid w:val="00C10221"/>
    <w:rsid w:val="00C1077E"/>
    <w:rsid w:val="00C108FD"/>
    <w:rsid w:val="00C10FE5"/>
    <w:rsid w:val="00C1195B"/>
    <w:rsid w:val="00C12B68"/>
    <w:rsid w:val="00C12C4A"/>
    <w:rsid w:val="00C12C51"/>
    <w:rsid w:val="00C12D9D"/>
    <w:rsid w:val="00C130CD"/>
    <w:rsid w:val="00C1384D"/>
    <w:rsid w:val="00C13C4B"/>
    <w:rsid w:val="00C14715"/>
    <w:rsid w:val="00C14849"/>
    <w:rsid w:val="00C14A25"/>
    <w:rsid w:val="00C14A8B"/>
    <w:rsid w:val="00C14E6E"/>
    <w:rsid w:val="00C14F75"/>
    <w:rsid w:val="00C15211"/>
    <w:rsid w:val="00C153B9"/>
    <w:rsid w:val="00C15429"/>
    <w:rsid w:val="00C1553A"/>
    <w:rsid w:val="00C15A28"/>
    <w:rsid w:val="00C15C10"/>
    <w:rsid w:val="00C16013"/>
    <w:rsid w:val="00C16337"/>
    <w:rsid w:val="00C16A8E"/>
    <w:rsid w:val="00C16AF4"/>
    <w:rsid w:val="00C16B02"/>
    <w:rsid w:val="00C16ED7"/>
    <w:rsid w:val="00C170F1"/>
    <w:rsid w:val="00C17215"/>
    <w:rsid w:val="00C173AA"/>
    <w:rsid w:val="00C206B2"/>
    <w:rsid w:val="00C20767"/>
    <w:rsid w:val="00C20DDD"/>
    <w:rsid w:val="00C21410"/>
    <w:rsid w:val="00C217DD"/>
    <w:rsid w:val="00C21B47"/>
    <w:rsid w:val="00C22D16"/>
    <w:rsid w:val="00C2342A"/>
    <w:rsid w:val="00C238AA"/>
    <w:rsid w:val="00C23E77"/>
    <w:rsid w:val="00C2413A"/>
    <w:rsid w:val="00C2419D"/>
    <w:rsid w:val="00C24D51"/>
    <w:rsid w:val="00C25B09"/>
    <w:rsid w:val="00C261D8"/>
    <w:rsid w:val="00C26AA1"/>
    <w:rsid w:val="00C27183"/>
    <w:rsid w:val="00C2742C"/>
    <w:rsid w:val="00C27DB5"/>
    <w:rsid w:val="00C30195"/>
    <w:rsid w:val="00C3038C"/>
    <w:rsid w:val="00C305A5"/>
    <w:rsid w:val="00C30837"/>
    <w:rsid w:val="00C31274"/>
    <w:rsid w:val="00C31961"/>
    <w:rsid w:val="00C31A9A"/>
    <w:rsid w:val="00C31C16"/>
    <w:rsid w:val="00C31D57"/>
    <w:rsid w:val="00C3253D"/>
    <w:rsid w:val="00C328AC"/>
    <w:rsid w:val="00C32AFB"/>
    <w:rsid w:val="00C33967"/>
    <w:rsid w:val="00C33C8A"/>
    <w:rsid w:val="00C34B18"/>
    <w:rsid w:val="00C34D46"/>
    <w:rsid w:val="00C3529A"/>
    <w:rsid w:val="00C35311"/>
    <w:rsid w:val="00C366CF"/>
    <w:rsid w:val="00C36921"/>
    <w:rsid w:val="00C37CC0"/>
    <w:rsid w:val="00C37F83"/>
    <w:rsid w:val="00C409CC"/>
    <w:rsid w:val="00C41498"/>
    <w:rsid w:val="00C416FB"/>
    <w:rsid w:val="00C424DD"/>
    <w:rsid w:val="00C42663"/>
    <w:rsid w:val="00C4272D"/>
    <w:rsid w:val="00C43432"/>
    <w:rsid w:val="00C4361D"/>
    <w:rsid w:val="00C43B02"/>
    <w:rsid w:val="00C43C24"/>
    <w:rsid w:val="00C44AB0"/>
    <w:rsid w:val="00C4560A"/>
    <w:rsid w:val="00C4562E"/>
    <w:rsid w:val="00C4565D"/>
    <w:rsid w:val="00C46242"/>
    <w:rsid w:val="00C46753"/>
    <w:rsid w:val="00C4750E"/>
    <w:rsid w:val="00C475B7"/>
    <w:rsid w:val="00C47A63"/>
    <w:rsid w:val="00C47D19"/>
    <w:rsid w:val="00C506CE"/>
    <w:rsid w:val="00C5182B"/>
    <w:rsid w:val="00C51924"/>
    <w:rsid w:val="00C51CEA"/>
    <w:rsid w:val="00C51EC2"/>
    <w:rsid w:val="00C521D0"/>
    <w:rsid w:val="00C5231C"/>
    <w:rsid w:val="00C525BC"/>
    <w:rsid w:val="00C52D3C"/>
    <w:rsid w:val="00C52FFE"/>
    <w:rsid w:val="00C5383D"/>
    <w:rsid w:val="00C539F0"/>
    <w:rsid w:val="00C53B8D"/>
    <w:rsid w:val="00C53F52"/>
    <w:rsid w:val="00C54539"/>
    <w:rsid w:val="00C54E42"/>
    <w:rsid w:val="00C55ADE"/>
    <w:rsid w:val="00C55D5B"/>
    <w:rsid w:val="00C56147"/>
    <w:rsid w:val="00C56E80"/>
    <w:rsid w:val="00C56F8F"/>
    <w:rsid w:val="00C57248"/>
    <w:rsid w:val="00C579B0"/>
    <w:rsid w:val="00C57AFC"/>
    <w:rsid w:val="00C57D2D"/>
    <w:rsid w:val="00C57EDC"/>
    <w:rsid w:val="00C6035F"/>
    <w:rsid w:val="00C607EE"/>
    <w:rsid w:val="00C607F6"/>
    <w:rsid w:val="00C60C19"/>
    <w:rsid w:val="00C60C30"/>
    <w:rsid w:val="00C60C90"/>
    <w:rsid w:val="00C60E04"/>
    <w:rsid w:val="00C61686"/>
    <w:rsid w:val="00C61BAC"/>
    <w:rsid w:val="00C6285C"/>
    <w:rsid w:val="00C628CE"/>
    <w:rsid w:val="00C62C6A"/>
    <w:rsid w:val="00C63197"/>
    <w:rsid w:val="00C631A6"/>
    <w:rsid w:val="00C6320C"/>
    <w:rsid w:val="00C63255"/>
    <w:rsid w:val="00C638A7"/>
    <w:rsid w:val="00C63923"/>
    <w:rsid w:val="00C63991"/>
    <w:rsid w:val="00C63BE1"/>
    <w:rsid w:val="00C63E86"/>
    <w:rsid w:val="00C64B84"/>
    <w:rsid w:val="00C655C1"/>
    <w:rsid w:val="00C659B9"/>
    <w:rsid w:val="00C66040"/>
    <w:rsid w:val="00C66337"/>
    <w:rsid w:val="00C66BDC"/>
    <w:rsid w:val="00C66C32"/>
    <w:rsid w:val="00C66D8D"/>
    <w:rsid w:val="00C675E9"/>
    <w:rsid w:val="00C70268"/>
    <w:rsid w:val="00C7060B"/>
    <w:rsid w:val="00C70B19"/>
    <w:rsid w:val="00C714D5"/>
    <w:rsid w:val="00C71F44"/>
    <w:rsid w:val="00C72A45"/>
    <w:rsid w:val="00C72A7E"/>
    <w:rsid w:val="00C73881"/>
    <w:rsid w:val="00C73B3F"/>
    <w:rsid w:val="00C73ED0"/>
    <w:rsid w:val="00C74297"/>
    <w:rsid w:val="00C74300"/>
    <w:rsid w:val="00C74605"/>
    <w:rsid w:val="00C75192"/>
    <w:rsid w:val="00C7574C"/>
    <w:rsid w:val="00C75825"/>
    <w:rsid w:val="00C75B38"/>
    <w:rsid w:val="00C76708"/>
    <w:rsid w:val="00C7674B"/>
    <w:rsid w:val="00C7688F"/>
    <w:rsid w:val="00C76BD3"/>
    <w:rsid w:val="00C77808"/>
    <w:rsid w:val="00C77CB4"/>
    <w:rsid w:val="00C8016C"/>
    <w:rsid w:val="00C802A3"/>
    <w:rsid w:val="00C80BE2"/>
    <w:rsid w:val="00C812A0"/>
    <w:rsid w:val="00C812B2"/>
    <w:rsid w:val="00C818CE"/>
    <w:rsid w:val="00C81FC9"/>
    <w:rsid w:val="00C824FA"/>
    <w:rsid w:val="00C829D1"/>
    <w:rsid w:val="00C82C0A"/>
    <w:rsid w:val="00C83064"/>
    <w:rsid w:val="00C83B80"/>
    <w:rsid w:val="00C83C3A"/>
    <w:rsid w:val="00C83E0B"/>
    <w:rsid w:val="00C84421"/>
    <w:rsid w:val="00C84799"/>
    <w:rsid w:val="00C84969"/>
    <w:rsid w:val="00C851B9"/>
    <w:rsid w:val="00C85943"/>
    <w:rsid w:val="00C85A1F"/>
    <w:rsid w:val="00C85E44"/>
    <w:rsid w:val="00C864A3"/>
    <w:rsid w:val="00C86773"/>
    <w:rsid w:val="00C86952"/>
    <w:rsid w:val="00C86BB1"/>
    <w:rsid w:val="00C87E41"/>
    <w:rsid w:val="00C904C2"/>
    <w:rsid w:val="00C90557"/>
    <w:rsid w:val="00C9103B"/>
    <w:rsid w:val="00C913DE"/>
    <w:rsid w:val="00C91CD9"/>
    <w:rsid w:val="00C91ECC"/>
    <w:rsid w:val="00C925AB"/>
    <w:rsid w:val="00C92A50"/>
    <w:rsid w:val="00C92B0C"/>
    <w:rsid w:val="00C92F30"/>
    <w:rsid w:val="00C937A4"/>
    <w:rsid w:val="00C9383C"/>
    <w:rsid w:val="00C93EC0"/>
    <w:rsid w:val="00C955CD"/>
    <w:rsid w:val="00C95DE1"/>
    <w:rsid w:val="00C961EC"/>
    <w:rsid w:val="00C9623E"/>
    <w:rsid w:val="00C96B5B"/>
    <w:rsid w:val="00C9797F"/>
    <w:rsid w:val="00C97CED"/>
    <w:rsid w:val="00CA04B2"/>
    <w:rsid w:val="00CA19F8"/>
    <w:rsid w:val="00CA1CBF"/>
    <w:rsid w:val="00CA2069"/>
    <w:rsid w:val="00CA2DED"/>
    <w:rsid w:val="00CA3396"/>
    <w:rsid w:val="00CA3557"/>
    <w:rsid w:val="00CA3873"/>
    <w:rsid w:val="00CA3F2F"/>
    <w:rsid w:val="00CA404C"/>
    <w:rsid w:val="00CA4E87"/>
    <w:rsid w:val="00CA4FE5"/>
    <w:rsid w:val="00CA53B7"/>
    <w:rsid w:val="00CA566B"/>
    <w:rsid w:val="00CA5DFF"/>
    <w:rsid w:val="00CA5F47"/>
    <w:rsid w:val="00CA6289"/>
    <w:rsid w:val="00CA64F4"/>
    <w:rsid w:val="00CA6671"/>
    <w:rsid w:val="00CA6779"/>
    <w:rsid w:val="00CA6C4D"/>
    <w:rsid w:val="00CA6D73"/>
    <w:rsid w:val="00CA6E19"/>
    <w:rsid w:val="00CA73D8"/>
    <w:rsid w:val="00CA7C40"/>
    <w:rsid w:val="00CB0198"/>
    <w:rsid w:val="00CB0340"/>
    <w:rsid w:val="00CB07CE"/>
    <w:rsid w:val="00CB098A"/>
    <w:rsid w:val="00CB0B51"/>
    <w:rsid w:val="00CB0CEF"/>
    <w:rsid w:val="00CB1560"/>
    <w:rsid w:val="00CB16FE"/>
    <w:rsid w:val="00CB227C"/>
    <w:rsid w:val="00CB26D9"/>
    <w:rsid w:val="00CB2E76"/>
    <w:rsid w:val="00CB2F92"/>
    <w:rsid w:val="00CB31FD"/>
    <w:rsid w:val="00CB3481"/>
    <w:rsid w:val="00CB413D"/>
    <w:rsid w:val="00CB4AF6"/>
    <w:rsid w:val="00CB4B81"/>
    <w:rsid w:val="00CB4D46"/>
    <w:rsid w:val="00CB4F35"/>
    <w:rsid w:val="00CB4FA7"/>
    <w:rsid w:val="00CB50F3"/>
    <w:rsid w:val="00CB54D7"/>
    <w:rsid w:val="00CB5C93"/>
    <w:rsid w:val="00CB5D24"/>
    <w:rsid w:val="00CB5E51"/>
    <w:rsid w:val="00CB5F31"/>
    <w:rsid w:val="00CB62D8"/>
    <w:rsid w:val="00CB6580"/>
    <w:rsid w:val="00CB7045"/>
    <w:rsid w:val="00CB77DE"/>
    <w:rsid w:val="00CB7954"/>
    <w:rsid w:val="00CB7E3F"/>
    <w:rsid w:val="00CB7E7F"/>
    <w:rsid w:val="00CC0220"/>
    <w:rsid w:val="00CC0469"/>
    <w:rsid w:val="00CC09BE"/>
    <w:rsid w:val="00CC0A9F"/>
    <w:rsid w:val="00CC0AE9"/>
    <w:rsid w:val="00CC0BBC"/>
    <w:rsid w:val="00CC0C7F"/>
    <w:rsid w:val="00CC10E9"/>
    <w:rsid w:val="00CC2BAF"/>
    <w:rsid w:val="00CC2BF8"/>
    <w:rsid w:val="00CC3053"/>
    <w:rsid w:val="00CC30A9"/>
    <w:rsid w:val="00CC31C1"/>
    <w:rsid w:val="00CC3354"/>
    <w:rsid w:val="00CC37D6"/>
    <w:rsid w:val="00CC383F"/>
    <w:rsid w:val="00CC3B64"/>
    <w:rsid w:val="00CC4465"/>
    <w:rsid w:val="00CC45A7"/>
    <w:rsid w:val="00CC4BD1"/>
    <w:rsid w:val="00CC62F5"/>
    <w:rsid w:val="00CC659B"/>
    <w:rsid w:val="00CC6992"/>
    <w:rsid w:val="00CC6C72"/>
    <w:rsid w:val="00CC6D57"/>
    <w:rsid w:val="00CC7620"/>
    <w:rsid w:val="00CC7919"/>
    <w:rsid w:val="00CD0183"/>
    <w:rsid w:val="00CD038B"/>
    <w:rsid w:val="00CD0C91"/>
    <w:rsid w:val="00CD0EF7"/>
    <w:rsid w:val="00CD1623"/>
    <w:rsid w:val="00CD1913"/>
    <w:rsid w:val="00CD1B0E"/>
    <w:rsid w:val="00CD1C88"/>
    <w:rsid w:val="00CD2601"/>
    <w:rsid w:val="00CD39A2"/>
    <w:rsid w:val="00CD39CA"/>
    <w:rsid w:val="00CD4C10"/>
    <w:rsid w:val="00CD4C6B"/>
    <w:rsid w:val="00CD4E3E"/>
    <w:rsid w:val="00CD520E"/>
    <w:rsid w:val="00CD523B"/>
    <w:rsid w:val="00CD5675"/>
    <w:rsid w:val="00CD5A86"/>
    <w:rsid w:val="00CD5CEB"/>
    <w:rsid w:val="00CD5DA5"/>
    <w:rsid w:val="00CD60FA"/>
    <w:rsid w:val="00CD6693"/>
    <w:rsid w:val="00CD6795"/>
    <w:rsid w:val="00CD6E64"/>
    <w:rsid w:val="00CD7156"/>
    <w:rsid w:val="00CD728D"/>
    <w:rsid w:val="00CD72AF"/>
    <w:rsid w:val="00CD75B9"/>
    <w:rsid w:val="00CD76FF"/>
    <w:rsid w:val="00CD7865"/>
    <w:rsid w:val="00CD797F"/>
    <w:rsid w:val="00CD79C5"/>
    <w:rsid w:val="00CD7BD3"/>
    <w:rsid w:val="00CD7F01"/>
    <w:rsid w:val="00CE059C"/>
    <w:rsid w:val="00CE0644"/>
    <w:rsid w:val="00CE0B5F"/>
    <w:rsid w:val="00CE10C0"/>
    <w:rsid w:val="00CE157E"/>
    <w:rsid w:val="00CE2ADD"/>
    <w:rsid w:val="00CE2DD2"/>
    <w:rsid w:val="00CE2E62"/>
    <w:rsid w:val="00CE2ED0"/>
    <w:rsid w:val="00CE318F"/>
    <w:rsid w:val="00CE37CA"/>
    <w:rsid w:val="00CE404C"/>
    <w:rsid w:val="00CE44F7"/>
    <w:rsid w:val="00CE478E"/>
    <w:rsid w:val="00CE47C6"/>
    <w:rsid w:val="00CE4EA7"/>
    <w:rsid w:val="00CE57D9"/>
    <w:rsid w:val="00CE5B72"/>
    <w:rsid w:val="00CE5F7D"/>
    <w:rsid w:val="00CE5F8A"/>
    <w:rsid w:val="00CE6069"/>
    <w:rsid w:val="00CE643A"/>
    <w:rsid w:val="00CE79F1"/>
    <w:rsid w:val="00CF0A6F"/>
    <w:rsid w:val="00CF1221"/>
    <w:rsid w:val="00CF24DE"/>
    <w:rsid w:val="00CF25A7"/>
    <w:rsid w:val="00CF2B0B"/>
    <w:rsid w:val="00CF3025"/>
    <w:rsid w:val="00CF37D0"/>
    <w:rsid w:val="00CF3AA9"/>
    <w:rsid w:val="00CF4832"/>
    <w:rsid w:val="00CF4AD6"/>
    <w:rsid w:val="00CF4EC8"/>
    <w:rsid w:val="00CF6736"/>
    <w:rsid w:val="00CF673B"/>
    <w:rsid w:val="00CF7103"/>
    <w:rsid w:val="00CF72A6"/>
    <w:rsid w:val="00CF74B5"/>
    <w:rsid w:val="00CF7C98"/>
    <w:rsid w:val="00CF7E10"/>
    <w:rsid w:val="00D002FC"/>
    <w:rsid w:val="00D00402"/>
    <w:rsid w:val="00D00704"/>
    <w:rsid w:val="00D01228"/>
    <w:rsid w:val="00D01329"/>
    <w:rsid w:val="00D01622"/>
    <w:rsid w:val="00D01DB4"/>
    <w:rsid w:val="00D02E5B"/>
    <w:rsid w:val="00D030CF"/>
    <w:rsid w:val="00D03A43"/>
    <w:rsid w:val="00D0414E"/>
    <w:rsid w:val="00D05055"/>
    <w:rsid w:val="00D050DF"/>
    <w:rsid w:val="00D05788"/>
    <w:rsid w:val="00D05AEC"/>
    <w:rsid w:val="00D05E51"/>
    <w:rsid w:val="00D05FD8"/>
    <w:rsid w:val="00D06A1C"/>
    <w:rsid w:val="00D074FD"/>
    <w:rsid w:val="00D078C3"/>
    <w:rsid w:val="00D078F2"/>
    <w:rsid w:val="00D07997"/>
    <w:rsid w:val="00D07B24"/>
    <w:rsid w:val="00D07E2F"/>
    <w:rsid w:val="00D103C1"/>
    <w:rsid w:val="00D107FB"/>
    <w:rsid w:val="00D10895"/>
    <w:rsid w:val="00D10A21"/>
    <w:rsid w:val="00D10ACA"/>
    <w:rsid w:val="00D10F86"/>
    <w:rsid w:val="00D111F8"/>
    <w:rsid w:val="00D1141B"/>
    <w:rsid w:val="00D116DE"/>
    <w:rsid w:val="00D12948"/>
    <w:rsid w:val="00D1330D"/>
    <w:rsid w:val="00D133FC"/>
    <w:rsid w:val="00D138E2"/>
    <w:rsid w:val="00D13963"/>
    <w:rsid w:val="00D13CB8"/>
    <w:rsid w:val="00D13E2F"/>
    <w:rsid w:val="00D1453F"/>
    <w:rsid w:val="00D15245"/>
    <w:rsid w:val="00D152C4"/>
    <w:rsid w:val="00D15BE6"/>
    <w:rsid w:val="00D15FE8"/>
    <w:rsid w:val="00D16323"/>
    <w:rsid w:val="00D16386"/>
    <w:rsid w:val="00D1679F"/>
    <w:rsid w:val="00D16E6E"/>
    <w:rsid w:val="00D1772A"/>
    <w:rsid w:val="00D17A70"/>
    <w:rsid w:val="00D17AF0"/>
    <w:rsid w:val="00D21546"/>
    <w:rsid w:val="00D21992"/>
    <w:rsid w:val="00D22B30"/>
    <w:rsid w:val="00D22CA1"/>
    <w:rsid w:val="00D236DF"/>
    <w:rsid w:val="00D2399B"/>
    <w:rsid w:val="00D24017"/>
    <w:rsid w:val="00D241C2"/>
    <w:rsid w:val="00D2485B"/>
    <w:rsid w:val="00D25014"/>
    <w:rsid w:val="00D2524A"/>
    <w:rsid w:val="00D25D2C"/>
    <w:rsid w:val="00D25D9F"/>
    <w:rsid w:val="00D25E21"/>
    <w:rsid w:val="00D264AF"/>
    <w:rsid w:val="00D26AAF"/>
    <w:rsid w:val="00D26F10"/>
    <w:rsid w:val="00D2774E"/>
    <w:rsid w:val="00D2784E"/>
    <w:rsid w:val="00D2796B"/>
    <w:rsid w:val="00D27DD0"/>
    <w:rsid w:val="00D3049B"/>
    <w:rsid w:val="00D3064B"/>
    <w:rsid w:val="00D31EA4"/>
    <w:rsid w:val="00D3281B"/>
    <w:rsid w:val="00D32DFE"/>
    <w:rsid w:val="00D333FB"/>
    <w:rsid w:val="00D333FC"/>
    <w:rsid w:val="00D33858"/>
    <w:rsid w:val="00D33B2A"/>
    <w:rsid w:val="00D33BF6"/>
    <w:rsid w:val="00D33DFE"/>
    <w:rsid w:val="00D33E01"/>
    <w:rsid w:val="00D341E6"/>
    <w:rsid w:val="00D34830"/>
    <w:rsid w:val="00D34DF4"/>
    <w:rsid w:val="00D35756"/>
    <w:rsid w:val="00D35EF6"/>
    <w:rsid w:val="00D3600C"/>
    <w:rsid w:val="00D360F7"/>
    <w:rsid w:val="00D363A8"/>
    <w:rsid w:val="00D36975"/>
    <w:rsid w:val="00D36B7E"/>
    <w:rsid w:val="00D37170"/>
    <w:rsid w:val="00D37BDE"/>
    <w:rsid w:val="00D409B0"/>
    <w:rsid w:val="00D40DFA"/>
    <w:rsid w:val="00D41A02"/>
    <w:rsid w:val="00D41A8B"/>
    <w:rsid w:val="00D42886"/>
    <w:rsid w:val="00D42956"/>
    <w:rsid w:val="00D4296B"/>
    <w:rsid w:val="00D4317E"/>
    <w:rsid w:val="00D434B4"/>
    <w:rsid w:val="00D43657"/>
    <w:rsid w:val="00D43660"/>
    <w:rsid w:val="00D43DE9"/>
    <w:rsid w:val="00D446BC"/>
    <w:rsid w:val="00D44967"/>
    <w:rsid w:val="00D44970"/>
    <w:rsid w:val="00D44A96"/>
    <w:rsid w:val="00D44ED6"/>
    <w:rsid w:val="00D451F4"/>
    <w:rsid w:val="00D45CA1"/>
    <w:rsid w:val="00D45D3D"/>
    <w:rsid w:val="00D462CD"/>
    <w:rsid w:val="00D46381"/>
    <w:rsid w:val="00D46A92"/>
    <w:rsid w:val="00D46BEC"/>
    <w:rsid w:val="00D46E19"/>
    <w:rsid w:val="00D46E6C"/>
    <w:rsid w:val="00D473AA"/>
    <w:rsid w:val="00D47605"/>
    <w:rsid w:val="00D478EE"/>
    <w:rsid w:val="00D502D6"/>
    <w:rsid w:val="00D50385"/>
    <w:rsid w:val="00D50C5C"/>
    <w:rsid w:val="00D51136"/>
    <w:rsid w:val="00D518AB"/>
    <w:rsid w:val="00D51E71"/>
    <w:rsid w:val="00D52DE7"/>
    <w:rsid w:val="00D53737"/>
    <w:rsid w:val="00D54092"/>
    <w:rsid w:val="00D542AA"/>
    <w:rsid w:val="00D543CD"/>
    <w:rsid w:val="00D5477B"/>
    <w:rsid w:val="00D549E6"/>
    <w:rsid w:val="00D54ACF"/>
    <w:rsid w:val="00D55EDC"/>
    <w:rsid w:val="00D55F02"/>
    <w:rsid w:val="00D564BE"/>
    <w:rsid w:val="00D573D0"/>
    <w:rsid w:val="00D57BA3"/>
    <w:rsid w:val="00D60144"/>
    <w:rsid w:val="00D608AF"/>
    <w:rsid w:val="00D608E3"/>
    <w:rsid w:val="00D60EC9"/>
    <w:rsid w:val="00D617C2"/>
    <w:rsid w:val="00D61A33"/>
    <w:rsid w:val="00D62564"/>
    <w:rsid w:val="00D62662"/>
    <w:rsid w:val="00D62C81"/>
    <w:rsid w:val="00D62D90"/>
    <w:rsid w:val="00D63438"/>
    <w:rsid w:val="00D63AA6"/>
    <w:rsid w:val="00D63BA1"/>
    <w:rsid w:val="00D641BC"/>
    <w:rsid w:val="00D64242"/>
    <w:rsid w:val="00D6498C"/>
    <w:rsid w:val="00D64EDC"/>
    <w:rsid w:val="00D65256"/>
    <w:rsid w:val="00D65962"/>
    <w:rsid w:val="00D664DD"/>
    <w:rsid w:val="00D6661C"/>
    <w:rsid w:val="00D66BA1"/>
    <w:rsid w:val="00D66BD7"/>
    <w:rsid w:val="00D66EC9"/>
    <w:rsid w:val="00D671CD"/>
    <w:rsid w:val="00D673B5"/>
    <w:rsid w:val="00D677EB"/>
    <w:rsid w:val="00D6796E"/>
    <w:rsid w:val="00D67A65"/>
    <w:rsid w:val="00D67C4B"/>
    <w:rsid w:val="00D67E12"/>
    <w:rsid w:val="00D70518"/>
    <w:rsid w:val="00D70AA7"/>
    <w:rsid w:val="00D71B7A"/>
    <w:rsid w:val="00D72A04"/>
    <w:rsid w:val="00D72EE9"/>
    <w:rsid w:val="00D72F84"/>
    <w:rsid w:val="00D733C2"/>
    <w:rsid w:val="00D73CAE"/>
    <w:rsid w:val="00D741D7"/>
    <w:rsid w:val="00D74244"/>
    <w:rsid w:val="00D743BE"/>
    <w:rsid w:val="00D75C57"/>
    <w:rsid w:val="00D76098"/>
    <w:rsid w:val="00D7656D"/>
    <w:rsid w:val="00D766BF"/>
    <w:rsid w:val="00D76768"/>
    <w:rsid w:val="00D769ED"/>
    <w:rsid w:val="00D76BAB"/>
    <w:rsid w:val="00D77283"/>
    <w:rsid w:val="00D8013A"/>
    <w:rsid w:val="00D801B6"/>
    <w:rsid w:val="00D808F0"/>
    <w:rsid w:val="00D80AFE"/>
    <w:rsid w:val="00D80D1C"/>
    <w:rsid w:val="00D81579"/>
    <w:rsid w:val="00D81722"/>
    <w:rsid w:val="00D823DB"/>
    <w:rsid w:val="00D82763"/>
    <w:rsid w:val="00D82D29"/>
    <w:rsid w:val="00D82D5B"/>
    <w:rsid w:val="00D83606"/>
    <w:rsid w:val="00D8387C"/>
    <w:rsid w:val="00D83972"/>
    <w:rsid w:val="00D83E40"/>
    <w:rsid w:val="00D83FB3"/>
    <w:rsid w:val="00D8453D"/>
    <w:rsid w:val="00D8579C"/>
    <w:rsid w:val="00D85CF4"/>
    <w:rsid w:val="00D86135"/>
    <w:rsid w:val="00D8689B"/>
    <w:rsid w:val="00D86930"/>
    <w:rsid w:val="00D86CF7"/>
    <w:rsid w:val="00D877F0"/>
    <w:rsid w:val="00D90413"/>
    <w:rsid w:val="00D90C32"/>
    <w:rsid w:val="00D90D63"/>
    <w:rsid w:val="00D916DF"/>
    <w:rsid w:val="00D92694"/>
    <w:rsid w:val="00D92C85"/>
    <w:rsid w:val="00D933EC"/>
    <w:rsid w:val="00D938E1"/>
    <w:rsid w:val="00D93AAB"/>
    <w:rsid w:val="00D94B3F"/>
    <w:rsid w:val="00D953D7"/>
    <w:rsid w:val="00D959F2"/>
    <w:rsid w:val="00D96774"/>
    <w:rsid w:val="00D9716A"/>
    <w:rsid w:val="00D971F5"/>
    <w:rsid w:val="00D9750D"/>
    <w:rsid w:val="00D97543"/>
    <w:rsid w:val="00D97699"/>
    <w:rsid w:val="00D977C0"/>
    <w:rsid w:val="00D97DB2"/>
    <w:rsid w:val="00D97EDC"/>
    <w:rsid w:val="00DA02F3"/>
    <w:rsid w:val="00DA1094"/>
    <w:rsid w:val="00DA10E6"/>
    <w:rsid w:val="00DA17DB"/>
    <w:rsid w:val="00DA198F"/>
    <w:rsid w:val="00DA1BBA"/>
    <w:rsid w:val="00DA1DE6"/>
    <w:rsid w:val="00DA1DE7"/>
    <w:rsid w:val="00DA1F4E"/>
    <w:rsid w:val="00DA235A"/>
    <w:rsid w:val="00DA2A87"/>
    <w:rsid w:val="00DA3019"/>
    <w:rsid w:val="00DA32EB"/>
    <w:rsid w:val="00DA3583"/>
    <w:rsid w:val="00DA39A7"/>
    <w:rsid w:val="00DA3CB8"/>
    <w:rsid w:val="00DA41F7"/>
    <w:rsid w:val="00DA453C"/>
    <w:rsid w:val="00DA4C77"/>
    <w:rsid w:val="00DA5376"/>
    <w:rsid w:val="00DA5501"/>
    <w:rsid w:val="00DA58B7"/>
    <w:rsid w:val="00DA5A0B"/>
    <w:rsid w:val="00DA7205"/>
    <w:rsid w:val="00DA723C"/>
    <w:rsid w:val="00DA78F2"/>
    <w:rsid w:val="00DA7E87"/>
    <w:rsid w:val="00DB04D1"/>
    <w:rsid w:val="00DB0BAA"/>
    <w:rsid w:val="00DB0F08"/>
    <w:rsid w:val="00DB13BB"/>
    <w:rsid w:val="00DB1DD9"/>
    <w:rsid w:val="00DB1E18"/>
    <w:rsid w:val="00DB226D"/>
    <w:rsid w:val="00DB34A4"/>
    <w:rsid w:val="00DB37AA"/>
    <w:rsid w:val="00DB385E"/>
    <w:rsid w:val="00DB3DC6"/>
    <w:rsid w:val="00DB4212"/>
    <w:rsid w:val="00DB444D"/>
    <w:rsid w:val="00DB4C53"/>
    <w:rsid w:val="00DB4F2A"/>
    <w:rsid w:val="00DB4FAC"/>
    <w:rsid w:val="00DB5221"/>
    <w:rsid w:val="00DB5B91"/>
    <w:rsid w:val="00DB5CA6"/>
    <w:rsid w:val="00DB5E57"/>
    <w:rsid w:val="00DB5E77"/>
    <w:rsid w:val="00DB6068"/>
    <w:rsid w:val="00DB6112"/>
    <w:rsid w:val="00DB64BF"/>
    <w:rsid w:val="00DB686C"/>
    <w:rsid w:val="00DB6A46"/>
    <w:rsid w:val="00DB701E"/>
    <w:rsid w:val="00DB7822"/>
    <w:rsid w:val="00DB7881"/>
    <w:rsid w:val="00DB795F"/>
    <w:rsid w:val="00DB79D0"/>
    <w:rsid w:val="00DB7B5F"/>
    <w:rsid w:val="00DC001D"/>
    <w:rsid w:val="00DC020C"/>
    <w:rsid w:val="00DC0389"/>
    <w:rsid w:val="00DC03BB"/>
    <w:rsid w:val="00DC0494"/>
    <w:rsid w:val="00DC08D2"/>
    <w:rsid w:val="00DC0E5C"/>
    <w:rsid w:val="00DC177D"/>
    <w:rsid w:val="00DC2511"/>
    <w:rsid w:val="00DC333F"/>
    <w:rsid w:val="00DC34E4"/>
    <w:rsid w:val="00DC37E5"/>
    <w:rsid w:val="00DC3F75"/>
    <w:rsid w:val="00DC4024"/>
    <w:rsid w:val="00DC40BA"/>
    <w:rsid w:val="00DC41F3"/>
    <w:rsid w:val="00DC4AB0"/>
    <w:rsid w:val="00DC4EAE"/>
    <w:rsid w:val="00DC51AB"/>
    <w:rsid w:val="00DC5880"/>
    <w:rsid w:val="00DC599E"/>
    <w:rsid w:val="00DC5F1E"/>
    <w:rsid w:val="00DC6191"/>
    <w:rsid w:val="00DC6377"/>
    <w:rsid w:val="00DC63E6"/>
    <w:rsid w:val="00DC73B3"/>
    <w:rsid w:val="00DD03F2"/>
    <w:rsid w:val="00DD070A"/>
    <w:rsid w:val="00DD0BC5"/>
    <w:rsid w:val="00DD0D1A"/>
    <w:rsid w:val="00DD0DA5"/>
    <w:rsid w:val="00DD14A9"/>
    <w:rsid w:val="00DD18B6"/>
    <w:rsid w:val="00DD1BC7"/>
    <w:rsid w:val="00DD2015"/>
    <w:rsid w:val="00DD232A"/>
    <w:rsid w:val="00DD26AC"/>
    <w:rsid w:val="00DD2B74"/>
    <w:rsid w:val="00DD2D3E"/>
    <w:rsid w:val="00DD31C2"/>
    <w:rsid w:val="00DD3288"/>
    <w:rsid w:val="00DD4892"/>
    <w:rsid w:val="00DD4CE4"/>
    <w:rsid w:val="00DD4FC7"/>
    <w:rsid w:val="00DD50B0"/>
    <w:rsid w:val="00DD5141"/>
    <w:rsid w:val="00DD565B"/>
    <w:rsid w:val="00DD57B6"/>
    <w:rsid w:val="00DD5A20"/>
    <w:rsid w:val="00DD5F49"/>
    <w:rsid w:val="00DD6201"/>
    <w:rsid w:val="00DD62F2"/>
    <w:rsid w:val="00DD699E"/>
    <w:rsid w:val="00DD7297"/>
    <w:rsid w:val="00DD7817"/>
    <w:rsid w:val="00DE0A6D"/>
    <w:rsid w:val="00DE2347"/>
    <w:rsid w:val="00DE236A"/>
    <w:rsid w:val="00DE3272"/>
    <w:rsid w:val="00DE383B"/>
    <w:rsid w:val="00DE3BA8"/>
    <w:rsid w:val="00DE3DAA"/>
    <w:rsid w:val="00DE3FB5"/>
    <w:rsid w:val="00DE4A1B"/>
    <w:rsid w:val="00DE4ACA"/>
    <w:rsid w:val="00DE4C69"/>
    <w:rsid w:val="00DE4DF2"/>
    <w:rsid w:val="00DE4F8E"/>
    <w:rsid w:val="00DE5A0F"/>
    <w:rsid w:val="00DE5B32"/>
    <w:rsid w:val="00DE5CA0"/>
    <w:rsid w:val="00DE6287"/>
    <w:rsid w:val="00DE65CC"/>
    <w:rsid w:val="00DE6825"/>
    <w:rsid w:val="00DE691E"/>
    <w:rsid w:val="00DE72D3"/>
    <w:rsid w:val="00DE7AAA"/>
    <w:rsid w:val="00DE7B48"/>
    <w:rsid w:val="00DF068D"/>
    <w:rsid w:val="00DF06EF"/>
    <w:rsid w:val="00DF087F"/>
    <w:rsid w:val="00DF11D3"/>
    <w:rsid w:val="00DF13D8"/>
    <w:rsid w:val="00DF19A7"/>
    <w:rsid w:val="00DF1FF9"/>
    <w:rsid w:val="00DF26DD"/>
    <w:rsid w:val="00DF2DB1"/>
    <w:rsid w:val="00DF3042"/>
    <w:rsid w:val="00DF311E"/>
    <w:rsid w:val="00DF3224"/>
    <w:rsid w:val="00DF328C"/>
    <w:rsid w:val="00DF331B"/>
    <w:rsid w:val="00DF375C"/>
    <w:rsid w:val="00DF37AB"/>
    <w:rsid w:val="00DF3885"/>
    <w:rsid w:val="00DF3A83"/>
    <w:rsid w:val="00DF3A94"/>
    <w:rsid w:val="00DF3B37"/>
    <w:rsid w:val="00DF4462"/>
    <w:rsid w:val="00DF44C6"/>
    <w:rsid w:val="00DF4509"/>
    <w:rsid w:val="00DF48E3"/>
    <w:rsid w:val="00DF492E"/>
    <w:rsid w:val="00DF4DE9"/>
    <w:rsid w:val="00DF5B9B"/>
    <w:rsid w:val="00DF64EA"/>
    <w:rsid w:val="00DF68C4"/>
    <w:rsid w:val="00DF6EFE"/>
    <w:rsid w:val="00DF7649"/>
    <w:rsid w:val="00DF79D2"/>
    <w:rsid w:val="00DF7FA5"/>
    <w:rsid w:val="00E006FE"/>
    <w:rsid w:val="00E00DAD"/>
    <w:rsid w:val="00E01158"/>
    <w:rsid w:val="00E02B96"/>
    <w:rsid w:val="00E03659"/>
    <w:rsid w:val="00E03896"/>
    <w:rsid w:val="00E0391E"/>
    <w:rsid w:val="00E03BA2"/>
    <w:rsid w:val="00E03D58"/>
    <w:rsid w:val="00E0426D"/>
    <w:rsid w:val="00E04453"/>
    <w:rsid w:val="00E04633"/>
    <w:rsid w:val="00E0496F"/>
    <w:rsid w:val="00E04AB4"/>
    <w:rsid w:val="00E05211"/>
    <w:rsid w:val="00E058DB"/>
    <w:rsid w:val="00E05F7B"/>
    <w:rsid w:val="00E06013"/>
    <w:rsid w:val="00E0746A"/>
    <w:rsid w:val="00E07687"/>
    <w:rsid w:val="00E07A25"/>
    <w:rsid w:val="00E107DB"/>
    <w:rsid w:val="00E111C3"/>
    <w:rsid w:val="00E118F2"/>
    <w:rsid w:val="00E11DF1"/>
    <w:rsid w:val="00E12030"/>
    <w:rsid w:val="00E12F59"/>
    <w:rsid w:val="00E1370D"/>
    <w:rsid w:val="00E1382C"/>
    <w:rsid w:val="00E13BC2"/>
    <w:rsid w:val="00E13C13"/>
    <w:rsid w:val="00E13ED6"/>
    <w:rsid w:val="00E14087"/>
    <w:rsid w:val="00E1466D"/>
    <w:rsid w:val="00E14A0F"/>
    <w:rsid w:val="00E14D23"/>
    <w:rsid w:val="00E152FE"/>
    <w:rsid w:val="00E1531B"/>
    <w:rsid w:val="00E15538"/>
    <w:rsid w:val="00E15754"/>
    <w:rsid w:val="00E15F2F"/>
    <w:rsid w:val="00E1666E"/>
    <w:rsid w:val="00E169CB"/>
    <w:rsid w:val="00E16DA2"/>
    <w:rsid w:val="00E16E6A"/>
    <w:rsid w:val="00E16FDD"/>
    <w:rsid w:val="00E17406"/>
    <w:rsid w:val="00E17A46"/>
    <w:rsid w:val="00E20FEC"/>
    <w:rsid w:val="00E21222"/>
    <w:rsid w:val="00E21E17"/>
    <w:rsid w:val="00E22689"/>
    <w:rsid w:val="00E22748"/>
    <w:rsid w:val="00E227C0"/>
    <w:rsid w:val="00E227CE"/>
    <w:rsid w:val="00E232FB"/>
    <w:rsid w:val="00E23B70"/>
    <w:rsid w:val="00E23C0E"/>
    <w:rsid w:val="00E23DC2"/>
    <w:rsid w:val="00E244ED"/>
    <w:rsid w:val="00E2455B"/>
    <w:rsid w:val="00E24C5A"/>
    <w:rsid w:val="00E24CF9"/>
    <w:rsid w:val="00E24E98"/>
    <w:rsid w:val="00E25215"/>
    <w:rsid w:val="00E26397"/>
    <w:rsid w:val="00E27723"/>
    <w:rsid w:val="00E27855"/>
    <w:rsid w:val="00E27CF2"/>
    <w:rsid w:val="00E30103"/>
    <w:rsid w:val="00E30CD1"/>
    <w:rsid w:val="00E30F77"/>
    <w:rsid w:val="00E31278"/>
    <w:rsid w:val="00E313A8"/>
    <w:rsid w:val="00E31A61"/>
    <w:rsid w:val="00E328C7"/>
    <w:rsid w:val="00E328FE"/>
    <w:rsid w:val="00E32C62"/>
    <w:rsid w:val="00E32F4A"/>
    <w:rsid w:val="00E3330E"/>
    <w:rsid w:val="00E3335E"/>
    <w:rsid w:val="00E33B25"/>
    <w:rsid w:val="00E33FD2"/>
    <w:rsid w:val="00E343C2"/>
    <w:rsid w:val="00E34DB5"/>
    <w:rsid w:val="00E35295"/>
    <w:rsid w:val="00E3554C"/>
    <w:rsid w:val="00E35868"/>
    <w:rsid w:val="00E367C3"/>
    <w:rsid w:val="00E36E91"/>
    <w:rsid w:val="00E371C5"/>
    <w:rsid w:val="00E40393"/>
    <w:rsid w:val="00E40B0C"/>
    <w:rsid w:val="00E414F4"/>
    <w:rsid w:val="00E4239F"/>
    <w:rsid w:val="00E426FC"/>
    <w:rsid w:val="00E42BAC"/>
    <w:rsid w:val="00E431DC"/>
    <w:rsid w:val="00E432AF"/>
    <w:rsid w:val="00E43612"/>
    <w:rsid w:val="00E43CE1"/>
    <w:rsid w:val="00E44710"/>
    <w:rsid w:val="00E44ADE"/>
    <w:rsid w:val="00E44D4F"/>
    <w:rsid w:val="00E45061"/>
    <w:rsid w:val="00E45228"/>
    <w:rsid w:val="00E4667D"/>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586C"/>
    <w:rsid w:val="00E55A65"/>
    <w:rsid w:val="00E568A0"/>
    <w:rsid w:val="00E56D81"/>
    <w:rsid w:val="00E57265"/>
    <w:rsid w:val="00E57F7A"/>
    <w:rsid w:val="00E6014D"/>
    <w:rsid w:val="00E602F6"/>
    <w:rsid w:val="00E604ED"/>
    <w:rsid w:val="00E60543"/>
    <w:rsid w:val="00E60AF7"/>
    <w:rsid w:val="00E60BBA"/>
    <w:rsid w:val="00E60C14"/>
    <w:rsid w:val="00E60DC7"/>
    <w:rsid w:val="00E61123"/>
    <w:rsid w:val="00E620A7"/>
    <w:rsid w:val="00E6255E"/>
    <w:rsid w:val="00E6283F"/>
    <w:rsid w:val="00E62BBC"/>
    <w:rsid w:val="00E62C49"/>
    <w:rsid w:val="00E63E22"/>
    <w:rsid w:val="00E63F47"/>
    <w:rsid w:val="00E645D6"/>
    <w:rsid w:val="00E648B1"/>
    <w:rsid w:val="00E65008"/>
    <w:rsid w:val="00E6513B"/>
    <w:rsid w:val="00E65224"/>
    <w:rsid w:val="00E65251"/>
    <w:rsid w:val="00E65AA0"/>
    <w:rsid w:val="00E66088"/>
    <w:rsid w:val="00E668BB"/>
    <w:rsid w:val="00E66A83"/>
    <w:rsid w:val="00E66B67"/>
    <w:rsid w:val="00E66F9B"/>
    <w:rsid w:val="00E67379"/>
    <w:rsid w:val="00E67517"/>
    <w:rsid w:val="00E675CB"/>
    <w:rsid w:val="00E67EDC"/>
    <w:rsid w:val="00E70F3B"/>
    <w:rsid w:val="00E71956"/>
    <w:rsid w:val="00E71AED"/>
    <w:rsid w:val="00E722DE"/>
    <w:rsid w:val="00E72CA6"/>
    <w:rsid w:val="00E72CC5"/>
    <w:rsid w:val="00E741AB"/>
    <w:rsid w:val="00E745D4"/>
    <w:rsid w:val="00E746EA"/>
    <w:rsid w:val="00E7476E"/>
    <w:rsid w:val="00E74D07"/>
    <w:rsid w:val="00E74F25"/>
    <w:rsid w:val="00E74FEA"/>
    <w:rsid w:val="00E750B5"/>
    <w:rsid w:val="00E75536"/>
    <w:rsid w:val="00E756ED"/>
    <w:rsid w:val="00E75829"/>
    <w:rsid w:val="00E75884"/>
    <w:rsid w:val="00E75B9D"/>
    <w:rsid w:val="00E75BEE"/>
    <w:rsid w:val="00E7609E"/>
    <w:rsid w:val="00E768B7"/>
    <w:rsid w:val="00E76EEC"/>
    <w:rsid w:val="00E774B1"/>
    <w:rsid w:val="00E77905"/>
    <w:rsid w:val="00E8081B"/>
    <w:rsid w:val="00E80F68"/>
    <w:rsid w:val="00E81C94"/>
    <w:rsid w:val="00E82234"/>
    <w:rsid w:val="00E825EC"/>
    <w:rsid w:val="00E83075"/>
    <w:rsid w:val="00E8365A"/>
    <w:rsid w:val="00E83819"/>
    <w:rsid w:val="00E83D2D"/>
    <w:rsid w:val="00E8403F"/>
    <w:rsid w:val="00E840C5"/>
    <w:rsid w:val="00E8415A"/>
    <w:rsid w:val="00E841F8"/>
    <w:rsid w:val="00E84499"/>
    <w:rsid w:val="00E84CB9"/>
    <w:rsid w:val="00E85983"/>
    <w:rsid w:val="00E85DE2"/>
    <w:rsid w:val="00E85FF7"/>
    <w:rsid w:val="00E860BC"/>
    <w:rsid w:val="00E8620B"/>
    <w:rsid w:val="00E86BF9"/>
    <w:rsid w:val="00E86F65"/>
    <w:rsid w:val="00E87170"/>
    <w:rsid w:val="00E873E3"/>
    <w:rsid w:val="00E87D22"/>
    <w:rsid w:val="00E9088A"/>
    <w:rsid w:val="00E90C1D"/>
    <w:rsid w:val="00E914BA"/>
    <w:rsid w:val="00E92164"/>
    <w:rsid w:val="00E9377D"/>
    <w:rsid w:val="00E94100"/>
    <w:rsid w:val="00E94490"/>
    <w:rsid w:val="00E95174"/>
    <w:rsid w:val="00E9526F"/>
    <w:rsid w:val="00E95632"/>
    <w:rsid w:val="00E95689"/>
    <w:rsid w:val="00E956C1"/>
    <w:rsid w:val="00E957EC"/>
    <w:rsid w:val="00E95838"/>
    <w:rsid w:val="00E9687B"/>
    <w:rsid w:val="00E96EE9"/>
    <w:rsid w:val="00E9705B"/>
    <w:rsid w:val="00E977B5"/>
    <w:rsid w:val="00E97C16"/>
    <w:rsid w:val="00EA0008"/>
    <w:rsid w:val="00EA05B1"/>
    <w:rsid w:val="00EA0AC0"/>
    <w:rsid w:val="00EA0DF8"/>
    <w:rsid w:val="00EA13DA"/>
    <w:rsid w:val="00EA1638"/>
    <w:rsid w:val="00EA1FD8"/>
    <w:rsid w:val="00EA277B"/>
    <w:rsid w:val="00EA305D"/>
    <w:rsid w:val="00EA3998"/>
    <w:rsid w:val="00EA3A67"/>
    <w:rsid w:val="00EA3CFF"/>
    <w:rsid w:val="00EA4024"/>
    <w:rsid w:val="00EA408A"/>
    <w:rsid w:val="00EA42FF"/>
    <w:rsid w:val="00EA43DF"/>
    <w:rsid w:val="00EA4728"/>
    <w:rsid w:val="00EA4BD3"/>
    <w:rsid w:val="00EA4C7D"/>
    <w:rsid w:val="00EA57E8"/>
    <w:rsid w:val="00EA61B9"/>
    <w:rsid w:val="00EA6484"/>
    <w:rsid w:val="00EA68CA"/>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CB0"/>
    <w:rsid w:val="00EB0D32"/>
    <w:rsid w:val="00EB0F57"/>
    <w:rsid w:val="00EB1D92"/>
    <w:rsid w:val="00EB2166"/>
    <w:rsid w:val="00EB219A"/>
    <w:rsid w:val="00EB2622"/>
    <w:rsid w:val="00EB2A6A"/>
    <w:rsid w:val="00EB2ACE"/>
    <w:rsid w:val="00EB3684"/>
    <w:rsid w:val="00EB3C84"/>
    <w:rsid w:val="00EB3F4B"/>
    <w:rsid w:val="00EB408F"/>
    <w:rsid w:val="00EB41C2"/>
    <w:rsid w:val="00EB4450"/>
    <w:rsid w:val="00EB47CC"/>
    <w:rsid w:val="00EB4EEF"/>
    <w:rsid w:val="00EB53B4"/>
    <w:rsid w:val="00EB5CCD"/>
    <w:rsid w:val="00EB60EE"/>
    <w:rsid w:val="00EB617E"/>
    <w:rsid w:val="00EB6261"/>
    <w:rsid w:val="00EB6994"/>
    <w:rsid w:val="00EB6DBC"/>
    <w:rsid w:val="00EB7C35"/>
    <w:rsid w:val="00EC04B3"/>
    <w:rsid w:val="00EC069D"/>
    <w:rsid w:val="00EC1679"/>
    <w:rsid w:val="00EC1736"/>
    <w:rsid w:val="00EC1FDA"/>
    <w:rsid w:val="00EC330D"/>
    <w:rsid w:val="00EC332E"/>
    <w:rsid w:val="00EC364E"/>
    <w:rsid w:val="00EC3FFC"/>
    <w:rsid w:val="00EC4826"/>
    <w:rsid w:val="00EC5C44"/>
    <w:rsid w:val="00EC6733"/>
    <w:rsid w:val="00EC6E9F"/>
    <w:rsid w:val="00EC733F"/>
    <w:rsid w:val="00EC7C04"/>
    <w:rsid w:val="00EC7C4A"/>
    <w:rsid w:val="00EC7CCC"/>
    <w:rsid w:val="00ED03A7"/>
    <w:rsid w:val="00ED0408"/>
    <w:rsid w:val="00ED0632"/>
    <w:rsid w:val="00ED0654"/>
    <w:rsid w:val="00ED0B5A"/>
    <w:rsid w:val="00ED0BCB"/>
    <w:rsid w:val="00ED1417"/>
    <w:rsid w:val="00ED14D8"/>
    <w:rsid w:val="00ED15AC"/>
    <w:rsid w:val="00ED1832"/>
    <w:rsid w:val="00ED21F9"/>
    <w:rsid w:val="00ED2890"/>
    <w:rsid w:val="00ED2A70"/>
    <w:rsid w:val="00ED2AFB"/>
    <w:rsid w:val="00ED2CFD"/>
    <w:rsid w:val="00ED37C2"/>
    <w:rsid w:val="00ED3C4F"/>
    <w:rsid w:val="00ED4503"/>
    <w:rsid w:val="00ED49A2"/>
    <w:rsid w:val="00ED4A2D"/>
    <w:rsid w:val="00ED4EEF"/>
    <w:rsid w:val="00ED4F10"/>
    <w:rsid w:val="00ED521B"/>
    <w:rsid w:val="00ED5993"/>
    <w:rsid w:val="00ED62EC"/>
    <w:rsid w:val="00ED6CEE"/>
    <w:rsid w:val="00ED6F8D"/>
    <w:rsid w:val="00ED7045"/>
    <w:rsid w:val="00ED72B8"/>
    <w:rsid w:val="00ED7F61"/>
    <w:rsid w:val="00EE009D"/>
    <w:rsid w:val="00EE01EA"/>
    <w:rsid w:val="00EE035F"/>
    <w:rsid w:val="00EE0986"/>
    <w:rsid w:val="00EE0F1F"/>
    <w:rsid w:val="00EE19E4"/>
    <w:rsid w:val="00EE1D4C"/>
    <w:rsid w:val="00EE2032"/>
    <w:rsid w:val="00EE21E1"/>
    <w:rsid w:val="00EE24FD"/>
    <w:rsid w:val="00EE275B"/>
    <w:rsid w:val="00EE2B3C"/>
    <w:rsid w:val="00EE2B45"/>
    <w:rsid w:val="00EE2B75"/>
    <w:rsid w:val="00EE2FC5"/>
    <w:rsid w:val="00EE3F34"/>
    <w:rsid w:val="00EE4238"/>
    <w:rsid w:val="00EE460E"/>
    <w:rsid w:val="00EE5072"/>
    <w:rsid w:val="00EE5157"/>
    <w:rsid w:val="00EE556B"/>
    <w:rsid w:val="00EE5AEE"/>
    <w:rsid w:val="00EE5F53"/>
    <w:rsid w:val="00EE67B7"/>
    <w:rsid w:val="00EF0569"/>
    <w:rsid w:val="00EF0585"/>
    <w:rsid w:val="00EF06C0"/>
    <w:rsid w:val="00EF08FC"/>
    <w:rsid w:val="00EF1CBF"/>
    <w:rsid w:val="00EF1D4C"/>
    <w:rsid w:val="00EF2B54"/>
    <w:rsid w:val="00EF2D6B"/>
    <w:rsid w:val="00EF2D83"/>
    <w:rsid w:val="00EF2DCA"/>
    <w:rsid w:val="00EF34C3"/>
    <w:rsid w:val="00EF372E"/>
    <w:rsid w:val="00EF3DFC"/>
    <w:rsid w:val="00EF437E"/>
    <w:rsid w:val="00EF6BEE"/>
    <w:rsid w:val="00EF6BFF"/>
    <w:rsid w:val="00EF75AF"/>
    <w:rsid w:val="00EF77FD"/>
    <w:rsid w:val="00EF781A"/>
    <w:rsid w:val="00EF7A89"/>
    <w:rsid w:val="00F00258"/>
    <w:rsid w:val="00F00986"/>
    <w:rsid w:val="00F0163A"/>
    <w:rsid w:val="00F01954"/>
    <w:rsid w:val="00F02483"/>
    <w:rsid w:val="00F04E4B"/>
    <w:rsid w:val="00F055D6"/>
    <w:rsid w:val="00F05808"/>
    <w:rsid w:val="00F05B42"/>
    <w:rsid w:val="00F05EDB"/>
    <w:rsid w:val="00F06219"/>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593"/>
    <w:rsid w:val="00F1259F"/>
    <w:rsid w:val="00F12D75"/>
    <w:rsid w:val="00F12E35"/>
    <w:rsid w:val="00F12EC5"/>
    <w:rsid w:val="00F13567"/>
    <w:rsid w:val="00F13729"/>
    <w:rsid w:val="00F13B14"/>
    <w:rsid w:val="00F14096"/>
    <w:rsid w:val="00F146F4"/>
    <w:rsid w:val="00F14717"/>
    <w:rsid w:val="00F1482B"/>
    <w:rsid w:val="00F148EB"/>
    <w:rsid w:val="00F14EF5"/>
    <w:rsid w:val="00F1534F"/>
    <w:rsid w:val="00F1537A"/>
    <w:rsid w:val="00F1538B"/>
    <w:rsid w:val="00F154C5"/>
    <w:rsid w:val="00F1556C"/>
    <w:rsid w:val="00F15D1C"/>
    <w:rsid w:val="00F15D88"/>
    <w:rsid w:val="00F15F81"/>
    <w:rsid w:val="00F17747"/>
    <w:rsid w:val="00F17BE3"/>
    <w:rsid w:val="00F200CF"/>
    <w:rsid w:val="00F206A1"/>
    <w:rsid w:val="00F2187B"/>
    <w:rsid w:val="00F21FD5"/>
    <w:rsid w:val="00F2216F"/>
    <w:rsid w:val="00F22F70"/>
    <w:rsid w:val="00F22FF0"/>
    <w:rsid w:val="00F23D78"/>
    <w:rsid w:val="00F24013"/>
    <w:rsid w:val="00F24335"/>
    <w:rsid w:val="00F2445D"/>
    <w:rsid w:val="00F245CA"/>
    <w:rsid w:val="00F24B10"/>
    <w:rsid w:val="00F24F3E"/>
    <w:rsid w:val="00F25766"/>
    <w:rsid w:val="00F25E0D"/>
    <w:rsid w:val="00F27671"/>
    <w:rsid w:val="00F27802"/>
    <w:rsid w:val="00F300E4"/>
    <w:rsid w:val="00F300EE"/>
    <w:rsid w:val="00F30419"/>
    <w:rsid w:val="00F30532"/>
    <w:rsid w:val="00F306FE"/>
    <w:rsid w:val="00F3097A"/>
    <w:rsid w:val="00F30E38"/>
    <w:rsid w:val="00F313C1"/>
    <w:rsid w:val="00F32057"/>
    <w:rsid w:val="00F3322D"/>
    <w:rsid w:val="00F33635"/>
    <w:rsid w:val="00F3388E"/>
    <w:rsid w:val="00F34713"/>
    <w:rsid w:val="00F352D9"/>
    <w:rsid w:val="00F35C10"/>
    <w:rsid w:val="00F35D14"/>
    <w:rsid w:val="00F35DBA"/>
    <w:rsid w:val="00F36039"/>
    <w:rsid w:val="00F366F8"/>
    <w:rsid w:val="00F368D3"/>
    <w:rsid w:val="00F36A65"/>
    <w:rsid w:val="00F36B61"/>
    <w:rsid w:val="00F36E39"/>
    <w:rsid w:val="00F372DE"/>
    <w:rsid w:val="00F37501"/>
    <w:rsid w:val="00F400A4"/>
    <w:rsid w:val="00F40188"/>
    <w:rsid w:val="00F401C3"/>
    <w:rsid w:val="00F402A4"/>
    <w:rsid w:val="00F40800"/>
    <w:rsid w:val="00F408C0"/>
    <w:rsid w:val="00F40B87"/>
    <w:rsid w:val="00F41330"/>
    <w:rsid w:val="00F4170E"/>
    <w:rsid w:val="00F41935"/>
    <w:rsid w:val="00F41C83"/>
    <w:rsid w:val="00F41CFE"/>
    <w:rsid w:val="00F42569"/>
    <w:rsid w:val="00F426FD"/>
    <w:rsid w:val="00F42B39"/>
    <w:rsid w:val="00F42D00"/>
    <w:rsid w:val="00F42DAD"/>
    <w:rsid w:val="00F4326A"/>
    <w:rsid w:val="00F4362C"/>
    <w:rsid w:val="00F43927"/>
    <w:rsid w:val="00F43B73"/>
    <w:rsid w:val="00F43C57"/>
    <w:rsid w:val="00F4452F"/>
    <w:rsid w:val="00F44BC6"/>
    <w:rsid w:val="00F44F7E"/>
    <w:rsid w:val="00F452F5"/>
    <w:rsid w:val="00F45461"/>
    <w:rsid w:val="00F45A5B"/>
    <w:rsid w:val="00F4668C"/>
    <w:rsid w:val="00F4669D"/>
    <w:rsid w:val="00F467EE"/>
    <w:rsid w:val="00F474AC"/>
    <w:rsid w:val="00F4781E"/>
    <w:rsid w:val="00F47AD8"/>
    <w:rsid w:val="00F47ED5"/>
    <w:rsid w:val="00F500F4"/>
    <w:rsid w:val="00F50760"/>
    <w:rsid w:val="00F519AC"/>
    <w:rsid w:val="00F51D86"/>
    <w:rsid w:val="00F521D3"/>
    <w:rsid w:val="00F5257B"/>
    <w:rsid w:val="00F52A95"/>
    <w:rsid w:val="00F53C87"/>
    <w:rsid w:val="00F53D23"/>
    <w:rsid w:val="00F53EC4"/>
    <w:rsid w:val="00F541AB"/>
    <w:rsid w:val="00F54DA6"/>
    <w:rsid w:val="00F54DBB"/>
    <w:rsid w:val="00F5502C"/>
    <w:rsid w:val="00F5540C"/>
    <w:rsid w:val="00F5581C"/>
    <w:rsid w:val="00F55F2A"/>
    <w:rsid w:val="00F56308"/>
    <w:rsid w:val="00F564FD"/>
    <w:rsid w:val="00F569EF"/>
    <w:rsid w:val="00F56C4C"/>
    <w:rsid w:val="00F57EA8"/>
    <w:rsid w:val="00F60277"/>
    <w:rsid w:val="00F607B7"/>
    <w:rsid w:val="00F615BE"/>
    <w:rsid w:val="00F61605"/>
    <w:rsid w:val="00F61669"/>
    <w:rsid w:val="00F61829"/>
    <w:rsid w:val="00F619E3"/>
    <w:rsid w:val="00F61C45"/>
    <w:rsid w:val="00F61FD1"/>
    <w:rsid w:val="00F62072"/>
    <w:rsid w:val="00F623C1"/>
    <w:rsid w:val="00F628F2"/>
    <w:rsid w:val="00F62BA2"/>
    <w:rsid w:val="00F62F47"/>
    <w:rsid w:val="00F6368D"/>
    <w:rsid w:val="00F63745"/>
    <w:rsid w:val="00F63D0A"/>
    <w:rsid w:val="00F64BA0"/>
    <w:rsid w:val="00F64DB3"/>
    <w:rsid w:val="00F650DA"/>
    <w:rsid w:val="00F655E8"/>
    <w:rsid w:val="00F655FF"/>
    <w:rsid w:val="00F659E7"/>
    <w:rsid w:val="00F65A0B"/>
    <w:rsid w:val="00F66C71"/>
    <w:rsid w:val="00F671C0"/>
    <w:rsid w:val="00F67683"/>
    <w:rsid w:val="00F67BDE"/>
    <w:rsid w:val="00F706B3"/>
    <w:rsid w:val="00F7148C"/>
    <w:rsid w:val="00F716A4"/>
    <w:rsid w:val="00F716AE"/>
    <w:rsid w:val="00F7170D"/>
    <w:rsid w:val="00F7171D"/>
    <w:rsid w:val="00F71983"/>
    <w:rsid w:val="00F721AE"/>
    <w:rsid w:val="00F734FA"/>
    <w:rsid w:val="00F7396B"/>
    <w:rsid w:val="00F74DC5"/>
    <w:rsid w:val="00F74EC7"/>
    <w:rsid w:val="00F751DF"/>
    <w:rsid w:val="00F75FC5"/>
    <w:rsid w:val="00F7631C"/>
    <w:rsid w:val="00F768D6"/>
    <w:rsid w:val="00F76B46"/>
    <w:rsid w:val="00F76F44"/>
    <w:rsid w:val="00F76FB1"/>
    <w:rsid w:val="00F7706B"/>
    <w:rsid w:val="00F7773F"/>
    <w:rsid w:val="00F779A7"/>
    <w:rsid w:val="00F805DA"/>
    <w:rsid w:val="00F807BE"/>
    <w:rsid w:val="00F81205"/>
    <w:rsid w:val="00F8145D"/>
    <w:rsid w:val="00F81CD5"/>
    <w:rsid w:val="00F82129"/>
    <w:rsid w:val="00F82261"/>
    <w:rsid w:val="00F8253A"/>
    <w:rsid w:val="00F826A9"/>
    <w:rsid w:val="00F8314D"/>
    <w:rsid w:val="00F833DD"/>
    <w:rsid w:val="00F83FE0"/>
    <w:rsid w:val="00F84153"/>
    <w:rsid w:val="00F84855"/>
    <w:rsid w:val="00F85123"/>
    <w:rsid w:val="00F85433"/>
    <w:rsid w:val="00F861C9"/>
    <w:rsid w:val="00F8653E"/>
    <w:rsid w:val="00F86703"/>
    <w:rsid w:val="00F868AA"/>
    <w:rsid w:val="00F86D8E"/>
    <w:rsid w:val="00F8703A"/>
    <w:rsid w:val="00F87122"/>
    <w:rsid w:val="00F87408"/>
    <w:rsid w:val="00F8758B"/>
    <w:rsid w:val="00F875FD"/>
    <w:rsid w:val="00F87805"/>
    <w:rsid w:val="00F87882"/>
    <w:rsid w:val="00F879AC"/>
    <w:rsid w:val="00F90087"/>
    <w:rsid w:val="00F905DF"/>
    <w:rsid w:val="00F915B4"/>
    <w:rsid w:val="00F919E4"/>
    <w:rsid w:val="00F91BF6"/>
    <w:rsid w:val="00F92850"/>
    <w:rsid w:val="00F92F72"/>
    <w:rsid w:val="00F93171"/>
    <w:rsid w:val="00F931AE"/>
    <w:rsid w:val="00F93215"/>
    <w:rsid w:val="00F93CAF"/>
    <w:rsid w:val="00F93E13"/>
    <w:rsid w:val="00F9422F"/>
    <w:rsid w:val="00F94698"/>
    <w:rsid w:val="00F94737"/>
    <w:rsid w:val="00F94806"/>
    <w:rsid w:val="00F94DF6"/>
    <w:rsid w:val="00F95194"/>
    <w:rsid w:val="00F95430"/>
    <w:rsid w:val="00F95EC7"/>
    <w:rsid w:val="00F9629C"/>
    <w:rsid w:val="00F97018"/>
    <w:rsid w:val="00F97BE3"/>
    <w:rsid w:val="00FA0372"/>
    <w:rsid w:val="00FA0559"/>
    <w:rsid w:val="00FA076F"/>
    <w:rsid w:val="00FA09F4"/>
    <w:rsid w:val="00FA0D61"/>
    <w:rsid w:val="00FA13D4"/>
    <w:rsid w:val="00FA17FA"/>
    <w:rsid w:val="00FA18EB"/>
    <w:rsid w:val="00FA1AAD"/>
    <w:rsid w:val="00FA1D24"/>
    <w:rsid w:val="00FA272A"/>
    <w:rsid w:val="00FA280E"/>
    <w:rsid w:val="00FA2EB3"/>
    <w:rsid w:val="00FA3834"/>
    <w:rsid w:val="00FA3F62"/>
    <w:rsid w:val="00FA41A3"/>
    <w:rsid w:val="00FA4470"/>
    <w:rsid w:val="00FA4530"/>
    <w:rsid w:val="00FA4538"/>
    <w:rsid w:val="00FA4978"/>
    <w:rsid w:val="00FA4A1C"/>
    <w:rsid w:val="00FA5CA7"/>
    <w:rsid w:val="00FA66D5"/>
    <w:rsid w:val="00FA6776"/>
    <w:rsid w:val="00FA69FE"/>
    <w:rsid w:val="00FA6FC2"/>
    <w:rsid w:val="00FA7867"/>
    <w:rsid w:val="00FA79B4"/>
    <w:rsid w:val="00FA7EFB"/>
    <w:rsid w:val="00FB0036"/>
    <w:rsid w:val="00FB028B"/>
    <w:rsid w:val="00FB05C8"/>
    <w:rsid w:val="00FB07F5"/>
    <w:rsid w:val="00FB09A9"/>
    <w:rsid w:val="00FB0A50"/>
    <w:rsid w:val="00FB0CB0"/>
    <w:rsid w:val="00FB147D"/>
    <w:rsid w:val="00FB14C0"/>
    <w:rsid w:val="00FB14F5"/>
    <w:rsid w:val="00FB1824"/>
    <w:rsid w:val="00FB194E"/>
    <w:rsid w:val="00FB1AD4"/>
    <w:rsid w:val="00FB1FC9"/>
    <w:rsid w:val="00FB37BC"/>
    <w:rsid w:val="00FB381F"/>
    <w:rsid w:val="00FB39F5"/>
    <w:rsid w:val="00FB3DDC"/>
    <w:rsid w:val="00FB46D5"/>
    <w:rsid w:val="00FB49AB"/>
    <w:rsid w:val="00FB49EA"/>
    <w:rsid w:val="00FB4FE6"/>
    <w:rsid w:val="00FB5AD6"/>
    <w:rsid w:val="00FB5F2B"/>
    <w:rsid w:val="00FB6070"/>
    <w:rsid w:val="00FB6C2D"/>
    <w:rsid w:val="00FB7D8E"/>
    <w:rsid w:val="00FC01F9"/>
    <w:rsid w:val="00FC0286"/>
    <w:rsid w:val="00FC03CE"/>
    <w:rsid w:val="00FC04AC"/>
    <w:rsid w:val="00FC07C6"/>
    <w:rsid w:val="00FC07D4"/>
    <w:rsid w:val="00FC08D0"/>
    <w:rsid w:val="00FC0AA3"/>
    <w:rsid w:val="00FC1CDF"/>
    <w:rsid w:val="00FC239C"/>
    <w:rsid w:val="00FC25D8"/>
    <w:rsid w:val="00FC2C15"/>
    <w:rsid w:val="00FC2D39"/>
    <w:rsid w:val="00FC2D7E"/>
    <w:rsid w:val="00FC48B0"/>
    <w:rsid w:val="00FC4F75"/>
    <w:rsid w:val="00FC519D"/>
    <w:rsid w:val="00FC55A6"/>
    <w:rsid w:val="00FC580F"/>
    <w:rsid w:val="00FC599D"/>
    <w:rsid w:val="00FC63D1"/>
    <w:rsid w:val="00FC69EE"/>
    <w:rsid w:val="00FC6EC6"/>
    <w:rsid w:val="00FC6F15"/>
    <w:rsid w:val="00FC6F83"/>
    <w:rsid w:val="00FC6F8E"/>
    <w:rsid w:val="00FC7A0C"/>
    <w:rsid w:val="00FC7EFF"/>
    <w:rsid w:val="00FD0713"/>
    <w:rsid w:val="00FD0D74"/>
    <w:rsid w:val="00FD0FC3"/>
    <w:rsid w:val="00FD140A"/>
    <w:rsid w:val="00FD1A18"/>
    <w:rsid w:val="00FD1E55"/>
    <w:rsid w:val="00FD231F"/>
    <w:rsid w:val="00FD25DA"/>
    <w:rsid w:val="00FD2781"/>
    <w:rsid w:val="00FD27C3"/>
    <w:rsid w:val="00FD2947"/>
    <w:rsid w:val="00FD2D74"/>
    <w:rsid w:val="00FD3FDA"/>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E05"/>
    <w:rsid w:val="00FD6F36"/>
    <w:rsid w:val="00FD74B6"/>
    <w:rsid w:val="00FD75B6"/>
    <w:rsid w:val="00FD7D77"/>
    <w:rsid w:val="00FE0160"/>
    <w:rsid w:val="00FE0336"/>
    <w:rsid w:val="00FE07D5"/>
    <w:rsid w:val="00FE0825"/>
    <w:rsid w:val="00FE0AE3"/>
    <w:rsid w:val="00FE14B2"/>
    <w:rsid w:val="00FE1659"/>
    <w:rsid w:val="00FE19FE"/>
    <w:rsid w:val="00FE1A70"/>
    <w:rsid w:val="00FE1FDA"/>
    <w:rsid w:val="00FE20AE"/>
    <w:rsid w:val="00FE22D9"/>
    <w:rsid w:val="00FE24B6"/>
    <w:rsid w:val="00FE268B"/>
    <w:rsid w:val="00FE2C01"/>
    <w:rsid w:val="00FE2ED5"/>
    <w:rsid w:val="00FE38EE"/>
    <w:rsid w:val="00FE3948"/>
    <w:rsid w:val="00FE39CD"/>
    <w:rsid w:val="00FE3A85"/>
    <w:rsid w:val="00FE3D17"/>
    <w:rsid w:val="00FE421C"/>
    <w:rsid w:val="00FE4947"/>
    <w:rsid w:val="00FE4B63"/>
    <w:rsid w:val="00FE53D4"/>
    <w:rsid w:val="00FE60EA"/>
    <w:rsid w:val="00FE6C29"/>
    <w:rsid w:val="00FE72F0"/>
    <w:rsid w:val="00FE7698"/>
    <w:rsid w:val="00FE79B2"/>
    <w:rsid w:val="00FF0793"/>
    <w:rsid w:val="00FF07A4"/>
    <w:rsid w:val="00FF082E"/>
    <w:rsid w:val="00FF0E6A"/>
    <w:rsid w:val="00FF10BA"/>
    <w:rsid w:val="00FF208A"/>
    <w:rsid w:val="00FF2404"/>
    <w:rsid w:val="00FF27F4"/>
    <w:rsid w:val="00FF2C43"/>
    <w:rsid w:val="00FF306F"/>
    <w:rsid w:val="00FF3678"/>
    <w:rsid w:val="00FF5598"/>
    <w:rsid w:val="00FF560F"/>
    <w:rsid w:val="00FF57BD"/>
    <w:rsid w:val="00FF58D5"/>
    <w:rsid w:val="00FF61BD"/>
    <w:rsid w:val="00FF66A5"/>
    <w:rsid w:val="00FF6752"/>
    <w:rsid w:val="00FF689C"/>
    <w:rsid w:val="00FF6CAA"/>
    <w:rsid w:val="00FF70DA"/>
    <w:rsid w:val="00FF717A"/>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51615E5"/>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3C9"/>
    <w:pPr>
      <w:jc w:val="both"/>
    </w:pPr>
    <w:rPr>
      <w:rFonts w:ascii="Arial" w:hAnsi="Arial"/>
      <w:lang w:val="en-US" w:eastAsia="en-US"/>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uiPriority w:val="9"/>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93347556">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49928309">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0056052">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2A018-714D-49B3-9228-62FA3A23A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1271</TotalTime>
  <Pages>6</Pages>
  <Words>1371</Words>
  <Characters>7821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Benjamas Poonyavedsoonton (TH)</cp:lastModifiedBy>
  <cp:revision>231</cp:revision>
  <cp:lastPrinted>2021-08-03T06:34:00Z</cp:lastPrinted>
  <dcterms:created xsi:type="dcterms:W3CDTF">2020-05-01T10:46:00Z</dcterms:created>
  <dcterms:modified xsi:type="dcterms:W3CDTF">2021-08-06T04:31:00Z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