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D062" w14:textId="77777777" w:rsidR="00996C55" w:rsidRPr="00BA5D07" w:rsidRDefault="00996C55" w:rsidP="00996C55">
      <w:pPr>
        <w:jc w:val="center"/>
        <w:rPr>
          <w:rFonts w:asciiTheme="minorHAnsi" w:hAnsiTheme="minorHAnsi" w:cstheme="minorBidi" w:hint="cs"/>
          <w:b/>
          <w:bCs/>
          <w:sz w:val="40"/>
          <w:szCs w:val="40"/>
          <w:highlight w:val="yellow"/>
          <w:cs/>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39B5DD33" w:rsidR="00996C55" w:rsidRPr="005F59A4" w:rsidRDefault="004B2538" w:rsidP="00996C55">
      <w:pPr>
        <w:jc w:val="center"/>
        <w:rPr>
          <w:rFonts w:asciiTheme="minorHAnsi" w:hAnsiTheme="minorHAnsi" w:cstheme="minorHAnsi"/>
          <w:b/>
          <w:bCs/>
          <w:sz w:val="40"/>
          <w:szCs w:val="40"/>
          <w:cs/>
        </w:rPr>
      </w:pPr>
      <w:r w:rsidRPr="005F59A4">
        <w:rPr>
          <w:rFonts w:asciiTheme="minorHAnsi" w:hAnsiTheme="minorHAnsi" w:cstheme="minorHAnsi"/>
          <w:b/>
          <w:bCs/>
          <w:sz w:val="40"/>
          <w:szCs w:val="40"/>
        </w:rPr>
        <w:t>SAAM Energy Development</w:t>
      </w:r>
      <w:r w:rsidR="00996C55" w:rsidRPr="005F59A4">
        <w:rPr>
          <w:rFonts w:asciiTheme="minorHAnsi" w:hAnsiTheme="minorHAnsi" w:cstheme="minorHAnsi"/>
          <w:b/>
          <w:bCs/>
          <w:sz w:val="40"/>
          <w:szCs w:val="40"/>
        </w:rPr>
        <w:t xml:space="preserve"> </w:t>
      </w:r>
      <w:r w:rsidR="008101AF">
        <w:rPr>
          <w:rFonts w:asciiTheme="minorHAnsi" w:hAnsiTheme="minorHAnsi" w:cstheme="minorHAnsi"/>
          <w:b/>
          <w:bCs/>
          <w:sz w:val="40"/>
          <w:szCs w:val="40"/>
        </w:rPr>
        <w:br/>
      </w:r>
      <w:r w:rsidR="00996C55" w:rsidRPr="005F59A4">
        <w:rPr>
          <w:rFonts w:asciiTheme="minorHAnsi" w:hAnsiTheme="minorHAnsi" w:cstheme="minorHAnsi"/>
          <w:b/>
          <w:bCs/>
          <w:sz w:val="40"/>
          <w:szCs w:val="40"/>
        </w:rPr>
        <w:t>Public Company Limited</w:t>
      </w:r>
      <w:bookmarkEnd w:id="0"/>
      <w:r w:rsidR="00996C55" w:rsidRPr="005F59A4">
        <w:rPr>
          <w:rFonts w:asciiTheme="minorHAnsi" w:hAnsiTheme="minorHAnsi" w:cstheme="minorHAnsi"/>
          <w:b/>
          <w:bCs/>
          <w:sz w:val="40"/>
          <w:szCs w:val="40"/>
        </w:rPr>
        <w:t xml:space="preserve"> and its subsidiaries</w:t>
      </w:r>
    </w:p>
    <w:p w14:paraId="622B12D7" w14:textId="3FDFE892"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297EA4DD" w14:textId="73915A0A"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005D188A">
        <w:rPr>
          <w:rFonts w:asciiTheme="minorHAnsi" w:hAnsiTheme="minorHAnsi" w:cstheme="minorHAnsi"/>
          <w:spacing w:val="-3"/>
          <w:sz w:val="28"/>
          <w:szCs w:val="35"/>
          <w:lang w:bidi="th-TH"/>
        </w:rPr>
        <w:t xml:space="preserve">and six-month </w:t>
      </w:r>
      <w:r w:rsidRPr="005F59A4">
        <w:rPr>
          <w:rFonts w:asciiTheme="minorHAnsi" w:hAnsiTheme="minorHAnsi" w:cstheme="minorHAnsi"/>
          <w:spacing w:val="-3"/>
          <w:sz w:val="28"/>
          <w:szCs w:val="28"/>
        </w:rPr>
        <w:t>period ended 3</w:t>
      </w:r>
      <w:r w:rsidR="008618AC">
        <w:rPr>
          <w:rFonts w:asciiTheme="minorHAnsi" w:hAnsiTheme="minorHAnsi" w:cstheme="minorBidi"/>
          <w:spacing w:val="-3"/>
          <w:sz w:val="28"/>
          <w:szCs w:val="35"/>
          <w:lang w:val="en-US" w:bidi="th-TH"/>
        </w:rPr>
        <w:t>0</w:t>
      </w:r>
      <w:r w:rsidRPr="005F59A4">
        <w:rPr>
          <w:rFonts w:asciiTheme="minorHAnsi" w:hAnsiTheme="minorHAnsi" w:cstheme="minorHAnsi"/>
          <w:spacing w:val="-3"/>
          <w:sz w:val="28"/>
          <w:szCs w:val="28"/>
        </w:rPr>
        <w:t xml:space="preserve"> </w:t>
      </w:r>
      <w:r w:rsidR="008618AC">
        <w:rPr>
          <w:rFonts w:asciiTheme="minorHAnsi" w:hAnsiTheme="minorHAnsi" w:cstheme="minorHAnsi"/>
          <w:spacing w:val="-3"/>
          <w:sz w:val="28"/>
          <w:szCs w:val="28"/>
        </w:rPr>
        <w:t>June</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240B0B">
        <w:rPr>
          <w:rFonts w:asciiTheme="minorHAnsi" w:hAnsiTheme="minorHAnsi" w:cstheme="minorHAnsi"/>
          <w:spacing w:val="-3"/>
          <w:sz w:val="28"/>
          <w:szCs w:val="28"/>
        </w:rPr>
        <w:t>1</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04D4F287"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791D402F" w14:textId="14B15F3B" w:rsidR="007D4CE5" w:rsidRDefault="00075E5F" w:rsidP="00453649">
      <w:pPr>
        <w:spacing w:before="120" w:after="120" w:line="380" w:lineRule="exact"/>
        <w:ind w:left="547"/>
        <w:jc w:val="thaiDistribute"/>
        <w:rPr>
          <w:rFonts w:asciiTheme="minorHAnsi" w:hAnsiTheme="minorHAnsi" w:cstheme="minorBidi"/>
          <w:sz w:val="22"/>
          <w:szCs w:val="22"/>
        </w:rPr>
      </w:pPr>
      <w:r w:rsidRPr="005F59A4">
        <w:rPr>
          <w:rFonts w:asciiTheme="minorHAnsi" w:hAnsiTheme="minorHAnsi" w:cstheme="minorHAnsi"/>
          <w:sz w:val="22"/>
          <w:szCs w:val="22"/>
        </w:rPr>
        <w:t xml:space="preserve">SAAM Energy Development Public Company Limited (“the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The Company is principally engaged in developing renewable energy power plant projects for sale including procuring project land and providing related services</w:t>
      </w:r>
      <w:r w:rsidR="007B4CF2">
        <w:rPr>
          <w:rFonts w:asciiTheme="minorHAnsi" w:hAnsiTheme="minorHAnsi" w:cstheme="minorHAnsi"/>
          <w:sz w:val="22"/>
          <w:szCs w:val="22"/>
        </w:rPr>
        <w:t>,</w:t>
      </w:r>
      <w:r w:rsidRPr="005F59A4">
        <w:rPr>
          <w:rFonts w:asciiTheme="minorHAnsi" w:hAnsiTheme="minorHAnsi" w:cstheme="minorHAnsi"/>
          <w:sz w:val="22"/>
          <w:szCs w:val="22"/>
        </w:rPr>
        <w:t xml:space="preserve"> and investing in renewable energy power plants.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Its registered office address is at Major Tower Thonglor, Room No. 2.2, 10th Floor, 141 Soi Sukhumvit 63 (Ekamai), Sukhumvit Road, Klongton Nua, Wattana, Bangkok.</w:t>
      </w:r>
    </w:p>
    <w:p w14:paraId="791D4030" w14:textId="6CBFFB1C"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91D4031" w14:textId="45F59FEF"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791D4032" w14:textId="4BF74BC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791D4033" w14:textId="416F2F5E" w:rsidR="00453649" w:rsidRDefault="00453649" w:rsidP="00453649">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3DA0DFB" w14:textId="7D1DCBE3" w:rsidR="00E565FD" w:rsidRPr="007343DA" w:rsidRDefault="00453649"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791D4037" w14:textId="51535A9B"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t xml:space="preserve">The interim consolidated financial statements include the financial statements of </w:t>
      </w:r>
      <w:r w:rsidR="002D5A70">
        <w:rPr>
          <w:rFonts w:asciiTheme="minorHAnsi" w:hAnsiTheme="minorHAnsi" w:cstheme="minorHAnsi"/>
          <w:sz w:val="22"/>
          <w:szCs w:val="22"/>
        </w:rPr>
        <w:t>SAAM Energy Development Public Company Limited (“</w:t>
      </w:r>
      <w:r w:rsidRPr="005F59A4">
        <w:rPr>
          <w:rFonts w:asciiTheme="minorHAnsi" w:hAnsiTheme="minorHAnsi" w:cstheme="minorHAnsi"/>
          <w:sz w:val="22"/>
          <w:szCs w:val="22"/>
        </w:rPr>
        <w:t>the Company</w:t>
      </w:r>
      <w:r w:rsidR="002D5A70">
        <w:rPr>
          <w:rFonts w:asciiTheme="minorHAnsi" w:hAnsiTheme="minorHAnsi" w:cstheme="minorHAnsi"/>
          <w:sz w:val="22"/>
          <w:szCs w:val="22"/>
        </w:rPr>
        <w:t>”)</w:t>
      </w:r>
      <w:r w:rsidRPr="005F59A4">
        <w:rPr>
          <w:rFonts w:asciiTheme="minorHAnsi" w:hAnsiTheme="minorHAnsi" w:cstheme="minorHAnsi"/>
          <w:sz w:val="22"/>
          <w:szCs w:val="22"/>
        </w:rPr>
        <w:t xml:space="preserve"> and its subsidiaries </w:t>
      </w:r>
      <w:r w:rsidR="007F38E4">
        <w:rPr>
          <w:rFonts w:asciiTheme="minorHAnsi" w:hAnsiTheme="minorHAnsi" w:cstheme="minorHAnsi"/>
          <w:sz w:val="22"/>
          <w:szCs w:val="22"/>
        </w:rPr>
        <w:t>(“the subsidiaries”)</w:t>
      </w:r>
      <w:r w:rsidR="00547539">
        <w:rPr>
          <w:rFonts w:asciiTheme="minorHAnsi" w:hAnsiTheme="minorHAnsi" w:cstheme="minorHAnsi"/>
          <w:sz w:val="22"/>
          <w:szCs w:val="22"/>
        </w:rPr>
        <w:t xml:space="preserve"> (together referred to as “the Group”)</w:t>
      </w:r>
      <w:r w:rsidR="00F25665">
        <w:rPr>
          <w:rFonts w:asciiTheme="minorHAnsi" w:hAnsiTheme="minorHAnsi" w:cstheme="minorHAnsi"/>
          <w:sz w:val="22"/>
          <w:szCs w:val="22"/>
        </w:rPr>
        <w:t xml:space="preserve"> and</w:t>
      </w:r>
      <w:r w:rsidR="007F38E4">
        <w:rPr>
          <w:rFonts w:asciiTheme="minorHAnsi" w:hAnsiTheme="minorHAnsi" w:cstheme="minorHAnsi"/>
          <w:sz w:val="22"/>
          <w:szCs w:val="22"/>
        </w:rPr>
        <w:t xml:space="preserve"> </w:t>
      </w:r>
      <w:r w:rsidRPr="005F59A4">
        <w:rPr>
          <w:rFonts w:asciiTheme="minorHAnsi" w:hAnsiTheme="minorHAnsi" w:cstheme="minorHAnsi"/>
          <w:sz w:val="22"/>
          <w:szCs w:val="22"/>
        </w:rPr>
        <w:t>have been prepared on the same basis as that applied for the consolidated financial statements for the year ended 31 December 20</w:t>
      </w:r>
      <w:r w:rsidR="00240B0B">
        <w:rPr>
          <w:rFonts w:asciiTheme="minorHAnsi" w:hAnsiTheme="minorHAnsi" w:cstheme="minorHAnsi"/>
          <w:sz w:val="22"/>
          <w:szCs w:val="22"/>
        </w:rPr>
        <w:t>20</w:t>
      </w:r>
      <w:r w:rsidRPr="005F59A4">
        <w:rPr>
          <w:rFonts w:asciiTheme="minorHAnsi" w:hAnsiTheme="minorHAnsi" w:cstheme="minorHAnsi"/>
          <w:sz w:val="22"/>
          <w:szCs w:val="22"/>
        </w:rPr>
        <w:t xml:space="preserve"> with no changes </w:t>
      </w:r>
      <w:r w:rsidR="00C30731">
        <w:rPr>
          <w:rFonts w:asciiTheme="minorHAnsi" w:hAnsiTheme="minorHAnsi" w:cstheme="minorHAnsi"/>
          <w:sz w:val="22"/>
          <w:szCs w:val="22"/>
        </w:rPr>
        <w:t>in the shareholding structure of</w:t>
      </w:r>
      <w:r w:rsidRPr="005F59A4">
        <w:rPr>
          <w:rFonts w:asciiTheme="minorHAnsi" w:hAnsiTheme="minorHAnsi" w:cstheme="minorHAnsi"/>
          <w:sz w:val="22"/>
          <w:szCs w:val="22"/>
        </w:rPr>
        <w:t xml:space="preserve"> subsidiaries during the current period.</w:t>
      </w:r>
    </w:p>
    <w:p w14:paraId="41E74050" w14:textId="0B686D08" w:rsidR="00C223DD" w:rsidRPr="008101AF" w:rsidRDefault="00C223DD"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240B0B">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1466CF41"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240B0B">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654CF">
        <w:rPr>
          <w:rFonts w:asciiTheme="minorHAnsi" w:hAnsiTheme="minorHAnsi" w:cs="Browallia New"/>
          <w:sz w:val="22"/>
          <w:szCs w:val="28"/>
        </w:rPr>
        <w:t>Group</w:t>
      </w:r>
      <w:r w:rsidR="00122623">
        <w:rPr>
          <w:rFonts w:asciiTheme="minorHAnsi" w:hAnsiTheme="minorHAnsi" w:cstheme="minorHAnsi"/>
          <w:sz w:val="22"/>
          <w:szCs w:val="22"/>
        </w:rPr>
        <w:t>.</w:t>
      </w:r>
    </w:p>
    <w:p w14:paraId="5E23328F" w14:textId="4DA73C4C"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lastRenderedPageBreak/>
        <w:t xml:space="preserve">Nevertheless, the </w:t>
      </w:r>
      <w:r w:rsidR="001654CF">
        <w:rPr>
          <w:rFonts w:asciiTheme="minorHAnsi" w:hAnsiTheme="minorHAnsi" w:cs="Browallia New"/>
          <w:sz w:val="22"/>
          <w:szCs w:val="28"/>
        </w:rPr>
        <w:t>Group</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2B6597AA" w14:textId="2756BE32"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t>Significant accounting policies</w:t>
      </w:r>
    </w:p>
    <w:p w14:paraId="791D4078" w14:textId="0B369CA2"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20</w:t>
      </w:r>
      <w:r w:rsidR="001D52CB">
        <w:rPr>
          <w:rFonts w:asciiTheme="minorHAnsi" w:hAnsiTheme="minorHAnsi" w:cstheme="minorHAnsi"/>
          <w:color w:val="000000"/>
          <w:sz w:val="22"/>
          <w:szCs w:val="22"/>
        </w:rPr>
        <w:t>.</w:t>
      </w:r>
    </w:p>
    <w:p w14:paraId="791D4079" w14:textId="32737395"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61EA459D" w14:textId="2CD70003"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12B26C1D" w14:textId="0A62044E" w:rsidR="00E7653B" w:rsidRPr="007B150E"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in </w:t>
      </w:r>
      <w:r w:rsidR="00660084">
        <w:rPr>
          <w:rFonts w:asciiTheme="minorHAnsi" w:hAnsiTheme="minorHAnsi" w:cstheme="minorHAnsi"/>
          <w:color w:val="000000"/>
          <w:sz w:val="22"/>
          <w:szCs w:val="22"/>
        </w:rPr>
        <w:t>N</w:t>
      </w:r>
      <w:r w:rsidRPr="00E5443E">
        <w:rPr>
          <w:rFonts w:asciiTheme="minorHAnsi" w:hAnsiTheme="minorHAnsi" w:cstheme="minorHAnsi"/>
          <w:color w:val="000000"/>
          <w:sz w:val="22"/>
          <w:szCs w:val="22"/>
        </w:rPr>
        <w:t xml:space="preserve">ote </w:t>
      </w:r>
      <w:r w:rsidR="00680458">
        <w:rPr>
          <w:rFonts w:asciiTheme="minorHAnsi" w:hAnsiTheme="minorHAnsi" w:cstheme="minorHAnsi"/>
          <w:color w:val="000000"/>
          <w:sz w:val="22"/>
          <w:szCs w:val="22"/>
        </w:rPr>
        <w:t>9</w:t>
      </w:r>
      <w:r w:rsidRPr="00E5443E">
        <w:rPr>
          <w:rFonts w:asciiTheme="minorHAnsi" w:hAnsiTheme="minorHAnsi" w:cstheme="minorHAnsi"/>
          <w:color w:val="000000"/>
          <w:sz w:val="22"/>
          <w:szCs w:val="22"/>
        </w:rPr>
        <w:t>. Relationship with key management and other</w:t>
      </w:r>
      <w:r w:rsidRPr="007B150E">
        <w:rPr>
          <w:rFonts w:asciiTheme="minorHAnsi" w:hAnsiTheme="minorHAnsi" w:cstheme="minorHAnsi"/>
          <w:color w:val="000000"/>
          <w:sz w:val="22"/>
          <w:szCs w:val="22"/>
        </w:rPr>
        <w:t xml:space="preserve"> related parties were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4B0060">
        <w:trPr>
          <w:tblHeader/>
        </w:trPr>
        <w:tc>
          <w:tcPr>
            <w:tcW w:w="1764" w:type="dxa"/>
          </w:tcPr>
          <w:p w14:paraId="3562DAF9"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9256C66"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78E6278" w14:textId="2C7755DB"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Name of entities</w:t>
            </w:r>
          </w:p>
        </w:tc>
        <w:tc>
          <w:tcPr>
            <w:tcW w:w="1573" w:type="dxa"/>
          </w:tcPr>
          <w:p w14:paraId="2C64829E" w14:textId="77777777"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Country of incorporation/ nationality</w:t>
            </w:r>
          </w:p>
        </w:tc>
        <w:tc>
          <w:tcPr>
            <w:tcW w:w="5735" w:type="dxa"/>
          </w:tcPr>
          <w:p w14:paraId="7B9E77B8"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53382773"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26F3A5F7" w14:textId="0963C2E3" w:rsidR="0007376C" w:rsidRPr="00E5443E"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b/>
                <w:bCs/>
              </w:rPr>
            </w:pPr>
            <w:r w:rsidRPr="00E5443E">
              <w:rPr>
                <w:rFonts w:asciiTheme="minorHAnsi" w:hAnsiTheme="minorHAnsi"/>
                <w:b/>
                <w:bCs/>
              </w:rPr>
              <w:t>Nature of relationships</w:t>
            </w:r>
          </w:p>
        </w:tc>
      </w:tr>
      <w:tr w:rsidR="0007376C" w:rsidRPr="00610BA4" w14:paraId="4046CE5F" w14:textId="77777777" w:rsidTr="00D34C4C">
        <w:tc>
          <w:tcPr>
            <w:tcW w:w="1764" w:type="dxa"/>
          </w:tcPr>
          <w:p w14:paraId="7245BE90" w14:textId="1C377B6A" w:rsidR="0007376C" w:rsidRPr="00E5443E" w:rsidRDefault="0007376C" w:rsidP="004B0060">
            <w:pPr>
              <w:pStyle w:val="block"/>
              <w:spacing w:after="120" w:line="240" w:lineRule="atLeast"/>
              <w:ind w:left="0"/>
              <w:rPr>
                <w:rFonts w:asciiTheme="minorHAnsi" w:hAnsiTheme="minorHAnsi"/>
              </w:rPr>
            </w:pPr>
            <w:r w:rsidRPr="00E5443E">
              <w:rPr>
                <w:rFonts w:asciiTheme="minorHAnsi" w:hAnsiTheme="minorHAnsi"/>
              </w:rPr>
              <w:t xml:space="preserve">Key 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3EB11B13" w:rsidR="0007376C" w:rsidRPr="00E5443E" w:rsidRDefault="0007376C" w:rsidP="004B0060">
            <w:pPr>
              <w:pStyle w:val="block"/>
              <w:tabs>
                <w:tab w:val="decimal" w:pos="-25"/>
              </w:tabs>
              <w:spacing w:after="120" w:line="240" w:lineRule="atLeast"/>
              <w:ind w:left="0"/>
              <w:jc w:val="both"/>
              <w:rPr>
                <w:rFonts w:asciiTheme="minorHAnsi" w:hAnsiTheme="minorHAnsi"/>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the </w:t>
            </w:r>
            <w:r w:rsidRPr="00106C24">
              <w:rPr>
                <w:rFonts w:asciiTheme="minorHAnsi" w:hAnsiTheme="minorHAnsi"/>
              </w:rPr>
              <w:t>G</w:t>
            </w:r>
            <w:r w:rsidRPr="00E5443E">
              <w:rPr>
                <w:rFonts w:asciiTheme="minorHAnsi" w:hAnsiTheme="minorHAnsi"/>
              </w:rPr>
              <w:t>roup.</w:t>
            </w:r>
          </w:p>
        </w:tc>
      </w:tr>
    </w:tbl>
    <w:p w14:paraId="791D407A" w14:textId="172E0B76" w:rsidR="001C70D3" w:rsidRPr="005F59A4" w:rsidRDefault="00012B7D" w:rsidP="00833702">
      <w:pPr>
        <w:pStyle w:val="BodyTextIndent2"/>
        <w:ind w:left="547" w:firstLine="0"/>
        <w:jc w:val="left"/>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transactions are summarised as follows:</w:t>
      </w:r>
      <w:r w:rsidR="001C70D3" w:rsidRPr="005F59A4">
        <w:rPr>
          <w:rFonts w:asciiTheme="minorHAnsi" w:hAnsiTheme="minorHAnsi" w:cstheme="minorHAnsi"/>
          <w:sz w:val="18"/>
          <w:szCs w:val="18"/>
        </w:rPr>
        <w:t xml:space="preserve"> </w:t>
      </w:r>
    </w:p>
    <w:p w14:paraId="791D407B"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operation fee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1C4771E1"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t xml:space="preserve">Interest on loans are charged at </w:t>
      </w:r>
      <w:r w:rsidR="00C87C28" w:rsidRPr="000105E8">
        <w:rPr>
          <w:rFonts w:asciiTheme="minorHAnsi" w:hAnsiTheme="minorHAnsi" w:cstheme="minorHAnsi"/>
          <w:sz w:val="22"/>
          <w:szCs w:val="22"/>
        </w:rPr>
        <w:t xml:space="preserve">1.25 percent per annum </w:t>
      </w:r>
      <w:r w:rsidR="00012B7D" w:rsidRPr="000105E8">
        <w:rPr>
          <w:rFonts w:asciiTheme="minorHAnsi" w:hAnsiTheme="minorHAnsi" w:cstheme="minorHAnsi"/>
          <w:sz w:val="22"/>
          <w:szCs w:val="22"/>
        </w:rPr>
        <w:t>(20</w:t>
      </w:r>
      <w:r w:rsidR="00201119" w:rsidRPr="000105E8">
        <w:rPr>
          <w:rFonts w:asciiTheme="minorHAnsi" w:hAnsiTheme="minorHAnsi" w:cstheme="minorHAnsi"/>
          <w:sz w:val="22"/>
          <w:szCs w:val="22"/>
        </w:rPr>
        <w:t>20</w:t>
      </w:r>
      <w:r w:rsidR="009A3B0C" w:rsidRPr="000105E8">
        <w:rPr>
          <w:rFonts w:asciiTheme="minorHAnsi" w:hAnsiTheme="minorHAnsi" w:cstheme="minorHAnsi"/>
          <w:sz w:val="22"/>
          <w:szCs w:val="22"/>
        </w:rPr>
        <w:t xml:space="preserve">: </w:t>
      </w:r>
      <w:r w:rsidR="00CE572E">
        <w:rPr>
          <w:rFonts w:asciiTheme="minorHAnsi" w:hAnsiTheme="minorHAnsi" w:cstheme="minorHAnsi"/>
          <w:sz w:val="22"/>
          <w:szCs w:val="22"/>
        </w:rPr>
        <w:t xml:space="preserve">0.05 - </w:t>
      </w:r>
      <w:r w:rsidR="00523170" w:rsidRPr="000105E8">
        <w:rPr>
          <w:rFonts w:asciiTheme="minorHAnsi" w:hAnsiTheme="minorHAnsi" w:cstheme="minorHAnsi"/>
          <w:sz w:val="22"/>
          <w:szCs w:val="22"/>
        </w:rPr>
        <w:t>1</w:t>
      </w:r>
      <w:r w:rsidR="00012B7D" w:rsidRPr="000105E8">
        <w:rPr>
          <w:rFonts w:asciiTheme="minorHAnsi" w:hAnsiTheme="minorHAnsi" w:cstheme="minorHAnsi"/>
          <w:sz w:val="22"/>
          <w:szCs w:val="22"/>
        </w:rPr>
        <w:t>.</w:t>
      </w:r>
      <w:r w:rsidR="00523170" w:rsidRPr="000105E8">
        <w:rPr>
          <w:rFonts w:asciiTheme="minorHAnsi" w:hAnsiTheme="minorHAnsi" w:cstheme="minorHAnsi"/>
          <w:sz w:val="22"/>
          <w:szCs w:val="22"/>
        </w:rPr>
        <w:t>25</w:t>
      </w:r>
      <w:r w:rsidR="00012B7D" w:rsidRPr="000105E8">
        <w:rPr>
          <w:rFonts w:asciiTheme="minorHAnsi" w:hAnsiTheme="minorHAnsi" w:cstheme="minorHAnsi"/>
          <w:sz w:val="22"/>
          <w:szCs w:val="22"/>
        </w:rPr>
        <w:t xml:space="preserve"> percent per annum</w:t>
      </w:r>
      <w:r w:rsidR="00CE572E">
        <w:rPr>
          <w:rFonts w:asciiTheme="minorHAnsi" w:hAnsiTheme="minorHAnsi" w:cstheme="minorHAnsi"/>
          <w:sz w:val="22"/>
          <w:szCs w:val="22"/>
        </w:rPr>
        <w:t xml:space="preserve"> and ML</w:t>
      </w:r>
      <w:r w:rsidR="00CF7076">
        <w:rPr>
          <w:rFonts w:asciiTheme="minorHAnsi" w:hAnsiTheme="minorHAnsi" w:cstheme="minorHAnsi"/>
          <w:sz w:val="22"/>
          <w:szCs w:val="22"/>
        </w:rPr>
        <w:t xml:space="preserve">R </w:t>
      </w:r>
      <w:r w:rsidR="00695C1E">
        <w:rPr>
          <w:rFonts w:asciiTheme="minorHAnsi" w:hAnsiTheme="minorHAnsi" w:cstheme="minorHAnsi"/>
          <w:sz w:val="22"/>
          <w:szCs w:val="22"/>
        </w:rPr>
        <w:t>-</w:t>
      </w:r>
      <w:r w:rsidR="00AD2E77">
        <w:rPr>
          <w:rFonts w:asciiTheme="minorHAnsi" w:hAnsiTheme="minorHAnsi" w:cstheme="minorHAnsi"/>
          <w:sz w:val="22"/>
          <w:szCs w:val="22"/>
        </w:rPr>
        <w:t xml:space="preserve"> 0.4</w:t>
      </w:r>
      <w:r w:rsidR="00C81208">
        <w:rPr>
          <w:rFonts w:asciiTheme="minorHAnsi" w:hAnsiTheme="minorHAnsi" w:cstheme="minorHAnsi"/>
          <w:sz w:val="22"/>
          <w:szCs w:val="22"/>
        </w:rPr>
        <w:t>0</w:t>
      </w:r>
      <w:r w:rsidR="00AD2E77">
        <w:rPr>
          <w:rFonts w:asciiTheme="minorHAnsi" w:hAnsiTheme="minorHAnsi" w:cstheme="minorHAnsi"/>
          <w:sz w:val="22"/>
          <w:szCs w:val="22"/>
        </w:rPr>
        <w:t xml:space="preserve"> percent per annum</w:t>
      </w:r>
      <w:r w:rsidR="006433C7" w:rsidRPr="000105E8">
        <w:rPr>
          <w:rFonts w:asciiTheme="minorHAnsi" w:hAnsiTheme="minorHAnsi" w:cstheme="minorHAnsi"/>
          <w:sz w:val="22"/>
          <w:szCs w:val="22"/>
        </w:rPr>
        <w:t>).</w:t>
      </w:r>
    </w:p>
    <w:p w14:paraId="791D407E" w14:textId="7AA246D1" w:rsidR="00012B7D" w:rsidRPr="005F59A4" w:rsidRDefault="001C70D3" w:rsidP="00E5443E">
      <w:pPr>
        <w:tabs>
          <w:tab w:val="right" w:pos="6750"/>
          <w:tab w:val="right" w:pos="8190"/>
        </w:tabs>
        <w:spacing w:before="120" w:after="120" w:line="380" w:lineRule="exact"/>
        <w:ind w:left="1094" w:hanging="547"/>
        <w:jc w:val="thaiDistribute"/>
        <w:rPr>
          <w:rFonts w:asciiTheme="minorHAnsi" w:hAnsiTheme="minorHAnsi" w:cstheme="minorHAnsi"/>
          <w:sz w:val="18"/>
          <w:szCs w:val="18"/>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recognised when declared and the right to receive the dividends is established.</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D5739B" w14:paraId="791D4081" w14:textId="77777777" w:rsidTr="00E5443E">
        <w:trPr>
          <w:tblHeader/>
        </w:trPr>
        <w:tc>
          <w:tcPr>
            <w:tcW w:w="4662"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410" w:type="dxa"/>
            <w:gridSpan w:val="4"/>
            <w:vAlign w:val="bottom"/>
          </w:tcPr>
          <w:p w14:paraId="791D4080" w14:textId="5F4C17A0" w:rsidR="00012B7D" w:rsidRPr="00D5739B"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For the three-month period ended 3</w:t>
            </w:r>
            <w:r w:rsidR="00533412">
              <w:rPr>
                <w:rFonts w:asciiTheme="minorHAnsi" w:hAnsiTheme="minorHAnsi" w:cstheme="minorHAnsi"/>
                <w:i w:val="0"/>
                <w:iCs w:val="0"/>
                <w:sz w:val="22"/>
                <w:szCs w:val="22"/>
              </w:rPr>
              <w:t>0</w:t>
            </w:r>
            <w:r w:rsidRPr="00D5739B">
              <w:rPr>
                <w:rFonts w:asciiTheme="minorHAnsi" w:hAnsiTheme="minorHAnsi" w:cstheme="minorHAnsi"/>
                <w:i w:val="0"/>
                <w:iCs w:val="0"/>
                <w:sz w:val="22"/>
                <w:szCs w:val="22"/>
              </w:rPr>
              <w:t xml:space="preserve"> </w:t>
            </w:r>
            <w:r w:rsidR="00533412">
              <w:rPr>
                <w:rFonts w:asciiTheme="minorHAnsi" w:hAnsiTheme="minorHAnsi" w:cstheme="minorHAnsi"/>
                <w:i w:val="0"/>
                <w:iCs w:val="0"/>
                <w:sz w:val="22"/>
                <w:szCs w:val="22"/>
              </w:rPr>
              <w:t>June</w:t>
            </w:r>
          </w:p>
        </w:tc>
      </w:tr>
      <w:tr w:rsidR="00012B7D" w:rsidRPr="00831821" w14:paraId="791D4085" w14:textId="77777777" w:rsidTr="008101AF">
        <w:trPr>
          <w:tblHeader/>
        </w:trPr>
        <w:tc>
          <w:tcPr>
            <w:tcW w:w="4662"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1D4083" w14:textId="59991E11"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00EE03E4">
              <w:rPr>
                <w:rFonts w:asciiTheme="minorHAnsi" w:hAnsiTheme="minorHAnsi"/>
                <w:i w:val="0"/>
                <w:iCs w:val="0"/>
                <w:sz w:val="22"/>
                <w:szCs w:val="22"/>
              </w:rPr>
              <w:br/>
              <w:t>fi</w:t>
            </w:r>
            <w:r w:rsidRPr="00831821">
              <w:rPr>
                <w:rFonts w:asciiTheme="minorHAnsi" w:hAnsiTheme="minorHAnsi" w:cstheme="minorHAnsi"/>
                <w:i w:val="0"/>
                <w:iCs w:val="0"/>
                <w:sz w:val="22"/>
                <w:szCs w:val="22"/>
              </w:rPr>
              <w:t>nancial statements</w:t>
            </w:r>
          </w:p>
        </w:tc>
        <w:tc>
          <w:tcPr>
            <w:tcW w:w="2205" w:type="dxa"/>
            <w:gridSpan w:val="2"/>
            <w:shd w:val="clear" w:color="auto" w:fill="auto"/>
            <w:vAlign w:val="bottom"/>
          </w:tcPr>
          <w:p w14:paraId="791D4084" w14:textId="30679701"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00EE03E4">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r>
      <w:tr w:rsidR="00012B7D" w:rsidRPr="00831821" w14:paraId="791D408B" w14:textId="77777777" w:rsidTr="008101AF">
        <w:trPr>
          <w:tblHeader/>
        </w:trPr>
        <w:tc>
          <w:tcPr>
            <w:tcW w:w="4662"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791D4087" w14:textId="7740B40F"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w:t>
            </w:r>
            <w:r w:rsidR="007150F1">
              <w:rPr>
                <w:rFonts w:asciiTheme="minorHAnsi" w:hAnsiTheme="minorHAnsi" w:cstheme="minorHAnsi"/>
                <w:sz w:val="22"/>
                <w:szCs w:val="22"/>
              </w:rPr>
              <w:t>1</w:t>
            </w:r>
          </w:p>
        </w:tc>
        <w:tc>
          <w:tcPr>
            <w:tcW w:w="1103" w:type="dxa"/>
            <w:shd w:val="clear" w:color="auto" w:fill="auto"/>
          </w:tcPr>
          <w:p w14:paraId="791D4088" w14:textId="3D82DC04"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7150F1">
              <w:rPr>
                <w:rFonts w:asciiTheme="minorHAnsi" w:hAnsiTheme="minorHAnsi" w:cstheme="minorHAnsi"/>
                <w:sz w:val="22"/>
                <w:szCs w:val="22"/>
              </w:rPr>
              <w:t>20</w:t>
            </w:r>
          </w:p>
        </w:tc>
        <w:tc>
          <w:tcPr>
            <w:tcW w:w="1102" w:type="dxa"/>
            <w:shd w:val="clear" w:color="auto" w:fill="auto"/>
          </w:tcPr>
          <w:p w14:paraId="791D4089" w14:textId="4DEAAA7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w:t>
            </w:r>
            <w:r w:rsidR="007150F1">
              <w:rPr>
                <w:rFonts w:asciiTheme="minorHAnsi" w:hAnsiTheme="minorHAnsi" w:cstheme="minorHAnsi"/>
                <w:sz w:val="22"/>
                <w:szCs w:val="22"/>
              </w:rPr>
              <w:t>1</w:t>
            </w:r>
          </w:p>
        </w:tc>
        <w:tc>
          <w:tcPr>
            <w:tcW w:w="1103" w:type="dxa"/>
            <w:shd w:val="clear" w:color="auto" w:fill="auto"/>
          </w:tcPr>
          <w:p w14:paraId="791D408A" w14:textId="4B373FB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7150F1">
              <w:rPr>
                <w:rFonts w:asciiTheme="minorHAnsi" w:hAnsiTheme="minorHAnsi" w:cstheme="minorHAnsi"/>
                <w:sz w:val="22"/>
                <w:szCs w:val="22"/>
              </w:rPr>
              <w:t>20</w:t>
            </w:r>
          </w:p>
        </w:tc>
      </w:tr>
      <w:tr w:rsidR="004345B0" w:rsidRPr="00D5739B" w14:paraId="51EEECE7" w14:textId="77777777" w:rsidTr="00523170">
        <w:trPr>
          <w:tblHeader/>
        </w:trPr>
        <w:tc>
          <w:tcPr>
            <w:tcW w:w="4662"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410" w:type="dxa"/>
            <w:gridSpan w:val="4"/>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E5443E">
        <w:tc>
          <w:tcPr>
            <w:tcW w:w="4662"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03"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10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3"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5265EE">
        <w:tc>
          <w:tcPr>
            <w:tcW w:w="5764"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10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3"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7150F1" w:rsidRPr="00D5739B" w14:paraId="791D409D" w14:textId="77777777" w:rsidTr="00E5443E">
        <w:tc>
          <w:tcPr>
            <w:tcW w:w="4662" w:type="dxa"/>
          </w:tcPr>
          <w:p w14:paraId="791D4098" w14:textId="77777777"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791D4099" w14:textId="7E010331" w:rsidR="007150F1" w:rsidRPr="00594803" w:rsidRDefault="007150F1" w:rsidP="007150F1">
            <w:pPr>
              <w:spacing w:line="320" w:lineRule="exact"/>
              <w:ind w:right="-43"/>
              <w:jc w:val="center"/>
              <w:rPr>
                <w:rFonts w:asciiTheme="minorHAnsi" w:hAnsiTheme="minorHAnsi" w:cstheme="minorHAnsi"/>
                <w:sz w:val="22"/>
                <w:szCs w:val="22"/>
              </w:rPr>
            </w:pPr>
            <w:r w:rsidRPr="00594803">
              <w:rPr>
                <w:rFonts w:asciiTheme="minorHAnsi" w:hAnsiTheme="minorHAnsi" w:cstheme="minorHAnsi"/>
                <w:sz w:val="22"/>
                <w:szCs w:val="22"/>
              </w:rPr>
              <w:t>-</w:t>
            </w:r>
          </w:p>
        </w:tc>
        <w:tc>
          <w:tcPr>
            <w:tcW w:w="1103" w:type="dxa"/>
            <w:vAlign w:val="bottom"/>
          </w:tcPr>
          <w:p w14:paraId="791D409A" w14:textId="62E7BB12"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9B" w14:textId="16D673FD" w:rsidR="007150F1" w:rsidRPr="004A261F" w:rsidRDefault="00AA6DCB" w:rsidP="007150F1">
            <w:pPr>
              <w:tabs>
                <w:tab w:val="decimal" w:pos="702"/>
              </w:tabs>
              <w:spacing w:line="320" w:lineRule="exact"/>
              <w:ind w:right="-43"/>
              <w:jc w:val="both"/>
              <w:rPr>
                <w:rFonts w:asciiTheme="minorHAnsi" w:hAnsiTheme="minorHAnsi" w:cstheme="minorBidi"/>
                <w:sz w:val="22"/>
                <w:szCs w:val="22"/>
                <w:cs/>
              </w:rPr>
            </w:pPr>
            <w:r w:rsidRPr="004A261F">
              <w:rPr>
                <w:rFonts w:asciiTheme="minorHAnsi" w:hAnsiTheme="minorHAnsi" w:cstheme="minorHAnsi"/>
                <w:sz w:val="22"/>
                <w:szCs w:val="22"/>
              </w:rPr>
              <w:t>6</w:t>
            </w:r>
            <w:r w:rsidR="00AC7310" w:rsidRPr="004A261F">
              <w:rPr>
                <w:rFonts w:asciiTheme="minorHAnsi" w:hAnsiTheme="minorHAnsi" w:cstheme="minorHAnsi"/>
                <w:sz w:val="22"/>
                <w:szCs w:val="22"/>
              </w:rPr>
              <w:t>88</w:t>
            </w:r>
          </w:p>
        </w:tc>
        <w:tc>
          <w:tcPr>
            <w:tcW w:w="1103" w:type="dxa"/>
            <w:vAlign w:val="bottom"/>
          </w:tcPr>
          <w:p w14:paraId="791D409C" w14:textId="59E7CC77" w:rsidR="007150F1" w:rsidRPr="001424FB" w:rsidRDefault="001424FB" w:rsidP="007150F1">
            <w:pPr>
              <w:tabs>
                <w:tab w:val="decimal" w:pos="702"/>
              </w:tabs>
              <w:spacing w:line="320" w:lineRule="exact"/>
              <w:ind w:right="-43"/>
              <w:jc w:val="both"/>
              <w:rPr>
                <w:rFonts w:asciiTheme="minorHAnsi" w:hAnsiTheme="minorHAnsi" w:cs="Browallia New"/>
                <w:sz w:val="22"/>
                <w:szCs w:val="28"/>
              </w:rPr>
            </w:pPr>
            <w:r>
              <w:rPr>
                <w:rFonts w:asciiTheme="minorHAnsi" w:hAnsiTheme="minorHAnsi" w:cs="Browallia New"/>
                <w:sz w:val="22"/>
                <w:szCs w:val="28"/>
              </w:rPr>
              <w:t>646</w:t>
            </w:r>
          </w:p>
        </w:tc>
      </w:tr>
      <w:tr w:rsidR="007150F1" w:rsidRPr="00D5739B" w14:paraId="791D40A3" w14:textId="77777777" w:rsidTr="00E5443E">
        <w:tc>
          <w:tcPr>
            <w:tcW w:w="4662" w:type="dxa"/>
          </w:tcPr>
          <w:p w14:paraId="791D409E" w14:textId="77777777"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791D409F" w14:textId="056C71A8" w:rsidR="007150F1" w:rsidRPr="00594803" w:rsidRDefault="007150F1" w:rsidP="007150F1">
            <w:pPr>
              <w:spacing w:line="320" w:lineRule="exact"/>
              <w:ind w:right="-43"/>
              <w:jc w:val="center"/>
              <w:rPr>
                <w:rFonts w:asciiTheme="minorHAnsi" w:hAnsiTheme="minorHAnsi" w:cstheme="minorHAnsi"/>
                <w:sz w:val="22"/>
                <w:szCs w:val="22"/>
              </w:rPr>
            </w:pPr>
            <w:r w:rsidRPr="00594803">
              <w:rPr>
                <w:rFonts w:asciiTheme="minorHAnsi" w:hAnsiTheme="minorHAnsi" w:cstheme="minorHAnsi"/>
                <w:sz w:val="22"/>
                <w:szCs w:val="22"/>
              </w:rPr>
              <w:t>-</w:t>
            </w:r>
          </w:p>
        </w:tc>
        <w:tc>
          <w:tcPr>
            <w:tcW w:w="1103" w:type="dxa"/>
            <w:vAlign w:val="bottom"/>
          </w:tcPr>
          <w:p w14:paraId="791D40A0" w14:textId="39359492"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1" w14:textId="3AA8AD1B" w:rsidR="007150F1" w:rsidRPr="004A261F" w:rsidRDefault="00AA6DCB" w:rsidP="007150F1">
            <w:pPr>
              <w:tabs>
                <w:tab w:val="decimal" w:pos="702"/>
              </w:tabs>
              <w:spacing w:line="320" w:lineRule="exact"/>
              <w:ind w:right="-43"/>
              <w:jc w:val="both"/>
              <w:rPr>
                <w:rFonts w:asciiTheme="minorHAnsi" w:hAnsiTheme="minorHAnsi" w:cstheme="minorHAnsi"/>
                <w:sz w:val="22"/>
                <w:szCs w:val="22"/>
              </w:rPr>
            </w:pPr>
            <w:r w:rsidRPr="004A261F">
              <w:rPr>
                <w:rFonts w:asciiTheme="minorHAnsi" w:hAnsiTheme="minorHAnsi" w:cstheme="minorHAnsi"/>
                <w:sz w:val="22"/>
                <w:szCs w:val="22"/>
              </w:rPr>
              <w:t>2,880</w:t>
            </w:r>
          </w:p>
        </w:tc>
        <w:tc>
          <w:tcPr>
            <w:tcW w:w="1103" w:type="dxa"/>
            <w:vAlign w:val="bottom"/>
          </w:tcPr>
          <w:p w14:paraId="791D40A2" w14:textId="2AAA2AC6" w:rsidR="007150F1" w:rsidRPr="004A261F" w:rsidRDefault="007150F1" w:rsidP="007150F1">
            <w:pPr>
              <w:tabs>
                <w:tab w:val="decimal" w:pos="702"/>
              </w:tabs>
              <w:spacing w:line="320" w:lineRule="exact"/>
              <w:ind w:right="-43"/>
              <w:jc w:val="both"/>
              <w:rPr>
                <w:rFonts w:asciiTheme="minorHAnsi" w:hAnsiTheme="minorHAnsi" w:cstheme="minorHAnsi"/>
                <w:sz w:val="22"/>
                <w:szCs w:val="22"/>
              </w:rPr>
            </w:pPr>
            <w:r w:rsidRPr="004A261F">
              <w:rPr>
                <w:rFonts w:asciiTheme="minorHAnsi" w:hAnsiTheme="minorHAnsi" w:cstheme="minorHAnsi"/>
                <w:sz w:val="22"/>
                <w:szCs w:val="22"/>
              </w:rPr>
              <w:t>2,880</w:t>
            </w:r>
          </w:p>
        </w:tc>
      </w:tr>
      <w:tr w:rsidR="007150F1" w:rsidRPr="00D5739B" w14:paraId="791D40A9" w14:textId="77777777" w:rsidTr="00E5443E">
        <w:tc>
          <w:tcPr>
            <w:tcW w:w="4662" w:type="dxa"/>
          </w:tcPr>
          <w:p w14:paraId="791D40A4" w14:textId="333BB568"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Dividend income</w:t>
            </w:r>
          </w:p>
        </w:tc>
        <w:tc>
          <w:tcPr>
            <w:tcW w:w="1102" w:type="dxa"/>
            <w:vAlign w:val="bottom"/>
          </w:tcPr>
          <w:p w14:paraId="791D40A5" w14:textId="01676A50" w:rsidR="007150F1" w:rsidRPr="00594803" w:rsidRDefault="007150F1" w:rsidP="007150F1">
            <w:pPr>
              <w:spacing w:line="320" w:lineRule="exact"/>
              <w:ind w:right="-43"/>
              <w:jc w:val="center"/>
              <w:rPr>
                <w:rFonts w:asciiTheme="minorHAnsi" w:hAnsiTheme="minorHAnsi" w:cstheme="minorHAnsi"/>
                <w:sz w:val="22"/>
                <w:szCs w:val="22"/>
              </w:rPr>
            </w:pPr>
            <w:r w:rsidRPr="00594803">
              <w:rPr>
                <w:rFonts w:asciiTheme="minorHAnsi" w:hAnsiTheme="minorHAnsi" w:cstheme="minorHAnsi"/>
                <w:sz w:val="22"/>
                <w:szCs w:val="22"/>
              </w:rPr>
              <w:t>-</w:t>
            </w:r>
          </w:p>
        </w:tc>
        <w:tc>
          <w:tcPr>
            <w:tcW w:w="1103" w:type="dxa"/>
            <w:vAlign w:val="bottom"/>
          </w:tcPr>
          <w:p w14:paraId="791D40A6" w14:textId="289653D2"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7" w14:textId="4BC8449F" w:rsidR="007150F1" w:rsidRPr="004A261F" w:rsidRDefault="00AA6DCB" w:rsidP="007150F1">
            <w:pPr>
              <w:tabs>
                <w:tab w:val="decimal" w:pos="702"/>
              </w:tabs>
              <w:spacing w:line="320" w:lineRule="exact"/>
              <w:ind w:right="-43"/>
              <w:jc w:val="both"/>
              <w:rPr>
                <w:rFonts w:asciiTheme="minorHAnsi" w:hAnsiTheme="minorHAnsi" w:cstheme="minorBidi"/>
                <w:sz w:val="22"/>
                <w:szCs w:val="22"/>
              </w:rPr>
            </w:pPr>
            <w:r w:rsidRPr="004A261F">
              <w:rPr>
                <w:rFonts w:asciiTheme="minorHAnsi" w:hAnsiTheme="minorHAnsi" w:cstheme="minorHAnsi"/>
                <w:sz w:val="22"/>
                <w:szCs w:val="22"/>
              </w:rPr>
              <w:t>3,</w:t>
            </w:r>
            <w:r w:rsidR="00BC158D" w:rsidRPr="004A261F">
              <w:rPr>
                <w:rFonts w:asciiTheme="minorHAnsi" w:hAnsiTheme="minorHAnsi" w:cstheme="minorHAnsi"/>
                <w:sz w:val="22"/>
                <w:szCs w:val="22"/>
              </w:rPr>
              <w:t>500</w:t>
            </w:r>
          </w:p>
        </w:tc>
        <w:tc>
          <w:tcPr>
            <w:tcW w:w="1103" w:type="dxa"/>
            <w:vAlign w:val="bottom"/>
          </w:tcPr>
          <w:p w14:paraId="791D40A8" w14:textId="51A0AF6E" w:rsidR="007150F1" w:rsidRPr="004A261F" w:rsidRDefault="00AC5DFF"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3,500</w:t>
            </w:r>
          </w:p>
        </w:tc>
      </w:tr>
      <w:tr w:rsidR="007150F1" w:rsidRPr="00D5739B" w14:paraId="791D40AF" w14:textId="77777777" w:rsidTr="00E5443E">
        <w:tc>
          <w:tcPr>
            <w:tcW w:w="4662" w:type="dxa"/>
          </w:tcPr>
          <w:p w14:paraId="791D40AA" w14:textId="77777777" w:rsidR="007150F1" w:rsidRPr="00D5739B" w:rsidRDefault="007150F1" w:rsidP="007150F1">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791D40AB" w14:textId="54CDF6D9" w:rsidR="007150F1" w:rsidRPr="00594803" w:rsidRDefault="007150F1" w:rsidP="007150F1">
            <w:pPr>
              <w:spacing w:line="320" w:lineRule="exact"/>
              <w:ind w:right="-43"/>
              <w:jc w:val="center"/>
              <w:rPr>
                <w:rFonts w:asciiTheme="minorHAnsi" w:hAnsiTheme="minorHAnsi" w:cstheme="minorHAnsi"/>
                <w:sz w:val="22"/>
                <w:szCs w:val="22"/>
              </w:rPr>
            </w:pPr>
            <w:r w:rsidRPr="00594803">
              <w:rPr>
                <w:rFonts w:asciiTheme="minorHAnsi" w:hAnsiTheme="minorHAnsi" w:cstheme="minorHAnsi"/>
                <w:sz w:val="22"/>
                <w:szCs w:val="22"/>
              </w:rPr>
              <w:t>-</w:t>
            </w:r>
          </w:p>
        </w:tc>
        <w:tc>
          <w:tcPr>
            <w:tcW w:w="1103" w:type="dxa"/>
            <w:vAlign w:val="bottom"/>
          </w:tcPr>
          <w:p w14:paraId="791D40AC" w14:textId="67B2C415"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D" w14:textId="2593C166" w:rsidR="007150F1" w:rsidRPr="004A261F" w:rsidRDefault="00BC158D" w:rsidP="007150F1">
            <w:pPr>
              <w:tabs>
                <w:tab w:val="decimal" w:pos="702"/>
              </w:tabs>
              <w:spacing w:line="320" w:lineRule="exact"/>
              <w:ind w:right="-43"/>
              <w:jc w:val="both"/>
              <w:rPr>
                <w:rFonts w:asciiTheme="minorHAnsi" w:hAnsiTheme="minorHAnsi" w:cstheme="minorBidi"/>
                <w:sz w:val="22"/>
                <w:szCs w:val="22"/>
                <w:cs/>
              </w:rPr>
            </w:pPr>
            <w:r w:rsidRPr="004A261F">
              <w:rPr>
                <w:rFonts w:asciiTheme="minorHAnsi" w:hAnsiTheme="minorHAnsi" w:cstheme="minorHAnsi"/>
                <w:sz w:val="22"/>
                <w:szCs w:val="22"/>
              </w:rPr>
              <w:t>92</w:t>
            </w:r>
          </w:p>
        </w:tc>
        <w:tc>
          <w:tcPr>
            <w:tcW w:w="1103" w:type="dxa"/>
            <w:vAlign w:val="bottom"/>
          </w:tcPr>
          <w:p w14:paraId="791D40AE" w14:textId="26D0CCD3" w:rsidR="007150F1" w:rsidRPr="004A261F" w:rsidRDefault="007150F1" w:rsidP="007150F1">
            <w:pPr>
              <w:tabs>
                <w:tab w:val="decimal" w:pos="702"/>
              </w:tabs>
              <w:spacing w:line="320" w:lineRule="exact"/>
              <w:ind w:right="-43"/>
              <w:jc w:val="both"/>
              <w:rPr>
                <w:rFonts w:asciiTheme="minorHAnsi" w:hAnsiTheme="minorHAnsi" w:cstheme="minorHAnsi"/>
                <w:sz w:val="22"/>
                <w:szCs w:val="22"/>
              </w:rPr>
            </w:pPr>
            <w:r w:rsidRPr="004A261F">
              <w:rPr>
                <w:rFonts w:asciiTheme="minorHAnsi" w:hAnsiTheme="minorHAnsi" w:cstheme="minorHAnsi"/>
                <w:sz w:val="22"/>
                <w:szCs w:val="22"/>
              </w:rPr>
              <w:t>1</w:t>
            </w:r>
            <w:r w:rsidR="00AC5DFF">
              <w:rPr>
                <w:rFonts w:asciiTheme="minorHAnsi" w:hAnsiTheme="minorHAnsi" w:cstheme="minorHAnsi"/>
                <w:sz w:val="22"/>
                <w:szCs w:val="22"/>
              </w:rPr>
              <w:t>00</w:t>
            </w:r>
          </w:p>
        </w:tc>
      </w:tr>
      <w:tr w:rsidR="007150F1" w:rsidRPr="00D5739B" w14:paraId="791D40B5" w14:textId="77777777" w:rsidTr="00E5443E">
        <w:tc>
          <w:tcPr>
            <w:tcW w:w="4662" w:type="dxa"/>
          </w:tcPr>
          <w:p w14:paraId="791D40B0" w14:textId="77777777"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791D40B1" w14:textId="73DDBCFC" w:rsidR="007150F1" w:rsidRPr="00594803" w:rsidRDefault="007150F1" w:rsidP="007150F1">
            <w:pPr>
              <w:spacing w:line="320" w:lineRule="exact"/>
              <w:ind w:right="-43"/>
              <w:jc w:val="center"/>
              <w:rPr>
                <w:rFonts w:asciiTheme="minorHAnsi" w:hAnsiTheme="minorHAnsi" w:cstheme="minorHAnsi"/>
                <w:sz w:val="22"/>
                <w:szCs w:val="22"/>
              </w:rPr>
            </w:pPr>
            <w:r w:rsidRPr="00594803">
              <w:rPr>
                <w:rFonts w:asciiTheme="minorHAnsi" w:hAnsiTheme="minorHAnsi" w:cstheme="minorHAnsi"/>
                <w:sz w:val="22"/>
                <w:szCs w:val="22"/>
              </w:rPr>
              <w:t>-</w:t>
            </w:r>
          </w:p>
        </w:tc>
        <w:tc>
          <w:tcPr>
            <w:tcW w:w="1103" w:type="dxa"/>
            <w:vAlign w:val="bottom"/>
          </w:tcPr>
          <w:p w14:paraId="791D40B2" w14:textId="74716184"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B3" w14:textId="7D7C8C3F" w:rsidR="007150F1" w:rsidRPr="004A261F" w:rsidRDefault="00AA6DCB" w:rsidP="0044060C">
            <w:pPr>
              <w:spacing w:line="320" w:lineRule="exact"/>
              <w:ind w:right="-43"/>
              <w:jc w:val="center"/>
              <w:rPr>
                <w:rFonts w:asciiTheme="minorHAnsi" w:hAnsiTheme="minorHAnsi" w:cstheme="minorHAnsi"/>
                <w:sz w:val="22"/>
                <w:szCs w:val="22"/>
              </w:rPr>
            </w:pPr>
            <w:r w:rsidRPr="004A261F">
              <w:rPr>
                <w:rFonts w:asciiTheme="minorHAnsi" w:hAnsiTheme="minorHAnsi" w:cstheme="minorHAnsi"/>
                <w:sz w:val="22"/>
                <w:szCs w:val="22"/>
              </w:rPr>
              <w:t>-</w:t>
            </w:r>
          </w:p>
        </w:tc>
        <w:tc>
          <w:tcPr>
            <w:tcW w:w="1103" w:type="dxa"/>
            <w:vAlign w:val="bottom"/>
          </w:tcPr>
          <w:p w14:paraId="791D40B4" w14:textId="63D24EED" w:rsidR="007150F1" w:rsidRPr="004A261F" w:rsidRDefault="007150F1" w:rsidP="007150F1">
            <w:pPr>
              <w:tabs>
                <w:tab w:val="decimal" w:pos="702"/>
              </w:tabs>
              <w:spacing w:line="320" w:lineRule="exact"/>
              <w:ind w:right="-43"/>
              <w:jc w:val="both"/>
              <w:rPr>
                <w:rFonts w:asciiTheme="minorHAnsi" w:hAnsiTheme="minorHAnsi" w:cstheme="minorHAnsi"/>
                <w:sz w:val="22"/>
                <w:szCs w:val="22"/>
              </w:rPr>
            </w:pPr>
            <w:r w:rsidRPr="004A261F">
              <w:rPr>
                <w:rFonts w:asciiTheme="minorHAnsi" w:hAnsiTheme="minorHAnsi" w:cstheme="minorHAnsi"/>
                <w:sz w:val="22"/>
                <w:szCs w:val="22"/>
              </w:rPr>
              <w:t>1</w:t>
            </w:r>
            <w:r w:rsidR="00AC5DFF">
              <w:rPr>
                <w:rFonts w:asciiTheme="minorHAnsi" w:hAnsiTheme="minorHAnsi" w:cstheme="minorHAnsi"/>
                <w:sz w:val="22"/>
                <w:szCs w:val="22"/>
              </w:rPr>
              <w:t>4</w:t>
            </w:r>
          </w:p>
        </w:tc>
      </w:tr>
      <w:tr w:rsidR="00436AE4" w:rsidRPr="00D5739B" w14:paraId="341807D7" w14:textId="77777777" w:rsidTr="00E5443E">
        <w:tc>
          <w:tcPr>
            <w:tcW w:w="4662" w:type="dxa"/>
          </w:tcPr>
          <w:p w14:paraId="4BF362A5" w14:textId="77777777" w:rsidR="00436AE4" w:rsidRPr="00D5739B" w:rsidRDefault="00436AE4" w:rsidP="007150F1">
            <w:pPr>
              <w:spacing w:line="320" w:lineRule="exact"/>
              <w:ind w:right="-108"/>
              <w:rPr>
                <w:rFonts w:asciiTheme="minorHAnsi" w:hAnsiTheme="minorHAnsi" w:cstheme="minorHAnsi"/>
                <w:sz w:val="22"/>
                <w:szCs w:val="22"/>
              </w:rPr>
            </w:pPr>
          </w:p>
        </w:tc>
        <w:tc>
          <w:tcPr>
            <w:tcW w:w="1102" w:type="dxa"/>
            <w:vAlign w:val="bottom"/>
          </w:tcPr>
          <w:p w14:paraId="531C40A9" w14:textId="77777777" w:rsidR="00436AE4" w:rsidRPr="00594803" w:rsidRDefault="00436AE4" w:rsidP="007150F1">
            <w:pPr>
              <w:spacing w:line="320" w:lineRule="exact"/>
              <w:ind w:right="-43"/>
              <w:jc w:val="center"/>
              <w:rPr>
                <w:rFonts w:asciiTheme="minorHAnsi" w:hAnsiTheme="minorHAnsi" w:cstheme="minorHAnsi"/>
                <w:sz w:val="22"/>
                <w:szCs w:val="22"/>
              </w:rPr>
            </w:pPr>
          </w:p>
        </w:tc>
        <w:tc>
          <w:tcPr>
            <w:tcW w:w="1103" w:type="dxa"/>
            <w:vAlign w:val="bottom"/>
          </w:tcPr>
          <w:p w14:paraId="7DE982BC" w14:textId="77777777" w:rsidR="00436AE4" w:rsidRDefault="00436AE4" w:rsidP="007150F1">
            <w:pPr>
              <w:spacing w:line="320" w:lineRule="exact"/>
              <w:ind w:right="-43"/>
              <w:jc w:val="center"/>
              <w:rPr>
                <w:rFonts w:asciiTheme="minorHAnsi" w:hAnsiTheme="minorHAnsi" w:cstheme="minorHAnsi"/>
                <w:sz w:val="22"/>
                <w:szCs w:val="22"/>
              </w:rPr>
            </w:pPr>
          </w:p>
        </w:tc>
        <w:tc>
          <w:tcPr>
            <w:tcW w:w="1102" w:type="dxa"/>
            <w:vAlign w:val="bottom"/>
          </w:tcPr>
          <w:p w14:paraId="0249635B" w14:textId="77777777" w:rsidR="00436AE4" w:rsidRPr="004A261F" w:rsidRDefault="00436AE4" w:rsidP="0044060C">
            <w:pPr>
              <w:spacing w:line="320" w:lineRule="exact"/>
              <w:ind w:right="-43"/>
              <w:jc w:val="center"/>
              <w:rPr>
                <w:rFonts w:asciiTheme="minorHAnsi" w:hAnsiTheme="minorHAnsi" w:cstheme="minorHAnsi"/>
                <w:sz w:val="22"/>
                <w:szCs w:val="22"/>
              </w:rPr>
            </w:pPr>
          </w:p>
        </w:tc>
        <w:tc>
          <w:tcPr>
            <w:tcW w:w="1103" w:type="dxa"/>
            <w:vAlign w:val="bottom"/>
          </w:tcPr>
          <w:p w14:paraId="547553AD" w14:textId="77777777" w:rsidR="00436AE4" w:rsidRPr="004A261F" w:rsidRDefault="00436AE4" w:rsidP="007150F1">
            <w:pPr>
              <w:tabs>
                <w:tab w:val="decimal" w:pos="702"/>
              </w:tabs>
              <w:spacing w:line="320" w:lineRule="exact"/>
              <w:ind w:right="-43"/>
              <w:jc w:val="both"/>
              <w:rPr>
                <w:rFonts w:asciiTheme="minorHAnsi" w:hAnsiTheme="minorHAnsi" w:cstheme="minorHAnsi"/>
                <w:sz w:val="22"/>
                <w:szCs w:val="22"/>
              </w:rPr>
            </w:pPr>
          </w:p>
        </w:tc>
      </w:tr>
      <w:tr w:rsidR="00533412" w:rsidRPr="00D5739B" w14:paraId="4A7C0220" w14:textId="77777777" w:rsidTr="00E5443E">
        <w:tc>
          <w:tcPr>
            <w:tcW w:w="4662" w:type="dxa"/>
          </w:tcPr>
          <w:p w14:paraId="7F084C52" w14:textId="24EE952D"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102" w:type="dxa"/>
            <w:vAlign w:val="bottom"/>
          </w:tcPr>
          <w:p w14:paraId="7C64DEDF" w14:textId="77777777" w:rsidR="00533412" w:rsidRPr="00594803" w:rsidRDefault="00533412" w:rsidP="00533412">
            <w:pPr>
              <w:spacing w:line="320" w:lineRule="exact"/>
              <w:ind w:right="-43"/>
              <w:jc w:val="center"/>
              <w:rPr>
                <w:rFonts w:asciiTheme="minorHAnsi" w:hAnsiTheme="minorHAnsi" w:cstheme="minorHAnsi"/>
                <w:sz w:val="22"/>
                <w:szCs w:val="22"/>
              </w:rPr>
            </w:pPr>
          </w:p>
        </w:tc>
        <w:tc>
          <w:tcPr>
            <w:tcW w:w="1103" w:type="dxa"/>
            <w:vAlign w:val="bottom"/>
          </w:tcPr>
          <w:p w14:paraId="44C70AC5" w14:textId="6FDDB3A4" w:rsidR="00533412" w:rsidRDefault="00533412" w:rsidP="00533412">
            <w:pPr>
              <w:spacing w:line="320" w:lineRule="exact"/>
              <w:ind w:right="-43"/>
              <w:jc w:val="center"/>
              <w:rPr>
                <w:rFonts w:asciiTheme="minorHAnsi" w:hAnsiTheme="minorHAnsi" w:cstheme="minorHAnsi"/>
                <w:sz w:val="22"/>
                <w:szCs w:val="22"/>
              </w:rPr>
            </w:pPr>
          </w:p>
        </w:tc>
        <w:tc>
          <w:tcPr>
            <w:tcW w:w="1102" w:type="dxa"/>
            <w:vAlign w:val="bottom"/>
          </w:tcPr>
          <w:p w14:paraId="22F507DA" w14:textId="77777777" w:rsidR="00533412" w:rsidRPr="004A261F" w:rsidRDefault="00533412" w:rsidP="00533412">
            <w:pPr>
              <w:spacing w:line="320" w:lineRule="exact"/>
              <w:ind w:right="-43"/>
              <w:jc w:val="center"/>
              <w:rPr>
                <w:rFonts w:asciiTheme="minorHAnsi" w:hAnsiTheme="minorHAnsi" w:cstheme="minorHAnsi"/>
                <w:sz w:val="22"/>
                <w:szCs w:val="22"/>
              </w:rPr>
            </w:pPr>
          </w:p>
        </w:tc>
        <w:tc>
          <w:tcPr>
            <w:tcW w:w="1103" w:type="dxa"/>
            <w:vAlign w:val="bottom"/>
          </w:tcPr>
          <w:p w14:paraId="2D3AF955" w14:textId="77777777" w:rsidR="00533412" w:rsidRPr="004A261F" w:rsidRDefault="00533412" w:rsidP="00533412">
            <w:pPr>
              <w:tabs>
                <w:tab w:val="decimal" w:pos="702"/>
              </w:tabs>
              <w:spacing w:line="320" w:lineRule="exact"/>
              <w:ind w:right="-43"/>
              <w:jc w:val="both"/>
              <w:rPr>
                <w:rFonts w:asciiTheme="minorHAnsi" w:hAnsiTheme="minorHAnsi" w:cstheme="minorHAnsi"/>
                <w:sz w:val="22"/>
                <w:szCs w:val="22"/>
              </w:rPr>
            </w:pPr>
          </w:p>
        </w:tc>
      </w:tr>
      <w:tr w:rsidR="00533412" w:rsidRPr="00D5739B" w14:paraId="4A1A20A2" w14:textId="77777777" w:rsidTr="00E5443E">
        <w:tc>
          <w:tcPr>
            <w:tcW w:w="4662" w:type="dxa"/>
          </w:tcPr>
          <w:p w14:paraId="4A187593" w14:textId="5A333487" w:rsidR="00533412" w:rsidRPr="00D5739B" w:rsidRDefault="00533412" w:rsidP="00533412">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paid</w:t>
            </w:r>
          </w:p>
        </w:tc>
        <w:tc>
          <w:tcPr>
            <w:tcW w:w="1102" w:type="dxa"/>
            <w:vAlign w:val="bottom"/>
          </w:tcPr>
          <w:p w14:paraId="27636D42" w14:textId="5CF64A9A" w:rsidR="00533412" w:rsidRPr="00594803" w:rsidRDefault="00533412" w:rsidP="00533412">
            <w:pPr>
              <w:spacing w:line="320" w:lineRule="exact"/>
              <w:ind w:right="-43"/>
              <w:jc w:val="center"/>
              <w:rPr>
                <w:rFonts w:asciiTheme="minorHAnsi" w:hAnsiTheme="minorHAnsi" w:cstheme="minorHAnsi"/>
                <w:sz w:val="22"/>
                <w:szCs w:val="22"/>
              </w:rPr>
            </w:pPr>
            <w:r w:rsidRPr="00594803">
              <w:rPr>
                <w:rFonts w:asciiTheme="minorHAnsi" w:hAnsiTheme="minorHAnsi" w:cstheme="minorHAnsi"/>
                <w:sz w:val="22"/>
                <w:szCs w:val="22"/>
              </w:rPr>
              <w:t>-</w:t>
            </w:r>
          </w:p>
        </w:tc>
        <w:tc>
          <w:tcPr>
            <w:tcW w:w="1103" w:type="dxa"/>
            <w:vAlign w:val="bottom"/>
          </w:tcPr>
          <w:p w14:paraId="2C634330" w14:textId="797309AA" w:rsidR="00533412" w:rsidRDefault="00533412" w:rsidP="0053341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1</w:t>
            </w:r>
          </w:p>
        </w:tc>
        <w:tc>
          <w:tcPr>
            <w:tcW w:w="1102" w:type="dxa"/>
            <w:vAlign w:val="bottom"/>
          </w:tcPr>
          <w:p w14:paraId="7715437A" w14:textId="6F98CFA2" w:rsidR="00533412" w:rsidRPr="004A261F" w:rsidRDefault="00533412" w:rsidP="00533412">
            <w:pPr>
              <w:spacing w:line="320" w:lineRule="exact"/>
              <w:ind w:right="-43"/>
              <w:jc w:val="center"/>
              <w:rPr>
                <w:rFonts w:asciiTheme="minorHAnsi" w:hAnsiTheme="minorHAnsi" w:cstheme="minorHAnsi"/>
                <w:sz w:val="22"/>
                <w:szCs w:val="22"/>
              </w:rPr>
            </w:pPr>
            <w:r w:rsidRPr="004A261F">
              <w:rPr>
                <w:rFonts w:asciiTheme="minorHAnsi" w:hAnsiTheme="minorHAnsi" w:cstheme="minorHAnsi"/>
                <w:sz w:val="22"/>
                <w:szCs w:val="22"/>
              </w:rPr>
              <w:t>-</w:t>
            </w:r>
          </w:p>
        </w:tc>
        <w:tc>
          <w:tcPr>
            <w:tcW w:w="1103" w:type="dxa"/>
            <w:vAlign w:val="bottom"/>
          </w:tcPr>
          <w:p w14:paraId="05CAA49F" w14:textId="546263F3" w:rsidR="00533412" w:rsidRPr="004A261F" w:rsidRDefault="00533412" w:rsidP="00533412">
            <w:pPr>
              <w:tabs>
                <w:tab w:val="decimal" w:pos="702"/>
              </w:tabs>
              <w:spacing w:line="320" w:lineRule="exact"/>
              <w:ind w:right="-43"/>
              <w:jc w:val="both"/>
              <w:rPr>
                <w:rFonts w:asciiTheme="minorHAnsi" w:hAnsiTheme="minorHAnsi" w:cstheme="minorHAnsi"/>
                <w:sz w:val="22"/>
                <w:szCs w:val="22"/>
              </w:rPr>
            </w:pPr>
            <w:r w:rsidRPr="004A261F">
              <w:rPr>
                <w:rFonts w:asciiTheme="minorHAnsi" w:hAnsiTheme="minorHAnsi" w:cstheme="minorHAnsi"/>
                <w:sz w:val="22"/>
                <w:szCs w:val="22"/>
              </w:rPr>
              <w:t>-</w:t>
            </w:r>
          </w:p>
        </w:tc>
      </w:tr>
      <w:tr w:rsidR="00533412" w:rsidRPr="00D5739B" w14:paraId="4F0625CF" w14:textId="77777777" w:rsidTr="00E5443E">
        <w:tc>
          <w:tcPr>
            <w:tcW w:w="4662" w:type="dxa"/>
          </w:tcPr>
          <w:p w14:paraId="2FC60414" w14:textId="77777777" w:rsidR="00533412" w:rsidRDefault="00533412" w:rsidP="00533412">
            <w:pPr>
              <w:spacing w:line="320" w:lineRule="exact"/>
              <w:ind w:right="-108"/>
              <w:rPr>
                <w:rFonts w:asciiTheme="minorHAnsi" w:hAnsiTheme="minorHAnsi" w:cstheme="minorHAnsi"/>
                <w:sz w:val="22"/>
                <w:szCs w:val="22"/>
              </w:rPr>
            </w:pPr>
          </w:p>
          <w:p w14:paraId="20E19281" w14:textId="39E560F9" w:rsidR="00533412" w:rsidRDefault="00533412" w:rsidP="00533412">
            <w:pPr>
              <w:spacing w:line="320" w:lineRule="exact"/>
              <w:ind w:right="-108"/>
              <w:rPr>
                <w:rFonts w:asciiTheme="minorHAnsi" w:hAnsiTheme="minorHAnsi" w:cstheme="minorHAnsi"/>
                <w:sz w:val="22"/>
                <w:szCs w:val="22"/>
              </w:rPr>
            </w:pPr>
          </w:p>
        </w:tc>
        <w:tc>
          <w:tcPr>
            <w:tcW w:w="1102" w:type="dxa"/>
            <w:vAlign w:val="bottom"/>
          </w:tcPr>
          <w:p w14:paraId="08BE320A" w14:textId="77777777" w:rsidR="00533412" w:rsidRPr="00594803" w:rsidRDefault="00533412" w:rsidP="00533412">
            <w:pPr>
              <w:spacing w:line="320" w:lineRule="exact"/>
              <w:ind w:right="-43"/>
              <w:jc w:val="center"/>
              <w:rPr>
                <w:rFonts w:asciiTheme="minorHAnsi" w:hAnsiTheme="minorHAnsi" w:cstheme="minorHAnsi"/>
                <w:sz w:val="22"/>
                <w:szCs w:val="22"/>
              </w:rPr>
            </w:pPr>
          </w:p>
        </w:tc>
        <w:tc>
          <w:tcPr>
            <w:tcW w:w="1103" w:type="dxa"/>
            <w:vAlign w:val="bottom"/>
          </w:tcPr>
          <w:p w14:paraId="03924E94" w14:textId="77777777" w:rsidR="00533412" w:rsidRDefault="00533412" w:rsidP="00533412">
            <w:pPr>
              <w:spacing w:line="320" w:lineRule="exact"/>
              <w:ind w:right="-43"/>
              <w:jc w:val="center"/>
              <w:rPr>
                <w:rFonts w:asciiTheme="minorHAnsi" w:hAnsiTheme="minorHAnsi" w:cstheme="minorHAnsi"/>
                <w:sz w:val="22"/>
                <w:szCs w:val="22"/>
              </w:rPr>
            </w:pPr>
          </w:p>
        </w:tc>
        <w:tc>
          <w:tcPr>
            <w:tcW w:w="1102" w:type="dxa"/>
            <w:vAlign w:val="bottom"/>
          </w:tcPr>
          <w:p w14:paraId="1EDD25EF" w14:textId="77777777" w:rsidR="00533412" w:rsidRPr="00533412" w:rsidRDefault="00533412" w:rsidP="00533412">
            <w:pPr>
              <w:spacing w:line="320" w:lineRule="exact"/>
              <w:ind w:right="-43"/>
              <w:jc w:val="center"/>
              <w:rPr>
                <w:rFonts w:asciiTheme="minorHAnsi" w:hAnsiTheme="minorHAnsi" w:cstheme="minorHAnsi"/>
                <w:sz w:val="22"/>
                <w:szCs w:val="22"/>
                <w:highlight w:val="yellow"/>
              </w:rPr>
            </w:pPr>
          </w:p>
        </w:tc>
        <w:tc>
          <w:tcPr>
            <w:tcW w:w="1103" w:type="dxa"/>
            <w:vAlign w:val="bottom"/>
          </w:tcPr>
          <w:p w14:paraId="25051512" w14:textId="77777777" w:rsidR="00533412" w:rsidRPr="00D5739B" w:rsidRDefault="00533412" w:rsidP="00533412">
            <w:pPr>
              <w:tabs>
                <w:tab w:val="decimal" w:pos="702"/>
              </w:tabs>
              <w:spacing w:line="320" w:lineRule="exact"/>
              <w:ind w:right="-43"/>
              <w:jc w:val="both"/>
              <w:rPr>
                <w:rFonts w:asciiTheme="minorHAnsi" w:hAnsiTheme="minorHAnsi" w:cstheme="minorHAnsi"/>
                <w:sz w:val="22"/>
                <w:szCs w:val="22"/>
              </w:rPr>
            </w:pPr>
          </w:p>
        </w:tc>
      </w:tr>
      <w:tr w:rsidR="00533412" w:rsidRPr="00D5739B" w14:paraId="0D96FD0E" w14:textId="77777777" w:rsidTr="0047342D">
        <w:trPr>
          <w:tblHeader/>
        </w:trPr>
        <w:tc>
          <w:tcPr>
            <w:tcW w:w="4662" w:type="dxa"/>
          </w:tcPr>
          <w:p w14:paraId="30B7D8E2" w14:textId="77777777" w:rsidR="00533412" w:rsidRPr="00D5739B" w:rsidRDefault="00533412" w:rsidP="00533412">
            <w:pPr>
              <w:spacing w:line="320" w:lineRule="exact"/>
              <w:ind w:right="-108"/>
              <w:rPr>
                <w:rFonts w:asciiTheme="minorHAnsi" w:hAnsiTheme="minorHAnsi" w:cstheme="minorHAnsi"/>
                <w:sz w:val="22"/>
                <w:szCs w:val="22"/>
              </w:rPr>
            </w:pPr>
          </w:p>
        </w:tc>
        <w:tc>
          <w:tcPr>
            <w:tcW w:w="4410" w:type="dxa"/>
            <w:gridSpan w:val="4"/>
            <w:vAlign w:val="bottom"/>
          </w:tcPr>
          <w:p w14:paraId="180832F1" w14:textId="77777777" w:rsidR="00533412" w:rsidRPr="00D5739B" w:rsidRDefault="00533412" w:rsidP="0053341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 xml:space="preserve">For the </w:t>
            </w:r>
            <w:r>
              <w:rPr>
                <w:rFonts w:asciiTheme="minorHAnsi" w:hAnsiTheme="minorHAnsi" w:cstheme="minorHAnsi"/>
                <w:i w:val="0"/>
                <w:iCs w:val="0"/>
                <w:sz w:val="22"/>
                <w:szCs w:val="22"/>
              </w:rPr>
              <w:t>six</w:t>
            </w:r>
            <w:r w:rsidRPr="00D5739B">
              <w:rPr>
                <w:rFonts w:asciiTheme="minorHAnsi" w:hAnsiTheme="minorHAnsi" w:cstheme="minorHAnsi"/>
                <w:i w:val="0"/>
                <w:iCs w:val="0"/>
                <w:sz w:val="22"/>
                <w:szCs w:val="22"/>
              </w:rPr>
              <w:t>-month period ended 3</w:t>
            </w:r>
            <w:r>
              <w:rPr>
                <w:rFonts w:asciiTheme="minorHAnsi" w:hAnsiTheme="minorHAnsi" w:cstheme="minorBidi"/>
                <w:i w:val="0"/>
                <w:iCs w:val="0"/>
                <w:sz w:val="22"/>
                <w:szCs w:val="22"/>
              </w:rPr>
              <w:t>0</w:t>
            </w:r>
            <w:r w:rsidRPr="00D5739B">
              <w:rPr>
                <w:rFonts w:asciiTheme="minorHAnsi" w:hAnsiTheme="minorHAnsi" w:cstheme="minorHAnsi"/>
                <w:i w:val="0"/>
                <w:iCs w:val="0"/>
                <w:sz w:val="22"/>
                <w:szCs w:val="22"/>
              </w:rPr>
              <w:t xml:space="preserve"> </w:t>
            </w:r>
            <w:r>
              <w:rPr>
                <w:rFonts w:asciiTheme="minorHAnsi" w:hAnsiTheme="minorHAnsi" w:cstheme="minorHAnsi"/>
                <w:i w:val="0"/>
                <w:iCs w:val="0"/>
                <w:sz w:val="22"/>
                <w:szCs w:val="22"/>
              </w:rPr>
              <w:t>June</w:t>
            </w:r>
          </w:p>
        </w:tc>
      </w:tr>
      <w:tr w:rsidR="00533412" w:rsidRPr="00831821" w14:paraId="36EDC760" w14:textId="77777777" w:rsidTr="0047342D">
        <w:trPr>
          <w:tblHeader/>
        </w:trPr>
        <w:tc>
          <w:tcPr>
            <w:tcW w:w="4662" w:type="dxa"/>
          </w:tcPr>
          <w:p w14:paraId="7476A9B8"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0759FB6C" w14:textId="77777777" w:rsidR="00533412" w:rsidRPr="00831821" w:rsidRDefault="00533412" w:rsidP="0053341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c>
          <w:tcPr>
            <w:tcW w:w="2205" w:type="dxa"/>
            <w:gridSpan w:val="2"/>
            <w:shd w:val="clear" w:color="auto" w:fill="auto"/>
            <w:vAlign w:val="bottom"/>
          </w:tcPr>
          <w:p w14:paraId="220F1037" w14:textId="77777777" w:rsidR="00533412" w:rsidRPr="00831821" w:rsidRDefault="00533412" w:rsidP="0053341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r>
      <w:tr w:rsidR="00533412" w:rsidRPr="00831821" w14:paraId="6F6A48DF" w14:textId="77777777" w:rsidTr="0047342D">
        <w:trPr>
          <w:tblHeader/>
        </w:trPr>
        <w:tc>
          <w:tcPr>
            <w:tcW w:w="4662" w:type="dxa"/>
          </w:tcPr>
          <w:p w14:paraId="5B068CF5"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255A801A" w14:textId="5F1C31E0" w:rsidR="00533412" w:rsidRPr="008101AF" w:rsidRDefault="00533412" w:rsidP="00533412">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103" w:type="dxa"/>
            <w:shd w:val="clear" w:color="auto" w:fill="auto"/>
          </w:tcPr>
          <w:p w14:paraId="1BF12AE8" w14:textId="2C901C29" w:rsidR="00533412" w:rsidRPr="00206988" w:rsidRDefault="00533412" w:rsidP="00533412">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Pr>
                <w:rFonts w:asciiTheme="minorHAnsi" w:hAnsiTheme="minorHAnsi" w:cstheme="minorHAnsi"/>
                <w:sz w:val="22"/>
                <w:szCs w:val="22"/>
              </w:rPr>
              <w:t>20</w:t>
            </w:r>
          </w:p>
        </w:tc>
        <w:tc>
          <w:tcPr>
            <w:tcW w:w="1102" w:type="dxa"/>
            <w:shd w:val="clear" w:color="auto" w:fill="auto"/>
          </w:tcPr>
          <w:p w14:paraId="0E07C85F" w14:textId="07A6AAB5" w:rsidR="00533412" w:rsidRPr="00206988" w:rsidRDefault="00533412" w:rsidP="00533412">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202</w:t>
            </w:r>
            <w:r>
              <w:rPr>
                <w:rFonts w:asciiTheme="minorHAnsi" w:hAnsiTheme="minorHAnsi" w:cstheme="minorHAnsi"/>
                <w:sz w:val="22"/>
                <w:szCs w:val="22"/>
              </w:rPr>
              <w:t>1</w:t>
            </w:r>
          </w:p>
        </w:tc>
        <w:tc>
          <w:tcPr>
            <w:tcW w:w="1103" w:type="dxa"/>
            <w:shd w:val="clear" w:color="auto" w:fill="auto"/>
          </w:tcPr>
          <w:p w14:paraId="5B9E9FEE" w14:textId="4476E3D1" w:rsidR="00533412" w:rsidRPr="00206988" w:rsidRDefault="00533412" w:rsidP="00533412">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Pr>
                <w:rFonts w:asciiTheme="minorHAnsi" w:hAnsiTheme="minorHAnsi" w:cstheme="minorHAnsi"/>
                <w:sz w:val="22"/>
                <w:szCs w:val="22"/>
              </w:rPr>
              <w:t>20</w:t>
            </w:r>
          </w:p>
        </w:tc>
      </w:tr>
      <w:tr w:rsidR="00533412" w:rsidRPr="00D5739B" w14:paraId="30B13C3C" w14:textId="77777777" w:rsidTr="0047342D">
        <w:trPr>
          <w:tblHeader/>
        </w:trPr>
        <w:tc>
          <w:tcPr>
            <w:tcW w:w="4662" w:type="dxa"/>
          </w:tcPr>
          <w:p w14:paraId="5B7A83ED" w14:textId="77777777" w:rsidR="00533412" w:rsidRPr="00D5739B" w:rsidRDefault="00533412" w:rsidP="00533412">
            <w:pPr>
              <w:spacing w:line="320" w:lineRule="exact"/>
              <w:ind w:right="-108"/>
              <w:rPr>
                <w:rFonts w:asciiTheme="minorHAnsi" w:hAnsiTheme="minorHAnsi" w:cstheme="minorHAnsi"/>
                <w:sz w:val="22"/>
                <w:szCs w:val="22"/>
              </w:rPr>
            </w:pPr>
          </w:p>
        </w:tc>
        <w:tc>
          <w:tcPr>
            <w:tcW w:w="4410" w:type="dxa"/>
            <w:gridSpan w:val="4"/>
          </w:tcPr>
          <w:p w14:paraId="0624111D" w14:textId="77777777" w:rsidR="00533412" w:rsidRPr="00D5739B" w:rsidRDefault="00533412" w:rsidP="00533412">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533412" w:rsidRPr="00D5739B" w14:paraId="1A850FED" w14:textId="77777777" w:rsidTr="0047342D">
        <w:tc>
          <w:tcPr>
            <w:tcW w:w="4662" w:type="dxa"/>
          </w:tcPr>
          <w:p w14:paraId="1A609434" w14:textId="77777777" w:rsidR="00533412" w:rsidRPr="00D5739B" w:rsidRDefault="00533412" w:rsidP="00533412">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06225088" w14:textId="77777777" w:rsidR="00533412" w:rsidRPr="00D5739B" w:rsidRDefault="00533412" w:rsidP="00533412">
            <w:pPr>
              <w:spacing w:line="320" w:lineRule="exact"/>
              <w:jc w:val="center"/>
              <w:rPr>
                <w:rFonts w:asciiTheme="minorHAnsi" w:hAnsiTheme="minorHAnsi" w:cstheme="minorHAnsi"/>
                <w:sz w:val="22"/>
                <w:szCs w:val="22"/>
              </w:rPr>
            </w:pPr>
          </w:p>
        </w:tc>
        <w:tc>
          <w:tcPr>
            <w:tcW w:w="1103" w:type="dxa"/>
          </w:tcPr>
          <w:p w14:paraId="6D782960" w14:textId="77777777" w:rsidR="00533412" w:rsidRPr="00D5739B" w:rsidRDefault="00533412" w:rsidP="00533412">
            <w:pPr>
              <w:spacing w:line="320" w:lineRule="exact"/>
              <w:jc w:val="center"/>
              <w:rPr>
                <w:rFonts w:asciiTheme="minorHAnsi" w:hAnsiTheme="minorHAnsi" w:cstheme="minorHAnsi"/>
                <w:sz w:val="22"/>
                <w:szCs w:val="22"/>
              </w:rPr>
            </w:pPr>
          </w:p>
        </w:tc>
        <w:tc>
          <w:tcPr>
            <w:tcW w:w="1102" w:type="dxa"/>
          </w:tcPr>
          <w:p w14:paraId="35D83C04" w14:textId="77777777" w:rsidR="00533412" w:rsidRPr="00D5739B" w:rsidRDefault="00533412" w:rsidP="00533412">
            <w:pPr>
              <w:tabs>
                <w:tab w:val="decimal" w:pos="467"/>
              </w:tabs>
              <w:spacing w:line="320" w:lineRule="exact"/>
              <w:jc w:val="both"/>
              <w:rPr>
                <w:rFonts w:asciiTheme="minorHAnsi" w:hAnsiTheme="minorHAnsi" w:cstheme="minorHAnsi"/>
                <w:sz w:val="22"/>
                <w:szCs w:val="22"/>
              </w:rPr>
            </w:pPr>
          </w:p>
        </w:tc>
        <w:tc>
          <w:tcPr>
            <w:tcW w:w="1103" w:type="dxa"/>
          </w:tcPr>
          <w:p w14:paraId="43832DE9" w14:textId="77777777" w:rsidR="00533412" w:rsidRPr="00D5739B" w:rsidRDefault="00533412" w:rsidP="00533412">
            <w:pPr>
              <w:tabs>
                <w:tab w:val="decimal" w:pos="467"/>
              </w:tabs>
              <w:spacing w:line="320" w:lineRule="exact"/>
              <w:jc w:val="both"/>
              <w:rPr>
                <w:rFonts w:asciiTheme="minorHAnsi" w:hAnsiTheme="minorHAnsi" w:cstheme="minorHAnsi"/>
                <w:sz w:val="22"/>
                <w:szCs w:val="22"/>
              </w:rPr>
            </w:pPr>
          </w:p>
        </w:tc>
      </w:tr>
      <w:tr w:rsidR="00533412" w:rsidRPr="00D5739B" w14:paraId="023A02BD" w14:textId="77777777" w:rsidTr="0047342D">
        <w:tc>
          <w:tcPr>
            <w:tcW w:w="5764" w:type="dxa"/>
            <w:gridSpan w:val="2"/>
          </w:tcPr>
          <w:p w14:paraId="7DC0A720" w14:textId="77777777" w:rsidR="00533412" w:rsidRPr="00D5739B" w:rsidRDefault="00533412" w:rsidP="00533412">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62D86105" w14:textId="77777777" w:rsidR="00533412" w:rsidRPr="00D5739B" w:rsidRDefault="00533412" w:rsidP="00533412">
            <w:pPr>
              <w:tabs>
                <w:tab w:val="decimal" w:pos="702"/>
              </w:tabs>
              <w:spacing w:line="320" w:lineRule="exact"/>
              <w:ind w:right="-43"/>
              <w:jc w:val="both"/>
              <w:rPr>
                <w:rFonts w:asciiTheme="minorHAnsi" w:hAnsiTheme="minorHAnsi" w:cstheme="minorHAnsi"/>
                <w:sz w:val="22"/>
                <w:szCs w:val="22"/>
              </w:rPr>
            </w:pPr>
          </w:p>
        </w:tc>
        <w:tc>
          <w:tcPr>
            <w:tcW w:w="1102" w:type="dxa"/>
          </w:tcPr>
          <w:p w14:paraId="220EFA53" w14:textId="77777777" w:rsidR="00533412" w:rsidRPr="00D5739B" w:rsidRDefault="00533412" w:rsidP="00533412">
            <w:pPr>
              <w:tabs>
                <w:tab w:val="decimal" w:pos="467"/>
              </w:tabs>
              <w:spacing w:line="320" w:lineRule="exact"/>
              <w:jc w:val="both"/>
              <w:rPr>
                <w:rFonts w:asciiTheme="minorHAnsi" w:hAnsiTheme="minorHAnsi" w:cstheme="minorHAnsi"/>
                <w:sz w:val="22"/>
                <w:szCs w:val="22"/>
              </w:rPr>
            </w:pPr>
          </w:p>
        </w:tc>
        <w:tc>
          <w:tcPr>
            <w:tcW w:w="1103" w:type="dxa"/>
          </w:tcPr>
          <w:p w14:paraId="33A5FF25" w14:textId="77777777" w:rsidR="00533412" w:rsidRPr="00D5739B" w:rsidRDefault="00533412" w:rsidP="00533412">
            <w:pPr>
              <w:tabs>
                <w:tab w:val="decimal" w:pos="467"/>
              </w:tabs>
              <w:spacing w:line="320" w:lineRule="exact"/>
              <w:jc w:val="both"/>
              <w:rPr>
                <w:rFonts w:asciiTheme="minorHAnsi" w:hAnsiTheme="minorHAnsi" w:cstheme="minorHAnsi"/>
                <w:sz w:val="22"/>
                <w:szCs w:val="22"/>
              </w:rPr>
            </w:pPr>
          </w:p>
        </w:tc>
      </w:tr>
      <w:tr w:rsidR="00533412" w:rsidRPr="00D5739B" w14:paraId="55888D1D" w14:textId="77777777" w:rsidTr="0047342D">
        <w:tc>
          <w:tcPr>
            <w:tcW w:w="4662" w:type="dxa"/>
          </w:tcPr>
          <w:p w14:paraId="0687CD67"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22DF9980"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77108CFE"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vAlign w:val="bottom"/>
          </w:tcPr>
          <w:p w14:paraId="50FDE47F" w14:textId="3018F6FB" w:rsidR="00533412" w:rsidRPr="00C67CF8" w:rsidRDefault="00533412" w:rsidP="00533412">
            <w:pPr>
              <w:tabs>
                <w:tab w:val="decimal" w:pos="702"/>
              </w:tabs>
              <w:spacing w:line="320" w:lineRule="exact"/>
              <w:ind w:right="-43"/>
              <w:jc w:val="both"/>
              <w:rPr>
                <w:rFonts w:asciiTheme="minorHAnsi" w:hAnsiTheme="minorHAnsi" w:cstheme="minorBidi"/>
                <w:sz w:val="22"/>
                <w:szCs w:val="22"/>
              </w:rPr>
            </w:pPr>
            <w:r w:rsidRPr="00C67CF8">
              <w:rPr>
                <w:rFonts w:asciiTheme="minorHAnsi" w:hAnsiTheme="minorHAnsi" w:cstheme="minorHAnsi"/>
                <w:sz w:val="22"/>
                <w:szCs w:val="22"/>
              </w:rPr>
              <w:t>1,</w:t>
            </w:r>
            <w:r w:rsidR="00C67CF8" w:rsidRPr="00C67CF8">
              <w:rPr>
                <w:rFonts w:asciiTheme="minorHAnsi" w:hAnsiTheme="minorHAnsi" w:cstheme="minorHAnsi"/>
                <w:sz w:val="22"/>
                <w:szCs w:val="22"/>
              </w:rPr>
              <w:t>364</w:t>
            </w:r>
          </w:p>
        </w:tc>
        <w:tc>
          <w:tcPr>
            <w:tcW w:w="1103" w:type="dxa"/>
            <w:vAlign w:val="bottom"/>
          </w:tcPr>
          <w:p w14:paraId="3733B3E1" w14:textId="7B447638"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1,379</w:t>
            </w:r>
          </w:p>
        </w:tc>
      </w:tr>
      <w:tr w:rsidR="00533412" w:rsidRPr="00D5739B" w14:paraId="27A516CF" w14:textId="77777777" w:rsidTr="0047342D">
        <w:tc>
          <w:tcPr>
            <w:tcW w:w="4662" w:type="dxa"/>
          </w:tcPr>
          <w:p w14:paraId="729A6B39"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291053CF"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726BE777"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vAlign w:val="bottom"/>
          </w:tcPr>
          <w:p w14:paraId="309BB412" w14:textId="77777777" w:rsidR="00533412" w:rsidRPr="00C67CF8" w:rsidRDefault="00533412" w:rsidP="00533412">
            <w:pPr>
              <w:tabs>
                <w:tab w:val="decimal" w:pos="702"/>
              </w:tabs>
              <w:spacing w:line="320" w:lineRule="exact"/>
              <w:ind w:right="-43"/>
              <w:jc w:val="both"/>
              <w:rPr>
                <w:rFonts w:asciiTheme="minorHAnsi" w:hAnsiTheme="minorHAnsi" w:cstheme="minorHAnsi"/>
                <w:sz w:val="22"/>
                <w:szCs w:val="22"/>
              </w:rPr>
            </w:pPr>
            <w:r w:rsidRPr="00C67CF8">
              <w:rPr>
                <w:rFonts w:asciiTheme="minorHAnsi" w:hAnsiTheme="minorHAnsi" w:cstheme="minorHAnsi"/>
                <w:sz w:val="22"/>
                <w:szCs w:val="22"/>
              </w:rPr>
              <w:t>5,760</w:t>
            </w:r>
          </w:p>
        </w:tc>
        <w:tc>
          <w:tcPr>
            <w:tcW w:w="1103" w:type="dxa"/>
            <w:vAlign w:val="bottom"/>
          </w:tcPr>
          <w:p w14:paraId="6057E97C" w14:textId="7C27EBFB"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5</w:t>
            </w:r>
            <w:r w:rsidRPr="003327B7">
              <w:rPr>
                <w:rFonts w:asciiTheme="minorHAnsi" w:hAnsiTheme="minorHAnsi" w:cstheme="minorHAnsi"/>
                <w:sz w:val="22"/>
                <w:szCs w:val="22"/>
              </w:rPr>
              <w:t>,</w:t>
            </w:r>
            <w:r>
              <w:rPr>
                <w:rFonts w:asciiTheme="minorHAnsi" w:hAnsiTheme="minorHAnsi" w:cstheme="minorHAnsi"/>
                <w:sz w:val="22"/>
                <w:szCs w:val="22"/>
              </w:rPr>
              <w:t>760</w:t>
            </w:r>
          </w:p>
        </w:tc>
      </w:tr>
      <w:tr w:rsidR="00533412" w:rsidRPr="00D5739B" w14:paraId="2432AF70" w14:textId="77777777" w:rsidTr="0047342D">
        <w:tc>
          <w:tcPr>
            <w:tcW w:w="4662" w:type="dxa"/>
          </w:tcPr>
          <w:p w14:paraId="0368D819"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Pr>
                <w:rFonts w:asciiTheme="minorHAnsi" w:hAnsiTheme="minorHAnsi" w:cstheme="minorHAnsi"/>
                <w:sz w:val="22"/>
                <w:szCs w:val="22"/>
              </w:rPr>
              <w:t>9</w:t>
            </w:r>
            <w:r w:rsidRPr="00D5739B">
              <w:rPr>
                <w:rFonts w:asciiTheme="minorHAnsi" w:hAnsiTheme="minorHAnsi" w:cstheme="minorHAnsi"/>
                <w:sz w:val="22"/>
                <w:szCs w:val="22"/>
              </w:rPr>
              <w:t>)</w:t>
            </w:r>
          </w:p>
        </w:tc>
        <w:tc>
          <w:tcPr>
            <w:tcW w:w="1102" w:type="dxa"/>
            <w:vAlign w:val="bottom"/>
          </w:tcPr>
          <w:p w14:paraId="6836E2D7"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1CA92EF2"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vAlign w:val="bottom"/>
          </w:tcPr>
          <w:p w14:paraId="217AAF6A" w14:textId="24CFB761" w:rsidR="00533412" w:rsidRPr="00C67CF8" w:rsidRDefault="00C67CF8" w:rsidP="00533412">
            <w:pPr>
              <w:tabs>
                <w:tab w:val="decimal" w:pos="702"/>
              </w:tabs>
              <w:spacing w:line="320" w:lineRule="exact"/>
              <w:ind w:right="-43"/>
              <w:jc w:val="both"/>
              <w:rPr>
                <w:rFonts w:asciiTheme="minorHAnsi" w:hAnsiTheme="minorHAnsi" w:cstheme="minorHAnsi"/>
                <w:sz w:val="22"/>
                <w:szCs w:val="22"/>
              </w:rPr>
            </w:pPr>
            <w:r w:rsidRPr="00C67CF8">
              <w:rPr>
                <w:rFonts w:asciiTheme="minorHAnsi" w:hAnsiTheme="minorHAnsi" w:cstheme="minorHAnsi"/>
                <w:sz w:val="22"/>
                <w:szCs w:val="22"/>
              </w:rPr>
              <w:t>7,499</w:t>
            </w:r>
          </w:p>
        </w:tc>
        <w:tc>
          <w:tcPr>
            <w:tcW w:w="1103" w:type="dxa"/>
            <w:vAlign w:val="bottom"/>
          </w:tcPr>
          <w:p w14:paraId="7AA84381" w14:textId="473BE3F4"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10,899</w:t>
            </w:r>
          </w:p>
        </w:tc>
      </w:tr>
      <w:tr w:rsidR="00533412" w:rsidRPr="00D5739B" w14:paraId="740E6CDA" w14:textId="77777777" w:rsidTr="0047342D">
        <w:tc>
          <w:tcPr>
            <w:tcW w:w="4662" w:type="dxa"/>
          </w:tcPr>
          <w:p w14:paraId="47813407" w14:textId="77777777" w:rsidR="00533412" w:rsidRPr="00D5739B" w:rsidRDefault="00533412" w:rsidP="00533412">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42B5D04D"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5404F90E"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vAlign w:val="bottom"/>
          </w:tcPr>
          <w:p w14:paraId="5DD37B2E" w14:textId="264478E4" w:rsidR="00533412" w:rsidRPr="00C67CF8" w:rsidRDefault="00C67CF8" w:rsidP="00533412">
            <w:pPr>
              <w:tabs>
                <w:tab w:val="decimal" w:pos="702"/>
              </w:tabs>
              <w:spacing w:line="320" w:lineRule="exact"/>
              <w:ind w:right="-43"/>
              <w:jc w:val="both"/>
              <w:rPr>
                <w:rFonts w:asciiTheme="minorHAnsi" w:hAnsiTheme="minorHAnsi" w:cstheme="minorHAnsi"/>
                <w:sz w:val="22"/>
                <w:szCs w:val="22"/>
              </w:rPr>
            </w:pPr>
            <w:r w:rsidRPr="00C67CF8">
              <w:rPr>
                <w:rFonts w:asciiTheme="minorHAnsi" w:hAnsiTheme="minorHAnsi" w:cstheme="minorHAnsi"/>
                <w:sz w:val="22"/>
                <w:szCs w:val="22"/>
              </w:rPr>
              <w:t>181</w:t>
            </w:r>
          </w:p>
        </w:tc>
        <w:tc>
          <w:tcPr>
            <w:tcW w:w="1103" w:type="dxa"/>
            <w:vAlign w:val="bottom"/>
          </w:tcPr>
          <w:p w14:paraId="15297F89" w14:textId="52262BF8"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202</w:t>
            </w:r>
          </w:p>
        </w:tc>
      </w:tr>
      <w:tr w:rsidR="00533412" w:rsidRPr="00D5739B" w14:paraId="1FFA81D5" w14:textId="77777777" w:rsidTr="0047342D">
        <w:tc>
          <w:tcPr>
            <w:tcW w:w="4662" w:type="dxa"/>
          </w:tcPr>
          <w:p w14:paraId="6872EF56"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1C54B818"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7927423D" w14:textId="77777777"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vAlign w:val="bottom"/>
          </w:tcPr>
          <w:p w14:paraId="72250FF9" w14:textId="69C89C1D" w:rsidR="00533412" w:rsidRPr="00C67CF8" w:rsidRDefault="00C67CF8" w:rsidP="00C67CF8">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12E2C05E" w14:textId="2C3F5417"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31</w:t>
            </w:r>
          </w:p>
        </w:tc>
      </w:tr>
      <w:tr w:rsidR="00436AE4" w:rsidRPr="00D5739B" w14:paraId="4AD0D68E" w14:textId="77777777" w:rsidTr="0047342D">
        <w:tc>
          <w:tcPr>
            <w:tcW w:w="4662" w:type="dxa"/>
          </w:tcPr>
          <w:p w14:paraId="0DA7507D" w14:textId="77777777" w:rsidR="00436AE4" w:rsidRPr="00D5739B" w:rsidRDefault="00436AE4" w:rsidP="00533412">
            <w:pPr>
              <w:spacing w:line="320" w:lineRule="exact"/>
              <w:ind w:right="-108"/>
              <w:rPr>
                <w:rFonts w:asciiTheme="minorHAnsi" w:hAnsiTheme="minorHAnsi" w:cstheme="minorHAnsi"/>
                <w:sz w:val="22"/>
                <w:szCs w:val="22"/>
              </w:rPr>
            </w:pPr>
          </w:p>
        </w:tc>
        <w:tc>
          <w:tcPr>
            <w:tcW w:w="1102" w:type="dxa"/>
            <w:vAlign w:val="bottom"/>
          </w:tcPr>
          <w:p w14:paraId="66C79450" w14:textId="77777777" w:rsidR="00436AE4" w:rsidRPr="00C67CF8" w:rsidRDefault="00436AE4" w:rsidP="00533412">
            <w:pPr>
              <w:spacing w:line="320" w:lineRule="exact"/>
              <w:ind w:right="-43"/>
              <w:jc w:val="center"/>
              <w:rPr>
                <w:rFonts w:asciiTheme="minorHAnsi" w:hAnsiTheme="minorHAnsi" w:cstheme="minorHAnsi"/>
                <w:sz w:val="22"/>
                <w:szCs w:val="22"/>
              </w:rPr>
            </w:pPr>
          </w:p>
        </w:tc>
        <w:tc>
          <w:tcPr>
            <w:tcW w:w="1103" w:type="dxa"/>
            <w:vAlign w:val="bottom"/>
          </w:tcPr>
          <w:p w14:paraId="1191B727" w14:textId="77777777" w:rsidR="00436AE4" w:rsidRPr="00C67CF8" w:rsidRDefault="00436AE4" w:rsidP="00533412">
            <w:pPr>
              <w:spacing w:line="320" w:lineRule="exact"/>
              <w:ind w:right="-43"/>
              <w:jc w:val="center"/>
              <w:rPr>
                <w:rFonts w:asciiTheme="minorHAnsi" w:hAnsiTheme="minorHAnsi" w:cstheme="minorHAnsi"/>
                <w:sz w:val="22"/>
                <w:szCs w:val="22"/>
              </w:rPr>
            </w:pPr>
          </w:p>
        </w:tc>
        <w:tc>
          <w:tcPr>
            <w:tcW w:w="1102" w:type="dxa"/>
            <w:vAlign w:val="bottom"/>
          </w:tcPr>
          <w:p w14:paraId="1E2C10D6" w14:textId="77777777" w:rsidR="00436AE4" w:rsidRPr="00C67CF8" w:rsidRDefault="00436AE4" w:rsidP="00C67CF8">
            <w:pPr>
              <w:spacing w:line="320" w:lineRule="exact"/>
              <w:ind w:right="-43"/>
              <w:jc w:val="center"/>
              <w:rPr>
                <w:rFonts w:asciiTheme="minorHAnsi" w:hAnsiTheme="minorHAnsi" w:cstheme="minorHAnsi"/>
                <w:sz w:val="22"/>
                <w:szCs w:val="22"/>
              </w:rPr>
            </w:pPr>
          </w:p>
        </w:tc>
        <w:tc>
          <w:tcPr>
            <w:tcW w:w="1103" w:type="dxa"/>
            <w:vAlign w:val="bottom"/>
          </w:tcPr>
          <w:p w14:paraId="1B8EA807" w14:textId="77777777" w:rsidR="00436AE4" w:rsidRDefault="00436AE4" w:rsidP="00533412">
            <w:pPr>
              <w:tabs>
                <w:tab w:val="decimal" w:pos="702"/>
              </w:tabs>
              <w:spacing w:line="320" w:lineRule="exact"/>
              <w:ind w:right="-43"/>
              <w:jc w:val="both"/>
              <w:rPr>
                <w:rFonts w:asciiTheme="minorHAnsi" w:hAnsiTheme="minorHAnsi" w:cstheme="minorHAnsi"/>
                <w:sz w:val="22"/>
                <w:szCs w:val="22"/>
              </w:rPr>
            </w:pPr>
          </w:p>
        </w:tc>
      </w:tr>
      <w:tr w:rsidR="00533412" w:rsidRPr="00D5739B" w14:paraId="5ACE68CE" w14:textId="77777777" w:rsidTr="0047342D">
        <w:tc>
          <w:tcPr>
            <w:tcW w:w="4662" w:type="dxa"/>
          </w:tcPr>
          <w:p w14:paraId="68539E3F" w14:textId="77777777" w:rsidR="00533412" w:rsidRPr="00D5739B" w:rsidRDefault="00533412" w:rsidP="0053341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102" w:type="dxa"/>
            <w:vAlign w:val="bottom"/>
          </w:tcPr>
          <w:p w14:paraId="6AEAB6DE" w14:textId="77777777" w:rsidR="00533412" w:rsidRPr="00C67CF8" w:rsidRDefault="00533412" w:rsidP="00533412">
            <w:pPr>
              <w:spacing w:line="320" w:lineRule="exact"/>
              <w:ind w:right="-43"/>
              <w:jc w:val="center"/>
              <w:rPr>
                <w:rFonts w:asciiTheme="minorHAnsi" w:hAnsiTheme="minorHAnsi" w:cstheme="minorHAnsi"/>
                <w:sz w:val="22"/>
                <w:szCs w:val="22"/>
              </w:rPr>
            </w:pPr>
          </w:p>
        </w:tc>
        <w:tc>
          <w:tcPr>
            <w:tcW w:w="1103" w:type="dxa"/>
            <w:vAlign w:val="bottom"/>
          </w:tcPr>
          <w:p w14:paraId="497656A3" w14:textId="77777777" w:rsidR="00533412" w:rsidRPr="00C67CF8" w:rsidRDefault="00533412" w:rsidP="00533412">
            <w:pPr>
              <w:spacing w:line="320" w:lineRule="exact"/>
              <w:ind w:right="-43"/>
              <w:jc w:val="center"/>
              <w:rPr>
                <w:rFonts w:asciiTheme="minorHAnsi" w:hAnsiTheme="minorHAnsi" w:cstheme="minorHAnsi"/>
                <w:sz w:val="22"/>
                <w:szCs w:val="22"/>
              </w:rPr>
            </w:pPr>
          </w:p>
        </w:tc>
        <w:tc>
          <w:tcPr>
            <w:tcW w:w="1102" w:type="dxa"/>
            <w:vAlign w:val="bottom"/>
          </w:tcPr>
          <w:p w14:paraId="5BE68BF2" w14:textId="77777777" w:rsidR="00533412" w:rsidRPr="00C67CF8" w:rsidRDefault="00533412" w:rsidP="00533412">
            <w:pPr>
              <w:tabs>
                <w:tab w:val="decimal" w:pos="702"/>
              </w:tabs>
              <w:spacing w:line="320" w:lineRule="exact"/>
              <w:ind w:right="-43"/>
              <w:jc w:val="both"/>
              <w:rPr>
                <w:rFonts w:asciiTheme="minorHAnsi" w:hAnsiTheme="minorHAnsi" w:cstheme="minorHAnsi"/>
                <w:sz w:val="22"/>
                <w:szCs w:val="22"/>
              </w:rPr>
            </w:pPr>
          </w:p>
        </w:tc>
        <w:tc>
          <w:tcPr>
            <w:tcW w:w="1103" w:type="dxa"/>
            <w:vAlign w:val="bottom"/>
          </w:tcPr>
          <w:p w14:paraId="3693AFDC" w14:textId="77777777"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p>
        </w:tc>
      </w:tr>
      <w:tr w:rsidR="00533412" w:rsidRPr="00D5739B" w14:paraId="6F88D7A0" w14:textId="77777777" w:rsidTr="0047342D">
        <w:tc>
          <w:tcPr>
            <w:tcW w:w="4662" w:type="dxa"/>
          </w:tcPr>
          <w:p w14:paraId="3B979787" w14:textId="77777777" w:rsidR="00533412" w:rsidRPr="00D5739B" w:rsidRDefault="00533412" w:rsidP="00533412">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paid</w:t>
            </w:r>
          </w:p>
        </w:tc>
        <w:tc>
          <w:tcPr>
            <w:tcW w:w="1102" w:type="dxa"/>
            <w:vAlign w:val="bottom"/>
          </w:tcPr>
          <w:p w14:paraId="419CF713" w14:textId="7E820492"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3DBF765C" w14:textId="38817732" w:rsidR="00533412" w:rsidRPr="00C67CF8" w:rsidRDefault="00533412" w:rsidP="00533412">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1</w:t>
            </w:r>
          </w:p>
        </w:tc>
        <w:tc>
          <w:tcPr>
            <w:tcW w:w="1102" w:type="dxa"/>
            <w:vAlign w:val="bottom"/>
          </w:tcPr>
          <w:p w14:paraId="752C74D2" w14:textId="77777777" w:rsidR="00533412" w:rsidRPr="00C67CF8" w:rsidRDefault="00533412" w:rsidP="00C67CF8">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458A8E7B" w14:textId="060D7F74" w:rsidR="00533412" w:rsidRPr="003327B7" w:rsidRDefault="00533412" w:rsidP="0053341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bl>
    <w:p w14:paraId="39C3FAE0" w14:textId="77777777" w:rsidR="00DB47D3" w:rsidRDefault="00DB47D3" w:rsidP="00B0016E">
      <w:pPr>
        <w:pStyle w:val="BodyTextIndent2"/>
        <w:ind w:left="547" w:firstLine="0"/>
        <w:rPr>
          <w:rFonts w:asciiTheme="minorHAnsi" w:hAnsiTheme="minorHAnsi" w:cstheme="minorHAnsi"/>
          <w:sz w:val="22"/>
          <w:szCs w:val="22"/>
        </w:rPr>
      </w:pPr>
    </w:p>
    <w:p w14:paraId="70CF06EF" w14:textId="77777777" w:rsidR="00DB47D3" w:rsidRDefault="00DB47D3">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91D40D0" w14:textId="44F9C18B" w:rsidR="00020AA1" w:rsidRDefault="00020AA1" w:rsidP="00B0016E">
      <w:pPr>
        <w:pStyle w:val="BodyTextIndent2"/>
        <w:ind w:left="547" w:firstLine="0"/>
        <w:rPr>
          <w:rFonts w:asciiTheme="minorHAnsi" w:hAnsiTheme="minorHAnsi" w:cstheme="minorHAnsi"/>
          <w:sz w:val="22"/>
          <w:szCs w:val="22"/>
        </w:rPr>
      </w:pPr>
      <w:r w:rsidRPr="005F59A4">
        <w:rPr>
          <w:rFonts w:asciiTheme="minorHAnsi" w:hAnsiTheme="minorHAnsi" w:cstheme="minorHAnsi"/>
          <w:sz w:val="22"/>
          <w:szCs w:val="22"/>
        </w:rPr>
        <w:lastRenderedPageBreak/>
        <w:t>As at 3</w:t>
      </w:r>
      <w:r w:rsidR="0035302E">
        <w:rPr>
          <w:rFonts w:asciiTheme="minorHAnsi" w:hAnsiTheme="minorHAnsi" w:cstheme="minorHAnsi"/>
          <w:sz w:val="22"/>
          <w:szCs w:val="22"/>
        </w:rPr>
        <w:t>0</w:t>
      </w:r>
      <w:r w:rsidR="00761587">
        <w:rPr>
          <w:rFonts w:asciiTheme="minorHAnsi" w:hAnsiTheme="minorHAnsi" w:cstheme="minorHAnsi"/>
          <w:sz w:val="22"/>
          <w:szCs w:val="22"/>
        </w:rPr>
        <w:t xml:space="preserve"> June</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w:t>
      </w:r>
      <w:r w:rsidR="007150F1">
        <w:rPr>
          <w:rFonts w:asciiTheme="minorHAnsi" w:hAnsiTheme="minorHAnsi" w:cstheme="minorHAnsi"/>
          <w:sz w:val="22"/>
          <w:szCs w:val="22"/>
        </w:rPr>
        <w:t>1</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31 December 20</w:t>
      </w:r>
      <w:r w:rsidR="007150F1">
        <w:rPr>
          <w:rFonts w:asciiTheme="minorHAnsi" w:hAnsiTheme="minorHAnsi" w:cstheme="minorHAnsi"/>
          <w:sz w:val="22"/>
          <w:szCs w:val="22"/>
        </w:rPr>
        <w:t>20</w:t>
      </w:r>
      <w:r w:rsidRPr="005F59A4">
        <w:rPr>
          <w:rFonts w:asciiTheme="minorHAnsi" w:hAnsiTheme="minorHAnsi" w:cstheme="minorHAnsi"/>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D5739B" w14:paraId="791D40D8" w14:textId="77777777" w:rsidTr="00012B7D">
        <w:trPr>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685"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00" w:type="dxa"/>
            <w:gridSpan w:val="3"/>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012B7D">
        <w:trPr>
          <w:gridAfter w:val="1"/>
          <w:wAfter w:w="7" w:type="dxa"/>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350" w:type="dxa"/>
            <w:vAlign w:val="bottom"/>
          </w:tcPr>
          <w:p w14:paraId="791D40DA" w14:textId="0C8D5BDE" w:rsidR="00155B5B" w:rsidRPr="008101AF" w:rsidRDefault="00155B5B" w:rsidP="00833702">
            <w:pPr>
              <w:pBdr>
                <w:bottom w:val="single" w:sz="4" w:space="1" w:color="auto"/>
              </w:pBdr>
              <w:spacing w:line="360" w:lineRule="exact"/>
              <w:jc w:val="center"/>
              <w:rPr>
                <w:rFonts w:asciiTheme="minorHAnsi" w:hAnsiTheme="minorHAnsi" w:cstheme="minorBidi"/>
                <w:sz w:val="22"/>
                <w:szCs w:val="22"/>
              </w:rPr>
            </w:pPr>
            <w:r w:rsidRPr="008101AF">
              <w:rPr>
                <w:rFonts w:asciiTheme="minorHAnsi" w:hAnsiTheme="minorHAnsi" w:cstheme="minorHAnsi"/>
                <w:sz w:val="22"/>
                <w:szCs w:val="22"/>
              </w:rPr>
              <w:t>3</w:t>
            </w:r>
            <w:r w:rsidR="00644B83">
              <w:rPr>
                <w:rFonts w:asciiTheme="minorHAnsi" w:hAnsiTheme="minorHAnsi" w:cstheme="minorHAnsi"/>
                <w:sz w:val="22"/>
                <w:szCs w:val="22"/>
              </w:rPr>
              <w:t>0</w:t>
            </w:r>
            <w:r w:rsidRPr="008101AF">
              <w:rPr>
                <w:rFonts w:asciiTheme="minorHAnsi" w:hAnsiTheme="minorHAnsi" w:cstheme="minorHAnsi"/>
                <w:sz w:val="22"/>
                <w:szCs w:val="22"/>
              </w:rPr>
              <w:t xml:space="preserve"> </w:t>
            </w:r>
            <w:r w:rsidR="00644B83">
              <w:rPr>
                <w:rFonts w:asciiTheme="minorHAnsi" w:hAnsiTheme="minorHAnsi" w:cstheme="minorHAnsi"/>
                <w:sz w:val="22"/>
                <w:szCs w:val="22"/>
              </w:rPr>
              <w:t>June</w:t>
            </w:r>
            <w:r w:rsidRPr="008101AF">
              <w:rPr>
                <w:rFonts w:asciiTheme="minorHAnsi" w:hAnsiTheme="minorHAnsi" w:cstheme="minorHAnsi"/>
                <w:sz w:val="22"/>
                <w:szCs w:val="22"/>
              </w:rPr>
              <w:t xml:space="preserve"> </w:t>
            </w:r>
            <w:r w:rsidR="00E04799" w:rsidRPr="008101AF">
              <w:rPr>
                <w:rFonts w:asciiTheme="minorHAnsi" w:hAnsiTheme="minorHAnsi" w:cstheme="minorHAnsi"/>
                <w:sz w:val="22"/>
                <w:szCs w:val="22"/>
              </w:rPr>
              <w:br/>
            </w:r>
            <w:r w:rsidRPr="008101AF">
              <w:rPr>
                <w:rFonts w:asciiTheme="minorHAnsi" w:hAnsiTheme="minorHAnsi" w:cstheme="minorHAnsi"/>
                <w:sz w:val="22"/>
                <w:szCs w:val="22"/>
              </w:rPr>
              <w:t>20</w:t>
            </w:r>
            <w:r w:rsidR="00E04799" w:rsidRPr="008101AF">
              <w:rPr>
                <w:rFonts w:asciiTheme="minorHAnsi" w:hAnsiTheme="minorHAnsi" w:cstheme="minorBidi"/>
                <w:sz w:val="22"/>
                <w:szCs w:val="22"/>
              </w:rPr>
              <w:t>2</w:t>
            </w:r>
            <w:r w:rsidR="007150F1">
              <w:rPr>
                <w:rFonts w:asciiTheme="minorHAnsi" w:hAnsiTheme="minorHAnsi" w:cstheme="minorBidi"/>
                <w:sz w:val="22"/>
                <w:szCs w:val="22"/>
              </w:rPr>
              <w:t>1</w:t>
            </w:r>
          </w:p>
        </w:tc>
        <w:tc>
          <w:tcPr>
            <w:tcW w:w="1335" w:type="dxa"/>
            <w:vAlign w:val="bottom"/>
          </w:tcPr>
          <w:p w14:paraId="791D40DB" w14:textId="09C74FA7" w:rsidR="00155B5B" w:rsidRPr="008101AF" w:rsidRDefault="00155B5B" w:rsidP="00A672AB">
            <w:pPr>
              <w:pBdr>
                <w:bottom w:val="single" w:sz="4" w:space="1" w:color="auto"/>
              </w:pBdr>
              <w:spacing w:line="360" w:lineRule="exact"/>
              <w:ind w:left="-105" w:right="-120"/>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w:t>
            </w:r>
            <w:r w:rsidR="007150F1">
              <w:rPr>
                <w:rFonts w:asciiTheme="minorHAnsi" w:hAnsiTheme="minorHAnsi" w:cstheme="minorHAnsi"/>
                <w:sz w:val="22"/>
                <w:szCs w:val="22"/>
              </w:rPr>
              <w:t>20</w:t>
            </w:r>
          </w:p>
        </w:tc>
        <w:tc>
          <w:tcPr>
            <w:tcW w:w="1365" w:type="dxa"/>
            <w:vAlign w:val="bottom"/>
          </w:tcPr>
          <w:p w14:paraId="791D40DC" w14:textId="666931AF" w:rsidR="00155B5B" w:rsidRPr="008101AF" w:rsidRDefault="00E04799"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3</w:t>
            </w:r>
            <w:r w:rsidR="00644B83">
              <w:rPr>
                <w:rFonts w:asciiTheme="minorHAnsi" w:hAnsiTheme="minorHAnsi" w:cstheme="minorHAnsi"/>
                <w:sz w:val="22"/>
                <w:szCs w:val="22"/>
              </w:rPr>
              <w:t>0</w:t>
            </w:r>
            <w:r w:rsidRPr="008101AF">
              <w:rPr>
                <w:rFonts w:asciiTheme="minorHAnsi" w:hAnsiTheme="minorHAnsi" w:cstheme="minorHAnsi"/>
                <w:sz w:val="22"/>
                <w:szCs w:val="22"/>
              </w:rPr>
              <w:t xml:space="preserve"> </w:t>
            </w:r>
            <w:r w:rsidR="00644B83">
              <w:rPr>
                <w:rFonts w:asciiTheme="minorHAnsi" w:hAnsiTheme="minorHAnsi" w:cstheme="minorHAnsi"/>
                <w:sz w:val="22"/>
                <w:szCs w:val="22"/>
              </w:rPr>
              <w:t>June</w:t>
            </w:r>
            <w:r w:rsidRPr="008101AF">
              <w:rPr>
                <w:rFonts w:asciiTheme="minorHAnsi" w:hAnsiTheme="minorHAnsi" w:cstheme="minorHAnsi"/>
                <w:sz w:val="22"/>
                <w:szCs w:val="22"/>
              </w:rPr>
              <w:t xml:space="preserve"> </w:t>
            </w:r>
            <w:r w:rsidRPr="008101AF">
              <w:rPr>
                <w:rFonts w:asciiTheme="minorHAnsi" w:hAnsiTheme="minorHAnsi" w:cstheme="minorHAnsi"/>
                <w:sz w:val="22"/>
                <w:szCs w:val="22"/>
              </w:rPr>
              <w:br/>
              <w:t>20</w:t>
            </w:r>
            <w:r w:rsidRPr="008101AF">
              <w:rPr>
                <w:rFonts w:asciiTheme="minorHAnsi" w:hAnsiTheme="minorHAnsi" w:cstheme="minorBidi"/>
                <w:sz w:val="22"/>
                <w:szCs w:val="22"/>
              </w:rPr>
              <w:t>2</w:t>
            </w:r>
            <w:r w:rsidR="007150F1">
              <w:rPr>
                <w:rFonts w:asciiTheme="minorHAnsi" w:hAnsiTheme="minorHAnsi" w:cstheme="minorBidi"/>
                <w:sz w:val="22"/>
                <w:szCs w:val="22"/>
              </w:rPr>
              <w:t>1</w:t>
            </w:r>
          </w:p>
        </w:tc>
        <w:tc>
          <w:tcPr>
            <w:tcW w:w="1328" w:type="dxa"/>
            <w:vAlign w:val="bottom"/>
          </w:tcPr>
          <w:p w14:paraId="791D40DD" w14:textId="7F5CAC23" w:rsidR="00155B5B" w:rsidRPr="008101AF" w:rsidRDefault="00E04799" w:rsidP="00A672AB">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w:t>
            </w:r>
            <w:r w:rsidR="007150F1">
              <w:rPr>
                <w:rFonts w:asciiTheme="minorHAnsi" w:hAnsiTheme="minorHAnsi" w:cstheme="minorHAnsi"/>
                <w:sz w:val="22"/>
                <w:szCs w:val="22"/>
              </w:rPr>
              <w:t>20</w:t>
            </w:r>
          </w:p>
        </w:tc>
      </w:tr>
      <w:tr w:rsidR="005A3B93" w:rsidRPr="00D5739B" w14:paraId="5D603A22" w14:textId="77777777" w:rsidTr="00E5443E">
        <w:trPr>
          <w:gridAfter w:val="1"/>
          <w:wAfter w:w="7"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378" w:type="dxa"/>
            <w:gridSpan w:val="4"/>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241D23">
        <w:trPr>
          <w:gridAfter w:val="1"/>
          <w:wAfter w:w="7" w:type="dxa"/>
        </w:trPr>
        <w:tc>
          <w:tcPr>
            <w:tcW w:w="4140" w:type="dxa"/>
            <w:vAlign w:val="bottom"/>
          </w:tcPr>
          <w:p w14:paraId="791D40DF" w14:textId="03C7049E"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Trade accounts receivable - related parties</w:t>
            </w:r>
            <w:r w:rsidRPr="008101AF">
              <w:rPr>
                <w:rFonts w:asciiTheme="minorHAnsi" w:hAnsiTheme="minorHAnsi" w:cstheme="minorHAnsi"/>
                <w:b/>
                <w:bCs/>
                <w:sz w:val="22"/>
                <w:szCs w:val="22"/>
              </w:rPr>
              <w:t xml:space="preserve"> (Note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65"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8" w:type="dxa"/>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A3B93" w:rsidRPr="00D5739B" w14:paraId="791D40EA" w14:textId="77777777" w:rsidTr="008101AF">
        <w:trPr>
          <w:gridAfter w:val="1"/>
          <w:wAfter w:w="7" w:type="dxa"/>
        </w:trPr>
        <w:tc>
          <w:tcPr>
            <w:tcW w:w="4140" w:type="dxa"/>
            <w:vAlign w:val="bottom"/>
          </w:tcPr>
          <w:p w14:paraId="791D40E5" w14:textId="77777777" w:rsidR="005A3B93" w:rsidRPr="008101AF" w:rsidRDefault="005A3B93" w:rsidP="00726437">
            <w:pPr>
              <w:spacing w:line="360" w:lineRule="exact"/>
              <w:ind w:right="-12" w:hanging="21"/>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0E6"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7"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8" w14:textId="5CE5B005" w:rsidR="005A3B93" w:rsidRPr="006541B4" w:rsidRDefault="00E7750F" w:rsidP="005A3B93">
            <w:pPr>
              <w:pBdr>
                <w:bottom w:val="single" w:sz="4" w:space="1" w:color="auto"/>
              </w:pBdr>
              <w:tabs>
                <w:tab w:val="decimal" w:pos="915"/>
              </w:tabs>
              <w:spacing w:line="360" w:lineRule="exact"/>
              <w:jc w:val="thaiDistribute"/>
              <w:rPr>
                <w:rFonts w:asciiTheme="minorHAnsi" w:hAnsiTheme="minorHAnsi" w:cstheme="minorBidi"/>
                <w:sz w:val="22"/>
                <w:szCs w:val="22"/>
              </w:rPr>
            </w:pPr>
            <w:r w:rsidRPr="006541B4">
              <w:rPr>
                <w:rFonts w:asciiTheme="minorHAnsi" w:hAnsiTheme="minorHAnsi" w:cstheme="minorBidi"/>
                <w:sz w:val="22"/>
                <w:szCs w:val="22"/>
              </w:rPr>
              <w:t>9,799</w:t>
            </w:r>
          </w:p>
        </w:tc>
        <w:tc>
          <w:tcPr>
            <w:tcW w:w="1328" w:type="dxa"/>
            <w:shd w:val="clear" w:color="auto" w:fill="auto"/>
            <w:vAlign w:val="bottom"/>
          </w:tcPr>
          <w:p w14:paraId="791D40E9" w14:textId="4225780C" w:rsidR="005A3B93" w:rsidRPr="008101AF" w:rsidRDefault="00C12C8E"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8,430</w:t>
            </w:r>
          </w:p>
        </w:tc>
      </w:tr>
      <w:tr w:rsidR="005A3B93" w:rsidRPr="00D5739B" w14:paraId="791D40F0" w14:textId="77777777" w:rsidTr="008101AF">
        <w:trPr>
          <w:gridAfter w:val="1"/>
          <w:wAfter w:w="7" w:type="dxa"/>
        </w:trPr>
        <w:tc>
          <w:tcPr>
            <w:tcW w:w="4140" w:type="dxa"/>
            <w:vAlign w:val="bottom"/>
          </w:tcPr>
          <w:p w14:paraId="48416CE6" w14:textId="77777777" w:rsidR="003F2EC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trade accounts receivable </w:t>
            </w:r>
          </w:p>
          <w:p w14:paraId="791D40EB" w14:textId="7A3B192B" w:rsidR="005A3B93" w:rsidRPr="008101AF" w:rsidRDefault="00726437"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w:t>
            </w:r>
            <w:r>
              <w:rPr>
                <w:rFonts w:asciiTheme="minorHAnsi" w:hAnsiTheme="minorHAnsi" w:cstheme="minorHAnsi"/>
                <w:sz w:val="22"/>
                <w:szCs w:val="22"/>
              </w:rPr>
              <w:t xml:space="preserve"> </w:t>
            </w:r>
            <w:r w:rsidR="005A3B93" w:rsidRPr="008101AF">
              <w:rPr>
                <w:rFonts w:asciiTheme="minorHAnsi" w:hAnsiTheme="minorHAnsi" w:cstheme="minorHAnsi"/>
                <w:sz w:val="22"/>
                <w:szCs w:val="22"/>
              </w:rPr>
              <w:t>parties</w:t>
            </w:r>
          </w:p>
        </w:tc>
        <w:tc>
          <w:tcPr>
            <w:tcW w:w="1350" w:type="dxa"/>
            <w:vAlign w:val="bottom"/>
          </w:tcPr>
          <w:p w14:paraId="791D40EC"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D"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E" w14:textId="2301F084" w:rsidR="005A3B93" w:rsidRPr="006541B4" w:rsidRDefault="00E7750F"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sidRPr="006541B4">
              <w:rPr>
                <w:rFonts w:asciiTheme="minorHAnsi" w:hAnsiTheme="minorHAnsi" w:cstheme="minorHAnsi"/>
                <w:sz w:val="22"/>
                <w:szCs w:val="22"/>
              </w:rPr>
              <w:t>9,799</w:t>
            </w:r>
          </w:p>
        </w:tc>
        <w:tc>
          <w:tcPr>
            <w:tcW w:w="1328" w:type="dxa"/>
            <w:shd w:val="clear" w:color="auto" w:fill="auto"/>
            <w:vAlign w:val="bottom"/>
          </w:tcPr>
          <w:p w14:paraId="791D40EF" w14:textId="66601048" w:rsidR="005A3B93" w:rsidRPr="008101AF" w:rsidRDefault="00C12C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w:t>
            </w:r>
            <w:r w:rsidR="00831821">
              <w:rPr>
                <w:rFonts w:asciiTheme="minorHAnsi" w:hAnsiTheme="minorHAnsi" w:cstheme="minorHAnsi"/>
                <w:sz w:val="22"/>
                <w:szCs w:val="22"/>
              </w:rPr>
              <w:t>,</w:t>
            </w:r>
            <w:r>
              <w:rPr>
                <w:rFonts w:asciiTheme="minorHAnsi" w:hAnsiTheme="minorHAnsi" w:cstheme="minorHAnsi"/>
                <w:sz w:val="22"/>
                <w:szCs w:val="22"/>
              </w:rPr>
              <w:t>430</w:t>
            </w:r>
          </w:p>
        </w:tc>
      </w:tr>
      <w:tr w:rsidR="005A3B93" w:rsidRPr="00D5739B" w14:paraId="791D40F6" w14:textId="77777777" w:rsidTr="008101AF">
        <w:trPr>
          <w:gridAfter w:val="1"/>
          <w:wAfter w:w="7" w:type="dxa"/>
        </w:trPr>
        <w:tc>
          <w:tcPr>
            <w:tcW w:w="4140" w:type="dxa"/>
            <w:vAlign w:val="bottom"/>
          </w:tcPr>
          <w:p w14:paraId="791D40F1" w14:textId="3FF7486D" w:rsidR="005A3B93" w:rsidRPr="00177ECE" w:rsidRDefault="005A3B93" w:rsidP="0019493E">
            <w:pPr>
              <w:spacing w:line="360" w:lineRule="exact"/>
              <w:ind w:left="160" w:right="-105" w:hanging="160"/>
              <w:rPr>
                <w:rFonts w:asciiTheme="minorHAnsi" w:hAnsiTheme="minorHAnsi" w:cstheme="minorHAnsi"/>
                <w:sz w:val="22"/>
                <w:szCs w:val="22"/>
                <w:u w:val="single"/>
              </w:rPr>
            </w:pPr>
          </w:p>
        </w:tc>
        <w:tc>
          <w:tcPr>
            <w:tcW w:w="1350" w:type="dxa"/>
            <w:vAlign w:val="bottom"/>
          </w:tcPr>
          <w:p w14:paraId="791D40F2"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vAlign w:val="bottom"/>
          </w:tcPr>
          <w:p w14:paraId="791D40F3"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vAlign w:val="bottom"/>
          </w:tcPr>
          <w:p w14:paraId="791D40F4" w14:textId="77777777" w:rsidR="005A3B93" w:rsidRPr="006541B4"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vAlign w:val="bottom"/>
          </w:tcPr>
          <w:p w14:paraId="791D40F5"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08" w14:textId="77777777" w:rsidTr="008101AF">
        <w:trPr>
          <w:gridAfter w:val="1"/>
          <w:wAfter w:w="7" w:type="dxa"/>
        </w:trPr>
        <w:tc>
          <w:tcPr>
            <w:tcW w:w="4140" w:type="dxa"/>
            <w:vAlign w:val="bottom"/>
          </w:tcPr>
          <w:p w14:paraId="791D4103" w14:textId="5CB6BDAC"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income - related parties</w:t>
            </w:r>
            <w:r w:rsidRPr="008101AF">
              <w:rPr>
                <w:rFonts w:asciiTheme="minorHAnsi" w:hAnsiTheme="minorHAnsi" w:cstheme="minorHAnsi"/>
                <w:b/>
                <w:bCs/>
                <w:sz w:val="22"/>
                <w:szCs w:val="22"/>
              </w:rPr>
              <w:t xml:space="preserve"> (Note </w:t>
            </w:r>
            <w:r w:rsidR="006F6CE0">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tcPr>
          <w:p w14:paraId="791D4104"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05"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06" w14:textId="77777777" w:rsidR="005A3B93" w:rsidRPr="006541B4"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AF0E7F" w:rsidRPr="00D5739B" w14:paraId="791D410E" w14:textId="77777777" w:rsidTr="008101AF">
        <w:trPr>
          <w:gridAfter w:val="1"/>
          <w:wAfter w:w="7" w:type="dxa"/>
        </w:trPr>
        <w:tc>
          <w:tcPr>
            <w:tcW w:w="4140" w:type="dxa"/>
            <w:vAlign w:val="bottom"/>
          </w:tcPr>
          <w:p w14:paraId="791D4109" w14:textId="2E8E7DBC" w:rsidR="00AF0E7F" w:rsidRPr="008101AF" w:rsidRDefault="00AF0E7F"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0A"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0B"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C" w14:textId="4F7CB469" w:rsidR="00AF0E7F" w:rsidRPr="006541B4" w:rsidRDefault="006A00AC"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sidRPr="006541B4">
              <w:rPr>
                <w:rFonts w:asciiTheme="minorHAnsi" w:hAnsiTheme="minorHAnsi" w:cstheme="minorHAnsi"/>
                <w:sz w:val="22"/>
                <w:szCs w:val="22"/>
              </w:rPr>
              <w:t>205</w:t>
            </w:r>
          </w:p>
        </w:tc>
        <w:tc>
          <w:tcPr>
            <w:tcW w:w="1328" w:type="dxa"/>
            <w:shd w:val="clear" w:color="auto" w:fill="auto"/>
            <w:vAlign w:val="bottom"/>
          </w:tcPr>
          <w:p w14:paraId="791D410D" w14:textId="523D1DBD" w:rsidR="00AF0E7F" w:rsidRPr="008101AF" w:rsidRDefault="00C12C8E"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r>
      <w:tr w:rsidR="005A3B93" w:rsidRPr="00D5739B" w14:paraId="791D4114" w14:textId="77777777" w:rsidTr="008101AF">
        <w:trPr>
          <w:gridAfter w:val="1"/>
          <w:wAfter w:w="7" w:type="dxa"/>
        </w:trPr>
        <w:tc>
          <w:tcPr>
            <w:tcW w:w="4140" w:type="dxa"/>
            <w:vAlign w:val="bottom"/>
          </w:tcPr>
          <w:p w14:paraId="20271A56" w14:textId="77777777" w:rsidR="00DC15C3"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accrued interest income </w:t>
            </w:r>
          </w:p>
          <w:p w14:paraId="791D410F" w14:textId="5AA16597" w:rsidR="005A3B93" w:rsidRPr="008101AF" w:rsidRDefault="00DC15C3"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 parties</w:t>
            </w:r>
          </w:p>
        </w:tc>
        <w:tc>
          <w:tcPr>
            <w:tcW w:w="1350" w:type="dxa"/>
            <w:vAlign w:val="bottom"/>
          </w:tcPr>
          <w:p w14:paraId="791D4110"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11"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2" w14:textId="6FE7F569" w:rsidR="005A3B93" w:rsidRPr="006541B4" w:rsidRDefault="006A00AC"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sidRPr="006541B4">
              <w:rPr>
                <w:rFonts w:asciiTheme="minorHAnsi" w:hAnsiTheme="minorHAnsi" w:cstheme="minorHAnsi"/>
                <w:sz w:val="22"/>
                <w:szCs w:val="22"/>
              </w:rPr>
              <w:t>205</w:t>
            </w:r>
          </w:p>
        </w:tc>
        <w:tc>
          <w:tcPr>
            <w:tcW w:w="1328" w:type="dxa"/>
            <w:shd w:val="clear" w:color="auto" w:fill="auto"/>
            <w:vAlign w:val="bottom"/>
          </w:tcPr>
          <w:p w14:paraId="791D4113" w14:textId="7F00C85E" w:rsidR="005A3B93" w:rsidRPr="008101AF" w:rsidRDefault="00C12C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r>
    </w:tbl>
    <w:p w14:paraId="791D4129" w14:textId="139CC215" w:rsidR="00020AA1" w:rsidRPr="005F59A4" w:rsidRDefault="00783644" w:rsidP="00644B83">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Pr>
          <w:rFonts w:asciiTheme="minorHAnsi" w:hAnsiTheme="minorHAnsi" w:cs="Browallia New"/>
          <w:b/>
          <w:bCs/>
          <w:sz w:val="22"/>
          <w:szCs w:val="28"/>
        </w:rPr>
        <w:t xml:space="preserve">Short-term </w:t>
      </w:r>
      <w:r>
        <w:rPr>
          <w:rFonts w:asciiTheme="minorHAnsi" w:hAnsiTheme="minorHAnsi" w:cstheme="minorHAnsi"/>
          <w:b/>
          <w:bCs/>
          <w:sz w:val="22"/>
          <w:szCs w:val="22"/>
        </w:rPr>
        <w:t>l</w:t>
      </w:r>
      <w:r w:rsidR="00020AA1" w:rsidRPr="005F59A4">
        <w:rPr>
          <w:rFonts w:asciiTheme="minorHAnsi" w:hAnsiTheme="minorHAnsi" w:cstheme="minorHAnsi"/>
          <w:b/>
          <w:bCs/>
          <w:sz w:val="22"/>
          <w:szCs w:val="22"/>
        </w:rPr>
        <w:t>oans to related parties</w:t>
      </w:r>
    </w:p>
    <w:p w14:paraId="791D412A" w14:textId="08BAFC14" w:rsidR="00020AA1" w:rsidRPr="005F59A4" w:rsidRDefault="00020AA1" w:rsidP="00497AC0">
      <w:pPr>
        <w:tabs>
          <w:tab w:val="left" w:pos="900"/>
          <w:tab w:val="left" w:pos="1440"/>
        </w:tabs>
        <w:spacing w:before="120" w:after="120" w:line="380" w:lineRule="exact"/>
        <w:ind w:left="547" w:right="-43"/>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644B83">
        <w:rPr>
          <w:rFonts w:asciiTheme="minorHAnsi" w:hAnsiTheme="minorHAnsi" w:cstheme="minorHAnsi"/>
          <w:sz w:val="22"/>
          <w:szCs w:val="22"/>
        </w:rPr>
        <w:t>0</w:t>
      </w:r>
      <w:r w:rsidR="00155B5B" w:rsidRPr="005F59A4">
        <w:rPr>
          <w:rFonts w:asciiTheme="minorHAnsi" w:hAnsiTheme="minorHAnsi" w:cstheme="minorHAnsi"/>
          <w:sz w:val="22"/>
          <w:szCs w:val="22"/>
        </w:rPr>
        <w:t xml:space="preserve"> </w:t>
      </w:r>
      <w:r w:rsidR="00644B83">
        <w:rPr>
          <w:rFonts w:asciiTheme="minorHAnsi" w:hAnsiTheme="minorHAnsi" w:cstheme="minorHAnsi"/>
          <w:sz w:val="22"/>
          <w:szCs w:val="22"/>
        </w:rPr>
        <w:t>June</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w:t>
      </w:r>
      <w:r w:rsidR="00BB6ACB">
        <w:rPr>
          <w:rFonts w:asciiTheme="minorHAnsi" w:hAnsiTheme="minorHAnsi" w:cstheme="minorHAnsi"/>
          <w:sz w:val="22"/>
          <w:szCs w:val="22"/>
        </w:rPr>
        <w:t>1</w:t>
      </w:r>
      <w:r w:rsidR="00155B5B" w:rsidRPr="005F59A4">
        <w:rPr>
          <w:rFonts w:asciiTheme="minorHAnsi" w:hAnsiTheme="minorHAnsi" w:cstheme="minorHAnsi"/>
          <w:sz w:val="22"/>
          <w:szCs w:val="22"/>
        </w:rPr>
        <w:t xml:space="preserve"> and </w:t>
      </w:r>
      <w:r w:rsidR="001F4792">
        <w:rPr>
          <w:rFonts w:asciiTheme="minorHAnsi" w:hAnsiTheme="minorHAnsi" w:cstheme="minorHAnsi"/>
          <w:sz w:val="22"/>
          <w:szCs w:val="22"/>
        </w:rPr>
        <w:t xml:space="preserve">31 December </w:t>
      </w:r>
      <w:r w:rsidR="00EC2E9F" w:rsidRPr="005F59A4">
        <w:rPr>
          <w:rFonts w:asciiTheme="minorHAnsi" w:hAnsiTheme="minorHAnsi" w:cstheme="minorHAnsi"/>
          <w:sz w:val="22"/>
          <w:szCs w:val="22"/>
        </w:rPr>
        <w:t>20</w:t>
      </w:r>
      <w:r w:rsidR="00BB6ACB">
        <w:rPr>
          <w:rFonts w:asciiTheme="minorHAnsi" w:hAnsiTheme="minorHAnsi" w:cstheme="minorHAnsi"/>
          <w:sz w:val="22"/>
          <w:szCs w:val="22"/>
        </w:rPr>
        <w:t>20</w:t>
      </w:r>
      <w:r w:rsidRPr="005F59A4">
        <w:rPr>
          <w:rFonts w:asciiTheme="minorHAnsi" w:hAnsiTheme="minorHAnsi" w:cstheme="minorHAnsi"/>
          <w:sz w:val="22"/>
          <w:szCs w:val="22"/>
        </w:rPr>
        <w:t>, the balance of loans between the Company and those related companies and the movement are as follows:</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80"/>
        <w:gridCol w:w="990"/>
        <w:gridCol w:w="1350"/>
        <w:gridCol w:w="983"/>
        <w:gridCol w:w="1041"/>
        <w:gridCol w:w="1365"/>
        <w:gridCol w:w="1291"/>
      </w:tblGrid>
      <w:tr w:rsidR="004036A8" w:rsidRPr="00F00FE0" w14:paraId="791D4133" w14:textId="77777777" w:rsidTr="00DB31A7">
        <w:tc>
          <w:tcPr>
            <w:tcW w:w="2880" w:type="dxa"/>
            <w:vAlign w:val="bottom"/>
          </w:tcPr>
          <w:p w14:paraId="791D4130" w14:textId="77777777" w:rsidR="004036A8" w:rsidRPr="00F00FE0" w:rsidRDefault="004036A8" w:rsidP="00833702">
            <w:pPr>
              <w:spacing w:line="360" w:lineRule="exact"/>
              <w:ind w:right="-12"/>
              <w:jc w:val="thaiDistribute"/>
              <w:rPr>
                <w:rFonts w:asciiTheme="minorHAnsi" w:hAnsiTheme="minorHAnsi" w:cstheme="minorHAnsi"/>
                <w:sz w:val="22"/>
                <w:szCs w:val="22"/>
              </w:rPr>
            </w:pPr>
          </w:p>
        </w:tc>
        <w:tc>
          <w:tcPr>
            <w:tcW w:w="990" w:type="dxa"/>
            <w:vAlign w:val="bottom"/>
          </w:tcPr>
          <w:p w14:paraId="791D4131" w14:textId="77777777" w:rsidR="004036A8" w:rsidRPr="00F00FE0" w:rsidRDefault="004036A8" w:rsidP="00833702">
            <w:pPr>
              <w:spacing w:line="360" w:lineRule="exact"/>
              <w:rPr>
                <w:rFonts w:asciiTheme="minorHAnsi" w:hAnsiTheme="minorHAnsi" w:cstheme="minorHAnsi"/>
                <w:sz w:val="22"/>
                <w:szCs w:val="22"/>
                <w:cs/>
              </w:rPr>
            </w:pPr>
          </w:p>
        </w:tc>
        <w:tc>
          <w:tcPr>
            <w:tcW w:w="6030" w:type="dxa"/>
            <w:gridSpan w:val="5"/>
          </w:tcPr>
          <w:p w14:paraId="791D4132" w14:textId="77777777" w:rsidR="004036A8" w:rsidRPr="00F00FE0"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Separate financial statements</w:t>
            </w:r>
          </w:p>
        </w:tc>
      </w:tr>
      <w:tr w:rsidR="00712F4C" w:rsidRPr="00F00FE0" w14:paraId="791D413A" w14:textId="77777777" w:rsidTr="00DB31A7">
        <w:tc>
          <w:tcPr>
            <w:tcW w:w="2880" w:type="dxa"/>
            <w:vAlign w:val="bottom"/>
          </w:tcPr>
          <w:p w14:paraId="791D4134" w14:textId="77777777" w:rsidR="004036A8" w:rsidRPr="00F00FE0" w:rsidRDefault="004036A8" w:rsidP="00833702">
            <w:pPr>
              <w:spacing w:line="360" w:lineRule="exact"/>
              <w:ind w:right="-45"/>
              <w:jc w:val="center"/>
              <w:rPr>
                <w:rFonts w:asciiTheme="minorHAnsi" w:hAnsiTheme="minorHAnsi" w:cstheme="minorHAnsi"/>
                <w:sz w:val="22"/>
                <w:szCs w:val="22"/>
                <w:cs/>
              </w:rPr>
            </w:pPr>
            <w:r w:rsidRPr="00F00FE0">
              <w:rPr>
                <w:rFonts w:asciiTheme="minorHAnsi" w:hAnsiTheme="minorHAnsi" w:cstheme="minorHAnsi"/>
                <w:sz w:val="22"/>
                <w:szCs w:val="22"/>
              </w:rPr>
              <w:br w:type="page"/>
            </w:r>
          </w:p>
        </w:tc>
        <w:tc>
          <w:tcPr>
            <w:tcW w:w="990" w:type="dxa"/>
            <w:vAlign w:val="bottom"/>
          </w:tcPr>
          <w:p w14:paraId="791D4135" w14:textId="77777777" w:rsidR="004036A8" w:rsidRPr="00F00FE0" w:rsidRDefault="004036A8" w:rsidP="00833702">
            <w:pPr>
              <w:spacing w:line="360" w:lineRule="exact"/>
              <w:ind w:right="-45"/>
              <w:jc w:val="center"/>
              <w:rPr>
                <w:rFonts w:asciiTheme="minorHAnsi" w:hAnsiTheme="minorHAnsi" w:cstheme="minorHAnsi"/>
                <w:sz w:val="22"/>
                <w:szCs w:val="22"/>
                <w:cs/>
              </w:rPr>
            </w:pPr>
          </w:p>
        </w:tc>
        <w:tc>
          <w:tcPr>
            <w:tcW w:w="1350" w:type="dxa"/>
            <w:vAlign w:val="bottom"/>
          </w:tcPr>
          <w:p w14:paraId="791D4136" w14:textId="77777777" w:rsidR="004036A8" w:rsidRPr="00F00FE0" w:rsidRDefault="004036A8" w:rsidP="00833702">
            <w:pP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Balance as at</w:t>
            </w:r>
          </w:p>
        </w:tc>
        <w:tc>
          <w:tcPr>
            <w:tcW w:w="2024" w:type="dxa"/>
            <w:gridSpan w:val="2"/>
            <w:vAlign w:val="bottom"/>
          </w:tcPr>
          <w:p w14:paraId="791D4137" w14:textId="31E3F825" w:rsidR="004036A8" w:rsidRPr="00F00FE0" w:rsidRDefault="004036A8" w:rsidP="00F00FE0">
            <w:pPr>
              <w:spacing w:line="360" w:lineRule="exact"/>
              <w:ind w:right="-43"/>
              <w:jc w:val="center"/>
              <w:rPr>
                <w:rFonts w:asciiTheme="minorHAnsi" w:hAnsiTheme="minorHAnsi" w:cstheme="minorHAnsi"/>
                <w:sz w:val="22"/>
                <w:szCs w:val="22"/>
              </w:rPr>
            </w:pPr>
          </w:p>
        </w:tc>
        <w:tc>
          <w:tcPr>
            <w:tcW w:w="1365" w:type="dxa"/>
            <w:vAlign w:val="bottom"/>
          </w:tcPr>
          <w:p w14:paraId="791D4138" w14:textId="3259D1D2" w:rsidR="004036A8" w:rsidRPr="00F00FE0" w:rsidRDefault="004036A8" w:rsidP="00F11D8F">
            <w:pPr>
              <w:spacing w:line="360" w:lineRule="exact"/>
              <w:ind w:left="-105" w:right="-105"/>
              <w:jc w:val="center"/>
              <w:rPr>
                <w:rFonts w:asciiTheme="minorHAnsi" w:hAnsiTheme="minorHAnsi" w:cstheme="minorHAnsi"/>
                <w:sz w:val="22"/>
                <w:szCs w:val="22"/>
                <w:cs/>
              </w:rPr>
            </w:pPr>
            <w:r w:rsidRPr="00F00FE0">
              <w:rPr>
                <w:rFonts w:asciiTheme="minorHAnsi" w:hAnsiTheme="minorHAnsi" w:cstheme="minorHAnsi"/>
                <w:sz w:val="22"/>
                <w:szCs w:val="22"/>
              </w:rPr>
              <w:t xml:space="preserve">Unrealised </w:t>
            </w:r>
          </w:p>
        </w:tc>
        <w:tc>
          <w:tcPr>
            <w:tcW w:w="1291" w:type="dxa"/>
            <w:vAlign w:val="bottom"/>
          </w:tcPr>
          <w:p w14:paraId="791D4139" w14:textId="77777777" w:rsidR="004036A8" w:rsidRPr="00F00FE0" w:rsidRDefault="004036A8" w:rsidP="00DB31A7">
            <w:pPr>
              <w:spacing w:line="360" w:lineRule="exact"/>
              <w:ind w:left="-66" w:right="-43"/>
              <w:jc w:val="center"/>
              <w:rPr>
                <w:rFonts w:asciiTheme="minorHAnsi" w:hAnsiTheme="minorHAnsi" w:cstheme="minorHAnsi"/>
                <w:sz w:val="22"/>
                <w:szCs w:val="22"/>
              </w:rPr>
            </w:pPr>
            <w:r w:rsidRPr="00F00FE0">
              <w:rPr>
                <w:rFonts w:asciiTheme="minorHAnsi" w:hAnsiTheme="minorHAnsi" w:cstheme="minorHAnsi"/>
                <w:sz w:val="22"/>
                <w:szCs w:val="22"/>
              </w:rPr>
              <w:t>Balance as at</w:t>
            </w:r>
          </w:p>
        </w:tc>
      </w:tr>
      <w:tr w:rsidR="00F00FE0" w:rsidRPr="00F00FE0" w14:paraId="2ABA7202" w14:textId="77777777" w:rsidTr="00DB31A7">
        <w:tc>
          <w:tcPr>
            <w:tcW w:w="2880" w:type="dxa"/>
            <w:vAlign w:val="bottom"/>
          </w:tcPr>
          <w:p w14:paraId="2F7FD8B2" w14:textId="77777777" w:rsidR="00F00FE0" w:rsidRPr="00F00FE0" w:rsidRDefault="00F00FE0" w:rsidP="00F00FE0">
            <w:pPr>
              <w:spacing w:line="360" w:lineRule="exact"/>
              <w:ind w:right="-45"/>
              <w:jc w:val="center"/>
              <w:rPr>
                <w:rFonts w:asciiTheme="minorHAnsi" w:hAnsiTheme="minorHAnsi" w:cstheme="minorHAnsi"/>
                <w:sz w:val="22"/>
                <w:szCs w:val="22"/>
              </w:rPr>
            </w:pPr>
          </w:p>
        </w:tc>
        <w:tc>
          <w:tcPr>
            <w:tcW w:w="990" w:type="dxa"/>
            <w:vAlign w:val="bottom"/>
          </w:tcPr>
          <w:p w14:paraId="56A8EB9F" w14:textId="7C8AACE0" w:rsidR="00F00FE0" w:rsidRPr="00F00FE0" w:rsidRDefault="00F00FE0" w:rsidP="00F00FE0">
            <w:pPr>
              <w:spacing w:line="360" w:lineRule="exact"/>
              <w:ind w:right="-45"/>
              <w:jc w:val="center"/>
              <w:rPr>
                <w:rFonts w:asciiTheme="minorHAnsi" w:hAnsiTheme="minorHAnsi" w:cstheme="minorHAnsi"/>
                <w:sz w:val="22"/>
                <w:szCs w:val="22"/>
                <w:cs/>
              </w:rPr>
            </w:pPr>
            <w:r w:rsidRPr="00F00FE0">
              <w:rPr>
                <w:rFonts w:asciiTheme="minorHAnsi" w:hAnsiTheme="minorHAnsi" w:cstheme="minorHAnsi"/>
                <w:sz w:val="22"/>
                <w:szCs w:val="22"/>
              </w:rPr>
              <w:t>Related</w:t>
            </w:r>
          </w:p>
        </w:tc>
        <w:tc>
          <w:tcPr>
            <w:tcW w:w="1350" w:type="dxa"/>
            <w:vAlign w:val="bottom"/>
          </w:tcPr>
          <w:p w14:paraId="29640D20" w14:textId="2416EA02" w:rsidR="00F00FE0" w:rsidRPr="00F00FE0" w:rsidRDefault="00F00FE0" w:rsidP="00F00FE0">
            <w:pPr>
              <w:spacing w:line="360" w:lineRule="exact"/>
              <w:ind w:right="-43"/>
              <w:jc w:val="center"/>
              <w:rPr>
                <w:rFonts w:asciiTheme="minorHAnsi" w:hAnsiTheme="minorHAnsi" w:cstheme="minorHAnsi"/>
                <w:sz w:val="22"/>
                <w:szCs w:val="22"/>
              </w:rPr>
            </w:pPr>
            <w:r w:rsidRPr="00F00FE0">
              <w:rPr>
                <w:rFonts w:asciiTheme="minorHAnsi" w:hAnsiTheme="minorHAnsi" w:cstheme="minorHAnsi"/>
                <w:spacing w:val="-6"/>
                <w:sz w:val="22"/>
                <w:szCs w:val="22"/>
              </w:rPr>
              <w:t>31 December</w:t>
            </w:r>
          </w:p>
        </w:tc>
        <w:tc>
          <w:tcPr>
            <w:tcW w:w="2024" w:type="dxa"/>
            <w:gridSpan w:val="2"/>
            <w:vAlign w:val="bottom"/>
          </w:tcPr>
          <w:p w14:paraId="7E5860B5" w14:textId="15D92FC6"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During the period</w:t>
            </w:r>
          </w:p>
        </w:tc>
        <w:tc>
          <w:tcPr>
            <w:tcW w:w="1365" w:type="dxa"/>
            <w:vAlign w:val="bottom"/>
          </w:tcPr>
          <w:p w14:paraId="1F830906" w14:textId="7F33E9A3" w:rsidR="00F00FE0" w:rsidRPr="00F00FE0" w:rsidRDefault="00E638E9" w:rsidP="00F00FE0">
            <w:pPr>
              <w:spacing w:line="360" w:lineRule="exact"/>
              <w:ind w:left="-105" w:right="-105"/>
              <w:jc w:val="center"/>
              <w:rPr>
                <w:rFonts w:asciiTheme="minorHAnsi" w:hAnsiTheme="minorHAnsi" w:cstheme="minorHAnsi"/>
                <w:sz w:val="22"/>
                <w:szCs w:val="22"/>
              </w:rPr>
            </w:pPr>
            <w:r>
              <w:rPr>
                <w:rFonts w:asciiTheme="minorHAnsi" w:hAnsiTheme="minorHAnsi" w:cstheme="minorHAnsi"/>
                <w:sz w:val="22"/>
                <w:szCs w:val="22"/>
              </w:rPr>
              <w:t>loss</w:t>
            </w:r>
            <w:r w:rsidR="00F00FE0" w:rsidRPr="00F00FE0">
              <w:rPr>
                <w:rFonts w:asciiTheme="minorHAnsi" w:hAnsiTheme="minorHAnsi" w:cstheme="minorHAnsi"/>
                <w:sz w:val="22"/>
                <w:szCs w:val="22"/>
              </w:rPr>
              <w:t xml:space="preserve"> on</w:t>
            </w:r>
          </w:p>
        </w:tc>
        <w:tc>
          <w:tcPr>
            <w:tcW w:w="1291" w:type="dxa"/>
            <w:vAlign w:val="bottom"/>
          </w:tcPr>
          <w:p w14:paraId="00FDFC08" w14:textId="374BFAE7" w:rsidR="00F00FE0" w:rsidRPr="00F00FE0" w:rsidRDefault="00F00FE0" w:rsidP="00F00FE0">
            <w:pPr>
              <w:spacing w:line="360" w:lineRule="exact"/>
              <w:ind w:right="-43"/>
              <w:jc w:val="center"/>
              <w:rPr>
                <w:rFonts w:asciiTheme="minorHAnsi" w:hAnsiTheme="minorHAnsi" w:cstheme="minorHAnsi"/>
                <w:sz w:val="22"/>
                <w:szCs w:val="22"/>
              </w:rPr>
            </w:pPr>
            <w:r w:rsidRPr="00F00FE0">
              <w:rPr>
                <w:rFonts w:asciiTheme="minorHAnsi" w:hAnsiTheme="minorHAnsi" w:cstheme="minorHAnsi"/>
                <w:spacing w:val="-8"/>
                <w:sz w:val="22"/>
                <w:szCs w:val="22"/>
              </w:rPr>
              <w:t>3</w:t>
            </w:r>
            <w:r w:rsidR="00644B83">
              <w:rPr>
                <w:rFonts w:asciiTheme="minorHAnsi" w:hAnsiTheme="minorHAnsi" w:cstheme="minorHAnsi"/>
                <w:spacing w:val="-8"/>
                <w:sz w:val="22"/>
                <w:szCs w:val="22"/>
              </w:rPr>
              <w:t>0</w:t>
            </w:r>
            <w:r w:rsidRPr="00F00FE0">
              <w:rPr>
                <w:rFonts w:asciiTheme="minorHAnsi" w:hAnsiTheme="minorHAnsi" w:cstheme="minorHAnsi"/>
                <w:spacing w:val="-8"/>
                <w:sz w:val="22"/>
                <w:szCs w:val="22"/>
              </w:rPr>
              <w:t xml:space="preserve"> </w:t>
            </w:r>
            <w:r w:rsidR="00644B83">
              <w:rPr>
                <w:rFonts w:asciiTheme="minorHAnsi" w:hAnsiTheme="minorHAnsi" w:cstheme="minorHAnsi"/>
                <w:spacing w:val="-8"/>
                <w:sz w:val="22"/>
                <w:szCs w:val="22"/>
              </w:rPr>
              <w:t>June</w:t>
            </w:r>
          </w:p>
        </w:tc>
      </w:tr>
      <w:tr w:rsidR="00F00FE0" w:rsidRPr="00F00FE0" w14:paraId="791D4142" w14:textId="77777777" w:rsidTr="00DB31A7">
        <w:tc>
          <w:tcPr>
            <w:tcW w:w="2880" w:type="dxa"/>
          </w:tcPr>
          <w:p w14:paraId="791D413B" w14:textId="0FF9E538"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cs/>
              </w:rPr>
            </w:pPr>
            <w:r w:rsidRPr="00F00FE0">
              <w:rPr>
                <w:rFonts w:asciiTheme="minorHAnsi" w:hAnsiTheme="minorHAnsi" w:cstheme="minorHAnsi"/>
                <w:sz w:val="22"/>
                <w:szCs w:val="22"/>
              </w:rPr>
              <w:t>Short-term loans to</w:t>
            </w:r>
          </w:p>
        </w:tc>
        <w:tc>
          <w:tcPr>
            <w:tcW w:w="990" w:type="dxa"/>
          </w:tcPr>
          <w:p w14:paraId="791D413C" w14:textId="791A2F04" w:rsidR="00F00FE0" w:rsidRPr="00F00FE0" w:rsidRDefault="00F00FE0" w:rsidP="00F00FE0">
            <w:pPr>
              <w:pBdr>
                <w:bottom w:val="single" w:sz="4" w:space="1" w:color="auto"/>
              </w:pBdr>
              <w:tabs>
                <w:tab w:val="decimal" w:pos="192"/>
              </w:tabs>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by</w:t>
            </w:r>
          </w:p>
        </w:tc>
        <w:tc>
          <w:tcPr>
            <w:tcW w:w="1350" w:type="dxa"/>
          </w:tcPr>
          <w:p w14:paraId="791D413D" w14:textId="2EEBB8A2" w:rsidR="00F00FE0" w:rsidRPr="00F00FE0" w:rsidRDefault="00F00FE0" w:rsidP="00F00FE0">
            <w:pPr>
              <w:pBdr>
                <w:bottom w:val="single" w:sz="4" w:space="1" w:color="auto"/>
              </w:pBdr>
              <w:spacing w:line="360" w:lineRule="exact"/>
              <w:ind w:left="-110" w:right="-43"/>
              <w:jc w:val="center"/>
              <w:rPr>
                <w:rFonts w:asciiTheme="minorHAnsi" w:hAnsiTheme="minorHAnsi" w:cstheme="minorHAnsi"/>
                <w:spacing w:val="-6"/>
                <w:sz w:val="22"/>
                <w:szCs w:val="22"/>
              </w:rPr>
            </w:pPr>
            <w:r w:rsidRPr="00F00FE0">
              <w:rPr>
                <w:rFonts w:asciiTheme="minorHAnsi" w:hAnsiTheme="minorHAnsi" w:cstheme="minorHAnsi"/>
                <w:spacing w:val="-6"/>
                <w:sz w:val="22"/>
                <w:szCs w:val="22"/>
              </w:rPr>
              <w:t>2020</w:t>
            </w:r>
          </w:p>
        </w:tc>
        <w:tc>
          <w:tcPr>
            <w:tcW w:w="983" w:type="dxa"/>
          </w:tcPr>
          <w:p w14:paraId="791D413E" w14:textId="77777777"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Increase</w:t>
            </w:r>
          </w:p>
        </w:tc>
        <w:tc>
          <w:tcPr>
            <w:tcW w:w="1041" w:type="dxa"/>
          </w:tcPr>
          <w:p w14:paraId="791D413F" w14:textId="77777777"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Decrease</w:t>
            </w:r>
          </w:p>
        </w:tc>
        <w:tc>
          <w:tcPr>
            <w:tcW w:w="1365" w:type="dxa"/>
            <w:vAlign w:val="bottom"/>
          </w:tcPr>
          <w:p w14:paraId="791D4140" w14:textId="349E6A47" w:rsidR="00F00FE0" w:rsidRPr="00F00FE0" w:rsidRDefault="00F00FE0" w:rsidP="00F00FE0">
            <w:pPr>
              <w:pBdr>
                <w:bottom w:val="single" w:sz="4" w:space="1" w:color="auto"/>
              </w:pBdr>
              <w:spacing w:line="360" w:lineRule="exact"/>
              <w:ind w:left="-105" w:right="-43"/>
              <w:jc w:val="center"/>
              <w:rPr>
                <w:rFonts w:asciiTheme="minorHAnsi" w:hAnsiTheme="minorHAnsi" w:cstheme="minorHAnsi"/>
                <w:sz w:val="22"/>
                <w:szCs w:val="22"/>
                <w:cs/>
              </w:rPr>
            </w:pPr>
            <w:r w:rsidRPr="00F00FE0">
              <w:rPr>
                <w:rFonts w:asciiTheme="minorHAnsi" w:hAnsiTheme="minorHAnsi" w:cstheme="minorHAnsi"/>
                <w:sz w:val="22"/>
                <w:szCs w:val="22"/>
              </w:rPr>
              <w:t>exchange rate</w:t>
            </w:r>
          </w:p>
        </w:tc>
        <w:tc>
          <w:tcPr>
            <w:tcW w:w="1291" w:type="dxa"/>
          </w:tcPr>
          <w:p w14:paraId="791D4141" w14:textId="5FEBA98C" w:rsidR="00F00FE0" w:rsidRPr="00F00FE0" w:rsidRDefault="00F00FE0" w:rsidP="00F00FE0">
            <w:pPr>
              <w:pBdr>
                <w:bottom w:val="single" w:sz="4" w:space="1" w:color="auto"/>
              </w:pBdr>
              <w:spacing w:line="360" w:lineRule="exact"/>
              <w:ind w:left="-129" w:right="-43"/>
              <w:jc w:val="center"/>
              <w:rPr>
                <w:rFonts w:asciiTheme="minorHAnsi" w:hAnsiTheme="minorHAnsi" w:cstheme="minorHAnsi"/>
                <w:spacing w:val="-8"/>
                <w:sz w:val="22"/>
                <w:szCs w:val="22"/>
              </w:rPr>
            </w:pPr>
            <w:r w:rsidRPr="00F00FE0">
              <w:rPr>
                <w:rFonts w:asciiTheme="minorHAnsi" w:hAnsiTheme="minorHAnsi" w:cstheme="minorHAnsi"/>
                <w:spacing w:val="-8"/>
                <w:sz w:val="22"/>
                <w:szCs w:val="22"/>
              </w:rPr>
              <w:t>2021</w:t>
            </w:r>
          </w:p>
        </w:tc>
      </w:tr>
      <w:tr w:rsidR="00F00FE0" w:rsidRPr="00F00FE0" w14:paraId="689F6A22" w14:textId="77777777" w:rsidTr="00DB31A7">
        <w:tc>
          <w:tcPr>
            <w:tcW w:w="2880" w:type="dxa"/>
            <w:vAlign w:val="bottom"/>
          </w:tcPr>
          <w:p w14:paraId="7D0E4842" w14:textId="77777777" w:rsidR="00F00FE0" w:rsidRPr="00F00FE0" w:rsidRDefault="00F00FE0" w:rsidP="00F00FE0">
            <w:pPr>
              <w:spacing w:line="360" w:lineRule="exact"/>
              <w:ind w:left="234" w:right="-198" w:hanging="234"/>
              <w:rPr>
                <w:rFonts w:asciiTheme="minorHAnsi" w:hAnsiTheme="minorHAnsi" w:cstheme="minorHAnsi"/>
                <w:sz w:val="22"/>
                <w:szCs w:val="22"/>
              </w:rPr>
            </w:pPr>
          </w:p>
        </w:tc>
        <w:tc>
          <w:tcPr>
            <w:tcW w:w="990" w:type="dxa"/>
            <w:vAlign w:val="bottom"/>
          </w:tcPr>
          <w:p w14:paraId="27F711CD" w14:textId="77777777" w:rsidR="00F00FE0" w:rsidRPr="00F00FE0" w:rsidRDefault="00F00FE0" w:rsidP="00F00FE0">
            <w:pPr>
              <w:tabs>
                <w:tab w:val="decimal" w:pos="946"/>
              </w:tabs>
              <w:spacing w:line="360" w:lineRule="exact"/>
              <w:jc w:val="both"/>
              <w:rPr>
                <w:rFonts w:asciiTheme="minorHAnsi" w:hAnsiTheme="minorHAnsi" w:cstheme="minorHAnsi"/>
                <w:sz w:val="22"/>
                <w:szCs w:val="22"/>
              </w:rPr>
            </w:pPr>
          </w:p>
        </w:tc>
        <w:tc>
          <w:tcPr>
            <w:tcW w:w="6030" w:type="dxa"/>
            <w:gridSpan w:val="5"/>
          </w:tcPr>
          <w:p w14:paraId="027F4C51" w14:textId="078549FD" w:rsidR="00F00FE0" w:rsidRPr="00F00FE0" w:rsidRDefault="00F00FE0" w:rsidP="00F00FE0">
            <w:pPr>
              <w:tabs>
                <w:tab w:val="decimal" w:pos="997"/>
              </w:tabs>
              <w:spacing w:line="360" w:lineRule="exact"/>
              <w:jc w:val="center"/>
              <w:rPr>
                <w:rFonts w:asciiTheme="minorHAnsi" w:hAnsiTheme="minorHAnsi" w:cstheme="minorHAnsi"/>
                <w:sz w:val="22"/>
                <w:szCs w:val="22"/>
                <w:highlight w:val="cyan"/>
              </w:rPr>
            </w:pPr>
            <w:r w:rsidRPr="00F00FE0">
              <w:rPr>
                <w:rFonts w:asciiTheme="minorHAnsi" w:hAnsiTheme="minorHAnsi" w:cstheme="minorHAnsi"/>
                <w:i/>
                <w:iCs/>
                <w:sz w:val="22"/>
                <w:szCs w:val="22"/>
              </w:rPr>
              <w:t>(in thousand Baht)</w:t>
            </w:r>
          </w:p>
        </w:tc>
      </w:tr>
      <w:tr w:rsidR="00F00FE0" w:rsidRPr="00F00FE0" w14:paraId="0045DDF0" w14:textId="77777777" w:rsidTr="00DB31A7">
        <w:tc>
          <w:tcPr>
            <w:tcW w:w="2880" w:type="dxa"/>
            <w:vAlign w:val="bottom"/>
          </w:tcPr>
          <w:p w14:paraId="4E12500B" w14:textId="6FB94AB5" w:rsidR="00F00FE0" w:rsidRPr="00F00FE0" w:rsidRDefault="00F00FE0" w:rsidP="00F00FE0">
            <w:pPr>
              <w:spacing w:line="360" w:lineRule="exact"/>
              <w:ind w:left="234" w:right="-198" w:hanging="234"/>
              <w:rPr>
                <w:rFonts w:asciiTheme="minorHAnsi" w:hAnsiTheme="minorHAnsi" w:cstheme="minorHAnsi"/>
                <w:sz w:val="22"/>
                <w:szCs w:val="22"/>
              </w:rPr>
            </w:pPr>
            <w:r w:rsidRPr="00F00FE0">
              <w:rPr>
                <w:rFonts w:asciiTheme="minorHAnsi" w:hAnsiTheme="minorHAnsi" w:cstheme="minorHAnsi"/>
                <w:sz w:val="22"/>
                <w:szCs w:val="22"/>
              </w:rPr>
              <w:t xml:space="preserve">SAAM International Limited </w:t>
            </w:r>
          </w:p>
        </w:tc>
        <w:tc>
          <w:tcPr>
            <w:tcW w:w="990" w:type="dxa"/>
            <w:vAlign w:val="bottom"/>
          </w:tcPr>
          <w:p w14:paraId="2F959AC7" w14:textId="3273EA48" w:rsidR="00F00FE0" w:rsidRPr="00F00FE0" w:rsidRDefault="00F00FE0" w:rsidP="00F00FE0">
            <w:pPr>
              <w:spacing w:line="360" w:lineRule="exact"/>
              <w:ind w:left="-108" w:right="-72"/>
              <w:jc w:val="center"/>
              <w:rPr>
                <w:rFonts w:asciiTheme="minorHAnsi" w:hAnsiTheme="minorHAnsi" w:cstheme="minorHAnsi"/>
                <w:sz w:val="22"/>
                <w:szCs w:val="22"/>
              </w:rPr>
            </w:pPr>
            <w:r w:rsidRPr="00F00FE0">
              <w:rPr>
                <w:rFonts w:asciiTheme="minorHAnsi" w:hAnsiTheme="minorHAnsi" w:cstheme="minorHAnsi"/>
                <w:sz w:val="22"/>
                <w:szCs w:val="22"/>
              </w:rPr>
              <w:t>Subsidiary</w:t>
            </w:r>
          </w:p>
        </w:tc>
        <w:tc>
          <w:tcPr>
            <w:tcW w:w="1350" w:type="dxa"/>
            <w:shd w:val="clear" w:color="auto" w:fill="auto"/>
          </w:tcPr>
          <w:p w14:paraId="50D285D8" w14:textId="25C6DA81" w:rsidR="00F00FE0" w:rsidRPr="00F00FE0" w:rsidRDefault="00F00FE0" w:rsidP="00F00FE0">
            <w:pPr>
              <w:tabs>
                <w:tab w:val="decimal" w:pos="997"/>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24,384</w:t>
            </w:r>
          </w:p>
        </w:tc>
        <w:tc>
          <w:tcPr>
            <w:tcW w:w="983" w:type="dxa"/>
          </w:tcPr>
          <w:p w14:paraId="3765A2A3" w14:textId="74BD8290" w:rsidR="00F00FE0" w:rsidRPr="00AC543C" w:rsidRDefault="00AC543C" w:rsidP="00AC543C">
            <w:pPr>
              <w:tabs>
                <w:tab w:val="decimal" w:pos="63"/>
              </w:tabs>
              <w:spacing w:line="360" w:lineRule="exact"/>
              <w:jc w:val="right"/>
              <w:rPr>
                <w:rFonts w:asciiTheme="minorHAnsi" w:hAnsiTheme="minorHAnsi" w:cstheme="minorHAnsi"/>
                <w:sz w:val="22"/>
                <w:szCs w:val="22"/>
              </w:rPr>
            </w:pPr>
            <w:r w:rsidRPr="00AC543C">
              <w:rPr>
                <w:rFonts w:asciiTheme="minorHAnsi" w:hAnsiTheme="minorHAnsi" w:cstheme="minorHAnsi"/>
                <w:sz w:val="22"/>
                <w:szCs w:val="22"/>
              </w:rPr>
              <w:t>1,430</w:t>
            </w:r>
          </w:p>
        </w:tc>
        <w:tc>
          <w:tcPr>
            <w:tcW w:w="1041" w:type="dxa"/>
          </w:tcPr>
          <w:p w14:paraId="511D18A9" w14:textId="02AEF6C7" w:rsidR="00F00FE0" w:rsidRPr="00837998" w:rsidRDefault="00F00FE0" w:rsidP="00F00FE0">
            <w:pPr>
              <w:tabs>
                <w:tab w:val="decimal" w:pos="63"/>
                <w:tab w:val="decimal" w:pos="228"/>
              </w:tabs>
              <w:spacing w:line="360" w:lineRule="exact"/>
              <w:jc w:val="center"/>
              <w:rPr>
                <w:rFonts w:asciiTheme="minorHAnsi" w:hAnsiTheme="minorHAnsi" w:cstheme="minorHAnsi"/>
                <w:sz w:val="22"/>
                <w:szCs w:val="22"/>
              </w:rPr>
            </w:pPr>
            <w:r w:rsidRPr="00837998">
              <w:rPr>
                <w:rFonts w:asciiTheme="minorHAnsi" w:hAnsiTheme="minorHAnsi" w:cstheme="minorHAnsi"/>
                <w:sz w:val="22"/>
                <w:szCs w:val="22"/>
              </w:rPr>
              <w:t>-</w:t>
            </w:r>
          </w:p>
        </w:tc>
        <w:tc>
          <w:tcPr>
            <w:tcW w:w="1365" w:type="dxa"/>
          </w:tcPr>
          <w:p w14:paraId="6447F63E" w14:textId="18A494FE" w:rsidR="00F00FE0" w:rsidRPr="002F3EBD" w:rsidRDefault="00F00FE0" w:rsidP="00F00FE0">
            <w:pPr>
              <w:tabs>
                <w:tab w:val="decimal" w:pos="997"/>
              </w:tabs>
              <w:spacing w:line="360" w:lineRule="exact"/>
              <w:jc w:val="right"/>
              <w:rPr>
                <w:rFonts w:asciiTheme="minorHAnsi" w:hAnsiTheme="minorHAnsi" w:cstheme="minorHAnsi"/>
                <w:sz w:val="22"/>
                <w:szCs w:val="22"/>
              </w:rPr>
            </w:pPr>
            <w:r w:rsidRPr="002F3EBD">
              <w:rPr>
                <w:rFonts w:asciiTheme="minorHAnsi" w:hAnsiTheme="minorHAnsi" w:cstheme="minorHAnsi"/>
                <w:sz w:val="22"/>
                <w:szCs w:val="22"/>
              </w:rPr>
              <w:t>(</w:t>
            </w:r>
            <w:r w:rsidR="00652C63" w:rsidRPr="002F3EBD">
              <w:rPr>
                <w:rFonts w:asciiTheme="minorHAnsi" w:hAnsiTheme="minorHAnsi" w:cstheme="minorHAnsi"/>
                <w:sz w:val="22"/>
                <w:szCs w:val="22"/>
              </w:rPr>
              <w:t>29</w:t>
            </w:r>
            <w:r w:rsidRPr="002F3EBD">
              <w:rPr>
                <w:rFonts w:asciiTheme="minorHAnsi" w:hAnsiTheme="minorHAnsi" w:cstheme="minorHAnsi"/>
                <w:sz w:val="22"/>
                <w:szCs w:val="22"/>
              </w:rPr>
              <w:t>)</w:t>
            </w:r>
          </w:p>
        </w:tc>
        <w:tc>
          <w:tcPr>
            <w:tcW w:w="1291" w:type="dxa"/>
          </w:tcPr>
          <w:p w14:paraId="195F8389" w14:textId="24A1686A" w:rsidR="00F00FE0" w:rsidRPr="004B6119" w:rsidRDefault="00F00FE0" w:rsidP="00F00FE0">
            <w:pPr>
              <w:tabs>
                <w:tab w:val="decimal" w:pos="997"/>
              </w:tabs>
              <w:spacing w:line="360" w:lineRule="exact"/>
              <w:jc w:val="right"/>
              <w:rPr>
                <w:rFonts w:asciiTheme="minorHAnsi" w:hAnsiTheme="minorHAnsi" w:cstheme="minorHAnsi"/>
                <w:sz w:val="22"/>
                <w:szCs w:val="22"/>
              </w:rPr>
            </w:pPr>
            <w:r w:rsidRPr="004B6119">
              <w:rPr>
                <w:rFonts w:asciiTheme="minorHAnsi" w:hAnsiTheme="minorHAnsi" w:cstheme="minorHAnsi"/>
                <w:sz w:val="22"/>
                <w:szCs w:val="22"/>
              </w:rPr>
              <w:t>2</w:t>
            </w:r>
            <w:r w:rsidR="004C14EA" w:rsidRPr="004B6119">
              <w:rPr>
                <w:rFonts w:asciiTheme="minorHAnsi" w:hAnsiTheme="minorHAnsi" w:cstheme="minorHAnsi"/>
                <w:sz w:val="22"/>
                <w:szCs w:val="22"/>
              </w:rPr>
              <w:t>5</w:t>
            </w:r>
            <w:r w:rsidRPr="004B6119">
              <w:rPr>
                <w:rFonts w:asciiTheme="minorHAnsi" w:hAnsiTheme="minorHAnsi" w:cstheme="minorHAnsi"/>
                <w:sz w:val="22"/>
                <w:szCs w:val="22"/>
              </w:rPr>
              <w:t>,</w:t>
            </w:r>
            <w:r w:rsidR="004C14EA" w:rsidRPr="004B6119">
              <w:rPr>
                <w:rFonts w:asciiTheme="minorHAnsi" w:hAnsiTheme="minorHAnsi" w:cstheme="minorHAnsi"/>
                <w:sz w:val="22"/>
                <w:szCs w:val="22"/>
              </w:rPr>
              <w:t>785</w:t>
            </w:r>
          </w:p>
        </w:tc>
      </w:tr>
      <w:tr w:rsidR="00F00FE0" w:rsidRPr="00F00FE0" w14:paraId="791D414A" w14:textId="77777777" w:rsidTr="00DB31A7">
        <w:tc>
          <w:tcPr>
            <w:tcW w:w="2880" w:type="dxa"/>
          </w:tcPr>
          <w:p w14:paraId="791D4143" w14:textId="68E4D9AD" w:rsidR="00F00FE0" w:rsidRPr="00F00FE0" w:rsidRDefault="00F00FE0" w:rsidP="00F00FE0">
            <w:pPr>
              <w:spacing w:line="360" w:lineRule="exact"/>
              <w:ind w:left="234" w:right="-198" w:hanging="234"/>
              <w:rPr>
                <w:rFonts w:asciiTheme="minorHAnsi" w:hAnsiTheme="minorHAnsi" w:cstheme="minorHAnsi"/>
                <w:sz w:val="22"/>
                <w:szCs w:val="22"/>
              </w:rPr>
            </w:pPr>
            <w:r w:rsidRPr="00F00FE0">
              <w:rPr>
                <w:rFonts w:asciiTheme="minorHAnsi" w:hAnsiTheme="minorHAnsi" w:cstheme="minorHAnsi"/>
                <w:sz w:val="22"/>
                <w:szCs w:val="22"/>
              </w:rPr>
              <w:t>SAAM Three Company Limited</w:t>
            </w:r>
          </w:p>
        </w:tc>
        <w:tc>
          <w:tcPr>
            <w:tcW w:w="990" w:type="dxa"/>
            <w:vAlign w:val="bottom"/>
          </w:tcPr>
          <w:p w14:paraId="791D4144" w14:textId="4E9DC923" w:rsidR="00F00FE0" w:rsidRPr="00F00FE0" w:rsidRDefault="00F00FE0" w:rsidP="00F00FE0">
            <w:pPr>
              <w:spacing w:line="360" w:lineRule="exact"/>
              <w:ind w:left="-105" w:right="-72"/>
              <w:jc w:val="center"/>
              <w:rPr>
                <w:rFonts w:asciiTheme="minorHAnsi" w:hAnsiTheme="minorHAnsi" w:cstheme="minorHAnsi"/>
                <w:sz w:val="22"/>
                <w:szCs w:val="22"/>
              </w:rPr>
            </w:pPr>
            <w:r w:rsidRPr="00F00FE0">
              <w:rPr>
                <w:rFonts w:asciiTheme="minorHAnsi" w:hAnsiTheme="minorHAnsi" w:cstheme="minorHAnsi"/>
                <w:sz w:val="22"/>
                <w:szCs w:val="22"/>
              </w:rPr>
              <w:t>Subsidiary</w:t>
            </w:r>
          </w:p>
        </w:tc>
        <w:tc>
          <w:tcPr>
            <w:tcW w:w="1350" w:type="dxa"/>
            <w:shd w:val="clear" w:color="auto" w:fill="auto"/>
            <w:vAlign w:val="bottom"/>
          </w:tcPr>
          <w:p w14:paraId="791D4145" w14:textId="17A3B1BF" w:rsidR="00F00FE0" w:rsidRPr="00F00FE0" w:rsidRDefault="00F00FE0" w:rsidP="00F00FE0">
            <w:pPr>
              <w:pBdr>
                <w:bottom w:val="single" w:sz="4" w:space="1" w:color="auto"/>
              </w:pBdr>
              <w:tabs>
                <w:tab w:val="decimal" w:pos="1245"/>
              </w:tabs>
              <w:spacing w:line="360" w:lineRule="exact"/>
              <w:jc w:val="both"/>
              <w:rPr>
                <w:rFonts w:asciiTheme="minorHAnsi" w:hAnsiTheme="minorHAnsi" w:cstheme="minorHAnsi"/>
                <w:sz w:val="22"/>
                <w:szCs w:val="22"/>
              </w:rPr>
            </w:pPr>
            <w:r w:rsidRPr="00F00FE0">
              <w:rPr>
                <w:rFonts w:asciiTheme="minorHAnsi" w:hAnsiTheme="minorHAnsi" w:cstheme="minorHAnsi"/>
                <w:sz w:val="22"/>
                <w:szCs w:val="22"/>
              </w:rPr>
              <w:t>5,000</w:t>
            </w:r>
          </w:p>
        </w:tc>
        <w:tc>
          <w:tcPr>
            <w:tcW w:w="983" w:type="dxa"/>
            <w:vAlign w:val="bottom"/>
          </w:tcPr>
          <w:p w14:paraId="791D4146" w14:textId="49E87B65" w:rsidR="00F00FE0" w:rsidRPr="00AC543C" w:rsidRDefault="00AC543C" w:rsidP="00AC543C">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sidRPr="00AC543C">
              <w:rPr>
                <w:rFonts w:asciiTheme="minorHAnsi" w:hAnsiTheme="minorHAnsi" w:cstheme="minorHAnsi"/>
                <w:sz w:val="22"/>
                <w:szCs w:val="22"/>
              </w:rPr>
              <w:t>500</w:t>
            </w:r>
          </w:p>
        </w:tc>
        <w:tc>
          <w:tcPr>
            <w:tcW w:w="1041" w:type="dxa"/>
            <w:vAlign w:val="bottom"/>
          </w:tcPr>
          <w:p w14:paraId="791D4147" w14:textId="1D972F5B" w:rsidR="00F00FE0" w:rsidRPr="00837998" w:rsidRDefault="00AC543C" w:rsidP="00837998">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sidRPr="00837998">
              <w:rPr>
                <w:rFonts w:asciiTheme="minorHAnsi" w:hAnsiTheme="minorHAnsi" w:cstheme="minorHAnsi"/>
                <w:sz w:val="22"/>
                <w:szCs w:val="22"/>
              </w:rPr>
              <w:t>(1,500)</w:t>
            </w:r>
          </w:p>
        </w:tc>
        <w:tc>
          <w:tcPr>
            <w:tcW w:w="1365" w:type="dxa"/>
            <w:vAlign w:val="bottom"/>
          </w:tcPr>
          <w:p w14:paraId="791D4148" w14:textId="4232A3C3" w:rsidR="00F00FE0" w:rsidRPr="002F3EBD" w:rsidRDefault="00F00FE0" w:rsidP="00F00FE0">
            <w:pPr>
              <w:pBdr>
                <w:bottom w:val="single" w:sz="4" w:space="1" w:color="auto"/>
              </w:pBdr>
              <w:tabs>
                <w:tab w:val="decimal" w:pos="604"/>
              </w:tabs>
              <w:spacing w:line="360" w:lineRule="exact"/>
              <w:jc w:val="center"/>
              <w:rPr>
                <w:rFonts w:asciiTheme="minorHAnsi" w:hAnsiTheme="minorHAnsi" w:cstheme="minorHAnsi"/>
                <w:sz w:val="22"/>
                <w:szCs w:val="22"/>
              </w:rPr>
            </w:pPr>
            <w:r w:rsidRPr="002F3EBD">
              <w:rPr>
                <w:rFonts w:asciiTheme="minorHAnsi" w:hAnsiTheme="minorHAnsi" w:cstheme="minorHAnsi"/>
                <w:sz w:val="22"/>
                <w:szCs w:val="22"/>
              </w:rPr>
              <w:t>-</w:t>
            </w:r>
          </w:p>
        </w:tc>
        <w:tc>
          <w:tcPr>
            <w:tcW w:w="1291" w:type="dxa"/>
            <w:vAlign w:val="bottom"/>
          </w:tcPr>
          <w:p w14:paraId="791D4149" w14:textId="3B1DB137" w:rsidR="00F00FE0" w:rsidRPr="004B6119" w:rsidRDefault="004C14EA" w:rsidP="00F00FE0">
            <w:pPr>
              <w:pBdr>
                <w:bottom w:val="single" w:sz="4" w:space="1" w:color="auto"/>
              </w:pBdr>
              <w:tabs>
                <w:tab w:val="decimal" w:pos="997"/>
              </w:tabs>
              <w:spacing w:line="360" w:lineRule="exact"/>
              <w:jc w:val="right"/>
              <w:rPr>
                <w:rFonts w:asciiTheme="minorHAnsi" w:hAnsiTheme="minorHAnsi" w:cstheme="minorHAnsi"/>
                <w:sz w:val="22"/>
                <w:szCs w:val="22"/>
              </w:rPr>
            </w:pPr>
            <w:r w:rsidRPr="004B6119">
              <w:rPr>
                <w:rFonts w:asciiTheme="minorHAnsi" w:hAnsiTheme="minorHAnsi" w:cstheme="minorHAnsi"/>
                <w:sz w:val="22"/>
                <w:szCs w:val="22"/>
              </w:rPr>
              <w:t>4</w:t>
            </w:r>
            <w:r w:rsidR="00F00FE0" w:rsidRPr="004B6119">
              <w:rPr>
                <w:rFonts w:asciiTheme="minorHAnsi" w:hAnsiTheme="minorHAnsi" w:cstheme="minorHAnsi"/>
                <w:sz w:val="22"/>
                <w:szCs w:val="22"/>
              </w:rPr>
              <w:t>,000</w:t>
            </w:r>
          </w:p>
        </w:tc>
      </w:tr>
      <w:tr w:rsidR="00F00FE0" w:rsidRPr="00F00FE0" w14:paraId="791D4152" w14:textId="77777777" w:rsidTr="00DB31A7">
        <w:tc>
          <w:tcPr>
            <w:tcW w:w="2880" w:type="dxa"/>
          </w:tcPr>
          <w:p w14:paraId="791D414B" w14:textId="77777777" w:rsidR="00F00FE0" w:rsidRPr="00F00FE0" w:rsidRDefault="00F00FE0" w:rsidP="00F00FE0">
            <w:pPr>
              <w:spacing w:line="360" w:lineRule="exact"/>
              <w:ind w:left="234" w:right="-192" w:hanging="234"/>
              <w:rPr>
                <w:rFonts w:asciiTheme="minorHAnsi" w:hAnsiTheme="minorHAnsi" w:cstheme="minorHAnsi"/>
                <w:spacing w:val="-2"/>
                <w:sz w:val="22"/>
                <w:szCs w:val="22"/>
              </w:rPr>
            </w:pPr>
            <w:r w:rsidRPr="00F00FE0">
              <w:rPr>
                <w:rFonts w:asciiTheme="minorHAnsi" w:hAnsiTheme="minorHAnsi" w:cstheme="minorHAnsi"/>
                <w:spacing w:val="-2"/>
                <w:sz w:val="22"/>
                <w:szCs w:val="22"/>
              </w:rPr>
              <w:t>Total short-term loans to related parties</w:t>
            </w:r>
          </w:p>
        </w:tc>
        <w:tc>
          <w:tcPr>
            <w:tcW w:w="990" w:type="dxa"/>
            <w:vAlign w:val="bottom"/>
          </w:tcPr>
          <w:p w14:paraId="791D414C" w14:textId="77777777" w:rsidR="00F00FE0" w:rsidRPr="00F00FE0" w:rsidRDefault="00F00FE0" w:rsidP="00F00FE0">
            <w:pPr>
              <w:spacing w:line="360" w:lineRule="exact"/>
              <w:jc w:val="right"/>
              <w:rPr>
                <w:rFonts w:asciiTheme="minorHAnsi" w:hAnsiTheme="minorHAnsi" w:cstheme="minorHAnsi"/>
                <w:sz w:val="22"/>
                <w:szCs w:val="22"/>
              </w:rPr>
            </w:pPr>
          </w:p>
        </w:tc>
        <w:tc>
          <w:tcPr>
            <w:tcW w:w="1350" w:type="dxa"/>
            <w:shd w:val="clear" w:color="auto" w:fill="auto"/>
            <w:vAlign w:val="bottom"/>
          </w:tcPr>
          <w:p w14:paraId="791D414D" w14:textId="13B3A772" w:rsidR="00F00FE0" w:rsidRPr="00F00FE0" w:rsidRDefault="00F00FE0" w:rsidP="00F00FE0">
            <w:pPr>
              <w:pBdr>
                <w:bottom w:val="double" w:sz="4" w:space="1" w:color="auto"/>
              </w:pBdr>
              <w:tabs>
                <w:tab w:val="decimal" w:pos="1245"/>
              </w:tabs>
              <w:spacing w:line="360" w:lineRule="exact"/>
              <w:jc w:val="both"/>
              <w:rPr>
                <w:rFonts w:asciiTheme="minorHAnsi" w:hAnsiTheme="minorHAnsi" w:cstheme="minorHAnsi"/>
                <w:sz w:val="22"/>
                <w:szCs w:val="22"/>
                <w:cs/>
              </w:rPr>
            </w:pPr>
            <w:r w:rsidRPr="00F00FE0">
              <w:rPr>
                <w:rFonts w:asciiTheme="minorHAnsi" w:hAnsiTheme="minorHAnsi" w:cstheme="minorHAnsi"/>
                <w:sz w:val="22"/>
                <w:szCs w:val="22"/>
              </w:rPr>
              <w:t>29,384</w:t>
            </w:r>
          </w:p>
        </w:tc>
        <w:tc>
          <w:tcPr>
            <w:tcW w:w="983" w:type="dxa"/>
            <w:vAlign w:val="bottom"/>
          </w:tcPr>
          <w:p w14:paraId="791D414E" w14:textId="640B40C7" w:rsidR="00F00FE0" w:rsidRPr="00AC543C" w:rsidRDefault="00AC543C" w:rsidP="00AC543C">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sidRPr="00AC543C">
              <w:rPr>
                <w:rFonts w:asciiTheme="minorHAnsi" w:hAnsiTheme="minorHAnsi" w:cstheme="minorHAnsi"/>
                <w:sz w:val="22"/>
                <w:szCs w:val="22"/>
              </w:rPr>
              <w:t>1,930</w:t>
            </w:r>
          </w:p>
        </w:tc>
        <w:tc>
          <w:tcPr>
            <w:tcW w:w="1041" w:type="dxa"/>
            <w:vAlign w:val="bottom"/>
          </w:tcPr>
          <w:p w14:paraId="791D414F" w14:textId="0DA53122" w:rsidR="00F00FE0" w:rsidRPr="00837998" w:rsidRDefault="00AC543C" w:rsidP="00837998">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sidRPr="00837998">
              <w:rPr>
                <w:rFonts w:asciiTheme="minorHAnsi" w:hAnsiTheme="minorHAnsi" w:cstheme="minorHAnsi"/>
                <w:sz w:val="22"/>
                <w:szCs w:val="22"/>
              </w:rPr>
              <w:t>(1,500)</w:t>
            </w:r>
          </w:p>
        </w:tc>
        <w:tc>
          <w:tcPr>
            <w:tcW w:w="1365" w:type="dxa"/>
            <w:vAlign w:val="bottom"/>
          </w:tcPr>
          <w:p w14:paraId="791D4150" w14:textId="52E293DF" w:rsidR="00F00FE0" w:rsidRPr="002F3EBD" w:rsidRDefault="00F00FE0" w:rsidP="00F00FE0">
            <w:pPr>
              <w:pBdr>
                <w:bottom w:val="double" w:sz="4" w:space="1" w:color="auto"/>
              </w:pBdr>
              <w:tabs>
                <w:tab w:val="decimal" w:pos="840"/>
              </w:tabs>
              <w:spacing w:line="360" w:lineRule="exact"/>
              <w:jc w:val="right"/>
              <w:rPr>
                <w:rFonts w:asciiTheme="minorHAnsi" w:hAnsiTheme="minorHAnsi" w:cstheme="minorHAnsi"/>
                <w:sz w:val="22"/>
                <w:szCs w:val="22"/>
              </w:rPr>
            </w:pPr>
            <w:r w:rsidRPr="002F3EBD">
              <w:rPr>
                <w:rFonts w:asciiTheme="minorHAnsi" w:hAnsiTheme="minorHAnsi" w:cstheme="minorHAnsi"/>
                <w:sz w:val="22"/>
                <w:szCs w:val="22"/>
              </w:rPr>
              <w:t>(</w:t>
            </w:r>
            <w:r w:rsidR="00652C63" w:rsidRPr="002F3EBD">
              <w:rPr>
                <w:rFonts w:asciiTheme="minorHAnsi" w:hAnsiTheme="minorHAnsi" w:cstheme="minorHAnsi"/>
                <w:sz w:val="22"/>
                <w:szCs w:val="22"/>
              </w:rPr>
              <w:t>29</w:t>
            </w:r>
            <w:r w:rsidRPr="002F3EBD">
              <w:rPr>
                <w:rFonts w:asciiTheme="minorHAnsi" w:hAnsiTheme="minorHAnsi" w:cstheme="minorHAnsi"/>
                <w:sz w:val="22"/>
                <w:szCs w:val="22"/>
              </w:rPr>
              <w:t>)</w:t>
            </w:r>
          </w:p>
        </w:tc>
        <w:tc>
          <w:tcPr>
            <w:tcW w:w="1291" w:type="dxa"/>
            <w:vAlign w:val="bottom"/>
          </w:tcPr>
          <w:p w14:paraId="791D4151" w14:textId="67F40B79" w:rsidR="00F00FE0" w:rsidRPr="004B6119" w:rsidRDefault="00F00FE0" w:rsidP="00F00FE0">
            <w:pPr>
              <w:pBdr>
                <w:bottom w:val="double" w:sz="4" w:space="1" w:color="auto"/>
              </w:pBdr>
              <w:tabs>
                <w:tab w:val="decimal" w:pos="997"/>
              </w:tabs>
              <w:spacing w:line="360" w:lineRule="exact"/>
              <w:jc w:val="right"/>
              <w:rPr>
                <w:rFonts w:asciiTheme="minorHAnsi" w:hAnsiTheme="minorHAnsi" w:cstheme="minorBidi"/>
                <w:sz w:val="22"/>
                <w:szCs w:val="22"/>
                <w:cs/>
              </w:rPr>
            </w:pPr>
            <w:r w:rsidRPr="004B6119">
              <w:rPr>
                <w:rFonts w:asciiTheme="minorHAnsi" w:hAnsiTheme="minorHAnsi" w:cstheme="minorHAnsi"/>
                <w:sz w:val="22"/>
                <w:szCs w:val="22"/>
              </w:rPr>
              <w:t>2</w:t>
            </w:r>
            <w:r w:rsidR="004C14EA" w:rsidRPr="004B6119">
              <w:rPr>
                <w:rFonts w:asciiTheme="minorHAnsi" w:hAnsiTheme="minorHAnsi" w:cstheme="minorHAnsi"/>
                <w:sz w:val="22"/>
                <w:szCs w:val="22"/>
              </w:rPr>
              <w:t>9</w:t>
            </w:r>
            <w:r w:rsidRPr="004B6119">
              <w:rPr>
                <w:rFonts w:asciiTheme="minorHAnsi" w:hAnsiTheme="minorHAnsi" w:cstheme="minorHAnsi"/>
                <w:sz w:val="22"/>
                <w:szCs w:val="22"/>
              </w:rPr>
              <w:t>,7</w:t>
            </w:r>
            <w:r w:rsidR="004C14EA" w:rsidRPr="004B6119">
              <w:rPr>
                <w:rFonts w:asciiTheme="minorHAnsi" w:hAnsiTheme="minorHAnsi" w:cstheme="minorHAnsi"/>
                <w:sz w:val="22"/>
                <w:szCs w:val="22"/>
              </w:rPr>
              <w:t>85</w:t>
            </w:r>
          </w:p>
        </w:tc>
      </w:tr>
    </w:tbl>
    <w:p w14:paraId="370A43B3" w14:textId="77777777" w:rsidR="00024FA2" w:rsidRDefault="00024FA2" w:rsidP="000F1789">
      <w:pPr>
        <w:tabs>
          <w:tab w:val="left" w:pos="900"/>
          <w:tab w:val="left" w:pos="1440"/>
        </w:tabs>
        <w:spacing w:before="240" w:after="120" w:line="380" w:lineRule="exact"/>
        <w:ind w:left="547" w:right="-43"/>
        <w:rPr>
          <w:rFonts w:asciiTheme="minorHAnsi" w:hAnsiTheme="minorHAnsi" w:cstheme="minorHAnsi"/>
          <w:b/>
          <w:bCs/>
          <w:sz w:val="22"/>
          <w:szCs w:val="22"/>
        </w:rPr>
      </w:pPr>
    </w:p>
    <w:p w14:paraId="20D0CDEA" w14:textId="12307F97" w:rsidR="00024FA2" w:rsidRDefault="00024FA2">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AB" w14:textId="1FD3F0FD" w:rsidR="00020AA1" w:rsidRPr="005F59A4" w:rsidRDefault="00020AA1" w:rsidP="000F1789">
      <w:pPr>
        <w:tabs>
          <w:tab w:val="left" w:pos="900"/>
          <w:tab w:val="left" w:pos="1440"/>
        </w:tabs>
        <w:spacing w:before="240" w:after="120" w:line="380" w:lineRule="exact"/>
        <w:ind w:left="547" w:right="-43"/>
        <w:rPr>
          <w:rFonts w:asciiTheme="minorHAnsi" w:hAnsiTheme="minorHAnsi" w:cstheme="minorHAnsi"/>
          <w:b/>
          <w:bCs/>
          <w:sz w:val="22"/>
          <w:szCs w:val="22"/>
        </w:rPr>
      </w:pPr>
      <w:r w:rsidRPr="005F59A4">
        <w:rPr>
          <w:rFonts w:asciiTheme="minorHAnsi" w:hAnsiTheme="minorHAnsi" w:cstheme="minorHAnsi"/>
          <w:b/>
          <w:bCs/>
          <w:sz w:val="22"/>
          <w:szCs w:val="22"/>
        </w:rPr>
        <w:lastRenderedPageBreak/>
        <w:t>Directors and management’s benefits</w:t>
      </w:r>
    </w:p>
    <w:p w14:paraId="791D41AC" w14:textId="198197CC" w:rsidR="00020AA1" w:rsidRPr="005F59A4"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the three-month</w:t>
      </w:r>
      <w:r w:rsidR="00644B83">
        <w:rPr>
          <w:rFonts w:asciiTheme="minorHAnsi" w:hAnsiTheme="minorHAnsi" w:cstheme="minorHAnsi"/>
          <w:spacing w:val="-5"/>
          <w:sz w:val="22"/>
          <w:szCs w:val="22"/>
        </w:rPr>
        <w:t xml:space="preserve"> and six-month</w:t>
      </w:r>
      <w:r w:rsidR="00D42E09">
        <w:rPr>
          <w:rFonts w:asciiTheme="minorHAnsi" w:hAnsiTheme="minorHAnsi" w:cstheme="minorHAnsi"/>
          <w:spacing w:val="-5"/>
          <w:sz w:val="22"/>
          <w:szCs w:val="22"/>
        </w:rPr>
        <w:t>s</w:t>
      </w:r>
      <w:r w:rsidR="00155B5B" w:rsidRPr="005F59A4">
        <w:rPr>
          <w:rFonts w:asciiTheme="minorHAnsi" w:hAnsiTheme="minorHAnsi" w:cstheme="minorHAnsi"/>
          <w:spacing w:val="-5"/>
          <w:sz w:val="22"/>
          <w:szCs w:val="22"/>
        </w:rPr>
        <w:t xml:space="preserve"> period</w:t>
      </w:r>
      <w:r w:rsidR="00EF4660">
        <w:rPr>
          <w:rFonts w:asciiTheme="minorHAnsi" w:hAnsiTheme="minorHAnsi" w:cstheme="minorHAnsi"/>
          <w:spacing w:val="-5"/>
          <w:sz w:val="22"/>
          <w:szCs w:val="22"/>
        </w:rPr>
        <w:t>s</w:t>
      </w:r>
      <w:r w:rsidR="00155B5B" w:rsidRPr="005F59A4">
        <w:rPr>
          <w:rFonts w:asciiTheme="minorHAnsi" w:hAnsiTheme="minorHAnsi" w:cstheme="minorHAnsi"/>
          <w:spacing w:val="-5"/>
          <w:sz w:val="22"/>
          <w:szCs w:val="22"/>
        </w:rPr>
        <w:t xml:space="preserve"> ended </w:t>
      </w:r>
      <w:r w:rsidR="00A424FF" w:rsidRPr="005F59A4">
        <w:rPr>
          <w:rFonts w:asciiTheme="minorHAnsi" w:hAnsiTheme="minorHAnsi" w:cstheme="minorHAnsi"/>
          <w:spacing w:val="-5"/>
          <w:sz w:val="22"/>
          <w:szCs w:val="22"/>
        </w:rPr>
        <w:t>3</w:t>
      </w:r>
      <w:r w:rsidR="00644B83">
        <w:rPr>
          <w:rFonts w:asciiTheme="minorHAnsi" w:hAnsiTheme="minorHAnsi" w:cstheme="minorHAnsi"/>
          <w:spacing w:val="-5"/>
          <w:sz w:val="22"/>
          <w:szCs w:val="22"/>
        </w:rPr>
        <w:t>0</w:t>
      </w:r>
      <w:r w:rsidR="00A424FF" w:rsidRPr="005F59A4">
        <w:rPr>
          <w:rFonts w:asciiTheme="minorHAnsi" w:hAnsiTheme="minorHAnsi" w:cstheme="minorHAnsi"/>
          <w:spacing w:val="-5"/>
          <w:sz w:val="22"/>
          <w:szCs w:val="22"/>
        </w:rPr>
        <w:t xml:space="preserve"> </w:t>
      </w:r>
      <w:r w:rsidR="00644B83">
        <w:rPr>
          <w:rFonts w:asciiTheme="minorHAnsi" w:hAnsiTheme="minorHAnsi" w:cstheme="minorHAnsi"/>
          <w:spacing w:val="-5"/>
          <w:sz w:val="22"/>
          <w:szCs w:val="22"/>
        </w:rPr>
        <w:t>June</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w:t>
      </w:r>
      <w:r w:rsidR="003D262F">
        <w:rPr>
          <w:rFonts w:asciiTheme="minorHAnsi" w:hAnsiTheme="minorHAnsi" w:cstheme="minorHAnsi"/>
          <w:spacing w:val="-5"/>
          <w:sz w:val="22"/>
          <w:szCs w:val="22"/>
        </w:rPr>
        <w:t>1</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3D262F">
        <w:rPr>
          <w:rFonts w:asciiTheme="minorHAnsi" w:hAnsiTheme="minorHAnsi" w:cstheme="minorHAnsi"/>
          <w:spacing w:val="-5"/>
          <w:sz w:val="22"/>
          <w:szCs w:val="22"/>
        </w:rPr>
        <w:t>20</w:t>
      </w:r>
      <w:r w:rsidRPr="005F59A4">
        <w:rPr>
          <w:rFonts w:asciiTheme="minorHAnsi" w:hAnsiTheme="minorHAnsi" w:cstheme="minorHAnsi"/>
          <w:sz w:val="22"/>
          <w:szCs w:val="22"/>
        </w:rPr>
        <w:t xml:space="preserve">, the </w:t>
      </w:r>
      <w:r w:rsidR="001654CF">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644B83" w:rsidRPr="005F59A4" w14:paraId="72035822" w14:textId="77777777" w:rsidTr="0047342D">
        <w:tc>
          <w:tcPr>
            <w:tcW w:w="3780" w:type="dxa"/>
            <w:tcBorders>
              <w:top w:val="nil"/>
              <w:left w:val="nil"/>
              <w:bottom w:val="nil"/>
              <w:right w:val="nil"/>
            </w:tcBorders>
            <w:vAlign w:val="bottom"/>
          </w:tcPr>
          <w:p w14:paraId="5FEA56E4" w14:textId="77777777" w:rsidR="00644B83" w:rsidRPr="005F59A4" w:rsidRDefault="00644B83" w:rsidP="0047342D">
            <w:pPr>
              <w:tabs>
                <w:tab w:val="decimal" w:pos="972"/>
              </w:tabs>
              <w:spacing w:line="380" w:lineRule="exact"/>
              <w:ind w:right="-43"/>
              <w:rPr>
                <w:rFonts w:asciiTheme="minorHAnsi" w:hAnsiTheme="minorHAnsi" w:cstheme="minorHAnsi"/>
                <w:sz w:val="22"/>
                <w:szCs w:val="22"/>
              </w:rPr>
            </w:pPr>
          </w:p>
        </w:tc>
        <w:tc>
          <w:tcPr>
            <w:tcW w:w="5400" w:type="dxa"/>
            <w:gridSpan w:val="4"/>
            <w:tcBorders>
              <w:top w:val="nil"/>
              <w:left w:val="nil"/>
              <w:bottom w:val="nil"/>
              <w:right w:val="nil"/>
            </w:tcBorders>
          </w:tcPr>
          <w:p w14:paraId="3C144E0F" w14:textId="77777777" w:rsidR="00644B83" w:rsidRPr="005F59A4"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644B83" w:rsidRPr="005F59A4" w14:paraId="034B64FD" w14:textId="77777777" w:rsidTr="0047342D">
        <w:tc>
          <w:tcPr>
            <w:tcW w:w="3780" w:type="dxa"/>
            <w:tcBorders>
              <w:top w:val="nil"/>
              <w:left w:val="nil"/>
              <w:bottom w:val="nil"/>
              <w:right w:val="nil"/>
            </w:tcBorders>
            <w:vAlign w:val="bottom"/>
          </w:tcPr>
          <w:p w14:paraId="05590385" w14:textId="77777777" w:rsidR="00644B83" w:rsidRPr="005F59A4" w:rsidRDefault="00644B83" w:rsidP="0047342D">
            <w:pPr>
              <w:tabs>
                <w:tab w:val="decimal" w:pos="972"/>
              </w:tabs>
              <w:spacing w:line="380" w:lineRule="exact"/>
              <w:ind w:right="-43"/>
              <w:rPr>
                <w:rFonts w:asciiTheme="minorHAnsi" w:hAnsiTheme="minorHAnsi" w:cstheme="minorHAnsi"/>
                <w:sz w:val="22"/>
                <w:szCs w:val="22"/>
              </w:rPr>
            </w:pPr>
          </w:p>
        </w:tc>
        <w:tc>
          <w:tcPr>
            <w:tcW w:w="2700" w:type="dxa"/>
            <w:gridSpan w:val="2"/>
            <w:tcBorders>
              <w:top w:val="nil"/>
              <w:left w:val="nil"/>
              <w:bottom w:val="nil"/>
              <w:right w:val="nil"/>
            </w:tcBorders>
            <w:vAlign w:val="bottom"/>
          </w:tcPr>
          <w:p w14:paraId="42E8BFD6" w14:textId="77777777" w:rsidR="00644B83" w:rsidRPr="005F59A4"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2700" w:type="dxa"/>
            <w:gridSpan w:val="2"/>
            <w:tcBorders>
              <w:top w:val="nil"/>
              <w:left w:val="nil"/>
              <w:bottom w:val="nil"/>
              <w:right w:val="nil"/>
            </w:tcBorders>
          </w:tcPr>
          <w:p w14:paraId="76144942" w14:textId="77777777" w:rsidR="00644B83" w:rsidRPr="005F59A4"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Pr>
                <w:rFonts w:asciiTheme="minorHAnsi" w:hAnsiTheme="minorHAnsi" w:cstheme="minorHAnsi"/>
                <w:sz w:val="22"/>
                <w:szCs w:val="22"/>
              </w:rPr>
              <w:t>six</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r>
      <w:tr w:rsidR="00644B83" w:rsidRPr="005F59A4" w14:paraId="64386672" w14:textId="77777777" w:rsidTr="0047342D">
        <w:tc>
          <w:tcPr>
            <w:tcW w:w="3780" w:type="dxa"/>
            <w:tcBorders>
              <w:top w:val="nil"/>
              <w:left w:val="nil"/>
              <w:bottom w:val="nil"/>
              <w:right w:val="nil"/>
            </w:tcBorders>
            <w:vAlign w:val="bottom"/>
          </w:tcPr>
          <w:p w14:paraId="7E6DE2B2" w14:textId="77777777" w:rsidR="00644B83" w:rsidRPr="005F59A4" w:rsidRDefault="00644B83" w:rsidP="0047342D">
            <w:pPr>
              <w:tabs>
                <w:tab w:val="decimal" w:pos="972"/>
              </w:tabs>
              <w:spacing w:line="380" w:lineRule="exact"/>
              <w:ind w:right="-43"/>
              <w:rPr>
                <w:rFonts w:asciiTheme="minorHAnsi" w:hAnsiTheme="minorHAnsi" w:cstheme="minorHAnsi"/>
                <w:sz w:val="22"/>
                <w:szCs w:val="22"/>
              </w:rPr>
            </w:pPr>
          </w:p>
        </w:tc>
        <w:tc>
          <w:tcPr>
            <w:tcW w:w="1350" w:type="dxa"/>
            <w:tcBorders>
              <w:top w:val="nil"/>
              <w:left w:val="nil"/>
              <w:bottom w:val="nil"/>
              <w:right w:val="nil"/>
            </w:tcBorders>
            <w:vAlign w:val="bottom"/>
          </w:tcPr>
          <w:p w14:paraId="589ECDFC" w14:textId="0E05D136" w:rsidR="00644B83" w:rsidRPr="008101AF"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50" w:type="dxa"/>
            <w:tcBorders>
              <w:top w:val="nil"/>
              <w:left w:val="nil"/>
              <w:bottom w:val="nil"/>
              <w:right w:val="nil"/>
            </w:tcBorders>
            <w:vAlign w:val="bottom"/>
          </w:tcPr>
          <w:p w14:paraId="5F512F1C" w14:textId="71914999" w:rsidR="00644B83" w:rsidRPr="008101AF"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1350" w:type="dxa"/>
            <w:tcBorders>
              <w:top w:val="nil"/>
              <w:left w:val="nil"/>
              <w:bottom w:val="nil"/>
              <w:right w:val="nil"/>
            </w:tcBorders>
          </w:tcPr>
          <w:p w14:paraId="48893AF5" w14:textId="2DE8029A" w:rsidR="00644B83" w:rsidRPr="008101AF"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50" w:type="dxa"/>
            <w:tcBorders>
              <w:top w:val="nil"/>
              <w:left w:val="nil"/>
              <w:bottom w:val="nil"/>
              <w:right w:val="nil"/>
            </w:tcBorders>
            <w:vAlign w:val="bottom"/>
          </w:tcPr>
          <w:p w14:paraId="53A7B786" w14:textId="06417D7B" w:rsidR="00644B83" w:rsidRPr="008101AF" w:rsidRDefault="00644B83" w:rsidP="0047342D">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r>
      <w:tr w:rsidR="00644B83" w:rsidRPr="005F59A4" w14:paraId="0B1D5AE3" w14:textId="77777777" w:rsidTr="0047342D">
        <w:tc>
          <w:tcPr>
            <w:tcW w:w="3780" w:type="dxa"/>
            <w:tcBorders>
              <w:top w:val="nil"/>
              <w:left w:val="nil"/>
              <w:bottom w:val="nil"/>
              <w:right w:val="nil"/>
            </w:tcBorders>
            <w:vAlign w:val="bottom"/>
          </w:tcPr>
          <w:p w14:paraId="62BF0A4A" w14:textId="77777777" w:rsidR="00644B83" w:rsidRPr="005F59A4" w:rsidRDefault="00644B83" w:rsidP="0047342D">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Borders>
              <w:top w:val="nil"/>
              <w:left w:val="nil"/>
              <w:bottom w:val="nil"/>
              <w:right w:val="nil"/>
            </w:tcBorders>
          </w:tcPr>
          <w:p w14:paraId="55FAA1C8" w14:textId="77777777" w:rsidR="00644B83" w:rsidRPr="00831B93" w:rsidRDefault="00644B83" w:rsidP="0047342D">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644B83" w:rsidRPr="005F59A4" w14:paraId="5C637E22" w14:textId="77777777" w:rsidTr="00B8553C">
        <w:tc>
          <w:tcPr>
            <w:tcW w:w="3780" w:type="dxa"/>
            <w:tcBorders>
              <w:top w:val="nil"/>
              <w:left w:val="nil"/>
              <w:bottom w:val="nil"/>
              <w:right w:val="nil"/>
            </w:tcBorders>
            <w:vAlign w:val="bottom"/>
          </w:tcPr>
          <w:p w14:paraId="00347928" w14:textId="77777777" w:rsidR="00644B83" w:rsidRPr="005F59A4" w:rsidRDefault="00644B83" w:rsidP="00644B8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350" w:type="dxa"/>
            <w:tcBorders>
              <w:top w:val="nil"/>
              <w:left w:val="nil"/>
              <w:bottom w:val="nil"/>
              <w:right w:val="nil"/>
            </w:tcBorders>
            <w:vAlign w:val="bottom"/>
          </w:tcPr>
          <w:p w14:paraId="781899F7" w14:textId="396CB34D" w:rsidR="00644B83" w:rsidRPr="00623AAF" w:rsidRDefault="00644B83" w:rsidP="00644B83">
            <w:pPr>
              <w:tabs>
                <w:tab w:val="decimal" w:pos="975"/>
              </w:tabs>
              <w:spacing w:line="380" w:lineRule="exact"/>
              <w:ind w:right="-18"/>
              <w:rPr>
                <w:rFonts w:asciiTheme="minorHAnsi" w:hAnsiTheme="minorHAnsi" w:cstheme="minorHAnsi"/>
                <w:sz w:val="22"/>
                <w:szCs w:val="22"/>
              </w:rPr>
            </w:pPr>
            <w:r w:rsidRPr="00623AAF">
              <w:rPr>
                <w:rFonts w:asciiTheme="minorHAnsi" w:hAnsiTheme="minorHAnsi" w:cstheme="minorHAnsi"/>
                <w:sz w:val="22"/>
                <w:szCs w:val="22"/>
              </w:rPr>
              <w:t>1,</w:t>
            </w:r>
            <w:r w:rsidR="00623AAF" w:rsidRPr="00623AAF">
              <w:rPr>
                <w:rFonts w:asciiTheme="minorHAnsi" w:hAnsiTheme="minorHAnsi" w:cstheme="minorHAnsi"/>
                <w:sz w:val="22"/>
                <w:szCs w:val="22"/>
              </w:rPr>
              <w:t>1</w:t>
            </w:r>
            <w:r w:rsidRPr="00623AAF">
              <w:rPr>
                <w:rFonts w:asciiTheme="minorHAnsi" w:hAnsiTheme="minorHAnsi" w:cstheme="minorHAnsi"/>
                <w:sz w:val="22"/>
                <w:szCs w:val="22"/>
              </w:rPr>
              <w:t>70</w:t>
            </w:r>
          </w:p>
        </w:tc>
        <w:tc>
          <w:tcPr>
            <w:tcW w:w="1350" w:type="dxa"/>
            <w:tcBorders>
              <w:top w:val="nil"/>
              <w:left w:val="nil"/>
              <w:bottom w:val="nil"/>
              <w:right w:val="nil"/>
            </w:tcBorders>
            <w:vAlign w:val="bottom"/>
          </w:tcPr>
          <w:p w14:paraId="62D79FE7" w14:textId="40CA8E77" w:rsidR="00644B83" w:rsidRPr="005F59A4" w:rsidRDefault="00644B83" w:rsidP="00644B8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1,230</w:t>
            </w:r>
          </w:p>
        </w:tc>
        <w:tc>
          <w:tcPr>
            <w:tcW w:w="1350" w:type="dxa"/>
            <w:tcBorders>
              <w:top w:val="nil"/>
              <w:left w:val="nil"/>
              <w:bottom w:val="nil"/>
              <w:right w:val="nil"/>
            </w:tcBorders>
          </w:tcPr>
          <w:p w14:paraId="051E3CDC" w14:textId="1158C717" w:rsidR="00644B83" w:rsidRPr="00623AAF" w:rsidRDefault="00644B83" w:rsidP="00644B83">
            <w:pPr>
              <w:tabs>
                <w:tab w:val="decimal" w:pos="972"/>
              </w:tabs>
              <w:spacing w:line="380" w:lineRule="exact"/>
              <w:ind w:right="-43"/>
              <w:rPr>
                <w:rFonts w:asciiTheme="minorHAnsi" w:hAnsiTheme="minorHAnsi" w:cstheme="minorHAnsi"/>
                <w:sz w:val="22"/>
                <w:szCs w:val="22"/>
              </w:rPr>
            </w:pPr>
            <w:r w:rsidRPr="00623AAF">
              <w:rPr>
                <w:rFonts w:asciiTheme="minorHAnsi" w:hAnsiTheme="minorHAnsi" w:cstheme="minorHAnsi"/>
                <w:sz w:val="22"/>
                <w:szCs w:val="22"/>
              </w:rPr>
              <w:t>2,5</w:t>
            </w:r>
            <w:r w:rsidR="00623AAF" w:rsidRPr="00623AAF">
              <w:rPr>
                <w:rFonts w:asciiTheme="minorHAnsi" w:hAnsiTheme="minorHAnsi" w:cstheme="minorHAnsi"/>
                <w:sz w:val="22"/>
                <w:szCs w:val="22"/>
              </w:rPr>
              <w:t>40</w:t>
            </w:r>
          </w:p>
        </w:tc>
        <w:tc>
          <w:tcPr>
            <w:tcW w:w="1350" w:type="dxa"/>
            <w:tcBorders>
              <w:top w:val="nil"/>
              <w:left w:val="nil"/>
              <w:bottom w:val="nil"/>
              <w:right w:val="nil"/>
            </w:tcBorders>
          </w:tcPr>
          <w:p w14:paraId="74117286" w14:textId="0B958165" w:rsidR="00644B83" w:rsidRPr="005F59A4" w:rsidRDefault="00644B83" w:rsidP="00644B8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2,574</w:t>
            </w:r>
          </w:p>
        </w:tc>
      </w:tr>
      <w:tr w:rsidR="00644B83" w:rsidRPr="005F59A4" w14:paraId="05A2CDAE" w14:textId="77777777" w:rsidTr="00B8553C">
        <w:tc>
          <w:tcPr>
            <w:tcW w:w="3780" w:type="dxa"/>
            <w:tcBorders>
              <w:top w:val="nil"/>
              <w:left w:val="nil"/>
              <w:bottom w:val="nil"/>
              <w:right w:val="nil"/>
            </w:tcBorders>
            <w:vAlign w:val="bottom"/>
          </w:tcPr>
          <w:p w14:paraId="6FEAB724" w14:textId="77777777" w:rsidR="00644B83" w:rsidRPr="005F59A4" w:rsidRDefault="00644B83" w:rsidP="00644B8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350" w:type="dxa"/>
            <w:tcBorders>
              <w:top w:val="nil"/>
              <w:left w:val="nil"/>
              <w:bottom w:val="nil"/>
              <w:right w:val="nil"/>
            </w:tcBorders>
            <w:vAlign w:val="bottom"/>
          </w:tcPr>
          <w:p w14:paraId="1A80C349" w14:textId="2EB7C688" w:rsidR="00644B83" w:rsidRPr="00623AAF" w:rsidRDefault="00644B83" w:rsidP="00644B83">
            <w:pPr>
              <w:pBdr>
                <w:bottom w:val="single" w:sz="4" w:space="1" w:color="auto"/>
              </w:pBdr>
              <w:tabs>
                <w:tab w:val="decimal" w:pos="975"/>
              </w:tabs>
              <w:spacing w:line="380" w:lineRule="exact"/>
              <w:ind w:right="-18"/>
              <w:rPr>
                <w:rFonts w:asciiTheme="minorHAnsi" w:hAnsiTheme="minorHAnsi" w:cstheme="minorHAnsi"/>
                <w:sz w:val="22"/>
                <w:szCs w:val="22"/>
                <w:cs/>
              </w:rPr>
            </w:pPr>
            <w:r w:rsidRPr="00623AAF">
              <w:rPr>
                <w:rFonts w:asciiTheme="minorHAnsi" w:hAnsiTheme="minorHAnsi" w:cstheme="minorHAnsi"/>
                <w:sz w:val="22"/>
                <w:szCs w:val="22"/>
              </w:rPr>
              <w:t>39</w:t>
            </w:r>
          </w:p>
        </w:tc>
        <w:tc>
          <w:tcPr>
            <w:tcW w:w="1350" w:type="dxa"/>
            <w:tcBorders>
              <w:top w:val="nil"/>
              <w:left w:val="nil"/>
              <w:bottom w:val="nil"/>
              <w:right w:val="nil"/>
            </w:tcBorders>
            <w:vAlign w:val="bottom"/>
          </w:tcPr>
          <w:p w14:paraId="58D08DE0" w14:textId="5E735C31" w:rsidR="00644B83" w:rsidRPr="005F59A4" w:rsidRDefault="00644B83" w:rsidP="00644B83">
            <w:pPr>
              <w:pBdr>
                <w:bottom w:val="single" w:sz="4" w:space="1" w:color="auto"/>
              </w:pBdr>
              <w:tabs>
                <w:tab w:val="decimal" w:pos="972"/>
              </w:tabs>
              <w:spacing w:line="380" w:lineRule="exact"/>
              <w:ind w:right="-43"/>
              <w:rPr>
                <w:rFonts w:asciiTheme="minorHAnsi" w:hAnsiTheme="minorHAnsi" w:cstheme="minorHAnsi"/>
                <w:sz w:val="22"/>
                <w:szCs w:val="22"/>
                <w:cs/>
              </w:rPr>
            </w:pPr>
            <w:r>
              <w:rPr>
                <w:rFonts w:asciiTheme="minorHAnsi" w:hAnsiTheme="minorHAnsi" w:cstheme="minorHAnsi"/>
                <w:sz w:val="22"/>
                <w:szCs w:val="22"/>
              </w:rPr>
              <w:t>39</w:t>
            </w:r>
          </w:p>
        </w:tc>
        <w:tc>
          <w:tcPr>
            <w:tcW w:w="1350" w:type="dxa"/>
            <w:tcBorders>
              <w:top w:val="nil"/>
              <w:left w:val="nil"/>
              <w:bottom w:val="nil"/>
              <w:right w:val="nil"/>
            </w:tcBorders>
          </w:tcPr>
          <w:p w14:paraId="53DFB9B8" w14:textId="77777777" w:rsidR="00644B83" w:rsidRPr="00623AAF" w:rsidRDefault="00644B83" w:rsidP="00644B83">
            <w:pPr>
              <w:pBdr>
                <w:bottom w:val="single" w:sz="4" w:space="1" w:color="auto"/>
              </w:pBdr>
              <w:tabs>
                <w:tab w:val="decimal" w:pos="972"/>
              </w:tabs>
              <w:spacing w:line="380" w:lineRule="exact"/>
              <w:ind w:right="-43"/>
              <w:rPr>
                <w:rFonts w:asciiTheme="minorHAnsi" w:hAnsiTheme="minorHAnsi" w:cstheme="minorHAnsi"/>
                <w:sz w:val="22"/>
                <w:szCs w:val="22"/>
              </w:rPr>
            </w:pPr>
            <w:r w:rsidRPr="00623AAF">
              <w:rPr>
                <w:rFonts w:asciiTheme="minorHAnsi" w:hAnsiTheme="minorHAnsi" w:cstheme="minorHAnsi"/>
                <w:sz w:val="22"/>
                <w:szCs w:val="22"/>
              </w:rPr>
              <w:t>78</w:t>
            </w:r>
          </w:p>
        </w:tc>
        <w:tc>
          <w:tcPr>
            <w:tcW w:w="1350" w:type="dxa"/>
            <w:tcBorders>
              <w:top w:val="nil"/>
              <w:left w:val="nil"/>
              <w:bottom w:val="nil"/>
              <w:right w:val="nil"/>
            </w:tcBorders>
          </w:tcPr>
          <w:p w14:paraId="48E49E89" w14:textId="4E70A056" w:rsidR="00644B83" w:rsidRPr="005F59A4" w:rsidRDefault="00644B83" w:rsidP="00644B83">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78</w:t>
            </w:r>
          </w:p>
        </w:tc>
      </w:tr>
      <w:tr w:rsidR="00644B83" w:rsidRPr="005F59A4" w14:paraId="708412FD" w14:textId="77777777" w:rsidTr="00B8553C">
        <w:tc>
          <w:tcPr>
            <w:tcW w:w="3780" w:type="dxa"/>
            <w:tcBorders>
              <w:top w:val="nil"/>
              <w:left w:val="nil"/>
              <w:bottom w:val="nil"/>
              <w:right w:val="nil"/>
            </w:tcBorders>
            <w:vAlign w:val="bottom"/>
          </w:tcPr>
          <w:p w14:paraId="51B952DE" w14:textId="77777777" w:rsidR="00644B83" w:rsidRPr="005F59A4" w:rsidRDefault="00644B83" w:rsidP="00644B8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350" w:type="dxa"/>
            <w:tcBorders>
              <w:top w:val="nil"/>
              <w:left w:val="nil"/>
              <w:bottom w:val="nil"/>
              <w:right w:val="nil"/>
            </w:tcBorders>
            <w:vAlign w:val="bottom"/>
          </w:tcPr>
          <w:p w14:paraId="4DACF380" w14:textId="72651FD2" w:rsidR="00644B83" w:rsidRPr="00623AAF" w:rsidRDefault="00644B83" w:rsidP="00644B83">
            <w:pPr>
              <w:pBdr>
                <w:bottom w:val="double" w:sz="4" w:space="1" w:color="auto"/>
              </w:pBdr>
              <w:tabs>
                <w:tab w:val="decimal" w:pos="975"/>
              </w:tabs>
              <w:spacing w:line="380" w:lineRule="exact"/>
              <w:ind w:right="-18"/>
              <w:rPr>
                <w:rFonts w:asciiTheme="minorHAnsi" w:hAnsiTheme="minorHAnsi" w:cstheme="minorHAnsi"/>
                <w:sz w:val="22"/>
                <w:szCs w:val="22"/>
              </w:rPr>
            </w:pPr>
            <w:r w:rsidRPr="00623AAF">
              <w:rPr>
                <w:rFonts w:asciiTheme="minorHAnsi" w:hAnsiTheme="minorHAnsi" w:cstheme="minorHAnsi"/>
                <w:sz w:val="22"/>
                <w:szCs w:val="22"/>
              </w:rPr>
              <w:t>1,</w:t>
            </w:r>
            <w:r w:rsidR="00623AAF" w:rsidRPr="00623AAF">
              <w:rPr>
                <w:rFonts w:asciiTheme="minorHAnsi" w:hAnsiTheme="minorHAnsi" w:cstheme="minorHAnsi"/>
                <w:sz w:val="22"/>
                <w:szCs w:val="22"/>
              </w:rPr>
              <w:t>2</w:t>
            </w:r>
            <w:r w:rsidRPr="00623AAF">
              <w:rPr>
                <w:rFonts w:asciiTheme="minorHAnsi" w:hAnsiTheme="minorHAnsi" w:cstheme="minorHAnsi"/>
                <w:sz w:val="22"/>
                <w:szCs w:val="22"/>
              </w:rPr>
              <w:t>09</w:t>
            </w:r>
          </w:p>
        </w:tc>
        <w:tc>
          <w:tcPr>
            <w:tcW w:w="1350" w:type="dxa"/>
            <w:tcBorders>
              <w:top w:val="nil"/>
              <w:left w:val="nil"/>
              <w:bottom w:val="nil"/>
              <w:right w:val="nil"/>
            </w:tcBorders>
            <w:vAlign w:val="bottom"/>
          </w:tcPr>
          <w:p w14:paraId="7F066211" w14:textId="6CC9BA00" w:rsidR="00644B83" w:rsidRPr="005F59A4" w:rsidRDefault="00644B83" w:rsidP="00644B83">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1,269</w:t>
            </w:r>
          </w:p>
        </w:tc>
        <w:tc>
          <w:tcPr>
            <w:tcW w:w="1350" w:type="dxa"/>
            <w:tcBorders>
              <w:top w:val="nil"/>
              <w:left w:val="nil"/>
              <w:bottom w:val="nil"/>
              <w:right w:val="nil"/>
            </w:tcBorders>
          </w:tcPr>
          <w:p w14:paraId="32ED2DF2" w14:textId="2F158451" w:rsidR="00644B83" w:rsidRPr="00623AAF" w:rsidRDefault="00644B83" w:rsidP="00644B83">
            <w:pPr>
              <w:pBdr>
                <w:bottom w:val="double" w:sz="4" w:space="1" w:color="auto"/>
              </w:pBdr>
              <w:tabs>
                <w:tab w:val="decimal" w:pos="972"/>
              </w:tabs>
              <w:spacing w:line="380" w:lineRule="exact"/>
              <w:ind w:right="-43"/>
              <w:rPr>
                <w:rFonts w:asciiTheme="minorHAnsi" w:hAnsiTheme="minorHAnsi" w:cstheme="minorHAnsi"/>
                <w:sz w:val="22"/>
                <w:szCs w:val="22"/>
              </w:rPr>
            </w:pPr>
            <w:r w:rsidRPr="00623AAF">
              <w:rPr>
                <w:rFonts w:asciiTheme="minorHAnsi" w:hAnsiTheme="minorHAnsi" w:cstheme="minorHAnsi"/>
                <w:sz w:val="22"/>
                <w:szCs w:val="22"/>
              </w:rPr>
              <w:t>2,6</w:t>
            </w:r>
            <w:r w:rsidR="00623AAF" w:rsidRPr="00623AAF">
              <w:rPr>
                <w:rFonts w:asciiTheme="minorHAnsi" w:hAnsiTheme="minorHAnsi" w:cstheme="minorHAnsi"/>
                <w:sz w:val="22"/>
                <w:szCs w:val="22"/>
              </w:rPr>
              <w:t>18</w:t>
            </w:r>
          </w:p>
        </w:tc>
        <w:tc>
          <w:tcPr>
            <w:tcW w:w="1350" w:type="dxa"/>
            <w:tcBorders>
              <w:top w:val="nil"/>
              <w:left w:val="nil"/>
              <w:bottom w:val="nil"/>
              <w:right w:val="nil"/>
            </w:tcBorders>
          </w:tcPr>
          <w:p w14:paraId="50087BD9" w14:textId="60647E84" w:rsidR="00644B83" w:rsidRPr="005F59A4" w:rsidRDefault="00644B83" w:rsidP="00644B83">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2,652</w:t>
            </w:r>
          </w:p>
        </w:tc>
      </w:tr>
    </w:tbl>
    <w:p w14:paraId="791D41C5" w14:textId="0085A272" w:rsidR="00046C6C" w:rsidRPr="008101AF"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C942A1" w:rsidRPr="000F3665" w14:paraId="791D41D3" w14:textId="77777777" w:rsidTr="006A10CD">
        <w:tc>
          <w:tcPr>
            <w:tcW w:w="3780" w:type="dxa"/>
            <w:vAlign w:val="bottom"/>
          </w:tcPr>
          <w:p w14:paraId="791D41CE" w14:textId="77777777" w:rsidR="00C942A1" w:rsidRPr="000F1789" w:rsidRDefault="00C942A1" w:rsidP="00833702">
            <w:pPr>
              <w:spacing w:line="380" w:lineRule="exact"/>
              <w:ind w:right="-18"/>
              <w:jc w:val="thaiDistribute"/>
              <w:rPr>
                <w:rFonts w:asciiTheme="minorHAnsi" w:hAnsiTheme="minorHAnsi" w:cstheme="minorHAnsi"/>
                <w:b/>
                <w:bCs/>
                <w:sz w:val="22"/>
                <w:szCs w:val="22"/>
                <w:u w:val="single"/>
              </w:rPr>
            </w:pPr>
          </w:p>
        </w:tc>
        <w:tc>
          <w:tcPr>
            <w:tcW w:w="1350" w:type="dxa"/>
            <w:vAlign w:val="bottom"/>
          </w:tcPr>
          <w:p w14:paraId="791D41CF" w14:textId="25BAFF62" w:rsidR="00C942A1" w:rsidRPr="000F1789" w:rsidRDefault="00A37FAF" w:rsidP="00833702">
            <w:pPr>
              <w:spacing w:line="38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350" w:type="dxa"/>
            <w:vAlign w:val="bottom"/>
          </w:tcPr>
          <w:p w14:paraId="791D41D0"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c>
          <w:tcPr>
            <w:tcW w:w="1350" w:type="dxa"/>
            <w:vAlign w:val="bottom"/>
          </w:tcPr>
          <w:p w14:paraId="791D41D1" w14:textId="770019F2" w:rsidR="00C942A1" w:rsidRPr="000F1789" w:rsidRDefault="00A37FAF" w:rsidP="00833702">
            <w:pPr>
              <w:spacing w:line="38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350" w:type="dxa"/>
            <w:vAlign w:val="bottom"/>
          </w:tcPr>
          <w:p w14:paraId="791D41D2"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r>
      <w:tr w:rsidR="007B57DE" w:rsidRPr="000F3665" w14:paraId="791D41D9" w14:textId="77777777" w:rsidTr="006A10CD">
        <w:tc>
          <w:tcPr>
            <w:tcW w:w="3780" w:type="dxa"/>
            <w:vAlign w:val="bottom"/>
          </w:tcPr>
          <w:p w14:paraId="791D41D4" w14:textId="77777777" w:rsidR="007B57DE" w:rsidRPr="000F1789" w:rsidRDefault="007B57DE" w:rsidP="007B57DE">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4D032B96"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sidR="008701FD">
              <w:rPr>
                <w:rFonts w:asciiTheme="minorHAnsi" w:hAnsiTheme="minorHAnsi" w:cstheme="minorHAnsi"/>
                <w:sz w:val="22"/>
                <w:szCs w:val="22"/>
              </w:rPr>
              <w:t>1</w:t>
            </w:r>
          </w:p>
        </w:tc>
        <w:tc>
          <w:tcPr>
            <w:tcW w:w="1350" w:type="dxa"/>
            <w:vAlign w:val="bottom"/>
          </w:tcPr>
          <w:p w14:paraId="791D41D6" w14:textId="594B99C1"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sidR="008701FD">
              <w:rPr>
                <w:rFonts w:asciiTheme="minorHAnsi" w:hAnsiTheme="minorHAnsi" w:cstheme="minorHAnsi"/>
                <w:sz w:val="22"/>
                <w:szCs w:val="22"/>
              </w:rPr>
              <w:t>20</w:t>
            </w:r>
          </w:p>
        </w:tc>
        <w:tc>
          <w:tcPr>
            <w:tcW w:w="1350" w:type="dxa"/>
            <w:vAlign w:val="bottom"/>
          </w:tcPr>
          <w:p w14:paraId="791D41D7" w14:textId="3F5C5AC7"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sidR="008701FD">
              <w:rPr>
                <w:rFonts w:asciiTheme="minorHAnsi" w:hAnsiTheme="minorHAnsi" w:cstheme="minorHAnsi"/>
                <w:sz w:val="22"/>
                <w:szCs w:val="22"/>
              </w:rPr>
              <w:t>1</w:t>
            </w:r>
          </w:p>
        </w:tc>
        <w:tc>
          <w:tcPr>
            <w:tcW w:w="1350" w:type="dxa"/>
            <w:vAlign w:val="bottom"/>
          </w:tcPr>
          <w:p w14:paraId="791D41D8" w14:textId="2DF84793"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sidR="008701FD">
              <w:rPr>
                <w:rFonts w:asciiTheme="minorHAnsi" w:hAnsiTheme="minorHAnsi" w:cstheme="minorHAnsi"/>
                <w:sz w:val="22"/>
                <w:szCs w:val="22"/>
              </w:rPr>
              <w:t>20</w:t>
            </w:r>
          </w:p>
        </w:tc>
      </w:tr>
      <w:tr w:rsidR="00E171B1" w:rsidRPr="000F3665" w14:paraId="4314EC18" w14:textId="77777777" w:rsidTr="00E5443E">
        <w:tc>
          <w:tcPr>
            <w:tcW w:w="3780" w:type="dxa"/>
          </w:tcPr>
          <w:p w14:paraId="6CA60FC3" w14:textId="77777777" w:rsidR="00E171B1" w:rsidRPr="000F1789" w:rsidRDefault="00E171B1" w:rsidP="00E171B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E171B1" w:rsidRPr="000F1789" w:rsidRDefault="00E171B1" w:rsidP="00E5443E">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831821" w:rsidRPr="000F3665" w14:paraId="791D41DF" w14:textId="77777777" w:rsidTr="008101AF">
        <w:tc>
          <w:tcPr>
            <w:tcW w:w="3780" w:type="dxa"/>
          </w:tcPr>
          <w:p w14:paraId="791D41DA"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350" w:type="dxa"/>
            <w:vAlign w:val="bottom"/>
          </w:tcPr>
          <w:p w14:paraId="791D41DB" w14:textId="06D84D33" w:rsidR="00831821" w:rsidRPr="00DF6FE4" w:rsidRDefault="00EA5C45" w:rsidP="00831821">
            <w:pPr>
              <w:tabs>
                <w:tab w:val="decimal" w:pos="882"/>
              </w:tabs>
              <w:spacing w:line="380" w:lineRule="exact"/>
              <w:ind w:right="-18"/>
              <w:rPr>
                <w:rFonts w:asciiTheme="minorHAnsi" w:hAnsiTheme="minorHAnsi" w:cstheme="minorHAnsi"/>
                <w:sz w:val="22"/>
                <w:szCs w:val="22"/>
              </w:rPr>
            </w:pPr>
            <w:r w:rsidRPr="00DF6FE4">
              <w:rPr>
                <w:rFonts w:asciiTheme="minorHAnsi" w:hAnsiTheme="minorHAnsi" w:cstheme="minorHAnsi"/>
                <w:sz w:val="22"/>
                <w:szCs w:val="22"/>
              </w:rPr>
              <w:t>9</w:t>
            </w:r>
            <w:r w:rsidR="00D6481D" w:rsidRPr="00DF6FE4">
              <w:rPr>
                <w:rFonts w:asciiTheme="minorHAnsi" w:hAnsiTheme="minorHAnsi" w:cstheme="minorHAnsi"/>
                <w:sz w:val="22"/>
                <w:szCs w:val="22"/>
              </w:rPr>
              <w:t>9</w:t>
            </w:r>
          </w:p>
        </w:tc>
        <w:tc>
          <w:tcPr>
            <w:tcW w:w="1350" w:type="dxa"/>
            <w:vAlign w:val="bottom"/>
          </w:tcPr>
          <w:p w14:paraId="791D41DC" w14:textId="64412307" w:rsidR="00831821" w:rsidRPr="00DF6FE4" w:rsidRDefault="008701FD" w:rsidP="00831821">
            <w:pP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89</w:t>
            </w:r>
          </w:p>
        </w:tc>
        <w:tc>
          <w:tcPr>
            <w:tcW w:w="1350" w:type="dxa"/>
            <w:vAlign w:val="bottom"/>
          </w:tcPr>
          <w:p w14:paraId="791D41DD" w14:textId="302D944D" w:rsidR="00831821" w:rsidRPr="00DF6FE4" w:rsidRDefault="00DF6FE4" w:rsidP="00831821">
            <w:pP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20</w:t>
            </w:r>
          </w:p>
        </w:tc>
        <w:tc>
          <w:tcPr>
            <w:tcW w:w="1350" w:type="dxa"/>
            <w:vAlign w:val="bottom"/>
          </w:tcPr>
          <w:p w14:paraId="791D41DE" w14:textId="2DC6F5FD" w:rsidR="00831821"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w:t>
            </w:r>
          </w:p>
        </w:tc>
      </w:tr>
      <w:tr w:rsidR="008701FD" w:rsidRPr="000F3665" w14:paraId="376AAA24" w14:textId="77777777" w:rsidTr="008101AF">
        <w:tc>
          <w:tcPr>
            <w:tcW w:w="3780" w:type="dxa"/>
          </w:tcPr>
          <w:p w14:paraId="7FA91B54" w14:textId="3F0F3FFE" w:rsidR="008701FD" w:rsidRPr="000F1789" w:rsidRDefault="008701FD"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Bank deposits</w:t>
            </w:r>
          </w:p>
        </w:tc>
        <w:tc>
          <w:tcPr>
            <w:tcW w:w="1350" w:type="dxa"/>
            <w:vAlign w:val="bottom"/>
          </w:tcPr>
          <w:p w14:paraId="158A6891" w14:textId="06881EFD" w:rsidR="008701FD" w:rsidRPr="00DF6FE4" w:rsidRDefault="00EA5C45" w:rsidP="00831821">
            <w:pPr>
              <w:tabs>
                <w:tab w:val="decimal" w:pos="882"/>
              </w:tabs>
              <w:spacing w:line="380" w:lineRule="exact"/>
              <w:ind w:right="-18"/>
              <w:rPr>
                <w:rFonts w:asciiTheme="minorHAnsi" w:hAnsiTheme="minorHAnsi" w:cstheme="minorHAnsi"/>
                <w:sz w:val="22"/>
                <w:szCs w:val="22"/>
              </w:rPr>
            </w:pPr>
            <w:r w:rsidRPr="00DF6FE4">
              <w:rPr>
                <w:rFonts w:asciiTheme="minorHAnsi" w:hAnsiTheme="minorHAnsi" w:cstheme="minorHAnsi"/>
                <w:sz w:val="22"/>
                <w:szCs w:val="22"/>
              </w:rPr>
              <w:t>43,</w:t>
            </w:r>
            <w:r w:rsidR="00D6481D" w:rsidRPr="00DF6FE4">
              <w:rPr>
                <w:rFonts w:asciiTheme="minorHAnsi" w:hAnsiTheme="minorHAnsi" w:cstheme="minorHAnsi"/>
                <w:sz w:val="22"/>
                <w:szCs w:val="22"/>
              </w:rPr>
              <w:t>114</w:t>
            </w:r>
          </w:p>
        </w:tc>
        <w:tc>
          <w:tcPr>
            <w:tcW w:w="1350" w:type="dxa"/>
            <w:vAlign w:val="bottom"/>
          </w:tcPr>
          <w:p w14:paraId="79DA50AC" w14:textId="1C270B0C" w:rsidR="008701FD" w:rsidRPr="00DF6FE4" w:rsidRDefault="008701FD" w:rsidP="00831821">
            <w:pP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35,322</w:t>
            </w:r>
          </w:p>
        </w:tc>
        <w:tc>
          <w:tcPr>
            <w:tcW w:w="1350" w:type="dxa"/>
            <w:vAlign w:val="bottom"/>
          </w:tcPr>
          <w:p w14:paraId="4755DA0F" w14:textId="702CEB6D" w:rsidR="008701FD" w:rsidRPr="00DF6FE4" w:rsidRDefault="00EA5C45" w:rsidP="00831821">
            <w:pP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1</w:t>
            </w:r>
            <w:r w:rsidR="00DF6FE4" w:rsidRPr="00DF6FE4">
              <w:rPr>
                <w:rFonts w:asciiTheme="minorHAnsi" w:hAnsiTheme="minorHAnsi" w:cstheme="minorHAnsi"/>
                <w:sz w:val="22"/>
                <w:szCs w:val="22"/>
              </w:rPr>
              <w:t>7,269</w:t>
            </w:r>
          </w:p>
        </w:tc>
        <w:tc>
          <w:tcPr>
            <w:tcW w:w="1350" w:type="dxa"/>
            <w:vAlign w:val="bottom"/>
          </w:tcPr>
          <w:p w14:paraId="439B49CA" w14:textId="75B0746F" w:rsidR="008701FD"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8,448</w:t>
            </w:r>
          </w:p>
        </w:tc>
      </w:tr>
      <w:tr w:rsidR="00831821" w:rsidRPr="000F3665" w14:paraId="791D41E5" w14:textId="77777777" w:rsidTr="008101AF">
        <w:tc>
          <w:tcPr>
            <w:tcW w:w="3780" w:type="dxa"/>
          </w:tcPr>
          <w:p w14:paraId="791D41E0" w14:textId="5AF736F1" w:rsidR="00831821" w:rsidRPr="000F1789" w:rsidRDefault="008701FD"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Pr>
                <w:rFonts w:asciiTheme="minorHAnsi" w:hAnsiTheme="minorHAnsi" w:cstheme="minorHAnsi"/>
                <w:sz w:val="22"/>
                <w:szCs w:val="22"/>
              </w:rPr>
              <w:t>Highly liquid short-term investments</w:t>
            </w:r>
            <w:r w:rsidR="00831821" w:rsidRPr="000F1789">
              <w:rPr>
                <w:rFonts w:asciiTheme="minorHAnsi" w:hAnsiTheme="minorHAnsi" w:cstheme="minorHAnsi"/>
                <w:sz w:val="22"/>
                <w:szCs w:val="22"/>
              </w:rPr>
              <w:t xml:space="preserve"> </w:t>
            </w:r>
          </w:p>
        </w:tc>
        <w:tc>
          <w:tcPr>
            <w:tcW w:w="1350" w:type="dxa"/>
            <w:vAlign w:val="bottom"/>
          </w:tcPr>
          <w:p w14:paraId="791D41E1" w14:textId="067ED358" w:rsidR="00831821" w:rsidRPr="00DF6FE4" w:rsidRDefault="00D6481D" w:rsidP="00831821">
            <w:pPr>
              <w:pBdr>
                <w:bottom w:val="single" w:sz="4" w:space="1" w:color="auto"/>
              </w:pBdr>
              <w:tabs>
                <w:tab w:val="decimal" w:pos="882"/>
              </w:tabs>
              <w:spacing w:line="380" w:lineRule="exact"/>
              <w:ind w:right="-18"/>
              <w:rPr>
                <w:rFonts w:asciiTheme="minorHAnsi" w:hAnsiTheme="minorHAnsi" w:cstheme="minorHAnsi"/>
                <w:sz w:val="22"/>
                <w:szCs w:val="22"/>
              </w:rPr>
            </w:pPr>
            <w:r w:rsidRPr="00DF6FE4">
              <w:rPr>
                <w:rFonts w:asciiTheme="minorHAnsi" w:hAnsiTheme="minorHAnsi" w:cstheme="minorHAnsi"/>
                <w:sz w:val="22"/>
                <w:szCs w:val="22"/>
              </w:rPr>
              <w:t>77</w:t>
            </w:r>
            <w:r w:rsidR="00EA5C45" w:rsidRPr="00DF6FE4">
              <w:rPr>
                <w:rFonts w:asciiTheme="minorHAnsi" w:hAnsiTheme="minorHAnsi" w:cstheme="minorHAnsi"/>
                <w:sz w:val="22"/>
                <w:szCs w:val="22"/>
              </w:rPr>
              <w:t>,</w:t>
            </w:r>
            <w:r w:rsidRPr="00DF6FE4">
              <w:rPr>
                <w:rFonts w:asciiTheme="minorHAnsi" w:hAnsiTheme="minorHAnsi" w:cstheme="minorHAnsi"/>
                <w:sz w:val="22"/>
                <w:szCs w:val="22"/>
              </w:rPr>
              <w:t>180</w:t>
            </w:r>
          </w:p>
        </w:tc>
        <w:tc>
          <w:tcPr>
            <w:tcW w:w="1350" w:type="dxa"/>
            <w:vAlign w:val="bottom"/>
          </w:tcPr>
          <w:p w14:paraId="791D41E2" w14:textId="68EAF19A" w:rsidR="00831821" w:rsidRPr="00DF6FE4" w:rsidRDefault="008701FD"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65</w:t>
            </w:r>
            <w:r w:rsidR="00C25874" w:rsidRPr="00DF6FE4">
              <w:rPr>
                <w:rFonts w:asciiTheme="minorHAnsi" w:hAnsiTheme="minorHAnsi" w:cstheme="minorHAnsi"/>
                <w:sz w:val="22"/>
                <w:szCs w:val="22"/>
              </w:rPr>
              <w:t>,</w:t>
            </w:r>
            <w:r w:rsidRPr="00DF6FE4">
              <w:rPr>
                <w:rFonts w:asciiTheme="minorHAnsi" w:hAnsiTheme="minorHAnsi" w:cstheme="minorHAnsi"/>
                <w:sz w:val="22"/>
                <w:szCs w:val="22"/>
              </w:rPr>
              <w:t>686</w:t>
            </w:r>
          </w:p>
        </w:tc>
        <w:tc>
          <w:tcPr>
            <w:tcW w:w="1350" w:type="dxa"/>
            <w:vAlign w:val="bottom"/>
          </w:tcPr>
          <w:p w14:paraId="791D41E3" w14:textId="5ADDDFA5" w:rsidR="00831821" w:rsidRPr="00DF6FE4" w:rsidRDefault="00DF6FE4"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77,180</w:t>
            </w:r>
          </w:p>
        </w:tc>
        <w:tc>
          <w:tcPr>
            <w:tcW w:w="1350" w:type="dxa"/>
            <w:vAlign w:val="bottom"/>
          </w:tcPr>
          <w:p w14:paraId="791D41E4" w14:textId="5B201D88" w:rsidR="00831821" w:rsidRPr="000F1789" w:rsidRDefault="008701FD"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60</w:t>
            </w:r>
            <w:r w:rsidR="00C25874" w:rsidRPr="000F1789">
              <w:rPr>
                <w:rFonts w:asciiTheme="minorHAnsi" w:hAnsiTheme="minorHAnsi" w:cstheme="minorHAnsi"/>
                <w:sz w:val="22"/>
                <w:szCs w:val="22"/>
              </w:rPr>
              <w:t>,</w:t>
            </w:r>
            <w:r>
              <w:rPr>
                <w:rFonts w:asciiTheme="minorHAnsi" w:hAnsiTheme="minorHAnsi" w:cstheme="minorHAnsi"/>
                <w:sz w:val="22"/>
                <w:szCs w:val="22"/>
              </w:rPr>
              <w:t>165</w:t>
            </w:r>
          </w:p>
        </w:tc>
      </w:tr>
      <w:tr w:rsidR="00831821" w:rsidRPr="000F3665" w14:paraId="791D41EB" w14:textId="77777777" w:rsidTr="008101AF">
        <w:tc>
          <w:tcPr>
            <w:tcW w:w="3780" w:type="dxa"/>
            <w:vAlign w:val="bottom"/>
          </w:tcPr>
          <w:p w14:paraId="791D41E6" w14:textId="15282295" w:rsidR="00831821" w:rsidRPr="000F1789" w:rsidRDefault="00831821" w:rsidP="0083182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w:t>
            </w:r>
          </w:p>
        </w:tc>
        <w:tc>
          <w:tcPr>
            <w:tcW w:w="1350" w:type="dxa"/>
            <w:vAlign w:val="bottom"/>
          </w:tcPr>
          <w:p w14:paraId="791D41E7" w14:textId="73C5D167" w:rsidR="00831821" w:rsidRPr="00DF6FE4" w:rsidRDefault="00DF6FE4" w:rsidP="00831821">
            <w:pPr>
              <w:pBdr>
                <w:bottom w:val="double" w:sz="4" w:space="1" w:color="auto"/>
              </w:pBdr>
              <w:tabs>
                <w:tab w:val="decimal" w:pos="882"/>
              </w:tabs>
              <w:spacing w:line="380" w:lineRule="exact"/>
              <w:ind w:right="-18"/>
              <w:rPr>
                <w:rFonts w:asciiTheme="minorHAnsi" w:hAnsiTheme="minorHAnsi" w:cstheme="minorHAnsi"/>
                <w:sz w:val="22"/>
                <w:szCs w:val="22"/>
              </w:rPr>
            </w:pPr>
            <w:r w:rsidRPr="00DF6FE4">
              <w:rPr>
                <w:rFonts w:asciiTheme="minorHAnsi" w:hAnsiTheme="minorHAnsi" w:cstheme="minorHAnsi"/>
                <w:sz w:val="22"/>
                <w:szCs w:val="22"/>
              </w:rPr>
              <w:t>120,393</w:t>
            </w:r>
          </w:p>
        </w:tc>
        <w:tc>
          <w:tcPr>
            <w:tcW w:w="1350" w:type="dxa"/>
            <w:vAlign w:val="bottom"/>
          </w:tcPr>
          <w:p w14:paraId="791D41E8" w14:textId="3F9BBBC3" w:rsidR="00831821" w:rsidRPr="00DF6FE4" w:rsidRDefault="008701FD"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101</w:t>
            </w:r>
            <w:r w:rsidR="00C25874" w:rsidRPr="00DF6FE4">
              <w:rPr>
                <w:rFonts w:asciiTheme="minorHAnsi" w:hAnsiTheme="minorHAnsi" w:cstheme="minorHAnsi"/>
                <w:sz w:val="22"/>
                <w:szCs w:val="22"/>
              </w:rPr>
              <w:t>,</w:t>
            </w:r>
            <w:r w:rsidRPr="00DF6FE4">
              <w:rPr>
                <w:rFonts w:asciiTheme="minorHAnsi" w:hAnsiTheme="minorHAnsi" w:cstheme="minorHAnsi"/>
                <w:sz w:val="22"/>
                <w:szCs w:val="22"/>
              </w:rPr>
              <w:t>097</w:t>
            </w:r>
          </w:p>
        </w:tc>
        <w:tc>
          <w:tcPr>
            <w:tcW w:w="1350" w:type="dxa"/>
            <w:vAlign w:val="bottom"/>
          </w:tcPr>
          <w:p w14:paraId="791D41E9" w14:textId="02BCFD90" w:rsidR="00831821" w:rsidRPr="00DF6FE4" w:rsidRDefault="00DF6FE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94,469</w:t>
            </w:r>
          </w:p>
        </w:tc>
        <w:tc>
          <w:tcPr>
            <w:tcW w:w="1350" w:type="dxa"/>
            <w:vAlign w:val="bottom"/>
          </w:tcPr>
          <w:p w14:paraId="791D41EA" w14:textId="3D956893" w:rsidR="00831821" w:rsidRPr="000F1789" w:rsidRDefault="008701FD"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68</w:t>
            </w:r>
            <w:r w:rsidR="00C25874" w:rsidRPr="000F1789">
              <w:rPr>
                <w:rFonts w:asciiTheme="minorHAnsi" w:hAnsiTheme="minorHAnsi" w:cstheme="minorHAnsi"/>
                <w:sz w:val="22"/>
                <w:szCs w:val="22"/>
              </w:rPr>
              <w:t>,</w:t>
            </w:r>
            <w:r>
              <w:rPr>
                <w:rFonts w:asciiTheme="minorHAnsi" w:hAnsiTheme="minorHAnsi" w:cstheme="minorHAnsi"/>
                <w:sz w:val="22"/>
                <w:szCs w:val="22"/>
              </w:rPr>
              <w:t>624</w:t>
            </w:r>
          </w:p>
        </w:tc>
      </w:tr>
    </w:tbl>
    <w:p w14:paraId="791D41EC" w14:textId="1E9812C0" w:rsidR="00DE4D88" w:rsidRDefault="00C942A1" w:rsidP="0025175D">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at </w:t>
      </w:r>
      <w:r w:rsidR="00A37FAF" w:rsidRPr="005F59A4">
        <w:rPr>
          <w:rFonts w:asciiTheme="minorHAnsi" w:hAnsiTheme="minorHAnsi" w:cstheme="minorHAnsi"/>
          <w:sz w:val="22"/>
          <w:szCs w:val="22"/>
        </w:rPr>
        <w:t>3</w:t>
      </w:r>
      <w:r w:rsidR="00A37FAF">
        <w:rPr>
          <w:rFonts w:asciiTheme="minorHAnsi" w:hAnsiTheme="minorHAnsi" w:cstheme="minorHAnsi"/>
          <w:sz w:val="22"/>
          <w:szCs w:val="22"/>
        </w:rPr>
        <w:t>0</w:t>
      </w:r>
      <w:r w:rsidR="00A37FAF" w:rsidRPr="005F59A4">
        <w:rPr>
          <w:rFonts w:asciiTheme="minorHAnsi" w:hAnsiTheme="minorHAnsi" w:cstheme="minorHAnsi"/>
          <w:sz w:val="22"/>
          <w:szCs w:val="22"/>
        </w:rPr>
        <w:t xml:space="preserve"> </w:t>
      </w:r>
      <w:r w:rsidR="00A37FAF">
        <w:rPr>
          <w:rFonts w:asciiTheme="minorHAnsi" w:hAnsiTheme="minorHAnsi" w:cstheme="minorHAnsi"/>
          <w:sz w:val="22"/>
          <w:szCs w:val="22"/>
        </w:rPr>
        <w:t>June</w:t>
      </w:r>
      <w:r w:rsidR="00A37FAF" w:rsidRPr="005F59A4">
        <w:rPr>
          <w:rFonts w:asciiTheme="minorHAnsi" w:hAnsiTheme="minorHAnsi" w:cstheme="minorHAnsi"/>
          <w:sz w:val="22"/>
          <w:szCs w:val="22"/>
        </w:rPr>
        <w:t xml:space="preserve"> </w:t>
      </w:r>
      <w:r w:rsidRPr="005F59A4">
        <w:rPr>
          <w:rFonts w:asciiTheme="minorHAnsi" w:hAnsiTheme="minorHAnsi" w:cstheme="minorHAnsi"/>
          <w:sz w:val="22"/>
          <w:szCs w:val="22"/>
        </w:rPr>
        <w:t>20</w:t>
      </w:r>
      <w:r w:rsidR="00C25874">
        <w:rPr>
          <w:rFonts w:asciiTheme="minorHAnsi" w:hAnsiTheme="minorHAnsi" w:cstheme="minorHAnsi"/>
          <w:sz w:val="22"/>
          <w:szCs w:val="22"/>
        </w:rPr>
        <w:t>2</w:t>
      </w:r>
      <w:r w:rsidR="008701FD">
        <w:rPr>
          <w:rFonts w:asciiTheme="minorHAnsi" w:hAnsiTheme="minorHAnsi" w:cstheme="minorHAnsi"/>
          <w:sz w:val="22"/>
          <w:szCs w:val="22"/>
        </w:rPr>
        <w:t>1</w:t>
      </w:r>
      <w:r w:rsidRPr="005F59A4">
        <w:rPr>
          <w:rFonts w:asciiTheme="minorHAnsi" w:hAnsiTheme="minorHAnsi" w:cstheme="minorHAnsi"/>
          <w:sz w:val="22"/>
          <w:szCs w:val="22"/>
        </w:rPr>
        <w:t xml:space="preserve">, bank deposits in saving accounts carried </w:t>
      </w:r>
      <w:r w:rsidRPr="00EA5C45">
        <w:rPr>
          <w:rFonts w:asciiTheme="minorHAnsi" w:hAnsiTheme="minorHAnsi" w:cstheme="minorHAnsi"/>
          <w:sz w:val="22"/>
          <w:szCs w:val="22"/>
        </w:rPr>
        <w:t xml:space="preserve">interest </w:t>
      </w:r>
      <w:r w:rsidRPr="00576B57">
        <w:rPr>
          <w:rFonts w:asciiTheme="minorHAnsi" w:hAnsiTheme="minorHAnsi" w:cstheme="minorHAnsi"/>
          <w:sz w:val="22"/>
          <w:szCs w:val="22"/>
        </w:rPr>
        <w:t xml:space="preserve">at </w:t>
      </w:r>
      <w:r w:rsidR="007F5D8C" w:rsidRPr="00576B57">
        <w:rPr>
          <w:rFonts w:asciiTheme="minorHAnsi" w:hAnsiTheme="minorHAnsi" w:cstheme="minorHAnsi"/>
          <w:sz w:val="22"/>
          <w:szCs w:val="22"/>
        </w:rPr>
        <w:t>0.</w:t>
      </w:r>
      <w:r w:rsidR="008701FD" w:rsidRPr="00576B57">
        <w:rPr>
          <w:rFonts w:asciiTheme="minorHAnsi" w:hAnsiTheme="minorHAnsi" w:cstheme="minorHAnsi"/>
          <w:sz w:val="22"/>
          <w:szCs w:val="22"/>
        </w:rPr>
        <w:t>0</w:t>
      </w:r>
      <w:r w:rsidR="007F5D8C" w:rsidRPr="00576B57">
        <w:rPr>
          <w:rFonts w:asciiTheme="minorHAnsi" w:hAnsiTheme="minorHAnsi" w:cstheme="minorHAnsi"/>
          <w:sz w:val="22"/>
          <w:szCs w:val="22"/>
        </w:rPr>
        <w:t>5</w:t>
      </w:r>
      <w:r w:rsidRPr="00576B57">
        <w:rPr>
          <w:rFonts w:asciiTheme="minorHAnsi" w:hAnsiTheme="minorHAnsi" w:cstheme="minorHAnsi"/>
          <w:sz w:val="22"/>
          <w:szCs w:val="22"/>
        </w:rPr>
        <w:t xml:space="preserve"> percent per annum </w:t>
      </w:r>
      <w:r w:rsidR="00DF6FE4">
        <w:rPr>
          <w:rFonts w:asciiTheme="minorHAnsi" w:hAnsiTheme="minorHAnsi" w:cstheme="minorHAnsi"/>
          <w:sz w:val="22"/>
          <w:szCs w:val="22"/>
        </w:rPr>
        <w:br/>
      </w:r>
      <w:r w:rsidRPr="00576B57">
        <w:rPr>
          <w:rFonts w:asciiTheme="minorHAnsi" w:hAnsiTheme="minorHAnsi" w:cstheme="minorHAnsi"/>
          <w:sz w:val="22"/>
          <w:szCs w:val="22"/>
        </w:rPr>
        <w:t>(31 December 20</w:t>
      </w:r>
      <w:r w:rsidR="008701FD" w:rsidRPr="00576B57">
        <w:rPr>
          <w:rFonts w:asciiTheme="minorHAnsi" w:hAnsiTheme="minorHAnsi" w:cstheme="minorHAnsi"/>
          <w:sz w:val="22"/>
          <w:szCs w:val="22"/>
        </w:rPr>
        <w:t>20</w:t>
      </w:r>
      <w:r w:rsidRPr="00576B57">
        <w:rPr>
          <w:rFonts w:asciiTheme="minorHAnsi" w:hAnsiTheme="minorHAnsi" w:cstheme="minorHAnsi"/>
          <w:sz w:val="22"/>
          <w:szCs w:val="22"/>
        </w:rPr>
        <w:t>: 0.</w:t>
      </w:r>
      <w:r w:rsidR="008701FD" w:rsidRPr="00576B57">
        <w:rPr>
          <w:rFonts w:asciiTheme="minorHAnsi" w:hAnsiTheme="minorHAnsi" w:cstheme="minorHAnsi"/>
          <w:sz w:val="22"/>
          <w:szCs w:val="22"/>
        </w:rPr>
        <w:t>0</w:t>
      </w:r>
      <w:r w:rsidRPr="00576B57">
        <w:rPr>
          <w:rFonts w:asciiTheme="minorHAnsi" w:hAnsiTheme="minorHAnsi" w:cstheme="minorHAnsi"/>
          <w:sz w:val="22"/>
          <w:szCs w:val="22"/>
        </w:rPr>
        <w:t>5 percent per annum</w:t>
      </w:r>
      <w:bookmarkStart w:id="1" w:name="_Hlk39588942"/>
      <w:r w:rsidR="00327327" w:rsidRPr="00576B57">
        <w:rPr>
          <w:rFonts w:asciiTheme="minorHAnsi" w:hAnsiTheme="minorHAnsi" w:cstheme="minorHAnsi"/>
          <w:sz w:val="22"/>
          <w:szCs w:val="22"/>
        </w:rPr>
        <w:t xml:space="preserve">). The highly liquid short-term investments </w:t>
      </w:r>
      <w:r w:rsidR="007554AD">
        <w:rPr>
          <w:rFonts w:asciiTheme="minorHAnsi" w:hAnsiTheme="minorHAnsi" w:cs="Browallia New"/>
          <w:sz w:val="22"/>
          <w:szCs w:val="28"/>
        </w:rPr>
        <w:t>are</w:t>
      </w:r>
      <w:r w:rsidR="00327327" w:rsidRPr="00576B57">
        <w:rPr>
          <w:rFonts w:asciiTheme="minorHAnsi" w:hAnsiTheme="minorHAnsi" w:cstheme="minorHAnsi"/>
          <w:sz w:val="22"/>
          <w:szCs w:val="22"/>
        </w:rPr>
        <w:t xml:space="preserve"> </w:t>
      </w:r>
      <w:r w:rsidR="00A276F8">
        <w:rPr>
          <w:rFonts w:asciiTheme="minorHAnsi" w:hAnsiTheme="minorHAnsi" w:cstheme="minorHAnsi"/>
          <w:sz w:val="22"/>
          <w:szCs w:val="22"/>
        </w:rPr>
        <w:t xml:space="preserve">1-month and </w:t>
      </w:r>
      <w:r w:rsidR="00327327" w:rsidRPr="00576B57">
        <w:rPr>
          <w:rFonts w:asciiTheme="minorHAnsi" w:hAnsiTheme="minorHAnsi" w:cstheme="minorHAnsi"/>
          <w:sz w:val="22"/>
          <w:szCs w:val="22"/>
        </w:rPr>
        <w:t>3-month fixed deposits at banks. The fixed deposits earn interest at 0.</w:t>
      </w:r>
      <w:r w:rsidR="009D1730">
        <w:rPr>
          <w:rFonts w:asciiTheme="minorHAnsi" w:hAnsiTheme="minorHAnsi" w:cstheme="minorHAnsi"/>
          <w:sz w:val="22"/>
          <w:szCs w:val="22"/>
        </w:rPr>
        <w:t>3 and 0.45</w:t>
      </w:r>
      <w:r w:rsidR="00327327" w:rsidRPr="00576B57">
        <w:rPr>
          <w:rFonts w:asciiTheme="minorHAnsi" w:hAnsiTheme="minorHAnsi" w:cstheme="minorHAnsi"/>
          <w:sz w:val="22"/>
          <w:szCs w:val="22"/>
        </w:rPr>
        <w:t xml:space="preserve"> percent per annum </w:t>
      </w:r>
      <w:r w:rsidR="00BD57D6">
        <w:rPr>
          <w:rFonts w:asciiTheme="minorHAnsi" w:hAnsiTheme="minorHAnsi" w:cstheme="minorHAnsi"/>
          <w:sz w:val="22"/>
          <w:szCs w:val="22"/>
        </w:rPr>
        <w:t>(31 December 2020:</w:t>
      </w:r>
      <w:r w:rsidR="001F0775">
        <w:rPr>
          <w:rFonts w:asciiTheme="minorHAnsi" w:hAnsiTheme="minorHAnsi" w:cstheme="minorHAnsi"/>
          <w:sz w:val="22"/>
          <w:szCs w:val="22"/>
        </w:rPr>
        <w:t xml:space="preserve"> 3-month fixed deposits, carried interest at</w:t>
      </w:r>
      <w:r w:rsidR="00BD57D6">
        <w:rPr>
          <w:rFonts w:asciiTheme="minorHAnsi" w:hAnsiTheme="minorHAnsi" w:cstheme="minorHAnsi"/>
          <w:sz w:val="22"/>
          <w:szCs w:val="22"/>
        </w:rPr>
        <w:t xml:space="preserve"> </w:t>
      </w:r>
      <w:r w:rsidR="002C64A7">
        <w:rPr>
          <w:rFonts w:asciiTheme="minorHAnsi" w:hAnsiTheme="minorHAnsi" w:cstheme="minorHAnsi"/>
          <w:sz w:val="22"/>
          <w:szCs w:val="22"/>
        </w:rPr>
        <w:t>0.7 percent per annu</w:t>
      </w:r>
      <w:r w:rsidR="002C64A7" w:rsidRPr="004A3270">
        <w:rPr>
          <w:rFonts w:asciiTheme="minorHAnsi" w:hAnsiTheme="minorHAnsi" w:cstheme="minorHAnsi"/>
          <w:sz w:val="22"/>
          <w:szCs w:val="22"/>
        </w:rPr>
        <w:t xml:space="preserve">m) </w:t>
      </w:r>
      <w:r w:rsidR="00327327" w:rsidRPr="004A3270">
        <w:rPr>
          <w:rFonts w:asciiTheme="minorHAnsi" w:hAnsiTheme="minorHAnsi" w:cstheme="minorHAnsi"/>
          <w:sz w:val="22"/>
          <w:szCs w:val="22"/>
        </w:rPr>
        <w:t xml:space="preserve">and </w:t>
      </w:r>
      <w:r w:rsidR="0034599F">
        <w:rPr>
          <w:rFonts w:asciiTheme="minorHAnsi" w:hAnsiTheme="minorHAnsi" w:cstheme="minorHAnsi"/>
          <w:sz w:val="22"/>
          <w:szCs w:val="22"/>
        </w:rPr>
        <w:t xml:space="preserve">will </w:t>
      </w:r>
      <w:r w:rsidR="00327327" w:rsidRPr="004A3270">
        <w:rPr>
          <w:rFonts w:asciiTheme="minorHAnsi" w:hAnsiTheme="minorHAnsi" w:cstheme="minorHAnsi"/>
          <w:sz w:val="22"/>
          <w:szCs w:val="22"/>
        </w:rPr>
        <w:t xml:space="preserve">mature on 30 </w:t>
      </w:r>
      <w:r w:rsidR="00654C09" w:rsidRPr="004A3270">
        <w:rPr>
          <w:rFonts w:asciiTheme="minorHAnsi" w:hAnsiTheme="minorHAnsi" w:cstheme="minorHAnsi"/>
          <w:sz w:val="22"/>
          <w:szCs w:val="22"/>
        </w:rPr>
        <w:t>J</w:t>
      </w:r>
      <w:r w:rsidR="008B0601" w:rsidRPr="004A3270">
        <w:rPr>
          <w:rFonts w:asciiTheme="minorHAnsi" w:hAnsiTheme="minorHAnsi" w:cs="Browallia New"/>
          <w:sz w:val="22"/>
          <w:szCs w:val="28"/>
        </w:rPr>
        <w:t>uly</w:t>
      </w:r>
      <w:r w:rsidR="00327327" w:rsidRPr="004A3270">
        <w:rPr>
          <w:rFonts w:asciiTheme="minorHAnsi" w:hAnsiTheme="minorHAnsi" w:cstheme="minorHAnsi"/>
          <w:sz w:val="22"/>
          <w:szCs w:val="22"/>
        </w:rPr>
        <w:t xml:space="preserve"> 2021</w:t>
      </w:r>
      <w:r w:rsidR="008B0601" w:rsidRPr="004A3270">
        <w:rPr>
          <w:rFonts w:asciiTheme="minorHAnsi" w:hAnsiTheme="minorHAnsi" w:cstheme="minorHAnsi"/>
          <w:sz w:val="22"/>
          <w:szCs w:val="22"/>
        </w:rPr>
        <w:t xml:space="preserve"> and 30 September 2021</w:t>
      </w:r>
      <w:r w:rsidR="001C72A7">
        <w:rPr>
          <w:rFonts w:asciiTheme="minorHAnsi" w:hAnsiTheme="minorHAnsi" w:cstheme="minorHAnsi"/>
          <w:sz w:val="22"/>
          <w:szCs w:val="22"/>
        </w:rPr>
        <w:t>, respectively</w:t>
      </w:r>
      <w:r w:rsidR="00327327" w:rsidRPr="004A3270">
        <w:rPr>
          <w:rFonts w:asciiTheme="minorHAnsi" w:hAnsiTheme="minorHAnsi" w:cstheme="minorHAnsi"/>
          <w:sz w:val="22"/>
          <w:szCs w:val="22"/>
        </w:rPr>
        <w:t>.</w:t>
      </w:r>
      <w:r w:rsidR="00EB4819" w:rsidRPr="00EB4819">
        <w:rPr>
          <w:rFonts w:asciiTheme="minorHAnsi" w:hAnsiTheme="minorHAnsi" w:cstheme="minorHAnsi"/>
          <w:sz w:val="22"/>
          <w:szCs w:val="22"/>
        </w:rPr>
        <w:t xml:space="preserve"> </w:t>
      </w:r>
    </w:p>
    <w:bookmarkEnd w:id="1"/>
    <w:p w14:paraId="2D045E4B" w14:textId="6599160C" w:rsidR="00C25874" w:rsidRPr="008C65DF"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p w14:paraId="791D41EE" w14:textId="229146C1" w:rsidR="00D7367D" w:rsidRDefault="00C25874"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HAnsi"/>
          <w:sz w:val="22"/>
          <w:szCs w:val="22"/>
        </w:rPr>
      </w:pPr>
      <w:r>
        <w:rPr>
          <w:rFonts w:asciiTheme="minorHAnsi" w:hAnsiTheme="minorHAnsi" w:cstheme="minorHAnsi"/>
          <w:sz w:val="22"/>
          <w:szCs w:val="22"/>
        </w:rPr>
        <w:tab/>
      </w:r>
      <w:r w:rsidRPr="005F59A4">
        <w:rPr>
          <w:rFonts w:asciiTheme="minorHAnsi" w:hAnsiTheme="minorHAnsi" w:cstheme="minorHAnsi"/>
          <w:sz w:val="22"/>
          <w:szCs w:val="22"/>
        </w:rPr>
        <w:t xml:space="preserve">As at </w:t>
      </w:r>
      <w:r w:rsidR="00A37FAF" w:rsidRPr="005F59A4">
        <w:rPr>
          <w:rFonts w:asciiTheme="minorHAnsi" w:hAnsiTheme="minorHAnsi" w:cstheme="minorHAnsi"/>
          <w:sz w:val="22"/>
          <w:szCs w:val="22"/>
        </w:rPr>
        <w:t>3</w:t>
      </w:r>
      <w:r w:rsidR="00A37FAF">
        <w:rPr>
          <w:rFonts w:asciiTheme="minorHAnsi" w:hAnsiTheme="minorHAnsi" w:cstheme="minorHAnsi"/>
          <w:sz w:val="22"/>
          <w:szCs w:val="22"/>
        </w:rPr>
        <w:t>0</w:t>
      </w:r>
      <w:r w:rsidR="00A37FAF" w:rsidRPr="005F59A4">
        <w:rPr>
          <w:rFonts w:asciiTheme="minorHAnsi" w:hAnsiTheme="minorHAnsi" w:cstheme="minorHAnsi"/>
          <w:sz w:val="22"/>
          <w:szCs w:val="22"/>
        </w:rPr>
        <w:t xml:space="preserve"> </w:t>
      </w:r>
      <w:r w:rsidR="00A37FAF">
        <w:rPr>
          <w:rFonts w:asciiTheme="minorHAnsi" w:hAnsiTheme="minorHAnsi" w:cstheme="minorHAnsi"/>
          <w:sz w:val="22"/>
          <w:szCs w:val="22"/>
        </w:rPr>
        <w:t>June</w:t>
      </w:r>
      <w:r w:rsidR="00A37FAF" w:rsidRPr="005F59A4">
        <w:rPr>
          <w:rFonts w:asciiTheme="minorHAnsi" w:hAnsiTheme="minorHAnsi" w:cstheme="minorHAnsi"/>
          <w:sz w:val="22"/>
          <w:szCs w:val="22"/>
        </w:rPr>
        <w:t xml:space="preserve"> </w:t>
      </w:r>
      <w:r w:rsidRPr="005F59A4">
        <w:rPr>
          <w:rFonts w:asciiTheme="minorHAnsi" w:hAnsiTheme="minorHAnsi" w:cstheme="minorHAnsi"/>
          <w:sz w:val="22"/>
          <w:szCs w:val="22"/>
        </w:rPr>
        <w:t>20</w:t>
      </w:r>
      <w:r w:rsidR="008701FD">
        <w:rPr>
          <w:rFonts w:asciiTheme="minorHAnsi" w:hAnsiTheme="minorHAnsi" w:cstheme="minorHAnsi"/>
          <w:sz w:val="22"/>
          <w:szCs w:val="22"/>
        </w:rPr>
        <w:t>21</w:t>
      </w:r>
      <w:r w:rsidRPr="005F59A4">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7D3FAE">
        <w:rPr>
          <w:rFonts w:asciiTheme="minorHAnsi" w:hAnsiTheme="minorHAnsi" w:cstheme="minorHAnsi"/>
          <w:sz w:val="22"/>
          <w:szCs w:val="22"/>
        </w:rPr>
        <w:t>Group</w:t>
      </w:r>
      <w:r>
        <w:rPr>
          <w:rFonts w:asciiTheme="minorHAnsi" w:hAnsiTheme="minorHAnsi" w:cstheme="minorHAnsi"/>
          <w:sz w:val="22"/>
          <w:szCs w:val="22"/>
        </w:rPr>
        <w:t xml:space="preserve"> has </w:t>
      </w:r>
      <w:r w:rsidR="00E0689D">
        <w:rPr>
          <w:rFonts w:asciiTheme="minorHAnsi" w:hAnsiTheme="minorHAnsi" w:cstheme="minorHAnsi"/>
          <w:sz w:val="22"/>
          <w:szCs w:val="22"/>
        </w:rPr>
        <w:t>short-term</w:t>
      </w:r>
      <w:r>
        <w:rPr>
          <w:rFonts w:asciiTheme="minorHAnsi" w:hAnsiTheme="minorHAnsi" w:cstheme="minorHAnsi"/>
          <w:sz w:val="22"/>
          <w:szCs w:val="22"/>
        </w:rPr>
        <w:t xml:space="preserve"> investment</w:t>
      </w:r>
      <w:r w:rsidR="00A17CFB">
        <w:rPr>
          <w:rFonts w:asciiTheme="minorHAnsi" w:hAnsiTheme="minorHAnsi" w:cstheme="minorHAnsi"/>
          <w:sz w:val="22"/>
          <w:szCs w:val="22"/>
        </w:rPr>
        <w:t>s</w:t>
      </w:r>
      <w:r>
        <w:rPr>
          <w:rFonts w:asciiTheme="minorHAnsi" w:hAnsiTheme="minorHAnsi" w:cstheme="minorHAnsi"/>
          <w:sz w:val="22"/>
          <w:szCs w:val="22"/>
        </w:rPr>
        <w:t xml:space="preserve"> which </w:t>
      </w:r>
      <w:r w:rsidR="00FA0FBD">
        <w:rPr>
          <w:rFonts w:asciiTheme="minorHAnsi" w:hAnsiTheme="minorHAnsi" w:cstheme="minorHAnsi"/>
          <w:sz w:val="22"/>
          <w:szCs w:val="22"/>
        </w:rPr>
        <w:t>are</w:t>
      </w:r>
      <w:r>
        <w:rPr>
          <w:rFonts w:asciiTheme="minorHAnsi" w:hAnsiTheme="minorHAnsi" w:cstheme="minorHAnsi"/>
          <w:sz w:val="22"/>
          <w:szCs w:val="22"/>
        </w:rPr>
        <w:t xml:space="preserve"> fixed deposits at </w:t>
      </w:r>
      <w:r w:rsidR="00766D34">
        <w:rPr>
          <w:rFonts w:asciiTheme="minorHAnsi" w:hAnsiTheme="minorHAnsi" w:cstheme="minorHAnsi"/>
          <w:sz w:val="22"/>
          <w:szCs w:val="22"/>
        </w:rPr>
        <w:t xml:space="preserve">a </w:t>
      </w:r>
      <w:r>
        <w:rPr>
          <w:rFonts w:asciiTheme="minorHAnsi" w:hAnsiTheme="minorHAnsi" w:cstheme="minorHAnsi"/>
          <w:sz w:val="22"/>
          <w:szCs w:val="22"/>
        </w:rPr>
        <w:t xml:space="preserve">bank. </w:t>
      </w:r>
      <w:r w:rsidR="00073907">
        <w:rPr>
          <w:rFonts w:asciiTheme="minorHAnsi" w:hAnsiTheme="minorHAnsi" w:cstheme="minorHAnsi"/>
          <w:sz w:val="22"/>
          <w:szCs w:val="22"/>
        </w:rPr>
        <w:br/>
      </w:r>
      <w:r>
        <w:rPr>
          <w:rFonts w:asciiTheme="minorHAnsi" w:hAnsiTheme="minorHAnsi" w:cstheme="minorHAnsi"/>
          <w:sz w:val="22"/>
          <w:szCs w:val="22"/>
        </w:rPr>
        <w:t xml:space="preserve">The </w:t>
      </w:r>
      <w:r w:rsidR="00B77DE3">
        <w:rPr>
          <w:rFonts w:asciiTheme="minorHAnsi" w:hAnsiTheme="minorHAnsi" w:cstheme="minorHAnsi"/>
          <w:sz w:val="22"/>
          <w:szCs w:val="22"/>
        </w:rPr>
        <w:t xml:space="preserve">fixed deposits carried </w:t>
      </w:r>
      <w:r w:rsidR="00B77DE3" w:rsidRPr="00A02E44">
        <w:rPr>
          <w:rFonts w:asciiTheme="minorHAnsi" w:hAnsiTheme="minorHAnsi" w:cstheme="minorHAnsi"/>
          <w:sz w:val="22"/>
          <w:szCs w:val="22"/>
        </w:rPr>
        <w:t xml:space="preserve">interest at </w:t>
      </w:r>
      <w:r w:rsidR="00576B57">
        <w:rPr>
          <w:rFonts w:asciiTheme="minorHAnsi" w:hAnsiTheme="minorHAnsi" w:cstheme="minorBidi"/>
          <w:sz w:val="22"/>
          <w:szCs w:val="22"/>
        </w:rPr>
        <w:t>0.6</w:t>
      </w:r>
      <w:r w:rsidR="00B77DE3">
        <w:rPr>
          <w:rFonts w:asciiTheme="minorHAnsi" w:hAnsiTheme="minorHAnsi" w:cstheme="minorHAnsi"/>
          <w:sz w:val="22"/>
          <w:szCs w:val="22"/>
        </w:rPr>
        <w:t xml:space="preserve"> percent per annum</w:t>
      </w:r>
      <w:r w:rsidR="006A0EFB">
        <w:rPr>
          <w:rFonts w:asciiTheme="minorHAnsi" w:hAnsiTheme="minorHAnsi" w:cstheme="minorHAnsi"/>
          <w:sz w:val="22"/>
          <w:szCs w:val="22"/>
        </w:rPr>
        <w:t xml:space="preserve"> (31 December 2020: 0.9 percent per annum)</w:t>
      </w:r>
      <w:r w:rsidR="00B77DE3">
        <w:rPr>
          <w:rFonts w:asciiTheme="minorHAnsi" w:hAnsiTheme="minorHAnsi" w:cstheme="minorHAnsi"/>
          <w:sz w:val="22"/>
          <w:szCs w:val="22"/>
        </w:rPr>
        <w:t xml:space="preserve"> and will mature </w:t>
      </w:r>
      <w:r w:rsidR="006231FE">
        <w:rPr>
          <w:rFonts w:asciiTheme="minorHAnsi" w:hAnsiTheme="minorHAnsi" w:cstheme="minorHAnsi"/>
          <w:sz w:val="22"/>
          <w:szCs w:val="22"/>
        </w:rPr>
        <w:t>on 30 March 2022</w:t>
      </w:r>
      <w:r w:rsidR="00B77DE3">
        <w:rPr>
          <w:rFonts w:asciiTheme="minorHAnsi" w:hAnsiTheme="minorHAnsi" w:cstheme="minorHAnsi"/>
          <w:sz w:val="22"/>
          <w:szCs w:val="22"/>
        </w:rPr>
        <w:t>.</w:t>
      </w:r>
      <w:r w:rsidR="0018389D" w:rsidRPr="0018389D">
        <w:rPr>
          <w:rFonts w:asciiTheme="minorHAnsi" w:hAnsiTheme="minorHAnsi" w:cstheme="minorHAnsi"/>
          <w:sz w:val="22"/>
          <w:szCs w:val="22"/>
        </w:rPr>
        <w:t xml:space="preserve"> </w:t>
      </w:r>
      <w:r w:rsidR="0018389D">
        <w:rPr>
          <w:rFonts w:asciiTheme="minorHAnsi" w:hAnsiTheme="minorHAnsi" w:cstheme="minorHAnsi"/>
          <w:sz w:val="22"/>
          <w:szCs w:val="22"/>
        </w:rPr>
        <w:br w:type="page"/>
      </w:r>
    </w:p>
    <w:p w14:paraId="29C9549D" w14:textId="7A6A0694" w:rsidR="00E5443E" w:rsidRPr="008101AF"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lastRenderedPageBreak/>
        <w:t xml:space="preserve">Trade and other </w:t>
      </w:r>
      <w:r w:rsidR="006E25AF">
        <w:rPr>
          <w:rFonts w:asciiTheme="minorHAnsi" w:hAnsiTheme="minorHAnsi" w:cstheme="minorHAnsi"/>
          <w:b/>
          <w:bCs/>
          <w:szCs w:val="24"/>
        </w:rPr>
        <w:t xml:space="preserve">current </w:t>
      </w:r>
      <w:r w:rsidRPr="008101AF">
        <w:rPr>
          <w:rFonts w:asciiTheme="minorHAnsi" w:hAnsiTheme="minorHAnsi" w:cstheme="minorHAnsi"/>
          <w:b/>
          <w:bCs/>
          <w:szCs w:val="24"/>
        </w:rPr>
        <w:t>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C942A1" w:rsidRPr="004634E1" w14:paraId="791D41FA" w14:textId="77777777" w:rsidTr="00A00A5F">
        <w:trPr>
          <w:tblHeader/>
        </w:trPr>
        <w:tc>
          <w:tcPr>
            <w:tcW w:w="4050" w:type="dxa"/>
            <w:vAlign w:val="bottom"/>
          </w:tcPr>
          <w:p w14:paraId="791D41F5" w14:textId="77777777" w:rsidR="00C942A1" w:rsidRPr="008101AF" w:rsidRDefault="00C942A1" w:rsidP="00C942A1">
            <w:pPr>
              <w:spacing w:line="340" w:lineRule="exact"/>
              <w:ind w:right="-18"/>
              <w:jc w:val="thaiDistribute"/>
              <w:rPr>
                <w:rFonts w:asciiTheme="minorHAnsi" w:hAnsiTheme="minorHAnsi" w:cstheme="minorHAnsi"/>
                <w:b/>
                <w:bCs/>
                <w:sz w:val="22"/>
                <w:szCs w:val="22"/>
                <w:u w:val="single"/>
              </w:rPr>
            </w:pPr>
          </w:p>
        </w:tc>
        <w:tc>
          <w:tcPr>
            <w:tcW w:w="1296" w:type="dxa"/>
            <w:vAlign w:val="bottom"/>
          </w:tcPr>
          <w:p w14:paraId="791D41F6" w14:textId="2BD20B4E" w:rsidR="00C942A1" w:rsidRPr="008101AF" w:rsidRDefault="00A37FAF" w:rsidP="00C942A1">
            <w:pPr>
              <w:spacing w:line="34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296" w:type="dxa"/>
            <w:vAlign w:val="bottom"/>
          </w:tcPr>
          <w:p w14:paraId="791D41F7"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c>
          <w:tcPr>
            <w:tcW w:w="1296" w:type="dxa"/>
            <w:vAlign w:val="bottom"/>
          </w:tcPr>
          <w:p w14:paraId="791D41F8" w14:textId="4178AF16" w:rsidR="00C942A1" w:rsidRPr="008101AF" w:rsidRDefault="00A37FAF" w:rsidP="00C942A1">
            <w:pPr>
              <w:spacing w:line="34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296" w:type="dxa"/>
            <w:vAlign w:val="bottom"/>
          </w:tcPr>
          <w:p w14:paraId="791D41F9"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3355E105"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094C49">
              <w:rPr>
                <w:rFonts w:asciiTheme="minorHAnsi" w:hAnsiTheme="minorHAnsi" w:cstheme="minorHAnsi"/>
                <w:sz w:val="22"/>
                <w:szCs w:val="22"/>
              </w:rPr>
              <w:t>1</w:t>
            </w:r>
          </w:p>
        </w:tc>
        <w:tc>
          <w:tcPr>
            <w:tcW w:w="1296" w:type="dxa"/>
            <w:vAlign w:val="bottom"/>
          </w:tcPr>
          <w:p w14:paraId="791D41FD" w14:textId="5E65CD64"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sidR="00094C49">
              <w:rPr>
                <w:rFonts w:asciiTheme="minorHAnsi" w:hAnsiTheme="minorHAnsi" w:cstheme="minorHAnsi"/>
                <w:sz w:val="22"/>
                <w:szCs w:val="22"/>
              </w:rPr>
              <w:t>20</w:t>
            </w:r>
          </w:p>
        </w:tc>
        <w:tc>
          <w:tcPr>
            <w:tcW w:w="1296" w:type="dxa"/>
            <w:vAlign w:val="bottom"/>
          </w:tcPr>
          <w:p w14:paraId="791D41FE" w14:textId="50D323EE"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094C49">
              <w:rPr>
                <w:rFonts w:asciiTheme="minorHAnsi" w:hAnsiTheme="minorHAnsi" w:cstheme="minorHAnsi"/>
                <w:sz w:val="22"/>
                <w:szCs w:val="22"/>
              </w:rPr>
              <w:t>1</w:t>
            </w:r>
          </w:p>
        </w:tc>
        <w:tc>
          <w:tcPr>
            <w:tcW w:w="1296" w:type="dxa"/>
            <w:vAlign w:val="bottom"/>
          </w:tcPr>
          <w:p w14:paraId="791D41FF" w14:textId="3A4DECF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sidR="00094C49">
              <w:rPr>
                <w:rFonts w:asciiTheme="minorHAnsi" w:hAnsiTheme="minorHAnsi" w:cstheme="minorHAnsi"/>
                <w:sz w:val="22"/>
                <w:szCs w:val="22"/>
              </w:rPr>
              <w:t>20</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3C2FC1B0" w:rsidR="00396D9A" w:rsidRPr="008101AF" w:rsidRDefault="00396D9A" w:rsidP="00396D9A">
            <w:pPr>
              <w:spacing w:line="300" w:lineRule="exact"/>
              <w:ind w:left="162" w:right="-108" w:hanging="162"/>
              <w:rPr>
                <w:rFonts w:asciiTheme="minorHAnsi" w:hAnsiTheme="minorHAnsi" w:cstheme="minorHAnsi"/>
                <w:sz w:val="22"/>
                <w:szCs w:val="22"/>
              </w:rPr>
            </w:pPr>
            <w:r w:rsidRPr="008101AF">
              <w:rPr>
                <w:rFonts w:asciiTheme="minorHAnsi" w:hAnsiTheme="minorHAnsi" w:cstheme="minorHAnsi"/>
                <w:sz w:val="22"/>
                <w:szCs w:val="22"/>
                <w:u w:val="single"/>
              </w:rPr>
              <w:t>Trade accounts receivable - related parties</w:t>
            </w:r>
            <w:r w:rsidRPr="008101AF">
              <w:rPr>
                <w:rFonts w:asciiTheme="minorHAnsi" w:hAnsiTheme="minorHAnsi" w:cstheme="minorHAnsi"/>
                <w:sz w:val="22"/>
                <w:szCs w:val="22"/>
              </w:rPr>
              <w:t xml:space="preserve"> (Note </w:t>
            </w:r>
            <w:r w:rsidR="00D73082">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821349" w:rsidRPr="004634E1" w14:paraId="791D4212" w14:textId="77777777" w:rsidTr="008A4081">
        <w:tc>
          <w:tcPr>
            <w:tcW w:w="4050" w:type="dxa"/>
          </w:tcPr>
          <w:p w14:paraId="791D420D" w14:textId="1CBA1CFB"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49C88A19" w:rsidR="00821349" w:rsidRPr="00734F7E"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734F7E">
              <w:rPr>
                <w:rFonts w:asciiTheme="minorHAnsi" w:hAnsiTheme="minorHAnsi" w:cstheme="minorHAnsi"/>
                <w:sz w:val="22"/>
                <w:szCs w:val="22"/>
              </w:rPr>
              <w:t>-</w:t>
            </w:r>
          </w:p>
        </w:tc>
        <w:tc>
          <w:tcPr>
            <w:tcW w:w="1296" w:type="dxa"/>
            <w:vAlign w:val="bottom"/>
          </w:tcPr>
          <w:p w14:paraId="791D420F" w14:textId="00403725" w:rsidR="00821349" w:rsidRPr="00734F7E"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734F7E">
              <w:rPr>
                <w:rFonts w:asciiTheme="minorHAnsi" w:hAnsiTheme="minorHAnsi" w:cstheme="minorHAnsi"/>
                <w:sz w:val="22"/>
                <w:szCs w:val="22"/>
              </w:rPr>
              <w:t>-</w:t>
            </w:r>
          </w:p>
        </w:tc>
        <w:tc>
          <w:tcPr>
            <w:tcW w:w="1296" w:type="dxa"/>
            <w:vAlign w:val="bottom"/>
          </w:tcPr>
          <w:p w14:paraId="791D4210" w14:textId="1D1583FA" w:rsidR="00821349" w:rsidRPr="00734F7E" w:rsidRDefault="00734F7E" w:rsidP="00821349">
            <w:pPr>
              <w:pBdr>
                <w:bottom w:val="single" w:sz="4" w:space="1" w:color="auto"/>
              </w:pBdr>
              <w:tabs>
                <w:tab w:val="decimal" w:pos="972"/>
              </w:tabs>
              <w:spacing w:line="320" w:lineRule="exact"/>
              <w:ind w:right="-43"/>
              <w:rPr>
                <w:rFonts w:asciiTheme="minorHAnsi" w:hAnsiTheme="minorHAnsi" w:cstheme="minorHAnsi"/>
                <w:sz w:val="22"/>
                <w:szCs w:val="22"/>
              </w:rPr>
            </w:pPr>
            <w:r w:rsidRPr="00734F7E">
              <w:rPr>
                <w:rFonts w:asciiTheme="minorHAnsi" w:hAnsiTheme="minorHAnsi" w:cstheme="minorHAnsi"/>
                <w:sz w:val="22"/>
                <w:szCs w:val="22"/>
              </w:rPr>
              <w:t>9,799</w:t>
            </w:r>
          </w:p>
        </w:tc>
        <w:tc>
          <w:tcPr>
            <w:tcW w:w="1296" w:type="dxa"/>
            <w:vAlign w:val="bottom"/>
          </w:tcPr>
          <w:p w14:paraId="791D4211" w14:textId="1C01FCF8"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8,430</w:t>
            </w:r>
          </w:p>
        </w:tc>
      </w:tr>
      <w:tr w:rsidR="00821349" w:rsidRPr="004634E1" w14:paraId="791D4218" w14:textId="77777777" w:rsidTr="008A4081">
        <w:tc>
          <w:tcPr>
            <w:tcW w:w="4050" w:type="dxa"/>
          </w:tcPr>
          <w:p w14:paraId="443BF1A4" w14:textId="77777777" w:rsidR="00821349" w:rsidRDefault="00821349" w:rsidP="00821349">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821349" w:rsidRPr="008101AF" w:rsidRDefault="00821349" w:rsidP="00821349">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 related</w:t>
            </w:r>
            <w:r>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2D66B621" w:rsidR="00821349" w:rsidRPr="00734F7E"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734F7E">
              <w:rPr>
                <w:rFonts w:asciiTheme="minorHAnsi" w:hAnsiTheme="minorHAnsi" w:cstheme="minorHAnsi"/>
                <w:sz w:val="22"/>
                <w:szCs w:val="22"/>
              </w:rPr>
              <w:t>-</w:t>
            </w:r>
          </w:p>
        </w:tc>
        <w:tc>
          <w:tcPr>
            <w:tcW w:w="1296" w:type="dxa"/>
            <w:vAlign w:val="bottom"/>
          </w:tcPr>
          <w:p w14:paraId="791D4215" w14:textId="3A9043CF" w:rsidR="00821349" w:rsidRPr="00734F7E"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734F7E">
              <w:rPr>
                <w:rFonts w:asciiTheme="minorHAnsi" w:hAnsiTheme="minorHAnsi" w:cstheme="minorHAnsi"/>
                <w:sz w:val="22"/>
                <w:szCs w:val="22"/>
              </w:rPr>
              <w:t>-</w:t>
            </w:r>
          </w:p>
        </w:tc>
        <w:tc>
          <w:tcPr>
            <w:tcW w:w="1296" w:type="dxa"/>
            <w:vAlign w:val="bottom"/>
          </w:tcPr>
          <w:p w14:paraId="791D4216" w14:textId="333BFA15" w:rsidR="00821349" w:rsidRPr="00734F7E" w:rsidRDefault="00734F7E" w:rsidP="00821349">
            <w:pPr>
              <w:pBdr>
                <w:bottom w:val="single" w:sz="4" w:space="1" w:color="auto"/>
              </w:pBdr>
              <w:tabs>
                <w:tab w:val="decimal" w:pos="972"/>
              </w:tabs>
              <w:spacing w:line="320" w:lineRule="exact"/>
              <w:ind w:right="-43"/>
              <w:rPr>
                <w:rFonts w:asciiTheme="minorHAnsi" w:hAnsiTheme="minorHAnsi" w:cstheme="minorHAnsi"/>
                <w:sz w:val="22"/>
                <w:szCs w:val="22"/>
              </w:rPr>
            </w:pPr>
            <w:r w:rsidRPr="00734F7E">
              <w:rPr>
                <w:rFonts w:asciiTheme="minorHAnsi" w:hAnsiTheme="minorHAnsi" w:cstheme="minorHAnsi"/>
                <w:sz w:val="22"/>
                <w:szCs w:val="22"/>
              </w:rPr>
              <w:t>9,799</w:t>
            </w:r>
          </w:p>
        </w:tc>
        <w:tc>
          <w:tcPr>
            <w:tcW w:w="1296" w:type="dxa"/>
            <w:vAlign w:val="bottom"/>
          </w:tcPr>
          <w:p w14:paraId="791D4217" w14:textId="6ACC2477"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8,430</w:t>
            </w:r>
          </w:p>
        </w:tc>
      </w:tr>
      <w:tr w:rsidR="00821349" w:rsidRPr="004634E1" w14:paraId="791D421E" w14:textId="77777777" w:rsidTr="008A4081">
        <w:tc>
          <w:tcPr>
            <w:tcW w:w="4050" w:type="dxa"/>
          </w:tcPr>
          <w:p w14:paraId="791D4219" w14:textId="49A75EFD" w:rsidR="00821349" w:rsidRPr="00AA2DE5" w:rsidRDefault="00821349" w:rsidP="00821349">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Trade accounts receivable - unrelated parties</w:t>
            </w:r>
          </w:p>
        </w:tc>
        <w:tc>
          <w:tcPr>
            <w:tcW w:w="1296" w:type="dxa"/>
            <w:vAlign w:val="bottom"/>
          </w:tcPr>
          <w:p w14:paraId="791D421A"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B"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0BD05FD8" w:rsidR="00821349" w:rsidRPr="00734F7E" w:rsidRDefault="00821349" w:rsidP="0082134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1D"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r>
      <w:tr w:rsidR="00821349" w:rsidRPr="004634E1" w14:paraId="791D4224" w14:textId="77777777" w:rsidTr="008A4081">
        <w:tc>
          <w:tcPr>
            <w:tcW w:w="4050" w:type="dxa"/>
          </w:tcPr>
          <w:p w14:paraId="791D421F" w14:textId="77777777"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20"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1"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821349" w:rsidRPr="00734F7E" w:rsidRDefault="00821349" w:rsidP="0082134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23"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r>
      <w:tr w:rsidR="00821349" w:rsidRPr="004634E1" w14:paraId="791D422A" w14:textId="77777777" w:rsidTr="008A4081">
        <w:tc>
          <w:tcPr>
            <w:tcW w:w="4050" w:type="dxa"/>
          </w:tcPr>
          <w:p w14:paraId="791D4225" w14:textId="6A4404B0"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20D92787"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8,</w:t>
            </w:r>
            <w:r w:rsidR="00734F7E" w:rsidRPr="00734F7E">
              <w:rPr>
                <w:rFonts w:asciiTheme="minorHAnsi" w:hAnsiTheme="minorHAnsi" w:cstheme="minorHAnsi"/>
                <w:sz w:val="22"/>
                <w:szCs w:val="22"/>
              </w:rPr>
              <w:t>613</w:t>
            </w:r>
          </w:p>
        </w:tc>
        <w:tc>
          <w:tcPr>
            <w:tcW w:w="1296" w:type="dxa"/>
            <w:vAlign w:val="bottom"/>
          </w:tcPr>
          <w:p w14:paraId="791D4227" w14:textId="561ACE25"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7,589</w:t>
            </w:r>
          </w:p>
        </w:tc>
        <w:tc>
          <w:tcPr>
            <w:tcW w:w="1296" w:type="dxa"/>
            <w:vAlign w:val="bottom"/>
          </w:tcPr>
          <w:p w14:paraId="791D4228" w14:textId="6C0525B0" w:rsidR="00821349" w:rsidRPr="00734F7E"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sidRPr="00734F7E">
              <w:rPr>
                <w:rFonts w:asciiTheme="minorHAnsi" w:hAnsiTheme="minorHAnsi" w:cstheme="minorHAnsi"/>
                <w:sz w:val="22"/>
                <w:szCs w:val="22"/>
              </w:rPr>
              <w:t>1,577</w:t>
            </w:r>
          </w:p>
        </w:tc>
        <w:tc>
          <w:tcPr>
            <w:tcW w:w="1296" w:type="dxa"/>
            <w:vAlign w:val="bottom"/>
          </w:tcPr>
          <w:p w14:paraId="791D4229" w14:textId="1D215B69"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1,577</w:t>
            </w:r>
          </w:p>
        </w:tc>
      </w:tr>
      <w:tr w:rsidR="00821349" w:rsidRPr="004634E1" w14:paraId="791D4230" w14:textId="77777777" w:rsidTr="008A4081">
        <w:tc>
          <w:tcPr>
            <w:tcW w:w="4050" w:type="dxa"/>
          </w:tcPr>
          <w:p w14:paraId="717A0C14" w14:textId="77777777" w:rsidR="00821349" w:rsidRDefault="00821349" w:rsidP="0082134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821349" w:rsidRPr="008101AF" w:rsidRDefault="00821349" w:rsidP="0082134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1296" w:type="dxa"/>
            <w:vAlign w:val="bottom"/>
          </w:tcPr>
          <w:p w14:paraId="791D422C" w14:textId="7F0EF366"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8,6</w:t>
            </w:r>
            <w:r w:rsidR="00734F7E" w:rsidRPr="00734F7E">
              <w:rPr>
                <w:rFonts w:asciiTheme="minorHAnsi" w:hAnsiTheme="minorHAnsi" w:cstheme="minorHAnsi"/>
                <w:sz w:val="22"/>
                <w:szCs w:val="22"/>
              </w:rPr>
              <w:t>13</w:t>
            </w:r>
          </w:p>
        </w:tc>
        <w:tc>
          <w:tcPr>
            <w:tcW w:w="1296" w:type="dxa"/>
            <w:vAlign w:val="bottom"/>
          </w:tcPr>
          <w:p w14:paraId="791D422D" w14:textId="25735B5E"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7,589</w:t>
            </w:r>
          </w:p>
        </w:tc>
        <w:tc>
          <w:tcPr>
            <w:tcW w:w="1296" w:type="dxa"/>
            <w:vAlign w:val="bottom"/>
          </w:tcPr>
          <w:p w14:paraId="791D422E" w14:textId="7D8C148F" w:rsidR="00821349" w:rsidRPr="00734F7E"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sidRPr="00734F7E">
              <w:rPr>
                <w:rFonts w:asciiTheme="minorHAnsi" w:hAnsiTheme="minorHAnsi" w:cstheme="minorHAnsi"/>
                <w:sz w:val="22"/>
                <w:szCs w:val="22"/>
              </w:rPr>
              <w:t>1,577</w:t>
            </w:r>
          </w:p>
        </w:tc>
        <w:tc>
          <w:tcPr>
            <w:tcW w:w="1296" w:type="dxa"/>
            <w:vAlign w:val="bottom"/>
          </w:tcPr>
          <w:p w14:paraId="791D422F" w14:textId="1A07E8D1"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1,577</w:t>
            </w:r>
          </w:p>
        </w:tc>
      </w:tr>
      <w:tr w:rsidR="00821349" w:rsidRPr="004634E1" w14:paraId="791D4236" w14:textId="77777777" w:rsidTr="00B9201A">
        <w:trPr>
          <w:trHeight w:val="369"/>
        </w:trPr>
        <w:tc>
          <w:tcPr>
            <w:tcW w:w="4050" w:type="dxa"/>
          </w:tcPr>
          <w:p w14:paraId="791D4231" w14:textId="77777777" w:rsidR="00821349" w:rsidRPr="008101AF" w:rsidRDefault="00821349" w:rsidP="00821349">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1296" w:type="dxa"/>
          </w:tcPr>
          <w:p w14:paraId="791D4232" w14:textId="77777777" w:rsidR="00821349" w:rsidRPr="00A37FAF" w:rsidRDefault="00821349" w:rsidP="00821349">
            <w:pPr>
              <w:tabs>
                <w:tab w:val="decimal" w:pos="972"/>
              </w:tabs>
              <w:spacing w:line="300" w:lineRule="exact"/>
              <w:ind w:right="-43"/>
              <w:rPr>
                <w:rFonts w:asciiTheme="minorHAnsi" w:hAnsiTheme="minorHAnsi" w:cstheme="minorHAnsi"/>
                <w:sz w:val="22"/>
                <w:szCs w:val="22"/>
                <w:highlight w:val="yellow"/>
              </w:rPr>
            </w:pPr>
          </w:p>
        </w:tc>
        <w:tc>
          <w:tcPr>
            <w:tcW w:w="1296" w:type="dxa"/>
          </w:tcPr>
          <w:p w14:paraId="791D4233"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821349" w:rsidRPr="00A37FAF" w:rsidRDefault="00821349" w:rsidP="00821349">
            <w:pPr>
              <w:tabs>
                <w:tab w:val="decimal" w:pos="972"/>
              </w:tabs>
              <w:spacing w:line="320" w:lineRule="exact"/>
              <w:ind w:right="-43"/>
              <w:rPr>
                <w:rFonts w:asciiTheme="minorHAnsi" w:hAnsiTheme="minorHAnsi" w:cstheme="minorHAnsi"/>
                <w:sz w:val="22"/>
                <w:szCs w:val="22"/>
                <w:highlight w:val="yellow"/>
              </w:rPr>
            </w:pPr>
          </w:p>
        </w:tc>
        <w:tc>
          <w:tcPr>
            <w:tcW w:w="1296" w:type="dxa"/>
          </w:tcPr>
          <w:p w14:paraId="791D4235"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r>
      <w:tr w:rsidR="00724831" w:rsidRPr="004634E1" w14:paraId="791D423C" w14:textId="77777777" w:rsidTr="008A4081">
        <w:tc>
          <w:tcPr>
            <w:tcW w:w="4050" w:type="dxa"/>
          </w:tcPr>
          <w:p w14:paraId="791D4237" w14:textId="2D37679A" w:rsidR="00724831" w:rsidRPr="008101AF" w:rsidRDefault="008F35FF" w:rsidP="00724831">
            <w:pPr>
              <w:tabs>
                <w:tab w:val="left" w:pos="162"/>
              </w:tabs>
              <w:spacing w:line="300" w:lineRule="exact"/>
              <w:ind w:left="162" w:right="-17" w:hanging="162"/>
              <w:rPr>
                <w:rFonts w:asciiTheme="minorHAnsi" w:hAnsiTheme="minorHAnsi" w:cstheme="minorHAnsi"/>
                <w:sz w:val="22"/>
                <w:szCs w:val="22"/>
              </w:rPr>
            </w:pPr>
            <w:r>
              <w:rPr>
                <w:rFonts w:asciiTheme="minorHAnsi" w:hAnsiTheme="minorHAnsi" w:cstheme="minorBidi"/>
                <w:sz w:val="22"/>
                <w:szCs w:val="22"/>
              </w:rPr>
              <w:t>P</w:t>
            </w:r>
            <w:r w:rsidR="0059144D">
              <w:rPr>
                <w:rFonts w:asciiTheme="minorHAnsi" w:hAnsiTheme="minorHAnsi" w:cstheme="minorBidi"/>
                <w:sz w:val="22"/>
                <w:szCs w:val="22"/>
              </w:rPr>
              <w:t>ost</w:t>
            </w:r>
            <w:r>
              <w:rPr>
                <w:rFonts w:asciiTheme="minorHAnsi" w:hAnsiTheme="minorHAnsi" w:cstheme="minorBidi"/>
                <w:sz w:val="22"/>
                <w:szCs w:val="22"/>
              </w:rPr>
              <w:t>-date</w:t>
            </w:r>
            <w:r w:rsidR="0059144D">
              <w:rPr>
                <w:rFonts w:asciiTheme="minorHAnsi" w:hAnsiTheme="minorHAnsi" w:cstheme="minorBidi"/>
                <w:sz w:val="22"/>
                <w:szCs w:val="22"/>
              </w:rPr>
              <w:t>d</w:t>
            </w:r>
            <w:r>
              <w:rPr>
                <w:rFonts w:asciiTheme="minorHAnsi" w:hAnsiTheme="minorHAnsi" w:cstheme="minorBidi"/>
                <w:sz w:val="22"/>
                <w:szCs w:val="22"/>
              </w:rPr>
              <w:t xml:space="preserve"> che</w:t>
            </w:r>
            <w:r w:rsidR="00DA36E8">
              <w:rPr>
                <w:rFonts w:asciiTheme="minorHAnsi" w:hAnsiTheme="minorHAnsi" w:cstheme="minorBidi"/>
                <w:sz w:val="22"/>
                <w:szCs w:val="22"/>
              </w:rPr>
              <w:t>ck</w:t>
            </w:r>
            <w:r w:rsidR="0020256F">
              <w:rPr>
                <w:rFonts w:asciiTheme="minorHAnsi" w:hAnsiTheme="minorHAnsi" w:cstheme="minorBidi"/>
                <w:sz w:val="22"/>
                <w:szCs w:val="22"/>
              </w:rPr>
              <w:t xml:space="preserve"> (Note 14)</w:t>
            </w:r>
          </w:p>
        </w:tc>
        <w:tc>
          <w:tcPr>
            <w:tcW w:w="1296" w:type="dxa"/>
            <w:vAlign w:val="bottom"/>
          </w:tcPr>
          <w:p w14:paraId="791D4238" w14:textId="66DB7B2B" w:rsidR="00724831" w:rsidRPr="00103A98" w:rsidRDefault="00724831" w:rsidP="00724831">
            <w:pPr>
              <w:tabs>
                <w:tab w:val="decimal" w:pos="972"/>
              </w:tabs>
              <w:spacing w:line="300" w:lineRule="exact"/>
              <w:ind w:right="-43"/>
              <w:rPr>
                <w:rFonts w:asciiTheme="minorHAnsi" w:hAnsiTheme="minorHAnsi" w:cstheme="minorHAnsi"/>
                <w:sz w:val="22"/>
                <w:szCs w:val="22"/>
              </w:rPr>
            </w:pPr>
            <w:r w:rsidRPr="00103A98">
              <w:rPr>
                <w:rFonts w:asciiTheme="minorHAnsi" w:hAnsiTheme="minorHAnsi" w:cstheme="minorHAnsi"/>
                <w:sz w:val="22"/>
                <w:szCs w:val="22"/>
              </w:rPr>
              <w:t>27,864</w:t>
            </w:r>
          </w:p>
        </w:tc>
        <w:tc>
          <w:tcPr>
            <w:tcW w:w="1296" w:type="dxa"/>
            <w:vAlign w:val="bottom"/>
          </w:tcPr>
          <w:p w14:paraId="791D4239" w14:textId="3C7B6049" w:rsidR="00724831" w:rsidRPr="00103A98" w:rsidRDefault="00724831" w:rsidP="00724831">
            <w:pPr>
              <w:tabs>
                <w:tab w:val="decimal" w:pos="0"/>
              </w:tabs>
              <w:spacing w:line="300" w:lineRule="exact"/>
              <w:ind w:right="-43"/>
              <w:jc w:val="center"/>
              <w:rPr>
                <w:rFonts w:asciiTheme="minorHAnsi" w:hAnsiTheme="minorHAnsi" w:cstheme="minorHAnsi"/>
                <w:sz w:val="22"/>
                <w:szCs w:val="22"/>
              </w:rPr>
            </w:pPr>
            <w:r w:rsidRPr="00103A98">
              <w:rPr>
                <w:rFonts w:asciiTheme="minorHAnsi" w:hAnsiTheme="minorHAnsi" w:cstheme="minorHAnsi"/>
                <w:sz w:val="22"/>
                <w:szCs w:val="22"/>
              </w:rPr>
              <w:t>-</w:t>
            </w:r>
          </w:p>
        </w:tc>
        <w:tc>
          <w:tcPr>
            <w:tcW w:w="1296" w:type="dxa"/>
            <w:vAlign w:val="bottom"/>
          </w:tcPr>
          <w:p w14:paraId="791D423A" w14:textId="6CDDB20E" w:rsidR="00724831" w:rsidRPr="00325B2C" w:rsidRDefault="00724831" w:rsidP="00724831">
            <w:pPr>
              <w:tabs>
                <w:tab w:val="decimal" w:pos="972"/>
              </w:tabs>
              <w:spacing w:line="320" w:lineRule="exact"/>
              <w:ind w:right="-43"/>
              <w:rPr>
                <w:rFonts w:asciiTheme="minorHAnsi" w:hAnsiTheme="minorHAnsi" w:cstheme="minorBidi"/>
                <w:sz w:val="22"/>
                <w:szCs w:val="22"/>
              </w:rPr>
            </w:pPr>
            <w:r w:rsidRPr="00103A98">
              <w:rPr>
                <w:rFonts w:asciiTheme="minorHAnsi" w:hAnsiTheme="minorHAnsi" w:cstheme="minorHAnsi"/>
                <w:sz w:val="22"/>
                <w:szCs w:val="22"/>
              </w:rPr>
              <w:t>27,8</w:t>
            </w:r>
            <w:r w:rsidR="00325B2C">
              <w:rPr>
                <w:rFonts w:asciiTheme="minorHAnsi" w:hAnsiTheme="minorHAnsi" w:cstheme="minorBidi"/>
                <w:sz w:val="22"/>
                <w:szCs w:val="22"/>
              </w:rPr>
              <w:t>3</w:t>
            </w:r>
            <w:r w:rsidR="00F11E1B">
              <w:rPr>
                <w:rFonts w:asciiTheme="minorHAnsi" w:hAnsiTheme="minorHAnsi" w:cstheme="minorBidi"/>
                <w:sz w:val="22"/>
                <w:szCs w:val="22"/>
              </w:rPr>
              <w:t>1</w:t>
            </w:r>
          </w:p>
        </w:tc>
        <w:tc>
          <w:tcPr>
            <w:tcW w:w="1296" w:type="dxa"/>
            <w:vAlign w:val="bottom"/>
          </w:tcPr>
          <w:p w14:paraId="791D423B" w14:textId="3D1082CB" w:rsidR="00724831" w:rsidRPr="00103A98" w:rsidRDefault="00724831" w:rsidP="00724831">
            <w:pPr>
              <w:tabs>
                <w:tab w:val="decimal" w:pos="0"/>
              </w:tabs>
              <w:spacing w:line="300" w:lineRule="exact"/>
              <w:ind w:right="-43"/>
              <w:jc w:val="center"/>
              <w:rPr>
                <w:rFonts w:asciiTheme="minorHAnsi" w:hAnsiTheme="minorHAnsi" w:cstheme="minorHAnsi"/>
                <w:sz w:val="22"/>
                <w:szCs w:val="22"/>
              </w:rPr>
            </w:pPr>
            <w:r w:rsidRPr="00103A98">
              <w:rPr>
                <w:rFonts w:asciiTheme="minorHAnsi" w:hAnsiTheme="minorHAnsi" w:cstheme="minorHAnsi"/>
                <w:sz w:val="22"/>
                <w:szCs w:val="22"/>
              </w:rPr>
              <w:t>-</w:t>
            </w:r>
          </w:p>
        </w:tc>
      </w:tr>
      <w:tr w:rsidR="00821349" w:rsidRPr="004634E1" w14:paraId="791D4242" w14:textId="77777777" w:rsidTr="008A4081">
        <w:tc>
          <w:tcPr>
            <w:tcW w:w="4050" w:type="dxa"/>
          </w:tcPr>
          <w:p w14:paraId="791D423D" w14:textId="77777777"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19D55FA5" w:rsidR="00821349" w:rsidRPr="00103A98" w:rsidRDefault="00821349" w:rsidP="00821349">
            <w:pPr>
              <w:tabs>
                <w:tab w:val="decimal" w:pos="972"/>
              </w:tabs>
              <w:spacing w:line="300" w:lineRule="exact"/>
              <w:ind w:right="-43"/>
              <w:rPr>
                <w:rFonts w:asciiTheme="minorHAnsi" w:hAnsiTheme="minorHAnsi" w:cstheme="minorHAnsi"/>
                <w:sz w:val="22"/>
                <w:szCs w:val="22"/>
              </w:rPr>
            </w:pPr>
            <w:r w:rsidRPr="00103A98">
              <w:rPr>
                <w:rFonts w:asciiTheme="minorHAnsi" w:hAnsiTheme="minorHAnsi" w:cstheme="minorHAnsi"/>
                <w:sz w:val="22"/>
                <w:szCs w:val="22"/>
              </w:rPr>
              <w:t>10</w:t>
            </w:r>
          </w:p>
        </w:tc>
        <w:tc>
          <w:tcPr>
            <w:tcW w:w="1296" w:type="dxa"/>
            <w:vAlign w:val="bottom"/>
          </w:tcPr>
          <w:p w14:paraId="791D423F" w14:textId="6429997F" w:rsidR="00821349" w:rsidRPr="00103A98" w:rsidRDefault="00821349" w:rsidP="00821349">
            <w:pPr>
              <w:tabs>
                <w:tab w:val="decimal" w:pos="0"/>
              </w:tabs>
              <w:spacing w:line="300" w:lineRule="exact"/>
              <w:ind w:right="-43"/>
              <w:jc w:val="center"/>
              <w:rPr>
                <w:rFonts w:asciiTheme="minorHAnsi" w:hAnsiTheme="minorHAnsi" w:cstheme="minorHAnsi"/>
                <w:sz w:val="22"/>
                <w:szCs w:val="22"/>
              </w:rPr>
            </w:pPr>
            <w:r w:rsidRPr="00103A98">
              <w:rPr>
                <w:rFonts w:asciiTheme="minorHAnsi" w:hAnsiTheme="minorHAnsi" w:cstheme="minorHAnsi"/>
                <w:sz w:val="22"/>
                <w:szCs w:val="22"/>
              </w:rPr>
              <w:t>-</w:t>
            </w:r>
          </w:p>
        </w:tc>
        <w:tc>
          <w:tcPr>
            <w:tcW w:w="1296" w:type="dxa"/>
            <w:vAlign w:val="bottom"/>
          </w:tcPr>
          <w:p w14:paraId="791D4240" w14:textId="5D084F0A" w:rsidR="00821349" w:rsidRPr="00103A98" w:rsidRDefault="00821349" w:rsidP="00821349">
            <w:pPr>
              <w:tabs>
                <w:tab w:val="decimal" w:pos="972"/>
              </w:tabs>
              <w:spacing w:line="320" w:lineRule="exact"/>
              <w:ind w:right="-43"/>
              <w:rPr>
                <w:rFonts w:asciiTheme="minorHAnsi" w:hAnsiTheme="minorHAnsi" w:cstheme="minorHAnsi"/>
                <w:sz w:val="22"/>
                <w:szCs w:val="22"/>
              </w:rPr>
            </w:pPr>
            <w:r w:rsidRPr="00103A98">
              <w:rPr>
                <w:rFonts w:asciiTheme="minorHAnsi" w:hAnsiTheme="minorHAnsi" w:cstheme="minorHAnsi"/>
                <w:sz w:val="22"/>
                <w:szCs w:val="22"/>
              </w:rPr>
              <w:t>10</w:t>
            </w:r>
          </w:p>
        </w:tc>
        <w:tc>
          <w:tcPr>
            <w:tcW w:w="1296" w:type="dxa"/>
            <w:vAlign w:val="bottom"/>
          </w:tcPr>
          <w:p w14:paraId="791D4241" w14:textId="3D766FA0" w:rsidR="00821349" w:rsidRPr="00103A98" w:rsidRDefault="00821349" w:rsidP="00821349">
            <w:pPr>
              <w:tabs>
                <w:tab w:val="decimal" w:pos="0"/>
              </w:tabs>
              <w:spacing w:line="300" w:lineRule="exact"/>
              <w:ind w:right="-43"/>
              <w:jc w:val="center"/>
              <w:rPr>
                <w:rFonts w:asciiTheme="minorHAnsi" w:hAnsiTheme="minorHAnsi" w:cstheme="minorHAnsi"/>
                <w:sz w:val="22"/>
                <w:szCs w:val="22"/>
              </w:rPr>
            </w:pPr>
            <w:r w:rsidRPr="00103A98">
              <w:rPr>
                <w:rFonts w:asciiTheme="minorHAnsi" w:hAnsiTheme="minorHAnsi" w:cstheme="minorHAnsi"/>
                <w:sz w:val="22"/>
                <w:szCs w:val="22"/>
              </w:rPr>
              <w:t>-</w:t>
            </w:r>
          </w:p>
        </w:tc>
      </w:tr>
      <w:tr w:rsidR="00821349" w:rsidRPr="004634E1" w14:paraId="791D4248" w14:textId="77777777" w:rsidTr="00105696">
        <w:tc>
          <w:tcPr>
            <w:tcW w:w="4050" w:type="dxa"/>
          </w:tcPr>
          <w:p w14:paraId="791D4243" w14:textId="720C3344" w:rsidR="00821349" w:rsidRPr="008101AF" w:rsidRDefault="00821349" w:rsidP="00821349">
            <w:pPr>
              <w:tabs>
                <w:tab w:val="left" w:pos="162"/>
              </w:tabs>
              <w:spacing w:line="300" w:lineRule="exact"/>
              <w:ind w:left="162" w:right="-203" w:hanging="162"/>
              <w:rPr>
                <w:rFonts w:asciiTheme="minorHAnsi" w:hAnsiTheme="minorHAnsi" w:cstheme="minorHAnsi"/>
                <w:sz w:val="22"/>
                <w:szCs w:val="22"/>
              </w:rPr>
            </w:pPr>
            <w:r w:rsidRPr="008101AF">
              <w:rPr>
                <w:rFonts w:asciiTheme="minorHAnsi" w:hAnsiTheme="minorHAnsi" w:cstheme="minorHAnsi"/>
                <w:sz w:val="22"/>
                <w:szCs w:val="22"/>
              </w:rPr>
              <w:t xml:space="preserve">Accrued interest income - related parties (Note </w:t>
            </w:r>
            <w:r>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shd w:val="clear" w:color="auto" w:fill="auto"/>
            <w:vAlign w:val="bottom"/>
          </w:tcPr>
          <w:p w14:paraId="791D4244" w14:textId="29C2F07E" w:rsidR="00821349" w:rsidRPr="00105696" w:rsidRDefault="00821349" w:rsidP="00821349">
            <w:pPr>
              <w:tabs>
                <w:tab w:val="decimal" w:pos="0"/>
              </w:tabs>
              <w:spacing w:line="300" w:lineRule="exact"/>
              <w:ind w:right="-43"/>
              <w:jc w:val="center"/>
              <w:rPr>
                <w:rFonts w:asciiTheme="minorHAnsi" w:hAnsiTheme="minorHAnsi" w:cstheme="minorHAnsi"/>
                <w:sz w:val="22"/>
                <w:szCs w:val="22"/>
              </w:rPr>
            </w:pPr>
            <w:r w:rsidRPr="00105696">
              <w:rPr>
                <w:rFonts w:asciiTheme="minorHAnsi" w:hAnsiTheme="minorHAnsi" w:cstheme="minorHAnsi"/>
                <w:sz w:val="22"/>
                <w:szCs w:val="22"/>
              </w:rPr>
              <w:t>-</w:t>
            </w:r>
          </w:p>
        </w:tc>
        <w:tc>
          <w:tcPr>
            <w:tcW w:w="1296" w:type="dxa"/>
            <w:shd w:val="clear" w:color="auto" w:fill="auto"/>
            <w:vAlign w:val="bottom"/>
          </w:tcPr>
          <w:p w14:paraId="791D4245" w14:textId="2AF29A32" w:rsidR="00821349" w:rsidRPr="00105696" w:rsidRDefault="00821349" w:rsidP="00821349">
            <w:pPr>
              <w:tabs>
                <w:tab w:val="decimal" w:pos="0"/>
              </w:tabs>
              <w:spacing w:line="300" w:lineRule="exact"/>
              <w:ind w:right="-43"/>
              <w:jc w:val="center"/>
              <w:rPr>
                <w:rFonts w:asciiTheme="minorHAnsi" w:hAnsiTheme="minorHAnsi" w:cstheme="minorHAnsi"/>
                <w:sz w:val="22"/>
                <w:szCs w:val="22"/>
              </w:rPr>
            </w:pPr>
            <w:r w:rsidRPr="00105696">
              <w:rPr>
                <w:rFonts w:asciiTheme="minorHAnsi" w:hAnsiTheme="minorHAnsi" w:cstheme="minorHAnsi"/>
                <w:sz w:val="22"/>
                <w:szCs w:val="22"/>
              </w:rPr>
              <w:t>-</w:t>
            </w:r>
          </w:p>
        </w:tc>
        <w:tc>
          <w:tcPr>
            <w:tcW w:w="1296" w:type="dxa"/>
            <w:shd w:val="clear" w:color="auto" w:fill="auto"/>
            <w:vAlign w:val="bottom"/>
          </w:tcPr>
          <w:p w14:paraId="791D4246" w14:textId="299648CF" w:rsidR="00821349" w:rsidRPr="00105696" w:rsidRDefault="00103A98" w:rsidP="00821349">
            <w:pPr>
              <w:tabs>
                <w:tab w:val="decimal" w:pos="972"/>
              </w:tabs>
              <w:spacing w:line="320" w:lineRule="exact"/>
              <w:ind w:right="-43"/>
              <w:rPr>
                <w:rFonts w:asciiTheme="minorHAnsi" w:hAnsiTheme="minorHAnsi" w:cstheme="minorHAnsi"/>
                <w:sz w:val="22"/>
                <w:szCs w:val="22"/>
              </w:rPr>
            </w:pPr>
            <w:r w:rsidRPr="00105696">
              <w:rPr>
                <w:rFonts w:asciiTheme="minorHAnsi" w:hAnsiTheme="minorHAnsi" w:cstheme="minorHAnsi"/>
                <w:sz w:val="22"/>
                <w:szCs w:val="22"/>
              </w:rPr>
              <w:t>205</w:t>
            </w:r>
          </w:p>
        </w:tc>
        <w:tc>
          <w:tcPr>
            <w:tcW w:w="1296" w:type="dxa"/>
            <w:vAlign w:val="bottom"/>
          </w:tcPr>
          <w:p w14:paraId="791D4247" w14:textId="57B33631"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40</w:t>
            </w:r>
          </w:p>
        </w:tc>
      </w:tr>
      <w:tr w:rsidR="00821349" w:rsidRPr="004634E1" w14:paraId="4E801B46" w14:textId="77777777" w:rsidTr="00105696">
        <w:tc>
          <w:tcPr>
            <w:tcW w:w="4050" w:type="dxa"/>
          </w:tcPr>
          <w:p w14:paraId="3E6605C8" w14:textId="35155109" w:rsidR="00821349" w:rsidRPr="004634E1" w:rsidRDefault="00821349" w:rsidP="0082134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w:t>
            </w:r>
          </w:p>
        </w:tc>
        <w:tc>
          <w:tcPr>
            <w:tcW w:w="1296" w:type="dxa"/>
            <w:shd w:val="clear" w:color="auto" w:fill="auto"/>
            <w:vAlign w:val="bottom"/>
          </w:tcPr>
          <w:p w14:paraId="6AF89781" w14:textId="78F4F567" w:rsidR="00821349" w:rsidRPr="00105696" w:rsidRDefault="00103A98" w:rsidP="00821349">
            <w:pP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8</w:t>
            </w:r>
          </w:p>
        </w:tc>
        <w:tc>
          <w:tcPr>
            <w:tcW w:w="1296" w:type="dxa"/>
            <w:shd w:val="clear" w:color="auto" w:fill="auto"/>
            <w:vAlign w:val="bottom"/>
          </w:tcPr>
          <w:p w14:paraId="5DD92580" w14:textId="70061DC8" w:rsidR="00821349" w:rsidRPr="00105696" w:rsidRDefault="00821349" w:rsidP="00821349">
            <w:pP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100</w:t>
            </w:r>
          </w:p>
        </w:tc>
        <w:tc>
          <w:tcPr>
            <w:tcW w:w="1296" w:type="dxa"/>
            <w:shd w:val="clear" w:color="auto" w:fill="auto"/>
            <w:vAlign w:val="bottom"/>
          </w:tcPr>
          <w:p w14:paraId="6E80803B" w14:textId="4182E698" w:rsidR="00821349" w:rsidRPr="00105696" w:rsidRDefault="00103A98" w:rsidP="00103A98">
            <w:pPr>
              <w:tabs>
                <w:tab w:val="decimal" w:pos="126"/>
              </w:tabs>
              <w:spacing w:line="300" w:lineRule="exact"/>
              <w:ind w:right="-43"/>
              <w:jc w:val="center"/>
              <w:rPr>
                <w:rFonts w:asciiTheme="minorHAnsi" w:hAnsiTheme="minorHAnsi" w:cstheme="minorHAnsi"/>
                <w:sz w:val="22"/>
                <w:szCs w:val="22"/>
              </w:rPr>
            </w:pPr>
            <w:r w:rsidRPr="00105696">
              <w:rPr>
                <w:rFonts w:asciiTheme="minorHAnsi" w:hAnsiTheme="minorHAnsi" w:cstheme="minorHAnsi"/>
                <w:sz w:val="22"/>
                <w:szCs w:val="22"/>
              </w:rPr>
              <w:t>-</w:t>
            </w:r>
          </w:p>
        </w:tc>
        <w:tc>
          <w:tcPr>
            <w:tcW w:w="1296" w:type="dxa"/>
            <w:vAlign w:val="bottom"/>
          </w:tcPr>
          <w:p w14:paraId="52C44461" w14:textId="4554A0A3" w:rsidR="00821349"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100</w:t>
            </w:r>
          </w:p>
        </w:tc>
      </w:tr>
      <w:tr w:rsidR="00821349" w:rsidRPr="004634E1" w14:paraId="791D4254" w14:textId="77777777" w:rsidTr="00105696">
        <w:tc>
          <w:tcPr>
            <w:tcW w:w="4050" w:type="dxa"/>
          </w:tcPr>
          <w:p w14:paraId="791D424F" w14:textId="77777777"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shd w:val="clear" w:color="auto" w:fill="auto"/>
            <w:vAlign w:val="bottom"/>
          </w:tcPr>
          <w:p w14:paraId="791D4250" w14:textId="2A445486" w:rsidR="00821349" w:rsidRPr="00105696" w:rsidRDefault="00821349" w:rsidP="00821349">
            <w:pP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4</w:t>
            </w:r>
            <w:r w:rsidR="00103A98" w:rsidRPr="00105696">
              <w:rPr>
                <w:rFonts w:asciiTheme="minorHAnsi" w:hAnsiTheme="minorHAnsi" w:cstheme="minorHAnsi"/>
                <w:sz w:val="22"/>
                <w:szCs w:val="22"/>
              </w:rPr>
              <w:t>0</w:t>
            </w:r>
            <w:r w:rsidR="00325B2C">
              <w:rPr>
                <w:rFonts w:asciiTheme="minorHAnsi" w:hAnsiTheme="minorHAnsi" w:cstheme="minorHAnsi"/>
                <w:sz w:val="22"/>
                <w:szCs w:val="22"/>
              </w:rPr>
              <w:t>4</w:t>
            </w:r>
          </w:p>
        </w:tc>
        <w:tc>
          <w:tcPr>
            <w:tcW w:w="1296" w:type="dxa"/>
            <w:shd w:val="clear" w:color="auto" w:fill="auto"/>
            <w:vAlign w:val="bottom"/>
          </w:tcPr>
          <w:p w14:paraId="791D4251" w14:textId="697BFB13" w:rsidR="00821349" w:rsidRPr="00105696" w:rsidRDefault="00821349" w:rsidP="00821349">
            <w:pP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351</w:t>
            </w:r>
          </w:p>
        </w:tc>
        <w:tc>
          <w:tcPr>
            <w:tcW w:w="1296" w:type="dxa"/>
            <w:shd w:val="clear" w:color="auto" w:fill="auto"/>
            <w:vAlign w:val="bottom"/>
          </w:tcPr>
          <w:p w14:paraId="791D4252" w14:textId="428F7BF8" w:rsidR="00821349" w:rsidRPr="00105696" w:rsidRDefault="00103A98" w:rsidP="00821349">
            <w:pPr>
              <w:tabs>
                <w:tab w:val="decimal" w:pos="972"/>
              </w:tabs>
              <w:spacing w:line="320" w:lineRule="exact"/>
              <w:ind w:right="-43"/>
              <w:rPr>
                <w:rFonts w:asciiTheme="minorHAnsi" w:hAnsiTheme="minorHAnsi" w:cstheme="minorHAnsi"/>
                <w:sz w:val="22"/>
                <w:szCs w:val="22"/>
              </w:rPr>
            </w:pPr>
            <w:r w:rsidRPr="00105696">
              <w:rPr>
                <w:rFonts w:asciiTheme="minorHAnsi" w:hAnsiTheme="minorHAnsi" w:cstheme="minorHAnsi"/>
                <w:sz w:val="22"/>
                <w:szCs w:val="22"/>
              </w:rPr>
              <w:t>275</w:t>
            </w:r>
          </w:p>
        </w:tc>
        <w:tc>
          <w:tcPr>
            <w:tcW w:w="1296" w:type="dxa"/>
            <w:vAlign w:val="bottom"/>
          </w:tcPr>
          <w:p w14:paraId="791D4253" w14:textId="461BCA60"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243</w:t>
            </w:r>
          </w:p>
        </w:tc>
      </w:tr>
      <w:tr w:rsidR="00AA59B6" w:rsidRPr="004634E1" w14:paraId="791D4260" w14:textId="77777777" w:rsidTr="00105696">
        <w:tc>
          <w:tcPr>
            <w:tcW w:w="4050" w:type="dxa"/>
          </w:tcPr>
          <w:p w14:paraId="791D425B" w14:textId="42D63476" w:rsidR="00AA59B6" w:rsidRPr="008101AF" w:rsidRDefault="00AA59B6" w:rsidP="00AA59B6">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shd w:val="clear" w:color="auto" w:fill="auto"/>
            <w:vAlign w:val="bottom"/>
          </w:tcPr>
          <w:p w14:paraId="791D425C" w14:textId="1D8FD574" w:rsidR="00AA59B6" w:rsidRPr="00105696" w:rsidRDefault="00103A98" w:rsidP="006F089C">
            <w:pPr>
              <w:pBdr>
                <w:bottom w:val="sing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49</w:t>
            </w:r>
          </w:p>
        </w:tc>
        <w:tc>
          <w:tcPr>
            <w:tcW w:w="1296" w:type="dxa"/>
            <w:shd w:val="clear" w:color="auto" w:fill="auto"/>
            <w:vAlign w:val="bottom"/>
          </w:tcPr>
          <w:p w14:paraId="791D425D" w14:textId="00F4D202" w:rsidR="00AA59B6" w:rsidRPr="00105696" w:rsidRDefault="00AA59B6" w:rsidP="006F089C">
            <w:pPr>
              <w:pBdr>
                <w:bottom w:val="sing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49</w:t>
            </w:r>
          </w:p>
        </w:tc>
        <w:tc>
          <w:tcPr>
            <w:tcW w:w="1296" w:type="dxa"/>
            <w:shd w:val="clear" w:color="auto" w:fill="auto"/>
            <w:vAlign w:val="bottom"/>
          </w:tcPr>
          <w:p w14:paraId="791D425E" w14:textId="4FEC28DB" w:rsidR="00AA59B6" w:rsidRPr="00105696" w:rsidRDefault="00AA59B6" w:rsidP="006F089C">
            <w:pPr>
              <w:pBdr>
                <w:bottom w:val="single" w:sz="4" w:space="1" w:color="auto"/>
              </w:pBdr>
              <w:tabs>
                <w:tab w:val="decimal" w:pos="126"/>
              </w:tabs>
              <w:spacing w:line="300" w:lineRule="exact"/>
              <w:ind w:right="-43"/>
              <w:jc w:val="center"/>
              <w:rPr>
                <w:rFonts w:asciiTheme="minorHAnsi" w:hAnsiTheme="minorHAnsi" w:cstheme="minorHAnsi"/>
                <w:sz w:val="22"/>
                <w:szCs w:val="22"/>
              </w:rPr>
            </w:pPr>
            <w:r w:rsidRPr="00105696">
              <w:rPr>
                <w:rFonts w:asciiTheme="minorHAnsi" w:hAnsiTheme="minorHAnsi" w:cstheme="minorHAnsi"/>
                <w:sz w:val="22"/>
                <w:szCs w:val="22"/>
              </w:rPr>
              <w:t>-</w:t>
            </w:r>
          </w:p>
        </w:tc>
        <w:tc>
          <w:tcPr>
            <w:tcW w:w="1296" w:type="dxa"/>
            <w:vAlign w:val="bottom"/>
          </w:tcPr>
          <w:p w14:paraId="791D425F" w14:textId="455B9EFB" w:rsidR="00AA59B6" w:rsidRPr="008101AF" w:rsidRDefault="00AA59B6" w:rsidP="006F089C">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821349" w:rsidRPr="004634E1" w14:paraId="791D4266" w14:textId="77777777" w:rsidTr="00105696">
        <w:tc>
          <w:tcPr>
            <w:tcW w:w="4050" w:type="dxa"/>
          </w:tcPr>
          <w:p w14:paraId="791D4261" w14:textId="77777777" w:rsidR="00821349" w:rsidRPr="008101AF" w:rsidRDefault="00821349" w:rsidP="00821349">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shd w:val="clear" w:color="auto" w:fill="auto"/>
          </w:tcPr>
          <w:p w14:paraId="791D4262" w14:textId="71D697CC" w:rsidR="00821349" w:rsidRPr="00D440BF" w:rsidRDefault="00105696" w:rsidP="00821349">
            <w:pPr>
              <w:pBdr>
                <w:bottom w:val="single" w:sz="4" w:space="1" w:color="auto"/>
              </w:pBdr>
              <w:tabs>
                <w:tab w:val="decimal" w:pos="972"/>
              </w:tabs>
              <w:spacing w:line="300" w:lineRule="exact"/>
              <w:ind w:right="-43"/>
              <w:rPr>
                <w:rFonts w:asciiTheme="minorHAnsi" w:hAnsiTheme="minorHAnsi" w:cstheme="minorBidi"/>
                <w:sz w:val="22"/>
                <w:szCs w:val="22"/>
                <w:cs/>
              </w:rPr>
            </w:pPr>
            <w:r w:rsidRPr="00105696">
              <w:rPr>
                <w:rFonts w:asciiTheme="minorHAnsi" w:hAnsiTheme="minorHAnsi" w:cstheme="minorHAnsi"/>
                <w:sz w:val="22"/>
                <w:szCs w:val="22"/>
              </w:rPr>
              <w:t>28,33</w:t>
            </w:r>
            <w:r w:rsidR="00A73700">
              <w:rPr>
                <w:rFonts w:asciiTheme="minorHAnsi" w:hAnsiTheme="minorHAnsi" w:cstheme="minorHAnsi"/>
                <w:sz w:val="22"/>
                <w:szCs w:val="22"/>
              </w:rPr>
              <w:t>5</w:t>
            </w:r>
          </w:p>
        </w:tc>
        <w:tc>
          <w:tcPr>
            <w:tcW w:w="1296" w:type="dxa"/>
            <w:shd w:val="clear" w:color="auto" w:fill="auto"/>
          </w:tcPr>
          <w:p w14:paraId="791D4263" w14:textId="41984D8C" w:rsidR="00821349" w:rsidRPr="00105696"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500</w:t>
            </w:r>
          </w:p>
        </w:tc>
        <w:tc>
          <w:tcPr>
            <w:tcW w:w="1296" w:type="dxa"/>
            <w:shd w:val="clear" w:color="auto" w:fill="auto"/>
          </w:tcPr>
          <w:p w14:paraId="791D4264" w14:textId="1F189E69" w:rsidR="00821349" w:rsidRPr="00105696" w:rsidRDefault="00105696" w:rsidP="00821349">
            <w:pPr>
              <w:pBdr>
                <w:bottom w:val="single" w:sz="4" w:space="1" w:color="auto"/>
              </w:pBdr>
              <w:tabs>
                <w:tab w:val="decimal" w:pos="972"/>
              </w:tabs>
              <w:spacing w:line="320" w:lineRule="exact"/>
              <w:ind w:right="-43"/>
              <w:rPr>
                <w:rFonts w:asciiTheme="minorHAnsi" w:hAnsiTheme="minorHAnsi" w:cstheme="minorHAnsi"/>
                <w:sz w:val="22"/>
                <w:szCs w:val="22"/>
              </w:rPr>
            </w:pPr>
            <w:r w:rsidRPr="00105696">
              <w:rPr>
                <w:rFonts w:asciiTheme="minorHAnsi" w:hAnsiTheme="minorHAnsi" w:cstheme="minorHAnsi"/>
                <w:sz w:val="22"/>
                <w:szCs w:val="22"/>
              </w:rPr>
              <w:t>28,32</w:t>
            </w:r>
            <w:r w:rsidR="00F11E1B">
              <w:rPr>
                <w:rFonts w:asciiTheme="minorHAnsi" w:hAnsiTheme="minorHAnsi" w:cstheme="minorHAnsi"/>
                <w:sz w:val="22"/>
                <w:szCs w:val="22"/>
              </w:rPr>
              <w:t>1</w:t>
            </w:r>
          </w:p>
        </w:tc>
        <w:tc>
          <w:tcPr>
            <w:tcW w:w="1296" w:type="dxa"/>
          </w:tcPr>
          <w:p w14:paraId="791D4265" w14:textId="769229DB"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383</w:t>
            </w:r>
          </w:p>
        </w:tc>
      </w:tr>
      <w:tr w:rsidR="00821349" w:rsidRPr="004634E1" w14:paraId="791D426C" w14:textId="77777777" w:rsidTr="00105696">
        <w:trPr>
          <w:trHeight w:val="80"/>
        </w:trPr>
        <w:tc>
          <w:tcPr>
            <w:tcW w:w="4050" w:type="dxa"/>
          </w:tcPr>
          <w:p w14:paraId="791D4267" w14:textId="446A95A8" w:rsidR="00821349" w:rsidRPr="008101AF" w:rsidRDefault="00821349" w:rsidP="00821349">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Total</w:t>
            </w:r>
          </w:p>
        </w:tc>
        <w:tc>
          <w:tcPr>
            <w:tcW w:w="1296" w:type="dxa"/>
            <w:shd w:val="clear" w:color="auto" w:fill="auto"/>
          </w:tcPr>
          <w:p w14:paraId="791D4268" w14:textId="7ABF1762" w:rsidR="00821349" w:rsidRPr="00105696" w:rsidRDefault="00105696" w:rsidP="00821349">
            <w:pPr>
              <w:pBdr>
                <w:bottom w:val="doub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36,94</w:t>
            </w:r>
            <w:r w:rsidR="00325B2C">
              <w:rPr>
                <w:rFonts w:asciiTheme="minorHAnsi" w:hAnsiTheme="minorHAnsi" w:cstheme="minorHAnsi"/>
                <w:sz w:val="22"/>
                <w:szCs w:val="22"/>
              </w:rPr>
              <w:t>8</w:t>
            </w:r>
          </w:p>
        </w:tc>
        <w:tc>
          <w:tcPr>
            <w:tcW w:w="1296" w:type="dxa"/>
            <w:shd w:val="clear" w:color="auto" w:fill="auto"/>
          </w:tcPr>
          <w:p w14:paraId="791D4269" w14:textId="07C5746F" w:rsidR="00821349" w:rsidRPr="00105696"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8,089</w:t>
            </w:r>
          </w:p>
        </w:tc>
        <w:tc>
          <w:tcPr>
            <w:tcW w:w="1296" w:type="dxa"/>
            <w:shd w:val="clear" w:color="auto" w:fill="auto"/>
          </w:tcPr>
          <w:p w14:paraId="791D426A" w14:textId="5DAB268D" w:rsidR="00821349" w:rsidRPr="00105696" w:rsidRDefault="00105696" w:rsidP="006452AF">
            <w:pPr>
              <w:pBdr>
                <w:bottom w:val="doub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39,69</w:t>
            </w:r>
            <w:r w:rsidR="00F11E1B">
              <w:rPr>
                <w:rFonts w:asciiTheme="minorHAnsi" w:hAnsiTheme="minorHAnsi" w:cstheme="minorHAnsi"/>
                <w:sz w:val="22"/>
                <w:szCs w:val="22"/>
              </w:rPr>
              <w:t>7</w:t>
            </w:r>
          </w:p>
        </w:tc>
        <w:tc>
          <w:tcPr>
            <w:tcW w:w="1296" w:type="dxa"/>
          </w:tcPr>
          <w:p w14:paraId="791D426B" w14:textId="0B881B6B" w:rsidR="00821349" w:rsidRPr="008101AF"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10,390</w:t>
            </w:r>
          </w:p>
        </w:tc>
      </w:tr>
    </w:tbl>
    <w:p w14:paraId="0C87E47C" w14:textId="54551B66" w:rsidR="00EB4819" w:rsidRPr="00EB4819" w:rsidRDefault="00EB4819" w:rsidP="00EB4819">
      <w:pPr>
        <w:pStyle w:val="ListParagraph"/>
        <w:tabs>
          <w:tab w:val="left" w:pos="1440"/>
          <w:tab w:val="left" w:pos="1530"/>
        </w:tabs>
        <w:spacing w:before="240" w:after="120" w:line="380" w:lineRule="exact"/>
        <w:ind w:left="547" w:right="-43"/>
        <w:jc w:val="both"/>
        <w:rPr>
          <w:rFonts w:asciiTheme="minorHAnsi" w:hAnsiTheme="minorHAnsi" w:cstheme="minorHAnsi"/>
          <w:b/>
          <w:bCs/>
          <w:szCs w:val="24"/>
        </w:rPr>
      </w:pPr>
      <w:r>
        <w:rPr>
          <w:rFonts w:asciiTheme="minorHAnsi" w:hAnsiTheme="minorHAnsi" w:cstheme="minorHAnsi"/>
          <w:sz w:val="22"/>
          <w:szCs w:val="22"/>
        </w:rPr>
        <w:br w:type="page"/>
      </w:r>
    </w:p>
    <w:p w14:paraId="75193F57" w14:textId="427B3AB4"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lastRenderedPageBreak/>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791D426E" w14:textId="5E83AAC1"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Bid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w:t>
      </w:r>
      <w:r w:rsidR="00A37FAF" w:rsidRPr="005F59A4">
        <w:rPr>
          <w:rFonts w:asciiTheme="minorHAnsi" w:hAnsiTheme="minorHAnsi" w:cstheme="minorHAnsi"/>
          <w:sz w:val="22"/>
          <w:szCs w:val="22"/>
        </w:rPr>
        <w:t>3</w:t>
      </w:r>
      <w:r w:rsidR="00A37FAF">
        <w:rPr>
          <w:rFonts w:asciiTheme="minorHAnsi" w:hAnsiTheme="minorHAnsi" w:cstheme="minorHAnsi"/>
          <w:sz w:val="22"/>
          <w:szCs w:val="22"/>
        </w:rPr>
        <w:t>0</w:t>
      </w:r>
      <w:r w:rsidR="00A37FAF" w:rsidRPr="005F59A4">
        <w:rPr>
          <w:rFonts w:asciiTheme="minorHAnsi" w:hAnsiTheme="minorHAnsi" w:cstheme="minorHAnsi"/>
          <w:sz w:val="22"/>
          <w:szCs w:val="22"/>
        </w:rPr>
        <w:t xml:space="preserve"> </w:t>
      </w:r>
      <w:r w:rsidR="00A37FAF">
        <w:rPr>
          <w:rFonts w:asciiTheme="minorHAnsi" w:hAnsiTheme="minorHAnsi" w:cstheme="minorHAnsi"/>
          <w:sz w:val="22"/>
          <w:szCs w:val="22"/>
        </w:rPr>
        <w:t>June</w:t>
      </w:r>
      <w:r w:rsidR="00A37FAF" w:rsidRPr="005F59A4">
        <w:rPr>
          <w:rFonts w:asciiTheme="minorHAnsi" w:hAnsiTheme="minorHAnsi" w:cstheme="minorHAnsi"/>
          <w:sz w:val="22"/>
          <w:szCs w:val="22"/>
        </w:rPr>
        <w:t xml:space="preserve"> </w:t>
      </w:r>
      <w:r w:rsidR="00216500" w:rsidRPr="005F59A4">
        <w:rPr>
          <w:rFonts w:asciiTheme="minorHAnsi" w:hAnsiTheme="minorHAnsi" w:cstheme="minorHAnsi"/>
          <w:sz w:val="22"/>
          <w:szCs w:val="22"/>
        </w:rPr>
        <w:t>20</w:t>
      </w:r>
      <w:r w:rsidR="00F20AE9">
        <w:rPr>
          <w:rFonts w:asciiTheme="minorHAnsi" w:hAnsiTheme="minorHAnsi" w:cstheme="minorHAnsi"/>
          <w:sz w:val="22"/>
          <w:szCs w:val="22"/>
        </w:rPr>
        <w:t>2</w:t>
      </w:r>
      <w:r w:rsidR="00244FE4">
        <w:rPr>
          <w:rFonts w:asciiTheme="minorHAnsi" w:hAnsiTheme="minorHAnsi" w:cstheme="minorHAnsi"/>
          <w:sz w:val="22"/>
          <w:szCs w:val="22"/>
        </w:rPr>
        <w:t>1</w:t>
      </w:r>
      <w:r w:rsidR="00216500" w:rsidRPr="005F59A4">
        <w:rPr>
          <w:rFonts w:asciiTheme="minorHAnsi" w:hAnsiTheme="minorHAnsi" w:cstheme="minorHAnsi"/>
          <w:sz w:val="22"/>
          <w:szCs w:val="22"/>
        </w:rPr>
        <w:t xml:space="preserve"> and 31 December 20</w:t>
      </w:r>
      <w:r w:rsidR="00244FE4">
        <w:rPr>
          <w:rFonts w:asciiTheme="minorHAnsi" w:hAnsiTheme="minorHAnsi" w:cstheme="minorHAnsi"/>
          <w:sz w:val="22"/>
          <w:szCs w:val="22"/>
        </w:rPr>
        <w:t>20</w:t>
      </w:r>
      <w:r w:rsidR="00216500"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24" w:type="dxa"/>
        <w:tblInd w:w="540" w:type="dxa"/>
        <w:tblLayout w:type="fixed"/>
        <w:tblLook w:val="0000" w:firstRow="0" w:lastRow="0" w:firstColumn="0" w:lastColumn="0" w:noHBand="0" w:noVBand="0"/>
      </w:tblPr>
      <w:tblGrid>
        <w:gridCol w:w="2070"/>
        <w:gridCol w:w="1080"/>
        <w:gridCol w:w="1170"/>
        <w:gridCol w:w="1170"/>
        <w:gridCol w:w="1170"/>
        <w:gridCol w:w="1170"/>
        <w:gridCol w:w="1170"/>
        <w:gridCol w:w="24"/>
      </w:tblGrid>
      <w:tr w:rsidR="00D83D5D" w:rsidRPr="00B044E7" w14:paraId="129E7814" w14:textId="77777777" w:rsidTr="00D83D5D">
        <w:tc>
          <w:tcPr>
            <w:tcW w:w="2070" w:type="dxa"/>
            <w:vAlign w:val="bottom"/>
          </w:tcPr>
          <w:p w14:paraId="4C7E7570" w14:textId="77777777" w:rsidR="00D83D5D" w:rsidRPr="00B044E7" w:rsidRDefault="00D83D5D" w:rsidP="003B7783">
            <w:pPr>
              <w:spacing w:line="340" w:lineRule="exact"/>
              <w:ind w:right="-14"/>
              <w:jc w:val="thaiDistribute"/>
              <w:rPr>
                <w:rFonts w:asciiTheme="minorHAnsi" w:hAnsiTheme="minorHAnsi" w:cstheme="minorHAnsi"/>
                <w:sz w:val="22"/>
                <w:szCs w:val="22"/>
              </w:rPr>
            </w:pPr>
          </w:p>
        </w:tc>
        <w:tc>
          <w:tcPr>
            <w:tcW w:w="6954" w:type="dxa"/>
            <w:gridSpan w:val="7"/>
          </w:tcPr>
          <w:p w14:paraId="2A6C2A46"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D83D5D" w:rsidRPr="00B044E7" w14:paraId="6811D565" w14:textId="77777777" w:rsidTr="002808AA">
        <w:trPr>
          <w:gridAfter w:val="1"/>
          <w:wAfter w:w="24" w:type="dxa"/>
        </w:trPr>
        <w:tc>
          <w:tcPr>
            <w:tcW w:w="2070" w:type="dxa"/>
            <w:vAlign w:val="bottom"/>
          </w:tcPr>
          <w:p w14:paraId="64715707" w14:textId="77777777" w:rsidR="00D83D5D" w:rsidRPr="00B044E7" w:rsidRDefault="00D83D5D" w:rsidP="003B7783">
            <w:pPr>
              <w:spacing w:line="340" w:lineRule="exact"/>
              <w:ind w:right="-14"/>
              <w:jc w:val="thaiDistribute"/>
              <w:rPr>
                <w:rFonts w:asciiTheme="minorHAnsi" w:hAnsiTheme="minorHAnsi" w:cstheme="minorHAnsi"/>
                <w:sz w:val="22"/>
                <w:szCs w:val="22"/>
                <w:u w:val="single"/>
              </w:rPr>
            </w:pPr>
          </w:p>
        </w:tc>
        <w:tc>
          <w:tcPr>
            <w:tcW w:w="2250" w:type="dxa"/>
            <w:gridSpan w:val="2"/>
            <w:shd w:val="clear" w:color="auto" w:fill="auto"/>
            <w:vAlign w:val="bottom"/>
          </w:tcPr>
          <w:p w14:paraId="75D4581F"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2340" w:type="dxa"/>
            <w:gridSpan w:val="2"/>
            <w:shd w:val="clear" w:color="auto" w:fill="auto"/>
            <w:vAlign w:val="bottom"/>
          </w:tcPr>
          <w:p w14:paraId="6E4582A3" w14:textId="77777777" w:rsidR="00D83D5D" w:rsidRPr="00B044E7" w:rsidRDefault="00D83D5D" w:rsidP="00C634FD">
            <w:pPr>
              <w:pBdr>
                <w:bottom w:val="single" w:sz="4" w:space="1" w:color="auto"/>
              </w:pBdr>
              <w:tabs>
                <w:tab w:val="center" w:pos="6480"/>
                <w:tab w:val="center" w:pos="8820"/>
              </w:tabs>
              <w:spacing w:line="340" w:lineRule="exact"/>
              <w:ind w:right="-108"/>
              <w:jc w:val="center"/>
              <w:rPr>
                <w:rFonts w:asciiTheme="minorHAnsi" w:hAnsiTheme="minorHAnsi" w:cstheme="minorHAnsi"/>
                <w:sz w:val="22"/>
                <w:szCs w:val="22"/>
                <w:cs/>
              </w:rPr>
            </w:pPr>
            <w:r w:rsidRPr="00B044E7">
              <w:rPr>
                <w:rFonts w:asciiTheme="minorHAnsi" w:hAnsiTheme="minorHAnsi" w:cstheme="minorHAnsi"/>
                <w:sz w:val="22"/>
                <w:szCs w:val="22"/>
              </w:rPr>
              <w:t>Translation adjustment</w:t>
            </w:r>
          </w:p>
        </w:tc>
        <w:tc>
          <w:tcPr>
            <w:tcW w:w="2340" w:type="dxa"/>
            <w:gridSpan w:val="2"/>
            <w:shd w:val="clear" w:color="auto" w:fill="auto"/>
            <w:vAlign w:val="bottom"/>
          </w:tcPr>
          <w:p w14:paraId="7BB19E46"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r>
      <w:tr w:rsidR="00D83D5D" w:rsidRPr="00B044E7" w14:paraId="70CABCA4" w14:textId="77777777" w:rsidTr="002808AA">
        <w:trPr>
          <w:gridAfter w:val="1"/>
          <w:wAfter w:w="24" w:type="dxa"/>
        </w:trPr>
        <w:tc>
          <w:tcPr>
            <w:tcW w:w="2070" w:type="dxa"/>
            <w:vAlign w:val="bottom"/>
          </w:tcPr>
          <w:p w14:paraId="0F34682C" w14:textId="77777777" w:rsidR="00D83D5D" w:rsidRPr="00B044E7" w:rsidRDefault="00D83D5D" w:rsidP="00D83D5D">
            <w:pPr>
              <w:spacing w:line="340" w:lineRule="exact"/>
              <w:ind w:right="-14"/>
              <w:jc w:val="thaiDistribute"/>
              <w:rPr>
                <w:rFonts w:asciiTheme="minorHAnsi" w:hAnsiTheme="minorHAnsi" w:cstheme="minorHAnsi"/>
                <w:sz w:val="22"/>
                <w:szCs w:val="22"/>
                <w:u w:val="single"/>
              </w:rPr>
            </w:pPr>
          </w:p>
        </w:tc>
        <w:tc>
          <w:tcPr>
            <w:tcW w:w="1080" w:type="dxa"/>
            <w:shd w:val="clear" w:color="auto" w:fill="auto"/>
          </w:tcPr>
          <w:p w14:paraId="688D29B6" w14:textId="7118F849" w:rsidR="00D83D5D" w:rsidRPr="00D83D5D" w:rsidRDefault="00A37FAF"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Bid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r w:rsidR="00D83D5D">
              <w:rPr>
                <w:rFonts w:asciiTheme="minorHAnsi" w:hAnsiTheme="minorHAnsi" w:cstheme="minorBidi"/>
                <w:sz w:val="22"/>
                <w:szCs w:val="22"/>
                <w:cs/>
              </w:rPr>
              <w:br/>
            </w:r>
            <w:r w:rsidR="00D83D5D" w:rsidRPr="005F59A4">
              <w:rPr>
                <w:rFonts w:asciiTheme="minorHAnsi" w:hAnsiTheme="minorHAnsi" w:cstheme="minorHAnsi"/>
                <w:sz w:val="22"/>
                <w:szCs w:val="22"/>
              </w:rPr>
              <w:t>20</w:t>
            </w:r>
            <w:r w:rsidR="00D83D5D">
              <w:rPr>
                <w:rFonts w:asciiTheme="minorHAnsi" w:hAnsiTheme="minorHAnsi" w:cstheme="minorHAnsi"/>
                <w:sz w:val="22"/>
                <w:szCs w:val="22"/>
              </w:rPr>
              <w:t>21</w:t>
            </w:r>
          </w:p>
        </w:tc>
        <w:tc>
          <w:tcPr>
            <w:tcW w:w="1170" w:type="dxa"/>
            <w:shd w:val="clear" w:color="auto" w:fill="auto"/>
          </w:tcPr>
          <w:p w14:paraId="0A862122" w14:textId="53229C67" w:rsidR="00D83D5D" w:rsidRPr="00B044E7" w:rsidRDefault="00D83D5D" w:rsidP="00C345CD">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z w:val="22"/>
                <w:szCs w:val="22"/>
              </w:rPr>
            </w:pPr>
            <w:r w:rsidRPr="00C345CD">
              <w:rPr>
                <w:rFonts w:asciiTheme="minorHAnsi" w:hAnsiTheme="minorHAnsi" w:cstheme="minorHAnsi"/>
                <w:spacing w:val="-10"/>
                <w:sz w:val="22"/>
                <w:szCs w:val="22"/>
              </w:rPr>
              <w:t>31 December</w:t>
            </w:r>
            <w:r w:rsidRPr="005F59A4">
              <w:rPr>
                <w:rFonts w:asciiTheme="minorHAnsi" w:hAnsiTheme="minorHAnsi" w:cstheme="minorHAnsi"/>
                <w:sz w:val="22"/>
                <w:szCs w:val="22"/>
              </w:rPr>
              <w:t xml:space="preserve"> 20</w:t>
            </w:r>
            <w:r>
              <w:rPr>
                <w:rFonts w:asciiTheme="minorHAnsi" w:hAnsiTheme="minorHAnsi" w:cstheme="minorHAnsi"/>
                <w:sz w:val="22"/>
                <w:szCs w:val="22"/>
              </w:rPr>
              <w:t>20</w:t>
            </w:r>
          </w:p>
        </w:tc>
        <w:tc>
          <w:tcPr>
            <w:tcW w:w="1170" w:type="dxa"/>
            <w:shd w:val="clear" w:color="auto" w:fill="auto"/>
          </w:tcPr>
          <w:p w14:paraId="56B1CC0C" w14:textId="43DCF693" w:rsidR="00D83D5D" w:rsidRPr="00B044E7" w:rsidRDefault="00A37FAF"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r w:rsidR="00D83D5D">
              <w:rPr>
                <w:rFonts w:asciiTheme="minorHAnsi" w:hAnsiTheme="minorHAnsi" w:cstheme="minorBidi"/>
                <w:sz w:val="22"/>
                <w:szCs w:val="22"/>
                <w:cs/>
              </w:rPr>
              <w:br/>
            </w:r>
            <w:r w:rsidR="00D83D5D" w:rsidRPr="005F59A4">
              <w:rPr>
                <w:rFonts w:asciiTheme="minorHAnsi" w:hAnsiTheme="minorHAnsi" w:cstheme="minorHAnsi"/>
                <w:sz w:val="22"/>
                <w:szCs w:val="22"/>
              </w:rPr>
              <w:t>20</w:t>
            </w:r>
            <w:r w:rsidR="00D83D5D">
              <w:rPr>
                <w:rFonts w:asciiTheme="minorHAnsi" w:hAnsiTheme="minorHAnsi" w:cstheme="minorHAnsi"/>
                <w:sz w:val="22"/>
                <w:szCs w:val="22"/>
              </w:rPr>
              <w:t>21</w:t>
            </w:r>
          </w:p>
        </w:tc>
        <w:tc>
          <w:tcPr>
            <w:tcW w:w="1170" w:type="dxa"/>
            <w:shd w:val="clear" w:color="auto" w:fill="auto"/>
          </w:tcPr>
          <w:p w14:paraId="7DEDD91F" w14:textId="228963CA" w:rsidR="00D83D5D" w:rsidRPr="00B044E7" w:rsidRDefault="00D83D5D" w:rsidP="004972E8">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z w:val="22"/>
                <w:szCs w:val="22"/>
              </w:rPr>
            </w:pPr>
            <w:r w:rsidRPr="004972E8">
              <w:rPr>
                <w:rFonts w:asciiTheme="minorHAnsi" w:hAnsiTheme="minorHAnsi" w:cstheme="minorHAnsi"/>
                <w:spacing w:val="-10"/>
                <w:sz w:val="22"/>
                <w:szCs w:val="22"/>
              </w:rPr>
              <w:t>31 December 2020</w:t>
            </w:r>
          </w:p>
        </w:tc>
        <w:tc>
          <w:tcPr>
            <w:tcW w:w="1170" w:type="dxa"/>
            <w:shd w:val="clear" w:color="auto" w:fill="auto"/>
          </w:tcPr>
          <w:p w14:paraId="28AF88A1" w14:textId="1948936E" w:rsidR="00D83D5D" w:rsidRPr="00B044E7" w:rsidRDefault="00A37FAF"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r w:rsidR="00D83D5D">
              <w:rPr>
                <w:rFonts w:asciiTheme="minorHAnsi" w:hAnsiTheme="minorHAnsi" w:cstheme="minorBidi"/>
                <w:sz w:val="22"/>
                <w:szCs w:val="22"/>
                <w:cs/>
              </w:rPr>
              <w:br/>
            </w:r>
            <w:r w:rsidR="00D83D5D" w:rsidRPr="005F59A4">
              <w:rPr>
                <w:rFonts w:asciiTheme="minorHAnsi" w:hAnsiTheme="minorHAnsi" w:cstheme="minorHAnsi"/>
                <w:sz w:val="22"/>
                <w:szCs w:val="22"/>
              </w:rPr>
              <w:t>20</w:t>
            </w:r>
            <w:r w:rsidR="00D83D5D">
              <w:rPr>
                <w:rFonts w:asciiTheme="minorHAnsi" w:hAnsiTheme="minorHAnsi" w:cstheme="minorHAnsi"/>
                <w:sz w:val="22"/>
                <w:szCs w:val="22"/>
              </w:rPr>
              <w:t>21</w:t>
            </w:r>
          </w:p>
        </w:tc>
        <w:tc>
          <w:tcPr>
            <w:tcW w:w="1170" w:type="dxa"/>
            <w:shd w:val="clear" w:color="auto" w:fill="auto"/>
          </w:tcPr>
          <w:p w14:paraId="71194075" w14:textId="55EC8825" w:rsidR="00D83D5D" w:rsidRPr="004972E8" w:rsidRDefault="00D83D5D" w:rsidP="004972E8">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pacing w:val="-10"/>
                <w:sz w:val="22"/>
                <w:szCs w:val="22"/>
              </w:rPr>
            </w:pPr>
            <w:r w:rsidRPr="004972E8">
              <w:rPr>
                <w:rFonts w:asciiTheme="minorHAnsi" w:hAnsiTheme="minorHAnsi" w:cstheme="minorHAnsi"/>
                <w:spacing w:val="-10"/>
                <w:sz w:val="22"/>
                <w:szCs w:val="22"/>
              </w:rPr>
              <w:t>31 December 2020</w:t>
            </w:r>
          </w:p>
        </w:tc>
      </w:tr>
      <w:tr w:rsidR="00D83D5D" w:rsidRPr="00B044E7" w14:paraId="29B0D225" w14:textId="77777777" w:rsidTr="00D83D5D">
        <w:trPr>
          <w:gridAfter w:val="1"/>
          <w:wAfter w:w="24" w:type="dxa"/>
        </w:trPr>
        <w:tc>
          <w:tcPr>
            <w:tcW w:w="2070" w:type="dxa"/>
            <w:vAlign w:val="bottom"/>
          </w:tcPr>
          <w:p w14:paraId="2CB3CE66" w14:textId="77777777" w:rsidR="00D83D5D" w:rsidRPr="00B044E7" w:rsidRDefault="00D83D5D" w:rsidP="003B7783">
            <w:pPr>
              <w:spacing w:line="340" w:lineRule="exact"/>
              <w:ind w:right="-14"/>
              <w:jc w:val="thaiDistribute"/>
              <w:rPr>
                <w:rFonts w:asciiTheme="minorHAnsi" w:hAnsiTheme="minorHAnsi" w:cstheme="minorHAnsi"/>
                <w:sz w:val="22"/>
                <w:szCs w:val="22"/>
                <w:u w:val="single"/>
              </w:rPr>
            </w:pPr>
          </w:p>
        </w:tc>
        <w:tc>
          <w:tcPr>
            <w:tcW w:w="6930" w:type="dxa"/>
            <w:gridSpan w:val="6"/>
          </w:tcPr>
          <w:p w14:paraId="0901EB69" w14:textId="77777777" w:rsidR="00D83D5D" w:rsidRPr="00B044E7" w:rsidRDefault="00D83D5D" w:rsidP="003B7783">
            <w:pPr>
              <w:tabs>
                <w:tab w:val="left" w:pos="600"/>
                <w:tab w:val="left" w:pos="900"/>
                <w:tab w:val="right" w:pos="7280"/>
                <w:tab w:val="right" w:pos="8540"/>
              </w:tabs>
              <w:spacing w:line="340" w:lineRule="exact"/>
              <w:ind w:right="-43"/>
              <w:jc w:val="center"/>
              <w:rPr>
                <w:rFonts w:asciiTheme="minorHAnsi" w:hAnsiTheme="minorHAnsi" w:cstheme="minorHAnsi"/>
                <w:i/>
                <w:iCs/>
                <w:sz w:val="22"/>
                <w:szCs w:val="22"/>
              </w:rPr>
            </w:pPr>
            <w:r>
              <w:rPr>
                <w:rFonts w:asciiTheme="minorHAnsi" w:hAnsiTheme="minorHAnsi" w:cstheme="minorHAnsi"/>
                <w:i/>
                <w:iCs/>
                <w:sz w:val="22"/>
                <w:szCs w:val="22"/>
              </w:rPr>
              <w:t>(in thousand Baht)</w:t>
            </w:r>
          </w:p>
        </w:tc>
      </w:tr>
      <w:tr w:rsidR="00F85CD8" w:rsidRPr="00B044E7" w14:paraId="63E80EEB" w14:textId="77777777" w:rsidTr="002808AA">
        <w:trPr>
          <w:gridAfter w:val="1"/>
          <w:wAfter w:w="24" w:type="dxa"/>
        </w:trPr>
        <w:tc>
          <w:tcPr>
            <w:tcW w:w="2070" w:type="dxa"/>
            <w:vAlign w:val="bottom"/>
          </w:tcPr>
          <w:p w14:paraId="7F7A955A" w14:textId="77777777" w:rsidR="00F85CD8" w:rsidRPr="00B044E7" w:rsidRDefault="00F85CD8" w:rsidP="00F85CD8">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application</w:t>
            </w:r>
          </w:p>
        </w:tc>
        <w:tc>
          <w:tcPr>
            <w:tcW w:w="1080" w:type="dxa"/>
            <w:shd w:val="clear" w:color="auto" w:fill="auto"/>
            <w:vAlign w:val="bottom"/>
          </w:tcPr>
          <w:p w14:paraId="1CC09B94" w14:textId="77777777" w:rsidR="00F85CD8" w:rsidRPr="0022767A" w:rsidRDefault="00F85CD8" w:rsidP="00F85CD8">
            <w:pPr>
              <w:tabs>
                <w:tab w:val="decimal" w:pos="789"/>
              </w:tabs>
              <w:spacing w:line="340" w:lineRule="exact"/>
              <w:ind w:right="-11"/>
              <w:rPr>
                <w:rFonts w:asciiTheme="minorHAnsi" w:hAnsiTheme="minorHAnsi" w:cstheme="minorHAnsi"/>
                <w:sz w:val="22"/>
                <w:szCs w:val="22"/>
              </w:rPr>
            </w:pPr>
            <w:r w:rsidRPr="0022767A">
              <w:rPr>
                <w:rFonts w:asciiTheme="minorHAnsi" w:hAnsiTheme="minorHAnsi" w:cstheme="minorHAnsi"/>
                <w:sz w:val="22"/>
                <w:szCs w:val="22"/>
              </w:rPr>
              <w:t>121</w:t>
            </w:r>
          </w:p>
        </w:tc>
        <w:tc>
          <w:tcPr>
            <w:tcW w:w="1170" w:type="dxa"/>
            <w:shd w:val="clear" w:color="auto" w:fill="auto"/>
            <w:vAlign w:val="bottom"/>
          </w:tcPr>
          <w:p w14:paraId="241D363D" w14:textId="1BDFBB26" w:rsidR="00F85CD8" w:rsidRPr="00B044E7" w:rsidRDefault="00F85CD8" w:rsidP="009A04E2">
            <w:pPr>
              <w:tabs>
                <w:tab w:val="decimal" w:pos="876"/>
              </w:tabs>
              <w:spacing w:line="340" w:lineRule="exact"/>
              <w:ind w:right="-11"/>
              <w:rPr>
                <w:rFonts w:asciiTheme="minorHAnsi" w:hAnsiTheme="minorHAnsi" w:cstheme="minorHAnsi"/>
                <w:sz w:val="22"/>
                <w:szCs w:val="22"/>
              </w:rPr>
            </w:pPr>
            <w:r>
              <w:rPr>
                <w:rFonts w:asciiTheme="minorHAnsi" w:hAnsiTheme="minorHAnsi" w:cstheme="minorHAnsi"/>
                <w:sz w:val="22"/>
                <w:szCs w:val="22"/>
              </w:rPr>
              <w:t>121</w:t>
            </w:r>
          </w:p>
        </w:tc>
        <w:tc>
          <w:tcPr>
            <w:tcW w:w="1170" w:type="dxa"/>
            <w:shd w:val="clear" w:color="auto" w:fill="auto"/>
            <w:vAlign w:val="bottom"/>
          </w:tcPr>
          <w:p w14:paraId="0FB681DA" w14:textId="524D372C" w:rsidR="00F85CD8" w:rsidRPr="00A67EB5" w:rsidRDefault="0022767A" w:rsidP="00F85CD8">
            <w:pPr>
              <w:tabs>
                <w:tab w:val="decimal" w:pos="704"/>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4</w:t>
            </w:r>
          </w:p>
        </w:tc>
        <w:tc>
          <w:tcPr>
            <w:tcW w:w="1170" w:type="dxa"/>
            <w:shd w:val="clear" w:color="auto" w:fill="auto"/>
            <w:vAlign w:val="bottom"/>
          </w:tcPr>
          <w:p w14:paraId="67A04ACE" w14:textId="0B139C94" w:rsidR="00F85CD8" w:rsidRPr="00A67EB5" w:rsidRDefault="00F85CD8" w:rsidP="00F85CD8">
            <w:pP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4</w:t>
            </w:r>
          </w:p>
        </w:tc>
        <w:tc>
          <w:tcPr>
            <w:tcW w:w="1170" w:type="dxa"/>
            <w:shd w:val="clear" w:color="auto" w:fill="auto"/>
            <w:vAlign w:val="bottom"/>
          </w:tcPr>
          <w:p w14:paraId="0B62AD09" w14:textId="65B8F336" w:rsidR="00F85CD8" w:rsidRPr="00A67EB5" w:rsidRDefault="00F85CD8" w:rsidP="00F85CD8">
            <w:pPr>
              <w:tabs>
                <w:tab w:val="decimal" w:pos="87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12</w:t>
            </w:r>
            <w:r w:rsidR="0022767A" w:rsidRPr="00A67EB5">
              <w:rPr>
                <w:rFonts w:asciiTheme="minorHAnsi" w:hAnsiTheme="minorHAnsi" w:cstheme="minorHAnsi"/>
                <w:sz w:val="22"/>
                <w:szCs w:val="22"/>
              </w:rPr>
              <w:t>5</w:t>
            </w:r>
          </w:p>
        </w:tc>
        <w:tc>
          <w:tcPr>
            <w:tcW w:w="1170" w:type="dxa"/>
            <w:shd w:val="clear" w:color="auto" w:fill="auto"/>
            <w:vAlign w:val="bottom"/>
          </w:tcPr>
          <w:p w14:paraId="6394F0D5" w14:textId="50469C45" w:rsidR="00F85CD8" w:rsidRPr="00B044E7" w:rsidRDefault="00F85CD8" w:rsidP="00F85CD8">
            <w:pPr>
              <w:tabs>
                <w:tab w:val="decimal" w:pos="882"/>
              </w:tabs>
              <w:spacing w:line="340" w:lineRule="exact"/>
              <w:ind w:right="-11"/>
              <w:rPr>
                <w:rFonts w:asciiTheme="minorHAnsi" w:hAnsiTheme="minorHAnsi" w:cstheme="minorHAnsi"/>
                <w:sz w:val="22"/>
                <w:szCs w:val="22"/>
              </w:rPr>
            </w:pPr>
            <w:r>
              <w:rPr>
                <w:rFonts w:asciiTheme="minorHAnsi" w:hAnsiTheme="minorHAnsi" w:cstheme="minorHAnsi"/>
                <w:sz w:val="22"/>
                <w:szCs w:val="22"/>
              </w:rPr>
              <w:t>125</w:t>
            </w:r>
          </w:p>
        </w:tc>
      </w:tr>
      <w:tr w:rsidR="00F85CD8" w:rsidRPr="00B044E7" w14:paraId="26C3214D" w14:textId="77777777" w:rsidTr="002808AA">
        <w:trPr>
          <w:gridAfter w:val="1"/>
          <w:wAfter w:w="24" w:type="dxa"/>
        </w:trPr>
        <w:tc>
          <w:tcPr>
            <w:tcW w:w="2070" w:type="dxa"/>
            <w:vAlign w:val="bottom"/>
          </w:tcPr>
          <w:p w14:paraId="58912AA8" w14:textId="77777777" w:rsidR="00F85CD8" w:rsidRPr="00B044E7" w:rsidRDefault="00F85CD8" w:rsidP="00F85CD8">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interconnection</w:t>
            </w:r>
          </w:p>
        </w:tc>
        <w:tc>
          <w:tcPr>
            <w:tcW w:w="1080" w:type="dxa"/>
            <w:shd w:val="clear" w:color="auto" w:fill="auto"/>
            <w:vAlign w:val="bottom"/>
          </w:tcPr>
          <w:p w14:paraId="541E4E57" w14:textId="77777777" w:rsidR="00F85CD8" w:rsidRPr="0022767A" w:rsidRDefault="00F85CD8" w:rsidP="00F85CD8">
            <w:pPr>
              <w:tabs>
                <w:tab w:val="decimal" w:pos="789"/>
              </w:tabs>
              <w:spacing w:line="340" w:lineRule="exact"/>
              <w:ind w:right="-11"/>
              <w:rPr>
                <w:rFonts w:asciiTheme="minorHAnsi" w:hAnsiTheme="minorHAnsi" w:cstheme="minorHAnsi"/>
                <w:sz w:val="22"/>
                <w:szCs w:val="22"/>
              </w:rPr>
            </w:pPr>
            <w:r w:rsidRPr="0022767A">
              <w:rPr>
                <w:rFonts w:asciiTheme="minorHAnsi" w:hAnsiTheme="minorHAnsi" w:cstheme="minorHAnsi"/>
                <w:sz w:val="22"/>
                <w:szCs w:val="22"/>
              </w:rPr>
              <w:t>8,451</w:t>
            </w:r>
          </w:p>
        </w:tc>
        <w:tc>
          <w:tcPr>
            <w:tcW w:w="1170" w:type="dxa"/>
            <w:shd w:val="clear" w:color="auto" w:fill="auto"/>
            <w:vAlign w:val="bottom"/>
          </w:tcPr>
          <w:p w14:paraId="29B03B3F" w14:textId="3FF0462A" w:rsidR="00F85CD8" w:rsidRPr="00B044E7" w:rsidRDefault="00F85CD8" w:rsidP="009A04E2">
            <w:pP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1170" w:type="dxa"/>
            <w:shd w:val="clear" w:color="auto" w:fill="auto"/>
            <w:vAlign w:val="bottom"/>
          </w:tcPr>
          <w:p w14:paraId="68DD98FB" w14:textId="076056FF" w:rsidR="00F85CD8" w:rsidRPr="00A67EB5" w:rsidRDefault="00F85CD8" w:rsidP="00F85CD8">
            <w:pPr>
              <w:tabs>
                <w:tab w:val="decimal" w:pos="704"/>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w:t>
            </w:r>
            <w:r w:rsidR="0022767A" w:rsidRPr="00A67EB5">
              <w:rPr>
                <w:rFonts w:asciiTheme="minorHAnsi" w:hAnsiTheme="minorHAnsi" w:cstheme="minorHAnsi"/>
                <w:sz w:val="22"/>
                <w:szCs w:val="22"/>
              </w:rPr>
              <w:t>8</w:t>
            </w:r>
            <w:r w:rsidR="00FE3F7B">
              <w:rPr>
                <w:rFonts w:asciiTheme="minorHAnsi" w:hAnsiTheme="minorHAnsi" w:cstheme="minorHAnsi"/>
                <w:sz w:val="22"/>
                <w:szCs w:val="22"/>
              </w:rPr>
              <w:t>1</w:t>
            </w:r>
            <w:r w:rsidRPr="00A67EB5">
              <w:rPr>
                <w:rFonts w:asciiTheme="minorHAnsi" w:hAnsiTheme="minorHAnsi" w:cstheme="minorHAnsi"/>
                <w:sz w:val="22"/>
                <w:szCs w:val="22"/>
              </w:rPr>
              <w:t>)</w:t>
            </w:r>
          </w:p>
        </w:tc>
        <w:tc>
          <w:tcPr>
            <w:tcW w:w="1170" w:type="dxa"/>
            <w:shd w:val="clear" w:color="auto" w:fill="auto"/>
            <w:vAlign w:val="bottom"/>
          </w:tcPr>
          <w:p w14:paraId="1842BEC3" w14:textId="34FB7239" w:rsidR="00F85CD8" w:rsidRPr="00A67EB5" w:rsidRDefault="00F85CD8" w:rsidP="00F85CD8">
            <w:pP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(89)</w:t>
            </w:r>
          </w:p>
        </w:tc>
        <w:tc>
          <w:tcPr>
            <w:tcW w:w="1170" w:type="dxa"/>
            <w:shd w:val="clear" w:color="auto" w:fill="auto"/>
            <w:vAlign w:val="bottom"/>
          </w:tcPr>
          <w:p w14:paraId="539CEFB1" w14:textId="1BAAD2C7" w:rsidR="00F85CD8" w:rsidRPr="00A67EB5" w:rsidRDefault="00F85CD8" w:rsidP="00F85CD8">
            <w:pPr>
              <w:tabs>
                <w:tab w:val="decimal" w:pos="87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8,</w:t>
            </w:r>
            <w:r w:rsidR="0022767A" w:rsidRPr="00A67EB5">
              <w:rPr>
                <w:rFonts w:asciiTheme="minorHAnsi" w:hAnsiTheme="minorHAnsi" w:cstheme="minorHAnsi"/>
                <w:sz w:val="22"/>
                <w:szCs w:val="22"/>
              </w:rPr>
              <w:t>370</w:t>
            </w:r>
          </w:p>
        </w:tc>
        <w:tc>
          <w:tcPr>
            <w:tcW w:w="1170" w:type="dxa"/>
            <w:shd w:val="clear" w:color="auto" w:fill="auto"/>
            <w:vAlign w:val="bottom"/>
          </w:tcPr>
          <w:p w14:paraId="46A443A0" w14:textId="73E1F936" w:rsidR="00F85CD8" w:rsidRPr="00B044E7" w:rsidRDefault="00F85CD8" w:rsidP="00F85CD8">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8,362</w:t>
            </w:r>
          </w:p>
        </w:tc>
      </w:tr>
      <w:tr w:rsidR="00F85CD8" w:rsidRPr="00B044E7" w14:paraId="7B5EE6BC" w14:textId="77777777" w:rsidTr="002808AA">
        <w:trPr>
          <w:gridAfter w:val="1"/>
          <w:wAfter w:w="24" w:type="dxa"/>
        </w:trPr>
        <w:tc>
          <w:tcPr>
            <w:tcW w:w="2070" w:type="dxa"/>
            <w:vAlign w:val="bottom"/>
          </w:tcPr>
          <w:p w14:paraId="26E14816" w14:textId="77777777" w:rsidR="00F85CD8" w:rsidRPr="00B044E7" w:rsidRDefault="00F85CD8" w:rsidP="00F85CD8">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Consultation fee</w:t>
            </w:r>
          </w:p>
        </w:tc>
        <w:tc>
          <w:tcPr>
            <w:tcW w:w="1080" w:type="dxa"/>
            <w:shd w:val="clear" w:color="auto" w:fill="auto"/>
            <w:vAlign w:val="bottom"/>
          </w:tcPr>
          <w:p w14:paraId="2B9747EA" w14:textId="77777777" w:rsidR="00F85CD8" w:rsidRPr="0022767A" w:rsidRDefault="00F85CD8" w:rsidP="00F85CD8">
            <w:pPr>
              <w:tabs>
                <w:tab w:val="decimal" w:pos="789"/>
              </w:tabs>
              <w:spacing w:line="340" w:lineRule="exact"/>
              <w:ind w:right="-11"/>
              <w:rPr>
                <w:rFonts w:asciiTheme="minorHAnsi" w:hAnsiTheme="minorHAnsi" w:cstheme="minorHAnsi"/>
                <w:sz w:val="22"/>
                <w:szCs w:val="22"/>
              </w:rPr>
            </w:pPr>
            <w:r w:rsidRPr="0022767A">
              <w:rPr>
                <w:rFonts w:asciiTheme="minorHAnsi" w:hAnsiTheme="minorHAnsi" w:cstheme="minorHAnsi"/>
                <w:sz w:val="22"/>
                <w:szCs w:val="22"/>
              </w:rPr>
              <w:t>1,583</w:t>
            </w:r>
          </w:p>
        </w:tc>
        <w:tc>
          <w:tcPr>
            <w:tcW w:w="1170" w:type="dxa"/>
            <w:shd w:val="clear" w:color="auto" w:fill="auto"/>
            <w:vAlign w:val="bottom"/>
          </w:tcPr>
          <w:p w14:paraId="65AEA044" w14:textId="1B4DA6F2" w:rsidR="00F85CD8" w:rsidRPr="00B044E7" w:rsidRDefault="00F85CD8" w:rsidP="009A04E2">
            <w:pP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1170" w:type="dxa"/>
            <w:shd w:val="clear" w:color="auto" w:fill="auto"/>
            <w:vAlign w:val="bottom"/>
          </w:tcPr>
          <w:p w14:paraId="77473CBF" w14:textId="3B13C93A" w:rsidR="00F85CD8" w:rsidRPr="00A67EB5" w:rsidRDefault="00F85CD8" w:rsidP="00F85CD8">
            <w:pPr>
              <w:tabs>
                <w:tab w:val="decimal" w:pos="704"/>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w:t>
            </w:r>
            <w:r w:rsidR="00E2190A">
              <w:rPr>
                <w:rFonts w:asciiTheme="minorHAnsi" w:hAnsiTheme="minorHAnsi" w:cstheme="minorHAnsi"/>
                <w:sz w:val="22"/>
                <w:szCs w:val="22"/>
              </w:rPr>
              <w:t>16</w:t>
            </w:r>
            <w:r w:rsidRPr="00A67EB5">
              <w:rPr>
                <w:rFonts w:asciiTheme="minorHAnsi" w:hAnsiTheme="minorHAnsi" w:cstheme="minorHAnsi"/>
                <w:sz w:val="22"/>
                <w:szCs w:val="22"/>
              </w:rPr>
              <w:t>)</w:t>
            </w:r>
          </w:p>
        </w:tc>
        <w:tc>
          <w:tcPr>
            <w:tcW w:w="1170" w:type="dxa"/>
            <w:shd w:val="clear" w:color="auto" w:fill="auto"/>
            <w:vAlign w:val="bottom"/>
          </w:tcPr>
          <w:p w14:paraId="02F268BF" w14:textId="668FA279" w:rsidR="00F85CD8" w:rsidRPr="00A67EB5" w:rsidRDefault="00F85CD8" w:rsidP="00F85CD8">
            <w:pP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(17)</w:t>
            </w:r>
          </w:p>
        </w:tc>
        <w:tc>
          <w:tcPr>
            <w:tcW w:w="1170" w:type="dxa"/>
            <w:shd w:val="clear" w:color="auto" w:fill="auto"/>
            <w:vAlign w:val="bottom"/>
          </w:tcPr>
          <w:p w14:paraId="28A91685" w14:textId="319BCDFF" w:rsidR="00F85CD8" w:rsidRPr="00A67EB5" w:rsidRDefault="00F85CD8" w:rsidP="00F85CD8">
            <w:pPr>
              <w:tabs>
                <w:tab w:val="decimal" w:pos="87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1,5</w:t>
            </w:r>
            <w:r w:rsidR="00E2190A">
              <w:rPr>
                <w:rFonts w:asciiTheme="minorHAnsi" w:hAnsiTheme="minorHAnsi" w:cstheme="minorHAnsi"/>
                <w:sz w:val="22"/>
                <w:szCs w:val="22"/>
              </w:rPr>
              <w:t>67</w:t>
            </w:r>
          </w:p>
        </w:tc>
        <w:tc>
          <w:tcPr>
            <w:tcW w:w="1170" w:type="dxa"/>
            <w:shd w:val="clear" w:color="auto" w:fill="auto"/>
            <w:vAlign w:val="bottom"/>
          </w:tcPr>
          <w:p w14:paraId="79D1A975" w14:textId="2C5E7C01" w:rsidR="00F85CD8" w:rsidRPr="00B044E7" w:rsidRDefault="00F85CD8" w:rsidP="00F85CD8">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1,566</w:t>
            </w:r>
          </w:p>
        </w:tc>
      </w:tr>
      <w:tr w:rsidR="00F85CD8" w:rsidRPr="00B044E7" w14:paraId="5692E057" w14:textId="77777777" w:rsidTr="002808AA">
        <w:trPr>
          <w:gridAfter w:val="1"/>
          <w:wAfter w:w="24" w:type="dxa"/>
        </w:trPr>
        <w:tc>
          <w:tcPr>
            <w:tcW w:w="2070" w:type="dxa"/>
            <w:vAlign w:val="bottom"/>
          </w:tcPr>
          <w:p w14:paraId="02C6B69B" w14:textId="77777777" w:rsidR="00F85CD8" w:rsidRPr="00B044E7" w:rsidRDefault="00F85CD8" w:rsidP="00F85CD8">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Others</w:t>
            </w:r>
          </w:p>
        </w:tc>
        <w:tc>
          <w:tcPr>
            <w:tcW w:w="1080" w:type="dxa"/>
            <w:shd w:val="clear" w:color="auto" w:fill="auto"/>
            <w:vAlign w:val="bottom"/>
          </w:tcPr>
          <w:p w14:paraId="1C5818F9" w14:textId="77777777" w:rsidR="00F85CD8" w:rsidRPr="0022767A" w:rsidRDefault="00F85CD8" w:rsidP="00F85CD8">
            <w:pPr>
              <w:pBdr>
                <w:bottom w:val="single" w:sz="4" w:space="1" w:color="auto"/>
              </w:pBdr>
              <w:tabs>
                <w:tab w:val="decimal" w:pos="789"/>
              </w:tabs>
              <w:spacing w:line="340" w:lineRule="exact"/>
              <w:ind w:right="-11"/>
              <w:rPr>
                <w:rFonts w:asciiTheme="minorHAnsi" w:hAnsiTheme="minorHAnsi" w:cstheme="minorHAnsi"/>
                <w:sz w:val="22"/>
                <w:szCs w:val="22"/>
              </w:rPr>
            </w:pPr>
            <w:r w:rsidRPr="0022767A">
              <w:rPr>
                <w:rFonts w:asciiTheme="minorHAnsi" w:hAnsiTheme="minorHAnsi" w:cstheme="minorHAnsi"/>
                <w:sz w:val="22"/>
                <w:szCs w:val="22"/>
              </w:rPr>
              <w:t>510</w:t>
            </w:r>
          </w:p>
        </w:tc>
        <w:tc>
          <w:tcPr>
            <w:tcW w:w="1170" w:type="dxa"/>
            <w:shd w:val="clear" w:color="auto" w:fill="auto"/>
            <w:vAlign w:val="bottom"/>
          </w:tcPr>
          <w:p w14:paraId="7AC2D8EE" w14:textId="5E375D72" w:rsidR="00F85CD8" w:rsidRPr="00B044E7" w:rsidRDefault="00F85CD8" w:rsidP="009A04E2">
            <w:pPr>
              <w:pBdr>
                <w:bottom w:val="single" w:sz="4" w:space="1" w:color="auto"/>
              </w:pBd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1170" w:type="dxa"/>
            <w:shd w:val="clear" w:color="auto" w:fill="auto"/>
            <w:vAlign w:val="bottom"/>
          </w:tcPr>
          <w:p w14:paraId="20091674" w14:textId="390B5351" w:rsidR="00F85CD8" w:rsidRPr="00A67EB5" w:rsidRDefault="00F85CD8" w:rsidP="00F85CD8">
            <w:pPr>
              <w:pBdr>
                <w:bottom w:val="single" w:sz="4" w:space="1" w:color="auto"/>
              </w:pBdr>
              <w:tabs>
                <w:tab w:val="decimal" w:pos="704"/>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w:t>
            </w:r>
            <w:r w:rsidR="00E2190A">
              <w:rPr>
                <w:rFonts w:asciiTheme="minorHAnsi" w:hAnsiTheme="minorHAnsi" w:cstheme="minorHAnsi"/>
                <w:sz w:val="22"/>
                <w:szCs w:val="22"/>
              </w:rPr>
              <w:t>71</w:t>
            </w:r>
            <w:r w:rsidRPr="00A67EB5">
              <w:rPr>
                <w:rFonts w:asciiTheme="minorHAnsi" w:hAnsiTheme="minorHAnsi" w:cstheme="minorHAnsi"/>
                <w:sz w:val="22"/>
                <w:szCs w:val="22"/>
              </w:rPr>
              <w:t>)</w:t>
            </w:r>
          </w:p>
        </w:tc>
        <w:tc>
          <w:tcPr>
            <w:tcW w:w="1170" w:type="dxa"/>
            <w:shd w:val="clear" w:color="auto" w:fill="auto"/>
            <w:vAlign w:val="bottom"/>
          </w:tcPr>
          <w:p w14:paraId="17AF1A83" w14:textId="010E4241" w:rsidR="00F85CD8" w:rsidRPr="00A67EB5" w:rsidRDefault="00F85CD8" w:rsidP="00F85CD8">
            <w:pPr>
              <w:pBdr>
                <w:bottom w:val="single" w:sz="4" w:space="1" w:color="auto"/>
              </w:pBd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23</w:t>
            </w:r>
          </w:p>
        </w:tc>
        <w:tc>
          <w:tcPr>
            <w:tcW w:w="1170" w:type="dxa"/>
            <w:shd w:val="clear" w:color="auto" w:fill="auto"/>
            <w:vAlign w:val="bottom"/>
          </w:tcPr>
          <w:p w14:paraId="3398DA2C" w14:textId="2D2E501C" w:rsidR="00F85CD8" w:rsidRPr="00A67EB5" w:rsidRDefault="00487463" w:rsidP="00F85CD8">
            <w:pPr>
              <w:pBdr>
                <w:bottom w:val="single" w:sz="4" w:space="1" w:color="auto"/>
              </w:pBdr>
              <w:tabs>
                <w:tab w:val="decimal" w:pos="87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4</w:t>
            </w:r>
            <w:r w:rsidR="00E2190A">
              <w:rPr>
                <w:rFonts w:asciiTheme="minorHAnsi" w:hAnsiTheme="minorHAnsi" w:cstheme="minorHAnsi"/>
                <w:sz w:val="22"/>
                <w:szCs w:val="22"/>
              </w:rPr>
              <w:t>39</w:t>
            </w:r>
          </w:p>
        </w:tc>
        <w:tc>
          <w:tcPr>
            <w:tcW w:w="1170" w:type="dxa"/>
            <w:shd w:val="clear" w:color="auto" w:fill="auto"/>
            <w:vAlign w:val="bottom"/>
          </w:tcPr>
          <w:p w14:paraId="09F6A7E0" w14:textId="76E82B50" w:rsidR="00F85CD8" w:rsidRPr="00B044E7" w:rsidRDefault="00F85CD8" w:rsidP="00F85CD8">
            <w:pPr>
              <w:pBdr>
                <w:bottom w:val="sing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533</w:t>
            </w:r>
          </w:p>
        </w:tc>
      </w:tr>
      <w:tr w:rsidR="00F85CD8" w:rsidRPr="00B044E7" w14:paraId="707FBC5F" w14:textId="77777777" w:rsidTr="002808AA">
        <w:trPr>
          <w:gridAfter w:val="1"/>
          <w:wAfter w:w="24" w:type="dxa"/>
        </w:trPr>
        <w:tc>
          <w:tcPr>
            <w:tcW w:w="2070" w:type="dxa"/>
            <w:vAlign w:val="bottom"/>
          </w:tcPr>
          <w:p w14:paraId="5BB54AA3" w14:textId="77777777" w:rsidR="00F85CD8" w:rsidRPr="00B044E7" w:rsidRDefault="00F85CD8" w:rsidP="00F85CD8">
            <w:pPr>
              <w:spacing w:line="340" w:lineRule="exact"/>
              <w:ind w:right="-14"/>
              <w:jc w:val="thaiDistribute"/>
              <w:rPr>
                <w:rFonts w:asciiTheme="minorHAnsi" w:hAnsiTheme="minorHAnsi" w:cstheme="minorHAnsi"/>
                <w:sz w:val="22"/>
                <w:szCs w:val="22"/>
              </w:rPr>
            </w:pPr>
            <w:r w:rsidRPr="00B044E7">
              <w:rPr>
                <w:rFonts w:asciiTheme="minorHAnsi" w:hAnsiTheme="minorHAnsi" w:cstheme="minorHAnsi"/>
                <w:sz w:val="22"/>
                <w:szCs w:val="22"/>
              </w:rPr>
              <w:t>Total</w:t>
            </w:r>
          </w:p>
        </w:tc>
        <w:tc>
          <w:tcPr>
            <w:tcW w:w="1080" w:type="dxa"/>
            <w:shd w:val="clear" w:color="auto" w:fill="auto"/>
            <w:vAlign w:val="bottom"/>
          </w:tcPr>
          <w:p w14:paraId="54FD31AB" w14:textId="77777777" w:rsidR="00F85CD8" w:rsidRPr="0022767A" w:rsidRDefault="00F85CD8" w:rsidP="00F85CD8">
            <w:pPr>
              <w:pBdr>
                <w:bottom w:val="double" w:sz="4" w:space="1" w:color="auto"/>
              </w:pBdr>
              <w:tabs>
                <w:tab w:val="decimal" w:pos="789"/>
              </w:tabs>
              <w:spacing w:line="340" w:lineRule="exact"/>
              <w:ind w:right="-11"/>
              <w:rPr>
                <w:rFonts w:asciiTheme="minorHAnsi" w:hAnsiTheme="minorHAnsi" w:cstheme="minorHAnsi"/>
                <w:sz w:val="22"/>
                <w:szCs w:val="22"/>
              </w:rPr>
            </w:pPr>
            <w:r w:rsidRPr="0022767A">
              <w:rPr>
                <w:rFonts w:asciiTheme="minorHAnsi" w:hAnsiTheme="minorHAnsi" w:cstheme="minorHAnsi"/>
                <w:sz w:val="22"/>
                <w:szCs w:val="22"/>
              </w:rPr>
              <w:t>10,665</w:t>
            </w:r>
          </w:p>
        </w:tc>
        <w:tc>
          <w:tcPr>
            <w:tcW w:w="1170" w:type="dxa"/>
            <w:shd w:val="clear" w:color="auto" w:fill="auto"/>
            <w:vAlign w:val="bottom"/>
          </w:tcPr>
          <w:p w14:paraId="106760E3" w14:textId="269678FD" w:rsidR="00F85CD8" w:rsidRPr="00B044E7" w:rsidRDefault="00F85CD8" w:rsidP="009A04E2">
            <w:pPr>
              <w:pBdr>
                <w:bottom w:val="double" w:sz="4" w:space="1" w:color="auto"/>
              </w:pBd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665</w:t>
            </w:r>
          </w:p>
        </w:tc>
        <w:tc>
          <w:tcPr>
            <w:tcW w:w="1170" w:type="dxa"/>
            <w:shd w:val="clear" w:color="auto" w:fill="auto"/>
            <w:vAlign w:val="bottom"/>
          </w:tcPr>
          <w:p w14:paraId="68FCB04A" w14:textId="23BEDC9A" w:rsidR="00F85CD8" w:rsidRPr="00A67EB5" w:rsidRDefault="00F85CD8" w:rsidP="00F85CD8">
            <w:pPr>
              <w:pBdr>
                <w:bottom w:val="double" w:sz="4" w:space="1" w:color="auto"/>
              </w:pBdr>
              <w:tabs>
                <w:tab w:val="decimal" w:pos="704"/>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w:t>
            </w:r>
            <w:r w:rsidR="0022767A" w:rsidRPr="00A67EB5">
              <w:rPr>
                <w:rFonts w:asciiTheme="minorHAnsi" w:hAnsiTheme="minorHAnsi" w:cstheme="minorHAnsi"/>
                <w:sz w:val="22"/>
                <w:szCs w:val="22"/>
              </w:rPr>
              <w:t>164</w:t>
            </w:r>
            <w:r w:rsidRPr="00A67EB5">
              <w:rPr>
                <w:rFonts w:asciiTheme="minorHAnsi" w:hAnsiTheme="minorHAnsi" w:cstheme="minorHAnsi"/>
                <w:sz w:val="22"/>
                <w:szCs w:val="22"/>
              </w:rPr>
              <w:t>)</w:t>
            </w:r>
          </w:p>
        </w:tc>
        <w:tc>
          <w:tcPr>
            <w:tcW w:w="1170" w:type="dxa"/>
            <w:shd w:val="clear" w:color="auto" w:fill="auto"/>
            <w:vAlign w:val="bottom"/>
          </w:tcPr>
          <w:p w14:paraId="41040031" w14:textId="61AC6EB9" w:rsidR="00F85CD8" w:rsidRPr="00A67EB5" w:rsidRDefault="00F85CD8" w:rsidP="00F85CD8">
            <w:pPr>
              <w:pBdr>
                <w:bottom w:val="double" w:sz="4" w:space="1" w:color="auto"/>
              </w:pBd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(79)</w:t>
            </w:r>
          </w:p>
        </w:tc>
        <w:tc>
          <w:tcPr>
            <w:tcW w:w="1170" w:type="dxa"/>
            <w:shd w:val="clear" w:color="auto" w:fill="auto"/>
            <w:vAlign w:val="bottom"/>
          </w:tcPr>
          <w:p w14:paraId="51883490" w14:textId="28B12F13" w:rsidR="00F85CD8" w:rsidRPr="00A67EB5" w:rsidRDefault="00F85CD8" w:rsidP="00F85CD8">
            <w:pPr>
              <w:pBdr>
                <w:bottom w:val="double" w:sz="4" w:space="1" w:color="auto"/>
              </w:pBdr>
              <w:tabs>
                <w:tab w:val="decimal" w:pos="87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10,</w:t>
            </w:r>
            <w:r w:rsidR="000F7DBE" w:rsidRPr="00A67EB5">
              <w:rPr>
                <w:rFonts w:asciiTheme="minorHAnsi" w:hAnsiTheme="minorHAnsi" w:cstheme="minorHAnsi"/>
                <w:sz w:val="22"/>
                <w:szCs w:val="22"/>
              </w:rPr>
              <w:t>501</w:t>
            </w:r>
          </w:p>
        </w:tc>
        <w:tc>
          <w:tcPr>
            <w:tcW w:w="1170" w:type="dxa"/>
            <w:shd w:val="clear" w:color="auto" w:fill="auto"/>
            <w:vAlign w:val="bottom"/>
          </w:tcPr>
          <w:p w14:paraId="71554D34" w14:textId="7F40AB36" w:rsidR="00F85CD8" w:rsidRPr="00B044E7" w:rsidRDefault="00F85CD8" w:rsidP="00F85CD8">
            <w:pPr>
              <w:pBdr>
                <w:bottom w:val="doub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586</w:t>
            </w:r>
          </w:p>
        </w:tc>
      </w:tr>
    </w:tbl>
    <w:p w14:paraId="2DAF7551" w14:textId="579A6C6A" w:rsidR="000C6404" w:rsidRDefault="008D3920" w:rsidP="00A37FAF">
      <w:pPr>
        <w:pStyle w:val="ListParagraph"/>
        <w:tabs>
          <w:tab w:val="left" w:pos="1440"/>
          <w:tab w:val="left" w:pos="1530"/>
        </w:tabs>
        <w:spacing w:before="120" w:after="120" w:line="380" w:lineRule="exact"/>
        <w:ind w:left="547" w:right="-43"/>
        <w:jc w:val="both"/>
        <w:rPr>
          <w:rFonts w:asciiTheme="minorHAnsi" w:hAnsiTheme="minorHAnsi" w:cstheme="minorHAnsi"/>
          <w:sz w:val="22"/>
          <w:szCs w:val="22"/>
        </w:rPr>
      </w:pPr>
      <w:r w:rsidRPr="002A294E">
        <w:rPr>
          <w:rFonts w:asciiTheme="minorHAnsi" w:hAnsiTheme="minorHAnsi" w:cstheme="minorHAnsi"/>
          <w:sz w:val="22"/>
          <w:szCs w:val="22"/>
        </w:rPr>
        <w:t xml:space="preserve">During the current year, the subsidiary companies </w:t>
      </w:r>
      <w:r w:rsidR="00117BB6">
        <w:rPr>
          <w:rFonts w:asciiTheme="minorHAnsi" w:hAnsiTheme="minorHAnsi" w:cstheme="minorHAnsi"/>
          <w:sz w:val="22"/>
          <w:szCs w:val="22"/>
        </w:rPr>
        <w:t>do not have</w:t>
      </w:r>
      <w:r w:rsidR="00804C63">
        <w:rPr>
          <w:rFonts w:asciiTheme="minorHAnsi" w:hAnsiTheme="minorHAnsi" w:cstheme="minorHAnsi"/>
          <w:sz w:val="22"/>
          <w:szCs w:val="22"/>
        </w:rPr>
        <w:t xml:space="preserve"> expenses</w:t>
      </w:r>
      <w:r>
        <w:rPr>
          <w:rFonts w:asciiTheme="minorHAnsi" w:hAnsiTheme="minorHAnsi" w:cstheme="minorHAnsi"/>
          <w:sz w:val="22"/>
          <w:szCs w:val="22"/>
        </w:rPr>
        <w:t xml:space="preserve"> </w:t>
      </w:r>
      <w:r w:rsidRPr="002A294E">
        <w:rPr>
          <w:rFonts w:asciiTheme="minorHAnsi" w:hAnsiTheme="minorHAnsi" w:cstheme="minorHAnsi"/>
          <w:sz w:val="22"/>
          <w:szCs w:val="22"/>
        </w:rPr>
        <w:t>writ</w:t>
      </w:r>
      <w:r>
        <w:rPr>
          <w:rFonts w:asciiTheme="minorHAnsi" w:hAnsiTheme="minorHAnsi" w:cstheme="minorHAnsi"/>
          <w:sz w:val="22"/>
          <w:szCs w:val="22"/>
        </w:rPr>
        <w:t>t</w:t>
      </w:r>
      <w:r w:rsidRPr="002A294E">
        <w:rPr>
          <w:rFonts w:asciiTheme="minorHAnsi" w:hAnsiTheme="minorHAnsi" w:cstheme="minorHAnsi"/>
          <w:sz w:val="22"/>
          <w:szCs w:val="22"/>
        </w:rPr>
        <w:t>e</w:t>
      </w:r>
      <w:r>
        <w:rPr>
          <w:rFonts w:asciiTheme="minorHAnsi" w:hAnsiTheme="minorHAnsi" w:cstheme="minorHAnsi"/>
          <w:sz w:val="22"/>
          <w:szCs w:val="22"/>
        </w:rPr>
        <w:t xml:space="preserve">n </w:t>
      </w:r>
      <w:r w:rsidRPr="002A294E">
        <w:rPr>
          <w:rFonts w:asciiTheme="minorHAnsi" w:hAnsiTheme="minorHAnsi" w:cstheme="minorHAnsi"/>
          <w:sz w:val="22"/>
          <w:szCs w:val="22"/>
        </w:rPr>
        <w:t>off project</w:t>
      </w:r>
      <w:r>
        <w:rPr>
          <w:rFonts w:asciiTheme="minorHAnsi" w:hAnsiTheme="minorHAnsi" w:cs="Browallia New"/>
          <w:sz w:val="22"/>
          <w:szCs w:val="28"/>
        </w:rPr>
        <w:t>s</w:t>
      </w:r>
      <w:r w:rsidRPr="002A294E">
        <w:rPr>
          <w:rFonts w:asciiTheme="minorHAnsi" w:hAnsiTheme="minorHAnsi" w:cstheme="minorHAnsi"/>
          <w:sz w:val="22"/>
          <w:szCs w:val="22"/>
        </w:rPr>
        <w:t xml:space="preserve"> in progress  </w:t>
      </w:r>
      <w:r>
        <w:rPr>
          <w:rFonts w:asciiTheme="minorHAnsi" w:hAnsiTheme="minorHAnsi" w:cstheme="minorHAnsi"/>
          <w:sz w:val="22"/>
          <w:szCs w:val="22"/>
        </w:rPr>
        <w:t>(</w:t>
      </w:r>
      <w:r w:rsidR="00263929">
        <w:rPr>
          <w:rFonts w:asciiTheme="minorHAnsi" w:hAnsiTheme="minorHAnsi" w:cstheme="minorHAnsi"/>
          <w:sz w:val="22"/>
          <w:szCs w:val="22"/>
        </w:rPr>
        <w:t xml:space="preserve">31 December </w:t>
      </w:r>
      <w:r>
        <w:rPr>
          <w:rFonts w:asciiTheme="minorHAnsi" w:hAnsiTheme="minorHAnsi" w:cstheme="minorHAnsi"/>
          <w:sz w:val="22"/>
          <w:szCs w:val="22"/>
        </w:rPr>
        <w:t>20</w:t>
      </w:r>
      <w:r w:rsidR="00117BB6">
        <w:rPr>
          <w:rFonts w:asciiTheme="minorHAnsi" w:hAnsiTheme="minorHAnsi" w:cstheme="minorHAnsi"/>
          <w:sz w:val="22"/>
          <w:szCs w:val="22"/>
        </w:rPr>
        <w:t>20</w:t>
      </w:r>
      <w:r>
        <w:rPr>
          <w:rFonts w:asciiTheme="minorHAnsi" w:hAnsiTheme="minorHAnsi" w:cstheme="minorHAnsi"/>
          <w:sz w:val="22"/>
          <w:szCs w:val="22"/>
        </w:rPr>
        <w:t>: Baht 0.</w:t>
      </w:r>
      <w:r w:rsidR="00117BB6">
        <w:rPr>
          <w:rFonts w:asciiTheme="minorHAnsi" w:hAnsiTheme="minorHAnsi" w:cstheme="minorHAnsi"/>
          <w:sz w:val="22"/>
          <w:szCs w:val="22"/>
        </w:rPr>
        <w:t>1</w:t>
      </w:r>
      <w:r>
        <w:rPr>
          <w:rFonts w:asciiTheme="minorHAnsi" w:hAnsiTheme="minorHAnsi" w:cstheme="minorHAnsi"/>
          <w:sz w:val="22"/>
          <w:szCs w:val="22"/>
        </w:rPr>
        <w:t>3 million)</w:t>
      </w:r>
      <w:r w:rsidRPr="002A294E">
        <w:rPr>
          <w:rFonts w:asciiTheme="minorHAnsi" w:hAnsiTheme="minorHAnsi" w:cstheme="minorHAnsi"/>
          <w:sz w:val="22"/>
          <w:szCs w:val="22"/>
        </w:rPr>
        <w:t>. This was presented in expenses in the consolidated income statement</w:t>
      </w:r>
      <w:r>
        <w:rPr>
          <w:rFonts w:asciiTheme="minorHAnsi" w:hAnsiTheme="minorHAnsi" w:cstheme="minorHAnsi"/>
          <w:sz w:val="22"/>
          <w:szCs w:val="22"/>
        </w:rPr>
        <w:t xml:space="preserve"> s</w:t>
      </w:r>
      <w:r w:rsidRPr="002A294E">
        <w:rPr>
          <w:rFonts w:asciiTheme="minorHAnsi" w:hAnsiTheme="minorHAnsi" w:cstheme="minorHAnsi"/>
          <w:sz w:val="22"/>
          <w:szCs w:val="22"/>
        </w:rPr>
        <w:t>ince the subsidiary companies considered that those projects did not have a future economic benefit.</w:t>
      </w:r>
    </w:p>
    <w:p w14:paraId="50F76B2A" w14:textId="5F11CD0D" w:rsidR="00677A2A" w:rsidRPr="008101AF" w:rsidRDefault="00677A2A" w:rsidP="00D74298">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8101AF">
        <w:rPr>
          <w:rFonts w:asciiTheme="minorHAnsi" w:hAnsiTheme="minorHAnsi" w:cstheme="minorHAnsi"/>
          <w:b/>
          <w:bCs/>
          <w:szCs w:val="24"/>
        </w:rPr>
        <w:t xml:space="preserve">Investments in subsidiaries </w:t>
      </w:r>
    </w:p>
    <w:p w14:paraId="791D429A" w14:textId="77777777" w:rsidR="001E3AD7" w:rsidRPr="005F59A4" w:rsidRDefault="001E3AD7" w:rsidP="00BF79E5">
      <w:pPr>
        <w:tabs>
          <w:tab w:val="left" w:pos="540"/>
        </w:tabs>
        <w:overflowPunct/>
        <w:autoSpaceDE/>
        <w:autoSpaceDN/>
        <w:adjustRightInd/>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10170" w:type="dxa"/>
        <w:tblInd w:w="-90" w:type="dxa"/>
        <w:tblLayout w:type="fixed"/>
        <w:tblLook w:val="0000" w:firstRow="0" w:lastRow="0" w:firstColumn="0" w:lastColumn="0" w:noHBand="0" w:noVBand="0"/>
      </w:tblPr>
      <w:tblGrid>
        <w:gridCol w:w="2790"/>
        <w:gridCol w:w="900"/>
        <w:gridCol w:w="990"/>
        <w:gridCol w:w="810"/>
        <w:gridCol w:w="990"/>
        <w:gridCol w:w="900"/>
        <w:gridCol w:w="990"/>
        <w:gridCol w:w="900"/>
        <w:gridCol w:w="900"/>
      </w:tblGrid>
      <w:tr w:rsidR="00833702" w:rsidRPr="005F59A4" w14:paraId="791D42A2" w14:textId="77777777" w:rsidTr="00160AB9">
        <w:tc>
          <w:tcPr>
            <w:tcW w:w="2790" w:type="dxa"/>
            <w:tcBorders>
              <w:top w:val="nil"/>
              <w:left w:val="nil"/>
              <w:bottom w:val="nil"/>
              <w:right w:val="nil"/>
            </w:tcBorders>
            <w:vAlign w:val="bottom"/>
          </w:tcPr>
          <w:p w14:paraId="791D429D"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Company’s name</w:t>
            </w:r>
          </w:p>
        </w:tc>
        <w:tc>
          <w:tcPr>
            <w:tcW w:w="1890" w:type="dxa"/>
            <w:gridSpan w:val="2"/>
            <w:tcBorders>
              <w:top w:val="nil"/>
              <w:left w:val="nil"/>
              <w:bottom w:val="nil"/>
              <w:right w:val="nil"/>
            </w:tcBorders>
            <w:vAlign w:val="bottom"/>
          </w:tcPr>
          <w:p w14:paraId="791D429E"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Paid-up capital</w:t>
            </w:r>
          </w:p>
        </w:tc>
        <w:tc>
          <w:tcPr>
            <w:tcW w:w="1800" w:type="dxa"/>
            <w:gridSpan w:val="2"/>
            <w:tcBorders>
              <w:top w:val="nil"/>
              <w:left w:val="nil"/>
              <w:bottom w:val="nil"/>
              <w:right w:val="nil"/>
            </w:tcBorders>
            <w:vAlign w:val="bottom"/>
          </w:tcPr>
          <w:p w14:paraId="791D429F"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Shareholding percentage</w:t>
            </w:r>
          </w:p>
        </w:tc>
        <w:tc>
          <w:tcPr>
            <w:tcW w:w="1890" w:type="dxa"/>
            <w:gridSpan w:val="2"/>
            <w:tcBorders>
              <w:top w:val="nil"/>
              <w:left w:val="nil"/>
              <w:bottom w:val="nil"/>
              <w:right w:val="nil"/>
            </w:tcBorders>
            <w:vAlign w:val="bottom"/>
          </w:tcPr>
          <w:p w14:paraId="791D42A0"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Cost</w:t>
            </w:r>
          </w:p>
        </w:tc>
        <w:tc>
          <w:tcPr>
            <w:tcW w:w="1800" w:type="dxa"/>
            <w:gridSpan w:val="2"/>
            <w:tcBorders>
              <w:top w:val="nil"/>
              <w:left w:val="nil"/>
              <w:bottom w:val="nil"/>
              <w:right w:val="nil"/>
            </w:tcBorders>
          </w:tcPr>
          <w:p w14:paraId="791D42A1" w14:textId="4689692D"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 xml:space="preserve">Dividend received during the </w:t>
            </w:r>
            <w:r w:rsidR="00B22A2F">
              <w:rPr>
                <w:rFonts w:asciiTheme="minorHAnsi" w:hAnsiTheme="minorHAnsi" w:cstheme="minorHAnsi"/>
                <w:sz w:val="22"/>
                <w:szCs w:val="22"/>
              </w:rPr>
              <w:t>six</w:t>
            </w:r>
            <w:r w:rsidRPr="00E5443E">
              <w:rPr>
                <w:rFonts w:asciiTheme="minorHAnsi" w:hAnsiTheme="minorHAnsi" w:cstheme="minorHAnsi"/>
                <w:sz w:val="22"/>
                <w:szCs w:val="22"/>
              </w:rPr>
              <w:t>-month period ended</w:t>
            </w:r>
          </w:p>
        </w:tc>
      </w:tr>
      <w:tr w:rsidR="00160AB9" w:rsidRPr="005F59A4" w14:paraId="791D42AC" w14:textId="77777777" w:rsidTr="00160AB9">
        <w:tc>
          <w:tcPr>
            <w:tcW w:w="2790" w:type="dxa"/>
            <w:tcBorders>
              <w:top w:val="nil"/>
              <w:left w:val="nil"/>
              <w:bottom w:val="nil"/>
              <w:right w:val="nil"/>
            </w:tcBorders>
          </w:tcPr>
          <w:p w14:paraId="791D42A3" w14:textId="77777777" w:rsidR="006A10CD" w:rsidRPr="00E5443E" w:rsidRDefault="006A10CD" w:rsidP="00833702">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4" w14:textId="16E4F96C" w:rsidR="006A10CD" w:rsidRPr="00E5443E" w:rsidRDefault="00A37FAF" w:rsidP="007601BF">
            <w:pPr>
              <w:spacing w:line="320" w:lineRule="exact"/>
              <w:ind w:left="-108" w:right="-10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000B4D52">
              <w:rPr>
                <w:rFonts w:asciiTheme="minorHAnsi" w:hAnsiTheme="minorHAnsi" w:cstheme="minorHAnsi"/>
                <w:sz w:val="22"/>
                <w:szCs w:val="22"/>
              </w:rPr>
              <w:br/>
            </w:r>
            <w:r>
              <w:rPr>
                <w:rFonts w:asciiTheme="minorHAnsi" w:hAnsiTheme="minorHAnsi" w:cstheme="minorHAnsi"/>
                <w:sz w:val="22"/>
                <w:szCs w:val="22"/>
              </w:rPr>
              <w:t>June</w:t>
            </w:r>
          </w:p>
        </w:tc>
        <w:tc>
          <w:tcPr>
            <w:tcW w:w="990" w:type="dxa"/>
            <w:tcBorders>
              <w:top w:val="nil"/>
              <w:left w:val="nil"/>
              <w:bottom w:val="nil"/>
              <w:right w:val="nil"/>
            </w:tcBorders>
            <w:vAlign w:val="bottom"/>
          </w:tcPr>
          <w:p w14:paraId="791D42A5"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810" w:type="dxa"/>
            <w:tcBorders>
              <w:top w:val="nil"/>
              <w:left w:val="nil"/>
              <w:bottom w:val="nil"/>
              <w:right w:val="nil"/>
            </w:tcBorders>
            <w:vAlign w:val="bottom"/>
          </w:tcPr>
          <w:p w14:paraId="791D42A6" w14:textId="22D655DF" w:rsidR="006A10CD" w:rsidRPr="00E5443E" w:rsidRDefault="00A37FAF" w:rsidP="00160AB9">
            <w:pPr>
              <w:spacing w:line="320" w:lineRule="exact"/>
              <w:ind w:left="-108" w:right="-105"/>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000B4D52">
              <w:rPr>
                <w:rFonts w:asciiTheme="minorHAnsi" w:hAnsiTheme="minorHAnsi" w:cstheme="minorHAnsi"/>
                <w:sz w:val="22"/>
                <w:szCs w:val="22"/>
              </w:rPr>
              <w:br/>
            </w:r>
            <w:r>
              <w:rPr>
                <w:rFonts w:asciiTheme="minorHAnsi" w:hAnsiTheme="minorHAnsi" w:cstheme="minorHAnsi"/>
                <w:sz w:val="22"/>
                <w:szCs w:val="22"/>
              </w:rPr>
              <w:t>June</w:t>
            </w:r>
          </w:p>
        </w:tc>
        <w:tc>
          <w:tcPr>
            <w:tcW w:w="990" w:type="dxa"/>
            <w:tcBorders>
              <w:top w:val="nil"/>
              <w:left w:val="nil"/>
              <w:bottom w:val="nil"/>
              <w:right w:val="nil"/>
            </w:tcBorders>
            <w:vAlign w:val="bottom"/>
          </w:tcPr>
          <w:p w14:paraId="791D42A7"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8" w14:textId="27B3FE9D" w:rsidR="006A10CD" w:rsidRPr="00E5443E" w:rsidRDefault="00A37FAF" w:rsidP="00833702">
            <w:pPr>
              <w:spacing w:line="320" w:lineRule="exact"/>
              <w:ind w:left="-108" w:right="-6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000B4D52">
              <w:rPr>
                <w:rFonts w:asciiTheme="minorHAnsi" w:hAnsiTheme="minorHAnsi" w:cstheme="minorHAnsi"/>
                <w:sz w:val="22"/>
                <w:szCs w:val="22"/>
              </w:rPr>
              <w:br/>
            </w:r>
            <w:r>
              <w:rPr>
                <w:rFonts w:asciiTheme="minorHAnsi" w:hAnsiTheme="minorHAnsi" w:cstheme="minorHAnsi"/>
                <w:sz w:val="22"/>
                <w:szCs w:val="22"/>
              </w:rPr>
              <w:t>June</w:t>
            </w:r>
          </w:p>
        </w:tc>
        <w:tc>
          <w:tcPr>
            <w:tcW w:w="990" w:type="dxa"/>
            <w:tcBorders>
              <w:top w:val="nil"/>
              <w:left w:val="nil"/>
              <w:bottom w:val="nil"/>
              <w:right w:val="nil"/>
            </w:tcBorders>
            <w:vAlign w:val="bottom"/>
          </w:tcPr>
          <w:p w14:paraId="791D42A9" w14:textId="77777777" w:rsidR="006A10CD" w:rsidRPr="00E5443E" w:rsidRDefault="006A10CD" w:rsidP="00833702">
            <w:pPr>
              <w:spacing w:line="320" w:lineRule="exact"/>
              <w:ind w:left="-154" w:right="-12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A" w14:textId="3397811F" w:rsidR="006A10CD" w:rsidRPr="00E5443E" w:rsidRDefault="00A37FAF" w:rsidP="00833702">
            <w:pPr>
              <w:spacing w:line="320" w:lineRule="exact"/>
              <w:ind w:left="-108" w:right="-6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000B4D52">
              <w:rPr>
                <w:rFonts w:asciiTheme="minorHAnsi" w:hAnsiTheme="minorHAnsi" w:cstheme="minorHAnsi"/>
                <w:sz w:val="22"/>
                <w:szCs w:val="22"/>
              </w:rPr>
              <w:br/>
            </w:r>
            <w:r>
              <w:rPr>
                <w:rFonts w:asciiTheme="minorHAnsi" w:hAnsiTheme="minorHAnsi" w:cstheme="minorHAnsi"/>
                <w:sz w:val="22"/>
                <w:szCs w:val="22"/>
              </w:rPr>
              <w:t>June</w:t>
            </w:r>
          </w:p>
        </w:tc>
        <w:tc>
          <w:tcPr>
            <w:tcW w:w="900" w:type="dxa"/>
            <w:tcBorders>
              <w:top w:val="nil"/>
              <w:left w:val="nil"/>
              <w:bottom w:val="nil"/>
              <w:right w:val="nil"/>
            </w:tcBorders>
            <w:vAlign w:val="bottom"/>
          </w:tcPr>
          <w:p w14:paraId="791D42AB" w14:textId="2A21D6A5"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w:t>
            </w:r>
            <w:r w:rsidR="008A7708">
              <w:rPr>
                <w:rFonts w:asciiTheme="minorHAnsi" w:hAnsiTheme="minorHAnsi" w:cstheme="minorHAnsi"/>
                <w:sz w:val="22"/>
                <w:szCs w:val="22"/>
              </w:rPr>
              <w:br/>
            </w:r>
            <w:r w:rsidR="007B34C9">
              <w:rPr>
                <w:rFonts w:asciiTheme="minorHAnsi" w:hAnsiTheme="minorHAnsi" w:cstheme="minorHAnsi"/>
                <w:sz w:val="22"/>
                <w:szCs w:val="22"/>
              </w:rPr>
              <w:t>June</w:t>
            </w:r>
          </w:p>
        </w:tc>
      </w:tr>
      <w:tr w:rsidR="00160AB9" w:rsidRPr="005F59A4" w14:paraId="791D42B6" w14:textId="77777777" w:rsidTr="00160AB9">
        <w:tc>
          <w:tcPr>
            <w:tcW w:w="2790" w:type="dxa"/>
            <w:tcBorders>
              <w:top w:val="nil"/>
              <w:left w:val="nil"/>
              <w:bottom w:val="nil"/>
              <w:right w:val="nil"/>
            </w:tcBorders>
          </w:tcPr>
          <w:p w14:paraId="791D42AD" w14:textId="77777777" w:rsidR="005B6B7D" w:rsidRPr="00E5443E" w:rsidRDefault="005B6B7D" w:rsidP="005B6B7D">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E" w14:textId="69D967B3"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E5443E">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90" w:type="dxa"/>
            <w:tcBorders>
              <w:top w:val="nil"/>
              <w:left w:val="nil"/>
              <w:bottom w:val="nil"/>
              <w:right w:val="nil"/>
            </w:tcBorders>
            <w:vAlign w:val="bottom"/>
          </w:tcPr>
          <w:p w14:paraId="791D42AF" w14:textId="067F39B9"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E5443E">
              <w:rPr>
                <w:rFonts w:asciiTheme="minorHAnsi" w:hAnsiTheme="minorHAnsi" w:cstheme="minorHAnsi"/>
                <w:sz w:val="22"/>
                <w:szCs w:val="22"/>
              </w:rPr>
              <w:t>20</w:t>
            </w:r>
            <w:r w:rsidR="00244FE4">
              <w:rPr>
                <w:rFonts w:asciiTheme="minorHAnsi" w:hAnsiTheme="minorHAnsi" w:cstheme="minorHAnsi"/>
                <w:sz w:val="22"/>
                <w:szCs w:val="22"/>
              </w:rPr>
              <w:t>20</w:t>
            </w:r>
          </w:p>
        </w:tc>
        <w:tc>
          <w:tcPr>
            <w:tcW w:w="810" w:type="dxa"/>
            <w:tcBorders>
              <w:top w:val="nil"/>
              <w:left w:val="nil"/>
              <w:bottom w:val="nil"/>
              <w:right w:val="nil"/>
            </w:tcBorders>
            <w:vAlign w:val="bottom"/>
          </w:tcPr>
          <w:p w14:paraId="791D42B0" w14:textId="08D0F17D"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90" w:type="dxa"/>
            <w:tcBorders>
              <w:top w:val="nil"/>
              <w:left w:val="nil"/>
              <w:bottom w:val="nil"/>
              <w:right w:val="nil"/>
            </w:tcBorders>
            <w:vAlign w:val="bottom"/>
          </w:tcPr>
          <w:p w14:paraId="791D42B1" w14:textId="6395A78C"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w:t>
            </w:r>
            <w:r w:rsidR="00244FE4">
              <w:rPr>
                <w:rFonts w:asciiTheme="minorHAnsi" w:hAnsiTheme="minorHAnsi" w:cstheme="minorHAnsi"/>
                <w:sz w:val="22"/>
                <w:szCs w:val="22"/>
              </w:rPr>
              <w:t>20</w:t>
            </w:r>
          </w:p>
        </w:tc>
        <w:tc>
          <w:tcPr>
            <w:tcW w:w="900" w:type="dxa"/>
            <w:tcBorders>
              <w:top w:val="nil"/>
              <w:left w:val="nil"/>
              <w:bottom w:val="nil"/>
              <w:right w:val="nil"/>
            </w:tcBorders>
            <w:vAlign w:val="bottom"/>
          </w:tcPr>
          <w:p w14:paraId="791D42B2" w14:textId="462CD43A"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90" w:type="dxa"/>
            <w:tcBorders>
              <w:top w:val="nil"/>
              <w:left w:val="nil"/>
              <w:bottom w:val="nil"/>
              <w:right w:val="nil"/>
            </w:tcBorders>
            <w:vAlign w:val="bottom"/>
          </w:tcPr>
          <w:p w14:paraId="791D42B3" w14:textId="7BD4A67B"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w:t>
            </w:r>
            <w:r w:rsidR="00244FE4">
              <w:rPr>
                <w:rFonts w:asciiTheme="minorHAnsi" w:hAnsiTheme="minorHAnsi" w:cstheme="minorHAnsi"/>
                <w:sz w:val="22"/>
                <w:szCs w:val="22"/>
              </w:rPr>
              <w:t>20</w:t>
            </w:r>
          </w:p>
        </w:tc>
        <w:tc>
          <w:tcPr>
            <w:tcW w:w="900" w:type="dxa"/>
            <w:tcBorders>
              <w:top w:val="nil"/>
              <w:left w:val="nil"/>
              <w:bottom w:val="nil"/>
              <w:right w:val="nil"/>
            </w:tcBorders>
            <w:vAlign w:val="bottom"/>
          </w:tcPr>
          <w:p w14:paraId="791D42B4" w14:textId="303EBB90"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00" w:type="dxa"/>
            <w:tcBorders>
              <w:top w:val="nil"/>
              <w:left w:val="nil"/>
              <w:bottom w:val="nil"/>
              <w:right w:val="nil"/>
            </w:tcBorders>
            <w:vAlign w:val="bottom"/>
          </w:tcPr>
          <w:p w14:paraId="791D42B5" w14:textId="452B04BC"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w:t>
            </w:r>
            <w:r w:rsidR="00244FE4">
              <w:rPr>
                <w:rFonts w:asciiTheme="minorHAnsi" w:hAnsiTheme="minorHAnsi" w:cstheme="minorHAnsi"/>
                <w:sz w:val="22"/>
                <w:szCs w:val="22"/>
              </w:rPr>
              <w:t>20</w:t>
            </w:r>
          </w:p>
        </w:tc>
      </w:tr>
      <w:tr w:rsidR="00992148" w:rsidRPr="005F59A4" w14:paraId="791D42C0" w14:textId="77777777" w:rsidTr="00160AB9">
        <w:tc>
          <w:tcPr>
            <w:tcW w:w="2790" w:type="dxa"/>
            <w:tcBorders>
              <w:top w:val="nil"/>
              <w:left w:val="nil"/>
              <w:bottom w:val="nil"/>
              <w:right w:val="nil"/>
            </w:tcBorders>
          </w:tcPr>
          <w:p w14:paraId="791D42B7" w14:textId="77777777" w:rsidR="00992148" w:rsidRPr="00E5443E" w:rsidRDefault="00992148" w:rsidP="003137FB">
            <w:pPr>
              <w:spacing w:line="320" w:lineRule="exact"/>
              <w:jc w:val="center"/>
              <w:rPr>
                <w:rFonts w:asciiTheme="minorHAnsi" w:hAnsiTheme="minorHAnsi" w:cstheme="minorHAnsi"/>
                <w:sz w:val="22"/>
                <w:szCs w:val="22"/>
                <w:cs/>
              </w:rPr>
            </w:pPr>
          </w:p>
        </w:tc>
        <w:tc>
          <w:tcPr>
            <w:tcW w:w="1890" w:type="dxa"/>
            <w:gridSpan w:val="2"/>
            <w:tcBorders>
              <w:top w:val="nil"/>
              <w:left w:val="nil"/>
              <w:bottom w:val="nil"/>
              <w:right w:val="nil"/>
            </w:tcBorders>
          </w:tcPr>
          <w:p w14:paraId="791D42B9" w14:textId="05540F9D"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c>
          <w:tcPr>
            <w:tcW w:w="1800" w:type="dxa"/>
            <w:gridSpan w:val="2"/>
            <w:tcBorders>
              <w:top w:val="nil"/>
              <w:left w:val="nil"/>
              <w:bottom w:val="nil"/>
              <w:right w:val="nil"/>
            </w:tcBorders>
            <w:vAlign w:val="bottom"/>
          </w:tcPr>
          <w:p w14:paraId="791D42BB" w14:textId="166BD601" w:rsidR="00992148" w:rsidRPr="00E5443E" w:rsidRDefault="00992148">
            <w:pPr>
              <w:spacing w:line="320" w:lineRule="exact"/>
              <w:jc w:val="center"/>
              <w:rPr>
                <w:rFonts w:asciiTheme="minorHAnsi" w:hAnsiTheme="minorHAnsi" w:cstheme="minorHAnsi"/>
                <w:sz w:val="22"/>
                <w:szCs w:val="22"/>
              </w:rPr>
            </w:pPr>
            <w:r w:rsidRPr="00E5443E">
              <w:rPr>
                <w:rFonts w:asciiTheme="minorHAnsi" w:hAnsiTheme="minorHAnsi" w:cstheme="minorHAnsi"/>
                <w:i/>
                <w:iCs/>
                <w:sz w:val="22"/>
                <w:szCs w:val="22"/>
              </w:rPr>
              <w:t>(percent)</w:t>
            </w:r>
          </w:p>
        </w:tc>
        <w:tc>
          <w:tcPr>
            <w:tcW w:w="3690" w:type="dxa"/>
            <w:gridSpan w:val="4"/>
            <w:tcBorders>
              <w:top w:val="nil"/>
              <w:left w:val="nil"/>
              <w:bottom w:val="nil"/>
              <w:right w:val="nil"/>
            </w:tcBorders>
          </w:tcPr>
          <w:p w14:paraId="791D42BF" w14:textId="78C2A3C2"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r>
      <w:tr w:rsidR="00AA0219" w:rsidRPr="005F59A4" w14:paraId="791D42CA" w14:textId="77777777" w:rsidTr="00160AB9">
        <w:tc>
          <w:tcPr>
            <w:tcW w:w="2790" w:type="dxa"/>
            <w:tcBorders>
              <w:top w:val="nil"/>
              <w:left w:val="nil"/>
              <w:bottom w:val="nil"/>
              <w:right w:val="nil"/>
            </w:tcBorders>
            <w:vAlign w:val="bottom"/>
          </w:tcPr>
          <w:p w14:paraId="791D42C1" w14:textId="77777777" w:rsidR="00AA0219" w:rsidRPr="00E5443E" w:rsidRDefault="00AA0219" w:rsidP="00AA021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One Co., Ltd.</w:t>
            </w:r>
          </w:p>
        </w:tc>
        <w:tc>
          <w:tcPr>
            <w:tcW w:w="900" w:type="dxa"/>
            <w:tcBorders>
              <w:top w:val="nil"/>
              <w:left w:val="nil"/>
              <w:bottom w:val="nil"/>
              <w:right w:val="nil"/>
            </w:tcBorders>
          </w:tcPr>
          <w:p w14:paraId="791D42C2"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3"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810" w:type="dxa"/>
            <w:tcBorders>
              <w:top w:val="nil"/>
              <w:left w:val="nil"/>
              <w:bottom w:val="nil"/>
              <w:right w:val="nil"/>
            </w:tcBorders>
          </w:tcPr>
          <w:p w14:paraId="791D42C4"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5"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C6"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7"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00" w:type="dxa"/>
            <w:tcBorders>
              <w:top w:val="nil"/>
              <w:left w:val="nil"/>
              <w:bottom w:val="nil"/>
              <w:right w:val="nil"/>
            </w:tcBorders>
            <w:vAlign w:val="bottom"/>
          </w:tcPr>
          <w:p w14:paraId="791D42C8" w14:textId="0609907E" w:rsidR="00AA0219" w:rsidRPr="005D73D6" w:rsidRDefault="00AA0219" w:rsidP="00AA0219">
            <w:pPr>
              <w:tabs>
                <w:tab w:val="decimal" w:pos="690"/>
              </w:tabs>
              <w:spacing w:line="320" w:lineRule="exact"/>
              <w:jc w:val="right"/>
              <w:rPr>
                <w:rFonts w:asciiTheme="minorHAnsi" w:hAnsiTheme="minorHAnsi" w:cstheme="minorHAnsi"/>
                <w:sz w:val="22"/>
                <w:szCs w:val="22"/>
              </w:rPr>
            </w:pPr>
            <w:r w:rsidRPr="005D73D6">
              <w:rPr>
                <w:rFonts w:asciiTheme="minorHAnsi" w:hAnsiTheme="minorHAnsi"/>
                <w:sz w:val="22"/>
                <w:szCs w:val="22"/>
              </w:rPr>
              <w:t>2,</w:t>
            </w:r>
            <w:r w:rsidR="00073907" w:rsidRPr="005D73D6">
              <w:rPr>
                <w:rFonts w:asciiTheme="minorHAnsi" w:hAnsiTheme="minorHAnsi"/>
                <w:sz w:val="22"/>
                <w:szCs w:val="22"/>
              </w:rPr>
              <w:t>2</w:t>
            </w:r>
            <w:r w:rsidRPr="005D73D6">
              <w:rPr>
                <w:rFonts w:asciiTheme="minorHAnsi" w:hAnsiTheme="minorHAnsi"/>
                <w:sz w:val="22"/>
                <w:szCs w:val="22"/>
              </w:rPr>
              <w:t>00</w:t>
            </w:r>
          </w:p>
        </w:tc>
        <w:tc>
          <w:tcPr>
            <w:tcW w:w="900" w:type="dxa"/>
            <w:tcBorders>
              <w:top w:val="nil"/>
              <w:left w:val="nil"/>
              <w:bottom w:val="nil"/>
              <w:right w:val="nil"/>
            </w:tcBorders>
            <w:vAlign w:val="bottom"/>
          </w:tcPr>
          <w:p w14:paraId="791D42C9" w14:textId="06488538" w:rsidR="00AA0219" w:rsidRPr="00E5443E" w:rsidRDefault="00AA0219" w:rsidP="00AA0219">
            <w:pPr>
              <w:tabs>
                <w:tab w:val="decimal" w:pos="612"/>
              </w:tabs>
              <w:spacing w:line="320" w:lineRule="exact"/>
              <w:jc w:val="right"/>
              <w:rPr>
                <w:rFonts w:asciiTheme="minorHAnsi" w:hAnsiTheme="minorHAnsi" w:cstheme="minorHAnsi"/>
                <w:sz w:val="22"/>
                <w:szCs w:val="22"/>
              </w:rPr>
            </w:pPr>
            <w:r>
              <w:rPr>
                <w:rFonts w:asciiTheme="minorHAnsi" w:hAnsiTheme="minorHAnsi"/>
                <w:sz w:val="22"/>
                <w:szCs w:val="22"/>
              </w:rPr>
              <w:t>2,600</w:t>
            </w:r>
          </w:p>
        </w:tc>
      </w:tr>
      <w:tr w:rsidR="00AA0219" w:rsidRPr="005F59A4" w14:paraId="791D42D4" w14:textId="77777777" w:rsidTr="00160AB9">
        <w:tc>
          <w:tcPr>
            <w:tcW w:w="2790" w:type="dxa"/>
            <w:tcBorders>
              <w:top w:val="nil"/>
              <w:left w:val="nil"/>
              <w:bottom w:val="nil"/>
              <w:right w:val="nil"/>
            </w:tcBorders>
            <w:vAlign w:val="bottom"/>
          </w:tcPr>
          <w:p w14:paraId="791D42CB" w14:textId="77777777" w:rsidR="00AA0219" w:rsidRPr="00E5443E" w:rsidRDefault="00AA0219" w:rsidP="00AA021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Two Co., Ltd.</w:t>
            </w:r>
          </w:p>
        </w:tc>
        <w:tc>
          <w:tcPr>
            <w:tcW w:w="900" w:type="dxa"/>
            <w:tcBorders>
              <w:top w:val="nil"/>
              <w:left w:val="nil"/>
              <w:bottom w:val="nil"/>
              <w:right w:val="nil"/>
            </w:tcBorders>
          </w:tcPr>
          <w:p w14:paraId="791D42CC"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CD"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810" w:type="dxa"/>
            <w:tcBorders>
              <w:top w:val="nil"/>
              <w:left w:val="nil"/>
              <w:bottom w:val="nil"/>
              <w:right w:val="nil"/>
            </w:tcBorders>
          </w:tcPr>
          <w:p w14:paraId="791D42CE"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F"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0"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D1"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00" w:type="dxa"/>
            <w:tcBorders>
              <w:top w:val="nil"/>
              <w:left w:val="nil"/>
              <w:bottom w:val="nil"/>
              <w:right w:val="nil"/>
            </w:tcBorders>
            <w:vAlign w:val="bottom"/>
          </w:tcPr>
          <w:p w14:paraId="791D42D2" w14:textId="7D4A1B92" w:rsidR="00AA0219" w:rsidRPr="005D73D6" w:rsidRDefault="00AA0219" w:rsidP="00AA0219">
            <w:pPr>
              <w:tabs>
                <w:tab w:val="decimal" w:pos="690"/>
              </w:tabs>
              <w:spacing w:line="320" w:lineRule="exact"/>
              <w:jc w:val="right"/>
              <w:rPr>
                <w:rFonts w:asciiTheme="minorHAnsi" w:hAnsiTheme="minorHAnsi" w:cstheme="minorHAnsi"/>
                <w:sz w:val="22"/>
                <w:szCs w:val="22"/>
              </w:rPr>
            </w:pPr>
            <w:r w:rsidRPr="005D73D6">
              <w:rPr>
                <w:rFonts w:asciiTheme="minorHAnsi" w:hAnsiTheme="minorHAnsi"/>
                <w:sz w:val="22"/>
                <w:szCs w:val="22"/>
              </w:rPr>
              <w:t>1,799</w:t>
            </w:r>
          </w:p>
        </w:tc>
        <w:tc>
          <w:tcPr>
            <w:tcW w:w="900" w:type="dxa"/>
            <w:tcBorders>
              <w:top w:val="nil"/>
              <w:left w:val="nil"/>
              <w:bottom w:val="nil"/>
              <w:right w:val="nil"/>
            </w:tcBorders>
            <w:vAlign w:val="bottom"/>
          </w:tcPr>
          <w:p w14:paraId="791D42D3" w14:textId="45758813" w:rsidR="00AA0219" w:rsidRPr="00E5443E" w:rsidRDefault="00AA0219" w:rsidP="00AA0219">
            <w:pPr>
              <w:tabs>
                <w:tab w:val="decimal" w:pos="612"/>
              </w:tabs>
              <w:spacing w:line="320" w:lineRule="exact"/>
              <w:jc w:val="right"/>
              <w:rPr>
                <w:rFonts w:asciiTheme="minorHAnsi" w:hAnsiTheme="minorHAnsi" w:cstheme="minorHAnsi"/>
                <w:sz w:val="22"/>
                <w:szCs w:val="22"/>
              </w:rPr>
            </w:pPr>
            <w:r>
              <w:rPr>
                <w:rFonts w:asciiTheme="minorHAnsi" w:hAnsiTheme="minorHAnsi"/>
                <w:sz w:val="22"/>
                <w:szCs w:val="22"/>
              </w:rPr>
              <w:t>1,799</w:t>
            </w:r>
          </w:p>
        </w:tc>
      </w:tr>
      <w:tr w:rsidR="00AA0219" w:rsidRPr="005F59A4" w14:paraId="791D42DE" w14:textId="77777777" w:rsidTr="00160AB9">
        <w:tc>
          <w:tcPr>
            <w:tcW w:w="2790" w:type="dxa"/>
            <w:tcBorders>
              <w:top w:val="nil"/>
              <w:left w:val="nil"/>
              <w:bottom w:val="nil"/>
              <w:right w:val="nil"/>
            </w:tcBorders>
            <w:vAlign w:val="bottom"/>
          </w:tcPr>
          <w:p w14:paraId="791D42D5" w14:textId="77777777" w:rsidR="00AA0219" w:rsidRPr="00E5443E" w:rsidRDefault="00AA0219" w:rsidP="00AA021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Three Co., Ltd.</w:t>
            </w:r>
          </w:p>
        </w:tc>
        <w:tc>
          <w:tcPr>
            <w:tcW w:w="900" w:type="dxa"/>
            <w:tcBorders>
              <w:top w:val="nil"/>
              <w:left w:val="nil"/>
              <w:bottom w:val="nil"/>
              <w:right w:val="nil"/>
            </w:tcBorders>
          </w:tcPr>
          <w:p w14:paraId="791D42D6"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7"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810" w:type="dxa"/>
            <w:tcBorders>
              <w:top w:val="nil"/>
              <w:left w:val="nil"/>
              <w:bottom w:val="nil"/>
              <w:right w:val="nil"/>
            </w:tcBorders>
          </w:tcPr>
          <w:p w14:paraId="791D42D8"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D9"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A"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B"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00" w:type="dxa"/>
            <w:tcBorders>
              <w:top w:val="nil"/>
              <w:left w:val="nil"/>
              <w:bottom w:val="nil"/>
              <w:right w:val="nil"/>
            </w:tcBorders>
            <w:vAlign w:val="bottom"/>
          </w:tcPr>
          <w:p w14:paraId="791D42DC" w14:textId="7BFEEF87" w:rsidR="00AA0219" w:rsidRPr="005D73D6" w:rsidRDefault="00B27524" w:rsidP="00B27524">
            <w:pPr>
              <w:tabs>
                <w:tab w:val="decimal" w:pos="0"/>
              </w:tabs>
              <w:spacing w:line="320" w:lineRule="exact"/>
              <w:jc w:val="center"/>
              <w:rPr>
                <w:rFonts w:asciiTheme="minorHAnsi" w:hAnsiTheme="minorHAnsi" w:cstheme="minorHAnsi"/>
                <w:sz w:val="22"/>
                <w:szCs w:val="22"/>
              </w:rPr>
            </w:pPr>
            <w:r w:rsidRPr="005D73D6">
              <w:rPr>
                <w:rFonts w:asciiTheme="minorHAnsi" w:hAnsiTheme="minorHAnsi" w:cstheme="minorHAnsi"/>
                <w:sz w:val="22"/>
                <w:szCs w:val="22"/>
                <w:cs/>
              </w:rPr>
              <w:t>-</w:t>
            </w:r>
          </w:p>
        </w:tc>
        <w:tc>
          <w:tcPr>
            <w:tcW w:w="900" w:type="dxa"/>
            <w:tcBorders>
              <w:top w:val="nil"/>
              <w:left w:val="nil"/>
              <w:bottom w:val="nil"/>
              <w:right w:val="nil"/>
            </w:tcBorders>
            <w:vAlign w:val="bottom"/>
          </w:tcPr>
          <w:p w14:paraId="791D42DD" w14:textId="0D06C508" w:rsidR="00AA0219" w:rsidRPr="00E5443E" w:rsidRDefault="00AA0219" w:rsidP="00AA021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Pr="00E5443E">
              <w:rPr>
                <w:rFonts w:asciiTheme="minorHAnsi" w:hAnsiTheme="minorHAnsi" w:cstheme="minorHAnsi"/>
                <w:sz w:val="22"/>
                <w:szCs w:val="22"/>
              </w:rPr>
              <w:t>,</w:t>
            </w:r>
            <w:r>
              <w:rPr>
                <w:rFonts w:asciiTheme="minorHAnsi" w:hAnsiTheme="minorHAnsi" w:cstheme="minorHAnsi"/>
                <w:sz w:val="22"/>
                <w:szCs w:val="22"/>
              </w:rPr>
              <w:t>0</w:t>
            </w:r>
            <w:r w:rsidRPr="00E5443E">
              <w:rPr>
                <w:rFonts w:asciiTheme="minorHAnsi" w:hAnsiTheme="minorHAnsi" w:cstheme="minorHAnsi"/>
                <w:sz w:val="22"/>
                <w:szCs w:val="22"/>
              </w:rPr>
              <w:t>00</w:t>
            </w:r>
          </w:p>
        </w:tc>
      </w:tr>
      <w:tr w:rsidR="00160AB9" w:rsidRPr="005F59A4" w14:paraId="791D42E8" w14:textId="77777777" w:rsidTr="00160AB9">
        <w:tc>
          <w:tcPr>
            <w:tcW w:w="2790" w:type="dxa"/>
            <w:tcBorders>
              <w:top w:val="nil"/>
              <w:left w:val="nil"/>
              <w:bottom w:val="nil"/>
              <w:right w:val="nil"/>
            </w:tcBorders>
            <w:vAlign w:val="bottom"/>
          </w:tcPr>
          <w:p w14:paraId="791D42DF" w14:textId="77777777" w:rsidR="00A56FC9" w:rsidRPr="00E5443E" w:rsidRDefault="00A56FC9" w:rsidP="00A56FC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Service Co., Ltd.</w:t>
            </w:r>
            <w:r w:rsidRPr="00E5443E">
              <w:rPr>
                <w:rFonts w:asciiTheme="minorHAnsi" w:hAnsiTheme="minorHAnsi"/>
                <w:sz w:val="22"/>
                <w:szCs w:val="22"/>
                <w:cs/>
              </w:rPr>
              <w:t xml:space="preserve">       </w:t>
            </w:r>
          </w:p>
        </w:tc>
        <w:tc>
          <w:tcPr>
            <w:tcW w:w="900" w:type="dxa"/>
            <w:tcBorders>
              <w:top w:val="nil"/>
              <w:left w:val="nil"/>
              <w:bottom w:val="nil"/>
              <w:right w:val="nil"/>
            </w:tcBorders>
            <w:vAlign w:val="bottom"/>
          </w:tcPr>
          <w:p w14:paraId="791D42E0" w14:textId="1572B7C2"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vAlign w:val="bottom"/>
          </w:tcPr>
          <w:p w14:paraId="791D42E1" w14:textId="3DFF3FDB"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810" w:type="dxa"/>
            <w:tcBorders>
              <w:top w:val="nil"/>
              <w:left w:val="nil"/>
              <w:bottom w:val="nil"/>
              <w:right w:val="nil"/>
            </w:tcBorders>
            <w:vAlign w:val="bottom"/>
          </w:tcPr>
          <w:p w14:paraId="791D42E2"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3"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E4" w14:textId="61B5F41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tcPr>
          <w:p w14:paraId="791D42E5" w14:textId="49EE74C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00" w:type="dxa"/>
            <w:tcBorders>
              <w:top w:val="nil"/>
              <w:left w:val="nil"/>
              <w:bottom w:val="nil"/>
              <w:right w:val="nil"/>
            </w:tcBorders>
          </w:tcPr>
          <w:p w14:paraId="791D42E6" w14:textId="77777777" w:rsidR="00A56FC9" w:rsidRPr="005D73D6" w:rsidRDefault="00A56FC9" w:rsidP="00A56FC9">
            <w:pPr>
              <w:tabs>
                <w:tab w:val="decimal" w:pos="0"/>
              </w:tabs>
              <w:spacing w:line="320" w:lineRule="exact"/>
              <w:jc w:val="center"/>
              <w:rPr>
                <w:rFonts w:asciiTheme="minorHAnsi" w:hAnsiTheme="minorHAnsi" w:cstheme="minorHAnsi"/>
                <w:sz w:val="22"/>
                <w:szCs w:val="22"/>
              </w:rPr>
            </w:pPr>
            <w:r w:rsidRPr="005D73D6">
              <w:rPr>
                <w:rFonts w:asciiTheme="minorHAnsi" w:hAnsiTheme="minorHAnsi" w:cstheme="minorHAnsi"/>
                <w:sz w:val="22"/>
                <w:szCs w:val="22"/>
                <w:cs/>
              </w:rPr>
              <w:t>-</w:t>
            </w:r>
          </w:p>
        </w:tc>
        <w:tc>
          <w:tcPr>
            <w:tcW w:w="900" w:type="dxa"/>
            <w:tcBorders>
              <w:top w:val="nil"/>
              <w:left w:val="nil"/>
              <w:bottom w:val="nil"/>
              <w:right w:val="nil"/>
            </w:tcBorders>
          </w:tcPr>
          <w:p w14:paraId="791D42E7" w14:textId="0A6CBDD3" w:rsidR="00A56FC9" w:rsidRPr="00E5443E" w:rsidRDefault="00A56FC9" w:rsidP="00A56FC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2" w14:textId="77777777" w:rsidTr="00160AB9">
        <w:tc>
          <w:tcPr>
            <w:tcW w:w="2790" w:type="dxa"/>
            <w:tcBorders>
              <w:top w:val="nil"/>
              <w:left w:val="nil"/>
              <w:bottom w:val="nil"/>
              <w:right w:val="nil"/>
            </w:tcBorders>
            <w:vAlign w:val="bottom"/>
          </w:tcPr>
          <w:p w14:paraId="791D42E9" w14:textId="77777777" w:rsidR="003137FB" w:rsidRPr="00E412F2" w:rsidRDefault="003137FB" w:rsidP="006472FB">
            <w:pPr>
              <w:spacing w:line="320" w:lineRule="exact"/>
              <w:ind w:left="84" w:right="-285" w:hanging="84"/>
              <w:rPr>
                <w:rFonts w:asciiTheme="minorHAnsi" w:hAnsiTheme="minorHAnsi" w:cstheme="minorHAnsi"/>
                <w:spacing w:val="-6"/>
                <w:sz w:val="22"/>
                <w:szCs w:val="22"/>
                <w:cs/>
              </w:rPr>
            </w:pPr>
            <w:r w:rsidRPr="00E412F2">
              <w:rPr>
                <w:rFonts w:asciiTheme="minorHAnsi" w:hAnsiTheme="minorHAnsi" w:cstheme="minorHAnsi"/>
                <w:spacing w:val="-6"/>
                <w:sz w:val="22"/>
                <w:szCs w:val="22"/>
              </w:rPr>
              <w:t>SAAM Solar Power One Co., Ltd.</w:t>
            </w:r>
          </w:p>
        </w:tc>
        <w:tc>
          <w:tcPr>
            <w:tcW w:w="900" w:type="dxa"/>
            <w:tcBorders>
              <w:top w:val="nil"/>
              <w:left w:val="nil"/>
              <w:bottom w:val="nil"/>
              <w:right w:val="nil"/>
            </w:tcBorders>
            <w:vAlign w:val="bottom"/>
          </w:tcPr>
          <w:p w14:paraId="791D42EA"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EB"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EC"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D"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EE"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EF"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0" w14:textId="7A4E840C" w:rsidR="003137FB" w:rsidRPr="005D73D6" w:rsidRDefault="00D73147" w:rsidP="00D73147">
            <w:pPr>
              <w:tabs>
                <w:tab w:val="decimal" w:pos="690"/>
              </w:tabs>
              <w:spacing w:line="320" w:lineRule="exact"/>
              <w:jc w:val="right"/>
              <w:rPr>
                <w:rFonts w:asciiTheme="minorHAnsi" w:hAnsiTheme="minorHAnsi" w:cstheme="minorHAnsi"/>
                <w:sz w:val="22"/>
                <w:szCs w:val="22"/>
              </w:rPr>
            </w:pPr>
            <w:r w:rsidRPr="005D73D6">
              <w:rPr>
                <w:rFonts w:asciiTheme="minorHAnsi" w:hAnsiTheme="minorHAnsi" w:cstheme="minorHAnsi"/>
                <w:sz w:val="22"/>
                <w:szCs w:val="22"/>
              </w:rPr>
              <w:t>3,500</w:t>
            </w:r>
          </w:p>
        </w:tc>
        <w:tc>
          <w:tcPr>
            <w:tcW w:w="900" w:type="dxa"/>
            <w:tcBorders>
              <w:top w:val="nil"/>
              <w:left w:val="nil"/>
              <w:bottom w:val="nil"/>
              <w:right w:val="nil"/>
            </w:tcBorders>
          </w:tcPr>
          <w:p w14:paraId="791D42F1" w14:textId="0796221C" w:rsidR="003137FB" w:rsidRPr="00E5443E" w:rsidRDefault="00A37FAF" w:rsidP="00D73147">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3,500</w:t>
            </w:r>
          </w:p>
        </w:tc>
      </w:tr>
      <w:tr w:rsidR="00160AB9" w:rsidRPr="005F59A4" w14:paraId="791D42FC" w14:textId="77777777" w:rsidTr="00160AB9">
        <w:tc>
          <w:tcPr>
            <w:tcW w:w="2790" w:type="dxa"/>
            <w:tcBorders>
              <w:top w:val="nil"/>
              <w:left w:val="nil"/>
              <w:bottom w:val="nil"/>
              <w:right w:val="nil"/>
            </w:tcBorders>
            <w:vAlign w:val="bottom"/>
          </w:tcPr>
          <w:p w14:paraId="791D42F3" w14:textId="77777777" w:rsidR="003137FB" w:rsidRPr="00160AB9" w:rsidRDefault="003137FB" w:rsidP="00160AB9">
            <w:pPr>
              <w:spacing w:line="320" w:lineRule="exact"/>
              <w:ind w:right="-195"/>
              <w:rPr>
                <w:rFonts w:asciiTheme="minorHAnsi" w:hAnsiTheme="minorHAnsi" w:cstheme="minorHAnsi"/>
                <w:spacing w:val="-6"/>
                <w:sz w:val="22"/>
                <w:szCs w:val="22"/>
                <w:cs/>
              </w:rPr>
            </w:pPr>
            <w:r w:rsidRPr="00160AB9">
              <w:rPr>
                <w:rFonts w:asciiTheme="minorHAnsi" w:hAnsiTheme="minorHAnsi" w:cstheme="minorHAnsi"/>
                <w:spacing w:val="-6"/>
                <w:sz w:val="22"/>
                <w:szCs w:val="22"/>
              </w:rPr>
              <w:t>SAAM Solar Power Two Co., Ltd.</w:t>
            </w:r>
          </w:p>
        </w:tc>
        <w:tc>
          <w:tcPr>
            <w:tcW w:w="900" w:type="dxa"/>
            <w:tcBorders>
              <w:top w:val="nil"/>
              <w:left w:val="nil"/>
              <w:bottom w:val="nil"/>
              <w:right w:val="nil"/>
            </w:tcBorders>
            <w:vAlign w:val="bottom"/>
          </w:tcPr>
          <w:p w14:paraId="791D42F4"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F5"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F6"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F7"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F8"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9"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A" w14:textId="77777777" w:rsidR="003137FB" w:rsidRPr="005D73D6" w:rsidRDefault="003137FB" w:rsidP="00D14D39">
            <w:pPr>
              <w:tabs>
                <w:tab w:val="decimal" w:pos="0"/>
              </w:tabs>
              <w:spacing w:line="320" w:lineRule="exact"/>
              <w:jc w:val="center"/>
              <w:rPr>
                <w:rFonts w:asciiTheme="minorHAnsi" w:hAnsiTheme="minorHAnsi" w:cstheme="minorHAnsi"/>
                <w:sz w:val="22"/>
                <w:szCs w:val="22"/>
              </w:rPr>
            </w:pPr>
            <w:r w:rsidRPr="005D73D6">
              <w:rPr>
                <w:rFonts w:asciiTheme="minorHAnsi" w:hAnsiTheme="minorHAnsi" w:cstheme="minorHAnsi"/>
                <w:sz w:val="22"/>
                <w:szCs w:val="22"/>
                <w:cs/>
              </w:rPr>
              <w:t>-</w:t>
            </w:r>
          </w:p>
        </w:tc>
        <w:tc>
          <w:tcPr>
            <w:tcW w:w="900" w:type="dxa"/>
            <w:tcBorders>
              <w:top w:val="nil"/>
              <w:left w:val="nil"/>
              <w:bottom w:val="nil"/>
              <w:right w:val="nil"/>
            </w:tcBorders>
          </w:tcPr>
          <w:p w14:paraId="791D42FB" w14:textId="77777777"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06" w14:textId="77777777" w:rsidTr="005E1C23">
        <w:tc>
          <w:tcPr>
            <w:tcW w:w="2790" w:type="dxa"/>
            <w:tcBorders>
              <w:top w:val="nil"/>
              <w:left w:val="nil"/>
              <w:bottom w:val="nil"/>
              <w:right w:val="nil"/>
            </w:tcBorders>
          </w:tcPr>
          <w:p w14:paraId="791D42FD" w14:textId="77777777" w:rsidR="003137FB" w:rsidRPr="00E5443E" w:rsidRDefault="003137FB" w:rsidP="005E1C23">
            <w:pPr>
              <w:spacing w:line="320" w:lineRule="exact"/>
              <w:ind w:right="-108"/>
              <w:rPr>
                <w:rFonts w:asciiTheme="minorHAnsi" w:hAnsiTheme="minorHAnsi" w:cstheme="minorHAnsi"/>
                <w:sz w:val="22"/>
                <w:szCs w:val="22"/>
              </w:rPr>
            </w:pPr>
            <w:r w:rsidRPr="00E5443E">
              <w:rPr>
                <w:rFonts w:asciiTheme="minorHAnsi" w:hAnsiTheme="minorHAnsi" w:cstheme="minorHAnsi"/>
                <w:sz w:val="22"/>
                <w:szCs w:val="22"/>
              </w:rPr>
              <w:t xml:space="preserve">SAAM International Limited </w:t>
            </w:r>
          </w:p>
        </w:tc>
        <w:tc>
          <w:tcPr>
            <w:tcW w:w="900" w:type="dxa"/>
            <w:tcBorders>
              <w:top w:val="nil"/>
              <w:left w:val="nil"/>
              <w:bottom w:val="nil"/>
              <w:right w:val="nil"/>
            </w:tcBorders>
          </w:tcPr>
          <w:p w14:paraId="791D42FE" w14:textId="73068E51" w:rsidR="003137FB" w:rsidRPr="00E5443E" w:rsidRDefault="003137FB" w:rsidP="003137FB">
            <w:pPr>
              <w:tabs>
                <w:tab w:val="decimal" w:pos="702"/>
              </w:tabs>
              <w:spacing w:line="320" w:lineRule="exact"/>
              <w:rPr>
                <w:rFonts w:asciiTheme="minorHAnsi" w:hAnsiTheme="minorHAnsi" w:cstheme="minorHAnsi"/>
                <w:sz w:val="22"/>
                <w:szCs w:val="22"/>
              </w:rPr>
            </w:pPr>
            <w:r w:rsidRPr="00160AB9">
              <w:rPr>
                <w:rFonts w:asciiTheme="minorHAnsi" w:hAnsiTheme="minorHAnsi" w:cstheme="minorHAnsi"/>
                <w:spacing w:val="-6"/>
                <w:sz w:val="22"/>
                <w:szCs w:val="22"/>
              </w:rPr>
              <w:t>HKD</w:t>
            </w:r>
            <w:r w:rsidR="00BC4E45" w:rsidRPr="00160AB9">
              <w:rPr>
                <w:rFonts w:asciiTheme="minorHAnsi" w:hAnsiTheme="minorHAnsi" w:cstheme="minorHAnsi"/>
                <w:spacing w:val="-6"/>
                <w:sz w:val="22"/>
                <w:szCs w:val="22"/>
              </w:rPr>
              <w:t xml:space="preserve"> 1.5</w:t>
            </w:r>
            <w:r w:rsidR="00BC4E45">
              <w:rPr>
                <w:rFonts w:asciiTheme="minorHAnsi" w:hAnsiTheme="minorHAnsi" w:cstheme="minorHAnsi"/>
                <w:sz w:val="22"/>
                <w:szCs w:val="22"/>
              </w:rPr>
              <w:t xml:space="preserve"> million</w:t>
            </w:r>
          </w:p>
        </w:tc>
        <w:tc>
          <w:tcPr>
            <w:tcW w:w="990" w:type="dxa"/>
            <w:tcBorders>
              <w:top w:val="nil"/>
              <w:left w:val="nil"/>
              <w:bottom w:val="nil"/>
              <w:right w:val="nil"/>
            </w:tcBorders>
          </w:tcPr>
          <w:p w14:paraId="791D42FF" w14:textId="5D8EBA60"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HKD</w:t>
            </w:r>
            <w:r w:rsidR="007B0C2A">
              <w:rPr>
                <w:rFonts w:asciiTheme="minorHAnsi" w:hAnsiTheme="minorHAnsi" w:cstheme="minorHAnsi"/>
                <w:sz w:val="22"/>
                <w:szCs w:val="22"/>
              </w:rPr>
              <w:t xml:space="preserve"> 1.5 million</w:t>
            </w:r>
          </w:p>
        </w:tc>
        <w:tc>
          <w:tcPr>
            <w:tcW w:w="810" w:type="dxa"/>
            <w:tcBorders>
              <w:top w:val="nil"/>
              <w:left w:val="nil"/>
              <w:bottom w:val="nil"/>
              <w:right w:val="nil"/>
            </w:tcBorders>
          </w:tcPr>
          <w:p w14:paraId="791D4300" w14:textId="0B50380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301" w14:textId="5FDCE716"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302" w14:textId="0BE5F1A3"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90" w:type="dxa"/>
            <w:tcBorders>
              <w:top w:val="nil"/>
              <w:left w:val="nil"/>
              <w:bottom w:val="nil"/>
              <w:right w:val="nil"/>
            </w:tcBorders>
          </w:tcPr>
          <w:p w14:paraId="791D4303" w14:textId="651762BF"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00" w:type="dxa"/>
            <w:tcBorders>
              <w:top w:val="nil"/>
              <w:left w:val="nil"/>
              <w:bottom w:val="nil"/>
              <w:right w:val="nil"/>
            </w:tcBorders>
          </w:tcPr>
          <w:p w14:paraId="791D4304" w14:textId="62CF5E5C" w:rsidR="003137FB" w:rsidRPr="005D73D6" w:rsidRDefault="003137FB" w:rsidP="00D14D39">
            <w:pPr>
              <w:tabs>
                <w:tab w:val="decimal" w:pos="0"/>
              </w:tabs>
              <w:spacing w:line="320" w:lineRule="exact"/>
              <w:jc w:val="center"/>
              <w:rPr>
                <w:rFonts w:asciiTheme="minorHAnsi" w:hAnsiTheme="minorHAnsi" w:cstheme="minorHAnsi"/>
                <w:sz w:val="22"/>
                <w:szCs w:val="22"/>
              </w:rPr>
            </w:pPr>
            <w:r w:rsidRPr="005D73D6">
              <w:rPr>
                <w:rFonts w:asciiTheme="minorHAnsi" w:hAnsiTheme="minorHAnsi" w:cstheme="minorHAnsi"/>
                <w:sz w:val="22"/>
                <w:szCs w:val="22"/>
                <w:cs/>
              </w:rPr>
              <w:t>-</w:t>
            </w:r>
          </w:p>
        </w:tc>
        <w:tc>
          <w:tcPr>
            <w:tcW w:w="900" w:type="dxa"/>
            <w:tcBorders>
              <w:top w:val="nil"/>
              <w:left w:val="nil"/>
              <w:bottom w:val="nil"/>
              <w:right w:val="nil"/>
            </w:tcBorders>
          </w:tcPr>
          <w:p w14:paraId="791D4305" w14:textId="3A407D94"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10" w14:textId="77777777" w:rsidTr="00160AB9">
        <w:tc>
          <w:tcPr>
            <w:tcW w:w="2790" w:type="dxa"/>
            <w:tcBorders>
              <w:top w:val="nil"/>
              <w:left w:val="nil"/>
              <w:bottom w:val="nil"/>
              <w:right w:val="nil"/>
            </w:tcBorders>
            <w:vAlign w:val="bottom"/>
          </w:tcPr>
          <w:p w14:paraId="791D4307" w14:textId="77777777" w:rsidR="003137FB" w:rsidRPr="00E5443E" w:rsidRDefault="003137FB" w:rsidP="003137FB">
            <w:pPr>
              <w:spacing w:line="320" w:lineRule="exact"/>
              <w:ind w:right="-108"/>
              <w:jc w:val="center"/>
              <w:rPr>
                <w:rFonts w:asciiTheme="minorHAnsi" w:hAnsiTheme="minorHAnsi" w:cstheme="minorHAnsi"/>
                <w:sz w:val="22"/>
                <w:szCs w:val="22"/>
              </w:rPr>
            </w:pPr>
            <w:r w:rsidRPr="00E5443E">
              <w:rPr>
                <w:rFonts w:asciiTheme="minorHAnsi" w:hAnsiTheme="minorHAnsi" w:cstheme="minorHAnsi"/>
                <w:sz w:val="22"/>
                <w:szCs w:val="22"/>
              </w:rPr>
              <w:t>Total</w:t>
            </w:r>
          </w:p>
        </w:tc>
        <w:tc>
          <w:tcPr>
            <w:tcW w:w="900" w:type="dxa"/>
            <w:tcBorders>
              <w:top w:val="nil"/>
              <w:left w:val="nil"/>
              <w:bottom w:val="nil"/>
              <w:right w:val="nil"/>
            </w:tcBorders>
          </w:tcPr>
          <w:p w14:paraId="791D4308" w14:textId="77777777" w:rsidR="003137FB" w:rsidRPr="00E5443E" w:rsidRDefault="003137FB" w:rsidP="003137FB">
            <w:pPr>
              <w:tabs>
                <w:tab w:val="decimal" w:pos="402"/>
              </w:tabs>
              <w:spacing w:line="320" w:lineRule="exact"/>
              <w:rPr>
                <w:rFonts w:asciiTheme="minorHAnsi" w:hAnsiTheme="minorHAnsi" w:cstheme="minorHAnsi"/>
                <w:sz w:val="22"/>
                <w:szCs w:val="22"/>
              </w:rPr>
            </w:pPr>
          </w:p>
        </w:tc>
        <w:tc>
          <w:tcPr>
            <w:tcW w:w="990" w:type="dxa"/>
            <w:tcBorders>
              <w:top w:val="nil"/>
              <w:left w:val="nil"/>
              <w:bottom w:val="nil"/>
              <w:right w:val="nil"/>
            </w:tcBorders>
          </w:tcPr>
          <w:p w14:paraId="791D4309"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810" w:type="dxa"/>
            <w:tcBorders>
              <w:top w:val="nil"/>
              <w:left w:val="nil"/>
              <w:bottom w:val="nil"/>
              <w:right w:val="nil"/>
            </w:tcBorders>
          </w:tcPr>
          <w:p w14:paraId="791D430A"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tcPr>
          <w:p w14:paraId="791D430B"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00" w:type="dxa"/>
            <w:tcBorders>
              <w:top w:val="nil"/>
              <w:left w:val="nil"/>
              <w:bottom w:val="nil"/>
              <w:right w:val="nil"/>
            </w:tcBorders>
            <w:vAlign w:val="bottom"/>
          </w:tcPr>
          <w:p w14:paraId="791D430C" w14:textId="50BE5C08" w:rsidR="003137FB" w:rsidRPr="00E5443E" w:rsidRDefault="007B0C2A" w:rsidP="00160AB9">
            <w:pPr>
              <w:pBdr>
                <w:top w:val="single" w:sz="4" w:space="1" w:color="auto"/>
                <w:bottom w:val="double" w:sz="4" w:space="1" w:color="auto"/>
              </w:pBdr>
              <w:spacing w:line="320" w:lineRule="exact"/>
              <w:ind w:right="-45"/>
              <w:jc w:val="center"/>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sidRPr="00160AB9">
              <w:rPr>
                <w:rFonts w:asciiTheme="minorHAnsi" w:hAnsiTheme="minorHAnsi" w:cstheme="minorHAnsi"/>
                <w:spacing w:val="-6"/>
                <w:sz w:val="22"/>
                <w:szCs w:val="22"/>
              </w:rPr>
              <w:t>660</w:t>
            </w:r>
          </w:p>
        </w:tc>
        <w:tc>
          <w:tcPr>
            <w:tcW w:w="990" w:type="dxa"/>
            <w:tcBorders>
              <w:top w:val="nil"/>
              <w:left w:val="nil"/>
              <w:bottom w:val="nil"/>
              <w:right w:val="nil"/>
            </w:tcBorders>
            <w:vAlign w:val="bottom"/>
          </w:tcPr>
          <w:p w14:paraId="791D430D" w14:textId="1970BD6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Pr>
                <w:rFonts w:asciiTheme="minorHAnsi" w:hAnsiTheme="minorHAnsi" w:cstheme="minorHAnsi"/>
                <w:sz w:val="22"/>
                <w:szCs w:val="22"/>
              </w:rPr>
              <w:t>660</w:t>
            </w:r>
          </w:p>
        </w:tc>
        <w:tc>
          <w:tcPr>
            <w:tcW w:w="900" w:type="dxa"/>
            <w:tcBorders>
              <w:top w:val="nil"/>
              <w:left w:val="nil"/>
              <w:bottom w:val="nil"/>
              <w:right w:val="nil"/>
            </w:tcBorders>
            <w:vAlign w:val="bottom"/>
          </w:tcPr>
          <w:p w14:paraId="791D430E" w14:textId="008D1316" w:rsidR="003137FB" w:rsidRPr="005D73D6" w:rsidRDefault="00295349"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sidRPr="005D73D6">
              <w:rPr>
                <w:rFonts w:asciiTheme="minorHAnsi" w:hAnsiTheme="minorHAnsi" w:cstheme="minorHAnsi"/>
                <w:sz w:val="22"/>
                <w:szCs w:val="22"/>
              </w:rPr>
              <w:t>7</w:t>
            </w:r>
            <w:r w:rsidR="003137FB" w:rsidRPr="005D73D6">
              <w:rPr>
                <w:rFonts w:asciiTheme="minorHAnsi" w:hAnsiTheme="minorHAnsi" w:cstheme="minorHAnsi"/>
                <w:sz w:val="22"/>
                <w:szCs w:val="22"/>
              </w:rPr>
              <w:t>,</w:t>
            </w:r>
            <w:r w:rsidRPr="005D73D6">
              <w:rPr>
                <w:rFonts w:asciiTheme="minorHAnsi" w:hAnsiTheme="minorHAnsi" w:cstheme="minorHAnsi"/>
                <w:sz w:val="22"/>
                <w:szCs w:val="22"/>
              </w:rPr>
              <w:t>4</w:t>
            </w:r>
            <w:r w:rsidR="00D73082" w:rsidRPr="005D73D6">
              <w:rPr>
                <w:rFonts w:asciiTheme="minorHAnsi" w:hAnsiTheme="minorHAnsi" w:cstheme="minorHAnsi"/>
                <w:sz w:val="22"/>
                <w:szCs w:val="22"/>
              </w:rPr>
              <w:t>99</w:t>
            </w:r>
          </w:p>
        </w:tc>
        <w:tc>
          <w:tcPr>
            <w:tcW w:w="900" w:type="dxa"/>
            <w:tcBorders>
              <w:top w:val="nil"/>
              <w:left w:val="nil"/>
              <w:bottom w:val="nil"/>
              <w:right w:val="nil"/>
            </w:tcBorders>
            <w:vAlign w:val="bottom"/>
          </w:tcPr>
          <w:p w14:paraId="791D430F" w14:textId="65DC1558" w:rsidR="003137FB" w:rsidRPr="00E5443E" w:rsidRDefault="00A37FAF"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10</w:t>
            </w:r>
            <w:r w:rsidR="00B27524" w:rsidRPr="00E5443E">
              <w:rPr>
                <w:rFonts w:asciiTheme="minorHAnsi" w:hAnsiTheme="minorHAnsi" w:cstheme="minorHAnsi"/>
                <w:sz w:val="22"/>
                <w:szCs w:val="22"/>
              </w:rPr>
              <w:t>,</w:t>
            </w:r>
            <w:r>
              <w:rPr>
                <w:rFonts w:asciiTheme="minorHAnsi" w:hAnsiTheme="minorHAnsi" w:cstheme="minorHAnsi"/>
                <w:sz w:val="22"/>
                <w:szCs w:val="22"/>
              </w:rPr>
              <w:t>8</w:t>
            </w:r>
            <w:r w:rsidR="00B27524">
              <w:rPr>
                <w:rFonts w:asciiTheme="minorHAnsi" w:hAnsiTheme="minorHAnsi" w:cstheme="minorHAnsi"/>
                <w:sz w:val="22"/>
                <w:szCs w:val="22"/>
              </w:rPr>
              <w:t>99</w:t>
            </w:r>
          </w:p>
        </w:tc>
      </w:tr>
    </w:tbl>
    <w:p w14:paraId="1DE3ACBA" w14:textId="77777777" w:rsidR="005D501E" w:rsidRDefault="005D501E">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682469E3" w14:textId="5975F924" w:rsidR="00A443C9" w:rsidRPr="00944AD5" w:rsidRDefault="00A443C9" w:rsidP="00A443C9">
      <w:pPr>
        <w:tabs>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Restructuring of shareholder in indirect subsidiaries</w:t>
      </w:r>
    </w:p>
    <w:p w14:paraId="57FF22C6" w14:textId="18BAF70E" w:rsidR="00A443C9" w:rsidRDefault="00A443C9" w:rsidP="00415B3E">
      <w:pPr>
        <w:tabs>
          <w:tab w:val="left" w:pos="540"/>
          <w:tab w:val="left" w:pos="2160"/>
          <w:tab w:val="right" w:pos="7200"/>
          <w:tab w:val="right" w:pos="8540"/>
        </w:tabs>
        <w:spacing w:before="120" w:line="340" w:lineRule="exact"/>
        <w:ind w:left="547" w:right="-43" w:hanging="547"/>
        <w:jc w:val="thaiDistribute"/>
        <w:rPr>
          <w:rFonts w:asciiTheme="minorHAnsi" w:hAnsiTheme="minorHAnsi" w:cstheme="minorHAnsi"/>
          <w:sz w:val="22"/>
          <w:szCs w:val="22"/>
        </w:rPr>
      </w:pPr>
      <w:r w:rsidRPr="00944AD5">
        <w:rPr>
          <w:rFonts w:asciiTheme="minorHAnsi" w:hAnsiTheme="minorHAnsi" w:cstheme="minorHAnsi"/>
          <w:spacing w:val="-2"/>
          <w:sz w:val="22"/>
          <w:szCs w:val="22"/>
        </w:rPr>
        <w:tab/>
      </w:r>
      <w:r w:rsidRPr="001421B2">
        <w:rPr>
          <w:rFonts w:asciiTheme="minorHAnsi" w:hAnsiTheme="minorHAnsi" w:cstheme="minorHAnsi"/>
          <w:sz w:val="22"/>
          <w:szCs w:val="22"/>
        </w:rPr>
        <w:t xml:space="preserve">On </w:t>
      </w:r>
      <w:r>
        <w:rPr>
          <w:rFonts w:asciiTheme="minorHAnsi" w:hAnsiTheme="minorHAnsi" w:cstheme="minorBidi"/>
          <w:sz w:val="22"/>
          <w:szCs w:val="22"/>
        </w:rPr>
        <w:t>19</w:t>
      </w:r>
      <w:r w:rsidRPr="001421B2">
        <w:rPr>
          <w:rFonts w:asciiTheme="minorHAnsi" w:hAnsiTheme="minorHAnsi" w:cstheme="minorHAnsi"/>
          <w:sz w:val="22"/>
          <w:szCs w:val="22"/>
        </w:rPr>
        <w:t xml:space="preserve"> </w:t>
      </w:r>
      <w:r>
        <w:rPr>
          <w:rFonts w:asciiTheme="minorHAnsi" w:hAnsiTheme="minorHAnsi" w:cstheme="minorHAnsi"/>
          <w:sz w:val="22"/>
          <w:szCs w:val="22"/>
        </w:rPr>
        <w:t xml:space="preserve">February </w:t>
      </w:r>
      <w:r w:rsidRPr="001421B2">
        <w:rPr>
          <w:rFonts w:asciiTheme="minorHAnsi" w:hAnsiTheme="minorHAnsi" w:cstheme="minorHAnsi"/>
          <w:sz w:val="22"/>
          <w:szCs w:val="22"/>
        </w:rPr>
        <w:t>20</w:t>
      </w:r>
      <w:r>
        <w:rPr>
          <w:rFonts w:asciiTheme="minorHAnsi" w:hAnsiTheme="minorHAnsi" w:cstheme="minorBidi"/>
          <w:sz w:val="22"/>
          <w:szCs w:val="22"/>
        </w:rPr>
        <w:t>21</w:t>
      </w:r>
      <w:r w:rsidRPr="001421B2">
        <w:rPr>
          <w:rFonts w:asciiTheme="minorHAnsi" w:hAnsiTheme="minorHAnsi" w:cstheme="minorHAnsi"/>
          <w:sz w:val="22"/>
          <w:szCs w:val="22"/>
        </w:rPr>
        <w:t xml:space="preserve">, the </w:t>
      </w:r>
      <w:r w:rsidRPr="00016C4B">
        <w:rPr>
          <w:rFonts w:asciiTheme="minorHAnsi" w:hAnsiTheme="minorHAnsi" w:cstheme="minorHAnsi"/>
          <w:sz w:val="22"/>
          <w:szCs w:val="22"/>
        </w:rPr>
        <w:t xml:space="preserve">Board of Directors’ Meeting </w:t>
      </w:r>
      <w:r>
        <w:rPr>
          <w:rFonts w:asciiTheme="minorHAnsi" w:hAnsiTheme="minorHAnsi" w:cstheme="minorHAnsi"/>
          <w:sz w:val="22"/>
          <w:szCs w:val="22"/>
        </w:rPr>
        <w:t>of the Company’s passed a resolution approving restructuring of sharehold</w:t>
      </w:r>
      <w:r w:rsidR="00A00A2D">
        <w:rPr>
          <w:rFonts w:asciiTheme="minorHAnsi" w:hAnsiTheme="minorHAnsi" w:cstheme="minorHAnsi"/>
          <w:sz w:val="22"/>
          <w:szCs w:val="22"/>
        </w:rPr>
        <w:t>ings</w:t>
      </w:r>
      <w:r>
        <w:rPr>
          <w:rFonts w:asciiTheme="minorHAnsi" w:hAnsiTheme="minorHAnsi" w:cstheme="minorHAnsi"/>
          <w:sz w:val="22"/>
          <w:szCs w:val="22"/>
        </w:rPr>
        <w:t xml:space="preserve"> in subsidiaries</w:t>
      </w:r>
      <w:r w:rsidR="00A00A2D">
        <w:rPr>
          <w:rFonts w:asciiTheme="minorHAnsi" w:hAnsiTheme="minorHAnsi" w:cstheme="minorHAnsi"/>
          <w:sz w:val="22"/>
          <w:szCs w:val="22"/>
        </w:rPr>
        <w:t xml:space="preserve"> and indirect subsidiaries</w:t>
      </w:r>
      <w:r>
        <w:rPr>
          <w:rFonts w:asciiTheme="minorHAnsi" w:hAnsiTheme="minorHAnsi" w:cstheme="minorHAnsi"/>
          <w:sz w:val="22"/>
          <w:szCs w:val="22"/>
        </w:rPr>
        <w:t xml:space="preserve"> within the Group to </w:t>
      </w:r>
      <w:r w:rsidRPr="00EF5BB3">
        <w:rPr>
          <w:rFonts w:asciiTheme="minorHAnsi" w:hAnsiTheme="minorHAnsi" w:cstheme="minorHAnsi"/>
          <w:sz w:val="22"/>
          <w:szCs w:val="22"/>
        </w:rPr>
        <w:t xml:space="preserve">enhance management efficiency and </w:t>
      </w:r>
      <w:r>
        <w:rPr>
          <w:rFonts w:asciiTheme="minorHAnsi" w:hAnsiTheme="minorHAnsi" w:cstheme="minorHAnsi"/>
          <w:sz w:val="22"/>
          <w:szCs w:val="22"/>
        </w:rPr>
        <w:t xml:space="preserve">to be clear in business operations as </w:t>
      </w:r>
      <w:r w:rsidR="00001A1C">
        <w:rPr>
          <w:rFonts w:asciiTheme="minorHAnsi" w:hAnsiTheme="minorHAnsi" w:cstheme="minorHAnsi"/>
          <w:sz w:val="22"/>
          <w:szCs w:val="22"/>
        </w:rPr>
        <w:t>below</w:t>
      </w:r>
      <w:r>
        <w:rPr>
          <w:rFonts w:asciiTheme="minorHAnsi" w:hAnsiTheme="minorHAnsi" w:cstheme="minorHAnsi"/>
          <w:sz w:val="22"/>
          <w:szCs w:val="22"/>
        </w:rPr>
        <w:t>.</w:t>
      </w:r>
    </w:p>
    <w:p w14:paraId="71E5E2B0" w14:textId="3201983E" w:rsidR="00A443C9" w:rsidRDefault="00E17A65" w:rsidP="00415B3E">
      <w:pPr>
        <w:pStyle w:val="ListParagraph"/>
        <w:numPr>
          <w:ilvl w:val="0"/>
          <w:numId w:val="25"/>
        </w:numPr>
        <w:spacing w:before="120" w:line="340" w:lineRule="exact"/>
        <w:ind w:left="1051"/>
        <w:contextualSpacing w:val="0"/>
        <w:jc w:val="thaiDistribute"/>
        <w:rPr>
          <w:rFonts w:asciiTheme="minorHAnsi" w:hAnsiTheme="minorHAnsi" w:cstheme="minorHAnsi"/>
          <w:sz w:val="22"/>
          <w:szCs w:val="22"/>
        </w:rPr>
      </w:pPr>
      <w:r>
        <w:rPr>
          <w:rFonts w:asciiTheme="minorHAnsi" w:hAnsiTheme="minorHAnsi" w:cstheme="minorHAnsi"/>
          <w:sz w:val="22"/>
          <w:szCs w:val="22"/>
        </w:rPr>
        <w:t>The Compa</w:t>
      </w:r>
      <w:r w:rsidR="00F418E9">
        <w:rPr>
          <w:rFonts w:asciiTheme="minorHAnsi" w:hAnsiTheme="minorHAnsi" w:cstheme="minorHAnsi"/>
          <w:sz w:val="22"/>
          <w:szCs w:val="22"/>
        </w:rPr>
        <w:t>n</w:t>
      </w:r>
      <w:r>
        <w:rPr>
          <w:rFonts w:asciiTheme="minorHAnsi" w:hAnsiTheme="minorHAnsi" w:cstheme="minorHAnsi"/>
          <w:sz w:val="22"/>
          <w:szCs w:val="22"/>
        </w:rPr>
        <w:t>y</w:t>
      </w:r>
      <w:r w:rsidR="00EC5DE9">
        <w:rPr>
          <w:rFonts w:asciiTheme="minorHAnsi" w:hAnsiTheme="minorHAnsi" w:cstheme="minorHAnsi"/>
          <w:sz w:val="22"/>
          <w:szCs w:val="22"/>
        </w:rPr>
        <w:t xml:space="preserve"> will</w:t>
      </w:r>
      <w:r>
        <w:rPr>
          <w:rFonts w:asciiTheme="minorHAnsi" w:hAnsiTheme="minorHAnsi" w:cstheme="minorHAnsi"/>
          <w:sz w:val="22"/>
          <w:szCs w:val="22"/>
        </w:rPr>
        <w:t xml:space="preserve"> </w:t>
      </w:r>
      <w:r w:rsidR="007B5931">
        <w:rPr>
          <w:rFonts w:asciiTheme="minorHAnsi" w:hAnsiTheme="minorHAnsi" w:cs="Browallia New"/>
          <w:sz w:val="22"/>
          <w:szCs w:val="28"/>
        </w:rPr>
        <w:t xml:space="preserve">acquire </w:t>
      </w:r>
      <w:r w:rsidR="003B682B">
        <w:rPr>
          <w:rFonts w:asciiTheme="minorHAnsi" w:hAnsiTheme="minorHAnsi" w:cs="Browallia New"/>
          <w:sz w:val="22"/>
          <w:szCs w:val="28"/>
        </w:rPr>
        <w:t xml:space="preserve">all </w:t>
      </w:r>
      <w:r w:rsidR="007B5931">
        <w:rPr>
          <w:rFonts w:asciiTheme="minorHAnsi" w:hAnsiTheme="minorHAnsi" w:cs="Browallia New"/>
          <w:sz w:val="22"/>
          <w:szCs w:val="28"/>
        </w:rPr>
        <w:t>share</w:t>
      </w:r>
      <w:r w:rsidR="000E0A25">
        <w:rPr>
          <w:rFonts w:asciiTheme="minorHAnsi" w:hAnsiTheme="minorHAnsi" w:cs="Browallia New"/>
          <w:sz w:val="22"/>
          <w:szCs w:val="28"/>
        </w:rPr>
        <w:t>s</w:t>
      </w:r>
      <w:r w:rsidR="007B5931">
        <w:rPr>
          <w:rFonts w:asciiTheme="minorHAnsi" w:hAnsiTheme="minorHAnsi" w:cs="Browallia New"/>
          <w:sz w:val="22"/>
          <w:szCs w:val="28"/>
        </w:rPr>
        <w:t xml:space="preserve"> of </w:t>
      </w:r>
      <w:r w:rsidR="00A443C9" w:rsidRPr="00E1394E">
        <w:rPr>
          <w:rFonts w:asciiTheme="minorHAnsi" w:hAnsiTheme="minorHAnsi" w:cstheme="minorHAnsi"/>
          <w:sz w:val="22"/>
          <w:szCs w:val="22"/>
        </w:rPr>
        <w:t>SAAM Japan Energy GK</w:t>
      </w:r>
      <w:r w:rsidR="00C45AE9">
        <w:rPr>
          <w:rFonts w:asciiTheme="minorHAnsi" w:hAnsiTheme="minorHAnsi" w:cstheme="minorHAnsi"/>
          <w:sz w:val="22"/>
          <w:szCs w:val="22"/>
        </w:rPr>
        <w:t xml:space="preserve">, </w:t>
      </w:r>
      <w:r w:rsidR="00BC5682">
        <w:rPr>
          <w:rFonts w:asciiTheme="minorHAnsi" w:hAnsiTheme="minorHAnsi" w:cs="Browallia New"/>
          <w:sz w:val="22"/>
          <w:szCs w:val="28"/>
        </w:rPr>
        <w:t>the</w:t>
      </w:r>
      <w:r w:rsidR="00C45AE9">
        <w:rPr>
          <w:rFonts w:asciiTheme="minorHAnsi" w:hAnsiTheme="minorHAnsi" w:cstheme="minorHAnsi"/>
          <w:sz w:val="22"/>
          <w:szCs w:val="22"/>
        </w:rPr>
        <w:t xml:space="preserve"> indirect subsidiar</w:t>
      </w:r>
      <w:r w:rsidR="002B2F1B">
        <w:rPr>
          <w:rFonts w:asciiTheme="minorHAnsi" w:hAnsiTheme="minorHAnsi" w:cstheme="minorHAnsi"/>
          <w:sz w:val="22"/>
          <w:szCs w:val="22"/>
        </w:rPr>
        <w:t>y</w:t>
      </w:r>
      <w:r w:rsidR="00C45AE9">
        <w:rPr>
          <w:rFonts w:asciiTheme="minorHAnsi" w:hAnsiTheme="minorHAnsi" w:cstheme="minorHAnsi"/>
          <w:sz w:val="22"/>
          <w:szCs w:val="22"/>
        </w:rPr>
        <w:t xml:space="preserve"> of the </w:t>
      </w:r>
      <w:r w:rsidR="009D5D53">
        <w:rPr>
          <w:rFonts w:asciiTheme="minorHAnsi" w:hAnsiTheme="minorHAnsi" w:cstheme="minorHAnsi"/>
          <w:sz w:val="22"/>
          <w:szCs w:val="22"/>
        </w:rPr>
        <w:t>C</w:t>
      </w:r>
      <w:r w:rsidR="00C45AE9">
        <w:rPr>
          <w:rFonts w:asciiTheme="minorHAnsi" w:hAnsiTheme="minorHAnsi" w:cstheme="minorHAnsi"/>
          <w:sz w:val="22"/>
          <w:szCs w:val="22"/>
        </w:rPr>
        <w:t>ompany,</w:t>
      </w:r>
      <w:r w:rsidR="00A443C9" w:rsidRPr="00E1394E">
        <w:rPr>
          <w:rFonts w:asciiTheme="minorHAnsi" w:hAnsiTheme="minorHAnsi" w:cstheme="minorHAnsi"/>
          <w:sz w:val="22"/>
          <w:szCs w:val="22"/>
        </w:rPr>
        <w:t xml:space="preserve"> </w:t>
      </w:r>
      <w:r w:rsidR="00884B80">
        <w:rPr>
          <w:rFonts w:asciiTheme="minorHAnsi" w:hAnsiTheme="minorHAnsi" w:cstheme="minorHAnsi"/>
          <w:sz w:val="22"/>
          <w:szCs w:val="22"/>
        </w:rPr>
        <w:t>from</w:t>
      </w:r>
      <w:r w:rsidR="00A443C9" w:rsidRPr="00E1394E">
        <w:rPr>
          <w:rFonts w:asciiTheme="minorHAnsi" w:hAnsiTheme="minorHAnsi" w:cstheme="minorHAnsi"/>
          <w:sz w:val="22"/>
          <w:szCs w:val="22"/>
        </w:rPr>
        <w:t xml:space="preserve"> SAAM International Limited</w:t>
      </w:r>
      <w:r w:rsidR="002B2F1B">
        <w:rPr>
          <w:rFonts w:asciiTheme="minorHAnsi" w:hAnsiTheme="minorHAnsi" w:cstheme="minorHAnsi"/>
          <w:sz w:val="22"/>
          <w:szCs w:val="22"/>
        </w:rPr>
        <w:t xml:space="preserve">, </w:t>
      </w:r>
      <w:r w:rsidR="00BC5682">
        <w:rPr>
          <w:rFonts w:asciiTheme="minorHAnsi" w:hAnsiTheme="minorHAnsi" w:cstheme="minorHAnsi"/>
          <w:sz w:val="22"/>
          <w:szCs w:val="22"/>
        </w:rPr>
        <w:t>the</w:t>
      </w:r>
      <w:r w:rsidR="002B2F1B">
        <w:rPr>
          <w:rFonts w:asciiTheme="minorHAnsi" w:hAnsiTheme="minorHAnsi" w:cstheme="minorHAnsi"/>
          <w:sz w:val="22"/>
          <w:szCs w:val="22"/>
        </w:rPr>
        <w:t xml:space="preserve"> subsidiary of the Company. Therefore, </w:t>
      </w:r>
      <w:r w:rsidR="003E25DC" w:rsidRPr="00E1394E">
        <w:rPr>
          <w:rFonts w:asciiTheme="minorHAnsi" w:hAnsiTheme="minorHAnsi" w:cstheme="minorHAnsi"/>
          <w:sz w:val="22"/>
          <w:szCs w:val="22"/>
        </w:rPr>
        <w:t>SAAM Japan Energy GK</w:t>
      </w:r>
      <w:r w:rsidR="003E25DC">
        <w:rPr>
          <w:rFonts w:asciiTheme="minorHAnsi" w:hAnsiTheme="minorHAnsi" w:cstheme="minorHAnsi"/>
          <w:sz w:val="22"/>
          <w:szCs w:val="22"/>
        </w:rPr>
        <w:t xml:space="preserve"> </w:t>
      </w:r>
      <w:r w:rsidR="009D5D53">
        <w:rPr>
          <w:rFonts w:asciiTheme="minorHAnsi" w:hAnsiTheme="minorHAnsi" w:cstheme="minorHAnsi"/>
          <w:sz w:val="22"/>
          <w:szCs w:val="22"/>
        </w:rPr>
        <w:t>will be</w:t>
      </w:r>
      <w:r w:rsidR="003E25DC">
        <w:rPr>
          <w:rFonts w:asciiTheme="minorHAnsi" w:hAnsiTheme="minorHAnsi" w:cstheme="minorHAnsi"/>
          <w:sz w:val="22"/>
          <w:szCs w:val="22"/>
        </w:rPr>
        <w:t xml:space="preserve"> </w:t>
      </w:r>
      <w:r w:rsidR="00C62683">
        <w:rPr>
          <w:rFonts w:asciiTheme="minorHAnsi" w:hAnsiTheme="minorHAnsi" w:cs="Browallia New"/>
          <w:sz w:val="22"/>
          <w:szCs w:val="28"/>
        </w:rPr>
        <w:t>the</w:t>
      </w:r>
      <w:r w:rsidR="0067328D">
        <w:rPr>
          <w:rFonts w:asciiTheme="minorHAnsi" w:hAnsiTheme="minorHAnsi" w:cstheme="minorHAnsi"/>
          <w:sz w:val="22"/>
          <w:szCs w:val="22"/>
        </w:rPr>
        <w:t xml:space="preserve"> </w:t>
      </w:r>
      <w:r w:rsidR="00D12D6D">
        <w:rPr>
          <w:rFonts w:asciiTheme="minorHAnsi" w:hAnsiTheme="minorHAnsi" w:cstheme="minorHAnsi"/>
          <w:sz w:val="22"/>
          <w:szCs w:val="22"/>
        </w:rPr>
        <w:t>subsidiary of the Company.</w:t>
      </w:r>
    </w:p>
    <w:p w14:paraId="1B367532" w14:textId="57A4A190" w:rsidR="00A443C9" w:rsidRDefault="00A443C9" w:rsidP="00415B3E">
      <w:pPr>
        <w:pStyle w:val="ListParagraph"/>
        <w:numPr>
          <w:ilvl w:val="0"/>
          <w:numId w:val="25"/>
        </w:numPr>
        <w:spacing w:line="340" w:lineRule="exact"/>
        <w:ind w:left="1051"/>
        <w:contextualSpacing w:val="0"/>
        <w:jc w:val="thaiDistribute"/>
        <w:rPr>
          <w:rFonts w:asciiTheme="minorHAnsi" w:hAnsiTheme="minorHAnsi" w:cstheme="minorHAnsi"/>
          <w:sz w:val="22"/>
          <w:szCs w:val="22"/>
        </w:rPr>
      </w:pPr>
      <w:r w:rsidRPr="00340ACC">
        <w:rPr>
          <w:rFonts w:asciiTheme="minorHAnsi" w:hAnsiTheme="minorHAnsi" w:cstheme="minorHAnsi"/>
          <w:sz w:val="22"/>
          <w:szCs w:val="22"/>
        </w:rPr>
        <w:t>SAAM International Limited</w:t>
      </w:r>
      <w:r w:rsidR="00912484">
        <w:rPr>
          <w:rFonts w:asciiTheme="minorHAnsi" w:hAnsiTheme="minorHAnsi" w:cstheme="minorHAnsi"/>
          <w:sz w:val="22"/>
          <w:szCs w:val="22"/>
        </w:rPr>
        <w:t xml:space="preserve">, </w:t>
      </w:r>
      <w:r w:rsidR="00BC5682">
        <w:rPr>
          <w:rFonts w:asciiTheme="minorHAnsi" w:hAnsiTheme="minorHAnsi" w:cstheme="minorHAnsi"/>
          <w:sz w:val="22"/>
          <w:szCs w:val="22"/>
        </w:rPr>
        <w:t>the</w:t>
      </w:r>
      <w:r w:rsidR="00912484">
        <w:rPr>
          <w:rFonts w:asciiTheme="minorHAnsi" w:hAnsiTheme="minorHAnsi" w:cstheme="minorHAnsi"/>
          <w:sz w:val="22"/>
          <w:szCs w:val="22"/>
        </w:rPr>
        <w:t xml:space="preserve"> subsidiary of the Company,</w:t>
      </w:r>
      <w:r w:rsidRPr="00340ACC">
        <w:rPr>
          <w:rFonts w:asciiTheme="minorHAnsi" w:hAnsiTheme="minorHAnsi" w:cstheme="minorHAnsi"/>
          <w:sz w:val="22"/>
          <w:szCs w:val="22"/>
        </w:rPr>
        <w:t xml:space="preserve"> </w:t>
      </w:r>
      <w:r w:rsidR="00912484">
        <w:rPr>
          <w:rFonts w:asciiTheme="minorHAnsi" w:hAnsiTheme="minorHAnsi" w:cstheme="minorHAnsi"/>
          <w:sz w:val="22"/>
          <w:szCs w:val="22"/>
        </w:rPr>
        <w:t xml:space="preserve">will </w:t>
      </w:r>
      <w:r w:rsidR="003B682B">
        <w:rPr>
          <w:rFonts w:asciiTheme="minorHAnsi" w:hAnsiTheme="minorHAnsi" w:cstheme="minorHAnsi"/>
          <w:sz w:val="22"/>
          <w:szCs w:val="22"/>
        </w:rPr>
        <w:t>acquire all shares of</w:t>
      </w:r>
      <w:r>
        <w:rPr>
          <w:rFonts w:asciiTheme="minorHAnsi" w:hAnsiTheme="minorHAnsi" w:cstheme="minorHAnsi"/>
          <w:sz w:val="22"/>
          <w:szCs w:val="22"/>
        </w:rPr>
        <w:t xml:space="preserve"> </w:t>
      </w:r>
      <w:r w:rsidRPr="00340ACC">
        <w:rPr>
          <w:rFonts w:asciiTheme="minorHAnsi" w:hAnsiTheme="minorHAnsi" w:cstheme="minorHAnsi"/>
          <w:sz w:val="22"/>
          <w:szCs w:val="22"/>
        </w:rPr>
        <w:t>Biomass Power One GK</w:t>
      </w:r>
      <w:r w:rsidR="008E55BC">
        <w:rPr>
          <w:rFonts w:asciiTheme="minorHAnsi" w:hAnsiTheme="minorHAnsi" w:cstheme="minorHAnsi"/>
          <w:sz w:val="22"/>
          <w:szCs w:val="22"/>
        </w:rPr>
        <w:t xml:space="preserve"> (BMP1)</w:t>
      </w:r>
      <w:r w:rsidRPr="00340ACC">
        <w:rPr>
          <w:rFonts w:asciiTheme="minorHAnsi" w:hAnsiTheme="minorHAnsi" w:cstheme="minorHAnsi"/>
          <w:sz w:val="22"/>
          <w:szCs w:val="22"/>
        </w:rPr>
        <w:t>, Biomass Power Two GK</w:t>
      </w:r>
      <w:r w:rsidR="008E55BC">
        <w:rPr>
          <w:rFonts w:asciiTheme="minorHAnsi" w:hAnsiTheme="minorHAnsi" w:cstheme="minorHAnsi"/>
          <w:sz w:val="22"/>
          <w:szCs w:val="22"/>
        </w:rPr>
        <w:t xml:space="preserve"> (BMP2)</w:t>
      </w:r>
      <w:r w:rsidRPr="00340ACC">
        <w:rPr>
          <w:rFonts w:asciiTheme="minorHAnsi" w:hAnsiTheme="minorHAnsi" w:cstheme="minorHAnsi"/>
          <w:sz w:val="22"/>
          <w:szCs w:val="22"/>
        </w:rPr>
        <w:t>, Biomass Power Six GK</w:t>
      </w:r>
      <w:r w:rsidR="008E55BC">
        <w:rPr>
          <w:rFonts w:asciiTheme="minorHAnsi" w:hAnsiTheme="minorHAnsi" w:cstheme="minorHAnsi"/>
          <w:sz w:val="22"/>
          <w:szCs w:val="22"/>
        </w:rPr>
        <w:t xml:space="preserve"> (BMP6)</w:t>
      </w:r>
      <w:r w:rsidRPr="00340ACC">
        <w:rPr>
          <w:rFonts w:asciiTheme="minorHAnsi" w:hAnsiTheme="minorHAnsi" w:cstheme="minorHAnsi"/>
          <w:sz w:val="22"/>
          <w:szCs w:val="22"/>
        </w:rPr>
        <w:t>,</w:t>
      </w:r>
      <w:r w:rsidR="00BF1463">
        <w:rPr>
          <w:rFonts w:asciiTheme="minorHAnsi" w:hAnsiTheme="minorHAnsi" w:cstheme="minorHAnsi"/>
          <w:sz w:val="22"/>
          <w:szCs w:val="22"/>
        </w:rPr>
        <w:t xml:space="preserve"> and</w:t>
      </w:r>
      <w:r w:rsidRPr="00340ACC">
        <w:rPr>
          <w:rFonts w:asciiTheme="minorHAnsi" w:hAnsiTheme="minorHAnsi" w:cstheme="minorHAnsi"/>
          <w:sz w:val="22"/>
          <w:szCs w:val="22"/>
        </w:rPr>
        <w:t xml:space="preserve"> Biomass Power Seven GK</w:t>
      </w:r>
      <w:r w:rsidR="008E55BC">
        <w:rPr>
          <w:rFonts w:asciiTheme="minorHAnsi" w:hAnsiTheme="minorHAnsi" w:cstheme="minorHAnsi"/>
          <w:sz w:val="22"/>
          <w:szCs w:val="22"/>
        </w:rPr>
        <w:t xml:space="preserve"> (BMP</w:t>
      </w:r>
      <w:r w:rsidR="00AD78BC">
        <w:rPr>
          <w:rFonts w:asciiTheme="minorHAnsi" w:hAnsiTheme="minorHAnsi" w:cstheme="minorHAnsi"/>
          <w:sz w:val="22"/>
          <w:szCs w:val="22"/>
        </w:rPr>
        <w:t>7</w:t>
      </w:r>
      <w:r w:rsidR="008E55BC">
        <w:rPr>
          <w:rFonts w:asciiTheme="minorHAnsi" w:hAnsiTheme="minorHAnsi" w:cstheme="minorHAnsi"/>
          <w:sz w:val="22"/>
          <w:szCs w:val="22"/>
        </w:rPr>
        <w:t>)</w:t>
      </w:r>
      <w:r w:rsidR="00AD78BC">
        <w:rPr>
          <w:rFonts w:asciiTheme="minorHAnsi" w:hAnsiTheme="minorHAnsi" w:cstheme="minorHAnsi"/>
          <w:sz w:val="22"/>
          <w:szCs w:val="22"/>
        </w:rPr>
        <w:t>,</w:t>
      </w:r>
      <w:r w:rsidR="00471394">
        <w:rPr>
          <w:rFonts w:asciiTheme="minorHAnsi" w:hAnsiTheme="minorHAnsi" w:cstheme="minorHAnsi"/>
          <w:sz w:val="22"/>
          <w:szCs w:val="22"/>
        </w:rPr>
        <w:t xml:space="preserve"> which were the</w:t>
      </w:r>
      <w:r w:rsidR="00AD78BC">
        <w:rPr>
          <w:rFonts w:asciiTheme="minorHAnsi" w:hAnsiTheme="minorHAnsi" w:cstheme="minorHAnsi"/>
          <w:sz w:val="22"/>
          <w:szCs w:val="22"/>
        </w:rPr>
        <w:t xml:space="preserve"> indirect subsidiaries </w:t>
      </w:r>
      <w:r w:rsidR="006A58C4">
        <w:rPr>
          <w:rFonts w:asciiTheme="minorHAnsi" w:hAnsiTheme="minorHAnsi" w:cstheme="minorHAnsi"/>
          <w:sz w:val="22"/>
          <w:szCs w:val="22"/>
        </w:rPr>
        <w:t>of SAAM International Limited</w:t>
      </w:r>
      <w:r w:rsidR="004C3B7E">
        <w:rPr>
          <w:rFonts w:asciiTheme="minorHAnsi" w:hAnsiTheme="minorHAnsi" w:cstheme="minorHAnsi"/>
          <w:sz w:val="22"/>
          <w:szCs w:val="22"/>
        </w:rPr>
        <w:t>,</w:t>
      </w:r>
      <w:r w:rsidR="006A58C4">
        <w:rPr>
          <w:rFonts w:asciiTheme="minorHAnsi" w:hAnsiTheme="minorHAnsi" w:cstheme="minorHAnsi"/>
          <w:sz w:val="22"/>
          <w:szCs w:val="22"/>
        </w:rPr>
        <w:t xml:space="preserve"> </w:t>
      </w:r>
      <w:r w:rsidR="003B682B">
        <w:rPr>
          <w:rFonts w:asciiTheme="minorHAnsi" w:hAnsiTheme="minorHAnsi" w:cstheme="minorHAnsi"/>
          <w:sz w:val="22"/>
          <w:szCs w:val="22"/>
        </w:rPr>
        <w:t>from</w:t>
      </w:r>
      <w:r>
        <w:rPr>
          <w:rFonts w:asciiTheme="minorHAnsi" w:hAnsiTheme="minorHAnsi" w:cstheme="minorHAnsi"/>
          <w:sz w:val="22"/>
          <w:szCs w:val="22"/>
        </w:rPr>
        <w:t xml:space="preserve"> </w:t>
      </w:r>
      <w:r w:rsidR="006A58C4">
        <w:rPr>
          <w:rFonts w:asciiTheme="minorHAnsi" w:hAnsiTheme="minorHAnsi" w:cstheme="minorHAnsi"/>
          <w:sz w:val="22"/>
          <w:szCs w:val="22"/>
        </w:rPr>
        <w:t xml:space="preserve">SAAM </w:t>
      </w:r>
      <w:r w:rsidRPr="00340ACC">
        <w:rPr>
          <w:rFonts w:asciiTheme="minorHAnsi" w:hAnsiTheme="minorHAnsi" w:cstheme="minorHAnsi"/>
          <w:sz w:val="22"/>
          <w:szCs w:val="22"/>
        </w:rPr>
        <w:t>Japan Energy GK</w:t>
      </w:r>
      <w:r w:rsidR="00341D79">
        <w:rPr>
          <w:rFonts w:asciiTheme="minorHAnsi" w:hAnsiTheme="minorHAnsi" w:cstheme="minorHAnsi"/>
          <w:sz w:val="22"/>
          <w:szCs w:val="22"/>
        </w:rPr>
        <w:t xml:space="preserve">, </w:t>
      </w:r>
      <w:r w:rsidR="00471394">
        <w:rPr>
          <w:rFonts w:asciiTheme="minorHAnsi" w:hAnsiTheme="minorHAnsi" w:cstheme="minorHAnsi"/>
          <w:sz w:val="22"/>
          <w:szCs w:val="22"/>
        </w:rPr>
        <w:t>the</w:t>
      </w:r>
      <w:r w:rsidR="00341D79">
        <w:rPr>
          <w:rFonts w:asciiTheme="minorHAnsi" w:hAnsiTheme="minorHAnsi" w:cstheme="minorHAnsi"/>
          <w:sz w:val="22"/>
          <w:szCs w:val="22"/>
        </w:rPr>
        <w:t xml:space="preserve"> subsidiar</w:t>
      </w:r>
      <w:r w:rsidR="0095579E">
        <w:rPr>
          <w:rFonts w:asciiTheme="minorHAnsi" w:hAnsiTheme="minorHAnsi" w:cstheme="minorHAnsi"/>
          <w:sz w:val="22"/>
          <w:szCs w:val="22"/>
        </w:rPr>
        <w:t>y</w:t>
      </w:r>
      <w:r w:rsidR="00341D79">
        <w:rPr>
          <w:rFonts w:asciiTheme="minorHAnsi" w:hAnsiTheme="minorHAnsi" w:cstheme="minorHAnsi"/>
          <w:sz w:val="22"/>
          <w:szCs w:val="22"/>
        </w:rPr>
        <w:t xml:space="preserve"> of </w:t>
      </w:r>
      <w:r w:rsidR="005860E7">
        <w:rPr>
          <w:rFonts w:asciiTheme="minorHAnsi" w:hAnsiTheme="minorHAnsi" w:cstheme="minorHAnsi"/>
          <w:sz w:val="22"/>
          <w:szCs w:val="22"/>
        </w:rPr>
        <w:t>SAAM International Limited</w:t>
      </w:r>
      <w:r w:rsidR="004C3B7E">
        <w:rPr>
          <w:rFonts w:asciiTheme="minorHAnsi" w:hAnsiTheme="minorHAnsi" w:cstheme="minorHAnsi"/>
          <w:sz w:val="22"/>
          <w:szCs w:val="22"/>
        </w:rPr>
        <w:t>,</w:t>
      </w:r>
      <w:r w:rsidRPr="00340ACC">
        <w:rPr>
          <w:rFonts w:asciiTheme="minorHAnsi" w:hAnsiTheme="minorHAnsi" w:cstheme="minorHAnsi"/>
          <w:sz w:val="22"/>
          <w:szCs w:val="22"/>
        </w:rPr>
        <w:t xml:space="preserve"> and</w:t>
      </w:r>
      <w:r>
        <w:rPr>
          <w:rFonts w:asciiTheme="minorHAnsi" w:hAnsiTheme="minorHAnsi" w:cstheme="minorHAnsi"/>
          <w:sz w:val="22"/>
          <w:szCs w:val="22"/>
        </w:rPr>
        <w:t xml:space="preserve"> other shareholder</w:t>
      </w:r>
      <w:r w:rsidR="004C3B7E">
        <w:rPr>
          <w:rFonts w:asciiTheme="minorHAnsi" w:hAnsiTheme="minorHAnsi" w:cstheme="minorHAnsi"/>
          <w:sz w:val="22"/>
          <w:szCs w:val="22"/>
        </w:rPr>
        <w:t>s</w:t>
      </w:r>
      <w:r>
        <w:rPr>
          <w:rFonts w:asciiTheme="minorHAnsi" w:hAnsiTheme="minorHAnsi" w:cstheme="minorHAnsi"/>
          <w:sz w:val="22"/>
          <w:szCs w:val="22"/>
        </w:rPr>
        <w:t>.</w:t>
      </w:r>
      <w:r w:rsidR="005860E7">
        <w:rPr>
          <w:rFonts w:asciiTheme="minorHAnsi" w:hAnsiTheme="minorHAnsi" w:cstheme="minorHAnsi"/>
          <w:sz w:val="22"/>
          <w:szCs w:val="22"/>
        </w:rPr>
        <w:t xml:space="preserve"> Therefore, BMP1, BMP2, BMP6 and BMP</w:t>
      </w:r>
      <w:r w:rsidR="0013755F">
        <w:rPr>
          <w:rFonts w:asciiTheme="minorHAnsi" w:hAnsiTheme="minorHAnsi" w:cstheme="minorHAnsi"/>
          <w:sz w:val="22"/>
          <w:szCs w:val="22"/>
        </w:rPr>
        <w:t xml:space="preserve">7 </w:t>
      </w:r>
      <w:r w:rsidR="00BB16C8">
        <w:rPr>
          <w:rFonts w:asciiTheme="minorHAnsi" w:hAnsiTheme="minorHAnsi" w:cstheme="minorHAnsi"/>
          <w:sz w:val="22"/>
          <w:szCs w:val="22"/>
        </w:rPr>
        <w:t xml:space="preserve">will </w:t>
      </w:r>
      <w:r w:rsidR="00A00A2D">
        <w:rPr>
          <w:rFonts w:asciiTheme="minorHAnsi" w:hAnsiTheme="minorHAnsi" w:cstheme="minorHAnsi"/>
          <w:sz w:val="22"/>
          <w:szCs w:val="22"/>
        </w:rPr>
        <w:t>remain</w:t>
      </w:r>
      <w:r w:rsidR="0013755F">
        <w:rPr>
          <w:rFonts w:asciiTheme="minorHAnsi" w:hAnsiTheme="minorHAnsi" w:cstheme="minorHAnsi"/>
          <w:sz w:val="22"/>
          <w:szCs w:val="22"/>
        </w:rPr>
        <w:t xml:space="preserve"> </w:t>
      </w:r>
      <w:r w:rsidR="00263F7D">
        <w:rPr>
          <w:rFonts w:asciiTheme="minorHAnsi" w:hAnsiTheme="minorHAnsi" w:cstheme="minorHAnsi"/>
          <w:sz w:val="22"/>
          <w:szCs w:val="22"/>
        </w:rPr>
        <w:t>the</w:t>
      </w:r>
      <w:r w:rsidR="00BB16C8">
        <w:rPr>
          <w:rFonts w:asciiTheme="minorHAnsi" w:hAnsiTheme="minorHAnsi" w:cstheme="minorHAnsi"/>
          <w:sz w:val="22"/>
          <w:szCs w:val="22"/>
        </w:rPr>
        <w:t xml:space="preserve"> </w:t>
      </w:r>
      <w:r w:rsidR="00C95845">
        <w:rPr>
          <w:rFonts w:asciiTheme="minorHAnsi" w:hAnsiTheme="minorHAnsi" w:cstheme="minorHAnsi"/>
          <w:sz w:val="22"/>
          <w:szCs w:val="22"/>
        </w:rPr>
        <w:t>in</w:t>
      </w:r>
      <w:r w:rsidR="0013755F">
        <w:rPr>
          <w:rFonts w:asciiTheme="minorHAnsi" w:hAnsiTheme="minorHAnsi" w:cstheme="minorHAnsi"/>
          <w:sz w:val="22"/>
          <w:szCs w:val="22"/>
        </w:rPr>
        <w:t>direct subsi</w:t>
      </w:r>
      <w:r w:rsidR="00C95845">
        <w:rPr>
          <w:rFonts w:asciiTheme="minorHAnsi" w:hAnsiTheme="minorHAnsi" w:cstheme="minorHAnsi"/>
          <w:sz w:val="22"/>
          <w:szCs w:val="22"/>
        </w:rPr>
        <w:t>diar</w:t>
      </w:r>
      <w:r w:rsidR="00BB16C8">
        <w:rPr>
          <w:rFonts w:asciiTheme="minorHAnsi" w:hAnsiTheme="minorHAnsi" w:cstheme="minorHAnsi"/>
          <w:sz w:val="22"/>
          <w:szCs w:val="22"/>
        </w:rPr>
        <w:t>y</w:t>
      </w:r>
      <w:r w:rsidR="00C95845">
        <w:rPr>
          <w:rFonts w:asciiTheme="minorHAnsi" w:hAnsiTheme="minorHAnsi" w:cstheme="minorHAnsi"/>
          <w:sz w:val="22"/>
          <w:szCs w:val="22"/>
        </w:rPr>
        <w:t xml:space="preserve"> of the Company.</w:t>
      </w:r>
    </w:p>
    <w:p w14:paraId="133AD15D" w14:textId="61D6E41B" w:rsidR="00A443C9" w:rsidRPr="005012DB" w:rsidRDefault="00A443C9" w:rsidP="00415B3E">
      <w:pPr>
        <w:pStyle w:val="ListParagraph"/>
        <w:numPr>
          <w:ilvl w:val="0"/>
          <w:numId w:val="25"/>
        </w:numPr>
        <w:spacing w:after="120" w:line="340" w:lineRule="exact"/>
        <w:ind w:left="1051"/>
        <w:contextualSpacing w:val="0"/>
        <w:jc w:val="thaiDistribute"/>
        <w:rPr>
          <w:rFonts w:asciiTheme="minorHAnsi" w:hAnsiTheme="minorHAnsi" w:cstheme="minorHAnsi"/>
          <w:sz w:val="22"/>
          <w:szCs w:val="22"/>
        </w:rPr>
      </w:pPr>
      <w:r w:rsidRPr="005012DB">
        <w:rPr>
          <w:rFonts w:asciiTheme="minorHAnsi" w:hAnsiTheme="minorHAnsi" w:cstheme="minorHAnsi"/>
          <w:sz w:val="22"/>
          <w:szCs w:val="22"/>
        </w:rPr>
        <w:t>SAAM International Limited</w:t>
      </w:r>
      <w:r w:rsidR="00101155">
        <w:rPr>
          <w:rFonts w:asciiTheme="minorHAnsi" w:hAnsiTheme="minorHAnsi" w:cstheme="minorHAnsi"/>
          <w:sz w:val="22"/>
          <w:szCs w:val="22"/>
        </w:rPr>
        <w:t xml:space="preserve">, </w:t>
      </w:r>
      <w:r w:rsidR="00821034">
        <w:rPr>
          <w:rFonts w:asciiTheme="minorHAnsi" w:hAnsiTheme="minorHAnsi" w:cstheme="minorHAnsi"/>
          <w:sz w:val="22"/>
          <w:szCs w:val="22"/>
        </w:rPr>
        <w:t>the</w:t>
      </w:r>
      <w:r w:rsidR="00101155">
        <w:rPr>
          <w:rFonts w:asciiTheme="minorHAnsi" w:hAnsiTheme="minorHAnsi" w:cstheme="minorHAnsi"/>
          <w:sz w:val="22"/>
          <w:szCs w:val="22"/>
        </w:rPr>
        <w:t xml:space="preserve"> subsidiary of the Company,</w:t>
      </w:r>
      <w:r w:rsidR="00101155" w:rsidRPr="00340ACC">
        <w:rPr>
          <w:rFonts w:asciiTheme="minorHAnsi" w:hAnsiTheme="minorHAnsi" w:cstheme="minorHAnsi"/>
          <w:sz w:val="22"/>
          <w:szCs w:val="22"/>
        </w:rPr>
        <w:t xml:space="preserve"> </w:t>
      </w:r>
      <w:r w:rsidR="00101155">
        <w:rPr>
          <w:rFonts w:asciiTheme="minorHAnsi" w:hAnsiTheme="minorHAnsi" w:cstheme="minorHAnsi"/>
          <w:sz w:val="22"/>
          <w:szCs w:val="22"/>
        </w:rPr>
        <w:t>will</w:t>
      </w:r>
      <w:r w:rsidRPr="005012DB">
        <w:rPr>
          <w:rFonts w:asciiTheme="minorHAnsi" w:hAnsiTheme="minorHAnsi" w:cstheme="minorHAnsi"/>
          <w:sz w:val="22"/>
          <w:szCs w:val="22"/>
        </w:rPr>
        <w:t xml:space="preserve"> </w:t>
      </w:r>
      <w:r w:rsidR="00224DF8">
        <w:rPr>
          <w:rFonts w:asciiTheme="minorHAnsi" w:hAnsiTheme="minorHAnsi" w:cstheme="minorHAnsi"/>
          <w:sz w:val="22"/>
          <w:szCs w:val="22"/>
        </w:rPr>
        <w:t>acquire all shares of</w:t>
      </w:r>
      <w:r>
        <w:rPr>
          <w:rFonts w:asciiTheme="minorHAnsi" w:hAnsiTheme="minorHAnsi" w:cstheme="minorHAnsi"/>
          <w:sz w:val="22"/>
          <w:szCs w:val="22"/>
        </w:rPr>
        <w:t xml:space="preserve"> </w:t>
      </w:r>
      <w:r w:rsidRPr="005012DB">
        <w:rPr>
          <w:rFonts w:asciiTheme="minorHAnsi" w:hAnsiTheme="minorHAnsi" w:cstheme="minorHAnsi"/>
          <w:sz w:val="22"/>
          <w:szCs w:val="22"/>
        </w:rPr>
        <w:t>Biomass Power Three GK</w:t>
      </w:r>
      <w:r w:rsidR="001659C0">
        <w:rPr>
          <w:rFonts w:asciiTheme="minorHAnsi" w:hAnsiTheme="minorHAnsi" w:cstheme="minorHAnsi"/>
          <w:sz w:val="22"/>
          <w:szCs w:val="22"/>
        </w:rPr>
        <w:t xml:space="preserve"> (BMP3)</w:t>
      </w:r>
      <w:r w:rsidRPr="005012DB">
        <w:rPr>
          <w:rFonts w:asciiTheme="minorHAnsi" w:hAnsiTheme="minorHAnsi" w:cstheme="minorHAnsi"/>
          <w:sz w:val="22"/>
          <w:szCs w:val="22"/>
        </w:rPr>
        <w:t>, Biomass Power Four GK</w:t>
      </w:r>
      <w:r w:rsidR="001659C0">
        <w:rPr>
          <w:rFonts w:asciiTheme="minorHAnsi" w:hAnsiTheme="minorHAnsi" w:cstheme="minorHAnsi"/>
          <w:sz w:val="22"/>
          <w:szCs w:val="22"/>
        </w:rPr>
        <w:t xml:space="preserve"> (BMP4)</w:t>
      </w:r>
      <w:r w:rsidRPr="005012DB">
        <w:rPr>
          <w:rFonts w:asciiTheme="minorHAnsi" w:hAnsiTheme="minorHAnsi" w:cstheme="minorHAnsi"/>
          <w:sz w:val="22"/>
          <w:szCs w:val="22"/>
        </w:rPr>
        <w:t>, Biomass Power Five GK</w:t>
      </w:r>
      <w:r w:rsidR="001659C0">
        <w:rPr>
          <w:rFonts w:asciiTheme="minorHAnsi" w:hAnsiTheme="minorHAnsi" w:cstheme="minorHAnsi"/>
          <w:sz w:val="22"/>
          <w:szCs w:val="22"/>
        </w:rPr>
        <w:t xml:space="preserve"> (BMP5)</w:t>
      </w:r>
      <w:r w:rsidRPr="005012DB">
        <w:rPr>
          <w:rFonts w:asciiTheme="minorHAnsi" w:hAnsiTheme="minorHAnsi" w:cstheme="minorHAnsi"/>
          <w:sz w:val="22"/>
          <w:szCs w:val="22"/>
        </w:rPr>
        <w:t>,</w:t>
      </w:r>
      <w:r w:rsidR="00224DF8">
        <w:rPr>
          <w:rFonts w:asciiTheme="minorHAnsi" w:hAnsiTheme="minorHAnsi" w:cstheme="minorHAnsi"/>
          <w:sz w:val="22"/>
          <w:szCs w:val="22"/>
        </w:rPr>
        <w:t xml:space="preserve"> and</w:t>
      </w:r>
      <w:r w:rsidRPr="005012DB">
        <w:rPr>
          <w:rFonts w:asciiTheme="minorHAnsi" w:hAnsiTheme="minorHAnsi" w:cstheme="minorHAnsi"/>
          <w:sz w:val="22"/>
          <w:szCs w:val="22"/>
        </w:rPr>
        <w:t xml:space="preserve"> Biomass Power Eight GK</w:t>
      </w:r>
      <w:r w:rsidR="001659C0">
        <w:rPr>
          <w:rFonts w:asciiTheme="minorHAnsi" w:hAnsiTheme="minorHAnsi" w:cstheme="minorHAnsi"/>
          <w:sz w:val="22"/>
          <w:szCs w:val="22"/>
        </w:rPr>
        <w:t xml:space="preserve"> (BMP8)</w:t>
      </w:r>
      <w:r w:rsidR="00505DA2">
        <w:rPr>
          <w:rFonts w:asciiTheme="minorHAnsi" w:hAnsiTheme="minorHAnsi" w:cstheme="minorHAnsi"/>
          <w:sz w:val="22"/>
          <w:szCs w:val="22"/>
        </w:rPr>
        <w:t xml:space="preserve">, </w:t>
      </w:r>
      <w:r w:rsidR="007F5222">
        <w:rPr>
          <w:rFonts w:asciiTheme="minorHAnsi" w:hAnsiTheme="minorHAnsi" w:cstheme="minorHAnsi"/>
          <w:sz w:val="22"/>
          <w:szCs w:val="22"/>
        </w:rPr>
        <w:t xml:space="preserve">which were the </w:t>
      </w:r>
      <w:r w:rsidR="0095579E">
        <w:rPr>
          <w:rFonts w:asciiTheme="minorHAnsi" w:hAnsiTheme="minorHAnsi" w:cstheme="minorHAnsi"/>
          <w:sz w:val="22"/>
          <w:szCs w:val="22"/>
        </w:rPr>
        <w:t>indirect subsidiaries of SAAM International Limited</w:t>
      </w:r>
      <w:r w:rsidR="00505DA2">
        <w:rPr>
          <w:rFonts w:asciiTheme="minorHAnsi" w:hAnsiTheme="minorHAnsi" w:cstheme="minorHAnsi"/>
          <w:sz w:val="22"/>
          <w:szCs w:val="22"/>
        </w:rPr>
        <w:t>,</w:t>
      </w:r>
      <w:r w:rsidR="0095579E">
        <w:rPr>
          <w:rFonts w:asciiTheme="minorHAnsi" w:hAnsiTheme="minorHAnsi" w:cstheme="minorHAnsi"/>
          <w:sz w:val="22"/>
          <w:szCs w:val="22"/>
        </w:rPr>
        <w:t xml:space="preserve"> from SAAM </w:t>
      </w:r>
      <w:r w:rsidR="0095579E" w:rsidRPr="00340ACC">
        <w:rPr>
          <w:rFonts w:asciiTheme="minorHAnsi" w:hAnsiTheme="minorHAnsi" w:cstheme="minorHAnsi"/>
          <w:sz w:val="22"/>
          <w:szCs w:val="22"/>
        </w:rPr>
        <w:t>Japan Energy GK</w:t>
      </w:r>
      <w:r w:rsidR="0095579E">
        <w:rPr>
          <w:rFonts w:asciiTheme="minorHAnsi" w:hAnsiTheme="minorHAnsi" w:cstheme="minorHAnsi"/>
          <w:sz w:val="22"/>
          <w:szCs w:val="22"/>
        </w:rPr>
        <w:t xml:space="preserve">, </w:t>
      </w:r>
      <w:r w:rsidR="000F2B9C">
        <w:rPr>
          <w:rFonts w:asciiTheme="minorHAnsi" w:hAnsiTheme="minorHAnsi" w:cstheme="minorHAnsi"/>
          <w:sz w:val="22"/>
          <w:szCs w:val="22"/>
        </w:rPr>
        <w:t>the</w:t>
      </w:r>
      <w:r w:rsidR="0095579E">
        <w:rPr>
          <w:rFonts w:asciiTheme="minorHAnsi" w:hAnsiTheme="minorHAnsi" w:cstheme="minorHAnsi"/>
          <w:sz w:val="22"/>
          <w:szCs w:val="22"/>
        </w:rPr>
        <w:t xml:space="preserve"> subsidiary of SAAM International Limited. Therefore, BMP3, BMP4, BMP5 and BMP8 </w:t>
      </w:r>
      <w:r w:rsidR="00643D94">
        <w:rPr>
          <w:rFonts w:asciiTheme="minorHAnsi" w:hAnsiTheme="minorHAnsi" w:cstheme="minorHAnsi"/>
          <w:sz w:val="22"/>
          <w:szCs w:val="22"/>
        </w:rPr>
        <w:t xml:space="preserve">will </w:t>
      </w:r>
      <w:r w:rsidR="00A00A2D">
        <w:rPr>
          <w:rFonts w:asciiTheme="minorHAnsi" w:hAnsiTheme="minorHAnsi" w:cstheme="minorHAnsi"/>
          <w:sz w:val="22"/>
          <w:szCs w:val="22"/>
        </w:rPr>
        <w:t>remain</w:t>
      </w:r>
      <w:r w:rsidR="002D30DA">
        <w:rPr>
          <w:rFonts w:asciiTheme="minorHAnsi" w:hAnsiTheme="minorHAnsi" w:cstheme="minorHAnsi"/>
          <w:sz w:val="22"/>
          <w:szCs w:val="22"/>
        </w:rPr>
        <w:t xml:space="preserve"> </w:t>
      </w:r>
      <w:r w:rsidR="000F2B9C">
        <w:rPr>
          <w:rFonts w:asciiTheme="minorHAnsi" w:hAnsiTheme="minorHAnsi" w:cstheme="minorHAnsi"/>
          <w:sz w:val="22"/>
          <w:szCs w:val="22"/>
        </w:rPr>
        <w:t>the</w:t>
      </w:r>
      <w:r w:rsidR="0095579E">
        <w:rPr>
          <w:rFonts w:asciiTheme="minorHAnsi" w:hAnsiTheme="minorHAnsi" w:cstheme="minorHAnsi"/>
          <w:sz w:val="22"/>
          <w:szCs w:val="22"/>
        </w:rPr>
        <w:t xml:space="preserve"> indirect subsidiar</w:t>
      </w:r>
      <w:r w:rsidR="005B54DF">
        <w:rPr>
          <w:rFonts w:asciiTheme="minorHAnsi" w:hAnsiTheme="minorHAnsi" w:cstheme="minorHAnsi"/>
          <w:sz w:val="22"/>
          <w:szCs w:val="22"/>
        </w:rPr>
        <w:t>y</w:t>
      </w:r>
      <w:r w:rsidR="0095579E">
        <w:rPr>
          <w:rFonts w:asciiTheme="minorHAnsi" w:hAnsiTheme="minorHAnsi" w:cstheme="minorHAnsi"/>
          <w:sz w:val="22"/>
          <w:szCs w:val="22"/>
        </w:rPr>
        <w:t xml:space="preserve"> of the Company.</w:t>
      </w:r>
    </w:p>
    <w:p w14:paraId="471E1550" w14:textId="158D0D3A" w:rsidR="00A443C9" w:rsidRPr="00A54FCC" w:rsidRDefault="00AA75ED" w:rsidP="00AA75ED">
      <w:pPr>
        <w:tabs>
          <w:tab w:val="left" w:pos="540"/>
          <w:tab w:val="left" w:pos="2160"/>
          <w:tab w:val="right" w:pos="7200"/>
          <w:tab w:val="right" w:pos="8540"/>
        </w:tabs>
        <w:spacing w:before="120" w:after="120" w:line="360" w:lineRule="exact"/>
        <w:ind w:left="540" w:right="-43" w:hanging="540"/>
        <w:jc w:val="thaiDistribute"/>
        <w:rPr>
          <w:rFonts w:asciiTheme="minorHAnsi" w:hAnsiTheme="minorHAnsi" w:cstheme="minorBidi"/>
          <w:sz w:val="22"/>
          <w:szCs w:val="22"/>
        </w:rPr>
      </w:pPr>
      <w:r w:rsidRPr="00944AD5">
        <w:rPr>
          <w:rFonts w:asciiTheme="minorHAnsi" w:hAnsiTheme="minorHAnsi" w:cstheme="minorHAnsi"/>
          <w:spacing w:val="-2"/>
          <w:sz w:val="22"/>
          <w:szCs w:val="22"/>
        </w:rPr>
        <w:tab/>
      </w:r>
      <w:r w:rsidR="00D2387A">
        <w:rPr>
          <w:rFonts w:asciiTheme="minorHAnsi" w:hAnsiTheme="minorHAnsi" w:cstheme="minorHAnsi"/>
          <w:spacing w:val="-2"/>
          <w:sz w:val="22"/>
          <w:szCs w:val="22"/>
        </w:rPr>
        <w:t>However</w:t>
      </w:r>
      <w:r w:rsidR="000364B3" w:rsidRPr="00AA75ED">
        <w:rPr>
          <w:rFonts w:asciiTheme="minorHAnsi" w:hAnsiTheme="minorHAnsi" w:cstheme="minorHAnsi"/>
          <w:sz w:val="22"/>
          <w:szCs w:val="22"/>
        </w:rPr>
        <w:t xml:space="preserve">, the </w:t>
      </w:r>
      <w:r w:rsidR="00720C1D">
        <w:rPr>
          <w:rFonts w:asciiTheme="minorHAnsi" w:hAnsiTheme="minorHAnsi" w:cstheme="minorHAnsi"/>
          <w:sz w:val="22"/>
          <w:szCs w:val="22"/>
        </w:rPr>
        <w:t xml:space="preserve">restructuring </w:t>
      </w:r>
      <w:r w:rsidR="00214101">
        <w:rPr>
          <w:rFonts w:asciiTheme="minorHAnsi" w:hAnsiTheme="minorHAnsi" w:cstheme="minorHAnsi"/>
          <w:sz w:val="22"/>
          <w:szCs w:val="22"/>
        </w:rPr>
        <w:t>is</w:t>
      </w:r>
      <w:r w:rsidR="000364B3" w:rsidRPr="00AA75ED">
        <w:rPr>
          <w:rFonts w:asciiTheme="minorHAnsi" w:hAnsiTheme="minorHAnsi" w:cstheme="minorHAnsi"/>
          <w:sz w:val="22"/>
          <w:szCs w:val="22"/>
        </w:rPr>
        <w:t xml:space="preserve"> currently </w:t>
      </w:r>
      <w:r w:rsidR="00A00A2D">
        <w:rPr>
          <w:rFonts w:asciiTheme="minorHAnsi" w:hAnsiTheme="minorHAnsi" w:cstheme="minorHAnsi"/>
          <w:sz w:val="22"/>
          <w:szCs w:val="22"/>
        </w:rPr>
        <w:t>in</w:t>
      </w:r>
      <w:r w:rsidR="000364B3" w:rsidRPr="00AA75ED">
        <w:rPr>
          <w:rFonts w:asciiTheme="minorHAnsi" w:hAnsiTheme="minorHAnsi" w:cstheme="minorHAnsi"/>
          <w:sz w:val="22"/>
          <w:szCs w:val="22"/>
        </w:rPr>
        <w:t xml:space="preserve"> process</w:t>
      </w:r>
      <w:r w:rsidR="00A54FCC">
        <w:rPr>
          <w:rFonts w:asciiTheme="minorHAnsi" w:hAnsiTheme="minorHAnsi" w:cstheme="minorBidi" w:hint="cs"/>
          <w:sz w:val="22"/>
          <w:szCs w:val="22"/>
          <w:cs/>
        </w:rPr>
        <w:t xml:space="preserve"> </w:t>
      </w:r>
      <w:r w:rsidR="00A54FCC">
        <w:rPr>
          <w:rFonts w:asciiTheme="minorHAnsi" w:hAnsiTheme="minorHAnsi" w:cstheme="minorBidi"/>
          <w:sz w:val="22"/>
          <w:szCs w:val="22"/>
        </w:rPr>
        <w:t xml:space="preserve">of </w:t>
      </w:r>
      <w:r w:rsidR="00843126">
        <w:rPr>
          <w:rFonts w:asciiTheme="minorHAnsi" w:hAnsiTheme="minorHAnsi" w:cstheme="minorBidi"/>
          <w:sz w:val="22"/>
          <w:szCs w:val="22"/>
        </w:rPr>
        <w:t xml:space="preserve">registration the shares transfer with relevant agencies. The restructuring processes is expected to complete within </w:t>
      </w:r>
      <w:r w:rsidR="00AB715A">
        <w:rPr>
          <w:rFonts w:asciiTheme="minorHAnsi" w:hAnsiTheme="minorHAnsi" w:cstheme="minorBidi"/>
          <w:sz w:val="22"/>
          <w:szCs w:val="22"/>
        </w:rPr>
        <w:t>Quarter 3, 2021.</w:t>
      </w:r>
    </w:p>
    <w:p w14:paraId="29947C3F" w14:textId="5666F6FC" w:rsidR="00497536" w:rsidRPr="00D1587F"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497536">
        <w:rPr>
          <w:rFonts w:asciiTheme="minorHAnsi" w:hAnsiTheme="minorHAnsi" w:cstheme="minorHAnsi"/>
          <w:b/>
          <w:bCs/>
          <w:szCs w:val="24"/>
        </w:rPr>
        <w:t>Investment property</w:t>
      </w:r>
    </w:p>
    <w:p w14:paraId="5AA89E92" w14:textId="066F89A1" w:rsidR="00B30D41" w:rsidRDefault="00B30D41" w:rsidP="00400D86">
      <w:pPr>
        <w:spacing w:before="120" w:after="240" w:line="380" w:lineRule="exact"/>
        <w:ind w:left="547" w:right="-43"/>
        <w:jc w:val="thaiDistribute"/>
        <w:rPr>
          <w:rFonts w:asciiTheme="minorHAnsi" w:eastAsia="Arial Unicode MS" w:hAnsiTheme="minorHAnsi" w:cstheme="minorHAnsi"/>
          <w:sz w:val="22"/>
          <w:szCs w:val="22"/>
        </w:rPr>
      </w:pPr>
      <w:r w:rsidRPr="00B30D41">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Most of the investment properties are rented to operators of solar power plant for 25 years, while part of them is held for </w:t>
      </w:r>
      <w:r w:rsidR="007578F7">
        <w:rPr>
          <w:rFonts w:asciiTheme="minorHAnsi" w:eastAsia="Arial Unicode MS" w:hAnsiTheme="minorHAnsi" w:cs="Browallia New"/>
          <w:sz w:val="22"/>
          <w:szCs w:val="28"/>
        </w:rPr>
        <w:t>long-term investment</w:t>
      </w:r>
    </w:p>
    <w:p w14:paraId="791D431A" w14:textId="1FF4C11F"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For the three-month </w:t>
      </w:r>
      <w:r w:rsidR="00EA2DB8">
        <w:rPr>
          <w:rFonts w:asciiTheme="minorHAnsi" w:eastAsia="Arial Unicode MS" w:hAnsiTheme="minorHAnsi" w:cstheme="minorHAnsi"/>
          <w:sz w:val="22"/>
          <w:szCs w:val="22"/>
        </w:rPr>
        <w:t xml:space="preserve">and six-month </w:t>
      </w:r>
      <w:r>
        <w:rPr>
          <w:rFonts w:asciiTheme="minorHAnsi" w:eastAsia="Arial Unicode MS" w:hAnsiTheme="minorHAnsi" w:cstheme="minorHAnsi"/>
          <w:sz w:val="22"/>
          <w:szCs w:val="22"/>
        </w:rPr>
        <w:t>period ended</w:t>
      </w:r>
      <w:r w:rsidR="006A10CD" w:rsidRPr="005F59A4">
        <w:rPr>
          <w:rFonts w:asciiTheme="minorHAnsi" w:eastAsia="Arial Unicode MS" w:hAnsiTheme="minorHAnsi" w:cstheme="minorHAnsi"/>
          <w:sz w:val="22"/>
          <w:szCs w:val="22"/>
        </w:rPr>
        <w:t xml:space="preserve">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EA2DB8">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B27524">
        <w:rPr>
          <w:rFonts w:asciiTheme="minorHAnsi" w:hAnsiTheme="minorHAnsi" w:cstheme="minorHAnsi"/>
          <w:sz w:val="22"/>
          <w:szCs w:val="22"/>
        </w:rPr>
        <w:t>1</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B27524">
        <w:rPr>
          <w:rFonts w:asciiTheme="minorHAnsi" w:hAnsiTheme="minorHAnsi" w:cstheme="minorHAnsi"/>
          <w:sz w:val="22"/>
          <w:szCs w:val="22"/>
        </w:rPr>
        <w:t>20</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9208" w:type="dxa"/>
        <w:tblInd w:w="450" w:type="dxa"/>
        <w:tblLook w:val="04A0" w:firstRow="1" w:lastRow="0" w:firstColumn="1" w:lastColumn="0" w:noHBand="0" w:noVBand="1"/>
      </w:tblPr>
      <w:tblGrid>
        <w:gridCol w:w="3519"/>
        <w:gridCol w:w="1366"/>
        <w:gridCol w:w="1407"/>
        <w:gridCol w:w="1366"/>
        <w:gridCol w:w="1550"/>
      </w:tblGrid>
      <w:tr w:rsidR="00EA2DB8" w:rsidRPr="005F59A4" w14:paraId="18F642CD" w14:textId="77777777" w:rsidTr="0047342D">
        <w:trPr>
          <w:trHeight w:val="342"/>
        </w:trPr>
        <w:tc>
          <w:tcPr>
            <w:tcW w:w="3519" w:type="dxa"/>
            <w:tcBorders>
              <w:top w:val="nil"/>
              <w:left w:val="nil"/>
              <w:bottom w:val="nil"/>
              <w:right w:val="nil"/>
            </w:tcBorders>
            <w:shd w:val="clear" w:color="auto" w:fill="auto"/>
            <w:vAlign w:val="center"/>
          </w:tcPr>
          <w:p w14:paraId="158CF9B2" w14:textId="77777777" w:rsidR="00EA2DB8" w:rsidRPr="005F59A4" w:rsidRDefault="00EA2DB8" w:rsidP="0047342D">
            <w:pPr>
              <w:spacing w:line="380" w:lineRule="exact"/>
              <w:jc w:val="right"/>
              <w:rPr>
                <w:rFonts w:asciiTheme="minorHAnsi" w:hAnsiTheme="minorHAnsi" w:cstheme="minorHAnsi"/>
                <w:color w:val="000000"/>
                <w:sz w:val="22"/>
                <w:szCs w:val="22"/>
              </w:rPr>
            </w:pPr>
          </w:p>
        </w:tc>
        <w:tc>
          <w:tcPr>
            <w:tcW w:w="5689" w:type="dxa"/>
            <w:gridSpan w:val="4"/>
            <w:tcBorders>
              <w:top w:val="nil"/>
              <w:left w:val="nil"/>
              <w:bottom w:val="single" w:sz="4" w:space="0" w:color="auto"/>
              <w:right w:val="nil"/>
            </w:tcBorders>
            <w:shd w:val="clear" w:color="auto" w:fill="auto"/>
            <w:vAlign w:val="center"/>
          </w:tcPr>
          <w:p w14:paraId="5C53E147" w14:textId="77777777" w:rsidR="00EA2DB8" w:rsidRPr="005F59A4" w:rsidRDefault="00EA2DB8" w:rsidP="0047342D">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EA2DB8" w:rsidRPr="00831B93" w14:paraId="3AAD0E2D" w14:textId="77777777" w:rsidTr="0047342D">
        <w:trPr>
          <w:trHeight w:val="342"/>
        </w:trPr>
        <w:tc>
          <w:tcPr>
            <w:tcW w:w="3519" w:type="dxa"/>
            <w:tcBorders>
              <w:top w:val="nil"/>
              <w:left w:val="nil"/>
              <w:bottom w:val="nil"/>
              <w:right w:val="nil"/>
            </w:tcBorders>
            <w:shd w:val="clear" w:color="auto" w:fill="auto"/>
            <w:vAlign w:val="center"/>
            <w:hideMark/>
          </w:tcPr>
          <w:p w14:paraId="3A6D7C6D" w14:textId="77777777" w:rsidR="00EA2DB8" w:rsidRPr="005F59A4" w:rsidRDefault="00EA2DB8" w:rsidP="0047342D">
            <w:pPr>
              <w:spacing w:line="380" w:lineRule="exact"/>
              <w:jc w:val="right"/>
              <w:rPr>
                <w:rFonts w:asciiTheme="minorHAnsi" w:hAnsiTheme="minorHAnsi" w:cstheme="minorHAnsi"/>
                <w:color w:val="000000"/>
                <w:sz w:val="22"/>
                <w:szCs w:val="22"/>
              </w:rPr>
            </w:pPr>
          </w:p>
        </w:tc>
        <w:tc>
          <w:tcPr>
            <w:tcW w:w="2773" w:type="dxa"/>
            <w:gridSpan w:val="2"/>
            <w:tcBorders>
              <w:top w:val="nil"/>
              <w:left w:val="nil"/>
              <w:bottom w:val="single" w:sz="4" w:space="0" w:color="auto"/>
              <w:right w:val="nil"/>
            </w:tcBorders>
            <w:shd w:val="clear" w:color="auto" w:fill="auto"/>
            <w:vAlign w:val="center"/>
            <w:hideMark/>
          </w:tcPr>
          <w:p w14:paraId="154B4628" w14:textId="77777777" w:rsidR="00EA2DB8" w:rsidRPr="005F59A4" w:rsidRDefault="00EA2DB8" w:rsidP="0047342D">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2916" w:type="dxa"/>
            <w:gridSpan w:val="2"/>
            <w:tcBorders>
              <w:top w:val="nil"/>
              <w:left w:val="nil"/>
              <w:bottom w:val="single" w:sz="4" w:space="0" w:color="auto"/>
              <w:right w:val="nil"/>
            </w:tcBorders>
          </w:tcPr>
          <w:p w14:paraId="03CF16DF" w14:textId="77777777" w:rsidR="00EA2DB8" w:rsidRPr="005F59A4" w:rsidRDefault="00EA2DB8" w:rsidP="0047342D">
            <w:pPr>
              <w:spacing w:line="380" w:lineRule="exact"/>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Pr>
                <w:rFonts w:asciiTheme="minorHAnsi" w:hAnsiTheme="minorHAnsi" w:cstheme="minorHAnsi"/>
                <w:sz w:val="22"/>
                <w:szCs w:val="22"/>
              </w:rPr>
              <w:t>six</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r>
      <w:tr w:rsidR="00EA2DB8" w:rsidRPr="005F59A4" w14:paraId="225602F4" w14:textId="77777777" w:rsidTr="0047342D">
        <w:trPr>
          <w:trHeight w:val="380"/>
        </w:trPr>
        <w:tc>
          <w:tcPr>
            <w:tcW w:w="3519" w:type="dxa"/>
            <w:tcBorders>
              <w:top w:val="nil"/>
              <w:left w:val="nil"/>
              <w:bottom w:val="nil"/>
              <w:right w:val="nil"/>
            </w:tcBorders>
            <w:shd w:val="clear" w:color="auto" w:fill="auto"/>
            <w:vAlign w:val="center"/>
            <w:hideMark/>
          </w:tcPr>
          <w:p w14:paraId="1C05B1C9" w14:textId="77777777" w:rsidR="00EA2DB8" w:rsidRPr="005F59A4" w:rsidRDefault="00EA2DB8" w:rsidP="0047342D">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366" w:type="dxa"/>
            <w:tcBorders>
              <w:top w:val="nil"/>
              <w:left w:val="nil"/>
              <w:bottom w:val="nil"/>
              <w:right w:val="nil"/>
            </w:tcBorders>
            <w:shd w:val="clear" w:color="auto" w:fill="auto"/>
            <w:vAlign w:val="center"/>
            <w:hideMark/>
          </w:tcPr>
          <w:p w14:paraId="218232E7" w14:textId="4287DD1C" w:rsidR="00EA2DB8" w:rsidRPr="008101AF" w:rsidRDefault="00EA2DB8" w:rsidP="0047342D">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1</w:t>
            </w:r>
          </w:p>
        </w:tc>
        <w:tc>
          <w:tcPr>
            <w:tcW w:w="1406" w:type="dxa"/>
            <w:tcBorders>
              <w:top w:val="nil"/>
              <w:left w:val="nil"/>
              <w:bottom w:val="nil"/>
              <w:right w:val="nil"/>
            </w:tcBorders>
            <w:shd w:val="clear" w:color="auto" w:fill="auto"/>
            <w:vAlign w:val="center"/>
            <w:hideMark/>
          </w:tcPr>
          <w:p w14:paraId="1AE79B51" w14:textId="01EE8021" w:rsidR="00EA2DB8" w:rsidRPr="008101AF" w:rsidRDefault="00EA2DB8" w:rsidP="0047342D">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20</w:t>
            </w:r>
          </w:p>
        </w:tc>
        <w:tc>
          <w:tcPr>
            <w:tcW w:w="1366" w:type="dxa"/>
            <w:tcBorders>
              <w:top w:val="nil"/>
              <w:left w:val="nil"/>
              <w:bottom w:val="nil"/>
              <w:right w:val="nil"/>
            </w:tcBorders>
          </w:tcPr>
          <w:p w14:paraId="423E2C45" w14:textId="25ABB038" w:rsidR="00EA2DB8" w:rsidRPr="008101AF" w:rsidRDefault="00EA2DB8" w:rsidP="0047342D">
            <w:pPr>
              <w:pBdr>
                <w:bottom w:val="single" w:sz="4" w:space="1" w:color="auto"/>
              </w:pBdr>
              <w:spacing w:line="380" w:lineRule="exact"/>
              <w:jc w:val="center"/>
              <w:rPr>
                <w:rFonts w:asciiTheme="minorHAnsi" w:hAnsiTheme="minorHAnsi" w:cstheme="minorHAnsi"/>
                <w:color w:val="000000"/>
                <w:sz w:val="22"/>
                <w:szCs w:val="22"/>
              </w:rPr>
            </w:pPr>
            <w:r>
              <w:rPr>
                <w:rFonts w:asciiTheme="minorHAnsi" w:hAnsiTheme="minorHAnsi" w:cstheme="minorHAnsi"/>
                <w:color w:val="000000"/>
                <w:sz w:val="22"/>
                <w:szCs w:val="22"/>
              </w:rPr>
              <w:t>2021</w:t>
            </w:r>
          </w:p>
        </w:tc>
        <w:tc>
          <w:tcPr>
            <w:tcW w:w="1550" w:type="dxa"/>
            <w:tcBorders>
              <w:top w:val="nil"/>
              <w:left w:val="nil"/>
              <w:bottom w:val="nil"/>
              <w:right w:val="nil"/>
            </w:tcBorders>
          </w:tcPr>
          <w:p w14:paraId="66353598" w14:textId="51CD1403" w:rsidR="00EA2DB8" w:rsidRPr="008101AF" w:rsidRDefault="00EA2DB8" w:rsidP="0047342D">
            <w:pPr>
              <w:pBdr>
                <w:bottom w:val="single" w:sz="4" w:space="1" w:color="auto"/>
              </w:pBdr>
              <w:spacing w:line="380" w:lineRule="exact"/>
              <w:jc w:val="center"/>
              <w:rPr>
                <w:rFonts w:asciiTheme="minorHAnsi" w:hAnsiTheme="minorHAnsi" w:cstheme="minorHAnsi"/>
                <w:color w:val="000000"/>
                <w:sz w:val="22"/>
                <w:szCs w:val="22"/>
              </w:rPr>
            </w:pPr>
            <w:r>
              <w:rPr>
                <w:rFonts w:asciiTheme="minorHAnsi" w:hAnsiTheme="minorHAnsi" w:cstheme="minorHAnsi"/>
                <w:color w:val="000000"/>
                <w:sz w:val="22"/>
                <w:szCs w:val="22"/>
              </w:rPr>
              <w:t>2020</w:t>
            </w:r>
          </w:p>
        </w:tc>
      </w:tr>
      <w:tr w:rsidR="00EA2DB8" w:rsidRPr="005F59A4" w14:paraId="48B0E6E8" w14:textId="77777777" w:rsidTr="0047342D">
        <w:trPr>
          <w:trHeight w:val="380"/>
        </w:trPr>
        <w:tc>
          <w:tcPr>
            <w:tcW w:w="3519" w:type="dxa"/>
            <w:tcBorders>
              <w:top w:val="nil"/>
              <w:left w:val="nil"/>
              <w:bottom w:val="nil"/>
              <w:right w:val="nil"/>
            </w:tcBorders>
            <w:shd w:val="clear" w:color="auto" w:fill="auto"/>
            <w:vAlign w:val="center"/>
          </w:tcPr>
          <w:p w14:paraId="58BC1259" w14:textId="77777777" w:rsidR="00EA2DB8" w:rsidRPr="005F59A4" w:rsidRDefault="00EA2DB8" w:rsidP="0047342D">
            <w:pPr>
              <w:spacing w:line="380" w:lineRule="exact"/>
              <w:jc w:val="both"/>
              <w:rPr>
                <w:rFonts w:asciiTheme="minorHAnsi" w:hAnsiTheme="minorHAnsi" w:cstheme="minorHAnsi"/>
                <w:color w:val="000000"/>
                <w:sz w:val="22"/>
                <w:szCs w:val="22"/>
              </w:rPr>
            </w:pPr>
          </w:p>
        </w:tc>
        <w:tc>
          <w:tcPr>
            <w:tcW w:w="5689" w:type="dxa"/>
            <w:gridSpan w:val="4"/>
            <w:tcBorders>
              <w:top w:val="nil"/>
              <w:left w:val="nil"/>
              <w:bottom w:val="nil"/>
              <w:right w:val="nil"/>
            </w:tcBorders>
            <w:shd w:val="clear" w:color="auto" w:fill="auto"/>
          </w:tcPr>
          <w:p w14:paraId="4218B3A7" w14:textId="77777777" w:rsidR="00EA2DB8" w:rsidRPr="00AD0E09" w:rsidRDefault="00EA2DB8" w:rsidP="0047342D">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EA2DB8" w:rsidRPr="005F59A4" w14:paraId="071742B6" w14:textId="77777777" w:rsidTr="0047342D">
        <w:trPr>
          <w:trHeight w:val="380"/>
        </w:trPr>
        <w:tc>
          <w:tcPr>
            <w:tcW w:w="3519" w:type="dxa"/>
            <w:tcBorders>
              <w:top w:val="nil"/>
              <w:left w:val="nil"/>
              <w:bottom w:val="nil"/>
              <w:right w:val="nil"/>
            </w:tcBorders>
            <w:shd w:val="clear" w:color="auto" w:fill="auto"/>
            <w:vAlign w:val="center"/>
            <w:hideMark/>
          </w:tcPr>
          <w:p w14:paraId="459738EF" w14:textId="77777777" w:rsidR="00EA2DB8" w:rsidRPr="005F59A4" w:rsidRDefault="00EA2DB8" w:rsidP="0047342D">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366" w:type="dxa"/>
            <w:tcBorders>
              <w:top w:val="nil"/>
              <w:left w:val="nil"/>
              <w:bottom w:val="nil"/>
              <w:right w:val="nil"/>
            </w:tcBorders>
            <w:shd w:val="clear" w:color="auto" w:fill="auto"/>
            <w:vAlign w:val="center"/>
          </w:tcPr>
          <w:p w14:paraId="556FFCD1" w14:textId="77777777" w:rsidR="00EA2DB8" w:rsidRPr="005F59A4" w:rsidRDefault="00EA2DB8" w:rsidP="0047342D">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3,288</w:t>
            </w:r>
          </w:p>
        </w:tc>
        <w:tc>
          <w:tcPr>
            <w:tcW w:w="1406" w:type="dxa"/>
            <w:tcBorders>
              <w:top w:val="nil"/>
              <w:left w:val="nil"/>
              <w:bottom w:val="nil"/>
              <w:right w:val="nil"/>
            </w:tcBorders>
            <w:shd w:val="clear" w:color="auto" w:fill="auto"/>
            <w:vAlign w:val="center"/>
          </w:tcPr>
          <w:p w14:paraId="4442CF84" w14:textId="77777777" w:rsidR="00EA2DB8" w:rsidRPr="005F59A4" w:rsidRDefault="00EA2DB8" w:rsidP="0047342D">
            <w:pPr>
              <w:tabs>
                <w:tab w:val="decimal" w:pos="972"/>
              </w:tabs>
              <w:spacing w:line="380" w:lineRule="exact"/>
              <w:jc w:val="right"/>
              <w:rPr>
                <w:rFonts w:asciiTheme="minorHAnsi" w:hAnsiTheme="minorHAnsi" w:cstheme="minorHAnsi"/>
                <w:sz w:val="22"/>
                <w:szCs w:val="22"/>
              </w:rPr>
            </w:pPr>
            <w:r w:rsidRPr="005F59A4">
              <w:rPr>
                <w:rFonts w:asciiTheme="minorHAnsi" w:hAnsiTheme="minorHAnsi" w:cstheme="minorHAnsi"/>
                <w:sz w:val="22"/>
                <w:szCs w:val="22"/>
              </w:rPr>
              <w:t>3,288</w:t>
            </w:r>
          </w:p>
        </w:tc>
        <w:tc>
          <w:tcPr>
            <w:tcW w:w="1366" w:type="dxa"/>
            <w:tcBorders>
              <w:top w:val="nil"/>
              <w:left w:val="nil"/>
              <w:bottom w:val="nil"/>
              <w:right w:val="nil"/>
            </w:tcBorders>
          </w:tcPr>
          <w:p w14:paraId="521FE2E1" w14:textId="77777777" w:rsidR="00EA2DB8" w:rsidRPr="005F59A4" w:rsidRDefault="00EA2DB8" w:rsidP="0047342D">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6,576</w:t>
            </w:r>
          </w:p>
        </w:tc>
        <w:tc>
          <w:tcPr>
            <w:tcW w:w="1550" w:type="dxa"/>
            <w:tcBorders>
              <w:top w:val="nil"/>
              <w:left w:val="nil"/>
              <w:bottom w:val="nil"/>
              <w:right w:val="nil"/>
            </w:tcBorders>
          </w:tcPr>
          <w:p w14:paraId="2C4FA91B" w14:textId="77777777" w:rsidR="00EA2DB8" w:rsidRPr="005F59A4" w:rsidRDefault="00EA2DB8" w:rsidP="0047342D">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6,576</w:t>
            </w:r>
          </w:p>
        </w:tc>
      </w:tr>
    </w:tbl>
    <w:p w14:paraId="791D432B" w14:textId="10A13EF3" w:rsidR="009C5AE2"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lastRenderedPageBreak/>
        <w:tab/>
        <w:t xml:space="preserve">As at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EA2DB8">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006A10CD" w:rsidRPr="005F59A4">
        <w:rPr>
          <w:rFonts w:asciiTheme="minorHAnsi" w:eastAsia="Arial Unicode MS" w:hAnsiTheme="minorHAnsi" w:cstheme="minorHAnsi"/>
          <w:sz w:val="22"/>
          <w:szCs w:val="22"/>
        </w:rPr>
        <w:t>20</w:t>
      </w:r>
      <w:r w:rsidR="00C70F8A">
        <w:rPr>
          <w:rFonts w:asciiTheme="minorHAnsi" w:eastAsia="Arial Unicode MS" w:hAnsiTheme="minorHAnsi" w:cstheme="minorHAnsi"/>
          <w:sz w:val="22"/>
          <w:szCs w:val="22"/>
        </w:rPr>
        <w:t>2</w:t>
      </w:r>
      <w:r w:rsidR="00B27524">
        <w:rPr>
          <w:rFonts w:asciiTheme="minorHAnsi" w:eastAsia="Arial Unicode MS" w:hAnsiTheme="minorHAnsi" w:cstheme="minorHAnsi"/>
          <w:sz w:val="22"/>
          <w:szCs w:val="22"/>
        </w:rPr>
        <w:t>1</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which </w:t>
      </w:r>
      <w:r w:rsidR="006C6A77">
        <w:rPr>
          <w:rFonts w:asciiTheme="minorHAnsi" w:eastAsia="Arial Unicode MS" w:hAnsiTheme="minorHAnsi" w:cstheme="minorHAnsi"/>
          <w:sz w:val="22"/>
          <w:szCs w:val="22"/>
        </w:rPr>
        <w:t xml:space="preserve">has </w:t>
      </w:r>
      <w:r w:rsidRPr="005F59A4">
        <w:rPr>
          <w:rFonts w:asciiTheme="minorHAnsi" w:eastAsia="Arial Unicode MS" w:hAnsiTheme="minorHAnsi" w:cstheme="minorHAnsi"/>
          <w:sz w:val="22"/>
          <w:szCs w:val="22"/>
        </w:rPr>
        <w:t xml:space="preserve">net book value amounting to approximately Baht </w:t>
      </w:r>
      <w:r w:rsidR="00C87C28" w:rsidRPr="005F59A4">
        <w:rPr>
          <w:rFonts w:asciiTheme="minorHAnsi" w:eastAsia="Arial Unicode MS" w:hAnsiTheme="minorHAnsi" w:cstheme="minorHAnsi"/>
          <w:sz w:val="22"/>
          <w:szCs w:val="22"/>
        </w:rPr>
        <w:t>82.5</w:t>
      </w:r>
      <w:r w:rsidRPr="005F59A4">
        <w:rPr>
          <w:rFonts w:asciiTheme="minorHAnsi" w:eastAsia="Arial Unicode MS" w:hAnsiTheme="minorHAnsi" w:cstheme="minorHAnsi"/>
          <w:sz w:val="22"/>
          <w:szCs w:val="22"/>
        </w:rPr>
        <w:t xml:space="preserve"> million </w:t>
      </w:r>
      <w:r w:rsidR="00B03783" w:rsidRPr="005F59A4">
        <w:rPr>
          <w:rFonts w:asciiTheme="minorHAnsi" w:eastAsia="Arial Unicode MS" w:hAnsiTheme="minorHAnsi" w:cstheme="minorHAnsi"/>
          <w:sz w:val="22"/>
          <w:szCs w:val="22"/>
        </w:rPr>
        <w:t>(</w:t>
      </w:r>
      <w:r w:rsidR="006A10CD" w:rsidRPr="005F59A4">
        <w:rPr>
          <w:rFonts w:asciiTheme="minorHAnsi" w:eastAsia="Arial Unicode MS" w:hAnsiTheme="minorHAnsi" w:cstheme="minorHAnsi"/>
          <w:sz w:val="22"/>
          <w:szCs w:val="22"/>
        </w:rPr>
        <w:t xml:space="preserve">31 December </w:t>
      </w:r>
      <w:r w:rsidR="00D9786B" w:rsidRPr="005F59A4">
        <w:rPr>
          <w:rFonts w:asciiTheme="minorHAnsi" w:eastAsia="Arial Unicode MS" w:hAnsiTheme="minorHAnsi" w:cstheme="minorHAnsi"/>
          <w:sz w:val="22"/>
          <w:szCs w:val="22"/>
        </w:rPr>
        <w:t>20</w:t>
      </w:r>
      <w:r w:rsidR="00B27524">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Baht 82.5 million) as collateral against credit facilities received from a financial institution</w:t>
      </w:r>
      <w:r w:rsidR="008F0C59">
        <w:rPr>
          <w:rFonts w:asciiTheme="minorHAnsi" w:eastAsia="Arial Unicode MS" w:hAnsiTheme="minorHAnsi" w:cstheme="minorHAnsi"/>
          <w:sz w:val="22"/>
          <w:szCs w:val="22"/>
        </w:rPr>
        <w:t xml:space="preserve"> as described</w:t>
      </w:r>
      <w:r w:rsidRPr="005F59A4">
        <w:rPr>
          <w:rFonts w:asciiTheme="minorHAnsi" w:eastAsia="Arial Unicode MS" w:hAnsiTheme="minorHAnsi" w:cstheme="minorHAnsi"/>
          <w:sz w:val="22"/>
          <w:szCs w:val="22"/>
        </w:rPr>
        <w:t xml:space="preserve"> in Note</w:t>
      </w:r>
      <w:r w:rsidR="006A10CD" w:rsidRPr="005F59A4">
        <w:rPr>
          <w:rFonts w:asciiTheme="minorHAnsi" w:eastAsia="Arial Unicode MS" w:hAnsiTheme="minorHAnsi" w:cstheme="minorHAnsi"/>
          <w:sz w:val="22"/>
          <w:szCs w:val="22"/>
        </w:rPr>
        <w:t xml:space="preserve"> 1</w:t>
      </w:r>
      <w:r w:rsidR="003D6D38">
        <w:rPr>
          <w:rFonts w:asciiTheme="minorHAnsi" w:eastAsia="Arial Unicode MS" w:hAnsiTheme="minorHAnsi" w:cstheme="minorHAnsi"/>
          <w:sz w:val="22"/>
          <w:szCs w:val="22"/>
        </w:rPr>
        <w:t>6</w:t>
      </w:r>
      <w:r w:rsidRPr="005F59A4">
        <w:rPr>
          <w:rFonts w:asciiTheme="minorHAnsi" w:eastAsia="Arial Unicode MS" w:hAnsiTheme="minorHAnsi" w:cstheme="minorHAnsi"/>
          <w:sz w:val="22"/>
          <w:szCs w:val="22"/>
        </w:rPr>
        <w:t xml:space="preserve"> to the financial statements. </w:t>
      </w:r>
    </w:p>
    <w:p w14:paraId="0FA284CC" w14:textId="062C939C"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t>Property, plant and equipment</w:t>
      </w:r>
    </w:p>
    <w:p w14:paraId="791D432E" w14:textId="658B4831" w:rsidR="00D43377" w:rsidRPr="005F59A4" w:rsidRDefault="00D43377" w:rsidP="00E5443E">
      <w:pPr>
        <w:spacing w:before="120" w:after="24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EA2DB8">
        <w:rPr>
          <w:rFonts w:asciiTheme="minorHAnsi" w:eastAsia="Arial Unicode MS" w:hAnsiTheme="minorHAnsi" w:cstheme="minorHAnsi"/>
          <w:sz w:val="22"/>
          <w:szCs w:val="22"/>
        </w:rPr>
        <w:t>six</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EA2DB8">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Pr="005F59A4">
        <w:rPr>
          <w:rFonts w:asciiTheme="minorHAnsi" w:eastAsia="Arial Unicode MS" w:hAnsiTheme="minorHAnsi" w:cstheme="minorHAnsi"/>
          <w:sz w:val="22"/>
          <w:szCs w:val="22"/>
        </w:rPr>
        <w:t>20</w:t>
      </w:r>
      <w:r w:rsidR="004F7060">
        <w:rPr>
          <w:rFonts w:asciiTheme="minorHAnsi" w:eastAsia="Arial Unicode MS" w:hAnsiTheme="minorHAnsi" w:cstheme="minorHAnsi"/>
          <w:sz w:val="22"/>
          <w:szCs w:val="22"/>
        </w:rPr>
        <w:t>2</w:t>
      </w:r>
      <w:r w:rsidR="00B27524">
        <w:rPr>
          <w:rFonts w:asciiTheme="minorHAnsi" w:eastAsia="Arial Unicode MS" w:hAnsiTheme="minorHAnsi" w:cstheme="minorHAnsi"/>
          <w:sz w:val="22"/>
          <w:szCs w:val="22"/>
        </w:rPr>
        <w:t>1</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are summarised below.</w:t>
      </w:r>
    </w:p>
    <w:tbl>
      <w:tblPr>
        <w:tblW w:w="9198" w:type="dxa"/>
        <w:tblInd w:w="450" w:type="dxa"/>
        <w:tblLayout w:type="fixed"/>
        <w:tblLook w:val="0000" w:firstRow="0" w:lastRow="0" w:firstColumn="0" w:lastColumn="0" w:noHBand="0" w:noVBand="0"/>
      </w:tblPr>
      <w:tblGrid>
        <w:gridCol w:w="5238"/>
        <w:gridCol w:w="1980"/>
        <w:gridCol w:w="1980"/>
      </w:tblGrid>
      <w:tr w:rsidR="00D43377" w:rsidRPr="005F59A4" w14:paraId="791D4332" w14:textId="77777777" w:rsidTr="007F5D8C">
        <w:tc>
          <w:tcPr>
            <w:tcW w:w="5238" w:type="dxa"/>
            <w:vAlign w:val="bottom"/>
          </w:tcPr>
          <w:p w14:paraId="791D432F" w14:textId="77777777" w:rsidR="00D43377" w:rsidRPr="005F59A4" w:rsidRDefault="00D43377"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791D4330" w14:textId="2072540A" w:rsidR="00D43377" w:rsidRPr="005F59A4" w:rsidRDefault="00D43377" w:rsidP="00A97297">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646883">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791D4331" w14:textId="1A6AE9A3" w:rsidR="00D43377" w:rsidRPr="005F59A4" w:rsidRDefault="00D43377" w:rsidP="00A97297">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646883">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8E4E99" w:rsidRPr="005F59A4" w14:paraId="01DFB2B8" w14:textId="77777777" w:rsidTr="00E5443E">
        <w:tc>
          <w:tcPr>
            <w:tcW w:w="5238" w:type="dxa"/>
          </w:tcPr>
          <w:p w14:paraId="1A8D65E4" w14:textId="77777777"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0957A19D" w14:textId="35317525" w:rsidR="008E4E99" w:rsidRPr="005F59A4" w:rsidRDefault="008E4E99" w:rsidP="00E5443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E4E99" w:rsidRPr="005F59A4" w14:paraId="791D4336" w14:textId="77777777" w:rsidTr="007F5D8C">
        <w:tc>
          <w:tcPr>
            <w:tcW w:w="5238" w:type="dxa"/>
          </w:tcPr>
          <w:p w14:paraId="791D4333" w14:textId="3BE317F0"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w:t>
            </w:r>
            <w:r w:rsidR="00B27524">
              <w:rPr>
                <w:rFonts w:asciiTheme="minorHAnsi" w:eastAsia="Arial Unicode MS" w:hAnsiTheme="minorHAnsi" w:cstheme="minorHAnsi"/>
                <w:b/>
                <w:bCs/>
                <w:sz w:val="22"/>
                <w:szCs w:val="22"/>
              </w:rPr>
              <w:t>20</w:t>
            </w:r>
          </w:p>
        </w:tc>
        <w:tc>
          <w:tcPr>
            <w:tcW w:w="1980" w:type="dxa"/>
            <w:vAlign w:val="bottom"/>
          </w:tcPr>
          <w:p w14:paraId="791D4334" w14:textId="7CB44288" w:rsidR="008E4E99" w:rsidRPr="005F59A4" w:rsidRDefault="008E4E99" w:rsidP="00843A52">
            <w:pPr>
              <w:pStyle w:val="Cha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hAnsiTheme="minorHAnsi" w:cstheme="minorHAnsi"/>
                <w:sz w:val="22"/>
                <w:szCs w:val="22"/>
              </w:rPr>
              <w:t>1</w:t>
            </w:r>
            <w:r w:rsidR="00B27524">
              <w:rPr>
                <w:rFonts w:asciiTheme="minorHAnsi" w:hAnsiTheme="minorHAnsi" w:cstheme="minorHAnsi"/>
                <w:sz w:val="22"/>
                <w:szCs w:val="22"/>
              </w:rPr>
              <w:t>18</w:t>
            </w:r>
            <w:r w:rsidRPr="005F59A4">
              <w:rPr>
                <w:rFonts w:asciiTheme="minorHAnsi" w:hAnsiTheme="minorHAnsi" w:cstheme="minorHAnsi"/>
                <w:sz w:val="22"/>
                <w:szCs w:val="22"/>
              </w:rPr>
              <w:t>,</w:t>
            </w:r>
            <w:r w:rsidR="007B0C2A">
              <w:rPr>
                <w:rFonts w:asciiTheme="minorHAnsi" w:hAnsiTheme="minorHAnsi" w:cstheme="minorHAnsi"/>
                <w:sz w:val="22"/>
                <w:szCs w:val="22"/>
              </w:rPr>
              <w:t>4</w:t>
            </w:r>
            <w:r w:rsidR="00B27524">
              <w:rPr>
                <w:rFonts w:asciiTheme="minorHAnsi" w:hAnsiTheme="minorHAnsi" w:cstheme="minorHAnsi"/>
                <w:sz w:val="22"/>
                <w:szCs w:val="22"/>
              </w:rPr>
              <w:t>70</w:t>
            </w:r>
          </w:p>
        </w:tc>
        <w:tc>
          <w:tcPr>
            <w:tcW w:w="1980" w:type="dxa"/>
            <w:vAlign w:val="bottom"/>
          </w:tcPr>
          <w:p w14:paraId="791D4335" w14:textId="144D2E35" w:rsidR="008E4E99" w:rsidRPr="005F59A4" w:rsidRDefault="00B27524" w:rsidP="00843A52">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hAnsiTheme="minorHAnsi" w:cstheme="minorHAnsi"/>
                <w:sz w:val="22"/>
                <w:szCs w:val="22"/>
              </w:rPr>
              <w:t>4</w:t>
            </w:r>
            <w:r w:rsidR="008E4E99" w:rsidRPr="005F59A4">
              <w:rPr>
                <w:rFonts w:asciiTheme="minorHAnsi" w:hAnsiTheme="minorHAnsi" w:cstheme="minorHAnsi"/>
                <w:sz w:val="22"/>
                <w:szCs w:val="22"/>
              </w:rPr>
              <w:t>,</w:t>
            </w:r>
            <w:r>
              <w:rPr>
                <w:rFonts w:asciiTheme="minorHAnsi" w:hAnsiTheme="minorHAnsi" w:cstheme="minorHAnsi"/>
                <w:sz w:val="22"/>
                <w:szCs w:val="22"/>
              </w:rPr>
              <w:t>130</w:t>
            </w:r>
          </w:p>
        </w:tc>
      </w:tr>
      <w:tr w:rsidR="00496113" w:rsidRPr="005F59A4" w14:paraId="479693F3" w14:textId="77777777" w:rsidTr="007F5D8C">
        <w:tc>
          <w:tcPr>
            <w:tcW w:w="5238" w:type="dxa"/>
          </w:tcPr>
          <w:p w14:paraId="38E35048" w14:textId="64A226AC" w:rsidR="00496113" w:rsidRPr="00BB2201" w:rsidRDefault="00F85706" w:rsidP="008E4E99">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Acquisitions during period – at cost</w:t>
            </w:r>
          </w:p>
        </w:tc>
        <w:tc>
          <w:tcPr>
            <w:tcW w:w="1980" w:type="dxa"/>
            <w:vAlign w:val="bottom"/>
          </w:tcPr>
          <w:p w14:paraId="038BB785" w14:textId="2FC8AD7A" w:rsidR="00496113" w:rsidRPr="008628AC" w:rsidRDefault="00932842" w:rsidP="00843A52">
            <w:pPr>
              <w:pStyle w:val="Char"/>
              <w:tabs>
                <w:tab w:val="decimal" w:pos="1332"/>
              </w:tabs>
              <w:spacing w:after="0" w:line="360" w:lineRule="exact"/>
              <w:jc w:val="right"/>
              <w:rPr>
                <w:rFonts w:asciiTheme="minorHAnsi" w:hAnsiTheme="minorHAnsi" w:cstheme="minorBidi"/>
                <w:sz w:val="22"/>
                <w:szCs w:val="28"/>
                <w:lang w:bidi="th-TH"/>
              </w:rPr>
            </w:pPr>
            <w:r>
              <w:rPr>
                <w:rFonts w:asciiTheme="minorHAnsi" w:hAnsiTheme="minorHAnsi" w:cstheme="minorBidi"/>
                <w:sz w:val="22"/>
                <w:szCs w:val="28"/>
                <w:lang w:bidi="th-TH"/>
              </w:rPr>
              <w:t>8</w:t>
            </w:r>
          </w:p>
        </w:tc>
        <w:tc>
          <w:tcPr>
            <w:tcW w:w="1980" w:type="dxa"/>
            <w:vAlign w:val="bottom"/>
          </w:tcPr>
          <w:p w14:paraId="220C293B" w14:textId="10D760C5" w:rsidR="00496113" w:rsidRPr="008628AC" w:rsidRDefault="008628AC" w:rsidP="000D237C">
            <w:pPr>
              <w:spacing w:line="340" w:lineRule="exact"/>
              <w:ind w:right="360"/>
              <w:jc w:val="right"/>
              <w:rPr>
                <w:rFonts w:asciiTheme="minorHAnsi" w:hAnsiTheme="minorHAnsi" w:cstheme="minorHAnsi"/>
                <w:sz w:val="22"/>
                <w:szCs w:val="22"/>
              </w:rPr>
            </w:pPr>
            <w:r>
              <w:rPr>
                <w:rFonts w:asciiTheme="minorHAnsi" w:hAnsiTheme="minorHAnsi" w:cstheme="minorHAnsi"/>
                <w:sz w:val="22"/>
                <w:szCs w:val="22"/>
              </w:rPr>
              <w:t>-</w:t>
            </w:r>
          </w:p>
        </w:tc>
      </w:tr>
      <w:tr w:rsidR="008E4E99" w:rsidRPr="005F59A4" w14:paraId="791D433E" w14:textId="77777777" w:rsidTr="007F5D8C">
        <w:trPr>
          <w:trHeight w:val="95"/>
        </w:trPr>
        <w:tc>
          <w:tcPr>
            <w:tcW w:w="5238" w:type="dxa"/>
          </w:tcPr>
          <w:p w14:paraId="791D433B" w14:textId="77777777" w:rsidR="008E4E99" w:rsidRPr="005F59A4" w:rsidRDefault="008E4E99" w:rsidP="008E4E99">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vAlign w:val="bottom"/>
          </w:tcPr>
          <w:p w14:paraId="791D433C" w14:textId="51755F8F" w:rsidR="008E4E99" w:rsidRPr="008628AC" w:rsidRDefault="008E4E99"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8628AC">
              <w:rPr>
                <w:rFonts w:asciiTheme="minorHAnsi" w:eastAsia="Arial Unicode MS" w:hAnsiTheme="minorHAnsi" w:cstheme="minorHAnsi"/>
                <w:sz w:val="22"/>
                <w:szCs w:val="22"/>
              </w:rPr>
              <w:t>(</w:t>
            </w:r>
            <w:r w:rsidR="00701BDE" w:rsidRPr="008628AC">
              <w:rPr>
                <w:rFonts w:asciiTheme="minorHAnsi" w:eastAsia="Arial Unicode MS" w:hAnsiTheme="minorHAnsi" w:cstheme="minorHAnsi"/>
                <w:sz w:val="22"/>
                <w:szCs w:val="22"/>
              </w:rPr>
              <w:t>3,12</w:t>
            </w:r>
            <w:r w:rsidR="00932842">
              <w:rPr>
                <w:rFonts w:asciiTheme="minorHAnsi" w:eastAsia="Arial Unicode MS" w:hAnsiTheme="minorHAnsi" w:cstheme="minorHAnsi"/>
                <w:sz w:val="22"/>
                <w:szCs w:val="22"/>
              </w:rPr>
              <w:t>2</w:t>
            </w:r>
            <w:r w:rsidRPr="008628AC">
              <w:rPr>
                <w:rFonts w:asciiTheme="minorHAnsi" w:eastAsia="Arial Unicode MS" w:hAnsiTheme="minorHAnsi" w:cstheme="minorHAnsi"/>
                <w:sz w:val="22"/>
                <w:szCs w:val="22"/>
              </w:rPr>
              <w:t>)</w:t>
            </w:r>
          </w:p>
        </w:tc>
        <w:tc>
          <w:tcPr>
            <w:tcW w:w="1980" w:type="dxa"/>
            <w:vAlign w:val="bottom"/>
          </w:tcPr>
          <w:p w14:paraId="791D433D" w14:textId="594D4612" w:rsidR="008E4E99" w:rsidRPr="008628AC" w:rsidRDefault="008E4E99"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8628AC">
              <w:rPr>
                <w:rFonts w:asciiTheme="minorHAnsi" w:eastAsia="Arial Unicode MS" w:hAnsiTheme="minorHAnsi" w:cstheme="minorHAnsi"/>
                <w:sz w:val="22"/>
                <w:szCs w:val="22"/>
              </w:rPr>
              <w:t>(</w:t>
            </w:r>
            <w:r w:rsidR="00701BDE" w:rsidRPr="008628AC">
              <w:rPr>
                <w:rFonts w:asciiTheme="minorHAnsi" w:eastAsia="Arial Unicode MS" w:hAnsiTheme="minorHAnsi" w:cstheme="minorHAnsi"/>
                <w:sz w:val="22"/>
                <w:szCs w:val="22"/>
              </w:rPr>
              <w:t>475</w:t>
            </w:r>
            <w:r w:rsidRPr="008628AC">
              <w:rPr>
                <w:rFonts w:asciiTheme="minorHAnsi" w:eastAsia="Arial Unicode MS" w:hAnsiTheme="minorHAnsi" w:cstheme="minorHAnsi"/>
                <w:sz w:val="22"/>
                <w:szCs w:val="22"/>
              </w:rPr>
              <w:t>)</w:t>
            </w:r>
          </w:p>
        </w:tc>
      </w:tr>
      <w:tr w:rsidR="008E4E99" w:rsidRPr="005F59A4" w14:paraId="791D4342" w14:textId="77777777" w:rsidTr="007F5D8C">
        <w:tc>
          <w:tcPr>
            <w:tcW w:w="5238" w:type="dxa"/>
          </w:tcPr>
          <w:p w14:paraId="791D433F" w14:textId="263ABB64" w:rsidR="008E4E99" w:rsidRPr="00073907" w:rsidRDefault="008E4E99" w:rsidP="008E4E99">
            <w:pPr>
              <w:pStyle w:val="BodyText2"/>
              <w:spacing w:after="0" w:line="360" w:lineRule="exact"/>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at </w:t>
            </w:r>
            <w:r w:rsidRPr="00073907">
              <w:rPr>
                <w:rFonts w:asciiTheme="minorHAnsi" w:eastAsia="Arial Unicode MS" w:hAnsiTheme="minorHAnsi" w:cstheme="minorHAnsi"/>
                <w:color w:val="000000"/>
                <w:sz w:val="22"/>
                <w:szCs w:val="22"/>
              </w:rPr>
              <w:t>3</w:t>
            </w:r>
            <w:r w:rsidR="003B21CD">
              <w:rPr>
                <w:rFonts w:asciiTheme="minorHAnsi" w:eastAsia="Arial Unicode MS" w:hAnsiTheme="minorHAnsi" w:cstheme="minorHAnsi"/>
                <w:color w:val="000000"/>
                <w:sz w:val="22"/>
                <w:szCs w:val="22"/>
              </w:rPr>
              <w:t>0</w:t>
            </w:r>
            <w:r w:rsidRPr="00073907">
              <w:rPr>
                <w:rFonts w:asciiTheme="minorHAnsi" w:eastAsia="Arial Unicode MS" w:hAnsiTheme="minorHAnsi" w:cstheme="minorHAnsi"/>
                <w:color w:val="000000"/>
                <w:sz w:val="22"/>
                <w:szCs w:val="22"/>
              </w:rPr>
              <w:t xml:space="preserve"> </w:t>
            </w:r>
            <w:r w:rsidR="007B34C9">
              <w:rPr>
                <w:rFonts w:asciiTheme="minorHAnsi" w:eastAsia="Arial Unicode MS" w:hAnsiTheme="minorHAnsi" w:cstheme="minorHAnsi"/>
                <w:color w:val="000000"/>
                <w:sz w:val="22"/>
                <w:szCs w:val="22"/>
              </w:rPr>
              <w:t>June</w:t>
            </w:r>
            <w:r w:rsidRPr="00073907">
              <w:rPr>
                <w:rFonts w:asciiTheme="minorHAnsi" w:eastAsia="Arial Unicode MS" w:hAnsiTheme="minorHAnsi" w:cstheme="minorHAnsi"/>
                <w:color w:val="000000"/>
                <w:sz w:val="22"/>
                <w:szCs w:val="22"/>
              </w:rPr>
              <w:t xml:space="preserve"> 20</w:t>
            </w:r>
            <w:r w:rsidR="00AE26D9" w:rsidRPr="00073907">
              <w:rPr>
                <w:rFonts w:asciiTheme="minorHAnsi" w:eastAsia="Arial Unicode MS" w:hAnsiTheme="minorHAnsi" w:cstheme="minorHAnsi"/>
                <w:color w:val="000000"/>
                <w:sz w:val="22"/>
                <w:szCs w:val="22"/>
              </w:rPr>
              <w:t>2</w:t>
            </w:r>
            <w:r w:rsidR="00B27524" w:rsidRPr="00073907">
              <w:rPr>
                <w:rFonts w:asciiTheme="minorHAnsi" w:eastAsia="Arial Unicode MS" w:hAnsiTheme="minorHAnsi" w:cstheme="minorHAnsi"/>
                <w:color w:val="000000"/>
                <w:sz w:val="22"/>
                <w:szCs w:val="22"/>
              </w:rPr>
              <w:t>1</w:t>
            </w:r>
          </w:p>
        </w:tc>
        <w:tc>
          <w:tcPr>
            <w:tcW w:w="1980" w:type="dxa"/>
            <w:vAlign w:val="bottom"/>
          </w:tcPr>
          <w:p w14:paraId="791D4340" w14:textId="785B15AB" w:rsidR="008E4E99" w:rsidRPr="008628AC" w:rsidRDefault="00D16E11"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8628AC">
              <w:rPr>
                <w:rFonts w:asciiTheme="minorHAnsi" w:eastAsia="Arial Unicode MS" w:hAnsiTheme="minorHAnsi" w:cstheme="minorHAnsi"/>
                <w:sz w:val="22"/>
                <w:szCs w:val="22"/>
              </w:rPr>
              <w:t>11</w:t>
            </w:r>
            <w:r w:rsidR="00701BDE" w:rsidRPr="008628AC">
              <w:rPr>
                <w:rFonts w:asciiTheme="minorHAnsi" w:eastAsia="Arial Unicode MS" w:hAnsiTheme="minorHAnsi" w:cstheme="minorHAnsi"/>
                <w:sz w:val="22"/>
                <w:szCs w:val="22"/>
              </w:rPr>
              <w:t>5</w:t>
            </w:r>
            <w:r w:rsidRPr="008628AC">
              <w:rPr>
                <w:rFonts w:asciiTheme="minorHAnsi" w:eastAsia="Arial Unicode MS" w:hAnsiTheme="minorHAnsi" w:cstheme="minorHAnsi"/>
                <w:sz w:val="22"/>
                <w:szCs w:val="22"/>
              </w:rPr>
              <w:t>,</w:t>
            </w:r>
            <w:r w:rsidR="00701BDE" w:rsidRPr="008628AC">
              <w:rPr>
                <w:rFonts w:asciiTheme="minorHAnsi" w:eastAsia="Arial Unicode MS" w:hAnsiTheme="minorHAnsi" w:cstheme="minorHAnsi"/>
                <w:sz w:val="22"/>
                <w:szCs w:val="22"/>
              </w:rPr>
              <w:t>356</w:t>
            </w:r>
          </w:p>
        </w:tc>
        <w:tc>
          <w:tcPr>
            <w:tcW w:w="1980" w:type="dxa"/>
            <w:vAlign w:val="bottom"/>
          </w:tcPr>
          <w:p w14:paraId="791D4341" w14:textId="27A4E7B4" w:rsidR="008E4E99" w:rsidRPr="008628AC" w:rsidRDefault="00D16E11"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8628AC">
              <w:rPr>
                <w:rFonts w:asciiTheme="minorHAnsi" w:eastAsia="Arial Unicode MS" w:hAnsiTheme="minorHAnsi" w:cstheme="minorHAnsi"/>
                <w:sz w:val="22"/>
                <w:szCs w:val="22"/>
              </w:rPr>
              <w:t>3,</w:t>
            </w:r>
            <w:r w:rsidR="00701BDE" w:rsidRPr="008628AC">
              <w:rPr>
                <w:rFonts w:asciiTheme="minorHAnsi" w:eastAsia="Arial Unicode MS" w:hAnsiTheme="minorHAnsi" w:cstheme="minorHAnsi"/>
                <w:sz w:val="22"/>
                <w:szCs w:val="22"/>
              </w:rPr>
              <w:t>655</w:t>
            </w:r>
          </w:p>
        </w:tc>
      </w:tr>
    </w:tbl>
    <w:p w14:paraId="58A96685" w14:textId="206A036F" w:rsidR="001A35D3" w:rsidRPr="008101AF" w:rsidRDefault="00D43377"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D02346" w:rsidRPr="008101AF">
        <w:rPr>
          <w:rFonts w:asciiTheme="minorHAnsi" w:hAnsiTheme="minorHAnsi" w:cstheme="minorHAnsi"/>
          <w:sz w:val="22"/>
          <w:szCs w:val="22"/>
        </w:rPr>
        <w:t xml:space="preserve">As at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EA2DB8">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00D02346" w:rsidRPr="008101AF">
        <w:rPr>
          <w:rFonts w:asciiTheme="minorHAnsi" w:hAnsiTheme="minorHAnsi" w:cstheme="minorHAnsi"/>
          <w:sz w:val="22"/>
          <w:szCs w:val="22"/>
        </w:rPr>
        <w:t>202</w:t>
      </w:r>
      <w:r w:rsidR="002D36EA">
        <w:rPr>
          <w:rFonts w:asciiTheme="minorHAnsi" w:hAnsiTheme="minorHAnsi" w:cstheme="minorHAnsi"/>
          <w:sz w:val="22"/>
          <w:szCs w:val="22"/>
        </w:rPr>
        <w:t>1</w:t>
      </w:r>
      <w:r w:rsidR="00D02346" w:rsidRPr="008101AF">
        <w:rPr>
          <w:rFonts w:asciiTheme="minorHAnsi" w:hAnsiTheme="minorHAnsi" w:cstheme="minorHAnsi"/>
          <w:sz w:val="22"/>
          <w:szCs w:val="22"/>
        </w:rPr>
        <w:t>, certain items of plant and equipment</w:t>
      </w:r>
      <w:r w:rsidR="00083EAD">
        <w:rPr>
          <w:rFonts w:asciiTheme="minorHAnsi" w:hAnsiTheme="minorHAnsi" w:cstheme="minorBidi" w:hint="cs"/>
          <w:sz w:val="22"/>
          <w:szCs w:val="22"/>
          <w:cs/>
        </w:rPr>
        <w:t xml:space="preserve"> </w:t>
      </w:r>
      <w:r w:rsidR="00083EAD">
        <w:rPr>
          <w:rFonts w:asciiTheme="minorHAnsi" w:hAnsiTheme="minorHAnsi" w:cstheme="minorBidi"/>
          <w:sz w:val="22"/>
          <w:szCs w:val="22"/>
        </w:rPr>
        <w:t>of the Group</w:t>
      </w:r>
      <w:r w:rsidR="00D02346" w:rsidRPr="008101AF">
        <w:rPr>
          <w:rFonts w:asciiTheme="minorHAnsi" w:hAnsiTheme="minorHAnsi" w:cstheme="minorHAnsi"/>
          <w:sz w:val="22"/>
          <w:szCs w:val="22"/>
        </w:rPr>
        <w:t xml:space="preserve"> were fully depreciated but are still in use. The gross carrying </w:t>
      </w:r>
      <w:r w:rsidR="00D02346" w:rsidRPr="00970A71">
        <w:rPr>
          <w:rFonts w:asciiTheme="minorHAnsi" w:hAnsiTheme="minorHAnsi" w:cstheme="minorHAnsi"/>
          <w:sz w:val="22"/>
          <w:szCs w:val="22"/>
        </w:rPr>
        <w:t xml:space="preserve">amount before deducting accumulated depreciation of those assets amounted to approximately Baht </w:t>
      </w:r>
      <w:r w:rsidR="00D16E11" w:rsidRPr="00970A71">
        <w:rPr>
          <w:rFonts w:asciiTheme="minorHAnsi" w:hAnsiTheme="minorHAnsi" w:cstheme="minorHAnsi"/>
          <w:sz w:val="22"/>
          <w:szCs w:val="22"/>
        </w:rPr>
        <w:t>7</w:t>
      </w:r>
      <w:r w:rsidR="00D02346" w:rsidRPr="00970A71">
        <w:rPr>
          <w:rFonts w:asciiTheme="minorHAnsi" w:hAnsiTheme="minorHAnsi" w:cstheme="minorHAnsi"/>
          <w:sz w:val="22"/>
          <w:szCs w:val="22"/>
        </w:rPr>
        <w:t>.</w:t>
      </w:r>
      <w:r w:rsidR="00D16E11" w:rsidRPr="00970A71">
        <w:rPr>
          <w:rFonts w:asciiTheme="minorHAnsi" w:hAnsiTheme="minorHAnsi" w:cstheme="minorHAnsi"/>
          <w:sz w:val="22"/>
          <w:szCs w:val="22"/>
        </w:rPr>
        <w:t>5</w:t>
      </w:r>
      <w:r w:rsidR="00D02346" w:rsidRPr="00970A71">
        <w:rPr>
          <w:rFonts w:asciiTheme="minorHAnsi" w:hAnsiTheme="minorHAnsi" w:cstheme="minorHAnsi"/>
          <w:sz w:val="22"/>
          <w:szCs w:val="22"/>
        </w:rPr>
        <w:t xml:space="preserve"> million (</w:t>
      </w:r>
      <w:r w:rsidR="006E4243" w:rsidRPr="00970A71">
        <w:rPr>
          <w:rFonts w:asciiTheme="minorHAnsi" w:hAnsiTheme="minorHAnsi" w:cstheme="minorHAnsi"/>
          <w:sz w:val="22"/>
          <w:szCs w:val="22"/>
        </w:rPr>
        <w:t xml:space="preserve">31 December </w:t>
      </w:r>
      <w:r w:rsidR="00D02346" w:rsidRPr="00970A71">
        <w:rPr>
          <w:rFonts w:asciiTheme="minorHAnsi" w:hAnsiTheme="minorHAnsi" w:cstheme="minorHAnsi"/>
          <w:sz w:val="22"/>
          <w:szCs w:val="22"/>
        </w:rPr>
        <w:t>20</w:t>
      </w:r>
      <w:r w:rsidR="002D36EA" w:rsidRPr="00970A71">
        <w:rPr>
          <w:rFonts w:asciiTheme="minorHAnsi" w:hAnsiTheme="minorHAnsi" w:cstheme="minorHAnsi"/>
          <w:sz w:val="22"/>
          <w:szCs w:val="22"/>
        </w:rPr>
        <w:t>20</w:t>
      </w:r>
      <w:r w:rsidR="00D02346" w:rsidRPr="00970A71">
        <w:rPr>
          <w:rFonts w:asciiTheme="minorHAnsi" w:hAnsiTheme="minorHAnsi" w:cstheme="minorHAnsi"/>
          <w:sz w:val="22"/>
          <w:szCs w:val="22"/>
        </w:rPr>
        <w:t xml:space="preserve">: Baht </w:t>
      </w:r>
      <w:r w:rsidR="002D36EA" w:rsidRPr="00970A71">
        <w:rPr>
          <w:rFonts w:asciiTheme="minorHAnsi" w:hAnsiTheme="minorHAnsi" w:cstheme="minorHAnsi"/>
          <w:sz w:val="22"/>
          <w:szCs w:val="22"/>
        </w:rPr>
        <w:t>7</w:t>
      </w:r>
      <w:r w:rsidR="00D02346" w:rsidRPr="00970A71">
        <w:rPr>
          <w:rFonts w:asciiTheme="minorHAnsi" w:hAnsiTheme="minorHAnsi" w:cstheme="minorHAnsi"/>
          <w:sz w:val="22"/>
          <w:szCs w:val="22"/>
        </w:rPr>
        <w:t>.</w:t>
      </w:r>
      <w:r w:rsidR="002D36EA" w:rsidRPr="00970A71">
        <w:rPr>
          <w:rFonts w:asciiTheme="minorHAnsi" w:hAnsiTheme="minorHAnsi" w:cstheme="minorHAnsi"/>
          <w:sz w:val="22"/>
          <w:szCs w:val="22"/>
        </w:rPr>
        <w:t>5</w:t>
      </w:r>
      <w:r w:rsidR="00D02346" w:rsidRPr="00970A71">
        <w:rPr>
          <w:rFonts w:asciiTheme="minorHAnsi" w:hAnsiTheme="minorHAnsi" w:cstheme="minorHAnsi"/>
          <w:sz w:val="22"/>
          <w:szCs w:val="22"/>
        </w:rPr>
        <w:t xml:space="preserve"> million) (The Company only: Baht 4.</w:t>
      </w:r>
      <w:r w:rsidR="005C498D" w:rsidRPr="00970A71">
        <w:rPr>
          <w:rFonts w:asciiTheme="minorHAnsi" w:hAnsiTheme="minorHAnsi" w:cstheme="minorHAnsi"/>
          <w:sz w:val="22"/>
          <w:szCs w:val="22"/>
        </w:rPr>
        <w:t>5</w:t>
      </w:r>
      <w:r w:rsidR="00D02346" w:rsidRPr="00970A71">
        <w:rPr>
          <w:rFonts w:asciiTheme="minorHAnsi" w:hAnsiTheme="minorHAnsi" w:cstheme="minorHAnsi"/>
          <w:sz w:val="22"/>
          <w:szCs w:val="22"/>
        </w:rPr>
        <w:t xml:space="preserve"> million (</w:t>
      </w:r>
      <w:r w:rsidR="006E4243" w:rsidRPr="00970A71">
        <w:rPr>
          <w:rFonts w:asciiTheme="minorHAnsi" w:hAnsiTheme="minorHAnsi" w:cstheme="minorHAnsi"/>
          <w:sz w:val="22"/>
          <w:szCs w:val="22"/>
        </w:rPr>
        <w:t xml:space="preserve">31 December </w:t>
      </w:r>
      <w:r w:rsidR="00D02346" w:rsidRPr="00970A71">
        <w:rPr>
          <w:rFonts w:asciiTheme="minorHAnsi" w:hAnsiTheme="minorHAnsi" w:cstheme="minorHAnsi"/>
          <w:sz w:val="22"/>
          <w:szCs w:val="22"/>
        </w:rPr>
        <w:t>20</w:t>
      </w:r>
      <w:r w:rsidR="002D36EA" w:rsidRPr="00970A71">
        <w:rPr>
          <w:rFonts w:asciiTheme="minorHAnsi" w:hAnsiTheme="minorHAnsi" w:cstheme="minorHAnsi"/>
          <w:sz w:val="22"/>
          <w:szCs w:val="22"/>
        </w:rPr>
        <w:t>20</w:t>
      </w:r>
      <w:r w:rsidR="00D02346" w:rsidRPr="00970A71">
        <w:rPr>
          <w:rFonts w:asciiTheme="minorHAnsi" w:hAnsiTheme="minorHAnsi" w:cstheme="minorHAnsi"/>
          <w:sz w:val="22"/>
          <w:szCs w:val="22"/>
        </w:rPr>
        <w:t>: Baht 4.</w:t>
      </w:r>
      <w:r w:rsidR="002D36EA" w:rsidRPr="00970A71">
        <w:rPr>
          <w:rFonts w:asciiTheme="minorHAnsi" w:hAnsiTheme="minorHAnsi" w:cstheme="minorHAnsi"/>
          <w:sz w:val="22"/>
          <w:szCs w:val="22"/>
        </w:rPr>
        <w:t>5</w:t>
      </w:r>
      <w:r w:rsidR="00D02346" w:rsidRPr="00970A71">
        <w:rPr>
          <w:rFonts w:asciiTheme="minorHAnsi" w:hAnsiTheme="minorHAnsi" w:cstheme="minorHAnsi"/>
          <w:sz w:val="22"/>
          <w:szCs w:val="22"/>
        </w:rPr>
        <w:t xml:space="preserve"> million</w:t>
      </w:r>
      <w:r w:rsidR="008D00A7" w:rsidRPr="00970A71">
        <w:rPr>
          <w:rFonts w:asciiTheme="minorHAnsi" w:hAnsiTheme="minorHAnsi" w:cstheme="minorHAnsi"/>
          <w:sz w:val="22"/>
          <w:szCs w:val="22"/>
        </w:rPr>
        <w:t>)</w:t>
      </w:r>
      <w:r w:rsidR="00D02346" w:rsidRPr="00970A71">
        <w:rPr>
          <w:rFonts w:asciiTheme="minorHAnsi" w:hAnsiTheme="minorHAnsi" w:cstheme="minorHAnsi"/>
          <w:sz w:val="22"/>
          <w:szCs w:val="22"/>
        </w:rPr>
        <w:t>).</w:t>
      </w:r>
    </w:p>
    <w:p w14:paraId="2D6D9217" w14:textId="3A0C3207" w:rsidR="00252931" w:rsidRDefault="00D02346" w:rsidP="00D02346">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construction amounting to approximately </w:t>
      </w:r>
      <w:r w:rsidRPr="00AD2F0A">
        <w:rPr>
          <w:rFonts w:asciiTheme="minorHAnsi" w:hAnsiTheme="minorHAnsi" w:cstheme="minorHAnsi"/>
          <w:sz w:val="22"/>
          <w:szCs w:val="22"/>
        </w:rPr>
        <w:t>Baht 1</w:t>
      </w:r>
      <w:r w:rsidR="00970A71" w:rsidRPr="00AD2F0A">
        <w:rPr>
          <w:rFonts w:asciiTheme="minorHAnsi" w:hAnsiTheme="minorHAnsi" w:cstheme="minorHAnsi"/>
          <w:sz w:val="22"/>
          <w:szCs w:val="22"/>
        </w:rPr>
        <w:t>09</w:t>
      </w:r>
      <w:r w:rsidR="00035C75" w:rsidRPr="00AD2F0A">
        <w:rPr>
          <w:rFonts w:asciiTheme="minorHAnsi" w:hAnsiTheme="minorHAnsi" w:cstheme="minorHAnsi"/>
          <w:sz w:val="22"/>
          <w:szCs w:val="22"/>
        </w:rPr>
        <w:t>.</w:t>
      </w:r>
      <w:r w:rsidR="00970A71" w:rsidRPr="00AD2F0A">
        <w:rPr>
          <w:rFonts w:asciiTheme="minorHAnsi" w:hAnsiTheme="minorHAnsi" w:cstheme="minorHAnsi"/>
          <w:sz w:val="22"/>
          <w:szCs w:val="22"/>
        </w:rPr>
        <w:t>8</w:t>
      </w:r>
      <w:r w:rsidRPr="00AD2F0A">
        <w:rPr>
          <w:rFonts w:asciiTheme="minorHAnsi" w:hAnsiTheme="minorHAnsi" w:cstheme="minorHAnsi"/>
          <w:sz w:val="22"/>
          <w:szCs w:val="22"/>
        </w:rPr>
        <w:t xml:space="preserve"> million (</w:t>
      </w:r>
      <w:r w:rsidR="006E4243" w:rsidRPr="00AD2F0A">
        <w:rPr>
          <w:rFonts w:asciiTheme="minorHAnsi" w:hAnsiTheme="minorHAnsi" w:cstheme="minorHAnsi"/>
          <w:sz w:val="22"/>
          <w:szCs w:val="22"/>
        </w:rPr>
        <w:t xml:space="preserve">31 December </w:t>
      </w:r>
      <w:r w:rsidRPr="00AD2F0A">
        <w:rPr>
          <w:rFonts w:asciiTheme="minorHAnsi" w:hAnsiTheme="minorHAnsi" w:cstheme="minorHAnsi"/>
          <w:sz w:val="22"/>
          <w:szCs w:val="22"/>
        </w:rPr>
        <w:t>20</w:t>
      </w:r>
      <w:r w:rsidR="002D36EA" w:rsidRPr="00AD2F0A">
        <w:rPr>
          <w:rFonts w:asciiTheme="minorHAnsi" w:hAnsiTheme="minorHAnsi" w:cstheme="minorHAnsi"/>
          <w:sz w:val="22"/>
          <w:szCs w:val="22"/>
        </w:rPr>
        <w:t>20</w:t>
      </w:r>
      <w:r w:rsidRPr="00AD2F0A">
        <w:rPr>
          <w:rFonts w:asciiTheme="minorHAnsi" w:hAnsiTheme="minorHAnsi" w:cstheme="minorHAnsi"/>
          <w:sz w:val="22"/>
          <w:szCs w:val="22"/>
        </w:rPr>
        <w:t xml:space="preserve">: Baht </w:t>
      </w:r>
      <w:r w:rsidR="000E4FB9" w:rsidRPr="00AD2F0A">
        <w:rPr>
          <w:rFonts w:asciiTheme="minorHAnsi" w:hAnsiTheme="minorHAnsi" w:cstheme="minorHAnsi"/>
          <w:sz w:val="22"/>
          <w:szCs w:val="22"/>
        </w:rPr>
        <w:t>11</w:t>
      </w:r>
      <w:r w:rsidR="002D36EA" w:rsidRPr="00AD2F0A">
        <w:rPr>
          <w:rFonts w:asciiTheme="minorHAnsi" w:hAnsiTheme="minorHAnsi" w:cstheme="minorHAnsi"/>
          <w:sz w:val="22"/>
          <w:szCs w:val="22"/>
        </w:rPr>
        <w:t>2</w:t>
      </w:r>
      <w:r w:rsidR="000E4FB9" w:rsidRPr="00AD2F0A">
        <w:rPr>
          <w:rFonts w:asciiTheme="minorHAnsi" w:hAnsiTheme="minorHAnsi" w:cstheme="minorHAnsi"/>
          <w:sz w:val="22"/>
          <w:szCs w:val="22"/>
        </w:rPr>
        <w:t>.</w:t>
      </w:r>
      <w:r w:rsidR="002D36EA" w:rsidRPr="00AD2F0A">
        <w:rPr>
          <w:rFonts w:asciiTheme="minorHAnsi" w:hAnsiTheme="minorHAnsi" w:cstheme="minorHAnsi"/>
          <w:sz w:val="22"/>
          <w:szCs w:val="22"/>
        </w:rPr>
        <w:t>3</w:t>
      </w:r>
      <w:r w:rsidR="000E4FB9" w:rsidRPr="00AD2F0A">
        <w:rPr>
          <w:rFonts w:asciiTheme="minorHAnsi" w:hAnsiTheme="minorHAnsi" w:cstheme="minorHAnsi"/>
          <w:sz w:val="22"/>
          <w:szCs w:val="22"/>
        </w:rPr>
        <w:t xml:space="preserve"> </w:t>
      </w:r>
      <w:r w:rsidRPr="00AD2F0A">
        <w:rPr>
          <w:rFonts w:asciiTheme="minorHAnsi" w:hAnsiTheme="minorHAnsi" w:cstheme="minorHAnsi"/>
          <w:sz w:val="22"/>
          <w:szCs w:val="22"/>
        </w:rPr>
        <w:t>million</w:t>
      </w:r>
      <w:r w:rsidR="000E4FB9" w:rsidRPr="00AD2F0A">
        <w:rPr>
          <w:rFonts w:asciiTheme="minorHAnsi" w:hAnsiTheme="minorHAnsi" w:cstheme="minorHAnsi"/>
          <w:sz w:val="22"/>
          <w:szCs w:val="22"/>
        </w:rPr>
        <w:t>) as collateral against credit facilities received from</w:t>
      </w:r>
      <w:r w:rsidR="000E4FB9" w:rsidRPr="00A177AB">
        <w:rPr>
          <w:rFonts w:asciiTheme="minorHAnsi" w:hAnsiTheme="minorHAnsi" w:cstheme="minorHAnsi"/>
          <w:sz w:val="22"/>
          <w:szCs w:val="22"/>
        </w:rPr>
        <w:t xml:space="preserve"> financial institutions as described in Note 1</w:t>
      </w:r>
      <w:r w:rsidR="009F75C9">
        <w:rPr>
          <w:rFonts w:asciiTheme="minorHAnsi" w:hAnsiTheme="minorHAnsi" w:cstheme="minorHAnsi"/>
          <w:sz w:val="22"/>
          <w:szCs w:val="22"/>
        </w:rPr>
        <w:t>6</w:t>
      </w:r>
      <w:r w:rsidR="000E4FB9" w:rsidRPr="00A177AB">
        <w:rPr>
          <w:rFonts w:asciiTheme="minorHAnsi" w:hAnsiTheme="minorHAnsi" w:cstheme="minorHAnsi"/>
          <w:sz w:val="22"/>
          <w:szCs w:val="22"/>
        </w:rPr>
        <w:t xml:space="preserve"> to the financial statements</w:t>
      </w:r>
      <w:r w:rsidRPr="00A177AB">
        <w:rPr>
          <w:rFonts w:asciiTheme="minorHAnsi" w:hAnsiTheme="minorHAnsi" w:cstheme="minorHAnsi"/>
          <w:sz w:val="22"/>
          <w:szCs w:val="22"/>
        </w:rPr>
        <w:t>.</w:t>
      </w:r>
    </w:p>
    <w:p w14:paraId="66B9D47A" w14:textId="2893A996"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78FFB33D" w14:textId="79D1B6C4" w:rsidR="005C0D97" w:rsidRPr="005C0D97" w:rsidRDefault="005C0D97" w:rsidP="005C0D97">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EA2DB8">
        <w:rPr>
          <w:rFonts w:asciiTheme="minorHAnsi" w:hAnsiTheme="minorHAnsi" w:cstheme="minorHAnsi"/>
          <w:sz w:val="22"/>
          <w:szCs w:val="22"/>
        </w:rPr>
        <w:t>six</w:t>
      </w:r>
      <w:r w:rsidR="00A5669E" w:rsidRPr="00A5669E">
        <w:rPr>
          <w:rFonts w:asciiTheme="minorHAnsi" w:hAnsiTheme="minorHAnsi" w:cstheme="minorHAnsi"/>
          <w:sz w:val="22"/>
          <w:szCs w:val="22"/>
        </w:rPr>
        <w:t xml:space="preserve">-month period ended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EA2DB8">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00A5669E" w:rsidRPr="00A5669E">
        <w:rPr>
          <w:rFonts w:asciiTheme="minorHAnsi" w:hAnsiTheme="minorHAnsi" w:cstheme="minorHAnsi"/>
          <w:sz w:val="22"/>
          <w:szCs w:val="22"/>
        </w:rPr>
        <w:t>202</w:t>
      </w:r>
      <w:r w:rsidR="00F12C52">
        <w:rPr>
          <w:rFonts w:asciiTheme="minorHAnsi" w:hAnsiTheme="minorHAnsi" w:cstheme="minorHAnsi"/>
          <w:sz w:val="22"/>
          <w:szCs w:val="22"/>
        </w:rPr>
        <w:t>1</w:t>
      </w:r>
      <w:r w:rsidR="00A5669E" w:rsidRPr="00A5669E">
        <w:rPr>
          <w:rFonts w:asciiTheme="minorHAnsi" w:hAnsiTheme="minorHAnsi" w:cstheme="minorHAnsi"/>
          <w:sz w:val="22"/>
          <w:szCs w:val="22"/>
        </w:rPr>
        <w:t xml:space="preserve"> are summarised below</w:t>
      </w:r>
    </w:p>
    <w:tbl>
      <w:tblPr>
        <w:tblW w:w="9198" w:type="dxa"/>
        <w:tblInd w:w="450" w:type="dxa"/>
        <w:tblLayout w:type="fixed"/>
        <w:tblLook w:val="0000" w:firstRow="0" w:lastRow="0" w:firstColumn="0" w:lastColumn="0" w:noHBand="0" w:noVBand="0"/>
      </w:tblPr>
      <w:tblGrid>
        <w:gridCol w:w="5238"/>
        <w:gridCol w:w="1980"/>
        <w:gridCol w:w="1980"/>
      </w:tblGrid>
      <w:tr w:rsidR="00D36856" w:rsidRPr="005F59A4" w14:paraId="54F5B612" w14:textId="77777777" w:rsidTr="005265EE">
        <w:tc>
          <w:tcPr>
            <w:tcW w:w="5238" w:type="dxa"/>
            <w:vAlign w:val="bottom"/>
          </w:tcPr>
          <w:p w14:paraId="6B56FA34" w14:textId="77777777" w:rsidR="00D36856" w:rsidRPr="005F59A4" w:rsidRDefault="00D36856"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02C99AA0" w14:textId="49D0B198" w:rsidR="00D36856" w:rsidRPr="005F59A4" w:rsidRDefault="00D36856" w:rsidP="00EB25CB">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08179B">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0B3D97D0" w14:textId="6C347424" w:rsidR="00D36856" w:rsidRPr="005F59A4" w:rsidRDefault="00D36856" w:rsidP="00EB25CB">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094ACD">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D36856" w:rsidRPr="005F59A4" w14:paraId="486A2E5F" w14:textId="77777777" w:rsidTr="005265EE">
        <w:tc>
          <w:tcPr>
            <w:tcW w:w="5238" w:type="dxa"/>
          </w:tcPr>
          <w:p w14:paraId="7156A126" w14:textId="77777777" w:rsidR="00D36856" w:rsidRPr="005F59A4" w:rsidRDefault="00D36856"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237130CF" w14:textId="77777777" w:rsidR="00D36856" w:rsidRPr="005F59A4" w:rsidRDefault="00D36856"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D44FE" w:rsidRPr="005F59A4" w14:paraId="113D0EFC" w14:textId="77777777" w:rsidTr="005265EE">
        <w:tc>
          <w:tcPr>
            <w:tcW w:w="5238" w:type="dxa"/>
          </w:tcPr>
          <w:p w14:paraId="2C81BCB1" w14:textId="49576BC9" w:rsidR="008D44FE" w:rsidRPr="005F59A4" w:rsidRDefault="008D44FE" w:rsidP="008D44FE">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20</w:t>
            </w:r>
          </w:p>
        </w:tc>
        <w:tc>
          <w:tcPr>
            <w:tcW w:w="1980" w:type="dxa"/>
            <w:vAlign w:val="bottom"/>
          </w:tcPr>
          <w:p w14:paraId="0830A566" w14:textId="16BBD1BB" w:rsidR="008D44FE" w:rsidRPr="00066D1A" w:rsidRDefault="008D44FE" w:rsidP="008D44FE">
            <w:pPr>
              <w:pStyle w:val="Cha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36,472</w:t>
            </w:r>
          </w:p>
        </w:tc>
        <w:tc>
          <w:tcPr>
            <w:tcW w:w="1980" w:type="dxa"/>
            <w:vAlign w:val="bottom"/>
          </w:tcPr>
          <w:p w14:paraId="4D45FE64" w14:textId="1391F6F1" w:rsidR="008D44FE" w:rsidRPr="00066D1A" w:rsidRDefault="008D44FE" w:rsidP="008D44FE">
            <w:pPr>
              <w:pStyle w:val="Cha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12,946</w:t>
            </w:r>
          </w:p>
        </w:tc>
      </w:tr>
      <w:tr w:rsidR="008D44FE" w:rsidRPr="005F59A4" w14:paraId="5DBEC9B2" w14:textId="77777777" w:rsidTr="005265EE">
        <w:trPr>
          <w:trHeight w:val="95"/>
        </w:trPr>
        <w:tc>
          <w:tcPr>
            <w:tcW w:w="5238" w:type="dxa"/>
          </w:tcPr>
          <w:p w14:paraId="6BD1072B" w14:textId="045D1A1E" w:rsidR="008D44FE" w:rsidRPr="005F59A4" w:rsidRDefault="008D44FE" w:rsidP="008D44F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Amortisation</w:t>
            </w:r>
          </w:p>
        </w:tc>
        <w:tc>
          <w:tcPr>
            <w:tcW w:w="1980" w:type="dxa"/>
            <w:vAlign w:val="bottom"/>
          </w:tcPr>
          <w:p w14:paraId="4D0CED76" w14:textId="53971B97" w:rsidR="008D44FE" w:rsidRPr="00066D1A" w:rsidRDefault="008D44FE" w:rsidP="008D44FE">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w:t>
            </w:r>
            <w:r w:rsidR="00F86866" w:rsidRPr="00066D1A">
              <w:rPr>
                <w:rFonts w:asciiTheme="minorHAnsi" w:eastAsia="Arial Unicode MS" w:hAnsiTheme="minorHAnsi" w:cstheme="minorBidi"/>
                <w:sz w:val="22"/>
                <w:szCs w:val="28"/>
                <w:lang w:bidi="th-TH"/>
              </w:rPr>
              <w:t>1,898</w:t>
            </w:r>
            <w:r w:rsidRPr="00066D1A">
              <w:rPr>
                <w:rFonts w:asciiTheme="minorHAnsi" w:eastAsia="Arial Unicode MS" w:hAnsiTheme="minorHAnsi" w:cstheme="minorHAnsi"/>
                <w:sz w:val="22"/>
                <w:szCs w:val="22"/>
              </w:rPr>
              <w:t>)</w:t>
            </w:r>
          </w:p>
        </w:tc>
        <w:tc>
          <w:tcPr>
            <w:tcW w:w="1980" w:type="dxa"/>
            <w:vAlign w:val="bottom"/>
          </w:tcPr>
          <w:p w14:paraId="03FEB6FD" w14:textId="509D4C24" w:rsidR="008D44FE" w:rsidRPr="00066D1A" w:rsidRDefault="008D44FE" w:rsidP="008D44FE">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w:t>
            </w:r>
            <w:r w:rsidR="00F86866" w:rsidRPr="00066D1A">
              <w:rPr>
                <w:rFonts w:asciiTheme="minorHAnsi" w:eastAsia="Arial Unicode MS" w:hAnsiTheme="minorHAnsi" w:cstheme="minorHAnsi"/>
                <w:sz w:val="22"/>
                <w:szCs w:val="22"/>
              </w:rPr>
              <w:t>1,053</w:t>
            </w:r>
            <w:r w:rsidRPr="00066D1A">
              <w:rPr>
                <w:rFonts w:asciiTheme="minorHAnsi" w:eastAsia="Arial Unicode MS" w:hAnsiTheme="minorHAnsi" w:cstheme="minorHAnsi"/>
                <w:sz w:val="22"/>
                <w:szCs w:val="22"/>
              </w:rPr>
              <w:t>)</w:t>
            </w:r>
          </w:p>
        </w:tc>
      </w:tr>
      <w:tr w:rsidR="008D44FE" w:rsidRPr="005F59A4" w14:paraId="3E50CF00" w14:textId="77777777" w:rsidTr="005265EE">
        <w:tc>
          <w:tcPr>
            <w:tcW w:w="5238" w:type="dxa"/>
          </w:tcPr>
          <w:p w14:paraId="7B4C9DEF" w14:textId="6A7AA4BD" w:rsidR="008D44FE" w:rsidRPr="00073907" w:rsidRDefault="008D44FE" w:rsidP="008D44FE">
            <w:pPr>
              <w:pStyle w:val="BodyText2"/>
              <w:spacing w:after="0" w:line="360" w:lineRule="exact"/>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at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EA2DB8">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Pr="00073907">
              <w:rPr>
                <w:rFonts w:asciiTheme="minorHAnsi" w:eastAsia="Arial Unicode MS" w:hAnsiTheme="minorHAnsi" w:cstheme="minorHAnsi"/>
                <w:color w:val="000000"/>
                <w:sz w:val="22"/>
                <w:szCs w:val="22"/>
              </w:rPr>
              <w:t>2021</w:t>
            </w:r>
          </w:p>
        </w:tc>
        <w:tc>
          <w:tcPr>
            <w:tcW w:w="1980" w:type="dxa"/>
            <w:vAlign w:val="bottom"/>
          </w:tcPr>
          <w:p w14:paraId="4553C5B9" w14:textId="02FD8942" w:rsidR="008D44FE" w:rsidRPr="00066D1A" w:rsidRDefault="008D44FE" w:rsidP="008D44FE">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3</w:t>
            </w:r>
            <w:r w:rsidR="003D6441">
              <w:rPr>
                <w:rFonts w:asciiTheme="minorHAnsi" w:eastAsia="Arial Unicode MS" w:hAnsiTheme="minorHAnsi" w:cs="Browallia New"/>
                <w:sz w:val="22"/>
                <w:szCs w:val="28"/>
                <w:lang w:bidi="th-TH"/>
              </w:rPr>
              <w:t>4</w:t>
            </w:r>
            <w:r w:rsidRPr="00066D1A">
              <w:rPr>
                <w:rFonts w:asciiTheme="minorHAnsi" w:eastAsia="Arial Unicode MS" w:hAnsiTheme="minorHAnsi" w:cstheme="minorHAnsi"/>
                <w:sz w:val="22"/>
                <w:szCs w:val="22"/>
              </w:rPr>
              <w:t>,5</w:t>
            </w:r>
            <w:r w:rsidR="00F86866" w:rsidRPr="00066D1A">
              <w:rPr>
                <w:rFonts w:asciiTheme="minorHAnsi" w:eastAsia="Arial Unicode MS" w:hAnsiTheme="minorHAnsi" w:cstheme="minorHAnsi"/>
                <w:sz w:val="22"/>
                <w:szCs w:val="22"/>
              </w:rPr>
              <w:t>74</w:t>
            </w:r>
          </w:p>
        </w:tc>
        <w:tc>
          <w:tcPr>
            <w:tcW w:w="1980" w:type="dxa"/>
            <w:vAlign w:val="bottom"/>
          </w:tcPr>
          <w:p w14:paraId="39D51343" w14:textId="5FDB2D4A" w:rsidR="008D44FE" w:rsidRPr="00066D1A" w:rsidRDefault="008D44FE" w:rsidP="008D44FE">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1</w:t>
            </w:r>
            <w:r w:rsidR="00F86866" w:rsidRPr="00066D1A">
              <w:rPr>
                <w:rFonts w:asciiTheme="minorHAnsi" w:eastAsia="Arial Unicode MS" w:hAnsiTheme="minorHAnsi" w:cstheme="minorHAnsi"/>
                <w:sz w:val="22"/>
                <w:szCs w:val="22"/>
              </w:rPr>
              <w:t>1</w:t>
            </w:r>
            <w:r w:rsidRPr="00066D1A">
              <w:rPr>
                <w:rFonts w:asciiTheme="minorHAnsi" w:eastAsia="Arial Unicode MS" w:hAnsiTheme="minorHAnsi" w:cstheme="minorHAnsi"/>
                <w:sz w:val="22"/>
                <w:szCs w:val="22"/>
              </w:rPr>
              <w:t>,</w:t>
            </w:r>
            <w:r w:rsidR="00F86866" w:rsidRPr="00066D1A">
              <w:rPr>
                <w:rFonts w:asciiTheme="minorHAnsi" w:eastAsia="Arial Unicode MS" w:hAnsiTheme="minorHAnsi" w:cstheme="minorHAnsi"/>
                <w:sz w:val="22"/>
                <w:szCs w:val="22"/>
              </w:rPr>
              <w:t>893</w:t>
            </w:r>
          </w:p>
        </w:tc>
      </w:tr>
    </w:tbl>
    <w:p w14:paraId="0BB87F16" w14:textId="2E2FC5D3" w:rsidR="00EA2DB8" w:rsidRDefault="00EA2DB8" w:rsidP="00EA2DB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b/>
          <w:bCs/>
        </w:rPr>
      </w:pPr>
    </w:p>
    <w:p w14:paraId="79C50D3C" w14:textId="77777777" w:rsidR="000469AC" w:rsidRPr="00325B2C" w:rsidRDefault="000469AC" w:rsidP="00EA2DB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Bidi"/>
          <w:b/>
          <w:bCs/>
          <w:cs/>
        </w:rPr>
      </w:pPr>
    </w:p>
    <w:p w14:paraId="791D435A" w14:textId="7E0EC96A" w:rsidR="00934A99" w:rsidRPr="000944B9" w:rsidRDefault="000944B9"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0944B9">
        <w:rPr>
          <w:rFonts w:asciiTheme="minorHAnsi" w:hAnsiTheme="minorHAnsi" w:cstheme="minorHAnsi"/>
          <w:b/>
          <w:bCs/>
          <w:szCs w:val="24"/>
        </w:rPr>
        <w:lastRenderedPageBreak/>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8" w14:textId="77777777" w:rsidTr="00E012DF">
        <w:tc>
          <w:tcPr>
            <w:tcW w:w="3780" w:type="dxa"/>
            <w:vAlign w:val="bottom"/>
          </w:tcPr>
          <w:p w14:paraId="791D4363"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4" w14:textId="05BDBAAC" w:rsidR="00D43377" w:rsidRPr="00E5443E" w:rsidRDefault="00EA2DB8" w:rsidP="00D43377">
            <w:pPr>
              <w:spacing w:line="34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350" w:type="dxa"/>
            <w:vAlign w:val="bottom"/>
          </w:tcPr>
          <w:p w14:paraId="791D4365"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91D4366" w14:textId="0B280E7D" w:rsidR="00D43377" w:rsidRPr="00E5443E" w:rsidRDefault="00EA2DB8" w:rsidP="00D43377">
            <w:pPr>
              <w:spacing w:line="34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350" w:type="dxa"/>
            <w:vAlign w:val="bottom"/>
          </w:tcPr>
          <w:p w14:paraId="791D4367"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587EF751"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34465A">
              <w:rPr>
                <w:rFonts w:asciiTheme="minorHAnsi" w:hAnsiTheme="minorHAnsi" w:cstheme="minorHAnsi"/>
                <w:sz w:val="22"/>
                <w:szCs w:val="22"/>
              </w:rPr>
              <w:t>1</w:t>
            </w:r>
          </w:p>
        </w:tc>
        <w:tc>
          <w:tcPr>
            <w:tcW w:w="1350" w:type="dxa"/>
            <w:vAlign w:val="bottom"/>
          </w:tcPr>
          <w:p w14:paraId="791D436B" w14:textId="55090BA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34465A">
              <w:rPr>
                <w:rFonts w:asciiTheme="minorHAnsi" w:hAnsiTheme="minorHAnsi" w:cstheme="minorHAnsi"/>
                <w:sz w:val="22"/>
                <w:szCs w:val="22"/>
              </w:rPr>
              <w:t>20</w:t>
            </w:r>
          </w:p>
        </w:tc>
        <w:tc>
          <w:tcPr>
            <w:tcW w:w="1350" w:type="dxa"/>
            <w:vAlign w:val="bottom"/>
          </w:tcPr>
          <w:p w14:paraId="791D436C" w14:textId="012E72DA"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34465A">
              <w:rPr>
                <w:rFonts w:asciiTheme="minorHAnsi" w:hAnsiTheme="minorHAnsi" w:cstheme="minorHAnsi"/>
                <w:sz w:val="22"/>
                <w:szCs w:val="22"/>
              </w:rPr>
              <w:t>1</w:t>
            </w:r>
          </w:p>
        </w:tc>
        <w:tc>
          <w:tcPr>
            <w:tcW w:w="1350" w:type="dxa"/>
            <w:vAlign w:val="bottom"/>
          </w:tcPr>
          <w:p w14:paraId="791D436D" w14:textId="742D683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34465A">
              <w:rPr>
                <w:rFonts w:asciiTheme="minorHAnsi" w:hAnsiTheme="minorHAnsi" w:cstheme="minorHAnsi"/>
                <w:sz w:val="22"/>
                <w:szCs w:val="22"/>
              </w:rPr>
              <w:t>20</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00AD7A92" w:rsidR="009B49F1" w:rsidRPr="00564034" w:rsidRDefault="00564034" w:rsidP="009B49F1">
            <w:pPr>
              <w:tabs>
                <w:tab w:val="decimal" w:pos="882"/>
              </w:tabs>
              <w:spacing w:line="340" w:lineRule="exact"/>
              <w:ind w:right="-18"/>
              <w:rPr>
                <w:rFonts w:asciiTheme="minorHAnsi" w:hAnsiTheme="minorHAnsi" w:cstheme="minorHAnsi"/>
                <w:sz w:val="22"/>
                <w:szCs w:val="22"/>
              </w:rPr>
            </w:pPr>
            <w:r w:rsidRPr="00564034">
              <w:rPr>
                <w:rFonts w:asciiTheme="minorHAnsi" w:hAnsiTheme="minorHAnsi" w:cstheme="minorHAnsi"/>
                <w:sz w:val="22"/>
                <w:szCs w:val="22"/>
              </w:rPr>
              <w:t>458</w:t>
            </w:r>
          </w:p>
        </w:tc>
        <w:tc>
          <w:tcPr>
            <w:tcW w:w="1350" w:type="dxa"/>
            <w:vAlign w:val="bottom"/>
          </w:tcPr>
          <w:p w14:paraId="791D4371" w14:textId="71BC2357"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536</w:t>
            </w:r>
          </w:p>
        </w:tc>
        <w:tc>
          <w:tcPr>
            <w:tcW w:w="1350" w:type="dxa"/>
            <w:vAlign w:val="bottom"/>
          </w:tcPr>
          <w:p w14:paraId="791D4372" w14:textId="07312E0A" w:rsidR="009B49F1" w:rsidRPr="00AC74B4" w:rsidRDefault="00564034" w:rsidP="009B49F1">
            <w:pPr>
              <w:tabs>
                <w:tab w:val="decimal" w:pos="882"/>
              </w:tabs>
              <w:spacing w:line="340" w:lineRule="exact"/>
              <w:ind w:right="-18"/>
              <w:rPr>
                <w:rFonts w:asciiTheme="minorHAnsi" w:hAnsiTheme="minorHAnsi" w:cstheme="minorHAnsi"/>
                <w:sz w:val="22"/>
                <w:szCs w:val="22"/>
              </w:rPr>
            </w:pPr>
            <w:r w:rsidRPr="00AC74B4">
              <w:rPr>
                <w:rFonts w:asciiTheme="minorHAnsi" w:hAnsiTheme="minorHAnsi" w:cstheme="minorHAnsi"/>
                <w:sz w:val="22"/>
                <w:szCs w:val="22"/>
              </w:rPr>
              <w:t>78</w:t>
            </w:r>
          </w:p>
        </w:tc>
        <w:tc>
          <w:tcPr>
            <w:tcW w:w="1350" w:type="dxa"/>
            <w:vAlign w:val="bottom"/>
          </w:tcPr>
          <w:p w14:paraId="791D4373" w14:textId="5289FE32"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78</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53165A73" w:rsidR="009B49F1" w:rsidRPr="00564034" w:rsidRDefault="00564034" w:rsidP="009B49F1">
            <w:pPr>
              <w:tabs>
                <w:tab w:val="decimal" w:pos="882"/>
              </w:tabs>
              <w:spacing w:line="340" w:lineRule="exact"/>
              <w:ind w:right="-18"/>
              <w:rPr>
                <w:rFonts w:asciiTheme="minorHAnsi" w:hAnsiTheme="minorHAnsi" w:cstheme="minorHAnsi"/>
                <w:sz w:val="22"/>
                <w:szCs w:val="22"/>
              </w:rPr>
            </w:pPr>
            <w:r w:rsidRPr="00564034">
              <w:rPr>
                <w:rFonts w:asciiTheme="minorHAnsi" w:hAnsiTheme="minorHAnsi" w:cstheme="minorHAnsi"/>
                <w:sz w:val="22"/>
                <w:szCs w:val="22"/>
              </w:rPr>
              <w:t>713</w:t>
            </w:r>
          </w:p>
        </w:tc>
        <w:tc>
          <w:tcPr>
            <w:tcW w:w="1350" w:type="dxa"/>
            <w:vAlign w:val="bottom"/>
          </w:tcPr>
          <w:p w14:paraId="791D4377" w14:textId="09C48D7A"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1,054</w:t>
            </w:r>
          </w:p>
        </w:tc>
        <w:tc>
          <w:tcPr>
            <w:tcW w:w="1350" w:type="dxa"/>
            <w:vAlign w:val="bottom"/>
          </w:tcPr>
          <w:p w14:paraId="791D4378" w14:textId="5410029F" w:rsidR="009B49F1" w:rsidRPr="00AC74B4" w:rsidRDefault="00564034" w:rsidP="009B49F1">
            <w:pPr>
              <w:tabs>
                <w:tab w:val="decimal" w:pos="882"/>
              </w:tabs>
              <w:spacing w:line="340" w:lineRule="exact"/>
              <w:ind w:right="-18"/>
              <w:rPr>
                <w:rFonts w:asciiTheme="minorHAnsi" w:hAnsiTheme="minorHAnsi" w:cstheme="minorHAnsi"/>
                <w:sz w:val="22"/>
                <w:szCs w:val="22"/>
              </w:rPr>
            </w:pPr>
            <w:r w:rsidRPr="00AC74B4">
              <w:rPr>
                <w:rFonts w:asciiTheme="minorHAnsi" w:hAnsiTheme="minorHAnsi" w:cstheme="minorHAnsi"/>
                <w:sz w:val="22"/>
                <w:szCs w:val="22"/>
              </w:rPr>
              <w:t>333</w:t>
            </w:r>
          </w:p>
        </w:tc>
        <w:tc>
          <w:tcPr>
            <w:tcW w:w="1350" w:type="dxa"/>
            <w:vAlign w:val="bottom"/>
          </w:tcPr>
          <w:p w14:paraId="791D4379" w14:textId="00B58983"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334</w:t>
            </w:r>
          </w:p>
        </w:tc>
      </w:tr>
      <w:tr w:rsidR="009B49F1" w:rsidRPr="005F59A4" w14:paraId="791D4380" w14:textId="77777777" w:rsidTr="00E012DF">
        <w:tc>
          <w:tcPr>
            <w:tcW w:w="3780" w:type="dxa"/>
            <w:vAlign w:val="bottom"/>
          </w:tcPr>
          <w:p w14:paraId="791D437B"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0F51E426" w:rsidR="009B49F1" w:rsidRPr="00564034" w:rsidRDefault="00564034" w:rsidP="009B49F1">
            <w:pPr>
              <w:tabs>
                <w:tab w:val="decimal" w:pos="882"/>
              </w:tabs>
              <w:spacing w:line="340" w:lineRule="exact"/>
              <w:ind w:right="-18"/>
              <w:rPr>
                <w:rFonts w:asciiTheme="minorHAnsi" w:hAnsiTheme="minorHAnsi" w:cstheme="minorHAnsi"/>
                <w:sz w:val="22"/>
                <w:szCs w:val="22"/>
              </w:rPr>
            </w:pPr>
            <w:r w:rsidRPr="00564034">
              <w:rPr>
                <w:rFonts w:asciiTheme="minorHAnsi" w:hAnsiTheme="minorHAnsi" w:cstheme="minorHAnsi"/>
                <w:sz w:val="22"/>
                <w:szCs w:val="22"/>
              </w:rPr>
              <w:t>143</w:t>
            </w:r>
          </w:p>
        </w:tc>
        <w:tc>
          <w:tcPr>
            <w:tcW w:w="1350" w:type="dxa"/>
            <w:vAlign w:val="bottom"/>
          </w:tcPr>
          <w:p w14:paraId="791D437D" w14:textId="6FA7C6EC"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304</w:t>
            </w:r>
          </w:p>
        </w:tc>
        <w:tc>
          <w:tcPr>
            <w:tcW w:w="1350" w:type="dxa"/>
            <w:vAlign w:val="bottom"/>
          </w:tcPr>
          <w:p w14:paraId="791D437E" w14:textId="1F4B2CE6" w:rsidR="009B49F1" w:rsidRPr="00AC74B4" w:rsidRDefault="00995366" w:rsidP="009B49F1">
            <w:pPr>
              <w:tabs>
                <w:tab w:val="decimal" w:pos="882"/>
              </w:tabs>
              <w:spacing w:line="340" w:lineRule="exact"/>
              <w:ind w:right="-18"/>
              <w:rPr>
                <w:rFonts w:asciiTheme="minorHAnsi" w:hAnsiTheme="minorHAnsi" w:cstheme="minorHAnsi"/>
                <w:sz w:val="22"/>
                <w:szCs w:val="22"/>
              </w:rPr>
            </w:pPr>
            <w:r w:rsidRPr="00AC74B4">
              <w:rPr>
                <w:rFonts w:asciiTheme="minorHAnsi" w:hAnsiTheme="minorHAnsi" w:cstheme="minorHAnsi"/>
                <w:sz w:val="22"/>
                <w:szCs w:val="22"/>
              </w:rPr>
              <w:t>1</w:t>
            </w:r>
            <w:r w:rsidR="00564034" w:rsidRPr="00AC74B4">
              <w:rPr>
                <w:rFonts w:asciiTheme="minorHAnsi" w:hAnsiTheme="minorHAnsi" w:cstheme="minorHAnsi"/>
                <w:sz w:val="22"/>
                <w:szCs w:val="22"/>
              </w:rPr>
              <w:t>1</w:t>
            </w:r>
          </w:p>
        </w:tc>
        <w:tc>
          <w:tcPr>
            <w:tcW w:w="1350" w:type="dxa"/>
            <w:vAlign w:val="bottom"/>
          </w:tcPr>
          <w:p w14:paraId="791D437F" w14:textId="6E18ABD9"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159</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0CD789D8" w:rsidR="009B49F1" w:rsidRPr="00564034" w:rsidRDefault="00564034" w:rsidP="009B49F1">
            <w:pPr>
              <w:tabs>
                <w:tab w:val="decimal" w:pos="882"/>
              </w:tabs>
              <w:spacing w:line="340" w:lineRule="exact"/>
              <w:ind w:right="-18"/>
              <w:rPr>
                <w:rFonts w:asciiTheme="minorHAnsi" w:hAnsiTheme="minorHAnsi" w:cstheme="minorHAnsi"/>
                <w:sz w:val="22"/>
                <w:szCs w:val="22"/>
              </w:rPr>
            </w:pPr>
            <w:r w:rsidRPr="00564034">
              <w:rPr>
                <w:rFonts w:asciiTheme="minorHAnsi" w:hAnsiTheme="minorHAnsi" w:cstheme="minorHAnsi"/>
                <w:sz w:val="22"/>
                <w:szCs w:val="22"/>
              </w:rPr>
              <w:t>398</w:t>
            </w:r>
          </w:p>
        </w:tc>
        <w:tc>
          <w:tcPr>
            <w:tcW w:w="1350" w:type="dxa"/>
            <w:vAlign w:val="bottom"/>
          </w:tcPr>
          <w:p w14:paraId="791D4389" w14:textId="4097F8D1"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439</w:t>
            </w:r>
          </w:p>
        </w:tc>
        <w:tc>
          <w:tcPr>
            <w:tcW w:w="1350" w:type="dxa"/>
            <w:vAlign w:val="bottom"/>
          </w:tcPr>
          <w:p w14:paraId="791D438A" w14:textId="32F0194D" w:rsidR="009B49F1" w:rsidRPr="00AC74B4" w:rsidRDefault="00995366" w:rsidP="00EF4389">
            <w:pPr>
              <w:spacing w:line="340" w:lineRule="exact"/>
              <w:ind w:right="-18"/>
              <w:jc w:val="center"/>
              <w:rPr>
                <w:rFonts w:asciiTheme="minorHAnsi" w:hAnsiTheme="minorHAnsi" w:cstheme="minorHAnsi"/>
                <w:sz w:val="22"/>
                <w:szCs w:val="22"/>
              </w:rPr>
            </w:pPr>
            <w:r w:rsidRPr="00AC74B4">
              <w:rPr>
                <w:rFonts w:asciiTheme="minorHAnsi" w:hAnsiTheme="minorHAnsi" w:cstheme="minorHAnsi"/>
                <w:sz w:val="22"/>
                <w:szCs w:val="22"/>
              </w:rPr>
              <w:t>-</w:t>
            </w:r>
          </w:p>
        </w:tc>
        <w:tc>
          <w:tcPr>
            <w:tcW w:w="1350" w:type="dxa"/>
            <w:vAlign w:val="bottom"/>
          </w:tcPr>
          <w:p w14:paraId="791D438B" w14:textId="78B0A1EA" w:rsidR="009B49F1" w:rsidRPr="00E5443E" w:rsidRDefault="00796372" w:rsidP="00EF4389">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4AB77C8A" w:rsidR="009B49F1" w:rsidRPr="00564034" w:rsidRDefault="00564034" w:rsidP="009B49F1">
            <w:pPr>
              <w:pBdr>
                <w:bottom w:val="single" w:sz="4" w:space="1" w:color="auto"/>
              </w:pBdr>
              <w:tabs>
                <w:tab w:val="decimal" w:pos="882"/>
              </w:tabs>
              <w:spacing w:line="340" w:lineRule="exact"/>
              <w:ind w:right="-18"/>
              <w:rPr>
                <w:rFonts w:asciiTheme="minorHAnsi" w:hAnsiTheme="minorHAnsi" w:cstheme="minorHAnsi"/>
                <w:sz w:val="22"/>
                <w:szCs w:val="22"/>
              </w:rPr>
            </w:pPr>
            <w:r w:rsidRPr="00564034">
              <w:rPr>
                <w:rFonts w:asciiTheme="minorHAnsi" w:hAnsiTheme="minorHAnsi" w:cstheme="minorHAnsi"/>
                <w:sz w:val="22"/>
                <w:szCs w:val="22"/>
              </w:rPr>
              <w:t>269</w:t>
            </w:r>
          </w:p>
        </w:tc>
        <w:tc>
          <w:tcPr>
            <w:tcW w:w="1350" w:type="dxa"/>
            <w:vAlign w:val="bottom"/>
          </w:tcPr>
          <w:p w14:paraId="791D438F" w14:textId="0C0DF6E9" w:rsidR="009B49F1" w:rsidRPr="00E5443E" w:rsidRDefault="00796372"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278</w:t>
            </w:r>
          </w:p>
        </w:tc>
        <w:tc>
          <w:tcPr>
            <w:tcW w:w="1350" w:type="dxa"/>
            <w:vAlign w:val="bottom"/>
          </w:tcPr>
          <w:p w14:paraId="791D4390" w14:textId="0B770B39" w:rsidR="009B49F1" w:rsidRPr="00AC74B4" w:rsidRDefault="00A93294"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88</w:t>
            </w:r>
          </w:p>
        </w:tc>
        <w:tc>
          <w:tcPr>
            <w:tcW w:w="1350" w:type="dxa"/>
            <w:vAlign w:val="bottom"/>
          </w:tcPr>
          <w:p w14:paraId="791D4391" w14:textId="4AA13F4D" w:rsidR="009B49F1" w:rsidRPr="00E5443E" w:rsidRDefault="00796372"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102</w:t>
            </w:r>
          </w:p>
        </w:tc>
      </w:tr>
      <w:tr w:rsidR="009B49F1" w:rsidRPr="005F59A4" w14:paraId="791D4398" w14:textId="77777777" w:rsidTr="00E012DF">
        <w:tc>
          <w:tcPr>
            <w:tcW w:w="3780" w:type="dxa"/>
            <w:vAlign w:val="bottom"/>
          </w:tcPr>
          <w:p w14:paraId="791D4393" w14:textId="2E3F17BF"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w:t>
            </w:r>
          </w:p>
        </w:tc>
        <w:tc>
          <w:tcPr>
            <w:tcW w:w="1350" w:type="dxa"/>
            <w:vAlign w:val="bottom"/>
          </w:tcPr>
          <w:p w14:paraId="791D4394" w14:textId="70ED6A9D" w:rsidR="009B49F1" w:rsidRPr="00564034" w:rsidRDefault="00564034" w:rsidP="00116A0B">
            <w:pPr>
              <w:pBdr>
                <w:bottom w:val="double" w:sz="4" w:space="1" w:color="auto"/>
              </w:pBdr>
              <w:tabs>
                <w:tab w:val="decimal" w:pos="882"/>
              </w:tabs>
              <w:spacing w:line="340" w:lineRule="exact"/>
              <w:ind w:right="-18"/>
              <w:rPr>
                <w:rFonts w:asciiTheme="minorHAnsi" w:hAnsiTheme="minorHAnsi" w:cstheme="minorHAnsi"/>
                <w:sz w:val="22"/>
                <w:szCs w:val="22"/>
                <w:cs/>
              </w:rPr>
            </w:pPr>
            <w:r w:rsidRPr="00564034">
              <w:rPr>
                <w:rFonts w:asciiTheme="minorHAnsi" w:hAnsiTheme="minorHAnsi" w:cstheme="minorHAnsi"/>
                <w:sz w:val="22"/>
                <w:szCs w:val="22"/>
              </w:rPr>
              <w:t>1,981</w:t>
            </w:r>
          </w:p>
        </w:tc>
        <w:tc>
          <w:tcPr>
            <w:tcW w:w="1350" w:type="dxa"/>
            <w:vAlign w:val="bottom"/>
          </w:tcPr>
          <w:p w14:paraId="791D4395" w14:textId="5A1B9DFE" w:rsidR="009B49F1" w:rsidRPr="00E5443E" w:rsidRDefault="00796372" w:rsidP="00116A0B">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2,611</w:t>
            </w:r>
          </w:p>
        </w:tc>
        <w:tc>
          <w:tcPr>
            <w:tcW w:w="1350" w:type="dxa"/>
            <w:vAlign w:val="bottom"/>
          </w:tcPr>
          <w:p w14:paraId="791D4396" w14:textId="0E5EE92A" w:rsidR="009B49F1" w:rsidRPr="00AC74B4" w:rsidRDefault="00995366" w:rsidP="00116A0B">
            <w:pPr>
              <w:pBdr>
                <w:bottom w:val="double" w:sz="4" w:space="1" w:color="auto"/>
              </w:pBdr>
              <w:tabs>
                <w:tab w:val="decimal" w:pos="882"/>
              </w:tabs>
              <w:spacing w:line="340" w:lineRule="exact"/>
              <w:ind w:right="-18"/>
              <w:rPr>
                <w:rFonts w:asciiTheme="minorHAnsi" w:hAnsiTheme="minorHAnsi" w:cstheme="minorHAnsi"/>
                <w:sz w:val="22"/>
                <w:szCs w:val="22"/>
              </w:rPr>
            </w:pPr>
            <w:r w:rsidRPr="00AC74B4">
              <w:rPr>
                <w:rFonts w:asciiTheme="minorHAnsi" w:hAnsiTheme="minorHAnsi" w:cstheme="minorHAnsi"/>
                <w:sz w:val="22"/>
                <w:szCs w:val="22"/>
              </w:rPr>
              <w:t>5</w:t>
            </w:r>
            <w:r w:rsidR="00564034" w:rsidRPr="00AC74B4">
              <w:rPr>
                <w:rFonts w:asciiTheme="minorHAnsi" w:hAnsiTheme="minorHAnsi" w:cstheme="minorHAnsi"/>
                <w:sz w:val="22"/>
                <w:szCs w:val="22"/>
              </w:rPr>
              <w:t>10</w:t>
            </w:r>
          </w:p>
        </w:tc>
        <w:tc>
          <w:tcPr>
            <w:tcW w:w="1350" w:type="dxa"/>
            <w:vAlign w:val="bottom"/>
          </w:tcPr>
          <w:p w14:paraId="791D4397" w14:textId="65DE8EA6" w:rsidR="009B49F1" w:rsidRPr="00E5443E" w:rsidRDefault="00796372" w:rsidP="00116A0B">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673</w:t>
            </w:r>
          </w:p>
        </w:tc>
      </w:tr>
    </w:tbl>
    <w:p w14:paraId="13AC2C54" w14:textId="7913F09F" w:rsidR="00D440BF" w:rsidRPr="00D440BF" w:rsidRDefault="00D440BF"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Pr>
          <w:rFonts w:asciiTheme="minorHAnsi" w:hAnsiTheme="minorHAnsi" w:cs="Browallia New"/>
          <w:b/>
          <w:bCs/>
        </w:rPr>
        <w:t>Unearned revenue</w:t>
      </w:r>
    </w:p>
    <w:p w14:paraId="7143639D" w14:textId="5FDC62BE" w:rsidR="00C72E5E" w:rsidRPr="00DB0C1F" w:rsidRDefault="00C72E5E" w:rsidP="001E2461">
      <w:pPr>
        <w:pStyle w:val="ListParagraph"/>
        <w:tabs>
          <w:tab w:val="left" w:pos="540"/>
          <w:tab w:val="left" w:pos="1440"/>
          <w:tab w:val="left" w:pos="1530"/>
          <w:tab w:val="left" w:pos="2160"/>
          <w:tab w:val="center" w:pos="6840"/>
          <w:tab w:val="center" w:pos="8280"/>
        </w:tabs>
        <w:spacing w:before="240" w:after="240" w:line="380" w:lineRule="exact"/>
        <w:ind w:left="547" w:right="-43"/>
        <w:contextualSpacing w:val="0"/>
        <w:jc w:val="thaiDistribute"/>
        <w:rPr>
          <w:rFonts w:asciiTheme="minorHAnsi" w:hAnsiTheme="minorHAnsi" w:cs="Browallia New"/>
          <w:sz w:val="22"/>
          <w:szCs w:val="28"/>
          <w:cs/>
        </w:rPr>
      </w:pPr>
      <w:r w:rsidRPr="00DB0C1F">
        <w:rPr>
          <w:rFonts w:asciiTheme="minorHAnsi" w:hAnsiTheme="minorHAnsi" w:cs="Browallia New"/>
          <w:sz w:val="22"/>
          <w:szCs w:val="28"/>
        </w:rPr>
        <w:t xml:space="preserve">As of 30 June 2021, the Company has unearned revenue in </w:t>
      </w:r>
      <w:r w:rsidR="00CC70DD">
        <w:rPr>
          <w:rFonts w:asciiTheme="minorHAnsi" w:hAnsiTheme="minorHAnsi" w:cs="Browallia New"/>
          <w:sz w:val="22"/>
          <w:szCs w:val="28"/>
        </w:rPr>
        <w:t xml:space="preserve">the </w:t>
      </w:r>
      <w:r w:rsidRPr="00DB0C1F">
        <w:rPr>
          <w:rFonts w:asciiTheme="minorHAnsi" w:hAnsiTheme="minorHAnsi" w:cs="Browallia New"/>
          <w:sz w:val="22"/>
          <w:szCs w:val="28"/>
        </w:rPr>
        <w:t xml:space="preserve">form of </w:t>
      </w:r>
      <w:r w:rsidR="00CC70DD">
        <w:rPr>
          <w:rFonts w:asciiTheme="minorHAnsi" w:hAnsiTheme="minorHAnsi" w:cs="Browallia New"/>
          <w:sz w:val="22"/>
          <w:szCs w:val="28"/>
        </w:rPr>
        <w:t xml:space="preserve">a </w:t>
      </w:r>
      <w:r w:rsidR="00DA36E8" w:rsidRPr="00DB0C1F">
        <w:rPr>
          <w:rFonts w:asciiTheme="minorHAnsi" w:hAnsiTheme="minorHAnsi" w:cs="Browallia New"/>
          <w:sz w:val="22"/>
          <w:szCs w:val="28"/>
        </w:rPr>
        <w:t>p</w:t>
      </w:r>
      <w:r w:rsidR="005C3064">
        <w:rPr>
          <w:rFonts w:asciiTheme="minorHAnsi" w:hAnsiTheme="minorHAnsi" w:cs="Browallia New"/>
          <w:sz w:val="22"/>
          <w:szCs w:val="28"/>
        </w:rPr>
        <w:t>ost</w:t>
      </w:r>
      <w:r w:rsidR="00DA36E8" w:rsidRPr="00DB0C1F">
        <w:rPr>
          <w:rFonts w:asciiTheme="minorHAnsi" w:hAnsiTheme="minorHAnsi" w:cs="Browallia New"/>
          <w:sz w:val="22"/>
          <w:szCs w:val="28"/>
        </w:rPr>
        <w:t>-date</w:t>
      </w:r>
      <w:r w:rsidR="00BF7113">
        <w:rPr>
          <w:rFonts w:asciiTheme="minorHAnsi" w:hAnsiTheme="minorHAnsi" w:cs="Browallia New"/>
          <w:sz w:val="22"/>
          <w:szCs w:val="28"/>
        </w:rPr>
        <w:t>d</w:t>
      </w:r>
      <w:r w:rsidR="00DA36E8" w:rsidRPr="00DB0C1F">
        <w:rPr>
          <w:rFonts w:asciiTheme="minorHAnsi" w:hAnsiTheme="minorHAnsi" w:cs="Browallia New"/>
          <w:sz w:val="22"/>
          <w:szCs w:val="28"/>
        </w:rPr>
        <w:t xml:space="preserve"> check</w:t>
      </w:r>
      <w:r w:rsidR="00A77B88" w:rsidRPr="00DB0C1F">
        <w:rPr>
          <w:rFonts w:asciiTheme="minorHAnsi" w:hAnsiTheme="minorHAnsi" w:cs="Browallia New"/>
          <w:sz w:val="22"/>
          <w:szCs w:val="28"/>
        </w:rPr>
        <w:t xml:space="preserve"> </w:t>
      </w:r>
      <w:r w:rsidR="00CC70DD">
        <w:rPr>
          <w:rFonts w:asciiTheme="minorHAnsi" w:hAnsiTheme="minorHAnsi" w:cs="Browallia New"/>
          <w:sz w:val="22"/>
          <w:szCs w:val="28"/>
        </w:rPr>
        <w:t xml:space="preserve">received </w:t>
      </w:r>
      <w:r w:rsidR="00A77B88" w:rsidRPr="00DB0C1F">
        <w:rPr>
          <w:rFonts w:asciiTheme="minorHAnsi" w:hAnsiTheme="minorHAnsi" w:cs="Browallia New"/>
          <w:sz w:val="22"/>
          <w:szCs w:val="28"/>
        </w:rPr>
        <w:t xml:space="preserve">amounting to </w:t>
      </w:r>
      <w:r w:rsidR="00EB4B11" w:rsidRPr="00DB0C1F">
        <w:rPr>
          <w:rFonts w:asciiTheme="minorHAnsi" w:hAnsiTheme="minorHAnsi" w:cs="Browallia New"/>
          <w:sz w:val="22"/>
          <w:szCs w:val="28"/>
        </w:rPr>
        <w:t xml:space="preserve">Baht 26 million for services </w:t>
      </w:r>
      <w:r w:rsidR="00CC70DD">
        <w:rPr>
          <w:rFonts w:asciiTheme="minorHAnsi" w:hAnsiTheme="minorHAnsi" w:cs="Browallia New"/>
          <w:sz w:val="22"/>
          <w:szCs w:val="28"/>
        </w:rPr>
        <w:t xml:space="preserve">to be </w:t>
      </w:r>
      <w:r w:rsidR="00EB4B11" w:rsidRPr="00DB0C1F">
        <w:rPr>
          <w:rFonts w:asciiTheme="minorHAnsi" w:hAnsiTheme="minorHAnsi" w:cs="Browallia New"/>
          <w:sz w:val="22"/>
          <w:szCs w:val="28"/>
        </w:rPr>
        <w:t>provi</w:t>
      </w:r>
      <w:r w:rsidR="0013490E">
        <w:rPr>
          <w:rFonts w:asciiTheme="minorHAnsi" w:hAnsiTheme="minorHAnsi" w:cs="Browallia New"/>
          <w:sz w:val="22"/>
          <w:szCs w:val="28"/>
        </w:rPr>
        <w:t>ded</w:t>
      </w:r>
      <w:r w:rsidR="00EB4B11" w:rsidRPr="00DB0C1F">
        <w:rPr>
          <w:rFonts w:asciiTheme="minorHAnsi" w:hAnsiTheme="minorHAnsi" w:cs="Browallia New"/>
          <w:sz w:val="22"/>
          <w:szCs w:val="28"/>
        </w:rPr>
        <w:t xml:space="preserve"> according to </w:t>
      </w:r>
      <w:r w:rsidR="0013490E">
        <w:rPr>
          <w:rFonts w:asciiTheme="minorHAnsi" w:hAnsiTheme="minorHAnsi" w:cs="Browallia New"/>
          <w:sz w:val="22"/>
          <w:szCs w:val="28"/>
        </w:rPr>
        <w:t>a</w:t>
      </w:r>
      <w:r w:rsidR="00EB4B11" w:rsidRPr="00DB0C1F">
        <w:rPr>
          <w:rFonts w:asciiTheme="minorHAnsi" w:hAnsiTheme="minorHAnsi" w:cs="Browallia New"/>
          <w:sz w:val="22"/>
          <w:szCs w:val="28"/>
        </w:rPr>
        <w:t xml:space="preserve"> </w:t>
      </w:r>
      <w:r w:rsidR="005C4E35" w:rsidRPr="00DB0C1F">
        <w:rPr>
          <w:rFonts w:asciiTheme="minorHAnsi" w:hAnsiTheme="minorHAnsi" w:cs="Browallia New"/>
          <w:sz w:val="22"/>
          <w:szCs w:val="28"/>
        </w:rPr>
        <w:t xml:space="preserve">project development service agreement. The agreement </w:t>
      </w:r>
      <w:r w:rsidR="00476E7B">
        <w:rPr>
          <w:rFonts w:asciiTheme="minorHAnsi" w:hAnsiTheme="minorHAnsi" w:cs="Browallia New"/>
          <w:sz w:val="22"/>
          <w:szCs w:val="28"/>
        </w:rPr>
        <w:t>was</w:t>
      </w:r>
      <w:r w:rsidR="005C4E35" w:rsidRPr="00DB0C1F">
        <w:rPr>
          <w:rFonts w:asciiTheme="minorHAnsi" w:hAnsiTheme="minorHAnsi" w:cs="Browallia New"/>
          <w:sz w:val="22"/>
          <w:szCs w:val="28"/>
        </w:rPr>
        <w:t xml:space="preserve"> made on 14 </w:t>
      </w:r>
      <w:r w:rsidR="003A016C" w:rsidRPr="00DB0C1F">
        <w:rPr>
          <w:rFonts w:asciiTheme="minorHAnsi" w:hAnsiTheme="minorHAnsi" w:cs="Browallia New"/>
          <w:sz w:val="22"/>
          <w:szCs w:val="28"/>
        </w:rPr>
        <w:t>May</w:t>
      </w:r>
      <w:r w:rsidR="005C4E35" w:rsidRPr="00DB0C1F">
        <w:rPr>
          <w:rFonts w:asciiTheme="minorHAnsi" w:hAnsiTheme="minorHAnsi" w:cs="Browallia New"/>
          <w:sz w:val="22"/>
          <w:szCs w:val="28"/>
        </w:rPr>
        <w:t xml:space="preserve"> 2021 between the Company (service provider) and </w:t>
      </w:r>
      <w:r w:rsidR="005D706B">
        <w:rPr>
          <w:rFonts w:asciiTheme="minorHAnsi" w:hAnsiTheme="minorHAnsi" w:cs="Browallia New"/>
          <w:sz w:val="22"/>
          <w:szCs w:val="28"/>
        </w:rPr>
        <w:t>a</w:t>
      </w:r>
      <w:r w:rsidR="005C4E35" w:rsidRPr="00DB0C1F">
        <w:rPr>
          <w:rFonts w:asciiTheme="minorHAnsi" w:hAnsiTheme="minorHAnsi" w:cs="Browallia New"/>
          <w:sz w:val="22"/>
          <w:szCs w:val="28"/>
        </w:rPr>
        <w:t xml:space="preserve"> third party company in Thailand </w:t>
      </w:r>
      <w:r w:rsidR="00A02C47" w:rsidRPr="00DB0C1F">
        <w:rPr>
          <w:rFonts w:asciiTheme="minorHAnsi" w:hAnsiTheme="minorHAnsi" w:cs="Browallia New"/>
          <w:sz w:val="22"/>
          <w:szCs w:val="28"/>
        </w:rPr>
        <w:t>(service receiver) for the development services of biomass power projects with an aggregate capacity of 100 Megawatt in Japan.</w:t>
      </w:r>
    </w:p>
    <w:p w14:paraId="3764CEBC" w14:textId="768384FE" w:rsidR="001C399E" w:rsidRPr="0029692A" w:rsidRDefault="001C399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29692A">
        <w:rPr>
          <w:rFonts w:asciiTheme="minorHAnsi" w:hAnsiTheme="minorHAnsi" w:cstheme="minorHAnsi"/>
          <w:b/>
          <w:bCs/>
          <w:szCs w:val="24"/>
        </w:rPr>
        <w:t>Lease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61851" w:rsidRPr="005F59A4" w14:paraId="52527FFD" w14:textId="77777777" w:rsidTr="005265EE">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70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13C19FFE" w14:textId="77777777" w:rsidTr="005265EE">
        <w:tc>
          <w:tcPr>
            <w:tcW w:w="3780" w:type="dxa"/>
            <w:vAlign w:val="bottom"/>
          </w:tcPr>
          <w:p w14:paraId="4204F43D"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531A8E24" w14:textId="49212A17" w:rsidR="00B61851" w:rsidRPr="00E5443E" w:rsidRDefault="00EA2DB8" w:rsidP="005265EE">
            <w:pPr>
              <w:spacing w:line="34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350" w:type="dxa"/>
            <w:vAlign w:val="bottom"/>
          </w:tcPr>
          <w:p w14:paraId="3CCBEDF2"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67421D8" w14:textId="17934E81" w:rsidR="00B61851" w:rsidRPr="00E5443E" w:rsidRDefault="00EA2DB8" w:rsidP="005265EE">
            <w:pPr>
              <w:spacing w:line="34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1350" w:type="dxa"/>
            <w:vAlign w:val="bottom"/>
          </w:tcPr>
          <w:p w14:paraId="60435FDE"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1851" w:rsidRPr="005F59A4" w14:paraId="51435A5D" w14:textId="77777777" w:rsidTr="005265EE">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4FCB60F3"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796372">
              <w:rPr>
                <w:rFonts w:asciiTheme="minorHAnsi" w:hAnsiTheme="minorHAnsi" w:cstheme="minorHAnsi"/>
                <w:sz w:val="22"/>
                <w:szCs w:val="22"/>
              </w:rPr>
              <w:t>1</w:t>
            </w:r>
          </w:p>
        </w:tc>
        <w:tc>
          <w:tcPr>
            <w:tcW w:w="1350" w:type="dxa"/>
            <w:vAlign w:val="bottom"/>
          </w:tcPr>
          <w:p w14:paraId="332FC6FD" w14:textId="1A102374"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796372">
              <w:rPr>
                <w:rFonts w:asciiTheme="minorHAnsi" w:hAnsiTheme="minorHAnsi" w:cstheme="minorHAnsi"/>
                <w:sz w:val="22"/>
                <w:szCs w:val="22"/>
              </w:rPr>
              <w:t>20</w:t>
            </w:r>
          </w:p>
        </w:tc>
        <w:tc>
          <w:tcPr>
            <w:tcW w:w="1350" w:type="dxa"/>
            <w:vAlign w:val="bottom"/>
          </w:tcPr>
          <w:p w14:paraId="4AF19D5E" w14:textId="693420C2"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796372">
              <w:rPr>
                <w:rFonts w:asciiTheme="minorHAnsi" w:hAnsiTheme="minorHAnsi" w:cstheme="minorHAnsi"/>
                <w:sz w:val="22"/>
                <w:szCs w:val="22"/>
              </w:rPr>
              <w:t>1</w:t>
            </w:r>
          </w:p>
        </w:tc>
        <w:tc>
          <w:tcPr>
            <w:tcW w:w="1350" w:type="dxa"/>
            <w:vAlign w:val="bottom"/>
          </w:tcPr>
          <w:p w14:paraId="322F079A" w14:textId="4B828BCD"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796372">
              <w:rPr>
                <w:rFonts w:asciiTheme="minorHAnsi" w:hAnsiTheme="minorHAnsi" w:cstheme="minorHAnsi"/>
                <w:sz w:val="22"/>
                <w:szCs w:val="22"/>
              </w:rPr>
              <w:t>20</w:t>
            </w:r>
          </w:p>
        </w:tc>
      </w:tr>
      <w:tr w:rsidR="00B61851" w:rsidRPr="005F59A4" w14:paraId="617F6D33" w14:textId="77777777" w:rsidTr="005265EE">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E5443E" w:rsidRDefault="00B61851"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B61851" w:rsidRPr="005F59A4" w14:paraId="03DAC7B3" w14:textId="77777777" w:rsidTr="005265EE">
        <w:tc>
          <w:tcPr>
            <w:tcW w:w="3780" w:type="dxa"/>
            <w:vAlign w:val="bottom"/>
          </w:tcPr>
          <w:p w14:paraId="708D39FB" w14:textId="7C9EB23F" w:rsidR="00B61851" w:rsidRPr="00E5443E" w:rsidRDefault="0090369F" w:rsidP="005265EE">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vAlign w:val="bottom"/>
          </w:tcPr>
          <w:p w14:paraId="74F64712" w14:textId="2984CF2A" w:rsidR="00B61851" w:rsidRPr="002B1D8D" w:rsidRDefault="007F490B" w:rsidP="005265EE">
            <w:pPr>
              <w:tabs>
                <w:tab w:val="decimal" w:pos="882"/>
              </w:tabs>
              <w:spacing w:line="340" w:lineRule="exact"/>
              <w:ind w:right="-18"/>
              <w:rPr>
                <w:rFonts w:asciiTheme="minorHAnsi" w:hAnsiTheme="minorHAnsi" w:cs="Browallia New"/>
                <w:sz w:val="22"/>
                <w:szCs w:val="28"/>
              </w:rPr>
            </w:pPr>
            <w:r>
              <w:rPr>
                <w:rFonts w:asciiTheme="minorHAnsi" w:hAnsiTheme="minorHAnsi" w:cstheme="minorHAnsi"/>
                <w:sz w:val="22"/>
                <w:szCs w:val="22"/>
              </w:rPr>
              <w:t>30,</w:t>
            </w:r>
            <w:r w:rsidR="00EE7A9E">
              <w:rPr>
                <w:rFonts w:asciiTheme="minorHAnsi" w:hAnsiTheme="minorHAnsi" w:cstheme="minorHAnsi"/>
                <w:sz w:val="22"/>
                <w:szCs w:val="22"/>
              </w:rPr>
              <w:t>102</w:t>
            </w:r>
          </w:p>
        </w:tc>
        <w:tc>
          <w:tcPr>
            <w:tcW w:w="1350" w:type="dxa"/>
            <w:vAlign w:val="bottom"/>
          </w:tcPr>
          <w:p w14:paraId="2711652B" w14:textId="072114F4" w:rsidR="00B61851" w:rsidRPr="00E5443E" w:rsidRDefault="00796372"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32,341</w:t>
            </w:r>
          </w:p>
        </w:tc>
        <w:tc>
          <w:tcPr>
            <w:tcW w:w="1350" w:type="dxa"/>
            <w:vAlign w:val="bottom"/>
          </w:tcPr>
          <w:p w14:paraId="6162DE30" w14:textId="284C7FB6" w:rsidR="00B61851" w:rsidRPr="00E5443E" w:rsidRDefault="007F490B"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w:t>
            </w:r>
            <w:r w:rsidR="00E2605D">
              <w:rPr>
                <w:rFonts w:asciiTheme="minorHAnsi" w:hAnsiTheme="minorHAnsi" w:cstheme="minorHAnsi"/>
                <w:sz w:val="22"/>
                <w:szCs w:val="22"/>
              </w:rPr>
              <w:t>1</w:t>
            </w:r>
            <w:r>
              <w:rPr>
                <w:rFonts w:asciiTheme="minorHAnsi" w:hAnsiTheme="minorHAnsi" w:cstheme="minorHAnsi"/>
                <w:sz w:val="22"/>
                <w:szCs w:val="22"/>
              </w:rPr>
              <w:t>,</w:t>
            </w:r>
            <w:r w:rsidR="00E2605D">
              <w:rPr>
                <w:rFonts w:asciiTheme="minorHAnsi" w:hAnsiTheme="minorHAnsi" w:cstheme="minorHAnsi"/>
                <w:sz w:val="22"/>
                <w:szCs w:val="22"/>
              </w:rPr>
              <w:t>952</w:t>
            </w:r>
          </w:p>
        </w:tc>
        <w:tc>
          <w:tcPr>
            <w:tcW w:w="1350" w:type="dxa"/>
            <w:vAlign w:val="bottom"/>
          </w:tcPr>
          <w:p w14:paraId="28F2C0CA" w14:textId="66B7B4BC" w:rsidR="00B61851" w:rsidRPr="00E5443E" w:rsidRDefault="00796372"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13,226</w:t>
            </w:r>
          </w:p>
        </w:tc>
      </w:tr>
      <w:tr w:rsidR="00B61851" w:rsidRPr="005F59A4" w14:paraId="7A2A6307" w14:textId="77777777" w:rsidTr="005265EE">
        <w:tc>
          <w:tcPr>
            <w:tcW w:w="3780" w:type="dxa"/>
            <w:vAlign w:val="bottom"/>
          </w:tcPr>
          <w:p w14:paraId="56C9D7CB" w14:textId="69594AC2" w:rsidR="00B61851" w:rsidRPr="00E5443E" w:rsidRDefault="00450E51" w:rsidP="005265EE">
            <w:pPr>
              <w:spacing w:line="340" w:lineRule="exact"/>
              <w:ind w:right="-17"/>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350" w:type="dxa"/>
            <w:vAlign w:val="bottom"/>
          </w:tcPr>
          <w:p w14:paraId="18686096" w14:textId="432C73B1" w:rsidR="00B61851" w:rsidRPr="00FC4C29"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w:t>
            </w:r>
            <w:r w:rsidR="00CA68FC" w:rsidRPr="00FC4C29">
              <w:rPr>
                <w:rFonts w:asciiTheme="minorHAnsi" w:hAnsiTheme="minorHAnsi" w:cstheme="minorHAnsi"/>
                <w:sz w:val="22"/>
                <w:szCs w:val="22"/>
              </w:rPr>
              <w:t>4,770</w:t>
            </w:r>
            <w:r w:rsidRPr="00FC4C29">
              <w:rPr>
                <w:rFonts w:asciiTheme="minorHAnsi" w:hAnsiTheme="minorHAnsi" w:cstheme="minorHAnsi"/>
                <w:sz w:val="22"/>
                <w:szCs w:val="22"/>
              </w:rPr>
              <w:t>)</w:t>
            </w:r>
          </w:p>
        </w:tc>
        <w:tc>
          <w:tcPr>
            <w:tcW w:w="1350" w:type="dxa"/>
            <w:vAlign w:val="bottom"/>
          </w:tcPr>
          <w:p w14:paraId="774E2C29" w14:textId="7E8BED50" w:rsidR="00B61851" w:rsidRPr="00FC4C29"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(5,267)</w:t>
            </w:r>
          </w:p>
        </w:tc>
        <w:tc>
          <w:tcPr>
            <w:tcW w:w="1350" w:type="dxa"/>
            <w:vAlign w:val="bottom"/>
          </w:tcPr>
          <w:p w14:paraId="0D0120A7" w14:textId="5BAAFB80" w:rsidR="00B61851" w:rsidRPr="00FC4C29"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(1,</w:t>
            </w:r>
            <w:r w:rsidR="00CA68FC" w:rsidRPr="00FC4C29">
              <w:rPr>
                <w:rFonts w:asciiTheme="minorHAnsi" w:hAnsiTheme="minorHAnsi" w:cstheme="minorHAnsi"/>
                <w:sz w:val="22"/>
                <w:szCs w:val="22"/>
              </w:rPr>
              <w:t>59</w:t>
            </w:r>
            <w:r w:rsidR="00FF70E3">
              <w:rPr>
                <w:rFonts w:asciiTheme="minorHAnsi" w:hAnsiTheme="minorHAnsi" w:cs="Browallia New"/>
                <w:sz w:val="22"/>
                <w:szCs w:val="28"/>
              </w:rPr>
              <w:t>4</w:t>
            </w:r>
            <w:r w:rsidRPr="00FC4C29">
              <w:rPr>
                <w:rFonts w:asciiTheme="minorHAnsi" w:hAnsiTheme="minorHAnsi" w:cstheme="minorHAnsi"/>
                <w:sz w:val="22"/>
                <w:szCs w:val="22"/>
              </w:rPr>
              <w:t>)</w:t>
            </w:r>
          </w:p>
        </w:tc>
        <w:tc>
          <w:tcPr>
            <w:tcW w:w="1350" w:type="dxa"/>
            <w:vAlign w:val="bottom"/>
          </w:tcPr>
          <w:p w14:paraId="7F4E4E9A" w14:textId="3CA3EAAC" w:rsidR="00B61851" w:rsidRPr="00E5443E"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(1,796)</w:t>
            </w:r>
          </w:p>
        </w:tc>
      </w:tr>
      <w:tr w:rsidR="00284265" w:rsidRPr="005F59A4" w14:paraId="518BC27D" w14:textId="77777777" w:rsidTr="005265EE">
        <w:tc>
          <w:tcPr>
            <w:tcW w:w="3780" w:type="dxa"/>
            <w:vAlign w:val="bottom"/>
          </w:tcPr>
          <w:p w14:paraId="7086D8B6" w14:textId="75490B69" w:rsidR="00284265" w:rsidRPr="00450E51" w:rsidRDefault="00284265" w:rsidP="005265EE">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50" w:type="dxa"/>
            <w:vAlign w:val="bottom"/>
          </w:tcPr>
          <w:p w14:paraId="0034C30B" w14:textId="22E83302" w:rsidR="00284265" w:rsidRPr="00FC4C29" w:rsidRDefault="007F490B" w:rsidP="00284265">
            <w:pP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25,</w:t>
            </w:r>
            <w:r w:rsidR="00CA68FC" w:rsidRPr="00FC4C29">
              <w:rPr>
                <w:rFonts w:asciiTheme="minorHAnsi" w:hAnsiTheme="minorHAnsi" w:cstheme="minorHAnsi"/>
                <w:sz w:val="22"/>
                <w:szCs w:val="22"/>
              </w:rPr>
              <w:t>332</w:t>
            </w:r>
          </w:p>
        </w:tc>
        <w:tc>
          <w:tcPr>
            <w:tcW w:w="1350" w:type="dxa"/>
            <w:vAlign w:val="bottom"/>
          </w:tcPr>
          <w:p w14:paraId="032B3978" w14:textId="59B62D7F" w:rsidR="00284265" w:rsidRPr="00FC4C29" w:rsidRDefault="00796372" w:rsidP="00284265">
            <w:pP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27,074</w:t>
            </w:r>
          </w:p>
        </w:tc>
        <w:tc>
          <w:tcPr>
            <w:tcW w:w="1350" w:type="dxa"/>
            <w:vAlign w:val="bottom"/>
          </w:tcPr>
          <w:p w14:paraId="2C48541D" w14:textId="349CA6B0" w:rsidR="00284265" w:rsidRPr="00FC4C29" w:rsidRDefault="007F490B" w:rsidP="00284265">
            <w:pP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10,</w:t>
            </w:r>
            <w:r w:rsidR="00CA68FC" w:rsidRPr="00FC4C29">
              <w:rPr>
                <w:rFonts w:asciiTheme="minorHAnsi" w:hAnsiTheme="minorHAnsi" w:cstheme="minorHAnsi"/>
                <w:sz w:val="22"/>
                <w:szCs w:val="22"/>
              </w:rPr>
              <w:t>35</w:t>
            </w:r>
            <w:r w:rsidR="00FF70E3">
              <w:rPr>
                <w:rFonts w:asciiTheme="minorHAnsi" w:hAnsiTheme="minorHAnsi" w:cstheme="minorHAnsi"/>
                <w:sz w:val="22"/>
                <w:szCs w:val="22"/>
              </w:rPr>
              <w:t>8</w:t>
            </w:r>
          </w:p>
        </w:tc>
        <w:tc>
          <w:tcPr>
            <w:tcW w:w="1350" w:type="dxa"/>
            <w:vAlign w:val="bottom"/>
          </w:tcPr>
          <w:p w14:paraId="6DCFA221" w14:textId="3328709B" w:rsidR="00284265" w:rsidRDefault="00796372"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11,430</w:t>
            </w:r>
          </w:p>
        </w:tc>
      </w:tr>
      <w:tr w:rsidR="00284265" w:rsidRPr="005F59A4" w14:paraId="43ADE582" w14:textId="77777777" w:rsidTr="005265EE">
        <w:tc>
          <w:tcPr>
            <w:tcW w:w="3780" w:type="dxa"/>
            <w:vAlign w:val="bottom"/>
          </w:tcPr>
          <w:p w14:paraId="18ABC382" w14:textId="4B679605" w:rsidR="00284265" w:rsidRPr="00450E51" w:rsidRDefault="008B336A" w:rsidP="005265EE">
            <w:pPr>
              <w:spacing w:line="340" w:lineRule="exact"/>
              <w:ind w:right="-17"/>
              <w:rPr>
                <w:rFonts w:asciiTheme="minorHAnsi" w:eastAsia="MS Mincho" w:hAnsiTheme="minorHAnsi" w:cstheme="minorHAnsi"/>
                <w:sz w:val="22"/>
                <w:szCs w:val="22"/>
                <w:lang w:eastAsia="ja-JP"/>
              </w:rPr>
            </w:pPr>
            <w:r w:rsidRPr="00D959E3">
              <w:rPr>
                <w:rFonts w:asciiTheme="minorHAnsi" w:eastAsia="MS Mincho" w:hAnsiTheme="minorHAnsi" w:cstheme="minorHAnsi"/>
                <w:sz w:val="22"/>
                <w:szCs w:val="22"/>
                <w:lang w:eastAsia="ja-JP"/>
              </w:rPr>
              <w:t>Less: Current portion</w:t>
            </w:r>
          </w:p>
        </w:tc>
        <w:tc>
          <w:tcPr>
            <w:tcW w:w="1350" w:type="dxa"/>
            <w:vAlign w:val="bottom"/>
          </w:tcPr>
          <w:p w14:paraId="10781584" w14:textId="1198A9DC" w:rsidR="00284265" w:rsidRPr="00FC4C29"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(3,</w:t>
            </w:r>
            <w:r w:rsidR="00CA68FC" w:rsidRPr="00FC4C29">
              <w:rPr>
                <w:rFonts w:asciiTheme="minorHAnsi" w:hAnsiTheme="minorHAnsi" w:cstheme="minorHAnsi"/>
                <w:sz w:val="22"/>
                <w:szCs w:val="22"/>
              </w:rPr>
              <w:t>30</w:t>
            </w:r>
            <w:r w:rsidR="00833374">
              <w:rPr>
                <w:rFonts w:asciiTheme="minorHAnsi" w:hAnsiTheme="minorHAnsi" w:cstheme="minorHAnsi"/>
                <w:sz w:val="22"/>
                <w:szCs w:val="22"/>
              </w:rPr>
              <w:t>3</w:t>
            </w:r>
            <w:r w:rsidRPr="00FC4C29">
              <w:rPr>
                <w:rFonts w:asciiTheme="minorHAnsi" w:hAnsiTheme="minorHAnsi" w:cstheme="minorHAnsi"/>
                <w:sz w:val="22"/>
                <w:szCs w:val="22"/>
              </w:rPr>
              <w:t>)</w:t>
            </w:r>
          </w:p>
        </w:tc>
        <w:tc>
          <w:tcPr>
            <w:tcW w:w="1350" w:type="dxa"/>
            <w:vAlign w:val="bottom"/>
          </w:tcPr>
          <w:p w14:paraId="69DE20C6" w14:textId="7FEEEA0A" w:rsidR="00284265" w:rsidRPr="00FC4C29"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(3,242)</w:t>
            </w:r>
          </w:p>
        </w:tc>
        <w:tc>
          <w:tcPr>
            <w:tcW w:w="1350" w:type="dxa"/>
            <w:vAlign w:val="bottom"/>
          </w:tcPr>
          <w:p w14:paraId="099C3223" w14:textId="174D92EC" w:rsidR="00284265" w:rsidRPr="00FC4C29"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(1,9</w:t>
            </w:r>
            <w:r w:rsidR="00CA68FC" w:rsidRPr="00FC4C29">
              <w:rPr>
                <w:rFonts w:asciiTheme="minorHAnsi" w:hAnsiTheme="minorHAnsi" w:cstheme="minorHAnsi"/>
                <w:sz w:val="22"/>
                <w:szCs w:val="22"/>
              </w:rPr>
              <w:t>4</w:t>
            </w:r>
            <w:r w:rsidR="00FF70E3">
              <w:rPr>
                <w:rFonts w:asciiTheme="minorHAnsi" w:hAnsiTheme="minorHAnsi" w:cstheme="minorHAnsi"/>
                <w:sz w:val="22"/>
                <w:szCs w:val="22"/>
              </w:rPr>
              <w:t>0</w:t>
            </w:r>
            <w:r w:rsidRPr="00FC4C29">
              <w:rPr>
                <w:rFonts w:asciiTheme="minorHAnsi" w:hAnsiTheme="minorHAnsi" w:cstheme="minorHAnsi"/>
                <w:sz w:val="22"/>
                <w:szCs w:val="22"/>
              </w:rPr>
              <w:t>)</w:t>
            </w:r>
          </w:p>
        </w:tc>
        <w:tc>
          <w:tcPr>
            <w:tcW w:w="1350" w:type="dxa"/>
            <w:vAlign w:val="bottom"/>
          </w:tcPr>
          <w:p w14:paraId="483C12E6" w14:textId="3EEAD22D" w:rsidR="00284265"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(1,908)</w:t>
            </w:r>
          </w:p>
        </w:tc>
      </w:tr>
      <w:tr w:rsidR="00B61851" w:rsidRPr="005F59A4" w14:paraId="57E1CEA7" w14:textId="77777777" w:rsidTr="005265EE">
        <w:tc>
          <w:tcPr>
            <w:tcW w:w="3780" w:type="dxa"/>
            <w:vAlign w:val="bottom"/>
          </w:tcPr>
          <w:p w14:paraId="4725F1C3" w14:textId="564AFB57" w:rsidR="00B61851" w:rsidRPr="00E5443E" w:rsidRDefault="008B336A" w:rsidP="005265EE">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350" w:type="dxa"/>
            <w:vAlign w:val="bottom"/>
          </w:tcPr>
          <w:p w14:paraId="15B8A72D" w14:textId="2B9B052C" w:rsidR="00B61851" w:rsidRPr="00FC4C29" w:rsidRDefault="007F490B" w:rsidP="007441C3">
            <w:pPr>
              <w:pBdr>
                <w:bottom w:val="double" w:sz="4" w:space="1" w:color="auto"/>
              </w:pBdr>
              <w:tabs>
                <w:tab w:val="decimal" w:pos="882"/>
              </w:tabs>
              <w:spacing w:line="340" w:lineRule="exact"/>
              <w:ind w:right="-18"/>
              <w:rPr>
                <w:rFonts w:asciiTheme="minorHAnsi" w:hAnsiTheme="minorHAnsi" w:cstheme="minorHAnsi"/>
                <w:sz w:val="22"/>
                <w:szCs w:val="22"/>
                <w:cs/>
              </w:rPr>
            </w:pPr>
            <w:r w:rsidRPr="00FC4C29">
              <w:rPr>
                <w:rFonts w:asciiTheme="minorHAnsi" w:hAnsiTheme="minorHAnsi" w:cstheme="minorHAnsi"/>
                <w:sz w:val="22"/>
                <w:szCs w:val="22"/>
              </w:rPr>
              <w:t>22,</w:t>
            </w:r>
            <w:r w:rsidR="00CA68FC" w:rsidRPr="00FC4C29">
              <w:rPr>
                <w:rFonts w:asciiTheme="minorHAnsi" w:hAnsiTheme="minorHAnsi" w:cstheme="minorHAnsi"/>
                <w:sz w:val="22"/>
                <w:szCs w:val="22"/>
              </w:rPr>
              <w:t>0</w:t>
            </w:r>
            <w:r w:rsidR="00833374">
              <w:rPr>
                <w:rFonts w:asciiTheme="minorHAnsi" w:hAnsiTheme="minorHAnsi" w:cstheme="minorHAnsi"/>
                <w:sz w:val="22"/>
                <w:szCs w:val="22"/>
              </w:rPr>
              <w:t>29</w:t>
            </w:r>
          </w:p>
        </w:tc>
        <w:tc>
          <w:tcPr>
            <w:tcW w:w="1350" w:type="dxa"/>
            <w:vAlign w:val="bottom"/>
          </w:tcPr>
          <w:p w14:paraId="67F21AF3" w14:textId="70AEE7E5" w:rsidR="00B61851" w:rsidRPr="00FC4C29" w:rsidRDefault="00796372" w:rsidP="007441C3">
            <w:pPr>
              <w:pBdr>
                <w:bottom w:val="double" w:sz="4" w:space="1" w:color="auto"/>
              </w:pBdr>
              <w:tabs>
                <w:tab w:val="decimal" w:pos="882"/>
              </w:tabs>
              <w:spacing w:line="340" w:lineRule="exact"/>
              <w:ind w:right="-18"/>
              <w:rPr>
                <w:rFonts w:asciiTheme="minorHAnsi" w:hAnsiTheme="minorHAnsi" w:cstheme="minorHAnsi"/>
                <w:sz w:val="22"/>
                <w:szCs w:val="22"/>
                <w:cs/>
              </w:rPr>
            </w:pPr>
            <w:r w:rsidRPr="00FC4C29">
              <w:rPr>
                <w:rFonts w:asciiTheme="minorHAnsi" w:hAnsiTheme="minorHAnsi" w:cstheme="minorHAnsi"/>
                <w:sz w:val="22"/>
                <w:szCs w:val="22"/>
              </w:rPr>
              <w:t>23,832</w:t>
            </w:r>
          </w:p>
        </w:tc>
        <w:tc>
          <w:tcPr>
            <w:tcW w:w="1350" w:type="dxa"/>
            <w:vAlign w:val="bottom"/>
          </w:tcPr>
          <w:p w14:paraId="4E00BF8F" w14:textId="27873048" w:rsidR="00B61851" w:rsidRPr="00FC4C29" w:rsidRDefault="007F490B" w:rsidP="007441C3">
            <w:pPr>
              <w:pBdr>
                <w:bottom w:val="doub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8,</w:t>
            </w:r>
            <w:r w:rsidR="00CA68FC" w:rsidRPr="00FC4C29">
              <w:rPr>
                <w:rFonts w:asciiTheme="minorHAnsi" w:hAnsiTheme="minorHAnsi" w:cstheme="minorHAnsi"/>
                <w:sz w:val="22"/>
                <w:szCs w:val="22"/>
              </w:rPr>
              <w:t>418</w:t>
            </w:r>
          </w:p>
        </w:tc>
        <w:tc>
          <w:tcPr>
            <w:tcW w:w="1350" w:type="dxa"/>
            <w:vAlign w:val="bottom"/>
          </w:tcPr>
          <w:p w14:paraId="0DC19E47" w14:textId="6FE08FEF" w:rsidR="00B61851" w:rsidRPr="00E5443E" w:rsidRDefault="00796372" w:rsidP="007441C3">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9,522</w:t>
            </w:r>
          </w:p>
        </w:tc>
      </w:tr>
    </w:tbl>
    <w:p w14:paraId="63156379" w14:textId="7813D728" w:rsidR="00040BC1" w:rsidRDefault="002A188E" w:rsidP="00455447">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261F182B" w14:textId="77777777" w:rsidR="00040BC1" w:rsidRPr="008A3D70" w:rsidRDefault="00040BC1">
      <w:pPr>
        <w:overflowPunct/>
        <w:autoSpaceDE/>
        <w:autoSpaceDN/>
        <w:adjustRightInd/>
        <w:spacing w:after="160" w:line="259" w:lineRule="auto"/>
        <w:textAlignment w:val="auto"/>
        <w:rPr>
          <w:rFonts w:asciiTheme="minorHAnsi" w:eastAsia="Arial Unicode MS" w:hAnsiTheme="minorHAnsi" w:cstheme="minorBidi"/>
          <w:sz w:val="22"/>
          <w:szCs w:val="22"/>
        </w:rPr>
      </w:pPr>
      <w:r>
        <w:rPr>
          <w:rFonts w:asciiTheme="minorHAnsi" w:eastAsia="Arial Unicode MS" w:hAnsiTheme="minorHAnsi" w:cstheme="minorHAnsi"/>
          <w:sz w:val="22"/>
          <w:szCs w:val="22"/>
        </w:rPr>
        <w:br w:type="page"/>
      </w:r>
    </w:p>
    <w:p w14:paraId="542893B5" w14:textId="291C9A1C" w:rsidR="00F20267" w:rsidRDefault="001653F7" w:rsidP="001653F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lastRenderedPageBreak/>
        <w:tab/>
      </w:r>
      <w:r w:rsidRPr="001653F7">
        <w:rPr>
          <w:rFonts w:asciiTheme="minorHAnsi" w:eastAsia="Arial Unicode MS" w:hAnsiTheme="minorHAnsi" w:cstheme="minorHAnsi"/>
          <w:sz w:val="22"/>
          <w:szCs w:val="22"/>
        </w:rPr>
        <w:t>Future minimum lease payments required under the lease agreements were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50783" w:rsidRPr="005F59A4" w14:paraId="04E7B974" w14:textId="77777777" w:rsidTr="005265EE">
        <w:tc>
          <w:tcPr>
            <w:tcW w:w="3780" w:type="dxa"/>
            <w:vAlign w:val="bottom"/>
          </w:tcPr>
          <w:p w14:paraId="2C7F1881" w14:textId="77777777" w:rsidR="00150783" w:rsidRPr="00E5443E" w:rsidRDefault="00150783" w:rsidP="005265EE">
            <w:pPr>
              <w:spacing w:line="340" w:lineRule="exact"/>
              <w:ind w:right="-18"/>
              <w:jc w:val="thaiDistribute"/>
              <w:rPr>
                <w:rFonts w:asciiTheme="minorHAnsi" w:hAnsiTheme="minorHAnsi" w:cstheme="minorHAnsi"/>
                <w:sz w:val="22"/>
                <w:szCs w:val="22"/>
              </w:rPr>
            </w:pPr>
          </w:p>
        </w:tc>
        <w:tc>
          <w:tcPr>
            <w:tcW w:w="5400" w:type="dxa"/>
            <w:gridSpan w:val="4"/>
            <w:vAlign w:val="bottom"/>
          </w:tcPr>
          <w:p w14:paraId="68A45F45" w14:textId="2D1E93F9" w:rsidR="00150783" w:rsidRPr="00E5443E" w:rsidRDefault="00150783" w:rsidP="00DC7644">
            <w:pPr>
              <w:pBdr>
                <w:bottom w:val="single" w:sz="4" w:space="1" w:color="auto"/>
              </w:pBdr>
              <w:tabs>
                <w:tab w:val="left" w:pos="600"/>
                <w:tab w:val="left" w:pos="900"/>
                <w:tab w:val="right" w:pos="7280"/>
                <w:tab w:val="right" w:pos="8540"/>
              </w:tabs>
              <w:spacing w:line="340" w:lineRule="exact"/>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150783" w:rsidRPr="005F59A4" w14:paraId="5427A555" w14:textId="77777777" w:rsidTr="005265EE">
        <w:tc>
          <w:tcPr>
            <w:tcW w:w="3780" w:type="dxa"/>
            <w:vAlign w:val="bottom"/>
          </w:tcPr>
          <w:p w14:paraId="48C25362" w14:textId="77777777" w:rsidR="00150783" w:rsidRPr="00E5443E" w:rsidRDefault="00150783" w:rsidP="005265EE">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2D3B39DD" w14:textId="2D3C14FE" w:rsidR="00150783" w:rsidRPr="00E5443E" w:rsidRDefault="00EA2DB8" w:rsidP="00DC7644">
            <w:pPr>
              <w:pBdr>
                <w:bottom w:val="single" w:sz="4" w:space="1" w:color="auto"/>
              </w:pBdr>
              <w:spacing w:line="340" w:lineRule="exact"/>
              <w:ind w:right="-12"/>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r w:rsidRPr="005F59A4">
              <w:rPr>
                <w:rFonts w:asciiTheme="minorHAnsi" w:hAnsiTheme="minorHAnsi" w:cstheme="minorHAnsi"/>
                <w:sz w:val="22"/>
                <w:szCs w:val="22"/>
              </w:rPr>
              <w:t xml:space="preserve"> </w:t>
            </w:r>
            <w:r w:rsidR="0086227C" w:rsidRPr="0086227C">
              <w:rPr>
                <w:rFonts w:asciiTheme="minorHAnsi" w:hAnsiTheme="minorHAnsi" w:cstheme="minorHAnsi"/>
                <w:sz w:val="22"/>
                <w:szCs w:val="22"/>
              </w:rPr>
              <w:t>202</w:t>
            </w:r>
            <w:r w:rsidR="00796372">
              <w:rPr>
                <w:rFonts w:asciiTheme="minorHAnsi" w:hAnsiTheme="minorHAnsi" w:cstheme="minorHAnsi"/>
                <w:sz w:val="22"/>
                <w:szCs w:val="22"/>
              </w:rPr>
              <w:t>1</w:t>
            </w:r>
          </w:p>
        </w:tc>
      </w:tr>
      <w:tr w:rsidR="000133B7" w:rsidRPr="005F59A4" w14:paraId="118EE04F" w14:textId="77777777" w:rsidTr="005265EE">
        <w:tc>
          <w:tcPr>
            <w:tcW w:w="3780" w:type="dxa"/>
            <w:vAlign w:val="bottom"/>
          </w:tcPr>
          <w:p w14:paraId="0FFE83C0"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3211165F" w14:textId="0F9FF04A" w:rsidR="000133B7" w:rsidRPr="00E5443E" w:rsidRDefault="007036DC" w:rsidP="005265EE">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586F1CAA" w14:textId="77777777" w:rsidR="00530A18" w:rsidRPr="00530A18" w:rsidRDefault="00530A18" w:rsidP="00530A18">
            <w:pPr>
              <w:pBdr>
                <w:bottom w:val="single" w:sz="4" w:space="1" w:color="auto"/>
              </w:pBdr>
              <w:spacing w:line="340" w:lineRule="exact"/>
              <w:ind w:left="-18"/>
              <w:jc w:val="center"/>
              <w:rPr>
                <w:rFonts w:asciiTheme="minorHAnsi" w:hAnsiTheme="minorHAnsi" w:cstheme="minorHAnsi"/>
                <w:sz w:val="22"/>
                <w:szCs w:val="22"/>
              </w:rPr>
            </w:pPr>
          </w:p>
          <w:p w14:paraId="54940823" w14:textId="39AB7E40" w:rsidR="000133B7" w:rsidRPr="00E5443E" w:rsidRDefault="00530A18" w:rsidP="00530A18">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663859D2" w14:textId="77777777" w:rsidR="00A4437F" w:rsidRPr="00A4437F" w:rsidRDefault="00A4437F" w:rsidP="00A4437F">
            <w:pPr>
              <w:pBdr>
                <w:bottom w:val="single" w:sz="4" w:space="1" w:color="auto"/>
              </w:pBdr>
              <w:spacing w:line="340" w:lineRule="exact"/>
              <w:ind w:left="-18"/>
              <w:jc w:val="center"/>
              <w:rPr>
                <w:rFonts w:asciiTheme="minorHAnsi" w:hAnsiTheme="minorHAnsi" w:cstheme="minorHAnsi"/>
                <w:sz w:val="22"/>
                <w:szCs w:val="22"/>
              </w:rPr>
            </w:pPr>
          </w:p>
          <w:p w14:paraId="4E090772" w14:textId="1ADAC7CD" w:rsidR="000133B7" w:rsidRPr="00E5443E" w:rsidRDefault="00A4437F" w:rsidP="00A4437F">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B6F8D5C" w14:textId="65FD76CB" w:rsidR="000133B7" w:rsidRPr="00E5443E" w:rsidRDefault="00547C8F" w:rsidP="005265EE">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0133B7" w:rsidRPr="005F59A4" w14:paraId="2B5DCBDC" w14:textId="77777777" w:rsidTr="005265EE">
        <w:tc>
          <w:tcPr>
            <w:tcW w:w="3780" w:type="dxa"/>
            <w:vAlign w:val="bottom"/>
          </w:tcPr>
          <w:p w14:paraId="31400108"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7F744A92" w14:textId="77777777" w:rsidR="000133B7" w:rsidRPr="00E5443E" w:rsidRDefault="000133B7"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0133B7" w:rsidRPr="005F59A4" w14:paraId="48F250E0" w14:textId="77777777" w:rsidTr="005265EE">
        <w:tc>
          <w:tcPr>
            <w:tcW w:w="3780" w:type="dxa"/>
            <w:vAlign w:val="bottom"/>
          </w:tcPr>
          <w:p w14:paraId="48628479" w14:textId="7927ADDC" w:rsidR="000133B7" w:rsidRPr="00E5443E" w:rsidRDefault="00920085" w:rsidP="005265EE">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0680EFBA" w14:textId="331965B6" w:rsidR="000133B7" w:rsidRPr="002A73A7" w:rsidRDefault="00090CC4" w:rsidP="005265EE">
            <w:pP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4,</w:t>
            </w:r>
            <w:r w:rsidR="00BB7CF8" w:rsidRPr="002A73A7">
              <w:rPr>
                <w:rFonts w:asciiTheme="minorHAnsi" w:hAnsiTheme="minorHAnsi" w:cstheme="minorHAnsi"/>
                <w:sz w:val="22"/>
                <w:szCs w:val="22"/>
              </w:rPr>
              <w:t>218</w:t>
            </w:r>
          </w:p>
        </w:tc>
        <w:tc>
          <w:tcPr>
            <w:tcW w:w="1350" w:type="dxa"/>
            <w:vAlign w:val="bottom"/>
          </w:tcPr>
          <w:p w14:paraId="1B7956EA" w14:textId="0492E1C5" w:rsidR="000133B7" w:rsidRPr="002A73A7" w:rsidRDefault="00EA3F00" w:rsidP="005265EE">
            <w:pP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1</w:t>
            </w:r>
            <w:r w:rsidR="00DF4A12" w:rsidRPr="002A73A7">
              <w:rPr>
                <w:rFonts w:asciiTheme="minorHAnsi" w:hAnsiTheme="minorHAnsi" w:cstheme="minorHAnsi"/>
                <w:sz w:val="22"/>
                <w:szCs w:val="22"/>
              </w:rPr>
              <w:t>3</w:t>
            </w:r>
            <w:r w:rsidRPr="002A73A7">
              <w:rPr>
                <w:rFonts w:asciiTheme="minorHAnsi" w:hAnsiTheme="minorHAnsi" w:cstheme="minorHAnsi"/>
                <w:sz w:val="22"/>
                <w:szCs w:val="22"/>
              </w:rPr>
              <w:t>,</w:t>
            </w:r>
            <w:r w:rsidR="00BB7CF8" w:rsidRPr="002A73A7">
              <w:rPr>
                <w:rFonts w:asciiTheme="minorHAnsi" w:hAnsiTheme="minorHAnsi" w:cstheme="minorHAnsi"/>
                <w:sz w:val="22"/>
                <w:szCs w:val="22"/>
              </w:rPr>
              <w:t>024</w:t>
            </w:r>
          </w:p>
        </w:tc>
        <w:tc>
          <w:tcPr>
            <w:tcW w:w="1350" w:type="dxa"/>
            <w:vAlign w:val="bottom"/>
          </w:tcPr>
          <w:p w14:paraId="19080628" w14:textId="07A58C54" w:rsidR="000133B7" w:rsidRPr="002A73A7" w:rsidRDefault="00DE7543" w:rsidP="005265EE">
            <w:pP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1</w:t>
            </w:r>
            <w:r w:rsidR="00BB7CF8" w:rsidRPr="002A73A7">
              <w:rPr>
                <w:rFonts w:asciiTheme="minorHAnsi" w:hAnsiTheme="minorHAnsi" w:cstheme="minorHAnsi"/>
                <w:sz w:val="22"/>
                <w:szCs w:val="22"/>
              </w:rPr>
              <w:t>2,</w:t>
            </w:r>
            <w:r w:rsidR="002A73A7" w:rsidRPr="002A73A7">
              <w:rPr>
                <w:rFonts w:asciiTheme="minorHAnsi" w:hAnsiTheme="minorHAnsi" w:cstheme="minorHAnsi"/>
                <w:sz w:val="22"/>
                <w:szCs w:val="22"/>
              </w:rPr>
              <w:t>86</w:t>
            </w:r>
            <w:r w:rsidR="004A6930">
              <w:rPr>
                <w:rFonts w:asciiTheme="minorHAnsi" w:hAnsiTheme="minorHAnsi" w:cstheme="minorHAnsi"/>
                <w:sz w:val="22"/>
                <w:szCs w:val="22"/>
              </w:rPr>
              <w:t>0</w:t>
            </w:r>
          </w:p>
        </w:tc>
        <w:tc>
          <w:tcPr>
            <w:tcW w:w="1350" w:type="dxa"/>
            <w:vAlign w:val="bottom"/>
          </w:tcPr>
          <w:p w14:paraId="63E0FA61" w14:textId="25F510C3" w:rsidR="000133B7" w:rsidRPr="002A73A7" w:rsidRDefault="00575D84" w:rsidP="005265EE">
            <w:pP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3</w:t>
            </w:r>
            <w:r w:rsidR="005323F6" w:rsidRPr="002A73A7">
              <w:rPr>
                <w:rFonts w:asciiTheme="minorHAnsi" w:hAnsiTheme="minorHAnsi" w:cstheme="minorHAnsi"/>
                <w:sz w:val="22"/>
                <w:szCs w:val="22"/>
              </w:rPr>
              <w:t>0</w:t>
            </w:r>
            <w:r w:rsidRPr="002A73A7">
              <w:rPr>
                <w:rFonts w:asciiTheme="minorHAnsi" w:hAnsiTheme="minorHAnsi" w:cstheme="minorHAnsi"/>
                <w:sz w:val="22"/>
                <w:szCs w:val="22"/>
              </w:rPr>
              <w:t>,</w:t>
            </w:r>
            <w:r w:rsidR="002A73A7" w:rsidRPr="002A73A7">
              <w:rPr>
                <w:rFonts w:asciiTheme="minorHAnsi" w:hAnsiTheme="minorHAnsi" w:cstheme="minorHAnsi"/>
                <w:sz w:val="22"/>
                <w:szCs w:val="22"/>
              </w:rPr>
              <w:t>102</w:t>
            </w:r>
          </w:p>
        </w:tc>
      </w:tr>
      <w:tr w:rsidR="000133B7" w:rsidRPr="005F59A4" w14:paraId="7916B03E" w14:textId="77777777" w:rsidTr="005265EE">
        <w:tc>
          <w:tcPr>
            <w:tcW w:w="3780" w:type="dxa"/>
            <w:vAlign w:val="bottom"/>
          </w:tcPr>
          <w:p w14:paraId="131581F6" w14:textId="0327F754" w:rsidR="000133B7" w:rsidRPr="00E5443E" w:rsidRDefault="00AB23F5" w:rsidP="005265EE">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3B277303" w14:textId="6CC608E9" w:rsidR="000133B7" w:rsidRPr="002A73A7" w:rsidRDefault="00F952B0"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w:t>
            </w:r>
            <w:r w:rsidR="00DF4A12" w:rsidRPr="002A73A7">
              <w:rPr>
                <w:rFonts w:asciiTheme="minorHAnsi" w:hAnsiTheme="minorHAnsi" w:cstheme="minorHAnsi"/>
                <w:sz w:val="22"/>
                <w:szCs w:val="22"/>
              </w:rPr>
              <w:t>9</w:t>
            </w:r>
            <w:r w:rsidR="00BB7CF8" w:rsidRPr="002A73A7">
              <w:rPr>
                <w:rFonts w:asciiTheme="minorHAnsi" w:hAnsiTheme="minorHAnsi" w:cstheme="minorHAnsi"/>
                <w:sz w:val="22"/>
                <w:szCs w:val="22"/>
              </w:rPr>
              <w:t>15</w:t>
            </w:r>
            <w:r w:rsidRPr="002A73A7">
              <w:rPr>
                <w:rFonts w:asciiTheme="minorHAnsi" w:hAnsiTheme="minorHAnsi" w:cstheme="minorHAnsi"/>
                <w:sz w:val="22"/>
                <w:szCs w:val="22"/>
              </w:rPr>
              <w:t>)</w:t>
            </w:r>
          </w:p>
        </w:tc>
        <w:tc>
          <w:tcPr>
            <w:tcW w:w="1350" w:type="dxa"/>
            <w:vAlign w:val="bottom"/>
          </w:tcPr>
          <w:p w14:paraId="73742037" w14:textId="36E8B1DC" w:rsidR="000133B7" w:rsidRPr="002A73A7" w:rsidRDefault="00F221B1"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w:t>
            </w:r>
            <w:r w:rsidR="00DF4A12" w:rsidRPr="002A73A7">
              <w:rPr>
                <w:rFonts w:asciiTheme="minorHAnsi" w:hAnsiTheme="minorHAnsi" w:cstheme="minorHAnsi"/>
                <w:sz w:val="22"/>
                <w:szCs w:val="22"/>
              </w:rPr>
              <w:t>2</w:t>
            </w:r>
            <w:r w:rsidRPr="002A73A7">
              <w:rPr>
                <w:rFonts w:asciiTheme="minorHAnsi" w:hAnsiTheme="minorHAnsi" w:cstheme="minorHAnsi"/>
                <w:sz w:val="22"/>
                <w:szCs w:val="22"/>
              </w:rPr>
              <w:t>,</w:t>
            </w:r>
            <w:r w:rsidR="00BB7CF8" w:rsidRPr="002A73A7">
              <w:rPr>
                <w:rFonts w:asciiTheme="minorHAnsi" w:hAnsiTheme="minorHAnsi" w:cstheme="minorHAnsi"/>
                <w:sz w:val="22"/>
                <w:szCs w:val="22"/>
              </w:rPr>
              <w:t>618</w:t>
            </w:r>
            <w:r w:rsidRPr="002A73A7">
              <w:rPr>
                <w:rFonts w:asciiTheme="minorHAnsi" w:hAnsiTheme="minorHAnsi" w:cstheme="minorHAnsi"/>
                <w:sz w:val="22"/>
                <w:szCs w:val="22"/>
              </w:rPr>
              <w:t>)</w:t>
            </w:r>
          </w:p>
        </w:tc>
        <w:tc>
          <w:tcPr>
            <w:tcW w:w="1350" w:type="dxa"/>
            <w:vAlign w:val="bottom"/>
          </w:tcPr>
          <w:p w14:paraId="4904CDEC" w14:textId="272EEA90" w:rsidR="000133B7" w:rsidRPr="002A73A7" w:rsidRDefault="001D6E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(1,</w:t>
            </w:r>
            <w:r w:rsidR="002A73A7" w:rsidRPr="002A73A7">
              <w:rPr>
                <w:rFonts w:asciiTheme="minorHAnsi" w:hAnsiTheme="minorHAnsi" w:cstheme="minorHAnsi"/>
                <w:sz w:val="22"/>
                <w:szCs w:val="22"/>
              </w:rPr>
              <w:t>237</w:t>
            </w:r>
            <w:r w:rsidRPr="002A73A7">
              <w:rPr>
                <w:rFonts w:asciiTheme="minorHAnsi" w:hAnsiTheme="minorHAnsi" w:cstheme="minorHAnsi"/>
                <w:sz w:val="22"/>
                <w:szCs w:val="22"/>
              </w:rPr>
              <w:t>)</w:t>
            </w:r>
          </w:p>
        </w:tc>
        <w:tc>
          <w:tcPr>
            <w:tcW w:w="1350" w:type="dxa"/>
            <w:vAlign w:val="bottom"/>
          </w:tcPr>
          <w:p w14:paraId="585CBEF5" w14:textId="2FD856A1" w:rsidR="000133B7" w:rsidRPr="002A73A7" w:rsidRDefault="00192638"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w:t>
            </w:r>
            <w:r w:rsidR="002A73A7" w:rsidRPr="002A73A7">
              <w:rPr>
                <w:rFonts w:asciiTheme="minorHAnsi" w:hAnsiTheme="minorHAnsi" w:cstheme="minorHAnsi"/>
                <w:sz w:val="22"/>
                <w:szCs w:val="22"/>
              </w:rPr>
              <w:t>4,770</w:t>
            </w:r>
            <w:r w:rsidRPr="002A73A7">
              <w:rPr>
                <w:rFonts w:asciiTheme="minorHAnsi" w:hAnsiTheme="minorHAnsi" w:cstheme="minorHAnsi"/>
                <w:sz w:val="22"/>
                <w:szCs w:val="22"/>
              </w:rPr>
              <w:t>)</w:t>
            </w:r>
          </w:p>
        </w:tc>
      </w:tr>
      <w:tr w:rsidR="000133B7" w:rsidRPr="005F59A4" w14:paraId="75339648" w14:textId="77777777" w:rsidTr="005265EE">
        <w:tc>
          <w:tcPr>
            <w:tcW w:w="3780" w:type="dxa"/>
            <w:vAlign w:val="bottom"/>
          </w:tcPr>
          <w:p w14:paraId="7A204C54" w14:textId="4B5E4436" w:rsidR="000133B7" w:rsidRPr="00450E51" w:rsidRDefault="009B4DD6" w:rsidP="009B4DD6">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441D32CB" w14:textId="034C01DF" w:rsidR="000133B7" w:rsidRPr="002A73A7" w:rsidRDefault="00510C28"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3,</w:t>
            </w:r>
            <w:r w:rsidR="00BB7CF8" w:rsidRPr="002A73A7">
              <w:rPr>
                <w:rFonts w:asciiTheme="minorHAnsi" w:hAnsiTheme="minorHAnsi" w:cstheme="minorHAnsi"/>
                <w:sz w:val="22"/>
                <w:szCs w:val="22"/>
              </w:rPr>
              <w:t>303</w:t>
            </w:r>
          </w:p>
        </w:tc>
        <w:tc>
          <w:tcPr>
            <w:tcW w:w="1350" w:type="dxa"/>
            <w:vAlign w:val="bottom"/>
          </w:tcPr>
          <w:p w14:paraId="2F326E63" w14:textId="518B2994" w:rsidR="000133B7" w:rsidRPr="002A73A7" w:rsidRDefault="009F6CC9"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1</w:t>
            </w:r>
            <w:r w:rsidR="00DF4A12" w:rsidRPr="002A73A7">
              <w:rPr>
                <w:rFonts w:asciiTheme="minorHAnsi" w:hAnsiTheme="minorHAnsi" w:cstheme="minorHAnsi"/>
                <w:sz w:val="22"/>
                <w:szCs w:val="22"/>
              </w:rPr>
              <w:t>0</w:t>
            </w:r>
            <w:r w:rsidRPr="002A73A7">
              <w:rPr>
                <w:rFonts w:asciiTheme="minorHAnsi" w:hAnsiTheme="minorHAnsi" w:cstheme="minorHAnsi"/>
                <w:sz w:val="22"/>
                <w:szCs w:val="22"/>
              </w:rPr>
              <w:t>,</w:t>
            </w:r>
            <w:r w:rsidR="00BB7CF8" w:rsidRPr="002A73A7">
              <w:rPr>
                <w:rFonts w:asciiTheme="minorHAnsi" w:hAnsiTheme="minorHAnsi" w:cstheme="minorHAnsi"/>
                <w:sz w:val="22"/>
                <w:szCs w:val="22"/>
              </w:rPr>
              <w:t>406</w:t>
            </w:r>
          </w:p>
        </w:tc>
        <w:tc>
          <w:tcPr>
            <w:tcW w:w="1350" w:type="dxa"/>
            <w:vAlign w:val="bottom"/>
          </w:tcPr>
          <w:p w14:paraId="3CC1A13C" w14:textId="63AE9A80" w:rsidR="000133B7" w:rsidRPr="002A73A7" w:rsidRDefault="001D1A20"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1</w:t>
            </w:r>
            <w:r w:rsidR="00DF4A12" w:rsidRPr="002A73A7">
              <w:rPr>
                <w:rFonts w:asciiTheme="minorHAnsi" w:hAnsiTheme="minorHAnsi" w:cstheme="minorHAnsi"/>
                <w:sz w:val="22"/>
                <w:szCs w:val="22"/>
              </w:rPr>
              <w:t>1</w:t>
            </w:r>
            <w:r w:rsidRPr="002A73A7">
              <w:rPr>
                <w:rFonts w:asciiTheme="minorHAnsi" w:hAnsiTheme="minorHAnsi" w:cstheme="minorHAnsi"/>
                <w:sz w:val="22"/>
                <w:szCs w:val="22"/>
              </w:rPr>
              <w:t>,</w:t>
            </w:r>
            <w:r w:rsidR="002A73A7" w:rsidRPr="002A73A7">
              <w:rPr>
                <w:rFonts w:asciiTheme="minorHAnsi" w:hAnsiTheme="minorHAnsi" w:cstheme="minorHAnsi"/>
                <w:sz w:val="22"/>
                <w:szCs w:val="22"/>
              </w:rPr>
              <w:t>62</w:t>
            </w:r>
            <w:r w:rsidR="004A6930">
              <w:rPr>
                <w:rFonts w:asciiTheme="minorHAnsi" w:hAnsiTheme="minorHAnsi" w:cstheme="minorHAnsi"/>
                <w:sz w:val="22"/>
                <w:szCs w:val="22"/>
              </w:rPr>
              <w:t>3</w:t>
            </w:r>
          </w:p>
        </w:tc>
        <w:tc>
          <w:tcPr>
            <w:tcW w:w="1350" w:type="dxa"/>
            <w:vAlign w:val="bottom"/>
          </w:tcPr>
          <w:p w14:paraId="6B534965" w14:textId="6A6D4898" w:rsidR="000133B7" w:rsidRPr="002A73A7" w:rsidRDefault="00BF10D6"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2A73A7">
              <w:rPr>
                <w:rFonts w:asciiTheme="minorHAnsi" w:hAnsiTheme="minorHAnsi" w:cstheme="minorHAnsi"/>
                <w:sz w:val="22"/>
                <w:szCs w:val="22"/>
              </w:rPr>
              <w:t>2</w:t>
            </w:r>
            <w:r w:rsidR="00DF4A12" w:rsidRPr="002A73A7">
              <w:rPr>
                <w:rFonts w:asciiTheme="minorHAnsi" w:hAnsiTheme="minorHAnsi" w:cstheme="minorHAnsi"/>
                <w:sz w:val="22"/>
                <w:szCs w:val="22"/>
              </w:rPr>
              <w:t>5</w:t>
            </w:r>
            <w:r w:rsidRPr="002A73A7">
              <w:rPr>
                <w:rFonts w:asciiTheme="minorHAnsi" w:hAnsiTheme="minorHAnsi" w:cstheme="minorHAnsi"/>
                <w:sz w:val="22"/>
                <w:szCs w:val="22"/>
              </w:rPr>
              <w:t>,</w:t>
            </w:r>
            <w:r w:rsidR="002A73A7" w:rsidRPr="002A73A7">
              <w:rPr>
                <w:rFonts w:asciiTheme="minorHAnsi" w:hAnsiTheme="minorHAnsi" w:cstheme="minorHAnsi"/>
                <w:sz w:val="22"/>
                <w:szCs w:val="22"/>
              </w:rPr>
              <w:t>332</w:t>
            </w:r>
          </w:p>
        </w:tc>
      </w:tr>
      <w:tr w:rsidR="008A3D70" w:rsidRPr="005F59A4" w14:paraId="077138E3" w14:textId="77777777" w:rsidTr="00240B0B">
        <w:tc>
          <w:tcPr>
            <w:tcW w:w="3780" w:type="dxa"/>
            <w:vAlign w:val="bottom"/>
          </w:tcPr>
          <w:p w14:paraId="799AAABA" w14:textId="77777777" w:rsidR="008A3D70" w:rsidRPr="005F59A4" w:rsidRDefault="008A3D70" w:rsidP="00240B0B">
            <w:pPr>
              <w:spacing w:line="340" w:lineRule="exact"/>
              <w:ind w:right="-18"/>
              <w:jc w:val="thaiDistribute"/>
              <w:rPr>
                <w:rFonts w:asciiTheme="minorHAnsi" w:eastAsia="Arial Unicode MS" w:hAnsiTheme="minorHAnsi" w:cstheme="minorHAnsi"/>
                <w:sz w:val="22"/>
                <w:szCs w:val="22"/>
              </w:rPr>
            </w:pPr>
          </w:p>
        </w:tc>
        <w:tc>
          <w:tcPr>
            <w:tcW w:w="5400" w:type="dxa"/>
            <w:gridSpan w:val="4"/>
            <w:vAlign w:val="bottom"/>
          </w:tcPr>
          <w:p w14:paraId="3D949051" w14:textId="77777777" w:rsidR="008A3D70" w:rsidRDefault="008A3D70" w:rsidP="008A3D70">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r>
      <w:tr w:rsidR="00167807" w:rsidRPr="005F59A4" w14:paraId="3D5C3F89" w14:textId="77777777" w:rsidTr="00240B0B">
        <w:tc>
          <w:tcPr>
            <w:tcW w:w="3780" w:type="dxa"/>
            <w:vAlign w:val="bottom"/>
          </w:tcPr>
          <w:p w14:paraId="4F72DEF8" w14:textId="17640A47" w:rsidR="00167807" w:rsidRPr="00E5443E" w:rsidRDefault="006F436A" w:rsidP="00240B0B">
            <w:pPr>
              <w:spacing w:line="340" w:lineRule="exact"/>
              <w:ind w:right="-18"/>
              <w:jc w:val="thaiDistribute"/>
              <w:rPr>
                <w:rFonts w:asciiTheme="minorHAnsi" w:hAnsiTheme="minorHAnsi" w:cstheme="minorHAnsi"/>
                <w:sz w:val="22"/>
                <w:szCs w:val="22"/>
              </w:rPr>
            </w:pPr>
            <w:r w:rsidRPr="005F59A4">
              <w:rPr>
                <w:rFonts w:asciiTheme="minorHAnsi" w:eastAsia="Arial Unicode MS" w:hAnsiTheme="minorHAnsi" w:cstheme="minorHAnsi"/>
                <w:sz w:val="22"/>
                <w:szCs w:val="22"/>
              </w:rPr>
              <w:tab/>
            </w:r>
          </w:p>
        </w:tc>
        <w:tc>
          <w:tcPr>
            <w:tcW w:w="5400" w:type="dxa"/>
            <w:gridSpan w:val="4"/>
            <w:vAlign w:val="bottom"/>
          </w:tcPr>
          <w:p w14:paraId="04E0C117" w14:textId="77777777" w:rsidR="00167807" w:rsidRPr="00E5443E" w:rsidRDefault="00167807" w:rsidP="00240B0B">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167807" w:rsidRPr="005F59A4" w14:paraId="1DA228D7" w14:textId="77777777" w:rsidTr="00240B0B">
        <w:tc>
          <w:tcPr>
            <w:tcW w:w="3780" w:type="dxa"/>
            <w:vAlign w:val="bottom"/>
          </w:tcPr>
          <w:p w14:paraId="16FE3CBE"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326D13ED" w14:textId="54FCCE90" w:rsidR="00167807" w:rsidRPr="00E5443E" w:rsidRDefault="00EA2DB8" w:rsidP="00C4056B">
            <w:pPr>
              <w:pBdr>
                <w:bottom w:val="single" w:sz="4" w:space="1" w:color="auto"/>
              </w:pBd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r w:rsidRPr="005F59A4">
              <w:rPr>
                <w:rFonts w:asciiTheme="minorHAnsi" w:hAnsiTheme="minorHAnsi" w:cstheme="minorHAnsi"/>
                <w:sz w:val="22"/>
                <w:szCs w:val="22"/>
              </w:rPr>
              <w:t xml:space="preserve"> </w:t>
            </w:r>
            <w:r w:rsidR="00167807" w:rsidRPr="0086227C">
              <w:rPr>
                <w:rFonts w:asciiTheme="minorHAnsi" w:hAnsiTheme="minorHAnsi" w:cstheme="minorHAnsi"/>
                <w:sz w:val="22"/>
                <w:szCs w:val="22"/>
              </w:rPr>
              <w:t>202</w:t>
            </w:r>
            <w:r w:rsidR="00796372">
              <w:rPr>
                <w:rFonts w:asciiTheme="minorHAnsi" w:hAnsiTheme="minorHAnsi" w:cstheme="minorHAnsi"/>
                <w:sz w:val="22"/>
                <w:szCs w:val="22"/>
              </w:rPr>
              <w:t>1</w:t>
            </w:r>
          </w:p>
        </w:tc>
      </w:tr>
      <w:tr w:rsidR="00167807" w:rsidRPr="005F59A4" w14:paraId="5B9E1873" w14:textId="77777777" w:rsidTr="00240B0B">
        <w:tc>
          <w:tcPr>
            <w:tcW w:w="3780" w:type="dxa"/>
            <w:vAlign w:val="bottom"/>
          </w:tcPr>
          <w:p w14:paraId="71058D5B"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p>
        </w:tc>
        <w:tc>
          <w:tcPr>
            <w:tcW w:w="1350" w:type="dxa"/>
            <w:vAlign w:val="bottom"/>
          </w:tcPr>
          <w:p w14:paraId="7D0CC04F"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6D3A9866" w14:textId="77777777" w:rsidR="00167807" w:rsidRPr="00530A18" w:rsidRDefault="00167807" w:rsidP="00240B0B">
            <w:pPr>
              <w:pBdr>
                <w:bottom w:val="single" w:sz="4" w:space="1" w:color="auto"/>
              </w:pBdr>
              <w:spacing w:line="340" w:lineRule="exact"/>
              <w:ind w:left="-18"/>
              <w:jc w:val="center"/>
              <w:rPr>
                <w:rFonts w:asciiTheme="minorHAnsi" w:hAnsiTheme="minorHAnsi" w:cstheme="minorHAnsi"/>
                <w:sz w:val="22"/>
                <w:szCs w:val="22"/>
              </w:rPr>
            </w:pPr>
          </w:p>
          <w:p w14:paraId="7BF56B13"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1119B902" w14:textId="77777777" w:rsidR="00167807" w:rsidRPr="00A4437F" w:rsidRDefault="00167807" w:rsidP="00240B0B">
            <w:pPr>
              <w:pBdr>
                <w:bottom w:val="single" w:sz="4" w:space="1" w:color="auto"/>
              </w:pBdr>
              <w:spacing w:line="340" w:lineRule="exact"/>
              <w:ind w:left="-18"/>
              <w:jc w:val="center"/>
              <w:rPr>
                <w:rFonts w:asciiTheme="minorHAnsi" w:hAnsiTheme="minorHAnsi" w:cstheme="minorHAnsi"/>
                <w:sz w:val="22"/>
                <w:szCs w:val="22"/>
              </w:rPr>
            </w:pPr>
          </w:p>
          <w:p w14:paraId="22DB3401"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E66DFA2"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167807" w:rsidRPr="005F59A4" w14:paraId="745237A4" w14:textId="77777777" w:rsidTr="00240B0B">
        <w:tc>
          <w:tcPr>
            <w:tcW w:w="3780" w:type="dxa"/>
            <w:vAlign w:val="bottom"/>
          </w:tcPr>
          <w:p w14:paraId="5B1CE25F"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p>
        </w:tc>
        <w:tc>
          <w:tcPr>
            <w:tcW w:w="5400" w:type="dxa"/>
            <w:gridSpan w:val="4"/>
          </w:tcPr>
          <w:p w14:paraId="7E25343E" w14:textId="77777777" w:rsidR="00167807" w:rsidRPr="00E5443E" w:rsidRDefault="00167807" w:rsidP="00240B0B">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167807" w:rsidRPr="005F59A4" w14:paraId="1A8847D8" w14:textId="77777777" w:rsidTr="00240B0B">
        <w:tc>
          <w:tcPr>
            <w:tcW w:w="3780" w:type="dxa"/>
            <w:vAlign w:val="bottom"/>
          </w:tcPr>
          <w:p w14:paraId="112D7801"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186187B9" w14:textId="670AF11B" w:rsidR="00167807" w:rsidRPr="00BC316C" w:rsidRDefault="00167807" w:rsidP="00240B0B">
            <w:pP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2,</w:t>
            </w:r>
            <w:r w:rsidR="00DF4A12" w:rsidRPr="00BC316C">
              <w:rPr>
                <w:rFonts w:asciiTheme="minorHAnsi" w:hAnsiTheme="minorHAnsi" w:cstheme="minorHAnsi"/>
                <w:sz w:val="22"/>
                <w:szCs w:val="22"/>
              </w:rPr>
              <w:t>30</w:t>
            </w:r>
            <w:r w:rsidR="003C247B">
              <w:rPr>
                <w:rFonts w:asciiTheme="minorHAnsi" w:hAnsiTheme="minorHAnsi" w:cstheme="minorHAnsi"/>
                <w:sz w:val="22"/>
                <w:szCs w:val="22"/>
              </w:rPr>
              <w:t>2</w:t>
            </w:r>
          </w:p>
        </w:tc>
        <w:tc>
          <w:tcPr>
            <w:tcW w:w="1350" w:type="dxa"/>
            <w:vAlign w:val="bottom"/>
          </w:tcPr>
          <w:p w14:paraId="70A07103" w14:textId="65C6F9E9" w:rsidR="00167807" w:rsidRPr="00BC316C" w:rsidRDefault="00DF4A12" w:rsidP="00240B0B">
            <w:pP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6</w:t>
            </w:r>
            <w:r w:rsidR="00167807" w:rsidRPr="00BC316C">
              <w:rPr>
                <w:rFonts w:asciiTheme="minorHAnsi" w:hAnsiTheme="minorHAnsi" w:cstheme="minorHAnsi"/>
                <w:sz w:val="22"/>
                <w:szCs w:val="22"/>
              </w:rPr>
              <w:t>,</w:t>
            </w:r>
            <w:r w:rsidR="00BC316C" w:rsidRPr="00BC316C">
              <w:rPr>
                <w:rFonts w:asciiTheme="minorHAnsi" w:hAnsiTheme="minorHAnsi" w:cstheme="minorHAnsi"/>
                <w:sz w:val="22"/>
                <w:szCs w:val="22"/>
              </w:rPr>
              <w:t>11</w:t>
            </w:r>
            <w:r w:rsidR="003C247B">
              <w:rPr>
                <w:rFonts w:asciiTheme="minorHAnsi" w:hAnsiTheme="minorHAnsi" w:cstheme="minorHAnsi"/>
                <w:sz w:val="22"/>
                <w:szCs w:val="22"/>
              </w:rPr>
              <w:t>5</w:t>
            </w:r>
          </w:p>
        </w:tc>
        <w:tc>
          <w:tcPr>
            <w:tcW w:w="1350" w:type="dxa"/>
            <w:vAlign w:val="bottom"/>
          </w:tcPr>
          <w:p w14:paraId="561C71C1" w14:textId="71D910A0" w:rsidR="00167807" w:rsidRPr="0029068A" w:rsidRDefault="00DF4A12" w:rsidP="00240B0B">
            <w:pPr>
              <w:tabs>
                <w:tab w:val="decimal" w:pos="882"/>
              </w:tabs>
              <w:spacing w:line="340" w:lineRule="exact"/>
              <w:ind w:right="-18"/>
              <w:rPr>
                <w:rFonts w:asciiTheme="minorHAnsi" w:hAnsiTheme="minorHAnsi" w:cs="Browallia New"/>
                <w:sz w:val="22"/>
                <w:szCs w:val="28"/>
              </w:rPr>
            </w:pPr>
            <w:r w:rsidRPr="00BC316C">
              <w:rPr>
                <w:rFonts w:asciiTheme="minorHAnsi" w:hAnsiTheme="minorHAnsi" w:cstheme="minorHAnsi"/>
                <w:sz w:val="22"/>
                <w:szCs w:val="22"/>
              </w:rPr>
              <w:t>3</w:t>
            </w:r>
            <w:r w:rsidR="00167807" w:rsidRPr="00BC316C">
              <w:rPr>
                <w:rFonts w:asciiTheme="minorHAnsi" w:hAnsiTheme="minorHAnsi" w:cstheme="minorHAnsi"/>
                <w:sz w:val="22"/>
                <w:szCs w:val="22"/>
              </w:rPr>
              <w:t>,</w:t>
            </w:r>
            <w:r w:rsidRPr="00BC316C">
              <w:rPr>
                <w:rFonts w:asciiTheme="minorHAnsi" w:hAnsiTheme="minorHAnsi" w:cstheme="minorHAnsi"/>
                <w:sz w:val="22"/>
                <w:szCs w:val="22"/>
              </w:rPr>
              <w:t>5</w:t>
            </w:r>
            <w:r w:rsidR="00BC316C" w:rsidRPr="00BC316C">
              <w:rPr>
                <w:rFonts w:asciiTheme="minorHAnsi" w:hAnsiTheme="minorHAnsi" w:cstheme="minorHAnsi"/>
                <w:sz w:val="22"/>
                <w:szCs w:val="22"/>
              </w:rPr>
              <w:t>3</w:t>
            </w:r>
            <w:r w:rsidR="000D4183">
              <w:rPr>
                <w:rFonts w:asciiTheme="minorHAnsi" w:hAnsiTheme="minorHAnsi" w:cs="Browallia New"/>
                <w:sz w:val="22"/>
                <w:szCs w:val="28"/>
              </w:rPr>
              <w:t>5</w:t>
            </w:r>
          </w:p>
        </w:tc>
        <w:tc>
          <w:tcPr>
            <w:tcW w:w="1350" w:type="dxa"/>
            <w:vAlign w:val="bottom"/>
          </w:tcPr>
          <w:p w14:paraId="1C44E816" w14:textId="6A82232E" w:rsidR="00167807" w:rsidRPr="00BC316C" w:rsidRDefault="00167807" w:rsidP="00240B0B">
            <w:pP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1</w:t>
            </w:r>
            <w:r w:rsidR="00BC316C" w:rsidRPr="00BC316C">
              <w:rPr>
                <w:rFonts w:asciiTheme="minorHAnsi" w:hAnsiTheme="minorHAnsi" w:cstheme="minorHAnsi"/>
                <w:sz w:val="22"/>
                <w:szCs w:val="22"/>
              </w:rPr>
              <w:t>1,952</w:t>
            </w:r>
          </w:p>
        </w:tc>
      </w:tr>
      <w:tr w:rsidR="00167807" w:rsidRPr="005F59A4" w14:paraId="2C91A3E3" w14:textId="77777777" w:rsidTr="00240B0B">
        <w:tc>
          <w:tcPr>
            <w:tcW w:w="3780" w:type="dxa"/>
            <w:vAlign w:val="bottom"/>
          </w:tcPr>
          <w:p w14:paraId="7938F79E"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1980538C" w14:textId="3C623C97" w:rsidR="00167807" w:rsidRPr="00BC316C"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w:t>
            </w:r>
            <w:r w:rsidR="00DF4A12" w:rsidRPr="00BC316C">
              <w:rPr>
                <w:rFonts w:asciiTheme="minorHAnsi" w:hAnsiTheme="minorHAnsi" w:cstheme="minorHAnsi"/>
                <w:sz w:val="22"/>
                <w:szCs w:val="22"/>
              </w:rPr>
              <w:t>3</w:t>
            </w:r>
            <w:r w:rsidR="00BC316C" w:rsidRPr="00BC316C">
              <w:rPr>
                <w:rFonts w:asciiTheme="minorHAnsi" w:hAnsiTheme="minorHAnsi" w:cstheme="minorHAnsi"/>
                <w:sz w:val="22"/>
                <w:szCs w:val="22"/>
              </w:rPr>
              <w:t>62</w:t>
            </w:r>
            <w:r w:rsidRPr="00BC316C">
              <w:rPr>
                <w:rFonts w:asciiTheme="minorHAnsi" w:hAnsiTheme="minorHAnsi" w:cstheme="minorHAnsi"/>
                <w:sz w:val="22"/>
                <w:szCs w:val="22"/>
              </w:rPr>
              <w:t>)</w:t>
            </w:r>
          </w:p>
        </w:tc>
        <w:tc>
          <w:tcPr>
            <w:tcW w:w="1350" w:type="dxa"/>
            <w:vAlign w:val="bottom"/>
          </w:tcPr>
          <w:p w14:paraId="6B11F21B" w14:textId="2B07400B" w:rsidR="00167807" w:rsidRPr="00BC316C"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w:t>
            </w:r>
            <w:r w:rsidR="0029692A" w:rsidRPr="00BC316C">
              <w:rPr>
                <w:rFonts w:asciiTheme="minorHAnsi" w:hAnsiTheme="minorHAnsi" w:cstheme="minorHAnsi"/>
                <w:sz w:val="22"/>
                <w:szCs w:val="22"/>
              </w:rPr>
              <w:t>9</w:t>
            </w:r>
            <w:r w:rsidR="00BC316C" w:rsidRPr="00BC316C">
              <w:rPr>
                <w:rFonts w:asciiTheme="minorHAnsi" w:hAnsiTheme="minorHAnsi" w:cstheme="minorHAnsi"/>
                <w:sz w:val="22"/>
                <w:szCs w:val="22"/>
              </w:rPr>
              <w:t>0</w:t>
            </w:r>
            <w:r w:rsidR="003C247B">
              <w:rPr>
                <w:rFonts w:asciiTheme="minorHAnsi" w:hAnsiTheme="minorHAnsi" w:cstheme="minorHAnsi"/>
                <w:sz w:val="22"/>
                <w:szCs w:val="22"/>
              </w:rPr>
              <w:t>3</w:t>
            </w:r>
            <w:r w:rsidRPr="00BC316C">
              <w:rPr>
                <w:rFonts w:asciiTheme="minorHAnsi" w:hAnsiTheme="minorHAnsi" w:cstheme="minorHAnsi"/>
                <w:sz w:val="22"/>
                <w:szCs w:val="22"/>
              </w:rPr>
              <w:t>)</w:t>
            </w:r>
          </w:p>
        </w:tc>
        <w:tc>
          <w:tcPr>
            <w:tcW w:w="1350" w:type="dxa"/>
            <w:vAlign w:val="bottom"/>
          </w:tcPr>
          <w:p w14:paraId="2A81E441" w14:textId="0632C91A" w:rsidR="00167807" w:rsidRPr="00BC316C"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w:t>
            </w:r>
            <w:r w:rsidR="0029692A" w:rsidRPr="00BC316C">
              <w:rPr>
                <w:rFonts w:asciiTheme="minorHAnsi" w:hAnsiTheme="minorHAnsi" w:cstheme="minorHAnsi"/>
                <w:sz w:val="22"/>
                <w:szCs w:val="22"/>
              </w:rPr>
              <w:t>3</w:t>
            </w:r>
            <w:r w:rsidR="00BC316C" w:rsidRPr="00BC316C">
              <w:rPr>
                <w:rFonts w:asciiTheme="minorHAnsi" w:hAnsiTheme="minorHAnsi" w:cstheme="minorHAnsi"/>
                <w:sz w:val="22"/>
                <w:szCs w:val="22"/>
              </w:rPr>
              <w:t>2</w:t>
            </w:r>
            <w:r w:rsidR="000D4183">
              <w:rPr>
                <w:rFonts w:asciiTheme="minorHAnsi" w:hAnsiTheme="minorHAnsi" w:cstheme="minorHAnsi"/>
                <w:sz w:val="22"/>
                <w:szCs w:val="22"/>
              </w:rPr>
              <w:t>9</w:t>
            </w:r>
            <w:r w:rsidRPr="00BC316C">
              <w:rPr>
                <w:rFonts w:asciiTheme="minorHAnsi" w:hAnsiTheme="minorHAnsi" w:cstheme="minorHAnsi"/>
                <w:sz w:val="22"/>
                <w:szCs w:val="22"/>
              </w:rPr>
              <w:t>)</w:t>
            </w:r>
          </w:p>
        </w:tc>
        <w:tc>
          <w:tcPr>
            <w:tcW w:w="1350" w:type="dxa"/>
            <w:vAlign w:val="bottom"/>
          </w:tcPr>
          <w:p w14:paraId="541E6190" w14:textId="793C4669" w:rsidR="00167807" w:rsidRPr="00BC316C"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(1,</w:t>
            </w:r>
            <w:r w:rsidR="00BC316C" w:rsidRPr="00BC316C">
              <w:rPr>
                <w:rFonts w:asciiTheme="minorHAnsi" w:hAnsiTheme="minorHAnsi" w:cstheme="minorHAnsi"/>
                <w:sz w:val="22"/>
                <w:szCs w:val="22"/>
              </w:rPr>
              <w:t>59</w:t>
            </w:r>
            <w:r w:rsidR="003C247B">
              <w:rPr>
                <w:rFonts w:asciiTheme="minorHAnsi" w:hAnsiTheme="minorHAnsi" w:cstheme="minorHAnsi"/>
                <w:sz w:val="22"/>
                <w:szCs w:val="22"/>
              </w:rPr>
              <w:t>4</w:t>
            </w:r>
            <w:r w:rsidRPr="00BC316C">
              <w:rPr>
                <w:rFonts w:asciiTheme="minorHAnsi" w:hAnsiTheme="minorHAnsi" w:cstheme="minorHAnsi"/>
                <w:sz w:val="22"/>
                <w:szCs w:val="22"/>
              </w:rPr>
              <w:t>)</w:t>
            </w:r>
          </w:p>
        </w:tc>
      </w:tr>
      <w:tr w:rsidR="00167807" w:rsidRPr="005F59A4" w14:paraId="3D82A013" w14:textId="77777777" w:rsidTr="00240B0B">
        <w:tc>
          <w:tcPr>
            <w:tcW w:w="3780" w:type="dxa"/>
            <w:vAlign w:val="bottom"/>
          </w:tcPr>
          <w:p w14:paraId="6A48F562" w14:textId="77777777" w:rsidR="00167807" w:rsidRPr="00450E51" w:rsidRDefault="00167807" w:rsidP="00240B0B">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0BFA9A1B" w14:textId="3F82BCAE" w:rsidR="00167807" w:rsidRPr="00BC316C" w:rsidRDefault="00DF4A12"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1</w:t>
            </w:r>
            <w:r w:rsidR="00167807" w:rsidRPr="00BC316C">
              <w:rPr>
                <w:rFonts w:asciiTheme="minorHAnsi" w:hAnsiTheme="minorHAnsi" w:cstheme="minorHAnsi"/>
                <w:sz w:val="22"/>
                <w:szCs w:val="22"/>
              </w:rPr>
              <w:t>,</w:t>
            </w:r>
            <w:r w:rsidRPr="00BC316C">
              <w:rPr>
                <w:rFonts w:asciiTheme="minorHAnsi" w:hAnsiTheme="minorHAnsi" w:cstheme="minorHAnsi"/>
                <w:sz w:val="22"/>
                <w:szCs w:val="22"/>
              </w:rPr>
              <w:t>9</w:t>
            </w:r>
            <w:r w:rsidR="00BC316C" w:rsidRPr="00BC316C">
              <w:rPr>
                <w:rFonts w:asciiTheme="minorHAnsi" w:hAnsiTheme="minorHAnsi" w:cstheme="minorHAnsi"/>
                <w:sz w:val="22"/>
                <w:szCs w:val="22"/>
              </w:rPr>
              <w:t>4</w:t>
            </w:r>
            <w:r w:rsidR="003C247B">
              <w:rPr>
                <w:rFonts w:asciiTheme="minorHAnsi" w:hAnsiTheme="minorHAnsi" w:cstheme="minorHAnsi"/>
                <w:sz w:val="22"/>
                <w:szCs w:val="22"/>
              </w:rPr>
              <w:t>0</w:t>
            </w:r>
          </w:p>
        </w:tc>
        <w:tc>
          <w:tcPr>
            <w:tcW w:w="1350" w:type="dxa"/>
            <w:vAlign w:val="bottom"/>
          </w:tcPr>
          <w:p w14:paraId="27F6A7B2" w14:textId="201C7772" w:rsidR="00167807" w:rsidRPr="00BC316C" w:rsidRDefault="00DF4A12"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5,</w:t>
            </w:r>
            <w:r w:rsidR="00BC316C" w:rsidRPr="00BC316C">
              <w:rPr>
                <w:rFonts w:asciiTheme="minorHAnsi" w:hAnsiTheme="minorHAnsi" w:cstheme="minorHAnsi"/>
                <w:sz w:val="22"/>
                <w:szCs w:val="22"/>
              </w:rPr>
              <w:t>212</w:t>
            </w:r>
          </w:p>
        </w:tc>
        <w:tc>
          <w:tcPr>
            <w:tcW w:w="1350" w:type="dxa"/>
            <w:vAlign w:val="bottom"/>
          </w:tcPr>
          <w:p w14:paraId="3C8C1FBF" w14:textId="381AEEC8" w:rsidR="00167807" w:rsidRPr="00BC316C" w:rsidRDefault="00DF4A12"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3</w:t>
            </w:r>
            <w:r w:rsidR="00167807" w:rsidRPr="00BC316C">
              <w:rPr>
                <w:rFonts w:asciiTheme="minorHAnsi" w:hAnsiTheme="minorHAnsi" w:cstheme="minorHAnsi"/>
                <w:sz w:val="22"/>
                <w:szCs w:val="22"/>
              </w:rPr>
              <w:t>,</w:t>
            </w:r>
            <w:r w:rsidR="00BC316C" w:rsidRPr="00BC316C">
              <w:rPr>
                <w:rFonts w:asciiTheme="minorHAnsi" w:hAnsiTheme="minorHAnsi" w:cstheme="minorHAnsi"/>
                <w:sz w:val="22"/>
                <w:szCs w:val="22"/>
              </w:rPr>
              <w:t>20</w:t>
            </w:r>
            <w:r w:rsidR="000D4183">
              <w:rPr>
                <w:rFonts w:asciiTheme="minorHAnsi" w:hAnsiTheme="minorHAnsi" w:cstheme="minorHAnsi"/>
                <w:sz w:val="22"/>
                <w:szCs w:val="22"/>
              </w:rPr>
              <w:t>6</w:t>
            </w:r>
          </w:p>
        </w:tc>
        <w:tc>
          <w:tcPr>
            <w:tcW w:w="1350" w:type="dxa"/>
            <w:vAlign w:val="bottom"/>
          </w:tcPr>
          <w:p w14:paraId="66AAB22F" w14:textId="22622ADB" w:rsidR="00167807" w:rsidRPr="00BC316C" w:rsidRDefault="00167807"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BC316C">
              <w:rPr>
                <w:rFonts w:asciiTheme="minorHAnsi" w:hAnsiTheme="minorHAnsi" w:cstheme="minorHAnsi"/>
                <w:sz w:val="22"/>
                <w:szCs w:val="22"/>
              </w:rPr>
              <w:t>1</w:t>
            </w:r>
            <w:r w:rsidR="00DF4A12" w:rsidRPr="00BC316C">
              <w:rPr>
                <w:rFonts w:asciiTheme="minorHAnsi" w:hAnsiTheme="minorHAnsi" w:cstheme="minorHAnsi"/>
                <w:sz w:val="22"/>
                <w:szCs w:val="22"/>
              </w:rPr>
              <w:t>0</w:t>
            </w:r>
            <w:r w:rsidRPr="00BC316C">
              <w:rPr>
                <w:rFonts w:asciiTheme="minorHAnsi" w:hAnsiTheme="minorHAnsi" w:cstheme="minorHAnsi"/>
                <w:sz w:val="22"/>
                <w:szCs w:val="22"/>
              </w:rPr>
              <w:t>,</w:t>
            </w:r>
            <w:r w:rsidR="00BC316C" w:rsidRPr="00BC316C">
              <w:rPr>
                <w:rFonts w:asciiTheme="minorHAnsi" w:hAnsiTheme="minorHAnsi" w:cstheme="minorHAnsi"/>
                <w:sz w:val="22"/>
                <w:szCs w:val="22"/>
              </w:rPr>
              <w:t>35</w:t>
            </w:r>
            <w:r w:rsidR="003C247B">
              <w:rPr>
                <w:rFonts w:asciiTheme="minorHAnsi" w:hAnsiTheme="minorHAnsi" w:cstheme="minorHAnsi"/>
                <w:sz w:val="22"/>
                <w:szCs w:val="22"/>
              </w:rPr>
              <w:t>8</w:t>
            </w:r>
          </w:p>
        </w:tc>
      </w:tr>
    </w:tbl>
    <w:p w14:paraId="7083E4A4" w14:textId="5D3C944B" w:rsidR="006F436A" w:rsidRPr="005C0D97" w:rsidRDefault="006F436A" w:rsidP="002E3465">
      <w:pPr>
        <w:tabs>
          <w:tab w:val="left" w:pos="720"/>
          <w:tab w:val="left" w:pos="1440"/>
          <w:tab w:val="left" w:pos="2160"/>
          <w:tab w:val="left" w:pos="2880"/>
          <w:tab w:val="left" w:pos="3600"/>
          <w:tab w:val="left" w:pos="4320"/>
        </w:tabs>
        <w:overflowPunct/>
        <w:spacing w:before="120" w:after="120" w:line="380" w:lineRule="exact"/>
        <w:ind w:left="540"/>
        <w:textAlignment w:val="auto"/>
        <w:rPr>
          <w:rFonts w:asciiTheme="minorHAnsi" w:hAnsiTheme="minorHAnsi" w:cstheme="minorHAnsi"/>
          <w:sz w:val="22"/>
          <w:szCs w:val="22"/>
        </w:rPr>
      </w:pPr>
      <w:r w:rsidRPr="00A5669E">
        <w:rPr>
          <w:rFonts w:asciiTheme="minorHAnsi" w:hAnsiTheme="minorHAnsi" w:cstheme="minorHAnsi"/>
          <w:sz w:val="22"/>
          <w:szCs w:val="22"/>
        </w:rPr>
        <w:t xml:space="preserve">Movements </w:t>
      </w:r>
      <w:r w:rsidRPr="006F436A">
        <w:rPr>
          <w:rFonts w:asciiTheme="minorHAnsi" w:eastAsia="Arial Unicode MS" w:hAnsiTheme="minorHAnsi" w:cstheme="minorHAnsi"/>
          <w:sz w:val="22"/>
          <w:szCs w:val="22"/>
        </w:rPr>
        <w:t>of</w:t>
      </w:r>
      <w:r w:rsidRPr="00A5669E">
        <w:rPr>
          <w:rFonts w:asciiTheme="minorHAnsi" w:hAnsiTheme="minorHAnsi" w:cstheme="minorHAnsi"/>
          <w:sz w:val="22"/>
          <w:szCs w:val="22"/>
        </w:rPr>
        <w:t xml:space="preserve"> </w:t>
      </w:r>
      <w:r>
        <w:rPr>
          <w:rFonts w:asciiTheme="minorHAnsi" w:hAnsiTheme="minorHAnsi" w:cstheme="minorHAnsi"/>
          <w:sz w:val="22"/>
          <w:szCs w:val="22"/>
        </w:rPr>
        <w:t>lease</w:t>
      </w:r>
      <w:r w:rsidRPr="00503BA1">
        <w:t xml:space="preserve"> </w:t>
      </w:r>
      <w:r w:rsidRPr="00A5669E">
        <w:rPr>
          <w:rFonts w:asciiTheme="minorHAnsi" w:hAnsiTheme="minorHAnsi" w:cstheme="minorHAnsi"/>
          <w:sz w:val="22"/>
          <w:szCs w:val="22"/>
        </w:rPr>
        <w:t>account during the three-month</w:t>
      </w:r>
      <w:r w:rsidR="00EA2DB8">
        <w:rPr>
          <w:rFonts w:asciiTheme="minorHAnsi" w:hAnsiTheme="minorHAnsi" w:cstheme="minorHAnsi"/>
          <w:sz w:val="22"/>
          <w:szCs w:val="22"/>
        </w:rPr>
        <w:t xml:space="preserve"> and six-month</w:t>
      </w:r>
      <w:r w:rsidRPr="00A5669E">
        <w:rPr>
          <w:rFonts w:asciiTheme="minorHAnsi" w:hAnsiTheme="minorHAnsi" w:cstheme="minorHAnsi"/>
          <w:sz w:val="22"/>
          <w:szCs w:val="22"/>
        </w:rPr>
        <w:t xml:space="preserve"> period ended 3</w:t>
      </w:r>
      <w:r w:rsidR="00EA2DB8">
        <w:rPr>
          <w:rFonts w:asciiTheme="minorHAnsi" w:hAnsiTheme="minorHAnsi" w:cstheme="minorHAnsi"/>
          <w:sz w:val="22"/>
          <w:szCs w:val="22"/>
        </w:rPr>
        <w:t>0</w:t>
      </w:r>
      <w:r w:rsidRPr="00A5669E">
        <w:rPr>
          <w:rFonts w:asciiTheme="minorHAnsi" w:hAnsiTheme="minorHAnsi" w:cstheme="minorHAnsi"/>
          <w:sz w:val="22"/>
          <w:szCs w:val="22"/>
        </w:rPr>
        <w:t xml:space="preserve"> </w:t>
      </w:r>
      <w:r w:rsidR="00EA2DB8">
        <w:rPr>
          <w:rFonts w:asciiTheme="minorHAnsi" w:hAnsiTheme="minorHAnsi" w:cstheme="minorHAnsi"/>
          <w:sz w:val="22"/>
          <w:szCs w:val="22"/>
        </w:rPr>
        <w:t>June</w:t>
      </w:r>
      <w:r w:rsidRPr="00A5669E">
        <w:rPr>
          <w:rFonts w:asciiTheme="minorHAnsi" w:hAnsiTheme="minorHAnsi" w:cstheme="minorHAnsi"/>
          <w:sz w:val="22"/>
          <w:szCs w:val="22"/>
        </w:rPr>
        <w:t xml:space="preserve"> 202</w:t>
      </w:r>
      <w:r w:rsidR="00796372">
        <w:rPr>
          <w:rFonts w:asciiTheme="minorHAnsi" w:hAnsiTheme="minorHAnsi" w:cstheme="minorHAnsi"/>
          <w:sz w:val="22"/>
          <w:szCs w:val="22"/>
        </w:rPr>
        <w:t>1</w:t>
      </w:r>
      <w:r w:rsidRPr="00A5669E">
        <w:rPr>
          <w:rFonts w:asciiTheme="minorHAnsi" w:hAnsiTheme="minorHAnsi" w:cstheme="minorHAnsi"/>
          <w:sz w:val="22"/>
          <w:szCs w:val="22"/>
        </w:rPr>
        <w:t xml:space="preserve"> are summarised below</w:t>
      </w:r>
      <w:r w:rsidR="00D9305E">
        <w:rPr>
          <w:rFonts w:asciiTheme="minorHAnsi" w:hAnsiTheme="minorHAnsi" w:cstheme="minorHAnsi"/>
          <w:sz w:val="22"/>
          <w:szCs w:val="22"/>
        </w:rPr>
        <w:t>.</w:t>
      </w:r>
    </w:p>
    <w:tbl>
      <w:tblPr>
        <w:tblW w:w="9198" w:type="dxa"/>
        <w:tblInd w:w="450" w:type="dxa"/>
        <w:tblLayout w:type="fixed"/>
        <w:tblLook w:val="0000" w:firstRow="0" w:lastRow="0" w:firstColumn="0" w:lastColumn="0" w:noHBand="0" w:noVBand="0"/>
      </w:tblPr>
      <w:tblGrid>
        <w:gridCol w:w="5238"/>
        <w:gridCol w:w="1980"/>
        <w:gridCol w:w="1980"/>
      </w:tblGrid>
      <w:tr w:rsidR="006F436A" w:rsidRPr="005F59A4" w14:paraId="7D42900B" w14:textId="77777777" w:rsidTr="005265EE">
        <w:tc>
          <w:tcPr>
            <w:tcW w:w="5238" w:type="dxa"/>
            <w:vAlign w:val="bottom"/>
          </w:tcPr>
          <w:p w14:paraId="0EE76922" w14:textId="77777777" w:rsidR="006F436A" w:rsidRPr="005F59A4" w:rsidRDefault="006F436A"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5EB8F313" w14:textId="30536636"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5D2E25">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785202CE" w14:textId="278EA81D"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5D2E25">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F436A" w:rsidRPr="005F59A4" w14:paraId="4DCBBA4D" w14:textId="77777777" w:rsidTr="005265EE">
        <w:tc>
          <w:tcPr>
            <w:tcW w:w="5238" w:type="dxa"/>
          </w:tcPr>
          <w:p w14:paraId="7D9CF5E5" w14:textId="78F8AA04" w:rsidR="006F436A" w:rsidRPr="00511DD9" w:rsidRDefault="006F436A" w:rsidP="005265EE">
            <w:pPr>
              <w:pStyle w:val="BodyText2"/>
              <w:spacing w:after="0" w:line="360" w:lineRule="exact"/>
              <w:ind w:right="54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three-month period ended </w:t>
            </w:r>
            <w:r>
              <w:rPr>
                <w:rFonts w:asciiTheme="minorHAnsi" w:eastAsia="Arial Unicode MS" w:hAnsiTheme="minorHAnsi"/>
                <w:b/>
                <w:bCs/>
                <w:i/>
                <w:iCs/>
                <w:sz w:val="22"/>
                <w:szCs w:val="22"/>
              </w:rPr>
              <w:t>3</w:t>
            </w:r>
            <w:r w:rsidR="001A6049">
              <w:rPr>
                <w:rFonts w:asciiTheme="minorHAnsi" w:eastAsia="Arial Unicode MS" w:hAnsiTheme="minorHAnsi"/>
                <w:b/>
                <w:bCs/>
                <w:i/>
                <w:iCs/>
                <w:sz w:val="22"/>
                <w:szCs w:val="22"/>
              </w:rPr>
              <w:t>0</w:t>
            </w:r>
            <w:r w:rsidRPr="005101AC">
              <w:rPr>
                <w:rFonts w:asciiTheme="minorHAnsi" w:eastAsia="Arial Unicode MS" w:hAnsiTheme="minorHAnsi"/>
                <w:b/>
                <w:bCs/>
                <w:i/>
                <w:iCs/>
                <w:sz w:val="22"/>
                <w:szCs w:val="22"/>
                <w:cs/>
              </w:rPr>
              <w:t xml:space="preserve"> </w:t>
            </w:r>
            <w:r w:rsidR="001A6049">
              <w:rPr>
                <w:rFonts w:asciiTheme="minorHAnsi" w:eastAsia="Arial Unicode MS" w:hAnsiTheme="minorHAnsi"/>
                <w:b/>
                <w:bCs/>
                <w:i/>
                <w:iCs/>
                <w:sz w:val="22"/>
                <w:szCs w:val="22"/>
              </w:rPr>
              <w:t>June</w:t>
            </w:r>
            <w:r w:rsidRPr="005101AC">
              <w:rPr>
                <w:rFonts w:asciiTheme="minorHAnsi" w:eastAsia="Arial Unicode MS" w:hAnsiTheme="minorHAnsi" w:cstheme="minorHAnsi"/>
                <w:b/>
                <w:bCs/>
                <w:i/>
                <w:iCs/>
                <w:sz w:val="22"/>
                <w:szCs w:val="22"/>
              </w:rPr>
              <w:t xml:space="preserve"> </w:t>
            </w:r>
            <w:r>
              <w:rPr>
                <w:rFonts w:asciiTheme="minorHAnsi" w:eastAsia="Arial Unicode MS" w:hAnsiTheme="minorHAnsi"/>
                <w:b/>
                <w:bCs/>
                <w:i/>
                <w:iCs/>
                <w:sz w:val="22"/>
                <w:szCs w:val="22"/>
              </w:rPr>
              <w:t>202</w:t>
            </w:r>
            <w:r w:rsidR="00851E5A">
              <w:rPr>
                <w:rFonts w:asciiTheme="minorHAnsi" w:eastAsia="Arial Unicode MS" w:hAnsiTheme="minorHAnsi"/>
                <w:b/>
                <w:bCs/>
                <w:i/>
                <w:iCs/>
                <w:sz w:val="22"/>
                <w:szCs w:val="22"/>
              </w:rPr>
              <w:t>1</w:t>
            </w:r>
          </w:p>
        </w:tc>
        <w:tc>
          <w:tcPr>
            <w:tcW w:w="3960" w:type="dxa"/>
            <w:gridSpan w:val="2"/>
          </w:tcPr>
          <w:p w14:paraId="099254CC" w14:textId="77777777" w:rsidR="006F436A" w:rsidRPr="005F59A4" w:rsidRDefault="006F436A"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6F436A" w:rsidRPr="005F59A4" w14:paraId="67639CE2" w14:textId="77777777" w:rsidTr="000F1789">
        <w:tc>
          <w:tcPr>
            <w:tcW w:w="5238" w:type="dxa"/>
          </w:tcPr>
          <w:p w14:paraId="1BB6EB8D" w14:textId="77777777" w:rsidR="006F436A" w:rsidRPr="005F59A4" w:rsidRDefault="006F436A" w:rsidP="005265EE">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53772FF3"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1E77722B"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r>
      <w:tr w:rsidR="006F436A" w:rsidRPr="005F59A4" w14:paraId="226CDCE0" w14:textId="77777777" w:rsidTr="000F1789">
        <w:tc>
          <w:tcPr>
            <w:tcW w:w="5238" w:type="dxa"/>
          </w:tcPr>
          <w:p w14:paraId="73866BF5"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06E87863" w14:textId="3CA17321" w:rsidR="006F436A" w:rsidRPr="009803F2" w:rsidRDefault="00C4293F" w:rsidP="005265EE">
            <w:pPr>
              <w:pStyle w:val="Char"/>
              <w:tabs>
                <w:tab w:val="decimal" w:pos="1332"/>
              </w:tabs>
              <w:spacing w:after="0" w:line="360" w:lineRule="exact"/>
              <w:jc w:val="right"/>
              <w:rPr>
                <w:rFonts w:asciiTheme="minorHAnsi" w:eastAsia="Arial Unicode MS" w:hAnsiTheme="minorHAnsi" w:cstheme="minorHAnsi"/>
                <w:sz w:val="22"/>
                <w:szCs w:val="22"/>
              </w:rPr>
            </w:pPr>
            <w:r w:rsidRPr="009803F2">
              <w:rPr>
                <w:rFonts w:asciiTheme="minorHAnsi" w:eastAsia="Arial Unicode MS" w:hAnsiTheme="minorHAnsi" w:cstheme="minorHAnsi"/>
                <w:sz w:val="22"/>
                <w:szCs w:val="22"/>
              </w:rPr>
              <w:t>2</w:t>
            </w:r>
            <w:r w:rsidR="009803F2" w:rsidRPr="009803F2">
              <w:rPr>
                <w:rFonts w:asciiTheme="minorHAnsi" w:eastAsia="Arial Unicode MS" w:hAnsiTheme="minorHAnsi" w:cstheme="minorHAnsi"/>
                <w:sz w:val="22"/>
                <w:szCs w:val="22"/>
              </w:rPr>
              <w:t>46</w:t>
            </w:r>
          </w:p>
        </w:tc>
        <w:tc>
          <w:tcPr>
            <w:tcW w:w="1980" w:type="dxa"/>
            <w:vAlign w:val="bottom"/>
          </w:tcPr>
          <w:p w14:paraId="1F5F347A" w14:textId="2E72808F" w:rsidR="006F436A" w:rsidRPr="009803F2" w:rsidRDefault="00C4293F" w:rsidP="005265EE">
            <w:pPr>
              <w:pStyle w:val="Char"/>
              <w:tabs>
                <w:tab w:val="decimal" w:pos="1332"/>
              </w:tabs>
              <w:spacing w:after="0" w:line="360" w:lineRule="exact"/>
              <w:jc w:val="right"/>
              <w:rPr>
                <w:rFonts w:asciiTheme="minorHAnsi" w:eastAsia="Arial Unicode MS" w:hAnsiTheme="minorHAnsi" w:cstheme="minorHAnsi"/>
                <w:sz w:val="22"/>
                <w:szCs w:val="22"/>
              </w:rPr>
            </w:pPr>
            <w:r w:rsidRPr="009803F2">
              <w:rPr>
                <w:rFonts w:asciiTheme="minorHAnsi" w:eastAsia="Arial Unicode MS" w:hAnsiTheme="minorHAnsi" w:cstheme="minorHAnsi"/>
                <w:sz w:val="22"/>
                <w:szCs w:val="22"/>
              </w:rPr>
              <w:t>10</w:t>
            </w:r>
            <w:r w:rsidR="009803F2" w:rsidRPr="009803F2">
              <w:rPr>
                <w:rFonts w:asciiTheme="minorHAnsi" w:eastAsia="Arial Unicode MS" w:hAnsiTheme="minorHAnsi" w:cstheme="minorHAnsi"/>
                <w:sz w:val="22"/>
                <w:szCs w:val="22"/>
              </w:rPr>
              <w:t>1</w:t>
            </w:r>
          </w:p>
        </w:tc>
      </w:tr>
      <w:tr w:rsidR="006F436A" w:rsidRPr="0021737D" w14:paraId="064148DC" w14:textId="77777777" w:rsidTr="005265EE">
        <w:trPr>
          <w:trHeight w:val="95"/>
        </w:trPr>
        <w:tc>
          <w:tcPr>
            <w:tcW w:w="5238" w:type="dxa"/>
          </w:tcPr>
          <w:p w14:paraId="45624BD3"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6703BE4F" w14:textId="6C9DFDD8" w:rsidR="006F436A" w:rsidRPr="009803F2" w:rsidRDefault="00933C79" w:rsidP="000F1789">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c>
          <w:tcPr>
            <w:tcW w:w="1980" w:type="dxa"/>
            <w:vAlign w:val="bottom"/>
          </w:tcPr>
          <w:p w14:paraId="15A8C2AE" w14:textId="6364FA82" w:rsidR="006F436A" w:rsidRPr="009803F2" w:rsidRDefault="00C4293F" w:rsidP="000F1789">
            <w:pPr>
              <w:pStyle w:val="Char"/>
              <w:tabs>
                <w:tab w:val="decimal" w:pos="1332"/>
              </w:tabs>
              <w:spacing w:after="0" w:line="360" w:lineRule="exact"/>
              <w:jc w:val="right"/>
              <w:rPr>
                <w:rFonts w:asciiTheme="minorHAnsi" w:eastAsia="Arial Unicode MS" w:hAnsiTheme="minorHAnsi" w:cstheme="minorHAnsi"/>
                <w:sz w:val="22"/>
                <w:szCs w:val="22"/>
              </w:rPr>
            </w:pPr>
            <w:r w:rsidRPr="009803F2">
              <w:rPr>
                <w:rFonts w:asciiTheme="minorHAnsi" w:eastAsia="Arial Unicode MS" w:hAnsiTheme="minorHAnsi" w:cstheme="minorHAnsi"/>
                <w:sz w:val="22"/>
                <w:szCs w:val="22"/>
              </w:rPr>
              <w:t>1</w:t>
            </w:r>
            <w:r w:rsidR="00933C79">
              <w:rPr>
                <w:rFonts w:asciiTheme="minorHAnsi" w:eastAsia="Arial Unicode MS" w:hAnsiTheme="minorHAnsi" w:cstheme="minorHAnsi"/>
                <w:sz w:val="22"/>
                <w:szCs w:val="22"/>
              </w:rPr>
              <w:t>0</w:t>
            </w:r>
          </w:p>
        </w:tc>
      </w:tr>
    </w:tbl>
    <w:p w14:paraId="3531B9BB" w14:textId="77777777" w:rsidR="001A6049" w:rsidRDefault="001A6049" w:rsidP="009803F2">
      <w:pPr>
        <w:overflowPunct/>
        <w:autoSpaceDE/>
        <w:autoSpaceDN/>
        <w:adjustRightInd/>
        <w:spacing w:line="380" w:lineRule="exact"/>
        <w:ind w:left="547"/>
        <w:jc w:val="thaiDistribute"/>
        <w:textAlignment w:val="auto"/>
        <w:rPr>
          <w:rFonts w:asciiTheme="minorHAnsi" w:eastAsia="Arial Unicode MS" w:hAnsiTheme="minorHAnsi" w:cstheme="minorHAnsi"/>
          <w:sz w:val="22"/>
          <w:szCs w:val="22"/>
        </w:rPr>
      </w:pPr>
    </w:p>
    <w:tbl>
      <w:tblPr>
        <w:tblW w:w="9198" w:type="dxa"/>
        <w:tblInd w:w="450" w:type="dxa"/>
        <w:tblLayout w:type="fixed"/>
        <w:tblLook w:val="0000" w:firstRow="0" w:lastRow="0" w:firstColumn="0" w:lastColumn="0" w:noHBand="0" w:noVBand="0"/>
      </w:tblPr>
      <w:tblGrid>
        <w:gridCol w:w="5238"/>
        <w:gridCol w:w="1980"/>
        <w:gridCol w:w="1980"/>
      </w:tblGrid>
      <w:tr w:rsidR="001A6049" w:rsidRPr="005F59A4" w14:paraId="260D75B8" w14:textId="77777777" w:rsidTr="0047342D">
        <w:tc>
          <w:tcPr>
            <w:tcW w:w="5238" w:type="dxa"/>
            <w:vAlign w:val="bottom"/>
          </w:tcPr>
          <w:p w14:paraId="77A7AA24" w14:textId="77777777" w:rsidR="001A6049" w:rsidRPr="005F59A4" w:rsidRDefault="001A6049" w:rsidP="0047342D">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763715E5" w14:textId="77777777" w:rsidR="001A6049" w:rsidRPr="005F59A4" w:rsidRDefault="001A6049" w:rsidP="0047342D">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3A4FE4E8" w14:textId="77777777" w:rsidR="001A6049" w:rsidRPr="005F59A4" w:rsidRDefault="001A6049" w:rsidP="0047342D">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1A6049" w:rsidRPr="005F59A4" w14:paraId="3774B804" w14:textId="77777777" w:rsidTr="0047342D">
        <w:tc>
          <w:tcPr>
            <w:tcW w:w="5238" w:type="dxa"/>
          </w:tcPr>
          <w:p w14:paraId="6D69DAB9" w14:textId="7604F89C" w:rsidR="001A6049" w:rsidRPr="00511DD9" w:rsidRDefault="001A6049" w:rsidP="0047342D">
            <w:pPr>
              <w:pStyle w:val="BodyText2"/>
              <w:spacing w:after="0" w:line="360" w:lineRule="exact"/>
              <w:ind w:right="54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w:t>
            </w:r>
            <w:r>
              <w:rPr>
                <w:rFonts w:asciiTheme="minorHAnsi" w:eastAsia="Arial Unicode MS" w:hAnsiTheme="minorHAnsi" w:cstheme="minorHAnsi"/>
                <w:b/>
                <w:bCs/>
                <w:i/>
                <w:iCs/>
                <w:sz w:val="22"/>
                <w:szCs w:val="22"/>
              </w:rPr>
              <w:t>six</w:t>
            </w:r>
            <w:r w:rsidRPr="005101AC">
              <w:rPr>
                <w:rFonts w:asciiTheme="minorHAnsi" w:eastAsia="Arial Unicode MS" w:hAnsiTheme="minorHAnsi" w:cstheme="minorHAnsi"/>
                <w:b/>
                <w:bCs/>
                <w:i/>
                <w:iCs/>
                <w:sz w:val="22"/>
                <w:szCs w:val="22"/>
              </w:rPr>
              <w:t xml:space="preserve">-month period ended </w:t>
            </w:r>
            <w:r>
              <w:rPr>
                <w:rFonts w:asciiTheme="minorHAnsi" w:eastAsia="Arial Unicode MS" w:hAnsiTheme="minorHAnsi"/>
                <w:b/>
                <w:bCs/>
                <w:i/>
                <w:iCs/>
                <w:sz w:val="22"/>
                <w:szCs w:val="22"/>
              </w:rPr>
              <w:t>30</w:t>
            </w:r>
            <w:r w:rsidRPr="005101AC">
              <w:rPr>
                <w:rFonts w:asciiTheme="minorHAnsi" w:eastAsia="Arial Unicode MS" w:hAnsiTheme="minorHAnsi"/>
                <w:b/>
                <w:bCs/>
                <w:i/>
                <w:iCs/>
                <w:sz w:val="22"/>
                <w:szCs w:val="22"/>
                <w:cs/>
              </w:rPr>
              <w:t xml:space="preserve"> </w:t>
            </w:r>
            <w:r>
              <w:rPr>
                <w:rFonts w:asciiTheme="minorHAnsi" w:eastAsia="Arial Unicode MS" w:hAnsiTheme="minorHAnsi"/>
                <w:b/>
                <w:bCs/>
                <w:i/>
                <w:iCs/>
                <w:sz w:val="22"/>
                <w:szCs w:val="22"/>
              </w:rPr>
              <w:t>June</w:t>
            </w:r>
            <w:r w:rsidRPr="005101AC">
              <w:rPr>
                <w:rFonts w:asciiTheme="minorHAnsi" w:eastAsia="Arial Unicode MS" w:hAnsiTheme="minorHAnsi" w:cstheme="minorHAnsi"/>
                <w:b/>
                <w:bCs/>
                <w:i/>
                <w:iCs/>
                <w:sz w:val="22"/>
                <w:szCs w:val="22"/>
              </w:rPr>
              <w:t xml:space="preserve"> </w:t>
            </w:r>
            <w:r>
              <w:rPr>
                <w:rFonts w:asciiTheme="minorHAnsi" w:eastAsia="Arial Unicode MS" w:hAnsiTheme="minorHAnsi"/>
                <w:b/>
                <w:bCs/>
                <w:i/>
                <w:iCs/>
                <w:sz w:val="22"/>
                <w:szCs w:val="22"/>
              </w:rPr>
              <w:t>2021</w:t>
            </w:r>
          </w:p>
        </w:tc>
        <w:tc>
          <w:tcPr>
            <w:tcW w:w="3960" w:type="dxa"/>
            <w:gridSpan w:val="2"/>
          </w:tcPr>
          <w:p w14:paraId="10F8E4F8" w14:textId="77777777" w:rsidR="001A6049" w:rsidRPr="005F59A4" w:rsidRDefault="001A6049" w:rsidP="0047342D">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1A6049" w:rsidRPr="005F59A4" w14:paraId="3F535EA1" w14:textId="77777777" w:rsidTr="0047342D">
        <w:tc>
          <w:tcPr>
            <w:tcW w:w="5238" w:type="dxa"/>
          </w:tcPr>
          <w:p w14:paraId="13C43498" w14:textId="77777777" w:rsidR="001A6049" w:rsidRPr="005F59A4" w:rsidRDefault="001A6049" w:rsidP="0047342D">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6922551A" w14:textId="77777777" w:rsidR="001A6049" w:rsidRPr="005F59A4" w:rsidRDefault="001A6049" w:rsidP="0047342D">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6527B4E3" w14:textId="77777777" w:rsidR="001A6049" w:rsidRPr="005F59A4" w:rsidRDefault="001A6049" w:rsidP="0047342D">
            <w:pPr>
              <w:pStyle w:val="Char"/>
              <w:tabs>
                <w:tab w:val="decimal" w:pos="1332"/>
              </w:tabs>
              <w:spacing w:after="0" w:line="360" w:lineRule="exact"/>
              <w:jc w:val="right"/>
              <w:rPr>
                <w:rFonts w:asciiTheme="minorHAnsi" w:eastAsia="Arial Unicode MS" w:hAnsiTheme="minorHAnsi" w:cstheme="minorHAnsi"/>
                <w:sz w:val="22"/>
                <w:szCs w:val="22"/>
              </w:rPr>
            </w:pPr>
          </w:p>
        </w:tc>
      </w:tr>
      <w:tr w:rsidR="001A6049" w:rsidRPr="005F59A4" w14:paraId="5D3BB3BA" w14:textId="77777777" w:rsidTr="0047342D">
        <w:tc>
          <w:tcPr>
            <w:tcW w:w="5238" w:type="dxa"/>
          </w:tcPr>
          <w:p w14:paraId="7C620B1F" w14:textId="77777777" w:rsidR="001A6049" w:rsidRPr="005F59A4" w:rsidRDefault="001A6049" w:rsidP="0047342D">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58518CC9" w14:textId="05EE0A1B" w:rsidR="001A6049" w:rsidRPr="004F3DC4" w:rsidRDefault="004F3DC4" w:rsidP="0047342D">
            <w:pPr>
              <w:pStyle w:val="Char"/>
              <w:tabs>
                <w:tab w:val="decimal" w:pos="1332"/>
              </w:tabs>
              <w:spacing w:after="0" w:line="360" w:lineRule="exact"/>
              <w:jc w:val="right"/>
              <w:rPr>
                <w:rFonts w:asciiTheme="minorHAnsi" w:eastAsia="Arial Unicode MS" w:hAnsiTheme="minorHAnsi" w:cstheme="minorHAnsi"/>
                <w:sz w:val="22"/>
                <w:szCs w:val="22"/>
              </w:rPr>
            </w:pPr>
            <w:r w:rsidRPr="004F3DC4">
              <w:rPr>
                <w:rFonts w:asciiTheme="minorHAnsi" w:eastAsia="Arial Unicode MS" w:hAnsiTheme="minorHAnsi" w:cstheme="minorHAnsi"/>
                <w:sz w:val="22"/>
                <w:szCs w:val="22"/>
              </w:rPr>
              <w:t>497</w:t>
            </w:r>
          </w:p>
        </w:tc>
        <w:tc>
          <w:tcPr>
            <w:tcW w:w="1980" w:type="dxa"/>
            <w:vAlign w:val="bottom"/>
          </w:tcPr>
          <w:p w14:paraId="4B92E3D8" w14:textId="0799D054" w:rsidR="001A6049" w:rsidRPr="004F3DC4" w:rsidRDefault="004F3DC4" w:rsidP="0047342D">
            <w:pPr>
              <w:pStyle w:val="Char"/>
              <w:tabs>
                <w:tab w:val="decimal" w:pos="1332"/>
              </w:tabs>
              <w:spacing w:after="0" w:line="360" w:lineRule="exact"/>
              <w:jc w:val="right"/>
              <w:rPr>
                <w:rFonts w:asciiTheme="minorHAnsi" w:eastAsia="Arial Unicode MS" w:hAnsiTheme="minorHAnsi" w:cstheme="minorHAnsi"/>
                <w:sz w:val="22"/>
                <w:szCs w:val="22"/>
              </w:rPr>
            </w:pPr>
            <w:r w:rsidRPr="004F3DC4">
              <w:rPr>
                <w:rFonts w:asciiTheme="minorHAnsi" w:eastAsia="Arial Unicode MS" w:hAnsiTheme="minorHAnsi" w:cstheme="minorHAnsi"/>
                <w:sz w:val="22"/>
                <w:szCs w:val="22"/>
              </w:rPr>
              <w:t>2</w:t>
            </w:r>
            <w:r w:rsidR="001A6049" w:rsidRPr="004F3DC4">
              <w:rPr>
                <w:rFonts w:asciiTheme="minorHAnsi" w:eastAsia="Arial Unicode MS" w:hAnsiTheme="minorHAnsi" w:cstheme="minorHAnsi"/>
                <w:sz w:val="22"/>
                <w:szCs w:val="22"/>
              </w:rPr>
              <w:t>0</w:t>
            </w:r>
            <w:r w:rsidR="00ED30C3">
              <w:rPr>
                <w:rFonts w:asciiTheme="minorHAnsi" w:eastAsia="Arial Unicode MS" w:hAnsiTheme="minorHAnsi" w:cstheme="minorHAnsi"/>
                <w:sz w:val="22"/>
                <w:szCs w:val="22"/>
              </w:rPr>
              <w:t>3</w:t>
            </w:r>
          </w:p>
        </w:tc>
      </w:tr>
      <w:tr w:rsidR="001A6049" w:rsidRPr="0021737D" w14:paraId="4208D9F7" w14:textId="77777777" w:rsidTr="0047342D">
        <w:trPr>
          <w:trHeight w:val="95"/>
        </w:trPr>
        <w:tc>
          <w:tcPr>
            <w:tcW w:w="5238" w:type="dxa"/>
          </w:tcPr>
          <w:p w14:paraId="566AD3BD" w14:textId="77777777" w:rsidR="001A6049" w:rsidRPr="005F59A4" w:rsidRDefault="001A6049" w:rsidP="0047342D">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5B49EC73" w14:textId="0050AAE6" w:rsidR="001A6049" w:rsidRPr="004F3DC4" w:rsidRDefault="004F3DC4" w:rsidP="0047342D">
            <w:pPr>
              <w:pStyle w:val="Char"/>
              <w:tabs>
                <w:tab w:val="decimal" w:pos="1332"/>
              </w:tabs>
              <w:spacing w:after="0" w:line="360" w:lineRule="exact"/>
              <w:jc w:val="right"/>
              <w:rPr>
                <w:rFonts w:asciiTheme="minorHAnsi" w:eastAsia="Arial Unicode MS" w:hAnsiTheme="minorHAnsi" w:cstheme="minorHAnsi"/>
                <w:sz w:val="22"/>
                <w:szCs w:val="22"/>
              </w:rPr>
            </w:pPr>
            <w:r w:rsidRPr="004F3DC4">
              <w:rPr>
                <w:rFonts w:asciiTheme="minorHAnsi" w:eastAsia="Arial Unicode MS" w:hAnsiTheme="minorHAnsi" w:cstheme="minorHAnsi"/>
                <w:sz w:val="22"/>
                <w:szCs w:val="22"/>
              </w:rPr>
              <w:t>21</w:t>
            </w:r>
          </w:p>
        </w:tc>
        <w:tc>
          <w:tcPr>
            <w:tcW w:w="1980" w:type="dxa"/>
            <w:vAlign w:val="bottom"/>
          </w:tcPr>
          <w:p w14:paraId="3E00DC1B" w14:textId="1B989E0B" w:rsidR="001A6049" w:rsidRPr="004F3DC4" w:rsidRDefault="004F3DC4" w:rsidP="0047342D">
            <w:pPr>
              <w:pStyle w:val="Char"/>
              <w:tabs>
                <w:tab w:val="decimal" w:pos="1332"/>
              </w:tabs>
              <w:spacing w:after="0" w:line="360" w:lineRule="exact"/>
              <w:jc w:val="right"/>
              <w:rPr>
                <w:rFonts w:asciiTheme="minorHAnsi" w:eastAsia="Arial Unicode MS" w:hAnsiTheme="minorHAnsi" w:cstheme="minorHAnsi"/>
                <w:sz w:val="22"/>
                <w:szCs w:val="22"/>
              </w:rPr>
            </w:pPr>
            <w:r w:rsidRPr="004F3DC4">
              <w:rPr>
                <w:rFonts w:asciiTheme="minorHAnsi" w:eastAsia="Arial Unicode MS" w:hAnsiTheme="minorHAnsi" w:cstheme="minorHAnsi"/>
                <w:sz w:val="22"/>
                <w:szCs w:val="22"/>
              </w:rPr>
              <w:t>2</w:t>
            </w:r>
            <w:r w:rsidR="001A6049" w:rsidRPr="004F3DC4">
              <w:rPr>
                <w:rFonts w:asciiTheme="minorHAnsi" w:eastAsia="Arial Unicode MS" w:hAnsiTheme="minorHAnsi" w:cstheme="minorHAnsi"/>
                <w:sz w:val="22"/>
                <w:szCs w:val="22"/>
              </w:rPr>
              <w:t>1</w:t>
            </w:r>
          </w:p>
        </w:tc>
      </w:tr>
    </w:tbl>
    <w:p w14:paraId="09F33235" w14:textId="24BBE9E4" w:rsidR="00727F5E" w:rsidRDefault="006F436A" w:rsidP="006F436A">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lastRenderedPageBreak/>
        <w:t xml:space="preserve">Total cash outflow for leases presented in the </w:t>
      </w:r>
      <w:r w:rsidRPr="000A3DEC">
        <w:rPr>
          <w:rFonts w:asciiTheme="minorHAnsi" w:eastAsia="Arial Unicode MS" w:hAnsiTheme="minorHAnsi" w:cstheme="minorHAnsi"/>
          <w:sz w:val="22"/>
          <w:szCs w:val="22"/>
        </w:rPr>
        <w:t>consolidated</w:t>
      </w:r>
      <w:r w:rsidRPr="000A3DEC">
        <w:rPr>
          <w:rFonts w:asciiTheme="minorHAnsi" w:eastAsia="Arial Unicode MS" w:hAnsiTheme="minorHAnsi"/>
          <w:sz w:val="22"/>
          <w:szCs w:val="22"/>
          <w:cs/>
        </w:rPr>
        <w:t xml:space="preserve"> </w:t>
      </w:r>
      <w:r w:rsidRPr="000A3DEC">
        <w:rPr>
          <w:rFonts w:asciiTheme="minorHAnsi" w:eastAsia="Arial Unicode MS" w:hAnsiTheme="minorHAnsi" w:cstheme="minorHAnsi"/>
          <w:sz w:val="22"/>
          <w:szCs w:val="22"/>
        </w:rPr>
        <w:t xml:space="preserve">and separate statement of cash flows for the three-month period ended </w:t>
      </w:r>
      <w:r w:rsidR="001A6049" w:rsidRPr="00A5669E">
        <w:rPr>
          <w:rFonts w:asciiTheme="minorHAnsi" w:hAnsiTheme="minorHAnsi" w:cstheme="minorHAnsi"/>
          <w:sz w:val="22"/>
          <w:szCs w:val="22"/>
        </w:rPr>
        <w:t>3</w:t>
      </w:r>
      <w:r w:rsidR="001A6049">
        <w:rPr>
          <w:rFonts w:asciiTheme="minorHAnsi" w:hAnsiTheme="minorHAnsi" w:cstheme="minorHAnsi"/>
          <w:sz w:val="22"/>
          <w:szCs w:val="22"/>
        </w:rPr>
        <w:t>0</w:t>
      </w:r>
      <w:r w:rsidR="001A6049" w:rsidRPr="00A5669E">
        <w:rPr>
          <w:rFonts w:asciiTheme="minorHAnsi" w:hAnsiTheme="minorHAnsi" w:cstheme="minorHAnsi"/>
          <w:sz w:val="22"/>
          <w:szCs w:val="22"/>
        </w:rPr>
        <w:t xml:space="preserve"> </w:t>
      </w:r>
      <w:r w:rsidR="001A6049">
        <w:rPr>
          <w:rFonts w:asciiTheme="minorHAnsi" w:hAnsiTheme="minorHAnsi" w:cstheme="minorHAnsi"/>
          <w:sz w:val="22"/>
          <w:szCs w:val="22"/>
        </w:rPr>
        <w:t>June</w:t>
      </w:r>
      <w:r w:rsidR="001A6049" w:rsidRPr="00A5669E">
        <w:rPr>
          <w:rFonts w:asciiTheme="minorHAnsi" w:hAnsiTheme="minorHAnsi" w:cstheme="minorHAnsi"/>
          <w:sz w:val="22"/>
          <w:szCs w:val="22"/>
        </w:rPr>
        <w:t xml:space="preserve"> </w:t>
      </w:r>
      <w:r w:rsidRPr="000A3DEC">
        <w:rPr>
          <w:rFonts w:asciiTheme="minorHAnsi" w:eastAsia="Arial Unicode MS" w:hAnsiTheme="minorHAnsi" w:cstheme="minorHAnsi"/>
          <w:sz w:val="22"/>
          <w:szCs w:val="22"/>
        </w:rPr>
        <w:t>202</w:t>
      </w:r>
      <w:r w:rsidR="00796372" w:rsidRPr="000A3DEC">
        <w:rPr>
          <w:rFonts w:asciiTheme="minorHAnsi" w:eastAsia="Arial Unicode MS" w:hAnsiTheme="minorHAnsi" w:cstheme="minorHAnsi"/>
          <w:sz w:val="22"/>
          <w:szCs w:val="22"/>
        </w:rPr>
        <w:t>1</w:t>
      </w:r>
      <w:r w:rsidRPr="000A3DEC">
        <w:rPr>
          <w:rFonts w:asciiTheme="minorHAnsi" w:eastAsia="Arial Unicode MS" w:hAnsiTheme="minorHAnsi" w:cstheme="minorHAnsi"/>
          <w:sz w:val="22"/>
          <w:szCs w:val="22"/>
        </w:rPr>
        <w:t xml:space="preserve"> </w:t>
      </w:r>
      <w:r w:rsidRPr="004F3DC4">
        <w:rPr>
          <w:rFonts w:asciiTheme="minorHAnsi" w:eastAsia="Arial Unicode MS" w:hAnsiTheme="minorHAnsi" w:cstheme="minorHAnsi"/>
          <w:sz w:val="22"/>
          <w:szCs w:val="22"/>
        </w:rPr>
        <w:t>were Baht 1,</w:t>
      </w:r>
      <w:r w:rsidR="004F3DC4" w:rsidRPr="004F3DC4">
        <w:rPr>
          <w:rFonts w:asciiTheme="minorHAnsi" w:eastAsia="Arial Unicode MS" w:hAnsiTheme="minorHAnsi" w:cstheme="minorHAnsi"/>
          <w:sz w:val="22"/>
          <w:szCs w:val="22"/>
        </w:rPr>
        <w:t>742</w:t>
      </w:r>
      <w:r w:rsidRPr="004F3DC4">
        <w:rPr>
          <w:rFonts w:asciiTheme="minorHAnsi" w:eastAsia="Arial Unicode MS" w:hAnsiTheme="minorHAnsi" w:cstheme="minorHAnsi"/>
          <w:sz w:val="22"/>
          <w:szCs w:val="22"/>
        </w:rPr>
        <w:t xml:space="preserve"> thousand and Baht 1</w:t>
      </w:r>
      <w:r w:rsidR="004F3DC4" w:rsidRPr="004F3DC4">
        <w:rPr>
          <w:rFonts w:asciiTheme="minorHAnsi" w:eastAsia="Arial Unicode MS" w:hAnsiTheme="minorHAnsi" w:cstheme="minorHAnsi"/>
          <w:sz w:val="22"/>
          <w:szCs w:val="22"/>
        </w:rPr>
        <w:t>,072</w:t>
      </w:r>
      <w:r w:rsidRPr="000A3DEC">
        <w:rPr>
          <w:rFonts w:asciiTheme="minorHAnsi" w:eastAsia="Arial Unicode MS" w:hAnsiTheme="minorHAnsi" w:cstheme="minorHAnsi"/>
          <w:sz w:val="22"/>
          <w:szCs w:val="22"/>
        </w:rPr>
        <w:t xml:space="preserve"> thousand</w:t>
      </w:r>
      <w:r w:rsidRPr="002D7611">
        <w:rPr>
          <w:rFonts w:asciiTheme="minorHAnsi" w:eastAsia="Arial Unicode MS" w:hAnsiTheme="minorHAnsi" w:cstheme="minorHAnsi"/>
          <w:sz w:val="22"/>
          <w:szCs w:val="22"/>
        </w:rPr>
        <w:t>, respectively.</w:t>
      </w:r>
    </w:p>
    <w:p w14:paraId="778E9BC8" w14:textId="77777777" w:rsidR="001E4F6D" w:rsidRDefault="001E4F6D" w:rsidP="001E4F6D">
      <w:pPr>
        <w:rPr>
          <w:rFonts w:asciiTheme="minorHAnsi" w:eastAsia="Arial Unicode MS" w:hAnsiTheme="minorHAnsi" w:cstheme="minorHAnsi"/>
          <w:sz w:val="22"/>
          <w:szCs w:val="22"/>
        </w:rPr>
      </w:pPr>
    </w:p>
    <w:p w14:paraId="791D4399" w14:textId="7E17F13D" w:rsidR="001E4F6D" w:rsidRPr="001E4F6D" w:rsidRDefault="001E4F6D" w:rsidP="001E4F6D">
      <w:pPr>
        <w:rPr>
          <w:rFonts w:asciiTheme="minorHAnsi" w:eastAsia="Arial Unicode MS" w:hAnsiTheme="minorHAnsi" w:cstheme="minorHAnsi"/>
          <w:sz w:val="22"/>
          <w:szCs w:val="22"/>
        </w:rPr>
        <w:sectPr w:rsidR="001E4F6D" w:rsidRPr="001E4F6D" w:rsidSect="00422079">
          <w:headerReference w:type="default" r:id="rId11"/>
          <w:footerReference w:type="default" r:id="rId12"/>
          <w:pgSz w:w="11909" w:h="16834" w:code="9"/>
          <w:pgMar w:top="1296" w:right="1080" w:bottom="1080" w:left="1339" w:header="706" w:footer="746" w:gutter="0"/>
          <w:pgNumType w:start="12"/>
          <w:cols w:space="720"/>
          <w:titlePg/>
          <w:docGrid w:linePitch="326"/>
        </w:sectPr>
      </w:pPr>
    </w:p>
    <w:p w14:paraId="272583F8" w14:textId="4919C5D8"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w:t>
      </w:r>
    </w:p>
    <w:p w14:paraId="791D439C" w14:textId="4AECB03E"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1A6049" w:rsidRPr="00A5669E">
        <w:rPr>
          <w:rFonts w:asciiTheme="minorHAnsi" w:hAnsiTheme="minorHAnsi" w:cstheme="minorHAnsi"/>
          <w:sz w:val="22"/>
          <w:szCs w:val="22"/>
        </w:rPr>
        <w:t>3</w:t>
      </w:r>
      <w:r w:rsidR="001A6049">
        <w:rPr>
          <w:rFonts w:asciiTheme="minorHAnsi" w:hAnsiTheme="minorHAnsi" w:cstheme="minorHAnsi"/>
          <w:sz w:val="22"/>
          <w:szCs w:val="22"/>
        </w:rPr>
        <w:t>0</w:t>
      </w:r>
      <w:r w:rsidR="001A6049" w:rsidRPr="00A5669E">
        <w:rPr>
          <w:rFonts w:asciiTheme="minorHAnsi" w:hAnsiTheme="minorHAnsi" w:cstheme="minorHAnsi"/>
          <w:sz w:val="22"/>
          <w:szCs w:val="22"/>
        </w:rPr>
        <w:t xml:space="preserve"> </w:t>
      </w:r>
      <w:r w:rsidR="001A6049">
        <w:rPr>
          <w:rFonts w:asciiTheme="minorHAnsi" w:hAnsiTheme="minorHAnsi" w:cstheme="minorHAnsi"/>
          <w:sz w:val="22"/>
          <w:szCs w:val="22"/>
        </w:rPr>
        <w:t>June</w:t>
      </w:r>
      <w:r w:rsidR="001A6049" w:rsidRPr="00A5669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796372">
        <w:rPr>
          <w:rFonts w:asciiTheme="minorHAnsi" w:hAnsiTheme="minorHAnsi" w:cstheme="minorHAnsi"/>
          <w:sz w:val="22"/>
          <w:szCs w:val="22"/>
        </w:rPr>
        <w:t>1</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31 December 20</w:t>
      </w:r>
      <w:r w:rsidR="00796372">
        <w:rPr>
          <w:rFonts w:asciiTheme="minorHAnsi" w:hAnsiTheme="minorHAnsi" w:cstheme="minorHAnsi"/>
          <w:sz w:val="22"/>
          <w:szCs w:val="22"/>
        </w:rPr>
        <w:t>20</w:t>
      </w:r>
      <w:r w:rsidRPr="00E5443E">
        <w:rPr>
          <w:rFonts w:asciiTheme="minorHAnsi" w:hAnsiTheme="minorHAnsi" w:cstheme="minorHAnsi"/>
          <w:sz w:val="22"/>
          <w:szCs w:val="22"/>
        </w:rPr>
        <w:t xml:space="preserve"> are summarised below:</w:t>
      </w:r>
    </w:p>
    <w:tbl>
      <w:tblPr>
        <w:tblW w:w="14428"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tblGrid>
      <w:tr w:rsidR="00852A0B" w:rsidRPr="00E5443E" w14:paraId="791D43A2" w14:textId="77777777" w:rsidTr="00E5443E">
        <w:trPr>
          <w:trHeight w:val="342"/>
        </w:trPr>
        <w:tc>
          <w:tcPr>
            <w:tcW w:w="666"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853"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2368" w:type="dxa"/>
            <w:gridSpan w:val="3"/>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E5443E">
        <w:trPr>
          <w:gridAfter w:val="1"/>
          <w:wAfter w:w="7" w:type="dxa"/>
          <w:trHeight w:val="384"/>
        </w:trPr>
        <w:tc>
          <w:tcPr>
            <w:tcW w:w="666"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50"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vAlign w:val="bottom"/>
          </w:tcPr>
          <w:p w14:paraId="791D43A9" w14:textId="1B2D5D84" w:rsidR="00852A0B" w:rsidRPr="00E5443E" w:rsidRDefault="001A6049" w:rsidP="00E5443E">
            <w:pPr>
              <w:ind w:left="-18"/>
              <w:jc w:val="center"/>
              <w:rPr>
                <w:rFonts w:asciiTheme="minorHAnsi" w:hAnsiTheme="minorHAnsi" w:cstheme="minorHAnsi"/>
                <w:sz w:val="22"/>
                <w:szCs w:val="22"/>
              </w:rPr>
            </w:pPr>
            <w:r w:rsidRPr="00A5669E">
              <w:rPr>
                <w:rFonts w:asciiTheme="minorHAnsi" w:hAnsiTheme="minorHAnsi" w:cstheme="minorHAnsi"/>
                <w:sz w:val="22"/>
                <w:szCs w:val="22"/>
              </w:rPr>
              <w:t>3</w:t>
            </w:r>
            <w:r>
              <w:rPr>
                <w:rFonts w:asciiTheme="minorHAnsi" w:hAnsiTheme="minorHAnsi" w:cstheme="minorHAnsi"/>
                <w:sz w:val="22"/>
                <w:szCs w:val="22"/>
              </w:rPr>
              <w:t>0</w:t>
            </w:r>
            <w:r w:rsidRPr="00A5669E">
              <w:rPr>
                <w:rFonts w:asciiTheme="minorHAnsi" w:hAnsiTheme="minorHAnsi" w:cstheme="minorHAnsi"/>
                <w:sz w:val="22"/>
                <w:szCs w:val="22"/>
              </w:rPr>
              <w:t xml:space="preserve"> </w:t>
            </w:r>
            <w:r>
              <w:rPr>
                <w:rFonts w:asciiTheme="minorHAnsi" w:hAnsiTheme="minorHAnsi" w:cstheme="minorHAnsi"/>
                <w:sz w:val="22"/>
                <w:szCs w:val="22"/>
              </w:rPr>
              <w:t>June</w:t>
            </w:r>
          </w:p>
        </w:tc>
        <w:tc>
          <w:tcPr>
            <w:tcW w:w="1169" w:type="dxa"/>
            <w:tcBorders>
              <w:top w:val="nil"/>
              <w:left w:val="nil"/>
              <w:bottom w:val="nil"/>
              <w:right w:val="nil"/>
            </w:tcBorders>
            <w:vAlign w:val="bottom"/>
          </w:tcPr>
          <w:p w14:paraId="791D43AA" w14:textId="77777777" w:rsidR="00852A0B" w:rsidRPr="00E5443E" w:rsidRDefault="00852A0B" w:rsidP="00E5443E">
            <w:pPr>
              <w:ind w:left="-166" w:right="-140"/>
              <w:jc w:val="center"/>
              <w:rPr>
                <w:rFonts w:asciiTheme="minorHAnsi" w:hAnsiTheme="minorHAnsi" w:cstheme="minorHAnsi"/>
                <w:spacing w:val="-4"/>
                <w:sz w:val="22"/>
                <w:szCs w:val="22"/>
              </w:rPr>
            </w:pPr>
            <w:r w:rsidRPr="00E5443E">
              <w:rPr>
                <w:rFonts w:asciiTheme="minorHAnsi" w:hAnsiTheme="minorHAnsi" w:cstheme="minorHAnsi"/>
                <w:spacing w:val="-4"/>
                <w:sz w:val="22"/>
                <w:szCs w:val="22"/>
              </w:rPr>
              <w:t>31 December</w:t>
            </w:r>
          </w:p>
        </w:tc>
      </w:tr>
      <w:tr w:rsidR="00852A0B" w:rsidRPr="00E5443E" w14:paraId="791D43B4" w14:textId="77777777" w:rsidTr="00E5443E">
        <w:trPr>
          <w:gridAfter w:val="1"/>
          <w:wAfter w:w="7" w:type="dxa"/>
          <w:trHeight w:val="384"/>
        </w:trPr>
        <w:tc>
          <w:tcPr>
            <w:tcW w:w="666" w:type="dxa"/>
            <w:gridSpan w:val="2"/>
            <w:tcBorders>
              <w:top w:val="nil"/>
              <w:left w:val="nil"/>
              <w:bottom w:val="nil"/>
              <w:right w:val="nil"/>
            </w:tcBorders>
            <w:vAlign w:val="bottom"/>
          </w:tcPr>
          <w:p w14:paraId="791D43AC"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50" w:type="dxa"/>
            <w:gridSpan w:val="2"/>
            <w:tcBorders>
              <w:top w:val="nil"/>
              <w:left w:val="nil"/>
              <w:bottom w:val="nil"/>
              <w:right w:val="nil"/>
            </w:tcBorders>
            <w:vAlign w:val="bottom"/>
          </w:tcPr>
          <w:p w14:paraId="791D43AF"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7" w:type="dxa"/>
            <w:tcBorders>
              <w:top w:val="nil"/>
              <w:left w:val="nil"/>
              <w:bottom w:val="nil"/>
              <w:right w:val="nil"/>
            </w:tcBorders>
            <w:vAlign w:val="bottom"/>
          </w:tcPr>
          <w:p w14:paraId="791D43B0"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3026" w:type="dxa"/>
            <w:tcBorders>
              <w:top w:val="nil"/>
              <w:left w:val="nil"/>
              <w:bottom w:val="nil"/>
              <w:right w:val="nil"/>
            </w:tcBorders>
            <w:vAlign w:val="bottom"/>
          </w:tcPr>
          <w:p w14:paraId="791D43B1"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192" w:type="dxa"/>
            <w:tcBorders>
              <w:top w:val="nil"/>
              <w:left w:val="nil"/>
              <w:bottom w:val="nil"/>
              <w:right w:val="nil"/>
            </w:tcBorders>
            <w:vAlign w:val="bottom"/>
          </w:tcPr>
          <w:p w14:paraId="791D43B2" w14:textId="7774B5FA"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w:t>
            </w:r>
            <w:r w:rsidR="00DA00E5">
              <w:rPr>
                <w:rFonts w:asciiTheme="minorHAnsi" w:hAnsiTheme="minorHAnsi" w:cstheme="minorHAnsi"/>
                <w:sz w:val="22"/>
                <w:szCs w:val="22"/>
              </w:rPr>
              <w:t>1</w:t>
            </w:r>
          </w:p>
        </w:tc>
        <w:tc>
          <w:tcPr>
            <w:tcW w:w="1169" w:type="dxa"/>
            <w:tcBorders>
              <w:top w:val="nil"/>
              <w:left w:val="nil"/>
              <w:bottom w:val="nil"/>
              <w:right w:val="nil"/>
            </w:tcBorders>
            <w:vAlign w:val="bottom"/>
          </w:tcPr>
          <w:p w14:paraId="791D43B3" w14:textId="0F77496F"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DA00E5">
              <w:rPr>
                <w:rFonts w:asciiTheme="minorHAnsi" w:hAnsiTheme="minorHAnsi" w:cstheme="minorHAnsi"/>
                <w:sz w:val="22"/>
                <w:szCs w:val="22"/>
              </w:rPr>
              <w:t>20</w:t>
            </w:r>
          </w:p>
        </w:tc>
      </w:tr>
      <w:tr w:rsidR="00852A0B" w:rsidRPr="00E5443E" w14:paraId="791D43BD" w14:textId="77777777" w:rsidTr="00E5443E">
        <w:trPr>
          <w:gridAfter w:val="1"/>
          <w:wAfter w:w="7" w:type="dxa"/>
          <w:trHeight w:val="370"/>
        </w:trPr>
        <w:tc>
          <w:tcPr>
            <w:tcW w:w="666"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50"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7"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3026"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2361"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E5443E">
        <w:trPr>
          <w:gridAfter w:val="1"/>
          <w:wAfter w:w="7" w:type="dxa"/>
          <w:trHeight w:val="356"/>
        </w:trPr>
        <w:tc>
          <w:tcPr>
            <w:tcW w:w="1709"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50"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169"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E5443E">
        <w:trPr>
          <w:trHeight w:val="356"/>
        </w:trPr>
        <w:tc>
          <w:tcPr>
            <w:tcW w:w="3207"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50"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E5443E">
        <w:trPr>
          <w:gridAfter w:val="1"/>
          <w:wAfter w:w="7" w:type="dxa"/>
          <w:trHeight w:val="912"/>
        </w:trPr>
        <w:tc>
          <w:tcPr>
            <w:tcW w:w="657"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50"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7"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3026"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192" w:type="dxa"/>
            <w:tcBorders>
              <w:top w:val="nil"/>
              <w:left w:val="nil"/>
              <w:bottom w:val="nil"/>
              <w:right w:val="nil"/>
            </w:tcBorders>
          </w:tcPr>
          <w:p w14:paraId="791D43D5" w14:textId="41367178" w:rsidR="00852A0B" w:rsidRPr="00FA24E7" w:rsidRDefault="008512F2" w:rsidP="00E5443E">
            <w:pPr>
              <w:tabs>
                <w:tab w:val="decimal" w:pos="970"/>
              </w:tabs>
              <w:ind w:right="104"/>
              <w:jc w:val="thaiDistribute"/>
              <w:rPr>
                <w:rFonts w:asciiTheme="minorHAnsi" w:hAnsiTheme="minorHAnsi" w:cstheme="minorHAnsi"/>
                <w:sz w:val="22"/>
                <w:szCs w:val="22"/>
              </w:rPr>
            </w:pPr>
            <w:r w:rsidRPr="00FA24E7">
              <w:rPr>
                <w:rFonts w:asciiTheme="minorHAnsi" w:hAnsiTheme="minorHAnsi" w:cstheme="minorHAnsi"/>
                <w:sz w:val="22"/>
                <w:szCs w:val="22"/>
              </w:rPr>
              <w:t>1</w:t>
            </w:r>
            <w:r w:rsidR="00A101A1" w:rsidRPr="00FA24E7">
              <w:rPr>
                <w:rFonts w:asciiTheme="minorHAnsi" w:hAnsiTheme="minorHAnsi" w:cstheme="minorBidi"/>
                <w:sz w:val="22"/>
                <w:szCs w:val="22"/>
              </w:rPr>
              <w:t>2</w:t>
            </w:r>
            <w:r w:rsidR="00852A0B" w:rsidRPr="00FA24E7">
              <w:rPr>
                <w:rFonts w:asciiTheme="minorHAnsi" w:hAnsiTheme="minorHAnsi" w:cstheme="minorHAnsi"/>
                <w:sz w:val="22"/>
                <w:szCs w:val="22"/>
              </w:rPr>
              <w:t>,</w:t>
            </w:r>
            <w:r w:rsidR="00A101A1" w:rsidRPr="00FA24E7">
              <w:rPr>
                <w:rFonts w:asciiTheme="minorHAnsi" w:hAnsiTheme="minorHAnsi" w:cstheme="minorHAnsi"/>
                <w:sz w:val="22"/>
                <w:szCs w:val="22"/>
              </w:rPr>
              <w:t>004</w:t>
            </w:r>
          </w:p>
        </w:tc>
        <w:tc>
          <w:tcPr>
            <w:tcW w:w="1169" w:type="dxa"/>
            <w:tcBorders>
              <w:top w:val="nil"/>
              <w:left w:val="nil"/>
              <w:bottom w:val="nil"/>
              <w:right w:val="nil"/>
            </w:tcBorders>
          </w:tcPr>
          <w:p w14:paraId="791D43D6" w14:textId="1A88F581" w:rsidR="00852A0B" w:rsidRPr="00E5443E" w:rsidRDefault="00DA00E5"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1</w:t>
            </w:r>
            <w:r w:rsidR="00852A0B" w:rsidRPr="00E5443E">
              <w:rPr>
                <w:rFonts w:asciiTheme="minorHAnsi" w:hAnsiTheme="minorHAnsi" w:cstheme="minorHAnsi"/>
                <w:sz w:val="22"/>
                <w:szCs w:val="22"/>
              </w:rPr>
              <w:t>7,</w:t>
            </w:r>
            <w:r>
              <w:rPr>
                <w:rFonts w:asciiTheme="minorHAnsi" w:hAnsiTheme="minorHAnsi" w:cstheme="minorHAnsi"/>
                <w:sz w:val="22"/>
                <w:szCs w:val="22"/>
              </w:rPr>
              <w:t>343</w:t>
            </w:r>
          </w:p>
        </w:tc>
      </w:tr>
      <w:tr w:rsidR="00852A0B" w:rsidRPr="00E5443E" w14:paraId="791D43E9" w14:textId="77777777" w:rsidTr="00E5443E">
        <w:trPr>
          <w:trHeight w:val="441"/>
        </w:trPr>
        <w:tc>
          <w:tcPr>
            <w:tcW w:w="3790" w:type="dxa"/>
            <w:gridSpan w:val="5"/>
            <w:tcBorders>
              <w:top w:val="nil"/>
              <w:left w:val="nil"/>
              <w:bottom w:val="nil"/>
              <w:right w:val="nil"/>
            </w:tcBorders>
            <w:vAlign w:val="bottom"/>
          </w:tcPr>
          <w:p w14:paraId="791D43E1" w14:textId="77777777" w:rsidR="00852A0B" w:rsidRPr="00E5443E" w:rsidRDefault="00852A0B" w:rsidP="00E5443E">
            <w:pPr>
              <w:ind w:right="104"/>
              <w:rPr>
                <w:rFonts w:asciiTheme="minorHAnsi" w:hAnsiTheme="minorHAnsi" w:cstheme="minorHAnsi"/>
                <w:sz w:val="22"/>
                <w:szCs w:val="22"/>
                <w:cs/>
              </w:rPr>
            </w:pPr>
            <w:r w:rsidRPr="00E5443E">
              <w:rPr>
                <w:rFonts w:asciiTheme="minorHAnsi" w:hAnsiTheme="minorHAnsi" w:cstheme="minorHAnsi"/>
                <w:b/>
                <w:bCs/>
                <w:sz w:val="22"/>
                <w:szCs w:val="22"/>
              </w:rPr>
              <w:t>SAAM Solar Power One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2567"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E5" w14:textId="77777777" w:rsidR="00852A0B" w:rsidRPr="00FA24E7" w:rsidRDefault="00852A0B" w:rsidP="00E5443E">
            <w:pPr>
              <w:tabs>
                <w:tab w:val="decimal" w:pos="970"/>
              </w:tabs>
              <w:ind w:right="104"/>
              <w:jc w:val="thaiDistribute"/>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E5443E">
        <w:trPr>
          <w:gridAfter w:val="1"/>
          <w:wAfter w:w="7" w:type="dxa"/>
          <w:trHeight w:val="1083"/>
        </w:trPr>
        <w:tc>
          <w:tcPr>
            <w:tcW w:w="657"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50"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7" w:type="dxa"/>
            <w:tcBorders>
              <w:top w:val="nil"/>
              <w:left w:val="nil"/>
              <w:bottom w:val="nil"/>
              <w:right w:val="nil"/>
            </w:tcBorders>
          </w:tcPr>
          <w:p w14:paraId="791D43EE" w14:textId="3E2751AD" w:rsidR="00852A0B" w:rsidRPr="00E5443E" w:rsidRDefault="00852A0B" w:rsidP="00E5443E">
            <w:pPr>
              <w:tabs>
                <w:tab w:val="decimal" w:pos="970"/>
              </w:tabs>
              <w:ind w:left="180" w:right="37"/>
              <w:rPr>
                <w:rFonts w:asciiTheme="minorHAnsi" w:hAnsiTheme="minorHAnsi" w:cstheme="minorHAnsi"/>
                <w:sz w:val="22"/>
                <w:szCs w:val="22"/>
                <w:cs/>
              </w:rPr>
            </w:pPr>
            <w:r w:rsidRPr="00E5443E">
              <w:rPr>
                <w:rFonts w:asciiTheme="minorHAnsi" w:hAnsiTheme="minorHAnsi" w:cstheme="minorHAnsi"/>
                <w:sz w:val="22"/>
                <w:szCs w:val="22"/>
              </w:rPr>
              <w:t xml:space="preserve">Mortgage of the subsidiary company’s ordinary shares, land and construction thereon </w:t>
            </w:r>
          </w:p>
        </w:tc>
        <w:tc>
          <w:tcPr>
            <w:tcW w:w="3026"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1" w14:textId="59EF6DBD" w:rsidR="00852A0B" w:rsidRPr="00FA24E7" w:rsidRDefault="008512F2" w:rsidP="00E5443E">
            <w:pPr>
              <w:tabs>
                <w:tab w:val="decimal" w:pos="970"/>
              </w:tabs>
              <w:ind w:right="104"/>
              <w:jc w:val="thaiDistribute"/>
              <w:rPr>
                <w:rFonts w:asciiTheme="minorHAnsi" w:hAnsiTheme="minorHAnsi" w:cstheme="minorHAnsi"/>
                <w:sz w:val="22"/>
                <w:szCs w:val="22"/>
              </w:rPr>
            </w:pPr>
            <w:r w:rsidRPr="00FA24E7">
              <w:rPr>
                <w:rFonts w:asciiTheme="minorHAnsi" w:hAnsiTheme="minorHAnsi" w:cstheme="minorHAnsi"/>
                <w:sz w:val="22"/>
                <w:szCs w:val="22"/>
              </w:rPr>
              <w:t>6</w:t>
            </w:r>
            <w:r w:rsidR="00A101A1" w:rsidRPr="00FA24E7">
              <w:rPr>
                <w:rFonts w:asciiTheme="minorHAnsi" w:hAnsiTheme="minorHAnsi" w:cstheme="minorHAnsi"/>
                <w:sz w:val="22"/>
                <w:szCs w:val="22"/>
              </w:rPr>
              <w:t>1,167</w:t>
            </w:r>
          </w:p>
        </w:tc>
        <w:tc>
          <w:tcPr>
            <w:tcW w:w="1169" w:type="dxa"/>
            <w:tcBorders>
              <w:top w:val="nil"/>
              <w:left w:val="nil"/>
              <w:bottom w:val="nil"/>
              <w:right w:val="nil"/>
            </w:tcBorders>
          </w:tcPr>
          <w:p w14:paraId="791D43F2" w14:textId="79182C73" w:rsidR="00852A0B" w:rsidRPr="00E5443E" w:rsidRDefault="00DA00E5"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65</w:t>
            </w:r>
            <w:r w:rsidR="00852A0B" w:rsidRPr="00E5443E">
              <w:rPr>
                <w:rFonts w:asciiTheme="minorHAnsi" w:hAnsiTheme="minorHAnsi" w:cstheme="minorHAnsi"/>
                <w:sz w:val="22"/>
                <w:szCs w:val="22"/>
              </w:rPr>
              <w:t>,</w:t>
            </w:r>
            <w:r>
              <w:rPr>
                <w:rFonts w:asciiTheme="minorHAnsi" w:hAnsiTheme="minorHAnsi" w:cstheme="minorHAnsi"/>
                <w:sz w:val="22"/>
                <w:szCs w:val="22"/>
              </w:rPr>
              <w:t>106</w:t>
            </w:r>
          </w:p>
        </w:tc>
      </w:tr>
      <w:tr w:rsidR="00852A0B" w:rsidRPr="00E5443E" w14:paraId="791D43F9" w14:textId="77777777" w:rsidTr="00E5443E">
        <w:trPr>
          <w:trHeight w:val="384"/>
        </w:trPr>
        <w:tc>
          <w:tcPr>
            <w:tcW w:w="6357"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7"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7" w14:textId="00AD2E88" w:rsidR="00852A0B" w:rsidRPr="00FA24E7" w:rsidRDefault="008512F2" w:rsidP="00E5443E">
            <w:pPr>
              <w:pBdr>
                <w:top w:val="single" w:sz="4" w:space="1" w:color="auto"/>
              </w:pBdr>
              <w:tabs>
                <w:tab w:val="decimal" w:pos="970"/>
              </w:tabs>
              <w:ind w:right="104"/>
              <w:jc w:val="thaiDistribute"/>
              <w:rPr>
                <w:rFonts w:asciiTheme="minorHAnsi" w:hAnsiTheme="minorHAnsi" w:cstheme="minorHAnsi"/>
                <w:sz w:val="22"/>
                <w:szCs w:val="22"/>
              </w:rPr>
            </w:pPr>
            <w:r w:rsidRPr="00FA24E7">
              <w:rPr>
                <w:rFonts w:asciiTheme="minorHAnsi" w:hAnsiTheme="minorHAnsi" w:cstheme="minorHAnsi"/>
                <w:sz w:val="22"/>
                <w:szCs w:val="22"/>
              </w:rPr>
              <w:t>7</w:t>
            </w:r>
            <w:r w:rsidR="00A101A1" w:rsidRPr="00FA24E7">
              <w:rPr>
                <w:rFonts w:asciiTheme="minorHAnsi" w:hAnsiTheme="minorHAnsi" w:cstheme="minorHAnsi"/>
                <w:sz w:val="22"/>
                <w:szCs w:val="22"/>
              </w:rPr>
              <w:t>3</w:t>
            </w:r>
            <w:r w:rsidR="00852A0B" w:rsidRPr="00FA24E7">
              <w:rPr>
                <w:rFonts w:asciiTheme="minorHAnsi" w:hAnsiTheme="minorHAnsi" w:cstheme="minorHAnsi"/>
                <w:sz w:val="22"/>
                <w:szCs w:val="22"/>
              </w:rPr>
              <w:t>,</w:t>
            </w:r>
            <w:r w:rsidR="00AE516D" w:rsidRPr="00FA24E7">
              <w:rPr>
                <w:rFonts w:asciiTheme="minorHAnsi" w:hAnsiTheme="minorHAnsi" w:cstheme="minorHAnsi"/>
                <w:sz w:val="22"/>
                <w:szCs w:val="22"/>
              </w:rPr>
              <w:t>171</w:t>
            </w:r>
          </w:p>
        </w:tc>
        <w:tc>
          <w:tcPr>
            <w:tcW w:w="1176" w:type="dxa"/>
            <w:gridSpan w:val="2"/>
            <w:tcBorders>
              <w:top w:val="nil"/>
              <w:left w:val="nil"/>
              <w:bottom w:val="nil"/>
              <w:right w:val="nil"/>
            </w:tcBorders>
          </w:tcPr>
          <w:p w14:paraId="791D43F8" w14:textId="7068972D" w:rsidR="00852A0B" w:rsidRPr="00E5443E" w:rsidRDefault="00DA00E5"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82</w:t>
            </w:r>
            <w:r w:rsidR="00852A0B" w:rsidRPr="00E5443E">
              <w:rPr>
                <w:rFonts w:asciiTheme="minorHAnsi" w:hAnsiTheme="minorHAnsi" w:cstheme="minorHAnsi"/>
                <w:sz w:val="22"/>
                <w:szCs w:val="22"/>
              </w:rPr>
              <w:t>,</w:t>
            </w:r>
            <w:r>
              <w:rPr>
                <w:rFonts w:asciiTheme="minorHAnsi" w:hAnsiTheme="minorHAnsi" w:cstheme="minorHAnsi"/>
                <w:sz w:val="22"/>
                <w:szCs w:val="22"/>
              </w:rPr>
              <w:t>449</w:t>
            </w:r>
          </w:p>
        </w:tc>
      </w:tr>
      <w:tr w:rsidR="00852A0B" w:rsidRPr="00E5443E" w14:paraId="791D43FF" w14:textId="77777777" w:rsidTr="00E5443E">
        <w:trPr>
          <w:trHeight w:val="399"/>
        </w:trPr>
        <w:tc>
          <w:tcPr>
            <w:tcW w:w="6357"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7"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3FD" w14:textId="08E18A34" w:rsidR="00852A0B" w:rsidRPr="00FA24E7" w:rsidRDefault="00852A0B" w:rsidP="002F1E55">
            <w:pPr>
              <w:pBdr>
                <w:bottom w:val="single" w:sz="4" w:space="1" w:color="auto"/>
              </w:pBdr>
              <w:tabs>
                <w:tab w:val="decimal" w:pos="970"/>
              </w:tabs>
              <w:ind w:right="104"/>
              <w:jc w:val="thaiDistribute"/>
              <w:rPr>
                <w:rFonts w:asciiTheme="minorHAnsi" w:hAnsiTheme="minorHAnsi" w:cstheme="minorHAnsi"/>
                <w:sz w:val="22"/>
                <w:szCs w:val="22"/>
              </w:rPr>
            </w:pPr>
            <w:r w:rsidRPr="00FA24E7">
              <w:rPr>
                <w:rFonts w:asciiTheme="minorHAnsi" w:hAnsiTheme="minorHAnsi" w:cstheme="minorHAnsi"/>
                <w:sz w:val="22"/>
                <w:szCs w:val="22"/>
              </w:rPr>
              <w:t>(1</w:t>
            </w:r>
            <w:r w:rsidR="008512F2" w:rsidRPr="00FA24E7">
              <w:rPr>
                <w:rFonts w:asciiTheme="minorHAnsi" w:hAnsiTheme="minorHAnsi" w:cstheme="minorHAnsi"/>
                <w:sz w:val="22"/>
                <w:szCs w:val="22"/>
              </w:rPr>
              <w:t>8</w:t>
            </w:r>
            <w:r w:rsidRPr="00FA24E7">
              <w:rPr>
                <w:rFonts w:asciiTheme="minorHAnsi" w:hAnsiTheme="minorHAnsi" w:cstheme="minorHAnsi"/>
                <w:sz w:val="22"/>
                <w:szCs w:val="22"/>
              </w:rPr>
              <w:t>,</w:t>
            </w:r>
            <w:r w:rsidR="00AE516D" w:rsidRPr="00FA24E7">
              <w:rPr>
                <w:rFonts w:asciiTheme="minorHAnsi" w:hAnsiTheme="minorHAnsi" w:cstheme="minorHAnsi"/>
                <w:sz w:val="22"/>
                <w:szCs w:val="22"/>
              </w:rPr>
              <w:t>614</w:t>
            </w:r>
            <w:r w:rsidRPr="00FA24E7">
              <w:rPr>
                <w:rFonts w:asciiTheme="minorHAnsi" w:hAnsiTheme="minorHAnsi" w:cstheme="minorHAnsi"/>
                <w:sz w:val="22"/>
                <w:szCs w:val="22"/>
              </w:rPr>
              <w:t>)</w:t>
            </w:r>
          </w:p>
        </w:tc>
        <w:tc>
          <w:tcPr>
            <w:tcW w:w="1176" w:type="dxa"/>
            <w:gridSpan w:val="2"/>
            <w:tcBorders>
              <w:top w:val="nil"/>
              <w:left w:val="nil"/>
              <w:bottom w:val="nil"/>
              <w:right w:val="nil"/>
            </w:tcBorders>
            <w:vAlign w:val="bottom"/>
          </w:tcPr>
          <w:p w14:paraId="791D43FE" w14:textId="48A007ED" w:rsidR="00852A0B" w:rsidRPr="00E5443E" w:rsidRDefault="00852A0B" w:rsidP="002F1E55">
            <w:pPr>
              <w:pBdr>
                <w:bottom w:val="single" w:sz="4"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w:t>
            </w:r>
            <w:r w:rsidR="00DA00E5">
              <w:rPr>
                <w:rFonts w:asciiTheme="minorHAnsi" w:hAnsiTheme="minorHAnsi" w:cstheme="minorHAnsi"/>
                <w:sz w:val="22"/>
                <w:szCs w:val="22"/>
              </w:rPr>
              <w:t>8</w:t>
            </w:r>
            <w:r w:rsidRPr="00E5443E">
              <w:rPr>
                <w:rFonts w:asciiTheme="minorHAnsi" w:hAnsiTheme="minorHAnsi" w:cstheme="minorHAnsi"/>
                <w:sz w:val="22"/>
                <w:szCs w:val="22"/>
              </w:rPr>
              <w:t>,</w:t>
            </w:r>
            <w:r w:rsidR="00DA00E5">
              <w:rPr>
                <w:rFonts w:asciiTheme="minorHAnsi" w:hAnsiTheme="minorHAnsi" w:cstheme="minorHAnsi"/>
                <w:sz w:val="22"/>
                <w:szCs w:val="22"/>
              </w:rPr>
              <w:t>226</w:t>
            </w:r>
            <w:r w:rsidRPr="00E5443E">
              <w:rPr>
                <w:rFonts w:asciiTheme="minorHAnsi" w:hAnsiTheme="minorHAnsi" w:cstheme="minorHAnsi"/>
                <w:sz w:val="22"/>
                <w:szCs w:val="22"/>
              </w:rPr>
              <w:t>)</w:t>
            </w:r>
          </w:p>
        </w:tc>
      </w:tr>
      <w:tr w:rsidR="00852A0B" w:rsidRPr="00E5443E" w14:paraId="791D4405" w14:textId="77777777" w:rsidTr="00E5443E">
        <w:trPr>
          <w:trHeight w:val="413"/>
        </w:trPr>
        <w:tc>
          <w:tcPr>
            <w:tcW w:w="6357"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7"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403" w14:textId="73DFA2F8" w:rsidR="00852A0B" w:rsidRPr="00FA24E7" w:rsidRDefault="008512F2" w:rsidP="00E5443E">
            <w:pPr>
              <w:pBdr>
                <w:bottom w:val="double" w:sz="4" w:space="1" w:color="auto"/>
              </w:pBdr>
              <w:tabs>
                <w:tab w:val="decimal" w:pos="970"/>
              </w:tabs>
              <w:ind w:right="104"/>
              <w:jc w:val="thaiDistribute"/>
              <w:rPr>
                <w:rFonts w:asciiTheme="minorHAnsi" w:hAnsiTheme="minorHAnsi" w:cstheme="minorHAnsi"/>
                <w:sz w:val="22"/>
                <w:szCs w:val="22"/>
              </w:rPr>
            </w:pPr>
            <w:r w:rsidRPr="00FA24E7">
              <w:rPr>
                <w:rFonts w:asciiTheme="minorHAnsi" w:hAnsiTheme="minorHAnsi" w:cstheme="minorHAnsi"/>
                <w:sz w:val="22"/>
                <w:szCs w:val="22"/>
              </w:rPr>
              <w:t>5</w:t>
            </w:r>
            <w:r w:rsidR="00AE516D" w:rsidRPr="00FA24E7">
              <w:rPr>
                <w:rFonts w:asciiTheme="minorHAnsi" w:hAnsiTheme="minorHAnsi" w:cstheme="minorHAnsi"/>
                <w:sz w:val="22"/>
                <w:szCs w:val="22"/>
              </w:rPr>
              <w:t>4,557</w:t>
            </w:r>
          </w:p>
        </w:tc>
        <w:tc>
          <w:tcPr>
            <w:tcW w:w="1176" w:type="dxa"/>
            <w:gridSpan w:val="2"/>
            <w:tcBorders>
              <w:top w:val="nil"/>
              <w:left w:val="nil"/>
              <w:bottom w:val="nil"/>
              <w:right w:val="nil"/>
            </w:tcBorders>
            <w:vAlign w:val="bottom"/>
          </w:tcPr>
          <w:p w14:paraId="791D4404" w14:textId="4AB19776" w:rsidR="00852A0B" w:rsidRPr="009E5AFD" w:rsidRDefault="00DA00E5" w:rsidP="00E5443E">
            <w:pPr>
              <w:pBdr>
                <w:bottom w:val="double" w:sz="4" w:space="1" w:color="auto"/>
              </w:pBdr>
              <w:tabs>
                <w:tab w:val="decimal" w:pos="970"/>
              </w:tabs>
              <w:ind w:right="104"/>
              <w:jc w:val="thaiDistribute"/>
              <w:rPr>
                <w:rFonts w:asciiTheme="minorHAnsi" w:hAnsiTheme="minorHAnsi" w:cstheme="minorHAnsi"/>
                <w:sz w:val="22"/>
                <w:szCs w:val="22"/>
              </w:rPr>
            </w:pPr>
            <w:r w:rsidRPr="009E5AFD">
              <w:rPr>
                <w:rFonts w:asciiTheme="minorHAnsi" w:hAnsiTheme="minorHAnsi" w:cstheme="minorHAnsi"/>
                <w:sz w:val="22"/>
                <w:szCs w:val="22"/>
              </w:rPr>
              <w:t>64</w:t>
            </w:r>
            <w:r w:rsidR="00852A0B" w:rsidRPr="009E5AFD">
              <w:rPr>
                <w:rFonts w:asciiTheme="minorHAnsi" w:hAnsiTheme="minorHAnsi" w:cstheme="minorHAnsi"/>
                <w:sz w:val="22"/>
                <w:szCs w:val="22"/>
              </w:rPr>
              <w:t>,</w:t>
            </w:r>
            <w:r w:rsidRPr="009E5AFD">
              <w:rPr>
                <w:rFonts w:asciiTheme="minorHAnsi" w:hAnsiTheme="minorHAnsi" w:cstheme="minorHAnsi"/>
                <w:sz w:val="22"/>
                <w:szCs w:val="22"/>
              </w:rPr>
              <w:t>223</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72478BD6" w:rsidR="00C41A74" w:rsidRPr="005F59A4" w:rsidRDefault="00023833" w:rsidP="00E5443E">
      <w:pPr>
        <w:tabs>
          <w:tab w:val="left" w:pos="2070"/>
        </w:tabs>
        <w:spacing w:before="12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pacing w:val="-4"/>
          <w:sz w:val="32"/>
          <w:szCs w:val="32"/>
          <w:cs/>
        </w:rPr>
        <w:lastRenderedPageBreak/>
        <w:tab/>
      </w:r>
      <w:r w:rsidRPr="005F59A4">
        <w:rPr>
          <w:rFonts w:asciiTheme="minorHAnsi" w:hAnsiTheme="minorHAnsi" w:cstheme="minorHAnsi"/>
          <w:sz w:val="22"/>
          <w:szCs w:val="22"/>
        </w:rPr>
        <w:t>Movement</w:t>
      </w:r>
      <w:r w:rsidR="00BC197D">
        <w:rPr>
          <w:rFonts w:asciiTheme="minorHAnsi" w:hAnsiTheme="minorHAnsi" w:cstheme="minorHAnsi"/>
          <w:sz w:val="22"/>
          <w:szCs w:val="22"/>
        </w:rPr>
        <w:t>s</w:t>
      </w:r>
      <w:r w:rsidRPr="005F59A4">
        <w:rPr>
          <w:rFonts w:asciiTheme="minorHAnsi" w:hAnsiTheme="minorHAnsi" w:cstheme="minorHAnsi"/>
          <w:sz w:val="22"/>
          <w:szCs w:val="22"/>
        </w:rPr>
        <w:t xml:space="preserve">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056303">
        <w:rPr>
          <w:rFonts w:asciiTheme="minorHAnsi" w:hAnsiTheme="minorHAnsi" w:cstheme="minorHAnsi"/>
          <w:sz w:val="22"/>
          <w:szCs w:val="22"/>
        </w:rPr>
        <w:t xml:space="preserve">for </w:t>
      </w:r>
      <w:r w:rsidR="00C41A74" w:rsidRPr="005F59A4">
        <w:rPr>
          <w:rFonts w:asciiTheme="minorHAnsi" w:hAnsiTheme="minorHAnsi" w:cstheme="minorHAnsi"/>
          <w:sz w:val="22"/>
          <w:szCs w:val="22"/>
        </w:rPr>
        <w:t xml:space="preserve">the </w:t>
      </w:r>
      <w:r w:rsidR="001A6049">
        <w:rPr>
          <w:rFonts w:asciiTheme="minorHAnsi" w:hAnsiTheme="minorHAnsi" w:cstheme="minorHAnsi"/>
          <w:sz w:val="22"/>
          <w:szCs w:val="22"/>
        </w:rPr>
        <w:t>six</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w:t>
      </w:r>
      <w:r w:rsidR="001A6049" w:rsidRPr="00A5669E">
        <w:rPr>
          <w:rFonts w:asciiTheme="minorHAnsi" w:hAnsiTheme="minorHAnsi" w:cstheme="minorHAnsi"/>
          <w:sz w:val="22"/>
          <w:szCs w:val="22"/>
        </w:rPr>
        <w:t>3</w:t>
      </w:r>
      <w:r w:rsidR="001A6049">
        <w:rPr>
          <w:rFonts w:asciiTheme="minorHAnsi" w:hAnsiTheme="minorHAnsi" w:cstheme="minorHAnsi"/>
          <w:sz w:val="22"/>
          <w:szCs w:val="22"/>
        </w:rPr>
        <w:t>0</w:t>
      </w:r>
      <w:r w:rsidR="001A6049" w:rsidRPr="00A5669E">
        <w:rPr>
          <w:rFonts w:asciiTheme="minorHAnsi" w:hAnsiTheme="minorHAnsi" w:cstheme="minorHAnsi"/>
          <w:sz w:val="22"/>
          <w:szCs w:val="22"/>
        </w:rPr>
        <w:t xml:space="preserve"> </w:t>
      </w:r>
      <w:r w:rsidR="001A6049">
        <w:rPr>
          <w:rFonts w:asciiTheme="minorHAnsi" w:hAnsiTheme="minorHAnsi" w:cstheme="minorHAnsi"/>
          <w:sz w:val="22"/>
          <w:szCs w:val="22"/>
        </w:rPr>
        <w:t>June</w:t>
      </w:r>
      <w:r w:rsidR="001A6049" w:rsidRPr="00A5669E">
        <w:rPr>
          <w:rFonts w:asciiTheme="minorHAnsi" w:hAnsiTheme="minorHAnsi" w:cstheme="minorHAnsi"/>
          <w:sz w:val="22"/>
          <w:szCs w:val="22"/>
        </w:rPr>
        <w:t xml:space="preserve"> </w:t>
      </w:r>
      <w:r w:rsidR="00C41A74" w:rsidRPr="005F59A4">
        <w:rPr>
          <w:rFonts w:asciiTheme="minorHAnsi" w:hAnsiTheme="minorHAnsi" w:cstheme="minorHAnsi"/>
          <w:sz w:val="22"/>
          <w:szCs w:val="22"/>
        </w:rPr>
        <w:t>20</w:t>
      </w:r>
      <w:r w:rsidR="00E75E33">
        <w:rPr>
          <w:rFonts w:asciiTheme="minorHAnsi" w:hAnsiTheme="minorHAnsi" w:cstheme="minorHAnsi"/>
          <w:sz w:val="22"/>
          <w:szCs w:val="22"/>
        </w:rPr>
        <w:t>2</w:t>
      </w:r>
      <w:r w:rsidR="00DA00E5">
        <w:rPr>
          <w:rFonts w:asciiTheme="minorHAnsi" w:hAnsiTheme="minorHAnsi" w:cstheme="minorHAnsi"/>
          <w:sz w:val="22"/>
          <w:szCs w:val="22"/>
        </w:rPr>
        <w:t>1</w:t>
      </w:r>
      <w:r w:rsidRPr="005F59A4">
        <w:rPr>
          <w:rFonts w:asciiTheme="minorHAnsi" w:hAnsiTheme="minorHAnsi" w:cstheme="minorHAnsi"/>
          <w:sz w:val="22"/>
          <w:szCs w:val="22"/>
        </w:rPr>
        <w:t xml:space="preserve"> are summarised below.</w:t>
      </w:r>
    </w:p>
    <w:tbl>
      <w:tblPr>
        <w:tblW w:w="9000" w:type="dxa"/>
        <w:tblInd w:w="540" w:type="dxa"/>
        <w:tblLayout w:type="fixed"/>
        <w:tblLook w:val="0000" w:firstRow="0" w:lastRow="0" w:firstColumn="0" w:lastColumn="0" w:noHBand="0" w:noVBand="0"/>
      </w:tblPr>
      <w:tblGrid>
        <w:gridCol w:w="4338"/>
        <w:gridCol w:w="1196"/>
        <w:gridCol w:w="1576"/>
        <w:gridCol w:w="1890"/>
      </w:tblGrid>
      <w:tr w:rsidR="00C41A74" w:rsidRPr="005F59A4" w14:paraId="791D440C" w14:textId="77777777" w:rsidTr="00C41A74">
        <w:trPr>
          <w:cantSplit/>
        </w:trPr>
        <w:tc>
          <w:tcPr>
            <w:tcW w:w="4338" w:type="dxa"/>
            <w:vAlign w:val="bottom"/>
          </w:tcPr>
          <w:p w14:paraId="791D4409"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2772" w:type="dxa"/>
            <w:gridSpan w:val="2"/>
            <w:vAlign w:val="bottom"/>
          </w:tcPr>
          <w:p w14:paraId="791D440A"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1890" w:type="dxa"/>
            <w:vAlign w:val="bottom"/>
          </w:tcPr>
          <w:p w14:paraId="791D440B" w14:textId="77777777" w:rsidR="00C41A74" w:rsidRPr="005F59A4" w:rsidRDefault="00C41A74" w:rsidP="00E3044F">
            <w:pPr>
              <w:pBdr>
                <w:bottom w:val="single" w:sz="4" w:space="1" w:color="auto"/>
              </w:pBdr>
              <w:spacing w:line="360" w:lineRule="exact"/>
              <w:ind w:firstLine="18"/>
              <w:jc w:val="center"/>
              <w:rPr>
                <w:rFonts w:asciiTheme="minorHAnsi" w:hAnsiTheme="minorHAnsi" w:cstheme="minorHAnsi"/>
                <w:sz w:val="22"/>
                <w:szCs w:val="22"/>
                <w:u w:val="single"/>
              </w:rPr>
            </w:pPr>
            <w:r w:rsidRPr="005F59A4">
              <w:rPr>
                <w:rFonts w:asciiTheme="minorHAnsi" w:hAnsiTheme="minorHAnsi" w:cstheme="minorHAnsi"/>
                <w:sz w:val="22"/>
                <w:szCs w:val="22"/>
              </w:rPr>
              <w:t>Consolidated                       financial statements</w:t>
            </w:r>
          </w:p>
        </w:tc>
      </w:tr>
      <w:tr w:rsidR="00B11E7F" w:rsidRPr="005F59A4" w14:paraId="6A9137A5" w14:textId="77777777" w:rsidTr="00C41A74">
        <w:tc>
          <w:tcPr>
            <w:tcW w:w="4338" w:type="dxa"/>
          </w:tcPr>
          <w:p w14:paraId="49235E1B"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6CDE0666"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1CA87A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065E4BDE" w14:textId="098A27ED" w:rsidR="00B11E7F" w:rsidRPr="005F59A4" w:rsidRDefault="00B11E7F" w:rsidP="00B11E7F">
            <w:pPr>
              <w:tabs>
                <w:tab w:val="decimal" w:pos="1062"/>
              </w:tabs>
              <w:spacing w:line="360" w:lineRule="exact"/>
              <w:ind w:right="4" w:hanging="18"/>
              <w:jc w:val="right"/>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791D4411" w14:textId="77777777" w:rsidTr="00C41A74">
        <w:tc>
          <w:tcPr>
            <w:tcW w:w="4338" w:type="dxa"/>
          </w:tcPr>
          <w:p w14:paraId="791D440D" w14:textId="0FD039A1" w:rsidR="00B11E7F" w:rsidRPr="005F59A4" w:rsidRDefault="00B11E7F" w:rsidP="00B11E7F">
            <w:pPr>
              <w:pStyle w:val="Header"/>
              <w:spacing w:line="360" w:lineRule="exact"/>
              <w:jc w:val="both"/>
              <w:rPr>
                <w:rFonts w:asciiTheme="minorHAnsi" w:hAnsiTheme="minorHAnsi" w:cstheme="minorHAnsi"/>
                <w:b/>
                <w:bCs/>
                <w:sz w:val="22"/>
                <w:szCs w:val="22"/>
                <w:cs/>
                <w:lang w:val="en-GB"/>
              </w:rPr>
            </w:pPr>
            <w:r w:rsidRPr="005F59A4">
              <w:rPr>
                <w:rFonts w:asciiTheme="minorHAnsi" w:eastAsia="Arial Unicode MS" w:hAnsiTheme="minorHAnsi" w:cstheme="minorHAnsi"/>
                <w:b/>
                <w:bCs/>
                <w:sz w:val="22"/>
                <w:szCs w:val="22"/>
              </w:rPr>
              <w:t>Balance as at 31 December 20</w:t>
            </w:r>
            <w:r w:rsidR="00DA00E5">
              <w:rPr>
                <w:rFonts w:asciiTheme="minorHAnsi" w:eastAsia="Arial Unicode MS" w:hAnsiTheme="minorHAnsi" w:cstheme="minorHAnsi"/>
                <w:b/>
                <w:bCs/>
                <w:sz w:val="22"/>
                <w:szCs w:val="22"/>
              </w:rPr>
              <w:t>20</w:t>
            </w:r>
          </w:p>
        </w:tc>
        <w:tc>
          <w:tcPr>
            <w:tcW w:w="1196" w:type="dxa"/>
          </w:tcPr>
          <w:p w14:paraId="791D440E"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0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791D4410" w14:textId="6A59D062" w:rsidR="00B11E7F" w:rsidRPr="008512F2" w:rsidRDefault="008512F2" w:rsidP="00B11E7F">
            <w:pPr>
              <w:tabs>
                <w:tab w:val="decimal" w:pos="1062"/>
              </w:tabs>
              <w:spacing w:line="360" w:lineRule="exact"/>
              <w:ind w:right="4" w:hanging="18"/>
              <w:jc w:val="right"/>
              <w:rPr>
                <w:rFonts w:asciiTheme="minorHAnsi" w:hAnsiTheme="minorHAnsi" w:cstheme="minorHAnsi"/>
                <w:sz w:val="22"/>
                <w:szCs w:val="22"/>
              </w:rPr>
            </w:pPr>
            <w:r w:rsidRPr="008512F2">
              <w:rPr>
                <w:rFonts w:asciiTheme="minorHAnsi" w:hAnsiTheme="minorHAnsi" w:cstheme="minorHAnsi"/>
                <w:sz w:val="22"/>
                <w:szCs w:val="22"/>
              </w:rPr>
              <w:t>82</w:t>
            </w:r>
            <w:r w:rsidR="00B11E7F" w:rsidRPr="008512F2">
              <w:rPr>
                <w:rFonts w:asciiTheme="minorHAnsi" w:hAnsiTheme="minorHAnsi" w:cstheme="minorHAnsi"/>
                <w:sz w:val="22"/>
                <w:szCs w:val="22"/>
              </w:rPr>
              <w:t>,</w:t>
            </w:r>
            <w:r w:rsidRPr="008512F2">
              <w:rPr>
                <w:rFonts w:asciiTheme="minorHAnsi" w:hAnsiTheme="minorHAnsi" w:cstheme="minorHAnsi"/>
                <w:sz w:val="22"/>
                <w:szCs w:val="22"/>
              </w:rPr>
              <w:t>449</w:t>
            </w:r>
          </w:p>
        </w:tc>
      </w:tr>
      <w:tr w:rsidR="00B11E7F" w:rsidRPr="005F59A4" w14:paraId="791D4416" w14:textId="77777777" w:rsidTr="00C41A74">
        <w:tc>
          <w:tcPr>
            <w:tcW w:w="4338" w:type="dxa"/>
          </w:tcPr>
          <w:p w14:paraId="791D4412" w14:textId="77777777" w:rsidR="00B11E7F" w:rsidRPr="005F59A4" w:rsidRDefault="00B11E7F"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Less: Repayment</w:t>
            </w:r>
          </w:p>
        </w:tc>
        <w:tc>
          <w:tcPr>
            <w:tcW w:w="1196" w:type="dxa"/>
          </w:tcPr>
          <w:p w14:paraId="791D4413"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4"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5" w14:textId="2B96B26A" w:rsidR="00B11E7F" w:rsidRPr="004457AF" w:rsidRDefault="00B11E7F" w:rsidP="00B11E7F">
            <w:pPr>
              <w:pBdr>
                <w:bottom w:val="single" w:sz="4" w:space="1" w:color="auto"/>
              </w:pBdr>
              <w:tabs>
                <w:tab w:val="decimal" w:pos="1062"/>
              </w:tabs>
              <w:spacing w:line="360" w:lineRule="exact"/>
              <w:ind w:right="4" w:hanging="18"/>
              <w:jc w:val="right"/>
              <w:rPr>
                <w:rFonts w:asciiTheme="minorHAnsi" w:hAnsiTheme="minorHAnsi" w:cstheme="minorHAnsi"/>
                <w:sz w:val="22"/>
                <w:szCs w:val="22"/>
              </w:rPr>
            </w:pPr>
            <w:r w:rsidRPr="004457AF">
              <w:rPr>
                <w:rFonts w:asciiTheme="minorHAnsi" w:hAnsiTheme="minorHAnsi" w:cstheme="minorHAnsi"/>
                <w:sz w:val="22"/>
                <w:szCs w:val="22"/>
              </w:rPr>
              <w:t>(</w:t>
            </w:r>
            <w:r w:rsidR="004163EF" w:rsidRPr="004457AF">
              <w:rPr>
                <w:rFonts w:asciiTheme="minorHAnsi" w:hAnsiTheme="minorHAnsi" w:cstheme="minorHAnsi"/>
                <w:sz w:val="22"/>
                <w:szCs w:val="22"/>
              </w:rPr>
              <w:t>9,2</w:t>
            </w:r>
            <w:r w:rsidR="008512F2" w:rsidRPr="004457AF">
              <w:rPr>
                <w:rFonts w:asciiTheme="minorHAnsi" w:hAnsiTheme="minorHAnsi" w:cstheme="minorHAnsi"/>
                <w:sz w:val="22"/>
                <w:szCs w:val="22"/>
              </w:rPr>
              <w:t>7</w:t>
            </w:r>
            <w:r w:rsidR="004163EF" w:rsidRPr="004457AF">
              <w:rPr>
                <w:rFonts w:asciiTheme="minorHAnsi" w:hAnsiTheme="minorHAnsi" w:cstheme="minorHAnsi"/>
                <w:sz w:val="22"/>
                <w:szCs w:val="22"/>
              </w:rPr>
              <w:t>8</w:t>
            </w:r>
            <w:r w:rsidRPr="004457AF">
              <w:rPr>
                <w:rFonts w:asciiTheme="minorHAnsi" w:hAnsiTheme="minorHAnsi" w:cstheme="minorHAnsi"/>
                <w:sz w:val="22"/>
                <w:szCs w:val="22"/>
              </w:rPr>
              <w:t>)</w:t>
            </w:r>
          </w:p>
        </w:tc>
      </w:tr>
      <w:tr w:rsidR="00B11E7F" w:rsidRPr="005F59A4" w14:paraId="791D441B" w14:textId="77777777" w:rsidTr="00C41A74">
        <w:tc>
          <w:tcPr>
            <w:tcW w:w="4338" w:type="dxa"/>
          </w:tcPr>
          <w:p w14:paraId="791D4417" w14:textId="19A31D37" w:rsidR="00B11E7F" w:rsidRPr="005F59A4" w:rsidRDefault="00B11E7F" w:rsidP="00B11E7F">
            <w:pPr>
              <w:pStyle w:val="Header"/>
              <w:spacing w:line="360" w:lineRule="exact"/>
              <w:jc w:val="both"/>
              <w:rPr>
                <w:rFonts w:asciiTheme="minorHAnsi" w:hAnsiTheme="minorHAnsi" w:cstheme="minorHAnsi"/>
                <w:b/>
                <w:bCs/>
                <w:sz w:val="22"/>
                <w:szCs w:val="22"/>
              </w:rPr>
            </w:pPr>
            <w:r w:rsidRPr="005F59A4">
              <w:rPr>
                <w:rFonts w:asciiTheme="minorHAnsi" w:eastAsia="Arial Unicode MS" w:hAnsiTheme="minorHAnsi" w:cstheme="minorHAnsi"/>
                <w:b/>
                <w:bCs/>
                <w:sz w:val="22"/>
                <w:szCs w:val="22"/>
              </w:rPr>
              <w:t>Balance as at 3</w:t>
            </w:r>
            <w:r w:rsidR="001A6049">
              <w:rPr>
                <w:rFonts w:asciiTheme="minorHAnsi" w:eastAsia="Arial Unicode MS" w:hAnsiTheme="minorHAnsi" w:cstheme="minorBidi"/>
                <w:b/>
                <w:bCs/>
                <w:sz w:val="22"/>
                <w:szCs w:val="22"/>
              </w:rPr>
              <w:t>0</w:t>
            </w:r>
            <w:r w:rsidRPr="005F59A4">
              <w:rPr>
                <w:rFonts w:asciiTheme="minorHAnsi" w:eastAsia="Arial Unicode MS" w:hAnsiTheme="minorHAnsi" w:cstheme="minorHAnsi"/>
                <w:b/>
                <w:bCs/>
                <w:sz w:val="22"/>
                <w:szCs w:val="22"/>
              </w:rPr>
              <w:t xml:space="preserve"> </w:t>
            </w:r>
            <w:r w:rsidR="001A6049">
              <w:rPr>
                <w:rFonts w:asciiTheme="minorHAnsi" w:eastAsia="Arial Unicode MS" w:hAnsiTheme="minorHAnsi" w:cstheme="minorHAnsi"/>
                <w:b/>
                <w:bCs/>
                <w:sz w:val="22"/>
                <w:szCs w:val="22"/>
              </w:rPr>
              <w:t>June</w:t>
            </w:r>
            <w:r w:rsidRPr="005F59A4">
              <w:rPr>
                <w:rFonts w:asciiTheme="minorHAnsi" w:eastAsia="Arial Unicode MS" w:hAnsiTheme="minorHAnsi" w:cstheme="minorHAnsi"/>
                <w:b/>
                <w:bCs/>
                <w:sz w:val="22"/>
                <w:szCs w:val="22"/>
              </w:rPr>
              <w:t xml:space="preserve"> 20</w:t>
            </w:r>
            <w:r w:rsidR="00591F06">
              <w:rPr>
                <w:rFonts w:asciiTheme="minorHAnsi" w:eastAsia="Arial Unicode MS" w:hAnsiTheme="minorHAnsi" w:cstheme="minorHAnsi"/>
                <w:b/>
                <w:bCs/>
                <w:sz w:val="22"/>
                <w:szCs w:val="22"/>
              </w:rPr>
              <w:t>2</w:t>
            </w:r>
            <w:r w:rsidR="00DA00E5">
              <w:rPr>
                <w:rFonts w:asciiTheme="minorHAnsi" w:eastAsia="Arial Unicode MS" w:hAnsiTheme="minorHAnsi" w:cstheme="minorHAnsi"/>
                <w:b/>
                <w:bCs/>
                <w:sz w:val="22"/>
                <w:szCs w:val="22"/>
              </w:rPr>
              <w:t>1</w:t>
            </w:r>
          </w:p>
        </w:tc>
        <w:tc>
          <w:tcPr>
            <w:tcW w:w="1196" w:type="dxa"/>
          </w:tcPr>
          <w:p w14:paraId="791D441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A" w14:textId="36EB859D" w:rsidR="00B11E7F" w:rsidRPr="004457AF" w:rsidRDefault="008512F2" w:rsidP="00B11E7F">
            <w:pPr>
              <w:pBdr>
                <w:bottom w:val="double" w:sz="4" w:space="1" w:color="auto"/>
              </w:pBdr>
              <w:tabs>
                <w:tab w:val="decimal" w:pos="1062"/>
              </w:tabs>
              <w:spacing w:line="360" w:lineRule="exact"/>
              <w:ind w:right="4" w:hanging="18"/>
              <w:jc w:val="right"/>
              <w:rPr>
                <w:rFonts w:asciiTheme="minorHAnsi" w:hAnsiTheme="minorHAnsi" w:cstheme="minorHAnsi"/>
                <w:sz w:val="22"/>
                <w:szCs w:val="22"/>
              </w:rPr>
            </w:pPr>
            <w:r w:rsidRPr="004457AF">
              <w:rPr>
                <w:rFonts w:asciiTheme="minorHAnsi" w:hAnsiTheme="minorHAnsi" w:cstheme="minorHAnsi"/>
                <w:sz w:val="22"/>
                <w:szCs w:val="22"/>
              </w:rPr>
              <w:t>7</w:t>
            </w:r>
            <w:r w:rsidR="004163EF" w:rsidRPr="004457AF">
              <w:rPr>
                <w:rFonts w:asciiTheme="minorHAnsi" w:hAnsiTheme="minorHAnsi" w:cstheme="minorHAnsi"/>
                <w:sz w:val="22"/>
                <w:szCs w:val="22"/>
              </w:rPr>
              <w:t>3</w:t>
            </w:r>
            <w:r w:rsidR="00B11E7F" w:rsidRPr="004457AF">
              <w:rPr>
                <w:rFonts w:asciiTheme="minorHAnsi" w:hAnsiTheme="minorHAnsi" w:cstheme="minorHAnsi"/>
                <w:sz w:val="22"/>
                <w:szCs w:val="22"/>
              </w:rPr>
              <w:t>,</w:t>
            </w:r>
            <w:r w:rsidR="004163EF" w:rsidRPr="004457AF">
              <w:rPr>
                <w:rFonts w:asciiTheme="minorHAnsi" w:hAnsiTheme="minorHAnsi" w:cstheme="minorHAnsi"/>
                <w:sz w:val="22"/>
                <w:szCs w:val="22"/>
              </w:rPr>
              <w:t>171</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2" w:name="Note23_LT_Loan"/>
      <w:bookmarkEnd w:id="2"/>
      <w:r w:rsidRPr="005F59A4">
        <w:rPr>
          <w:rFonts w:asciiTheme="minorHAnsi" w:hAnsiTheme="minorHAnsi" w:cstheme="minorHAnsi"/>
          <w:sz w:val="22"/>
          <w:szCs w:val="22"/>
        </w:rPr>
        <w:t>tain debt-to-equity ratio and debt service coverage ratio at the rate prescribed in the agreements.</w:t>
      </w:r>
    </w:p>
    <w:p w14:paraId="791D441E" w14:textId="04CB7D3F" w:rsidR="00E3044F" w:rsidRDefault="00030AEB" w:rsidP="00AC4F86">
      <w:pPr>
        <w:tabs>
          <w:tab w:val="left" w:pos="2160"/>
          <w:tab w:val="right" w:pos="6480"/>
          <w:tab w:val="right" w:pos="8640"/>
        </w:tabs>
        <w:spacing w:before="120" w:after="120" w:line="360" w:lineRule="exact"/>
        <w:ind w:left="600" w:firstLine="3"/>
        <w:jc w:val="thaiDistribute"/>
        <w:rPr>
          <w:rFonts w:asciiTheme="minorHAnsi" w:eastAsia="MS Mincho" w:hAnsiTheme="minorHAnsi" w:cstheme="minorHAnsi"/>
          <w:color w:val="000000"/>
          <w:sz w:val="22"/>
          <w:szCs w:val="22"/>
        </w:rPr>
      </w:pPr>
      <w:r w:rsidRPr="005F59A4">
        <w:rPr>
          <w:rFonts w:asciiTheme="minorHAnsi" w:hAnsiTheme="minorHAnsi" w:cstheme="minorHAnsi"/>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percent per annum. The contract is effective from 7 July 201</w:t>
      </w:r>
      <w:r w:rsidR="005D2C70" w:rsidRPr="005F59A4">
        <w:rPr>
          <w:rFonts w:asciiTheme="minorHAnsi" w:hAnsiTheme="minorHAnsi" w:cstheme="minorHAnsi"/>
          <w:sz w:val="22"/>
          <w:szCs w:val="22"/>
        </w:rPr>
        <w:t>6</w:t>
      </w:r>
      <w:r w:rsidRPr="005F59A4">
        <w:rPr>
          <w:rFonts w:asciiTheme="minorHAnsi" w:hAnsiTheme="minorHAnsi" w:cstheme="minorHAnsi"/>
          <w:sz w:val="22"/>
          <w:szCs w:val="22"/>
        </w:rPr>
        <w:t xml:space="preserve"> until 7 July 2021.</w:t>
      </w:r>
    </w:p>
    <w:p w14:paraId="296D3C64" w14:textId="00E92B3D"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791D4421" w14:textId="2FD44F0D" w:rsidR="00C41A74" w:rsidRPr="005F59A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r w:rsidR="003B7783">
        <w:rPr>
          <w:rFonts w:asciiTheme="minorHAnsi" w:hAnsiTheme="minorHAnsi" w:cstheme="minorHAnsi"/>
          <w:sz w:val="22"/>
          <w:szCs w:val="22"/>
        </w:rPr>
        <w:t xml:space="preserve"> </w:t>
      </w:r>
      <w:r w:rsidR="00C41A74" w:rsidRPr="005F59A4">
        <w:rPr>
          <w:rFonts w:asciiTheme="minorHAnsi" w:hAnsiTheme="minorHAnsi" w:cstheme="minorHAnsi"/>
          <w:sz w:val="22"/>
          <w:szCs w:val="22"/>
        </w:rPr>
        <w:t>Income tax expense for the</w:t>
      </w:r>
      <w:r w:rsidR="00C41A74" w:rsidRPr="005F59A4">
        <w:rPr>
          <w:rFonts w:asciiTheme="minorHAnsi" w:hAnsiTheme="minorHAnsi" w:cstheme="minorHAnsi"/>
          <w:sz w:val="22"/>
          <w:szCs w:val="22"/>
          <w:cs/>
        </w:rPr>
        <w:t xml:space="preserve"> </w:t>
      </w:r>
      <w:r w:rsidR="00C41A74" w:rsidRPr="005F59A4">
        <w:rPr>
          <w:rFonts w:asciiTheme="minorHAnsi" w:hAnsiTheme="minorHAnsi" w:cstheme="minorHAnsi"/>
          <w:sz w:val="22"/>
          <w:szCs w:val="22"/>
        </w:rPr>
        <w:t>three-month</w:t>
      </w:r>
      <w:r w:rsidR="003C32BE">
        <w:rPr>
          <w:rFonts w:asciiTheme="minorHAnsi" w:hAnsiTheme="minorHAnsi" w:cstheme="minorHAnsi"/>
          <w:sz w:val="22"/>
          <w:szCs w:val="22"/>
        </w:rPr>
        <w:t xml:space="preserve"> and six-month</w:t>
      </w:r>
      <w:r w:rsidR="00C41A74" w:rsidRPr="005F59A4">
        <w:rPr>
          <w:rFonts w:asciiTheme="minorHAnsi" w:hAnsiTheme="minorHAnsi" w:cstheme="minorHAnsi"/>
          <w:sz w:val="22"/>
          <w:szCs w:val="22"/>
        </w:rPr>
        <w:t xml:space="preserve"> period ended </w:t>
      </w:r>
      <w:r w:rsidR="003C32BE" w:rsidRPr="00A5669E">
        <w:rPr>
          <w:rFonts w:asciiTheme="minorHAnsi" w:hAnsiTheme="minorHAnsi" w:cstheme="minorHAnsi"/>
          <w:sz w:val="22"/>
          <w:szCs w:val="22"/>
        </w:rPr>
        <w:t>3</w:t>
      </w:r>
      <w:r w:rsidR="003C32BE">
        <w:rPr>
          <w:rFonts w:asciiTheme="minorHAnsi" w:hAnsiTheme="minorHAnsi" w:cstheme="minorHAnsi"/>
          <w:sz w:val="22"/>
          <w:szCs w:val="22"/>
        </w:rPr>
        <w:t>0</w:t>
      </w:r>
      <w:r w:rsidR="003C32BE" w:rsidRPr="00A5669E">
        <w:rPr>
          <w:rFonts w:asciiTheme="minorHAnsi" w:hAnsiTheme="minorHAnsi" w:cstheme="minorHAnsi"/>
          <w:sz w:val="22"/>
          <w:szCs w:val="22"/>
        </w:rPr>
        <w:t xml:space="preserve"> </w:t>
      </w:r>
      <w:r w:rsidR="003C32BE">
        <w:rPr>
          <w:rFonts w:asciiTheme="minorHAnsi" w:hAnsiTheme="minorHAnsi" w:cstheme="minorHAnsi"/>
          <w:sz w:val="22"/>
          <w:szCs w:val="22"/>
        </w:rPr>
        <w:t>June</w:t>
      </w:r>
      <w:r w:rsidR="00C41A74"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CE3474">
        <w:rPr>
          <w:rFonts w:asciiTheme="minorHAnsi" w:hAnsiTheme="minorHAnsi" w:cstheme="minorHAnsi"/>
          <w:sz w:val="22"/>
          <w:szCs w:val="22"/>
        </w:rPr>
        <w:t>1</w:t>
      </w:r>
      <w:r w:rsidR="0092783C"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and 20</w:t>
      </w:r>
      <w:r w:rsidR="00CE3474">
        <w:rPr>
          <w:rFonts w:asciiTheme="minorHAnsi" w:hAnsiTheme="minorHAnsi" w:cstheme="minorHAnsi"/>
          <w:sz w:val="22"/>
          <w:szCs w:val="22"/>
        </w:rPr>
        <w:t>20</w:t>
      </w:r>
      <w:r w:rsidR="00C41A74"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5F59A4" w14:paraId="791D4428" w14:textId="77777777" w:rsidTr="008101AF">
        <w:trPr>
          <w:tblHeader/>
        </w:trPr>
        <w:tc>
          <w:tcPr>
            <w:tcW w:w="3708" w:type="dxa"/>
            <w:vAlign w:val="bottom"/>
          </w:tcPr>
          <w:p w14:paraId="791D4426" w14:textId="77777777" w:rsidR="00C41A74" w:rsidRPr="00E5443E" w:rsidRDefault="00C41A74" w:rsidP="007F5D8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791D4427" w14:textId="1D214A86" w:rsidR="00C41A74" w:rsidRPr="00E5443E" w:rsidRDefault="00C41A74" w:rsidP="00AB11C3">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For the three-month period ended </w:t>
            </w:r>
            <w:r w:rsidR="003C32BE" w:rsidRPr="00A5669E">
              <w:rPr>
                <w:rFonts w:asciiTheme="minorHAnsi" w:hAnsiTheme="minorHAnsi" w:cstheme="minorHAnsi"/>
                <w:sz w:val="22"/>
                <w:szCs w:val="22"/>
              </w:rPr>
              <w:t>3</w:t>
            </w:r>
            <w:r w:rsidR="003C32BE">
              <w:rPr>
                <w:rFonts w:asciiTheme="minorHAnsi" w:hAnsiTheme="minorHAnsi" w:cstheme="minorHAnsi"/>
                <w:sz w:val="22"/>
                <w:szCs w:val="22"/>
              </w:rPr>
              <w:t>0</w:t>
            </w:r>
            <w:r w:rsidR="003C32BE" w:rsidRPr="00A5669E">
              <w:rPr>
                <w:rFonts w:asciiTheme="minorHAnsi" w:hAnsiTheme="minorHAnsi" w:cstheme="minorHAnsi"/>
                <w:sz w:val="22"/>
                <w:szCs w:val="22"/>
              </w:rPr>
              <w:t xml:space="preserve"> </w:t>
            </w:r>
            <w:r w:rsidR="003C32BE">
              <w:rPr>
                <w:rFonts w:asciiTheme="minorHAnsi" w:hAnsiTheme="minorHAnsi" w:cstheme="minorHAnsi"/>
                <w:sz w:val="22"/>
                <w:szCs w:val="22"/>
              </w:rPr>
              <w:t>June</w:t>
            </w:r>
          </w:p>
        </w:tc>
      </w:tr>
      <w:tr w:rsidR="00C41A74" w:rsidRPr="005F59A4" w14:paraId="791D442E" w14:textId="77777777" w:rsidTr="008101AF">
        <w:trPr>
          <w:tblHeader/>
        </w:trPr>
        <w:tc>
          <w:tcPr>
            <w:tcW w:w="3708" w:type="dxa"/>
            <w:vAlign w:val="bottom"/>
          </w:tcPr>
          <w:p w14:paraId="791D4429" w14:textId="77777777" w:rsidR="00C41A74" w:rsidRPr="00E5443E" w:rsidRDefault="00C41A74" w:rsidP="007F5D8C">
            <w:pPr>
              <w:spacing w:line="340" w:lineRule="exact"/>
              <w:ind w:right="-18"/>
              <w:jc w:val="thaiDistribute"/>
              <w:rPr>
                <w:rFonts w:asciiTheme="minorHAnsi" w:hAnsiTheme="minorHAnsi" w:cstheme="minorHAnsi"/>
                <w:sz w:val="22"/>
                <w:szCs w:val="22"/>
              </w:rPr>
            </w:pPr>
          </w:p>
        </w:tc>
        <w:tc>
          <w:tcPr>
            <w:tcW w:w="2760" w:type="dxa"/>
            <w:gridSpan w:val="2"/>
            <w:vAlign w:val="bottom"/>
          </w:tcPr>
          <w:p w14:paraId="791D442A"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791D442B"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791D442C"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791D442D"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AA06EA" w:rsidRPr="005F59A4" w14:paraId="791D4434" w14:textId="77777777" w:rsidTr="008101AF">
        <w:trPr>
          <w:tblHeader/>
        </w:trPr>
        <w:tc>
          <w:tcPr>
            <w:tcW w:w="3708" w:type="dxa"/>
            <w:vAlign w:val="bottom"/>
          </w:tcPr>
          <w:p w14:paraId="791D442F" w14:textId="77777777" w:rsidR="00AA06EA" w:rsidRPr="00E5443E" w:rsidRDefault="00AA06EA" w:rsidP="00AA06EA">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91D4430" w14:textId="16D3139E"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sidR="00CE3474">
              <w:rPr>
                <w:rFonts w:asciiTheme="minorHAnsi" w:hAnsiTheme="minorHAnsi" w:cstheme="minorHAnsi"/>
                <w:sz w:val="22"/>
                <w:szCs w:val="22"/>
              </w:rPr>
              <w:t>1</w:t>
            </w:r>
          </w:p>
        </w:tc>
        <w:tc>
          <w:tcPr>
            <w:tcW w:w="1380" w:type="dxa"/>
            <w:vAlign w:val="bottom"/>
          </w:tcPr>
          <w:p w14:paraId="791D4431" w14:textId="30E45530"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sidR="00CE3474">
              <w:rPr>
                <w:rFonts w:asciiTheme="minorHAnsi" w:hAnsiTheme="minorHAnsi" w:cstheme="minorHAnsi"/>
                <w:sz w:val="22"/>
                <w:szCs w:val="22"/>
              </w:rPr>
              <w:t>20</w:t>
            </w:r>
          </w:p>
        </w:tc>
        <w:tc>
          <w:tcPr>
            <w:tcW w:w="1380" w:type="dxa"/>
            <w:vAlign w:val="bottom"/>
          </w:tcPr>
          <w:p w14:paraId="791D4432" w14:textId="4B5139BE"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sidR="00CE3474">
              <w:rPr>
                <w:rFonts w:asciiTheme="minorHAnsi" w:hAnsiTheme="minorHAnsi" w:cstheme="minorHAnsi"/>
                <w:sz w:val="22"/>
                <w:szCs w:val="22"/>
              </w:rPr>
              <w:t>1</w:t>
            </w:r>
          </w:p>
        </w:tc>
        <w:tc>
          <w:tcPr>
            <w:tcW w:w="1380" w:type="dxa"/>
            <w:vAlign w:val="bottom"/>
          </w:tcPr>
          <w:p w14:paraId="791D4433" w14:textId="33401CB9"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sidR="00CE3474">
              <w:rPr>
                <w:rFonts w:asciiTheme="minorHAnsi" w:hAnsiTheme="minorHAnsi" w:cstheme="minorHAnsi"/>
                <w:sz w:val="22"/>
                <w:szCs w:val="22"/>
              </w:rPr>
              <w:t>20</w:t>
            </w:r>
          </w:p>
        </w:tc>
      </w:tr>
      <w:tr w:rsidR="00920B95" w:rsidRPr="005F59A4" w14:paraId="0563B846" w14:textId="77777777" w:rsidTr="008101AF">
        <w:trPr>
          <w:tblHeader/>
        </w:trPr>
        <w:tc>
          <w:tcPr>
            <w:tcW w:w="3708" w:type="dxa"/>
            <w:vAlign w:val="bottom"/>
          </w:tcPr>
          <w:p w14:paraId="77D5B8E9"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740F2DFA" w14:textId="770A42B6" w:rsidR="00920B95" w:rsidRPr="00E5443E" w:rsidRDefault="00920B95" w:rsidP="00E5443E">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920B95" w:rsidRPr="005F59A4" w14:paraId="791D443A" w14:textId="77777777" w:rsidTr="007F5D8C">
        <w:tc>
          <w:tcPr>
            <w:tcW w:w="3708" w:type="dxa"/>
            <w:vAlign w:val="bottom"/>
          </w:tcPr>
          <w:p w14:paraId="791D4435"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91D4436"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7"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8"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39"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r>
      <w:tr w:rsidR="00CE3474" w:rsidRPr="005F59A4" w14:paraId="791D4440" w14:textId="77777777" w:rsidTr="007F5D8C">
        <w:tc>
          <w:tcPr>
            <w:tcW w:w="3708" w:type="dxa"/>
            <w:vAlign w:val="bottom"/>
          </w:tcPr>
          <w:p w14:paraId="791D443B" w14:textId="77777777" w:rsidR="00CE3474" w:rsidRPr="00E5443E" w:rsidRDefault="00CE3474" w:rsidP="00CE3474">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791D443C" w14:textId="58810934" w:rsidR="00CE3474" w:rsidRPr="00045563" w:rsidRDefault="006A73C6" w:rsidP="00CE3474">
            <w:pP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1,</w:t>
            </w:r>
            <w:r w:rsidR="00045563" w:rsidRPr="00045563">
              <w:rPr>
                <w:rFonts w:asciiTheme="minorHAnsi" w:hAnsiTheme="minorHAnsi" w:cstheme="minorHAnsi"/>
                <w:sz w:val="22"/>
                <w:szCs w:val="22"/>
              </w:rPr>
              <w:t>634</w:t>
            </w:r>
          </w:p>
        </w:tc>
        <w:tc>
          <w:tcPr>
            <w:tcW w:w="1380" w:type="dxa"/>
            <w:vAlign w:val="bottom"/>
          </w:tcPr>
          <w:p w14:paraId="791D443D" w14:textId="0F59929F" w:rsidR="00CE3474" w:rsidRPr="00045563" w:rsidRDefault="0033792D" w:rsidP="00CE3474">
            <w:pP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1,047</w:t>
            </w:r>
          </w:p>
        </w:tc>
        <w:tc>
          <w:tcPr>
            <w:tcW w:w="1380" w:type="dxa"/>
            <w:vAlign w:val="bottom"/>
          </w:tcPr>
          <w:p w14:paraId="791D443E" w14:textId="7377106B" w:rsidR="00CE3474" w:rsidRPr="00045563" w:rsidRDefault="00045563" w:rsidP="00045563">
            <w:pP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522</w:t>
            </w:r>
          </w:p>
        </w:tc>
        <w:tc>
          <w:tcPr>
            <w:tcW w:w="1380" w:type="dxa"/>
            <w:vAlign w:val="bottom"/>
          </w:tcPr>
          <w:p w14:paraId="791D443F" w14:textId="28591722" w:rsidR="00CE3474" w:rsidRPr="00045563" w:rsidRDefault="00CE3474" w:rsidP="00CE3474">
            <w:pPr>
              <w:tabs>
                <w:tab w:val="decimal" w:pos="168"/>
              </w:tabs>
              <w:spacing w:line="340" w:lineRule="exact"/>
              <w:ind w:right="-18"/>
              <w:jc w:val="center"/>
              <w:rPr>
                <w:rFonts w:asciiTheme="minorHAnsi" w:hAnsiTheme="minorHAnsi" w:cstheme="minorHAnsi"/>
                <w:sz w:val="22"/>
                <w:szCs w:val="22"/>
              </w:rPr>
            </w:pPr>
            <w:r w:rsidRPr="00045563">
              <w:rPr>
                <w:rFonts w:asciiTheme="minorHAnsi" w:hAnsiTheme="minorHAnsi" w:cstheme="minorHAnsi"/>
                <w:sz w:val="22"/>
                <w:szCs w:val="22"/>
              </w:rPr>
              <w:t>-</w:t>
            </w:r>
          </w:p>
        </w:tc>
      </w:tr>
      <w:tr w:rsidR="00CE3474" w:rsidRPr="005F59A4" w14:paraId="791D4446" w14:textId="77777777" w:rsidTr="007F5D8C">
        <w:tc>
          <w:tcPr>
            <w:tcW w:w="3708" w:type="dxa"/>
            <w:vAlign w:val="bottom"/>
          </w:tcPr>
          <w:p w14:paraId="791D4441" w14:textId="77777777" w:rsidR="00CE3474" w:rsidRPr="00E5443E" w:rsidRDefault="00CE3474" w:rsidP="00CE3474">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791D4442"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3"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4"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5"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r>
      <w:tr w:rsidR="00CE3474" w:rsidRPr="005F59A4" w14:paraId="791D444C" w14:textId="77777777" w:rsidTr="007F5D8C">
        <w:tc>
          <w:tcPr>
            <w:tcW w:w="3708" w:type="dxa"/>
            <w:vAlign w:val="bottom"/>
          </w:tcPr>
          <w:p w14:paraId="791D4447" w14:textId="5EB1988C" w:rsidR="00CE3474" w:rsidRPr="00E5443E" w:rsidRDefault="00CE3474" w:rsidP="00CE3474">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Relating to origination</w:t>
            </w:r>
            <w:r w:rsidR="0048580E">
              <w:rPr>
                <w:rFonts w:asciiTheme="minorHAnsi" w:hAnsiTheme="minorHAnsi" w:cstheme="minorHAnsi"/>
                <w:sz w:val="22"/>
                <w:szCs w:val="22"/>
              </w:rPr>
              <w:t xml:space="preserve"> of temporary differences</w:t>
            </w:r>
          </w:p>
        </w:tc>
        <w:tc>
          <w:tcPr>
            <w:tcW w:w="1380" w:type="dxa"/>
            <w:vAlign w:val="bottom"/>
          </w:tcPr>
          <w:p w14:paraId="791D4448" w14:textId="1D8E00C6" w:rsidR="00CE3474" w:rsidRPr="00045563" w:rsidRDefault="00045563"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41</w:t>
            </w:r>
          </w:p>
        </w:tc>
        <w:tc>
          <w:tcPr>
            <w:tcW w:w="1380" w:type="dxa"/>
            <w:vAlign w:val="bottom"/>
          </w:tcPr>
          <w:p w14:paraId="791D4449" w14:textId="7F23C719" w:rsidR="00CE3474" w:rsidRPr="00045563" w:rsidRDefault="00CE3474"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9</w:t>
            </w:r>
          </w:p>
        </w:tc>
        <w:tc>
          <w:tcPr>
            <w:tcW w:w="1380" w:type="dxa"/>
            <w:vAlign w:val="bottom"/>
          </w:tcPr>
          <w:p w14:paraId="791D444A" w14:textId="0D857BE4" w:rsidR="00CE3474" w:rsidRPr="00045563" w:rsidRDefault="00045563"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50</w:t>
            </w:r>
          </w:p>
        </w:tc>
        <w:tc>
          <w:tcPr>
            <w:tcW w:w="1380" w:type="dxa"/>
            <w:vAlign w:val="bottom"/>
          </w:tcPr>
          <w:p w14:paraId="791D444B" w14:textId="117C17D9" w:rsidR="00CE3474" w:rsidRPr="00045563" w:rsidRDefault="0033792D"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21</w:t>
            </w:r>
          </w:p>
        </w:tc>
      </w:tr>
      <w:tr w:rsidR="00CE3474" w:rsidRPr="005F59A4" w14:paraId="791D4452" w14:textId="77777777" w:rsidTr="007F5D8C">
        <w:tc>
          <w:tcPr>
            <w:tcW w:w="3708" w:type="dxa"/>
            <w:vAlign w:val="bottom"/>
          </w:tcPr>
          <w:p w14:paraId="791D444D" w14:textId="0F0C940F" w:rsidR="00CE3474" w:rsidRPr="00E5443E" w:rsidRDefault="00CE3474" w:rsidP="00CE3474">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expenses reported in the income statement</w:t>
            </w:r>
          </w:p>
        </w:tc>
        <w:tc>
          <w:tcPr>
            <w:tcW w:w="1380" w:type="dxa"/>
            <w:vAlign w:val="bottom"/>
          </w:tcPr>
          <w:p w14:paraId="791D444E" w14:textId="11980680" w:rsidR="00CE3474" w:rsidRPr="00045563" w:rsidRDefault="006A73C6" w:rsidP="00CE3474">
            <w:pPr>
              <w:pBdr>
                <w:bottom w:val="doub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1,</w:t>
            </w:r>
            <w:r w:rsidR="00045563" w:rsidRPr="00045563">
              <w:rPr>
                <w:rFonts w:asciiTheme="minorHAnsi" w:hAnsiTheme="minorHAnsi" w:cstheme="minorHAnsi"/>
                <w:sz w:val="22"/>
                <w:szCs w:val="22"/>
              </w:rPr>
              <w:t>675</w:t>
            </w:r>
          </w:p>
        </w:tc>
        <w:tc>
          <w:tcPr>
            <w:tcW w:w="1380" w:type="dxa"/>
            <w:vAlign w:val="bottom"/>
          </w:tcPr>
          <w:p w14:paraId="791D444F" w14:textId="5BB1BA5F" w:rsidR="00CE3474" w:rsidRPr="00045563" w:rsidRDefault="00CE3474" w:rsidP="00CE3474">
            <w:pPr>
              <w:pBdr>
                <w:bottom w:val="doub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1,</w:t>
            </w:r>
            <w:r w:rsidR="0033792D" w:rsidRPr="00045563">
              <w:rPr>
                <w:rFonts w:asciiTheme="minorHAnsi" w:hAnsiTheme="minorHAnsi" w:cstheme="minorHAnsi"/>
                <w:sz w:val="22"/>
                <w:szCs w:val="22"/>
              </w:rPr>
              <w:t>056</w:t>
            </w:r>
          </w:p>
        </w:tc>
        <w:tc>
          <w:tcPr>
            <w:tcW w:w="1380" w:type="dxa"/>
            <w:vAlign w:val="bottom"/>
          </w:tcPr>
          <w:p w14:paraId="791D4450" w14:textId="12DE2AC6" w:rsidR="00CE3474" w:rsidRPr="00045563" w:rsidRDefault="00045563" w:rsidP="00CE3474">
            <w:pPr>
              <w:pBdr>
                <w:bottom w:val="doub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572</w:t>
            </w:r>
          </w:p>
        </w:tc>
        <w:tc>
          <w:tcPr>
            <w:tcW w:w="1380" w:type="dxa"/>
            <w:vAlign w:val="bottom"/>
          </w:tcPr>
          <w:p w14:paraId="791D4451" w14:textId="013B77DD" w:rsidR="00CE3474" w:rsidRPr="00045563" w:rsidRDefault="0033792D" w:rsidP="00CE3474">
            <w:pPr>
              <w:pBdr>
                <w:bottom w:val="double" w:sz="4" w:space="1" w:color="auto"/>
              </w:pBdr>
              <w:tabs>
                <w:tab w:val="decimal" w:pos="1062"/>
              </w:tabs>
              <w:spacing w:line="340" w:lineRule="exact"/>
              <w:ind w:right="-18"/>
              <w:rPr>
                <w:rFonts w:asciiTheme="minorHAnsi" w:hAnsiTheme="minorHAnsi" w:cstheme="minorHAnsi"/>
                <w:sz w:val="22"/>
                <w:szCs w:val="22"/>
              </w:rPr>
            </w:pPr>
            <w:r w:rsidRPr="00045563">
              <w:rPr>
                <w:rFonts w:asciiTheme="minorHAnsi" w:hAnsiTheme="minorHAnsi" w:cstheme="minorHAnsi"/>
                <w:sz w:val="22"/>
                <w:szCs w:val="22"/>
              </w:rPr>
              <w:t>21</w:t>
            </w:r>
          </w:p>
        </w:tc>
      </w:tr>
    </w:tbl>
    <w:p w14:paraId="556CA8A3" w14:textId="4891E3CB" w:rsidR="007022C4" w:rsidRDefault="007022C4" w:rsidP="007022C4">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b/>
          <w:bCs/>
          <w:szCs w:val="24"/>
        </w:rPr>
      </w:pP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3C32BE" w:rsidRPr="005F59A4" w14:paraId="66F8E918" w14:textId="77777777" w:rsidTr="0047342D">
        <w:trPr>
          <w:tblHeader/>
        </w:trPr>
        <w:tc>
          <w:tcPr>
            <w:tcW w:w="3708" w:type="dxa"/>
            <w:vAlign w:val="bottom"/>
          </w:tcPr>
          <w:p w14:paraId="586FD1B8" w14:textId="77777777" w:rsidR="003C32BE" w:rsidRPr="00E5443E" w:rsidRDefault="003C32BE" w:rsidP="0047342D">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54CD6718" w14:textId="50CC5940" w:rsidR="003C32BE" w:rsidRPr="00E5443E"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For the </w:t>
            </w:r>
            <w:r>
              <w:rPr>
                <w:rFonts w:asciiTheme="minorHAnsi" w:hAnsiTheme="minorHAnsi" w:cstheme="minorHAnsi"/>
                <w:sz w:val="22"/>
                <w:szCs w:val="22"/>
              </w:rPr>
              <w:t>six</w:t>
            </w:r>
            <w:r w:rsidRPr="00E5443E">
              <w:rPr>
                <w:rFonts w:asciiTheme="minorHAnsi" w:hAnsiTheme="minorHAnsi" w:cstheme="minorHAnsi"/>
                <w:sz w:val="22"/>
                <w:szCs w:val="22"/>
              </w:rPr>
              <w:t xml:space="preserve">-month period ended </w:t>
            </w:r>
            <w:r w:rsidRPr="00A5669E">
              <w:rPr>
                <w:rFonts w:asciiTheme="minorHAnsi" w:hAnsiTheme="minorHAnsi" w:cstheme="minorHAnsi"/>
                <w:sz w:val="22"/>
                <w:szCs w:val="22"/>
              </w:rPr>
              <w:t>3</w:t>
            </w:r>
            <w:r>
              <w:rPr>
                <w:rFonts w:asciiTheme="minorHAnsi" w:hAnsiTheme="minorHAnsi" w:cstheme="minorHAnsi"/>
                <w:sz w:val="22"/>
                <w:szCs w:val="22"/>
              </w:rPr>
              <w:t>0</w:t>
            </w:r>
            <w:r w:rsidRPr="00A5669E">
              <w:rPr>
                <w:rFonts w:asciiTheme="minorHAnsi" w:hAnsiTheme="minorHAnsi" w:cstheme="minorHAnsi"/>
                <w:sz w:val="22"/>
                <w:szCs w:val="22"/>
              </w:rPr>
              <w:t xml:space="preserve"> </w:t>
            </w:r>
            <w:r>
              <w:rPr>
                <w:rFonts w:asciiTheme="minorHAnsi" w:hAnsiTheme="minorHAnsi" w:cstheme="minorHAnsi"/>
                <w:sz w:val="22"/>
                <w:szCs w:val="22"/>
              </w:rPr>
              <w:t>June</w:t>
            </w:r>
          </w:p>
        </w:tc>
      </w:tr>
      <w:tr w:rsidR="003C32BE" w:rsidRPr="005F59A4" w14:paraId="0B37C334" w14:textId="77777777" w:rsidTr="0047342D">
        <w:trPr>
          <w:tblHeader/>
        </w:trPr>
        <w:tc>
          <w:tcPr>
            <w:tcW w:w="3708" w:type="dxa"/>
            <w:vAlign w:val="bottom"/>
          </w:tcPr>
          <w:p w14:paraId="761334B4" w14:textId="77777777" w:rsidR="003C32BE" w:rsidRPr="00E5443E" w:rsidRDefault="003C32BE" w:rsidP="0047342D">
            <w:pPr>
              <w:spacing w:line="340" w:lineRule="exact"/>
              <w:ind w:right="-18"/>
              <w:jc w:val="thaiDistribute"/>
              <w:rPr>
                <w:rFonts w:asciiTheme="minorHAnsi" w:hAnsiTheme="minorHAnsi" w:cstheme="minorHAnsi"/>
                <w:sz w:val="22"/>
                <w:szCs w:val="22"/>
              </w:rPr>
            </w:pPr>
          </w:p>
        </w:tc>
        <w:tc>
          <w:tcPr>
            <w:tcW w:w="2760" w:type="dxa"/>
            <w:gridSpan w:val="2"/>
            <w:vAlign w:val="bottom"/>
          </w:tcPr>
          <w:p w14:paraId="59D9C850" w14:textId="77777777" w:rsidR="003C32BE" w:rsidRPr="00E5443E"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12E686B2" w14:textId="77777777" w:rsidR="003C32BE" w:rsidRPr="00E5443E"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30CA2824" w14:textId="77777777" w:rsidR="003C32BE" w:rsidRPr="00E5443E"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5672BFDF" w14:textId="77777777" w:rsidR="003C32BE" w:rsidRPr="00E5443E"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3C32BE" w:rsidRPr="005F59A4" w14:paraId="5A5A8F5B" w14:textId="77777777" w:rsidTr="0047342D">
        <w:trPr>
          <w:tblHeader/>
        </w:trPr>
        <w:tc>
          <w:tcPr>
            <w:tcW w:w="3708" w:type="dxa"/>
            <w:vAlign w:val="bottom"/>
          </w:tcPr>
          <w:p w14:paraId="754858A9" w14:textId="77777777" w:rsidR="003C32BE" w:rsidRPr="00E5443E" w:rsidRDefault="003C32BE" w:rsidP="0047342D">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37E4321" w14:textId="77777777" w:rsidR="003C32BE" w:rsidRPr="008101AF"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80" w:type="dxa"/>
            <w:vAlign w:val="bottom"/>
          </w:tcPr>
          <w:p w14:paraId="4DE22D04" w14:textId="77777777" w:rsidR="003C32BE" w:rsidRPr="008101AF"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1380" w:type="dxa"/>
            <w:vAlign w:val="bottom"/>
          </w:tcPr>
          <w:p w14:paraId="78E5DF2C" w14:textId="77777777" w:rsidR="003C32BE" w:rsidRPr="008101AF"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80" w:type="dxa"/>
            <w:vAlign w:val="bottom"/>
          </w:tcPr>
          <w:p w14:paraId="25AF8A54" w14:textId="77777777" w:rsidR="003C32BE" w:rsidRPr="008101AF" w:rsidRDefault="003C32BE" w:rsidP="0047342D">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r>
      <w:tr w:rsidR="003C32BE" w:rsidRPr="005F59A4" w14:paraId="3D5DA744" w14:textId="77777777" w:rsidTr="0047342D">
        <w:trPr>
          <w:tblHeader/>
        </w:trPr>
        <w:tc>
          <w:tcPr>
            <w:tcW w:w="3708" w:type="dxa"/>
            <w:vAlign w:val="bottom"/>
          </w:tcPr>
          <w:p w14:paraId="5F3A83E7" w14:textId="77777777" w:rsidR="003C32BE" w:rsidRPr="00E5443E" w:rsidRDefault="003C32BE" w:rsidP="0047342D">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62E319B2" w14:textId="77777777" w:rsidR="003C32BE" w:rsidRPr="00E5443E" w:rsidRDefault="003C32BE" w:rsidP="0047342D">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3C32BE" w:rsidRPr="005F59A4" w14:paraId="4A0EE018" w14:textId="77777777" w:rsidTr="0047342D">
        <w:tc>
          <w:tcPr>
            <w:tcW w:w="3708" w:type="dxa"/>
            <w:vAlign w:val="bottom"/>
          </w:tcPr>
          <w:p w14:paraId="4CE6C13B" w14:textId="77777777" w:rsidR="003C32BE" w:rsidRPr="00E5443E" w:rsidRDefault="003C32BE" w:rsidP="0047342D">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4B8FD2FE" w14:textId="77777777" w:rsidR="003C32BE" w:rsidRPr="00E5443E" w:rsidRDefault="003C32BE" w:rsidP="0047342D">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679E3CF4" w14:textId="77777777" w:rsidR="003C32BE" w:rsidRPr="00E5443E" w:rsidRDefault="003C32BE" w:rsidP="0047342D">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3C953EF2" w14:textId="77777777" w:rsidR="003C32BE" w:rsidRPr="00E5443E" w:rsidRDefault="003C32BE" w:rsidP="0047342D">
            <w:pPr>
              <w:tabs>
                <w:tab w:val="decimal" w:pos="1062"/>
              </w:tabs>
              <w:spacing w:line="340" w:lineRule="exact"/>
              <w:ind w:right="-18"/>
              <w:rPr>
                <w:rFonts w:asciiTheme="minorHAnsi" w:hAnsiTheme="minorHAnsi" w:cstheme="minorHAnsi"/>
                <w:sz w:val="22"/>
                <w:szCs w:val="22"/>
              </w:rPr>
            </w:pPr>
          </w:p>
        </w:tc>
        <w:tc>
          <w:tcPr>
            <w:tcW w:w="1380" w:type="dxa"/>
            <w:vAlign w:val="bottom"/>
          </w:tcPr>
          <w:p w14:paraId="449CAFBE" w14:textId="77777777" w:rsidR="003C32BE" w:rsidRPr="00E5443E" w:rsidRDefault="003C32BE" w:rsidP="0047342D">
            <w:pPr>
              <w:tabs>
                <w:tab w:val="decimal" w:pos="1062"/>
              </w:tabs>
              <w:spacing w:line="340" w:lineRule="exact"/>
              <w:ind w:right="-18"/>
              <w:rPr>
                <w:rFonts w:asciiTheme="minorHAnsi" w:hAnsiTheme="minorHAnsi" w:cstheme="minorHAnsi"/>
                <w:sz w:val="22"/>
                <w:szCs w:val="22"/>
              </w:rPr>
            </w:pPr>
          </w:p>
        </w:tc>
      </w:tr>
      <w:tr w:rsidR="003C32BE" w:rsidRPr="005F59A4" w14:paraId="049E3F03" w14:textId="77777777" w:rsidTr="0047342D">
        <w:tc>
          <w:tcPr>
            <w:tcW w:w="3708" w:type="dxa"/>
            <w:vAlign w:val="bottom"/>
          </w:tcPr>
          <w:p w14:paraId="37B7CAEA" w14:textId="77777777" w:rsidR="003C32BE" w:rsidRPr="00E5443E" w:rsidRDefault="003C32BE" w:rsidP="0047342D">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20F056D1" w14:textId="1F2D36C3" w:rsidR="003C32BE" w:rsidRPr="00830531" w:rsidRDefault="00830531" w:rsidP="0047342D">
            <w:pP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2,657</w:t>
            </w:r>
          </w:p>
        </w:tc>
        <w:tc>
          <w:tcPr>
            <w:tcW w:w="1380" w:type="dxa"/>
            <w:vAlign w:val="bottom"/>
          </w:tcPr>
          <w:p w14:paraId="3F3F414E" w14:textId="7CFF8EF5" w:rsidR="003C32BE" w:rsidRPr="00830531" w:rsidRDefault="0033792D" w:rsidP="0047342D">
            <w:pP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1,980</w:t>
            </w:r>
          </w:p>
        </w:tc>
        <w:tc>
          <w:tcPr>
            <w:tcW w:w="1380" w:type="dxa"/>
            <w:vAlign w:val="bottom"/>
          </w:tcPr>
          <w:p w14:paraId="78B91BB5" w14:textId="6DC1F052" w:rsidR="003C32BE" w:rsidRPr="00830531" w:rsidRDefault="00830531" w:rsidP="00830531">
            <w:pP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522</w:t>
            </w:r>
          </w:p>
        </w:tc>
        <w:tc>
          <w:tcPr>
            <w:tcW w:w="1380" w:type="dxa"/>
            <w:vAlign w:val="bottom"/>
          </w:tcPr>
          <w:p w14:paraId="7068EECE" w14:textId="77777777" w:rsidR="003C32BE" w:rsidRPr="008101AF" w:rsidRDefault="003C32BE" w:rsidP="0047342D">
            <w:pPr>
              <w:tabs>
                <w:tab w:val="decimal" w:pos="168"/>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w:t>
            </w:r>
          </w:p>
        </w:tc>
      </w:tr>
      <w:tr w:rsidR="003C32BE" w:rsidRPr="005F59A4" w14:paraId="59250BB8" w14:textId="77777777" w:rsidTr="0047342D">
        <w:tc>
          <w:tcPr>
            <w:tcW w:w="3708" w:type="dxa"/>
            <w:vAlign w:val="bottom"/>
          </w:tcPr>
          <w:p w14:paraId="45E41867" w14:textId="77777777" w:rsidR="003C32BE" w:rsidRPr="00E5443E" w:rsidRDefault="003C32BE" w:rsidP="0047342D">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5A88F7BD" w14:textId="77777777" w:rsidR="003C32BE" w:rsidRPr="00830531" w:rsidRDefault="003C32BE" w:rsidP="0047342D">
            <w:pPr>
              <w:tabs>
                <w:tab w:val="decimal" w:pos="1062"/>
              </w:tabs>
              <w:spacing w:line="340" w:lineRule="exact"/>
              <w:ind w:right="-18"/>
              <w:rPr>
                <w:rFonts w:asciiTheme="minorHAnsi" w:hAnsiTheme="minorHAnsi" w:cstheme="minorHAnsi"/>
                <w:sz w:val="22"/>
                <w:szCs w:val="22"/>
              </w:rPr>
            </w:pPr>
          </w:p>
        </w:tc>
        <w:tc>
          <w:tcPr>
            <w:tcW w:w="1380" w:type="dxa"/>
            <w:vAlign w:val="bottom"/>
          </w:tcPr>
          <w:p w14:paraId="53950312" w14:textId="77777777" w:rsidR="003C32BE" w:rsidRPr="00830531" w:rsidRDefault="003C32BE" w:rsidP="0047342D">
            <w:pPr>
              <w:tabs>
                <w:tab w:val="decimal" w:pos="1062"/>
              </w:tabs>
              <w:spacing w:line="340" w:lineRule="exact"/>
              <w:ind w:right="-18"/>
              <w:rPr>
                <w:rFonts w:asciiTheme="minorHAnsi" w:hAnsiTheme="minorHAnsi" w:cstheme="minorHAnsi"/>
                <w:sz w:val="22"/>
                <w:szCs w:val="22"/>
              </w:rPr>
            </w:pPr>
          </w:p>
        </w:tc>
        <w:tc>
          <w:tcPr>
            <w:tcW w:w="1380" w:type="dxa"/>
            <w:vAlign w:val="bottom"/>
          </w:tcPr>
          <w:p w14:paraId="16A3BB95" w14:textId="77777777" w:rsidR="003C32BE" w:rsidRPr="00830531" w:rsidRDefault="003C32BE" w:rsidP="0047342D">
            <w:pPr>
              <w:tabs>
                <w:tab w:val="decimal" w:pos="1062"/>
              </w:tabs>
              <w:spacing w:line="340" w:lineRule="exact"/>
              <w:ind w:right="-18"/>
              <w:rPr>
                <w:rFonts w:asciiTheme="minorHAnsi" w:hAnsiTheme="minorHAnsi" w:cstheme="minorHAnsi"/>
                <w:sz w:val="22"/>
                <w:szCs w:val="22"/>
              </w:rPr>
            </w:pPr>
          </w:p>
        </w:tc>
        <w:tc>
          <w:tcPr>
            <w:tcW w:w="1380" w:type="dxa"/>
            <w:vAlign w:val="bottom"/>
          </w:tcPr>
          <w:p w14:paraId="22600824" w14:textId="77777777" w:rsidR="003C32BE" w:rsidRPr="008101AF" w:rsidRDefault="003C32BE" w:rsidP="0047342D">
            <w:pPr>
              <w:tabs>
                <w:tab w:val="decimal" w:pos="1062"/>
              </w:tabs>
              <w:spacing w:line="340" w:lineRule="exact"/>
              <w:ind w:right="-18"/>
              <w:rPr>
                <w:rFonts w:asciiTheme="minorHAnsi" w:hAnsiTheme="minorHAnsi" w:cstheme="minorHAnsi"/>
                <w:sz w:val="22"/>
                <w:szCs w:val="22"/>
              </w:rPr>
            </w:pPr>
          </w:p>
        </w:tc>
      </w:tr>
      <w:tr w:rsidR="003C32BE" w:rsidRPr="005F59A4" w14:paraId="0C55ED89" w14:textId="77777777" w:rsidTr="0047342D">
        <w:tc>
          <w:tcPr>
            <w:tcW w:w="3708" w:type="dxa"/>
            <w:vAlign w:val="bottom"/>
          </w:tcPr>
          <w:p w14:paraId="7D3F65FC" w14:textId="77777777" w:rsidR="003C32BE" w:rsidRPr="00E5443E" w:rsidRDefault="003C32BE" w:rsidP="0047342D">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Relating to origination</w:t>
            </w:r>
            <w:r>
              <w:rPr>
                <w:rFonts w:asciiTheme="minorHAnsi" w:hAnsiTheme="minorHAnsi" w:cstheme="minorHAnsi"/>
                <w:sz w:val="22"/>
                <w:szCs w:val="22"/>
              </w:rPr>
              <w:t xml:space="preserve"> of temporary differences</w:t>
            </w:r>
          </w:p>
        </w:tc>
        <w:tc>
          <w:tcPr>
            <w:tcW w:w="1380" w:type="dxa"/>
            <w:vAlign w:val="bottom"/>
          </w:tcPr>
          <w:p w14:paraId="04387414" w14:textId="569B9182" w:rsidR="003C32BE" w:rsidRPr="00830531" w:rsidRDefault="00830531" w:rsidP="0047342D">
            <w:pPr>
              <w:pBdr>
                <w:bottom w:val="single" w:sz="4" w:space="1" w:color="auto"/>
              </w:pBd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135</w:t>
            </w:r>
          </w:p>
        </w:tc>
        <w:tc>
          <w:tcPr>
            <w:tcW w:w="1380" w:type="dxa"/>
            <w:vAlign w:val="bottom"/>
          </w:tcPr>
          <w:p w14:paraId="04C9DCBD" w14:textId="1E094D5F" w:rsidR="003C32BE" w:rsidRPr="00830531" w:rsidRDefault="003C32BE" w:rsidP="0047342D">
            <w:pPr>
              <w:pBdr>
                <w:bottom w:val="single" w:sz="4" w:space="1" w:color="auto"/>
              </w:pBd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9</w:t>
            </w:r>
            <w:r w:rsidR="0033792D" w:rsidRPr="00830531">
              <w:rPr>
                <w:rFonts w:asciiTheme="minorHAnsi" w:hAnsiTheme="minorHAnsi" w:cstheme="minorHAnsi"/>
                <w:sz w:val="22"/>
                <w:szCs w:val="22"/>
              </w:rPr>
              <w:t>15</w:t>
            </w:r>
          </w:p>
        </w:tc>
        <w:tc>
          <w:tcPr>
            <w:tcW w:w="1380" w:type="dxa"/>
            <w:vAlign w:val="bottom"/>
          </w:tcPr>
          <w:p w14:paraId="4F25FE59" w14:textId="56ECEA6C" w:rsidR="003C32BE" w:rsidRPr="00830531" w:rsidRDefault="00830531" w:rsidP="0047342D">
            <w:pPr>
              <w:pBdr>
                <w:bottom w:val="single" w:sz="4" w:space="1" w:color="auto"/>
              </w:pBd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157</w:t>
            </w:r>
          </w:p>
        </w:tc>
        <w:tc>
          <w:tcPr>
            <w:tcW w:w="1380" w:type="dxa"/>
            <w:vAlign w:val="bottom"/>
          </w:tcPr>
          <w:p w14:paraId="7F9B854E" w14:textId="69CEE8D3" w:rsidR="003C32BE" w:rsidRPr="008101AF" w:rsidRDefault="003C32BE" w:rsidP="0047342D">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sidR="0033792D">
              <w:rPr>
                <w:rFonts w:asciiTheme="minorHAnsi" w:hAnsiTheme="minorHAnsi" w:cstheme="minorHAnsi"/>
                <w:sz w:val="22"/>
                <w:szCs w:val="22"/>
              </w:rPr>
              <w:t>34</w:t>
            </w:r>
          </w:p>
        </w:tc>
      </w:tr>
      <w:tr w:rsidR="003C32BE" w:rsidRPr="005F59A4" w14:paraId="2786E57C" w14:textId="77777777" w:rsidTr="0047342D">
        <w:tc>
          <w:tcPr>
            <w:tcW w:w="3708" w:type="dxa"/>
            <w:vAlign w:val="bottom"/>
          </w:tcPr>
          <w:p w14:paraId="57865F55" w14:textId="77777777" w:rsidR="003C32BE" w:rsidRPr="00E5443E" w:rsidRDefault="003C32BE" w:rsidP="0047342D">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expenses reported in the income statement</w:t>
            </w:r>
          </w:p>
        </w:tc>
        <w:tc>
          <w:tcPr>
            <w:tcW w:w="1380" w:type="dxa"/>
            <w:vAlign w:val="bottom"/>
          </w:tcPr>
          <w:p w14:paraId="5904336B" w14:textId="0A3B5357" w:rsidR="003C32BE" w:rsidRPr="00830531" w:rsidRDefault="00830531" w:rsidP="0047342D">
            <w:pPr>
              <w:pBdr>
                <w:bottom w:val="double" w:sz="4" w:space="1" w:color="auto"/>
              </w:pBd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2,792</w:t>
            </w:r>
          </w:p>
        </w:tc>
        <w:tc>
          <w:tcPr>
            <w:tcW w:w="1380" w:type="dxa"/>
            <w:vAlign w:val="bottom"/>
          </w:tcPr>
          <w:p w14:paraId="11356D29" w14:textId="5D017D35" w:rsidR="003C32BE" w:rsidRPr="00830531" w:rsidRDefault="0033792D" w:rsidP="0047342D">
            <w:pPr>
              <w:pBdr>
                <w:bottom w:val="double" w:sz="4" w:space="1" w:color="auto"/>
              </w:pBd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2</w:t>
            </w:r>
            <w:r w:rsidR="003C32BE" w:rsidRPr="00830531">
              <w:rPr>
                <w:rFonts w:asciiTheme="minorHAnsi" w:hAnsiTheme="minorHAnsi" w:cstheme="minorHAnsi"/>
                <w:sz w:val="22"/>
                <w:szCs w:val="22"/>
              </w:rPr>
              <w:t>,</w:t>
            </w:r>
            <w:r w:rsidRPr="00830531">
              <w:rPr>
                <w:rFonts w:asciiTheme="minorHAnsi" w:hAnsiTheme="minorHAnsi" w:cstheme="minorHAnsi"/>
                <w:sz w:val="22"/>
                <w:szCs w:val="22"/>
              </w:rPr>
              <w:t>895</w:t>
            </w:r>
          </w:p>
        </w:tc>
        <w:tc>
          <w:tcPr>
            <w:tcW w:w="1380" w:type="dxa"/>
            <w:vAlign w:val="bottom"/>
          </w:tcPr>
          <w:p w14:paraId="49A976D7" w14:textId="1E8CDF1B" w:rsidR="003C32BE" w:rsidRPr="00830531" w:rsidRDefault="00830531" w:rsidP="0047342D">
            <w:pPr>
              <w:pBdr>
                <w:bottom w:val="double" w:sz="4" w:space="1" w:color="auto"/>
              </w:pBdr>
              <w:tabs>
                <w:tab w:val="decimal" w:pos="1062"/>
              </w:tabs>
              <w:spacing w:line="340" w:lineRule="exact"/>
              <w:ind w:right="-18"/>
              <w:rPr>
                <w:rFonts w:asciiTheme="minorHAnsi" w:hAnsiTheme="minorHAnsi" w:cstheme="minorHAnsi"/>
                <w:sz w:val="22"/>
                <w:szCs w:val="22"/>
              </w:rPr>
            </w:pPr>
            <w:r w:rsidRPr="00830531">
              <w:rPr>
                <w:rFonts w:asciiTheme="minorHAnsi" w:hAnsiTheme="minorHAnsi" w:cstheme="minorHAnsi"/>
                <w:sz w:val="22"/>
                <w:szCs w:val="22"/>
              </w:rPr>
              <w:t>679</w:t>
            </w:r>
          </w:p>
        </w:tc>
        <w:tc>
          <w:tcPr>
            <w:tcW w:w="1380" w:type="dxa"/>
            <w:vAlign w:val="bottom"/>
          </w:tcPr>
          <w:p w14:paraId="0540F1BF" w14:textId="44BCB982" w:rsidR="003C32BE" w:rsidRPr="00E5443E" w:rsidRDefault="003C32BE" w:rsidP="0047342D">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w:t>
            </w:r>
            <w:r w:rsidR="0033792D">
              <w:rPr>
                <w:rFonts w:asciiTheme="minorHAnsi" w:hAnsiTheme="minorHAnsi" w:cstheme="minorHAnsi"/>
                <w:sz w:val="22"/>
                <w:szCs w:val="22"/>
              </w:rPr>
              <w:t>34</w:t>
            </w:r>
          </w:p>
        </w:tc>
      </w:tr>
    </w:tbl>
    <w:p w14:paraId="0DCAC97C" w14:textId="18B0E5CD" w:rsidR="004D1ABA" w:rsidRPr="00D1587F" w:rsidRDefault="004D1ABA"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Basic earnings per share</w:t>
      </w:r>
    </w:p>
    <w:p w14:paraId="791D4455" w14:textId="77777777" w:rsidR="00023833" w:rsidRPr="005F59A4" w:rsidRDefault="00700759" w:rsidP="002C4690">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8101AF"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t>Segment information</w:t>
      </w:r>
    </w:p>
    <w:p w14:paraId="10689F41" w14:textId="306B4385" w:rsidR="009E1084" w:rsidRPr="008101AF" w:rsidRDefault="009E1084" w:rsidP="008101A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are organised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organisation of their reportable segments.</w:t>
      </w:r>
    </w:p>
    <w:p w14:paraId="5CDAAE24" w14:textId="5C41C1D8" w:rsidR="009E1084" w:rsidRPr="008101AF" w:rsidRDefault="009E1084" w:rsidP="00FB48C5">
      <w:pPr>
        <w:tabs>
          <w:tab w:val="left" w:pos="2160"/>
          <w:tab w:val="right" w:pos="7280"/>
          <w:tab w:val="right" w:pos="8540"/>
        </w:tabs>
        <w:spacing w:before="120" w:after="24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0033792D">
        <w:rPr>
          <w:rFonts w:asciiTheme="minorHAnsi" w:hAnsiTheme="minorHAnsi" w:cstheme="minorHAnsi"/>
          <w:sz w:val="22"/>
          <w:szCs w:val="22"/>
        </w:rPr>
        <w:t xml:space="preserve">and six-month </w:t>
      </w:r>
      <w:r w:rsidRPr="008101AF">
        <w:rPr>
          <w:rFonts w:asciiTheme="minorHAnsi" w:hAnsiTheme="minorHAnsi" w:cstheme="minorHAnsi"/>
          <w:sz w:val="22"/>
          <w:szCs w:val="22"/>
        </w:rPr>
        <w:t>period</w:t>
      </w:r>
      <w:r w:rsidR="003C23C4">
        <w:rPr>
          <w:rFonts w:asciiTheme="minorHAnsi" w:hAnsiTheme="minorHAnsi" w:cstheme="minorHAnsi"/>
          <w:sz w:val="22"/>
          <w:szCs w:val="22"/>
        </w:rPr>
        <w:t>s</w:t>
      </w:r>
      <w:r w:rsidRPr="008101AF">
        <w:rPr>
          <w:rFonts w:asciiTheme="minorHAnsi" w:hAnsiTheme="minorHAnsi" w:cstheme="minorHAnsi"/>
          <w:sz w:val="22"/>
          <w:szCs w:val="22"/>
        </w:rPr>
        <w:t xml:space="preserve"> ended </w:t>
      </w:r>
      <w:r w:rsidR="0033792D" w:rsidRPr="00A5669E">
        <w:rPr>
          <w:rFonts w:asciiTheme="minorHAnsi" w:hAnsiTheme="minorHAnsi" w:cstheme="minorHAnsi"/>
          <w:sz w:val="22"/>
          <w:szCs w:val="22"/>
        </w:rPr>
        <w:t>3</w:t>
      </w:r>
      <w:r w:rsidR="0033792D">
        <w:rPr>
          <w:rFonts w:asciiTheme="minorHAnsi" w:hAnsiTheme="minorHAnsi" w:cstheme="minorHAnsi"/>
          <w:sz w:val="22"/>
          <w:szCs w:val="22"/>
        </w:rPr>
        <w:t>0</w:t>
      </w:r>
      <w:r w:rsidR="0033792D" w:rsidRPr="00A5669E">
        <w:rPr>
          <w:rFonts w:asciiTheme="minorHAnsi" w:hAnsiTheme="minorHAnsi" w:cstheme="minorHAnsi"/>
          <w:sz w:val="22"/>
          <w:szCs w:val="22"/>
        </w:rPr>
        <w:t xml:space="preserve"> </w:t>
      </w:r>
      <w:r w:rsidR="0033792D">
        <w:rPr>
          <w:rFonts w:asciiTheme="minorHAnsi" w:hAnsiTheme="minorHAnsi" w:cstheme="minorHAnsi"/>
          <w:sz w:val="22"/>
          <w:szCs w:val="22"/>
        </w:rPr>
        <w:t>June</w:t>
      </w:r>
      <w:r w:rsidR="0033792D" w:rsidRPr="005F59A4">
        <w:rPr>
          <w:rFonts w:asciiTheme="minorHAnsi" w:hAnsiTheme="minorHAnsi" w:cstheme="minorHAnsi"/>
          <w:sz w:val="22"/>
          <w:szCs w:val="22"/>
        </w:rPr>
        <w:t xml:space="preserve"> </w:t>
      </w:r>
      <w:r w:rsidRPr="008101AF">
        <w:rPr>
          <w:rFonts w:asciiTheme="minorHAnsi" w:hAnsiTheme="minorHAnsi" w:cstheme="minorHAnsi"/>
          <w:sz w:val="22"/>
          <w:szCs w:val="22"/>
        </w:rPr>
        <w:t>20</w:t>
      </w:r>
      <w:r w:rsidR="004D7394">
        <w:rPr>
          <w:rFonts w:asciiTheme="minorHAnsi" w:hAnsiTheme="minorHAnsi" w:cstheme="minorHAnsi"/>
          <w:sz w:val="22"/>
          <w:szCs w:val="22"/>
        </w:rPr>
        <w:t>2</w:t>
      </w:r>
      <w:r w:rsidR="00CE3474">
        <w:rPr>
          <w:rFonts w:asciiTheme="minorHAnsi" w:hAnsiTheme="minorHAnsi" w:cstheme="minorHAnsi"/>
          <w:sz w:val="22"/>
          <w:szCs w:val="22"/>
        </w:rPr>
        <w:t>1</w:t>
      </w:r>
      <w:r w:rsidRPr="008101AF">
        <w:rPr>
          <w:rFonts w:asciiTheme="minorHAnsi" w:hAnsiTheme="minorHAnsi" w:cstheme="minorHAnsi"/>
          <w:sz w:val="22"/>
          <w:szCs w:val="22"/>
        </w:rPr>
        <w:t xml:space="preserve"> and 20</w:t>
      </w:r>
      <w:r w:rsidR="00CE3474">
        <w:rPr>
          <w:rFonts w:asciiTheme="minorHAnsi" w:hAnsiTheme="minorHAnsi" w:cstheme="minorHAnsi"/>
          <w:sz w:val="22"/>
          <w:szCs w:val="22"/>
        </w:rPr>
        <w:t>20</w:t>
      </w:r>
      <w:r w:rsidRPr="008101AF">
        <w:rPr>
          <w:rFonts w:asciiTheme="minorHAnsi" w:hAnsiTheme="minorHAnsi" w:cstheme="minorHAnsi"/>
          <w:sz w:val="22"/>
          <w:szCs w:val="22"/>
        </w:rPr>
        <w:t>, respectively.</w:t>
      </w:r>
    </w:p>
    <w:tbl>
      <w:tblPr>
        <w:tblpPr w:leftFromText="180" w:rightFromText="180" w:vertAnchor="text" w:horzAnchor="margin" w:tblpXSpec="center" w:tblpY="-31"/>
        <w:tblW w:w="10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990"/>
        <w:gridCol w:w="115"/>
        <w:gridCol w:w="640"/>
        <w:gridCol w:w="229"/>
        <w:gridCol w:w="159"/>
        <w:gridCol w:w="826"/>
        <w:gridCol w:w="1068"/>
        <w:gridCol w:w="1068"/>
        <w:gridCol w:w="984"/>
        <w:gridCol w:w="1215"/>
        <w:gridCol w:w="935"/>
      </w:tblGrid>
      <w:tr w:rsidR="00062926" w:rsidRPr="005F59A4" w14:paraId="334768F3" w14:textId="77777777" w:rsidTr="0026585C">
        <w:trPr>
          <w:tblHeader/>
        </w:trPr>
        <w:tc>
          <w:tcPr>
            <w:tcW w:w="2700" w:type="dxa"/>
            <w:tcBorders>
              <w:top w:val="nil"/>
              <w:left w:val="nil"/>
              <w:bottom w:val="nil"/>
              <w:right w:val="nil"/>
            </w:tcBorders>
            <w:vAlign w:val="bottom"/>
          </w:tcPr>
          <w:p w14:paraId="7F27F441"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vAlign w:val="bottom"/>
          </w:tcPr>
          <w:p w14:paraId="3AD25D05" w14:textId="478BCBFA"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For the three-month period ended </w:t>
            </w:r>
            <w:r w:rsidR="0033792D" w:rsidRPr="00A5669E">
              <w:rPr>
                <w:rFonts w:asciiTheme="minorHAnsi" w:hAnsiTheme="minorHAnsi" w:cstheme="minorHAnsi"/>
                <w:sz w:val="22"/>
                <w:szCs w:val="22"/>
              </w:rPr>
              <w:t>3</w:t>
            </w:r>
            <w:r w:rsidR="0033792D">
              <w:rPr>
                <w:rFonts w:asciiTheme="minorHAnsi" w:hAnsiTheme="minorHAnsi" w:cstheme="minorHAnsi"/>
                <w:sz w:val="22"/>
                <w:szCs w:val="22"/>
              </w:rPr>
              <w:t>0</w:t>
            </w:r>
            <w:r w:rsidR="0033792D" w:rsidRPr="00A5669E">
              <w:rPr>
                <w:rFonts w:asciiTheme="minorHAnsi" w:hAnsiTheme="minorHAnsi" w:cstheme="minorHAnsi"/>
                <w:sz w:val="22"/>
                <w:szCs w:val="22"/>
              </w:rPr>
              <w:t xml:space="preserve"> </w:t>
            </w:r>
            <w:r w:rsidR="0033792D">
              <w:rPr>
                <w:rFonts w:asciiTheme="minorHAnsi" w:hAnsiTheme="minorHAnsi" w:cstheme="minorHAnsi"/>
                <w:sz w:val="22"/>
                <w:szCs w:val="22"/>
              </w:rPr>
              <w:t>June</w:t>
            </w:r>
          </w:p>
        </w:tc>
      </w:tr>
      <w:tr w:rsidR="00062926" w:rsidRPr="005F59A4" w14:paraId="320B37A1" w14:textId="77777777" w:rsidTr="0026585C">
        <w:trPr>
          <w:tblHeader/>
        </w:trPr>
        <w:tc>
          <w:tcPr>
            <w:tcW w:w="2700" w:type="dxa"/>
            <w:tcBorders>
              <w:top w:val="nil"/>
              <w:left w:val="nil"/>
              <w:bottom w:val="nil"/>
              <w:right w:val="nil"/>
            </w:tcBorders>
            <w:vAlign w:val="bottom"/>
          </w:tcPr>
          <w:p w14:paraId="55920DD7"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5F29C998"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Development service</w:t>
            </w:r>
          </w:p>
        </w:tc>
        <w:tc>
          <w:tcPr>
            <w:tcW w:w="2052" w:type="dxa"/>
            <w:gridSpan w:val="3"/>
            <w:tcBorders>
              <w:top w:val="nil"/>
              <w:left w:val="nil"/>
              <w:bottom w:val="nil"/>
              <w:right w:val="nil"/>
            </w:tcBorders>
            <w:vAlign w:val="bottom"/>
          </w:tcPr>
          <w:p w14:paraId="6127B9E9" w14:textId="6BD34DE5"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Distribut</w:t>
            </w:r>
            <w:r w:rsidR="00BA3A80">
              <w:rPr>
                <w:rFonts w:asciiTheme="minorHAnsi" w:hAnsiTheme="minorHAnsi" w:cstheme="minorHAnsi"/>
                <w:sz w:val="22"/>
                <w:szCs w:val="22"/>
              </w:rPr>
              <w:t>ion</w:t>
            </w:r>
            <w:r w:rsidRPr="00E5443E">
              <w:rPr>
                <w:rFonts w:asciiTheme="minorHAnsi" w:hAnsiTheme="minorHAnsi" w:cstheme="minorHAnsi"/>
                <w:sz w:val="22"/>
                <w:szCs w:val="22"/>
              </w:rPr>
              <w:t xml:space="preserve"> of electricity </w:t>
            </w:r>
          </w:p>
        </w:tc>
        <w:tc>
          <w:tcPr>
            <w:tcW w:w="2052" w:type="dxa"/>
            <w:gridSpan w:val="2"/>
            <w:tcBorders>
              <w:top w:val="nil"/>
              <w:left w:val="nil"/>
              <w:bottom w:val="nil"/>
              <w:right w:val="nil"/>
            </w:tcBorders>
            <w:vAlign w:val="bottom"/>
          </w:tcPr>
          <w:p w14:paraId="4C141CD9"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E5443E">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3AA39EAD" w14:textId="6BA75D64"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E858A4">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650611" w:rsidRPr="005F59A4" w14:paraId="705E651F" w14:textId="77777777" w:rsidTr="0026585C">
        <w:trPr>
          <w:tblHeader/>
        </w:trPr>
        <w:tc>
          <w:tcPr>
            <w:tcW w:w="2700" w:type="dxa"/>
            <w:tcBorders>
              <w:top w:val="nil"/>
              <w:left w:val="nil"/>
              <w:bottom w:val="nil"/>
              <w:right w:val="nil"/>
            </w:tcBorders>
            <w:vAlign w:val="bottom"/>
          </w:tcPr>
          <w:p w14:paraId="7361DABA"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E5443E">
              <w:rPr>
                <w:rFonts w:asciiTheme="minorHAnsi" w:hAnsiTheme="minorHAnsi" w:cstheme="minorHAnsi"/>
                <w:sz w:val="22"/>
                <w:szCs w:val="22"/>
              </w:rPr>
              <w:br w:type="page"/>
            </w:r>
          </w:p>
        </w:tc>
        <w:tc>
          <w:tcPr>
            <w:tcW w:w="990" w:type="dxa"/>
            <w:tcBorders>
              <w:top w:val="nil"/>
              <w:left w:val="nil"/>
              <w:bottom w:val="nil"/>
              <w:right w:val="nil"/>
            </w:tcBorders>
            <w:vAlign w:val="bottom"/>
          </w:tcPr>
          <w:p w14:paraId="0C10F71A" w14:textId="75BABE9C"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84" w:type="dxa"/>
            <w:gridSpan w:val="3"/>
            <w:tcBorders>
              <w:top w:val="nil"/>
              <w:left w:val="nil"/>
              <w:bottom w:val="nil"/>
              <w:right w:val="nil"/>
            </w:tcBorders>
            <w:vAlign w:val="bottom"/>
          </w:tcPr>
          <w:p w14:paraId="01E458B8" w14:textId="2D9DE551"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984" w:type="dxa"/>
            <w:gridSpan w:val="2"/>
            <w:tcBorders>
              <w:top w:val="nil"/>
              <w:left w:val="nil"/>
              <w:bottom w:val="nil"/>
              <w:right w:val="nil"/>
            </w:tcBorders>
            <w:vAlign w:val="bottom"/>
          </w:tcPr>
          <w:p w14:paraId="302C4E21" w14:textId="66865B1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1068" w:type="dxa"/>
            <w:tcBorders>
              <w:top w:val="nil"/>
              <w:left w:val="nil"/>
              <w:bottom w:val="nil"/>
              <w:right w:val="nil"/>
            </w:tcBorders>
            <w:vAlign w:val="bottom"/>
          </w:tcPr>
          <w:p w14:paraId="2EBE262D" w14:textId="7CCC3D12"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1068" w:type="dxa"/>
            <w:tcBorders>
              <w:top w:val="nil"/>
              <w:left w:val="nil"/>
              <w:bottom w:val="nil"/>
              <w:right w:val="nil"/>
            </w:tcBorders>
            <w:vAlign w:val="bottom"/>
          </w:tcPr>
          <w:p w14:paraId="4FCB6330" w14:textId="09ED9989"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84" w:type="dxa"/>
            <w:tcBorders>
              <w:top w:val="nil"/>
              <w:left w:val="nil"/>
              <w:bottom w:val="nil"/>
              <w:right w:val="nil"/>
            </w:tcBorders>
            <w:vAlign w:val="bottom"/>
          </w:tcPr>
          <w:p w14:paraId="48A91648" w14:textId="4334726F"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1215" w:type="dxa"/>
            <w:tcBorders>
              <w:top w:val="nil"/>
              <w:left w:val="nil"/>
              <w:bottom w:val="nil"/>
              <w:right w:val="nil"/>
            </w:tcBorders>
            <w:vAlign w:val="bottom"/>
          </w:tcPr>
          <w:p w14:paraId="19C8ACF0" w14:textId="5FC2285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35" w:type="dxa"/>
            <w:tcBorders>
              <w:top w:val="nil"/>
              <w:left w:val="nil"/>
              <w:bottom w:val="nil"/>
              <w:right w:val="nil"/>
            </w:tcBorders>
            <w:vAlign w:val="bottom"/>
          </w:tcPr>
          <w:p w14:paraId="429F326D" w14:textId="3C1F1C04"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r>
      <w:tr w:rsidR="00062926" w:rsidRPr="005F59A4" w14:paraId="37BB1A3C" w14:textId="77777777" w:rsidTr="0026585C">
        <w:trPr>
          <w:tblHeader/>
        </w:trPr>
        <w:tc>
          <w:tcPr>
            <w:tcW w:w="2700" w:type="dxa"/>
            <w:tcBorders>
              <w:top w:val="nil"/>
              <w:left w:val="nil"/>
              <w:bottom w:val="nil"/>
              <w:right w:val="nil"/>
            </w:tcBorders>
            <w:vAlign w:val="bottom"/>
          </w:tcPr>
          <w:p w14:paraId="705A5B2F"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tcPr>
          <w:p w14:paraId="5568FCE7" w14:textId="77777777" w:rsidR="00062926" w:rsidRPr="00E5443E" w:rsidRDefault="00062926" w:rsidP="00062926">
            <w:pPr>
              <w:spacing w:line="280" w:lineRule="exact"/>
              <w:ind w:left="-153" w:right="-176"/>
              <w:jc w:val="center"/>
              <w:rPr>
                <w:rFonts w:asciiTheme="minorHAnsi" w:hAnsiTheme="minorHAnsi" w:cstheme="minorHAnsi"/>
                <w:sz w:val="22"/>
                <w:szCs w:val="22"/>
              </w:rPr>
            </w:pPr>
            <w:r w:rsidRPr="005C531B">
              <w:rPr>
                <w:rFonts w:asciiTheme="minorHAnsi" w:hAnsiTheme="minorHAnsi" w:cstheme="minorHAnsi"/>
                <w:i/>
                <w:iCs/>
                <w:sz w:val="22"/>
                <w:szCs w:val="22"/>
              </w:rPr>
              <w:t>(in thousand Baht)</w:t>
            </w:r>
          </w:p>
        </w:tc>
      </w:tr>
      <w:tr w:rsidR="00CE3474" w:rsidRPr="005F59A4" w14:paraId="19919974" w14:textId="77777777" w:rsidTr="0026585C">
        <w:tc>
          <w:tcPr>
            <w:tcW w:w="2700" w:type="dxa"/>
            <w:tcBorders>
              <w:top w:val="nil"/>
              <w:left w:val="nil"/>
              <w:bottom w:val="nil"/>
              <w:right w:val="nil"/>
            </w:tcBorders>
            <w:vAlign w:val="bottom"/>
          </w:tcPr>
          <w:p w14:paraId="1FEA545A" w14:textId="77777777" w:rsidR="00CE3474" w:rsidRPr="00E5443E" w:rsidRDefault="00CE3474" w:rsidP="00CE3474">
            <w:pPr>
              <w:overflowPunct/>
              <w:autoSpaceDE/>
              <w:autoSpaceDN/>
              <w:adjustRightInd/>
              <w:spacing w:line="280" w:lineRule="exact"/>
              <w:ind w:left="252" w:hanging="252"/>
              <w:textAlignment w:val="auto"/>
              <w:rPr>
                <w:rFonts w:asciiTheme="minorHAnsi" w:hAnsiTheme="minorHAnsi" w:cstheme="minorHAnsi"/>
                <w:sz w:val="22"/>
                <w:szCs w:val="22"/>
                <w:cs/>
              </w:rPr>
            </w:pPr>
            <w:r w:rsidRPr="00E5443E">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7BB2D164" w14:textId="35C58867" w:rsidR="00CE3474" w:rsidRPr="00B17C4E" w:rsidRDefault="00CE3474" w:rsidP="00CE3474">
            <w:pP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14,4</w:t>
            </w:r>
            <w:r w:rsidR="003164A8" w:rsidRPr="00B17C4E">
              <w:rPr>
                <w:rFonts w:asciiTheme="minorHAnsi" w:hAnsiTheme="minorHAnsi" w:cstheme="minorHAnsi"/>
                <w:sz w:val="22"/>
                <w:szCs w:val="22"/>
              </w:rPr>
              <w:t>19</w:t>
            </w:r>
          </w:p>
        </w:tc>
        <w:tc>
          <w:tcPr>
            <w:tcW w:w="984" w:type="dxa"/>
            <w:gridSpan w:val="3"/>
            <w:tcBorders>
              <w:top w:val="nil"/>
              <w:left w:val="nil"/>
              <w:bottom w:val="nil"/>
              <w:right w:val="nil"/>
            </w:tcBorders>
            <w:vAlign w:val="bottom"/>
          </w:tcPr>
          <w:p w14:paraId="1617DB39" w14:textId="46723B30" w:rsidR="00CE3474" w:rsidRPr="00B17C4E" w:rsidRDefault="00CE3474" w:rsidP="00CE3474">
            <w:pP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14,</w:t>
            </w:r>
            <w:r w:rsidR="0033792D" w:rsidRPr="00B17C4E">
              <w:rPr>
                <w:rFonts w:asciiTheme="minorHAnsi" w:hAnsiTheme="minorHAnsi" w:cstheme="minorHAnsi"/>
                <w:sz w:val="22"/>
                <w:szCs w:val="22"/>
              </w:rPr>
              <w:t>377</w:t>
            </w:r>
          </w:p>
        </w:tc>
        <w:tc>
          <w:tcPr>
            <w:tcW w:w="984" w:type="dxa"/>
            <w:gridSpan w:val="2"/>
            <w:tcBorders>
              <w:top w:val="nil"/>
              <w:left w:val="nil"/>
              <w:bottom w:val="nil"/>
              <w:right w:val="nil"/>
            </w:tcBorders>
            <w:vAlign w:val="bottom"/>
          </w:tcPr>
          <w:p w14:paraId="2C41D0C8" w14:textId="45CC02BD" w:rsidR="00CE3474" w:rsidRPr="00B17C4E" w:rsidRDefault="00CE3474" w:rsidP="00CE3474">
            <w:pPr>
              <w:tabs>
                <w:tab w:val="decimal" w:pos="622"/>
              </w:tabs>
              <w:spacing w:line="280" w:lineRule="exact"/>
              <w:jc w:val="right"/>
              <w:rPr>
                <w:rFonts w:asciiTheme="minorHAnsi" w:hAnsiTheme="minorHAnsi" w:cstheme="minorHAnsi"/>
                <w:sz w:val="22"/>
                <w:szCs w:val="22"/>
                <w:cs/>
              </w:rPr>
            </w:pPr>
            <w:r w:rsidRPr="00B17C4E">
              <w:rPr>
                <w:rFonts w:asciiTheme="minorHAnsi" w:hAnsiTheme="minorHAnsi" w:cstheme="minorHAnsi"/>
                <w:sz w:val="22"/>
                <w:szCs w:val="22"/>
              </w:rPr>
              <w:t>4,</w:t>
            </w:r>
            <w:r w:rsidR="00307A5E" w:rsidRPr="00B17C4E">
              <w:rPr>
                <w:rFonts w:asciiTheme="minorHAnsi" w:hAnsiTheme="minorHAnsi" w:cstheme="minorHAnsi"/>
                <w:sz w:val="22"/>
                <w:szCs w:val="22"/>
              </w:rPr>
              <w:t>445</w:t>
            </w:r>
          </w:p>
        </w:tc>
        <w:tc>
          <w:tcPr>
            <w:tcW w:w="1068" w:type="dxa"/>
            <w:tcBorders>
              <w:top w:val="nil"/>
              <w:left w:val="nil"/>
              <w:bottom w:val="nil"/>
              <w:right w:val="nil"/>
            </w:tcBorders>
            <w:vAlign w:val="bottom"/>
          </w:tcPr>
          <w:p w14:paraId="73F34F89" w14:textId="3D14CF1E" w:rsidR="00CE3474" w:rsidRPr="00B17C4E" w:rsidRDefault="00CE3474" w:rsidP="00CE3474">
            <w:pPr>
              <w:tabs>
                <w:tab w:val="decimal" w:pos="622"/>
              </w:tabs>
              <w:spacing w:line="280" w:lineRule="exact"/>
              <w:jc w:val="right"/>
              <w:rPr>
                <w:rFonts w:asciiTheme="minorHAnsi" w:hAnsiTheme="minorHAnsi" w:cstheme="minorHAnsi"/>
                <w:sz w:val="22"/>
                <w:szCs w:val="22"/>
                <w:cs/>
              </w:rPr>
            </w:pPr>
            <w:r w:rsidRPr="00B17C4E">
              <w:rPr>
                <w:rFonts w:asciiTheme="minorHAnsi" w:hAnsiTheme="minorHAnsi" w:cstheme="minorHAnsi"/>
                <w:sz w:val="22"/>
                <w:szCs w:val="22"/>
              </w:rPr>
              <w:t>4,</w:t>
            </w:r>
            <w:r w:rsidR="0033792D" w:rsidRPr="00B17C4E">
              <w:rPr>
                <w:rFonts w:asciiTheme="minorHAnsi" w:hAnsiTheme="minorHAnsi" w:cstheme="minorHAnsi"/>
                <w:sz w:val="22"/>
                <w:szCs w:val="22"/>
              </w:rPr>
              <w:t>659</w:t>
            </w:r>
          </w:p>
        </w:tc>
        <w:tc>
          <w:tcPr>
            <w:tcW w:w="1068" w:type="dxa"/>
            <w:tcBorders>
              <w:top w:val="nil"/>
              <w:left w:val="nil"/>
              <w:bottom w:val="nil"/>
              <w:right w:val="nil"/>
            </w:tcBorders>
            <w:vAlign w:val="bottom"/>
          </w:tcPr>
          <w:p w14:paraId="583F3487" w14:textId="02FFE5D2" w:rsidR="00CE3474" w:rsidRPr="00B17C4E" w:rsidRDefault="00CE3474" w:rsidP="00CE3474">
            <w:pPr>
              <w:tabs>
                <w:tab w:val="decimal" w:pos="622"/>
              </w:tabs>
              <w:spacing w:line="280" w:lineRule="exact"/>
              <w:jc w:val="right"/>
              <w:rPr>
                <w:rFonts w:asciiTheme="minorHAnsi" w:hAnsiTheme="minorHAnsi" w:cstheme="minorHAnsi"/>
                <w:sz w:val="22"/>
                <w:szCs w:val="22"/>
                <w:cs/>
              </w:rPr>
            </w:pPr>
            <w:r w:rsidRPr="00B17C4E">
              <w:rPr>
                <w:rFonts w:asciiTheme="minorHAnsi" w:hAnsiTheme="minorHAnsi" w:cstheme="minorHAnsi"/>
                <w:sz w:val="22"/>
                <w:szCs w:val="22"/>
              </w:rPr>
              <w:t>(</w:t>
            </w:r>
            <w:r w:rsidR="00307A5E" w:rsidRPr="00B17C4E">
              <w:rPr>
                <w:rFonts w:asciiTheme="minorHAnsi" w:hAnsiTheme="minorHAnsi" w:cstheme="minorHAnsi"/>
                <w:sz w:val="22"/>
                <w:szCs w:val="22"/>
              </w:rPr>
              <w:t>688</w:t>
            </w:r>
            <w:r w:rsidRPr="00B17C4E">
              <w:rPr>
                <w:rFonts w:asciiTheme="minorHAnsi" w:hAnsiTheme="minorHAnsi" w:cstheme="minorHAnsi"/>
                <w:sz w:val="22"/>
                <w:szCs w:val="22"/>
              </w:rPr>
              <w:t>)</w:t>
            </w:r>
          </w:p>
        </w:tc>
        <w:tc>
          <w:tcPr>
            <w:tcW w:w="984" w:type="dxa"/>
            <w:tcBorders>
              <w:top w:val="nil"/>
              <w:left w:val="nil"/>
              <w:bottom w:val="nil"/>
              <w:right w:val="nil"/>
            </w:tcBorders>
            <w:vAlign w:val="bottom"/>
          </w:tcPr>
          <w:p w14:paraId="0BCEFF54" w14:textId="34EC5C9F" w:rsidR="00CE3474" w:rsidRPr="00B17C4E" w:rsidRDefault="00CE3474" w:rsidP="00CE3474">
            <w:pPr>
              <w:tabs>
                <w:tab w:val="decimal" w:pos="622"/>
              </w:tabs>
              <w:spacing w:line="280" w:lineRule="exact"/>
              <w:jc w:val="right"/>
              <w:rPr>
                <w:rFonts w:asciiTheme="minorHAnsi" w:hAnsiTheme="minorHAnsi" w:cstheme="minorHAnsi"/>
                <w:sz w:val="22"/>
                <w:szCs w:val="22"/>
                <w:cs/>
              </w:rPr>
            </w:pPr>
            <w:r w:rsidRPr="00B17C4E">
              <w:rPr>
                <w:rFonts w:asciiTheme="minorHAnsi" w:hAnsiTheme="minorHAnsi" w:cstheme="minorHAnsi"/>
                <w:sz w:val="22"/>
                <w:szCs w:val="22"/>
              </w:rPr>
              <w:t>(</w:t>
            </w:r>
            <w:r w:rsidR="0033792D" w:rsidRPr="00B17C4E">
              <w:rPr>
                <w:rFonts w:asciiTheme="minorHAnsi" w:hAnsiTheme="minorHAnsi" w:cstheme="minorHAnsi"/>
                <w:sz w:val="22"/>
                <w:szCs w:val="22"/>
              </w:rPr>
              <w:t>646</w:t>
            </w:r>
            <w:r w:rsidRPr="00B17C4E">
              <w:rPr>
                <w:rFonts w:asciiTheme="minorHAnsi" w:hAnsiTheme="minorHAnsi" w:cstheme="minorHAnsi"/>
                <w:sz w:val="22"/>
                <w:szCs w:val="22"/>
              </w:rPr>
              <w:t>)</w:t>
            </w:r>
          </w:p>
        </w:tc>
        <w:tc>
          <w:tcPr>
            <w:tcW w:w="1215" w:type="dxa"/>
            <w:tcBorders>
              <w:top w:val="nil"/>
              <w:left w:val="nil"/>
              <w:bottom w:val="nil"/>
              <w:right w:val="nil"/>
            </w:tcBorders>
            <w:vAlign w:val="bottom"/>
          </w:tcPr>
          <w:p w14:paraId="1F25FCA7" w14:textId="2D1F65D1" w:rsidR="00CE3474" w:rsidRPr="00B17C4E" w:rsidRDefault="00CE3474" w:rsidP="00CE3474">
            <w:pPr>
              <w:tabs>
                <w:tab w:val="decimal" w:pos="622"/>
              </w:tabs>
              <w:spacing w:line="280" w:lineRule="exact"/>
              <w:ind w:right="56"/>
              <w:jc w:val="right"/>
              <w:rPr>
                <w:rFonts w:asciiTheme="minorHAnsi" w:hAnsiTheme="minorHAnsi" w:cstheme="minorHAnsi"/>
                <w:sz w:val="22"/>
                <w:szCs w:val="22"/>
                <w:cs/>
              </w:rPr>
            </w:pPr>
            <w:r w:rsidRPr="00B17C4E">
              <w:rPr>
                <w:rFonts w:asciiTheme="minorHAnsi" w:hAnsiTheme="minorHAnsi" w:cstheme="minorHAnsi"/>
                <w:sz w:val="22"/>
                <w:szCs w:val="22"/>
              </w:rPr>
              <w:t>18,</w:t>
            </w:r>
            <w:r w:rsidR="00307A5E" w:rsidRPr="00B17C4E">
              <w:rPr>
                <w:rFonts w:asciiTheme="minorHAnsi" w:hAnsiTheme="minorHAnsi" w:cstheme="minorHAnsi"/>
                <w:sz w:val="22"/>
                <w:szCs w:val="22"/>
              </w:rPr>
              <w:t>176</w:t>
            </w:r>
          </w:p>
        </w:tc>
        <w:tc>
          <w:tcPr>
            <w:tcW w:w="935" w:type="dxa"/>
            <w:tcBorders>
              <w:top w:val="nil"/>
              <w:left w:val="nil"/>
              <w:bottom w:val="nil"/>
              <w:right w:val="nil"/>
            </w:tcBorders>
            <w:vAlign w:val="bottom"/>
          </w:tcPr>
          <w:p w14:paraId="0F5A62EB" w14:textId="2067B56B" w:rsidR="00CE3474" w:rsidRPr="00E5443E" w:rsidRDefault="00CE3474" w:rsidP="00CE3474">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18,</w:t>
            </w:r>
            <w:r w:rsidR="0033792D">
              <w:rPr>
                <w:rFonts w:asciiTheme="minorHAnsi" w:hAnsiTheme="minorHAnsi" w:cstheme="minorHAnsi"/>
                <w:sz w:val="22"/>
                <w:szCs w:val="22"/>
              </w:rPr>
              <w:t>390</w:t>
            </w:r>
          </w:p>
        </w:tc>
      </w:tr>
      <w:tr w:rsidR="00CE3474" w:rsidRPr="005F59A4" w14:paraId="304FCEF3" w14:textId="77777777" w:rsidTr="0026585C">
        <w:tc>
          <w:tcPr>
            <w:tcW w:w="2700" w:type="dxa"/>
            <w:tcBorders>
              <w:top w:val="nil"/>
              <w:left w:val="nil"/>
              <w:bottom w:val="nil"/>
              <w:right w:val="nil"/>
            </w:tcBorders>
            <w:vAlign w:val="bottom"/>
          </w:tcPr>
          <w:p w14:paraId="01B8C6F2" w14:textId="716D5C22"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28B4D030" w14:textId="79CF8BEA" w:rsidR="00CE3474" w:rsidRPr="00B17C4E"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w:t>
            </w:r>
            <w:r w:rsidR="00AD49E9" w:rsidRPr="00B17C4E">
              <w:rPr>
                <w:rFonts w:asciiTheme="minorHAnsi" w:hAnsiTheme="minorHAnsi" w:cstheme="minorHAnsi"/>
                <w:sz w:val="22"/>
                <w:szCs w:val="22"/>
              </w:rPr>
              <w:t>3</w:t>
            </w:r>
            <w:r w:rsidRPr="00B17C4E">
              <w:rPr>
                <w:rFonts w:asciiTheme="minorHAnsi" w:hAnsiTheme="minorHAnsi" w:cstheme="minorHAnsi"/>
                <w:sz w:val="22"/>
                <w:szCs w:val="22"/>
              </w:rPr>
              <w:t>,</w:t>
            </w:r>
            <w:r w:rsidR="00AD49E9" w:rsidRPr="00B17C4E">
              <w:rPr>
                <w:rFonts w:asciiTheme="minorHAnsi" w:hAnsiTheme="minorHAnsi" w:cstheme="minorHAnsi"/>
                <w:sz w:val="22"/>
                <w:szCs w:val="22"/>
              </w:rPr>
              <w:t>8</w:t>
            </w:r>
            <w:r w:rsidR="003164A8" w:rsidRPr="00B17C4E">
              <w:rPr>
                <w:rFonts w:asciiTheme="minorHAnsi" w:hAnsiTheme="minorHAnsi" w:cstheme="minorHAnsi"/>
                <w:sz w:val="22"/>
                <w:szCs w:val="22"/>
              </w:rPr>
              <w:t>90</w:t>
            </w:r>
            <w:r w:rsidRPr="00B17C4E">
              <w:rPr>
                <w:rFonts w:asciiTheme="minorHAnsi" w:hAnsiTheme="minorHAnsi" w:cstheme="minorHAnsi"/>
                <w:sz w:val="22"/>
                <w:szCs w:val="22"/>
              </w:rPr>
              <w:t>)</w:t>
            </w:r>
          </w:p>
        </w:tc>
        <w:tc>
          <w:tcPr>
            <w:tcW w:w="984" w:type="dxa"/>
            <w:gridSpan w:val="3"/>
            <w:tcBorders>
              <w:top w:val="nil"/>
              <w:left w:val="nil"/>
              <w:bottom w:val="nil"/>
              <w:right w:val="nil"/>
            </w:tcBorders>
            <w:vAlign w:val="bottom"/>
          </w:tcPr>
          <w:p w14:paraId="3BA3839A" w14:textId="025DA6D8" w:rsidR="00CE3474" w:rsidRPr="00B17C4E"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w:t>
            </w:r>
            <w:r w:rsidR="0033792D" w:rsidRPr="00B17C4E">
              <w:rPr>
                <w:rFonts w:asciiTheme="minorHAnsi" w:hAnsiTheme="minorHAnsi" w:cstheme="minorHAnsi"/>
                <w:sz w:val="22"/>
                <w:szCs w:val="22"/>
              </w:rPr>
              <w:t>3</w:t>
            </w:r>
            <w:r w:rsidRPr="00B17C4E">
              <w:rPr>
                <w:rFonts w:asciiTheme="minorHAnsi" w:hAnsiTheme="minorHAnsi" w:cstheme="minorHAnsi"/>
                <w:sz w:val="22"/>
                <w:szCs w:val="22"/>
              </w:rPr>
              <w:t>,</w:t>
            </w:r>
            <w:r w:rsidR="0033792D" w:rsidRPr="00B17C4E">
              <w:rPr>
                <w:rFonts w:asciiTheme="minorHAnsi" w:hAnsiTheme="minorHAnsi" w:cstheme="minorHAnsi"/>
                <w:sz w:val="22"/>
                <w:szCs w:val="22"/>
              </w:rPr>
              <w:t>918</w:t>
            </w:r>
            <w:r w:rsidRPr="00B17C4E">
              <w:rPr>
                <w:rFonts w:asciiTheme="minorHAnsi" w:hAnsiTheme="minorHAnsi" w:cstheme="minorHAnsi"/>
                <w:sz w:val="22"/>
                <w:szCs w:val="22"/>
              </w:rPr>
              <w:t>)</w:t>
            </w:r>
          </w:p>
        </w:tc>
        <w:tc>
          <w:tcPr>
            <w:tcW w:w="984" w:type="dxa"/>
            <w:gridSpan w:val="2"/>
            <w:tcBorders>
              <w:top w:val="nil"/>
              <w:left w:val="nil"/>
              <w:bottom w:val="nil"/>
              <w:right w:val="nil"/>
            </w:tcBorders>
            <w:vAlign w:val="bottom"/>
          </w:tcPr>
          <w:p w14:paraId="0AFC8457" w14:textId="1EB3B28B" w:rsidR="00CE3474" w:rsidRPr="00B17C4E"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(1,</w:t>
            </w:r>
            <w:r w:rsidR="00307A5E" w:rsidRPr="00B17C4E">
              <w:rPr>
                <w:rFonts w:asciiTheme="minorHAnsi" w:hAnsiTheme="minorHAnsi" w:cstheme="minorHAnsi"/>
                <w:sz w:val="22"/>
                <w:szCs w:val="22"/>
              </w:rPr>
              <w:t>530</w:t>
            </w:r>
            <w:r w:rsidRPr="00B17C4E">
              <w:rPr>
                <w:rFonts w:asciiTheme="minorHAnsi" w:hAnsiTheme="minorHAnsi" w:cstheme="minorHAnsi"/>
                <w:sz w:val="22"/>
                <w:szCs w:val="22"/>
              </w:rPr>
              <w:t>)</w:t>
            </w:r>
          </w:p>
        </w:tc>
        <w:tc>
          <w:tcPr>
            <w:tcW w:w="1068" w:type="dxa"/>
            <w:tcBorders>
              <w:top w:val="nil"/>
              <w:left w:val="nil"/>
              <w:bottom w:val="nil"/>
              <w:right w:val="nil"/>
            </w:tcBorders>
            <w:vAlign w:val="bottom"/>
          </w:tcPr>
          <w:p w14:paraId="146DA578" w14:textId="30E40935" w:rsidR="00CE3474" w:rsidRPr="00B17C4E"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(1,5</w:t>
            </w:r>
            <w:r w:rsidR="0033792D" w:rsidRPr="00B17C4E">
              <w:rPr>
                <w:rFonts w:asciiTheme="minorHAnsi" w:hAnsiTheme="minorHAnsi" w:cstheme="minorHAnsi"/>
                <w:sz w:val="22"/>
                <w:szCs w:val="22"/>
              </w:rPr>
              <w:t>24</w:t>
            </w:r>
            <w:r w:rsidRPr="00B17C4E">
              <w:rPr>
                <w:rFonts w:asciiTheme="minorHAnsi" w:hAnsiTheme="minorHAnsi" w:cstheme="minorHAnsi"/>
                <w:sz w:val="22"/>
                <w:szCs w:val="22"/>
              </w:rPr>
              <w:t>)</w:t>
            </w:r>
          </w:p>
        </w:tc>
        <w:tc>
          <w:tcPr>
            <w:tcW w:w="1068" w:type="dxa"/>
            <w:tcBorders>
              <w:top w:val="nil"/>
              <w:left w:val="nil"/>
              <w:bottom w:val="nil"/>
              <w:right w:val="nil"/>
            </w:tcBorders>
            <w:vAlign w:val="bottom"/>
          </w:tcPr>
          <w:p w14:paraId="4D71B859" w14:textId="0A616EE6" w:rsidR="00CE3474" w:rsidRPr="00B17C4E" w:rsidRDefault="00307A5E" w:rsidP="00307A5E">
            <w:pPr>
              <w:pBdr>
                <w:bottom w:val="single" w:sz="4" w:space="1" w:color="auto"/>
              </w:pBdr>
              <w:tabs>
                <w:tab w:val="decimal" w:pos="618"/>
              </w:tabs>
              <w:spacing w:line="280" w:lineRule="exact"/>
              <w:ind w:right="32"/>
              <w:jc w:val="center"/>
              <w:rPr>
                <w:rFonts w:asciiTheme="minorHAnsi" w:hAnsiTheme="minorHAnsi" w:cstheme="minorHAnsi"/>
                <w:sz w:val="22"/>
                <w:szCs w:val="22"/>
              </w:rPr>
            </w:pPr>
            <w:r w:rsidRPr="00B17C4E">
              <w:rPr>
                <w:rFonts w:asciiTheme="minorHAnsi" w:hAnsiTheme="minorHAnsi" w:cstheme="minorHAnsi"/>
                <w:sz w:val="22"/>
                <w:szCs w:val="22"/>
              </w:rPr>
              <w:t>768</w:t>
            </w:r>
          </w:p>
        </w:tc>
        <w:tc>
          <w:tcPr>
            <w:tcW w:w="984" w:type="dxa"/>
            <w:tcBorders>
              <w:top w:val="nil"/>
              <w:left w:val="nil"/>
              <w:bottom w:val="nil"/>
              <w:right w:val="nil"/>
            </w:tcBorders>
            <w:vAlign w:val="bottom"/>
          </w:tcPr>
          <w:p w14:paraId="1EB9FA50" w14:textId="05612988" w:rsidR="00CE3474" w:rsidRPr="00B17C4E" w:rsidRDefault="0033792D" w:rsidP="00CE3474">
            <w:pPr>
              <w:pBdr>
                <w:bottom w:val="single" w:sz="4" w:space="1" w:color="auto"/>
              </w:pBdr>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660</w:t>
            </w:r>
          </w:p>
        </w:tc>
        <w:tc>
          <w:tcPr>
            <w:tcW w:w="1215" w:type="dxa"/>
            <w:tcBorders>
              <w:top w:val="nil"/>
              <w:left w:val="nil"/>
              <w:bottom w:val="nil"/>
              <w:right w:val="nil"/>
            </w:tcBorders>
            <w:vAlign w:val="bottom"/>
          </w:tcPr>
          <w:p w14:paraId="5FC48994" w14:textId="2062531D" w:rsidR="00CE3474" w:rsidRPr="00B17C4E" w:rsidRDefault="00CE3474" w:rsidP="00CE3474">
            <w:pPr>
              <w:pBdr>
                <w:bottom w:val="single" w:sz="4" w:space="1" w:color="auto"/>
              </w:pBdr>
              <w:tabs>
                <w:tab w:val="decimal" w:pos="786"/>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(4,</w:t>
            </w:r>
            <w:r w:rsidR="00307A5E" w:rsidRPr="00B17C4E">
              <w:rPr>
                <w:rFonts w:asciiTheme="minorHAnsi" w:hAnsiTheme="minorHAnsi" w:cstheme="minorHAnsi"/>
                <w:sz w:val="22"/>
                <w:szCs w:val="22"/>
              </w:rPr>
              <w:t>652</w:t>
            </w:r>
            <w:r w:rsidRPr="00B17C4E">
              <w:rPr>
                <w:rFonts w:asciiTheme="minorHAnsi" w:hAnsiTheme="minorHAnsi" w:cstheme="minorHAnsi"/>
                <w:sz w:val="22"/>
                <w:szCs w:val="22"/>
              </w:rPr>
              <w:t>)</w:t>
            </w:r>
          </w:p>
        </w:tc>
        <w:tc>
          <w:tcPr>
            <w:tcW w:w="935" w:type="dxa"/>
            <w:tcBorders>
              <w:top w:val="nil"/>
              <w:left w:val="nil"/>
              <w:bottom w:val="nil"/>
              <w:right w:val="nil"/>
            </w:tcBorders>
            <w:vAlign w:val="bottom"/>
          </w:tcPr>
          <w:p w14:paraId="11DEEDA7" w14:textId="5673AD50" w:rsidR="00CE3474" w:rsidRPr="00E5443E"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w:t>
            </w:r>
            <w:r>
              <w:rPr>
                <w:rFonts w:asciiTheme="minorHAnsi" w:hAnsiTheme="minorHAnsi" w:cstheme="minorHAnsi"/>
                <w:sz w:val="22"/>
                <w:szCs w:val="22"/>
              </w:rPr>
              <w:t>4</w:t>
            </w:r>
            <w:r w:rsidRPr="00E5443E">
              <w:rPr>
                <w:rFonts w:asciiTheme="minorHAnsi" w:hAnsiTheme="minorHAnsi" w:cstheme="minorHAnsi"/>
                <w:sz w:val="22"/>
                <w:szCs w:val="22"/>
              </w:rPr>
              <w:t>,</w:t>
            </w:r>
            <w:r w:rsidR="0033792D">
              <w:rPr>
                <w:rFonts w:asciiTheme="minorHAnsi" w:hAnsiTheme="minorHAnsi" w:cstheme="minorHAnsi"/>
                <w:sz w:val="22"/>
                <w:szCs w:val="22"/>
              </w:rPr>
              <w:t>782</w:t>
            </w:r>
            <w:r w:rsidRPr="00E5443E">
              <w:rPr>
                <w:rFonts w:asciiTheme="minorHAnsi" w:hAnsiTheme="minorHAnsi" w:cstheme="minorHAnsi"/>
                <w:sz w:val="22"/>
                <w:szCs w:val="22"/>
              </w:rPr>
              <w:t>)</w:t>
            </w:r>
          </w:p>
        </w:tc>
      </w:tr>
      <w:tr w:rsidR="00CE3474" w:rsidRPr="005F59A4" w14:paraId="3FF0634D" w14:textId="77777777" w:rsidTr="0026585C">
        <w:trPr>
          <w:trHeight w:val="80"/>
        </w:trPr>
        <w:tc>
          <w:tcPr>
            <w:tcW w:w="2700" w:type="dxa"/>
            <w:tcBorders>
              <w:top w:val="nil"/>
              <w:left w:val="nil"/>
              <w:bottom w:val="nil"/>
              <w:right w:val="nil"/>
            </w:tcBorders>
            <w:vAlign w:val="bottom"/>
          </w:tcPr>
          <w:p w14:paraId="00C30B5C"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55977C0C" w14:textId="5503861A" w:rsidR="00CE3474" w:rsidRPr="00B17C4E"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10,</w:t>
            </w:r>
            <w:r w:rsidR="00AD49E9" w:rsidRPr="00B17C4E">
              <w:rPr>
                <w:rFonts w:asciiTheme="minorHAnsi" w:hAnsiTheme="minorHAnsi" w:cstheme="minorHAnsi"/>
                <w:sz w:val="22"/>
                <w:szCs w:val="22"/>
              </w:rPr>
              <w:t>5</w:t>
            </w:r>
            <w:r w:rsidR="003164A8" w:rsidRPr="00B17C4E">
              <w:rPr>
                <w:rFonts w:asciiTheme="minorHAnsi" w:hAnsiTheme="minorHAnsi" w:cstheme="minorHAnsi"/>
                <w:sz w:val="22"/>
                <w:szCs w:val="22"/>
              </w:rPr>
              <w:t>29</w:t>
            </w:r>
          </w:p>
        </w:tc>
        <w:tc>
          <w:tcPr>
            <w:tcW w:w="984" w:type="dxa"/>
            <w:gridSpan w:val="3"/>
            <w:tcBorders>
              <w:top w:val="nil"/>
              <w:left w:val="nil"/>
              <w:bottom w:val="nil"/>
              <w:right w:val="nil"/>
            </w:tcBorders>
            <w:vAlign w:val="bottom"/>
          </w:tcPr>
          <w:p w14:paraId="2F7EB7F8" w14:textId="38A16E22" w:rsidR="00CE3474" w:rsidRPr="00B17C4E" w:rsidRDefault="00CE3474" w:rsidP="00CE3474">
            <w:pPr>
              <w:pBdr>
                <w:bottom w:val="double" w:sz="4" w:space="1" w:color="auto"/>
              </w:pBdr>
              <w:tabs>
                <w:tab w:val="decimal" w:pos="622"/>
              </w:tabs>
              <w:jc w:val="right"/>
              <w:rPr>
                <w:rFonts w:asciiTheme="minorHAnsi" w:hAnsiTheme="minorHAnsi" w:cstheme="minorHAnsi"/>
                <w:sz w:val="22"/>
                <w:szCs w:val="22"/>
              </w:rPr>
            </w:pPr>
            <w:r w:rsidRPr="00B17C4E">
              <w:rPr>
                <w:rFonts w:asciiTheme="minorHAnsi" w:hAnsiTheme="minorHAnsi" w:cstheme="minorHAnsi"/>
                <w:sz w:val="22"/>
                <w:szCs w:val="22"/>
              </w:rPr>
              <w:t>10,4</w:t>
            </w:r>
            <w:r w:rsidR="0033792D" w:rsidRPr="00B17C4E">
              <w:rPr>
                <w:rFonts w:asciiTheme="minorHAnsi" w:hAnsiTheme="minorHAnsi" w:cstheme="minorHAnsi"/>
                <w:sz w:val="22"/>
                <w:szCs w:val="22"/>
              </w:rPr>
              <w:t>59</w:t>
            </w:r>
          </w:p>
        </w:tc>
        <w:tc>
          <w:tcPr>
            <w:tcW w:w="984" w:type="dxa"/>
            <w:gridSpan w:val="2"/>
            <w:tcBorders>
              <w:top w:val="nil"/>
              <w:left w:val="nil"/>
              <w:bottom w:val="nil"/>
              <w:right w:val="nil"/>
            </w:tcBorders>
            <w:vAlign w:val="bottom"/>
          </w:tcPr>
          <w:p w14:paraId="2B6481B5" w14:textId="20DF1A43" w:rsidR="00CE3474" w:rsidRPr="00B17C4E" w:rsidRDefault="00307A5E"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2,915</w:t>
            </w:r>
          </w:p>
        </w:tc>
        <w:tc>
          <w:tcPr>
            <w:tcW w:w="1068" w:type="dxa"/>
            <w:tcBorders>
              <w:top w:val="nil"/>
              <w:left w:val="nil"/>
              <w:bottom w:val="nil"/>
              <w:right w:val="nil"/>
            </w:tcBorders>
            <w:vAlign w:val="bottom"/>
          </w:tcPr>
          <w:p w14:paraId="49D0C3B6" w14:textId="38272069" w:rsidR="00CE3474" w:rsidRPr="00B17C4E"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3,</w:t>
            </w:r>
            <w:r w:rsidR="0033792D" w:rsidRPr="00B17C4E">
              <w:rPr>
                <w:rFonts w:asciiTheme="minorHAnsi" w:hAnsiTheme="minorHAnsi" w:cstheme="minorHAnsi"/>
                <w:sz w:val="22"/>
                <w:szCs w:val="22"/>
              </w:rPr>
              <w:t>135</w:t>
            </w:r>
          </w:p>
        </w:tc>
        <w:tc>
          <w:tcPr>
            <w:tcW w:w="1068" w:type="dxa"/>
            <w:tcBorders>
              <w:top w:val="nil"/>
              <w:left w:val="nil"/>
              <w:bottom w:val="nil"/>
              <w:right w:val="nil"/>
            </w:tcBorders>
            <w:vAlign w:val="bottom"/>
          </w:tcPr>
          <w:p w14:paraId="68F0F77B" w14:textId="23F71F84" w:rsidR="00CE3474" w:rsidRPr="00B17C4E" w:rsidRDefault="00307A5E" w:rsidP="00307A5E">
            <w:pPr>
              <w:pBdr>
                <w:bottom w:val="double" w:sz="4" w:space="1" w:color="auto"/>
              </w:pBdr>
              <w:tabs>
                <w:tab w:val="decimal" w:pos="618"/>
              </w:tabs>
              <w:spacing w:line="280" w:lineRule="exact"/>
              <w:ind w:right="32"/>
              <w:jc w:val="center"/>
              <w:rPr>
                <w:rFonts w:asciiTheme="minorHAnsi" w:hAnsiTheme="minorHAnsi" w:cstheme="minorHAnsi"/>
                <w:sz w:val="22"/>
                <w:szCs w:val="22"/>
              </w:rPr>
            </w:pPr>
            <w:r w:rsidRPr="00B17C4E">
              <w:rPr>
                <w:rFonts w:asciiTheme="minorHAnsi" w:hAnsiTheme="minorHAnsi" w:cstheme="minorHAnsi"/>
                <w:sz w:val="22"/>
                <w:szCs w:val="22"/>
              </w:rPr>
              <w:t>80</w:t>
            </w:r>
          </w:p>
        </w:tc>
        <w:tc>
          <w:tcPr>
            <w:tcW w:w="984" w:type="dxa"/>
            <w:tcBorders>
              <w:top w:val="nil"/>
              <w:left w:val="nil"/>
              <w:bottom w:val="nil"/>
              <w:right w:val="nil"/>
            </w:tcBorders>
            <w:vAlign w:val="bottom"/>
          </w:tcPr>
          <w:p w14:paraId="7F5305C4" w14:textId="2495AC9C" w:rsidR="00CE3474" w:rsidRPr="00B17C4E" w:rsidRDefault="0033792D"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B17C4E">
              <w:rPr>
                <w:rFonts w:asciiTheme="minorHAnsi" w:hAnsiTheme="minorHAnsi" w:cstheme="minorHAnsi"/>
                <w:sz w:val="22"/>
                <w:szCs w:val="22"/>
              </w:rPr>
              <w:t>14</w:t>
            </w:r>
          </w:p>
        </w:tc>
        <w:tc>
          <w:tcPr>
            <w:tcW w:w="1215" w:type="dxa"/>
            <w:tcBorders>
              <w:top w:val="nil"/>
              <w:left w:val="nil"/>
              <w:bottom w:val="nil"/>
              <w:right w:val="nil"/>
            </w:tcBorders>
            <w:vAlign w:val="bottom"/>
          </w:tcPr>
          <w:p w14:paraId="2F113979" w14:textId="168F0773" w:rsidR="00CE3474" w:rsidRPr="00B17C4E" w:rsidRDefault="00CE3474" w:rsidP="00CE3474">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B17C4E">
              <w:rPr>
                <w:rFonts w:asciiTheme="minorHAnsi" w:hAnsiTheme="minorHAnsi" w:cstheme="minorHAnsi"/>
                <w:sz w:val="22"/>
                <w:szCs w:val="22"/>
              </w:rPr>
              <w:t>13,</w:t>
            </w:r>
            <w:r w:rsidR="00307A5E" w:rsidRPr="00B17C4E">
              <w:rPr>
                <w:rFonts w:asciiTheme="minorHAnsi" w:hAnsiTheme="minorHAnsi" w:cstheme="minorHAnsi"/>
                <w:sz w:val="22"/>
                <w:szCs w:val="22"/>
              </w:rPr>
              <w:t>524</w:t>
            </w:r>
          </w:p>
        </w:tc>
        <w:tc>
          <w:tcPr>
            <w:tcW w:w="935" w:type="dxa"/>
            <w:tcBorders>
              <w:top w:val="nil"/>
              <w:left w:val="nil"/>
              <w:bottom w:val="nil"/>
              <w:right w:val="nil"/>
            </w:tcBorders>
            <w:vAlign w:val="bottom"/>
          </w:tcPr>
          <w:p w14:paraId="42D6A7CE" w14:textId="6D0D5230" w:rsidR="00CE3474" w:rsidRPr="00E5443E"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13,</w:t>
            </w:r>
            <w:r>
              <w:rPr>
                <w:rFonts w:asciiTheme="minorHAnsi" w:hAnsiTheme="minorHAnsi" w:cstheme="minorHAnsi"/>
                <w:sz w:val="22"/>
                <w:szCs w:val="22"/>
              </w:rPr>
              <w:t>6</w:t>
            </w:r>
            <w:r w:rsidR="0033792D">
              <w:rPr>
                <w:rFonts w:asciiTheme="minorHAnsi" w:hAnsiTheme="minorHAnsi" w:cstheme="minorHAnsi"/>
                <w:sz w:val="22"/>
                <w:szCs w:val="22"/>
              </w:rPr>
              <w:t>08</w:t>
            </w:r>
          </w:p>
        </w:tc>
      </w:tr>
      <w:tr w:rsidR="00CE3474" w:rsidRPr="005F59A4" w14:paraId="7938AAFA" w14:textId="77777777" w:rsidTr="0026585C">
        <w:tc>
          <w:tcPr>
            <w:tcW w:w="2700" w:type="dxa"/>
            <w:tcBorders>
              <w:top w:val="nil"/>
              <w:left w:val="nil"/>
              <w:bottom w:val="nil"/>
              <w:right w:val="nil"/>
            </w:tcBorders>
            <w:vAlign w:val="bottom"/>
          </w:tcPr>
          <w:p w14:paraId="24C0085F"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760DD8F5" w14:textId="77777777" w:rsidR="00CE3474" w:rsidRPr="00B17C4E" w:rsidRDefault="00CE3474" w:rsidP="00CE3474">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4934E7"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6F7F4C2B"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19A0E0D"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19C917"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0E442BF6"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857289C" w14:textId="3DF4C4F4" w:rsidR="00CE3474" w:rsidRPr="00B17C4E" w:rsidRDefault="006766EF" w:rsidP="00CE3474">
            <w:pPr>
              <w:tabs>
                <w:tab w:val="decimal" w:pos="426"/>
              </w:tabs>
              <w:ind w:right="56"/>
              <w:jc w:val="right"/>
              <w:rPr>
                <w:rFonts w:asciiTheme="minorHAnsi" w:hAnsiTheme="minorHAnsi" w:cstheme="minorHAnsi"/>
                <w:sz w:val="22"/>
                <w:szCs w:val="22"/>
                <w:cs/>
              </w:rPr>
            </w:pPr>
            <w:r w:rsidRPr="00B17C4E">
              <w:rPr>
                <w:rFonts w:asciiTheme="minorHAnsi" w:hAnsiTheme="minorHAnsi" w:cstheme="minorHAnsi"/>
                <w:sz w:val="22"/>
                <w:szCs w:val="22"/>
              </w:rPr>
              <w:t>3</w:t>
            </w:r>
            <w:r w:rsidR="00307A5E" w:rsidRPr="00B17C4E">
              <w:rPr>
                <w:rFonts w:asciiTheme="minorHAnsi" w:hAnsiTheme="minorHAnsi" w:cstheme="minorHAnsi"/>
                <w:sz w:val="22"/>
                <w:szCs w:val="22"/>
              </w:rPr>
              <w:t>54</w:t>
            </w:r>
          </w:p>
        </w:tc>
        <w:tc>
          <w:tcPr>
            <w:tcW w:w="935" w:type="dxa"/>
            <w:tcBorders>
              <w:top w:val="nil"/>
              <w:left w:val="nil"/>
              <w:bottom w:val="nil"/>
              <w:right w:val="nil"/>
            </w:tcBorders>
            <w:vAlign w:val="bottom"/>
          </w:tcPr>
          <w:p w14:paraId="72BDDF9E" w14:textId="618DEA8A" w:rsidR="00CE3474" w:rsidRPr="00E5443E" w:rsidRDefault="0033792D" w:rsidP="00CE3474">
            <w:pPr>
              <w:tabs>
                <w:tab w:val="decimal" w:pos="622"/>
              </w:tabs>
              <w:ind w:right="30"/>
              <w:jc w:val="right"/>
              <w:rPr>
                <w:rFonts w:asciiTheme="minorHAnsi" w:hAnsiTheme="minorHAnsi" w:cstheme="minorHAnsi"/>
                <w:sz w:val="22"/>
                <w:szCs w:val="22"/>
                <w:cs/>
              </w:rPr>
            </w:pPr>
            <w:r>
              <w:rPr>
                <w:rFonts w:asciiTheme="minorHAnsi" w:hAnsiTheme="minorHAnsi" w:cstheme="minorHAnsi"/>
                <w:sz w:val="22"/>
                <w:szCs w:val="22"/>
              </w:rPr>
              <w:t>405</w:t>
            </w:r>
          </w:p>
        </w:tc>
      </w:tr>
      <w:tr w:rsidR="00AD49E9" w:rsidRPr="005F59A4" w14:paraId="30CA9532" w14:textId="77777777" w:rsidTr="0026585C">
        <w:tc>
          <w:tcPr>
            <w:tcW w:w="2700" w:type="dxa"/>
            <w:tcBorders>
              <w:top w:val="nil"/>
              <w:left w:val="nil"/>
              <w:bottom w:val="nil"/>
              <w:right w:val="nil"/>
            </w:tcBorders>
            <w:vAlign w:val="bottom"/>
          </w:tcPr>
          <w:p w14:paraId="5179C274" w14:textId="3951EC76" w:rsidR="00AD49E9" w:rsidRPr="00E5443E" w:rsidRDefault="00AD49E9"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Pr>
                <w:rFonts w:asciiTheme="minorHAnsi" w:hAnsiTheme="minorHAnsi" w:cstheme="minorHAnsi"/>
                <w:sz w:val="22"/>
                <w:szCs w:val="22"/>
              </w:rPr>
              <w:t>Gain</w:t>
            </w:r>
            <w:r w:rsidR="00B17C4E">
              <w:rPr>
                <w:rFonts w:asciiTheme="minorHAnsi" w:hAnsiTheme="minorHAnsi" w:cstheme="minorHAnsi"/>
                <w:sz w:val="22"/>
                <w:szCs w:val="22"/>
              </w:rPr>
              <w:t xml:space="preserve"> (loss)</w:t>
            </w:r>
            <w:r>
              <w:rPr>
                <w:rFonts w:asciiTheme="minorHAnsi" w:hAnsiTheme="minorHAnsi" w:cstheme="minorHAnsi"/>
                <w:sz w:val="22"/>
                <w:szCs w:val="22"/>
              </w:rPr>
              <w:t xml:space="preserve"> on exchange rate</w:t>
            </w:r>
          </w:p>
        </w:tc>
        <w:tc>
          <w:tcPr>
            <w:tcW w:w="990" w:type="dxa"/>
            <w:tcBorders>
              <w:top w:val="nil"/>
              <w:left w:val="nil"/>
              <w:bottom w:val="nil"/>
              <w:right w:val="nil"/>
            </w:tcBorders>
            <w:vAlign w:val="bottom"/>
          </w:tcPr>
          <w:p w14:paraId="4725B8C1" w14:textId="77777777" w:rsidR="00AD49E9" w:rsidRPr="00B17C4E" w:rsidRDefault="00AD49E9" w:rsidP="00CE3474">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D2DA214"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AAF8433"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2A6F7571"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10F92C85"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422DB432"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E66BFBF" w14:textId="4917E522" w:rsidR="00AD49E9" w:rsidRPr="00B17C4E" w:rsidRDefault="00307A5E" w:rsidP="00CE3474">
            <w:pPr>
              <w:tabs>
                <w:tab w:val="decimal" w:pos="426"/>
              </w:tabs>
              <w:ind w:right="56"/>
              <w:jc w:val="right"/>
              <w:rPr>
                <w:rFonts w:asciiTheme="minorHAnsi" w:hAnsiTheme="minorHAnsi" w:cstheme="minorHAnsi"/>
                <w:sz w:val="22"/>
                <w:szCs w:val="22"/>
              </w:rPr>
            </w:pPr>
            <w:r w:rsidRPr="00B17C4E">
              <w:rPr>
                <w:rFonts w:asciiTheme="minorHAnsi" w:hAnsiTheme="minorHAnsi" w:cstheme="minorHAnsi"/>
                <w:sz w:val="22"/>
                <w:szCs w:val="22"/>
              </w:rPr>
              <w:t>600</w:t>
            </w:r>
          </w:p>
        </w:tc>
        <w:tc>
          <w:tcPr>
            <w:tcW w:w="935" w:type="dxa"/>
            <w:tcBorders>
              <w:top w:val="nil"/>
              <w:left w:val="nil"/>
              <w:bottom w:val="nil"/>
              <w:right w:val="nil"/>
            </w:tcBorders>
            <w:vAlign w:val="bottom"/>
          </w:tcPr>
          <w:p w14:paraId="76D6FD91" w14:textId="56073CFB" w:rsidR="00AD49E9" w:rsidRDefault="00B17C4E" w:rsidP="00CE3474">
            <w:pPr>
              <w:tabs>
                <w:tab w:val="decimal" w:pos="622"/>
              </w:tabs>
              <w:ind w:right="30"/>
              <w:jc w:val="right"/>
              <w:rPr>
                <w:rFonts w:asciiTheme="minorHAnsi" w:hAnsiTheme="minorHAnsi" w:cstheme="minorHAnsi"/>
                <w:sz w:val="22"/>
                <w:szCs w:val="22"/>
              </w:rPr>
            </w:pPr>
            <w:r>
              <w:rPr>
                <w:rFonts w:asciiTheme="minorHAnsi" w:hAnsiTheme="minorHAnsi" w:cstheme="minorHAnsi"/>
                <w:sz w:val="22"/>
                <w:szCs w:val="22"/>
              </w:rPr>
              <w:t>(1,489)</w:t>
            </w:r>
          </w:p>
        </w:tc>
      </w:tr>
      <w:tr w:rsidR="00CE3474" w:rsidRPr="005F59A4" w14:paraId="7400F672" w14:textId="77777777" w:rsidTr="0026585C">
        <w:tc>
          <w:tcPr>
            <w:tcW w:w="3805" w:type="dxa"/>
            <w:gridSpan w:val="3"/>
            <w:tcBorders>
              <w:top w:val="nil"/>
              <w:left w:val="nil"/>
              <w:bottom w:val="nil"/>
              <w:right w:val="nil"/>
            </w:tcBorders>
            <w:vAlign w:val="bottom"/>
          </w:tcPr>
          <w:p w14:paraId="0E043F52"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B17C4E">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53FDE210"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4DD65F45"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3411C3A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88B41CC"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67F313"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BE4C9B7"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31B3298" w14:textId="7C396D67" w:rsidR="00CE3474" w:rsidRPr="00B17C4E" w:rsidRDefault="00CE3474" w:rsidP="00CE3474">
            <w:pPr>
              <w:tabs>
                <w:tab w:val="decimal" w:pos="622"/>
              </w:tabs>
              <w:spacing w:line="280" w:lineRule="exact"/>
              <w:ind w:right="30"/>
              <w:jc w:val="right"/>
              <w:rPr>
                <w:rFonts w:asciiTheme="minorHAnsi" w:hAnsiTheme="minorHAnsi" w:cstheme="minorHAnsi"/>
                <w:sz w:val="22"/>
                <w:szCs w:val="22"/>
                <w:cs/>
              </w:rPr>
            </w:pPr>
            <w:r w:rsidRPr="00B17C4E">
              <w:rPr>
                <w:rFonts w:asciiTheme="minorHAnsi" w:hAnsiTheme="minorHAnsi" w:cstheme="minorHAnsi"/>
                <w:sz w:val="22"/>
                <w:szCs w:val="22"/>
              </w:rPr>
              <w:t>(5</w:t>
            </w:r>
            <w:r w:rsidR="00307A5E" w:rsidRPr="00B17C4E">
              <w:rPr>
                <w:rFonts w:asciiTheme="minorHAnsi" w:hAnsiTheme="minorHAnsi" w:cstheme="minorHAnsi"/>
                <w:sz w:val="22"/>
                <w:szCs w:val="22"/>
              </w:rPr>
              <w:t>6</w:t>
            </w:r>
            <w:r w:rsidRPr="00B17C4E">
              <w:rPr>
                <w:rFonts w:asciiTheme="minorHAnsi" w:hAnsiTheme="minorHAnsi" w:cstheme="minorHAnsi"/>
                <w:sz w:val="22"/>
                <w:szCs w:val="22"/>
              </w:rPr>
              <w:t>)</w:t>
            </w:r>
          </w:p>
        </w:tc>
        <w:tc>
          <w:tcPr>
            <w:tcW w:w="935" w:type="dxa"/>
            <w:tcBorders>
              <w:top w:val="nil"/>
              <w:left w:val="nil"/>
              <w:bottom w:val="nil"/>
              <w:right w:val="nil"/>
            </w:tcBorders>
            <w:vAlign w:val="bottom"/>
          </w:tcPr>
          <w:p w14:paraId="2570D0A4" w14:textId="7EE5AE93"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(5</w:t>
            </w:r>
            <w:r w:rsidR="0033792D">
              <w:rPr>
                <w:rFonts w:asciiTheme="minorHAnsi" w:hAnsiTheme="minorHAnsi" w:cstheme="minorHAnsi"/>
                <w:sz w:val="22"/>
                <w:szCs w:val="22"/>
              </w:rPr>
              <w:t>5</w:t>
            </w:r>
            <w:r w:rsidRPr="00E5443E">
              <w:rPr>
                <w:rFonts w:asciiTheme="minorHAnsi" w:hAnsiTheme="minorHAnsi" w:cstheme="minorHAnsi"/>
                <w:sz w:val="22"/>
                <w:szCs w:val="22"/>
              </w:rPr>
              <w:t>)</w:t>
            </w:r>
          </w:p>
        </w:tc>
      </w:tr>
      <w:tr w:rsidR="00CE3474" w:rsidRPr="005F59A4" w14:paraId="30D55CF3" w14:textId="77777777" w:rsidTr="0026585C">
        <w:tc>
          <w:tcPr>
            <w:tcW w:w="2700" w:type="dxa"/>
            <w:tcBorders>
              <w:top w:val="nil"/>
              <w:left w:val="nil"/>
              <w:bottom w:val="nil"/>
              <w:right w:val="nil"/>
            </w:tcBorders>
            <w:vAlign w:val="bottom"/>
          </w:tcPr>
          <w:p w14:paraId="63FB6F92"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3FF40D21"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10A883B5"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BD16CA1"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1C4126F8"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A80C0B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86D6D3F"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904B1AC" w14:textId="2B6C658C" w:rsidR="00CE3474" w:rsidRPr="00B17C4E" w:rsidRDefault="00CE3474" w:rsidP="00CE3474">
            <w:pPr>
              <w:tabs>
                <w:tab w:val="decimal" w:pos="622"/>
              </w:tabs>
              <w:spacing w:line="280" w:lineRule="exact"/>
              <w:ind w:right="30"/>
              <w:jc w:val="right"/>
              <w:rPr>
                <w:rFonts w:asciiTheme="minorHAnsi" w:hAnsiTheme="minorHAnsi" w:cstheme="minorHAnsi"/>
                <w:sz w:val="22"/>
                <w:szCs w:val="22"/>
                <w:cs/>
              </w:rPr>
            </w:pPr>
            <w:r w:rsidRPr="00B17C4E">
              <w:rPr>
                <w:rFonts w:asciiTheme="minorHAnsi" w:hAnsiTheme="minorHAnsi" w:cstheme="minorHAnsi"/>
                <w:sz w:val="22"/>
                <w:szCs w:val="22"/>
              </w:rPr>
              <w:t>(</w:t>
            </w:r>
            <w:r w:rsidR="00307A5E" w:rsidRPr="00B17C4E">
              <w:rPr>
                <w:rFonts w:asciiTheme="minorHAnsi" w:hAnsiTheme="minorHAnsi" w:cstheme="minorHAnsi"/>
                <w:sz w:val="22"/>
                <w:szCs w:val="22"/>
              </w:rPr>
              <w:t>5,017</w:t>
            </w:r>
            <w:r w:rsidRPr="00B17C4E">
              <w:rPr>
                <w:rFonts w:asciiTheme="minorHAnsi" w:hAnsiTheme="minorHAnsi" w:cstheme="minorHAnsi"/>
                <w:sz w:val="22"/>
                <w:szCs w:val="22"/>
              </w:rPr>
              <w:t>)</w:t>
            </w:r>
          </w:p>
        </w:tc>
        <w:tc>
          <w:tcPr>
            <w:tcW w:w="935" w:type="dxa"/>
            <w:tcBorders>
              <w:top w:val="nil"/>
              <w:left w:val="nil"/>
              <w:bottom w:val="nil"/>
              <w:right w:val="nil"/>
            </w:tcBorders>
            <w:vAlign w:val="bottom"/>
          </w:tcPr>
          <w:p w14:paraId="7420FEA1" w14:textId="003613CE"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sidR="00B17C4E">
              <w:rPr>
                <w:rFonts w:asciiTheme="minorHAnsi" w:hAnsiTheme="minorHAnsi" w:cstheme="minorHAnsi"/>
                <w:sz w:val="22"/>
                <w:szCs w:val="22"/>
              </w:rPr>
              <w:t>4,080</w:t>
            </w:r>
            <w:r w:rsidRPr="00E5443E">
              <w:rPr>
                <w:rFonts w:asciiTheme="minorHAnsi" w:hAnsiTheme="minorHAnsi" w:cstheme="minorHAnsi"/>
                <w:sz w:val="22"/>
                <w:szCs w:val="22"/>
              </w:rPr>
              <w:t>)</w:t>
            </w:r>
          </w:p>
        </w:tc>
      </w:tr>
      <w:tr w:rsidR="00CE3474" w:rsidRPr="005F59A4" w14:paraId="33F77E69" w14:textId="77777777" w:rsidTr="0026585C">
        <w:tc>
          <w:tcPr>
            <w:tcW w:w="2700" w:type="dxa"/>
            <w:tcBorders>
              <w:top w:val="nil"/>
              <w:left w:val="nil"/>
              <w:bottom w:val="nil"/>
              <w:right w:val="nil"/>
            </w:tcBorders>
            <w:vAlign w:val="bottom"/>
          </w:tcPr>
          <w:p w14:paraId="045BB6DD" w14:textId="77777777" w:rsidR="00CE3474" w:rsidRPr="00E5443E" w:rsidRDefault="00CE3474" w:rsidP="00CE3474">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E5443E">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4D82F4EE" w14:textId="77777777" w:rsidR="00CE3474" w:rsidRPr="00B17C4E" w:rsidRDefault="00CE3474" w:rsidP="00CE3474">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33FB3497"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471D4E6F"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A56E066"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EB8E5D"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4C1291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4151ACF3" w14:textId="5EE28939" w:rsidR="00CE3474" w:rsidRPr="00B17C4E" w:rsidRDefault="00CE3474" w:rsidP="00CE3474">
            <w:pPr>
              <w:tabs>
                <w:tab w:val="decimal" w:pos="622"/>
              </w:tabs>
              <w:spacing w:line="280" w:lineRule="exact"/>
              <w:ind w:right="30"/>
              <w:jc w:val="right"/>
              <w:rPr>
                <w:rFonts w:asciiTheme="minorHAnsi" w:hAnsiTheme="minorHAnsi" w:cstheme="minorHAnsi"/>
                <w:sz w:val="22"/>
                <w:szCs w:val="22"/>
                <w:cs/>
              </w:rPr>
            </w:pPr>
            <w:r w:rsidRPr="00B17C4E">
              <w:rPr>
                <w:rFonts w:asciiTheme="minorHAnsi" w:hAnsiTheme="minorHAnsi" w:cstheme="minorHAnsi"/>
                <w:sz w:val="22"/>
                <w:szCs w:val="22"/>
              </w:rPr>
              <w:t>(</w:t>
            </w:r>
            <w:r w:rsidR="00307A5E" w:rsidRPr="00B17C4E">
              <w:rPr>
                <w:rFonts w:asciiTheme="minorHAnsi" w:hAnsiTheme="minorHAnsi" w:cstheme="minorHAnsi"/>
                <w:sz w:val="22"/>
                <w:szCs w:val="22"/>
              </w:rPr>
              <w:t>792</w:t>
            </w:r>
            <w:r w:rsidRPr="00B17C4E">
              <w:rPr>
                <w:rFonts w:asciiTheme="minorHAnsi" w:hAnsiTheme="minorHAnsi" w:cstheme="minorHAnsi"/>
                <w:sz w:val="22"/>
                <w:szCs w:val="22"/>
              </w:rPr>
              <w:t>)</w:t>
            </w:r>
          </w:p>
        </w:tc>
        <w:tc>
          <w:tcPr>
            <w:tcW w:w="935" w:type="dxa"/>
            <w:tcBorders>
              <w:top w:val="nil"/>
              <w:left w:val="nil"/>
              <w:bottom w:val="nil"/>
              <w:right w:val="nil"/>
            </w:tcBorders>
            <w:vAlign w:val="bottom"/>
          </w:tcPr>
          <w:p w14:paraId="7564B819" w14:textId="2F159508"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sidR="0033792D">
              <w:rPr>
                <w:rFonts w:asciiTheme="minorHAnsi" w:hAnsiTheme="minorHAnsi" w:cstheme="minorHAnsi"/>
                <w:sz w:val="22"/>
                <w:szCs w:val="22"/>
              </w:rPr>
              <w:t>927</w:t>
            </w:r>
            <w:r w:rsidRPr="00E5443E">
              <w:rPr>
                <w:rFonts w:asciiTheme="minorHAnsi" w:hAnsiTheme="minorHAnsi" w:cstheme="minorHAnsi"/>
                <w:sz w:val="22"/>
                <w:szCs w:val="22"/>
              </w:rPr>
              <w:t>)</w:t>
            </w:r>
          </w:p>
        </w:tc>
      </w:tr>
      <w:tr w:rsidR="00CE3474" w:rsidRPr="005F59A4" w14:paraId="080AB875" w14:textId="77777777" w:rsidTr="0026585C">
        <w:tc>
          <w:tcPr>
            <w:tcW w:w="2700" w:type="dxa"/>
            <w:tcBorders>
              <w:top w:val="nil"/>
              <w:left w:val="nil"/>
              <w:bottom w:val="nil"/>
              <w:right w:val="nil"/>
            </w:tcBorders>
            <w:vAlign w:val="bottom"/>
          </w:tcPr>
          <w:p w14:paraId="38B94834"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3713C65D" w14:textId="77777777" w:rsidR="00CE3474" w:rsidRPr="00B17C4E" w:rsidRDefault="00CE3474" w:rsidP="00CE3474">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AD9E9A"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7BAA31FD"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B4CB20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8562E13"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7D327AF2"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4A39346" w14:textId="115BD60C" w:rsidR="00CE3474" w:rsidRPr="00B17C4E" w:rsidRDefault="00CE3474" w:rsidP="00CE3474">
            <w:pPr>
              <w:tabs>
                <w:tab w:val="decimal" w:pos="622"/>
              </w:tabs>
              <w:spacing w:line="280" w:lineRule="exact"/>
              <w:ind w:right="30"/>
              <w:jc w:val="right"/>
              <w:rPr>
                <w:rFonts w:asciiTheme="minorHAnsi" w:hAnsiTheme="minorHAnsi" w:cstheme="minorHAnsi"/>
                <w:sz w:val="22"/>
                <w:szCs w:val="22"/>
                <w:cs/>
              </w:rPr>
            </w:pPr>
            <w:r w:rsidRPr="00B17C4E">
              <w:rPr>
                <w:rFonts w:asciiTheme="minorHAnsi" w:hAnsiTheme="minorHAnsi" w:cstheme="minorHAnsi"/>
                <w:sz w:val="22"/>
                <w:szCs w:val="22"/>
              </w:rPr>
              <w:t>(1,</w:t>
            </w:r>
            <w:r w:rsidR="00307A5E" w:rsidRPr="00B17C4E">
              <w:rPr>
                <w:rFonts w:asciiTheme="minorHAnsi" w:hAnsiTheme="minorHAnsi" w:cstheme="minorHAnsi"/>
                <w:sz w:val="22"/>
                <w:szCs w:val="22"/>
              </w:rPr>
              <w:t>675</w:t>
            </w:r>
            <w:r w:rsidRPr="00B17C4E">
              <w:rPr>
                <w:rFonts w:asciiTheme="minorHAnsi" w:hAnsiTheme="minorHAnsi" w:cstheme="minorHAnsi"/>
                <w:sz w:val="22"/>
                <w:szCs w:val="22"/>
              </w:rPr>
              <w:t>)</w:t>
            </w:r>
          </w:p>
        </w:tc>
        <w:tc>
          <w:tcPr>
            <w:tcW w:w="935" w:type="dxa"/>
            <w:tcBorders>
              <w:top w:val="nil"/>
              <w:left w:val="nil"/>
              <w:bottom w:val="nil"/>
              <w:right w:val="nil"/>
            </w:tcBorders>
            <w:vAlign w:val="bottom"/>
          </w:tcPr>
          <w:p w14:paraId="6255938F" w14:textId="35204338"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Pr>
                <w:rFonts w:asciiTheme="minorHAnsi" w:hAnsiTheme="minorHAnsi" w:cstheme="minorHAnsi"/>
                <w:sz w:val="22"/>
                <w:szCs w:val="22"/>
              </w:rPr>
              <w:t>1,</w:t>
            </w:r>
            <w:r w:rsidR="0033792D">
              <w:rPr>
                <w:rFonts w:asciiTheme="minorHAnsi" w:hAnsiTheme="minorHAnsi" w:cstheme="minorHAnsi"/>
                <w:sz w:val="22"/>
                <w:szCs w:val="22"/>
              </w:rPr>
              <w:t>05</w:t>
            </w:r>
            <w:r w:rsidR="00B17C4E">
              <w:rPr>
                <w:rFonts w:asciiTheme="minorHAnsi" w:hAnsiTheme="minorHAnsi" w:cstheme="minorHAnsi"/>
                <w:sz w:val="22"/>
                <w:szCs w:val="22"/>
              </w:rPr>
              <w:t>6</w:t>
            </w:r>
            <w:r w:rsidRPr="00E5443E">
              <w:rPr>
                <w:rFonts w:asciiTheme="minorHAnsi" w:hAnsiTheme="minorHAnsi" w:cstheme="minorHAnsi"/>
                <w:sz w:val="22"/>
                <w:szCs w:val="22"/>
              </w:rPr>
              <w:t>)</w:t>
            </w:r>
          </w:p>
        </w:tc>
      </w:tr>
      <w:tr w:rsidR="00CE3474" w:rsidRPr="005F59A4" w14:paraId="2B5781E3" w14:textId="77777777" w:rsidTr="0026585C">
        <w:tc>
          <w:tcPr>
            <w:tcW w:w="4445" w:type="dxa"/>
            <w:gridSpan w:val="4"/>
            <w:tcBorders>
              <w:top w:val="nil"/>
              <w:left w:val="nil"/>
              <w:bottom w:val="nil"/>
              <w:right w:val="nil"/>
            </w:tcBorders>
            <w:vAlign w:val="bottom"/>
          </w:tcPr>
          <w:p w14:paraId="7574475E" w14:textId="07598DFF"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B17C4E">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08E2DFB5"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02ACCE4B"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3A72B4D1"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D8F77CA"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3F36443"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0B5A3D0E" w14:textId="30C29121" w:rsidR="00CE3474" w:rsidRPr="00B17C4E" w:rsidRDefault="00307A5E" w:rsidP="00CE3474">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B17C4E">
              <w:rPr>
                <w:rFonts w:asciiTheme="minorHAnsi" w:hAnsiTheme="minorHAnsi" w:cstheme="minorHAnsi"/>
                <w:sz w:val="22"/>
                <w:szCs w:val="22"/>
              </w:rPr>
              <w:t>9</w:t>
            </w:r>
          </w:p>
        </w:tc>
        <w:tc>
          <w:tcPr>
            <w:tcW w:w="935" w:type="dxa"/>
            <w:tcBorders>
              <w:top w:val="nil"/>
              <w:left w:val="nil"/>
              <w:bottom w:val="nil"/>
              <w:right w:val="nil"/>
            </w:tcBorders>
            <w:vAlign w:val="bottom"/>
          </w:tcPr>
          <w:p w14:paraId="1FE4E5FB" w14:textId="6784E3F1" w:rsidR="00CE3474" w:rsidRPr="00E5443E" w:rsidRDefault="0033792D" w:rsidP="00CE3474">
            <w:pPr>
              <w:pBdr>
                <w:bottom w:val="single" w:sz="4" w:space="1" w:color="auto"/>
              </w:pBd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3</w:t>
            </w:r>
          </w:p>
        </w:tc>
      </w:tr>
      <w:tr w:rsidR="00CE3474" w:rsidRPr="005F59A4" w14:paraId="62D3590F" w14:textId="77777777" w:rsidTr="0026585C">
        <w:trPr>
          <w:trHeight w:val="378"/>
        </w:trPr>
        <w:tc>
          <w:tcPr>
            <w:tcW w:w="2700" w:type="dxa"/>
            <w:tcBorders>
              <w:top w:val="nil"/>
              <w:left w:val="nil"/>
              <w:bottom w:val="nil"/>
              <w:right w:val="nil"/>
            </w:tcBorders>
            <w:vAlign w:val="bottom"/>
          </w:tcPr>
          <w:p w14:paraId="571EA1AD" w14:textId="77777777" w:rsidR="00CE3474" w:rsidRPr="00E5443E" w:rsidRDefault="00CE3474" w:rsidP="00CE3474">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E5443E">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4D2D5D3D"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EBC82"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D72AEC7"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3A7E32F"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AC34236"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FCFFE0A"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51992D" w14:textId="477A2580" w:rsidR="00CE3474" w:rsidRPr="00B17C4E" w:rsidRDefault="00307A5E" w:rsidP="00B50046">
            <w:pPr>
              <w:pBdr>
                <w:bottom w:val="double" w:sz="4" w:space="1" w:color="auto"/>
              </w:pBdr>
              <w:tabs>
                <w:tab w:val="decimal" w:pos="622"/>
              </w:tabs>
              <w:spacing w:line="280" w:lineRule="exact"/>
              <w:ind w:right="56"/>
              <w:jc w:val="right"/>
              <w:rPr>
                <w:rFonts w:asciiTheme="minorHAnsi" w:hAnsiTheme="minorHAnsi" w:cs="Browallia New"/>
                <w:sz w:val="22"/>
                <w:szCs w:val="28"/>
              </w:rPr>
            </w:pPr>
            <w:r w:rsidRPr="00B17C4E">
              <w:rPr>
                <w:rFonts w:asciiTheme="minorHAnsi" w:hAnsiTheme="minorHAnsi" w:cs="Browallia New"/>
                <w:sz w:val="22"/>
                <w:szCs w:val="28"/>
              </w:rPr>
              <w:t>6,947</w:t>
            </w:r>
          </w:p>
        </w:tc>
        <w:tc>
          <w:tcPr>
            <w:tcW w:w="935" w:type="dxa"/>
            <w:tcBorders>
              <w:top w:val="nil"/>
              <w:left w:val="nil"/>
              <w:bottom w:val="nil"/>
              <w:right w:val="nil"/>
            </w:tcBorders>
            <w:vAlign w:val="bottom"/>
          </w:tcPr>
          <w:p w14:paraId="2A6E417E" w14:textId="775E7D3E" w:rsidR="00CE3474" w:rsidRPr="00E5443E" w:rsidRDefault="0033792D" w:rsidP="00CE3474">
            <w:pPr>
              <w:pBdr>
                <w:bottom w:val="double" w:sz="4" w:space="1" w:color="auto"/>
              </w:pBd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6</w:t>
            </w:r>
            <w:r w:rsidR="00CE3474" w:rsidRPr="00E5443E">
              <w:rPr>
                <w:rFonts w:asciiTheme="minorHAnsi" w:hAnsiTheme="minorHAnsi" w:cstheme="minorHAnsi"/>
                <w:sz w:val="22"/>
                <w:szCs w:val="22"/>
              </w:rPr>
              <w:t>,</w:t>
            </w:r>
            <w:r>
              <w:rPr>
                <w:rFonts w:asciiTheme="minorHAnsi" w:hAnsiTheme="minorHAnsi" w:cstheme="minorHAnsi"/>
                <w:sz w:val="22"/>
                <w:szCs w:val="22"/>
              </w:rPr>
              <w:t>409</w:t>
            </w:r>
          </w:p>
        </w:tc>
      </w:tr>
    </w:tbl>
    <w:p w14:paraId="4412E6C3" w14:textId="54EB7ECC" w:rsidR="0033792D" w:rsidRPr="00501D05" w:rsidRDefault="0033792D" w:rsidP="00501D0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605" w:right="-43"/>
        <w:contextualSpacing w:val="0"/>
        <w:jc w:val="both"/>
        <w:rPr>
          <w:rFonts w:asciiTheme="minorHAnsi" w:hAnsiTheme="minorHAnsi" w:cstheme="minorHAnsi"/>
          <w:szCs w:val="24"/>
        </w:rPr>
      </w:pPr>
    </w:p>
    <w:tbl>
      <w:tblPr>
        <w:tblpPr w:leftFromText="180" w:rightFromText="180" w:vertAnchor="text" w:horzAnchor="margin" w:tblpXSpec="center" w:tblpY="-31"/>
        <w:tblW w:w="10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990"/>
        <w:gridCol w:w="115"/>
        <w:gridCol w:w="640"/>
        <w:gridCol w:w="229"/>
        <w:gridCol w:w="159"/>
        <w:gridCol w:w="826"/>
        <w:gridCol w:w="1068"/>
        <w:gridCol w:w="1068"/>
        <w:gridCol w:w="984"/>
        <w:gridCol w:w="1215"/>
        <w:gridCol w:w="935"/>
      </w:tblGrid>
      <w:tr w:rsidR="0033792D" w:rsidRPr="005F59A4" w14:paraId="3E8D8174" w14:textId="77777777" w:rsidTr="00615508">
        <w:trPr>
          <w:tblHeader/>
        </w:trPr>
        <w:tc>
          <w:tcPr>
            <w:tcW w:w="2700" w:type="dxa"/>
            <w:tcBorders>
              <w:top w:val="nil"/>
              <w:left w:val="nil"/>
              <w:bottom w:val="nil"/>
              <w:right w:val="nil"/>
            </w:tcBorders>
            <w:vAlign w:val="bottom"/>
          </w:tcPr>
          <w:p w14:paraId="7596EFED" w14:textId="77777777" w:rsidR="0033792D" w:rsidRPr="00E5443E" w:rsidRDefault="0033792D" w:rsidP="0047342D">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9" w:type="dxa"/>
            <w:gridSpan w:val="11"/>
            <w:tcBorders>
              <w:top w:val="nil"/>
              <w:left w:val="nil"/>
              <w:bottom w:val="nil"/>
              <w:right w:val="nil"/>
            </w:tcBorders>
            <w:vAlign w:val="bottom"/>
          </w:tcPr>
          <w:p w14:paraId="3A7F3E80" w14:textId="2D62DFC9" w:rsidR="0033792D" w:rsidRPr="00E5443E" w:rsidRDefault="0033792D" w:rsidP="0047342D">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For the </w:t>
            </w:r>
            <w:r>
              <w:rPr>
                <w:rFonts w:asciiTheme="minorHAnsi" w:hAnsiTheme="minorHAnsi" w:cstheme="minorHAnsi"/>
                <w:sz w:val="22"/>
                <w:szCs w:val="22"/>
              </w:rPr>
              <w:t>six</w:t>
            </w:r>
            <w:r w:rsidRPr="00E5443E">
              <w:rPr>
                <w:rFonts w:asciiTheme="minorHAnsi" w:hAnsiTheme="minorHAnsi" w:cstheme="minorHAnsi"/>
                <w:sz w:val="22"/>
                <w:szCs w:val="22"/>
              </w:rPr>
              <w:t xml:space="preserve">-month period ended </w:t>
            </w:r>
            <w:r w:rsidRPr="00A5669E">
              <w:rPr>
                <w:rFonts w:asciiTheme="minorHAnsi" w:hAnsiTheme="minorHAnsi" w:cstheme="minorHAnsi"/>
                <w:sz w:val="22"/>
                <w:szCs w:val="22"/>
              </w:rPr>
              <w:t>3</w:t>
            </w:r>
            <w:r>
              <w:rPr>
                <w:rFonts w:asciiTheme="minorHAnsi" w:hAnsiTheme="minorHAnsi" w:cstheme="minorHAnsi"/>
                <w:sz w:val="22"/>
                <w:szCs w:val="22"/>
              </w:rPr>
              <w:t>0</w:t>
            </w:r>
            <w:r w:rsidRPr="00A5669E">
              <w:rPr>
                <w:rFonts w:asciiTheme="minorHAnsi" w:hAnsiTheme="minorHAnsi" w:cstheme="minorHAnsi"/>
                <w:sz w:val="22"/>
                <w:szCs w:val="22"/>
              </w:rPr>
              <w:t xml:space="preserve"> </w:t>
            </w:r>
            <w:r>
              <w:rPr>
                <w:rFonts w:asciiTheme="minorHAnsi" w:hAnsiTheme="minorHAnsi" w:cstheme="minorHAnsi"/>
                <w:sz w:val="22"/>
                <w:szCs w:val="22"/>
              </w:rPr>
              <w:t>June</w:t>
            </w:r>
          </w:p>
        </w:tc>
      </w:tr>
      <w:tr w:rsidR="0033792D" w:rsidRPr="005F59A4" w14:paraId="608E842C" w14:textId="77777777" w:rsidTr="00615508">
        <w:trPr>
          <w:tblHeader/>
        </w:trPr>
        <w:tc>
          <w:tcPr>
            <w:tcW w:w="2700" w:type="dxa"/>
            <w:tcBorders>
              <w:top w:val="nil"/>
              <w:left w:val="nil"/>
              <w:bottom w:val="nil"/>
              <w:right w:val="nil"/>
            </w:tcBorders>
            <w:vAlign w:val="bottom"/>
          </w:tcPr>
          <w:p w14:paraId="55AC0785" w14:textId="77777777" w:rsidR="0033792D" w:rsidRPr="00E5443E" w:rsidRDefault="0033792D" w:rsidP="0047342D">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43A964FD" w14:textId="77777777" w:rsidR="0033792D" w:rsidRPr="00E5443E" w:rsidRDefault="0033792D" w:rsidP="0047342D">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Development service</w:t>
            </w:r>
          </w:p>
        </w:tc>
        <w:tc>
          <w:tcPr>
            <w:tcW w:w="2053" w:type="dxa"/>
            <w:gridSpan w:val="3"/>
            <w:tcBorders>
              <w:top w:val="nil"/>
              <w:left w:val="nil"/>
              <w:bottom w:val="nil"/>
              <w:right w:val="nil"/>
            </w:tcBorders>
            <w:vAlign w:val="bottom"/>
          </w:tcPr>
          <w:p w14:paraId="5494186C" w14:textId="77777777" w:rsidR="0033792D" w:rsidRPr="00E5443E" w:rsidRDefault="0033792D" w:rsidP="0047342D">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Distribute of electricity </w:t>
            </w:r>
          </w:p>
        </w:tc>
        <w:tc>
          <w:tcPr>
            <w:tcW w:w="2052" w:type="dxa"/>
            <w:gridSpan w:val="2"/>
            <w:tcBorders>
              <w:top w:val="nil"/>
              <w:left w:val="nil"/>
              <w:bottom w:val="nil"/>
              <w:right w:val="nil"/>
            </w:tcBorders>
            <w:vAlign w:val="bottom"/>
          </w:tcPr>
          <w:p w14:paraId="5079D142" w14:textId="77777777" w:rsidR="0033792D" w:rsidRPr="00E5443E" w:rsidRDefault="0033792D" w:rsidP="0047342D">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E5443E">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6C5DABA3" w14:textId="77777777" w:rsidR="0033792D" w:rsidRPr="00E5443E" w:rsidRDefault="0033792D" w:rsidP="0047342D">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Consolidated</w:t>
            </w:r>
            <w:r>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33792D" w:rsidRPr="005F59A4" w14:paraId="6EB80185" w14:textId="77777777" w:rsidTr="00615508">
        <w:trPr>
          <w:tblHeader/>
        </w:trPr>
        <w:tc>
          <w:tcPr>
            <w:tcW w:w="2700" w:type="dxa"/>
            <w:tcBorders>
              <w:top w:val="nil"/>
              <w:left w:val="nil"/>
              <w:bottom w:val="nil"/>
              <w:right w:val="nil"/>
            </w:tcBorders>
            <w:vAlign w:val="bottom"/>
          </w:tcPr>
          <w:p w14:paraId="567184D8" w14:textId="77777777" w:rsidR="0033792D" w:rsidRPr="00E5443E" w:rsidRDefault="0033792D" w:rsidP="0047342D">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E5443E">
              <w:rPr>
                <w:rFonts w:asciiTheme="minorHAnsi" w:hAnsiTheme="minorHAnsi" w:cstheme="minorHAnsi"/>
                <w:sz w:val="22"/>
                <w:szCs w:val="22"/>
              </w:rPr>
              <w:br w:type="page"/>
            </w:r>
          </w:p>
        </w:tc>
        <w:tc>
          <w:tcPr>
            <w:tcW w:w="990" w:type="dxa"/>
            <w:tcBorders>
              <w:top w:val="nil"/>
              <w:left w:val="nil"/>
              <w:bottom w:val="nil"/>
              <w:right w:val="nil"/>
            </w:tcBorders>
            <w:vAlign w:val="bottom"/>
          </w:tcPr>
          <w:p w14:paraId="5C022BC8"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984" w:type="dxa"/>
            <w:gridSpan w:val="3"/>
            <w:tcBorders>
              <w:top w:val="nil"/>
              <w:left w:val="nil"/>
              <w:bottom w:val="nil"/>
              <w:right w:val="nil"/>
            </w:tcBorders>
            <w:vAlign w:val="bottom"/>
          </w:tcPr>
          <w:p w14:paraId="5A568546"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c>
          <w:tcPr>
            <w:tcW w:w="985" w:type="dxa"/>
            <w:gridSpan w:val="2"/>
            <w:tcBorders>
              <w:top w:val="nil"/>
              <w:left w:val="nil"/>
              <w:bottom w:val="nil"/>
              <w:right w:val="nil"/>
            </w:tcBorders>
            <w:vAlign w:val="bottom"/>
          </w:tcPr>
          <w:p w14:paraId="4443C4AB"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1068" w:type="dxa"/>
            <w:tcBorders>
              <w:top w:val="nil"/>
              <w:left w:val="nil"/>
              <w:bottom w:val="nil"/>
              <w:right w:val="nil"/>
            </w:tcBorders>
            <w:vAlign w:val="bottom"/>
          </w:tcPr>
          <w:p w14:paraId="76DC9FB9"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c>
          <w:tcPr>
            <w:tcW w:w="1068" w:type="dxa"/>
            <w:tcBorders>
              <w:top w:val="nil"/>
              <w:left w:val="nil"/>
              <w:bottom w:val="nil"/>
              <w:right w:val="nil"/>
            </w:tcBorders>
            <w:vAlign w:val="bottom"/>
          </w:tcPr>
          <w:p w14:paraId="08E8609D"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984" w:type="dxa"/>
            <w:tcBorders>
              <w:top w:val="nil"/>
              <w:left w:val="nil"/>
              <w:bottom w:val="nil"/>
              <w:right w:val="nil"/>
            </w:tcBorders>
            <w:vAlign w:val="bottom"/>
          </w:tcPr>
          <w:p w14:paraId="55CF29CC"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c>
          <w:tcPr>
            <w:tcW w:w="1215" w:type="dxa"/>
            <w:tcBorders>
              <w:top w:val="nil"/>
              <w:left w:val="nil"/>
              <w:bottom w:val="nil"/>
              <w:right w:val="nil"/>
            </w:tcBorders>
            <w:vAlign w:val="bottom"/>
          </w:tcPr>
          <w:p w14:paraId="07834AE2"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935" w:type="dxa"/>
            <w:tcBorders>
              <w:top w:val="nil"/>
              <w:left w:val="nil"/>
              <w:bottom w:val="nil"/>
              <w:right w:val="nil"/>
            </w:tcBorders>
            <w:vAlign w:val="bottom"/>
          </w:tcPr>
          <w:p w14:paraId="52DC766C" w14:textId="77777777" w:rsidR="0033792D" w:rsidRPr="00F4671E" w:rsidRDefault="0033792D" w:rsidP="0047342D">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r>
      <w:tr w:rsidR="0033792D" w:rsidRPr="005F59A4" w14:paraId="11320E6C" w14:textId="77777777" w:rsidTr="00615508">
        <w:trPr>
          <w:tblHeader/>
        </w:trPr>
        <w:tc>
          <w:tcPr>
            <w:tcW w:w="2700" w:type="dxa"/>
            <w:tcBorders>
              <w:top w:val="nil"/>
              <w:left w:val="nil"/>
              <w:bottom w:val="nil"/>
              <w:right w:val="nil"/>
            </w:tcBorders>
            <w:vAlign w:val="bottom"/>
          </w:tcPr>
          <w:p w14:paraId="241F47ED" w14:textId="77777777" w:rsidR="0033792D" w:rsidRPr="00E5443E" w:rsidRDefault="0033792D" w:rsidP="0047342D">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9" w:type="dxa"/>
            <w:gridSpan w:val="11"/>
            <w:tcBorders>
              <w:top w:val="nil"/>
              <w:left w:val="nil"/>
              <w:bottom w:val="nil"/>
              <w:right w:val="nil"/>
            </w:tcBorders>
          </w:tcPr>
          <w:p w14:paraId="5F170545" w14:textId="77777777" w:rsidR="0033792D" w:rsidRPr="00E5443E" w:rsidRDefault="0033792D" w:rsidP="0047342D">
            <w:pPr>
              <w:spacing w:line="280" w:lineRule="exact"/>
              <w:ind w:left="-153" w:right="-176"/>
              <w:jc w:val="center"/>
              <w:rPr>
                <w:rFonts w:asciiTheme="minorHAnsi" w:hAnsiTheme="minorHAnsi" w:cstheme="minorHAnsi"/>
                <w:sz w:val="22"/>
                <w:szCs w:val="22"/>
              </w:rPr>
            </w:pPr>
            <w:r w:rsidRPr="005C531B">
              <w:rPr>
                <w:rFonts w:asciiTheme="minorHAnsi" w:hAnsiTheme="minorHAnsi" w:cstheme="minorHAnsi"/>
                <w:i/>
                <w:iCs/>
                <w:sz w:val="22"/>
                <w:szCs w:val="22"/>
              </w:rPr>
              <w:t>(in thousand Baht)</w:t>
            </w:r>
          </w:p>
        </w:tc>
      </w:tr>
      <w:tr w:rsidR="0033792D" w:rsidRPr="005F59A4" w14:paraId="6E345B04" w14:textId="77777777" w:rsidTr="00615508">
        <w:tc>
          <w:tcPr>
            <w:tcW w:w="2700" w:type="dxa"/>
            <w:tcBorders>
              <w:top w:val="nil"/>
              <w:left w:val="nil"/>
              <w:bottom w:val="nil"/>
              <w:right w:val="nil"/>
            </w:tcBorders>
            <w:vAlign w:val="bottom"/>
          </w:tcPr>
          <w:p w14:paraId="485FFD5B" w14:textId="77777777" w:rsidR="0033792D" w:rsidRPr="00E5443E" w:rsidRDefault="0033792D" w:rsidP="0047342D">
            <w:pPr>
              <w:overflowPunct/>
              <w:autoSpaceDE/>
              <w:autoSpaceDN/>
              <w:adjustRightInd/>
              <w:spacing w:line="280" w:lineRule="exact"/>
              <w:ind w:left="252" w:hanging="252"/>
              <w:textAlignment w:val="auto"/>
              <w:rPr>
                <w:rFonts w:asciiTheme="minorHAnsi" w:hAnsiTheme="minorHAnsi" w:cstheme="minorHAnsi"/>
                <w:sz w:val="22"/>
                <w:szCs w:val="22"/>
                <w:cs/>
              </w:rPr>
            </w:pPr>
            <w:r w:rsidRPr="00E5443E">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258767C6" w14:textId="7A9BD6A0" w:rsidR="0033792D" w:rsidRPr="00652E09" w:rsidRDefault="00936A23" w:rsidP="0047342D">
            <w:pP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28,</w:t>
            </w:r>
            <w:r w:rsidR="005D3628" w:rsidRPr="00652E09">
              <w:rPr>
                <w:rFonts w:asciiTheme="minorHAnsi" w:hAnsiTheme="minorHAnsi" w:cstheme="minorHAnsi"/>
                <w:sz w:val="22"/>
                <w:szCs w:val="22"/>
              </w:rPr>
              <w:t>826</w:t>
            </w:r>
          </w:p>
        </w:tc>
        <w:tc>
          <w:tcPr>
            <w:tcW w:w="984" w:type="dxa"/>
            <w:gridSpan w:val="3"/>
            <w:tcBorders>
              <w:top w:val="nil"/>
              <w:left w:val="nil"/>
              <w:bottom w:val="nil"/>
              <w:right w:val="nil"/>
            </w:tcBorders>
            <w:vAlign w:val="bottom"/>
          </w:tcPr>
          <w:p w14:paraId="56A4D6FE" w14:textId="6EC16900" w:rsidR="0033792D" w:rsidRPr="00652E09" w:rsidRDefault="0033792D" w:rsidP="0047342D">
            <w:pP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28,841</w:t>
            </w:r>
          </w:p>
        </w:tc>
        <w:tc>
          <w:tcPr>
            <w:tcW w:w="985" w:type="dxa"/>
            <w:gridSpan w:val="2"/>
            <w:tcBorders>
              <w:top w:val="nil"/>
              <w:left w:val="nil"/>
              <w:bottom w:val="nil"/>
              <w:right w:val="nil"/>
            </w:tcBorders>
            <w:vAlign w:val="bottom"/>
          </w:tcPr>
          <w:p w14:paraId="0CD8B3BB" w14:textId="129EDA5C" w:rsidR="0033792D" w:rsidRPr="00652E09" w:rsidRDefault="004D59E8" w:rsidP="0047342D">
            <w:pPr>
              <w:tabs>
                <w:tab w:val="decimal" w:pos="622"/>
              </w:tabs>
              <w:spacing w:line="280" w:lineRule="exact"/>
              <w:jc w:val="right"/>
              <w:rPr>
                <w:rFonts w:asciiTheme="minorHAnsi" w:hAnsiTheme="minorHAnsi" w:cstheme="minorHAnsi"/>
                <w:sz w:val="22"/>
                <w:szCs w:val="22"/>
                <w:cs/>
              </w:rPr>
            </w:pPr>
            <w:r w:rsidRPr="00652E09">
              <w:rPr>
                <w:rFonts w:asciiTheme="minorHAnsi" w:hAnsiTheme="minorHAnsi" w:cstheme="minorHAnsi"/>
                <w:sz w:val="22"/>
                <w:szCs w:val="22"/>
              </w:rPr>
              <w:t>9,368</w:t>
            </w:r>
          </w:p>
        </w:tc>
        <w:tc>
          <w:tcPr>
            <w:tcW w:w="1068" w:type="dxa"/>
            <w:tcBorders>
              <w:top w:val="nil"/>
              <w:left w:val="nil"/>
              <w:bottom w:val="nil"/>
              <w:right w:val="nil"/>
            </w:tcBorders>
            <w:vAlign w:val="bottom"/>
          </w:tcPr>
          <w:p w14:paraId="7073BE29" w14:textId="7BDFB644" w:rsidR="0033792D" w:rsidRPr="00652E09" w:rsidRDefault="0033792D" w:rsidP="0047342D">
            <w:pPr>
              <w:tabs>
                <w:tab w:val="decimal" w:pos="622"/>
              </w:tabs>
              <w:spacing w:line="280" w:lineRule="exact"/>
              <w:jc w:val="right"/>
              <w:rPr>
                <w:rFonts w:asciiTheme="minorHAnsi" w:hAnsiTheme="minorHAnsi" w:cstheme="minorHAnsi"/>
                <w:sz w:val="22"/>
                <w:szCs w:val="22"/>
                <w:cs/>
              </w:rPr>
            </w:pPr>
            <w:r w:rsidRPr="00652E09">
              <w:rPr>
                <w:rFonts w:asciiTheme="minorHAnsi" w:hAnsiTheme="minorHAnsi" w:cstheme="minorHAnsi"/>
                <w:sz w:val="22"/>
                <w:szCs w:val="22"/>
              </w:rPr>
              <w:t>9,433</w:t>
            </w:r>
          </w:p>
        </w:tc>
        <w:tc>
          <w:tcPr>
            <w:tcW w:w="1068" w:type="dxa"/>
            <w:tcBorders>
              <w:top w:val="nil"/>
              <w:left w:val="nil"/>
              <w:bottom w:val="nil"/>
              <w:right w:val="nil"/>
            </w:tcBorders>
            <w:vAlign w:val="bottom"/>
          </w:tcPr>
          <w:p w14:paraId="235311B3" w14:textId="466F87F1" w:rsidR="0033792D" w:rsidRPr="00652E09" w:rsidRDefault="0033792D" w:rsidP="0047342D">
            <w:pPr>
              <w:tabs>
                <w:tab w:val="decimal" w:pos="622"/>
              </w:tabs>
              <w:spacing w:line="280" w:lineRule="exact"/>
              <w:jc w:val="right"/>
              <w:rPr>
                <w:rFonts w:asciiTheme="minorHAnsi" w:hAnsiTheme="minorHAnsi" w:cstheme="minorHAnsi"/>
                <w:sz w:val="22"/>
                <w:szCs w:val="22"/>
                <w:cs/>
              </w:rPr>
            </w:pPr>
            <w:r w:rsidRPr="00652E09">
              <w:rPr>
                <w:rFonts w:asciiTheme="minorHAnsi" w:hAnsiTheme="minorHAnsi" w:cstheme="minorHAnsi"/>
                <w:sz w:val="22"/>
                <w:szCs w:val="22"/>
              </w:rPr>
              <w:t>(</w:t>
            </w:r>
            <w:r w:rsidR="000121D6" w:rsidRPr="00652E09">
              <w:rPr>
                <w:rFonts w:asciiTheme="minorHAnsi" w:hAnsiTheme="minorHAnsi" w:cstheme="minorHAnsi"/>
                <w:sz w:val="22"/>
                <w:szCs w:val="22"/>
              </w:rPr>
              <w:t>1,364</w:t>
            </w:r>
            <w:r w:rsidRPr="00652E09">
              <w:rPr>
                <w:rFonts w:asciiTheme="minorHAnsi" w:hAnsiTheme="minorHAnsi" w:cstheme="minorHAnsi"/>
                <w:sz w:val="22"/>
                <w:szCs w:val="22"/>
              </w:rPr>
              <w:t>)</w:t>
            </w:r>
          </w:p>
        </w:tc>
        <w:tc>
          <w:tcPr>
            <w:tcW w:w="984" w:type="dxa"/>
            <w:tcBorders>
              <w:top w:val="nil"/>
              <w:left w:val="nil"/>
              <w:bottom w:val="nil"/>
              <w:right w:val="nil"/>
            </w:tcBorders>
            <w:vAlign w:val="bottom"/>
          </w:tcPr>
          <w:p w14:paraId="44DABB98" w14:textId="62FFF43B" w:rsidR="0033792D" w:rsidRPr="00652E09" w:rsidRDefault="0033792D" w:rsidP="0047342D">
            <w:pPr>
              <w:tabs>
                <w:tab w:val="decimal" w:pos="622"/>
              </w:tabs>
              <w:spacing w:line="280" w:lineRule="exact"/>
              <w:jc w:val="right"/>
              <w:rPr>
                <w:rFonts w:asciiTheme="minorHAnsi" w:hAnsiTheme="minorHAnsi" w:cstheme="minorHAnsi"/>
                <w:sz w:val="22"/>
                <w:szCs w:val="22"/>
                <w:cs/>
              </w:rPr>
            </w:pPr>
            <w:r w:rsidRPr="00652E09">
              <w:rPr>
                <w:rFonts w:asciiTheme="minorHAnsi" w:hAnsiTheme="minorHAnsi" w:cstheme="minorHAnsi"/>
                <w:sz w:val="22"/>
                <w:szCs w:val="22"/>
              </w:rPr>
              <w:t>(1,379)</w:t>
            </w:r>
          </w:p>
        </w:tc>
        <w:tc>
          <w:tcPr>
            <w:tcW w:w="1215" w:type="dxa"/>
            <w:tcBorders>
              <w:top w:val="nil"/>
              <w:left w:val="nil"/>
              <w:bottom w:val="nil"/>
              <w:right w:val="nil"/>
            </w:tcBorders>
            <w:vAlign w:val="bottom"/>
          </w:tcPr>
          <w:p w14:paraId="165B9F92" w14:textId="774C175F" w:rsidR="0033792D" w:rsidRPr="00652E09" w:rsidRDefault="000121D6" w:rsidP="0047342D">
            <w:pPr>
              <w:tabs>
                <w:tab w:val="decimal" w:pos="622"/>
              </w:tabs>
              <w:spacing w:line="280" w:lineRule="exact"/>
              <w:ind w:right="56"/>
              <w:jc w:val="right"/>
              <w:rPr>
                <w:rFonts w:asciiTheme="minorHAnsi" w:hAnsiTheme="minorHAnsi" w:cstheme="minorHAnsi"/>
                <w:sz w:val="22"/>
                <w:szCs w:val="22"/>
                <w:cs/>
              </w:rPr>
            </w:pPr>
            <w:r w:rsidRPr="00652E09">
              <w:rPr>
                <w:rFonts w:asciiTheme="minorHAnsi" w:hAnsiTheme="minorHAnsi" w:cstheme="minorHAnsi"/>
                <w:sz w:val="22"/>
                <w:szCs w:val="22"/>
              </w:rPr>
              <w:t>36,830</w:t>
            </w:r>
          </w:p>
        </w:tc>
        <w:tc>
          <w:tcPr>
            <w:tcW w:w="935" w:type="dxa"/>
            <w:tcBorders>
              <w:top w:val="nil"/>
              <w:left w:val="nil"/>
              <w:bottom w:val="nil"/>
              <w:right w:val="nil"/>
            </w:tcBorders>
            <w:vAlign w:val="bottom"/>
          </w:tcPr>
          <w:p w14:paraId="5405665A" w14:textId="2CE19B64" w:rsidR="0033792D" w:rsidRPr="00E5443E" w:rsidRDefault="0033792D" w:rsidP="0047342D">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36</w:t>
            </w:r>
            <w:r w:rsidRPr="00E5443E">
              <w:rPr>
                <w:rFonts w:asciiTheme="minorHAnsi" w:hAnsiTheme="minorHAnsi" w:cstheme="minorHAnsi"/>
                <w:sz w:val="22"/>
                <w:szCs w:val="22"/>
              </w:rPr>
              <w:t>,</w:t>
            </w:r>
            <w:r>
              <w:rPr>
                <w:rFonts w:asciiTheme="minorHAnsi" w:hAnsiTheme="minorHAnsi" w:cstheme="minorHAnsi"/>
                <w:sz w:val="22"/>
                <w:szCs w:val="22"/>
              </w:rPr>
              <w:t>895</w:t>
            </w:r>
          </w:p>
        </w:tc>
      </w:tr>
      <w:tr w:rsidR="0033792D" w:rsidRPr="005F59A4" w14:paraId="11CA500D" w14:textId="77777777" w:rsidTr="00615508">
        <w:tc>
          <w:tcPr>
            <w:tcW w:w="2700" w:type="dxa"/>
            <w:tcBorders>
              <w:top w:val="nil"/>
              <w:left w:val="nil"/>
              <w:bottom w:val="nil"/>
              <w:right w:val="nil"/>
            </w:tcBorders>
            <w:vAlign w:val="bottom"/>
          </w:tcPr>
          <w:p w14:paraId="69949DDD" w14:textId="77777777" w:rsidR="0033792D" w:rsidRPr="00E5443E"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05791968" w14:textId="3508BE9B" w:rsidR="0033792D" w:rsidRPr="00652E09" w:rsidRDefault="005D3628" w:rsidP="0047342D">
            <w:pPr>
              <w:pBdr>
                <w:bottom w:val="sing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(7,705</w:t>
            </w:r>
            <w:r w:rsidR="0033792D" w:rsidRPr="00652E09">
              <w:rPr>
                <w:rFonts w:asciiTheme="minorHAnsi" w:hAnsiTheme="minorHAnsi" w:cstheme="minorHAnsi"/>
                <w:sz w:val="22"/>
                <w:szCs w:val="22"/>
              </w:rPr>
              <w:t>)</w:t>
            </w:r>
          </w:p>
        </w:tc>
        <w:tc>
          <w:tcPr>
            <w:tcW w:w="984" w:type="dxa"/>
            <w:gridSpan w:val="3"/>
            <w:tcBorders>
              <w:top w:val="nil"/>
              <w:left w:val="nil"/>
              <w:bottom w:val="nil"/>
              <w:right w:val="nil"/>
            </w:tcBorders>
            <w:vAlign w:val="bottom"/>
          </w:tcPr>
          <w:p w14:paraId="11D05066" w14:textId="476D7C7A" w:rsidR="0033792D" w:rsidRPr="00652E09" w:rsidRDefault="0033792D" w:rsidP="0047342D">
            <w:pPr>
              <w:pBdr>
                <w:bottom w:val="sing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(7,970)</w:t>
            </w:r>
          </w:p>
        </w:tc>
        <w:tc>
          <w:tcPr>
            <w:tcW w:w="985" w:type="dxa"/>
            <w:gridSpan w:val="2"/>
            <w:tcBorders>
              <w:top w:val="nil"/>
              <w:left w:val="nil"/>
              <w:bottom w:val="nil"/>
              <w:right w:val="nil"/>
            </w:tcBorders>
            <w:vAlign w:val="bottom"/>
          </w:tcPr>
          <w:p w14:paraId="7FA91392" w14:textId="2C923FF5" w:rsidR="0033792D" w:rsidRPr="00652E09" w:rsidRDefault="0033792D" w:rsidP="0047342D">
            <w:pPr>
              <w:pBdr>
                <w:bottom w:val="sing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w:t>
            </w:r>
            <w:r w:rsidR="004D59E8" w:rsidRPr="00652E09">
              <w:rPr>
                <w:rFonts w:asciiTheme="minorHAnsi" w:hAnsiTheme="minorHAnsi" w:cstheme="minorHAnsi"/>
                <w:sz w:val="22"/>
                <w:szCs w:val="22"/>
              </w:rPr>
              <w:t>3,</w:t>
            </w:r>
            <w:r w:rsidR="000121D6" w:rsidRPr="00652E09">
              <w:rPr>
                <w:rFonts w:asciiTheme="minorHAnsi" w:hAnsiTheme="minorHAnsi" w:cstheme="minorHAnsi"/>
                <w:sz w:val="22"/>
                <w:szCs w:val="22"/>
              </w:rPr>
              <w:t>102)</w:t>
            </w:r>
          </w:p>
        </w:tc>
        <w:tc>
          <w:tcPr>
            <w:tcW w:w="1068" w:type="dxa"/>
            <w:tcBorders>
              <w:top w:val="nil"/>
              <w:left w:val="nil"/>
              <w:bottom w:val="nil"/>
              <w:right w:val="nil"/>
            </w:tcBorders>
            <w:vAlign w:val="bottom"/>
          </w:tcPr>
          <w:p w14:paraId="1460C2ED" w14:textId="71C5BE19" w:rsidR="0033792D" w:rsidRPr="00652E09" w:rsidRDefault="0033792D" w:rsidP="0047342D">
            <w:pPr>
              <w:pBdr>
                <w:bottom w:val="sing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(3,082)</w:t>
            </w:r>
          </w:p>
        </w:tc>
        <w:tc>
          <w:tcPr>
            <w:tcW w:w="1068" w:type="dxa"/>
            <w:tcBorders>
              <w:top w:val="nil"/>
              <w:left w:val="nil"/>
              <w:bottom w:val="nil"/>
              <w:right w:val="nil"/>
            </w:tcBorders>
            <w:vAlign w:val="bottom"/>
          </w:tcPr>
          <w:p w14:paraId="5F22AD60" w14:textId="57F79658" w:rsidR="0033792D" w:rsidRPr="00652E09" w:rsidRDefault="000121D6" w:rsidP="0047342D">
            <w:pPr>
              <w:pBdr>
                <w:bottom w:val="single" w:sz="4" w:space="1" w:color="auto"/>
              </w:pBdr>
              <w:tabs>
                <w:tab w:val="decimal" w:pos="618"/>
              </w:tabs>
              <w:spacing w:line="280" w:lineRule="exact"/>
              <w:ind w:right="32"/>
              <w:jc w:val="right"/>
              <w:rPr>
                <w:rFonts w:asciiTheme="minorHAnsi" w:hAnsiTheme="minorHAnsi" w:cstheme="minorHAnsi"/>
                <w:sz w:val="22"/>
                <w:szCs w:val="22"/>
              </w:rPr>
            </w:pPr>
            <w:r w:rsidRPr="00652E09">
              <w:rPr>
                <w:rFonts w:asciiTheme="minorHAnsi" w:hAnsiTheme="minorHAnsi" w:cstheme="minorHAnsi"/>
                <w:sz w:val="22"/>
                <w:szCs w:val="22"/>
              </w:rPr>
              <w:t>1,444</w:t>
            </w:r>
          </w:p>
        </w:tc>
        <w:tc>
          <w:tcPr>
            <w:tcW w:w="984" w:type="dxa"/>
            <w:tcBorders>
              <w:top w:val="nil"/>
              <w:left w:val="nil"/>
              <w:bottom w:val="nil"/>
              <w:right w:val="nil"/>
            </w:tcBorders>
            <w:vAlign w:val="bottom"/>
          </w:tcPr>
          <w:p w14:paraId="50622D51" w14:textId="198B57D4" w:rsidR="0033792D" w:rsidRPr="00652E09" w:rsidRDefault="0033792D" w:rsidP="0047342D">
            <w:pPr>
              <w:pBdr>
                <w:bottom w:val="single" w:sz="4" w:space="1" w:color="auto"/>
              </w:pBdr>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1,395</w:t>
            </w:r>
          </w:p>
        </w:tc>
        <w:tc>
          <w:tcPr>
            <w:tcW w:w="1215" w:type="dxa"/>
            <w:tcBorders>
              <w:top w:val="nil"/>
              <w:left w:val="nil"/>
              <w:bottom w:val="nil"/>
              <w:right w:val="nil"/>
            </w:tcBorders>
            <w:vAlign w:val="bottom"/>
          </w:tcPr>
          <w:p w14:paraId="6171566A" w14:textId="4F2BE294" w:rsidR="0033792D" w:rsidRPr="00652E09" w:rsidRDefault="0033792D" w:rsidP="0047342D">
            <w:pPr>
              <w:pBdr>
                <w:bottom w:val="single" w:sz="4" w:space="1" w:color="auto"/>
              </w:pBdr>
              <w:tabs>
                <w:tab w:val="decimal" w:pos="786"/>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w:t>
            </w:r>
            <w:r w:rsidR="000121D6" w:rsidRPr="00652E09">
              <w:rPr>
                <w:rFonts w:asciiTheme="minorHAnsi" w:hAnsiTheme="minorHAnsi" w:cstheme="minorHAnsi"/>
                <w:sz w:val="22"/>
                <w:szCs w:val="22"/>
              </w:rPr>
              <w:t>9,</w:t>
            </w:r>
            <w:r w:rsidR="00652E09" w:rsidRPr="00652E09">
              <w:rPr>
                <w:rFonts w:asciiTheme="minorHAnsi" w:hAnsiTheme="minorHAnsi" w:cstheme="minorHAnsi"/>
                <w:sz w:val="22"/>
                <w:szCs w:val="22"/>
              </w:rPr>
              <w:t>363</w:t>
            </w:r>
            <w:r w:rsidRPr="00652E09">
              <w:rPr>
                <w:rFonts w:asciiTheme="minorHAnsi" w:hAnsiTheme="minorHAnsi" w:cstheme="minorHAnsi"/>
                <w:sz w:val="22"/>
                <w:szCs w:val="22"/>
              </w:rPr>
              <w:t>)</w:t>
            </w:r>
          </w:p>
        </w:tc>
        <w:tc>
          <w:tcPr>
            <w:tcW w:w="935" w:type="dxa"/>
            <w:tcBorders>
              <w:top w:val="nil"/>
              <w:left w:val="nil"/>
              <w:bottom w:val="nil"/>
              <w:right w:val="nil"/>
            </w:tcBorders>
            <w:vAlign w:val="bottom"/>
          </w:tcPr>
          <w:p w14:paraId="540D001E" w14:textId="1C1C3EEF" w:rsidR="0033792D" w:rsidRPr="00E5443E" w:rsidRDefault="0033792D" w:rsidP="0047342D">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w:t>
            </w:r>
            <w:r>
              <w:rPr>
                <w:rFonts w:asciiTheme="minorHAnsi" w:hAnsiTheme="minorHAnsi" w:cstheme="minorHAnsi"/>
                <w:sz w:val="22"/>
                <w:szCs w:val="22"/>
              </w:rPr>
              <w:t>9</w:t>
            </w:r>
            <w:r w:rsidRPr="00E5443E">
              <w:rPr>
                <w:rFonts w:asciiTheme="minorHAnsi" w:hAnsiTheme="minorHAnsi" w:cstheme="minorHAnsi"/>
                <w:sz w:val="22"/>
                <w:szCs w:val="22"/>
              </w:rPr>
              <w:t>,</w:t>
            </w:r>
            <w:r>
              <w:rPr>
                <w:rFonts w:asciiTheme="minorHAnsi" w:hAnsiTheme="minorHAnsi" w:cstheme="minorHAnsi"/>
                <w:sz w:val="22"/>
                <w:szCs w:val="22"/>
              </w:rPr>
              <w:t>657</w:t>
            </w:r>
            <w:r w:rsidRPr="00E5443E">
              <w:rPr>
                <w:rFonts w:asciiTheme="minorHAnsi" w:hAnsiTheme="minorHAnsi" w:cstheme="minorHAnsi"/>
                <w:sz w:val="22"/>
                <w:szCs w:val="22"/>
              </w:rPr>
              <w:t>)</w:t>
            </w:r>
          </w:p>
        </w:tc>
      </w:tr>
      <w:tr w:rsidR="0033792D" w:rsidRPr="005F59A4" w14:paraId="461D12D9" w14:textId="77777777" w:rsidTr="00615508">
        <w:trPr>
          <w:trHeight w:val="80"/>
        </w:trPr>
        <w:tc>
          <w:tcPr>
            <w:tcW w:w="2700" w:type="dxa"/>
            <w:tcBorders>
              <w:top w:val="nil"/>
              <w:left w:val="nil"/>
              <w:bottom w:val="nil"/>
              <w:right w:val="nil"/>
            </w:tcBorders>
            <w:vAlign w:val="bottom"/>
          </w:tcPr>
          <w:p w14:paraId="196DAB56" w14:textId="77777777" w:rsidR="0033792D" w:rsidRPr="00E5443E"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1F52C6F4" w14:textId="6E6CA327" w:rsidR="0033792D" w:rsidRPr="00652E09" w:rsidRDefault="005D3628" w:rsidP="0047342D">
            <w:pPr>
              <w:pBdr>
                <w:bottom w:val="doub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21</w:t>
            </w:r>
            <w:r w:rsidR="0033792D" w:rsidRPr="00652E09">
              <w:rPr>
                <w:rFonts w:asciiTheme="minorHAnsi" w:hAnsiTheme="minorHAnsi" w:cstheme="minorHAnsi"/>
                <w:sz w:val="22"/>
                <w:szCs w:val="22"/>
              </w:rPr>
              <w:t>,</w:t>
            </w:r>
            <w:r w:rsidRPr="00652E09">
              <w:rPr>
                <w:rFonts w:asciiTheme="minorHAnsi" w:hAnsiTheme="minorHAnsi" w:cstheme="minorHAnsi"/>
                <w:sz w:val="22"/>
                <w:szCs w:val="22"/>
              </w:rPr>
              <w:t>121</w:t>
            </w:r>
          </w:p>
        </w:tc>
        <w:tc>
          <w:tcPr>
            <w:tcW w:w="984" w:type="dxa"/>
            <w:gridSpan w:val="3"/>
            <w:tcBorders>
              <w:top w:val="nil"/>
              <w:left w:val="nil"/>
              <w:bottom w:val="nil"/>
              <w:right w:val="nil"/>
            </w:tcBorders>
            <w:vAlign w:val="bottom"/>
          </w:tcPr>
          <w:p w14:paraId="45A747C5" w14:textId="1772EDDE" w:rsidR="0033792D" w:rsidRPr="00652E09" w:rsidRDefault="0033792D" w:rsidP="0047342D">
            <w:pPr>
              <w:pBdr>
                <w:bottom w:val="double" w:sz="4" w:space="1" w:color="auto"/>
              </w:pBdr>
              <w:tabs>
                <w:tab w:val="decimal" w:pos="622"/>
              </w:tabs>
              <w:jc w:val="right"/>
              <w:rPr>
                <w:rFonts w:asciiTheme="minorHAnsi" w:hAnsiTheme="minorHAnsi" w:cstheme="minorHAnsi"/>
                <w:sz w:val="22"/>
                <w:szCs w:val="22"/>
              </w:rPr>
            </w:pPr>
            <w:r w:rsidRPr="00652E09">
              <w:rPr>
                <w:rFonts w:asciiTheme="minorHAnsi" w:hAnsiTheme="minorHAnsi" w:cstheme="minorHAnsi"/>
                <w:sz w:val="22"/>
                <w:szCs w:val="22"/>
              </w:rPr>
              <w:t>20,871</w:t>
            </w:r>
          </w:p>
        </w:tc>
        <w:tc>
          <w:tcPr>
            <w:tcW w:w="985" w:type="dxa"/>
            <w:gridSpan w:val="2"/>
            <w:tcBorders>
              <w:top w:val="nil"/>
              <w:left w:val="nil"/>
              <w:bottom w:val="nil"/>
              <w:right w:val="nil"/>
            </w:tcBorders>
            <w:vAlign w:val="bottom"/>
          </w:tcPr>
          <w:p w14:paraId="3D793532" w14:textId="01B4C678" w:rsidR="0033792D" w:rsidRPr="00652E09" w:rsidRDefault="000121D6" w:rsidP="0047342D">
            <w:pPr>
              <w:pBdr>
                <w:bottom w:val="doub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6,266</w:t>
            </w:r>
          </w:p>
        </w:tc>
        <w:tc>
          <w:tcPr>
            <w:tcW w:w="1068" w:type="dxa"/>
            <w:tcBorders>
              <w:top w:val="nil"/>
              <w:left w:val="nil"/>
              <w:bottom w:val="nil"/>
              <w:right w:val="nil"/>
            </w:tcBorders>
            <w:vAlign w:val="bottom"/>
          </w:tcPr>
          <w:p w14:paraId="6DFA96D4" w14:textId="15E431D3" w:rsidR="0033792D" w:rsidRPr="00652E09" w:rsidRDefault="0033792D" w:rsidP="0047342D">
            <w:pPr>
              <w:pBdr>
                <w:bottom w:val="doub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6,351</w:t>
            </w:r>
          </w:p>
        </w:tc>
        <w:tc>
          <w:tcPr>
            <w:tcW w:w="1068" w:type="dxa"/>
            <w:tcBorders>
              <w:top w:val="nil"/>
              <w:left w:val="nil"/>
              <w:bottom w:val="nil"/>
              <w:right w:val="nil"/>
            </w:tcBorders>
            <w:vAlign w:val="bottom"/>
          </w:tcPr>
          <w:p w14:paraId="417930C9" w14:textId="50187A59" w:rsidR="0033792D" w:rsidRPr="00652E09" w:rsidRDefault="000121D6" w:rsidP="000121D6">
            <w:pPr>
              <w:pBdr>
                <w:bottom w:val="double" w:sz="4" w:space="1" w:color="auto"/>
              </w:pBdr>
              <w:tabs>
                <w:tab w:val="decimal" w:pos="618"/>
              </w:tabs>
              <w:spacing w:line="280" w:lineRule="exact"/>
              <w:ind w:right="32"/>
              <w:jc w:val="right"/>
              <w:rPr>
                <w:rFonts w:asciiTheme="minorHAnsi" w:hAnsiTheme="minorHAnsi" w:cstheme="minorHAnsi"/>
                <w:sz w:val="22"/>
                <w:szCs w:val="22"/>
              </w:rPr>
            </w:pPr>
            <w:r w:rsidRPr="00652E09">
              <w:rPr>
                <w:rFonts w:asciiTheme="minorHAnsi" w:hAnsiTheme="minorHAnsi" w:cstheme="minorHAnsi"/>
                <w:sz w:val="22"/>
                <w:szCs w:val="22"/>
              </w:rPr>
              <w:t>80</w:t>
            </w:r>
          </w:p>
        </w:tc>
        <w:tc>
          <w:tcPr>
            <w:tcW w:w="984" w:type="dxa"/>
            <w:tcBorders>
              <w:top w:val="nil"/>
              <w:left w:val="nil"/>
              <w:bottom w:val="nil"/>
              <w:right w:val="nil"/>
            </w:tcBorders>
            <w:vAlign w:val="bottom"/>
          </w:tcPr>
          <w:p w14:paraId="61516CE7" w14:textId="699918AC" w:rsidR="0033792D" w:rsidRPr="00652E09" w:rsidRDefault="0033792D" w:rsidP="0047342D">
            <w:pPr>
              <w:pBdr>
                <w:bottom w:val="double" w:sz="4" w:space="1" w:color="auto"/>
              </w:pBdr>
              <w:tabs>
                <w:tab w:val="decimal" w:pos="622"/>
              </w:tabs>
              <w:spacing w:line="280" w:lineRule="exact"/>
              <w:jc w:val="right"/>
              <w:rPr>
                <w:rFonts w:asciiTheme="minorHAnsi" w:hAnsiTheme="minorHAnsi" w:cstheme="minorHAnsi"/>
                <w:sz w:val="22"/>
                <w:szCs w:val="22"/>
              </w:rPr>
            </w:pPr>
            <w:r w:rsidRPr="00652E09">
              <w:rPr>
                <w:rFonts w:asciiTheme="minorHAnsi" w:hAnsiTheme="minorHAnsi" w:cstheme="minorHAnsi"/>
                <w:sz w:val="22"/>
                <w:szCs w:val="22"/>
              </w:rPr>
              <w:t>16</w:t>
            </w:r>
          </w:p>
        </w:tc>
        <w:tc>
          <w:tcPr>
            <w:tcW w:w="1215" w:type="dxa"/>
            <w:tcBorders>
              <w:top w:val="nil"/>
              <w:left w:val="nil"/>
              <w:bottom w:val="nil"/>
              <w:right w:val="nil"/>
            </w:tcBorders>
            <w:vAlign w:val="bottom"/>
          </w:tcPr>
          <w:p w14:paraId="0BCBCA9D" w14:textId="6E13B294" w:rsidR="0033792D" w:rsidRPr="00652E09" w:rsidRDefault="00652E09" w:rsidP="00652E09">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652E09">
              <w:rPr>
                <w:rFonts w:asciiTheme="minorHAnsi" w:hAnsiTheme="minorHAnsi" w:cstheme="minorHAnsi"/>
                <w:sz w:val="22"/>
                <w:szCs w:val="22"/>
              </w:rPr>
              <w:t>27,467</w:t>
            </w:r>
          </w:p>
        </w:tc>
        <w:tc>
          <w:tcPr>
            <w:tcW w:w="935" w:type="dxa"/>
            <w:tcBorders>
              <w:top w:val="nil"/>
              <w:left w:val="nil"/>
              <w:bottom w:val="nil"/>
              <w:right w:val="nil"/>
            </w:tcBorders>
            <w:vAlign w:val="bottom"/>
          </w:tcPr>
          <w:p w14:paraId="2428A3B5" w14:textId="042D1135" w:rsidR="0033792D" w:rsidRPr="00E5443E" w:rsidRDefault="0033792D" w:rsidP="0047342D">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27</w:t>
            </w:r>
            <w:r w:rsidRPr="00E5443E">
              <w:rPr>
                <w:rFonts w:asciiTheme="minorHAnsi" w:hAnsiTheme="minorHAnsi" w:cstheme="minorHAnsi"/>
                <w:sz w:val="22"/>
                <w:szCs w:val="22"/>
              </w:rPr>
              <w:t>,</w:t>
            </w:r>
            <w:r>
              <w:rPr>
                <w:rFonts w:asciiTheme="minorHAnsi" w:hAnsiTheme="minorHAnsi" w:cstheme="minorHAnsi"/>
                <w:sz w:val="22"/>
                <w:szCs w:val="22"/>
              </w:rPr>
              <w:t>238</w:t>
            </w:r>
          </w:p>
        </w:tc>
      </w:tr>
      <w:tr w:rsidR="0033792D" w:rsidRPr="005F59A4" w14:paraId="11FC511D" w14:textId="77777777" w:rsidTr="00615508">
        <w:tc>
          <w:tcPr>
            <w:tcW w:w="2700" w:type="dxa"/>
            <w:tcBorders>
              <w:top w:val="nil"/>
              <w:left w:val="nil"/>
              <w:bottom w:val="nil"/>
              <w:right w:val="nil"/>
            </w:tcBorders>
            <w:vAlign w:val="bottom"/>
          </w:tcPr>
          <w:p w14:paraId="6468DC3B" w14:textId="77777777" w:rsidR="0033792D" w:rsidRPr="00E5443E"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25D5B5A0" w14:textId="77777777" w:rsidR="0033792D" w:rsidRPr="00652E09" w:rsidRDefault="0033792D" w:rsidP="0047342D">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12A58E13"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7448254C"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CBCFDF"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3BF249D8"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5907C746"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1A74A02C" w14:textId="1BD856CD" w:rsidR="0033792D" w:rsidRPr="00652E09" w:rsidRDefault="00652E09" w:rsidP="0047342D">
            <w:pPr>
              <w:tabs>
                <w:tab w:val="decimal" w:pos="426"/>
              </w:tabs>
              <w:ind w:right="56"/>
              <w:jc w:val="right"/>
              <w:rPr>
                <w:rFonts w:asciiTheme="minorHAnsi" w:hAnsiTheme="minorHAnsi" w:cstheme="minorHAnsi"/>
                <w:sz w:val="22"/>
                <w:szCs w:val="22"/>
                <w:cs/>
              </w:rPr>
            </w:pPr>
            <w:r w:rsidRPr="00652E09">
              <w:rPr>
                <w:rFonts w:asciiTheme="minorHAnsi" w:hAnsiTheme="minorHAnsi" w:cstheme="minorHAnsi"/>
                <w:sz w:val="22"/>
                <w:szCs w:val="22"/>
              </w:rPr>
              <w:t>698</w:t>
            </w:r>
          </w:p>
        </w:tc>
        <w:tc>
          <w:tcPr>
            <w:tcW w:w="935" w:type="dxa"/>
            <w:tcBorders>
              <w:top w:val="nil"/>
              <w:left w:val="nil"/>
              <w:bottom w:val="nil"/>
              <w:right w:val="nil"/>
            </w:tcBorders>
            <w:vAlign w:val="bottom"/>
          </w:tcPr>
          <w:p w14:paraId="0731865D" w14:textId="7C9D789D" w:rsidR="0033792D" w:rsidRPr="00E5443E" w:rsidRDefault="00652E09" w:rsidP="0047342D">
            <w:pPr>
              <w:tabs>
                <w:tab w:val="decimal" w:pos="622"/>
              </w:tabs>
              <w:ind w:right="30"/>
              <w:jc w:val="right"/>
              <w:rPr>
                <w:rFonts w:asciiTheme="minorHAnsi" w:hAnsiTheme="minorHAnsi" w:cstheme="minorHAnsi"/>
                <w:sz w:val="22"/>
                <w:szCs w:val="22"/>
                <w:cs/>
              </w:rPr>
            </w:pPr>
            <w:r>
              <w:rPr>
                <w:rFonts w:asciiTheme="minorHAnsi" w:hAnsiTheme="minorHAnsi" w:cstheme="minorHAnsi"/>
                <w:sz w:val="22"/>
                <w:szCs w:val="22"/>
              </w:rPr>
              <w:t>658</w:t>
            </w:r>
          </w:p>
        </w:tc>
      </w:tr>
      <w:tr w:rsidR="0033792D" w:rsidRPr="005F59A4" w14:paraId="17F69640" w14:textId="77777777" w:rsidTr="00615508">
        <w:tc>
          <w:tcPr>
            <w:tcW w:w="2700" w:type="dxa"/>
            <w:tcBorders>
              <w:top w:val="nil"/>
              <w:left w:val="nil"/>
              <w:bottom w:val="nil"/>
              <w:right w:val="nil"/>
            </w:tcBorders>
            <w:vAlign w:val="bottom"/>
          </w:tcPr>
          <w:p w14:paraId="17C08946" w14:textId="474ACE10" w:rsidR="0033792D" w:rsidRPr="00E5443E"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Pr>
                <w:rFonts w:asciiTheme="minorHAnsi" w:hAnsiTheme="minorHAnsi" w:cstheme="minorHAnsi"/>
                <w:sz w:val="22"/>
                <w:szCs w:val="22"/>
              </w:rPr>
              <w:t xml:space="preserve">Gain </w:t>
            </w:r>
            <w:r w:rsidR="005D3628">
              <w:rPr>
                <w:rFonts w:asciiTheme="minorHAnsi" w:hAnsiTheme="minorHAnsi" w:cstheme="minorHAnsi"/>
                <w:sz w:val="22"/>
                <w:szCs w:val="22"/>
              </w:rPr>
              <w:t>(loss)</w:t>
            </w:r>
            <w:r w:rsidR="003F30B2">
              <w:rPr>
                <w:rFonts w:asciiTheme="minorHAnsi" w:hAnsiTheme="minorHAnsi" w:cstheme="minorHAnsi"/>
                <w:sz w:val="22"/>
                <w:szCs w:val="22"/>
              </w:rPr>
              <w:t xml:space="preserve"> </w:t>
            </w:r>
            <w:r>
              <w:rPr>
                <w:rFonts w:asciiTheme="minorHAnsi" w:hAnsiTheme="minorHAnsi" w:cstheme="minorHAnsi"/>
                <w:sz w:val="22"/>
                <w:szCs w:val="22"/>
              </w:rPr>
              <w:t>on exchange rate</w:t>
            </w:r>
          </w:p>
        </w:tc>
        <w:tc>
          <w:tcPr>
            <w:tcW w:w="990" w:type="dxa"/>
            <w:tcBorders>
              <w:top w:val="nil"/>
              <w:left w:val="nil"/>
              <w:bottom w:val="nil"/>
              <w:right w:val="nil"/>
            </w:tcBorders>
            <w:vAlign w:val="bottom"/>
          </w:tcPr>
          <w:p w14:paraId="505EFDB3" w14:textId="77777777" w:rsidR="0033792D" w:rsidRPr="00652E09" w:rsidRDefault="0033792D" w:rsidP="0047342D">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7378980"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58A2ECA8"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7D5DDE37"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1522E77C"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77172B21" w14:textId="77777777" w:rsidR="0033792D" w:rsidRPr="00652E09" w:rsidRDefault="0033792D" w:rsidP="0047342D">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4EDE7BD6" w14:textId="2FA038E3" w:rsidR="0033792D" w:rsidRPr="00652E09" w:rsidRDefault="00652E09" w:rsidP="0047342D">
            <w:pPr>
              <w:tabs>
                <w:tab w:val="decimal" w:pos="426"/>
              </w:tabs>
              <w:ind w:right="56"/>
              <w:jc w:val="right"/>
              <w:rPr>
                <w:rFonts w:asciiTheme="minorHAnsi" w:hAnsiTheme="minorHAnsi" w:cstheme="minorHAnsi"/>
                <w:sz w:val="22"/>
                <w:szCs w:val="22"/>
              </w:rPr>
            </w:pPr>
            <w:r w:rsidRPr="00652E09">
              <w:rPr>
                <w:rFonts w:asciiTheme="minorHAnsi" w:hAnsiTheme="minorHAnsi" w:cstheme="minorHAnsi"/>
                <w:sz w:val="22"/>
                <w:szCs w:val="22"/>
              </w:rPr>
              <w:t>1,539</w:t>
            </w:r>
          </w:p>
        </w:tc>
        <w:tc>
          <w:tcPr>
            <w:tcW w:w="935" w:type="dxa"/>
            <w:tcBorders>
              <w:top w:val="nil"/>
              <w:left w:val="nil"/>
              <w:bottom w:val="nil"/>
              <w:right w:val="nil"/>
            </w:tcBorders>
            <w:vAlign w:val="bottom"/>
          </w:tcPr>
          <w:p w14:paraId="48419B7B" w14:textId="35656313" w:rsidR="0033792D" w:rsidRDefault="00652E09" w:rsidP="0047342D">
            <w:pPr>
              <w:tabs>
                <w:tab w:val="decimal" w:pos="622"/>
              </w:tabs>
              <w:ind w:right="30"/>
              <w:jc w:val="right"/>
              <w:rPr>
                <w:rFonts w:asciiTheme="minorHAnsi" w:hAnsiTheme="minorHAnsi" w:cstheme="minorHAnsi"/>
                <w:sz w:val="22"/>
                <w:szCs w:val="22"/>
              </w:rPr>
            </w:pPr>
            <w:r>
              <w:rPr>
                <w:rFonts w:asciiTheme="minorHAnsi" w:hAnsiTheme="minorHAnsi" w:cstheme="minorHAnsi"/>
                <w:sz w:val="22"/>
                <w:szCs w:val="22"/>
              </w:rPr>
              <w:t>349</w:t>
            </w:r>
          </w:p>
        </w:tc>
      </w:tr>
      <w:tr w:rsidR="0033792D" w:rsidRPr="005F59A4" w14:paraId="69C2B9B1" w14:textId="77777777" w:rsidTr="00615508">
        <w:tc>
          <w:tcPr>
            <w:tcW w:w="3805" w:type="dxa"/>
            <w:gridSpan w:val="3"/>
            <w:tcBorders>
              <w:top w:val="nil"/>
              <w:left w:val="nil"/>
              <w:bottom w:val="nil"/>
              <w:right w:val="nil"/>
            </w:tcBorders>
            <w:vAlign w:val="bottom"/>
          </w:tcPr>
          <w:p w14:paraId="69EEE38C" w14:textId="77777777" w:rsidR="0033792D" w:rsidRPr="00652E09"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652E09">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0C9C6AF2" w14:textId="77777777" w:rsidR="0033792D" w:rsidRPr="00652E09"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67BF8DC5"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3AAE9FD3"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83632A6"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241F1B5"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6E279B5"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63DD22" w14:textId="6CF754F6" w:rsidR="0033792D" w:rsidRPr="00652E09" w:rsidRDefault="0033792D" w:rsidP="0047342D">
            <w:pPr>
              <w:tabs>
                <w:tab w:val="decimal" w:pos="622"/>
              </w:tabs>
              <w:spacing w:line="280" w:lineRule="exact"/>
              <w:ind w:right="30"/>
              <w:jc w:val="right"/>
              <w:rPr>
                <w:rFonts w:asciiTheme="minorHAnsi" w:hAnsiTheme="minorHAnsi" w:cstheme="minorHAnsi"/>
                <w:sz w:val="22"/>
                <w:szCs w:val="22"/>
                <w:cs/>
              </w:rPr>
            </w:pPr>
            <w:r w:rsidRPr="00652E09">
              <w:rPr>
                <w:rFonts w:asciiTheme="minorHAnsi" w:hAnsiTheme="minorHAnsi" w:cstheme="minorHAnsi"/>
                <w:sz w:val="22"/>
                <w:szCs w:val="22"/>
              </w:rPr>
              <w:t>(</w:t>
            </w:r>
            <w:r w:rsidR="00652E09" w:rsidRPr="00652E09">
              <w:rPr>
                <w:rFonts w:asciiTheme="minorHAnsi" w:hAnsiTheme="minorHAnsi" w:cstheme="minorHAnsi"/>
                <w:sz w:val="22"/>
                <w:szCs w:val="22"/>
              </w:rPr>
              <w:t>111</w:t>
            </w:r>
            <w:r w:rsidRPr="00652E09">
              <w:rPr>
                <w:rFonts w:asciiTheme="minorHAnsi" w:hAnsiTheme="minorHAnsi" w:cstheme="minorHAnsi"/>
                <w:sz w:val="22"/>
                <w:szCs w:val="22"/>
              </w:rPr>
              <w:t>)</w:t>
            </w:r>
          </w:p>
        </w:tc>
        <w:tc>
          <w:tcPr>
            <w:tcW w:w="935" w:type="dxa"/>
            <w:tcBorders>
              <w:top w:val="nil"/>
              <w:left w:val="nil"/>
              <w:bottom w:val="nil"/>
              <w:right w:val="nil"/>
            </w:tcBorders>
            <w:vAlign w:val="bottom"/>
          </w:tcPr>
          <w:p w14:paraId="67274D05" w14:textId="7D9AD5EB" w:rsidR="0033792D" w:rsidRPr="00E5443E" w:rsidRDefault="0033792D" w:rsidP="0047342D">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sidR="00FD6D11">
              <w:rPr>
                <w:rFonts w:asciiTheme="minorHAnsi" w:hAnsiTheme="minorHAnsi" w:cstheme="minorHAnsi"/>
                <w:sz w:val="22"/>
                <w:szCs w:val="22"/>
              </w:rPr>
              <w:t>109</w:t>
            </w:r>
            <w:r w:rsidRPr="00E5443E">
              <w:rPr>
                <w:rFonts w:asciiTheme="minorHAnsi" w:hAnsiTheme="minorHAnsi" w:cstheme="minorHAnsi"/>
                <w:sz w:val="22"/>
                <w:szCs w:val="22"/>
              </w:rPr>
              <w:t>)</w:t>
            </w:r>
          </w:p>
        </w:tc>
      </w:tr>
      <w:tr w:rsidR="0033792D" w:rsidRPr="005F59A4" w14:paraId="780667C9" w14:textId="77777777" w:rsidTr="00615508">
        <w:tc>
          <w:tcPr>
            <w:tcW w:w="2700" w:type="dxa"/>
            <w:tcBorders>
              <w:top w:val="nil"/>
              <w:left w:val="nil"/>
              <w:bottom w:val="nil"/>
              <w:right w:val="nil"/>
            </w:tcBorders>
            <w:vAlign w:val="bottom"/>
          </w:tcPr>
          <w:p w14:paraId="6E5AA552" w14:textId="77777777" w:rsidR="0033792D" w:rsidRPr="00E5443E"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26853BD1" w14:textId="77777777" w:rsidR="0033792D" w:rsidRPr="00652E09"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492AC"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278BB0D8"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50C1893"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C178B88"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1E50A8DD"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76AF291" w14:textId="48150E94" w:rsidR="0033792D" w:rsidRPr="00652E09" w:rsidRDefault="0033792D" w:rsidP="0047342D">
            <w:pPr>
              <w:tabs>
                <w:tab w:val="decimal" w:pos="622"/>
              </w:tabs>
              <w:spacing w:line="280" w:lineRule="exact"/>
              <w:ind w:right="30"/>
              <w:jc w:val="right"/>
              <w:rPr>
                <w:rFonts w:asciiTheme="minorHAnsi" w:hAnsiTheme="minorHAnsi" w:cstheme="minorHAnsi"/>
                <w:sz w:val="22"/>
                <w:szCs w:val="22"/>
                <w:cs/>
              </w:rPr>
            </w:pPr>
            <w:r w:rsidRPr="00652E09">
              <w:rPr>
                <w:rFonts w:asciiTheme="minorHAnsi" w:hAnsiTheme="minorHAnsi" w:cstheme="minorHAnsi"/>
                <w:sz w:val="22"/>
                <w:szCs w:val="22"/>
              </w:rPr>
              <w:t>(</w:t>
            </w:r>
            <w:r w:rsidR="00652E09" w:rsidRPr="00652E09">
              <w:rPr>
                <w:rFonts w:asciiTheme="minorHAnsi" w:hAnsiTheme="minorHAnsi" w:cstheme="minorHAnsi"/>
                <w:sz w:val="22"/>
                <w:szCs w:val="22"/>
              </w:rPr>
              <w:t>9,104</w:t>
            </w:r>
            <w:r w:rsidRPr="00652E09">
              <w:rPr>
                <w:rFonts w:asciiTheme="minorHAnsi" w:hAnsiTheme="minorHAnsi" w:cstheme="minorHAnsi"/>
                <w:sz w:val="22"/>
                <w:szCs w:val="22"/>
              </w:rPr>
              <w:t>)</w:t>
            </w:r>
          </w:p>
        </w:tc>
        <w:tc>
          <w:tcPr>
            <w:tcW w:w="935" w:type="dxa"/>
            <w:tcBorders>
              <w:top w:val="nil"/>
              <w:left w:val="nil"/>
              <w:bottom w:val="nil"/>
              <w:right w:val="nil"/>
            </w:tcBorders>
            <w:vAlign w:val="bottom"/>
          </w:tcPr>
          <w:p w14:paraId="7CE854B4" w14:textId="73880853" w:rsidR="0033792D" w:rsidRPr="00E5443E" w:rsidRDefault="0033792D" w:rsidP="0047342D">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sidR="00FD6D11">
              <w:rPr>
                <w:rFonts w:asciiTheme="minorHAnsi" w:hAnsiTheme="minorHAnsi" w:cstheme="minorHAnsi"/>
                <w:sz w:val="22"/>
                <w:szCs w:val="22"/>
              </w:rPr>
              <w:t>9</w:t>
            </w:r>
            <w:r>
              <w:rPr>
                <w:rFonts w:asciiTheme="minorHAnsi" w:hAnsiTheme="minorHAnsi" w:cstheme="minorHAnsi"/>
                <w:sz w:val="22"/>
                <w:szCs w:val="22"/>
              </w:rPr>
              <w:t>,</w:t>
            </w:r>
            <w:r w:rsidR="00180C89">
              <w:rPr>
                <w:rFonts w:asciiTheme="minorHAnsi" w:hAnsiTheme="minorHAnsi" w:cstheme="minorHAnsi"/>
                <w:sz w:val="22"/>
                <w:szCs w:val="22"/>
              </w:rPr>
              <w:t>545</w:t>
            </w:r>
            <w:r w:rsidRPr="00E5443E">
              <w:rPr>
                <w:rFonts w:asciiTheme="minorHAnsi" w:hAnsiTheme="minorHAnsi" w:cstheme="minorHAnsi"/>
                <w:sz w:val="22"/>
                <w:szCs w:val="22"/>
              </w:rPr>
              <w:t>)</w:t>
            </w:r>
          </w:p>
        </w:tc>
      </w:tr>
      <w:tr w:rsidR="0033792D" w:rsidRPr="005F59A4" w14:paraId="070F1F66" w14:textId="77777777" w:rsidTr="00615508">
        <w:tc>
          <w:tcPr>
            <w:tcW w:w="2700" w:type="dxa"/>
            <w:tcBorders>
              <w:top w:val="nil"/>
              <w:left w:val="nil"/>
              <w:bottom w:val="nil"/>
              <w:right w:val="nil"/>
            </w:tcBorders>
            <w:vAlign w:val="bottom"/>
          </w:tcPr>
          <w:p w14:paraId="28C88787" w14:textId="77777777" w:rsidR="0033792D" w:rsidRPr="00E5443E" w:rsidRDefault="0033792D" w:rsidP="0047342D">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E5443E">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3004031C" w14:textId="77777777" w:rsidR="0033792D" w:rsidRPr="00652E09" w:rsidRDefault="0033792D" w:rsidP="0047342D">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24F82470"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5E9A994E"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6BF81D26"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8833683"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CCF153C"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F6E69E0" w14:textId="38C953B9" w:rsidR="0033792D" w:rsidRPr="00652E09" w:rsidRDefault="0033792D" w:rsidP="0047342D">
            <w:pPr>
              <w:tabs>
                <w:tab w:val="decimal" w:pos="622"/>
              </w:tabs>
              <w:spacing w:line="280" w:lineRule="exact"/>
              <w:ind w:right="30"/>
              <w:jc w:val="right"/>
              <w:rPr>
                <w:rFonts w:asciiTheme="minorHAnsi" w:hAnsiTheme="minorHAnsi" w:cstheme="minorHAnsi"/>
                <w:sz w:val="22"/>
                <w:szCs w:val="22"/>
                <w:cs/>
              </w:rPr>
            </w:pPr>
            <w:r w:rsidRPr="00652E09">
              <w:rPr>
                <w:rFonts w:asciiTheme="minorHAnsi" w:hAnsiTheme="minorHAnsi" w:cstheme="minorHAnsi"/>
                <w:sz w:val="22"/>
                <w:szCs w:val="22"/>
              </w:rPr>
              <w:t>(</w:t>
            </w:r>
            <w:r w:rsidR="00652E09" w:rsidRPr="00652E09">
              <w:rPr>
                <w:rFonts w:asciiTheme="minorHAnsi" w:hAnsiTheme="minorHAnsi" w:cstheme="minorHAnsi"/>
                <w:sz w:val="22"/>
                <w:szCs w:val="22"/>
              </w:rPr>
              <w:t>1,638</w:t>
            </w:r>
            <w:r w:rsidRPr="00652E09">
              <w:rPr>
                <w:rFonts w:asciiTheme="minorHAnsi" w:hAnsiTheme="minorHAnsi" w:cstheme="minorHAnsi"/>
                <w:sz w:val="22"/>
                <w:szCs w:val="22"/>
              </w:rPr>
              <w:t>)</w:t>
            </w:r>
          </w:p>
        </w:tc>
        <w:tc>
          <w:tcPr>
            <w:tcW w:w="935" w:type="dxa"/>
            <w:tcBorders>
              <w:top w:val="nil"/>
              <w:left w:val="nil"/>
              <w:bottom w:val="nil"/>
              <w:right w:val="nil"/>
            </w:tcBorders>
            <w:vAlign w:val="bottom"/>
          </w:tcPr>
          <w:p w14:paraId="09E0905E" w14:textId="2F3E4112" w:rsidR="0033792D" w:rsidRPr="00E5443E" w:rsidRDefault="0033792D" w:rsidP="0047342D">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(1,</w:t>
            </w:r>
            <w:r w:rsidR="00FD6D11">
              <w:rPr>
                <w:rFonts w:asciiTheme="minorHAnsi" w:hAnsiTheme="minorHAnsi" w:cstheme="minorHAnsi"/>
                <w:sz w:val="22"/>
                <w:szCs w:val="22"/>
              </w:rPr>
              <w:t>962</w:t>
            </w:r>
            <w:r w:rsidRPr="00E5443E">
              <w:rPr>
                <w:rFonts w:asciiTheme="minorHAnsi" w:hAnsiTheme="minorHAnsi" w:cstheme="minorHAnsi"/>
                <w:sz w:val="22"/>
                <w:szCs w:val="22"/>
              </w:rPr>
              <w:t>)</w:t>
            </w:r>
          </w:p>
        </w:tc>
      </w:tr>
      <w:tr w:rsidR="0033792D" w:rsidRPr="005F59A4" w14:paraId="73AE3316" w14:textId="77777777" w:rsidTr="00615508">
        <w:tc>
          <w:tcPr>
            <w:tcW w:w="2700" w:type="dxa"/>
            <w:tcBorders>
              <w:top w:val="nil"/>
              <w:left w:val="nil"/>
              <w:bottom w:val="nil"/>
              <w:right w:val="nil"/>
            </w:tcBorders>
            <w:vAlign w:val="bottom"/>
          </w:tcPr>
          <w:p w14:paraId="6A3436D6" w14:textId="77777777" w:rsidR="0033792D" w:rsidRPr="00E5443E"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7028A514" w14:textId="77777777" w:rsidR="0033792D" w:rsidRPr="00652E09" w:rsidRDefault="0033792D" w:rsidP="0047342D">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251DB56"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795861CF"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EAD2DCC"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64C2BEA7"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1E18FAD1" w14:textId="77777777" w:rsidR="0033792D" w:rsidRPr="00652E09" w:rsidRDefault="0033792D" w:rsidP="0047342D">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F5AD7DA" w14:textId="361BCDD6" w:rsidR="0033792D" w:rsidRPr="00652E09" w:rsidRDefault="0033792D" w:rsidP="0047342D">
            <w:pPr>
              <w:tabs>
                <w:tab w:val="decimal" w:pos="622"/>
              </w:tabs>
              <w:spacing w:line="280" w:lineRule="exact"/>
              <w:ind w:right="30"/>
              <w:jc w:val="right"/>
              <w:rPr>
                <w:rFonts w:asciiTheme="minorHAnsi" w:hAnsiTheme="minorHAnsi" w:cstheme="minorHAnsi"/>
                <w:sz w:val="22"/>
                <w:szCs w:val="22"/>
                <w:cs/>
              </w:rPr>
            </w:pPr>
            <w:r w:rsidRPr="00652E09">
              <w:rPr>
                <w:rFonts w:asciiTheme="minorHAnsi" w:hAnsiTheme="minorHAnsi" w:cstheme="minorHAnsi"/>
                <w:sz w:val="22"/>
                <w:szCs w:val="22"/>
              </w:rPr>
              <w:t>(</w:t>
            </w:r>
            <w:r w:rsidR="00652E09" w:rsidRPr="00652E09">
              <w:rPr>
                <w:rFonts w:asciiTheme="minorHAnsi" w:hAnsiTheme="minorHAnsi" w:cstheme="minorHAnsi"/>
                <w:sz w:val="22"/>
                <w:szCs w:val="22"/>
              </w:rPr>
              <w:t>2,792</w:t>
            </w:r>
            <w:r w:rsidRPr="00652E09">
              <w:rPr>
                <w:rFonts w:asciiTheme="minorHAnsi" w:hAnsiTheme="minorHAnsi" w:cstheme="minorHAnsi"/>
                <w:sz w:val="22"/>
                <w:szCs w:val="22"/>
              </w:rPr>
              <w:t>)</w:t>
            </w:r>
          </w:p>
        </w:tc>
        <w:tc>
          <w:tcPr>
            <w:tcW w:w="935" w:type="dxa"/>
            <w:tcBorders>
              <w:top w:val="nil"/>
              <w:left w:val="nil"/>
              <w:bottom w:val="nil"/>
              <w:right w:val="nil"/>
            </w:tcBorders>
            <w:vAlign w:val="bottom"/>
          </w:tcPr>
          <w:p w14:paraId="1B179B51" w14:textId="602330DF" w:rsidR="0033792D" w:rsidRPr="00E5443E" w:rsidRDefault="0033792D" w:rsidP="0047342D">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sidR="00FD6D11">
              <w:rPr>
                <w:rFonts w:asciiTheme="minorHAnsi" w:hAnsiTheme="minorHAnsi" w:cstheme="minorHAnsi"/>
                <w:sz w:val="22"/>
                <w:szCs w:val="22"/>
              </w:rPr>
              <w:t>2</w:t>
            </w:r>
            <w:r>
              <w:rPr>
                <w:rFonts w:asciiTheme="minorHAnsi" w:hAnsiTheme="minorHAnsi" w:cstheme="minorHAnsi"/>
                <w:sz w:val="22"/>
                <w:szCs w:val="22"/>
              </w:rPr>
              <w:t>,</w:t>
            </w:r>
            <w:r w:rsidR="00FD6D11">
              <w:rPr>
                <w:rFonts w:asciiTheme="minorHAnsi" w:hAnsiTheme="minorHAnsi" w:cstheme="minorHAnsi"/>
                <w:sz w:val="22"/>
                <w:szCs w:val="22"/>
              </w:rPr>
              <w:t>895</w:t>
            </w:r>
            <w:r w:rsidRPr="00E5443E">
              <w:rPr>
                <w:rFonts w:asciiTheme="minorHAnsi" w:hAnsiTheme="minorHAnsi" w:cstheme="minorHAnsi"/>
                <w:sz w:val="22"/>
                <w:szCs w:val="22"/>
              </w:rPr>
              <w:t>)</w:t>
            </w:r>
          </w:p>
        </w:tc>
      </w:tr>
      <w:tr w:rsidR="0033792D" w:rsidRPr="005F59A4" w14:paraId="2FF42EAA" w14:textId="77777777" w:rsidTr="00615508">
        <w:tc>
          <w:tcPr>
            <w:tcW w:w="4445" w:type="dxa"/>
            <w:gridSpan w:val="4"/>
            <w:tcBorders>
              <w:top w:val="nil"/>
              <w:left w:val="nil"/>
              <w:bottom w:val="nil"/>
              <w:right w:val="nil"/>
            </w:tcBorders>
            <w:vAlign w:val="bottom"/>
          </w:tcPr>
          <w:p w14:paraId="7CEAC9D3" w14:textId="77777777" w:rsidR="0033792D" w:rsidRPr="00652E09"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652E09">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564DA727" w14:textId="77777777" w:rsidR="0033792D" w:rsidRPr="00652E09"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7C12549D" w14:textId="77777777" w:rsidR="0033792D" w:rsidRPr="00652E09" w:rsidRDefault="0033792D" w:rsidP="0047342D">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6644F5E2"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E99B9D6"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A7B45AB"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62CA5F0" w14:textId="63B46661" w:rsidR="0033792D" w:rsidRPr="00652E09" w:rsidRDefault="0033792D" w:rsidP="0047342D">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652E09">
              <w:rPr>
                <w:rFonts w:asciiTheme="minorHAnsi" w:hAnsiTheme="minorHAnsi" w:cstheme="minorHAnsi"/>
                <w:sz w:val="22"/>
                <w:szCs w:val="22"/>
              </w:rPr>
              <w:t>1</w:t>
            </w:r>
            <w:r w:rsidR="00652E09" w:rsidRPr="00652E09">
              <w:rPr>
                <w:rFonts w:asciiTheme="minorHAnsi" w:hAnsiTheme="minorHAnsi" w:cstheme="minorHAnsi"/>
                <w:sz w:val="22"/>
                <w:szCs w:val="22"/>
              </w:rPr>
              <w:t>0</w:t>
            </w:r>
          </w:p>
        </w:tc>
        <w:tc>
          <w:tcPr>
            <w:tcW w:w="935" w:type="dxa"/>
            <w:tcBorders>
              <w:top w:val="nil"/>
              <w:left w:val="nil"/>
              <w:bottom w:val="nil"/>
              <w:right w:val="nil"/>
            </w:tcBorders>
            <w:vAlign w:val="bottom"/>
          </w:tcPr>
          <w:p w14:paraId="49E6A27B" w14:textId="596B3ED7" w:rsidR="0033792D" w:rsidRPr="00E5443E" w:rsidRDefault="0033792D" w:rsidP="0047342D">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2</w:t>
            </w:r>
            <w:r w:rsidR="00180C89">
              <w:rPr>
                <w:rFonts w:asciiTheme="minorHAnsi" w:hAnsiTheme="minorHAnsi" w:cstheme="minorHAnsi"/>
                <w:sz w:val="22"/>
                <w:szCs w:val="22"/>
              </w:rPr>
              <w:t>9</w:t>
            </w:r>
          </w:p>
        </w:tc>
      </w:tr>
      <w:tr w:rsidR="0033792D" w:rsidRPr="005F59A4" w14:paraId="5C98F8CA" w14:textId="77777777" w:rsidTr="00615508">
        <w:trPr>
          <w:trHeight w:val="378"/>
        </w:trPr>
        <w:tc>
          <w:tcPr>
            <w:tcW w:w="2700" w:type="dxa"/>
            <w:tcBorders>
              <w:top w:val="nil"/>
              <w:left w:val="nil"/>
              <w:bottom w:val="nil"/>
              <w:right w:val="nil"/>
            </w:tcBorders>
            <w:vAlign w:val="bottom"/>
          </w:tcPr>
          <w:p w14:paraId="45AEEB67" w14:textId="77777777" w:rsidR="0033792D" w:rsidRPr="00E5443E" w:rsidRDefault="0033792D" w:rsidP="0047342D">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E5443E">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6289985F"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53A75911"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5610B1DF"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984A9E7"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176E05A"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5889C9F1" w14:textId="77777777" w:rsidR="0033792D" w:rsidRPr="00652E09" w:rsidRDefault="0033792D" w:rsidP="0047342D">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914F5F2" w14:textId="703004C5" w:rsidR="0033792D" w:rsidRPr="00652E09" w:rsidRDefault="00652E09" w:rsidP="0047342D">
            <w:pPr>
              <w:pBdr>
                <w:bottom w:val="double" w:sz="4" w:space="1" w:color="auto"/>
              </w:pBdr>
              <w:tabs>
                <w:tab w:val="decimal" w:pos="622"/>
              </w:tabs>
              <w:spacing w:line="280" w:lineRule="exact"/>
              <w:ind w:right="30"/>
              <w:jc w:val="right"/>
              <w:rPr>
                <w:rFonts w:asciiTheme="minorHAnsi" w:hAnsiTheme="minorHAnsi" w:cs="Browallia New"/>
                <w:sz w:val="22"/>
                <w:szCs w:val="28"/>
              </w:rPr>
            </w:pPr>
            <w:r w:rsidRPr="00652E09">
              <w:rPr>
                <w:rFonts w:asciiTheme="minorHAnsi" w:hAnsiTheme="minorHAnsi" w:cs="Browallia New"/>
                <w:sz w:val="22"/>
                <w:szCs w:val="28"/>
              </w:rPr>
              <w:t>16,069</w:t>
            </w:r>
          </w:p>
        </w:tc>
        <w:tc>
          <w:tcPr>
            <w:tcW w:w="935" w:type="dxa"/>
            <w:tcBorders>
              <w:top w:val="nil"/>
              <w:left w:val="nil"/>
              <w:bottom w:val="nil"/>
              <w:right w:val="nil"/>
            </w:tcBorders>
            <w:vAlign w:val="bottom"/>
          </w:tcPr>
          <w:p w14:paraId="742C251E" w14:textId="08299639" w:rsidR="0033792D" w:rsidRPr="00E5443E" w:rsidRDefault="00FD6D11" w:rsidP="0047342D">
            <w:pPr>
              <w:pBdr>
                <w:bottom w:val="double" w:sz="4" w:space="1" w:color="auto"/>
              </w:pBd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13</w:t>
            </w:r>
            <w:r w:rsidR="0033792D" w:rsidRPr="00E5443E">
              <w:rPr>
                <w:rFonts w:asciiTheme="minorHAnsi" w:hAnsiTheme="minorHAnsi" w:cstheme="minorHAnsi"/>
                <w:sz w:val="22"/>
                <w:szCs w:val="22"/>
              </w:rPr>
              <w:t>,</w:t>
            </w:r>
            <w:r>
              <w:rPr>
                <w:rFonts w:asciiTheme="minorHAnsi" w:hAnsiTheme="minorHAnsi" w:cstheme="minorHAnsi"/>
                <w:sz w:val="22"/>
                <w:szCs w:val="22"/>
              </w:rPr>
              <w:t>763</w:t>
            </w:r>
          </w:p>
        </w:tc>
      </w:tr>
    </w:tbl>
    <w:p w14:paraId="370558CD" w14:textId="3E74B24B" w:rsidR="0033792D" w:rsidRDefault="0033792D" w:rsidP="0033792D">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1DE8B9D2" w14:textId="042D6736" w:rsidR="00FD6D11" w:rsidRDefault="00FD6D11" w:rsidP="0033792D">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5CDD45C0" w14:textId="2FC9CD5D" w:rsidR="00FD6D11" w:rsidRDefault="00FD6D11" w:rsidP="0033792D">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6BD830DD" w14:textId="77777777" w:rsidR="00FD6D11" w:rsidRDefault="00FD6D11" w:rsidP="0033792D">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3C110FC6" w14:textId="77777777" w:rsidR="0033792D" w:rsidRDefault="0033792D" w:rsidP="0033792D">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6A00F47C" w14:textId="3464C61C" w:rsidR="00FD6D11" w:rsidRPr="004954FD" w:rsidRDefault="00FD6D11"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Pr>
          <w:rFonts w:asciiTheme="minorHAnsi" w:hAnsiTheme="minorHAnsi" w:cstheme="minorHAnsi"/>
          <w:b/>
          <w:bCs/>
          <w:szCs w:val="24"/>
        </w:rPr>
        <w:lastRenderedPageBreak/>
        <w:t>Dividends</w:t>
      </w:r>
    </w:p>
    <w:p w14:paraId="1910F0CC" w14:textId="4BEB8161" w:rsidR="004954FD" w:rsidRPr="004954FD" w:rsidRDefault="004954FD" w:rsidP="004954FD">
      <w:pPr>
        <w:pStyle w:val="block"/>
        <w:spacing w:before="120" w:after="120"/>
        <w:jc w:val="both"/>
        <w:rPr>
          <w:rFonts w:asciiTheme="minorHAnsi" w:hAnsiTheme="minorHAnsi" w:cstheme="minorBidi"/>
          <w:szCs w:val="22"/>
          <w:lang w:val="en-US" w:bidi="th-TH"/>
        </w:rPr>
      </w:pPr>
      <w:r>
        <w:rPr>
          <w:rFonts w:asciiTheme="minorHAnsi" w:hAnsiTheme="minorHAnsi" w:cstheme="minorBidi"/>
          <w:szCs w:val="22"/>
          <w:lang w:val="en-US" w:bidi="th-TH"/>
        </w:rPr>
        <w:t>The Company has dividend payment for six-month period ended 30 June 202</w:t>
      </w:r>
      <w:r w:rsidR="006E1893">
        <w:rPr>
          <w:rFonts w:asciiTheme="minorHAnsi" w:hAnsiTheme="minorHAnsi" w:cstheme="minorBidi"/>
          <w:szCs w:val="22"/>
          <w:lang w:val="en-US" w:bidi="th-TH"/>
        </w:rPr>
        <w:t>1</w:t>
      </w:r>
      <w:r>
        <w:rPr>
          <w:rFonts w:asciiTheme="minorHAnsi" w:hAnsiTheme="minorHAnsi" w:cstheme="minorBidi"/>
          <w:szCs w:val="22"/>
          <w:lang w:val="en-US" w:bidi="th-TH"/>
        </w:rPr>
        <w:t xml:space="preserve"> in the amount as below.</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910112" w:rsidRPr="007B2271" w14:paraId="6C013AFE" w14:textId="77777777" w:rsidTr="0047342D">
        <w:trPr>
          <w:trHeight w:val="338"/>
          <w:tblHeader/>
        </w:trPr>
        <w:tc>
          <w:tcPr>
            <w:tcW w:w="2700" w:type="dxa"/>
            <w:vAlign w:val="bottom"/>
          </w:tcPr>
          <w:p w14:paraId="62104948" w14:textId="77777777" w:rsidR="00910112" w:rsidRPr="007B2271" w:rsidRDefault="00910112" w:rsidP="0047342D">
            <w:pPr>
              <w:jc w:val="center"/>
              <w:rPr>
                <w:rFonts w:asciiTheme="minorHAnsi" w:hAnsiTheme="minorHAnsi" w:cstheme="minorHAnsi"/>
                <w:sz w:val="22"/>
                <w:szCs w:val="22"/>
              </w:rPr>
            </w:pPr>
          </w:p>
        </w:tc>
        <w:tc>
          <w:tcPr>
            <w:tcW w:w="2340" w:type="dxa"/>
          </w:tcPr>
          <w:p w14:paraId="25D8447F"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74C880D8"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260" w:type="dxa"/>
          </w:tcPr>
          <w:p w14:paraId="4B03CDF6"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r>
      <w:tr w:rsidR="00910112" w:rsidRPr="007B2271" w14:paraId="3F957259" w14:textId="77777777" w:rsidTr="0047342D">
        <w:trPr>
          <w:trHeight w:val="133"/>
          <w:tblHeader/>
        </w:trPr>
        <w:tc>
          <w:tcPr>
            <w:tcW w:w="2700" w:type="dxa"/>
            <w:vAlign w:val="bottom"/>
          </w:tcPr>
          <w:p w14:paraId="0641204F" w14:textId="77777777" w:rsidR="00910112" w:rsidRPr="007B2271" w:rsidRDefault="00910112" w:rsidP="0047342D">
            <w:pPr>
              <w:jc w:val="center"/>
              <w:rPr>
                <w:rFonts w:asciiTheme="minorHAnsi" w:hAnsiTheme="minorHAnsi" w:cstheme="minorHAnsi"/>
                <w:sz w:val="22"/>
                <w:szCs w:val="22"/>
              </w:rPr>
            </w:pPr>
          </w:p>
        </w:tc>
        <w:tc>
          <w:tcPr>
            <w:tcW w:w="2340" w:type="dxa"/>
          </w:tcPr>
          <w:p w14:paraId="0B8117E5"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727E7192"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77D7F5E2"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260" w:type="dxa"/>
          </w:tcPr>
          <w:p w14:paraId="3300C515" w14:textId="77777777" w:rsidR="00910112" w:rsidRPr="007B2271" w:rsidRDefault="00910112" w:rsidP="0047342D">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910112" w:rsidRPr="007B2271" w14:paraId="4E94C5BE" w14:textId="77777777" w:rsidTr="0047342D">
        <w:trPr>
          <w:trHeight w:val="135"/>
        </w:trPr>
        <w:tc>
          <w:tcPr>
            <w:tcW w:w="2700" w:type="dxa"/>
            <w:vAlign w:val="bottom"/>
          </w:tcPr>
          <w:p w14:paraId="63509141" w14:textId="77777777" w:rsidR="00910112" w:rsidRPr="007B2271" w:rsidRDefault="00910112" w:rsidP="0047342D">
            <w:pPr>
              <w:rPr>
                <w:rFonts w:asciiTheme="minorHAnsi" w:hAnsiTheme="minorHAnsi" w:cstheme="minorHAnsi"/>
                <w:b/>
                <w:bCs/>
                <w:sz w:val="22"/>
                <w:szCs w:val="22"/>
              </w:rPr>
            </w:pPr>
          </w:p>
        </w:tc>
        <w:tc>
          <w:tcPr>
            <w:tcW w:w="2340" w:type="dxa"/>
          </w:tcPr>
          <w:p w14:paraId="24E14B0C" w14:textId="77777777" w:rsidR="00910112" w:rsidRPr="00C83F41" w:rsidRDefault="00910112" w:rsidP="0047342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7208DC6E"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58FD5654"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09E5C3CA" w14:textId="77777777" w:rsidR="00910112" w:rsidRPr="00C83F41" w:rsidRDefault="00910112" w:rsidP="0047342D">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910112" w:rsidRPr="007B2271" w14:paraId="2698BFE1" w14:textId="77777777" w:rsidTr="0047342D">
        <w:trPr>
          <w:trHeight w:val="144"/>
        </w:trPr>
        <w:tc>
          <w:tcPr>
            <w:tcW w:w="2700" w:type="dxa"/>
            <w:vAlign w:val="bottom"/>
            <w:hideMark/>
          </w:tcPr>
          <w:p w14:paraId="3C72EE0E" w14:textId="3349282E" w:rsidR="00910112" w:rsidRPr="007B2271" w:rsidRDefault="00910112" w:rsidP="0047342D">
            <w:pPr>
              <w:rPr>
                <w:rFonts w:asciiTheme="minorHAnsi" w:hAnsiTheme="minorHAnsi" w:cstheme="minorHAnsi"/>
                <w:sz w:val="22"/>
                <w:szCs w:val="22"/>
              </w:rPr>
            </w:pPr>
            <w:r>
              <w:rPr>
                <w:rFonts w:asciiTheme="minorHAnsi" w:hAnsiTheme="minorHAnsi" w:cstheme="minorHAnsi"/>
                <w:b/>
                <w:bCs/>
                <w:sz w:val="22"/>
                <w:szCs w:val="22"/>
              </w:rPr>
              <w:t>2021</w:t>
            </w:r>
          </w:p>
        </w:tc>
        <w:tc>
          <w:tcPr>
            <w:tcW w:w="2340" w:type="dxa"/>
          </w:tcPr>
          <w:p w14:paraId="2023555F"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068EDF87"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3221F27E"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5B60AB4E"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r>
      <w:tr w:rsidR="00910112" w:rsidRPr="007B2271" w14:paraId="5666F655" w14:textId="77777777" w:rsidTr="0047342D">
        <w:trPr>
          <w:trHeight w:val="80"/>
        </w:trPr>
        <w:tc>
          <w:tcPr>
            <w:tcW w:w="2700" w:type="dxa"/>
            <w:vAlign w:val="bottom"/>
            <w:hideMark/>
          </w:tcPr>
          <w:p w14:paraId="4D05EDD5" w14:textId="62BCFB02" w:rsidR="00910112" w:rsidRPr="00F12CB7" w:rsidRDefault="00910112" w:rsidP="0047342D">
            <w:pPr>
              <w:ind w:left="157"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operating results of fiscal year ended </w:t>
            </w:r>
            <w:r w:rsidRPr="00A4473E">
              <w:rPr>
                <w:rFonts w:asciiTheme="minorHAnsi" w:hAnsiTheme="minorHAnsi" w:cstheme="minorHAnsi"/>
                <w:sz w:val="22"/>
                <w:szCs w:val="22"/>
              </w:rPr>
              <w:t>31 December 20</w:t>
            </w:r>
            <w:r w:rsidR="008E6609">
              <w:rPr>
                <w:rFonts w:asciiTheme="minorHAnsi" w:hAnsiTheme="minorHAnsi" w:cstheme="minorHAnsi"/>
                <w:sz w:val="22"/>
                <w:szCs w:val="22"/>
              </w:rPr>
              <w:t>20</w:t>
            </w:r>
          </w:p>
        </w:tc>
        <w:tc>
          <w:tcPr>
            <w:tcW w:w="2340" w:type="dxa"/>
          </w:tcPr>
          <w:p w14:paraId="7781EF13" w14:textId="73F6A3B8" w:rsidR="00910112" w:rsidRPr="00DA7214" w:rsidRDefault="008E6609" w:rsidP="0047342D">
            <w:pPr>
              <w:pStyle w:val="acctfourfigures"/>
              <w:tabs>
                <w:tab w:val="clear" w:pos="765"/>
              </w:tabs>
              <w:spacing w:line="240" w:lineRule="auto"/>
              <w:ind w:left="-43" w:right="-86"/>
              <w:rPr>
                <w:rFonts w:asciiTheme="minorHAnsi" w:hAnsiTheme="minorHAnsi" w:cstheme="minorHAnsi"/>
                <w:szCs w:val="22"/>
              </w:rPr>
            </w:pPr>
            <w:r w:rsidRPr="00C05302">
              <w:rPr>
                <w:rFonts w:asciiTheme="minorHAnsi" w:hAnsiTheme="minorHAnsi" w:cstheme="minorHAnsi"/>
                <w:szCs w:val="22"/>
              </w:rPr>
              <w:t xml:space="preserve">Annual General Meeting of shareholders </w:t>
            </w:r>
            <w:r w:rsidR="00910112" w:rsidRPr="00222013">
              <w:rPr>
                <w:rFonts w:asciiTheme="minorHAnsi" w:hAnsiTheme="minorHAnsi" w:cstheme="minorHAnsi"/>
                <w:szCs w:val="22"/>
              </w:rPr>
              <w:t xml:space="preserve">on </w:t>
            </w:r>
            <w:r>
              <w:rPr>
                <w:rFonts w:asciiTheme="minorHAnsi" w:hAnsiTheme="minorHAnsi" w:cstheme="minorHAnsi"/>
                <w:szCs w:val="22"/>
              </w:rPr>
              <w:t>23</w:t>
            </w:r>
            <w:r w:rsidR="00910112" w:rsidRPr="00222013">
              <w:rPr>
                <w:rFonts w:asciiTheme="minorHAnsi" w:hAnsiTheme="minorHAnsi" w:cstheme="minorHAnsi"/>
                <w:szCs w:val="22"/>
              </w:rPr>
              <w:t xml:space="preserve"> April 202</w:t>
            </w:r>
            <w:r>
              <w:rPr>
                <w:rFonts w:asciiTheme="minorHAnsi" w:hAnsiTheme="minorHAnsi" w:cstheme="minorHAnsi"/>
                <w:szCs w:val="22"/>
              </w:rPr>
              <w:t>1</w:t>
            </w:r>
          </w:p>
        </w:tc>
        <w:tc>
          <w:tcPr>
            <w:tcW w:w="1530" w:type="dxa"/>
            <w:vAlign w:val="bottom"/>
            <w:hideMark/>
          </w:tcPr>
          <w:p w14:paraId="4EBD9EEB" w14:textId="2D92BF21" w:rsidR="00910112" w:rsidRPr="004942E2" w:rsidRDefault="00910112" w:rsidP="0047342D">
            <w:pPr>
              <w:pStyle w:val="acctfourfigures"/>
              <w:pBdr>
                <w:bottom w:val="sing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1170" w:type="dxa"/>
            <w:vAlign w:val="bottom"/>
          </w:tcPr>
          <w:p w14:paraId="5B867051" w14:textId="4D6FADD4" w:rsidR="00910112" w:rsidRPr="00DA7214" w:rsidRDefault="00910112" w:rsidP="0047342D">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0.013</w:t>
            </w:r>
          </w:p>
        </w:tc>
        <w:tc>
          <w:tcPr>
            <w:tcW w:w="1260" w:type="dxa"/>
            <w:vAlign w:val="bottom"/>
          </w:tcPr>
          <w:p w14:paraId="4F8FB030" w14:textId="459835C0" w:rsidR="00910112" w:rsidRPr="00DA7214" w:rsidRDefault="00910112" w:rsidP="0047342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14 May 2021</w:t>
            </w:r>
          </w:p>
        </w:tc>
      </w:tr>
      <w:tr w:rsidR="00910112" w:rsidRPr="007B2271" w14:paraId="2C94B7FD" w14:textId="77777777" w:rsidTr="0047342D">
        <w:trPr>
          <w:trHeight w:val="80"/>
        </w:trPr>
        <w:tc>
          <w:tcPr>
            <w:tcW w:w="2700" w:type="dxa"/>
            <w:vAlign w:val="bottom"/>
          </w:tcPr>
          <w:p w14:paraId="4704ED00" w14:textId="7EEA7BD9" w:rsidR="00910112" w:rsidRPr="006030CA" w:rsidRDefault="00910112" w:rsidP="0047342D">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for the six-month period ended 30 June 202</w:t>
            </w:r>
            <w:r>
              <w:rPr>
                <w:rFonts w:asciiTheme="minorHAnsi" w:hAnsiTheme="minorHAnsi" w:cstheme="minorHAnsi"/>
                <w:b/>
                <w:bCs/>
                <w:sz w:val="22"/>
                <w:szCs w:val="22"/>
              </w:rPr>
              <w:t>1</w:t>
            </w:r>
          </w:p>
        </w:tc>
        <w:tc>
          <w:tcPr>
            <w:tcW w:w="2340" w:type="dxa"/>
          </w:tcPr>
          <w:p w14:paraId="2304F5D7" w14:textId="77777777" w:rsidR="00910112" w:rsidRPr="00222013" w:rsidRDefault="00910112" w:rsidP="0047342D">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1057EE9C" w14:textId="72D2008A" w:rsidR="00910112" w:rsidRDefault="00910112" w:rsidP="0047342D">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1170" w:type="dxa"/>
            <w:vAlign w:val="bottom"/>
          </w:tcPr>
          <w:p w14:paraId="18697E50" w14:textId="415B87C8" w:rsidR="00910112" w:rsidRDefault="00910112" w:rsidP="0047342D">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0.013</w:t>
            </w:r>
          </w:p>
        </w:tc>
        <w:tc>
          <w:tcPr>
            <w:tcW w:w="1260" w:type="dxa"/>
            <w:vAlign w:val="bottom"/>
          </w:tcPr>
          <w:p w14:paraId="221F79EA" w14:textId="77777777" w:rsidR="00910112" w:rsidRDefault="00910112" w:rsidP="0047342D">
            <w:pPr>
              <w:pStyle w:val="acctfourfigures"/>
              <w:tabs>
                <w:tab w:val="clear" w:pos="765"/>
              </w:tabs>
              <w:spacing w:line="240" w:lineRule="auto"/>
              <w:ind w:left="-43" w:right="-86"/>
              <w:jc w:val="center"/>
              <w:rPr>
                <w:rFonts w:asciiTheme="minorHAnsi" w:hAnsiTheme="minorHAnsi" w:cstheme="minorHAnsi"/>
                <w:szCs w:val="22"/>
              </w:rPr>
            </w:pPr>
          </w:p>
        </w:tc>
      </w:tr>
    </w:tbl>
    <w:p w14:paraId="2ABC6B64" w14:textId="27780C24" w:rsidR="00910112" w:rsidRPr="001944E7" w:rsidRDefault="00910112" w:rsidP="00910112">
      <w:pPr>
        <w:pStyle w:val="block"/>
        <w:spacing w:before="120" w:after="120"/>
        <w:ind w:left="562"/>
        <w:jc w:val="both"/>
        <w:rPr>
          <w:rFonts w:asciiTheme="minorHAnsi" w:hAnsiTheme="minorHAnsi" w:cstheme="minorBidi"/>
          <w:szCs w:val="22"/>
          <w:lang w:val="en-US" w:bidi="th-TH"/>
        </w:rPr>
      </w:pPr>
      <w:r>
        <w:rPr>
          <w:rFonts w:asciiTheme="minorHAnsi" w:hAnsiTheme="minorHAnsi" w:cstheme="minorBidi"/>
          <w:szCs w:val="22"/>
          <w:lang w:val="en-US" w:bidi="th-TH"/>
        </w:rPr>
        <w:t>The Company has dividend payment for six-month period ended 30 June 2020 in the amount as below.</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910112" w:rsidRPr="007B2271" w14:paraId="4E0EBBED" w14:textId="77777777" w:rsidTr="0047342D">
        <w:trPr>
          <w:trHeight w:val="338"/>
          <w:tblHeader/>
        </w:trPr>
        <w:tc>
          <w:tcPr>
            <w:tcW w:w="2700" w:type="dxa"/>
            <w:vAlign w:val="bottom"/>
          </w:tcPr>
          <w:p w14:paraId="2427261E" w14:textId="77777777" w:rsidR="00910112" w:rsidRPr="007B2271" w:rsidRDefault="00910112" w:rsidP="0047342D">
            <w:pPr>
              <w:jc w:val="center"/>
              <w:rPr>
                <w:rFonts w:asciiTheme="minorHAnsi" w:hAnsiTheme="minorHAnsi" w:cstheme="minorHAnsi"/>
                <w:sz w:val="22"/>
                <w:szCs w:val="22"/>
              </w:rPr>
            </w:pPr>
          </w:p>
        </w:tc>
        <w:tc>
          <w:tcPr>
            <w:tcW w:w="2340" w:type="dxa"/>
          </w:tcPr>
          <w:p w14:paraId="0CEE1775"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25068CB7"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260" w:type="dxa"/>
          </w:tcPr>
          <w:p w14:paraId="07511E94"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r>
      <w:tr w:rsidR="00910112" w:rsidRPr="007B2271" w14:paraId="1F1F85FB" w14:textId="77777777" w:rsidTr="0047342D">
        <w:trPr>
          <w:trHeight w:val="133"/>
          <w:tblHeader/>
        </w:trPr>
        <w:tc>
          <w:tcPr>
            <w:tcW w:w="2700" w:type="dxa"/>
            <w:vAlign w:val="bottom"/>
          </w:tcPr>
          <w:p w14:paraId="264C5ABA" w14:textId="77777777" w:rsidR="00910112" w:rsidRPr="007B2271" w:rsidRDefault="00910112" w:rsidP="0047342D">
            <w:pPr>
              <w:jc w:val="center"/>
              <w:rPr>
                <w:rFonts w:asciiTheme="minorHAnsi" w:hAnsiTheme="minorHAnsi" w:cstheme="minorHAnsi"/>
                <w:sz w:val="22"/>
                <w:szCs w:val="22"/>
              </w:rPr>
            </w:pPr>
          </w:p>
        </w:tc>
        <w:tc>
          <w:tcPr>
            <w:tcW w:w="2340" w:type="dxa"/>
          </w:tcPr>
          <w:p w14:paraId="5A414D10"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16364132"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3A6FE199" w14:textId="77777777" w:rsidR="00910112" w:rsidRPr="007B2271" w:rsidRDefault="00910112" w:rsidP="0047342D">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260" w:type="dxa"/>
          </w:tcPr>
          <w:p w14:paraId="712E7A87" w14:textId="77777777" w:rsidR="00910112" w:rsidRPr="007B2271" w:rsidRDefault="00910112" w:rsidP="0047342D">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910112" w:rsidRPr="007B2271" w14:paraId="5C55BA4D" w14:textId="77777777" w:rsidTr="0047342D">
        <w:trPr>
          <w:trHeight w:val="135"/>
        </w:trPr>
        <w:tc>
          <w:tcPr>
            <w:tcW w:w="2700" w:type="dxa"/>
            <w:vAlign w:val="bottom"/>
          </w:tcPr>
          <w:p w14:paraId="1763A841" w14:textId="77777777" w:rsidR="00910112" w:rsidRPr="007B2271" w:rsidRDefault="00910112" w:rsidP="0047342D">
            <w:pPr>
              <w:rPr>
                <w:rFonts w:asciiTheme="minorHAnsi" w:hAnsiTheme="minorHAnsi" w:cstheme="minorHAnsi"/>
                <w:b/>
                <w:bCs/>
                <w:sz w:val="22"/>
                <w:szCs w:val="22"/>
              </w:rPr>
            </w:pPr>
          </w:p>
        </w:tc>
        <w:tc>
          <w:tcPr>
            <w:tcW w:w="2340" w:type="dxa"/>
          </w:tcPr>
          <w:p w14:paraId="653A96AF" w14:textId="77777777" w:rsidR="00910112" w:rsidRPr="00C83F41" w:rsidRDefault="00910112" w:rsidP="0047342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13B3A5F2"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6DF1FDBE"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77A05124" w14:textId="77777777" w:rsidR="00910112" w:rsidRPr="00C83F41" w:rsidRDefault="00910112" w:rsidP="0047342D">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910112" w:rsidRPr="007B2271" w14:paraId="78ED22D4" w14:textId="77777777" w:rsidTr="0047342D">
        <w:trPr>
          <w:trHeight w:val="144"/>
        </w:trPr>
        <w:tc>
          <w:tcPr>
            <w:tcW w:w="2700" w:type="dxa"/>
            <w:vAlign w:val="bottom"/>
            <w:hideMark/>
          </w:tcPr>
          <w:p w14:paraId="5FD90F49" w14:textId="77777777" w:rsidR="00910112" w:rsidRPr="007B2271" w:rsidRDefault="00910112" w:rsidP="0047342D">
            <w:pPr>
              <w:rPr>
                <w:rFonts w:asciiTheme="minorHAnsi" w:hAnsiTheme="minorHAnsi" w:cstheme="minorHAnsi"/>
                <w:sz w:val="22"/>
                <w:szCs w:val="22"/>
              </w:rPr>
            </w:pPr>
            <w:r>
              <w:rPr>
                <w:rFonts w:asciiTheme="minorHAnsi" w:hAnsiTheme="minorHAnsi" w:cstheme="minorHAnsi"/>
                <w:b/>
                <w:bCs/>
                <w:sz w:val="22"/>
                <w:szCs w:val="22"/>
              </w:rPr>
              <w:t>2020</w:t>
            </w:r>
          </w:p>
        </w:tc>
        <w:tc>
          <w:tcPr>
            <w:tcW w:w="2340" w:type="dxa"/>
          </w:tcPr>
          <w:p w14:paraId="252C5244"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305CC003"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713F0D9A"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1AF9B6F9" w14:textId="77777777" w:rsidR="00910112" w:rsidRPr="007B2271" w:rsidRDefault="00910112" w:rsidP="0047342D">
            <w:pPr>
              <w:pStyle w:val="acctfourfigures"/>
              <w:tabs>
                <w:tab w:val="clear" w:pos="765"/>
              </w:tabs>
              <w:spacing w:line="240" w:lineRule="auto"/>
              <w:ind w:left="-43" w:right="-86"/>
              <w:jc w:val="center"/>
              <w:rPr>
                <w:rFonts w:asciiTheme="minorHAnsi" w:hAnsiTheme="minorHAnsi" w:cstheme="minorHAnsi"/>
                <w:b/>
                <w:bCs/>
                <w:szCs w:val="22"/>
              </w:rPr>
            </w:pPr>
          </w:p>
        </w:tc>
      </w:tr>
      <w:tr w:rsidR="00910112" w:rsidRPr="007B2271" w14:paraId="1165B17A" w14:textId="77777777" w:rsidTr="0047342D">
        <w:trPr>
          <w:trHeight w:val="80"/>
        </w:trPr>
        <w:tc>
          <w:tcPr>
            <w:tcW w:w="2700" w:type="dxa"/>
            <w:vAlign w:val="bottom"/>
            <w:hideMark/>
          </w:tcPr>
          <w:p w14:paraId="3C5E1DF2" w14:textId="77777777" w:rsidR="00910112" w:rsidRPr="00F12CB7" w:rsidRDefault="00910112" w:rsidP="0047342D">
            <w:pPr>
              <w:ind w:left="157"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operating results of fiscal year ended </w:t>
            </w:r>
            <w:r w:rsidRPr="00A4473E">
              <w:rPr>
                <w:rFonts w:asciiTheme="minorHAnsi" w:hAnsiTheme="minorHAnsi" w:cstheme="minorHAnsi"/>
                <w:sz w:val="22"/>
                <w:szCs w:val="22"/>
              </w:rPr>
              <w:t>31 December 2019</w:t>
            </w:r>
            <w:r>
              <w:rPr>
                <w:rFonts w:asciiTheme="minorHAnsi" w:hAnsiTheme="minorHAnsi" w:cstheme="minorHAnsi"/>
                <w:sz w:val="22"/>
                <w:szCs w:val="22"/>
              </w:rPr>
              <w:t xml:space="preserve"> a</w:t>
            </w:r>
            <w:r w:rsidRPr="00A4473E">
              <w:rPr>
                <w:rFonts w:asciiTheme="minorHAnsi" w:hAnsiTheme="minorHAnsi" w:cstheme="minorHAnsi"/>
                <w:sz w:val="22"/>
                <w:szCs w:val="22"/>
              </w:rPr>
              <w:t>n</w:t>
            </w:r>
            <w:r>
              <w:rPr>
                <w:rFonts w:asciiTheme="minorHAnsi" w:hAnsiTheme="minorHAnsi" w:cstheme="minorHAnsi"/>
                <w:sz w:val="22"/>
                <w:szCs w:val="22"/>
              </w:rPr>
              <w:t>d retained</w:t>
            </w:r>
            <w:r w:rsidRPr="00A4473E">
              <w:rPr>
                <w:rFonts w:asciiTheme="minorHAnsi" w:hAnsiTheme="minorHAnsi" w:cstheme="minorHAnsi"/>
                <w:sz w:val="22"/>
                <w:szCs w:val="22"/>
              </w:rPr>
              <w:t xml:space="preserve"> earnings</w:t>
            </w:r>
          </w:p>
        </w:tc>
        <w:tc>
          <w:tcPr>
            <w:tcW w:w="2340" w:type="dxa"/>
          </w:tcPr>
          <w:p w14:paraId="01AF9B5E" w14:textId="77777777" w:rsidR="00910112" w:rsidRPr="00DA7214" w:rsidRDefault="00910112" w:rsidP="0047342D">
            <w:pPr>
              <w:pStyle w:val="acctfourfigures"/>
              <w:tabs>
                <w:tab w:val="clear" w:pos="765"/>
              </w:tabs>
              <w:spacing w:line="240" w:lineRule="auto"/>
              <w:ind w:left="-43" w:right="-86"/>
              <w:rPr>
                <w:rFonts w:asciiTheme="minorHAnsi" w:hAnsiTheme="minorHAnsi" w:cstheme="minorHAnsi"/>
                <w:szCs w:val="22"/>
              </w:rPr>
            </w:pPr>
            <w:r w:rsidRPr="00222013">
              <w:rPr>
                <w:rFonts w:asciiTheme="minorHAnsi" w:hAnsiTheme="minorHAnsi" w:cstheme="minorHAnsi"/>
                <w:szCs w:val="22"/>
              </w:rPr>
              <w:t>Board of Director Meeting on 10 April 2020</w:t>
            </w:r>
          </w:p>
        </w:tc>
        <w:tc>
          <w:tcPr>
            <w:tcW w:w="1530" w:type="dxa"/>
            <w:vAlign w:val="bottom"/>
            <w:hideMark/>
          </w:tcPr>
          <w:p w14:paraId="48E81F71" w14:textId="77777777" w:rsidR="00910112" w:rsidRPr="004942E2" w:rsidRDefault="00910112" w:rsidP="0047342D">
            <w:pPr>
              <w:pStyle w:val="acctfourfigures"/>
              <w:pBdr>
                <w:bottom w:val="sing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0C0B1809" w14:textId="77777777" w:rsidR="00910112" w:rsidRPr="00DA7214" w:rsidRDefault="00910112" w:rsidP="0047342D">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20A5BD8E" w14:textId="77777777" w:rsidR="00910112" w:rsidRPr="00DA7214" w:rsidRDefault="00910112" w:rsidP="0047342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24 April 2020</w:t>
            </w:r>
          </w:p>
        </w:tc>
      </w:tr>
      <w:tr w:rsidR="00910112" w:rsidRPr="007B2271" w14:paraId="7FDF6974" w14:textId="77777777" w:rsidTr="0047342D">
        <w:trPr>
          <w:trHeight w:val="80"/>
        </w:trPr>
        <w:tc>
          <w:tcPr>
            <w:tcW w:w="2700" w:type="dxa"/>
            <w:vAlign w:val="bottom"/>
          </w:tcPr>
          <w:p w14:paraId="05565457" w14:textId="77777777" w:rsidR="00910112" w:rsidRPr="006030CA" w:rsidRDefault="00910112" w:rsidP="0047342D">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for the six-month period ended 30 June 2020</w:t>
            </w:r>
          </w:p>
        </w:tc>
        <w:tc>
          <w:tcPr>
            <w:tcW w:w="2340" w:type="dxa"/>
          </w:tcPr>
          <w:p w14:paraId="5BEE37DD" w14:textId="77777777" w:rsidR="00910112" w:rsidRPr="00222013" w:rsidRDefault="00910112" w:rsidP="0047342D">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5CE20435" w14:textId="77777777" w:rsidR="00910112" w:rsidRDefault="00910112" w:rsidP="0047342D">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65C846CF" w14:textId="77777777" w:rsidR="00910112" w:rsidRDefault="00910112" w:rsidP="0047342D">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4F516012" w14:textId="77777777" w:rsidR="00910112" w:rsidRDefault="00910112" w:rsidP="0047342D">
            <w:pPr>
              <w:pStyle w:val="acctfourfigures"/>
              <w:tabs>
                <w:tab w:val="clear" w:pos="765"/>
              </w:tabs>
              <w:spacing w:line="240" w:lineRule="auto"/>
              <w:ind w:left="-43" w:right="-86"/>
              <w:jc w:val="center"/>
              <w:rPr>
                <w:rFonts w:asciiTheme="minorHAnsi" w:hAnsiTheme="minorHAnsi" w:cstheme="minorHAnsi"/>
                <w:szCs w:val="22"/>
              </w:rPr>
            </w:pPr>
          </w:p>
        </w:tc>
      </w:tr>
    </w:tbl>
    <w:p w14:paraId="6CDAE243" w14:textId="08A01711" w:rsidR="00910112" w:rsidRDefault="00910112" w:rsidP="00910112">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2C1631CC" w14:textId="77777777" w:rsidR="00AE1D3A" w:rsidRDefault="00AE1D3A">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47E833F5" w14:textId="2CED7109" w:rsidR="00FD6D11" w:rsidRPr="00FD6D11" w:rsidRDefault="000904CA" w:rsidP="00FD6D1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lastRenderedPageBreak/>
        <w:t>Financial instruments</w:t>
      </w:r>
    </w:p>
    <w:p w14:paraId="15C862BD" w14:textId="2E5FDB96" w:rsidR="00C865BF" w:rsidRPr="00FD6D11" w:rsidRDefault="00FD6D11"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B22BCD">
        <w:rPr>
          <w:rFonts w:asciiTheme="minorHAnsi" w:hAnsiTheme="minorHAnsi" w:cstheme="minorHAnsi"/>
          <w:b/>
          <w:bCs/>
          <w:i/>
          <w:iCs/>
          <w:sz w:val="22"/>
          <w:szCs w:val="22"/>
        </w:rPr>
        <w:t>1</w:t>
      </w:r>
      <w:r>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FD6D11">
        <w:rPr>
          <w:rFonts w:asciiTheme="minorHAnsi" w:hAnsiTheme="minorHAnsi" w:cstheme="minorHAnsi"/>
          <w:b/>
          <w:bCs/>
          <w:i/>
          <w:iCs/>
        </w:rPr>
        <w:t xml:space="preserve"> rate risk</w:t>
      </w:r>
    </w:p>
    <w:p w14:paraId="4380B9D6" w14:textId="19BA5DB8" w:rsidR="00C865BF" w:rsidRPr="00C865BF" w:rsidRDefault="00C865B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3C662F88" w14:textId="5981564F" w:rsidR="00C865BF" w:rsidRPr="00C865BF" w:rsidRDefault="00C865B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SAAM Solar Power One Co., Ltd., a subsidiary company has an interest rate swap contract to swap the interest on half of the balance of a long-term loan from bank as described in Note 1</w:t>
      </w:r>
      <w:r w:rsidR="00656123">
        <w:rPr>
          <w:rFonts w:asciiTheme="minorHAnsi" w:hAnsiTheme="minorHAnsi" w:cstheme="minorHAnsi"/>
          <w:sz w:val="22"/>
          <w:szCs w:val="22"/>
        </w:rPr>
        <w:t>6</w:t>
      </w:r>
      <w:r w:rsidRPr="00C865BF">
        <w:rPr>
          <w:rFonts w:asciiTheme="minorHAnsi" w:hAnsiTheme="minorHAnsi" w:cstheme="minorHAnsi"/>
          <w:sz w:val="22"/>
          <w:szCs w:val="22"/>
        </w:rPr>
        <w:t xml:space="preserve"> to mitigate interest rate risk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C865BF" w:rsidRPr="008C5A96" w14:paraId="501E17FC" w14:textId="77777777" w:rsidTr="003B7783">
        <w:tc>
          <w:tcPr>
            <w:tcW w:w="9180" w:type="dxa"/>
            <w:gridSpan w:val="4"/>
          </w:tcPr>
          <w:p w14:paraId="373A3C0A"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C865BF" w:rsidRPr="008C5A96" w14:paraId="762076DD" w14:textId="77777777" w:rsidTr="003B7783">
        <w:tc>
          <w:tcPr>
            <w:tcW w:w="2430" w:type="dxa"/>
            <w:vAlign w:val="bottom"/>
          </w:tcPr>
          <w:p w14:paraId="2D8AFBE9"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1440" w:type="dxa"/>
            <w:vAlign w:val="bottom"/>
          </w:tcPr>
          <w:p w14:paraId="47EED98F"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3690" w:type="dxa"/>
            <w:vAlign w:val="bottom"/>
          </w:tcPr>
          <w:p w14:paraId="311D1A77"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1620" w:type="dxa"/>
            <w:vAlign w:val="bottom"/>
          </w:tcPr>
          <w:p w14:paraId="448D2710"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C865BF" w:rsidRPr="008C5A96" w14:paraId="089C3F91" w14:textId="77777777" w:rsidTr="003B7783">
        <w:tc>
          <w:tcPr>
            <w:tcW w:w="2430" w:type="dxa"/>
          </w:tcPr>
          <w:p w14:paraId="567CE542"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0740140" w14:textId="77777777" w:rsidR="00C865BF" w:rsidRPr="008C5A96" w:rsidRDefault="00C865BF" w:rsidP="003B7783">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(in million Baht)</w:t>
            </w:r>
          </w:p>
        </w:tc>
        <w:tc>
          <w:tcPr>
            <w:tcW w:w="3690" w:type="dxa"/>
          </w:tcPr>
          <w:p w14:paraId="4D60B9C8" w14:textId="77777777" w:rsidR="00C865BF" w:rsidRPr="008C5A96" w:rsidRDefault="00C865BF" w:rsidP="003B778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cs/>
              </w:rPr>
              <w:t>(</w:t>
            </w:r>
            <w:r w:rsidRPr="008C5A96">
              <w:rPr>
                <w:rFonts w:asciiTheme="minorHAnsi" w:hAnsiTheme="minorHAnsi" w:cstheme="minorHAnsi"/>
                <w:sz w:val="22"/>
                <w:szCs w:val="22"/>
              </w:rPr>
              <w:t>Percent per annum</w:t>
            </w:r>
            <w:r w:rsidRPr="008C5A96">
              <w:rPr>
                <w:rFonts w:asciiTheme="minorHAnsi" w:hAnsiTheme="minorHAnsi" w:cstheme="minorHAnsi"/>
                <w:sz w:val="22"/>
                <w:szCs w:val="22"/>
                <w:cs/>
              </w:rPr>
              <w:t>)</w:t>
            </w:r>
          </w:p>
        </w:tc>
        <w:tc>
          <w:tcPr>
            <w:tcW w:w="1620" w:type="dxa"/>
          </w:tcPr>
          <w:p w14:paraId="12C41D14" w14:textId="77777777" w:rsidR="00C865BF" w:rsidRPr="008C5A96" w:rsidRDefault="00C865BF" w:rsidP="003B7783">
            <w:pPr>
              <w:spacing w:line="340" w:lineRule="exact"/>
              <w:jc w:val="center"/>
              <w:rPr>
                <w:rFonts w:asciiTheme="minorHAnsi" w:hAnsiTheme="minorHAnsi" w:cstheme="minorHAnsi"/>
                <w:sz w:val="22"/>
                <w:szCs w:val="22"/>
              </w:rPr>
            </w:pPr>
          </w:p>
        </w:tc>
      </w:tr>
      <w:tr w:rsidR="00C865BF" w:rsidRPr="008C5A96" w14:paraId="57622021" w14:textId="77777777" w:rsidTr="003B7783">
        <w:tc>
          <w:tcPr>
            <w:tcW w:w="2430" w:type="dxa"/>
          </w:tcPr>
          <w:p w14:paraId="6D3F5319" w14:textId="08437F43" w:rsidR="00C865BF" w:rsidRPr="008C5A96" w:rsidRDefault="00C865BF" w:rsidP="003B7783">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As at 3</w:t>
            </w:r>
            <w:r w:rsidR="008E6609">
              <w:rPr>
                <w:rFonts w:asciiTheme="minorHAnsi" w:hAnsiTheme="minorHAnsi" w:cstheme="minorHAnsi"/>
                <w:b/>
                <w:bCs/>
                <w:sz w:val="22"/>
                <w:szCs w:val="22"/>
              </w:rPr>
              <w:t>0</w:t>
            </w:r>
            <w:r w:rsidRPr="008C5A96">
              <w:rPr>
                <w:rFonts w:asciiTheme="minorHAnsi" w:hAnsiTheme="minorHAnsi" w:cstheme="minorHAnsi"/>
                <w:b/>
                <w:bCs/>
                <w:sz w:val="22"/>
                <w:szCs w:val="22"/>
              </w:rPr>
              <w:t xml:space="preserve"> </w:t>
            </w:r>
            <w:r w:rsidR="008E6609">
              <w:rPr>
                <w:rFonts w:asciiTheme="minorHAnsi" w:hAnsiTheme="minorHAnsi" w:cstheme="minorHAnsi"/>
                <w:b/>
                <w:bCs/>
                <w:sz w:val="22"/>
                <w:szCs w:val="22"/>
              </w:rPr>
              <w:t>June</w:t>
            </w:r>
            <w:r w:rsidRPr="008C5A96">
              <w:rPr>
                <w:rFonts w:asciiTheme="minorHAnsi" w:hAnsiTheme="minorHAnsi" w:cstheme="minorHAnsi"/>
                <w:b/>
                <w:bCs/>
                <w:sz w:val="22"/>
                <w:szCs w:val="22"/>
              </w:rPr>
              <w:t xml:space="preserve"> 202</w:t>
            </w:r>
            <w:r>
              <w:rPr>
                <w:rFonts w:asciiTheme="minorHAnsi" w:hAnsiTheme="minorHAnsi" w:cstheme="minorHAnsi"/>
                <w:b/>
                <w:bCs/>
                <w:sz w:val="22"/>
                <w:szCs w:val="22"/>
              </w:rPr>
              <w:t>1</w:t>
            </w:r>
          </w:p>
        </w:tc>
        <w:tc>
          <w:tcPr>
            <w:tcW w:w="1440" w:type="dxa"/>
            <w:vAlign w:val="bottom"/>
          </w:tcPr>
          <w:p w14:paraId="3163D37B" w14:textId="77777777" w:rsidR="00C865BF" w:rsidRPr="008C5A96" w:rsidRDefault="00C865BF" w:rsidP="003B7783">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3690" w:type="dxa"/>
          </w:tcPr>
          <w:p w14:paraId="5DB4D0A7" w14:textId="77777777" w:rsidR="00C865BF" w:rsidRPr="008C5A96" w:rsidRDefault="00C865BF" w:rsidP="003B7783">
            <w:pPr>
              <w:tabs>
                <w:tab w:val="left" w:pos="900"/>
                <w:tab w:val="left" w:pos="1440"/>
              </w:tabs>
              <w:spacing w:line="340" w:lineRule="exact"/>
              <w:jc w:val="center"/>
              <w:rPr>
                <w:rFonts w:asciiTheme="minorHAnsi" w:hAnsiTheme="minorHAnsi" w:cstheme="minorHAnsi"/>
                <w:b/>
                <w:bCs/>
                <w:sz w:val="22"/>
                <w:szCs w:val="22"/>
                <w:cs/>
              </w:rPr>
            </w:pPr>
          </w:p>
        </w:tc>
        <w:tc>
          <w:tcPr>
            <w:tcW w:w="1620" w:type="dxa"/>
          </w:tcPr>
          <w:p w14:paraId="7CB56EA1" w14:textId="77777777" w:rsidR="00C865BF" w:rsidRPr="008C5A96" w:rsidRDefault="00C865BF" w:rsidP="003B7783">
            <w:pPr>
              <w:spacing w:line="340" w:lineRule="exact"/>
              <w:jc w:val="center"/>
              <w:rPr>
                <w:rFonts w:asciiTheme="minorHAnsi" w:hAnsiTheme="minorHAnsi" w:cstheme="minorHAnsi"/>
                <w:b/>
                <w:bCs/>
                <w:sz w:val="22"/>
                <w:szCs w:val="22"/>
              </w:rPr>
            </w:pPr>
          </w:p>
        </w:tc>
      </w:tr>
      <w:tr w:rsidR="00C865BF" w:rsidRPr="008C5A96" w14:paraId="5218B873" w14:textId="77777777" w:rsidTr="003B7783">
        <w:tc>
          <w:tcPr>
            <w:tcW w:w="2430" w:type="dxa"/>
          </w:tcPr>
          <w:p w14:paraId="6A7785C0"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065308F2" w14:textId="3BFFB6D3" w:rsidR="00C865BF" w:rsidRPr="00922701" w:rsidRDefault="00C865BF" w:rsidP="003B7783">
            <w:pPr>
              <w:tabs>
                <w:tab w:val="left" w:pos="900"/>
                <w:tab w:val="left" w:pos="1440"/>
              </w:tabs>
              <w:spacing w:line="340" w:lineRule="exact"/>
              <w:jc w:val="center"/>
              <w:rPr>
                <w:rFonts w:asciiTheme="minorHAnsi" w:hAnsiTheme="minorHAnsi" w:cstheme="minorBidi"/>
                <w:sz w:val="22"/>
                <w:szCs w:val="22"/>
              </w:rPr>
            </w:pPr>
            <w:r w:rsidRPr="009A3732">
              <w:rPr>
                <w:rFonts w:asciiTheme="minorHAnsi" w:hAnsiTheme="minorHAnsi" w:cstheme="minorHAnsi"/>
                <w:sz w:val="22"/>
                <w:szCs w:val="22"/>
              </w:rPr>
              <w:t>3</w:t>
            </w:r>
            <w:r w:rsidR="009A3732" w:rsidRPr="009A3732">
              <w:rPr>
                <w:rFonts w:asciiTheme="minorHAnsi" w:hAnsiTheme="minorHAnsi" w:cstheme="minorHAnsi"/>
                <w:sz w:val="22"/>
                <w:szCs w:val="22"/>
              </w:rPr>
              <w:t>2</w:t>
            </w:r>
          </w:p>
        </w:tc>
        <w:tc>
          <w:tcPr>
            <w:tcW w:w="3690" w:type="dxa"/>
          </w:tcPr>
          <w:p w14:paraId="3A8AD87F" w14:textId="77777777" w:rsidR="00C865BF" w:rsidRPr="009A3732"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r w:rsidRPr="009A3732">
              <w:rPr>
                <w:rFonts w:asciiTheme="minorHAnsi" w:hAnsiTheme="minorHAnsi" w:cstheme="minorHAnsi"/>
                <w:sz w:val="22"/>
                <w:szCs w:val="22"/>
              </w:rPr>
              <w:t xml:space="preserve">Exchange of interest at BIBOR 3 month to interest at 2.41 percent per annum </w:t>
            </w:r>
          </w:p>
        </w:tc>
        <w:tc>
          <w:tcPr>
            <w:tcW w:w="1620" w:type="dxa"/>
          </w:tcPr>
          <w:p w14:paraId="7BA05CE5" w14:textId="6F1B0F42" w:rsidR="00C865BF" w:rsidRPr="009A3732" w:rsidRDefault="00C865BF" w:rsidP="003B7783">
            <w:pPr>
              <w:tabs>
                <w:tab w:val="left" w:pos="900"/>
                <w:tab w:val="left" w:pos="1440"/>
              </w:tabs>
              <w:spacing w:line="340" w:lineRule="exact"/>
              <w:jc w:val="center"/>
              <w:rPr>
                <w:rFonts w:asciiTheme="minorHAnsi" w:hAnsiTheme="minorHAnsi" w:cstheme="minorHAnsi"/>
                <w:sz w:val="22"/>
                <w:szCs w:val="22"/>
              </w:rPr>
            </w:pPr>
            <w:r w:rsidRPr="009A3732">
              <w:rPr>
                <w:rFonts w:asciiTheme="minorHAnsi" w:hAnsiTheme="minorHAnsi" w:cstheme="minorHAnsi"/>
                <w:sz w:val="22"/>
                <w:szCs w:val="22"/>
              </w:rPr>
              <w:t xml:space="preserve">7 </w:t>
            </w:r>
            <w:r w:rsidR="008E5824" w:rsidRPr="009A3732">
              <w:rPr>
                <w:rFonts w:asciiTheme="minorHAnsi" w:hAnsiTheme="minorHAnsi" w:cstheme="minorHAnsi"/>
                <w:sz w:val="22"/>
                <w:szCs w:val="22"/>
              </w:rPr>
              <w:t xml:space="preserve">July </w:t>
            </w:r>
            <w:r w:rsidRPr="009A3732">
              <w:rPr>
                <w:rFonts w:asciiTheme="minorHAnsi" w:hAnsiTheme="minorHAnsi" w:cstheme="minorHAnsi"/>
                <w:sz w:val="22"/>
                <w:szCs w:val="22"/>
              </w:rPr>
              <w:t>2021</w:t>
            </w:r>
          </w:p>
        </w:tc>
      </w:tr>
      <w:tr w:rsidR="00C865BF" w:rsidRPr="008C5A96" w14:paraId="45430F0D" w14:textId="77777777" w:rsidTr="003B7783">
        <w:tc>
          <w:tcPr>
            <w:tcW w:w="2430" w:type="dxa"/>
          </w:tcPr>
          <w:p w14:paraId="1968E5FA"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b/>
                <w:bCs/>
                <w:sz w:val="22"/>
                <w:szCs w:val="22"/>
              </w:rPr>
              <w:t>As at 31 December 20</w:t>
            </w:r>
            <w:r>
              <w:rPr>
                <w:rFonts w:asciiTheme="minorHAnsi" w:hAnsiTheme="minorHAnsi" w:cstheme="minorHAnsi"/>
                <w:b/>
                <w:bCs/>
                <w:sz w:val="22"/>
                <w:szCs w:val="22"/>
              </w:rPr>
              <w:t>20</w:t>
            </w:r>
          </w:p>
        </w:tc>
        <w:tc>
          <w:tcPr>
            <w:tcW w:w="1440" w:type="dxa"/>
          </w:tcPr>
          <w:p w14:paraId="684B6542" w14:textId="77777777" w:rsidR="00C865BF" w:rsidRPr="009A3732" w:rsidRDefault="00C865BF" w:rsidP="003B7783">
            <w:pPr>
              <w:tabs>
                <w:tab w:val="left" w:pos="900"/>
                <w:tab w:val="left" w:pos="1440"/>
              </w:tabs>
              <w:spacing w:line="340" w:lineRule="exact"/>
              <w:jc w:val="center"/>
              <w:rPr>
                <w:rFonts w:asciiTheme="minorHAnsi" w:hAnsiTheme="minorHAnsi" w:cstheme="minorHAnsi"/>
                <w:sz w:val="22"/>
                <w:szCs w:val="22"/>
              </w:rPr>
            </w:pPr>
          </w:p>
        </w:tc>
        <w:tc>
          <w:tcPr>
            <w:tcW w:w="3690" w:type="dxa"/>
          </w:tcPr>
          <w:p w14:paraId="2F789315" w14:textId="77777777" w:rsidR="00C865BF" w:rsidRPr="009A3732"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3FAF5B01" w14:textId="77777777" w:rsidR="00C865BF" w:rsidRPr="009A3732" w:rsidRDefault="00C865BF" w:rsidP="003B7783">
            <w:pPr>
              <w:tabs>
                <w:tab w:val="left" w:pos="900"/>
                <w:tab w:val="left" w:pos="1440"/>
              </w:tabs>
              <w:spacing w:line="340" w:lineRule="exact"/>
              <w:jc w:val="center"/>
              <w:rPr>
                <w:rFonts w:asciiTheme="minorHAnsi" w:hAnsiTheme="minorHAnsi" w:cstheme="minorHAnsi"/>
                <w:sz w:val="22"/>
                <w:szCs w:val="22"/>
              </w:rPr>
            </w:pPr>
          </w:p>
        </w:tc>
      </w:tr>
      <w:tr w:rsidR="00C865BF" w:rsidRPr="008C5A96" w14:paraId="3426B255" w14:textId="77777777" w:rsidTr="003B7783">
        <w:tc>
          <w:tcPr>
            <w:tcW w:w="2430" w:type="dxa"/>
          </w:tcPr>
          <w:p w14:paraId="38A54FD2"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38F40CEC" w14:textId="77777777" w:rsidR="00C865BF" w:rsidRPr="009A3732" w:rsidRDefault="00C865BF" w:rsidP="003B7783">
            <w:pPr>
              <w:tabs>
                <w:tab w:val="left" w:pos="900"/>
                <w:tab w:val="left" w:pos="1440"/>
              </w:tabs>
              <w:spacing w:line="340" w:lineRule="exact"/>
              <w:jc w:val="center"/>
              <w:rPr>
                <w:rFonts w:asciiTheme="minorHAnsi" w:hAnsiTheme="minorHAnsi" w:cstheme="minorHAnsi"/>
                <w:sz w:val="22"/>
                <w:szCs w:val="22"/>
              </w:rPr>
            </w:pPr>
            <w:r w:rsidRPr="009A3732">
              <w:rPr>
                <w:rFonts w:asciiTheme="minorHAnsi" w:hAnsiTheme="minorHAnsi" w:cstheme="minorHAnsi"/>
                <w:sz w:val="22"/>
                <w:szCs w:val="22"/>
              </w:rPr>
              <w:t>34</w:t>
            </w:r>
          </w:p>
        </w:tc>
        <w:tc>
          <w:tcPr>
            <w:tcW w:w="3690" w:type="dxa"/>
          </w:tcPr>
          <w:p w14:paraId="05A08737" w14:textId="77777777" w:rsidR="00C865BF" w:rsidRPr="009A3732"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r w:rsidRPr="009A3732">
              <w:rPr>
                <w:rFonts w:asciiTheme="minorHAnsi" w:hAnsiTheme="minorHAnsi" w:cstheme="minorHAnsi"/>
                <w:sz w:val="22"/>
                <w:szCs w:val="22"/>
              </w:rPr>
              <w:t xml:space="preserve">Exchange of interest at BIBOR 3 month to interest at 2.41 percent per annum </w:t>
            </w:r>
          </w:p>
        </w:tc>
        <w:tc>
          <w:tcPr>
            <w:tcW w:w="1620" w:type="dxa"/>
          </w:tcPr>
          <w:p w14:paraId="7A6FF569" w14:textId="03311908" w:rsidR="00C865BF" w:rsidRPr="009A3732" w:rsidRDefault="009A3732" w:rsidP="009A3732">
            <w:pPr>
              <w:tabs>
                <w:tab w:val="left" w:pos="900"/>
                <w:tab w:val="left" w:pos="1440"/>
              </w:tabs>
              <w:spacing w:line="340" w:lineRule="exact"/>
              <w:jc w:val="center"/>
              <w:rPr>
                <w:rFonts w:asciiTheme="minorHAnsi" w:hAnsiTheme="minorHAnsi" w:cstheme="minorHAnsi"/>
                <w:sz w:val="22"/>
                <w:szCs w:val="22"/>
              </w:rPr>
            </w:pPr>
            <w:r w:rsidRPr="009A3732">
              <w:rPr>
                <w:rFonts w:asciiTheme="minorHAnsi" w:hAnsiTheme="minorHAnsi" w:cstheme="minorHAnsi"/>
                <w:sz w:val="22"/>
                <w:szCs w:val="22"/>
              </w:rPr>
              <w:t xml:space="preserve">7 </w:t>
            </w:r>
            <w:r w:rsidR="00C865BF" w:rsidRPr="009A3732">
              <w:rPr>
                <w:rFonts w:asciiTheme="minorHAnsi" w:hAnsiTheme="minorHAnsi" w:cstheme="minorHAnsi"/>
                <w:sz w:val="22"/>
                <w:szCs w:val="22"/>
              </w:rPr>
              <w:t>Janua</w:t>
            </w:r>
            <w:r w:rsidRPr="009A3732">
              <w:rPr>
                <w:rFonts w:asciiTheme="minorHAnsi" w:hAnsiTheme="minorHAnsi" w:cstheme="minorHAnsi"/>
                <w:sz w:val="22"/>
                <w:szCs w:val="22"/>
              </w:rPr>
              <w:t>r</w:t>
            </w:r>
            <w:r w:rsidR="00C865BF" w:rsidRPr="009A3732">
              <w:rPr>
                <w:rFonts w:asciiTheme="minorHAnsi" w:hAnsiTheme="minorHAnsi" w:cstheme="minorHAnsi"/>
                <w:sz w:val="22"/>
                <w:szCs w:val="22"/>
              </w:rPr>
              <w:t>y 2021</w:t>
            </w:r>
          </w:p>
        </w:tc>
      </w:tr>
    </w:tbl>
    <w:p w14:paraId="483E0F04" w14:textId="454B28BA" w:rsidR="00A07CEF" w:rsidRPr="00FD6D11" w:rsidRDefault="00FD6D11"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B22BCD">
        <w:rPr>
          <w:rFonts w:asciiTheme="minorHAnsi" w:hAnsiTheme="minorHAnsi" w:cstheme="minorHAnsi"/>
          <w:b/>
          <w:bCs/>
          <w:i/>
          <w:iCs/>
          <w:sz w:val="22"/>
          <w:szCs w:val="22"/>
        </w:rPr>
        <w:t>1</w:t>
      </w:r>
      <w:r>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0FD2F14F" w14:textId="6DA28EA1" w:rsidR="00A07CEF" w:rsidRPr="00C865B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2A8029E9" w14:textId="7054BD35" w:rsidR="00A07CEF" w:rsidRPr="00C865B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As at 3</w:t>
      </w:r>
      <w:r w:rsidR="008E6609">
        <w:rPr>
          <w:rFonts w:asciiTheme="minorHAnsi" w:hAnsiTheme="minorHAnsi" w:cstheme="minorHAnsi"/>
          <w:sz w:val="22"/>
          <w:szCs w:val="22"/>
        </w:rPr>
        <w:t>0</w:t>
      </w:r>
      <w:r w:rsidRPr="00C865BF">
        <w:rPr>
          <w:rFonts w:asciiTheme="minorHAnsi" w:hAnsiTheme="minorHAnsi" w:cstheme="minorHAnsi"/>
          <w:sz w:val="22"/>
          <w:szCs w:val="22"/>
        </w:rPr>
        <w:t xml:space="preserve"> </w:t>
      </w:r>
      <w:r w:rsidR="008E6609">
        <w:rPr>
          <w:rFonts w:asciiTheme="minorHAnsi" w:hAnsiTheme="minorHAnsi" w:cstheme="minorHAnsi"/>
          <w:sz w:val="22"/>
          <w:szCs w:val="22"/>
        </w:rPr>
        <w:t>June</w:t>
      </w:r>
      <w:r w:rsidRPr="00C865BF">
        <w:rPr>
          <w:rFonts w:asciiTheme="minorHAnsi" w:hAnsiTheme="minorHAnsi" w:cstheme="minorHAnsi"/>
          <w:sz w:val="22"/>
          <w:szCs w:val="22"/>
        </w:rPr>
        <w:t xml:space="preserve"> 2021 and 31 December 2020, the balances of financial assets denominated in foreign currencies are summarised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A07CEF" w:rsidRPr="00F25FC3" w14:paraId="2869CC47" w14:textId="77777777" w:rsidTr="003B7783">
        <w:trPr>
          <w:cantSplit/>
        </w:trPr>
        <w:tc>
          <w:tcPr>
            <w:tcW w:w="1782" w:type="dxa"/>
            <w:vAlign w:val="bottom"/>
          </w:tcPr>
          <w:p w14:paraId="11D48AB1"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30" w:type="dxa"/>
            <w:gridSpan w:val="2"/>
            <w:vAlign w:val="bottom"/>
          </w:tcPr>
          <w:p w14:paraId="21D960E0"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Consolidated</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430" w:type="dxa"/>
            <w:gridSpan w:val="2"/>
            <w:vAlign w:val="bottom"/>
          </w:tcPr>
          <w:p w14:paraId="2B662A2C"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Separate</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430" w:type="dxa"/>
            <w:gridSpan w:val="2"/>
            <w:vAlign w:val="bottom"/>
          </w:tcPr>
          <w:p w14:paraId="096CA7B0" w14:textId="77777777" w:rsidR="00A07CEF" w:rsidRPr="00F25FC3" w:rsidRDefault="00A07CEF" w:rsidP="003B7783">
            <w:pPr>
              <w:pBdr>
                <w:bottom w:val="single" w:sz="4" w:space="1" w:color="auto"/>
              </w:pBdr>
              <w:spacing w:line="320" w:lineRule="exact"/>
              <w:ind w:right="24"/>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 xml:space="preserve">Exchange rate as at </w:t>
            </w:r>
          </w:p>
        </w:tc>
      </w:tr>
      <w:tr w:rsidR="00A07CEF" w:rsidRPr="00F25FC3" w14:paraId="4CA142BD" w14:textId="77777777" w:rsidTr="003B7783">
        <w:trPr>
          <w:cantSplit/>
        </w:trPr>
        <w:tc>
          <w:tcPr>
            <w:tcW w:w="1782" w:type="dxa"/>
            <w:vAlign w:val="bottom"/>
          </w:tcPr>
          <w:p w14:paraId="7DCE8240" w14:textId="77777777" w:rsidR="00A07CEF" w:rsidRPr="00F25FC3" w:rsidRDefault="00A07CEF" w:rsidP="003B7783">
            <w:pPr>
              <w:spacing w:line="320" w:lineRule="exact"/>
              <w:jc w:val="center"/>
              <w:rPr>
                <w:rFonts w:asciiTheme="minorHAnsi" w:eastAsia="Arial Unicode MS" w:hAnsiTheme="minorHAnsi" w:cstheme="minorHAnsi"/>
                <w:spacing w:val="-4"/>
                <w:sz w:val="22"/>
                <w:szCs w:val="22"/>
              </w:rPr>
            </w:pPr>
          </w:p>
        </w:tc>
        <w:tc>
          <w:tcPr>
            <w:tcW w:w="1215" w:type="dxa"/>
            <w:vAlign w:val="bottom"/>
          </w:tcPr>
          <w:p w14:paraId="7667D5DF" w14:textId="65C289B6" w:rsidR="00A07CEF" w:rsidRPr="00F25FC3" w:rsidRDefault="008E6609"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C865BF">
              <w:rPr>
                <w:rFonts w:asciiTheme="minorHAnsi" w:hAnsiTheme="minorHAnsi" w:cstheme="minorHAnsi"/>
                <w:sz w:val="22"/>
                <w:szCs w:val="22"/>
              </w:rPr>
              <w:t>3</w:t>
            </w:r>
            <w:r>
              <w:rPr>
                <w:rFonts w:asciiTheme="minorHAnsi" w:hAnsiTheme="minorHAnsi" w:cstheme="minorHAnsi"/>
                <w:sz w:val="22"/>
                <w:szCs w:val="22"/>
              </w:rPr>
              <w:t>0</w:t>
            </w:r>
            <w:r w:rsidRPr="00C865BF">
              <w:rPr>
                <w:rFonts w:asciiTheme="minorHAnsi" w:hAnsiTheme="minorHAnsi" w:cstheme="minorHAnsi"/>
                <w:sz w:val="22"/>
                <w:szCs w:val="22"/>
              </w:rPr>
              <w:t xml:space="preserve"> </w:t>
            </w:r>
            <w:r>
              <w:rPr>
                <w:rFonts w:asciiTheme="minorHAnsi" w:hAnsiTheme="minorHAnsi" w:cstheme="minorHAnsi"/>
                <w:sz w:val="22"/>
                <w:szCs w:val="22"/>
              </w:rPr>
              <w:t>June</w:t>
            </w:r>
            <w:r w:rsidRPr="00C865BF">
              <w:rPr>
                <w:rFonts w:asciiTheme="minorHAnsi" w:hAnsiTheme="minorHAnsi" w:cstheme="minorHAnsi"/>
                <w:sz w:val="22"/>
                <w:szCs w:val="22"/>
              </w:rPr>
              <w:t xml:space="preserve"> </w:t>
            </w:r>
            <w:r w:rsidR="00A07CEF" w:rsidRPr="00F25FC3">
              <w:rPr>
                <w:rFonts w:asciiTheme="minorHAnsi" w:eastAsia="Arial Unicode MS" w:hAnsiTheme="minorHAnsi" w:cstheme="minorHAnsi"/>
                <w:spacing w:val="-4"/>
                <w:sz w:val="22"/>
                <w:szCs w:val="22"/>
              </w:rPr>
              <w:t>202</w:t>
            </w:r>
            <w:r w:rsidR="00A07CEF">
              <w:rPr>
                <w:rFonts w:asciiTheme="minorHAnsi" w:eastAsia="Arial Unicode MS" w:hAnsiTheme="minorHAnsi" w:cstheme="minorHAnsi"/>
                <w:spacing w:val="-4"/>
                <w:sz w:val="22"/>
                <w:szCs w:val="22"/>
              </w:rPr>
              <w:t>1</w:t>
            </w:r>
          </w:p>
        </w:tc>
        <w:tc>
          <w:tcPr>
            <w:tcW w:w="1215" w:type="dxa"/>
            <w:vAlign w:val="bottom"/>
          </w:tcPr>
          <w:p w14:paraId="0884B956" w14:textId="77777777" w:rsidR="00A07CEF" w:rsidRPr="00F25FC3" w:rsidRDefault="00A07CEF" w:rsidP="003B778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c>
          <w:tcPr>
            <w:tcW w:w="1215" w:type="dxa"/>
            <w:vAlign w:val="bottom"/>
          </w:tcPr>
          <w:p w14:paraId="66C6CC51" w14:textId="2B63841B" w:rsidR="00A07CEF" w:rsidRPr="00F25FC3" w:rsidRDefault="008E6609"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C865BF">
              <w:rPr>
                <w:rFonts w:asciiTheme="minorHAnsi" w:hAnsiTheme="minorHAnsi" w:cstheme="minorHAnsi"/>
                <w:sz w:val="22"/>
                <w:szCs w:val="22"/>
              </w:rPr>
              <w:t>3</w:t>
            </w:r>
            <w:r>
              <w:rPr>
                <w:rFonts w:asciiTheme="minorHAnsi" w:hAnsiTheme="minorHAnsi" w:cstheme="minorHAnsi"/>
                <w:sz w:val="22"/>
                <w:szCs w:val="22"/>
              </w:rPr>
              <w:t>0</w:t>
            </w:r>
            <w:r w:rsidRPr="00C865BF">
              <w:rPr>
                <w:rFonts w:asciiTheme="minorHAnsi" w:hAnsiTheme="minorHAnsi" w:cstheme="minorHAnsi"/>
                <w:sz w:val="22"/>
                <w:szCs w:val="22"/>
              </w:rPr>
              <w:t xml:space="preserve"> </w:t>
            </w:r>
            <w:r>
              <w:rPr>
                <w:rFonts w:asciiTheme="minorHAnsi" w:hAnsiTheme="minorHAnsi" w:cstheme="minorHAnsi"/>
                <w:sz w:val="22"/>
                <w:szCs w:val="22"/>
              </w:rPr>
              <w:t>June</w:t>
            </w:r>
            <w:r w:rsidR="00A07CEF">
              <w:rPr>
                <w:rFonts w:asciiTheme="minorHAnsi" w:eastAsia="Arial Unicode MS" w:hAnsiTheme="minorHAnsi" w:cstheme="minorHAnsi"/>
                <w:spacing w:val="-4"/>
                <w:sz w:val="22"/>
                <w:szCs w:val="22"/>
              </w:rPr>
              <w:br/>
            </w:r>
            <w:r w:rsidR="00A07CEF" w:rsidRPr="00F25FC3">
              <w:rPr>
                <w:rFonts w:asciiTheme="minorHAnsi" w:eastAsia="Arial Unicode MS" w:hAnsiTheme="minorHAnsi" w:cstheme="minorHAnsi"/>
                <w:spacing w:val="-4"/>
                <w:sz w:val="22"/>
                <w:szCs w:val="22"/>
              </w:rPr>
              <w:t>202</w:t>
            </w:r>
            <w:r w:rsidR="00A07CEF">
              <w:rPr>
                <w:rFonts w:asciiTheme="minorHAnsi" w:eastAsia="Arial Unicode MS" w:hAnsiTheme="minorHAnsi" w:cstheme="minorHAnsi"/>
                <w:spacing w:val="-4"/>
                <w:sz w:val="22"/>
                <w:szCs w:val="22"/>
              </w:rPr>
              <w:t>1</w:t>
            </w:r>
          </w:p>
        </w:tc>
        <w:tc>
          <w:tcPr>
            <w:tcW w:w="1215" w:type="dxa"/>
            <w:vAlign w:val="bottom"/>
          </w:tcPr>
          <w:p w14:paraId="7399227A" w14:textId="77777777" w:rsidR="00A07CEF" w:rsidRPr="00F25FC3" w:rsidRDefault="00A07CEF" w:rsidP="003B778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c>
          <w:tcPr>
            <w:tcW w:w="1215" w:type="dxa"/>
            <w:vAlign w:val="bottom"/>
          </w:tcPr>
          <w:p w14:paraId="54CCA778" w14:textId="7570A2E8" w:rsidR="00A07CEF" w:rsidRPr="00F25FC3" w:rsidRDefault="008E6609"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C865BF">
              <w:rPr>
                <w:rFonts w:asciiTheme="minorHAnsi" w:hAnsiTheme="minorHAnsi" w:cstheme="minorHAnsi"/>
                <w:sz w:val="22"/>
                <w:szCs w:val="22"/>
              </w:rPr>
              <w:t>3</w:t>
            </w:r>
            <w:r>
              <w:rPr>
                <w:rFonts w:asciiTheme="minorHAnsi" w:hAnsiTheme="minorHAnsi" w:cstheme="minorHAnsi"/>
                <w:sz w:val="22"/>
                <w:szCs w:val="22"/>
              </w:rPr>
              <w:t>0</w:t>
            </w:r>
            <w:r w:rsidRPr="00C865BF">
              <w:rPr>
                <w:rFonts w:asciiTheme="minorHAnsi" w:hAnsiTheme="minorHAnsi" w:cstheme="minorHAnsi"/>
                <w:sz w:val="22"/>
                <w:szCs w:val="22"/>
              </w:rPr>
              <w:t xml:space="preserve"> </w:t>
            </w:r>
            <w:r>
              <w:rPr>
                <w:rFonts w:asciiTheme="minorHAnsi" w:hAnsiTheme="minorHAnsi" w:cstheme="minorHAnsi"/>
                <w:sz w:val="22"/>
                <w:szCs w:val="22"/>
              </w:rPr>
              <w:t>June</w:t>
            </w:r>
            <w:r w:rsidR="00A07CEF">
              <w:rPr>
                <w:rFonts w:asciiTheme="minorHAnsi" w:eastAsia="Arial Unicode MS" w:hAnsiTheme="minorHAnsi" w:cstheme="minorHAnsi"/>
                <w:spacing w:val="-4"/>
                <w:sz w:val="22"/>
                <w:szCs w:val="22"/>
              </w:rPr>
              <w:br/>
            </w:r>
            <w:r w:rsidR="00A07CEF" w:rsidRPr="00F25FC3">
              <w:rPr>
                <w:rFonts w:asciiTheme="minorHAnsi" w:eastAsia="Arial Unicode MS" w:hAnsiTheme="minorHAnsi" w:cstheme="minorHAnsi"/>
                <w:spacing w:val="-4"/>
                <w:sz w:val="22"/>
                <w:szCs w:val="22"/>
              </w:rPr>
              <w:t>202</w:t>
            </w:r>
            <w:r w:rsidR="00A07CEF">
              <w:rPr>
                <w:rFonts w:asciiTheme="minorHAnsi" w:eastAsia="Arial Unicode MS" w:hAnsiTheme="minorHAnsi" w:cstheme="minorHAnsi"/>
                <w:spacing w:val="-4"/>
                <w:sz w:val="22"/>
                <w:szCs w:val="22"/>
              </w:rPr>
              <w:t>1</w:t>
            </w:r>
          </w:p>
        </w:tc>
        <w:tc>
          <w:tcPr>
            <w:tcW w:w="1215" w:type="dxa"/>
            <w:vAlign w:val="bottom"/>
          </w:tcPr>
          <w:p w14:paraId="4A4177E4" w14:textId="77777777" w:rsidR="00A07CEF" w:rsidRPr="00F25FC3" w:rsidRDefault="00A07CEF" w:rsidP="003B778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r>
      <w:tr w:rsidR="00A07CEF" w:rsidRPr="00F25FC3" w14:paraId="7339946E" w14:textId="77777777" w:rsidTr="003B7783">
        <w:trPr>
          <w:cantSplit/>
        </w:trPr>
        <w:tc>
          <w:tcPr>
            <w:tcW w:w="1782" w:type="dxa"/>
            <w:vAlign w:val="bottom"/>
          </w:tcPr>
          <w:p w14:paraId="618A2F7D"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4860" w:type="dxa"/>
            <w:gridSpan w:val="4"/>
          </w:tcPr>
          <w:p w14:paraId="0D4CBEA8" w14:textId="77777777" w:rsidR="00A07CEF" w:rsidRPr="00D155EB" w:rsidRDefault="00A07CEF" w:rsidP="003B7783">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430" w:type="dxa"/>
            <w:gridSpan w:val="2"/>
            <w:vAlign w:val="bottom"/>
          </w:tcPr>
          <w:p w14:paraId="543AEA41" w14:textId="77777777" w:rsidR="00A07CEF" w:rsidRPr="00F736CB" w:rsidRDefault="00A07CEF" w:rsidP="003B7783">
            <w:pPr>
              <w:spacing w:line="320" w:lineRule="exact"/>
              <w:ind w:left="-108" w:right="-108"/>
              <w:jc w:val="center"/>
              <w:rPr>
                <w:rFonts w:asciiTheme="minorHAnsi" w:eastAsia="Arial Unicode MS" w:hAnsiTheme="minorHAnsi" w:cstheme="minorHAnsi"/>
                <w:i/>
                <w:iCs/>
                <w:sz w:val="22"/>
                <w:szCs w:val="22"/>
                <w:cs/>
              </w:rPr>
            </w:pPr>
            <w:r w:rsidRPr="00F736CB">
              <w:rPr>
                <w:rFonts w:asciiTheme="minorHAnsi" w:eastAsia="Arial Unicode MS" w:hAnsiTheme="minorHAnsi" w:cstheme="minorHAnsi"/>
                <w:i/>
                <w:iCs/>
                <w:sz w:val="22"/>
                <w:szCs w:val="22"/>
              </w:rPr>
              <w:t>(Baht per 1 foreign currency unit)</w:t>
            </w:r>
          </w:p>
        </w:tc>
      </w:tr>
      <w:tr w:rsidR="00A07CEF" w:rsidRPr="00F25FC3" w14:paraId="71B9086E" w14:textId="77777777" w:rsidTr="003B7783">
        <w:trPr>
          <w:cantSplit/>
        </w:trPr>
        <w:tc>
          <w:tcPr>
            <w:tcW w:w="1782" w:type="dxa"/>
            <w:vAlign w:val="bottom"/>
          </w:tcPr>
          <w:p w14:paraId="0300317B"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b/>
                <w:bCs/>
                <w:i w:val="0"/>
                <w:iCs w:val="0"/>
                <w:sz w:val="22"/>
                <w:szCs w:val="22"/>
              </w:rPr>
            </w:pPr>
            <w:r w:rsidRPr="00F25FC3">
              <w:rPr>
                <w:rFonts w:asciiTheme="minorHAnsi" w:eastAsia="Arial Unicode MS" w:hAnsiTheme="minorHAnsi" w:cstheme="minorHAnsi"/>
                <w:b/>
                <w:bCs/>
                <w:i w:val="0"/>
                <w:iCs w:val="0"/>
                <w:sz w:val="22"/>
                <w:szCs w:val="22"/>
              </w:rPr>
              <w:t>Financial assets</w:t>
            </w:r>
          </w:p>
        </w:tc>
        <w:tc>
          <w:tcPr>
            <w:tcW w:w="1215" w:type="dxa"/>
            <w:vAlign w:val="bottom"/>
          </w:tcPr>
          <w:p w14:paraId="3976F65A"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23D5BD28"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59C66592"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2B337B2A"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7108CE06" w14:textId="77777777" w:rsidR="00A07CEF" w:rsidRPr="00F25FC3" w:rsidRDefault="00A07CEF" w:rsidP="003B7783">
            <w:pPr>
              <w:spacing w:line="320" w:lineRule="exact"/>
              <w:ind w:left="-108" w:right="-108"/>
              <w:jc w:val="center"/>
              <w:rPr>
                <w:rFonts w:asciiTheme="minorHAnsi" w:eastAsia="Arial Unicode MS" w:hAnsiTheme="minorHAnsi" w:cstheme="minorHAnsi"/>
                <w:sz w:val="22"/>
                <w:szCs w:val="22"/>
                <w:cs/>
              </w:rPr>
            </w:pPr>
          </w:p>
        </w:tc>
        <w:tc>
          <w:tcPr>
            <w:tcW w:w="1215" w:type="dxa"/>
            <w:vAlign w:val="bottom"/>
          </w:tcPr>
          <w:p w14:paraId="79D4BF3A" w14:textId="77777777" w:rsidR="00A07CEF" w:rsidRPr="00F25FC3" w:rsidRDefault="00A07CEF" w:rsidP="003B7783">
            <w:pPr>
              <w:spacing w:line="320" w:lineRule="exact"/>
              <w:ind w:left="-108" w:right="-108"/>
              <w:jc w:val="center"/>
              <w:rPr>
                <w:rFonts w:asciiTheme="minorHAnsi" w:eastAsia="Arial Unicode MS" w:hAnsiTheme="minorHAnsi" w:cstheme="minorHAnsi"/>
                <w:sz w:val="22"/>
                <w:szCs w:val="22"/>
                <w:cs/>
              </w:rPr>
            </w:pPr>
          </w:p>
        </w:tc>
      </w:tr>
      <w:tr w:rsidR="00A07CEF" w:rsidRPr="00F25FC3" w14:paraId="5FB30D56" w14:textId="77777777" w:rsidTr="003B7783">
        <w:trPr>
          <w:cantSplit/>
          <w:trHeight w:val="270"/>
        </w:trPr>
        <w:tc>
          <w:tcPr>
            <w:tcW w:w="1782" w:type="dxa"/>
            <w:vAlign w:val="bottom"/>
          </w:tcPr>
          <w:p w14:paraId="6285679C"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US dollar</w:t>
            </w:r>
          </w:p>
        </w:tc>
        <w:tc>
          <w:tcPr>
            <w:tcW w:w="1215" w:type="dxa"/>
            <w:vAlign w:val="bottom"/>
          </w:tcPr>
          <w:p w14:paraId="32E4AB0F" w14:textId="77777777" w:rsidR="00A07CEF" w:rsidRPr="00F25FC3" w:rsidRDefault="00A07CEF" w:rsidP="003B778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rPr>
              <w:t>0.7</w:t>
            </w:r>
          </w:p>
        </w:tc>
        <w:tc>
          <w:tcPr>
            <w:tcW w:w="1215" w:type="dxa"/>
            <w:vAlign w:val="bottom"/>
          </w:tcPr>
          <w:p w14:paraId="09831AB2" w14:textId="77777777" w:rsidR="00A07CEF" w:rsidRPr="00F25FC3" w:rsidRDefault="00A07CEF" w:rsidP="003B778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0.7</w:t>
            </w:r>
          </w:p>
        </w:tc>
        <w:tc>
          <w:tcPr>
            <w:tcW w:w="1215" w:type="dxa"/>
            <w:vAlign w:val="bottom"/>
          </w:tcPr>
          <w:p w14:paraId="05A3D3A4" w14:textId="77777777" w:rsidR="00A07CEF" w:rsidRPr="00C84324" w:rsidRDefault="00A07CEF" w:rsidP="003B7783">
            <w:pPr>
              <w:spacing w:line="320" w:lineRule="exact"/>
              <w:ind w:right="167"/>
              <w:jc w:val="center"/>
              <w:rPr>
                <w:rFonts w:asciiTheme="minorHAnsi" w:eastAsia="Arial Unicode MS" w:hAnsiTheme="minorHAnsi" w:cstheme="minorHAnsi"/>
                <w:spacing w:val="-4"/>
                <w:sz w:val="22"/>
                <w:szCs w:val="22"/>
              </w:rPr>
            </w:pPr>
            <w:r w:rsidRPr="00C84324">
              <w:rPr>
                <w:rFonts w:asciiTheme="minorHAnsi" w:eastAsia="Arial Unicode MS" w:hAnsiTheme="minorHAnsi"/>
                <w:spacing w:val="-4"/>
                <w:sz w:val="22"/>
                <w:szCs w:val="22"/>
                <w:cs/>
              </w:rPr>
              <w:t>-</w:t>
            </w:r>
          </w:p>
        </w:tc>
        <w:tc>
          <w:tcPr>
            <w:tcW w:w="1215" w:type="dxa"/>
            <w:vAlign w:val="bottom"/>
          </w:tcPr>
          <w:p w14:paraId="78FAFE29" w14:textId="77777777" w:rsidR="00A07CEF" w:rsidRPr="00C84324" w:rsidRDefault="00A07CEF" w:rsidP="003B7783">
            <w:pPr>
              <w:spacing w:line="320" w:lineRule="exact"/>
              <w:ind w:right="167"/>
              <w:jc w:val="center"/>
              <w:rPr>
                <w:rFonts w:asciiTheme="minorHAnsi" w:eastAsia="Arial Unicode MS" w:hAnsiTheme="minorHAnsi" w:cstheme="minorHAnsi"/>
                <w:spacing w:val="-4"/>
                <w:sz w:val="22"/>
                <w:szCs w:val="22"/>
              </w:rPr>
            </w:pPr>
            <w:r w:rsidRPr="00C84324">
              <w:rPr>
                <w:rFonts w:asciiTheme="minorHAnsi" w:eastAsia="Arial Unicode MS" w:hAnsiTheme="minorHAnsi" w:cstheme="minorHAnsi"/>
                <w:spacing w:val="-4"/>
                <w:sz w:val="22"/>
                <w:szCs w:val="22"/>
              </w:rPr>
              <w:t>-</w:t>
            </w:r>
          </w:p>
        </w:tc>
        <w:tc>
          <w:tcPr>
            <w:tcW w:w="1215" w:type="dxa"/>
            <w:vAlign w:val="bottom"/>
          </w:tcPr>
          <w:p w14:paraId="4FF564F4" w14:textId="25C28369" w:rsidR="00A07CEF" w:rsidRPr="00C84324" w:rsidRDefault="00A07CEF" w:rsidP="003B7783">
            <w:pPr>
              <w:spacing w:line="320" w:lineRule="exact"/>
              <w:ind w:left="-18" w:right="102"/>
              <w:jc w:val="right"/>
              <w:rPr>
                <w:rFonts w:asciiTheme="minorHAnsi" w:eastAsia="Arial Unicode MS" w:hAnsiTheme="minorHAnsi" w:cstheme="minorHAnsi"/>
                <w:sz w:val="22"/>
                <w:szCs w:val="22"/>
              </w:rPr>
            </w:pPr>
            <w:r w:rsidRPr="00C84324">
              <w:rPr>
                <w:rFonts w:asciiTheme="minorHAnsi" w:eastAsia="Arial Unicode MS" w:hAnsiTheme="minorHAnsi" w:cstheme="minorHAnsi"/>
                <w:sz w:val="22"/>
                <w:szCs w:val="22"/>
              </w:rPr>
              <w:t>31.</w:t>
            </w:r>
            <w:r w:rsidR="00CD3F29" w:rsidRPr="00C84324">
              <w:rPr>
                <w:rFonts w:asciiTheme="minorHAnsi" w:eastAsia="Arial Unicode MS" w:hAnsiTheme="minorHAnsi" w:cstheme="minorHAnsi"/>
                <w:sz w:val="22"/>
                <w:szCs w:val="22"/>
              </w:rPr>
              <w:t>8847</w:t>
            </w:r>
          </w:p>
        </w:tc>
        <w:tc>
          <w:tcPr>
            <w:tcW w:w="1215" w:type="dxa"/>
            <w:vAlign w:val="bottom"/>
          </w:tcPr>
          <w:p w14:paraId="142EBA70" w14:textId="77777777" w:rsidR="00A07CEF" w:rsidRPr="00F25FC3" w:rsidRDefault="00A07CEF" w:rsidP="003B778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w:t>
            </w:r>
            <w:r>
              <w:rPr>
                <w:rFonts w:asciiTheme="minorHAnsi" w:eastAsia="Arial Unicode MS" w:hAnsiTheme="minorHAnsi" w:cstheme="minorHAnsi"/>
                <w:sz w:val="22"/>
                <w:szCs w:val="22"/>
              </w:rPr>
              <w:t>8</w:t>
            </w:r>
            <w:r w:rsidRPr="00F25FC3">
              <w:rPr>
                <w:rFonts w:asciiTheme="minorHAnsi" w:eastAsia="Arial Unicode MS" w:hAnsiTheme="minorHAnsi" w:cstheme="minorHAnsi"/>
                <w:sz w:val="22"/>
                <w:szCs w:val="22"/>
              </w:rPr>
              <w:t>67</w:t>
            </w:r>
            <w:r>
              <w:rPr>
                <w:rFonts w:asciiTheme="minorHAnsi" w:eastAsia="Arial Unicode MS" w:hAnsiTheme="minorHAnsi" w:cstheme="minorHAnsi"/>
                <w:sz w:val="22"/>
                <w:szCs w:val="22"/>
              </w:rPr>
              <w:t>4</w:t>
            </w:r>
          </w:p>
        </w:tc>
      </w:tr>
      <w:tr w:rsidR="00A07CEF" w:rsidRPr="00F25FC3" w14:paraId="3902C2E0" w14:textId="77777777" w:rsidTr="003B7783">
        <w:trPr>
          <w:cantSplit/>
          <w:trHeight w:val="270"/>
        </w:trPr>
        <w:tc>
          <w:tcPr>
            <w:tcW w:w="1782" w:type="dxa"/>
            <w:vAlign w:val="bottom"/>
          </w:tcPr>
          <w:p w14:paraId="73139459"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Yen</w:t>
            </w:r>
          </w:p>
        </w:tc>
        <w:tc>
          <w:tcPr>
            <w:tcW w:w="1215" w:type="dxa"/>
            <w:vAlign w:val="bottom"/>
          </w:tcPr>
          <w:p w14:paraId="512F210D" w14:textId="77777777" w:rsidR="00A07CEF" w:rsidRPr="00F25FC3" w:rsidRDefault="00A07CEF" w:rsidP="003B778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1813E058" w14:textId="77777777" w:rsidR="00A07CEF" w:rsidRPr="00F25FC3" w:rsidRDefault="00A07CEF" w:rsidP="003B778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4D9243AB" w14:textId="7392AE74" w:rsidR="00A07CEF" w:rsidRPr="00C84324" w:rsidRDefault="00A07CEF" w:rsidP="003B7783">
            <w:pPr>
              <w:spacing w:line="320" w:lineRule="exact"/>
              <w:ind w:right="167"/>
              <w:jc w:val="right"/>
              <w:rPr>
                <w:rFonts w:asciiTheme="minorHAnsi" w:eastAsia="Arial Unicode MS" w:hAnsiTheme="minorHAnsi" w:cstheme="minorHAnsi"/>
                <w:spacing w:val="-4"/>
                <w:sz w:val="22"/>
                <w:szCs w:val="22"/>
              </w:rPr>
            </w:pPr>
            <w:r w:rsidRPr="00C84324">
              <w:rPr>
                <w:rFonts w:asciiTheme="minorHAnsi" w:eastAsia="Arial Unicode MS" w:hAnsiTheme="minorHAnsi"/>
                <w:spacing w:val="-4"/>
                <w:sz w:val="22"/>
                <w:szCs w:val="22"/>
              </w:rPr>
              <w:t>1</w:t>
            </w:r>
            <w:r w:rsidR="00CD3F29" w:rsidRPr="00C84324">
              <w:rPr>
                <w:rFonts w:asciiTheme="minorHAnsi" w:eastAsia="Arial Unicode MS" w:hAnsiTheme="minorHAnsi"/>
                <w:spacing w:val="-4"/>
                <w:sz w:val="22"/>
                <w:szCs w:val="22"/>
              </w:rPr>
              <w:t>24</w:t>
            </w:r>
            <w:r w:rsidRPr="00C84324">
              <w:rPr>
                <w:rFonts w:asciiTheme="minorHAnsi" w:eastAsia="Arial Unicode MS" w:hAnsiTheme="minorHAnsi"/>
                <w:spacing w:val="-4"/>
                <w:sz w:val="22"/>
                <w:szCs w:val="22"/>
              </w:rPr>
              <w:t>.</w:t>
            </w:r>
            <w:r w:rsidR="00CD3F29" w:rsidRPr="00C84324">
              <w:rPr>
                <w:rFonts w:asciiTheme="minorHAnsi" w:eastAsia="Arial Unicode MS" w:hAnsiTheme="minorHAnsi"/>
                <w:spacing w:val="-4"/>
                <w:sz w:val="22"/>
                <w:szCs w:val="22"/>
              </w:rPr>
              <w:t>8</w:t>
            </w:r>
          </w:p>
        </w:tc>
        <w:tc>
          <w:tcPr>
            <w:tcW w:w="1215" w:type="dxa"/>
            <w:vAlign w:val="bottom"/>
          </w:tcPr>
          <w:p w14:paraId="7F3ADDB2" w14:textId="77777777" w:rsidR="00A07CEF" w:rsidRPr="00C84324" w:rsidRDefault="00A07CEF" w:rsidP="003B7783">
            <w:pPr>
              <w:spacing w:line="320" w:lineRule="exact"/>
              <w:ind w:right="167"/>
              <w:jc w:val="right"/>
              <w:rPr>
                <w:rFonts w:asciiTheme="minorHAnsi" w:eastAsia="Arial Unicode MS" w:hAnsiTheme="minorHAnsi" w:cstheme="minorHAnsi"/>
                <w:spacing w:val="-4"/>
                <w:sz w:val="22"/>
                <w:szCs w:val="22"/>
              </w:rPr>
            </w:pPr>
            <w:r w:rsidRPr="00C84324">
              <w:rPr>
                <w:rFonts w:asciiTheme="minorHAnsi" w:eastAsia="Arial Unicode MS" w:hAnsiTheme="minorHAnsi" w:cstheme="minorHAnsi"/>
                <w:spacing w:val="-4"/>
                <w:sz w:val="22"/>
                <w:szCs w:val="22"/>
              </w:rPr>
              <w:t>114.4</w:t>
            </w:r>
          </w:p>
        </w:tc>
        <w:tc>
          <w:tcPr>
            <w:tcW w:w="1215" w:type="dxa"/>
            <w:vAlign w:val="bottom"/>
          </w:tcPr>
          <w:p w14:paraId="1057E90F" w14:textId="3F0793C0" w:rsidR="00A07CEF" w:rsidRPr="00C84324" w:rsidRDefault="00A07CEF" w:rsidP="003B7783">
            <w:pPr>
              <w:spacing w:line="320" w:lineRule="exact"/>
              <w:ind w:left="-18" w:right="102"/>
              <w:jc w:val="right"/>
              <w:rPr>
                <w:rFonts w:asciiTheme="minorHAnsi" w:eastAsia="Arial Unicode MS" w:hAnsiTheme="minorHAnsi" w:cstheme="minorHAnsi"/>
                <w:sz w:val="22"/>
                <w:szCs w:val="22"/>
              </w:rPr>
            </w:pPr>
            <w:r w:rsidRPr="00C84324">
              <w:rPr>
                <w:rFonts w:asciiTheme="minorHAnsi" w:eastAsia="Arial Unicode MS" w:hAnsiTheme="minorHAnsi" w:cstheme="minorHAnsi"/>
                <w:sz w:val="22"/>
                <w:szCs w:val="22"/>
              </w:rPr>
              <w:t>0.2</w:t>
            </w:r>
            <w:r w:rsidR="00CD3F29" w:rsidRPr="00C84324">
              <w:rPr>
                <w:rFonts w:asciiTheme="minorHAnsi" w:eastAsia="Arial Unicode MS" w:hAnsiTheme="minorHAnsi" w:cstheme="minorHAnsi"/>
                <w:sz w:val="22"/>
                <w:szCs w:val="22"/>
              </w:rPr>
              <w:t>865</w:t>
            </w:r>
          </w:p>
        </w:tc>
        <w:tc>
          <w:tcPr>
            <w:tcW w:w="1215" w:type="dxa"/>
            <w:vAlign w:val="bottom"/>
          </w:tcPr>
          <w:p w14:paraId="17948D70" w14:textId="77777777" w:rsidR="00A07CEF" w:rsidRPr="00F25FC3" w:rsidRDefault="00A07CEF" w:rsidP="003B778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w:t>
            </w:r>
            <w:r>
              <w:rPr>
                <w:rFonts w:asciiTheme="minorHAnsi" w:eastAsia="Arial Unicode MS" w:hAnsiTheme="minorHAnsi" w:cstheme="minorHAnsi"/>
                <w:sz w:val="22"/>
                <w:szCs w:val="22"/>
              </w:rPr>
              <w:t>869</w:t>
            </w:r>
          </w:p>
        </w:tc>
      </w:tr>
    </w:tbl>
    <w:p w14:paraId="4EB4801F" w14:textId="401EA055" w:rsidR="008E6609" w:rsidRDefault="008E6609" w:rsidP="008E6609">
      <w:pPr>
        <w:pStyle w:val="ListParagraph"/>
        <w:tabs>
          <w:tab w:val="left" w:pos="5760"/>
          <w:tab w:val="decimal" w:pos="6660"/>
          <w:tab w:val="left" w:pos="7110"/>
          <w:tab w:val="decimal" w:pos="7920"/>
        </w:tabs>
        <w:spacing w:before="240" w:after="120" w:line="380" w:lineRule="exact"/>
        <w:ind w:left="540" w:right="-43"/>
        <w:jc w:val="both"/>
        <w:rPr>
          <w:rFonts w:asciiTheme="minorHAnsi" w:hAnsiTheme="minorHAnsi" w:cstheme="minorHAnsi"/>
          <w:b/>
          <w:bCs/>
          <w:i/>
          <w:iCs/>
          <w:sz w:val="22"/>
          <w:szCs w:val="22"/>
        </w:rPr>
      </w:pPr>
    </w:p>
    <w:p w14:paraId="71F9C09B" w14:textId="77777777" w:rsidR="008E6609" w:rsidRDefault="008E6609" w:rsidP="008E6609">
      <w:pPr>
        <w:pStyle w:val="ListParagraph"/>
        <w:tabs>
          <w:tab w:val="left" w:pos="5760"/>
          <w:tab w:val="decimal" w:pos="6660"/>
          <w:tab w:val="left" w:pos="7110"/>
          <w:tab w:val="decimal" w:pos="7920"/>
        </w:tabs>
        <w:spacing w:before="240" w:after="120" w:line="380" w:lineRule="exact"/>
        <w:ind w:left="540" w:right="-43"/>
        <w:jc w:val="both"/>
        <w:rPr>
          <w:rFonts w:asciiTheme="minorHAnsi" w:hAnsiTheme="minorHAnsi" w:cstheme="minorHAnsi"/>
          <w:b/>
          <w:bCs/>
          <w:i/>
          <w:iCs/>
          <w:sz w:val="22"/>
          <w:szCs w:val="22"/>
        </w:rPr>
      </w:pPr>
    </w:p>
    <w:p w14:paraId="200B8507" w14:textId="4218DD1C" w:rsidR="006A00A0" w:rsidRPr="008E6609" w:rsidRDefault="008E6609" w:rsidP="008E6609">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lastRenderedPageBreak/>
        <w:t>2</w:t>
      </w:r>
      <w:r w:rsidR="00B22BCD">
        <w:rPr>
          <w:rFonts w:asciiTheme="minorHAnsi" w:hAnsiTheme="minorHAnsi" w:cstheme="minorHAnsi"/>
          <w:b/>
          <w:bCs/>
          <w:i/>
          <w:iCs/>
          <w:sz w:val="22"/>
          <w:szCs w:val="22"/>
        </w:rPr>
        <w:t>1</w:t>
      </w:r>
      <w:r>
        <w:rPr>
          <w:rFonts w:asciiTheme="minorHAnsi" w:hAnsiTheme="minorHAnsi" w:cstheme="minorHAnsi"/>
          <w:b/>
          <w:bCs/>
          <w:i/>
          <w:iCs/>
          <w:sz w:val="22"/>
          <w:szCs w:val="22"/>
        </w:rPr>
        <w:t xml:space="preserve">.3    </w:t>
      </w:r>
      <w:r w:rsidR="00C863B2" w:rsidRPr="008E6609">
        <w:rPr>
          <w:rFonts w:asciiTheme="minorHAnsi" w:hAnsiTheme="minorHAnsi" w:cstheme="minorHAnsi"/>
          <w:b/>
          <w:bCs/>
          <w:i/>
          <w:iCs/>
          <w:sz w:val="22"/>
          <w:szCs w:val="22"/>
        </w:rPr>
        <w:t xml:space="preserve">Fair value of </w:t>
      </w:r>
      <w:r w:rsidR="006A00A0" w:rsidRPr="008E6609">
        <w:rPr>
          <w:rFonts w:asciiTheme="minorHAnsi" w:hAnsiTheme="minorHAnsi" w:cstheme="minorHAnsi"/>
          <w:b/>
          <w:bCs/>
          <w:i/>
          <w:iCs/>
          <w:sz w:val="22"/>
          <w:szCs w:val="22"/>
        </w:rPr>
        <w:t>Financial instruments</w:t>
      </w:r>
    </w:p>
    <w:p w14:paraId="5EAAFF6D" w14:textId="10469DAB" w:rsidR="00575AFF" w:rsidRDefault="00C720F7"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720F7">
        <w:rPr>
          <w:rFonts w:asciiTheme="minorHAnsi" w:hAnsiTheme="minorHAnsi" w:cstheme="minorHAnsi"/>
          <w:sz w:val="22"/>
          <w:szCs w:val="22"/>
        </w:rPr>
        <w:t>Since the majority of the Group’s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w:t>
      </w:r>
      <w:r w:rsidR="00193D12">
        <w:rPr>
          <w:rFonts w:asciiTheme="minorHAnsi" w:hAnsiTheme="minorHAnsi" w:cstheme="minorHAnsi"/>
          <w:sz w:val="22"/>
          <w:szCs w:val="22"/>
        </w:rPr>
        <w:t>s</w:t>
      </w:r>
      <w:r w:rsidRPr="00C720F7">
        <w:rPr>
          <w:rFonts w:asciiTheme="minorHAnsi" w:hAnsiTheme="minorHAnsi" w:cstheme="minorHAnsi"/>
          <w:sz w:val="22"/>
          <w:szCs w:val="22"/>
        </w:rPr>
        <w:t xml:space="preserv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040DC2E6" w14:textId="13D4A7B4" w:rsidR="00C720F7" w:rsidRDefault="00C720F7" w:rsidP="00CD65A8">
      <w:pPr>
        <w:tabs>
          <w:tab w:val="left" w:pos="2160"/>
          <w:tab w:val="right" w:pos="7280"/>
          <w:tab w:val="right" w:pos="8540"/>
        </w:tabs>
        <w:spacing w:before="120" w:after="240" w:line="340" w:lineRule="exact"/>
        <w:ind w:left="607"/>
        <w:rPr>
          <w:rFonts w:asciiTheme="minorHAnsi" w:hAnsiTheme="minorHAnsi" w:cstheme="minorHAnsi"/>
          <w:sz w:val="22"/>
          <w:szCs w:val="22"/>
        </w:rPr>
      </w:pPr>
      <w:r w:rsidRPr="00C720F7">
        <w:rPr>
          <w:rFonts w:asciiTheme="minorHAnsi" w:hAnsiTheme="minorHAnsi" w:cstheme="minorHAnsi"/>
          <w:sz w:val="22"/>
          <w:szCs w:val="22"/>
        </w:rPr>
        <w:t xml:space="preserve">The carrying value and fair value of </w:t>
      </w:r>
      <w:r w:rsidR="001E380E">
        <w:rPr>
          <w:rFonts w:asciiTheme="minorHAnsi" w:hAnsiTheme="minorHAnsi" w:cstheme="minorHAnsi"/>
          <w:sz w:val="22"/>
          <w:szCs w:val="22"/>
        </w:rPr>
        <w:t>interest ra</w:t>
      </w:r>
      <w:r w:rsidR="00E32926">
        <w:rPr>
          <w:rFonts w:asciiTheme="minorHAnsi" w:hAnsiTheme="minorHAnsi" w:cstheme="minorHAnsi"/>
          <w:sz w:val="22"/>
          <w:szCs w:val="22"/>
        </w:rPr>
        <w:t>t</w:t>
      </w:r>
      <w:r w:rsidR="001E380E">
        <w:rPr>
          <w:rFonts w:asciiTheme="minorHAnsi" w:hAnsiTheme="minorHAnsi" w:cstheme="minorHAnsi"/>
          <w:sz w:val="22"/>
          <w:szCs w:val="22"/>
        </w:rPr>
        <w:t>e swap</w:t>
      </w:r>
      <w:r w:rsidRPr="00C720F7">
        <w:rPr>
          <w:rFonts w:asciiTheme="minorHAnsi" w:hAnsiTheme="minorHAnsi" w:cstheme="minorHAnsi"/>
          <w:sz w:val="22"/>
          <w:szCs w:val="22"/>
        </w:rPr>
        <w:t xml:space="preserve"> contract as</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at</w:t>
      </w:r>
      <w:r w:rsidR="007B13DD">
        <w:rPr>
          <w:rFonts w:asciiTheme="minorHAnsi" w:hAnsiTheme="minorHAnsi" w:cstheme="minorHAnsi"/>
          <w:sz w:val="22"/>
          <w:szCs w:val="22"/>
        </w:rPr>
        <w:t xml:space="preserve"> </w:t>
      </w:r>
      <w:r w:rsidR="008E6609" w:rsidRPr="00C865BF">
        <w:rPr>
          <w:rFonts w:asciiTheme="minorHAnsi" w:hAnsiTheme="minorHAnsi" w:cstheme="minorHAnsi"/>
          <w:sz w:val="22"/>
          <w:szCs w:val="22"/>
        </w:rPr>
        <w:t>3</w:t>
      </w:r>
      <w:r w:rsidR="008E6609">
        <w:rPr>
          <w:rFonts w:asciiTheme="minorHAnsi" w:hAnsiTheme="minorHAnsi" w:cstheme="minorHAnsi"/>
          <w:sz w:val="22"/>
          <w:szCs w:val="22"/>
        </w:rPr>
        <w:t>0</w:t>
      </w:r>
      <w:r w:rsidR="008E6609" w:rsidRPr="00C865BF">
        <w:rPr>
          <w:rFonts w:asciiTheme="minorHAnsi" w:hAnsiTheme="minorHAnsi" w:cstheme="minorHAnsi"/>
          <w:sz w:val="22"/>
          <w:szCs w:val="22"/>
        </w:rPr>
        <w:t xml:space="preserve"> </w:t>
      </w:r>
      <w:r w:rsidR="008E6609">
        <w:rPr>
          <w:rFonts w:asciiTheme="minorHAnsi" w:hAnsiTheme="minorHAnsi" w:cstheme="minorHAnsi"/>
          <w:sz w:val="22"/>
          <w:szCs w:val="22"/>
        </w:rPr>
        <w:t>June</w:t>
      </w:r>
      <w:r w:rsidR="008E6609" w:rsidRPr="00C865BF">
        <w:rPr>
          <w:rFonts w:asciiTheme="minorHAnsi" w:hAnsiTheme="minorHAnsi" w:cstheme="minorHAnsi"/>
          <w:sz w:val="22"/>
          <w:szCs w:val="22"/>
        </w:rPr>
        <w:t xml:space="preserve"> </w:t>
      </w:r>
      <w:r w:rsidR="00184D20">
        <w:rPr>
          <w:rFonts w:asciiTheme="minorHAnsi" w:hAnsiTheme="minorHAnsi" w:cstheme="minorHAnsi"/>
          <w:sz w:val="22"/>
          <w:szCs w:val="22"/>
        </w:rPr>
        <w:t xml:space="preserve">2021 </w:t>
      </w:r>
      <w:r w:rsidR="00B65176">
        <w:rPr>
          <w:rFonts w:asciiTheme="minorHAnsi" w:hAnsiTheme="minorHAnsi" w:cstheme="minorHAnsi"/>
          <w:sz w:val="22"/>
          <w:szCs w:val="22"/>
        </w:rPr>
        <w:t>is</w:t>
      </w:r>
      <w:r w:rsidRPr="00C720F7">
        <w:rPr>
          <w:rFonts w:asciiTheme="minorHAnsi" w:hAnsiTheme="minorHAnsi" w:cstheme="minorHAnsi"/>
          <w:sz w:val="22"/>
          <w:szCs w:val="22"/>
        </w:rPr>
        <w:t xml:space="preserve"> presented below.</w:t>
      </w:r>
    </w:p>
    <w:tbl>
      <w:tblPr>
        <w:tblStyle w:val="TableGrid5"/>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020"/>
        <w:gridCol w:w="2258"/>
      </w:tblGrid>
      <w:tr w:rsidR="00826C1E" w:rsidRPr="00E3513F" w14:paraId="23459F5F" w14:textId="77777777" w:rsidTr="005D4582">
        <w:trPr>
          <w:trHeight w:val="338"/>
          <w:tblHeader/>
        </w:trPr>
        <w:tc>
          <w:tcPr>
            <w:tcW w:w="3780" w:type="dxa"/>
            <w:vAlign w:val="bottom"/>
          </w:tcPr>
          <w:p w14:paraId="769E0938" w14:textId="77777777" w:rsidR="00826C1E" w:rsidRPr="007B2271" w:rsidRDefault="00826C1E" w:rsidP="00FB1C99">
            <w:pPr>
              <w:jc w:val="center"/>
              <w:rPr>
                <w:rFonts w:asciiTheme="minorHAnsi" w:hAnsiTheme="minorHAnsi" w:cstheme="minorHAnsi"/>
                <w:sz w:val="22"/>
                <w:szCs w:val="22"/>
              </w:rPr>
            </w:pPr>
          </w:p>
        </w:tc>
        <w:tc>
          <w:tcPr>
            <w:tcW w:w="5278" w:type="dxa"/>
            <w:gridSpan w:val="2"/>
            <w:vAlign w:val="bottom"/>
            <w:hideMark/>
          </w:tcPr>
          <w:p w14:paraId="27D4A188" w14:textId="08221D26" w:rsidR="00826C1E" w:rsidRPr="00E3513F" w:rsidRDefault="00826C1E"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szCs w:val="22"/>
              </w:rPr>
              <w:t xml:space="preserve">Consolidated financial statements at </w:t>
            </w:r>
            <w:r w:rsidR="008E6609" w:rsidRPr="00C865BF">
              <w:rPr>
                <w:rFonts w:asciiTheme="minorHAnsi" w:hAnsiTheme="minorHAnsi" w:cstheme="minorHAnsi"/>
                <w:szCs w:val="22"/>
              </w:rPr>
              <w:t>3</w:t>
            </w:r>
            <w:r w:rsidR="008E6609">
              <w:rPr>
                <w:rFonts w:asciiTheme="minorHAnsi" w:hAnsiTheme="minorHAnsi" w:cstheme="minorHAnsi"/>
                <w:szCs w:val="22"/>
              </w:rPr>
              <w:t>0</w:t>
            </w:r>
            <w:r w:rsidR="008E6609" w:rsidRPr="00C865BF">
              <w:rPr>
                <w:rFonts w:asciiTheme="minorHAnsi" w:hAnsiTheme="minorHAnsi" w:cstheme="minorHAnsi"/>
                <w:szCs w:val="22"/>
              </w:rPr>
              <w:t xml:space="preserve"> </w:t>
            </w:r>
            <w:r w:rsidR="008E6609">
              <w:rPr>
                <w:rFonts w:asciiTheme="minorHAnsi" w:hAnsiTheme="minorHAnsi" w:cstheme="minorHAnsi"/>
                <w:szCs w:val="22"/>
              </w:rPr>
              <w:t>June</w:t>
            </w:r>
            <w:r w:rsidR="008E6609" w:rsidRPr="00C865BF">
              <w:rPr>
                <w:rFonts w:asciiTheme="minorHAnsi" w:hAnsiTheme="minorHAnsi" w:cstheme="minorHAnsi"/>
                <w:szCs w:val="22"/>
              </w:rPr>
              <w:t xml:space="preserve"> </w:t>
            </w:r>
            <w:r w:rsidRPr="00E3513F">
              <w:rPr>
                <w:rFonts w:asciiTheme="minorHAnsi" w:hAnsiTheme="minorHAnsi" w:cstheme="minorHAnsi"/>
                <w:szCs w:val="22"/>
              </w:rPr>
              <w:t>202</w:t>
            </w:r>
            <w:r w:rsidR="00184D20" w:rsidRPr="00E3513F">
              <w:rPr>
                <w:rFonts w:asciiTheme="minorHAnsi" w:hAnsiTheme="minorHAnsi" w:cstheme="minorHAnsi"/>
                <w:szCs w:val="22"/>
              </w:rPr>
              <w:t>1</w:t>
            </w:r>
          </w:p>
        </w:tc>
      </w:tr>
      <w:tr w:rsidR="00042ECA" w:rsidRPr="00E3513F" w14:paraId="7029C49F" w14:textId="77777777" w:rsidTr="005D4582">
        <w:trPr>
          <w:trHeight w:val="133"/>
          <w:tblHeader/>
        </w:trPr>
        <w:tc>
          <w:tcPr>
            <w:tcW w:w="3780" w:type="dxa"/>
            <w:vAlign w:val="bottom"/>
          </w:tcPr>
          <w:p w14:paraId="40FFC57F" w14:textId="77777777" w:rsidR="00042ECA" w:rsidRPr="007B2271" w:rsidRDefault="00042ECA" w:rsidP="005265EE">
            <w:pPr>
              <w:jc w:val="center"/>
              <w:rPr>
                <w:rFonts w:asciiTheme="minorHAnsi" w:hAnsiTheme="minorHAnsi" w:cstheme="minorHAnsi"/>
                <w:sz w:val="22"/>
                <w:szCs w:val="22"/>
              </w:rPr>
            </w:pPr>
          </w:p>
        </w:tc>
        <w:tc>
          <w:tcPr>
            <w:tcW w:w="3020" w:type="dxa"/>
            <w:vAlign w:val="bottom"/>
            <w:hideMark/>
          </w:tcPr>
          <w:p w14:paraId="18F4B1AB" w14:textId="77777777" w:rsidR="00042ECA" w:rsidRPr="00E3513F"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szCs w:val="22"/>
              </w:rPr>
              <w:t>Carrying amount</w:t>
            </w:r>
          </w:p>
        </w:tc>
        <w:tc>
          <w:tcPr>
            <w:tcW w:w="2258" w:type="dxa"/>
            <w:vAlign w:val="bottom"/>
            <w:hideMark/>
          </w:tcPr>
          <w:p w14:paraId="07700984" w14:textId="23C5337D" w:rsidR="00042ECA" w:rsidRPr="00E3513F"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szCs w:val="22"/>
              </w:rPr>
              <w:t>Fair Value</w:t>
            </w:r>
          </w:p>
        </w:tc>
      </w:tr>
      <w:tr w:rsidR="00042ECA" w:rsidRPr="00E3513F" w14:paraId="2731EA61" w14:textId="77777777" w:rsidTr="005D4582">
        <w:trPr>
          <w:trHeight w:val="252"/>
          <w:tblHeader/>
        </w:trPr>
        <w:tc>
          <w:tcPr>
            <w:tcW w:w="3780" w:type="dxa"/>
            <w:vAlign w:val="bottom"/>
          </w:tcPr>
          <w:p w14:paraId="0D690665" w14:textId="77777777" w:rsidR="00042ECA" w:rsidRPr="007B2271" w:rsidRDefault="00042ECA" w:rsidP="005D5779">
            <w:pPr>
              <w:jc w:val="center"/>
              <w:rPr>
                <w:rFonts w:asciiTheme="minorHAnsi" w:hAnsiTheme="minorHAnsi" w:cstheme="minorHAnsi"/>
                <w:sz w:val="22"/>
                <w:szCs w:val="22"/>
              </w:rPr>
            </w:pPr>
          </w:p>
        </w:tc>
        <w:tc>
          <w:tcPr>
            <w:tcW w:w="3020" w:type="dxa"/>
            <w:vAlign w:val="bottom"/>
            <w:hideMark/>
          </w:tcPr>
          <w:p w14:paraId="11270345" w14:textId="70AA53FB" w:rsidR="00042ECA" w:rsidRPr="00E3513F" w:rsidRDefault="00042ECA" w:rsidP="005D577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color w:val="000000"/>
                <w:szCs w:val="22"/>
              </w:rPr>
              <w:t>Fair value through profit or loss</w:t>
            </w:r>
          </w:p>
        </w:tc>
        <w:tc>
          <w:tcPr>
            <w:tcW w:w="2258" w:type="dxa"/>
            <w:vAlign w:val="bottom"/>
          </w:tcPr>
          <w:p w14:paraId="730F2601" w14:textId="77777777" w:rsidR="00042ECA" w:rsidRPr="00E3513F" w:rsidRDefault="00042ECA" w:rsidP="0086484D">
            <w:pPr>
              <w:pStyle w:val="acctfourfigures"/>
              <w:tabs>
                <w:tab w:val="clear" w:pos="765"/>
              </w:tabs>
              <w:spacing w:line="240" w:lineRule="auto"/>
              <w:ind w:left="-43" w:right="-86"/>
              <w:jc w:val="center"/>
              <w:rPr>
                <w:rFonts w:asciiTheme="minorHAnsi" w:hAnsiTheme="minorHAnsi" w:cstheme="minorHAnsi"/>
                <w:szCs w:val="22"/>
                <w:cs/>
              </w:rPr>
            </w:pPr>
          </w:p>
        </w:tc>
      </w:tr>
      <w:tr w:rsidR="00C83F41" w:rsidRPr="007B2271" w14:paraId="2C2A43F9" w14:textId="77777777" w:rsidTr="005D4582">
        <w:trPr>
          <w:trHeight w:val="135"/>
        </w:trPr>
        <w:tc>
          <w:tcPr>
            <w:tcW w:w="3780" w:type="dxa"/>
            <w:vAlign w:val="bottom"/>
          </w:tcPr>
          <w:p w14:paraId="63BF1135" w14:textId="77777777" w:rsidR="00C83F41" w:rsidRPr="007B2271" w:rsidRDefault="00C83F41" w:rsidP="005265EE">
            <w:pPr>
              <w:rPr>
                <w:rFonts w:asciiTheme="minorHAnsi" w:hAnsiTheme="minorHAnsi" w:cstheme="minorHAnsi"/>
                <w:b/>
                <w:bCs/>
                <w:sz w:val="22"/>
                <w:szCs w:val="22"/>
              </w:rPr>
            </w:pPr>
          </w:p>
        </w:tc>
        <w:tc>
          <w:tcPr>
            <w:tcW w:w="5278" w:type="dxa"/>
            <w:gridSpan w:val="2"/>
            <w:vAlign w:val="bottom"/>
          </w:tcPr>
          <w:p w14:paraId="1C6D678D" w14:textId="568DB7D8" w:rsidR="00C83F41" w:rsidRPr="007B2271" w:rsidRDefault="00C83F41" w:rsidP="00FB1C99">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 xml:space="preserve">(in </w:t>
            </w:r>
            <w:r w:rsidR="008124B6">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housand Bah</w:t>
            </w:r>
            <w:r w:rsidR="000B3CE0">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r>
      <w:tr w:rsidR="00042ECA" w:rsidRPr="007B2271" w14:paraId="171EE84F" w14:textId="77777777" w:rsidTr="005D4582">
        <w:trPr>
          <w:trHeight w:val="144"/>
        </w:trPr>
        <w:tc>
          <w:tcPr>
            <w:tcW w:w="3780" w:type="dxa"/>
            <w:vAlign w:val="bottom"/>
            <w:hideMark/>
          </w:tcPr>
          <w:p w14:paraId="40F94203" w14:textId="7E090F08"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b/>
                <w:bCs/>
                <w:sz w:val="22"/>
                <w:szCs w:val="22"/>
              </w:rPr>
              <w:t>Derivative liabili</w:t>
            </w:r>
            <w:r>
              <w:rPr>
                <w:rFonts w:asciiTheme="minorHAnsi" w:hAnsiTheme="minorHAnsi" w:cstheme="minorHAnsi"/>
                <w:b/>
                <w:bCs/>
                <w:sz w:val="22"/>
                <w:szCs w:val="22"/>
              </w:rPr>
              <w:t>ty</w:t>
            </w:r>
          </w:p>
        </w:tc>
        <w:tc>
          <w:tcPr>
            <w:tcW w:w="3020" w:type="dxa"/>
            <w:vAlign w:val="bottom"/>
          </w:tcPr>
          <w:p w14:paraId="35663E77" w14:textId="77777777" w:rsidR="00042ECA" w:rsidRPr="0089523F" w:rsidRDefault="00042ECA" w:rsidP="00FB1C99">
            <w:pPr>
              <w:pStyle w:val="acctfourfigures"/>
              <w:tabs>
                <w:tab w:val="clear" w:pos="765"/>
              </w:tabs>
              <w:spacing w:line="240" w:lineRule="auto"/>
              <w:ind w:left="-43" w:right="-86"/>
              <w:jc w:val="center"/>
              <w:rPr>
                <w:rFonts w:asciiTheme="minorHAnsi" w:hAnsiTheme="minorHAnsi" w:cstheme="minorHAnsi"/>
                <w:b/>
                <w:bCs/>
                <w:szCs w:val="22"/>
                <w:cs/>
              </w:rPr>
            </w:pPr>
          </w:p>
        </w:tc>
        <w:tc>
          <w:tcPr>
            <w:tcW w:w="2258" w:type="dxa"/>
            <w:vAlign w:val="bottom"/>
          </w:tcPr>
          <w:p w14:paraId="72112755" w14:textId="77777777" w:rsidR="00042ECA" w:rsidRPr="0089523F" w:rsidRDefault="00042ECA" w:rsidP="00FB1C99">
            <w:pPr>
              <w:pStyle w:val="acctfourfigures"/>
              <w:tabs>
                <w:tab w:val="clear" w:pos="765"/>
              </w:tabs>
              <w:spacing w:line="240" w:lineRule="auto"/>
              <w:ind w:left="-43" w:right="-86"/>
              <w:jc w:val="center"/>
              <w:rPr>
                <w:rFonts w:asciiTheme="minorHAnsi" w:hAnsiTheme="minorHAnsi" w:cstheme="minorHAnsi"/>
                <w:b/>
                <w:bCs/>
                <w:szCs w:val="22"/>
              </w:rPr>
            </w:pPr>
          </w:p>
        </w:tc>
      </w:tr>
      <w:tr w:rsidR="00042ECA" w:rsidRPr="007B2271" w14:paraId="5B5C8892" w14:textId="77777777" w:rsidTr="005D4582">
        <w:trPr>
          <w:trHeight w:val="57"/>
        </w:trPr>
        <w:tc>
          <w:tcPr>
            <w:tcW w:w="3780" w:type="dxa"/>
            <w:vAlign w:val="bottom"/>
            <w:hideMark/>
          </w:tcPr>
          <w:p w14:paraId="17C2DF11" w14:textId="5D57ED27"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sz w:val="22"/>
                <w:szCs w:val="22"/>
              </w:rPr>
              <w:t>Interest rate swap contract</w:t>
            </w:r>
          </w:p>
        </w:tc>
        <w:tc>
          <w:tcPr>
            <w:tcW w:w="3020" w:type="dxa"/>
            <w:vAlign w:val="bottom"/>
            <w:hideMark/>
          </w:tcPr>
          <w:p w14:paraId="29F443C7" w14:textId="385CB7EE" w:rsidR="00042ECA" w:rsidRPr="0089523F" w:rsidRDefault="001876F3" w:rsidP="00FB1C99">
            <w:pPr>
              <w:pStyle w:val="acctfourfigures"/>
              <w:tabs>
                <w:tab w:val="clear" w:pos="765"/>
              </w:tabs>
              <w:spacing w:line="240" w:lineRule="auto"/>
              <w:ind w:left="-43" w:right="-86"/>
              <w:jc w:val="center"/>
              <w:rPr>
                <w:rFonts w:asciiTheme="minorHAnsi" w:hAnsiTheme="minorHAnsi" w:cstheme="minorHAnsi"/>
                <w:szCs w:val="22"/>
                <w:cs/>
              </w:rPr>
            </w:pPr>
            <w:r w:rsidRPr="0089523F">
              <w:rPr>
                <w:rFonts w:asciiTheme="minorHAnsi" w:hAnsiTheme="minorHAnsi" w:cstheme="minorHAnsi"/>
                <w:szCs w:val="22"/>
              </w:rPr>
              <w:t>144</w:t>
            </w:r>
          </w:p>
        </w:tc>
        <w:tc>
          <w:tcPr>
            <w:tcW w:w="2258" w:type="dxa"/>
            <w:vAlign w:val="bottom"/>
            <w:hideMark/>
          </w:tcPr>
          <w:p w14:paraId="7122B3E7" w14:textId="6A48A286" w:rsidR="00042ECA" w:rsidRPr="0089523F" w:rsidRDefault="00795D7C" w:rsidP="00FB1C99">
            <w:pPr>
              <w:pStyle w:val="acctfourfigures"/>
              <w:tabs>
                <w:tab w:val="clear" w:pos="765"/>
              </w:tabs>
              <w:spacing w:line="240" w:lineRule="auto"/>
              <w:ind w:left="-43" w:right="-86"/>
              <w:jc w:val="center"/>
              <w:rPr>
                <w:rFonts w:asciiTheme="minorHAnsi" w:hAnsiTheme="minorHAnsi" w:cstheme="minorHAnsi"/>
                <w:szCs w:val="22"/>
              </w:rPr>
            </w:pPr>
            <w:r w:rsidRPr="0089523F">
              <w:rPr>
                <w:rFonts w:asciiTheme="minorHAnsi" w:hAnsiTheme="minorHAnsi" w:cstheme="minorHAnsi"/>
                <w:szCs w:val="22"/>
              </w:rPr>
              <w:t>144</w:t>
            </w:r>
          </w:p>
        </w:tc>
      </w:tr>
    </w:tbl>
    <w:p w14:paraId="73D74FC2" w14:textId="5CB1CF6A"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The methods and assumptions used by the Group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598337D9" w:rsidR="0033670F" w:rsidRPr="00D81958" w:rsidRDefault="00700C53" w:rsidP="00ED0BDF">
      <w:pPr>
        <w:pStyle w:val="block"/>
        <w:numPr>
          <w:ilvl w:val="1"/>
          <w:numId w:val="8"/>
        </w:numPr>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For financial assets and liabilities which have short-term maturity, including cash and deposit at financial institutions, accounts receivables</w:t>
      </w:r>
      <w:r w:rsidR="003F53EB">
        <w:rPr>
          <w:rFonts w:asciiTheme="minorHAnsi" w:hAnsiTheme="minorHAnsi" w:cs="Browallia New"/>
          <w:szCs w:val="28"/>
          <w:lang w:val="en-US" w:bidi="th-TH"/>
        </w:rPr>
        <w:t>,</w:t>
      </w:r>
      <w:r w:rsidR="003F53EB">
        <w:rPr>
          <w:rFonts w:asciiTheme="minorHAnsi" w:hAnsiTheme="minorHAnsi" w:cs="Browallia New" w:hint="cs"/>
          <w:szCs w:val="28"/>
          <w:cs/>
          <w:lang w:val="en-US" w:bidi="th-TH"/>
        </w:rPr>
        <w:t xml:space="preserve"> </w:t>
      </w:r>
      <w:r w:rsidRPr="00D81958">
        <w:rPr>
          <w:rFonts w:asciiTheme="minorHAnsi" w:hAnsiTheme="minorHAnsi" w:cstheme="minorHAnsi"/>
          <w:szCs w:val="22"/>
          <w:lang w:val="en-US" w:bidi="th-TH"/>
        </w:rPr>
        <w:t>accounts payables</w:t>
      </w:r>
      <w:r w:rsidR="003F53EB">
        <w:rPr>
          <w:rFonts w:asciiTheme="minorHAnsi" w:hAnsiTheme="minorHAnsi" w:cstheme="minorHAnsi"/>
          <w:szCs w:val="22"/>
          <w:lang w:val="en-US" w:bidi="th-TH"/>
        </w:rPr>
        <w:t xml:space="preserve">, </w:t>
      </w:r>
      <w:r w:rsidR="002808B0">
        <w:rPr>
          <w:rFonts w:asciiTheme="minorHAnsi" w:hAnsiTheme="minorHAnsi" w:cs="Browallia New"/>
          <w:szCs w:val="28"/>
          <w:lang w:val="en-US" w:bidi="th-TH"/>
        </w:rPr>
        <w:t>l</w:t>
      </w:r>
      <w:r w:rsidR="003F53EB">
        <w:rPr>
          <w:rFonts w:asciiTheme="minorHAnsi" w:hAnsiTheme="minorHAnsi" w:cstheme="minorHAnsi"/>
          <w:szCs w:val="22"/>
          <w:lang w:val="en-US" w:bidi="th-TH"/>
        </w:rPr>
        <w:t>oan</w:t>
      </w:r>
      <w:r w:rsidR="00972EF4">
        <w:rPr>
          <w:rFonts w:asciiTheme="minorHAnsi" w:hAnsiTheme="minorHAnsi" w:cstheme="minorHAnsi"/>
          <w:szCs w:val="22"/>
          <w:lang w:val="en-US" w:bidi="th-TH"/>
        </w:rPr>
        <w:t xml:space="preserve"> to and </w:t>
      </w:r>
      <w:r w:rsidR="002808B0">
        <w:rPr>
          <w:rFonts w:asciiTheme="minorHAnsi" w:hAnsiTheme="minorHAnsi" w:cstheme="minorHAnsi"/>
          <w:szCs w:val="22"/>
          <w:lang w:val="en-US" w:bidi="th-TH"/>
        </w:rPr>
        <w:t>l</w:t>
      </w:r>
      <w:r w:rsidR="00972EF4">
        <w:rPr>
          <w:rFonts w:asciiTheme="minorHAnsi" w:hAnsiTheme="minorHAnsi" w:cstheme="minorHAnsi"/>
          <w:szCs w:val="22"/>
          <w:lang w:val="en-US" w:bidi="th-TH"/>
        </w:rPr>
        <w:t>oan from</w:t>
      </w:r>
      <w:r w:rsidR="00075DBD">
        <w:rPr>
          <w:rFonts w:asciiTheme="minorHAnsi" w:hAnsiTheme="minorHAnsi" w:cstheme="minorHAnsi"/>
          <w:szCs w:val="22"/>
          <w:lang w:val="en-US" w:bidi="th-TH"/>
        </w:rPr>
        <w:t xml:space="preserve"> related parties</w:t>
      </w:r>
      <w:r w:rsidRPr="00D81958">
        <w:rPr>
          <w:rFonts w:asciiTheme="minorHAnsi" w:hAnsiTheme="minorHAnsi" w:cstheme="minorHAnsi"/>
          <w:szCs w:val="22"/>
          <w:lang w:val="en-US" w:bidi="th-TH"/>
        </w:rPr>
        <w:t>, their carrying amounts in the statements of financial position approximate their fair values</w:t>
      </w:r>
      <w:r w:rsidR="001C21CC">
        <w:rPr>
          <w:rFonts w:asciiTheme="minorHAnsi" w:hAnsiTheme="minorHAnsi" w:cstheme="minorHAnsi"/>
          <w:szCs w:val="22"/>
          <w:lang w:val="en-US" w:bidi="th-TH"/>
        </w:rPr>
        <w:t>.</w:t>
      </w:r>
    </w:p>
    <w:p w14:paraId="3F0DA835" w14:textId="79B80B11" w:rsidR="00ED0BDF" w:rsidRPr="00D81958" w:rsidRDefault="005D7AC7" w:rsidP="000F1789">
      <w:pPr>
        <w:pStyle w:val="block"/>
        <w:numPr>
          <w:ilvl w:val="1"/>
          <w:numId w:val="8"/>
        </w:numPr>
        <w:spacing w:after="120"/>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 xml:space="preserve">For </w:t>
      </w:r>
      <w:r w:rsidR="00DC7011" w:rsidRPr="00D81958">
        <w:rPr>
          <w:rFonts w:asciiTheme="minorHAnsi" w:hAnsiTheme="minorHAnsi" w:cstheme="minorHAnsi"/>
          <w:szCs w:val="22"/>
          <w:lang w:val="en-US" w:bidi="th-TH"/>
        </w:rPr>
        <w:t>interest rate swap</w:t>
      </w:r>
      <w:r w:rsidRPr="00D81958">
        <w:rPr>
          <w:rFonts w:asciiTheme="minorHAnsi" w:hAnsiTheme="minorHAnsi" w:cstheme="minorHAnsi"/>
          <w:szCs w:val="22"/>
          <w:lang w:val="en-US" w:bidi="th-TH"/>
        </w:rPr>
        <w:t xml:space="preserve"> contract, </w:t>
      </w:r>
      <w:r w:rsidR="00711ADA">
        <w:rPr>
          <w:rFonts w:asciiTheme="minorHAnsi" w:hAnsiTheme="minorHAnsi" w:cstheme="minorHAnsi"/>
          <w:szCs w:val="22"/>
          <w:lang w:val="en-US" w:bidi="th-TH"/>
        </w:rPr>
        <w:t>its</w:t>
      </w:r>
      <w:r w:rsidRPr="00D81958">
        <w:rPr>
          <w:rFonts w:asciiTheme="minorHAnsi" w:hAnsiTheme="minorHAnsi" w:cstheme="minorHAnsi"/>
          <w:szCs w:val="22"/>
          <w:lang w:val="en-US" w:bidi="th-TH"/>
        </w:rPr>
        <w:t xml:space="preserve"> fair value </w:t>
      </w:r>
      <w:r w:rsidR="0034085C" w:rsidRPr="00D81958">
        <w:rPr>
          <w:rFonts w:asciiTheme="minorHAnsi" w:hAnsiTheme="minorHAnsi" w:cstheme="minorHAnsi"/>
          <w:szCs w:val="22"/>
          <w:lang w:val="en-US" w:bidi="th-TH"/>
        </w:rPr>
        <w:t>is e</w:t>
      </w:r>
      <w:r w:rsidR="004F1535" w:rsidRPr="00D81958">
        <w:rPr>
          <w:rFonts w:asciiTheme="minorHAnsi" w:hAnsiTheme="minorHAnsi" w:cstheme="minorHAnsi"/>
          <w:szCs w:val="22"/>
          <w:lang w:val="en-US" w:bidi="th-TH"/>
        </w:rPr>
        <w:t>stimated by</w:t>
      </w:r>
      <w:r w:rsidRPr="00D81958">
        <w:rPr>
          <w:rFonts w:asciiTheme="minorHAnsi" w:hAnsiTheme="minorHAnsi" w:cstheme="minorHAnsi"/>
          <w:szCs w:val="22"/>
          <w:lang w:val="en-US" w:bidi="th-TH"/>
        </w:rPr>
        <w:t xml:space="preserve"> discount</w:t>
      </w:r>
      <w:r w:rsidR="004712D4" w:rsidRPr="00D81958">
        <w:rPr>
          <w:rFonts w:asciiTheme="minorHAnsi" w:hAnsiTheme="minorHAnsi" w:cstheme="minorHAnsi"/>
          <w:szCs w:val="22"/>
          <w:lang w:val="en-US" w:bidi="th-TH"/>
        </w:rPr>
        <w:t>ing</w:t>
      </w:r>
      <w:r w:rsidR="004F1535" w:rsidRPr="00D81958">
        <w:rPr>
          <w:rFonts w:asciiTheme="minorHAnsi" w:hAnsiTheme="minorHAnsi" w:cstheme="minorHAnsi"/>
          <w:szCs w:val="22"/>
          <w:lang w:val="en-US" w:bidi="th-TH"/>
        </w:rPr>
        <w:t xml:space="preserve"> expected</w:t>
      </w:r>
      <w:r w:rsidRPr="00D81958">
        <w:rPr>
          <w:rFonts w:asciiTheme="minorHAnsi" w:hAnsiTheme="minorHAnsi" w:cstheme="minorHAnsi"/>
          <w:szCs w:val="22"/>
          <w:lang w:val="en-US" w:bidi="th-TH"/>
        </w:rPr>
        <w:t xml:space="preserve"> future cash flow and a valuation mode</w:t>
      </w:r>
      <w:r w:rsidR="004E409B" w:rsidRPr="00D81958">
        <w:rPr>
          <w:rFonts w:asciiTheme="minorHAnsi" w:hAnsiTheme="minorHAnsi" w:cstheme="minorHAnsi"/>
          <w:szCs w:val="22"/>
          <w:lang w:val="en-US" w:bidi="th-TH"/>
        </w:rPr>
        <w:t>l</w:t>
      </w:r>
      <w:r w:rsidRPr="00D81958">
        <w:rPr>
          <w:rFonts w:asciiTheme="minorHAnsi" w:hAnsiTheme="minorHAnsi" w:cstheme="minorHAnsi"/>
          <w:szCs w:val="22"/>
          <w:lang w:val="en-US" w:bidi="th-TH"/>
        </w:rPr>
        <w:t>. Most of the inputs used for the valuation are observable in the relevant market.</w:t>
      </w:r>
    </w:p>
    <w:p w14:paraId="12F570A8" w14:textId="3009600A" w:rsidR="00D81958" w:rsidRPr="00D81958" w:rsidRDefault="00D81958" w:rsidP="001A2814">
      <w:pPr>
        <w:pStyle w:val="block"/>
        <w:spacing w:after="120"/>
        <w:ind w:right="-7"/>
        <w:jc w:val="both"/>
        <w:rPr>
          <w:rFonts w:asciiTheme="minorHAnsi" w:hAnsiTheme="minorHAnsi" w:cstheme="minorHAnsi"/>
          <w:szCs w:val="22"/>
          <w:cs/>
          <w:lang w:val="en-US" w:bidi="th-TH"/>
        </w:rPr>
      </w:pPr>
      <w:r w:rsidRPr="00D81958">
        <w:rPr>
          <w:rFonts w:asciiTheme="minorHAnsi" w:hAnsiTheme="minorHAnsi" w:cstheme="minorHAnsi"/>
          <w:szCs w:val="22"/>
          <w:lang w:val="en-US" w:bidi="th-TH"/>
        </w:rPr>
        <w:t>During the current period, there was no transfer within the fair value hierarchy</w:t>
      </w:r>
      <w:r w:rsidR="004341E7">
        <w:rPr>
          <w:rFonts w:asciiTheme="minorHAnsi" w:hAnsiTheme="minorHAnsi" w:cstheme="minorHAnsi"/>
          <w:szCs w:val="22"/>
          <w:lang w:val="en-US" w:bidi="th-TH"/>
        </w:rPr>
        <w:t>.</w:t>
      </w:r>
    </w:p>
    <w:p w14:paraId="5C0EFFA6" w14:textId="2EC8C396" w:rsidR="00A4451A" w:rsidRDefault="00076385"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791D44DC" w14:textId="2C88E4D2" w:rsidR="00271982" w:rsidRPr="00A4451A" w:rsidRDefault="00271982"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540" w:right="-43"/>
        <w:jc w:val="both"/>
        <w:rPr>
          <w:rFonts w:asciiTheme="minorHAnsi" w:hAnsiTheme="minorHAnsi" w:cstheme="minorHAnsi"/>
          <w:b/>
          <w:bCs/>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 </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p>
    <w:p w14:paraId="791D44DD" w14:textId="259D71F3" w:rsidR="00271982" w:rsidRPr="00A4451A" w:rsidRDefault="00A4451A" w:rsidP="00A4451A">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B22BCD">
        <w:rPr>
          <w:rFonts w:asciiTheme="minorHAnsi" w:hAnsiTheme="minorHAnsi" w:cstheme="minorHAnsi"/>
          <w:b/>
          <w:bCs/>
          <w:i/>
          <w:iCs/>
          <w:sz w:val="22"/>
          <w:szCs w:val="22"/>
        </w:rPr>
        <w:t>2</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791D44DF" w14:textId="04B48CAE" w:rsidR="003B1346"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w:t>
      </w:r>
      <w:r w:rsidRPr="005F59A4">
        <w:rPr>
          <w:rFonts w:asciiTheme="minorHAnsi" w:hAnsiTheme="minorHAnsi" w:cstheme="minorHAnsi"/>
          <w:sz w:val="22"/>
          <w:szCs w:val="22"/>
        </w:rPr>
        <w:lastRenderedPageBreak/>
        <w:t xml:space="preserve">power purchase agreement. However during the year 2015, the subsidiary had entered into many following agreements in order to set up this solar power plant.  </w:t>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 xml:space="preserve">a)      </w:t>
      </w:r>
      <w:r w:rsidRPr="005F59A4">
        <w:rPr>
          <w:rFonts w:asciiTheme="minorHAnsi" w:hAnsiTheme="minorHAnsi" w:cstheme="minorHAnsi"/>
          <w:sz w:val="22"/>
          <w:szCs w:val="22"/>
          <w:u w:val="single"/>
        </w:rPr>
        <w:t>A solar power plant construction contract</w:t>
      </w:r>
    </w:p>
    <w:p w14:paraId="791D44E1" w14:textId="173F9EA7" w:rsidR="00271982"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4B098B">
        <w:rPr>
          <w:rFonts w:asciiTheme="minorHAnsi" w:hAnsiTheme="minorHAnsi" w:cstheme="minorHAnsi"/>
          <w:sz w:val="22"/>
          <w:szCs w:val="22"/>
        </w:rPr>
        <w:t>0</w:t>
      </w:r>
      <w:r w:rsidRPr="005F59A4">
        <w:rPr>
          <w:rFonts w:asciiTheme="minorHAnsi" w:hAnsiTheme="minorHAnsi" w:cstheme="minorHAnsi"/>
          <w:sz w:val="22"/>
          <w:szCs w:val="22"/>
        </w:rPr>
        <w:t xml:space="preserve"> </w:t>
      </w:r>
      <w:r w:rsidR="00574A1B">
        <w:rPr>
          <w:rFonts w:asciiTheme="minorHAnsi" w:hAnsiTheme="minorHAnsi" w:cstheme="minorHAnsi"/>
          <w:sz w:val="22"/>
          <w:szCs w:val="22"/>
        </w:rPr>
        <w:t>June</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184D20">
        <w:rPr>
          <w:rFonts w:asciiTheme="minorHAnsi" w:hAnsiTheme="minorHAnsi" w:cstheme="minorHAnsi"/>
          <w:sz w:val="22"/>
          <w:szCs w:val="22"/>
        </w:rPr>
        <w:t>1</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amounting to Baht </w:t>
      </w:r>
      <w:r w:rsidR="00C87C28" w:rsidRPr="005F59A4">
        <w:rPr>
          <w:rFonts w:asciiTheme="minorHAnsi" w:hAnsiTheme="minorHAnsi" w:cstheme="minorHAnsi"/>
          <w:spacing w:val="-6"/>
          <w:sz w:val="22"/>
          <w:szCs w:val="22"/>
        </w:rPr>
        <w:t>4.8</w:t>
      </w:r>
      <w:r w:rsidR="00832720" w:rsidRPr="005F59A4">
        <w:rPr>
          <w:rFonts w:asciiTheme="minorHAnsi" w:hAnsiTheme="minorHAnsi" w:cstheme="minorHAnsi"/>
          <w:spacing w:val="-6"/>
          <w:sz w:val="22"/>
          <w:szCs w:val="22"/>
        </w:rPr>
        <w:t xml:space="preserve"> million (31 December 20</w:t>
      </w:r>
      <w:r w:rsidR="00CE3474">
        <w:rPr>
          <w:rFonts w:asciiTheme="minorHAnsi" w:hAnsiTheme="minorHAnsi" w:cstheme="minorHAnsi"/>
          <w:spacing w:val="-6"/>
          <w:sz w:val="22"/>
          <w:szCs w:val="22"/>
        </w:rPr>
        <w:t>20</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“Construction in progress” amounting to Baht </w:t>
      </w:r>
      <w:r w:rsidR="00C87C28" w:rsidRPr="005F59A4">
        <w:rPr>
          <w:rFonts w:asciiTheme="minorHAnsi" w:hAnsiTheme="minorHAnsi" w:cstheme="minorHAnsi"/>
          <w:sz w:val="22"/>
          <w:szCs w:val="22"/>
        </w:rPr>
        <w:t>3.5</w:t>
      </w:r>
      <w:r w:rsidR="00832720"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Baht 3.5 million) and “Deposit for equipment” amounting to Baht </w:t>
      </w:r>
      <w:r w:rsidR="00C87C28" w:rsidRPr="005F59A4">
        <w:rPr>
          <w:rFonts w:asciiTheme="minorHAnsi" w:hAnsiTheme="minorHAnsi" w:cstheme="minorHAnsi"/>
          <w:sz w:val="22"/>
          <w:szCs w:val="22"/>
        </w:rPr>
        <w:t>1.</w:t>
      </w:r>
      <w:r w:rsidR="00D64C48">
        <w:rPr>
          <w:rFonts w:asciiTheme="minorHAnsi" w:hAnsiTheme="minorHAnsi" w:cs="Browallia New"/>
          <w:sz w:val="22"/>
          <w:szCs w:val="28"/>
        </w:rPr>
        <w:t>3</w:t>
      </w:r>
      <w:r w:rsidR="00832720"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5F59A4">
        <w:rPr>
          <w:rFonts w:asciiTheme="minorHAnsi" w:hAnsiTheme="minorHAnsi" w:cstheme="minorHAnsi"/>
          <w:sz w:val="22"/>
          <w:szCs w:val="22"/>
        </w:rPr>
        <w:t>22.8</w:t>
      </w:r>
      <w:r w:rsidRPr="005F59A4">
        <w:rPr>
          <w:rFonts w:asciiTheme="minorHAnsi" w:hAnsiTheme="minorHAnsi" w:cstheme="minorHAnsi"/>
          <w:sz w:val="22"/>
          <w:szCs w:val="22"/>
        </w:rPr>
        <w:t xml:space="preserve"> million (31 </w:t>
      </w:r>
      <w:r w:rsidR="00832720" w:rsidRPr="005F59A4">
        <w:rPr>
          <w:rFonts w:asciiTheme="minorHAnsi" w:hAnsiTheme="minorHAnsi" w:cstheme="minorHAnsi"/>
          <w:sz w:val="22"/>
          <w:szCs w:val="22"/>
        </w:rPr>
        <w:t>December 20</w:t>
      </w:r>
      <w:r w:rsidR="000B18DE">
        <w:rPr>
          <w:rFonts w:asciiTheme="minorHAnsi" w:hAnsiTheme="minorHAnsi" w:cstheme="minorHAnsi"/>
          <w:sz w:val="22"/>
          <w:szCs w:val="22"/>
        </w:rPr>
        <w:t>20</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29752AFE"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474B8E">
        <w:rPr>
          <w:rFonts w:asciiTheme="minorHAnsi" w:hAnsiTheme="minorHAnsi" w:cstheme="minorHAnsi"/>
          <w:sz w:val="22"/>
          <w:szCs w:val="22"/>
        </w:rPr>
        <w:br/>
      </w:r>
      <w:r w:rsidRPr="00474B8E">
        <w:rPr>
          <w:rFonts w:asciiTheme="minorHAnsi" w:hAnsiTheme="minorHAnsi" w:cstheme="minorHAnsi"/>
          <w:sz w:val="22"/>
          <w:szCs w:val="22"/>
        </w:rPr>
        <w:t xml:space="preserve">USD 2.8 million. As at </w:t>
      </w:r>
      <w:r w:rsidR="00832720" w:rsidRPr="00474B8E">
        <w:rPr>
          <w:rFonts w:asciiTheme="minorHAnsi" w:hAnsiTheme="minorHAnsi" w:cstheme="minorHAnsi"/>
          <w:sz w:val="22"/>
          <w:szCs w:val="22"/>
        </w:rPr>
        <w:t>3</w:t>
      </w:r>
      <w:r w:rsidR="002F6FC8">
        <w:rPr>
          <w:rFonts w:asciiTheme="minorHAnsi" w:hAnsiTheme="minorHAnsi" w:cstheme="minorHAnsi"/>
          <w:sz w:val="22"/>
          <w:szCs w:val="22"/>
        </w:rPr>
        <w:t>0</w:t>
      </w:r>
      <w:r w:rsidR="00832720" w:rsidRPr="00474B8E">
        <w:rPr>
          <w:rFonts w:asciiTheme="minorHAnsi" w:hAnsiTheme="minorHAnsi" w:cstheme="minorHAnsi"/>
          <w:sz w:val="22"/>
          <w:szCs w:val="22"/>
        </w:rPr>
        <w:t xml:space="preserve"> </w:t>
      </w:r>
      <w:r w:rsidR="00574A1B" w:rsidRPr="00474B8E">
        <w:rPr>
          <w:rFonts w:asciiTheme="minorHAnsi" w:hAnsiTheme="minorHAnsi" w:cstheme="minorHAnsi"/>
          <w:sz w:val="22"/>
          <w:szCs w:val="22"/>
        </w:rPr>
        <w:t>June</w:t>
      </w:r>
      <w:r w:rsidR="00832720" w:rsidRPr="00474B8E">
        <w:rPr>
          <w:rFonts w:asciiTheme="minorHAnsi" w:hAnsiTheme="minorHAnsi" w:cstheme="minorHAnsi"/>
          <w:sz w:val="22"/>
          <w:szCs w:val="22"/>
        </w:rPr>
        <w:t xml:space="preserve"> 20</w:t>
      </w:r>
      <w:r w:rsidR="000B18DE" w:rsidRPr="00474B8E">
        <w:rPr>
          <w:rFonts w:asciiTheme="minorHAnsi" w:hAnsiTheme="minorHAnsi" w:cstheme="minorHAnsi"/>
          <w:sz w:val="22"/>
          <w:szCs w:val="22"/>
        </w:rPr>
        <w:t>2</w:t>
      </w:r>
      <w:r w:rsidR="00184D20" w:rsidRPr="00474B8E">
        <w:rPr>
          <w:rFonts w:asciiTheme="minorHAnsi" w:hAnsiTheme="minorHAnsi" w:cstheme="minorHAnsi"/>
          <w:sz w:val="22"/>
          <w:szCs w:val="22"/>
        </w:rPr>
        <w:t>1</w:t>
      </w:r>
      <w:r w:rsidRPr="00474B8E">
        <w:rPr>
          <w:rFonts w:asciiTheme="minorHAnsi" w:hAnsiTheme="minorHAnsi" w:cstheme="minorHAnsi"/>
          <w:sz w:val="22"/>
          <w:szCs w:val="22"/>
        </w:rPr>
        <w:t xml:space="preserve">, the subsidiary company paid for a deposit for the equipment to that company amounting to USD </w:t>
      </w:r>
      <w:r w:rsidR="00C87C28" w:rsidRPr="00474B8E">
        <w:rPr>
          <w:rFonts w:asciiTheme="minorHAnsi" w:hAnsiTheme="minorHAnsi" w:cstheme="minorHAnsi"/>
          <w:sz w:val="22"/>
          <w:szCs w:val="22"/>
        </w:rPr>
        <w:t>0.7</w:t>
      </w:r>
      <w:r w:rsidRPr="00474B8E">
        <w:rPr>
          <w:rFonts w:asciiTheme="minorHAnsi" w:hAnsiTheme="minorHAnsi" w:cstheme="minorHAnsi"/>
          <w:sz w:val="22"/>
          <w:szCs w:val="22"/>
        </w:rPr>
        <w:t xml:space="preserve"> million or equivalent to Baht </w:t>
      </w:r>
      <w:r w:rsidR="00C87C28" w:rsidRPr="00474B8E">
        <w:rPr>
          <w:rFonts w:asciiTheme="minorHAnsi" w:hAnsiTheme="minorHAnsi" w:cstheme="minorHAnsi"/>
          <w:sz w:val="22"/>
          <w:szCs w:val="22"/>
        </w:rPr>
        <w:t>2</w:t>
      </w:r>
      <w:r w:rsidR="00474B8E" w:rsidRPr="00474B8E">
        <w:rPr>
          <w:rFonts w:asciiTheme="minorHAnsi" w:hAnsiTheme="minorHAnsi" w:cstheme="minorBidi"/>
          <w:sz w:val="22"/>
          <w:szCs w:val="22"/>
        </w:rPr>
        <w:t>3</w:t>
      </w:r>
      <w:r w:rsidR="00C87C28" w:rsidRPr="00474B8E">
        <w:rPr>
          <w:rFonts w:asciiTheme="minorHAnsi" w:hAnsiTheme="minorHAnsi" w:cstheme="minorHAnsi"/>
          <w:sz w:val="22"/>
          <w:szCs w:val="22"/>
        </w:rPr>
        <w:t>.</w:t>
      </w:r>
      <w:r w:rsidR="00474B8E" w:rsidRPr="00474B8E">
        <w:rPr>
          <w:rFonts w:asciiTheme="minorHAnsi" w:hAnsiTheme="minorHAnsi" w:cstheme="minorHAnsi"/>
          <w:sz w:val="22"/>
          <w:szCs w:val="22"/>
        </w:rPr>
        <w:t>1</w:t>
      </w:r>
      <w:r w:rsidR="00832720" w:rsidRPr="00474B8E">
        <w:rPr>
          <w:rFonts w:asciiTheme="minorHAnsi" w:hAnsiTheme="minorHAnsi" w:cstheme="minorHAnsi"/>
          <w:sz w:val="22"/>
          <w:szCs w:val="22"/>
        </w:rPr>
        <w:t xml:space="preserve"> million (31 December 20</w:t>
      </w:r>
      <w:r w:rsidR="000B18DE" w:rsidRPr="00474B8E">
        <w:rPr>
          <w:rFonts w:asciiTheme="minorHAnsi" w:hAnsiTheme="minorHAnsi" w:cstheme="minorHAnsi"/>
          <w:sz w:val="22"/>
          <w:szCs w:val="22"/>
        </w:rPr>
        <w:t>20</w:t>
      </w:r>
      <w:r w:rsidR="00832720" w:rsidRPr="00474B8E">
        <w:rPr>
          <w:rFonts w:asciiTheme="minorHAnsi" w:hAnsiTheme="minorHAnsi" w:cstheme="minorHAnsi"/>
          <w:sz w:val="22"/>
          <w:szCs w:val="22"/>
        </w:rPr>
        <w:t>: Baht 2</w:t>
      </w:r>
      <w:r w:rsidR="00CB7CE9" w:rsidRPr="00474B8E">
        <w:rPr>
          <w:rFonts w:asciiTheme="minorHAnsi" w:hAnsiTheme="minorHAnsi" w:cstheme="minorHAnsi"/>
          <w:sz w:val="22"/>
          <w:szCs w:val="22"/>
        </w:rPr>
        <w:t>1</w:t>
      </w:r>
      <w:r w:rsidR="00832720" w:rsidRPr="00474B8E">
        <w:rPr>
          <w:rFonts w:asciiTheme="minorHAnsi" w:hAnsiTheme="minorHAnsi" w:cstheme="minorHAnsi"/>
          <w:sz w:val="22"/>
          <w:szCs w:val="22"/>
        </w:rPr>
        <w:t>.</w:t>
      </w:r>
      <w:r w:rsidR="000B18DE" w:rsidRPr="00474B8E">
        <w:rPr>
          <w:rFonts w:asciiTheme="minorHAnsi" w:hAnsiTheme="minorHAnsi" w:cstheme="minorHAnsi"/>
          <w:sz w:val="22"/>
          <w:szCs w:val="22"/>
        </w:rPr>
        <w:t>6</w:t>
      </w:r>
      <w:r w:rsidRPr="00474B8E">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sidRPr="00474B8E">
        <w:rPr>
          <w:rFonts w:asciiTheme="minorHAnsi" w:hAnsiTheme="minorHAnsi" w:cstheme="minorHAnsi"/>
          <w:sz w:val="22"/>
          <w:szCs w:val="22"/>
        </w:rPr>
        <w:t>2.1</w:t>
      </w:r>
      <w:r w:rsidRPr="00474B8E">
        <w:rPr>
          <w:rFonts w:asciiTheme="minorHAnsi" w:hAnsiTheme="minorHAnsi" w:cstheme="minorHAnsi"/>
          <w:sz w:val="22"/>
          <w:szCs w:val="22"/>
        </w:rPr>
        <w:t xml:space="preserve"> million </w:t>
      </w:r>
      <w:r w:rsidR="00832720" w:rsidRPr="00474B8E">
        <w:rPr>
          <w:rFonts w:asciiTheme="minorHAnsi" w:hAnsiTheme="minorHAnsi" w:cstheme="minorHAnsi"/>
          <w:sz w:val="22"/>
          <w:szCs w:val="22"/>
        </w:rPr>
        <w:t>(31 December 20</w:t>
      </w:r>
      <w:r w:rsidR="000B18DE" w:rsidRPr="00474B8E">
        <w:rPr>
          <w:rFonts w:asciiTheme="minorHAnsi" w:hAnsiTheme="minorHAnsi" w:cstheme="minorHAnsi"/>
          <w:sz w:val="22"/>
          <w:szCs w:val="22"/>
        </w:rPr>
        <w:t>20</w:t>
      </w:r>
      <w:r w:rsidRPr="00474B8E">
        <w:rPr>
          <w:rFonts w:asciiTheme="minorHAnsi" w:hAnsiTheme="minorHAnsi" w:cstheme="minorHAnsi"/>
          <w:sz w:val="22"/>
          <w:szCs w:val="22"/>
        </w:rPr>
        <w:t>: USD 2.1 million).</w:t>
      </w:r>
    </w:p>
    <w:p w14:paraId="59F24F19"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Subsequently on 25 September 2019, the Central Administrative Court pronounced a verdict to dismiss the lawsuit. The Group’s management is of the opinion that this lawsuit has not been finalised and the subsidiary has a right to file an appeal with the Supreme Administrative Court against the verdict of the Central Administrative Court within the applicable limitation of legal terms. Therefore on 25 October 2019, the subsidiary company lodged an appeal against the Central Administrative Court’s verdict with the Supreme Administrative Court.</w:t>
      </w:r>
    </w:p>
    <w:p w14:paraId="5CA50AFF" w14:textId="509B3AF3"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57CC42A3" w:rsid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 the subsidiary has the right to receive a full refund. Therefore as at 3</w:t>
      </w:r>
      <w:r w:rsidR="00BA1189">
        <w:rPr>
          <w:rFonts w:asciiTheme="minorHAnsi" w:hAnsiTheme="minorHAnsi" w:cstheme="minorHAnsi"/>
          <w:sz w:val="22"/>
          <w:szCs w:val="22"/>
        </w:rPr>
        <w:t>0</w:t>
      </w:r>
      <w:r w:rsidRPr="00D37BF3">
        <w:rPr>
          <w:rFonts w:asciiTheme="minorHAnsi" w:hAnsiTheme="minorHAnsi" w:cstheme="minorHAnsi"/>
          <w:sz w:val="22"/>
          <w:szCs w:val="22"/>
        </w:rPr>
        <w:t xml:space="preserve"> </w:t>
      </w:r>
      <w:r w:rsidR="007B34C9">
        <w:rPr>
          <w:rFonts w:asciiTheme="minorHAnsi" w:hAnsiTheme="minorHAnsi" w:cstheme="minorHAnsi"/>
          <w:sz w:val="22"/>
          <w:szCs w:val="22"/>
        </w:rPr>
        <w:t>June</w:t>
      </w:r>
      <w:r w:rsidRPr="00D37BF3">
        <w:rPr>
          <w:rFonts w:asciiTheme="minorHAnsi" w:hAnsiTheme="minorHAnsi" w:cstheme="minorHAnsi"/>
          <w:sz w:val="22"/>
          <w:szCs w:val="22"/>
        </w:rPr>
        <w:t xml:space="preserve"> 20</w:t>
      </w:r>
      <w:r>
        <w:rPr>
          <w:rFonts w:asciiTheme="minorHAnsi" w:hAnsiTheme="minorHAnsi" w:cstheme="minorHAnsi"/>
          <w:sz w:val="22"/>
          <w:szCs w:val="22"/>
        </w:rPr>
        <w:t>2</w:t>
      </w:r>
      <w:r w:rsidR="000B18DE">
        <w:rPr>
          <w:rFonts w:asciiTheme="minorHAnsi" w:hAnsiTheme="minorHAnsi" w:cstheme="minorHAnsi"/>
          <w:sz w:val="22"/>
          <w:szCs w:val="22"/>
        </w:rPr>
        <w:t>1</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E3578F9" w14:textId="5E08D55D" w:rsidR="0026431B" w:rsidRPr="00A4451A" w:rsidRDefault="00A4451A"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sz w:val="22"/>
          <w:szCs w:val="22"/>
        </w:rPr>
      </w:pPr>
      <w:r>
        <w:rPr>
          <w:rFonts w:asciiTheme="minorHAnsi" w:hAnsiTheme="minorHAnsi" w:cstheme="minorHAnsi"/>
          <w:b/>
          <w:bCs/>
          <w:sz w:val="22"/>
          <w:szCs w:val="22"/>
        </w:rPr>
        <w:t>2</w:t>
      </w:r>
      <w:r w:rsidR="00B22BCD">
        <w:rPr>
          <w:rFonts w:asciiTheme="minorHAnsi" w:hAnsiTheme="minorHAnsi" w:cstheme="minorHAnsi"/>
          <w:b/>
          <w:bCs/>
          <w:sz w:val="22"/>
          <w:szCs w:val="22"/>
        </w:rPr>
        <w:t>2</w:t>
      </w:r>
      <w:r>
        <w:rPr>
          <w:rFonts w:asciiTheme="minorHAnsi" w:hAnsiTheme="minorHAnsi" w:cstheme="minorHAnsi"/>
          <w:b/>
          <w:bCs/>
          <w:sz w:val="22"/>
          <w:szCs w:val="22"/>
        </w:rPr>
        <w:t xml:space="preserve">.2    </w:t>
      </w:r>
      <w:r w:rsidR="0026431B" w:rsidRPr="00A4451A">
        <w:rPr>
          <w:rFonts w:asciiTheme="minorHAnsi" w:hAnsiTheme="minorHAnsi" w:cstheme="minorHAnsi"/>
          <w:b/>
          <w:bCs/>
          <w:sz w:val="22"/>
          <w:szCs w:val="22"/>
        </w:rPr>
        <w:t>Commitment for s</w:t>
      </w:r>
      <w:r w:rsidR="00E9511B" w:rsidRPr="00A4451A">
        <w:rPr>
          <w:rFonts w:asciiTheme="minorHAnsi" w:hAnsiTheme="minorHAnsi" w:cstheme="minorHAnsi"/>
          <w:b/>
          <w:bCs/>
          <w:sz w:val="22"/>
          <w:szCs w:val="22"/>
        </w:rPr>
        <w:t>ell</w:t>
      </w:r>
      <w:r w:rsidR="0026431B" w:rsidRPr="00A4451A">
        <w:rPr>
          <w:rFonts w:asciiTheme="minorHAnsi" w:hAnsiTheme="minorHAnsi" w:cstheme="minorHAnsi"/>
          <w:b/>
          <w:bCs/>
          <w:sz w:val="22"/>
          <w:szCs w:val="22"/>
        </w:rPr>
        <w:t xml:space="preserve"> and purchase of land agreement</w:t>
      </w:r>
    </w:p>
    <w:p w14:paraId="1E3CC5C2" w14:textId="706A3E8D" w:rsidR="001F7968" w:rsidRDefault="001F7968" w:rsidP="00833702">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r w:rsidRPr="001F7968">
        <w:rPr>
          <w:rFonts w:asciiTheme="minorHAnsi" w:hAnsiTheme="minorHAnsi" w:cstheme="minorHAnsi"/>
          <w:sz w:val="22"/>
          <w:szCs w:val="22"/>
        </w:rPr>
        <w:t>SAAM Three Co., Ltd., a subsidiary company, entered into an agreement to sell and to purchase land with a third party who was an owner of the land where the solar power plant of SAAM Solar Power Two Co.,Ltd. will be located in, which currently the lawsuit has not been final</w:t>
      </w:r>
      <w:r w:rsidR="007637FB">
        <w:rPr>
          <w:rFonts w:asciiTheme="minorHAnsi" w:hAnsiTheme="minorHAnsi" w:cstheme="minorHAnsi"/>
          <w:sz w:val="22"/>
          <w:szCs w:val="22"/>
        </w:rPr>
        <w:t>ised</w:t>
      </w:r>
      <w:r w:rsidRPr="001F7968">
        <w:rPr>
          <w:rFonts w:asciiTheme="minorHAnsi" w:hAnsiTheme="minorHAnsi" w:cstheme="minorHAnsi"/>
          <w:sz w:val="22"/>
          <w:szCs w:val="22"/>
        </w:rPr>
        <w:t xml:space="preserve"> as mentioned in Note 2</w:t>
      </w:r>
      <w:r w:rsidR="00A14630">
        <w:rPr>
          <w:rFonts w:asciiTheme="minorHAnsi" w:hAnsiTheme="minorHAnsi" w:cstheme="minorHAnsi"/>
          <w:sz w:val="22"/>
          <w:szCs w:val="22"/>
        </w:rPr>
        <w:t>2</w:t>
      </w:r>
      <w:r w:rsidRPr="001F7968">
        <w:rPr>
          <w:rFonts w:asciiTheme="minorHAnsi" w:hAnsiTheme="minorHAnsi" w:cstheme="minorHAnsi"/>
          <w:sz w:val="22"/>
          <w:szCs w:val="22"/>
        </w:rPr>
        <w:t>.1. This causes sell and purchase of land agreement has been postponed. To maintain the rights under the sell and purchase agreement, the subsidiary agreed to pay to the land owner the rental amounting to Baht 0.3 million per year as a compensation until the lawsuit is final</w:t>
      </w:r>
      <w:r w:rsidR="00625D84">
        <w:rPr>
          <w:rFonts w:asciiTheme="minorHAnsi" w:hAnsiTheme="minorHAnsi" w:cstheme="minorHAnsi"/>
          <w:sz w:val="22"/>
          <w:szCs w:val="22"/>
        </w:rPr>
        <w:t>ised</w:t>
      </w:r>
      <w:r w:rsidRPr="001F7968">
        <w:rPr>
          <w:rFonts w:asciiTheme="minorHAnsi" w:hAnsiTheme="minorHAnsi" w:cstheme="minorHAnsi"/>
          <w:sz w:val="22"/>
          <w:szCs w:val="22"/>
        </w:rPr>
        <w:t xml:space="preserve"> (31 December 20</w:t>
      </w:r>
      <w:r w:rsidR="00813028">
        <w:rPr>
          <w:rFonts w:asciiTheme="minorHAnsi" w:hAnsiTheme="minorHAnsi" w:cstheme="minorHAnsi"/>
          <w:sz w:val="22"/>
          <w:szCs w:val="22"/>
        </w:rPr>
        <w:t>20</w:t>
      </w:r>
      <w:r w:rsidRPr="001F7968">
        <w:rPr>
          <w:rFonts w:asciiTheme="minorHAnsi" w:hAnsiTheme="minorHAnsi" w:cstheme="minorHAnsi"/>
          <w:sz w:val="22"/>
          <w:szCs w:val="22"/>
        </w:rPr>
        <w:t>: Baht 0.3 million). Under the sell and purchase of land agreement, the subsidiary is obligated to purchase the land at a total cost Baht 14.6 million (31 December 20</w:t>
      </w:r>
      <w:r>
        <w:rPr>
          <w:rFonts w:asciiTheme="minorHAnsi" w:hAnsiTheme="minorHAnsi" w:cstheme="minorHAnsi"/>
          <w:sz w:val="22"/>
          <w:szCs w:val="22"/>
        </w:rPr>
        <w:t>20</w:t>
      </w:r>
      <w:r w:rsidRPr="001F7968">
        <w:rPr>
          <w:rFonts w:asciiTheme="minorHAnsi" w:hAnsiTheme="minorHAnsi" w:cstheme="minorHAnsi"/>
          <w:sz w:val="22"/>
          <w:szCs w:val="22"/>
        </w:rPr>
        <w:t>: Baht 14.6 million).</w:t>
      </w:r>
    </w:p>
    <w:p w14:paraId="38DC619C" w14:textId="69812B08" w:rsidR="009F5E3A" w:rsidRPr="00B22BCD" w:rsidRDefault="009F5E3A" w:rsidP="00B22BCD">
      <w:pPr>
        <w:pStyle w:val="ListParagraph"/>
        <w:numPr>
          <w:ilvl w:val="1"/>
          <w:numId w:val="37"/>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sz w:val="22"/>
          <w:szCs w:val="22"/>
        </w:rPr>
      </w:pPr>
      <w:r w:rsidRPr="00B22BCD">
        <w:rPr>
          <w:rFonts w:asciiTheme="minorHAnsi" w:hAnsiTheme="minorHAnsi" w:cstheme="minorHAnsi"/>
          <w:b/>
          <w:bCs/>
          <w:sz w:val="22"/>
          <w:szCs w:val="22"/>
        </w:rPr>
        <w:t>Operating lease commitment</w:t>
      </w:r>
    </w:p>
    <w:p w14:paraId="79996C32" w14:textId="4BC144B4"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the Group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w:t>
      </w:r>
      <w:r w:rsidR="00184D20">
        <w:rPr>
          <w:rFonts w:asciiTheme="minorHAnsi" w:hAnsiTheme="minorHAnsi" w:cstheme="minorHAnsi"/>
          <w:sz w:val="22"/>
          <w:szCs w:val="22"/>
        </w:rPr>
        <w:t>2</w:t>
      </w:r>
      <w:r w:rsidRPr="005F59A4">
        <w:rPr>
          <w:rFonts w:asciiTheme="minorHAnsi" w:hAnsiTheme="minorHAnsi" w:cstheme="minorHAnsi"/>
          <w:sz w:val="22"/>
          <w:szCs w:val="22"/>
        </w:rPr>
        <w:t>. The Company is obliged to pay a monthly rental and service fee</w:t>
      </w:r>
      <w:r w:rsidR="00E9511B">
        <w:rPr>
          <w:rFonts w:asciiTheme="minorHAnsi" w:hAnsiTheme="minorHAnsi" w:cstheme="minorHAnsi"/>
          <w:sz w:val="22"/>
          <w:szCs w:val="22"/>
        </w:rPr>
        <w:t xml:space="preserve"> of</w:t>
      </w:r>
      <w:r w:rsidRPr="005F59A4">
        <w:rPr>
          <w:rFonts w:asciiTheme="minorHAnsi" w:hAnsiTheme="minorHAnsi" w:cstheme="minorHAnsi"/>
          <w:sz w:val="22"/>
          <w:szCs w:val="22"/>
        </w:rPr>
        <w:t xml:space="preserv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w:t>
      </w:r>
      <w:r w:rsidR="000B18DE">
        <w:rPr>
          <w:rFonts w:asciiTheme="minorHAnsi" w:hAnsiTheme="minorHAnsi" w:cstheme="minorHAnsi"/>
          <w:sz w:val="22"/>
          <w:szCs w:val="22"/>
        </w:rPr>
        <w:t>5</w:t>
      </w:r>
      <w:r w:rsidR="007C5721">
        <w:rPr>
          <w:rFonts w:asciiTheme="minorHAnsi" w:hAnsiTheme="minorHAnsi" w:cstheme="minorHAnsi"/>
          <w:sz w:val="22"/>
          <w:szCs w:val="22"/>
        </w:rPr>
        <w:t>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540CB45E" w:rsidR="0084716F" w:rsidRPr="00B22BCD" w:rsidRDefault="0084716F" w:rsidP="00B22BCD">
      <w:pPr>
        <w:pStyle w:val="ListParagraph"/>
        <w:numPr>
          <w:ilvl w:val="1"/>
          <w:numId w:val="37"/>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sz w:val="22"/>
          <w:szCs w:val="22"/>
        </w:rPr>
      </w:pPr>
      <w:r w:rsidRPr="00B22BCD">
        <w:rPr>
          <w:rFonts w:asciiTheme="minorHAnsi" w:hAnsiTheme="minorHAnsi" w:cstheme="minorHAnsi"/>
          <w:b/>
          <w:bCs/>
          <w:sz w:val="22"/>
          <w:szCs w:val="22"/>
        </w:rPr>
        <w:t>Service commitment</w:t>
      </w:r>
    </w:p>
    <w:p w14:paraId="791D454B" w14:textId="327B9BB3"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0.2</w:t>
      </w:r>
      <w:r w:rsidR="009A67F9"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Baht 0.2 million).</w:t>
      </w:r>
    </w:p>
    <w:p w14:paraId="1C7B7AFC" w14:textId="73BE2A16"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lastRenderedPageBreak/>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 xml:space="preserve">ly service fee totaling approximately </w:t>
      </w:r>
      <w:r w:rsidRPr="00233F3B">
        <w:rPr>
          <w:rFonts w:asciiTheme="minorHAnsi" w:hAnsiTheme="minorHAnsi" w:cstheme="minorHAnsi"/>
          <w:sz w:val="22"/>
          <w:szCs w:val="22"/>
        </w:rPr>
        <w:t>Baht 0.</w:t>
      </w:r>
      <w:r w:rsidR="001B771D" w:rsidRPr="00233F3B">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(31 December 20</w:t>
      </w:r>
      <w:r w:rsidR="000B18DE">
        <w:rPr>
          <w:rFonts w:asciiTheme="minorHAnsi" w:hAnsiTheme="minorHAnsi" w:cstheme="minorBidi"/>
          <w:sz w:val="22"/>
          <w:szCs w:val="22"/>
        </w:rPr>
        <w:t>20</w:t>
      </w:r>
      <w:r w:rsidR="00C41521">
        <w:rPr>
          <w:rFonts w:asciiTheme="minorHAnsi" w:hAnsiTheme="minorHAnsi" w:cstheme="minorBidi"/>
          <w:sz w:val="22"/>
          <w:szCs w:val="22"/>
        </w:rPr>
        <w:t xml:space="preserve">: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0B18DE">
        <w:rPr>
          <w:rFonts w:asciiTheme="minorHAnsi" w:hAnsiTheme="minorHAnsi" w:cstheme="minorBidi"/>
          <w:sz w:val="22"/>
          <w:szCs w:val="22"/>
        </w:rPr>
        <w:t>5</w:t>
      </w:r>
      <w:r w:rsidR="00E4630A">
        <w:rPr>
          <w:rFonts w:asciiTheme="minorHAnsi" w:hAnsiTheme="minorHAnsi" w:cstheme="minorBidi"/>
          <w:sz w:val="22"/>
          <w:szCs w:val="22"/>
        </w:rPr>
        <w:t xml:space="preserve"> million</w:t>
      </w:r>
      <w:r w:rsidR="00C41521">
        <w:rPr>
          <w:rFonts w:asciiTheme="minorHAnsi" w:hAnsiTheme="minorHAnsi" w:cstheme="minorBidi"/>
          <w:sz w:val="22"/>
          <w:szCs w:val="22"/>
        </w:rPr>
        <w:t>)</w:t>
      </w:r>
      <w:r w:rsidR="00D139C6">
        <w:rPr>
          <w:rFonts w:asciiTheme="minorHAnsi" w:hAnsiTheme="minorHAnsi" w:cstheme="minorBidi"/>
          <w:sz w:val="22"/>
          <w:szCs w:val="22"/>
        </w:rPr>
        <w:t>.</w:t>
      </w:r>
    </w:p>
    <w:p w14:paraId="0EC84033" w14:textId="0DB1E8A9" w:rsidR="003326F1" w:rsidRPr="00A4451A" w:rsidRDefault="003326F1"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A4451A">
        <w:rPr>
          <w:rFonts w:asciiTheme="minorHAnsi" w:hAnsiTheme="minorHAnsi" w:cstheme="minorHAnsi"/>
          <w:b/>
          <w:bCs/>
        </w:rPr>
        <w:t xml:space="preserve">Events </w:t>
      </w:r>
      <w:r w:rsidRPr="00B22BCD">
        <w:rPr>
          <w:rFonts w:asciiTheme="minorHAnsi" w:hAnsiTheme="minorHAnsi" w:cstheme="minorHAnsi"/>
          <w:b/>
          <w:bCs/>
          <w:szCs w:val="24"/>
        </w:rPr>
        <w:t>after</w:t>
      </w:r>
      <w:r w:rsidRPr="00A4451A">
        <w:rPr>
          <w:rFonts w:asciiTheme="minorHAnsi" w:hAnsiTheme="minorHAnsi" w:cstheme="minorHAnsi"/>
          <w:b/>
          <w:bCs/>
        </w:rPr>
        <w:t xml:space="preserve"> the reporting period</w:t>
      </w:r>
    </w:p>
    <w:p w14:paraId="791D45A7" w14:textId="1726AC35" w:rsidR="00AD7B7F" w:rsidRPr="004D7E2C" w:rsidRDefault="000C7AA8" w:rsidP="008F64AF">
      <w:pPr>
        <w:tabs>
          <w:tab w:val="left" w:pos="2160"/>
          <w:tab w:val="right" w:pos="7200"/>
          <w:tab w:val="right" w:pos="8540"/>
        </w:tabs>
        <w:spacing w:before="240" w:after="240" w:line="360" w:lineRule="exact"/>
        <w:ind w:left="547" w:right="-43"/>
        <w:jc w:val="thaiDistribute"/>
        <w:rPr>
          <w:rFonts w:asciiTheme="minorHAnsi" w:hAnsiTheme="minorHAnsi" w:cstheme="minorHAnsi"/>
          <w:b/>
          <w:bCs/>
          <w:sz w:val="22"/>
          <w:szCs w:val="22"/>
        </w:rPr>
      </w:pPr>
      <w:r w:rsidRPr="004D7E2C">
        <w:rPr>
          <w:rFonts w:asciiTheme="minorHAnsi" w:hAnsiTheme="minorHAnsi" w:cstheme="minorHAnsi"/>
          <w:b/>
          <w:bCs/>
          <w:sz w:val="22"/>
          <w:szCs w:val="22"/>
        </w:rPr>
        <w:t>Change</w:t>
      </w:r>
      <w:r w:rsidR="00D760EA" w:rsidRPr="004D7E2C">
        <w:rPr>
          <w:rFonts w:asciiTheme="minorHAnsi" w:hAnsiTheme="minorHAnsi" w:cstheme="minorHAnsi"/>
          <w:b/>
          <w:bCs/>
          <w:sz w:val="22"/>
          <w:szCs w:val="22"/>
        </w:rPr>
        <w:t xml:space="preserve"> of the Company’s name</w:t>
      </w:r>
    </w:p>
    <w:p w14:paraId="15129634" w14:textId="5D41CB9B" w:rsidR="004D7E2C" w:rsidRPr="00FA7EAF" w:rsidRDefault="004D7E2C" w:rsidP="004D7E2C">
      <w:pPr>
        <w:tabs>
          <w:tab w:val="left" w:pos="540"/>
          <w:tab w:val="left" w:pos="2160"/>
          <w:tab w:val="right" w:pos="7200"/>
          <w:tab w:val="right" w:pos="8540"/>
        </w:tabs>
        <w:spacing w:before="120" w:after="120" w:line="360" w:lineRule="exact"/>
        <w:ind w:left="540" w:right="-43"/>
        <w:jc w:val="thaiDistribute"/>
        <w:rPr>
          <w:rFonts w:asciiTheme="minorHAnsi" w:hAnsiTheme="minorHAnsi" w:cs="Browallia New"/>
          <w:spacing w:val="-2"/>
          <w:sz w:val="22"/>
          <w:szCs w:val="28"/>
        </w:rPr>
      </w:pPr>
      <w:r w:rsidRPr="00FA7EAF">
        <w:rPr>
          <w:rFonts w:asciiTheme="minorHAnsi" w:hAnsiTheme="minorHAnsi" w:cstheme="minorHAnsi"/>
          <w:spacing w:val="-2"/>
          <w:sz w:val="22"/>
          <w:szCs w:val="22"/>
        </w:rPr>
        <w:t xml:space="preserve">On 15 July 2021, the </w:t>
      </w:r>
      <w:r w:rsidR="007A5A4C" w:rsidRPr="00FA7EAF">
        <w:rPr>
          <w:rFonts w:asciiTheme="minorHAnsi" w:hAnsiTheme="minorHAnsi" w:cs="Browallia New"/>
          <w:spacing w:val="-2"/>
          <w:sz w:val="22"/>
          <w:szCs w:val="28"/>
        </w:rPr>
        <w:t xml:space="preserve">Board of Director </w:t>
      </w:r>
      <w:r w:rsidR="00B41E2C">
        <w:rPr>
          <w:rFonts w:asciiTheme="minorHAnsi" w:hAnsiTheme="minorHAnsi" w:cs="Browallia New"/>
          <w:spacing w:val="-2"/>
          <w:sz w:val="22"/>
          <w:szCs w:val="28"/>
        </w:rPr>
        <w:t>m</w:t>
      </w:r>
      <w:r w:rsidR="007A5A4C" w:rsidRPr="00FA7EAF">
        <w:rPr>
          <w:rFonts w:asciiTheme="minorHAnsi" w:hAnsiTheme="minorHAnsi" w:cs="Browallia New"/>
          <w:spacing w:val="-2"/>
          <w:sz w:val="22"/>
          <w:szCs w:val="28"/>
        </w:rPr>
        <w:t>eeting</w:t>
      </w:r>
      <w:r w:rsidR="00A20D17" w:rsidRPr="00FA7EAF">
        <w:rPr>
          <w:rFonts w:asciiTheme="minorHAnsi" w:hAnsiTheme="minorHAnsi" w:cs="Browallia New"/>
          <w:spacing w:val="-2"/>
          <w:sz w:val="22"/>
          <w:szCs w:val="28"/>
        </w:rPr>
        <w:t xml:space="preserve"> passed a resolution approving </w:t>
      </w:r>
      <w:r w:rsidR="00080E69">
        <w:rPr>
          <w:rFonts w:asciiTheme="minorHAnsi" w:hAnsiTheme="minorHAnsi" w:cs="Browallia New"/>
          <w:spacing w:val="-2"/>
          <w:sz w:val="22"/>
          <w:szCs w:val="28"/>
        </w:rPr>
        <w:t>the change of the Company’s name from “</w:t>
      </w:r>
      <w:r w:rsidR="00241926">
        <w:rPr>
          <w:rFonts w:asciiTheme="minorHAnsi" w:hAnsiTheme="minorHAnsi" w:cs="Browallia New"/>
          <w:spacing w:val="-2"/>
          <w:sz w:val="22"/>
          <w:szCs w:val="28"/>
        </w:rPr>
        <w:t>SAAM Energy Development Public Company Limited” to “SAAM Development Public Company Limited”</w:t>
      </w:r>
      <w:r w:rsidR="00B72829">
        <w:rPr>
          <w:rFonts w:asciiTheme="minorHAnsi" w:hAnsiTheme="minorHAnsi" w:cs="Browallia New"/>
          <w:spacing w:val="-2"/>
          <w:sz w:val="22"/>
          <w:szCs w:val="28"/>
        </w:rPr>
        <w:t>.</w:t>
      </w:r>
    </w:p>
    <w:p w14:paraId="134B8FF3" w14:textId="6E5016A2" w:rsidR="00DF6B96" w:rsidRPr="004D7E2C" w:rsidRDefault="000C778D" w:rsidP="00CF4D3C">
      <w:pPr>
        <w:tabs>
          <w:tab w:val="left" w:pos="2160"/>
          <w:tab w:val="right" w:pos="7200"/>
          <w:tab w:val="right" w:pos="8540"/>
        </w:tabs>
        <w:spacing w:before="240" w:after="240" w:line="360" w:lineRule="exact"/>
        <w:ind w:left="547" w:right="-43"/>
        <w:jc w:val="thaiDistribute"/>
        <w:rPr>
          <w:rFonts w:asciiTheme="minorHAnsi" w:hAnsiTheme="minorHAnsi" w:cstheme="minorHAnsi"/>
          <w:b/>
          <w:bCs/>
          <w:sz w:val="22"/>
          <w:szCs w:val="22"/>
        </w:rPr>
      </w:pPr>
      <w:r>
        <w:rPr>
          <w:rFonts w:asciiTheme="minorHAnsi" w:hAnsiTheme="minorHAnsi" w:cstheme="minorHAnsi"/>
          <w:b/>
          <w:bCs/>
          <w:sz w:val="22"/>
          <w:szCs w:val="22"/>
        </w:rPr>
        <w:t xml:space="preserve">Increase of registered capital and </w:t>
      </w:r>
      <w:r w:rsidR="008C0F56">
        <w:rPr>
          <w:rFonts w:asciiTheme="minorHAnsi" w:hAnsiTheme="minorHAnsi" w:cstheme="minorHAnsi"/>
          <w:b/>
          <w:bCs/>
          <w:sz w:val="22"/>
          <w:szCs w:val="22"/>
        </w:rPr>
        <w:t>allotment of warrant</w:t>
      </w:r>
    </w:p>
    <w:p w14:paraId="43579082" w14:textId="15EC3674" w:rsidR="00B70299" w:rsidRDefault="001C3686" w:rsidP="007F2835">
      <w:pPr>
        <w:tabs>
          <w:tab w:val="left" w:pos="540"/>
          <w:tab w:val="left" w:pos="2160"/>
          <w:tab w:val="right" w:pos="7200"/>
          <w:tab w:val="right" w:pos="8540"/>
        </w:tabs>
        <w:spacing w:before="120" w:after="120" w:line="360" w:lineRule="exact"/>
        <w:ind w:left="540" w:right="-43"/>
        <w:jc w:val="thaiDistribute"/>
        <w:rPr>
          <w:rFonts w:asciiTheme="minorHAnsi" w:hAnsiTheme="minorHAnsi" w:cs="Browallia New"/>
          <w:spacing w:val="-2"/>
          <w:sz w:val="22"/>
          <w:szCs w:val="28"/>
        </w:rPr>
      </w:pPr>
      <w:r w:rsidRPr="001C3686">
        <w:rPr>
          <w:rFonts w:asciiTheme="minorHAnsi" w:hAnsiTheme="minorHAnsi" w:cstheme="minorHAnsi"/>
          <w:sz w:val="22"/>
          <w:szCs w:val="22"/>
        </w:rPr>
        <w:t>On 15 July 2021,</w:t>
      </w:r>
      <w:r w:rsidRPr="001C3686">
        <w:rPr>
          <w:rFonts w:asciiTheme="minorHAnsi" w:hAnsiTheme="minorHAnsi" w:cstheme="minorHAnsi"/>
          <w:spacing w:val="-2"/>
          <w:sz w:val="22"/>
          <w:szCs w:val="22"/>
        </w:rPr>
        <w:t xml:space="preserve"> the </w:t>
      </w:r>
      <w:r w:rsidRPr="001C3686">
        <w:rPr>
          <w:rFonts w:asciiTheme="minorHAnsi" w:hAnsiTheme="minorHAnsi" w:cs="Browallia New"/>
          <w:spacing w:val="-2"/>
          <w:sz w:val="22"/>
          <w:szCs w:val="28"/>
        </w:rPr>
        <w:t xml:space="preserve">Board of Director </w:t>
      </w:r>
      <w:r w:rsidR="004D4CDC">
        <w:rPr>
          <w:rFonts w:asciiTheme="minorHAnsi" w:hAnsiTheme="minorHAnsi" w:cs="Browallia New"/>
          <w:spacing w:val="-2"/>
          <w:sz w:val="22"/>
          <w:szCs w:val="28"/>
        </w:rPr>
        <w:t>m</w:t>
      </w:r>
      <w:r w:rsidRPr="001C3686">
        <w:rPr>
          <w:rFonts w:asciiTheme="minorHAnsi" w:hAnsiTheme="minorHAnsi" w:cs="Browallia New"/>
          <w:spacing w:val="-2"/>
          <w:sz w:val="22"/>
          <w:szCs w:val="28"/>
        </w:rPr>
        <w:t>eeting passed a resolution approving</w:t>
      </w:r>
      <w:r>
        <w:rPr>
          <w:rFonts w:asciiTheme="minorHAnsi" w:hAnsiTheme="minorHAnsi" w:cs="Browallia New"/>
          <w:spacing w:val="-2"/>
          <w:sz w:val="22"/>
          <w:szCs w:val="28"/>
        </w:rPr>
        <w:t xml:space="preserve"> the increas</w:t>
      </w:r>
      <w:r w:rsidR="002413A2">
        <w:rPr>
          <w:rFonts w:asciiTheme="minorHAnsi" w:hAnsiTheme="minorHAnsi" w:cs="Browallia New"/>
          <w:spacing w:val="-2"/>
          <w:sz w:val="22"/>
          <w:szCs w:val="28"/>
        </w:rPr>
        <w:t>e of registered capital</w:t>
      </w:r>
      <w:r w:rsidR="00547DF5">
        <w:rPr>
          <w:rFonts w:asciiTheme="minorHAnsi" w:hAnsiTheme="minorHAnsi" w:cs="Browallia New"/>
          <w:spacing w:val="-2"/>
          <w:sz w:val="22"/>
          <w:szCs w:val="28"/>
        </w:rPr>
        <w:t xml:space="preserve"> amounting from </w:t>
      </w:r>
      <w:r w:rsidR="0030048E">
        <w:rPr>
          <w:rFonts w:asciiTheme="minorHAnsi" w:hAnsiTheme="minorHAnsi" w:cs="Browallia New"/>
          <w:spacing w:val="-2"/>
          <w:sz w:val="22"/>
          <w:szCs w:val="28"/>
        </w:rPr>
        <w:t xml:space="preserve">Baht 150,000,000 </w:t>
      </w:r>
      <w:r w:rsidR="00A704F2">
        <w:rPr>
          <w:rFonts w:asciiTheme="minorHAnsi" w:hAnsiTheme="minorHAnsi" w:cs="Browallia New"/>
          <w:spacing w:val="-2"/>
          <w:sz w:val="22"/>
          <w:szCs w:val="28"/>
        </w:rPr>
        <w:t>(300,000,000 shares with a Baht 0.5 par value) to Baht 180,000,000 (</w:t>
      </w:r>
      <w:r w:rsidR="00AD6E54">
        <w:rPr>
          <w:rFonts w:asciiTheme="minorHAnsi" w:hAnsiTheme="minorHAnsi" w:cs="Browallia New"/>
          <w:spacing w:val="-2"/>
          <w:sz w:val="22"/>
          <w:szCs w:val="28"/>
        </w:rPr>
        <w:t>360,000,000 shares with a Baht 0.5 par value)</w:t>
      </w:r>
      <w:r w:rsidR="007F2835">
        <w:rPr>
          <w:rFonts w:asciiTheme="minorHAnsi" w:hAnsiTheme="minorHAnsi" w:cs="Browallia New"/>
          <w:spacing w:val="-2"/>
          <w:sz w:val="22"/>
          <w:szCs w:val="28"/>
        </w:rPr>
        <w:t xml:space="preserve"> </w:t>
      </w:r>
      <w:r w:rsidR="004333FA">
        <w:rPr>
          <w:rFonts w:asciiTheme="minorHAnsi" w:hAnsiTheme="minorHAnsi" w:cs="Browallia New"/>
          <w:spacing w:val="-2"/>
          <w:sz w:val="22"/>
          <w:szCs w:val="28"/>
        </w:rPr>
        <w:t xml:space="preserve">by </w:t>
      </w:r>
      <w:r w:rsidR="007F2835">
        <w:rPr>
          <w:rFonts w:asciiTheme="minorHAnsi" w:hAnsiTheme="minorHAnsi" w:cs="Browallia New"/>
          <w:spacing w:val="-2"/>
          <w:sz w:val="22"/>
          <w:szCs w:val="28"/>
        </w:rPr>
        <w:t xml:space="preserve">issuance and allocation of </w:t>
      </w:r>
      <w:r w:rsidR="00B23792">
        <w:rPr>
          <w:rFonts w:asciiTheme="minorHAnsi" w:hAnsiTheme="minorHAnsi" w:cs="Browallia New"/>
          <w:spacing w:val="-2"/>
          <w:sz w:val="22"/>
          <w:szCs w:val="28"/>
        </w:rPr>
        <w:t xml:space="preserve">SAAM-W1 and SAAM-W2 warrants </w:t>
      </w:r>
      <w:r w:rsidR="00A13A30">
        <w:rPr>
          <w:rFonts w:asciiTheme="minorHAnsi" w:hAnsiTheme="minorHAnsi" w:cs="Browallia New"/>
          <w:spacing w:val="-2"/>
          <w:sz w:val="22"/>
          <w:szCs w:val="28"/>
        </w:rPr>
        <w:t xml:space="preserve">to </w:t>
      </w:r>
      <w:r w:rsidR="00F5093C">
        <w:rPr>
          <w:rFonts w:asciiTheme="minorHAnsi" w:hAnsiTheme="minorHAnsi" w:cs="Browallia New"/>
          <w:spacing w:val="-2"/>
          <w:sz w:val="22"/>
          <w:szCs w:val="28"/>
        </w:rPr>
        <w:t xml:space="preserve">existing shareholders of the Company </w:t>
      </w:r>
      <w:r w:rsidR="008329D6">
        <w:rPr>
          <w:rFonts w:asciiTheme="minorHAnsi" w:hAnsiTheme="minorHAnsi" w:cs="Browallia New"/>
          <w:spacing w:val="-2"/>
          <w:sz w:val="22"/>
          <w:szCs w:val="28"/>
        </w:rPr>
        <w:t>as below:</w:t>
      </w:r>
    </w:p>
    <w:p w14:paraId="588B1AB8" w14:textId="79E07EC4" w:rsidR="00D04067" w:rsidRDefault="000F2234" w:rsidP="008329D6">
      <w:pPr>
        <w:pStyle w:val="ListParagraph"/>
        <w:numPr>
          <w:ilvl w:val="0"/>
          <w:numId w:val="36"/>
        </w:numPr>
        <w:tabs>
          <w:tab w:val="left" w:pos="540"/>
          <w:tab w:val="left" w:pos="2160"/>
          <w:tab w:val="right" w:pos="7200"/>
          <w:tab w:val="right" w:pos="8540"/>
        </w:tabs>
        <w:spacing w:before="120" w:after="120" w:line="360" w:lineRule="exact"/>
        <w:ind w:left="1260" w:right="-43"/>
        <w:jc w:val="thaiDistribute"/>
        <w:rPr>
          <w:rFonts w:asciiTheme="minorHAnsi" w:hAnsiTheme="minorHAnsi" w:cs="Browallia New"/>
          <w:spacing w:val="-2"/>
          <w:sz w:val="22"/>
          <w:szCs w:val="28"/>
        </w:rPr>
      </w:pPr>
      <w:r>
        <w:rPr>
          <w:rFonts w:asciiTheme="minorHAnsi" w:hAnsiTheme="minorHAnsi" w:cs="Browallia New"/>
          <w:spacing w:val="-2"/>
          <w:sz w:val="22"/>
          <w:szCs w:val="28"/>
        </w:rPr>
        <w:t xml:space="preserve"> </w:t>
      </w:r>
      <w:r w:rsidR="008329D6">
        <w:rPr>
          <w:rFonts w:asciiTheme="minorHAnsi" w:hAnsiTheme="minorHAnsi" w:cs="Browallia New"/>
          <w:spacing w:val="-2"/>
          <w:sz w:val="22"/>
          <w:szCs w:val="28"/>
        </w:rPr>
        <w:t>SAAM-W1</w:t>
      </w:r>
      <w:r>
        <w:rPr>
          <w:rFonts w:asciiTheme="minorHAnsi" w:hAnsiTheme="minorHAnsi" w:cs="Browallia New"/>
          <w:spacing w:val="-2"/>
          <w:sz w:val="22"/>
          <w:szCs w:val="28"/>
        </w:rPr>
        <w:t xml:space="preserve"> warrant</w:t>
      </w:r>
      <w:r w:rsidR="00DE592B">
        <w:rPr>
          <w:rFonts w:asciiTheme="minorHAnsi" w:hAnsiTheme="minorHAnsi" w:cs="Browallia New"/>
          <w:spacing w:val="-2"/>
          <w:sz w:val="22"/>
          <w:szCs w:val="28"/>
        </w:rPr>
        <w:t xml:space="preserve"> </w:t>
      </w:r>
      <w:r w:rsidR="0095461F">
        <w:rPr>
          <w:rFonts w:asciiTheme="minorHAnsi" w:hAnsiTheme="minorHAnsi" w:cs="Browallia New"/>
          <w:spacing w:val="-2"/>
          <w:sz w:val="22"/>
          <w:szCs w:val="28"/>
        </w:rPr>
        <w:t>of the</w:t>
      </w:r>
      <w:r w:rsidR="00DE592B">
        <w:rPr>
          <w:rFonts w:asciiTheme="minorHAnsi" w:hAnsiTheme="minorHAnsi" w:cs="Browallia New"/>
          <w:spacing w:val="-2"/>
          <w:sz w:val="22"/>
          <w:szCs w:val="28"/>
        </w:rPr>
        <w:t xml:space="preserve"> amount not exceeding 30,000,000 </w:t>
      </w:r>
      <w:r w:rsidR="00180853">
        <w:rPr>
          <w:rFonts w:asciiTheme="minorHAnsi" w:hAnsiTheme="minorHAnsi" w:cs="Browallia New"/>
          <w:spacing w:val="-2"/>
          <w:sz w:val="22"/>
          <w:szCs w:val="28"/>
        </w:rPr>
        <w:t>unit</w:t>
      </w:r>
      <w:r w:rsidR="0095461F">
        <w:rPr>
          <w:rFonts w:asciiTheme="minorHAnsi" w:hAnsiTheme="minorHAnsi" w:cs="Browallia New"/>
          <w:spacing w:val="-2"/>
          <w:sz w:val="22"/>
          <w:szCs w:val="28"/>
        </w:rPr>
        <w:t>s</w:t>
      </w:r>
      <w:r w:rsidR="002B318B">
        <w:rPr>
          <w:rFonts w:asciiTheme="minorHAnsi" w:hAnsiTheme="minorHAnsi" w:cs="Browallia New"/>
          <w:spacing w:val="-2"/>
          <w:sz w:val="22"/>
          <w:szCs w:val="28"/>
        </w:rPr>
        <w:t xml:space="preserve"> </w:t>
      </w:r>
      <w:r w:rsidR="00D04067">
        <w:rPr>
          <w:rFonts w:asciiTheme="minorHAnsi" w:hAnsiTheme="minorHAnsi" w:cs="Browallia New"/>
          <w:spacing w:val="-2"/>
          <w:sz w:val="22"/>
          <w:szCs w:val="28"/>
        </w:rPr>
        <w:t>with a term of 1 year at the price of THB 0 (Nil) per unit to existing shareholders proportionate to their respect</w:t>
      </w:r>
      <w:r w:rsidR="001428F3">
        <w:rPr>
          <w:rFonts w:asciiTheme="minorHAnsi" w:hAnsiTheme="minorHAnsi" w:cs="Browallia New"/>
          <w:spacing w:val="-2"/>
          <w:sz w:val="22"/>
          <w:szCs w:val="28"/>
        </w:rPr>
        <w:t>ive shareholding at the allocation ratio of 10 existing ordinary shares to 1 unit of warrants. 1 unit of SAAM</w:t>
      </w:r>
      <w:r w:rsidR="00271C9E">
        <w:rPr>
          <w:rFonts w:asciiTheme="minorHAnsi" w:hAnsiTheme="minorHAnsi" w:cs="Browallia New"/>
          <w:spacing w:val="-2"/>
          <w:sz w:val="22"/>
          <w:szCs w:val="28"/>
        </w:rPr>
        <w:t>-W1</w:t>
      </w:r>
      <w:r w:rsidR="001428F3">
        <w:rPr>
          <w:rFonts w:asciiTheme="minorHAnsi" w:hAnsiTheme="minorHAnsi" w:cs="Browallia New"/>
          <w:spacing w:val="-2"/>
          <w:sz w:val="22"/>
          <w:szCs w:val="28"/>
        </w:rPr>
        <w:t xml:space="preserve"> warrant has right to </w:t>
      </w:r>
      <w:r w:rsidR="006D7903">
        <w:rPr>
          <w:rFonts w:asciiTheme="minorHAnsi" w:hAnsiTheme="minorHAnsi" w:cs="Browallia New"/>
          <w:spacing w:val="-2"/>
          <w:sz w:val="22"/>
          <w:szCs w:val="28"/>
        </w:rPr>
        <w:t>exercise 1 ordinary share of the Company (with the par value of THB 0.5</w:t>
      </w:r>
      <w:r w:rsidR="00C70CEE">
        <w:rPr>
          <w:rFonts w:asciiTheme="minorHAnsi" w:hAnsiTheme="minorHAnsi" w:cs="Browallia New"/>
          <w:spacing w:val="-2"/>
          <w:sz w:val="22"/>
          <w:szCs w:val="28"/>
        </w:rPr>
        <w:t>0</w:t>
      </w:r>
      <w:r w:rsidR="006D7903">
        <w:rPr>
          <w:rFonts w:asciiTheme="minorHAnsi" w:hAnsiTheme="minorHAnsi" w:cs="Browallia New"/>
          <w:spacing w:val="-2"/>
          <w:sz w:val="22"/>
          <w:szCs w:val="28"/>
        </w:rPr>
        <w:t xml:space="preserve"> per share) at the exercise price of THB 7.50 per share (except for the case of rights adjustment).</w:t>
      </w:r>
    </w:p>
    <w:p w14:paraId="5982D1FD" w14:textId="79227894" w:rsidR="006D7903" w:rsidRDefault="00270BA8" w:rsidP="00056747">
      <w:pPr>
        <w:pStyle w:val="ListParagraph"/>
        <w:numPr>
          <w:ilvl w:val="0"/>
          <w:numId w:val="36"/>
        </w:numPr>
        <w:tabs>
          <w:tab w:val="left" w:pos="540"/>
          <w:tab w:val="left" w:pos="2160"/>
          <w:tab w:val="right" w:pos="7200"/>
          <w:tab w:val="right" w:pos="8540"/>
        </w:tabs>
        <w:spacing w:before="120" w:after="240" w:line="360" w:lineRule="exact"/>
        <w:ind w:left="1267" w:right="-43"/>
        <w:contextualSpacing w:val="0"/>
        <w:jc w:val="thaiDistribute"/>
        <w:rPr>
          <w:rFonts w:asciiTheme="minorHAnsi" w:hAnsiTheme="minorHAnsi" w:cs="Browallia New"/>
          <w:spacing w:val="-2"/>
          <w:sz w:val="22"/>
          <w:szCs w:val="28"/>
        </w:rPr>
      </w:pPr>
      <w:r>
        <w:rPr>
          <w:rFonts w:asciiTheme="minorHAnsi" w:hAnsiTheme="minorHAnsi" w:cs="Browallia New"/>
          <w:spacing w:val="-2"/>
          <w:sz w:val="22"/>
          <w:szCs w:val="28"/>
        </w:rPr>
        <w:t>SAAM-W</w:t>
      </w:r>
      <w:r w:rsidR="009C1CBA">
        <w:rPr>
          <w:rFonts w:asciiTheme="minorHAnsi" w:hAnsiTheme="minorHAnsi" w:cs="Browallia New"/>
          <w:spacing w:val="-2"/>
          <w:sz w:val="22"/>
          <w:szCs w:val="28"/>
        </w:rPr>
        <w:t>2</w:t>
      </w:r>
      <w:r w:rsidR="000F2234" w:rsidRPr="000F2234">
        <w:rPr>
          <w:rFonts w:asciiTheme="minorHAnsi" w:hAnsiTheme="minorHAnsi" w:cs="Browallia New"/>
          <w:spacing w:val="-2"/>
          <w:sz w:val="22"/>
          <w:szCs w:val="28"/>
        </w:rPr>
        <w:t xml:space="preserve"> </w:t>
      </w:r>
      <w:r w:rsidR="000F2234">
        <w:rPr>
          <w:rFonts w:asciiTheme="minorHAnsi" w:hAnsiTheme="minorHAnsi" w:cs="Browallia New"/>
          <w:spacing w:val="-2"/>
          <w:sz w:val="22"/>
          <w:szCs w:val="28"/>
        </w:rPr>
        <w:t>warrant</w:t>
      </w:r>
      <w:r>
        <w:rPr>
          <w:rFonts w:asciiTheme="minorHAnsi" w:hAnsiTheme="minorHAnsi" w:cs="Browallia New"/>
          <w:spacing w:val="-2"/>
          <w:sz w:val="22"/>
          <w:szCs w:val="28"/>
        </w:rPr>
        <w:t xml:space="preserve"> of the amount not exceeding 30,000,000 units </w:t>
      </w:r>
      <w:r w:rsidR="006D7903">
        <w:rPr>
          <w:rFonts w:asciiTheme="minorHAnsi" w:hAnsiTheme="minorHAnsi" w:cs="Browallia New"/>
          <w:spacing w:val="-2"/>
          <w:sz w:val="22"/>
          <w:szCs w:val="28"/>
        </w:rPr>
        <w:t>with a term of 3 year at the price of THB 0 (Nil) per unit to existing shareholders proportionate to their respective shareholding at the allocation ratio of 10 existing ordinary shares to 1 unit of warrants. 1 unit of SAAM</w:t>
      </w:r>
      <w:r w:rsidR="00271C9E">
        <w:rPr>
          <w:rFonts w:asciiTheme="minorHAnsi" w:hAnsiTheme="minorHAnsi" w:cs="Browallia New"/>
          <w:spacing w:val="-2"/>
          <w:sz w:val="22"/>
          <w:szCs w:val="28"/>
        </w:rPr>
        <w:t>-W2</w:t>
      </w:r>
      <w:r w:rsidR="006D7903">
        <w:rPr>
          <w:rFonts w:asciiTheme="minorHAnsi" w:hAnsiTheme="minorHAnsi" w:cs="Browallia New"/>
          <w:spacing w:val="-2"/>
          <w:sz w:val="22"/>
          <w:szCs w:val="28"/>
        </w:rPr>
        <w:t xml:space="preserve"> warrant has right to exercise 1 ordinary share of the Company (with the par value of THB 0.5</w:t>
      </w:r>
      <w:r w:rsidR="00C70CEE">
        <w:rPr>
          <w:rFonts w:asciiTheme="minorHAnsi" w:hAnsiTheme="minorHAnsi" w:cs="Browallia New"/>
          <w:spacing w:val="-2"/>
          <w:sz w:val="22"/>
          <w:szCs w:val="28"/>
        </w:rPr>
        <w:t>0</w:t>
      </w:r>
      <w:r w:rsidR="006D7903">
        <w:rPr>
          <w:rFonts w:asciiTheme="minorHAnsi" w:hAnsiTheme="minorHAnsi" w:cs="Browallia New"/>
          <w:spacing w:val="-2"/>
          <w:sz w:val="22"/>
          <w:szCs w:val="28"/>
        </w:rPr>
        <w:t xml:space="preserve"> per share) at the exercise price of THB 11 per share (except for the case of rights adjustment).</w:t>
      </w:r>
    </w:p>
    <w:p w14:paraId="3A78AFB7" w14:textId="4EB27D97" w:rsidR="00991ADD" w:rsidRPr="00991ADD" w:rsidRDefault="00991ADD" w:rsidP="002044DF">
      <w:pPr>
        <w:tabs>
          <w:tab w:val="left" w:pos="540"/>
          <w:tab w:val="left" w:pos="2160"/>
          <w:tab w:val="right" w:pos="7200"/>
          <w:tab w:val="right" w:pos="8540"/>
        </w:tabs>
        <w:spacing w:before="120" w:after="240" w:line="360" w:lineRule="exact"/>
        <w:ind w:left="547" w:right="-43"/>
        <w:jc w:val="thaiDistribute"/>
        <w:rPr>
          <w:rFonts w:asciiTheme="minorHAnsi" w:hAnsiTheme="minorHAnsi" w:cs="Browallia New"/>
          <w:spacing w:val="-2"/>
          <w:sz w:val="22"/>
          <w:szCs w:val="28"/>
        </w:rPr>
      </w:pPr>
      <w:r>
        <w:rPr>
          <w:rFonts w:asciiTheme="minorHAnsi" w:hAnsiTheme="minorHAnsi" w:cs="Browallia New"/>
          <w:spacing w:val="-2"/>
          <w:sz w:val="22"/>
          <w:szCs w:val="28"/>
        </w:rPr>
        <w:t>However, the provision of such right is uncertain as it is subject to the approval of the Extraordinary General Meeting No.</w:t>
      </w:r>
      <w:r w:rsidR="003F7125">
        <w:rPr>
          <w:rFonts w:asciiTheme="minorHAnsi" w:hAnsiTheme="minorHAnsi" w:cs="Browallia New"/>
          <w:spacing w:val="-2"/>
          <w:sz w:val="22"/>
          <w:szCs w:val="28"/>
        </w:rPr>
        <w:t xml:space="preserve"> 01/2564</w:t>
      </w:r>
      <w:r w:rsidR="00E37C99">
        <w:rPr>
          <w:rFonts w:asciiTheme="minorHAnsi" w:hAnsiTheme="minorHAnsi" w:cs="Browallia New"/>
          <w:spacing w:val="-2"/>
          <w:sz w:val="22"/>
          <w:szCs w:val="28"/>
        </w:rPr>
        <w:t>.</w:t>
      </w:r>
    </w:p>
    <w:p w14:paraId="7EB6A677" w14:textId="61683252" w:rsidR="00B90BE8" w:rsidRPr="00D1587F" w:rsidRDefault="00B90BE8"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22BCD">
        <w:rPr>
          <w:rFonts w:asciiTheme="minorHAnsi" w:hAnsiTheme="minorHAnsi" w:cstheme="minorHAnsi"/>
          <w:b/>
          <w:bCs/>
        </w:rPr>
        <w:t>Approval</w:t>
      </w:r>
      <w:r w:rsidRPr="00B90BE8">
        <w:rPr>
          <w:rFonts w:asciiTheme="minorHAnsi" w:hAnsiTheme="minorHAnsi" w:cstheme="minorHAnsi"/>
          <w:b/>
          <w:bCs/>
          <w:szCs w:val="24"/>
        </w:rPr>
        <w:t xml:space="preserve"> of financial statements</w:t>
      </w:r>
    </w:p>
    <w:p w14:paraId="791D45AA" w14:textId="00B8ADFF"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authorised for issue by the Company’s </w:t>
      </w:r>
      <w:r w:rsidR="00F20BD2" w:rsidRPr="00464C17">
        <w:rPr>
          <w:rFonts w:asciiTheme="minorHAnsi" w:hAnsiTheme="minorHAnsi" w:cstheme="minorHAnsi"/>
          <w:sz w:val="22"/>
          <w:szCs w:val="22"/>
        </w:rPr>
        <w:t>authorised director</w:t>
      </w:r>
      <w:r w:rsidRPr="00464C17">
        <w:rPr>
          <w:rFonts w:asciiTheme="minorHAnsi" w:hAnsiTheme="minorHAnsi" w:cstheme="minorHAnsi"/>
          <w:sz w:val="22"/>
          <w:szCs w:val="22"/>
        </w:rPr>
        <w:t xml:space="preserve"> on </w:t>
      </w:r>
      <w:r w:rsidR="00A4451A">
        <w:rPr>
          <w:rFonts w:asciiTheme="minorHAnsi" w:hAnsiTheme="minorHAnsi" w:cstheme="minorHAnsi"/>
          <w:sz w:val="22"/>
          <w:szCs w:val="22"/>
        </w:rPr>
        <w:t>4</w:t>
      </w:r>
      <w:r w:rsidR="00436D7B" w:rsidRPr="00464C17">
        <w:rPr>
          <w:rFonts w:asciiTheme="minorHAnsi" w:hAnsiTheme="minorHAnsi" w:cstheme="minorHAnsi"/>
          <w:sz w:val="22"/>
          <w:szCs w:val="22"/>
        </w:rPr>
        <w:t xml:space="preserve"> </w:t>
      </w:r>
      <w:r w:rsidR="00A4451A">
        <w:rPr>
          <w:rFonts w:asciiTheme="minorHAnsi" w:hAnsiTheme="minorHAnsi" w:cstheme="minorHAnsi"/>
          <w:sz w:val="22"/>
          <w:szCs w:val="22"/>
        </w:rPr>
        <w:t>August</w:t>
      </w:r>
      <w:r w:rsidR="00DC3550" w:rsidRPr="00464C17">
        <w:rPr>
          <w:rFonts w:asciiTheme="minorHAnsi" w:hAnsiTheme="minorHAnsi" w:cstheme="minorHAnsi"/>
          <w:sz w:val="22"/>
          <w:szCs w:val="22"/>
        </w:rPr>
        <w:t xml:space="preserve"> 20</w:t>
      </w:r>
      <w:r w:rsidR="00436D7B" w:rsidRPr="00464C17">
        <w:rPr>
          <w:rFonts w:asciiTheme="minorHAnsi" w:hAnsiTheme="minorHAnsi" w:cstheme="minorHAnsi"/>
          <w:sz w:val="22"/>
          <w:szCs w:val="22"/>
        </w:rPr>
        <w:t>2</w:t>
      </w:r>
      <w:r w:rsidR="00113E1D">
        <w:rPr>
          <w:rFonts w:asciiTheme="minorHAnsi" w:hAnsiTheme="minorHAnsi" w:cstheme="minorHAnsi"/>
          <w:sz w:val="22"/>
          <w:szCs w:val="22"/>
        </w:rPr>
        <w:t>1</w:t>
      </w:r>
      <w:r w:rsidR="00DC3550" w:rsidRPr="00464C17">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81D2" w14:textId="77777777" w:rsidR="00CA3C21" w:rsidRDefault="00CA3C21" w:rsidP="00111D02">
      <w:r>
        <w:separator/>
      </w:r>
    </w:p>
  </w:endnote>
  <w:endnote w:type="continuationSeparator" w:id="0">
    <w:p w14:paraId="680AAA00" w14:textId="77777777" w:rsidR="00CA3C21" w:rsidRDefault="00CA3C21"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8"/>
      </w:rPr>
      <w:id w:val="1610082263"/>
      <w:docPartObj>
        <w:docPartGallery w:val="Page Numbers (Bottom of Page)"/>
        <w:docPartUnique/>
      </w:docPartObj>
    </w:sdtPr>
    <w:sdtEndPr>
      <w:rPr>
        <w:rFonts w:asciiTheme="minorHAnsi" w:hAnsiTheme="minorHAnsi" w:cstheme="minorHAnsi"/>
        <w:noProof/>
        <w:szCs w:val="22"/>
      </w:rPr>
    </w:sdtEndPr>
    <w:sdtContent>
      <w:p w14:paraId="791D45B0" w14:textId="16C255A4" w:rsidR="003B7783" w:rsidRPr="00933733" w:rsidRDefault="003B7783" w:rsidP="00F84A2D">
        <w:pPr>
          <w:pStyle w:val="Footer"/>
          <w:jc w:val="right"/>
          <w:rPr>
            <w:rFonts w:asciiTheme="minorHAnsi" w:hAnsiTheme="minorHAnsi" w:cstheme="minorHAnsi"/>
            <w:sz w:val="22"/>
            <w:szCs w:val="22"/>
          </w:rPr>
        </w:pPr>
        <w:r w:rsidRPr="00933733">
          <w:rPr>
            <w:rFonts w:ascii="Calibri" w:hAnsi="Calibri" w:cstheme="minorBidi"/>
            <w:noProof/>
            <w:sz w:val="22"/>
            <w:szCs w:val="22"/>
          </w:rPr>
          <w:fldChar w:fldCharType="begin"/>
        </w:r>
        <w:r w:rsidRPr="00933733">
          <w:rPr>
            <w:rFonts w:ascii="Calibri" w:hAnsi="Calibri" w:cstheme="minorBidi"/>
            <w:noProof/>
            <w:sz w:val="22"/>
            <w:szCs w:val="22"/>
          </w:rPr>
          <w:instrText xml:space="preserve"> PAGE   \* MERGEFORMAT </w:instrText>
        </w:r>
        <w:r w:rsidRPr="00933733">
          <w:rPr>
            <w:rFonts w:ascii="Calibri" w:hAnsi="Calibri" w:cstheme="minorBidi"/>
            <w:noProof/>
            <w:sz w:val="22"/>
            <w:szCs w:val="22"/>
          </w:rPr>
          <w:fldChar w:fldCharType="separate"/>
        </w:r>
        <w:r w:rsidRPr="00933733">
          <w:rPr>
            <w:rFonts w:ascii="Calibri" w:hAnsi="Calibri" w:cstheme="minorBidi"/>
            <w:noProof/>
            <w:sz w:val="22"/>
            <w:szCs w:val="22"/>
          </w:rPr>
          <w:t>5</w:t>
        </w:r>
        <w:r w:rsidRPr="00933733">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noProof/>
        <w:sz w:val="22"/>
        <w:szCs w:val="22"/>
      </w:rPr>
    </w:sdtEndPr>
    <w:sdtContent>
      <w:p w14:paraId="791D45B1" w14:textId="1B5D3D2E" w:rsidR="003B7783" w:rsidRPr="00CF61D2" w:rsidRDefault="003B7783"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noProof/>
            <w:sz w:val="22"/>
            <w:szCs w:val="22"/>
          </w:rPr>
          <w:t>17</w:t>
        </w:r>
        <w:r w:rsidRPr="00CF61D2">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4761" w14:textId="77777777" w:rsidR="00CA3C21" w:rsidRDefault="00CA3C21" w:rsidP="00111D02">
      <w:r>
        <w:separator/>
      </w:r>
    </w:p>
  </w:footnote>
  <w:footnote w:type="continuationSeparator" w:id="0">
    <w:p w14:paraId="73B4249C" w14:textId="77777777" w:rsidR="00CA3C21" w:rsidRDefault="00CA3C21"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FE74" w14:textId="77777777" w:rsidR="003B7783" w:rsidRPr="001C530B" w:rsidRDefault="003B7783" w:rsidP="00683E49">
    <w:pPr>
      <w:pStyle w:val="ps-000-normal"/>
      <w:spacing w:after="0" w:line="380" w:lineRule="exact"/>
      <w:rPr>
        <w:rFonts w:asciiTheme="minorHAnsi" w:hAnsiTheme="minorHAnsi" w:cstheme="minorHAnsi"/>
        <w:b/>
        <w:bCs/>
        <w:sz w:val="28"/>
        <w:szCs w:val="28"/>
      </w:rPr>
    </w:pPr>
    <w:r w:rsidRPr="001C530B">
      <w:rPr>
        <w:rFonts w:asciiTheme="minorHAnsi" w:hAnsiTheme="minorHAnsi" w:cstheme="minorHAnsi"/>
        <w:b/>
        <w:bCs/>
        <w:sz w:val="28"/>
        <w:szCs w:val="28"/>
      </w:rPr>
      <w:t xml:space="preserve">SAAM Energy Development Public Company Limited and its subsidiaries  </w:t>
    </w:r>
  </w:p>
  <w:p w14:paraId="31BC7565" w14:textId="10D7186F" w:rsidR="003B7783" w:rsidRPr="001C530B" w:rsidRDefault="003B7783" w:rsidP="00683E49">
    <w:pPr>
      <w:spacing w:line="380" w:lineRule="exact"/>
      <w:rPr>
        <w:rFonts w:asciiTheme="minorHAnsi" w:hAnsiTheme="minorHAnsi" w:cstheme="minorHAnsi"/>
        <w:b/>
        <w:bCs/>
      </w:rPr>
    </w:pPr>
    <w:r w:rsidRPr="001C530B">
      <w:rPr>
        <w:rFonts w:asciiTheme="minorHAnsi" w:hAnsiTheme="minorHAnsi" w:cstheme="minorHAnsi"/>
        <w:b/>
        <w:bCs/>
      </w:rPr>
      <w:t>Notes to</w:t>
    </w:r>
    <w:r>
      <w:rPr>
        <w:rFonts w:asciiTheme="minorHAnsi" w:hAnsiTheme="minorHAnsi" w:cstheme="minorHAnsi"/>
        <w:b/>
        <w:bCs/>
      </w:rPr>
      <w:t xml:space="preserve"> the condensed</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25F06196" w14:textId="73AE36A7" w:rsidR="003B7783" w:rsidRPr="001C530B" w:rsidRDefault="003B7783" w:rsidP="00683E49">
    <w:pPr>
      <w:spacing w:after="120" w:line="380" w:lineRule="exact"/>
      <w:rPr>
        <w:rFonts w:asciiTheme="minorHAnsi" w:hAnsiTheme="minorHAnsi" w:cstheme="minorHAnsi"/>
        <w:b/>
        <w:bCs/>
      </w:rPr>
    </w:pPr>
    <w:r w:rsidRPr="001C530B">
      <w:rPr>
        <w:rFonts w:asciiTheme="minorHAnsi" w:hAnsiTheme="minorHAnsi" w:cstheme="minorHAnsi"/>
        <w:b/>
        <w:bCs/>
      </w:rPr>
      <w:t xml:space="preserve">For the three-month </w:t>
    </w:r>
    <w:r w:rsidR="00533412">
      <w:rPr>
        <w:rFonts w:asciiTheme="minorHAnsi" w:hAnsiTheme="minorHAnsi" w:cstheme="minorHAnsi"/>
        <w:b/>
        <w:bCs/>
      </w:rPr>
      <w:t>and six</w:t>
    </w:r>
    <w:r w:rsidR="00533412" w:rsidRPr="001C530B">
      <w:rPr>
        <w:rFonts w:asciiTheme="minorHAnsi" w:hAnsiTheme="minorHAnsi" w:cstheme="minorHAnsi"/>
        <w:b/>
        <w:bCs/>
      </w:rPr>
      <w:t xml:space="preserve">-month </w:t>
    </w:r>
    <w:r w:rsidRPr="001C530B">
      <w:rPr>
        <w:rFonts w:asciiTheme="minorHAnsi" w:hAnsiTheme="minorHAnsi" w:cstheme="minorHAnsi"/>
        <w:b/>
        <w:bCs/>
      </w:rPr>
      <w:t>period</w:t>
    </w:r>
    <w:r w:rsidR="00127E7E">
      <w:rPr>
        <w:rFonts w:asciiTheme="minorHAnsi" w:hAnsiTheme="minorHAnsi" w:cs="Browallia New"/>
        <w:b/>
        <w:bCs/>
        <w:szCs w:val="30"/>
      </w:rPr>
      <w:t>s</w:t>
    </w:r>
    <w:r w:rsidRPr="001C530B">
      <w:rPr>
        <w:rFonts w:asciiTheme="minorHAnsi" w:hAnsiTheme="minorHAnsi" w:cstheme="minorHAnsi"/>
        <w:b/>
        <w:bCs/>
      </w:rPr>
      <w:t xml:space="preserve"> ended 3</w:t>
    </w:r>
    <w:r w:rsidR="00A4451A">
      <w:rPr>
        <w:rFonts w:asciiTheme="minorHAnsi" w:hAnsiTheme="minorHAnsi" w:cstheme="minorHAnsi"/>
        <w:b/>
        <w:bCs/>
      </w:rPr>
      <w:t>0</w:t>
    </w:r>
    <w:r w:rsidRPr="001C530B">
      <w:rPr>
        <w:rFonts w:asciiTheme="minorHAnsi" w:hAnsiTheme="minorHAnsi" w:cstheme="minorHAnsi"/>
        <w:b/>
        <w:bCs/>
      </w:rPr>
      <w:t xml:space="preserve"> </w:t>
    </w:r>
    <w:r w:rsidR="00A4451A">
      <w:rPr>
        <w:rFonts w:asciiTheme="minorHAnsi" w:hAnsiTheme="minorHAnsi" w:cstheme="minorHAnsi"/>
        <w:b/>
        <w:bCs/>
      </w:rPr>
      <w:t>June</w:t>
    </w:r>
    <w:r w:rsidRPr="001C530B">
      <w:rPr>
        <w:rFonts w:asciiTheme="minorHAnsi" w:hAnsiTheme="minorHAnsi" w:cstheme="minorHAnsi"/>
        <w:b/>
        <w:bCs/>
      </w:rPr>
      <w:t xml:space="preserve"> 202</w:t>
    </w:r>
    <w:r>
      <w:rPr>
        <w:rFonts w:asciiTheme="minorHAnsi" w:hAnsiTheme="minorHAnsi" w:cstheme="minorHAnsi"/>
        <w:b/>
        <w:bCs/>
      </w:rPr>
      <w:t>1</w:t>
    </w:r>
    <w:r w:rsidRPr="001C530B">
      <w:rPr>
        <w:rFonts w:asciiTheme="minorHAnsi" w:hAnsiTheme="minorHAnsi" w:cstheme="minorHAnsi"/>
        <w:b/>
        <w:bCs/>
        <w:cs/>
      </w:rPr>
      <w:t xml:space="preserve"> </w:t>
    </w:r>
    <w:r w:rsidRPr="001C530B">
      <w:rPr>
        <w:rFonts w:asciiTheme="minorHAnsi" w:hAnsiTheme="minorHAnsi" w:cstheme="minorHAnsi"/>
        <w:b/>
        <w:bCs/>
        <w:spacing w:val="-4"/>
      </w:rPr>
      <w:t>(Unaudited but reviewed)</w:t>
    </w:r>
  </w:p>
  <w:p w14:paraId="791D45AF" w14:textId="76B30C2C" w:rsidR="003B7783" w:rsidRPr="00683E49" w:rsidRDefault="003B7783" w:rsidP="00683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9"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1"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3"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6" w15:restartNumberingAfterBreak="0">
    <w:nsid w:val="520D71D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28"/>
  </w:num>
  <w:num w:numId="3">
    <w:abstractNumId w:val="16"/>
  </w:num>
  <w:num w:numId="4">
    <w:abstractNumId w:val="21"/>
  </w:num>
  <w:num w:numId="5">
    <w:abstractNumId w:val="30"/>
  </w:num>
  <w:num w:numId="6">
    <w:abstractNumId w:val="33"/>
  </w:num>
  <w:num w:numId="7">
    <w:abstractNumId w:val="14"/>
  </w:num>
  <w:num w:numId="8">
    <w:abstractNumId w:val="2"/>
  </w:num>
  <w:num w:numId="9">
    <w:abstractNumId w:val="5"/>
  </w:num>
  <w:num w:numId="10">
    <w:abstractNumId w:val="7"/>
  </w:num>
  <w:num w:numId="11">
    <w:abstractNumId w:val="26"/>
  </w:num>
  <w:num w:numId="12">
    <w:abstractNumId w:val="35"/>
  </w:num>
  <w:num w:numId="13">
    <w:abstractNumId w:val="32"/>
  </w:num>
  <w:num w:numId="14">
    <w:abstractNumId w:val="24"/>
  </w:num>
  <w:num w:numId="15">
    <w:abstractNumId w:val="29"/>
  </w:num>
  <w:num w:numId="16">
    <w:abstractNumId w:val="3"/>
  </w:num>
  <w:num w:numId="17">
    <w:abstractNumId w:val="1"/>
  </w:num>
  <w:num w:numId="18">
    <w:abstractNumId w:val="20"/>
  </w:num>
  <w:num w:numId="19">
    <w:abstractNumId w:val="36"/>
  </w:num>
  <w:num w:numId="20">
    <w:abstractNumId w:val="27"/>
  </w:num>
  <w:num w:numId="21">
    <w:abstractNumId w:val="23"/>
  </w:num>
  <w:num w:numId="22">
    <w:abstractNumId w:val="12"/>
  </w:num>
  <w:num w:numId="23">
    <w:abstractNumId w:val="13"/>
  </w:num>
  <w:num w:numId="24">
    <w:abstractNumId w:val="11"/>
  </w:num>
  <w:num w:numId="25">
    <w:abstractNumId w:val="8"/>
  </w:num>
  <w:num w:numId="26">
    <w:abstractNumId w:val="19"/>
  </w:num>
  <w:num w:numId="27">
    <w:abstractNumId w:val="22"/>
  </w:num>
  <w:num w:numId="28">
    <w:abstractNumId w:val="6"/>
  </w:num>
  <w:num w:numId="29">
    <w:abstractNumId w:val="17"/>
  </w:num>
  <w:num w:numId="30">
    <w:abstractNumId w:val="34"/>
  </w:num>
  <w:num w:numId="31">
    <w:abstractNumId w:val="15"/>
  </w:num>
  <w:num w:numId="32">
    <w:abstractNumId w:val="31"/>
  </w:num>
  <w:num w:numId="33">
    <w:abstractNumId w:val="18"/>
  </w:num>
  <w:num w:numId="34">
    <w:abstractNumId w:val="25"/>
  </w:num>
  <w:num w:numId="35">
    <w:abstractNumId w:val="4"/>
  </w:num>
  <w:num w:numId="36">
    <w:abstractNumId w:val="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1A1C"/>
    <w:rsid w:val="00002808"/>
    <w:rsid w:val="00003200"/>
    <w:rsid w:val="00004F25"/>
    <w:rsid w:val="000050D9"/>
    <w:rsid w:val="00005A20"/>
    <w:rsid w:val="000105E8"/>
    <w:rsid w:val="00011962"/>
    <w:rsid w:val="000121D6"/>
    <w:rsid w:val="00012B7D"/>
    <w:rsid w:val="00012CDE"/>
    <w:rsid w:val="000133B7"/>
    <w:rsid w:val="000138B0"/>
    <w:rsid w:val="000139D2"/>
    <w:rsid w:val="00013BD7"/>
    <w:rsid w:val="00015D6E"/>
    <w:rsid w:val="00016B99"/>
    <w:rsid w:val="00016C4B"/>
    <w:rsid w:val="00020AA1"/>
    <w:rsid w:val="00021C35"/>
    <w:rsid w:val="00021E9B"/>
    <w:rsid w:val="00022549"/>
    <w:rsid w:val="00022E0F"/>
    <w:rsid w:val="00023833"/>
    <w:rsid w:val="00024FA2"/>
    <w:rsid w:val="00025391"/>
    <w:rsid w:val="00025EA3"/>
    <w:rsid w:val="00026A73"/>
    <w:rsid w:val="00026E10"/>
    <w:rsid w:val="000303FC"/>
    <w:rsid w:val="00030583"/>
    <w:rsid w:val="00030AEB"/>
    <w:rsid w:val="00030E50"/>
    <w:rsid w:val="00031DF7"/>
    <w:rsid w:val="00032B8E"/>
    <w:rsid w:val="000332D2"/>
    <w:rsid w:val="00034A39"/>
    <w:rsid w:val="00035C75"/>
    <w:rsid w:val="000364B3"/>
    <w:rsid w:val="0003686A"/>
    <w:rsid w:val="00037A25"/>
    <w:rsid w:val="00040BC1"/>
    <w:rsid w:val="00042ECA"/>
    <w:rsid w:val="00044641"/>
    <w:rsid w:val="00044AAF"/>
    <w:rsid w:val="00045563"/>
    <w:rsid w:val="00045A49"/>
    <w:rsid w:val="00045B92"/>
    <w:rsid w:val="000469AC"/>
    <w:rsid w:val="00046C6C"/>
    <w:rsid w:val="0004742D"/>
    <w:rsid w:val="00050322"/>
    <w:rsid w:val="00050513"/>
    <w:rsid w:val="00051C8E"/>
    <w:rsid w:val="000526E1"/>
    <w:rsid w:val="00053E5C"/>
    <w:rsid w:val="00055D52"/>
    <w:rsid w:val="00056303"/>
    <w:rsid w:val="00056747"/>
    <w:rsid w:val="00062926"/>
    <w:rsid w:val="000658D9"/>
    <w:rsid w:val="00065F47"/>
    <w:rsid w:val="00066D1A"/>
    <w:rsid w:val="00067502"/>
    <w:rsid w:val="0006773C"/>
    <w:rsid w:val="00070FB5"/>
    <w:rsid w:val="0007376C"/>
    <w:rsid w:val="00073907"/>
    <w:rsid w:val="00073974"/>
    <w:rsid w:val="00073FB2"/>
    <w:rsid w:val="00075DBD"/>
    <w:rsid w:val="00075E5F"/>
    <w:rsid w:val="000760B5"/>
    <w:rsid w:val="00076385"/>
    <w:rsid w:val="0007796C"/>
    <w:rsid w:val="00077D43"/>
    <w:rsid w:val="00080E69"/>
    <w:rsid w:val="000812D8"/>
    <w:rsid w:val="0008170E"/>
    <w:rsid w:val="0008179B"/>
    <w:rsid w:val="00083EAD"/>
    <w:rsid w:val="00083FE3"/>
    <w:rsid w:val="00084126"/>
    <w:rsid w:val="00085A8B"/>
    <w:rsid w:val="0008641E"/>
    <w:rsid w:val="00086478"/>
    <w:rsid w:val="000865BF"/>
    <w:rsid w:val="00087672"/>
    <w:rsid w:val="00087A8E"/>
    <w:rsid w:val="000904CA"/>
    <w:rsid w:val="00090CC4"/>
    <w:rsid w:val="00090F01"/>
    <w:rsid w:val="0009186D"/>
    <w:rsid w:val="0009237C"/>
    <w:rsid w:val="00092B8F"/>
    <w:rsid w:val="00092D72"/>
    <w:rsid w:val="00093B93"/>
    <w:rsid w:val="000944B9"/>
    <w:rsid w:val="00094ACD"/>
    <w:rsid w:val="00094C49"/>
    <w:rsid w:val="00095956"/>
    <w:rsid w:val="00096AFC"/>
    <w:rsid w:val="00097077"/>
    <w:rsid w:val="000A089C"/>
    <w:rsid w:val="000A1FB9"/>
    <w:rsid w:val="000A3DEC"/>
    <w:rsid w:val="000A40F3"/>
    <w:rsid w:val="000A4C82"/>
    <w:rsid w:val="000A6101"/>
    <w:rsid w:val="000A64C7"/>
    <w:rsid w:val="000A743B"/>
    <w:rsid w:val="000A7A49"/>
    <w:rsid w:val="000A7E01"/>
    <w:rsid w:val="000B0771"/>
    <w:rsid w:val="000B18DE"/>
    <w:rsid w:val="000B20E7"/>
    <w:rsid w:val="000B3480"/>
    <w:rsid w:val="000B378A"/>
    <w:rsid w:val="000B3CE0"/>
    <w:rsid w:val="000B42B4"/>
    <w:rsid w:val="000B4D52"/>
    <w:rsid w:val="000B5AA9"/>
    <w:rsid w:val="000B6DA2"/>
    <w:rsid w:val="000B7FFE"/>
    <w:rsid w:val="000C0862"/>
    <w:rsid w:val="000C3015"/>
    <w:rsid w:val="000C3323"/>
    <w:rsid w:val="000C5C2B"/>
    <w:rsid w:val="000C5CAF"/>
    <w:rsid w:val="000C603C"/>
    <w:rsid w:val="000C6404"/>
    <w:rsid w:val="000C778D"/>
    <w:rsid w:val="000C79DC"/>
    <w:rsid w:val="000C7AA8"/>
    <w:rsid w:val="000C7FF1"/>
    <w:rsid w:val="000D07B9"/>
    <w:rsid w:val="000D0C49"/>
    <w:rsid w:val="000D1937"/>
    <w:rsid w:val="000D237C"/>
    <w:rsid w:val="000D35F8"/>
    <w:rsid w:val="000D3BFB"/>
    <w:rsid w:val="000D4183"/>
    <w:rsid w:val="000D43E9"/>
    <w:rsid w:val="000D539C"/>
    <w:rsid w:val="000D5F56"/>
    <w:rsid w:val="000E0364"/>
    <w:rsid w:val="000E03D4"/>
    <w:rsid w:val="000E0A25"/>
    <w:rsid w:val="000E20CA"/>
    <w:rsid w:val="000E2AD2"/>
    <w:rsid w:val="000E39CF"/>
    <w:rsid w:val="000E42EB"/>
    <w:rsid w:val="000E4FB9"/>
    <w:rsid w:val="000E502C"/>
    <w:rsid w:val="000E5A5E"/>
    <w:rsid w:val="000E61EB"/>
    <w:rsid w:val="000F0353"/>
    <w:rsid w:val="000F0A04"/>
    <w:rsid w:val="000F13C6"/>
    <w:rsid w:val="000F1789"/>
    <w:rsid w:val="000F2234"/>
    <w:rsid w:val="000F2B9C"/>
    <w:rsid w:val="000F2CBA"/>
    <w:rsid w:val="000F3665"/>
    <w:rsid w:val="000F3C44"/>
    <w:rsid w:val="000F6BAE"/>
    <w:rsid w:val="000F751C"/>
    <w:rsid w:val="000F7DBE"/>
    <w:rsid w:val="00100FF4"/>
    <w:rsid w:val="00101155"/>
    <w:rsid w:val="001015A7"/>
    <w:rsid w:val="00102207"/>
    <w:rsid w:val="00102DB5"/>
    <w:rsid w:val="00103A98"/>
    <w:rsid w:val="00105696"/>
    <w:rsid w:val="00105C70"/>
    <w:rsid w:val="00106C24"/>
    <w:rsid w:val="0011086B"/>
    <w:rsid w:val="00111D02"/>
    <w:rsid w:val="00111DDD"/>
    <w:rsid w:val="001122C4"/>
    <w:rsid w:val="001123CF"/>
    <w:rsid w:val="00113C69"/>
    <w:rsid w:val="00113E1D"/>
    <w:rsid w:val="00116A0B"/>
    <w:rsid w:val="00117BB6"/>
    <w:rsid w:val="00120397"/>
    <w:rsid w:val="00120415"/>
    <w:rsid w:val="00121077"/>
    <w:rsid w:val="00122623"/>
    <w:rsid w:val="00123CA2"/>
    <w:rsid w:val="00123E2D"/>
    <w:rsid w:val="001244DE"/>
    <w:rsid w:val="00124B61"/>
    <w:rsid w:val="001255E1"/>
    <w:rsid w:val="00125CC3"/>
    <w:rsid w:val="0012644E"/>
    <w:rsid w:val="00127425"/>
    <w:rsid w:val="00127543"/>
    <w:rsid w:val="0012791D"/>
    <w:rsid w:val="00127E7E"/>
    <w:rsid w:val="00130F3E"/>
    <w:rsid w:val="0013259B"/>
    <w:rsid w:val="00132EA7"/>
    <w:rsid w:val="00133776"/>
    <w:rsid w:val="00134477"/>
    <w:rsid w:val="0013490E"/>
    <w:rsid w:val="001349C7"/>
    <w:rsid w:val="00134C75"/>
    <w:rsid w:val="001358CB"/>
    <w:rsid w:val="001360EC"/>
    <w:rsid w:val="00137029"/>
    <w:rsid w:val="0013755F"/>
    <w:rsid w:val="001421B2"/>
    <w:rsid w:val="001424FB"/>
    <w:rsid w:val="001428F3"/>
    <w:rsid w:val="00143840"/>
    <w:rsid w:val="00143955"/>
    <w:rsid w:val="00143C04"/>
    <w:rsid w:val="00143D9F"/>
    <w:rsid w:val="00144548"/>
    <w:rsid w:val="00144766"/>
    <w:rsid w:val="00144E5A"/>
    <w:rsid w:val="00150783"/>
    <w:rsid w:val="0015428E"/>
    <w:rsid w:val="00154648"/>
    <w:rsid w:val="00155B5B"/>
    <w:rsid w:val="0015602B"/>
    <w:rsid w:val="00157660"/>
    <w:rsid w:val="00157A52"/>
    <w:rsid w:val="00157CD1"/>
    <w:rsid w:val="00160AB9"/>
    <w:rsid w:val="00161102"/>
    <w:rsid w:val="00161BB2"/>
    <w:rsid w:val="001621E0"/>
    <w:rsid w:val="0016297B"/>
    <w:rsid w:val="00162D4C"/>
    <w:rsid w:val="00163554"/>
    <w:rsid w:val="0016355C"/>
    <w:rsid w:val="001637AA"/>
    <w:rsid w:val="00164564"/>
    <w:rsid w:val="00164AA5"/>
    <w:rsid w:val="001653F7"/>
    <w:rsid w:val="00165459"/>
    <w:rsid w:val="001654CF"/>
    <w:rsid w:val="001659C0"/>
    <w:rsid w:val="00165E99"/>
    <w:rsid w:val="00165F46"/>
    <w:rsid w:val="0016637C"/>
    <w:rsid w:val="00167807"/>
    <w:rsid w:val="0017181F"/>
    <w:rsid w:val="00172C21"/>
    <w:rsid w:val="00175BE2"/>
    <w:rsid w:val="00175D12"/>
    <w:rsid w:val="00177ECE"/>
    <w:rsid w:val="00180853"/>
    <w:rsid w:val="00180C89"/>
    <w:rsid w:val="00180E3D"/>
    <w:rsid w:val="00182886"/>
    <w:rsid w:val="00182DF7"/>
    <w:rsid w:val="0018389D"/>
    <w:rsid w:val="001840FA"/>
    <w:rsid w:val="001841FC"/>
    <w:rsid w:val="001842BB"/>
    <w:rsid w:val="001845F4"/>
    <w:rsid w:val="0018478F"/>
    <w:rsid w:val="00184D20"/>
    <w:rsid w:val="00185468"/>
    <w:rsid w:val="0018588A"/>
    <w:rsid w:val="00186599"/>
    <w:rsid w:val="001868F9"/>
    <w:rsid w:val="00186F92"/>
    <w:rsid w:val="001876F3"/>
    <w:rsid w:val="00187C3C"/>
    <w:rsid w:val="00187CAD"/>
    <w:rsid w:val="001911F1"/>
    <w:rsid w:val="00192638"/>
    <w:rsid w:val="001931DF"/>
    <w:rsid w:val="00193D12"/>
    <w:rsid w:val="0019493E"/>
    <w:rsid w:val="00194BD6"/>
    <w:rsid w:val="00196B41"/>
    <w:rsid w:val="00197F67"/>
    <w:rsid w:val="001A2814"/>
    <w:rsid w:val="001A304D"/>
    <w:rsid w:val="001A30E9"/>
    <w:rsid w:val="001A3108"/>
    <w:rsid w:val="001A35D3"/>
    <w:rsid w:val="001A6049"/>
    <w:rsid w:val="001A7235"/>
    <w:rsid w:val="001A72CE"/>
    <w:rsid w:val="001A7756"/>
    <w:rsid w:val="001B0570"/>
    <w:rsid w:val="001B31C3"/>
    <w:rsid w:val="001B5DFE"/>
    <w:rsid w:val="001B5E94"/>
    <w:rsid w:val="001B6B4D"/>
    <w:rsid w:val="001B7367"/>
    <w:rsid w:val="001B771D"/>
    <w:rsid w:val="001C00FA"/>
    <w:rsid w:val="001C0662"/>
    <w:rsid w:val="001C08A9"/>
    <w:rsid w:val="001C0CC0"/>
    <w:rsid w:val="001C1922"/>
    <w:rsid w:val="001C21CC"/>
    <w:rsid w:val="001C2A6B"/>
    <w:rsid w:val="001C3432"/>
    <w:rsid w:val="001C3686"/>
    <w:rsid w:val="001C399E"/>
    <w:rsid w:val="001C530B"/>
    <w:rsid w:val="001C656C"/>
    <w:rsid w:val="001C65DA"/>
    <w:rsid w:val="001C70D3"/>
    <w:rsid w:val="001C72A7"/>
    <w:rsid w:val="001D0BE2"/>
    <w:rsid w:val="001D1141"/>
    <w:rsid w:val="001D114F"/>
    <w:rsid w:val="001D1703"/>
    <w:rsid w:val="001D1A20"/>
    <w:rsid w:val="001D270C"/>
    <w:rsid w:val="001D2F0B"/>
    <w:rsid w:val="001D3B11"/>
    <w:rsid w:val="001D3BD6"/>
    <w:rsid w:val="001D52CB"/>
    <w:rsid w:val="001D5936"/>
    <w:rsid w:val="001D6CB5"/>
    <w:rsid w:val="001D6E0B"/>
    <w:rsid w:val="001D727B"/>
    <w:rsid w:val="001D7299"/>
    <w:rsid w:val="001D775A"/>
    <w:rsid w:val="001E0B23"/>
    <w:rsid w:val="001E0E0D"/>
    <w:rsid w:val="001E0E82"/>
    <w:rsid w:val="001E2461"/>
    <w:rsid w:val="001E2F61"/>
    <w:rsid w:val="001E380E"/>
    <w:rsid w:val="001E3AD7"/>
    <w:rsid w:val="001E400A"/>
    <w:rsid w:val="001E4039"/>
    <w:rsid w:val="001E4F6D"/>
    <w:rsid w:val="001E5181"/>
    <w:rsid w:val="001E57B7"/>
    <w:rsid w:val="001E6E31"/>
    <w:rsid w:val="001E7272"/>
    <w:rsid w:val="001F0775"/>
    <w:rsid w:val="001F1958"/>
    <w:rsid w:val="001F1A77"/>
    <w:rsid w:val="001F2653"/>
    <w:rsid w:val="001F2AE6"/>
    <w:rsid w:val="001F3207"/>
    <w:rsid w:val="001F3D5D"/>
    <w:rsid w:val="001F4792"/>
    <w:rsid w:val="001F4E5B"/>
    <w:rsid w:val="001F7968"/>
    <w:rsid w:val="00201119"/>
    <w:rsid w:val="0020150F"/>
    <w:rsid w:val="0020256F"/>
    <w:rsid w:val="002033B8"/>
    <w:rsid w:val="002044D3"/>
    <w:rsid w:val="002044DF"/>
    <w:rsid w:val="00204642"/>
    <w:rsid w:val="00204DFF"/>
    <w:rsid w:val="00204EF5"/>
    <w:rsid w:val="00205337"/>
    <w:rsid w:val="00206988"/>
    <w:rsid w:val="00210A57"/>
    <w:rsid w:val="00210EB0"/>
    <w:rsid w:val="00212664"/>
    <w:rsid w:val="00214101"/>
    <w:rsid w:val="00214242"/>
    <w:rsid w:val="00214CC2"/>
    <w:rsid w:val="00216500"/>
    <w:rsid w:val="00216CED"/>
    <w:rsid w:val="002170DB"/>
    <w:rsid w:val="0021737D"/>
    <w:rsid w:val="00220059"/>
    <w:rsid w:val="00220217"/>
    <w:rsid w:val="0022092B"/>
    <w:rsid w:val="00220F71"/>
    <w:rsid w:val="00222C12"/>
    <w:rsid w:val="00222C72"/>
    <w:rsid w:val="00224D4A"/>
    <w:rsid w:val="00224DF8"/>
    <w:rsid w:val="002268DA"/>
    <w:rsid w:val="00226BF6"/>
    <w:rsid w:val="0022767A"/>
    <w:rsid w:val="0022780B"/>
    <w:rsid w:val="0022790D"/>
    <w:rsid w:val="0022791D"/>
    <w:rsid w:val="00227BA3"/>
    <w:rsid w:val="0023127B"/>
    <w:rsid w:val="00231A01"/>
    <w:rsid w:val="002324A9"/>
    <w:rsid w:val="0023269B"/>
    <w:rsid w:val="00232DA0"/>
    <w:rsid w:val="0023338E"/>
    <w:rsid w:val="00233C90"/>
    <w:rsid w:val="00233F3B"/>
    <w:rsid w:val="00233F6F"/>
    <w:rsid w:val="00234479"/>
    <w:rsid w:val="00235CC3"/>
    <w:rsid w:val="00236F1D"/>
    <w:rsid w:val="00236FA0"/>
    <w:rsid w:val="00240B0B"/>
    <w:rsid w:val="00241350"/>
    <w:rsid w:val="00241379"/>
    <w:rsid w:val="00241386"/>
    <w:rsid w:val="002413A2"/>
    <w:rsid w:val="00241926"/>
    <w:rsid w:val="00241D23"/>
    <w:rsid w:val="002424F1"/>
    <w:rsid w:val="002444D5"/>
    <w:rsid w:val="00244FE4"/>
    <w:rsid w:val="002458AD"/>
    <w:rsid w:val="00247581"/>
    <w:rsid w:val="00250874"/>
    <w:rsid w:val="0025175D"/>
    <w:rsid w:val="00252931"/>
    <w:rsid w:val="002530C2"/>
    <w:rsid w:val="002535CE"/>
    <w:rsid w:val="00255F92"/>
    <w:rsid w:val="00260107"/>
    <w:rsid w:val="00262D49"/>
    <w:rsid w:val="00263290"/>
    <w:rsid w:val="002634EA"/>
    <w:rsid w:val="00263929"/>
    <w:rsid w:val="00263F7D"/>
    <w:rsid w:val="0026431B"/>
    <w:rsid w:val="0026585C"/>
    <w:rsid w:val="00266E14"/>
    <w:rsid w:val="0026717D"/>
    <w:rsid w:val="00270BA8"/>
    <w:rsid w:val="00271982"/>
    <w:rsid w:val="00271C9E"/>
    <w:rsid w:val="0027419B"/>
    <w:rsid w:val="00274A0D"/>
    <w:rsid w:val="00274D62"/>
    <w:rsid w:val="00275B09"/>
    <w:rsid w:val="002808AA"/>
    <w:rsid w:val="002808B0"/>
    <w:rsid w:val="002814E3"/>
    <w:rsid w:val="00284265"/>
    <w:rsid w:val="00284C1B"/>
    <w:rsid w:val="00285655"/>
    <w:rsid w:val="00285F13"/>
    <w:rsid w:val="002869C4"/>
    <w:rsid w:val="0029031B"/>
    <w:rsid w:val="0029068A"/>
    <w:rsid w:val="00290932"/>
    <w:rsid w:val="00290B45"/>
    <w:rsid w:val="00290C55"/>
    <w:rsid w:val="002936C2"/>
    <w:rsid w:val="002936C9"/>
    <w:rsid w:val="00293ADC"/>
    <w:rsid w:val="00295349"/>
    <w:rsid w:val="002954D9"/>
    <w:rsid w:val="00295FB1"/>
    <w:rsid w:val="00295FD9"/>
    <w:rsid w:val="0029692A"/>
    <w:rsid w:val="00296C46"/>
    <w:rsid w:val="00297AE5"/>
    <w:rsid w:val="002A1638"/>
    <w:rsid w:val="002A188E"/>
    <w:rsid w:val="002A3DF0"/>
    <w:rsid w:val="002A73A7"/>
    <w:rsid w:val="002B066D"/>
    <w:rsid w:val="002B1D8D"/>
    <w:rsid w:val="002B2F1B"/>
    <w:rsid w:val="002B316C"/>
    <w:rsid w:val="002B318B"/>
    <w:rsid w:val="002B4315"/>
    <w:rsid w:val="002C37F2"/>
    <w:rsid w:val="002C3C0E"/>
    <w:rsid w:val="002C4690"/>
    <w:rsid w:val="002C64A7"/>
    <w:rsid w:val="002C75B7"/>
    <w:rsid w:val="002D0A39"/>
    <w:rsid w:val="002D30DA"/>
    <w:rsid w:val="002D36EA"/>
    <w:rsid w:val="002D4B62"/>
    <w:rsid w:val="002D5A70"/>
    <w:rsid w:val="002D73EB"/>
    <w:rsid w:val="002D7611"/>
    <w:rsid w:val="002E039E"/>
    <w:rsid w:val="002E3465"/>
    <w:rsid w:val="002E35F9"/>
    <w:rsid w:val="002E3CDF"/>
    <w:rsid w:val="002E3E79"/>
    <w:rsid w:val="002E4B04"/>
    <w:rsid w:val="002E54A8"/>
    <w:rsid w:val="002E5AF0"/>
    <w:rsid w:val="002E7A1E"/>
    <w:rsid w:val="002F04FB"/>
    <w:rsid w:val="002F058A"/>
    <w:rsid w:val="002F1923"/>
    <w:rsid w:val="002F1AAE"/>
    <w:rsid w:val="002F1E55"/>
    <w:rsid w:val="002F2B86"/>
    <w:rsid w:val="002F3D91"/>
    <w:rsid w:val="002F3EBD"/>
    <w:rsid w:val="002F3FF8"/>
    <w:rsid w:val="002F4105"/>
    <w:rsid w:val="002F4FFF"/>
    <w:rsid w:val="002F53BC"/>
    <w:rsid w:val="002F580D"/>
    <w:rsid w:val="002F59B3"/>
    <w:rsid w:val="002F671B"/>
    <w:rsid w:val="002F6CD8"/>
    <w:rsid w:val="002F6FC8"/>
    <w:rsid w:val="0030048E"/>
    <w:rsid w:val="003026AE"/>
    <w:rsid w:val="00304224"/>
    <w:rsid w:val="00304415"/>
    <w:rsid w:val="003049F7"/>
    <w:rsid w:val="00304A00"/>
    <w:rsid w:val="00305683"/>
    <w:rsid w:val="00307A5E"/>
    <w:rsid w:val="00310C59"/>
    <w:rsid w:val="003137FB"/>
    <w:rsid w:val="00313CE6"/>
    <w:rsid w:val="00315150"/>
    <w:rsid w:val="00315BF6"/>
    <w:rsid w:val="003164A8"/>
    <w:rsid w:val="00316FF5"/>
    <w:rsid w:val="00320B35"/>
    <w:rsid w:val="0032159B"/>
    <w:rsid w:val="00321B8E"/>
    <w:rsid w:val="00322594"/>
    <w:rsid w:val="0032379C"/>
    <w:rsid w:val="00325B2C"/>
    <w:rsid w:val="00327296"/>
    <w:rsid w:val="00327327"/>
    <w:rsid w:val="003326F1"/>
    <w:rsid w:val="00333BB1"/>
    <w:rsid w:val="00334CF9"/>
    <w:rsid w:val="0033670F"/>
    <w:rsid w:val="00337072"/>
    <w:rsid w:val="0033792D"/>
    <w:rsid w:val="0034085C"/>
    <w:rsid w:val="00340ACC"/>
    <w:rsid w:val="00341A0B"/>
    <w:rsid w:val="00341D79"/>
    <w:rsid w:val="00343B73"/>
    <w:rsid w:val="0034465A"/>
    <w:rsid w:val="0034599F"/>
    <w:rsid w:val="00351EA9"/>
    <w:rsid w:val="00352B0A"/>
    <w:rsid w:val="00352FDB"/>
    <w:rsid w:val="0035302E"/>
    <w:rsid w:val="0035392C"/>
    <w:rsid w:val="0035469E"/>
    <w:rsid w:val="00354DBB"/>
    <w:rsid w:val="003570F0"/>
    <w:rsid w:val="0036007E"/>
    <w:rsid w:val="00361622"/>
    <w:rsid w:val="0036184E"/>
    <w:rsid w:val="00361E07"/>
    <w:rsid w:val="0036431A"/>
    <w:rsid w:val="00364F0F"/>
    <w:rsid w:val="0036539B"/>
    <w:rsid w:val="00365D7A"/>
    <w:rsid w:val="0036623A"/>
    <w:rsid w:val="003663E6"/>
    <w:rsid w:val="0036647A"/>
    <w:rsid w:val="0036678F"/>
    <w:rsid w:val="00366FC5"/>
    <w:rsid w:val="00371F3B"/>
    <w:rsid w:val="00372B39"/>
    <w:rsid w:val="00372CAE"/>
    <w:rsid w:val="003735B0"/>
    <w:rsid w:val="00375934"/>
    <w:rsid w:val="00377D6B"/>
    <w:rsid w:val="003803CE"/>
    <w:rsid w:val="003819B9"/>
    <w:rsid w:val="00381B07"/>
    <w:rsid w:val="0038327E"/>
    <w:rsid w:val="00384D00"/>
    <w:rsid w:val="003856CE"/>
    <w:rsid w:val="00385DD3"/>
    <w:rsid w:val="0038790C"/>
    <w:rsid w:val="00387914"/>
    <w:rsid w:val="00390586"/>
    <w:rsid w:val="0039151E"/>
    <w:rsid w:val="00391CB5"/>
    <w:rsid w:val="00391CD2"/>
    <w:rsid w:val="003929F4"/>
    <w:rsid w:val="003937FD"/>
    <w:rsid w:val="00393A87"/>
    <w:rsid w:val="00396D9A"/>
    <w:rsid w:val="00396E69"/>
    <w:rsid w:val="003A016C"/>
    <w:rsid w:val="003A06C2"/>
    <w:rsid w:val="003A0B2D"/>
    <w:rsid w:val="003A0C3D"/>
    <w:rsid w:val="003A25B8"/>
    <w:rsid w:val="003A33F6"/>
    <w:rsid w:val="003A3706"/>
    <w:rsid w:val="003A384B"/>
    <w:rsid w:val="003A3D41"/>
    <w:rsid w:val="003A42FD"/>
    <w:rsid w:val="003A53DB"/>
    <w:rsid w:val="003A5D72"/>
    <w:rsid w:val="003A6C20"/>
    <w:rsid w:val="003A6D63"/>
    <w:rsid w:val="003B0EBD"/>
    <w:rsid w:val="003B1346"/>
    <w:rsid w:val="003B1B18"/>
    <w:rsid w:val="003B21CD"/>
    <w:rsid w:val="003B42F1"/>
    <w:rsid w:val="003B5A52"/>
    <w:rsid w:val="003B606C"/>
    <w:rsid w:val="003B64F5"/>
    <w:rsid w:val="003B682B"/>
    <w:rsid w:val="003B6F17"/>
    <w:rsid w:val="003B71A8"/>
    <w:rsid w:val="003B737C"/>
    <w:rsid w:val="003B7783"/>
    <w:rsid w:val="003C0F37"/>
    <w:rsid w:val="003C0F5E"/>
    <w:rsid w:val="003C199C"/>
    <w:rsid w:val="003C1AA1"/>
    <w:rsid w:val="003C2296"/>
    <w:rsid w:val="003C23C4"/>
    <w:rsid w:val="003C247B"/>
    <w:rsid w:val="003C248D"/>
    <w:rsid w:val="003C2DCE"/>
    <w:rsid w:val="003C32BE"/>
    <w:rsid w:val="003C3655"/>
    <w:rsid w:val="003C4967"/>
    <w:rsid w:val="003C5C38"/>
    <w:rsid w:val="003D0150"/>
    <w:rsid w:val="003D1674"/>
    <w:rsid w:val="003D2576"/>
    <w:rsid w:val="003D262F"/>
    <w:rsid w:val="003D2708"/>
    <w:rsid w:val="003D362C"/>
    <w:rsid w:val="003D5EC2"/>
    <w:rsid w:val="003D6441"/>
    <w:rsid w:val="003D69F0"/>
    <w:rsid w:val="003D6D38"/>
    <w:rsid w:val="003E0150"/>
    <w:rsid w:val="003E25DC"/>
    <w:rsid w:val="003E392F"/>
    <w:rsid w:val="003E46D8"/>
    <w:rsid w:val="003E6BD6"/>
    <w:rsid w:val="003E731F"/>
    <w:rsid w:val="003F163E"/>
    <w:rsid w:val="003F219F"/>
    <w:rsid w:val="003F2ECF"/>
    <w:rsid w:val="003F30B2"/>
    <w:rsid w:val="003F5192"/>
    <w:rsid w:val="003F53EB"/>
    <w:rsid w:val="003F6AC2"/>
    <w:rsid w:val="003F6C4A"/>
    <w:rsid w:val="003F7125"/>
    <w:rsid w:val="00400B14"/>
    <w:rsid w:val="00400D86"/>
    <w:rsid w:val="00400F4E"/>
    <w:rsid w:val="004015A8"/>
    <w:rsid w:val="004036A8"/>
    <w:rsid w:val="00403983"/>
    <w:rsid w:val="00404545"/>
    <w:rsid w:val="0040489C"/>
    <w:rsid w:val="004051A7"/>
    <w:rsid w:val="00410134"/>
    <w:rsid w:val="004102DC"/>
    <w:rsid w:val="00410FA2"/>
    <w:rsid w:val="00411D27"/>
    <w:rsid w:val="004124BA"/>
    <w:rsid w:val="00413817"/>
    <w:rsid w:val="00414708"/>
    <w:rsid w:val="00415007"/>
    <w:rsid w:val="00415B3E"/>
    <w:rsid w:val="00416206"/>
    <w:rsid w:val="004163EF"/>
    <w:rsid w:val="00416A85"/>
    <w:rsid w:val="00417451"/>
    <w:rsid w:val="0041756C"/>
    <w:rsid w:val="004212D1"/>
    <w:rsid w:val="00421923"/>
    <w:rsid w:val="00422079"/>
    <w:rsid w:val="00423FC8"/>
    <w:rsid w:val="0042448A"/>
    <w:rsid w:val="00424522"/>
    <w:rsid w:val="00427555"/>
    <w:rsid w:val="004333FA"/>
    <w:rsid w:val="00433C4F"/>
    <w:rsid w:val="00433C5D"/>
    <w:rsid w:val="0043412D"/>
    <w:rsid w:val="004341E7"/>
    <w:rsid w:val="004345B0"/>
    <w:rsid w:val="004349B6"/>
    <w:rsid w:val="00436399"/>
    <w:rsid w:val="00436AE4"/>
    <w:rsid w:val="00436D7B"/>
    <w:rsid w:val="00437AF5"/>
    <w:rsid w:val="0044055A"/>
    <w:rsid w:val="0044060C"/>
    <w:rsid w:val="00440BCE"/>
    <w:rsid w:val="00441510"/>
    <w:rsid w:val="00442529"/>
    <w:rsid w:val="00443E15"/>
    <w:rsid w:val="0044434A"/>
    <w:rsid w:val="00444406"/>
    <w:rsid w:val="00444631"/>
    <w:rsid w:val="004457AF"/>
    <w:rsid w:val="004461BA"/>
    <w:rsid w:val="00446439"/>
    <w:rsid w:val="00446A34"/>
    <w:rsid w:val="00450924"/>
    <w:rsid w:val="00450B0B"/>
    <w:rsid w:val="00450E51"/>
    <w:rsid w:val="00451861"/>
    <w:rsid w:val="00451D52"/>
    <w:rsid w:val="00452099"/>
    <w:rsid w:val="00453106"/>
    <w:rsid w:val="00453193"/>
    <w:rsid w:val="004535E4"/>
    <w:rsid w:val="00453649"/>
    <w:rsid w:val="00454291"/>
    <w:rsid w:val="0045475E"/>
    <w:rsid w:val="00454A00"/>
    <w:rsid w:val="00455447"/>
    <w:rsid w:val="00457938"/>
    <w:rsid w:val="00457CA9"/>
    <w:rsid w:val="00460706"/>
    <w:rsid w:val="00460D6D"/>
    <w:rsid w:val="00461638"/>
    <w:rsid w:val="00462618"/>
    <w:rsid w:val="00462CEA"/>
    <w:rsid w:val="004634E1"/>
    <w:rsid w:val="00463646"/>
    <w:rsid w:val="00464C17"/>
    <w:rsid w:val="00465381"/>
    <w:rsid w:val="00465B88"/>
    <w:rsid w:val="00465DC8"/>
    <w:rsid w:val="00466918"/>
    <w:rsid w:val="004678C6"/>
    <w:rsid w:val="00467D83"/>
    <w:rsid w:val="004712D4"/>
    <w:rsid w:val="00471394"/>
    <w:rsid w:val="00471DA8"/>
    <w:rsid w:val="0047306F"/>
    <w:rsid w:val="004730E9"/>
    <w:rsid w:val="00473AE6"/>
    <w:rsid w:val="00473E65"/>
    <w:rsid w:val="00474B8E"/>
    <w:rsid w:val="004750AD"/>
    <w:rsid w:val="00476E7B"/>
    <w:rsid w:val="004806DE"/>
    <w:rsid w:val="0048327F"/>
    <w:rsid w:val="00483382"/>
    <w:rsid w:val="00484589"/>
    <w:rsid w:val="0048580E"/>
    <w:rsid w:val="00485B4E"/>
    <w:rsid w:val="00485D29"/>
    <w:rsid w:val="00486689"/>
    <w:rsid w:val="00487463"/>
    <w:rsid w:val="004878B0"/>
    <w:rsid w:val="00487A54"/>
    <w:rsid w:val="004914A1"/>
    <w:rsid w:val="004940FB"/>
    <w:rsid w:val="004954FD"/>
    <w:rsid w:val="00496113"/>
    <w:rsid w:val="00496191"/>
    <w:rsid w:val="00496B52"/>
    <w:rsid w:val="004972E8"/>
    <w:rsid w:val="00497536"/>
    <w:rsid w:val="00497781"/>
    <w:rsid w:val="004977A1"/>
    <w:rsid w:val="0049788D"/>
    <w:rsid w:val="00497AC0"/>
    <w:rsid w:val="004A06FB"/>
    <w:rsid w:val="004A0F11"/>
    <w:rsid w:val="004A261F"/>
    <w:rsid w:val="004A3270"/>
    <w:rsid w:val="004A41A0"/>
    <w:rsid w:val="004A51A3"/>
    <w:rsid w:val="004A596E"/>
    <w:rsid w:val="004A6849"/>
    <w:rsid w:val="004A6930"/>
    <w:rsid w:val="004A6C61"/>
    <w:rsid w:val="004B0060"/>
    <w:rsid w:val="004B098B"/>
    <w:rsid w:val="004B2538"/>
    <w:rsid w:val="004B2C66"/>
    <w:rsid w:val="004B30A9"/>
    <w:rsid w:val="004B3214"/>
    <w:rsid w:val="004B3D64"/>
    <w:rsid w:val="004B40E3"/>
    <w:rsid w:val="004B4B80"/>
    <w:rsid w:val="004B50E7"/>
    <w:rsid w:val="004B6119"/>
    <w:rsid w:val="004B6F5E"/>
    <w:rsid w:val="004B7F3A"/>
    <w:rsid w:val="004C02BE"/>
    <w:rsid w:val="004C0517"/>
    <w:rsid w:val="004C14EA"/>
    <w:rsid w:val="004C1984"/>
    <w:rsid w:val="004C3B7E"/>
    <w:rsid w:val="004C3CE9"/>
    <w:rsid w:val="004C4D70"/>
    <w:rsid w:val="004C5161"/>
    <w:rsid w:val="004C5DD6"/>
    <w:rsid w:val="004C60EF"/>
    <w:rsid w:val="004C6B97"/>
    <w:rsid w:val="004C71D2"/>
    <w:rsid w:val="004C7A47"/>
    <w:rsid w:val="004D0B42"/>
    <w:rsid w:val="004D0E1F"/>
    <w:rsid w:val="004D1ABA"/>
    <w:rsid w:val="004D4AE6"/>
    <w:rsid w:val="004D4CDC"/>
    <w:rsid w:val="004D59E8"/>
    <w:rsid w:val="004D6694"/>
    <w:rsid w:val="004D67F3"/>
    <w:rsid w:val="004D7394"/>
    <w:rsid w:val="004D78D3"/>
    <w:rsid w:val="004D7E2C"/>
    <w:rsid w:val="004E0150"/>
    <w:rsid w:val="004E09F7"/>
    <w:rsid w:val="004E0BD0"/>
    <w:rsid w:val="004E12F9"/>
    <w:rsid w:val="004E15F1"/>
    <w:rsid w:val="004E3176"/>
    <w:rsid w:val="004E409B"/>
    <w:rsid w:val="004E48D2"/>
    <w:rsid w:val="004E4FB6"/>
    <w:rsid w:val="004E64A3"/>
    <w:rsid w:val="004E6B93"/>
    <w:rsid w:val="004E6BCB"/>
    <w:rsid w:val="004E6F04"/>
    <w:rsid w:val="004E771C"/>
    <w:rsid w:val="004F1535"/>
    <w:rsid w:val="004F296D"/>
    <w:rsid w:val="004F2F77"/>
    <w:rsid w:val="004F3DC4"/>
    <w:rsid w:val="004F7060"/>
    <w:rsid w:val="00500B82"/>
    <w:rsid w:val="005012DB"/>
    <w:rsid w:val="005015E4"/>
    <w:rsid w:val="00501791"/>
    <w:rsid w:val="00501CB9"/>
    <w:rsid w:val="00501D05"/>
    <w:rsid w:val="00503BA1"/>
    <w:rsid w:val="00505DA2"/>
    <w:rsid w:val="00506E44"/>
    <w:rsid w:val="005070E0"/>
    <w:rsid w:val="00507F6D"/>
    <w:rsid w:val="005101AC"/>
    <w:rsid w:val="00510C28"/>
    <w:rsid w:val="00511DD9"/>
    <w:rsid w:val="00512C5D"/>
    <w:rsid w:val="00513FDA"/>
    <w:rsid w:val="0051466D"/>
    <w:rsid w:val="00520009"/>
    <w:rsid w:val="00520043"/>
    <w:rsid w:val="005201C9"/>
    <w:rsid w:val="00520906"/>
    <w:rsid w:val="00521FB2"/>
    <w:rsid w:val="00522627"/>
    <w:rsid w:val="00522D01"/>
    <w:rsid w:val="00523170"/>
    <w:rsid w:val="00524083"/>
    <w:rsid w:val="00525956"/>
    <w:rsid w:val="005263E7"/>
    <w:rsid w:val="005265EE"/>
    <w:rsid w:val="00526691"/>
    <w:rsid w:val="005266FF"/>
    <w:rsid w:val="0052785F"/>
    <w:rsid w:val="00527C11"/>
    <w:rsid w:val="00527CD2"/>
    <w:rsid w:val="005300A9"/>
    <w:rsid w:val="00530825"/>
    <w:rsid w:val="00530A18"/>
    <w:rsid w:val="00531158"/>
    <w:rsid w:val="005321FA"/>
    <w:rsid w:val="005323F6"/>
    <w:rsid w:val="005327D9"/>
    <w:rsid w:val="00532CFD"/>
    <w:rsid w:val="00533412"/>
    <w:rsid w:val="0053421B"/>
    <w:rsid w:val="00534BD8"/>
    <w:rsid w:val="00536E19"/>
    <w:rsid w:val="00537934"/>
    <w:rsid w:val="00541F55"/>
    <w:rsid w:val="00543FC8"/>
    <w:rsid w:val="0054621A"/>
    <w:rsid w:val="0054681B"/>
    <w:rsid w:val="00546916"/>
    <w:rsid w:val="00547539"/>
    <w:rsid w:val="00547C8F"/>
    <w:rsid w:val="00547DF5"/>
    <w:rsid w:val="005526B8"/>
    <w:rsid w:val="005528B1"/>
    <w:rsid w:val="00553CB1"/>
    <w:rsid w:val="005600A1"/>
    <w:rsid w:val="005604A4"/>
    <w:rsid w:val="00561E6F"/>
    <w:rsid w:val="00564034"/>
    <w:rsid w:val="00564638"/>
    <w:rsid w:val="00565726"/>
    <w:rsid w:val="00565EC1"/>
    <w:rsid w:val="0056657E"/>
    <w:rsid w:val="00567156"/>
    <w:rsid w:val="005700DD"/>
    <w:rsid w:val="00571249"/>
    <w:rsid w:val="00572873"/>
    <w:rsid w:val="00574A07"/>
    <w:rsid w:val="00574A1B"/>
    <w:rsid w:val="005751D6"/>
    <w:rsid w:val="005755F3"/>
    <w:rsid w:val="00575AFF"/>
    <w:rsid w:val="00575D84"/>
    <w:rsid w:val="00576572"/>
    <w:rsid w:val="00576B57"/>
    <w:rsid w:val="00576D32"/>
    <w:rsid w:val="0057743B"/>
    <w:rsid w:val="00580260"/>
    <w:rsid w:val="005808DC"/>
    <w:rsid w:val="005819DB"/>
    <w:rsid w:val="005826B8"/>
    <w:rsid w:val="005830DA"/>
    <w:rsid w:val="005833D2"/>
    <w:rsid w:val="0058359A"/>
    <w:rsid w:val="00583D29"/>
    <w:rsid w:val="00584892"/>
    <w:rsid w:val="00584E29"/>
    <w:rsid w:val="005860E7"/>
    <w:rsid w:val="00586CAB"/>
    <w:rsid w:val="00590654"/>
    <w:rsid w:val="005907AE"/>
    <w:rsid w:val="0059144D"/>
    <w:rsid w:val="00591F06"/>
    <w:rsid w:val="00592B1A"/>
    <w:rsid w:val="0059427E"/>
    <w:rsid w:val="00594803"/>
    <w:rsid w:val="00594AED"/>
    <w:rsid w:val="005A1E25"/>
    <w:rsid w:val="005A2465"/>
    <w:rsid w:val="005A2777"/>
    <w:rsid w:val="005A377D"/>
    <w:rsid w:val="005A3B93"/>
    <w:rsid w:val="005A4129"/>
    <w:rsid w:val="005A5728"/>
    <w:rsid w:val="005A5DA7"/>
    <w:rsid w:val="005A7371"/>
    <w:rsid w:val="005B0140"/>
    <w:rsid w:val="005B326F"/>
    <w:rsid w:val="005B37EB"/>
    <w:rsid w:val="005B3E0D"/>
    <w:rsid w:val="005B51E2"/>
    <w:rsid w:val="005B54DF"/>
    <w:rsid w:val="005B595B"/>
    <w:rsid w:val="005B5E6E"/>
    <w:rsid w:val="005B6651"/>
    <w:rsid w:val="005B6956"/>
    <w:rsid w:val="005B6B7D"/>
    <w:rsid w:val="005C0161"/>
    <w:rsid w:val="005C0959"/>
    <w:rsid w:val="005C0D97"/>
    <w:rsid w:val="005C2DE5"/>
    <w:rsid w:val="005C3064"/>
    <w:rsid w:val="005C379A"/>
    <w:rsid w:val="005C498D"/>
    <w:rsid w:val="005C4D8E"/>
    <w:rsid w:val="005C4E35"/>
    <w:rsid w:val="005C531B"/>
    <w:rsid w:val="005C638A"/>
    <w:rsid w:val="005C7F05"/>
    <w:rsid w:val="005D042C"/>
    <w:rsid w:val="005D188A"/>
    <w:rsid w:val="005D1CAB"/>
    <w:rsid w:val="005D2C70"/>
    <w:rsid w:val="005D2E25"/>
    <w:rsid w:val="005D3628"/>
    <w:rsid w:val="005D422C"/>
    <w:rsid w:val="005D4582"/>
    <w:rsid w:val="005D4831"/>
    <w:rsid w:val="005D501E"/>
    <w:rsid w:val="005D5779"/>
    <w:rsid w:val="005D5D62"/>
    <w:rsid w:val="005D6E2A"/>
    <w:rsid w:val="005D706B"/>
    <w:rsid w:val="005D73D6"/>
    <w:rsid w:val="005D7AC7"/>
    <w:rsid w:val="005E03C4"/>
    <w:rsid w:val="005E083E"/>
    <w:rsid w:val="005E0B39"/>
    <w:rsid w:val="005E1C23"/>
    <w:rsid w:val="005E3A2B"/>
    <w:rsid w:val="005E3CFD"/>
    <w:rsid w:val="005E4E59"/>
    <w:rsid w:val="005E4EB0"/>
    <w:rsid w:val="005E4FA5"/>
    <w:rsid w:val="005E6380"/>
    <w:rsid w:val="005E6520"/>
    <w:rsid w:val="005E6A22"/>
    <w:rsid w:val="005F04A1"/>
    <w:rsid w:val="005F1780"/>
    <w:rsid w:val="005F1935"/>
    <w:rsid w:val="005F21F6"/>
    <w:rsid w:val="005F3405"/>
    <w:rsid w:val="005F389D"/>
    <w:rsid w:val="005F5051"/>
    <w:rsid w:val="005F5824"/>
    <w:rsid w:val="005F5965"/>
    <w:rsid w:val="005F59A4"/>
    <w:rsid w:val="005F5D4E"/>
    <w:rsid w:val="005F6984"/>
    <w:rsid w:val="005F6DE8"/>
    <w:rsid w:val="006010C6"/>
    <w:rsid w:val="00601BE5"/>
    <w:rsid w:val="00602C2B"/>
    <w:rsid w:val="00603BA0"/>
    <w:rsid w:val="00603C92"/>
    <w:rsid w:val="00605542"/>
    <w:rsid w:val="00606163"/>
    <w:rsid w:val="0060655B"/>
    <w:rsid w:val="00606589"/>
    <w:rsid w:val="0060799E"/>
    <w:rsid w:val="00611703"/>
    <w:rsid w:val="0061171C"/>
    <w:rsid w:val="0061267A"/>
    <w:rsid w:val="00612A87"/>
    <w:rsid w:val="0061370F"/>
    <w:rsid w:val="006139D1"/>
    <w:rsid w:val="00613CB9"/>
    <w:rsid w:val="00615508"/>
    <w:rsid w:val="00617CF7"/>
    <w:rsid w:val="00617F3F"/>
    <w:rsid w:val="006208BD"/>
    <w:rsid w:val="006211EF"/>
    <w:rsid w:val="00621E8F"/>
    <w:rsid w:val="0062235F"/>
    <w:rsid w:val="0062261C"/>
    <w:rsid w:val="006231FE"/>
    <w:rsid w:val="00623AAF"/>
    <w:rsid w:val="00624DFE"/>
    <w:rsid w:val="00625566"/>
    <w:rsid w:val="00625D84"/>
    <w:rsid w:val="006263A4"/>
    <w:rsid w:val="00631BE4"/>
    <w:rsid w:val="00632FD2"/>
    <w:rsid w:val="00633EB3"/>
    <w:rsid w:val="00635BDD"/>
    <w:rsid w:val="006360D3"/>
    <w:rsid w:val="00636EF5"/>
    <w:rsid w:val="0063769E"/>
    <w:rsid w:val="006433C7"/>
    <w:rsid w:val="00643D94"/>
    <w:rsid w:val="00644B83"/>
    <w:rsid w:val="00644C67"/>
    <w:rsid w:val="006452AF"/>
    <w:rsid w:val="006457CB"/>
    <w:rsid w:val="00645B72"/>
    <w:rsid w:val="006460BD"/>
    <w:rsid w:val="00646883"/>
    <w:rsid w:val="006472FB"/>
    <w:rsid w:val="0064737E"/>
    <w:rsid w:val="006476D4"/>
    <w:rsid w:val="00647AE8"/>
    <w:rsid w:val="0065000D"/>
    <w:rsid w:val="0065049A"/>
    <w:rsid w:val="00650611"/>
    <w:rsid w:val="006512D1"/>
    <w:rsid w:val="00652C63"/>
    <w:rsid w:val="00652E09"/>
    <w:rsid w:val="006541B4"/>
    <w:rsid w:val="00654C09"/>
    <w:rsid w:val="00655AE6"/>
    <w:rsid w:val="00656123"/>
    <w:rsid w:val="00660084"/>
    <w:rsid w:val="0066283B"/>
    <w:rsid w:val="00663A8A"/>
    <w:rsid w:val="0066546A"/>
    <w:rsid w:val="006659A8"/>
    <w:rsid w:val="00665DF6"/>
    <w:rsid w:val="00671200"/>
    <w:rsid w:val="006717EE"/>
    <w:rsid w:val="0067287A"/>
    <w:rsid w:val="006728C3"/>
    <w:rsid w:val="0067328D"/>
    <w:rsid w:val="0067372F"/>
    <w:rsid w:val="00674E0D"/>
    <w:rsid w:val="006766EF"/>
    <w:rsid w:val="00676824"/>
    <w:rsid w:val="006776BC"/>
    <w:rsid w:val="00677A2A"/>
    <w:rsid w:val="00680458"/>
    <w:rsid w:val="00682055"/>
    <w:rsid w:val="00682448"/>
    <w:rsid w:val="00682931"/>
    <w:rsid w:val="00683D93"/>
    <w:rsid w:val="00683E49"/>
    <w:rsid w:val="00685E11"/>
    <w:rsid w:val="00687F62"/>
    <w:rsid w:val="006903C8"/>
    <w:rsid w:val="00693111"/>
    <w:rsid w:val="006933EA"/>
    <w:rsid w:val="00695C1E"/>
    <w:rsid w:val="00696C5C"/>
    <w:rsid w:val="006A00A0"/>
    <w:rsid w:val="006A00AC"/>
    <w:rsid w:val="006A0EFB"/>
    <w:rsid w:val="006A10CD"/>
    <w:rsid w:val="006A1654"/>
    <w:rsid w:val="006A1D3E"/>
    <w:rsid w:val="006A2CE8"/>
    <w:rsid w:val="006A2FA2"/>
    <w:rsid w:val="006A3865"/>
    <w:rsid w:val="006A58C4"/>
    <w:rsid w:val="006A5A36"/>
    <w:rsid w:val="006A72E6"/>
    <w:rsid w:val="006A73B1"/>
    <w:rsid w:val="006A73C6"/>
    <w:rsid w:val="006A763E"/>
    <w:rsid w:val="006B0837"/>
    <w:rsid w:val="006B20DA"/>
    <w:rsid w:val="006B5674"/>
    <w:rsid w:val="006C1844"/>
    <w:rsid w:val="006C22F3"/>
    <w:rsid w:val="006C28DC"/>
    <w:rsid w:val="006C2975"/>
    <w:rsid w:val="006C2E1B"/>
    <w:rsid w:val="006C3CDC"/>
    <w:rsid w:val="006C4758"/>
    <w:rsid w:val="006C5E8F"/>
    <w:rsid w:val="006C6A77"/>
    <w:rsid w:val="006C7145"/>
    <w:rsid w:val="006C77A4"/>
    <w:rsid w:val="006D085B"/>
    <w:rsid w:val="006D0BB4"/>
    <w:rsid w:val="006D0DD9"/>
    <w:rsid w:val="006D1B87"/>
    <w:rsid w:val="006D1D05"/>
    <w:rsid w:val="006D3388"/>
    <w:rsid w:val="006D4F49"/>
    <w:rsid w:val="006D535C"/>
    <w:rsid w:val="006D61C8"/>
    <w:rsid w:val="006D64A3"/>
    <w:rsid w:val="006D67AE"/>
    <w:rsid w:val="006D7903"/>
    <w:rsid w:val="006E0B33"/>
    <w:rsid w:val="006E165D"/>
    <w:rsid w:val="006E1893"/>
    <w:rsid w:val="006E19FA"/>
    <w:rsid w:val="006E25AF"/>
    <w:rsid w:val="006E27F6"/>
    <w:rsid w:val="006E3827"/>
    <w:rsid w:val="006E3FD7"/>
    <w:rsid w:val="006E4243"/>
    <w:rsid w:val="006E4594"/>
    <w:rsid w:val="006E4CC1"/>
    <w:rsid w:val="006F0323"/>
    <w:rsid w:val="006F0791"/>
    <w:rsid w:val="006F089C"/>
    <w:rsid w:val="006F09DA"/>
    <w:rsid w:val="006F0D29"/>
    <w:rsid w:val="006F15E6"/>
    <w:rsid w:val="006F17C5"/>
    <w:rsid w:val="006F436A"/>
    <w:rsid w:val="006F4F7D"/>
    <w:rsid w:val="006F6CE0"/>
    <w:rsid w:val="006F78A8"/>
    <w:rsid w:val="0070061C"/>
    <w:rsid w:val="00700759"/>
    <w:rsid w:val="00700819"/>
    <w:rsid w:val="00700C53"/>
    <w:rsid w:val="007016DD"/>
    <w:rsid w:val="00701BDE"/>
    <w:rsid w:val="007022C4"/>
    <w:rsid w:val="00702598"/>
    <w:rsid w:val="0070303F"/>
    <w:rsid w:val="007036DC"/>
    <w:rsid w:val="007042E9"/>
    <w:rsid w:val="007058BA"/>
    <w:rsid w:val="00710C67"/>
    <w:rsid w:val="00711ADA"/>
    <w:rsid w:val="00712DD0"/>
    <w:rsid w:val="00712F4C"/>
    <w:rsid w:val="00713454"/>
    <w:rsid w:val="00713763"/>
    <w:rsid w:val="00713C57"/>
    <w:rsid w:val="007146DA"/>
    <w:rsid w:val="00714CDB"/>
    <w:rsid w:val="007150F1"/>
    <w:rsid w:val="00715BD0"/>
    <w:rsid w:val="00716505"/>
    <w:rsid w:val="007169E9"/>
    <w:rsid w:val="00716D05"/>
    <w:rsid w:val="00720C1D"/>
    <w:rsid w:val="007228DD"/>
    <w:rsid w:val="00724831"/>
    <w:rsid w:val="00726437"/>
    <w:rsid w:val="00727F5E"/>
    <w:rsid w:val="00730595"/>
    <w:rsid w:val="00731D78"/>
    <w:rsid w:val="007343DA"/>
    <w:rsid w:val="00734F7E"/>
    <w:rsid w:val="0074052E"/>
    <w:rsid w:val="00740C7E"/>
    <w:rsid w:val="00741D12"/>
    <w:rsid w:val="00743F6B"/>
    <w:rsid w:val="007441C3"/>
    <w:rsid w:val="00744413"/>
    <w:rsid w:val="0074468E"/>
    <w:rsid w:val="007470D2"/>
    <w:rsid w:val="00750F5C"/>
    <w:rsid w:val="0075274D"/>
    <w:rsid w:val="00752965"/>
    <w:rsid w:val="007537CE"/>
    <w:rsid w:val="007549AD"/>
    <w:rsid w:val="007554AD"/>
    <w:rsid w:val="00755B11"/>
    <w:rsid w:val="00756647"/>
    <w:rsid w:val="007578F7"/>
    <w:rsid w:val="00757BD1"/>
    <w:rsid w:val="007601BF"/>
    <w:rsid w:val="007604CA"/>
    <w:rsid w:val="00760750"/>
    <w:rsid w:val="00760944"/>
    <w:rsid w:val="00761587"/>
    <w:rsid w:val="007627C9"/>
    <w:rsid w:val="00762EC7"/>
    <w:rsid w:val="00763437"/>
    <w:rsid w:val="007637FB"/>
    <w:rsid w:val="00764181"/>
    <w:rsid w:val="00766D34"/>
    <w:rsid w:val="00770C26"/>
    <w:rsid w:val="0077227F"/>
    <w:rsid w:val="00772E3B"/>
    <w:rsid w:val="00773C0A"/>
    <w:rsid w:val="00773F2E"/>
    <w:rsid w:val="0077466B"/>
    <w:rsid w:val="00774B30"/>
    <w:rsid w:val="00775328"/>
    <w:rsid w:val="00775450"/>
    <w:rsid w:val="0077748C"/>
    <w:rsid w:val="007802E1"/>
    <w:rsid w:val="00780A9A"/>
    <w:rsid w:val="00781DD7"/>
    <w:rsid w:val="00783644"/>
    <w:rsid w:val="007836F3"/>
    <w:rsid w:val="00783CF9"/>
    <w:rsid w:val="00784F6A"/>
    <w:rsid w:val="007853AD"/>
    <w:rsid w:val="007867AB"/>
    <w:rsid w:val="007903B5"/>
    <w:rsid w:val="007904FA"/>
    <w:rsid w:val="00791546"/>
    <w:rsid w:val="00792DA4"/>
    <w:rsid w:val="00793055"/>
    <w:rsid w:val="0079381E"/>
    <w:rsid w:val="0079508C"/>
    <w:rsid w:val="0079579F"/>
    <w:rsid w:val="00795B39"/>
    <w:rsid w:val="00795D7C"/>
    <w:rsid w:val="00796372"/>
    <w:rsid w:val="007A27F6"/>
    <w:rsid w:val="007A2C50"/>
    <w:rsid w:val="007A3732"/>
    <w:rsid w:val="007A502E"/>
    <w:rsid w:val="007A50D2"/>
    <w:rsid w:val="007A5A4C"/>
    <w:rsid w:val="007A67FB"/>
    <w:rsid w:val="007B0C2A"/>
    <w:rsid w:val="007B13DD"/>
    <w:rsid w:val="007B150E"/>
    <w:rsid w:val="007B2271"/>
    <w:rsid w:val="007B283F"/>
    <w:rsid w:val="007B2D97"/>
    <w:rsid w:val="007B2E25"/>
    <w:rsid w:val="007B34C9"/>
    <w:rsid w:val="007B37E0"/>
    <w:rsid w:val="007B4675"/>
    <w:rsid w:val="007B4CF2"/>
    <w:rsid w:val="007B57DE"/>
    <w:rsid w:val="007B5931"/>
    <w:rsid w:val="007B633D"/>
    <w:rsid w:val="007B757C"/>
    <w:rsid w:val="007B7B72"/>
    <w:rsid w:val="007C2095"/>
    <w:rsid w:val="007C232D"/>
    <w:rsid w:val="007C2758"/>
    <w:rsid w:val="007C4C60"/>
    <w:rsid w:val="007C5721"/>
    <w:rsid w:val="007C5A61"/>
    <w:rsid w:val="007D3369"/>
    <w:rsid w:val="007D3FAE"/>
    <w:rsid w:val="007D3FED"/>
    <w:rsid w:val="007D4471"/>
    <w:rsid w:val="007D4CE5"/>
    <w:rsid w:val="007D5617"/>
    <w:rsid w:val="007D5978"/>
    <w:rsid w:val="007D7B38"/>
    <w:rsid w:val="007E353F"/>
    <w:rsid w:val="007E48D6"/>
    <w:rsid w:val="007E4D63"/>
    <w:rsid w:val="007E54C9"/>
    <w:rsid w:val="007E768E"/>
    <w:rsid w:val="007F13BE"/>
    <w:rsid w:val="007F16CC"/>
    <w:rsid w:val="007F24E1"/>
    <w:rsid w:val="007F2835"/>
    <w:rsid w:val="007F2F3E"/>
    <w:rsid w:val="007F38E4"/>
    <w:rsid w:val="007F38E7"/>
    <w:rsid w:val="007F490B"/>
    <w:rsid w:val="007F5222"/>
    <w:rsid w:val="007F5D8C"/>
    <w:rsid w:val="007F64C2"/>
    <w:rsid w:val="007F74DF"/>
    <w:rsid w:val="007F7752"/>
    <w:rsid w:val="007F7D22"/>
    <w:rsid w:val="00800141"/>
    <w:rsid w:val="00801D81"/>
    <w:rsid w:val="00802EE0"/>
    <w:rsid w:val="008035E5"/>
    <w:rsid w:val="00803807"/>
    <w:rsid w:val="008040D2"/>
    <w:rsid w:val="00804C63"/>
    <w:rsid w:val="008053A7"/>
    <w:rsid w:val="00805B6B"/>
    <w:rsid w:val="00807D28"/>
    <w:rsid w:val="00807DA3"/>
    <w:rsid w:val="008101AF"/>
    <w:rsid w:val="008105FA"/>
    <w:rsid w:val="008111B3"/>
    <w:rsid w:val="00811C97"/>
    <w:rsid w:val="0081227C"/>
    <w:rsid w:val="008124B6"/>
    <w:rsid w:val="00813028"/>
    <w:rsid w:val="00813029"/>
    <w:rsid w:val="008131A5"/>
    <w:rsid w:val="00814F58"/>
    <w:rsid w:val="00815AFE"/>
    <w:rsid w:val="00817FED"/>
    <w:rsid w:val="00820D7C"/>
    <w:rsid w:val="00821034"/>
    <w:rsid w:val="00821349"/>
    <w:rsid w:val="00822AD7"/>
    <w:rsid w:val="0082451A"/>
    <w:rsid w:val="008247BB"/>
    <w:rsid w:val="00826C1E"/>
    <w:rsid w:val="00827AAF"/>
    <w:rsid w:val="00830531"/>
    <w:rsid w:val="008309A9"/>
    <w:rsid w:val="00830B63"/>
    <w:rsid w:val="00831821"/>
    <w:rsid w:val="00832720"/>
    <w:rsid w:val="008329D6"/>
    <w:rsid w:val="00832FD5"/>
    <w:rsid w:val="00833374"/>
    <w:rsid w:val="00833702"/>
    <w:rsid w:val="0083541C"/>
    <w:rsid w:val="00835806"/>
    <w:rsid w:val="00836256"/>
    <w:rsid w:val="00837998"/>
    <w:rsid w:val="00837DDE"/>
    <w:rsid w:val="00842065"/>
    <w:rsid w:val="00843126"/>
    <w:rsid w:val="00843A52"/>
    <w:rsid w:val="0084463A"/>
    <w:rsid w:val="00846BF0"/>
    <w:rsid w:val="0084716F"/>
    <w:rsid w:val="008512F2"/>
    <w:rsid w:val="00851E5A"/>
    <w:rsid w:val="00852563"/>
    <w:rsid w:val="0085293E"/>
    <w:rsid w:val="00852A0B"/>
    <w:rsid w:val="00852B4C"/>
    <w:rsid w:val="00852D72"/>
    <w:rsid w:val="0085357F"/>
    <w:rsid w:val="008541E6"/>
    <w:rsid w:val="00856F64"/>
    <w:rsid w:val="00857679"/>
    <w:rsid w:val="008610D7"/>
    <w:rsid w:val="00861879"/>
    <w:rsid w:val="008618AC"/>
    <w:rsid w:val="008619DC"/>
    <w:rsid w:val="008620C3"/>
    <w:rsid w:val="0086227C"/>
    <w:rsid w:val="00862507"/>
    <w:rsid w:val="008628AC"/>
    <w:rsid w:val="0086298C"/>
    <w:rsid w:val="008629E8"/>
    <w:rsid w:val="00864500"/>
    <w:rsid w:val="00864705"/>
    <w:rsid w:val="0086484D"/>
    <w:rsid w:val="00864E3E"/>
    <w:rsid w:val="0086541F"/>
    <w:rsid w:val="008670AF"/>
    <w:rsid w:val="0086773F"/>
    <w:rsid w:val="00867796"/>
    <w:rsid w:val="0087011C"/>
    <w:rsid w:val="008701FD"/>
    <w:rsid w:val="008706E5"/>
    <w:rsid w:val="0087090F"/>
    <w:rsid w:val="00870B7B"/>
    <w:rsid w:val="00870EE9"/>
    <w:rsid w:val="008732A4"/>
    <w:rsid w:val="0087412E"/>
    <w:rsid w:val="008745D4"/>
    <w:rsid w:val="00875CB1"/>
    <w:rsid w:val="0087613A"/>
    <w:rsid w:val="00876361"/>
    <w:rsid w:val="008769F7"/>
    <w:rsid w:val="008802B4"/>
    <w:rsid w:val="00880594"/>
    <w:rsid w:val="008818CD"/>
    <w:rsid w:val="00881B86"/>
    <w:rsid w:val="00881DE2"/>
    <w:rsid w:val="00882A88"/>
    <w:rsid w:val="00882E6C"/>
    <w:rsid w:val="00884A80"/>
    <w:rsid w:val="00884B80"/>
    <w:rsid w:val="00885D8B"/>
    <w:rsid w:val="008866CA"/>
    <w:rsid w:val="0088686B"/>
    <w:rsid w:val="00886877"/>
    <w:rsid w:val="008870F7"/>
    <w:rsid w:val="008870FA"/>
    <w:rsid w:val="00890713"/>
    <w:rsid w:val="0089075D"/>
    <w:rsid w:val="008936DE"/>
    <w:rsid w:val="008938D1"/>
    <w:rsid w:val="00895108"/>
    <w:rsid w:val="0089523F"/>
    <w:rsid w:val="0089534C"/>
    <w:rsid w:val="008969D4"/>
    <w:rsid w:val="008970F8"/>
    <w:rsid w:val="008A0797"/>
    <w:rsid w:val="008A079A"/>
    <w:rsid w:val="008A0FA7"/>
    <w:rsid w:val="008A221F"/>
    <w:rsid w:val="008A393A"/>
    <w:rsid w:val="008A3D70"/>
    <w:rsid w:val="008A4081"/>
    <w:rsid w:val="008A5952"/>
    <w:rsid w:val="008A59A6"/>
    <w:rsid w:val="008A60CA"/>
    <w:rsid w:val="008A7708"/>
    <w:rsid w:val="008B04AF"/>
    <w:rsid w:val="008B0601"/>
    <w:rsid w:val="008B07B6"/>
    <w:rsid w:val="008B0F13"/>
    <w:rsid w:val="008B336A"/>
    <w:rsid w:val="008B33CA"/>
    <w:rsid w:val="008B3838"/>
    <w:rsid w:val="008B3E51"/>
    <w:rsid w:val="008B3E6C"/>
    <w:rsid w:val="008B4332"/>
    <w:rsid w:val="008B5DA5"/>
    <w:rsid w:val="008C0F56"/>
    <w:rsid w:val="008C1F3E"/>
    <w:rsid w:val="008C2B22"/>
    <w:rsid w:val="008C2F4E"/>
    <w:rsid w:val="008C3D87"/>
    <w:rsid w:val="008C5235"/>
    <w:rsid w:val="008C5A96"/>
    <w:rsid w:val="008C6738"/>
    <w:rsid w:val="008C7227"/>
    <w:rsid w:val="008D00A7"/>
    <w:rsid w:val="008D00B8"/>
    <w:rsid w:val="008D0295"/>
    <w:rsid w:val="008D0F2F"/>
    <w:rsid w:val="008D36FF"/>
    <w:rsid w:val="008D3920"/>
    <w:rsid w:val="008D44FE"/>
    <w:rsid w:val="008D4670"/>
    <w:rsid w:val="008D4988"/>
    <w:rsid w:val="008D6E35"/>
    <w:rsid w:val="008E0640"/>
    <w:rsid w:val="008E22F0"/>
    <w:rsid w:val="008E2940"/>
    <w:rsid w:val="008E4E99"/>
    <w:rsid w:val="008E55BC"/>
    <w:rsid w:val="008E5824"/>
    <w:rsid w:val="008E633F"/>
    <w:rsid w:val="008E6609"/>
    <w:rsid w:val="008E7ABA"/>
    <w:rsid w:val="008F08B9"/>
    <w:rsid w:val="008F0C59"/>
    <w:rsid w:val="008F14B3"/>
    <w:rsid w:val="008F18C4"/>
    <w:rsid w:val="008F27B5"/>
    <w:rsid w:val="008F35FF"/>
    <w:rsid w:val="008F3F5C"/>
    <w:rsid w:val="008F4599"/>
    <w:rsid w:val="008F4920"/>
    <w:rsid w:val="008F5623"/>
    <w:rsid w:val="008F5640"/>
    <w:rsid w:val="008F5856"/>
    <w:rsid w:val="008F5D40"/>
    <w:rsid w:val="008F64AF"/>
    <w:rsid w:val="008F6589"/>
    <w:rsid w:val="008F7EFF"/>
    <w:rsid w:val="00900FD5"/>
    <w:rsid w:val="00901917"/>
    <w:rsid w:val="0090225C"/>
    <w:rsid w:val="00902863"/>
    <w:rsid w:val="0090369F"/>
    <w:rsid w:val="00903C33"/>
    <w:rsid w:val="00903C70"/>
    <w:rsid w:val="009043FF"/>
    <w:rsid w:val="0090440F"/>
    <w:rsid w:val="00905B2E"/>
    <w:rsid w:val="009060A3"/>
    <w:rsid w:val="0090777A"/>
    <w:rsid w:val="00910112"/>
    <w:rsid w:val="00912484"/>
    <w:rsid w:val="00912B2B"/>
    <w:rsid w:val="00912FCE"/>
    <w:rsid w:val="0091388F"/>
    <w:rsid w:val="00914E36"/>
    <w:rsid w:val="009152FA"/>
    <w:rsid w:val="00915539"/>
    <w:rsid w:val="00915D2C"/>
    <w:rsid w:val="009170E8"/>
    <w:rsid w:val="00917B60"/>
    <w:rsid w:val="00917F8F"/>
    <w:rsid w:val="00920085"/>
    <w:rsid w:val="00920B95"/>
    <w:rsid w:val="00920CDD"/>
    <w:rsid w:val="00920D4A"/>
    <w:rsid w:val="00920FFD"/>
    <w:rsid w:val="00921BFB"/>
    <w:rsid w:val="00922701"/>
    <w:rsid w:val="00922A1C"/>
    <w:rsid w:val="009236B7"/>
    <w:rsid w:val="0092396A"/>
    <w:rsid w:val="009245D1"/>
    <w:rsid w:val="0092664F"/>
    <w:rsid w:val="009270B6"/>
    <w:rsid w:val="0092783C"/>
    <w:rsid w:val="00930906"/>
    <w:rsid w:val="00932655"/>
    <w:rsid w:val="00932842"/>
    <w:rsid w:val="00932EEE"/>
    <w:rsid w:val="00933733"/>
    <w:rsid w:val="00933C79"/>
    <w:rsid w:val="00934A99"/>
    <w:rsid w:val="00935033"/>
    <w:rsid w:val="00936789"/>
    <w:rsid w:val="00936A23"/>
    <w:rsid w:val="00942032"/>
    <w:rsid w:val="009420D3"/>
    <w:rsid w:val="00944AD5"/>
    <w:rsid w:val="00946D01"/>
    <w:rsid w:val="00946FA1"/>
    <w:rsid w:val="009475ED"/>
    <w:rsid w:val="0094799E"/>
    <w:rsid w:val="0095256E"/>
    <w:rsid w:val="00953411"/>
    <w:rsid w:val="00954387"/>
    <w:rsid w:val="00954410"/>
    <w:rsid w:val="0095461F"/>
    <w:rsid w:val="0095579E"/>
    <w:rsid w:val="0095597D"/>
    <w:rsid w:val="00956F08"/>
    <w:rsid w:val="009605B0"/>
    <w:rsid w:val="009612EB"/>
    <w:rsid w:val="009615CA"/>
    <w:rsid w:val="00962C2C"/>
    <w:rsid w:val="00963FDE"/>
    <w:rsid w:val="00964088"/>
    <w:rsid w:val="00964275"/>
    <w:rsid w:val="00964791"/>
    <w:rsid w:val="00966825"/>
    <w:rsid w:val="00967453"/>
    <w:rsid w:val="00970A71"/>
    <w:rsid w:val="00972787"/>
    <w:rsid w:val="00972EF4"/>
    <w:rsid w:val="0097399B"/>
    <w:rsid w:val="00974535"/>
    <w:rsid w:val="00975870"/>
    <w:rsid w:val="009803F2"/>
    <w:rsid w:val="00980C34"/>
    <w:rsid w:val="00982119"/>
    <w:rsid w:val="009821B1"/>
    <w:rsid w:val="0098399F"/>
    <w:rsid w:val="00984013"/>
    <w:rsid w:val="009865EB"/>
    <w:rsid w:val="00987D75"/>
    <w:rsid w:val="00990472"/>
    <w:rsid w:val="00991087"/>
    <w:rsid w:val="00991ADD"/>
    <w:rsid w:val="00992148"/>
    <w:rsid w:val="009928E1"/>
    <w:rsid w:val="0099401C"/>
    <w:rsid w:val="00995366"/>
    <w:rsid w:val="009966BA"/>
    <w:rsid w:val="00996C55"/>
    <w:rsid w:val="00996DBF"/>
    <w:rsid w:val="009A04E2"/>
    <w:rsid w:val="009A2AEB"/>
    <w:rsid w:val="009A2EA4"/>
    <w:rsid w:val="009A3732"/>
    <w:rsid w:val="009A3B0C"/>
    <w:rsid w:val="009A67F9"/>
    <w:rsid w:val="009A6800"/>
    <w:rsid w:val="009A6A8C"/>
    <w:rsid w:val="009A7383"/>
    <w:rsid w:val="009B11A5"/>
    <w:rsid w:val="009B1408"/>
    <w:rsid w:val="009B1BF8"/>
    <w:rsid w:val="009B33BC"/>
    <w:rsid w:val="009B49F1"/>
    <w:rsid w:val="009B4DD6"/>
    <w:rsid w:val="009B6B6F"/>
    <w:rsid w:val="009B6C97"/>
    <w:rsid w:val="009B750E"/>
    <w:rsid w:val="009B7587"/>
    <w:rsid w:val="009B77E8"/>
    <w:rsid w:val="009C0A99"/>
    <w:rsid w:val="009C0D62"/>
    <w:rsid w:val="009C12CC"/>
    <w:rsid w:val="009C1CBA"/>
    <w:rsid w:val="009C4384"/>
    <w:rsid w:val="009C4C8C"/>
    <w:rsid w:val="009C5AE2"/>
    <w:rsid w:val="009C684F"/>
    <w:rsid w:val="009C775E"/>
    <w:rsid w:val="009C7E2B"/>
    <w:rsid w:val="009C7E72"/>
    <w:rsid w:val="009D1035"/>
    <w:rsid w:val="009D104F"/>
    <w:rsid w:val="009D1730"/>
    <w:rsid w:val="009D2830"/>
    <w:rsid w:val="009D4CF6"/>
    <w:rsid w:val="009D5D53"/>
    <w:rsid w:val="009D6DD7"/>
    <w:rsid w:val="009E0487"/>
    <w:rsid w:val="009E0EEB"/>
    <w:rsid w:val="009E1084"/>
    <w:rsid w:val="009E2096"/>
    <w:rsid w:val="009E5A83"/>
    <w:rsid w:val="009E5AFD"/>
    <w:rsid w:val="009E6082"/>
    <w:rsid w:val="009E74AD"/>
    <w:rsid w:val="009E78CB"/>
    <w:rsid w:val="009F18F1"/>
    <w:rsid w:val="009F369C"/>
    <w:rsid w:val="009F4F69"/>
    <w:rsid w:val="009F5E3A"/>
    <w:rsid w:val="009F609E"/>
    <w:rsid w:val="009F6CC9"/>
    <w:rsid w:val="009F75C9"/>
    <w:rsid w:val="009F768A"/>
    <w:rsid w:val="00A00A2D"/>
    <w:rsid w:val="00A00A5F"/>
    <w:rsid w:val="00A014F2"/>
    <w:rsid w:val="00A01517"/>
    <w:rsid w:val="00A01AE8"/>
    <w:rsid w:val="00A020E5"/>
    <w:rsid w:val="00A0277F"/>
    <w:rsid w:val="00A02C47"/>
    <w:rsid w:val="00A02E44"/>
    <w:rsid w:val="00A045F7"/>
    <w:rsid w:val="00A04B0E"/>
    <w:rsid w:val="00A05DF2"/>
    <w:rsid w:val="00A067D5"/>
    <w:rsid w:val="00A07CEF"/>
    <w:rsid w:val="00A101A1"/>
    <w:rsid w:val="00A13A30"/>
    <w:rsid w:val="00A13A47"/>
    <w:rsid w:val="00A14268"/>
    <w:rsid w:val="00A14630"/>
    <w:rsid w:val="00A14756"/>
    <w:rsid w:val="00A14DCB"/>
    <w:rsid w:val="00A17572"/>
    <w:rsid w:val="00A177AB"/>
    <w:rsid w:val="00A17CFB"/>
    <w:rsid w:val="00A20B5B"/>
    <w:rsid w:val="00A20D17"/>
    <w:rsid w:val="00A21A7E"/>
    <w:rsid w:val="00A22908"/>
    <w:rsid w:val="00A229DA"/>
    <w:rsid w:val="00A22F80"/>
    <w:rsid w:val="00A24A45"/>
    <w:rsid w:val="00A271C9"/>
    <w:rsid w:val="00A27490"/>
    <w:rsid w:val="00A276F8"/>
    <w:rsid w:val="00A27BF2"/>
    <w:rsid w:val="00A27C45"/>
    <w:rsid w:val="00A300D3"/>
    <w:rsid w:val="00A3011F"/>
    <w:rsid w:val="00A30986"/>
    <w:rsid w:val="00A31837"/>
    <w:rsid w:val="00A31DA6"/>
    <w:rsid w:val="00A325C4"/>
    <w:rsid w:val="00A333B2"/>
    <w:rsid w:val="00A3450D"/>
    <w:rsid w:val="00A37FAF"/>
    <w:rsid w:val="00A40449"/>
    <w:rsid w:val="00A407FE"/>
    <w:rsid w:val="00A424FF"/>
    <w:rsid w:val="00A42F51"/>
    <w:rsid w:val="00A43046"/>
    <w:rsid w:val="00A442B4"/>
    <w:rsid w:val="00A4437F"/>
    <w:rsid w:val="00A443C9"/>
    <w:rsid w:val="00A4451A"/>
    <w:rsid w:val="00A44E0A"/>
    <w:rsid w:val="00A469C1"/>
    <w:rsid w:val="00A52E0D"/>
    <w:rsid w:val="00A54FCC"/>
    <w:rsid w:val="00A55A55"/>
    <w:rsid w:val="00A5669E"/>
    <w:rsid w:val="00A56F1A"/>
    <w:rsid w:val="00A56FC9"/>
    <w:rsid w:val="00A6027B"/>
    <w:rsid w:val="00A604E0"/>
    <w:rsid w:val="00A619E6"/>
    <w:rsid w:val="00A64210"/>
    <w:rsid w:val="00A672AB"/>
    <w:rsid w:val="00A67EB5"/>
    <w:rsid w:val="00A700E5"/>
    <w:rsid w:val="00A704F2"/>
    <w:rsid w:val="00A71B58"/>
    <w:rsid w:val="00A71EF4"/>
    <w:rsid w:val="00A71FF7"/>
    <w:rsid w:val="00A729D7"/>
    <w:rsid w:val="00A73700"/>
    <w:rsid w:val="00A74B53"/>
    <w:rsid w:val="00A756CD"/>
    <w:rsid w:val="00A76416"/>
    <w:rsid w:val="00A76BBD"/>
    <w:rsid w:val="00A77030"/>
    <w:rsid w:val="00A77B88"/>
    <w:rsid w:val="00A80B0F"/>
    <w:rsid w:val="00A80B5B"/>
    <w:rsid w:val="00A81146"/>
    <w:rsid w:val="00A82035"/>
    <w:rsid w:val="00A82043"/>
    <w:rsid w:val="00A83C82"/>
    <w:rsid w:val="00A90274"/>
    <w:rsid w:val="00A907CE"/>
    <w:rsid w:val="00A93294"/>
    <w:rsid w:val="00A94011"/>
    <w:rsid w:val="00A96944"/>
    <w:rsid w:val="00A97297"/>
    <w:rsid w:val="00A97884"/>
    <w:rsid w:val="00A97EFD"/>
    <w:rsid w:val="00AA0219"/>
    <w:rsid w:val="00AA06EA"/>
    <w:rsid w:val="00AA1057"/>
    <w:rsid w:val="00AA1724"/>
    <w:rsid w:val="00AA17FD"/>
    <w:rsid w:val="00AA1B6A"/>
    <w:rsid w:val="00AA1C57"/>
    <w:rsid w:val="00AA1E55"/>
    <w:rsid w:val="00AA2544"/>
    <w:rsid w:val="00AA269A"/>
    <w:rsid w:val="00AA2DE5"/>
    <w:rsid w:val="00AA2E8D"/>
    <w:rsid w:val="00AA306A"/>
    <w:rsid w:val="00AA59B6"/>
    <w:rsid w:val="00AA6DCB"/>
    <w:rsid w:val="00AA75ED"/>
    <w:rsid w:val="00AB0F9A"/>
    <w:rsid w:val="00AB11C3"/>
    <w:rsid w:val="00AB22FB"/>
    <w:rsid w:val="00AB23F5"/>
    <w:rsid w:val="00AB39E9"/>
    <w:rsid w:val="00AB6076"/>
    <w:rsid w:val="00AB715A"/>
    <w:rsid w:val="00AC05BD"/>
    <w:rsid w:val="00AC2608"/>
    <w:rsid w:val="00AC2842"/>
    <w:rsid w:val="00AC2C66"/>
    <w:rsid w:val="00AC3822"/>
    <w:rsid w:val="00AC4F86"/>
    <w:rsid w:val="00AC543C"/>
    <w:rsid w:val="00AC5570"/>
    <w:rsid w:val="00AC5DFF"/>
    <w:rsid w:val="00AC63D9"/>
    <w:rsid w:val="00AC7310"/>
    <w:rsid w:val="00AC74B4"/>
    <w:rsid w:val="00AD0D3F"/>
    <w:rsid w:val="00AD0E09"/>
    <w:rsid w:val="00AD2E77"/>
    <w:rsid w:val="00AD2F0A"/>
    <w:rsid w:val="00AD3D65"/>
    <w:rsid w:val="00AD49E9"/>
    <w:rsid w:val="00AD58AA"/>
    <w:rsid w:val="00AD5CD0"/>
    <w:rsid w:val="00AD6E54"/>
    <w:rsid w:val="00AD7393"/>
    <w:rsid w:val="00AD78BC"/>
    <w:rsid w:val="00AD7B7F"/>
    <w:rsid w:val="00AE07AF"/>
    <w:rsid w:val="00AE0F18"/>
    <w:rsid w:val="00AE10BE"/>
    <w:rsid w:val="00AE17B3"/>
    <w:rsid w:val="00AE1D3A"/>
    <w:rsid w:val="00AE200F"/>
    <w:rsid w:val="00AE26D9"/>
    <w:rsid w:val="00AE382D"/>
    <w:rsid w:val="00AE4357"/>
    <w:rsid w:val="00AE516D"/>
    <w:rsid w:val="00AE58B9"/>
    <w:rsid w:val="00AE6F5D"/>
    <w:rsid w:val="00AE77EF"/>
    <w:rsid w:val="00AF0E7F"/>
    <w:rsid w:val="00AF1059"/>
    <w:rsid w:val="00AF11DD"/>
    <w:rsid w:val="00AF38D1"/>
    <w:rsid w:val="00AF5C1D"/>
    <w:rsid w:val="00AF654E"/>
    <w:rsid w:val="00AF6A7B"/>
    <w:rsid w:val="00AF6DAD"/>
    <w:rsid w:val="00AF70DC"/>
    <w:rsid w:val="00AF7697"/>
    <w:rsid w:val="00AF7ABB"/>
    <w:rsid w:val="00B0016E"/>
    <w:rsid w:val="00B01493"/>
    <w:rsid w:val="00B02937"/>
    <w:rsid w:val="00B02D2A"/>
    <w:rsid w:val="00B03783"/>
    <w:rsid w:val="00B037B7"/>
    <w:rsid w:val="00B03B86"/>
    <w:rsid w:val="00B04EE3"/>
    <w:rsid w:val="00B05044"/>
    <w:rsid w:val="00B06A7A"/>
    <w:rsid w:val="00B114DE"/>
    <w:rsid w:val="00B11E7F"/>
    <w:rsid w:val="00B125AD"/>
    <w:rsid w:val="00B12B95"/>
    <w:rsid w:val="00B12F9A"/>
    <w:rsid w:val="00B13972"/>
    <w:rsid w:val="00B14230"/>
    <w:rsid w:val="00B14BBD"/>
    <w:rsid w:val="00B153A9"/>
    <w:rsid w:val="00B1614B"/>
    <w:rsid w:val="00B16BD0"/>
    <w:rsid w:val="00B17105"/>
    <w:rsid w:val="00B17C4E"/>
    <w:rsid w:val="00B20374"/>
    <w:rsid w:val="00B20AED"/>
    <w:rsid w:val="00B2141D"/>
    <w:rsid w:val="00B21859"/>
    <w:rsid w:val="00B2299E"/>
    <w:rsid w:val="00B22A2F"/>
    <w:rsid w:val="00B22BCD"/>
    <w:rsid w:val="00B23792"/>
    <w:rsid w:val="00B26CA9"/>
    <w:rsid w:val="00B273C5"/>
    <w:rsid w:val="00B27524"/>
    <w:rsid w:val="00B30D41"/>
    <w:rsid w:val="00B3133F"/>
    <w:rsid w:val="00B31E23"/>
    <w:rsid w:val="00B32189"/>
    <w:rsid w:val="00B325AE"/>
    <w:rsid w:val="00B33832"/>
    <w:rsid w:val="00B34AAF"/>
    <w:rsid w:val="00B37245"/>
    <w:rsid w:val="00B37B08"/>
    <w:rsid w:val="00B37E6B"/>
    <w:rsid w:val="00B40995"/>
    <w:rsid w:val="00B41699"/>
    <w:rsid w:val="00B41E2C"/>
    <w:rsid w:val="00B41F9D"/>
    <w:rsid w:val="00B4323B"/>
    <w:rsid w:val="00B43403"/>
    <w:rsid w:val="00B4381A"/>
    <w:rsid w:val="00B4468E"/>
    <w:rsid w:val="00B44EDA"/>
    <w:rsid w:val="00B50046"/>
    <w:rsid w:val="00B516B6"/>
    <w:rsid w:val="00B52872"/>
    <w:rsid w:val="00B52A82"/>
    <w:rsid w:val="00B5446C"/>
    <w:rsid w:val="00B554F4"/>
    <w:rsid w:val="00B55B28"/>
    <w:rsid w:val="00B55F8A"/>
    <w:rsid w:val="00B60100"/>
    <w:rsid w:val="00B60ACA"/>
    <w:rsid w:val="00B612FA"/>
    <w:rsid w:val="00B615D3"/>
    <w:rsid w:val="00B61851"/>
    <w:rsid w:val="00B6206B"/>
    <w:rsid w:val="00B6225F"/>
    <w:rsid w:val="00B62AC3"/>
    <w:rsid w:val="00B63250"/>
    <w:rsid w:val="00B63630"/>
    <w:rsid w:val="00B65176"/>
    <w:rsid w:val="00B65AC0"/>
    <w:rsid w:val="00B66412"/>
    <w:rsid w:val="00B66769"/>
    <w:rsid w:val="00B675F5"/>
    <w:rsid w:val="00B6789D"/>
    <w:rsid w:val="00B67C79"/>
    <w:rsid w:val="00B70167"/>
    <w:rsid w:val="00B70299"/>
    <w:rsid w:val="00B70BE1"/>
    <w:rsid w:val="00B711CC"/>
    <w:rsid w:val="00B72559"/>
    <w:rsid w:val="00B72829"/>
    <w:rsid w:val="00B748A5"/>
    <w:rsid w:val="00B74BED"/>
    <w:rsid w:val="00B75675"/>
    <w:rsid w:val="00B76F43"/>
    <w:rsid w:val="00B77DE3"/>
    <w:rsid w:val="00B8235E"/>
    <w:rsid w:val="00B82E5E"/>
    <w:rsid w:val="00B83462"/>
    <w:rsid w:val="00B83A35"/>
    <w:rsid w:val="00B83C56"/>
    <w:rsid w:val="00B84428"/>
    <w:rsid w:val="00B852FD"/>
    <w:rsid w:val="00B85455"/>
    <w:rsid w:val="00B8603D"/>
    <w:rsid w:val="00B8621C"/>
    <w:rsid w:val="00B86E05"/>
    <w:rsid w:val="00B877FA"/>
    <w:rsid w:val="00B877FE"/>
    <w:rsid w:val="00B87CA2"/>
    <w:rsid w:val="00B901F5"/>
    <w:rsid w:val="00B90BE8"/>
    <w:rsid w:val="00B91172"/>
    <w:rsid w:val="00B91508"/>
    <w:rsid w:val="00B9201A"/>
    <w:rsid w:val="00B92555"/>
    <w:rsid w:val="00B926A6"/>
    <w:rsid w:val="00B930DC"/>
    <w:rsid w:val="00B93986"/>
    <w:rsid w:val="00B94EF8"/>
    <w:rsid w:val="00B97442"/>
    <w:rsid w:val="00B97DE1"/>
    <w:rsid w:val="00BA0998"/>
    <w:rsid w:val="00BA1189"/>
    <w:rsid w:val="00BA2FB8"/>
    <w:rsid w:val="00BA383C"/>
    <w:rsid w:val="00BA3A80"/>
    <w:rsid w:val="00BA5D07"/>
    <w:rsid w:val="00BA5F45"/>
    <w:rsid w:val="00BA6F74"/>
    <w:rsid w:val="00BA705F"/>
    <w:rsid w:val="00BA7DE8"/>
    <w:rsid w:val="00BB16C8"/>
    <w:rsid w:val="00BB1973"/>
    <w:rsid w:val="00BB1AFC"/>
    <w:rsid w:val="00BB1DC1"/>
    <w:rsid w:val="00BB2201"/>
    <w:rsid w:val="00BB3798"/>
    <w:rsid w:val="00BB6ACB"/>
    <w:rsid w:val="00BB7CBF"/>
    <w:rsid w:val="00BB7CF8"/>
    <w:rsid w:val="00BC158D"/>
    <w:rsid w:val="00BC1711"/>
    <w:rsid w:val="00BC197D"/>
    <w:rsid w:val="00BC316C"/>
    <w:rsid w:val="00BC45AA"/>
    <w:rsid w:val="00BC4D58"/>
    <w:rsid w:val="00BC4E45"/>
    <w:rsid w:val="00BC5682"/>
    <w:rsid w:val="00BC60EA"/>
    <w:rsid w:val="00BD33F6"/>
    <w:rsid w:val="00BD3771"/>
    <w:rsid w:val="00BD3A99"/>
    <w:rsid w:val="00BD3B29"/>
    <w:rsid w:val="00BD57D6"/>
    <w:rsid w:val="00BD7992"/>
    <w:rsid w:val="00BE25FA"/>
    <w:rsid w:val="00BE513A"/>
    <w:rsid w:val="00BE51C5"/>
    <w:rsid w:val="00BE5AA3"/>
    <w:rsid w:val="00BE7E9F"/>
    <w:rsid w:val="00BF10D6"/>
    <w:rsid w:val="00BF1463"/>
    <w:rsid w:val="00BF36EA"/>
    <w:rsid w:val="00BF370B"/>
    <w:rsid w:val="00BF3F26"/>
    <w:rsid w:val="00BF42B6"/>
    <w:rsid w:val="00BF4D1F"/>
    <w:rsid w:val="00BF521F"/>
    <w:rsid w:val="00BF5D0A"/>
    <w:rsid w:val="00BF5F18"/>
    <w:rsid w:val="00BF7113"/>
    <w:rsid w:val="00BF79E5"/>
    <w:rsid w:val="00C00041"/>
    <w:rsid w:val="00C0118A"/>
    <w:rsid w:val="00C01D93"/>
    <w:rsid w:val="00C0217F"/>
    <w:rsid w:val="00C032A9"/>
    <w:rsid w:val="00C04BF6"/>
    <w:rsid w:val="00C056C6"/>
    <w:rsid w:val="00C05AE4"/>
    <w:rsid w:val="00C05C87"/>
    <w:rsid w:val="00C05E5D"/>
    <w:rsid w:val="00C07B66"/>
    <w:rsid w:val="00C07CFD"/>
    <w:rsid w:val="00C10790"/>
    <w:rsid w:val="00C117C4"/>
    <w:rsid w:val="00C119C2"/>
    <w:rsid w:val="00C11CFD"/>
    <w:rsid w:val="00C12C8E"/>
    <w:rsid w:val="00C12DB0"/>
    <w:rsid w:val="00C1352C"/>
    <w:rsid w:val="00C13A43"/>
    <w:rsid w:val="00C141D1"/>
    <w:rsid w:val="00C14AFA"/>
    <w:rsid w:val="00C14E5B"/>
    <w:rsid w:val="00C15CF7"/>
    <w:rsid w:val="00C161CB"/>
    <w:rsid w:val="00C171EF"/>
    <w:rsid w:val="00C17FC3"/>
    <w:rsid w:val="00C203F0"/>
    <w:rsid w:val="00C2133F"/>
    <w:rsid w:val="00C223DD"/>
    <w:rsid w:val="00C2461A"/>
    <w:rsid w:val="00C25421"/>
    <w:rsid w:val="00C25874"/>
    <w:rsid w:val="00C258AE"/>
    <w:rsid w:val="00C258C1"/>
    <w:rsid w:val="00C267FB"/>
    <w:rsid w:val="00C30731"/>
    <w:rsid w:val="00C30734"/>
    <w:rsid w:val="00C31A85"/>
    <w:rsid w:val="00C31DAF"/>
    <w:rsid w:val="00C325CC"/>
    <w:rsid w:val="00C32929"/>
    <w:rsid w:val="00C32EDB"/>
    <w:rsid w:val="00C33C1C"/>
    <w:rsid w:val="00C345CD"/>
    <w:rsid w:val="00C3578A"/>
    <w:rsid w:val="00C37969"/>
    <w:rsid w:val="00C4056B"/>
    <w:rsid w:val="00C40834"/>
    <w:rsid w:val="00C41521"/>
    <w:rsid w:val="00C417B1"/>
    <w:rsid w:val="00C41A74"/>
    <w:rsid w:val="00C4293F"/>
    <w:rsid w:val="00C459D8"/>
    <w:rsid w:val="00C45A79"/>
    <w:rsid w:val="00C45AE9"/>
    <w:rsid w:val="00C45E19"/>
    <w:rsid w:val="00C47C2F"/>
    <w:rsid w:val="00C52059"/>
    <w:rsid w:val="00C526CB"/>
    <w:rsid w:val="00C55299"/>
    <w:rsid w:val="00C55EA1"/>
    <w:rsid w:val="00C6044A"/>
    <w:rsid w:val="00C60908"/>
    <w:rsid w:val="00C61D35"/>
    <w:rsid w:val="00C62683"/>
    <w:rsid w:val="00C627F9"/>
    <w:rsid w:val="00C6284F"/>
    <w:rsid w:val="00C63050"/>
    <w:rsid w:val="00C634FD"/>
    <w:rsid w:val="00C64A77"/>
    <w:rsid w:val="00C6520C"/>
    <w:rsid w:val="00C65D5A"/>
    <w:rsid w:val="00C66ADF"/>
    <w:rsid w:val="00C67CF8"/>
    <w:rsid w:val="00C7033E"/>
    <w:rsid w:val="00C70CEE"/>
    <w:rsid w:val="00C70F8A"/>
    <w:rsid w:val="00C720F7"/>
    <w:rsid w:val="00C72E5E"/>
    <w:rsid w:val="00C7370F"/>
    <w:rsid w:val="00C73D99"/>
    <w:rsid w:val="00C73F1E"/>
    <w:rsid w:val="00C7475E"/>
    <w:rsid w:val="00C7553D"/>
    <w:rsid w:val="00C772CD"/>
    <w:rsid w:val="00C77416"/>
    <w:rsid w:val="00C804EA"/>
    <w:rsid w:val="00C80EE1"/>
    <w:rsid w:val="00C81208"/>
    <w:rsid w:val="00C83F41"/>
    <w:rsid w:val="00C84324"/>
    <w:rsid w:val="00C85880"/>
    <w:rsid w:val="00C863B2"/>
    <w:rsid w:val="00C865BF"/>
    <w:rsid w:val="00C86615"/>
    <w:rsid w:val="00C86E5F"/>
    <w:rsid w:val="00C87B30"/>
    <w:rsid w:val="00C87C28"/>
    <w:rsid w:val="00C9095E"/>
    <w:rsid w:val="00C90998"/>
    <w:rsid w:val="00C90BC3"/>
    <w:rsid w:val="00C916E7"/>
    <w:rsid w:val="00C92FAA"/>
    <w:rsid w:val="00C93007"/>
    <w:rsid w:val="00C93A10"/>
    <w:rsid w:val="00C942A1"/>
    <w:rsid w:val="00C94A2B"/>
    <w:rsid w:val="00C94AC3"/>
    <w:rsid w:val="00C957BB"/>
    <w:rsid w:val="00C95845"/>
    <w:rsid w:val="00C979B5"/>
    <w:rsid w:val="00CA03CC"/>
    <w:rsid w:val="00CA13A5"/>
    <w:rsid w:val="00CA345E"/>
    <w:rsid w:val="00CA3C21"/>
    <w:rsid w:val="00CA3E44"/>
    <w:rsid w:val="00CA5224"/>
    <w:rsid w:val="00CA55E9"/>
    <w:rsid w:val="00CA5B2C"/>
    <w:rsid w:val="00CA5EE3"/>
    <w:rsid w:val="00CA68FC"/>
    <w:rsid w:val="00CB100D"/>
    <w:rsid w:val="00CB17C7"/>
    <w:rsid w:val="00CB7CE9"/>
    <w:rsid w:val="00CC0564"/>
    <w:rsid w:val="00CC0B2D"/>
    <w:rsid w:val="00CC10D2"/>
    <w:rsid w:val="00CC24E4"/>
    <w:rsid w:val="00CC38DC"/>
    <w:rsid w:val="00CC5E1D"/>
    <w:rsid w:val="00CC7065"/>
    <w:rsid w:val="00CC70DD"/>
    <w:rsid w:val="00CC765E"/>
    <w:rsid w:val="00CC7661"/>
    <w:rsid w:val="00CC7A75"/>
    <w:rsid w:val="00CD194F"/>
    <w:rsid w:val="00CD1F86"/>
    <w:rsid w:val="00CD23B5"/>
    <w:rsid w:val="00CD2F2C"/>
    <w:rsid w:val="00CD3A01"/>
    <w:rsid w:val="00CD3AE1"/>
    <w:rsid w:val="00CD3F29"/>
    <w:rsid w:val="00CD46C7"/>
    <w:rsid w:val="00CD4DA4"/>
    <w:rsid w:val="00CD517D"/>
    <w:rsid w:val="00CD5DE1"/>
    <w:rsid w:val="00CD6576"/>
    <w:rsid w:val="00CD65A8"/>
    <w:rsid w:val="00CD767C"/>
    <w:rsid w:val="00CD7AE2"/>
    <w:rsid w:val="00CE07C5"/>
    <w:rsid w:val="00CE118A"/>
    <w:rsid w:val="00CE1F41"/>
    <w:rsid w:val="00CE2AD2"/>
    <w:rsid w:val="00CE3474"/>
    <w:rsid w:val="00CE3613"/>
    <w:rsid w:val="00CE3728"/>
    <w:rsid w:val="00CE4148"/>
    <w:rsid w:val="00CE41A4"/>
    <w:rsid w:val="00CE4717"/>
    <w:rsid w:val="00CE4EBD"/>
    <w:rsid w:val="00CE5014"/>
    <w:rsid w:val="00CE572E"/>
    <w:rsid w:val="00CE57F9"/>
    <w:rsid w:val="00CE5895"/>
    <w:rsid w:val="00CE5B0D"/>
    <w:rsid w:val="00CE6206"/>
    <w:rsid w:val="00CE7392"/>
    <w:rsid w:val="00CE73CB"/>
    <w:rsid w:val="00CE7A0C"/>
    <w:rsid w:val="00CF0822"/>
    <w:rsid w:val="00CF16D7"/>
    <w:rsid w:val="00CF4D3C"/>
    <w:rsid w:val="00CF61D2"/>
    <w:rsid w:val="00CF7076"/>
    <w:rsid w:val="00CF72AF"/>
    <w:rsid w:val="00CF7758"/>
    <w:rsid w:val="00D00D80"/>
    <w:rsid w:val="00D01BB4"/>
    <w:rsid w:val="00D02190"/>
    <w:rsid w:val="00D02346"/>
    <w:rsid w:val="00D02BD5"/>
    <w:rsid w:val="00D04067"/>
    <w:rsid w:val="00D05C15"/>
    <w:rsid w:val="00D06C28"/>
    <w:rsid w:val="00D07426"/>
    <w:rsid w:val="00D1020C"/>
    <w:rsid w:val="00D103F9"/>
    <w:rsid w:val="00D11A52"/>
    <w:rsid w:val="00D11BF3"/>
    <w:rsid w:val="00D12D6D"/>
    <w:rsid w:val="00D139C6"/>
    <w:rsid w:val="00D13FC8"/>
    <w:rsid w:val="00D14066"/>
    <w:rsid w:val="00D14A28"/>
    <w:rsid w:val="00D14D39"/>
    <w:rsid w:val="00D14E73"/>
    <w:rsid w:val="00D155EB"/>
    <w:rsid w:val="00D16E11"/>
    <w:rsid w:val="00D17213"/>
    <w:rsid w:val="00D20552"/>
    <w:rsid w:val="00D214C8"/>
    <w:rsid w:val="00D2387A"/>
    <w:rsid w:val="00D30267"/>
    <w:rsid w:val="00D314DB"/>
    <w:rsid w:val="00D318A1"/>
    <w:rsid w:val="00D31B0A"/>
    <w:rsid w:val="00D34013"/>
    <w:rsid w:val="00D34C4C"/>
    <w:rsid w:val="00D34F89"/>
    <w:rsid w:val="00D352E4"/>
    <w:rsid w:val="00D35AA4"/>
    <w:rsid w:val="00D35CF7"/>
    <w:rsid w:val="00D36856"/>
    <w:rsid w:val="00D37A70"/>
    <w:rsid w:val="00D37BF3"/>
    <w:rsid w:val="00D37D81"/>
    <w:rsid w:val="00D403EB"/>
    <w:rsid w:val="00D42E09"/>
    <w:rsid w:val="00D42FF2"/>
    <w:rsid w:val="00D43377"/>
    <w:rsid w:val="00D43504"/>
    <w:rsid w:val="00D440BF"/>
    <w:rsid w:val="00D4604F"/>
    <w:rsid w:val="00D46C1F"/>
    <w:rsid w:val="00D476D9"/>
    <w:rsid w:val="00D50D8A"/>
    <w:rsid w:val="00D50E73"/>
    <w:rsid w:val="00D5101F"/>
    <w:rsid w:val="00D51AD1"/>
    <w:rsid w:val="00D52137"/>
    <w:rsid w:val="00D5243D"/>
    <w:rsid w:val="00D52738"/>
    <w:rsid w:val="00D5289C"/>
    <w:rsid w:val="00D5581F"/>
    <w:rsid w:val="00D56857"/>
    <w:rsid w:val="00D569EF"/>
    <w:rsid w:val="00D571C0"/>
    <w:rsid w:val="00D5739B"/>
    <w:rsid w:val="00D579F0"/>
    <w:rsid w:val="00D60B60"/>
    <w:rsid w:val="00D6200B"/>
    <w:rsid w:val="00D6404E"/>
    <w:rsid w:val="00D64577"/>
    <w:rsid w:val="00D6481D"/>
    <w:rsid w:val="00D64C48"/>
    <w:rsid w:val="00D67B01"/>
    <w:rsid w:val="00D711CB"/>
    <w:rsid w:val="00D7284F"/>
    <w:rsid w:val="00D73082"/>
    <w:rsid w:val="00D73147"/>
    <w:rsid w:val="00D7367D"/>
    <w:rsid w:val="00D73928"/>
    <w:rsid w:val="00D73E78"/>
    <w:rsid w:val="00D74072"/>
    <w:rsid w:val="00D74298"/>
    <w:rsid w:val="00D75AFC"/>
    <w:rsid w:val="00D760EA"/>
    <w:rsid w:val="00D77753"/>
    <w:rsid w:val="00D8035F"/>
    <w:rsid w:val="00D8057F"/>
    <w:rsid w:val="00D81958"/>
    <w:rsid w:val="00D81AF4"/>
    <w:rsid w:val="00D82A52"/>
    <w:rsid w:val="00D834D2"/>
    <w:rsid w:val="00D8387C"/>
    <w:rsid w:val="00D83D5D"/>
    <w:rsid w:val="00D86E7D"/>
    <w:rsid w:val="00D87CE6"/>
    <w:rsid w:val="00D91FCD"/>
    <w:rsid w:val="00D92DEE"/>
    <w:rsid w:val="00D9305E"/>
    <w:rsid w:val="00D955E0"/>
    <w:rsid w:val="00D959E3"/>
    <w:rsid w:val="00D967F6"/>
    <w:rsid w:val="00D97639"/>
    <w:rsid w:val="00D9786B"/>
    <w:rsid w:val="00DA00E5"/>
    <w:rsid w:val="00DA234B"/>
    <w:rsid w:val="00DA251D"/>
    <w:rsid w:val="00DA2B6E"/>
    <w:rsid w:val="00DA359E"/>
    <w:rsid w:val="00DA36E8"/>
    <w:rsid w:val="00DA4A8F"/>
    <w:rsid w:val="00DA4B5B"/>
    <w:rsid w:val="00DA51BD"/>
    <w:rsid w:val="00DA6F95"/>
    <w:rsid w:val="00DA7812"/>
    <w:rsid w:val="00DB036B"/>
    <w:rsid w:val="00DB0C1F"/>
    <w:rsid w:val="00DB169A"/>
    <w:rsid w:val="00DB182D"/>
    <w:rsid w:val="00DB20D8"/>
    <w:rsid w:val="00DB31A7"/>
    <w:rsid w:val="00DB34B9"/>
    <w:rsid w:val="00DB35E3"/>
    <w:rsid w:val="00DB47D3"/>
    <w:rsid w:val="00DB4CBA"/>
    <w:rsid w:val="00DB4D2F"/>
    <w:rsid w:val="00DB4E4B"/>
    <w:rsid w:val="00DB5D5B"/>
    <w:rsid w:val="00DB6195"/>
    <w:rsid w:val="00DB7E80"/>
    <w:rsid w:val="00DC111F"/>
    <w:rsid w:val="00DC15C3"/>
    <w:rsid w:val="00DC1811"/>
    <w:rsid w:val="00DC190F"/>
    <w:rsid w:val="00DC1D31"/>
    <w:rsid w:val="00DC240C"/>
    <w:rsid w:val="00DC3523"/>
    <w:rsid w:val="00DC3550"/>
    <w:rsid w:val="00DC4297"/>
    <w:rsid w:val="00DC7011"/>
    <w:rsid w:val="00DC7644"/>
    <w:rsid w:val="00DC7B5D"/>
    <w:rsid w:val="00DD06C7"/>
    <w:rsid w:val="00DD0D51"/>
    <w:rsid w:val="00DD2819"/>
    <w:rsid w:val="00DD2C4D"/>
    <w:rsid w:val="00DD37AD"/>
    <w:rsid w:val="00DD6007"/>
    <w:rsid w:val="00DD6216"/>
    <w:rsid w:val="00DD7B67"/>
    <w:rsid w:val="00DD7E32"/>
    <w:rsid w:val="00DE4604"/>
    <w:rsid w:val="00DE4D88"/>
    <w:rsid w:val="00DE551D"/>
    <w:rsid w:val="00DE5649"/>
    <w:rsid w:val="00DE592B"/>
    <w:rsid w:val="00DE7281"/>
    <w:rsid w:val="00DE7543"/>
    <w:rsid w:val="00DF022B"/>
    <w:rsid w:val="00DF0AF4"/>
    <w:rsid w:val="00DF1113"/>
    <w:rsid w:val="00DF1BF1"/>
    <w:rsid w:val="00DF2C82"/>
    <w:rsid w:val="00DF2E44"/>
    <w:rsid w:val="00DF4227"/>
    <w:rsid w:val="00DF4A12"/>
    <w:rsid w:val="00DF6B96"/>
    <w:rsid w:val="00DF6FE4"/>
    <w:rsid w:val="00DF78CE"/>
    <w:rsid w:val="00E0018D"/>
    <w:rsid w:val="00E00761"/>
    <w:rsid w:val="00E00C32"/>
    <w:rsid w:val="00E012DF"/>
    <w:rsid w:val="00E01F8B"/>
    <w:rsid w:val="00E02C7D"/>
    <w:rsid w:val="00E02F9D"/>
    <w:rsid w:val="00E034EC"/>
    <w:rsid w:val="00E03C15"/>
    <w:rsid w:val="00E04799"/>
    <w:rsid w:val="00E055C5"/>
    <w:rsid w:val="00E0689D"/>
    <w:rsid w:val="00E1067B"/>
    <w:rsid w:val="00E106E1"/>
    <w:rsid w:val="00E13798"/>
    <w:rsid w:val="00E1394E"/>
    <w:rsid w:val="00E14BD4"/>
    <w:rsid w:val="00E164CE"/>
    <w:rsid w:val="00E171B1"/>
    <w:rsid w:val="00E17A65"/>
    <w:rsid w:val="00E17E42"/>
    <w:rsid w:val="00E20C7B"/>
    <w:rsid w:val="00E2190A"/>
    <w:rsid w:val="00E23005"/>
    <w:rsid w:val="00E231DC"/>
    <w:rsid w:val="00E2605D"/>
    <w:rsid w:val="00E27780"/>
    <w:rsid w:val="00E27876"/>
    <w:rsid w:val="00E3034C"/>
    <w:rsid w:val="00E3044F"/>
    <w:rsid w:val="00E307F3"/>
    <w:rsid w:val="00E30986"/>
    <w:rsid w:val="00E30B88"/>
    <w:rsid w:val="00E31FD0"/>
    <w:rsid w:val="00E32926"/>
    <w:rsid w:val="00E32A6D"/>
    <w:rsid w:val="00E3312A"/>
    <w:rsid w:val="00E3513F"/>
    <w:rsid w:val="00E35AC5"/>
    <w:rsid w:val="00E35EA1"/>
    <w:rsid w:val="00E37C99"/>
    <w:rsid w:val="00E4102F"/>
    <w:rsid w:val="00E412F2"/>
    <w:rsid w:val="00E41410"/>
    <w:rsid w:val="00E4493D"/>
    <w:rsid w:val="00E44B23"/>
    <w:rsid w:val="00E4630A"/>
    <w:rsid w:val="00E47678"/>
    <w:rsid w:val="00E479B4"/>
    <w:rsid w:val="00E47EDC"/>
    <w:rsid w:val="00E52524"/>
    <w:rsid w:val="00E5443E"/>
    <w:rsid w:val="00E55AB2"/>
    <w:rsid w:val="00E5642A"/>
    <w:rsid w:val="00E565FD"/>
    <w:rsid w:val="00E56F7B"/>
    <w:rsid w:val="00E60622"/>
    <w:rsid w:val="00E6091A"/>
    <w:rsid w:val="00E60C2F"/>
    <w:rsid w:val="00E612FC"/>
    <w:rsid w:val="00E638E9"/>
    <w:rsid w:val="00E64D00"/>
    <w:rsid w:val="00E64E7A"/>
    <w:rsid w:val="00E659FA"/>
    <w:rsid w:val="00E66807"/>
    <w:rsid w:val="00E6783B"/>
    <w:rsid w:val="00E67EEF"/>
    <w:rsid w:val="00E70A62"/>
    <w:rsid w:val="00E7103B"/>
    <w:rsid w:val="00E71A04"/>
    <w:rsid w:val="00E71AAE"/>
    <w:rsid w:val="00E73487"/>
    <w:rsid w:val="00E75E33"/>
    <w:rsid w:val="00E7653B"/>
    <w:rsid w:val="00E7750F"/>
    <w:rsid w:val="00E77C99"/>
    <w:rsid w:val="00E80304"/>
    <w:rsid w:val="00E80BBD"/>
    <w:rsid w:val="00E83CC4"/>
    <w:rsid w:val="00E84E96"/>
    <w:rsid w:val="00E858A4"/>
    <w:rsid w:val="00E86DBA"/>
    <w:rsid w:val="00E9148F"/>
    <w:rsid w:val="00E94902"/>
    <w:rsid w:val="00E94E7A"/>
    <w:rsid w:val="00E9511B"/>
    <w:rsid w:val="00E95A5B"/>
    <w:rsid w:val="00E97323"/>
    <w:rsid w:val="00E97589"/>
    <w:rsid w:val="00EA0598"/>
    <w:rsid w:val="00EA2DB8"/>
    <w:rsid w:val="00EA30BD"/>
    <w:rsid w:val="00EA3F00"/>
    <w:rsid w:val="00EA406B"/>
    <w:rsid w:val="00EA43F2"/>
    <w:rsid w:val="00EA4478"/>
    <w:rsid w:val="00EA49E7"/>
    <w:rsid w:val="00EA5C45"/>
    <w:rsid w:val="00EA5CB0"/>
    <w:rsid w:val="00EA67D9"/>
    <w:rsid w:val="00EA767E"/>
    <w:rsid w:val="00EA7846"/>
    <w:rsid w:val="00EB1755"/>
    <w:rsid w:val="00EB2516"/>
    <w:rsid w:val="00EB25CB"/>
    <w:rsid w:val="00EB2CCB"/>
    <w:rsid w:val="00EB3CCD"/>
    <w:rsid w:val="00EB4819"/>
    <w:rsid w:val="00EB4B11"/>
    <w:rsid w:val="00EB65D6"/>
    <w:rsid w:val="00EB6B29"/>
    <w:rsid w:val="00EB739F"/>
    <w:rsid w:val="00EC05B3"/>
    <w:rsid w:val="00EC0781"/>
    <w:rsid w:val="00EC16C2"/>
    <w:rsid w:val="00EC2E9F"/>
    <w:rsid w:val="00EC4C5E"/>
    <w:rsid w:val="00EC4CC2"/>
    <w:rsid w:val="00EC5DE9"/>
    <w:rsid w:val="00EC6F83"/>
    <w:rsid w:val="00ED063F"/>
    <w:rsid w:val="00ED0BDF"/>
    <w:rsid w:val="00ED255F"/>
    <w:rsid w:val="00ED30C3"/>
    <w:rsid w:val="00ED3184"/>
    <w:rsid w:val="00ED56D0"/>
    <w:rsid w:val="00ED65EC"/>
    <w:rsid w:val="00EE03E4"/>
    <w:rsid w:val="00EE097B"/>
    <w:rsid w:val="00EE20C6"/>
    <w:rsid w:val="00EE21DC"/>
    <w:rsid w:val="00EE3241"/>
    <w:rsid w:val="00EE3533"/>
    <w:rsid w:val="00EE5234"/>
    <w:rsid w:val="00EE581D"/>
    <w:rsid w:val="00EE7094"/>
    <w:rsid w:val="00EE7A9E"/>
    <w:rsid w:val="00EF0F9B"/>
    <w:rsid w:val="00EF2A82"/>
    <w:rsid w:val="00EF2EE6"/>
    <w:rsid w:val="00EF3476"/>
    <w:rsid w:val="00EF3955"/>
    <w:rsid w:val="00EF39EB"/>
    <w:rsid w:val="00EF4389"/>
    <w:rsid w:val="00EF4660"/>
    <w:rsid w:val="00EF46D0"/>
    <w:rsid w:val="00EF48A9"/>
    <w:rsid w:val="00EF4C10"/>
    <w:rsid w:val="00EF4CED"/>
    <w:rsid w:val="00EF5BB3"/>
    <w:rsid w:val="00EF6260"/>
    <w:rsid w:val="00EF6445"/>
    <w:rsid w:val="00EF6854"/>
    <w:rsid w:val="00EF6A17"/>
    <w:rsid w:val="00EF6B99"/>
    <w:rsid w:val="00EF702F"/>
    <w:rsid w:val="00EF7792"/>
    <w:rsid w:val="00F004B3"/>
    <w:rsid w:val="00F00FE0"/>
    <w:rsid w:val="00F0360C"/>
    <w:rsid w:val="00F03C75"/>
    <w:rsid w:val="00F03D44"/>
    <w:rsid w:val="00F054D4"/>
    <w:rsid w:val="00F06499"/>
    <w:rsid w:val="00F06BBC"/>
    <w:rsid w:val="00F07422"/>
    <w:rsid w:val="00F115DF"/>
    <w:rsid w:val="00F11D8F"/>
    <w:rsid w:val="00F11E1B"/>
    <w:rsid w:val="00F1257F"/>
    <w:rsid w:val="00F12C52"/>
    <w:rsid w:val="00F12D65"/>
    <w:rsid w:val="00F1489A"/>
    <w:rsid w:val="00F14DC6"/>
    <w:rsid w:val="00F15723"/>
    <w:rsid w:val="00F15C21"/>
    <w:rsid w:val="00F167DB"/>
    <w:rsid w:val="00F16D19"/>
    <w:rsid w:val="00F16E83"/>
    <w:rsid w:val="00F20267"/>
    <w:rsid w:val="00F20A55"/>
    <w:rsid w:val="00F20AE9"/>
    <w:rsid w:val="00F20BD2"/>
    <w:rsid w:val="00F20D5B"/>
    <w:rsid w:val="00F21D4C"/>
    <w:rsid w:val="00F221B1"/>
    <w:rsid w:val="00F225BF"/>
    <w:rsid w:val="00F228EB"/>
    <w:rsid w:val="00F23CB4"/>
    <w:rsid w:val="00F255DE"/>
    <w:rsid w:val="00F25665"/>
    <w:rsid w:val="00F25E6F"/>
    <w:rsid w:val="00F25FC3"/>
    <w:rsid w:val="00F26A3D"/>
    <w:rsid w:val="00F27657"/>
    <w:rsid w:val="00F27851"/>
    <w:rsid w:val="00F31120"/>
    <w:rsid w:val="00F31944"/>
    <w:rsid w:val="00F32828"/>
    <w:rsid w:val="00F32B05"/>
    <w:rsid w:val="00F33610"/>
    <w:rsid w:val="00F33625"/>
    <w:rsid w:val="00F340DD"/>
    <w:rsid w:val="00F344DA"/>
    <w:rsid w:val="00F35956"/>
    <w:rsid w:val="00F36384"/>
    <w:rsid w:val="00F37CCC"/>
    <w:rsid w:val="00F40213"/>
    <w:rsid w:val="00F40A94"/>
    <w:rsid w:val="00F418E9"/>
    <w:rsid w:val="00F42227"/>
    <w:rsid w:val="00F42698"/>
    <w:rsid w:val="00F43AD4"/>
    <w:rsid w:val="00F5093C"/>
    <w:rsid w:val="00F51ADF"/>
    <w:rsid w:val="00F51C43"/>
    <w:rsid w:val="00F5276A"/>
    <w:rsid w:val="00F5411E"/>
    <w:rsid w:val="00F55580"/>
    <w:rsid w:val="00F577FB"/>
    <w:rsid w:val="00F62845"/>
    <w:rsid w:val="00F67C25"/>
    <w:rsid w:val="00F70F03"/>
    <w:rsid w:val="00F73476"/>
    <w:rsid w:val="00F736CB"/>
    <w:rsid w:val="00F743F1"/>
    <w:rsid w:val="00F75613"/>
    <w:rsid w:val="00F75C89"/>
    <w:rsid w:val="00F75F96"/>
    <w:rsid w:val="00F7742C"/>
    <w:rsid w:val="00F80789"/>
    <w:rsid w:val="00F81FF4"/>
    <w:rsid w:val="00F821DE"/>
    <w:rsid w:val="00F826B7"/>
    <w:rsid w:val="00F83F2B"/>
    <w:rsid w:val="00F84A2D"/>
    <w:rsid w:val="00F84D58"/>
    <w:rsid w:val="00F85706"/>
    <w:rsid w:val="00F859F6"/>
    <w:rsid w:val="00F85CD8"/>
    <w:rsid w:val="00F85CEE"/>
    <w:rsid w:val="00F86866"/>
    <w:rsid w:val="00F87295"/>
    <w:rsid w:val="00F874A6"/>
    <w:rsid w:val="00F87755"/>
    <w:rsid w:val="00F9062B"/>
    <w:rsid w:val="00F90A8A"/>
    <w:rsid w:val="00F9458F"/>
    <w:rsid w:val="00F952B0"/>
    <w:rsid w:val="00F95A33"/>
    <w:rsid w:val="00F95A91"/>
    <w:rsid w:val="00F967DE"/>
    <w:rsid w:val="00FA0FBD"/>
    <w:rsid w:val="00FA14A5"/>
    <w:rsid w:val="00FA24E7"/>
    <w:rsid w:val="00FA364A"/>
    <w:rsid w:val="00FA4FCC"/>
    <w:rsid w:val="00FA531E"/>
    <w:rsid w:val="00FA5F57"/>
    <w:rsid w:val="00FA6E33"/>
    <w:rsid w:val="00FA74CD"/>
    <w:rsid w:val="00FA7EAF"/>
    <w:rsid w:val="00FB06B9"/>
    <w:rsid w:val="00FB0888"/>
    <w:rsid w:val="00FB15F9"/>
    <w:rsid w:val="00FB1C99"/>
    <w:rsid w:val="00FB290D"/>
    <w:rsid w:val="00FB30A2"/>
    <w:rsid w:val="00FB3AB7"/>
    <w:rsid w:val="00FB47C0"/>
    <w:rsid w:val="00FB48C5"/>
    <w:rsid w:val="00FB50F8"/>
    <w:rsid w:val="00FB5C5B"/>
    <w:rsid w:val="00FB61CE"/>
    <w:rsid w:val="00FB7D1C"/>
    <w:rsid w:val="00FC2049"/>
    <w:rsid w:val="00FC2AA7"/>
    <w:rsid w:val="00FC394E"/>
    <w:rsid w:val="00FC3DC8"/>
    <w:rsid w:val="00FC41E9"/>
    <w:rsid w:val="00FC482B"/>
    <w:rsid w:val="00FC4C29"/>
    <w:rsid w:val="00FC5AB4"/>
    <w:rsid w:val="00FC5DC7"/>
    <w:rsid w:val="00FC6420"/>
    <w:rsid w:val="00FC6437"/>
    <w:rsid w:val="00FC64EC"/>
    <w:rsid w:val="00FC6580"/>
    <w:rsid w:val="00FD048F"/>
    <w:rsid w:val="00FD096D"/>
    <w:rsid w:val="00FD3656"/>
    <w:rsid w:val="00FD457E"/>
    <w:rsid w:val="00FD48CE"/>
    <w:rsid w:val="00FD64D7"/>
    <w:rsid w:val="00FD6D11"/>
    <w:rsid w:val="00FD772E"/>
    <w:rsid w:val="00FE03D6"/>
    <w:rsid w:val="00FE21BE"/>
    <w:rsid w:val="00FE221D"/>
    <w:rsid w:val="00FE3669"/>
    <w:rsid w:val="00FE3C98"/>
    <w:rsid w:val="00FE3F7B"/>
    <w:rsid w:val="00FE41A8"/>
    <w:rsid w:val="00FE41DA"/>
    <w:rsid w:val="00FE4B4D"/>
    <w:rsid w:val="00FF0FF4"/>
    <w:rsid w:val="00FF1844"/>
    <w:rsid w:val="00FF2D44"/>
    <w:rsid w:val="00FF70E3"/>
    <w:rsid w:val="00FF73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91D402A"/>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9200B2-65F9-467F-AB55-D7241B1D1D04}">
  <ds:schemaRefs>
    <ds:schemaRef ds:uri="http://schemas.openxmlformats.org/officeDocument/2006/bibliography"/>
  </ds:schemaRefs>
</ds:datastoreItem>
</file>

<file path=customXml/itemProps3.xml><?xml version="1.0" encoding="utf-8"?>
<ds:datastoreItem xmlns:ds="http://schemas.openxmlformats.org/officeDocument/2006/customXml" ds:itemID="{C6F94547-622C-40EA-8FC8-A70776A6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0D1AA-BC2A-4A4E-8E52-FBC4C15652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23</Pages>
  <Words>5340</Words>
  <Characters>30439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Pasinee Nawasiri</cp:lastModifiedBy>
  <cp:revision>386</cp:revision>
  <cp:lastPrinted>2021-07-23T11:07:00Z</cp:lastPrinted>
  <dcterms:created xsi:type="dcterms:W3CDTF">2021-04-30T06:53:00Z</dcterms:created>
  <dcterms:modified xsi:type="dcterms:W3CDTF">2021-08-05T04:59:00Z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