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6914EF" w:rsidRPr="00FC4B94" w14:paraId="6CBCC9DD" w14:textId="77777777" w:rsidTr="005723B1">
        <w:trPr>
          <w:trHeight w:val="2865"/>
        </w:trPr>
        <w:tc>
          <w:tcPr>
            <w:tcW w:w="2358" w:type="dxa"/>
          </w:tcPr>
          <w:p w14:paraId="6CBCC9D9" w14:textId="77777777" w:rsidR="00594484" w:rsidRPr="00FC4B94" w:rsidRDefault="00594484" w:rsidP="009D1C46">
            <w:pPr>
              <w:rPr>
                <w:rFonts w:ascii="Angsana New" w:hAnsi="Angsana New"/>
                <w:color w:val="000000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6CBCC9DA" w14:textId="64140BCB" w:rsidR="002F6B6D" w:rsidRPr="00F8757B" w:rsidRDefault="002F6B6D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จัสมิน อินเตอร์เนชั่นแนล จำกัด </w:t>
            </w:r>
            <w:r w:rsidR="00FC14BB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(</w:t>
            </w: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FC14BB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)</w:t>
            </w: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CBCC9DB" w14:textId="386D9AE0" w:rsidR="002F6B6D" w:rsidRPr="00F8757B" w:rsidRDefault="006124C1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75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2F6B6D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7C56FE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F6B6D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CBCC9DC" w14:textId="0CE6C3C1" w:rsidR="006914EF" w:rsidRPr="00F8757B" w:rsidRDefault="00F26B8D" w:rsidP="00F26B8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11CBF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4854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3</w:t>
            </w:r>
            <w:r w:rsidR="004854BA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 </w:t>
            </w:r>
            <w:r w:rsidR="004854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116E4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256</w:t>
            </w:r>
            <w:r w:rsidR="004B7A1F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6CBCC9DE" w14:textId="77777777" w:rsidR="006914EF" w:rsidRPr="00FC4B94" w:rsidRDefault="006914EF" w:rsidP="009D1C46">
      <w:pPr>
        <w:spacing w:line="400" w:lineRule="exact"/>
        <w:rPr>
          <w:color w:val="000000"/>
        </w:rPr>
        <w:sectPr w:rsidR="006914EF" w:rsidRPr="00FC4B94" w:rsidSect="009944D2">
          <w:headerReference w:type="even" r:id="rId9"/>
          <w:headerReference w:type="default" r:id="rId10"/>
          <w:footerReference w:type="default" r:id="rId11"/>
          <w:footerReference w:type="first" r:id="rId12"/>
          <w:pgSz w:w="11907" w:h="16840" w:code="9"/>
          <w:pgMar w:top="2160" w:right="1080" w:bottom="11520" w:left="360" w:header="720" w:footer="720" w:gutter="0"/>
          <w:pgNumType w:start="2"/>
          <w:cols w:space="720"/>
          <w:docGrid w:linePitch="360"/>
        </w:sectPr>
      </w:pPr>
    </w:p>
    <w:p w14:paraId="6CBCC9E2" w14:textId="0E0520BE" w:rsidR="00073881" w:rsidRPr="00FC4B94" w:rsidRDefault="00073881" w:rsidP="006E4360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FC4B94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C9E3" w14:textId="77777777" w:rsidR="0089544D" w:rsidRPr="00FC4B94" w:rsidRDefault="0089544D" w:rsidP="006E4360">
      <w:pPr>
        <w:tabs>
          <w:tab w:val="left" w:pos="720"/>
          <w:tab w:val="left" w:pos="2160"/>
          <w:tab w:val="right" w:pos="7200"/>
          <w:tab w:val="right" w:pos="8540"/>
        </w:tabs>
        <w:spacing w:after="260"/>
        <w:rPr>
          <w:rFonts w:ascii="Angsana New" w:hAnsi="Angsana New"/>
          <w:color w:val="000000"/>
          <w:sz w:val="32"/>
          <w:szCs w:val="32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เสนอต่อผู้ถือหุ้นของบริษัท จัสมิน อินเตอร์เนชั่นแนล จำกัด </w:t>
      </w:r>
      <w:r w:rsidRPr="00FC4B94">
        <w:rPr>
          <w:rFonts w:ascii="Angsana New" w:hAnsi="Angsana New"/>
          <w:color w:val="000000"/>
          <w:sz w:val="32"/>
          <w:szCs w:val="32"/>
        </w:rPr>
        <w:t>(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FC4B94">
        <w:rPr>
          <w:rFonts w:ascii="Angsana New" w:hAnsi="Angsana New"/>
          <w:color w:val="000000"/>
          <w:sz w:val="32"/>
          <w:szCs w:val="32"/>
        </w:rPr>
        <w:t>)</w:t>
      </w:r>
    </w:p>
    <w:p w14:paraId="6CBCC9E4" w14:textId="2C9574DD" w:rsidR="0005459D" w:rsidRPr="004854BA" w:rsidRDefault="009E1B99" w:rsidP="004854BA">
      <w:pPr>
        <w:spacing w:before="360" w:after="120"/>
        <w:rPr>
          <w:rFonts w:ascii="Angsana New" w:hAnsi="Angsana New"/>
          <w:color w:val="000000"/>
          <w:sz w:val="32"/>
          <w:szCs w:val="32"/>
        </w:rPr>
      </w:pP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4854BA">
        <w:rPr>
          <w:rFonts w:ascii="Angsana New" w:hAnsi="Angsana New"/>
          <w:color w:val="000000"/>
          <w:sz w:val="32"/>
          <w:szCs w:val="32"/>
        </w:rPr>
        <w:t>3</w:t>
      </w:r>
      <w:r w:rsidR="004854BA">
        <w:rPr>
          <w:rFonts w:ascii="Angsana New" w:hAnsi="Angsana New"/>
          <w:color w:val="000000"/>
          <w:sz w:val="32"/>
          <w:szCs w:val="32"/>
        </w:rPr>
        <w:t>0</w:t>
      </w:r>
      <w:r w:rsidR="004854BA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54BA">
        <w:rPr>
          <w:rFonts w:ascii="Angsana New" w:hAnsi="Angsana New"/>
          <w:color w:val="000000"/>
          <w:sz w:val="32"/>
          <w:szCs w:val="32"/>
        </w:rPr>
        <w:t>256</w:t>
      </w:r>
      <w:r w:rsidR="00377C0E" w:rsidRPr="004854BA">
        <w:rPr>
          <w:rFonts w:ascii="Angsana New" w:hAnsi="Angsana New"/>
          <w:color w:val="000000"/>
          <w:sz w:val="32"/>
          <w:szCs w:val="32"/>
        </w:rPr>
        <w:t>4</w:t>
      </w: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377C0E" w:rsidRPr="004854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566C7" w:rsidRPr="004854BA">
        <w:rPr>
          <w:rFonts w:ascii="Angsana New" w:hAnsi="Angsana New"/>
          <w:color w:val="000000"/>
          <w:sz w:val="32"/>
          <w:szCs w:val="32"/>
          <w:cs/>
        </w:rPr>
        <w:br/>
      </w:r>
      <w:r w:rsidR="004854BA" w:rsidRPr="004854BA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4854BA" w:rsidRPr="004854BA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4854BA" w:rsidRPr="004854BA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4854BA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="004854BA" w:rsidRPr="004854BA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</w:t>
      </w:r>
      <w:r w:rsidR="004854B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4854BA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4854BA">
        <w:rPr>
          <w:rFonts w:ascii="Angsana New" w:hAnsi="Angsana New"/>
          <w:color w:val="000000"/>
          <w:sz w:val="32"/>
          <w:szCs w:val="32"/>
          <w:cs/>
        </w:rPr>
        <w:br/>
      </w:r>
      <w:r w:rsidRPr="004854BA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และงบกระแสเงินสดรวม</w:t>
      </w:r>
      <w:r w:rsidR="00377C0E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854BA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4854BA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หก</w:t>
      </w:r>
      <w:r w:rsidRPr="004854BA">
        <w:rPr>
          <w:rFonts w:ascii="Angsana New" w:hAnsi="Angsana New"/>
          <w:color w:val="000000"/>
          <w:spacing w:val="-4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10504E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แบบย่อของบริษัท จัสมิน อินเตอร์เนชั่นแนล จำกัด </w:t>
      </w:r>
      <w:r w:rsidR="00FC14BB" w:rsidRPr="004854BA">
        <w:rPr>
          <w:rFonts w:ascii="Angsana New" w:hAnsi="Angsana New"/>
          <w:color w:val="000000"/>
          <w:sz w:val="32"/>
          <w:szCs w:val="32"/>
        </w:rPr>
        <w:t>(</w:t>
      </w:r>
      <w:r w:rsidRPr="004854BA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FC14BB" w:rsidRPr="004854BA">
        <w:rPr>
          <w:rFonts w:ascii="Angsana New" w:hAnsi="Angsana New"/>
          <w:color w:val="000000"/>
          <w:sz w:val="32"/>
          <w:szCs w:val="32"/>
        </w:rPr>
        <w:t>)</w:t>
      </w: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</w:t>
      </w:r>
      <w:r w:rsidR="0005459D" w:rsidRPr="004854BA">
        <w:rPr>
          <w:rFonts w:ascii="Angsana New" w:hAnsi="Angsana New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จัสมิน อินเตอร์เนชั่นแนล จำกัด </w:t>
      </w:r>
      <w:r w:rsidR="0005459D" w:rsidRPr="004854BA">
        <w:rPr>
          <w:rFonts w:ascii="Angsana New" w:hAnsi="Angsana New"/>
          <w:color w:val="000000"/>
          <w:sz w:val="32"/>
          <w:szCs w:val="32"/>
        </w:rPr>
        <w:t>(</w:t>
      </w:r>
      <w:r w:rsidR="0005459D" w:rsidRPr="004854BA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FC14BB" w:rsidRPr="004854BA">
        <w:rPr>
          <w:rFonts w:ascii="Angsana New" w:hAnsi="Angsana New"/>
          <w:color w:val="000000"/>
          <w:sz w:val="32"/>
          <w:szCs w:val="32"/>
        </w:rPr>
        <w:t>)</w:t>
      </w:r>
      <w:r w:rsidR="0005459D" w:rsidRPr="004854BA">
        <w:rPr>
          <w:rFonts w:ascii="Angsana New" w:hAnsi="Angsana New"/>
          <w:color w:val="000000"/>
          <w:sz w:val="32"/>
          <w:szCs w:val="32"/>
          <w:cs/>
        </w:rPr>
        <w:t xml:space="preserve"> ด้วยเช่นกัน</w:t>
      </w:r>
      <w:r w:rsidR="0005459D" w:rsidRPr="004854BA">
        <w:rPr>
          <w:rFonts w:ascii="Angsana New" w:hAnsi="Angsana New"/>
          <w:color w:val="000000"/>
          <w:sz w:val="32"/>
          <w:szCs w:val="32"/>
        </w:rPr>
        <w:t xml:space="preserve"> </w:t>
      </w:r>
      <w:r w:rsidR="007C56FE" w:rsidRPr="004854BA">
        <w:rPr>
          <w:rFonts w:ascii="Angsana New" w:hAnsi="Angsana New"/>
          <w:color w:val="000000"/>
          <w:sz w:val="32"/>
          <w:szCs w:val="32"/>
        </w:rPr>
        <w:t>(</w:t>
      </w:r>
      <w:r w:rsidR="007C56FE" w:rsidRPr="004854BA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="007C56FE" w:rsidRPr="004854BA">
        <w:rPr>
          <w:rFonts w:ascii="Angsana New" w:hAnsi="Angsana New"/>
          <w:color w:val="000000"/>
          <w:sz w:val="32"/>
          <w:szCs w:val="32"/>
        </w:rPr>
        <w:t>“</w:t>
      </w:r>
      <w:r w:rsidR="007C56FE" w:rsidRPr="004854BA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</w:t>
      </w:r>
      <w:r w:rsidR="007C56FE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ระหว่างกาล</w:t>
      </w:r>
      <w:r w:rsidR="007C56FE" w:rsidRPr="004854BA">
        <w:rPr>
          <w:rFonts w:ascii="Angsana New" w:hAnsi="Angsana New"/>
          <w:color w:val="000000"/>
          <w:spacing w:val="-4"/>
          <w:sz w:val="32"/>
          <w:szCs w:val="32"/>
        </w:rPr>
        <w:t>”)</w:t>
      </w:r>
      <w:r w:rsidR="00C6564A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60947" w:rsidRPr="004854BA">
        <w:rPr>
          <w:rFonts w:ascii="Angsana New" w:hAnsi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460947" w:rsidRPr="004854BA">
        <w:rPr>
          <w:rFonts w:ascii="Angsana New" w:hAnsi="Angsana New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="0031633B" w:rsidRPr="004854BA">
        <w:rPr>
          <w:rFonts w:ascii="Angsana New" w:hAnsi="Angsana New"/>
          <w:color w:val="000000"/>
          <w:sz w:val="32"/>
          <w:szCs w:val="32"/>
        </w:rPr>
        <w:t>34</w:t>
      </w:r>
      <w:r w:rsidR="00460947" w:rsidRPr="004854BA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4854BA">
        <w:rPr>
          <w:rFonts w:ascii="Angsana New" w:hAnsi="Angsana New"/>
          <w:color w:val="000000"/>
          <w:sz w:val="32"/>
          <w:szCs w:val="32"/>
          <w:cs/>
        </w:rPr>
        <w:br/>
      </w:r>
      <w:r w:rsidR="00460947" w:rsidRPr="004854BA">
        <w:rPr>
          <w:rFonts w:ascii="Angsana New" w:hAnsi="Angsana New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CC9E5" w14:textId="34126A07" w:rsidR="00073881" w:rsidRPr="00FC4B94" w:rsidRDefault="00073881" w:rsidP="006E4360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C4B9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CBCC9E6" w14:textId="7B498C27" w:rsidR="00073881" w:rsidRPr="00FC4B94" w:rsidRDefault="007505E4" w:rsidP="00F8757B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5B0838">
        <w:rPr>
          <w:rFonts w:ascii="Angsana New" w:hAnsi="Angsana New" w:hint="cs"/>
          <w:sz w:val="32"/>
          <w:szCs w:val="32"/>
          <w:cs/>
        </w:rPr>
        <w:t>ยกเว้น</w:t>
      </w:r>
      <w:r w:rsidR="00F97301" w:rsidRPr="005B0838">
        <w:rPr>
          <w:rFonts w:ascii="Angsana New" w:hAnsi="Angsana New" w:hint="cs"/>
          <w:sz w:val="32"/>
          <w:szCs w:val="32"/>
          <w:cs/>
        </w:rPr>
        <w:t>ผลกระทบซึ่งอาจจะเกิดขึ้นจากเหตุการณ์ที่กล่าวไว้ใน</w:t>
      </w:r>
      <w:r w:rsidRPr="005B0838">
        <w:rPr>
          <w:rFonts w:ascii="Angsana New" w:hAnsi="Angsana New"/>
          <w:sz w:val="32"/>
          <w:szCs w:val="32"/>
          <w:cs/>
        </w:rPr>
        <w:t>วรรค</w:t>
      </w:r>
      <w:r w:rsidRPr="005B0838">
        <w:rPr>
          <w:rFonts w:ascii="Angsana New" w:hAnsi="Angsana New" w:hint="cs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="00F97301" w:rsidRPr="00224FBA">
        <w:rPr>
          <w:rFonts w:ascii="Angsana New" w:hAnsi="Angsana New" w:hint="cs"/>
          <w:sz w:val="32"/>
          <w:szCs w:val="32"/>
          <w:cs/>
        </w:rPr>
        <w:t xml:space="preserve"> </w:t>
      </w:r>
      <w:r w:rsidR="00224FBA">
        <w:rPr>
          <w:rFonts w:ascii="Angsana New" w:hAnsi="Angsana New"/>
          <w:sz w:val="32"/>
          <w:szCs w:val="32"/>
          <w:cs/>
        </w:rPr>
        <w:br/>
      </w:r>
      <w:r w:rsidRPr="00224FBA">
        <w:rPr>
          <w:rFonts w:ascii="Angsana New" w:hAnsi="Angsana New"/>
          <w:sz w:val="32"/>
          <w:szCs w:val="32"/>
          <w:cs/>
        </w:rPr>
        <w:t>ข้าพ</w:t>
      </w:r>
      <w:r w:rsidRPr="00FC4B94">
        <w:rPr>
          <w:rFonts w:ascii="Angsana New" w:hAnsi="Angsana New"/>
          <w:sz w:val="32"/>
          <w:szCs w:val="32"/>
          <w:cs/>
        </w:rPr>
        <w:t>เจ้าได้ปฏิบัติงานสอบทานตามมาตรฐานงานสอบทาน</w:t>
      </w:r>
      <w:r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รหัส </w:t>
      </w:r>
      <w:r w:rsidR="00402549" w:rsidRPr="00FC4B94">
        <w:rPr>
          <w:rFonts w:ascii="Angsana New" w:hAnsi="Angsana New"/>
          <w:color w:val="000000"/>
          <w:sz w:val="32"/>
          <w:szCs w:val="32"/>
        </w:rPr>
        <w:t>2410</w:t>
      </w:r>
      <w:r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FC4B94">
        <w:rPr>
          <w:rFonts w:ascii="Angsana New" w:hAnsi="Angsana New" w:hint="cs"/>
          <w:sz w:val="32"/>
          <w:szCs w:val="32"/>
          <w:cs/>
        </w:rPr>
        <w:t>่</w:t>
      </w:r>
      <w:r w:rsidRPr="00FC4B94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A83076" w:rsidRPr="00FC4B94">
        <w:rPr>
          <w:rFonts w:ascii="Angsana New" w:hAnsi="Angsana New"/>
          <w:sz w:val="32"/>
          <w:szCs w:val="32"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FC4B94">
        <w:rPr>
          <w:rFonts w:ascii="Angsana New" w:hAnsi="Angsana New"/>
          <w:sz w:val="32"/>
          <w:szCs w:val="32"/>
          <w:cs/>
        </w:rPr>
        <w:t>มาตรฐานการสอบบัญชี</w:t>
      </w:r>
      <w:r w:rsidR="00FE042E" w:rsidRPr="00FC4B94">
        <w:rPr>
          <w:rFonts w:ascii="Angsana New" w:hAnsi="Angsana New"/>
          <w:sz w:val="32"/>
          <w:szCs w:val="32"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C6048">
        <w:rPr>
          <w:rFonts w:ascii="Angsana New" w:hAnsi="Angsana New"/>
          <w:sz w:val="32"/>
          <w:szCs w:val="32"/>
          <w:cs/>
        </w:rPr>
        <w:br/>
      </w:r>
      <w:r w:rsidRPr="00FC4B94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FC4B94">
        <w:rPr>
          <w:rFonts w:ascii="Angsana New" w:hAnsi="Angsana New" w:hint="cs"/>
          <w:sz w:val="32"/>
          <w:szCs w:val="32"/>
          <w:cs/>
        </w:rPr>
        <w:t>ที่</w:t>
      </w:r>
      <w:r w:rsidRPr="00FC4B94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C4B94">
        <w:rPr>
          <w:rFonts w:ascii="Angsana New" w:hAnsi="Angsana New" w:hint="cs"/>
          <w:sz w:val="32"/>
          <w:szCs w:val="32"/>
          <w:cs/>
        </w:rPr>
        <w:t>ได้</w:t>
      </w:r>
      <w:r w:rsidRPr="00FC4B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C4B94">
        <w:rPr>
          <w:rFonts w:ascii="Angsana New" w:hAnsi="Angsana New" w:hint="cs"/>
          <w:sz w:val="32"/>
          <w:szCs w:val="32"/>
          <w:cs/>
        </w:rPr>
        <w:t>ที่</w:t>
      </w:r>
      <w:r w:rsidRPr="00FC4B94">
        <w:rPr>
          <w:rFonts w:ascii="Angsana New" w:hAnsi="Angsana New"/>
          <w:sz w:val="32"/>
          <w:szCs w:val="32"/>
          <w:cs/>
        </w:rPr>
        <w:t>สอ</w:t>
      </w:r>
      <w:r w:rsidRPr="00FC4B94">
        <w:rPr>
          <w:rFonts w:ascii="Angsana New" w:hAnsi="Angsana New" w:hint="cs"/>
          <w:sz w:val="32"/>
          <w:szCs w:val="32"/>
          <w:cs/>
        </w:rPr>
        <w:t>บ</w:t>
      </w:r>
      <w:r w:rsidRPr="00FC4B94">
        <w:rPr>
          <w:rFonts w:ascii="Angsana New" w:hAnsi="Angsana New"/>
          <w:sz w:val="32"/>
          <w:szCs w:val="32"/>
          <w:cs/>
        </w:rPr>
        <w:t>ทาน</w:t>
      </w:r>
    </w:p>
    <w:p w14:paraId="627D5766" w14:textId="77777777" w:rsidR="00F1681E" w:rsidRDefault="00F1681E" w:rsidP="00F8757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F1681E" w:rsidSect="009F5080">
          <w:footerReference w:type="default" r:id="rId13"/>
          <w:headerReference w:type="first" r:id="rId14"/>
          <w:footerReference w:type="first" r:id="rId15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6CBCC9E7" w14:textId="78C96D91" w:rsidR="003E13AA" w:rsidRPr="00FC4B94" w:rsidRDefault="003E13AA" w:rsidP="007A2CFB">
      <w:pPr>
        <w:pStyle w:val="Default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EB107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6CBCC9E8" w14:textId="49214E49" w:rsidR="007B0A98" w:rsidRPr="00EE681D" w:rsidRDefault="003E13AA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รวมระหว่างกาล</w:t>
      </w:r>
      <w:r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ข้อ </w:t>
      </w:r>
      <w:r w:rsidR="00C72344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ได้ระงับการจ่ายชำระยอดคงค้างค่าบริการภายใต้สัญญาร่วมลงทุนระหว่างบริษัทย่อยแห่งหนึ่งกับ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บริษัทผู้ให</w:t>
      </w:r>
      <w:r w:rsidR="001438BE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้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สัมปทาน</w:t>
      </w:r>
      <w:r w:rsid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แก่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บริษัทย่อย</w:t>
      </w:r>
      <w:r w:rsidRPr="00050C1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ดังกล่าว</w:t>
      </w:r>
      <w:r w:rsidR="00E6463D" w:rsidRPr="00050C1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เป็นจำนวนเงิน </w:t>
      </w:r>
      <w:r w:rsidR="003C5FA7" w:rsidRPr="00050C1E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E6463D" w:rsidRPr="00050C1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463D" w:rsidRPr="00050C1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Pr="00050C1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เนื่องจากบริษัทผู้ให้สัมปทานมีข้อโต้แย้งในวิธีการคำนวณอัตราส่วนแบ่ง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รายได้กับบริษัทย่อย บริษัทย่อยได้นำข้อโต้แย้งนี้เสนอเป็นข้อพิพาทต่อสถาบันอนุญาโตตุลาการ</w:t>
      </w:r>
      <w:r w:rsidR="001A32EB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1A32EB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สำนักระงับ</w:t>
      </w:r>
      <w:r w:rsidR="0041501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1A32EB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ข้อพิพาท สำนักงานศาลยุติธรรม</w:t>
      </w:r>
      <w:r w:rsidR="001A32EB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ต่อมาเมื่อวันที่ </w:t>
      </w:r>
      <w:r w:rsidR="005840CB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</w:t>
      </w:r>
      <w:r w:rsidR="002867C5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าคม </w:t>
      </w:r>
      <w:r w:rsidR="00402549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บริษัทผู้ให้สัมปทานยื่</w:t>
      </w:r>
      <w:r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คำเสนอข้อพิพาท</w:t>
      </w:r>
      <w:r w:rsidR="0041501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ต่อสถาบันอนุญาโตตุลาการ</w:t>
      </w:r>
      <w:r w:rsidR="00F97301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เรียกร้องให้บริษัทย่อยคืนเงินส่วนแบ่งรายได้ที่ได้รับเกินตามสัญญาร่วมลงทุนเดียวกันนี้ พร้อมเรียกค่าเสียโอกาสเป็นจำนวนรวมประมาณ</w:t>
      </w:r>
      <w:r w:rsidR="004B5993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9,931</w:t>
      </w:r>
      <w:r w:rsidR="00F97301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4B5993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อย่างไรก็ตาม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ในเดือนพฤษภาคม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2562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บริษัทย่อยได้รับคำชี้ขาดจากสถาบันอนุญาโตตุลาการให้บริษัทผู้ให้สัมปทานชำระยอดคงค้างทั้งจำนวน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พร้อมดอกเบี้ยคำนวณในอัตราร้อยละ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7.5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ต่อปีจนถึงวันที่เสนอข้อพิพาท รวมเป็นจำนวนเงิน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3,395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และคิดดอกเบี้ยสำหรับยอดคงค้าง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ดังกล่าว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ในอัตราร้อยละ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7.5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ต่อปีต่อไปจนกว่าจะชำระเสร็จสิ้น และให้บริษัทย่อยชำระค่าเสียหายแก่ผู้ให้สัมปทานเป็นจำนวนเงิน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16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พร้อมดอกเบี้ยในอัตราร้อยละ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7.5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ต่อปีจนกว่าจะชำระเสร็จสิ้น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เช่นกัน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แต่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</w:rPr>
        <w:t>ไม่เห็นด้วยและ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ยื่นคำร้องขอเพิกถอนคำชี้ขาดสถาบันอนุญาโตตุลาการ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ต่อศาลปกครองกลางแล้ว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บริษัทย่อยจึงพิจารณา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ยังไม่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บันทึกรายการที่เกี่ยวข้อง</w:t>
      </w:r>
      <w:r w:rsidR="00197B5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รวมถึงสำรองค่าใช้จ่ายและค่าเสียหายที่อาจเกิดขึ้นจากคำชี้ขาดดังกล่าวในงบการเงิน</w:t>
      </w:r>
    </w:p>
    <w:p w14:paraId="6CBCC9E9" w14:textId="51E01268" w:rsidR="001438BE" w:rsidRPr="00FC4B94" w:rsidRDefault="00F97301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rPr>
          <w:rFonts w:ascii="Angsana New" w:hAnsi="Angsana New" w:cs="Angsana New"/>
          <w:sz w:val="32"/>
          <w:szCs w:val="32"/>
          <w:lang w:val="en-US"/>
        </w:rPr>
      </w:pP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นอกจากนี้เมื่อวันที่ </w:t>
      </w:r>
      <w:r w:rsidR="00152DE5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26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สิงหาคม </w:t>
      </w:r>
      <w:r w:rsidR="00152DE5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</w:t>
      </w:r>
      <w:r w:rsidR="005D3C6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ยื่นคำเสนอข้อพิพาทต่อสถาบั</w:t>
      </w:r>
      <w:r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อนุญาโตตุลาการเรียกร้องให้บริษัทย่อยดังกล่าว</w:t>
      </w:r>
      <w:r w:rsidR="00FF08E2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และบริษัทย่อย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อีก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แห่งหนึ่ง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ร่วมกันหรือแทนกัน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ชำระค่าใช้จ่ายและค่าเสียหาย</w:t>
      </w:r>
      <w:r w:rsidR="005D3C6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พร้อมทั้งดอกเบี้ยและค่าเสียโอกาสในการประกอบธุรกิจ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รวม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52DE5" w:rsidRPr="00FC4B94">
        <w:rPr>
          <w:rFonts w:ascii="Angsana New" w:hAnsi="Angsana New" w:cs="Angsana New"/>
          <w:sz w:val="32"/>
          <w:szCs w:val="32"/>
          <w:lang w:val="en-US"/>
        </w:rPr>
        <w:t>258</w:t>
      </w:r>
      <w:r w:rsidR="00242A4B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ต่อมา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ในเดือนพฤ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ศจิกายน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บริษัทย่อย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ทั้งสองแห่ง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ได้รับคำชี้ขาดจากสถาบันอนุญาโตตุลาการให้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บริษัทย่อยทั้งสองแห่งร่วมกันชำระค่าใช้จ่ายและค่าเสียหายพร้อมดอกเบี้ยคำนวณจนถึงวันชี้ขาด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จำนวน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เงิน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ล้านบาทแก่บริษัทผู้ให้สัมปทาน </w:t>
      </w:r>
      <w:r w:rsidR="001438BE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โดยการหักกลบลบหนี้กับมูลหนี้</w:t>
      </w:r>
      <w:r w:rsidR="007D7D41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ที่บริษัทผู้ให้สัมปทาน</w:t>
      </w:r>
      <w:r w:rsidR="001438BE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ค้างชำระต่อบริษัทย่อยพร้อมดอกเบี้ยคำนวณจนถึงวันชี้ขาด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รวมเป็น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เงิน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>25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บริษัทย่อยได้</w:t>
      </w:r>
      <w:r w:rsidR="007D7D41" w:rsidRPr="00FC4B94">
        <w:rPr>
          <w:rFonts w:asciiTheme="majorBidi" w:hAnsiTheme="majorBidi" w:cs="Angsana New"/>
          <w:sz w:val="32"/>
          <w:szCs w:val="32"/>
          <w:cs/>
          <w:lang w:val="en-US"/>
        </w:rPr>
        <w:t>บันทึก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ค่าใช้จ่ายและค่าเสียหาย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จากคำชี้ขาดดังกล่าว</w:t>
      </w:r>
      <w:r w:rsidR="007D7D41" w:rsidRPr="00FC4B94">
        <w:rPr>
          <w:rFonts w:asciiTheme="majorBidi" w:hAnsiTheme="majorBidi" w:cs="Angsana New"/>
          <w:sz w:val="32"/>
          <w:szCs w:val="32"/>
          <w:cs/>
          <w:lang w:val="en-US"/>
        </w:rPr>
        <w:t>ไว้ในงบการเงิน</w:t>
      </w:r>
      <w:r w:rsidR="007D7D41" w:rsidRPr="00FC4B94">
        <w:rPr>
          <w:rFonts w:asciiTheme="majorBidi" w:hAnsiTheme="majorBidi" w:cs="Angsana New" w:hint="cs"/>
          <w:sz w:val="32"/>
          <w:szCs w:val="32"/>
          <w:cs/>
          <w:lang w:val="en-US"/>
        </w:rPr>
        <w:t>แล้ว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อย่างไรก็ตามบริษัทผู้ให้สัมปทานไม่เห็นด้วยและ</w:t>
      </w:r>
      <w:r w:rsidR="00D30C18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ได้ยื่น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คำร้องขอเพิกถอนคำชี้ขาดสถาบันอนุญาโตตุลาการ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ต่อศาลปกครองกลาง</w:t>
      </w:r>
      <w:r w:rsidR="00D30C18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</w:p>
    <w:p w14:paraId="6CBCC9EA" w14:textId="54A989D7" w:rsidR="00F97301" w:rsidRPr="002A4A18" w:rsidRDefault="001438BE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769D4">
        <w:rPr>
          <w:rFonts w:ascii="Angsana New" w:hAnsi="Angsana New" w:cs="Angsana New"/>
          <w:sz w:val="32"/>
          <w:szCs w:val="32"/>
          <w:cs/>
          <w:lang w:val="en-US"/>
        </w:rPr>
        <w:t>ผลที่สุดของ</w:t>
      </w:r>
      <w:r w:rsidRPr="008769D4">
        <w:rPr>
          <w:rFonts w:ascii="Angsana New" w:hAnsi="Angsana New" w:cs="Angsana New" w:hint="cs"/>
          <w:sz w:val="32"/>
          <w:szCs w:val="32"/>
          <w:cs/>
          <w:lang w:val="en-US"/>
        </w:rPr>
        <w:t>ข้อพิพาททั้งสอง</w:t>
      </w:r>
      <w:r w:rsidRPr="008769D4">
        <w:rPr>
          <w:rFonts w:ascii="Angsana New" w:hAnsi="Angsana New" w:cs="Angsana New"/>
          <w:sz w:val="32"/>
          <w:szCs w:val="32"/>
          <w:cs/>
          <w:lang w:val="en-US"/>
        </w:rPr>
        <w:t>ยังไม่สามารถ</w:t>
      </w:r>
      <w:r w:rsidRPr="00036106">
        <w:rPr>
          <w:rFonts w:ascii="Angsana New" w:hAnsi="Angsana New" w:cs="Angsana New"/>
          <w:sz w:val="32"/>
          <w:szCs w:val="32"/>
          <w:cs/>
          <w:lang w:val="en-US"/>
        </w:rPr>
        <w:t>คาดการณ์ได้ในขณะนี้</w:t>
      </w:r>
      <w:r w:rsidRPr="000361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3577E" w:rsidRPr="00036106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อาจมีผลกระทบอย่างเป็นสาระสำคัญ</w:t>
      </w:r>
      <w:r w:rsidR="000403AB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ต่อยอดคงเหลือของลูกหนี้การค้า ณ วันที่ 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050C1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050C1E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มิถุนายน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จำนวน</w:t>
      </w:r>
      <w:r w:rsidR="00F97301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42955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2,5</w:t>
      </w:r>
      <w:r w:rsidR="003D28C7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242955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8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F97301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C14BB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(</w:t>
      </w:r>
      <w:r w:rsidR="00A116E4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31 </w:t>
      </w:r>
      <w:r w:rsidR="00A116E4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16E4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: </w:t>
      </w:r>
      <w:r w:rsidR="002A4A18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152DE5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143953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="00FC14BB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)</w:t>
      </w:r>
      <w:r w:rsidR="00AD324D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รวมถึงค่าใช้จ่ายและค่าเสียหายที่อาจเกิดขึ้นจากเหตุการณ์ดังกล่าว</w:t>
      </w:r>
      <w:r w:rsidR="0083132F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นงบการเงินรวม</w:t>
      </w:r>
      <w:r w:rsidR="002A4A18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และอาจมีผลกระทบอย่างเป็นสาระสำคัญต่อมูลค่าเงินลงทุนในบริษัทย่อยดังกล่าว</w:t>
      </w:r>
      <w:r w:rsidR="00A9350A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050C1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050C1E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มิถุนายน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A9350A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A4A18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จำนวน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F404BB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1,946</w:t>
      </w:r>
      <w:r w:rsidR="009D45EA" w:rsidRPr="0003610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ล้านบาท </w:t>
      </w:r>
      <w:r w:rsidR="00FC14BB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(</w:t>
      </w:r>
      <w:r w:rsidR="00A116E4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31 </w:t>
      </w:r>
      <w:r w:rsidR="00A116E4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A116E4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</w:t>
      </w:r>
      <w:r w:rsidR="0093577E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: </w:t>
      </w:r>
      <w:r w:rsidR="00850BEA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1,946 </w:t>
      </w:r>
      <w:r w:rsidR="00857EE3" w:rsidRPr="0003610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ล้านบาท</w:t>
      </w:r>
      <w:r w:rsidR="00FC14BB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)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ในงบการเงินเฉพาะกิจการ</w:t>
      </w:r>
      <w:r w:rsidR="00A9350A" w:rsidRPr="0003610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ข้าพเจ้าไม่สามารถ</w:t>
      </w:r>
      <w:r w:rsidR="00F97301" w:rsidRPr="0003610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สอบทาน</w:t>
      </w:r>
      <w:r w:rsidR="00F97301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ตรวจสอบเพื่อให้เป็นที่พ</w:t>
      </w:r>
      <w:r w:rsidR="00A9350A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อใจในยอดคงเหลือของลูกหนี้การค้า</w:t>
      </w:r>
      <w:r w:rsidR="00A9350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เงินลงทุนใน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บริษัทย่อย และค่าเสียหาย</w:t>
      </w:r>
      <w:r w:rsidR="0093577E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ที่อาจเกิดขึ้นจากเหตุการณ์ดังกล่าวได้ ซึ่งเหตุการณ์นี้เป็นการถูกจำกัดขอบเขตโดยสถานการณ์</w:t>
      </w:r>
    </w:p>
    <w:p w14:paraId="6CBCC9EC" w14:textId="78D31F43" w:rsidR="00470AD5" w:rsidRPr="00FC4B94" w:rsidRDefault="00470AD5" w:rsidP="006E552B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FC4B9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ข้อสรุปอย่างมีเงื่อนไข</w:t>
      </w:r>
    </w:p>
    <w:p w14:paraId="6CBCC9ED" w14:textId="4410C01D" w:rsidR="00FA6C8A" w:rsidRPr="00FC4B94" w:rsidRDefault="00225F30" w:rsidP="006E552B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606C3D">
        <w:rPr>
          <w:rFonts w:ascii="Angsana New" w:hAnsi="Angsana New"/>
          <w:sz w:val="32"/>
          <w:szCs w:val="32"/>
          <w:cs/>
        </w:rPr>
        <w:t>ยกเว้นผล</w:t>
      </w:r>
      <w:r w:rsidR="00F97301" w:rsidRPr="00606C3D">
        <w:rPr>
          <w:rFonts w:ascii="Angsana New" w:hAnsi="Angsana New" w:hint="cs"/>
          <w:sz w:val="32"/>
          <w:szCs w:val="32"/>
          <w:cs/>
        </w:rPr>
        <w:t>กระทบซึ่งอาจจะเกิดขึ้น</w:t>
      </w:r>
      <w:r w:rsidRPr="00606C3D">
        <w:rPr>
          <w:rFonts w:ascii="Angsana New" w:hAnsi="Angsana New"/>
          <w:sz w:val="32"/>
          <w:szCs w:val="32"/>
          <w:cs/>
        </w:rPr>
        <w:t>จากเหตุการณ์ที่กล่าว</w:t>
      </w:r>
      <w:r w:rsidR="00606C3D" w:rsidRPr="00606C3D">
        <w:rPr>
          <w:rFonts w:ascii="Angsana New" w:hAnsi="Angsana New" w:hint="cs"/>
          <w:sz w:val="32"/>
          <w:szCs w:val="32"/>
          <w:cs/>
        </w:rPr>
        <w:t>ไว้</w:t>
      </w:r>
      <w:r w:rsidRPr="00606C3D">
        <w:rPr>
          <w:rFonts w:ascii="Angsana New" w:hAnsi="Angsana New"/>
          <w:sz w:val="32"/>
          <w:szCs w:val="32"/>
          <w:cs/>
        </w:rPr>
        <w:t>ในวรรค</w:t>
      </w:r>
      <w:r w:rsidRPr="00606C3D">
        <w:rPr>
          <w:rFonts w:ascii="Angsana New" w:hAnsi="Angsana New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Pr="00FC4B94">
        <w:rPr>
          <w:rFonts w:ascii="Angsana New" w:hAnsi="Angsana New"/>
          <w:sz w:val="32"/>
          <w:szCs w:val="32"/>
          <w:cs/>
        </w:rPr>
        <w:t xml:space="preserve"> </w:t>
      </w:r>
      <w:r w:rsidR="00606C3D">
        <w:rPr>
          <w:rFonts w:ascii="Angsana New" w:hAnsi="Angsana New"/>
          <w:sz w:val="32"/>
          <w:szCs w:val="32"/>
          <w:cs/>
        </w:rPr>
        <w:br/>
      </w:r>
      <w:r w:rsidRPr="00FC4B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CB306C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CB306C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 xml:space="preserve">ฉบับที่ </w:t>
      </w:r>
      <w:r w:rsidR="002D6578" w:rsidRPr="00FC4B94">
        <w:rPr>
          <w:rFonts w:ascii="Angsana New" w:hAnsi="Angsana New"/>
          <w:sz w:val="32"/>
          <w:szCs w:val="32"/>
        </w:rPr>
        <w:t>34</w:t>
      </w:r>
      <w:r w:rsidRPr="00FC4B94">
        <w:rPr>
          <w:rFonts w:ascii="Angsana New" w:hAnsi="Angsana New"/>
          <w:sz w:val="32"/>
          <w:szCs w:val="32"/>
          <w:cs/>
        </w:rPr>
        <w:t xml:space="preserve"> </w:t>
      </w:r>
      <w:r w:rsidR="00DD24C4" w:rsidRPr="00FC4B94">
        <w:rPr>
          <w:rFonts w:ascii="Angsana New" w:hAnsi="Angsana New"/>
          <w:sz w:val="32"/>
          <w:szCs w:val="32"/>
          <w:cs/>
        </w:rPr>
        <w:t xml:space="preserve">เรื่อง </w:t>
      </w:r>
      <w:r w:rsidR="00DD24C4" w:rsidRPr="00FC4B9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D24C4" w:rsidRPr="00FC4B9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DD24C4"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6CBCC9EE" w14:textId="67CDFD3D" w:rsidR="00AF1CAD" w:rsidRPr="00FC4B94" w:rsidRDefault="00AF1CAD" w:rsidP="006E436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4571E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6CBCC9EF" w14:textId="77777777" w:rsidR="000F0487" w:rsidRPr="00FC4B94" w:rsidRDefault="000F0487" w:rsidP="00F8757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C4B94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A83076" w:rsidRPr="00FC4B94">
        <w:rPr>
          <w:rFonts w:asciiTheme="majorBidi" w:hAnsiTheme="majorBidi" w:cstheme="majorBidi" w:hint="cs"/>
          <w:sz w:val="32"/>
          <w:szCs w:val="32"/>
          <w:cs/>
        </w:rPr>
        <w:t>เหตุการณ์ดัง</w:t>
      </w:r>
      <w:r w:rsidRPr="00FC4B94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6CBCC9F0" w14:textId="4F77EF05" w:rsidR="005841A3" w:rsidRPr="00B44787" w:rsidRDefault="005841A3" w:rsidP="00F8757B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FC4B94">
        <w:rPr>
          <w:rFonts w:asciiTheme="majorBidi" w:hAnsiTheme="majorBidi"/>
          <w:color w:val="000000"/>
          <w:sz w:val="32"/>
          <w:szCs w:val="32"/>
          <w:cs/>
        </w:rPr>
        <w:t>คดีฟ้องร้องระหว่างบริษัทย่อยแห่งหนึ่งและ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หน่วยงานราชการสองแห่ง ซึ่งเรียกร้องให้บริษัทย่อยชำระค่าปรับจากการไม่สามารถส่งมอบแท็บเล็ตตามสัญญาเป็นจำนวนเงิน </w:t>
      </w:r>
      <w:r w:rsidR="008A01E2" w:rsidRPr="00B44787">
        <w:rPr>
          <w:rFonts w:asciiTheme="majorBidi" w:hAnsiTheme="majorBidi"/>
          <w:color w:val="000000"/>
          <w:sz w:val="32"/>
          <w:szCs w:val="32"/>
        </w:rPr>
        <w:t>195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</w:t>
      </w:r>
      <w:r w:rsidR="003A3F8A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ในหมายเหตุประกอบงบการเงินรวม</w:t>
      </w:r>
      <w:r w:rsidR="00EE1D95" w:rsidRPr="00B44787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ข้อ</w:t>
      </w:r>
      <w:r w:rsidR="00EE1D95" w:rsidRPr="00B4478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B84666" w:rsidRPr="00C770F1">
        <w:rPr>
          <w:rFonts w:asciiTheme="majorBidi" w:hAnsiTheme="majorBidi"/>
          <w:color w:val="000000"/>
          <w:sz w:val="32"/>
          <w:szCs w:val="32"/>
        </w:rPr>
        <w:t>1</w:t>
      </w:r>
      <w:r w:rsidR="00C53A4D">
        <w:rPr>
          <w:rFonts w:asciiTheme="majorBidi" w:hAnsiTheme="majorBidi"/>
          <w:color w:val="000000"/>
          <w:sz w:val="32"/>
          <w:szCs w:val="32"/>
        </w:rPr>
        <w:t>6</w:t>
      </w:r>
      <w:r w:rsidR="00B84666" w:rsidRPr="00C770F1">
        <w:rPr>
          <w:rFonts w:asciiTheme="majorBidi" w:hAnsiTheme="majorBidi"/>
          <w:color w:val="000000"/>
          <w:sz w:val="32"/>
          <w:szCs w:val="32"/>
        </w:rPr>
        <w:t>.5</w:t>
      </w:r>
      <w:r w:rsidRPr="00C770F1">
        <w:rPr>
          <w:rFonts w:asciiTheme="majorBidi" w:hAnsiTheme="majorBidi"/>
          <w:color w:val="000000"/>
          <w:sz w:val="32"/>
          <w:szCs w:val="32"/>
          <w:cs/>
        </w:rPr>
        <w:t xml:space="preserve"> ในปี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F2595D" w:rsidRPr="00B44787">
        <w:rPr>
          <w:rFonts w:asciiTheme="majorBidi" w:hAnsiTheme="majorBidi"/>
          <w:color w:val="000000"/>
          <w:sz w:val="32"/>
          <w:szCs w:val="32"/>
        </w:rPr>
        <w:t>2561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ศาลปกครองกลางได้มีคำพิพากษา</w:t>
      </w:r>
      <w:r w:rsidR="005B23BF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ให้บริษัทย่อยชำระค่าปรับเป็นจำนวน</w:t>
      </w:r>
      <w:r w:rsidR="006F11EC" w:rsidRPr="00B44787">
        <w:rPr>
          <w:rFonts w:asciiTheme="majorBidi" w:hAnsiTheme="majorBidi" w:hint="cs"/>
          <w:color w:val="000000"/>
          <w:sz w:val="32"/>
          <w:szCs w:val="32"/>
          <w:cs/>
        </w:rPr>
        <w:t>เงิน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8A01E2" w:rsidRPr="00B44787">
        <w:rPr>
          <w:rFonts w:asciiTheme="majorBidi" w:hAnsiTheme="majorBidi"/>
          <w:color w:val="000000"/>
          <w:sz w:val="32"/>
          <w:szCs w:val="32"/>
        </w:rPr>
        <w:t>10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ซึ่งสำรองค่าปรับและค่าเสียหายที่อาจเกิดขึ้น</w:t>
      </w:r>
      <w:r w:rsidR="006F11EC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ที่บริษัทย่อยบันทึกไว้ตั้งแต่ในอดีตมีความเพียงพอตามคำพิพากษาของศาลปกครอง</w:t>
      </w:r>
      <w:r w:rsidR="006F11EC" w:rsidRPr="00B44787">
        <w:rPr>
          <w:rFonts w:asciiTheme="majorBidi" w:hAnsiTheme="majorBidi" w:hint="cs"/>
          <w:color w:val="000000"/>
          <w:sz w:val="32"/>
          <w:szCs w:val="32"/>
          <w:cs/>
        </w:rPr>
        <w:t>กลาง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แล้ว </w:t>
      </w:r>
      <w:r w:rsidR="008573FD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อย่างไรก็ตามบริษัทย่อยและหน่วยงานราชการทั้งสองแห่งได้ยื่นอุทธรณ์ต่อศาลปกครองสูงสุด </w:t>
      </w:r>
      <w:r w:rsidR="008573FD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ขณะนี้คดีอยู่ระหว่างกระบวนการพิจารณาของศาลปกครองสูงสุด</w:t>
      </w:r>
    </w:p>
    <w:p w14:paraId="10D9DB7E" w14:textId="5B0871FF" w:rsidR="00112455" w:rsidRDefault="00AF1CAD" w:rsidP="00701611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/>
          <w:color w:val="000000"/>
          <w:sz w:val="32"/>
          <w:szCs w:val="32"/>
        </w:rPr>
      </w:pPr>
      <w:r w:rsidRPr="00B44787">
        <w:rPr>
          <w:rFonts w:asciiTheme="majorBidi" w:hAnsiTheme="majorBidi"/>
          <w:color w:val="000000"/>
          <w:sz w:val="32"/>
          <w:szCs w:val="32"/>
          <w:cs/>
        </w:rPr>
        <w:t>การ</w:t>
      </w:r>
      <w:r w:rsidRPr="009A5CBE">
        <w:rPr>
          <w:rFonts w:asciiTheme="majorBidi" w:hAnsiTheme="majorBidi"/>
          <w:color w:val="000000"/>
          <w:sz w:val="32"/>
          <w:szCs w:val="32"/>
          <w:cs/>
        </w:rPr>
        <w:t>ชำระยอดคงค้างจำนวน</w:t>
      </w:r>
      <w:r w:rsidRPr="009A5CBE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B35546" w:rsidRPr="009A5CBE">
        <w:rPr>
          <w:rFonts w:asciiTheme="majorBidi" w:hAnsiTheme="majorBidi"/>
          <w:color w:val="000000"/>
          <w:sz w:val="32"/>
          <w:szCs w:val="32"/>
        </w:rPr>
        <w:t>877</w:t>
      </w:r>
      <w:r w:rsidRPr="009A5CBE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</w:t>
      </w:r>
      <w:r w:rsidR="0083055E" w:rsidRPr="009A5CBE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9A5CBE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="006F11EC" w:rsidRPr="009A5CBE">
        <w:rPr>
          <w:rFonts w:asciiTheme="majorBidi" w:hAnsiTheme="majorBidi"/>
          <w:color w:val="000000"/>
          <w:sz w:val="32"/>
          <w:szCs w:val="32"/>
          <w:cs/>
        </w:rPr>
        <w:br/>
      </w:r>
      <w:r w:rsidRPr="009A5CBE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A8263E" w:rsidRPr="009A5CBE">
        <w:rPr>
          <w:rFonts w:asciiTheme="majorBidi" w:hAnsiTheme="majorBidi"/>
          <w:color w:val="000000"/>
          <w:sz w:val="32"/>
          <w:szCs w:val="32"/>
        </w:rPr>
        <w:t>7</w:t>
      </w:r>
      <w:r w:rsidR="00F2595D" w:rsidRPr="009A5CBE">
        <w:rPr>
          <w:rFonts w:asciiTheme="majorBidi" w:hAnsiTheme="majorBidi" w:hint="cs"/>
          <w:color w:val="000000"/>
          <w:sz w:val="32"/>
          <w:szCs w:val="32"/>
          <w:cs/>
        </w:rPr>
        <w:t xml:space="preserve"> และ</w:t>
      </w:r>
      <w:r w:rsidRPr="009A5CBE">
        <w:rPr>
          <w:rFonts w:asciiTheme="majorBidi" w:hAnsiTheme="majorBidi"/>
          <w:color w:val="000000"/>
          <w:sz w:val="32"/>
          <w:szCs w:val="32"/>
          <w:cs/>
        </w:rPr>
        <w:t>คดีฟ้องร้องและข้อพิพาทต่าง</w:t>
      </w:r>
      <w:r w:rsidR="00841E6F" w:rsidRPr="009A5CBE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9A5CBE">
        <w:rPr>
          <w:rFonts w:asciiTheme="majorBidi" w:hAnsiTheme="majorBidi"/>
          <w:color w:val="000000"/>
          <w:sz w:val="32"/>
          <w:szCs w:val="32"/>
          <w:cs/>
        </w:rPr>
        <w:t>ๆ ตามที่กล่าวไว้ในหมายเหตุประกอบงบการเงิน</w:t>
      </w:r>
      <w:r w:rsidR="0083055E" w:rsidRPr="009A5CBE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9A5CBE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="006F11EC" w:rsidRPr="009A5CBE">
        <w:rPr>
          <w:rFonts w:asciiTheme="majorBidi" w:hAnsiTheme="majorBidi"/>
          <w:color w:val="000000"/>
          <w:sz w:val="32"/>
          <w:szCs w:val="32"/>
          <w:cs/>
        </w:rPr>
        <w:br/>
      </w:r>
      <w:r w:rsidRPr="009A5CBE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A8263E" w:rsidRPr="009A5CBE">
        <w:rPr>
          <w:rFonts w:asciiTheme="majorBidi" w:hAnsiTheme="majorBidi"/>
          <w:color w:val="000000"/>
          <w:sz w:val="32"/>
          <w:szCs w:val="32"/>
        </w:rPr>
        <w:t>1</w:t>
      </w:r>
      <w:r w:rsidR="00C53A4D">
        <w:rPr>
          <w:rFonts w:asciiTheme="majorBidi" w:hAnsiTheme="majorBidi"/>
          <w:color w:val="000000"/>
          <w:sz w:val="32"/>
          <w:szCs w:val="32"/>
        </w:rPr>
        <w:t>6</w:t>
      </w:r>
      <w:r w:rsidR="00A8263E" w:rsidRPr="009A5CBE">
        <w:rPr>
          <w:rFonts w:asciiTheme="majorBidi" w:hAnsiTheme="majorBidi"/>
          <w:color w:val="000000"/>
          <w:sz w:val="32"/>
          <w:szCs w:val="32"/>
        </w:rPr>
        <w:t>.5</w:t>
      </w:r>
      <w:r w:rsidR="00D30C18" w:rsidRPr="009A5CBE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F2595D" w:rsidRPr="009A5CBE">
        <w:rPr>
          <w:rFonts w:asciiTheme="majorBidi" w:hAnsiTheme="majorBidi" w:hint="cs"/>
          <w:color w:val="000000"/>
          <w:sz w:val="32"/>
          <w:szCs w:val="32"/>
          <w:cs/>
        </w:rPr>
        <w:t>ของบริษัทย่อยกับบริษัทที่</w:t>
      </w:r>
      <w:r w:rsidR="00F2595D" w:rsidRPr="00B44787">
        <w:rPr>
          <w:rFonts w:asciiTheme="majorBidi" w:hAnsiTheme="majorBidi" w:hint="cs"/>
          <w:color w:val="000000"/>
          <w:sz w:val="32"/>
          <w:szCs w:val="32"/>
          <w:cs/>
        </w:rPr>
        <w:t>ไม่เกี่ยวข้องกันแห่งหนึ่ง</w:t>
      </w:r>
      <w:r w:rsidR="00B4571E" w:rsidRPr="00B44787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F2595D" w:rsidRPr="00B44787">
        <w:rPr>
          <w:rFonts w:asciiTheme="majorBidi" w:hAnsiTheme="majorBidi" w:hint="cs"/>
          <w:color w:val="000000"/>
          <w:sz w:val="32"/>
          <w:szCs w:val="32"/>
          <w:cs/>
        </w:rPr>
        <w:t>ซึ่งมีควา</w:t>
      </w:r>
      <w:r w:rsidR="00F2595D" w:rsidRPr="00FC4B94">
        <w:rPr>
          <w:rFonts w:asciiTheme="majorBidi" w:hAnsiTheme="majorBidi" w:hint="cs"/>
          <w:color w:val="000000"/>
          <w:sz w:val="32"/>
          <w:szCs w:val="32"/>
          <w:cs/>
        </w:rPr>
        <w:t>มไม่แน่นอน</w:t>
      </w:r>
    </w:p>
    <w:p w14:paraId="6CBCC9F3" w14:textId="2C87B7B8" w:rsidR="007C56FE" w:rsidRPr="00FC4B94" w:rsidRDefault="00DA2894" w:rsidP="006E4360">
      <w:pPr>
        <w:spacing w:before="120" w:after="120"/>
        <w:rPr>
          <w:rFonts w:asciiTheme="majorBidi" w:hAnsiTheme="majorBidi"/>
          <w:color w:val="000000"/>
          <w:sz w:val="32"/>
          <w:szCs w:val="32"/>
          <w:cs/>
        </w:rPr>
      </w:pPr>
      <w:r w:rsidRPr="00FC4B94">
        <w:rPr>
          <w:rFonts w:asciiTheme="majorBidi" w:hAnsiTheme="majorBidi" w:cstheme="majorBidi"/>
          <w:sz w:val="32"/>
          <w:szCs w:val="32"/>
          <w:cs/>
        </w:rPr>
        <w:t>ทั้งนี้ข้าพเจ้ามิได้ให้ข้อสรุปอย่างมีเงื่อนไขต่อกรณี</w:t>
      </w:r>
      <w:r w:rsidRPr="00FC4B94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FC4B94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6CBCC9F4" w14:textId="77777777" w:rsidR="00470AD5" w:rsidRPr="00FC4B94" w:rsidRDefault="00771E3E" w:rsidP="006E4360">
      <w:pPr>
        <w:pStyle w:val="Default"/>
        <w:spacing w:before="1440"/>
        <w:rPr>
          <w:rFonts w:ascii="Angsana New" w:hAnsi="Angsana New" w:cs="Angsana New"/>
          <w:sz w:val="32"/>
          <w:szCs w:val="32"/>
          <w:cs/>
        </w:rPr>
      </w:pPr>
      <w:r w:rsidRPr="00FC4B94"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14:paraId="6CBCC9F5" w14:textId="77777777" w:rsidR="00470AD5" w:rsidRPr="00FC4B94" w:rsidRDefault="00470AD5" w:rsidP="006E436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FC4B9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1E3E" w:rsidRPr="00FC4B94">
        <w:rPr>
          <w:rFonts w:ascii="Angsana New" w:hAnsi="Angsana New"/>
          <w:sz w:val="32"/>
          <w:szCs w:val="32"/>
        </w:rPr>
        <w:t>6660</w:t>
      </w:r>
    </w:p>
    <w:p w14:paraId="6CBCC9F6" w14:textId="77777777" w:rsidR="00470AD5" w:rsidRPr="00FC4B94" w:rsidRDefault="00470AD5" w:rsidP="006E436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14:paraId="6CBCC9F7" w14:textId="77777777" w:rsidR="00470AD5" w:rsidRPr="00FC4B94" w:rsidRDefault="00470AD5" w:rsidP="006E4360">
      <w:pPr>
        <w:tabs>
          <w:tab w:val="left" w:pos="720"/>
          <w:tab w:val="center" w:pos="5760"/>
        </w:tabs>
        <w:ind w:right="-45"/>
        <w:rPr>
          <w:rFonts w:ascii="Angsana New" w:hAnsi="Angsana New"/>
          <w:sz w:val="32"/>
          <w:szCs w:val="32"/>
        </w:rPr>
      </w:pPr>
      <w:r w:rsidRPr="00FC4B9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BCC9F8" w14:textId="7E68DD97" w:rsidR="00470AD5" w:rsidRPr="00FC4B94" w:rsidRDefault="00470AD5" w:rsidP="006E4360">
      <w:pPr>
        <w:tabs>
          <w:tab w:val="left" w:pos="720"/>
          <w:tab w:val="center" w:pos="5040"/>
        </w:tabs>
        <w:rPr>
          <w:rFonts w:ascii="Angsana New" w:hAnsi="Angsana New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Pr="00FC4B94">
        <w:rPr>
          <w:rFonts w:ascii="Angsana New" w:hAnsi="Angsana New"/>
          <w:color w:val="000000"/>
          <w:sz w:val="32"/>
          <w:szCs w:val="32"/>
        </w:rPr>
        <w:t>:</w:t>
      </w:r>
      <w:r w:rsidR="00661288" w:rsidRPr="00FC4B94">
        <w:rPr>
          <w:rFonts w:ascii="Angsana New" w:hAnsi="Angsana New"/>
          <w:color w:val="000000"/>
          <w:sz w:val="32"/>
          <w:szCs w:val="32"/>
        </w:rPr>
        <w:t xml:space="preserve"> </w:t>
      </w:r>
      <w:r w:rsidR="007819A5">
        <w:rPr>
          <w:rFonts w:ascii="Angsana New" w:hAnsi="Angsana New"/>
          <w:color w:val="000000"/>
          <w:sz w:val="32"/>
          <w:szCs w:val="32"/>
        </w:rPr>
        <w:t>1</w:t>
      </w:r>
      <w:r w:rsidR="00050C1E">
        <w:rPr>
          <w:rFonts w:ascii="Angsana New" w:hAnsi="Angsana New"/>
          <w:color w:val="000000"/>
          <w:sz w:val="32"/>
          <w:szCs w:val="32"/>
        </w:rPr>
        <w:t>0</w:t>
      </w:r>
      <w:r w:rsidR="00050C1E">
        <w:rPr>
          <w:rFonts w:ascii="Angsana New" w:hAnsi="Angsana New" w:hint="cs"/>
          <w:color w:val="000000"/>
          <w:sz w:val="32"/>
          <w:szCs w:val="32"/>
          <w:cs/>
        </w:rPr>
        <w:t xml:space="preserve"> สิงหาคม </w:t>
      </w:r>
      <w:r w:rsidR="00E11CBF" w:rsidRPr="00FC4B94">
        <w:rPr>
          <w:rFonts w:ascii="Angsana New" w:hAnsi="Angsana New"/>
          <w:color w:val="000000"/>
          <w:sz w:val="32"/>
          <w:szCs w:val="32"/>
        </w:rPr>
        <w:t>256</w:t>
      </w:r>
      <w:r w:rsidR="006F11EC">
        <w:rPr>
          <w:rFonts w:ascii="Angsana New" w:hAnsi="Angsana New"/>
          <w:color w:val="000000"/>
          <w:sz w:val="32"/>
          <w:szCs w:val="32"/>
        </w:rPr>
        <w:t>4</w:t>
      </w:r>
    </w:p>
    <w:sectPr w:rsidR="00470AD5" w:rsidRPr="00FC4B94" w:rsidSect="00E44E98">
      <w:footerReference w:type="first" r:id="rId16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A16FB" w14:textId="77777777" w:rsidR="009D64F8" w:rsidRDefault="009D64F8" w:rsidP="003D18BB">
      <w:r>
        <w:separator/>
      </w:r>
    </w:p>
  </w:endnote>
  <w:endnote w:type="continuationSeparator" w:id="0">
    <w:p w14:paraId="1BA813D1" w14:textId="77777777" w:rsidR="009D64F8" w:rsidRDefault="009D64F8" w:rsidP="003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0" w14:textId="77777777" w:rsidR="009944D2" w:rsidRDefault="009944D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1" w14:textId="77777777" w:rsidR="00FA0813" w:rsidRDefault="00FA081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2549">
      <w:rPr>
        <w:noProof/>
      </w:rPr>
      <w:t>2</w:t>
    </w:r>
    <w:r>
      <w:rPr>
        <w:noProof/>
      </w:rPr>
      <w:fldChar w:fldCharType="end"/>
    </w:r>
  </w:p>
  <w:p w14:paraId="6CBCCA02" w14:textId="77777777" w:rsidR="00703B0D" w:rsidRPr="00197E33" w:rsidRDefault="00703B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8889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CBCCA03" w14:textId="77777777" w:rsidR="009944D2" w:rsidRDefault="009944D2">
        <w:pPr>
          <w:pStyle w:val="Footer"/>
          <w:jc w:val="right"/>
        </w:pPr>
        <w:r w:rsidRPr="009944D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944D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944D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740E1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9944D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5" w14:textId="77777777" w:rsidR="00FA0813" w:rsidRPr="00FA0813" w:rsidRDefault="00FA081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hint="cs"/>
        <w:sz w:val="32"/>
        <w:szCs w:val="32"/>
      </w:rPr>
      <w:id w:val="9128178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B39034" w14:textId="0B533A9B" w:rsidR="00B906C7" w:rsidRPr="00E44E98" w:rsidRDefault="00B906C7" w:rsidP="00B906C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44E98">
          <w:rPr>
            <w:rFonts w:ascii="Angsana New" w:hAnsi="Angsana New" w:hint="cs"/>
            <w:sz w:val="32"/>
            <w:szCs w:val="32"/>
          </w:rPr>
          <w:fldChar w:fldCharType="begin"/>
        </w:r>
        <w:r w:rsidRPr="00E44E98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E44E98">
          <w:rPr>
            <w:rFonts w:ascii="Angsana New" w:hAnsi="Angsana New" w:hint="cs"/>
            <w:sz w:val="32"/>
            <w:szCs w:val="32"/>
          </w:rPr>
          <w:fldChar w:fldCharType="separate"/>
        </w:r>
        <w:r w:rsidR="006740E1">
          <w:rPr>
            <w:rFonts w:ascii="Angsana New" w:hAnsi="Angsana New"/>
            <w:noProof/>
            <w:sz w:val="32"/>
            <w:szCs w:val="32"/>
          </w:rPr>
          <w:t>2</w:t>
        </w:r>
        <w:r w:rsidRPr="00E44E98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0A712" w14:textId="77777777" w:rsidR="009D64F8" w:rsidRDefault="009D64F8" w:rsidP="003D18BB">
      <w:r>
        <w:separator/>
      </w:r>
    </w:p>
  </w:footnote>
  <w:footnote w:type="continuationSeparator" w:id="0">
    <w:p w14:paraId="77F68282" w14:textId="77777777" w:rsidR="009D64F8" w:rsidRDefault="009D64F8" w:rsidP="003D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9FD" w14:textId="77777777" w:rsidR="00E6129E" w:rsidRDefault="00A9286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BCC9FE" w14:textId="77777777" w:rsidR="00E6129E" w:rsidRDefault="00E612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9FF" w14:textId="761E3F55" w:rsidR="00E6129E" w:rsidRDefault="00E6129E" w:rsidP="007A379F">
    <w:pPr>
      <w:pStyle w:val="Header"/>
      <w:tabs>
        <w:tab w:val="clear" w:pos="4153"/>
        <w:tab w:val="clear" w:pos="8306"/>
        <w:tab w:val="left" w:pos="3105"/>
      </w:tabs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4" w14:textId="77777777" w:rsidR="009944D2" w:rsidRDefault="009944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0F2"/>
    <w:rsid w:val="00000F3A"/>
    <w:rsid w:val="000012BD"/>
    <w:rsid w:val="0000209B"/>
    <w:rsid w:val="00003C8F"/>
    <w:rsid w:val="00003E9E"/>
    <w:rsid w:val="00005D7E"/>
    <w:rsid w:val="00007AD2"/>
    <w:rsid w:val="0001226D"/>
    <w:rsid w:val="0001461B"/>
    <w:rsid w:val="0001472B"/>
    <w:rsid w:val="000153F7"/>
    <w:rsid w:val="00015B24"/>
    <w:rsid w:val="000164C2"/>
    <w:rsid w:val="00016CDD"/>
    <w:rsid w:val="00020A40"/>
    <w:rsid w:val="00020C0D"/>
    <w:rsid w:val="0002106F"/>
    <w:rsid w:val="000212D8"/>
    <w:rsid w:val="00021356"/>
    <w:rsid w:val="000213EA"/>
    <w:rsid w:val="0002163E"/>
    <w:rsid w:val="00021945"/>
    <w:rsid w:val="00021BCD"/>
    <w:rsid w:val="00021E4E"/>
    <w:rsid w:val="0002322D"/>
    <w:rsid w:val="00023DE8"/>
    <w:rsid w:val="00024073"/>
    <w:rsid w:val="00024368"/>
    <w:rsid w:val="0002440C"/>
    <w:rsid w:val="00025136"/>
    <w:rsid w:val="00030D4A"/>
    <w:rsid w:val="000315D3"/>
    <w:rsid w:val="000315E6"/>
    <w:rsid w:val="000327A4"/>
    <w:rsid w:val="00032DE5"/>
    <w:rsid w:val="0003375F"/>
    <w:rsid w:val="00034C77"/>
    <w:rsid w:val="000351AE"/>
    <w:rsid w:val="00035F39"/>
    <w:rsid w:val="00036106"/>
    <w:rsid w:val="00036E89"/>
    <w:rsid w:val="000400BE"/>
    <w:rsid w:val="000403A0"/>
    <w:rsid w:val="000403AB"/>
    <w:rsid w:val="0004095B"/>
    <w:rsid w:val="00041812"/>
    <w:rsid w:val="0004301A"/>
    <w:rsid w:val="00043760"/>
    <w:rsid w:val="00044828"/>
    <w:rsid w:val="00046BE3"/>
    <w:rsid w:val="0005024D"/>
    <w:rsid w:val="00050C1E"/>
    <w:rsid w:val="00053146"/>
    <w:rsid w:val="0005459D"/>
    <w:rsid w:val="00056058"/>
    <w:rsid w:val="000566C7"/>
    <w:rsid w:val="00057BA9"/>
    <w:rsid w:val="00060BA2"/>
    <w:rsid w:val="00061470"/>
    <w:rsid w:val="00061567"/>
    <w:rsid w:val="0006201B"/>
    <w:rsid w:val="0006244A"/>
    <w:rsid w:val="00062524"/>
    <w:rsid w:val="000638AD"/>
    <w:rsid w:val="00063A46"/>
    <w:rsid w:val="00063B5E"/>
    <w:rsid w:val="000651E7"/>
    <w:rsid w:val="00066901"/>
    <w:rsid w:val="000711FB"/>
    <w:rsid w:val="000727B0"/>
    <w:rsid w:val="00073881"/>
    <w:rsid w:val="00073E47"/>
    <w:rsid w:val="00074286"/>
    <w:rsid w:val="00074951"/>
    <w:rsid w:val="00076653"/>
    <w:rsid w:val="00077534"/>
    <w:rsid w:val="0008025B"/>
    <w:rsid w:val="00080864"/>
    <w:rsid w:val="00080B19"/>
    <w:rsid w:val="00083F1D"/>
    <w:rsid w:val="000846CA"/>
    <w:rsid w:val="00084DD4"/>
    <w:rsid w:val="00085CC1"/>
    <w:rsid w:val="000871D1"/>
    <w:rsid w:val="00087E66"/>
    <w:rsid w:val="00092278"/>
    <w:rsid w:val="000937AD"/>
    <w:rsid w:val="00094942"/>
    <w:rsid w:val="00095233"/>
    <w:rsid w:val="00096200"/>
    <w:rsid w:val="00096FD3"/>
    <w:rsid w:val="000A00CD"/>
    <w:rsid w:val="000A0538"/>
    <w:rsid w:val="000A216B"/>
    <w:rsid w:val="000A28D5"/>
    <w:rsid w:val="000A2B4F"/>
    <w:rsid w:val="000A4192"/>
    <w:rsid w:val="000A4455"/>
    <w:rsid w:val="000A505E"/>
    <w:rsid w:val="000A6F19"/>
    <w:rsid w:val="000B0807"/>
    <w:rsid w:val="000B1FA8"/>
    <w:rsid w:val="000B2062"/>
    <w:rsid w:val="000B3076"/>
    <w:rsid w:val="000B3216"/>
    <w:rsid w:val="000B3C6F"/>
    <w:rsid w:val="000B481D"/>
    <w:rsid w:val="000B5E53"/>
    <w:rsid w:val="000B5EAB"/>
    <w:rsid w:val="000B610A"/>
    <w:rsid w:val="000B736F"/>
    <w:rsid w:val="000C0178"/>
    <w:rsid w:val="000C032F"/>
    <w:rsid w:val="000C0E08"/>
    <w:rsid w:val="000C12F0"/>
    <w:rsid w:val="000C1559"/>
    <w:rsid w:val="000C166E"/>
    <w:rsid w:val="000C1D0D"/>
    <w:rsid w:val="000C2A7E"/>
    <w:rsid w:val="000C2D76"/>
    <w:rsid w:val="000C45DF"/>
    <w:rsid w:val="000C583C"/>
    <w:rsid w:val="000C5B0C"/>
    <w:rsid w:val="000D0D2E"/>
    <w:rsid w:val="000D129D"/>
    <w:rsid w:val="000D1820"/>
    <w:rsid w:val="000D2F2E"/>
    <w:rsid w:val="000D2F36"/>
    <w:rsid w:val="000D4422"/>
    <w:rsid w:val="000D447D"/>
    <w:rsid w:val="000D4EDD"/>
    <w:rsid w:val="000D5487"/>
    <w:rsid w:val="000D591D"/>
    <w:rsid w:val="000D5E86"/>
    <w:rsid w:val="000D68D4"/>
    <w:rsid w:val="000D70C1"/>
    <w:rsid w:val="000D735A"/>
    <w:rsid w:val="000E0823"/>
    <w:rsid w:val="000E0D29"/>
    <w:rsid w:val="000E16BB"/>
    <w:rsid w:val="000E247E"/>
    <w:rsid w:val="000E2DFE"/>
    <w:rsid w:val="000E32B1"/>
    <w:rsid w:val="000E3B6F"/>
    <w:rsid w:val="000E436F"/>
    <w:rsid w:val="000E47CC"/>
    <w:rsid w:val="000E4843"/>
    <w:rsid w:val="000E5463"/>
    <w:rsid w:val="000E5479"/>
    <w:rsid w:val="000E6BFC"/>
    <w:rsid w:val="000E6C28"/>
    <w:rsid w:val="000F0487"/>
    <w:rsid w:val="000F14EA"/>
    <w:rsid w:val="000F15FF"/>
    <w:rsid w:val="000F17D7"/>
    <w:rsid w:val="000F19E1"/>
    <w:rsid w:val="000F2007"/>
    <w:rsid w:val="000F2820"/>
    <w:rsid w:val="000F29A2"/>
    <w:rsid w:val="000F2DC9"/>
    <w:rsid w:val="000F3814"/>
    <w:rsid w:val="000F4CEA"/>
    <w:rsid w:val="000F5EE6"/>
    <w:rsid w:val="000F6363"/>
    <w:rsid w:val="000F7EB2"/>
    <w:rsid w:val="000F7F03"/>
    <w:rsid w:val="000F7FB8"/>
    <w:rsid w:val="0010071E"/>
    <w:rsid w:val="001008F9"/>
    <w:rsid w:val="001010EF"/>
    <w:rsid w:val="00101228"/>
    <w:rsid w:val="0010155C"/>
    <w:rsid w:val="00101BA0"/>
    <w:rsid w:val="00102583"/>
    <w:rsid w:val="00102A6F"/>
    <w:rsid w:val="001036E4"/>
    <w:rsid w:val="00104A61"/>
    <w:rsid w:val="0010504E"/>
    <w:rsid w:val="0010588E"/>
    <w:rsid w:val="00105A2B"/>
    <w:rsid w:val="00105A42"/>
    <w:rsid w:val="00106EC2"/>
    <w:rsid w:val="00106F25"/>
    <w:rsid w:val="00112455"/>
    <w:rsid w:val="00112567"/>
    <w:rsid w:val="001139DF"/>
    <w:rsid w:val="0011428C"/>
    <w:rsid w:val="00114894"/>
    <w:rsid w:val="00114C75"/>
    <w:rsid w:val="001150CC"/>
    <w:rsid w:val="001151C5"/>
    <w:rsid w:val="00116196"/>
    <w:rsid w:val="00116BD1"/>
    <w:rsid w:val="00117954"/>
    <w:rsid w:val="00122269"/>
    <w:rsid w:val="001227F2"/>
    <w:rsid w:val="001234C7"/>
    <w:rsid w:val="00123865"/>
    <w:rsid w:val="00124B32"/>
    <w:rsid w:val="001251F3"/>
    <w:rsid w:val="001302C9"/>
    <w:rsid w:val="00130938"/>
    <w:rsid w:val="001323D8"/>
    <w:rsid w:val="00132406"/>
    <w:rsid w:val="001331A8"/>
    <w:rsid w:val="001341BC"/>
    <w:rsid w:val="001345DB"/>
    <w:rsid w:val="00136381"/>
    <w:rsid w:val="001367B0"/>
    <w:rsid w:val="00136814"/>
    <w:rsid w:val="001368CF"/>
    <w:rsid w:val="00136C03"/>
    <w:rsid w:val="001377F6"/>
    <w:rsid w:val="001403C4"/>
    <w:rsid w:val="0014106E"/>
    <w:rsid w:val="00141E56"/>
    <w:rsid w:val="001423E4"/>
    <w:rsid w:val="00142E9C"/>
    <w:rsid w:val="0014371F"/>
    <w:rsid w:val="001438BE"/>
    <w:rsid w:val="00143953"/>
    <w:rsid w:val="00143FBA"/>
    <w:rsid w:val="001455BD"/>
    <w:rsid w:val="001465DC"/>
    <w:rsid w:val="00147021"/>
    <w:rsid w:val="00152D0A"/>
    <w:rsid w:val="00152DE5"/>
    <w:rsid w:val="00153ED3"/>
    <w:rsid w:val="001547BE"/>
    <w:rsid w:val="00154D61"/>
    <w:rsid w:val="00154D72"/>
    <w:rsid w:val="0015538B"/>
    <w:rsid w:val="00156086"/>
    <w:rsid w:val="00156782"/>
    <w:rsid w:val="0015697B"/>
    <w:rsid w:val="0015718A"/>
    <w:rsid w:val="00157442"/>
    <w:rsid w:val="001576A5"/>
    <w:rsid w:val="001601BC"/>
    <w:rsid w:val="001622DF"/>
    <w:rsid w:val="00163650"/>
    <w:rsid w:val="00163D2F"/>
    <w:rsid w:val="00164417"/>
    <w:rsid w:val="00164527"/>
    <w:rsid w:val="00164653"/>
    <w:rsid w:val="001646EB"/>
    <w:rsid w:val="00164D48"/>
    <w:rsid w:val="0016621C"/>
    <w:rsid w:val="00166B5E"/>
    <w:rsid w:val="00167101"/>
    <w:rsid w:val="0017094A"/>
    <w:rsid w:val="00170C67"/>
    <w:rsid w:val="00170E1E"/>
    <w:rsid w:val="00170EF7"/>
    <w:rsid w:val="001721BC"/>
    <w:rsid w:val="0017309F"/>
    <w:rsid w:val="00173890"/>
    <w:rsid w:val="0017397D"/>
    <w:rsid w:val="0017411A"/>
    <w:rsid w:val="00174FC0"/>
    <w:rsid w:val="00176587"/>
    <w:rsid w:val="001767CE"/>
    <w:rsid w:val="001776F9"/>
    <w:rsid w:val="00177DD3"/>
    <w:rsid w:val="00180066"/>
    <w:rsid w:val="001801C2"/>
    <w:rsid w:val="00180224"/>
    <w:rsid w:val="001807B4"/>
    <w:rsid w:val="00181CA2"/>
    <w:rsid w:val="001848F2"/>
    <w:rsid w:val="00185557"/>
    <w:rsid w:val="0018559C"/>
    <w:rsid w:val="00185782"/>
    <w:rsid w:val="0018624E"/>
    <w:rsid w:val="00186740"/>
    <w:rsid w:val="001873F4"/>
    <w:rsid w:val="0019388E"/>
    <w:rsid w:val="00195B71"/>
    <w:rsid w:val="00195FB0"/>
    <w:rsid w:val="0019689D"/>
    <w:rsid w:val="001968D9"/>
    <w:rsid w:val="00196943"/>
    <w:rsid w:val="0019772A"/>
    <w:rsid w:val="00197B5A"/>
    <w:rsid w:val="00197BDC"/>
    <w:rsid w:val="00197E33"/>
    <w:rsid w:val="001A10D7"/>
    <w:rsid w:val="001A2A4B"/>
    <w:rsid w:val="001A304D"/>
    <w:rsid w:val="001A32EB"/>
    <w:rsid w:val="001A3C07"/>
    <w:rsid w:val="001A6C19"/>
    <w:rsid w:val="001A71AC"/>
    <w:rsid w:val="001A7421"/>
    <w:rsid w:val="001A7BF3"/>
    <w:rsid w:val="001B0492"/>
    <w:rsid w:val="001B1A68"/>
    <w:rsid w:val="001B22A7"/>
    <w:rsid w:val="001B2334"/>
    <w:rsid w:val="001B29C0"/>
    <w:rsid w:val="001B2C43"/>
    <w:rsid w:val="001B35C4"/>
    <w:rsid w:val="001B3FD1"/>
    <w:rsid w:val="001B4172"/>
    <w:rsid w:val="001B57BC"/>
    <w:rsid w:val="001B6210"/>
    <w:rsid w:val="001B624F"/>
    <w:rsid w:val="001B6712"/>
    <w:rsid w:val="001B6D2C"/>
    <w:rsid w:val="001B739E"/>
    <w:rsid w:val="001B76EB"/>
    <w:rsid w:val="001B7AA3"/>
    <w:rsid w:val="001C0A6F"/>
    <w:rsid w:val="001C11FD"/>
    <w:rsid w:val="001C15D0"/>
    <w:rsid w:val="001C21B5"/>
    <w:rsid w:val="001C2C00"/>
    <w:rsid w:val="001C3920"/>
    <w:rsid w:val="001C4097"/>
    <w:rsid w:val="001C42AA"/>
    <w:rsid w:val="001C42C4"/>
    <w:rsid w:val="001C4C5A"/>
    <w:rsid w:val="001C4D09"/>
    <w:rsid w:val="001C4D69"/>
    <w:rsid w:val="001C4EDA"/>
    <w:rsid w:val="001C5272"/>
    <w:rsid w:val="001C5817"/>
    <w:rsid w:val="001C610D"/>
    <w:rsid w:val="001C7196"/>
    <w:rsid w:val="001C7A22"/>
    <w:rsid w:val="001C7A59"/>
    <w:rsid w:val="001C7E00"/>
    <w:rsid w:val="001D2EA8"/>
    <w:rsid w:val="001D4217"/>
    <w:rsid w:val="001D435B"/>
    <w:rsid w:val="001D43E6"/>
    <w:rsid w:val="001D5040"/>
    <w:rsid w:val="001D5A3E"/>
    <w:rsid w:val="001D5BDE"/>
    <w:rsid w:val="001D640A"/>
    <w:rsid w:val="001D6DE6"/>
    <w:rsid w:val="001D70E6"/>
    <w:rsid w:val="001D7A19"/>
    <w:rsid w:val="001D7C1D"/>
    <w:rsid w:val="001E0163"/>
    <w:rsid w:val="001E0848"/>
    <w:rsid w:val="001E08DE"/>
    <w:rsid w:val="001E0E83"/>
    <w:rsid w:val="001E1A58"/>
    <w:rsid w:val="001E28DE"/>
    <w:rsid w:val="001E2BD0"/>
    <w:rsid w:val="001E328A"/>
    <w:rsid w:val="001E3540"/>
    <w:rsid w:val="001E378C"/>
    <w:rsid w:val="001E38AB"/>
    <w:rsid w:val="001E39D6"/>
    <w:rsid w:val="001E3CF8"/>
    <w:rsid w:val="001E3E4C"/>
    <w:rsid w:val="001E4185"/>
    <w:rsid w:val="001E57D5"/>
    <w:rsid w:val="001E57EF"/>
    <w:rsid w:val="001F0775"/>
    <w:rsid w:val="001F1CC1"/>
    <w:rsid w:val="001F20D1"/>
    <w:rsid w:val="001F5158"/>
    <w:rsid w:val="001F5873"/>
    <w:rsid w:val="001F66CE"/>
    <w:rsid w:val="001F6C60"/>
    <w:rsid w:val="001F72CB"/>
    <w:rsid w:val="002011EC"/>
    <w:rsid w:val="00204BD7"/>
    <w:rsid w:val="002050CD"/>
    <w:rsid w:val="002064B9"/>
    <w:rsid w:val="00206B2F"/>
    <w:rsid w:val="00206B49"/>
    <w:rsid w:val="00207B00"/>
    <w:rsid w:val="00207FA9"/>
    <w:rsid w:val="002119DB"/>
    <w:rsid w:val="0021207C"/>
    <w:rsid w:val="002120AD"/>
    <w:rsid w:val="002138E4"/>
    <w:rsid w:val="00213C37"/>
    <w:rsid w:val="00213ECE"/>
    <w:rsid w:val="002148F7"/>
    <w:rsid w:val="00214BE8"/>
    <w:rsid w:val="00214D30"/>
    <w:rsid w:val="00215D05"/>
    <w:rsid w:val="00216657"/>
    <w:rsid w:val="002171B8"/>
    <w:rsid w:val="0022169A"/>
    <w:rsid w:val="0022187A"/>
    <w:rsid w:val="00222046"/>
    <w:rsid w:val="002224D4"/>
    <w:rsid w:val="002224FE"/>
    <w:rsid w:val="00223A49"/>
    <w:rsid w:val="002241C1"/>
    <w:rsid w:val="00224C88"/>
    <w:rsid w:val="00224FBA"/>
    <w:rsid w:val="00224FCD"/>
    <w:rsid w:val="002258B2"/>
    <w:rsid w:val="00225F30"/>
    <w:rsid w:val="00226202"/>
    <w:rsid w:val="00227322"/>
    <w:rsid w:val="0023065F"/>
    <w:rsid w:val="00231AE4"/>
    <w:rsid w:val="002324F3"/>
    <w:rsid w:val="002337AD"/>
    <w:rsid w:val="002342FA"/>
    <w:rsid w:val="00234CEF"/>
    <w:rsid w:val="00235795"/>
    <w:rsid w:val="00235CDE"/>
    <w:rsid w:val="0023666E"/>
    <w:rsid w:val="00236ACD"/>
    <w:rsid w:val="00236AEA"/>
    <w:rsid w:val="00240A1E"/>
    <w:rsid w:val="00240F1E"/>
    <w:rsid w:val="00241356"/>
    <w:rsid w:val="00242767"/>
    <w:rsid w:val="00242955"/>
    <w:rsid w:val="00242A4B"/>
    <w:rsid w:val="00243726"/>
    <w:rsid w:val="0024528E"/>
    <w:rsid w:val="002464E2"/>
    <w:rsid w:val="002466C5"/>
    <w:rsid w:val="00246B11"/>
    <w:rsid w:val="00246EE9"/>
    <w:rsid w:val="002505B1"/>
    <w:rsid w:val="002507B5"/>
    <w:rsid w:val="0025097C"/>
    <w:rsid w:val="002517A3"/>
    <w:rsid w:val="002519C5"/>
    <w:rsid w:val="00251D8F"/>
    <w:rsid w:val="00252884"/>
    <w:rsid w:val="00252C23"/>
    <w:rsid w:val="00253288"/>
    <w:rsid w:val="00253BCF"/>
    <w:rsid w:val="00255252"/>
    <w:rsid w:val="00257A26"/>
    <w:rsid w:val="00257DD8"/>
    <w:rsid w:val="00260A65"/>
    <w:rsid w:val="00260E06"/>
    <w:rsid w:val="00261125"/>
    <w:rsid w:val="002615B5"/>
    <w:rsid w:val="0026230C"/>
    <w:rsid w:val="00262DBA"/>
    <w:rsid w:val="00262E5A"/>
    <w:rsid w:val="002634A4"/>
    <w:rsid w:val="002637CF"/>
    <w:rsid w:val="00263CAF"/>
    <w:rsid w:val="00265721"/>
    <w:rsid w:val="0026643D"/>
    <w:rsid w:val="002664EB"/>
    <w:rsid w:val="00267243"/>
    <w:rsid w:val="002715EB"/>
    <w:rsid w:val="00271F61"/>
    <w:rsid w:val="002721E6"/>
    <w:rsid w:val="0027354C"/>
    <w:rsid w:val="00273C08"/>
    <w:rsid w:val="002741E8"/>
    <w:rsid w:val="00275EBC"/>
    <w:rsid w:val="002775F1"/>
    <w:rsid w:val="002776E7"/>
    <w:rsid w:val="00281515"/>
    <w:rsid w:val="00281C57"/>
    <w:rsid w:val="00282214"/>
    <w:rsid w:val="00282CC8"/>
    <w:rsid w:val="00283FEA"/>
    <w:rsid w:val="00284F54"/>
    <w:rsid w:val="00285D68"/>
    <w:rsid w:val="00285E59"/>
    <w:rsid w:val="0028625A"/>
    <w:rsid w:val="002867C5"/>
    <w:rsid w:val="0028749A"/>
    <w:rsid w:val="00287772"/>
    <w:rsid w:val="00290357"/>
    <w:rsid w:val="002909D3"/>
    <w:rsid w:val="0029157F"/>
    <w:rsid w:val="00292ED6"/>
    <w:rsid w:val="002932DE"/>
    <w:rsid w:val="002933DA"/>
    <w:rsid w:val="00293E79"/>
    <w:rsid w:val="00294DAF"/>
    <w:rsid w:val="002A0316"/>
    <w:rsid w:val="002A07D8"/>
    <w:rsid w:val="002A0F1E"/>
    <w:rsid w:val="002A3513"/>
    <w:rsid w:val="002A3DF5"/>
    <w:rsid w:val="002A3EAA"/>
    <w:rsid w:val="002A4A18"/>
    <w:rsid w:val="002A6BEA"/>
    <w:rsid w:val="002A769B"/>
    <w:rsid w:val="002A7DD2"/>
    <w:rsid w:val="002B0565"/>
    <w:rsid w:val="002B0B70"/>
    <w:rsid w:val="002B0C5D"/>
    <w:rsid w:val="002B14B8"/>
    <w:rsid w:val="002B16F7"/>
    <w:rsid w:val="002B375A"/>
    <w:rsid w:val="002B5700"/>
    <w:rsid w:val="002B616E"/>
    <w:rsid w:val="002B635A"/>
    <w:rsid w:val="002B6620"/>
    <w:rsid w:val="002B698A"/>
    <w:rsid w:val="002C0359"/>
    <w:rsid w:val="002C09DA"/>
    <w:rsid w:val="002C1329"/>
    <w:rsid w:val="002C1521"/>
    <w:rsid w:val="002C185E"/>
    <w:rsid w:val="002C1CEE"/>
    <w:rsid w:val="002C3307"/>
    <w:rsid w:val="002C4484"/>
    <w:rsid w:val="002C45E7"/>
    <w:rsid w:val="002C4F51"/>
    <w:rsid w:val="002C586A"/>
    <w:rsid w:val="002C7130"/>
    <w:rsid w:val="002C776A"/>
    <w:rsid w:val="002C7F7A"/>
    <w:rsid w:val="002D08FE"/>
    <w:rsid w:val="002D1198"/>
    <w:rsid w:val="002D15F4"/>
    <w:rsid w:val="002D17C0"/>
    <w:rsid w:val="002D1EEE"/>
    <w:rsid w:val="002D1F63"/>
    <w:rsid w:val="002D2CDF"/>
    <w:rsid w:val="002D44FB"/>
    <w:rsid w:val="002D4CEF"/>
    <w:rsid w:val="002D4D40"/>
    <w:rsid w:val="002D4F38"/>
    <w:rsid w:val="002D645C"/>
    <w:rsid w:val="002D6578"/>
    <w:rsid w:val="002D6764"/>
    <w:rsid w:val="002D69DC"/>
    <w:rsid w:val="002D6B2A"/>
    <w:rsid w:val="002E3E91"/>
    <w:rsid w:val="002E418B"/>
    <w:rsid w:val="002E45A7"/>
    <w:rsid w:val="002E4BB9"/>
    <w:rsid w:val="002E5BF3"/>
    <w:rsid w:val="002E5C23"/>
    <w:rsid w:val="002E6414"/>
    <w:rsid w:val="002F034A"/>
    <w:rsid w:val="002F0D5D"/>
    <w:rsid w:val="002F1A7D"/>
    <w:rsid w:val="002F1B7D"/>
    <w:rsid w:val="002F2549"/>
    <w:rsid w:val="002F2BE9"/>
    <w:rsid w:val="002F2CB4"/>
    <w:rsid w:val="002F3529"/>
    <w:rsid w:val="002F38B1"/>
    <w:rsid w:val="002F5281"/>
    <w:rsid w:val="002F5724"/>
    <w:rsid w:val="002F5CC8"/>
    <w:rsid w:val="002F6B6D"/>
    <w:rsid w:val="002F731E"/>
    <w:rsid w:val="002F73D2"/>
    <w:rsid w:val="002F7E5A"/>
    <w:rsid w:val="00301283"/>
    <w:rsid w:val="003026BD"/>
    <w:rsid w:val="00302D8B"/>
    <w:rsid w:val="00303D25"/>
    <w:rsid w:val="00304191"/>
    <w:rsid w:val="00305388"/>
    <w:rsid w:val="00305A0C"/>
    <w:rsid w:val="00306534"/>
    <w:rsid w:val="00306984"/>
    <w:rsid w:val="00307113"/>
    <w:rsid w:val="003073F3"/>
    <w:rsid w:val="00307557"/>
    <w:rsid w:val="003075C8"/>
    <w:rsid w:val="00311622"/>
    <w:rsid w:val="00311933"/>
    <w:rsid w:val="00311940"/>
    <w:rsid w:val="003126E6"/>
    <w:rsid w:val="00312AE1"/>
    <w:rsid w:val="00313F9E"/>
    <w:rsid w:val="00314F44"/>
    <w:rsid w:val="0031524F"/>
    <w:rsid w:val="00315B07"/>
    <w:rsid w:val="0031633B"/>
    <w:rsid w:val="00316448"/>
    <w:rsid w:val="00316517"/>
    <w:rsid w:val="0032120D"/>
    <w:rsid w:val="0032130B"/>
    <w:rsid w:val="00321D55"/>
    <w:rsid w:val="0032233A"/>
    <w:rsid w:val="00322875"/>
    <w:rsid w:val="00323F45"/>
    <w:rsid w:val="00326BC7"/>
    <w:rsid w:val="00327AD6"/>
    <w:rsid w:val="00330E53"/>
    <w:rsid w:val="0033108D"/>
    <w:rsid w:val="00331101"/>
    <w:rsid w:val="003315E3"/>
    <w:rsid w:val="003320A9"/>
    <w:rsid w:val="003331B8"/>
    <w:rsid w:val="00334A1E"/>
    <w:rsid w:val="00335677"/>
    <w:rsid w:val="0033590B"/>
    <w:rsid w:val="00337355"/>
    <w:rsid w:val="003424C6"/>
    <w:rsid w:val="00346878"/>
    <w:rsid w:val="00347774"/>
    <w:rsid w:val="003503EE"/>
    <w:rsid w:val="00350A2B"/>
    <w:rsid w:val="00350F5F"/>
    <w:rsid w:val="00352EF9"/>
    <w:rsid w:val="003536D8"/>
    <w:rsid w:val="00354D9B"/>
    <w:rsid w:val="00355DFE"/>
    <w:rsid w:val="0035679B"/>
    <w:rsid w:val="003570F7"/>
    <w:rsid w:val="003600F6"/>
    <w:rsid w:val="00361F27"/>
    <w:rsid w:val="00362912"/>
    <w:rsid w:val="0036298C"/>
    <w:rsid w:val="00364EA2"/>
    <w:rsid w:val="0036535F"/>
    <w:rsid w:val="00365C85"/>
    <w:rsid w:val="00366CC8"/>
    <w:rsid w:val="003707DD"/>
    <w:rsid w:val="003712B9"/>
    <w:rsid w:val="003714F5"/>
    <w:rsid w:val="0037175C"/>
    <w:rsid w:val="00372BBE"/>
    <w:rsid w:val="00374744"/>
    <w:rsid w:val="00374A33"/>
    <w:rsid w:val="00374EB0"/>
    <w:rsid w:val="00375013"/>
    <w:rsid w:val="00375140"/>
    <w:rsid w:val="00377C06"/>
    <w:rsid w:val="00377C0E"/>
    <w:rsid w:val="00377D68"/>
    <w:rsid w:val="0038038F"/>
    <w:rsid w:val="003812FF"/>
    <w:rsid w:val="00381422"/>
    <w:rsid w:val="00381672"/>
    <w:rsid w:val="00381711"/>
    <w:rsid w:val="00381F4A"/>
    <w:rsid w:val="003820B5"/>
    <w:rsid w:val="00382C94"/>
    <w:rsid w:val="00382F82"/>
    <w:rsid w:val="00383673"/>
    <w:rsid w:val="00383A07"/>
    <w:rsid w:val="003861C9"/>
    <w:rsid w:val="00386834"/>
    <w:rsid w:val="00387027"/>
    <w:rsid w:val="00387955"/>
    <w:rsid w:val="00387F6B"/>
    <w:rsid w:val="003906E5"/>
    <w:rsid w:val="0039090C"/>
    <w:rsid w:val="00391C4E"/>
    <w:rsid w:val="00392200"/>
    <w:rsid w:val="00392895"/>
    <w:rsid w:val="00392C3D"/>
    <w:rsid w:val="00393BA6"/>
    <w:rsid w:val="003956F2"/>
    <w:rsid w:val="003957AC"/>
    <w:rsid w:val="003958B6"/>
    <w:rsid w:val="00397CCE"/>
    <w:rsid w:val="003A0869"/>
    <w:rsid w:val="003A19CB"/>
    <w:rsid w:val="003A2098"/>
    <w:rsid w:val="003A3602"/>
    <w:rsid w:val="003A361E"/>
    <w:rsid w:val="003A3978"/>
    <w:rsid w:val="003A3F8A"/>
    <w:rsid w:val="003A4C5F"/>
    <w:rsid w:val="003A4E87"/>
    <w:rsid w:val="003A4EF0"/>
    <w:rsid w:val="003A7667"/>
    <w:rsid w:val="003B03A0"/>
    <w:rsid w:val="003B053A"/>
    <w:rsid w:val="003B0FEE"/>
    <w:rsid w:val="003B19D6"/>
    <w:rsid w:val="003B30C0"/>
    <w:rsid w:val="003B4972"/>
    <w:rsid w:val="003B5A95"/>
    <w:rsid w:val="003B5C3E"/>
    <w:rsid w:val="003B5E62"/>
    <w:rsid w:val="003B6573"/>
    <w:rsid w:val="003B7054"/>
    <w:rsid w:val="003B78D2"/>
    <w:rsid w:val="003B7975"/>
    <w:rsid w:val="003C0227"/>
    <w:rsid w:val="003C1DC2"/>
    <w:rsid w:val="003C3625"/>
    <w:rsid w:val="003C3E93"/>
    <w:rsid w:val="003C492C"/>
    <w:rsid w:val="003C5FA7"/>
    <w:rsid w:val="003C665F"/>
    <w:rsid w:val="003C6E04"/>
    <w:rsid w:val="003C7144"/>
    <w:rsid w:val="003D046D"/>
    <w:rsid w:val="003D097A"/>
    <w:rsid w:val="003D0B4E"/>
    <w:rsid w:val="003D0E01"/>
    <w:rsid w:val="003D18BB"/>
    <w:rsid w:val="003D22D9"/>
    <w:rsid w:val="003D28C7"/>
    <w:rsid w:val="003D2BD9"/>
    <w:rsid w:val="003D30E8"/>
    <w:rsid w:val="003D3A18"/>
    <w:rsid w:val="003D3D22"/>
    <w:rsid w:val="003D4322"/>
    <w:rsid w:val="003D4567"/>
    <w:rsid w:val="003D4A65"/>
    <w:rsid w:val="003D4BB8"/>
    <w:rsid w:val="003D5714"/>
    <w:rsid w:val="003D5A50"/>
    <w:rsid w:val="003D5CC2"/>
    <w:rsid w:val="003D618F"/>
    <w:rsid w:val="003D622F"/>
    <w:rsid w:val="003E0305"/>
    <w:rsid w:val="003E13AA"/>
    <w:rsid w:val="003E1D7F"/>
    <w:rsid w:val="003E2215"/>
    <w:rsid w:val="003E23B4"/>
    <w:rsid w:val="003E262C"/>
    <w:rsid w:val="003E2780"/>
    <w:rsid w:val="003E2C21"/>
    <w:rsid w:val="003E2DCB"/>
    <w:rsid w:val="003E2E36"/>
    <w:rsid w:val="003E2F63"/>
    <w:rsid w:val="003E4746"/>
    <w:rsid w:val="003E4B88"/>
    <w:rsid w:val="003E4D3B"/>
    <w:rsid w:val="003E51C3"/>
    <w:rsid w:val="003E5346"/>
    <w:rsid w:val="003E6033"/>
    <w:rsid w:val="003F0A1C"/>
    <w:rsid w:val="003F1026"/>
    <w:rsid w:val="003F167A"/>
    <w:rsid w:val="003F2312"/>
    <w:rsid w:val="003F43C5"/>
    <w:rsid w:val="003F4567"/>
    <w:rsid w:val="003F59DF"/>
    <w:rsid w:val="003F5C03"/>
    <w:rsid w:val="003F628E"/>
    <w:rsid w:val="003F7049"/>
    <w:rsid w:val="003F7860"/>
    <w:rsid w:val="003F7C0A"/>
    <w:rsid w:val="004000F2"/>
    <w:rsid w:val="0040083B"/>
    <w:rsid w:val="00402549"/>
    <w:rsid w:val="00402B58"/>
    <w:rsid w:val="00404E02"/>
    <w:rsid w:val="00404FFF"/>
    <w:rsid w:val="0040594F"/>
    <w:rsid w:val="004111AA"/>
    <w:rsid w:val="00411720"/>
    <w:rsid w:val="00411849"/>
    <w:rsid w:val="004131A7"/>
    <w:rsid w:val="004137DF"/>
    <w:rsid w:val="00413C2B"/>
    <w:rsid w:val="0041501B"/>
    <w:rsid w:val="00415EEA"/>
    <w:rsid w:val="00417B3F"/>
    <w:rsid w:val="00420D58"/>
    <w:rsid w:val="00421524"/>
    <w:rsid w:val="004217F5"/>
    <w:rsid w:val="004218E9"/>
    <w:rsid w:val="00421B3E"/>
    <w:rsid w:val="00422F82"/>
    <w:rsid w:val="00423389"/>
    <w:rsid w:val="00423C8B"/>
    <w:rsid w:val="0042438D"/>
    <w:rsid w:val="00424984"/>
    <w:rsid w:val="00424AC5"/>
    <w:rsid w:val="00425700"/>
    <w:rsid w:val="004261C4"/>
    <w:rsid w:val="00426391"/>
    <w:rsid w:val="0042656E"/>
    <w:rsid w:val="00427749"/>
    <w:rsid w:val="004278E6"/>
    <w:rsid w:val="00430CE1"/>
    <w:rsid w:val="00430DB5"/>
    <w:rsid w:val="004312B2"/>
    <w:rsid w:val="00431439"/>
    <w:rsid w:val="004330D3"/>
    <w:rsid w:val="00433774"/>
    <w:rsid w:val="00434745"/>
    <w:rsid w:val="00435409"/>
    <w:rsid w:val="004366C6"/>
    <w:rsid w:val="0043711C"/>
    <w:rsid w:val="00437172"/>
    <w:rsid w:val="00437E42"/>
    <w:rsid w:val="0044010A"/>
    <w:rsid w:val="004428BB"/>
    <w:rsid w:val="00443502"/>
    <w:rsid w:val="0044364C"/>
    <w:rsid w:val="00443928"/>
    <w:rsid w:val="00443A0E"/>
    <w:rsid w:val="004475C0"/>
    <w:rsid w:val="00447E38"/>
    <w:rsid w:val="004509FC"/>
    <w:rsid w:val="00450ABF"/>
    <w:rsid w:val="00451183"/>
    <w:rsid w:val="00451C31"/>
    <w:rsid w:val="004534BE"/>
    <w:rsid w:val="00453A9F"/>
    <w:rsid w:val="004551F8"/>
    <w:rsid w:val="004551FA"/>
    <w:rsid w:val="004554F0"/>
    <w:rsid w:val="004571A0"/>
    <w:rsid w:val="00457C6B"/>
    <w:rsid w:val="00457D4E"/>
    <w:rsid w:val="00460947"/>
    <w:rsid w:val="0046107D"/>
    <w:rsid w:val="004616ED"/>
    <w:rsid w:val="0046204C"/>
    <w:rsid w:val="004620AE"/>
    <w:rsid w:val="004658F7"/>
    <w:rsid w:val="00466606"/>
    <w:rsid w:val="0046774A"/>
    <w:rsid w:val="00470AD5"/>
    <w:rsid w:val="00472383"/>
    <w:rsid w:val="00472C01"/>
    <w:rsid w:val="004731E2"/>
    <w:rsid w:val="00474B1A"/>
    <w:rsid w:val="00474D07"/>
    <w:rsid w:val="00475834"/>
    <w:rsid w:val="00475FB6"/>
    <w:rsid w:val="00476293"/>
    <w:rsid w:val="00476903"/>
    <w:rsid w:val="00477883"/>
    <w:rsid w:val="00480540"/>
    <w:rsid w:val="004824F1"/>
    <w:rsid w:val="00482E01"/>
    <w:rsid w:val="004832E5"/>
    <w:rsid w:val="00483878"/>
    <w:rsid w:val="00483D20"/>
    <w:rsid w:val="004854BA"/>
    <w:rsid w:val="00485710"/>
    <w:rsid w:val="0048598A"/>
    <w:rsid w:val="00486282"/>
    <w:rsid w:val="00486A41"/>
    <w:rsid w:val="00486CC0"/>
    <w:rsid w:val="0048777F"/>
    <w:rsid w:val="004904E4"/>
    <w:rsid w:val="00491517"/>
    <w:rsid w:val="004915AB"/>
    <w:rsid w:val="00491F1D"/>
    <w:rsid w:val="0049253B"/>
    <w:rsid w:val="00492CDC"/>
    <w:rsid w:val="00494636"/>
    <w:rsid w:val="00495D04"/>
    <w:rsid w:val="00496EE9"/>
    <w:rsid w:val="00497245"/>
    <w:rsid w:val="004A07F7"/>
    <w:rsid w:val="004A0EAA"/>
    <w:rsid w:val="004A1CE4"/>
    <w:rsid w:val="004A32AF"/>
    <w:rsid w:val="004A3DAC"/>
    <w:rsid w:val="004A4CDC"/>
    <w:rsid w:val="004A4CF5"/>
    <w:rsid w:val="004A5539"/>
    <w:rsid w:val="004A603F"/>
    <w:rsid w:val="004A611B"/>
    <w:rsid w:val="004A7698"/>
    <w:rsid w:val="004A78B9"/>
    <w:rsid w:val="004B0542"/>
    <w:rsid w:val="004B091B"/>
    <w:rsid w:val="004B1EA2"/>
    <w:rsid w:val="004B2324"/>
    <w:rsid w:val="004B2A79"/>
    <w:rsid w:val="004B2CB2"/>
    <w:rsid w:val="004B39D8"/>
    <w:rsid w:val="004B3A09"/>
    <w:rsid w:val="004B5153"/>
    <w:rsid w:val="004B5450"/>
    <w:rsid w:val="004B5993"/>
    <w:rsid w:val="004B5AF3"/>
    <w:rsid w:val="004B6705"/>
    <w:rsid w:val="004B78A4"/>
    <w:rsid w:val="004B7962"/>
    <w:rsid w:val="004B7A1F"/>
    <w:rsid w:val="004C073D"/>
    <w:rsid w:val="004C293A"/>
    <w:rsid w:val="004C3C1D"/>
    <w:rsid w:val="004C411B"/>
    <w:rsid w:val="004C419B"/>
    <w:rsid w:val="004C4B42"/>
    <w:rsid w:val="004C783D"/>
    <w:rsid w:val="004C7F6F"/>
    <w:rsid w:val="004D07C7"/>
    <w:rsid w:val="004D2A1F"/>
    <w:rsid w:val="004D582D"/>
    <w:rsid w:val="004D586C"/>
    <w:rsid w:val="004D6056"/>
    <w:rsid w:val="004D63D5"/>
    <w:rsid w:val="004D71E1"/>
    <w:rsid w:val="004D7836"/>
    <w:rsid w:val="004D7E68"/>
    <w:rsid w:val="004E148E"/>
    <w:rsid w:val="004E1613"/>
    <w:rsid w:val="004E2778"/>
    <w:rsid w:val="004E283A"/>
    <w:rsid w:val="004E3C61"/>
    <w:rsid w:val="004E4E4C"/>
    <w:rsid w:val="004E5024"/>
    <w:rsid w:val="004E7E40"/>
    <w:rsid w:val="004F249C"/>
    <w:rsid w:val="004F2F65"/>
    <w:rsid w:val="004F3F9A"/>
    <w:rsid w:val="004F4376"/>
    <w:rsid w:val="004F43C4"/>
    <w:rsid w:val="004F5037"/>
    <w:rsid w:val="004F68A1"/>
    <w:rsid w:val="004F7413"/>
    <w:rsid w:val="004F7D59"/>
    <w:rsid w:val="005009BB"/>
    <w:rsid w:val="0050109C"/>
    <w:rsid w:val="00501CFB"/>
    <w:rsid w:val="005028B7"/>
    <w:rsid w:val="00503632"/>
    <w:rsid w:val="0050666C"/>
    <w:rsid w:val="00506EC4"/>
    <w:rsid w:val="005076FC"/>
    <w:rsid w:val="00507B0E"/>
    <w:rsid w:val="00507CCB"/>
    <w:rsid w:val="0051036C"/>
    <w:rsid w:val="0051052A"/>
    <w:rsid w:val="005116D1"/>
    <w:rsid w:val="005119BA"/>
    <w:rsid w:val="0051203C"/>
    <w:rsid w:val="005122F3"/>
    <w:rsid w:val="00514D9D"/>
    <w:rsid w:val="00515751"/>
    <w:rsid w:val="00515783"/>
    <w:rsid w:val="00516788"/>
    <w:rsid w:val="0051680D"/>
    <w:rsid w:val="00517F97"/>
    <w:rsid w:val="0052052F"/>
    <w:rsid w:val="00520577"/>
    <w:rsid w:val="00520EB2"/>
    <w:rsid w:val="00521E3D"/>
    <w:rsid w:val="005220B4"/>
    <w:rsid w:val="005222C9"/>
    <w:rsid w:val="00522987"/>
    <w:rsid w:val="00522B2C"/>
    <w:rsid w:val="00522D5A"/>
    <w:rsid w:val="005231DB"/>
    <w:rsid w:val="00523C3C"/>
    <w:rsid w:val="005240D7"/>
    <w:rsid w:val="00524241"/>
    <w:rsid w:val="005249C8"/>
    <w:rsid w:val="00526C01"/>
    <w:rsid w:val="00527DD4"/>
    <w:rsid w:val="0053091B"/>
    <w:rsid w:val="00530E08"/>
    <w:rsid w:val="00531469"/>
    <w:rsid w:val="005315DB"/>
    <w:rsid w:val="0053249E"/>
    <w:rsid w:val="00532F32"/>
    <w:rsid w:val="00532F6B"/>
    <w:rsid w:val="005333FA"/>
    <w:rsid w:val="00533A3D"/>
    <w:rsid w:val="00533D51"/>
    <w:rsid w:val="00533D69"/>
    <w:rsid w:val="00534169"/>
    <w:rsid w:val="0053473D"/>
    <w:rsid w:val="00534A3A"/>
    <w:rsid w:val="00535543"/>
    <w:rsid w:val="00535CB2"/>
    <w:rsid w:val="00536621"/>
    <w:rsid w:val="0054095B"/>
    <w:rsid w:val="00540C39"/>
    <w:rsid w:val="00541490"/>
    <w:rsid w:val="0054182E"/>
    <w:rsid w:val="00541CE6"/>
    <w:rsid w:val="005423FF"/>
    <w:rsid w:val="0054253C"/>
    <w:rsid w:val="00542ECF"/>
    <w:rsid w:val="00543B57"/>
    <w:rsid w:val="00543C54"/>
    <w:rsid w:val="00543F85"/>
    <w:rsid w:val="0054418B"/>
    <w:rsid w:val="005442BB"/>
    <w:rsid w:val="005456C2"/>
    <w:rsid w:val="005457FF"/>
    <w:rsid w:val="00546334"/>
    <w:rsid w:val="005479B2"/>
    <w:rsid w:val="00550971"/>
    <w:rsid w:val="00550D42"/>
    <w:rsid w:val="00551049"/>
    <w:rsid w:val="00551428"/>
    <w:rsid w:val="00552267"/>
    <w:rsid w:val="0055275F"/>
    <w:rsid w:val="00554B2D"/>
    <w:rsid w:val="00555CB7"/>
    <w:rsid w:val="005600B0"/>
    <w:rsid w:val="00560E6B"/>
    <w:rsid w:val="00560F25"/>
    <w:rsid w:val="0056271A"/>
    <w:rsid w:val="00562B36"/>
    <w:rsid w:val="00563D3E"/>
    <w:rsid w:val="0056509C"/>
    <w:rsid w:val="005650F6"/>
    <w:rsid w:val="0056611A"/>
    <w:rsid w:val="00567D9A"/>
    <w:rsid w:val="005723B1"/>
    <w:rsid w:val="005728BC"/>
    <w:rsid w:val="00573836"/>
    <w:rsid w:val="00574412"/>
    <w:rsid w:val="0057495C"/>
    <w:rsid w:val="0057618A"/>
    <w:rsid w:val="00576715"/>
    <w:rsid w:val="00577D4F"/>
    <w:rsid w:val="00580B07"/>
    <w:rsid w:val="00581670"/>
    <w:rsid w:val="00582293"/>
    <w:rsid w:val="005840CB"/>
    <w:rsid w:val="005841A3"/>
    <w:rsid w:val="00584301"/>
    <w:rsid w:val="00585054"/>
    <w:rsid w:val="0058570D"/>
    <w:rsid w:val="005867D6"/>
    <w:rsid w:val="00586899"/>
    <w:rsid w:val="00586D4B"/>
    <w:rsid w:val="00586E0B"/>
    <w:rsid w:val="0058718C"/>
    <w:rsid w:val="00587753"/>
    <w:rsid w:val="00587ACC"/>
    <w:rsid w:val="00590A81"/>
    <w:rsid w:val="00592669"/>
    <w:rsid w:val="00594194"/>
    <w:rsid w:val="00594484"/>
    <w:rsid w:val="005948A4"/>
    <w:rsid w:val="00594DF4"/>
    <w:rsid w:val="0059788E"/>
    <w:rsid w:val="00597B18"/>
    <w:rsid w:val="005A0DFC"/>
    <w:rsid w:val="005A0FA5"/>
    <w:rsid w:val="005A13BA"/>
    <w:rsid w:val="005A19D0"/>
    <w:rsid w:val="005A2525"/>
    <w:rsid w:val="005A35A1"/>
    <w:rsid w:val="005A395F"/>
    <w:rsid w:val="005A4722"/>
    <w:rsid w:val="005A502D"/>
    <w:rsid w:val="005A5096"/>
    <w:rsid w:val="005A5632"/>
    <w:rsid w:val="005A5A23"/>
    <w:rsid w:val="005B06BE"/>
    <w:rsid w:val="005B0838"/>
    <w:rsid w:val="005B0AA9"/>
    <w:rsid w:val="005B23BF"/>
    <w:rsid w:val="005B25AD"/>
    <w:rsid w:val="005B26D7"/>
    <w:rsid w:val="005B2775"/>
    <w:rsid w:val="005B37D1"/>
    <w:rsid w:val="005B40E1"/>
    <w:rsid w:val="005B4285"/>
    <w:rsid w:val="005B4846"/>
    <w:rsid w:val="005B5980"/>
    <w:rsid w:val="005B655A"/>
    <w:rsid w:val="005B6A62"/>
    <w:rsid w:val="005B6AA1"/>
    <w:rsid w:val="005C0D61"/>
    <w:rsid w:val="005C1495"/>
    <w:rsid w:val="005C1963"/>
    <w:rsid w:val="005C23FF"/>
    <w:rsid w:val="005C45C5"/>
    <w:rsid w:val="005C5806"/>
    <w:rsid w:val="005C5F03"/>
    <w:rsid w:val="005C6204"/>
    <w:rsid w:val="005C7B8F"/>
    <w:rsid w:val="005C7D6C"/>
    <w:rsid w:val="005D059E"/>
    <w:rsid w:val="005D0A67"/>
    <w:rsid w:val="005D1E35"/>
    <w:rsid w:val="005D207B"/>
    <w:rsid w:val="005D2941"/>
    <w:rsid w:val="005D3096"/>
    <w:rsid w:val="005D38C1"/>
    <w:rsid w:val="005D3C69"/>
    <w:rsid w:val="005D4524"/>
    <w:rsid w:val="005D5A31"/>
    <w:rsid w:val="005D611B"/>
    <w:rsid w:val="005D632D"/>
    <w:rsid w:val="005D65A4"/>
    <w:rsid w:val="005D7A70"/>
    <w:rsid w:val="005E0711"/>
    <w:rsid w:val="005E0E97"/>
    <w:rsid w:val="005E1319"/>
    <w:rsid w:val="005E175E"/>
    <w:rsid w:val="005E27D5"/>
    <w:rsid w:val="005E2852"/>
    <w:rsid w:val="005E2DD6"/>
    <w:rsid w:val="005E6953"/>
    <w:rsid w:val="005E74FC"/>
    <w:rsid w:val="005E79BE"/>
    <w:rsid w:val="005E7A06"/>
    <w:rsid w:val="005E7FDA"/>
    <w:rsid w:val="005F027B"/>
    <w:rsid w:val="005F2119"/>
    <w:rsid w:val="005F3CEE"/>
    <w:rsid w:val="005F484C"/>
    <w:rsid w:val="005F53EC"/>
    <w:rsid w:val="005F7129"/>
    <w:rsid w:val="005F7BB5"/>
    <w:rsid w:val="006009EB"/>
    <w:rsid w:val="006019E1"/>
    <w:rsid w:val="00601C55"/>
    <w:rsid w:val="006023B9"/>
    <w:rsid w:val="00602653"/>
    <w:rsid w:val="006030C5"/>
    <w:rsid w:val="0060311A"/>
    <w:rsid w:val="00604583"/>
    <w:rsid w:val="0060545F"/>
    <w:rsid w:val="00606C3D"/>
    <w:rsid w:val="00607423"/>
    <w:rsid w:val="00607B89"/>
    <w:rsid w:val="00607BD6"/>
    <w:rsid w:val="006109CA"/>
    <w:rsid w:val="0061189A"/>
    <w:rsid w:val="006118C0"/>
    <w:rsid w:val="006124C1"/>
    <w:rsid w:val="006131D5"/>
    <w:rsid w:val="00613EB1"/>
    <w:rsid w:val="0061446B"/>
    <w:rsid w:val="006146A5"/>
    <w:rsid w:val="0061495C"/>
    <w:rsid w:val="0061561C"/>
    <w:rsid w:val="00615A0C"/>
    <w:rsid w:val="00616C4B"/>
    <w:rsid w:val="00616C7B"/>
    <w:rsid w:val="00617472"/>
    <w:rsid w:val="0061773A"/>
    <w:rsid w:val="00620D44"/>
    <w:rsid w:val="00621066"/>
    <w:rsid w:val="00621846"/>
    <w:rsid w:val="00621BAA"/>
    <w:rsid w:val="00621C50"/>
    <w:rsid w:val="00621EF8"/>
    <w:rsid w:val="0062255B"/>
    <w:rsid w:val="00622816"/>
    <w:rsid w:val="00622837"/>
    <w:rsid w:val="00622976"/>
    <w:rsid w:val="006238D0"/>
    <w:rsid w:val="00624105"/>
    <w:rsid w:val="006258BC"/>
    <w:rsid w:val="006258F7"/>
    <w:rsid w:val="006259B9"/>
    <w:rsid w:val="00625C2B"/>
    <w:rsid w:val="00626F6E"/>
    <w:rsid w:val="00630A80"/>
    <w:rsid w:val="006323D9"/>
    <w:rsid w:val="00632C8E"/>
    <w:rsid w:val="00632F82"/>
    <w:rsid w:val="00633214"/>
    <w:rsid w:val="006332E9"/>
    <w:rsid w:val="00633E96"/>
    <w:rsid w:val="00634010"/>
    <w:rsid w:val="00635AA9"/>
    <w:rsid w:val="00636430"/>
    <w:rsid w:val="006367BA"/>
    <w:rsid w:val="00637C47"/>
    <w:rsid w:val="00640AE0"/>
    <w:rsid w:val="00641DBA"/>
    <w:rsid w:val="00642004"/>
    <w:rsid w:val="006423B0"/>
    <w:rsid w:val="00642B0A"/>
    <w:rsid w:val="006435AE"/>
    <w:rsid w:val="006452C8"/>
    <w:rsid w:val="00645E6A"/>
    <w:rsid w:val="00647B21"/>
    <w:rsid w:val="006506FF"/>
    <w:rsid w:val="00650AE0"/>
    <w:rsid w:val="0065155A"/>
    <w:rsid w:val="006519FC"/>
    <w:rsid w:val="00651DCC"/>
    <w:rsid w:val="00653583"/>
    <w:rsid w:val="006536FB"/>
    <w:rsid w:val="00655E9F"/>
    <w:rsid w:val="0065690D"/>
    <w:rsid w:val="00657E28"/>
    <w:rsid w:val="00657EBC"/>
    <w:rsid w:val="0066082C"/>
    <w:rsid w:val="00660A73"/>
    <w:rsid w:val="00661288"/>
    <w:rsid w:val="00661BC9"/>
    <w:rsid w:val="00661E65"/>
    <w:rsid w:val="006627C3"/>
    <w:rsid w:val="00663BCD"/>
    <w:rsid w:val="00664347"/>
    <w:rsid w:val="0066514A"/>
    <w:rsid w:val="006672DC"/>
    <w:rsid w:val="00670AF8"/>
    <w:rsid w:val="00672821"/>
    <w:rsid w:val="006728E0"/>
    <w:rsid w:val="006736AE"/>
    <w:rsid w:val="006740E1"/>
    <w:rsid w:val="00674108"/>
    <w:rsid w:val="00674BF8"/>
    <w:rsid w:val="006752D0"/>
    <w:rsid w:val="00675436"/>
    <w:rsid w:val="0067637B"/>
    <w:rsid w:val="00676798"/>
    <w:rsid w:val="0067727B"/>
    <w:rsid w:val="006775E4"/>
    <w:rsid w:val="00680755"/>
    <w:rsid w:val="00680980"/>
    <w:rsid w:val="00680AEB"/>
    <w:rsid w:val="00680F58"/>
    <w:rsid w:val="0068123D"/>
    <w:rsid w:val="006823B2"/>
    <w:rsid w:val="006823FC"/>
    <w:rsid w:val="00683625"/>
    <w:rsid w:val="006838A9"/>
    <w:rsid w:val="00683A18"/>
    <w:rsid w:val="00683AFC"/>
    <w:rsid w:val="006844C7"/>
    <w:rsid w:val="0068583B"/>
    <w:rsid w:val="00685BA9"/>
    <w:rsid w:val="006861DA"/>
    <w:rsid w:val="006875EE"/>
    <w:rsid w:val="0068784F"/>
    <w:rsid w:val="00691017"/>
    <w:rsid w:val="006914EF"/>
    <w:rsid w:val="00691ECE"/>
    <w:rsid w:val="00692760"/>
    <w:rsid w:val="00692D96"/>
    <w:rsid w:val="00693C33"/>
    <w:rsid w:val="006941F3"/>
    <w:rsid w:val="006954A9"/>
    <w:rsid w:val="00695758"/>
    <w:rsid w:val="006960C3"/>
    <w:rsid w:val="0069768A"/>
    <w:rsid w:val="00697FB7"/>
    <w:rsid w:val="006A0927"/>
    <w:rsid w:val="006A0AC6"/>
    <w:rsid w:val="006A0C81"/>
    <w:rsid w:val="006A0FF8"/>
    <w:rsid w:val="006A1A0A"/>
    <w:rsid w:val="006A1B06"/>
    <w:rsid w:val="006A25A1"/>
    <w:rsid w:val="006A40D2"/>
    <w:rsid w:val="006A4A64"/>
    <w:rsid w:val="006A5CF8"/>
    <w:rsid w:val="006A6287"/>
    <w:rsid w:val="006A66B8"/>
    <w:rsid w:val="006A6859"/>
    <w:rsid w:val="006A6DE9"/>
    <w:rsid w:val="006A6EB9"/>
    <w:rsid w:val="006A70C1"/>
    <w:rsid w:val="006A790D"/>
    <w:rsid w:val="006A7BC8"/>
    <w:rsid w:val="006A7C59"/>
    <w:rsid w:val="006B0EA6"/>
    <w:rsid w:val="006B1EE3"/>
    <w:rsid w:val="006B2187"/>
    <w:rsid w:val="006B2F2E"/>
    <w:rsid w:val="006B3732"/>
    <w:rsid w:val="006B3A2D"/>
    <w:rsid w:val="006B42A9"/>
    <w:rsid w:val="006B43E1"/>
    <w:rsid w:val="006B475C"/>
    <w:rsid w:val="006B513E"/>
    <w:rsid w:val="006B5243"/>
    <w:rsid w:val="006B5D3C"/>
    <w:rsid w:val="006B5DC2"/>
    <w:rsid w:val="006B6619"/>
    <w:rsid w:val="006B6920"/>
    <w:rsid w:val="006C009C"/>
    <w:rsid w:val="006C0315"/>
    <w:rsid w:val="006C0BE4"/>
    <w:rsid w:val="006C0CAB"/>
    <w:rsid w:val="006C1C74"/>
    <w:rsid w:val="006C2C4B"/>
    <w:rsid w:val="006C3F6E"/>
    <w:rsid w:val="006C4D6B"/>
    <w:rsid w:val="006C5285"/>
    <w:rsid w:val="006D0D3C"/>
    <w:rsid w:val="006D11D6"/>
    <w:rsid w:val="006D146C"/>
    <w:rsid w:val="006D1B48"/>
    <w:rsid w:val="006D1D83"/>
    <w:rsid w:val="006D1FD6"/>
    <w:rsid w:val="006D2A91"/>
    <w:rsid w:val="006D3C57"/>
    <w:rsid w:val="006D3E5A"/>
    <w:rsid w:val="006D4C54"/>
    <w:rsid w:val="006D4E3B"/>
    <w:rsid w:val="006D4FCF"/>
    <w:rsid w:val="006D5153"/>
    <w:rsid w:val="006D561C"/>
    <w:rsid w:val="006D5C7D"/>
    <w:rsid w:val="006D5FA2"/>
    <w:rsid w:val="006D663F"/>
    <w:rsid w:val="006D75C5"/>
    <w:rsid w:val="006E0317"/>
    <w:rsid w:val="006E07FB"/>
    <w:rsid w:val="006E0B01"/>
    <w:rsid w:val="006E28DB"/>
    <w:rsid w:val="006E301D"/>
    <w:rsid w:val="006E37E2"/>
    <w:rsid w:val="006E3D16"/>
    <w:rsid w:val="006E3F61"/>
    <w:rsid w:val="006E4360"/>
    <w:rsid w:val="006E4977"/>
    <w:rsid w:val="006E5360"/>
    <w:rsid w:val="006E552B"/>
    <w:rsid w:val="006E58D4"/>
    <w:rsid w:val="006E68E0"/>
    <w:rsid w:val="006E709F"/>
    <w:rsid w:val="006E70EF"/>
    <w:rsid w:val="006F11EC"/>
    <w:rsid w:val="006F1772"/>
    <w:rsid w:val="006F1A58"/>
    <w:rsid w:val="006F2082"/>
    <w:rsid w:val="006F3B0F"/>
    <w:rsid w:val="006F3C00"/>
    <w:rsid w:val="006F3F62"/>
    <w:rsid w:val="006F5725"/>
    <w:rsid w:val="006F59B6"/>
    <w:rsid w:val="006F6400"/>
    <w:rsid w:val="006F645F"/>
    <w:rsid w:val="006F6F20"/>
    <w:rsid w:val="006F6F2D"/>
    <w:rsid w:val="006F6FA1"/>
    <w:rsid w:val="006F70F2"/>
    <w:rsid w:val="006F7141"/>
    <w:rsid w:val="00701611"/>
    <w:rsid w:val="00703216"/>
    <w:rsid w:val="007035F7"/>
    <w:rsid w:val="0070398D"/>
    <w:rsid w:val="00703B0D"/>
    <w:rsid w:val="00703B9C"/>
    <w:rsid w:val="00703CA7"/>
    <w:rsid w:val="00704808"/>
    <w:rsid w:val="00704F99"/>
    <w:rsid w:val="007059DD"/>
    <w:rsid w:val="0070666A"/>
    <w:rsid w:val="0071083C"/>
    <w:rsid w:val="007109D2"/>
    <w:rsid w:val="0071111B"/>
    <w:rsid w:val="00711E46"/>
    <w:rsid w:val="00712116"/>
    <w:rsid w:val="00712293"/>
    <w:rsid w:val="00712AC4"/>
    <w:rsid w:val="00713317"/>
    <w:rsid w:val="00713C0A"/>
    <w:rsid w:val="00714597"/>
    <w:rsid w:val="00715578"/>
    <w:rsid w:val="00715CA7"/>
    <w:rsid w:val="007165CC"/>
    <w:rsid w:val="007167BC"/>
    <w:rsid w:val="0071766C"/>
    <w:rsid w:val="0071783A"/>
    <w:rsid w:val="00717D96"/>
    <w:rsid w:val="00720A47"/>
    <w:rsid w:val="0072178C"/>
    <w:rsid w:val="007228DB"/>
    <w:rsid w:val="00722CFF"/>
    <w:rsid w:val="007235B2"/>
    <w:rsid w:val="00724362"/>
    <w:rsid w:val="00724CCE"/>
    <w:rsid w:val="00727077"/>
    <w:rsid w:val="00727F5B"/>
    <w:rsid w:val="00730DF1"/>
    <w:rsid w:val="0073236B"/>
    <w:rsid w:val="007325B8"/>
    <w:rsid w:val="007329D3"/>
    <w:rsid w:val="0073517A"/>
    <w:rsid w:val="00736626"/>
    <w:rsid w:val="007369AE"/>
    <w:rsid w:val="00737B0A"/>
    <w:rsid w:val="00737ECB"/>
    <w:rsid w:val="007409CE"/>
    <w:rsid w:val="00741AB2"/>
    <w:rsid w:val="00741AB9"/>
    <w:rsid w:val="00742108"/>
    <w:rsid w:val="00742385"/>
    <w:rsid w:val="00742BAA"/>
    <w:rsid w:val="00743C43"/>
    <w:rsid w:val="00744EA1"/>
    <w:rsid w:val="00745B6F"/>
    <w:rsid w:val="00746F0A"/>
    <w:rsid w:val="00747F73"/>
    <w:rsid w:val="0075008A"/>
    <w:rsid w:val="007505E4"/>
    <w:rsid w:val="0075063C"/>
    <w:rsid w:val="007506E0"/>
    <w:rsid w:val="00750E32"/>
    <w:rsid w:val="00751886"/>
    <w:rsid w:val="00751E64"/>
    <w:rsid w:val="00752BCA"/>
    <w:rsid w:val="0075357A"/>
    <w:rsid w:val="00755157"/>
    <w:rsid w:val="00755F78"/>
    <w:rsid w:val="0075672D"/>
    <w:rsid w:val="00757B7B"/>
    <w:rsid w:val="00757D7F"/>
    <w:rsid w:val="00757F88"/>
    <w:rsid w:val="0076069C"/>
    <w:rsid w:val="0076197A"/>
    <w:rsid w:val="0076276B"/>
    <w:rsid w:val="00763201"/>
    <w:rsid w:val="00763565"/>
    <w:rsid w:val="007639BF"/>
    <w:rsid w:val="007639E2"/>
    <w:rsid w:val="00767577"/>
    <w:rsid w:val="007675EE"/>
    <w:rsid w:val="00767699"/>
    <w:rsid w:val="00767912"/>
    <w:rsid w:val="0076792E"/>
    <w:rsid w:val="00767A2C"/>
    <w:rsid w:val="0077111F"/>
    <w:rsid w:val="0077156D"/>
    <w:rsid w:val="007716A5"/>
    <w:rsid w:val="00771E3E"/>
    <w:rsid w:val="00772AB7"/>
    <w:rsid w:val="00773963"/>
    <w:rsid w:val="00773B87"/>
    <w:rsid w:val="007743CB"/>
    <w:rsid w:val="00774904"/>
    <w:rsid w:val="007773B2"/>
    <w:rsid w:val="00780C7A"/>
    <w:rsid w:val="007819A5"/>
    <w:rsid w:val="007819C6"/>
    <w:rsid w:val="007829CA"/>
    <w:rsid w:val="007830A5"/>
    <w:rsid w:val="007847A7"/>
    <w:rsid w:val="00785035"/>
    <w:rsid w:val="007853B7"/>
    <w:rsid w:val="00786556"/>
    <w:rsid w:val="007867D0"/>
    <w:rsid w:val="00786A6F"/>
    <w:rsid w:val="00786D09"/>
    <w:rsid w:val="00787487"/>
    <w:rsid w:val="00791563"/>
    <w:rsid w:val="007915E5"/>
    <w:rsid w:val="00792C2B"/>
    <w:rsid w:val="00792E14"/>
    <w:rsid w:val="00792F3E"/>
    <w:rsid w:val="0079345B"/>
    <w:rsid w:val="00794EAE"/>
    <w:rsid w:val="00796343"/>
    <w:rsid w:val="007964AE"/>
    <w:rsid w:val="007A186B"/>
    <w:rsid w:val="007A1D5C"/>
    <w:rsid w:val="007A1DB7"/>
    <w:rsid w:val="007A2206"/>
    <w:rsid w:val="007A2CFB"/>
    <w:rsid w:val="007A313E"/>
    <w:rsid w:val="007A34CB"/>
    <w:rsid w:val="007A379F"/>
    <w:rsid w:val="007A3D04"/>
    <w:rsid w:val="007A433B"/>
    <w:rsid w:val="007A6576"/>
    <w:rsid w:val="007A6851"/>
    <w:rsid w:val="007A6979"/>
    <w:rsid w:val="007A6CB4"/>
    <w:rsid w:val="007A7207"/>
    <w:rsid w:val="007B0257"/>
    <w:rsid w:val="007B06DD"/>
    <w:rsid w:val="007B0A98"/>
    <w:rsid w:val="007B20AB"/>
    <w:rsid w:val="007B3247"/>
    <w:rsid w:val="007B34DD"/>
    <w:rsid w:val="007B37A6"/>
    <w:rsid w:val="007B4391"/>
    <w:rsid w:val="007B488A"/>
    <w:rsid w:val="007B734A"/>
    <w:rsid w:val="007C0CB3"/>
    <w:rsid w:val="007C1046"/>
    <w:rsid w:val="007C12DE"/>
    <w:rsid w:val="007C1B61"/>
    <w:rsid w:val="007C1E37"/>
    <w:rsid w:val="007C2831"/>
    <w:rsid w:val="007C360D"/>
    <w:rsid w:val="007C4339"/>
    <w:rsid w:val="007C4E01"/>
    <w:rsid w:val="007C56FE"/>
    <w:rsid w:val="007C60C9"/>
    <w:rsid w:val="007C7FF7"/>
    <w:rsid w:val="007D0F15"/>
    <w:rsid w:val="007D0F38"/>
    <w:rsid w:val="007D0FAD"/>
    <w:rsid w:val="007D1258"/>
    <w:rsid w:val="007D2261"/>
    <w:rsid w:val="007D267F"/>
    <w:rsid w:val="007D2933"/>
    <w:rsid w:val="007D2949"/>
    <w:rsid w:val="007D31FC"/>
    <w:rsid w:val="007D35E1"/>
    <w:rsid w:val="007D3DEE"/>
    <w:rsid w:val="007D521B"/>
    <w:rsid w:val="007D5BA7"/>
    <w:rsid w:val="007D5F07"/>
    <w:rsid w:val="007D73EB"/>
    <w:rsid w:val="007D7D41"/>
    <w:rsid w:val="007E02DA"/>
    <w:rsid w:val="007E082F"/>
    <w:rsid w:val="007E25D5"/>
    <w:rsid w:val="007E394E"/>
    <w:rsid w:val="007E44CB"/>
    <w:rsid w:val="007E4E3C"/>
    <w:rsid w:val="007E57F6"/>
    <w:rsid w:val="007E643F"/>
    <w:rsid w:val="007E65E6"/>
    <w:rsid w:val="007E6FFC"/>
    <w:rsid w:val="007F0F88"/>
    <w:rsid w:val="007F1DF6"/>
    <w:rsid w:val="007F1E34"/>
    <w:rsid w:val="007F2B4E"/>
    <w:rsid w:val="007F38EF"/>
    <w:rsid w:val="007F3915"/>
    <w:rsid w:val="007F3A8C"/>
    <w:rsid w:val="007F4410"/>
    <w:rsid w:val="007F4E0D"/>
    <w:rsid w:val="007F508B"/>
    <w:rsid w:val="007F52CD"/>
    <w:rsid w:val="007F567B"/>
    <w:rsid w:val="007F5ECE"/>
    <w:rsid w:val="007F6E84"/>
    <w:rsid w:val="007F7418"/>
    <w:rsid w:val="00800009"/>
    <w:rsid w:val="00800D58"/>
    <w:rsid w:val="00802657"/>
    <w:rsid w:val="0080326A"/>
    <w:rsid w:val="00804505"/>
    <w:rsid w:val="00810691"/>
    <w:rsid w:val="00810EB8"/>
    <w:rsid w:val="00811DC5"/>
    <w:rsid w:val="00812439"/>
    <w:rsid w:val="008135D2"/>
    <w:rsid w:val="00814D3C"/>
    <w:rsid w:val="00815685"/>
    <w:rsid w:val="00816681"/>
    <w:rsid w:val="00820047"/>
    <w:rsid w:val="00820377"/>
    <w:rsid w:val="00820420"/>
    <w:rsid w:val="00820919"/>
    <w:rsid w:val="0082121F"/>
    <w:rsid w:val="00821B63"/>
    <w:rsid w:val="00823474"/>
    <w:rsid w:val="008241B1"/>
    <w:rsid w:val="00825BE5"/>
    <w:rsid w:val="00826774"/>
    <w:rsid w:val="00827378"/>
    <w:rsid w:val="008277A5"/>
    <w:rsid w:val="0083055E"/>
    <w:rsid w:val="0083132F"/>
    <w:rsid w:val="0083181D"/>
    <w:rsid w:val="0083248F"/>
    <w:rsid w:val="008345A3"/>
    <w:rsid w:val="008348EE"/>
    <w:rsid w:val="00835CA8"/>
    <w:rsid w:val="00840B96"/>
    <w:rsid w:val="008414A6"/>
    <w:rsid w:val="00841E6F"/>
    <w:rsid w:val="00841F82"/>
    <w:rsid w:val="008442E9"/>
    <w:rsid w:val="0084475C"/>
    <w:rsid w:val="00845036"/>
    <w:rsid w:val="008450D1"/>
    <w:rsid w:val="008456F0"/>
    <w:rsid w:val="008500CC"/>
    <w:rsid w:val="00850BEA"/>
    <w:rsid w:val="00850F0C"/>
    <w:rsid w:val="00851574"/>
    <w:rsid w:val="0085168F"/>
    <w:rsid w:val="00851E37"/>
    <w:rsid w:val="00852150"/>
    <w:rsid w:val="00852B40"/>
    <w:rsid w:val="00853A5B"/>
    <w:rsid w:val="00853AF8"/>
    <w:rsid w:val="0085558F"/>
    <w:rsid w:val="0085585B"/>
    <w:rsid w:val="008565A8"/>
    <w:rsid w:val="00856921"/>
    <w:rsid w:val="00856BB4"/>
    <w:rsid w:val="008573FD"/>
    <w:rsid w:val="00857C97"/>
    <w:rsid w:val="00857EE3"/>
    <w:rsid w:val="00860462"/>
    <w:rsid w:val="00860901"/>
    <w:rsid w:val="00861F40"/>
    <w:rsid w:val="00862095"/>
    <w:rsid w:val="008629E9"/>
    <w:rsid w:val="00862C14"/>
    <w:rsid w:val="00862CC0"/>
    <w:rsid w:val="00863AD0"/>
    <w:rsid w:val="00864233"/>
    <w:rsid w:val="00865154"/>
    <w:rsid w:val="008652B7"/>
    <w:rsid w:val="0086540F"/>
    <w:rsid w:val="0086588D"/>
    <w:rsid w:val="00866832"/>
    <w:rsid w:val="008674F2"/>
    <w:rsid w:val="00867EE5"/>
    <w:rsid w:val="008703D6"/>
    <w:rsid w:val="00870A85"/>
    <w:rsid w:val="00871801"/>
    <w:rsid w:val="00871B75"/>
    <w:rsid w:val="00872408"/>
    <w:rsid w:val="00872B54"/>
    <w:rsid w:val="0087411E"/>
    <w:rsid w:val="0087416B"/>
    <w:rsid w:val="00874D40"/>
    <w:rsid w:val="00874DD7"/>
    <w:rsid w:val="008761A4"/>
    <w:rsid w:val="0087635B"/>
    <w:rsid w:val="008769D4"/>
    <w:rsid w:val="00877AEF"/>
    <w:rsid w:val="008817EB"/>
    <w:rsid w:val="00882A64"/>
    <w:rsid w:val="00883780"/>
    <w:rsid w:val="00884012"/>
    <w:rsid w:val="008843DD"/>
    <w:rsid w:val="00885429"/>
    <w:rsid w:val="008855D2"/>
    <w:rsid w:val="00885A38"/>
    <w:rsid w:val="00885CDB"/>
    <w:rsid w:val="00886AC7"/>
    <w:rsid w:val="00890B40"/>
    <w:rsid w:val="008916DE"/>
    <w:rsid w:val="00891CE6"/>
    <w:rsid w:val="00892746"/>
    <w:rsid w:val="00892845"/>
    <w:rsid w:val="00892BA3"/>
    <w:rsid w:val="00892FCD"/>
    <w:rsid w:val="0089371A"/>
    <w:rsid w:val="00894644"/>
    <w:rsid w:val="0089544D"/>
    <w:rsid w:val="0089676F"/>
    <w:rsid w:val="0089691E"/>
    <w:rsid w:val="008977DB"/>
    <w:rsid w:val="00897B6F"/>
    <w:rsid w:val="008A01E2"/>
    <w:rsid w:val="008A23D5"/>
    <w:rsid w:val="008A29D1"/>
    <w:rsid w:val="008A2B7D"/>
    <w:rsid w:val="008A31AC"/>
    <w:rsid w:val="008A3DD1"/>
    <w:rsid w:val="008A41CB"/>
    <w:rsid w:val="008A4C22"/>
    <w:rsid w:val="008A4FF6"/>
    <w:rsid w:val="008A5060"/>
    <w:rsid w:val="008A509B"/>
    <w:rsid w:val="008A65F9"/>
    <w:rsid w:val="008A6C71"/>
    <w:rsid w:val="008B007A"/>
    <w:rsid w:val="008B0421"/>
    <w:rsid w:val="008B1FA6"/>
    <w:rsid w:val="008B24F7"/>
    <w:rsid w:val="008B2D8D"/>
    <w:rsid w:val="008B412C"/>
    <w:rsid w:val="008B6142"/>
    <w:rsid w:val="008B6657"/>
    <w:rsid w:val="008B68F4"/>
    <w:rsid w:val="008B6C62"/>
    <w:rsid w:val="008B6D2B"/>
    <w:rsid w:val="008B6F54"/>
    <w:rsid w:val="008B773B"/>
    <w:rsid w:val="008C0733"/>
    <w:rsid w:val="008C114F"/>
    <w:rsid w:val="008C137F"/>
    <w:rsid w:val="008C1685"/>
    <w:rsid w:val="008C27AD"/>
    <w:rsid w:val="008C2DA0"/>
    <w:rsid w:val="008C36FA"/>
    <w:rsid w:val="008C498B"/>
    <w:rsid w:val="008C5A75"/>
    <w:rsid w:val="008C5CC2"/>
    <w:rsid w:val="008C77B2"/>
    <w:rsid w:val="008D0772"/>
    <w:rsid w:val="008D0A3D"/>
    <w:rsid w:val="008D12BF"/>
    <w:rsid w:val="008D1397"/>
    <w:rsid w:val="008D2708"/>
    <w:rsid w:val="008D2DA9"/>
    <w:rsid w:val="008D51A8"/>
    <w:rsid w:val="008D541C"/>
    <w:rsid w:val="008D5A44"/>
    <w:rsid w:val="008E02AA"/>
    <w:rsid w:val="008E03D6"/>
    <w:rsid w:val="008E10E5"/>
    <w:rsid w:val="008E1CF0"/>
    <w:rsid w:val="008E1DB9"/>
    <w:rsid w:val="008E4023"/>
    <w:rsid w:val="008E43AF"/>
    <w:rsid w:val="008E51A2"/>
    <w:rsid w:val="008E5490"/>
    <w:rsid w:val="008E5882"/>
    <w:rsid w:val="008E6504"/>
    <w:rsid w:val="008E65F2"/>
    <w:rsid w:val="008E6A00"/>
    <w:rsid w:val="008E6B3D"/>
    <w:rsid w:val="008E6BCF"/>
    <w:rsid w:val="008E7B48"/>
    <w:rsid w:val="008F0348"/>
    <w:rsid w:val="008F09B9"/>
    <w:rsid w:val="008F184D"/>
    <w:rsid w:val="008F1C82"/>
    <w:rsid w:val="008F38D4"/>
    <w:rsid w:val="008F46B8"/>
    <w:rsid w:val="008F569B"/>
    <w:rsid w:val="008F6837"/>
    <w:rsid w:val="008F6E5C"/>
    <w:rsid w:val="008F70DC"/>
    <w:rsid w:val="008F79AE"/>
    <w:rsid w:val="00900165"/>
    <w:rsid w:val="009010EC"/>
    <w:rsid w:val="00901193"/>
    <w:rsid w:val="00901367"/>
    <w:rsid w:val="00901946"/>
    <w:rsid w:val="00902FE8"/>
    <w:rsid w:val="0090325D"/>
    <w:rsid w:val="009034B9"/>
    <w:rsid w:val="00904A2C"/>
    <w:rsid w:val="00904DEC"/>
    <w:rsid w:val="009059CC"/>
    <w:rsid w:val="0090775F"/>
    <w:rsid w:val="009108D8"/>
    <w:rsid w:val="0091252B"/>
    <w:rsid w:val="00913FE4"/>
    <w:rsid w:val="009147B4"/>
    <w:rsid w:val="00917962"/>
    <w:rsid w:val="00920FFE"/>
    <w:rsid w:val="00921571"/>
    <w:rsid w:val="00921FD7"/>
    <w:rsid w:val="009229AE"/>
    <w:rsid w:val="00923C28"/>
    <w:rsid w:val="00924A2E"/>
    <w:rsid w:val="0092578A"/>
    <w:rsid w:val="00925853"/>
    <w:rsid w:val="00927478"/>
    <w:rsid w:val="00927487"/>
    <w:rsid w:val="0093093C"/>
    <w:rsid w:val="00931305"/>
    <w:rsid w:val="00932DFD"/>
    <w:rsid w:val="009337C2"/>
    <w:rsid w:val="009344C4"/>
    <w:rsid w:val="00935058"/>
    <w:rsid w:val="009354A8"/>
    <w:rsid w:val="0093577E"/>
    <w:rsid w:val="00936C49"/>
    <w:rsid w:val="009370EA"/>
    <w:rsid w:val="00940160"/>
    <w:rsid w:val="009415CA"/>
    <w:rsid w:val="009417CB"/>
    <w:rsid w:val="00941C4D"/>
    <w:rsid w:val="009449B3"/>
    <w:rsid w:val="00947568"/>
    <w:rsid w:val="00947D36"/>
    <w:rsid w:val="009515E4"/>
    <w:rsid w:val="009522B7"/>
    <w:rsid w:val="009532DA"/>
    <w:rsid w:val="00954579"/>
    <w:rsid w:val="00954951"/>
    <w:rsid w:val="00956696"/>
    <w:rsid w:val="00957600"/>
    <w:rsid w:val="00961EE5"/>
    <w:rsid w:val="00962581"/>
    <w:rsid w:val="00962C54"/>
    <w:rsid w:val="00962E95"/>
    <w:rsid w:val="00963193"/>
    <w:rsid w:val="00963F1E"/>
    <w:rsid w:val="009648BE"/>
    <w:rsid w:val="00965BE8"/>
    <w:rsid w:val="00966A29"/>
    <w:rsid w:val="00966DA5"/>
    <w:rsid w:val="009676F6"/>
    <w:rsid w:val="00967B60"/>
    <w:rsid w:val="00967CB4"/>
    <w:rsid w:val="00967EDD"/>
    <w:rsid w:val="00970765"/>
    <w:rsid w:val="00972980"/>
    <w:rsid w:val="00972D4F"/>
    <w:rsid w:val="009739AD"/>
    <w:rsid w:val="0097493B"/>
    <w:rsid w:val="00975BFA"/>
    <w:rsid w:val="00975E8B"/>
    <w:rsid w:val="00976883"/>
    <w:rsid w:val="009771CA"/>
    <w:rsid w:val="0097759B"/>
    <w:rsid w:val="0098051E"/>
    <w:rsid w:val="00980FC6"/>
    <w:rsid w:val="0098129F"/>
    <w:rsid w:val="00982B04"/>
    <w:rsid w:val="00985A7F"/>
    <w:rsid w:val="00985A92"/>
    <w:rsid w:val="00985B09"/>
    <w:rsid w:val="009870BA"/>
    <w:rsid w:val="00987BF5"/>
    <w:rsid w:val="009908EA"/>
    <w:rsid w:val="00990C59"/>
    <w:rsid w:val="00991142"/>
    <w:rsid w:val="00993E24"/>
    <w:rsid w:val="00993EEB"/>
    <w:rsid w:val="00993F3D"/>
    <w:rsid w:val="00993F6F"/>
    <w:rsid w:val="009944D2"/>
    <w:rsid w:val="00995453"/>
    <w:rsid w:val="00997794"/>
    <w:rsid w:val="009A0803"/>
    <w:rsid w:val="009A0FC0"/>
    <w:rsid w:val="009A1EB2"/>
    <w:rsid w:val="009A4567"/>
    <w:rsid w:val="009A5BCF"/>
    <w:rsid w:val="009A5CBE"/>
    <w:rsid w:val="009A5DB1"/>
    <w:rsid w:val="009A6380"/>
    <w:rsid w:val="009A64E3"/>
    <w:rsid w:val="009B0720"/>
    <w:rsid w:val="009B0AC2"/>
    <w:rsid w:val="009B0B36"/>
    <w:rsid w:val="009B1AB4"/>
    <w:rsid w:val="009B1EA3"/>
    <w:rsid w:val="009B202F"/>
    <w:rsid w:val="009B2D43"/>
    <w:rsid w:val="009B320C"/>
    <w:rsid w:val="009B3B33"/>
    <w:rsid w:val="009B3EDD"/>
    <w:rsid w:val="009B44DE"/>
    <w:rsid w:val="009B45C5"/>
    <w:rsid w:val="009B4F86"/>
    <w:rsid w:val="009B6321"/>
    <w:rsid w:val="009B6FB6"/>
    <w:rsid w:val="009B708C"/>
    <w:rsid w:val="009B70A3"/>
    <w:rsid w:val="009C06DF"/>
    <w:rsid w:val="009C4796"/>
    <w:rsid w:val="009C5859"/>
    <w:rsid w:val="009C64D1"/>
    <w:rsid w:val="009C68A4"/>
    <w:rsid w:val="009C6A1D"/>
    <w:rsid w:val="009C75C7"/>
    <w:rsid w:val="009C7984"/>
    <w:rsid w:val="009C7D66"/>
    <w:rsid w:val="009D0240"/>
    <w:rsid w:val="009D0E27"/>
    <w:rsid w:val="009D1326"/>
    <w:rsid w:val="009D1607"/>
    <w:rsid w:val="009D1673"/>
    <w:rsid w:val="009D183E"/>
    <w:rsid w:val="009D1847"/>
    <w:rsid w:val="009D1C46"/>
    <w:rsid w:val="009D24F3"/>
    <w:rsid w:val="009D302C"/>
    <w:rsid w:val="009D311C"/>
    <w:rsid w:val="009D41C1"/>
    <w:rsid w:val="009D4428"/>
    <w:rsid w:val="009D45EA"/>
    <w:rsid w:val="009D52B9"/>
    <w:rsid w:val="009D550A"/>
    <w:rsid w:val="009D5EDE"/>
    <w:rsid w:val="009D64A2"/>
    <w:rsid w:val="009D64F8"/>
    <w:rsid w:val="009D6D33"/>
    <w:rsid w:val="009E1255"/>
    <w:rsid w:val="009E1B99"/>
    <w:rsid w:val="009E277C"/>
    <w:rsid w:val="009E2CC2"/>
    <w:rsid w:val="009E3B68"/>
    <w:rsid w:val="009E3CFE"/>
    <w:rsid w:val="009E635B"/>
    <w:rsid w:val="009E6473"/>
    <w:rsid w:val="009E6EA9"/>
    <w:rsid w:val="009E76DE"/>
    <w:rsid w:val="009E7A60"/>
    <w:rsid w:val="009F1D46"/>
    <w:rsid w:val="009F3597"/>
    <w:rsid w:val="009F3F44"/>
    <w:rsid w:val="009F41E1"/>
    <w:rsid w:val="009F49B1"/>
    <w:rsid w:val="009F5080"/>
    <w:rsid w:val="009F75AB"/>
    <w:rsid w:val="00A0000B"/>
    <w:rsid w:val="00A00967"/>
    <w:rsid w:val="00A00E0B"/>
    <w:rsid w:val="00A021B2"/>
    <w:rsid w:val="00A02297"/>
    <w:rsid w:val="00A02D49"/>
    <w:rsid w:val="00A02E3D"/>
    <w:rsid w:val="00A03246"/>
    <w:rsid w:val="00A0368D"/>
    <w:rsid w:val="00A04410"/>
    <w:rsid w:val="00A06866"/>
    <w:rsid w:val="00A07976"/>
    <w:rsid w:val="00A07DEB"/>
    <w:rsid w:val="00A10640"/>
    <w:rsid w:val="00A106B3"/>
    <w:rsid w:val="00A106CF"/>
    <w:rsid w:val="00A10A66"/>
    <w:rsid w:val="00A10B58"/>
    <w:rsid w:val="00A1166C"/>
    <w:rsid w:val="00A116E4"/>
    <w:rsid w:val="00A128EC"/>
    <w:rsid w:val="00A13043"/>
    <w:rsid w:val="00A13057"/>
    <w:rsid w:val="00A1322A"/>
    <w:rsid w:val="00A15255"/>
    <w:rsid w:val="00A15334"/>
    <w:rsid w:val="00A1534E"/>
    <w:rsid w:val="00A156F2"/>
    <w:rsid w:val="00A17852"/>
    <w:rsid w:val="00A17F4E"/>
    <w:rsid w:val="00A20B78"/>
    <w:rsid w:val="00A218A4"/>
    <w:rsid w:val="00A21A7F"/>
    <w:rsid w:val="00A21EDB"/>
    <w:rsid w:val="00A2396E"/>
    <w:rsid w:val="00A23A83"/>
    <w:rsid w:val="00A240A1"/>
    <w:rsid w:val="00A24AFD"/>
    <w:rsid w:val="00A25889"/>
    <w:rsid w:val="00A26501"/>
    <w:rsid w:val="00A26A3B"/>
    <w:rsid w:val="00A26C39"/>
    <w:rsid w:val="00A27AD1"/>
    <w:rsid w:val="00A27C2B"/>
    <w:rsid w:val="00A30040"/>
    <w:rsid w:val="00A30080"/>
    <w:rsid w:val="00A30C88"/>
    <w:rsid w:val="00A31A9B"/>
    <w:rsid w:val="00A34895"/>
    <w:rsid w:val="00A35359"/>
    <w:rsid w:val="00A35B91"/>
    <w:rsid w:val="00A35EEB"/>
    <w:rsid w:val="00A36A31"/>
    <w:rsid w:val="00A36CEE"/>
    <w:rsid w:val="00A36ED6"/>
    <w:rsid w:val="00A371BD"/>
    <w:rsid w:val="00A37255"/>
    <w:rsid w:val="00A372CC"/>
    <w:rsid w:val="00A37479"/>
    <w:rsid w:val="00A40C5B"/>
    <w:rsid w:val="00A41590"/>
    <w:rsid w:val="00A4163B"/>
    <w:rsid w:val="00A41C9A"/>
    <w:rsid w:val="00A446AF"/>
    <w:rsid w:val="00A4525D"/>
    <w:rsid w:val="00A45F78"/>
    <w:rsid w:val="00A466DB"/>
    <w:rsid w:val="00A474AD"/>
    <w:rsid w:val="00A477B0"/>
    <w:rsid w:val="00A47F17"/>
    <w:rsid w:val="00A47FF5"/>
    <w:rsid w:val="00A531DF"/>
    <w:rsid w:val="00A53554"/>
    <w:rsid w:val="00A5504D"/>
    <w:rsid w:val="00A551A0"/>
    <w:rsid w:val="00A57415"/>
    <w:rsid w:val="00A574D2"/>
    <w:rsid w:val="00A604EF"/>
    <w:rsid w:val="00A622C9"/>
    <w:rsid w:val="00A63442"/>
    <w:rsid w:val="00A63BD3"/>
    <w:rsid w:val="00A64A51"/>
    <w:rsid w:val="00A65AEB"/>
    <w:rsid w:val="00A65C23"/>
    <w:rsid w:val="00A709F1"/>
    <w:rsid w:val="00A7161F"/>
    <w:rsid w:val="00A72611"/>
    <w:rsid w:val="00A73E13"/>
    <w:rsid w:val="00A768A4"/>
    <w:rsid w:val="00A77E89"/>
    <w:rsid w:val="00A80823"/>
    <w:rsid w:val="00A81A7B"/>
    <w:rsid w:val="00A81E61"/>
    <w:rsid w:val="00A81E9B"/>
    <w:rsid w:val="00A8263E"/>
    <w:rsid w:val="00A829D6"/>
    <w:rsid w:val="00A82D53"/>
    <w:rsid w:val="00A83076"/>
    <w:rsid w:val="00A83119"/>
    <w:rsid w:val="00A83B1B"/>
    <w:rsid w:val="00A855AB"/>
    <w:rsid w:val="00A8729F"/>
    <w:rsid w:val="00A909DC"/>
    <w:rsid w:val="00A90F66"/>
    <w:rsid w:val="00A9173B"/>
    <w:rsid w:val="00A92860"/>
    <w:rsid w:val="00A92C6E"/>
    <w:rsid w:val="00A9339D"/>
    <w:rsid w:val="00A9350A"/>
    <w:rsid w:val="00A93844"/>
    <w:rsid w:val="00A940E1"/>
    <w:rsid w:val="00A95A87"/>
    <w:rsid w:val="00A97363"/>
    <w:rsid w:val="00AA0234"/>
    <w:rsid w:val="00AA088C"/>
    <w:rsid w:val="00AA23E2"/>
    <w:rsid w:val="00AA5B66"/>
    <w:rsid w:val="00AA60F5"/>
    <w:rsid w:val="00AA74A6"/>
    <w:rsid w:val="00AA7653"/>
    <w:rsid w:val="00AA7A53"/>
    <w:rsid w:val="00AB0AB1"/>
    <w:rsid w:val="00AB1073"/>
    <w:rsid w:val="00AB2310"/>
    <w:rsid w:val="00AB2517"/>
    <w:rsid w:val="00AB2E32"/>
    <w:rsid w:val="00AB314C"/>
    <w:rsid w:val="00AB354D"/>
    <w:rsid w:val="00AB3569"/>
    <w:rsid w:val="00AB49BF"/>
    <w:rsid w:val="00AB5556"/>
    <w:rsid w:val="00AB5A38"/>
    <w:rsid w:val="00AB6464"/>
    <w:rsid w:val="00AB6CB0"/>
    <w:rsid w:val="00AB733A"/>
    <w:rsid w:val="00AB7A6C"/>
    <w:rsid w:val="00AC14CC"/>
    <w:rsid w:val="00AC1AD1"/>
    <w:rsid w:val="00AC355F"/>
    <w:rsid w:val="00AC4872"/>
    <w:rsid w:val="00AC5FFB"/>
    <w:rsid w:val="00AC6048"/>
    <w:rsid w:val="00AC76E2"/>
    <w:rsid w:val="00AC7742"/>
    <w:rsid w:val="00AD00D6"/>
    <w:rsid w:val="00AD1092"/>
    <w:rsid w:val="00AD20C1"/>
    <w:rsid w:val="00AD324D"/>
    <w:rsid w:val="00AD34DC"/>
    <w:rsid w:val="00AD46B2"/>
    <w:rsid w:val="00AD56AE"/>
    <w:rsid w:val="00AD6A67"/>
    <w:rsid w:val="00AD6C0F"/>
    <w:rsid w:val="00AD6E18"/>
    <w:rsid w:val="00AD750C"/>
    <w:rsid w:val="00AE08AE"/>
    <w:rsid w:val="00AE0C3A"/>
    <w:rsid w:val="00AE0E1D"/>
    <w:rsid w:val="00AE13C1"/>
    <w:rsid w:val="00AE153D"/>
    <w:rsid w:val="00AE2081"/>
    <w:rsid w:val="00AE569C"/>
    <w:rsid w:val="00AE58AA"/>
    <w:rsid w:val="00AE5C75"/>
    <w:rsid w:val="00AE6C18"/>
    <w:rsid w:val="00AF0279"/>
    <w:rsid w:val="00AF1CAD"/>
    <w:rsid w:val="00AF2026"/>
    <w:rsid w:val="00AF2746"/>
    <w:rsid w:val="00AF2F46"/>
    <w:rsid w:val="00AF3507"/>
    <w:rsid w:val="00AF3933"/>
    <w:rsid w:val="00AF3FE0"/>
    <w:rsid w:val="00AF40F3"/>
    <w:rsid w:val="00AF6029"/>
    <w:rsid w:val="00AF6895"/>
    <w:rsid w:val="00AF69B9"/>
    <w:rsid w:val="00AF6ABE"/>
    <w:rsid w:val="00AF6D5F"/>
    <w:rsid w:val="00AF71C1"/>
    <w:rsid w:val="00AF7C13"/>
    <w:rsid w:val="00B01691"/>
    <w:rsid w:val="00B02E23"/>
    <w:rsid w:val="00B03435"/>
    <w:rsid w:val="00B03AEF"/>
    <w:rsid w:val="00B05487"/>
    <w:rsid w:val="00B05549"/>
    <w:rsid w:val="00B056BD"/>
    <w:rsid w:val="00B05A84"/>
    <w:rsid w:val="00B0671C"/>
    <w:rsid w:val="00B0704F"/>
    <w:rsid w:val="00B079CC"/>
    <w:rsid w:val="00B12D9E"/>
    <w:rsid w:val="00B14510"/>
    <w:rsid w:val="00B15697"/>
    <w:rsid w:val="00B17C4C"/>
    <w:rsid w:val="00B20071"/>
    <w:rsid w:val="00B203A8"/>
    <w:rsid w:val="00B20C8C"/>
    <w:rsid w:val="00B21412"/>
    <w:rsid w:val="00B21791"/>
    <w:rsid w:val="00B21C08"/>
    <w:rsid w:val="00B227E2"/>
    <w:rsid w:val="00B236F1"/>
    <w:rsid w:val="00B23DB1"/>
    <w:rsid w:val="00B24354"/>
    <w:rsid w:val="00B24993"/>
    <w:rsid w:val="00B25C7C"/>
    <w:rsid w:val="00B25F6A"/>
    <w:rsid w:val="00B26450"/>
    <w:rsid w:val="00B26917"/>
    <w:rsid w:val="00B26E48"/>
    <w:rsid w:val="00B27747"/>
    <w:rsid w:val="00B2774F"/>
    <w:rsid w:val="00B278FD"/>
    <w:rsid w:val="00B32CE2"/>
    <w:rsid w:val="00B33908"/>
    <w:rsid w:val="00B35546"/>
    <w:rsid w:val="00B366C6"/>
    <w:rsid w:val="00B378F9"/>
    <w:rsid w:val="00B40C7A"/>
    <w:rsid w:val="00B424CB"/>
    <w:rsid w:val="00B4271D"/>
    <w:rsid w:val="00B42ACE"/>
    <w:rsid w:val="00B43552"/>
    <w:rsid w:val="00B44676"/>
    <w:rsid w:val="00B44787"/>
    <w:rsid w:val="00B44EAB"/>
    <w:rsid w:val="00B4571E"/>
    <w:rsid w:val="00B45BFF"/>
    <w:rsid w:val="00B471F2"/>
    <w:rsid w:val="00B477A8"/>
    <w:rsid w:val="00B47B4E"/>
    <w:rsid w:val="00B5024F"/>
    <w:rsid w:val="00B50807"/>
    <w:rsid w:val="00B50B1E"/>
    <w:rsid w:val="00B52851"/>
    <w:rsid w:val="00B52C53"/>
    <w:rsid w:val="00B5371F"/>
    <w:rsid w:val="00B54C62"/>
    <w:rsid w:val="00B550C8"/>
    <w:rsid w:val="00B554D9"/>
    <w:rsid w:val="00B556D0"/>
    <w:rsid w:val="00B5675C"/>
    <w:rsid w:val="00B5750C"/>
    <w:rsid w:val="00B57CFA"/>
    <w:rsid w:val="00B60417"/>
    <w:rsid w:val="00B61EF5"/>
    <w:rsid w:val="00B623B7"/>
    <w:rsid w:val="00B625A4"/>
    <w:rsid w:val="00B63189"/>
    <w:rsid w:val="00B638ED"/>
    <w:rsid w:val="00B6518B"/>
    <w:rsid w:val="00B66167"/>
    <w:rsid w:val="00B661A1"/>
    <w:rsid w:val="00B66ED5"/>
    <w:rsid w:val="00B67012"/>
    <w:rsid w:val="00B674A2"/>
    <w:rsid w:val="00B70461"/>
    <w:rsid w:val="00B7107A"/>
    <w:rsid w:val="00B71200"/>
    <w:rsid w:val="00B71711"/>
    <w:rsid w:val="00B71C57"/>
    <w:rsid w:val="00B71C6D"/>
    <w:rsid w:val="00B71C9A"/>
    <w:rsid w:val="00B71DCF"/>
    <w:rsid w:val="00B71EE7"/>
    <w:rsid w:val="00B72233"/>
    <w:rsid w:val="00B729B7"/>
    <w:rsid w:val="00B7368C"/>
    <w:rsid w:val="00B75818"/>
    <w:rsid w:val="00B75D6C"/>
    <w:rsid w:val="00B761FB"/>
    <w:rsid w:val="00B76450"/>
    <w:rsid w:val="00B7656D"/>
    <w:rsid w:val="00B771C2"/>
    <w:rsid w:val="00B77567"/>
    <w:rsid w:val="00B77A80"/>
    <w:rsid w:val="00B80446"/>
    <w:rsid w:val="00B804BD"/>
    <w:rsid w:val="00B806F1"/>
    <w:rsid w:val="00B82F4B"/>
    <w:rsid w:val="00B83637"/>
    <w:rsid w:val="00B83C6C"/>
    <w:rsid w:val="00B84118"/>
    <w:rsid w:val="00B844C2"/>
    <w:rsid w:val="00B84666"/>
    <w:rsid w:val="00B85122"/>
    <w:rsid w:val="00B8667E"/>
    <w:rsid w:val="00B86F1E"/>
    <w:rsid w:val="00B87C79"/>
    <w:rsid w:val="00B87CCD"/>
    <w:rsid w:val="00B87F51"/>
    <w:rsid w:val="00B906C7"/>
    <w:rsid w:val="00B91078"/>
    <w:rsid w:val="00B91DE1"/>
    <w:rsid w:val="00B9271F"/>
    <w:rsid w:val="00B93846"/>
    <w:rsid w:val="00B95139"/>
    <w:rsid w:val="00BA0626"/>
    <w:rsid w:val="00BA1C58"/>
    <w:rsid w:val="00BA222E"/>
    <w:rsid w:val="00BA335F"/>
    <w:rsid w:val="00BA3538"/>
    <w:rsid w:val="00BA370F"/>
    <w:rsid w:val="00BA417B"/>
    <w:rsid w:val="00BA53E5"/>
    <w:rsid w:val="00BA5404"/>
    <w:rsid w:val="00BA5CA0"/>
    <w:rsid w:val="00BA5E4B"/>
    <w:rsid w:val="00BA6AF7"/>
    <w:rsid w:val="00BA710D"/>
    <w:rsid w:val="00BA765D"/>
    <w:rsid w:val="00BA7C43"/>
    <w:rsid w:val="00BB1891"/>
    <w:rsid w:val="00BB23E3"/>
    <w:rsid w:val="00BB2937"/>
    <w:rsid w:val="00BB2FBD"/>
    <w:rsid w:val="00BB4242"/>
    <w:rsid w:val="00BB4B89"/>
    <w:rsid w:val="00BB4E55"/>
    <w:rsid w:val="00BB6171"/>
    <w:rsid w:val="00BC19A2"/>
    <w:rsid w:val="00BC5036"/>
    <w:rsid w:val="00BC514D"/>
    <w:rsid w:val="00BC554A"/>
    <w:rsid w:val="00BC5AA2"/>
    <w:rsid w:val="00BC5C67"/>
    <w:rsid w:val="00BC754F"/>
    <w:rsid w:val="00BC7B83"/>
    <w:rsid w:val="00BD1029"/>
    <w:rsid w:val="00BD1AF8"/>
    <w:rsid w:val="00BD2186"/>
    <w:rsid w:val="00BD2814"/>
    <w:rsid w:val="00BD2ABF"/>
    <w:rsid w:val="00BD3AA1"/>
    <w:rsid w:val="00BD3BC0"/>
    <w:rsid w:val="00BD4294"/>
    <w:rsid w:val="00BD5C43"/>
    <w:rsid w:val="00BD7037"/>
    <w:rsid w:val="00BD770E"/>
    <w:rsid w:val="00BE0BC0"/>
    <w:rsid w:val="00BE11A5"/>
    <w:rsid w:val="00BE19A5"/>
    <w:rsid w:val="00BE1DD3"/>
    <w:rsid w:val="00BE2C1A"/>
    <w:rsid w:val="00BE32C2"/>
    <w:rsid w:val="00BE3C7E"/>
    <w:rsid w:val="00BE6384"/>
    <w:rsid w:val="00BE6B5C"/>
    <w:rsid w:val="00BE7950"/>
    <w:rsid w:val="00BF0904"/>
    <w:rsid w:val="00BF2C93"/>
    <w:rsid w:val="00BF35B7"/>
    <w:rsid w:val="00BF5BDB"/>
    <w:rsid w:val="00BF5D18"/>
    <w:rsid w:val="00C007A5"/>
    <w:rsid w:val="00C01266"/>
    <w:rsid w:val="00C0223E"/>
    <w:rsid w:val="00C0253B"/>
    <w:rsid w:val="00C02754"/>
    <w:rsid w:val="00C02C50"/>
    <w:rsid w:val="00C03F5F"/>
    <w:rsid w:val="00C04BA2"/>
    <w:rsid w:val="00C0538F"/>
    <w:rsid w:val="00C0604A"/>
    <w:rsid w:val="00C0652D"/>
    <w:rsid w:val="00C0678B"/>
    <w:rsid w:val="00C07BEE"/>
    <w:rsid w:val="00C10085"/>
    <w:rsid w:val="00C10367"/>
    <w:rsid w:val="00C10BBE"/>
    <w:rsid w:val="00C14385"/>
    <w:rsid w:val="00C15116"/>
    <w:rsid w:val="00C151D8"/>
    <w:rsid w:val="00C15868"/>
    <w:rsid w:val="00C16673"/>
    <w:rsid w:val="00C1780A"/>
    <w:rsid w:val="00C17A13"/>
    <w:rsid w:val="00C204E7"/>
    <w:rsid w:val="00C20512"/>
    <w:rsid w:val="00C21935"/>
    <w:rsid w:val="00C21AC2"/>
    <w:rsid w:val="00C21E0B"/>
    <w:rsid w:val="00C22690"/>
    <w:rsid w:val="00C22F9A"/>
    <w:rsid w:val="00C23926"/>
    <w:rsid w:val="00C246BA"/>
    <w:rsid w:val="00C25512"/>
    <w:rsid w:val="00C25F85"/>
    <w:rsid w:val="00C262D9"/>
    <w:rsid w:val="00C31625"/>
    <w:rsid w:val="00C334B0"/>
    <w:rsid w:val="00C33C66"/>
    <w:rsid w:val="00C35D3F"/>
    <w:rsid w:val="00C370DE"/>
    <w:rsid w:val="00C375F0"/>
    <w:rsid w:val="00C378E0"/>
    <w:rsid w:val="00C411CC"/>
    <w:rsid w:val="00C4177B"/>
    <w:rsid w:val="00C43BFD"/>
    <w:rsid w:val="00C44231"/>
    <w:rsid w:val="00C44831"/>
    <w:rsid w:val="00C44F53"/>
    <w:rsid w:val="00C4630B"/>
    <w:rsid w:val="00C47420"/>
    <w:rsid w:val="00C50D4F"/>
    <w:rsid w:val="00C51844"/>
    <w:rsid w:val="00C51986"/>
    <w:rsid w:val="00C51B35"/>
    <w:rsid w:val="00C51D7D"/>
    <w:rsid w:val="00C52220"/>
    <w:rsid w:val="00C523E1"/>
    <w:rsid w:val="00C52452"/>
    <w:rsid w:val="00C52A5B"/>
    <w:rsid w:val="00C53136"/>
    <w:rsid w:val="00C532E9"/>
    <w:rsid w:val="00C53A4D"/>
    <w:rsid w:val="00C54197"/>
    <w:rsid w:val="00C54F80"/>
    <w:rsid w:val="00C55896"/>
    <w:rsid w:val="00C55F3F"/>
    <w:rsid w:val="00C572FD"/>
    <w:rsid w:val="00C57DD6"/>
    <w:rsid w:val="00C60CE1"/>
    <w:rsid w:val="00C6109C"/>
    <w:rsid w:val="00C61309"/>
    <w:rsid w:val="00C616C9"/>
    <w:rsid w:val="00C64D68"/>
    <w:rsid w:val="00C64E4C"/>
    <w:rsid w:val="00C652E1"/>
    <w:rsid w:val="00C6564A"/>
    <w:rsid w:val="00C65FF6"/>
    <w:rsid w:val="00C66FDA"/>
    <w:rsid w:val="00C67102"/>
    <w:rsid w:val="00C71488"/>
    <w:rsid w:val="00C71579"/>
    <w:rsid w:val="00C72344"/>
    <w:rsid w:val="00C73013"/>
    <w:rsid w:val="00C7388A"/>
    <w:rsid w:val="00C742FB"/>
    <w:rsid w:val="00C74649"/>
    <w:rsid w:val="00C75F5B"/>
    <w:rsid w:val="00C76D7D"/>
    <w:rsid w:val="00C770F1"/>
    <w:rsid w:val="00C77509"/>
    <w:rsid w:val="00C80A6D"/>
    <w:rsid w:val="00C820BD"/>
    <w:rsid w:val="00C83F91"/>
    <w:rsid w:val="00C84F3B"/>
    <w:rsid w:val="00C86025"/>
    <w:rsid w:val="00C867E6"/>
    <w:rsid w:val="00C87F3E"/>
    <w:rsid w:val="00C90417"/>
    <w:rsid w:val="00C90642"/>
    <w:rsid w:val="00C91335"/>
    <w:rsid w:val="00C92E53"/>
    <w:rsid w:val="00C93CF7"/>
    <w:rsid w:val="00C94F5C"/>
    <w:rsid w:val="00C95360"/>
    <w:rsid w:val="00C95993"/>
    <w:rsid w:val="00C95E27"/>
    <w:rsid w:val="00C97186"/>
    <w:rsid w:val="00C9777E"/>
    <w:rsid w:val="00C97790"/>
    <w:rsid w:val="00C9792F"/>
    <w:rsid w:val="00C97BC4"/>
    <w:rsid w:val="00C97CEA"/>
    <w:rsid w:val="00CA07B3"/>
    <w:rsid w:val="00CA10C3"/>
    <w:rsid w:val="00CA1853"/>
    <w:rsid w:val="00CA2133"/>
    <w:rsid w:val="00CA5F59"/>
    <w:rsid w:val="00CA70FC"/>
    <w:rsid w:val="00CA7AA2"/>
    <w:rsid w:val="00CA7E18"/>
    <w:rsid w:val="00CB0C76"/>
    <w:rsid w:val="00CB1533"/>
    <w:rsid w:val="00CB161E"/>
    <w:rsid w:val="00CB306C"/>
    <w:rsid w:val="00CB35F2"/>
    <w:rsid w:val="00CB37B9"/>
    <w:rsid w:val="00CB393F"/>
    <w:rsid w:val="00CB4755"/>
    <w:rsid w:val="00CB4D9B"/>
    <w:rsid w:val="00CB5851"/>
    <w:rsid w:val="00CB602C"/>
    <w:rsid w:val="00CB6B22"/>
    <w:rsid w:val="00CB6DAC"/>
    <w:rsid w:val="00CB70E6"/>
    <w:rsid w:val="00CB7761"/>
    <w:rsid w:val="00CB78EE"/>
    <w:rsid w:val="00CC0233"/>
    <w:rsid w:val="00CC0846"/>
    <w:rsid w:val="00CC47A4"/>
    <w:rsid w:val="00CC5FFC"/>
    <w:rsid w:val="00CC669A"/>
    <w:rsid w:val="00CC6F6B"/>
    <w:rsid w:val="00CC720B"/>
    <w:rsid w:val="00CD0C3D"/>
    <w:rsid w:val="00CD1218"/>
    <w:rsid w:val="00CD1794"/>
    <w:rsid w:val="00CD3B67"/>
    <w:rsid w:val="00CD3BFC"/>
    <w:rsid w:val="00CD657F"/>
    <w:rsid w:val="00CD7194"/>
    <w:rsid w:val="00CD75C4"/>
    <w:rsid w:val="00CE009C"/>
    <w:rsid w:val="00CE1703"/>
    <w:rsid w:val="00CE17EF"/>
    <w:rsid w:val="00CE5E80"/>
    <w:rsid w:val="00CE5E8A"/>
    <w:rsid w:val="00CE606B"/>
    <w:rsid w:val="00CE6189"/>
    <w:rsid w:val="00CE7328"/>
    <w:rsid w:val="00CE785A"/>
    <w:rsid w:val="00CE7E0C"/>
    <w:rsid w:val="00CF0658"/>
    <w:rsid w:val="00CF0B0A"/>
    <w:rsid w:val="00CF1CDE"/>
    <w:rsid w:val="00CF3C31"/>
    <w:rsid w:val="00CF3DC4"/>
    <w:rsid w:val="00CF4B03"/>
    <w:rsid w:val="00CF57E6"/>
    <w:rsid w:val="00CF5B64"/>
    <w:rsid w:val="00CF5E7A"/>
    <w:rsid w:val="00CF63D3"/>
    <w:rsid w:val="00D01F74"/>
    <w:rsid w:val="00D04C83"/>
    <w:rsid w:val="00D068A3"/>
    <w:rsid w:val="00D06B7E"/>
    <w:rsid w:val="00D06DDC"/>
    <w:rsid w:val="00D07071"/>
    <w:rsid w:val="00D07137"/>
    <w:rsid w:val="00D07839"/>
    <w:rsid w:val="00D07EE8"/>
    <w:rsid w:val="00D11637"/>
    <w:rsid w:val="00D12DAA"/>
    <w:rsid w:val="00D138BD"/>
    <w:rsid w:val="00D13AE3"/>
    <w:rsid w:val="00D14A76"/>
    <w:rsid w:val="00D15C6D"/>
    <w:rsid w:val="00D15E9D"/>
    <w:rsid w:val="00D162B2"/>
    <w:rsid w:val="00D166F8"/>
    <w:rsid w:val="00D16CA7"/>
    <w:rsid w:val="00D17669"/>
    <w:rsid w:val="00D2041F"/>
    <w:rsid w:val="00D21190"/>
    <w:rsid w:val="00D216F5"/>
    <w:rsid w:val="00D21780"/>
    <w:rsid w:val="00D24358"/>
    <w:rsid w:val="00D24D2E"/>
    <w:rsid w:val="00D25388"/>
    <w:rsid w:val="00D2621B"/>
    <w:rsid w:val="00D273A5"/>
    <w:rsid w:val="00D307D2"/>
    <w:rsid w:val="00D30C18"/>
    <w:rsid w:val="00D311F6"/>
    <w:rsid w:val="00D33346"/>
    <w:rsid w:val="00D33A51"/>
    <w:rsid w:val="00D3463C"/>
    <w:rsid w:val="00D34787"/>
    <w:rsid w:val="00D35061"/>
    <w:rsid w:val="00D351CE"/>
    <w:rsid w:val="00D353B5"/>
    <w:rsid w:val="00D36644"/>
    <w:rsid w:val="00D37710"/>
    <w:rsid w:val="00D4072B"/>
    <w:rsid w:val="00D40E50"/>
    <w:rsid w:val="00D417CD"/>
    <w:rsid w:val="00D41CE2"/>
    <w:rsid w:val="00D42126"/>
    <w:rsid w:val="00D42D6F"/>
    <w:rsid w:val="00D43147"/>
    <w:rsid w:val="00D434D0"/>
    <w:rsid w:val="00D45F65"/>
    <w:rsid w:val="00D46456"/>
    <w:rsid w:val="00D46E69"/>
    <w:rsid w:val="00D50079"/>
    <w:rsid w:val="00D50528"/>
    <w:rsid w:val="00D5062E"/>
    <w:rsid w:val="00D50CEA"/>
    <w:rsid w:val="00D50D67"/>
    <w:rsid w:val="00D5230E"/>
    <w:rsid w:val="00D53A66"/>
    <w:rsid w:val="00D549F2"/>
    <w:rsid w:val="00D54FB5"/>
    <w:rsid w:val="00D55F82"/>
    <w:rsid w:val="00D567AC"/>
    <w:rsid w:val="00D601AC"/>
    <w:rsid w:val="00D6116A"/>
    <w:rsid w:val="00D61A92"/>
    <w:rsid w:val="00D61B0A"/>
    <w:rsid w:val="00D62311"/>
    <w:rsid w:val="00D62EB5"/>
    <w:rsid w:val="00D63D2B"/>
    <w:rsid w:val="00D644BB"/>
    <w:rsid w:val="00D64B12"/>
    <w:rsid w:val="00D66B43"/>
    <w:rsid w:val="00D66E28"/>
    <w:rsid w:val="00D675F9"/>
    <w:rsid w:val="00D67D9F"/>
    <w:rsid w:val="00D713AA"/>
    <w:rsid w:val="00D7231E"/>
    <w:rsid w:val="00D72756"/>
    <w:rsid w:val="00D73450"/>
    <w:rsid w:val="00D73DE9"/>
    <w:rsid w:val="00D7456E"/>
    <w:rsid w:val="00D747DC"/>
    <w:rsid w:val="00D74FFE"/>
    <w:rsid w:val="00D75258"/>
    <w:rsid w:val="00D75276"/>
    <w:rsid w:val="00D7527C"/>
    <w:rsid w:val="00D75913"/>
    <w:rsid w:val="00D76FCC"/>
    <w:rsid w:val="00D77968"/>
    <w:rsid w:val="00D80DE7"/>
    <w:rsid w:val="00D81699"/>
    <w:rsid w:val="00D822C8"/>
    <w:rsid w:val="00D8349E"/>
    <w:rsid w:val="00D8518D"/>
    <w:rsid w:val="00D8571D"/>
    <w:rsid w:val="00D865A1"/>
    <w:rsid w:val="00D8769A"/>
    <w:rsid w:val="00D87C79"/>
    <w:rsid w:val="00D87E83"/>
    <w:rsid w:val="00D90315"/>
    <w:rsid w:val="00D91A91"/>
    <w:rsid w:val="00D92391"/>
    <w:rsid w:val="00D92C41"/>
    <w:rsid w:val="00D92F1E"/>
    <w:rsid w:val="00D93CE1"/>
    <w:rsid w:val="00D94BAC"/>
    <w:rsid w:val="00D94C99"/>
    <w:rsid w:val="00D94F21"/>
    <w:rsid w:val="00D95A11"/>
    <w:rsid w:val="00D96587"/>
    <w:rsid w:val="00D96996"/>
    <w:rsid w:val="00D96DE4"/>
    <w:rsid w:val="00DA0695"/>
    <w:rsid w:val="00DA13F3"/>
    <w:rsid w:val="00DA2894"/>
    <w:rsid w:val="00DA2AD2"/>
    <w:rsid w:val="00DA2ADD"/>
    <w:rsid w:val="00DA3396"/>
    <w:rsid w:val="00DA342C"/>
    <w:rsid w:val="00DA3C83"/>
    <w:rsid w:val="00DA5214"/>
    <w:rsid w:val="00DA66DF"/>
    <w:rsid w:val="00DA69E9"/>
    <w:rsid w:val="00DA7CE1"/>
    <w:rsid w:val="00DB005E"/>
    <w:rsid w:val="00DB0307"/>
    <w:rsid w:val="00DB0C47"/>
    <w:rsid w:val="00DB1CA9"/>
    <w:rsid w:val="00DB2033"/>
    <w:rsid w:val="00DB2EBE"/>
    <w:rsid w:val="00DB330D"/>
    <w:rsid w:val="00DB3D82"/>
    <w:rsid w:val="00DB44D2"/>
    <w:rsid w:val="00DB4C28"/>
    <w:rsid w:val="00DB599A"/>
    <w:rsid w:val="00DB5E72"/>
    <w:rsid w:val="00DB6000"/>
    <w:rsid w:val="00DB73F2"/>
    <w:rsid w:val="00DC0061"/>
    <w:rsid w:val="00DC0798"/>
    <w:rsid w:val="00DC0D07"/>
    <w:rsid w:val="00DC13FA"/>
    <w:rsid w:val="00DC21C6"/>
    <w:rsid w:val="00DC2CAC"/>
    <w:rsid w:val="00DC2F3E"/>
    <w:rsid w:val="00DC3248"/>
    <w:rsid w:val="00DC38B3"/>
    <w:rsid w:val="00DC6993"/>
    <w:rsid w:val="00DC7691"/>
    <w:rsid w:val="00DC7707"/>
    <w:rsid w:val="00DD0572"/>
    <w:rsid w:val="00DD24C4"/>
    <w:rsid w:val="00DD2D19"/>
    <w:rsid w:val="00DD2D37"/>
    <w:rsid w:val="00DD2F9D"/>
    <w:rsid w:val="00DD41D2"/>
    <w:rsid w:val="00DD4E07"/>
    <w:rsid w:val="00DD4EA8"/>
    <w:rsid w:val="00DD5780"/>
    <w:rsid w:val="00DD6D48"/>
    <w:rsid w:val="00DD7730"/>
    <w:rsid w:val="00DE016D"/>
    <w:rsid w:val="00DE15EF"/>
    <w:rsid w:val="00DE1845"/>
    <w:rsid w:val="00DE2BC8"/>
    <w:rsid w:val="00DE2DD9"/>
    <w:rsid w:val="00DE32B7"/>
    <w:rsid w:val="00DE3C9B"/>
    <w:rsid w:val="00DE49E9"/>
    <w:rsid w:val="00DE4E48"/>
    <w:rsid w:val="00DE612D"/>
    <w:rsid w:val="00DE6A3F"/>
    <w:rsid w:val="00DF067B"/>
    <w:rsid w:val="00DF08EB"/>
    <w:rsid w:val="00DF11D9"/>
    <w:rsid w:val="00DF266D"/>
    <w:rsid w:val="00DF35F6"/>
    <w:rsid w:val="00DF3E67"/>
    <w:rsid w:val="00DF6855"/>
    <w:rsid w:val="00DF7EE8"/>
    <w:rsid w:val="00E0166B"/>
    <w:rsid w:val="00E016C7"/>
    <w:rsid w:val="00E0292D"/>
    <w:rsid w:val="00E02D86"/>
    <w:rsid w:val="00E03CA6"/>
    <w:rsid w:val="00E04146"/>
    <w:rsid w:val="00E04CCD"/>
    <w:rsid w:val="00E05850"/>
    <w:rsid w:val="00E058BF"/>
    <w:rsid w:val="00E05B10"/>
    <w:rsid w:val="00E06FFF"/>
    <w:rsid w:val="00E10F4B"/>
    <w:rsid w:val="00E11BEE"/>
    <w:rsid w:val="00E11CBF"/>
    <w:rsid w:val="00E121CB"/>
    <w:rsid w:val="00E12373"/>
    <w:rsid w:val="00E12FB8"/>
    <w:rsid w:val="00E144E8"/>
    <w:rsid w:val="00E145F4"/>
    <w:rsid w:val="00E14E89"/>
    <w:rsid w:val="00E15BFD"/>
    <w:rsid w:val="00E15C25"/>
    <w:rsid w:val="00E165E6"/>
    <w:rsid w:val="00E1669C"/>
    <w:rsid w:val="00E16AC0"/>
    <w:rsid w:val="00E16CC7"/>
    <w:rsid w:val="00E1703C"/>
    <w:rsid w:val="00E17323"/>
    <w:rsid w:val="00E1778D"/>
    <w:rsid w:val="00E20DD9"/>
    <w:rsid w:val="00E219AB"/>
    <w:rsid w:val="00E21F8C"/>
    <w:rsid w:val="00E232CD"/>
    <w:rsid w:val="00E23AA8"/>
    <w:rsid w:val="00E249BB"/>
    <w:rsid w:val="00E253B0"/>
    <w:rsid w:val="00E2696C"/>
    <w:rsid w:val="00E26EE7"/>
    <w:rsid w:val="00E27AA2"/>
    <w:rsid w:val="00E27EAB"/>
    <w:rsid w:val="00E31B80"/>
    <w:rsid w:val="00E33417"/>
    <w:rsid w:val="00E341DC"/>
    <w:rsid w:val="00E34508"/>
    <w:rsid w:val="00E34C0D"/>
    <w:rsid w:val="00E350A1"/>
    <w:rsid w:val="00E36597"/>
    <w:rsid w:val="00E36BC0"/>
    <w:rsid w:val="00E37325"/>
    <w:rsid w:val="00E41782"/>
    <w:rsid w:val="00E43121"/>
    <w:rsid w:val="00E44E98"/>
    <w:rsid w:val="00E45AA2"/>
    <w:rsid w:val="00E45B5F"/>
    <w:rsid w:val="00E45DFF"/>
    <w:rsid w:val="00E462E3"/>
    <w:rsid w:val="00E50023"/>
    <w:rsid w:val="00E50BAA"/>
    <w:rsid w:val="00E51A65"/>
    <w:rsid w:val="00E52A01"/>
    <w:rsid w:val="00E52A73"/>
    <w:rsid w:val="00E52EC4"/>
    <w:rsid w:val="00E53A8B"/>
    <w:rsid w:val="00E556C3"/>
    <w:rsid w:val="00E55951"/>
    <w:rsid w:val="00E564E1"/>
    <w:rsid w:val="00E564FB"/>
    <w:rsid w:val="00E57557"/>
    <w:rsid w:val="00E57826"/>
    <w:rsid w:val="00E60D03"/>
    <w:rsid w:val="00E60F7A"/>
    <w:rsid w:val="00E6129E"/>
    <w:rsid w:val="00E61B06"/>
    <w:rsid w:val="00E63929"/>
    <w:rsid w:val="00E6463D"/>
    <w:rsid w:val="00E6487D"/>
    <w:rsid w:val="00E6595F"/>
    <w:rsid w:val="00E664F0"/>
    <w:rsid w:val="00E66A40"/>
    <w:rsid w:val="00E66D13"/>
    <w:rsid w:val="00E66FF2"/>
    <w:rsid w:val="00E67D3C"/>
    <w:rsid w:val="00E7000B"/>
    <w:rsid w:val="00E709FF"/>
    <w:rsid w:val="00E71383"/>
    <w:rsid w:val="00E714D6"/>
    <w:rsid w:val="00E714F2"/>
    <w:rsid w:val="00E72FBC"/>
    <w:rsid w:val="00E738FA"/>
    <w:rsid w:val="00E7452D"/>
    <w:rsid w:val="00E75579"/>
    <w:rsid w:val="00E76850"/>
    <w:rsid w:val="00E76EE8"/>
    <w:rsid w:val="00E82E2D"/>
    <w:rsid w:val="00E83453"/>
    <w:rsid w:val="00E8385F"/>
    <w:rsid w:val="00E85107"/>
    <w:rsid w:val="00E8589C"/>
    <w:rsid w:val="00E85DA5"/>
    <w:rsid w:val="00E86C8D"/>
    <w:rsid w:val="00E87E06"/>
    <w:rsid w:val="00E90264"/>
    <w:rsid w:val="00E90F21"/>
    <w:rsid w:val="00E91461"/>
    <w:rsid w:val="00E91C18"/>
    <w:rsid w:val="00E92A56"/>
    <w:rsid w:val="00E93E0B"/>
    <w:rsid w:val="00E94F64"/>
    <w:rsid w:val="00E957DF"/>
    <w:rsid w:val="00E959B6"/>
    <w:rsid w:val="00E95EA3"/>
    <w:rsid w:val="00E96593"/>
    <w:rsid w:val="00E965ED"/>
    <w:rsid w:val="00E96AE7"/>
    <w:rsid w:val="00E972C6"/>
    <w:rsid w:val="00E972EF"/>
    <w:rsid w:val="00E974BC"/>
    <w:rsid w:val="00EA0036"/>
    <w:rsid w:val="00EA1853"/>
    <w:rsid w:val="00EA1A6D"/>
    <w:rsid w:val="00EA3987"/>
    <w:rsid w:val="00EA5D42"/>
    <w:rsid w:val="00EA6864"/>
    <w:rsid w:val="00EA6AFB"/>
    <w:rsid w:val="00EA72AB"/>
    <w:rsid w:val="00EA72C6"/>
    <w:rsid w:val="00EB05F3"/>
    <w:rsid w:val="00EB0740"/>
    <w:rsid w:val="00EB107A"/>
    <w:rsid w:val="00EB3B69"/>
    <w:rsid w:val="00EB3F23"/>
    <w:rsid w:val="00EB44A3"/>
    <w:rsid w:val="00EB4C01"/>
    <w:rsid w:val="00EB59A7"/>
    <w:rsid w:val="00EB6D6B"/>
    <w:rsid w:val="00EB7813"/>
    <w:rsid w:val="00EC00C4"/>
    <w:rsid w:val="00EC0203"/>
    <w:rsid w:val="00EC049D"/>
    <w:rsid w:val="00EC191A"/>
    <w:rsid w:val="00EC1BB6"/>
    <w:rsid w:val="00EC2703"/>
    <w:rsid w:val="00EC361F"/>
    <w:rsid w:val="00EC432E"/>
    <w:rsid w:val="00EC4EE4"/>
    <w:rsid w:val="00EC56E3"/>
    <w:rsid w:val="00EC57C8"/>
    <w:rsid w:val="00EC65F3"/>
    <w:rsid w:val="00EC6AA3"/>
    <w:rsid w:val="00EC6E61"/>
    <w:rsid w:val="00ED1749"/>
    <w:rsid w:val="00ED17EA"/>
    <w:rsid w:val="00ED199D"/>
    <w:rsid w:val="00ED22CE"/>
    <w:rsid w:val="00ED289F"/>
    <w:rsid w:val="00ED3A6B"/>
    <w:rsid w:val="00ED4696"/>
    <w:rsid w:val="00ED4E37"/>
    <w:rsid w:val="00ED5111"/>
    <w:rsid w:val="00ED7240"/>
    <w:rsid w:val="00EE1D95"/>
    <w:rsid w:val="00EE4351"/>
    <w:rsid w:val="00EE4FA1"/>
    <w:rsid w:val="00EE681D"/>
    <w:rsid w:val="00EE7077"/>
    <w:rsid w:val="00EE7831"/>
    <w:rsid w:val="00EE7A66"/>
    <w:rsid w:val="00EF04CD"/>
    <w:rsid w:val="00EF10A7"/>
    <w:rsid w:val="00EF1A5A"/>
    <w:rsid w:val="00EF307C"/>
    <w:rsid w:val="00EF543A"/>
    <w:rsid w:val="00EF66A5"/>
    <w:rsid w:val="00F0064D"/>
    <w:rsid w:val="00F00911"/>
    <w:rsid w:val="00F010FA"/>
    <w:rsid w:val="00F016B3"/>
    <w:rsid w:val="00F01D25"/>
    <w:rsid w:val="00F0322F"/>
    <w:rsid w:val="00F05220"/>
    <w:rsid w:val="00F05761"/>
    <w:rsid w:val="00F05FDE"/>
    <w:rsid w:val="00F066AE"/>
    <w:rsid w:val="00F079C1"/>
    <w:rsid w:val="00F10A6E"/>
    <w:rsid w:val="00F10AB2"/>
    <w:rsid w:val="00F10D89"/>
    <w:rsid w:val="00F1139E"/>
    <w:rsid w:val="00F11B22"/>
    <w:rsid w:val="00F124B9"/>
    <w:rsid w:val="00F125D7"/>
    <w:rsid w:val="00F130DB"/>
    <w:rsid w:val="00F13131"/>
    <w:rsid w:val="00F13BD3"/>
    <w:rsid w:val="00F1400C"/>
    <w:rsid w:val="00F15A59"/>
    <w:rsid w:val="00F15FA2"/>
    <w:rsid w:val="00F1681E"/>
    <w:rsid w:val="00F17762"/>
    <w:rsid w:val="00F20F00"/>
    <w:rsid w:val="00F2207D"/>
    <w:rsid w:val="00F22509"/>
    <w:rsid w:val="00F225CA"/>
    <w:rsid w:val="00F235D6"/>
    <w:rsid w:val="00F23830"/>
    <w:rsid w:val="00F2459F"/>
    <w:rsid w:val="00F247C2"/>
    <w:rsid w:val="00F2595D"/>
    <w:rsid w:val="00F26520"/>
    <w:rsid w:val="00F26B8D"/>
    <w:rsid w:val="00F26DBB"/>
    <w:rsid w:val="00F31BE6"/>
    <w:rsid w:val="00F321A9"/>
    <w:rsid w:val="00F33EE6"/>
    <w:rsid w:val="00F343F0"/>
    <w:rsid w:val="00F345A9"/>
    <w:rsid w:val="00F345F5"/>
    <w:rsid w:val="00F34781"/>
    <w:rsid w:val="00F36345"/>
    <w:rsid w:val="00F367D1"/>
    <w:rsid w:val="00F37248"/>
    <w:rsid w:val="00F37C0B"/>
    <w:rsid w:val="00F37C7A"/>
    <w:rsid w:val="00F37C8E"/>
    <w:rsid w:val="00F404BB"/>
    <w:rsid w:val="00F40F88"/>
    <w:rsid w:val="00F41F27"/>
    <w:rsid w:val="00F42451"/>
    <w:rsid w:val="00F4314B"/>
    <w:rsid w:val="00F432B3"/>
    <w:rsid w:val="00F439CF"/>
    <w:rsid w:val="00F442E5"/>
    <w:rsid w:val="00F44C2D"/>
    <w:rsid w:val="00F45375"/>
    <w:rsid w:val="00F45B1F"/>
    <w:rsid w:val="00F4684D"/>
    <w:rsid w:val="00F46B8B"/>
    <w:rsid w:val="00F470DC"/>
    <w:rsid w:val="00F52D07"/>
    <w:rsid w:val="00F52D1C"/>
    <w:rsid w:val="00F53A2F"/>
    <w:rsid w:val="00F54AB6"/>
    <w:rsid w:val="00F5532F"/>
    <w:rsid w:val="00F56D2A"/>
    <w:rsid w:val="00F579C5"/>
    <w:rsid w:val="00F57B46"/>
    <w:rsid w:val="00F57BBC"/>
    <w:rsid w:val="00F60B01"/>
    <w:rsid w:val="00F61AE2"/>
    <w:rsid w:val="00F62ED0"/>
    <w:rsid w:val="00F63264"/>
    <w:rsid w:val="00F6350B"/>
    <w:rsid w:val="00F63526"/>
    <w:rsid w:val="00F64411"/>
    <w:rsid w:val="00F654CF"/>
    <w:rsid w:val="00F66DAD"/>
    <w:rsid w:val="00F67865"/>
    <w:rsid w:val="00F70361"/>
    <w:rsid w:val="00F704A0"/>
    <w:rsid w:val="00F707ED"/>
    <w:rsid w:val="00F713B7"/>
    <w:rsid w:val="00F71954"/>
    <w:rsid w:val="00F72147"/>
    <w:rsid w:val="00F730D7"/>
    <w:rsid w:val="00F73C24"/>
    <w:rsid w:val="00F73E1F"/>
    <w:rsid w:val="00F75344"/>
    <w:rsid w:val="00F7594F"/>
    <w:rsid w:val="00F76945"/>
    <w:rsid w:val="00F76971"/>
    <w:rsid w:val="00F77C7D"/>
    <w:rsid w:val="00F803B4"/>
    <w:rsid w:val="00F8159C"/>
    <w:rsid w:val="00F82291"/>
    <w:rsid w:val="00F8476C"/>
    <w:rsid w:val="00F84B50"/>
    <w:rsid w:val="00F87161"/>
    <w:rsid w:val="00F8757B"/>
    <w:rsid w:val="00F87E35"/>
    <w:rsid w:val="00F9063C"/>
    <w:rsid w:val="00F910E8"/>
    <w:rsid w:val="00F91F09"/>
    <w:rsid w:val="00F92714"/>
    <w:rsid w:val="00F94947"/>
    <w:rsid w:val="00F94977"/>
    <w:rsid w:val="00F95763"/>
    <w:rsid w:val="00F95EBB"/>
    <w:rsid w:val="00F95F61"/>
    <w:rsid w:val="00F96C93"/>
    <w:rsid w:val="00F97301"/>
    <w:rsid w:val="00F97D57"/>
    <w:rsid w:val="00F97DFF"/>
    <w:rsid w:val="00FA0813"/>
    <w:rsid w:val="00FA0F5C"/>
    <w:rsid w:val="00FA111A"/>
    <w:rsid w:val="00FA1F3B"/>
    <w:rsid w:val="00FA2B57"/>
    <w:rsid w:val="00FA3019"/>
    <w:rsid w:val="00FA364D"/>
    <w:rsid w:val="00FA3D22"/>
    <w:rsid w:val="00FA473E"/>
    <w:rsid w:val="00FA4889"/>
    <w:rsid w:val="00FA4ED1"/>
    <w:rsid w:val="00FA5D9E"/>
    <w:rsid w:val="00FA6C8A"/>
    <w:rsid w:val="00FA776B"/>
    <w:rsid w:val="00FA7F3F"/>
    <w:rsid w:val="00FB009D"/>
    <w:rsid w:val="00FB048A"/>
    <w:rsid w:val="00FB1775"/>
    <w:rsid w:val="00FB1F39"/>
    <w:rsid w:val="00FB2500"/>
    <w:rsid w:val="00FB2CEE"/>
    <w:rsid w:val="00FB372D"/>
    <w:rsid w:val="00FB4D82"/>
    <w:rsid w:val="00FB5466"/>
    <w:rsid w:val="00FB58DE"/>
    <w:rsid w:val="00FB5D76"/>
    <w:rsid w:val="00FB737A"/>
    <w:rsid w:val="00FB7FF9"/>
    <w:rsid w:val="00FC04A3"/>
    <w:rsid w:val="00FC119A"/>
    <w:rsid w:val="00FC14BB"/>
    <w:rsid w:val="00FC1A96"/>
    <w:rsid w:val="00FC1C2A"/>
    <w:rsid w:val="00FC20DB"/>
    <w:rsid w:val="00FC2EDA"/>
    <w:rsid w:val="00FC3C54"/>
    <w:rsid w:val="00FC409A"/>
    <w:rsid w:val="00FC468C"/>
    <w:rsid w:val="00FC4B94"/>
    <w:rsid w:val="00FC52E0"/>
    <w:rsid w:val="00FC5838"/>
    <w:rsid w:val="00FC6B99"/>
    <w:rsid w:val="00FC6D5B"/>
    <w:rsid w:val="00FC6F6D"/>
    <w:rsid w:val="00FD02C6"/>
    <w:rsid w:val="00FD212C"/>
    <w:rsid w:val="00FD30EA"/>
    <w:rsid w:val="00FD5B05"/>
    <w:rsid w:val="00FD616B"/>
    <w:rsid w:val="00FD6329"/>
    <w:rsid w:val="00FE00A2"/>
    <w:rsid w:val="00FE042E"/>
    <w:rsid w:val="00FE2A6E"/>
    <w:rsid w:val="00FE31DD"/>
    <w:rsid w:val="00FE4204"/>
    <w:rsid w:val="00FE4CB9"/>
    <w:rsid w:val="00FE4F36"/>
    <w:rsid w:val="00FE5901"/>
    <w:rsid w:val="00FE6807"/>
    <w:rsid w:val="00FF08E2"/>
    <w:rsid w:val="00FF11AA"/>
    <w:rsid w:val="00FF1272"/>
    <w:rsid w:val="00FF14EE"/>
    <w:rsid w:val="00FF163C"/>
    <w:rsid w:val="00FF1840"/>
    <w:rsid w:val="00FF4005"/>
    <w:rsid w:val="00FF54FA"/>
    <w:rsid w:val="00FF647B"/>
    <w:rsid w:val="00FF6812"/>
    <w:rsid w:val="00FF682C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BCC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EA0F2-D454-4173-9887-ECFA6611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890</Words>
  <Characters>5076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2020-08-10T03:19:00Z</cp:lastPrinted>
  <dcterms:created xsi:type="dcterms:W3CDTF">2021-08-10T05:39:00Z</dcterms:created>
  <dcterms:modified xsi:type="dcterms:W3CDTF">2021-08-10T05:39:00Z</dcterms:modified>
</cp:coreProperties>
</file>