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0E989" w14:textId="27815EB2" w:rsidR="00A11E8E" w:rsidRPr="00F34164" w:rsidRDefault="00912D8D" w:rsidP="00586F35">
      <w:pPr>
        <w:spacing w:line="360" w:lineRule="auto"/>
        <w:jc w:val="both"/>
        <w:rPr>
          <w:rFonts w:ascii="Arial" w:hAnsi="Arial" w:cs="Arial"/>
          <w:b/>
          <w:bCs/>
          <w:sz w:val="19"/>
          <w:szCs w:val="19"/>
          <w:lang w:val="en-GB"/>
        </w:rPr>
      </w:pPr>
      <w:r w:rsidRPr="00F34164">
        <w:rPr>
          <w:rFonts w:ascii="Arial" w:hAnsi="Arial" w:cs="Arial"/>
          <w:b/>
          <w:bCs/>
          <w:sz w:val="19"/>
          <w:szCs w:val="19"/>
          <w:lang w:val="en-US"/>
        </w:rPr>
        <w:t>SAHATHAI TERMINAL PUBLIC</w:t>
      </w:r>
      <w:r w:rsidR="00C56110" w:rsidRPr="00F34164">
        <w:rPr>
          <w:rFonts w:ascii="Arial" w:hAnsi="Arial" w:cs="Arial"/>
          <w:b/>
          <w:bCs/>
          <w:sz w:val="19"/>
          <w:szCs w:val="19"/>
          <w:lang w:val="en-US"/>
        </w:rPr>
        <w:t xml:space="preserve"> COMPANY LIMITED</w:t>
      </w:r>
      <w:r w:rsidR="006C4DC2" w:rsidRPr="00F34164">
        <w:rPr>
          <w:rFonts w:ascii="Arial" w:hAnsi="Arial" w:cs="Arial"/>
          <w:b/>
          <w:bCs/>
          <w:sz w:val="19"/>
          <w:szCs w:val="19"/>
          <w:lang w:val="en-US"/>
        </w:rPr>
        <w:t xml:space="preserve"> AND</w:t>
      </w:r>
      <w:r w:rsidR="002A6B04" w:rsidRPr="00F34164">
        <w:rPr>
          <w:rFonts w:ascii="Arial" w:hAnsi="Arial" w:cs="Arial"/>
          <w:b/>
          <w:bCs/>
          <w:sz w:val="19"/>
          <w:szCs w:val="19"/>
          <w:lang w:val="en-US"/>
        </w:rPr>
        <w:t xml:space="preserve"> </w:t>
      </w:r>
      <w:r w:rsidR="006C4DC2" w:rsidRPr="00F34164">
        <w:rPr>
          <w:rFonts w:ascii="Arial" w:hAnsi="Arial" w:cs="Arial"/>
          <w:b/>
          <w:bCs/>
          <w:sz w:val="19"/>
          <w:szCs w:val="19"/>
          <w:lang w:val="en-US"/>
        </w:rPr>
        <w:t>SUBSIDIAR</w:t>
      </w:r>
      <w:r w:rsidR="008742F9" w:rsidRPr="00F34164">
        <w:rPr>
          <w:rFonts w:ascii="Arial" w:hAnsi="Arial" w:cs="Arial"/>
          <w:b/>
          <w:bCs/>
          <w:sz w:val="19"/>
          <w:szCs w:val="19"/>
          <w:lang w:val="en-GB"/>
        </w:rPr>
        <w:t>IES</w:t>
      </w:r>
    </w:p>
    <w:p w14:paraId="5CA2913A" w14:textId="5F2087F1" w:rsidR="00CE5DEB" w:rsidRPr="00F34164" w:rsidRDefault="00CE5DEB" w:rsidP="00586F35">
      <w:pPr>
        <w:spacing w:line="360" w:lineRule="auto"/>
        <w:contextualSpacing/>
        <w:jc w:val="both"/>
        <w:rPr>
          <w:rFonts w:ascii="Arial" w:hAnsi="Arial" w:cs="Arial"/>
          <w:b/>
          <w:sz w:val="19"/>
          <w:szCs w:val="19"/>
          <w:lang w:val="en-US"/>
        </w:rPr>
      </w:pPr>
      <w:r w:rsidRPr="00F34164">
        <w:rPr>
          <w:rFonts w:ascii="Arial" w:hAnsi="Arial" w:cs="Arial"/>
          <w:b/>
          <w:sz w:val="19"/>
          <w:szCs w:val="19"/>
          <w:lang w:val="en-US"/>
        </w:rPr>
        <w:t>CONDENSED NOTES TO</w:t>
      </w:r>
      <w:r w:rsidR="006717A0" w:rsidRPr="00F34164">
        <w:rPr>
          <w:rFonts w:ascii="Arial" w:hAnsi="Arial" w:cs="Arial"/>
          <w:b/>
          <w:sz w:val="19"/>
          <w:szCs w:val="19"/>
          <w:lang w:val="en-US"/>
        </w:rPr>
        <w:t xml:space="preserve"> </w:t>
      </w:r>
      <w:r w:rsidRPr="00F34164">
        <w:rPr>
          <w:rFonts w:ascii="Arial" w:hAnsi="Arial" w:cs="Arial"/>
          <w:b/>
          <w:sz w:val="19"/>
          <w:szCs w:val="19"/>
          <w:lang w:val="en-US"/>
        </w:rPr>
        <w:t>INTERIM FINANCIAL STATEMENTS</w:t>
      </w:r>
    </w:p>
    <w:p w14:paraId="58C59971" w14:textId="270B178A" w:rsidR="00467B70" w:rsidRPr="00F34164" w:rsidRDefault="00467B70" w:rsidP="00D85459">
      <w:pPr>
        <w:spacing w:line="360" w:lineRule="auto"/>
        <w:contextualSpacing/>
        <w:rPr>
          <w:rFonts w:ascii="Arial" w:hAnsi="Arial" w:cstheme="minorBidi"/>
          <w:b/>
          <w:bCs/>
          <w:sz w:val="19"/>
          <w:szCs w:val="19"/>
          <w:lang w:val="en-GB"/>
        </w:rPr>
      </w:pPr>
      <w:r w:rsidRPr="00F34164">
        <w:rPr>
          <w:rFonts w:ascii="Arial" w:hAnsi="Arial" w:cs="Arial"/>
          <w:b/>
          <w:bCs/>
          <w:sz w:val="19"/>
          <w:szCs w:val="19"/>
          <w:lang w:val="en-GB"/>
        </w:rPr>
        <w:t xml:space="preserve">FOR THE </w:t>
      </w:r>
      <w:r w:rsidR="007A57D6" w:rsidRPr="00F34164">
        <w:rPr>
          <w:rFonts w:ascii="Arial" w:hAnsi="Arial" w:cs="Arial"/>
          <w:b/>
          <w:bCs/>
          <w:sz w:val="19"/>
          <w:szCs w:val="19"/>
          <w:lang w:val="en-US"/>
        </w:rPr>
        <w:t>THREE-MONTH</w:t>
      </w:r>
      <w:r w:rsidR="00976963" w:rsidRPr="00F34164">
        <w:rPr>
          <w:rFonts w:ascii="Arial" w:hAnsi="Arial" w:cs="Arial"/>
          <w:b/>
          <w:bCs/>
          <w:sz w:val="19"/>
          <w:szCs w:val="19"/>
          <w:lang w:val="en-US"/>
        </w:rPr>
        <w:t xml:space="preserve"> </w:t>
      </w:r>
      <w:r w:rsidR="00297F3F">
        <w:rPr>
          <w:rFonts w:ascii="Arial" w:hAnsi="Arial" w:cs="Arial"/>
          <w:b/>
          <w:bCs/>
          <w:sz w:val="19"/>
          <w:szCs w:val="19"/>
          <w:lang w:val="en-US"/>
        </w:rPr>
        <w:t xml:space="preserve">AND SIX-MONTH </w:t>
      </w:r>
      <w:r w:rsidR="009A1EAE" w:rsidRPr="00F34164">
        <w:rPr>
          <w:rFonts w:ascii="Arial" w:hAnsi="Arial" w:cstheme="minorBidi"/>
          <w:b/>
          <w:bCs/>
          <w:sz w:val="19"/>
          <w:szCs w:val="19"/>
          <w:lang w:val="en-GB"/>
        </w:rPr>
        <w:t>PERIOD</w:t>
      </w:r>
      <w:r w:rsidR="00976963" w:rsidRPr="00F34164">
        <w:rPr>
          <w:rFonts w:ascii="Arial" w:hAnsi="Arial" w:cstheme="minorBidi"/>
          <w:b/>
          <w:bCs/>
          <w:sz w:val="19"/>
          <w:szCs w:val="19"/>
          <w:lang w:val="en-GB"/>
        </w:rPr>
        <w:t>S</w:t>
      </w:r>
      <w:r w:rsidR="00D85459">
        <w:rPr>
          <w:rFonts w:ascii="Arial" w:hAnsi="Arial" w:cstheme="minorBidi"/>
          <w:b/>
          <w:bCs/>
          <w:sz w:val="19"/>
          <w:szCs w:val="19"/>
          <w:lang w:val="en-GB"/>
        </w:rPr>
        <w:t xml:space="preserve"> </w:t>
      </w:r>
      <w:r w:rsidR="009A1EAE" w:rsidRPr="00F34164">
        <w:rPr>
          <w:rFonts w:ascii="Arial" w:hAnsi="Arial" w:cstheme="minorBidi"/>
          <w:b/>
          <w:bCs/>
          <w:sz w:val="19"/>
          <w:szCs w:val="19"/>
          <w:lang w:val="en-GB"/>
        </w:rPr>
        <w:t>ENDED 3</w:t>
      </w:r>
      <w:r w:rsidR="00297F3F">
        <w:rPr>
          <w:rFonts w:ascii="Arial" w:hAnsi="Arial" w:cstheme="minorBidi"/>
          <w:b/>
          <w:bCs/>
          <w:sz w:val="19"/>
          <w:szCs w:val="19"/>
          <w:lang w:val="en-GB"/>
        </w:rPr>
        <w:t>0 JUNE</w:t>
      </w:r>
      <w:r w:rsidR="00514EE3">
        <w:rPr>
          <w:rFonts w:ascii="Arial" w:hAnsi="Arial" w:cstheme="minorBidi"/>
          <w:b/>
          <w:bCs/>
          <w:sz w:val="19"/>
          <w:szCs w:val="19"/>
          <w:lang w:val="en-US"/>
        </w:rPr>
        <w:t xml:space="preserve"> 2021</w:t>
      </w:r>
      <w:r w:rsidR="00934D8B" w:rsidRPr="00F34164">
        <w:rPr>
          <w:rFonts w:ascii="Arial" w:hAnsi="Arial" w:cstheme="minorBidi" w:hint="cs"/>
          <w:b/>
          <w:bCs/>
          <w:sz w:val="19"/>
          <w:szCs w:val="19"/>
          <w:cs/>
          <w:lang w:val="en-GB"/>
        </w:rPr>
        <w:t xml:space="preserve"> </w:t>
      </w:r>
      <w:r w:rsidR="00934D8B" w:rsidRPr="00F34164">
        <w:rPr>
          <w:rFonts w:ascii="Arial" w:hAnsi="Arial" w:cstheme="minorBidi"/>
          <w:b/>
          <w:bCs/>
          <w:sz w:val="19"/>
          <w:szCs w:val="19"/>
          <w:lang w:val="en-US"/>
        </w:rPr>
        <w:t>AND 20</w:t>
      </w:r>
      <w:r w:rsidR="00514EE3">
        <w:rPr>
          <w:rFonts w:ascii="Arial" w:hAnsi="Arial" w:cstheme="minorBidi"/>
          <w:b/>
          <w:bCs/>
          <w:sz w:val="19"/>
          <w:szCs w:val="19"/>
          <w:lang w:val="en-US"/>
        </w:rPr>
        <w:t>20</w:t>
      </w:r>
      <w:r w:rsidR="00D85459">
        <w:rPr>
          <w:rFonts w:ascii="Arial" w:hAnsi="Arial" w:cstheme="minorBidi"/>
          <w:b/>
          <w:bCs/>
          <w:sz w:val="19"/>
          <w:szCs w:val="19"/>
          <w:lang w:val="en-GB"/>
        </w:rPr>
        <w:t xml:space="preserve"> </w:t>
      </w:r>
      <w:r w:rsidR="00297F3F">
        <w:rPr>
          <w:rFonts w:ascii="Arial" w:hAnsi="Arial" w:cstheme="minorBidi"/>
          <w:b/>
          <w:bCs/>
          <w:sz w:val="19"/>
          <w:szCs w:val="19"/>
          <w:lang w:val="en-GB"/>
        </w:rPr>
        <w:br/>
      </w:r>
      <w:r w:rsidR="009A1EAE" w:rsidRPr="00F34164">
        <w:rPr>
          <w:rFonts w:ascii="Arial" w:hAnsi="Arial" w:cstheme="minorBidi"/>
          <w:b/>
          <w:bCs/>
          <w:sz w:val="19"/>
          <w:szCs w:val="19"/>
          <w:lang w:val="en-GB"/>
        </w:rPr>
        <w:t>(Unaudited but reviewed)</w:t>
      </w:r>
    </w:p>
    <w:p w14:paraId="0BEF7A0C" w14:textId="77777777" w:rsidR="009A1EAE" w:rsidRPr="00CA7393" w:rsidRDefault="009A1EAE" w:rsidP="00586F35">
      <w:pPr>
        <w:spacing w:line="360" w:lineRule="auto"/>
        <w:contextualSpacing/>
        <w:jc w:val="both"/>
        <w:rPr>
          <w:rFonts w:ascii="Arial" w:hAnsi="Arial" w:cs="Arial"/>
          <w:b/>
          <w:bCs/>
          <w:sz w:val="19"/>
          <w:szCs w:val="19"/>
          <w:cs/>
          <w:lang w:val="en-GB"/>
        </w:rPr>
      </w:pPr>
    </w:p>
    <w:p w14:paraId="387D1996" w14:textId="0A4DF1B6" w:rsidR="00CE5DEB" w:rsidRPr="00F34164" w:rsidRDefault="00CE5DEB" w:rsidP="00586F35">
      <w:pPr>
        <w:numPr>
          <w:ilvl w:val="0"/>
          <w:numId w:val="1"/>
        </w:numPr>
        <w:spacing w:line="360" w:lineRule="auto"/>
        <w:ind w:left="426" w:hanging="426"/>
        <w:contextualSpacing/>
        <w:jc w:val="both"/>
        <w:rPr>
          <w:rFonts w:ascii="Arial" w:hAnsi="Arial" w:cs="Arial"/>
          <w:b/>
          <w:bCs/>
          <w:sz w:val="19"/>
          <w:szCs w:val="19"/>
          <w:lang w:val="en-US"/>
        </w:rPr>
      </w:pPr>
      <w:r w:rsidRPr="00F34164">
        <w:rPr>
          <w:rFonts w:ascii="Arial" w:hAnsi="Arial" w:cs="Arial"/>
          <w:b/>
          <w:bCs/>
          <w:sz w:val="19"/>
          <w:szCs w:val="19"/>
          <w:lang w:val="en-US"/>
        </w:rPr>
        <w:t>GENERAL INFORMATION</w:t>
      </w:r>
    </w:p>
    <w:p w14:paraId="6B3E7F8C" w14:textId="77777777" w:rsidR="008D571A" w:rsidRPr="00F34164" w:rsidRDefault="008D571A" w:rsidP="008D571A">
      <w:pPr>
        <w:spacing w:line="360" w:lineRule="auto"/>
        <w:ind w:left="426"/>
        <w:contextualSpacing/>
        <w:jc w:val="both"/>
        <w:rPr>
          <w:rFonts w:ascii="Arial" w:hAnsi="Arial" w:cs="Arial"/>
          <w:sz w:val="19"/>
          <w:szCs w:val="19"/>
          <w:u w:val="single"/>
          <w:lang w:val="en-US"/>
        </w:rPr>
      </w:pPr>
    </w:p>
    <w:p w14:paraId="2E799B77" w14:textId="10EA85D4" w:rsidR="008D571A" w:rsidRPr="00F34164" w:rsidRDefault="00D14FE2" w:rsidP="00E80DAE">
      <w:pPr>
        <w:numPr>
          <w:ilvl w:val="1"/>
          <w:numId w:val="1"/>
        </w:numPr>
        <w:spacing w:line="360" w:lineRule="auto"/>
        <w:ind w:left="851" w:hanging="425"/>
        <w:contextualSpacing/>
        <w:jc w:val="both"/>
        <w:rPr>
          <w:rFonts w:ascii="Arial" w:hAnsi="Arial" w:cs="Arial"/>
          <w:sz w:val="19"/>
          <w:szCs w:val="19"/>
          <w:lang w:val="en-US"/>
        </w:rPr>
      </w:pPr>
      <w:r w:rsidRPr="00F34164">
        <w:rPr>
          <w:rFonts w:ascii="Arial" w:hAnsi="Arial" w:cs="Arial"/>
          <w:sz w:val="19"/>
          <w:szCs w:val="19"/>
          <w:lang w:val="en-US"/>
        </w:rPr>
        <w:t xml:space="preserve">About </w:t>
      </w:r>
      <w:r w:rsidR="008D571A" w:rsidRPr="00F34164">
        <w:rPr>
          <w:rFonts w:ascii="Arial" w:hAnsi="Arial" w:cs="Arial"/>
          <w:sz w:val="19"/>
          <w:szCs w:val="19"/>
          <w:lang w:val="en-US"/>
        </w:rPr>
        <w:t>company</w:t>
      </w:r>
    </w:p>
    <w:p w14:paraId="324B5A6C" w14:textId="77777777" w:rsidR="00CE5DEB" w:rsidRPr="00AA75CC" w:rsidRDefault="00CE5DEB" w:rsidP="00CA7393">
      <w:pPr>
        <w:pStyle w:val="BodyTextIndent3"/>
        <w:spacing w:line="360" w:lineRule="auto"/>
        <w:ind w:left="851" w:firstLine="0"/>
        <w:contextualSpacing/>
        <w:rPr>
          <w:rFonts w:ascii="Arial" w:hAnsi="Arial" w:cstheme="minorBidi"/>
          <w:sz w:val="19"/>
          <w:szCs w:val="19"/>
        </w:rPr>
      </w:pPr>
    </w:p>
    <w:p w14:paraId="0FD8AD4A" w14:textId="1DA72AB7" w:rsidR="00CE5DEB" w:rsidRPr="00CA7393" w:rsidRDefault="00693656" w:rsidP="008D571A">
      <w:pPr>
        <w:pStyle w:val="BodyTextIndent3"/>
        <w:spacing w:line="360" w:lineRule="auto"/>
        <w:ind w:left="851" w:firstLine="0"/>
        <w:contextualSpacing/>
        <w:rPr>
          <w:rFonts w:ascii="Arial" w:hAnsi="Arial" w:cs="Arial"/>
          <w:sz w:val="19"/>
          <w:szCs w:val="19"/>
          <w:lang w:val="en-GB"/>
        </w:rPr>
      </w:pPr>
      <w:r w:rsidRPr="00F34164">
        <w:rPr>
          <w:rFonts w:ascii="Arial" w:hAnsi="Arial" w:cs="Arial"/>
          <w:sz w:val="19"/>
          <w:szCs w:val="19"/>
          <w:lang w:val="en-GB"/>
        </w:rPr>
        <w:t>Sahathai Terminal Company Limited</w:t>
      </w:r>
      <w:r w:rsidR="00560607" w:rsidRPr="00F34164">
        <w:rPr>
          <w:rFonts w:ascii="Arial" w:hAnsi="Arial" w:cs="Arial"/>
          <w:sz w:val="19"/>
          <w:szCs w:val="19"/>
          <w:lang w:val="en-GB"/>
        </w:rPr>
        <w:t xml:space="preserve"> was incorporated as a limited company under The Civil and Commercial Code of Thailand</w:t>
      </w:r>
      <w:r w:rsidR="006717A0" w:rsidRPr="00F34164">
        <w:rPr>
          <w:rFonts w:ascii="Arial" w:hAnsi="Arial" w:cs="Arial"/>
          <w:sz w:val="19"/>
          <w:szCs w:val="19"/>
          <w:lang w:val="en-GB"/>
        </w:rPr>
        <w:t xml:space="preserve"> </w:t>
      </w:r>
      <w:r w:rsidR="0003301D" w:rsidRPr="00F34164">
        <w:rPr>
          <w:rFonts w:ascii="Arial" w:hAnsi="Arial" w:cs="Arial"/>
          <w:sz w:val="19"/>
          <w:szCs w:val="19"/>
          <w:lang w:val="en-GB"/>
        </w:rPr>
        <w:t>on 10 March 2008.</w:t>
      </w:r>
      <w:r w:rsidR="00560607" w:rsidRPr="00F34164">
        <w:rPr>
          <w:rFonts w:ascii="Arial" w:hAnsi="Arial" w:cs="Arial"/>
          <w:sz w:val="19"/>
          <w:szCs w:val="19"/>
          <w:lang w:val="en-GB"/>
        </w:rPr>
        <w:t xml:space="preserve"> The Company change</w:t>
      </w:r>
      <w:r w:rsidR="00F96547" w:rsidRPr="00F34164">
        <w:rPr>
          <w:rFonts w:ascii="Arial" w:hAnsi="Arial" w:cs="Arial"/>
          <w:sz w:val="19"/>
          <w:szCs w:val="19"/>
          <w:lang w:val="en-GB"/>
        </w:rPr>
        <w:t>d</w:t>
      </w:r>
      <w:r w:rsidR="00560607" w:rsidRPr="00F34164">
        <w:rPr>
          <w:rFonts w:ascii="Arial" w:hAnsi="Arial" w:cs="Arial"/>
          <w:sz w:val="19"/>
          <w:szCs w:val="19"/>
          <w:lang w:val="en-GB"/>
        </w:rPr>
        <w:t xml:space="preserve"> its name to</w:t>
      </w:r>
      <w:r w:rsidR="000325B8" w:rsidRPr="00F34164">
        <w:rPr>
          <w:rFonts w:ascii="Arial" w:hAnsi="Arial" w:cs="Arial"/>
          <w:sz w:val="19"/>
          <w:szCs w:val="19"/>
          <w:lang w:val="en-GB"/>
        </w:rPr>
        <w:t xml:space="preserve"> </w:t>
      </w:r>
      <w:r w:rsidR="00560607" w:rsidRPr="00F34164">
        <w:rPr>
          <w:rFonts w:ascii="Arial" w:hAnsi="Arial" w:cs="Arial"/>
          <w:sz w:val="19"/>
          <w:szCs w:val="19"/>
          <w:lang w:val="en-GB"/>
        </w:rPr>
        <w:t>“Sahathai T</w:t>
      </w:r>
      <w:r w:rsidR="00F96547" w:rsidRPr="00F34164">
        <w:rPr>
          <w:rFonts w:ascii="Arial" w:hAnsi="Arial" w:cs="Arial"/>
          <w:sz w:val="19"/>
          <w:szCs w:val="19"/>
          <w:lang w:val="en-GB"/>
        </w:rPr>
        <w:t>erminal Public Company Limited”</w:t>
      </w:r>
      <w:r w:rsidR="00560607" w:rsidRPr="00F34164">
        <w:rPr>
          <w:rFonts w:ascii="Arial" w:hAnsi="Arial" w:cs="Arial"/>
          <w:sz w:val="19"/>
          <w:szCs w:val="19"/>
          <w:lang w:val="en-GB"/>
        </w:rPr>
        <w:t xml:space="preserve"> </w:t>
      </w:r>
      <w:r w:rsidR="000325B8" w:rsidRPr="00F34164">
        <w:rPr>
          <w:rFonts w:ascii="Arial" w:hAnsi="Arial" w:cs="Arial"/>
          <w:sz w:val="19"/>
          <w:szCs w:val="19"/>
          <w:lang w:val="en-GB"/>
        </w:rPr>
        <w:t>on 3 May 2017</w:t>
      </w:r>
      <w:r w:rsidR="00034A0C" w:rsidRPr="00F34164">
        <w:rPr>
          <w:rFonts w:ascii="Arial" w:hAnsi="Arial" w:cs="Arial"/>
          <w:sz w:val="19"/>
          <w:szCs w:val="19"/>
          <w:lang w:val="en-GB"/>
        </w:rPr>
        <w:t>.</w:t>
      </w:r>
      <w:r w:rsidR="00116A24">
        <w:rPr>
          <w:rFonts w:ascii="Arial" w:hAnsi="Arial" w:cs="Arial"/>
          <w:sz w:val="19"/>
          <w:szCs w:val="19"/>
          <w:lang w:val="en-GB"/>
        </w:rPr>
        <w:t xml:space="preserve"> </w:t>
      </w:r>
      <w:r w:rsidR="000B23D9" w:rsidRPr="00F34164">
        <w:rPr>
          <w:rFonts w:ascii="Arial" w:hAnsi="Arial" w:cs="Arial"/>
          <w:sz w:val="19"/>
          <w:szCs w:val="19"/>
          <w:lang w:val="en-GB"/>
        </w:rPr>
        <w:t xml:space="preserve">The </w:t>
      </w:r>
      <w:r w:rsidR="00D14FE2" w:rsidRPr="00F34164">
        <w:rPr>
          <w:rFonts w:ascii="Arial" w:hAnsi="Arial" w:cs="Arial"/>
          <w:sz w:val="19"/>
          <w:szCs w:val="19"/>
          <w:lang w:val="en-GB"/>
        </w:rPr>
        <w:t>Company</w:t>
      </w:r>
      <w:r w:rsidR="00517D80">
        <w:rPr>
          <w:rFonts w:ascii="Arial" w:hAnsi="Arial" w:cs="Arial"/>
          <w:sz w:val="19"/>
          <w:szCs w:val="19"/>
          <w:lang w:val="en-GB"/>
        </w:rPr>
        <w:t xml:space="preserve">’s shares </w:t>
      </w:r>
      <w:r w:rsidR="003F57C5">
        <w:rPr>
          <w:rFonts w:ascii="Arial" w:hAnsi="Arial" w:cs="Arial"/>
          <w:sz w:val="19"/>
          <w:szCs w:val="19"/>
          <w:lang w:val="en-GB"/>
        </w:rPr>
        <w:t>were</w:t>
      </w:r>
      <w:r w:rsidR="005B4C12" w:rsidRPr="00F34164">
        <w:rPr>
          <w:rFonts w:ascii="Arial" w:hAnsi="Arial" w:cs="Arial"/>
          <w:sz w:val="19"/>
          <w:szCs w:val="19"/>
          <w:lang w:val="en-GB"/>
        </w:rPr>
        <w:t xml:space="preserve"> listed</w:t>
      </w:r>
      <w:r w:rsidR="00281265" w:rsidRPr="00F34164">
        <w:rPr>
          <w:rFonts w:ascii="Arial" w:hAnsi="Arial" w:cs="Arial"/>
          <w:sz w:val="19"/>
          <w:szCs w:val="19"/>
          <w:lang w:val="en-GB"/>
        </w:rPr>
        <w:t xml:space="preserve"> for trading </w:t>
      </w:r>
      <w:r w:rsidR="003F57C5">
        <w:rPr>
          <w:rFonts w:ascii="Arial" w:hAnsi="Arial" w:cs="Arial"/>
          <w:sz w:val="19"/>
          <w:szCs w:val="19"/>
          <w:lang w:val="en-GB"/>
        </w:rPr>
        <w:t>in</w:t>
      </w:r>
      <w:r w:rsidR="00281265" w:rsidRPr="00F34164">
        <w:rPr>
          <w:rFonts w:ascii="Arial" w:hAnsi="Arial" w:cs="Arial"/>
          <w:sz w:val="19"/>
          <w:szCs w:val="19"/>
          <w:lang w:val="en-GB"/>
        </w:rPr>
        <w:t xml:space="preserve"> </w:t>
      </w:r>
      <w:r w:rsidR="003C5C39">
        <w:rPr>
          <w:rFonts w:ascii="Arial" w:hAnsi="Arial" w:cs="Arial"/>
          <w:sz w:val="19"/>
          <w:szCs w:val="19"/>
          <w:lang w:val="en-GB"/>
        </w:rPr>
        <w:t xml:space="preserve">the </w:t>
      </w:r>
      <w:r w:rsidR="00DE07D0" w:rsidRPr="00F34164">
        <w:rPr>
          <w:rFonts w:ascii="Arial" w:hAnsi="Arial" w:cs="Arial"/>
          <w:sz w:val="19"/>
          <w:szCs w:val="19"/>
          <w:lang w:val="en-GB"/>
        </w:rPr>
        <w:t xml:space="preserve">Stock Exchange of Thailand “SET” on 26 November 2019. </w:t>
      </w:r>
      <w:r w:rsidR="00CE5DEB" w:rsidRPr="00F34164">
        <w:rPr>
          <w:rFonts w:ascii="Arial" w:hAnsi="Arial" w:cs="Arial"/>
          <w:sz w:val="19"/>
          <w:szCs w:val="19"/>
          <w:lang w:val="en-GB"/>
        </w:rPr>
        <w:t xml:space="preserve">The Company has its registered office at 51/1 Moo 3, Poo Chao Samingprai Road, Bangyapraek, Phrapradaeng, Samutprakarn. </w:t>
      </w:r>
    </w:p>
    <w:p w14:paraId="7633DF40" w14:textId="2EC3EBB2" w:rsidR="00107816" w:rsidRPr="00F34164" w:rsidRDefault="00107816" w:rsidP="00CA7393">
      <w:pPr>
        <w:pStyle w:val="BodyTextIndent3"/>
        <w:spacing w:line="360" w:lineRule="auto"/>
        <w:ind w:left="851" w:firstLine="0"/>
        <w:contextualSpacing/>
        <w:rPr>
          <w:rFonts w:ascii="Arial" w:hAnsi="Arial" w:cs="Arial"/>
          <w:sz w:val="19"/>
          <w:szCs w:val="19"/>
          <w:lang w:val="en-GB"/>
        </w:rPr>
      </w:pPr>
    </w:p>
    <w:p w14:paraId="78AD59E8" w14:textId="0A5A2071" w:rsidR="00CE5DEB" w:rsidRPr="00F34164" w:rsidRDefault="00CE5DEB" w:rsidP="008D571A">
      <w:pPr>
        <w:pStyle w:val="BodyTextIndent3"/>
        <w:spacing w:line="360" w:lineRule="auto"/>
        <w:ind w:left="851" w:firstLine="0"/>
        <w:contextualSpacing/>
        <w:rPr>
          <w:rFonts w:ascii="Arial" w:hAnsi="Arial" w:cs="Arial"/>
          <w:sz w:val="19"/>
          <w:szCs w:val="19"/>
          <w:lang w:val="en-GB"/>
        </w:rPr>
      </w:pPr>
      <w:r w:rsidRPr="00F34164">
        <w:rPr>
          <w:rFonts w:ascii="Arial" w:hAnsi="Arial" w:cs="Arial"/>
          <w:sz w:val="19"/>
          <w:szCs w:val="19"/>
          <w:lang w:val="en-GB"/>
        </w:rPr>
        <w:t xml:space="preserve">The </w:t>
      </w:r>
      <w:r w:rsidR="00237C0B">
        <w:rPr>
          <w:rFonts w:ascii="Arial" w:hAnsi="Arial" w:cs="Arial"/>
          <w:sz w:val="19"/>
          <w:szCs w:val="19"/>
          <w:lang w:val="en-GB"/>
        </w:rPr>
        <w:t>Group</w:t>
      </w:r>
      <w:r w:rsidR="00116A24">
        <w:rPr>
          <w:rFonts w:ascii="Arial" w:hAnsi="Arial" w:cs="Arial"/>
          <w:sz w:val="19"/>
          <w:szCs w:val="19"/>
          <w:lang w:val="en-GB"/>
        </w:rPr>
        <w:t>’s core business</w:t>
      </w:r>
      <w:r w:rsidR="00675316">
        <w:rPr>
          <w:rFonts w:ascii="Arial" w:hAnsi="Arial" w:cs="Arial"/>
          <w:sz w:val="19"/>
          <w:szCs w:val="19"/>
          <w:lang w:val="en-GB"/>
        </w:rPr>
        <w:t>es</w:t>
      </w:r>
      <w:r w:rsidR="00116A24">
        <w:rPr>
          <w:rFonts w:ascii="Arial" w:hAnsi="Arial" w:cs="Arial"/>
          <w:sz w:val="19"/>
          <w:szCs w:val="19"/>
          <w:lang w:val="en-GB"/>
        </w:rPr>
        <w:t xml:space="preserve"> are</w:t>
      </w:r>
      <w:r w:rsidRPr="00F34164">
        <w:rPr>
          <w:rFonts w:ascii="Arial" w:hAnsi="Arial" w:cs="Arial"/>
          <w:sz w:val="19"/>
          <w:szCs w:val="19"/>
          <w:lang w:val="en-GB"/>
        </w:rPr>
        <w:t xml:space="preserve"> primarily </w:t>
      </w:r>
      <w:r w:rsidR="003C5C39">
        <w:rPr>
          <w:rFonts w:ascii="Arial" w:hAnsi="Arial" w:cs="Arial"/>
          <w:sz w:val="19"/>
          <w:szCs w:val="19"/>
          <w:lang w:val="en-GB"/>
        </w:rPr>
        <w:t xml:space="preserve">engaged </w:t>
      </w:r>
      <w:r w:rsidRPr="00F34164">
        <w:rPr>
          <w:rFonts w:ascii="Arial" w:hAnsi="Arial" w:cs="Arial"/>
          <w:sz w:val="19"/>
          <w:szCs w:val="19"/>
          <w:lang w:val="en-GB"/>
        </w:rPr>
        <w:t>in coastal port services, coastal port management consultancy,</w:t>
      </w:r>
      <w:r w:rsidR="000615A6" w:rsidRPr="00F34164">
        <w:rPr>
          <w:rFonts w:ascii="Arial" w:hAnsi="Arial" w:cs="Arial"/>
          <w:sz w:val="19"/>
          <w:szCs w:val="19"/>
          <w:lang w:val="en-GB"/>
        </w:rPr>
        <w:t xml:space="preserve"> </w:t>
      </w:r>
      <w:r w:rsidRPr="00F34164">
        <w:rPr>
          <w:rFonts w:ascii="Arial" w:hAnsi="Arial" w:cs="Arial"/>
          <w:sz w:val="19"/>
          <w:szCs w:val="19"/>
          <w:lang w:val="en-GB"/>
        </w:rPr>
        <w:t>tugboat services, inland transportation</w:t>
      </w:r>
      <w:r w:rsidR="00A10D8D" w:rsidRPr="00F34164">
        <w:rPr>
          <w:rFonts w:ascii="Arial" w:hAnsi="Arial" w:cs="Arial"/>
          <w:sz w:val="19"/>
          <w:szCs w:val="19"/>
          <w:lang w:val="en-GB"/>
        </w:rPr>
        <w:t>,</w:t>
      </w:r>
      <w:r w:rsidRPr="00F34164">
        <w:rPr>
          <w:rFonts w:ascii="Arial" w:hAnsi="Arial" w:cs="Arial"/>
          <w:sz w:val="19"/>
          <w:szCs w:val="19"/>
          <w:lang w:val="en-GB"/>
        </w:rPr>
        <w:t xml:space="preserve"> and related merchant marine business.</w:t>
      </w:r>
    </w:p>
    <w:p w14:paraId="2D5F15AA" w14:textId="2EC91356" w:rsidR="00CE5DEB" w:rsidRPr="00CA7393" w:rsidRDefault="00CE5DEB" w:rsidP="00CA7393">
      <w:pPr>
        <w:pStyle w:val="BodyTextIndent3"/>
        <w:spacing w:line="360" w:lineRule="auto"/>
        <w:ind w:left="851" w:firstLine="0"/>
        <w:contextualSpacing/>
        <w:rPr>
          <w:rFonts w:ascii="Arial" w:hAnsi="Arial" w:cs="Arial"/>
          <w:sz w:val="19"/>
          <w:szCs w:val="19"/>
          <w:lang w:val="en-GB"/>
        </w:rPr>
      </w:pPr>
    </w:p>
    <w:p w14:paraId="74B2C55A" w14:textId="2693F00B" w:rsidR="001C5324" w:rsidRDefault="00E66CB9" w:rsidP="008D571A">
      <w:pPr>
        <w:pStyle w:val="BodyTextIndent3"/>
        <w:spacing w:line="360" w:lineRule="auto"/>
        <w:ind w:left="851" w:firstLine="0"/>
        <w:contextualSpacing/>
        <w:rPr>
          <w:rFonts w:ascii="Arial" w:hAnsi="Arial" w:cs="Arial"/>
          <w:sz w:val="19"/>
          <w:szCs w:val="19"/>
          <w:lang w:val="en-GB"/>
        </w:rPr>
      </w:pPr>
      <w:r w:rsidRPr="0071417E">
        <w:rPr>
          <w:rFonts w:ascii="Arial" w:hAnsi="Arial" w:cs="Arial"/>
          <w:sz w:val="19"/>
          <w:szCs w:val="19"/>
          <w:lang w:val="en-GB"/>
        </w:rPr>
        <w:t>Details of the Company’s subsidiaries and associates as at 3</w:t>
      </w:r>
      <w:r w:rsidR="00DD2CAC" w:rsidRPr="0071417E">
        <w:rPr>
          <w:rFonts w:ascii="Arial" w:hAnsi="Arial" w:cs="Arial"/>
          <w:sz w:val="19"/>
          <w:szCs w:val="19"/>
          <w:lang w:val="en-GB"/>
        </w:rPr>
        <w:t>0</w:t>
      </w:r>
      <w:r w:rsidRPr="0071417E">
        <w:rPr>
          <w:rFonts w:ascii="Arial" w:hAnsi="Arial" w:cs="Arial"/>
          <w:sz w:val="19"/>
          <w:szCs w:val="19"/>
          <w:lang w:val="en-GB"/>
        </w:rPr>
        <w:t xml:space="preserve"> </w:t>
      </w:r>
      <w:r w:rsidR="00DD2CAC" w:rsidRPr="0071417E">
        <w:rPr>
          <w:rFonts w:ascii="Arial" w:hAnsi="Arial" w:cs="Arial"/>
          <w:sz w:val="19"/>
          <w:szCs w:val="19"/>
          <w:lang w:val="en-GB"/>
        </w:rPr>
        <w:t>June</w:t>
      </w:r>
      <w:r w:rsidRPr="0071417E">
        <w:rPr>
          <w:rFonts w:ascii="Arial" w:hAnsi="Arial" w:cs="Arial"/>
          <w:sz w:val="19"/>
          <w:szCs w:val="19"/>
          <w:lang w:val="en-GB"/>
        </w:rPr>
        <w:t xml:space="preserve"> 2021 and 3</w:t>
      </w:r>
      <w:r w:rsidR="00DD2CAC" w:rsidRPr="0071417E">
        <w:rPr>
          <w:rFonts w:ascii="Arial" w:hAnsi="Arial" w:cs="Arial"/>
          <w:sz w:val="19"/>
          <w:szCs w:val="19"/>
          <w:lang w:val="en-GB"/>
        </w:rPr>
        <w:t>1</w:t>
      </w:r>
      <w:r w:rsidRPr="0071417E">
        <w:rPr>
          <w:rFonts w:ascii="Arial" w:hAnsi="Arial" w:cs="Arial"/>
          <w:sz w:val="19"/>
          <w:szCs w:val="19"/>
          <w:lang w:val="en-GB"/>
        </w:rPr>
        <w:t xml:space="preserve"> </w:t>
      </w:r>
      <w:r w:rsidR="00DD2CAC" w:rsidRPr="0071417E">
        <w:rPr>
          <w:rFonts w:ascii="Arial" w:hAnsi="Arial" w:cs="Arial"/>
          <w:sz w:val="19"/>
          <w:szCs w:val="19"/>
          <w:lang w:val="en-GB"/>
        </w:rPr>
        <w:t>Decembe</w:t>
      </w:r>
      <w:r w:rsidRPr="0071417E">
        <w:rPr>
          <w:rFonts w:ascii="Arial" w:hAnsi="Arial" w:cs="Arial"/>
          <w:sz w:val="19"/>
          <w:szCs w:val="19"/>
          <w:lang w:val="en-GB"/>
        </w:rPr>
        <w:t xml:space="preserve">r 2020 are given in note </w:t>
      </w:r>
      <w:r w:rsidR="004A15F4">
        <w:rPr>
          <w:rFonts w:ascii="Arial" w:hAnsi="Arial" w:cs="Arial"/>
          <w:sz w:val="19"/>
          <w:szCs w:val="19"/>
          <w:lang w:val="en-GB"/>
        </w:rPr>
        <w:t>9</w:t>
      </w:r>
      <w:r w:rsidRPr="0071417E">
        <w:rPr>
          <w:rFonts w:ascii="Arial" w:hAnsi="Arial" w:cs="Arial"/>
          <w:sz w:val="19"/>
          <w:szCs w:val="19"/>
          <w:lang w:val="en-GB"/>
        </w:rPr>
        <w:t xml:space="preserve"> and </w:t>
      </w:r>
      <w:r w:rsidR="00DD2CAC" w:rsidRPr="0071417E">
        <w:rPr>
          <w:rFonts w:ascii="Arial" w:hAnsi="Arial" w:cs="Arial"/>
          <w:sz w:val="19"/>
          <w:szCs w:val="19"/>
          <w:lang w:val="en-GB"/>
        </w:rPr>
        <w:t>1</w:t>
      </w:r>
      <w:r w:rsidR="004A15F4">
        <w:rPr>
          <w:rFonts w:ascii="Arial" w:hAnsi="Arial" w:cs="Arial"/>
          <w:sz w:val="19"/>
          <w:szCs w:val="19"/>
          <w:lang w:val="en-GB"/>
        </w:rPr>
        <w:t>0</w:t>
      </w:r>
      <w:r w:rsidRPr="0071417E">
        <w:rPr>
          <w:rFonts w:ascii="Arial" w:hAnsi="Arial" w:cs="Arial"/>
          <w:sz w:val="19"/>
          <w:szCs w:val="19"/>
          <w:lang w:val="en-GB"/>
        </w:rPr>
        <w:t>.</w:t>
      </w:r>
    </w:p>
    <w:p w14:paraId="2C5E0A9C" w14:textId="77777777" w:rsidR="00C266B2" w:rsidRPr="00F34164" w:rsidRDefault="00C266B2" w:rsidP="008D571A">
      <w:pPr>
        <w:pStyle w:val="BodyTextIndent3"/>
        <w:spacing w:line="360" w:lineRule="auto"/>
        <w:ind w:left="851" w:firstLine="0"/>
        <w:contextualSpacing/>
        <w:rPr>
          <w:rFonts w:ascii="Arial" w:hAnsi="Arial" w:cs="Arial"/>
          <w:sz w:val="19"/>
          <w:szCs w:val="19"/>
          <w:lang w:val="en-GB"/>
        </w:rPr>
      </w:pPr>
    </w:p>
    <w:p w14:paraId="01E48C6E" w14:textId="38026C7C" w:rsidR="00E80DAE" w:rsidRPr="00F34164" w:rsidRDefault="00DB7EAB" w:rsidP="00E80DAE">
      <w:pPr>
        <w:numPr>
          <w:ilvl w:val="1"/>
          <w:numId w:val="1"/>
        </w:numPr>
        <w:spacing w:line="360" w:lineRule="auto"/>
        <w:ind w:left="851" w:hanging="425"/>
        <w:contextualSpacing/>
        <w:jc w:val="both"/>
        <w:rPr>
          <w:rFonts w:ascii="Arial" w:hAnsi="Arial" w:cs="Arial"/>
          <w:sz w:val="19"/>
          <w:szCs w:val="19"/>
          <w:lang w:val="en-US"/>
        </w:rPr>
      </w:pPr>
      <w:r w:rsidRPr="00F34164">
        <w:rPr>
          <w:rFonts w:ascii="Arial" w:hAnsi="Arial" w:cstheme="minorBidi"/>
          <w:sz w:val="19"/>
          <w:szCs w:val="19"/>
          <w:lang w:val="en-US"/>
        </w:rPr>
        <w:t xml:space="preserve">Effect from </w:t>
      </w:r>
      <w:r w:rsidR="00E80DAE" w:rsidRPr="00A41FF3">
        <w:rPr>
          <w:rFonts w:ascii="Arial" w:hAnsi="Arial" w:cs="Arial"/>
          <w:sz w:val="19"/>
          <w:szCs w:val="19"/>
          <w:lang w:val="en-US"/>
        </w:rPr>
        <w:t>Coronavirus19 pandemic</w:t>
      </w:r>
    </w:p>
    <w:p w14:paraId="4A8B38E7" w14:textId="77777777" w:rsidR="00447DED" w:rsidRPr="00CA7393" w:rsidRDefault="00447DED" w:rsidP="00CA7393">
      <w:pPr>
        <w:pStyle w:val="BodyTextIndent3"/>
        <w:spacing w:line="360" w:lineRule="auto"/>
        <w:ind w:left="851" w:firstLine="0"/>
        <w:contextualSpacing/>
        <w:rPr>
          <w:rFonts w:ascii="Arial" w:hAnsi="Arial" w:cs="Arial"/>
          <w:sz w:val="19"/>
          <w:szCs w:val="19"/>
          <w:lang w:val="en-GB"/>
        </w:rPr>
      </w:pPr>
    </w:p>
    <w:p w14:paraId="070BE6C5" w14:textId="20E3ED77" w:rsidR="00F4364A" w:rsidRDefault="00447DED" w:rsidP="00447DED">
      <w:pPr>
        <w:pStyle w:val="BodyTextIndent3"/>
        <w:spacing w:line="360" w:lineRule="auto"/>
        <w:ind w:left="851" w:firstLine="0"/>
        <w:contextualSpacing/>
        <w:rPr>
          <w:rFonts w:ascii="Arial" w:hAnsi="Arial" w:cs="Arial"/>
          <w:sz w:val="19"/>
          <w:szCs w:val="19"/>
          <w:lang w:val="en-GB"/>
        </w:rPr>
      </w:pPr>
      <w:r w:rsidRPr="00F34164">
        <w:rPr>
          <w:rFonts w:ascii="Arial" w:hAnsi="Arial" w:cs="Arial"/>
          <w:sz w:val="19"/>
          <w:szCs w:val="19"/>
          <w:lang w:val="en-GB"/>
        </w:rPr>
        <w:t>The Coronavirus</w:t>
      </w:r>
      <w:r w:rsidRPr="003B6226">
        <w:rPr>
          <w:rFonts w:ascii="Arial" w:hAnsi="Arial" w:cs="Arial"/>
          <w:sz w:val="19"/>
          <w:szCs w:val="19"/>
          <w:cs/>
        </w:rPr>
        <w:t>19</w:t>
      </w:r>
      <w:r w:rsidRPr="00F34164">
        <w:rPr>
          <w:rFonts w:ascii="Arial" w:hAnsi="Arial" w:cs="Arial"/>
          <w:sz w:val="19"/>
          <w:szCs w:val="19"/>
          <w:cs/>
          <w:lang w:val="en-GB"/>
        </w:rPr>
        <w:t xml:space="preserve"> </w:t>
      </w:r>
      <w:r w:rsidRPr="00F34164">
        <w:rPr>
          <w:rFonts w:ascii="Arial" w:hAnsi="Arial" w:cs="Arial"/>
          <w:sz w:val="19"/>
          <w:szCs w:val="19"/>
          <w:lang w:val="en-GB"/>
        </w:rPr>
        <w:t xml:space="preserve">pandemic </w:t>
      </w:r>
      <w:r w:rsidR="008822F9">
        <w:rPr>
          <w:rFonts w:ascii="Arial" w:hAnsi="Arial" w:cs="Arial"/>
          <w:sz w:val="19"/>
          <w:szCs w:val="19"/>
          <w:lang w:val="en-GB"/>
        </w:rPr>
        <w:t>has been</w:t>
      </w:r>
      <w:r w:rsidRPr="00F34164">
        <w:rPr>
          <w:rFonts w:ascii="Arial" w:hAnsi="Arial" w:cs="Arial"/>
          <w:sz w:val="19"/>
          <w:szCs w:val="19"/>
          <w:lang w:val="en-GB"/>
        </w:rPr>
        <w:t xml:space="preserve"> continuing to evolve, resulting in economic slowdown</w:t>
      </w:r>
      <w:r w:rsidR="00E20609" w:rsidRPr="00CA7393">
        <w:rPr>
          <w:rFonts w:ascii="Arial" w:hAnsi="Arial" w:cs="Arial"/>
          <w:sz w:val="19"/>
          <w:szCs w:val="19"/>
          <w:lang w:val="en-GB"/>
        </w:rPr>
        <w:t>,</w:t>
      </w:r>
      <w:r w:rsidRPr="00F34164">
        <w:rPr>
          <w:rFonts w:ascii="Arial" w:hAnsi="Arial" w:cs="Arial"/>
          <w:sz w:val="19"/>
          <w:szCs w:val="19"/>
          <w:lang w:val="en-GB"/>
        </w:rPr>
        <w:t xml:space="preserve"> and adversely impacting most businesses and industries. This situation </w:t>
      </w:r>
      <w:r w:rsidR="003246F0">
        <w:rPr>
          <w:rFonts w:ascii="Arial" w:hAnsi="Arial" w:cs="Arial"/>
          <w:sz w:val="19"/>
          <w:szCs w:val="19"/>
          <w:lang w:val="en-GB"/>
        </w:rPr>
        <w:t xml:space="preserve">has </w:t>
      </w:r>
      <w:r w:rsidR="00673D60">
        <w:rPr>
          <w:rFonts w:ascii="Arial" w:hAnsi="Arial" w:cs="Arial"/>
          <w:sz w:val="19"/>
          <w:szCs w:val="19"/>
          <w:lang w:val="en-GB"/>
        </w:rPr>
        <w:t xml:space="preserve">brought about </w:t>
      </w:r>
      <w:r w:rsidRPr="00F34164">
        <w:rPr>
          <w:rFonts w:ascii="Arial" w:hAnsi="Arial" w:cs="Arial"/>
          <w:sz w:val="19"/>
          <w:szCs w:val="19"/>
          <w:lang w:val="en-GB"/>
        </w:rPr>
        <w:t xml:space="preserve">uncertainties </w:t>
      </w:r>
      <w:r w:rsidR="00BD0BD5" w:rsidRPr="00F34164">
        <w:rPr>
          <w:rFonts w:ascii="Arial" w:hAnsi="Arial" w:cs="Arial"/>
          <w:sz w:val="19"/>
          <w:szCs w:val="19"/>
          <w:lang w:val="en-GB"/>
        </w:rPr>
        <w:t>and have</w:t>
      </w:r>
      <w:r w:rsidRPr="00F34164">
        <w:rPr>
          <w:rFonts w:ascii="Arial" w:hAnsi="Arial" w:cs="Arial"/>
          <w:sz w:val="19"/>
          <w:szCs w:val="19"/>
          <w:lang w:val="en-GB"/>
        </w:rPr>
        <w:t xml:space="preserve"> </w:t>
      </w:r>
      <w:r w:rsidR="009E7CF8" w:rsidRPr="00F34164">
        <w:rPr>
          <w:rFonts w:ascii="Arial" w:hAnsi="Arial" w:cs="Arial"/>
          <w:sz w:val="19"/>
          <w:szCs w:val="19"/>
          <w:lang w:val="en-GB"/>
        </w:rPr>
        <w:t>i</w:t>
      </w:r>
      <w:r w:rsidRPr="00F34164">
        <w:rPr>
          <w:rFonts w:ascii="Arial" w:hAnsi="Arial" w:cs="Arial"/>
          <w:sz w:val="19"/>
          <w:szCs w:val="19"/>
          <w:lang w:val="en-GB"/>
        </w:rPr>
        <w:t>mpact</w:t>
      </w:r>
      <w:r w:rsidR="008822F9">
        <w:rPr>
          <w:rFonts w:ascii="Arial" w:hAnsi="Arial" w:cs="Arial"/>
          <w:sz w:val="19"/>
          <w:szCs w:val="19"/>
          <w:lang w:val="en-GB"/>
        </w:rPr>
        <w:t>ed</w:t>
      </w:r>
      <w:r w:rsidRPr="00F34164">
        <w:rPr>
          <w:rFonts w:ascii="Arial" w:hAnsi="Arial" w:cs="Arial"/>
          <w:sz w:val="19"/>
          <w:szCs w:val="19"/>
          <w:lang w:val="en-GB"/>
        </w:rPr>
        <w:t xml:space="preserve"> the environment in which the Group operates.</w:t>
      </w:r>
      <w:r w:rsidR="00E8247F" w:rsidRPr="00F34164">
        <w:rPr>
          <w:rFonts w:ascii="Arial" w:hAnsi="Arial" w:cs="Arial"/>
          <w:sz w:val="19"/>
          <w:szCs w:val="19"/>
          <w:lang w:val="en-GB"/>
        </w:rPr>
        <w:t xml:space="preserve"> </w:t>
      </w:r>
      <w:r w:rsidRPr="00F34164">
        <w:rPr>
          <w:rFonts w:ascii="Arial" w:hAnsi="Arial" w:cs="Arial"/>
          <w:sz w:val="19"/>
          <w:szCs w:val="19"/>
          <w:lang w:val="en-GB"/>
        </w:rPr>
        <w:t xml:space="preserve">The Group’s management has continuously monitored ongoing </w:t>
      </w:r>
      <w:r w:rsidR="0090441A">
        <w:rPr>
          <w:rFonts w:ascii="Arial" w:hAnsi="Arial" w:cs="Arial"/>
          <w:sz w:val="19"/>
          <w:szCs w:val="19"/>
          <w:lang w:val="en-GB"/>
        </w:rPr>
        <w:t xml:space="preserve">situation </w:t>
      </w:r>
      <w:r w:rsidRPr="00F34164">
        <w:rPr>
          <w:rFonts w:ascii="Arial" w:hAnsi="Arial" w:cs="Arial"/>
          <w:sz w:val="19"/>
          <w:szCs w:val="19"/>
          <w:lang w:val="en-GB"/>
        </w:rPr>
        <w:t xml:space="preserve">and assessed the financial impact in respect of </w:t>
      </w:r>
      <w:r w:rsidR="0090441A">
        <w:rPr>
          <w:rFonts w:ascii="Arial" w:hAnsi="Arial" w:cs="Arial"/>
          <w:sz w:val="19"/>
          <w:szCs w:val="19"/>
          <w:lang w:val="en-GB"/>
        </w:rPr>
        <w:t xml:space="preserve">revenues, </w:t>
      </w:r>
      <w:r w:rsidR="00C842B1">
        <w:rPr>
          <w:rFonts w:ascii="Arial" w:hAnsi="Arial" w:cs="Arial"/>
          <w:sz w:val="19"/>
          <w:szCs w:val="19"/>
          <w:lang w:val="en-GB"/>
        </w:rPr>
        <w:t>expense</w:t>
      </w:r>
      <w:r w:rsidR="008D2BDA">
        <w:rPr>
          <w:rFonts w:ascii="Arial" w:hAnsi="Arial" w:cs="Arial"/>
          <w:sz w:val="19"/>
          <w:szCs w:val="19"/>
          <w:lang w:val="en-GB"/>
        </w:rPr>
        <w:t>s</w:t>
      </w:r>
      <w:r w:rsidR="00C842B1">
        <w:rPr>
          <w:rFonts w:ascii="Arial" w:hAnsi="Arial" w:cs="Arial"/>
          <w:sz w:val="19"/>
          <w:szCs w:val="19"/>
          <w:lang w:val="en-GB"/>
        </w:rPr>
        <w:t>,</w:t>
      </w:r>
      <w:r w:rsidR="008D2BDA">
        <w:rPr>
          <w:rFonts w:ascii="Arial" w:hAnsi="Arial" w:cs="Arial"/>
          <w:sz w:val="19"/>
          <w:szCs w:val="19"/>
          <w:lang w:val="en-GB"/>
        </w:rPr>
        <w:t xml:space="preserve"> </w:t>
      </w:r>
      <w:r w:rsidRPr="00F34164">
        <w:rPr>
          <w:rFonts w:ascii="Arial" w:hAnsi="Arial" w:cs="Arial"/>
          <w:sz w:val="19"/>
          <w:szCs w:val="19"/>
          <w:lang w:val="en-GB"/>
        </w:rPr>
        <w:t xml:space="preserve">the valuation of assets, provisions and contingent liabilities, </w:t>
      </w:r>
      <w:r w:rsidR="0090441A">
        <w:rPr>
          <w:rFonts w:ascii="Arial" w:hAnsi="Arial" w:cs="Arial"/>
          <w:sz w:val="19"/>
          <w:szCs w:val="19"/>
          <w:lang w:val="en-GB"/>
        </w:rPr>
        <w:t xml:space="preserve">based on </w:t>
      </w:r>
      <w:r w:rsidRPr="00F34164">
        <w:rPr>
          <w:rFonts w:ascii="Arial" w:hAnsi="Arial" w:cs="Arial"/>
          <w:sz w:val="19"/>
          <w:szCs w:val="19"/>
          <w:lang w:val="en-GB"/>
        </w:rPr>
        <w:t xml:space="preserve">estimates and judgement </w:t>
      </w:r>
      <w:r w:rsidR="00EA6143" w:rsidRPr="00CA7393">
        <w:rPr>
          <w:rFonts w:ascii="Arial" w:hAnsi="Arial" w:cs="Arial"/>
          <w:sz w:val="19"/>
          <w:szCs w:val="19"/>
          <w:lang w:val="en-GB"/>
        </w:rPr>
        <w:t>for recognizing the effects to the financial</w:t>
      </w:r>
      <w:r w:rsidR="00EA6143" w:rsidRPr="00CA7393">
        <w:rPr>
          <w:rFonts w:ascii="Arial" w:hAnsi="Arial" w:cs="Arial"/>
          <w:sz w:val="19"/>
          <w:szCs w:val="19"/>
          <w:cs/>
          <w:lang w:val="en-GB"/>
        </w:rPr>
        <w:t xml:space="preserve"> </w:t>
      </w:r>
      <w:r w:rsidR="00EA6143" w:rsidRPr="00CA7393">
        <w:rPr>
          <w:rFonts w:ascii="Arial" w:hAnsi="Arial" w:cs="Arial"/>
          <w:sz w:val="19"/>
          <w:szCs w:val="19"/>
          <w:lang w:val="en-GB"/>
        </w:rPr>
        <w:t>statements</w:t>
      </w:r>
      <w:r w:rsidR="00EA6143" w:rsidRPr="00CA7393">
        <w:rPr>
          <w:rFonts w:ascii="Arial" w:hAnsi="Arial" w:cs="Arial"/>
          <w:sz w:val="19"/>
          <w:szCs w:val="19"/>
          <w:cs/>
          <w:lang w:val="en-GB"/>
        </w:rPr>
        <w:t xml:space="preserve"> </w:t>
      </w:r>
      <w:r w:rsidRPr="00F34164">
        <w:rPr>
          <w:rFonts w:ascii="Arial" w:hAnsi="Arial" w:cs="Arial"/>
          <w:sz w:val="19"/>
          <w:szCs w:val="19"/>
          <w:lang w:val="en-GB"/>
        </w:rPr>
        <w:t>in respect of various issues as the situation has evolved, using the best information obtained up to the date of this report.</w:t>
      </w:r>
    </w:p>
    <w:p w14:paraId="6A4D03A2" w14:textId="77777777" w:rsidR="00E82E26" w:rsidRPr="00F34164" w:rsidRDefault="00E82E26" w:rsidP="00447DED">
      <w:pPr>
        <w:pStyle w:val="BodyTextIndent3"/>
        <w:spacing w:line="360" w:lineRule="auto"/>
        <w:ind w:left="851" w:firstLine="0"/>
        <w:contextualSpacing/>
        <w:rPr>
          <w:rFonts w:ascii="Arial" w:hAnsi="Arial" w:cs="Arial"/>
          <w:sz w:val="19"/>
          <w:szCs w:val="19"/>
          <w:lang w:val="en-GB"/>
        </w:rPr>
      </w:pPr>
    </w:p>
    <w:p w14:paraId="4745F82C" w14:textId="5AB9C044" w:rsidR="00E80DAE" w:rsidRPr="00076407" w:rsidRDefault="0012582A" w:rsidP="00CA7393">
      <w:pPr>
        <w:pStyle w:val="BodyTextIndent3"/>
        <w:spacing w:line="360" w:lineRule="auto"/>
        <w:ind w:left="851" w:firstLine="0"/>
        <w:contextualSpacing/>
        <w:rPr>
          <w:rFonts w:ascii="Arial" w:hAnsi="Arial" w:cs="Browallia New"/>
          <w:sz w:val="19"/>
          <w:szCs w:val="24"/>
        </w:rPr>
      </w:pPr>
      <w:r w:rsidRPr="0012582A">
        <w:rPr>
          <w:rFonts w:ascii="Arial" w:hAnsi="Arial" w:cs="Arial" w:hint="cs"/>
          <w:sz w:val="19"/>
          <w:szCs w:val="19"/>
          <w:lang w:val="en-GB"/>
        </w:rPr>
        <w:t xml:space="preserve">From the uncertainty situation in 2020, the </w:t>
      </w:r>
      <w:r w:rsidR="008E417E">
        <w:rPr>
          <w:rFonts w:ascii="Arial" w:hAnsi="Arial" w:cs="Arial"/>
          <w:sz w:val="19"/>
          <w:szCs w:val="19"/>
          <w:lang w:val="en-GB"/>
        </w:rPr>
        <w:t xml:space="preserve">Group applied accounting guidance on temporary accounting </w:t>
      </w:r>
      <w:r w:rsidR="005C7EB9">
        <w:rPr>
          <w:rFonts w:ascii="Arial" w:hAnsi="Arial" w:cs="Arial"/>
          <w:sz w:val="19"/>
          <w:szCs w:val="19"/>
          <w:lang w:val="en-GB"/>
        </w:rPr>
        <w:t xml:space="preserve">relief measures for additional accounting options in response to impact from the situation of Covid-19 in preparing the financial statements for the year ended 31 December 2020 as </w:t>
      </w:r>
      <w:r w:rsidR="00440420">
        <w:rPr>
          <w:rFonts w:ascii="Arial" w:hAnsi="Arial" w:cs="Arial"/>
          <w:sz w:val="19"/>
          <w:szCs w:val="19"/>
          <w:lang w:val="en-GB"/>
        </w:rPr>
        <w:t>follow;</w:t>
      </w:r>
    </w:p>
    <w:p w14:paraId="303C3E7D" w14:textId="4DC1D416" w:rsidR="008D571A" w:rsidRPr="00D24272" w:rsidRDefault="008D571A" w:rsidP="00CA7393">
      <w:pPr>
        <w:pStyle w:val="BodyTextIndent3"/>
        <w:spacing w:line="360" w:lineRule="auto"/>
        <w:ind w:left="851" w:firstLine="0"/>
        <w:contextualSpacing/>
        <w:rPr>
          <w:rFonts w:ascii="Arial" w:hAnsi="Arial" w:cs="Arial"/>
          <w:sz w:val="16"/>
          <w:szCs w:val="16"/>
          <w:lang w:val="en-GB"/>
        </w:rPr>
      </w:pPr>
    </w:p>
    <w:p w14:paraId="17B51AD2" w14:textId="77777777" w:rsidR="00E66677" w:rsidRPr="005333D4" w:rsidRDefault="00E66677" w:rsidP="00E66677">
      <w:pPr>
        <w:pStyle w:val="ListParagraph"/>
        <w:numPr>
          <w:ilvl w:val="3"/>
          <w:numId w:val="30"/>
        </w:numPr>
        <w:spacing w:line="360" w:lineRule="auto"/>
        <w:ind w:left="1134" w:hanging="283"/>
        <w:contextualSpacing/>
        <w:jc w:val="thaiDistribute"/>
        <w:rPr>
          <w:rFonts w:ascii="Arial" w:hAnsi="Arial" w:cs="Arial"/>
          <w:sz w:val="19"/>
          <w:szCs w:val="19"/>
          <w:lang w:val="en-GB"/>
        </w:rPr>
      </w:pPr>
      <w:r w:rsidRPr="005333D4">
        <w:rPr>
          <w:rFonts w:ascii="Arial" w:hAnsi="Arial" w:cs="Arial"/>
          <w:sz w:val="19"/>
          <w:szCs w:val="19"/>
          <w:lang w:val="en-GB"/>
        </w:rPr>
        <w:t xml:space="preserve">Not to take into account forward-looking information when determining expected credit losses, in cases where the Company and subsidiaries uses a simplified approach to determine expected credit losses. </w:t>
      </w:r>
    </w:p>
    <w:p w14:paraId="19D2B299" w14:textId="77777777" w:rsidR="00E66677" w:rsidRPr="00D24272" w:rsidRDefault="00E66677" w:rsidP="00E66677">
      <w:pPr>
        <w:pStyle w:val="ListParagraph"/>
        <w:spacing w:line="360" w:lineRule="auto"/>
        <w:ind w:left="709"/>
        <w:jc w:val="thaiDistribute"/>
        <w:rPr>
          <w:rFonts w:ascii="Arial" w:hAnsi="Arial" w:cs="Arial"/>
          <w:sz w:val="16"/>
          <w:szCs w:val="16"/>
          <w:lang w:val="en-US"/>
        </w:rPr>
      </w:pPr>
    </w:p>
    <w:p w14:paraId="1FF234C6" w14:textId="6E3514D8" w:rsidR="007B1AE7" w:rsidRPr="000A2926" w:rsidRDefault="00E66677" w:rsidP="00E66677">
      <w:pPr>
        <w:pStyle w:val="ListParagraph"/>
        <w:numPr>
          <w:ilvl w:val="3"/>
          <w:numId w:val="30"/>
        </w:numPr>
        <w:spacing w:line="360" w:lineRule="auto"/>
        <w:ind w:left="1134" w:hanging="283"/>
        <w:contextualSpacing/>
        <w:jc w:val="thaiDistribute"/>
        <w:rPr>
          <w:rFonts w:ascii="Arial" w:hAnsi="Arial" w:cs="Arial"/>
          <w:sz w:val="19"/>
          <w:szCs w:val="19"/>
          <w:lang w:val="en-GB"/>
        </w:rPr>
      </w:pPr>
      <w:r w:rsidRPr="005333D4">
        <w:rPr>
          <w:rFonts w:ascii="Arial" w:hAnsi="Arial" w:cs="Arial"/>
          <w:sz w:val="19"/>
          <w:szCs w:val="19"/>
          <w:lang w:val="en-GB"/>
        </w:rPr>
        <w:t>Not to consider the COVID-19 situation as an indication that an asset may be impaired in accordance with Thai Accounting Standard No.36 “Impairment of Assets”.</w:t>
      </w:r>
    </w:p>
    <w:p w14:paraId="056D9DCE" w14:textId="56B51FE1" w:rsidR="000A2926" w:rsidRDefault="000A2926" w:rsidP="000A2926">
      <w:pPr>
        <w:spacing w:line="360" w:lineRule="auto"/>
        <w:contextualSpacing/>
        <w:jc w:val="thaiDistribute"/>
        <w:rPr>
          <w:rFonts w:ascii="Arial" w:hAnsi="Arial" w:cstheme="minorBidi"/>
          <w:sz w:val="16"/>
          <w:szCs w:val="16"/>
          <w:lang w:val="en-US"/>
        </w:rPr>
      </w:pPr>
    </w:p>
    <w:p w14:paraId="7D94DF97" w14:textId="77777777" w:rsidR="0034533B" w:rsidRPr="00D24272" w:rsidRDefault="0034533B" w:rsidP="000A2926">
      <w:pPr>
        <w:spacing w:line="360" w:lineRule="auto"/>
        <w:contextualSpacing/>
        <w:jc w:val="thaiDistribute"/>
        <w:rPr>
          <w:rFonts w:ascii="Arial" w:hAnsi="Arial" w:cstheme="minorBidi"/>
          <w:sz w:val="16"/>
          <w:szCs w:val="16"/>
          <w:lang w:val="en-US"/>
        </w:rPr>
      </w:pPr>
    </w:p>
    <w:p w14:paraId="76BC5C78" w14:textId="677B6354" w:rsidR="000A2926" w:rsidRPr="000A2926" w:rsidRDefault="000A2926" w:rsidP="000A2926">
      <w:pPr>
        <w:pStyle w:val="BodyTextIndent3"/>
        <w:spacing w:line="360" w:lineRule="auto"/>
        <w:ind w:left="851" w:firstLine="0"/>
        <w:contextualSpacing/>
        <w:rPr>
          <w:rFonts w:ascii="Arial" w:hAnsi="Arial" w:cs="Arial"/>
          <w:sz w:val="19"/>
          <w:szCs w:val="19"/>
          <w:lang w:val="en-GB"/>
        </w:rPr>
      </w:pPr>
      <w:r w:rsidRPr="000A2926">
        <w:rPr>
          <w:rFonts w:ascii="Arial" w:hAnsi="Arial" w:cs="Arial"/>
          <w:sz w:val="19"/>
          <w:szCs w:val="19"/>
          <w:lang w:val="en-GB"/>
        </w:rPr>
        <w:lastRenderedPageBreak/>
        <w:t>However, the accounting guidance already expired on 31 December 2020</w:t>
      </w:r>
      <w:r w:rsidR="00756CDA">
        <w:rPr>
          <w:rFonts w:ascii="Arial" w:hAnsi="Arial" w:cs="Arial"/>
          <w:sz w:val="19"/>
          <w:szCs w:val="19"/>
          <w:lang w:val="en-GB"/>
        </w:rPr>
        <w:t>.</w:t>
      </w:r>
      <w:r w:rsidRPr="000A2926">
        <w:rPr>
          <w:rFonts w:ascii="Arial" w:hAnsi="Arial" w:cs="Arial"/>
          <w:sz w:val="19"/>
          <w:szCs w:val="19"/>
          <w:lang w:val="en-GB"/>
        </w:rPr>
        <w:t xml:space="preserve"> </w:t>
      </w:r>
      <w:r w:rsidR="00C11067">
        <w:rPr>
          <w:rFonts w:ascii="Arial" w:hAnsi="Arial" w:cs="Arial"/>
          <w:sz w:val="19"/>
          <w:szCs w:val="19"/>
          <w:lang w:val="en-GB"/>
        </w:rPr>
        <w:t>T</w:t>
      </w:r>
      <w:r w:rsidRPr="000A2926">
        <w:rPr>
          <w:rFonts w:ascii="Arial" w:hAnsi="Arial" w:cs="Arial"/>
          <w:sz w:val="19"/>
          <w:szCs w:val="19"/>
          <w:lang w:val="en-GB"/>
        </w:rPr>
        <w:t xml:space="preserve">he Group </w:t>
      </w:r>
      <w:r w:rsidR="00756CDA">
        <w:rPr>
          <w:rFonts w:ascii="Arial" w:hAnsi="Arial" w:cs="Arial"/>
          <w:sz w:val="19"/>
          <w:szCs w:val="19"/>
          <w:lang w:val="en-GB"/>
        </w:rPr>
        <w:t xml:space="preserve">therefore </w:t>
      </w:r>
      <w:r w:rsidRPr="000A2926">
        <w:rPr>
          <w:rFonts w:ascii="Arial" w:hAnsi="Arial" w:cs="Arial"/>
          <w:sz w:val="19"/>
          <w:szCs w:val="19"/>
          <w:lang w:val="en-GB"/>
        </w:rPr>
        <w:t>assessed the effect</w:t>
      </w:r>
      <w:r w:rsidR="00EF5D03">
        <w:rPr>
          <w:rFonts w:ascii="Arial" w:hAnsi="Arial" w:cs="Arial"/>
          <w:sz w:val="19"/>
          <w:szCs w:val="19"/>
          <w:lang w:val="en-GB"/>
        </w:rPr>
        <w:t>s</w:t>
      </w:r>
      <w:r w:rsidRPr="000A2926">
        <w:rPr>
          <w:rFonts w:ascii="Arial" w:hAnsi="Arial" w:cs="Arial"/>
          <w:sz w:val="19"/>
          <w:szCs w:val="19"/>
          <w:lang w:val="en-GB"/>
        </w:rPr>
        <w:t xml:space="preserve"> </w:t>
      </w:r>
      <w:r w:rsidRPr="00937E6C">
        <w:rPr>
          <w:rFonts w:ascii="Arial" w:hAnsi="Arial" w:cs="Arial"/>
          <w:sz w:val="19"/>
          <w:szCs w:val="19"/>
          <w:lang w:val="en-GB"/>
        </w:rPr>
        <w:t xml:space="preserve">from </w:t>
      </w:r>
      <w:r w:rsidR="00EF5D03" w:rsidRPr="00937E6C">
        <w:rPr>
          <w:rFonts w:ascii="Arial" w:hAnsi="Arial" w:cs="Arial"/>
          <w:sz w:val="19"/>
          <w:szCs w:val="19"/>
          <w:lang w:val="en-GB"/>
        </w:rPr>
        <w:t>the above</w:t>
      </w:r>
      <w:r w:rsidR="008E6400" w:rsidRPr="00937E6C">
        <w:rPr>
          <w:rFonts w:ascii="Arial" w:hAnsi="Arial" w:cs="Browallia New"/>
          <w:sz w:val="19"/>
          <w:szCs w:val="24"/>
        </w:rPr>
        <w:t>-</w:t>
      </w:r>
      <w:r w:rsidR="00EF5D03" w:rsidRPr="00937E6C">
        <w:rPr>
          <w:rFonts w:ascii="Arial" w:hAnsi="Arial" w:cs="Arial"/>
          <w:sz w:val="19"/>
          <w:szCs w:val="19"/>
          <w:lang w:val="en-GB"/>
        </w:rPr>
        <w:t>mentioned credit</w:t>
      </w:r>
      <w:r w:rsidR="00EF5D03">
        <w:rPr>
          <w:rFonts w:ascii="Arial" w:hAnsi="Arial" w:cs="Arial"/>
          <w:sz w:val="19"/>
          <w:szCs w:val="19"/>
          <w:lang w:val="en-GB"/>
        </w:rPr>
        <w:t xml:space="preserve"> losses and asset impairment </w:t>
      </w:r>
      <w:r w:rsidR="0091236C">
        <w:rPr>
          <w:rFonts w:ascii="Arial" w:hAnsi="Arial" w:cs="Arial"/>
          <w:sz w:val="19"/>
          <w:szCs w:val="19"/>
          <w:lang w:val="en-GB"/>
        </w:rPr>
        <w:t xml:space="preserve">and did not note any </w:t>
      </w:r>
      <w:r w:rsidRPr="000A2926">
        <w:rPr>
          <w:rFonts w:ascii="Arial" w:hAnsi="Arial" w:cs="Arial"/>
          <w:sz w:val="19"/>
          <w:szCs w:val="19"/>
          <w:lang w:val="en-GB"/>
        </w:rPr>
        <w:t xml:space="preserve">significant effect to the </w:t>
      </w:r>
      <w:r w:rsidR="001B5C04">
        <w:rPr>
          <w:rFonts w:ascii="Arial" w:hAnsi="Arial" w:cs="Arial"/>
          <w:sz w:val="19"/>
          <w:szCs w:val="19"/>
          <w:lang w:val="en-GB"/>
        </w:rPr>
        <w:t xml:space="preserve">Group’s </w:t>
      </w:r>
      <w:r w:rsidRPr="000A2926">
        <w:rPr>
          <w:rFonts w:ascii="Arial" w:hAnsi="Arial" w:cs="Arial"/>
          <w:sz w:val="19"/>
          <w:szCs w:val="19"/>
          <w:lang w:val="en-GB"/>
        </w:rPr>
        <w:t>financial statements</w:t>
      </w:r>
      <w:r w:rsidR="001B5C04">
        <w:rPr>
          <w:rFonts w:ascii="Arial" w:hAnsi="Arial" w:cs="Arial"/>
          <w:sz w:val="19"/>
          <w:szCs w:val="19"/>
          <w:lang w:val="en-GB"/>
        </w:rPr>
        <w:t xml:space="preserve"> from the disconti</w:t>
      </w:r>
      <w:r w:rsidR="00CA1C6C">
        <w:rPr>
          <w:rFonts w:ascii="Arial" w:hAnsi="Arial" w:cs="Arial"/>
          <w:sz w:val="19"/>
          <w:szCs w:val="19"/>
          <w:lang w:val="en-GB"/>
        </w:rPr>
        <w:t>nuation of the accounting relief</w:t>
      </w:r>
      <w:r w:rsidRPr="000A2926">
        <w:rPr>
          <w:rFonts w:ascii="Arial" w:hAnsi="Arial" w:cs="Arial"/>
          <w:sz w:val="19"/>
          <w:szCs w:val="19"/>
          <w:lang w:val="en-GB"/>
        </w:rPr>
        <w:t>.</w:t>
      </w:r>
    </w:p>
    <w:p w14:paraId="1180453B" w14:textId="00ECA518" w:rsidR="00904EBB" w:rsidRPr="0034533B" w:rsidRDefault="00904EBB" w:rsidP="000A2926">
      <w:pPr>
        <w:pStyle w:val="BodyTextIndent3"/>
        <w:spacing w:line="360" w:lineRule="auto"/>
        <w:ind w:left="0" w:firstLine="0"/>
        <w:contextualSpacing/>
        <w:rPr>
          <w:rFonts w:ascii="Arial" w:hAnsi="Arial" w:cstheme="minorBidi"/>
          <w:sz w:val="14"/>
          <w:szCs w:val="14"/>
          <w:lang w:val="en-GB"/>
        </w:rPr>
      </w:pPr>
    </w:p>
    <w:p w14:paraId="117B1581" w14:textId="23D42DA1" w:rsidR="00CE5DEB" w:rsidRPr="00F34164" w:rsidRDefault="00CE5DEB" w:rsidP="00586F35">
      <w:pPr>
        <w:numPr>
          <w:ilvl w:val="0"/>
          <w:numId w:val="1"/>
        </w:numPr>
        <w:spacing w:line="360" w:lineRule="auto"/>
        <w:ind w:left="426" w:hanging="426"/>
        <w:contextualSpacing/>
        <w:jc w:val="both"/>
        <w:rPr>
          <w:rFonts w:ascii="Arial" w:hAnsi="Arial" w:cs="Arial"/>
          <w:b/>
          <w:bCs/>
          <w:sz w:val="19"/>
          <w:szCs w:val="19"/>
          <w:lang w:val="en-US"/>
        </w:rPr>
      </w:pPr>
      <w:r w:rsidRPr="00F34164">
        <w:rPr>
          <w:rFonts w:ascii="Arial" w:hAnsi="Arial" w:cs="Arial"/>
          <w:b/>
          <w:bCs/>
          <w:sz w:val="19"/>
          <w:szCs w:val="19"/>
          <w:cs/>
        </w:rPr>
        <w:t xml:space="preserve">BASIS </w:t>
      </w:r>
      <w:r w:rsidR="00BE5887" w:rsidRPr="00BE5887">
        <w:rPr>
          <w:rFonts w:ascii="Arial" w:hAnsi="Arial" w:cs="Arial" w:hint="cs"/>
          <w:b/>
          <w:bCs/>
          <w:sz w:val="19"/>
          <w:szCs w:val="19"/>
          <w:cs/>
        </w:rPr>
        <w:t>FOR THE PREPARATION</w:t>
      </w:r>
      <w:r w:rsidR="00BE5887">
        <w:rPr>
          <w:rFonts w:ascii="Arial" w:hAnsi="Arial" w:cstheme="minorBidi" w:hint="cs"/>
          <w:b/>
          <w:bCs/>
          <w:sz w:val="19"/>
          <w:szCs w:val="19"/>
          <w:cs/>
        </w:rPr>
        <w:t xml:space="preserve"> </w:t>
      </w:r>
      <w:r w:rsidRPr="00F34164">
        <w:rPr>
          <w:rFonts w:ascii="Arial" w:hAnsi="Arial" w:cs="Arial"/>
          <w:b/>
          <w:bCs/>
          <w:sz w:val="19"/>
          <w:szCs w:val="19"/>
          <w:cs/>
        </w:rPr>
        <w:t>OF INTERIM FINANCIAL STATEMENTS AND CONSOLIDATION</w:t>
      </w:r>
    </w:p>
    <w:p w14:paraId="0A60FAF1" w14:textId="77777777" w:rsidR="000A6486" w:rsidRPr="00D24272" w:rsidRDefault="000A6486" w:rsidP="000A6486">
      <w:pPr>
        <w:spacing w:line="360" w:lineRule="auto"/>
        <w:ind w:left="426"/>
        <w:contextualSpacing/>
        <w:jc w:val="both"/>
        <w:rPr>
          <w:rFonts w:ascii="Arial" w:hAnsi="Arial" w:cs="Arial"/>
          <w:sz w:val="14"/>
          <w:szCs w:val="14"/>
          <w:u w:val="single"/>
          <w:lang w:val="en-US"/>
        </w:rPr>
      </w:pPr>
    </w:p>
    <w:p w14:paraId="2996A014" w14:textId="23357F48" w:rsidR="00B869B3" w:rsidRPr="00F34164" w:rsidRDefault="00B869B3" w:rsidP="008478D6">
      <w:pPr>
        <w:numPr>
          <w:ilvl w:val="1"/>
          <w:numId w:val="1"/>
        </w:numPr>
        <w:spacing w:line="360" w:lineRule="auto"/>
        <w:ind w:left="891" w:hanging="465"/>
        <w:contextualSpacing/>
        <w:jc w:val="both"/>
        <w:rPr>
          <w:rFonts w:ascii="Arial" w:hAnsi="Arial" w:cs="Arial"/>
          <w:sz w:val="19"/>
          <w:szCs w:val="19"/>
          <w:u w:val="single"/>
          <w:lang w:val="en-US"/>
        </w:rPr>
      </w:pPr>
      <w:r w:rsidRPr="00F34164">
        <w:rPr>
          <w:rFonts w:ascii="Arial" w:hAnsi="Arial" w:cs="Arial"/>
          <w:sz w:val="19"/>
          <w:szCs w:val="19"/>
          <w:lang w:val="en-US"/>
        </w:rPr>
        <w:t>Basi</w:t>
      </w:r>
      <w:r w:rsidR="003C05E5" w:rsidRPr="00F34164">
        <w:rPr>
          <w:rFonts w:ascii="Arial" w:hAnsi="Arial" w:cs="Arial"/>
          <w:sz w:val="19"/>
          <w:szCs w:val="19"/>
          <w:lang w:val="en-US"/>
        </w:rPr>
        <w:t>s</w:t>
      </w:r>
      <w:r w:rsidRPr="00F34164">
        <w:rPr>
          <w:rFonts w:ascii="Arial" w:hAnsi="Arial" w:cs="Arial"/>
          <w:sz w:val="19"/>
          <w:szCs w:val="19"/>
          <w:lang w:val="en-US"/>
        </w:rPr>
        <w:t xml:space="preserve"> for </w:t>
      </w:r>
      <w:r w:rsidR="00A02650">
        <w:rPr>
          <w:rFonts w:ascii="Arial" w:hAnsi="Arial" w:cs="Arial"/>
          <w:sz w:val="19"/>
          <w:szCs w:val="19"/>
          <w:lang w:val="en-US"/>
        </w:rPr>
        <w:t xml:space="preserve">the preparation of </w:t>
      </w:r>
      <w:r w:rsidRPr="00F34164">
        <w:rPr>
          <w:rFonts w:ascii="Arial" w:hAnsi="Arial" w:cs="Arial"/>
          <w:sz w:val="19"/>
          <w:szCs w:val="19"/>
          <w:lang w:val="en-US"/>
        </w:rPr>
        <w:t xml:space="preserve">interim financial statements </w:t>
      </w:r>
    </w:p>
    <w:p w14:paraId="72AEFBEA" w14:textId="51A187DA" w:rsidR="001B3CCE" w:rsidRPr="00D24272" w:rsidRDefault="001B3CCE" w:rsidP="008B742B">
      <w:pPr>
        <w:spacing w:line="360" w:lineRule="auto"/>
        <w:ind w:left="873"/>
        <w:contextualSpacing/>
        <w:jc w:val="both"/>
        <w:rPr>
          <w:rFonts w:ascii="Arial" w:hAnsi="Arial" w:cs="Arial"/>
          <w:sz w:val="14"/>
          <w:szCs w:val="14"/>
          <w:lang w:val="en-GB"/>
        </w:rPr>
      </w:pPr>
    </w:p>
    <w:p w14:paraId="720CE06E" w14:textId="7B58F02D" w:rsidR="001B3CCE" w:rsidRPr="008B742B" w:rsidRDefault="001B3CCE" w:rsidP="00362F12">
      <w:pPr>
        <w:pStyle w:val="BodyTextIndent3"/>
        <w:spacing w:line="360" w:lineRule="auto"/>
        <w:ind w:left="851" w:firstLine="0"/>
        <w:jc w:val="thaiDistribute"/>
        <w:rPr>
          <w:rFonts w:ascii="Arial" w:hAnsi="Arial" w:cs="Arial"/>
          <w:sz w:val="19"/>
          <w:szCs w:val="19"/>
          <w:lang w:val="en-GB"/>
        </w:rPr>
      </w:pPr>
      <w:r w:rsidRPr="00F34164">
        <w:rPr>
          <w:rFonts w:ascii="Arial" w:hAnsi="Arial" w:cs="Arial"/>
          <w:sz w:val="19"/>
          <w:szCs w:val="19"/>
          <w:lang w:val="en-GB"/>
        </w:rPr>
        <w:t xml:space="preserve">The </w:t>
      </w:r>
      <w:r w:rsidR="00A02650">
        <w:rPr>
          <w:rFonts w:ascii="Arial" w:hAnsi="Arial" w:cs="Arial"/>
          <w:sz w:val="19"/>
          <w:szCs w:val="19"/>
          <w:lang w:val="en-GB"/>
        </w:rPr>
        <w:t xml:space="preserve">Company prepares the </w:t>
      </w:r>
      <w:r w:rsidRPr="00F34164">
        <w:rPr>
          <w:rFonts w:ascii="Arial" w:hAnsi="Arial" w:cs="Arial"/>
          <w:sz w:val="19"/>
          <w:szCs w:val="19"/>
          <w:lang w:val="en-GB"/>
        </w:rPr>
        <w:t>interim financial statements for the three-month</w:t>
      </w:r>
      <w:r w:rsidR="00A83244" w:rsidRPr="008B742B">
        <w:rPr>
          <w:rFonts w:ascii="Arial" w:hAnsi="Arial" w:cs="Arial" w:hint="cs"/>
          <w:sz w:val="19"/>
          <w:szCs w:val="19"/>
          <w:cs/>
          <w:lang w:val="en-GB"/>
        </w:rPr>
        <w:t xml:space="preserve"> </w:t>
      </w:r>
      <w:r w:rsidR="00700EB9">
        <w:rPr>
          <w:rFonts w:ascii="Arial" w:hAnsi="Arial" w:cs="Arial"/>
          <w:sz w:val="19"/>
          <w:szCs w:val="19"/>
          <w:lang w:val="en-GB"/>
        </w:rPr>
        <w:t xml:space="preserve">and six-month </w:t>
      </w:r>
      <w:r w:rsidRPr="00F34164">
        <w:rPr>
          <w:rFonts w:ascii="Arial" w:hAnsi="Arial" w:cs="Arial"/>
          <w:sz w:val="19"/>
          <w:szCs w:val="19"/>
          <w:lang w:val="en-GB"/>
        </w:rPr>
        <w:t>period</w:t>
      </w:r>
      <w:r w:rsidR="00700EB9">
        <w:rPr>
          <w:rFonts w:ascii="Arial" w:hAnsi="Arial" w:cs="Arial"/>
          <w:sz w:val="19"/>
          <w:szCs w:val="19"/>
          <w:lang w:val="en-GB"/>
        </w:rPr>
        <w:t>s</w:t>
      </w:r>
      <w:r w:rsidRPr="00F34164">
        <w:rPr>
          <w:rFonts w:ascii="Arial" w:hAnsi="Arial" w:cs="Arial"/>
          <w:sz w:val="19"/>
          <w:szCs w:val="19"/>
          <w:lang w:val="en-GB"/>
        </w:rPr>
        <w:t xml:space="preserve"> ended</w:t>
      </w:r>
      <w:r w:rsidR="00731919">
        <w:rPr>
          <w:rFonts w:ascii="Arial" w:hAnsi="Arial" w:cs="Arial"/>
          <w:sz w:val="19"/>
          <w:szCs w:val="19"/>
          <w:lang w:val="en-GB"/>
        </w:rPr>
        <w:t xml:space="preserve"> </w:t>
      </w:r>
      <w:r w:rsidR="00AF68A9" w:rsidRPr="00F34164">
        <w:rPr>
          <w:rFonts w:ascii="Arial" w:hAnsi="Arial" w:cs="Arial"/>
          <w:sz w:val="19"/>
          <w:szCs w:val="19"/>
          <w:lang w:val="en-GB"/>
        </w:rPr>
        <w:t>3</w:t>
      </w:r>
      <w:r w:rsidR="00700EB9">
        <w:rPr>
          <w:rFonts w:ascii="Arial" w:hAnsi="Arial" w:cs="Arial"/>
          <w:sz w:val="19"/>
          <w:szCs w:val="19"/>
          <w:lang w:val="en-GB"/>
        </w:rPr>
        <w:t>0 June</w:t>
      </w:r>
      <w:r w:rsidR="00AF68A9">
        <w:rPr>
          <w:rFonts w:ascii="Arial" w:hAnsi="Arial" w:cs="Arial"/>
          <w:sz w:val="19"/>
          <w:szCs w:val="19"/>
          <w:lang w:val="en-GB"/>
        </w:rPr>
        <w:t xml:space="preserve"> 2021 </w:t>
      </w:r>
      <w:r w:rsidRPr="00F34164">
        <w:rPr>
          <w:rFonts w:ascii="Arial" w:hAnsi="Arial" w:cs="Arial"/>
          <w:sz w:val="19"/>
          <w:szCs w:val="19"/>
          <w:lang w:val="en-GB"/>
        </w:rPr>
        <w:t xml:space="preserve">in accordance with Thai Accounting Standard No. 34 “Interim Financial Reporting” </w:t>
      </w:r>
      <w:r w:rsidR="00362F12" w:rsidRPr="00362F12">
        <w:rPr>
          <w:rFonts w:ascii="Arial" w:hAnsi="Arial" w:cs="Arial"/>
          <w:sz w:val="19"/>
          <w:szCs w:val="19"/>
          <w:lang w:val="en-GB"/>
        </w:rPr>
        <w:t>including guidelines promulgated by the Federation of Accounting Professions and applicable rules and regulations of the Thai Securities and Exchange Commission and present</w:t>
      </w:r>
      <w:r w:rsidR="00A02650">
        <w:rPr>
          <w:rFonts w:ascii="Arial" w:hAnsi="Arial" w:cs="Arial"/>
          <w:sz w:val="19"/>
          <w:szCs w:val="19"/>
          <w:lang w:val="en-GB"/>
        </w:rPr>
        <w:t>s financial amounts</w:t>
      </w:r>
      <w:r w:rsidR="00362F12" w:rsidRPr="00362F12">
        <w:rPr>
          <w:rFonts w:ascii="Arial" w:hAnsi="Arial" w:cs="Arial"/>
          <w:sz w:val="19"/>
          <w:szCs w:val="19"/>
          <w:lang w:val="en-GB"/>
        </w:rPr>
        <w:t xml:space="preserve"> in Thai Baht currency</w:t>
      </w:r>
      <w:r w:rsidR="005107CF">
        <w:rPr>
          <w:rFonts w:ascii="Arial" w:hAnsi="Arial" w:cs="Arial"/>
          <w:sz w:val="19"/>
          <w:szCs w:val="19"/>
          <w:lang w:val="en-GB"/>
        </w:rPr>
        <w:t>. These financial statements</w:t>
      </w:r>
      <w:r w:rsidR="00362F12" w:rsidRPr="00362F12">
        <w:rPr>
          <w:rFonts w:ascii="Arial" w:hAnsi="Arial" w:cs="Arial"/>
          <w:sz w:val="19"/>
          <w:szCs w:val="19"/>
          <w:lang w:val="en-GB"/>
        </w:rPr>
        <w:t xml:space="preserve"> do not include all the information </w:t>
      </w:r>
      <w:r w:rsidR="00362F12" w:rsidRPr="006F0965">
        <w:rPr>
          <w:rFonts w:ascii="Arial" w:hAnsi="Arial" w:cs="Arial"/>
          <w:sz w:val="19"/>
          <w:szCs w:val="19"/>
          <w:lang w:val="en-GB"/>
        </w:rPr>
        <w:t xml:space="preserve">in </w:t>
      </w:r>
      <w:r w:rsidR="005107CF">
        <w:rPr>
          <w:rFonts w:ascii="Arial" w:hAnsi="Arial" w:cs="Arial"/>
          <w:sz w:val="19"/>
          <w:szCs w:val="19"/>
          <w:lang w:val="en-GB"/>
        </w:rPr>
        <w:t xml:space="preserve">the same manner for the preparation of </w:t>
      </w:r>
      <w:r w:rsidR="00362F12" w:rsidRPr="006F0965">
        <w:rPr>
          <w:rFonts w:ascii="Arial" w:hAnsi="Arial" w:cs="Arial"/>
          <w:sz w:val="19"/>
          <w:szCs w:val="19"/>
          <w:lang w:val="en-GB"/>
        </w:rPr>
        <w:t xml:space="preserve">annual financial statements in accordance with Thai Financial Reporting Standards. These should therefore be read in conjunction with the full set of financial statements for the year ended </w:t>
      </w:r>
      <w:r w:rsidR="00115628" w:rsidRPr="00F34164">
        <w:rPr>
          <w:rFonts w:ascii="Arial" w:hAnsi="Arial" w:cs="Arial"/>
          <w:sz w:val="19"/>
          <w:szCs w:val="19"/>
          <w:lang w:val="en-GB"/>
        </w:rPr>
        <w:t>31 December 20</w:t>
      </w:r>
      <w:r w:rsidR="009F4EA5">
        <w:rPr>
          <w:rFonts w:ascii="Arial" w:hAnsi="Arial" w:cs="Arial"/>
          <w:sz w:val="19"/>
          <w:szCs w:val="19"/>
          <w:lang w:val="en-GB"/>
        </w:rPr>
        <w:t>20</w:t>
      </w:r>
      <w:r w:rsidR="00115628" w:rsidRPr="00F34164">
        <w:rPr>
          <w:rFonts w:ascii="Arial" w:hAnsi="Arial" w:cs="Arial"/>
          <w:sz w:val="19"/>
          <w:szCs w:val="19"/>
          <w:lang w:val="en-GB"/>
        </w:rPr>
        <w:t>.</w:t>
      </w:r>
    </w:p>
    <w:p w14:paraId="47152F04" w14:textId="3602B525" w:rsidR="00256E94" w:rsidRPr="00D24272" w:rsidRDefault="00256E94" w:rsidP="00F91E4E">
      <w:pPr>
        <w:spacing w:line="360" w:lineRule="auto"/>
        <w:ind w:left="873"/>
        <w:contextualSpacing/>
        <w:jc w:val="both"/>
        <w:rPr>
          <w:rFonts w:ascii="Arial" w:hAnsi="Arial" w:cs="Arial"/>
          <w:sz w:val="14"/>
          <w:szCs w:val="14"/>
          <w:lang w:val="en-GB"/>
        </w:rPr>
      </w:pPr>
    </w:p>
    <w:p w14:paraId="72BF05A6" w14:textId="7826D979" w:rsidR="00555477" w:rsidRPr="006F0965" w:rsidRDefault="00555477" w:rsidP="00555477">
      <w:pPr>
        <w:pStyle w:val="BodyTextIndent3"/>
        <w:tabs>
          <w:tab w:val="left" w:pos="851"/>
        </w:tabs>
        <w:spacing w:line="360" w:lineRule="auto"/>
        <w:ind w:left="851" w:firstLine="0"/>
        <w:jc w:val="thaiDistribute"/>
        <w:rPr>
          <w:rFonts w:ascii="Arial" w:hAnsi="Arial" w:cs="Arial"/>
          <w:sz w:val="19"/>
          <w:szCs w:val="19"/>
          <w:lang w:val="en-GB"/>
        </w:rPr>
      </w:pPr>
      <w:r w:rsidRPr="006F0965">
        <w:rPr>
          <w:rFonts w:ascii="Arial" w:hAnsi="Arial" w:cs="Arial"/>
          <w:sz w:val="19"/>
          <w:szCs w:val="19"/>
          <w:lang w:val="en-GB"/>
        </w:rPr>
        <w:t>The interim financial statements are officially prepared in Thai language.</w:t>
      </w:r>
      <w:r w:rsidRPr="006F0965">
        <w:rPr>
          <w:rFonts w:ascii="Arial" w:hAnsi="Arial" w:cs="Arial"/>
          <w:spacing w:val="-2"/>
          <w:sz w:val="19"/>
          <w:szCs w:val="19"/>
          <w:lang w:val="en-GB"/>
        </w:rPr>
        <w:t xml:space="preserve"> </w:t>
      </w:r>
      <w:r w:rsidRPr="006F0965">
        <w:rPr>
          <w:rFonts w:ascii="Arial" w:hAnsi="Arial" w:cs="Arial"/>
          <w:sz w:val="19"/>
          <w:szCs w:val="19"/>
          <w:lang w:val="en-GB"/>
        </w:rPr>
        <w:t>The translation of these</w:t>
      </w:r>
      <w:r w:rsidR="005107CF">
        <w:rPr>
          <w:rFonts w:ascii="Arial" w:hAnsi="Arial" w:cs="Arial"/>
          <w:sz w:val="19"/>
          <w:szCs w:val="19"/>
          <w:lang w:val="en-GB"/>
        </w:rPr>
        <w:t xml:space="preserve"> </w:t>
      </w:r>
      <w:r w:rsidRPr="005D4AA2">
        <w:rPr>
          <w:rFonts w:ascii="Arial" w:hAnsi="Arial" w:cs="Arial"/>
          <w:sz w:val="19"/>
          <w:szCs w:val="19"/>
          <w:lang w:val="en-GB"/>
        </w:rPr>
        <w:t>financial</w:t>
      </w:r>
      <w:r w:rsidRPr="006F0965">
        <w:rPr>
          <w:rFonts w:ascii="Arial" w:hAnsi="Arial" w:cs="Arial"/>
          <w:sz w:val="19"/>
          <w:szCs w:val="19"/>
          <w:lang w:val="en-GB"/>
        </w:rPr>
        <w:t xml:space="preserve"> statements into other language must conform to the </w:t>
      </w:r>
      <w:r w:rsidR="005107CF">
        <w:rPr>
          <w:rFonts w:ascii="Arial" w:hAnsi="Arial" w:cs="Arial"/>
          <w:sz w:val="19"/>
          <w:szCs w:val="19"/>
          <w:lang w:val="en-GB"/>
        </w:rPr>
        <w:t xml:space="preserve">official </w:t>
      </w:r>
      <w:r w:rsidRPr="006F0965">
        <w:rPr>
          <w:rFonts w:ascii="Arial" w:hAnsi="Arial" w:cs="Arial"/>
          <w:sz w:val="19"/>
          <w:szCs w:val="19"/>
          <w:lang w:val="en-GB"/>
        </w:rPr>
        <w:t>Thai financial report.</w:t>
      </w:r>
    </w:p>
    <w:p w14:paraId="20EC1EF1" w14:textId="41AF077C" w:rsidR="00256E94" w:rsidRPr="0034533B" w:rsidRDefault="00256E94" w:rsidP="00F91E4E">
      <w:pPr>
        <w:spacing w:line="360" w:lineRule="auto"/>
        <w:ind w:left="873"/>
        <w:contextualSpacing/>
        <w:jc w:val="both"/>
        <w:rPr>
          <w:rFonts w:ascii="Arial" w:hAnsi="Arial" w:cs="Arial"/>
          <w:sz w:val="14"/>
          <w:szCs w:val="14"/>
          <w:lang w:val="en-GB"/>
        </w:rPr>
      </w:pPr>
    </w:p>
    <w:p w14:paraId="51993DF4" w14:textId="0935B1D3" w:rsidR="00256E94" w:rsidRPr="008B742B" w:rsidRDefault="00256E94" w:rsidP="008B742B">
      <w:pPr>
        <w:spacing w:line="360" w:lineRule="auto"/>
        <w:ind w:left="873"/>
        <w:contextualSpacing/>
        <w:jc w:val="both"/>
        <w:rPr>
          <w:rFonts w:ascii="Arial" w:hAnsi="Arial" w:cs="Arial"/>
          <w:sz w:val="19"/>
          <w:szCs w:val="19"/>
          <w:lang w:val="en-GB"/>
        </w:rPr>
      </w:pPr>
      <w:r w:rsidRPr="006A01CE">
        <w:rPr>
          <w:rFonts w:ascii="Arial" w:hAnsi="Arial" w:cs="Arial"/>
          <w:sz w:val="19"/>
          <w:szCs w:val="19"/>
          <w:lang w:val="en-GB"/>
        </w:rPr>
        <w:t xml:space="preserve">These interim financial statements </w:t>
      </w:r>
      <w:r w:rsidR="00092504" w:rsidRPr="006A01CE">
        <w:rPr>
          <w:rFonts w:ascii="Arial" w:hAnsi="Arial" w:cs="Arial"/>
          <w:sz w:val="19"/>
          <w:szCs w:val="19"/>
          <w:lang w:val="en-GB"/>
        </w:rPr>
        <w:t xml:space="preserve">were </w:t>
      </w:r>
      <w:r w:rsidRPr="006A01CE">
        <w:rPr>
          <w:rFonts w:ascii="Arial" w:hAnsi="Arial" w:cs="Arial"/>
          <w:sz w:val="19"/>
          <w:szCs w:val="19"/>
          <w:lang w:val="en-GB"/>
        </w:rPr>
        <w:t>approved by the Company’s Board of Directors on</w:t>
      </w:r>
      <w:r w:rsidR="005348A4" w:rsidRPr="006A01CE">
        <w:rPr>
          <w:rFonts w:ascii="Arial" w:hAnsi="Arial" w:cs="Arial"/>
          <w:sz w:val="19"/>
          <w:szCs w:val="19"/>
          <w:lang w:val="en-GB"/>
        </w:rPr>
        <w:t xml:space="preserve">                      </w:t>
      </w:r>
      <w:r w:rsidR="007C5783" w:rsidRPr="006A01CE">
        <w:rPr>
          <w:rFonts w:ascii="Arial" w:hAnsi="Arial" w:cs="Arial"/>
          <w:sz w:val="19"/>
          <w:szCs w:val="19"/>
          <w:lang w:val="en-GB"/>
        </w:rPr>
        <w:t>10</w:t>
      </w:r>
      <w:r w:rsidR="00700EB9" w:rsidRPr="006A01CE">
        <w:rPr>
          <w:rFonts w:ascii="Arial" w:hAnsi="Arial" w:cs="Arial"/>
          <w:sz w:val="19"/>
          <w:szCs w:val="19"/>
          <w:lang w:val="en-US"/>
        </w:rPr>
        <w:t xml:space="preserve"> August</w:t>
      </w:r>
      <w:r w:rsidR="009F4EA5" w:rsidRPr="006A01CE">
        <w:rPr>
          <w:rFonts w:ascii="Arial" w:hAnsi="Arial" w:cs="Arial"/>
          <w:sz w:val="19"/>
          <w:szCs w:val="19"/>
          <w:lang w:val="en-GB"/>
        </w:rPr>
        <w:t xml:space="preserve"> 2021</w:t>
      </w:r>
      <w:r w:rsidRPr="006A01CE">
        <w:rPr>
          <w:rFonts w:ascii="Arial" w:hAnsi="Arial" w:cs="Arial"/>
          <w:sz w:val="19"/>
          <w:szCs w:val="19"/>
          <w:lang w:val="en-GB"/>
        </w:rPr>
        <w:t>.</w:t>
      </w:r>
    </w:p>
    <w:p w14:paraId="35C13009" w14:textId="35B1868F" w:rsidR="00D24272" w:rsidRPr="0034533B" w:rsidRDefault="00B869B3" w:rsidP="008B742B">
      <w:pPr>
        <w:spacing w:line="360" w:lineRule="auto"/>
        <w:ind w:left="873"/>
        <w:contextualSpacing/>
        <w:jc w:val="both"/>
        <w:rPr>
          <w:rFonts w:ascii="Arial" w:hAnsi="Arial" w:cs="Arial"/>
          <w:sz w:val="14"/>
          <w:szCs w:val="14"/>
          <w:lang w:val="en-GB"/>
        </w:rPr>
      </w:pPr>
      <w:r w:rsidRPr="008B742B">
        <w:rPr>
          <w:rFonts w:ascii="Arial" w:hAnsi="Arial" w:cs="Arial"/>
          <w:sz w:val="18"/>
          <w:szCs w:val="18"/>
          <w:lang w:val="en-GB"/>
        </w:rPr>
        <w:tab/>
      </w:r>
    </w:p>
    <w:p w14:paraId="0FB27DFC" w14:textId="5BDB9EC6" w:rsidR="00B869B3" w:rsidRPr="00F34164" w:rsidRDefault="00B869B3" w:rsidP="008478D6">
      <w:pPr>
        <w:numPr>
          <w:ilvl w:val="1"/>
          <w:numId w:val="1"/>
        </w:numPr>
        <w:spacing w:line="360" w:lineRule="auto"/>
        <w:ind w:left="873" w:hanging="425"/>
        <w:contextualSpacing/>
        <w:jc w:val="both"/>
        <w:rPr>
          <w:rFonts w:ascii="Arial" w:hAnsi="Arial" w:cs="Arial"/>
          <w:sz w:val="19"/>
          <w:szCs w:val="19"/>
          <w:lang w:val="en-US"/>
        </w:rPr>
      </w:pPr>
      <w:r w:rsidRPr="00F34164">
        <w:rPr>
          <w:rFonts w:ascii="Arial" w:hAnsi="Arial" w:cs="Arial"/>
          <w:sz w:val="19"/>
          <w:szCs w:val="19"/>
          <w:lang w:val="en-US"/>
        </w:rPr>
        <w:t>Principles of consolidation</w:t>
      </w:r>
    </w:p>
    <w:p w14:paraId="1366FE5B" w14:textId="77777777" w:rsidR="000A6486" w:rsidRPr="0034533B" w:rsidRDefault="000A6486" w:rsidP="008B742B">
      <w:pPr>
        <w:spacing w:line="360" w:lineRule="auto"/>
        <w:ind w:left="873"/>
        <w:contextualSpacing/>
        <w:jc w:val="both"/>
        <w:rPr>
          <w:rFonts w:ascii="Arial" w:hAnsi="Arial" w:cs="Arial"/>
          <w:sz w:val="14"/>
          <w:szCs w:val="14"/>
          <w:lang w:val="en-GB"/>
        </w:rPr>
      </w:pPr>
    </w:p>
    <w:p w14:paraId="4D97F06E" w14:textId="5A994BF3" w:rsidR="00B869B3" w:rsidRPr="00F34164" w:rsidRDefault="00B869B3" w:rsidP="008B742B">
      <w:pPr>
        <w:spacing w:line="360" w:lineRule="auto"/>
        <w:ind w:left="873"/>
        <w:contextualSpacing/>
        <w:jc w:val="both"/>
        <w:rPr>
          <w:rFonts w:ascii="Arial" w:hAnsi="Arial" w:cs="Arial"/>
          <w:sz w:val="19"/>
          <w:szCs w:val="19"/>
          <w:lang w:val="en-GB"/>
        </w:rPr>
      </w:pPr>
      <w:r w:rsidRPr="00F34164">
        <w:rPr>
          <w:rFonts w:ascii="Arial" w:hAnsi="Arial" w:cs="Arial"/>
          <w:sz w:val="19"/>
          <w:szCs w:val="19"/>
          <w:lang w:val="en-GB"/>
        </w:rPr>
        <w:t xml:space="preserve">The interim </w:t>
      </w:r>
      <w:r w:rsidR="00555477" w:rsidRPr="00F34164">
        <w:rPr>
          <w:rFonts w:ascii="Arial" w:hAnsi="Arial" w:cs="Arial"/>
          <w:sz w:val="19"/>
          <w:szCs w:val="19"/>
          <w:lang w:val="en-GB"/>
        </w:rPr>
        <w:t xml:space="preserve">consolidated </w:t>
      </w:r>
      <w:r w:rsidRPr="00F34164">
        <w:rPr>
          <w:rFonts w:ascii="Arial" w:hAnsi="Arial" w:cs="Arial"/>
          <w:sz w:val="19"/>
          <w:szCs w:val="19"/>
          <w:lang w:val="en-GB"/>
        </w:rPr>
        <w:t xml:space="preserve">financial statements </w:t>
      </w:r>
      <w:r w:rsidR="006D50CA" w:rsidRPr="00F34164">
        <w:rPr>
          <w:rFonts w:ascii="Arial" w:hAnsi="Arial" w:cs="Arial"/>
          <w:sz w:val="19"/>
          <w:szCs w:val="19"/>
          <w:lang w:val="en-GB"/>
        </w:rPr>
        <w:t xml:space="preserve">composed of </w:t>
      </w:r>
      <w:r w:rsidRPr="00F34164">
        <w:rPr>
          <w:rFonts w:ascii="Arial" w:hAnsi="Arial" w:cs="Arial"/>
          <w:sz w:val="19"/>
          <w:szCs w:val="19"/>
          <w:lang w:val="en-GB"/>
        </w:rPr>
        <w:t xml:space="preserve">the financial statements of </w:t>
      </w:r>
      <w:r w:rsidR="00D305A3" w:rsidRPr="00F34164">
        <w:rPr>
          <w:rFonts w:ascii="Arial" w:hAnsi="Arial" w:cs="Arial"/>
          <w:sz w:val="19"/>
          <w:szCs w:val="19"/>
          <w:lang w:val="en-GB"/>
        </w:rPr>
        <w:t xml:space="preserve">Sahathai Terminal </w:t>
      </w:r>
      <w:r w:rsidRPr="00F34164">
        <w:rPr>
          <w:rFonts w:ascii="Arial" w:hAnsi="Arial" w:cs="Arial"/>
          <w:sz w:val="19"/>
          <w:szCs w:val="19"/>
          <w:lang w:val="en-GB"/>
        </w:rPr>
        <w:t xml:space="preserve">Public Company Limited and </w:t>
      </w:r>
      <w:r w:rsidR="00AE5EEA" w:rsidRPr="00F34164">
        <w:rPr>
          <w:rFonts w:ascii="Arial" w:hAnsi="Arial" w:cs="Arial"/>
          <w:sz w:val="19"/>
          <w:szCs w:val="19"/>
          <w:lang w:val="en-GB"/>
        </w:rPr>
        <w:t xml:space="preserve">its </w:t>
      </w:r>
      <w:r w:rsidRPr="00F34164">
        <w:rPr>
          <w:rFonts w:ascii="Arial" w:hAnsi="Arial" w:cs="Arial"/>
          <w:sz w:val="19"/>
          <w:szCs w:val="19"/>
          <w:lang w:val="en-GB"/>
        </w:rPr>
        <w:t xml:space="preserve">subsidiaries and </w:t>
      </w:r>
      <w:r w:rsidR="00AE5EEA" w:rsidRPr="00F34164">
        <w:rPr>
          <w:rFonts w:ascii="Arial" w:hAnsi="Arial" w:cs="Arial"/>
          <w:sz w:val="19"/>
          <w:szCs w:val="19"/>
          <w:lang w:val="en-GB"/>
        </w:rPr>
        <w:t xml:space="preserve">are </w:t>
      </w:r>
      <w:r w:rsidRPr="00F34164">
        <w:rPr>
          <w:rFonts w:ascii="Arial" w:hAnsi="Arial" w:cs="Arial"/>
          <w:sz w:val="19"/>
          <w:szCs w:val="19"/>
          <w:lang w:val="en-GB"/>
        </w:rPr>
        <w:t xml:space="preserve">prepared </w:t>
      </w:r>
      <w:r w:rsidR="00FD42C6">
        <w:rPr>
          <w:rFonts w:ascii="Arial" w:hAnsi="Arial" w:cs="Arial"/>
          <w:sz w:val="19"/>
          <w:szCs w:val="19"/>
          <w:lang w:val="en-GB"/>
        </w:rPr>
        <w:t>on</w:t>
      </w:r>
      <w:r w:rsidRPr="00F34164">
        <w:rPr>
          <w:rFonts w:ascii="Arial" w:hAnsi="Arial" w:cs="Arial"/>
          <w:sz w:val="19"/>
          <w:szCs w:val="19"/>
          <w:lang w:val="en-GB"/>
        </w:rPr>
        <w:t xml:space="preserve"> the same basis as applied for the preparation of consolidated financial statements for the year ended 31 December 20</w:t>
      </w:r>
      <w:r w:rsidR="009F4EA5">
        <w:rPr>
          <w:rFonts w:ascii="Arial" w:hAnsi="Arial" w:cs="Arial"/>
          <w:sz w:val="19"/>
          <w:szCs w:val="19"/>
          <w:lang w:val="en-GB"/>
        </w:rPr>
        <w:t>20</w:t>
      </w:r>
      <w:r w:rsidRPr="00F34164">
        <w:rPr>
          <w:rFonts w:ascii="Arial" w:hAnsi="Arial" w:cs="Arial"/>
          <w:sz w:val="19"/>
          <w:szCs w:val="19"/>
          <w:lang w:val="en-GB"/>
        </w:rPr>
        <w:t xml:space="preserve">. There has been no significant change in the </w:t>
      </w:r>
      <w:r w:rsidR="00475FE2" w:rsidRPr="00F34164">
        <w:rPr>
          <w:rFonts w:ascii="Arial" w:hAnsi="Arial" w:cs="Arial"/>
          <w:sz w:val="19"/>
          <w:szCs w:val="19"/>
          <w:lang w:val="en-GB"/>
        </w:rPr>
        <w:t xml:space="preserve">structure of </w:t>
      </w:r>
      <w:r w:rsidR="006C1F4C">
        <w:rPr>
          <w:rFonts w:ascii="Arial" w:hAnsi="Arial" w:cs="Arial"/>
          <w:sz w:val="19"/>
          <w:szCs w:val="19"/>
          <w:lang w:val="en-GB"/>
        </w:rPr>
        <w:t>the Group</w:t>
      </w:r>
      <w:r w:rsidRPr="00F34164">
        <w:rPr>
          <w:rFonts w:ascii="Arial" w:hAnsi="Arial" w:cs="Arial"/>
          <w:sz w:val="19"/>
          <w:szCs w:val="19"/>
          <w:lang w:val="en-GB"/>
        </w:rPr>
        <w:t xml:space="preserve"> during the period. </w:t>
      </w:r>
    </w:p>
    <w:p w14:paraId="2EDDB707" w14:textId="77777777" w:rsidR="009F27ED" w:rsidRPr="0034533B" w:rsidRDefault="009F27ED" w:rsidP="008B742B">
      <w:pPr>
        <w:spacing w:line="360" w:lineRule="auto"/>
        <w:ind w:left="873"/>
        <w:contextualSpacing/>
        <w:jc w:val="both"/>
        <w:rPr>
          <w:rFonts w:ascii="Arial" w:hAnsi="Arial" w:cs="Arial"/>
          <w:sz w:val="14"/>
          <w:szCs w:val="14"/>
          <w:lang w:val="en-GB"/>
        </w:rPr>
      </w:pPr>
    </w:p>
    <w:p w14:paraId="52F87D02" w14:textId="214C0113" w:rsidR="0058195B" w:rsidRDefault="00A7600D" w:rsidP="008B742B">
      <w:pPr>
        <w:spacing w:line="360" w:lineRule="auto"/>
        <w:ind w:left="873"/>
        <w:contextualSpacing/>
        <w:jc w:val="both"/>
        <w:rPr>
          <w:rFonts w:ascii="Arial" w:hAnsi="Arial" w:cs="Arial"/>
          <w:sz w:val="19"/>
          <w:szCs w:val="19"/>
          <w:lang w:val="en-GB"/>
        </w:rPr>
      </w:pPr>
      <w:r w:rsidRPr="00F34164">
        <w:rPr>
          <w:rFonts w:ascii="Arial" w:hAnsi="Arial" w:cs="Arial"/>
          <w:sz w:val="19"/>
          <w:szCs w:val="19"/>
          <w:lang w:val="en-GB"/>
        </w:rPr>
        <w:t>T</w:t>
      </w:r>
      <w:r w:rsidR="0058195B" w:rsidRPr="00F34164">
        <w:rPr>
          <w:rFonts w:ascii="Arial" w:hAnsi="Arial" w:cs="Arial"/>
          <w:sz w:val="19"/>
          <w:szCs w:val="19"/>
          <w:lang w:val="en-GB"/>
        </w:rPr>
        <w:t>he percentage of subsidiar</w:t>
      </w:r>
      <w:r w:rsidR="00FE6BE4" w:rsidRPr="00F34164">
        <w:rPr>
          <w:rFonts w:ascii="Arial" w:hAnsi="Arial" w:cs="Arial"/>
          <w:sz w:val="19"/>
          <w:szCs w:val="19"/>
          <w:lang w:val="en-GB"/>
        </w:rPr>
        <w:t>ies</w:t>
      </w:r>
      <w:r w:rsidR="00FF27E0" w:rsidRPr="00F34164">
        <w:rPr>
          <w:rFonts w:ascii="Arial" w:hAnsi="Arial" w:cs="Arial"/>
          <w:sz w:val="19"/>
          <w:szCs w:val="19"/>
          <w:lang w:val="en-GB"/>
        </w:rPr>
        <w:t>’</w:t>
      </w:r>
      <w:r w:rsidR="0058195B" w:rsidRPr="00F34164">
        <w:rPr>
          <w:rFonts w:ascii="Arial" w:hAnsi="Arial" w:cs="Arial"/>
          <w:sz w:val="19"/>
          <w:szCs w:val="19"/>
          <w:lang w:val="en-GB"/>
        </w:rPr>
        <w:t xml:space="preserve"> total assets </w:t>
      </w:r>
      <w:r w:rsidR="00B31464" w:rsidRPr="00F34164">
        <w:rPr>
          <w:rFonts w:ascii="Arial" w:hAnsi="Arial" w:cs="Arial"/>
          <w:sz w:val="19"/>
          <w:szCs w:val="19"/>
          <w:lang w:val="en-GB"/>
        </w:rPr>
        <w:t xml:space="preserve">as </w:t>
      </w:r>
      <w:r w:rsidR="00FD42C6">
        <w:rPr>
          <w:rFonts w:ascii="Arial" w:hAnsi="Arial" w:cs="Arial"/>
          <w:sz w:val="19"/>
          <w:szCs w:val="19"/>
          <w:lang w:val="en-GB"/>
        </w:rPr>
        <w:t>of</w:t>
      </w:r>
      <w:r w:rsidR="00B31464" w:rsidRPr="00F34164">
        <w:rPr>
          <w:rFonts w:ascii="Arial" w:hAnsi="Arial" w:cs="Arial"/>
          <w:sz w:val="19"/>
          <w:szCs w:val="19"/>
          <w:lang w:val="en-GB"/>
        </w:rPr>
        <w:t xml:space="preserve"> </w:t>
      </w:r>
      <w:r w:rsidR="002E2C43" w:rsidRPr="002E2C43">
        <w:rPr>
          <w:rFonts w:ascii="Arial" w:hAnsi="Arial" w:cs="Arial"/>
          <w:sz w:val="19"/>
          <w:szCs w:val="19"/>
          <w:lang w:val="en-GB"/>
        </w:rPr>
        <w:t>30 June</w:t>
      </w:r>
      <w:r w:rsidR="00D01234">
        <w:rPr>
          <w:rFonts w:ascii="Arial" w:hAnsi="Arial" w:cs="Arial"/>
          <w:sz w:val="19"/>
          <w:szCs w:val="19"/>
          <w:lang w:val="en-GB"/>
        </w:rPr>
        <w:t xml:space="preserve"> 2021</w:t>
      </w:r>
      <w:r w:rsidR="00B31464" w:rsidRPr="00F34164">
        <w:rPr>
          <w:rFonts w:ascii="Arial" w:hAnsi="Arial" w:cs="Arial"/>
          <w:sz w:val="19"/>
          <w:szCs w:val="19"/>
          <w:lang w:val="en-GB"/>
        </w:rPr>
        <w:t xml:space="preserve"> and 31 December </w:t>
      </w:r>
      <w:r w:rsidR="00684C6E" w:rsidRPr="00F34164">
        <w:rPr>
          <w:rFonts w:ascii="Arial" w:hAnsi="Arial" w:cs="Arial"/>
          <w:sz w:val="19"/>
          <w:szCs w:val="19"/>
          <w:lang w:val="en-GB"/>
        </w:rPr>
        <w:t>20</w:t>
      </w:r>
      <w:r w:rsidR="00D01234">
        <w:rPr>
          <w:rFonts w:ascii="Arial" w:hAnsi="Arial" w:cs="Arial"/>
          <w:sz w:val="19"/>
          <w:szCs w:val="19"/>
          <w:lang w:val="en-GB"/>
        </w:rPr>
        <w:t>20</w:t>
      </w:r>
      <w:r w:rsidR="003D400F" w:rsidRPr="00F34164">
        <w:rPr>
          <w:rFonts w:ascii="Arial" w:hAnsi="Arial" w:cs="Arial"/>
          <w:sz w:val="19"/>
          <w:szCs w:val="19"/>
          <w:lang w:val="en-GB"/>
        </w:rPr>
        <w:t>,</w:t>
      </w:r>
      <w:r w:rsidR="0058195B" w:rsidRPr="00F34164">
        <w:rPr>
          <w:rFonts w:ascii="Arial" w:hAnsi="Arial" w:cs="Arial"/>
          <w:sz w:val="19"/>
          <w:szCs w:val="19"/>
          <w:lang w:val="en-GB"/>
        </w:rPr>
        <w:t xml:space="preserve"> and total revenues </w:t>
      </w:r>
      <w:r w:rsidR="00B31464" w:rsidRPr="00F34164">
        <w:rPr>
          <w:rFonts w:ascii="Arial" w:hAnsi="Arial" w:cs="Arial"/>
          <w:sz w:val="19"/>
          <w:szCs w:val="19"/>
          <w:lang w:val="en-GB"/>
        </w:rPr>
        <w:t>for the three-month</w:t>
      </w:r>
      <w:r w:rsidR="00272A1C" w:rsidRPr="00F34164">
        <w:rPr>
          <w:rFonts w:ascii="Arial" w:hAnsi="Arial" w:cs="Arial"/>
          <w:sz w:val="19"/>
          <w:szCs w:val="19"/>
          <w:lang w:val="en-GB"/>
        </w:rPr>
        <w:t xml:space="preserve"> </w:t>
      </w:r>
      <w:r w:rsidR="002E2C43">
        <w:rPr>
          <w:rFonts w:ascii="Arial" w:hAnsi="Arial" w:cs="Arial"/>
          <w:sz w:val="19"/>
          <w:szCs w:val="19"/>
          <w:lang w:val="en-GB"/>
        </w:rPr>
        <w:t xml:space="preserve">and six-month </w:t>
      </w:r>
      <w:r w:rsidR="00B31464" w:rsidRPr="00F34164">
        <w:rPr>
          <w:rFonts w:ascii="Arial" w:hAnsi="Arial" w:cs="Arial"/>
          <w:sz w:val="19"/>
          <w:szCs w:val="19"/>
          <w:lang w:val="en-GB"/>
        </w:rPr>
        <w:t>period</w:t>
      </w:r>
      <w:r w:rsidR="00F92880">
        <w:rPr>
          <w:rFonts w:ascii="Arial" w:hAnsi="Arial" w:cs="Arial"/>
          <w:sz w:val="19"/>
          <w:szCs w:val="19"/>
          <w:lang w:val="en-GB"/>
        </w:rPr>
        <w:t>s</w:t>
      </w:r>
      <w:r w:rsidR="00B31464" w:rsidRPr="00F34164">
        <w:rPr>
          <w:rFonts w:ascii="Arial" w:hAnsi="Arial" w:cs="Arial"/>
          <w:sz w:val="19"/>
          <w:szCs w:val="19"/>
          <w:lang w:val="en-GB"/>
        </w:rPr>
        <w:t xml:space="preserve"> ended </w:t>
      </w:r>
      <w:r w:rsidR="002E2C43" w:rsidRPr="002E2C43">
        <w:rPr>
          <w:rFonts w:ascii="Arial" w:hAnsi="Arial" w:cs="Arial"/>
          <w:sz w:val="19"/>
          <w:szCs w:val="19"/>
          <w:lang w:val="en-GB"/>
        </w:rPr>
        <w:t>30 June</w:t>
      </w:r>
      <w:r w:rsidR="0003119C" w:rsidRPr="0003119C">
        <w:rPr>
          <w:rFonts w:ascii="Arial" w:hAnsi="Arial" w:cs="Arial"/>
          <w:sz w:val="19"/>
          <w:szCs w:val="19"/>
          <w:lang w:val="en-GB"/>
        </w:rPr>
        <w:t xml:space="preserve"> 2021</w:t>
      </w:r>
      <w:r w:rsidR="00CE1997" w:rsidRPr="00F34164">
        <w:rPr>
          <w:rFonts w:ascii="Arial" w:hAnsi="Arial" w:cs="Arial"/>
          <w:sz w:val="19"/>
          <w:szCs w:val="19"/>
          <w:lang w:val="en-GB"/>
        </w:rPr>
        <w:t xml:space="preserve"> and </w:t>
      </w:r>
      <w:r w:rsidR="00684C6E" w:rsidRPr="00F34164">
        <w:rPr>
          <w:rFonts w:ascii="Arial" w:hAnsi="Arial" w:cs="Arial"/>
          <w:sz w:val="19"/>
          <w:szCs w:val="19"/>
          <w:lang w:val="en-GB"/>
        </w:rPr>
        <w:t>20</w:t>
      </w:r>
      <w:r w:rsidR="0003119C">
        <w:rPr>
          <w:rFonts w:ascii="Arial" w:hAnsi="Arial" w:cs="Arial"/>
          <w:sz w:val="19"/>
          <w:szCs w:val="19"/>
          <w:lang w:val="en-GB"/>
        </w:rPr>
        <w:t>20</w:t>
      </w:r>
      <w:r w:rsidR="00684C6E" w:rsidRPr="00F34164">
        <w:rPr>
          <w:rFonts w:ascii="Arial" w:hAnsi="Arial" w:cs="Arial"/>
          <w:sz w:val="19"/>
          <w:szCs w:val="19"/>
          <w:lang w:val="en-GB"/>
        </w:rPr>
        <w:t xml:space="preserve"> </w:t>
      </w:r>
      <w:r w:rsidR="0058195B" w:rsidRPr="00F34164">
        <w:rPr>
          <w:rFonts w:ascii="Arial" w:hAnsi="Arial" w:cs="Arial"/>
          <w:sz w:val="19"/>
          <w:szCs w:val="19"/>
          <w:lang w:val="en-GB"/>
        </w:rPr>
        <w:t xml:space="preserve">as </w:t>
      </w:r>
      <w:r w:rsidR="00C73DE5" w:rsidRPr="00F34164">
        <w:rPr>
          <w:rFonts w:ascii="Arial" w:hAnsi="Arial" w:cs="Arial"/>
          <w:sz w:val="19"/>
          <w:szCs w:val="19"/>
          <w:lang w:val="en-GB"/>
        </w:rPr>
        <w:t>i</w:t>
      </w:r>
      <w:r w:rsidR="0058195B" w:rsidRPr="00F34164">
        <w:rPr>
          <w:rFonts w:ascii="Arial" w:hAnsi="Arial" w:cs="Arial"/>
          <w:sz w:val="19"/>
          <w:szCs w:val="19"/>
          <w:lang w:val="en-GB"/>
        </w:rPr>
        <w:t>ncluded in the consolidated financial statements are as follows:</w:t>
      </w:r>
    </w:p>
    <w:p w14:paraId="715A2546" w14:textId="6A8E80F9" w:rsidR="00D90D91" w:rsidRPr="0034533B" w:rsidRDefault="00D90D91" w:rsidP="008B742B">
      <w:pPr>
        <w:spacing w:line="360" w:lineRule="auto"/>
        <w:ind w:left="873"/>
        <w:contextualSpacing/>
        <w:jc w:val="both"/>
        <w:rPr>
          <w:rFonts w:ascii="Arial" w:hAnsi="Arial" w:cs="Arial"/>
          <w:sz w:val="14"/>
          <w:szCs w:val="14"/>
          <w:lang w:val="en-GB"/>
        </w:rPr>
      </w:pPr>
    </w:p>
    <w:tbl>
      <w:tblPr>
        <w:tblW w:w="8676" w:type="dxa"/>
        <w:tblInd w:w="709" w:type="dxa"/>
        <w:tblLayout w:type="fixed"/>
        <w:tblLook w:val="01E0" w:firstRow="1" w:lastRow="1" w:firstColumn="1" w:lastColumn="1" w:noHBand="0" w:noVBand="0"/>
      </w:tblPr>
      <w:tblGrid>
        <w:gridCol w:w="2977"/>
        <w:gridCol w:w="992"/>
        <w:gridCol w:w="1062"/>
        <w:gridCol w:w="927"/>
        <w:gridCol w:w="918"/>
        <w:gridCol w:w="900"/>
        <w:gridCol w:w="900"/>
      </w:tblGrid>
      <w:tr w:rsidR="009C5A1C" w:rsidRPr="00BA3B12" w14:paraId="28E4C476" w14:textId="70AC8049" w:rsidTr="00047F63">
        <w:trPr>
          <w:trHeight w:val="207"/>
        </w:trPr>
        <w:tc>
          <w:tcPr>
            <w:tcW w:w="2977" w:type="dxa"/>
          </w:tcPr>
          <w:p w14:paraId="2D21ABA8" w14:textId="77777777" w:rsidR="009C5A1C" w:rsidRPr="00197F4B" w:rsidRDefault="009C5A1C" w:rsidP="00CC3CE0">
            <w:pPr>
              <w:tabs>
                <w:tab w:val="left" w:pos="360"/>
                <w:tab w:val="left" w:pos="851"/>
              </w:tabs>
              <w:spacing w:line="360" w:lineRule="auto"/>
              <w:contextualSpacing/>
              <w:jc w:val="thaiDistribute"/>
              <w:rPr>
                <w:rFonts w:ascii="Arial" w:hAnsi="Arial" w:cs="Arial"/>
                <w:sz w:val="16"/>
                <w:szCs w:val="16"/>
                <w:cs/>
                <w:lang w:val="en-US"/>
              </w:rPr>
            </w:pPr>
          </w:p>
        </w:tc>
        <w:tc>
          <w:tcPr>
            <w:tcW w:w="2054" w:type="dxa"/>
            <w:gridSpan w:val="2"/>
            <w:vAlign w:val="bottom"/>
          </w:tcPr>
          <w:p w14:paraId="7FC32139" w14:textId="77777777" w:rsidR="009C5A1C" w:rsidRPr="00197F4B" w:rsidRDefault="009C5A1C" w:rsidP="00CC3CE0">
            <w:pPr>
              <w:tabs>
                <w:tab w:val="left" w:pos="360"/>
                <w:tab w:val="left" w:pos="851"/>
                <w:tab w:val="left" w:pos="2866"/>
              </w:tabs>
              <w:spacing w:line="360" w:lineRule="auto"/>
              <w:ind w:left="-111" w:right="-105"/>
              <w:contextualSpacing/>
              <w:jc w:val="center"/>
              <w:rPr>
                <w:rFonts w:ascii="Arial" w:hAnsi="Arial" w:cs="Arial"/>
                <w:sz w:val="16"/>
                <w:szCs w:val="16"/>
                <w:lang w:val="en-GB"/>
              </w:rPr>
            </w:pPr>
            <w:r w:rsidRPr="00197F4B">
              <w:rPr>
                <w:rFonts w:ascii="Arial" w:hAnsi="Arial" w:cs="Arial"/>
                <w:sz w:val="16"/>
                <w:szCs w:val="16"/>
                <w:lang w:val="en-GB"/>
              </w:rPr>
              <w:t>Percentage of subsidiaries’</w:t>
            </w:r>
          </w:p>
        </w:tc>
        <w:tc>
          <w:tcPr>
            <w:tcW w:w="3645" w:type="dxa"/>
            <w:gridSpan w:val="4"/>
            <w:vMerge w:val="restart"/>
            <w:vAlign w:val="bottom"/>
          </w:tcPr>
          <w:p w14:paraId="7996DC71" w14:textId="77777777" w:rsidR="009C5A1C" w:rsidRPr="00197F4B" w:rsidRDefault="009C5A1C" w:rsidP="0076441A">
            <w:pPr>
              <w:tabs>
                <w:tab w:val="left" w:pos="360"/>
                <w:tab w:val="left" w:pos="851"/>
                <w:tab w:val="left" w:pos="2866"/>
              </w:tabs>
              <w:spacing w:line="360" w:lineRule="auto"/>
              <w:ind w:left="-24" w:right="-105"/>
              <w:contextualSpacing/>
              <w:jc w:val="center"/>
              <w:rPr>
                <w:rFonts w:ascii="Arial" w:hAnsi="Arial" w:cs="Arial"/>
                <w:sz w:val="16"/>
                <w:szCs w:val="16"/>
                <w:lang w:val="en-GB"/>
              </w:rPr>
            </w:pPr>
            <w:r w:rsidRPr="00197F4B">
              <w:rPr>
                <w:rFonts w:ascii="Arial" w:hAnsi="Arial" w:cs="Arial"/>
                <w:sz w:val="16"/>
                <w:szCs w:val="16"/>
                <w:lang w:val="en-GB"/>
              </w:rPr>
              <w:t>Percentage of subsidiaries’</w:t>
            </w:r>
          </w:p>
          <w:p w14:paraId="2B93C6CD" w14:textId="77777777" w:rsidR="009C5A1C" w:rsidRPr="00197F4B" w:rsidRDefault="009C5A1C" w:rsidP="0076441A">
            <w:pPr>
              <w:tabs>
                <w:tab w:val="left" w:pos="360"/>
                <w:tab w:val="left" w:pos="851"/>
              </w:tabs>
              <w:spacing w:line="360" w:lineRule="auto"/>
              <w:ind w:left="-24"/>
              <w:contextualSpacing/>
              <w:jc w:val="center"/>
              <w:rPr>
                <w:rFonts w:ascii="Arial" w:hAnsi="Arial" w:cs="Arial"/>
                <w:sz w:val="16"/>
                <w:szCs w:val="16"/>
                <w:lang w:val="en-GB"/>
              </w:rPr>
            </w:pPr>
            <w:r w:rsidRPr="00197F4B">
              <w:rPr>
                <w:rFonts w:ascii="Arial" w:hAnsi="Arial" w:cs="Arial"/>
                <w:sz w:val="16"/>
                <w:szCs w:val="16"/>
                <w:lang w:val="en-GB"/>
              </w:rPr>
              <w:t>total revenues</w:t>
            </w:r>
          </w:p>
          <w:p w14:paraId="24C26EC7" w14:textId="5F3E61BD" w:rsidR="009C5A1C" w:rsidRPr="00197F4B" w:rsidRDefault="009C5A1C" w:rsidP="0076441A">
            <w:pPr>
              <w:pBdr>
                <w:bottom w:val="single" w:sz="4" w:space="1" w:color="auto"/>
              </w:pBdr>
              <w:tabs>
                <w:tab w:val="left" w:pos="360"/>
                <w:tab w:val="left" w:pos="851"/>
              </w:tabs>
              <w:spacing w:line="360" w:lineRule="auto"/>
              <w:ind w:left="-24"/>
              <w:contextualSpacing/>
              <w:jc w:val="center"/>
              <w:rPr>
                <w:rFonts w:ascii="Arial" w:hAnsi="Arial" w:cs="Arial"/>
                <w:sz w:val="16"/>
                <w:szCs w:val="16"/>
                <w:lang w:val="en-GB"/>
              </w:rPr>
            </w:pPr>
            <w:r w:rsidRPr="00197F4B">
              <w:rPr>
                <w:rFonts w:ascii="Arial" w:hAnsi="Arial" w:cs="Arial"/>
                <w:sz w:val="16"/>
                <w:szCs w:val="16"/>
                <w:lang w:val="en-GB"/>
              </w:rPr>
              <w:t>to consolidated total revenues</w:t>
            </w:r>
          </w:p>
        </w:tc>
      </w:tr>
      <w:tr w:rsidR="009C5A1C" w:rsidRPr="00197F4B" w14:paraId="6B6DC300" w14:textId="230B3BD6" w:rsidTr="00047F63">
        <w:tc>
          <w:tcPr>
            <w:tcW w:w="2977" w:type="dxa"/>
          </w:tcPr>
          <w:p w14:paraId="6B51A9BF" w14:textId="77777777" w:rsidR="009C5A1C" w:rsidRPr="00197F4B" w:rsidRDefault="009C5A1C" w:rsidP="00CC3CE0">
            <w:pPr>
              <w:tabs>
                <w:tab w:val="left" w:pos="360"/>
                <w:tab w:val="left" w:pos="851"/>
              </w:tabs>
              <w:spacing w:line="360" w:lineRule="auto"/>
              <w:contextualSpacing/>
              <w:jc w:val="thaiDistribute"/>
              <w:rPr>
                <w:rFonts w:ascii="Arial" w:hAnsi="Arial" w:cs="Arial"/>
                <w:sz w:val="16"/>
                <w:szCs w:val="16"/>
                <w:lang w:val="en-GB"/>
              </w:rPr>
            </w:pPr>
          </w:p>
        </w:tc>
        <w:tc>
          <w:tcPr>
            <w:tcW w:w="2054" w:type="dxa"/>
            <w:gridSpan w:val="2"/>
            <w:vAlign w:val="bottom"/>
          </w:tcPr>
          <w:p w14:paraId="36E9FE25" w14:textId="73BB9E8B" w:rsidR="009C5A1C" w:rsidRPr="00197F4B" w:rsidDel="00112D93" w:rsidRDefault="009C5A1C" w:rsidP="00CC3CE0">
            <w:pPr>
              <w:tabs>
                <w:tab w:val="left" w:pos="360"/>
                <w:tab w:val="left" w:pos="851"/>
              </w:tabs>
              <w:spacing w:line="360" w:lineRule="auto"/>
              <w:ind w:right="34"/>
              <w:contextualSpacing/>
              <w:jc w:val="center"/>
              <w:rPr>
                <w:rFonts w:ascii="Arial" w:hAnsi="Arial" w:cs="Arial"/>
                <w:sz w:val="16"/>
                <w:szCs w:val="16"/>
                <w:lang w:val="en-GB"/>
              </w:rPr>
            </w:pPr>
            <w:r w:rsidRPr="00197F4B">
              <w:rPr>
                <w:rFonts w:ascii="Arial" w:hAnsi="Arial" w:cs="Arial"/>
                <w:sz w:val="16"/>
                <w:szCs w:val="16"/>
                <w:lang w:val="en-GB"/>
              </w:rPr>
              <w:t>total assets to</w:t>
            </w:r>
          </w:p>
        </w:tc>
        <w:tc>
          <w:tcPr>
            <w:tcW w:w="3645" w:type="dxa"/>
            <w:gridSpan w:val="4"/>
            <w:vMerge/>
          </w:tcPr>
          <w:p w14:paraId="01033559" w14:textId="19156D2F" w:rsidR="009C5A1C" w:rsidRPr="00197F4B" w:rsidRDefault="009C5A1C" w:rsidP="0076441A">
            <w:pPr>
              <w:pBdr>
                <w:bottom w:val="single" w:sz="4" w:space="1" w:color="auto"/>
              </w:pBdr>
              <w:tabs>
                <w:tab w:val="left" w:pos="360"/>
                <w:tab w:val="left" w:pos="851"/>
              </w:tabs>
              <w:spacing w:line="360" w:lineRule="auto"/>
              <w:ind w:left="-24"/>
              <w:contextualSpacing/>
              <w:jc w:val="center"/>
              <w:rPr>
                <w:rFonts w:ascii="Arial" w:hAnsi="Arial" w:cs="Arial"/>
                <w:sz w:val="16"/>
                <w:szCs w:val="16"/>
                <w:lang w:val="en-GB"/>
              </w:rPr>
            </w:pPr>
          </w:p>
        </w:tc>
      </w:tr>
      <w:tr w:rsidR="009C5A1C" w:rsidRPr="00197F4B" w14:paraId="5D4F93FE" w14:textId="37A9BF46" w:rsidTr="00047F63">
        <w:tc>
          <w:tcPr>
            <w:tcW w:w="2977" w:type="dxa"/>
          </w:tcPr>
          <w:p w14:paraId="6CDEC571" w14:textId="77777777" w:rsidR="009C5A1C" w:rsidRPr="00197F4B" w:rsidRDefault="009C5A1C" w:rsidP="00CC3CE0">
            <w:pPr>
              <w:tabs>
                <w:tab w:val="left" w:pos="360"/>
                <w:tab w:val="left" w:pos="851"/>
              </w:tabs>
              <w:spacing w:line="360" w:lineRule="auto"/>
              <w:contextualSpacing/>
              <w:jc w:val="thaiDistribute"/>
              <w:rPr>
                <w:rFonts w:ascii="Arial" w:hAnsi="Arial" w:cs="Arial"/>
                <w:sz w:val="16"/>
                <w:szCs w:val="16"/>
                <w:lang w:val="en-GB"/>
              </w:rPr>
            </w:pPr>
          </w:p>
        </w:tc>
        <w:tc>
          <w:tcPr>
            <w:tcW w:w="2054" w:type="dxa"/>
            <w:gridSpan w:val="2"/>
            <w:vAlign w:val="bottom"/>
          </w:tcPr>
          <w:p w14:paraId="3949765D" w14:textId="58F71B87" w:rsidR="009C5A1C" w:rsidRPr="00197F4B" w:rsidRDefault="009C5A1C" w:rsidP="009C5A1C">
            <w:pPr>
              <w:pBdr>
                <w:bottom w:val="single" w:sz="4" w:space="1" w:color="auto"/>
              </w:pBdr>
              <w:tabs>
                <w:tab w:val="left" w:pos="360"/>
                <w:tab w:val="left" w:pos="851"/>
              </w:tabs>
              <w:spacing w:line="360" w:lineRule="auto"/>
              <w:ind w:right="34"/>
              <w:contextualSpacing/>
              <w:jc w:val="center"/>
              <w:rPr>
                <w:rFonts w:ascii="Arial" w:hAnsi="Arial" w:cs="Arial"/>
                <w:sz w:val="16"/>
                <w:szCs w:val="16"/>
                <w:lang w:val="en-GB"/>
              </w:rPr>
            </w:pPr>
            <w:r w:rsidRPr="00197F4B">
              <w:rPr>
                <w:rFonts w:ascii="Arial" w:hAnsi="Arial" w:cs="Arial"/>
                <w:sz w:val="16"/>
                <w:szCs w:val="16"/>
                <w:lang w:val="en-GB"/>
              </w:rPr>
              <w:t>consolidated total assets</w:t>
            </w:r>
          </w:p>
        </w:tc>
        <w:tc>
          <w:tcPr>
            <w:tcW w:w="3645" w:type="dxa"/>
            <w:gridSpan w:val="4"/>
            <w:vMerge/>
          </w:tcPr>
          <w:p w14:paraId="061BC30B" w14:textId="4F2958D3" w:rsidR="009C5A1C" w:rsidRPr="00197F4B" w:rsidRDefault="009C5A1C" w:rsidP="0076441A">
            <w:pPr>
              <w:pBdr>
                <w:bottom w:val="single" w:sz="4" w:space="1" w:color="auto"/>
              </w:pBdr>
              <w:tabs>
                <w:tab w:val="left" w:pos="360"/>
                <w:tab w:val="left" w:pos="851"/>
              </w:tabs>
              <w:spacing w:line="360" w:lineRule="auto"/>
              <w:ind w:left="-24"/>
              <w:contextualSpacing/>
              <w:jc w:val="center"/>
              <w:rPr>
                <w:rFonts w:ascii="Arial" w:hAnsi="Arial" w:cs="Arial"/>
                <w:sz w:val="16"/>
                <w:szCs w:val="16"/>
                <w:lang w:val="en-GB"/>
              </w:rPr>
            </w:pPr>
          </w:p>
        </w:tc>
      </w:tr>
      <w:tr w:rsidR="009C5A1C" w:rsidRPr="00BA3B12" w14:paraId="7BC18ADE" w14:textId="216E6B2F" w:rsidTr="00047F63">
        <w:trPr>
          <w:trHeight w:val="414"/>
        </w:trPr>
        <w:tc>
          <w:tcPr>
            <w:tcW w:w="2977" w:type="dxa"/>
            <w:vAlign w:val="bottom"/>
          </w:tcPr>
          <w:p w14:paraId="50ED6E42" w14:textId="77777777" w:rsidR="009C5A1C" w:rsidRPr="00197F4B" w:rsidRDefault="009C5A1C" w:rsidP="009C5A1C">
            <w:pPr>
              <w:tabs>
                <w:tab w:val="left" w:pos="360"/>
                <w:tab w:val="left" w:pos="851"/>
              </w:tabs>
              <w:spacing w:line="360" w:lineRule="auto"/>
              <w:contextualSpacing/>
              <w:jc w:val="thaiDistribute"/>
              <w:rPr>
                <w:rFonts w:ascii="Arial" w:hAnsi="Arial" w:cs="Arial"/>
                <w:sz w:val="16"/>
                <w:szCs w:val="16"/>
                <w:u w:val="single"/>
                <w:lang w:val="en-GB"/>
              </w:rPr>
            </w:pPr>
          </w:p>
        </w:tc>
        <w:tc>
          <w:tcPr>
            <w:tcW w:w="992" w:type="dxa"/>
            <w:vAlign w:val="bottom"/>
          </w:tcPr>
          <w:p w14:paraId="3FABC4E6" w14:textId="05F77946" w:rsidR="009C5A1C" w:rsidRPr="00197F4B" w:rsidRDefault="009C5A1C" w:rsidP="009C5A1C">
            <w:pPr>
              <w:tabs>
                <w:tab w:val="left" w:pos="252"/>
              </w:tabs>
              <w:spacing w:line="360" w:lineRule="auto"/>
              <w:jc w:val="center"/>
              <w:rPr>
                <w:rFonts w:ascii="Arial" w:hAnsi="Arial" w:cs="Arial"/>
                <w:sz w:val="16"/>
                <w:szCs w:val="16"/>
                <w:lang w:val="en-GB"/>
              </w:rPr>
            </w:pPr>
            <w:r w:rsidRPr="00197F4B">
              <w:rPr>
                <w:rFonts w:ascii="Arial" w:hAnsi="Arial" w:cs="Arial"/>
                <w:sz w:val="16"/>
                <w:szCs w:val="16"/>
                <w:lang w:val="en-GB"/>
              </w:rPr>
              <w:t>30 June</w:t>
            </w:r>
          </w:p>
        </w:tc>
        <w:tc>
          <w:tcPr>
            <w:tcW w:w="1062" w:type="dxa"/>
            <w:vAlign w:val="bottom"/>
          </w:tcPr>
          <w:p w14:paraId="3BAD8D1D" w14:textId="77777777" w:rsidR="009C5A1C" w:rsidRPr="00197F4B" w:rsidRDefault="009C5A1C" w:rsidP="009C5A1C">
            <w:pPr>
              <w:tabs>
                <w:tab w:val="left" w:pos="360"/>
              </w:tabs>
              <w:spacing w:line="360" w:lineRule="auto"/>
              <w:ind w:left="-65" w:right="-106"/>
              <w:jc w:val="center"/>
              <w:rPr>
                <w:rFonts w:ascii="Arial" w:hAnsi="Arial" w:cs="Arial"/>
                <w:sz w:val="16"/>
                <w:szCs w:val="16"/>
                <w:lang w:val="en-US"/>
              </w:rPr>
            </w:pPr>
            <w:r w:rsidRPr="00197F4B">
              <w:rPr>
                <w:rFonts w:ascii="Arial" w:hAnsi="Arial" w:cs="Arial"/>
                <w:sz w:val="16"/>
                <w:szCs w:val="16"/>
                <w:lang w:val="en-US"/>
              </w:rPr>
              <w:t>31 December</w:t>
            </w:r>
          </w:p>
        </w:tc>
        <w:tc>
          <w:tcPr>
            <w:tcW w:w="1845" w:type="dxa"/>
            <w:gridSpan w:val="2"/>
          </w:tcPr>
          <w:p w14:paraId="2A3D74EA" w14:textId="24DDADC0" w:rsidR="009C5A1C" w:rsidRPr="00197F4B" w:rsidRDefault="009C5A1C" w:rsidP="009C5A1C">
            <w:pPr>
              <w:pBdr>
                <w:bottom w:val="single" w:sz="4" w:space="1" w:color="auto"/>
              </w:pBdr>
              <w:tabs>
                <w:tab w:val="left" w:pos="360"/>
              </w:tabs>
              <w:spacing w:line="360" w:lineRule="auto"/>
              <w:ind w:left="-24"/>
              <w:contextualSpacing/>
              <w:jc w:val="center"/>
              <w:rPr>
                <w:rFonts w:ascii="Arial" w:hAnsi="Arial" w:cs="Arial"/>
                <w:sz w:val="16"/>
                <w:szCs w:val="16"/>
                <w:lang w:val="en-GB"/>
              </w:rPr>
            </w:pPr>
            <w:r w:rsidRPr="00197F4B">
              <w:rPr>
                <w:rFonts w:ascii="Arial" w:hAnsi="Arial" w:cs="Arial"/>
                <w:sz w:val="16"/>
                <w:szCs w:val="16"/>
                <w:lang w:val="en-GB"/>
              </w:rPr>
              <w:t xml:space="preserve">For the three-month periods ended </w:t>
            </w:r>
            <w:r w:rsidRPr="00197F4B">
              <w:rPr>
                <w:rFonts w:ascii="Arial" w:hAnsi="Arial" w:cs="Arial"/>
                <w:sz w:val="16"/>
                <w:szCs w:val="16"/>
                <w:lang w:val="en-GB"/>
              </w:rPr>
              <w:br/>
              <w:t>30 June</w:t>
            </w:r>
          </w:p>
        </w:tc>
        <w:tc>
          <w:tcPr>
            <w:tcW w:w="1800" w:type="dxa"/>
            <w:gridSpan w:val="2"/>
          </w:tcPr>
          <w:p w14:paraId="2412A053" w14:textId="4EA2047F" w:rsidR="009C5A1C" w:rsidRPr="00197F4B" w:rsidRDefault="009C5A1C" w:rsidP="009C5A1C">
            <w:pPr>
              <w:pBdr>
                <w:bottom w:val="single" w:sz="4" w:space="1" w:color="auto"/>
              </w:pBdr>
              <w:tabs>
                <w:tab w:val="left" w:pos="360"/>
              </w:tabs>
              <w:spacing w:line="360" w:lineRule="auto"/>
              <w:ind w:left="-24"/>
              <w:contextualSpacing/>
              <w:jc w:val="center"/>
              <w:rPr>
                <w:rFonts w:ascii="Arial" w:hAnsi="Arial" w:cs="Arial"/>
                <w:sz w:val="16"/>
                <w:szCs w:val="16"/>
                <w:lang w:val="en-GB"/>
              </w:rPr>
            </w:pPr>
            <w:r w:rsidRPr="00197F4B">
              <w:rPr>
                <w:rFonts w:ascii="Arial" w:hAnsi="Arial" w:cs="Arial"/>
                <w:sz w:val="16"/>
                <w:szCs w:val="16"/>
                <w:lang w:val="en-GB"/>
              </w:rPr>
              <w:t xml:space="preserve">For the six-month periods ended </w:t>
            </w:r>
            <w:r w:rsidRPr="00197F4B">
              <w:rPr>
                <w:rFonts w:ascii="Arial" w:hAnsi="Arial" w:cs="Arial"/>
                <w:sz w:val="16"/>
                <w:szCs w:val="16"/>
                <w:lang w:val="en-GB"/>
              </w:rPr>
              <w:br/>
              <w:t>30 June</w:t>
            </w:r>
          </w:p>
        </w:tc>
      </w:tr>
      <w:tr w:rsidR="009C5A1C" w:rsidRPr="00197F4B" w14:paraId="43CF83E8" w14:textId="06DF0F03" w:rsidTr="00047F63">
        <w:tc>
          <w:tcPr>
            <w:tcW w:w="2977" w:type="dxa"/>
            <w:vAlign w:val="bottom"/>
          </w:tcPr>
          <w:p w14:paraId="4AF96F05" w14:textId="77777777" w:rsidR="009C5A1C" w:rsidRPr="00197F4B" w:rsidRDefault="009C5A1C" w:rsidP="009C5A1C">
            <w:pPr>
              <w:tabs>
                <w:tab w:val="left" w:pos="360"/>
                <w:tab w:val="left" w:pos="851"/>
              </w:tabs>
              <w:spacing w:line="360" w:lineRule="auto"/>
              <w:contextualSpacing/>
              <w:jc w:val="thaiDistribute"/>
              <w:rPr>
                <w:rFonts w:ascii="Arial" w:hAnsi="Arial" w:cs="Arial"/>
                <w:sz w:val="16"/>
                <w:szCs w:val="16"/>
                <w:u w:val="single"/>
                <w:lang w:val="en-GB"/>
              </w:rPr>
            </w:pPr>
          </w:p>
        </w:tc>
        <w:tc>
          <w:tcPr>
            <w:tcW w:w="992" w:type="dxa"/>
            <w:vAlign w:val="bottom"/>
          </w:tcPr>
          <w:p w14:paraId="5E24DCC5" w14:textId="7D6B2AAE" w:rsidR="009C5A1C" w:rsidRPr="00197F4B" w:rsidRDefault="009C5A1C" w:rsidP="009C5A1C">
            <w:pPr>
              <w:pBdr>
                <w:bottom w:val="single" w:sz="4" w:space="1" w:color="auto"/>
              </w:pBdr>
              <w:tabs>
                <w:tab w:val="left" w:pos="360"/>
                <w:tab w:val="left" w:pos="851"/>
              </w:tabs>
              <w:spacing w:line="360" w:lineRule="auto"/>
              <w:ind w:left="-18"/>
              <w:contextualSpacing/>
              <w:jc w:val="center"/>
              <w:rPr>
                <w:rFonts w:ascii="Arial" w:hAnsi="Arial" w:cs="Arial"/>
                <w:sz w:val="16"/>
                <w:szCs w:val="16"/>
                <w:lang w:val="en-GB"/>
              </w:rPr>
            </w:pPr>
            <w:r w:rsidRPr="00197F4B">
              <w:rPr>
                <w:rFonts w:ascii="Arial" w:hAnsi="Arial" w:cs="Arial"/>
                <w:sz w:val="16"/>
                <w:szCs w:val="16"/>
                <w:lang w:val="en-GB"/>
              </w:rPr>
              <w:t>2021</w:t>
            </w:r>
          </w:p>
        </w:tc>
        <w:tc>
          <w:tcPr>
            <w:tcW w:w="1062" w:type="dxa"/>
            <w:vAlign w:val="bottom"/>
          </w:tcPr>
          <w:p w14:paraId="4736561F" w14:textId="741B7AFC" w:rsidR="009C5A1C" w:rsidRPr="00197F4B" w:rsidRDefault="009C5A1C" w:rsidP="009C5A1C">
            <w:pPr>
              <w:pBdr>
                <w:bottom w:val="single" w:sz="4" w:space="1" w:color="auto"/>
              </w:pBdr>
              <w:tabs>
                <w:tab w:val="left" w:pos="360"/>
                <w:tab w:val="left" w:pos="851"/>
              </w:tabs>
              <w:spacing w:line="360" w:lineRule="auto"/>
              <w:ind w:left="-18"/>
              <w:contextualSpacing/>
              <w:jc w:val="center"/>
              <w:rPr>
                <w:rFonts w:ascii="Arial" w:hAnsi="Arial" w:cs="Arial"/>
                <w:sz w:val="16"/>
                <w:szCs w:val="16"/>
                <w:cs/>
                <w:lang w:val="en-GB"/>
              </w:rPr>
            </w:pPr>
            <w:r w:rsidRPr="00197F4B">
              <w:rPr>
                <w:rFonts w:ascii="Arial" w:hAnsi="Arial" w:cs="Arial"/>
                <w:sz w:val="16"/>
                <w:szCs w:val="16"/>
                <w:lang w:val="en-GB"/>
              </w:rPr>
              <w:t>2020</w:t>
            </w:r>
          </w:p>
        </w:tc>
        <w:tc>
          <w:tcPr>
            <w:tcW w:w="927" w:type="dxa"/>
            <w:vAlign w:val="bottom"/>
          </w:tcPr>
          <w:p w14:paraId="0A92B3F7" w14:textId="65D2DD95" w:rsidR="009C5A1C" w:rsidRPr="00197F4B" w:rsidRDefault="009C5A1C" w:rsidP="009C5A1C">
            <w:pPr>
              <w:pBdr>
                <w:bottom w:val="single" w:sz="4" w:space="1" w:color="auto"/>
              </w:pBdr>
              <w:tabs>
                <w:tab w:val="left" w:pos="360"/>
                <w:tab w:val="left" w:pos="851"/>
              </w:tabs>
              <w:spacing w:line="360" w:lineRule="auto"/>
              <w:ind w:left="-24"/>
              <w:contextualSpacing/>
              <w:jc w:val="center"/>
              <w:rPr>
                <w:rFonts w:ascii="Arial" w:hAnsi="Arial" w:cs="Arial"/>
                <w:sz w:val="16"/>
                <w:szCs w:val="16"/>
                <w:lang w:val="en-GB"/>
              </w:rPr>
            </w:pPr>
            <w:r w:rsidRPr="00197F4B">
              <w:rPr>
                <w:rFonts w:ascii="Arial" w:hAnsi="Arial" w:cs="Arial"/>
                <w:sz w:val="16"/>
                <w:szCs w:val="16"/>
                <w:lang w:val="en-GB"/>
              </w:rPr>
              <w:t>2021</w:t>
            </w:r>
          </w:p>
        </w:tc>
        <w:tc>
          <w:tcPr>
            <w:tcW w:w="918" w:type="dxa"/>
            <w:vAlign w:val="bottom"/>
          </w:tcPr>
          <w:p w14:paraId="390EAFE5" w14:textId="13641F84" w:rsidR="009C5A1C" w:rsidRPr="00197F4B" w:rsidRDefault="009C5A1C" w:rsidP="009C5A1C">
            <w:pPr>
              <w:pBdr>
                <w:bottom w:val="single" w:sz="4" w:space="1" w:color="auto"/>
              </w:pBdr>
              <w:tabs>
                <w:tab w:val="left" w:pos="360"/>
                <w:tab w:val="left" w:pos="851"/>
              </w:tabs>
              <w:spacing w:line="360" w:lineRule="auto"/>
              <w:ind w:left="-24"/>
              <w:contextualSpacing/>
              <w:jc w:val="center"/>
              <w:rPr>
                <w:rFonts w:ascii="Arial" w:hAnsi="Arial" w:cs="Arial"/>
                <w:sz w:val="16"/>
                <w:szCs w:val="16"/>
                <w:lang w:val="en-GB"/>
              </w:rPr>
            </w:pPr>
            <w:r w:rsidRPr="00197F4B">
              <w:rPr>
                <w:rFonts w:ascii="Arial" w:hAnsi="Arial" w:cs="Arial"/>
                <w:sz w:val="16"/>
                <w:szCs w:val="16"/>
                <w:lang w:val="en-GB"/>
              </w:rPr>
              <w:t>2020</w:t>
            </w:r>
          </w:p>
        </w:tc>
        <w:tc>
          <w:tcPr>
            <w:tcW w:w="900" w:type="dxa"/>
            <w:vAlign w:val="bottom"/>
          </w:tcPr>
          <w:p w14:paraId="4CF16AD4" w14:textId="10AECC81" w:rsidR="009C5A1C" w:rsidRPr="00197F4B" w:rsidRDefault="009C5A1C" w:rsidP="009C5A1C">
            <w:pPr>
              <w:pBdr>
                <w:bottom w:val="single" w:sz="4" w:space="1" w:color="auto"/>
              </w:pBdr>
              <w:tabs>
                <w:tab w:val="left" w:pos="360"/>
                <w:tab w:val="left" w:pos="851"/>
              </w:tabs>
              <w:spacing w:line="360" w:lineRule="auto"/>
              <w:ind w:left="-24"/>
              <w:contextualSpacing/>
              <w:jc w:val="center"/>
              <w:rPr>
                <w:rFonts w:ascii="Arial" w:hAnsi="Arial" w:cs="Arial"/>
                <w:sz w:val="16"/>
                <w:szCs w:val="16"/>
                <w:lang w:val="en-GB"/>
              </w:rPr>
            </w:pPr>
            <w:r w:rsidRPr="00197F4B">
              <w:rPr>
                <w:rFonts w:ascii="Arial" w:hAnsi="Arial" w:cs="Arial"/>
                <w:sz w:val="16"/>
                <w:szCs w:val="16"/>
                <w:lang w:val="en-GB"/>
              </w:rPr>
              <w:t>2021</w:t>
            </w:r>
          </w:p>
        </w:tc>
        <w:tc>
          <w:tcPr>
            <w:tcW w:w="900" w:type="dxa"/>
            <w:vAlign w:val="bottom"/>
          </w:tcPr>
          <w:p w14:paraId="364F8A35" w14:textId="1CE8344D" w:rsidR="009C5A1C" w:rsidRPr="00197F4B" w:rsidRDefault="009C5A1C" w:rsidP="009C5A1C">
            <w:pPr>
              <w:pBdr>
                <w:bottom w:val="single" w:sz="4" w:space="1" w:color="auto"/>
              </w:pBdr>
              <w:tabs>
                <w:tab w:val="left" w:pos="360"/>
                <w:tab w:val="left" w:pos="851"/>
              </w:tabs>
              <w:spacing w:line="360" w:lineRule="auto"/>
              <w:ind w:left="-24"/>
              <w:contextualSpacing/>
              <w:jc w:val="center"/>
              <w:rPr>
                <w:rFonts w:ascii="Arial" w:hAnsi="Arial" w:cs="Arial"/>
                <w:sz w:val="16"/>
                <w:szCs w:val="16"/>
                <w:lang w:val="en-GB"/>
              </w:rPr>
            </w:pPr>
            <w:r w:rsidRPr="00197F4B">
              <w:rPr>
                <w:rFonts w:ascii="Arial" w:hAnsi="Arial" w:cs="Arial"/>
                <w:sz w:val="16"/>
                <w:szCs w:val="16"/>
                <w:lang w:val="en-GB"/>
              </w:rPr>
              <w:t>2020</w:t>
            </w:r>
          </w:p>
        </w:tc>
      </w:tr>
      <w:tr w:rsidR="009C5A1C" w:rsidRPr="00197F4B" w14:paraId="03ADD49F" w14:textId="501B49DD" w:rsidTr="00047F63">
        <w:trPr>
          <w:trHeight w:val="237"/>
        </w:trPr>
        <w:tc>
          <w:tcPr>
            <w:tcW w:w="2977" w:type="dxa"/>
            <w:vAlign w:val="bottom"/>
          </w:tcPr>
          <w:p w14:paraId="0B043B7E" w14:textId="0E6F803C" w:rsidR="009C5A1C" w:rsidRPr="00197F4B" w:rsidRDefault="009C5A1C" w:rsidP="009C5A1C">
            <w:pPr>
              <w:tabs>
                <w:tab w:val="left" w:pos="360"/>
                <w:tab w:val="left" w:pos="851"/>
              </w:tabs>
              <w:spacing w:line="360" w:lineRule="auto"/>
              <w:ind w:left="38"/>
              <w:contextualSpacing/>
              <w:jc w:val="thaiDistribute"/>
              <w:rPr>
                <w:rFonts w:ascii="Arial" w:hAnsi="Arial" w:cs="Arial"/>
                <w:sz w:val="16"/>
                <w:szCs w:val="16"/>
                <w:u w:val="single"/>
                <w:cs/>
                <w:lang w:val="en-GB"/>
              </w:rPr>
            </w:pPr>
            <w:r w:rsidRPr="00197F4B">
              <w:rPr>
                <w:rFonts w:ascii="Arial" w:hAnsi="Arial" w:cs="Arial"/>
                <w:sz w:val="16"/>
                <w:szCs w:val="16"/>
                <w:u w:val="single"/>
                <w:lang w:val="en-GB"/>
              </w:rPr>
              <w:t>Subsidiary companies</w:t>
            </w:r>
          </w:p>
        </w:tc>
        <w:tc>
          <w:tcPr>
            <w:tcW w:w="992" w:type="dxa"/>
          </w:tcPr>
          <w:p w14:paraId="3C6B0CF1" w14:textId="77777777" w:rsidR="009C5A1C" w:rsidRPr="00197F4B" w:rsidRDefault="009C5A1C" w:rsidP="009C5A1C">
            <w:pPr>
              <w:tabs>
                <w:tab w:val="left" w:pos="4140"/>
                <w:tab w:val="left" w:pos="6390"/>
              </w:tabs>
              <w:spacing w:line="360" w:lineRule="auto"/>
              <w:ind w:right="-43"/>
              <w:contextualSpacing/>
              <w:jc w:val="right"/>
              <w:rPr>
                <w:rFonts w:ascii="Arial" w:hAnsi="Arial" w:cs="Arial"/>
                <w:sz w:val="16"/>
                <w:szCs w:val="16"/>
                <w:cs/>
              </w:rPr>
            </w:pPr>
          </w:p>
        </w:tc>
        <w:tc>
          <w:tcPr>
            <w:tcW w:w="1062" w:type="dxa"/>
          </w:tcPr>
          <w:p w14:paraId="71DC4DEB" w14:textId="77777777" w:rsidR="009C5A1C" w:rsidRPr="00197F4B" w:rsidRDefault="009C5A1C" w:rsidP="009C5A1C">
            <w:pPr>
              <w:tabs>
                <w:tab w:val="left" w:pos="4140"/>
                <w:tab w:val="left" w:pos="6390"/>
              </w:tabs>
              <w:spacing w:line="360" w:lineRule="auto"/>
              <w:ind w:right="-43"/>
              <w:contextualSpacing/>
              <w:jc w:val="right"/>
              <w:rPr>
                <w:rFonts w:ascii="Arial" w:hAnsi="Arial" w:cs="Arial"/>
                <w:sz w:val="16"/>
                <w:szCs w:val="16"/>
                <w:cs/>
              </w:rPr>
            </w:pPr>
          </w:p>
        </w:tc>
        <w:tc>
          <w:tcPr>
            <w:tcW w:w="927" w:type="dxa"/>
          </w:tcPr>
          <w:p w14:paraId="2BA61E71" w14:textId="77777777" w:rsidR="009C5A1C" w:rsidRPr="00197F4B" w:rsidRDefault="009C5A1C" w:rsidP="009C5A1C">
            <w:pPr>
              <w:spacing w:line="360" w:lineRule="auto"/>
              <w:contextualSpacing/>
              <w:jc w:val="center"/>
              <w:rPr>
                <w:rFonts w:ascii="Arial" w:hAnsi="Arial" w:cs="Arial"/>
                <w:sz w:val="16"/>
                <w:szCs w:val="16"/>
                <w:lang w:val="en-GB"/>
              </w:rPr>
            </w:pPr>
          </w:p>
        </w:tc>
        <w:tc>
          <w:tcPr>
            <w:tcW w:w="918" w:type="dxa"/>
          </w:tcPr>
          <w:p w14:paraId="1EEAA873" w14:textId="77777777" w:rsidR="009C5A1C" w:rsidRPr="00197F4B" w:rsidRDefault="009C5A1C" w:rsidP="009C5A1C">
            <w:pPr>
              <w:spacing w:line="360" w:lineRule="auto"/>
              <w:contextualSpacing/>
              <w:jc w:val="center"/>
              <w:rPr>
                <w:rFonts w:ascii="Arial" w:hAnsi="Arial" w:cs="Arial"/>
                <w:sz w:val="16"/>
                <w:szCs w:val="16"/>
                <w:lang w:val="en-GB"/>
              </w:rPr>
            </w:pPr>
          </w:p>
        </w:tc>
        <w:tc>
          <w:tcPr>
            <w:tcW w:w="900" w:type="dxa"/>
          </w:tcPr>
          <w:p w14:paraId="4C26B23D" w14:textId="77777777" w:rsidR="009C5A1C" w:rsidRPr="00197F4B" w:rsidRDefault="009C5A1C" w:rsidP="009C5A1C">
            <w:pPr>
              <w:spacing w:line="360" w:lineRule="auto"/>
              <w:contextualSpacing/>
              <w:jc w:val="center"/>
              <w:rPr>
                <w:rFonts w:ascii="Arial" w:hAnsi="Arial" w:cs="Arial"/>
                <w:sz w:val="16"/>
                <w:szCs w:val="16"/>
                <w:lang w:val="en-GB"/>
              </w:rPr>
            </w:pPr>
          </w:p>
        </w:tc>
        <w:tc>
          <w:tcPr>
            <w:tcW w:w="900" w:type="dxa"/>
          </w:tcPr>
          <w:p w14:paraId="41ED8E6F" w14:textId="77777777" w:rsidR="009C5A1C" w:rsidRPr="00197F4B" w:rsidRDefault="009C5A1C" w:rsidP="009C5A1C">
            <w:pPr>
              <w:spacing w:line="360" w:lineRule="auto"/>
              <w:contextualSpacing/>
              <w:jc w:val="center"/>
              <w:rPr>
                <w:rFonts w:ascii="Arial" w:hAnsi="Arial" w:cs="Arial"/>
                <w:sz w:val="16"/>
                <w:szCs w:val="16"/>
                <w:lang w:val="en-GB"/>
              </w:rPr>
            </w:pPr>
          </w:p>
        </w:tc>
      </w:tr>
      <w:tr w:rsidR="007C5783" w:rsidRPr="00197F4B" w14:paraId="231055D6" w14:textId="44CE0C10" w:rsidTr="00047F63">
        <w:trPr>
          <w:trHeight w:val="68"/>
        </w:trPr>
        <w:tc>
          <w:tcPr>
            <w:tcW w:w="2977" w:type="dxa"/>
          </w:tcPr>
          <w:p w14:paraId="3EC2791B" w14:textId="77777777" w:rsidR="007C5783" w:rsidRPr="00197F4B" w:rsidRDefault="007C5783" w:rsidP="007C5783">
            <w:pPr>
              <w:spacing w:line="360" w:lineRule="auto"/>
              <w:ind w:left="38"/>
              <w:contextualSpacing/>
              <w:rPr>
                <w:rFonts w:ascii="Arial" w:hAnsi="Arial" w:cs="Arial"/>
                <w:sz w:val="16"/>
                <w:szCs w:val="16"/>
                <w:lang w:val="en-GB"/>
              </w:rPr>
            </w:pPr>
            <w:r w:rsidRPr="00197F4B">
              <w:rPr>
                <w:rFonts w:ascii="Arial" w:hAnsi="Arial" w:cs="Arial"/>
                <w:sz w:val="16"/>
                <w:szCs w:val="16"/>
                <w:lang w:val="en-GB"/>
              </w:rPr>
              <w:t>Bangkok Barge Terminal Co., Ltd.</w:t>
            </w:r>
          </w:p>
        </w:tc>
        <w:tc>
          <w:tcPr>
            <w:tcW w:w="992" w:type="dxa"/>
          </w:tcPr>
          <w:p w14:paraId="1252CF3B" w14:textId="6C2EFB15" w:rsidR="007C5783" w:rsidRPr="007C5783" w:rsidRDefault="007C5783" w:rsidP="007C5783">
            <w:pPr>
              <w:tabs>
                <w:tab w:val="left" w:pos="360"/>
                <w:tab w:val="left" w:pos="851"/>
              </w:tabs>
              <w:spacing w:line="360" w:lineRule="auto"/>
              <w:ind w:left="-108"/>
              <w:contextualSpacing/>
              <w:jc w:val="right"/>
              <w:rPr>
                <w:rFonts w:ascii="Arial" w:hAnsi="Arial" w:cs="Arial"/>
                <w:sz w:val="16"/>
                <w:szCs w:val="16"/>
                <w:lang w:val="en-US"/>
              </w:rPr>
            </w:pPr>
            <w:r w:rsidRPr="007C5783">
              <w:rPr>
                <w:rFonts w:ascii="Arial" w:hAnsi="Arial" w:cs="Arial"/>
                <w:sz w:val="16"/>
                <w:szCs w:val="16"/>
                <w:lang w:val="en-US"/>
              </w:rPr>
              <w:t>25.44</w:t>
            </w:r>
          </w:p>
        </w:tc>
        <w:tc>
          <w:tcPr>
            <w:tcW w:w="1062" w:type="dxa"/>
            <w:vAlign w:val="bottom"/>
          </w:tcPr>
          <w:p w14:paraId="1D41EF34" w14:textId="4DEC1019" w:rsidR="007C5783" w:rsidRPr="007C5783" w:rsidRDefault="007C5783" w:rsidP="007C5783">
            <w:pPr>
              <w:tabs>
                <w:tab w:val="left" w:pos="360"/>
                <w:tab w:val="left" w:pos="851"/>
              </w:tabs>
              <w:spacing w:line="360" w:lineRule="auto"/>
              <w:ind w:left="-108"/>
              <w:contextualSpacing/>
              <w:jc w:val="right"/>
              <w:rPr>
                <w:rFonts w:ascii="Arial" w:hAnsi="Arial" w:cs="Arial"/>
                <w:sz w:val="16"/>
                <w:szCs w:val="16"/>
                <w:cs/>
                <w:lang w:val="en-US"/>
              </w:rPr>
            </w:pPr>
            <w:r w:rsidRPr="00197F4B">
              <w:rPr>
                <w:rFonts w:ascii="Arial" w:hAnsi="Arial" w:cs="Arial"/>
                <w:sz w:val="16"/>
                <w:szCs w:val="16"/>
                <w:lang w:val="en-US"/>
              </w:rPr>
              <w:t>25.60</w:t>
            </w:r>
          </w:p>
        </w:tc>
        <w:tc>
          <w:tcPr>
            <w:tcW w:w="927" w:type="dxa"/>
            <w:vAlign w:val="bottom"/>
          </w:tcPr>
          <w:p w14:paraId="77078BD2" w14:textId="5E58831C" w:rsidR="007C5783" w:rsidRPr="007C5783" w:rsidRDefault="007C5783" w:rsidP="007C5783">
            <w:pPr>
              <w:tabs>
                <w:tab w:val="left" w:pos="360"/>
                <w:tab w:val="left" w:pos="851"/>
              </w:tabs>
              <w:spacing w:line="360" w:lineRule="auto"/>
              <w:ind w:left="-108"/>
              <w:contextualSpacing/>
              <w:jc w:val="right"/>
              <w:rPr>
                <w:rFonts w:ascii="Arial" w:hAnsi="Arial" w:cs="Arial"/>
                <w:sz w:val="16"/>
                <w:szCs w:val="16"/>
                <w:lang w:val="en-US"/>
              </w:rPr>
            </w:pPr>
            <w:r w:rsidRPr="007C5783">
              <w:rPr>
                <w:rFonts w:ascii="Arial" w:hAnsi="Arial" w:cs="Arial"/>
                <w:sz w:val="16"/>
                <w:szCs w:val="16"/>
                <w:lang w:val="en-US"/>
              </w:rPr>
              <w:t>21.85</w:t>
            </w:r>
          </w:p>
        </w:tc>
        <w:tc>
          <w:tcPr>
            <w:tcW w:w="918" w:type="dxa"/>
            <w:vAlign w:val="bottom"/>
          </w:tcPr>
          <w:p w14:paraId="778BF504" w14:textId="7541C110" w:rsidR="007C5783" w:rsidRPr="007C5783" w:rsidRDefault="007C5783" w:rsidP="007C5783">
            <w:pPr>
              <w:tabs>
                <w:tab w:val="left" w:pos="360"/>
                <w:tab w:val="left" w:pos="851"/>
              </w:tabs>
              <w:spacing w:line="360" w:lineRule="auto"/>
              <w:ind w:left="-108"/>
              <w:contextualSpacing/>
              <w:jc w:val="right"/>
              <w:rPr>
                <w:rFonts w:ascii="Arial" w:hAnsi="Arial" w:cs="Arial"/>
                <w:sz w:val="16"/>
                <w:szCs w:val="16"/>
                <w:lang w:val="en-US"/>
              </w:rPr>
            </w:pPr>
            <w:r w:rsidRPr="00197F4B">
              <w:rPr>
                <w:rFonts w:ascii="Arial" w:hAnsi="Arial" w:cs="Arial"/>
                <w:sz w:val="16"/>
                <w:szCs w:val="16"/>
                <w:lang w:val="en-US"/>
              </w:rPr>
              <w:t>27.47</w:t>
            </w:r>
          </w:p>
        </w:tc>
        <w:tc>
          <w:tcPr>
            <w:tcW w:w="900" w:type="dxa"/>
          </w:tcPr>
          <w:p w14:paraId="6758445F" w14:textId="60D00D57" w:rsidR="007C5783" w:rsidRPr="00197F4B" w:rsidRDefault="007C5783" w:rsidP="007C5783">
            <w:pPr>
              <w:tabs>
                <w:tab w:val="left" w:pos="360"/>
                <w:tab w:val="left" w:pos="851"/>
              </w:tabs>
              <w:spacing w:line="360" w:lineRule="auto"/>
              <w:ind w:left="-108"/>
              <w:contextualSpacing/>
              <w:jc w:val="right"/>
              <w:rPr>
                <w:rFonts w:ascii="Arial" w:hAnsi="Arial" w:cs="Arial"/>
                <w:sz w:val="16"/>
                <w:szCs w:val="16"/>
                <w:lang w:val="en-US"/>
              </w:rPr>
            </w:pPr>
            <w:r w:rsidRPr="007C5783">
              <w:rPr>
                <w:rFonts w:ascii="Arial" w:hAnsi="Arial" w:cs="Arial"/>
                <w:sz w:val="16"/>
                <w:szCs w:val="16"/>
                <w:lang w:val="en-US"/>
              </w:rPr>
              <w:t>23.38</w:t>
            </w:r>
          </w:p>
        </w:tc>
        <w:tc>
          <w:tcPr>
            <w:tcW w:w="900" w:type="dxa"/>
            <w:vAlign w:val="bottom"/>
          </w:tcPr>
          <w:p w14:paraId="2FB1AC23" w14:textId="5E06772F" w:rsidR="007C5783" w:rsidRPr="00197F4B" w:rsidRDefault="007C5783" w:rsidP="007C5783">
            <w:pPr>
              <w:tabs>
                <w:tab w:val="left" w:pos="360"/>
                <w:tab w:val="left" w:pos="851"/>
              </w:tabs>
              <w:spacing w:line="360" w:lineRule="auto"/>
              <w:ind w:left="-108"/>
              <w:contextualSpacing/>
              <w:jc w:val="right"/>
              <w:rPr>
                <w:rFonts w:ascii="Arial" w:hAnsi="Arial" w:cs="Arial"/>
                <w:sz w:val="16"/>
                <w:szCs w:val="16"/>
                <w:lang w:val="en-US"/>
              </w:rPr>
            </w:pPr>
            <w:r w:rsidRPr="00197F4B">
              <w:rPr>
                <w:rFonts w:ascii="Arial" w:hAnsi="Arial" w:cs="Arial"/>
                <w:sz w:val="16"/>
                <w:szCs w:val="16"/>
                <w:lang w:val="en-US"/>
              </w:rPr>
              <w:t>29.05</w:t>
            </w:r>
          </w:p>
        </w:tc>
      </w:tr>
      <w:tr w:rsidR="007C5783" w:rsidRPr="00197F4B" w14:paraId="1D4BA6B1" w14:textId="7A79AA78" w:rsidTr="00047F63">
        <w:tc>
          <w:tcPr>
            <w:tcW w:w="2977" w:type="dxa"/>
            <w:vAlign w:val="bottom"/>
          </w:tcPr>
          <w:p w14:paraId="42914B36" w14:textId="77777777" w:rsidR="00047F63" w:rsidRDefault="007C5783" w:rsidP="007C5783">
            <w:pPr>
              <w:spacing w:line="360" w:lineRule="auto"/>
              <w:ind w:left="38"/>
              <w:contextualSpacing/>
              <w:rPr>
                <w:rFonts w:ascii="Arial" w:hAnsi="Arial" w:cs="Arial"/>
                <w:sz w:val="16"/>
                <w:szCs w:val="16"/>
                <w:lang w:val="en-GB"/>
              </w:rPr>
            </w:pPr>
            <w:r w:rsidRPr="00197F4B">
              <w:rPr>
                <w:rFonts w:ascii="Arial" w:hAnsi="Arial" w:cs="Arial"/>
                <w:sz w:val="16"/>
                <w:szCs w:val="16"/>
                <w:lang w:val="en-GB"/>
              </w:rPr>
              <w:t>Bangkok Container Depot</w:t>
            </w:r>
          </w:p>
          <w:p w14:paraId="44B9BB6C" w14:textId="7AC877DB" w:rsidR="007C5783" w:rsidRPr="00197F4B" w:rsidRDefault="00047F63" w:rsidP="007C5783">
            <w:pPr>
              <w:spacing w:line="360" w:lineRule="auto"/>
              <w:ind w:left="38"/>
              <w:contextualSpacing/>
              <w:rPr>
                <w:rFonts w:ascii="Arial" w:hAnsi="Arial" w:cs="Arial"/>
                <w:sz w:val="16"/>
                <w:szCs w:val="16"/>
                <w:lang w:val="en-GB"/>
              </w:rPr>
            </w:pPr>
            <w:r>
              <w:rPr>
                <w:rFonts w:ascii="Arial" w:hAnsi="Arial" w:cs="Arial"/>
                <w:sz w:val="16"/>
                <w:szCs w:val="16"/>
                <w:lang w:val="en-GB"/>
              </w:rPr>
              <w:t xml:space="preserve">   </w:t>
            </w:r>
            <w:r w:rsidR="007C5783" w:rsidRPr="00197F4B">
              <w:rPr>
                <w:rFonts w:ascii="Arial" w:hAnsi="Arial" w:cs="Arial"/>
                <w:sz w:val="16"/>
                <w:szCs w:val="16"/>
                <w:lang w:val="en-GB"/>
              </w:rPr>
              <w:t xml:space="preserve"> Service Co., Ltd.</w:t>
            </w:r>
          </w:p>
        </w:tc>
        <w:tc>
          <w:tcPr>
            <w:tcW w:w="992" w:type="dxa"/>
            <w:vAlign w:val="bottom"/>
          </w:tcPr>
          <w:p w14:paraId="5EEE75E6" w14:textId="616342D9" w:rsidR="007C5783" w:rsidRPr="007C5783" w:rsidRDefault="007C5783" w:rsidP="007C5783">
            <w:pPr>
              <w:tabs>
                <w:tab w:val="left" w:pos="360"/>
                <w:tab w:val="left" w:pos="851"/>
              </w:tabs>
              <w:spacing w:line="360" w:lineRule="auto"/>
              <w:ind w:left="-108"/>
              <w:contextualSpacing/>
              <w:jc w:val="right"/>
              <w:rPr>
                <w:rFonts w:ascii="Arial" w:hAnsi="Arial" w:cs="Arial"/>
                <w:sz w:val="16"/>
                <w:szCs w:val="16"/>
                <w:lang w:val="en-US"/>
              </w:rPr>
            </w:pPr>
            <w:r w:rsidRPr="007C5783">
              <w:rPr>
                <w:rFonts w:ascii="Arial" w:hAnsi="Arial" w:cs="Arial"/>
                <w:sz w:val="16"/>
                <w:szCs w:val="16"/>
                <w:lang w:val="en-US"/>
              </w:rPr>
              <w:t>16.31</w:t>
            </w:r>
          </w:p>
        </w:tc>
        <w:tc>
          <w:tcPr>
            <w:tcW w:w="1062" w:type="dxa"/>
            <w:vAlign w:val="bottom"/>
          </w:tcPr>
          <w:p w14:paraId="64939FD7" w14:textId="743265EC" w:rsidR="007C5783" w:rsidRPr="007C5783" w:rsidRDefault="007C5783" w:rsidP="007C5783">
            <w:pPr>
              <w:tabs>
                <w:tab w:val="left" w:pos="360"/>
                <w:tab w:val="left" w:pos="851"/>
              </w:tabs>
              <w:spacing w:line="360" w:lineRule="auto"/>
              <w:ind w:left="-108"/>
              <w:contextualSpacing/>
              <w:jc w:val="right"/>
              <w:rPr>
                <w:rFonts w:ascii="Arial" w:hAnsi="Arial" w:cs="Arial"/>
                <w:sz w:val="16"/>
                <w:szCs w:val="16"/>
                <w:lang w:val="en-US"/>
              </w:rPr>
            </w:pPr>
            <w:r w:rsidRPr="00197F4B">
              <w:rPr>
                <w:rFonts w:ascii="Arial" w:hAnsi="Arial" w:cs="Arial"/>
                <w:sz w:val="16"/>
                <w:szCs w:val="16"/>
                <w:lang w:val="en-US"/>
              </w:rPr>
              <w:t>16.15</w:t>
            </w:r>
          </w:p>
        </w:tc>
        <w:tc>
          <w:tcPr>
            <w:tcW w:w="927" w:type="dxa"/>
            <w:vAlign w:val="bottom"/>
          </w:tcPr>
          <w:p w14:paraId="440FEF2B" w14:textId="04AAAC4E" w:rsidR="007C5783" w:rsidRPr="007C5783" w:rsidRDefault="007C5783" w:rsidP="007C5783">
            <w:pPr>
              <w:tabs>
                <w:tab w:val="left" w:pos="360"/>
                <w:tab w:val="left" w:pos="851"/>
              </w:tabs>
              <w:spacing w:line="360" w:lineRule="auto"/>
              <w:ind w:left="-108"/>
              <w:contextualSpacing/>
              <w:jc w:val="right"/>
              <w:rPr>
                <w:rFonts w:ascii="Arial" w:hAnsi="Arial" w:cs="Arial"/>
                <w:sz w:val="16"/>
                <w:szCs w:val="16"/>
                <w:lang w:val="en-US"/>
              </w:rPr>
            </w:pPr>
            <w:r w:rsidRPr="007C5783">
              <w:rPr>
                <w:rFonts w:ascii="Arial" w:hAnsi="Arial" w:cs="Arial"/>
                <w:sz w:val="16"/>
                <w:szCs w:val="16"/>
                <w:lang w:val="en-US"/>
              </w:rPr>
              <w:t>7.95</w:t>
            </w:r>
          </w:p>
        </w:tc>
        <w:tc>
          <w:tcPr>
            <w:tcW w:w="918" w:type="dxa"/>
            <w:vAlign w:val="bottom"/>
          </w:tcPr>
          <w:p w14:paraId="32571505" w14:textId="769878BF" w:rsidR="007C5783" w:rsidRPr="007C5783" w:rsidRDefault="007C5783" w:rsidP="007C5783">
            <w:pPr>
              <w:tabs>
                <w:tab w:val="left" w:pos="360"/>
                <w:tab w:val="left" w:pos="851"/>
              </w:tabs>
              <w:spacing w:line="360" w:lineRule="auto"/>
              <w:ind w:left="-108"/>
              <w:contextualSpacing/>
              <w:jc w:val="right"/>
              <w:rPr>
                <w:rFonts w:ascii="Arial" w:hAnsi="Arial" w:cs="Arial"/>
                <w:sz w:val="16"/>
                <w:szCs w:val="16"/>
                <w:lang w:val="en-US"/>
              </w:rPr>
            </w:pPr>
            <w:r w:rsidRPr="00197F4B">
              <w:rPr>
                <w:rFonts w:ascii="Arial" w:hAnsi="Arial" w:cs="Arial"/>
                <w:sz w:val="16"/>
                <w:szCs w:val="16"/>
                <w:lang w:val="en-US"/>
              </w:rPr>
              <w:t>9.08</w:t>
            </w:r>
          </w:p>
        </w:tc>
        <w:tc>
          <w:tcPr>
            <w:tcW w:w="900" w:type="dxa"/>
          </w:tcPr>
          <w:p w14:paraId="289CA24A" w14:textId="77777777" w:rsidR="007C5783" w:rsidRPr="007C5783" w:rsidRDefault="007C5783" w:rsidP="002951F3">
            <w:pPr>
              <w:tabs>
                <w:tab w:val="left" w:pos="360"/>
                <w:tab w:val="left" w:pos="851"/>
              </w:tabs>
              <w:spacing w:line="360" w:lineRule="auto"/>
              <w:ind w:left="-108"/>
              <w:contextualSpacing/>
              <w:jc w:val="right"/>
              <w:rPr>
                <w:rFonts w:ascii="Arial" w:hAnsi="Arial" w:cs="Arial"/>
                <w:sz w:val="16"/>
                <w:szCs w:val="16"/>
                <w:lang w:val="en-US"/>
              </w:rPr>
            </w:pPr>
          </w:p>
          <w:p w14:paraId="27D08FA8" w14:textId="1C0AC900" w:rsidR="007C5783" w:rsidRPr="00197F4B" w:rsidRDefault="007C5783" w:rsidP="002951F3">
            <w:pPr>
              <w:tabs>
                <w:tab w:val="left" w:pos="360"/>
                <w:tab w:val="left" w:pos="851"/>
              </w:tabs>
              <w:spacing w:line="360" w:lineRule="auto"/>
              <w:ind w:left="-108"/>
              <w:contextualSpacing/>
              <w:jc w:val="right"/>
              <w:rPr>
                <w:rFonts w:ascii="Arial" w:hAnsi="Arial" w:cs="Arial"/>
                <w:sz w:val="16"/>
                <w:szCs w:val="16"/>
                <w:lang w:val="en-US"/>
              </w:rPr>
            </w:pPr>
            <w:r w:rsidRPr="007C5783">
              <w:rPr>
                <w:rFonts w:ascii="Arial" w:hAnsi="Arial" w:cs="Arial"/>
                <w:sz w:val="16"/>
                <w:szCs w:val="16"/>
                <w:lang w:val="en-US"/>
              </w:rPr>
              <w:t>8.32</w:t>
            </w:r>
          </w:p>
        </w:tc>
        <w:tc>
          <w:tcPr>
            <w:tcW w:w="900" w:type="dxa"/>
            <w:vAlign w:val="bottom"/>
          </w:tcPr>
          <w:p w14:paraId="288DA838" w14:textId="39173AD0" w:rsidR="007C5783" w:rsidRPr="00197F4B" w:rsidRDefault="007C5783" w:rsidP="007C5783">
            <w:pPr>
              <w:tabs>
                <w:tab w:val="left" w:pos="360"/>
                <w:tab w:val="left" w:pos="851"/>
              </w:tabs>
              <w:spacing w:line="360" w:lineRule="auto"/>
              <w:ind w:left="-108"/>
              <w:contextualSpacing/>
              <w:jc w:val="right"/>
              <w:rPr>
                <w:rFonts w:ascii="Arial" w:hAnsi="Arial" w:cs="Arial"/>
                <w:sz w:val="16"/>
                <w:szCs w:val="16"/>
                <w:lang w:val="en-US"/>
              </w:rPr>
            </w:pPr>
            <w:r w:rsidRPr="00197F4B">
              <w:rPr>
                <w:rFonts w:ascii="Arial" w:hAnsi="Arial" w:cs="Arial"/>
                <w:sz w:val="16"/>
                <w:szCs w:val="16"/>
                <w:lang w:val="en-US"/>
              </w:rPr>
              <w:t>8.66</w:t>
            </w:r>
          </w:p>
        </w:tc>
      </w:tr>
      <w:tr w:rsidR="007C5783" w:rsidRPr="00197F4B" w14:paraId="399DED13" w14:textId="14C98015" w:rsidTr="00047F63">
        <w:tc>
          <w:tcPr>
            <w:tcW w:w="2977" w:type="dxa"/>
            <w:vAlign w:val="bottom"/>
          </w:tcPr>
          <w:p w14:paraId="7A46A1C6" w14:textId="77777777" w:rsidR="007C5783" w:rsidRPr="00197F4B" w:rsidRDefault="007C5783" w:rsidP="007C5783">
            <w:pPr>
              <w:spacing w:line="360" w:lineRule="auto"/>
              <w:ind w:left="38"/>
              <w:contextualSpacing/>
              <w:rPr>
                <w:rFonts w:ascii="Arial" w:hAnsi="Arial" w:cs="Arial"/>
                <w:sz w:val="16"/>
                <w:szCs w:val="16"/>
                <w:lang w:val="en-GB"/>
              </w:rPr>
            </w:pPr>
            <w:r w:rsidRPr="00197F4B">
              <w:rPr>
                <w:rFonts w:ascii="Arial" w:hAnsi="Arial" w:cs="Arial"/>
                <w:sz w:val="16"/>
                <w:szCs w:val="16"/>
                <w:lang w:val="en-GB"/>
              </w:rPr>
              <w:t>Bangkok Trucking Service Co., Ltd.</w:t>
            </w:r>
          </w:p>
        </w:tc>
        <w:tc>
          <w:tcPr>
            <w:tcW w:w="992" w:type="dxa"/>
            <w:vAlign w:val="bottom"/>
          </w:tcPr>
          <w:p w14:paraId="135D9B42" w14:textId="3808602A" w:rsidR="007C5783" w:rsidRPr="007C5783" w:rsidRDefault="007C5783" w:rsidP="007C5783">
            <w:pPr>
              <w:pBdr>
                <w:bottom w:val="single" w:sz="4" w:space="1" w:color="auto"/>
              </w:pBdr>
              <w:tabs>
                <w:tab w:val="left" w:pos="360"/>
                <w:tab w:val="left" w:pos="851"/>
              </w:tabs>
              <w:spacing w:line="360" w:lineRule="auto"/>
              <w:ind w:left="-108"/>
              <w:contextualSpacing/>
              <w:jc w:val="right"/>
              <w:rPr>
                <w:rFonts w:ascii="Arial" w:hAnsi="Arial" w:cs="Arial"/>
                <w:sz w:val="16"/>
                <w:szCs w:val="16"/>
                <w:lang w:val="en-US"/>
              </w:rPr>
            </w:pPr>
            <w:r w:rsidRPr="007C5783">
              <w:rPr>
                <w:rFonts w:ascii="Arial" w:hAnsi="Arial" w:cs="Arial"/>
                <w:sz w:val="16"/>
                <w:szCs w:val="16"/>
                <w:lang w:val="en-US"/>
              </w:rPr>
              <w:t>2.41</w:t>
            </w:r>
          </w:p>
        </w:tc>
        <w:tc>
          <w:tcPr>
            <w:tcW w:w="1062" w:type="dxa"/>
            <w:vAlign w:val="bottom"/>
          </w:tcPr>
          <w:p w14:paraId="4334A719" w14:textId="4C7CFC94" w:rsidR="007C5783" w:rsidRPr="007C5783" w:rsidRDefault="007C5783" w:rsidP="007C5783">
            <w:pPr>
              <w:pBdr>
                <w:bottom w:val="single" w:sz="4" w:space="1" w:color="auto"/>
              </w:pBdr>
              <w:tabs>
                <w:tab w:val="left" w:pos="360"/>
                <w:tab w:val="left" w:pos="851"/>
              </w:tabs>
              <w:spacing w:line="360" w:lineRule="auto"/>
              <w:ind w:left="-108"/>
              <w:contextualSpacing/>
              <w:jc w:val="right"/>
              <w:rPr>
                <w:rFonts w:ascii="Arial" w:hAnsi="Arial" w:cs="Arial"/>
                <w:sz w:val="16"/>
                <w:szCs w:val="16"/>
                <w:lang w:val="en-US"/>
              </w:rPr>
            </w:pPr>
            <w:r w:rsidRPr="00197F4B">
              <w:rPr>
                <w:rFonts w:ascii="Arial" w:hAnsi="Arial" w:cs="Arial"/>
                <w:sz w:val="16"/>
                <w:szCs w:val="16"/>
                <w:lang w:val="en-US"/>
              </w:rPr>
              <w:t>2.18</w:t>
            </w:r>
          </w:p>
        </w:tc>
        <w:tc>
          <w:tcPr>
            <w:tcW w:w="927" w:type="dxa"/>
            <w:vAlign w:val="bottom"/>
          </w:tcPr>
          <w:p w14:paraId="239D4415" w14:textId="22A0EBBA" w:rsidR="007C5783" w:rsidRPr="007C5783" w:rsidRDefault="007C5783" w:rsidP="007C5783">
            <w:pPr>
              <w:pBdr>
                <w:bottom w:val="single" w:sz="4" w:space="1" w:color="auto"/>
              </w:pBdr>
              <w:tabs>
                <w:tab w:val="left" w:pos="360"/>
                <w:tab w:val="left" w:pos="851"/>
              </w:tabs>
              <w:spacing w:line="360" w:lineRule="auto"/>
              <w:ind w:left="-108"/>
              <w:contextualSpacing/>
              <w:jc w:val="right"/>
              <w:rPr>
                <w:rFonts w:ascii="Arial" w:hAnsi="Arial" w:cs="Arial"/>
                <w:sz w:val="16"/>
                <w:szCs w:val="16"/>
                <w:lang w:val="en-US"/>
              </w:rPr>
            </w:pPr>
            <w:r w:rsidRPr="007C5783">
              <w:rPr>
                <w:rFonts w:ascii="Arial" w:hAnsi="Arial" w:cs="Arial"/>
                <w:sz w:val="16"/>
                <w:szCs w:val="16"/>
                <w:lang w:val="en-US"/>
              </w:rPr>
              <w:t>22.42</w:t>
            </w:r>
          </w:p>
        </w:tc>
        <w:tc>
          <w:tcPr>
            <w:tcW w:w="918" w:type="dxa"/>
            <w:vAlign w:val="bottom"/>
          </w:tcPr>
          <w:p w14:paraId="63498F33" w14:textId="525D33FE" w:rsidR="007C5783" w:rsidRPr="007C5783" w:rsidRDefault="007C5783" w:rsidP="007C5783">
            <w:pPr>
              <w:pBdr>
                <w:bottom w:val="single" w:sz="4" w:space="1" w:color="auto"/>
              </w:pBdr>
              <w:tabs>
                <w:tab w:val="left" w:pos="360"/>
                <w:tab w:val="left" w:pos="851"/>
              </w:tabs>
              <w:spacing w:line="360" w:lineRule="auto"/>
              <w:ind w:left="-108"/>
              <w:contextualSpacing/>
              <w:jc w:val="right"/>
              <w:rPr>
                <w:rFonts w:ascii="Arial" w:hAnsi="Arial" w:cs="Arial"/>
                <w:sz w:val="16"/>
                <w:szCs w:val="16"/>
                <w:cs/>
                <w:lang w:val="en-US"/>
              </w:rPr>
            </w:pPr>
            <w:r w:rsidRPr="00197F4B">
              <w:rPr>
                <w:rFonts w:ascii="Arial" w:hAnsi="Arial" w:cs="Arial"/>
                <w:sz w:val="16"/>
                <w:szCs w:val="16"/>
                <w:lang w:val="en-US"/>
              </w:rPr>
              <w:t>11.81</w:t>
            </w:r>
          </w:p>
        </w:tc>
        <w:tc>
          <w:tcPr>
            <w:tcW w:w="900" w:type="dxa"/>
          </w:tcPr>
          <w:p w14:paraId="3E310A57" w14:textId="64CDCFDA" w:rsidR="007C5783" w:rsidRPr="00197F4B" w:rsidRDefault="007C5783" w:rsidP="007C5783">
            <w:pPr>
              <w:pBdr>
                <w:bottom w:val="single" w:sz="4" w:space="1" w:color="auto"/>
              </w:pBdr>
              <w:tabs>
                <w:tab w:val="left" w:pos="360"/>
                <w:tab w:val="left" w:pos="851"/>
              </w:tabs>
              <w:spacing w:line="360" w:lineRule="auto"/>
              <w:ind w:left="-108"/>
              <w:contextualSpacing/>
              <w:jc w:val="right"/>
              <w:rPr>
                <w:rFonts w:ascii="Arial" w:hAnsi="Arial" w:cs="Arial"/>
                <w:sz w:val="16"/>
                <w:szCs w:val="16"/>
                <w:lang w:val="en-US"/>
              </w:rPr>
            </w:pPr>
            <w:r w:rsidRPr="007C5783">
              <w:rPr>
                <w:rFonts w:ascii="Arial" w:hAnsi="Arial" w:cs="Arial"/>
                <w:sz w:val="16"/>
                <w:szCs w:val="16"/>
                <w:lang w:val="en-US"/>
              </w:rPr>
              <w:t>20.59</w:t>
            </w:r>
          </w:p>
        </w:tc>
        <w:tc>
          <w:tcPr>
            <w:tcW w:w="900" w:type="dxa"/>
            <w:vAlign w:val="bottom"/>
          </w:tcPr>
          <w:p w14:paraId="11435C2E" w14:textId="4B381740" w:rsidR="007C5783" w:rsidRPr="00197F4B" w:rsidRDefault="007C5783" w:rsidP="007C5783">
            <w:pPr>
              <w:pBdr>
                <w:bottom w:val="single" w:sz="4" w:space="1" w:color="auto"/>
              </w:pBdr>
              <w:tabs>
                <w:tab w:val="left" w:pos="360"/>
                <w:tab w:val="left" w:pos="851"/>
              </w:tabs>
              <w:spacing w:line="360" w:lineRule="auto"/>
              <w:ind w:left="-24" w:firstLine="9"/>
              <w:contextualSpacing/>
              <w:jc w:val="right"/>
              <w:rPr>
                <w:rFonts w:ascii="Arial" w:hAnsi="Arial" w:cs="Arial"/>
                <w:sz w:val="16"/>
                <w:szCs w:val="16"/>
                <w:lang w:val="en-US"/>
              </w:rPr>
            </w:pPr>
            <w:r w:rsidRPr="00197F4B">
              <w:rPr>
                <w:rFonts w:ascii="Arial" w:hAnsi="Arial" w:cs="Arial"/>
                <w:sz w:val="16"/>
                <w:szCs w:val="16"/>
                <w:lang w:val="en-US"/>
              </w:rPr>
              <w:t>11.66</w:t>
            </w:r>
          </w:p>
        </w:tc>
      </w:tr>
      <w:tr w:rsidR="007C5783" w:rsidRPr="00197F4B" w14:paraId="11ADB1D2" w14:textId="0694E972" w:rsidTr="00047F63">
        <w:trPr>
          <w:trHeight w:val="77"/>
        </w:trPr>
        <w:tc>
          <w:tcPr>
            <w:tcW w:w="2977" w:type="dxa"/>
            <w:vAlign w:val="bottom"/>
          </w:tcPr>
          <w:p w14:paraId="3C6072CF" w14:textId="6ACE56E2" w:rsidR="007C5783" w:rsidRPr="00197F4B" w:rsidRDefault="007C5783" w:rsidP="007C5783">
            <w:pPr>
              <w:spacing w:line="360" w:lineRule="auto"/>
              <w:ind w:left="38"/>
              <w:contextualSpacing/>
              <w:rPr>
                <w:rFonts w:ascii="Arial" w:hAnsi="Arial" w:cs="Arial"/>
                <w:sz w:val="16"/>
                <w:szCs w:val="16"/>
                <w:lang w:val="en-GB"/>
              </w:rPr>
            </w:pPr>
            <w:r w:rsidRPr="00197F4B">
              <w:rPr>
                <w:rFonts w:ascii="Arial" w:hAnsi="Arial" w:cs="Arial"/>
                <w:sz w:val="16"/>
                <w:szCs w:val="16"/>
                <w:lang w:val="en-GB"/>
              </w:rPr>
              <w:t>Total</w:t>
            </w:r>
          </w:p>
        </w:tc>
        <w:tc>
          <w:tcPr>
            <w:tcW w:w="992" w:type="dxa"/>
            <w:vAlign w:val="bottom"/>
          </w:tcPr>
          <w:p w14:paraId="5B214CC9" w14:textId="345E033A" w:rsidR="007C5783" w:rsidRPr="007C5783" w:rsidRDefault="007C5783" w:rsidP="007C5783">
            <w:pPr>
              <w:pBdr>
                <w:bottom w:val="single" w:sz="12" w:space="1" w:color="auto"/>
              </w:pBdr>
              <w:tabs>
                <w:tab w:val="left" w:pos="360"/>
                <w:tab w:val="left" w:pos="851"/>
              </w:tabs>
              <w:spacing w:line="360" w:lineRule="auto"/>
              <w:ind w:left="-108"/>
              <w:contextualSpacing/>
              <w:jc w:val="right"/>
              <w:rPr>
                <w:rFonts w:ascii="Arial" w:hAnsi="Arial" w:cs="Arial"/>
                <w:sz w:val="16"/>
                <w:szCs w:val="16"/>
                <w:lang w:val="en-US"/>
              </w:rPr>
            </w:pPr>
            <w:r w:rsidRPr="007C5783">
              <w:rPr>
                <w:rFonts w:ascii="Arial" w:hAnsi="Arial" w:cs="Arial"/>
                <w:sz w:val="16"/>
                <w:szCs w:val="16"/>
                <w:lang w:val="en-US"/>
              </w:rPr>
              <w:t>44.16</w:t>
            </w:r>
          </w:p>
        </w:tc>
        <w:tc>
          <w:tcPr>
            <w:tcW w:w="1062" w:type="dxa"/>
            <w:vAlign w:val="bottom"/>
          </w:tcPr>
          <w:p w14:paraId="278B8FD7" w14:textId="71F29EB1" w:rsidR="007C5783" w:rsidRPr="007C5783" w:rsidRDefault="007C5783" w:rsidP="007C5783">
            <w:pPr>
              <w:pBdr>
                <w:bottom w:val="single" w:sz="12" w:space="1" w:color="auto"/>
              </w:pBdr>
              <w:tabs>
                <w:tab w:val="left" w:pos="360"/>
                <w:tab w:val="left" w:pos="851"/>
              </w:tabs>
              <w:spacing w:line="360" w:lineRule="auto"/>
              <w:ind w:left="-108"/>
              <w:contextualSpacing/>
              <w:jc w:val="right"/>
              <w:rPr>
                <w:rFonts w:ascii="Arial" w:hAnsi="Arial" w:cs="Arial"/>
                <w:sz w:val="16"/>
                <w:szCs w:val="16"/>
                <w:lang w:val="en-US"/>
              </w:rPr>
            </w:pPr>
            <w:r w:rsidRPr="007C5783">
              <w:rPr>
                <w:rFonts w:ascii="Arial" w:hAnsi="Arial" w:cs="Arial"/>
                <w:sz w:val="16"/>
                <w:szCs w:val="16"/>
                <w:cs/>
                <w:lang w:val="en-US"/>
              </w:rPr>
              <w:t>43.93</w:t>
            </w:r>
          </w:p>
        </w:tc>
        <w:tc>
          <w:tcPr>
            <w:tcW w:w="927" w:type="dxa"/>
            <w:vAlign w:val="bottom"/>
          </w:tcPr>
          <w:p w14:paraId="3019F643" w14:textId="12800BAD" w:rsidR="007C5783" w:rsidRPr="007C5783" w:rsidRDefault="007C5783" w:rsidP="007C5783">
            <w:pPr>
              <w:pBdr>
                <w:bottom w:val="single" w:sz="12" w:space="1" w:color="auto"/>
              </w:pBdr>
              <w:tabs>
                <w:tab w:val="left" w:pos="360"/>
                <w:tab w:val="left" w:pos="851"/>
              </w:tabs>
              <w:spacing w:line="360" w:lineRule="auto"/>
              <w:ind w:left="-108"/>
              <w:contextualSpacing/>
              <w:jc w:val="right"/>
              <w:rPr>
                <w:rFonts w:ascii="Arial" w:hAnsi="Arial" w:cs="Arial"/>
                <w:sz w:val="16"/>
                <w:szCs w:val="16"/>
                <w:lang w:val="en-US"/>
              </w:rPr>
            </w:pPr>
            <w:r w:rsidRPr="007C5783">
              <w:rPr>
                <w:rFonts w:ascii="Arial" w:hAnsi="Arial" w:cs="Arial"/>
                <w:sz w:val="16"/>
                <w:szCs w:val="16"/>
                <w:lang w:val="en-US"/>
              </w:rPr>
              <w:t>52.22</w:t>
            </w:r>
          </w:p>
        </w:tc>
        <w:tc>
          <w:tcPr>
            <w:tcW w:w="918" w:type="dxa"/>
            <w:vAlign w:val="bottom"/>
          </w:tcPr>
          <w:p w14:paraId="6F0922EE" w14:textId="5CA073CF" w:rsidR="007C5783" w:rsidRPr="007C5783" w:rsidRDefault="007C5783" w:rsidP="007C5783">
            <w:pPr>
              <w:pBdr>
                <w:bottom w:val="single" w:sz="12" w:space="1" w:color="auto"/>
              </w:pBdr>
              <w:tabs>
                <w:tab w:val="left" w:pos="360"/>
                <w:tab w:val="left" w:pos="851"/>
              </w:tabs>
              <w:spacing w:line="360" w:lineRule="auto"/>
              <w:ind w:left="-108"/>
              <w:contextualSpacing/>
              <w:jc w:val="right"/>
              <w:rPr>
                <w:rFonts w:ascii="Arial" w:hAnsi="Arial" w:cs="Arial"/>
                <w:sz w:val="16"/>
                <w:szCs w:val="16"/>
                <w:cs/>
                <w:lang w:val="en-US"/>
              </w:rPr>
            </w:pPr>
            <w:r w:rsidRPr="00197F4B">
              <w:rPr>
                <w:rFonts w:ascii="Arial" w:hAnsi="Arial" w:cs="Arial"/>
                <w:sz w:val="16"/>
                <w:szCs w:val="16"/>
                <w:lang w:val="en-US"/>
              </w:rPr>
              <w:t>48.36</w:t>
            </w:r>
          </w:p>
        </w:tc>
        <w:tc>
          <w:tcPr>
            <w:tcW w:w="900" w:type="dxa"/>
          </w:tcPr>
          <w:p w14:paraId="49FCA9BD" w14:textId="37D4D16B" w:rsidR="007C5783" w:rsidRPr="0041277C" w:rsidRDefault="007C5783" w:rsidP="007C5783">
            <w:pPr>
              <w:pBdr>
                <w:bottom w:val="single" w:sz="12" w:space="1" w:color="auto"/>
              </w:pBdr>
              <w:tabs>
                <w:tab w:val="left" w:pos="360"/>
                <w:tab w:val="left" w:pos="851"/>
              </w:tabs>
              <w:spacing w:line="360" w:lineRule="auto"/>
              <w:ind w:left="-108"/>
              <w:contextualSpacing/>
              <w:jc w:val="right"/>
              <w:rPr>
                <w:rFonts w:ascii="Arial" w:hAnsi="Arial" w:cstheme="minorBidi"/>
                <w:sz w:val="16"/>
                <w:szCs w:val="16"/>
                <w:cs/>
                <w:lang w:val="en-US"/>
              </w:rPr>
            </w:pPr>
            <w:r w:rsidRPr="007C5783">
              <w:rPr>
                <w:rFonts w:ascii="Arial" w:hAnsi="Arial" w:cs="Arial"/>
                <w:sz w:val="16"/>
                <w:szCs w:val="16"/>
                <w:lang w:val="en-US"/>
              </w:rPr>
              <w:t>52.2</w:t>
            </w:r>
            <w:r w:rsidR="0007622B">
              <w:rPr>
                <w:rFonts w:ascii="Arial" w:hAnsi="Arial" w:cs="Arial"/>
                <w:sz w:val="16"/>
                <w:szCs w:val="16"/>
                <w:lang w:val="en-US"/>
              </w:rPr>
              <w:t>9</w:t>
            </w:r>
          </w:p>
        </w:tc>
        <w:tc>
          <w:tcPr>
            <w:tcW w:w="900" w:type="dxa"/>
            <w:vAlign w:val="bottom"/>
          </w:tcPr>
          <w:p w14:paraId="19CC68DF" w14:textId="41E0DC59" w:rsidR="007C5783" w:rsidRPr="00197F4B" w:rsidRDefault="007C5783" w:rsidP="007C5783">
            <w:pPr>
              <w:pBdr>
                <w:bottom w:val="single" w:sz="12" w:space="1" w:color="auto"/>
              </w:pBdr>
              <w:tabs>
                <w:tab w:val="left" w:pos="360"/>
                <w:tab w:val="left" w:pos="851"/>
              </w:tabs>
              <w:spacing w:line="360" w:lineRule="auto"/>
              <w:ind w:left="-24" w:firstLine="9"/>
              <w:contextualSpacing/>
              <w:jc w:val="right"/>
              <w:rPr>
                <w:rFonts w:ascii="Arial" w:hAnsi="Arial" w:cs="Arial"/>
                <w:sz w:val="16"/>
                <w:szCs w:val="16"/>
                <w:lang w:val="en-US"/>
              </w:rPr>
            </w:pPr>
            <w:r w:rsidRPr="00197F4B">
              <w:rPr>
                <w:rFonts w:ascii="Arial" w:hAnsi="Arial" w:cs="Arial"/>
                <w:sz w:val="16"/>
                <w:szCs w:val="16"/>
                <w:lang w:val="en-US"/>
              </w:rPr>
              <w:t>49.37</w:t>
            </w:r>
          </w:p>
        </w:tc>
      </w:tr>
    </w:tbl>
    <w:p w14:paraId="4E011524" w14:textId="0EFE94CA" w:rsidR="00AF3A4A" w:rsidRPr="00CB52D0" w:rsidRDefault="001B5459" w:rsidP="00447DED">
      <w:pPr>
        <w:numPr>
          <w:ilvl w:val="1"/>
          <w:numId w:val="1"/>
        </w:numPr>
        <w:spacing w:line="360" w:lineRule="auto"/>
        <w:ind w:left="851" w:hanging="425"/>
        <w:contextualSpacing/>
        <w:jc w:val="both"/>
        <w:rPr>
          <w:rFonts w:ascii="Arial" w:hAnsi="Arial" w:cs="Arial"/>
          <w:sz w:val="19"/>
          <w:szCs w:val="19"/>
          <w:lang w:val="en-US"/>
        </w:rPr>
      </w:pPr>
      <w:r w:rsidRPr="00CB52D0">
        <w:rPr>
          <w:rFonts w:ascii="Arial" w:hAnsi="Arial" w:cs="Arial"/>
          <w:sz w:val="19"/>
          <w:szCs w:val="19"/>
          <w:lang w:val="en-US"/>
        </w:rPr>
        <w:lastRenderedPageBreak/>
        <w:t xml:space="preserve">The interim consolidated financial statements as at 30 June 2021 include investments in associated companies accounted for by the equity method of Baht </w:t>
      </w:r>
      <w:r w:rsidR="007C5783" w:rsidRPr="00CB52D0">
        <w:rPr>
          <w:rFonts w:ascii="Arial" w:hAnsi="Arial" w:cs="Arial"/>
          <w:sz w:val="19"/>
          <w:szCs w:val="19"/>
          <w:lang w:val="en-US"/>
        </w:rPr>
        <w:t>89.23</w:t>
      </w:r>
      <w:r w:rsidRPr="00CB52D0">
        <w:rPr>
          <w:rFonts w:ascii="Arial" w:hAnsi="Arial" w:cs="Arial"/>
          <w:sz w:val="19"/>
          <w:szCs w:val="19"/>
          <w:lang w:val="en-US"/>
        </w:rPr>
        <w:t xml:space="preserve"> million and related share of profit accounted for by the equity method of associated companies for the three-month period then ended of Baht </w:t>
      </w:r>
      <w:r w:rsidR="007C5783" w:rsidRPr="00CB52D0">
        <w:rPr>
          <w:rFonts w:ascii="Arial" w:hAnsi="Arial" w:cs="Arial"/>
          <w:sz w:val="19"/>
          <w:szCs w:val="19"/>
          <w:lang w:val="en-US"/>
        </w:rPr>
        <w:t>1.24</w:t>
      </w:r>
      <w:r w:rsidRPr="00CB52D0">
        <w:rPr>
          <w:rFonts w:ascii="Arial" w:hAnsi="Arial" w:cs="Arial"/>
          <w:sz w:val="19"/>
          <w:szCs w:val="19"/>
          <w:lang w:val="en-US"/>
        </w:rPr>
        <w:t xml:space="preserve"> million </w:t>
      </w:r>
      <w:r w:rsidR="00B624F6" w:rsidRPr="00CB52D0">
        <w:rPr>
          <w:rFonts w:ascii="Arial" w:hAnsi="Arial" w:cs="Browallia New"/>
          <w:sz w:val="19"/>
          <w:szCs w:val="24"/>
          <w:lang w:val="en-US"/>
        </w:rPr>
        <w:t>and</w:t>
      </w:r>
      <w:r w:rsidR="0079532B" w:rsidRPr="00CB52D0">
        <w:rPr>
          <w:rFonts w:ascii="Arial" w:hAnsi="Arial" w:cs="Browallia New" w:hint="cs"/>
          <w:sz w:val="19"/>
          <w:szCs w:val="24"/>
          <w:cs/>
          <w:lang w:val="en-US"/>
        </w:rPr>
        <w:t xml:space="preserve"> </w:t>
      </w:r>
      <w:r w:rsidR="0079532B" w:rsidRPr="00CB52D0">
        <w:rPr>
          <w:rFonts w:ascii="Arial" w:hAnsi="Arial" w:cs="Arial"/>
          <w:sz w:val="19"/>
          <w:szCs w:val="19"/>
          <w:lang w:val="en-US"/>
        </w:rPr>
        <w:t>related share of</w:t>
      </w:r>
      <w:r w:rsidR="003F7261" w:rsidRPr="00CB52D0">
        <w:rPr>
          <w:rFonts w:ascii="Arial" w:hAnsi="Arial" w:cs="Arial"/>
          <w:sz w:val="19"/>
          <w:szCs w:val="19"/>
          <w:lang w:val="en-US"/>
        </w:rPr>
        <w:t xml:space="preserve"> </w:t>
      </w:r>
      <w:r w:rsidR="003F7261" w:rsidRPr="00CB52D0">
        <w:rPr>
          <w:rFonts w:ascii="Arial" w:hAnsi="Arial" w:cs="Browallia New"/>
          <w:sz w:val="19"/>
          <w:szCs w:val="24"/>
          <w:lang w:val="en-US"/>
        </w:rPr>
        <w:t xml:space="preserve">loss </w:t>
      </w:r>
      <w:r w:rsidRPr="00CB52D0">
        <w:rPr>
          <w:rFonts w:ascii="Arial" w:hAnsi="Arial" w:cs="Arial"/>
          <w:sz w:val="19"/>
          <w:szCs w:val="19"/>
          <w:lang w:val="en-US"/>
        </w:rPr>
        <w:t xml:space="preserve">accounted for by the equity method of associated companies for the </w:t>
      </w:r>
      <w:r w:rsidR="009D1592" w:rsidRPr="00CB52D0">
        <w:rPr>
          <w:rFonts w:ascii="Arial" w:hAnsi="Arial" w:cs="Arial"/>
          <w:sz w:val="19"/>
          <w:szCs w:val="19"/>
          <w:lang w:val="en-US"/>
        </w:rPr>
        <w:t xml:space="preserve">six-month </w:t>
      </w:r>
      <w:r w:rsidR="0079532B" w:rsidRPr="00CB52D0">
        <w:rPr>
          <w:rFonts w:ascii="Arial" w:hAnsi="Arial" w:cs="Arial"/>
          <w:sz w:val="19"/>
          <w:szCs w:val="19"/>
          <w:lang w:val="en-US"/>
        </w:rPr>
        <w:t>period then ended of</w:t>
      </w:r>
      <w:r w:rsidR="00B624F6" w:rsidRPr="00CB52D0">
        <w:rPr>
          <w:rFonts w:ascii="Arial" w:hAnsi="Arial" w:cs="Browallia New"/>
          <w:sz w:val="19"/>
          <w:szCs w:val="24"/>
          <w:lang w:val="en-US"/>
        </w:rPr>
        <w:t xml:space="preserve"> </w:t>
      </w:r>
      <w:r w:rsidR="009D1592" w:rsidRPr="00CB52D0">
        <w:rPr>
          <w:rFonts w:ascii="Arial" w:hAnsi="Arial" w:cs="Arial"/>
          <w:sz w:val="19"/>
          <w:szCs w:val="19"/>
          <w:lang w:val="en-US"/>
        </w:rPr>
        <w:t xml:space="preserve">Baht </w:t>
      </w:r>
      <w:r w:rsidR="007C5783" w:rsidRPr="00CB52D0">
        <w:rPr>
          <w:rFonts w:ascii="Arial" w:hAnsi="Arial" w:cs="Arial"/>
          <w:sz w:val="19"/>
          <w:szCs w:val="19"/>
          <w:lang w:val="en-US"/>
        </w:rPr>
        <w:t>0.94</w:t>
      </w:r>
      <w:r w:rsidR="009D1592" w:rsidRPr="00CB52D0">
        <w:rPr>
          <w:rFonts w:ascii="Arial" w:hAnsi="Arial" w:cs="Arial"/>
          <w:sz w:val="19"/>
          <w:szCs w:val="19"/>
          <w:lang w:val="en-US"/>
        </w:rPr>
        <w:t xml:space="preserve"> million</w:t>
      </w:r>
      <w:r w:rsidR="00604B10" w:rsidRPr="00CB52D0">
        <w:rPr>
          <w:rFonts w:ascii="Arial" w:hAnsi="Arial" w:cs="Arial"/>
          <w:sz w:val="19"/>
          <w:szCs w:val="19"/>
          <w:lang w:val="en-US"/>
        </w:rPr>
        <w:t>.</w:t>
      </w:r>
      <w:r w:rsidRPr="00CB52D0">
        <w:rPr>
          <w:rFonts w:ascii="Arial" w:hAnsi="Arial" w:cs="Arial"/>
          <w:sz w:val="19"/>
          <w:szCs w:val="19"/>
          <w:lang w:val="en-US"/>
        </w:rPr>
        <w:t xml:space="preserve"> </w:t>
      </w:r>
      <w:r w:rsidR="007E1A43" w:rsidRPr="00CB52D0">
        <w:rPr>
          <w:rFonts w:ascii="Arial" w:hAnsi="Arial" w:cs="Arial"/>
          <w:sz w:val="19"/>
          <w:szCs w:val="19"/>
          <w:lang w:val="en-US"/>
        </w:rPr>
        <w:t>W</w:t>
      </w:r>
      <w:r w:rsidRPr="00CB52D0">
        <w:rPr>
          <w:rFonts w:ascii="Arial" w:hAnsi="Arial" w:cs="Arial"/>
          <w:sz w:val="19"/>
          <w:szCs w:val="19"/>
          <w:lang w:val="en-US"/>
        </w:rPr>
        <w:t>hich the figures are based on financial information compiled by the management of such associated companies which had not been reviewed by their auditors because those associated companies are not under the control of the Company’s management. However, the Company’s management believes that there will be no significant variances had the financial statements of those associated companies have been reviewed by their auditors.</w:t>
      </w:r>
    </w:p>
    <w:p w14:paraId="5A5DAB65" w14:textId="77777777" w:rsidR="001B5459" w:rsidRDefault="001B5459" w:rsidP="001B5459">
      <w:pPr>
        <w:spacing w:line="360" w:lineRule="auto"/>
        <w:ind w:left="851"/>
        <w:contextualSpacing/>
        <w:jc w:val="both"/>
        <w:rPr>
          <w:rFonts w:ascii="Arial" w:hAnsi="Arial" w:cs="Arial"/>
          <w:sz w:val="19"/>
          <w:szCs w:val="19"/>
          <w:lang w:val="en-US"/>
        </w:rPr>
      </w:pPr>
    </w:p>
    <w:p w14:paraId="4AF9837E" w14:textId="0D2B85B0" w:rsidR="00D465DC" w:rsidRDefault="00A8672C" w:rsidP="00447DED">
      <w:pPr>
        <w:numPr>
          <w:ilvl w:val="1"/>
          <w:numId w:val="1"/>
        </w:numPr>
        <w:spacing w:line="360" w:lineRule="auto"/>
        <w:ind w:left="851" w:hanging="425"/>
        <w:contextualSpacing/>
        <w:jc w:val="both"/>
        <w:rPr>
          <w:rFonts w:ascii="Arial" w:hAnsi="Arial" w:cs="Arial"/>
          <w:sz w:val="19"/>
          <w:szCs w:val="19"/>
          <w:lang w:val="en-US"/>
        </w:rPr>
      </w:pPr>
      <w:r w:rsidRPr="00F34164">
        <w:rPr>
          <w:rFonts w:ascii="Arial" w:hAnsi="Arial" w:cs="Arial"/>
          <w:sz w:val="19"/>
          <w:szCs w:val="19"/>
          <w:lang w:val="en-US"/>
        </w:rPr>
        <w:t>S</w:t>
      </w:r>
      <w:r w:rsidR="00D465DC" w:rsidRPr="00F34164">
        <w:rPr>
          <w:rFonts w:ascii="Arial" w:hAnsi="Arial" w:cs="Arial"/>
          <w:sz w:val="19"/>
          <w:szCs w:val="19"/>
          <w:lang w:val="en-US"/>
        </w:rPr>
        <w:t xml:space="preserve">ignificant intercompany balances and transactions </w:t>
      </w:r>
      <w:r w:rsidR="00CA6CC7" w:rsidRPr="008B742B">
        <w:rPr>
          <w:rFonts w:ascii="Arial" w:hAnsi="Arial" w:cs="Arial"/>
          <w:sz w:val="19"/>
          <w:szCs w:val="24"/>
          <w:lang w:val="en-US"/>
        </w:rPr>
        <w:t xml:space="preserve">with subsidiaries </w:t>
      </w:r>
      <w:r w:rsidR="00D465DC" w:rsidRPr="00F34164">
        <w:rPr>
          <w:rFonts w:ascii="Arial" w:hAnsi="Arial" w:cs="Arial"/>
          <w:sz w:val="19"/>
          <w:szCs w:val="19"/>
          <w:lang w:val="en-US"/>
        </w:rPr>
        <w:t>and investment</w:t>
      </w:r>
      <w:r w:rsidR="00F114D1" w:rsidRPr="00F34164">
        <w:rPr>
          <w:rFonts w:ascii="Arial" w:hAnsi="Arial" w:cs="Arial"/>
          <w:sz w:val="19"/>
          <w:szCs w:val="19"/>
          <w:lang w:val="en-US"/>
        </w:rPr>
        <w:t>s</w:t>
      </w:r>
      <w:r w:rsidR="00D465DC" w:rsidRPr="00F34164">
        <w:rPr>
          <w:rFonts w:ascii="Arial" w:hAnsi="Arial" w:cs="Arial"/>
          <w:sz w:val="19"/>
          <w:szCs w:val="19"/>
          <w:lang w:val="en-US"/>
        </w:rPr>
        <w:t xml:space="preserve"> in subsidiaries have been </w:t>
      </w:r>
      <w:r w:rsidR="00D465DC" w:rsidRPr="002B4C26">
        <w:rPr>
          <w:rFonts w:ascii="Arial" w:hAnsi="Arial" w:cs="Arial"/>
          <w:sz w:val="19"/>
          <w:szCs w:val="19"/>
          <w:lang w:val="en-US"/>
        </w:rPr>
        <w:t xml:space="preserve">eliminated </w:t>
      </w:r>
      <w:r w:rsidR="00A7344F" w:rsidRPr="002B4C26">
        <w:rPr>
          <w:rFonts w:ascii="Arial" w:hAnsi="Arial" w:cs="Arial"/>
          <w:sz w:val="19"/>
          <w:szCs w:val="19"/>
          <w:lang w:val="en-US"/>
        </w:rPr>
        <w:t xml:space="preserve">in </w:t>
      </w:r>
      <w:r w:rsidR="00D465DC" w:rsidRPr="002B4C26">
        <w:rPr>
          <w:rFonts w:ascii="Arial" w:hAnsi="Arial" w:cs="Arial"/>
          <w:sz w:val="19"/>
          <w:szCs w:val="19"/>
          <w:lang w:val="en-US"/>
        </w:rPr>
        <w:t>the</w:t>
      </w:r>
      <w:r w:rsidR="00A7344F" w:rsidRPr="002B4C26">
        <w:rPr>
          <w:rFonts w:ascii="Arial" w:hAnsi="Arial" w:cs="Arial"/>
          <w:sz w:val="19"/>
          <w:szCs w:val="19"/>
          <w:lang w:val="en-US"/>
        </w:rPr>
        <w:t xml:space="preserve"> preparation</w:t>
      </w:r>
      <w:r w:rsidR="00D465DC" w:rsidRPr="002B4C26">
        <w:rPr>
          <w:rFonts w:ascii="Arial" w:hAnsi="Arial" w:cs="Arial"/>
          <w:sz w:val="19"/>
          <w:szCs w:val="19"/>
          <w:lang w:val="en-US"/>
        </w:rPr>
        <w:t xml:space="preserve"> </w:t>
      </w:r>
      <w:r w:rsidR="00A7344F" w:rsidRPr="002B4C26">
        <w:rPr>
          <w:rFonts w:ascii="Arial" w:hAnsi="Arial" w:cs="Arial"/>
          <w:sz w:val="19"/>
          <w:szCs w:val="19"/>
          <w:lang w:val="en-US"/>
        </w:rPr>
        <w:t xml:space="preserve">of </w:t>
      </w:r>
      <w:r w:rsidR="00D465DC" w:rsidRPr="002B4C26">
        <w:rPr>
          <w:rFonts w:ascii="Arial" w:hAnsi="Arial" w:cs="Arial"/>
          <w:sz w:val="19"/>
          <w:szCs w:val="19"/>
          <w:lang w:val="en-US"/>
        </w:rPr>
        <w:t>consolidated</w:t>
      </w:r>
      <w:r w:rsidR="00D465DC" w:rsidRPr="00F34164">
        <w:rPr>
          <w:rFonts w:ascii="Arial" w:hAnsi="Arial" w:cs="Arial"/>
          <w:sz w:val="19"/>
          <w:szCs w:val="19"/>
          <w:lang w:val="en-US"/>
        </w:rPr>
        <w:t xml:space="preserve"> financial statements.</w:t>
      </w:r>
    </w:p>
    <w:p w14:paraId="58695643" w14:textId="77777777" w:rsidR="00AE61EC" w:rsidRPr="008478D6" w:rsidRDefault="00AE61EC" w:rsidP="008B742B">
      <w:pPr>
        <w:spacing w:line="360" w:lineRule="auto"/>
        <w:ind w:left="873"/>
        <w:contextualSpacing/>
        <w:jc w:val="both"/>
        <w:rPr>
          <w:rFonts w:ascii="Arial" w:hAnsi="Arial" w:cs="Arial"/>
          <w:sz w:val="16"/>
          <w:szCs w:val="16"/>
          <w:lang w:val="en-GB"/>
        </w:rPr>
      </w:pPr>
    </w:p>
    <w:p w14:paraId="0A94EE0C" w14:textId="0216145F" w:rsidR="002C6F31" w:rsidRDefault="00D465DC" w:rsidP="00555477">
      <w:pPr>
        <w:numPr>
          <w:ilvl w:val="1"/>
          <w:numId w:val="1"/>
        </w:numPr>
        <w:spacing w:line="360" w:lineRule="auto"/>
        <w:ind w:left="851" w:hanging="425"/>
        <w:contextualSpacing/>
        <w:jc w:val="both"/>
        <w:rPr>
          <w:rFonts w:ascii="Arial" w:hAnsi="Arial" w:cs="Arial"/>
          <w:sz w:val="19"/>
          <w:szCs w:val="19"/>
          <w:lang w:val="en-US"/>
        </w:rPr>
      </w:pPr>
      <w:r w:rsidRPr="00F34164">
        <w:rPr>
          <w:rFonts w:ascii="Arial" w:hAnsi="Arial" w:cs="Arial"/>
          <w:sz w:val="19"/>
          <w:szCs w:val="19"/>
          <w:lang w:val="en-US"/>
        </w:rPr>
        <w:t>The consolidated financial statements have been prepared with the same accounting policies for the same accounting transactions or accounting events as used for the preparation of separate financial statements.</w:t>
      </w:r>
    </w:p>
    <w:p w14:paraId="01017FBE" w14:textId="35A7396F" w:rsidR="000E3710" w:rsidRDefault="000E3710" w:rsidP="00C81987">
      <w:pPr>
        <w:spacing w:line="360" w:lineRule="auto"/>
        <w:contextualSpacing/>
        <w:jc w:val="both"/>
        <w:rPr>
          <w:rFonts w:ascii="Arial" w:hAnsi="Arial" w:cstheme="minorBidi"/>
          <w:sz w:val="19"/>
          <w:szCs w:val="19"/>
          <w:lang w:val="en-US"/>
        </w:rPr>
      </w:pPr>
    </w:p>
    <w:p w14:paraId="3D7F7C29" w14:textId="7EF7E272" w:rsidR="005C1CC0" w:rsidRDefault="00111455" w:rsidP="006267CC">
      <w:pPr>
        <w:numPr>
          <w:ilvl w:val="0"/>
          <w:numId w:val="1"/>
        </w:numPr>
        <w:tabs>
          <w:tab w:val="num" w:pos="284"/>
        </w:tabs>
        <w:spacing w:line="360" w:lineRule="auto"/>
        <w:ind w:left="0" w:firstLine="0"/>
        <w:jc w:val="both"/>
        <w:rPr>
          <w:rFonts w:ascii="Arial" w:hAnsi="Arial" w:cs="Arial"/>
          <w:b/>
          <w:bCs/>
          <w:sz w:val="19"/>
          <w:szCs w:val="19"/>
          <w:lang w:val="en-US"/>
        </w:rPr>
      </w:pPr>
      <w:r w:rsidRPr="00F34164">
        <w:rPr>
          <w:rFonts w:ascii="Arial" w:hAnsi="Arial" w:cs="Arial"/>
          <w:b/>
          <w:bCs/>
          <w:sz w:val="19"/>
          <w:szCs w:val="19"/>
          <w:lang w:val="en-US"/>
        </w:rPr>
        <w:t>SIGNIFICANT ACCOUNTING POLICIES</w:t>
      </w:r>
    </w:p>
    <w:p w14:paraId="06B73AA2" w14:textId="77777777" w:rsidR="00B1402B" w:rsidRPr="00F34164" w:rsidRDefault="00B1402B" w:rsidP="00B1402B">
      <w:pPr>
        <w:spacing w:line="360" w:lineRule="auto"/>
        <w:jc w:val="both"/>
        <w:rPr>
          <w:rFonts w:ascii="Arial" w:hAnsi="Arial" w:cs="Arial"/>
          <w:b/>
          <w:bCs/>
          <w:sz w:val="19"/>
          <w:szCs w:val="19"/>
          <w:lang w:val="en-US"/>
        </w:rPr>
      </w:pPr>
    </w:p>
    <w:p w14:paraId="1B02B65D" w14:textId="5EDE25A9" w:rsidR="00B1402B" w:rsidRDefault="009400ED" w:rsidP="00AC26A5">
      <w:pPr>
        <w:pStyle w:val="ListParagraph"/>
        <w:spacing w:line="360" w:lineRule="auto"/>
        <w:ind w:left="284"/>
        <w:jc w:val="thaiDistribute"/>
        <w:rPr>
          <w:rFonts w:ascii="Arial" w:hAnsi="Arial" w:cs="Arial"/>
          <w:sz w:val="19"/>
          <w:szCs w:val="19"/>
          <w:lang w:val="en-US" w:bidi="ar-SA"/>
        </w:rPr>
      </w:pPr>
      <w:r>
        <w:rPr>
          <w:rFonts w:ascii="Arial" w:hAnsi="Arial" w:cs="Arial"/>
          <w:sz w:val="19"/>
          <w:szCs w:val="19"/>
          <w:lang w:val="en-US" w:bidi="ar-SA"/>
        </w:rPr>
        <w:t>The Group prepares t</w:t>
      </w:r>
      <w:r w:rsidR="00B1402B" w:rsidRPr="00B1402B">
        <w:rPr>
          <w:rFonts w:ascii="Arial" w:hAnsi="Arial" w:cs="Arial"/>
          <w:sz w:val="19"/>
          <w:szCs w:val="19"/>
          <w:lang w:val="en-US" w:bidi="ar-SA"/>
        </w:rPr>
        <w:t xml:space="preserve">hese interim financial statements </w:t>
      </w:r>
      <w:r>
        <w:rPr>
          <w:rFonts w:ascii="Arial" w:hAnsi="Arial" w:cs="Arial"/>
          <w:sz w:val="19"/>
          <w:szCs w:val="19"/>
          <w:lang w:val="en-US" w:bidi="ar-SA"/>
        </w:rPr>
        <w:t>with</w:t>
      </w:r>
      <w:r w:rsidR="00B1402B" w:rsidRPr="00B1402B">
        <w:rPr>
          <w:rFonts w:ascii="Arial" w:hAnsi="Arial" w:cs="Arial"/>
          <w:sz w:val="19"/>
          <w:szCs w:val="19"/>
          <w:lang w:val="en-US" w:bidi="ar-SA"/>
        </w:rPr>
        <w:t xml:space="preserve"> the same accounting policies used in the preparation of the financial statements for the year ended 31 December 2020, </w:t>
      </w:r>
      <w:r>
        <w:rPr>
          <w:rFonts w:ascii="Arial" w:hAnsi="Arial" w:cs="Arial"/>
          <w:sz w:val="19"/>
          <w:szCs w:val="19"/>
          <w:lang w:val="en-US" w:bidi="ar-SA"/>
        </w:rPr>
        <w:t>with</w:t>
      </w:r>
      <w:r w:rsidR="00B1402B" w:rsidRPr="00B1402B">
        <w:rPr>
          <w:rFonts w:ascii="Arial" w:hAnsi="Arial" w:cs="Arial"/>
          <w:sz w:val="19"/>
          <w:szCs w:val="19"/>
          <w:lang w:val="en-US" w:bidi="ar-SA"/>
        </w:rPr>
        <w:t xml:space="preserve"> the adoption of the new and revised Thai Financial Reporting Standards, interpretations and guidance </w:t>
      </w:r>
      <w:r w:rsidR="00B1402B" w:rsidRPr="00B1402B">
        <w:rPr>
          <w:rFonts w:ascii="Arial" w:hAnsi="Arial" w:cs="Arial"/>
          <w:sz w:val="19"/>
          <w:szCs w:val="19"/>
          <w:lang w:val="en-US"/>
        </w:rPr>
        <w:t xml:space="preserve">that become </w:t>
      </w:r>
      <w:r w:rsidR="00B1402B" w:rsidRPr="00B1402B">
        <w:rPr>
          <w:rFonts w:ascii="Arial" w:hAnsi="Arial" w:cs="Arial"/>
          <w:sz w:val="19"/>
          <w:szCs w:val="19"/>
          <w:lang w:val="en-US" w:bidi="ar-SA"/>
        </w:rPr>
        <w:t xml:space="preserve">effective for the preparation </w:t>
      </w:r>
      <w:r w:rsidR="00F92880">
        <w:rPr>
          <w:rFonts w:ascii="Arial" w:hAnsi="Arial" w:cs="Arial"/>
          <w:sz w:val="19"/>
          <w:szCs w:val="19"/>
          <w:lang w:val="en-US" w:bidi="ar-SA"/>
        </w:rPr>
        <w:t xml:space="preserve">of </w:t>
      </w:r>
      <w:r w:rsidR="00B1402B" w:rsidRPr="00B1402B">
        <w:rPr>
          <w:rFonts w:ascii="Arial" w:hAnsi="Arial" w:cs="Arial"/>
          <w:sz w:val="19"/>
          <w:szCs w:val="19"/>
          <w:lang w:val="en-US" w:bidi="ar-SA"/>
        </w:rPr>
        <w:t xml:space="preserve">financial statements for the period beginning on 1 January 2021 are as follows: </w:t>
      </w:r>
    </w:p>
    <w:p w14:paraId="1E93D9C5" w14:textId="77777777" w:rsidR="00651086" w:rsidRPr="0038370A" w:rsidRDefault="00651086" w:rsidP="00651086">
      <w:pPr>
        <w:pStyle w:val="ListParagraph"/>
        <w:spacing w:line="360" w:lineRule="auto"/>
        <w:ind w:left="210"/>
        <w:jc w:val="thaiDistribute"/>
        <w:rPr>
          <w:rFonts w:ascii="Arial" w:hAnsi="Arial" w:cs="Arial"/>
          <w:sz w:val="19"/>
          <w:szCs w:val="19"/>
          <w:lang w:val="en-US" w:bidi="ar-SA"/>
        </w:rPr>
      </w:pPr>
    </w:p>
    <w:p w14:paraId="29162F89" w14:textId="77777777" w:rsidR="00651086" w:rsidRPr="00651086" w:rsidRDefault="00651086" w:rsidP="00BB0648">
      <w:pPr>
        <w:pStyle w:val="ListParagraph"/>
        <w:numPr>
          <w:ilvl w:val="0"/>
          <w:numId w:val="35"/>
        </w:numPr>
        <w:spacing w:after="160" w:line="360" w:lineRule="auto"/>
        <w:ind w:left="709" w:hanging="425"/>
        <w:contextualSpacing/>
        <w:rPr>
          <w:rFonts w:ascii="Arial" w:hAnsi="Arial" w:cs="Arial"/>
          <w:sz w:val="19"/>
          <w:szCs w:val="19"/>
          <w:u w:val="single"/>
          <w:lang w:val="en-US" w:bidi="ar-SA"/>
        </w:rPr>
      </w:pPr>
      <w:r w:rsidRPr="00651086">
        <w:rPr>
          <w:rFonts w:ascii="Arial" w:hAnsi="Arial" w:cs="Arial"/>
          <w:sz w:val="19"/>
          <w:szCs w:val="19"/>
          <w:u w:val="single"/>
          <w:lang w:val="en-US" w:bidi="ar-SA"/>
        </w:rPr>
        <w:t>Thai Accounting Standard No.1 “Presentation of financial statements” and Thai Accounting Standard No. 8 “Accounting policies, Changes in Accounting Estimates and Errors”</w:t>
      </w:r>
    </w:p>
    <w:p w14:paraId="532A73DC" w14:textId="77777777" w:rsidR="00651086" w:rsidRPr="00651086" w:rsidRDefault="00651086" w:rsidP="008E7CE5">
      <w:pPr>
        <w:pStyle w:val="ListParagraph"/>
        <w:spacing w:line="360" w:lineRule="auto"/>
        <w:ind w:left="709" w:hanging="283"/>
        <w:jc w:val="thaiDistribute"/>
        <w:rPr>
          <w:rFonts w:ascii="Arial" w:hAnsi="Arial" w:cs="Arial"/>
          <w:sz w:val="19"/>
          <w:szCs w:val="19"/>
          <w:lang w:val="en-US" w:bidi="ar-SA"/>
        </w:rPr>
      </w:pPr>
    </w:p>
    <w:p w14:paraId="1EAB97A4" w14:textId="0D95EF83" w:rsidR="00651086" w:rsidRDefault="00651086" w:rsidP="008E7CE5">
      <w:pPr>
        <w:pStyle w:val="ListParagraph"/>
        <w:spacing w:line="360" w:lineRule="auto"/>
        <w:ind w:left="709"/>
        <w:jc w:val="thaiDistribute"/>
        <w:rPr>
          <w:rFonts w:ascii="Arial" w:hAnsi="Arial" w:cs="Arial"/>
          <w:sz w:val="19"/>
          <w:szCs w:val="19"/>
          <w:lang w:val="en-US" w:bidi="ar-SA"/>
        </w:rPr>
      </w:pPr>
      <w:r w:rsidRPr="00651086">
        <w:rPr>
          <w:rFonts w:ascii="Arial" w:hAnsi="Arial" w:cs="Arial"/>
          <w:sz w:val="19"/>
          <w:szCs w:val="19"/>
          <w:lang w:val="en-US" w:bidi="ar-SA"/>
        </w:rPr>
        <w:t>The</w:t>
      </w:r>
      <w:r w:rsidR="00F92880">
        <w:rPr>
          <w:rFonts w:ascii="Arial" w:hAnsi="Arial" w:cs="Arial"/>
          <w:sz w:val="19"/>
          <w:szCs w:val="19"/>
          <w:lang w:val="en-US" w:bidi="ar-SA"/>
        </w:rPr>
        <w:t>re is</w:t>
      </w:r>
      <w:r w:rsidR="00A7344F">
        <w:rPr>
          <w:rFonts w:ascii="Arial" w:hAnsi="Arial" w:cs="Arial"/>
          <w:sz w:val="19"/>
          <w:szCs w:val="19"/>
          <w:lang w:val="en-US" w:bidi="ar-SA"/>
        </w:rPr>
        <w:t xml:space="preserve"> </w:t>
      </w:r>
      <w:r w:rsidR="00A7344F" w:rsidRPr="000E3710">
        <w:rPr>
          <w:rFonts w:ascii="Arial" w:hAnsi="Arial" w:cs="Arial"/>
          <w:sz w:val="19"/>
          <w:szCs w:val="19"/>
          <w:lang w:val="en-US" w:bidi="ar-SA"/>
        </w:rPr>
        <w:t>certain</w:t>
      </w:r>
      <w:r w:rsidR="00F92880" w:rsidRPr="000E3710">
        <w:rPr>
          <w:rFonts w:ascii="Arial" w:hAnsi="Arial" w:cs="Arial"/>
          <w:sz w:val="19"/>
          <w:szCs w:val="19"/>
          <w:lang w:val="en-US" w:bidi="ar-SA"/>
        </w:rPr>
        <w:t xml:space="preserve"> </w:t>
      </w:r>
      <w:r w:rsidRPr="000E3710">
        <w:rPr>
          <w:rFonts w:ascii="Arial" w:hAnsi="Arial" w:cs="Arial"/>
          <w:sz w:val="19"/>
          <w:szCs w:val="19"/>
          <w:lang w:val="en-US" w:bidi="ar-SA"/>
        </w:rPr>
        <w:t xml:space="preserve">amendment </w:t>
      </w:r>
      <w:r w:rsidR="00F92880" w:rsidRPr="000E3710">
        <w:rPr>
          <w:rFonts w:ascii="Arial" w:hAnsi="Arial" w:cs="Arial"/>
          <w:sz w:val="19"/>
          <w:szCs w:val="19"/>
          <w:lang w:val="en-US" w:bidi="ar-SA"/>
        </w:rPr>
        <w:t xml:space="preserve">to the </w:t>
      </w:r>
      <w:r w:rsidRPr="000E3710">
        <w:rPr>
          <w:rFonts w:ascii="Arial" w:hAnsi="Arial" w:cs="Arial"/>
          <w:sz w:val="19"/>
          <w:szCs w:val="19"/>
          <w:lang w:val="en-US" w:bidi="ar-SA"/>
        </w:rPr>
        <w:t>definition</w:t>
      </w:r>
      <w:r w:rsidR="00077073" w:rsidRPr="000E3710">
        <w:rPr>
          <w:rFonts w:ascii="Arial" w:hAnsi="Arial" w:cs="Arial"/>
          <w:sz w:val="19"/>
          <w:szCs w:val="19"/>
          <w:lang w:val="en-US" w:bidi="ar-SA"/>
        </w:rPr>
        <w:t xml:space="preserve"> in these Accounting Standards mainly</w:t>
      </w:r>
      <w:r w:rsidR="00193418" w:rsidRPr="000E3710">
        <w:rPr>
          <w:rFonts w:ascii="Arial" w:hAnsi="Arial" w:cs="Arial"/>
          <w:sz w:val="19"/>
          <w:szCs w:val="19"/>
          <w:lang w:val="en-US" w:bidi="ar-SA"/>
        </w:rPr>
        <w:t xml:space="preserve"> on</w:t>
      </w:r>
      <w:r w:rsidRPr="000E3710">
        <w:rPr>
          <w:rFonts w:ascii="Arial" w:hAnsi="Arial" w:cs="Arial"/>
          <w:sz w:val="19"/>
          <w:szCs w:val="19"/>
          <w:lang w:val="en-US" w:bidi="ar-SA"/>
        </w:rPr>
        <w:t xml:space="preserve"> </w:t>
      </w:r>
      <w:r w:rsidR="00193418" w:rsidRPr="000E3710">
        <w:rPr>
          <w:rFonts w:ascii="Arial" w:hAnsi="Arial" w:cs="Arial"/>
          <w:sz w:val="19"/>
          <w:szCs w:val="19"/>
          <w:lang w:val="en-US" w:bidi="ar-SA"/>
        </w:rPr>
        <w:t xml:space="preserve">the definition </w:t>
      </w:r>
      <w:r w:rsidRPr="000E3710">
        <w:rPr>
          <w:rFonts w:ascii="Arial" w:hAnsi="Arial" w:cs="Arial"/>
          <w:sz w:val="19"/>
          <w:szCs w:val="19"/>
          <w:lang w:val="en-US" w:bidi="ar-SA"/>
        </w:rPr>
        <w:t xml:space="preserve">of </w:t>
      </w:r>
      <w:r w:rsidR="00643497" w:rsidRPr="000E3710">
        <w:rPr>
          <w:rFonts w:ascii="Arial" w:hAnsi="Arial" w:cs="Arial"/>
          <w:sz w:val="19"/>
          <w:szCs w:val="19"/>
          <w:lang w:val="en-US" w:bidi="ar-SA"/>
        </w:rPr>
        <w:t xml:space="preserve">the term </w:t>
      </w:r>
      <w:r w:rsidRPr="000E3710">
        <w:rPr>
          <w:rFonts w:ascii="Arial" w:hAnsi="Arial" w:cs="Arial"/>
          <w:sz w:val="19"/>
          <w:szCs w:val="19"/>
          <w:lang w:val="en-US" w:bidi="ar-SA"/>
        </w:rPr>
        <w:t>“Materiality” to comply with the Financial Reporting Standards and frameworks</w:t>
      </w:r>
      <w:r w:rsidR="00643497" w:rsidRPr="000E3710">
        <w:rPr>
          <w:rFonts w:ascii="Arial" w:hAnsi="Arial" w:cs="Arial"/>
          <w:sz w:val="19"/>
          <w:szCs w:val="19"/>
          <w:lang w:val="en-US" w:bidi="ar-SA"/>
        </w:rPr>
        <w:t>,</w:t>
      </w:r>
      <w:r w:rsidRPr="000E3710">
        <w:rPr>
          <w:rFonts w:ascii="Arial" w:hAnsi="Arial" w:cs="Arial"/>
          <w:sz w:val="19"/>
          <w:szCs w:val="19"/>
          <w:lang w:val="en-US" w:bidi="ar-SA"/>
        </w:rPr>
        <w:t xml:space="preserve"> </w:t>
      </w:r>
      <w:r w:rsidR="00643497" w:rsidRPr="000E3710">
        <w:rPr>
          <w:rFonts w:ascii="Arial" w:hAnsi="Arial" w:cs="Arial"/>
          <w:sz w:val="19"/>
          <w:szCs w:val="19"/>
          <w:lang w:val="en-US" w:bidi="ar-SA"/>
        </w:rPr>
        <w:t>i</w:t>
      </w:r>
      <w:r w:rsidRPr="000E3710">
        <w:rPr>
          <w:rFonts w:ascii="Arial" w:hAnsi="Arial" w:cs="Arial"/>
          <w:sz w:val="19"/>
          <w:szCs w:val="19"/>
          <w:lang w:val="en-US" w:bidi="ar-SA"/>
        </w:rPr>
        <w:t>ncluding the explanation that clarifie</w:t>
      </w:r>
      <w:r w:rsidR="00F85EB2" w:rsidRPr="000E3710">
        <w:rPr>
          <w:rFonts w:ascii="Arial" w:hAnsi="Arial" w:cs="Arial"/>
          <w:sz w:val="19"/>
          <w:szCs w:val="19"/>
          <w:lang w:val="en-US" w:bidi="ar-SA"/>
        </w:rPr>
        <w:t>s</w:t>
      </w:r>
      <w:r w:rsidRPr="000E3710">
        <w:rPr>
          <w:rFonts w:ascii="Arial" w:hAnsi="Arial" w:cs="Arial"/>
          <w:sz w:val="19"/>
          <w:szCs w:val="19"/>
          <w:lang w:val="en-US" w:bidi="ar-SA"/>
        </w:rPr>
        <w:t xml:space="preserve"> the materiality application</w:t>
      </w:r>
      <w:r w:rsidR="009B4D8B" w:rsidRPr="000E3710">
        <w:rPr>
          <w:rFonts w:ascii="Arial" w:hAnsi="Arial" w:cs="Arial"/>
          <w:sz w:val="19"/>
          <w:szCs w:val="19"/>
          <w:lang w:val="en-US" w:bidi="ar-SA"/>
        </w:rPr>
        <w:t xml:space="preserve">. </w:t>
      </w:r>
      <w:r w:rsidRPr="000E3710">
        <w:rPr>
          <w:rFonts w:ascii="Arial" w:hAnsi="Arial" w:cs="Arial"/>
          <w:sz w:val="19"/>
          <w:szCs w:val="19"/>
          <w:lang w:val="en-US" w:bidi="ar-SA"/>
        </w:rPr>
        <w:t xml:space="preserve">The amendment also </w:t>
      </w:r>
      <w:r w:rsidR="009B4D8B" w:rsidRPr="000E3710">
        <w:rPr>
          <w:rFonts w:ascii="Arial" w:hAnsi="Arial" w:cs="Arial"/>
          <w:sz w:val="19"/>
          <w:szCs w:val="19"/>
          <w:lang w:val="en-US" w:bidi="ar-SA"/>
        </w:rPr>
        <w:t>causes</w:t>
      </w:r>
      <w:r w:rsidRPr="000E3710">
        <w:rPr>
          <w:rFonts w:ascii="Arial" w:hAnsi="Arial" w:cs="Arial"/>
          <w:sz w:val="19"/>
          <w:szCs w:val="19"/>
          <w:lang w:val="en-US" w:bidi="ar-SA"/>
        </w:rPr>
        <w:t xml:space="preserve"> consequential</w:t>
      </w:r>
      <w:r w:rsidRPr="00651086">
        <w:rPr>
          <w:rFonts w:ascii="Arial" w:hAnsi="Arial" w:cs="Arial"/>
          <w:sz w:val="19"/>
          <w:szCs w:val="19"/>
          <w:lang w:val="en-US" w:bidi="ar-SA"/>
        </w:rPr>
        <w:t xml:space="preserve"> amendments to other TFRS including TAS 8, TAS 10, TAS 34 and TAS 37.</w:t>
      </w:r>
    </w:p>
    <w:p w14:paraId="273FA1FE" w14:textId="4F364A44" w:rsidR="00AD5757" w:rsidRDefault="00AD5757" w:rsidP="00651086">
      <w:pPr>
        <w:pStyle w:val="ListParagraph"/>
        <w:spacing w:line="360" w:lineRule="auto"/>
        <w:ind w:left="709"/>
        <w:jc w:val="thaiDistribute"/>
        <w:rPr>
          <w:rFonts w:ascii="Arial" w:hAnsi="Arial" w:cs="Arial"/>
          <w:sz w:val="19"/>
          <w:szCs w:val="19"/>
          <w:lang w:val="en-US" w:bidi="ar-SA"/>
        </w:rPr>
      </w:pPr>
    </w:p>
    <w:p w14:paraId="53BB9D85" w14:textId="5A1C7B55" w:rsidR="00EF2C22" w:rsidRDefault="00EF2C22" w:rsidP="002A1412">
      <w:pPr>
        <w:pStyle w:val="ListParagraph"/>
        <w:numPr>
          <w:ilvl w:val="0"/>
          <w:numId w:val="35"/>
        </w:numPr>
        <w:spacing w:line="360" w:lineRule="auto"/>
        <w:ind w:left="709" w:hanging="425"/>
        <w:contextualSpacing/>
        <w:rPr>
          <w:rFonts w:ascii="Arial" w:hAnsi="Arial" w:cs="Arial"/>
          <w:sz w:val="19"/>
          <w:szCs w:val="19"/>
          <w:u w:val="single"/>
          <w:lang w:val="en-US" w:bidi="ar-SA"/>
        </w:rPr>
      </w:pPr>
      <w:r w:rsidRPr="00EF2C22">
        <w:rPr>
          <w:rFonts w:ascii="Arial" w:hAnsi="Arial" w:cs="Arial"/>
          <w:sz w:val="19"/>
          <w:szCs w:val="19"/>
          <w:u w:val="single"/>
          <w:lang w:val="en-US" w:bidi="ar-SA"/>
        </w:rPr>
        <w:t>Thai Financial Reporting Standard No.3 “Business combinations”</w:t>
      </w:r>
    </w:p>
    <w:p w14:paraId="11B45B3A" w14:textId="33EEC38B" w:rsidR="00F85EB2" w:rsidRPr="00197F4B" w:rsidRDefault="00F85EB2" w:rsidP="002A1412">
      <w:pPr>
        <w:spacing w:line="360" w:lineRule="auto"/>
        <w:ind w:left="284"/>
        <w:contextualSpacing/>
        <w:rPr>
          <w:rFonts w:ascii="Arial" w:hAnsi="Arial" w:cs="Arial"/>
          <w:sz w:val="19"/>
          <w:szCs w:val="19"/>
          <w:lang w:val="en-US" w:bidi="ar-SA"/>
        </w:rPr>
      </w:pPr>
    </w:p>
    <w:p w14:paraId="2B95ED64" w14:textId="77777777" w:rsidR="008D2379" w:rsidRPr="00197F4B" w:rsidRDefault="008D2379" w:rsidP="00197F4B">
      <w:pPr>
        <w:pStyle w:val="ListParagraph"/>
        <w:spacing w:line="360" w:lineRule="auto"/>
        <w:rPr>
          <w:rFonts w:ascii="Arial" w:hAnsi="Arial" w:cs="Arial"/>
          <w:sz w:val="19"/>
          <w:szCs w:val="19"/>
          <w:lang w:val="en-US" w:bidi="ar-SA"/>
        </w:rPr>
      </w:pPr>
      <w:r w:rsidRPr="00197F4B">
        <w:rPr>
          <w:rFonts w:ascii="Arial" w:hAnsi="Arial" w:cs="Arial"/>
          <w:sz w:val="19"/>
          <w:szCs w:val="19"/>
          <w:lang w:val="en-US" w:bidi="ar-SA"/>
        </w:rPr>
        <w:t>This standard was amended to provide more consideration as follow:</w:t>
      </w:r>
    </w:p>
    <w:p w14:paraId="69D08A6E" w14:textId="44813332" w:rsidR="00F85EB2" w:rsidRPr="00F85EB2" w:rsidRDefault="00F85EB2" w:rsidP="002A1412">
      <w:pPr>
        <w:spacing w:line="360" w:lineRule="auto"/>
        <w:ind w:left="709"/>
        <w:contextualSpacing/>
        <w:rPr>
          <w:rFonts w:ascii="Arial" w:hAnsi="Arial" w:cs="Arial"/>
          <w:sz w:val="19"/>
          <w:szCs w:val="19"/>
          <w:u w:val="single"/>
          <w:lang w:val="en-US" w:bidi="ar-SA"/>
        </w:rPr>
      </w:pPr>
    </w:p>
    <w:p w14:paraId="1A43C3E1" w14:textId="75D74E3B" w:rsidR="00506F52" w:rsidRPr="00197F4B" w:rsidRDefault="00EF2C22" w:rsidP="00197F4B">
      <w:pPr>
        <w:pStyle w:val="ListParagraph"/>
        <w:numPr>
          <w:ilvl w:val="0"/>
          <w:numId w:val="41"/>
        </w:numPr>
        <w:tabs>
          <w:tab w:val="left" w:pos="1350"/>
        </w:tabs>
        <w:spacing w:line="360" w:lineRule="auto"/>
        <w:ind w:left="1197"/>
        <w:jc w:val="thaiDistribute"/>
        <w:rPr>
          <w:rFonts w:ascii="Arial" w:hAnsi="Arial" w:cs="Arial"/>
          <w:sz w:val="19"/>
          <w:szCs w:val="19"/>
          <w:lang w:val="en-US" w:bidi="ar-SA"/>
        </w:rPr>
      </w:pPr>
      <w:r w:rsidRPr="00197F4B">
        <w:rPr>
          <w:rFonts w:ascii="Arial" w:hAnsi="Arial" w:cs="Arial"/>
          <w:sz w:val="19"/>
          <w:szCs w:val="19"/>
          <w:lang w:val="en-US" w:bidi="ar-SA"/>
        </w:rPr>
        <w:t xml:space="preserve">Provide an option for the entity to use “Concentration Test” </w:t>
      </w:r>
      <w:r w:rsidR="00BC2CEC">
        <w:rPr>
          <w:rFonts w:ascii="Arial" w:hAnsi="Arial" w:cs="Arial"/>
          <w:sz w:val="19"/>
          <w:szCs w:val="19"/>
          <w:lang w:val="en-US" w:bidi="ar-SA"/>
        </w:rPr>
        <w:t>to</w:t>
      </w:r>
      <w:r w:rsidRPr="00197F4B">
        <w:rPr>
          <w:rFonts w:ascii="Arial" w:hAnsi="Arial" w:cs="Arial"/>
          <w:sz w:val="19"/>
          <w:szCs w:val="19"/>
          <w:lang w:val="en-US" w:bidi="ar-SA"/>
        </w:rPr>
        <w:t xml:space="preserve"> simplif</w:t>
      </w:r>
      <w:r w:rsidR="00BC2CEC">
        <w:rPr>
          <w:rFonts w:ascii="Arial" w:hAnsi="Arial" w:cs="Arial"/>
          <w:sz w:val="19"/>
          <w:szCs w:val="19"/>
          <w:lang w:val="en-US" w:bidi="ar-SA"/>
        </w:rPr>
        <w:t>y</w:t>
      </w:r>
      <w:r w:rsidRPr="00197F4B">
        <w:rPr>
          <w:rFonts w:ascii="Arial" w:hAnsi="Arial" w:cs="Arial"/>
          <w:sz w:val="19"/>
          <w:szCs w:val="19"/>
          <w:lang w:val="en-US" w:bidi="ar-SA"/>
        </w:rPr>
        <w:t xml:space="preserve"> </w:t>
      </w:r>
      <w:r w:rsidR="00BC2CEC">
        <w:rPr>
          <w:rFonts w:ascii="Arial" w:hAnsi="Arial" w:cs="Arial"/>
          <w:sz w:val="19"/>
          <w:szCs w:val="19"/>
          <w:lang w:val="en-US" w:bidi="ar-SA"/>
        </w:rPr>
        <w:t xml:space="preserve">the </w:t>
      </w:r>
      <w:r w:rsidRPr="00197F4B">
        <w:rPr>
          <w:rFonts w:ascii="Arial" w:hAnsi="Arial" w:cs="Arial"/>
          <w:sz w:val="19"/>
          <w:szCs w:val="19"/>
          <w:lang w:val="en-US" w:bidi="ar-SA"/>
        </w:rPr>
        <w:t xml:space="preserve">assessment </w:t>
      </w:r>
      <w:r w:rsidR="00BC2CEC">
        <w:rPr>
          <w:rFonts w:ascii="Arial" w:hAnsi="Arial" w:cs="Arial"/>
          <w:sz w:val="19"/>
          <w:szCs w:val="19"/>
          <w:lang w:val="en-US" w:bidi="ar-SA"/>
        </w:rPr>
        <w:t>whether the</w:t>
      </w:r>
      <w:r w:rsidR="00987221" w:rsidRPr="00197F4B">
        <w:rPr>
          <w:rFonts w:ascii="Arial" w:hAnsi="Arial" w:cs="Arial"/>
          <w:sz w:val="19"/>
          <w:szCs w:val="19"/>
          <w:lang w:val="en-US" w:bidi="ar-SA"/>
        </w:rPr>
        <w:t xml:space="preserve"> </w:t>
      </w:r>
      <w:r w:rsidR="00B20AA8" w:rsidRPr="00197F4B">
        <w:rPr>
          <w:rFonts w:ascii="Arial" w:hAnsi="Arial" w:cs="Arial"/>
          <w:sz w:val="19"/>
          <w:szCs w:val="19"/>
          <w:lang w:val="en-US" w:bidi="ar-SA"/>
        </w:rPr>
        <w:t xml:space="preserve">purchase </w:t>
      </w:r>
      <w:r w:rsidR="00BC2CEC">
        <w:rPr>
          <w:rFonts w:ascii="Arial" w:hAnsi="Arial" w:cs="Arial"/>
          <w:sz w:val="19"/>
          <w:szCs w:val="19"/>
          <w:lang w:val="en-US" w:bidi="ar-SA"/>
        </w:rPr>
        <w:t xml:space="preserve">is </w:t>
      </w:r>
      <w:r w:rsidR="00B20AA8" w:rsidRPr="00197F4B">
        <w:rPr>
          <w:rFonts w:ascii="Arial" w:hAnsi="Arial" w:cs="Arial"/>
          <w:sz w:val="19"/>
          <w:szCs w:val="19"/>
          <w:lang w:val="en-US" w:bidi="ar-SA"/>
        </w:rPr>
        <w:t xml:space="preserve">considered as purchase of asset or business combination. </w:t>
      </w:r>
    </w:p>
    <w:p w14:paraId="6C79B368" w14:textId="047B4F51" w:rsidR="00EF2C22" w:rsidRPr="00506F52" w:rsidRDefault="005049C4" w:rsidP="00197F4B">
      <w:pPr>
        <w:pStyle w:val="ListParagraph"/>
        <w:numPr>
          <w:ilvl w:val="0"/>
          <w:numId w:val="41"/>
        </w:numPr>
        <w:tabs>
          <w:tab w:val="left" w:pos="1350"/>
        </w:tabs>
        <w:spacing w:line="360" w:lineRule="auto"/>
        <w:ind w:left="1197"/>
        <w:jc w:val="thaiDistribute"/>
        <w:rPr>
          <w:rFonts w:ascii="Arial" w:hAnsi="Arial" w:cs="Arial"/>
          <w:sz w:val="19"/>
          <w:szCs w:val="19"/>
          <w:lang w:val="en-US" w:bidi="ar-SA"/>
        </w:rPr>
      </w:pPr>
      <w:r w:rsidRPr="00E26360">
        <w:rPr>
          <w:rFonts w:ascii="Arial" w:hAnsi="Arial" w:cs="Arial"/>
          <w:sz w:val="19"/>
          <w:szCs w:val="19"/>
          <w:lang w:val="en-US" w:bidi="ar-SA"/>
        </w:rPr>
        <w:t xml:space="preserve">Amend </w:t>
      </w:r>
      <w:r w:rsidR="009F69A6" w:rsidRPr="00E26360">
        <w:rPr>
          <w:rFonts w:ascii="Arial" w:hAnsi="Arial" w:cs="Arial"/>
          <w:sz w:val="19"/>
          <w:szCs w:val="19"/>
          <w:lang w:val="en-US" w:bidi="ar-SA"/>
        </w:rPr>
        <w:t>t</w:t>
      </w:r>
      <w:r w:rsidR="00EF2C22" w:rsidRPr="00E26360">
        <w:rPr>
          <w:rFonts w:ascii="Arial" w:hAnsi="Arial" w:cs="Arial"/>
          <w:sz w:val="19"/>
          <w:szCs w:val="19"/>
          <w:lang w:val="en-US" w:bidi="ar-SA"/>
        </w:rPr>
        <w:t xml:space="preserve">he definition of </w:t>
      </w:r>
      <w:r w:rsidR="009F69A6" w:rsidRPr="00E26360">
        <w:rPr>
          <w:rFonts w:ascii="Arial" w:hAnsi="Arial" w:cs="Arial"/>
          <w:sz w:val="19"/>
          <w:szCs w:val="19"/>
          <w:lang w:val="en-US" w:bidi="ar-SA"/>
        </w:rPr>
        <w:t>the te</w:t>
      </w:r>
      <w:r w:rsidR="000C4D56">
        <w:rPr>
          <w:rFonts w:ascii="Arial" w:hAnsi="Arial" w:cs="Arial"/>
          <w:sz w:val="19"/>
          <w:szCs w:val="19"/>
          <w:lang w:val="en-US" w:bidi="ar-SA"/>
        </w:rPr>
        <w:t>r</w:t>
      </w:r>
      <w:r w:rsidR="009F69A6" w:rsidRPr="00E26360">
        <w:rPr>
          <w:rFonts w:ascii="Arial" w:hAnsi="Arial" w:cs="Arial"/>
          <w:sz w:val="19"/>
          <w:szCs w:val="19"/>
          <w:lang w:val="en-US" w:bidi="ar-SA"/>
        </w:rPr>
        <w:t xml:space="preserve">m </w:t>
      </w:r>
      <w:r w:rsidR="00EF2C22" w:rsidRPr="00E26360">
        <w:rPr>
          <w:rFonts w:ascii="Arial" w:hAnsi="Arial" w:cs="Arial"/>
          <w:sz w:val="19"/>
          <w:szCs w:val="19"/>
          <w:lang w:val="en-US" w:bidi="ar-SA"/>
        </w:rPr>
        <w:t xml:space="preserve">“Business” </w:t>
      </w:r>
      <w:r w:rsidR="009F69A6" w:rsidRPr="00E26360">
        <w:rPr>
          <w:rFonts w:ascii="Arial" w:hAnsi="Arial" w:cs="Arial"/>
          <w:sz w:val="19"/>
          <w:szCs w:val="19"/>
          <w:lang w:val="en-US" w:bidi="ar-SA"/>
        </w:rPr>
        <w:t xml:space="preserve">to </w:t>
      </w:r>
      <w:r w:rsidR="00EF2C22" w:rsidRPr="00E26360">
        <w:rPr>
          <w:rFonts w:ascii="Arial" w:hAnsi="Arial" w:cs="Arial"/>
          <w:sz w:val="19"/>
          <w:szCs w:val="19"/>
          <w:lang w:val="en-US" w:bidi="ar-SA"/>
        </w:rPr>
        <w:t>define the business combination t</w:t>
      </w:r>
      <w:r w:rsidR="009F69A6" w:rsidRPr="00E26360">
        <w:rPr>
          <w:rFonts w:ascii="Arial" w:hAnsi="Arial" w:cs="Arial"/>
          <w:sz w:val="19"/>
          <w:szCs w:val="19"/>
          <w:lang w:val="en-US" w:bidi="ar-SA"/>
        </w:rPr>
        <w:t>o</w:t>
      </w:r>
      <w:r w:rsidR="00EF2C22" w:rsidRPr="00E26360">
        <w:rPr>
          <w:rFonts w:ascii="Arial" w:hAnsi="Arial" w:cs="Arial"/>
          <w:sz w:val="19"/>
          <w:szCs w:val="19"/>
          <w:lang w:val="en-US" w:bidi="ar-SA"/>
        </w:rPr>
        <w:t xml:space="preserve"> include, at a</w:t>
      </w:r>
      <w:r w:rsidR="000E40CD" w:rsidRPr="00E26360">
        <w:rPr>
          <w:rFonts w:ascii="Arial" w:hAnsi="Arial" w:cs="Arial"/>
          <w:sz w:val="19"/>
          <w:szCs w:val="19"/>
          <w:lang w:val="en-US" w:bidi="ar-SA"/>
        </w:rPr>
        <w:t xml:space="preserve">        </w:t>
      </w:r>
      <w:r w:rsidR="00EF2C22" w:rsidRPr="00E26360">
        <w:rPr>
          <w:rFonts w:ascii="Arial" w:hAnsi="Arial" w:cs="Arial"/>
          <w:sz w:val="19"/>
          <w:szCs w:val="19"/>
          <w:lang w:val="en-US" w:bidi="ar-SA"/>
        </w:rPr>
        <w:t>minimum, an input and a substantive process that are collective</w:t>
      </w:r>
      <w:r w:rsidR="00325B62" w:rsidRPr="00E26360">
        <w:rPr>
          <w:rFonts w:ascii="Arial" w:hAnsi="Arial" w:cs="Arial"/>
          <w:sz w:val="19"/>
          <w:szCs w:val="19"/>
          <w:lang w:val="en-US" w:bidi="ar-SA"/>
        </w:rPr>
        <w:t>ly</w:t>
      </w:r>
      <w:r w:rsidR="00EF2C22" w:rsidRPr="00E26360">
        <w:rPr>
          <w:rFonts w:ascii="Arial" w:hAnsi="Arial" w:cs="Arial"/>
          <w:sz w:val="19"/>
          <w:szCs w:val="19"/>
          <w:lang w:val="en-US" w:bidi="ar-SA"/>
        </w:rPr>
        <w:t xml:space="preserve"> significant to the</w:t>
      </w:r>
      <w:r w:rsidR="00325B62" w:rsidRPr="00E26360">
        <w:rPr>
          <w:rFonts w:ascii="Arial" w:hAnsi="Arial" w:cs="Arial"/>
          <w:sz w:val="19"/>
          <w:szCs w:val="19"/>
          <w:lang w:val="en-US" w:bidi="ar-SA"/>
        </w:rPr>
        <w:t xml:space="preserve"> </w:t>
      </w:r>
      <w:r w:rsidR="00EF2C22" w:rsidRPr="00E26360">
        <w:rPr>
          <w:rFonts w:ascii="Arial" w:hAnsi="Arial" w:cs="Arial"/>
          <w:sz w:val="19"/>
          <w:szCs w:val="19"/>
          <w:lang w:val="en-US" w:bidi="ar-SA"/>
        </w:rPr>
        <w:t xml:space="preserve">ability </w:t>
      </w:r>
      <w:r w:rsidR="00D35AEB">
        <w:rPr>
          <w:rFonts w:ascii="Arial" w:hAnsi="Arial" w:cs="Arial"/>
          <w:sz w:val="19"/>
          <w:szCs w:val="19"/>
          <w:lang w:val="en-US" w:bidi="ar-SA"/>
        </w:rPr>
        <w:t xml:space="preserve">of the entity </w:t>
      </w:r>
      <w:r w:rsidR="00EF2C22" w:rsidRPr="00E26360">
        <w:rPr>
          <w:rFonts w:ascii="Arial" w:hAnsi="Arial" w:cs="Arial"/>
          <w:sz w:val="19"/>
          <w:szCs w:val="19"/>
          <w:lang w:val="en-US" w:bidi="ar-SA"/>
        </w:rPr>
        <w:t xml:space="preserve">to create outputs. Furthermore, amendment </w:t>
      </w:r>
      <w:r w:rsidR="00D35AEB">
        <w:rPr>
          <w:rFonts w:ascii="Arial" w:hAnsi="Arial" w:cs="Arial"/>
          <w:sz w:val="19"/>
          <w:szCs w:val="19"/>
          <w:lang w:val="en-US" w:bidi="ar-SA"/>
        </w:rPr>
        <w:t xml:space="preserve">was also made to the </w:t>
      </w:r>
      <w:r w:rsidR="00EF2C22" w:rsidRPr="00E26360">
        <w:rPr>
          <w:rFonts w:ascii="Arial" w:hAnsi="Arial" w:cs="Arial"/>
          <w:sz w:val="19"/>
          <w:szCs w:val="19"/>
          <w:lang w:val="en-US" w:bidi="ar-SA"/>
        </w:rPr>
        <w:t xml:space="preserve">definition of “Outputs” </w:t>
      </w:r>
      <w:r w:rsidR="00D35AEB">
        <w:rPr>
          <w:rFonts w:ascii="Arial" w:hAnsi="Arial" w:cs="Arial"/>
          <w:sz w:val="19"/>
          <w:szCs w:val="19"/>
          <w:lang w:val="en-US" w:bidi="ar-SA"/>
        </w:rPr>
        <w:t xml:space="preserve">to </w:t>
      </w:r>
      <w:r w:rsidR="00EF2C22" w:rsidRPr="00E26360">
        <w:rPr>
          <w:rFonts w:ascii="Arial" w:hAnsi="Arial" w:cs="Arial"/>
          <w:sz w:val="19"/>
          <w:szCs w:val="19"/>
          <w:lang w:val="en-US" w:bidi="ar-SA"/>
        </w:rPr>
        <w:t>focus on goods</w:t>
      </w:r>
      <w:r w:rsidR="000E40CD" w:rsidRPr="00E26360">
        <w:rPr>
          <w:rFonts w:ascii="Arial" w:hAnsi="Arial" w:cs="Arial"/>
          <w:sz w:val="19"/>
          <w:szCs w:val="19"/>
          <w:lang w:val="en-US" w:bidi="ar-SA"/>
        </w:rPr>
        <w:t xml:space="preserve"> </w:t>
      </w:r>
      <w:r w:rsidR="00EF2C22" w:rsidRPr="00E26360">
        <w:rPr>
          <w:rFonts w:ascii="Arial" w:hAnsi="Arial" w:cs="Arial"/>
          <w:sz w:val="19"/>
          <w:szCs w:val="19"/>
          <w:lang w:val="en-US" w:bidi="ar-SA"/>
        </w:rPr>
        <w:t xml:space="preserve">and </w:t>
      </w:r>
      <w:r w:rsidR="000E40CD" w:rsidRPr="00E26360">
        <w:rPr>
          <w:rFonts w:ascii="Arial" w:hAnsi="Arial" w:cs="Arial"/>
          <w:sz w:val="19"/>
          <w:szCs w:val="19"/>
          <w:lang w:val="en-US" w:bidi="ar-SA"/>
        </w:rPr>
        <w:t>s</w:t>
      </w:r>
      <w:r w:rsidR="00EF2C22" w:rsidRPr="00E26360">
        <w:rPr>
          <w:rFonts w:ascii="Arial" w:hAnsi="Arial" w:cs="Arial"/>
          <w:sz w:val="19"/>
          <w:szCs w:val="19"/>
          <w:lang w:val="en-US" w:bidi="ar-SA"/>
        </w:rPr>
        <w:t>ervices provided to customers</w:t>
      </w:r>
      <w:r w:rsidR="00D35AEB">
        <w:rPr>
          <w:rFonts w:ascii="Arial" w:hAnsi="Arial" w:cs="Arial"/>
          <w:sz w:val="19"/>
          <w:szCs w:val="19"/>
          <w:lang w:val="en-US" w:bidi="ar-SA"/>
        </w:rPr>
        <w:t>, with the</w:t>
      </w:r>
      <w:r w:rsidR="00EF2C22" w:rsidRPr="00E26360">
        <w:rPr>
          <w:rFonts w:ascii="Arial" w:hAnsi="Arial" w:cs="Arial"/>
          <w:sz w:val="19"/>
          <w:szCs w:val="19"/>
          <w:lang w:val="en-US" w:bidi="ar-SA"/>
        </w:rPr>
        <w:t xml:space="preserve"> remov</w:t>
      </w:r>
      <w:r w:rsidR="00D35AEB">
        <w:rPr>
          <w:rFonts w:ascii="Arial" w:hAnsi="Arial" w:cs="Arial"/>
          <w:sz w:val="19"/>
          <w:szCs w:val="19"/>
          <w:lang w:val="en-US" w:bidi="ar-SA"/>
        </w:rPr>
        <w:t>al</w:t>
      </w:r>
      <w:r w:rsidR="00470A79">
        <w:rPr>
          <w:rFonts w:ascii="Arial" w:hAnsi="Arial" w:cs="Arial"/>
          <w:sz w:val="19"/>
          <w:szCs w:val="19"/>
          <w:lang w:val="en-US" w:bidi="ar-SA"/>
        </w:rPr>
        <w:t xml:space="preserve"> of </w:t>
      </w:r>
      <w:r w:rsidR="00EF2C22" w:rsidRPr="00E26360">
        <w:rPr>
          <w:rFonts w:ascii="Arial" w:hAnsi="Arial" w:cs="Arial"/>
          <w:sz w:val="19"/>
          <w:szCs w:val="19"/>
          <w:lang w:val="en-US" w:bidi="ar-SA"/>
        </w:rPr>
        <w:t>the reference to an ability to lower the costs.</w:t>
      </w:r>
    </w:p>
    <w:p w14:paraId="42C3942D" w14:textId="77777777" w:rsidR="00EF2C22" w:rsidRPr="00EF2C22" w:rsidRDefault="00EF2C22" w:rsidP="00EF2C22">
      <w:pPr>
        <w:pStyle w:val="ListParagraph"/>
        <w:numPr>
          <w:ilvl w:val="0"/>
          <w:numId w:val="35"/>
        </w:numPr>
        <w:spacing w:after="160" w:line="360" w:lineRule="auto"/>
        <w:ind w:left="709" w:hanging="425"/>
        <w:contextualSpacing/>
        <w:rPr>
          <w:rFonts w:ascii="Arial" w:hAnsi="Arial" w:cs="Arial"/>
          <w:sz w:val="19"/>
          <w:szCs w:val="19"/>
          <w:u w:val="single"/>
          <w:lang w:val="en-US" w:bidi="ar-SA"/>
        </w:rPr>
      </w:pPr>
      <w:r w:rsidRPr="00EF2C22">
        <w:rPr>
          <w:rFonts w:ascii="Arial" w:hAnsi="Arial" w:cs="Arial"/>
          <w:sz w:val="19"/>
          <w:szCs w:val="19"/>
          <w:u w:val="single"/>
          <w:lang w:val="en-US" w:bidi="ar-SA"/>
        </w:rPr>
        <w:lastRenderedPageBreak/>
        <w:t>Thai Financial Reporting Standard No.9 “Financial instruments” and Thai Financial Reporting Standard No.7 “Disclosure of Financial instruments”</w:t>
      </w:r>
    </w:p>
    <w:p w14:paraId="64185691" w14:textId="77777777" w:rsidR="00EF2C22" w:rsidRPr="00EF2C22" w:rsidRDefault="00EF2C22" w:rsidP="00EF2C22">
      <w:pPr>
        <w:pStyle w:val="ListParagraph"/>
        <w:spacing w:line="360" w:lineRule="auto"/>
        <w:ind w:left="709"/>
        <w:rPr>
          <w:rFonts w:ascii="Arial" w:hAnsi="Arial" w:cs="Arial"/>
          <w:sz w:val="19"/>
          <w:szCs w:val="19"/>
          <w:lang w:val="en-US" w:bidi="ar-SA"/>
        </w:rPr>
      </w:pPr>
    </w:p>
    <w:p w14:paraId="14BDD8D0" w14:textId="4C58A342" w:rsidR="00EF2C22" w:rsidRPr="00EF2C22" w:rsidRDefault="00FE3C04" w:rsidP="00EF2C22">
      <w:pPr>
        <w:pStyle w:val="ListParagraph"/>
        <w:spacing w:line="360" w:lineRule="auto"/>
        <w:ind w:left="709"/>
        <w:jc w:val="thaiDistribute"/>
        <w:rPr>
          <w:rFonts w:ascii="Arial" w:hAnsi="Arial" w:cs="Arial"/>
          <w:sz w:val="19"/>
          <w:szCs w:val="19"/>
          <w:lang w:val="en-US" w:bidi="ar-SA"/>
        </w:rPr>
      </w:pPr>
      <w:r>
        <w:rPr>
          <w:rFonts w:ascii="Arial" w:hAnsi="Arial" w:cs="Arial"/>
          <w:sz w:val="19"/>
          <w:szCs w:val="19"/>
          <w:lang w:val="en-US" w:bidi="ar-SA"/>
        </w:rPr>
        <w:t>These standards c</w:t>
      </w:r>
      <w:r w:rsidR="00EF2C22" w:rsidRPr="00EF2C22">
        <w:rPr>
          <w:rFonts w:ascii="Arial" w:hAnsi="Arial" w:cs="Arial"/>
          <w:sz w:val="19"/>
          <w:szCs w:val="19"/>
          <w:lang w:val="en-US" w:bidi="ar-SA"/>
        </w:rPr>
        <w:t xml:space="preserve">hange specific hedge accounting requirements </w:t>
      </w:r>
      <w:r>
        <w:rPr>
          <w:rFonts w:ascii="Arial" w:hAnsi="Arial" w:cs="Arial"/>
          <w:sz w:val="19"/>
          <w:szCs w:val="19"/>
          <w:lang w:val="en-US" w:bidi="ar-SA"/>
        </w:rPr>
        <w:t>to</w:t>
      </w:r>
      <w:r w:rsidR="00EF2C22" w:rsidRPr="00EF2C22">
        <w:rPr>
          <w:rFonts w:ascii="Arial" w:hAnsi="Arial" w:cs="Arial"/>
          <w:sz w:val="19"/>
          <w:szCs w:val="19"/>
          <w:lang w:val="en-US" w:bidi="ar-SA"/>
        </w:rPr>
        <w:t xml:space="preserve"> relief the uncertainties arising from impact of interest rate benchmark reform such as Interbank offer rates – IBORs. In addition, the amendment requires the entity to </w:t>
      </w:r>
      <w:r>
        <w:rPr>
          <w:rFonts w:ascii="Arial" w:hAnsi="Arial" w:cs="Arial"/>
          <w:sz w:val="19"/>
          <w:szCs w:val="19"/>
          <w:lang w:val="en-US" w:bidi="ar-SA"/>
        </w:rPr>
        <w:t>disclose</w:t>
      </w:r>
      <w:r w:rsidR="00EF2C22" w:rsidRPr="00EF2C22">
        <w:rPr>
          <w:rFonts w:ascii="Arial" w:hAnsi="Arial" w:cs="Arial"/>
          <w:sz w:val="19"/>
          <w:szCs w:val="19"/>
          <w:lang w:val="en-US" w:bidi="ar-SA"/>
        </w:rPr>
        <w:t xml:space="preserve"> all hedging relationships directly affected by such uncertainty.</w:t>
      </w:r>
    </w:p>
    <w:p w14:paraId="3596116F" w14:textId="77777777" w:rsidR="00346B07" w:rsidRPr="00EF2C22" w:rsidRDefault="00346B07" w:rsidP="00EF2C22">
      <w:pPr>
        <w:pStyle w:val="ListParagraph"/>
        <w:spacing w:line="360" w:lineRule="auto"/>
        <w:ind w:left="709"/>
        <w:rPr>
          <w:rFonts w:ascii="Arial" w:hAnsi="Arial" w:cs="Arial"/>
          <w:sz w:val="19"/>
          <w:szCs w:val="19"/>
          <w:lang w:val="en-US" w:bidi="ar-SA"/>
        </w:rPr>
      </w:pPr>
    </w:p>
    <w:p w14:paraId="5ECAE41C" w14:textId="77777777" w:rsidR="00EF2C22" w:rsidRPr="00E24E88" w:rsidRDefault="00EF2C22" w:rsidP="00283461">
      <w:pPr>
        <w:pStyle w:val="ListParagraph"/>
        <w:numPr>
          <w:ilvl w:val="0"/>
          <w:numId w:val="35"/>
        </w:numPr>
        <w:spacing w:after="160" w:line="360" w:lineRule="auto"/>
        <w:ind w:left="709" w:hanging="425"/>
        <w:contextualSpacing/>
        <w:rPr>
          <w:rFonts w:ascii="Arial" w:hAnsi="Arial" w:cs="Arial"/>
          <w:sz w:val="19"/>
          <w:szCs w:val="19"/>
          <w:u w:val="single"/>
          <w:lang w:val="en-US" w:bidi="ar-SA"/>
        </w:rPr>
      </w:pPr>
      <w:r w:rsidRPr="00E24E88">
        <w:rPr>
          <w:rFonts w:ascii="Arial" w:hAnsi="Arial" w:cs="Arial"/>
          <w:sz w:val="19"/>
          <w:szCs w:val="19"/>
          <w:u w:val="single"/>
          <w:lang w:val="en-US" w:bidi="ar-SA"/>
        </w:rPr>
        <w:t>Conceptual Framework for Financial Reporting</w:t>
      </w:r>
    </w:p>
    <w:p w14:paraId="289DEBC7" w14:textId="77777777" w:rsidR="00EF2C22" w:rsidRPr="00E24E88" w:rsidRDefault="00EF2C22" w:rsidP="00EF2C22">
      <w:pPr>
        <w:pStyle w:val="ListParagraph"/>
        <w:spacing w:line="360" w:lineRule="auto"/>
        <w:ind w:left="930"/>
        <w:rPr>
          <w:rFonts w:ascii="Arial" w:hAnsi="Arial" w:cs="Arial"/>
          <w:sz w:val="19"/>
          <w:szCs w:val="19"/>
          <w:u w:val="single"/>
          <w:lang w:val="en-US" w:bidi="ar-SA"/>
        </w:rPr>
      </w:pPr>
    </w:p>
    <w:p w14:paraId="4D6AF075" w14:textId="50F58329" w:rsidR="00EF2C22" w:rsidRDefault="00EF2C22" w:rsidP="002C3BD7">
      <w:pPr>
        <w:pStyle w:val="ListParagraph"/>
        <w:spacing w:line="360" w:lineRule="auto"/>
        <w:ind w:left="709"/>
        <w:jc w:val="thaiDistribute"/>
        <w:rPr>
          <w:rFonts w:ascii="Arial" w:hAnsi="Arial" w:cs="Arial"/>
          <w:sz w:val="19"/>
          <w:szCs w:val="19"/>
          <w:lang w:val="en-US" w:bidi="ar-SA"/>
        </w:rPr>
      </w:pPr>
      <w:r w:rsidRPr="00EF2C22">
        <w:rPr>
          <w:rFonts w:ascii="Arial" w:hAnsi="Arial" w:cs="Arial"/>
          <w:sz w:val="19"/>
          <w:szCs w:val="19"/>
          <w:lang w:val="en-US" w:bidi="ar-SA"/>
        </w:rPr>
        <w:t xml:space="preserve">The </w:t>
      </w:r>
      <w:r w:rsidR="00C14067">
        <w:rPr>
          <w:rFonts w:ascii="Arial" w:hAnsi="Arial" w:cs="Arial"/>
          <w:sz w:val="19"/>
          <w:szCs w:val="19"/>
          <w:lang w:val="en-US" w:bidi="ar-SA"/>
        </w:rPr>
        <w:t>definition</w:t>
      </w:r>
      <w:r w:rsidR="00951B95">
        <w:rPr>
          <w:rFonts w:ascii="Arial" w:hAnsi="Arial" w:cs="Arial"/>
          <w:sz w:val="19"/>
          <w:szCs w:val="19"/>
          <w:lang w:val="en-US" w:bidi="ar-SA"/>
        </w:rPr>
        <w:t xml:space="preserve"> of the </w:t>
      </w:r>
      <w:r w:rsidRPr="00EF2C22">
        <w:rPr>
          <w:rFonts w:ascii="Arial" w:hAnsi="Arial" w:cs="Arial"/>
          <w:sz w:val="19"/>
          <w:szCs w:val="19"/>
          <w:lang w:val="en-US" w:bidi="ar-SA"/>
        </w:rPr>
        <w:t xml:space="preserve">conceptual framework </w:t>
      </w:r>
      <w:r w:rsidR="000E7083">
        <w:rPr>
          <w:rFonts w:ascii="Arial" w:hAnsi="Arial" w:cs="Arial"/>
          <w:sz w:val="19"/>
          <w:szCs w:val="19"/>
          <w:lang w:val="en-US" w:bidi="ar-SA"/>
        </w:rPr>
        <w:t>was amended to de</w:t>
      </w:r>
      <w:r w:rsidR="002B023A">
        <w:rPr>
          <w:rFonts w:ascii="Arial" w:hAnsi="Arial" w:cs="Arial"/>
          <w:sz w:val="19"/>
          <w:szCs w:val="19"/>
          <w:lang w:val="en-US" w:bidi="ar-SA"/>
        </w:rPr>
        <w:t xml:space="preserve">fine </w:t>
      </w:r>
      <w:r w:rsidRPr="00EF2C22">
        <w:rPr>
          <w:rFonts w:ascii="Arial" w:hAnsi="Arial" w:cs="Arial"/>
          <w:sz w:val="19"/>
          <w:szCs w:val="19"/>
          <w:lang w:val="en-US" w:bidi="ar-SA"/>
        </w:rPr>
        <w:t>assets and liabilities and criteria for recognizing assets and liabilities in financial statements</w:t>
      </w:r>
      <w:r w:rsidR="002B023A">
        <w:rPr>
          <w:rFonts w:ascii="Arial" w:hAnsi="Arial" w:cs="Arial"/>
          <w:sz w:val="19"/>
          <w:szCs w:val="19"/>
          <w:lang w:val="en-US" w:bidi="ar-SA"/>
        </w:rPr>
        <w:t xml:space="preserve"> by adding the conceptual and application</w:t>
      </w:r>
      <w:r w:rsidR="00951B95">
        <w:rPr>
          <w:rFonts w:ascii="Arial" w:hAnsi="Arial" w:cs="Arial"/>
          <w:sz w:val="19"/>
          <w:szCs w:val="19"/>
          <w:lang w:val="en-US" w:bidi="ar-SA"/>
        </w:rPr>
        <w:t xml:space="preserve"> of</w:t>
      </w:r>
      <w:r w:rsidR="002B023A">
        <w:rPr>
          <w:rFonts w:ascii="Arial" w:hAnsi="Arial" w:cs="Arial"/>
          <w:sz w:val="19"/>
          <w:szCs w:val="19"/>
          <w:lang w:val="en-US" w:bidi="ar-SA"/>
        </w:rPr>
        <w:t xml:space="preserve"> consideration</w:t>
      </w:r>
      <w:r w:rsidR="00884119">
        <w:rPr>
          <w:rFonts w:ascii="Arial" w:hAnsi="Arial" w:cs="Arial"/>
          <w:sz w:val="19"/>
          <w:szCs w:val="19"/>
          <w:lang w:val="en-US" w:bidi="ar-SA"/>
        </w:rPr>
        <w:t xml:space="preserve"> </w:t>
      </w:r>
      <w:r w:rsidRPr="00EF2C22">
        <w:rPr>
          <w:rFonts w:ascii="Arial" w:hAnsi="Arial" w:cs="Arial"/>
          <w:sz w:val="19"/>
          <w:szCs w:val="19"/>
          <w:lang w:val="en-US" w:bidi="ar-SA"/>
        </w:rPr>
        <w:t>as follow:</w:t>
      </w:r>
    </w:p>
    <w:p w14:paraId="75B5A58A" w14:textId="77777777" w:rsidR="006D4DD7" w:rsidRPr="00EF2C22" w:rsidRDefault="006D4DD7" w:rsidP="002C3BD7">
      <w:pPr>
        <w:pStyle w:val="ListParagraph"/>
        <w:spacing w:line="360" w:lineRule="auto"/>
        <w:ind w:left="709"/>
        <w:jc w:val="thaiDistribute"/>
        <w:rPr>
          <w:rFonts w:ascii="Arial" w:hAnsi="Arial" w:cs="Arial"/>
          <w:sz w:val="19"/>
          <w:szCs w:val="19"/>
          <w:lang w:val="en-US" w:bidi="ar-SA"/>
        </w:rPr>
      </w:pPr>
    </w:p>
    <w:p w14:paraId="1A979711" w14:textId="60EE3A8F" w:rsidR="00EF2C22" w:rsidRPr="00EF2C22" w:rsidRDefault="00EF2C22" w:rsidP="002C3BD7">
      <w:pPr>
        <w:pStyle w:val="ListParagraph"/>
        <w:tabs>
          <w:tab w:val="left" w:pos="993"/>
        </w:tabs>
        <w:spacing w:line="360" w:lineRule="auto"/>
        <w:ind w:left="709"/>
        <w:jc w:val="thaiDistribute"/>
        <w:rPr>
          <w:rFonts w:ascii="Arial" w:hAnsi="Arial" w:cs="Arial"/>
          <w:sz w:val="19"/>
          <w:szCs w:val="19"/>
          <w:lang w:val="en-US" w:bidi="ar-SA"/>
        </w:rPr>
      </w:pPr>
      <w:r w:rsidRPr="00EF2C22">
        <w:rPr>
          <w:rFonts w:ascii="Arial" w:hAnsi="Arial" w:cs="Arial"/>
          <w:sz w:val="19"/>
          <w:szCs w:val="19"/>
          <w:lang w:val="en-US" w:bidi="ar-SA"/>
        </w:rPr>
        <w:t>-</w:t>
      </w:r>
      <w:r w:rsidRPr="00EF2C22">
        <w:rPr>
          <w:rFonts w:ascii="Arial" w:hAnsi="Arial" w:cs="Arial"/>
          <w:sz w:val="19"/>
          <w:szCs w:val="19"/>
          <w:lang w:val="en-US" w:bidi="ar-SA"/>
        </w:rPr>
        <w:tab/>
        <w:t>Measurement including factors to be considered when selecting a benchmark</w:t>
      </w:r>
      <w:r w:rsidR="0002448A">
        <w:rPr>
          <w:rFonts w:ascii="Arial" w:hAnsi="Arial" w:cs="Arial"/>
          <w:sz w:val="19"/>
          <w:szCs w:val="19"/>
          <w:lang w:val="en-US" w:bidi="ar-SA"/>
        </w:rPr>
        <w:t>.</w:t>
      </w:r>
    </w:p>
    <w:p w14:paraId="448B237E" w14:textId="77777777" w:rsidR="00EF2C22" w:rsidRPr="00EF2C22" w:rsidRDefault="00EF2C22" w:rsidP="002C3BD7">
      <w:pPr>
        <w:pStyle w:val="ListParagraph"/>
        <w:tabs>
          <w:tab w:val="left" w:pos="993"/>
        </w:tabs>
        <w:spacing w:line="360" w:lineRule="auto"/>
        <w:ind w:left="993" w:hanging="284"/>
        <w:jc w:val="thaiDistribute"/>
        <w:rPr>
          <w:rFonts w:ascii="Arial" w:hAnsi="Arial" w:cs="Arial"/>
          <w:sz w:val="19"/>
          <w:szCs w:val="19"/>
          <w:lang w:val="en-US" w:bidi="ar-SA"/>
        </w:rPr>
      </w:pPr>
      <w:r w:rsidRPr="00EF2C22">
        <w:rPr>
          <w:rFonts w:ascii="Arial" w:hAnsi="Arial" w:cs="Arial"/>
          <w:sz w:val="19"/>
          <w:szCs w:val="19"/>
          <w:lang w:val="en-US" w:bidi="ar-SA"/>
        </w:rPr>
        <w:t>-</w:t>
      </w:r>
      <w:r w:rsidRPr="00EF2C22">
        <w:rPr>
          <w:rFonts w:ascii="Arial" w:hAnsi="Arial" w:cs="Arial"/>
          <w:sz w:val="19"/>
          <w:szCs w:val="19"/>
          <w:lang w:val="en-US" w:bidi="ar-SA"/>
        </w:rPr>
        <w:tab/>
        <w:t>Presentation and disclosure including classification of revenue and expenses in other comprehensive income.</w:t>
      </w:r>
    </w:p>
    <w:p w14:paraId="28DD7B15" w14:textId="700A11AD" w:rsidR="00EF2C22" w:rsidRDefault="00EF2C22" w:rsidP="002C3BD7">
      <w:pPr>
        <w:pStyle w:val="ListParagraph"/>
        <w:tabs>
          <w:tab w:val="left" w:pos="993"/>
        </w:tabs>
        <w:spacing w:line="360" w:lineRule="auto"/>
        <w:ind w:left="709"/>
        <w:jc w:val="thaiDistribute"/>
        <w:rPr>
          <w:rFonts w:ascii="Arial" w:hAnsi="Arial" w:cs="Arial"/>
          <w:sz w:val="19"/>
          <w:szCs w:val="19"/>
          <w:lang w:val="en-US" w:bidi="ar-SA"/>
        </w:rPr>
      </w:pPr>
      <w:r w:rsidRPr="00EF2C22">
        <w:rPr>
          <w:rFonts w:ascii="Arial" w:hAnsi="Arial" w:cs="Arial"/>
          <w:sz w:val="19"/>
          <w:szCs w:val="19"/>
          <w:lang w:val="en-US" w:bidi="ar-SA"/>
        </w:rPr>
        <w:t>-</w:t>
      </w:r>
      <w:r w:rsidRPr="00EF2C22">
        <w:rPr>
          <w:rFonts w:ascii="Arial" w:hAnsi="Arial" w:cs="Arial"/>
          <w:sz w:val="19"/>
          <w:szCs w:val="19"/>
          <w:lang w:val="en-US" w:bidi="ar-SA"/>
        </w:rPr>
        <w:tab/>
        <w:t>Derecognition assets and liabilities from financial statements.</w:t>
      </w:r>
    </w:p>
    <w:p w14:paraId="4D550033" w14:textId="77777777" w:rsidR="006D4DD7" w:rsidRPr="00EF2C22" w:rsidRDefault="006D4DD7" w:rsidP="002C3BD7">
      <w:pPr>
        <w:pStyle w:val="ListParagraph"/>
        <w:tabs>
          <w:tab w:val="left" w:pos="993"/>
        </w:tabs>
        <w:spacing w:line="360" w:lineRule="auto"/>
        <w:ind w:left="709"/>
        <w:jc w:val="thaiDistribute"/>
        <w:rPr>
          <w:rFonts w:ascii="Arial" w:hAnsi="Arial" w:cs="Arial"/>
          <w:sz w:val="19"/>
          <w:szCs w:val="19"/>
          <w:lang w:val="en-US" w:bidi="ar-SA"/>
        </w:rPr>
      </w:pPr>
    </w:p>
    <w:p w14:paraId="2A8930CA" w14:textId="19D727D4" w:rsidR="00EF2C22" w:rsidRPr="00AE192A" w:rsidRDefault="00EF2C22" w:rsidP="00F23387">
      <w:pPr>
        <w:pStyle w:val="ListParagraph"/>
        <w:spacing w:line="360" w:lineRule="auto"/>
        <w:ind w:left="709"/>
        <w:jc w:val="thaiDistribute"/>
        <w:rPr>
          <w:rFonts w:ascii="Arial" w:hAnsi="Arial" w:cs="Arial"/>
          <w:sz w:val="19"/>
          <w:szCs w:val="19"/>
          <w:lang w:val="en-US" w:bidi="ar-SA"/>
        </w:rPr>
      </w:pPr>
      <w:r w:rsidRPr="00AE192A">
        <w:rPr>
          <w:rFonts w:ascii="Arial" w:hAnsi="Arial" w:cs="Arial"/>
          <w:sz w:val="19"/>
          <w:szCs w:val="19"/>
          <w:lang w:val="en-US" w:bidi="ar-SA"/>
        </w:rPr>
        <w:t xml:space="preserve">In addition, this </w:t>
      </w:r>
      <w:r w:rsidRPr="00DA4EA2">
        <w:rPr>
          <w:rFonts w:ascii="Arial" w:hAnsi="Arial" w:cs="Arial"/>
          <w:sz w:val="19"/>
          <w:szCs w:val="19"/>
          <w:lang w:val="en-US" w:bidi="ar-SA"/>
        </w:rPr>
        <w:t xml:space="preserve">framework </w:t>
      </w:r>
      <w:r w:rsidR="00634522" w:rsidRPr="00DA4EA2">
        <w:rPr>
          <w:rFonts w:ascii="Arial" w:hAnsi="Arial" w:cs="Arial"/>
          <w:sz w:val="19"/>
          <w:szCs w:val="19"/>
          <w:lang w:val="en-US" w:bidi="ar-SA"/>
        </w:rPr>
        <w:t>defines</w:t>
      </w:r>
      <w:r w:rsidR="00A62B9E" w:rsidRPr="00DA4EA2">
        <w:rPr>
          <w:rFonts w:ascii="Arial" w:hAnsi="Arial" w:cs="Arial"/>
          <w:sz w:val="19"/>
          <w:szCs w:val="19"/>
          <w:lang w:val="en-US" w:bidi="ar-SA"/>
        </w:rPr>
        <w:t xml:space="preserve"> </w:t>
      </w:r>
      <w:r w:rsidRPr="00DA4EA2">
        <w:rPr>
          <w:rFonts w:ascii="Arial" w:hAnsi="Arial" w:cs="Arial"/>
          <w:sz w:val="19"/>
          <w:szCs w:val="19"/>
          <w:lang w:val="en-US" w:bidi="ar-SA"/>
        </w:rPr>
        <w:t>responsibilities</w:t>
      </w:r>
      <w:r w:rsidR="00A62B9E">
        <w:rPr>
          <w:rFonts w:ascii="Arial" w:hAnsi="Arial" w:cs="Arial"/>
          <w:sz w:val="19"/>
          <w:szCs w:val="19"/>
          <w:lang w:val="en-US" w:bidi="ar-SA"/>
        </w:rPr>
        <w:t xml:space="preserve"> by function</w:t>
      </w:r>
      <w:r w:rsidRPr="00AE192A">
        <w:rPr>
          <w:rFonts w:ascii="Arial" w:hAnsi="Arial" w:cs="Arial"/>
          <w:sz w:val="19"/>
          <w:szCs w:val="19"/>
          <w:lang w:val="en-US" w:bidi="ar-SA"/>
        </w:rPr>
        <w:t>, conservati</w:t>
      </w:r>
      <w:r w:rsidR="00A62B9E">
        <w:rPr>
          <w:rFonts w:ascii="Arial" w:hAnsi="Arial" w:cs="Arial"/>
          <w:sz w:val="19"/>
          <w:szCs w:val="19"/>
          <w:lang w:val="en-US" w:bidi="ar-SA"/>
        </w:rPr>
        <w:t>ve consideration concep</w:t>
      </w:r>
      <w:r w:rsidR="00F60DE4">
        <w:rPr>
          <w:rFonts w:ascii="Arial" w:hAnsi="Arial" w:cs="Arial"/>
          <w:sz w:val="19"/>
          <w:szCs w:val="19"/>
          <w:lang w:val="en-US" w:bidi="ar-SA"/>
        </w:rPr>
        <w:t>t</w:t>
      </w:r>
      <w:r w:rsidRPr="00AE192A">
        <w:rPr>
          <w:rFonts w:ascii="Arial" w:hAnsi="Arial" w:cs="Arial"/>
          <w:sz w:val="19"/>
          <w:szCs w:val="19"/>
          <w:lang w:val="en-US" w:bidi="ar-SA"/>
        </w:rPr>
        <w:t xml:space="preserve">, and uncertainty in </w:t>
      </w:r>
      <w:r w:rsidR="00F60DE4">
        <w:rPr>
          <w:rFonts w:ascii="Arial" w:hAnsi="Arial" w:cs="Arial"/>
          <w:sz w:val="19"/>
          <w:szCs w:val="19"/>
          <w:lang w:val="en-US" w:bidi="ar-SA"/>
        </w:rPr>
        <w:t xml:space="preserve">the measurement </w:t>
      </w:r>
      <w:r w:rsidR="00E364D6">
        <w:rPr>
          <w:rFonts w:ascii="Arial" w:hAnsi="Arial" w:cs="Arial"/>
          <w:sz w:val="19"/>
          <w:szCs w:val="19"/>
          <w:lang w:val="en-US" w:bidi="ar-SA"/>
        </w:rPr>
        <w:t xml:space="preserve">of values in the </w:t>
      </w:r>
      <w:r w:rsidRPr="00AE192A">
        <w:rPr>
          <w:rFonts w:ascii="Arial" w:hAnsi="Arial" w:cs="Arial"/>
          <w:sz w:val="19"/>
          <w:szCs w:val="19"/>
          <w:lang w:val="en-US" w:bidi="ar-SA"/>
        </w:rPr>
        <w:t xml:space="preserve">preparation of financial </w:t>
      </w:r>
      <w:r w:rsidR="00E364D6">
        <w:rPr>
          <w:rFonts w:ascii="Arial" w:hAnsi="Arial" w:cs="Arial"/>
          <w:sz w:val="19"/>
          <w:szCs w:val="19"/>
          <w:lang w:val="en-US" w:bidi="ar-SA"/>
        </w:rPr>
        <w:t>information</w:t>
      </w:r>
      <w:r w:rsidRPr="00AE192A">
        <w:rPr>
          <w:rFonts w:ascii="Arial" w:hAnsi="Arial" w:cs="Arial"/>
          <w:sz w:val="19"/>
          <w:szCs w:val="19"/>
          <w:lang w:val="en-US" w:bidi="ar-SA"/>
        </w:rPr>
        <w:t>. The revis</w:t>
      </w:r>
      <w:r w:rsidR="00E364D6">
        <w:rPr>
          <w:rFonts w:ascii="Arial" w:hAnsi="Arial" w:cs="Arial"/>
          <w:sz w:val="19"/>
          <w:szCs w:val="19"/>
          <w:lang w:val="en-US" w:bidi="ar-SA"/>
        </w:rPr>
        <w:t>ion</w:t>
      </w:r>
      <w:r w:rsidRPr="00AE192A">
        <w:rPr>
          <w:rFonts w:ascii="Arial" w:hAnsi="Arial" w:cs="Arial"/>
          <w:sz w:val="19"/>
          <w:szCs w:val="19"/>
          <w:lang w:val="en-US" w:bidi="ar-SA"/>
        </w:rPr>
        <w:t xml:space="preserve"> in conceptual framework </w:t>
      </w:r>
      <w:r w:rsidR="00DF5B06">
        <w:rPr>
          <w:rFonts w:ascii="Arial" w:hAnsi="Arial" w:cs="Arial"/>
          <w:sz w:val="19"/>
          <w:szCs w:val="19"/>
          <w:lang w:val="en-US" w:bidi="ar-SA"/>
        </w:rPr>
        <w:t>also affects the</w:t>
      </w:r>
      <w:r w:rsidRPr="00AE192A">
        <w:rPr>
          <w:rFonts w:ascii="Arial" w:hAnsi="Arial" w:cs="Arial"/>
          <w:sz w:val="19"/>
          <w:szCs w:val="19"/>
          <w:lang w:val="en-US" w:bidi="ar-SA"/>
        </w:rPr>
        <w:t xml:space="preserve"> revis</w:t>
      </w:r>
      <w:r w:rsidR="00410EAB">
        <w:rPr>
          <w:rFonts w:ascii="Arial" w:hAnsi="Arial" w:cs="Arial"/>
          <w:sz w:val="19"/>
          <w:szCs w:val="19"/>
          <w:lang w:val="en-US" w:bidi="ar-SA"/>
        </w:rPr>
        <w:t>ion</w:t>
      </w:r>
      <w:r w:rsidRPr="00AE192A">
        <w:rPr>
          <w:rFonts w:ascii="Arial" w:hAnsi="Arial" w:cs="Arial"/>
          <w:sz w:val="19"/>
          <w:szCs w:val="19"/>
          <w:lang w:val="en-US" w:bidi="ar-SA"/>
        </w:rPr>
        <w:t xml:space="preserve"> in others framework including TAS 1, TAS 8, TAS 34, TAS 37, TAS 38, TFRS 2, TFRS 3, TFRS 6, TFRIC 12, TFRIC 19, TFRIC 20, TFRIC 22 and TSIC 32.</w:t>
      </w:r>
    </w:p>
    <w:p w14:paraId="6C218794" w14:textId="77777777" w:rsidR="00EF2C22" w:rsidRPr="00EF2C22" w:rsidRDefault="00EF2C22" w:rsidP="00EF2C22">
      <w:pPr>
        <w:pStyle w:val="ListParagraph"/>
        <w:spacing w:line="360" w:lineRule="auto"/>
        <w:ind w:left="930"/>
        <w:rPr>
          <w:rFonts w:ascii="Arial" w:hAnsi="Arial" w:cs="Arial"/>
          <w:sz w:val="19"/>
          <w:szCs w:val="19"/>
          <w:lang w:val="en-US" w:bidi="ar-SA"/>
        </w:rPr>
      </w:pPr>
    </w:p>
    <w:p w14:paraId="5D5B1C92" w14:textId="77777777" w:rsidR="00EF2C22" w:rsidRPr="00EF2C22" w:rsidRDefault="00EF2C22" w:rsidP="00283461">
      <w:pPr>
        <w:pStyle w:val="ListParagraph"/>
        <w:numPr>
          <w:ilvl w:val="0"/>
          <w:numId w:val="35"/>
        </w:numPr>
        <w:spacing w:after="160" w:line="360" w:lineRule="auto"/>
        <w:ind w:left="709" w:hanging="425"/>
        <w:contextualSpacing/>
        <w:rPr>
          <w:rFonts w:ascii="Arial" w:hAnsi="Arial" w:cs="Arial"/>
          <w:sz w:val="19"/>
          <w:szCs w:val="19"/>
          <w:u w:val="single"/>
          <w:lang w:val="en-US" w:bidi="ar-SA"/>
        </w:rPr>
      </w:pPr>
      <w:r w:rsidRPr="00EF2C22">
        <w:rPr>
          <w:rFonts w:ascii="Arial" w:hAnsi="Arial" w:cs="Arial"/>
          <w:sz w:val="19"/>
          <w:szCs w:val="19"/>
          <w:u w:val="single"/>
          <w:lang w:val="en-US" w:bidi="ar-SA"/>
        </w:rPr>
        <w:t>Thai Financial Reporting Standard No.16 “Lease”</w:t>
      </w:r>
    </w:p>
    <w:p w14:paraId="0B63E4C9" w14:textId="77777777" w:rsidR="00EF2C22" w:rsidRPr="00EF2C22" w:rsidRDefault="00EF2C22" w:rsidP="00EF2C22">
      <w:pPr>
        <w:pStyle w:val="ListParagraph"/>
        <w:spacing w:line="360" w:lineRule="auto"/>
        <w:ind w:left="930"/>
        <w:rPr>
          <w:rFonts w:ascii="Arial" w:hAnsi="Arial" w:cs="Arial"/>
          <w:sz w:val="19"/>
          <w:szCs w:val="19"/>
          <w:lang w:val="en-US" w:bidi="ar-SA"/>
        </w:rPr>
      </w:pPr>
    </w:p>
    <w:p w14:paraId="3AB412A7" w14:textId="42B7D197" w:rsidR="00BA3726" w:rsidRPr="000A01CE" w:rsidRDefault="00F67C2F" w:rsidP="000A01CE">
      <w:pPr>
        <w:pStyle w:val="ListParagraph"/>
        <w:spacing w:line="360" w:lineRule="auto"/>
        <w:ind w:left="709"/>
        <w:jc w:val="thaiDistribute"/>
        <w:rPr>
          <w:rFonts w:ascii="Arial" w:hAnsi="Arial" w:cs="Arial"/>
          <w:sz w:val="19"/>
          <w:szCs w:val="19"/>
          <w:lang w:val="en-US" w:bidi="ar-SA"/>
        </w:rPr>
      </w:pPr>
      <w:r w:rsidRPr="000A01CE">
        <w:rPr>
          <w:rFonts w:ascii="Arial" w:hAnsi="Arial" w:cs="Arial"/>
          <w:sz w:val="19"/>
          <w:szCs w:val="19"/>
          <w:lang w:val="en-US" w:bidi="ar-SA"/>
        </w:rPr>
        <w:t xml:space="preserve">This standard amends of Covid-19 related rent concessions which permits lessees, as a practical expedient, not to assess whether rent concessions that meet specified conditions are lease modification.    </w:t>
      </w:r>
    </w:p>
    <w:p w14:paraId="20F068D2" w14:textId="77777777" w:rsidR="00F67C2F" w:rsidRPr="000A01CE" w:rsidRDefault="00F67C2F" w:rsidP="00BA3726">
      <w:pPr>
        <w:pStyle w:val="ListParagraph"/>
        <w:spacing w:line="360" w:lineRule="auto"/>
        <w:ind w:left="930"/>
        <w:jc w:val="thaiDistribute"/>
        <w:rPr>
          <w:rFonts w:ascii="Arial" w:hAnsi="Arial" w:cs="Arial"/>
          <w:sz w:val="19"/>
          <w:szCs w:val="19"/>
          <w:rtl/>
          <w:cs/>
          <w:lang w:val="en-US" w:bidi="ar-SA"/>
        </w:rPr>
      </w:pPr>
    </w:p>
    <w:p w14:paraId="027F45EA" w14:textId="2E2AD690" w:rsidR="00C11850" w:rsidRDefault="00922983" w:rsidP="00500166">
      <w:pPr>
        <w:pStyle w:val="ListParagraph"/>
        <w:spacing w:line="360" w:lineRule="auto"/>
        <w:ind w:left="426"/>
        <w:jc w:val="thaiDistribute"/>
        <w:rPr>
          <w:rFonts w:ascii="Arial" w:hAnsi="Arial" w:cstheme="minorBidi"/>
          <w:b/>
          <w:bCs/>
          <w:sz w:val="19"/>
          <w:szCs w:val="19"/>
          <w:lang w:val="en-US"/>
        </w:rPr>
      </w:pPr>
      <w:r w:rsidRPr="000A01CE">
        <w:rPr>
          <w:rFonts w:ascii="Arial" w:hAnsi="Arial" w:cs="Arial"/>
          <w:sz w:val="19"/>
          <w:szCs w:val="19"/>
          <w:lang w:val="en-US" w:bidi="ar-SA"/>
        </w:rPr>
        <w:t xml:space="preserve">However, the Group has </w:t>
      </w:r>
      <w:r w:rsidR="00E835BC" w:rsidRPr="000A01CE">
        <w:rPr>
          <w:rFonts w:ascii="Arial" w:hAnsi="Arial" w:cs="Arial"/>
          <w:sz w:val="19"/>
          <w:szCs w:val="19"/>
          <w:lang w:val="en-US" w:bidi="ar-SA"/>
        </w:rPr>
        <w:t xml:space="preserve">just </w:t>
      </w:r>
      <w:r w:rsidRPr="000A01CE">
        <w:rPr>
          <w:rFonts w:ascii="Arial" w:hAnsi="Arial" w:cs="Arial"/>
          <w:sz w:val="19"/>
          <w:szCs w:val="19"/>
          <w:lang w:val="en-US" w:bidi="ar-SA"/>
        </w:rPr>
        <w:t xml:space="preserve">initially applied revised TFRS </w:t>
      </w:r>
      <w:r w:rsidR="00D24BB0" w:rsidRPr="000A01CE">
        <w:rPr>
          <w:rFonts w:ascii="Arial" w:hAnsi="Arial" w:cs="Arial"/>
          <w:sz w:val="19"/>
          <w:szCs w:val="19"/>
          <w:lang w:val="en-US" w:bidi="ar-SA"/>
        </w:rPr>
        <w:t>that are effective for annual periods beginning on or after 1 January 2021 and has not early adopted TFRS which are not yet effective. The application has no material impact on the financial statements.</w:t>
      </w:r>
    </w:p>
    <w:p w14:paraId="349A8959" w14:textId="64079160" w:rsidR="00941E00" w:rsidRDefault="00941E00" w:rsidP="00C11850">
      <w:pPr>
        <w:pStyle w:val="ListParagraph"/>
        <w:spacing w:line="360" w:lineRule="auto"/>
        <w:ind w:left="1602"/>
        <w:jc w:val="thaiDistribute"/>
        <w:rPr>
          <w:rFonts w:ascii="Arial" w:hAnsi="Arial" w:cstheme="minorBidi"/>
          <w:b/>
          <w:bCs/>
          <w:sz w:val="19"/>
          <w:szCs w:val="19"/>
          <w:lang w:val="en-US"/>
        </w:rPr>
      </w:pPr>
    </w:p>
    <w:p w14:paraId="11610EE2" w14:textId="5384A301" w:rsidR="00116318" w:rsidRDefault="00116318" w:rsidP="00C11850">
      <w:pPr>
        <w:pStyle w:val="ListParagraph"/>
        <w:spacing w:line="360" w:lineRule="auto"/>
        <w:ind w:left="1602"/>
        <w:jc w:val="thaiDistribute"/>
        <w:rPr>
          <w:rFonts w:ascii="Arial" w:hAnsi="Arial" w:cstheme="minorBidi"/>
          <w:b/>
          <w:bCs/>
          <w:sz w:val="19"/>
          <w:szCs w:val="19"/>
          <w:lang w:val="en-US"/>
        </w:rPr>
      </w:pPr>
    </w:p>
    <w:p w14:paraId="226E5254" w14:textId="7D5928BE" w:rsidR="00116318" w:rsidRDefault="00116318" w:rsidP="00C11850">
      <w:pPr>
        <w:pStyle w:val="ListParagraph"/>
        <w:spacing w:line="360" w:lineRule="auto"/>
        <w:ind w:left="1602"/>
        <w:jc w:val="thaiDistribute"/>
        <w:rPr>
          <w:rFonts w:ascii="Arial" w:hAnsi="Arial" w:cstheme="minorBidi"/>
          <w:b/>
          <w:bCs/>
          <w:sz w:val="19"/>
          <w:szCs w:val="19"/>
          <w:lang w:val="en-US"/>
        </w:rPr>
      </w:pPr>
    </w:p>
    <w:p w14:paraId="607D051F" w14:textId="373A5918" w:rsidR="00116318" w:rsidRDefault="00116318" w:rsidP="00C11850">
      <w:pPr>
        <w:pStyle w:val="ListParagraph"/>
        <w:spacing w:line="360" w:lineRule="auto"/>
        <w:ind w:left="1602"/>
        <w:jc w:val="thaiDistribute"/>
        <w:rPr>
          <w:rFonts w:ascii="Arial" w:hAnsi="Arial" w:cstheme="minorBidi"/>
          <w:b/>
          <w:bCs/>
          <w:sz w:val="19"/>
          <w:szCs w:val="19"/>
          <w:lang w:val="en-US"/>
        </w:rPr>
      </w:pPr>
    </w:p>
    <w:p w14:paraId="5478B799" w14:textId="3628462B" w:rsidR="00116318" w:rsidRDefault="00116318" w:rsidP="00C11850">
      <w:pPr>
        <w:pStyle w:val="ListParagraph"/>
        <w:spacing w:line="360" w:lineRule="auto"/>
        <w:ind w:left="1602"/>
        <w:jc w:val="thaiDistribute"/>
        <w:rPr>
          <w:rFonts w:ascii="Arial" w:hAnsi="Arial" w:cstheme="minorBidi"/>
          <w:b/>
          <w:bCs/>
          <w:sz w:val="19"/>
          <w:szCs w:val="19"/>
          <w:lang w:val="en-US"/>
        </w:rPr>
      </w:pPr>
    </w:p>
    <w:p w14:paraId="4218B471" w14:textId="48CF1E34" w:rsidR="00116318" w:rsidRDefault="00116318" w:rsidP="00C11850">
      <w:pPr>
        <w:pStyle w:val="ListParagraph"/>
        <w:spacing w:line="360" w:lineRule="auto"/>
        <w:ind w:left="1602"/>
        <w:jc w:val="thaiDistribute"/>
        <w:rPr>
          <w:rFonts w:ascii="Arial" w:hAnsi="Arial" w:cstheme="minorBidi"/>
          <w:b/>
          <w:bCs/>
          <w:sz w:val="19"/>
          <w:szCs w:val="19"/>
          <w:lang w:val="en-US"/>
        </w:rPr>
      </w:pPr>
    </w:p>
    <w:p w14:paraId="4CC691D9" w14:textId="78D60D51" w:rsidR="00116318" w:rsidRDefault="00116318" w:rsidP="00C11850">
      <w:pPr>
        <w:pStyle w:val="ListParagraph"/>
        <w:spacing w:line="360" w:lineRule="auto"/>
        <w:ind w:left="1602"/>
        <w:jc w:val="thaiDistribute"/>
        <w:rPr>
          <w:rFonts w:ascii="Arial" w:hAnsi="Arial" w:cstheme="minorBidi"/>
          <w:b/>
          <w:bCs/>
          <w:sz w:val="19"/>
          <w:szCs w:val="19"/>
          <w:lang w:val="en-US"/>
        </w:rPr>
      </w:pPr>
    </w:p>
    <w:p w14:paraId="46C9D450" w14:textId="47E2CC84" w:rsidR="00116318" w:rsidRDefault="00116318" w:rsidP="00C11850">
      <w:pPr>
        <w:pStyle w:val="ListParagraph"/>
        <w:spacing w:line="360" w:lineRule="auto"/>
        <w:ind w:left="1602"/>
        <w:jc w:val="thaiDistribute"/>
        <w:rPr>
          <w:rFonts w:ascii="Arial" w:hAnsi="Arial" w:cstheme="minorBidi"/>
          <w:b/>
          <w:bCs/>
          <w:sz w:val="19"/>
          <w:szCs w:val="19"/>
          <w:lang w:val="en-US"/>
        </w:rPr>
      </w:pPr>
    </w:p>
    <w:p w14:paraId="62CCBA6B" w14:textId="63188C3C" w:rsidR="00116318" w:rsidRDefault="00116318" w:rsidP="00C11850">
      <w:pPr>
        <w:pStyle w:val="ListParagraph"/>
        <w:spacing w:line="360" w:lineRule="auto"/>
        <w:ind w:left="1602"/>
        <w:jc w:val="thaiDistribute"/>
        <w:rPr>
          <w:rFonts w:ascii="Arial" w:hAnsi="Arial" w:cstheme="minorBidi"/>
          <w:b/>
          <w:bCs/>
          <w:sz w:val="19"/>
          <w:szCs w:val="19"/>
          <w:lang w:val="en-US"/>
        </w:rPr>
      </w:pPr>
    </w:p>
    <w:p w14:paraId="3FC8D32E" w14:textId="165A6F72" w:rsidR="00116318" w:rsidRDefault="00116318" w:rsidP="00C11850">
      <w:pPr>
        <w:pStyle w:val="ListParagraph"/>
        <w:spacing w:line="360" w:lineRule="auto"/>
        <w:ind w:left="1602"/>
        <w:jc w:val="thaiDistribute"/>
        <w:rPr>
          <w:rFonts w:ascii="Arial" w:hAnsi="Arial" w:cstheme="minorBidi"/>
          <w:b/>
          <w:bCs/>
          <w:sz w:val="19"/>
          <w:szCs w:val="19"/>
          <w:lang w:val="en-US"/>
        </w:rPr>
      </w:pPr>
    </w:p>
    <w:p w14:paraId="267212D3" w14:textId="77777777" w:rsidR="00116318" w:rsidRPr="00D013B5" w:rsidRDefault="00116318" w:rsidP="00C11850">
      <w:pPr>
        <w:pStyle w:val="ListParagraph"/>
        <w:spacing w:line="360" w:lineRule="auto"/>
        <w:ind w:left="1602"/>
        <w:jc w:val="thaiDistribute"/>
        <w:rPr>
          <w:rFonts w:ascii="Arial" w:hAnsi="Arial" w:cstheme="minorBidi"/>
          <w:b/>
          <w:bCs/>
          <w:sz w:val="19"/>
          <w:szCs w:val="19"/>
          <w:lang w:val="en-US"/>
        </w:rPr>
      </w:pPr>
    </w:p>
    <w:p w14:paraId="0DE2BB11" w14:textId="25E9961E" w:rsidR="00574F22" w:rsidRPr="003D12CB" w:rsidRDefault="00574F22" w:rsidP="000D7266">
      <w:pPr>
        <w:numPr>
          <w:ilvl w:val="0"/>
          <w:numId w:val="1"/>
        </w:numPr>
        <w:spacing w:line="360" w:lineRule="auto"/>
        <w:ind w:left="426" w:hanging="426"/>
        <w:contextualSpacing/>
        <w:jc w:val="both"/>
        <w:rPr>
          <w:rFonts w:ascii="Arial" w:hAnsi="Arial" w:cs="Arial"/>
          <w:b/>
          <w:bCs/>
          <w:sz w:val="19"/>
          <w:szCs w:val="19"/>
          <w:cs/>
        </w:rPr>
      </w:pPr>
      <w:r w:rsidRPr="003D12CB">
        <w:rPr>
          <w:rFonts w:ascii="Arial" w:hAnsi="Arial" w:cs="Arial"/>
          <w:b/>
          <w:bCs/>
          <w:sz w:val="19"/>
          <w:szCs w:val="19"/>
          <w:cs/>
        </w:rPr>
        <w:lastRenderedPageBreak/>
        <w:t>ESTIMATES AND JUDGMENT</w:t>
      </w:r>
      <w:r w:rsidR="00256F39" w:rsidRPr="003D12CB">
        <w:rPr>
          <w:rFonts w:ascii="Arial" w:hAnsi="Arial" w:cs="Arial"/>
          <w:b/>
          <w:bCs/>
          <w:sz w:val="19"/>
          <w:szCs w:val="19"/>
          <w:cs/>
        </w:rPr>
        <w:t>S</w:t>
      </w:r>
    </w:p>
    <w:p w14:paraId="4E2F3552" w14:textId="77777777" w:rsidR="00574F22" w:rsidRPr="00660455" w:rsidRDefault="00574F22" w:rsidP="000D7266">
      <w:pPr>
        <w:pStyle w:val="BodyTextIndent3"/>
        <w:spacing w:line="360" w:lineRule="auto"/>
        <w:ind w:left="426" w:firstLine="0"/>
        <w:contextualSpacing/>
        <w:rPr>
          <w:rFonts w:ascii="Arial" w:hAnsi="Arial" w:cs="Arial"/>
          <w:sz w:val="19"/>
          <w:szCs w:val="19"/>
          <w:lang w:val="en-GB"/>
        </w:rPr>
      </w:pPr>
    </w:p>
    <w:p w14:paraId="041D62D5" w14:textId="750A7C1E" w:rsidR="00574F22" w:rsidRPr="00F34164" w:rsidRDefault="00574F22" w:rsidP="000D7266">
      <w:pPr>
        <w:pStyle w:val="BodyTextIndent3"/>
        <w:spacing w:line="360" w:lineRule="auto"/>
        <w:ind w:left="426" w:firstLine="0"/>
        <w:contextualSpacing/>
        <w:rPr>
          <w:rFonts w:ascii="Arial" w:hAnsi="Arial" w:cs="Arial"/>
          <w:sz w:val="19"/>
          <w:szCs w:val="19"/>
          <w:lang w:val="en-GB"/>
        </w:rPr>
      </w:pPr>
      <w:r w:rsidRPr="00F34164">
        <w:rPr>
          <w:rFonts w:ascii="Arial" w:hAnsi="Arial" w:cs="Arial"/>
          <w:sz w:val="19"/>
          <w:szCs w:val="19"/>
          <w:lang w:val="en-GB"/>
        </w:rPr>
        <w:t>When preparing the interim financial statements, management undertake</w:t>
      </w:r>
      <w:r w:rsidR="00E66E11" w:rsidRPr="00660455">
        <w:rPr>
          <w:rFonts w:ascii="Arial" w:hAnsi="Arial" w:cs="Arial"/>
          <w:sz w:val="19"/>
          <w:szCs w:val="19"/>
          <w:lang w:val="en-GB"/>
        </w:rPr>
        <w:t>s</w:t>
      </w:r>
      <w:r w:rsidRPr="00F34164">
        <w:rPr>
          <w:rFonts w:ascii="Arial" w:hAnsi="Arial" w:cs="Arial"/>
          <w:sz w:val="19"/>
          <w:szCs w:val="19"/>
          <w:lang w:val="en-GB"/>
        </w:rPr>
        <w:t xml:space="preserve"> judgments, estimates and assumptions about recognition and measurement of assets, liabilities, </w:t>
      </w:r>
      <w:r w:rsidR="003F7627" w:rsidRPr="00F34164">
        <w:rPr>
          <w:rFonts w:ascii="Arial" w:hAnsi="Arial" w:cs="Arial"/>
          <w:sz w:val="19"/>
          <w:szCs w:val="19"/>
          <w:lang w:val="en-GB"/>
        </w:rPr>
        <w:t>revenues,</w:t>
      </w:r>
      <w:r w:rsidRPr="00F34164">
        <w:rPr>
          <w:rFonts w:ascii="Arial" w:hAnsi="Arial" w:cs="Arial"/>
          <w:sz w:val="19"/>
          <w:szCs w:val="19"/>
          <w:lang w:val="en-GB"/>
        </w:rPr>
        <w:t xml:space="preserve"> and expenses. The actual results may differ from the judgments, estimates and assumptions made by management. </w:t>
      </w:r>
    </w:p>
    <w:p w14:paraId="15863FA8" w14:textId="77777777" w:rsidR="00E24E88" w:rsidRPr="00F34164" w:rsidRDefault="00E24E88" w:rsidP="000D7266">
      <w:pPr>
        <w:pStyle w:val="BodyTextIndent3"/>
        <w:spacing w:line="360" w:lineRule="auto"/>
        <w:ind w:left="426" w:firstLine="0"/>
        <w:contextualSpacing/>
        <w:rPr>
          <w:rFonts w:ascii="Arial" w:hAnsi="Arial" w:cs="Arial"/>
          <w:sz w:val="19"/>
          <w:szCs w:val="19"/>
          <w:lang w:val="en-GB"/>
        </w:rPr>
      </w:pPr>
    </w:p>
    <w:p w14:paraId="0EE975F5" w14:textId="6B5F5110" w:rsidR="00FB0EB8" w:rsidRPr="00F34164" w:rsidRDefault="00574F22" w:rsidP="000D7266">
      <w:pPr>
        <w:pStyle w:val="BodyTextIndent3"/>
        <w:spacing w:line="360" w:lineRule="auto"/>
        <w:ind w:left="426" w:firstLine="0"/>
        <w:contextualSpacing/>
        <w:rPr>
          <w:rFonts w:ascii="Arial" w:hAnsi="Arial" w:cs="Arial"/>
          <w:sz w:val="19"/>
          <w:szCs w:val="19"/>
          <w:lang w:val="en-GB"/>
        </w:rPr>
      </w:pPr>
      <w:r w:rsidRPr="00F34164">
        <w:rPr>
          <w:rFonts w:ascii="Arial" w:hAnsi="Arial" w:cs="Arial"/>
          <w:sz w:val="19"/>
          <w:szCs w:val="19"/>
          <w:lang w:val="en-GB"/>
        </w:rPr>
        <w:t>The judgments, estimates</w:t>
      </w:r>
      <w:r w:rsidR="002B2266">
        <w:rPr>
          <w:rFonts w:ascii="Arial" w:hAnsi="Arial" w:cs="Arial"/>
          <w:sz w:val="19"/>
          <w:szCs w:val="19"/>
          <w:lang w:val="en-GB"/>
        </w:rPr>
        <w:t>,</w:t>
      </w:r>
      <w:r w:rsidRPr="00F34164">
        <w:rPr>
          <w:rFonts w:ascii="Arial" w:hAnsi="Arial" w:cs="Arial"/>
          <w:sz w:val="19"/>
          <w:szCs w:val="19"/>
          <w:lang w:val="en-GB"/>
        </w:rPr>
        <w:t xml:space="preserve"> and assumptions applied in the interim financial statements, including the key sources of uncertain estimation, are the same as those applied in the annual financial statements for the year ended 31 December 20</w:t>
      </w:r>
      <w:r w:rsidR="00773D30">
        <w:rPr>
          <w:rFonts w:ascii="Arial" w:hAnsi="Arial" w:cs="Arial"/>
          <w:sz w:val="19"/>
          <w:szCs w:val="19"/>
          <w:lang w:val="en-GB"/>
        </w:rPr>
        <w:t>20</w:t>
      </w:r>
      <w:r w:rsidRPr="00F34164">
        <w:rPr>
          <w:rFonts w:ascii="Arial" w:hAnsi="Arial" w:cs="Arial"/>
          <w:sz w:val="19"/>
          <w:szCs w:val="19"/>
          <w:lang w:val="en-GB"/>
        </w:rPr>
        <w:t>.</w:t>
      </w:r>
    </w:p>
    <w:p w14:paraId="71DF1DA9" w14:textId="77777777" w:rsidR="00B50B9B" w:rsidRDefault="00B50B9B" w:rsidP="000D7266">
      <w:pPr>
        <w:pStyle w:val="BodyTextIndent3"/>
        <w:spacing w:line="360" w:lineRule="auto"/>
        <w:ind w:left="426" w:firstLine="0"/>
        <w:contextualSpacing/>
        <w:rPr>
          <w:rFonts w:ascii="Arial" w:hAnsi="Arial" w:cs="Arial"/>
          <w:sz w:val="19"/>
          <w:szCs w:val="19"/>
          <w:lang w:val="en-GB"/>
        </w:rPr>
      </w:pPr>
    </w:p>
    <w:p w14:paraId="2D5EEC28" w14:textId="77777777" w:rsidR="005C1CC0" w:rsidRPr="003D12CB" w:rsidRDefault="00111455" w:rsidP="000D7266">
      <w:pPr>
        <w:numPr>
          <w:ilvl w:val="0"/>
          <w:numId w:val="1"/>
        </w:numPr>
        <w:tabs>
          <w:tab w:val="left" w:pos="0"/>
          <w:tab w:val="left" w:pos="426"/>
        </w:tabs>
        <w:spacing w:line="360" w:lineRule="auto"/>
        <w:ind w:left="0" w:firstLine="0"/>
        <w:jc w:val="both"/>
        <w:rPr>
          <w:rFonts w:ascii="Arial" w:hAnsi="Arial" w:cs="Arial"/>
          <w:b/>
          <w:bCs/>
          <w:sz w:val="19"/>
          <w:szCs w:val="19"/>
          <w:lang w:val="en-US"/>
        </w:rPr>
      </w:pPr>
      <w:r w:rsidRPr="003D12CB">
        <w:rPr>
          <w:rFonts w:ascii="Arial" w:hAnsi="Arial" w:cs="Arial"/>
          <w:b/>
          <w:bCs/>
          <w:sz w:val="19"/>
          <w:szCs w:val="19"/>
          <w:lang w:val="en-US"/>
        </w:rPr>
        <w:t>CASH AND CASH EQUIVALENTS</w:t>
      </w:r>
    </w:p>
    <w:p w14:paraId="2D967E31" w14:textId="77777777" w:rsidR="00441A02" w:rsidRPr="00660455" w:rsidRDefault="00441A02" w:rsidP="000D7266">
      <w:pPr>
        <w:pStyle w:val="BodyTextIndent3"/>
        <w:spacing w:line="360" w:lineRule="auto"/>
        <w:ind w:left="426" w:firstLine="0"/>
        <w:contextualSpacing/>
        <w:rPr>
          <w:rFonts w:ascii="Arial" w:hAnsi="Arial" w:cs="Arial"/>
          <w:sz w:val="19"/>
          <w:szCs w:val="19"/>
          <w:lang w:val="en-GB"/>
        </w:rPr>
      </w:pPr>
    </w:p>
    <w:p w14:paraId="0173F878" w14:textId="265CE7DA" w:rsidR="005C1CC0" w:rsidRPr="009169F1" w:rsidRDefault="00111455" w:rsidP="000D7266">
      <w:pPr>
        <w:pStyle w:val="BodyTextIndent3"/>
        <w:spacing w:line="360" w:lineRule="auto"/>
        <w:ind w:left="426" w:firstLine="0"/>
        <w:contextualSpacing/>
        <w:rPr>
          <w:rFonts w:ascii="Arial" w:hAnsi="Arial" w:cs="Arial"/>
          <w:sz w:val="19"/>
          <w:szCs w:val="19"/>
          <w:lang w:val="en-GB"/>
        </w:rPr>
      </w:pPr>
      <w:r w:rsidRPr="008478D6">
        <w:rPr>
          <w:rFonts w:ascii="Arial" w:hAnsi="Arial" w:cs="Arial"/>
          <w:sz w:val="19"/>
          <w:szCs w:val="19"/>
          <w:lang w:val="en-GB"/>
        </w:rPr>
        <w:t xml:space="preserve">The balances </w:t>
      </w:r>
      <w:r w:rsidR="00B31464" w:rsidRPr="009169F1">
        <w:rPr>
          <w:rFonts w:ascii="Arial" w:hAnsi="Arial" w:cs="Arial"/>
          <w:sz w:val="19"/>
          <w:szCs w:val="19"/>
          <w:lang w:val="en-GB"/>
        </w:rPr>
        <w:t xml:space="preserve">as </w:t>
      </w:r>
      <w:r w:rsidR="00B50B9B" w:rsidRPr="009169F1">
        <w:rPr>
          <w:rFonts w:ascii="Arial" w:hAnsi="Arial" w:cs="Arial"/>
          <w:sz w:val="19"/>
          <w:szCs w:val="19"/>
          <w:lang w:val="en-GB"/>
        </w:rPr>
        <w:t>of</w:t>
      </w:r>
      <w:r w:rsidR="00B31464" w:rsidRPr="009169F1">
        <w:rPr>
          <w:rFonts w:ascii="Arial" w:hAnsi="Arial" w:cs="Arial"/>
          <w:sz w:val="19"/>
          <w:szCs w:val="19"/>
          <w:lang w:val="en-GB"/>
        </w:rPr>
        <w:t xml:space="preserve"> </w:t>
      </w:r>
      <w:r w:rsidR="00941E00">
        <w:rPr>
          <w:rFonts w:ascii="Arial" w:hAnsi="Arial" w:cs="Arial"/>
          <w:sz w:val="19"/>
          <w:szCs w:val="19"/>
          <w:lang w:val="en-GB"/>
        </w:rPr>
        <w:t>30 June</w:t>
      </w:r>
      <w:r w:rsidR="00DD53EA">
        <w:rPr>
          <w:rFonts w:ascii="Arial" w:hAnsi="Arial" w:cs="Arial"/>
          <w:sz w:val="19"/>
          <w:szCs w:val="19"/>
          <w:lang w:val="en-GB"/>
        </w:rPr>
        <w:t xml:space="preserve"> 2021</w:t>
      </w:r>
      <w:r w:rsidR="00B31464" w:rsidRPr="009169F1">
        <w:rPr>
          <w:rFonts w:ascii="Arial" w:hAnsi="Arial" w:cs="Arial"/>
          <w:sz w:val="19"/>
          <w:szCs w:val="19"/>
          <w:lang w:val="en-GB"/>
        </w:rPr>
        <w:t xml:space="preserve"> and 31 December </w:t>
      </w:r>
      <w:r w:rsidR="007A3CE9" w:rsidRPr="009169F1">
        <w:rPr>
          <w:rFonts w:ascii="Arial" w:hAnsi="Arial" w:cs="Arial"/>
          <w:sz w:val="19"/>
          <w:szCs w:val="19"/>
          <w:lang w:val="en-GB"/>
        </w:rPr>
        <w:t>20</w:t>
      </w:r>
      <w:r w:rsidR="00DD53EA">
        <w:rPr>
          <w:rFonts w:ascii="Arial" w:hAnsi="Arial" w:cs="Arial"/>
          <w:sz w:val="19"/>
          <w:szCs w:val="19"/>
          <w:lang w:val="en-GB"/>
        </w:rPr>
        <w:t>20</w:t>
      </w:r>
      <w:r w:rsidR="00B31464" w:rsidRPr="009169F1">
        <w:rPr>
          <w:rFonts w:ascii="Arial" w:hAnsi="Arial" w:cs="Arial"/>
          <w:sz w:val="19"/>
          <w:szCs w:val="19"/>
          <w:lang w:val="en-GB"/>
        </w:rPr>
        <w:t xml:space="preserve"> </w:t>
      </w:r>
      <w:r w:rsidRPr="009169F1">
        <w:rPr>
          <w:rFonts w:ascii="Arial" w:hAnsi="Arial" w:cs="Arial"/>
          <w:sz w:val="19"/>
          <w:szCs w:val="19"/>
          <w:lang w:val="en-GB"/>
        </w:rPr>
        <w:t>consist of:</w:t>
      </w:r>
    </w:p>
    <w:p w14:paraId="590FBED4" w14:textId="77777777" w:rsidR="005C1CC0" w:rsidRPr="003220A5" w:rsidRDefault="005C1CC0" w:rsidP="000D7266">
      <w:pPr>
        <w:pStyle w:val="BodyTextIndent3"/>
        <w:spacing w:line="360" w:lineRule="auto"/>
        <w:ind w:left="426" w:firstLine="0"/>
        <w:contextualSpacing/>
        <w:rPr>
          <w:rFonts w:ascii="Arial" w:hAnsi="Arial" w:cs="Arial"/>
          <w:sz w:val="19"/>
          <w:szCs w:val="19"/>
          <w:lang w:val="en-GB"/>
        </w:rPr>
      </w:pPr>
    </w:p>
    <w:tbl>
      <w:tblPr>
        <w:tblW w:w="893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9"/>
        <w:gridCol w:w="1247"/>
        <w:gridCol w:w="236"/>
        <w:gridCol w:w="1225"/>
        <w:gridCol w:w="250"/>
        <w:gridCol w:w="1262"/>
        <w:gridCol w:w="241"/>
        <w:gridCol w:w="1254"/>
      </w:tblGrid>
      <w:tr w:rsidR="00246A4E" w:rsidRPr="001343F7" w14:paraId="69C584DC" w14:textId="77777777" w:rsidTr="00660455">
        <w:trPr>
          <w:cantSplit/>
          <w:tblHeader/>
        </w:trPr>
        <w:tc>
          <w:tcPr>
            <w:tcW w:w="3219" w:type="dxa"/>
            <w:tcBorders>
              <w:top w:val="nil"/>
              <w:left w:val="nil"/>
              <w:bottom w:val="nil"/>
              <w:right w:val="nil"/>
            </w:tcBorders>
            <w:vAlign w:val="bottom"/>
          </w:tcPr>
          <w:p w14:paraId="4C189D70" w14:textId="77777777" w:rsidR="00246A4E" w:rsidRPr="001343F7" w:rsidRDefault="00246A4E" w:rsidP="000D7266">
            <w:pPr>
              <w:tabs>
                <w:tab w:val="left" w:pos="360"/>
                <w:tab w:val="left" w:pos="900"/>
              </w:tabs>
              <w:spacing w:line="360" w:lineRule="auto"/>
              <w:contextualSpacing/>
              <w:jc w:val="center"/>
              <w:rPr>
                <w:rFonts w:ascii="Arial" w:hAnsi="Arial" w:cs="Arial"/>
                <w:sz w:val="19"/>
                <w:szCs w:val="19"/>
                <w:lang w:val="en-GB"/>
              </w:rPr>
            </w:pPr>
          </w:p>
        </w:tc>
        <w:tc>
          <w:tcPr>
            <w:tcW w:w="5715" w:type="dxa"/>
            <w:gridSpan w:val="7"/>
            <w:tcBorders>
              <w:top w:val="nil"/>
              <w:left w:val="nil"/>
              <w:bottom w:val="nil"/>
              <w:right w:val="nil"/>
            </w:tcBorders>
            <w:vAlign w:val="bottom"/>
          </w:tcPr>
          <w:p w14:paraId="675CAF7F" w14:textId="3C4E7518" w:rsidR="00246A4E" w:rsidRPr="001343F7" w:rsidRDefault="00A11E8E" w:rsidP="000D7266">
            <w:pPr>
              <w:tabs>
                <w:tab w:val="left" w:pos="360"/>
                <w:tab w:val="left" w:pos="900"/>
              </w:tabs>
              <w:spacing w:line="360" w:lineRule="auto"/>
              <w:contextualSpacing/>
              <w:jc w:val="right"/>
              <w:rPr>
                <w:rFonts w:ascii="Arial" w:hAnsi="Arial" w:cs="Arial"/>
                <w:sz w:val="19"/>
                <w:szCs w:val="19"/>
                <w:lang w:val="en-US"/>
              </w:rPr>
            </w:pPr>
            <w:r w:rsidRPr="001343F7">
              <w:rPr>
                <w:rFonts w:ascii="Arial" w:hAnsi="Arial" w:cs="Arial"/>
                <w:sz w:val="19"/>
                <w:szCs w:val="19"/>
                <w:lang w:val="en-US"/>
              </w:rPr>
              <w:t>(Unit</w:t>
            </w:r>
            <w:r w:rsidR="00246A4E" w:rsidRPr="001343F7">
              <w:rPr>
                <w:rFonts w:ascii="Arial" w:hAnsi="Arial" w:cs="Arial"/>
                <w:sz w:val="19"/>
                <w:szCs w:val="19"/>
                <w:lang w:val="en-US"/>
              </w:rPr>
              <w:t>: Baht)</w:t>
            </w:r>
          </w:p>
        </w:tc>
      </w:tr>
      <w:tr w:rsidR="00246A4E" w:rsidRPr="001343F7" w14:paraId="3BAC409E" w14:textId="77777777" w:rsidTr="00660455">
        <w:trPr>
          <w:cantSplit/>
          <w:tblHeader/>
        </w:trPr>
        <w:tc>
          <w:tcPr>
            <w:tcW w:w="3219" w:type="dxa"/>
            <w:tcBorders>
              <w:top w:val="nil"/>
              <w:left w:val="nil"/>
              <w:bottom w:val="nil"/>
              <w:right w:val="nil"/>
            </w:tcBorders>
            <w:vAlign w:val="bottom"/>
          </w:tcPr>
          <w:p w14:paraId="5986D113" w14:textId="77777777" w:rsidR="00246A4E" w:rsidRPr="001343F7" w:rsidRDefault="00246A4E" w:rsidP="000D7266">
            <w:pPr>
              <w:tabs>
                <w:tab w:val="left" w:pos="360"/>
                <w:tab w:val="left" w:pos="900"/>
              </w:tabs>
              <w:spacing w:line="360" w:lineRule="auto"/>
              <w:contextualSpacing/>
              <w:jc w:val="center"/>
              <w:rPr>
                <w:rFonts w:ascii="Arial" w:hAnsi="Arial" w:cs="Arial"/>
                <w:sz w:val="19"/>
                <w:szCs w:val="19"/>
                <w:lang w:val="en-GB"/>
              </w:rPr>
            </w:pPr>
          </w:p>
        </w:tc>
        <w:tc>
          <w:tcPr>
            <w:tcW w:w="2708" w:type="dxa"/>
            <w:gridSpan w:val="3"/>
            <w:tcBorders>
              <w:top w:val="nil"/>
              <w:left w:val="nil"/>
              <w:bottom w:val="single" w:sz="4" w:space="0" w:color="auto"/>
              <w:right w:val="nil"/>
            </w:tcBorders>
            <w:vAlign w:val="bottom"/>
          </w:tcPr>
          <w:p w14:paraId="240FA7FC" w14:textId="56E757BB" w:rsidR="00246A4E" w:rsidRPr="001343F7" w:rsidRDefault="00246A4E" w:rsidP="000D7266">
            <w:pPr>
              <w:spacing w:line="360" w:lineRule="auto"/>
              <w:ind w:left="-108" w:right="-108"/>
              <w:contextualSpacing/>
              <w:jc w:val="center"/>
              <w:rPr>
                <w:rFonts w:ascii="Arial" w:hAnsi="Arial" w:cs="Arial"/>
                <w:sz w:val="19"/>
                <w:szCs w:val="19"/>
                <w:cs/>
                <w:lang w:val="en-US"/>
              </w:rPr>
            </w:pPr>
            <w:r w:rsidRPr="001343F7">
              <w:rPr>
                <w:rFonts w:ascii="Arial" w:hAnsi="Arial" w:cs="Arial"/>
                <w:sz w:val="19"/>
                <w:szCs w:val="19"/>
                <w:lang w:val="en-US"/>
              </w:rPr>
              <w:t xml:space="preserve">Consolidated </w:t>
            </w:r>
            <w:r w:rsidR="000415FD" w:rsidRPr="001343F7">
              <w:rPr>
                <w:rFonts w:ascii="Arial" w:hAnsi="Arial" w:cs="Arial"/>
                <w:sz w:val="19"/>
                <w:szCs w:val="19"/>
                <w:lang w:val="en-US"/>
              </w:rPr>
              <w:t xml:space="preserve">                  </w:t>
            </w:r>
            <w:r w:rsidR="000615A6" w:rsidRPr="001343F7">
              <w:rPr>
                <w:rFonts w:ascii="Arial" w:hAnsi="Arial" w:cs="Arial"/>
                <w:sz w:val="19"/>
                <w:szCs w:val="19"/>
                <w:lang w:val="en-US"/>
              </w:rPr>
              <w:t>financial</w:t>
            </w:r>
            <w:r w:rsidR="000415FD" w:rsidRPr="001343F7">
              <w:rPr>
                <w:rFonts w:ascii="Arial" w:hAnsi="Arial" w:cs="Arial"/>
                <w:sz w:val="19"/>
                <w:szCs w:val="19"/>
                <w:lang w:val="en-US"/>
              </w:rPr>
              <w:t xml:space="preserve"> </w:t>
            </w:r>
            <w:r w:rsidR="000615A6" w:rsidRPr="001343F7">
              <w:rPr>
                <w:rFonts w:ascii="Arial" w:hAnsi="Arial" w:cs="Arial"/>
                <w:sz w:val="19"/>
                <w:szCs w:val="19"/>
                <w:lang w:val="en-US"/>
              </w:rPr>
              <w:t>statement</w:t>
            </w:r>
            <w:r w:rsidR="00681548" w:rsidRPr="001343F7">
              <w:rPr>
                <w:rFonts w:ascii="Arial" w:hAnsi="Arial" w:cs="Arial"/>
                <w:sz w:val="19"/>
                <w:szCs w:val="19"/>
                <w:lang w:val="en-US"/>
              </w:rPr>
              <w:t>s</w:t>
            </w:r>
          </w:p>
        </w:tc>
        <w:tc>
          <w:tcPr>
            <w:tcW w:w="250" w:type="dxa"/>
            <w:tcBorders>
              <w:top w:val="nil"/>
              <w:left w:val="nil"/>
              <w:bottom w:val="nil"/>
              <w:right w:val="nil"/>
            </w:tcBorders>
            <w:vAlign w:val="bottom"/>
          </w:tcPr>
          <w:p w14:paraId="07AC3F79" w14:textId="77777777" w:rsidR="00246A4E" w:rsidRPr="001343F7" w:rsidRDefault="00246A4E" w:rsidP="000D7266">
            <w:pPr>
              <w:spacing w:line="360" w:lineRule="auto"/>
              <w:ind w:right="72"/>
              <w:contextualSpacing/>
              <w:jc w:val="center"/>
              <w:rPr>
                <w:rFonts w:ascii="Arial" w:hAnsi="Arial" w:cs="Arial"/>
                <w:sz w:val="19"/>
                <w:szCs w:val="19"/>
                <w:cs/>
              </w:rPr>
            </w:pPr>
          </w:p>
        </w:tc>
        <w:tc>
          <w:tcPr>
            <w:tcW w:w="2757" w:type="dxa"/>
            <w:gridSpan w:val="3"/>
            <w:tcBorders>
              <w:top w:val="nil"/>
              <w:left w:val="nil"/>
              <w:bottom w:val="single" w:sz="4" w:space="0" w:color="auto"/>
              <w:right w:val="nil"/>
            </w:tcBorders>
            <w:vAlign w:val="bottom"/>
          </w:tcPr>
          <w:p w14:paraId="760BBF06" w14:textId="2CD9CA4D" w:rsidR="00246A4E" w:rsidRPr="001343F7" w:rsidRDefault="00246A4E" w:rsidP="000D7266">
            <w:pPr>
              <w:spacing w:line="360" w:lineRule="auto"/>
              <w:ind w:left="-108" w:right="-108"/>
              <w:contextualSpacing/>
              <w:jc w:val="center"/>
              <w:rPr>
                <w:rFonts w:ascii="Arial" w:hAnsi="Arial" w:cs="Arial"/>
                <w:sz w:val="19"/>
                <w:szCs w:val="19"/>
                <w:cs/>
                <w:lang w:val="en-US"/>
              </w:rPr>
            </w:pPr>
            <w:r w:rsidRPr="001343F7">
              <w:rPr>
                <w:rFonts w:ascii="Arial" w:hAnsi="Arial" w:cs="Arial"/>
                <w:sz w:val="19"/>
                <w:szCs w:val="19"/>
                <w:cs/>
              </w:rPr>
              <w:t xml:space="preserve">Separate </w:t>
            </w:r>
            <w:r w:rsidR="000415FD" w:rsidRPr="001343F7">
              <w:rPr>
                <w:rFonts w:ascii="Arial" w:hAnsi="Arial" w:cs="Arial"/>
                <w:sz w:val="19"/>
                <w:szCs w:val="19"/>
                <w:cs/>
              </w:rPr>
              <w:t xml:space="preserve">                                     </w:t>
            </w:r>
            <w:r w:rsidR="000615A6" w:rsidRPr="001343F7">
              <w:rPr>
                <w:rFonts w:ascii="Arial" w:hAnsi="Arial" w:cs="Arial"/>
                <w:sz w:val="19"/>
                <w:szCs w:val="19"/>
                <w:lang w:val="en-US"/>
              </w:rPr>
              <w:t>financial</w:t>
            </w:r>
            <w:r w:rsidR="000415FD" w:rsidRPr="001343F7">
              <w:rPr>
                <w:rFonts w:ascii="Arial" w:hAnsi="Arial" w:cs="Arial"/>
                <w:sz w:val="19"/>
                <w:szCs w:val="19"/>
                <w:lang w:val="en-US"/>
              </w:rPr>
              <w:t xml:space="preserve"> </w:t>
            </w:r>
            <w:r w:rsidR="002F0F16" w:rsidRPr="001343F7">
              <w:rPr>
                <w:rFonts w:ascii="Arial" w:hAnsi="Arial" w:cs="Arial"/>
                <w:sz w:val="19"/>
                <w:szCs w:val="19"/>
                <w:lang w:val="en-US"/>
              </w:rPr>
              <w:t>statements</w:t>
            </w:r>
          </w:p>
        </w:tc>
      </w:tr>
      <w:tr w:rsidR="00DD53EA" w:rsidRPr="001343F7" w14:paraId="17C961E1" w14:textId="77777777" w:rsidTr="00660455">
        <w:trPr>
          <w:cantSplit/>
          <w:tblHeader/>
        </w:trPr>
        <w:tc>
          <w:tcPr>
            <w:tcW w:w="3219" w:type="dxa"/>
            <w:tcBorders>
              <w:top w:val="nil"/>
              <w:left w:val="nil"/>
              <w:bottom w:val="nil"/>
              <w:right w:val="nil"/>
            </w:tcBorders>
            <w:vAlign w:val="bottom"/>
          </w:tcPr>
          <w:p w14:paraId="5A37B58E" w14:textId="77777777" w:rsidR="00DD53EA" w:rsidRPr="001343F7" w:rsidRDefault="00DD53EA" w:rsidP="00DD53EA">
            <w:pPr>
              <w:tabs>
                <w:tab w:val="left" w:pos="360"/>
                <w:tab w:val="left" w:pos="900"/>
              </w:tabs>
              <w:spacing w:line="360" w:lineRule="auto"/>
              <w:contextualSpacing/>
              <w:jc w:val="center"/>
              <w:rPr>
                <w:rFonts w:ascii="Arial" w:hAnsi="Arial" w:cs="Arial"/>
                <w:sz w:val="19"/>
                <w:szCs w:val="19"/>
                <w:lang w:val="en-GB"/>
              </w:rPr>
            </w:pPr>
          </w:p>
        </w:tc>
        <w:tc>
          <w:tcPr>
            <w:tcW w:w="1247" w:type="dxa"/>
            <w:tcBorders>
              <w:top w:val="single" w:sz="4" w:space="0" w:color="auto"/>
              <w:left w:val="nil"/>
              <w:bottom w:val="single" w:sz="4" w:space="0" w:color="auto"/>
              <w:right w:val="nil"/>
            </w:tcBorders>
            <w:vAlign w:val="bottom"/>
          </w:tcPr>
          <w:p w14:paraId="08516693" w14:textId="3F1215CA" w:rsidR="00DD53EA" w:rsidRPr="001343F7" w:rsidRDefault="00BB6D87" w:rsidP="00DD53EA">
            <w:pPr>
              <w:spacing w:line="360" w:lineRule="auto"/>
              <w:ind w:left="-108" w:right="-108"/>
              <w:jc w:val="center"/>
              <w:rPr>
                <w:rFonts w:ascii="Arial" w:hAnsi="Arial" w:cs="Arial"/>
                <w:sz w:val="19"/>
                <w:szCs w:val="19"/>
                <w:lang w:val="en-US"/>
              </w:rPr>
            </w:pPr>
            <w:r>
              <w:rPr>
                <w:rFonts w:ascii="Arial" w:hAnsi="Arial" w:cs="Arial"/>
                <w:sz w:val="19"/>
                <w:szCs w:val="19"/>
                <w:lang w:val="en-GB"/>
              </w:rPr>
              <w:t>30 June</w:t>
            </w:r>
            <w:r w:rsidRPr="001343F7">
              <w:rPr>
                <w:rFonts w:ascii="Arial" w:hAnsi="Arial" w:cs="Arial"/>
                <w:sz w:val="19"/>
                <w:szCs w:val="19"/>
                <w:lang w:val="en-GB"/>
              </w:rPr>
              <w:t xml:space="preserve"> </w:t>
            </w:r>
            <w:r>
              <w:rPr>
                <w:rFonts w:ascii="Arial" w:hAnsi="Arial" w:cs="Arial"/>
                <w:sz w:val="19"/>
                <w:szCs w:val="19"/>
                <w:lang w:val="en-GB"/>
              </w:rPr>
              <w:br/>
            </w:r>
            <w:r w:rsidR="00DD53EA" w:rsidRPr="001343F7">
              <w:rPr>
                <w:rFonts w:ascii="Arial" w:hAnsi="Arial" w:cs="Arial"/>
                <w:sz w:val="19"/>
                <w:szCs w:val="19"/>
                <w:lang w:val="en-GB"/>
              </w:rPr>
              <w:t>2021</w:t>
            </w:r>
          </w:p>
        </w:tc>
        <w:tc>
          <w:tcPr>
            <w:tcW w:w="236" w:type="dxa"/>
            <w:tcBorders>
              <w:top w:val="nil"/>
              <w:left w:val="nil"/>
              <w:bottom w:val="nil"/>
              <w:right w:val="nil"/>
            </w:tcBorders>
            <w:vAlign w:val="bottom"/>
          </w:tcPr>
          <w:p w14:paraId="35D8D7F1" w14:textId="77777777" w:rsidR="00DD53EA" w:rsidRPr="001343F7" w:rsidRDefault="00DD53EA" w:rsidP="00DD53EA">
            <w:pPr>
              <w:spacing w:line="360" w:lineRule="auto"/>
              <w:ind w:left="-108" w:right="-108"/>
              <w:jc w:val="center"/>
              <w:rPr>
                <w:rFonts w:ascii="Arial" w:hAnsi="Arial" w:cs="Arial"/>
                <w:sz w:val="19"/>
                <w:szCs w:val="19"/>
                <w:lang w:val="en-GB"/>
              </w:rPr>
            </w:pPr>
          </w:p>
        </w:tc>
        <w:tc>
          <w:tcPr>
            <w:tcW w:w="1225" w:type="dxa"/>
            <w:tcBorders>
              <w:top w:val="single" w:sz="4" w:space="0" w:color="auto"/>
              <w:left w:val="nil"/>
              <w:bottom w:val="single" w:sz="4" w:space="0" w:color="auto"/>
              <w:right w:val="nil"/>
            </w:tcBorders>
            <w:vAlign w:val="bottom"/>
          </w:tcPr>
          <w:p w14:paraId="5AE0F76A" w14:textId="77777777" w:rsidR="00DD53EA" w:rsidRPr="001343F7" w:rsidRDefault="00DD53EA" w:rsidP="00DD53EA">
            <w:pPr>
              <w:spacing w:line="360" w:lineRule="auto"/>
              <w:ind w:left="-108" w:right="-108"/>
              <w:jc w:val="center"/>
              <w:rPr>
                <w:rFonts w:ascii="Arial" w:hAnsi="Arial" w:cs="Arial"/>
                <w:sz w:val="19"/>
                <w:szCs w:val="19"/>
                <w:lang w:val="en-US"/>
              </w:rPr>
            </w:pPr>
            <w:r w:rsidRPr="001343F7">
              <w:rPr>
                <w:rFonts w:ascii="Arial" w:hAnsi="Arial" w:cs="Arial"/>
                <w:sz w:val="19"/>
                <w:szCs w:val="19"/>
                <w:lang w:val="en-US"/>
              </w:rPr>
              <w:t>31 December</w:t>
            </w:r>
          </w:p>
          <w:p w14:paraId="03808690" w14:textId="49E3F057" w:rsidR="00DD53EA" w:rsidRPr="001343F7" w:rsidRDefault="00DD53EA" w:rsidP="00DD53EA">
            <w:pPr>
              <w:spacing w:line="360" w:lineRule="auto"/>
              <w:ind w:left="-108" w:right="-108"/>
              <w:jc w:val="center"/>
              <w:rPr>
                <w:rFonts w:ascii="Arial" w:hAnsi="Arial" w:cs="Arial"/>
                <w:sz w:val="19"/>
                <w:szCs w:val="19"/>
                <w:lang w:val="en-US"/>
              </w:rPr>
            </w:pPr>
            <w:r w:rsidRPr="001343F7">
              <w:rPr>
                <w:rFonts w:ascii="Arial" w:hAnsi="Arial" w:cs="Arial"/>
                <w:sz w:val="19"/>
                <w:szCs w:val="19"/>
                <w:lang w:val="en-GB"/>
              </w:rPr>
              <w:t>2020</w:t>
            </w:r>
          </w:p>
        </w:tc>
        <w:tc>
          <w:tcPr>
            <w:tcW w:w="250" w:type="dxa"/>
            <w:tcBorders>
              <w:top w:val="nil"/>
              <w:left w:val="nil"/>
              <w:bottom w:val="nil"/>
              <w:right w:val="nil"/>
            </w:tcBorders>
            <w:vAlign w:val="bottom"/>
          </w:tcPr>
          <w:p w14:paraId="74B6E8BF" w14:textId="77777777" w:rsidR="00DD53EA" w:rsidRPr="001343F7" w:rsidRDefault="00DD53EA" w:rsidP="00DD53EA">
            <w:pPr>
              <w:tabs>
                <w:tab w:val="left" w:pos="360"/>
                <w:tab w:val="left" w:pos="900"/>
              </w:tabs>
              <w:spacing w:line="360" w:lineRule="auto"/>
              <w:jc w:val="center"/>
              <w:rPr>
                <w:rFonts w:ascii="Arial" w:hAnsi="Arial" w:cs="Arial"/>
                <w:sz w:val="19"/>
                <w:szCs w:val="19"/>
                <w:lang w:val="en-GB"/>
              </w:rPr>
            </w:pPr>
          </w:p>
        </w:tc>
        <w:tc>
          <w:tcPr>
            <w:tcW w:w="1262" w:type="dxa"/>
            <w:tcBorders>
              <w:top w:val="single" w:sz="4" w:space="0" w:color="auto"/>
              <w:left w:val="nil"/>
              <w:bottom w:val="single" w:sz="4" w:space="0" w:color="auto"/>
              <w:right w:val="nil"/>
            </w:tcBorders>
            <w:vAlign w:val="bottom"/>
          </w:tcPr>
          <w:p w14:paraId="56406D34" w14:textId="362DA9F0" w:rsidR="00DD53EA" w:rsidRPr="001343F7" w:rsidRDefault="00BB6D87" w:rsidP="00DD53EA">
            <w:pPr>
              <w:spacing w:line="360" w:lineRule="auto"/>
              <w:ind w:left="-108" w:right="-108"/>
              <w:jc w:val="center"/>
              <w:rPr>
                <w:rFonts w:ascii="Arial" w:hAnsi="Arial" w:cs="Arial"/>
                <w:sz w:val="19"/>
                <w:szCs w:val="19"/>
                <w:lang w:val="en-GB"/>
              </w:rPr>
            </w:pPr>
            <w:r w:rsidRPr="00BB6D87">
              <w:rPr>
                <w:rFonts w:ascii="Arial" w:hAnsi="Arial" w:cs="Arial"/>
                <w:sz w:val="19"/>
                <w:szCs w:val="19"/>
                <w:lang w:val="en-GB"/>
              </w:rPr>
              <w:t>30 June</w:t>
            </w:r>
          </w:p>
          <w:p w14:paraId="6CCBB17F" w14:textId="00AA34E4" w:rsidR="00DD53EA" w:rsidRPr="001343F7" w:rsidRDefault="00DD53EA" w:rsidP="00DD53EA">
            <w:pPr>
              <w:spacing w:line="360" w:lineRule="auto"/>
              <w:ind w:left="-108" w:right="-108"/>
              <w:jc w:val="center"/>
              <w:rPr>
                <w:rFonts w:ascii="Arial" w:hAnsi="Arial" w:cs="Arial"/>
                <w:sz w:val="19"/>
                <w:szCs w:val="19"/>
                <w:lang w:val="en-US"/>
              </w:rPr>
            </w:pPr>
            <w:r w:rsidRPr="001343F7">
              <w:rPr>
                <w:rFonts w:ascii="Arial" w:hAnsi="Arial" w:cs="Arial"/>
                <w:sz w:val="19"/>
                <w:szCs w:val="19"/>
                <w:lang w:val="en-GB"/>
              </w:rPr>
              <w:t>2021</w:t>
            </w:r>
          </w:p>
        </w:tc>
        <w:tc>
          <w:tcPr>
            <w:tcW w:w="241" w:type="dxa"/>
            <w:tcBorders>
              <w:top w:val="nil"/>
              <w:left w:val="nil"/>
              <w:bottom w:val="nil"/>
              <w:right w:val="nil"/>
            </w:tcBorders>
            <w:vAlign w:val="bottom"/>
          </w:tcPr>
          <w:p w14:paraId="5D655543" w14:textId="77777777" w:rsidR="00DD53EA" w:rsidRPr="001343F7" w:rsidRDefault="00DD53EA" w:rsidP="00DD53EA">
            <w:pPr>
              <w:spacing w:line="360" w:lineRule="auto"/>
              <w:ind w:left="-108" w:right="-108"/>
              <w:jc w:val="center"/>
              <w:rPr>
                <w:rFonts w:ascii="Arial" w:hAnsi="Arial" w:cs="Arial"/>
                <w:sz w:val="19"/>
                <w:szCs w:val="19"/>
                <w:lang w:val="en-GB"/>
              </w:rPr>
            </w:pPr>
          </w:p>
        </w:tc>
        <w:tc>
          <w:tcPr>
            <w:tcW w:w="1254" w:type="dxa"/>
            <w:tcBorders>
              <w:top w:val="nil"/>
              <w:left w:val="nil"/>
              <w:bottom w:val="single" w:sz="4" w:space="0" w:color="auto"/>
              <w:right w:val="nil"/>
            </w:tcBorders>
            <w:vAlign w:val="bottom"/>
          </w:tcPr>
          <w:p w14:paraId="6C224499" w14:textId="77777777" w:rsidR="00DD53EA" w:rsidRPr="001343F7" w:rsidRDefault="00DD53EA" w:rsidP="00DD53EA">
            <w:pPr>
              <w:spacing w:line="360" w:lineRule="auto"/>
              <w:ind w:left="-108" w:right="-108"/>
              <w:jc w:val="center"/>
              <w:rPr>
                <w:rFonts w:ascii="Arial" w:hAnsi="Arial" w:cs="Arial"/>
                <w:sz w:val="19"/>
                <w:szCs w:val="19"/>
                <w:lang w:val="en-US"/>
              </w:rPr>
            </w:pPr>
            <w:r w:rsidRPr="001343F7">
              <w:rPr>
                <w:rFonts w:ascii="Arial" w:hAnsi="Arial" w:cs="Arial"/>
                <w:sz w:val="19"/>
                <w:szCs w:val="19"/>
                <w:lang w:val="en-US"/>
              </w:rPr>
              <w:t>31 December</w:t>
            </w:r>
          </w:p>
          <w:p w14:paraId="6B0E1F08" w14:textId="79AE9BD3" w:rsidR="00DD53EA" w:rsidRPr="001343F7" w:rsidRDefault="00DD53EA" w:rsidP="00DD53EA">
            <w:pPr>
              <w:spacing w:line="360" w:lineRule="auto"/>
              <w:ind w:left="-108" w:right="-108"/>
              <w:jc w:val="center"/>
              <w:rPr>
                <w:rFonts w:ascii="Arial" w:hAnsi="Arial" w:cs="Arial"/>
                <w:sz w:val="19"/>
                <w:szCs w:val="19"/>
                <w:lang w:val="en-US"/>
              </w:rPr>
            </w:pPr>
            <w:r w:rsidRPr="001343F7">
              <w:rPr>
                <w:rFonts w:ascii="Arial" w:hAnsi="Arial" w:cs="Arial"/>
                <w:sz w:val="19"/>
                <w:szCs w:val="19"/>
                <w:lang w:val="en-GB"/>
              </w:rPr>
              <w:t>2020</w:t>
            </w:r>
          </w:p>
        </w:tc>
      </w:tr>
      <w:tr w:rsidR="00246A4E" w:rsidRPr="001343F7" w14:paraId="145CDDCA" w14:textId="77777777" w:rsidTr="0066045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tcPr>
          <w:p w14:paraId="23BCC4D7" w14:textId="77777777" w:rsidR="00246A4E" w:rsidRPr="001343F7" w:rsidRDefault="00246A4E" w:rsidP="000D7266">
            <w:pPr>
              <w:spacing w:line="360" w:lineRule="auto"/>
              <w:ind w:left="294" w:right="86"/>
              <w:contextualSpacing/>
              <w:rPr>
                <w:rFonts w:ascii="Arial" w:hAnsi="Arial" w:cs="Arial"/>
                <w:sz w:val="19"/>
                <w:szCs w:val="19"/>
                <w:lang w:val="en-US"/>
              </w:rPr>
            </w:pPr>
          </w:p>
        </w:tc>
        <w:tc>
          <w:tcPr>
            <w:tcW w:w="1247" w:type="dxa"/>
            <w:tcBorders>
              <w:top w:val="nil"/>
              <w:left w:val="nil"/>
              <w:bottom w:val="nil"/>
              <w:right w:val="nil"/>
            </w:tcBorders>
            <w:vAlign w:val="bottom"/>
          </w:tcPr>
          <w:p w14:paraId="1BD82641" w14:textId="77777777" w:rsidR="00246A4E" w:rsidRPr="001343F7" w:rsidRDefault="00246A4E" w:rsidP="000D7266">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4E403D4A" w14:textId="77777777" w:rsidR="00246A4E" w:rsidRPr="001343F7" w:rsidRDefault="00246A4E" w:rsidP="000D7266">
            <w:pPr>
              <w:tabs>
                <w:tab w:val="left" w:pos="988"/>
              </w:tabs>
              <w:spacing w:line="360" w:lineRule="auto"/>
              <w:ind w:right="140"/>
              <w:contextualSpacing/>
              <w:jc w:val="right"/>
              <w:rPr>
                <w:rFonts w:ascii="Arial" w:hAnsi="Arial" w:cs="Arial"/>
                <w:sz w:val="19"/>
                <w:szCs w:val="19"/>
                <w:rtl/>
                <w:cs/>
                <w:lang w:val="en-US"/>
              </w:rPr>
            </w:pPr>
          </w:p>
        </w:tc>
        <w:tc>
          <w:tcPr>
            <w:tcW w:w="1225" w:type="dxa"/>
            <w:tcBorders>
              <w:top w:val="nil"/>
              <w:left w:val="nil"/>
              <w:bottom w:val="nil"/>
              <w:right w:val="nil"/>
            </w:tcBorders>
            <w:vAlign w:val="bottom"/>
          </w:tcPr>
          <w:p w14:paraId="117C2A22" w14:textId="77777777" w:rsidR="00246A4E" w:rsidRPr="001343F7" w:rsidRDefault="00246A4E" w:rsidP="000D7266">
            <w:pPr>
              <w:tabs>
                <w:tab w:val="left" w:pos="988"/>
              </w:tabs>
              <w:spacing w:line="360" w:lineRule="auto"/>
              <w:ind w:right="140"/>
              <w:contextualSpacing/>
              <w:jc w:val="right"/>
              <w:rPr>
                <w:rFonts w:ascii="Arial" w:hAnsi="Arial" w:cs="Arial"/>
                <w:sz w:val="19"/>
                <w:szCs w:val="19"/>
                <w:lang w:val="en-GB"/>
              </w:rPr>
            </w:pPr>
          </w:p>
        </w:tc>
        <w:tc>
          <w:tcPr>
            <w:tcW w:w="250" w:type="dxa"/>
            <w:tcBorders>
              <w:top w:val="nil"/>
              <w:left w:val="nil"/>
              <w:bottom w:val="nil"/>
              <w:right w:val="nil"/>
            </w:tcBorders>
          </w:tcPr>
          <w:p w14:paraId="6369238E" w14:textId="77777777" w:rsidR="00246A4E" w:rsidRPr="001343F7" w:rsidRDefault="00246A4E" w:rsidP="000D7266">
            <w:pPr>
              <w:tabs>
                <w:tab w:val="left" w:pos="988"/>
              </w:tabs>
              <w:spacing w:line="360" w:lineRule="auto"/>
              <w:ind w:right="140"/>
              <w:contextualSpacing/>
              <w:jc w:val="right"/>
              <w:rPr>
                <w:rFonts w:ascii="Arial" w:hAnsi="Arial" w:cs="Arial"/>
                <w:sz w:val="19"/>
                <w:szCs w:val="19"/>
                <w:lang w:val="en-US"/>
              </w:rPr>
            </w:pPr>
          </w:p>
        </w:tc>
        <w:tc>
          <w:tcPr>
            <w:tcW w:w="1262" w:type="dxa"/>
            <w:tcBorders>
              <w:top w:val="nil"/>
              <w:left w:val="nil"/>
              <w:bottom w:val="nil"/>
              <w:right w:val="nil"/>
            </w:tcBorders>
            <w:vAlign w:val="bottom"/>
          </w:tcPr>
          <w:p w14:paraId="5385EA2F" w14:textId="77777777" w:rsidR="00246A4E" w:rsidRPr="001343F7" w:rsidRDefault="00246A4E" w:rsidP="000D7266">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5375E09E" w14:textId="77777777" w:rsidR="00246A4E" w:rsidRPr="001343F7" w:rsidRDefault="00246A4E" w:rsidP="000D7266">
            <w:pPr>
              <w:spacing w:line="360" w:lineRule="auto"/>
              <w:ind w:right="141"/>
              <w:contextualSpacing/>
              <w:jc w:val="right"/>
              <w:rPr>
                <w:rFonts w:ascii="Arial" w:hAnsi="Arial" w:cs="Arial"/>
                <w:sz w:val="19"/>
                <w:szCs w:val="19"/>
                <w:lang w:val="en-US"/>
              </w:rPr>
            </w:pPr>
          </w:p>
        </w:tc>
        <w:tc>
          <w:tcPr>
            <w:tcW w:w="1254" w:type="dxa"/>
            <w:tcBorders>
              <w:top w:val="nil"/>
              <w:left w:val="nil"/>
              <w:bottom w:val="nil"/>
            </w:tcBorders>
            <w:vAlign w:val="bottom"/>
          </w:tcPr>
          <w:p w14:paraId="6C36FB8A" w14:textId="77777777" w:rsidR="00246A4E" w:rsidRPr="001343F7" w:rsidRDefault="00246A4E" w:rsidP="000D7266">
            <w:pPr>
              <w:tabs>
                <w:tab w:val="left" w:pos="988"/>
              </w:tabs>
              <w:spacing w:line="360" w:lineRule="auto"/>
              <w:ind w:right="140"/>
              <w:contextualSpacing/>
              <w:jc w:val="right"/>
              <w:rPr>
                <w:rFonts w:ascii="Arial" w:hAnsi="Arial" w:cs="Arial"/>
                <w:sz w:val="19"/>
                <w:szCs w:val="19"/>
                <w:lang w:val="en-GB"/>
              </w:rPr>
            </w:pPr>
          </w:p>
        </w:tc>
      </w:tr>
      <w:tr w:rsidR="007C5783" w:rsidRPr="001343F7" w14:paraId="5B972851" w14:textId="77777777" w:rsidTr="0066045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49B53D36" w14:textId="77777777" w:rsidR="007C5783" w:rsidRPr="001343F7" w:rsidRDefault="007C5783" w:rsidP="007C5783">
            <w:pPr>
              <w:spacing w:line="360" w:lineRule="auto"/>
              <w:ind w:left="180" w:hanging="180"/>
              <w:rPr>
                <w:rFonts w:ascii="Arial" w:hAnsi="Arial" w:cs="Arial"/>
                <w:sz w:val="19"/>
                <w:szCs w:val="19"/>
                <w:cs/>
              </w:rPr>
            </w:pPr>
            <w:r w:rsidRPr="001343F7">
              <w:rPr>
                <w:rFonts w:ascii="Arial" w:hAnsi="Arial" w:cs="Arial"/>
                <w:sz w:val="19"/>
                <w:szCs w:val="19"/>
                <w:cs/>
              </w:rPr>
              <w:t>Cash on hand</w:t>
            </w:r>
          </w:p>
        </w:tc>
        <w:tc>
          <w:tcPr>
            <w:tcW w:w="1247" w:type="dxa"/>
            <w:tcBorders>
              <w:top w:val="nil"/>
              <w:left w:val="nil"/>
              <w:bottom w:val="nil"/>
              <w:right w:val="nil"/>
            </w:tcBorders>
          </w:tcPr>
          <w:p w14:paraId="48FA2E9D" w14:textId="45F1C1D8" w:rsidR="007C5783" w:rsidRPr="001343F7" w:rsidRDefault="007C5783" w:rsidP="007C5783">
            <w:pPr>
              <w:spacing w:line="360" w:lineRule="auto"/>
              <w:ind w:right="97"/>
              <w:contextualSpacing/>
              <w:jc w:val="right"/>
              <w:rPr>
                <w:rFonts w:ascii="Arial" w:hAnsi="Arial" w:cs="Arial"/>
                <w:sz w:val="19"/>
                <w:szCs w:val="19"/>
                <w:lang w:val="en-US"/>
              </w:rPr>
            </w:pPr>
            <w:r w:rsidRPr="007C5783">
              <w:rPr>
                <w:rFonts w:ascii="Arial" w:hAnsi="Arial" w:cs="Arial"/>
                <w:sz w:val="19"/>
                <w:szCs w:val="19"/>
                <w:cs/>
                <w:lang w:val="en-US"/>
              </w:rPr>
              <w:t xml:space="preserve"> 1,628,950 </w:t>
            </w:r>
          </w:p>
        </w:tc>
        <w:tc>
          <w:tcPr>
            <w:tcW w:w="236" w:type="dxa"/>
            <w:tcBorders>
              <w:top w:val="nil"/>
              <w:left w:val="nil"/>
              <w:bottom w:val="nil"/>
              <w:right w:val="nil"/>
            </w:tcBorders>
          </w:tcPr>
          <w:p w14:paraId="40DB0963" w14:textId="77777777" w:rsidR="007C5783" w:rsidRPr="001343F7" w:rsidRDefault="007C5783" w:rsidP="007C5783">
            <w:pPr>
              <w:tabs>
                <w:tab w:val="left" w:pos="988"/>
              </w:tabs>
              <w:spacing w:line="360" w:lineRule="auto"/>
              <w:ind w:right="97"/>
              <w:contextualSpacing/>
              <w:jc w:val="right"/>
              <w:rPr>
                <w:rFonts w:ascii="Arial" w:hAnsi="Arial" w:cs="Arial"/>
                <w:sz w:val="19"/>
                <w:szCs w:val="19"/>
                <w:rtl/>
                <w:cs/>
                <w:lang w:val="en-US"/>
              </w:rPr>
            </w:pPr>
          </w:p>
        </w:tc>
        <w:tc>
          <w:tcPr>
            <w:tcW w:w="1225" w:type="dxa"/>
            <w:tcBorders>
              <w:top w:val="nil"/>
              <w:left w:val="nil"/>
              <w:bottom w:val="nil"/>
              <w:right w:val="nil"/>
            </w:tcBorders>
          </w:tcPr>
          <w:p w14:paraId="2E03F854" w14:textId="5A25D212" w:rsidR="007C5783" w:rsidRPr="001343F7" w:rsidRDefault="007C5783" w:rsidP="007C5783">
            <w:pPr>
              <w:spacing w:line="360" w:lineRule="auto"/>
              <w:ind w:right="97"/>
              <w:contextualSpacing/>
              <w:jc w:val="right"/>
              <w:rPr>
                <w:rFonts w:ascii="Arial" w:hAnsi="Arial" w:cs="Arial"/>
                <w:sz w:val="19"/>
                <w:szCs w:val="19"/>
                <w:lang w:val="en-US"/>
              </w:rPr>
            </w:pPr>
            <w:r w:rsidRPr="001343F7">
              <w:rPr>
                <w:rFonts w:ascii="Arial" w:hAnsi="Arial" w:cs="Arial"/>
                <w:sz w:val="19"/>
                <w:szCs w:val="19"/>
                <w:cs/>
                <w:lang w:val="en-US"/>
              </w:rPr>
              <w:t xml:space="preserve"> 829,189 </w:t>
            </w:r>
          </w:p>
        </w:tc>
        <w:tc>
          <w:tcPr>
            <w:tcW w:w="250" w:type="dxa"/>
            <w:tcBorders>
              <w:top w:val="nil"/>
              <w:left w:val="nil"/>
              <w:bottom w:val="nil"/>
              <w:right w:val="nil"/>
            </w:tcBorders>
            <w:vAlign w:val="bottom"/>
          </w:tcPr>
          <w:p w14:paraId="695A6E6D" w14:textId="77777777" w:rsidR="007C5783" w:rsidRPr="001343F7" w:rsidRDefault="007C5783" w:rsidP="007C5783">
            <w:pPr>
              <w:tabs>
                <w:tab w:val="left" w:pos="988"/>
              </w:tabs>
              <w:spacing w:line="360" w:lineRule="auto"/>
              <w:ind w:right="97"/>
              <w:contextualSpacing/>
              <w:jc w:val="right"/>
              <w:rPr>
                <w:rFonts w:ascii="Arial" w:hAnsi="Arial" w:cs="Arial"/>
                <w:sz w:val="19"/>
                <w:szCs w:val="19"/>
                <w:lang w:val="en-US"/>
              </w:rPr>
            </w:pPr>
          </w:p>
        </w:tc>
        <w:tc>
          <w:tcPr>
            <w:tcW w:w="1262" w:type="dxa"/>
            <w:tcBorders>
              <w:top w:val="nil"/>
              <w:left w:val="nil"/>
              <w:bottom w:val="nil"/>
              <w:right w:val="nil"/>
            </w:tcBorders>
          </w:tcPr>
          <w:p w14:paraId="4D4B497A" w14:textId="298CA780" w:rsidR="007C5783" w:rsidRPr="001343F7" w:rsidRDefault="007C5783" w:rsidP="007C5783">
            <w:pPr>
              <w:spacing w:line="360" w:lineRule="auto"/>
              <w:ind w:right="97"/>
              <w:contextualSpacing/>
              <w:jc w:val="right"/>
              <w:rPr>
                <w:rFonts w:ascii="Arial" w:hAnsi="Arial" w:cs="Arial"/>
                <w:sz w:val="19"/>
                <w:szCs w:val="19"/>
                <w:lang w:val="en-US"/>
              </w:rPr>
            </w:pPr>
            <w:r w:rsidRPr="007C5783">
              <w:rPr>
                <w:rFonts w:ascii="Arial" w:hAnsi="Arial" w:cs="Arial"/>
                <w:sz w:val="19"/>
                <w:szCs w:val="19"/>
                <w:cs/>
                <w:lang w:val="en-US"/>
              </w:rPr>
              <w:t xml:space="preserve"> 1,107,557 </w:t>
            </w:r>
          </w:p>
        </w:tc>
        <w:tc>
          <w:tcPr>
            <w:tcW w:w="241" w:type="dxa"/>
            <w:tcBorders>
              <w:top w:val="nil"/>
              <w:left w:val="nil"/>
              <w:bottom w:val="nil"/>
              <w:right w:val="nil"/>
            </w:tcBorders>
            <w:vAlign w:val="bottom"/>
          </w:tcPr>
          <w:p w14:paraId="5C4EAD27" w14:textId="13732207" w:rsidR="007C5783" w:rsidRPr="001343F7" w:rsidRDefault="007C5783" w:rsidP="007C5783">
            <w:pPr>
              <w:spacing w:line="360" w:lineRule="auto"/>
              <w:ind w:right="97"/>
              <w:contextualSpacing/>
              <w:jc w:val="right"/>
              <w:rPr>
                <w:rFonts w:ascii="Arial" w:hAnsi="Arial" w:cs="Arial"/>
                <w:sz w:val="19"/>
                <w:szCs w:val="19"/>
                <w:lang w:val="en-US"/>
              </w:rPr>
            </w:pPr>
          </w:p>
        </w:tc>
        <w:tc>
          <w:tcPr>
            <w:tcW w:w="1254" w:type="dxa"/>
            <w:tcBorders>
              <w:top w:val="nil"/>
              <w:left w:val="nil"/>
              <w:bottom w:val="nil"/>
            </w:tcBorders>
          </w:tcPr>
          <w:p w14:paraId="51559738" w14:textId="07E45E83" w:rsidR="007C5783" w:rsidRPr="001343F7" w:rsidRDefault="007C5783" w:rsidP="007C5783">
            <w:pPr>
              <w:spacing w:line="360" w:lineRule="auto"/>
              <w:ind w:right="97"/>
              <w:contextualSpacing/>
              <w:jc w:val="right"/>
              <w:rPr>
                <w:rFonts w:ascii="Arial" w:hAnsi="Arial" w:cs="Arial"/>
                <w:sz w:val="19"/>
                <w:szCs w:val="19"/>
                <w:lang w:val="en-US"/>
              </w:rPr>
            </w:pPr>
            <w:r w:rsidRPr="001343F7">
              <w:rPr>
                <w:rFonts w:ascii="Arial" w:hAnsi="Arial" w:cs="Arial"/>
                <w:sz w:val="19"/>
                <w:szCs w:val="19"/>
                <w:cs/>
                <w:lang w:val="en-US"/>
              </w:rPr>
              <w:t xml:space="preserve"> 519,379 </w:t>
            </w:r>
          </w:p>
        </w:tc>
      </w:tr>
      <w:tr w:rsidR="007C5783" w:rsidRPr="001343F7" w14:paraId="588DE0A8" w14:textId="77777777" w:rsidTr="0066045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50F2979F" w14:textId="77777777" w:rsidR="007C5783" w:rsidRPr="001343F7" w:rsidRDefault="007C5783" w:rsidP="007C5783">
            <w:pPr>
              <w:spacing w:line="360" w:lineRule="auto"/>
              <w:ind w:left="180" w:hanging="180"/>
              <w:rPr>
                <w:rFonts w:ascii="Arial" w:hAnsi="Arial" w:cs="Arial"/>
                <w:sz w:val="19"/>
                <w:szCs w:val="19"/>
                <w:lang w:val="en-GB"/>
              </w:rPr>
            </w:pPr>
            <w:r w:rsidRPr="001343F7">
              <w:rPr>
                <w:rFonts w:ascii="Arial" w:hAnsi="Arial" w:cs="Arial"/>
                <w:sz w:val="19"/>
                <w:szCs w:val="19"/>
                <w:lang w:val="en-GB"/>
              </w:rPr>
              <w:t>Cash at banks - Current accounts</w:t>
            </w:r>
          </w:p>
        </w:tc>
        <w:tc>
          <w:tcPr>
            <w:tcW w:w="1247" w:type="dxa"/>
            <w:tcBorders>
              <w:top w:val="nil"/>
              <w:left w:val="nil"/>
              <w:bottom w:val="nil"/>
              <w:right w:val="nil"/>
            </w:tcBorders>
          </w:tcPr>
          <w:p w14:paraId="05AF93B2" w14:textId="66A64B6A" w:rsidR="007C5783" w:rsidRPr="001343F7" w:rsidRDefault="007C5783" w:rsidP="007C5783">
            <w:pPr>
              <w:spacing w:line="360" w:lineRule="auto"/>
              <w:ind w:right="97"/>
              <w:contextualSpacing/>
              <w:jc w:val="right"/>
              <w:rPr>
                <w:rFonts w:ascii="Arial" w:hAnsi="Arial" w:cs="Arial"/>
                <w:sz w:val="19"/>
                <w:szCs w:val="19"/>
                <w:lang w:val="en-US"/>
              </w:rPr>
            </w:pPr>
            <w:r w:rsidRPr="007C5783">
              <w:rPr>
                <w:rFonts w:ascii="Arial" w:hAnsi="Arial" w:cs="Arial"/>
                <w:sz w:val="19"/>
                <w:szCs w:val="19"/>
                <w:cs/>
                <w:lang w:val="en-US"/>
              </w:rPr>
              <w:t xml:space="preserve"> 5,657,570 </w:t>
            </w:r>
          </w:p>
        </w:tc>
        <w:tc>
          <w:tcPr>
            <w:tcW w:w="236" w:type="dxa"/>
            <w:tcBorders>
              <w:top w:val="nil"/>
              <w:left w:val="nil"/>
              <w:bottom w:val="nil"/>
              <w:right w:val="nil"/>
            </w:tcBorders>
          </w:tcPr>
          <w:p w14:paraId="3BC1BA7A" w14:textId="77777777" w:rsidR="007C5783" w:rsidRPr="001343F7" w:rsidRDefault="007C5783" w:rsidP="007C5783">
            <w:pPr>
              <w:tabs>
                <w:tab w:val="left" w:pos="988"/>
              </w:tabs>
              <w:spacing w:line="360" w:lineRule="auto"/>
              <w:ind w:right="97"/>
              <w:contextualSpacing/>
              <w:jc w:val="right"/>
              <w:rPr>
                <w:rFonts w:ascii="Arial" w:hAnsi="Arial" w:cs="Arial"/>
                <w:sz w:val="19"/>
                <w:szCs w:val="19"/>
                <w:rtl/>
                <w:cs/>
                <w:lang w:val="en-US"/>
              </w:rPr>
            </w:pPr>
          </w:p>
        </w:tc>
        <w:tc>
          <w:tcPr>
            <w:tcW w:w="1225" w:type="dxa"/>
            <w:tcBorders>
              <w:top w:val="nil"/>
              <w:left w:val="nil"/>
              <w:bottom w:val="nil"/>
              <w:right w:val="nil"/>
            </w:tcBorders>
          </w:tcPr>
          <w:p w14:paraId="121BB79C" w14:textId="77F8F193" w:rsidR="007C5783" w:rsidRPr="001343F7" w:rsidRDefault="007C5783" w:rsidP="007C5783">
            <w:pPr>
              <w:spacing w:line="360" w:lineRule="auto"/>
              <w:ind w:right="97"/>
              <w:contextualSpacing/>
              <w:jc w:val="right"/>
              <w:rPr>
                <w:rFonts w:ascii="Arial" w:hAnsi="Arial" w:cs="Arial"/>
                <w:sz w:val="19"/>
                <w:szCs w:val="19"/>
                <w:lang w:val="en-US"/>
              </w:rPr>
            </w:pPr>
            <w:r w:rsidRPr="001343F7">
              <w:rPr>
                <w:rFonts w:ascii="Arial" w:hAnsi="Arial" w:cs="Arial"/>
                <w:sz w:val="19"/>
                <w:szCs w:val="19"/>
                <w:cs/>
                <w:lang w:val="en-US"/>
              </w:rPr>
              <w:t xml:space="preserve"> 57,285,096 </w:t>
            </w:r>
          </w:p>
        </w:tc>
        <w:tc>
          <w:tcPr>
            <w:tcW w:w="250" w:type="dxa"/>
            <w:tcBorders>
              <w:top w:val="nil"/>
              <w:left w:val="nil"/>
              <w:bottom w:val="nil"/>
              <w:right w:val="nil"/>
            </w:tcBorders>
            <w:vAlign w:val="bottom"/>
          </w:tcPr>
          <w:p w14:paraId="4C5F949E" w14:textId="77777777" w:rsidR="007C5783" w:rsidRPr="001343F7" w:rsidRDefault="007C5783" w:rsidP="007C5783">
            <w:pPr>
              <w:tabs>
                <w:tab w:val="left" w:pos="988"/>
              </w:tabs>
              <w:spacing w:line="360" w:lineRule="auto"/>
              <w:ind w:right="97"/>
              <w:contextualSpacing/>
              <w:jc w:val="right"/>
              <w:rPr>
                <w:rFonts w:ascii="Arial" w:hAnsi="Arial" w:cs="Arial"/>
                <w:sz w:val="19"/>
                <w:szCs w:val="19"/>
                <w:lang w:val="en-US"/>
              </w:rPr>
            </w:pPr>
          </w:p>
        </w:tc>
        <w:tc>
          <w:tcPr>
            <w:tcW w:w="1262" w:type="dxa"/>
            <w:tcBorders>
              <w:top w:val="nil"/>
              <w:left w:val="nil"/>
              <w:bottom w:val="nil"/>
              <w:right w:val="nil"/>
            </w:tcBorders>
          </w:tcPr>
          <w:p w14:paraId="09D54D0A" w14:textId="1402B058" w:rsidR="007C5783" w:rsidRPr="001343F7" w:rsidRDefault="007C5783" w:rsidP="007C5783">
            <w:pPr>
              <w:spacing w:line="360" w:lineRule="auto"/>
              <w:ind w:right="97"/>
              <w:contextualSpacing/>
              <w:jc w:val="right"/>
              <w:rPr>
                <w:rFonts w:ascii="Arial" w:hAnsi="Arial" w:cs="Arial"/>
                <w:sz w:val="19"/>
                <w:szCs w:val="19"/>
                <w:lang w:val="en-US"/>
              </w:rPr>
            </w:pPr>
            <w:r w:rsidRPr="007C5783">
              <w:rPr>
                <w:rFonts w:ascii="Arial" w:hAnsi="Arial" w:cs="Arial"/>
                <w:sz w:val="19"/>
                <w:szCs w:val="19"/>
                <w:cs/>
                <w:lang w:val="en-US"/>
              </w:rPr>
              <w:t xml:space="preserve"> 3,699,344 </w:t>
            </w:r>
          </w:p>
        </w:tc>
        <w:tc>
          <w:tcPr>
            <w:tcW w:w="241" w:type="dxa"/>
            <w:tcBorders>
              <w:top w:val="nil"/>
              <w:left w:val="nil"/>
              <w:bottom w:val="nil"/>
              <w:right w:val="nil"/>
            </w:tcBorders>
            <w:vAlign w:val="bottom"/>
          </w:tcPr>
          <w:p w14:paraId="56F931BA" w14:textId="77777777" w:rsidR="007C5783" w:rsidRPr="001343F7" w:rsidRDefault="007C5783" w:rsidP="007C5783">
            <w:pPr>
              <w:spacing w:line="360" w:lineRule="auto"/>
              <w:ind w:right="97"/>
              <w:contextualSpacing/>
              <w:jc w:val="right"/>
              <w:rPr>
                <w:rFonts w:ascii="Arial" w:hAnsi="Arial" w:cs="Arial"/>
                <w:sz w:val="19"/>
                <w:szCs w:val="19"/>
                <w:lang w:val="en-US"/>
              </w:rPr>
            </w:pPr>
          </w:p>
        </w:tc>
        <w:tc>
          <w:tcPr>
            <w:tcW w:w="1254" w:type="dxa"/>
            <w:tcBorders>
              <w:top w:val="nil"/>
              <w:left w:val="nil"/>
              <w:bottom w:val="nil"/>
            </w:tcBorders>
          </w:tcPr>
          <w:p w14:paraId="30F59625" w14:textId="5F0A80FC" w:rsidR="007C5783" w:rsidRPr="001343F7" w:rsidRDefault="007C5783" w:rsidP="007C5783">
            <w:pPr>
              <w:spacing w:line="360" w:lineRule="auto"/>
              <w:ind w:right="97"/>
              <w:contextualSpacing/>
              <w:jc w:val="right"/>
              <w:rPr>
                <w:rFonts w:ascii="Arial" w:hAnsi="Arial" w:cs="Arial"/>
                <w:sz w:val="19"/>
                <w:szCs w:val="19"/>
                <w:lang w:val="en-US"/>
              </w:rPr>
            </w:pPr>
            <w:r w:rsidRPr="001343F7">
              <w:rPr>
                <w:rFonts w:ascii="Arial" w:hAnsi="Arial" w:cs="Arial"/>
                <w:sz w:val="19"/>
                <w:szCs w:val="19"/>
                <w:cs/>
                <w:lang w:val="en-US"/>
              </w:rPr>
              <w:t xml:space="preserve"> 52,195,766 </w:t>
            </w:r>
          </w:p>
        </w:tc>
      </w:tr>
      <w:tr w:rsidR="007C5783" w:rsidRPr="001343F7" w14:paraId="05641A32" w14:textId="77777777" w:rsidTr="0066045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55F0775A" w14:textId="2292FEB9" w:rsidR="007C5783" w:rsidRPr="001343F7" w:rsidRDefault="007C5783" w:rsidP="007C5783">
            <w:pPr>
              <w:spacing w:line="360" w:lineRule="auto"/>
              <w:ind w:left="180" w:hanging="180"/>
              <w:rPr>
                <w:rFonts w:ascii="Arial" w:hAnsi="Arial" w:cs="Arial"/>
                <w:sz w:val="19"/>
                <w:szCs w:val="19"/>
                <w:lang w:val="en-GB"/>
              </w:rPr>
            </w:pPr>
            <w:r w:rsidRPr="001343F7">
              <w:rPr>
                <w:rFonts w:ascii="Arial" w:hAnsi="Arial" w:cs="Arial"/>
                <w:sz w:val="19"/>
                <w:szCs w:val="19"/>
                <w:lang w:val="en-GB"/>
              </w:rPr>
              <w:t>Cash at banks - Saving accounts</w:t>
            </w:r>
          </w:p>
        </w:tc>
        <w:tc>
          <w:tcPr>
            <w:tcW w:w="1247" w:type="dxa"/>
            <w:tcBorders>
              <w:top w:val="nil"/>
              <w:left w:val="nil"/>
              <w:bottom w:val="single" w:sz="4" w:space="0" w:color="auto"/>
              <w:right w:val="nil"/>
            </w:tcBorders>
          </w:tcPr>
          <w:p w14:paraId="051FAE3C" w14:textId="14A81A72" w:rsidR="007C5783" w:rsidRPr="001343F7" w:rsidRDefault="007C5783" w:rsidP="007C5783">
            <w:pPr>
              <w:spacing w:line="360" w:lineRule="auto"/>
              <w:ind w:right="97"/>
              <w:contextualSpacing/>
              <w:jc w:val="right"/>
              <w:rPr>
                <w:rFonts w:ascii="Arial" w:hAnsi="Arial" w:cs="Arial"/>
                <w:sz w:val="19"/>
                <w:szCs w:val="19"/>
                <w:lang w:val="en-US"/>
              </w:rPr>
            </w:pPr>
            <w:r w:rsidRPr="007C5783">
              <w:rPr>
                <w:rFonts w:ascii="Arial" w:hAnsi="Arial" w:cs="Arial"/>
                <w:sz w:val="19"/>
                <w:szCs w:val="19"/>
                <w:cs/>
                <w:lang w:val="en-US"/>
              </w:rPr>
              <w:t xml:space="preserve"> 80,939,212 </w:t>
            </w:r>
          </w:p>
        </w:tc>
        <w:tc>
          <w:tcPr>
            <w:tcW w:w="236" w:type="dxa"/>
            <w:tcBorders>
              <w:top w:val="nil"/>
              <w:left w:val="nil"/>
              <w:bottom w:val="nil"/>
              <w:right w:val="nil"/>
            </w:tcBorders>
          </w:tcPr>
          <w:p w14:paraId="2B6BF4E9" w14:textId="77777777" w:rsidR="007C5783" w:rsidRPr="001343F7" w:rsidRDefault="007C5783" w:rsidP="007C5783">
            <w:pPr>
              <w:tabs>
                <w:tab w:val="left" w:pos="988"/>
              </w:tabs>
              <w:spacing w:line="360" w:lineRule="auto"/>
              <w:ind w:right="97"/>
              <w:contextualSpacing/>
              <w:jc w:val="right"/>
              <w:rPr>
                <w:rFonts w:ascii="Arial" w:hAnsi="Arial" w:cs="Arial"/>
                <w:sz w:val="19"/>
                <w:szCs w:val="19"/>
                <w:rtl/>
                <w:cs/>
                <w:lang w:val="en-US"/>
              </w:rPr>
            </w:pPr>
          </w:p>
        </w:tc>
        <w:tc>
          <w:tcPr>
            <w:tcW w:w="1225" w:type="dxa"/>
            <w:tcBorders>
              <w:top w:val="nil"/>
              <w:left w:val="nil"/>
              <w:bottom w:val="single" w:sz="4" w:space="0" w:color="auto"/>
              <w:right w:val="nil"/>
            </w:tcBorders>
          </w:tcPr>
          <w:p w14:paraId="679F6290" w14:textId="245889F8" w:rsidR="007C5783" w:rsidRPr="001343F7" w:rsidRDefault="007C5783" w:rsidP="007C5783">
            <w:pPr>
              <w:spacing w:line="360" w:lineRule="auto"/>
              <w:ind w:right="97"/>
              <w:contextualSpacing/>
              <w:jc w:val="right"/>
              <w:rPr>
                <w:rFonts w:ascii="Arial" w:hAnsi="Arial" w:cs="Arial"/>
                <w:sz w:val="19"/>
                <w:szCs w:val="19"/>
                <w:lang w:val="en-US"/>
              </w:rPr>
            </w:pPr>
            <w:r w:rsidRPr="001343F7">
              <w:rPr>
                <w:rFonts w:ascii="Arial" w:hAnsi="Arial" w:cs="Arial"/>
                <w:sz w:val="19"/>
                <w:szCs w:val="19"/>
                <w:cs/>
                <w:lang w:val="en-US"/>
              </w:rPr>
              <w:t xml:space="preserve"> 76,383,063 </w:t>
            </w:r>
          </w:p>
        </w:tc>
        <w:tc>
          <w:tcPr>
            <w:tcW w:w="250" w:type="dxa"/>
            <w:tcBorders>
              <w:top w:val="nil"/>
              <w:left w:val="nil"/>
              <w:bottom w:val="nil"/>
              <w:right w:val="nil"/>
            </w:tcBorders>
            <w:vAlign w:val="bottom"/>
          </w:tcPr>
          <w:p w14:paraId="689518EF" w14:textId="77777777" w:rsidR="007C5783" w:rsidRPr="001343F7" w:rsidRDefault="007C5783" w:rsidP="007C5783">
            <w:pPr>
              <w:tabs>
                <w:tab w:val="left" w:pos="988"/>
              </w:tabs>
              <w:spacing w:line="360" w:lineRule="auto"/>
              <w:ind w:right="97"/>
              <w:contextualSpacing/>
              <w:jc w:val="right"/>
              <w:rPr>
                <w:rFonts w:ascii="Arial" w:hAnsi="Arial" w:cs="Arial"/>
                <w:sz w:val="19"/>
                <w:szCs w:val="19"/>
                <w:lang w:val="en-US"/>
              </w:rPr>
            </w:pPr>
          </w:p>
        </w:tc>
        <w:tc>
          <w:tcPr>
            <w:tcW w:w="1262" w:type="dxa"/>
            <w:tcBorders>
              <w:top w:val="nil"/>
              <w:left w:val="nil"/>
              <w:bottom w:val="single" w:sz="4" w:space="0" w:color="auto"/>
              <w:right w:val="nil"/>
            </w:tcBorders>
          </w:tcPr>
          <w:p w14:paraId="3AEA74DF" w14:textId="4633E773" w:rsidR="007C5783" w:rsidRPr="001343F7" w:rsidRDefault="007C5783" w:rsidP="007C5783">
            <w:pPr>
              <w:spacing w:line="360" w:lineRule="auto"/>
              <w:ind w:right="97"/>
              <w:contextualSpacing/>
              <w:jc w:val="right"/>
              <w:rPr>
                <w:rFonts w:ascii="Arial" w:hAnsi="Arial" w:cs="Arial"/>
                <w:sz w:val="19"/>
                <w:szCs w:val="19"/>
                <w:lang w:val="en-US"/>
              </w:rPr>
            </w:pPr>
            <w:r w:rsidRPr="007C5783">
              <w:rPr>
                <w:rFonts w:ascii="Arial" w:hAnsi="Arial" w:cs="Arial"/>
                <w:sz w:val="19"/>
                <w:szCs w:val="19"/>
                <w:cs/>
                <w:lang w:val="en-US"/>
              </w:rPr>
              <w:t xml:space="preserve"> 70,947,406 </w:t>
            </w:r>
          </w:p>
        </w:tc>
        <w:tc>
          <w:tcPr>
            <w:tcW w:w="241" w:type="dxa"/>
            <w:tcBorders>
              <w:top w:val="nil"/>
              <w:left w:val="nil"/>
              <w:bottom w:val="nil"/>
              <w:right w:val="nil"/>
            </w:tcBorders>
            <w:vAlign w:val="bottom"/>
          </w:tcPr>
          <w:p w14:paraId="4F926601" w14:textId="77777777" w:rsidR="007C5783" w:rsidRPr="001343F7" w:rsidRDefault="007C5783" w:rsidP="007C5783">
            <w:pPr>
              <w:spacing w:line="360" w:lineRule="auto"/>
              <w:ind w:left="-82" w:right="97" w:firstLine="82"/>
              <w:contextualSpacing/>
              <w:jc w:val="right"/>
              <w:rPr>
                <w:rFonts w:ascii="Arial" w:hAnsi="Arial" w:cs="Arial"/>
                <w:sz w:val="19"/>
                <w:szCs w:val="19"/>
                <w:rtl/>
                <w:cs/>
                <w:lang w:val="en-US"/>
              </w:rPr>
            </w:pPr>
          </w:p>
        </w:tc>
        <w:tc>
          <w:tcPr>
            <w:tcW w:w="1254" w:type="dxa"/>
            <w:tcBorders>
              <w:top w:val="nil"/>
              <w:left w:val="nil"/>
              <w:bottom w:val="single" w:sz="4" w:space="0" w:color="auto"/>
            </w:tcBorders>
          </w:tcPr>
          <w:p w14:paraId="3E6009C8" w14:textId="310322A2" w:rsidR="007C5783" w:rsidRPr="001343F7" w:rsidRDefault="007C5783" w:rsidP="007C5783">
            <w:pPr>
              <w:spacing w:line="360" w:lineRule="auto"/>
              <w:ind w:right="97"/>
              <w:contextualSpacing/>
              <w:jc w:val="right"/>
              <w:rPr>
                <w:rFonts w:ascii="Arial" w:hAnsi="Arial" w:cs="Arial"/>
                <w:sz w:val="19"/>
                <w:szCs w:val="19"/>
                <w:lang w:val="en-US"/>
              </w:rPr>
            </w:pPr>
            <w:r w:rsidRPr="001343F7">
              <w:rPr>
                <w:rFonts w:ascii="Arial" w:hAnsi="Arial" w:cs="Arial"/>
                <w:sz w:val="19"/>
                <w:szCs w:val="19"/>
                <w:cs/>
                <w:lang w:val="en-US"/>
              </w:rPr>
              <w:t xml:space="preserve"> 61,671,680 </w:t>
            </w:r>
          </w:p>
        </w:tc>
      </w:tr>
      <w:tr w:rsidR="007C5783" w:rsidRPr="001343F7" w14:paraId="7BAAD13B" w14:textId="77777777" w:rsidTr="0066045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bottom w:val="nil"/>
            </w:tcBorders>
            <w:vAlign w:val="bottom"/>
          </w:tcPr>
          <w:p w14:paraId="6C4DB027" w14:textId="036A223E" w:rsidR="007C5783" w:rsidRPr="001343F7" w:rsidRDefault="007C5783" w:rsidP="007C5783">
            <w:pPr>
              <w:pStyle w:val="ListParagraph1"/>
              <w:spacing w:after="0" w:line="360" w:lineRule="auto"/>
              <w:ind w:left="0" w:right="-57"/>
              <w:rPr>
                <w:rFonts w:ascii="Arial" w:hAnsi="Arial" w:cs="Arial"/>
                <w:sz w:val="19"/>
                <w:szCs w:val="19"/>
              </w:rPr>
            </w:pPr>
            <w:r w:rsidRPr="001343F7">
              <w:rPr>
                <w:rFonts w:ascii="Arial" w:hAnsi="Arial" w:cs="Arial"/>
                <w:sz w:val="19"/>
                <w:szCs w:val="19"/>
              </w:rPr>
              <w:t xml:space="preserve">     Total</w:t>
            </w:r>
          </w:p>
        </w:tc>
        <w:tc>
          <w:tcPr>
            <w:tcW w:w="1247" w:type="dxa"/>
            <w:tcBorders>
              <w:top w:val="single" w:sz="4" w:space="0" w:color="auto"/>
              <w:bottom w:val="single" w:sz="12" w:space="0" w:color="auto"/>
              <w:right w:val="nil"/>
            </w:tcBorders>
          </w:tcPr>
          <w:p w14:paraId="7B6BA6A6" w14:textId="100B4156" w:rsidR="007C5783" w:rsidRPr="001343F7" w:rsidRDefault="007C5783" w:rsidP="007C5783">
            <w:pPr>
              <w:spacing w:line="360" w:lineRule="auto"/>
              <w:ind w:right="97"/>
              <w:contextualSpacing/>
              <w:jc w:val="right"/>
              <w:rPr>
                <w:rFonts w:ascii="Arial" w:hAnsi="Arial" w:cs="Arial"/>
                <w:sz w:val="19"/>
                <w:szCs w:val="19"/>
                <w:lang w:val="en-US"/>
              </w:rPr>
            </w:pPr>
            <w:r w:rsidRPr="007C5783">
              <w:rPr>
                <w:rFonts w:ascii="Arial" w:hAnsi="Arial" w:cs="Arial"/>
                <w:sz w:val="19"/>
                <w:szCs w:val="19"/>
                <w:cs/>
                <w:lang w:val="en-US"/>
              </w:rPr>
              <w:t xml:space="preserve"> 88,225,732 </w:t>
            </w:r>
          </w:p>
        </w:tc>
        <w:tc>
          <w:tcPr>
            <w:tcW w:w="236" w:type="dxa"/>
            <w:tcBorders>
              <w:top w:val="nil"/>
              <w:left w:val="nil"/>
              <w:bottom w:val="nil"/>
              <w:right w:val="nil"/>
            </w:tcBorders>
          </w:tcPr>
          <w:p w14:paraId="6BE53074" w14:textId="77777777" w:rsidR="007C5783" w:rsidRPr="001343F7" w:rsidRDefault="007C5783" w:rsidP="007C5783">
            <w:pPr>
              <w:spacing w:line="360" w:lineRule="auto"/>
              <w:ind w:right="97"/>
              <w:contextualSpacing/>
              <w:jc w:val="right"/>
              <w:rPr>
                <w:rFonts w:ascii="Arial" w:hAnsi="Arial" w:cs="Arial"/>
                <w:sz w:val="19"/>
                <w:szCs w:val="19"/>
                <w:rtl/>
                <w:cs/>
                <w:lang w:val="en-US"/>
              </w:rPr>
            </w:pPr>
          </w:p>
        </w:tc>
        <w:tc>
          <w:tcPr>
            <w:tcW w:w="1225" w:type="dxa"/>
            <w:tcBorders>
              <w:top w:val="single" w:sz="4" w:space="0" w:color="auto"/>
              <w:left w:val="nil"/>
              <w:bottom w:val="single" w:sz="12" w:space="0" w:color="auto"/>
              <w:right w:val="nil"/>
            </w:tcBorders>
          </w:tcPr>
          <w:p w14:paraId="5280BF9C" w14:textId="73B1A26B" w:rsidR="007C5783" w:rsidRPr="001343F7" w:rsidRDefault="007C5783" w:rsidP="007C5783">
            <w:pPr>
              <w:spacing w:line="360" w:lineRule="auto"/>
              <w:ind w:right="97"/>
              <w:contextualSpacing/>
              <w:jc w:val="right"/>
              <w:rPr>
                <w:rFonts w:ascii="Arial" w:hAnsi="Arial" w:cs="Arial"/>
                <w:sz w:val="19"/>
                <w:szCs w:val="19"/>
                <w:lang w:val="en-US"/>
              </w:rPr>
            </w:pPr>
            <w:r w:rsidRPr="001343F7">
              <w:rPr>
                <w:rFonts w:ascii="Arial" w:hAnsi="Arial" w:cs="Arial"/>
                <w:sz w:val="19"/>
                <w:szCs w:val="19"/>
                <w:cs/>
                <w:lang w:val="en-US"/>
              </w:rPr>
              <w:t xml:space="preserve"> 134,497,348 </w:t>
            </w:r>
          </w:p>
        </w:tc>
        <w:tc>
          <w:tcPr>
            <w:tcW w:w="250" w:type="dxa"/>
            <w:tcBorders>
              <w:top w:val="nil"/>
              <w:left w:val="nil"/>
              <w:bottom w:val="nil"/>
            </w:tcBorders>
            <w:vAlign w:val="bottom"/>
          </w:tcPr>
          <w:p w14:paraId="3043AC0C" w14:textId="77777777" w:rsidR="007C5783" w:rsidRPr="001343F7" w:rsidRDefault="007C5783" w:rsidP="007C5783">
            <w:pPr>
              <w:spacing w:line="360" w:lineRule="auto"/>
              <w:ind w:right="97"/>
              <w:contextualSpacing/>
              <w:jc w:val="right"/>
              <w:rPr>
                <w:rFonts w:ascii="Arial" w:hAnsi="Arial" w:cs="Arial"/>
                <w:sz w:val="19"/>
                <w:szCs w:val="19"/>
                <w:rtl/>
                <w:cs/>
                <w:lang w:val="en-US"/>
              </w:rPr>
            </w:pPr>
          </w:p>
        </w:tc>
        <w:tc>
          <w:tcPr>
            <w:tcW w:w="1262" w:type="dxa"/>
            <w:tcBorders>
              <w:top w:val="single" w:sz="4" w:space="0" w:color="auto"/>
              <w:bottom w:val="single" w:sz="12" w:space="0" w:color="auto"/>
            </w:tcBorders>
          </w:tcPr>
          <w:p w14:paraId="2F2C232C" w14:textId="50430B8E" w:rsidR="007C5783" w:rsidRPr="001343F7" w:rsidRDefault="007C5783" w:rsidP="007C5783">
            <w:pPr>
              <w:spacing w:line="360" w:lineRule="auto"/>
              <w:ind w:right="97"/>
              <w:contextualSpacing/>
              <w:jc w:val="right"/>
              <w:rPr>
                <w:rFonts w:ascii="Arial" w:hAnsi="Arial" w:cs="Arial"/>
                <w:sz w:val="19"/>
                <w:szCs w:val="19"/>
                <w:lang w:val="en-US"/>
              </w:rPr>
            </w:pPr>
            <w:r w:rsidRPr="007C5783">
              <w:rPr>
                <w:rFonts w:ascii="Arial" w:hAnsi="Arial" w:cs="Arial"/>
                <w:sz w:val="19"/>
                <w:szCs w:val="19"/>
                <w:cs/>
                <w:lang w:val="en-US"/>
              </w:rPr>
              <w:t xml:space="preserve"> 75,754,307 </w:t>
            </w:r>
          </w:p>
        </w:tc>
        <w:tc>
          <w:tcPr>
            <w:tcW w:w="241" w:type="dxa"/>
            <w:tcBorders>
              <w:top w:val="nil"/>
              <w:bottom w:val="nil"/>
            </w:tcBorders>
            <w:vAlign w:val="bottom"/>
          </w:tcPr>
          <w:p w14:paraId="4B4E2E85" w14:textId="77777777" w:rsidR="007C5783" w:rsidRPr="001343F7" w:rsidRDefault="007C5783" w:rsidP="007C5783">
            <w:pPr>
              <w:spacing w:line="360" w:lineRule="auto"/>
              <w:ind w:right="97"/>
              <w:contextualSpacing/>
              <w:jc w:val="right"/>
              <w:rPr>
                <w:rFonts w:ascii="Arial" w:hAnsi="Arial" w:cs="Arial"/>
                <w:sz w:val="19"/>
                <w:szCs w:val="19"/>
                <w:lang w:val="en-US"/>
              </w:rPr>
            </w:pPr>
          </w:p>
        </w:tc>
        <w:tc>
          <w:tcPr>
            <w:tcW w:w="1254" w:type="dxa"/>
            <w:tcBorders>
              <w:top w:val="single" w:sz="4" w:space="0" w:color="auto"/>
              <w:bottom w:val="single" w:sz="12" w:space="0" w:color="auto"/>
            </w:tcBorders>
          </w:tcPr>
          <w:p w14:paraId="115B6E80" w14:textId="60546795" w:rsidR="007C5783" w:rsidRPr="001343F7" w:rsidRDefault="007C5783" w:rsidP="007C5783">
            <w:pPr>
              <w:spacing w:line="360" w:lineRule="auto"/>
              <w:ind w:right="97"/>
              <w:contextualSpacing/>
              <w:jc w:val="right"/>
              <w:rPr>
                <w:rFonts w:ascii="Arial" w:hAnsi="Arial" w:cs="Arial"/>
                <w:sz w:val="19"/>
                <w:szCs w:val="19"/>
                <w:lang w:val="en-US"/>
              </w:rPr>
            </w:pPr>
            <w:r w:rsidRPr="001343F7">
              <w:rPr>
                <w:rFonts w:ascii="Arial" w:hAnsi="Arial" w:cs="Arial"/>
                <w:sz w:val="19"/>
                <w:szCs w:val="19"/>
                <w:cs/>
                <w:lang w:val="en-US"/>
              </w:rPr>
              <w:t xml:space="preserve"> 114,386,825 </w:t>
            </w:r>
          </w:p>
        </w:tc>
      </w:tr>
    </w:tbl>
    <w:p w14:paraId="6329AF21" w14:textId="77777777" w:rsidR="00052EA0" w:rsidRPr="00660455" w:rsidRDefault="00052EA0" w:rsidP="000D7266">
      <w:pPr>
        <w:pStyle w:val="BodyTextIndent3"/>
        <w:spacing w:line="360" w:lineRule="auto"/>
        <w:ind w:left="426" w:firstLine="0"/>
        <w:contextualSpacing/>
        <w:rPr>
          <w:rFonts w:ascii="Arial" w:hAnsi="Arial" w:cs="Arial"/>
          <w:sz w:val="19"/>
          <w:szCs w:val="19"/>
          <w:lang w:val="en-GB"/>
        </w:rPr>
      </w:pPr>
    </w:p>
    <w:p w14:paraId="4E456D81" w14:textId="50EA4318" w:rsidR="003131B2" w:rsidRDefault="00111455" w:rsidP="000D7266">
      <w:pPr>
        <w:pStyle w:val="BodyTextIndent3"/>
        <w:spacing w:line="360" w:lineRule="auto"/>
        <w:ind w:left="426" w:firstLine="0"/>
        <w:contextualSpacing/>
        <w:rPr>
          <w:rFonts w:cs="Arial"/>
          <w:b/>
          <w:bCs/>
          <w:sz w:val="19"/>
          <w:szCs w:val="19"/>
        </w:rPr>
      </w:pPr>
      <w:r w:rsidRPr="00660455">
        <w:rPr>
          <w:rFonts w:ascii="Arial" w:hAnsi="Arial" w:cs="Arial"/>
          <w:sz w:val="19"/>
          <w:szCs w:val="19"/>
          <w:lang w:val="en-GB"/>
        </w:rPr>
        <w:t xml:space="preserve">Saving deposits with banks bear interest at the floating rates </w:t>
      </w:r>
      <w:r w:rsidR="00AD0155" w:rsidRPr="009D7E7D">
        <w:rPr>
          <w:rFonts w:ascii="Arial" w:hAnsi="Arial" w:cs="Arial"/>
          <w:sz w:val="19"/>
          <w:szCs w:val="19"/>
          <w:lang w:val="en-GB"/>
        </w:rPr>
        <w:t>as quoted</w:t>
      </w:r>
      <w:r w:rsidRPr="009D7E7D">
        <w:rPr>
          <w:rFonts w:ascii="Arial" w:hAnsi="Arial" w:cs="Arial"/>
          <w:sz w:val="19"/>
          <w:szCs w:val="19"/>
          <w:lang w:val="en-GB"/>
        </w:rPr>
        <w:t xml:space="preserve"> </w:t>
      </w:r>
      <w:r w:rsidR="00F4364A" w:rsidRPr="009D7E7D">
        <w:rPr>
          <w:rFonts w:ascii="Arial" w:hAnsi="Arial" w:cs="Arial"/>
          <w:sz w:val="19"/>
          <w:szCs w:val="19"/>
          <w:lang w:val="en-GB"/>
        </w:rPr>
        <w:t>by the banks</w:t>
      </w:r>
      <w:r w:rsidRPr="009D7E7D">
        <w:rPr>
          <w:rFonts w:ascii="Arial" w:hAnsi="Arial" w:cs="Arial"/>
          <w:sz w:val="19"/>
          <w:szCs w:val="19"/>
          <w:lang w:val="en-GB"/>
        </w:rPr>
        <w:t>.</w:t>
      </w:r>
    </w:p>
    <w:p w14:paraId="2E3C2C2C" w14:textId="55777132" w:rsidR="007256A1" w:rsidRDefault="007256A1" w:rsidP="007E3FD3">
      <w:pPr>
        <w:pStyle w:val="BodyTextIndent3"/>
        <w:spacing w:line="360" w:lineRule="auto"/>
        <w:ind w:left="0" w:firstLine="0"/>
        <w:contextualSpacing/>
        <w:rPr>
          <w:rFonts w:ascii="Arial" w:hAnsi="Arial" w:cs="Arial"/>
          <w:sz w:val="19"/>
          <w:szCs w:val="19"/>
          <w:lang w:val="en-GB"/>
        </w:rPr>
      </w:pPr>
    </w:p>
    <w:p w14:paraId="6B688096" w14:textId="59784EC2" w:rsidR="005C1CC0" w:rsidRPr="004A2B50" w:rsidRDefault="00111455" w:rsidP="00934968">
      <w:pPr>
        <w:numPr>
          <w:ilvl w:val="0"/>
          <w:numId w:val="1"/>
        </w:numPr>
        <w:tabs>
          <w:tab w:val="left" w:pos="426"/>
        </w:tabs>
        <w:spacing w:line="360" w:lineRule="auto"/>
        <w:ind w:left="0" w:firstLine="0"/>
        <w:jc w:val="both"/>
        <w:rPr>
          <w:rFonts w:ascii="Arial" w:hAnsi="Arial" w:cs="Arial"/>
          <w:b/>
          <w:bCs/>
          <w:sz w:val="19"/>
          <w:szCs w:val="19"/>
          <w:lang w:val="en-US"/>
        </w:rPr>
      </w:pPr>
      <w:r w:rsidRPr="004A2B50">
        <w:rPr>
          <w:rFonts w:ascii="Arial" w:hAnsi="Arial" w:cs="Arial"/>
          <w:b/>
          <w:bCs/>
          <w:sz w:val="19"/>
          <w:szCs w:val="19"/>
          <w:lang w:val="en-US"/>
        </w:rPr>
        <w:t>TRADE</w:t>
      </w:r>
      <w:r w:rsidR="009A5E5C" w:rsidRPr="004A2B50">
        <w:rPr>
          <w:rFonts w:ascii="Arial" w:hAnsi="Arial" w:cs="Arial"/>
          <w:b/>
          <w:bCs/>
          <w:sz w:val="19"/>
          <w:szCs w:val="19"/>
          <w:cs/>
          <w:lang w:val="en-US"/>
        </w:rPr>
        <w:t xml:space="preserve"> </w:t>
      </w:r>
      <w:r w:rsidR="009A5E5C" w:rsidRPr="004A2B50">
        <w:rPr>
          <w:rFonts w:ascii="Arial" w:hAnsi="Arial" w:cs="Arial"/>
          <w:b/>
          <w:bCs/>
          <w:sz w:val="19"/>
          <w:szCs w:val="19"/>
          <w:lang w:val="en-GB"/>
        </w:rPr>
        <w:t>AND OTHER</w:t>
      </w:r>
      <w:r w:rsidRPr="004A2B50">
        <w:rPr>
          <w:rFonts w:ascii="Arial" w:hAnsi="Arial" w:cs="Arial"/>
          <w:b/>
          <w:bCs/>
          <w:sz w:val="19"/>
          <w:szCs w:val="19"/>
          <w:lang w:val="en-US"/>
        </w:rPr>
        <w:t xml:space="preserve"> ACCOUNTS RECEIVABLE</w:t>
      </w:r>
      <w:r w:rsidR="001F0063" w:rsidRPr="004A2B50">
        <w:rPr>
          <w:rFonts w:ascii="Arial" w:hAnsi="Arial" w:cs="Arial"/>
          <w:b/>
          <w:bCs/>
          <w:sz w:val="19"/>
          <w:szCs w:val="19"/>
          <w:lang w:val="en-US"/>
        </w:rPr>
        <w:t xml:space="preserve"> - NET</w:t>
      </w:r>
    </w:p>
    <w:p w14:paraId="2319F9DF" w14:textId="77777777" w:rsidR="005C1CC0" w:rsidRPr="007C5783" w:rsidRDefault="005C1CC0" w:rsidP="002973B6">
      <w:pPr>
        <w:pStyle w:val="BodyTextIndent3"/>
        <w:spacing w:line="360" w:lineRule="auto"/>
        <w:ind w:left="426" w:firstLine="0"/>
        <w:contextualSpacing/>
        <w:rPr>
          <w:rFonts w:ascii="Arial" w:hAnsi="Arial" w:cs="Arial"/>
          <w:sz w:val="2"/>
          <w:szCs w:val="2"/>
          <w:lang w:val="en-GB"/>
        </w:rPr>
      </w:pPr>
    </w:p>
    <w:tbl>
      <w:tblPr>
        <w:tblW w:w="920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9"/>
        <w:gridCol w:w="1305"/>
        <w:gridCol w:w="270"/>
        <w:gridCol w:w="1260"/>
        <w:gridCol w:w="279"/>
        <w:gridCol w:w="1317"/>
        <w:gridCol w:w="240"/>
        <w:gridCol w:w="1314"/>
      </w:tblGrid>
      <w:tr w:rsidR="00370837" w:rsidRPr="00F1764C" w14:paraId="25F8BED9" w14:textId="77777777" w:rsidTr="002973B6">
        <w:trPr>
          <w:cantSplit/>
          <w:tblHeader/>
        </w:trPr>
        <w:tc>
          <w:tcPr>
            <w:tcW w:w="3219" w:type="dxa"/>
            <w:tcBorders>
              <w:top w:val="nil"/>
              <w:left w:val="nil"/>
              <w:bottom w:val="nil"/>
              <w:right w:val="nil"/>
            </w:tcBorders>
          </w:tcPr>
          <w:p w14:paraId="3693B1C2" w14:textId="77777777" w:rsidR="00370837" w:rsidRPr="00F1764C" w:rsidRDefault="00370837" w:rsidP="00586F35">
            <w:pPr>
              <w:tabs>
                <w:tab w:val="left" w:pos="360"/>
                <w:tab w:val="left" w:pos="900"/>
              </w:tabs>
              <w:spacing w:line="360" w:lineRule="auto"/>
              <w:contextualSpacing/>
              <w:jc w:val="thaiDistribute"/>
              <w:rPr>
                <w:rFonts w:ascii="Arial" w:hAnsi="Arial" w:cs="Arial"/>
                <w:sz w:val="19"/>
                <w:szCs w:val="19"/>
                <w:lang w:val="en-GB"/>
              </w:rPr>
            </w:pPr>
          </w:p>
        </w:tc>
        <w:tc>
          <w:tcPr>
            <w:tcW w:w="5985" w:type="dxa"/>
            <w:gridSpan w:val="7"/>
            <w:tcBorders>
              <w:top w:val="nil"/>
              <w:left w:val="nil"/>
              <w:bottom w:val="nil"/>
              <w:right w:val="nil"/>
            </w:tcBorders>
            <w:vAlign w:val="bottom"/>
          </w:tcPr>
          <w:p w14:paraId="5B173FD5" w14:textId="064AB11C" w:rsidR="00370837" w:rsidRPr="00F1764C" w:rsidRDefault="00A11E8E" w:rsidP="007D5135">
            <w:pPr>
              <w:tabs>
                <w:tab w:val="left" w:pos="360"/>
                <w:tab w:val="left" w:pos="900"/>
              </w:tabs>
              <w:spacing w:line="360" w:lineRule="auto"/>
              <w:contextualSpacing/>
              <w:jc w:val="right"/>
              <w:rPr>
                <w:rFonts w:ascii="Arial" w:hAnsi="Arial" w:cs="Arial"/>
                <w:sz w:val="19"/>
                <w:szCs w:val="19"/>
                <w:lang w:val="en-US"/>
              </w:rPr>
            </w:pPr>
            <w:r w:rsidRPr="00F1764C">
              <w:rPr>
                <w:rFonts w:ascii="Arial" w:hAnsi="Arial" w:cs="Arial"/>
                <w:sz w:val="19"/>
                <w:szCs w:val="19"/>
                <w:lang w:val="en-US"/>
              </w:rPr>
              <w:t>(Unit</w:t>
            </w:r>
            <w:r w:rsidR="00370837" w:rsidRPr="00F1764C">
              <w:rPr>
                <w:rFonts w:ascii="Arial" w:hAnsi="Arial" w:cs="Arial"/>
                <w:sz w:val="19"/>
                <w:szCs w:val="19"/>
                <w:lang w:val="en-US"/>
              </w:rPr>
              <w:t>: Baht)</w:t>
            </w:r>
          </w:p>
        </w:tc>
      </w:tr>
      <w:tr w:rsidR="00370837" w:rsidRPr="00F1764C" w14:paraId="16D17E57" w14:textId="77777777" w:rsidTr="002973B6">
        <w:trPr>
          <w:cantSplit/>
          <w:tblHeader/>
        </w:trPr>
        <w:tc>
          <w:tcPr>
            <w:tcW w:w="3219" w:type="dxa"/>
            <w:tcBorders>
              <w:top w:val="nil"/>
              <w:left w:val="nil"/>
              <w:bottom w:val="nil"/>
              <w:right w:val="nil"/>
            </w:tcBorders>
          </w:tcPr>
          <w:p w14:paraId="52BE56F5" w14:textId="77777777" w:rsidR="00370837" w:rsidRPr="00F1764C" w:rsidRDefault="00370837" w:rsidP="00586F35">
            <w:pPr>
              <w:tabs>
                <w:tab w:val="left" w:pos="360"/>
                <w:tab w:val="left" w:pos="900"/>
              </w:tabs>
              <w:spacing w:line="360" w:lineRule="auto"/>
              <w:contextualSpacing/>
              <w:jc w:val="thaiDistribute"/>
              <w:rPr>
                <w:rFonts w:ascii="Arial" w:hAnsi="Arial" w:cs="Arial"/>
                <w:sz w:val="19"/>
                <w:szCs w:val="19"/>
                <w:lang w:val="en-GB"/>
              </w:rPr>
            </w:pPr>
          </w:p>
        </w:tc>
        <w:tc>
          <w:tcPr>
            <w:tcW w:w="2835" w:type="dxa"/>
            <w:gridSpan w:val="3"/>
            <w:tcBorders>
              <w:top w:val="nil"/>
              <w:left w:val="nil"/>
              <w:bottom w:val="single" w:sz="4" w:space="0" w:color="auto"/>
              <w:right w:val="nil"/>
            </w:tcBorders>
            <w:vAlign w:val="bottom"/>
          </w:tcPr>
          <w:p w14:paraId="23F5DF3A" w14:textId="77777777" w:rsidR="002973B6" w:rsidRPr="00F1764C" w:rsidRDefault="000415FD" w:rsidP="002973B6">
            <w:pPr>
              <w:spacing w:line="360" w:lineRule="auto"/>
              <w:ind w:left="-108" w:right="-108"/>
              <w:contextualSpacing/>
              <w:jc w:val="center"/>
              <w:rPr>
                <w:rFonts w:ascii="Arial" w:hAnsi="Arial" w:cs="Arial"/>
                <w:sz w:val="19"/>
                <w:szCs w:val="19"/>
                <w:lang w:val="en-US"/>
              </w:rPr>
            </w:pPr>
            <w:r w:rsidRPr="00F1764C">
              <w:rPr>
                <w:rFonts w:ascii="Arial" w:hAnsi="Arial" w:cs="Arial"/>
                <w:sz w:val="19"/>
                <w:szCs w:val="19"/>
                <w:lang w:val="en-US"/>
              </w:rPr>
              <w:t>Consolidated</w:t>
            </w:r>
          </w:p>
          <w:p w14:paraId="6B1AE3D2" w14:textId="129973A3" w:rsidR="00370837" w:rsidRPr="00F1764C" w:rsidRDefault="000415FD" w:rsidP="00C70413">
            <w:pPr>
              <w:spacing w:line="360" w:lineRule="auto"/>
              <w:ind w:left="-108" w:right="-108"/>
              <w:contextualSpacing/>
              <w:jc w:val="center"/>
              <w:rPr>
                <w:rFonts w:ascii="Arial" w:hAnsi="Arial" w:cs="Arial"/>
                <w:sz w:val="19"/>
                <w:szCs w:val="19"/>
                <w:cs/>
                <w:lang w:val="en-GB"/>
              </w:rPr>
            </w:pPr>
            <w:r w:rsidRPr="00F1764C">
              <w:rPr>
                <w:rFonts w:ascii="Arial" w:hAnsi="Arial" w:cs="Arial"/>
                <w:sz w:val="19"/>
                <w:szCs w:val="19"/>
                <w:lang w:val="en-US"/>
              </w:rPr>
              <w:t>financial statements</w:t>
            </w:r>
          </w:p>
        </w:tc>
        <w:tc>
          <w:tcPr>
            <w:tcW w:w="279" w:type="dxa"/>
            <w:tcBorders>
              <w:top w:val="nil"/>
              <w:left w:val="nil"/>
              <w:bottom w:val="nil"/>
              <w:right w:val="nil"/>
            </w:tcBorders>
            <w:vAlign w:val="bottom"/>
          </w:tcPr>
          <w:p w14:paraId="01A2E1EF" w14:textId="77777777" w:rsidR="00370837" w:rsidRPr="00F1764C" w:rsidRDefault="00370837" w:rsidP="00C70413">
            <w:pPr>
              <w:spacing w:line="360" w:lineRule="auto"/>
              <w:ind w:right="72"/>
              <w:contextualSpacing/>
              <w:jc w:val="center"/>
              <w:rPr>
                <w:rFonts w:ascii="Arial" w:hAnsi="Arial" w:cs="Arial"/>
                <w:sz w:val="19"/>
                <w:szCs w:val="19"/>
                <w:cs/>
              </w:rPr>
            </w:pPr>
          </w:p>
        </w:tc>
        <w:tc>
          <w:tcPr>
            <w:tcW w:w="2871" w:type="dxa"/>
            <w:gridSpan w:val="3"/>
            <w:tcBorders>
              <w:top w:val="nil"/>
              <w:left w:val="nil"/>
              <w:bottom w:val="single" w:sz="4" w:space="0" w:color="auto"/>
              <w:right w:val="nil"/>
            </w:tcBorders>
            <w:vAlign w:val="bottom"/>
          </w:tcPr>
          <w:p w14:paraId="60C23E00" w14:textId="6EBFFE97" w:rsidR="00370837" w:rsidRPr="00F1764C" w:rsidRDefault="000415FD" w:rsidP="00C70413">
            <w:pPr>
              <w:spacing w:line="360" w:lineRule="auto"/>
              <w:ind w:right="72"/>
              <w:contextualSpacing/>
              <w:jc w:val="center"/>
              <w:rPr>
                <w:rFonts w:ascii="Arial" w:hAnsi="Arial" w:cs="Arial"/>
                <w:sz w:val="19"/>
                <w:szCs w:val="19"/>
                <w:cs/>
              </w:rPr>
            </w:pPr>
            <w:r w:rsidRPr="00F1764C">
              <w:rPr>
                <w:rFonts w:ascii="Arial" w:hAnsi="Arial" w:cs="Arial"/>
                <w:sz w:val="19"/>
                <w:szCs w:val="19"/>
                <w:cs/>
              </w:rPr>
              <w:t xml:space="preserve">Separate                                      </w:t>
            </w:r>
            <w:r w:rsidRPr="00F1764C">
              <w:rPr>
                <w:rFonts w:ascii="Arial" w:hAnsi="Arial" w:cs="Arial"/>
                <w:sz w:val="19"/>
                <w:szCs w:val="19"/>
                <w:lang w:val="en-US"/>
              </w:rPr>
              <w:t>financial statements</w:t>
            </w:r>
          </w:p>
        </w:tc>
      </w:tr>
      <w:tr w:rsidR="001343F7" w:rsidRPr="00F1764C" w14:paraId="1A35E2AE" w14:textId="77777777" w:rsidTr="002973B6">
        <w:trPr>
          <w:cantSplit/>
          <w:trHeight w:val="84"/>
          <w:tblHeader/>
        </w:trPr>
        <w:tc>
          <w:tcPr>
            <w:tcW w:w="3219" w:type="dxa"/>
            <w:tcBorders>
              <w:top w:val="nil"/>
              <w:left w:val="nil"/>
              <w:bottom w:val="nil"/>
              <w:right w:val="nil"/>
            </w:tcBorders>
          </w:tcPr>
          <w:p w14:paraId="7DE8839A" w14:textId="77777777" w:rsidR="001343F7" w:rsidRPr="00F1764C" w:rsidRDefault="001343F7" w:rsidP="001343F7">
            <w:pPr>
              <w:tabs>
                <w:tab w:val="left" w:pos="360"/>
                <w:tab w:val="left" w:pos="900"/>
              </w:tabs>
              <w:spacing w:line="360" w:lineRule="auto"/>
              <w:contextualSpacing/>
              <w:jc w:val="center"/>
              <w:rPr>
                <w:rFonts w:ascii="Arial" w:hAnsi="Arial" w:cs="Arial"/>
                <w:sz w:val="19"/>
                <w:szCs w:val="19"/>
                <w:lang w:val="en-GB"/>
              </w:rPr>
            </w:pPr>
          </w:p>
        </w:tc>
        <w:tc>
          <w:tcPr>
            <w:tcW w:w="1305" w:type="dxa"/>
            <w:tcBorders>
              <w:top w:val="single" w:sz="4" w:space="0" w:color="auto"/>
              <w:left w:val="nil"/>
              <w:bottom w:val="single" w:sz="4" w:space="0" w:color="auto"/>
              <w:right w:val="nil"/>
            </w:tcBorders>
            <w:vAlign w:val="bottom"/>
          </w:tcPr>
          <w:p w14:paraId="13C1DEAD" w14:textId="02BA256E" w:rsidR="001343F7" w:rsidRPr="00F1764C" w:rsidRDefault="00BB6D87" w:rsidP="001343F7">
            <w:pPr>
              <w:spacing w:line="360" w:lineRule="auto"/>
              <w:ind w:left="-108" w:right="-108"/>
              <w:jc w:val="center"/>
              <w:rPr>
                <w:rFonts w:ascii="Arial" w:hAnsi="Arial" w:cs="Arial"/>
                <w:sz w:val="19"/>
                <w:szCs w:val="19"/>
                <w:lang w:val="en-US"/>
              </w:rPr>
            </w:pPr>
            <w:r w:rsidRPr="00BB6D87">
              <w:rPr>
                <w:rFonts w:ascii="Arial" w:hAnsi="Arial" w:cs="Arial"/>
                <w:sz w:val="19"/>
                <w:szCs w:val="19"/>
                <w:lang w:val="en-GB"/>
              </w:rPr>
              <w:t xml:space="preserve">30 June </w:t>
            </w:r>
            <w:r>
              <w:rPr>
                <w:rFonts w:ascii="Arial" w:hAnsi="Arial" w:cs="Arial"/>
                <w:sz w:val="19"/>
                <w:szCs w:val="19"/>
                <w:lang w:val="en-GB"/>
              </w:rPr>
              <w:br/>
            </w:r>
            <w:r w:rsidR="001343F7" w:rsidRPr="00F1764C">
              <w:rPr>
                <w:rFonts w:ascii="Arial" w:hAnsi="Arial" w:cs="Arial"/>
                <w:sz w:val="19"/>
                <w:szCs w:val="19"/>
                <w:lang w:val="en-GB"/>
              </w:rPr>
              <w:t>2021</w:t>
            </w:r>
          </w:p>
        </w:tc>
        <w:tc>
          <w:tcPr>
            <w:tcW w:w="270" w:type="dxa"/>
            <w:tcBorders>
              <w:top w:val="nil"/>
              <w:left w:val="nil"/>
              <w:bottom w:val="nil"/>
              <w:right w:val="nil"/>
            </w:tcBorders>
            <w:vAlign w:val="bottom"/>
          </w:tcPr>
          <w:p w14:paraId="0F88444E" w14:textId="77777777" w:rsidR="001343F7" w:rsidRPr="00F1764C" w:rsidRDefault="001343F7" w:rsidP="001343F7">
            <w:pPr>
              <w:spacing w:line="360" w:lineRule="auto"/>
              <w:ind w:left="-108" w:right="-108"/>
              <w:jc w:val="center"/>
              <w:rPr>
                <w:rFonts w:ascii="Arial" w:hAnsi="Arial" w:cs="Arial"/>
                <w:sz w:val="19"/>
                <w:szCs w:val="19"/>
                <w:lang w:val="en-US"/>
              </w:rPr>
            </w:pPr>
          </w:p>
        </w:tc>
        <w:tc>
          <w:tcPr>
            <w:tcW w:w="1260" w:type="dxa"/>
            <w:tcBorders>
              <w:top w:val="single" w:sz="4" w:space="0" w:color="auto"/>
              <w:left w:val="nil"/>
              <w:bottom w:val="single" w:sz="4" w:space="0" w:color="auto"/>
              <w:right w:val="nil"/>
            </w:tcBorders>
            <w:vAlign w:val="bottom"/>
          </w:tcPr>
          <w:p w14:paraId="24130F21" w14:textId="77777777" w:rsidR="001343F7" w:rsidRPr="00F1764C" w:rsidRDefault="001343F7" w:rsidP="001343F7">
            <w:pPr>
              <w:spacing w:line="360" w:lineRule="auto"/>
              <w:ind w:left="-108" w:right="-108"/>
              <w:jc w:val="center"/>
              <w:rPr>
                <w:rFonts w:ascii="Arial" w:hAnsi="Arial" w:cs="Arial"/>
                <w:sz w:val="19"/>
                <w:szCs w:val="19"/>
                <w:lang w:val="en-US"/>
              </w:rPr>
            </w:pPr>
            <w:r w:rsidRPr="00F1764C">
              <w:rPr>
                <w:rFonts w:ascii="Arial" w:hAnsi="Arial" w:cs="Arial"/>
                <w:sz w:val="19"/>
                <w:szCs w:val="19"/>
                <w:lang w:val="en-US"/>
              </w:rPr>
              <w:t>31 December</w:t>
            </w:r>
          </w:p>
          <w:p w14:paraId="193EDFFF" w14:textId="0A381E9D" w:rsidR="001343F7" w:rsidRPr="00F1764C" w:rsidRDefault="001343F7" w:rsidP="001343F7">
            <w:pPr>
              <w:spacing w:line="360" w:lineRule="auto"/>
              <w:ind w:left="-108" w:right="-108"/>
              <w:jc w:val="center"/>
              <w:rPr>
                <w:rFonts w:ascii="Arial" w:hAnsi="Arial" w:cs="Arial"/>
                <w:sz w:val="19"/>
                <w:szCs w:val="19"/>
                <w:lang w:val="en-US"/>
              </w:rPr>
            </w:pPr>
            <w:r w:rsidRPr="00F1764C">
              <w:rPr>
                <w:rFonts w:ascii="Arial" w:hAnsi="Arial" w:cs="Arial"/>
                <w:sz w:val="19"/>
                <w:szCs w:val="19"/>
                <w:lang w:val="en-GB"/>
              </w:rPr>
              <w:t>2020</w:t>
            </w:r>
          </w:p>
        </w:tc>
        <w:tc>
          <w:tcPr>
            <w:tcW w:w="279" w:type="dxa"/>
            <w:tcBorders>
              <w:top w:val="nil"/>
              <w:left w:val="nil"/>
              <w:bottom w:val="nil"/>
              <w:right w:val="nil"/>
            </w:tcBorders>
            <w:vAlign w:val="bottom"/>
          </w:tcPr>
          <w:p w14:paraId="1C23FDE6" w14:textId="77777777" w:rsidR="001343F7" w:rsidRPr="00F1764C" w:rsidRDefault="001343F7" w:rsidP="001343F7">
            <w:pPr>
              <w:tabs>
                <w:tab w:val="left" w:pos="360"/>
                <w:tab w:val="left" w:pos="900"/>
              </w:tabs>
              <w:spacing w:line="360" w:lineRule="auto"/>
              <w:ind w:right="-108"/>
              <w:jc w:val="center"/>
              <w:rPr>
                <w:rFonts w:ascii="Arial" w:hAnsi="Arial" w:cs="Arial"/>
                <w:sz w:val="19"/>
                <w:szCs w:val="19"/>
                <w:lang w:val="en-US"/>
              </w:rPr>
            </w:pPr>
          </w:p>
        </w:tc>
        <w:tc>
          <w:tcPr>
            <w:tcW w:w="1317" w:type="dxa"/>
            <w:tcBorders>
              <w:top w:val="single" w:sz="4" w:space="0" w:color="auto"/>
              <w:left w:val="nil"/>
              <w:bottom w:val="single" w:sz="4" w:space="0" w:color="auto"/>
              <w:right w:val="nil"/>
            </w:tcBorders>
            <w:vAlign w:val="bottom"/>
          </w:tcPr>
          <w:p w14:paraId="0FB48B4F" w14:textId="4E0C87E9" w:rsidR="001343F7" w:rsidRPr="00F1764C" w:rsidRDefault="00BB6D87" w:rsidP="001343F7">
            <w:pPr>
              <w:spacing w:line="360" w:lineRule="auto"/>
              <w:ind w:left="-108" w:right="-108"/>
              <w:jc w:val="center"/>
              <w:rPr>
                <w:rFonts w:ascii="Arial" w:hAnsi="Arial" w:cs="Arial"/>
                <w:sz w:val="19"/>
                <w:szCs w:val="19"/>
                <w:lang w:val="en-GB"/>
              </w:rPr>
            </w:pPr>
            <w:r w:rsidRPr="00BB6D87">
              <w:rPr>
                <w:rFonts w:ascii="Arial" w:hAnsi="Arial" w:cs="Arial"/>
                <w:sz w:val="19"/>
                <w:szCs w:val="19"/>
                <w:lang w:val="en-GB"/>
              </w:rPr>
              <w:t>30 June</w:t>
            </w:r>
          </w:p>
          <w:p w14:paraId="6B57C926" w14:textId="1C511072" w:rsidR="001343F7" w:rsidRPr="00F1764C" w:rsidRDefault="001343F7" w:rsidP="001343F7">
            <w:pPr>
              <w:spacing w:line="360" w:lineRule="auto"/>
              <w:ind w:left="-108" w:right="-108"/>
              <w:jc w:val="center"/>
              <w:rPr>
                <w:rFonts w:ascii="Arial" w:hAnsi="Arial" w:cs="Arial"/>
                <w:sz w:val="19"/>
                <w:szCs w:val="19"/>
                <w:lang w:val="en-US"/>
              </w:rPr>
            </w:pPr>
            <w:r w:rsidRPr="00F1764C">
              <w:rPr>
                <w:rFonts w:ascii="Arial" w:hAnsi="Arial" w:cs="Arial"/>
                <w:sz w:val="19"/>
                <w:szCs w:val="19"/>
                <w:lang w:val="en-GB"/>
              </w:rPr>
              <w:t>2021</w:t>
            </w:r>
          </w:p>
        </w:tc>
        <w:tc>
          <w:tcPr>
            <w:tcW w:w="240" w:type="dxa"/>
            <w:tcBorders>
              <w:top w:val="nil"/>
              <w:left w:val="nil"/>
              <w:bottom w:val="nil"/>
              <w:right w:val="nil"/>
            </w:tcBorders>
            <w:vAlign w:val="bottom"/>
          </w:tcPr>
          <w:p w14:paraId="21CCB297" w14:textId="77777777" w:rsidR="001343F7" w:rsidRPr="00F1764C" w:rsidRDefault="001343F7" w:rsidP="001343F7">
            <w:pPr>
              <w:spacing w:line="360" w:lineRule="auto"/>
              <w:ind w:left="-108" w:right="-108"/>
              <w:jc w:val="center"/>
              <w:rPr>
                <w:rFonts w:ascii="Arial" w:hAnsi="Arial" w:cs="Arial"/>
                <w:sz w:val="19"/>
                <w:szCs w:val="19"/>
                <w:lang w:val="en-GB"/>
              </w:rPr>
            </w:pPr>
          </w:p>
        </w:tc>
        <w:tc>
          <w:tcPr>
            <w:tcW w:w="1314" w:type="dxa"/>
            <w:tcBorders>
              <w:top w:val="nil"/>
              <w:left w:val="nil"/>
              <w:bottom w:val="single" w:sz="4" w:space="0" w:color="auto"/>
              <w:right w:val="nil"/>
            </w:tcBorders>
            <w:vAlign w:val="bottom"/>
          </w:tcPr>
          <w:p w14:paraId="677C1999" w14:textId="77777777" w:rsidR="001343F7" w:rsidRPr="00F1764C" w:rsidRDefault="001343F7" w:rsidP="001343F7">
            <w:pPr>
              <w:spacing w:line="360" w:lineRule="auto"/>
              <w:ind w:left="-108" w:right="-108"/>
              <w:jc w:val="center"/>
              <w:rPr>
                <w:rFonts w:ascii="Arial" w:hAnsi="Arial" w:cs="Arial"/>
                <w:sz w:val="19"/>
                <w:szCs w:val="19"/>
                <w:lang w:val="en-US"/>
              </w:rPr>
            </w:pPr>
            <w:r w:rsidRPr="00F1764C">
              <w:rPr>
                <w:rFonts w:ascii="Arial" w:hAnsi="Arial" w:cs="Arial"/>
                <w:sz w:val="19"/>
                <w:szCs w:val="19"/>
                <w:lang w:val="en-US"/>
              </w:rPr>
              <w:t>31 December</w:t>
            </w:r>
          </w:p>
          <w:p w14:paraId="2CF04FE6" w14:textId="1EEEF54D" w:rsidR="001343F7" w:rsidRPr="00F1764C" w:rsidRDefault="001343F7" w:rsidP="001343F7">
            <w:pPr>
              <w:spacing w:line="360" w:lineRule="auto"/>
              <w:ind w:left="-108" w:right="-108"/>
              <w:jc w:val="center"/>
              <w:rPr>
                <w:rFonts w:ascii="Arial" w:hAnsi="Arial" w:cs="Arial"/>
                <w:sz w:val="19"/>
                <w:szCs w:val="19"/>
                <w:lang w:val="en-US"/>
              </w:rPr>
            </w:pPr>
            <w:r w:rsidRPr="00F1764C">
              <w:rPr>
                <w:rFonts w:ascii="Arial" w:hAnsi="Arial" w:cs="Arial"/>
                <w:sz w:val="19"/>
                <w:szCs w:val="19"/>
                <w:lang w:val="en-GB"/>
              </w:rPr>
              <w:t>2020</w:t>
            </w:r>
          </w:p>
        </w:tc>
      </w:tr>
      <w:tr w:rsidR="00467715" w:rsidRPr="00F1764C" w14:paraId="7DD4040E" w14:textId="77777777" w:rsidTr="002973B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2045E290" w14:textId="77777777" w:rsidR="00467715" w:rsidRPr="00F1764C" w:rsidRDefault="00467715" w:rsidP="002973B6">
            <w:pPr>
              <w:spacing w:line="360" w:lineRule="auto"/>
              <w:ind w:left="294" w:right="86"/>
              <w:contextualSpacing/>
              <w:rPr>
                <w:rFonts w:ascii="Arial" w:hAnsi="Arial" w:cs="Arial"/>
                <w:sz w:val="19"/>
                <w:szCs w:val="19"/>
                <w:lang w:val="en-US"/>
              </w:rPr>
            </w:pPr>
          </w:p>
        </w:tc>
        <w:tc>
          <w:tcPr>
            <w:tcW w:w="1305" w:type="dxa"/>
            <w:tcBorders>
              <w:top w:val="nil"/>
              <w:left w:val="nil"/>
              <w:bottom w:val="nil"/>
              <w:right w:val="nil"/>
            </w:tcBorders>
            <w:vAlign w:val="bottom"/>
          </w:tcPr>
          <w:p w14:paraId="34116E61" w14:textId="77777777" w:rsidR="00467715" w:rsidRPr="00F1764C" w:rsidRDefault="00467715" w:rsidP="002973B6">
            <w:pPr>
              <w:tabs>
                <w:tab w:val="left" w:pos="988"/>
              </w:tabs>
              <w:spacing w:line="360" w:lineRule="auto"/>
              <w:ind w:right="140"/>
              <w:contextualSpacing/>
              <w:jc w:val="right"/>
              <w:rPr>
                <w:rFonts w:ascii="Arial" w:hAnsi="Arial" w:cs="Arial"/>
                <w:sz w:val="19"/>
                <w:szCs w:val="19"/>
                <w:lang w:val="en-GB"/>
              </w:rPr>
            </w:pPr>
          </w:p>
        </w:tc>
        <w:tc>
          <w:tcPr>
            <w:tcW w:w="270" w:type="dxa"/>
            <w:tcBorders>
              <w:top w:val="nil"/>
              <w:left w:val="nil"/>
              <w:bottom w:val="nil"/>
              <w:right w:val="nil"/>
            </w:tcBorders>
          </w:tcPr>
          <w:p w14:paraId="1BC43E55" w14:textId="77777777" w:rsidR="00467715" w:rsidRPr="00F1764C" w:rsidRDefault="00467715" w:rsidP="002973B6">
            <w:pPr>
              <w:tabs>
                <w:tab w:val="left" w:pos="988"/>
              </w:tabs>
              <w:spacing w:line="360" w:lineRule="auto"/>
              <w:ind w:right="140"/>
              <w:contextualSpacing/>
              <w:jc w:val="right"/>
              <w:rPr>
                <w:rFonts w:ascii="Arial" w:hAnsi="Arial" w:cs="Arial"/>
                <w:sz w:val="19"/>
                <w:szCs w:val="19"/>
                <w:rtl/>
                <w:cs/>
                <w:lang w:val="en-US"/>
              </w:rPr>
            </w:pPr>
          </w:p>
        </w:tc>
        <w:tc>
          <w:tcPr>
            <w:tcW w:w="1260" w:type="dxa"/>
            <w:tcBorders>
              <w:top w:val="nil"/>
              <w:left w:val="nil"/>
              <w:bottom w:val="nil"/>
              <w:right w:val="nil"/>
            </w:tcBorders>
            <w:vAlign w:val="bottom"/>
          </w:tcPr>
          <w:p w14:paraId="5297F41B" w14:textId="77777777" w:rsidR="00467715" w:rsidRPr="00F1764C" w:rsidRDefault="00467715" w:rsidP="002973B6">
            <w:pPr>
              <w:tabs>
                <w:tab w:val="left" w:pos="988"/>
              </w:tabs>
              <w:spacing w:line="360" w:lineRule="auto"/>
              <w:ind w:right="140"/>
              <w:contextualSpacing/>
              <w:jc w:val="right"/>
              <w:rPr>
                <w:rFonts w:ascii="Arial" w:hAnsi="Arial" w:cs="Arial"/>
                <w:sz w:val="19"/>
                <w:szCs w:val="19"/>
                <w:lang w:val="en-GB"/>
              </w:rPr>
            </w:pPr>
          </w:p>
        </w:tc>
        <w:tc>
          <w:tcPr>
            <w:tcW w:w="279" w:type="dxa"/>
            <w:tcBorders>
              <w:top w:val="nil"/>
              <w:left w:val="nil"/>
              <w:bottom w:val="nil"/>
              <w:right w:val="nil"/>
            </w:tcBorders>
          </w:tcPr>
          <w:p w14:paraId="2A7C969D" w14:textId="77777777" w:rsidR="00467715" w:rsidRPr="00F1764C" w:rsidRDefault="00467715" w:rsidP="002973B6">
            <w:pPr>
              <w:tabs>
                <w:tab w:val="left" w:pos="988"/>
              </w:tabs>
              <w:spacing w:line="360" w:lineRule="auto"/>
              <w:ind w:right="140"/>
              <w:contextualSpacing/>
              <w:jc w:val="right"/>
              <w:rPr>
                <w:rFonts w:ascii="Arial" w:hAnsi="Arial" w:cs="Arial"/>
                <w:sz w:val="19"/>
                <w:szCs w:val="19"/>
                <w:lang w:val="en-US"/>
              </w:rPr>
            </w:pPr>
          </w:p>
        </w:tc>
        <w:tc>
          <w:tcPr>
            <w:tcW w:w="1317" w:type="dxa"/>
            <w:tcBorders>
              <w:top w:val="nil"/>
              <w:left w:val="nil"/>
              <w:bottom w:val="nil"/>
              <w:right w:val="nil"/>
            </w:tcBorders>
            <w:vAlign w:val="bottom"/>
          </w:tcPr>
          <w:p w14:paraId="08AAC09B" w14:textId="77777777" w:rsidR="00467715" w:rsidRPr="00F1764C" w:rsidRDefault="00467715" w:rsidP="002973B6">
            <w:pPr>
              <w:tabs>
                <w:tab w:val="left" w:pos="988"/>
              </w:tabs>
              <w:spacing w:line="360" w:lineRule="auto"/>
              <w:ind w:right="140"/>
              <w:contextualSpacing/>
              <w:jc w:val="right"/>
              <w:rPr>
                <w:rFonts w:ascii="Arial" w:hAnsi="Arial" w:cs="Arial"/>
                <w:sz w:val="19"/>
                <w:szCs w:val="19"/>
                <w:lang w:val="en-GB"/>
              </w:rPr>
            </w:pPr>
          </w:p>
        </w:tc>
        <w:tc>
          <w:tcPr>
            <w:tcW w:w="240" w:type="dxa"/>
            <w:tcBorders>
              <w:top w:val="nil"/>
              <w:left w:val="nil"/>
              <w:bottom w:val="nil"/>
              <w:right w:val="nil"/>
            </w:tcBorders>
          </w:tcPr>
          <w:p w14:paraId="19ABBD4C" w14:textId="77777777" w:rsidR="00467715" w:rsidRPr="00F1764C" w:rsidRDefault="00467715" w:rsidP="002973B6">
            <w:pPr>
              <w:spacing w:line="360" w:lineRule="auto"/>
              <w:ind w:right="141"/>
              <w:contextualSpacing/>
              <w:jc w:val="right"/>
              <w:rPr>
                <w:rFonts w:ascii="Arial" w:hAnsi="Arial" w:cs="Arial"/>
                <w:sz w:val="19"/>
                <w:szCs w:val="19"/>
                <w:lang w:val="en-US"/>
              </w:rPr>
            </w:pPr>
          </w:p>
        </w:tc>
        <w:tc>
          <w:tcPr>
            <w:tcW w:w="1314" w:type="dxa"/>
            <w:tcBorders>
              <w:top w:val="nil"/>
              <w:left w:val="nil"/>
              <w:bottom w:val="nil"/>
            </w:tcBorders>
            <w:vAlign w:val="bottom"/>
          </w:tcPr>
          <w:p w14:paraId="6C89CEEB" w14:textId="77777777" w:rsidR="00467715" w:rsidRPr="00F1764C" w:rsidRDefault="00467715" w:rsidP="002973B6">
            <w:pPr>
              <w:tabs>
                <w:tab w:val="left" w:pos="988"/>
              </w:tabs>
              <w:spacing w:line="360" w:lineRule="auto"/>
              <w:ind w:right="140"/>
              <w:contextualSpacing/>
              <w:jc w:val="right"/>
              <w:rPr>
                <w:rFonts w:ascii="Arial" w:hAnsi="Arial" w:cs="Arial"/>
                <w:sz w:val="19"/>
                <w:szCs w:val="19"/>
                <w:lang w:val="en-GB"/>
              </w:rPr>
            </w:pPr>
          </w:p>
        </w:tc>
      </w:tr>
      <w:tr w:rsidR="007C5783" w:rsidRPr="00F1764C" w14:paraId="171AFFD1" w14:textId="77777777" w:rsidTr="002973B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49AC8280" w14:textId="2D7A75C8" w:rsidR="007C5783" w:rsidRPr="00F1764C" w:rsidRDefault="007C5783" w:rsidP="007C5783">
            <w:pPr>
              <w:spacing w:line="360" w:lineRule="auto"/>
              <w:ind w:left="180" w:hanging="180"/>
              <w:rPr>
                <w:rFonts w:ascii="Arial" w:hAnsi="Arial" w:cs="Arial"/>
                <w:sz w:val="19"/>
                <w:szCs w:val="19"/>
                <w:lang w:val="en-GB" w:bidi="ar-SA"/>
              </w:rPr>
            </w:pPr>
            <w:r w:rsidRPr="00F1764C">
              <w:rPr>
                <w:rFonts w:ascii="Arial" w:hAnsi="Arial" w:cs="Arial"/>
                <w:sz w:val="19"/>
                <w:szCs w:val="19"/>
                <w:cs/>
              </w:rPr>
              <w:t xml:space="preserve">General customers </w:t>
            </w:r>
          </w:p>
        </w:tc>
        <w:tc>
          <w:tcPr>
            <w:tcW w:w="1305" w:type="dxa"/>
            <w:tcBorders>
              <w:top w:val="nil"/>
              <w:left w:val="nil"/>
              <w:bottom w:val="nil"/>
              <w:right w:val="nil"/>
            </w:tcBorders>
          </w:tcPr>
          <w:p w14:paraId="7A173440" w14:textId="73174F35" w:rsidR="007C5783" w:rsidRPr="007C5783" w:rsidRDefault="007C5783" w:rsidP="007C5783">
            <w:pPr>
              <w:spacing w:line="360" w:lineRule="auto"/>
              <w:ind w:right="48"/>
              <w:contextualSpacing/>
              <w:jc w:val="right"/>
              <w:rPr>
                <w:rFonts w:ascii="Arial" w:hAnsi="Arial" w:cs="Arial"/>
                <w:sz w:val="19"/>
                <w:szCs w:val="19"/>
                <w:cs/>
              </w:rPr>
            </w:pPr>
            <w:r w:rsidRPr="007C5783">
              <w:rPr>
                <w:rFonts w:ascii="Arial" w:hAnsi="Arial" w:cs="Arial"/>
                <w:sz w:val="19"/>
                <w:szCs w:val="19"/>
                <w:cs/>
              </w:rPr>
              <w:t>176,352,386</w:t>
            </w:r>
          </w:p>
        </w:tc>
        <w:tc>
          <w:tcPr>
            <w:tcW w:w="270" w:type="dxa"/>
            <w:tcBorders>
              <w:top w:val="nil"/>
              <w:left w:val="nil"/>
              <w:bottom w:val="nil"/>
              <w:right w:val="nil"/>
            </w:tcBorders>
            <w:vAlign w:val="bottom"/>
          </w:tcPr>
          <w:p w14:paraId="673C6D97" w14:textId="77777777" w:rsidR="007C5783" w:rsidRPr="007C5783" w:rsidRDefault="007C5783" w:rsidP="007C5783">
            <w:pPr>
              <w:tabs>
                <w:tab w:val="left" w:pos="988"/>
              </w:tabs>
              <w:spacing w:line="360" w:lineRule="auto"/>
              <w:ind w:right="48"/>
              <w:contextualSpacing/>
              <w:jc w:val="right"/>
              <w:rPr>
                <w:rFonts w:ascii="Arial" w:hAnsi="Arial" w:cs="Arial"/>
                <w:sz w:val="19"/>
                <w:szCs w:val="19"/>
                <w:rtl/>
                <w:cs/>
              </w:rPr>
            </w:pPr>
          </w:p>
        </w:tc>
        <w:tc>
          <w:tcPr>
            <w:tcW w:w="1260" w:type="dxa"/>
            <w:tcBorders>
              <w:top w:val="nil"/>
              <w:left w:val="nil"/>
              <w:bottom w:val="nil"/>
              <w:right w:val="nil"/>
            </w:tcBorders>
          </w:tcPr>
          <w:p w14:paraId="14451AE4" w14:textId="40D8866E" w:rsidR="007C5783" w:rsidRPr="007C5783" w:rsidRDefault="007C5783" w:rsidP="007C5783">
            <w:pPr>
              <w:spacing w:line="360" w:lineRule="auto"/>
              <w:ind w:right="48"/>
              <w:contextualSpacing/>
              <w:jc w:val="right"/>
              <w:rPr>
                <w:rFonts w:ascii="Arial" w:hAnsi="Arial" w:cs="Arial"/>
                <w:sz w:val="19"/>
                <w:szCs w:val="19"/>
                <w:cs/>
              </w:rPr>
            </w:pPr>
            <w:r w:rsidRPr="005415D1">
              <w:rPr>
                <w:rFonts w:ascii="Arial" w:hAnsi="Arial" w:cs="Arial"/>
                <w:sz w:val="19"/>
                <w:szCs w:val="19"/>
                <w:cs/>
              </w:rPr>
              <w:t>172,181,455</w:t>
            </w:r>
          </w:p>
        </w:tc>
        <w:tc>
          <w:tcPr>
            <w:tcW w:w="279" w:type="dxa"/>
            <w:tcBorders>
              <w:top w:val="nil"/>
              <w:left w:val="nil"/>
              <w:bottom w:val="nil"/>
              <w:right w:val="nil"/>
            </w:tcBorders>
            <w:vAlign w:val="bottom"/>
          </w:tcPr>
          <w:p w14:paraId="3A2558EC" w14:textId="77777777" w:rsidR="007C5783" w:rsidRPr="007C5783" w:rsidRDefault="007C5783" w:rsidP="007C5783">
            <w:pPr>
              <w:tabs>
                <w:tab w:val="left" w:pos="988"/>
              </w:tabs>
              <w:spacing w:line="360" w:lineRule="auto"/>
              <w:ind w:right="48"/>
              <w:contextualSpacing/>
              <w:jc w:val="right"/>
              <w:rPr>
                <w:rFonts w:ascii="Arial" w:hAnsi="Arial" w:cs="Arial"/>
                <w:sz w:val="19"/>
                <w:szCs w:val="19"/>
                <w:cs/>
              </w:rPr>
            </w:pPr>
          </w:p>
        </w:tc>
        <w:tc>
          <w:tcPr>
            <w:tcW w:w="1317" w:type="dxa"/>
            <w:tcBorders>
              <w:top w:val="nil"/>
              <w:left w:val="nil"/>
              <w:bottom w:val="nil"/>
              <w:right w:val="nil"/>
            </w:tcBorders>
          </w:tcPr>
          <w:p w14:paraId="45D12323" w14:textId="4AEFDC74" w:rsidR="007C5783" w:rsidRPr="007C5783" w:rsidRDefault="007C5783" w:rsidP="007C5783">
            <w:pPr>
              <w:spacing w:line="360" w:lineRule="auto"/>
              <w:ind w:right="48"/>
              <w:contextualSpacing/>
              <w:jc w:val="right"/>
              <w:rPr>
                <w:rFonts w:ascii="Arial" w:hAnsi="Arial" w:cs="Arial"/>
                <w:sz w:val="19"/>
                <w:szCs w:val="19"/>
                <w:cs/>
              </w:rPr>
            </w:pPr>
            <w:r w:rsidRPr="007C5783">
              <w:rPr>
                <w:rFonts w:ascii="Arial" w:hAnsi="Arial" w:cs="Arial"/>
                <w:sz w:val="19"/>
                <w:szCs w:val="19"/>
                <w:cs/>
              </w:rPr>
              <w:t>84,174,253</w:t>
            </w:r>
          </w:p>
        </w:tc>
        <w:tc>
          <w:tcPr>
            <w:tcW w:w="240" w:type="dxa"/>
            <w:tcBorders>
              <w:top w:val="nil"/>
              <w:left w:val="nil"/>
              <w:bottom w:val="nil"/>
              <w:right w:val="nil"/>
            </w:tcBorders>
            <w:vAlign w:val="bottom"/>
          </w:tcPr>
          <w:p w14:paraId="033DC18C" w14:textId="77777777" w:rsidR="007C5783" w:rsidRPr="00F1764C" w:rsidRDefault="007C5783" w:rsidP="007C5783">
            <w:pPr>
              <w:spacing w:line="360" w:lineRule="auto"/>
              <w:contextualSpacing/>
              <w:jc w:val="right"/>
              <w:rPr>
                <w:rFonts w:ascii="Arial" w:hAnsi="Arial" w:cs="Arial"/>
                <w:sz w:val="19"/>
                <w:szCs w:val="19"/>
                <w:lang w:val="en-GB"/>
              </w:rPr>
            </w:pPr>
          </w:p>
        </w:tc>
        <w:tc>
          <w:tcPr>
            <w:tcW w:w="1314" w:type="dxa"/>
            <w:tcBorders>
              <w:top w:val="nil"/>
              <w:left w:val="nil"/>
              <w:bottom w:val="nil"/>
            </w:tcBorders>
          </w:tcPr>
          <w:p w14:paraId="7336C470" w14:textId="2C4F9549" w:rsidR="007C5783" w:rsidRPr="005415D1" w:rsidRDefault="007C5783" w:rsidP="007C5783">
            <w:pPr>
              <w:spacing w:line="360" w:lineRule="auto"/>
              <w:ind w:right="48"/>
              <w:contextualSpacing/>
              <w:jc w:val="right"/>
              <w:rPr>
                <w:rFonts w:ascii="Arial" w:hAnsi="Arial" w:cs="Arial"/>
                <w:sz w:val="19"/>
                <w:szCs w:val="19"/>
                <w:cs/>
                <w:lang w:val="en-GB"/>
              </w:rPr>
            </w:pPr>
            <w:r w:rsidRPr="005415D1">
              <w:rPr>
                <w:rFonts w:ascii="Arial" w:hAnsi="Arial" w:cs="Arial"/>
                <w:sz w:val="19"/>
                <w:szCs w:val="19"/>
                <w:cs/>
              </w:rPr>
              <w:t>88,072,663</w:t>
            </w:r>
          </w:p>
        </w:tc>
      </w:tr>
      <w:tr w:rsidR="007C5783" w:rsidRPr="00F1764C" w14:paraId="62220C8E" w14:textId="77777777" w:rsidTr="006127E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01D4BA8A" w14:textId="0BFD01DA" w:rsidR="007C5783" w:rsidRPr="00F1764C" w:rsidRDefault="007C5783" w:rsidP="007C5783">
            <w:pPr>
              <w:spacing w:line="360" w:lineRule="auto"/>
              <w:ind w:left="180" w:hanging="180"/>
              <w:rPr>
                <w:rFonts w:ascii="Arial" w:hAnsi="Arial" w:cs="Arial"/>
                <w:sz w:val="19"/>
                <w:szCs w:val="19"/>
                <w:rtl/>
                <w:cs/>
                <w:lang w:bidi="ar-SA"/>
              </w:rPr>
            </w:pPr>
            <w:r w:rsidRPr="00F1764C">
              <w:rPr>
                <w:rFonts w:ascii="Arial" w:hAnsi="Arial" w:cs="Arial"/>
                <w:sz w:val="19"/>
                <w:szCs w:val="19"/>
                <w:cs/>
              </w:rPr>
              <w:t xml:space="preserve">Related companies </w:t>
            </w:r>
          </w:p>
        </w:tc>
        <w:tc>
          <w:tcPr>
            <w:tcW w:w="1305" w:type="dxa"/>
            <w:tcBorders>
              <w:top w:val="nil"/>
              <w:left w:val="nil"/>
              <w:bottom w:val="single" w:sz="4" w:space="0" w:color="auto"/>
              <w:right w:val="nil"/>
            </w:tcBorders>
          </w:tcPr>
          <w:p w14:paraId="5904E9CB" w14:textId="6046988A" w:rsidR="007C5783" w:rsidRPr="007C5783" w:rsidRDefault="007C5783" w:rsidP="007C5783">
            <w:pPr>
              <w:spacing w:line="360" w:lineRule="auto"/>
              <w:ind w:right="48"/>
              <w:contextualSpacing/>
              <w:jc w:val="right"/>
              <w:rPr>
                <w:rFonts w:ascii="Arial" w:hAnsi="Arial" w:cs="Arial"/>
                <w:sz w:val="19"/>
                <w:szCs w:val="19"/>
                <w:cs/>
              </w:rPr>
            </w:pPr>
            <w:r w:rsidRPr="007C5783">
              <w:rPr>
                <w:rFonts w:ascii="Arial" w:hAnsi="Arial" w:cs="Arial"/>
                <w:sz w:val="19"/>
                <w:szCs w:val="19"/>
                <w:cs/>
              </w:rPr>
              <w:t>42,093,595</w:t>
            </w:r>
          </w:p>
        </w:tc>
        <w:tc>
          <w:tcPr>
            <w:tcW w:w="270" w:type="dxa"/>
            <w:tcBorders>
              <w:top w:val="nil"/>
              <w:left w:val="nil"/>
              <w:bottom w:val="nil"/>
              <w:right w:val="nil"/>
            </w:tcBorders>
          </w:tcPr>
          <w:p w14:paraId="2C89EA4A" w14:textId="77777777" w:rsidR="007C5783" w:rsidRPr="007C5783" w:rsidRDefault="007C5783" w:rsidP="007C5783">
            <w:pPr>
              <w:tabs>
                <w:tab w:val="left" w:pos="988"/>
              </w:tabs>
              <w:spacing w:line="360" w:lineRule="auto"/>
              <w:ind w:right="48"/>
              <w:contextualSpacing/>
              <w:jc w:val="right"/>
              <w:rPr>
                <w:rFonts w:ascii="Arial" w:hAnsi="Arial" w:cs="Arial"/>
                <w:sz w:val="19"/>
                <w:szCs w:val="19"/>
                <w:rtl/>
                <w:cs/>
              </w:rPr>
            </w:pPr>
          </w:p>
        </w:tc>
        <w:tc>
          <w:tcPr>
            <w:tcW w:w="1260" w:type="dxa"/>
            <w:tcBorders>
              <w:top w:val="nil"/>
              <w:left w:val="nil"/>
              <w:bottom w:val="single" w:sz="4" w:space="0" w:color="auto"/>
              <w:right w:val="nil"/>
            </w:tcBorders>
          </w:tcPr>
          <w:p w14:paraId="41EDE5AF" w14:textId="5E2292E1" w:rsidR="007C5783" w:rsidRPr="007C5783" w:rsidRDefault="007C5783" w:rsidP="007C5783">
            <w:pPr>
              <w:spacing w:line="360" w:lineRule="auto"/>
              <w:ind w:right="48"/>
              <w:contextualSpacing/>
              <w:jc w:val="right"/>
              <w:rPr>
                <w:rFonts w:ascii="Arial" w:hAnsi="Arial" w:cs="Arial"/>
                <w:sz w:val="19"/>
                <w:szCs w:val="19"/>
                <w:cs/>
              </w:rPr>
            </w:pPr>
            <w:r w:rsidRPr="007C5783">
              <w:rPr>
                <w:rFonts w:ascii="Arial" w:hAnsi="Arial" w:cs="Arial"/>
                <w:sz w:val="19"/>
                <w:szCs w:val="19"/>
                <w:cs/>
              </w:rPr>
              <w:t>39,600,433</w:t>
            </w:r>
          </w:p>
        </w:tc>
        <w:tc>
          <w:tcPr>
            <w:tcW w:w="279" w:type="dxa"/>
            <w:tcBorders>
              <w:top w:val="nil"/>
              <w:left w:val="nil"/>
              <w:bottom w:val="nil"/>
              <w:right w:val="nil"/>
            </w:tcBorders>
            <w:vAlign w:val="bottom"/>
          </w:tcPr>
          <w:p w14:paraId="5E914B61" w14:textId="77777777" w:rsidR="007C5783" w:rsidRPr="007C5783" w:rsidRDefault="007C5783" w:rsidP="007C5783">
            <w:pPr>
              <w:tabs>
                <w:tab w:val="left" w:pos="988"/>
              </w:tabs>
              <w:spacing w:line="360" w:lineRule="auto"/>
              <w:ind w:right="48"/>
              <w:contextualSpacing/>
              <w:jc w:val="right"/>
              <w:rPr>
                <w:rFonts w:ascii="Arial" w:hAnsi="Arial" w:cs="Arial"/>
                <w:sz w:val="19"/>
                <w:szCs w:val="19"/>
                <w:cs/>
              </w:rPr>
            </w:pPr>
          </w:p>
        </w:tc>
        <w:tc>
          <w:tcPr>
            <w:tcW w:w="1317" w:type="dxa"/>
            <w:tcBorders>
              <w:top w:val="nil"/>
              <w:left w:val="nil"/>
              <w:bottom w:val="single" w:sz="4" w:space="0" w:color="auto"/>
              <w:right w:val="nil"/>
            </w:tcBorders>
          </w:tcPr>
          <w:p w14:paraId="0705BC28" w14:textId="6EE92009" w:rsidR="007C5783" w:rsidRPr="007C5783" w:rsidRDefault="007C5783" w:rsidP="007C5783">
            <w:pPr>
              <w:spacing w:line="360" w:lineRule="auto"/>
              <w:ind w:right="48"/>
              <w:contextualSpacing/>
              <w:jc w:val="right"/>
              <w:rPr>
                <w:rFonts w:ascii="Arial" w:hAnsi="Arial" w:cs="Arial"/>
                <w:sz w:val="19"/>
                <w:szCs w:val="19"/>
                <w:cs/>
              </w:rPr>
            </w:pPr>
            <w:r w:rsidRPr="007C5783">
              <w:rPr>
                <w:rFonts w:ascii="Arial" w:hAnsi="Arial" w:cs="Arial"/>
                <w:sz w:val="19"/>
                <w:szCs w:val="19"/>
                <w:cs/>
              </w:rPr>
              <w:t>65,110,970</w:t>
            </w:r>
          </w:p>
        </w:tc>
        <w:tc>
          <w:tcPr>
            <w:tcW w:w="240" w:type="dxa"/>
            <w:tcBorders>
              <w:top w:val="nil"/>
              <w:left w:val="nil"/>
              <w:bottom w:val="nil"/>
              <w:right w:val="nil"/>
            </w:tcBorders>
            <w:vAlign w:val="bottom"/>
          </w:tcPr>
          <w:p w14:paraId="020FFDF0" w14:textId="77777777" w:rsidR="007C5783" w:rsidRPr="00F1764C" w:rsidRDefault="007C5783" w:rsidP="007C5783">
            <w:pPr>
              <w:spacing w:line="360" w:lineRule="auto"/>
              <w:ind w:left="-82" w:firstLine="82"/>
              <w:contextualSpacing/>
              <w:jc w:val="right"/>
              <w:rPr>
                <w:rFonts w:ascii="Arial" w:hAnsi="Arial" w:cs="Arial"/>
                <w:sz w:val="19"/>
                <w:szCs w:val="19"/>
                <w:rtl/>
                <w:cs/>
                <w:lang w:val="en-GB"/>
              </w:rPr>
            </w:pPr>
          </w:p>
        </w:tc>
        <w:tc>
          <w:tcPr>
            <w:tcW w:w="1314" w:type="dxa"/>
            <w:tcBorders>
              <w:top w:val="nil"/>
              <w:left w:val="nil"/>
              <w:bottom w:val="single" w:sz="4" w:space="0" w:color="auto"/>
            </w:tcBorders>
          </w:tcPr>
          <w:p w14:paraId="3A8D8487" w14:textId="390175A0" w:rsidR="007C5783" w:rsidRPr="00F1764C" w:rsidRDefault="007C5783" w:rsidP="007C5783">
            <w:pPr>
              <w:spacing w:line="360" w:lineRule="auto"/>
              <w:ind w:right="48"/>
              <w:contextualSpacing/>
              <w:jc w:val="right"/>
              <w:rPr>
                <w:rFonts w:ascii="Arial" w:hAnsi="Arial" w:cs="Arial"/>
                <w:sz w:val="19"/>
                <w:szCs w:val="19"/>
                <w:cs/>
                <w:lang w:val="en-GB"/>
              </w:rPr>
            </w:pPr>
            <w:r w:rsidRPr="00F1764C">
              <w:rPr>
                <w:rFonts w:ascii="Arial" w:hAnsi="Arial" w:cs="Arial"/>
                <w:sz w:val="19"/>
                <w:szCs w:val="19"/>
                <w:cs/>
                <w:lang w:val="en-US"/>
              </w:rPr>
              <w:t>52</w:t>
            </w:r>
            <w:r w:rsidRPr="00F1764C">
              <w:rPr>
                <w:rFonts w:ascii="Arial" w:hAnsi="Arial" w:cs="Arial"/>
                <w:sz w:val="19"/>
                <w:szCs w:val="19"/>
                <w:lang w:val="en-US"/>
              </w:rPr>
              <w:t>,</w:t>
            </w:r>
            <w:r w:rsidRPr="00F1764C">
              <w:rPr>
                <w:rFonts w:ascii="Arial" w:hAnsi="Arial" w:cs="Arial"/>
                <w:sz w:val="19"/>
                <w:szCs w:val="19"/>
                <w:cs/>
                <w:lang w:val="en-US"/>
              </w:rPr>
              <w:t>551</w:t>
            </w:r>
            <w:r w:rsidRPr="00F1764C">
              <w:rPr>
                <w:rFonts w:ascii="Arial" w:hAnsi="Arial" w:cs="Arial"/>
                <w:sz w:val="19"/>
                <w:szCs w:val="19"/>
                <w:lang w:val="en-US"/>
              </w:rPr>
              <w:t>,</w:t>
            </w:r>
            <w:r w:rsidRPr="00F1764C">
              <w:rPr>
                <w:rFonts w:ascii="Arial" w:hAnsi="Arial" w:cs="Arial"/>
                <w:sz w:val="19"/>
                <w:szCs w:val="19"/>
                <w:cs/>
                <w:lang w:val="en-US"/>
              </w:rPr>
              <w:t>047</w:t>
            </w:r>
          </w:p>
        </w:tc>
      </w:tr>
      <w:tr w:rsidR="007C5783" w:rsidRPr="00F1764C" w14:paraId="05525EAF" w14:textId="77777777" w:rsidTr="006127E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4E057C81" w14:textId="4A7C7695" w:rsidR="007C5783" w:rsidRPr="00F1764C" w:rsidRDefault="007C5783" w:rsidP="007C5783">
            <w:pPr>
              <w:spacing w:line="360" w:lineRule="auto"/>
              <w:ind w:left="180" w:hanging="180"/>
              <w:rPr>
                <w:rFonts w:ascii="Arial" w:hAnsi="Arial" w:cs="Arial"/>
                <w:sz w:val="19"/>
                <w:szCs w:val="19"/>
                <w:cs/>
              </w:rPr>
            </w:pPr>
            <w:r w:rsidRPr="00F1764C">
              <w:rPr>
                <w:rFonts w:ascii="Arial" w:hAnsi="Arial" w:cs="Arial"/>
                <w:sz w:val="19"/>
                <w:szCs w:val="19"/>
                <w:cs/>
              </w:rPr>
              <w:t>Total</w:t>
            </w:r>
          </w:p>
        </w:tc>
        <w:tc>
          <w:tcPr>
            <w:tcW w:w="1305" w:type="dxa"/>
            <w:tcBorders>
              <w:top w:val="single" w:sz="4" w:space="0" w:color="auto"/>
              <w:left w:val="nil"/>
              <w:bottom w:val="nil"/>
              <w:right w:val="nil"/>
            </w:tcBorders>
          </w:tcPr>
          <w:p w14:paraId="4386396E" w14:textId="0F56E2BE" w:rsidR="007C5783" w:rsidRPr="007C5783" w:rsidRDefault="007C5783" w:rsidP="007C5783">
            <w:pPr>
              <w:spacing w:line="360" w:lineRule="auto"/>
              <w:ind w:right="48"/>
              <w:contextualSpacing/>
              <w:jc w:val="right"/>
              <w:rPr>
                <w:rFonts w:ascii="Arial" w:hAnsi="Arial" w:cs="Arial"/>
                <w:sz w:val="19"/>
                <w:szCs w:val="19"/>
                <w:cs/>
              </w:rPr>
            </w:pPr>
            <w:r w:rsidRPr="007C5783">
              <w:rPr>
                <w:rFonts w:ascii="Arial" w:hAnsi="Arial" w:cs="Arial"/>
                <w:sz w:val="19"/>
                <w:szCs w:val="19"/>
                <w:cs/>
              </w:rPr>
              <w:t>218,445,981</w:t>
            </w:r>
          </w:p>
        </w:tc>
        <w:tc>
          <w:tcPr>
            <w:tcW w:w="270" w:type="dxa"/>
            <w:tcBorders>
              <w:top w:val="nil"/>
              <w:left w:val="nil"/>
              <w:bottom w:val="nil"/>
              <w:right w:val="nil"/>
            </w:tcBorders>
            <w:vAlign w:val="bottom"/>
          </w:tcPr>
          <w:p w14:paraId="0F55FF44" w14:textId="77777777" w:rsidR="007C5783" w:rsidRPr="007C5783" w:rsidRDefault="007C5783" w:rsidP="007C5783">
            <w:pPr>
              <w:tabs>
                <w:tab w:val="left" w:pos="988"/>
              </w:tabs>
              <w:spacing w:line="360" w:lineRule="auto"/>
              <w:ind w:right="48"/>
              <w:contextualSpacing/>
              <w:jc w:val="right"/>
              <w:rPr>
                <w:rFonts w:ascii="Arial" w:hAnsi="Arial" w:cs="Arial"/>
                <w:sz w:val="19"/>
                <w:szCs w:val="19"/>
                <w:rtl/>
                <w:cs/>
              </w:rPr>
            </w:pPr>
          </w:p>
        </w:tc>
        <w:tc>
          <w:tcPr>
            <w:tcW w:w="1260" w:type="dxa"/>
            <w:tcBorders>
              <w:top w:val="single" w:sz="4" w:space="0" w:color="auto"/>
              <w:left w:val="nil"/>
              <w:bottom w:val="nil"/>
              <w:right w:val="nil"/>
            </w:tcBorders>
            <w:vAlign w:val="bottom"/>
          </w:tcPr>
          <w:p w14:paraId="712E800F" w14:textId="36756D51" w:rsidR="007C5783" w:rsidRPr="007C5783" w:rsidRDefault="007C5783" w:rsidP="007C5783">
            <w:pPr>
              <w:spacing w:line="360" w:lineRule="auto"/>
              <w:ind w:right="48"/>
              <w:contextualSpacing/>
              <w:jc w:val="right"/>
              <w:rPr>
                <w:rFonts w:ascii="Arial" w:hAnsi="Arial" w:cs="Arial"/>
                <w:sz w:val="19"/>
                <w:szCs w:val="19"/>
                <w:cs/>
              </w:rPr>
            </w:pPr>
            <w:r w:rsidRPr="007C5783">
              <w:rPr>
                <w:rFonts w:ascii="Arial" w:hAnsi="Arial" w:cs="Arial"/>
                <w:sz w:val="19"/>
                <w:szCs w:val="19"/>
                <w:cs/>
              </w:rPr>
              <w:fldChar w:fldCharType="begin"/>
            </w:r>
            <w:r w:rsidRPr="007C5783">
              <w:rPr>
                <w:rFonts w:ascii="Arial" w:hAnsi="Arial" w:cs="Arial"/>
                <w:sz w:val="19"/>
                <w:szCs w:val="19"/>
                <w:cs/>
              </w:rPr>
              <w:instrText xml:space="preserve"> =SUM(ABOVE) </w:instrText>
            </w:r>
            <w:r w:rsidRPr="007C5783">
              <w:rPr>
                <w:rFonts w:ascii="Arial" w:hAnsi="Arial" w:cs="Arial"/>
                <w:sz w:val="19"/>
                <w:szCs w:val="19"/>
                <w:cs/>
              </w:rPr>
              <w:fldChar w:fldCharType="separate"/>
            </w:r>
            <w:r w:rsidRPr="007C5783">
              <w:rPr>
                <w:rFonts w:ascii="Arial" w:hAnsi="Arial" w:cs="Arial"/>
                <w:sz w:val="19"/>
                <w:szCs w:val="19"/>
                <w:cs/>
              </w:rPr>
              <w:t>211,781,888</w:t>
            </w:r>
            <w:r w:rsidRPr="007C5783">
              <w:rPr>
                <w:rFonts w:ascii="Arial" w:hAnsi="Arial" w:cs="Arial"/>
                <w:sz w:val="19"/>
                <w:szCs w:val="19"/>
                <w:cs/>
              </w:rPr>
              <w:fldChar w:fldCharType="end"/>
            </w:r>
          </w:p>
        </w:tc>
        <w:tc>
          <w:tcPr>
            <w:tcW w:w="279" w:type="dxa"/>
            <w:tcBorders>
              <w:top w:val="nil"/>
              <w:left w:val="nil"/>
              <w:bottom w:val="nil"/>
              <w:right w:val="nil"/>
            </w:tcBorders>
            <w:vAlign w:val="bottom"/>
          </w:tcPr>
          <w:p w14:paraId="1FF3ADAC" w14:textId="77777777" w:rsidR="007C5783" w:rsidRPr="007C5783" w:rsidRDefault="007C5783" w:rsidP="007C5783">
            <w:pPr>
              <w:tabs>
                <w:tab w:val="left" w:pos="988"/>
              </w:tabs>
              <w:spacing w:line="360" w:lineRule="auto"/>
              <w:ind w:right="48"/>
              <w:contextualSpacing/>
              <w:jc w:val="right"/>
              <w:rPr>
                <w:rFonts w:ascii="Arial" w:hAnsi="Arial" w:cs="Arial"/>
                <w:sz w:val="19"/>
                <w:szCs w:val="19"/>
                <w:cs/>
              </w:rPr>
            </w:pPr>
          </w:p>
        </w:tc>
        <w:tc>
          <w:tcPr>
            <w:tcW w:w="1317" w:type="dxa"/>
            <w:tcBorders>
              <w:top w:val="single" w:sz="4" w:space="0" w:color="auto"/>
              <w:left w:val="nil"/>
              <w:bottom w:val="nil"/>
              <w:right w:val="nil"/>
            </w:tcBorders>
          </w:tcPr>
          <w:p w14:paraId="625A5A74" w14:textId="007EE791" w:rsidR="007C5783" w:rsidRPr="007C5783" w:rsidRDefault="007C5783" w:rsidP="007C5783">
            <w:pPr>
              <w:spacing w:line="360" w:lineRule="auto"/>
              <w:ind w:right="48"/>
              <w:contextualSpacing/>
              <w:jc w:val="right"/>
              <w:rPr>
                <w:rFonts w:ascii="Arial" w:hAnsi="Arial" w:cs="Arial"/>
                <w:sz w:val="19"/>
                <w:szCs w:val="19"/>
                <w:cs/>
              </w:rPr>
            </w:pPr>
            <w:r w:rsidRPr="007C5783">
              <w:rPr>
                <w:rFonts w:ascii="Arial" w:hAnsi="Arial" w:cs="Arial"/>
                <w:sz w:val="19"/>
                <w:szCs w:val="19"/>
                <w:cs/>
              </w:rPr>
              <w:t>149,285,223</w:t>
            </w:r>
          </w:p>
        </w:tc>
        <w:tc>
          <w:tcPr>
            <w:tcW w:w="240" w:type="dxa"/>
            <w:tcBorders>
              <w:top w:val="nil"/>
              <w:left w:val="nil"/>
              <w:bottom w:val="nil"/>
              <w:right w:val="nil"/>
            </w:tcBorders>
            <w:vAlign w:val="bottom"/>
          </w:tcPr>
          <w:p w14:paraId="3F4CEC1B" w14:textId="77777777" w:rsidR="007C5783" w:rsidRPr="00F1764C" w:rsidRDefault="007C5783" w:rsidP="007C5783">
            <w:pPr>
              <w:spacing w:line="360" w:lineRule="auto"/>
              <w:ind w:left="-82" w:firstLine="82"/>
              <w:contextualSpacing/>
              <w:jc w:val="right"/>
              <w:rPr>
                <w:rFonts w:ascii="Arial" w:hAnsi="Arial" w:cs="Arial"/>
                <w:sz w:val="19"/>
                <w:szCs w:val="19"/>
                <w:rtl/>
                <w:cs/>
                <w:lang w:val="en-GB"/>
              </w:rPr>
            </w:pPr>
          </w:p>
        </w:tc>
        <w:tc>
          <w:tcPr>
            <w:tcW w:w="1314" w:type="dxa"/>
            <w:tcBorders>
              <w:top w:val="single" w:sz="4" w:space="0" w:color="auto"/>
              <w:left w:val="nil"/>
              <w:bottom w:val="nil"/>
            </w:tcBorders>
            <w:vAlign w:val="bottom"/>
          </w:tcPr>
          <w:p w14:paraId="050AAB18" w14:textId="1D1F077C" w:rsidR="007C5783" w:rsidRPr="00F1764C" w:rsidRDefault="007C5783" w:rsidP="007C5783">
            <w:pPr>
              <w:spacing w:line="360" w:lineRule="auto"/>
              <w:ind w:right="48"/>
              <w:contextualSpacing/>
              <w:jc w:val="right"/>
              <w:rPr>
                <w:rFonts w:ascii="Arial" w:hAnsi="Arial" w:cs="Arial"/>
                <w:sz w:val="19"/>
                <w:szCs w:val="19"/>
                <w:lang w:val="en-GB"/>
              </w:rPr>
            </w:pPr>
            <w:r>
              <w:rPr>
                <w:rFonts w:ascii="Arial" w:hAnsi="Arial" w:cs="Arial"/>
                <w:sz w:val="19"/>
                <w:szCs w:val="19"/>
                <w:lang w:val="en-US"/>
              </w:rPr>
              <w:t>140,623,710</w:t>
            </w:r>
          </w:p>
        </w:tc>
      </w:tr>
      <w:tr w:rsidR="007C5783" w:rsidRPr="00F1764C" w14:paraId="1FA37067" w14:textId="77777777" w:rsidTr="002973B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5531BA0A" w14:textId="03DAA8C2" w:rsidR="007C5783" w:rsidRPr="00352B79" w:rsidRDefault="007C5783" w:rsidP="007C5783">
            <w:pPr>
              <w:spacing w:line="360" w:lineRule="auto"/>
              <w:ind w:left="180" w:hanging="180"/>
              <w:rPr>
                <w:rFonts w:ascii="Arial" w:hAnsi="Arial" w:cstheme="minorBidi"/>
                <w:sz w:val="19"/>
                <w:szCs w:val="19"/>
                <w:cs/>
                <w:lang w:val="en-US"/>
              </w:rPr>
            </w:pPr>
            <w:r w:rsidRPr="00F1764C">
              <w:rPr>
                <w:rFonts w:ascii="Arial" w:hAnsi="Arial" w:cs="Arial"/>
                <w:sz w:val="19"/>
                <w:szCs w:val="19"/>
                <w:u w:val="single"/>
                <w:cs/>
              </w:rPr>
              <w:t>Less</w:t>
            </w:r>
            <w:r w:rsidRPr="00F1764C">
              <w:rPr>
                <w:rFonts w:ascii="Arial" w:hAnsi="Arial" w:cs="Arial"/>
                <w:sz w:val="19"/>
                <w:szCs w:val="19"/>
                <w:cs/>
              </w:rPr>
              <w:t xml:space="preserve"> Allowance for </w:t>
            </w:r>
            <w:r w:rsidRPr="00F63E53">
              <w:rPr>
                <w:rFonts w:ascii="Arial" w:hAnsi="Arial" w:cs="Arial"/>
                <w:sz w:val="19"/>
                <w:szCs w:val="19"/>
                <w:lang w:val="en-US"/>
              </w:rPr>
              <w:t>impairment</w:t>
            </w:r>
          </w:p>
        </w:tc>
        <w:tc>
          <w:tcPr>
            <w:tcW w:w="1305" w:type="dxa"/>
            <w:tcBorders>
              <w:top w:val="nil"/>
              <w:left w:val="nil"/>
              <w:bottom w:val="single" w:sz="4" w:space="0" w:color="auto"/>
              <w:right w:val="nil"/>
            </w:tcBorders>
          </w:tcPr>
          <w:p w14:paraId="6FBAFD4D" w14:textId="13454920" w:rsidR="007C5783" w:rsidRPr="007C5783" w:rsidRDefault="007C5783" w:rsidP="007C5783">
            <w:pPr>
              <w:spacing w:line="360" w:lineRule="auto"/>
              <w:ind w:right="48"/>
              <w:contextualSpacing/>
              <w:jc w:val="right"/>
              <w:rPr>
                <w:rFonts w:ascii="Arial" w:hAnsi="Arial" w:cs="Arial"/>
                <w:sz w:val="19"/>
                <w:szCs w:val="19"/>
                <w:cs/>
              </w:rPr>
            </w:pPr>
            <w:r w:rsidRPr="007C5783">
              <w:rPr>
                <w:rFonts w:ascii="Arial" w:hAnsi="Arial" w:cs="Arial"/>
                <w:sz w:val="19"/>
                <w:szCs w:val="19"/>
                <w:cs/>
              </w:rPr>
              <w:t>(1,748,907)</w:t>
            </w:r>
          </w:p>
        </w:tc>
        <w:tc>
          <w:tcPr>
            <w:tcW w:w="270" w:type="dxa"/>
            <w:tcBorders>
              <w:top w:val="nil"/>
              <w:left w:val="nil"/>
              <w:bottom w:val="nil"/>
              <w:right w:val="nil"/>
            </w:tcBorders>
            <w:vAlign w:val="bottom"/>
          </w:tcPr>
          <w:p w14:paraId="739473D9" w14:textId="77777777" w:rsidR="007C5783" w:rsidRPr="007C5783" w:rsidRDefault="007C5783" w:rsidP="007C5783">
            <w:pPr>
              <w:tabs>
                <w:tab w:val="left" w:pos="988"/>
              </w:tabs>
              <w:spacing w:line="360" w:lineRule="auto"/>
              <w:ind w:right="48"/>
              <w:contextualSpacing/>
              <w:jc w:val="right"/>
              <w:rPr>
                <w:rFonts w:ascii="Arial" w:hAnsi="Arial" w:cs="Arial"/>
                <w:sz w:val="19"/>
                <w:szCs w:val="19"/>
                <w:rtl/>
                <w:cs/>
              </w:rPr>
            </w:pPr>
          </w:p>
        </w:tc>
        <w:tc>
          <w:tcPr>
            <w:tcW w:w="1260" w:type="dxa"/>
            <w:tcBorders>
              <w:top w:val="nil"/>
              <w:left w:val="nil"/>
              <w:bottom w:val="single" w:sz="4" w:space="0" w:color="auto"/>
              <w:right w:val="nil"/>
            </w:tcBorders>
          </w:tcPr>
          <w:p w14:paraId="212D35DC" w14:textId="7A805F23" w:rsidR="007C5783" w:rsidRPr="007C5783" w:rsidRDefault="007C5783" w:rsidP="007C5783">
            <w:pPr>
              <w:spacing w:line="360" w:lineRule="auto"/>
              <w:ind w:right="48"/>
              <w:contextualSpacing/>
              <w:jc w:val="right"/>
              <w:rPr>
                <w:rFonts w:ascii="Arial" w:hAnsi="Arial" w:cs="Arial"/>
                <w:sz w:val="19"/>
                <w:szCs w:val="19"/>
                <w:cs/>
              </w:rPr>
            </w:pPr>
            <w:r w:rsidRPr="00936A02">
              <w:rPr>
                <w:rFonts w:ascii="Arial" w:hAnsi="Arial" w:cs="Arial"/>
                <w:sz w:val="19"/>
                <w:szCs w:val="19"/>
                <w:cs/>
              </w:rPr>
              <w:t>(2,167,426)</w:t>
            </w:r>
          </w:p>
        </w:tc>
        <w:tc>
          <w:tcPr>
            <w:tcW w:w="279" w:type="dxa"/>
            <w:tcBorders>
              <w:top w:val="nil"/>
              <w:left w:val="nil"/>
              <w:bottom w:val="nil"/>
              <w:right w:val="nil"/>
            </w:tcBorders>
            <w:vAlign w:val="bottom"/>
          </w:tcPr>
          <w:p w14:paraId="5E77ED4C" w14:textId="77777777" w:rsidR="007C5783" w:rsidRPr="007C5783" w:rsidRDefault="007C5783" w:rsidP="007C5783">
            <w:pPr>
              <w:tabs>
                <w:tab w:val="left" w:pos="988"/>
              </w:tabs>
              <w:spacing w:line="360" w:lineRule="auto"/>
              <w:ind w:right="48"/>
              <w:contextualSpacing/>
              <w:jc w:val="right"/>
              <w:rPr>
                <w:rFonts w:ascii="Arial" w:hAnsi="Arial" w:cs="Arial"/>
                <w:sz w:val="19"/>
                <w:szCs w:val="19"/>
                <w:cs/>
              </w:rPr>
            </w:pPr>
          </w:p>
        </w:tc>
        <w:tc>
          <w:tcPr>
            <w:tcW w:w="1317" w:type="dxa"/>
            <w:tcBorders>
              <w:top w:val="nil"/>
              <w:left w:val="nil"/>
              <w:bottom w:val="single" w:sz="4" w:space="0" w:color="auto"/>
              <w:right w:val="nil"/>
            </w:tcBorders>
          </w:tcPr>
          <w:p w14:paraId="39D7552D" w14:textId="1F86678A" w:rsidR="007C5783" w:rsidRPr="007C5783" w:rsidRDefault="007C5783" w:rsidP="007C5783">
            <w:pPr>
              <w:spacing w:line="360" w:lineRule="auto"/>
              <w:ind w:right="48"/>
              <w:contextualSpacing/>
              <w:jc w:val="right"/>
              <w:rPr>
                <w:rFonts w:ascii="Arial" w:hAnsi="Arial" w:cs="Arial"/>
                <w:sz w:val="19"/>
                <w:szCs w:val="19"/>
                <w:cs/>
              </w:rPr>
            </w:pPr>
            <w:r w:rsidRPr="007C5783">
              <w:rPr>
                <w:rFonts w:ascii="Arial" w:hAnsi="Arial" w:cs="Arial"/>
                <w:sz w:val="19"/>
                <w:szCs w:val="19"/>
                <w:cs/>
              </w:rPr>
              <w:t>(892,907)</w:t>
            </w:r>
          </w:p>
        </w:tc>
        <w:tc>
          <w:tcPr>
            <w:tcW w:w="240" w:type="dxa"/>
            <w:tcBorders>
              <w:top w:val="nil"/>
              <w:left w:val="nil"/>
              <w:bottom w:val="nil"/>
              <w:right w:val="nil"/>
            </w:tcBorders>
            <w:vAlign w:val="bottom"/>
          </w:tcPr>
          <w:p w14:paraId="14EB6DA7" w14:textId="77777777" w:rsidR="007C5783" w:rsidRPr="00F1764C" w:rsidRDefault="007C5783" w:rsidP="007C5783">
            <w:pPr>
              <w:spacing w:line="360" w:lineRule="auto"/>
              <w:ind w:left="-82" w:firstLine="82"/>
              <w:contextualSpacing/>
              <w:jc w:val="right"/>
              <w:rPr>
                <w:rFonts w:ascii="Arial" w:hAnsi="Arial" w:cs="Arial"/>
                <w:sz w:val="19"/>
                <w:szCs w:val="19"/>
                <w:rtl/>
                <w:cs/>
                <w:lang w:val="en-GB"/>
              </w:rPr>
            </w:pPr>
          </w:p>
        </w:tc>
        <w:tc>
          <w:tcPr>
            <w:tcW w:w="1314" w:type="dxa"/>
            <w:tcBorders>
              <w:top w:val="nil"/>
              <w:left w:val="nil"/>
              <w:bottom w:val="single" w:sz="4" w:space="0" w:color="auto"/>
            </w:tcBorders>
          </w:tcPr>
          <w:p w14:paraId="26DA4C07" w14:textId="34E2373B" w:rsidR="007C5783" w:rsidRPr="00BC2F2A" w:rsidRDefault="007C5783" w:rsidP="007C5783">
            <w:pPr>
              <w:spacing w:line="360" w:lineRule="auto"/>
              <w:ind w:right="48"/>
              <w:contextualSpacing/>
              <w:jc w:val="right"/>
              <w:rPr>
                <w:rFonts w:ascii="Arial" w:hAnsi="Arial" w:cs="Arial"/>
                <w:sz w:val="19"/>
                <w:szCs w:val="19"/>
                <w:lang w:val="en-GB"/>
              </w:rPr>
            </w:pPr>
            <w:r w:rsidRPr="00BC2F2A">
              <w:rPr>
                <w:rFonts w:ascii="Arial" w:hAnsi="Arial" w:cs="Arial"/>
                <w:sz w:val="19"/>
                <w:szCs w:val="19"/>
                <w:cs/>
              </w:rPr>
              <w:t>(932,226)</w:t>
            </w:r>
          </w:p>
        </w:tc>
      </w:tr>
      <w:tr w:rsidR="007C5783" w:rsidRPr="00F1764C" w14:paraId="2DFBDC05" w14:textId="77777777" w:rsidTr="002973B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bottom w:val="nil"/>
            </w:tcBorders>
            <w:vAlign w:val="bottom"/>
          </w:tcPr>
          <w:p w14:paraId="4F488870" w14:textId="15B75859" w:rsidR="007C5783" w:rsidRPr="00F63E53" w:rsidRDefault="007C5783" w:rsidP="007C5783">
            <w:pPr>
              <w:spacing w:line="360" w:lineRule="auto"/>
              <w:ind w:left="180" w:hanging="180"/>
              <w:rPr>
                <w:rFonts w:ascii="Arial" w:hAnsi="Arial" w:cstheme="minorBidi"/>
                <w:sz w:val="19"/>
                <w:szCs w:val="19"/>
                <w:rtl/>
                <w:cs/>
                <w:lang w:bidi="ar-SA"/>
              </w:rPr>
            </w:pPr>
            <w:r w:rsidRPr="00F1764C">
              <w:rPr>
                <w:rFonts w:ascii="Arial" w:hAnsi="Arial" w:cs="Arial"/>
                <w:sz w:val="19"/>
                <w:szCs w:val="19"/>
                <w:cs/>
              </w:rPr>
              <w:t>Net</w:t>
            </w:r>
          </w:p>
        </w:tc>
        <w:tc>
          <w:tcPr>
            <w:tcW w:w="1305" w:type="dxa"/>
            <w:tcBorders>
              <w:top w:val="single" w:sz="4" w:space="0" w:color="auto"/>
              <w:bottom w:val="single" w:sz="12" w:space="0" w:color="auto"/>
              <w:right w:val="nil"/>
            </w:tcBorders>
            <w:vAlign w:val="bottom"/>
          </w:tcPr>
          <w:p w14:paraId="2CA71D43" w14:textId="641309A5" w:rsidR="007C5783" w:rsidRPr="007C5783" w:rsidRDefault="007C5783" w:rsidP="007C5783">
            <w:pPr>
              <w:spacing w:line="360" w:lineRule="auto"/>
              <w:ind w:right="48"/>
              <w:contextualSpacing/>
              <w:jc w:val="right"/>
              <w:rPr>
                <w:rFonts w:ascii="Arial" w:hAnsi="Arial" w:cs="Arial"/>
                <w:sz w:val="19"/>
                <w:szCs w:val="19"/>
                <w:cs/>
              </w:rPr>
            </w:pPr>
            <w:r w:rsidRPr="007C5783">
              <w:rPr>
                <w:rFonts w:ascii="Arial" w:hAnsi="Arial" w:cs="Arial"/>
                <w:sz w:val="19"/>
                <w:szCs w:val="19"/>
                <w:cs/>
              </w:rPr>
              <w:t>216,697,074</w:t>
            </w:r>
          </w:p>
        </w:tc>
        <w:tc>
          <w:tcPr>
            <w:tcW w:w="270" w:type="dxa"/>
            <w:tcBorders>
              <w:top w:val="nil"/>
              <w:left w:val="nil"/>
              <w:bottom w:val="nil"/>
              <w:right w:val="nil"/>
            </w:tcBorders>
          </w:tcPr>
          <w:p w14:paraId="221A4E63" w14:textId="77777777" w:rsidR="007C5783" w:rsidRPr="007C5783" w:rsidRDefault="007C5783" w:rsidP="007C5783">
            <w:pPr>
              <w:spacing w:line="360" w:lineRule="auto"/>
              <w:ind w:right="48"/>
              <w:contextualSpacing/>
              <w:jc w:val="right"/>
              <w:rPr>
                <w:rFonts w:ascii="Arial" w:hAnsi="Arial" w:cs="Arial"/>
                <w:sz w:val="19"/>
                <w:szCs w:val="19"/>
                <w:rtl/>
                <w:cs/>
              </w:rPr>
            </w:pPr>
          </w:p>
        </w:tc>
        <w:tc>
          <w:tcPr>
            <w:tcW w:w="1260" w:type="dxa"/>
            <w:tcBorders>
              <w:top w:val="single" w:sz="4" w:space="0" w:color="auto"/>
              <w:left w:val="nil"/>
              <w:bottom w:val="single" w:sz="12" w:space="0" w:color="auto"/>
              <w:right w:val="nil"/>
            </w:tcBorders>
            <w:vAlign w:val="bottom"/>
          </w:tcPr>
          <w:p w14:paraId="663DE489" w14:textId="16DF1984" w:rsidR="007C5783" w:rsidRPr="007C5783" w:rsidRDefault="007C5783" w:rsidP="007C5783">
            <w:pPr>
              <w:spacing w:line="360" w:lineRule="auto"/>
              <w:ind w:right="48"/>
              <w:contextualSpacing/>
              <w:jc w:val="right"/>
              <w:rPr>
                <w:rFonts w:ascii="Arial" w:hAnsi="Arial" w:cs="Arial"/>
                <w:sz w:val="19"/>
                <w:szCs w:val="19"/>
                <w:cs/>
              </w:rPr>
            </w:pPr>
            <w:r w:rsidRPr="007C5783">
              <w:rPr>
                <w:rFonts w:ascii="Arial" w:hAnsi="Arial" w:cs="Arial"/>
                <w:sz w:val="19"/>
                <w:szCs w:val="19"/>
                <w:cs/>
              </w:rPr>
              <w:fldChar w:fldCharType="begin"/>
            </w:r>
            <w:r w:rsidRPr="007C5783">
              <w:rPr>
                <w:rFonts w:ascii="Arial" w:hAnsi="Arial" w:cs="Arial"/>
                <w:sz w:val="19"/>
                <w:szCs w:val="19"/>
                <w:cs/>
              </w:rPr>
              <w:instrText xml:space="preserve"> =SUM(ABOVE) </w:instrText>
            </w:r>
            <w:r w:rsidRPr="007C5783">
              <w:rPr>
                <w:rFonts w:ascii="Arial" w:hAnsi="Arial" w:cs="Arial"/>
                <w:sz w:val="19"/>
                <w:szCs w:val="19"/>
                <w:cs/>
              </w:rPr>
              <w:fldChar w:fldCharType="separate"/>
            </w:r>
            <w:r w:rsidRPr="007C5783">
              <w:rPr>
                <w:rFonts w:ascii="Arial" w:hAnsi="Arial" w:cs="Arial"/>
                <w:sz w:val="19"/>
                <w:szCs w:val="19"/>
                <w:cs/>
              </w:rPr>
              <w:t>209,614,462</w:t>
            </w:r>
            <w:r w:rsidRPr="007C5783">
              <w:rPr>
                <w:rFonts w:ascii="Arial" w:hAnsi="Arial" w:cs="Arial"/>
                <w:sz w:val="19"/>
                <w:szCs w:val="19"/>
                <w:cs/>
              </w:rPr>
              <w:fldChar w:fldCharType="end"/>
            </w:r>
          </w:p>
        </w:tc>
        <w:tc>
          <w:tcPr>
            <w:tcW w:w="279" w:type="dxa"/>
            <w:tcBorders>
              <w:top w:val="nil"/>
              <w:left w:val="nil"/>
              <w:bottom w:val="nil"/>
            </w:tcBorders>
            <w:vAlign w:val="bottom"/>
          </w:tcPr>
          <w:p w14:paraId="6F753AED" w14:textId="77777777" w:rsidR="007C5783" w:rsidRPr="007C5783" w:rsidRDefault="007C5783" w:rsidP="007C5783">
            <w:pPr>
              <w:spacing w:line="360" w:lineRule="auto"/>
              <w:ind w:right="48"/>
              <w:contextualSpacing/>
              <w:jc w:val="right"/>
              <w:rPr>
                <w:rFonts w:ascii="Arial" w:hAnsi="Arial" w:cs="Arial"/>
                <w:sz w:val="19"/>
                <w:szCs w:val="19"/>
                <w:rtl/>
                <w:cs/>
              </w:rPr>
            </w:pPr>
          </w:p>
        </w:tc>
        <w:tc>
          <w:tcPr>
            <w:tcW w:w="1317" w:type="dxa"/>
            <w:tcBorders>
              <w:top w:val="single" w:sz="4" w:space="0" w:color="auto"/>
              <w:bottom w:val="single" w:sz="12" w:space="0" w:color="auto"/>
            </w:tcBorders>
            <w:vAlign w:val="bottom"/>
          </w:tcPr>
          <w:p w14:paraId="7F628A28" w14:textId="023EE604" w:rsidR="007C5783" w:rsidRPr="007C5783" w:rsidRDefault="007C5783" w:rsidP="007C5783">
            <w:pPr>
              <w:spacing w:line="360" w:lineRule="auto"/>
              <w:ind w:right="48"/>
              <w:contextualSpacing/>
              <w:jc w:val="right"/>
              <w:rPr>
                <w:rFonts w:ascii="Arial" w:hAnsi="Arial" w:cs="Arial"/>
                <w:sz w:val="19"/>
                <w:szCs w:val="19"/>
                <w:cs/>
              </w:rPr>
            </w:pPr>
            <w:r w:rsidRPr="007C5783">
              <w:rPr>
                <w:rFonts w:ascii="Arial" w:hAnsi="Arial" w:cs="Arial"/>
                <w:sz w:val="19"/>
                <w:szCs w:val="19"/>
                <w:cs/>
              </w:rPr>
              <w:t>148,392,316</w:t>
            </w:r>
          </w:p>
        </w:tc>
        <w:tc>
          <w:tcPr>
            <w:tcW w:w="240" w:type="dxa"/>
            <w:tcBorders>
              <w:top w:val="nil"/>
              <w:bottom w:val="nil"/>
            </w:tcBorders>
            <w:vAlign w:val="bottom"/>
          </w:tcPr>
          <w:p w14:paraId="025B2EAD" w14:textId="77777777" w:rsidR="007C5783" w:rsidRPr="00F1764C" w:rsidRDefault="007C5783" w:rsidP="007C5783">
            <w:pPr>
              <w:spacing w:line="360" w:lineRule="auto"/>
              <w:contextualSpacing/>
              <w:jc w:val="right"/>
              <w:rPr>
                <w:rFonts w:ascii="Arial" w:hAnsi="Arial" w:cs="Arial"/>
                <w:sz w:val="19"/>
                <w:szCs w:val="19"/>
                <w:lang w:val="en-GB"/>
              </w:rPr>
            </w:pPr>
          </w:p>
        </w:tc>
        <w:tc>
          <w:tcPr>
            <w:tcW w:w="1314" w:type="dxa"/>
            <w:tcBorders>
              <w:top w:val="single" w:sz="4" w:space="0" w:color="auto"/>
              <w:bottom w:val="single" w:sz="12" w:space="0" w:color="auto"/>
            </w:tcBorders>
            <w:vAlign w:val="bottom"/>
          </w:tcPr>
          <w:p w14:paraId="7F1A45FC" w14:textId="728B456C" w:rsidR="007C5783" w:rsidRPr="00F1764C" w:rsidRDefault="007C5783" w:rsidP="007C5783">
            <w:pPr>
              <w:spacing w:line="360" w:lineRule="auto"/>
              <w:ind w:right="48"/>
              <w:contextualSpacing/>
              <w:jc w:val="right"/>
              <w:rPr>
                <w:rFonts w:ascii="Arial" w:hAnsi="Arial" w:cs="Arial"/>
                <w:sz w:val="19"/>
                <w:szCs w:val="19"/>
                <w:cs/>
                <w:lang w:val="en-GB"/>
              </w:rPr>
            </w:pPr>
            <w:r w:rsidRPr="00F1764C">
              <w:rPr>
                <w:rFonts w:ascii="Arial" w:hAnsi="Arial" w:cs="Arial"/>
                <w:sz w:val="19"/>
                <w:szCs w:val="19"/>
                <w:cs/>
                <w:lang w:val="en-US"/>
              </w:rPr>
              <w:fldChar w:fldCharType="begin"/>
            </w:r>
            <w:r w:rsidRPr="00F1764C">
              <w:rPr>
                <w:rFonts w:ascii="Arial" w:hAnsi="Arial" w:cs="Arial"/>
                <w:sz w:val="19"/>
                <w:szCs w:val="19"/>
                <w:cs/>
                <w:lang w:val="en-US"/>
              </w:rPr>
              <w:instrText xml:space="preserve"> =</w:instrText>
            </w:r>
            <w:r w:rsidRPr="00F1764C">
              <w:rPr>
                <w:rFonts w:ascii="Arial" w:hAnsi="Arial" w:cs="Arial"/>
                <w:sz w:val="19"/>
                <w:szCs w:val="19"/>
                <w:lang w:val="en-US"/>
              </w:rPr>
              <w:instrText>SUM(ABOVE)</w:instrText>
            </w:r>
            <w:r w:rsidRPr="00F1764C">
              <w:rPr>
                <w:rFonts w:ascii="Arial" w:hAnsi="Arial" w:cs="Arial"/>
                <w:sz w:val="19"/>
                <w:szCs w:val="19"/>
                <w:cs/>
                <w:lang w:val="en-US"/>
              </w:rPr>
              <w:instrText xml:space="preserve"> </w:instrText>
            </w:r>
            <w:r w:rsidRPr="00F1764C">
              <w:rPr>
                <w:rFonts w:ascii="Arial" w:hAnsi="Arial" w:cs="Arial"/>
                <w:sz w:val="19"/>
                <w:szCs w:val="19"/>
                <w:cs/>
                <w:lang w:val="en-US"/>
              </w:rPr>
              <w:fldChar w:fldCharType="separate"/>
            </w:r>
            <w:r w:rsidRPr="00F1764C">
              <w:rPr>
                <w:rFonts w:ascii="Arial" w:hAnsi="Arial" w:cs="Arial"/>
                <w:noProof/>
                <w:sz w:val="19"/>
                <w:szCs w:val="19"/>
                <w:cs/>
                <w:lang w:val="en-US"/>
              </w:rPr>
              <w:t>139</w:t>
            </w:r>
            <w:r w:rsidRPr="00F1764C">
              <w:rPr>
                <w:rFonts w:ascii="Arial" w:hAnsi="Arial" w:cs="Arial"/>
                <w:noProof/>
                <w:sz w:val="19"/>
                <w:szCs w:val="19"/>
                <w:lang w:val="en-US"/>
              </w:rPr>
              <w:t>,</w:t>
            </w:r>
            <w:r w:rsidRPr="00F1764C">
              <w:rPr>
                <w:rFonts w:ascii="Arial" w:hAnsi="Arial" w:cs="Arial"/>
                <w:noProof/>
                <w:sz w:val="19"/>
                <w:szCs w:val="19"/>
                <w:cs/>
                <w:lang w:val="en-US"/>
              </w:rPr>
              <w:t>691</w:t>
            </w:r>
            <w:r w:rsidRPr="00F1764C">
              <w:rPr>
                <w:rFonts w:ascii="Arial" w:hAnsi="Arial" w:cs="Arial"/>
                <w:noProof/>
                <w:sz w:val="19"/>
                <w:szCs w:val="19"/>
                <w:lang w:val="en-US"/>
              </w:rPr>
              <w:t>,</w:t>
            </w:r>
            <w:r w:rsidRPr="00F1764C">
              <w:rPr>
                <w:rFonts w:ascii="Arial" w:hAnsi="Arial" w:cs="Arial"/>
                <w:noProof/>
                <w:sz w:val="19"/>
                <w:szCs w:val="19"/>
                <w:cs/>
                <w:lang w:val="en-US"/>
              </w:rPr>
              <w:t>484</w:t>
            </w:r>
            <w:r w:rsidRPr="00F1764C">
              <w:rPr>
                <w:rFonts w:ascii="Arial" w:hAnsi="Arial" w:cs="Arial"/>
                <w:sz w:val="19"/>
                <w:szCs w:val="19"/>
                <w:cs/>
                <w:lang w:val="en-US"/>
              </w:rPr>
              <w:fldChar w:fldCharType="end"/>
            </w:r>
          </w:p>
        </w:tc>
      </w:tr>
    </w:tbl>
    <w:p w14:paraId="02FF0104" w14:textId="61CB1996" w:rsidR="00EA5031" w:rsidRDefault="00EA5031" w:rsidP="008478D6">
      <w:pPr>
        <w:pStyle w:val="BodyTextIndent3"/>
        <w:spacing w:line="360" w:lineRule="auto"/>
        <w:ind w:left="426" w:firstLine="0"/>
        <w:contextualSpacing/>
        <w:jc w:val="thaiDistribute"/>
        <w:rPr>
          <w:rFonts w:ascii="Arial" w:hAnsi="Arial" w:cs="Arial"/>
          <w:sz w:val="19"/>
          <w:szCs w:val="19"/>
          <w:lang w:val="en-GB"/>
        </w:rPr>
      </w:pPr>
    </w:p>
    <w:p w14:paraId="47A17F6F" w14:textId="19A2AD67" w:rsidR="006D4DD7" w:rsidRDefault="006D4DD7" w:rsidP="008478D6">
      <w:pPr>
        <w:pStyle w:val="BodyTextIndent3"/>
        <w:spacing w:line="360" w:lineRule="auto"/>
        <w:ind w:left="426" w:firstLine="0"/>
        <w:contextualSpacing/>
        <w:jc w:val="thaiDistribute"/>
        <w:rPr>
          <w:rFonts w:ascii="Arial" w:hAnsi="Arial" w:cs="Arial"/>
          <w:sz w:val="19"/>
          <w:szCs w:val="19"/>
          <w:lang w:val="en-GB"/>
        </w:rPr>
      </w:pPr>
    </w:p>
    <w:p w14:paraId="10E3075C" w14:textId="709E1E13" w:rsidR="006D4DD7" w:rsidRDefault="006D4DD7" w:rsidP="008478D6">
      <w:pPr>
        <w:pStyle w:val="BodyTextIndent3"/>
        <w:spacing w:line="360" w:lineRule="auto"/>
        <w:ind w:left="426" w:firstLine="0"/>
        <w:contextualSpacing/>
        <w:jc w:val="thaiDistribute"/>
        <w:rPr>
          <w:rFonts w:ascii="Arial" w:hAnsi="Arial" w:cs="Arial"/>
          <w:sz w:val="19"/>
          <w:szCs w:val="19"/>
          <w:lang w:val="en-GB"/>
        </w:rPr>
      </w:pPr>
    </w:p>
    <w:p w14:paraId="7CF4ADF1" w14:textId="51C1FE3F" w:rsidR="006D4DD7" w:rsidRDefault="006D4DD7" w:rsidP="008478D6">
      <w:pPr>
        <w:pStyle w:val="BodyTextIndent3"/>
        <w:spacing w:line="360" w:lineRule="auto"/>
        <w:ind w:left="426" w:firstLine="0"/>
        <w:contextualSpacing/>
        <w:jc w:val="thaiDistribute"/>
        <w:rPr>
          <w:rFonts w:ascii="Arial" w:hAnsi="Arial" w:cs="Arial"/>
          <w:sz w:val="19"/>
          <w:szCs w:val="19"/>
          <w:lang w:val="en-GB"/>
        </w:rPr>
      </w:pPr>
    </w:p>
    <w:p w14:paraId="1A438EEE" w14:textId="2CCF0459" w:rsidR="006D4DD7" w:rsidRDefault="006D4DD7" w:rsidP="008478D6">
      <w:pPr>
        <w:pStyle w:val="BodyTextIndent3"/>
        <w:spacing w:line="360" w:lineRule="auto"/>
        <w:ind w:left="426" w:firstLine="0"/>
        <w:contextualSpacing/>
        <w:jc w:val="thaiDistribute"/>
        <w:rPr>
          <w:rFonts w:ascii="Arial" w:hAnsi="Arial" w:cs="Arial"/>
          <w:sz w:val="19"/>
          <w:szCs w:val="19"/>
          <w:lang w:val="en-GB"/>
        </w:rPr>
      </w:pPr>
    </w:p>
    <w:p w14:paraId="7C2A7623" w14:textId="0F7F0A05" w:rsidR="005C1CC0" w:rsidRDefault="001605B0" w:rsidP="008478D6">
      <w:pPr>
        <w:pStyle w:val="BodyTextIndent3"/>
        <w:spacing w:line="360" w:lineRule="auto"/>
        <w:ind w:left="426" w:firstLine="0"/>
        <w:contextualSpacing/>
        <w:jc w:val="thaiDistribute"/>
        <w:rPr>
          <w:rFonts w:ascii="Arial" w:hAnsi="Arial" w:cs="Arial"/>
          <w:sz w:val="19"/>
          <w:szCs w:val="19"/>
          <w:lang w:val="en-GB"/>
        </w:rPr>
      </w:pPr>
      <w:r w:rsidRPr="008478D6">
        <w:rPr>
          <w:rFonts w:ascii="Arial" w:hAnsi="Arial" w:cs="Arial"/>
          <w:sz w:val="19"/>
          <w:szCs w:val="19"/>
          <w:lang w:val="en-GB"/>
        </w:rPr>
        <w:lastRenderedPageBreak/>
        <w:t>The outstanding balance</w:t>
      </w:r>
      <w:r w:rsidR="00362173" w:rsidRPr="001309A7">
        <w:rPr>
          <w:rFonts w:ascii="Arial" w:hAnsi="Arial" w:cs="Arial"/>
          <w:sz w:val="19"/>
          <w:szCs w:val="19"/>
          <w:lang w:val="en-GB"/>
        </w:rPr>
        <w:t>s</w:t>
      </w:r>
      <w:r w:rsidRPr="001309A7">
        <w:rPr>
          <w:rFonts w:ascii="Arial" w:hAnsi="Arial" w:cs="Arial"/>
          <w:sz w:val="19"/>
          <w:szCs w:val="19"/>
          <w:lang w:val="en-GB"/>
        </w:rPr>
        <w:t xml:space="preserve"> of t</w:t>
      </w:r>
      <w:r w:rsidR="00111455" w:rsidRPr="001309A7">
        <w:rPr>
          <w:rFonts w:ascii="Arial" w:hAnsi="Arial" w:cs="Arial"/>
          <w:sz w:val="19"/>
          <w:szCs w:val="19"/>
          <w:lang w:val="en-GB"/>
        </w:rPr>
        <w:t xml:space="preserve">rade </w:t>
      </w:r>
      <w:r w:rsidR="00DA0B09" w:rsidRPr="001309A7">
        <w:rPr>
          <w:rFonts w:ascii="Arial" w:hAnsi="Arial" w:cs="Arial"/>
          <w:sz w:val="19"/>
          <w:szCs w:val="19"/>
          <w:lang w:val="en-GB"/>
        </w:rPr>
        <w:t xml:space="preserve">and other </w:t>
      </w:r>
      <w:r w:rsidR="00111455" w:rsidRPr="001309A7">
        <w:rPr>
          <w:rFonts w:ascii="Arial" w:hAnsi="Arial" w:cs="Arial"/>
          <w:sz w:val="19"/>
          <w:szCs w:val="19"/>
          <w:lang w:val="en-GB"/>
        </w:rPr>
        <w:t>accoun</w:t>
      </w:r>
      <w:r w:rsidRPr="001309A7">
        <w:rPr>
          <w:rFonts w:ascii="Arial" w:hAnsi="Arial" w:cs="Arial"/>
          <w:sz w:val="19"/>
          <w:szCs w:val="19"/>
          <w:lang w:val="en-GB"/>
        </w:rPr>
        <w:t xml:space="preserve">ts receivable </w:t>
      </w:r>
      <w:r w:rsidR="00B31464" w:rsidRPr="001309A7">
        <w:rPr>
          <w:rFonts w:ascii="Arial" w:hAnsi="Arial" w:cs="Arial"/>
          <w:sz w:val="19"/>
          <w:szCs w:val="19"/>
          <w:lang w:val="en-GB"/>
        </w:rPr>
        <w:t xml:space="preserve">as </w:t>
      </w:r>
      <w:r w:rsidR="00786C2E" w:rsidRPr="001309A7">
        <w:rPr>
          <w:rFonts w:ascii="Arial" w:hAnsi="Arial" w:cs="Arial"/>
          <w:sz w:val="19"/>
          <w:szCs w:val="19"/>
          <w:lang w:val="en-GB"/>
        </w:rPr>
        <w:t>of</w:t>
      </w:r>
      <w:r w:rsidR="00B31464" w:rsidRPr="001309A7">
        <w:rPr>
          <w:rFonts w:ascii="Arial" w:hAnsi="Arial" w:cs="Arial"/>
          <w:sz w:val="19"/>
          <w:szCs w:val="19"/>
          <w:lang w:val="en-GB"/>
        </w:rPr>
        <w:t xml:space="preserve"> </w:t>
      </w:r>
      <w:r w:rsidR="00BB6D87" w:rsidRPr="00BB6D87">
        <w:rPr>
          <w:rFonts w:ascii="Arial" w:hAnsi="Arial" w:cs="Arial"/>
          <w:sz w:val="19"/>
          <w:szCs w:val="19"/>
          <w:lang w:val="en-GB"/>
        </w:rPr>
        <w:t>30 June</w:t>
      </w:r>
      <w:r w:rsidR="00F1764C">
        <w:rPr>
          <w:rFonts w:ascii="Arial" w:hAnsi="Arial" w:cs="Arial"/>
          <w:sz w:val="19"/>
          <w:szCs w:val="19"/>
          <w:lang w:val="en-GB"/>
        </w:rPr>
        <w:t xml:space="preserve"> 2021</w:t>
      </w:r>
      <w:r w:rsidR="00B31464" w:rsidRPr="001309A7">
        <w:rPr>
          <w:rFonts w:ascii="Arial" w:hAnsi="Arial" w:cs="Arial"/>
          <w:sz w:val="19"/>
          <w:szCs w:val="19"/>
          <w:lang w:val="en-GB"/>
        </w:rPr>
        <w:t xml:space="preserve"> and</w:t>
      </w:r>
      <w:r w:rsidR="008478D6" w:rsidRPr="001309A7">
        <w:rPr>
          <w:rFonts w:ascii="Arial" w:hAnsi="Arial" w:cs="Arial" w:hint="cs"/>
          <w:sz w:val="19"/>
          <w:szCs w:val="19"/>
          <w:cs/>
          <w:lang w:val="en-GB"/>
        </w:rPr>
        <w:t xml:space="preserve"> </w:t>
      </w:r>
      <w:r w:rsidR="00E660EB">
        <w:rPr>
          <w:rFonts w:ascii="Arial" w:hAnsi="Arial" w:cs="Arial"/>
          <w:sz w:val="19"/>
          <w:szCs w:val="19"/>
          <w:lang w:val="en-GB"/>
        </w:rPr>
        <w:t>3</w:t>
      </w:r>
      <w:r w:rsidR="00B31464" w:rsidRPr="001309A7">
        <w:rPr>
          <w:rFonts w:ascii="Arial" w:hAnsi="Arial" w:cs="Arial"/>
          <w:sz w:val="19"/>
          <w:szCs w:val="19"/>
          <w:lang w:val="en-GB"/>
        </w:rPr>
        <w:t xml:space="preserve">1 December </w:t>
      </w:r>
      <w:r w:rsidR="00386FE6" w:rsidRPr="001309A7">
        <w:rPr>
          <w:rFonts w:ascii="Arial" w:hAnsi="Arial" w:cs="Arial"/>
          <w:sz w:val="19"/>
          <w:szCs w:val="19"/>
          <w:lang w:val="en-GB"/>
        </w:rPr>
        <w:t>20</w:t>
      </w:r>
      <w:r w:rsidR="00E660EB">
        <w:rPr>
          <w:rFonts w:ascii="Arial" w:hAnsi="Arial" w:cs="Arial"/>
          <w:sz w:val="19"/>
          <w:szCs w:val="19"/>
          <w:lang w:val="en-GB"/>
        </w:rPr>
        <w:t>20</w:t>
      </w:r>
      <w:r w:rsidR="00362173" w:rsidRPr="001309A7">
        <w:rPr>
          <w:rFonts w:ascii="Arial" w:hAnsi="Arial" w:cs="Arial"/>
          <w:sz w:val="19"/>
          <w:szCs w:val="19"/>
          <w:lang w:val="en-GB"/>
        </w:rPr>
        <w:t xml:space="preserve"> classified by aging</w:t>
      </w:r>
      <w:r w:rsidR="00111455" w:rsidRPr="001309A7">
        <w:rPr>
          <w:rFonts w:ascii="Arial" w:hAnsi="Arial" w:cs="Arial"/>
          <w:sz w:val="19"/>
          <w:szCs w:val="19"/>
          <w:lang w:val="en-GB"/>
        </w:rPr>
        <w:t xml:space="preserve"> </w:t>
      </w:r>
      <w:r w:rsidR="000A5E10" w:rsidRPr="001309A7">
        <w:rPr>
          <w:rFonts w:ascii="Arial" w:hAnsi="Arial" w:cs="Arial"/>
          <w:sz w:val="19"/>
          <w:szCs w:val="19"/>
          <w:lang w:val="en-GB"/>
        </w:rPr>
        <w:t xml:space="preserve">are </w:t>
      </w:r>
      <w:r w:rsidR="00111455" w:rsidRPr="001309A7">
        <w:rPr>
          <w:rFonts w:ascii="Arial" w:hAnsi="Arial" w:cs="Arial"/>
          <w:sz w:val="19"/>
          <w:szCs w:val="19"/>
          <w:lang w:val="en-GB"/>
        </w:rPr>
        <w:t>as follows:</w:t>
      </w:r>
    </w:p>
    <w:p w14:paraId="17B00B1B" w14:textId="77777777" w:rsidR="006D4DD7" w:rsidRPr="001309A7" w:rsidRDefault="006D4DD7" w:rsidP="008478D6">
      <w:pPr>
        <w:pStyle w:val="BodyTextIndent3"/>
        <w:spacing w:line="360" w:lineRule="auto"/>
        <w:ind w:left="426" w:firstLine="0"/>
        <w:contextualSpacing/>
        <w:jc w:val="thaiDistribute"/>
        <w:rPr>
          <w:rFonts w:ascii="Arial" w:hAnsi="Arial" w:cs="Arial"/>
          <w:sz w:val="19"/>
          <w:szCs w:val="19"/>
          <w:lang w:val="en-GB"/>
        </w:rPr>
      </w:pPr>
    </w:p>
    <w:p w14:paraId="178787B6" w14:textId="77777777" w:rsidR="00790DD1" w:rsidRPr="007C5783" w:rsidRDefault="00790DD1" w:rsidP="002973B6">
      <w:pPr>
        <w:pStyle w:val="BodyTextIndent3"/>
        <w:spacing w:line="360" w:lineRule="auto"/>
        <w:ind w:left="426" w:firstLine="0"/>
        <w:contextualSpacing/>
        <w:rPr>
          <w:rFonts w:ascii="Arial" w:hAnsi="Arial" w:cs="Arial"/>
          <w:sz w:val="2"/>
          <w:szCs w:val="2"/>
          <w:lang w:val="en-GB"/>
        </w:rPr>
      </w:pPr>
    </w:p>
    <w:tbl>
      <w:tblPr>
        <w:tblW w:w="9266" w:type="dxa"/>
        <w:tblInd w:w="360" w:type="dxa"/>
        <w:tblLayout w:type="fixed"/>
        <w:tblLook w:val="0000" w:firstRow="0" w:lastRow="0" w:firstColumn="0" w:lastColumn="0" w:noHBand="0" w:noVBand="0"/>
      </w:tblPr>
      <w:tblGrid>
        <w:gridCol w:w="3285"/>
        <w:gridCol w:w="1346"/>
        <w:gridCol w:w="236"/>
        <w:gridCol w:w="1294"/>
        <w:gridCol w:w="238"/>
        <w:gridCol w:w="1321"/>
        <w:gridCol w:w="236"/>
        <w:gridCol w:w="1310"/>
      </w:tblGrid>
      <w:tr w:rsidR="00EF17CC" w:rsidRPr="00D83AB5" w14:paraId="560E2BDC" w14:textId="77777777" w:rsidTr="002973B6">
        <w:trPr>
          <w:cantSplit/>
          <w:trHeight w:val="77"/>
          <w:tblHeader/>
        </w:trPr>
        <w:tc>
          <w:tcPr>
            <w:tcW w:w="3285" w:type="dxa"/>
          </w:tcPr>
          <w:p w14:paraId="06007A8E" w14:textId="77777777" w:rsidR="00EF17CC" w:rsidRPr="00D83AB5" w:rsidRDefault="00EF17CC" w:rsidP="00586F35">
            <w:pPr>
              <w:pStyle w:val="3"/>
              <w:tabs>
                <w:tab w:val="clear" w:pos="360"/>
                <w:tab w:val="clear" w:pos="720"/>
              </w:tabs>
              <w:spacing w:line="360" w:lineRule="auto"/>
              <w:contextualSpacing/>
              <w:jc w:val="center"/>
              <w:rPr>
                <w:rFonts w:ascii="Arial" w:hAnsi="Arial" w:cs="Arial"/>
                <w:sz w:val="18"/>
                <w:szCs w:val="18"/>
                <w:cs/>
              </w:rPr>
            </w:pPr>
          </w:p>
        </w:tc>
        <w:tc>
          <w:tcPr>
            <w:tcW w:w="2876" w:type="dxa"/>
            <w:gridSpan w:val="3"/>
            <w:vAlign w:val="bottom"/>
          </w:tcPr>
          <w:p w14:paraId="5B6A40D9" w14:textId="77777777" w:rsidR="00EF17CC" w:rsidRPr="00D83AB5" w:rsidRDefault="00EF17CC" w:rsidP="007D5135">
            <w:pPr>
              <w:pStyle w:val="3"/>
              <w:spacing w:line="360" w:lineRule="auto"/>
              <w:contextualSpacing/>
              <w:jc w:val="center"/>
              <w:rPr>
                <w:rFonts w:ascii="Arial" w:hAnsi="Arial" w:cs="Arial"/>
                <w:sz w:val="18"/>
                <w:szCs w:val="18"/>
                <w:cs/>
              </w:rPr>
            </w:pPr>
          </w:p>
        </w:tc>
        <w:tc>
          <w:tcPr>
            <w:tcW w:w="238" w:type="dxa"/>
            <w:tcBorders>
              <w:left w:val="nil"/>
            </w:tcBorders>
            <w:vAlign w:val="bottom"/>
          </w:tcPr>
          <w:p w14:paraId="1646A591" w14:textId="77777777" w:rsidR="00EF17CC" w:rsidRPr="00D83AB5" w:rsidRDefault="00EF17CC" w:rsidP="007D5135">
            <w:pPr>
              <w:pStyle w:val="3"/>
              <w:tabs>
                <w:tab w:val="clear" w:pos="360"/>
                <w:tab w:val="clear" w:pos="720"/>
              </w:tabs>
              <w:spacing w:line="360" w:lineRule="auto"/>
              <w:contextualSpacing/>
              <w:jc w:val="center"/>
              <w:rPr>
                <w:rFonts w:ascii="Arial" w:hAnsi="Arial" w:cs="Arial"/>
                <w:sz w:val="18"/>
                <w:szCs w:val="18"/>
                <w:cs/>
              </w:rPr>
            </w:pPr>
          </w:p>
        </w:tc>
        <w:tc>
          <w:tcPr>
            <w:tcW w:w="2867" w:type="dxa"/>
            <w:gridSpan w:val="3"/>
            <w:vAlign w:val="bottom"/>
          </w:tcPr>
          <w:p w14:paraId="2F4A7242" w14:textId="739EFCB8" w:rsidR="00EF17CC" w:rsidRPr="00D83AB5" w:rsidRDefault="00A11E8E" w:rsidP="007D5135">
            <w:pPr>
              <w:pStyle w:val="3"/>
              <w:tabs>
                <w:tab w:val="clear" w:pos="360"/>
                <w:tab w:val="clear" w:pos="720"/>
              </w:tabs>
              <w:spacing w:line="360" w:lineRule="auto"/>
              <w:contextualSpacing/>
              <w:jc w:val="right"/>
              <w:rPr>
                <w:rFonts w:ascii="Arial" w:hAnsi="Arial" w:cs="Arial"/>
                <w:sz w:val="18"/>
                <w:szCs w:val="18"/>
                <w:cs/>
              </w:rPr>
            </w:pPr>
            <w:r w:rsidRPr="00D83AB5">
              <w:rPr>
                <w:rFonts w:ascii="Arial" w:hAnsi="Arial" w:cs="Arial"/>
                <w:sz w:val="18"/>
                <w:szCs w:val="18"/>
                <w:cs/>
              </w:rPr>
              <w:t>(Unit</w:t>
            </w:r>
            <w:r w:rsidR="00EF17CC" w:rsidRPr="00D83AB5">
              <w:rPr>
                <w:rFonts w:ascii="Arial" w:hAnsi="Arial" w:cs="Arial"/>
                <w:sz w:val="18"/>
                <w:szCs w:val="18"/>
                <w:cs/>
              </w:rPr>
              <w:t>: Baht)</w:t>
            </w:r>
          </w:p>
        </w:tc>
      </w:tr>
      <w:tr w:rsidR="00EF17CC" w:rsidRPr="00D83AB5" w14:paraId="429AD455" w14:textId="77777777" w:rsidTr="002973B6">
        <w:trPr>
          <w:cantSplit/>
          <w:tblHeader/>
        </w:trPr>
        <w:tc>
          <w:tcPr>
            <w:tcW w:w="3285" w:type="dxa"/>
          </w:tcPr>
          <w:p w14:paraId="78B5879C" w14:textId="77777777" w:rsidR="00EF17CC" w:rsidRPr="00D83AB5" w:rsidRDefault="00EF17CC" w:rsidP="006D5C36">
            <w:pPr>
              <w:pStyle w:val="3"/>
              <w:tabs>
                <w:tab w:val="clear" w:pos="360"/>
                <w:tab w:val="clear" w:pos="720"/>
              </w:tabs>
              <w:spacing w:line="360" w:lineRule="auto"/>
              <w:contextualSpacing/>
              <w:jc w:val="center"/>
              <w:rPr>
                <w:rFonts w:ascii="Arial" w:hAnsi="Arial" w:cs="Arial"/>
                <w:sz w:val="18"/>
                <w:szCs w:val="18"/>
                <w:cs/>
              </w:rPr>
            </w:pPr>
            <w:r w:rsidRPr="00D83AB5">
              <w:rPr>
                <w:rFonts w:ascii="Arial" w:hAnsi="Arial" w:cs="Arial"/>
                <w:b/>
                <w:bCs/>
                <w:sz w:val="18"/>
                <w:szCs w:val="18"/>
                <w:lang w:val="en-GB"/>
              </w:rPr>
              <w:tab/>
            </w:r>
          </w:p>
        </w:tc>
        <w:tc>
          <w:tcPr>
            <w:tcW w:w="2876" w:type="dxa"/>
            <w:gridSpan w:val="3"/>
            <w:tcBorders>
              <w:bottom w:val="single" w:sz="4" w:space="0" w:color="auto"/>
            </w:tcBorders>
            <w:vAlign w:val="bottom"/>
          </w:tcPr>
          <w:p w14:paraId="2FE51D10" w14:textId="77777777" w:rsidR="002973B6" w:rsidRPr="00D83AB5" w:rsidRDefault="005B0F98" w:rsidP="002973B6">
            <w:pPr>
              <w:spacing w:line="360" w:lineRule="auto"/>
              <w:ind w:left="-108" w:right="-108"/>
              <w:contextualSpacing/>
              <w:jc w:val="center"/>
              <w:rPr>
                <w:rFonts w:ascii="Arial" w:hAnsi="Arial" w:cs="Arial"/>
                <w:sz w:val="18"/>
                <w:szCs w:val="18"/>
                <w:lang w:val="en-US"/>
              </w:rPr>
            </w:pPr>
            <w:r w:rsidRPr="00D83AB5">
              <w:rPr>
                <w:rFonts w:ascii="Arial" w:hAnsi="Arial" w:cs="Arial"/>
                <w:sz w:val="18"/>
                <w:szCs w:val="18"/>
                <w:lang w:val="en-US"/>
              </w:rPr>
              <w:t xml:space="preserve">Consolidated </w:t>
            </w:r>
          </w:p>
          <w:p w14:paraId="67207311" w14:textId="717BA7E6" w:rsidR="00EF17CC" w:rsidRPr="00D83AB5" w:rsidRDefault="005B0F98" w:rsidP="006D5C36">
            <w:pPr>
              <w:spacing w:line="360" w:lineRule="auto"/>
              <w:ind w:left="-108" w:right="-108"/>
              <w:contextualSpacing/>
              <w:jc w:val="center"/>
              <w:rPr>
                <w:rFonts w:ascii="Arial" w:hAnsi="Arial" w:cs="Arial"/>
                <w:sz w:val="18"/>
                <w:szCs w:val="18"/>
                <w:cs/>
                <w:lang w:val="en-GB"/>
              </w:rPr>
            </w:pPr>
            <w:r w:rsidRPr="00D83AB5">
              <w:rPr>
                <w:rFonts w:ascii="Arial" w:hAnsi="Arial" w:cs="Arial"/>
                <w:sz w:val="18"/>
                <w:szCs w:val="18"/>
                <w:lang w:val="en-US"/>
              </w:rPr>
              <w:t>financial statements</w:t>
            </w:r>
          </w:p>
        </w:tc>
        <w:tc>
          <w:tcPr>
            <w:tcW w:w="238" w:type="dxa"/>
            <w:tcBorders>
              <w:left w:val="nil"/>
            </w:tcBorders>
            <w:vAlign w:val="bottom"/>
          </w:tcPr>
          <w:p w14:paraId="62EB35B4" w14:textId="77777777" w:rsidR="00EF17CC" w:rsidRPr="00D83AB5" w:rsidRDefault="00EF17CC" w:rsidP="006D5C36">
            <w:pPr>
              <w:spacing w:line="360" w:lineRule="auto"/>
              <w:ind w:right="72"/>
              <w:contextualSpacing/>
              <w:jc w:val="center"/>
              <w:rPr>
                <w:rFonts w:ascii="Arial" w:hAnsi="Arial" w:cs="Arial"/>
                <w:sz w:val="18"/>
                <w:szCs w:val="18"/>
                <w:cs/>
              </w:rPr>
            </w:pPr>
          </w:p>
        </w:tc>
        <w:tc>
          <w:tcPr>
            <w:tcW w:w="2867" w:type="dxa"/>
            <w:gridSpan w:val="3"/>
            <w:tcBorders>
              <w:bottom w:val="single" w:sz="4" w:space="0" w:color="auto"/>
            </w:tcBorders>
            <w:vAlign w:val="bottom"/>
          </w:tcPr>
          <w:p w14:paraId="64249515" w14:textId="77777777" w:rsidR="002973B6" w:rsidRPr="00D83AB5" w:rsidRDefault="005B0F98" w:rsidP="002973B6">
            <w:pPr>
              <w:spacing w:line="360" w:lineRule="auto"/>
              <w:ind w:right="72"/>
              <w:contextualSpacing/>
              <w:jc w:val="center"/>
              <w:rPr>
                <w:rFonts w:ascii="Arial" w:hAnsi="Arial" w:cs="Arial"/>
                <w:sz w:val="18"/>
                <w:szCs w:val="18"/>
                <w:cs/>
              </w:rPr>
            </w:pPr>
            <w:r w:rsidRPr="00D83AB5">
              <w:rPr>
                <w:rFonts w:ascii="Arial" w:hAnsi="Arial" w:cs="Arial"/>
                <w:sz w:val="18"/>
                <w:szCs w:val="18"/>
                <w:cs/>
              </w:rPr>
              <w:t>Separate</w:t>
            </w:r>
          </w:p>
          <w:p w14:paraId="7478351F" w14:textId="602E1D3D" w:rsidR="00EF17CC" w:rsidRPr="00D83AB5" w:rsidRDefault="005B0F98" w:rsidP="006D5C36">
            <w:pPr>
              <w:spacing w:line="360" w:lineRule="auto"/>
              <w:ind w:right="72"/>
              <w:contextualSpacing/>
              <w:jc w:val="center"/>
              <w:rPr>
                <w:rFonts w:ascii="Arial" w:hAnsi="Arial" w:cs="Arial"/>
                <w:sz w:val="18"/>
                <w:szCs w:val="18"/>
                <w:cs/>
              </w:rPr>
            </w:pPr>
            <w:r w:rsidRPr="00D83AB5">
              <w:rPr>
                <w:rFonts w:ascii="Arial" w:hAnsi="Arial" w:cs="Arial"/>
                <w:sz w:val="18"/>
                <w:szCs w:val="18"/>
                <w:lang w:val="en-US"/>
              </w:rPr>
              <w:t>financial statements</w:t>
            </w:r>
          </w:p>
        </w:tc>
      </w:tr>
      <w:tr w:rsidR="00B94779" w:rsidRPr="00D83AB5" w14:paraId="2BDE9EE3" w14:textId="77777777" w:rsidTr="002973B6">
        <w:trPr>
          <w:cantSplit/>
          <w:trHeight w:val="67"/>
          <w:tblHeader/>
        </w:trPr>
        <w:tc>
          <w:tcPr>
            <w:tcW w:w="3285" w:type="dxa"/>
          </w:tcPr>
          <w:p w14:paraId="48D09446" w14:textId="77777777" w:rsidR="00B94779" w:rsidRPr="00D83AB5" w:rsidRDefault="00B94779" w:rsidP="00B94779">
            <w:pPr>
              <w:pStyle w:val="3"/>
              <w:tabs>
                <w:tab w:val="clear" w:pos="360"/>
                <w:tab w:val="clear" w:pos="720"/>
              </w:tabs>
              <w:spacing w:line="360" w:lineRule="auto"/>
              <w:contextualSpacing/>
              <w:rPr>
                <w:rFonts w:ascii="Arial" w:hAnsi="Arial" w:cs="Arial"/>
                <w:sz w:val="18"/>
                <w:szCs w:val="18"/>
                <w:cs/>
              </w:rPr>
            </w:pPr>
          </w:p>
        </w:tc>
        <w:tc>
          <w:tcPr>
            <w:tcW w:w="1346" w:type="dxa"/>
            <w:tcBorders>
              <w:top w:val="single" w:sz="4" w:space="0" w:color="auto"/>
              <w:bottom w:val="single" w:sz="4" w:space="0" w:color="auto"/>
            </w:tcBorders>
            <w:vAlign w:val="bottom"/>
          </w:tcPr>
          <w:p w14:paraId="7B90E8A6" w14:textId="37E6E367" w:rsidR="00B94779" w:rsidRPr="00D83AB5" w:rsidRDefault="00B26703" w:rsidP="00B94779">
            <w:pPr>
              <w:spacing w:line="360" w:lineRule="auto"/>
              <w:ind w:left="-108" w:right="-108"/>
              <w:jc w:val="center"/>
              <w:rPr>
                <w:rFonts w:ascii="Arial" w:hAnsi="Arial" w:cs="Arial"/>
                <w:sz w:val="18"/>
                <w:szCs w:val="18"/>
                <w:lang w:val="en-GB"/>
              </w:rPr>
            </w:pPr>
            <w:r w:rsidRPr="00B26703">
              <w:rPr>
                <w:rFonts w:ascii="Arial" w:hAnsi="Arial" w:cs="Arial"/>
                <w:sz w:val="18"/>
                <w:szCs w:val="18"/>
                <w:lang w:val="en-GB"/>
              </w:rPr>
              <w:t>30 June</w:t>
            </w:r>
          </w:p>
          <w:p w14:paraId="7F784CBE" w14:textId="013A1AA6" w:rsidR="00B94779" w:rsidRPr="00D83AB5" w:rsidRDefault="00B94779" w:rsidP="00B94779">
            <w:pPr>
              <w:spacing w:line="360" w:lineRule="auto"/>
              <w:ind w:left="-108" w:right="-108"/>
              <w:jc w:val="center"/>
              <w:rPr>
                <w:rFonts w:ascii="Arial" w:hAnsi="Arial" w:cs="Arial"/>
                <w:sz w:val="18"/>
                <w:szCs w:val="18"/>
                <w:lang w:val="en-US"/>
              </w:rPr>
            </w:pPr>
            <w:r w:rsidRPr="00D83AB5">
              <w:rPr>
                <w:rFonts w:ascii="Arial" w:hAnsi="Arial" w:cs="Arial"/>
                <w:sz w:val="18"/>
                <w:szCs w:val="18"/>
                <w:lang w:val="en-GB"/>
              </w:rPr>
              <w:t>2021</w:t>
            </w:r>
          </w:p>
        </w:tc>
        <w:tc>
          <w:tcPr>
            <w:tcW w:w="236" w:type="dxa"/>
            <w:tcBorders>
              <w:top w:val="single" w:sz="4" w:space="0" w:color="auto"/>
              <w:left w:val="nil"/>
            </w:tcBorders>
            <w:vAlign w:val="bottom"/>
          </w:tcPr>
          <w:p w14:paraId="45250FC2" w14:textId="77777777" w:rsidR="00B94779" w:rsidRPr="00D83AB5" w:rsidRDefault="00B94779" w:rsidP="00B94779">
            <w:pPr>
              <w:spacing w:line="360" w:lineRule="auto"/>
              <w:ind w:left="-108" w:right="-108"/>
              <w:jc w:val="center"/>
              <w:rPr>
                <w:rFonts w:ascii="Arial" w:hAnsi="Arial" w:cs="Arial"/>
                <w:sz w:val="18"/>
                <w:szCs w:val="18"/>
                <w:lang w:val="en-US"/>
              </w:rPr>
            </w:pPr>
          </w:p>
        </w:tc>
        <w:tc>
          <w:tcPr>
            <w:tcW w:w="1294" w:type="dxa"/>
            <w:tcBorders>
              <w:top w:val="single" w:sz="4" w:space="0" w:color="auto"/>
              <w:left w:val="nil"/>
              <w:bottom w:val="single" w:sz="4" w:space="0" w:color="auto"/>
            </w:tcBorders>
            <w:vAlign w:val="bottom"/>
          </w:tcPr>
          <w:p w14:paraId="4E878EEA" w14:textId="77777777" w:rsidR="00B94779" w:rsidRPr="00D83AB5" w:rsidRDefault="00B94779" w:rsidP="00B94779">
            <w:pPr>
              <w:spacing w:line="360" w:lineRule="auto"/>
              <w:ind w:left="-108" w:right="-108"/>
              <w:jc w:val="center"/>
              <w:rPr>
                <w:rFonts w:ascii="Arial" w:hAnsi="Arial" w:cs="Arial"/>
                <w:sz w:val="18"/>
                <w:szCs w:val="18"/>
                <w:lang w:val="en-US"/>
              </w:rPr>
            </w:pPr>
            <w:r w:rsidRPr="00D83AB5">
              <w:rPr>
                <w:rFonts w:ascii="Arial" w:hAnsi="Arial" w:cs="Arial"/>
                <w:sz w:val="18"/>
                <w:szCs w:val="18"/>
                <w:lang w:val="en-US"/>
              </w:rPr>
              <w:t>31 December</w:t>
            </w:r>
          </w:p>
          <w:p w14:paraId="06D59724" w14:textId="41827FE9" w:rsidR="00B94779" w:rsidRPr="00D83AB5" w:rsidRDefault="00B94779" w:rsidP="00B94779">
            <w:pPr>
              <w:spacing w:line="360" w:lineRule="auto"/>
              <w:ind w:left="-108" w:right="-108"/>
              <w:jc w:val="center"/>
              <w:rPr>
                <w:rFonts w:ascii="Arial" w:hAnsi="Arial" w:cs="Arial"/>
                <w:sz w:val="18"/>
                <w:szCs w:val="18"/>
                <w:lang w:val="en-US"/>
              </w:rPr>
            </w:pPr>
            <w:r w:rsidRPr="00D83AB5">
              <w:rPr>
                <w:rFonts w:ascii="Arial" w:hAnsi="Arial" w:cs="Arial"/>
                <w:sz w:val="18"/>
                <w:szCs w:val="18"/>
                <w:lang w:val="en-GB"/>
              </w:rPr>
              <w:t>2020</w:t>
            </w:r>
          </w:p>
        </w:tc>
        <w:tc>
          <w:tcPr>
            <w:tcW w:w="238" w:type="dxa"/>
            <w:tcBorders>
              <w:left w:val="nil"/>
            </w:tcBorders>
            <w:vAlign w:val="bottom"/>
          </w:tcPr>
          <w:p w14:paraId="4B13EAB6" w14:textId="77777777" w:rsidR="00B94779" w:rsidRPr="00D83AB5" w:rsidRDefault="00B94779" w:rsidP="00B94779">
            <w:pPr>
              <w:tabs>
                <w:tab w:val="left" w:pos="360"/>
                <w:tab w:val="left" w:pos="900"/>
              </w:tabs>
              <w:spacing w:line="360" w:lineRule="auto"/>
              <w:ind w:right="-108"/>
              <w:jc w:val="center"/>
              <w:rPr>
                <w:rFonts w:ascii="Arial" w:hAnsi="Arial" w:cs="Arial"/>
                <w:sz w:val="18"/>
                <w:szCs w:val="18"/>
                <w:lang w:val="en-US"/>
              </w:rPr>
            </w:pPr>
          </w:p>
        </w:tc>
        <w:tc>
          <w:tcPr>
            <w:tcW w:w="1321" w:type="dxa"/>
            <w:tcBorders>
              <w:bottom w:val="single" w:sz="4" w:space="0" w:color="auto"/>
            </w:tcBorders>
            <w:vAlign w:val="bottom"/>
          </w:tcPr>
          <w:p w14:paraId="6351B14D" w14:textId="4F35D431" w:rsidR="00B94779" w:rsidRPr="00D83AB5" w:rsidRDefault="00B26703" w:rsidP="00B94779">
            <w:pPr>
              <w:spacing w:line="360" w:lineRule="auto"/>
              <w:ind w:left="-108" w:right="-108"/>
              <w:jc w:val="center"/>
              <w:rPr>
                <w:rFonts w:ascii="Arial" w:hAnsi="Arial" w:cs="Arial"/>
                <w:sz w:val="18"/>
                <w:szCs w:val="18"/>
                <w:lang w:val="en-GB"/>
              </w:rPr>
            </w:pPr>
            <w:r w:rsidRPr="00B26703">
              <w:rPr>
                <w:rFonts w:ascii="Arial" w:hAnsi="Arial" w:cs="Arial"/>
                <w:sz w:val="18"/>
                <w:szCs w:val="18"/>
                <w:lang w:val="en-GB"/>
              </w:rPr>
              <w:t>30 June</w:t>
            </w:r>
          </w:p>
          <w:p w14:paraId="2BCBCE45" w14:textId="500BBFDF" w:rsidR="00B94779" w:rsidRPr="00D83AB5" w:rsidRDefault="00B94779" w:rsidP="00B94779">
            <w:pPr>
              <w:spacing w:line="360" w:lineRule="auto"/>
              <w:ind w:left="-108" w:right="-108"/>
              <w:jc w:val="center"/>
              <w:rPr>
                <w:rFonts w:ascii="Arial" w:hAnsi="Arial" w:cs="Arial"/>
                <w:sz w:val="18"/>
                <w:szCs w:val="18"/>
                <w:lang w:val="en-US"/>
              </w:rPr>
            </w:pPr>
            <w:r w:rsidRPr="00D83AB5">
              <w:rPr>
                <w:rFonts w:ascii="Arial" w:hAnsi="Arial" w:cs="Arial"/>
                <w:sz w:val="18"/>
                <w:szCs w:val="18"/>
                <w:lang w:val="en-GB"/>
              </w:rPr>
              <w:t>2021</w:t>
            </w:r>
          </w:p>
        </w:tc>
        <w:tc>
          <w:tcPr>
            <w:tcW w:w="236" w:type="dxa"/>
            <w:vAlign w:val="bottom"/>
          </w:tcPr>
          <w:p w14:paraId="44B4F572" w14:textId="77777777" w:rsidR="00B94779" w:rsidRPr="00D83AB5" w:rsidRDefault="00B94779" w:rsidP="00B94779">
            <w:pPr>
              <w:spacing w:line="360" w:lineRule="auto"/>
              <w:ind w:left="-108" w:right="-108"/>
              <w:jc w:val="center"/>
              <w:rPr>
                <w:rFonts w:ascii="Arial" w:hAnsi="Arial" w:cs="Arial"/>
                <w:sz w:val="18"/>
                <w:szCs w:val="18"/>
                <w:lang w:val="en-GB"/>
              </w:rPr>
            </w:pPr>
          </w:p>
        </w:tc>
        <w:tc>
          <w:tcPr>
            <w:tcW w:w="1310" w:type="dxa"/>
            <w:tcBorders>
              <w:bottom w:val="single" w:sz="4" w:space="0" w:color="auto"/>
            </w:tcBorders>
            <w:vAlign w:val="bottom"/>
          </w:tcPr>
          <w:p w14:paraId="61051435" w14:textId="77777777" w:rsidR="00B94779" w:rsidRPr="00D83AB5" w:rsidRDefault="00B94779" w:rsidP="00B94779">
            <w:pPr>
              <w:spacing w:line="360" w:lineRule="auto"/>
              <w:ind w:left="-108" w:right="-108"/>
              <w:jc w:val="center"/>
              <w:rPr>
                <w:rFonts w:ascii="Arial" w:hAnsi="Arial" w:cs="Arial"/>
                <w:sz w:val="18"/>
                <w:szCs w:val="18"/>
                <w:lang w:val="en-US"/>
              </w:rPr>
            </w:pPr>
            <w:r w:rsidRPr="00D83AB5">
              <w:rPr>
                <w:rFonts w:ascii="Arial" w:hAnsi="Arial" w:cs="Arial"/>
                <w:sz w:val="18"/>
                <w:szCs w:val="18"/>
                <w:lang w:val="en-US"/>
              </w:rPr>
              <w:t>31 December</w:t>
            </w:r>
          </w:p>
          <w:p w14:paraId="3F11E082" w14:textId="1AE52892" w:rsidR="00B94779" w:rsidRPr="00D83AB5" w:rsidRDefault="00B94779" w:rsidP="00B94779">
            <w:pPr>
              <w:spacing w:line="360" w:lineRule="auto"/>
              <w:ind w:left="-108" w:right="-108"/>
              <w:jc w:val="center"/>
              <w:rPr>
                <w:rFonts w:ascii="Arial" w:hAnsi="Arial" w:cs="Arial"/>
                <w:sz w:val="18"/>
                <w:szCs w:val="18"/>
                <w:lang w:val="en-US"/>
              </w:rPr>
            </w:pPr>
            <w:r w:rsidRPr="00D83AB5">
              <w:rPr>
                <w:rFonts w:ascii="Arial" w:hAnsi="Arial" w:cs="Arial"/>
                <w:sz w:val="18"/>
                <w:szCs w:val="18"/>
                <w:lang w:val="en-GB"/>
              </w:rPr>
              <w:t>2020</w:t>
            </w:r>
          </w:p>
        </w:tc>
      </w:tr>
      <w:tr w:rsidR="00B02A47" w:rsidRPr="00BA3B12" w14:paraId="40C9BBB9" w14:textId="77777777" w:rsidTr="005909A1">
        <w:trPr>
          <w:cantSplit/>
        </w:trPr>
        <w:tc>
          <w:tcPr>
            <w:tcW w:w="6161" w:type="dxa"/>
            <w:gridSpan w:val="4"/>
            <w:vAlign w:val="bottom"/>
          </w:tcPr>
          <w:p w14:paraId="40529E07" w14:textId="21F11213" w:rsidR="00B02A47" w:rsidRPr="00D83AB5" w:rsidRDefault="00B02A47" w:rsidP="00B02A47">
            <w:pPr>
              <w:tabs>
                <w:tab w:val="left" w:pos="540"/>
              </w:tabs>
              <w:spacing w:line="360" w:lineRule="auto"/>
              <w:ind w:left="-87" w:right="-15"/>
              <w:contextualSpacing/>
              <w:rPr>
                <w:rFonts w:ascii="Arial" w:hAnsi="Arial" w:cs="Arial"/>
                <w:sz w:val="18"/>
                <w:szCs w:val="18"/>
                <w:lang w:val="en-GB"/>
              </w:rPr>
            </w:pPr>
            <w:r w:rsidRPr="00D83AB5">
              <w:rPr>
                <w:rFonts w:ascii="Arial" w:hAnsi="Arial" w:cs="Arial"/>
                <w:sz w:val="18"/>
                <w:szCs w:val="18"/>
                <w:u w:val="single"/>
                <w:lang w:val="en-US"/>
              </w:rPr>
              <w:t xml:space="preserve">Trade and other accounts receivable </w:t>
            </w:r>
          </w:p>
        </w:tc>
        <w:tc>
          <w:tcPr>
            <w:tcW w:w="238" w:type="dxa"/>
            <w:tcBorders>
              <w:left w:val="nil"/>
            </w:tcBorders>
          </w:tcPr>
          <w:p w14:paraId="3C855586" w14:textId="77777777" w:rsidR="00B02A47" w:rsidRPr="00D83AB5" w:rsidRDefault="00B02A47" w:rsidP="00467715">
            <w:pPr>
              <w:tabs>
                <w:tab w:val="left" w:pos="540"/>
              </w:tabs>
              <w:spacing w:line="360" w:lineRule="auto"/>
              <w:ind w:left="-87" w:right="-15"/>
              <w:contextualSpacing/>
              <w:jc w:val="right"/>
              <w:rPr>
                <w:rFonts w:ascii="Arial" w:hAnsi="Arial" w:cs="Arial"/>
                <w:sz w:val="18"/>
                <w:szCs w:val="18"/>
                <w:cs/>
                <w:lang w:val="en-GB"/>
              </w:rPr>
            </w:pPr>
          </w:p>
        </w:tc>
        <w:tc>
          <w:tcPr>
            <w:tcW w:w="1321" w:type="dxa"/>
          </w:tcPr>
          <w:p w14:paraId="622ECD7E" w14:textId="77777777" w:rsidR="00B02A47" w:rsidRPr="00D83AB5" w:rsidRDefault="00B02A47" w:rsidP="00467715">
            <w:pPr>
              <w:tabs>
                <w:tab w:val="left" w:pos="540"/>
              </w:tabs>
              <w:spacing w:line="360" w:lineRule="auto"/>
              <w:ind w:left="-87" w:right="-15"/>
              <w:contextualSpacing/>
              <w:jc w:val="right"/>
              <w:rPr>
                <w:rFonts w:ascii="Arial" w:hAnsi="Arial" w:cs="Arial"/>
                <w:sz w:val="18"/>
                <w:szCs w:val="18"/>
                <w:lang w:val="en-GB"/>
              </w:rPr>
            </w:pPr>
          </w:p>
        </w:tc>
        <w:tc>
          <w:tcPr>
            <w:tcW w:w="236" w:type="dxa"/>
          </w:tcPr>
          <w:p w14:paraId="388E567B" w14:textId="77777777" w:rsidR="00B02A47" w:rsidRPr="00D83AB5" w:rsidRDefault="00B02A47" w:rsidP="00467715">
            <w:pPr>
              <w:spacing w:line="360" w:lineRule="auto"/>
              <w:ind w:right="-15"/>
              <w:contextualSpacing/>
              <w:jc w:val="right"/>
              <w:rPr>
                <w:rFonts w:ascii="Arial" w:hAnsi="Arial" w:cs="Arial"/>
                <w:sz w:val="18"/>
                <w:szCs w:val="18"/>
                <w:cs/>
              </w:rPr>
            </w:pPr>
          </w:p>
        </w:tc>
        <w:tc>
          <w:tcPr>
            <w:tcW w:w="1310" w:type="dxa"/>
          </w:tcPr>
          <w:p w14:paraId="47988240" w14:textId="77777777" w:rsidR="00B02A47" w:rsidRPr="00D83AB5" w:rsidRDefault="00B02A47" w:rsidP="00467715">
            <w:pPr>
              <w:tabs>
                <w:tab w:val="left" w:pos="540"/>
              </w:tabs>
              <w:spacing w:line="360" w:lineRule="auto"/>
              <w:ind w:left="-87" w:right="-15"/>
              <w:contextualSpacing/>
              <w:jc w:val="right"/>
              <w:rPr>
                <w:rFonts w:ascii="Arial" w:hAnsi="Arial" w:cs="Arial"/>
                <w:sz w:val="18"/>
                <w:szCs w:val="18"/>
                <w:lang w:val="en-GB"/>
              </w:rPr>
            </w:pPr>
          </w:p>
        </w:tc>
      </w:tr>
      <w:tr w:rsidR="001457C2" w:rsidRPr="00D83AB5" w14:paraId="3A3275BB" w14:textId="77777777" w:rsidTr="005909A1">
        <w:trPr>
          <w:cantSplit/>
        </w:trPr>
        <w:tc>
          <w:tcPr>
            <w:tcW w:w="6161" w:type="dxa"/>
            <w:gridSpan w:val="4"/>
            <w:vAlign w:val="bottom"/>
          </w:tcPr>
          <w:p w14:paraId="57602868" w14:textId="350503D1" w:rsidR="001457C2" w:rsidRPr="00D83AB5" w:rsidRDefault="00824660" w:rsidP="00B02A47">
            <w:pPr>
              <w:tabs>
                <w:tab w:val="left" w:pos="540"/>
              </w:tabs>
              <w:spacing w:line="360" w:lineRule="auto"/>
              <w:ind w:left="-87" w:right="-15"/>
              <w:contextualSpacing/>
              <w:rPr>
                <w:rFonts w:ascii="Arial" w:hAnsi="Arial" w:cs="Arial"/>
                <w:sz w:val="18"/>
                <w:szCs w:val="18"/>
                <w:u w:val="single"/>
                <w:lang w:val="en-US"/>
              </w:rPr>
            </w:pPr>
            <w:r w:rsidRPr="00D83AB5">
              <w:rPr>
                <w:rFonts w:ascii="Arial" w:hAnsi="Arial" w:cs="Arial"/>
                <w:sz w:val="18"/>
                <w:szCs w:val="18"/>
                <w:lang w:val="en-US"/>
              </w:rPr>
              <w:t xml:space="preserve">      </w:t>
            </w:r>
            <w:r w:rsidRPr="00D83AB5">
              <w:rPr>
                <w:rFonts w:ascii="Arial" w:hAnsi="Arial" w:cs="Arial"/>
                <w:sz w:val="18"/>
                <w:szCs w:val="18"/>
                <w:u w:val="single"/>
                <w:lang w:val="en-US"/>
              </w:rPr>
              <w:t>– general customers</w:t>
            </w:r>
          </w:p>
        </w:tc>
        <w:tc>
          <w:tcPr>
            <w:tcW w:w="238" w:type="dxa"/>
            <w:tcBorders>
              <w:left w:val="nil"/>
            </w:tcBorders>
          </w:tcPr>
          <w:p w14:paraId="1EFB0DCD" w14:textId="77777777" w:rsidR="001457C2" w:rsidRPr="00D83AB5" w:rsidRDefault="001457C2" w:rsidP="00467715">
            <w:pPr>
              <w:tabs>
                <w:tab w:val="left" w:pos="540"/>
              </w:tabs>
              <w:spacing w:line="360" w:lineRule="auto"/>
              <w:ind w:left="-87" w:right="-15"/>
              <w:contextualSpacing/>
              <w:jc w:val="right"/>
              <w:rPr>
                <w:rFonts w:ascii="Arial" w:hAnsi="Arial" w:cs="Arial"/>
                <w:sz w:val="18"/>
                <w:szCs w:val="18"/>
                <w:cs/>
                <w:lang w:val="en-GB"/>
              </w:rPr>
            </w:pPr>
          </w:p>
        </w:tc>
        <w:tc>
          <w:tcPr>
            <w:tcW w:w="1321" w:type="dxa"/>
          </w:tcPr>
          <w:p w14:paraId="204D3A28" w14:textId="77777777" w:rsidR="001457C2" w:rsidRPr="00D83AB5" w:rsidRDefault="001457C2" w:rsidP="00467715">
            <w:pPr>
              <w:tabs>
                <w:tab w:val="left" w:pos="540"/>
              </w:tabs>
              <w:spacing w:line="360" w:lineRule="auto"/>
              <w:ind w:left="-87" w:right="-15"/>
              <w:contextualSpacing/>
              <w:jc w:val="right"/>
              <w:rPr>
                <w:rFonts w:ascii="Arial" w:hAnsi="Arial" w:cs="Arial"/>
                <w:sz w:val="18"/>
                <w:szCs w:val="18"/>
                <w:lang w:val="en-GB"/>
              </w:rPr>
            </w:pPr>
          </w:p>
        </w:tc>
        <w:tc>
          <w:tcPr>
            <w:tcW w:w="236" w:type="dxa"/>
          </w:tcPr>
          <w:p w14:paraId="4DBCCB59" w14:textId="77777777" w:rsidR="001457C2" w:rsidRPr="00D83AB5" w:rsidRDefault="001457C2" w:rsidP="00467715">
            <w:pPr>
              <w:spacing w:line="360" w:lineRule="auto"/>
              <w:ind w:right="-15"/>
              <w:contextualSpacing/>
              <w:jc w:val="right"/>
              <w:rPr>
                <w:rFonts w:ascii="Arial" w:hAnsi="Arial" w:cs="Arial"/>
                <w:sz w:val="18"/>
                <w:szCs w:val="18"/>
                <w:cs/>
              </w:rPr>
            </w:pPr>
          </w:p>
        </w:tc>
        <w:tc>
          <w:tcPr>
            <w:tcW w:w="1310" w:type="dxa"/>
          </w:tcPr>
          <w:p w14:paraId="5ED205B9" w14:textId="77777777" w:rsidR="001457C2" w:rsidRPr="00D83AB5" w:rsidRDefault="001457C2" w:rsidP="00467715">
            <w:pPr>
              <w:tabs>
                <w:tab w:val="left" w:pos="540"/>
              </w:tabs>
              <w:spacing w:line="360" w:lineRule="auto"/>
              <w:ind w:left="-87" w:right="-15"/>
              <w:contextualSpacing/>
              <w:jc w:val="right"/>
              <w:rPr>
                <w:rFonts w:ascii="Arial" w:hAnsi="Arial" w:cs="Arial"/>
                <w:sz w:val="18"/>
                <w:szCs w:val="18"/>
                <w:lang w:val="en-GB"/>
              </w:rPr>
            </w:pPr>
          </w:p>
        </w:tc>
      </w:tr>
      <w:tr w:rsidR="0047399B" w:rsidRPr="00D83AB5" w14:paraId="0378B673" w14:textId="77777777" w:rsidTr="00B24664">
        <w:trPr>
          <w:cantSplit/>
        </w:trPr>
        <w:tc>
          <w:tcPr>
            <w:tcW w:w="3285" w:type="dxa"/>
            <w:vAlign w:val="bottom"/>
          </w:tcPr>
          <w:p w14:paraId="1693C7FE" w14:textId="77777777" w:rsidR="0047399B" w:rsidRPr="00D83AB5" w:rsidRDefault="0047399B" w:rsidP="0047399B">
            <w:pPr>
              <w:tabs>
                <w:tab w:val="left" w:pos="6120"/>
              </w:tabs>
              <w:spacing w:line="360" w:lineRule="auto"/>
              <w:ind w:left="317" w:hanging="317"/>
              <w:contextualSpacing/>
              <w:rPr>
                <w:rFonts w:ascii="Arial" w:hAnsi="Arial" w:cs="Arial"/>
                <w:sz w:val="18"/>
                <w:szCs w:val="18"/>
                <w:cs/>
                <w:lang w:val="en-US"/>
              </w:rPr>
            </w:pPr>
            <w:r w:rsidRPr="00D83AB5">
              <w:rPr>
                <w:rFonts w:ascii="Arial" w:hAnsi="Arial" w:cs="Arial"/>
                <w:sz w:val="18"/>
                <w:szCs w:val="18"/>
                <w:lang w:val="en-US"/>
              </w:rPr>
              <w:t>Not yet due</w:t>
            </w:r>
          </w:p>
        </w:tc>
        <w:tc>
          <w:tcPr>
            <w:tcW w:w="1346" w:type="dxa"/>
          </w:tcPr>
          <w:p w14:paraId="3E6C2BE6" w14:textId="2DF40353" w:rsidR="0047399B" w:rsidRPr="003C37C1" w:rsidRDefault="0047399B" w:rsidP="0047399B">
            <w:pPr>
              <w:spacing w:line="360" w:lineRule="auto"/>
              <w:ind w:left="-99"/>
              <w:contextualSpacing/>
              <w:jc w:val="right"/>
              <w:rPr>
                <w:rFonts w:ascii="Arial" w:hAnsi="Arial" w:cs="Arial"/>
                <w:sz w:val="18"/>
                <w:szCs w:val="18"/>
                <w:cs/>
                <w:lang w:val="en-GB"/>
              </w:rPr>
            </w:pPr>
            <w:r w:rsidRPr="00F45D05">
              <w:rPr>
                <w:rFonts w:ascii="Arial" w:hAnsi="Arial" w:cs="Arial"/>
                <w:sz w:val="18"/>
                <w:szCs w:val="18"/>
                <w:cs/>
                <w:lang w:val="en-GB"/>
              </w:rPr>
              <w:t xml:space="preserve"> 105,230,930 </w:t>
            </w:r>
          </w:p>
        </w:tc>
        <w:tc>
          <w:tcPr>
            <w:tcW w:w="236" w:type="dxa"/>
            <w:tcBorders>
              <w:left w:val="nil"/>
            </w:tcBorders>
          </w:tcPr>
          <w:p w14:paraId="56DCDB1D" w14:textId="77777777" w:rsidR="0047399B" w:rsidRPr="007C5783" w:rsidRDefault="0047399B" w:rsidP="0047399B">
            <w:pPr>
              <w:spacing w:line="360" w:lineRule="auto"/>
              <w:ind w:left="-99"/>
              <w:contextualSpacing/>
              <w:jc w:val="right"/>
              <w:rPr>
                <w:rFonts w:ascii="Arial" w:hAnsi="Arial" w:cs="Arial"/>
                <w:sz w:val="18"/>
                <w:szCs w:val="18"/>
                <w:cs/>
                <w:lang w:val="en-GB"/>
              </w:rPr>
            </w:pPr>
          </w:p>
        </w:tc>
        <w:tc>
          <w:tcPr>
            <w:tcW w:w="1294" w:type="dxa"/>
            <w:tcBorders>
              <w:left w:val="nil"/>
            </w:tcBorders>
          </w:tcPr>
          <w:p w14:paraId="71CEC917" w14:textId="387992A9" w:rsidR="0047399B" w:rsidRPr="007C5783" w:rsidRDefault="0047399B" w:rsidP="0047399B">
            <w:pPr>
              <w:spacing w:line="360" w:lineRule="auto"/>
              <w:ind w:left="-99"/>
              <w:contextualSpacing/>
              <w:jc w:val="right"/>
              <w:rPr>
                <w:rFonts w:ascii="Arial" w:hAnsi="Arial" w:cs="Arial"/>
                <w:sz w:val="18"/>
                <w:szCs w:val="18"/>
                <w:cs/>
                <w:lang w:val="en-GB"/>
              </w:rPr>
            </w:pPr>
            <w:r w:rsidRPr="003E7C8A">
              <w:rPr>
                <w:rFonts w:ascii="Arial" w:hAnsi="Arial" w:cs="Arial"/>
                <w:sz w:val="18"/>
                <w:szCs w:val="18"/>
                <w:cs/>
                <w:lang w:val="en-GB"/>
              </w:rPr>
              <w:t>101,919,019</w:t>
            </w:r>
          </w:p>
        </w:tc>
        <w:tc>
          <w:tcPr>
            <w:tcW w:w="238" w:type="dxa"/>
            <w:tcBorders>
              <w:left w:val="nil"/>
            </w:tcBorders>
          </w:tcPr>
          <w:p w14:paraId="2505643A" w14:textId="77777777" w:rsidR="0047399B" w:rsidRPr="007C5783" w:rsidRDefault="0047399B" w:rsidP="0047399B">
            <w:pPr>
              <w:spacing w:line="360" w:lineRule="auto"/>
              <w:ind w:left="-99"/>
              <w:contextualSpacing/>
              <w:jc w:val="right"/>
              <w:rPr>
                <w:rFonts w:ascii="Arial" w:hAnsi="Arial" w:cs="Arial"/>
                <w:sz w:val="18"/>
                <w:szCs w:val="18"/>
                <w:cs/>
                <w:lang w:val="en-GB"/>
              </w:rPr>
            </w:pPr>
          </w:p>
        </w:tc>
        <w:tc>
          <w:tcPr>
            <w:tcW w:w="1321" w:type="dxa"/>
          </w:tcPr>
          <w:p w14:paraId="5AE2DC10" w14:textId="2794D81A" w:rsidR="0047399B" w:rsidRPr="007C5783" w:rsidRDefault="0047399B" w:rsidP="0047399B">
            <w:pPr>
              <w:spacing w:line="360" w:lineRule="auto"/>
              <w:ind w:left="-99"/>
              <w:contextualSpacing/>
              <w:jc w:val="right"/>
              <w:rPr>
                <w:rFonts w:ascii="Arial" w:hAnsi="Arial" w:cs="Arial"/>
                <w:sz w:val="18"/>
                <w:szCs w:val="18"/>
                <w:cs/>
                <w:lang w:val="en-GB"/>
              </w:rPr>
            </w:pPr>
            <w:r w:rsidRPr="0047399B">
              <w:rPr>
                <w:rFonts w:ascii="Arial" w:hAnsi="Arial" w:cs="Arial"/>
                <w:sz w:val="18"/>
                <w:szCs w:val="18"/>
                <w:cs/>
                <w:lang w:val="en-GB"/>
              </w:rPr>
              <w:t xml:space="preserve"> 42,046,838 </w:t>
            </w:r>
          </w:p>
        </w:tc>
        <w:tc>
          <w:tcPr>
            <w:tcW w:w="236" w:type="dxa"/>
          </w:tcPr>
          <w:p w14:paraId="4C21273B" w14:textId="77777777" w:rsidR="0047399B" w:rsidRPr="003E7C8A" w:rsidRDefault="0047399B" w:rsidP="0047399B">
            <w:pPr>
              <w:spacing w:line="360" w:lineRule="auto"/>
              <w:ind w:left="-99"/>
              <w:contextualSpacing/>
              <w:jc w:val="right"/>
              <w:rPr>
                <w:rFonts w:ascii="Arial" w:hAnsi="Arial" w:cs="Arial"/>
                <w:sz w:val="18"/>
                <w:szCs w:val="18"/>
                <w:cs/>
                <w:lang w:val="en-GB"/>
              </w:rPr>
            </w:pPr>
          </w:p>
        </w:tc>
        <w:tc>
          <w:tcPr>
            <w:tcW w:w="1310" w:type="dxa"/>
          </w:tcPr>
          <w:p w14:paraId="2EEADEF9" w14:textId="1BE67096" w:rsidR="0047399B" w:rsidRPr="003E7C8A" w:rsidRDefault="0047399B" w:rsidP="0047399B">
            <w:pPr>
              <w:spacing w:line="360" w:lineRule="auto"/>
              <w:ind w:left="-99"/>
              <w:contextualSpacing/>
              <w:jc w:val="right"/>
              <w:rPr>
                <w:rFonts w:ascii="Arial" w:hAnsi="Arial" w:cs="Arial"/>
                <w:sz w:val="18"/>
                <w:szCs w:val="18"/>
                <w:cs/>
                <w:lang w:val="en-GB"/>
              </w:rPr>
            </w:pPr>
            <w:r w:rsidRPr="003E7C8A">
              <w:rPr>
                <w:rFonts w:ascii="Arial" w:hAnsi="Arial" w:cs="Arial"/>
                <w:sz w:val="18"/>
                <w:szCs w:val="18"/>
                <w:cs/>
                <w:lang w:val="en-GB"/>
              </w:rPr>
              <w:t>39,912,634</w:t>
            </w:r>
          </w:p>
        </w:tc>
      </w:tr>
      <w:tr w:rsidR="0047399B" w:rsidRPr="00D83AB5" w14:paraId="6422E9F8" w14:textId="77777777" w:rsidTr="00B24664">
        <w:trPr>
          <w:cantSplit/>
        </w:trPr>
        <w:tc>
          <w:tcPr>
            <w:tcW w:w="3285" w:type="dxa"/>
            <w:vAlign w:val="bottom"/>
          </w:tcPr>
          <w:p w14:paraId="48FC11E6" w14:textId="77777777" w:rsidR="0047399B" w:rsidRPr="00D83AB5" w:rsidRDefault="0047399B" w:rsidP="0047399B">
            <w:pPr>
              <w:pStyle w:val="a0"/>
              <w:spacing w:line="360" w:lineRule="auto"/>
              <w:ind w:left="12" w:right="0"/>
              <w:contextualSpacing/>
              <w:rPr>
                <w:rFonts w:cs="Arial"/>
                <w:b w:val="0"/>
                <w:bCs w:val="0"/>
                <w:sz w:val="18"/>
                <w:szCs w:val="18"/>
              </w:rPr>
            </w:pPr>
            <w:r w:rsidRPr="00D83AB5">
              <w:rPr>
                <w:rFonts w:cs="Arial"/>
                <w:b w:val="0"/>
                <w:bCs w:val="0"/>
                <w:sz w:val="18"/>
                <w:szCs w:val="18"/>
              </w:rPr>
              <w:t>Past due:</w:t>
            </w:r>
          </w:p>
        </w:tc>
        <w:tc>
          <w:tcPr>
            <w:tcW w:w="1346" w:type="dxa"/>
          </w:tcPr>
          <w:p w14:paraId="09478045" w14:textId="77777777" w:rsidR="0047399B" w:rsidRPr="003C37C1" w:rsidRDefault="0047399B" w:rsidP="0047399B">
            <w:pPr>
              <w:spacing w:line="360" w:lineRule="auto"/>
              <w:ind w:left="-99"/>
              <w:contextualSpacing/>
              <w:jc w:val="right"/>
              <w:rPr>
                <w:rFonts w:ascii="Arial" w:hAnsi="Arial" w:cs="Arial"/>
                <w:sz w:val="18"/>
                <w:szCs w:val="18"/>
                <w:cs/>
                <w:lang w:val="en-GB"/>
              </w:rPr>
            </w:pPr>
          </w:p>
        </w:tc>
        <w:tc>
          <w:tcPr>
            <w:tcW w:w="236" w:type="dxa"/>
            <w:tcBorders>
              <w:left w:val="nil"/>
            </w:tcBorders>
          </w:tcPr>
          <w:p w14:paraId="17109722" w14:textId="77777777" w:rsidR="0047399B" w:rsidRPr="007C5783" w:rsidRDefault="0047399B" w:rsidP="0047399B">
            <w:pPr>
              <w:pStyle w:val="a0"/>
              <w:spacing w:line="360" w:lineRule="auto"/>
              <w:ind w:left="-99" w:right="0"/>
              <w:contextualSpacing/>
              <w:jc w:val="right"/>
              <w:rPr>
                <w:rFonts w:cs="Arial"/>
                <w:b w:val="0"/>
                <w:bCs w:val="0"/>
                <w:sz w:val="18"/>
                <w:szCs w:val="18"/>
                <w:cs/>
                <w:lang w:val="en-GB"/>
              </w:rPr>
            </w:pPr>
          </w:p>
        </w:tc>
        <w:tc>
          <w:tcPr>
            <w:tcW w:w="1294" w:type="dxa"/>
            <w:tcBorders>
              <w:left w:val="nil"/>
            </w:tcBorders>
          </w:tcPr>
          <w:p w14:paraId="7282B270" w14:textId="77777777" w:rsidR="0047399B" w:rsidRPr="007C5783" w:rsidRDefault="0047399B" w:rsidP="0047399B">
            <w:pPr>
              <w:spacing w:line="360" w:lineRule="auto"/>
              <w:ind w:left="-99"/>
              <w:contextualSpacing/>
              <w:jc w:val="right"/>
              <w:rPr>
                <w:rFonts w:ascii="Arial" w:hAnsi="Arial" w:cs="Arial"/>
                <w:sz w:val="18"/>
                <w:szCs w:val="18"/>
                <w:rtl/>
                <w:cs/>
                <w:lang w:val="en-GB"/>
              </w:rPr>
            </w:pPr>
          </w:p>
        </w:tc>
        <w:tc>
          <w:tcPr>
            <w:tcW w:w="238" w:type="dxa"/>
            <w:tcBorders>
              <w:left w:val="nil"/>
            </w:tcBorders>
          </w:tcPr>
          <w:p w14:paraId="1B0470A5" w14:textId="77777777" w:rsidR="0047399B" w:rsidRPr="007C5783" w:rsidRDefault="0047399B" w:rsidP="0047399B">
            <w:pPr>
              <w:spacing w:line="360" w:lineRule="auto"/>
              <w:ind w:left="-99"/>
              <w:contextualSpacing/>
              <w:jc w:val="right"/>
              <w:rPr>
                <w:rFonts w:ascii="Arial" w:hAnsi="Arial" w:cs="Arial"/>
                <w:sz w:val="18"/>
                <w:szCs w:val="18"/>
                <w:cs/>
                <w:lang w:val="en-GB"/>
              </w:rPr>
            </w:pPr>
          </w:p>
        </w:tc>
        <w:tc>
          <w:tcPr>
            <w:tcW w:w="1321" w:type="dxa"/>
          </w:tcPr>
          <w:p w14:paraId="14622A75" w14:textId="77777777" w:rsidR="0047399B" w:rsidRPr="007C5783" w:rsidRDefault="0047399B" w:rsidP="0047399B">
            <w:pPr>
              <w:spacing w:line="360" w:lineRule="auto"/>
              <w:ind w:left="-99"/>
              <w:contextualSpacing/>
              <w:jc w:val="right"/>
              <w:rPr>
                <w:rFonts w:ascii="Arial" w:hAnsi="Arial" w:cs="Arial"/>
                <w:sz w:val="18"/>
                <w:szCs w:val="18"/>
                <w:cs/>
                <w:lang w:val="en-GB"/>
              </w:rPr>
            </w:pPr>
          </w:p>
        </w:tc>
        <w:tc>
          <w:tcPr>
            <w:tcW w:w="236" w:type="dxa"/>
          </w:tcPr>
          <w:p w14:paraId="15038D0B" w14:textId="77777777" w:rsidR="0047399B" w:rsidRPr="003E7C8A" w:rsidRDefault="0047399B" w:rsidP="0047399B">
            <w:pPr>
              <w:spacing w:line="360" w:lineRule="auto"/>
              <w:ind w:left="-99"/>
              <w:contextualSpacing/>
              <w:jc w:val="right"/>
              <w:rPr>
                <w:rFonts w:ascii="Arial" w:hAnsi="Arial" w:cs="Arial"/>
                <w:sz w:val="18"/>
                <w:szCs w:val="18"/>
                <w:cs/>
                <w:lang w:val="en-GB"/>
              </w:rPr>
            </w:pPr>
          </w:p>
        </w:tc>
        <w:tc>
          <w:tcPr>
            <w:tcW w:w="1310" w:type="dxa"/>
          </w:tcPr>
          <w:p w14:paraId="44469DDC" w14:textId="77777777" w:rsidR="0047399B" w:rsidRPr="003E7C8A" w:rsidRDefault="0047399B" w:rsidP="0047399B">
            <w:pPr>
              <w:spacing w:line="360" w:lineRule="auto"/>
              <w:ind w:left="-99"/>
              <w:contextualSpacing/>
              <w:jc w:val="right"/>
              <w:rPr>
                <w:rFonts w:ascii="Arial" w:hAnsi="Arial" w:cs="Arial"/>
                <w:sz w:val="18"/>
                <w:szCs w:val="18"/>
                <w:rtl/>
                <w:cs/>
                <w:lang w:val="en-GB"/>
              </w:rPr>
            </w:pPr>
          </w:p>
        </w:tc>
      </w:tr>
      <w:tr w:rsidR="0047399B" w:rsidRPr="00D83AB5" w14:paraId="17F3128D" w14:textId="77777777" w:rsidTr="00B24664">
        <w:trPr>
          <w:cantSplit/>
        </w:trPr>
        <w:tc>
          <w:tcPr>
            <w:tcW w:w="3285" w:type="dxa"/>
            <w:vAlign w:val="bottom"/>
          </w:tcPr>
          <w:p w14:paraId="2A76C243" w14:textId="77777777" w:rsidR="0047399B" w:rsidRPr="00D83AB5" w:rsidRDefault="0047399B" w:rsidP="0047399B">
            <w:pPr>
              <w:spacing w:line="360" w:lineRule="auto"/>
              <w:ind w:left="317" w:right="86"/>
              <w:contextualSpacing/>
              <w:rPr>
                <w:rFonts w:ascii="Arial" w:hAnsi="Arial" w:cs="Arial"/>
                <w:sz w:val="18"/>
                <w:szCs w:val="18"/>
                <w:lang w:val="en-US"/>
              </w:rPr>
            </w:pPr>
            <w:r w:rsidRPr="00D83AB5">
              <w:rPr>
                <w:rFonts w:ascii="Arial" w:hAnsi="Arial" w:cs="Arial"/>
                <w:sz w:val="18"/>
                <w:szCs w:val="18"/>
                <w:lang w:val="en-US"/>
              </w:rPr>
              <w:t>0 – 90 days</w:t>
            </w:r>
          </w:p>
        </w:tc>
        <w:tc>
          <w:tcPr>
            <w:tcW w:w="1346" w:type="dxa"/>
          </w:tcPr>
          <w:p w14:paraId="29073EC9" w14:textId="053045A5" w:rsidR="0047399B" w:rsidRPr="003C37C1" w:rsidRDefault="0047399B" w:rsidP="0047399B">
            <w:pPr>
              <w:spacing w:line="360" w:lineRule="auto"/>
              <w:ind w:left="-99"/>
              <w:contextualSpacing/>
              <w:jc w:val="right"/>
              <w:rPr>
                <w:rFonts w:ascii="Arial" w:hAnsi="Arial" w:cs="Arial"/>
                <w:sz w:val="18"/>
                <w:szCs w:val="18"/>
                <w:lang w:val="en-GB"/>
              </w:rPr>
            </w:pPr>
            <w:r w:rsidRPr="00F45D05">
              <w:rPr>
                <w:rFonts w:ascii="Arial" w:hAnsi="Arial" w:cs="Arial"/>
                <w:sz w:val="18"/>
                <w:szCs w:val="18"/>
                <w:cs/>
                <w:lang w:val="en-GB"/>
              </w:rPr>
              <w:t xml:space="preserve"> 63,747,691 </w:t>
            </w:r>
          </w:p>
        </w:tc>
        <w:tc>
          <w:tcPr>
            <w:tcW w:w="236" w:type="dxa"/>
            <w:tcBorders>
              <w:left w:val="nil"/>
            </w:tcBorders>
          </w:tcPr>
          <w:p w14:paraId="16007293" w14:textId="77777777" w:rsidR="0047399B" w:rsidRPr="007C5783" w:rsidRDefault="0047399B" w:rsidP="0047399B">
            <w:pPr>
              <w:spacing w:line="360" w:lineRule="auto"/>
              <w:ind w:left="-99"/>
              <w:contextualSpacing/>
              <w:jc w:val="right"/>
              <w:rPr>
                <w:rFonts w:ascii="Arial" w:hAnsi="Arial" w:cs="Arial"/>
                <w:sz w:val="18"/>
                <w:szCs w:val="18"/>
                <w:cs/>
                <w:lang w:val="en-GB"/>
              </w:rPr>
            </w:pPr>
          </w:p>
        </w:tc>
        <w:tc>
          <w:tcPr>
            <w:tcW w:w="1294" w:type="dxa"/>
            <w:tcBorders>
              <w:left w:val="nil"/>
            </w:tcBorders>
          </w:tcPr>
          <w:p w14:paraId="2A3824CE" w14:textId="1BF0ACC4" w:rsidR="0047399B" w:rsidRPr="007C5783" w:rsidRDefault="0047399B" w:rsidP="0047399B">
            <w:pPr>
              <w:spacing w:line="360" w:lineRule="auto"/>
              <w:ind w:left="-99"/>
              <w:contextualSpacing/>
              <w:jc w:val="right"/>
              <w:rPr>
                <w:rFonts w:ascii="Arial" w:hAnsi="Arial" w:cs="Arial"/>
                <w:sz w:val="18"/>
                <w:szCs w:val="18"/>
                <w:cs/>
                <w:lang w:val="en-GB"/>
              </w:rPr>
            </w:pPr>
            <w:r w:rsidRPr="003E7C8A">
              <w:rPr>
                <w:rFonts w:ascii="Arial" w:hAnsi="Arial" w:cs="Arial"/>
                <w:sz w:val="18"/>
                <w:szCs w:val="18"/>
                <w:cs/>
                <w:lang w:val="en-GB"/>
              </w:rPr>
              <w:t xml:space="preserve"> 63,768,083 </w:t>
            </w:r>
          </w:p>
        </w:tc>
        <w:tc>
          <w:tcPr>
            <w:tcW w:w="238" w:type="dxa"/>
            <w:tcBorders>
              <w:left w:val="nil"/>
            </w:tcBorders>
          </w:tcPr>
          <w:p w14:paraId="46E8BD8A" w14:textId="77777777" w:rsidR="0047399B" w:rsidRPr="007C5783" w:rsidRDefault="0047399B" w:rsidP="0047399B">
            <w:pPr>
              <w:spacing w:line="360" w:lineRule="auto"/>
              <w:ind w:left="-99"/>
              <w:contextualSpacing/>
              <w:jc w:val="right"/>
              <w:rPr>
                <w:rFonts w:ascii="Arial" w:hAnsi="Arial" w:cs="Arial"/>
                <w:sz w:val="18"/>
                <w:szCs w:val="18"/>
                <w:cs/>
                <w:lang w:val="en-GB"/>
              </w:rPr>
            </w:pPr>
          </w:p>
        </w:tc>
        <w:tc>
          <w:tcPr>
            <w:tcW w:w="1321" w:type="dxa"/>
          </w:tcPr>
          <w:p w14:paraId="69BC34A4" w14:textId="14331678" w:rsidR="0047399B" w:rsidRPr="007C5783" w:rsidRDefault="0047399B" w:rsidP="0047399B">
            <w:pPr>
              <w:spacing w:line="360" w:lineRule="auto"/>
              <w:ind w:left="-99"/>
              <w:contextualSpacing/>
              <w:jc w:val="right"/>
              <w:rPr>
                <w:rFonts w:ascii="Arial" w:hAnsi="Arial" w:cs="Arial"/>
                <w:sz w:val="18"/>
                <w:szCs w:val="18"/>
                <w:cs/>
                <w:lang w:val="en-GB"/>
              </w:rPr>
            </w:pPr>
            <w:r w:rsidRPr="0047399B">
              <w:rPr>
                <w:rFonts w:ascii="Arial" w:hAnsi="Arial" w:cs="Arial"/>
                <w:sz w:val="18"/>
                <w:szCs w:val="18"/>
                <w:cs/>
                <w:lang w:val="en-GB"/>
              </w:rPr>
              <w:t xml:space="preserve"> 36,687,235 </w:t>
            </w:r>
          </w:p>
        </w:tc>
        <w:tc>
          <w:tcPr>
            <w:tcW w:w="236" w:type="dxa"/>
          </w:tcPr>
          <w:p w14:paraId="743C6BCA" w14:textId="77777777" w:rsidR="0047399B" w:rsidRPr="003E7C8A" w:rsidRDefault="0047399B" w:rsidP="0047399B">
            <w:pPr>
              <w:spacing w:line="360" w:lineRule="auto"/>
              <w:ind w:left="-99"/>
              <w:contextualSpacing/>
              <w:jc w:val="right"/>
              <w:rPr>
                <w:rFonts w:ascii="Arial" w:hAnsi="Arial" w:cs="Arial"/>
                <w:sz w:val="18"/>
                <w:szCs w:val="18"/>
                <w:cs/>
                <w:lang w:val="en-GB"/>
              </w:rPr>
            </w:pPr>
          </w:p>
        </w:tc>
        <w:tc>
          <w:tcPr>
            <w:tcW w:w="1310" w:type="dxa"/>
          </w:tcPr>
          <w:p w14:paraId="4D001A05" w14:textId="7E8F4E1A" w:rsidR="0047399B" w:rsidRPr="003E7C8A" w:rsidRDefault="0047399B" w:rsidP="0047399B">
            <w:pPr>
              <w:spacing w:line="360" w:lineRule="auto"/>
              <w:ind w:left="-99"/>
              <w:contextualSpacing/>
              <w:jc w:val="right"/>
              <w:rPr>
                <w:rFonts w:ascii="Arial" w:hAnsi="Arial" w:cs="Arial"/>
                <w:sz w:val="18"/>
                <w:szCs w:val="18"/>
                <w:cs/>
                <w:lang w:val="en-GB"/>
              </w:rPr>
            </w:pPr>
            <w:r w:rsidRPr="003E7C8A">
              <w:rPr>
                <w:rFonts w:ascii="Arial" w:hAnsi="Arial" w:cs="Arial"/>
                <w:sz w:val="18"/>
                <w:szCs w:val="18"/>
                <w:cs/>
                <w:lang w:val="en-GB"/>
              </w:rPr>
              <w:t xml:space="preserve"> 43,062,824 </w:t>
            </w:r>
          </w:p>
        </w:tc>
      </w:tr>
      <w:tr w:rsidR="003E7C8A" w:rsidRPr="00D83AB5" w14:paraId="37EC4172" w14:textId="77777777" w:rsidTr="00B24664">
        <w:trPr>
          <w:cantSplit/>
          <w:trHeight w:val="75"/>
        </w:trPr>
        <w:tc>
          <w:tcPr>
            <w:tcW w:w="3285" w:type="dxa"/>
            <w:vAlign w:val="bottom"/>
          </w:tcPr>
          <w:p w14:paraId="631B71CE" w14:textId="77777777" w:rsidR="003E7C8A" w:rsidRPr="00D83AB5" w:rsidRDefault="003E7C8A" w:rsidP="003E7C8A">
            <w:pPr>
              <w:tabs>
                <w:tab w:val="left" w:pos="259"/>
              </w:tabs>
              <w:spacing w:line="360" w:lineRule="auto"/>
              <w:ind w:right="86"/>
              <w:contextualSpacing/>
              <w:rPr>
                <w:rFonts w:ascii="Arial" w:hAnsi="Arial" w:cs="Arial"/>
                <w:sz w:val="18"/>
                <w:szCs w:val="18"/>
                <w:lang w:val="en-US"/>
              </w:rPr>
            </w:pPr>
            <w:r w:rsidRPr="00D83AB5">
              <w:rPr>
                <w:rFonts w:ascii="Arial" w:hAnsi="Arial" w:cs="Arial"/>
                <w:sz w:val="18"/>
                <w:szCs w:val="18"/>
                <w:lang w:val="en-US"/>
              </w:rPr>
              <w:t xml:space="preserve">      91 – 180 days</w:t>
            </w:r>
          </w:p>
        </w:tc>
        <w:tc>
          <w:tcPr>
            <w:tcW w:w="1346" w:type="dxa"/>
          </w:tcPr>
          <w:p w14:paraId="2EE9C9B9" w14:textId="4DF6F159" w:rsidR="003E7C8A" w:rsidRPr="003C37C1" w:rsidRDefault="003E7C8A" w:rsidP="003E7C8A">
            <w:pPr>
              <w:spacing w:line="360" w:lineRule="auto"/>
              <w:ind w:left="-99"/>
              <w:contextualSpacing/>
              <w:jc w:val="right"/>
              <w:rPr>
                <w:rFonts w:ascii="Arial" w:hAnsi="Arial" w:cs="Arial"/>
                <w:sz w:val="18"/>
                <w:szCs w:val="18"/>
                <w:cs/>
                <w:lang w:val="en-GB"/>
              </w:rPr>
            </w:pPr>
            <w:r w:rsidRPr="003E7C8A">
              <w:rPr>
                <w:rFonts w:ascii="Arial" w:hAnsi="Arial" w:cs="Arial"/>
                <w:sz w:val="18"/>
                <w:szCs w:val="18"/>
                <w:cs/>
                <w:lang w:val="en-GB"/>
              </w:rPr>
              <w:t xml:space="preserve"> 5,190,854 </w:t>
            </w:r>
          </w:p>
        </w:tc>
        <w:tc>
          <w:tcPr>
            <w:tcW w:w="236" w:type="dxa"/>
          </w:tcPr>
          <w:p w14:paraId="59EC8889" w14:textId="77777777" w:rsidR="003E7C8A" w:rsidRPr="007C5783" w:rsidRDefault="003E7C8A" w:rsidP="003E7C8A">
            <w:pPr>
              <w:spacing w:line="360" w:lineRule="auto"/>
              <w:ind w:left="-99"/>
              <w:contextualSpacing/>
              <w:jc w:val="right"/>
              <w:rPr>
                <w:rFonts w:ascii="Arial" w:hAnsi="Arial" w:cs="Arial"/>
                <w:sz w:val="18"/>
                <w:szCs w:val="18"/>
                <w:cs/>
                <w:lang w:val="en-GB"/>
              </w:rPr>
            </w:pPr>
          </w:p>
        </w:tc>
        <w:tc>
          <w:tcPr>
            <w:tcW w:w="1294" w:type="dxa"/>
          </w:tcPr>
          <w:p w14:paraId="623ED0CD" w14:textId="2AD50630" w:rsidR="003E7C8A" w:rsidRPr="007C5783" w:rsidRDefault="003E7C8A" w:rsidP="003E7C8A">
            <w:pPr>
              <w:spacing w:line="360" w:lineRule="auto"/>
              <w:ind w:left="-99"/>
              <w:contextualSpacing/>
              <w:jc w:val="right"/>
              <w:rPr>
                <w:rFonts w:ascii="Arial" w:hAnsi="Arial" w:cs="Arial"/>
                <w:sz w:val="18"/>
                <w:szCs w:val="18"/>
                <w:cs/>
                <w:lang w:val="en-GB"/>
              </w:rPr>
            </w:pPr>
            <w:r w:rsidRPr="003E7C8A">
              <w:rPr>
                <w:rFonts w:ascii="Arial" w:hAnsi="Arial" w:cs="Arial"/>
                <w:sz w:val="18"/>
                <w:szCs w:val="18"/>
                <w:cs/>
                <w:lang w:val="en-GB"/>
              </w:rPr>
              <w:t xml:space="preserve"> 365,068 </w:t>
            </w:r>
          </w:p>
        </w:tc>
        <w:tc>
          <w:tcPr>
            <w:tcW w:w="238" w:type="dxa"/>
          </w:tcPr>
          <w:p w14:paraId="1EDD2AEE" w14:textId="77777777" w:rsidR="003E7C8A" w:rsidRPr="007C5783" w:rsidRDefault="003E7C8A" w:rsidP="003E7C8A">
            <w:pPr>
              <w:spacing w:line="360" w:lineRule="auto"/>
              <w:ind w:left="-99"/>
              <w:contextualSpacing/>
              <w:jc w:val="right"/>
              <w:rPr>
                <w:rFonts w:ascii="Arial" w:hAnsi="Arial" w:cs="Arial"/>
                <w:sz w:val="18"/>
                <w:szCs w:val="18"/>
                <w:cs/>
                <w:lang w:val="en-GB"/>
              </w:rPr>
            </w:pPr>
          </w:p>
        </w:tc>
        <w:tc>
          <w:tcPr>
            <w:tcW w:w="1321" w:type="dxa"/>
          </w:tcPr>
          <w:p w14:paraId="25C4B9DD" w14:textId="4724FED7" w:rsidR="003E7C8A" w:rsidRPr="007C5783" w:rsidRDefault="003E7C8A" w:rsidP="003E7C8A">
            <w:pPr>
              <w:spacing w:line="360" w:lineRule="auto"/>
              <w:ind w:left="-99"/>
              <w:contextualSpacing/>
              <w:jc w:val="right"/>
              <w:rPr>
                <w:rFonts w:ascii="Arial" w:hAnsi="Arial" w:cs="Arial"/>
                <w:sz w:val="18"/>
                <w:szCs w:val="18"/>
                <w:cs/>
                <w:lang w:val="en-GB"/>
              </w:rPr>
            </w:pPr>
            <w:r w:rsidRPr="003E7C8A">
              <w:rPr>
                <w:rFonts w:ascii="Arial" w:hAnsi="Arial" w:cs="Arial"/>
                <w:sz w:val="18"/>
                <w:szCs w:val="18"/>
                <w:cs/>
                <w:lang w:val="en-GB"/>
              </w:rPr>
              <w:t xml:space="preserve"> 4,153,435 </w:t>
            </w:r>
          </w:p>
        </w:tc>
        <w:tc>
          <w:tcPr>
            <w:tcW w:w="236" w:type="dxa"/>
          </w:tcPr>
          <w:p w14:paraId="071B1F1E" w14:textId="77777777" w:rsidR="003E7C8A" w:rsidRPr="003E7C8A" w:rsidRDefault="003E7C8A" w:rsidP="003E7C8A">
            <w:pPr>
              <w:spacing w:line="360" w:lineRule="auto"/>
              <w:ind w:left="-99"/>
              <w:contextualSpacing/>
              <w:jc w:val="right"/>
              <w:rPr>
                <w:rFonts w:ascii="Arial" w:hAnsi="Arial" w:cs="Arial"/>
                <w:sz w:val="18"/>
                <w:szCs w:val="18"/>
                <w:cs/>
                <w:lang w:val="en-GB"/>
              </w:rPr>
            </w:pPr>
          </w:p>
        </w:tc>
        <w:tc>
          <w:tcPr>
            <w:tcW w:w="1310" w:type="dxa"/>
          </w:tcPr>
          <w:p w14:paraId="36856E7B" w14:textId="5B7EEFDD" w:rsidR="003E7C8A" w:rsidRPr="003E7C8A" w:rsidRDefault="003E7C8A" w:rsidP="003E7C8A">
            <w:pPr>
              <w:spacing w:line="360" w:lineRule="auto"/>
              <w:ind w:left="-99"/>
              <w:contextualSpacing/>
              <w:jc w:val="right"/>
              <w:rPr>
                <w:rFonts w:ascii="Arial" w:hAnsi="Arial" w:cs="Arial"/>
                <w:sz w:val="18"/>
                <w:szCs w:val="18"/>
                <w:cs/>
                <w:lang w:val="en-GB"/>
              </w:rPr>
            </w:pPr>
            <w:r w:rsidRPr="003E7C8A">
              <w:rPr>
                <w:rFonts w:ascii="Arial" w:hAnsi="Arial" w:cs="Arial"/>
                <w:sz w:val="18"/>
                <w:szCs w:val="18"/>
                <w:cs/>
                <w:lang w:val="en-GB"/>
              </w:rPr>
              <w:t xml:space="preserve"> 294,019 </w:t>
            </w:r>
          </w:p>
        </w:tc>
      </w:tr>
      <w:tr w:rsidR="003E7C8A" w:rsidRPr="00D83AB5" w14:paraId="25A2E2DA" w14:textId="77777777" w:rsidTr="00B24664">
        <w:trPr>
          <w:cantSplit/>
          <w:trHeight w:val="75"/>
        </w:trPr>
        <w:tc>
          <w:tcPr>
            <w:tcW w:w="3285" w:type="dxa"/>
            <w:vAlign w:val="bottom"/>
          </w:tcPr>
          <w:p w14:paraId="7D97874E" w14:textId="77777777" w:rsidR="003E7C8A" w:rsidRPr="00D83AB5" w:rsidRDefault="003E7C8A" w:rsidP="003E7C8A">
            <w:pPr>
              <w:spacing w:line="360" w:lineRule="auto"/>
              <w:ind w:left="317" w:right="86"/>
              <w:contextualSpacing/>
              <w:rPr>
                <w:rFonts w:ascii="Arial" w:hAnsi="Arial" w:cs="Arial"/>
                <w:sz w:val="18"/>
                <w:szCs w:val="18"/>
                <w:lang w:val="en-US"/>
              </w:rPr>
            </w:pPr>
            <w:r w:rsidRPr="00D83AB5">
              <w:rPr>
                <w:rFonts w:ascii="Arial" w:hAnsi="Arial" w:cs="Arial"/>
                <w:sz w:val="18"/>
                <w:szCs w:val="18"/>
                <w:lang w:val="en-US"/>
              </w:rPr>
              <w:t>181 – 365 days</w:t>
            </w:r>
          </w:p>
        </w:tc>
        <w:tc>
          <w:tcPr>
            <w:tcW w:w="1346" w:type="dxa"/>
          </w:tcPr>
          <w:p w14:paraId="392EB3D2" w14:textId="305D2680" w:rsidR="003E7C8A" w:rsidRPr="003C37C1" w:rsidRDefault="003E7C8A" w:rsidP="003E7C8A">
            <w:pPr>
              <w:spacing w:line="360" w:lineRule="auto"/>
              <w:ind w:left="-99"/>
              <w:contextualSpacing/>
              <w:jc w:val="right"/>
              <w:rPr>
                <w:rFonts w:ascii="Arial" w:hAnsi="Arial" w:cs="Arial"/>
                <w:sz w:val="18"/>
                <w:szCs w:val="18"/>
                <w:cs/>
                <w:lang w:val="en-GB"/>
              </w:rPr>
            </w:pPr>
            <w:r w:rsidRPr="003E7C8A">
              <w:rPr>
                <w:rFonts w:ascii="Arial" w:hAnsi="Arial" w:cs="Arial"/>
                <w:sz w:val="18"/>
                <w:szCs w:val="18"/>
                <w:cs/>
                <w:lang w:val="en-GB"/>
              </w:rPr>
              <w:t xml:space="preserve"> 444,626 </w:t>
            </w:r>
          </w:p>
        </w:tc>
        <w:tc>
          <w:tcPr>
            <w:tcW w:w="236" w:type="dxa"/>
          </w:tcPr>
          <w:p w14:paraId="4FB55C20" w14:textId="77777777" w:rsidR="003E7C8A" w:rsidRPr="007C5783" w:rsidRDefault="003E7C8A" w:rsidP="003E7C8A">
            <w:pPr>
              <w:spacing w:line="360" w:lineRule="auto"/>
              <w:ind w:left="-99"/>
              <w:contextualSpacing/>
              <w:jc w:val="right"/>
              <w:rPr>
                <w:rFonts w:ascii="Arial" w:hAnsi="Arial" w:cs="Arial"/>
                <w:sz w:val="18"/>
                <w:szCs w:val="18"/>
                <w:cs/>
                <w:lang w:val="en-GB"/>
              </w:rPr>
            </w:pPr>
          </w:p>
        </w:tc>
        <w:tc>
          <w:tcPr>
            <w:tcW w:w="1294" w:type="dxa"/>
          </w:tcPr>
          <w:p w14:paraId="7B9C137C" w14:textId="4B188793" w:rsidR="003E7C8A" w:rsidRPr="007C5783" w:rsidRDefault="003E7C8A" w:rsidP="003E7C8A">
            <w:pPr>
              <w:spacing w:line="360" w:lineRule="auto"/>
              <w:ind w:left="-99"/>
              <w:contextualSpacing/>
              <w:jc w:val="right"/>
              <w:rPr>
                <w:rFonts w:ascii="Arial" w:hAnsi="Arial" w:cs="Arial"/>
                <w:sz w:val="18"/>
                <w:szCs w:val="18"/>
                <w:cs/>
                <w:lang w:val="en-GB"/>
              </w:rPr>
            </w:pPr>
            <w:r w:rsidRPr="003E7C8A">
              <w:rPr>
                <w:rFonts w:ascii="Arial" w:hAnsi="Arial" w:cs="Arial"/>
                <w:sz w:val="18"/>
                <w:szCs w:val="18"/>
                <w:cs/>
                <w:lang w:val="en-GB"/>
              </w:rPr>
              <w:t xml:space="preserve"> 3,972,481 </w:t>
            </w:r>
          </w:p>
        </w:tc>
        <w:tc>
          <w:tcPr>
            <w:tcW w:w="238" w:type="dxa"/>
          </w:tcPr>
          <w:p w14:paraId="2DA47069" w14:textId="77777777" w:rsidR="003E7C8A" w:rsidRPr="007C5783" w:rsidRDefault="003E7C8A" w:rsidP="003E7C8A">
            <w:pPr>
              <w:spacing w:line="360" w:lineRule="auto"/>
              <w:ind w:left="-99"/>
              <w:contextualSpacing/>
              <w:jc w:val="right"/>
              <w:rPr>
                <w:rFonts w:ascii="Arial" w:hAnsi="Arial" w:cs="Arial"/>
                <w:sz w:val="18"/>
                <w:szCs w:val="18"/>
                <w:cs/>
                <w:lang w:val="en-GB"/>
              </w:rPr>
            </w:pPr>
          </w:p>
        </w:tc>
        <w:tc>
          <w:tcPr>
            <w:tcW w:w="1321" w:type="dxa"/>
          </w:tcPr>
          <w:p w14:paraId="1879496F" w14:textId="71A4462C" w:rsidR="003E7C8A" w:rsidRPr="007C5783" w:rsidRDefault="003E7C8A" w:rsidP="003E7C8A">
            <w:pPr>
              <w:spacing w:line="360" w:lineRule="auto"/>
              <w:ind w:left="-99"/>
              <w:contextualSpacing/>
              <w:jc w:val="right"/>
              <w:rPr>
                <w:rFonts w:ascii="Arial" w:hAnsi="Arial" w:cs="Arial"/>
                <w:sz w:val="18"/>
                <w:szCs w:val="18"/>
                <w:cs/>
                <w:lang w:val="en-GB"/>
              </w:rPr>
            </w:pPr>
            <w:r w:rsidRPr="003E7C8A">
              <w:rPr>
                <w:rFonts w:ascii="Arial" w:hAnsi="Arial" w:cs="Arial"/>
                <w:sz w:val="18"/>
                <w:szCs w:val="18"/>
                <w:cs/>
                <w:lang w:val="en-GB"/>
              </w:rPr>
              <w:t xml:space="preserve"> 404,460 </w:t>
            </w:r>
          </w:p>
        </w:tc>
        <w:tc>
          <w:tcPr>
            <w:tcW w:w="236" w:type="dxa"/>
          </w:tcPr>
          <w:p w14:paraId="0002E046" w14:textId="77777777" w:rsidR="003E7C8A" w:rsidRPr="003E7C8A" w:rsidRDefault="003E7C8A" w:rsidP="003E7C8A">
            <w:pPr>
              <w:spacing w:line="360" w:lineRule="auto"/>
              <w:ind w:left="-99"/>
              <w:contextualSpacing/>
              <w:jc w:val="right"/>
              <w:rPr>
                <w:rFonts w:ascii="Arial" w:hAnsi="Arial" w:cs="Arial"/>
                <w:sz w:val="18"/>
                <w:szCs w:val="18"/>
                <w:cs/>
                <w:lang w:val="en-GB"/>
              </w:rPr>
            </w:pPr>
          </w:p>
        </w:tc>
        <w:tc>
          <w:tcPr>
            <w:tcW w:w="1310" w:type="dxa"/>
          </w:tcPr>
          <w:p w14:paraId="096292B5" w14:textId="11520077" w:rsidR="003E7C8A" w:rsidRPr="003E7C8A" w:rsidRDefault="003E7C8A" w:rsidP="003E7C8A">
            <w:pPr>
              <w:spacing w:line="360" w:lineRule="auto"/>
              <w:ind w:left="-99"/>
              <w:contextualSpacing/>
              <w:jc w:val="right"/>
              <w:rPr>
                <w:rFonts w:ascii="Arial" w:hAnsi="Arial" w:cs="Arial"/>
                <w:sz w:val="18"/>
                <w:szCs w:val="18"/>
                <w:cs/>
                <w:lang w:val="en-GB"/>
              </w:rPr>
            </w:pPr>
            <w:r w:rsidRPr="003E7C8A">
              <w:rPr>
                <w:rFonts w:ascii="Arial" w:hAnsi="Arial" w:cs="Arial"/>
                <w:sz w:val="18"/>
                <w:szCs w:val="18"/>
                <w:cs/>
                <w:lang w:val="en-GB"/>
              </w:rPr>
              <w:t xml:space="preserve"> 3,881,582 </w:t>
            </w:r>
          </w:p>
        </w:tc>
      </w:tr>
      <w:tr w:rsidR="003E7C8A" w:rsidRPr="00D83AB5" w14:paraId="6F070866" w14:textId="77777777" w:rsidTr="00B24664">
        <w:trPr>
          <w:cantSplit/>
          <w:trHeight w:val="75"/>
        </w:trPr>
        <w:tc>
          <w:tcPr>
            <w:tcW w:w="3285" w:type="dxa"/>
            <w:vAlign w:val="bottom"/>
          </w:tcPr>
          <w:p w14:paraId="3DFC20BC" w14:textId="40ECFB6E" w:rsidR="003E7C8A" w:rsidRPr="00D83AB5" w:rsidRDefault="003E7C8A" w:rsidP="003E7C8A">
            <w:pPr>
              <w:spacing w:line="360" w:lineRule="auto"/>
              <w:ind w:left="317" w:right="86"/>
              <w:contextualSpacing/>
              <w:rPr>
                <w:rFonts w:ascii="Arial" w:hAnsi="Arial" w:cs="Arial"/>
                <w:sz w:val="18"/>
                <w:szCs w:val="18"/>
                <w:lang w:val="en-US"/>
              </w:rPr>
            </w:pPr>
            <w:r w:rsidRPr="00D83AB5">
              <w:rPr>
                <w:rFonts w:ascii="Arial" w:hAnsi="Arial" w:cs="Arial"/>
                <w:sz w:val="18"/>
                <w:szCs w:val="18"/>
                <w:lang w:val="en-US"/>
              </w:rPr>
              <w:t>Over 365 days</w:t>
            </w:r>
          </w:p>
        </w:tc>
        <w:tc>
          <w:tcPr>
            <w:tcW w:w="1346" w:type="dxa"/>
            <w:tcBorders>
              <w:bottom w:val="single" w:sz="4" w:space="0" w:color="auto"/>
            </w:tcBorders>
          </w:tcPr>
          <w:p w14:paraId="0C80A444" w14:textId="240A5450" w:rsidR="003E7C8A" w:rsidRPr="003C37C1" w:rsidRDefault="003E7C8A" w:rsidP="003E7C8A">
            <w:pPr>
              <w:spacing w:line="360" w:lineRule="auto"/>
              <w:ind w:left="-99"/>
              <w:contextualSpacing/>
              <w:jc w:val="right"/>
              <w:rPr>
                <w:rFonts w:ascii="Arial" w:hAnsi="Arial" w:cs="Arial"/>
                <w:sz w:val="18"/>
                <w:szCs w:val="18"/>
                <w:cs/>
                <w:lang w:val="en-GB"/>
              </w:rPr>
            </w:pPr>
            <w:r w:rsidRPr="003E7C8A">
              <w:rPr>
                <w:rFonts w:ascii="Arial" w:hAnsi="Arial" w:cs="Arial"/>
                <w:sz w:val="18"/>
                <w:szCs w:val="18"/>
                <w:cs/>
                <w:lang w:val="en-GB"/>
              </w:rPr>
              <w:t xml:space="preserve"> 1,738,285 </w:t>
            </w:r>
          </w:p>
        </w:tc>
        <w:tc>
          <w:tcPr>
            <w:tcW w:w="236" w:type="dxa"/>
            <w:tcBorders>
              <w:left w:val="nil"/>
            </w:tcBorders>
          </w:tcPr>
          <w:p w14:paraId="3E2A819F" w14:textId="77777777" w:rsidR="003E7C8A" w:rsidRPr="007C5783" w:rsidRDefault="003E7C8A" w:rsidP="003E7C8A">
            <w:pPr>
              <w:spacing w:line="360" w:lineRule="auto"/>
              <w:ind w:left="-99"/>
              <w:contextualSpacing/>
              <w:jc w:val="right"/>
              <w:rPr>
                <w:rFonts w:ascii="Arial" w:hAnsi="Arial" w:cs="Arial"/>
                <w:sz w:val="18"/>
                <w:szCs w:val="18"/>
                <w:cs/>
                <w:lang w:val="en-GB"/>
              </w:rPr>
            </w:pPr>
          </w:p>
        </w:tc>
        <w:tc>
          <w:tcPr>
            <w:tcW w:w="1294" w:type="dxa"/>
            <w:tcBorders>
              <w:left w:val="nil"/>
              <w:bottom w:val="single" w:sz="4" w:space="0" w:color="auto"/>
            </w:tcBorders>
          </w:tcPr>
          <w:p w14:paraId="7FBB7E16" w14:textId="36423955" w:rsidR="003E7C8A" w:rsidRPr="007C5783" w:rsidRDefault="003E7C8A" w:rsidP="003E7C8A">
            <w:pPr>
              <w:spacing w:line="360" w:lineRule="auto"/>
              <w:ind w:left="-99"/>
              <w:contextualSpacing/>
              <w:jc w:val="right"/>
              <w:rPr>
                <w:rFonts w:ascii="Arial" w:hAnsi="Arial" w:cs="Arial"/>
                <w:sz w:val="18"/>
                <w:szCs w:val="18"/>
                <w:cs/>
                <w:lang w:val="en-GB"/>
              </w:rPr>
            </w:pPr>
            <w:r w:rsidRPr="003E7C8A">
              <w:rPr>
                <w:rFonts w:ascii="Arial" w:hAnsi="Arial" w:cs="Arial"/>
                <w:sz w:val="18"/>
                <w:szCs w:val="18"/>
                <w:cs/>
                <w:lang w:val="en-GB"/>
              </w:rPr>
              <w:t xml:space="preserve"> 2,156,804 </w:t>
            </w:r>
          </w:p>
        </w:tc>
        <w:tc>
          <w:tcPr>
            <w:tcW w:w="238" w:type="dxa"/>
            <w:tcBorders>
              <w:left w:val="nil"/>
            </w:tcBorders>
          </w:tcPr>
          <w:p w14:paraId="56E0FD37" w14:textId="77777777" w:rsidR="003E7C8A" w:rsidRPr="007C5783" w:rsidRDefault="003E7C8A" w:rsidP="003E7C8A">
            <w:pPr>
              <w:spacing w:line="360" w:lineRule="auto"/>
              <w:ind w:left="-99"/>
              <w:contextualSpacing/>
              <w:jc w:val="right"/>
              <w:rPr>
                <w:rFonts w:ascii="Arial" w:hAnsi="Arial" w:cs="Arial"/>
                <w:sz w:val="18"/>
                <w:szCs w:val="18"/>
                <w:cs/>
                <w:lang w:val="en-GB"/>
              </w:rPr>
            </w:pPr>
          </w:p>
        </w:tc>
        <w:tc>
          <w:tcPr>
            <w:tcW w:w="1321" w:type="dxa"/>
            <w:tcBorders>
              <w:bottom w:val="single" w:sz="4" w:space="0" w:color="auto"/>
            </w:tcBorders>
          </w:tcPr>
          <w:p w14:paraId="105EFE20" w14:textId="40B272B8" w:rsidR="003E7C8A" w:rsidRPr="007C5783" w:rsidRDefault="003E7C8A" w:rsidP="003E7C8A">
            <w:pPr>
              <w:spacing w:line="360" w:lineRule="auto"/>
              <w:ind w:left="-99"/>
              <w:contextualSpacing/>
              <w:jc w:val="right"/>
              <w:rPr>
                <w:rFonts w:ascii="Arial" w:hAnsi="Arial" w:cs="Arial"/>
                <w:sz w:val="18"/>
                <w:szCs w:val="18"/>
                <w:cs/>
                <w:lang w:val="en-GB"/>
              </w:rPr>
            </w:pPr>
            <w:r w:rsidRPr="003E7C8A">
              <w:rPr>
                <w:rFonts w:ascii="Arial" w:hAnsi="Arial" w:cs="Arial"/>
                <w:sz w:val="18"/>
                <w:szCs w:val="18"/>
                <w:cs/>
                <w:lang w:val="en-GB"/>
              </w:rPr>
              <w:t xml:space="preserve"> 882,285 </w:t>
            </w:r>
          </w:p>
        </w:tc>
        <w:tc>
          <w:tcPr>
            <w:tcW w:w="236" w:type="dxa"/>
          </w:tcPr>
          <w:p w14:paraId="2747CE9E" w14:textId="77777777" w:rsidR="003E7C8A" w:rsidRPr="003E7C8A" w:rsidRDefault="003E7C8A" w:rsidP="003E7C8A">
            <w:pPr>
              <w:spacing w:line="360" w:lineRule="auto"/>
              <w:ind w:left="-99"/>
              <w:contextualSpacing/>
              <w:jc w:val="right"/>
              <w:rPr>
                <w:rFonts w:ascii="Arial" w:hAnsi="Arial" w:cs="Arial"/>
                <w:sz w:val="18"/>
                <w:szCs w:val="18"/>
                <w:cs/>
                <w:lang w:val="en-GB"/>
              </w:rPr>
            </w:pPr>
          </w:p>
        </w:tc>
        <w:tc>
          <w:tcPr>
            <w:tcW w:w="1310" w:type="dxa"/>
            <w:tcBorders>
              <w:bottom w:val="single" w:sz="4" w:space="0" w:color="auto"/>
            </w:tcBorders>
          </w:tcPr>
          <w:p w14:paraId="08CE57B2" w14:textId="12461C30" w:rsidR="003E7C8A" w:rsidRPr="003E7C8A" w:rsidRDefault="003E7C8A" w:rsidP="003E7C8A">
            <w:pPr>
              <w:spacing w:line="360" w:lineRule="auto"/>
              <w:ind w:left="-99"/>
              <w:contextualSpacing/>
              <w:jc w:val="right"/>
              <w:rPr>
                <w:rFonts w:ascii="Arial" w:hAnsi="Arial" w:cs="Arial"/>
                <w:sz w:val="18"/>
                <w:szCs w:val="18"/>
                <w:cs/>
                <w:lang w:val="en-GB"/>
              </w:rPr>
            </w:pPr>
            <w:r w:rsidRPr="003E7C8A">
              <w:rPr>
                <w:rFonts w:ascii="Arial" w:hAnsi="Arial" w:cs="Arial"/>
                <w:sz w:val="18"/>
                <w:szCs w:val="18"/>
                <w:cs/>
                <w:lang w:val="en-GB"/>
              </w:rPr>
              <w:t xml:space="preserve"> 921,604 </w:t>
            </w:r>
          </w:p>
        </w:tc>
      </w:tr>
      <w:tr w:rsidR="00542BAE" w:rsidRPr="00D83AB5" w14:paraId="41650BB1" w14:textId="77777777" w:rsidTr="0010683F">
        <w:trPr>
          <w:cantSplit/>
          <w:trHeight w:val="65"/>
        </w:trPr>
        <w:tc>
          <w:tcPr>
            <w:tcW w:w="3285" w:type="dxa"/>
            <w:vAlign w:val="bottom"/>
          </w:tcPr>
          <w:p w14:paraId="74E5963D" w14:textId="77777777" w:rsidR="00542BAE" w:rsidRPr="00D83AB5" w:rsidRDefault="00542BAE" w:rsidP="00542BAE">
            <w:pPr>
              <w:spacing w:line="360" w:lineRule="auto"/>
              <w:contextualSpacing/>
              <w:rPr>
                <w:rFonts w:ascii="Arial" w:hAnsi="Arial" w:cs="Arial"/>
                <w:sz w:val="18"/>
                <w:szCs w:val="18"/>
                <w:lang w:val="en-US"/>
              </w:rPr>
            </w:pPr>
            <w:r w:rsidRPr="00D83AB5">
              <w:rPr>
                <w:rFonts w:ascii="Arial" w:hAnsi="Arial" w:cs="Arial"/>
                <w:sz w:val="18"/>
                <w:szCs w:val="18"/>
                <w:lang w:val="en-US"/>
              </w:rPr>
              <w:t>Total</w:t>
            </w:r>
          </w:p>
        </w:tc>
        <w:tc>
          <w:tcPr>
            <w:tcW w:w="1346" w:type="dxa"/>
            <w:tcBorders>
              <w:top w:val="single" w:sz="4" w:space="0" w:color="auto"/>
            </w:tcBorders>
          </w:tcPr>
          <w:p w14:paraId="26C1891D" w14:textId="10750AE8" w:rsidR="00542BAE" w:rsidRPr="003C37C1" w:rsidRDefault="00542BAE" w:rsidP="00542BAE">
            <w:pPr>
              <w:spacing w:line="360" w:lineRule="auto"/>
              <w:ind w:left="-99"/>
              <w:contextualSpacing/>
              <w:jc w:val="right"/>
              <w:rPr>
                <w:rFonts w:ascii="Arial" w:hAnsi="Arial" w:cs="Arial"/>
                <w:sz w:val="18"/>
                <w:szCs w:val="18"/>
                <w:cs/>
                <w:lang w:val="en-GB"/>
              </w:rPr>
            </w:pPr>
            <w:r w:rsidRPr="00542BAE">
              <w:rPr>
                <w:rFonts w:ascii="Arial" w:hAnsi="Arial" w:cs="Arial"/>
                <w:sz w:val="18"/>
                <w:szCs w:val="18"/>
                <w:cs/>
                <w:lang w:val="en-GB"/>
              </w:rPr>
              <w:t>176,352,386</w:t>
            </w:r>
          </w:p>
        </w:tc>
        <w:tc>
          <w:tcPr>
            <w:tcW w:w="236" w:type="dxa"/>
            <w:tcBorders>
              <w:left w:val="nil"/>
            </w:tcBorders>
          </w:tcPr>
          <w:p w14:paraId="69B5E730" w14:textId="77777777" w:rsidR="00542BAE" w:rsidRPr="007C5783" w:rsidRDefault="00542BAE" w:rsidP="00542BAE">
            <w:pPr>
              <w:spacing w:line="360" w:lineRule="auto"/>
              <w:ind w:left="-99"/>
              <w:contextualSpacing/>
              <w:jc w:val="right"/>
              <w:rPr>
                <w:rFonts w:ascii="Arial" w:hAnsi="Arial" w:cs="Arial"/>
                <w:sz w:val="18"/>
                <w:szCs w:val="18"/>
                <w:cs/>
                <w:lang w:val="en-GB"/>
              </w:rPr>
            </w:pPr>
          </w:p>
        </w:tc>
        <w:tc>
          <w:tcPr>
            <w:tcW w:w="1294" w:type="dxa"/>
            <w:tcBorders>
              <w:top w:val="single" w:sz="4" w:space="0" w:color="auto"/>
              <w:left w:val="nil"/>
            </w:tcBorders>
          </w:tcPr>
          <w:p w14:paraId="02730B7C" w14:textId="5050850C" w:rsidR="00542BAE" w:rsidRPr="007C5783" w:rsidRDefault="00542BAE" w:rsidP="00542BAE">
            <w:pPr>
              <w:spacing w:line="360" w:lineRule="auto"/>
              <w:ind w:left="-99"/>
              <w:contextualSpacing/>
              <w:jc w:val="right"/>
              <w:rPr>
                <w:rFonts w:ascii="Arial" w:hAnsi="Arial" w:cs="Arial"/>
                <w:sz w:val="18"/>
                <w:szCs w:val="18"/>
                <w:cs/>
                <w:lang w:val="en-GB"/>
              </w:rPr>
            </w:pPr>
            <w:r w:rsidRPr="00542BAE">
              <w:rPr>
                <w:rFonts w:ascii="Arial" w:hAnsi="Arial" w:cs="Arial"/>
                <w:sz w:val="18"/>
                <w:szCs w:val="18"/>
                <w:cs/>
                <w:lang w:val="en-GB"/>
              </w:rPr>
              <w:t xml:space="preserve"> 172,181,455 </w:t>
            </w:r>
          </w:p>
        </w:tc>
        <w:tc>
          <w:tcPr>
            <w:tcW w:w="238" w:type="dxa"/>
            <w:tcBorders>
              <w:left w:val="nil"/>
            </w:tcBorders>
          </w:tcPr>
          <w:p w14:paraId="128C4EDE" w14:textId="77777777" w:rsidR="00542BAE" w:rsidRPr="007C5783" w:rsidRDefault="00542BAE" w:rsidP="00542BAE">
            <w:pPr>
              <w:spacing w:line="360" w:lineRule="auto"/>
              <w:ind w:left="-99"/>
              <w:contextualSpacing/>
              <w:jc w:val="right"/>
              <w:rPr>
                <w:rFonts w:ascii="Arial" w:hAnsi="Arial" w:cs="Arial"/>
                <w:sz w:val="18"/>
                <w:szCs w:val="18"/>
                <w:cs/>
                <w:lang w:val="en-GB"/>
              </w:rPr>
            </w:pPr>
          </w:p>
        </w:tc>
        <w:tc>
          <w:tcPr>
            <w:tcW w:w="1321" w:type="dxa"/>
            <w:tcBorders>
              <w:top w:val="single" w:sz="4" w:space="0" w:color="auto"/>
            </w:tcBorders>
          </w:tcPr>
          <w:p w14:paraId="2BBA64AE" w14:textId="57BC397A" w:rsidR="00542BAE" w:rsidRPr="007C5783" w:rsidRDefault="00542BAE" w:rsidP="00542BAE">
            <w:pPr>
              <w:spacing w:line="360" w:lineRule="auto"/>
              <w:ind w:left="-99"/>
              <w:contextualSpacing/>
              <w:jc w:val="right"/>
              <w:rPr>
                <w:rFonts w:ascii="Arial" w:hAnsi="Arial" w:cs="Arial"/>
                <w:sz w:val="18"/>
                <w:szCs w:val="18"/>
                <w:cs/>
                <w:lang w:val="en-GB"/>
              </w:rPr>
            </w:pPr>
            <w:r w:rsidRPr="00542BAE">
              <w:rPr>
                <w:rFonts w:ascii="Arial" w:hAnsi="Arial" w:cs="Arial"/>
                <w:sz w:val="18"/>
                <w:szCs w:val="18"/>
                <w:cs/>
                <w:lang w:val="en-GB"/>
              </w:rPr>
              <w:t>84,174,253</w:t>
            </w:r>
          </w:p>
        </w:tc>
        <w:tc>
          <w:tcPr>
            <w:tcW w:w="236" w:type="dxa"/>
          </w:tcPr>
          <w:p w14:paraId="28B54360" w14:textId="77777777" w:rsidR="00542BAE" w:rsidRPr="00542BAE" w:rsidRDefault="00542BAE" w:rsidP="00542BAE">
            <w:pPr>
              <w:spacing w:line="360" w:lineRule="auto"/>
              <w:ind w:left="-99"/>
              <w:contextualSpacing/>
              <w:jc w:val="right"/>
              <w:rPr>
                <w:rFonts w:ascii="Arial" w:hAnsi="Arial" w:cs="Arial"/>
                <w:sz w:val="18"/>
                <w:szCs w:val="18"/>
                <w:cs/>
                <w:lang w:val="en-GB"/>
              </w:rPr>
            </w:pPr>
          </w:p>
        </w:tc>
        <w:tc>
          <w:tcPr>
            <w:tcW w:w="1310" w:type="dxa"/>
            <w:tcBorders>
              <w:top w:val="single" w:sz="4" w:space="0" w:color="auto"/>
            </w:tcBorders>
          </w:tcPr>
          <w:p w14:paraId="4CE67D63" w14:textId="7382DA9E" w:rsidR="00542BAE" w:rsidRPr="00542BAE" w:rsidRDefault="00542BAE" w:rsidP="00542BAE">
            <w:pPr>
              <w:spacing w:line="360" w:lineRule="auto"/>
              <w:ind w:left="-99"/>
              <w:contextualSpacing/>
              <w:jc w:val="right"/>
              <w:rPr>
                <w:rFonts w:ascii="Arial" w:hAnsi="Arial" w:cs="Arial"/>
                <w:sz w:val="18"/>
                <w:szCs w:val="18"/>
                <w:cs/>
                <w:lang w:val="en-GB"/>
              </w:rPr>
            </w:pPr>
            <w:r w:rsidRPr="00542BAE">
              <w:rPr>
                <w:rFonts w:ascii="Arial" w:hAnsi="Arial" w:cs="Arial"/>
                <w:sz w:val="18"/>
                <w:szCs w:val="18"/>
                <w:cs/>
                <w:lang w:val="en-GB"/>
              </w:rPr>
              <w:t xml:space="preserve"> 88,072,663 </w:t>
            </w:r>
          </w:p>
        </w:tc>
      </w:tr>
      <w:tr w:rsidR="00542BAE" w:rsidRPr="00D83AB5" w14:paraId="6CD86315" w14:textId="77777777" w:rsidTr="0010683F">
        <w:trPr>
          <w:cantSplit/>
          <w:trHeight w:val="65"/>
        </w:trPr>
        <w:tc>
          <w:tcPr>
            <w:tcW w:w="3285" w:type="dxa"/>
            <w:vAlign w:val="bottom"/>
          </w:tcPr>
          <w:p w14:paraId="429BDD08" w14:textId="2CFDAA6E" w:rsidR="00542BAE" w:rsidRPr="00D83AB5" w:rsidRDefault="00542BAE" w:rsidP="00542BAE">
            <w:pPr>
              <w:spacing w:line="360" w:lineRule="auto"/>
              <w:ind w:right="-110"/>
              <w:contextualSpacing/>
              <w:rPr>
                <w:rFonts w:ascii="Arial" w:hAnsi="Arial" w:cs="Arial"/>
                <w:sz w:val="18"/>
                <w:szCs w:val="18"/>
                <w:lang w:val="en-US"/>
              </w:rPr>
            </w:pPr>
            <w:r w:rsidRPr="00D83AB5">
              <w:rPr>
                <w:rFonts w:ascii="Arial" w:hAnsi="Arial" w:cs="Arial"/>
                <w:sz w:val="18"/>
                <w:szCs w:val="18"/>
                <w:u w:val="single"/>
                <w:cs/>
              </w:rPr>
              <w:t>Less</w:t>
            </w:r>
            <w:r w:rsidRPr="00D83AB5">
              <w:rPr>
                <w:rFonts w:ascii="Arial" w:hAnsi="Arial" w:cs="Arial"/>
                <w:sz w:val="18"/>
                <w:szCs w:val="18"/>
                <w:cs/>
              </w:rPr>
              <w:t xml:space="preserve"> </w:t>
            </w:r>
            <w:r w:rsidRPr="00560CD4">
              <w:rPr>
                <w:rFonts w:ascii="Arial" w:hAnsi="Arial" w:cs="Arial"/>
                <w:sz w:val="18"/>
                <w:szCs w:val="18"/>
                <w:cs/>
              </w:rPr>
              <w:t>Allowance for impairment</w:t>
            </w:r>
          </w:p>
        </w:tc>
        <w:tc>
          <w:tcPr>
            <w:tcW w:w="1346" w:type="dxa"/>
            <w:tcBorders>
              <w:bottom w:val="single" w:sz="4" w:space="0" w:color="auto"/>
            </w:tcBorders>
          </w:tcPr>
          <w:p w14:paraId="707B5571" w14:textId="58FF8948" w:rsidR="00542BAE" w:rsidRPr="003C37C1" w:rsidRDefault="00542BAE" w:rsidP="00542BAE">
            <w:pPr>
              <w:spacing w:line="360" w:lineRule="auto"/>
              <w:ind w:left="-99"/>
              <w:contextualSpacing/>
              <w:jc w:val="right"/>
              <w:rPr>
                <w:rFonts w:ascii="Arial" w:hAnsi="Arial" w:cs="Arial"/>
                <w:sz w:val="18"/>
                <w:szCs w:val="18"/>
                <w:lang w:val="en-GB"/>
              </w:rPr>
            </w:pPr>
            <w:r w:rsidRPr="00542BAE">
              <w:rPr>
                <w:rFonts w:ascii="Arial" w:hAnsi="Arial" w:cs="Arial"/>
                <w:sz w:val="18"/>
                <w:szCs w:val="18"/>
                <w:cs/>
                <w:lang w:val="en-GB"/>
              </w:rPr>
              <w:t>(1,748,907)</w:t>
            </w:r>
          </w:p>
        </w:tc>
        <w:tc>
          <w:tcPr>
            <w:tcW w:w="236" w:type="dxa"/>
            <w:tcBorders>
              <w:left w:val="nil"/>
            </w:tcBorders>
          </w:tcPr>
          <w:p w14:paraId="4689D293" w14:textId="77777777" w:rsidR="00542BAE" w:rsidRPr="007C5783" w:rsidRDefault="00542BAE" w:rsidP="00542BAE">
            <w:pPr>
              <w:spacing w:line="360" w:lineRule="auto"/>
              <w:ind w:left="-99"/>
              <w:contextualSpacing/>
              <w:jc w:val="right"/>
              <w:rPr>
                <w:rFonts w:ascii="Arial" w:hAnsi="Arial" w:cs="Arial"/>
                <w:sz w:val="18"/>
                <w:szCs w:val="18"/>
                <w:lang w:val="en-GB"/>
              </w:rPr>
            </w:pPr>
          </w:p>
        </w:tc>
        <w:tc>
          <w:tcPr>
            <w:tcW w:w="1294" w:type="dxa"/>
            <w:tcBorders>
              <w:left w:val="nil"/>
              <w:bottom w:val="single" w:sz="4" w:space="0" w:color="auto"/>
            </w:tcBorders>
          </w:tcPr>
          <w:p w14:paraId="30603B6D" w14:textId="36274046" w:rsidR="00542BAE" w:rsidRPr="007C5783" w:rsidRDefault="00542BAE" w:rsidP="00542BAE">
            <w:pPr>
              <w:tabs>
                <w:tab w:val="left" w:pos="756"/>
              </w:tabs>
              <w:spacing w:line="360" w:lineRule="auto"/>
              <w:ind w:left="-99"/>
              <w:contextualSpacing/>
              <w:jc w:val="right"/>
              <w:rPr>
                <w:rFonts w:ascii="Arial" w:hAnsi="Arial" w:cs="Arial"/>
                <w:sz w:val="18"/>
                <w:szCs w:val="18"/>
                <w:cs/>
                <w:lang w:val="en-GB"/>
              </w:rPr>
            </w:pPr>
            <w:r w:rsidRPr="00542BAE">
              <w:rPr>
                <w:rFonts w:ascii="Arial" w:hAnsi="Arial" w:cs="Arial"/>
                <w:sz w:val="18"/>
                <w:szCs w:val="18"/>
                <w:cs/>
                <w:lang w:val="en-GB"/>
              </w:rPr>
              <w:t>(2,167,426)</w:t>
            </w:r>
          </w:p>
        </w:tc>
        <w:tc>
          <w:tcPr>
            <w:tcW w:w="238" w:type="dxa"/>
            <w:tcBorders>
              <w:left w:val="nil"/>
            </w:tcBorders>
          </w:tcPr>
          <w:p w14:paraId="76D49F42" w14:textId="77777777" w:rsidR="00542BAE" w:rsidRPr="007C5783" w:rsidRDefault="00542BAE" w:rsidP="00542BAE">
            <w:pPr>
              <w:spacing w:line="360" w:lineRule="auto"/>
              <w:ind w:left="-99"/>
              <w:contextualSpacing/>
              <w:jc w:val="right"/>
              <w:rPr>
                <w:rFonts w:ascii="Arial" w:hAnsi="Arial" w:cs="Arial"/>
                <w:sz w:val="18"/>
                <w:szCs w:val="18"/>
                <w:cs/>
                <w:lang w:val="en-GB"/>
              </w:rPr>
            </w:pPr>
          </w:p>
        </w:tc>
        <w:tc>
          <w:tcPr>
            <w:tcW w:w="1321" w:type="dxa"/>
            <w:tcBorders>
              <w:bottom w:val="single" w:sz="4" w:space="0" w:color="auto"/>
            </w:tcBorders>
          </w:tcPr>
          <w:p w14:paraId="55EE9EF0" w14:textId="26A459BA" w:rsidR="00542BAE" w:rsidRPr="007C5783" w:rsidRDefault="00542BAE" w:rsidP="00542BAE">
            <w:pPr>
              <w:spacing w:line="360" w:lineRule="auto"/>
              <w:ind w:left="-99"/>
              <w:contextualSpacing/>
              <w:jc w:val="right"/>
              <w:rPr>
                <w:rFonts w:ascii="Arial" w:hAnsi="Arial" w:cs="Arial"/>
                <w:sz w:val="18"/>
                <w:szCs w:val="18"/>
                <w:cs/>
                <w:lang w:val="en-GB"/>
              </w:rPr>
            </w:pPr>
            <w:r w:rsidRPr="00542BAE">
              <w:rPr>
                <w:rFonts w:ascii="Arial" w:hAnsi="Arial" w:cs="Arial"/>
                <w:sz w:val="18"/>
                <w:szCs w:val="18"/>
                <w:cs/>
                <w:lang w:val="en-GB"/>
              </w:rPr>
              <w:t>(892,907)</w:t>
            </w:r>
          </w:p>
        </w:tc>
        <w:tc>
          <w:tcPr>
            <w:tcW w:w="236" w:type="dxa"/>
          </w:tcPr>
          <w:p w14:paraId="3E542FAF" w14:textId="77777777" w:rsidR="00542BAE" w:rsidRPr="00542BAE" w:rsidRDefault="00542BAE" w:rsidP="00542BAE">
            <w:pPr>
              <w:spacing w:line="360" w:lineRule="auto"/>
              <w:ind w:left="-99"/>
              <w:contextualSpacing/>
              <w:jc w:val="right"/>
              <w:rPr>
                <w:rFonts w:ascii="Arial" w:hAnsi="Arial" w:cs="Arial"/>
                <w:sz w:val="18"/>
                <w:szCs w:val="18"/>
                <w:cs/>
                <w:lang w:val="en-GB"/>
              </w:rPr>
            </w:pPr>
          </w:p>
        </w:tc>
        <w:tc>
          <w:tcPr>
            <w:tcW w:w="1310" w:type="dxa"/>
            <w:tcBorders>
              <w:bottom w:val="single" w:sz="4" w:space="0" w:color="auto"/>
            </w:tcBorders>
          </w:tcPr>
          <w:p w14:paraId="3EB625E4" w14:textId="13CCD57B" w:rsidR="00542BAE" w:rsidRPr="00542BAE" w:rsidRDefault="00542BAE" w:rsidP="00542BAE">
            <w:pPr>
              <w:tabs>
                <w:tab w:val="left" w:pos="790"/>
              </w:tabs>
              <w:spacing w:line="360" w:lineRule="auto"/>
              <w:ind w:left="-99"/>
              <w:contextualSpacing/>
              <w:jc w:val="right"/>
              <w:rPr>
                <w:rFonts w:ascii="Arial" w:hAnsi="Arial" w:cs="Arial"/>
                <w:sz w:val="18"/>
                <w:szCs w:val="18"/>
                <w:cs/>
                <w:lang w:val="en-GB"/>
              </w:rPr>
            </w:pPr>
            <w:r w:rsidRPr="00542BAE">
              <w:rPr>
                <w:rFonts w:ascii="Arial" w:hAnsi="Arial" w:cs="Arial"/>
                <w:sz w:val="18"/>
                <w:szCs w:val="18"/>
                <w:cs/>
                <w:lang w:val="en-GB"/>
              </w:rPr>
              <w:t>(932,226)</w:t>
            </w:r>
          </w:p>
        </w:tc>
      </w:tr>
      <w:tr w:rsidR="00542BAE" w:rsidRPr="00D83AB5" w14:paraId="1477951F" w14:textId="77777777" w:rsidTr="0010683F">
        <w:trPr>
          <w:cantSplit/>
          <w:trHeight w:val="65"/>
        </w:trPr>
        <w:tc>
          <w:tcPr>
            <w:tcW w:w="3285" w:type="dxa"/>
            <w:vAlign w:val="bottom"/>
          </w:tcPr>
          <w:p w14:paraId="445E12DE" w14:textId="407957BD" w:rsidR="00542BAE" w:rsidRPr="00D83AB5" w:rsidRDefault="00542BAE" w:rsidP="00542BAE">
            <w:pPr>
              <w:spacing w:line="360" w:lineRule="auto"/>
              <w:contextualSpacing/>
              <w:rPr>
                <w:rFonts w:ascii="Arial" w:hAnsi="Arial" w:cs="Arial"/>
                <w:sz w:val="18"/>
                <w:szCs w:val="18"/>
                <w:lang w:val="en-US"/>
              </w:rPr>
            </w:pPr>
            <w:r w:rsidRPr="00D83AB5">
              <w:rPr>
                <w:rFonts w:ascii="Arial" w:hAnsi="Arial" w:cs="Arial"/>
                <w:sz w:val="18"/>
                <w:szCs w:val="18"/>
                <w:lang w:val="en-US"/>
              </w:rPr>
              <w:t>Net</w:t>
            </w:r>
          </w:p>
        </w:tc>
        <w:tc>
          <w:tcPr>
            <w:tcW w:w="1346" w:type="dxa"/>
            <w:tcBorders>
              <w:top w:val="single" w:sz="4" w:space="0" w:color="auto"/>
              <w:bottom w:val="single" w:sz="12" w:space="0" w:color="auto"/>
            </w:tcBorders>
          </w:tcPr>
          <w:p w14:paraId="68069A66" w14:textId="45E13DCA" w:rsidR="00542BAE" w:rsidRPr="003C37C1" w:rsidRDefault="00542BAE" w:rsidP="00542BAE">
            <w:pPr>
              <w:spacing w:line="360" w:lineRule="auto"/>
              <w:ind w:left="-99"/>
              <w:contextualSpacing/>
              <w:jc w:val="right"/>
              <w:rPr>
                <w:rFonts w:ascii="Arial" w:hAnsi="Arial" w:cs="Arial"/>
                <w:sz w:val="18"/>
                <w:szCs w:val="18"/>
                <w:cs/>
                <w:lang w:val="en-GB"/>
              </w:rPr>
            </w:pPr>
            <w:r w:rsidRPr="00542BAE">
              <w:rPr>
                <w:rFonts w:ascii="Arial" w:hAnsi="Arial" w:cs="Arial"/>
                <w:sz w:val="18"/>
                <w:szCs w:val="18"/>
                <w:cs/>
                <w:lang w:val="en-GB"/>
              </w:rPr>
              <w:t>174,603,479</w:t>
            </w:r>
          </w:p>
        </w:tc>
        <w:tc>
          <w:tcPr>
            <w:tcW w:w="236" w:type="dxa"/>
            <w:tcBorders>
              <w:left w:val="nil"/>
            </w:tcBorders>
          </w:tcPr>
          <w:p w14:paraId="605E2D65" w14:textId="77777777" w:rsidR="00542BAE" w:rsidRPr="007C5783" w:rsidRDefault="00542BAE" w:rsidP="00542BAE">
            <w:pPr>
              <w:spacing w:line="360" w:lineRule="auto"/>
              <w:ind w:left="-99"/>
              <w:contextualSpacing/>
              <w:jc w:val="right"/>
              <w:rPr>
                <w:rFonts w:ascii="Arial" w:hAnsi="Arial" w:cs="Arial"/>
                <w:sz w:val="18"/>
                <w:szCs w:val="18"/>
                <w:cs/>
                <w:lang w:val="en-GB"/>
              </w:rPr>
            </w:pPr>
          </w:p>
        </w:tc>
        <w:tc>
          <w:tcPr>
            <w:tcW w:w="1294" w:type="dxa"/>
            <w:tcBorders>
              <w:top w:val="single" w:sz="4" w:space="0" w:color="auto"/>
              <w:left w:val="nil"/>
              <w:bottom w:val="single" w:sz="12" w:space="0" w:color="auto"/>
            </w:tcBorders>
          </w:tcPr>
          <w:p w14:paraId="18005C94" w14:textId="0A8F0C24" w:rsidR="00542BAE" w:rsidRPr="007C5783" w:rsidRDefault="00542BAE" w:rsidP="00542BAE">
            <w:pPr>
              <w:spacing w:line="360" w:lineRule="auto"/>
              <w:ind w:left="-99"/>
              <w:contextualSpacing/>
              <w:jc w:val="right"/>
              <w:rPr>
                <w:rFonts w:ascii="Arial" w:hAnsi="Arial" w:cs="Arial"/>
                <w:sz w:val="18"/>
                <w:szCs w:val="18"/>
                <w:cs/>
                <w:lang w:val="en-GB"/>
              </w:rPr>
            </w:pPr>
            <w:r w:rsidRPr="00542BAE">
              <w:rPr>
                <w:rFonts w:ascii="Arial" w:hAnsi="Arial" w:cs="Arial"/>
                <w:sz w:val="18"/>
                <w:szCs w:val="18"/>
                <w:cs/>
                <w:lang w:val="en-GB"/>
              </w:rPr>
              <w:t>170,014,029</w:t>
            </w:r>
          </w:p>
        </w:tc>
        <w:tc>
          <w:tcPr>
            <w:tcW w:w="238" w:type="dxa"/>
            <w:tcBorders>
              <w:left w:val="nil"/>
            </w:tcBorders>
          </w:tcPr>
          <w:p w14:paraId="60EC47EB" w14:textId="77777777" w:rsidR="00542BAE" w:rsidRPr="007C5783" w:rsidRDefault="00542BAE" w:rsidP="00542BAE">
            <w:pPr>
              <w:spacing w:line="360" w:lineRule="auto"/>
              <w:ind w:left="-99"/>
              <w:contextualSpacing/>
              <w:jc w:val="right"/>
              <w:rPr>
                <w:rFonts w:ascii="Arial" w:hAnsi="Arial" w:cs="Arial"/>
                <w:sz w:val="18"/>
                <w:szCs w:val="18"/>
                <w:cs/>
                <w:lang w:val="en-GB"/>
              </w:rPr>
            </w:pPr>
          </w:p>
        </w:tc>
        <w:tc>
          <w:tcPr>
            <w:tcW w:w="1321" w:type="dxa"/>
            <w:tcBorders>
              <w:top w:val="single" w:sz="4" w:space="0" w:color="auto"/>
              <w:bottom w:val="single" w:sz="12" w:space="0" w:color="auto"/>
            </w:tcBorders>
          </w:tcPr>
          <w:p w14:paraId="638FFE60" w14:textId="7CF52049" w:rsidR="00542BAE" w:rsidRPr="007C5783" w:rsidRDefault="00542BAE" w:rsidP="00542BAE">
            <w:pPr>
              <w:spacing w:line="360" w:lineRule="auto"/>
              <w:ind w:left="-99"/>
              <w:contextualSpacing/>
              <w:jc w:val="right"/>
              <w:rPr>
                <w:rFonts w:ascii="Arial" w:hAnsi="Arial" w:cs="Arial"/>
                <w:sz w:val="18"/>
                <w:szCs w:val="18"/>
                <w:lang w:val="en-GB"/>
              </w:rPr>
            </w:pPr>
            <w:r w:rsidRPr="00542BAE">
              <w:rPr>
                <w:rFonts w:ascii="Arial" w:hAnsi="Arial" w:cs="Arial"/>
                <w:sz w:val="18"/>
                <w:szCs w:val="18"/>
                <w:cs/>
                <w:lang w:val="en-GB"/>
              </w:rPr>
              <w:t>83,281,346</w:t>
            </w:r>
          </w:p>
        </w:tc>
        <w:tc>
          <w:tcPr>
            <w:tcW w:w="236" w:type="dxa"/>
          </w:tcPr>
          <w:p w14:paraId="261E9A51" w14:textId="77777777" w:rsidR="00542BAE" w:rsidRPr="00542BAE" w:rsidRDefault="00542BAE" w:rsidP="00542BAE">
            <w:pPr>
              <w:spacing w:line="360" w:lineRule="auto"/>
              <w:ind w:left="-99"/>
              <w:contextualSpacing/>
              <w:jc w:val="right"/>
              <w:rPr>
                <w:rFonts w:ascii="Arial" w:hAnsi="Arial" w:cs="Arial"/>
                <w:sz w:val="18"/>
                <w:szCs w:val="18"/>
                <w:cs/>
                <w:lang w:val="en-GB"/>
              </w:rPr>
            </w:pPr>
          </w:p>
        </w:tc>
        <w:tc>
          <w:tcPr>
            <w:tcW w:w="1310" w:type="dxa"/>
            <w:tcBorders>
              <w:top w:val="single" w:sz="4" w:space="0" w:color="auto"/>
              <w:bottom w:val="single" w:sz="12" w:space="0" w:color="auto"/>
            </w:tcBorders>
          </w:tcPr>
          <w:p w14:paraId="7F12EF69" w14:textId="75239FDE" w:rsidR="00542BAE" w:rsidRPr="00542BAE" w:rsidRDefault="00542BAE" w:rsidP="00542BAE">
            <w:pPr>
              <w:spacing w:line="360" w:lineRule="auto"/>
              <w:ind w:left="-99"/>
              <w:contextualSpacing/>
              <w:jc w:val="right"/>
              <w:rPr>
                <w:rFonts w:ascii="Arial" w:hAnsi="Arial" w:cs="Arial"/>
                <w:sz w:val="18"/>
                <w:szCs w:val="18"/>
                <w:cs/>
                <w:lang w:val="en-GB"/>
              </w:rPr>
            </w:pPr>
            <w:r w:rsidRPr="00542BAE">
              <w:rPr>
                <w:rFonts w:ascii="Arial" w:hAnsi="Arial" w:cs="Arial"/>
                <w:sz w:val="18"/>
                <w:szCs w:val="18"/>
                <w:cs/>
                <w:lang w:val="en-GB"/>
              </w:rPr>
              <w:t>87,140,437</w:t>
            </w:r>
          </w:p>
        </w:tc>
      </w:tr>
      <w:tr w:rsidR="00DD0F25" w:rsidRPr="00221E81" w14:paraId="0632AF61" w14:textId="77777777" w:rsidTr="00221E81">
        <w:trPr>
          <w:cantSplit/>
          <w:trHeight w:val="119"/>
        </w:trPr>
        <w:tc>
          <w:tcPr>
            <w:tcW w:w="9266" w:type="dxa"/>
            <w:gridSpan w:val="8"/>
            <w:vAlign w:val="bottom"/>
          </w:tcPr>
          <w:p w14:paraId="55E325EC" w14:textId="49943623" w:rsidR="00DD0F25" w:rsidRPr="006D4DD7" w:rsidRDefault="00DD0F25" w:rsidP="00DD0F25">
            <w:pPr>
              <w:tabs>
                <w:tab w:val="left" w:pos="540"/>
              </w:tabs>
              <w:spacing w:line="360" w:lineRule="auto"/>
              <w:ind w:right="-15"/>
              <w:contextualSpacing/>
              <w:rPr>
                <w:rFonts w:ascii="Arial" w:hAnsi="Arial" w:cs="Arial"/>
                <w:sz w:val="18"/>
                <w:szCs w:val="18"/>
                <w:lang w:val="en-GB"/>
              </w:rPr>
            </w:pPr>
          </w:p>
        </w:tc>
      </w:tr>
      <w:tr w:rsidR="00DD0F25" w:rsidRPr="00BA3B12" w14:paraId="443C36E0" w14:textId="77777777" w:rsidTr="00C22A6E">
        <w:trPr>
          <w:cantSplit/>
          <w:trHeight w:val="75"/>
        </w:trPr>
        <w:tc>
          <w:tcPr>
            <w:tcW w:w="9266" w:type="dxa"/>
            <w:gridSpan w:val="8"/>
            <w:vAlign w:val="bottom"/>
          </w:tcPr>
          <w:p w14:paraId="3CD4A149" w14:textId="7DC01C47" w:rsidR="00DD0F25" w:rsidRPr="00D83AB5" w:rsidRDefault="00DD0F25" w:rsidP="00DD0F25">
            <w:pPr>
              <w:tabs>
                <w:tab w:val="left" w:pos="540"/>
              </w:tabs>
              <w:spacing w:line="360" w:lineRule="auto"/>
              <w:ind w:left="-87" w:right="-15"/>
              <w:contextualSpacing/>
              <w:rPr>
                <w:rFonts w:ascii="Arial" w:hAnsi="Arial" w:cs="Arial"/>
                <w:sz w:val="18"/>
                <w:szCs w:val="18"/>
                <w:u w:val="single"/>
                <w:lang w:val="en-US"/>
              </w:rPr>
            </w:pPr>
            <w:r w:rsidRPr="00D83AB5">
              <w:rPr>
                <w:rFonts w:ascii="Arial" w:hAnsi="Arial" w:cs="Arial"/>
                <w:sz w:val="18"/>
                <w:szCs w:val="18"/>
                <w:u w:val="single"/>
                <w:lang w:val="en-US"/>
              </w:rPr>
              <w:t xml:space="preserve">Trade and other accounts receivable </w:t>
            </w:r>
          </w:p>
        </w:tc>
      </w:tr>
      <w:tr w:rsidR="00DD0F25" w:rsidRPr="00D83AB5" w14:paraId="4BC6048B" w14:textId="77777777" w:rsidTr="00C22A6E">
        <w:trPr>
          <w:cantSplit/>
          <w:trHeight w:val="75"/>
        </w:trPr>
        <w:tc>
          <w:tcPr>
            <w:tcW w:w="9266" w:type="dxa"/>
            <w:gridSpan w:val="8"/>
            <w:vAlign w:val="bottom"/>
          </w:tcPr>
          <w:p w14:paraId="1E4803C9" w14:textId="2993C9F2" w:rsidR="00DD0F25" w:rsidRPr="00D83AB5" w:rsidRDefault="00DD0F25" w:rsidP="00DD0F25">
            <w:pPr>
              <w:tabs>
                <w:tab w:val="left" w:pos="540"/>
              </w:tabs>
              <w:spacing w:line="360" w:lineRule="auto"/>
              <w:ind w:left="-87" w:right="-15"/>
              <w:contextualSpacing/>
              <w:rPr>
                <w:rFonts w:ascii="Arial" w:hAnsi="Arial" w:cs="Arial"/>
                <w:sz w:val="18"/>
                <w:szCs w:val="18"/>
                <w:u w:val="single"/>
                <w:lang w:val="en-US"/>
              </w:rPr>
            </w:pPr>
            <w:r w:rsidRPr="00D83AB5">
              <w:rPr>
                <w:rFonts w:ascii="Arial" w:hAnsi="Arial" w:cs="Arial"/>
                <w:sz w:val="18"/>
                <w:szCs w:val="18"/>
                <w:lang w:val="en-US"/>
              </w:rPr>
              <w:t xml:space="preserve">           </w:t>
            </w:r>
            <w:r w:rsidRPr="00D83AB5">
              <w:rPr>
                <w:rFonts w:ascii="Arial" w:hAnsi="Arial" w:cs="Arial"/>
                <w:sz w:val="18"/>
                <w:szCs w:val="18"/>
                <w:u w:val="single"/>
                <w:lang w:val="en-US"/>
              </w:rPr>
              <w:t>– related companies</w:t>
            </w:r>
          </w:p>
        </w:tc>
      </w:tr>
      <w:tr w:rsidR="007C5783" w:rsidRPr="00D83AB5" w14:paraId="535D8273" w14:textId="77777777" w:rsidTr="006127EC">
        <w:trPr>
          <w:cantSplit/>
          <w:trHeight w:val="75"/>
        </w:trPr>
        <w:tc>
          <w:tcPr>
            <w:tcW w:w="3285" w:type="dxa"/>
            <w:vAlign w:val="bottom"/>
          </w:tcPr>
          <w:p w14:paraId="617EBD5B" w14:textId="77777777" w:rsidR="007C5783" w:rsidRPr="00D83AB5" w:rsidRDefault="007C5783" w:rsidP="007C5783">
            <w:pPr>
              <w:tabs>
                <w:tab w:val="left" w:pos="6120"/>
              </w:tabs>
              <w:spacing w:line="360" w:lineRule="auto"/>
              <w:ind w:left="317" w:hanging="317"/>
              <w:contextualSpacing/>
              <w:rPr>
                <w:rFonts w:ascii="Arial" w:hAnsi="Arial" w:cs="Arial"/>
                <w:sz w:val="18"/>
                <w:szCs w:val="18"/>
                <w:cs/>
                <w:lang w:val="en-US"/>
              </w:rPr>
            </w:pPr>
            <w:r w:rsidRPr="00D83AB5">
              <w:rPr>
                <w:rFonts w:ascii="Arial" w:hAnsi="Arial" w:cs="Arial"/>
                <w:sz w:val="18"/>
                <w:szCs w:val="18"/>
                <w:lang w:val="en-US"/>
              </w:rPr>
              <w:t>Not yet due</w:t>
            </w:r>
          </w:p>
        </w:tc>
        <w:tc>
          <w:tcPr>
            <w:tcW w:w="1346" w:type="dxa"/>
          </w:tcPr>
          <w:p w14:paraId="563330D6" w14:textId="053D7D1A" w:rsidR="007C5783" w:rsidRPr="00D83AB5" w:rsidRDefault="007C5783" w:rsidP="007C5783">
            <w:pPr>
              <w:spacing w:line="360" w:lineRule="auto"/>
              <w:contextualSpacing/>
              <w:jc w:val="right"/>
              <w:rPr>
                <w:rFonts w:ascii="Arial" w:hAnsi="Arial" w:cs="Arial"/>
                <w:sz w:val="18"/>
                <w:szCs w:val="18"/>
                <w:cs/>
                <w:lang w:val="en-GB"/>
              </w:rPr>
            </w:pPr>
            <w:r w:rsidRPr="007C5783">
              <w:rPr>
                <w:rFonts w:ascii="Arial" w:hAnsi="Arial" w:cs="Arial"/>
                <w:sz w:val="18"/>
                <w:szCs w:val="18"/>
                <w:lang w:val="en-GB"/>
              </w:rPr>
              <w:t>2,026,715</w:t>
            </w:r>
          </w:p>
        </w:tc>
        <w:tc>
          <w:tcPr>
            <w:tcW w:w="236" w:type="dxa"/>
            <w:tcBorders>
              <w:left w:val="nil"/>
            </w:tcBorders>
            <w:vAlign w:val="bottom"/>
          </w:tcPr>
          <w:p w14:paraId="04E56759" w14:textId="77777777" w:rsidR="007C5783" w:rsidRPr="00D83AB5" w:rsidRDefault="007C5783" w:rsidP="007C5783">
            <w:pPr>
              <w:tabs>
                <w:tab w:val="left" w:pos="6120"/>
              </w:tabs>
              <w:spacing w:line="360" w:lineRule="auto"/>
              <w:contextualSpacing/>
              <w:jc w:val="right"/>
              <w:rPr>
                <w:rFonts w:ascii="Arial" w:hAnsi="Arial" w:cs="Arial"/>
                <w:sz w:val="18"/>
                <w:szCs w:val="18"/>
                <w:cs/>
                <w:lang w:val="en-GB"/>
              </w:rPr>
            </w:pPr>
          </w:p>
        </w:tc>
        <w:tc>
          <w:tcPr>
            <w:tcW w:w="1294" w:type="dxa"/>
            <w:tcBorders>
              <w:left w:val="nil"/>
            </w:tcBorders>
          </w:tcPr>
          <w:p w14:paraId="6FBA807E" w14:textId="23D9674C" w:rsidR="007C5783" w:rsidRPr="00D83AB5" w:rsidRDefault="007C5783" w:rsidP="007C5783">
            <w:pPr>
              <w:spacing w:line="360" w:lineRule="auto"/>
              <w:contextualSpacing/>
              <w:jc w:val="right"/>
              <w:rPr>
                <w:rFonts w:ascii="Arial" w:hAnsi="Arial" w:cs="Arial"/>
                <w:sz w:val="18"/>
                <w:szCs w:val="18"/>
                <w:cs/>
                <w:lang w:val="en-GB"/>
              </w:rPr>
            </w:pPr>
            <w:r w:rsidRPr="00D83AB5">
              <w:rPr>
                <w:rFonts w:ascii="Arial" w:hAnsi="Arial" w:cs="Arial"/>
                <w:sz w:val="18"/>
                <w:szCs w:val="18"/>
                <w:cs/>
                <w:lang w:val="en-GB"/>
              </w:rPr>
              <w:t>982</w:t>
            </w:r>
            <w:r w:rsidRPr="00D83AB5">
              <w:rPr>
                <w:rFonts w:ascii="Arial" w:hAnsi="Arial" w:cs="Arial"/>
                <w:sz w:val="18"/>
                <w:szCs w:val="18"/>
                <w:lang w:val="en-GB"/>
              </w:rPr>
              <w:t>,</w:t>
            </w:r>
            <w:r w:rsidRPr="00D83AB5">
              <w:rPr>
                <w:rFonts w:ascii="Arial" w:hAnsi="Arial" w:cs="Arial"/>
                <w:sz w:val="18"/>
                <w:szCs w:val="18"/>
                <w:cs/>
                <w:lang w:val="en-GB"/>
              </w:rPr>
              <w:t>721</w:t>
            </w:r>
          </w:p>
        </w:tc>
        <w:tc>
          <w:tcPr>
            <w:tcW w:w="238" w:type="dxa"/>
            <w:tcBorders>
              <w:left w:val="nil"/>
            </w:tcBorders>
            <w:vAlign w:val="bottom"/>
          </w:tcPr>
          <w:p w14:paraId="60E066B2" w14:textId="77777777" w:rsidR="007C5783" w:rsidRPr="00D83AB5" w:rsidRDefault="007C5783" w:rsidP="007C5783">
            <w:pPr>
              <w:spacing w:line="360" w:lineRule="auto"/>
              <w:contextualSpacing/>
              <w:jc w:val="right"/>
              <w:rPr>
                <w:rFonts w:ascii="Arial" w:hAnsi="Arial" w:cs="Arial"/>
                <w:sz w:val="18"/>
                <w:szCs w:val="18"/>
                <w:cs/>
                <w:lang w:val="en-GB"/>
              </w:rPr>
            </w:pPr>
          </w:p>
        </w:tc>
        <w:tc>
          <w:tcPr>
            <w:tcW w:w="1321" w:type="dxa"/>
            <w:vAlign w:val="bottom"/>
          </w:tcPr>
          <w:p w14:paraId="1BD09D7F" w14:textId="2A9A0E3F" w:rsidR="007C5783" w:rsidRPr="00D83AB5" w:rsidRDefault="007C5783" w:rsidP="007C5783">
            <w:pPr>
              <w:spacing w:line="360" w:lineRule="auto"/>
              <w:contextualSpacing/>
              <w:jc w:val="right"/>
              <w:rPr>
                <w:rFonts w:ascii="Arial" w:hAnsi="Arial" w:cs="Arial"/>
                <w:sz w:val="18"/>
                <w:szCs w:val="18"/>
                <w:cs/>
                <w:lang w:val="en-GB"/>
              </w:rPr>
            </w:pPr>
            <w:r w:rsidRPr="007C5783">
              <w:rPr>
                <w:rFonts w:ascii="Arial" w:hAnsi="Arial" w:cs="Arial"/>
                <w:sz w:val="18"/>
                <w:szCs w:val="18"/>
                <w:lang w:val="en-GB"/>
              </w:rPr>
              <w:t>15,032,793</w:t>
            </w:r>
          </w:p>
        </w:tc>
        <w:tc>
          <w:tcPr>
            <w:tcW w:w="236" w:type="dxa"/>
            <w:vAlign w:val="bottom"/>
          </w:tcPr>
          <w:p w14:paraId="2D36DB04" w14:textId="77777777" w:rsidR="007C5783" w:rsidRPr="00D83AB5" w:rsidRDefault="007C5783" w:rsidP="007C5783">
            <w:pPr>
              <w:spacing w:line="360" w:lineRule="auto"/>
              <w:ind w:right="-15"/>
              <w:contextualSpacing/>
              <w:jc w:val="right"/>
              <w:rPr>
                <w:rFonts w:ascii="Arial" w:hAnsi="Arial" w:cs="Arial"/>
                <w:sz w:val="18"/>
                <w:szCs w:val="18"/>
                <w:cs/>
                <w:lang w:val="en-GB"/>
              </w:rPr>
            </w:pPr>
          </w:p>
        </w:tc>
        <w:tc>
          <w:tcPr>
            <w:tcW w:w="1310" w:type="dxa"/>
          </w:tcPr>
          <w:p w14:paraId="2C7D060A" w14:textId="5BDDCED8" w:rsidR="007C5783" w:rsidRPr="00D83AB5" w:rsidRDefault="007C5783" w:rsidP="007C5783">
            <w:pPr>
              <w:spacing w:line="360" w:lineRule="auto"/>
              <w:contextualSpacing/>
              <w:jc w:val="right"/>
              <w:rPr>
                <w:rFonts w:ascii="Arial" w:hAnsi="Arial" w:cs="Arial"/>
                <w:sz w:val="18"/>
                <w:szCs w:val="18"/>
                <w:lang w:val="en-GB"/>
              </w:rPr>
            </w:pPr>
            <w:r w:rsidRPr="00D83AB5">
              <w:rPr>
                <w:rFonts w:ascii="Arial" w:hAnsi="Arial" w:cs="Arial"/>
                <w:sz w:val="18"/>
                <w:szCs w:val="18"/>
                <w:cs/>
                <w:lang w:val="en-GB"/>
              </w:rPr>
              <w:t>10</w:t>
            </w:r>
            <w:r w:rsidRPr="00D83AB5">
              <w:rPr>
                <w:rFonts w:ascii="Arial" w:hAnsi="Arial" w:cs="Arial"/>
                <w:sz w:val="18"/>
                <w:szCs w:val="18"/>
                <w:lang w:val="en-GB"/>
              </w:rPr>
              <w:t>,</w:t>
            </w:r>
            <w:r w:rsidRPr="00D83AB5">
              <w:rPr>
                <w:rFonts w:ascii="Arial" w:hAnsi="Arial" w:cs="Arial"/>
                <w:sz w:val="18"/>
                <w:szCs w:val="18"/>
                <w:cs/>
                <w:lang w:val="en-GB"/>
              </w:rPr>
              <w:t>145</w:t>
            </w:r>
            <w:r w:rsidRPr="00D83AB5">
              <w:rPr>
                <w:rFonts w:ascii="Arial" w:hAnsi="Arial" w:cs="Arial"/>
                <w:sz w:val="18"/>
                <w:szCs w:val="18"/>
                <w:lang w:val="en-GB"/>
              </w:rPr>
              <w:t>,</w:t>
            </w:r>
            <w:r w:rsidRPr="00D83AB5">
              <w:rPr>
                <w:rFonts w:ascii="Arial" w:hAnsi="Arial" w:cs="Arial"/>
                <w:sz w:val="18"/>
                <w:szCs w:val="18"/>
                <w:cs/>
                <w:lang w:val="en-GB"/>
              </w:rPr>
              <w:t>371</w:t>
            </w:r>
          </w:p>
        </w:tc>
      </w:tr>
      <w:tr w:rsidR="007C5783" w:rsidRPr="00D83AB5" w14:paraId="694CB900" w14:textId="77777777" w:rsidTr="006127EC">
        <w:trPr>
          <w:cantSplit/>
          <w:trHeight w:val="75"/>
        </w:trPr>
        <w:tc>
          <w:tcPr>
            <w:tcW w:w="3285" w:type="dxa"/>
            <w:vAlign w:val="bottom"/>
          </w:tcPr>
          <w:p w14:paraId="4562674B" w14:textId="77777777" w:rsidR="007C5783" w:rsidRPr="00D83AB5" w:rsidRDefault="007C5783" w:rsidP="007C5783">
            <w:pPr>
              <w:pStyle w:val="a0"/>
              <w:spacing w:line="360" w:lineRule="auto"/>
              <w:ind w:left="12" w:right="0"/>
              <w:contextualSpacing/>
              <w:rPr>
                <w:rFonts w:cs="Arial"/>
                <w:b w:val="0"/>
                <w:bCs w:val="0"/>
                <w:sz w:val="18"/>
                <w:szCs w:val="18"/>
              </w:rPr>
            </w:pPr>
            <w:r w:rsidRPr="00D83AB5">
              <w:rPr>
                <w:rFonts w:cs="Arial"/>
                <w:b w:val="0"/>
                <w:bCs w:val="0"/>
                <w:sz w:val="18"/>
                <w:szCs w:val="18"/>
              </w:rPr>
              <w:t>Past due:</w:t>
            </w:r>
          </w:p>
        </w:tc>
        <w:tc>
          <w:tcPr>
            <w:tcW w:w="1346" w:type="dxa"/>
          </w:tcPr>
          <w:p w14:paraId="6B218933" w14:textId="77777777" w:rsidR="007C5783" w:rsidRPr="00D83AB5" w:rsidRDefault="007C5783" w:rsidP="007C5783">
            <w:pPr>
              <w:spacing w:line="360" w:lineRule="auto"/>
              <w:contextualSpacing/>
              <w:jc w:val="right"/>
              <w:rPr>
                <w:rFonts w:ascii="Arial" w:hAnsi="Arial" w:cs="Arial"/>
                <w:sz w:val="18"/>
                <w:szCs w:val="18"/>
                <w:cs/>
                <w:lang w:val="en-GB"/>
              </w:rPr>
            </w:pPr>
          </w:p>
        </w:tc>
        <w:tc>
          <w:tcPr>
            <w:tcW w:w="236" w:type="dxa"/>
            <w:tcBorders>
              <w:left w:val="nil"/>
            </w:tcBorders>
            <w:vAlign w:val="bottom"/>
          </w:tcPr>
          <w:p w14:paraId="00996B62" w14:textId="77777777" w:rsidR="007C5783" w:rsidRPr="00D83AB5" w:rsidRDefault="007C5783" w:rsidP="007C5783">
            <w:pPr>
              <w:pStyle w:val="a0"/>
              <w:spacing w:line="360" w:lineRule="auto"/>
              <w:ind w:right="0"/>
              <w:contextualSpacing/>
              <w:jc w:val="right"/>
              <w:rPr>
                <w:rFonts w:cs="Arial"/>
                <w:b w:val="0"/>
                <w:bCs w:val="0"/>
                <w:sz w:val="18"/>
                <w:szCs w:val="18"/>
                <w:cs/>
                <w:lang w:val="en-GB"/>
              </w:rPr>
            </w:pPr>
          </w:p>
        </w:tc>
        <w:tc>
          <w:tcPr>
            <w:tcW w:w="1294" w:type="dxa"/>
            <w:tcBorders>
              <w:left w:val="nil"/>
            </w:tcBorders>
          </w:tcPr>
          <w:p w14:paraId="18B939D7" w14:textId="77777777" w:rsidR="007C5783" w:rsidRPr="00D83AB5" w:rsidRDefault="007C5783" w:rsidP="007C5783">
            <w:pPr>
              <w:spacing w:line="360" w:lineRule="auto"/>
              <w:contextualSpacing/>
              <w:jc w:val="right"/>
              <w:rPr>
                <w:rFonts w:ascii="Arial" w:hAnsi="Arial" w:cs="Arial"/>
                <w:sz w:val="18"/>
                <w:szCs w:val="18"/>
                <w:cs/>
                <w:lang w:val="en-GB"/>
              </w:rPr>
            </w:pPr>
          </w:p>
        </w:tc>
        <w:tc>
          <w:tcPr>
            <w:tcW w:w="238" w:type="dxa"/>
            <w:tcBorders>
              <w:left w:val="nil"/>
            </w:tcBorders>
            <w:vAlign w:val="bottom"/>
          </w:tcPr>
          <w:p w14:paraId="14EC992B" w14:textId="77777777" w:rsidR="007C5783" w:rsidRPr="00D83AB5" w:rsidRDefault="007C5783" w:rsidP="007C5783">
            <w:pPr>
              <w:spacing w:line="360" w:lineRule="auto"/>
              <w:contextualSpacing/>
              <w:jc w:val="right"/>
              <w:rPr>
                <w:rFonts w:ascii="Arial" w:hAnsi="Arial" w:cs="Arial"/>
                <w:sz w:val="18"/>
                <w:szCs w:val="18"/>
                <w:cs/>
                <w:lang w:val="en-GB"/>
              </w:rPr>
            </w:pPr>
          </w:p>
        </w:tc>
        <w:tc>
          <w:tcPr>
            <w:tcW w:w="1321" w:type="dxa"/>
            <w:vAlign w:val="bottom"/>
          </w:tcPr>
          <w:p w14:paraId="53BCBE1B" w14:textId="77777777" w:rsidR="007C5783" w:rsidRPr="00D83AB5" w:rsidRDefault="007C5783" w:rsidP="007C5783">
            <w:pPr>
              <w:spacing w:line="360" w:lineRule="auto"/>
              <w:contextualSpacing/>
              <w:jc w:val="right"/>
              <w:rPr>
                <w:rFonts w:ascii="Arial" w:hAnsi="Arial" w:cs="Arial"/>
                <w:sz w:val="18"/>
                <w:szCs w:val="18"/>
                <w:cs/>
                <w:lang w:val="en-GB"/>
              </w:rPr>
            </w:pPr>
          </w:p>
        </w:tc>
        <w:tc>
          <w:tcPr>
            <w:tcW w:w="236" w:type="dxa"/>
            <w:vAlign w:val="bottom"/>
          </w:tcPr>
          <w:p w14:paraId="0AD5EBD7" w14:textId="77777777" w:rsidR="007C5783" w:rsidRPr="00D83AB5" w:rsidRDefault="007C5783" w:rsidP="007C5783">
            <w:pPr>
              <w:pStyle w:val="3"/>
              <w:tabs>
                <w:tab w:val="left" w:pos="540"/>
                <w:tab w:val="left" w:pos="5018"/>
              </w:tabs>
              <w:spacing w:line="360" w:lineRule="auto"/>
              <w:ind w:left="-87" w:right="-15"/>
              <w:contextualSpacing/>
              <w:jc w:val="right"/>
              <w:rPr>
                <w:rFonts w:ascii="Arial" w:hAnsi="Arial" w:cs="Arial"/>
                <w:sz w:val="18"/>
                <w:szCs w:val="18"/>
                <w:lang w:val="en-GB"/>
              </w:rPr>
            </w:pPr>
          </w:p>
        </w:tc>
        <w:tc>
          <w:tcPr>
            <w:tcW w:w="1310" w:type="dxa"/>
          </w:tcPr>
          <w:p w14:paraId="4BC5409E" w14:textId="77777777" w:rsidR="007C5783" w:rsidRPr="00D83AB5" w:rsidRDefault="007C5783" w:rsidP="007C5783">
            <w:pPr>
              <w:spacing w:line="360" w:lineRule="auto"/>
              <w:contextualSpacing/>
              <w:jc w:val="right"/>
              <w:rPr>
                <w:rFonts w:ascii="Arial" w:hAnsi="Arial" w:cs="Arial"/>
                <w:sz w:val="18"/>
                <w:szCs w:val="18"/>
                <w:lang w:val="en-GB"/>
              </w:rPr>
            </w:pPr>
          </w:p>
        </w:tc>
      </w:tr>
      <w:tr w:rsidR="007C5783" w:rsidRPr="00D83AB5" w14:paraId="1CC10229" w14:textId="77777777" w:rsidTr="00493773">
        <w:trPr>
          <w:cantSplit/>
          <w:trHeight w:val="267"/>
        </w:trPr>
        <w:tc>
          <w:tcPr>
            <w:tcW w:w="3285" w:type="dxa"/>
            <w:vAlign w:val="bottom"/>
          </w:tcPr>
          <w:p w14:paraId="3F621967" w14:textId="77777777" w:rsidR="007C5783" w:rsidRPr="00D83AB5" w:rsidRDefault="007C5783" w:rsidP="007C5783">
            <w:pPr>
              <w:tabs>
                <w:tab w:val="left" w:pos="162"/>
                <w:tab w:val="left" w:pos="398"/>
              </w:tabs>
              <w:spacing w:line="360" w:lineRule="auto"/>
              <w:ind w:right="86"/>
              <w:contextualSpacing/>
              <w:rPr>
                <w:rFonts w:ascii="Arial" w:hAnsi="Arial" w:cs="Arial"/>
                <w:sz w:val="18"/>
                <w:szCs w:val="18"/>
                <w:lang w:val="en-US"/>
              </w:rPr>
            </w:pPr>
            <w:r w:rsidRPr="00D83AB5">
              <w:rPr>
                <w:rFonts w:ascii="Arial" w:hAnsi="Arial" w:cs="Arial"/>
                <w:sz w:val="18"/>
                <w:szCs w:val="18"/>
                <w:lang w:val="en-US"/>
              </w:rPr>
              <w:t xml:space="preserve">      0 – 90 days</w:t>
            </w:r>
          </w:p>
        </w:tc>
        <w:tc>
          <w:tcPr>
            <w:tcW w:w="1346" w:type="dxa"/>
            <w:vAlign w:val="bottom"/>
          </w:tcPr>
          <w:p w14:paraId="31756D8B" w14:textId="22F4F1F7" w:rsidR="007C5783" w:rsidRPr="00D83AB5" w:rsidRDefault="007C5783" w:rsidP="007C5783">
            <w:pPr>
              <w:spacing w:line="360" w:lineRule="auto"/>
              <w:contextualSpacing/>
              <w:jc w:val="right"/>
              <w:rPr>
                <w:rFonts w:ascii="Arial" w:hAnsi="Arial" w:cs="Arial"/>
                <w:sz w:val="18"/>
                <w:szCs w:val="18"/>
                <w:cs/>
                <w:lang w:val="en-GB"/>
              </w:rPr>
            </w:pPr>
            <w:r w:rsidRPr="007C5783">
              <w:rPr>
                <w:rFonts w:ascii="Arial" w:hAnsi="Arial" w:cs="Arial"/>
                <w:sz w:val="18"/>
                <w:szCs w:val="18"/>
                <w:lang w:val="en-GB"/>
              </w:rPr>
              <w:t xml:space="preserve">     1,651,294 </w:t>
            </w:r>
          </w:p>
        </w:tc>
        <w:tc>
          <w:tcPr>
            <w:tcW w:w="236" w:type="dxa"/>
            <w:tcBorders>
              <w:left w:val="nil"/>
            </w:tcBorders>
          </w:tcPr>
          <w:p w14:paraId="00F84145" w14:textId="77777777" w:rsidR="007C5783" w:rsidRPr="00D83AB5" w:rsidRDefault="007C5783" w:rsidP="007C5783">
            <w:pPr>
              <w:spacing w:line="360" w:lineRule="auto"/>
              <w:ind w:right="86"/>
              <w:contextualSpacing/>
              <w:jc w:val="right"/>
              <w:rPr>
                <w:rFonts w:ascii="Arial" w:hAnsi="Arial" w:cs="Arial"/>
                <w:sz w:val="18"/>
                <w:szCs w:val="18"/>
                <w:cs/>
                <w:lang w:val="en-GB"/>
              </w:rPr>
            </w:pPr>
          </w:p>
        </w:tc>
        <w:tc>
          <w:tcPr>
            <w:tcW w:w="1294" w:type="dxa"/>
            <w:tcBorders>
              <w:left w:val="nil"/>
            </w:tcBorders>
          </w:tcPr>
          <w:p w14:paraId="4EECAA64" w14:textId="665CA2C0" w:rsidR="007C5783" w:rsidRPr="00D83AB5" w:rsidRDefault="007C5783" w:rsidP="007C5783">
            <w:pPr>
              <w:spacing w:line="360" w:lineRule="auto"/>
              <w:contextualSpacing/>
              <w:jc w:val="right"/>
              <w:rPr>
                <w:rFonts w:ascii="Arial" w:hAnsi="Arial" w:cs="Arial"/>
                <w:sz w:val="18"/>
                <w:szCs w:val="18"/>
                <w:cs/>
                <w:lang w:val="en-GB"/>
              </w:rPr>
            </w:pPr>
            <w:r w:rsidRPr="00D83AB5">
              <w:rPr>
                <w:rFonts w:ascii="Arial" w:hAnsi="Arial" w:cs="Arial"/>
                <w:sz w:val="18"/>
                <w:szCs w:val="18"/>
                <w:cs/>
                <w:lang w:val="en-GB"/>
              </w:rPr>
              <w:t>510</w:t>
            </w:r>
            <w:r w:rsidRPr="00D83AB5">
              <w:rPr>
                <w:rFonts w:ascii="Arial" w:hAnsi="Arial" w:cs="Arial"/>
                <w:sz w:val="18"/>
                <w:szCs w:val="18"/>
                <w:lang w:val="en-GB"/>
              </w:rPr>
              <w:t>,</w:t>
            </w:r>
            <w:r w:rsidRPr="00D83AB5">
              <w:rPr>
                <w:rFonts w:ascii="Arial" w:hAnsi="Arial" w:cs="Arial"/>
                <w:sz w:val="18"/>
                <w:szCs w:val="18"/>
                <w:cs/>
                <w:lang w:val="en-GB"/>
              </w:rPr>
              <w:t>992</w:t>
            </w:r>
          </w:p>
        </w:tc>
        <w:tc>
          <w:tcPr>
            <w:tcW w:w="238" w:type="dxa"/>
            <w:tcBorders>
              <w:left w:val="nil"/>
            </w:tcBorders>
            <w:vAlign w:val="bottom"/>
          </w:tcPr>
          <w:p w14:paraId="68518C41" w14:textId="77777777" w:rsidR="007C5783" w:rsidRPr="00D83AB5" w:rsidRDefault="007C5783" w:rsidP="007C5783">
            <w:pPr>
              <w:spacing w:line="360" w:lineRule="auto"/>
              <w:contextualSpacing/>
              <w:jc w:val="right"/>
              <w:rPr>
                <w:rFonts w:ascii="Arial" w:hAnsi="Arial" w:cs="Arial"/>
                <w:sz w:val="18"/>
                <w:szCs w:val="18"/>
                <w:cs/>
                <w:lang w:val="en-GB"/>
              </w:rPr>
            </w:pPr>
          </w:p>
        </w:tc>
        <w:tc>
          <w:tcPr>
            <w:tcW w:w="1321" w:type="dxa"/>
          </w:tcPr>
          <w:p w14:paraId="1B7E7B53" w14:textId="73213FE8" w:rsidR="007C5783" w:rsidRPr="00D83AB5" w:rsidRDefault="007C5783" w:rsidP="007C5783">
            <w:pPr>
              <w:spacing w:line="360" w:lineRule="auto"/>
              <w:contextualSpacing/>
              <w:jc w:val="right"/>
              <w:rPr>
                <w:rFonts w:ascii="Arial" w:hAnsi="Arial" w:cs="Arial"/>
                <w:sz w:val="18"/>
                <w:szCs w:val="18"/>
                <w:cs/>
                <w:lang w:val="en-GB"/>
              </w:rPr>
            </w:pPr>
            <w:r w:rsidRPr="007C5783">
              <w:rPr>
                <w:rFonts w:ascii="Arial" w:hAnsi="Arial" w:cs="Arial"/>
                <w:sz w:val="18"/>
                <w:szCs w:val="18"/>
                <w:cs/>
                <w:lang w:val="en-GB"/>
              </w:rPr>
              <w:t xml:space="preserve"> 10,726,105 </w:t>
            </w:r>
          </w:p>
        </w:tc>
        <w:tc>
          <w:tcPr>
            <w:tcW w:w="236" w:type="dxa"/>
            <w:vAlign w:val="bottom"/>
          </w:tcPr>
          <w:p w14:paraId="5E4DCD3B" w14:textId="77777777" w:rsidR="007C5783" w:rsidRPr="00D83AB5" w:rsidRDefault="007C5783" w:rsidP="007C5783">
            <w:pPr>
              <w:pStyle w:val="BodyTextIndent3"/>
              <w:tabs>
                <w:tab w:val="left" w:pos="540"/>
                <w:tab w:val="left" w:pos="5018"/>
              </w:tabs>
              <w:spacing w:line="360" w:lineRule="auto"/>
              <w:ind w:left="-87" w:right="-15"/>
              <w:contextualSpacing/>
              <w:jc w:val="right"/>
              <w:rPr>
                <w:rFonts w:ascii="Arial" w:hAnsi="Arial" w:cs="Arial"/>
                <w:sz w:val="18"/>
                <w:szCs w:val="18"/>
                <w:lang w:val="en-GB"/>
              </w:rPr>
            </w:pPr>
          </w:p>
        </w:tc>
        <w:tc>
          <w:tcPr>
            <w:tcW w:w="1310" w:type="dxa"/>
          </w:tcPr>
          <w:p w14:paraId="69C74578" w14:textId="67551AE5" w:rsidR="007C5783" w:rsidRPr="00D83AB5" w:rsidRDefault="007C5783" w:rsidP="007C5783">
            <w:pPr>
              <w:spacing w:line="360" w:lineRule="auto"/>
              <w:contextualSpacing/>
              <w:jc w:val="right"/>
              <w:rPr>
                <w:rFonts w:ascii="Arial" w:hAnsi="Arial" w:cs="Arial"/>
                <w:sz w:val="18"/>
                <w:szCs w:val="18"/>
                <w:lang w:val="en-GB"/>
              </w:rPr>
            </w:pPr>
            <w:r w:rsidRPr="00D83AB5">
              <w:rPr>
                <w:rFonts w:ascii="Arial" w:hAnsi="Arial" w:cs="Arial"/>
                <w:sz w:val="18"/>
                <w:szCs w:val="18"/>
                <w:cs/>
                <w:lang w:val="en-GB"/>
              </w:rPr>
              <w:t>4</w:t>
            </w:r>
            <w:r w:rsidRPr="00D83AB5">
              <w:rPr>
                <w:rFonts w:ascii="Arial" w:hAnsi="Arial" w:cs="Arial"/>
                <w:sz w:val="18"/>
                <w:szCs w:val="18"/>
                <w:lang w:val="en-GB"/>
              </w:rPr>
              <w:t>,</w:t>
            </w:r>
            <w:r w:rsidRPr="00D83AB5">
              <w:rPr>
                <w:rFonts w:ascii="Arial" w:hAnsi="Arial" w:cs="Arial"/>
                <w:sz w:val="18"/>
                <w:szCs w:val="18"/>
                <w:cs/>
                <w:lang w:val="en-GB"/>
              </w:rPr>
              <w:t>298</w:t>
            </w:r>
            <w:r w:rsidRPr="00D83AB5">
              <w:rPr>
                <w:rFonts w:ascii="Arial" w:hAnsi="Arial" w:cs="Arial"/>
                <w:sz w:val="18"/>
                <w:szCs w:val="18"/>
                <w:lang w:val="en-GB"/>
              </w:rPr>
              <w:t>,</w:t>
            </w:r>
            <w:r w:rsidRPr="00D83AB5">
              <w:rPr>
                <w:rFonts w:ascii="Arial" w:hAnsi="Arial" w:cs="Arial"/>
                <w:sz w:val="18"/>
                <w:szCs w:val="18"/>
                <w:cs/>
                <w:lang w:val="en-GB"/>
              </w:rPr>
              <w:t>956</w:t>
            </w:r>
          </w:p>
        </w:tc>
      </w:tr>
      <w:tr w:rsidR="007C5783" w:rsidRPr="00D83AB5" w14:paraId="186C2B12" w14:textId="77777777" w:rsidTr="00493773">
        <w:trPr>
          <w:cantSplit/>
          <w:trHeight w:val="267"/>
        </w:trPr>
        <w:tc>
          <w:tcPr>
            <w:tcW w:w="3285" w:type="dxa"/>
            <w:vAlign w:val="bottom"/>
          </w:tcPr>
          <w:p w14:paraId="15279418" w14:textId="7E2D65FE" w:rsidR="007C5783" w:rsidRPr="00D83AB5" w:rsidRDefault="007C5783" w:rsidP="007C5783">
            <w:pPr>
              <w:tabs>
                <w:tab w:val="left" w:pos="162"/>
                <w:tab w:val="left" w:pos="398"/>
              </w:tabs>
              <w:spacing w:line="360" w:lineRule="auto"/>
              <w:ind w:right="86"/>
              <w:contextualSpacing/>
              <w:rPr>
                <w:rFonts w:ascii="Arial" w:hAnsi="Arial" w:cs="Arial"/>
                <w:sz w:val="18"/>
                <w:szCs w:val="18"/>
                <w:lang w:val="en-US"/>
              </w:rPr>
            </w:pPr>
            <w:r w:rsidRPr="00D83AB5">
              <w:rPr>
                <w:rFonts w:ascii="Arial" w:hAnsi="Arial" w:cs="Arial"/>
                <w:sz w:val="18"/>
                <w:szCs w:val="18"/>
                <w:lang w:val="en-US"/>
              </w:rPr>
              <w:t xml:space="preserve">      91 – 180 days</w:t>
            </w:r>
          </w:p>
        </w:tc>
        <w:tc>
          <w:tcPr>
            <w:tcW w:w="1346" w:type="dxa"/>
            <w:vAlign w:val="bottom"/>
          </w:tcPr>
          <w:p w14:paraId="2A690D93" w14:textId="29F347F4" w:rsidR="007C5783" w:rsidRPr="00D83AB5" w:rsidRDefault="007C5783" w:rsidP="007C5783">
            <w:pPr>
              <w:spacing w:line="360" w:lineRule="auto"/>
              <w:contextualSpacing/>
              <w:jc w:val="right"/>
              <w:rPr>
                <w:rFonts w:ascii="Arial" w:hAnsi="Arial" w:cs="Arial"/>
                <w:sz w:val="18"/>
                <w:szCs w:val="18"/>
                <w:cs/>
                <w:lang w:val="en-GB"/>
              </w:rPr>
            </w:pPr>
            <w:r w:rsidRPr="007C5783">
              <w:rPr>
                <w:rFonts w:ascii="Arial" w:hAnsi="Arial" w:cs="Arial"/>
                <w:sz w:val="18"/>
                <w:szCs w:val="18"/>
                <w:lang w:val="en-GB"/>
              </w:rPr>
              <w:t xml:space="preserve">       153,718 </w:t>
            </w:r>
          </w:p>
        </w:tc>
        <w:tc>
          <w:tcPr>
            <w:tcW w:w="236" w:type="dxa"/>
            <w:tcBorders>
              <w:left w:val="nil"/>
            </w:tcBorders>
          </w:tcPr>
          <w:p w14:paraId="1B3A845D" w14:textId="77777777" w:rsidR="007C5783" w:rsidRPr="00D83AB5" w:rsidRDefault="007C5783" w:rsidP="007C5783">
            <w:pPr>
              <w:spacing w:line="360" w:lineRule="auto"/>
              <w:ind w:right="86"/>
              <w:contextualSpacing/>
              <w:jc w:val="right"/>
              <w:rPr>
                <w:rFonts w:ascii="Arial" w:hAnsi="Arial" w:cs="Arial"/>
                <w:sz w:val="18"/>
                <w:szCs w:val="18"/>
                <w:cs/>
                <w:lang w:val="en-GB"/>
              </w:rPr>
            </w:pPr>
          </w:p>
        </w:tc>
        <w:tc>
          <w:tcPr>
            <w:tcW w:w="1294" w:type="dxa"/>
            <w:tcBorders>
              <w:left w:val="nil"/>
            </w:tcBorders>
          </w:tcPr>
          <w:p w14:paraId="2EF4B3F6" w14:textId="0ADC9F48" w:rsidR="007C5783" w:rsidRPr="00D83AB5" w:rsidRDefault="007C5783" w:rsidP="007C5783">
            <w:pPr>
              <w:spacing w:line="360" w:lineRule="auto"/>
              <w:contextualSpacing/>
              <w:jc w:val="right"/>
              <w:rPr>
                <w:rFonts w:ascii="Arial" w:hAnsi="Arial" w:cs="Arial"/>
                <w:sz w:val="18"/>
                <w:szCs w:val="18"/>
                <w:cs/>
                <w:lang w:val="en-GB"/>
              </w:rPr>
            </w:pPr>
            <w:r w:rsidRPr="00D83AB5">
              <w:rPr>
                <w:rFonts w:ascii="Arial" w:hAnsi="Arial" w:cs="Arial"/>
                <w:sz w:val="18"/>
                <w:szCs w:val="18"/>
                <w:cs/>
                <w:lang w:val="en-GB"/>
              </w:rPr>
              <w:t>156</w:t>
            </w:r>
            <w:r w:rsidRPr="00D83AB5">
              <w:rPr>
                <w:rFonts w:ascii="Arial" w:hAnsi="Arial" w:cs="Arial"/>
                <w:sz w:val="18"/>
                <w:szCs w:val="18"/>
                <w:lang w:val="en-GB"/>
              </w:rPr>
              <w:t>,</w:t>
            </w:r>
            <w:r w:rsidRPr="00D83AB5">
              <w:rPr>
                <w:rFonts w:ascii="Arial" w:hAnsi="Arial" w:cs="Arial"/>
                <w:sz w:val="18"/>
                <w:szCs w:val="18"/>
                <w:cs/>
                <w:lang w:val="en-GB"/>
              </w:rPr>
              <w:t>852</w:t>
            </w:r>
          </w:p>
        </w:tc>
        <w:tc>
          <w:tcPr>
            <w:tcW w:w="238" w:type="dxa"/>
            <w:tcBorders>
              <w:left w:val="nil"/>
            </w:tcBorders>
            <w:vAlign w:val="bottom"/>
          </w:tcPr>
          <w:p w14:paraId="7CA8A57A" w14:textId="77777777" w:rsidR="007C5783" w:rsidRPr="00D83AB5" w:rsidRDefault="007C5783" w:rsidP="007C5783">
            <w:pPr>
              <w:spacing w:line="360" w:lineRule="auto"/>
              <w:contextualSpacing/>
              <w:jc w:val="right"/>
              <w:rPr>
                <w:rFonts w:ascii="Arial" w:hAnsi="Arial" w:cs="Arial"/>
                <w:sz w:val="18"/>
                <w:szCs w:val="18"/>
                <w:cs/>
                <w:lang w:val="en-GB"/>
              </w:rPr>
            </w:pPr>
          </w:p>
        </w:tc>
        <w:tc>
          <w:tcPr>
            <w:tcW w:w="1321" w:type="dxa"/>
          </w:tcPr>
          <w:p w14:paraId="6CE1339A" w14:textId="5D9D89E3" w:rsidR="007C5783" w:rsidRPr="00D83AB5" w:rsidRDefault="007C5783" w:rsidP="007C5783">
            <w:pPr>
              <w:spacing w:line="360" w:lineRule="auto"/>
              <w:contextualSpacing/>
              <w:jc w:val="right"/>
              <w:rPr>
                <w:rFonts w:ascii="Arial" w:hAnsi="Arial" w:cs="Arial"/>
                <w:sz w:val="18"/>
                <w:szCs w:val="18"/>
                <w:cs/>
                <w:lang w:val="en-GB"/>
              </w:rPr>
            </w:pPr>
            <w:r w:rsidRPr="007C5783">
              <w:rPr>
                <w:rFonts w:ascii="Arial" w:hAnsi="Arial" w:cs="Arial"/>
                <w:sz w:val="18"/>
                <w:szCs w:val="18"/>
                <w:cs/>
                <w:lang w:val="en-GB"/>
              </w:rPr>
              <w:t xml:space="preserve"> 1,090,204 </w:t>
            </w:r>
          </w:p>
        </w:tc>
        <w:tc>
          <w:tcPr>
            <w:tcW w:w="236" w:type="dxa"/>
            <w:vAlign w:val="bottom"/>
          </w:tcPr>
          <w:p w14:paraId="16858592" w14:textId="77777777" w:rsidR="007C5783" w:rsidRPr="00D83AB5" w:rsidRDefault="007C5783" w:rsidP="007C5783">
            <w:pPr>
              <w:pStyle w:val="BodyTextIndent3"/>
              <w:tabs>
                <w:tab w:val="left" w:pos="540"/>
                <w:tab w:val="left" w:pos="5018"/>
              </w:tabs>
              <w:spacing w:line="360" w:lineRule="auto"/>
              <w:ind w:left="-87" w:right="-15"/>
              <w:contextualSpacing/>
              <w:jc w:val="right"/>
              <w:rPr>
                <w:rFonts w:ascii="Arial" w:hAnsi="Arial" w:cs="Arial"/>
                <w:sz w:val="18"/>
                <w:szCs w:val="18"/>
                <w:lang w:val="en-GB"/>
              </w:rPr>
            </w:pPr>
          </w:p>
        </w:tc>
        <w:tc>
          <w:tcPr>
            <w:tcW w:w="1310" w:type="dxa"/>
          </w:tcPr>
          <w:p w14:paraId="1B61F7CD" w14:textId="46F5A8A5" w:rsidR="007C5783" w:rsidRPr="00D83AB5" w:rsidRDefault="007C5783" w:rsidP="007C5783">
            <w:pPr>
              <w:spacing w:line="360" w:lineRule="auto"/>
              <w:contextualSpacing/>
              <w:jc w:val="right"/>
              <w:rPr>
                <w:rFonts w:ascii="Arial" w:hAnsi="Arial" w:cs="Arial"/>
                <w:sz w:val="18"/>
                <w:szCs w:val="18"/>
                <w:lang w:val="en-GB"/>
              </w:rPr>
            </w:pPr>
            <w:r w:rsidRPr="00D83AB5">
              <w:rPr>
                <w:rFonts w:ascii="Arial" w:hAnsi="Arial" w:cs="Arial"/>
                <w:sz w:val="18"/>
                <w:szCs w:val="18"/>
                <w:cs/>
                <w:lang w:val="en-GB"/>
              </w:rPr>
              <w:t>156</w:t>
            </w:r>
            <w:r w:rsidRPr="00D83AB5">
              <w:rPr>
                <w:rFonts w:ascii="Arial" w:hAnsi="Arial" w:cs="Arial"/>
                <w:sz w:val="18"/>
                <w:szCs w:val="18"/>
                <w:lang w:val="en-GB"/>
              </w:rPr>
              <w:t>,</w:t>
            </w:r>
            <w:r w:rsidRPr="00D83AB5">
              <w:rPr>
                <w:rFonts w:ascii="Arial" w:hAnsi="Arial" w:cs="Arial"/>
                <w:sz w:val="18"/>
                <w:szCs w:val="18"/>
                <w:cs/>
                <w:lang w:val="en-GB"/>
              </w:rPr>
              <w:t>852</w:t>
            </w:r>
          </w:p>
        </w:tc>
      </w:tr>
      <w:tr w:rsidR="007C5783" w:rsidRPr="00D83AB5" w14:paraId="0C742026" w14:textId="77777777" w:rsidTr="00493773">
        <w:trPr>
          <w:cantSplit/>
          <w:trHeight w:val="249"/>
        </w:trPr>
        <w:tc>
          <w:tcPr>
            <w:tcW w:w="3285" w:type="dxa"/>
            <w:vAlign w:val="bottom"/>
          </w:tcPr>
          <w:p w14:paraId="337C9226" w14:textId="729D4B24" w:rsidR="007C5783" w:rsidRPr="00D83AB5" w:rsidRDefault="007C5783" w:rsidP="007C5783">
            <w:pPr>
              <w:tabs>
                <w:tab w:val="left" w:pos="162"/>
                <w:tab w:val="left" w:pos="398"/>
              </w:tabs>
              <w:spacing w:line="360" w:lineRule="auto"/>
              <w:ind w:right="86"/>
              <w:contextualSpacing/>
              <w:rPr>
                <w:rFonts w:ascii="Arial" w:hAnsi="Arial" w:cs="Arial"/>
                <w:sz w:val="18"/>
                <w:szCs w:val="18"/>
                <w:lang w:val="en-US"/>
              </w:rPr>
            </w:pPr>
            <w:r w:rsidRPr="00D83AB5">
              <w:rPr>
                <w:rFonts w:ascii="Arial" w:hAnsi="Arial" w:cs="Arial"/>
                <w:sz w:val="18"/>
                <w:szCs w:val="18"/>
                <w:lang w:val="en-US"/>
              </w:rPr>
              <w:t xml:space="preserve">      181 – 365 days</w:t>
            </w:r>
          </w:p>
        </w:tc>
        <w:tc>
          <w:tcPr>
            <w:tcW w:w="1346" w:type="dxa"/>
            <w:vAlign w:val="bottom"/>
          </w:tcPr>
          <w:p w14:paraId="4CFF7892" w14:textId="751C3075" w:rsidR="007C5783" w:rsidRPr="00D83AB5" w:rsidRDefault="007C5783" w:rsidP="007C5783">
            <w:pPr>
              <w:spacing w:line="360" w:lineRule="auto"/>
              <w:contextualSpacing/>
              <w:jc w:val="right"/>
              <w:rPr>
                <w:rFonts w:ascii="Arial" w:hAnsi="Arial" w:cs="Arial"/>
                <w:sz w:val="18"/>
                <w:szCs w:val="18"/>
                <w:cs/>
                <w:lang w:val="en-GB"/>
              </w:rPr>
            </w:pPr>
            <w:r w:rsidRPr="007C5783">
              <w:rPr>
                <w:rFonts w:ascii="Arial" w:hAnsi="Arial" w:cs="Arial"/>
                <w:sz w:val="18"/>
                <w:szCs w:val="18"/>
                <w:lang w:val="en-GB"/>
              </w:rPr>
              <w:t xml:space="preserve">       312,000 </w:t>
            </w:r>
          </w:p>
        </w:tc>
        <w:tc>
          <w:tcPr>
            <w:tcW w:w="236" w:type="dxa"/>
            <w:tcBorders>
              <w:left w:val="nil"/>
            </w:tcBorders>
          </w:tcPr>
          <w:p w14:paraId="7FC15ECA" w14:textId="77777777" w:rsidR="007C5783" w:rsidRPr="00D83AB5" w:rsidRDefault="007C5783" w:rsidP="007C5783">
            <w:pPr>
              <w:spacing w:line="360" w:lineRule="auto"/>
              <w:ind w:right="-18"/>
              <w:contextualSpacing/>
              <w:jc w:val="right"/>
              <w:rPr>
                <w:rFonts w:ascii="Arial" w:hAnsi="Arial" w:cs="Arial"/>
                <w:sz w:val="18"/>
                <w:szCs w:val="18"/>
                <w:cs/>
                <w:lang w:val="en-GB"/>
              </w:rPr>
            </w:pPr>
          </w:p>
        </w:tc>
        <w:tc>
          <w:tcPr>
            <w:tcW w:w="1294" w:type="dxa"/>
            <w:tcBorders>
              <w:left w:val="nil"/>
            </w:tcBorders>
          </w:tcPr>
          <w:p w14:paraId="385E5ED9" w14:textId="4CD7467A" w:rsidR="007C5783" w:rsidRPr="00D83AB5" w:rsidRDefault="007C5783" w:rsidP="007C5783">
            <w:pPr>
              <w:spacing w:line="360" w:lineRule="auto"/>
              <w:contextualSpacing/>
              <w:jc w:val="right"/>
              <w:rPr>
                <w:rFonts w:ascii="Arial" w:hAnsi="Arial" w:cs="Arial"/>
                <w:sz w:val="18"/>
                <w:szCs w:val="18"/>
                <w:cs/>
                <w:lang w:val="en-GB"/>
              </w:rPr>
            </w:pPr>
            <w:r w:rsidRPr="00D83AB5">
              <w:rPr>
                <w:rFonts w:ascii="Arial" w:hAnsi="Arial" w:cs="Arial"/>
                <w:sz w:val="18"/>
                <w:szCs w:val="18"/>
                <w:cs/>
                <w:lang w:val="en-GB"/>
              </w:rPr>
              <w:t>37</w:t>
            </w:r>
            <w:r w:rsidRPr="00D83AB5">
              <w:rPr>
                <w:rFonts w:ascii="Arial" w:hAnsi="Arial" w:cs="Arial"/>
                <w:sz w:val="18"/>
                <w:szCs w:val="18"/>
                <w:lang w:val="en-GB"/>
              </w:rPr>
              <w:t>,</w:t>
            </w:r>
            <w:r w:rsidRPr="00D83AB5">
              <w:rPr>
                <w:rFonts w:ascii="Arial" w:hAnsi="Arial" w:cs="Arial"/>
                <w:sz w:val="18"/>
                <w:szCs w:val="18"/>
                <w:cs/>
                <w:lang w:val="en-GB"/>
              </w:rPr>
              <w:t>949</w:t>
            </w:r>
            <w:r w:rsidRPr="00D83AB5">
              <w:rPr>
                <w:rFonts w:ascii="Arial" w:hAnsi="Arial" w:cs="Arial"/>
                <w:sz w:val="18"/>
                <w:szCs w:val="18"/>
                <w:lang w:val="en-GB"/>
              </w:rPr>
              <w:t>,</w:t>
            </w:r>
            <w:r w:rsidRPr="00D83AB5">
              <w:rPr>
                <w:rFonts w:ascii="Arial" w:hAnsi="Arial" w:cs="Arial"/>
                <w:sz w:val="18"/>
                <w:szCs w:val="18"/>
                <w:cs/>
                <w:lang w:val="en-GB"/>
              </w:rPr>
              <w:t>868</w:t>
            </w:r>
          </w:p>
        </w:tc>
        <w:tc>
          <w:tcPr>
            <w:tcW w:w="238" w:type="dxa"/>
            <w:tcBorders>
              <w:left w:val="nil"/>
            </w:tcBorders>
            <w:vAlign w:val="bottom"/>
          </w:tcPr>
          <w:p w14:paraId="1769813A" w14:textId="77777777" w:rsidR="007C5783" w:rsidRPr="00D83AB5" w:rsidRDefault="007C5783" w:rsidP="007C5783">
            <w:pPr>
              <w:spacing w:line="360" w:lineRule="auto"/>
              <w:ind w:right="-18"/>
              <w:contextualSpacing/>
              <w:jc w:val="right"/>
              <w:rPr>
                <w:rFonts w:ascii="Arial" w:hAnsi="Arial" w:cs="Arial"/>
                <w:sz w:val="18"/>
                <w:szCs w:val="18"/>
                <w:cs/>
                <w:lang w:val="en-GB"/>
              </w:rPr>
            </w:pPr>
          </w:p>
        </w:tc>
        <w:tc>
          <w:tcPr>
            <w:tcW w:w="1321" w:type="dxa"/>
          </w:tcPr>
          <w:p w14:paraId="458F521B" w14:textId="7FBFA4CD" w:rsidR="007C5783" w:rsidRPr="00D83AB5" w:rsidRDefault="007C5783" w:rsidP="007C5783">
            <w:pPr>
              <w:spacing w:line="360" w:lineRule="auto"/>
              <w:contextualSpacing/>
              <w:jc w:val="right"/>
              <w:rPr>
                <w:rFonts w:ascii="Arial" w:hAnsi="Arial" w:cs="Arial"/>
                <w:sz w:val="18"/>
                <w:szCs w:val="18"/>
                <w:cs/>
                <w:lang w:val="en-GB"/>
              </w:rPr>
            </w:pPr>
            <w:r w:rsidRPr="007C5783">
              <w:rPr>
                <w:rFonts w:ascii="Arial" w:hAnsi="Arial" w:cs="Arial"/>
                <w:sz w:val="18"/>
                <w:szCs w:val="18"/>
                <w:cs/>
                <w:lang w:val="en-GB"/>
              </w:rPr>
              <w:t xml:space="preserve"> 312,000 </w:t>
            </w:r>
          </w:p>
        </w:tc>
        <w:tc>
          <w:tcPr>
            <w:tcW w:w="236" w:type="dxa"/>
            <w:vAlign w:val="bottom"/>
          </w:tcPr>
          <w:p w14:paraId="264DACF4" w14:textId="77777777" w:rsidR="007C5783" w:rsidRPr="00D83AB5" w:rsidRDefault="007C5783" w:rsidP="007C5783">
            <w:pPr>
              <w:pStyle w:val="BodyTextIndent3"/>
              <w:tabs>
                <w:tab w:val="left" w:pos="540"/>
                <w:tab w:val="left" w:pos="5018"/>
              </w:tabs>
              <w:spacing w:line="360" w:lineRule="auto"/>
              <w:ind w:left="-87" w:right="-18"/>
              <w:contextualSpacing/>
              <w:jc w:val="right"/>
              <w:rPr>
                <w:rFonts w:ascii="Arial" w:hAnsi="Arial" w:cs="Arial"/>
                <w:sz w:val="18"/>
                <w:szCs w:val="18"/>
              </w:rPr>
            </w:pPr>
          </w:p>
        </w:tc>
        <w:tc>
          <w:tcPr>
            <w:tcW w:w="1310" w:type="dxa"/>
            <w:vAlign w:val="center"/>
          </w:tcPr>
          <w:p w14:paraId="0CF0C9A3" w14:textId="59539988" w:rsidR="007C5783" w:rsidRPr="00D83AB5" w:rsidRDefault="007C5783" w:rsidP="007C5783">
            <w:pPr>
              <w:tabs>
                <w:tab w:val="left" w:pos="648"/>
              </w:tabs>
              <w:spacing w:line="360" w:lineRule="auto"/>
              <w:contextualSpacing/>
              <w:jc w:val="right"/>
              <w:rPr>
                <w:rFonts w:ascii="Arial" w:hAnsi="Arial" w:cs="Arial"/>
                <w:sz w:val="18"/>
                <w:szCs w:val="18"/>
                <w:lang w:val="en-GB"/>
              </w:rPr>
            </w:pPr>
            <w:r w:rsidRPr="00D83AB5">
              <w:rPr>
                <w:rFonts w:ascii="Arial" w:hAnsi="Arial" w:cs="Arial"/>
                <w:sz w:val="18"/>
                <w:szCs w:val="18"/>
                <w:cs/>
              </w:rPr>
              <w:t>37,949,868</w:t>
            </w:r>
          </w:p>
        </w:tc>
      </w:tr>
      <w:tr w:rsidR="007C5783" w:rsidRPr="00D83AB5" w14:paraId="13ED39DA" w14:textId="77777777" w:rsidTr="00493773">
        <w:trPr>
          <w:cantSplit/>
          <w:trHeight w:val="249"/>
        </w:trPr>
        <w:tc>
          <w:tcPr>
            <w:tcW w:w="3285" w:type="dxa"/>
            <w:vAlign w:val="bottom"/>
          </w:tcPr>
          <w:p w14:paraId="2B007603" w14:textId="7587C83E" w:rsidR="007C5783" w:rsidRPr="00D83AB5" w:rsidRDefault="007C5783" w:rsidP="007C5783">
            <w:pPr>
              <w:tabs>
                <w:tab w:val="left" w:pos="162"/>
                <w:tab w:val="left" w:pos="398"/>
              </w:tabs>
              <w:spacing w:line="360" w:lineRule="auto"/>
              <w:ind w:right="86"/>
              <w:contextualSpacing/>
              <w:rPr>
                <w:rFonts w:ascii="Arial" w:hAnsi="Arial" w:cs="Arial"/>
                <w:sz w:val="18"/>
                <w:szCs w:val="18"/>
                <w:lang w:val="en-US"/>
              </w:rPr>
            </w:pPr>
            <w:r w:rsidRPr="00D83AB5">
              <w:rPr>
                <w:rFonts w:ascii="Arial" w:hAnsi="Arial" w:cs="Arial"/>
                <w:sz w:val="18"/>
                <w:szCs w:val="18"/>
                <w:lang w:val="en-US"/>
              </w:rPr>
              <w:t xml:space="preserve">      Over 365 days</w:t>
            </w:r>
          </w:p>
        </w:tc>
        <w:tc>
          <w:tcPr>
            <w:tcW w:w="1346" w:type="dxa"/>
            <w:vAlign w:val="bottom"/>
          </w:tcPr>
          <w:p w14:paraId="4BBC204A" w14:textId="557BEA05" w:rsidR="007C5783" w:rsidRPr="00D83AB5" w:rsidRDefault="007C5783" w:rsidP="007C5783">
            <w:pPr>
              <w:spacing w:line="360" w:lineRule="auto"/>
              <w:contextualSpacing/>
              <w:jc w:val="right"/>
              <w:rPr>
                <w:rFonts w:ascii="Arial" w:hAnsi="Arial" w:cs="Arial"/>
                <w:sz w:val="18"/>
                <w:szCs w:val="18"/>
                <w:cs/>
                <w:lang w:val="en-GB"/>
              </w:rPr>
            </w:pPr>
            <w:r w:rsidRPr="007C5783">
              <w:rPr>
                <w:rFonts w:ascii="Arial" w:hAnsi="Arial" w:cs="Arial"/>
                <w:sz w:val="18"/>
                <w:szCs w:val="18"/>
                <w:lang w:val="en-GB"/>
              </w:rPr>
              <w:t xml:space="preserve">   37,949,868 </w:t>
            </w:r>
          </w:p>
        </w:tc>
        <w:tc>
          <w:tcPr>
            <w:tcW w:w="236" w:type="dxa"/>
            <w:tcBorders>
              <w:left w:val="nil"/>
            </w:tcBorders>
          </w:tcPr>
          <w:p w14:paraId="0B2F9080" w14:textId="77777777" w:rsidR="007C5783" w:rsidRPr="00D83AB5" w:rsidRDefault="007C5783" w:rsidP="007C5783">
            <w:pPr>
              <w:spacing w:line="360" w:lineRule="auto"/>
              <w:ind w:right="-18"/>
              <w:contextualSpacing/>
              <w:jc w:val="right"/>
              <w:rPr>
                <w:rFonts w:ascii="Arial" w:hAnsi="Arial" w:cs="Arial"/>
                <w:sz w:val="18"/>
                <w:szCs w:val="18"/>
                <w:cs/>
                <w:lang w:val="en-GB"/>
              </w:rPr>
            </w:pPr>
          </w:p>
        </w:tc>
        <w:tc>
          <w:tcPr>
            <w:tcW w:w="1294" w:type="dxa"/>
            <w:tcBorders>
              <w:left w:val="nil"/>
            </w:tcBorders>
          </w:tcPr>
          <w:p w14:paraId="3AC73B44" w14:textId="45CC2E8D" w:rsidR="007C5783" w:rsidRPr="00D83AB5" w:rsidRDefault="007C5783" w:rsidP="007C5783">
            <w:pPr>
              <w:spacing w:line="360" w:lineRule="auto"/>
              <w:contextualSpacing/>
              <w:jc w:val="center"/>
              <w:rPr>
                <w:rFonts w:ascii="Arial" w:hAnsi="Arial" w:cs="Arial"/>
                <w:sz w:val="18"/>
                <w:szCs w:val="18"/>
                <w:lang w:val="en-GB"/>
              </w:rPr>
            </w:pPr>
            <w:r w:rsidRPr="00D83AB5">
              <w:rPr>
                <w:rFonts w:ascii="Arial" w:hAnsi="Arial" w:cs="Arial"/>
                <w:sz w:val="18"/>
                <w:szCs w:val="18"/>
                <w:lang w:val="en-GB"/>
              </w:rPr>
              <w:t xml:space="preserve">      </w:t>
            </w:r>
            <w:r>
              <w:rPr>
                <w:rFonts w:ascii="Arial" w:hAnsi="Arial" w:cs="Arial"/>
                <w:sz w:val="18"/>
                <w:szCs w:val="18"/>
                <w:lang w:val="en-GB"/>
              </w:rPr>
              <w:t xml:space="preserve">   </w:t>
            </w:r>
            <w:r w:rsidRPr="00D83AB5">
              <w:rPr>
                <w:rFonts w:ascii="Arial" w:hAnsi="Arial" w:cs="Arial"/>
                <w:sz w:val="18"/>
                <w:szCs w:val="18"/>
                <w:lang w:val="en-GB"/>
              </w:rPr>
              <w:t xml:space="preserve"> -</w:t>
            </w:r>
          </w:p>
        </w:tc>
        <w:tc>
          <w:tcPr>
            <w:tcW w:w="238" w:type="dxa"/>
            <w:tcBorders>
              <w:left w:val="nil"/>
            </w:tcBorders>
            <w:vAlign w:val="bottom"/>
          </w:tcPr>
          <w:p w14:paraId="08398576" w14:textId="77777777" w:rsidR="007C5783" w:rsidRPr="00D83AB5" w:rsidRDefault="007C5783" w:rsidP="007C5783">
            <w:pPr>
              <w:spacing w:line="360" w:lineRule="auto"/>
              <w:ind w:right="-18"/>
              <w:contextualSpacing/>
              <w:jc w:val="right"/>
              <w:rPr>
                <w:rFonts w:ascii="Arial" w:hAnsi="Arial" w:cs="Arial"/>
                <w:sz w:val="18"/>
                <w:szCs w:val="18"/>
                <w:cs/>
                <w:lang w:val="en-GB"/>
              </w:rPr>
            </w:pPr>
          </w:p>
        </w:tc>
        <w:tc>
          <w:tcPr>
            <w:tcW w:w="1321" w:type="dxa"/>
          </w:tcPr>
          <w:p w14:paraId="21C1A69B" w14:textId="7622366B" w:rsidR="007C5783" w:rsidRPr="00D83AB5" w:rsidRDefault="007C5783" w:rsidP="007C5783">
            <w:pPr>
              <w:spacing w:line="360" w:lineRule="auto"/>
              <w:contextualSpacing/>
              <w:jc w:val="right"/>
              <w:rPr>
                <w:rFonts w:ascii="Arial" w:hAnsi="Arial" w:cs="Arial"/>
                <w:sz w:val="18"/>
                <w:szCs w:val="18"/>
                <w:cs/>
                <w:lang w:val="en-GB"/>
              </w:rPr>
            </w:pPr>
            <w:r w:rsidRPr="007C5783">
              <w:rPr>
                <w:rFonts w:ascii="Arial" w:hAnsi="Arial" w:cs="Arial"/>
                <w:sz w:val="18"/>
                <w:szCs w:val="18"/>
                <w:cs/>
                <w:lang w:val="en-GB"/>
              </w:rPr>
              <w:t xml:space="preserve"> 37,949,868 </w:t>
            </w:r>
          </w:p>
        </w:tc>
        <w:tc>
          <w:tcPr>
            <w:tcW w:w="236" w:type="dxa"/>
            <w:vAlign w:val="bottom"/>
          </w:tcPr>
          <w:p w14:paraId="1D215EA1" w14:textId="77777777" w:rsidR="007C5783" w:rsidRPr="00D83AB5" w:rsidRDefault="007C5783" w:rsidP="007C5783">
            <w:pPr>
              <w:pStyle w:val="BodyTextIndent3"/>
              <w:tabs>
                <w:tab w:val="left" w:pos="540"/>
                <w:tab w:val="left" w:pos="5018"/>
              </w:tabs>
              <w:spacing w:line="360" w:lineRule="auto"/>
              <w:ind w:left="-87" w:right="-18"/>
              <w:contextualSpacing/>
              <w:jc w:val="right"/>
              <w:rPr>
                <w:rFonts w:ascii="Arial" w:hAnsi="Arial" w:cs="Arial"/>
                <w:sz w:val="18"/>
                <w:szCs w:val="18"/>
              </w:rPr>
            </w:pPr>
          </w:p>
        </w:tc>
        <w:tc>
          <w:tcPr>
            <w:tcW w:w="1310" w:type="dxa"/>
          </w:tcPr>
          <w:p w14:paraId="2438038F" w14:textId="45218C50" w:rsidR="007C5783" w:rsidRPr="00D83AB5" w:rsidRDefault="007C5783" w:rsidP="007C5783">
            <w:pPr>
              <w:tabs>
                <w:tab w:val="left" w:pos="648"/>
              </w:tabs>
              <w:spacing w:line="360" w:lineRule="auto"/>
              <w:contextualSpacing/>
              <w:jc w:val="center"/>
              <w:rPr>
                <w:rFonts w:ascii="Arial" w:hAnsi="Arial" w:cs="Arial"/>
                <w:sz w:val="18"/>
                <w:szCs w:val="18"/>
                <w:lang w:val="en-GB"/>
              </w:rPr>
            </w:pPr>
            <w:r w:rsidRPr="00D83AB5">
              <w:rPr>
                <w:rFonts w:ascii="Arial" w:hAnsi="Arial" w:cs="Arial"/>
                <w:sz w:val="18"/>
                <w:szCs w:val="18"/>
                <w:lang w:val="en-GB"/>
              </w:rPr>
              <w:t xml:space="preserve">    </w:t>
            </w:r>
            <w:r>
              <w:rPr>
                <w:rFonts w:ascii="Arial" w:hAnsi="Arial" w:cs="Arial"/>
                <w:sz w:val="18"/>
                <w:szCs w:val="18"/>
                <w:lang w:val="en-GB"/>
              </w:rPr>
              <w:t xml:space="preserve">   </w:t>
            </w:r>
            <w:r w:rsidRPr="00D83AB5">
              <w:rPr>
                <w:rFonts w:ascii="Arial" w:hAnsi="Arial" w:cs="Arial"/>
                <w:sz w:val="18"/>
                <w:szCs w:val="18"/>
                <w:lang w:val="en-GB"/>
              </w:rPr>
              <w:t xml:space="preserve">   -</w:t>
            </w:r>
          </w:p>
        </w:tc>
      </w:tr>
      <w:tr w:rsidR="007C5783" w:rsidRPr="00D83AB5" w14:paraId="5BA05F63" w14:textId="77777777" w:rsidTr="006127EC">
        <w:trPr>
          <w:cantSplit/>
          <w:trHeight w:val="65"/>
        </w:trPr>
        <w:tc>
          <w:tcPr>
            <w:tcW w:w="3285" w:type="dxa"/>
            <w:vAlign w:val="bottom"/>
          </w:tcPr>
          <w:p w14:paraId="7BC45781" w14:textId="77777777" w:rsidR="007C5783" w:rsidRPr="00D83AB5" w:rsidRDefault="007C5783" w:rsidP="007C5783">
            <w:pPr>
              <w:spacing w:line="360" w:lineRule="auto"/>
              <w:contextualSpacing/>
              <w:rPr>
                <w:rFonts w:ascii="Arial" w:hAnsi="Arial" w:cs="Arial"/>
                <w:sz w:val="18"/>
                <w:szCs w:val="18"/>
                <w:lang w:val="en-US"/>
              </w:rPr>
            </w:pPr>
            <w:r w:rsidRPr="00D83AB5">
              <w:rPr>
                <w:rFonts w:ascii="Arial" w:hAnsi="Arial" w:cs="Arial"/>
                <w:sz w:val="18"/>
                <w:szCs w:val="18"/>
                <w:lang w:val="en-US"/>
              </w:rPr>
              <w:t>Total</w:t>
            </w:r>
          </w:p>
        </w:tc>
        <w:tc>
          <w:tcPr>
            <w:tcW w:w="1346" w:type="dxa"/>
            <w:tcBorders>
              <w:top w:val="single" w:sz="4" w:space="0" w:color="auto"/>
              <w:bottom w:val="single" w:sz="12" w:space="0" w:color="auto"/>
            </w:tcBorders>
          </w:tcPr>
          <w:p w14:paraId="365DEEDE" w14:textId="0DCDA2DA" w:rsidR="007C5783" w:rsidRPr="00D83AB5" w:rsidRDefault="007C5783" w:rsidP="007C5783">
            <w:pPr>
              <w:spacing w:line="360" w:lineRule="auto"/>
              <w:contextualSpacing/>
              <w:jc w:val="right"/>
              <w:rPr>
                <w:rFonts w:ascii="Arial" w:hAnsi="Arial" w:cs="Arial"/>
                <w:sz w:val="18"/>
                <w:szCs w:val="18"/>
                <w:cs/>
                <w:lang w:val="en-GB"/>
              </w:rPr>
            </w:pPr>
            <w:r w:rsidRPr="007C5783">
              <w:rPr>
                <w:rFonts w:ascii="Arial" w:hAnsi="Arial" w:cs="Arial"/>
                <w:sz w:val="18"/>
                <w:szCs w:val="18"/>
                <w:lang w:val="en-GB"/>
              </w:rPr>
              <w:t>42,093,595</w:t>
            </w:r>
          </w:p>
        </w:tc>
        <w:tc>
          <w:tcPr>
            <w:tcW w:w="236" w:type="dxa"/>
            <w:tcBorders>
              <w:left w:val="nil"/>
            </w:tcBorders>
            <w:vAlign w:val="bottom"/>
          </w:tcPr>
          <w:p w14:paraId="4CA18FFE" w14:textId="77777777" w:rsidR="007C5783" w:rsidRPr="00D83AB5" w:rsidRDefault="007C5783" w:rsidP="007C5783">
            <w:pPr>
              <w:spacing w:line="360" w:lineRule="auto"/>
              <w:contextualSpacing/>
              <w:jc w:val="right"/>
              <w:rPr>
                <w:rFonts w:ascii="Arial" w:hAnsi="Arial" w:cs="Arial"/>
                <w:sz w:val="18"/>
                <w:szCs w:val="18"/>
                <w:cs/>
                <w:lang w:val="en-GB"/>
              </w:rPr>
            </w:pPr>
          </w:p>
        </w:tc>
        <w:tc>
          <w:tcPr>
            <w:tcW w:w="1294" w:type="dxa"/>
            <w:tcBorders>
              <w:top w:val="single" w:sz="4" w:space="0" w:color="auto"/>
              <w:left w:val="nil"/>
              <w:bottom w:val="single" w:sz="12" w:space="0" w:color="auto"/>
            </w:tcBorders>
          </w:tcPr>
          <w:p w14:paraId="6D1DD8D7" w14:textId="11E0298B" w:rsidR="007C5783" w:rsidRPr="00D83AB5" w:rsidRDefault="007C5783" w:rsidP="007C5783">
            <w:pPr>
              <w:spacing w:line="360" w:lineRule="auto"/>
              <w:ind w:left="-99"/>
              <w:contextualSpacing/>
              <w:jc w:val="right"/>
              <w:rPr>
                <w:rFonts w:ascii="Arial" w:hAnsi="Arial" w:cs="Arial"/>
                <w:sz w:val="18"/>
                <w:szCs w:val="18"/>
                <w:cs/>
              </w:rPr>
            </w:pPr>
            <w:r w:rsidRPr="00D83AB5">
              <w:rPr>
                <w:rFonts w:ascii="Arial" w:hAnsi="Arial" w:cs="Arial"/>
                <w:sz w:val="18"/>
                <w:szCs w:val="18"/>
                <w:cs/>
                <w:lang w:val="en-GB"/>
              </w:rPr>
              <w:t>39</w:t>
            </w:r>
            <w:r w:rsidRPr="00D83AB5">
              <w:rPr>
                <w:rFonts w:ascii="Arial" w:hAnsi="Arial" w:cs="Arial"/>
                <w:sz w:val="18"/>
                <w:szCs w:val="18"/>
                <w:lang w:val="en-GB"/>
              </w:rPr>
              <w:t>,</w:t>
            </w:r>
            <w:r w:rsidRPr="00D83AB5">
              <w:rPr>
                <w:rFonts w:ascii="Arial" w:hAnsi="Arial" w:cs="Arial"/>
                <w:sz w:val="18"/>
                <w:szCs w:val="18"/>
                <w:cs/>
                <w:lang w:val="en-GB"/>
              </w:rPr>
              <w:t>600</w:t>
            </w:r>
            <w:r w:rsidRPr="00D83AB5">
              <w:rPr>
                <w:rFonts w:ascii="Arial" w:hAnsi="Arial" w:cs="Arial"/>
                <w:sz w:val="18"/>
                <w:szCs w:val="18"/>
                <w:lang w:val="en-GB"/>
              </w:rPr>
              <w:t>,</w:t>
            </w:r>
            <w:r w:rsidRPr="00D83AB5">
              <w:rPr>
                <w:rFonts w:ascii="Arial" w:hAnsi="Arial" w:cs="Arial"/>
                <w:sz w:val="18"/>
                <w:szCs w:val="18"/>
                <w:cs/>
                <w:lang w:val="en-GB"/>
              </w:rPr>
              <w:t>433</w:t>
            </w:r>
          </w:p>
        </w:tc>
        <w:tc>
          <w:tcPr>
            <w:tcW w:w="238" w:type="dxa"/>
            <w:tcBorders>
              <w:left w:val="nil"/>
            </w:tcBorders>
            <w:vAlign w:val="bottom"/>
          </w:tcPr>
          <w:p w14:paraId="2D149A94" w14:textId="77777777" w:rsidR="007C5783" w:rsidRPr="00D83AB5" w:rsidRDefault="007C5783" w:rsidP="007C5783">
            <w:pPr>
              <w:pStyle w:val="BodyTextIndent3"/>
              <w:tabs>
                <w:tab w:val="left" w:pos="540"/>
                <w:tab w:val="left" w:pos="5018"/>
              </w:tabs>
              <w:spacing w:line="360" w:lineRule="auto"/>
              <w:ind w:left="-87"/>
              <w:contextualSpacing/>
              <w:jc w:val="right"/>
              <w:rPr>
                <w:rFonts w:ascii="Arial" w:hAnsi="Arial" w:cs="Arial"/>
                <w:sz w:val="18"/>
                <w:szCs w:val="18"/>
                <w:cs/>
                <w:lang w:val="en-GB"/>
              </w:rPr>
            </w:pPr>
          </w:p>
        </w:tc>
        <w:tc>
          <w:tcPr>
            <w:tcW w:w="1321" w:type="dxa"/>
            <w:tcBorders>
              <w:top w:val="single" w:sz="4" w:space="0" w:color="auto"/>
              <w:bottom w:val="single" w:sz="12" w:space="0" w:color="auto"/>
            </w:tcBorders>
            <w:vAlign w:val="bottom"/>
          </w:tcPr>
          <w:p w14:paraId="0A7AFDF4" w14:textId="198EA115" w:rsidR="007C5783" w:rsidRPr="00D83AB5" w:rsidRDefault="007C5783" w:rsidP="007C5783">
            <w:pPr>
              <w:spacing w:line="360" w:lineRule="auto"/>
              <w:contextualSpacing/>
              <w:jc w:val="right"/>
              <w:rPr>
                <w:rFonts w:ascii="Arial" w:hAnsi="Arial" w:cs="Arial"/>
                <w:sz w:val="18"/>
                <w:szCs w:val="18"/>
                <w:cs/>
                <w:lang w:val="en-GB"/>
              </w:rPr>
            </w:pPr>
            <w:r w:rsidRPr="007C5783">
              <w:rPr>
                <w:rFonts w:ascii="Arial" w:hAnsi="Arial" w:cs="Arial"/>
                <w:sz w:val="18"/>
                <w:szCs w:val="18"/>
                <w:lang w:val="en-GB"/>
              </w:rPr>
              <w:t>65,110,970</w:t>
            </w:r>
          </w:p>
        </w:tc>
        <w:tc>
          <w:tcPr>
            <w:tcW w:w="236" w:type="dxa"/>
            <w:vAlign w:val="bottom"/>
          </w:tcPr>
          <w:p w14:paraId="2B6D397B" w14:textId="77777777" w:rsidR="007C5783" w:rsidRPr="00D83AB5" w:rsidRDefault="007C5783" w:rsidP="007C5783">
            <w:pPr>
              <w:pStyle w:val="BodyTextIndent3"/>
              <w:tabs>
                <w:tab w:val="left" w:pos="5018"/>
              </w:tabs>
              <w:spacing w:line="360" w:lineRule="auto"/>
              <w:ind w:left="-87" w:right="-15"/>
              <w:contextualSpacing/>
              <w:jc w:val="right"/>
              <w:rPr>
                <w:rFonts w:ascii="Arial" w:hAnsi="Arial" w:cs="Arial"/>
                <w:sz w:val="18"/>
                <w:szCs w:val="18"/>
                <w:lang w:val="en-GB"/>
              </w:rPr>
            </w:pPr>
          </w:p>
        </w:tc>
        <w:tc>
          <w:tcPr>
            <w:tcW w:w="1310" w:type="dxa"/>
            <w:tcBorders>
              <w:top w:val="single" w:sz="4" w:space="0" w:color="auto"/>
              <w:bottom w:val="single" w:sz="12" w:space="0" w:color="auto"/>
            </w:tcBorders>
            <w:vAlign w:val="center"/>
          </w:tcPr>
          <w:p w14:paraId="1842F43C" w14:textId="68741C2F" w:rsidR="007C5783" w:rsidRPr="00D83AB5" w:rsidRDefault="007C5783" w:rsidP="007C5783">
            <w:pPr>
              <w:spacing w:line="360" w:lineRule="auto"/>
              <w:contextualSpacing/>
              <w:jc w:val="right"/>
              <w:rPr>
                <w:rFonts w:ascii="Arial" w:hAnsi="Arial" w:cs="Arial"/>
                <w:sz w:val="18"/>
                <w:szCs w:val="18"/>
                <w:lang w:val="en-GB"/>
              </w:rPr>
            </w:pPr>
            <w:r w:rsidRPr="00D83AB5">
              <w:rPr>
                <w:rFonts w:ascii="Arial" w:hAnsi="Arial" w:cs="Arial"/>
                <w:sz w:val="18"/>
                <w:szCs w:val="18"/>
                <w:cs/>
                <w:lang w:val="en-GB"/>
              </w:rPr>
              <w:t>52</w:t>
            </w:r>
            <w:r w:rsidRPr="00D83AB5">
              <w:rPr>
                <w:rFonts w:ascii="Arial" w:hAnsi="Arial" w:cs="Arial"/>
                <w:sz w:val="18"/>
                <w:szCs w:val="18"/>
                <w:lang w:val="en-GB"/>
              </w:rPr>
              <w:t>,</w:t>
            </w:r>
            <w:r w:rsidRPr="00D83AB5">
              <w:rPr>
                <w:rFonts w:ascii="Arial" w:hAnsi="Arial" w:cs="Arial"/>
                <w:sz w:val="18"/>
                <w:szCs w:val="18"/>
                <w:cs/>
                <w:lang w:val="en-GB"/>
              </w:rPr>
              <w:t>551</w:t>
            </w:r>
            <w:r w:rsidRPr="00D83AB5">
              <w:rPr>
                <w:rFonts w:ascii="Arial" w:hAnsi="Arial" w:cs="Arial"/>
                <w:sz w:val="18"/>
                <w:szCs w:val="18"/>
                <w:lang w:val="en-GB"/>
              </w:rPr>
              <w:t>,</w:t>
            </w:r>
            <w:r w:rsidRPr="00D83AB5">
              <w:rPr>
                <w:rFonts w:ascii="Arial" w:hAnsi="Arial" w:cs="Arial"/>
                <w:sz w:val="18"/>
                <w:szCs w:val="18"/>
                <w:cs/>
                <w:lang w:val="en-GB"/>
              </w:rPr>
              <w:t>047</w:t>
            </w:r>
          </w:p>
        </w:tc>
      </w:tr>
      <w:tr w:rsidR="001C2B88" w:rsidRPr="003077E4" w14:paraId="3B745C09" w14:textId="77777777" w:rsidTr="006127EC">
        <w:trPr>
          <w:cantSplit/>
          <w:trHeight w:val="45"/>
        </w:trPr>
        <w:tc>
          <w:tcPr>
            <w:tcW w:w="3285" w:type="dxa"/>
            <w:vAlign w:val="bottom"/>
          </w:tcPr>
          <w:p w14:paraId="32783EA5" w14:textId="77777777" w:rsidR="001C2B88" w:rsidRPr="006D4DD7" w:rsidRDefault="001C2B88" w:rsidP="001C2B88">
            <w:pPr>
              <w:spacing w:line="360" w:lineRule="auto"/>
              <w:contextualSpacing/>
              <w:rPr>
                <w:rFonts w:ascii="Arial" w:hAnsi="Arial" w:cs="Arial"/>
                <w:sz w:val="18"/>
                <w:szCs w:val="18"/>
                <w:lang w:val="en-US"/>
              </w:rPr>
            </w:pPr>
          </w:p>
        </w:tc>
        <w:tc>
          <w:tcPr>
            <w:tcW w:w="1346" w:type="dxa"/>
            <w:tcBorders>
              <w:top w:val="single" w:sz="12" w:space="0" w:color="auto"/>
            </w:tcBorders>
          </w:tcPr>
          <w:p w14:paraId="4A080613" w14:textId="4A8B142D" w:rsidR="001C2B88" w:rsidRPr="003077E4" w:rsidRDefault="001C2B88" w:rsidP="001C2B88">
            <w:pPr>
              <w:spacing w:line="360" w:lineRule="auto"/>
              <w:contextualSpacing/>
              <w:jc w:val="right"/>
              <w:rPr>
                <w:rFonts w:ascii="Arial" w:hAnsi="Arial" w:cs="Arial"/>
                <w:sz w:val="12"/>
                <w:szCs w:val="12"/>
                <w:cs/>
                <w:lang w:val="en-GB"/>
              </w:rPr>
            </w:pPr>
          </w:p>
        </w:tc>
        <w:tc>
          <w:tcPr>
            <w:tcW w:w="236" w:type="dxa"/>
            <w:tcBorders>
              <w:left w:val="nil"/>
            </w:tcBorders>
            <w:vAlign w:val="bottom"/>
          </w:tcPr>
          <w:p w14:paraId="30DDE158" w14:textId="77777777" w:rsidR="001C2B88" w:rsidRPr="003077E4" w:rsidRDefault="001C2B88" w:rsidP="001C2B88">
            <w:pPr>
              <w:spacing w:line="360" w:lineRule="auto"/>
              <w:contextualSpacing/>
              <w:jc w:val="right"/>
              <w:rPr>
                <w:rFonts w:ascii="Arial" w:hAnsi="Arial" w:cs="Arial"/>
                <w:sz w:val="12"/>
                <w:szCs w:val="12"/>
                <w:cs/>
                <w:lang w:val="en-GB"/>
              </w:rPr>
            </w:pPr>
          </w:p>
        </w:tc>
        <w:tc>
          <w:tcPr>
            <w:tcW w:w="1294" w:type="dxa"/>
            <w:tcBorders>
              <w:top w:val="single" w:sz="12" w:space="0" w:color="auto"/>
              <w:left w:val="nil"/>
            </w:tcBorders>
          </w:tcPr>
          <w:p w14:paraId="4B1AA9A9" w14:textId="69106233" w:rsidR="001C2B88" w:rsidRPr="003077E4" w:rsidRDefault="001C2B88" w:rsidP="001C2B88">
            <w:pPr>
              <w:spacing w:line="360" w:lineRule="auto"/>
              <w:contextualSpacing/>
              <w:jc w:val="right"/>
              <w:rPr>
                <w:rFonts w:ascii="Arial" w:hAnsi="Arial" w:cs="Arial"/>
                <w:sz w:val="12"/>
                <w:szCs w:val="12"/>
                <w:cs/>
                <w:lang w:val="en-GB"/>
              </w:rPr>
            </w:pPr>
          </w:p>
        </w:tc>
        <w:tc>
          <w:tcPr>
            <w:tcW w:w="238" w:type="dxa"/>
            <w:tcBorders>
              <w:left w:val="nil"/>
            </w:tcBorders>
            <w:vAlign w:val="bottom"/>
          </w:tcPr>
          <w:p w14:paraId="58EB972D" w14:textId="77777777" w:rsidR="001C2B88" w:rsidRPr="003077E4" w:rsidRDefault="001C2B88" w:rsidP="001C2B88">
            <w:pPr>
              <w:pStyle w:val="BodyTextIndent3"/>
              <w:tabs>
                <w:tab w:val="left" w:pos="540"/>
                <w:tab w:val="left" w:pos="5018"/>
              </w:tabs>
              <w:spacing w:line="360" w:lineRule="auto"/>
              <w:ind w:left="-87"/>
              <w:contextualSpacing/>
              <w:jc w:val="right"/>
              <w:rPr>
                <w:rFonts w:ascii="Arial" w:hAnsi="Arial" w:cs="Arial"/>
                <w:sz w:val="12"/>
                <w:szCs w:val="12"/>
                <w:cs/>
                <w:lang w:val="en-GB"/>
              </w:rPr>
            </w:pPr>
          </w:p>
        </w:tc>
        <w:tc>
          <w:tcPr>
            <w:tcW w:w="1321" w:type="dxa"/>
            <w:tcBorders>
              <w:top w:val="single" w:sz="12" w:space="0" w:color="auto"/>
            </w:tcBorders>
            <w:vAlign w:val="bottom"/>
          </w:tcPr>
          <w:p w14:paraId="611390EE" w14:textId="77777777" w:rsidR="001C2B88" w:rsidRPr="003077E4" w:rsidRDefault="001C2B88" w:rsidP="001C2B88">
            <w:pPr>
              <w:spacing w:line="360" w:lineRule="auto"/>
              <w:contextualSpacing/>
              <w:jc w:val="right"/>
              <w:rPr>
                <w:rFonts w:ascii="Arial" w:hAnsi="Arial" w:cs="Arial"/>
                <w:sz w:val="12"/>
                <w:szCs w:val="12"/>
                <w:cs/>
                <w:lang w:val="en-GB"/>
              </w:rPr>
            </w:pPr>
          </w:p>
        </w:tc>
        <w:tc>
          <w:tcPr>
            <w:tcW w:w="236" w:type="dxa"/>
            <w:vAlign w:val="bottom"/>
          </w:tcPr>
          <w:p w14:paraId="46ABF6C4" w14:textId="77777777" w:rsidR="001C2B88" w:rsidRPr="003077E4" w:rsidRDefault="001C2B88" w:rsidP="001C2B88">
            <w:pPr>
              <w:pStyle w:val="BodyTextIndent3"/>
              <w:tabs>
                <w:tab w:val="left" w:pos="5018"/>
              </w:tabs>
              <w:spacing w:line="360" w:lineRule="auto"/>
              <w:ind w:left="-87" w:right="-15"/>
              <w:contextualSpacing/>
              <w:jc w:val="right"/>
              <w:rPr>
                <w:rFonts w:ascii="Arial" w:hAnsi="Arial" w:cs="Arial"/>
                <w:sz w:val="12"/>
                <w:szCs w:val="12"/>
                <w:lang w:val="en-GB"/>
              </w:rPr>
            </w:pPr>
          </w:p>
        </w:tc>
        <w:tc>
          <w:tcPr>
            <w:tcW w:w="1310" w:type="dxa"/>
            <w:tcBorders>
              <w:top w:val="single" w:sz="12" w:space="0" w:color="auto"/>
            </w:tcBorders>
          </w:tcPr>
          <w:p w14:paraId="4E26A427" w14:textId="77777777" w:rsidR="001C2B88" w:rsidRPr="003077E4" w:rsidRDefault="001C2B88" w:rsidP="001C2B88">
            <w:pPr>
              <w:spacing w:line="360" w:lineRule="auto"/>
              <w:contextualSpacing/>
              <w:jc w:val="right"/>
              <w:rPr>
                <w:rFonts w:ascii="Arial" w:hAnsi="Arial" w:cs="Arial"/>
                <w:sz w:val="12"/>
                <w:szCs w:val="12"/>
                <w:lang w:val="en-GB"/>
              </w:rPr>
            </w:pPr>
          </w:p>
        </w:tc>
      </w:tr>
      <w:tr w:rsidR="001C2B88" w:rsidRPr="00D83AB5" w14:paraId="209E6153" w14:textId="77777777" w:rsidTr="006127EC">
        <w:trPr>
          <w:cantSplit/>
          <w:trHeight w:val="75"/>
        </w:trPr>
        <w:tc>
          <w:tcPr>
            <w:tcW w:w="3285" w:type="dxa"/>
            <w:vAlign w:val="bottom"/>
          </w:tcPr>
          <w:p w14:paraId="79FBA660" w14:textId="2DACFA98" w:rsidR="001C2B88" w:rsidRPr="00D83AB5" w:rsidRDefault="001C2B88" w:rsidP="001C2B88">
            <w:pPr>
              <w:spacing w:line="360" w:lineRule="auto"/>
              <w:ind w:left="270" w:hanging="270"/>
              <w:contextualSpacing/>
              <w:rPr>
                <w:rFonts w:ascii="Arial" w:hAnsi="Arial" w:cs="Arial"/>
                <w:sz w:val="18"/>
                <w:szCs w:val="18"/>
                <w:lang w:val="en-US"/>
              </w:rPr>
            </w:pPr>
            <w:r w:rsidRPr="00D83AB5">
              <w:rPr>
                <w:rFonts w:ascii="Arial" w:hAnsi="Arial" w:cs="Arial"/>
                <w:sz w:val="18"/>
                <w:szCs w:val="18"/>
                <w:lang w:val="en-US"/>
              </w:rPr>
              <w:t>Total trade and other accounts receivable</w:t>
            </w:r>
          </w:p>
        </w:tc>
        <w:tc>
          <w:tcPr>
            <w:tcW w:w="1346" w:type="dxa"/>
            <w:tcBorders>
              <w:bottom w:val="single" w:sz="12" w:space="0" w:color="auto"/>
            </w:tcBorders>
            <w:vAlign w:val="center"/>
          </w:tcPr>
          <w:p w14:paraId="10A40E6F" w14:textId="77777777" w:rsidR="007C5783" w:rsidRDefault="007C5783" w:rsidP="001C2B88">
            <w:pPr>
              <w:spacing w:line="360" w:lineRule="auto"/>
              <w:contextualSpacing/>
              <w:jc w:val="right"/>
              <w:rPr>
                <w:rFonts w:ascii="Arial" w:hAnsi="Arial" w:cs="Arial"/>
                <w:sz w:val="18"/>
                <w:szCs w:val="18"/>
                <w:lang w:val="en-GB"/>
              </w:rPr>
            </w:pPr>
          </w:p>
          <w:p w14:paraId="60924CCF" w14:textId="01CF8167" w:rsidR="001C2B88" w:rsidRPr="00D83AB5" w:rsidRDefault="007C5783" w:rsidP="001C2B88">
            <w:pPr>
              <w:spacing w:line="360" w:lineRule="auto"/>
              <w:contextualSpacing/>
              <w:jc w:val="right"/>
              <w:rPr>
                <w:rFonts w:ascii="Arial" w:hAnsi="Arial" w:cs="Arial"/>
                <w:sz w:val="18"/>
                <w:szCs w:val="18"/>
                <w:cs/>
                <w:lang w:val="en-GB"/>
              </w:rPr>
            </w:pPr>
            <w:r w:rsidRPr="007C5783">
              <w:rPr>
                <w:rFonts w:ascii="Arial" w:hAnsi="Arial" w:cs="Arial"/>
                <w:sz w:val="18"/>
                <w:szCs w:val="18"/>
                <w:lang w:val="en-GB"/>
              </w:rPr>
              <w:t>216,697,074</w:t>
            </w:r>
          </w:p>
        </w:tc>
        <w:tc>
          <w:tcPr>
            <w:tcW w:w="236" w:type="dxa"/>
            <w:tcBorders>
              <w:left w:val="nil"/>
            </w:tcBorders>
            <w:vAlign w:val="bottom"/>
          </w:tcPr>
          <w:p w14:paraId="6B6E4553" w14:textId="77777777" w:rsidR="001C2B88" w:rsidRPr="00D83AB5" w:rsidRDefault="001C2B88" w:rsidP="001C2B88">
            <w:pPr>
              <w:pStyle w:val="3"/>
              <w:tabs>
                <w:tab w:val="clear" w:pos="360"/>
                <w:tab w:val="clear" w:pos="720"/>
                <w:tab w:val="decimal" w:pos="1158"/>
              </w:tabs>
              <w:spacing w:line="360" w:lineRule="auto"/>
              <w:contextualSpacing/>
              <w:jc w:val="right"/>
              <w:rPr>
                <w:rFonts w:ascii="Arial" w:hAnsi="Arial" w:cs="Arial"/>
                <w:sz w:val="18"/>
                <w:szCs w:val="18"/>
                <w:cs/>
                <w:lang w:val="en-GB"/>
              </w:rPr>
            </w:pPr>
          </w:p>
        </w:tc>
        <w:tc>
          <w:tcPr>
            <w:tcW w:w="1294" w:type="dxa"/>
            <w:tcBorders>
              <w:left w:val="nil"/>
              <w:bottom w:val="single" w:sz="12" w:space="0" w:color="auto"/>
            </w:tcBorders>
            <w:vAlign w:val="bottom"/>
          </w:tcPr>
          <w:p w14:paraId="00667AB1" w14:textId="5FA67EA7" w:rsidR="001C2B88" w:rsidRPr="00D83AB5" w:rsidRDefault="001C2B88" w:rsidP="001C2B88">
            <w:pPr>
              <w:spacing w:line="360" w:lineRule="auto"/>
              <w:contextualSpacing/>
              <w:jc w:val="right"/>
              <w:rPr>
                <w:rFonts w:ascii="Arial" w:hAnsi="Arial" w:cs="Arial"/>
                <w:sz w:val="18"/>
                <w:szCs w:val="18"/>
                <w:cs/>
                <w:lang w:val="en-GB"/>
              </w:rPr>
            </w:pPr>
            <w:r w:rsidRPr="00D83AB5">
              <w:rPr>
                <w:rFonts w:ascii="Arial" w:hAnsi="Arial" w:cs="Arial"/>
                <w:sz w:val="18"/>
                <w:szCs w:val="18"/>
                <w:cs/>
                <w:lang w:val="en-GB"/>
              </w:rPr>
              <w:fldChar w:fldCharType="begin"/>
            </w:r>
            <w:r w:rsidRPr="00D83AB5">
              <w:rPr>
                <w:rFonts w:ascii="Arial" w:hAnsi="Arial" w:cs="Arial"/>
                <w:sz w:val="18"/>
                <w:szCs w:val="18"/>
                <w:cs/>
                <w:lang w:val="en-GB"/>
              </w:rPr>
              <w:instrText xml:space="preserve"> =</w:instrText>
            </w:r>
            <w:r w:rsidRPr="00D83AB5">
              <w:rPr>
                <w:rFonts w:ascii="Arial" w:hAnsi="Arial" w:cs="Arial"/>
                <w:sz w:val="18"/>
                <w:szCs w:val="18"/>
                <w:lang w:val="en-GB"/>
              </w:rPr>
              <w:instrText>SUM(ABOVE)</w:instrText>
            </w:r>
            <w:r w:rsidRPr="00D83AB5">
              <w:rPr>
                <w:rFonts w:ascii="Arial" w:hAnsi="Arial" w:cs="Arial"/>
                <w:sz w:val="18"/>
                <w:szCs w:val="18"/>
                <w:cs/>
                <w:lang w:val="en-GB"/>
              </w:rPr>
              <w:instrText xml:space="preserve"> </w:instrText>
            </w:r>
            <w:r w:rsidRPr="00D83AB5">
              <w:rPr>
                <w:rFonts w:ascii="Arial" w:hAnsi="Arial" w:cs="Arial"/>
                <w:sz w:val="18"/>
                <w:szCs w:val="18"/>
                <w:cs/>
                <w:lang w:val="en-GB"/>
              </w:rPr>
              <w:fldChar w:fldCharType="separate"/>
            </w:r>
            <w:r w:rsidRPr="00D83AB5">
              <w:rPr>
                <w:rFonts w:ascii="Arial" w:hAnsi="Arial" w:cs="Arial"/>
                <w:sz w:val="18"/>
                <w:szCs w:val="18"/>
                <w:cs/>
                <w:lang w:val="en-GB"/>
              </w:rPr>
              <w:t>209</w:t>
            </w:r>
            <w:r w:rsidRPr="00D83AB5">
              <w:rPr>
                <w:rFonts w:ascii="Arial" w:hAnsi="Arial" w:cs="Arial"/>
                <w:sz w:val="18"/>
                <w:szCs w:val="18"/>
                <w:lang w:val="en-GB"/>
              </w:rPr>
              <w:t>,</w:t>
            </w:r>
            <w:r w:rsidRPr="00D83AB5">
              <w:rPr>
                <w:rFonts w:ascii="Arial" w:hAnsi="Arial" w:cs="Arial"/>
                <w:sz w:val="18"/>
                <w:szCs w:val="18"/>
                <w:cs/>
                <w:lang w:val="en-GB"/>
              </w:rPr>
              <w:t>614</w:t>
            </w:r>
            <w:r w:rsidRPr="00D83AB5">
              <w:rPr>
                <w:rFonts w:ascii="Arial" w:hAnsi="Arial" w:cs="Arial"/>
                <w:sz w:val="18"/>
                <w:szCs w:val="18"/>
                <w:lang w:val="en-GB"/>
              </w:rPr>
              <w:t>,</w:t>
            </w:r>
            <w:r w:rsidRPr="00D83AB5">
              <w:rPr>
                <w:rFonts w:ascii="Arial" w:hAnsi="Arial" w:cs="Arial"/>
                <w:sz w:val="18"/>
                <w:szCs w:val="18"/>
                <w:cs/>
                <w:lang w:val="en-GB"/>
              </w:rPr>
              <w:t>462</w:t>
            </w:r>
            <w:r w:rsidRPr="00D83AB5">
              <w:rPr>
                <w:rFonts w:ascii="Arial" w:hAnsi="Arial" w:cs="Arial"/>
                <w:sz w:val="18"/>
                <w:szCs w:val="18"/>
                <w:cs/>
                <w:lang w:val="en-GB"/>
              </w:rPr>
              <w:fldChar w:fldCharType="end"/>
            </w:r>
          </w:p>
        </w:tc>
        <w:tc>
          <w:tcPr>
            <w:tcW w:w="238" w:type="dxa"/>
            <w:tcBorders>
              <w:left w:val="nil"/>
            </w:tcBorders>
            <w:vAlign w:val="bottom"/>
          </w:tcPr>
          <w:p w14:paraId="767D7D63" w14:textId="77777777" w:rsidR="001C2B88" w:rsidRPr="00D83AB5" w:rsidRDefault="001C2B88" w:rsidP="001C2B88">
            <w:pPr>
              <w:pStyle w:val="3"/>
              <w:tabs>
                <w:tab w:val="clear" w:pos="360"/>
                <w:tab w:val="clear" w:pos="720"/>
                <w:tab w:val="decimal" w:pos="1158"/>
              </w:tabs>
              <w:spacing w:line="360" w:lineRule="auto"/>
              <w:contextualSpacing/>
              <w:jc w:val="right"/>
              <w:rPr>
                <w:rFonts w:ascii="Arial" w:hAnsi="Arial" w:cs="Arial"/>
                <w:sz w:val="18"/>
                <w:szCs w:val="18"/>
                <w:cs/>
                <w:lang w:val="en-GB"/>
              </w:rPr>
            </w:pPr>
          </w:p>
        </w:tc>
        <w:tc>
          <w:tcPr>
            <w:tcW w:w="1321" w:type="dxa"/>
            <w:tcBorders>
              <w:bottom w:val="single" w:sz="12" w:space="0" w:color="auto"/>
            </w:tcBorders>
            <w:vAlign w:val="bottom"/>
          </w:tcPr>
          <w:p w14:paraId="47403BCC" w14:textId="4CD43536" w:rsidR="001C2B88" w:rsidRPr="00D83AB5" w:rsidRDefault="007C5783" w:rsidP="001C2B88">
            <w:pPr>
              <w:spacing w:line="360" w:lineRule="auto"/>
              <w:contextualSpacing/>
              <w:jc w:val="right"/>
              <w:rPr>
                <w:rFonts w:ascii="Arial" w:hAnsi="Arial" w:cs="Arial"/>
                <w:sz w:val="18"/>
                <w:szCs w:val="18"/>
                <w:cs/>
                <w:lang w:val="en-GB"/>
              </w:rPr>
            </w:pPr>
            <w:r w:rsidRPr="007C5783">
              <w:rPr>
                <w:rFonts w:ascii="Arial" w:hAnsi="Arial" w:cs="Arial"/>
                <w:sz w:val="18"/>
                <w:szCs w:val="18"/>
                <w:lang w:val="en-GB"/>
              </w:rPr>
              <w:t>148,392,316</w:t>
            </w:r>
          </w:p>
        </w:tc>
        <w:tc>
          <w:tcPr>
            <w:tcW w:w="236" w:type="dxa"/>
            <w:vAlign w:val="bottom"/>
          </w:tcPr>
          <w:p w14:paraId="0642DA81" w14:textId="77777777" w:rsidR="001C2B88" w:rsidRPr="00D83AB5" w:rsidRDefault="001C2B88" w:rsidP="001C2B88">
            <w:pPr>
              <w:pStyle w:val="3"/>
              <w:tabs>
                <w:tab w:val="clear" w:pos="360"/>
                <w:tab w:val="clear" w:pos="720"/>
                <w:tab w:val="decimal" w:pos="1158"/>
              </w:tabs>
              <w:spacing w:line="360" w:lineRule="auto"/>
              <w:jc w:val="right"/>
              <w:rPr>
                <w:rFonts w:ascii="Arial" w:hAnsi="Arial" w:cs="Arial"/>
                <w:sz w:val="18"/>
                <w:szCs w:val="18"/>
                <w:rtl/>
                <w:cs/>
                <w:lang w:val="en-GB"/>
              </w:rPr>
            </w:pPr>
          </w:p>
        </w:tc>
        <w:tc>
          <w:tcPr>
            <w:tcW w:w="1310" w:type="dxa"/>
            <w:tcBorders>
              <w:bottom w:val="single" w:sz="12" w:space="0" w:color="auto"/>
            </w:tcBorders>
          </w:tcPr>
          <w:p w14:paraId="289A432E" w14:textId="77777777" w:rsidR="001C2B88" w:rsidRPr="00D83AB5" w:rsidRDefault="001C2B88" w:rsidP="001C2B88">
            <w:pPr>
              <w:spacing w:line="360" w:lineRule="auto"/>
              <w:contextualSpacing/>
              <w:jc w:val="right"/>
              <w:rPr>
                <w:rFonts w:ascii="Arial" w:hAnsi="Arial" w:cs="Arial"/>
                <w:sz w:val="18"/>
                <w:szCs w:val="18"/>
                <w:lang w:val="en-GB"/>
              </w:rPr>
            </w:pPr>
          </w:p>
          <w:p w14:paraId="4DC52EBA" w14:textId="72D9CCFF" w:rsidR="001C2B88" w:rsidRPr="00D83AB5" w:rsidRDefault="001C2B88" w:rsidP="001C2B88">
            <w:pPr>
              <w:spacing w:line="360" w:lineRule="auto"/>
              <w:contextualSpacing/>
              <w:jc w:val="right"/>
              <w:rPr>
                <w:rFonts w:ascii="Arial" w:hAnsi="Arial" w:cs="Arial"/>
                <w:sz w:val="18"/>
                <w:szCs w:val="18"/>
                <w:lang w:val="en-GB"/>
              </w:rPr>
            </w:pPr>
            <w:r w:rsidRPr="00D83AB5">
              <w:rPr>
                <w:rFonts w:ascii="Arial" w:hAnsi="Arial" w:cs="Arial"/>
                <w:sz w:val="18"/>
                <w:szCs w:val="18"/>
                <w:cs/>
                <w:lang w:val="en-GB"/>
              </w:rPr>
              <w:fldChar w:fldCharType="begin"/>
            </w:r>
            <w:r w:rsidRPr="00D83AB5">
              <w:rPr>
                <w:rFonts w:ascii="Arial" w:hAnsi="Arial" w:cs="Arial"/>
                <w:sz w:val="18"/>
                <w:szCs w:val="18"/>
                <w:cs/>
                <w:lang w:val="en-GB"/>
              </w:rPr>
              <w:instrText xml:space="preserve"> =</w:instrText>
            </w:r>
            <w:r w:rsidRPr="00D83AB5">
              <w:rPr>
                <w:rFonts w:ascii="Arial" w:hAnsi="Arial" w:cs="Arial"/>
                <w:sz w:val="18"/>
                <w:szCs w:val="18"/>
                <w:lang w:val="en-GB"/>
              </w:rPr>
              <w:instrText>SUM(ABOVE)</w:instrText>
            </w:r>
            <w:r w:rsidRPr="00D83AB5">
              <w:rPr>
                <w:rFonts w:ascii="Arial" w:hAnsi="Arial" w:cs="Arial"/>
                <w:sz w:val="18"/>
                <w:szCs w:val="18"/>
                <w:cs/>
                <w:lang w:val="en-GB"/>
              </w:rPr>
              <w:instrText xml:space="preserve"> </w:instrText>
            </w:r>
            <w:r w:rsidRPr="00D83AB5">
              <w:rPr>
                <w:rFonts w:ascii="Arial" w:hAnsi="Arial" w:cs="Arial"/>
                <w:sz w:val="18"/>
                <w:szCs w:val="18"/>
                <w:cs/>
                <w:lang w:val="en-GB"/>
              </w:rPr>
              <w:fldChar w:fldCharType="separate"/>
            </w:r>
            <w:r w:rsidRPr="00D83AB5">
              <w:rPr>
                <w:rFonts w:ascii="Arial" w:hAnsi="Arial" w:cs="Arial"/>
                <w:sz w:val="18"/>
                <w:szCs w:val="18"/>
                <w:cs/>
                <w:lang w:val="en-GB"/>
              </w:rPr>
              <w:t>139</w:t>
            </w:r>
            <w:r w:rsidRPr="00D83AB5">
              <w:rPr>
                <w:rFonts w:ascii="Arial" w:hAnsi="Arial" w:cs="Arial"/>
                <w:sz w:val="18"/>
                <w:szCs w:val="18"/>
                <w:lang w:val="en-GB"/>
              </w:rPr>
              <w:t>,</w:t>
            </w:r>
            <w:r w:rsidRPr="00D83AB5">
              <w:rPr>
                <w:rFonts w:ascii="Arial" w:hAnsi="Arial" w:cs="Arial"/>
                <w:sz w:val="18"/>
                <w:szCs w:val="18"/>
                <w:cs/>
                <w:lang w:val="en-GB"/>
              </w:rPr>
              <w:t>691</w:t>
            </w:r>
            <w:r w:rsidRPr="00D83AB5">
              <w:rPr>
                <w:rFonts w:ascii="Arial" w:hAnsi="Arial" w:cs="Arial"/>
                <w:sz w:val="18"/>
                <w:szCs w:val="18"/>
                <w:lang w:val="en-GB"/>
              </w:rPr>
              <w:t>,</w:t>
            </w:r>
            <w:r w:rsidRPr="00D83AB5">
              <w:rPr>
                <w:rFonts w:ascii="Arial" w:hAnsi="Arial" w:cs="Arial"/>
                <w:sz w:val="18"/>
                <w:szCs w:val="18"/>
                <w:cs/>
                <w:lang w:val="en-GB"/>
              </w:rPr>
              <w:t>484</w:t>
            </w:r>
            <w:r w:rsidRPr="00D83AB5">
              <w:rPr>
                <w:rFonts w:ascii="Arial" w:hAnsi="Arial" w:cs="Arial"/>
                <w:sz w:val="18"/>
                <w:szCs w:val="18"/>
                <w:cs/>
                <w:lang w:val="en-GB"/>
              </w:rPr>
              <w:fldChar w:fldCharType="end"/>
            </w:r>
          </w:p>
        </w:tc>
      </w:tr>
    </w:tbl>
    <w:p w14:paraId="0723056B" w14:textId="77777777" w:rsidR="003077E4" w:rsidRDefault="003077E4" w:rsidP="008F6501">
      <w:pPr>
        <w:pStyle w:val="BodyTextIndent3"/>
        <w:spacing w:line="360" w:lineRule="auto"/>
        <w:ind w:left="426" w:firstLine="0"/>
        <w:contextualSpacing/>
        <w:jc w:val="thaiDistribute"/>
        <w:rPr>
          <w:rFonts w:ascii="Arial" w:hAnsi="Arial" w:cs="Arial"/>
          <w:sz w:val="19"/>
          <w:szCs w:val="19"/>
          <w:lang w:val="en-GB"/>
        </w:rPr>
      </w:pPr>
    </w:p>
    <w:p w14:paraId="1B1BC7E0" w14:textId="39FFE86C" w:rsidR="006A1725" w:rsidRDefault="006A1725" w:rsidP="008F6501">
      <w:pPr>
        <w:pStyle w:val="BodyTextIndent3"/>
        <w:spacing w:line="360" w:lineRule="auto"/>
        <w:ind w:left="426" w:firstLine="0"/>
        <w:contextualSpacing/>
        <w:jc w:val="thaiDistribute"/>
        <w:rPr>
          <w:rFonts w:ascii="Arial" w:hAnsi="Arial" w:cs="Arial"/>
          <w:sz w:val="19"/>
          <w:szCs w:val="19"/>
          <w:lang w:val="en-GB"/>
        </w:rPr>
      </w:pPr>
      <w:r w:rsidRPr="00F34164">
        <w:rPr>
          <w:rFonts w:ascii="Arial" w:hAnsi="Arial" w:cs="Arial"/>
          <w:sz w:val="19"/>
          <w:szCs w:val="19"/>
          <w:lang w:val="en-GB"/>
        </w:rPr>
        <w:t>The normal credit te</w:t>
      </w:r>
      <w:r w:rsidR="005302E4" w:rsidRPr="00F34164">
        <w:rPr>
          <w:rFonts w:ascii="Arial" w:hAnsi="Arial" w:cs="Arial"/>
          <w:sz w:val="19"/>
          <w:szCs w:val="19"/>
          <w:lang w:val="en-GB"/>
        </w:rPr>
        <w:t xml:space="preserve">rm granted by the Company </w:t>
      </w:r>
      <w:r w:rsidR="00106C99" w:rsidRPr="00F34164">
        <w:rPr>
          <w:rFonts w:ascii="Arial" w:hAnsi="Arial" w:cs="Arial"/>
          <w:sz w:val="19"/>
          <w:szCs w:val="19"/>
          <w:lang w:val="en-GB"/>
        </w:rPr>
        <w:t>are</w:t>
      </w:r>
      <w:r w:rsidRPr="00F34164">
        <w:rPr>
          <w:rFonts w:ascii="Arial" w:hAnsi="Arial" w:cs="Arial"/>
          <w:sz w:val="19"/>
          <w:szCs w:val="19"/>
          <w:lang w:val="en-GB"/>
        </w:rPr>
        <w:t xml:space="preserve"> 30 </w:t>
      </w:r>
      <w:r w:rsidR="001C263B" w:rsidRPr="00115533">
        <w:rPr>
          <w:rFonts w:ascii="Arial" w:hAnsi="Arial" w:cs="Arial"/>
          <w:sz w:val="19"/>
          <w:szCs w:val="19"/>
          <w:lang w:val="en-GB"/>
        </w:rPr>
        <w:t>– 60</w:t>
      </w:r>
      <w:r w:rsidR="00DA3363" w:rsidRPr="00115533">
        <w:rPr>
          <w:rFonts w:ascii="Arial" w:hAnsi="Arial" w:cs="Arial"/>
          <w:sz w:val="19"/>
          <w:szCs w:val="19"/>
          <w:lang w:val="en-GB"/>
        </w:rPr>
        <w:t xml:space="preserve"> </w:t>
      </w:r>
      <w:r w:rsidRPr="00F34164">
        <w:rPr>
          <w:rFonts w:ascii="Arial" w:hAnsi="Arial" w:cs="Arial"/>
          <w:sz w:val="19"/>
          <w:szCs w:val="19"/>
          <w:lang w:val="en-GB"/>
        </w:rPr>
        <w:t xml:space="preserve">days. </w:t>
      </w:r>
    </w:p>
    <w:p w14:paraId="2984466F" w14:textId="77777777" w:rsidR="006D4DD7" w:rsidRPr="00F34164" w:rsidRDefault="006D4DD7" w:rsidP="008F6501">
      <w:pPr>
        <w:pStyle w:val="BodyTextIndent3"/>
        <w:spacing w:line="360" w:lineRule="auto"/>
        <w:ind w:left="426" w:firstLine="0"/>
        <w:contextualSpacing/>
        <w:jc w:val="thaiDistribute"/>
        <w:rPr>
          <w:rFonts w:ascii="Arial" w:hAnsi="Arial" w:cs="Arial"/>
          <w:sz w:val="19"/>
          <w:szCs w:val="19"/>
          <w:lang w:val="en-GB"/>
        </w:rPr>
      </w:pPr>
    </w:p>
    <w:p w14:paraId="0FD13537" w14:textId="5AA30536" w:rsidR="00167014" w:rsidRPr="00115533" w:rsidRDefault="00167014" w:rsidP="008F6501">
      <w:pPr>
        <w:pStyle w:val="BodyTextIndent3"/>
        <w:spacing w:line="360" w:lineRule="auto"/>
        <w:ind w:left="426" w:firstLine="0"/>
        <w:contextualSpacing/>
        <w:jc w:val="thaiDistribute"/>
        <w:rPr>
          <w:rFonts w:ascii="Arial" w:hAnsi="Arial" w:cs="Arial"/>
          <w:sz w:val="19"/>
          <w:szCs w:val="19"/>
          <w:lang w:val="en-GB"/>
        </w:rPr>
      </w:pPr>
      <w:r w:rsidRPr="00F34164">
        <w:rPr>
          <w:rFonts w:ascii="Arial" w:hAnsi="Arial" w:cs="Arial"/>
          <w:sz w:val="19"/>
          <w:szCs w:val="19"/>
          <w:lang w:val="en-GB"/>
        </w:rPr>
        <w:t>Movement</w:t>
      </w:r>
      <w:r w:rsidR="00106C99" w:rsidRPr="00F34164">
        <w:rPr>
          <w:rFonts w:ascii="Arial" w:hAnsi="Arial" w:cs="Arial"/>
          <w:sz w:val="19"/>
          <w:szCs w:val="19"/>
          <w:lang w:val="en-GB"/>
        </w:rPr>
        <w:t>s in</w:t>
      </w:r>
      <w:r w:rsidRPr="00F34164">
        <w:rPr>
          <w:rFonts w:ascii="Arial" w:hAnsi="Arial" w:cs="Arial"/>
          <w:sz w:val="19"/>
          <w:szCs w:val="19"/>
          <w:lang w:val="en-GB"/>
        </w:rPr>
        <w:t xml:space="preserve"> </w:t>
      </w:r>
      <w:r w:rsidR="009B227C" w:rsidRPr="00F34164">
        <w:rPr>
          <w:rFonts w:ascii="Arial" w:hAnsi="Arial" w:cs="Arial"/>
          <w:sz w:val="19"/>
          <w:szCs w:val="19"/>
          <w:lang w:val="en-GB"/>
        </w:rPr>
        <w:t>allowance</w:t>
      </w:r>
      <w:r w:rsidRPr="00F34164">
        <w:rPr>
          <w:rFonts w:ascii="Arial" w:hAnsi="Arial" w:cs="Arial"/>
          <w:sz w:val="19"/>
          <w:szCs w:val="19"/>
          <w:lang w:val="en-GB"/>
        </w:rPr>
        <w:t xml:space="preserve"> for </w:t>
      </w:r>
      <w:r w:rsidR="00D35B5A">
        <w:rPr>
          <w:rFonts w:ascii="Arial" w:hAnsi="Arial" w:cs="Arial"/>
          <w:sz w:val="19"/>
          <w:szCs w:val="19"/>
          <w:lang w:val="en-GB"/>
        </w:rPr>
        <w:t>impairment</w:t>
      </w:r>
      <w:r w:rsidR="0097005C" w:rsidRPr="00F34164">
        <w:rPr>
          <w:rFonts w:ascii="Arial" w:hAnsi="Arial" w:cs="Arial"/>
          <w:sz w:val="19"/>
          <w:szCs w:val="19"/>
          <w:lang w:val="en-GB"/>
        </w:rPr>
        <w:t xml:space="preserve"> </w:t>
      </w:r>
      <w:r w:rsidR="00D61BFF" w:rsidRPr="00F34164">
        <w:rPr>
          <w:rFonts w:ascii="Arial" w:hAnsi="Arial" w:cs="Arial"/>
          <w:sz w:val="19"/>
          <w:szCs w:val="19"/>
          <w:lang w:val="en-GB"/>
        </w:rPr>
        <w:t>during the</w:t>
      </w:r>
      <w:r w:rsidRPr="00F34164">
        <w:rPr>
          <w:rFonts w:ascii="Arial" w:hAnsi="Arial" w:cs="Arial"/>
          <w:sz w:val="19"/>
          <w:szCs w:val="19"/>
          <w:lang w:val="en-GB"/>
        </w:rPr>
        <w:t xml:space="preserve"> </w:t>
      </w:r>
      <w:r w:rsidR="00B26703">
        <w:rPr>
          <w:rFonts w:ascii="Arial" w:hAnsi="Arial" w:cs="Arial"/>
          <w:sz w:val="19"/>
          <w:szCs w:val="19"/>
          <w:lang w:val="en-GB"/>
        </w:rPr>
        <w:t>six</w:t>
      </w:r>
      <w:r w:rsidRPr="00F34164">
        <w:rPr>
          <w:rFonts w:ascii="Arial" w:hAnsi="Arial" w:cs="Arial"/>
          <w:sz w:val="19"/>
          <w:szCs w:val="19"/>
          <w:lang w:val="en-GB"/>
        </w:rPr>
        <w:t xml:space="preserve">-month period ended </w:t>
      </w:r>
      <w:r w:rsidR="00B26703" w:rsidRPr="00B26703">
        <w:rPr>
          <w:rFonts w:ascii="Arial" w:hAnsi="Arial" w:cs="Arial"/>
          <w:sz w:val="19"/>
          <w:szCs w:val="19"/>
          <w:lang w:val="en-GB"/>
        </w:rPr>
        <w:t>30 June</w:t>
      </w:r>
      <w:r w:rsidR="008F6501">
        <w:rPr>
          <w:rFonts w:ascii="Arial" w:hAnsi="Arial" w:cs="Arial"/>
          <w:sz w:val="19"/>
          <w:szCs w:val="19"/>
          <w:lang w:val="en-GB"/>
        </w:rPr>
        <w:t xml:space="preserve"> 2021</w:t>
      </w:r>
      <w:r w:rsidRPr="00F34164">
        <w:rPr>
          <w:rFonts w:ascii="Arial" w:hAnsi="Arial" w:cs="Arial"/>
          <w:sz w:val="19"/>
          <w:szCs w:val="19"/>
          <w:lang w:val="en-GB"/>
        </w:rPr>
        <w:t xml:space="preserve"> are as follow</w:t>
      </w:r>
      <w:r w:rsidR="00D000CF">
        <w:rPr>
          <w:rFonts w:ascii="Arial" w:hAnsi="Arial" w:cs="Arial"/>
          <w:sz w:val="19"/>
          <w:szCs w:val="19"/>
          <w:lang w:val="en-GB"/>
        </w:rPr>
        <w:t>s</w:t>
      </w:r>
      <w:r w:rsidRPr="00F34164">
        <w:rPr>
          <w:rFonts w:ascii="Arial" w:hAnsi="Arial" w:cs="Arial"/>
          <w:sz w:val="19"/>
          <w:szCs w:val="19"/>
          <w:lang w:val="en-GB"/>
        </w:rPr>
        <w:t xml:space="preserve">: </w:t>
      </w:r>
    </w:p>
    <w:p w14:paraId="7AA5FAB4" w14:textId="77777777" w:rsidR="00783A48" w:rsidRPr="008F6501" w:rsidRDefault="00783A48" w:rsidP="00115533">
      <w:pPr>
        <w:pStyle w:val="BodyTextIndent3"/>
        <w:spacing w:line="360" w:lineRule="auto"/>
        <w:ind w:left="426" w:firstLine="0"/>
        <w:contextualSpacing/>
        <w:rPr>
          <w:rFonts w:ascii="Arial" w:hAnsi="Arial" w:cs="Arial"/>
          <w:sz w:val="10"/>
          <w:szCs w:val="10"/>
          <w:lang w:val="en-GB"/>
        </w:rPr>
      </w:pPr>
    </w:p>
    <w:tbl>
      <w:tblPr>
        <w:tblW w:w="9298" w:type="dxa"/>
        <w:tblInd w:w="297" w:type="dxa"/>
        <w:tblLayout w:type="fixed"/>
        <w:tblLook w:val="01E0" w:firstRow="1" w:lastRow="1" w:firstColumn="1" w:lastColumn="1" w:noHBand="0" w:noVBand="0"/>
      </w:tblPr>
      <w:tblGrid>
        <w:gridCol w:w="5373"/>
        <w:gridCol w:w="1800"/>
        <w:gridCol w:w="243"/>
        <w:gridCol w:w="1868"/>
        <w:gridCol w:w="14"/>
      </w:tblGrid>
      <w:tr w:rsidR="00167014" w:rsidRPr="008C54F7" w14:paraId="5DB32DE1" w14:textId="77777777" w:rsidTr="008C3A6A">
        <w:trPr>
          <w:gridAfter w:val="1"/>
          <w:wAfter w:w="14" w:type="dxa"/>
          <w:trHeight w:val="178"/>
          <w:tblHeader/>
        </w:trPr>
        <w:tc>
          <w:tcPr>
            <w:tcW w:w="5373" w:type="dxa"/>
            <w:vAlign w:val="bottom"/>
          </w:tcPr>
          <w:p w14:paraId="7B503CBA" w14:textId="77777777" w:rsidR="00167014" w:rsidRPr="008C54F7" w:rsidRDefault="00167014" w:rsidP="00351C1A">
            <w:pPr>
              <w:tabs>
                <w:tab w:val="center" w:pos="4536"/>
                <w:tab w:val="right" w:pos="9072"/>
              </w:tabs>
              <w:spacing w:line="360" w:lineRule="auto"/>
              <w:ind w:right="-108"/>
              <w:rPr>
                <w:rFonts w:ascii="Arial" w:eastAsia="Calibri" w:hAnsi="Arial" w:cs="Arial"/>
                <w:b/>
                <w:i/>
                <w:iCs/>
                <w:sz w:val="19"/>
                <w:szCs w:val="19"/>
                <w:cs/>
                <w:lang w:val="en-US"/>
              </w:rPr>
            </w:pPr>
          </w:p>
        </w:tc>
        <w:tc>
          <w:tcPr>
            <w:tcW w:w="3911" w:type="dxa"/>
            <w:gridSpan w:val="3"/>
            <w:vAlign w:val="bottom"/>
          </w:tcPr>
          <w:p w14:paraId="5036B464" w14:textId="0AAEAFE4" w:rsidR="00167014" w:rsidRPr="008C54F7" w:rsidRDefault="005D5283" w:rsidP="00351C1A">
            <w:pPr>
              <w:tabs>
                <w:tab w:val="center" w:pos="4536"/>
                <w:tab w:val="right" w:pos="9072"/>
              </w:tabs>
              <w:spacing w:line="360" w:lineRule="auto"/>
              <w:jc w:val="right"/>
              <w:rPr>
                <w:rFonts w:ascii="Arial" w:eastAsia="Calibri" w:hAnsi="Arial" w:cs="Arial"/>
                <w:sz w:val="19"/>
                <w:szCs w:val="19"/>
                <w:cs/>
                <w:lang w:val="en-US"/>
              </w:rPr>
            </w:pPr>
            <w:r w:rsidRPr="008C54F7">
              <w:rPr>
                <w:rFonts w:ascii="Arial" w:hAnsi="Arial" w:cs="Arial"/>
                <w:sz w:val="19"/>
                <w:szCs w:val="19"/>
                <w:cs/>
                <w:lang w:val="en-US"/>
              </w:rPr>
              <w:t>(</w:t>
            </w:r>
            <w:r w:rsidRPr="008C54F7">
              <w:rPr>
                <w:rFonts w:ascii="Arial" w:hAnsi="Arial" w:cs="Arial"/>
                <w:sz w:val="19"/>
                <w:szCs w:val="19"/>
                <w:lang w:val="en-US"/>
              </w:rPr>
              <w:t>Unit: Baht</w:t>
            </w:r>
            <w:r w:rsidRPr="008C54F7">
              <w:rPr>
                <w:rFonts w:ascii="Arial" w:hAnsi="Arial" w:cs="Arial"/>
                <w:sz w:val="19"/>
                <w:szCs w:val="19"/>
                <w:cs/>
                <w:lang w:val="en-US"/>
              </w:rPr>
              <w:t>)</w:t>
            </w:r>
          </w:p>
        </w:tc>
      </w:tr>
      <w:tr w:rsidR="00167014" w:rsidRPr="008C54F7" w14:paraId="3B0C708B" w14:textId="77777777" w:rsidTr="008C3A6A">
        <w:trPr>
          <w:trHeight w:val="353"/>
          <w:tblHeader/>
        </w:trPr>
        <w:tc>
          <w:tcPr>
            <w:tcW w:w="5373" w:type="dxa"/>
            <w:vAlign w:val="bottom"/>
          </w:tcPr>
          <w:p w14:paraId="3DF3EA81" w14:textId="77777777" w:rsidR="00167014" w:rsidRPr="008C54F7" w:rsidRDefault="00167014" w:rsidP="00351C1A">
            <w:pPr>
              <w:tabs>
                <w:tab w:val="center" w:pos="4536"/>
                <w:tab w:val="right" w:pos="9072"/>
              </w:tabs>
              <w:spacing w:line="360" w:lineRule="auto"/>
              <w:ind w:right="-108"/>
              <w:rPr>
                <w:rFonts w:ascii="Arial" w:eastAsia="Calibri" w:hAnsi="Arial" w:cs="Arial"/>
                <w:b/>
                <w:i/>
                <w:iCs/>
                <w:sz w:val="19"/>
                <w:szCs w:val="19"/>
                <w:cs/>
                <w:lang w:val="en-US"/>
              </w:rPr>
            </w:pPr>
          </w:p>
        </w:tc>
        <w:tc>
          <w:tcPr>
            <w:tcW w:w="1800" w:type="dxa"/>
            <w:tcBorders>
              <w:bottom w:val="single" w:sz="4" w:space="0" w:color="auto"/>
            </w:tcBorders>
            <w:vAlign w:val="bottom"/>
          </w:tcPr>
          <w:p w14:paraId="51782191" w14:textId="77777777" w:rsidR="00167014" w:rsidRPr="008C54F7" w:rsidRDefault="00167014" w:rsidP="001D24B4">
            <w:pPr>
              <w:spacing w:line="360" w:lineRule="auto"/>
              <w:ind w:left="-108" w:right="-108"/>
              <w:contextualSpacing/>
              <w:jc w:val="center"/>
              <w:rPr>
                <w:rFonts w:ascii="Arial" w:hAnsi="Arial" w:cs="Arial"/>
                <w:sz w:val="19"/>
                <w:szCs w:val="19"/>
                <w:cs/>
              </w:rPr>
            </w:pPr>
            <w:r w:rsidRPr="008C54F7">
              <w:rPr>
                <w:rFonts w:ascii="Arial" w:hAnsi="Arial" w:cs="Arial"/>
                <w:sz w:val="19"/>
                <w:szCs w:val="19"/>
                <w:cs/>
              </w:rPr>
              <w:t xml:space="preserve">Consolidated </w:t>
            </w:r>
          </w:p>
          <w:p w14:paraId="08AC9531" w14:textId="59AE0734" w:rsidR="00167014" w:rsidRPr="008C54F7" w:rsidRDefault="001D24B4" w:rsidP="00351C1A">
            <w:pPr>
              <w:tabs>
                <w:tab w:val="center" w:pos="4536"/>
                <w:tab w:val="right" w:pos="9072"/>
              </w:tabs>
              <w:spacing w:line="360" w:lineRule="auto"/>
              <w:ind w:left="-108" w:right="-108"/>
              <w:contextualSpacing/>
              <w:jc w:val="center"/>
              <w:rPr>
                <w:rFonts w:ascii="Arial" w:hAnsi="Arial" w:cs="Arial"/>
                <w:sz w:val="19"/>
                <w:szCs w:val="19"/>
                <w:cs/>
              </w:rPr>
            </w:pPr>
            <w:r w:rsidRPr="008C54F7">
              <w:rPr>
                <w:rFonts w:ascii="Arial" w:hAnsi="Arial" w:cs="Arial"/>
                <w:sz w:val="19"/>
                <w:szCs w:val="19"/>
                <w:cs/>
              </w:rPr>
              <w:t>financial statements</w:t>
            </w:r>
          </w:p>
        </w:tc>
        <w:tc>
          <w:tcPr>
            <w:tcW w:w="243" w:type="dxa"/>
            <w:vAlign w:val="bottom"/>
          </w:tcPr>
          <w:p w14:paraId="5FE42049" w14:textId="77777777" w:rsidR="00167014" w:rsidRPr="008C54F7" w:rsidRDefault="00167014" w:rsidP="00351C1A">
            <w:pPr>
              <w:tabs>
                <w:tab w:val="center" w:pos="4536"/>
                <w:tab w:val="right" w:pos="9072"/>
              </w:tabs>
              <w:spacing w:line="360" w:lineRule="auto"/>
              <w:ind w:left="-108" w:right="-108"/>
              <w:contextualSpacing/>
              <w:jc w:val="center"/>
              <w:rPr>
                <w:rFonts w:ascii="Arial" w:hAnsi="Arial" w:cs="Arial"/>
                <w:sz w:val="19"/>
                <w:szCs w:val="19"/>
                <w:cs/>
              </w:rPr>
            </w:pPr>
          </w:p>
        </w:tc>
        <w:tc>
          <w:tcPr>
            <w:tcW w:w="1882" w:type="dxa"/>
            <w:gridSpan w:val="2"/>
            <w:tcBorders>
              <w:bottom w:val="single" w:sz="4" w:space="0" w:color="auto"/>
            </w:tcBorders>
            <w:vAlign w:val="bottom"/>
          </w:tcPr>
          <w:p w14:paraId="4DB78628" w14:textId="77777777" w:rsidR="00167014" w:rsidRPr="008C54F7" w:rsidRDefault="00167014" w:rsidP="001D24B4">
            <w:pPr>
              <w:spacing w:line="360" w:lineRule="auto"/>
              <w:ind w:left="-108" w:right="-108"/>
              <w:contextualSpacing/>
              <w:jc w:val="center"/>
              <w:rPr>
                <w:rFonts w:ascii="Arial" w:hAnsi="Arial" w:cs="Arial"/>
                <w:sz w:val="19"/>
                <w:szCs w:val="19"/>
                <w:cs/>
              </w:rPr>
            </w:pPr>
            <w:r w:rsidRPr="008C54F7">
              <w:rPr>
                <w:rFonts w:ascii="Arial" w:hAnsi="Arial" w:cs="Arial"/>
                <w:sz w:val="19"/>
                <w:szCs w:val="19"/>
                <w:cs/>
              </w:rPr>
              <w:t xml:space="preserve">Separate </w:t>
            </w:r>
          </w:p>
          <w:p w14:paraId="14A28D1E" w14:textId="38BBB33F" w:rsidR="00167014" w:rsidRPr="008C54F7" w:rsidRDefault="001D24B4" w:rsidP="00351C1A">
            <w:pPr>
              <w:tabs>
                <w:tab w:val="center" w:pos="4536"/>
                <w:tab w:val="right" w:pos="9072"/>
              </w:tabs>
              <w:spacing w:line="360" w:lineRule="auto"/>
              <w:ind w:left="-108" w:right="-108"/>
              <w:contextualSpacing/>
              <w:jc w:val="center"/>
              <w:rPr>
                <w:rFonts w:ascii="Arial" w:hAnsi="Arial" w:cs="Arial"/>
                <w:sz w:val="19"/>
                <w:szCs w:val="19"/>
                <w:cs/>
              </w:rPr>
            </w:pPr>
            <w:r w:rsidRPr="008C54F7">
              <w:rPr>
                <w:rFonts w:ascii="Arial" w:hAnsi="Arial" w:cs="Arial"/>
                <w:sz w:val="19"/>
                <w:szCs w:val="19"/>
                <w:cs/>
              </w:rPr>
              <w:t>financial statements</w:t>
            </w:r>
          </w:p>
        </w:tc>
      </w:tr>
      <w:tr w:rsidR="00167014" w:rsidRPr="008C54F7" w14:paraId="0585E56E" w14:textId="77777777" w:rsidTr="008C3A6A">
        <w:trPr>
          <w:trHeight w:val="218"/>
          <w:tblHeader/>
        </w:trPr>
        <w:tc>
          <w:tcPr>
            <w:tcW w:w="5373" w:type="dxa"/>
            <w:vAlign w:val="bottom"/>
          </w:tcPr>
          <w:p w14:paraId="67466A9F" w14:textId="77777777" w:rsidR="00167014" w:rsidRPr="008C54F7" w:rsidRDefault="00167014" w:rsidP="00351C1A">
            <w:pPr>
              <w:tabs>
                <w:tab w:val="center" w:pos="4536"/>
                <w:tab w:val="right" w:pos="9072"/>
              </w:tabs>
              <w:spacing w:line="360" w:lineRule="auto"/>
              <w:ind w:right="-108"/>
              <w:rPr>
                <w:rFonts w:ascii="Arial" w:eastAsia="Calibri" w:hAnsi="Arial" w:cs="Arial"/>
                <w:b/>
                <w:i/>
                <w:iCs/>
                <w:sz w:val="19"/>
                <w:szCs w:val="19"/>
                <w:cs/>
                <w:lang w:val="en-US"/>
              </w:rPr>
            </w:pPr>
          </w:p>
        </w:tc>
        <w:tc>
          <w:tcPr>
            <w:tcW w:w="1800" w:type="dxa"/>
            <w:vAlign w:val="bottom"/>
          </w:tcPr>
          <w:p w14:paraId="137545B5" w14:textId="77777777" w:rsidR="00167014" w:rsidRPr="008C54F7" w:rsidRDefault="00167014" w:rsidP="00351C1A">
            <w:pPr>
              <w:tabs>
                <w:tab w:val="center" w:pos="4536"/>
                <w:tab w:val="right" w:pos="9072"/>
              </w:tabs>
              <w:spacing w:line="360" w:lineRule="auto"/>
              <w:jc w:val="center"/>
              <w:rPr>
                <w:rFonts w:ascii="Arial" w:eastAsia="Calibri" w:hAnsi="Arial" w:cs="Arial"/>
                <w:sz w:val="19"/>
                <w:szCs w:val="19"/>
                <w:cs/>
                <w:lang w:val="en-US"/>
              </w:rPr>
            </w:pPr>
          </w:p>
        </w:tc>
        <w:tc>
          <w:tcPr>
            <w:tcW w:w="243" w:type="dxa"/>
            <w:vAlign w:val="bottom"/>
          </w:tcPr>
          <w:p w14:paraId="14FFF278" w14:textId="77777777" w:rsidR="00167014" w:rsidRPr="008C54F7" w:rsidRDefault="00167014" w:rsidP="00351C1A">
            <w:pPr>
              <w:tabs>
                <w:tab w:val="center" w:pos="4536"/>
                <w:tab w:val="right" w:pos="9072"/>
              </w:tabs>
              <w:spacing w:line="360" w:lineRule="auto"/>
              <w:jc w:val="center"/>
              <w:rPr>
                <w:rFonts w:ascii="Arial" w:eastAsia="Calibri" w:hAnsi="Arial" w:cs="Arial"/>
                <w:sz w:val="19"/>
                <w:szCs w:val="19"/>
                <w:lang w:val="en-US"/>
              </w:rPr>
            </w:pPr>
          </w:p>
        </w:tc>
        <w:tc>
          <w:tcPr>
            <w:tcW w:w="1882" w:type="dxa"/>
            <w:gridSpan w:val="2"/>
            <w:vAlign w:val="bottom"/>
          </w:tcPr>
          <w:p w14:paraId="3A05A489" w14:textId="77777777" w:rsidR="00167014" w:rsidRPr="008C54F7" w:rsidRDefault="00167014" w:rsidP="00351C1A">
            <w:pPr>
              <w:tabs>
                <w:tab w:val="center" w:pos="4536"/>
                <w:tab w:val="right" w:pos="9072"/>
              </w:tabs>
              <w:spacing w:line="360" w:lineRule="auto"/>
              <w:jc w:val="center"/>
              <w:rPr>
                <w:rFonts w:ascii="Arial" w:eastAsia="Calibri" w:hAnsi="Arial" w:cs="Arial"/>
                <w:sz w:val="19"/>
                <w:szCs w:val="19"/>
                <w:cs/>
                <w:lang w:val="en-US"/>
              </w:rPr>
            </w:pPr>
          </w:p>
        </w:tc>
      </w:tr>
      <w:tr w:rsidR="008C54F7" w:rsidRPr="008C54F7" w14:paraId="3EC4DC87" w14:textId="77777777" w:rsidTr="008C3A6A">
        <w:trPr>
          <w:trHeight w:val="219"/>
          <w:tblHeader/>
        </w:trPr>
        <w:tc>
          <w:tcPr>
            <w:tcW w:w="5373" w:type="dxa"/>
          </w:tcPr>
          <w:p w14:paraId="7CBF4F46" w14:textId="66C35B8E" w:rsidR="008C54F7" w:rsidRPr="008C54F7" w:rsidRDefault="008C54F7" w:rsidP="008C54F7">
            <w:pPr>
              <w:tabs>
                <w:tab w:val="center" w:pos="4536"/>
                <w:tab w:val="right" w:pos="9072"/>
              </w:tabs>
              <w:spacing w:line="360" w:lineRule="auto"/>
              <w:ind w:right="-108"/>
              <w:rPr>
                <w:rFonts w:ascii="Arial" w:eastAsia="Calibri" w:hAnsi="Arial" w:cs="Arial"/>
                <w:sz w:val="19"/>
                <w:szCs w:val="19"/>
                <w:cs/>
                <w:lang w:val="en-US"/>
              </w:rPr>
            </w:pPr>
            <w:r w:rsidRPr="008C54F7">
              <w:rPr>
                <w:rFonts w:ascii="Arial" w:eastAsia="Calibri" w:hAnsi="Arial" w:cs="Arial"/>
                <w:sz w:val="19"/>
                <w:szCs w:val="19"/>
                <w:lang w:val="en-US"/>
              </w:rPr>
              <w:t xml:space="preserve">Balance as at 1 January 2021 </w:t>
            </w:r>
          </w:p>
        </w:tc>
        <w:tc>
          <w:tcPr>
            <w:tcW w:w="1800" w:type="dxa"/>
            <w:vAlign w:val="bottom"/>
          </w:tcPr>
          <w:p w14:paraId="525137F9" w14:textId="0A88CEBA" w:rsidR="008C54F7" w:rsidRPr="008C54F7" w:rsidRDefault="008C54F7" w:rsidP="008C54F7">
            <w:pPr>
              <w:spacing w:line="360" w:lineRule="auto"/>
              <w:contextualSpacing/>
              <w:jc w:val="right"/>
              <w:rPr>
                <w:rFonts w:ascii="Arial" w:hAnsi="Arial" w:cs="Arial"/>
                <w:sz w:val="19"/>
                <w:szCs w:val="19"/>
                <w:lang w:val="en-GB"/>
              </w:rPr>
            </w:pPr>
            <w:r w:rsidRPr="008C54F7">
              <w:rPr>
                <w:rFonts w:ascii="Arial" w:hAnsi="Arial" w:cs="Arial"/>
                <w:sz w:val="19"/>
                <w:szCs w:val="19"/>
                <w:cs/>
                <w:lang w:val="en-GB"/>
              </w:rPr>
              <w:t>2</w:t>
            </w:r>
            <w:r w:rsidRPr="008C54F7">
              <w:rPr>
                <w:rFonts w:ascii="Arial" w:hAnsi="Arial" w:cs="Arial"/>
                <w:sz w:val="19"/>
                <w:szCs w:val="19"/>
                <w:lang w:val="en-GB"/>
              </w:rPr>
              <w:t>,</w:t>
            </w:r>
            <w:r w:rsidRPr="008C54F7">
              <w:rPr>
                <w:rFonts w:ascii="Arial" w:hAnsi="Arial" w:cs="Arial"/>
                <w:sz w:val="19"/>
                <w:szCs w:val="19"/>
                <w:cs/>
                <w:lang w:val="en-GB"/>
              </w:rPr>
              <w:t>167</w:t>
            </w:r>
            <w:r w:rsidRPr="008C54F7">
              <w:rPr>
                <w:rFonts w:ascii="Arial" w:hAnsi="Arial" w:cs="Arial"/>
                <w:sz w:val="19"/>
                <w:szCs w:val="19"/>
                <w:lang w:val="en-GB"/>
              </w:rPr>
              <w:t>,</w:t>
            </w:r>
            <w:r w:rsidRPr="008C54F7">
              <w:rPr>
                <w:rFonts w:ascii="Arial" w:hAnsi="Arial" w:cs="Arial"/>
                <w:sz w:val="19"/>
                <w:szCs w:val="19"/>
                <w:cs/>
                <w:lang w:val="en-GB"/>
              </w:rPr>
              <w:t>426</w:t>
            </w:r>
          </w:p>
        </w:tc>
        <w:tc>
          <w:tcPr>
            <w:tcW w:w="243" w:type="dxa"/>
            <w:vAlign w:val="center"/>
          </w:tcPr>
          <w:p w14:paraId="10DD3BED" w14:textId="77777777" w:rsidR="008C54F7" w:rsidRPr="008C54F7" w:rsidRDefault="008C54F7" w:rsidP="008C54F7">
            <w:pPr>
              <w:tabs>
                <w:tab w:val="center" w:pos="4536"/>
                <w:tab w:val="right" w:pos="9072"/>
              </w:tabs>
              <w:spacing w:line="360" w:lineRule="auto"/>
              <w:contextualSpacing/>
              <w:jc w:val="right"/>
              <w:rPr>
                <w:rFonts w:ascii="Arial" w:hAnsi="Arial" w:cs="Arial"/>
                <w:sz w:val="19"/>
                <w:szCs w:val="19"/>
                <w:lang w:val="en-GB"/>
              </w:rPr>
            </w:pPr>
          </w:p>
        </w:tc>
        <w:tc>
          <w:tcPr>
            <w:tcW w:w="1882" w:type="dxa"/>
            <w:gridSpan w:val="2"/>
            <w:vAlign w:val="bottom"/>
          </w:tcPr>
          <w:p w14:paraId="1250BF3A" w14:textId="3D6F69B9" w:rsidR="008C54F7" w:rsidRPr="008C54F7" w:rsidRDefault="008C54F7" w:rsidP="008C54F7">
            <w:pPr>
              <w:tabs>
                <w:tab w:val="left" w:pos="1440"/>
              </w:tabs>
              <w:spacing w:line="360" w:lineRule="auto"/>
              <w:contextualSpacing/>
              <w:jc w:val="right"/>
              <w:rPr>
                <w:rFonts w:ascii="Arial" w:hAnsi="Arial" w:cs="Arial"/>
                <w:sz w:val="19"/>
                <w:szCs w:val="19"/>
                <w:lang w:val="en-GB"/>
              </w:rPr>
            </w:pPr>
            <w:r w:rsidRPr="008C54F7">
              <w:rPr>
                <w:rFonts w:ascii="Arial" w:hAnsi="Arial" w:cs="Arial"/>
                <w:sz w:val="19"/>
                <w:szCs w:val="19"/>
                <w:lang w:val="en-GB"/>
              </w:rPr>
              <w:t>932,226</w:t>
            </w:r>
          </w:p>
        </w:tc>
      </w:tr>
      <w:tr w:rsidR="007C5783" w:rsidRPr="00352B79" w14:paraId="5914AF7E" w14:textId="77777777" w:rsidTr="008C3A6A">
        <w:trPr>
          <w:trHeight w:val="218"/>
          <w:tblHeader/>
        </w:trPr>
        <w:tc>
          <w:tcPr>
            <w:tcW w:w="5373" w:type="dxa"/>
          </w:tcPr>
          <w:p w14:paraId="214CF352" w14:textId="17574118" w:rsidR="007C5783" w:rsidRPr="008C54F7" w:rsidRDefault="008C3A6A" w:rsidP="008C3A6A">
            <w:pPr>
              <w:tabs>
                <w:tab w:val="center" w:pos="4536"/>
                <w:tab w:val="right" w:pos="9072"/>
              </w:tabs>
              <w:spacing w:line="360" w:lineRule="auto"/>
              <w:ind w:right="-108"/>
              <w:rPr>
                <w:rFonts w:ascii="Arial" w:eastAsia="Calibri" w:hAnsi="Arial" w:cs="Arial"/>
                <w:sz w:val="19"/>
                <w:szCs w:val="19"/>
                <w:cs/>
                <w:lang w:val="en-US"/>
              </w:rPr>
            </w:pPr>
            <w:r>
              <w:rPr>
                <w:rFonts w:ascii="Arial" w:eastAsia="Calibri" w:hAnsi="Arial" w:cs="Arial"/>
                <w:sz w:val="19"/>
                <w:szCs w:val="19"/>
                <w:u w:val="single"/>
                <w:lang w:val="en-US"/>
              </w:rPr>
              <w:t>Less</w:t>
            </w:r>
            <w:r w:rsidR="007C5783" w:rsidRPr="008C54F7">
              <w:rPr>
                <w:rFonts w:ascii="Arial" w:eastAsia="Calibri" w:hAnsi="Arial" w:cs="Arial"/>
                <w:sz w:val="19"/>
                <w:szCs w:val="19"/>
                <w:lang w:val="en-US"/>
              </w:rPr>
              <w:t xml:space="preserve"> </w:t>
            </w:r>
            <w:r w:rsidRPr="008C3A6A">
              <w:rPr>
                <w:rFonts w:ascii="Arial" w:eastAsia="Calibri" w:hAnsi="Arial" w:cs="Arial"/>
                <w:sz w:val="19"/>
                <w:szCs w:val="19"/>
                <w:lang w:val="en-US"/>
              </w:rPr>
              <w:t xml:space="preserve">Reversal of </w:t>
            </w:r>
            <w:r>
              <w:rPr>
                <w:rFonts w:ascii="Arial" w:eastAsia="Calibri" w:hAnsi="Arial" w:cs="Arial"/>
                <w:sz w:val="19"/>
                <w:szCs w:val="19"/>
                <w:lang w:val="en-US"/>
              </w:rPr>
              <w:t>a</w:t>
            </w:r>
            <w:r w:rsidR="007C5783" w:rsidRPr="008C54F7">
              <w:rPr>
                <w:rFonts w:ascii="Arial" w:eastAsia="Calibri" w:hAnsi="Arial" w:cs="Arial"/>
                <w:sz w:val="19"/>
                <w:szCs w:val="19"/>
                <w:lang w:val="en-US"/>
              </w:rPr>
              <w:t xml:space="preserve">llowance for </w:t>
            </w:r>
            <w:r w:rsidR="007C5783">
              <w:rPr>
                <w:rFonts w:ascii="Arial" w:eastAsia="Calibri" w:hAnsi="Arial" w:cs="Arial"/>
                <w:sz w:val="19"/>
                <w:szCs w:val="19"/>
                <w:lang w:val="en-US"/>
              </w:rPr>
              <w:t>impairment</w:t>
            </w:r>
            <w:r w:rsidR="007C5783" w:rsidRPr="008C54F7">
              <w:rPr>
                <w:rFonts w:ascii="Arial" w:eastAsia="Calibri" w:hAnsi="Arial" w:cs="Arial"/>
                <w:sz w:val="19"/>
                <w:szCs w:val="19"/>
                <w:lang w:val="en-US"/>
              </w:rPr>
              <w:t xml:space="preserve"> during the period</w:t>
            </w:r>
          </w:p>
        </w:tc>
        <w:tc>
          <w:tcPr>
            <w:tcW w:w="1800" w:type="dxa"/>
          </w:tcPr>
          <w:p w14:paraId="201F672F" w14:textId="2FABB3C8" w:rsidR="007C5783" w:rsidRPr="008C54F7" w:rsidRDefault="007C5783" w:rsidP="007C5783">
            <w:pPr>
              <w:spacing w:line="360" w:lineRule="auto"/>
              <w:contextualSpacing/>
              <w:jc w:val="right"/>
              <w:rPr>
                <w:rFonts w:ascii="Arial" w:hAnsi="Arial" w:cs="Arial"/>
                <w:sz w:val="19"/>
                <w:szCs w:val="19"/>
                <w:lang w:val="en-GB"/>
              </w:rPr>
            </w:pPr>
            <w:r w:rsidRPr="007C5783">
              <w:rPr>
                <w:rFonts w:ascii="Arial" w:hAnsi="Arial" w:cs="Arial"/>
                <w:sz w:val="19"/>
                <w:szCs w:val="19"/>
                <w:lang w:val="en-GB"/>
              </w:rPr>
              <w:t>(418,519)</w:t>
            </w:r>
          </w:p>
        </w:tc>
        <w:tc>
          <w:tcPr>
            <w:tcW w:w="243" w:type="dxa"/>
            <w:vAlign w:val="center"/>
          </w:tcPr>
          <w:p w14:paraId="6FC63A1B" w14:textId="77777777" w:rsidR="007C5783" w:rsidRPr="008C54F7" w:rsidRDefault="007C5783" w:rsidP="007C5783">
            <w:pPr>
              <w:tabs>
                <w:tab w:val="center" w:pos="4536"/>
                <w:tab w:val="right" w:pos="9072"/>
              </w:tabs>
              <w:spacing w:line="360" w:lineRule="auto"/>
              <w:contextualSpacing/>
              <w:jc w:val="right"/>
              <w:rPr>
                <w:rFonts w:ascii="Arial" w:hAnsi="Arial" w:cs="Arial"/>
                <w:sz w:val="19"/>
                <w:szCs w:val="19"/>
                <w:lang w:val="en-GB"/>
              </w:rPr>
            </w:pPr>
          </w:p>
        </w:tc>
        <w:tc>
          <w:tcPr>
            <w:tcW w:w="1882" w:type="dxa"/>
            <w:gridSpan w:val="2"/>
          </w:tcPr>
          <w:p w14:paraId="22B01B51" w14:textId="23A9F412" w:rsidR="007C5783" w:rsidRPr="007C55A5" w:rsidRDefault="007C5783" w:rsidP="007C5783">
            <w:pPr>
              <w:spacing w:line="360" w:lineRule="auto"/>
              <w:contextualSpacing/>
              <w:jc w:val="right"/>
              <w:rPr>
                <w:rFonts w:ascii="Arial" w:hAnsi="Arial" w:cs="Arial"/>
                <w:sz w:val="19"/>
                <w:szCs w:val="19"/>
                <w:lang w:val="en-GB"/>
              </w:rPr>
            </w:pPr>
            <w:r w:rsidRPr="007C55A5">
              <w:rPr>
                <w:rFonts w:ascii="Arial" w:hAnsi="Arial" w:cs="Arial"/>
                <w:sz w:val="19"/>
                <w:szCs w:val="19"/>
                <w:lang w:val="en-GB"/>
              </w:rPr>
              <w:t>(3</w:t>
            </w:r>
            <w:r w:rsidR="009A582E" w:rsidRPr="007C55A5">
              <w:rPr>
                <w:rFonts w:ascii="Arial" w:hAnsi="Arial" w:cs="Arial"/>
                <w:sz w:val="19"/>
                <w:szCs w:val="19"/>
                <w:lang w:val="en-GB"/>
              </w:rPr>
              <w:t>9</w:t>
            </w:r>
            <w:r w:rsidRPr="007C55A5">
              <w:rPr>
                <w:rFonts w:ascii="Arial" w:hAnsi="Arial" w:cs="Arial"/>
                <w:sz w:val="19"/>
                <w:szCs w:val="19"/>
                <w:lang w:val="en-GB"/>
              </w:rPr>
              <w:t>,319)</w:t>
            </w:r>
          </w:p>
        </w:tc>
      </w:tr>
      <w:tr w:rsidR="007C5783" w:rsidRPr="008C54F7" w14:paraId="033D802F" w14:textId="77777777" w:rsidTr="008C3A6A">
        <w:trPr>
          <w:trHeight w:val="219"/>
          <w:tblHeader/>
        </w:trPr>
        <w:tc>
          <w:tcPr>
            <w:tcW w:w="5373" w:type="dxa"/>
          </w:tcPr>
          <w:p w14:paraId="5D76A598" w14:textId="344A4FC0" w:rsidR="007C5783" w:rsidRPr="008C54F7" w:rsidRDefault="007C5783" w:rsidP="007C5783">
            <w:pPr>
              <w:tabs>
                <w:tab w:val="center" w:pos="4536"/>
                <w:tab w:val="right" w:pos="9072"/>
              </w:tabs>
              <w:spacing w:line="360" w:lineRule="auto"/>
              <w:ind w:right="-108"/>
              <w:rPr>
                <w:rFonts w:ascii="Arial" w:eastAsia="Calibri" w:hAnsi="Arial" w:cs="Arial"/>
                <w:sz w:val="19"/>
                <w:szCs w:val="19"/>
                <w:cs/>
                <w:lang w:val="en-US"/>
              </w:rPr>
            </w:pPr>
            <w:r w:rsidRPr="008C54F7">
              <w:rPr>
                <w:rFonts w:ascii="Arial" w:eastAsia="Calibri" w:hAnsi="Arial" w:cs="Arial"/>
                <w:sz w:val="19"/>
                <w:szCs w:val="19"/>
                <w:lang w:val="en-US"/>
              </w:rPr>
              <w:t xml:space="preserve">Balance as at </w:t>
            </w:r>
            <w:r w:rsidRPr="00B26703">
              <w:rPr>
                <w:rFonts w:ascii="Arial" w:hAnsi="Arial" w:cs="Arial"/>
                <w:sz w:val="19"/>
                <w:szCs w:val="19"/>
                <w:lang w:val="en-GB"/>
              </w:rPr>
              <w:t>30 June</w:t>
            </w:r>
            <w:r w:rsidRPr="008C54F7">
              <w:rPr>
                <w:rFonts w:ascii="Arial" w:hAnsi="Arial" w:cs="Arial"/>
                <w:sz w:val="19"/>
                <w:szCs w:val="19"/>
                <w:lang w:val="en-GB"/>
              </w:rPr>
              <w:t xml:space="preserve"> 2021</w:t>
            </w:r>
          </w:p>
        </w:tc>
        <w:tc>
          <w:tcPr>
            <w:tcW w:w="1800" w:type="dxa"/>
            <w:tcBorders>
              <w:top w:val="single" w:sz="4" w:space="0" w:color="auto"/>
              <w:bottom w:val="single" w:sz="12" w:space="0" w:color="auto"/>
            </w:tcBorders>
            <w:vAlign w:val="bottom"/>
          </w:tcPr>
          <w:p w14:paraId="2BBBA4A4" w14:textId="118BE8ED" w:rsidR="007C5783" w:rsidRPr="008C54F7" w:rsidRDefault="007C5783" w:rsidP="007C5783">
            <w:pPr>
              <w:spacing w:line="360" w:lineRule="auto"/>
              <w:contextualSpacing/>
              <w:jc w:val="right"/>
              <w:rPr>
                <w:rFonts w:ascii="Arial" w:hAnsi="Arial" w:cs="Arial"/>
                <w:sz w:val="19"/>
                <w:szCs w:val="19"/>
                <w:lang w:val="en-GB"/>
              </w:rPr>
            </w:pPr>
            <w:r w:rsidRPr="007C5783">
              <w:rPr>
                <w:rFonts w:ascii="Arial" w:hAnsi="Arial" w:cs="Arial"/>
                <w:sz w:val="19"/>
                <w:szCs w:val="19"/>
                <w:lang w:val="en-GB"/>
              </w:rPr>
              <w:t>1,748,907</w:t>
            </w:r>
          </w:p>
        </w:tc>
        <w:tc>
          <w:tcPr>
            <w:tcW w:w="243" w:type="dxa"/>
            <w:vAlign w:val="center"/>
          </w:tcPr>
          <w:p w14:paraId="58A7FB0C" w14:textId="77777777" w:rsidR="007C5783" w:rsidRPr="008C54F7" w:rsidRDefault="007C5783" w:rsidP="007C5783">
            <w:pPr>
              <w:tabs>
                <w:tab w:val="center" w:pos="4536"/>
                <w:tab w:val="right" w:pos="9072"/>
              </w:tabs>
              <w:spacing w:line="360" w:lineRule="auto"/>
              <w:contextualSpacing/>
              <w:jc w:val="right"/>
              <w:rPr>
                <w:rFonts w:ascii="Arial" w:hAnsi="Arial" w:cs="Arial"/>
                <w:sz w:val="19"/>
                <w:szCs w:val="19"/>
                <w:lang w:val="en-GB"/>
              </w:rPr>
            </w:pPr>
          </w:p>
        </w:tc>
        <w:tc>
          <w:tcPr>
            <w:tcW w:w="1882" w:type="dxa"/>
            <w:gridSpan w:val="2"/>
            <w:tcBorders>
              <w:top w:val="single" w:sz="4" w:space="0" w:color="auto"/>
              <w:bottom w:val="single" w:sz="12" w:space="0" w:color="auto"/>
            </w:tcBorders>
            <w:vAlign w:val="bottom"/>
          </w:tcPr>
          <w:p w14:paraId="3F56E289" w14:textId="3F739321" w:rsidR="007C5783" w:rsidRPr="008C54F7" w:rsidRDefault="007C5783" w:rsidP="007C5783">
            <w:pPr>
              <w:spacing w:line="360" w:lineRule="auto"/>
              <w:contextualSpacing/>
              <w:jc w:val="right"/>
              <w:rPr>
                <w:rFonts w:ascii="Arial" w:hAnsi="Arial" w:cs="Arial"/>
                <w:sz w:val="19"/>
                <w:szCs w:val="19"/>
                <w:lang w:val="en-GB"/>
              </w:rPr>
            </w:pPr>
            <w:r w:rsidRPr="007C5783">
              <w:rPr>
                <w:rFonts w:ascii="Arial" w:hAnsi="Arial" w:cs="Arial"/>
                <w:sz w:val="19"/>
                <w:szCs w:val="19"/>
                <w:lang w:val="en-GB"/>
              </w:rPr>
              <w:t>892,907</w:t>
            </w:r>
          </w:p>
        </w:tc>
      </w:tr>
    </w:tbl>
    <w:p w14:paraId="2D858783" w14:textId="4475A1CE" w:rsidR="00DE7A73" w:rsidRDefault="00DE7A73" w:rsidP="00EC2C88">
      <w:pPr>
        <w:spacing w:line="360" w:lineRule="auto"/>
        <w:jc w:val="both"/>
        <w:rPr>
          <w:rFonts w:ascii="Arial" w:hAnsi="Arial" w:cs="Arial"/>
          <w:b/>
          <w:bCs/>
          <w:sz w:val="19"/>
          <w:szCs w:val="19"/>
          <w:lang w:val="en-US"/>
        </w:rPr>
      </w:pPr>
    </w:p>
    <w:p w14:paraId="6FCD32FA" w14:textId="2E29842D" w:rsidR="006D4DD7" w:rsidRDefault="006D4DD7" w:rsidP="00EC2C88">
      <w:pPr>
        <w:spacing w:line="360" w:lineRule="auto"/>
        <w:jc w:val="both"/>
        <w:rPr>
          <w:rFonts w:ascii="Arial" w:hAnsi="Arial" w:cs="Arial"/>
          <w:b/>
          <w:bCs/>
          <w:sz w:val="19"/>
          <w:szCs w:val="19"/>
          <w:lang w:val="en-US"/>
        </w:rPr>
      </w:pPr>
    </w:p>
    <w:p w14:paraId="1C0538EC" w14:textId="274C19C6" w:rsidR="005C1CC0" w:rsidRPr="003D12CB" w:rsidRDefault="00111455" w:rsidP="00F02EEE">
      <w:pPr>
        <w:numPr>
          <w:ilvl w:val="0"/>
          <w:numId w:val="1"/>
        </w:numPr>
        <w:tabs>
          <w:tab w:val="num" w:pos="423"/>
        </w:tabs>
        <w:spacing w:line="360" w:lineRule="auto"/>
        <w:ind w:left="0" w:firstLine="0"/>
        <w:jc w:val="both"/>
        <w:rPr>
          <w:rFonts w:ascii="Arial" w:hAnsi="Arial" w:cs="Arial"/>
          <w:b/>
          <w:bCs/>
          <w:sz w:val="19"/>
          <w:szCs w:val="19"/>
          <w:lang w:val="en-US"/>
        </w:rPr>
      </w:pPr>
      <w:r w:rsidRPr="003D12CB">
        <w:rPr>
          <w:rFonts w:ascii="Arial" w:hAnsi="Arial" w:cs="Arial"/>
          <w:b/>
          <w:bCs/>
          <w:sz w:val="19"/>
          <w:szCs w:val="19"/>
          <w:lang w:val="en-US"/>
        </w:rPr>
        <w:lastRenderedPageBreak/>
        <w:t>RELATED PARTIES TRANSACTIONS</w:t>
      </w:r>
    </w:p>
    <w:p w14:paraId="0F657CB2" w14:textId="77777777" w:rsidR="005C1CC0" w:rsidRPr="0090116F" w:rsidRDefault="005C1CC0" w:rsidP="0090116F">
      <w:pPr>
        <w:spacing w:line="360" w:lineRule="auto"/>
        <w:ind w:left="426"/>
        <w:jc w:val="both"/>
        <w:rPr>
          <w:rFonts w:ascii="Arial" w:hAnsi="Arial" w:cs="Arial"/>
          <w:sz w:val="19"/>
          <w:szCs w:val="19"/>
          <w:lang w:val="en-GB"/>
        </w:rPr>
      </w:pPr>
    </w:p>
    <w:p w14:paraId="3535211B" w14:textId="013EE10F" w:rsidR="007C4558" w:rsidRPr="00F34164" w:rsidRDefault="00111455" w:rsidP="00586F35">
      <w:pPr>
        <w:spacing w:line="360" w:lineRule="auto"/>
        <w:ind w:left="426"/>
        <w:jc w:val="both"/>
        <w:rPr>
          <w:rFonts w:ascii="Arial" w:hAnsi="Arial" w:cs="Arial"/>
          <w:sz w:val="19"/>
          <w:szCs w:val="19"/>
          <w:lang w:val="en-GB"/>
        </w:rPr>
      </w:pPr>
      <w:r w:rsidRPr="00F34164">
        <w:rPr>
          <w:rFonts w:ascii="Arial" w:hAnsi="Arial" w:cs="Arial"/>
          <w:sz w:val="19"/>
          <w:szCs w:val="19"/>
          <w:lang w:val="en-GB"/>
        </w:rPr>
        <w:t>A portion of the Company’s assets, liabilities, revenues, costs</w:t>
      </w:r>
      <w:r w:rsidR="00A025E7" w:rsidRPr="00F34164">
        <w:rPr>
          <w:rFonts w:ascii="Arial" w:hAnsi="Arial" w:cs="Arial"/>
          <w:sz w:val="19"/>
          <w:szCs w:val="19"/>
          <w:lang w:val="en-GB"/>
        </w:rPr>
        <w:t>,</w:t>
      </w:r>
      <w:r w:rsidRPr="00F34164">
        <w:rPr>
          <w:rFonts w:ascii="Arial" w:hAnsi="Arial" w:cs="Arial"/>
          <w:sz w:val="19"/>
          <w:szCs w:val="19"/>
          <w:lang w:val="en-GB"/>
        </w:rPr>
        <w:t xml:space="preserve"> and expenses arose from transactions with related </w:t>
      </w:r>
      <w:r w:rsidRPr="0090116F">
        <w:rPr>
          <w:rFonts w:ascii="Arial" w:hAnsi="Arial" w:cs="Arial"/>
          <w:sz w:val="19"/>
          <w:szCs w:val="19"/>
          <w:lang w:val="en-GB"/>
        </w:rPr>
        <w:t>companies which are related through common shareholding and/or directorship. These financial statements reflected</w:t>
      </w:r>
      <w:r w:rsidRPr="00F34164">
        <w:rPr>
          <w:rFonts w:ascii="Arial" w:hAnsi="Arial" w:cs="Arial"/>
          <w:sz w:val="19"/>
          <w:szCs w:val="19"/>
          <w:lang w:val="en-GB"/>
        </w:rPr>
        <w:t xml:space="preserve"> the effects of significant transactions with related companies in the normal course of business based on market prices or based o</w:t>
      </w:r>
      <w:r w:rsidRPr="0090116F">
        <w:rPr>
          <w:rFonts w:ascii="Arial" w:hAnsi="Arial" w:cs="Arial"/>
          <w:sz w:val="19"/>
          <w:szCs w:val="19"/>
          <w:lang w:val="en-GB"/>
        </w:rPr>
        <w:t>n</w:t>
      </w:r>
      <w:r w:rsidRPr="00F34164">
        <w:rPr>
          <w:rFonts w:ascii="Arial" w:hAnsi="Arial" w:cs="Arial"/>
          <w:sz w:val="19"/>
          <w:szCs w:val="19"/>
          <w:lang w:val="en-GB"/>
        </w:rPr>
        <w:t xml:space="preserve"> the basis mutually agreed if transaction</w:t>
      </w:r>
      <w:r w:rsidR="002445FE" w:rsidRPr="00F34164">
        <w:rPr>
          <w:rFonts w:ascii="Arial" w:hAnsi="Arial" w:cs="Arial"/>
          <w:sz w:val="19"/>
          <w:szCs w:val="19"/>
          <w:lang w:val="en-GB"/>
        </w:rPr>
        <w:t xml:space="preserve">s are made with </w:t>
      </w:r>
      <w:r w:rsidR="00DC4220">
        <w:rPr>
          <w:rFonts w:ascii="Arial" w:hAnsi="Arial" w:cstheme="minorBidi"/>
          <w:sz w:val="19"/>
          <w:szCs w:val="19"/>
          <w:cs/>
          <w:lang w:val="en-GB"/>
        </w:rPr>
        <w:br/>
      </w:r>
      <w:r w:rsidR="00B7681F" w:rsidRPr="00F34164">
        <w:rPr>
          <w:rFonts w:ascii="Arial" w:hAnsi="Arial" w:cs="Arial"/>
          <w:sz w:val="19"/>
          <w:szCs w:val="19"/>
          <w:lang w:val="en-GB"/>
        </w:rPr>
        <w:t>non-comparative</w:t>
      </w:r>
      <w:r w:rsidR="002445FE" w:rsidRPr="00F34164">
        <w:rPr>
          <w:rFonts w:ascii="Arial" w:hAnsi="Arial" w:cs="Arial"/>
          <w:sz w:val="19"/>
          <w:szCs w:val="19"/>
          <w:lang w:val="en-GB"/>
        </w:rPr>
        <w:t xml:space="preserve"> </w:t>
      </w:r>
      <w:r w:rsidRPr="00F34164">
        <w:rPr>
          <w:rFonts w:ascii="Arial" w:hAnsi="Arial" w:cs="Arial"/>
          <w:sz w:val="19"/>
          <w:szCs w:val="19"/>
          <w:lang w:val="en-GB"/>
        </w:rPr>
        <w:t>market prices.</w:t>
      </w:r>
    </w:p>
    <w:p w14:paraId="4E0D2C96" w14:textId="77777777" w:rsidR="008A5834" w:rsidRPr="0090116F" w:rsidRDefault="008A5834" w:rsidP="0090116F">
      <w:pPr>
        <w:spacing w:line="360" w:lineRule="auto"/>
        <w:ind w:left="426"/>
        <w:jc w:val="both"/>
        <w:rPr>
          <w:rFonts w:ascii="Arial" w:hAnsi="Arial" w:cs="Arial"/>
          <w:sz w:val="19"/>
          <w:szCs w:val="19"/>
          <w:lang w:val="en-GB"/>
        </w:rPr>
      </w:pPr>
    </w:p>
    <w:p w14:paraId="0D033307" w14:textId="317CD2E6" w:rsidR="00ED49F1" w:rsidRPr="00062C4D" w:rsidRDefault="00111455" w:rsidP="0090116F">
      <w:pPr>
        <w:spacing w:line="360" w:lineRule="auto"/>
        <w:ind w:left="426"/>
        <w:jc w:val="both"/>
        <w:rPr>
          <w:rFonts w:ascii="Arial" w:hAnsi="Arial" w:cs="Arial"/>
          <w:sz w:val="19"/>
          <w:szCs w:val="19"/>
          <w:lang w:val="en-GB"/>
        </w:rPr>
      </w:pPr>
      <w:r w:rsidRPr="00062C4D">
        <w:rPr>
          <w:rFonts w:ascii="Arial" w:hAnsi="Arial" w:cs="Arial"/>
          <w:sz w:val="19"/>
          <w:szCs w:val="19"/>
          <w:lang w:val="en-GB"/>
        </w:rPr>
        <w:t xml:space="preserve">Significant transactions with related companies </w:t>
      </w:r>
      <w:r w:rsidR="00B31464" w:rsidRPr="00062C4D">
        <w:rPr>
          <w:rFonts w:ascii="Arial" w:hAnsi="Arial" w:cs="Arial"/>
          <w:sz w:val="19"/>
          <w:szCs w:val="19"/>
          <w:lang w:val="en-GB"/>
        </w:rPr>
        <w:t>for the three-month</w:t>
      </w:r>
      <w:r w:rsidR="00E543E7" w:rsidRPr="00062C4D">
        <w:rPr>
          <w:rFonts w:ascii="Arial" w:hAnsi="Arial" w:cs="Arial"/>
          <w:sz w:val="19"/>
          <w:szCs w:val="19"/>
          <w:lang w:val="en-GB"/>
        </w:rPr>
        <w:t xml:space="preserve"> </w:t>
      </w:r>
      <w:r w:rsidR="00F11E5D">
        <w:rPr>
          <w:rFonts w:ascii="Arial" w:hAnsi="Arial" w:cs="Arial"/>
          <w:sz w:val="19"/>
          <w:szCs w:val="19"/>
          <w:lang w:val="en-GB"/>
        </w:rPr>
        <w:t xml:space="preserve">and six-month </w:t>
      </w:r>
      <w:r w:rsidR="00B31464" w:rsidRPr="00062C4D">
        <w:rPr>
          <w:rFonts w:ascii="Arial" w:hAnsi="Arial" w:cs="Arial"/>
          <w:sz w:val="19"/>
          <w:szCs w:val="19"/>
          <w:lang w:val="en-GB"/>
        </w:rPr>
        <w:t>period</w:t>
      </w:r>
      <w:r w:rsidR="00B84F16" w:rsidRPr="00062C4D">
        <w:rPr>
          <w:rFonts w:ascii="Arial" w:hAnsi="Arial" w:cs="Arial"/>
          <w:sz w:val="19"/>
          <w:szCs w:val="19"/>
          <w:lang w:val="en-GB"/>
        </w:rPr>
        <w:t>s</w:t>
      </w:r>
      <w:r w:rsidR="00B31464" w:rsidRPr="00062C4D">
        <w:rPr>
          <w:rFonts w:ascii="Arial" w:hAnsi="Arial" w:cs="Arial"/>
          <w:sz w:val="19"/>
          <w:szCs w:val="19"/>
          <w:lang w:val="en-GB"/>
        </w:rPr>
        <w:t xml:space="preserve"> ended </w:t>
      </w:r>
      <w:r w:rsidR="00F11E5D" w:rsidRPr="00F11E5D">
        <w:rPr>
          <w:rFonts w:ascii="Arial" w:hAnsi="Arial" w:cs="Arial"/>
          <w:sz w:val="19"/>
          <w:szCs w:val="19"/>
          <w:lang w:val="en-GB"/>
        </w:rPr>
        <w:t>30 June</w:t>
      </w:r>
      <w:r w:rsidR="008C54F7">
        <w:rPr>
          <w:rFonts w:ascii="Arial" w:hAnsi="Arial" w:cs="Arial"/>
          <w:sz w:val="19"/>
          <w:szCs w:val="19"/>
          <w:lang w:val="en-GB"/>
        </w:rPr>
        <w:t xml:space="preserve"> 2021</w:t>
      </w:r>
      <w:r w:rsidR="00B31464" w:rsidRPr="00062C4D">
        <w:rPr>
          <w:rFonts w:ascii="Arial" w:hAnsi="Arial" w:cs="Arial"/>
          <w:sz w:val="19"/>
          <w:szCs w:val="19"/>
          <w:lang w:val="en-GB"/>
        </w:rPr>
        <w:t xml:space="preserve"> and </w:t>
      </w:r>
      <w:r w:rsidR="004E156A" w:rsidRPr="00062C4D">
        <w:rPr>
          <w:rFonts w:ascii="Arial" w:hAnsi="Arial" w:cs="Arial"/>
          <w:sz w:val="19"/>
          <w:szCs w:val="19"/>
          <w:lang w:val="en-GB"/>
        </w:rPr>
        <w:t>20</w:t>
      </w:r>
      <w:r w:rsidR="008C54F7">
        <w:rPr>
          <w:rFonts w:ascii="Arial" w:hAnsi="Arial" w:cs="Arial"/>
          <w:sz w:val="19"/>
          <w:szCs w:val="19"/>
          <w:lang w:val="en-GB"/>
        </w:rPr>
        <w:t>20</w:t>
      </w:r>
      <w:r w:rsidR="00B31464" w:rsidRPr="00062C4D">
        <w:rPr>
          <w:rFonts w:ascii="Arial" w:hAnsi="Arial" w:cs="Arial"/>
          <w:sz w:val="19"/>
          <w:szCs w:val="19"/>
          <w:lang w:val="en-GB"/>
        </w:rPr>
        <w:t xml:space="preserve"> </w:t>
      </w:r>
      <w:r w:rsidRPr="00062C4D">
        <w:rPr>
          <w:rFonts w:ascii="Arial" w:hAnsi="Arial" w:cs="Arial"/>
          <w:sz w:val="19"/>
          <w:szCs w:val="19"/>
          <w:lang w:val="en-GB"/>
        </w:rPr>
        <w:t>consist of:</w:t>
      </w:r>
    </w:p>
    <w:p w14:paraId="2ABD3B01" w14:textId="77777777" w:rsidR="00E44C3B" w:rsidRDefault="00E44C3B" w:rsidP="0090116F">
      <w:pPr>
        <w:spacing w:line="360" w:lineRule="auto"/>
        <w:ind w:left="426"/>
        <w:jc w:val="both"/>
        <w:rPr>
          <w:rFonts w:ascii="Arial" w:hAnsi="Arial" w:cs="Arial"/>
          <w:sz w:val="19"/>
          <w:szCs w:val="19"/>
          <w:lang w:val="en-GB"/>
        </w:rPr>
      </w:pPr>
    </w:p>
    <w:tbl>
      <w:tblPr>
        <w:tblW w:w="914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7"/>
        <w:gridCol w:w="1440"/>
        <w:gridCol w:w="1169"/>
        <w:gridCol w:w="1169"/>
        <w:gridCol w:w="1140"/>
        <w:gridCol w:w="1176"/>
      </w:tblGrid>
      <w:tr w:rsidR="00E44C3B" w:rsidRPr="00A8288E" w14:paraId="0C63A0F6" w14:textId="77777777" w:rsidTr="004310C2">
        <w:trPr>
          <w:cantSplit/>
          <w:tblHeader/>
        </w:trPr>
        <w:tc>
          <w:tcPr>
            <w:tcW w:w="3047" w:type="dxa"/>
            <w:tcBorders>
              <w:top w:val="nil"/>
              <w:left w:val="nil"/>
              <w:bottom w:val="nil"/>
              <w:right w:val="nil"/>
            </w:tcBorders>
          </w:tcPr>
          <w:p w14:paraId="388D4F49" w14:textId="77777777" w:rsidR="00E44C3B" w:rsidRPr="00A8288E" w:rsidRDefault="00E44C3B" w:rsidP="00506594">
            <w:pPr>
              <w:spacing w:line="360" w:lineRule="auto"/>
              <w:ind w:right="28"/>
              <w:contextualSpacing/>
              <w:rPr>
                <w:rFonts w:ascii="Arial" w:hAnsi="Arial" w:cs="Arial"/>
                <w:sz w:val="16"/>
                <w:szCs w:val="16"/>
                <w:u w:val="single"/>
                <w:cs/>
                <w:lang w:val="en-GB"/>
              </w:rPr>
            </w:pPr>
          </w:p>
        </w:tc>
        <w:tc>
          <w:tcPr>
            <w:tcW w:w="1440" w:type="dxa"/>
            <w:tcBorders>
              <w:top w:val="nil"/>
              <w:left w:val="nil"/>
              <w:bottom w:val="nil"/>
              <w:right w:val="nil"/>
            </w:tcBorders>
            <w:vAlign w:val="bottom"/>
          </w:tcPr>
          <w:p w14:paraId="202766A8" w14:textId="77777777" w:rsidR="00E44C3B" w:rsidRPr="00A8288E" w:rsidRDefault="00E44C3B" w:rsidP="00506594">
            <w:pPr>
              <w:spacing w:line="360" w:lineRule="auto"/>
              <w:ind w:right="28"/>
              <w:contextualSpacing/>
              <w:jc w:val="center"/>
              <w:rPr>
                <w:rFonts w:ascii="Arial" w:hAnsi="Arial" w:cs="Arial"/>
                <w:sz w:val="16"/>
                <w:szCs w:val="16"/>
                <w:lang w:val="en-GB"/>
              </w:rPr>
            </w:pPr>
          </w:p>
        </w:tc>
        <w:tc>
          <w:tcPr>
            <w:tcW w:w="2338" w:type="dxa"/>
            <w:gridSpan w:val="2"/>
            <w:tcBorders>
              <w:top w:val="nil"/>
              <w:left w:val="nil"/>
              <w:bottom w:val="nil"/>
              <w:right w:val="nil"/>
            </w:tcBorders>
            <w:vAlign w:val="bottom"/>
          </w:tcPr>
          <w:p w14:paraId="229A0B48" w14:textId="77777777" w:rsidR="00E44C3B" w:rsidRPr="00A8288E" w:rsidRDefault="00E44C3B" w:rsidP="00506594">
            <w:pPr>
              <w:spacing w:line="360" w:lineRule="auto"/>
              <w:contextualSpacing/>
              <w:jc w:val="center"/>
              <w:rPr>
                <w:rFonts w:ascii="Arial" w:hAnsi="Arial" w:cs="Arial"/>
                <w:sz w:val="16"/>
                <w:szCs w:val="16"/>
                <w:cs/>
              </w:rPr>
            </w:pPr>
          </w:p>
        </w:tc>
        <w:tc>
          <w:tcPr>
            <w:tcW w:w="2316" w:type="dxa"/>
            <w:gridSpan w:val="2"/>
            <w:tcBorders>
              <w:top w:val="nil"/>
              <w:left w:val="nil"/>
              <w:bottom w:val="nil"/>
              <w:right w:val="nil"/>
            </w:tcBorders>
            <w:vAlign w:val="bottom"/>
          </w:tcPr>
          <w:p w14:paraId="0AAF913E" w14:textId="77777777" w:rsidR="00E44C3B" w:rsidRPr="00A8288E" w:rsidRDefault="00E44C3B" w:rsidP="00506594">
            <w:pPr>
              <w:spacing w:line="360" w:lineRule="auto"/>
              <w:contextualSpacing/>
              <w:jc w:val="right"/>
              <w:rPr>
                <w:rFonts w:ascii="Arial" w:hAnsi="Arial" w:cs="Arial"/>
                <w:sz w:val="16"/>
                <w:szCs w:val="16"/>
                <w:lang w:val="en-GB"/>
              </w:rPr>
            </w:pPr>
            <w:r w:rsidRPr="00A8288E">
              <w:rPr>
                <w:rFonts w:ascii="Arial" w:hAnsi="Arial" w:cs="Arial"/>
                <w:sz w:val="16"/>
                <w:szCs w:val="16"/>
                <w:cs/>
              </w:rPr>
              <w:t>(Unit: Baht)</w:t>
            </w:r>
          </w:p>
        </w:tc>
      </w:tr>
      <w:tr w:rsidR="00E44C3B" w:rsidRPr="00A8288E" w14:paraId="74E4BEFD" w14:textId="77777777" w:rsidTr="004310C2">
        <w:trPr>
          <w:cantSplit/>
          <w:tblHeader/>
        </w:trPr>
        <w:tc>
          <w:tcPr>
            <w:tcW w:w="3047" w:type="dxa"/>
            <w:tcBorders>
              <w:top w:val="nil"/>
              <w:left w:val="nil"/>
              <w:bottom w:val="nil"/>
              <w:right w:val="nil"/>
            </w:tcBorders>
          </w:tcPr>
          <w:p w14:paraId="6522C200" w14:textId="77777777" w:rsidR="00E44C3B" w:rsidRPr="00A8288E" w:rsidRDefault="00E44C3B" w:rsidP="00506594">
            <w:pPr>
              <w:spacing w:line="360" w:lineRule="auto"/>
              <w:ind w:right="28"/>
              <w:contextualSpacing/>
              <w:rPr>
                <w:rFonts w:ascii="Arial" w:hAnsi="Arial" w:cs="Arial"/>
                <w:sz w:val="16"/>
                <w:szCs w:val="16"/>
                <w:lang w:val="en-GB"/>
              </w:rPr>
            </w:pPr>
          </w:p>
        </w:tc>
        <w:tc>
          <w:tcPr>
            <w:tcW w:w="1440" w:type="dxa"/>
            <w:tcBorders>
              <w:top w:val="nil"/>
              <w:left w:val="nil"/>
              <w:bottom w:val="nil"/>
              <w:right w:val="nil"/>
            </w:tcBorders>
            <w:vAlign w:val="bottom"/>
          </w:tcPr>
          <w:p w14:paraId="01796287" w14:textId="77777777" w:rsidR="00E44C3B" w:rsidRPr="00A8288E" w:rsidRDefault="00E44C3B" w:rsidP="00506594">
            <w:pPr>
              <w:spacing w:line="360" w:lineRule="auto"/>
              <w:ind w:right="28"/>
              <w:contextualSpacing/>
              <w:jc w:val="center"/>
              <w:rPr>
                <w:rFonts w:ascii="Arial" w:hAnsi="Arial" w:cs="Arial"/>
                <w:sz w:val="16"/>
                <w:szCs w:val="16"/>
                <w:lang w:val="en-GB"/>
              </w:rPr>
            </w:pPr>
          </w:p>
        </w:tc>
        <w:tc>
          <w:tcPr>
            <w:tcW w:w="2338" w:type="dxa"/>
            <w:gridSpan w:val="2"/>
            <w:tcBorders>
              <w:top w:val="nil"/>
              <w:left w:val="nil"/>
              <w:bottom w:val="nil"/>
              <w:right w:val="nil"/>
            </w:tcBorders>
            <w:vAlign w:val="bottom"/>
          </w:tcPr>
          <w:p w14:paraId="3F4F2E41" w14:textId="4B22097A" w:rsidR="00E44C3B" w:rsidRPr="00A8288E" w:rsidRDefault="00E44C3B" w:rsidP="00710FAD">
            <w:pPr>
              <w:pBdr>
                <w:bottom w:val="single" w:sz="4" w:space="1" w:color="auto"/>
              </w:pBdr>
              <w:spacing w:line="360" w:lineRule="auto"/>
              <w:contextualSpacing/>
              <w:jc w:val="center"/>
              <w:rPr>
                <w:rFonts w:ascii="Arial" w:hAnsi="Arial" w:cs="Arial"/>
                <w:sz w:val="16"/>
                <w:szCs w:val="16"/>
                <w:lang w:val="en-US"/>
              </w:rPr>
            </w:pPr>
            <w:r w:rsidRPr="00A8288E">
              <w:rPr>
                <w:rFonts w:ascii="Arial" w:hAnsi="Arial" w:cs="Arial"/>
                <w:sz w:val="16"/>
                <w:szCs w:val="16"/>
                <w:lang w:val="en-GB"/>
              </w:rPr>
              <w:t xml:space="preserve">Consolidated </w:t>
            </w:r>
            <w:r w:rsidR="004032C8" w:rsidRPr="00A8288E">
              <w:rPr>
                <w:rFonts w:ascii="Arial" w:hAnsi="Arial" w:cs="Arial"/>
                <w:sz w:val="16"/>
                <w:szCs w:val="16"/>
                <w:lang w:val="en-GB"/>
              </w:rPr>
              <w:br/>
            </w:r>
            <w:r w:rsidRPr="00A8288E">
              <w:rPr>
                <w:rFonts w:ascii="Arial" w:hAnsi="Arial" w:cs="Arial"/>
                <w:sz w:val="16"/>
                <w:szCs w:val="16"/>
                <w:lang w:val="en-US"/>
              </w:rPr>
              <w:t>financial</w:t>
            </w:r>
            <w:r w:rsidR="004032C8" w:rsidRPr="00A8288E">
              <w:rPr>
                <w:rFonts w:ascii="Arial" w:hAnsi="Arial" w:cs="Arial"/>
                <w:sz w:val="16"/>
                <w:szCs w:val="16"/>
                <w:lang w:val="en-US"/>
              </w:rPr>
              <w:t xml:space="preserve"> </w:t>
            </w:r>
            <w:r w:rsidRPr="00A8288E">
              <w:rPr>
                <w:rFonts w:ascii="Arial" w:hAnsi="Arial" w:cs="Arial"/>
                <w:sz w:val="16"/>
                <w:szCs w:val="16"/>
                <w:lang w:val="en-US"/>
              </w:rPr>
              <w:t>statements</w:t>
            </w:r>
          </w:p>
        </w:tc>
        <w:tc>
          <w:tcPr>
            <w:tcW w:w="2316" w:type="dxa"/>
            <w:gridSpan w:val="2"/>
            <w:tcBorders>
              <w:top w:val="nil"/>
              <w:left w:val="nil"/>
              <w:bottom w:val="nil"/>
              <w:right w:val="nil"/>
            </w:tcBorders>
            <w:vAlign w:val="bottom"/>
          </w:tcPr>
          <w:p w14:paraId="485B62A9" w14:textId="55E45CE0" w:rsidR="00E44C3B" w:rsidRPr="00A8288E" w:rsidRDefault="00E44C3B" w:rsidP="00710FAD">
            <w:pPr>
              <w:pBdr>
                <w:bottom w:val="single" w:sz="4" w:space="1" w:color="auto"/>
              </w:pBdr>
              <w:spacing w:line="360" w:lineRule="auto"/>
              <w:ind w:left="6" w:right="-32"/>
              <w:contextualSpacing/>
              <w:jc w:val="center"/>
              <w:rPr>
                <w:rFonts w:ascii="Arial" w:hAnsi="Arial" w:cs="Arial"/>
                <w:sz w:val="16"/>
                <w:szCs w:val="16"/>
                <w:lang w:val="en-US"/>
              </w:rPr>
            </w:pPr>
            <w:r w:rsidRPr="00A8288E">
              <w:rPr>
                <w:rFonts w:ascii="Arial" w:hAnsi="Arial" w:cs="Arial"/>
                <w:sz w:val="16"/>
                <w:szCs w:val="16"/>
                <w:lang w:val="en-GB"/>
              </w:rPr>
              <w:t xml:space="preserve">Separate </w:t>
            </w:r>
            <w:r w:rsidR="004032C8" w:rsidRPr="00A8288E">
              <w:rPr>
                <w:rFonts w:ascii="Arial" w:hAnsi="Arial" w:cs="Arial"/>
                <w:sz w:val="16"/>
                <w:szCs w:val="16"/>
                <w:lang w:val="en-GB"/>
              </w:rPr>
              <w:br/>
            </w:r>
            <w:r w:rsidRPr="00A8288E">
              <w:rPr>
                <w:rFonts w:ascii="Arial" w:hAnsi="Arial" w:cs="Arial"/>
                <w:sz w:val="16"/>
                <w:szCs w:val="16"/>
                <w:lang w:val="en-US"/>
              </w:rPr>
              <w:t>financial</w:t>
            </w:r>
            <w:r w:rsidR="004032C8" w:rsidRPr="00A8288E">
              <w:rPr>
                <w:rFonts w:ascii="Arial" w:hAnsi="Arial" w:cs="Arial"/>
                <w:sz w:val="16"/>
                <w:szCs w:val="16"/>
                <w:lang w:val="en-US"/>
              </w:rPr>
              <w:t xml:space="preserve"> s</w:t>
            </w:r>
            <w:r w:rsidRPr="00A8288E">
              <w:rPr>
                <w:rFonts w:ascii="Arial" w:hAnsi="Arial" w:cs="Arial"/>
                <w:sz w:val="16"/>
                <w:szCs w:val="16"/>
                <w:lang w:val="en-US"/>
              </w:rPr>
              <w:t>tatements</w:t>
            </w:r>
          </w:p>
        </w:tc>
      </w:tr>
      <w:tr w:rsidR="00E44C3B" w:rsidRPr="00BA3B12" w14:paraId="67A7903E" w14:textId="77777777" w:rsidTr="004310C2">
        <w:trPr>
          <w:cantSplit/>
          <w:tblHeader/>
        </w:trPr>
        <w:tc>
          <w:tcPr>
            <w:tcW w:w="3047" w:type="dxa"/>
            <w:tcBorders>
              <w:top w:val="nil"/>
              <w:left w:val="nil"/>
              <w:bottom w:val="nil"/>
              <w:right w:val="nil"/>
            </w:tcBorders>
          </w:tcPr>
          <w:p w14:paraId="067FE8B3" w14:textId="77777777" w:rsidR="00E44C3B" w:rsidRPr="00A8288E" w:rsidRDefault="00E44C3B" w:rsidP="00506594">
            <w:pPr>
              <w:spacing w:line="360" w:lineRule="auto"/>
              <w:ind w:right="28"/>
              <w:contextualSpacing/>
              <w:rPr>
                <w:rFonts w:ascii="Arial" w:hAnsi="Arial" w:cs="Arial"/>
                <w:sz w:val="16"/>
                <w:szCs w:val="16"/>
                <w:cs/>
              </w:rPr>
            </w:pPr>
          </w:p>
        </w:tc>
        <w:tc>
          <w:tcPr>
            <w:tcW w:w="1440" w:type="dxa"/>
            <w:tcBorders>
              <w:top w:val="nil"/>
              <w:left w:val="nil"/>
              <w:bottom w:val="nil"/>
              <w:right w:val="nil"/>
            </w:tcBorders>
            <w:vAlign w:val="bottom"/>
          </w:tcPr>
          <w:p w14:paraId="740EC702" w14:textId="77777777" w:rsidR="00E44C3B" w:rsidRPr="00A8288E" w:rsidRDefault="00E44C3B" w:rsidP="00506594">
            <w:pPr>
              <w:spacing w:line="360" w:lineRule="auto"/>
              <w:ind w:right="28"/>
              <w:contextualSpacing/>
              <w:jc w:val="center"/>
              <w:rPr>
                <w:rFonts w:ascii="Arial" w:hAnsi="Arial" w:cs="Arial"/>
                <w:sz w:val="16"/>
                <w:szCs w:val="16"/>
                <w:cs/>
              </w:rPr>
            </w:pPr>
          </w:p>
        </w:tc>
        <w:tc>
          <w:tcPr>
            <w:tcW w:w="4654" w:type="dxa"/>
            <w:gridSpan w:val="4"/>
            <w:tcBorders>
              <w:top w:val="nil"/>
              <w:left w:val="nil"/>
              <w:bottom w:val="nil"/>
              <w:right w:val="nil"/>
            </w:tcBorders>
            <w:vAlign w:val="bottom"/>
          </w:tcPr>
          <w:p w14:paraId="75F58977" w14:textId="075BBA88" w:rsidR="00E44C3B" w:rsidRPr="00A8288E" w:rsidRDefault="00E44C3B" w:rsidP="00506594">
            <w:pPr>
              <w:pBdr>
                <w:bottom w:val="single" w:sz="4" w:space="1" w:color="auto"/>
              </w:pBdr>
              <w:spacing w:line="360" w:lineRule="auto"/>
              <w:contextualSpacing/>
              <w:jc w:val="center"/>
              <w:rPr>
                <w:rFonts w:ascii="Arial" w:hAnsi="Arial" w:cs="Arial"/>
                <w:sz w:val="16"/>
                <w:szCs w:val="16"/>
                <w:cs/>
              </w:rPr>
            </w:pPr>
            <w:r w:rsidRPr="00A8288E">
              <w:rPr>
                <w:rFonts w:ascii="Arial" w:hAnsi="Arial" w:cs="Arial"/>
                <w:sz w:val="16"/>
                <w:szCs w:val="16"/>
                <w:lang w:val="en-GB"/>
              </w:rPr>
              <w:t xml:space="preserve">For the three-month periods ended </w:t>
            </w:r>
            <w:r w:rsidR="00F11E5D" w:rsidRPr="00A8288E">
              <w:rPr>
                <w:rFonts w:ascii="Arial" w:hAnsi="Arial" w:cs="Arial"/>
                <w:sz w:val="16"/>
                <w:szCs w:val="16"/>
                <w:lang w:val="en-GB"/>
              </w:rPr>
              <w:t>30 June</w:t>
            </w:r>
          </w:p>
        </w:tc>
      </w:tr>
      <w:tr w:rsidR="007309BE" w:rsidRPr="00A8288E" w14:paraId="2C98FC20" w14:textId="77777777" w:rsidTr="004310C2">
        <w:trPr>
          <w:cantSplit/>
          <w:tblHeader/>
        </w:trPr>
        <w:tc>
          <w:tcPr>
            <w:tcW w:w="3047" w:type="dxa"/>
            <w:tcBorders>
              <w:top w:val="nil"/>
              <w:left w:val="nil"/>
              <w:bottom w:val="nil"/>
              <w:right w:val="nil"/>
            </w:tcBorders>
          </w:tcPr>
          <w:p w14:paraId="225577A9" w14:textId="77777777" w:rsidR="007309BE" w:rsidRPr="00A8288E" w:rsidRDefault="007309BE" w:rsidP="007309BE">
            <w:pPr>
              <w:spacing w:line="360" w:lineRule="auto"/>
              <w:ind w:right="28"/>
              <w:contextualSpacing/>
              <w:rPr>
                <w:rFonts w:ascii="Arial" w:hAnsi="Arial" w:cs="Arial"/>
                <w:sz w:val="16"/>
                <w:szCs w:val="16"/>
                <w:cs/>
              </w:rPr>
            </w:pPr>
          </w:p>
        </w:tc>
        <w:tc>
          <w:tcPr>
            <w:tcW w:w="1440" w:type="dxa"/>
            <w:tcBorders>
              <w:top w:val="nil"/>
              <w:left w:val="nil"/>
              <w:bottom w:val="nil"/>
              <w:right w:val="nil"/>
            </w:tcBorders>
            <w:vAlign w:val="bottom"/>
          </w:tcPr>
          <w:p w14:paraId="43DC5FC4" w14:textId="77777777" w:rsidR="007309BE" w:rsidRPr="00A8288E" w:rsidRDefault="007309BE" w:rsidP="007309BE">
            <w:pPr>
              <w:pBdr>
                <w:bottom w:val="single" w:sz="4" w:space="1" w:color="auto"/>
              </w:pBdr>
              <w:spacing w:line="360" w:lineRule="auto"/>
              <w:ind w:right="14" w:hanging="108"/>
              <w:contextualSpacing/>
              <w:jc w:val="center"/>
              <w:rPr>
                <w:rFonts w:ascii="Arial" w:hAnsi="Arial" w:cs="Arial"/>
                <w:sz w:val="16"/>
                <w:szCs w:val="16"/>
                <w:cs/>
              </w:rPr>
            </w:pPr>
            <w:r w:rsidRPr="00A8288E">
              <w:rPr>
                <w:rFonts w:ascii="Arial" w:hAnsi="Arial" w:cs="Arial"/>
                <w:sz w:val="16"/>
                <w:szCs w:val="16"/>
                <w:cs/>
              </w:rPr>
              <w:t>Pricing Policy</w:t>
            </w:r>
          </w:p>
        </w:tc>
        <w:tc>
          <w:tcPr>
            <w:tcW w:w="1169" w:type="dxa"/>
            <w:tcBorders>
              <w:top w:val="nil"/>
              <w:left w:val="nil"/>
              <w:bottom w:val="nil"/>
              <w:right w:val="nil"/>
            </w:tcBorders>
            <w:vAlign w:val="bottom"/>
          </w:tcPr>
          <w:p w14:paraId="7852C614" w14:textId="312AA2D5" w:rsidR="007309BE" w:rsidRPr="00A8288E" w:rsidRDefault="007309BE" w:rsidP="007309BE">
            <w:pPr>
              <w:pBdr>
                <w:bottom w:val="single" w:sz="4" w:space="1" w:color="auto"/>
              </w:pBdr>
              <w:spacing w:line="360" w:lineRule="auto"/>
              <w:contextualSpacing/>
              <w:jc w:val="center"/>
              <w:rPr>
                <w:rFonts w:ascii="Arial" w:hAnsi="Arial" w:cs="Arial"/>
                <w:sz w:val="16"/>
                <w:szCs w:val="16"/>
                <w:cs/>
              </w:rPr>
            </w:pPr>
            <w:r w:rsidRPr="00A8288E">
              <w:rPr>
                <w:rFonts w:ascii="Arial" w:hAnsi="Arial" w:cs="Arial"/>
                <w:sz w:val="16"/>
                <w:szCs w:val="16"/>
                <w:cs/>
                <w:lang w:val="en-US"/>
              </w:rPr>
              <w:t>202</w:t>
            </w:r>
            <w:r w:rsidRPr="00A8288E">
              <w:rPr>
                <w:rFonts w:ascii="Arial" w:hAnsi="Arial" w:cs="Arial"/>
                <w:sz w:val="16"/>
                <w:szCs w:val="16"/>
                <w:lang w:val="en-US"/>
              </w:rPr>
              <w:t>1</w:t>
            </w:r>
          </w:p>
        </w:tc>
        <w:tc>
          <w:tcPr>
            <w:tcW w:w="1169" w:type="dxa"/>
            <w:tcBorders>
              <w:top w:val="nil"/>
              <w:left w:val="nil"/>
              <w:bottom w:val="nil"/>
              <w:right w:val="nil"/>
            </w:tcBorders>
            <w:vAlign w:val="bottom"/>
          </w:tcPr>
          <w:p w14:paraId="1A85F257" w14:textId="64F8BA5A" w:rsidR="007309BE" w:rsidRPr="00A8288E" w:rsidRDefault="007309BE" w:rsidP="007309BE">
            <w:pPr>
              <w:pBdr>
                <w:bottom w:val="single" w:sz="4" w:space="1" w:color="auto"/>
              </w:pBdr>
              <w:spacing w:line="360" w:lineRule="auto"/>
              <w:contextualSpacing/>
              <w:jc w:val="center"/>
              <w:rPr>
                <w:rFonts w:ascii="Arial" w:hAnsi="Arial" w:cs="Arial"/>
                <w:sz w:val="16"/>
                <w:szCs w:val="16"/>
                <w:cs/>
                <w:lang w:val="en-GB"/>
              </w:rPr>
            </w:pPr>
            <w:r w:rsidRPr="00A8288E">
              <w:rPr>
                <w:rFonts w:ascii="Arial" w:hAnsi="Arial" w:cs="Arial"/>
                <w:sz w:val="16"/>
                <w:szCs w:val="16"/>
                <w:cs/>
                <w:lang w:val="en-US"/>
              </w:rPr>
              <w:t>20</w:t>
            </w:r>
            <w:r w:rsidRPr="00A8288E">
              <w:rPr>
                <w:rFonts w:ascii="Arial" w:hAnsi="Arial" w:cs="Arial"/>
                <w:sz w:val="16"/>
                <w:szCs w:val="16"/>
                <w:lang w:val="en-US"/>
              </w:rPr>
              <w:t>20</w:t>
            </w:r>
          </w:p>
        </w:tc>
        <w:tc>
          <w:tcPr>
            <w:tcW w:w="1140" w:type="dxa"/>
            <w:tcBorders>
              <w:top w:val="nil"/>
              <w:left w:val="nil"/>
              <w:bottom w:val="nil"/>
              <w:right w:val="nil"/>
            </w:tcBorders>
            <w:vAlign w:val="bottom"/>
          </w:tcPr>
          <w:p w14:paraId="1FAEBDDD" w14:textId="4D2AB774" w:rsidR="007309BE" w:rsidRPr="00A8288E" w:rsidRDefault="007309BE" w:rsidP="007309BE">
            <w:pPr>
              <w:pBdr>
                <w:bottom w:val="single" w:sz="4" w:space="1" w:color="auto"/>
              </w:pBdr>
              <w:spacing w:line="360" w:lineRule="auto"/>
              <w:contextualSpacing/>
              <w:jc w:val="center"/>
              <w:rPr>
                <w:rFonts w:ascii="Arial" w:hAnsi="Arial" w:cs="Arial"/>
                <w:sz w:val="16"/>
                <w:szCs w:val="16"/>
                <w:cs/>
                <w:lang w:val="en-GB"/>
              </w:rPr>
            </w:pPr>
            <w:r w:rsidRPr="00A8288E">
              <w:rPr>
                <w:rFonts w:ascii="Arial" w:hAnsi="Arial" w:cs="Arial"/>
                <w:sz w:val="16"/>
                <w:szCs w:val="16"/>
                <w:cs/>
                <w:lang w:val="en-US"/>
              </w:rPr>
              <w:t>202</w:t>
            </w:r>
            <w:r w:rsidRPr="00A8288E">
              <w:rPr>
                <w:rFonts w:ascii="Arial" w:hAnsi="Arial" w:cs="Arial"/>
                <w:sz w:val="16"/>
                <w:szCs w:val="16"/>
                <w:lang w:val="en-US"/>
              </w:rPr>
              <w:t>1</w:t>
            </w:r>
          </w:p>
        </w:tc>
        <w:tc>
          <w:tcPr>
            <w:tcW w:w="1176" w:type="dxa"/>
            <w:tcBorders>
              <w:top w:val="nil"/>
              <w:left w:val="nil"/>
              <w:bottom w:val="nil"/>
              <w:right w:val="nil"/>
            </w:tcBorders>
            <w:vAlign w:val="bottom"/>
          </w:tcPr>
          <w:p w14:paraId="0DB67AFD" w14:textId="1D7FEB3C" w:rsidR="007309BE" w:rsidRPr="00A8288E" w:rsidRDefault="007309BE" w:rsidP="007309BE">
            <w:pPr>
              <w:pBdr>
                <w:bottom w:val="single" w:sz="4" w:space="1" w:color="auto"/>
              </w:pBdr>
              <w:spacing w:line="360" w:lineRule="auto"/>
              <w:contextualSpacing/>
              <w:jc w:val="center"/>
              <w:rPr>
                <w:rFonts w:ascii="Arial" w:hAnsi="Arial" w:cs="Arial"/>
                <w:sz w:val="16"/>
                <w:szCs w:val="16"/>
                <w:cs/>
                <w:lang w:val="en-GB"/>
              </w:rPr>
            </w:pPr>
            <w:r w:rsidRPr="00A8288E">
              <w:rPr>
                <w:rFonts w:ascii="Arial" w:hAnsi="Arial" w:cs="Arial"/>
                <w:sz w:val="16"/>
                <w:szCs w:val="16"/>
                <w:cs/>
                <w:lang w:val="en-US"/>
              </w:rPr>
              <w:t>20</w:t>
            </w:r>
            <w:r w:rsidRPr="00A8288E">
              <w:rPr>
                <w:rFonts w:ascii="Arial" w:hAnsi="Arial" w:cs="Arial"/>
                <w:sz w:val="16"/>
                <w:szCs w:val="16"/>
                <w:lang w:val="en-US"/>
              </w:rPr>
              <w:t>20</w:t>
            </w:r>
          </w:p>
        </w:tc>
      </w:tr>
      <w:tr w:rsidR="005059AF" w:rsidRPr="00A8288E" w14:paraId="19443275" w14:textId="77777777" w:rsidTr="00A8288E">
        <w:trPr>
          <w:cantSplit/>
        </w:trPr>
        <w:tc>
          <w:tcPr>
            <w:tcW w:w="3047" w:type="dxa"/>
            <w:tcBorders>
              <w:top w:val="nil"/>
              <w:left w:val="nil"/>
              <w:bottom w:val="nil"/>
              <w:right w:val="nil"/>
            </w:tcBorders>
            <w:vAlign w:val="bottom"/>
          </w:tcPr>
          <w:p w14:paraId="040D24A8" w14:textId="77777777" w:rsidR="005059AF" w:rsidRPr="00A8288E" w:rsidRDefault="005059AF" w:rsidP="005059AF">
            <w:pPr>
              <w:spacing w:line="360" w:lineRule="auto"/>
              <w:contextualSpacing/>
              <w:rPr>
                <w:rFonts w:ascii="Arial" w:hAnsi="Arial" w:cs="Arial"/>
                <w:sz w:val="16"/>
                <w:szCs w:val="16"/>
                <w:u w:val="single"/>
                <w:lang w:val="en-GB"/>
              </w:rPr>
            </w:pPr>
            <w:r w:rsidRPr="00A8288E">
              <w:rPr>
                <w:rFonts w:ascii="Arial" w:hAnsi="Arial" w:cs="Arial"/>
                <w:sz w:val="16"/>
                <w:szCs w:val="16"/>
                <w:u w:val="single"/>
                <w:lang w:val="en-GB"/>
              </w:rPr>
              <w:t>Related companies</w:t>
            </w:r>
          </w:p>
        </w:tc>
        <w:tc>
          <w:tcPr>
            <w:tcW w:w="1440" w:type="dxa"/>
            <w:tcBorders>
              <w:top w:val="nil"/>
              <w:left w:val="nil"/>
              <w:bottom w:val="nil"/>
              <w:right w:val="nil"/>
            </w:tcBorders>
            <w:vAlign w:val="bottom"/>
          </w:tcPr>
          <w:p w14:paraId="0743EA05" w14:textId="77777777" w:rsidR="005059AF" w:rsidRPr="00A8288E" w:rsidRDefault="005059AF" w:rsidP="005059AF">
            <w:pPr>
              <w:spacing w:line="360" w:lineRule="auto"/>
              <w:contextualSpacing/>
              <w:jc w:val="center"/>
              <w:rPr>
                <w:rFonts w:ascii="Arial" w:hAnsi="Arial" w:cs="Arial"/>
                <w:sz w:val="16"/>
                <w:szCs w:val="16"/>
                <w:lang w:val="en-GB"/>
              </w:rPr>
            </w:pPr>
          </w:p>
        </w:tc>
        <w:tc>
          <w:tcPr>
            <w:tcW w:w="1169" w:type="dxa"/>
            <w:tcBorders>
              <w:top w:val="nil"/>
              <w:left w:val="nil"/>
              <w:bottom w:val="nil"/>
              <w:right w:val="nil"/>
            </w:tcBorders>
            <w:vAlign w:val="bottom"/>
          </w:tcPr>
          <w:p w14:paraId="53758301" w14:textId="77777777" w:rsidR="005059AF" w:rsidRPr="00A8288E" w:rsidRDefault="005059AF" w:rsidP="005059AF">
            <w:pPr>
              <w:spacing w:line="360" w:lineRule="auto"/>
              <w:contextualSpacing/>
              <w:jc w:val="right"/>
              <w:rPr>
                <w:rFonts w:ascii="Arial" w:hAnsi="Arial" w:cs="Arial"/>
                <w:sz w:val="16"/>
                <w:szCs w:val="16"/>
                <w:cs/>
              </w:rPr>
            </w:pPr>
          </w:p>
        </w:tc>
        <w:tc>
          <w:tcPr>
            <w:tcW w:w="1169" w:type="dxa"/>
            <w:tcBorders>
              <w:top w:val="nil"/>
              <w:left w:val="nil"/>
              <w:bottom w:val="nil"/>
              <w:right w:val="nil"/>
            </w:tcBorders>
            <w:vAlign w:val="bottom"/>
          </w:tcPr>
          <w:p w14:paraId="5E2F9840" w14:textId="77777777" w:rsidR="005059AF" w:rsidRPr="00A8288E" w:rsidRDefault="005059AF" w:rsidP="005059AF">
            <w:pPr>
              <w:spacing w:line="360" w:lineRule="auto"/>
              <w:contextualSpacing/>
              <w:jc w:val="right"/>
              <w:rPr>
                <w:rFonts w:ascii="Arial" w:hAnsi="Arial" w:cs="Arial"/>
                <w:sz w:val="16"/>
                <w:szCs w:val="16"/>
                <w:cs/>
              </w:rPr>
            </w:pPr>
          </w:p>
        </w:tc>
        <w:tc>
          <w:tcPr>
            <w:tcW w:w="1140" w:type="dxa"/>
            <w:tcBorders>
              <w:top w:val="nil"/>
              <w:left w:val="nil"/>
              <w:bottom w:val="nil"/>
              <w:right w:val="nil"/>
            </w:tcBorders>
            <w:vAlign w:val="bottom"/>
          </w:tcPr>
          <w:p w14:paraId="62F0B5C0" w14:textId="77777777" w:rsidR="005059AF" w:rsidRPr="00A8288E" w:rsidRDefault="005059AF" w:rsidP="005059AF">
            <w:pPr>
              <w:spacing w:line="360" w:lineRule="auto"/>
              <w:contextualSpacing/>
              <w:jc w:val="right"/>
              <w:rPr>
                <w:rFonts w:ascii="Arial" w:hAnsi="Arial" w:cs="Arial"/>
                <w:sz w:val="16"/>
                <w:szCs w:val="16"/>
                <w:cs/>
              </w:rPr>
            </w:pPr>
          </w:p>
        </w:tc>
        <w:tc>
          <w:tcPr>
            <w:tcW w:w="1176" w:type="dxa"/>
            <w:tcBorders>
              <w:top w:val="nil"/>
              <w:left w:val="nil"/>
              <w:bottom w:val="nil"/>
              <w:right w:val="nil"/>
            </w:tcBorders>
            <w:vAlign w:val="bottom"/>
          </w:tcPr>
          <w:p w14:paraId="4779732C" w14:textId="77777777" w:rsidR="005059AF" w:rsidRPr="00A8288E" w:rsidRDefault="005059AF" w:rsidP="005059AF">
            <w:pPr>
              <w:spacing w:line="360" w:lineRule="auto"/>
              <w:contextualSpacing/>
              <w:jc w:val="right"/>
              <w:rPr>
                <w:rFonts w:ascii="Arial" w:hAnsi="Arial" w:cs="Arial"/>
                <w:sz w:val="16"/>
                <w:szCs w:val="16"/>
                <w:lang w:val="en-US"/>
              </w:rPr>
            </w:pPr>
          </w:p>
        </w:tc>
      </w:tr>
      <w:tr w:rsidR="00E26172" w:rsidRPr="00A8288E" w14:paraId="45A9D974" w14:textId="77777777" w:rsidTr="00A66FEC">
        <w:trPr>
          <w:cantSplit/>
        </w:trPr>
        <w:tc>
          <w:tcPr>
            <w:tcW w:w="3047" w:type="dxa"/>
            <w:tcBorders>
              <w:top w:val="nil"/>
              <w:left w:val="nil"/>
              <w:bottom w:val="nil"/>
              <w:right w:val="nil"/>
            </w:tcBorders>
            <w:vAlign w:val="bottom"/>
          </w:tcPr>
          <w:p w14:paraId="68507351" w14:textId="77777777" w:rsidR="00E26172" w:rsidRPr="00A8288E" w:rsidRDefault="00E26172" w:rsidP="00E26172">
            <w:pPr>
              <w:spacing w:line="360" w:lineRule="auto"/>
              <w:rPr>
                <w:rFonts w:ascii="Arial" w:hAnsi="Arial" w:cs="Arial"/>
                <w:sz w:val="16"/>
                <w:szCs w:val="16"/>
                <w:lang w:val="en-GB"/>
              </w:rPr>
            </w:pPr>
            <w:r w:rsidRPr="00A8288E">
              <w:rPr>
                <w:rFonts w:ascii="Arial" w:hAnsi="Arial" w:cs="Arial"/>
                <w:sz w:val="16"/>
                <w:szCs w:val="16"/>
                <w:lang w:val="en-US"/>
              </w:rPr>
              <w:t>Services income</w:t>
            </w:r>
          </w:p>
        </w:tc>
        <w:tc>
          <w:tcPr>
            <w:tcW w:w="1440" w:type="dxa"/>
            <w:tcBorders>
              <w:top w:val="nil"/>
              <w:left w:val="nil"/>
              <w:bottom w:val="nil"/>
              <w:right w:val="nil"/>
            </w:tcBorders>
            <w:vAlign w:val="bottom"/>
          </w:tcPr>
          <w:p w14:paraId="7164C8D5" w14:textId="77777777" w:rsidR="00E26172" w:rsidRPr="00A8288E" w:rsidRDefault="00E26172" w:rsidP="00E26172">
            <w:pPr>
              <w:spacing w:line="360" w:lineRule="auto"/>
              <w:jc w:val="center"/>
              <w:rPr>
                <w:rFonts w:ascii="Arial" w:hAnsi="Arial" w:cs="Arial"/>
                <w:sz w:val="16"/>
                <w:szCs w:val="16"/>
                <w:lang w:val="en-GB"/>
              </w:rPr>
            </w:pPr>
            <w:r w:rsidRPr="00A8288E">
              <w:rPr>
                <w:rFonts w:ascii="Arial" w:hAnsi="Arial" w:cs="Arial"/>
                <w:sz w:val="16"/>
                <w:szCs w:val="16"/>
                <w:lang w:val="en-GB"/>
              </w:rPr>
              <w:t>At Market Price</w:t>
            </w:r>
          </w:p>
        </w:tc>
        <w:tc>
          <w:tcPr>
            <w:tcW w:w="1169" w:type="dxa"/>
            <w:tcBorders>
              <w:top w:val="nil"/>
              <w:left w:val="nil"/>
              <w:bottom w:val="nil"/>
              <w:right w:val="nil"/>
            </w:tcBorders>
          </w:tcPr>
          <w:p w14:paraId="42798E7C" w14:textId="746D4A7B" w:rsidR="00E26172" w:rsidRPr="00A8288E" w:rsidRDefault="00E26172" w:rsidP="00E26172">
            <w:pPr>
              <w:spacing w:line="360" w:lineRule="auto"/>
              <w:contextualSpacing/>
              <w:jc w:val="right"/>
              <w:rPr>
                <w:rFonts w:ascii="Arial" w:hAnsi="Arial" w:cs="Arial"/>
                <w:sz w:val="16"/>
                <w:szCs w:val="16"/>
                <w:cs/>
                <w:lang w:val="en-US"/>
              </w:rPr>
            </w:pPr>
            <w:r w:rsidRPr="00E26172">
              <w:rPr>
                <w:rFonts w:ascii="Arial" w:hAnsi="Arial" w:cs="Arial"/>
                <w:sz w:val="16"/>
                <w:szCs w:val="16"/>
                <w:cs/>
                <w:lang w:val="en-US"/>
              </w:rPr>
              <w:t xml:space="preserve"> 1,612,133 </w:t>
            </w:r>
          </w:p>
        </w:tc>
        <w:tc>
          <w:tcPr>
            <w:tcW w:w="1169" w:type="dxa"/>
            <w:tcBorders>
              <w:top w:val="nil"/>
              <w:left w:val="nil"/>
              <w:bottom w:val="nil"/>
              <w:right w:val="nil"/>
            </w:tcBorders>
          </w:tcPr>
          <w:p w14:paraId="4C5C15AB" w14:textId="613BBB36" w:rsidR="00E26172" w:rsidRPr="00A8288E" w:rsidRDefault="00E26172" w:rsidP="00E26172">
            <w:pPr>
              <w:spacing w:line="360" w:lineRule="auto"/>
              <w:contextualSpacing/>
              <w:jc w:val="right"/>
              <w:rPr>
                <w:rFonts w:ascii="Arial" w:hAnsi="Arial" w:cs="Arial"/>
                <w:sz w:val="16"/>
                <w:szCs w:val="16"/>
                <w:lang w:val="en-US"/>
              </w:rPr>
            </w:pPr>
            <w:r w:rsidRPr="00A8288E">
              <w:rPr>
                <w:rFonts w:ascii="Arial" w:hAnsi="Arial" w:cs="Arial"/>
                <w:sz w:val="16"/>
                <w:szCs w:val="16"/>
                <w:cs/>
                <w:lang w:val="en-US"/>
              </w:rPr>
              <w:t xml:space="preserve"> 15,368,654 </w:t>
            </w:r>
          </w:p>
        </w:tc>
        <w:tc>
          <w:tcPr>
            <w:tcW w:w="1140" w:type="dxa"/>
            <w:tcBorders>
              <w:top w:val="nil"/>
              <w:left w:val="nil"/>
              <w:bottom w:val="nil"/>
              <w:right w:val="nil"/>
            </w:tcBorders>
          </w:tcPr>
          <w:p w14:paraId="03B82D2C" w14:textId="6D904079" w:rsidR="00E26172" w:rsidRPr="00A8288E" w:rsidRDefault="00E26172" w:rsidP="00E26172">
            <w:pPr>
              <w:spacing w:line="360" w:lineRule="auto"/>
              <w:ind w:hanging="138"/>
              <w:contextualSpacing/>
              <w:jc w:val="right"/>
              <w:rPr>
                <w:rFonts w:ascii="Arial" w:hAnsi="Arial" w:cs="Arial"/>
                <w:sz w:val="16"/>
                <w:szCs w:val="16"/>
                <w:lang w:val="en-US"/>
              </w:rPr>
            </w:pPr>
            <w:r w:rsidRPr="00E26172">
              <w:rPr>
                <w:rFonts w:ascii="Arial" w:hAnsi="Arial" w:cs="Arial"/>
                <w:sz w:val="16"/>
                <w:szCs w:val="16"/>
                <w:cs/>
                <w:lang w:val="en-US"/>
              </w:rPr>
              <w:t xml:space="preserve"> 1,250,987 </w:t>
            </w:r>
          </w:p>
        </w:tc>
        <w:tc>
          <w:tcPr>
            <w:tcW w:w="1176" w:type="dxa"/>
            <w:tcBorders>
              <w:top w:val="nil"/>
              <w:left w:val="nil"/>
              <w:bottom w:val="nil"/>
              <w:right w:val="nil"/>
            </w:tcBorders>
          </w:tcPr>
          <w:p w14:paraId="4BA9A19D" w14:textId="68DF6B85" w:rsidR="00E26172" w:rsidRPr="00A8288E" w:rsidRDefault="00E26172" w:rsidP="00E26172">
            <w:pPr>
              <w:spacing w:line="360" w:lineRule="auto"/>
              <w:ind w:hanging="138"/>
              <w:contextualSpacing/>
              <w:jc w:val="right"/>
              <w:rPr>
                <w:rFonts w:ascii="Arial" w:hAnsi="Arial" w:cs="Arial"/>
                <w:sz w:val="16"/>
                <w:szCs w:val="16"/>
                <w:lang w:val="en-US"/>
              </w:rPr>
            </w:pPr>
            <w:r w:rsidRPr="00A8288E">
              <w:rPr>
                <w:rFonts w:ascii="Arial" w:hAnsi="Arial" w:cs="Arial"/>
                <w:sz w:val="16"/>
                <w:szCs w:val="16"/>
                <w:cs/>
                <w:lang w:val="en-US"/>
              </w:rPr>
              <w:t xml:space="preserve"> 14,434,871 </w:t>
            </w:r>
          </w:p>
        </w:tc>
      </w:tr>
      <w:tr w:rsidR="006A1477" w:rsidRPr="00A8288E" w14:paraId="31F48EE2" w14:textId="77777777" w:rsidTr="00CF6CC4">
        <w:trPr>
          <w:cantSplit/>
        </w:trPr>
        <w:tc>
          <w:tcPr>
            <w:tcW w:w="3047" w:type="dxa"/>
            <w:tcBorders>
              <w:top w:val="nil"/>
              <w:left w:val="nil"/>
              <w:bottom w:val="nil"/>
              <w:right w:val="nil"/>
            </w:tcBorders>
            <w:vAlign w:val="bottom"/>
          </w:tcPr>
          <w:p w14:paraId="317DEBAE" w14:textId="51CA204C" w:rsidR="006A1477" w:rsidRPr="00A8288E" w:rsidRDefault="006A1477" w:rsidP="006A1477">
            <w:pPr>
              <w:spacing w:line="360" w:lineRule="auto"/>
              <w:rPr>
                <w:rFonts w:ascii="Arial" w:hAnsi="Arial" w:cs="Arial"/>
                <w:sz w:val="16"/>
                <w:szCs w:val="16"/>
                <w:lang w:val="en-US"/>
              </w:rPr>
            </w:pPr>
            <w:r w:rsidRPr="00A8288E">
              <w:rPr>
                <w:rFonts w:ascii="Arial" w:hAnsi="Arial" w:cs="Arial"/>
                <w:sz w:val="16"/>
                <w:szCs w:val="16"/>
                <w:lang w:val="en-US"/>
              </w:rPr>
              <w:t>Other income</w:t>
            </w:r>
          </w:p>
        </w:tc>
        <w:tc>
          <w:tcPr>
            <w:tcW w:w="1440" w:type="dxa"/>
            <w:tcBorders>
              <w:top w:val="nil"/>
              <w:left w:val="nil"/>
              <w:bottom w:val="nil"/>
              <w:right w:val="nil"/>
            </w:tcBorders>
            <w:vAlign w:val="bottom"/>
          </w:tcPr>
          <w:p w14:paraId="46C74B60" w14:textId="5245E757" w:rsidR="006A1477" w:rsidRPr="00A8288E" w:rsidRDefault="006A1477" w:rsidP="006A1477">
            <w:pPr>
              <w:spacing w:line="360" w:lineRule="auto"/>
              <w:jc w:val="center"/>
              <w:rPr>
                <w:rFonts w:ascii="Arial" w:hAnsi="Arial" w:cs="Arial"/>
                <w:sz w:val="16"/>
                <w:szCs w:val="16"/>
                <w:lang w:val="en-US"/>
              </w:rPr>
            </w:pPr>
            <w:r w:rsidRPr="00A8288E">
              <w:rPr>
                <w:rFonts w:ascii="Arial" w:hAnsi="Arial" w:cs="Arial"/>
                <w:sz w:val="16"/>
                <w:szCs w:val="16"/>
                <w:lang w:val="en-GB"/>
              </w:rPr>
              <w:t>At Agreed Price</w:t>
            </w:r>
          </w:p>
        </w:tc>
        <w:tc>
          <w:tcPr>
            <w:tcW w:w="1169" w:type="dxa"/>
            <w:tcBorders>
              <w:top w:val="nil"/>
              <w:left w:val="nil"/>
              <w:bottom w:val="nil"/>
              <w:right w:val="nil"/>
            </w:tcBorders>
          </w:tcPr>
          <w:p w14:paraId="66A3818E" w14:textId="1FCF5216" w:rsidR="006A1477" w:rsidRPr="00A8288E" w:rsidRDefault="006A1477" w:rsidP="006A1477">
            <w:pPr>
              <w:spacing w:line="360" w:lineRule="auto"/>
              <w:contextualSpacing/>
              <w:jc w:val="right"/>
              <w:rPr>
                <w:rFonts w:ascii="Arial" w:hAnsi="Arial" w:cs="Arial"/>
                <w:sz w:val="16"/>
                <w:szCs w:val="16"/>
                <w:lang w:val="en-US"/>
              </w:rPr>
            </w:pPr>
            <w:r w:rsidRPr="00E26172">
              <w:rPr>
                <w:rFonts w:ascii="Arial" w:hAnsi="Arial" w:cs="Arial"/>
                <w:sz w:val="16"/>
                <w:szCs w:val="16"/>
                <w:cs/>
                <w:lang w:val="en-US"/>
              </w:rPr>
              <w:t xml:space="preserve"> 907,200 </w:t>
            </w:r>
          </w:p>
        </w:tc>
        <w:tc>
          <w:tcPr>
            <w:tcW w:w="1169" w:type="dxa"/>
            <w:tcBorders>
              <w:top w:val="nil"/>
              <w:left w:val="nil"/>
              <w:bottom w:val="nil"/>
              <w:right w:val="nil"/>
            </w:tcBorders>
            <w:vAlign w:val="bottom"/>
          </w:tcPr>
          <w:p w14:paraId="29AE2311" w14:textId="485AF364" w:rsidR="006A1477" w:rsidRPr="006A1477" w:rsidRDefault="006A1477" w:rsidP="006A1477">
            <w:pPr>
              <w:spacing w:line="360" w:lineRule="auto"/>
              <w:contextualSpacing/>
              <w:jc w:val="center"/>
              <w:rPr>
                <w:rFonts w:ascii="Arial" w:hAnsi="Arial" w:cs="Arial"/>
                <w:sz w:val="16"/>
                <w:szCs w:val="16"/>
                <w:cs/>
                <w:lang w:val="en-US"/>
              </w:rPr>
            </w:pPr>
            <w:r w:rsidRPr="00A8288E">
              <w:rPr>
                <w:rFonts w:ascii="Arial" w:hAnsi="Arial" w:cs="Arial"/>
                <w:sz w:val="16"/>
                <w:szCs w:val="16"/>
                <w:lang w:val="en-US"/>
              </w:rPr>
              <w:t xml:space="preserve">        </w:t>
            </w:r>
            <w:r w:rsidRPr="00A8288E">
              <w:rPr>
                <w:rFonts w:ascii="Arial" w:hAnsi="Arial" w:cs="Arial"/>
                <w:sz w:val="16"/>
                <w:szCs w:val="16"/>
                <w:cs/>
                <w:lang w:val="en-US"/>
              </w:rPr>
              <w:t>-</w:t>
            </w:r>
          </w:p>
        </w:tc>
        <w:tc>
          <w:tcPr>
            <w:tcW w:w="1140" w:type="dxa"/>
            <w:tcBorders>
              <w:top w:val="nil"/>
              <w:left w:val="nil"/>
              <w:bottom w:val="nil"/>
              <w:right w:val="nil"/>
            </w:tcBorders>
          </w:tcPr>
          <w:p w14:paraId="18840E08" w14:textId="52065F29" w:rsidR="006A1477" w:rsidRPr="00A8288E" w:rsidRDefault="006A1477" w:rsidP="006A1477">
            <w:pPr>
              <w:spacing w:line="360" w:lineRule="auto"/>
              <w:ind w:hanging="138"/>
              <w:contextualSpacing/>
              <w:jc w:val="right"/>
              <w:rPr>
                <w:rFonts w:ascii="Arial" w:hAnsi="Arial" w:cs="Arial"/>
                <w:sz w:val="16"/>
                <w:szCs w:val="16"/>
                <w:lang w:val="en-US"/>
              </w:rPr>
            </w:pPr>
            <w:r w:rsidRPr="00E26172">
              <w:rPr>
                <w:rFonts w:ascii="Arial" w:hAnsi="Arial" w:cs="Arial"/>
                <w:sz w:val="16"/>
                <w:szCs w:val="16"/>
                <w:cs/>
                <w:lang w:val="en-US"/>
              </w:rPr>
              <w:t xml:space="preserve"> 907,200 </w:t>
            </w:r>
          </w:p>
        </w:tc>
        <w:tc>
          <w:tcPr>
            <w:tcW w:w="1176" w:type="dxa"/>
            <w:tcBorders>
              <w:top w:val="nil"/>
              <w:left w:val="nil"/>
              <w:bottom w:val="nil"/>
              <w:right w:val="nil"/>
            </w:tcBorders>
            <w:vAlign w:val="bottom"/>
          </w:tcPr>
          <w:p w14:paraId="1D1B0DFE" w14:textId="220C6488" w:rsidR="006A1477" w:rsidRPr="00A8288E" w:rsidRDefault="006A1477" w:rsidP="006A1477">
            <w:pPr>
              <w:spacing w:line="360" w:lineRule="auto"/>
              <w:contextualSpacing/>
              <w:jc w:val="center"/>
              <w:rPr>
                <w:rFonts w:ascii="Arial" w:hAnsi="Arial" w:cs="Arial"/>
                <w:sz w:val="16"/>
                <w:szCs w:val="16"/>
                <w:cs/>
                <w:lang w:val="en-US"/>
              </w:rPr>
            </w:pPr>
            <w:r w:rsidRPr="00A8288E">
              <w:rPr>
                <w:rFonts w:ascii="Arial" w:hAnsi="Arial" w:cs="Arial"/>
                <w:sz w:val="16"/>
                <w:szCs w:val="16"/>
                <w:lang w:val="en-US"/>
              </w:rPr>
              <w:t xml:space="preserve">        </w:t>
            </w:r>
            <w:r w:rsidRPr="00A8288E">
              <w:rPr>
                <w:rFonts w:ascii="Arial" w:hAnsi="Arial" w:cs="Arial"/>
                <w:sz w:val="16"/>
                <w:szCs w:val="16"/>
                <w:cs/>
                <w:lang w:val="en-US"/>
              </w:rPr>
              <w:t>-</w:t>
            </w:r>
          </w:p>
        </w:tc>
      </w:tr>
      <w:tr w:rsidR="006A1477" w:rsidRPr="00A8288E" w14:paraId="2C4D65BC" w14:textId="77777777" w:rsidTr="00EA2959">
        <w:trPr>
          <w:cantSplit/>
        </w:trPr>
        <w:tc>
          <w:tcPr>
            <w:tcW w:w="3047" w:type="dxa"/>
            <w:tcBorders>
              <w:top w:val="nil"/>
              <w:left w:val="nil"/>
              <w:bottom w:val="nil"/>
              <w:right w:val="nil"/>
            </w:tcBorders>
            <w:vAlign w:val="bottom"/>
          </w:tcPr>
          <w:p w14:paraId="3D2C2F99" w14:textId="77777777" w:rsidR="006A1477" w:rsidRPr="00A8288E" w:rsidRDefault="006A1477" w:rsidP="006A1477">
            <w:pPr>
              <w:spacing w:line="360" w:lineRule="auto"/>
              <w:rPr>
                <w:rFonts w:ascii="Arial" w:hAnsi="Arial" w:cs="Arial"/>
                <w:sz w:val="16"/>
                <w:szCs w:val="16"/>
                <w:lang w:val="en-GB"/>
              </w:rPr>
            </w:pPr>
            <w:r w:rsidRPr="00A8288E">
              <w:rPr>
                <w:rFonts w:ascii="Arial" w:hAnsi="Arial" w:cs="Arial"/>
                <w:sz w:val="16"/>
                <w:szCs w:val="16"/>
                <w:lang w:val="en-US"/>
              </w:rPr>
              <w:t>Cost of services</w:t>
            </w:r>
          </w:p>
        </w:tc>
        <w:tc>
          <w:tcPr>
            <w:tcW w:w="1440" w:type="dxa"/>
            <w:tcBorders>
              <w:top w:val="nil"/>
              <w:left w:val="nil"/>
              <w:bottom w:val="nil"/>
              <w:right w:val="nil"/>
            </w:tcBorders>
            <w:vAlign w:val="bottom"/>
          </w:tcPr>
          <w:p w14:paraId="632ACDE9" w14:textId="77777777" w:rsidR="006A1477" w:rsidRPr="00A8288E" w:rsidRDefault="006A1477" w:rsidP="006A1477">
            <w:pPr>
              <w:spacing w:line="360" w:lineRule="auto"/>
              <w:jc w:val="center"/>
              <w:rPr>
                <w:rFonts w:ascii="Arial" w:hAnsi="Arial" w:cs="Arial"/>
                <w:sz w:val="16"/>
                <w:szCs w:val="16"/>
                <w:lang w:val="en-US"/>
              </w:rPr>
            </w:pPr>
            <w:r w:rsidRPr="00A8288E">
              <w:rPr>
                <w:rFonts w:ascii="Arial" w:hAnsi="Arial" w:cs="Arial"/>
                <w:sz w:val="16"/>
                <w:szCs w:val="16"/>
                <w:lang w:val="en-US"/>
              </w:rPr>
              <w:t>At Market Price</w:t>
            </w:r>
          </w:p>
        </w:tc>
        <w:tc>
          <w:tcPr>
            <w:tcW w:w="1169" w:type="dxa"/>
            <w:tcBorders>
              <w:top w:val="nil"/>
              <w:left w:val="nil"/>
              <w:bottom w:val="nil"/>
              <w:right w:val="nil"/>
            </w:tcBorders>
          </w:tcPr>
          <w:p w14:paraId="7C2A3F81" w14:textId="6F8CE424" w:rsidR="006A1477" w:rsidRPr="00A8288E" w:rsidRDefault="006A1477" w:rsidP="006A1477">
            <w:pPr>
              <w:spacing w:line="360" w:lineRule="auto"/>
              <w:contextualSpacing/>
              <w:jc w:val="right"/>
              <w:rPr>
                <w:rFonts w:ascii="Arial" w:hAnsi="Arial" w:cs="Arial"/>
                <w:sz w:val="16"/>
                <w:szCs w:val="16"/>
                <w:lang w:val="en-US"/>
              </w:rPr>
            </w:pPr>
            <w:r w:rsidRPr="00E26172">
              <w:rPr>
                <w:rFonts w:ascii="Arial" w:hAnsi="Arial" w:cs="Arial"/>
                <w:sz w:val="16"/>
                <w:szCs w:val="16"/>
                <w:cs/>
                <w:lang w:val="en-US"/>
              </w:rPr>
              <w:t xml:space="preserve"> 134,098 </w:t>
            </w:r>
          </w:p>
        </w:tc>
        <w:tc>
          <w:tcPr>
            <w:tcW w:w="1169" w:type="dxa"/>
            <w:tcBorders>
              <w:top w:val="nil"/>
              <w:left w:val="nil"/>
              <w:bottom w:val="nil"/>
              <w:right w:val="nil"/>
            </w:tcBorders>
          </w:tcPr>
          <w:p w14:paraId="7BD32C39" w14:textId="08CA1CC0" w:rsidR="006A1477" w:rsidRPr="00A8288E" w:rsidRDefault="006A1477" w:rsidP="006A1477">
            <w:pPr>
              <w:spacing w:line="360" w:lineRule="auto"/>
              <w:contextualSpacing/>
              <w:jc w:val="right"/>
              <w:rPr>
                <w:rFonts w:ascii="Arial" w:hAnsi="Arial" w:cs="Arial"/>
                <w:sz w:val="16"/>
                <w:szCs w:val="16"/>
                <w:lang w:val="en-US"/>
              </w:rPr>
            </w:pPr>
            <w:r w:rsidRPr="00A8288E">
              <w:rPr>
                <w:rFonts w:ascii="Arial" w:hAnsi="Arial" w:cs="Arial"/>
                <w:sz w:val="16"/>
                <w:szCs w:val="16"/>
                <w:cs/>
                <w:lang w:val="en-US"/>
              </w:rPr>
              <w:t xml:space="preserve"> 135,207 </w:t>
            </w:r>
          </w:p>
        </w:tc>
        <w:tc>
          <w:tcPr>
            <w:tcW w:w="1140" w:type="dxa"/>
            <w:tcBorders>
              <w:top w:val="nil"/>
              <w:left w:val="nil"/>
              <w:bottom w:val="nil"/>
              <w:right w:val="nil"/>
            </w:tcBorders>
            <w:vAlign w:val="bottom"/>
          </w:tcPr>
          <w:p w14:paraId="6F548A5A" w14:textId="2B26B1A4" w:rsidR="006A1477" w:rsidRPr="00A8288E" w:rsidRDefault="006A1477" w:rsidP="006A1477">
            <w:pPr>
              <w:spacing w:line="360" w:lineRule="auto"/>
              <w:contextualSpacing/>
              <w:jc w:val="center"/>
              <w:rPr>
                <w:rFonts w:ascii="Arial" w:hAnsi="Arial" w:cs="Arial"/>
                <w:sz w:val="16"/>
                <w:szCs w:val="16"/>
                <w:lang w:val="en-US"/>
              </w:rPr>
            </w:pPr>
            <w:r w:rsidRPr="00A8288E">
              <w:rPr>
                <w:rFonts w:ascii="Arial" w:hAnsi="Arial" w:cs="Arial"/>
                <w:sz w:val="16"/>
                <w:szCs w:val="16"/>
                <w:lang w:val="en-US"/>
              </w:rPr>
              <w:t xml:space="preserve">        </w:t>
            </w:r>
            <w:r w:rsidRPr="00A8288E">
              <w:rPr>
                <w:rFonts w:ascii="Arial" w:hAnsi="Arial" w:cs="Arial"/>
                <w:sz w:val="16"/>
                <w:szCs w:val="16"/>
                <w:cs/>
                <w:lang w:val="en-US"/>
              </w:rPr>
              <w:t>-</w:t>
            </w:r>
          </w:p>
        </w:tc>
        <w:tc>
          <w:tcPr>
            <w:tcW w:w="1176" w:type="dxa"/>
            <w:tcBorders>
              <w:top w:val="nil"/>
              <w:left w:val="nil"/>
              <w:bottom w:val="nil"/>
              <w:right w:val="nil"/>
            </w:tcBorders>
          </w:tcPr>
          <w:p w14:paraId="194CA472" w14:textId="7362EC33" w:rsidR="006A1477" w:rsidRPr="00A8288E" w:rsidRDefault="006A1477" w:rsidP="006A1477">
            <w:pPr>
              <w:spacing w:line="360" w:lineRule="auto"/>
              <w:contextualSpacing/>
              <w:jc w:val="right"/>
              <w:rPr>
                <w:rFonts w:ascii="Arial" w:hAnsi="Arial" w:cs="Arial"/>
                <w:sz w:val="16"/>
                <w:szCs w:val="16"/>
                <w:lang w:val="en-US"/>
              </w:rPr>
            </w:pPr>
            <w:r w:rsidRPr="00A8288E">
              <w:rPr>
                <w:rFonts w:ascii="Arial" w:hAnsi="Arial" w:cs="Arial"/>
                <w:sz w:val="16"/>
                <w:szCs w:val="16"/>
                <w:cs/>
                <w:lang w:val="en-US"/>
              </w:rPr>
              <w:t xml:space="preserve"> 17,788 </w:t>
            </w:r>
          </w:p>
        </w:tc>
      </w:tr>
      <w:tr w:rsidR="006A1477" w:rsidRPr="00A8288E" w14:paraId="6B2CDD08" w14:textId="77777777" w:rsidTr="00EA2959">
        <w:trPr>
          <w:cantSplit/>
        </w:trPr>
        <w:tc>
          <w:tcPr>
            <w:tcW w:w="3047" w:type="dxa"/>
            <w:tcBorders>
              <w:top w:val="nil"/>
              <w:left w:val="nil"/>
              <w:bottom w:val="nil"/>
              <w:right w:val="nil"/>
            </w:tcBorders>
            <w:vAlign w:val="bottom"/>
          </w:tcPr>
          <w:p w14:paraId="3044993E" w14:textId="6619EA14" w:rsidR="006A1477" w:rsidRPr="00A8288E" w:rsidRDefault="006A1477" w:rsidP="006A1477">
            <w:pPr>
              <w:spacing w:line="360" w:lineRule="auto"/>
              <w:rPr>
                <w:rFonts w:ascii="Arial" w:hAnsi="Arial" w:cs="Arial"/>
                <w:sz w:val="16"/>
                <w:szCs w:val="16"/>
                <w:cs/>
                <w:lang w:val="en-US"/>
              </w:rPr>
            </w:pPr>
            <w:r w:rsidRPr="00A8288E">
              <w:rPr>
                <w:rFonts w:ascii="Arial" w:hAnsi="Arial" w:cs="Arial"/>
                <w:sz w:val="16"/>
                <w:szCs w:val="16"/>
                <w:lang w:val="en-US"/>
              </w:rPr>
              <w:t>Rental expense</w:t>
            </w:r>
          </w:p>
        </w:tc>
        <w:tc>
          <w:tcPr>
            <w:tcW w:w="1440" w:type="dxa"/>
            <w:tcBorders>
              <w:top w:val="nil"/>
              <w:left w:val="nil"/>
              <w:bottom w:val="nil"/>
              <w:right w:val="nil"/>
            </w:tcBorders>
            <w:vAlign w:val="bottom"/>
          </w:tcPr>
          <w:p w14:paraId="52B79EFD" w14:textId="77777777" w:rsidR="006A1477" w:rsidRPr="00A8288E" w:rsidRDefault="006A1477" w:rsidP="006A1477">
            <w:pPr>
              <w:spacing w:line="360" w:lineRule="auto"/>
              <w:jc w:val="center"/>
              <w:rPr>
                <w:rFonts w:ascii="Arial" w:hAnsi="Arial" w:cs="Arial"/>
                <w:sz w:val="16"/>
                <w:szCs w:val="16"/>
                <w:lang w:val="en-US"/>
              </w:rPr>
            </w:pPr>
            <w:r w:rsidRPr="00A8288E">
              <w:rPr>
                <w:rFonts w:ascii="Arial" w:hAnsi="Arial" w:cs="Arial"/>
                <w:sz w:val="16"/>
                <w:szCs w:val="16"/>
                <w:lang w:val="en-GB"/>
              </w:rPr>
              <w:t>At Agreed Price</w:t>
            </w:r>
          </w:p>
        </w:tc>
        <w:tc>
          <w:tcPr>
            <w:tcW w:w="1169" w:type="dxa"/>
            <w:tcBorders>
              <w:top w:val="nil"/>
              <w:left w:val="nil"/>
              <w:bottom w:val="nil"/>
              <w:right w:val="nil"/>
            </w:tcBorders>
          </w:tcPr>
          <w:p w14:paraId="695B23FA" w14:textId="6B23D825" w:rsidR="006A1477" w:rsidRPr="00A8288E" w:rsidRDefault="006A1477" w:rsidP="006A1477">
            <w:pPr>
              <w:spacing w:line="360" w:lineRule="auto"/>
              <w:contextualSpacing/>
              <w:jc w:val="right"/>
              <w:rPr>
                <w:rFonts w:ascii="Arial" w:hAnsi="Arial" w:cs="Arial"/>
                <w:sz w:val="16"/>
                <w:szCs w:val="16"/>
                <w:lang w:val="en-US"/>
              </w:rPr>
            </w:pPr>
            <w:r w:rsidRPr="00E26172">
              <w:rPr>
                <w:rFonts w:ascii="Arial" w:hAnsi="Arial" w:cs="Arial"/>
                <w:sz w:val="16"/>
                <w:szCs w:val="16"/>
                <w:cs/>
                <w:lang w:val="en-US"/>
              </w:rPr>
              <w:t xml:space="preserve"> 900,000 </w:t>
            </w:r>
          </w:p>
        </w:tc>
        <w:tc>
          <w:tcPr>
            <w:tcW w:w="1169" w:type="dxa"/>
            <w:tcBorders>
              <w:top w:val="nil"/>
              <w:left w:val="nil"/>
              <w:bottom w:val="nil"/>
              <w:right w:val="nil"/>
            </w:tcBorders>
          </w:tcPr>
          <w:p w14:paraId="68802661" w14:textId="4CBDA3CD" w:rsidR="006A1477" w:rsidRPr="00A8288E" w:rsidRDefault="006A1477" w:rsidP="006A1477">
            <w:pPr>
              <w:spacing w:line="360" w:lineRule="auto"/>
              <w:contextualSpacing/>
              <w:jc w:val="right"/>
              <w:rPr>
                <w:rFonts w:ascii="Arial" w:hAnsi="Arial" w:cs="Arial"/>
                <w:sz w:val="16"/>
                <w:szCs w:val="16"/>
                <w:lang w:val="en-US"/>
              </w:rPr>
            </w:pPr>
            <w:r w:rsidRPr="00A8288E">
              <w:rPr>
                <w:rFonts w:ascii="Arial" w:hAnsi="Arial" w:cs="Arial"/>
                <w:sz w:val="16"/>
                <w:szCs w:val="16"/>
                <w:lang w:val="en-US"/>
              </w:rPr>
              <w:t>900,000</w:t>
            </w:r>
          </w:p>
        </w:tc>
        <w:tc>
          <w:tcPr>
            <w:tcW w:w="1140" w:type="dxa"/>
            <w:tcBorders>
              <w:top w:val="nil"/>
              <w:left w:val="nil"/>
              <w:bottom w:val="nil"/>
              <w:right w:val="nil"/>
            </w:tcBorders>
            <w:vAlign w:val="bottom"/>
          </w:tcPr>
          <w:p w14:paraId="174D3B0C" w14:textId="01DE2701" w:rsidR="006A1477" w:rsidRPr="00A8288E" w:rsidRDefault="006A1477" w:rsidP="006A1477">
            <w:pPr>
              <w:spacing w:line="360" w:lineRule="auto"/>
              <w:contextualSpacing/>
              <w:jc w:val="center"/>
              <w:rPr>
                <w:rFonts w:ascii="Arial" w:hAnsi="Arial" w:cs="Arial"/>
                <w:sz w:val="16"/>
                <w:szCs w:val="16"/>
                <w:lang w:val="en-US"/>
              </w:rPr>
            </w:pPr>
            <w:r w:rsidRPr="00A8288E">
              <w:rPr>
                <w:rFonts w:ascii="Arial" w:hAnsi="Arial" w:cs="Arial"/>
                <w:sz w:val="16"/>
                <w:szCs w:val="16"/>
                <w:lang w:val="en-US"/>
              </w:rPr>
              <w:t xml:space="preserve">        </w:t>
            </w:r>
            <w:r w:rsidRPr="00A8288E">
              <w:rPr>
                <w:rFonts w:ascii="Arial" w:hAnsi="Arial" w:cs="Arial"/>
                <w:sz w:val="16"/>
                <w:szCs w:val="16"/>
                <w:cs/>
                <w:lang w:val="en-US"/>
              </w:rPr>
              <w:t>-</w:t>
            </w:r>
          </w:p>
        </w:tc>
        <w:tc>
          <w:tcPr>
            <w:tcW w:w="1176" w:type="dxa"/>
            <w:tcBorders>
              <w:top w:val="nil"/>
              <w:left w:val="nil"/>
              <w:bottom w:val="nil"/>
              <w:right w:val="nil"/>
            </w:tcBorders>
            <w:vAlign w:val="bottom"/>
          </w:tcPr>
          <w:p w14:paraId="08DEECBE" w14:textId="350C4E99" w:rsidR="006A1477" w:rsidRPr="00A8288E" w:rsidRDefault="006A1477" w:rsidP="006A1477">
            <w:pPr>
              <w:spacing w:line="360" w:lineRule="auto"/>
              <w:contextualSpacing/>
              <w:jc w:val="center"/>
              <w:rPr>
                <w:rFonts w:ascii="Arial" w:hAnsi="Arial" w:cs="Arial"/>
                <w:sz w:val="16"/>
                <w:szCs w:val="16"/>
                <w:lang w:val="en-US"/>
              </w:rPr>
            </w:pPr>
            <w:r w:rsidRPr="00A8288E">
              <w:rPr>
                <w:rFonts w:ascii="Arial" w:hAnsi="Arial" w:cs="Arial"/>
                <w:sz w:val="16"/>
                <w:szCs w:val="16"/>
                <w:lang w:val="en-US"/>
              </w:rPr>
              <w:t xml:space="preserve">        </w:t>
            </w:r>
            <w:r w:rsidRPr="00A8288E">
              <w:rPr>
                <w:rFonts w:ascii="Arial" w:hAnsi="Arial" w:cs="Arial"/>
                <w:sz w:val="16"/>
                <w:szCs w:val="16"/>
                <w:cs/>
                <w:lang w:val="en-US"/>
              </w:rPr>
              <w:t>-</w:t>
            </w:r>
          </w:p>
        </w:tc>
      </w:tr>
      <w:tr w:rsidR="00E26172" w:rsidRPr="00A8288E" w14:paraId="2C6C6952" w14:textId="77777777" w:rsidTr="00A66FEC">
        <w:trPr>
          <w:cantSplit/>
        </w:trPr>
        <w:tc>
          <w:tcPr>
            <w:tcW w:w="3047" w:type="dxa"/>
            <w:tcBorders>
              <w:top w:val="nil"/>
              <w:left w:val="nil"/>
              <w:bottom w:val="nil"/>
              <w:right w:val="nil"/>
            </w:tcBorders>
            <w:vAlign w:val="bottom"/>
          </w:tcPr>
          <w:p w14:paraId="33287BF6" w14:textId="35D35F71" w:rsidR="00E26172" w:rsidRPr="00A8288E" w:rsidRDefault="00E26172" w:rsidP="00E26172">
            <w:pPr>
              <w:spacing w:line="360" w:lineRule="auto"/>
              <w:rPr>
                <w:rFonts w:ascii="Arial" w:hAnsi="Arial" w:cs="Arial"/>
                <w:sz w:val="16"/>
                <w:szCs w:val="16"/>
                <w:lang w:val="en-US"/>
              </w:rPr>
            </w:pPr>
            <w:r w:rsidRPr="00A8288E">
              <w:rPr>
                <w:rFonts w:ascii="Arial" w:hAnsi="Arial" w:cs="Arial"/>
                <w:sz w:val="16"/>
                <w:szCs w:val="16"/>
                <w:lang w:val="en-US"/>
              </w:rPr>
              <w:t>Administrative expenses</w:t>
            </w:r>
          </w:p>
        </w:tc>
        <w:tc>
          <w:tcPr>
            <w:tcW w:w="1440" w:type="dxa"/>
            <w:tcBorders>
              <w:top w:val="nil"/>
              <w:left w:val="nil"/>
              <w:bottom w:val="nil"/>
              <w:right w:val="nil"/>
            </w:tcBorders>
            <w:vAlign w:val="bottom"/>
          </w:tcPr>
          <w:p w14:paraId="3328502E" w14:textId="77777777" w:rsidR="00E26172" w:rsidRPr="00A8288E" w:rsidRDefault="00E26172" w:rsidP="00E26172">
            <w:pPr>
              <w:spacing w:line="360" w:lineRule="auto"/>
              <w:jc w:val="center"/>
              <w:rPr>
                <w:rFonts w:ascii="Arial" w:hAnsi="Arial" w:cs="Arial"/>
                <w:sz w:val="16"/>
                <w:szCs w:val="16"/>
                <w:lang w:val="en-US"/>
              </w:rPr>
            </w:pPr>
            <w:r w:rsidRPr="00A8288E">
              <w:rPr>
                <w:rFonts w:ascii="Arial" w:hAnsi="Arial" w:cs="Arial"/>
                <w:sz w:val="16"/>
                <w:szCs w:val="16"/>
                <w:lang w:val="en-GB"/>
              </w:rPr>
              <w:t>At Agreed Price</w:t>
            </w:r>
          </w:p>
        </w:tc>
        <w:tc>
          <w:tcPr>
            <w:tcW w:w="1169" w:type="dxa"/>
            <w:tcBorders>
              <w:top w:val="nil"/>
              <w:left w:val="nil"/>
              <w:bottom w:val="nil"/>
              <w:right w:val="nil"/>
            </w:tcBorders>
          </w:tcPr>
          <w:p w14:paraId="2C98B6F3" w14:textId="5E8F9551" w:rsidR="00E26172" w:rsidRPr="00A8288E" w:rsidRDefault="00E26172" w:rsidP="00E26172">
            <w:pPr>
              <w:spacing w:line="360" w:lineRule="auto"/>
              <w:contextualSpacing/>
              <w:jc w:val="right"/>
              <w:rPr>
                <w:rFonts w:ascii="Arial" w:hAnsi="Arial" w:cs="Arial"/>
                <w:sz w:val="16"/>
                <w:szCs w:val="16"/>
                <w:lang w:val="en-US"/>
              </w:rPr>
            </w:pPr>
            <w:r w:rsidRPr="00E26172">
              <w:rPr>
                <w:rFonts w:ascii="Arial" w:hAnsi="Arial" w:cs="Arial"/>
                <w:sz w:val="16"/>
                <w:szCs w:val="16"/>
                <w:cs/>
                <w:lang w:val="en-US"/>
              </w:rPr>
              <w:t xml:space="preserve"> 135,852 </w:t>
            </w:r>
          </w:p>
        </w:tc>
        <w:tc>
          <w:tcPr>
            <w:tcW w:w="1169" w:type="dxa"/>
            <w:tcBorders>
              <w:top w:val="nil"/>
              <w:left w:val="nil"/>
              <w:bottom w:val="nil"/>
              <w:right w:val="nil"/>
            </w:tcBorders>
          </w:tcPr>
          <w:p w14:paraId="79AF51A1" w14:textId="2241D634" w:rsidR="00E26172" w:rsidRPr="00A8288E" w:rsidRDefault="00E26172" w:rsidP="00E26172">
            <w:pPr>
              <w:spacing w:line="360" w:lineRule="auto"/>
              <w:contextualSpacing/>
              <w:jc w:val="right"/>
              <w:rPr>
                <w:rFonts w:ascii="Arial" w:hAnsi="Arial" w:cs="Arial"/>
                <w:sz w:val="16"/>
                <w:szCs w:val="16"/>
                <w:lang w:val="en-US"/>
              </w:rPr>
            </w:pPr>
            <w:r w:rsidRPr="00A8288E">
              <w:rPr>
                <w:rFonts w:ascii="Arial" w:hAnsi="Arial" w:cs="Arial"/>
                <w:sz w:val="16"/>
                <w:szCs w:val="16"/>
                <w:cs/>
                <w:lang w:val="en-US"/>
              </w:rPr>
              <w:t xml:space="preserve"> 472,500 </w:t>
            </w:r>
          </w:p>
        </w:tc>
        <w:tc>
          <w:tcPr>
            <w:tcW w:w="1140" w:type="dxa"/>
            <w:tcBorders>
              <w:top w:val="nil"/>
              <w:left w:val="nil"/>
              <w:bottom w:val="nil"/>
              <w:right w:val="nil"/>
            </w:tcBorders>
          </w:tcPr>
          <w:p w14:paraId="55DB8705" w14:textId="2B22102F" w:rsidR="00E26172" w:rsidRPr="00A8288E" w:rsidRDefault="00E26172" w:rsidP="00E26172">
            <w:pPr>
              <w:spacing w:line="360" w:lineRule="auto"/>
              <w:ind w:hanging="138"/>
              <w:contextualSpacing/>
              <w:jc w:val="right"/>
              <w:rPr>
                <w:rFonts w:ascii="Arial" w:hAnsi="Arial" w:cs="Arial"/>
                <w:sz w:val="16"/>
                <w:szCs w:val="16"/>
                <w:lang w:val="en-US"/>
              </w:rPr>
            </w:pPr>
            <w:r w:rsidRPr="00E26172">
              <w:rPr>
                <w:rFonts w:ascii="Arial" w:hAnsi="Arial" w:cs="Arial"/>
                <w:sz w:val="16"/>
                <w:szCs w:val="16"/>
                <w:cs/>
                <w:lang w:val="en-US"/>
              </w:rPr>
              <w:t xml:space="preserve"> 134,600 </w:t>
            </w:r>
          </w:p>
        </w:tc>
        <w:tc>
          <w:tcPr>
            <w:tcW w:w="1176" w:type="dxa"/>
            <w:tcBorders>
              <w:top w:val="nil"/>
              <w:left w:val="nil"/>
              <w:bottom w:val="nil"/>
              <w:right w:val="nil"/>
            </w:tcBorders>
          </w:tcPr>
          <w:p w14:paraId="61D7BCA1" w14:textId="343016FA" w:rsidR="00E26172" w:rsidRPr="00A8288E" w:rsidRDefault="00E26172" w:rsidP="00E26172">
            <w:pPr>
              <w:spacing w:line="360" w:lineRule="auto"/>
              <w:contextualSpacing/>
              <w:jc w:val="right"/>
              <w:rPr>
                <w:rFonts w:ascii="Arial" w:hAnsi="Arial" w:cs="Arial"/>
                <w:sz w:val="16"/>
                <w:szCs w:val="16"/>
                <w:lang w:val="en-US"/>
              </w:rPr>
            </w:pPr>
            <w:r w:rsidRPr="00A8288E">
              <w:rPr>
                <w:rFonts w:ascii="Arial" w:hAnsi="Arial" w:cs="Arial"/>
                <w:sz w:val="16"/>
                <w:szCs w:val="16"/>
                <w:cs/>
                <w:lang w:val="en-US"/>
              </w:rPr>
              <w:t xml:space="preserve"> 360,000 </w:t>
            </w:r>
          </w:p>
        </w:tc>
      </w:tr>
      <w:tr w:rsidR="00E26172" w:rsidRPr="00A8288E" w14:paraId="2DB1FFBC" w14:textId="77777777" w:rsidTr="00A8288E">
        <w:trPr>
          <w:cantSplit/>
        </w:trPr>
        <w:tc>
          <w:tcPr>
            <w:tcW w:w="3047" w:type="dxa"/>
            <w:tcBorders>
              <w:top w:val="nil"/>
              <w:left w:val="nil"/>
              <w:bottom w:val="nil"/>
              <w:right w:val="nil"/>
            </w:tcBorders>
            <w:vAlign w:val="bottom"/>
          </w:tcPr>
          <w:p w14:paraId="50C5EA35" w14:textId="77777777" w:rsidR="00E26172" w:rsidRPr="00A8288E" w:rsidRDefault="00E26172" w:rsidP="00E26172">
            <w:pPr>
              <w:spacing w:line="360" w:lineRule="auto"/>
              <w:rPr>
                <w:rFonts w:ascii="Arial" w:hAnsi="Arial" w:cs="Arial"/>
                <w:sz w:val="16"/>
                <w:szCs w:val="16"/>
                <w:lang w:val="en-US"/>
              </w:rPr>
            </w:pPr>
            <w:r w:rsidRPr="00A8288E">
              <w:rPr>
                <w:rFonts w:ascii="Arial" w:hAnsi="Arial" w:cs="Arial"/>
                <w:sz w:val="16"/>
                <w:szCs w:val="16"/>
                <w:lang w:val="en-US"/>
              </w:rPr>
              <w:t>Purchase of assets</w:t>
            </w:r>
          </w:p>
        </w:tc>
        <w:tc>
          <w:tcPr>
            <w:tcW w:w="1440" w:type="dxa"/>
            <w:tcBorders>
              <w:top w:val="nil"/>
              <w:left w:val="nil"/>
              <w:bottom w:val="nil"/>
              <w:right w:val="nil"/>
            </w:tcBorders>
            <w:vAlign w:val="bottom"/>
          </w:tcPr>
          <w:p w14:paraId="53B6D0B0" w14:textId="77777777" w:rsidR="00E26172" w:rsidRPr="00A8288E" w:rsidRDefault="00E26172" w:rsidP="00E26172">
            <w:pPr>
              <w:spacing w:line="360" w:lineRule="auto"/>
              <w:jc w:val="center"/>
              <w:rPr>
                <w:rFonts w:ascii="Arial" w:hAnsi="Arial" w:cs="Arial"/>
                <w:sz w:val="16"/>
                <w:szCs w:val="16"/>
                <w:lang w:val="en-US"/>
              </w:rPr>
            </w:pPr>
            <w:r w:rsidRPr="00A8288E">
              <w:rPr>
                <w:rFonts w:ascii="Arial" w:hAnsi="Arial" w:cs="Arial"/>
                <w:sz w:val="16"/>
                <w:szCs w:val="16"/>
                <w:lang w:val="en-US"/>
              </w:rPr>
              <w:t>At Market Price</w:t>
            </w:r>
          </w:p>
        </w:tc>
        <w:tc>
          <w:tcPr>
            <w:tcW w:w="1169" w:type="dxa"/>
            <w:tcBorders>
              <w:top w:val="nil"/>
              <w:left w:val="nil"/>
              <w:bottom w:val="nil"/>
              <w:right w:val="nil"/>
            </w:tcBorders>
          </w:tcPr>
          <w:p w14:paraId="2770DD2F" w14:textId="456032DF" w:rsidR="00E26172" w:rsidRPr="00A8288E" w:rsidRDefault="00E26172" w:rsidP="00E26172">
            <w:pPr>
              <w:spacing w:line="360" w:lineRule="auto"/>
              <w:contextualSpacing/>
              <w:jc w:val="right"/>
              <w:rPr>
                <w:rFonts w:ascii="Arial" w:hAnsi="Arial" w:cs="Arial"/>
                <w:sz w:val="16"/>
                <w:szCs w:val="16"/>
                <w:lang w:val="en-US"/>
              </w:rPr>
            </w:pPr>
            <w:r w:rsidRPr="00E26172">
              <w:rPr>
                <w:rFonts w:ascii="Arial" w:hAnsi="Arial" w:cs="Arial"/>
                <w:sz w:val="16"/>
                <w:szCs w:val="16"/>
                <w:cs/>
                <w:lang w:val="en-US"/>
              </w:rPr>
              <w:t xml:space="preserve"> 892,748 </w:t>
            </w:r>
          </w:p>
        </w:tc>
        <w:tc>
          <w:tcPr>
            <w:tcW w:w="1169" w:type="dxa"/>
            <w:tcBorders>
              <w:top w:val="nil"/>
              <w:left w:val="nil"/>
              <w:bottom w:val="nil"/>
              <w:right w:val="nil"/>
            </w:tcBorders>
          </w:tcPr>
          <w:p w14:paraId="2FE22779" w14:textId="52C33D7D" w:rsidR="00E26172" w:rsidRPr="00A8288E" w:rsidRDefault="00E26172" w:rsidP="00E26172">
            <w:pPr>
              <w:spacing w:line="360" w:lineRule="auto"/>
              <w:contextualSpacing/>
              <w:jc w:val="right"/>
              <w:rPr>
                <w:rFonts w:ascii="Arial" w:hAnsi="Arial" w:cs="Arial"/>
                <w:sz w:val="16"/>
                <w:szCs w:val="16"/>
                <w:cs/>
                <w:lang w:val="en-US"/>
              </w:rPr>
            </w:pPr>
            <w:r w:rsidRPr="00A8288E">
              <w:rPr>
                <w:rFonts w:ascii="Arial" w:hAnsi="Arial" w:cs="Arial"/>
                <w:sz w:val="16"/>
                <w:szCs w:val="16"/>
                <w:cs/>
                <w:lang w:val="en-US"/>
              </w:rPr>
              <w:t xml:space="preserve"> 509,365 </w:t>
            </w:r>
          </w:p>
        </w:tc>
        <w:tc>
          <w:tcPr>
            <w:tcW w:w="1140" w:type="dxa"/>
            <w:tcBorders>
              <w:top w:val="nil"/>
              <w:left w:val="nil"/>
              <w:bottom w:val="nil"/>
              <w:right w:val="nil"/>
            </w:tcBorders>
          </w:tcPr>
          <w:p w14:paraId="121106CE" w14:textId="54D39A9D" w:rsidR="00E26172" w:rsidRPr="00A8288E" w:rsidRDefault="00E26172" w:rsidP="00E26172">
            <w:pPr>
              <w:spacing w:line="360" w:lineRule="auto"/>
              <w:ind w:hanging="138"/>
              <w:contextualSpacing/>
              <w:jc w:val="right"/>
              <w:rPr>
                <w:rFonts w:ascii="Arial" w:hAnsi="Arial" w:cs="Arial"/>
                <w:sz w:val="16"/>
                <w:szCs w:val="16"/>
                <w:cs/>
                <w:lang w:val="en-US"/>
              </w:rPr>
            </w:pPr>
            <w:r w:rsidRPr="00E26172">
              <w:rPr>
                <w:rFonts w:ascii="Arial" w:hAnsi="Arial" w:cs="Arial"/>
                <w:sz w:val="16"/>
                <w:szCs w:val="16"/>
                <w:cs/>
                <w:lang w:val="en-US"/>
              </w:rPr>
              <w:t xml:space="preserve"> 892,748 </w:t>
            </w:r>
          </w:p>
        </w:tc>
        <w:tc>
          <w:tcPr>
            <w:tcW w:w="1176" w:type="dxa"/>
            <w:tcBorders>
              <w:top w:val="nil"/>
              <w:left w:val="nil"/>
              <w:bottom w:val="nil"/>
              <w:right w:val="nil"/>
            </w:tcBorders>
          </w:tcPr>
          <w:p w14:paraId="323EC901" w14:textId="33EE5508" w:rsidR="00E26172" w:rsidRPr="00A8288E" w:rsidRDefault="00E26172" w:rsidP="00E26172">
            <w:pPr>
              <w:spacing w:line="360" w:lineRule="auto"/>
              <w:contextualSpacing/>
              <w:jc w:val="right"/>
              <w:rPr>
                <w:rFonts w:ascii="Arial" w:hAnsi="Arial" w:cs="Arial"/>
                <w:sz w:val="16"/>
                <w:szCs w:val="16"/>
                <w:cs/>
                <w:lang w:val="en-US"/>
              </w:rPr>
            </w:pPr>
            <w:r w:rsidRPr="00A8288E">
              <w:rPr>
                <w:rFonts w:ascii="Arial" w:hAnsi="Arial" w:cs="Arial"/>
                <w:sz w:val="16"/>
                <w:szCs w:val="16"/>
                <w:cs/>
                <w:lang w:val="en-US"/>
              </w:rPr>
              <w:t xml:space="preserve"> 509,365 </w:t>
            </w:r>
          </w:p>
        </w:tc>
      </w:tr>
      <w:tr w:rsidR="006A1477" w:rsidRPr="00A8288E" w14:paraId="0FAD574A" w14:textId="77777777" w:rsidTr="00E202A6">
        <w:trPr>
          <w:cantSplit/>
        </w:trPr>
        <w:tc>
          <w:tcPr>
            <w:tcW w:w="3047" w:type="dxa"/>
            <w:tcBorders>
              <w:top w:val="nil"/>
              <w:left w:val="nil"/>
              <w:bottom w:val="nil"/>
              <w:right w:val="nil"/>
            </w:tcBorders>
            <w:vAlign w:val="bottom"/>
          </w:tcPr>
          <w:p w14:paraId="20AC9701" w14:textId="77777777" w:rsidR="006A1477" w:rsidRPr="00A8288E" w:rsidRDefault="006A1477" w:rsidP="006A1477">
            <w:pPr>
              <w:spacing w:line="360" w:lineRule="auto"/>
              <w:rPr>
                <w:rFonts w:ascii="Arial" w:hAnsi="Arial" w:cs="Arial"/>
                <w:sz w:val="16"/>
                <w:szCs w:val="16"/>
                <w:lang w:val="en-US"/>
              </w:rPr>
            </w:pPr>
            <w:r w:rsidRPr="00A8288E">
              <w:rPr>
                <w:rFonts w:ascii="Arial" w:hAnsi="Arial" w:cs="Arial"/>
                <w:sz w:val="16"/>
                <w:szCs w:val="16"/>
                <w:lang w:val="en-US"/>
              </w:rPr>
              <w:t>Interest expenses</w:t>
            </w:r>
          </w:p>
        </w:tc>
        <w:tc>
          <w:tcPr>
            <w:tcW w:w="1440" w:type="dxa"/>
            <w:tcBorders>
              <w:top w:val="nil"/>
              <w:left w:val="nil"/>
              <w:bottom w:val="nil"/>
              <w:right w:val="nil"/>
            </w:tcBorders>
            <w:vAlign w:val="bottom"/>
          </w:tcPr>
          <w:p w14:paraId="1829D4B0" w14:textId="77777777" w:rsidR="006A1477" w:rsidRPr="00A8288E" w:rsidRDefault="006A1477" w:rsidP="006A1477">
            <w:pPr>
              <w:spacing w:line="360" w:lineRule="auto"/>
              <w:jc w:val="center"/>
              <w:rPr>
                <w:rFonts w:ascii="Arial" w:hAnsi="Arial" w:cs="Arial"/>
                <w:sz w:val="16"/>
                <w:szCs w:val="16"/>
                <w:lang w:val="en-GB"/>
              </w:rPr>
            </w:pPr>
            <w:r w:rsidRPr="00A8288E">
              <w:rPr>
                <w:rFonts w:ascii="Arial" w:hAnsi="Arial" w:cs="Arial"/>
                <w:sz w:val="16"/>
                <w:szCs w:val="16"/>
                <w:lang w:val="en-GB"/>
              </w:rPr>
              <w:t>At Agreed Price</w:t>
            </w:r>
          </w:p>
        </w:tc>
        <w:tc>
          <w:tcPr>
            <w:tcW w:w="1169" w:type="dxa"/>
            <w:tcBorders>
              <w:top w:val="nil"/>
              <w:left w:val="nil"/>
              <w:bottom w:val="nil"/>
              <w:right w:val="nil"/>
            </w:tcBorders>
          </w:tcPr>
          <w:p w14:paraId="17D116D1" w14:textId="168C64D0" w:rsidR="006A1477" w:rsidRPr="00A8288E" w:rsidRDefault="006A1477" w:rsidP="006A1477">
            <w:pPr>
              <w:spacing w:line="360" w:lineRule="auto"/>
              <w:contextualSpacing/>
              <w:jc w:val="right"/>
              <w:rPr>
                <w:rFonts w:ascii="Arial" w:hAnsi="Arial" w:cs="Arial"/>
                <w:sz w:val="16"/>
                <w:szCs w:val="16"/>
                <w:cs/>
                <w:lang w:val="en-US"/>
              </w:rPr>
            </w:pPr>
            <w:r w:rsidRPr="00E26172">
              <w:rPr>
                <w:rFonts w:ascii="Arial" w:hAnsi="Arial" w:cs="Arial"/>
                <w:sz w:val="16"/>
                <w:szCs w:val="16"/>
                <w:cs/>
                <w:lang w:val="en-US"/>
              </w:rPr>
              <w:t xml:space="preserve"> 411,370 </w:t>
            </w:r>
          </w:p>
        </w:tc>
        <w:tc>
          <w:tcPr>
            <w:tcW w:w="1169" w:type="dxa"/>
            <w:tcBorders>
              <w:top w:val="nil"/>
              <w:left w:val="nil"/>
              <w:bottom w:val="nil"/>
              <w:right w:val="nil"/>
            </w:tcBorders>
          </w:tcPr>
          <w:p w14:paraId="4B651037" w14:textId="271AD1E2" w:rsidR="006A1477" w:rsidRPr="00A8288E" w:rsidRDefault="006A1477" w:rsidP="006A1477">
            <w:pPr>
              <w:spacing w:line="360" w:lineRule="auto"/>
              <w:contextualSpacing/>
              <w:jc w:val="right"/>
              <w:rPr>
                <w:rFonts w:ascii="Arial" w:hAnsi="Arial" w:cs="Arial"/>
                <w:sz w:val="16"/>
                <w:szCs w:val="16"/>
                <w:cs/>
                <w:lang w:val="en-US"/>
              </w:rPr>
            </w:pPr>
            <w:r w:rsidRPr="00A8288E">
              <w:rPr>
                <w:rFonts w:ascii="Arial" w:hAnsi="Arial" w:cs="Arial"/>
                <w:sz w:val="16"/>
                <w:szCs w:val="16"/>
                <w:cs/>
                <w:lang w:val="en-US"/>
              </w:rPr>
              <w:t xml:space="preserve"> 411,370 </w:t>
            </w:r>
          </w:p>
        </w:tc>
        <w:tc>
          <w:tcPr>
            <w:tcW w:w="1140" w:type="dxa"/>
            <w:tcBorders>
              <w:top w:val="nil"/>
              <w:left w:val="nil"/>
              <w:bottom w:val="nil"/>
              <w:right w:val="nil"/>
            </w:tcBorders>
            <w:vAlign w:val="bottom"/>
          </w:tcPr>
          <w:p w14:paraId="7F2BE1F9" w14:textId="74A094DE" w:rsidR="006A1477" w:rsidRPr="00A8288E" w:rsidRDefault="006A1477" w:rsidP="006A1477">
            <w:pPr>
              <w:spacing w:line="360" w:lineRule="auto"/>
              <w:contextualSpacing/>
              <w:jc w:val="center"/>
              <w:rPr>
                <w:rFonts w:ascii="Arial" w:hAnsi="Arial" w:cs="Arial"/>
                <w:sz w:val="16"/>
                <w:szCs w:val="16"/>
                <w:cs/>
                <w:lang w:val="en-US"/>
              </w:rPr>
            </w:pPr>
            <w:r w:rsidRPr="00A8288E">
              <w:rPr>
                <w:rFonts w:ascii="Arial" w:hAnsi="Arial" w:cs="Arial"/>
                <w:sz w:val="16"/>
                <w:szCs w:val="16"/>
                <w:lang w:val="en-US"/>
              </w:rPr>
              <w:t xml:space="preserve">        </w:t>
            </w:r>
            <w:r w:rsidRPr="00A8288E">
              <w:rPr>
                <w:rFonts w:ascii="Arial" w:hAnsi="Arial" w:cs="Arial"/>
                <w:sz w:val="16"/>
                <w:szCs w:val="16"/>
                <w:cs/>
                <w:lang w:val="en-US"/>
              </w:rPr>
              <w:t>-</w:t>
            </w:r>
          </w:p>
        </w:tc>
        <w:tc>
          <w:tcPr>
            <w:tcW w:w="1176" w:type="dxa"/>
            <w:tcBorders>
              <w:top w:val="nil"/>
              <w:left w:val="nil"/>
              <w:bottom w:val="nil"/>
              <w:right w:val="nil"/>
            </w:tcBorders>
            <w:vAlign w:val="bottom"/>
          </w:tcPr>
          <w:p w14:paraId="5188FF0C" w14:textId="206602B4" w:rsidR="006A1477" w:rsidRPr="00A8288E" w:rsidRDefault="006A1477" w:rsidP="006A1477">
            <w:pPr>
              <w:spacing w:line="360" w:lineRule="auto"/>
              <w:contextualSpacing/>
              <w:jc w:val="center"/>
              <w:rPr>
                <w:rFonts w:ascii="Arial" w:hAnsi="Arial" w:cs="Arial"/>
                <w:sz w:val="16"/>
                <w:szCs w:val="16"/>
                <w:cs/>
                <w:lang w:val="en-US"/>
              </w:rPr>
            </w:pPr>
            <w:r w:rsidRPr="00A8288E">
              <w:rPr>
                <w:rFonts w:ascii="Arial" w:hAnsi="Arial" w:cs="Arial"/>
                <w:sz w:val="16"/>
                <w:szCs w:val="16"/>
                <w:lang w:val="en-US"/>
              </w:rPr>
              <w:t xml:space="preserve">        </w:t>
            </w:r>
            <w:r w:rsidRPr="00A8288E">
              <w:rPr>
                <w:rFonts w:ascii="Arial" w:hAnsi="Arial" w:cs="Arial"/>
                <w:sz w:val="16"/>
                <w:szCs w:val="16"/>
                <w:cs/>
                <w:lang w:val="en-US"/>
              </w:rPr>
              <w:t>-</w:t>
            </w:r>
          </w:p>
        </w:tc>
      </w:tr>
      <w:tr w:rsidR="005E7286" w:rsidRPr="00A8288E" w14:paraId="00C0E923" w14:textId="77777777" w:rsidTr="00A8288E">
        <w:trPr>
          <w:cantSplit/>
        </w:trPr>
        <w:tc>
          <w:tcPr>
            <w:tcW w:w="3047" w:type="dxa"/>
            <w:tcBorders>
              <w:top w:val="nil"/>
              <w:left w:val="nil"/>
              <w:bottom w:val="nil"/>
              <w:right w:val="nil"/>
            </w:tcBorders>
            <w:vAlign w:val="bottom"/>
          </w:tcPr>
          <w:p w14:paraId="07FA62E4" w14:textId="21BCC994" w:rsidR="003D5885" w:rsidRPr="00A8288E" w:rsidRDefault="003D5885" w:rsidP="005E7286">
            <w:pPr>
              <w:spacing w:line="360" w:lineRule="auto"/>
              <w:rPr>
                <w:rFonts w:ascii="Arial" w:hAnsi="Arial" w:cs="Arial"/>
                <w:sz w:val="16"/>
                <w:szCs w:val="16"/>
                <w:lang w:val="en-US"/>
              </w:rPr>
            </w:pPr>
          </w:p>
        </w:tc>
        <w:tc>
          <w:tcPr>
            <w:tcW w:w="1440" w:type="dxa"/>
            <w:tcBorders>
              <w:top w:val="nil"/>
              <w:left w:val="nil"/>
              <w:bottom w:val="nil"/>
              <w:right w:val="nil"/>
            </w:tcBorders>
            <w:vAlign w:val="bottom"/>
          </w:tcPr>
          <w:p w14:paraId="2BB0705D" w14:textId="77777777" w:rsidR="005E7286" w:rsidRPr="00A8288E" w:rsidRDefault="005E7286" w:rsidP="005E7286">
            <w:pPr>
              <w:spacing w:line="360" w:lineRule="auto"/>
              <w:jc w:val="center"/>
              <w:rPr>
                <w:rFonts w:ascii="Arial" w:hAnsi="Arial" w:cs="Arial"/>
                <w:sz w:val="16"/>
                <w:szCs w:val="16"/>
                <w:lang w:val="en-US"/>
              </w:rPr>
            </w:pPr>
          </w:p>
        </w:tc>
        <w:tc>
          <w:tcPr>
            <w:tcW w:w="1169" w:type="dxa"/>
            <w:tcBorders>
              <w:top w:val="nil"/>
              <w:left w:val="nil"/>
              <w:bottom w:val="nil"/>
              <w:right w:val="nil"/>
            </w:tcBorders>
            <w:vAlign w:val="bottom"/>
          </w:tcPr>
          <w:p w14:paraId="2AD367B8" w14:textId="77777777" w:rsidR="005E7286" w:rsidRPr="00A8288E" w:rsidRDefault="005E7286" w:rsidP="005E7286">
            <w:pPr>
              <w:spacing w:line="360" w:lineRule="auto"/>
              <w:contextualSpacing/>
              <w:jc w:val="right"/>
              <w:rPr>
                <w:rFonts w:ascii="Arial" w:hAnsi="Arial" w:cs="Arial"/>
                <w:sz w:val="16"/>
                <w:szCs w:val="16"/>
                <w:lang w:val="en-US"/>
              </w:rPr>
            </w:pPr>
          </w:p>
        </w:tc>
        <w:tc>
          <w:tcPr>
            <w:tcW w:w="1169" w:type="dxa"/>
            <w:tcBorders>
              <w:top w:val="nil"/>
              <w:left w:val="nil"/>
              <w:bottom w:val="nil"/>
              <w:right w:val="nil"/>
            </w:tcBorders>
            <w:vAlign w:val="bottom"/>
          </w:tcPr>
          <w:p w14:paraId="0B3EBFB6" w14:textId="77777777" w:rsidR="005E7286" w:rsidRPr="00A8288E" w:rsidRDefault="005E7286" w:rsidP="005E7286">
            <w:pPr>
              <w:spacing w:line="360" w:lineRule="auto"/>
              <w:contextualSpacing/>
              <w:jc w:val="right"/>
              <w:rPr>
                <w:rFonts w:ascii="Arial" w:hAnsi="Arial" w:cs="Arial"/>
                <w:sz w:val="16"/>
                <w:szCs w:val="16"/>
                <w:lang w:val="en-US"/>
              </w:rPr>
            </w:pPr>
          </w:p>
        </w:tc>
        <w:tc>
          <w:tcPr>
            <w:tcW w:w="1140" w:type="dxa"/>
            <w:tcBorders>
              <w:top w:val="nil"/>
              <w:left w:val="nil"/>
              <w:bottom w:val="nil"/>
              <w:right w:val="nil"/>
            </w:tcBorders>
            <w:vAlign w:val="bottom"/>
          </w:tcPr>
          <w:p w14:paraId="014D4FA2" w14:textId="77777777" w:rsidR="005E7286" w:rsidRPr="00A8288E" w:rsidRDefault="005E7286" w:rsidP="005E7286">
            <w:pPr>
              <w:spacing w:line="360"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0DF4BB44" w14:textId="77777777" w:rsidR="005E7286" w:rsidRPr="00A8288E" w:rsidRDefault="005E7286" w:rsidP="005E7286">
            <w:pPr>
              <w:spacing w:line="360" w:lineRule="auto"/>
              <w:contextualSpacing/>
              <w:jc w:val="right"/>
              <w:rPr>
                <w:rFonts w:ascii="Arial" w:hAnsi="Arial" w:cs="Arial"/>
                <w:sz w:val="16"/>
                <w:szCs w:val="16"/>
                <w:lang w:val="en-US"/>
              </w:rPr>
            </w:pPr>
          </w:p>
        </w:tc>
      </w:tr>
      <w:tr w:rsidR="005E7286" w:rsidRPr="00A8288E" w14:paraId="2CD5FB26" w14:textId="77777777" w:rsidTr="00A8288E">
        <w:trPr>
          <w:cantSplit/>
        </w:trPr>
        <w:tc>
          <w:tcPr>
            <w:tcW w:w="3047" w:type="dxa"/>
            <w:tcBorders>
              <w:top w:val="nil"/>
              <w:left w:val="nil"/>
              <w:bottom w:val="nil"/>
              <w:right w:val="nil"/>
            </w:tcBorders>
            <w:vAlign w:val="bottom"/>
          </w:tcPr>
          <w:p w14:paraId="03BCA2FF" w14:textId="77777777" w:rsidR="005E7286" w:rsidRPr="00A8288E" w:rsidRDefault="005E7286" w:rsidP="005E7286">
            <w:pPr>
              <w:spacing w:line="360" w:lineRule="auto"/>
              <w:rPr>
                <w:rFonts w:ascii="Arial" w:hAnsi="Arial" w:cs="Arial"/>
                <w:sz w:val="16"/>
                <w:szCs w:val="16"/>
                <w:u w:val="single"/>
                <w:lang w:val="en-GB"/>
              </w:rPr>
            </w:pPr>
            <w:r w:rsidRPr="00A8288E">
              <w:rPr>
                <w:rFonts w:ascii="Arial" w:hAnsi="Arial" w:cs="Arial"/>
                <w:sz w:val="16"/>
                <w:szCs w:val="16"/>
                <w:u w:val="single"/>
                <w:lang w:val="en-GB"/>
              </w:rPr>
              <w:t>Subsidiary companies</w:t>
            </w:r>
          </w:p>
        </w:tc>
        <w:tc>
          <w:tcPr>
            <w:tcW w:w="1440" w:type="dxa"/>
            <w:tcBorders>
              <w:top w:val="nil"/>
              <w:left w:val="nil"/>
              <w:bottom w:val="nil"/>
              <w:right w:val="nil"/>
            </w:tcBorders>
            <w:vAlign w:val="bottom"/>
          </w:tcPr>
          <w:p w14:paraId="76C5C01A" w14:textId="77777777" w:rsidR="005E7286" w:rsidRPr="00A8288E" w:rsidRDefault="005E7286" w:rsidP="005E7286">
            <w:pPr>
              <w:spacing w:line="360" w:lineRule="auto"/>
              <w:jc w:val="center"/>
              <w:rPr>
                <w:rFonts w:ascii="Arial" w:hAnsi="Arial" w:cs="Arial"/>
                <w:sz w:val="16"/>
                <w:szCs w:val="16"/>
                <w:lang w:val="en-GB"/>
              </w:rPr>
            </w:pPr>
          </w:p>
        </w:tc>
        <w:tc>
          <w:tcPr>
            <w:tcW w:w="1169" w:type="dxa"/>
            <w:tcBorders>
              <w:top w:val="nil"/>
              <w:left w:val="nil"/>
              <w:bottom w:val="nil"/>
              <w:right w:val="nil"/>
            </w:tcBorders>
            <w:vAlign w:val="bottom"/>
          </w:tcPr>
          <w:p w14:paraId="1B67A0A0" w14:textId="77777777" w:rsidR="005E7286" w:rsidRPr="00A8288E" w:rsidRDefault="005E7286" w:rsidP="005E7286">
            <w:pPr>
              <w:spacing w:line="360" w:lineRule="auto"/>
              <w:contextualSpacing/>
              <w:jc w:val="right"/>
              <w:rPr>
                <w:rFonts w:ascii="Arial" w:hAnsi="Arial" w:cs="Arial"/>
                <w:sz w:val="16"/>
                <w:szCs w:val="16"/>
                <w:rtl/>
                <w:cs/>
                <w:lang w:val="en-US"/>
              </w:rPr>
            </w:pPr>
          </w:p>
        </w:tc>
        <w:tc>
          <w:tcPr>
            <w:tcW w:w="1169" w:type="dxa"/>
            <w:tcBorders>
              <w:top w:val="nil"/>
              <w:left w:val="nil"/>
              <w:bottom w:val="nil"/>
              <w:right w:val="nil"/>
            </w:tcBorders>
            <w:vAlign w:val="bottom"/>
          </w:tcPr>
          <w:p w14:paraId="7189DDC8" w14:textId="77777777" w:rsidR="005E7286" w:rsidRPr="00A8288E" w:rsidRDefault="005E7286" w:rsidP="005E7286">
            <w:pPr>
              <w:spacing w:line="360" w:lineRule="auto"/>
              <w:contextualSpacing/>
              <w:jc w:val="right"/>
              <w:rPr>
                <w:rFonts w:ascii="Arial" w:hAnsi="Arial" w:cs="Arial"/>
                <w:sz w:val="16"/>
                <w:szCs w:val="16"/>
                <w:lang w:val="en-US"/>
              </w:rPr>
            </w:pPr>
          </w:p>
        </w:tc>
        <w:tc>
          <w:tcPr>
            <w:tcW w:w="1140" w:type="dxa"/>
            <w:tcBorders>
              <w:top w:val="nil"/>
              <w:left w:val="nil"/>
              <w:bottom w:val="nil"/>
              <w:right w:val="nil"/>
            </w:tcBorders>
            <w:vAlign w:val="bottom"/>
          </w:tcPr>
          <w:p w14:paraId="510E42AF" w14:textId="77777777" w:rsidR="005E7286" w:rsidRPr="00A8288E" w:rsidRDefault="005E7286" w:rsidP="005E7286">
            <w:pPr>
              <w:spacing w:line="360"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2B210553" w14:textId="77777777" w:rsidR="005E7286" w:rsidRPr="00A8288E" w:rsidRDefault="005E7286" w:rsidP="005E7286">
            <w:pPr>
              <w:spacing w:line="360" w:lineRule="auto"/>
              <w:contextualSpacing/>
              <w:jc w:val="right"/>
              <w:rPr>
                <w:rFonts w:ascii="Arial" w:hAnsi="Arial" w:cs="Arial"/>
                <w:sz w:val="16"/>
                <w:szCs w:val="16"/>
                <w:lang w:val="en-US"/>
              </w:rPr>
            </w:pPr>
          </w:p>
        </w:tc>
      </w:tr>
      <w:tr w:rsidR="00E26172" w:rsidRPr="00A8288E" w14:paraId="29CEB1ED" w14:textId="77777777" w:rsidTr="00A8288E">
        <w:trPr>
          <w:cantSplit/>
        </w:trPr>
        <w:tc>
          <w:tcPr>
            <w:tcW w:w="3047" w:type="dxa"/>
            <w:tcBorders>
              <w:top w:val="nil"/>
              <w:left w:val="nil"/>
              <w:bottom w:val="nil"/>
              <w:right w:val="nil"/>
            </w:tcBorders>
            <w:vAlign w:val="bottom"/>
          </w:tcPr>
          <w:p w14:paraId="2810AAE9" w14:textId="77777777" w:rsidR="00E26172" w:rsidRPr="00A8288E" w:rsidRDefault="00E26172" w:rsidP="00E26172">
            <w:pPr>
              <w:spacing w:line="360" w:lineRule="auto"/>
              <w:rPr>
                <w:rFonts w:ascii="Arial" w:hAnsi="Arial" w:cs="Arial"/>
                <w:sz w:val="16"/>
                <w:szCs w:val="16"/>
                <w:lang w:val="en-US"/>
              </w:rPr>
            </w:pPr>
            <w:r w:rsidRPr="00A8288E">
              <w:rPr>
                <w:rFonts w:ascii="Arial" w:hAnsi="Arial" w:cs="Arial"/>
                <w:sz w:val="16"/>
                <w:szCs w:val="16"/>
                <w:lang w:val="en-US"/>
              </w:rPr>
              <w:t>Services income</w:t>
            </w:r>
          </w:p>
        </w:tc>
        <w:tc>
          <w:tcPr>
            <w:tcW w:w="1440" w:type="dxa"/>
            <w:tcBorders>
              <w:top w:val="nil"/>
              <w:left w:val="nil"/>
              <w:bottom w:val="nil"/>
              <w:right w:val="nil"/>
            </w:tcBorders>
            <w:vAlign w:val="bottom"/>
          </w:tcPr>
          <w:p w14:paraId="227978C6" w14:textId="77777777" w:rsidR="00E26172" w:rsidRPr="00A8288E" w:rsidRDefault="00E26172" w:rsidP="00E26172">
            <w:pPr>
              <w:spacing w:line="360" w:lineRule="auto"/>
              <w:jc w:val="center"/>
              <w:rPr>
                <w:rFonts w:ascii="Arial" w:hAnsi="Arial" w:cs="Arial"/>
                <w:sz w:val="16"/>
                <w:szCs w:val="16"/>
                <w:lang w:val="en-GB"/>
              </w:rPr>
            </w:pPr>
            <w:r w:rsidRPr="00A8288E">
              <w:rPr>
                <w:rFonts w:ascii="Arial" w:hAnsi="Arial" w:cs="Arial"/>
                <w:sz w:val="16"/>
                <w:szCs w:val="16"/>
                <w:lang w:val="en-GB"/>
              </w:rPr>
              <w:t>At Market Price</w:t>
            </w:r>
          </w:p>
        </w:tc>
        <w:tc>
          <w:tcPr>
            <w:tcW w:w="1169" w:type="dxa"/>
            <w:tcBorders>
              <w:top w:val="nil"/>
              <w:left w:val="nil"/>
              <w:bottom w:val="nil"/>
              <w:right w:val="nil"/>
            </w:tcBorders>
            <w:vAlign w:val="bottom"/>
          </w:tcPr>
          <w:p w14:paraId="291B0C63" w14:textId="0C5DC419" w:rsidR="00E26172" w:rsidRPr="00A8288E" w:rsidRDefault="00E26172" w:rsidP="00E26172">
            <w:pPr>
              <w:spacing w:line="360" w:lineRule="auto"/>
              <w:contextualSpacing/>
              <w:jc w:val="center"/>
              <w:rPr>
                <w:rFonts w:ascii="Arial" w:hAnsi="Arial" w:cs="Arial"/>
                <w:sz w:val="16"/>
                <w:szCs w:val="16"/>
                <w:lang w:val="en-US"/>
              </w:rPr>
            </w:pPr>
            <w:r w:rsidRPr="00A8288E">
              <w:rPr>
                <w:rFonts w:ascii="Arial" w:hAnsi="Arial" w:cs="Arial"/>
                <w:sz w:val="16"/>
                <w:szCs w:val="16"/>
                <w:lang w:val="en-US"/>
              </w:rPr>
              <w:t xml:space="preserve">        </w:t>
            </w:r>
            <w:r w:rsidRPr="00A8288E">
              <w:rPr>
                <w:rFonts w:ascii="Arial" w:hAnsi="Arial" w:cs="Arial"/>
                <w:sz w:val="16"/>
                <w:szCs w:val="16"/>
                <w:cs/>
                <w:lang w:val="en-US"/>
              </w:rPr>
              <w:t>-</w:t>
            </w:r>
          </w:p>
        </w:tc>
        <w:tc>
          <w:tcPr>
            <w:tcW w:w="1169" w:type="dxa"/>
            <w:tcBorders>
              <w:top w:val="nil"/>
              <w:left w:val="nil"/>
              <w:bottom w:val="nil"/>
              <w:right w:val="nil"/>
            </w:tcBorders>
            <w:vAlign w:val="bottom"/>
          </w:tcPr>
          <w:p w14:paraId="0DB6FE3F" w14:textId="21CBE241" w:rsidR="00E26172" w:rsidRPr="00A8288E" w:rsidRDefault="00E26172" w:rsidP="00E26172">
            <w:pPr>
              <w:spacing w:line="360" w:lineRule="auto"/>
              <w:contextualSpacing/>
              <w:jc w:val="center"/>
              <w:rPr>
                <w:rFonts w:ascii="Arial" w:hAnsi="Arial" w:cs="Arial"/>
                <w:sz w:val="16"/>
                <w:szCs w:val="16"/>
                <w:lang w:val="en-US"/>
              </w:rPr>
            </w:pPr>
            <w:r w:rsidRPr="00A8288E">
              <w:rPr>
                <w:rFonts w:ascii="Arial" w:hAnsi="Arial" w:cs="Arial"/>
                <w:sz w:val="16"/>
                <w:szCs w:val="16"/>
                <w:lang w:val="en-US"/>
              </w:rPr>
              <w:t xml:space="preserve">        </w:t>
            </w:r>
            <w:r w:rsidRPr="00A8288E">
              <w:rPr>
                <w:rFonts w:ascii="Arial" w:hAnsi="Arial" w:cs="Arial"/>
                <w:sz w:val="16"/>
                <w:szCs w:val="16"/>
                <w:cs/>
                <w:lang w:val="en-US"/>
              </w:rPr>
              <w:t>-</w:t>
            </w:r>
          </w:p>
        </w:tc>
        <w:tc>
          <w:tcPr>
            <w:tcW w:w="1140" w:type="dxa"/>
            <w:tcBorders>
              <w:top w:val="nil"/>
              <w:left w:val="nil"/>
              <w:bottom w:val="nil"/>
              <w:right w:val="nil"/>
            </w:tcBorders>
            <w:shd w:val="clear" w:color="auto" w:fill="auto"/>
          </w:tcPr>
          <w:p w14:paraId="404466EB" w14:textId="12A309FB" w:rsidR="00E26172" w:rsidRPr="00A8288E" w:rsidRDefault="00E26172" w:rsidP="00E26172">
            <w:pPr>
              <w:spacing w:line="360" w:lineRule="auto"/>
              <w:contextualSpacing/>
              <w:jc w:val="right"/>
              <w:rPr>
                <w:rFonts w:ascii="Arial" w:hAnsi="Arial" w:cs="Arial"/>
                <w:sz w:val="16"/>
                <w:szCs w:val="16"/>
                <w:lang w:val="en-US"/>
              </w:rPr>
            </w:pPr>
            <w:r w:rsidRPr="00E26172">
              <w:rPr>
                <w:rFonts w:ascii="Arial" w:hAnsi="Arial" w:cs="Arial"/>
                <w:sz w:val="16"/>
                <w:szCs w:val="16"/>
                <w:cs/>
                <w:lang w:val="en-US"/>
              </w:rPr>
              <w:t xml:space="preserve"> 37,938,384 </w:t>
            </w:r>
          </w:p>
        </w:tc>
        <w:tc>
          <w:tcPr>
            <w:tcW w:w="1176" w:type="dxa"/>
            <w:tcBorders>
              <w:top w:val="nil"/>
              <w:left w:val="nil"/>
              <w:bottom w:val="nil"/>
              <w:right w:val="nil"/>
            </w:tcBorders>
          </w:tcPr>
          <w:p w14:paraId="1B2D0969" w14:textId="738EFA04" w:rsidR="00E26172" w:rsidRPr="00A8288E" w:rsidRDefault="00E26172" w:rsidP="00E26172">
            <w:pPr>
              <w:spacing w:line="360" w:lineRule="auto"/>
              <w:contextualSpacing/>
              <w:jc w:val="right"/>
              <w:rPr>
                <w:rFonts w:ascii="Arial" w:hAnsi="Arial" w:cs="Arial"/>
                <w:sz w:val="16"/>
                <w:szCs w:val="16"/>
                <w:lang w:val="en-US"/>
              </w:rPr>
            </w:pPr>
            <w:r w:rsidRPr="00A8288E">
              <w:rPr>
                <w:rFonts w:ascii="Arial" w:hAnsi="Arial" w:cs="Arial"/>
                <w:sz w:val="16"/>
                <w:szCs w:val="16"/>
                <w:cs/>
                <w:lang w:val="en-US"/>
              </w:rPr>
              <w:t xml:space="preserve"> 25,322,039 </w:t>
            </w:r>
          </w:p>
        </w:tc>
      </w:tr>
      <w:tr w:rsidR="00E26172" w:rsidRPr="00A8288E" w14:paraId="524661CC" w14:textId="77777777" w:rsidTr="00A8288E">
        <w:trPr>
          <w:cantSplit/>
        </w:trPr>
        <w:tc>
          <w:tcPr>
            <w:tcW w:w="3047" w:type="dxa"/>
            <w:tcBorders>
              <w:top w:val="nil"/>
              <w:left w:val="nil"/>
              <w:bottom w:val="nil"/>
              <w:right w:val="nil"/>
            </w:tcBorders>
            <w:vAlign w:val="bottom"/>
          </w:tcPr>
          <w:p w14:paraId="798C8E16" w14:textId="77777777" w:rsidR="00E26172" w:rsidRPr="00A8288E" w:rsidRDefault="00E26172" w:rsidP="00E26172">
            <w:pPr>
              <w:spacing w:line="360" w:lineRule="auto"/>
              <w:rPr>
                <w:rFonts w:ascii="Arial" w:hAnsi="Arial" w:cs="Arial"/>
                <w:sz w:val="16"/>
                <w:szCs w:val="16"/>
                <w:lang w:val="en-US"/>
              </w:rPr>
            </w:pPr>
            <w:r w:rsidRPr="00A8288E">
              <w:rPr>
                <w:rFonts w:ascii="Arial" w:hAnsi="Arial" w:cs="Arial"/>
                <w:sz w:val="16"/>
                <w:szCs w:val="16"/>
                <w:lang w:val="en-US"/>
              </w:rPr>
              <w:t>Sub-lease income</w:t>
            </w:r>
          </w:p>
        </w:tc>
        <w:tc>
          <w:tcPr>
            <w:tcW w:w="1440" w:type="dxa"/>
            <w:tcBorders>
              <w:top w:val="nil"/>
              <w:left w:val="nil"/>
              <w:bottom w:val="nil"/>
              <w:right w:val="nil"/>
            </w:tcBorders>
            <w:vAlign w:val="bottom"/>
          </w:tcPr>
          <w:p w14:paraId="2033DCA7" w14:textId="77777777" w:rsidR="00E26172" w:rsidRPr="00A8288E" w:rsidRDefault="00E26172" w:rsidP="00E26172">
            <w:pPr>
              <w:spacing w:line="360" w:lineRule="auto"/>
              <w:jc w:val="center"/>
              <w:rPr>
                <w:rFonts w:ascii="Arial" w:hAnsi="Arial" w:cs="Arial"/>
                <w:sz w:val="16"/>
                <w:szCs w:val="16"/>
                <w:lang w:val="en-GB"/>
              </w:rPr>
            </w:pPr>
            <w:r w:rsidRPr="00A8288E">
              <w:rPr>
                <w:rFonts w:ascii="Arial" w:hAnsi="Arial" w:cs="Arial"/>
                <w:sz w:val="16"/>
                <w:szCs w:val="16"/>
                <w:lang w:val="en-GB"/>
              </w:rPr>
              <w:t>At Agreed Price</w:t>
            </w:r>
          </w:p>
        </w:tc>
        <w:tc>
          <w:tcPr>
            <w:tcW w:w="1169" w:type="dxa"/>
            <w:tcBorders>
              <w:top w:val="nil"/>
              <w:left w:val="nil"/>
              <w:bottom w:val="nil"/>
              <w:right w:val="nil"/>
            </w:tcBorders>
            <w:vAlign w:val="bottom"/>
          </w:tcPr>
          <w:p w14:paraId="00A4B37C" w14:textId="0438A151" w:rsidR="00E26172" w:rsidRPr="00A8288E" w:rsidRDefault="00E26172" w:rsidP="00E26172">
            <w:pPr>
              <w:spacing w:line="360" w:lineRule="auto"/>
              <w:contextualSpacing/>
              <w:jc w:val="center"/>
              <w:rPr>
                <w:rFonts w:ascii="Arial" w:hAnsi="Arial" w:cs="Arial"/>
                <w:sz w:val="16"/>
                <w:szCs w:val="16"/>
                <w:lang w:val="en-US"/>
              </w:rPr>
            </w:pPr>
            <w:r w:rsidRPr="00A8288E">
              <w:rPr>
                <w:rFonts w:ascii="Arial" w:hAnsi="Arial" w:cs="Arial"/>
                <w:sz w:val="16"/>
                <w:szCs w:val="16"/>
                <w:lang w:val="en-US"/>
              </w:rPr>
              <w:t xml:space="preserve">        </w:t>
            </w:r>
            <w:r w:rsidRPr="00A8288E">
              <w:rPr>
                <w:rFonts w:ascii="Arial" w:hAnsi="Arial" w:cs="Arial"/>
                <w:sz w:val="16"/>
                <w:szCs w:val="16"/>
                <w:cs/>
                <w:lang w:val="en-US"/>
              </w:rPr>
              <w:t>-</w:t>
            </w:r>
          </w:p>
        </w:tc>
        <w:tc>
          <w:tcPr>
            <w:tcW w:w="1169" w:type="dxa"/>
            <w:tcBorders>
              <w:top w:val="nil"/>
              <w:left w:val="nil"/>
              <w:bottom w:val="nil"/>
              <w:right w:val="nil"/>
            </w:tcBorders>
            <w:vAlign w:val="bottom"/>
          </w:tcPr>
          <w:p w14:paraId="49865418" w14:textId="25B3A457" w:rsidR="00E26172" w:rsidRPr="00A8288E" w:rsidRDefault="00E26172" w:rsidP="00E26172">
            <w:pPr>
              <w:spacing w:line="360" w:lineRule="auto"/>
              <w:contextualSpacing/>
              <w:jc w:val="center"/>
              <w:rPr>
                <w:rFonts w:ascii="Arial" w:hAnsi="Arial" w:cs="Arial"/>
                <w:sz w:val="16"/>
                <w:szCs w:val="16"/>
                <w:cs/>
                <w:lang w:val="en-US"/>
              </w:rPr>
            </w:pPr>
            <w:r w:rsidRPr="00A8288E">
              <w:rPr>
                <w:rFonts w:ascii="Arial" w:hAnsi="Arial" w:cs="Arial"/>
                <w:sz w:val="16"/>
                <w:szCs w:val="16"/>
                <w:lang w:val="en-US"/>
              </w:rPr>
              <w:t xml:space="preserve">        </w:t>
            </w:r>
            <w:r w:rsidRPr="00A8288E">
              <w:rPr>
                <w:rFonts w:ascii="Arial" w:hAnsi="Arial" w:cs="Arial"/>
                <w:sz w:val="16"/>
                <w:szCs w:val="16"/>
                <w:cs/>
                <w:lang w:val="en-US"/>
              </w:rPr>
              <w:t>-</w:t>
            </w:r>
          </w:p>
        </w:tc>
        <w:tc>
          <w:tcPr>
            <w:tcW w:w="1140" w:type="dxa"/>
            <w:tcBorders>
              <w:top w:val="nil"/>
              <w:left w:val="nil"/>
              <w:bottom w:val="nil"/>
              <w:right w:val="nil"/>
            </w:tcBorders>
            <w:shd w:val="clear" w:color="auto" w:fill="auto"/>
          </w:tcPr>
          <w:p w14:paraId="4154F177" w14:textId="13C2A8EB" w:rsidR="00E26172" w:rsidRPr="00A8288E" w:rsidRDefault="00E26172" w:rsidP="00E26172">
            <w:pPr>
              <w:spacing w:line="360" w:lineRule="auto"/>
              <w:contextualSpacing/>
              <w:jc w:val="right"/>
              <w:rPr>
                <w:rFonts w:ascii="Arial" w:hAnsi="Arial" w:cs="Arial"/>
                <w:sz w:val="16"/>
                <w:szCs w:val="16"/>
                <w:lang w:val="en-US"/>
              </w:rPr>
            </w:pPr>
            <w:r w:rsidRPr="00E26172">
              <w:rPr>
                <w:rFonts w:ascii="Arial" w:hAnsi="Arial" w:cs="Arial"/>
                <w:sz w:val="16"/>
                <w:szCs w:val="16"/>
                <w:cs/>
                <w:lang w:val="en-US"/>
              </w:rPr>
              <w:t xml:space="preserve"> 5,350,370 </w:t>
            </w:r>
          </w:p>
        </w:tc>
        <w:tc>
          <w:tcPr>
            <w:tcW w:w="1176" w:type="dxa"/>
            <w:tcBorders>
              <w:top w:val="nil"/>
              <w:left w:val="nil"/>
              <w:bottom w:val="nil"/>
              <w:right w:val="nil"/>
            </w:tcBorders>
          </w:tcPr>
          <w:p w14:paraId="72C031E0" w14:textId="4F1A6536" w:rsidR="00E26172" w:rsidRPr="00A8288E" w:rsidRDefault="00E26172" w:rsidP="00E26172">
            <w:pPr>
              <w:spacing w:line="360" w:lineRule="auto"/>
              <w:contextualSpacing/>
              <w:jc w:val="right"/>
              <w:rPr>
                <w:rFonts w:ascii="Arial" w:hAnsi="Arial" w:cs="Arial"/>
                <w:sz w:val="16"/>
                <w:szCs w:val="16"/>
                <w:lang w:val="en-US"/>
              </w:rPr>
            </w:pPr>
            <w:r w:rsidRPr="00A8288E">
              <w:rPr>
                <w:rFonts w:ascii="Arial" w:hAnsi="Arial" w:cs="Arial"/>
                <w:sz w:val="16"/>
                <w:szCs w:val="16"/>
                <w:cs/>
                <w:lang w:val="en-US"/>
              </w:rPr>
              <w:t xml:space="preserve"> 5,350,370 </w:t>
            </w:r>
          </w:p>
        </w:tc>
      </w:tr>
      <w:tr w:rsidR="00E26172" w:rsidRPr="00A8288E" w14:paraId="6DF2D649" w14:textId="77777777" w:rsidTr="00A8288E">
        <w:trPr>
          <w:cantSplit/>
        </w:trPr>
        <w:tc>
          <w:tcPr>
            <w:tcW w:w="3047" w:type="dxa"/>
            <w:tcBorders>
              <w:top w:val="nil"/>
              <w:left w:val="nil"/>
              <w:bottom w:val="nil"/>
              <w:right w:val="nil"/>
            </w:tcBorders>
            <w:vAlign w:val="bottom"/>
          </w:tcPr>
          <w:p w14:paraId="7122C006" w14:textId="77777777" w:rsidR="00E26172" w:rsidRPr="00A8288E" w:rsidRDefault="00E26172" w:rsidP="00E26172">
            <w:pPr>
              <w:spacing w:line="360" w:lineRule="auto"/>
              <w:rPr>
                <w:rFonts w:ascii="Arial" w:hAnsi="Arial" w:cs="Arial"/>
                <w:sz w:val="16"/>
                <w:szCs w:val="16"/>
                <w:lang w:val="en-US"/>
              </w:rPr>
            </w:pPr>
            <w:r w:rsidRPr="00A8288E">
              <w:rPr>
                <w:rFonts w:ascii="Arial" w:hAnsi="Arial" w:cs="Arial"/>
                <w:sz w:val="16"/>
                <w:szCs w:val="16"/>
                <w:lang w:val="en-GB"/>
              </w:rPr>
              <w:t>Other income</w:t>
            </w:r>
          </w:p>
        </w:tc>
        <w:tc>
          <w:tcPr>
            <w:tcW w:w="1440" w:type="dxa"/>
            <w:tcBorders>
              <w:top w:val="nil"/>
              <w:left w:val="nil"/>
              <w:bottom w:val="nil"/>
              <w:right w:val="nil"/>
            </w:tcBorders>
            <w:vAlign w:val="bottom"/>
          </w:tcPr>
          <w:p w14:paraId="5D2D9C1E" w14:textId="77777777" w:rsidR="00E26172" w:rsidRPr="00A8288E" w:rsidRDefault="00E26172" w:rsidP="00E26172">
            <w:pPr>
              <w:spacing w:line="360" w:lineRule="auto"/>
              <w:jc w:val="center"/>
              <w:rPr>
                <w:rFonts w:ascii="Arial" w:hAnsi="Arial" w:cs="Arial"/>
                <w:sz w:val="16"/>
                <w:szCs w:val="16"/>
                <w:lang w:val="en-GB"/>
              </w:rPr>
            </w:pPr>
            <w:r w:rsidRPr="00A8288E">
              <w:rPr>
                <w:rFonts w:ascii="Arial" w:hAnsi="Arial" w:cs="Arial"/>
                <w:sz w:val="16"/>
                <w:szCs w:val="16"/>
                <w:lang w:val="en-GB"/>
              </w:rPr>
              <w:t>At Agreed Price</w:t>
            </w:r>
          </w:p>
        </w:tc>
        <w:tc>
          <w:tcPr>
            <w:tcW w:w="1169" w:type="dxa"/>
            <w:tcBorders>
              <w:top w:val="nil"/>
              <w:left w:val="nil"/>
              <w:bottom w:val="nil"/>
              <w:right w:val="nil"/>
            </w:tcBorders>
            <w:vAlign w:val="bottom"/>
          </w:tcPr>
          <w:p w14:paraId="39CB0124" w14:textId="0B9156AD" w:rsidR="00E26172" w:rsidRPr="00A8288E" w:rsidRDefault="00E26172" w:rsidP="00E26172">
            <w:pPr>
              <w:spacing w:line="360" w:lineRule="auto"/>
              <w:contextualSpacing/>
              <w:jc w:val="center"/>
              <w:rPr>
                <w:rFonts w:ascii="Arial" w:hAnsi="Arial" w:cs="Arial"/>
                <w:sz w:val="16"/>
                <w:szCs w:val="16"/>
                <w:lang w:val="en-US"/>
              </w:rPr>
            </w:pPr>
            <w:r w:rsidRPr="00A8288E">
              <w:rPr>
                <w:rFonts w:ascii="Arial" w:hAnsi="Arial" w:cs="Arial"/>
                <w:sz w:val="16"/>
                <w:szCs w:val="16"/>
                <w:lang w:val="en-US"/>
              </w:rPr>
              <w:t xml:space="preserve">        </w:t>
            </w:r>
            <w:r w:rsidRPr="00A8288E">
              <w:rPr>
                <w:rFonts w:ascii="Arial" w:hAnsi="Arial" w:cs="Arial"/>
                <w:sz w:val="16"/>
                <w:szCs w:val="16"/>
                <w:cs/>
                <w:lang w:val="en-US"/>
              </w:rPr>
              <w:t>-</w:t>
            </w:r>
          </w:p>
        </w:tc>
        <w:tc>
          <w:tcPr>
            <w:tcW w:w="1169" w:type="dxa"/>
            <w:tcBorders>
              <w:top w:val="nil"/>
              <w:left w:val="nil"/>
              <w:bottom w:val="nil"/>
              <w:right w:val="nil"/>
            </w:tcBorders>
            <w:vAlign w:val="bottom"/>
          </w:tcPr>
          <w:p w14:paraId="3BF79E8A" w14:textId="77B47771" w:rsidR="00E26172" w:rsidRPr="00A8288E" w:rsidRDefault="00E26172" w:rsidP="00E26172">
            <w:pPr>
              <w:spacing w:line="360" w:lineRule="auto"/>
              <w:contextualSpacing/>
              <w:jc w:val="center"/>
              <w:rPr>
                <w:rFonts w:ascii="Arial" w:hAnsi="Arial" w:cs="Arial"/>
                <w:sz w:val="16"/>
                <w:szCs w:val="16"/>
                <w:lang w:val="en-US"/>
              </w:rPr>
            </w:pPr>
            <w:r w:rsidRPr="00A8288E">
              <w:rPr>
                <w:rFonts w:ascii="Arial" w:hAnsi="Arial" w:cs="Arial"/>
                <w:sz w:val="16"/>
                <w:szCs w:val="16"/>
                <w:lang w:val="en-US"/>
              </w:rPr>
              <w:t xml:space="preserve">        </w:t>
            </w:r>
            <w:r w:rsidRPr="00A8288E">
              <w:rPr>
                <w:rFonts w:ascii="Arial" w:hAnsi="Arial" w:cs="Arial"/>
                <w:sz w:val="16"/>
                <w:szCs w:val="16"/>
                <w:cs/>
                <w:lang w:val="en-US"/>
              </w:rPr>
              <w:t>-</w:t>
            </w:r>
          </w:p>
        </w:tc>
        <w:tc>
          <w:tcPr>
            <w:tcW w:w="1140" w:type="dxa"/>
            <w:tcBorders>
              <w:top w:val="nil"/>
              <w:left w:val="nil"/>
              <w:bottom w:val="nil"/>
              <w:right w:val="nil"/>
            </w:tcBorders>
            <w:shd w:val="clear" w:color="auto" w:fill="auto"/>
          </w:tcPr>
          <w:p w14:paraId="2589F385" w14:textId="2DD704D5" w:rsidR="00E26172" w:rsidRPr="00A8288E" w:rsidRDefault="00E26172" w:rsidP="00E26172">
            <w:pPr>
              <w:spacing w:line="360" w:lineRule="auto"/>
              <w:contextualSpacing/>
              <w:jc w:val="right"/>
              <w:rPr>
                <w:rFonts w:ascii="Arial" w:hAnsi="Arial" w:cs="Arial"/>
                <w:sz w:val="16"/>
                <w:szCs w:val="16"/>
                <w:lang w:val="en-US"/>
              </w:rPr>
            </w:pPr>
            <w:r w:rsidRPr="00E26172">
              <w:rPr>
                <w:rFonts w:ascii="Arial" w:hAnsi="Arial" w:cs="Arial"/>
                <w:sz w:val="16"/>
                <w:szCs w:val="16"/>
                <w:cs/>
                <w:lang w:val="en-US"/>
              </w:rPr>
              <w:t xml:space="preserve"> 1,402,662 </w:t>
            </w:r>
          </w:p>
        </w:tc>
        <w:tc>
          <w:tcPr>
            <w:tcW w:w="1176" w:type="dxa"/>
            <w:tcBorders>
              <w:top w:val="nil"/>
              <w:left w:val="nil"/>
              <w:bottom w:val="nil"/>
              <w:right w:val="nil"/>
            </w:tcBorders>
          </w:tcPr>
          <w:p w14:paraId="384FF18F" w14:textId="42A9A8E6" w:rsidR="00E26172" w:rsidRPr="00A8288E" w:rsidRDefault="00E26172" w:rsidP="00E26172">
            <w:pPr>
              <w:spacing w:line="360" w:lineRule="auto"/>
              <w:contextualSpacing/>
              <w:jc w:val="right"/>
              <w:rPr>
                <w:rFonts w:ascii="Arial" w:hAnsi="Arial" w:cs="Arial"/>
                <w:sz w:val="16"/>
                <w:szCs w:val="16"/>
                <w:lang w:val="en-US"/>
              </w:rPr>
            </w:pPr>
            <w:r w:rsidRPr="00A8288E">
              <w:rPr>
                <w:rFonts w:ascii="Arial" w:hAnsi="Arial" w:cs="Arial"/>
                <w:sz w:val="16"/>
                <w:szCs w:val="16"/>
                <w:cs/>
                <w:lang w:val="en-US"/>
              </w:rPr>
              <w:t xml:space="preserve"> 1,723,136 </w:t>
            </w:r>
          </w:p>
        </w:tc>
      </w:tr>
      <w:tr w:rsidR="00E26172" w:rsidRPr="00A8288E" w14:paraId="7B8C003F" w14:textId="77777777" w:rsidTr="00A8288E">
        <w:trPr>
          <w:cantSplit/>
        </w:trPr>
        <w:tc>
          <w:tcPr>
            <w:tcW w:w="3047" w:type="dxa"/>
            <w:tcBorders>
              <w:top w:val="nil"/>
              <w:left w:val="nil"/>
              <w:bottom w:val="nil"/>
              <w:right w:val="nil"/>
            </w:tcBorders>
            <w:vAlign w:val="bottom"/>
          </w:tcPr>
          <w:p w14:paraId="18139879" w14:textId="77777777" w:rsidR="00E26172" w:rsidRPr="00A8288E" w:rsidRDefault="00E26172" w:rsidP="00E26172">
            <w:pPr>
              <w:spacing w:line="360" w:lineRule="auto"/>
              <w:rPr>
                <w:rFonts w:ascii="Arial" w:hAnsi="Arial" w:cs="Arial"/>
                <w:sz w:val="16"/>
                <w:szCs w:val="16"/>
                <w:lang w:val="en-US"/>
              </w:rPr>
            </w:pPr>
            <w:r w:rsidRPr="00A8288E">
              <w:rPr>
                <w:rFonts w:ascii="Arial" w:hAnsi="Arial" w:cs="Arial"/>
                <w:sz w:val="16"/>
                <w:szCs w:val="16"/>
                <w:lang w:val="en-US"/>
              </w:rPr>
              <w:t>Cost of services</w:t>
            </w:r>
          </w:p>
        </w:tc>
        <w:tc>
          <w:tcPr>
            <w:tcW w:w="1440" w:type="dxa"/>
            <w:tcBorders>
              <w:top w:val="nil"/>
              <w:left w:val="nil"/>
              <w:bottom w:val="nil"/>
              <w:right w:val="nil"/>
            </w:tcBorders>
            <w:vAlign w:val="bottom"/>
          </w:tcPr>
          <w:p w14:paraId="42CD0770" w14:textId="77777777" w:rsidR="00E26172" w:rsidRPr="00A8288E" w:rsidRDefault="00E26172" w:rsidP="00E26172">
            <w:pPr>
              <w:spacing w:line="360" w:lineRule="auto"/>
              <w:jc w:val="center"/>
              <w:rPr>
                <w:rFonts w:ascii="Arial" w:hAnsi="Arial" w:cs="Arial"/>
                <w:sz w:val="16"/>
                <w:szCs w:val="16"/>
                <w:lang w:val="en-GB"/>
              </w:rPr>
            </w:pPr>
            <w:r w:rsidRPr="00A8288E">
              <w:rPr>
                <w:rFonts w:ascii="Arial" w:hAnsi="Arial" w:cs="Arial"/>
                <w:sz w:val="16"/>
                <w:szCs w:val="16"/>
                <w:lang w:val="en-GB"/>
              </w:rPr>
              <w:t>At Market Price</w:t>
            </w:r>
          </w:p>
        </w:tc>
        <w:tc>
          <w:tcPr>
            <w:tcW w:w="1169" w:type="dxa"/>
            <w:tcBorders>
              <w:top w:val="nil"/>
              <w:left w:val="nil"/>
              <w:bottom w:val="nil"/>
              <w:right w:val="nil"/>
            </w:tcBorders>
            <w:vAlign w:val="bottom"/>
          </w:tcPr>
          <w:p w14:paraId="4EA33757" w14:textId="61B6F1CE" w:rsidR="00E26172" w:rsidRPr="00A8288E" w:rsidRDefault="00E26172" w:rsidP="00E26172">
            <w:pPr>
              <w:spacing w:line="360" w:lineRule="auto"/>
              <w:contextualSpacing/>
              <w:jc w:val="center"/>
              <w:rPr>
                <w:rFonts w:ascii="Arial" w:hAnsi="Arial" w:cs="Arial"/>
                <w:sz w:val="16"/>
                <w:szCs w:val="16"/>
                <w:lang w:val="en-US"/>
              </w:rPr>
            </w:pPr>
            <w:r w:rsidRPr="00A8288E">
              <w:rPr>
                <w:rFonts w:ascii="Arial" w:hAnsi="Arial" w:cs="Arial"/>
                <w:sz w:val="16"/>
                <w:szCs w:val="16"/>
                <w:lang w:val="en-US"/>
              </w:rPr>
              <w:t xml:space="preserve">        </w:t>
            </w:r>
            <w:r w:rsidRPr="00A8288E">
              <w:rPr>
                <w:rFonts w:ascii="Arial" w:hAnsi="Arial" w:cs="Arial"/>
                <w:sz w:val="16"/>
                <w:szCs w:val="16"/>
                <w:cs/>
                <w:lang w:val="en-US"/>
              </w:rPr>
              <w:t>-</w:t>
            </w:r>
          </w:p>
        </w:tc>
        <w:tc>
          <w:tcPr>
            <w:tcW w:w="1169" w:type="dxa"/>
            <w:tcBorders>
              <w:top w:val="nil"/>
              <w:left w:val="nil"/>
              <w:bottom w:val="nil"/>
              <w:right w:val="nil"/>
            </w:tcBorders>
            <w:vAlign w:val="bottom"/>
          </w:tcPr>
          <w:p w14:paraId="668EF4C5" w14:textId="61572216" w:rsidR="00E26172" w:rsidRPr="00A8288E" w:rsidRDefault="00E26172" w:rsidP="00E26172">
            <w:pPr>
              <w:spacing w:line="360" w:lineRule="auto"/>
              <w:contextualSpacing/>
              <w:jc w:val="center"/>
              <w:rPr>
                <w:rFonts w:ascii="Arial" w:hAnsi="Arial" w:cs="Arial"/>
                <w:sz w:val="16"/>
                <w:szCs w:val="16"/>
                <w:lang w:val="en-US"/>
              </w:rPr>
            </w:pPr>
            <w:r w:rsidRPr="00A8288E">
              <w:rPr>
                <w:rFonts w:ascii="Arial" w:hAnsi="Arial" w:cs="Arial"/>
                <w:sz w:val="16"/>
                <w:szCs w:val="16"/>
                <w:lang w:val="en-US"/>
              </w:rPr>
              <w:t xml:space="preserve">        </w:t>
            </w:r>
            <w:r w:rsidRPr="00A8288E">
              <w:rPr>
                <w:rFonts w:ascii="Arial" w:hAnsi="Arial" w:cs="Arial"/>
                <w:sz w:val="16"/>
                <w:szCs w:val="16"/>
                <w:cs/>
                <w:lang w:val="en-US"/>
              </w:rPr>
              <w:t>-</w:t>
            </w:r>
          </w:p>
        </w:tc>
        <w:tc>
          <w:tcPr>
            <w:tcW w:w="1140" w:type="dxa"/>
            <w:tcBorders>
              <w:top w:val="nil"/>
              <w:left w:val="nil"/>
              <w:bottom w:val="nil"/>
              <w:right w:val="nil"/>
            </w:tcBorders>
            <w:shd w:val="clear" w:color="auto" w:fill="auto"/>
          </w:tcPr>
          <w:p w14:paraId="1551268D" w14:textId="2CE12178" w:rsidR="00E26172" w:rsidRPr="00A8288E" w:rsidRDefault="00E26172" w:rsidP="00E26172">
            <w:pPr>
              <w:spacing w:line="360" w:lineRule="auto"/>
              <w:contextualSpacing/>
              <w:jc w:val="right"/>
              <w:rPr>
                <w:rFonts w:ascii="Arial" w:hAnsi="Arial" w:cs="Arial"/>
                <w:sz w:val="16"/>
                <w:szCs w:val="16"/>
                <w:lang w:val="en-US"/>
              </w:rPr>
            </w:pPr>
            <w:r w:rsidRPr="00E26172">
              <w:rPr>
                <w:rFonts w:ascii="Arial" w:hAnsi="Arial" w:cs="Arial"/>
                <w:sz w:val="16"/>
                <w:szCs w:val="16"/>
                <w:cs/>
                <w:lang w:val="en-US"/>
              </w:rPr>
              <w:t xml:space="preserve"> 562,438 </w:t>
            </w:r>
          </w:p>
        </w:tc>
        <w:tc>
          <w:tcPr>
            <w:tcW w:w="1176" w:type="dxa"/>
            <w:tcBorders>
              <w:top w:val="nil"/>
              <w:left w:val="nil"/>
              <w:bottom w:val="nil"/>
              <w:right w:val="nil"/>
            </w:tcBorders>
          </w:tcPr>
          <w:p w14:paraId="6540A1CC" w14:textId="01C1690F" w:rsidR="00E26172" w:rsidRPr="00A8288E" w:rsidRDefault="00E26172" w:rsidP="00E26172">
            <w:pPr>
              <w:spacing w:line="360" w:lineRule="auto"/>
              <w:contextualSpacing/>
              <w:jc w:val="right"/>
              <w:rPr>
                <w:rFonts w:ascii="Arial" w:hAnsi="Arial" w:cs="Arial"/>
                <w:sz w:val="16"/>
                <w:szCs w:val="16"/>
                <w:lang w:val="en-US"/>
              </w:rPr>
            </w:pPr>
            <w:r w:rsidRPr="00A8288E">
              <w:rPr>
                <w:rFonts w:ascii="Arial" w:hAnsi="Arial" w:cs="Arial"/>
                <w:sz w:val="16"/>
                <w:szCs w:val="16"/>
                <w:cs/>
                <w:lang w:val="en-US"/>
              </w:rPr>
              <w:t xml:space="preserve"> 657,559 </w:t>
            </w:r>
          </w:p>
        </w:tc>
      </w:tr>
      <w:tr w:rsidR="006A1477" w:rsidRPr="00A8288E" w14:paraId="7485065E" w14:textId="77777777" w:rsidTr="002005B7">
        <w:trPr>
          <w:cantSplit/>
        </w:trPr>
        <w:tc>
          <w:tcPr>
            <w:tcW w:w="3047" w:type="dxa"/>
            <w:tcBorders>
              <w:top w:val="nil"/>
              <w:left w:val="nil"/>
              <w:bottom w:val="nil"/>
              <w:right w:val="nil"/>
            </w:tcBorders>
            <w:vAlign w:val="bottom"/>
          </w:tcPr>
          <w:p w14:paraId="44F27BBB" w14:textId="7C64DC52" w:rsidR="006A1477" w:rsidRPr="00A8288E" w:rsidRDefault="006A1477" w:rsidP="006A1477">
            <w:pPr>
              <w:spacing w:line="360" w:lineRule="auto"/>
              <w:rPr>
                <w:rFonts w:ascii="Arial" w:hAnsi="Arial" w:cs="Arial"/>
                <w:sz w:val="16"/>
                <w:szCs w:val="16"/>
                <w:lang w:val="en-US"/>
              </w:rPr>
            </w:pPr>
            <w:r w:rsidRPr="00A8288E">
              <w:rPr>
                <w:rFonts w:ascii="Arial" w:hAnsi="Arial" w:cs="Arial"/>
                <w:sz w:val="16"/>
                <w:szCs w:val="16"/>
                <w:lang w:val="en-US"/>
              </w:rPr>
              <w:t>Administrative expenses</w:t>
            </w:r>
          </w:p>
        </w:tc>
        <w:tc>
          <w:tcPr>
            <w:tcW w:w="1440" w:type="dxa"/>
            <w:tcBorders>
              <w:top w:val="nil"/>
              <w:left w:val="nil"/>
              <w:bottom w:val="nil"/>
              <w:right w:val="nil"/>
            </w:tcBorders>
            <w:vAlign w:val="bottom"/>
          </w:tcPr>
          <w:p w14:paraId="25817EBD" w14:textId="77777777" w:rsidR="006A1477" w:rsidRPr="00A8288E" w:rsidRDefault="006A1477" w:rsidP="006A1477">
            <w:pPr>
              <w:spacing w:line="360" w:lineRule="auto"/>
              <w:jc w:val="center"/>
              <w:rPr>
                <w:rFonts w:ascii="Arial" w:hAnsi="Arial" w:cs="Arial"/>
                <w:sz w:val="16"/>
                <w:szCs w:val="16"/>
                <w:lang w:val="en-GB"/>
              </w:rPr>
            </w:pPr>
            <w:r w:rsidRPr="00A8288E">
              <w:rPr>
                <w:rFonts w:ascii="Arial" w:hAnsi="Arial" w:cs="Arial"/>
                <w:sz w:val="16"/>
                <w:szCs w:val="16"/>
                <w:lang w:val="en-GB"/>
              </w:rPr>
              <w:t>At Agreed Price</w:t>
            </w:r>
          </w:p>
        </w:tc>
        <w:tc>
          <w:tcPr>
            <w:tcW w:w="1169" w:type="dxa"/>
            <w:tcBorders>
              <w:top w:val="nil"/>
              <w:left w:val="nil"/>
              <w:bottom w:val="nil"/>
              <w:right w:val="nil"/>
            </w:tcBorders>
            <w:vAlign w:val="bottom"/>
          </w:tcPr>
          <w:p w14:paraId="73E7EF46" w14:textId="42674633" w:rsidR="006A1477" w:rsidRPr="00A8288E" w:rsidRDefault="006A1477" w:rsidP="006A1477">
            <w:pPr>
              <w:spacing w:line="360" w:lineRule="auto"/>
              <w:contextualSpacing/>
              <w:jc w:val="center"/>
              <w:rPr>
                <w:rFonts w:ascii="Arial" w:hAnsi="Arial" w:cs="Arial"/>
                <w:sz w:val="16"/>
                <w:szCs w:val="16"/>
                <w:lang w:val="en-US"/>
              </w:rPr>
            </w:pPr>
            <w:r w:rsidRPr="00A8288E">
              <w:rPr>
                <w:rFonts w:ascii="Arial" w:hAnsi="Arial" w:cs="Arial"/>
                <w:sz w:val="16"/>
                <w:szCs w:val="16"/>
                <w:lang w:val="en-US"/>
              </w:rPr>
              <w:t xml:space="preserve">        </w:t>
            </w:r>
            <w:r w:rsidRPr="00A8288E">
              <w:rPr>
                <w:rFonts w:ascii="Arial" w:hAnsi="Arial" w:cs="Arial"/>
                <w:sz w:val="16"/>
                <w:szCs w:val="16"/>
                <w:cs/>
                <w:lang w:val="en-US"/>
              </w:rPr>
              <w:t>-</w:t>
            </w:r>
          </w:p>
        </w:tc>
        <w:tc>
          <w:tcPr>
            <w:tcW w:w="1169" w:type="dxa"/>
            <w:tcBorders>
              <w:top w:val="nil"/>
              <w:left w:val="nil"/>
              <w:bottom w:val="nil"/>
              <w:right w:val="nil"/>
            </w:tcBorders>
            <w:vAlign w:val="bottom"/>
          </w:tcPr>
          <w:p w14:paraId="23D34FBC" w14:textId="66C37F88" w:rsidR="006A1477" w:rsidRPr="00A8288E" w:rsidRDefault="006A1477" w:rsidP="006A1477">
            <w:pPr>
              <w:spacing w:line="360" w:lineRule="auto"/>
              <w:contextualSpacing/>
              <w:jc w:val="center"/>
              <w:rPr>
                <w:rFonts w:ascii="Arial" w:hAnsi="Arial" w:cs="Arial"/>
                <w:sz w:val="16"/>
                <w:szCs w:val="16"/>
                <w:cs/>
                <w:lang w:val="en-US"/>
              </w:rPr>
            </w:pPr>
            <w:r w:rsidRPr="00A8288E">
              <w:rPr>
                <w:rFonts w:ascii="Arial" w:hAnsi="Arial" w:cs="Arial"/>
                <w:sz w:val="16"/>
                <w:szCs w:val="16"/>
                <w:lang w:val="en-US"/>
              </w:rPr>
              <w:t xml:space="preserve">        </w:t>
            </w:r>
            <w:r w:rsidRPr="00A8288E">
              <w:rPr>
                <w:rFonts w:ascii="Arial" w:hAnsi="Arial" w:cs="Arial"/>
                <w:sz w:val="16"/>
                <w:szCs w:val="16"/>
                <w:cs/>
                <w:lang w:val="en-US"/>
              </w:rPr>
              <w:t>-</w:t>
            </w:r>
          </w:p>
        </w:tc>
        <w:tc>
          <w:tcPr>
            <w:tcW w:w="1140" w:type="dxa"/>
            <w:tcBorders>
              <w:top w:val="nil"/>
              <w:left w:val="nil"/>
              <w:bottom w:val="nil"/>
              <w:right w:val="nil"/>
            </w:tcBorders>
            <w:shd w:val="clear" w:color="auto" w:fill="auto"/>
            <w:vAlign w:val="bottom"/>
          </w:tcPr>
          <w:p w14:paraId="7CA6AA26" w14:textId="38D49208" w:rsidR="006A1477" w:rsidRPr="00A8288E" w:rsidRDefault="006A1477" w:rsidP="006A1477">
            <w:pPr>
              <w:spacing w:line="360" w:lineRule="auto"/>
              <w:contextualSpacing/>
              <w:jc w:val="center"/>
              <w:rPr>
                <w:rFonts w:ascii="Arial" w:hAnsi="Arial" w:cs="Arial"/>
                <w:sz w:val="16"/>
                <w:szCs w:val="16"/>
                <w:lang w:val="en-US"/>
              </w:rPr>
            </w:pPr>
            <w:r w:rsidRPr="00A8288E">
              <w:rPr>
                <w:rFonts w:ascii="Arial" w:hAnsi="Arial" w:cs="Arial"/>
                <w:sz w:val="16"/>
                <w:szCs w:val="16"/>
                <w:lang w:val="en-US"/>
              </w:rPr>
              <w:t xml:space="preserve">        </w:t>
            </w:r>
            <w:r w:rsidRPr="00A8288E">
              <w:rPr>
                <w:rFonts w:ascii="Arial" w:hAnsi="Arial" w:cs="Arial"/>
                <w:sz w:val="16"/>
                <w:szCs w:val="16"/>
                <w:cs/>
                <w:lang w:val="en-US"/>
              </w:rPr>
              <w:t>-</w:t>
            </w:r>
          </w:p>
        </w:tc>
        <w:tc>
          <w:tcPr>
            <w:tcW w:w="1176" w:type="dxa"/>
            <w:tcBorders>
              <w:top w:val="nil"/>
              <w:left w:val="nil"/>
              <w:bottom w:val="nil"/>
              <w:right w:val="nil"/>
            </w:tcBorders>
          </w:tcPr>
          <w:p w14:paraId="20DA5F41" w14:textId="73E80E55" w:rsidR="006A1477" w:rsidRPr="00A8288E" w:rsidRDefault="006A1477" w:rsidP="006A1477">
            <w:pPr>
              <w:spacing w:line="360" w:lineRule="auto"/>
              <w:contextualSpacing/>
              <w:jc w:val="right"/>
              <w:rPr>
                <w:rFonts w:ascii="Arial" w:hAnsi="Arial" w:cs="Arial"/>
                <w:sz w:val="16"/>
                <w:szCs w:val="16"/>
                <w:cs/>
                <w:lang w:val="en-US"/>
              </w:rPr>
            </w:pPr>
            <w:r w:rsidRPr="00A8288E">
              <w:rPr>
                <w:rFonts w:ascii="Arial" w:hAnsi="Arial" w:cs="Arial"/>
                <w:sz w:val="16"/>
                <w:szCs w:val="16"/>
                <w:cs/>
                <w:lang w:val="en-US"/>
              </w:rPr>
              <w:t xml:space="preserve"> 1,975 </w:t>
            </w:r>
          </w:p>
        </w:tc>
      </w:tr>
      <w:tr w:rsidR="006A1477" w:rsidRPr="00A8288E" w14:paraId="4668A358" w14:textId="77777777" w:rsidTr="002005B7">
        <w:trPr>
          <w:cantSplit/>
        </w:trPr>
        <w:tc>
          <w:tcPr>
            <w:tcW w:w="3047" w:type="dxa"/>
            <w:tcBorders>
              <w:top w:val="nil"/>
              <w:left w:val="nil"/>
              <w:bottom w:val="nil"/>
              <w:right w:val="nil"/>
            </w:tcBorders>
            <w:vAlign w:val="bottom"/>
          </w:tcPr>
          <w:p w14:paraId="2E524879" w14:textId="77777777" w:rsidR="006A1477" w:rsidRPr="00A8288E" w:rsidRDefault="006A1477" w:rsidP="006A1477">
            <w:pPr>
              <w:spacing w:line="360" w:lineRule="auto"/>
              <w:rPr>
                <w:rFonts w:ascii="Arial" w:hAnsi="Arial" w:cs="Arial"/>
                <w:sz w:val="16"/>
                <w:szCs w:val="16"/>
                <w:lang w:val="en-US"/>
              </w:rPr>
            </w:pPr>
            <w:r w:rsidRPr="00A8288E">
              <w:rPr>
                <w:rFonts w:ascii="Arial" w:hAnsi="Arial" w:cs="Arial"/>
                <w:sz w:val="16"/>
                <w:szCs w:val="16"/>
                <w:lang w:val="en-US"/>
              </w:rPr>
              <w:t>Interest expenses</w:t>
            </w:r>
          </w:p>
        </w:tc>
        <w:tc>
          <w:tcPr>
            <w:tcW w:w="1440" w:type="dxa"/>
            <w:tcBorders>
              <w:top w:val="nil"/>
              <w:left w:val="nil"/>
              <w:bottom w:val="nil"/>
              <w:right w:val="nil"/>
            </w:tcBorders>
            <w:vAlign w:val="bottom"/>
          </w:tcPr>
          <w:p w14:paraId="25B31B68" w14:textId="77777777" w:rsidR="006A1477" w:rsidRPr="00A8288E" w:rsidRDefault="006A1477" w:rsidP="006A1477">
            <w:pPr>
              <w:spacing w:line="360" w:lineRule="auto"/>
              <w:jc w:val="center"/>
              <w:rPr>
                <w:rFonts w:ascii="Arial" w:hAnsi="Arial" w:cs="Arial"/>
                <w:sz w:val="16"/>
                <w:szCs w:val="16"/>
                <w:lang w:val="en-GB"/>
              </w:rPr>
            </w:pPr>
            <w:r w:rsidRPr="00A8288E">
              <w:rPr>
                <w:rFonts w:ascii="Arial" w:hAnsi="Arial" w:cs="Arial"/>
                <w:sz w:val="16"/>
                <w:szCs w:val="16"/>
                <w:lang w:val="en-US"/>
              </w:rPr>
              <w:t>At Agreed Price</w:t>
            </w:r>
          </w:p>
        </w:tc>
        <w:tc>
          <w:tcPr>
            <w:tcW w:w="1169" w:type="dxa"/>
            <w:tcBorders>
              <w:top w:val="nil"/>
              <w:left w:val="nil"/>
              <w:bottom w:val="nil"/>
              <w:right w:val="nil"/>
            </w:tcBorders>
            <w:vAlign w:val="bottom"/>
          </w:tcPr>
          <w:p w14:paraId="632F2944" w14:textId="0EFCEE9E" w:rsidR="006A1477" w:rsidRPr="00A8288E" w:rsidRDefault="006A1477" w:rsidP="006A1477">
            <w:pPr>
              <w:spacing w:line="360" w:lineRule="auto"/>
              <w:contextualSpacing/>
              <w:jc w:val="center"/>
              <w:rPr>
                <w:rFonts w:ascii="Arial" w:hAnsi="Arial" w:cs="Arial"/>
                <w:sz w:val="16"/>
                <w:szCs w:val="16"/>
                <w:lang w:val="en-US"/>
              </w:rPr>
            </w:pPr>
            <w:r w:rsidRPr="00A8288E">
              <w:rPr>
                <w:rFonts w:ascii="Arial" w:hAnsi="Arial" w:cs="Arial"/>
                <w:sz w:val="16"/>
                <w:szCs w:val="16"/>
                <w:lang w:val="en-US"/>
              </w:rPr>
              <w:t xml:space="preserve">        </w:t>
            </w:r>
            <w:r w:rsidRPr="00A8288E">
              <w:rPr>
                <w:rFonts w:ascii="Arial" w:hAnsi="Arial" w:cs="Arial"/>
                <w:sz w:val="16"/>
                <w:szCs w:val="16"/>
                <w:cs/>
                <w:lang w:val="en-US"/>
              </w:rPr>
              <w:t>-</w:t>
            </w:r>
          </w:p>
        </w:tc>
        <w:tc>
          <w:tcPr>
            <w:tcW w:w="1169" w:type="dxa"/>
            <w:tcBorders>
              <w:top w:val="nil"/>
              <w:left w:val="nil"/>
              <w:bottom w:val="nil"/>
              <w:right w:val="nil"/>
            </w:tcBorders>
            <w:vAlign w:val="bottom"/>
          </w:tcPr>
          <w:p w14:paraId="234EF04B" w14:textId="75006091" w:rsidR="006A1477" w:rsidRPr="00A8288E" w:rsidRDefault="006A1477" w:rsidP="006A1477">
            <w:pPr>
              <w:spacing w:line="360" w:lineRule="auto"/>
              <w:contextualSpacing/>
              <w:jc w:val="center"/>
              <w:rPr>
                <w:rFonts w:ascii="Arial" w:hAnsi="Arial" w:cs="Arial"/>
                <w:sz w:val="16"/>
                <w:szCs w:val="16"/>
                <w:lang w:val="en-US"/>
              </w:rPr>
            </w:pPr>
            <w:r w:rsidRPr="00A8288E">
              <w:rPr>
                <w:rFonts w:ascii="Arial" w:hAnsi="Arial" w:cs="Arial"/>
                <w:sz w:val="16"/>
                <w:szCs w:val="16"/>
                <w:lang w:val="en-US"/>
              </w:rPr>
              <w:t xml:space="preserve">        </w:t>
            </w:r>
            <w:r w:rsidRPr="00A8288E">
              <w:rPr>
                <w:rFonts w:ascii="Arial" w:hAnsi="Arial" w:cs="Arial"/>
                <w:sz w:val="16"/>
                <w:szCs w:val="16"/>
                <w:cs/>
                <w:lang w:val="en-US"/>
              </w:rPr>
              <w:t>-</w:t>
            </w:r>
          </w:p>
        </w:tc>
        <w:tc>
          <w:tcPr>
            <w:tcW w:w="1140" w:type="dxa"/>
            <w:tcBorders>
              <w:top w:val="nil"/>
              <w:left w:val="nil"/>
              <w:bottom w:val="nil"/>
              <w:right w:val="nil"/>
            </w:tcBorders>
            <w:shd w:val="clear" w:color="auto" w:fill="auto"/>
            <w:vAlign w:val="bottom"/>
          </w:tcPr>
          <w:p w14:paraId="266537E0" w14:textId="7F4CAB1E" w:rsidR="006A1477" w:rsidRPr="00A8288E" w:rsidRDefault="006A1477" w:rsidP="006A1477">
            <w:pPr>
              <w:spacing w:line="360" w:lineRule="auto"/>
              <w:contextualSpacing/>
              <w:jc w:val="center"/>
              <w:rPr>
                <w:rFonts w:ascii="Arial" w:hAnsi="Arial" w:cs="Arial"/>
                <w:sz w:val="16"/>
                <w:szCs w:val="16"/>
                <w:lang w:val="en-US"/>
              </w:rPr>
            </w:pPr>
            <w:r w:rsidRPr="00A8288E">
              <w:rPr>
                <w:rFonts w:ascii="Arial" w:hAnsi="Arial" w:cs="Arial"/>
                <w:sz w:val="16"/>
                <w:szCs w:val="16"/>
                <w:lang w:val="en-US"/>
              </w:rPr>
              <w:t xml:space="preserve">        </w:t>
            </w:r>
            <w:r w:rsidRPr="00A8288E">
              <w:rPr>
                <w:rFonts w:ascii="Arial" w:hAnsi="Arial" w:cs="Arial"/>
                <w:sz w:val="16"/>
                <w:szCs w:val="16"/>
                <w:cs/>
                <w:lang w:val="en-US"/>
              </w:rPr>
              <w:t>-</w:t>
            </w:r>
          </w:p>
        </w:tc>
        <w:tc>
          <w:tcPr>
            <w:tcW w:w="1176" w:type="dxa"/>
            <w:tcBorders>
              <w:top w:val="nil"/>
              <w:left w:val="nil"/>
              <w:bottom w:val="nil"/>
              <w:right w:val="nil"/>
            </w:tcBorders>
          </w:tcPr>
          <w:p w14:paraId="141D62EC" w14:textId="287AC154" w:rsidR="006A1477" w:rsidRPr="00A8288E" w:rsidRDefault="006A1477" w:rsidP="006A1477">
            <w:pPr>
              <w:spacing w:line="360" w:lineRule="auto"/>
              <w:contextualSpacing/>
              <w:jc w:val="right"/>
              <w:rPr>
                <w:rFonts w:ascii="Arial" w:hAnsi="Arial" w:cs="Arial"/>
                <w:sz w:val="16"/>
                <w:szCs w:val="16"/>
                <w:cs/>
                <w:lang w:val="en-US"/>
              </w:rPr>
            </w:pPr>
            <w:r w:rsidRPr="00A8288E">
              <w:rPr>
                <w:rFonts w:ascii="Arial" w:hAnsi="Arial" w:cs="Arial"/>
                <w:sz w:val="16"/>
                <w:szCs w:val="16"/>
                <w:cs/>
                <w:lang w:val="en-US"/>
              </w:rPr>
              <w:t>154,264</w:t>
            </w:r>
          </w:p>
        </w:tc>
      </w:tr>
      <w:tr w:rsidR="00B35B4B" w:rsidRPr="00A8288E" w14:paraId="6119D991" w14:textId="77777777" w:rsidTr="00A8288E">
        <w:trPr>
          <w:cantSplit/>
        </w:trPr>
        <w:tc>
          <w:tcPr>
            <w:tcW w:w="3047" w:type="dxa"/>
            <w:tcBorders>
              <w:top w:val="nil"/>
              <w:left w:val="nil"/>
              <w:bottom w:val="nil"/>
              <w:right w:val="nil"/>
            </w:tcBorders>
            <w:vAlign w:val="bottom"/>
          </w:tcPr>
          <w:p w14:paraId="49A3434A" w14:textId="77777777" w:rsidR="00B35B4B" w:rsidRPr="00A8288E" w:rsidRDefault="00B35B4B" w:rsidP="00A8288E">
            <w:pPr>
              <w:spacing w:line="360" w:lineRule="auto"/>
              <w:rPr>
                <w:rFonts w:ascii="Arial" w:hAnsi="Arial" w:cs="Arial"/>
                <w:sz w:val="16"/>
                <w:szCs w:val="16"/>
                <w:u w:val="single"/>
                <w:cs/>
              </w:rPr>
            </w:pPr>
          </w:p>
        </w:tc>
        <w:tc>
          <w:tcPr>
            <w:tcW w:w="1440" w:type="dxa"/>
            <w:tcBorders>
              <w:top w:val="nil"/>
              <w:left w:val="nil"/>
              <w:bottom w:val="nil"/>
              <w:right w:val="nil"/>
            </w:tcBorders>
            <w:vAlign w:val="bottom"/>
          </w:tcPr>
          <w:p w14:paraId="1759591C" w14:textId="77777777" w:rsidR="00B35B4B" w:rsidRPr="00A8288E" w:rsidRDefault="00B35B4B" w:rsidP="00A8288E">
            <w:pPr>
              <w:spacing w:line="360" w:lineRule="auto"/>
              <w:ind w:left="-85"/>
              <w:jc w:val="center"/>
              <w:rPr>
                <w:rFonts w:ascii="Arial" w:hAnsi="Arial" w:cs="Arial"/>
                <w:sz w:val="16"/>
                <w:szCs w:val="16"/>
                <w:lang w:val="en-GB"/>
              </w:rPr>
            </w:pPr>
          </w:p>
        </w:tc>
        <w:tc>
          <w:tcPr>
            <w:tcW w:w="1169" w:type="dxa"/>
            <w:tcBorders>
              <w:top w:val="nil"/>
              <w:left w:val="nil"/>
              <w:bottom w:val="nil"/>
              <w:right w:val="nil"/>
            </w:tcBorders>
            <w:shd w:val="clear" w:color="auto" w:fill="auto"/>
            <w:vAlign w:val="bottom"/>
          </w:tcPr>
          <w:p w14:paraId="59BC37E0" w14:textId="77777777" w:rsidR="00B35B4B" w:rsidRPr="00A8288E" w:rsidRDefault="00B35B4B" w:rsidP="00A8288E">
            <w:pPr>
              <w:spacing w:line="360" w:lineRule="auto"/>
              <w:contextualSpacing/>
              <w:jc w:val="right"/>
              <w:rPr>
                <w:rFonts w:ascii="Arial" w:hAnsi="Arial" w:cs="Arial"/>
                <w:sz w:val="16"/>
                <w:szCs w:val="16"/>
                <w:lang w:val="en-US"/>
              </w:rPr>
            </w:pPr>
          </w:p>
        </w:tc>
        <w:tc>
          <w:tcPr>
            <w:tcW w:w="1169" w:type="dxa"/>
            <w:tcBorders>
              <w:top w:val="nil"/>
              <w:left w:val="nil"/>
              <w:bottom w:val="nil"/>
              <w:right w:val="nil"/>
            </w:tcBorders>
            <w:shd w:val="clear" w:color="auto" w:fill="auto"/>
            <w:vAlign w:val="bottom"/>
          </w:tcPr>
          <w:p w14:paraId="24B868C3" w14:textId="77777777" w:rsidR="00B35B4B" w:rsidRPr="00A8288E" w:rsidRDefault="00B35B4B" w:rsidP="00A8288E">
            <w:pPr>
              <w:spacing w:line="360" w:lineRule="auto"/>
              <w:contextualSpacing/>
              <w:jc w:val="right"/>
              <w:rPr>
                <w:rFonts w:ascii="Arial" w:hAnsi="Arial" w:cs="Arial"/>
                <w:sz w:val="16"/>
                <w:szCs w:val="16"/>
                <w:lang w:val="en-US"/>
              </w:rPr>
            </w:pPr>
          </w:p>
        </w:tc>
        <w:tc>
          <w:tcPr>
            <w:tcW w:w="1140" w:type="dxa"/>
            <w:tcBorders>
              <w:top w:val="nil"/>
              <w:left w:val="nil"/>
              <w:bottom w:val="nil"/>
              <w:right w:val="nil"/>
            </w:tcBorders>
            <w:shd w:val="clear" w:color="auto" w:fill="auto"/>
            <w:vAlign w:val="bottom"/>
          </w:tcPr>
          <w:p w14:paraId="5197D941" w14:textId="77777777" w:rsidR="00B35B4B" w:rsidRPr="00A8288E" w:rsidRDefault="00B35B4B" w:rsidP="00A8288E">
            <w:pPr>
              <w:spacing w:line="360"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49767957" w14:textId="77777777" w:rsidR="00B35B4B" w:rsidRPr="00A8288E" w:rsidRDefault="00B35B4B" w:rsidP="00A8288E">
            <w:pPr>
              <w:spacing w:line="360" w:lineRule="auto"/>
              <w:contextualSpacing/>
              <w:jc w:val="right"/>
              <w:rPr>
                <w:rFonts w:ascii="Arial" w:hAnsi="Arial" w:cs="Arial"/>
                <w:sz w:val="16"/>
                <w:szCs w:val="16"/>
                <w:lang w:val="en-US"/>
              </w:rPr>
            </w:pPr>
          </w:p>
        </w:tc>
      </w:tr>
      <w:tr w:rsidR="00A8288E" w:rsidRPr="00A8288E" w14:paraId="47CBE89C" w14:textId="77777777" w:rsidTr="00A8288E">
        <w:trPr>
          <w:cantSplit/>
        </w:trPr>
        <w:tc>
          <w:tcPr>
            <w:tcW w:w="3047" w:type="dxa"/>
            <w:tcBorders>
              <w:top w:val="nil"/>
              <w:left w:val="nil"/>
              <w:bottom w:val="nil"/>
              <w:right w:val="nil"/>
            </w:tcBorders>
            <w:vAlign w:val="bottom"/>
          </w:tcPr>
          <w:p w14:paraId="27BF4DE5" w14:textId="77777777" w:rsidR="00A8288E" w:rsidRPr="00A8288E" w:rsidRDefault="00A8288E" w:rsidP="00A8288E">
            <w:pPr>
              <w:spacing w:line="360" w:lineRule="auto"/>
              <w:rPr>
                <w:rFonts w:ascii="Arial" w:hAnsi="Arial" w:cs="Arial"/>
                <w:sz w:val="16"/>
                <w:szCs w:val="16"/>
                <w:u w:val="single"/>
                <w:cs/>
              </w:rPr>
            </w:pPr>
            <w:r w:rsidRPr="00A8288E">
              <w:rPr>
                <w:rFonts w:ascii="Arial" w:hAnsi="Arial" w:cs="Arial"/>
                <w:sz w:val="16"/>
                <w:szCs w:val="16"/>
                <w:u w:val="single"/>
                <w:cs/>
                <w:lang w:val="en-GB"/>
              </w:rPr>
              <w:t>Associate</w:t>
            </w:r>
            <w:r w:rsidRPr="00A8288E">
              <w:rPr>
                <w:rFonts w:ascii="Arial" w:hAnsi="Arial" w:cs="Arial"/>
                <w:sz w:val="16"/>
                <w:szCs w:val="16"/>
                <w:u w:val="single"/>
                <w:lang w:val="en-GB"/>
              </w:rPr>
              <w:t>d</w:t>
            </w:r>
            <w:r w:rsidRPr="00A8288E">
              <w:rPr>
                <w:rFonts w:ascii="Arial" w:hAnsi="Arial" w:cs="Arial"/>
                <w:sz w:val="16"/>
                <w:szCs w:val="16"/>
                <w:u w:val="single"/>
                <w:cs/>
                <w:lang w:val="en-GB"/>
              </w:rPr>
              <w:t xml:space="preserve"> company</w:t>
            </w:r>
          </w:p>
        </w:tc>
        <w:tc>
          <w:tcPr>
            <w:tcW w:w="1440" w:type="dxa"/>
            <w:tcBorders>
              <w:top w:val="nil"/>
              <w:left w:val="nil"/>
              <w:bottom w:val="nil"/>
              <w:right w:val="nil"/>
            </w:tcBorders>
            <w:vAlign w:val="bottom"/>
          </w:tcPr>
          <w:p w14:paraId="711C1771" w14:textId="77777777" w:rsidR="00A8288E" w:rsidRPr="00A8288E" w:rsidRDefault="00A8288E" w:rsidP="00A8288E">
            <w:pPr>
              <w:spacing w:line="360" w:lineRule="auto"/>
              <w:ind w:left="-85"/>
              <w:jc w:val="center"/>
              <w:rPr>
                <w:rFonts w:ascii="Arial" w:hAnsi="Arial" w:cs="Arial"/>
                <w:sz w:val="16"/>
                <w:szCs w:val="16"/>
                <w:lang w:val="en-GB"/>
              </w:rPr>
            </w:pPr>
          </w:p>
        </w:tc>
        <w:tc>
          <w:tcPr>
            <w:tcW w:w="1169" w:type="dxa"/>
            <w:tcBorders>
              <w:top w:val="nil"/>
              <w:left w:val="nil"/>
              <w:bottom w:val="nil"/>
              <w:right w:val="nil"/>
            </w:tcBorders>
            <w:shd w:val="clear" w:color="auto" w:fill="auto"/>
            <w:vAlign w:val="bottom"/>
          </w:tcPr>
          <w:p w14:paraId="5DBC2E4E" w14:textId="77777777" w:rsidR="00A8288E" w:rsidRPr="00A8288E" w:rsidRDefault="00A8288E" w:rsidP="00A8288E">
            <w:pPr>
              <w:spacing w:line="360" w:lineRule="auto"/>
              <w:contextualSpacing/>
              <w:jc w:val="right"/>
              <w:rPr>
                <w:rFonts w:ascii="Arial" w:hAnsi="Arial" w:cs="Arial"/>
                <w:sz w:val="16"/>
                <w:szCs w:val="16"/>
                <w:lang w:val="en-US"/>
              </w:rPr>
            </w:pPr>
          </w:p>
        </w:tc>
        <w:tc>
          <w:tcPr>
            <w:tcW w:w="1169" w:type="dxa"/>
            <w:tcBorders>
              <w:top w:val="nil"/>
              <w:left w:val="nil"/>
              <w:bottom w:val="nil"/>
              <w:right w:val="nil"/>
            </w:tcBorders>
            <w:shd w:val="clear" w:color="auto" w:fill="auto"/>
            <w:vAlign w:val="bottom"/>
          </w:tcPr>
          <w:p w14:paraId="174941AD" w14:textId="77777777" w:rsidR="00A8288E" w:rsidRPr="00A8288E" w:rsidRDefault="00A8288E" w:rsidP="00A8288E">
            <w:pPr>
              <w:spacing w:line="360" w:lineRule="auto"/>
              <w:contextualSpacing/>
              <w:jc w:val="right"/>
              <w:rPr>
                <w:rFonts w:ascii="Arial" w:hAnsi="Arial" w:cs="Arial"/>
                <w:sz w:val="16"/>
                <w:szCs w:val="16"/>
                <w:lang w:val="en-US"/>
              </w:rPr>
            </w:pPr>
          </w:p>
        </w:tc>
        <w:tc>
          <w:tcPr>
            <w:tcW w:w="1140" w:type="dxa"/>
            <w:tcBorders>
              <w:top w:val="nil"/>
              <w:left w:val="nil"/>
              <w:bottom w:val="nil"/>
              <w:right w:val="nil"/>
            </w:tcBorders>
            <w:shd w:val="clear" w:color="auto" w:fill="auto"/>
            <w:vAlign w:val="bottom"/>
          </w:tcPr>
          <w:p w14:paraId="70694D6E" w14:textId="77777777" w:rsidR="00A8288E" w:rsidRPr="00A8288E" w:rsidRDefault="00A8288E" w:rsidP="00A8288E">
            <w:pPr>
              <w:spacing w:line="360"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12CC6F06" w14:textId="77777777" w:rsidR="00A8288E" w:rsidRPr="00A8288E" w:rsidRDefault="00A8288E" w:rsidP="00A8288E">
            <w:pPr>
              <w:spacing w:line="360" w:lineRule="auto"/>
              <w:contextualSpacing/>
              <w:jc w:val="right"/>
              <w:rPr>
                <w:rFonts w:ascii="Arial" w:hAnsi="Arial" w:cs="Arial"/>
                <w:sz w:val="16"/>
                <w:szCs w:val="16"/>
                <w:lang w:val="en-US"/>
              </w:rPr>
            </w:pPr>
          </w:p>
        </w:tc>
      </w:tr>
      <w:tr w:rsidR="00E26172" w:rsidRPr="00A8288E" w14:paraId="1904CCB6" w14:textId="77777777" w:rsidTr="00A8288E">
        <w:trPr>
          <w:cantSplit/>
        </w:trPr>
        <w:tc>
          <w:tcPr>
            <w:tcW w:w="3047" w:type="dxa"/>
            <w:tcBorders>
              <w:top w:val="nil"/>
              <w:left w:val="nil"/>
              <w:bottom w:val="nil"/>
              <w:right w:val="nil"/>
            </w:tcBorders>
            <w:vAlign w:val="bottom"/>
          </w:tcPr>
          <w:p w14:paraId="74A781AF" w14:textId="77777777" w:rsidR="00E26172" w:rsidRPr="00A8288E" w:rsidRDefault="00E26172" w:rsidP="00E26172">
            <w:pPr>
              <w:spacing w:line="360" w:lineRule="auto"/>
              <w:rPr>
                <w:rFonts w:ascii="Arial" w:hAnsi="Arial" w:cs="Arial"/>
                <w:sz w:val="16"/>
                <w:szCs w:val="16"/>
                <w:u w:val="single"/>
                <w:cs/>
              </w:rPr>
            </w:pPr>
            <w:r w:rsidRPr="00A8288E">
              <w:rPr>
                <w:rFonts w:ascii="Arial" w:hAnsi="Arial" w:cs="Arial"/>
                <w:sz w:val="16"/>
                <w:szCs w:val="16"/>
                <w:lang w:val="en-US"/>
              </w:rPr>
              <w:t>Services income</w:t>
            </w:r>
          </w:p>
        </w:tc>
        <w:tc>
          <w:tcPr>
            <w:tcW w:w="1440" w:type="dxa"/>
            <w:tcBorders>
              <w:top w:val="nil"/>
              <w:left w:val="nil"/>
              <w:bottom w:val="nil"/>
              <w:right w:val="nil"/>
            </w:tcBorders>
            <w:vAlign w:val="bottom"/>
          </w:tcPr>
          <w:p w14:paraId="59270EAF" w14:textId="77777777" w:rsidR="00E26172" w:rsidRPr="00A8288E" w:rsidRDefault="00E26172" w:rsidP="00E26172">
            <w:pPr>
              <w:spacing w:line="360" w:lineRule="auto"/>
              <w:ind w:left="-85"/>
              <w:jc w:val="center"/>
              <w:rPr>
                <w:rFonts w:ascii="Arial" w:hAnsi="Arial" w:cs="Arial"/>
                <w:sz w:val="16"/>
                <w:szCs w:val="16"/>
                <w:lang w:val="en-GB"/>
              </w:rPr>
            </w:pPr>
            <w:r w:rsidRPr="00A8288E">
              <w:rPr>
                <w:rFonts w:ascii="Arial" w:hAnsi="Arial" w:cs="Arial"/>
                <w:sz w:val="16"/>
                <w:szCs w:val="16"/>
                <w:lang w:val="en-GB"/>
              </w:rPr>
              <w:t>At Market Price</w:t>
            </w:r>
          </w:p>
        </w:tc>
        <w:tc>
          <w:tcPr>
            <w:tcW w:w="1169" w:type="dxa"/>
            <w:tcBorders>
              <w:top w:val="nil"/>
              <w:left w:val="nil"/>
              <w:bottom w:val="nil"/>
              <w:right w:val="nil"/>
            </w:tcBorders>
            <w:shd w:val="clear" w:color="auto" w:fill="auto"/>
          </w:tcPr>
          <w:p w14:paraId="4A6B3002" w14:textId="19A6FEAD" w:rsidR="00E26172" w:rsidRPr="00A8288E" w:rsidRDefault="00E26172" w:rsidP="00E26172">
            <w:pPr>
              <w:spacing w:line="360" w:lineRule="auto"/>
              <w:contextualSpacing/>
              <w:jc w:val="right"/>
              <w:rPr>
                <w:rFonts w:ascii="Arial" w:hAnsi="Arial" w:cs="Arial"/>
                <w:sz w:val="16"/>
                <w:szCs w:val="16"/>
                <w:lang w:val="en-US"/>
              </w:rPr>
            </w:pPr>
            <w:r w:rsidRPr="00E26172">
              <w:rPr>
                <w:rFonts w:ascii="Arial" w:hAnsi="Arial" w:cs="Arial"/>
                <w:sz w:val="16"/>
                <w:szCs w:val="16"/>
                <w:cs/>
                <w:lang w:val="en-US"/>
              </w:rPr>
              <w:t xml:space="preserve"> 965,000 </w:t>
            </w:r>
          </w:p>
        </w:tc>
        <w:tc>
          <w:tcPr>
            <w:tcW w:w="1169" w:type="dxa"/>
            <w:tcBorders>
              <w:top w:val="nil"/>
              <w:left w:val="nil"/>
              <w:bottom w:val="nil"/>
              <w:right w:val="nil"/>
            </w:tcBorders>
            <w:shd w:val="clear" w:color="auto" w:fill="auto"/>
          </w:tcPr>
          <w:p w14:paraId="0D1D8DCD" w14:textId="2A85848D" w:rsidR="00E26172" w:rsidRPr="00A8288E" w:rsidRDefault="00E26172" w:rsidP="00E26172">
            <w:pPr>
              <w:spacing w:line="360" w:lineRule="auto"/>
              <w:contextualSpacing/>
              <w:jc w:val="right"/>
              <w:rPr>
                <w:rFonts w:ascii="Arial" w:hAnsi="Arial" w:cs="Arial"/>
                <w:sz w:val="16"/>
                <w:szCs w:val="16"/>
                <w:lang w:val="en-US"/>
              </w:rPr>
            </w:pPr>
            <w:r w:rsidRPr="00A8288E">
              <w:rPr>
                <w:rFonts w:ascii="Arial" w:hAnsi="Arial" w:cs="Arial"/>
                <w:sz w:val="16"/>
                <w:szCs w:val="16"/>
                <w:cs/>
                <w:lang w:val="en-US"/>
              </w:rPr>
              <w:t>695,000</w:t>
            </w:r>
          </w:p>
        </w:tc>
        <w:tc>
          <w:tcPr>
            <w:tcW w:w="1140" w:type="dxa"/>
            <w:tcBorders>
              <w:top w:val="nil"/>
              <w:left w:val="nil"/>
              <w:bottom w:val="nil"/>
              <w:right w:val="nil"/>
            </w:tcBorders>
            <w:shd w:val="clear" w:color="auto" w:fill="auto"/>
          </w:tcPr>
          <w:p w14:paraId="41D5B97B" w14:textId="7ADE73C5" w:rsidR="00E26172" w:rsidRPr="00A8288E" w:rsidRDefault="00E26172" w:rsidP="00E26172">
            <w:pPr>
              <w:spacing w:line="360" w:lineRule="auto"/>
              <w:contextualSpacing/>
              <w:jc w:val="right"/>
              <w:rPr>
                <w:rFonts w:ascii="Arial" w:hAnsi="Arial" w:cs="Arial"/>
                <w:sz w:val="16"/>
                <w:szCs w:val="16"/>
                <w:lang w:val="en-US"/>
              </w:rPr>
            </w:pPr>
            <w:r w:rsidRPr="00E26172">
              <w:rPr>
                <w:rFonts w:ascii="Arial" w:hAnsi="Arial" w:cs="Arial"/>
                <w:sz w:val="16"/>
                <w:szCs w:val="16"/>
                <w:cs/>
                <w:lang w:val="en-US"/>
              </w:rPr>
              <w:t xml:space="preserve"> 965,000 </w:t>
            </w:r>
          </w:p>
        </w:tc>
        <w:tc>
          <w:tcPr>
            <w:tcW w:w="1176" w:type="dxa"/>
            <w:tcBorders>
              <w:top w:val="nil"/>
              <w:left w:val="nil"/>
              <w:bottom w:val="nil"/>
              <w:right w:val="nil"/>
            </w:tcBorders>
          </w:tcPr>
          <w:p w14:paraId="3F396C84" w14:textId="08577408" w:rsidR="00E26172" w:rsidRPr="00A8288E" w:rsidRDefault="00E26172" w:rsidP="00E26172">
            <w:pPr>
              <w:spacing w:line="360" w:lineRule="auto"/>
              <w:contextualSpacing/>
              <w:jc w:val="right"/>
              <w:rPr>
                <w:rFonts w:ascii="Arial" w:hAnsi="Arial" w:cs="Arial"/>
                <w:sz w:val="16"/>
                <w:szCs w:val="16"/>
                <w:lang w:val="en-US"/>
              </w:rPr>
            </w:pPr>
            <w:r w:rsidRPr="00A8288E">
              <w:rPr>
                <w:rFonts w:ascii="Arial" w:hAnsi="Arial" w:cs="Arial"/>
                <w:sz w:val="16"/>
                <w:szCs w:val="16"/>
                <w:cs/>
                <w:lang w:val="en-US"/>
              </w:rPr>
              <w:t>695,000</w:t>
            </w:r>
          </w:p>
        </w:tc>
      </w:tr>
      <w:tr w:rsidR="00E26172" w:rsidRPr="00A8288E" w14:paraId="79C479E2" w14:textId="77777777" w:rsidTr="00A8288E">
        <w:trPr>
          <w:cantSplit/>
        </w:trPr>
        <w:tc>
          <w:tcPr>
            <w:tcW w:w="3047" w:type="dxa"/>
            <w:tcBorders>
              <w:top w:val="nil"/>
              <w:left w:val="nil"/>
              <w:bottom w:val="nil"/>
              <w:right w:val="nil"/>
            </w:tcBorders>
            <w:vAlign w:val="bottom"/>
          </w:tcPr>
          <w:p w14:paraId="682E23E7" w14:textId="77777777" w:rsidR="00E26172" w:rsidRPr="00A8288E" w:rsidRDefault="00E26172" w:rsidP="00E26172">
            <w:pPr>
              <w:spacing w:line="360" w:lineRule="auto"/>
              <w:rPr>
                <w:rFonts w:ascii="Arial" w:hAnsi="Arial" w:cs="Arial"/>
                <w:sz w:val="16"/>
                <w:szCs w:val="16"/>
                <w:lang w:val="en-US"/>
              </w:rPr>
            </w:pPr>
            <w:r w:rsidRPr="00A8288E">
              <w:rPr>
                <w:rFonts w:ascii="Arial" w:hAnsi="Arial" w:cs="Arial"/>
                <w:sz w:val="16"/>
                <w:szCs w:val="16"/>
                <w:lang w:val="en-US"/>
              </w:rPr>
              <w:t>Other income</w:t>
            </w:r>
          </w:p>
        </w:tc>
        <w:tc>
          <w:tcPr>
            <w:tcW w:w="1440" w:type="dxa"/>
            <w:tcBorders>
              <w:top w:val="nil"/>
              <w:left w:val="nil"/>
              <w:bottom w:val="nil"/>
              <w:right w:val="nil"/>
            </w:tcBorders>
            <w:vAlign w:val="bottom"/>
          </w:tcPr>
          <w:p w14:paraId="4D244130" w14:textId="77777777" w:rsidR="00E26172" w:rsidRPr="00A8288E" w:rsidRDefault="00E26172" w:rsidP="00E26172">
            <w:pPr>
              <w:spacing w:line="360" w:lineRule="auto"/>
              <w:ind w:left="-85"/>
              <w:jc w:val="center"/>
              <w:rPr>
                <w:rFonts w:ascii="Arial" w:hAnsi="Arial" w:cs="Arial"/>
                <w:sz w:val="16"/>
                <w:szCs w:val="16"/>
                <w:lang w:val="en-GB"/>
              </w:rPr>
            </w:pPr>
            <w:r w:rsidRPr="00A8288E">
              <w:rPr>
                <w:rFonts w:ascii="Arial" w:hAnsi="Arial" w:cs="Arial"/>
                <w:sz w:val="16"/>
                <w:szCs w:val="16"/>
                <w:lang w:val="en-GB"/>
              </w:rPr>
              <w:t>At Agreed Price</w:t>
            </w:r>
          </w:p>
        </w:tc>
        <w:tc>
          <w:tcPr>
            <w:tcW w:w="1169" w:type="dxa"/>
            <w:tcBorders>
              <w:top w:val="nil"/>
              <w:left w:val="nil"/>
              <w:bottom w:val="nil"/>
              <w:right w:val="nil"/>
            </w:tcBorders>
            <w:shd w:val="clear" w:color="auto" w:fill="auto"/>
          </w:tcPr>
          <w:p w14:paraId="02E5BA57" w14:textId="3684E859" w:rsidR="00E26172" w:rsidRPr="00A8288E" w:rsidRDefault="00E26172" w:rsidP="00E26172">
            <w:pPr>
              <w:spacing w:line="360" w:lineRule="auto"/>
              <w:contextualSpacing/>
              <w:jc w:val="right"/>
              <w:rPr>
                <w:rFonts w:ascii="Arial" w:hAnsi="Arial" w:cs="Arial"/>
                <w:sz w:val="16"/>
                <w:szCs w:val="16"/>
                <w:lang w:val="en-US"/>
              </w:rPr>
            </w:pPr>
            <w:r w:rsidRPr="00E26172">
              <w:rPr>
                <w:rFonts w:ascii="Arial" w:hAnsi="Arial" w:cs="Arial"/>
                <w:sz w:val="16"/>
                <w:szCs w:val="16"/>
                <w:cs/>
                <w:lang w:val="en-US"/>
              </w:rPr>
              <w:t xml:space="preserve"> 921,047 </w:t>
            </w:r>
          </w:p>
        </w:tc>
        <w:tc>
          <w:tcPr>
            <w:tcW w:w="1169" w:type="dxa"/>
            <w:tcBorders>
              <w:top w:val="nil"/>
              <w:left w:val="nil"/>
              <w:bottom w:val="nil"/>
              <w:right w:val="nil"/>
            </w:tcBorders>
            <w:shd w:val="clear" w:color="auto" w:fill="auto"/>
          </w:tcPr>
          <w:p w14:paraId="422A3E4C" w14:textId="5F3AE206" w:rsidR="00E26172" w:rsidRPr="00A8288E" w:rsidRDefault="00E26172" w:rsidP="00E26172">
            <w:pPr>
              <w:spacing w:line="360" w:lineRule="auto"/>
              <w:contextualSpacing/>
              <w:jc w:val="right"/>
              <w:rPr>
                <w:rFonts w:ascii="Arial" w:hAnsi="Arial" w:cs="Arial"/>
                <w:sz w:val="16"/>
                <w:szCs w:val="16"/>
                <w:cs/>
                <w:lang w:val="en-US"/>
              </w:rPr>
            </w:pPr>
            <w:r w:rsidRPr="00A8288E">
              <w:rPr>
                <w:rFonts w:ascii="Arial" w:hAnsi="Arial" w:cs="Arial"/>
                <w:sz w:val="16"/>
                <w:szCs w:val="16"/>
                <w:cs/>
                <w:lang w:val="en-US"/>
              </w:rPr>
              <w:t xml:space="preserve"> 852,710 </w:t>
            </w:r>
          </w:p>
        </w:tc>
        <w:tc>
          <w:tcPr>
            <w:tcW w:w="1140" w:type="dxa"/>
            <w:tcBorders>
              <w:top w:val="nil"/>
              <w:left w:val="nil"/>
              <w:bottom w:val="nil"/>
              <w:right w:val="nil"/>
            </w:tcBorders>
            <w:shd w:val="clear" w:color="auto" w:fill="auto"/>
          </w:tcPr>
          <w:p w14:paraId="69A4C745" w14:textId="430C414E" w:rsidR="00E26172" w:rsidRPr="00A8288E" w:rsidRDefault="00E26172" w:rsidP="00E26172">
            <w:pPr>
              <w:spacing w:line="360" w:lineRule="auto"/>
              <w:contextualSpacing/>
              <w:jc w:val="right"/>
              <w:rPr>
                <w:rFonts w:ascii="Arial" w:hAnsi="Arial" w:cs="Arial"/>
                <w:sz w:val="16"/>
                <w:szCs w:val="16"/>
                <w:lang w:val="en-US"/>
              </w:rPr>
            </w:pPr>
            <w:r w:rsidRPr="00E26172">
              <w:rPr>
                <w:rFonts w:ascii="Arial" w:hAnsi="Arial" w:cs="Arial"/>
                <w:sz w:val="16"/>
                <w:szCs w:val="16"/>
                <w:cs/>
                <w:lang w:val="en-US"/>
              </w:rPr>
              <w:t xml:space="preserve"> 921,047 </w:t>
            </w:r>
          </w:p>
        </w:tc>
        <w:tc>
          <w:tcPr>
            <w:tcW w:w="1176" w:type="dxa"/>
            <w:tcBorders>
              <w:top w:val="nil"/>
              <w:left w:val="nil"/>
              <w:bottom w:val="nil"/>
              <w:right w:val="nil"/>
            </w:tcBorders>
          </w:tcPr>
          <w:p w14:paraId="717D94DB" w14:textId="1E0B1972" w:rsidR="00E26172" w:rsidRPr="00A8288E" w:rsidRDefault="00E26172" w:rsidP="00E26172">
            <w:pPr>
              <w:spacing w:line="360" w:lineRule="auto"/>
              <w:contextualSpacing/>
              <w:jc w:val="right"/>
              <w:rPr>
                <w:rFonts w:ascii="Arial" w:hAnsi="Arial" w:cs="Arial"/>
                <w:sz w:val="16"/>
                <w:szCs w:val="16"/>
                <w:cs/>
                <w:lang w:val="en-US"/>
              </w:rPr>
            </w:pPr>
            <w:r w:rsidRPr="00A8288E">
              <w:rPr>
                <w:rFonts w:ascii="Arial" w:hAnsi="Arial" w:cs="Arial"/>
                <w:sz w:val="16"/>
                <w:szCs w:val="16"/>
                <w:cs/>
                <w:lang w:val="en-US"/>
              </w:rPr>
              <w:t xml:space="preserve"> 852,710 </w:t>
            </w:r>
          </w:p>
        </w:tc>
      </w:tr>
      <w:tr w:rsidR="00E26172" w:rsidRPr="00A8288E" w14:paraId="4A89C663" w14:textId="77777777" w:rsidTr="00A8288E">
        <w:trPr>
          <w:cantSplit/>
        </w:trPr>
        <w:tc>
          <w:tcPr>
            <w:tcW w:w="3047" w:type="dxa"/>
            <w:tcBorders>
              <w:top w:val="nil"/>
              <w:left w:val="nil"/>
              <w:bottom w:val="nil"/>
              <w:right w:val="nil"/>
            </w:tcBorders>
            <w:vAlign w:val="bottom"/>
          </w:tcPr>
          <w:p w14:paraId="0184DBB3" w14:textId="2D43DEF0" w:rsidR="00E26172" w:rsidRPr="00A8288E" w:rsidRDefault="00E26172" w:rsidP="00E26172">
            <w:pPr>
              <w:spacing w:line="360" w:lineRule="auto"/>
              <w:rPr>
                <w:rFonts w:ascii="Arial" w:hAnsi="Arial" w:cs="Arial"/>
                <w:sz w:val="16"/>
                <w:szCs w:val="16"/>
                <w:u w:val="single"/>
                <w:cs/>
              </w:rPr>
            </w:pPr>
            <w:r w:rsidRPr="00A8288E">
              <w:rPr>
                <w:rFonts w:ascii="Arial" w:hAnsi="Arial" w:cs="Arial"/>
                <w:sz w:val="16"/>
                <w:szCs w:val="16"/>
                <w:lang w:val="en-US"/>
              </w:rPr>
              <w:t>Cost of services</w:t>
            </w:r>
          </w:p>
        </w:tc>
        <w:tc>
          <w:tcPr>
            <w:tcW w:w="1440" w:type="dxa"/>
            <w:tcBorders>
              <w:top w:val="nil"/>
              <w:left w:val="nil"/>
              <w:bottom w:val="nil"/>
              <w:right w:val="nil"/>
            </w:tcBorders>
            <w:vAlign w:val="bottom"/>
          </w:tcPr>
          <w:p w14:paraId="60ED1A99" w14:textId="77777777" w:rsidR="00E26172" w:rsidRPr="00A8288E" w:rsidRDefault="00E26172" w:rsidP="00E26172">
            <w:pPr>
              <w:spacing w:line="360" w:lineRule="auto"/>
              <w:ind w:left="-85"/>
              <w:jc w:val="center"/>
              <w:rPr>
                <w:rFonts w:ascii="Arial" w:hAnsi="Arial" w:cs="Arial"/>
                <w:sz w:val="16"/>
                <w:szCs w:val="16"/>
                <w:lang w:val="en-GB"/>
              </w:rPr>
            </w:pPr>
            <w:r w:rsidRPr="00A8288E">
              <w:rPr>
                <w:rFonts w:ascii="Arial" w:hAnsi="Arial" w:cs="Arial"/>
                <w:sz w:val="16"/>
                <w:szCs w:val="16"/>
                <w:lang w:val="en-GB"/>
              </w:rPr>
              <w:t>At Market Price</w:t>
            </w:r>
          </w:p>
        </w:tc>
        <w:tc>
          <w:tcPr>
            <w:tcW w:w="1169" w:type="dxa"/>
            <w:tcBorders>
              <w:top w:val="nil"/>
              <w:left w:val="nil"/>
              <w:bottom w:val="nil"/>
              <w:right w:val="nil"/>
            </w:tcBorders>
            <w:shd w:val="clear" w:color="auto" w:fill="auto"/>
          </w:tcPr>
          <w:p w14:paraId="03223EBF" w14:textId="23D26C56" w:rsidR="00E26172" w:rsidRPr="00A8288E" w:rsidRDefault="00E26172" w:rsidP="00E26172">
            <w:pPr>
              <w:spacing w:line="360" w:lineRule="auto"/>
              <w:contextualSpacing/>
              <w:jc w:val="right"/>
              <w:rPr>
                <w:rFonts w:ascii="Arial" w:hAnsi="Arial" w:cs="Arial"/>
                <w:sz w:val="16"/>
                <w:szCs w:val="16"/>
                <w:lang w:val="en-US"/>
              </w:rPr>
            </w:pPr>
            <w:r w:rsidRPr="00E26172">
              <w:rPr>
                <w:rFonts w:ascii="Arial" w:hAnsi="Arial" w:cs="Arial"/>
                <w:sz w:val="16"/>
                <w:szCs w:val="16"/>
                <w:cs/>
                <w:lang w:val="en-US"/>
              </w:rPr>
              <w:t xml:space="preserve"> 55,074,097 </w:t>
            </w:r>
          </w:p>
        </w:tc>
        <w:tc>
          <w:tcPr>
            <w:tcW w:w="1169" w:type="dxa"/>
            <w:tcBorders>
              <w:top w:val="nil"/>
              <w:left w:val="nil"/>
              <w:bottom w:val="nil"/>
              <w:right w:val="nil"/>
            </w:tcBorders>
            <w:shd w:val="clear" w:color="auto" w:fill="auto"/>
          </w:tcPr>
          <w:p w14:paraId="53CDD830" w14:textId="70FDE0FC" w:rsidR="00E26172" w:rsidRPr="00A8288E" w:rsidRDefault="00E26172" w:rsidP="00E26172">
            <w:pPr>
              <w:spacing w:line="360" w:lineRule="auto"/>
              <w:contextualSpacing/>
              <w:jc w:val="right"/>
              <w:rPr>
                <w:rFonts w:ascii="Arial" w:hAnsi="Arial" w:cs="Arial"/>
                <w:sz w:val="16"/>
                <w:szCs w:val="16"/>
                <w:lang w:val="en-US"/>
              </w:rPr>
            </w:pPr>
            <w:r w:rsidRPr="00A8288E">
              <w:rPr>
                <w:rFonts w:ascii="Arial" w:hAnsi="Arial" w:cs="Arial"/>
                <w:sz w:val="16"/>
                <w:szCs w:val="16"/>
                <w:cs/>
                <w:lang w:val="en-US"/>
              </w:rPr>
              <w:t>40,835,310</w:t>
            </w:r>
          </w:p>
        </w:tc>
        <w:tc>
          <w:tcPr>
            <w:tcW w:w="1140" w:type="dxa"/>
            <w:tcBorders>
              <w:top w:val="nil"/>
              <w:left w:val="nil"/>
              <w:bottom w:val="nil"/>
              <w:right w:val="nil"/>
            </w:tcBorders>
            <w:shd w:val="clear" w:color="auto" w:fill="auto"/>
          </w:tcPr>
          <w:p w14:paraId="1AEB8920" w14:textId="4832272D" w:rsidR="00E26172" w:rsidRPr="00A8288E" w:rsidRDefault="00E26172" w:rsidP="00E26172">
            <w:pPr>
              <w:spacing w:line="360" w:lineRule="auto"/>
              <w:contextualSpacing/>
              <w:jc w:val="right"/>
              <w:rPr>
                <w:rFonts w:ascii="Arial" w:hAnsi="Arial" w:cs="Arial"/>
                <w:sz w:val="16"/>
                <w:szCs w:val="16"/>
                <w:lang w:val="en-US"/>
              </w:rPr>
            </w:pPr>
            <w:r w:rsidRPr="00E26172">
              <w:rPr>
                <w:rFonts w:ascii="Arial" w:hAnsi="Arial" w:cs="Arial"/>
                <w:sz w:val="16"/>
                <w:szCs w:val="16"/>
                <w:cs/>
                <w:lang w:val="en-US"/>
              </w:rPr>
              <w:t xml:space="preserve"> 55,074,097 </w:t>
            </w:r>
          </w:p>
        </w:tc>
        <w:tc>
          <w:tcPr>
            <w:tcW w:w="1176" w:type="dxa"/>
            <w:tcBorders>
              <w:top w:val="nil"/>
              <w:left w:val="nil"/>
              <w:bottom w:val="nil"/>
              <w:right w:val="nil"/>
            </w:tcBorders>
          </w:tcPr>
          <w:p w14:paraId="58F85961" w14:textId="2ADBE948" w:rsidR="00E26172" w:rsidRPr="00A8288E" w:rsidRDefault="00E26172" w:rsidP="00E26172">
            <w:pPr>
              <w:spacing w:line="360" w:lineRule="auto"/>
              <w:contextualSpacing/>
              <w:jc w:val="right"/>
              <w:rPr>
                <w:rFonts w:ascii="Arial" w:hAnsi="Arial" w:cs="Arial"/>
                <w:sz w:val="16"/>
                <w:szCs w:val="16"/>
                <w:lang w:val="en-US"/>
              </w:rPr>
            </w:pPr>
            <w:r w:rsidRPr="00A8288E">
              <w:rPr>
                <w:rFonts w:ascii="Arial" w:hAnsi="Arial" w:cs="Arial"/>
                <w:sz w:val="16"/>
                <w:szCs w:val="16"/>
                <w:cs/>
                <w:lang w:val="en-US"/>
              </w:rPr>
              <w:t>40,835,310</w:t>
            </w:r>
          </w:p>
        </w:tc>
      </w:tr>
      <w:tr w:rsidR="00A8288E" w:rsidRPr="00A8288E" w14:paraId="37744393" w14:textId="77777777" w:rsidTr="00A8288E">
        <w:trPr>
          <w:cantSplit/>
        </w:trPr>
        <w:tc>
          <w:tcPr>
            <w:tcW w:w="3047" w:type="dxa"/>
            <w:tcBorders>
              <w:top w:val="nil"/>
              <w:left w:val="nil"/>
              <w:bottom w:val="nil"/>
              <w:right w:val="nil"/>
            </w:tcBorders>
            <w:vAlign w:val="bottom"/>
          </w:tcPr>
          <w:p w14:paraId="228CB03D" w14:textId="77777777" w:rsidR="00A8288E" w:rsidRPr="00A8288E" w:rsidRDefault="00A8288E" w:rsidP="00A8288E">
            <w:pPr>
              <w:spacing w:line="360" w:lineRule="auto"/>
              <w:rPr>
                <w:rFonts w:ascii="Arial" w:hAnsi="Arial" w:cs="Arial"/>
                <w:sz w:val="16"/>
                <w:szCs w:val="16"/>
                <w:u w:val="single"/>
                <w:cs/>
              </w:rPr>
            </w:pPr>
          </w:p>
        </w:tc>
        <w:tc>
          <w:tcPr>
            <w:tcW w:w="1440" w:type="dxa"/>
            <w:tcBorders>
              <w:top w:val="nil"/>
              <w:left w:val="nil"/>
              <w:bottom w:val="nil"/>
              <w:right w:val="nil"/>
            </w:tcBorders>
            <w:vAlign w:val="bottom"/>
          </w:tcPr>
          <w:p w14:paraId="0A51D9B2" w14:textId="77777777" w:rsidR="00A8288E" w:rsidRPr="00A8288E" w:rsidRDefault="00A8288E" w:rsidP="00A8288E">
            <w:pPr>
              <w:spacing w:line="360" w:lineRule="auto"/>
              <w:ind w:left="-85"/>
              <w:jc w:val="center"/>
              <w:rPr>
                <w:rFonts w:ascii="Arial" w:hAnsi="Arial" w:cs="Arial"/>
                <w:sz w:val="16"/>
                <w:szCs w:val="16"/>
                <w:lang w:val="en-GB"/>
              </w:rPr>
            </w:pPr>
          </w:p>
        </w:tc>
        <w:tc>
          <w:tcPr>
            <w:tcW w:w="1169" w:type="dxa"/>
            <w:tcBorders>
              <w:top w:val="nil"/>
              <w:left w:val="nil"/>
              <w:bottom w:val="nil"/>
              <w:right w:val="nil"/>
            </w:tcBorders>
            <w:shd w:val="clear" w:color="auto" w:fill="auto"/>
            <w:vAlign w:val="bottom"/>
          </w:tcPr>
          <w:p w14:paraId="01194AB9" w14:textId="77777777" w:rsidR="00A8288E" w:rsidRPr="00A8288E" w:rsidRDefault="00A8288E" w:rsidP="00A8288E">
            <w:pPr>
              <w:spacing w:line="360" w:lineRule="auto"/>
              <w:contextualSpacing/>
              <w:jc w:val="right"/>
              <w:rPr>
                <w:rFonts w:ascii="Arial" w:hAnsi="Arial" w:cs="Arial"/>
                <w:sz w:val="16"/>
                <w:szCs w:val="16"/>
                <w:lang w:val="en-US"/>
              </w:rPr>
            </w:pPr>
          </w:p>
        </w:tc>
        <w:tc>
          <w:tcPr>
            <w:tcW w:w="1169" w:type="dxa"/>
            <w:tcBorders>
              <w:top w:val="nil"/>
              <w:left w:val="nil"/>
              <w:bottom w:val="nil"/>
              <w:right w:val="nil"/>
            </w:tcBorders>
            <w:shd w:val="clear" w:color="auto" w:fill="auto"/>
            <w:vAlign w:val="bottom"/>
          </w:tcPr>
          <w:p w14:paraId="42545281" w14:textId="77777777" w:rsidR="00A8288E" w:rsidRPr="00A8288E" w:rsidRDefault="00A8288E" w:rsidP="00A8288E">
            <w:pPr>
              <w:spacing w:line="360" w:lineRule="auto"/>
              <w:contextualSpacing/>
              <w:jc w:val="right"/>
              <w:rPr>
                <w:rFonts w:ascii="Arial" w:hAnsi="Arial" w:cs="Arial"/>
                <w:sz w:val="16"/>
                <w:szCs w:val="16"/>
                <w:lang w:val="en-US"/>
              </w:rPr>
            </w:pPr>
          </w:p>
        </w:tc>
        <w:tc>
          <w:tcPr>
            <w:tcW w:w="1140" w:type="dxa"/>
            <w:tcBorders>
              <w:top w:val="nil"/>
              <w:left w:val="nil"/>
              <w:bottom w:val="nil"/>
              <w:right w:val="nil"/>
            </w:tcBorders>
            <w:shd w:val="clear" w:color="auto" w:fill="auto"/>
            <w:vAlign w:val="bottom"/>
          </w:tcPr>
          <w:p w14:paraId="37EDFAA7" w14:textId="77777777" w:rsidR="00A8288E" w:rsidRPr="00A8288E" w:rsidRDefault="00A8288E" w:rsidP="00A8288E">
            <w:pPr>
              <w:spacing w:line="360"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3FB5AB2A" w14:textId="77777777" w:rsidR="00A8288E" w:rsidRPr="00A8288E" w:rsidRDefault="00A8288E" w:rsidP="00A8288E">
            <w:pPr>
              <w:spacing w:line="360" w:lineRule="auto"/>
              <w:contextualSpacing/>
              <w:jc w:val="right"/>
              <w:rPr>
                <w:rFonts w:ascii="Arial" w:hAnsi="Arial" w:cs="Arial"/>
                <w:sz w:val="16"/>
                <w:szCs w:val="16"/>
                <w:lang w:val="en-US"/>
              </w:rPr>
            </w:pPr>
          </w:p>
        </w:tc>
      </w:tr>
      <w:tr w:rsidR="00A8288E" w:rsidRPr="00A8288E" w14:paraId="3B6199E9" w14:textId="519131D7" w:rsidTr="00A8288E">
        <w:trPr>
          <w:cantSplit/>
        </w:trPr>
        <w:tc>
          <w:tcPr>
            <w:tcW w:w="4487" w:type="dxa"/>
            <w:gridSpan w:val="2"/>
            <w:tcBorders>
              <w:top w:val="nil"/>
              <w:left w:val="nil"/>
              <w:bottom w:val="nil"/>
              <w:right w:val="nil"/>
            </w:tcBorders>
            <w:vAlign w:val="bottom"/>
          </w:tcPr>
          <w:p w14:paraId="025125AA" w14:textId="77777777" w:rsidR="00A8288E" w:rsidRPr="00A8288E" w:rsidRDefault="00A8288E" w:rsidP="00A8288E">
            <w:pPr>
              <w:spacing w:line="360" w:lineRule="auto"/>
              <w:ind w:left="-4"/>
              <w:rPr>
                <w:rFonts w:ascii="Arial" w:hAnsi="Arial" w:cs="Arial"/>
                <w:sz w:val="16"/>
                <w:szCs w:val="16"/>
                <w:lang w:val="en-GB"/>
              </w:rPr>
            </w:pPr>
            <w:r w:rsidRPr="00A8288E">
              <w:rPr>
                <w:rFonts w:ascii="Arial" w:hAnsi="Arial" w:cs="Arial"/>
                <w:sz w:val="16"/>
                <w:szCs w:val="16"/>
                <w:u w:val="single"/>
                <w:lang w:val="en-GB"/>
              </w:rPr>
              <w:t>Key management personnel compensation</w:t>
            </w:r>
          </w:p>
        </w:tc>
        <w:tc>
          <w:tcPr>
            <w:tcW w:w="1169" w:type="dxa"/>
            <w:tcBorders>
              <w:top w:val="nil"/>
              <w:left w:val="nil"/>
              <w:bottom w:val="nil"/>
              <w:right w:val="nil"/>
            </w:tcBorders>
            <w:vAlign w:val="bottom"/>
          </w:tcPr>
          <w:p w14:paraId="7E1E9444" w14:textId="77777777" w:rsidR="00A8288E" w:rsidRPr="00A8288E" w:rsidRDefault="00A8288E" w:rsidP="00A8288E">
            <w:pPr>
              <w:spacing w:line="360" w:lineRule="auto"/>
              <w:contextualSpacing/>
              <w:jc w:val="right"/>
              <w:rPr>
                <w:rFonts w:ascii="Arial" w:hAnsi="Arial" w:cs="Arial"/>
                <w:sz w:val="16"/>
                <w:szCs w:val="16"/>
                <w:rtl/>
                <w:cs/>
                <w:lang w:val="en-US"/>
              </w:rPr>
            </w:pPr>
          </w:p>
        </w:tc>
        <w:tc>
          <w:tcPr>
            <w:tcW w:w="1169" w:type="dxa"/>
            <w:tcBorders>
              <w:top w:val="nil"/>
              <w:left w:val="nil"/>
              <w:bottom w:val="nil"/>
              <w:right w:val="nil"/>
            </w:tcBorders>
            <w:vAlign w:val="bottom"/>
          </w:tcPr>
          <w:p w14:paraId="762AE6AB" w14:textId="77777777" w:rsidR="00A8288E" w:rsidRPr="00A8288E" w:rsidRDefault="00A8288E" w:rsidP="00A8288E">
            <w:pPr>
              <w:spacing w:line="360" w:lineRule="auto"/>
              <w:contextualSpacing/>
              <w:jc w:val="right"/>
              <w:rPr>
                <w:rFonts w:ascii="Arial" w:hAnsi="Arial" w:cs="Arial"/>
                <w:sz w:val="16"/>
                <w:szCs w:val="16"/>
                <w:lang w:val="en-US"/>
              </w:rPr>
            </w:pPr>
          </w:p>
        </w:tc>
        <w:tc>
          <w:tcPr>
            <w:tcW w:w="1140" w:type="dxa"/>
            <w:tcBorders>
              <w:top w:val="nil"/>
              <w:left w:val="nil"/>
              <w:bottom w:val="nil"/>
              <w:right w:val="nil"/>
            </w:tcBorders>
            <w:vAlign w:val="bottom"/>
          </w:tcPr>
          <w:p w14:paraId="66E02987" w14:textId="77777777" w:rsidR="00A8288E" w:rsidRPr="00A8288E" w:rsidRDefault="00A8288E" w:rsidP="00A8288E">
            <w:pPr>
              <w:spacing w:line="360"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40A6002D" w14:textId="77777777" w:rsidR="00A8288E" w:rsidRPr="00A8288E" w:rsidRDefault="00A8288E" w:rsidP="00A8288E">
            <w:pPr>
              <w:spacing w:line="360" w:lineRule="auto"/>
              <w:contextualSpacing/>
              <w:jc w:val="right"/>
              <w:rPr>
                <w:rFonts w:ascii="Arial" w:hAnsi="Arial" w:cs="Arial"/>
                <w:sz w:val="16"/>
                <w:szCs w:val="16"/>
                <w:lang w:val="en-US"/>
              </w:rPr>
            </w:pPr>
          </w:p>
        </w:tc>
      </w:tr>
      <w:tr w:rsidR="00E26172" w:rsidRPr="00A8288E" w14:paraId="5D510293" w14:textId="77777777" w:rsidTr="00A8288E">
        <w:trPr>
          <w:cantSplit/>
        </w:trPr>
        <w:tc>
          <w:tcPr>
            <w:tcW w:w="3047" w:type="dxa"/>
            <w:tcBorders>
              <w:top w:val="nil"/>
              <w:left w:val="nil"/>
              <w:bottom w:val="nil"/>
              <w:right w:val="nil"/>
            </w:tcBorders>
            <w:vAlign w:val="bottom"/>
          </w:tcPr>
          <w:p w14:paraId="2A5A5823" w14:textId="77777777" w:rsidR="00E26172" w:rsidRPr="00A8288E" w:rsidRDefault="00E26172" w:rsidP="00E26172">
            <w:pPr>
              <w:spacing w:line="360" w:lineRule="auto"/>
              <w:rPr>
                <w:rFonts w:ascii="Arial" w:hAnsi="Arial" w:cs="Arial"/>
                <w:sz w:val="16"/>
                <w:szCs w:val="16"/>
                <w:cs/>
              </w:rPr>
            </w:pPr>
            <w:r w:rsidRPr="00A8288E">
              <w:rPr>
                <w:rFonts w:ascii="Arial" w:hAnsi="Arial" w:cs="Arial"/>
                <w:sz w:val="16"/>
                <w:szCs w:val="16"/>
                <w:lang w:val="en-GB"/>
              </w:rPr>
              <w:t>Current employment</w:t>
            </w:r>
            <w:r w:rsidRPr="00A8288E">
              <w:rPr>
                <w:rFonts w:ascii="Arial" w:hAnsi="Arial" w:cs="Arial"/>
                <w:sz w:val="16"/>
                <w:szCs w:val="16"/>
                <w:cs/>
              </w:rPr>
              <w:t xml:space="preserve"> benefits</w:t>
            </w:r>
          </w:p>
        </w:tc>
        <w:tc>
          <w:tcPr>
            <w:tcW w:w="1440" w:type="dxa"/>
            <w:tcBorders>
              <w:top w:val="nil"/>
              <w:left w:val="nil"/>
              <w:bottom w:val="nil"/>
              <w:right w:val="nil"/>
            </w:tcBorders>
            <w:vAlign w:val="bottom"/>
          </w:tcPr>
          <w:p w14:paraId="66F3FE0B" w14:textId="77777777" w:rsidR="00E26172" w:rsidRPr="00A8288E" w:rsidRDefault="00E26172" w:rsidP="00E26172">
            <w:pPr>
              <w:spacing w:line="360" w:lineRule="auto"/>
              <w:ind w:right="28"/>
              <w:jc w:val="center"/>
              <w:rPr>
                <w:rFonts w:ascii="Arial" w:hAnsi="Arial" w:cs="Arial"/>
                <w:sz w:val="16"/>
                <w:szCs w:val="16"/>
                <w:cs/>
              </w:rPr>
            </w:pPr>
          </w:p>
        </w:tc>
        <w:tc>
          <w:tcPr>
            <w:tcW w:w="1169" w:type="dxa"/>
            <w:tcBorders>
              <w:top w:val="nil"/>
              <w:left w:val="nil"/>
              <w:bottom w:val="nil"/>
              <w:right w:val="nil"/>
            </w:tcBorders>
          </w:tcPr>
          <w:p w14:paraId="3965E934" w14:textId="27DD363E" w:rsidR="00E26172" w:rsidRPr="00A8288E" w:rsidRDefault="00E26172" w:rsidP="00E26172">
            <w:pPr>
              <w:spacing w:line="360" w:lineRule="auto"/>
              <w:contextualSpacing/>
              <w:jc w:val="right"/>
              <w:rPr>
                <w:rFonts w:ascii="Arial" w:hAnsi="Arial" w:cs="Arial"/>
                <w:sz w:val="16"/>
                <w:szCs w:val="16"/>
                <w:rtl/>
                <w:cs/>
                <w:lang w:val="en-US"/>
              </w:rPr>
            </w:pPr>
            <w:r w:rsidRPr="00E26172">
              <w:rPr>
                <w:rFonts w:ascii="Arial" w:hAnsi="Arial" w:cs="Arial"/>
                <w:sz w:val="16"/>
                <w:szCs w:val="16"/>
                <w:cs/>
                <w:lang w:val="en-US"/>
              </w:rPr>
              <w:t xml:space="preserve"> 8,</w:t>
            </w:r>
            <w:r w:rsidR="00183B2D">
              <w:rPr>
                <w:rFonts w:ascii="Arial" w:hAnsi="Arial" w:cs="Arial"/>
                <w:sz w:val="16"/>
                <w:szCs w:val="16"/>
                <w:lang w:val="en-US"/>
              </w:rPr>
              <w:t>153</w:t>
            </w:r>
            <w:r w:rsidRPr="00E26172">
              <w:rPr>
                <w:rFonts w:ascii="Arial" w:hAnsi="Arial" w:cs="Arial"/>
                <w:sz w:val="16"/>
                <w:szCs w:val="16"/>
                <w:cs/>
                <w:lang w:val="en-US"/>
              </w:rPr>
              <w:t>,</w:t>
            </w:r>
            <w:r w:rsidR="00183B2D">
              <w:rPr>
                <w:rFonts w:ascii="Arial" w:hAnsi="Arial" w:cs="Arial"/>
                <w:sz w:val="16"/>
                <w:szCs w:val="16"/>
                <w:lang w:val="en-US"/>
              </w:rPr>
              <w:t>333</w:t>
            </w:r>
            <w:r w:rsidRPr="00E26172">
              <w:rPr>
                <w:rFonts w:ascii="Arial" w:hAnsi="Arial" w:cs="Arial"/>
                <w:sz w:val="16"/>
                <w:szCs w:val="16"/>
                <w:cs/>
                <w:lang w:val="en-US"/>
              </w:rPr>
              <w:t xml:space="preserve"> </w:t>
            </w:r>
          </w:p>
        </w:tc>
        <w:tc>
          <w:tcPr>
            <w:tcW w:w="1169" w:type="dxa"/>
            <w:tcBorders>
              <w:top w:val="nil"/>
              <w:left w:val="nil"/>
              <w:bottom w:val="nil"/>
              <w:right w:val="nil"/>
            </w:tcBorders>
          </w:tcPr>
          <w:p w14:paraId="15B03760" w14:textId="56AD1776" w:rsidR="00E26172" w:rsidRPr="00A8288E" w:rsidRDefault="00E26172" w:rsidP="00E26172">
            <w:pPr>
              <w:spacing w:line="360" w:lineRule="auto"/>
              <w:contextualSpacing/>
              <w:jc w:val="right"/>
              <w:rPr>
                <w:rFonts w:ascii="Arial" w:hAnsi="Arial" w:cs="Arial"/>
                <w:sz w:val="16"/>
                <w:szCs w:val="16"/>
                <w:cs/>
                <w:lang w:val="en-US"/>
              </w:rPr>
            </w:pPr>
            <w:r w:rsidRPr="00A8288E">
              <w:rPr>
                <w:rFonts w:ascii="Arial" w:hAnsi="Arial" w:cs="Arial"/>
                <w:sz w:val="16"/>
                <w:szCs w:val="16"/>
                <w:lang w:val="en-US"/>
              </w:rPr>
              <w:t>8,618,000</w:t>
            </w:r>
          </w:p>
        </w:tc>
        <w:tc>
          <w:tcPr>
            <w:tcW w:w="1140" w:type="dxa"/>
            <w:tcBorders>
              <w:top w:val="nil"/>
              <w:left w:val="nil"/>
              <w:bottom w:val="nil"/>
              <w:right w:val="nil"/>
            </w:tcBorders>
          </w:tcPr>
          <w:p w14:paraId="24491C4B" w14:textId="7CB4C2CB" w:rsidR="00E26172" w:rsidRPr="00A8288E" w:rsidRDefault="00E26172" w:rsidP="00E26172">
            <w:pPr>
              <w:spacing w:line="360" w:lineRule="auto"/>
              <w:contextualSpacing/>
              <w:jc w:val="right"/>
              <w:rPr>
                <w:rFonts w:ascii="Arial" w:hAnsi="Arial" w:cs="Arial"/>
                <w:sz w:val="16"/>
                <w:szCs w:val="16"/>
                <w:cs/>
                <w:lang w:val="en-US"/>
              </w:rPr>
            </w:pPr>
            <w:r w:rsidRPr="00E26172">
              <w:rPr>
                <w:rFonts w:ascii="Arial" w:hAnsi="Arial" w:cs="Arial"/>
                <w:sz w:val="16"/>
                <w:szCs w:val="16"/>
                <w:cs/>
                <w:lang w:val="en-US"/>
              </w:rPr>
              <w:t xml:space="preserve"> 7,</w:t>
            </w:r>
            <w:r w:rsidR="00304F6E">
              <w:rPr>
                <w:rFonts w:ascii="Arial" w:hAnsi="Arial" w:cs="Arial"/>
                <w:sz w:val="16"/>
                <w:szCs w:val="16"/>
                <w:lang w:val="en-US"/>
              </w:rPr>
              <w:t>672</w:t>
            </w:r>
            <w:r w:rsidRPr="00E26172">
              <w:rPr>
                <w:rFonts w:ascii="Arial" w:hAnsi="Arial" w:cs="Arial"/>
                <w:sz w:val="16"/>
                <w:szCs w:val="16"/>
                <w:cs/>
                <w:lang w:val="en-US"/>
              </w:rPr>
              <w:t>,</w:t>
            </w:r>
            <w:r w:rsidR="00304F6E">
              <w:rPr>
                <w:rFonts w:ascii="Arial" w:hAnsi="Arial" w:cs="Arial"/>
                <w:sz w:val="16"/>
                <w:szCs w:val="16"/>
                <w:lang w:val="en-US"/>
              </w:rPr>
              <w:t>00</w:t>
            </w:r>
            <w:r w:rsidRPr="00E26172">
              <w:rPr>
                <w:rFonts w:ascii="Arial" w:hAnsi="Arial" w:cs="Arial"/>
                <w:sz w:val="16"/>
                <w:szCs w:val="16"/>
                <w:cs/>
                <w:lang w:val="en-US"/>
              </w:rPr>
              <w:t xml:space="preserve">0 </w:t>
            </w:r>
          </w:p>
        </w:tc>
        <w:tc>
          <w:tcPr>
            <w:tcW w:w="1176" w:type="dxa"/>
            <w:tcBorders>
              <w:top w:val="nil"/>
              <w:left w:val="nil"/>
              <w:bottom w:val="nil"/>
              <w:right w:val="nil"/>
            </w:tcBorders>
          </w:tcPr>
          <w:p w14:paraId="23CF287D" w14:textId="7A0E4FDF" w:rsidR="00E26172" w:rsidRPr="00A8288E" w:rsidRDefault="00E26172" w:rsidP="00E26172">
            <w:pPr>
              <w:spacing w:line="360" w:lineRule="auto"/>
              <w:contextualSpacing/>
              <w:jc w:val="right"/>
              <w:rPr>
                <w:rFonts w:ascii="Arial" w:hAnsi="Arial" w:cs="Arial"/>
                <w:sz w:val="16"/>
                <w:szCs w:val="16"/>
                <w:cs/>
                <w:lang w:val="en-US"/>
              </w:rPr>
            </w:pPr>
            <w:r w:rsidRPr="00A8288E">
              <w:rPr>
                <w:rFonts w:ascii="Arial" w:hAnsi="Arial" w:cs="Arial"/>
                <w:sz w:val="16"/>
                <w:szCs w:val="16"/>
                <w:lang w:val="en-US"/>
              </w:rPr>
              <w:t>7,943,000</w:t>
            </w:r>
          </w:p>
        </w:tc>
      </w:tr>
      <w:tr w:rsidR="00E26172" w:rsidRPr="00A8288E" w14:paraId="07D1F20A" w14:textId="77777777" w:rsidTr="00A8288E">
        <w:trPr>
          <w:cantSplit/>
        </w:trPr>
        <w:tc>
          <w:tcPr>
            <w:tcW w:w="3047" w:type="dxa"/>
            <w:tcBorders>
              <w:top w:val="nil"/>
              <w:left w:val="nil"/>
              <w:bottom w:val="nil"/>
              <w:right w:val="nil"/>
            </w:tcBorders>
            <w:vAlign w:val="bottom"/>
          </w:tcPr>
          <w:p w14:paraId="07DC9FF7" w14:textId="77777777" w:rsidR="00E26172" w:rsidRPr="00A8288E" w:rsidRDefault="00E26172" w:rsidP="00E26172">
            <w:pPr>
              <w:spacing w:line="360" w:lineRule="auto"/>
              <w:rPr>
                <w:rFonts w:ascii="Arial" w:hAnsi="Arial" w:cs="Arial"/>
                <w:sz w:val="16"/>
                <w:szCs w:val="16"/>
                <w:cs/>
              </w:rPr>
            </w:pPr>
            <w:r w:rsidRPr="00A8288E">
              <w:rPr>
                <w:rFonts w:ascii="Arial" w:hAnsi="Arial" w:cs="Arial"/>
                <w:sz w:val="16"/>
                <w:szCs w:val="16"/>
                <w:cs/>
              </w:rPr>
              <w:t>Post</w:t>
            </w:r>
            <w:r w:rsidRPr="00A8288E">
              <w:rPr>
                <w:rFonts w:ascii="Arial" w:hAnsi="Arial" w:cs="Arial"/>
                <w:sz w:val="16"/>
                <w:szCs w:val="16"/>
                <w:lang w:val="en-US"/>
              </w:rPr>
              <w:t xml:space="preserve"> </w:t>
            </w:r>
            <w:r w:rsidRPr="00A8288E">
              <w:rPr>
                <w:rFonts w:ascii="Arial" w:hAnsi="Arial" w:cs="Arial"/>
                <w:sz w:val="16"/>
                <w:szCs w:val="16"/>
                <w:cs/>
              </w:rPr>
              <w:t>employment benefits</w:t>
            </w:r>
          </w:p>
        </w:tc>
        <w:tc>
          <w:tcPr>
            <w:tcW w:w="1440" w:type="dxa"/>
            <w:tcBorders>
              <w:top w:val="nil"/>
              <w:left w:val="nil"/>
              <w:bottom w:val="nil"/>
              <w:right w:val="nil"/>
            </w:tcBorders>
            <w:vAlign w:val="bottom"/>
          </w:tcPr>
          <w:p w14:paraId="35F1830C" w14:textId="77777777" w:rsidR="00E26172" w:rsidRPr="00A8288E" w:rsidRDefault="00E26172" w:rsidP="00E26172">
            <w:pPr>
              <w:spacing w:line="360" w:lineRule="auto"/>
              <w:ind w:right="28"/>
              <w:jc w:val="center"/>
              <w:rPr>
                <w:rFonts w:ascii="Arial" w:hAnsi="Arial" w:cs="Arial"/>
                <w:sz w:val="16"/>
                <w:szCs w:val="16"/>
                <w:cs/>
              </w:rPr>
            </w:pPr>
          </w:p>
        </w:tc>
        <w:tc>
          <w:tcPr>
            <w:tcW w:w="1169" w:type="dxa"/>
            <w:tcBorders>
              <w:top w:val="nil"/>
              <w:left w:val="nil"/>
              <w:bottom w:val="nil"/>
              <w:right w:val="nil"/>
            </w:tcBorders>
          </w:tcPr>
          <w:p w14:paraId="0D3D45AB" w14:textId="34BDC875" w:rsidR="00E26172" w:rsidRPr="00A8288E" w:rsidRDefault="00E26172" w:rsidP="00E26172">
            <w:pPr>
              <w:pBdr>
                <w:bottom w:val="single" w:sz="4" w:space="1" w:color="auto"/>
              </w:pBdr>
              <w:spacing w:line="360" w:lineRule="auto"/>
              <w:contextualSpacing/>
              <w:jc w:val="right"/>
              <w:rPr>
                <w:rFonts w:ascii="Arial" w:hAnsi="Arial" w:cs="Arial"/>
                <w:sz w:val="16"/>
                <w:szCs w:val="16"/>
                <w:cs/>
                <w:lang w:val="en-US"/>
              </w:rPr>
            </w:pPr>
            <w:r w:rsidRPr="00E26172">
              <w:rPr>
                <w:rFonts w:ascii="Arial" w:hAnsi="Arial" w:cs="Arial"/>
                <w:sz w:val="16"/>
                <w:szCs w:val="16"/>
                <w:cs/>
                <w:lang w:val="en-US"/>
              </w:rPr>
              <w:t xml:space="preserve"> 126,178 </w:t>
            </w:r>
          </w:p>
        </w:tc>
        <w:tc>
          <w:tcPr>
            <w:tcW w:w="1169" w:type="dxa"/>
            <w:tcBorders>
              <w:top w:val="nil"/>
              <w:left w:val="nil"/>
              <w:bottom w:val="nil"/>
              <w:right w:val="nil"/>
            </w:tcBorders>
            <w:vAlign w:val="bottom"/>
          </w:tcPr>
          <w:p w14:paraId="02A67097" w14:textId="4969E3B5" w:rsidR="00E26172" w:rsidRPr="00A8288E" w:rsidRDefault="00E26172" w:rsidP="00E26172">
            <w:pPr>
              <w:pBdr>
                <w:bottom w:val="single" w:sz="4" w:space="1" w:color="auto"/>
              </w:pBdr>
              <w:spacing w:line="360" w:lineRule="auto"/>
              <w:contextualSpacing/>
              <w:jc w:val="right"/>
              <w:rPr>
                <w:rFonts w:ascii="Arial" w:hAnsi="Arial" w:cs="Arial"/>
                <w:sz w:val="16"/>
                <w:szCs w:val="16"/>
                <w:lang w:val="en-US"/>
              </w:rPr>
            </w:pPr>
            <w:r w:rsidRPr="00A8288E">
              <w:rPr>
                <w:rFonts w:ascii="Arial" w:hAnsi="Arial" w:cs="Arial"/>
                <w:sz w:val="16"/>
                <w:szCs w:val="16"/>
                <w:lang w:val="en-US"/>
              </w:rPr>
              <w:t>119,121</w:t>
            </w:r>
          </w:p>
        </w:tc>
        <w:tc>
          <w:tcPr>
            <w:tcW w:w="1140" w:type="dxa"/>
            <w:tcBorders>
              <w:top w:val="nil"/>
              <w:left w:val="nil"/>
              <w:bottom w:val="nil"/>
              <w:right w:val="nil"/>
            </w:tcBorders>
          </w:tcPr>
          <w:p w14:paraId="4639FE90" w14:textId="70CEBC8E" w:rsidR="00E26172" w:rsidRPr="00A8288E" w:rsidRDefault="00E26172" w:rsidP="00E26172">
            <w:pPr>
              <w:pBdr>
                <w:bottom w:val="single" w:sz="4" w:space="1" w:color="auto"/>
              </w:pBdr>
              <w:spacing w:line="360" w:lineRule="auto"/>
              <w:contextualSpacing/>
              <w:jc w:val="right"/>
              <w:rPr>
                <w:rFonts w:ascii="Arial" w:hAnsi="Arial" w:cs="Arial"/>
                <w:sz w:val="16"/>
                <w:szCs w:val="16"/>
                <w:lang w:val="en-US"/>
              </w:rPr>
            </w:pPr>
            <w:r w:rsidRPr="00E26172">
              <w:rPr>
                <w:rFonts w:ascii="Arial" w:hAnsi="Arial" w:cs="Arial"/>
                <w:sz w:val="16"/>
                <w:szCs w:val="16"/>
                <w:cs/>
                <w:lang w:val="en-US"/>
              </w:rPr>
              <w:t xml:space="preserve"> 108,180 </w:t>
            </w:r>
          </w:p>
        </w:tc>
        <w:tc>
          <w:tcPr>
            <w:tcW w:w="1176" w:type="dxa"/>
            <w:tcBorders>
              <w:top w:val="nil"/>
              <w:left w:val="nil"/>
              <w:bottom w:val="nil"/>
              <w:right w:val="nil"/>
            </w:tcBorders>
          </w:tcPr>
          <w:p w14:paraId="39E7AC83" w14:textId="121B11EE" w:rsidR="00E26172" w:rsidRPr="00A8288E" w:rsidRDefault="00E26172" w:rsidP="00E26172">
            <w:pPr>
              <w:pBdr>
                <w:bottom w:val="single" w:sz="4" w:space="1" w:color="auto"/>
              </w:pBdr>
              <w:spacing w:line="360" w:lineRule="auto"/>
              <w:contextualSpacing/>
              <w:jc w:val="right"/>
              <w:rPr>
                <w:rFonts w:ascii="Arial" w:hAnsi="Arial" w:cs="Arial"/>
                <w:sz w:val="16"/>
                <w:szCs w:val="16"/>
                <w:lang w:val="en-US"/>
              </w:rPr>
            </w:pPr>
            <w:r w:rsidRPr="00A8288E">
              <w:rPr>
                <w:rFonts w:ascii="Arial" w:hAnsi="Arial" w:cs="Arial"/>
                <w:sz w:val="16"/>
                <w:szCs w:val="16"/>
                <w:lang w:val="en-US"/>
              </w:rPr>
              <w:t>102,205</w:t>
            </w:r>
          </w:p>
        </w:tc>
      </w:tr>
      <w:tr w:rsidR="00E26172" w:rsidRPr="00A8288E" w14:paraId="021BC8F8" w14:textId="77777777" w:rsidTr="00A8288E">
        <w:trPr>
          <w:cantSplit/>
        </w:trPr>
        <w:tc>
          <w:tcPr>
            <w:tcW w:w="3047" w:type="dxa"/>
            <w:tcBorders>
              <w:top w:val="nil"/>
              <w:left w:val="nil"/>
              <w:bottom w:val="nil"/>
              <w:right w:val="nil"/>
            </w:tcBorders>
            <w:vAlign w:val="bottom"/>
          </w:tcPr>
          <w:p w14:paraId="1C3F11F2" w14:textId="77777777" w:rsidR="00E26172" w:rsidRPr="00A8288E" w:rsidRDefault="00E26172" w:rsidP="00E26172">
            <w:pPr>
              <w:spacing w:line="360" w:lineRule="auto"/>
              <w:rPr>
                <w:rFonts w:ascii="Arial" w:hAnsi="Arial" w:cs="Arial"/>
                <w:sz w:val="16"/>
                <w:szCs w:val="16"/>
                <w:cs/>
              </w:rPr>
            </w:pPr>
            <w:r w:rsidRPr="00A8288E">
              <w:rPr>
                <w:rFonts w:ascii="Arial" w:hAnsi="Arial" w:cs="Arial"/>
                <w:sz w:val="16"/>
                <w:szCs w:val="16"/>
                <w:cs/>
              </w:rPr>
              <w:t xml:space="preserve">  Total </w:t>
            </w:r>
          </w:p>
        </w:tc>
        <w:tc>
          <w:tcPr>
            <w:tcW w:w="1440" w:type="dxa"/>
            <w:tcBorders>
              <w:top w:val="nil"/>
              <w:left w:val="nil"/>
              <w:bottom w:val="nil"/>
              <w:right w:val="nil"/>
            </w:tcBorders>
            <w:vAlign w:val="bottom"/>
          </w:tcPr>
          <w:p w14:paraId="3AA0401D" w14:textId="77777777" w:rsidR="00E26172" w:rsidRPr="00A8288E" w:rsidRDefault="00E26172" w:rsidP="00E26172">
            <w:pPr>
              <w:spacing w:line="360" w:lineRule="auto"/>
              <w:jc w:val="center"/>
              <w:rPr>
                <w:rFonts w:ascii="Arial" w:hAnsi="Arial" w:cs="Arial"/>
                <w:sz w:val="16"/>
                <w:szCs w:val="16"/>
                <w:lang w:val="en-GB"/>
              </w:rPr>
            </w:pPr>
          </w:p>
        </w:tc>
        <w:tc>
          <w:tcPr>
            <w:tcW w:w="1169" w:type="dxa"/>
            <w:tcBorders>
              <w:top w:val="nil"/>
              <w:left w:val="nil"/>
              <w:bottom w:val="nil"/>
              <w:right w:val="nil"/>
            </w:tcBorders>
          </w:tcPr>
          <w:p w14:paraId="30C87227" w14:textId="5D183950" w:rsidR="00E26172" w:rsidRPr="00A8288E" w:rsidRDefault="00E26172" w:rsidP="00E26172">
            <w:pPr>
              <w:pBdr>
                <w:bottom w:val="single" w:sz="12" w:space="1" w:color="auto"/>
              </w:pBdr>
              <w:spacing w:line="360" w:lineRule="auto"/>
              <w:contextualSpacing/>
              <w:jc w:val="right"/>
              <w:rPr>
                <w:rFonts w:ascii="Arial" w:hAnsi="Arial" w:cs="Arial"/>
                <w:sz w:val="16"/>
                <w:szCs w:val="16"/>
                <w:lang w:val="en-US"/>
              </w:rPr>
            </w:pPr>
            <w:r w:rsidRPr="00E26172">
              <w:rPr>
                <w:rFonts w:ascii="Arial" w:hAnsi="Arial" w:cs="Arial"/>
                <w:sz w:val="16"/>
                <w:szCs w:val="16"/>
                <w:cs/>
                <w:lang w:val="en-US"/>
              </w:rPr>
              <w:t xml:space="preserve"> 8,</w:t>
            </w:r>
            <w:r w:rsidR="00183B2D">
              <w:rPr>
                <w:rFonts w:ascii="Arial" w:hAnsi="Arial" w:cs="Arial"/>
                <w:sz w:val="16"/>
                <w:szCs w:val="16"/>
                <w:lang w:val="en-US"/>
              </w:rPr>
              <w:t>279</w:t>
            </w:r>
            <w:r w:rsidRPr="00E26172">
              <w:rPr>
                <w:rFonts w:ascii="Arial" w:hAnsi="Arial" w:cs="Arial"/>
                <w:sz w:val="16"/>
                <w:szCs w:val="16"/>
                <w:cs/>
                <w:lang w:val="en-US"/>
              </w:rPr>
              <w:t>,</w:t>
            </w:r>
            <w:r w:rsidR="00183B2D">
              <w:rPr>
                <w:rFonts w:ascii="Arial" w:hAnsi="Arial" w:cs="Arial"/>
                <w:sz w:val="16"/>
                <w:szCs w:val="16"/>
                <w:lang w:val="en-US"/>
              </w:rPr>
              <w:t>511</w:t>
            </w:r>
            <w:r w:rsidRPr="00E26172">
              <w:rPr>
                <w:rFonts w:ascii="Arial" w:hAnsi="Arial" w:cs="Arial"/>
                <w:sz w:val="16"/>
                <w:szCs w:val="16"/>
                <w:cs/>
                <w:lang w:val="en-US"/>
              </w:rPr>
              <w:t xml:space="preserve"> </w:t>
            </w:r>
          </w:p>
        </w:tc>
        <w:tc>
          <w:tcPr>
            <w:tcW w:w="1169" w:type="dxa"/>
            <w:tcBorders>
              <w:top w:val="nil"/>
              <w:left w:val="nil"/>
              <w:bottom w:val="nil"/>
              <w:right w:val="nil"/>
            </w:tcBorders>
            <w:vAlign w:val="bottom"/>
          </w:tcPr>
          <w:p w14:paraId="14CFFEF0" w14:textId="7E51686C" w:rsidR="00E26172" w:rsidRPr="00A8288E" w:rsidRDefault="00E26172" w:rsidP="00E26172">
            <w:pPr>
              <w:pBdr>
                <w:bottom w:val="single" w:sz="12" w:space="1" w:color="auto"/>
              </w:pBdr>
              <w:spacing w:line="360" w:lineRule="auto"/>
              <w:contextualSpacing/>
              <w:jc w:val="right"/>
              <w:rPr>
                <w:rFonts w:ascii="Arial" w:hAnsi="Arial" w:cs="Arial"/>
                <w:sz w:val="16"/>
                <w:szCs w:val="16"/>
                <w:lang w:val="en-US"/>
              </w:rPr>
            </w:pPr>
            <w:r w:rsidRPr="00A8288E">
              <w:rPr>
                <w:rFonts w:ascii="Arial" w:hAnsi="Arial" w:cs="Arial"/>
                <w:sz w:val="16"/>
                <w:szCs w:val="16"/>
                <w:lang w:val="en-US"/>
              </w:rPr>
              <w:t>8,737,121</w:t>
            </w:r>
          </w:p>
        </w:tc>
        <w:tc>
          <w:tcPr>
            <w:tcW w:w="1140" w:type="dxa"/>
            <w:tcBorders>
              <w:top w:val="nil"/>
              <w:left w:val="nil"/>
              <w:bottom w:val="nil"/>
              <w:right w:val="nil"/>
            </w:tcBorders>
          </w:tcPr>
          <w:p w14:paraId="0A73FC95" w14:textId="5D060EC6" w:rsidR="00E26172" w:rsidRPr="00A8288E" w:rsidRDefault="00E26172" w:rsidP="00E26172">
            <w:pPr>
              <w:pBdr>
                <w:bottom w:val="single" w:sz="12" w:space="1" w:color="auto"/>
              </w:pBdr>
              <w:spacing w:line="360" w:lineRule="auto"/>
              <w:contextualSpacing/>
              <w:jc w:val="right"/>
              <w:rPr>
                <w:rFonts w:ascii="Arial" w:hAnsi="Arial" w:cs="Arial"/>
                <w:sz w:val="16"/>
                <w:szCs w:val="16"/>
                <w:lang w:val="en-US"/>
              </w:rPr>
            </w:pPr>
            <w:r w:rsidRPr="00E26172">
              <w:rPr>
                <w:rFonts w:ascii="Arial" w:hAnsi="Arial" w:cs="Arial"/>
                <w:sz w:val="16"/>
                <w:szCs w:val="16"/>
                <w:cs/>
                <w:lang w:val="en-US"/>
              </w:rPr>
              <w:t xml:space="preserve"> 7,</w:t>
            </w:r>
            <w:r w:rsidR="00183B2D">
              <w:rPr>
                <w:rFonts w:ascii="Arial" w:hAnsi="Arial" w:cs="Arial"/>
                <w:sz w:val="16"/>
                <w:szCs w:val="16"/>
                <w:lang w:val="en-US"/>
              </w:rPr>
              <w:t>780</w:t>
            </w:r>
            <w:r w:rsidRPr="00E26172">
              <w:rPr>
                <w:rFonts w:ascii="Arial" w:hAnsi="Arial" w:cs="Arial"/>
                <w:sz w:val="16"/>
                <w:szCs w:val="16"/>
                <w:cs/>
                <w:lang w:val="en-US"/>
              </w:rPr>
              <w:t>,</w:t>
            </w:r>
            <w:r w:rsidR="00183B2D">
              <w:rPr>
                <w:rFonts w:ascii="Arial" w:hAnsi="Arial" w:cs="Arial"/>
                <w:sz w:val="16"/>
                <w:szCs w:val="16"/>
                <w:lang w:val="en-US"/>
              </w:rPr>
              <w:t>18</w:t>
            </w:r>
            <w:r w:rsidRPr="00E26172">
              <w:rPr>
                <w:rFonts w:ascii="Arial" w:hAnsi="Arial" w:cs="Arial"/>
                <w:sz w:val="16"/>
                <w:szCs w:val="16"/>
                <w:cs/>
                <w:lang w:val="en-US"/>
              </w:rPr>
              <w:t xml:space="preserve">0 </w:t>
            </w:r>
          </w:p>
        </w:tc>
        <w:tc>
          <w:tcPr>
            <w:tcW w:w="1176" w:type="dxa"/>
            <w:tcBorders>
              <w:top w:val="nil"/>
              <w:left w:val="nil"/>
              <w:bottom w:val="nil"/>
              <w:right w:val="nil"/>
            </w:tcBorders>
          </w:tcPr>
          <w:p w14:paraId="1EAD86DF" w14:textId="338B8AF0" w:rsidR="00E26172" w:rsidRPr="00A8288E" w:rsidRDefault="00E26172" w:rsidP="00E26172">
            <w:pPr>
              <w:pBdr>
                <w:bottom w:val="single" w:sz="12" w:space="1" w:color="auto"/>
              </w:pBdr>
              <w:spacing w:line="360" w:lineRule="auto"/>
              <w:contextualSpacing/>
              <w:jc w:val="right"/>
              <w:rPr>
                <w:rFonts w:ascii="Arial" w:hAnsi="Arial" w:cs="Arial"/>
                <w:sz w:val="16"/>
                <w:szCs w:val="16"/>
                <w:lang w:val="en-US"/>
              </w:rPr>
            </w:pPr>
            <w:r w:rsidRPr="00A8288E">
              <w:rPr>
                <w:rFonts w:ascii="Arial" w:hAnsi="Arial" w:cs="Arial"/>
                <w:sz w:val="16"/>
                <w:szCs w:val="16"/>
                <w:lang w:val="en-US"/>
              </w:rPr>
              <w:t>8,045,205</w:t>
            </w:r>
          </w:p>
        </w:tc>
      </w:tr>
    </w:tbl>
    <w:p w14:paraId="142446EF" w14:textId="75C3204D" w:rsidR="00F11E5D" w:rsidRDefault="00F11E5D" w:rsidP="00E44C3B">
      <w:pPr>
        <w:pStyle w:val="a"/>
        <w:spacing w:line="360" w:lineRule="auto"/>
        <w:ind w:right="42" w:firstLine="426"/>
        <w:jc w:val="both"/>
        <w:rPr>
          <w:rFonts w:ascii="Arial" w:hAnsi="Arial" w:cs="Arial"/>
          <w:color w:val="auto"/>
          <w:lang w:val="en-GB"/>
        </w:rPr>
      </w:pPr>
    </w:p>
    <w:p w14:paraId="59BB3078" w14:textId="7D3F473A" w:rsidR="006D4DD7" w:rsidRDefault="006D4DD7" w:rsidP="00E44C3B">
      <w:pPr>
        <w:pStyle w:val="a"/>
        <w:spacing w:line="360" w:lineRule="auto"/>
        <w:ind w:right="42" w:firstLine="426"/>
        <w:jc w:val="both"/>
        <w:rPr>
          <w:rFonts w:ascii="Arial" w:hAnsi="Arial" w:cs="Arial"/>
          <w:color w:val="auto"/>
          <w:lang w:val="en-GB"/>
        </w:rPr>
      </w:pPr>
    </w:p>
    <w:p w14:paraId="7F9C81E4" w14:textId="77777777" w:rsidR="006D4DD7" w:rsidRDefault="006D4DD7" w:rsidP="00E44C3B">
      <w:pPr>
        <w:pStyle w:val="a"/>
        <w:spacing w:line="360" w:lineRule="auto"/>
        <w:ind w:right="42" w:firstLine="426"/>
        <w:jc w:val="both"/>
        <w:rPr>
          <w:rFonts w:ascii="Arial" w:hAnsi="Arial" w:cs="Arial"/>
          <w:color w:val="auto"/>
          <w:lang w:val="en-GB"/>
        </w:rPr>
      </w:pPr>
    </w:p>
    <w:tbl>
      <w:tblPr>
        <w:tblW w:w="914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7"/>
        <w:gridCol w:w="1440"/>
        <w:gridCol w:w="1169"/>
        <w:gridCol w:w="1169"/>
        <w:gridCol w:w="1140"/>
        <w:gridCol w:w="1176"/>
      </w:tblGrid>
      <w:tr w:rsidR="00F11E5D" w:rsidRPr="00B477CF" w14:paraId="67F06DCE" w14:textId="77777777" w:rsidTr="00A72565">
        <w:trPr>
          <w:cantSplit/>
          <w:tblHeader/>
        </w:trPr>
        <w:tc>
          <w:tcPr>
            <w:tcW w:w="3047" w:type="dxa"/>
            <w:tcBorders>
              <w:top w:val="nil"/>
              <w:left w:val="nil"/>
              <w:bottom w:val="nil"/>
              <w:right w:val="nil"/>
            </w:tcBorders>
          </w:tcPr>
          <w:p w14:paraId="5560745D" w14:textId="77777777" w:rsidR="00F11E5D" w:rsidRPr="00B477CF" w:rsidRDefault="00F11E5D" w:rsidP="000E0AD1">
            <w:pPr>
              <w:spacing w:line="360" w:lineRule="auto"/>
              <w:ind w:right="28"/>
              <w:contextualSpacing/>
              <w:rPr>
                <w:rFonts w:ascii="Arial" w:hAnsi="Arial" w:cs="Arial"/>
                <w:sz w:val="16"/>
                <w:szCs w:val="16"/>
                <w:u w:val="single"/>
                <w:cs/>
                <w:lang w:val="en-GB"/>
              </w:rPr>
            </w:pPr>
          </w:p>
        </w:tc>
        <w:tc>
          <w:tcPr>
            <w:tcW w:w="1440" w:type="dxa"/>
            <w:tcBorders>
              <w:top w:val="nil"/>
              <w:left w:val="nil"/>
              <w:bottom w:val="nil"/>
              <w:right w:val="nil"/>
            </w:tcBorders>
            <w:vAlign w:val="bottom"/>
          </w:tcPr>
          <w:p w14:paraId="705CF8C9" w14:textId="77777777" w:rsidR="00F11E5D" w:rsidRPr="00B477CF" w:rsidRDefault="00F11E5D" w:rsidP="000E0AD1">
            <w:pPr>
              <w:spacing w:line="360" w:lineRule="auto"/>
              <w:ind w:right="28"/>
              <w:contextualSpacing/>
              <w:jc w:val="center"/>
              <w:rPr>
                <w:rFonts w:ascii="Arial" w:hAnsi="Arial" w:cs="Arial"/>
                <w:sz w:val="16"/>
                <w:szCs w:val="16"/>
                <w:lang w:val="en-GB"/>
              </w:rPr>
            </w:pPr>
          </w:p>
        </w:tc>
        <w:tc>
          <w:tcPr>
            <w:tcW w:w="2338" w:type="dxa"/>
            <w:gridSpan w:val="2"/>
            <w:tcBorders>
              <w:top w:val="nil"/>
              <w:left w:val="nil"/>
              <w:bottom w:val="nil"/>
              <w:right w:val="nil"/>
            </w:tcBorders>
            <w:vAlign w:val="bottom"/>
          </w:tcPr>
          <w:p w14:paraId="39C13187" w14:textId="77777777" w:rsidR="00F11E5D" w:rsidRPr="00B477CF" w:rsidRDefault="00F11E5D" w:rsidP="000E0AD1">
            <w:pPr>
              <w:spacing w:line="360" w:lineRule="auto"/>
              <w:contextualSpacing/>
              <w:jc w:val="center"/>
              <w:rPr>
                <w:rFonts w:ascii="Arial" w:hAnsi="Arial" w:cs="Arial"/>
                <w:sz w:val="16"/>
                <w:szCs w:val="16"/>
                <w:cs/>
              </w:rPr>
            </w:pPr>
          </w:p>
        </w:tc>
        <w:tc>
          <w:tcPr>
            <w:tcW w:w="2316" w:type="dxa"/>
            <w:gridSpan w:val="2"/>
            <w:tcBorders>
              <w:top w:val="nil"/>
              <w:left w:val="nil"/>
              <w:bottom w:val="nil"/>
              <w:right w:val="nil"/>
            </w:tcBorders>
            <w:vAlign w:val="bottom"/>
          </w:tcPr>
          <w:p w14:paraId="4395E148" w14:textId="77777777" w:rsidR="00F11E5D" w:rsidRPr="00B477CF" w:rsidRDefault="00F11E5D" w:rsidP="000E0AD1">
            <w:pPr>
              <w:spacing w:line="360" w:lineRule="auto"/>
              <w:contextualSpacing/>
              <w:jc w:val="right"/>
              <w:rPr>
                <w:rFonts w:ascii="Arial" w:hAnsi="Arial" w:cs="Arial"/>
                <w:sz w:val="16"/>
                <w:szCs w:val="16"/>
                <w:lang w:val="en-GB"/>
              </w:rPr>
            </w:pPr>
            <w:r w:rsidRPr="00B477CF">
              <w:rPr>
                <w:rFonts w:ascii="Arial" w:hAnsi="Arial" w:cs="Arial"/>
                <w:sz w:val="16"/>
                <w:szCs w:val="16"/>
                <w:cs/>
              </w:rPr>
              <w:t>(Unit: Baht)</w:t>
            </w:r>
          </w:p>
        </w:tc>
      </w:tr>
      <w:tr w:rsidR="00F11E5D" w:rsidRPr="00B477CF" w14:paraId="26C495F4" w14:textId="77777777" w:rsidTr="00A72565">
        <w:trPr>
          <w:cantSplit/>
          <w:tblHeader/>
        </w:trPr>
        <w:tc>
          <w:tcPr>
            <w:tcW w:w="3047" w:type="dxa"/>
            <w:tcBorders>
              <w:top w:val="nil"/>
              <w:left w:val="nil"/>
              <w:bottom w:val="nil"/>
              <w:right w:val="nil"/>
            </w:tcBorders>
          </w:tcPr>
          <w:p w14:paraId="0DB17232" w14:textId="77777777" w:rsidR="00F11E5D" w:rsidRPr="00B477CF" w:rsidRDefault="00F11E5D" w:rsidP="000E0AD1">
            <w:pPr>
              <w:spacing w:line="360" w:lineRule="auto"/>
              <w:ind w:right="28"/>
              <w:contextualSpacing/>
              <w:rPr>
                <w:rFonts w:ascii="Arial" w:hAnsi="Arial" w:cs="Arial"/>
                <w:sz w:val="16"/>
                <w:szCs w:val="16"/>
                <w:lang w:val="en-GB"/>
              </w:rPr>
            </w:pPr>
          </w:p>
        </w:tc>
        <w:tc>
          <w:tcPr>
            <w:tcW w:w="1440" w:type="dxa"/>
            <w:tcBorders>
              <w:top w:val="nil"/>
              <w:left w:val="nil"/>
              <w:bottom w:val="nil"/>
              <w:right w:val="nil"/>
            </w:tcBorders>
            <w:vAlign w:val="bottom"/>
          </w:tcPr>
          <w:p w14:paraId="6B76B364" w14:textId="77777777" w:rsidR="00F11E5D" w:rsidRPr="00B477CF" w:rsidRDefault="00F11E5D" w:rsidP="000E0AD1">
            <w:pPr>
              <w:spacing w:line="360" w:lineRule="auto"/>
              <w:ind w:right="28"/>
              <w:contextualSpacing/>
              <w:jc w:val="center"/>
              <w:rPr>
                <w:rFonts w:ascii="Arial" w:hAnsi="Arial" w:cs="Arial"/>
                <w:sz w:val="16"/>
                <w:szCs w:val="16"/>
                <w:lang w:val="en-GB"/>
              </w:rPr>
            </w:pPr>
          </w:p>
        </w:tc>
        <w:tc>
          <w:tcPr>
            <w:tcW w:w="2338" w:type="dxa"/>
            <w:gridSpan w:val="2"/>
            <w:tcBorders>
              <w:top w:val="nil"/>
              <w:left w:val="nil"/>
              <w:bottom w:val="nil"/>
              <w:right w:val="nil"/>
            </w:tcBorders>
            <w:vAlign w:val="bottom"/>
          </w:tcPr>
          <w:p w14:paraId="43CCEB41" w14:textId="77777777" w:rsidR="00F11E5D" w:rsidRPr="00B477CF" w:rsidRDefault="00F11E5D" w:rsidP="000E0AD1">
            <w:pPr>
              <w:pBdr>
                <w:bottom w:val="single" w:sz="4" w:space="1" w:color="auto"/>
              </w:pBdr>
              <w:spacing w:line="360" w:lineRule="auto"/>
              <w:contextualSpacing/>
              <w:jc w:val="center"/>
              <w:rPr>
                <w:rFonts w:ascii="Arial" w:hAnsi="Arial" w:cs="Arial"/>
                <w:sz w:val="16"/>
                <w:szCs w:val="16"/>
                <w:lang w:val="en-US"/>
              </w:rPr>
            </w:pPr>
            <w:r w:rsidRPr="00B477CF">
              <w:rPr>
                <w:rFonts w:ascii="Arial" w:hAnsi="Arial" w:cs="Arial"/>
                <w:sz w:val="16"/>
                <w:szCs w:val="16"/>
                <w:lang w:val="en-GB"/>
              </w:rPr>
              <w:t xml:space="preserve">Consolidated </w:t>
            </w:r>
            <w:r w:rsidRPr="00B477CF">
              <w:rPr>
                <w:rFonts w:ascii="Arial" w:hAnsi="Arial" w:cs="Arial"/>
                <w:sz w:val="16"/>
                <w:szCs w:val="16"/>
                <w:lang w:val="en-GB"/>
              </w:rPr>
              <w:br/>
            </w:r>
            <w:r w:rsidRPr="00B477CF">
              <w:rPr>
                <w:rFonts w:ascii="Arial" w:hAnsi="Arial" w:cs="Arial"/>
                <w:sz w:val="16"/>
                <w:szCs w:val="16"/>
                <w:lang w:val="en-US"/>
              </w:rPr>
              <w:t>financial statements</w:t>
            </w:r>
          </w:p>
        </w:tc>
        <w:tc>
          <w:tcPr>
            <w:tcW w:w="2316" w:type="dxa"/>
            <w:gridSpan w:val="2"/>
            <w:tcBorders>
              <w:top w:val="nil"/>
              <w:left w:val="nil"/>
              <w:bottom w:val="nil"/>
              <w:right w:val="nil"/>
            </w:tcBorders>
            <w:vAlign w:val="bottom"/>
          </w:tcPr>
          <w:p w14:paraId="2769F40E" w14:textId="77777777" w:rsidR="00F11E5D" w:rsidRPr="00B477CF" w:rsidRDefault="00F11E5D" w:rsidP="000E0AD1">
            <w:pPr>
              <w:pBdr>
                <w:bottom w:val="single" w:sz="4" w:space="1" w:color="auto"/>
              </w:pBdr>
              <w:spacing w:line="360" w:lineRule="auto"/>
              <w:ind w:left="6" w:right="-32"/>
              <w:contextualSpacing/>
              <w:jc w:val="center"/>
              <w:rPr>
                <w:rFonts w:ascii="Arial" w:hAnsi="Arial" w:cs="Arial"/>
                <w:sz w:val="16"/>
                <w:szCs w:val="16"/>
                <w:lang w:val="en-US"/>
              </w:rPr>
            </w:pPr>
            <w:r w:rsidRPr="00B477CF">
              <w:rPr>
                <w:rFonts w:ascii="Arial" w:hAnsi="Arial" w:cs="Arial"/>
                <w:sz w:val="16"/>
                <w:szCs w:val="16"/>
                <w:lang w:val="en-GB"/>
              </w:rPr>
              <w:t xml:space="preserve">Separate </w:t>
            </w:r>
            <w:r w:rsidRPr="00B477CF">
              <w:rPr>
                <w:rFonts w:ascii="Arial" w:hAnsi="Arial" w:cs="Arial"/>
                <w:sz w:val="16"/>
                <w:szCs w:val="16"/>
                <w:lang w:val="en-GB"/>
              </w:rPr>
              <w:br/>
            </w:r>
            <w:r w:rsidRPr="00B477CF">
              <w:rPr>
                <w:rFonts w:ascii="Arial" w:hAnsi="Arial" w:cs="Arial"/>
                <w:sz w:val="16"/>
                <w:szCs w:val="16"/>
                <w:lang w:val="en-US"/>
              </w:rPr>
              <w:t>financial statements</w:t>
            </w:r>
          </w:p>
        </w:tc>
      </w:tr>
      <w:tr w:rsidR="00F11E5D" w:rsidRPr="00BA3B12" w14:paraId="1581F164" w14:textId="77777777" w:rsidTr="00A72565">
        <w:trPr>
          <w:cantSplit/>
          <w:tblHeader/>
        </w:trPr>
        <w:tc>
          <w:tcPr>
            <w:tcW w:w="3047" w:type="dxa"/>
            <w:tcBorders>
              <w:top w:val="nil"/>
              <w:left w:val="nil"/>
              <w:bottom w:val="nil"/>
              <w:right w:val="nil"/>
            </w:tcBorders>
          </w:tcPr>
          <w:p w14:paraId="5EB97573" w14:textId="77777777" w:rsidR="00F11E5D" w:rsidRPr="00B477CF" w:rsidRDefault="00F11E5D" w:rsidP="000E0AD1">
            <w:pPr>
              <w:spacing w:line="360" w:lineRule="auto"/>
              <w:ind w:right="28"/>
              <w:contextualSpacing/>
              <w:rPr>
                <w:rFonts w:ascii="Arial" w:hAnsi="Arial" w:cs="Arial"/>
                <w:sz w:val="16"/>
                <w:szCs w:val="16"/>
                <w:cs/>
              </w:rPr>
            </w:pPr>
          </w:p>
        </w:tc>
        <w:tc>
          <w:tcPr>
            <w:tcW w:w="1440" w:type="dxa"/>
            <w:tcBorders>
              <w:top w:val="nil"/>
              <w:left w:val="nil"/>
              <w:bottom w:val="nil"/>
              <w:right w:val="nil"/>
            </w:tcBorders>
            <w:vAlign w:val="bottom"/>
          </w:tcPr>
          <w:p w14:paraId="0BDBA561" w14:textId="77777777" w:rsidR="00F11E5D" w:rsidRPr="00B477CF" w:rsidRDefault="00F11E5D" w:rsidP="000E0AD1">
            <w:pPr>
              <w:spacing w:line="360" w:lineRule="auto"/>
              <w:ind w:right="28"/>
              <w:contextualSpacing/>
              <w:jc w:val="center"/>
              <w:rPr>
                <w:rFonts w:ascii="Arial" w:hAnsi="Arial" w:cs="Arial"/>
                <w:sz w:val="16"/>
                <w:szCs w:val="16"/>
                <w:cs/>
              </w:rPr>
            </w:pPr>
          </w:p>
        </w:tc>
        <w:tc>
          <w:tcPr>
            <w:tcW w:w="4654" w:type="dxa"/>
            <w:gridSpan w:val="4"/>
            <w:tcBorders>
              <w:top w:val="nil"/>
              <w:left w:val="nil"/>
              <w:bottom w:val="nil"/>
              <w:right w:val="nil"/>
            </w:tcBorders>
            <w:vAlign w:val="bottom"/>
          </w:tcPr>
          <w:p w14:paraId="04644399" w14:textId="5E543575" w:rsidR="00F11E5D" w:rsidRPr="00B477CF" w:rsidRDefault="00F11E5D" w:rsidP="000E0AD1">
            <w:pPr>
              <w:pBdr>
                <w:bottom w:val="single" w:sz="4" w:space="1" w:color="auto"/>
              </w:pBdr>
              <w:spacing w:line="360" w:lineRule="auto"/>
              <w:contextualSpacing/>
              <w:jc w:val="center"/>
              <w:rPr>
                <w:rFonts w:ascii="Arial" w:hAnsi="Arial" w:cs="Arial"/>
                <w:sz w:val="16"/>
                <w:szCs w:val="16"/>
                <w:cs/>
              </w:rPr>
            </w:pPr>
            <w:r w:rsidRPr="00B477CF">
              <w:rPr>
                <w:rFonts w:ascii="Arial" w:hAnsi="Arial" w:cs="Arial"/>
                <w:sz w:val="16"/>
                <w:szCs w:val="16"/>
                <w:lang w:val="en-GB"/>
              </w:rPr>
              <w:t>For the six-month periods ended 30 June</w:t>
            </w:r>
          </w:p>
        </w:tc>
      </w:tr>
      <w:tr w:rsidR="00F11E5D" w:rsidRPr="00B477CF" w14:paraId="0F33097C" w14:textId="77777777" w:rsidTr="00A72565">
        <w:trPr>
          <w:cantSplit/>
          <w:tblHeader/>
        </w:trPr>
        <w:tc>
          <w:tcPr>
            <w:tcW w:w="3047" w:type="dxa"/>
            <w:tcBorders>
              <w:top w:val="nil"/>
              <w:left w:val="nil"/>
              <w:bottom w:val="nil"/>
              <w:right w:val="nil"/>
            </w:tcBorders>
          </w:tcPr>
          <w:p w14:paraId="351654A2" w14:textId="77777777" w:rsidR="00F11E5D" w:rsidRPr="00B477CF" w:rsidRDefault="00F11E5D" w:rsidP="000E0AD1">
            <w:pPr>
              <w:spacing w:line="360" w:lineRule="auto"/>
              <w:ind w:right="28"/>
              <w:contextualSpacing/>
              <w:rPr>
                <w:rFonts w:ascii="Arial" w:hAnsi="Arial" w:cs="Arial"/>
                <w:sz w:val="16"/>
                <w:szCs w:val="16"/>
                <w:cs/>
              </w:rPr>
            </w:pPr>
          </w:p>
        </w:tc>
        <w:tc>
          <w:tcPr>
            <w:tcW w:w="1440" w:type="dxa"/>
            <w:tcBorders>
              <w:top w:val="nil"/>
              <w:left w:val="nil"/>
              <w:bottom w:val="nil"/>
              <w:right w:val="nil"/>
            </w:tcBorders>
            <w:vAlign w:val="bottom"/>
          </w:tcPr>
          <w:p w14:paraId="34B99362" w14:textId="77777777" w:rsidR="00F11E5D" w:rsidRPr="00B477CF" w:rsidRDefault="00F11E5D" w:rsidP="000E0AD1">
            <w:pPr>
              <w:pBdr>
                <w:bottom w:val="single" w:sz="4" w:space="1" w:color="auto"/>
              </w:pBdr>
              <w:spacing w:line="360" w:lineRule="auto"/>
              <w:ind w:right="14" w:hanging="108"/>
              <w:contextualSpacing/>
              <w:jc w:val="center"/>
              <w:rPr>
                <w:rFonts w:ascii="Arial" w:hAnsi="Arial" w:cs="Arial"/>
                <w:sz w:val="16"/>
                <w:szCs w:val="16"/>
                <w:cs/>
              </w:rPr>
            </w:pPr>
            <w:r w:rsidRPr="00B477CF">
              <w:rPr>
                <w:rFonts w:ascii="Arial" w:hAnsi="Arial" w:cs="Arial"/>
                <w:sz w:val="16"/>
                <w:szCs w:val="16"/>
                <w:cs/>
              </w:rPr>
              <w:t>Pricing Policy</w:t>
            </w:r>
          </w:p>
        </w:tc>
        <w:tc>
          <w:tcPr>
            <w:tcW w:w="1169" w:type="dxa"/>
            <w:tcBorders>
              <w:top w:val="nil"/>
              <w:left w:val="nil"/>
              <w:bottom w:val="nil"/>
              <w:right w:val="nil"/>
            </w:tcBorders>
            <w:vAlign w:val="bottom"/>
          </w:tcPr>
          <w:p w14:paraId="4E57E9D9" w14:textId="77777777" w:rsidR="00F11E5D" w:rsidRPr="00B477CF" w:rsidRDefault="00F11E5D" w:rsidP="000E0AD1">
            <w:pPr>
              <w:pBdr>
                <w:bottom w:val="single" w:sz="4" w:space="1" w:color="auto"/>
              </w:pBdr>
              <w:spacing w:line="360" w:lineRule="auto"/>
              <w:contextualSpacing/>
              <w:jc w:val="center"/>
              <w:rPr>
                <w:rFonts w:ascii="Arial" w:hAnsi="Arial" w:cs="Arial"/>
                <w:sz w:val="16"/>
                <w:szCs w:val="16"/>
                <w:cs/>
              </w:rPr>
            </w:pPr>
            <w:r w:rsidRPr="00B477CF">
              <w:rPr>
                <w:rFonts w:ascii="Arial" w:hAnsi="Arial" w:cs="Arial"/>
                <w:sz w:val="16"/>
                <w:szCs w:val="16"/>
                <w:cs/>
                <w:lang w:val="en-US"/>
              </w:rPr>
              <w:t>202</w:t>
            </w:r>
            <w:r w:rsidRPr="00B477CF">
              <w:rPr>
                <w:rFonts w:ascii="Arial" w:hAnsi="Arial" w:cs="Arial"/>
                <w:sz w:val="16"/>
                <w:szCs w:val="16"/>
                <w:lang w:val="en-US"/>
              </w:rPr>
              <w:t>1</w:t>
            </w:r>
          </w:p>
        </w:tc>
        <w:tc>
          <w:tcPr>
            <w:tcW w:w="1169" w:type="dxa"/>
            <w:tcBorders>
              <w:top w:val="nil"/>
              <w:left w:val="nil"/>
              <w:bottom w:val="nil"/>
              <w:right w:val="nil"/>
            </w:tcBorders>
            <w:vAlign w:val="bottom"/>
          </w:tcPr>
          <w:p w14:paraId="1DB2FC1B" w14:textId="77777777" w:rsidR="00F11E5D" w:rsidRPr="00B477CF" w:rsidRDefault="00F11E5D" w:rsidP="000E0AD1">
            <w:pPr>
              <w:pBdr>
                <w:bottom w:val="single" w:sz="4" w:space="1" w:color="auto"/>
              </w:pBdr>
              <w:spacing w:line="360" w:lineRule="auto"/>
              <w:contextualSpacing/>
              <w:jc w:val="center"/>
              <w:rPr>
                <w:rFonts w:ascii="Arial" w:hAnsi="Arial" w:cs="Arial"/>
                <w:sz w:val="16"/>
                <w:szCs w:val="16"/>
                <w:cs/>
                <w:lang w:val="en-GB"/>
              </w:rPr>
            </w:pPr>
            <w:r w:rsidRPr="00B477CF">
              <w:rPr>
                <w:rFonts w:ascii="Arial" w:hAnsi="Arial" w:cs="Arial"/>
                <w:sz w:val="16"/>
                <w:szCs w:val="16"/>
                <w:cs/>
                <w:lang w:val="en-US"/>
              </w:rPr>
              <w:t>20</w:t>
            </w:r>
            <w:r w:rsidRPr="00B477CF">
              <w:rPr>
                <w:rFonts w:ascii="Arial" w:hAnsi="Arial" w:cs="Arial"/>
                <w:sz w:val="16"/>
                <w:szCs w:val="16"/>
                <w:lang w:val="en-US"/>
              </w:rPr>
              <w:t>20</w:t>
            </w:r>
          </w:p>
        </w:tc>
        <w:tc>
          <w:tcPr>
            <w:tcW w:w="1140" w:type="dxa"/>
            <w:tcBorders>
              <w:top w:val="nil"/>
              <w:left w:val="nil"/>
              <w:bottom w:val="nil"/>
              <w:right w:val="nil"/>
            </w:tcBorders>
            <w:vAlign w:val="bottom"/>
          </w:tcPr>
          <w:p w14:paraId="767E5C37" w14:textId="77777777" w:rsidR="00F11E5D" w:rsidRPr="00B477CF" w:rsidRDefault="00F11E5D" w:rsidP="000E0AD1">
            <w:pPr>
              <w:pBdr>
                <w:bottom w:val="single" w:sz="4" w:space="1" w:color="auto"/>
              </w:pBdr>
              <w:spacing w:line="360" w:lineRule="auto"/>
              <w:contextualSpacing/>
              <w:jc w:val="center"/>
              <w:rPr>
                <w:rFonts w:ascii="Arial" w:hAnsi="Arial" w:cs="Arial"/>
                <w:sz w:val="16"/>
                <w:szCs w:val="16"/>
                <w:cs/>
                <w:lang w:val="en-GB"/>
              </w:rPr>
            </w:pPr>
            <w:r w:rsidRPr="00B477CF">
              <w:rPr>
                <w:rFonts w:ascii="Arial" w:hAnsi="Arial" w:cs="Arial"/>
                <w:sz w:val="16"/>
                <w:szCs w:val="16"/>
                <w:cs/>
                <w:lang w:val="en-US"/>
              </w:rPr>
              <w:t>202</w:t>
            </w:r>
            <w:r w:rsidRPr="00B477CF">
              <w:rPr>
                <w:rFonts w:ascii="Arial" w:hAnsi="Arial" w:cs="Arial"/>
                <w:sz w:val="16"/>
                <w:szCs w:val="16"/>
                <w:lang w:val="en-US"/>
              </w:rPr>
              <w:t>1</w:t>
            </w:r>
          </w:p>
        </w:tc>
        <w:tc>
          <w:tcPr>
            <w:tcW w:w="1176" w:type="dxa"/>
            <w:tcBorders>
              <w:top w:val="nil"/>
              <w:left w:val="nil"/>
              <w:bottom w:val="nil"/>
              <w:right w:val="nil"/>
            </w:tcBorders>
            <w:vAlign w:val="bottom"/>
          </w:tcPr>
          <w:p w14:paraId="68A4A3F6" w14:textId="77777777" w:rsidR="00F11E5D" w:rsidRPr="00B477CF" w:rsidRDefault="00F11E5D" w:rsidP="000E0AD1">
            <w:pPr>
              <w:pBdr>
                <w:bottom w:val="single" w:sz="4" w:space="1" w:color="auto"/>
              </w:pBdr>
              <w:spacing w:line="360" w:lineRule="auto"/>
              <w:contextualSpacing/>
              <w:jc w:val="center"/>
              <w:rPr>
                <w:rFonts w:ascii="Arial" w:hAnsi="Arial" w:cs="Arial"/>
                <w:sz w:val="16"/>
                <w:szCs w:val="16"/>
                <w:cs/>
                <w:lang w:val="en-GB"/>
              </w:rPr>
            </w:pPr>
            <w:r w:rsidRPr="00B477CF">
              <w:rPr>
                <w:rFonts w:ascii="Arial" w:hAnsi="Arial" w:cs="Arial"/>
                <w:sz w:val="16"/>
                <w:szCs w:val="16"/>
                <w:cs/>
                <w:lang w:val="en-US"/>
              </w:rPr>
              <w:t>20</w:t>
            </w:r>
            <w:r w:rsidRPr="00B477CF">
              <w:rPr>
                <w:rFonts w:ascii="Arial" w:hAnsi="Arial" w:cs="Arial"/>
                <w:sz w:val="16"/>
                <w:szCs w:val="16"/>
                <w:lang w:val="en-US"/>
              </w:rPr>
              <w:t>20</w:t>
            </w:r>
          </w:p>
        </w:tc>
      </w:tr>
      <w:tr w:rsidR="00F11E5D" w:rsidRPr="00B477CF" w14:paraId="10B05CA8" w14:textId="77777777" w:rsidTr="00B477CF">
        <w:trPr>
          <w:cantSplit/>
        </w:trPr>
        <w:tc>
          <w:tcPr>
            <w:tcW w:w="3047" w:type="dxa"/>
            <w:tcBorders>
              <w:top w:val="nil"/>
              <w:left w:val="nil"/>
              <w:bottom w:val="nil"/>
              <w:right w:val="nil"/>
            </w:tcBorders>
            <w:vAlign w:val="bottom"/>
          </w:tcPr>
          <w:p w14:paraId="33FF89DA" w14:textId="77777777" w:rsidR="00F11E5D" w:rsidRPr="00B477CF" w:rsidRDefault="00F11E5D" w:rsidP="000E0AD1">
            <w:pPr>
              <w:spacing w:line="360" w:lineRule="auto"/>
              <w:contextualSpacing/>
              <w:rPr>
                <w:rFonts w:ascii="Arial" w:hAnsi="Arial" w:cs="Arial"/>
                <w:sz w:val="16"/>
                <w:szCs w:val="16"/>
                <w:u w:val="single"/>
                <w:lang w:val="en-GB"/>
              </w:rPr>
            </w:pPr>
            <w:r w:rsidRPr="00B477CF">
              <w:rPr>
                <w:rFonts w:ascii="Arial" w:hAnsi="Arial" w:cs="Arial"/>
                <w:sz w:val="16"/>
                <w:szCs w:val="16"/>
                <w:u w:val="single"/>
                <w:lang w:val="en-GB"/>
              </w:rPr>
              <w:t>Related companies</w:t>
            </w:r>
          </w:p>
        </w:tc>
        <w:tc>
          <w:tcPr>
            <w:tcW w:w="1440" w:type="dxa"/>
            <w:tcBorders>
              <w:top w:val="nil"/>
              <w:left w:val="nil"/>
              <w:bottom w:val="nil"/>
              <w:right w:val="nil"/>
            </w:tcBorders>
            <w:vAlign w:val="bottom"/>
          </w:tcPr>
          <w:p w14:paraId="6D5845B0" w14:textId="77777777" w:rsidR="00F11E5D" w:rsidRPr="00B477CF" w:rsidRDefault="00F11E5D" w:rsidP="000E0AD1">
            <w:pPr>
              <w:spacing w:line="360" w:lineRule="auto"/>
              <w:contextualSpacing/>
              <w:jc w:val="center"/>
              <w:rPr>
                <w:rFonts w:ascii="Arial" w:hAnsi="Arial" w:cs="Arial"/>
                <w:sz w:val="16"/>
                <w:szCs w:val="16"/>
                <w:lang w:val="en-GB"/>
              </w:rPr>
            </w:pPr>
          </w:p>
        </w:tc>
        <w:tc>
          <w:tcPr>
            <w:tcW w:w="1169" w:type="dxa"/>
            <w:tcBorders>
              <w:top w:val="nil"/>
              <w:left w:val="nil"/>
              <w:bottom w:val="nil"/>
              <w:right w:val="nil"/>
            </w:tcBorders>
            <w:vAlign w:val="bottom"/>
          </w:tcPr>
          <w:p w14:paraId="6E765471" w14:textId="77777777" w:rsidR="00F11E5D" w:rsidRPr="00B477CF" w:rsidRDefault="00F11E5D" w:rsidP="000E0AD1">
            <w:pPr>
              <w:spacing w:line="360" w:lineRule="auto"/>
              <w:contextualSpacing/>
              <w:jc w:val="right"/>
              <w:rPr>
                <w:rFonts w:ascii="Arial" w:hAnsi="Arial" w:cs="Arial"/>
                <w:sz w:val="16"/>
                <w:szCs w:val="16"/>
                <w:cs/>
              </w:rPr>
            </w:pPr>
          </w:p>
        </w:tc>
        <w:tc>
          <w:tcPr>
            <w:tcW w:w="1169" w:type="dxa"/>
            <w:tcBorders>
              <w:top w:val="nil"/>
              <w:left w:val="nil"/>
              <w:bottom w:val="nil"/>
              <w:right w:val="nil"/>
            </w:tcBorders>
            <w:vAlign w:val="bottom"/>
          </w:tcPr>
          <w:p w14:paraId="4C925548" w14:textId="77777777" w:rsidR="00F11E5D" w:rsidRPr="00B477CF" w:rsidRDefault="00F11E5D" w:rsidP="000E0AD1">
            <w:pPr>
              <w:spacing w:line="360" w:lineRule="auto"/>
              <w:contextualSpacing/>
              <w:jc w:val="right"/>
              <w:rPr>
                <w:rFonts w:ascii="Arial" w:hAnsi="Arial" w:cs="Arial"/>
                <w:sz w:val="16"/>
                <w:szCs w:val="16"/>
                <w:cs/>
              </w:rPr>
            </w:pPr>
          </w:p>
        </w:tc>
        <w:tc>
          <w:tcPr>
            <w:tcW w:w="1140" w:type="dxa"/>
            <w:tcBorders>
              <w:top w:val="nil"/>
              <w:left w:val="nil"/>
              <w:bottom w:val="nil"/>
              <w:right w:val="nil"/>
            </w:tcBorders>
            <w:vAlign w:val="bottom"/>
          </w:tcPr>
          <w:p w14:paraId="24DE8A18" w14:textId="77777777" w:rsidR="00F11E5D" w:rsidRPr="00B477CF" w:rsidRDefault="00F11E5D" w:rsidP="000E0AD1">
            <w:pPr>
              <w:spacing w:line="360" w:lineRule="auto"/>
              <w:contextualSpacing/>
              <w:jc w:val="right"/>
              <w:rPr>
                <w:rFonts w:ascii="Arial" w:hAnsi="Arial" w:cs="Arial"/>
                <w:sz w:val="16"/>
                <w:szCs w:val="16"/>
                <w:cs/>
              </w:rPr>
            </w:pPr>
          </w:p>
        </w:tc>
        <w:tc>
          <w:tcPr>
            <w:tcW w:w="1176" w:type="dxa"/>
            <w:tcBorders>
              <w:top w:val="nil"/>
              <w:left w:val="nil"/>
              <w:bottom w:val="nil"/>
              <w:right w:val="nil"/>
            </w:tcBorders>
            <w:vAlign w:val="bottom"/>
          </w:tcPr>
          <w:p w14:paraId="08647385" w14:textId="77777777" w:rsidR="00F11E5D" w:rsidRPr="00B477CF" w:rsidRDefault="00F11E5D" w:rsidP="000E0AD1">
            <w:pPr>
              <w:spacing w:line="360" w:lineRule="auto"/>
              <w:contextualSpacing/>
              <w:jc w:val="right"/>
              <w:rPr>
                <w:rFonts w:ascii="Arial" w:hAnsi="Arial" w:cs="Arial"/>
                <w:sz w:val="16"/>
                <w:szCs w:val="16"/>
                <w:lang w:val="en-US"/>
              </w:rPr>
            </w:pPr>
          </w:p>
        </w:tc>
      </w:tr>
      <w:tr w:rsidR="00E26172" w:rsidRPr="00B477CF" w14:paraId="1153FD85" w14:textId="77777777" w:rsidTr="00B477CF">
        <w:trPr>
          <w:cantSplit/>
        </w:trPr>
        <w:tc>
          <w:tcPr>
            <w:tcW w:w="3047" w:type="dxa"/>
            <w:tcBorders>
              <w:top w:val="nil"/>
              <w:left w:val="nil"/>
              <w:bottom w:val="nil"/>
              <w:right w:val="nil"/>
            </w:tcBorders>
            <w:vAlign w:val="bottom"/>
          </w:tcPr>
          <w:p w14:paraId="58DF5A5E" w14:textId="77777777" w:rsidR="00E26172" w:rsidRPr="00B477CF" w:rsidRDefault="00E26172" w:rsidP="00E26172">
            <w:pPr>
              <w:spacing w:line="360" w:lineRule="auto"/>
              <w:rPr>
                <w:rFonts w:ascii="Arial" w:hAnsi="Arial" w:cs="Arial"/>
                <w:sz w:val="16"/>
                <w:szCs w:val="16"/>
                <w:lang w:val="en-GB"/>
              </w:rPr>
            </w:pPr>
            <w:r w:rsidRPr="00B477CF">
              <w:rPr>
                <w:rFonts w:ascii="Arial" w:hAnsi="Arial" w:cs="Arial"/>
                <w:sz w:val="16"/>
                <w:szCs w:val="16"/>
                <w:lang w:val="en-US"/>
              </w:rPr>
              <w:t>Services income</w:t>
            </w:r>
          </w:p>
        </w:tc>
        <w:tc>
          <w:tcPr>
            <w:tcW w:w="1440" w:type="dxa"/>
            <w:tcBorders>
              <w:top w:val="nil"/>
              <w:left w:val="nil"/>
              <w:bottom w:val="nil"/>
              <w:right w:val="nil"/>
            </w:tcBorders>
            <w:vAlign w:val="bottom"/>
          </w:tcPr>
          <w:p w14:paraId="0B9AB0FA" w14:textId="77777777" w:rsidR="00E26172" w:rsidRPr="00B477CF" w:rsidRDefault="00E26172" w:rsidP="00E26172">
            <w:pPr>
              <w:spacing w:line="360" w:lineRule="auto"/>
              <w:jc w:val="center"/>
              <w:rPr>
                <w:rFonts w:ascii="Arial" w:hAnsi="Arial" w:cs="Arial"/>
                <w:sz w:val="16"/>
                <w:szCs w:val="16"/>
                <w:lang w:val="en-GB"/>
              </w:rPr>
            </w:pPr>
            <w:r w:rsidRPr="00B477CF">
              <w:rPr>
                <w:rFonts w:ascii="Arial" w:hAnsi="Arial" w:cs="Arial"/>
                <w:sz w:val="16"/>
                <w:szCs w:val="16"/>
                <w:lang w:val="en-GB"/>
              </w:rPr>
              <w:t>At Market Price</w:t>
            </w:r>
          </w:p>
        </w:tc>
        <w:tc>
          <w:tcPr>
            <w:tcW w:w="1169" w:type="dxa"/>
            <w:tcBorders>
              <w:top w:val="nil"/>
              <w:left w:val="nil"/>
              <w:bottom w:val="nil"/>
              <w:right w:val="nil"/>
            </w:tcBorders>
            <w:vAlign w:val="center"/>
          </w:tcPr>
          <w:p w14:paraId="48841EB7" w14:textId="1D5C156C" w:rsidR="00E26172" w:rsidRPr="00B477CF" w:rsidRDefault="00E26172" w:rsidP="00E26172">
            <w:pPr>
              <w:spacing w:line="360" w:lineRule="auto"/>
              <w:contextualSpacing/>
              <w:jc w:val="right"/>
              <w:rPr>
                <w:rFonts w:ascii="Arial" w:hAnsi="Arial" w:cs="Arial"/>
                <w:sz w:val="16"/>
                <w:szCs w:val="16"/>
                <w:cs/>
                <w:lang w:val="en-US"/>
              </w:rPr>
            </w:pPr>
            <w:r w:rsidRPr="00E26172">
              <w:rPr>
                <w:rFonts w:ascii="Arial" w:hAnsi="Arial" w:cs="Arial"/>
                <w:sz w:val="16"/>
                <w:szCs w:val="16"/>
                <w:lang w:val="en-US"/>
              </w:rPr>
              <w:t>4,132,356</w:t>
            </w:r>
          </w:p>
        </w:tc>
        <w:tc>
          <w:tcPr>
            <w:tcW w:w="1169" w:type="dxa"/>
            <w:tcBorders>
              <w:top w:val="nil"/>
              <w:left w:val="nil"/>
              <w:bottom w:val="nil"/>
              <w:right w:val="nil"/>
            </w:tcBorders>
            <w:vAlign w:val="bottom"/>
          </w:tcPr>
          <w:p w14:paraId="0F9B3FA7" w14:textId="1471348B" w:rsidR="00E26172" w:rsidRPr="00B477CF" w:rsidRDefault="00E26172" w:rsidP="00E26172">
            <w:pPr>
              <w:spacing w:line="360" w:lineRule="auto"/>
              <w:contextualSpacing/>
              <w:jc w:val="right"/>
              <w:rPr>
                <w:rFonts w:ascii="Arial" w:hAnsi="Arial" w:cs="Arial"/>
                <w:sz w:val="16"/>
                <w:szCs w:val="16"/>
                <w:lang w:val="en-US"/>
              </w:rPr>
            </w:pPr>
            <w:r w:rsidRPr="00B477CF">
              <w:rPr>
                <w:rFonts w:ascii="Arial" w:hAnsi="Arial" w:cs="Arial"/>
                <w:sz w:val="16"/>
                <w:szCs w:val="16"/>
                <w:lang w:val="en-US"/>
              </w:rPr>
              <w:t>16,419,111</w:t>
            </w:r>
          </w:p>
        </w:tc>
        <w:tc>
          <w:tcPr>
            <w:tcW w:w="1140" w:type="dxa"/>
            <w:tcBorders>
              <w:top w:val="nil"/>
              <w:left w:val="nil"/>
              <w:bottom w:val="nil"/>
              <w:right w:val="nil"/>
            </w:tcBorders>
            <w:vAlign w:val="center"/>
          </w:tcPr>
          <w:p w14:paraId="51E5B618" w14:textId="694145B7" w:rsidR="00E26172" w:rsidRPr="00B477CF" w:rsidRDefault="00E26172" w:rsidP="00E26172">
            <w:pPr>
              <w:spacing w:line="360" w:lineRule="auto"/>
              <w:ind w:hanging="138"/>
              <w:contextualSpacing/>
              <w:jc w:val="right"/>
              <w:rPr>
                <w:rFonts w:ascii="Arial" w:hAnsi="Arial" w:cs="Arial"/>
                <w:sz w:val="16"/>
                <w:szCs w:val="16"/>
                <w:lang w:val="en-US"/>
              </w:rPr>
            </w:pPr>
            <w:r w:rsidRPr="00E26172">
              <w:rPr>
                <w:rFonts w:ascii="Arial" w:hAnsi="Arial" w:cs="Arial"/>
                <w:sz w:val="16"/>
                <w:szCs w:val="16"/>
                <w:lang w:val="en-US"/>
              </w:rPr>
              <w:t>3,429,647</w:t>
            </w:r>
          </w:p>
        </w:tc>
        <w:tc>
          <w:tcPr>
            <w:tcW w:w="1176" w:type="dxa"/>
            <w:tcBorders>
              <w:top w:val="nil"/>
              <w:left w:val="nil"/>
              <w:bottom w:val="nil"/>
              <w:right w:val="nil"/>
            </w:tcBorders>
            <w:vAlign w:val="bottom"/>
          </w:tcPr>
          <w:p w14:paraId="74879B0B" w14:textId="70CE56F6" w:rsidR="00E26172" w:rsidRPr="00B477CF" w:rsidRDefault="00E26172" w:rsidP="00E26172">
            <w:pPr>
              <w:spacing w:line="360" w:lineRule="auto"/>
              <w:ind w:hanging="138"/>
              <w:contextualSpacing/>
              <w:jc w:val="right"/>
              <w:rPr>
                <w:rFonts w:ascii="Arial" w:hAnsi="Arial" w:cs="Arial"/>
                <w:sz w:val="16"/>
                <w:szCs w:val="16"/>
                <w:lang w:val="en-US"/>
              </w:rPr>
            </w:pPr>
            <w:r w:rsidRPr="00B477CF">
              <w:rPr>
                <w:rFonts w:ascii="Arial" w:hAnsi="Arial" w:cs="Arial"/>
                <w:sz w:val="16"/>
                <w:szCs w:val="16"/>
                <w:lang w:val="en-US"/>
              </w:rPr>
              <w:t>14,434,871</w:t>
            </w:r>
          </w:p>
        </w:tc>
      </w:tr>
      <w:tr w:rsidR="00E26172" w:rsidRPr="00B477CF" w14:paraId="74F6623B" w14:textId="77777777" w:rsidTr="009D3FC3">
        <w:trPr>
          <w:cantSplit/>
        </w:trPr>
        <w:tc>
          <w:tcPr>
            <w:tcW w:w="3047" w:type="dxa"/>
            <w:tcBorders>
              <w:top w:val="nil"/>
              <w:left w:val="nil"/>
              <w:bottom w:val="nil"/>
              <w:right w:val="nil"/>
            </w:tcBorders>
            <w:vAlign w:val="bottom"/>
          </w:tcPr>
          <w:p w14:paraId="5E3188FE" w14:textId="77777777" w:rsidR="00E26172" w:rsidRPr="00B477CF" w:rsidRDefault="00E26172" w:rsidP="00E26172">
            <w:pPr>
              <w:spacing w:line="360" w:lineRule="auto"/>
              <w:rPr>
                <w:rFonts w:ascii="Arial" w:hAnsi="Arial" w:cs="Arial"/>
                <w:sz w:val="16"/>
                <w:szCs w:val="16"/>
                <w:lang w:val="en-GB"/>
              </w:rPr>
            </w:pPr>
            <w:r w:rsidRPr="00B477CF">
              <w:rPr>
                <w:rFonts w:ascii="Arial" w:hAnsi="Arial" w:cs="Arial"/>
                <w:sz w:val="16"/>
                <w:szCs w:val="16"/>
                <w:lang w:val="en-GB"/>
              </w:rPr>
              <w:t>Other income</w:t>
            </w:r>
          </w:p>
        </w:tc>
        <w:tc>
          <w:tcPr>
            <w:tcW w:w="1440" w:type="dxa"/>
            <w:tcBorders>
              <w:top w:val="nil"/>
              <w:left w:val="nil"/>
              <w:bottom w:val="nil"/>
              <w:right w:val="nil"/>
            </w:tcBorders>
            <w:vAlign w:val="bottom"/>
          </w:tcPr>
          <w:p w14:paraId="2D616286" w14:textId="77777777" w:rsidR="00E26172" w:rsidRPr="00B477CF" w:rsidRDefault="00E26172" w:rsidP="00E26172">
            <w:pPr>
              <w:spacing w:line="360" w:lineRule="auto"/>
              <w:jc w:val="center"/>
              <w:rPr>
                <w:rFonts w:ascii="Arial" w:hAnsi="Arial" w:cs="Arial"/>
                <w:sz w:val="16"/>
                <w:szCs w:val="16"/>
                <w:lang w:val="en-GB"/>
              </w:rPr>
            </w:pPr>
            <w:r w:rsidRPr="00B477CF">
              <w:rPr>
                <w:rFonts w:ascii="Arial" w:hAnsi="Arial" w:cs="Arial"/>
                <w:sz w:val="16"/>
                <w:szCs w:val="16"/>
                <w:lang w:val="en-GB"/>
              </w:rPr>
              <w:t>At Agreed Price</w:t>
            </w:r>
          </w:p>
        </w:tc>
        <w:tc>
          <w:tcPr>
            <w:tcW w:w="1169" w:type="dxa"/>
            <w:tcBorders>
              <w:top w:val="nil"/>
              <w:left w:val="nil"/>
              <w:bottom w:val="nil"/>
              <w:right w:val="nil"/>
            </w:tcBorders>
            <w:vAlign w:val="center"/>
          </w:tcPr>
          <w:p w14:paraId="0C0D77E3" w14:textId="70AE958A" w:rsidR="00E26172" w:rsidRPr="00B477CF" w:rsidRDefault="00E26172" w:rsidP="00E26172">
            <w:pPr>
              <w:spacing w:line="360" w:lineRule="auto"/>
              <w:contextualSpacing/>
              <w:jc w:val="right"/>
              <w:rPr>
                <w:rFonts w:ascii="Arial" w:hAnsi="Arial" w:cs="Arial"/>
                <w:sz w:val="16"/>
                <w:szCs w:val="16"/>
                <w:lang w:val="en-US"/>
              </w:rPr>
            </w:pPr>
            <w:r w:rsidRPr="00E26172">
              <w:rPr>
                <w:rFonts w:ascii="Arial" w:hAnsi="Arial" w:cs="Arial"/>
                <w:sz w:val="16"/>
                <w:szCs w:val="16"/>
                <w:lang w:val="en-US"/>
              </w:rPr>
              <w:t>907,200</w:t>
            </w:r>
          </w:p>
        </w:tc>
        <w:tc>
          <w:tcPr>
            <w:tcW w:w="1169" w:type="dxa"/>
            <w:tcBorders>
              <w:top w:val="nil"/>
              <w:left w:val="nil"/>
              <w:bottom w:val="nil"/>
              <w:right w:val="nil"/>
            </w:tcBorders>
            <w:vAlign w:val="bottom"/>
          </w:tcPr>
          <w:p w14:paraId="7BBD04B2" w14:textId="55F96454" w:rsidR="00E26172" w:rsidRPr="00B477CF" w:rsidRDefault="00E26172" w:rsidP="00E26172">
            <w:pPr>
              <w:spacing w:line="360" w:lineRule="auto"/>
              <w:contextualSpacing/>
              <w:jc w:val="right"/>
              <w:rPr>
                <w:rFonts w:ascii="Arial" w:hAnsi="Arial" w:cs="Arial"/>
                <w:sz w:val="16"/>
                <w:szCs w:val="16"/>
                <w:lang w:val="en-US"/>
              </w:rPr>
            </w:pPr>
            <w:r w:rsidRPr="00B477CF">
              <w:rPr>
                <w:rFonts w:ascii="Arial" w:hAnsi="Arial" w:cs="Arial"/>
                <w:sz w:val="16"/>
                <w:szCs w:val="16"/>
                <w:lang w:val="en-US"/>
              </w:rPr>
              <w:t>78,850</w:t>
            </w:r>
          </w:p>
        </w:tc>
        <w:tc>
          <w:tcPr>
            <w:tcW w:w="1140" w:type="dxa"/>
            <w:tcBorders>
              <w:top w:val="nil"/>
              <w:left w:val="nil"/>
              <w:bottom w:val="nil"/>
              <w:right w:val="nil"/>
            </w:tcBorders>
            <w:vAlign w:val="center"/>
          </w:tcPr>
          <w:p w14:paraId="1D6A1A93" w14:textId="081C62A3" w:rsidR="00E26172" w:rsidRPr="00B477CF" w:rsidRDefault="00E26172" w:rsidP="00E26172">
            <w:pPr>
              <w:spacing w:line="360" w:lineRule="auto"/>
              <w:contextualSpacing/>
              <w:jc w:val="right"/>
              <w:rPr>
                <w:rFonts w:ascii="Arial" w:hAnsi="Arial" w:cs="Arial"/>
                <w:sz w:val="16"/>
                <w:szCs w:val="16"/>
                <w:lang w:val="en-US"/>
              </w:rPr>
            </w:pPr>
            <w:r w:rsidRPr="00E26172">
              <w:rPr>
                <w:rFonts w:ascii="Arial" w:hAnsi="Arial" w:cs="Arial"/>
                <w:sz w:val="16"/>
                <w:szCs w:val="16"/>
                <w:lang w:val="en-US"/>
              </w:rPr>
              <w:t>907,200</w:t>
            </w:r>
          </w:p>
        </w:tc>
        <w:tc>
          <w:tcPr>
            <w:tcW w:w="1176" w:type="dxa"/>
            <w:tcBorders>
              <w:top w:val="nil"/>
              <w:left w:val="nil"/>
              <w:bottom w:val="nil"/>
              <w:right w:val="nil"/>
            </w:tcBorders>
            <w:vAlign w:val="bottom"/>
          </w:tcPr>
          <w:p w14:paraId="0A8A4143" w14:textId="36EB168D" w:rsidR="00E26172" w:rsidRPr="00B477CF" w:rsidRDefault="00E26172" w:rsidP="00E26172">
            <w:pPr>
              <w:spacing w:line="360" w:lineRule="auto"/>
              <w:contextualSpacing/>
              <w:jc w:val="right"/>
              <w:rPr>
                <w:rFonts w:ascii="Arial" w:hAnsi="Arial" w:cs="Arial"/>
                <w:sz w:val="16"/>
                <w:szCs w:val="16"/>
                <w:lang w:val="en-US"/>
              </w:rPr>
            </w:pPr>
            <w:r w:rsidRPr="00B477CF">
              <w:rPr>
                <w:rFonts w:ascii="Arial" w:hAnsi="Arial" w:cs="Arial"/>
                <w:sz w:val="16"/>
                <w:szCs w:val="16"/>
                <w:lang w:val="en-US"/>
              </w:rPr>
              <w:t>78,850</w:t>
            </w:r>
          </w:p>
        </w:tc>
      </w:tr>
      <w:tr w:rsidR="00E26172" w:rsidRPr="00B477CF" w14:paraId="2C94BA24" w14:textId="77777777" w:rsidTr="00B477CF">
        <w:trPr>
          <w:cantSplit/>
        </w:trPr>
        <w:tc>
          <w:tcPr>
            <w:tcW w:w="3047" w:type="dxa"/>
            <w:tcBorders>
              <w:top w:val="nil"/>
              <w:left w:val="nil"/>
              <w:bottom w:val="nil"/>
              <w:right w:val="nil"/>
            </w:tcBorders>
            <w:vAlign w:val="bottom"/>
          </w:tcPr>
          <w:p w14:paraId="2B2368CC" w14:textId="77777777" w:rsidR="00E26172" w:rsidRPr="00B477CF" w:rsidRDefault="00E26172" w:rsidP="00E26172">
            <w:pPr>
              <w:spacing w:line="360" w:lineRule="auto"/>
              <w:rPr>
                <w:rFonts w:ascii="Arial" w:hAnsi="Arial" w:cs="Arial"/>
                <w:sz w:val="16"/>
                <w:szCs w:val="16"/>
                <w:lang w:val="en-GB"/>
              </w:rPr>
            </w:pPr>
            <w:r w:rsidRPr="00B477CF">
              <w:rPr>
                <w:rFonts w:ascii="Arial" w:hAnsi="Arial" w:cs="Arial"/>
                <w:sz w:val="16"/>
                <w:szCs w:val="16"/>
                <w:lang w:val="en-US"/>
              </w:rPr>
              <w:t>Cost of services</w:t>
            </w:r>
          </w:p>
        </w:tc>
        <w:tc>
          <w:tcPr>
            <w:tcW w:w="1440" w:type="dxa"/>
            <w:tcBorders>
              <w:top w:val="nil"/>
              <w:left w:val="nil"/>
              <w:bottom w:val="nil"/>
              <w:right w:val="nil"/>
            </w:tcBorders>
            <w:vAlign w:val="bottom"/>
          </w:tcPr>
          <w:p w14:paraId="08781B3A" w14:textId="77777777" w:rsidR="00E26172" w:rsidRPr="00B477CF" w:rsidRDefault="00E26172" w:rsidP="00E26172">
            <w:pPr>
              <w:spacing w:line="360" w:lineRule="auto"/>
              <w:jc w:val="center"/>
              <w:rPr>
                <w:rFonts w:ascii="Arial" w:hAnsi="Arial" w:cs="Arial"/>
                <w:sz w:val="16"/>
                <w:szCs w:val="16"/>
                <w:lang w:val="en-US"/>
              </w:rPr>
            </w:pPr>
            <w:r w:rsidRPr="00B477CF">
              <w:rPr>
                <w:rFonts w:ascii="Arial" w:hAnsi="Arial" w:cs="Arial"/>
                <w:sz w:val="16"/>
                <w:szCs w:val="16"/>
                <w:lang w:val="en-US"/>
              </w:rPr>
              <w:t>At Market Price</w:t>
            </w:r>
          </w:p>
        </w:tc>
        <w:tc>
          <w:tcPr>
            <w:tcW w:w="1169" w:type="dxa"/>
            <w:tcBorders>
              <w:top w:val="nil"/>
              <w:left w:val="nil"/>
              <w:bottom w:val="nil"/>
              <w:right w:val="nil"/>
            </w:tcBorders>
            <w:vAlign w:val="center"/>
          </w:tcPr>
          <w:p w14:paraId="02B92DA1" w14:textId="74ABD002" w:rsidR="00E26172" w:rsidRPr="00B477CF" w:rsidRDefault="00E26172" w:rsidP="00E26172">
            <w:pPr>
              <w:spacing w:line="360" w:lineRule="auto"/>
              <w:contextualSpacing/>
              <w:jc w:val="right"/>
              <w:rPr>
                <w:rFonts w:ascii="Arial" w:hAnsi="Arial" w:cs="Arial"/>
                <w:sz w:val="16"/>
                <w:szCs w:val="16"/>
                <w:lang w:val="en-US"/>
              </w:rPr>
            </w:pPr>
            <w:r w:rsidRPr="00E26172">
              <w:rPr>
                <w:rFonts w:ascii="Arial" w:hAnsi="Arial" w:cs="Arial"/>
                <w:sz w:val="16"/>
                <w:szCs w:val="16"/>
                <w:lang w:val="en-US"/>
              </w:rPr>
              <w:t>272,490</w:t>
            </w:r>
          </w:p>
        </w:tc>
        <w:tc>
          <w:tcPr>
            <w:tcW w:w="1169" w:type="dxa"/>
            <w:tcBorders>
              <w:top w:val="nil"/>
              <w:left w:val="nil"/>
              <w:bottom w:val="nil"/>
              <w:right w:val="nil"/>
            </w:tcBorders>
            <w:vAlign w:val="bottom"/>
          </w:tcPr>
          <w:p w14:paraId="15183DC0" w14:textId="5B8ACE52" w:rsidR="00E26172" w:rsidRPr="00B477CF" w:rsidRDefault="00E26172" w:rsidP="00E26172">
            <w:pPr>
              <w:spacing w:line="360" w:lineRule="auto"/>
              <w:contextualSpacing/>
              <w:jc w:val="right"/>
              <w:rPr>
                <w:rFonts w:ascii="Arial" w:hAnsi="Arial" w:cs="Arial"/>
                <w:sz w:val="16"/>
                <w:szCs w:val="16"/>
                <w:lang w:val="en-US"/>
              </w:rPr>
            </w:pPr>
            <w:r w:rsidRPr="00B477CF">
              <w:rPr>
                <w:rFonts w:ascii="Arial" w:hAnsi="Arial" w:cs="Arial"/>
                <w:sz w:val="16"/>
                <w:szCs w:val="16"/>
                <w:lang w:val="en-US"/>
              </w:rPr>
              <w:t>257,307</w:t>
            </w:r>
          </w:p>
        </w:tc>
        <w:tc>
          <w:tcPr>
            <w:tcW w:w="1140" w:type="dxa"/>
            <w:tcBorders>
              <w:top w:val="nil"/>
              <w:left w:val="nil"/>
              <w:bottom w:val="nil"/>
              <w:right w:val="nil"/>
            </w:tcBorders>
            <w:vAlign w:val="bottom"/>
          </w:tcPr>
          <w:p w14:paraId="5E05B46F" w14:textId="4400C2EF" w:rsidR="00E26172" w:rsidRPr="00B477CF" w:rsidRDefault="00E26172" w:rsidP="00E26172">
            <w:pPr>
              <w:spacing w:line="360" w:lineRule="auto"/>
              <w:contextualSpacing/>
              <w:jc w:val="center"/>
              <w:rPr>
                <w:rFonts w:ascii="Arial" w:hAnsi="Arial" w:cs="Arial"/>
                <w:sz w:val="16"/>
                <w:szCs w:val="16"/>
                <w:lang w:val="en-US"/>
              </w:rPr>
            </w:pPr>
            <w:r w:rsidRPr="00E26172">
              <w:rPr>
                <w:rFonts w:ascii="Arial" w:hAnsi="Arial" w:cs="Arial"/>
                <w:sz w:val="16"/>
                <w:szCs w:val="16"/>
                <w:lang w:val="en-US"/>
              </w:rPr>
              <w:t xml:space="preserve">        </w:t>
            </w:r>
            <w:r w:rsidRPr="00E26172">
              <w:rPr>
                <w:rFonts w:ascii="Arial" w:hAnsi="Arial" w:cs="Arial"/>
                <w:sz w:val="16"/>
                <w:szCs w:val="16"/>
                <w:cs/>
                <w:lang w:val="en-US"/>
              </w:rPr>
              <w:t>-</w:t>
            </w:r>
          </w:p>
        </w:tc>
        <w:tc>
          <w:tcPr>
            <w:tcW w:w="1176" w:type="dxa"/>
            <w:tcBorders>
              <w:top w:val="nil"/>
              <w:left w:val="nil"/>
              <w:bottom w:val="nil"/>
              <w:right w:val="nil"/>
            </w:tcBorders>
            <w:vAlign w:val="bottom"/>
          </w:tcPr>
          <w:p w14:paraId="1BE7F452" w14:textId="73CCEA5F" w:rsidR="00E26172" w:rsidRPr="00B477CF" w:rsidRDefault="00E26172" w:rsidP="00E26172">
            <w:pPr>
              <w:spacing w:line="360" w:lineRule="auto"/>
              <w:contextualSpacing/>
              <w:jc w:val="right"/>
              <w:rPr>
                <w:rFonts w:ascii="Arial" w:hAnsi="Arial" w:cs="Arial"/>
                <w:sz w:val="16"/>
                <w:szCs w:val="16"/>
                <w:lang w:val="en-US"/>
              </w:rPr>
            </w:pPr>
            <w:r w:rsidRPr="00B477CF">
              <w:rPr>
                <w:rFonts w:ascii="Arial" w:hAnsi="Arial" w:cs="Arial"/>
                <w:sz w:val="16"/>
                <w:szCs w:val="16"/>
                <w:lang w:val="en-US"/>
              </w:rPr>
              <w:t>17,788</w:t>
            </w:r>
          </w:p>
        </w:tc>
      </w:tr>
      <w:tr w:rsidR="00E26172" w:rsidRPr="00B477CF" w14:paraId="3E39A674" w14:textId="77777777" w:rsidTr="00B477CF">
        <w:trPr>
          <w:cantSplit/>
        </w:trPr>
        <w:tc>
          <w:tcPr>
            <w:tcW w:w="3047" w:type="dxa"/>
            <w:tcBorders>
              <w:top w:val="nil"/>
              <w:left w:val="nil"/>
              <w:bottom w:val="nil"/>
              <w:right w:val="nil"/>
            </w:tcBorders>
            <w:vAlign w:val="bottom"/>
          </w:tcPr>
          <w:p w14:paraId="60B5D470" w14:textId="77777777" w:rsidR="00E26172" w:rsidRPr="00B477CF" w:rsidRDefault="00E26172" w:rsidP="00E26172">
            <w:pPr>
              <w:spacing w:line="360" w:lineRule="auto"/>
              <w:rPr>
                <w:rFonts w:ascii="Arial" w:hAnsi="Arial" w:cs="Arial"/>
                <w:sz w:val="16"/>
                <w:szCs w:val="16"/>
                <w:cs/>
                <w:lang w:val="en-US"/>
              </w:rPr>
            </w:pPr>
            <w:r w:rsidRPr="00B477CF">
              <w:rPr>
                <w:rFonts w:ascii="Arial" w:hAnsi="Arial" w:cs="Arial"/>
                <w:sz w:val="16"/>
                <w:szCs w:val="16"/>
                <w:lang w:val="en-US"/>
              </w:rPr>
              <w:t>Rental expense</w:t>
            </w:r>
          </w:p>
        </w:tc>
        <w:tc>
          <w:tcPr>
            <w:tcW w:w="1440" w:type="dxa"/>
            <w:tcBorders>
              <w:top w:val="nil"/>
              <w:left w:val="nil"/>
              <w:bottom w:val="nil"/>
              <w:right w:val="nil"/>
            </w:tcBorders>
            <w:vAlign w:val="bottom"/>
          </w:tcPr>
          <w:p w14:paraId="3AA3B2F7" w14:textId="77777777" w:rsidR="00E26172" w:rsidRPr="00B477CF" w:rsidRDefault="00E26172" w:rsidP="00E26172">
            <w:pPr>
              <w:spacing w:line="360" w:lineRule="auto"/>
              <w:jc w:val="center"/>
              <w:rPr>
                <w:rFonts w:ascii="Arial" w:hAnsi="Arial" w:cs="Arial"/>
                <w:sz w:val="16"/>
                <w:szCs w:val="16"/>
                <w:lang w:val="en-US"/>
              </w:rPr>
            </w:pPr>
            <w:r w:rsidRPr="00B477CF">
              <w:rPr>
                <w:rFonts w:ascii="Arial" w:hAnsi="Arial" w:cs="Arial"/>
                <w:sz w:val="16"/>
                <w:szCs w:val="16"/>
                <w:lang w:val="en-GB"/>
              </w:rPr>
              <w:t>At Agreed Price</w:t>
            </w:r>
          </w:p>
        </w:tc>
        <w:tc>
          <w:tcPr>
            <w:tcW w:w="1169" w:type="dxa"/>
            <w:tcBorders>
              <w:top w:val="nil"/>
              <w:left w:val="nil"/>
              <w:bottom w:val="nil"/>
              <w:right w:val="nil"/>
            </w:tcBorders>
            <w:vAlign w:val="center"/>
          </w:tcPr>
          <w:p w14:paraId="3515853F" w14:textId="7E57C6BF" w:rsidR="00E26172" w:rsidRPr="00B477CF" w:rsidRDefault="00E26172" w:rsidP="00E26172">
            <w:pPr>
              <w:spacing w:line="360" w:lineRule="auto"/>
              <w:contextualSpacing/>
              <w:jc w:val="right"/>
              <w:rPr>
                <w:rFonts w:ascii="Arial" w:hAnsi="Arial" w:cs="Arial"/>
                <w:sz w:val="16"/>
                <w:szCs w:val="16"/>
                <w:lang w:val="en-US"/>
              </w:rPr>
            </w:pPr>
            <w:r w:rsidRPr="00E26172">
              <w:rPr>
                <w:rFonts w:ascii="Arial" w:hAnsi="Arial" w:cs="Arial"/>
                <w:sz w:val="16"/>
                <w:szCs w:val="16"/>
                <w:cs/>
                <w:lang w:val="en-US"/>
              </w:rPr>
              <w:t>1</w:t>
            </w:r>
            <w:r w:rsidRPr="00E26172">
              <w:rPr>
                <w:rFonts w:ascii="Arial" w:hAnsi="Arial" w:cs="Arial"/>
                <w:sz w:val="16"/>
                <w:szCs w:val="16"/>
                <w:lang w:val="en-US"/>
              </w:rPr>
              <w:t>,</w:t>
            </w:r>
            <w:r w:rsidRPr="00E26172">
              <w:rPr>
                <w:rFonts w:ascii="Arial" w:hAnsi="Arial" w:cs="Arial"/>
                <w:sz w:val="16"/>
                <w:szCs w:val="16"/>
                <w:cs/>
                <w:lang w:val="en-US"/>
              </w:rPr>
              <w:t>800</w:t>
            </w:r>
            <w:r w:rsidRPr="00E26172">
              <w:rPr>
                <w:rFonts w:ascii="Arial" w:hAnsi="Arial" w:cs="Arial"/>
                <w:sz w:val="16"/>
                <w:szCs w:val="16"/>
                <w:lang w:val="en-US"/>
              </w:rPr>
              <w:t>,</w:t>
            </w:r>
            <w:r w:rsidRPr="00E26172">
              <w:rPr>
                <w:rFonts w:ascii="Arial" w:hAnsi="Arial" w:cs="Arial"/>
                <w:sz w:val="16"/>
                <w:szCs w:val="16"/>
                <w:cs/>
                <w:lang w:val="en-US"/>
              </w:rPr>
              <w:t>000</w:t>
            </w:r>
          </w:p>
        </w:tc>
        <w:tc>
          <w:tcPr>
            <w:tcW w:w="1169" w:type="dxa"/>
            <w:tcBorders>
              <w:top w:val="nil"/>
              <w:left w:val="nil"/>
              <w:bottom w:val="nil"/>
              <w:right w:val="nil"/>
            </w:tcBorders>
            <w:vAlign w:val="bottom"/>
          </w:tcPr>
          <w:p w14:paraId="15A5A1B9" w14:textId="7719F787" w:rsidR="00E26172" w:rsidRPr="00B477CF" w:rsidRDefault="00E26172" w:rsidP="00E26172">
            <w:pPr>
              <w:spacing w:line="360" w:lineRule="auto"/>
              <w:contextualSpacing/>
              <w:jc w:val="right"/>
              <w:rPr>
                <w:rFonts w:ascii="Arial" w:hAnsi="Arial" w:cs="Arial"/>
                <w:sz w:val="16"/>
                <w:szCs w:val="16"/>
                <w:lang w:val="en-US"/>
              </w:rPr>
            </w:pPr>
            <w:r w:rsidRPr="00B477CF">
              <w:rPr>
                <w:rFonts w:ascii="Arial" w:hAnsi="Arial" w:cs="Arial"/>
                <w:sz w:val="16"/>
                <w:szCs w:val="16"/>
                <w:lang w:val="en-US"/>
              </w:rPr>
              <w:t>1,800,000</w:t>
            </w:r>
          </w:p>
        </w:tc>
        <w:tc>
          <w:tcPr>
            <w:tcW w:w="1140" w:type="dxa"/>
            <w:tcBorders>
              <w:top w:val="nil"/>
              <w:left w:val="nil"/>
              <w:bottom w:val="nil"/>
              <w:right w:val="nil"/>
            </w:tcBorders>
            <w:vAlign w:val="bottom"/>
          </w:tcPr>
          <w:p w14:paraId="0E39F5E6" w14:textId="6C431BBF" w:rsidR="00E26172" w:rsidRPr="00B477CF" w:rsidRDefault="00E26172" w:rsidP="00E26172">
            <w:pPr>
              <w:spacing w:line="360" w:lineRule="auto"/>
              <w:contextualSpacing/>
              <w:jc w:val="center"/>
              <w:rPr>
                <w:rFonts w:ascii="Arial" w:hAnsi="Arial" w:cs="Arial"/>
                <w:sz w:val="16"/>
                <w:szCs w:val="16"/>
                <w:lang w:val="en-US"/>
              </w:rPr>
            </w:pPr>
            <w:r w:rsidRPr="00E26172">
              <w:rPr>
                <w:rFonts w:ascii="Arial" w:hAnsi="Arial" w:cs="Arial"/>
                <w:sz w:val="16"/>
                <w:szCs w:val="16"/>
                <w:lang w:val="en-US"/>
              </w:rPr>
              <w:t xml:space="preserve">        </w:t>
            </w:r>
            <w:r w:rsidRPr="00E26172">
              <w:rPr>
                <w:rFonts w:ascii="Arial" w:hAnsi="Arial" w:cs="Arial"/>
                <w:sz w:val="16"/>
                <w:szCs w:val="16"/>
                <w:cs/>
                <w:lang w:val="en-US"/>
              </w:rPr>
              <w:t>-</w:t>
            </w:r>
          </w:p>
        </w:tc>
        <w:tc>
          <w:tcPr>
            <w:tcW w:w="1176" w:type="dxa"/>
            <w:tcBorders>
              <w:top w:val="nil"/>
              <w:left w:val="nil"/>
              <w:bottom w:val="nil"/>
              <w:right w:val="nil"/>
            </w:tcBorders>
            <w:vAlign w:val="bottom"/>
          </w:tcPr>
          <w:p w14:paraId="609B3B2A" w14:textId="174845D6" w:rsidR="00E26172" w:rsidRPr="00B477CF" w:rsidRDefault="00E26172" w:rsidP="00E26172">
            <w:pPr>
              <w:spacing w:line="360" w:lineRule="auto"/>
              <w:contextualSpacing/>
              <w:jc w:val="center"/>
              <w:rPr>
                <w:rFonts w:ascii="Arial" w:hAnsi="Arial" w:cs="Arial"/>
                <w:sz w:val="16"/>
                <w:szCs w:val="16"/>
                <w:lang w:val="en-US"/>
              </w:rPr>
            </w:pPr>
            <w:r w:rsidRPr="00B477CF">
              <w:rPr>
                <w:rFonts w:ascii="Arial" w:hAnsi="Arial" w:cs="Arial"/>
                <w:sz w:val="16"/>
                <w:szCs w:val="16"/>
                <w:lang w:val="en-US"/>
              </w:rPr>
              <w:t xml:space="preserve">        </w:t>
            </w:r>
            <w:r w:rsidRPr="00B477CF">
              <w:rPr>
                <w:rFonts w:ascii="Arial" w:hAnsi="Arial" w:cs="Arial"/>
                <w:sz w:val="16"/>
                <w:szCs w:val="16"/>
                <w:cs/>
                <w:lang w:val="en-US"/>
              </w:rPr>
              <w:t>-</w:t>
            </w:r>
          </w:p>
        </w:tc>
      </w:tr>
      <w:tr w:rsidR="00E26172" w:rsidRPr="00B477CF" w14:paraId="1CDD889F" w14:textId="77777777" w:rsidTr="00B477CF">
        <w:trPr>
          <w:cantSplit/>
        </w:trPr>
        <w:tc>
          <w:tcPr>
            <w:tcW w:w="3047" w:type="dxa"/>
            <w:tcBorders>
              <w:top w:val="nil"/>
              <w:left w:val="nil"/>
              <w:bottom w:val="nil"/>
              <w:right w:val="nil"/>
            </w:tcBorders>
            <w:vAlign w:val="bottom"/>
          </w:tcPr>
          <w:p w14:paraId="44B39512" w14:textId="77777777" w:rsidR="00E26172" w:rsidRPr="00B477CF" w:rsidRDefault="00E26172" w:rsidP="00E26172">
            <w:pPr>
              <w:spacing w:line="360" w:lineRule="auto"/>
              <w:rPr>
                <w:rFonts w:ascii="Arial" w:hAnsi="Arial" w:cs="Arial"/>
                <w:sz w:val="16"/>
                <w:szCs w:val="16"/>
                <w:lang w:val="en-US"/>
              </w:rPr>
            </w:pPr>
            <w:r w:rsidRPr="00B477CF">
              <w:rPr>
                <w:rFonts w:ascii="Arial" w:hAnsi="Arial" w:cs="Arial"/>
                <w:sz w:val="16"/>
                <w:szCs w:val="16"/>
                <w:lang w:val="en-US"/>
              </w:rPr>
              <w:t>Administrative expenses</w:t>
            </w:r>
          </w:p>
        </w:tc>
        <w:tc>
          <w:tcPr>
            <w:tcW w:w="1440" w:type="dxa"/>
            <w:tcBorders>
              <w:top w:val="nil"/>
              <w:left w:val="nil"/>
              <w:bottom w:val="nil"/>
              <w:right w:val="nil"/>
            </w:tcBorders>
            <w:vAlign w:val="bottom"/>
          </w:tcPr>
          <w:p w14:paraId="386AA0B7" w14:textId="77777777" w:rsidR="00E26172" w:rsidRPr="00B477CF" w:rsidRDefault="00E26172" w:rsidP="00E26172">
            <w:pPr>
              <w:spacing w:line="360" w:lineRule="auto"/>
              <w:jc w:val="center"/>
              <w:rPr>
                <w:rFonts w:ascii="Arial" w:hAnsi="Arial" w:cs="Arial"/>
                <w:sz w:val="16"/>
                <w:szCs w:val="16"/>
                <w:lang w:val="en-US"/>
              </w:rPr>
            </w:pPr>
            <w:r w:rsidRPr="00B477CF">
              <w:rPr>
                <w:rFonts w:ascii="Arial" w:hAnsi="Arial" w:cs="Arial"/>
                <w:sz w:val="16"/>
                <w:szCs w:val="16"/>
                <w:lang w:val="en-GB"/>
              </w:rPr>
              <w:t>At Agreed Price</w:t>
            </w:r>
          </w:p>
        </w:tc>
        <w:tc>
          <w:tcPr>
            <w:tcW w:w="1169" w:type="dxa"/>
            <w:tcBorders>
              <w:top w:val="nil"/>
              <w:left w:val="nil"/>
              <w:bottom w:val="nil"/>
              <w:right w:val="nil"/>
            </w:tcBorders>
            <w:vAlign w:val="center"/>
          </w:tcPr>
          <w:p w14:paraId="6DA469C4" w14:textId="08708E7E" w:rsidR="00E26172" w:rsidRPr="00B477CF" w:rsidRDefault="00E26172" w:rsidP="00E26172">
            <w:pPr>
              <w:spacing w:line="360" w:lineRule="auto"/>
              <w:contextualSpacing/>
              <w:jc w:val="right"/>
              <w:rPr>
                <w:rFonts w:ascii="Arial" w:hAnsi="Arial" w:cs="Arial"/>
                <w:sz w:val="16"/>
                <w:szCs w:val="16"/>
                <w:lang w:val="en-US"/>
              </w:rPr>
            </w:pPr>
            <w:r w:rsidRPr="00E26172">
              <w:rPr>
                <w:rFonts w:ascii="Arial" w:hAnsi="Arial" w:cs="Arial"/>
                <w:sz w:val="16"/>
                <w:szCs w:val="16"/>
                <w:cs/>
                <w:lang w:val="en-US"/>
              </w:rPr>
              <w:t>500</w:t>
            </w:r>
            <w:r w:rsidRPr="00E26172">
              <w:rPr>
                <w:rFonts w:ascii="Arial" w:hAnsi="Arial" w:cs="Arial"/>
                <w:sz w:val="16"/>
                <w:szCs w:val="16"/>
                <w:lang w:val="en-US"/>
              </w:rPr>
              <w:t>,</w:t>
            </w:r>
            <w:r w:rsidRPr="00E26172">
              <w:rPr>
                <w:rFonts w:ascii="Arial" w:hAnsi="Arial" w:cs="Arial"/>
                <w:sz w:val="16"/>
                <w:szCs w:val="16"/>
                <w:cs/>
                <w:lang w:val="en-US"/>
              </w:rPr>
              <w:t>845</w:t>
            </w:r>
          </w:p>
        </w:tc>
        <w:tc>
          <w:tcPr>
            <w:tcW w:w="1169" w:type="dxa"/>
            <w:tcBorders>
              <w:top w:val="nil"/>
              <w:left w:val="nil"/>
              <w:bottom w:val="nil"/>
              <w:right w:val="nil"/>
            </w:tcBorders>
            <w:vAlign w:val="bottom"/>
          </w:tcPr>
          <w:p w14:paraId="577A6383" w14:textId="3A39EAC8" w:rsidR="00E26172" w:rsidRPr="00B477CF" w:rsidRDefault="00E26172" w:rsidP="00E26172">
            <w:pPr>
              <w:spacing w:line="360" w:lineRule="auto"/>
              <w:contextualSpacing/>
              <w:jc w:val="right"/>
              <w:rPr>
                <w:rFonts w:ascii="Arial" w:hAnsi="Arial" w:cs="Arial"/>
                <w:sz w:val="16"/>
                <w:szCs w:val="16"/>
                <w:lang w:val="en-US"/>
              </w:rPr>
            </w:pPr>
            <w:r w:rsidRPr="00B477CF">
              <w:rPr>
                <w:rFonts w:ascii="Arial" w:hAnsi="Arial" w:cs="Arial"/>
                <w:sz w:val="16"/>
                <w:szCs w:val="16"/>
                <w:lang w:val="en-US"/>
              </w:rPr>
              <w:t>946,914</w:t>
            </w:r>
          </w:p>
        </w:tc>
        <w:tc>
          <w:tcPr>
            <w:tcW w:w="1140" w:type="dxa"/>
            <w:tcBorders>
              <w:top w:val="nil"/>
              <w:left w:val="nil"/>
              <w:bottom w:val="nil"/>
              <w:right w:val="nil"/>
            </w:tcBorders>
            <w:vAlign w:val="center"/>
          </w:tcPr>
          <w:p w14:paraId="0D48743B" w14:textId="658C4ED1" w:rsidR="00E26172" w:rsidRPr="00B477CF" w:rsidRDefault="00E26172" w:rsidP="00E26172">
            <w:pPr>
              <w:spacing w:line="360" w:lineRule="auto"/>
              <w:contextualSpacing/>
              <w:jc w:val="right"/>
              <w:rPr>
                <w:rFonts w:ascii="Arial" w:hAnsi="Arial" w:cs="Arial"/>
                <w:sz w:val="16"/>
                <w:szCs w:val="16"/>
                <w:lang w:val="en-US"/>
              </w:rPr>
            </w:pPr>
            <w:r w:rsidRPr="00E26172">
              <w:rPr>
                <w:rFonts w:ascii="Arial" w:hAnsi="Arial" w:cs="Arial"/>
                <w:sz w:val="16"/>
                <w:szCs w:val="16"/>
                <w:lang w:val="en-US"/>
              </w:rPr>
              <w:t>498,340</w:t>
            </w:r>
          </w:p>
        </w:tc>
        <w:tc>
          <w:tcPr>
            <w:tcW w:w="1176" w:type="dxa"/>
            <w:tcBorders>
              <w:top w:val="nil"/>
              <w:left w:val="nil"/>
              <w:bottom w:val="nil"/>
              <w:right w:val="nil"/>
            </w:tcBorders>
            <w:vAlign w:val="bottom"/>
          </w:tcPr>
          <w:p w14:paraId="2F9FB488" w14:textId="4AABD804" w:rsidR="00E26172" w:rsidRPr="00B477CF" w:rsidRDefault="00E26172" w:rsidP="00E26172">
            <w:pPr>
              <w:spacing w:line="360" w:lineRule="auto"/>
              <w:contextualSpacing/>
              <w:jc w:val="right"/>
              <w:rPr>
                <w:rFonts w:ascii="Arial" w:hAnsi="Arial" w:cs="Arial"/>
                <w:sz w:val="16"/>
                <w:szCs w:val="16"/>
                <w:lang w:val="en-US"/>
              </w:rPr>
            </w:pPr>
            <w:r w:rsidRPr="00B477CF">
              <w:rPr>
                <w:rFonts w:ascii="Arial" w:hAnsi="Arial" w:cs="Arial"/>
                <w:sz w:val="16"/>
                <w:szCs w:val="16"/>
                <w:lang w:val="en-US"/>
              </w:rPr>
              <w:t>721,914</w:t>
            </w:r>
          </w:p>
        </w:tc>
      </w:tr>
      <w:tr w:rsidR="00E26172" w:rsidRPr="00B477CF" w14:paraId="4CE86709" w14:textId="77777777" w:rsidTr="00B477CF">
        <w:trPr>
          <w:cantSplit/>
        </w:trPr>
        <w:tc>
          <w:tcPr>
            <w:tcW w:w="3047" w:type="dxa"/>
            <w:tcBorders>
              <w:top w:val="nil"/>
              <w:left w:val="nil"/>
              <w:bottom w:val="nil"/>
              <w:right w:val="nil"/>
            </w:tcBorders>
            <w:vAlign w:val="bottom"/>
          </w:tcPr>
          <w:p w14:paraId="79CEEC9D" w14:textId="77777777" w:rsidR="00E26172" w:rsidRPr="00B477CF" w:rsidRDefault="00E26172" w:rsidP="00E26172">
            <w:pPr>
              <w:spacing w:line="360" w:lineRule="auto"/>
              <w:rPr>
                <w:rFonts w:ascii="Arial" w:hAnsi="Arial" w:cs="Arial"/>
                <w:sz w:val="16"/>
                <w:szCs w:val="16"/>
                <w:lang w:val="en-US"/>
              </w:rPr>
            </w:pPr>
            <w:r w:rsidRPr="00B477CF">
              <w:rPr>
                <w:rFonts w:ascii="Arial" w:hAnsi="Arial" w:cs="Arial"/>
                <w:sz w:val="16"/>
                <w:szCs w:val="16"/>
                <w:lang w:val="en-US"/>
              </w:rPr>
              <w:t>Purchase of assets</w:t>
            </w:r>
          </w:p>
        </w:tc>
        <w:tc>
          <w:tcPr>
            <w:tcW w:w="1440" w:type="dxa"/>
            <w:tcBorders>
              <w:top w:val="nil"/>
              <w:left w:val="nil"/>
              <w:bottom w:val="nil"/>
              <w:right w:val="nil"/>
            </w:tcBorders>
            <w:vAlign w:val="bottom"/>
          </w:tcPr>
          <w:p w14:paraId="12582D5D" w14:textId="77777777" w:rsidR="00E26172" w:rsidRPr="00B477CF" w:rsidRDefault="00E26172" w:rsidP="00E26172">
            <w:pPr>
              <w:spacing w:line="360" w:lineRule="auto"/>
              <w:jc w:val="center"/>
              <w:rPr>
                <w:rFonts w:ascii="Arial" w:hAnsi="Arial" w:cs="Arial"/>
                <w:sz w:val="16"/>
                <w:szCs w:val="16"/>
                <w:lang w:val="en-US"/>
              </w:rPr>
            </w:pPr>
            <w:r w:rsidRPr="00B477CF">
              <w:rPr>
                <w:rFonts w:ascii="Arial" w:hAnsi="Arial" w:cs="Arial"/>
                <w:sz w:val="16"/>
                <w:szCs w:val="16"/>
                <w:lang w:val="en-US"/>
              </w:rPr>
              <w:t>At Market Price</w:t>
            </w:r>
          </w:p>
        </w:tc>
        <w:tc>
          <w:tcPr>
            <w:tcW w:w="1169" w:type="dxa"/>
            <w:tcBorders>
              <w:top w:val="nil"/>
              <w:left w:val="nil"/>
              <w:bottom w:val="nil"/>
              <w:right w:val="nil"/>
            </w:tcBorders>
          </w:tcPr>
          <w:p w14:paraId="5BD0F2AB" w14:textId="61172A0C" w:rsidR="00E26172" w:rsidRPr="00B477CF" w:rsidRDefault="00E26172" w:rsidP="00E26172">
            <w:pPr>
              <w:spacing w:line="360" w:lineRule="auto"/>
              <w:contextualSpacing/>
              <w:jc w:val="right"/>
              <w:rPr>
                <w:rFonts w:ascii="Arial" w:hAnsi="Arial" w:cs="Arial"/>
                <w:sz w:val="16"/>
                <w:szCs w:val="16"/>
                <w:lang w:val="en-US"/>
              </w:rPr>
            </w:pPr>
            <w:r w:rsidRPr="00E26172">
              <w:rPr>
                <w:rFonts w:ascii="Arial" w:hAnsi="Arial" w:cs="Arial"/>
                <w:sz w:val="16"/>
                <w:szCs w:val="16"/>
                <w:cs/>
                <w:lang w:val="en-US"/>
              </w:rPr>
              <w:t>1</w:t>
            </w:r>
            <w:r w:rsidRPr="00E26172">
              <w:rPr>
                <w:rFonts w:ascii="Arial" w:hAnsi="Arial" w:cs="Arial"/>
                <w:sz w:val="16"/>
                <w:szCs w:val="16"/>
                <w:lang w:val="en-US"/>
              </w:rPr>
              <w:t>,</w:t>
            </w:r>
            <w:r w:rsidRPr="00E26172">
              <w:rPr>
                <w:rFonts w:ascii="Arial" w:hAnsi="Arial" w:cs="Arial"/>
                <w:sz w:val="16"/>
                <w:szCs w:val="16"/>
                <w:cs/>
                <w:lang w:val="en-US"/>
              </w:rPr>
              <w:t>731</w:t>
            </w:r>
            <w:r w:rsidRPr="00E26172">
              <w:rPr>
                <w:rFonts w:ascii="Arial" w:hAnsi="Arial" w:cs="Arial"/>
                <w:sz w:val="16"/>
                <w:szCs w:val="16"/>
                <w:lang w:val="en-US"/>
              </w:rPr>
              <w:t>,</w:t>
            </w:r>
            <w:r w:rsidRPr="00E26172">
              <w:rPr>
                <w:rFonts w:ascii="Arial" w:hAnsi="Arial" w:cs="Arial"/>
                <w:sz w:val="16"/>
                <w:szCs w:val="16"/>
                <w:cs/>
                <w:lang w:val="en-US"/>
              </w:rPr>
              <w:t>028</w:t>
            </w:r>
          </w:p>
        </w:tc>
        <w:tc>
          <w:tcPr>
            <w:tcW w:w="1169" w:type="dxa"/>
            <w:tcBorders>
              <w:top w:val="nil"/>
              <w:left w:val="nil"/>
              <w:bottom w:val="nil"/>
              <w:right w:val="nil"/>
            </w:tcBorders>
            <w:vAlign w:val="bottom"/>
          </w:tcPr>
          <w:p w14:paraId="79FA7890" w14:textId="5AF0D47E" w:rsidR="00E26172" w:rsidRPr="00B477CF" w:rsidRDefault="00E26172" w:rsidP="00E26172">
            <w:pPr>
              <w:spacing w:line="360" w:lineRule="auto"/>
              <w:contextualSpacing/>
              <w:jc w:val="right"/>
              <w:rPr>
                <w:rFonts w:ascii="Arial" w:hAnsi="Arial" w:cs="Arial"/>
                <w:sz w:val="16"/>
                <w:szCs w:val="16"/>
                <w:cs/>
                <w:lang w:val="en-US"/>
              </w:rPr>
            </w:pPr>
            <w:r w:rsidRPr="00B477CF">
              <w:rPr>
                <w:rFonts w:ascii="Arial" w:hAnsi="Arial" w:cs="Arial"/>
                <w:sz w:val="16"/>
                <w:szCs w:val="16"/>
                <w:lang w:val="en-US"/>
              </w:rPr>
              <w:t>509,365</w:t>
            </w:r>
          </w:p>
        </w:tc>
        <w:tc>
          <w:tcPr>
            <w:tcW w:w="1140" w:type="dxa"/>
            <w:tcBorders>
              <w:top w:val="nil"/>
              <w:left w:val="nil"/>
              <w:bottom w:val="nil"/>
              <w:right w:val="nil"/>
            </w:tcBorders>
          </w:tcPr>
          <w:p w14:paraId="18F0227A" w14:textId="52B89F70" w:rsidR="00E26172" w:rsidRPr="00B477CF" w:rsidRDefault="00E26172" w:rsidP="00E26172">
            <w:pPr>
              <w:spacing w:line="360" w:lineRule="auto"/>
              <w:contextualSpacing/>
              <w:jc w:val="right"/>
              <w:rPr>
                <w:rFonts w:ascii="Arial" w:hAnsi="Arial" w:cs="Arial"/>
                <w:sz w:val="16"/>
                <w:szCs w:val="16"/>
                <w:cs/>
                <w:lang w:val="en-US"/>
              </w:rPr>
            </w:pPr>
            <w:r w:rsidRPr="00E26172">
              <w:rPr>
                <w:rFonts w:ascii="Arial" w:hAnsi="Arial" w:cs="Arial"/>
                <w:sz w:val="16"/>
                <w:szCs w:val="16"/>
                <w:lang w:val="en-US"/>
              </w:rPr>
              <w:t>1,731,028</w:t>
            </w:r>
          </w:p>
        </w:tc>
        <w:tc>
          <w:tcPr>
            <w:tcW w:w="1176" w:type="dxa"/>
            <w:tcBorders>
              <w:top w:val="nil"/>
              <w:left w:val="nil"/>
              <w:bottom w:val="nil"/>
              <w:right w:val="nil"/>
            </w:tcBorders>
            <w:vAlign w:val="bottom"/>
          </w:tcPr>
          <w:p w14:paraId="4F676707" w14:textId="3D8AF0EA" w:rsidR="00E26172" w:rsidRPr="00B477CF" w:rsidRDefault="00E26172" w:rsidP="00E26172">
            <w:pPr>
              <w:spacing w:line="360" w:lineRule="auto"/>
              <w:contextualSpacing/>
              <w:jc w:val="right"/>
              <w:rPr>
                <w:rFonts w:ascii="Arial" w:hAnsi="Arial" w:cs="Arial"/>
                <w:sz w:val="16"/>
                <w:szCs w:val="16"/>
                <w:cs/>
                <w:lang w:val="en-US"/>
              </w:rPr>
            </w:pPr>
            <w:r w:rsidRPr="00B477CF">
              <w:rPr>
                <w:rFonts w:ascii="Arial" w:hAnsi="Arial" w:cs="Arial"/>
                <w:sz w:val="16"/>
                <w:szCs w:val="16"/>
                <w:lang w:val="en-US"/>
              </w:rPr>
              <w:t>509,365</w:t>
            </w:r>
          </w:p>
        </w:tc>
      </w:tr>
      <w:tr w:rsidR="00E26172" w:rsidRPr="00B477CF" w14:paraId="79D12F17" w14:textId="77777777" w:rsidTr="00B477CF">
        <w:trPr>
          <w:cantSplit/>
        </w:trPr>
        <w:tc>
          <w:tcPr>
            <w:tcW w:w="3047" w:type="dxa"/>
            <w:tcBorders>
              <w:top w:val="nil"/>
              <w:left w:val="nil"/>
              <w:bottom w:val="nil"/>
              <w:right w:val="nil"/>
            </w:tcBorders>
            <w:vAlign w:val="bottom"/>
          </w:tcPr>
          <w:p w14:paraId="0AC5A8E7" w14:textId="77777777" w:rsidR="00E26172" w:rsidRPr="00B477CF" w:rsidRDefault="00E26172" w:rsidP="00E26172">
            <w:pPr>
              <w:spacing w:line="360" w:lineRule="auto"/>
              <w:rPr>
                <w:rFonts w:ascii="Arial" w:hAnsi="Arial" w:cs="Arial"/>
                <w:sz w:val="16"/>
                <w:szCs w:val="16"/>
                <w:lang w:val="en-US"/>
              </w:rPr>
            </w:pPr>
            <w:r w:rsidRPr="00B477CF">
              <w:rPr>
                <w:rFonts w:ascii="Arial" w:hAnsi="Arial" w:cs="Arial"/>
                <w:sz w:val="16"/>
                <w:szCs w:val="16"/>
                <w:lang w:val="en-US"/>
              </w:rPr>
              <w:t>Interest expenses</w:t>
            </w:r>
          </w:p>
        </w:tc>
        <w:tc>
          <w:tcPr>
            <w:tcW w:w="1440" w:type="dxa"/>
            <w:tcBorders>
              <w:top w:val="nil"/>
              <w:left w:val="nil"/>
              <w:bottom w:val="nil"/>
              <w:right w:val="nil"/>
            </w:tcBorders>
            <w:vAlign w:val="bottom"/>
          </w:tcPr>
          <w:p w14:paraId="5BED5738" w14:textId="77777777" w:rsidR="00E26172" w:rsidRPr="00B477CF" w:rsidRDefault="00E26172" w:rsidP="00E26172">
            <w:pPr>
              <w:spacing w:line="360" w:lineRule="auto"/>
              <w:jc w:val="center"/>
              <w:rPr>
                <w:rFonts w:ascii="Arial" w:hAnsi="Arial" w:cs="Arial"/>
                <w:sz w:val="16"/>
                <w:szCs w:val="16"/>
                <w:lang w:val="en-GB"/>
              </w:rPr>
            </w:pPr>
            <w:r w:rsidRPr="00B477CF">
              <w:rPr>
                <w:rFonts w:ascii="Arial" w:hAnsi="Arial" w:cs="Arial"/>
                <w:sz w:val="16"/>
                <w:szCs w:val="16"/>
                <w:lang w:val="en-GB"/>
              </w:rPr>
              <w:t>At Agreed Price</w:t>
            </w:r>
          </w:p>
        </w:tc>
        <w:tc>
          <w:tcPr>
            <w:tcW w:w="1169" w:type="dxa"/>
            <w:tcBorders>
              <w:top w:val="nil"/>
              <w:left w:val="nil"/>
              <w:bottom w:val="nil"/>
              <w:right w:val="nil"/>
            </w:tcBorders>
            <w:vAlign w:val="center"/>
          </w:tcPr>
          <w:p w14:paraId="3B37ED1D" w14:textId="50B509FE" w:rsidR="00E26172" w:rsidRPr="00B477CF" w:rsidRDefault="00E26172" w:rsidP="00E26172">
            <w:pPr>
              <w:spacing w:line="360" w:lineRule="auto"/>
              <w:contextualSpacing/>
              <w:jc w:val="right"/>
              <w:rPr>
                <w:rFonts w:ascii="Arial" w:hAnsi="Arial" w:cs="Arial"/>
                <w:sz w:val="16"/>
                <w:szCs w:val="16"/>
                <w:cs/>
                <w:lang w:val="en-US"/>
              </w:rPr>
            </w:pPr>
            <w:r w:rsidRPr="00E26172">
              <w:rPr>
                <w:rFonts w:ascii="Arial" w:hAnsi="Arial" w:cs="Arial"/>
                <w:sz w:val="16"/>
                <w:szCs w:val="16"/>
                <w:lang w:val="en-US"/>
              </w:rPr>
              <w:t>818,219</w:t>
            </w:r>
          </w:p>
        </w:tc>
        <w:tc>
          <w:tcPr>
            <w:tcW w:w="1169" w:type="dxa"/>
            <w:tcBorders>
              <w:top w:val="nil"/>
              <w:left w:val="nil"/>
              <w:bottom w:val="nil"/>
              <w:right w:val="nil"/>
            </w:tcBorders>
            <w:vAlign w:val="bottom"/>
          </w:tcPr>
          <w:p w14:paraId="6B904F58" w14:textId="6414DDCF" w:rsidR="00E26172" w:rsidRPr="00B477CF" w:rsidRDefault="00E26172" w:rsidP="00E26172">
            <w:pPr>
              <w:spacing w:line="360" w:lineRule="auto"/>
              <w:contextualSpacing/>
              <w:jc w:val="right"/>
              <w:rPr>
                <w:rFonts w:ascii="Arial" w:hAnsi="Arial" w:cs="Arial"/>
                <w:sz w:val="16"/>
                <w:szCs w:val="16"/>
                <w:cs/>
                <w:lang w:val="en-US"/>
              </w:rPr>
            </w:pPr>
            <w:r w:rsidRPr="00B477CF">
              <w:rPr>
                <w:rFonts w:ascii="Arial" w:hAnsi="Arial" w:cs="Arial"/>
                <w:sz w:val="16"/>
                <w:szCs w:val="16"/>
                <w:lang w:val="en-US"/>
              </w:rPr>
              <w:t>822,740</w:t>
            </w:r>
          </w:p>
        </w:tc>
        <w:tc>
          <w:tcPr>
            <w:tcW w:w="1140" w:type="dxa"/>
            <w:tcBorders>
              <w:top w:val="nil"/>
              <w:left w:val="nil"/>
              <w:bottom w:val="nil"/>
              <w:right w:val="nil"/>
            </w:tcBorders>
            <w:vAlign w:val="bottom"/>
          </w:tcPr>
          <w:p w14:paraId="1A40CCB2" w14:textId="0FC95AAA" w:rsidR="00E26172" w:rsidRPr="00B477CF" w:rsidRDefault="00E26172" w:rsidP="00E26172">
            <w:pPr>
              <w:spacing w:line="360" w:lineRule="auto"/>
              <w:contextualSpacing/>
              <w:jc w:val="center"/>
              <w:rPr>
                <w:rFonts w:ascii="Arial" w:hAnsi="Arial" w:cs="Arial"/>
                <w:sz w:val="16"/>
                <w:szCs w:val="16"/>
                <w:cs/>
                <w:lang w:val="en-US"/>
              </w:rPr>
            </w:pPr>
            <w:r w:rsidRPr="00E26172">
              <w:rPr>
                <w:rFonts w:ascii="Arial" w:hAnsi="Arial" w:cs="Arial"/>
                <w:sz w:val="16"/>
                <w:szCs w:val="16"/>
                <w:lang w:val="en-US"/>
              </w:rPr>
              <w:t xml:space="preserve">        </w:t>
            </w:r>
            <w:r w:rsidRPr="00E26172">
              <w:rPr>
                <w:rFonts w:ascii="Arial" w:hAnsi="Arial" w:cs="Arial"/>
                <w:sz w:val="16"/>
                <w:szCs w:val="16"/>
                <w:cs/>
                <w:lang w:val="en-US"/>
              </w:rPr>
              <w:t>-</w:t>
            </w:r>
          </w:p>
        </w:tc>
        <w:tc>
          <w:tcPr>
            <w:tcW w:w="1176" w:type="dxa"/>
            <w:tcBorders>
              <w:top w:val="nil"/>
              <w:left w:val="nil"/>
              <w:bottom w:val="nil"/>
              <w:right w:val="nil"/>
            </w:tcBorders>
            <w:vAlign w:val="bottom"/>
          </w:tcPr>
          <w:p w14:paraId="42F98787" w14:textId="16490439" w:rsidR="00E26172" w:rsidRPr="00B477CF" w:rsidRDefault="00E26172" w:rsidP="00E26172">
            <w:pPr>
              <w:spacing w:line="360" w:lineRule="auto"/>
              <w:contextualSpacing/>
              <w:jc w:val="center"/>
              <w:rPr>
                <w:rFonts w:ascii="Arial" w:hAnsi="Arial" w:cs="Arial"/>
                <w:sz w:val="16"/>
                <w:szCs w:val="16"/>
                <w:cs/>
                <w:lang w:val="en-US"/>
              </w:rPr>
            </w:pPr>
            <w:r w:rsidRPr="00B477CF">
              <w:rPr>
                <w:rFonts w:ascii="Arial" w:hAnsi="Arial" w:cs="Arial"/>
                <w:sz w:val="16"/>
                <w:szCs w:val="16"/>
                <w:lang w:val="en-US"/>
              </w:rPr>
              <w:t xml:space="preserve">        </w:t>
            </w:r>
            <w:r w:rsidRPr="00B477CF">
              <w:rPr>
                <w:rFonts w:ascii="Arial" w:hAnsi="Arial" w:cs="Arial"/>
                <w:sz w:val="16"/>
                <w:szCs w:val="16"/>
                <w:cs/>
                <w:lang w:val="en-US"/>
              </w:rPr>
              <w:t>-</w:t>
            </w:r>
          </w:p>
        </w:tc>
      </w:tr>
      <w:tr w:rsidR="004365FE" w:rsidRPr="00B477CF" w14:paraId="51C2EB3E" w14:textId="77777777" w:rsidTr="00B477CF">
        <w:trPr>
          <w:cantSplit/>
        </w:trPr>
        <w:tc>
          <w:tcPr>
            <w:tcW w:w="3047" w:type="dxa"/>
            <w:tcBorders>
              <w:top w:val="nil"/>
              <w:left w:val="nil"/>
              <w:bottom w:val="nil"/>
              <w:right w:val="nil"/>
            </w:tcBorders>
            <w:vAlign w:val="bottom"/>
          </w:tcPr>
          <w:p w14:paraId="69087885" w14:textId="77777777" w:rsidR="004365FE" w:rsidRPr="00B477CF" w:rsidRDefault="004365FE" w:rsidP="004365FE">
            <w:pPr>
              <w:spacing w:line="360" w:lineRule="auto"/>
              <w:rPr>
                <w:rFonts w:ascii="Arial" w:hAnsi="Arial" w:cs="Arial"/>
                <w:sz w:val="16"/>
                <w:szCs w:val="16"/>
                <w:lang w:val="en-US"/>
              </w:rPr>
            </w:pPr>
          </w:p>
        </w:tc>
        <w:tc>
          <w:tcPr>
            <w:tcW w:w="1440" w:type="dxa"/>
            <w:tcBorders>
              <w:top w:val="nil"/>
              <w:left w:val="nil"/>
              <w:bottom w:val="nil"/>
              <w:right w:val="nil"/>
            </w:tcBorders>
            <w:vAlign w:val="bottom"/>
          </w:tcPr>
          <w:p w14:paraId="05046734" w14:textId="77777777" w:rsidR="004365FE" w:rsidRPr="00B477CF" w:rsidRDefault="004365FE" w:rsidP="004365FE">
            <w:pPr>
              <w:spacing w:line="360" w:lineRule="auto"/>
              <w:jc w:val="center"/>
              <w:rPr>
                <w:rFonts w:ascii="Arial" w:hAnsi="Arial" w:cs="Arial"/>
                <w:sz w:val="16"/>
                <w:szCs w:val="16"/>
                <w:lang w:val="en-US"/>
              </w:rPr>
            </w:pPr>
          </w:p>
        </w:tc>
        <w:tc>
          <w:tcPr>
            <w:tcW w:w="1169" w:type="dxa"/>
            <w:tcBorders>
              <w:top w:val="nil"/>
              <w:left w:val="nil"/>
              <w:bottom w:val="nil"/>
              <w:right w:val="nil"/>
            </w:tcBorders>
            <w:vAlign w:val="bottom"/>
          </w:tcPr>
          <w:p w14:paraId="14F7E40D" w14:textId="77777777" w:rsidR="004365FE" w:rsidRPr="00B477CF" w:rsidRDefault="004365FE" w:rsidP="004365FE">
            <w:pPr>
              <w:spacing w:line="360" w:lineRule="auto"/>
              <w:contextualSpacing/>
              <w:jc w:val="right"/>
              <w:rPr>
                <w:rFonts w:ascii="Arial" w:hAnsi="Arial" w:cs="Arial"/>
                <w:sz w:val="16"/>
                <w:szCs w:val="16"/>
                <w:lang w:val="en-US"/>
              </w:rPr>
            </w:pPr>
          </w:p>
        </w:tc>
        <w:tc>
          <w:tcPr>
            <w:tcW w:w="1169" w:type="dxa"/>
            <w:tcBorders>
              <w:top w:val="nil"/>
              <w:left w:val="nil"/>
              <w:bottom w:val="nil"/>
              <w:right w:val="nil"/>
            </w:tcBorders>
            <w:vAlign w:val="bottom"/>
          </w:tcPr>
          <w:p w14:paraId="04F47602" w14:textId="77777777" w:rsidR="004365FE" w:rsidRPr="00B477CF" w:rsidRDefault="004365FE" w:rsidP="004365FE">
            <w:pPr>
              <w:spacing w:line="360" w:lineRule="auto"/>
              <w:contextualSpacing/>
              <w:jc w:val="right"/>
              <w:rPr>
                <w:rFonts w:ascii="Arial" w:hAnsi="Arial" w:cs="Arial"/>
                <w:sz w:val="16"/>
                <w:szCs w:val="16"/>
                <w:lang w:val="en-US"/>
              </w:rPr>
            </w:pPr>
          </w:p>
        </w:tc>
        <w:tc>
          <w:tcPr>
            <w:tcW w:w="1140" w:type="dxa"/>
            <w:tcBorders>
              <w:top w:val="nil"/>
              <w:left w:val="nil"/>
              <w:bottom w:val="nil"/>
              <w:right w:val="nil"/>
            </w:tcBorders>
            <w:vAlign w:val="bottom"/>
          </w:tcPr>
          <w:p w14:paraId="315FCF71" w14:textId="77777777" w:rsidR="004365FE" w:rsidRPr="00B477CF" w:rsidRDefault="004365FE" w:rsidP="004365FE">
            <w:pPr>
              <w:spacing w:line="360"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43A5FC0A" w14:textId="77777777" w:rsidR="004365FE" w:rsidRPr="00B477CF" w:rsidRDefault="004365FE" w:rsidP="004365FE">
            <w:pPr>
              <w:spacing w:line="360" w:lineRule="auto"/>
              <w:contextualSpacing/>
              <w:jc w:val="right"/>
              <w:rPr>
                <w:rFonts w:ascii="Arial" w:hAnsi="Arial" w:cs="Arial"/>
                <w:sz w:val="16"/>
                <w:szCs w:val="16"/>
                <w:lang w:val="en-US"/>
              </w:rPr>
            </w:pPr>
          </w:p>
        </w:tc>
      </w:tr>
      <w:tr w:rsidR="004365FE" w:rsidRPr="00B477CF" w14:paraId="64F45A69" w14:textId="77777777" w:rsidTr="00B477CF">
        <w:trPr>
          <w:cantSplit/>
        </w:trPr>
        <w:tc>
          <w:tcPr>
            <w:tcW w:w="3047" w:type="dxa"/>
            <w:tcBorders>
              <w:top w:val="nil"/>
              <w:left w:val="nil"/>
              <w:bottom w:val="nil"/>
              <w:right w:val="nil"/>
            </w:tcBorders>
            <w:vAlign w:val="bottom"/>
          </w:tcPr>
          <w:p w14:paraId="3DC77AAC" w14:textId="77777777" w:rsidR="004365FE" w:rsidRPr="00B477CF" w:rsidRDefault="004365FE" w:rsidP="004365FE">
            <w:pPr>
              <w:spacing w:line="360" w:lineRule="auto"/>
              <w:rPr>
                <w:rFonts w:ascii="Arial" w:hAnsi="Arial" w:cs="Arial"/>
                <w:sz w:val="16"/>
                <w:szCs w:val="16"/>
                <w:u w:val="single"/>
                <w:lang w:val="en-GB"/>
              </w:rPr>
            </w:pPr>
            <w:r w:rsidRPr="00B477CF">
              <w:rPr>
                <w:rFonts w:ascii="Arial" w:hAnsi="Arial" w:cs="Arial"/>
                <w:sz w:val="16"/>
                <w:szCs w:val="16"/>
                <w:u w:val="single"/>
                <w:lang w:val="en-GB"/>
              </w:rPr>
              <w:t>Subsidiary companies</w:t>
            </w:r>
          </w:p>
        </w:tc>
        <w:tc>
          <w:tcPr>
            <w:tcW w:w="1440" w:type="dxa"/>
            <w:tcBorders>
              <w:top w:val="nil"/>
              <w:left w:val="nil"/>
              <w:bottom w:val="nil"/>
              <w:right w:val="nil"/>
            </w:tcBorders>
            <w:vAlign w:val="bottom"/>
          </w:tcPr>
          <w:p w14:paraId="28B9E776" w14:textId="77777777" w:rsidR="004365FE" w:rsidRPr="00B477CF" w:rsidRDefault="004365FE" w:rsidP="004365FE">
            <w:pPr>
              <w:spacing w:line="360" w:lineRule="auto"/>
              <w:jc w:val="center"/>
              <w:rPr>
                <w:rFonts w:ascii="Arial" w:hAnsi="Arial" w:cs="Arial"/>
                <w:sz w:val="16"/>
                <w:szCs w:val="16"/>
                <w:lang w:val="en-GB"/>
              </w:rPr>
            </w:pPr>
          </w:p>
        </w:tc>
        <w:tc>
          <w:tcPr>
            <w:tcW w:w="1169" w:type="dxa"/>
            <w:tcBorders>
              <w:top w:val="nil"/>
              <w:left w:val="nil"/>
              <w:bottom w:val="nil"/>
              <w:right w:val="nil"/>
            </w:tcBorders>
            <w:vAlign w:val="bottom"/>
          </w:tcPr>
          <w:p w14:paraId="7EF15E93" w14:textId="77777777" w:rsidR="004365FE" w:rsidRPr="00B477CF" w:rsidRDefault="004365FE" w:rsidP="004365FE">
            <w:pPr>
              <w:spacing w:line="360" w:lineRule="auto"/>
              <w:contextualSpacing/>
              <w:jc w:val="right"/>
              <w:rPr>
                <w:rFonts w:ascii="Arial" w:hAnsi="Arial" w:cs="Arial"/>
                <w:sz w:val="16"/>
                <w:szCs w:val="16"/>
                <w:rtl/>
                <w:cs/>
                <w:lang w:val="en-US"/>
              </w:rPr>
            </w:pPr>
          </w:p>
        </w:tc>
        <w:tc>
          <w:tcPr>
            <w:tcW w:w="1169" w:type="dxa"/>
            <w:tcBorders>
              <w:top w:val="nil"/>
              <w:left w:val="nil"/>
              <w:bottom w:val="nil"/>
              <w:right w:val="nil"/>
            </w:tcBorders>
            <w:vAlign w:val="bottom"/>
          </w:tcPr>
          <w:p w14:paraId="0CC61CE6" w14:textId="77777777" w:rsidR="004365FE" w:rsidRPr="00B477CF" w:rsidRDefault="004365FE" w:rsidP="004365FE">
            <w:pPr>
              <w:spacing w:line="360" w:lineRule="auto"/>
              <w:contextualSpacing/>
              <w:jc w:val="right"/>
              <w:rPr>
                <w:rFonts w:ascii="Arial" w:hAnsi="Arial" w:cs="Arial"/>
                <w:sz w:val="16"/>
                <w:szCs w:val="16"/>
                <w:lang w:val="en-US"/>
              </w:rPr>
            </w:pPr>
          </w:p>
        </w:tc>
        <w:tc>
          <w:tcPr>
            <w:tcW w:w="1140" w:type="dxa"/>
            <w:tcBorders>
              <w:top w:val="nil"/>
              <w:left w:val="nil"/>
              <w:bottom w:val="nil"/>
              <w:right w:val="nil"/>
            </w:tcBorders>
            <w:vAlign w:val="bottom"/>
          </w:tcPr>
          <w:p w14:paraId="274F61D2" w14:textId="77777777" w:rsidR="004365FE" w:rsidRPr="00B477CF" w:rsidRDefault="004365FE" w:rsidP="004365FE">
            <w:pPr>
              <w:spacing w:line="360"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2B688CF5" w14:textId="77777777" w:rsidR="004365FE" w:rsidRPr="00B477CF" w:rsidRDefault="004365FE" w:rsidP="004365FE">
            <w:pPr>
              <w:spacing w:line="360" w:lineRule="auto"/>
              <w:contextualSpacing/>
              <w:jc w:val="right"/>
              <w:rPr>
                <w:rFonts w:ascii="Arial" w:hAnsi="Arial" w:cs="Arial"/>
                <w:sz w:val="16"/>
                <w:szCs w:val="16"/>
                <w:lang w:val="en-US"/>
              </w:rPr>
            </w:pPr>
          </w:p>
        </w:tc>
      </w:tr>
      <w:tr w:rsidR="00E26172" w:rsidRPr="00B477CF" w14:paraId="60CA01EE" w14:textId="77777777" w:rsidTr="00B477CF">
        <w:trPr>
          <w:cantSplit/>
        </w:trPr>
        <w:tc>
          <w:tcPr>
            <w:tcW w:w="3047" w:type="dxa"/>
            <w:tcBorders>
              <w:top w:val="nil"/>
              <w:left w:val="nil"/>
              <w:bottom w:val="nil"/>
              <w:right w:val="nil"/>
            </w:tcBorders>
            <w:vAlign w:val="bottom"/>
          </w:tcPr>
          <w:p w14:paraId="0D3D4BF5" w14:textId="77777777" w:rsidR="00E26172" w:rsidRPr="00B477CF" w:rsidRDefault="00E26172" w:rsidP="00E26172">
            <w:pPr>
              <w:spacing w:line="360" w:lineRule="auto"/>
              <w:rPr>
                <w:rFonts w:ascii="Arial" w:hAnsi="Arial" w:cs="Arial"/>
                <w:sz w:val="16"/>
                <w:szCs w:val="16"/>
                <w:lang w:val="en-US"/>
              </w:rPr>
            </w:pPr>
            <w:r w:rsidRPr="00B477CF">
              <w:rPr>
                <w:rFonts w:ascii="Arial" w:hAnsi="Arial" w:cs="Arial"/>
                <w:sz w:val="16"/>
                <w:szCs w:val="16"/>
                <w:lang w:val="en-US"/>
              </w:rPr>
              <w:t>Services income</w:t>
            </w:r>
          </w:p>
        </w:tc>
        <w:tc>
          <w:tcPr>
            <w:tcW w:w="1440" w:type="dxa"/>
            <w:tcBorders>
              <w:top w:val="nil"/>
              <w:left w:val="nil"/>
              <w:bottom w:val="nil"/>
              <w:right w:val="nil"/>
            </w:tcBorders>
            <w:vAlign w:val="bottom"/>
          </w:tcPr>
          <w:p w14:paraId="0397B95E" w14:textId="77777777" w:rsidR="00E26172" w:rsidRPr="00B477CF" w:rsidRDefault="00E26172" w:rsidP="00E26172">
            <w:pPr>
              <w:spacing w:line="360" w:lineRule="auto"/>
              <w:jc w:val="center"/>
              <w:rPr>
                <w:rFonts w:ascii="Arial" w:hAnsi="Arial" w:cs="Arial"/>
                <w:sz w:val="16"/>
                <w:szCs w:val="16"/>
                <w:lang w:val="en-GB"/>
              </w:rPr>
            </w:pPr>
            <w:r w:rsidRPr="00B477CF">
              <w:rPr>
                <w:rFonts w:ascii="Arial" w:hAnsi="Arial" w:cs="Arial"/>
                <w:sz w:val="16"/>
                <w:szCs w:val="16"/>
                <w:lang w:val="en-GB"/>
              </w:rPr>
              <w:t>At Market Price</w:t>
            </w:r>
          </w:p>
        </w:tc>
        <w:tc>
          <w:tcPr>
            <w:tcW w:w="1169" w:type="dxa"/>
            <w:tcBorders>
              <w:top w:val="nil"/>
              <w:left w:val="nil"/>
              <w:bottom w:val="nil"/>
              <w:right w:val="nil"/>
            </w:tcBorders>
            <w:vAlign w:val="bottom"/>
          </w:tcPr>
          <w:p w14:paraId="6EAF09F0" w14:textId="7B921E45" w:rsidR="00E26172" w:rsidRPr="00B477CF" w:rsidRDefault="00E26172" w:rsidP="00E26172">
            <w:pPr>
              <w:spacing w:line="360" w:lineRule="auto"/>
              <w:contextualSpacing/>
              <w:jc w:val="center"/>
              <w:rPr>
                <w:rFonts w:ascii="Arial" w:hAnsi="Arial" w:cs="Arial"/>
                <w:sz w:val="16"/>
                <w:szCs w:val="16"/>
                <w:lang w:val="en-US"/>
              </w:rPr>
            </w:pPr>
            <w:r w:rsidRPr="00B477CF">
              <w:rPr>
                <w:rFonts w:ascii="Arial" w:hAnsi="Arial" w:cs="Arial"/>
                <w:sz w:val="16"/>
                <w:szCs w:val="16"/>
                <w:lang w:val="en-US"/>
              </w:rPr>
              <w:t xml:space="preserve">        </w:t>
            </w:r>
            <w:r w:rsidRPr="00B477CF">
              <w:rPr>
                <w:rFonts w:ascii="Arial" w:hAnsi="Arial" w:cs="Arial"/>
                <w:sz w:val="16"/>
                <w:szCs w:val="16"/>
                <w:cs/>
                <w:lang w:val="en-US"/>
              </w:rPr>
              <w:t>-</w:t>
            </w:r>
          </w:p>
        </w:tc>
        <w:tc>
          <w:tcPr>
            <w:tcW w:w="1169" w:type="dxa"/>
            <w:tcBorders>
              <w:top w:val="nil"/>
              <w:left w:val="nil"/>
              <w:bottom w:val="nil"/>
              <w:right w:val="nil"/>
            </w:tcBorders>
            <w:vAlign w:val="bottom"/>
          </w:tcPr>
          <w:p w14:paraId="4C1D1E45" w14:textId="5D27424D" w:rsidR="00E26172" w:rsidRPr="00B477CF" w:rsidRDefault="00E26172" w:rsidP="00E26172">
            <w:pPr>
              <w:spacing w:line="360" w:lineRule="auto"/>
              <w:contextualSpacing/>
              <w:jc w:val="center"/>
              <w:rPr>
                <w:rFonts w:ascii="Arial" w:hAnsi="Arial" w:cs="Arial"/>
                <w:sz w:val="16"/>
                <w:szCs w:val="16"/>
                <w:lang w:val="en-US"/>
              </w:rPr>
            </w:pPr>
            <w:r w:rsidRPr="00B477CF">
              <w:rPr>
                <w:rFonts w:ascii="Arial" w:hAnsi="Arial" w:cs="Arial"/>
                <w:sz w:val="16"/>
                <w:szCs w:val="16"/>
                <w:lang w:val="en-US"/>
              </w:rPr>
              <w:t xml:space="preserve">        </w:t>
            </w:r>
            <w:r w:rsidRPr="00B477CF">
              <w:rPr>
                <w:rFonts w:ascii="Arial" w:hAnsi="Arial" w:cs="Arial"/>
                <w:sz w:val="16"/>
                <w:szCs w:val="16"/>
                <w:cs/>
                <w:lang w:val="en-US"/>
              </w:rPr>
              <w:t>-</w:t>
            </w:r>
          </w:p>
        </w:tc>
        <w:tc>
          <w:tcPr>
            <w:tcW w:w="1140" w:type="dxa"/>
            <w:tcBorders>
              <w:top w:val="nil"/>
              <w:left w:val="nil"/>
              <w:bottom w:val="nil"/>
              <w:right w:val="nil"/>
            </w:tcBorders>
            <w:shd w:val="clear" w:color="auto" w:fill="auto"/>
          </w:tcPr>
          <w:p w14:paraId="141F0E11" w14:textId="6C6ECEAA" w:rsidR="00E26172" w:rsidRPr="00B477CF" w:rsidRDefault="00E26172" w:rsidP="00E26172">
            <w:pPr>
              <w:spacing w:line="360" w:lineRule="auto"/>
              <w:contextualSpacing/>
              <w:jc w:val="right"/>
              <w:rPr>
                <w:rFonts w:ascii="Arial" w:hAnsi="Arial" w:cs="Arial"/>
                <w:sz w:val="16"/>
                <w:szCs w:val="16"/>
                <w:lang w:val="en-US"/>
              </w:rPr>
            </w:pPr>
            <w:r w:rsidRPr="00E26172">
              <w:rPr>
                <w:rFonts w:ascii="Arial" w:hAnsi="Arial" w:cs="Arial"/>
                <w:sz w:val="16"/>
                <w:szCs w:val="16"/>
                <w:lang w:val="en-US"/>
              </w:rPr>
              <w:t>65,837,260</w:t>
            </w:r>
          </w:p>
        </w:tc>
        <w:tc>
          <w:tcPr>
            <w:tcW w:w="1176" w:type="dxa"/>
            <w:tcBorders>
              <w:top w:val="nil"/>
              <w:left w:val="nil"/>
              <w:bottom w:val="nil"/>
              <w:right w:val="nil"/>
            </w:tcBorders>
          </w:tcPr>
          <w:p w14:paraId="066B6338" w14:textId="03321F9C" w:rsidR="00E26172" w:rsidRPr="00B477CF" w:rsidRDefault="00E26172" w:rsidP="00E26172">
            <w:pPr>
              <w:spacing w:line="360" w:lineRule="auto"/>
              <w:contextualSpacing/>
              <w:jc w:val="right"/>
              <w:rPr>
                <w:rFonts w:ascii="Arial" w:hAnsi="Arial" w:cs="Arial"/>
                <w:sz w:val="16"/>
                <w:szCs w:val="16"/>
                <w:lang w:val="en-US"/>
              </w:rPr>
            </w:pPr>
            <w:r w:rsidRPr="00B477CF">
              <w:rPr>
                <w:rFonts w:ascii="Arial" w:hAnsi="Arial" w:cs="Arial"/>
                <w:sz w:val="16"/>
                <w:szCs w:val="16"/>
                <w:lang w:val="en-US"/>
              </w:rPr>
              <w:t>58,235,617</w:t>
            </w:r>
          </w:p>
        </w:tc>
      </w:tr>
      <w:tr w:rsidR="00E26172" w:rsidRPr="00B477CF" w14:paraId="2FD74D9F" w14:textId="77777777" w:rsidTr="00B477CF">
        <w:trPr>
          <w:cantSplit/>
        </w:trPr>
        <w:tc>
          <w:tcPr>
            <w:tcW w:w="3047" w:type="dxa"/>
            <w:tcBorders>
              <w:top w:val="nil"/>
              <w:left w:val="nil"/>
              <w:bottom w:val="nil"/>
              <w:right w:val="nil"/>
            </w:tcBorders>
            <w:vAlign w:val="bottom"/>
          </w:tcPr>
          <w:p w14:paraId="40B8F635" w14:textId="77777777" w:rsidR="00E26172" w:rsidRPr="00B477CF" w:rsidRDefault="00E26172" w:rsidP="00E26172">
            <w:pPr>
              <w:spacing w:line="360" w:lineRule="auto"/>
              <w:rPr>
                <w:rFonts w:ascii="Arial" w:hAnsi="Arial" w:cs="Arial"/>
                <w:sz w:val="16"/>
                <w:szCs w:val="16"/>
                <w:lang w:val="en-US"/>
              </w:rPr>
            </w:pPr>
            <w:r w:rsidRPr="00B477CF">
              <w:rPr>
                <w:rFonts w:ascii="Arial" w:hAnsi="Arial" w:cs="Arial"/>
                <w:sz w:val="16"/>
                <w:szCs w:val="16"/>
                <w:lang w:val="en-US"/>
              </w:rPr>
              <w:t>Sub-lease income</w:t>
            </w:r>
          </w:p>
        </w:tc>
        <w:tc>
          <w:tcPr>
            <w:tcW w:w="1440" w:type="dxa"/>
            <w:tcBorders>
              <w:top w:val="nil"/>
              <w:left w:val="nil"/>
              <w:bottom w:val="nil"/>
              <w:right w:val="nil"/>
            </w:tcBorders>
            <w:vAlign w:val="bottom"/>
          </w:tcPr>
          <w:p w14:paraId="12CA1491" w14:textId="77777777" w:rsidR="00E26172" w:rsidRPr="00B477CF" w:rsidRDefault="00E26172" w:rsidP="00E26172">
            <w:pPr>
              <w:spacing w:line="360" w:lineRule="auto"/>
              <w:jc w:val="center"/>
              <w:rPr>
                <w:rFonts w:ascii="Arial" w:hAnsi="Arial" w:cs="Arial"/>
                <w:sz w:val="16"/>
                <w:szCs w:val="16"/>
                <w:lang w:val="en-GB"/>
              </w:rPr>
            </w:pPr>
            <w:r w:rsidRPr="00B477CF">
              <w:rPr>
                <w:rFonts w:ascii="Arial" w:hAnsi="Arial" w:cs="Arial"/>
                <w:sz w:val="16"/>
                <w:szCs w:val="16"/>
                <w:lang w:val="en-GB"/>
              </w:rPr>
              <w:t>At Agreed Price</w:t>
            </w:r>
          </w:p>
        </w:tc>
        <w:tc>
          <w:tcPr>
            <w:tcW w:w="1169" w:type="dxa"/>
            <w:tcBorders>
              <w:top w:val="nil"/>
              <w:left w:val="nil"/>
              <w:bottom w:val="nil"/>
              <w:right w:val="nil"/>
            </w:tcBorders>
            <w:vAlign w:val="bottom"/>
          </w:tcPr>
          <w:p w14:paraId="6D83B2D3" w14:textId="2FA03BEC" w:rsidR="00E26172" w:rsidRPr="00B477CF" w:rsidRDefault="00E26172" w:rsidP="00E26172">
            <w:pPr>
              <w:spacing w:line="360" w:lineRule="auto"/>
              <w:contextualSpacing/>
              <w:jc w:val="center"/>
              <w:rPr>
                <w:rFonts w:ascii="Arial" w:hAnsi="Arial" w:cs="Arial"/>
                <w:sz w:val="16"/>
                <w:szCs w:val="16"/>
                <w:lang w:val="en-US"/>
              </w:rPr>
            </w:pPr>
            <w:r w:rsidRPr="00B477CF">
              <w:rPr>
                <w:rFonts w:ascii="Arial" w:hAnsi="Arial" w:cs="Arial"/>
                <w:sz w:val="16"/>
                <w:szCs w:val="16"/>
                <w:lang w:val="en-US"/>
              </w:rPr>
              <w:t xml:space="preserve">        </w:t>
            </w:r>
            <w:r w:rsidRPr="00B477CF">
              <w:rPr>
                <w:rFonts w:ascii="Arial" w:hAnsi="Arial" w:cs="Arial"/>
                <w:sz w:val="16"/>
                <w:szCs w:val="16"/>
                <w:cs/>
                <w:lang w:val="en-US"/>
              </w:rPr>
              <w:t>-</w:t>
            </w:r>
          </w:p>
        </w:tc>
        <w:tc>
          <w:tcPr>
            <w:tcW w:w="1169" w:type="dxa"/>
            <w:tcBorders>
              <w:top w:val="nil"/>
              <w:left w:val="nil"/>
              <w:bottom w:val="nil"/>
              <w:right w:val="nil"/>
            </w:tcBorders>
            <w:vAlign w:val="bottom"/>
          </w:tcPr>
          <w:p w14:paraId="707032AC" w14:textId="46277AF5" w:rsidR="00E26172" w:rsidRPr="00B477CF" w:rsidRDefault="00E26172" w:rsidP="00E26172">
            <w:pPr>
              <w:spacing w:line="360" w:lineRule="auto"/>
              <w:contextualSpacing/>
              <w:jc w:val="center"/>
              <w:rPr>
                <w:rFonts w:ascii="Arial" w:hAnsi="Arial" w:cs="Arial"/>
                <w:sz w:val="16"/>
                <w:szCs w:val="16"/>
                <w:cs/>
                <w:lang w:val="en-US"/>
              </w:rPr>
            </w:pPr>
            <w:r w:rsidRPr="00B477CF">
              <w:rPr>
                <w:rFonts w:ascii="Arial" w:hAnsi="Arial" w:cs="Arial"/>
                <w:sz w:val="16"/>
                <w:szCs w:val="16"/>
                <w:lang w:val="en-US"/>
              </w:rPr>
              <w:t xml:space="preserve">        </w:t>
            </w:r>
            <w:r w:rsidRPr="00B477CF">
              <w:rPr>
                <w:rFonts w:ascii="Arial" w:hAnsi="Arial" w:cs="Arial"/>
                <w:sz w:val="16"/>
                <w:szCs w:val="16"/>
                <w:cs/>
                <w:lang w:val="en-US"/>
              </w:rPr>
              <w:t>-</w:t>
            </w:r>
          </w:p>
        </w:tc>
        <w:tc>
          <w:tcPr>
            <w:tcW w:w="1140" w:type="dxa"/>
            <w:tcBorders>
              <w:top w:val="nil"/>
              <w:left w:val="nil"/>
              <w:bottom w:val="nil"/>
              <w:right w:val="nil"/>
            </w:tcBorders>
            <w:shd w:val="clear" w:color="auto" w:fill="auto"/>
          </w:tcPr>
          <w:p w14:paraId="1B54F197" w14:textId="71FB4445" w:rsidR="00E26172" w:rsidRPr="00B477CF" w:rsidRDefault="00E26172" w:rsidP="00E26172">
            <w:pPr>
              <w:spacing w:line="360" w:lineRule="auto"/>
              <w:contextualSpacing/>
              <w:jc w:val="right"/>
              <w:rPr>
                <w:rFonts w:ascii="Arial" w:hAnsi="Arial" w:cs="Arial"/>
                <w:sz w:val="16"/>
                <w:szCs w:val="16"/>
                <w:lang w:val="en-US"/>
              </w:rPr>
            </w:pPr>
            <w:r w:rsidRPr="00E26172">
              <w:rPr>
                <w:rFonts w:ascii="Arial" w:hAnsi="Arial" w:cs="Arial"/>
                <w:sz w:val="16"/>
                <w:szCs w:val="16"/>
                <w:lang w:val="en-US"/>
              </w:rPr>
              <w:t>10,700,740</w:t>
            </w:r>
          </w:p>
        </w:tc>
        <w:tc>
          <w:tcPr>
            <w:tcW w:w="1176" w:type="dxa"/>
            <w:tcBorders>
              <w:top w:val="nil"/>
              <w:left w:val="nil"/>
              <w:bottom w:val="nil"/>
              <w:right w:val="nil"/>
            </w:tcBorders>
          </w:tcPr>
          <w:p w14:paraId="24C4E022" w14:textId="34F34CE2" w:rsidR="00E26172" w:rsidRPr="00B477CF" w:rsidRDefault="00E26172" w:rsidP="00E26172">
            <w:pPr>
              <w:spacing w:line="360" w:lineRule="auto"/>
              <w:contextualSpacing/>
              <w:jc w:val="right"/>
              <w:rPr>
                <w:rFonts w:ascii="Arial" w:hAnsi="Arial" w:cs="Arial"/>
                <w:sz w:val="16"/>
                <w:szCs w:val="16"/>
                <w:lang w:val="en-US"/>
              </w:rPr>
            </w:pPr>
            <w:r w:rsidRPr="00B477CF">
              <w:rPr>
                <w:rFonts w:ascii="Arial" w:hAnsi="Arial" w:cs="Arial"/>
                <w:sz w:val="16"/>
                <w:szCs w:val="16"/>
                <w:cs/>
                <w:lang w:val="en-US"/>
              </w:rPr>
              <w:t>10,700,740</w:t>
            </w:r>
          </w:p>
        </w:tc>
      </w:tr>
      <w:tr w:rsidR="00E26172" w:rsidRPr="00B477CF" w14:paraId="47BAD61E" w14:textId="77777777" w:rsidTr="00B477CF">
        <w:trPr>
          <w:cantSplit/>
        </w:trPr>
        <w:tc>
          <w:tcPr>
            <w:tcW w:w="3047" w:type="dxa"/>
            <w:tcBorders>
              <w:top w:val="nil"/>
              <w:left w:val="nil"/>
              <w:bottom w:val="nil"/>
              <w:right w:val="nil"/>
            </w:tcBorders>
            <w:vAlign w:val="bottom"/>
          </w:tcPr>
          <w:p w14:paraId="71C99B5C" w14:textId="77777777" w:rsidR="00E26172" w:rsidRPr="00B477CF" w:rsidRDefault="00E26172" w:rsidP="00E26172">
            <w:pPr>
              <w:spacing w:line="360" w:lineRule="auto"/>
              <w:rPr>
                <w:rFonts w:ascii="Arial" w:hAnsi="Arial" w:cs="Arial"/>
                <w:sz w:val="16"/>
                <w:szCs w:val="16"/>
                <w:lang w:val="en-US"/>
              </w:rPr>
            </w:pPr>
            <w:r w:rsidRPr="00B477CF">
              <w:rPr>
                <w:rFonts w:ascii="Arial" w:hAnsi="Arial" w:cs="Arial"/>
                <w:sz w:val="16"/>
                <w:szCs w:val="16"/>
                <w:lang w:val="en-GB"/>
              </w:rPr>
              <w:t>Other income</w:t>
            </w:r>
          </w:p>
        </w:tc>
        <w:tc>
          <w:tcPr>
            <w:tcW w:w="1440" w:type="dxa"/>
            <w:tcBorders>
              <w:top w:val="nil"/>
              <w:left w:val="nil"/>
              <w:bottom w:val="nil"/>
              <w:right w:val="nil"/>
            </w:tcBorders>
            <w:vAlign w:val="bottom"/>
          </w:tcPr>
          <w:p w14:paraId="5E5A0704" w14:textId="77777777" w:rsidR="00E26172" w:rsidRPr="00B477CF" w:rsidRDefault="00E26172" w:rsidP="00E26172">
            <w:pPr>
              <w:spacing w:line="360" w:lineRule="auto"/>
              <w:jc w:val="center"/>
              <w:rPr>
                <w:rFonts w:ascii="Arial" w:hAnsi="Arial" w:cs="Arial"/>
                <w:sz w:val="16"/>
                <w:szCs w:val="16"/>
                <w:lang w:val="en-GB"/>
              </w:rPr>
            </w:pPr>
            <w:r w:rsidRPr="00B477CF">
              <w:rPr>
                <w:rFonts w:ascii="Arial" w:hAnsi="Arial" w:cs="Arial"/>
                <w:sz w:val="16"/>
                <w:szCs w:val="16"/>
                <w:lang w:val="en-GB"/>
              </w:rPr>
              <w:t>At Agreed Price</w:t>
            </w:r>
          </w:p>
        </w:tc>
        <w:tc>
          <w:tcPr>
            <w:tcW w:w="1169" w:type="dxa"/>
            <w:tcBorders>
              <w:top w:val="nil"/>
              <w:left w:val="nil"/>
              <w:bottom w:val="nil"/>
              <w:right w:val="nil"/>
            </w:tcBorders>
            <w:vAlign w:val="bottom"/>
          </w:tcPr>
          <w:p w14:paraId="3ECC0230" w14:textId="31279424" w:rsidR="00E26172" w:rsidRPr="00B477CF" w:rsidRDefault="00E26172" w:rsidP="00E26172">
            <w:pPr>
              <w:spacing w:line="360" w:lineRule="auto"/>
              <w:contextualSpacing/>
              <w:jc w:val="center"/>
              <w:rPr>
                <w:rFonts w:ascii="Arial" w:hAnsi="Arial" w:cs="Arial"/>
                <w:sz w:val="16"/>
                <w:szCs w:val="16"/>
                <w:lang w:val="en-US"/>
              </w:rPr>
            </w:pPr>
            <w:r w:rsidRPr="00B477CF">
              <w:rPr>
                <w:rFonts w:ascii="Arial" w:hAnsi="Arial" w:cs="Arial"/>
                <w:sz w:val="16"/>
                <w:szCs w:val="16"/>
                <w:lang w:val="en-US"/>
              </w:rPr>
              <w:t xml:space="preserve">        </w:t>
            </w:r>
            <w:r w:rsidRPr="00B477CF">
              <w:rPr>
                <w:rFonts w:ascii="Arial" w:hAnsi="Arial" w:cs="Arial"/>
                <w:sz w:val="16"/>
                <w:szCs w:val="16"/>
                <w:cs/>
                <w:lang w:val="en-US"/>
              </w:rPr>
              <w:t>-</w:t>
            </w:r>
          </w:p>
        </w:tc>
        <w:tc>
          <w:tcPr>
            <w:tcW w:w="1169" w:type="dxa"/>
            <w:tcBorders>
              <w:top w:val="nil"/>
              <w:left w:val="nil"/>
              <w:bottom w:val="nil"/>
              <w:right w:val="nil"/>
            </w:tcBorders>
            <w:vAlign w:val="bottom"/>
          </w:tcPr>
          <w:p w14:paraId="337CCE32" w14:textId="73A4F3EC" w:rsidR="00E26172" w:rsidRPr="00B477CF" w:rsidRDefault="00E26172" w:rsidP="00E26172">
            <w:pPr>
              <w:spacing w:line="360" w:lineRule="auto"/>
              <w:contextualSpacing/>
              <w:jc w:val="center"/>
              <w:rPr>
                <w:rFonts w:ascii="Arial" w:hAnsi="Arial" w:cs="Arial"/>
                <w:sz w:val="16"/>
                <w:szCs w:val="16"/>
                <w:lang w:val="en-US"/>
              </w:rPr>
            </w:pPr>
            <w:r w:rsidRPr="00B477CF">
              <w:rPr>
                <w:rFonts w:ascii="Arial" w:hAnsi="Arial" w:cs="Arial"/>
                <w:sz w:val="16"/>
                <w:szCs w:val="16"/>
                <w:lang w:val="en-US"/>
              </w:rPr>
              <w:t xml:space="preserve">        </w:t>
            </w:r>
            <w:r w:rsidRPr="00B477CF">
              <w:rPr>
                <w:rFonts w:ascii="Arial" w:hAnsi="Arial" w:cs="Arial"/>
                <w:sz w:val="16"/>
                <w:szCs w:val="16"/>
                <w:cs/>
                <w:lang w:val="en-US"/>
              </w:rPr>
              <w:t>-</w:t>
            </w:r>
          </w:p>
        </w:tc>
        <w:tc>
          <w:tcPr>
            <w:tcW w:w="1140" w:type="dxa"/>
            <w:tcBorders>
              <w:top w:val="nil"/>
              <w:left w:val="nil"/>
              <w:bottom w:val="nil"/>
              <w:right w:val="nil"/>
            </w:tcBorders>
            <w:shd w:val="clear" w:color="auto" w:fill="auto"/>
          </w:tcPr>
          <w:p w14:paraId="55FF1713" w14:textId="4F76F64A" w:rsidR="00E26172" w:rsidRPr="00B477CF" w:rsidRDefault="00E26172" w:rsidP="00E26172">
            <w:pPr>
              <w:spacing w:line="360" w:lineRule="auto"/>
              <w:contextualSpacing/>
              <w:jc w:val="right"/>
              <w:rPr>
                <w:rFonts w:ascii="Arial" w:hAnsi="Arial" w:cs="Arial"/>
                <w:sz w:val="16"/>
                <w:szCs w:val="16"/>
                <w:lang w:val="en-US"/>
              </w:rPr>
            </w:pPr>
            <w:r w:rsidRPr="00E26172">
              <w:rPr>
                <w:rFonts w:ascii="Arial" w:hAnsi="Arial" w:cs="Arial"/>
                <w:sz w:val="16"/>
                <w:szCs w:val="16"/>
                <w:lang w:val="en-US"/>
              </w:rPr>
              <w:t>3,247,169</w:t>
            </w:r>
          </w:p>
        </w:tc>
        <w:tc>
          <w:tcPr>
            <w:tcW w:w="1176" w:type="dxa"/>
            <w:tcBorders>
              <w:top w:val="nil"/>
              <w:left w:val="nil"/>
              <w:bottom w:val="nil"/>
              <w:right w:val="nil"/>
            </w:tcBorders>
            <w:vAlign w:val="bottom"/>
          </w:tcPr>
          <w:p w14:paraId="3625159C" w14:textId="74D95032" w:rsidR="00E26172" w:rsidRPr="00B477CF" w:rsidRDefault="00E26172" w:rsidP="00E26172">
            <w:pPr>
              <w:spacing w:line="360" w:lineRule="auto"/>
              <w:contextualSpacing/>
              <w:jc w:val="right"/>
              <w:rPr>
                <w:rFonts w:ascii="Arial" w:hAnsi="Arial" w:cs="Arial"/>
                <w:sz w:val="16"/>
                <w:szCs w:val="16"/>
                <w:lang w:val="en-US"/>
              </w:rPr>
            </w:pPr>
            <w:r w:rsidRPr="00B477CF">
              <w:rPr>
                <w:rFonts w:ascii="Arial" w:hAnsi="Arial" w:cs="Arial"/>
                <w:sz w:val="16"/>
                <w:szCs w:val="16"/>
                <w:lang w:val="en-US"/>
              </w:rPr>
              <w:t>3,771,923</w:t>
            </w:r>
          </w:p>
        </w:tc>
      </w:tr>
      <w:tr w:rsidR="00E26172" w:rsidRPr="00B477CF" w14:paraId="061EB96F" w14:textId="77777777" w:rsidTr="00B477CF">
        <w:trPr>
          <w:cantSplit/>
        </w:trPr>
        <w:tc>
          <w:tcPr>
            <w:tcW w:w="3047" w:type="dxa"/>
            <w:tcBorders>
              <w:top w:val="nil"/>
              <w:left w:val="nil"/>
              <w:bottom w:val="nil"/>
              <w:right w:val="nil"/>
            </w:tcBorders>
            <w:vAlign w:val="bottom"/>
          </w:tcPr>
          <w:p w14:paraId="65B50B92" w14:textId="77777777" w:rsidR="00E26172" w:rsidRPr="00B477CF" w:rsidRDefault="00E26172" w:rsidP="00E26172">
            <w:pPr>
              <w:spacing w:line="360" w:lineRule="auto"/>
              <w:rPr>
                <w:rFonts w:ascii="Arial" w:hAnsi="Arial" w:cs="Arial"/>
                <w:sz w:val="16"/>
                <w:szCs w:val="16"/>
                <w:lang w:val="en-US"/>
              </w:rPr>
            </w:pPr>
            <w:r w:rsidRPr="00B477CF">
              <w:rPr>
                <w:rFonts w:ascii="Arial" w:hAnsi="Arial" w:cs="Arial"/>
                <w:sz w:val="16"/>
                <w:szCs w:val="16"/>
                <w:lang w:val="en-US"/>
              </w:rPr>
              <w:t>Cost of services</w:t>
            </w:r>
          </w:p>
        </w:tc>
        <w:tc>
          <w:tcPr>
            <w:tcW w:w="1440" w:type="dxa"/>
            <w:tcBorders>
              <w:top w:val="nil"/>
              <w:left w:val="nil"/>
              <w:bottom w:val="nil"/>
              <w:right w:val="nil"/>
            </w:tcBorders>
            <w:vAlign w:val="bottom"/>
          </w:tcPr>
          <w:p w14:paraId="6D89D599" w14:textId="77777777" w:rsidR="00E26172" w:rsidRPr="00B477CF" w:rsidRDefault="00E26172" w:rsidP="00E26172">
            <w:pPr>
              <w:spacing w:line="360" w:lineRule="auto"/>
              <w:jc w:val="center"/>
              <w:rPr>
                <w:rFonts w:ascii="Arial" w:hAnsi="Arial" w:cs="Arial"/>
                <w:sz w:val="16"/>
                <w:szCs w:val="16"/>
                <w:lang w:val="en-GB"/>
              </w:rPr>
            </w:pPr>
            <w:r w:rsidRPr="00B477CF">
              <w:rPr>
                <w:rFonts w:ascii="Arial" w:hAnsi="Arial" w:cs="Arial"/>
                <w:sz w:val="16"/>
                <w:szCs w:val="16"/>
                <w:lang w:val="en-GB"/>
              </w:rPr>
              <w:t>At Market Price</w:t>
            </w:r>
          </w:p>
        </w:tc>
        <w:tc>
          <w:tcPr>
            <w:tcW w:w="1169" w:type="dxa"/>
            <w:tcBorders>
              <w:top w:val="nil"/>
              <w:left w:val="nil"/>
              <w:bottom w:val="nil"/>
              <w:right w:val="nil"/>
            </w:tcBorders>
            <w:vAlign w:val="bottom"/>
          </w:tcPr>
          <w:p w14:paraId="5BD44E8F" w14:textId="566B06E3" w:rsidR="00E26172" w:rsidRPr="00B477CF" w:rsidRDefault="00E26172" w:rsidP="00E26172">
            <w:pPr>
              <w:spacing w:line="360" w:lineRule="auto"/>
              <w:contextualSpacing/>
              <w:jc w:val="center"/>
              <w:rPr>
                <w:rFonts w:ascii="Arial" w:hAnsi="Arial" w:cs="Arial"/>
                <w:sz w:val="16"/>
                <w:szCs w:val="16"/>
                <w:lang w:val="en-US"/>
              </w:rPr>
            </w:pPr>
            <w:r w:rsidRPr="00B477CF">
              <w:rPr>
                <w:rFonts w:ascii="Arial" w:hAnsi="Arial" w:cs="Arial"/>
                <w:sz w:val="16"/>
                <w:szCs w:val="16"/>
                <w:lang w:val="en-US"/>
              </w:rPr>
              <w:t xml:space="preserve">        </w:t>
            </w:r>
            <w:r w:rsidRPr="00B477CF">
              <w:rPr>
                <w:rFonts w:ascii="Arial" w:hAnsi="Arial" w:cs="Arial"/>
                <w:sz w:val="16"/>
                <w:szCs w:val="16"/>
                <w:cs/>
                <w:lang w:val="en-US"/>
              </w:rPr>
              <w:t>-</w:t>
            </w:r>
          </w:p>
        </w:tc>
        <w:tc>
          <w:tcPr>
            <w:tcW w:w="1169" w:type="dxa"/>
            <w:tcBorders>
              <w:top w:val="nil"/>
              <w:left w:val="nil"/>
              <w:bottom w:val="nil"/>
              <w:right w:val="nil"/>
            </w:tcBorders>
            <w:vAlign w:val="bottom"/>
          </w:tcPr>
          <w:p w14:paraId="7AD6A713" w14:textId="1A2EACA8" w:rsidR="00E26172" w:rsidRPr="00B477CF" w:rsidRDefault="00E26172" w:rsidP="00E26172">
            <w:pPr>
              <w:spacing w:line="360" w:lineRule="auto"/>
              <w:contextualSpacing/>
              <w:jc w:val="center"/>
              <w:rPr>
                <w:rFonts w:ascii="Arial" w:hAnsi="Arial" w:cs="Arial"/>
                <w:sz w:val="16"/>
                <w:szCs w:val="16"/>
                <w:lang w:val="en-US"/>
              </w:rPr>
            </w:pPr>
            <w:r w:rsidRPr="00B477CF">
              <w:rPr>
                <w:rFonts w:ascii="Arial" w:hAnsi="Arial" w:cs="Arial"/>
                <w:sz w:val="16"/>
                <w:szCs w:val="16"/>
                <w:lang w:val="en-US"/>
              </w:rPr>
              <w:t xml:space="preserve">        </w:t>
            </w:r>
            <w:r w:rsidRPr="00B477CF">
              <w:rPr>
                <w:rFonts w:ascii="Arial" w:hAnsi="Arial" w:cs="Arial"/>
                <w:sz w:val="16"/>
                <w:szCs w:val="16"/>
                <w:cs/>
                <w:lang w:val="en-US"/>
              </w:rPr>
              <w:t>-</w:t>
            </w:r>
          </w:p>
        </w:tc>
        <w:tc>
          <w:tcPr>
            <w:tcW w:w="1140" w:type="dxa"/>
            <w:tcBorders>
              <w:top w:val="nil"/>
              <w:left w:val="nil"/>
              <w:bottom w:val="nil"/>
              <w:right w:val="nil"/>
            </w:tcBorders>
            <w:shd w:val="clear" w:color="auto" w:fill="auto"/>
          </w:tcPr>
          <w:p w14:paraId="17D49005" w14:textId="21D34C07" w:rsidR="00E26172" w:rsidRPr="00B477CF" w:rsidRDefault="00E26172" w:rsidP="00E26172">
            <w:pPr>
              <w:spacing w:line="360" w:lineRule="auto"/>
              <w:contextualSpacing/>
              <w:jc w:val="right"/>
              <w:rPr>
                <w:rFonts w:ascii="Arial" w:hAnsi="Arial" w:cs="Arial"/>
                <w:sz w:val="16"/>
                <w:szCs w:val="16"/>
                <w:lang w:val="en-US"/>
              </w:rPr>
            </w:pPr>
            <w:r w:rsidRPr="00E26172">
              <w:rPr>
                <w:rFonts w:ascii="Arial" w:hAnsi="Arial" w:cs="Arial"/>
                <w:sz w:val="16"/>
                <w:szCs w:val="16"/>
                <w:lang w:val="en-US"/>
              </w:rPr>
              <w:t>1,520,398</w:t>
            </w:r>
          </w:p>
        </w:tc>
        <w:tc>
          <w:tcPr>
            <w:tcW w:w="1176" w:type="dxa"/>
            <w:tcBorders>
              <w:top w:val="nil"/>
              <w:left w:val="nil"/>
              <w:bottom w:val="nil"/>
              <w:right w:val="nil"/>
            </w:tcBorders>
            <w:vAlign w:val="bottom"/>
          </w:tcPr>
          <w:p w14:paraId="50A5DD11" w14:textId="4FE673B1" w:rsidR="00E26172" w:rsidRPr="00B477CF" w:rsidRDefault="00E26172" w:rsidP="00E26172">
            <w:pPr>
              <w:spacing w:line="360" w:lineRule="auto"/>
              <w:contextualSpacing/>
              <w:jc w:val="right"/>
              <w:rPr>
                <w:rFonts w:ascii="Arial" w:hAnsi="Arial" w:cs="Arial"/>
                <w:sz w:val="16"/>
                <w:szCs w:val="16"/>
                <w:lang w:val="en-US"/>
              </w:rPr>
            </w:pPr>
            <w:r w:rsidRPr="00B477CF">
              <w:rPr>
                <w:rFonts w:ascii="Arial" w:hAnsi="Arial" w:cs="Arial"/>
                <w:sz w:val="16"/>
                <w:szCs w:val="16"/>
                <w:lang w:val="en-US"/>
              </w:rPr>
              <w:t>1,713,739</w:t>
            </w:r>
          </w:p>
        </w:tc>
      </w:tr>
      <w:tr w:rsidR="00E26172" w:rsidRPr="00B477CF" w14:paraId="39F9A90C" w14:textId="77777777" w:rsidTr="00B477CF">
        <w:trPr>
          <w:cantSplit/>
        </w:trPr>
        <w:tc>
          <w:tcPr>
            <w:tcW w:w="3047" w:type="dxa"/>
            <w:tcBorders>
              <w:top w:val="nil"/>
              <w:left w:val="nil"/>
              <w:bottom w:val="nil"/>
              <w:right w:val="nil"/>
            </w:tcBorders>
            <w:vAlign w:val="bottom"/>
          </w:tcPr>
          <w:p w14:paraId="63BC8C26" w14:textId="77777777" w:rsidR="00E26172" w:rsidRPr="00B477CF" w:rsidRDefault="00E26172" w:rsidP="00E26172">
            <w:pPr>
              <w:spacing w:line="360" w:lineRule="auto"/>
              <w:rPr>
                <w:rFonts w:ascii="Arial" w:hAnsi="Arial" w:cs="Arial"/>
                <w:sz w:val="16"/>
                <w:szCs w:val="16"/>
                <w:lang w:val="en-US"/>
              </w:rPr>
            </w:pPr>
            <w:r w:rsidRPr="00B477CF">
              <w:rPr>
                <w:rFonts w:ascii="Arial" w:hAnsi="Arial" w:cs="Arial"/>
                <w:sz w:val="16"/>
                <w:szCs w:val="16"/>
                <w:lang w:val="en-US"/>
              </w:rPr>
              <w:t>Administrative expenses</w:t>
            </w:r>
          </w:p>
        </w:tc>
        <w:tc>
          <w:tcPr>
            <w:tcW w:w="1440" w:type="dxa"/>
            <w:tcBorders>
              <w:top w:val="nil"/>
              <w:left w:val="nil"/>
              <w:bottom w:val="nil"/>
              <w:right w:val="nil"/>
            </w:tcBorders>
            <w:vAlign w:val="bottom"/>
          </w:tcPr>
          <w:p w14:paraId="535969D1" w14:textId="77777777" w:rsidR="00E26172" w:rsidRPr="00B477CF" w:rsidRDefault="00E26172" w:rsidP="00E26172">
            <w:pPr>
              <w:spacing w:line="360" w:lineRule="auto"/>
              <w:jc w:val="center"/>
              <w:rPr>
                <w:rFonts w:ascii="Arial" w:hAnsi="Arial" w:cs="Arial"/>
                <w:sz w:val="16"/>
                <w:szCs w:val="16"/>
                <w:lang w:val="en-GB"/>
              </w:rPr>
            </w:pPr>
            <w:r w:rsidRPr="00B477CF">
              <w:rPr>
                <w:rFonts w:ascii="Arial" w:hAnsi="Arial" w:cs="Arial"/>
                <w:sz w:val="16"/>
                <w:szCs w:val="16"/>
                <w:lang w:val="en-GB"/>
              </w:rPr>
              <w:t>At Agreed Price</w:t>
            </w:r>
          </w:p>
        </w:tc>
        <w:tc>
          <w:tcPr>
            <w:tcW w:w="1169" w:type="dxa"/>
            <w:tcBorders>
              <w:top w:val="nil"/>
              <w:left w:val="nil"/>
              <w:bottom w:val="nil"/>
              <w:right w:val="nil"/>
            </w:tcBorders>
            <w:vAlign w:val="bottom"/>
          </w:tcPr>
          <w:p w14:paraId="283D52DD" w14:textId="62F41C30" w:rsidR="00E26172" w:rsidRPr="00B477CF" w:rsidRDefault="00E26172" w:rsidP="00E26172">
            <w:pPr>
              <w:spacing w:line="360" w:lineRule="auto"/>
              <w:contextualSpacing/>
              <w:jc w:val="center"/>
              <w:rPr>
                <w:rFonts w:ascii="Arial" w:hAnsi="Arial" w:cs="Arial"/>
                <w:sz w:val="16"/>
                <w:szCs w:val="16"/>
                <w:lang w:val="en-US"/>
              </w:rPr>
            </w:pPr>
            <w:r w:rsidRPr="00B477CF">
              <w:rPr>
                <w:rFonts w:ascii="Arial" w:hAnsi="Arial" w:cs="Arial"/>
                <w:sz w:val="16"/>
                <w:szCs w:val="16"/>
                <w:lang w:val="en-US"/>
              </w:rPr>
              <w:t xml:space="preserve">        </w:t>
            </w:r>
            <w:r w:rsidRPr="00B477CF">
              <w:rPr>
                <w:rFonts w:ascii="Arial" w:hAnsi="Arial" w:cs="Arial"/>
                <w:sz w:val="16"/>
                <w:szCs w:val="16"/>
                <w:cs/>
                <w:lang w:val="en-US"/>
              </w:rPr>
              <w:t>-</w:t>
            </w:r>
          </w:p>
        </w:tc>
        <w:tc>
          <w:tcPr>
            <w:tcW w:w="1169" w:type="dxa"/>
            <w:tcBorders>
              <w:top w:val="nil"/>
              <w:left w:val="nil"/>
              <w:bottom w:val="nil"/>
              <w:right w:val="nil"/>
            </w:tcBorders>
            <w:vAlign w:val="bottom"/>
          </w:tcPr>
          <w:p w14:paraId="53A0BD41" w14:textId="0BA26FB1" w:rsidR="00E26172" w:rsidRPr="00B477CF" w:rsidRDefault="00E26172" w:rsidP="00E26172">
            <w:pPr>
              <w:spacing w:line="360" w:lineRule="auto"/>
              <w:contextualSpacing/>
              <w:jc w:val="center"/>
              <w:rPr>
                <w:rFonts w:ascii="Arial" w:hAnsi="Arial" w:cs="Arial"/>
                <w:sz w:val="16"/>
                <w:szCs w:val="16"/>
                <w:cs/>
                <w:lang w:val="en-US"/>
              </w:rPr>
            </w:pPr>
            <w:r w:rsidRPr="00B477CF">
              <w:rPr>
                <w:rFonts w:ascii="Arial" w:hAnsi="Arial" w:cs="Arial"/>
                <w:sz w:val="16"/>
                <w:szCs w:val="16"/>
                <w:lang w:val="en-US"/>
              </w:rPr>
              <w:t xml:space="preserve">        </w:t>
            </w:r>
            <w:r w:rsidRPr="00B477CF">
              <w:rPr>
                <w:rFonts w:ascii="Arial" w:hAnsi="Arial" w:cs="Arial"/>
                <w:sz w:val="16"/>
                <w:szCs w:val="16"/>
                <w:cs/>
                <w:lang w:val="en-US"/>
              </w:rPr>
              <w:t>-</w:t>
            </w:r>
          </w:p>
        </w:tc>
        <w:tc>
          <w:tcPr>
            <w:tcW w:w="1140" w:type="dxa"/>
            <w:tcBorders>
              <w:top w:val="nil"/>
              <w:left w:val="nil"/>
              <w:bottom w:val="nil"/>
              <w:right w:val="nil"/>
            </w:tcBorders>
            <w:shd w:val="clear" w:color="auto" w:fill="auto"/>
          </w:tcPr>
          <w:p w14:paraId="58893FB4" w14:textId="42186589" w:rsidR="00E26172" w:rsidRPr="00B477CF" w:rsidRDefault="00E26172" w:rsidP="00E26172">
            <w:pPr>
              <w:spacing w:line="360" w:lineRule="auto"/>
              <w:contextualSpacing/>
              <w:jc w:val="right"/>
              <w:rPr>
                <w:rFonts w:ascii="Arial" w:hAnsi="Arial" w:cs="Arial"/>
                <w:sz w:val="16"/>
                <w:szCs w:val="16"/>
                <w:lang w:val="en-US"/>
              </w:rPr>
            </w:pPr>
            <w:r w:rsidRPr="00E26172">
              <w:rPr>
                <w:rFonts w:ascii="Arial" w:hAnsi="Arial" w:cs="Arial"/>
                <w:sz w:val="16"/>
                <w:szCs w:val="16"/>
                <w:lang w:val="en-US"/>
              </w:rPr>
              <w:t>235</w:t>
            </w:r>
          </w:p>
        </w:tc>
        <w:tc>
          <w:tcPr>
            <w:tcW w:w="1176" w:type="dxa"/>
            <w:tcBorders>
              <w:top w:val="nil"/>
              <w:left w:val="nil"/>
              <w:bottom w:val="nil"/>
              <w:right w:val="nil"/>
            </w:tcBorders>
            <w:vAlign w:val="bottom"/>
          </w:tcPr>
          <w:p w14:paraId="245DB51C" w14:textId="56F12BEF" w:rsidR="00E26172" w:rsidRPr="00B477CF" w:rsidRDefault="00E26172" w:rsidP="00E26172">
            <w:pPr>
              <w:spacing w:line="360" w:lineRule="auto"/>
              <w:contextualSpacing/>
              <w:jc w:val="right"/>
              <w:rPr>
                <w:rFonts w:ascii="Arial" w:hAnsi="Arial" w:cs="Arial"/>
                <w:sz w:val="16"/>
                <w:szCs w:val="16"/>
                <w:cs/>
                <w:lang w:val="en-US"/>
              </w:rPr>
            </w:pPr>
            <w:r w:rsidRPr="00B477CF">
              <w:rPr>
                <w:rFonts w:ascii="Arial" w:hAnsi="Arial" w:cs="Arial"/>
                <w:sz w:val="16"/>
                <w:szCs w:val="16"/>
                <w:lang w:val="en-US"/>
              </w:rPr>
              <w:t>1,975</w:t>
            </w:r>
          </w:p>
        </w:tc>
      </w:tr>
      <w:tr w:rsidR="00E26172" w:rsidRPr="00B477CF" w14:paraId="70D3704D" w14:textId="77777777" w:rsidTr="00B477CF">
        <w:trPr>
          <w:cantSplit/>
        </w:trPr>
        <w:tc>
          <w:tcPr>
            <w:tcW w:w="3047" w:type="dxa"/>
            <w:tcBorders>
              <w:top w:val="nil"/>
              <w:left w:val="nil"/>
              <w:bottom w:val="nil"/>
              <w:right w:val="nil"/>
            </w:tcBorders>
            <w:vAlign w:val="bottom"/>
          </w:tcPr>
          <w:p w14:paraId="39D6FBD7" w14:textId="77777777" w:rsidR="00E26172" w:rsidRPr="00B477CF" w:rsidRDefault="00E26172" w:rsidP="00E26172">
            <w:pPr>
              <w:spacing w:line="360" w:lineRule="auto"/>
              <w:rPr>
                <w:rFonts w:ascii="Arial" w:hAnsi="Arial" w:cs="Arial"/>
                <w:sz w:val="16"/>
                <w:szCs w:val="16"/>
                <w:lang w:val="en-US"/>
              </w:rPr>
            </w:pPr>
            <w:r w:rsidRPr="00B477CF">
              <w:rPr>
                <w:rFonts w:ascii="Arial" w:hAnsi="Arial" w:cs="Arial"/>
                <w:sz w:val="16"/>
                <w:szCs w:val="16"/>
                <w:lang w:val="en-US"/>
              </w:rPr>
              <w:t>Interest expenses</w:t>
            </w:r>
          </w:p>
        </w:tc>
        <w:tc>
          <w:tcPr>
            <w:tcW w:w="1440" w:type="dxa"/>
            <w:tcBorders>
              <w:top w:val="nil"/>
              <w:left w:val="nil"/>
              <w:bottom w:val="nil"/>
              <w:right w:val="nil"/>
            </w:tcBorders>
            <w:vAlign w:val="bottom"/>
          </w:tcPr>
          <w:p w14:paraId="07882FB7" w14:textId="77777777" w:rsidR="00E26172" w:rsidRPr="00B477CF" w:rsidRDefault="00E26172" w:rsidP="00E26172">
            <w:pPr>
              <w:spacing w:line="360" w:lineRule="auto"/>
              <w:jc w:val="center"/>
              <w:rPr>
                <w:rFonts w:ascii="Arial" w:hAnsi="Arial" w:cs="Arial"/>
                <w:sz w:val="16"/>
                <w:szCs w:val="16"/>
                <w:lang w:val="en-GB"/>
              </w:rPr>
            </w:pPr>
            <w:r w:rsidRPr="00B477CF">
              <w:rPr>
                <w:rFonts w:ascii="Arial" w:hAnsi="Arial" w:cs="Arial"/>
                <w:sz w:val="16"/>
                <w:szCs w:val="16"/>
                <w:lang w:val="en-US"/>
              </w:rPr>
              <w:t>At Agreed Price</w:t>
            </w:r>
          </w:p>
        </w:tc>
        <w:tc>
          <w:tcPr>
            <w:tcW w:w="1169" w:type="dxa"/>
            <w:tcBorders>
              <w:top w:val="nil"/>
              <w:left w:val="nil"/>
              <w:bottom w:val="nil"/>
              <w:right w:val="nil"/>
            </w:tcBorders>
            <w:vAlign w:val="bottom"/>
          </w:tcPr>
          <w:p w14:paraId="0E9B3356" w14:textId="49EA4297" w:rsidR="00E26172" w:rsidRPr="00B477CF" w:rsidRDefault="00E26172" w:rsidP="00E26172">
            <w:pPr>
              <w:spacing w:line="360" w:lineRule="auto"/>
              <w:contextualSpacing/>
              <w:jc w:val="center"/>
              <w:rPr>
                <w:rFonts w:ascii="Arial" w:hAnsi="Arial" w:cs="Arial"/>
                <w:sz w:val="16"/>
                <w:szCs w:val="16"/>
                <w:lang w:val="en-US"/>
              </w:rPr>
            </w:pPr>
            <w:r w:rsidRPr="00B477CF">
              <w:rPr>
                <w:rFonts w:ascii="Arial" w:hAnsi="Arial" w:cs="Arial"/>
                <w:sz w:val="16"/>
                <w:szCs w:val="16"/>
                <w:lang w:val="en-US"/>
              </w:rPr>
              <w:t xml:space="preserve">        </w:t>
            </w:r>
            <w:r w:rsidRPr="00B477CF">
              <w:rPr>
                <w:rFonts w:ascii="Arial" w:hAnsi="Arial" w:cs="Arial"/>
                <w:sz w:val="16"/>
                <w:szCs w:val="16"/>
                <w:cs/>
                <w:lang w:val="en-US"/>
              </w:rPr>
              <w:t>-</w:t>
            </w:r>
          </w:p>
        </w:tc>
        <w:tc>
          <w:tcPr>
            <w:tcW w:w="1169" w:type="dxa"/>
            <w:tcBorders>
              <w:top w:val="nil"/>
              <w:left w:val="nil"/>
              <w:bottom w:val="nil"/>
              <w:right w:val="nil"/>
            </w:tcBorders>
            <w:vAlign w:val="bottom"/>
          </w:tcPr>
          <w:p w14:paraId="730D1207" w14:textId="71A397CA" w:rsidR="00E26172" w:rsidRPr="00B477CF" w:rsidRDefault="00E26172" w:rsidP="00E26172">
            <w:pPr>
              <w:spacing w:line="360" w:lineRule="auto"/>
              <w:contextualSpacing/>
              <w:jc w:val="center"/>
              <w:rPr>
                <w:rFonts w:ascii="Arial" w:hAnsi="Arial" w:cs="Arial"/>
                <w:sz w:val="16"/>
                <w:szCs w:val="16"/>
                <w:lang w:val="en-US"/>
              </w:rPr>
            </w:pPr>
            <w:r w:rsidRPr="00B477CF">
              <w:rPr>
                <w:rFonts w:ascii="Arial" w:hAnsi="Arial" w:cs="Arial"/>
                <w:sz w:val="16"/>
                <w:szCs w:val="16"/>
                <w:lang w:val="en-US"/>
              </w:rPr>
              <w:t xml:space="preserve">        </w:t>
            </w:r>
            <w:r w:rsidRPr="00B477CF">
              <w:rPr>
                <w:rFonts w:ascii="Arial" w:hAnsi="Arial" w:cs="Arial"/>
                <w:sz w:val="16"/>
                <w:szCs w:val="16"/>
                <w:cs/>
                <w:lang w:val="en-US"/>
              </w:rPr>
              <w:t>-</w:t>
            </w:r>
          </w:p>
        </w:tc>
        <w:tc>
          <w:tcPr>
            <w:tcW w:w="1140" w:type="dxa"/>
            <w:tcBorders>
              <w:top w:val="nil"/>
              <w:left w:val="nil"/>
              <w:bottom w:val="nil"/>
              <w:right w:val="nil"/>
            </w:tcBorders>
            <w:shd w:val="clear" w:color="auto" w:fill="auto"/>
            <w:vAlign w:val="bottom"/>
          </w:tcPr>
          <w:p w14:paraId="577981B0" w14:textId="3CFC0D10" w:rsidR="00E26172" w:rsidRPr="00B477CF" w:rsidRDefault="00E26172" w:rsidP="006D708E">
            <w:pPr>
              <w:spacing w:line="360" w:lineRule="auto"/>
              <w:contextualSpacing/>
              <w:jc w:val="center"/>
              <w:rPr>
                <w:rFonts w:ascii="Arial" w:hAnsi="Arial" w:cs="Arial"/>
                <w:sz w:val="16"/>
                <w:szCs w:val="16"/>
                <w:lang w:val="en-US"/>
              </w:rPr>
            </w:pPr>
            <w:r w:rsidRPr="00E26172">
              <w:rPr>
                <w:rFonts w:ascii="Arial" w:hAnsi="Arial" w:cs="Arial"/>
                <w:sz w:val="16"/>
                <w:szCs w:val="16"/>
                <w:lang w:val="en-US"/>
              </w:rPr>
              <w:t xml:space="preserve">        </w:t>
            </w:r>
            <w:r w:rsidRPr="00E26172">
              <w:rPr>
                <w:rFonts w:ascii="Arial" w:hAnsi="Arial" w:cs="Arial"/>
                <w:sz w:val="16"/>
                <w:szCs w:val="16"/>
                <w:cs/>
                <w:lang w:val="en-US"/>
              </w:rPr>
              <w:t>-</w:t>
            </w:r>
          </w:p>
        </w:tc>
        <w:tc>
          <w:tcPr>
            <w:tcW w:w="1176" w:type="dxa"/>
            <w:tcBorders>
              <w:top w:val="nil"/>
              <w:left w:val="nil"/>
              <w:bottom w:val="nil"/>
              <w:right w:val="nil"/>
            </w:tcBorders>
            <w:vAlign w:val="bottom"/>
          </w:tcPr>
          <w:p w14:paraId="6B71338C" w14:textId="7D2F5978" w:rsidR="00E26172" w:rsidRPr="00B477CF" w:rsidRDefault="00E26172" w:rsidP="00E26172">
            <w:pPr>
              <w:spacing w:line="360" w:lineRule="auto"/>
              <w:contextualSpacing/>
              <w:jc w:val="right"/>
              <w:rPr>
                <w:rFonts w:ascii="Arial" w:hAnsi="Arial" w:cs="Arial"/>
                <w:sz w:val="16"/>
                <w:szCs w:val="16"/>
                <w:cs/>
                <w:lang w:val="en-US"/>
              </w:rPr>
            </w:pPr>
            <w:r w:rsidRPr="00B477CF">
              <w:rPr>
                <w:rFonts w:ascii="Arial" w:hAnsi="Arial" w:cs="Arial"/>
                <w:sz w:val="16"/>
                <w:szCs w:val="16"/>
                <w:lang w:val="en-US"/>
              </w:rPr>
              <w:t>359,762</w:t>
            </w:r>
          </w:p>
        </w:tc>
      </w:tr>
      <w:tr w:rsidR="00B477CF" w:rsidRPr="00B477CF" w14:paraId="401D2C66" w14:textId="77777777" w:rsidTr="00B477CF">
        <w:trPr>
          <w:cantSplit/>
        </w:trPr>
        <w:tc>
          <w:tcPr>
            <w:tcW w:w="3047" w:type="dxa"/>
            <w:tcBorders>
              <w:top w:val="nil"/>
              <w:left w:val="nil"/>
              <w:bottom w:val="nil"/>
              <w:right w:val="nil"/>
            </w:tcBorders>
            <w:vAlign w:val="bottom"/>
          </w:tcPr>
          <w:p w14:paraId="7A883048" w14:textId="77777777" w:rsidR="00B477CF" w:rsidRPr="00B477CF" w:rsidRDefault="00B477CF" w:rsidP="00B477CF">
            <w:pPr>
              <w:spacing w:line="360" w:lineRule="auto"/>
              <w:rPr>
                <w:rFonts w:ascii="Arial" w:hAnsi="Arial" w:cs="Arial"/>
                <w:sz w:val="16"/>
                <w:szCs w:val="16"/>
                <w:u w:val="single"/>
                <w:cs/>
              </w:rPr>
            </w:pPr>
          </w:p>
        </w:tc>
        <w:tc>
          <w:tcPr>
            <w:tcW w:w="1440" w:type="dxa"/>
            <w:tcBorders>
              <w:top w:val="nil"/>
              <w:left w:val="nil"/>
              <w:bottom w:val="nil"/>
              <w:right w:val="nil"/>
            </w:tcBorders>
            <w:vAlign w:val="bottom"/>
          </w:tcPr>
          <w:p w14:paraId="55B1332A" w14:textId="77777777" w:rsidR="00B477CF" w:rsidRPr="00B477CF" w:rsidRDefault="00B477CF" w:rsidP="00B477CF">
            <w:pPr>
              <w:spacing w:line="360" w:lineRule="auto"/>
              <w:ind w:left="-85"/>
              <w:jc w:val="center"/>
              <w:rPr>
                <w:rFonts w:ascii="Arial" w:hAnsi="Arial" w:cs="Arial"/>
                <w:sz w:val="16"/>
                <w:szCs w:val="16"/>
                <w:lang w:val="en-GB"/>
              </w:rPr>
            </w:pPr>
          </w:p>
        </w:tc>
        <w:tc>
          <w:tcPr>
            <w:tcW w:w="1169" w:type="dxa"/>
            <w:tcBorders>
              <w:top w:val="nil"/>
              <w:left w:val="nil"/>
              <w:bottom w:val="nil"/>
              <w:right w:val="nil"/>
            </w:tcBorders>
            <w:shd w:val="clear" w:color="auto" w:fill="auto"/>
            <w:vAlign w:val="bottom"/>
          </w:tcPr>
          <w:p w14:paraId="0A04B996" w14:textId="77777777" w:rsidR="00B477CF" w:rsidRPr="00B477CF" w:rsidRDefault="00B477CF" w:rsidP="00B477CF">
            <w:pPr>
              <w:spacing w:line="360" w:lineRule="auto"/>
              <w:contextualSpacing/>
              <w:jc w:val="right"/>
              <w:rPr>
                <w:rFonts w:ascii="Arial" w:hAnsi="Arial" w:cs="Arial"/>
                <w:sz w:val="16"/>
                <w:szCs w:val="16"/>
                <w:lang w:val="en-US"/>
              </w:rPr>
            </w:pPr>
          </w:p>
        </w:tc>
        <w:tc>
          <w:tcPr>
            <w:tcW w:w="1169" w:type="dxa"/>
            <w:tcBorders>
              <w:top w:val="nil"/>
              <w:left w:val="nil"/>
              <w:bottom w:val="nil"/>
              <w:right w:val="nil"/>
            </w:tcBorders>
            <w:shd w:val="clear" w:color="auto" w:fill="auto"/>
            <w:vAlign w:val="bottom"/>
          </w:tcPr>
          <w:p w14:paraId="72507579" w14:textId="77777777" w:rsidR="00B477CF" w:rsidRPr="00B477CF" w:rsidRDefault="00B477CF" w:rsidP="00B477CF">
            <w:pPr>
              <w:spacing w:line="360" w:lineRule="auto"/>
              <w:contextualSpacing/>
              <w:jc w:val="right"/>
              <w:rPr>
                <w:rFonts w:ascii="Arial" w:hAnsi="Arial" w:cs="Arial"/>
                <w:sz w:val="16"/>
                <w:szCs w:val="16"/>
                <w:lang w:val="en-US"/>
              </w:rPr>
            </w:pPr>
          </w:p>
        </w:tc>
        <w:tc>
          <w:tcPr>
            <w:tcW w:w="1140" w:type="dxa"/>
            <w:tcBorders>
              <w:top w:val="nil"/>
              <w:left w:val="nil"/>
              <w:bottom w:val="nil"/>
              <w:right w:val="nil"/>
            </w:tcBorders>
            <w:shd w:val="clear" w:color="auto" w:fill="auto"/>
            <w:vAlign w:val="bottom"/>
          </w:tcPr>
          <w:p w14:paraId="13B795D3" w14:textId="77777777" w:rsidR="00B477CF" w:rsidRPr="00B477CF" w:rsidRDefault="00B477CF" w:rsidP="00B477CF">
            <w:pPr>
              <w:spacing w:line="360"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04FB84AA" w14:textId="77777777" w:rsidR="00B477CF" w:rsidRPr="00B477CF" w:rsidRDefault="00B477CF" w:rsidP="00B477CF">
            <w:pPr>
              <w:spacing w:line="360" w:lineRule="auto"/>
              <w:contextualSpacing/>
              <w:jc w:val="right"/>
              <w:rPr>
                <w:rFonts w:ascii="Arial" w:hAnsi="Arial" w:cs="Arial"/>
                <w:sz w:val="16"/>
                <w:szCs w:val="16"/>
                <w:lang w:val="en-US"/>
              </w:rPr>
            </w:pPr>
          </w:p>
        </w:tc>
      </w:tr>
      <w:tr w:rsidR="00B477CF" w:rsidRPr="00B477CF" w14:paraId="03B7F0BF" w14:textId="77777777" w:rsidTr="00B477CF">
        <w:trPr>
          <w:cantSplit/>
        </w:trPr>
        <w:tc>
          <w:tcPr>
            <w:tcW w:w="3047" w:type="dxa"/>
            <w:tcBorders>
              <w:top w:val="nil"/>
              <w:left w:val="nil"/>
              <w:bottom w:val="nil"/>
              <w:right w:val="nil"/>
            </w:tcBorders>
            <w:vAlign w:val="bottom"/>
          </w:tcPr>
          <w:p w14:paraId="3A3D1933" w14:textId="77777777" w:rsidR="00B477CF" w:rsidRPr="00B477CF" w:rsidRDefault="00B477CF" w:rsidP="00B477CF">
            <w:pPr>
              <w:spacing w:line="360" w:lineRule="auto"/>
              <w:rPr>
                <w:rFonts w:ascii="Arial" w:hAnsi="Arial" w:cs="Arial"/>
                <w:sz w:val="16"/>
                <w:szCs w:val="16"/>
                <w:u w:val="single"/>
                <w:cs/>
              </w:rPr>
            </w:pPr>
            <w:r w:rsidRPr="00B477CF">
              <w:rPr>
                <w:rFonts w:ascii="Arial" w:hAnsi="Arial" w:cs="Arial"/>
                <w:sz w:val="16"/>
                <w:szCs w:val="16"/>
                <w:u w:val="single"/>
                <w:cs/>
                <w:lang w:val="en-GB"/>
              </w:rPr>
              <w:t>Associate</w:t>
            </w:r>
            <w:r w:rsidRPr="00B477CF">
              <w:rPr>
                <w:rFonts w:ascii="Arial" w:hAnsi="Arial" w:cs="Arial"/>
                <w:sz w:val="16"/>
                <w:szCs w:val="16"/>
                <w:u w:val="single"/>
                <w:lang w:val="en-GB"/>
              </w:rPr>
              <w:t>d</w:t>
            </w:r>
            <w:r w:rsidRPr="00B477CF">
              <w:rPr>
                <w:rFonts w:ascii="Arial" w:hAnsi="Arial" w:cs="Arial"/>
                <w:sz w:val="16"/>
                <w:szCs w:val="16"/>
                <w:u w:val="single"/>
                <w:cs/>
                <w:lang w:val="en-GB"/>
              </w:rPr>
              <w:t xml:space="preserve"> company</w:t>
            </w:r>
          </w:p>
        </w:tc>
        <w:tc>
          <w:tcPr>
            <w:tcW w:w="1440" w:type="dxa"/>
            <w:tcBorders>
              <w:top w:val="nil"/>
              <w:left w:val="nil"/>
              <w:bottom w:val="nil"/>
              <w:right w:val="nil"/>
            </w:tcBorders>
            <w:vAlign w:val="bottom"/>
          </w:tcPr>
          <w:p w14:paraId="54FC92B1" w14:textId="77777777" w:rsidR="00B477CF" w:rsidRPr="00B477CF" w:rsidRDefault="00B477CF" w:rsidP="00B477CF">
            <w:pPr>
              <w:spacing w:line="360" w:lineRule="auto"/>
              <w:ind w:left="-85"/>
              <w:jc w:val="center"/>
              <w:rPr>
                <w:rFonts w:ascii="Arial" w:hAnsi="Arial" w:cs="Arial"/>
                <w:sz w:val="16"/>
                <w:szCs w:val="16"/>
                <w:lang w:val="en-GB"/>
              </w:rPr>
            </w:pPr>
          </w:p>
        </w:tc>
        <w:tc>
          <w:tcPr>
            <w:tcW w:w="1169" w:type="dxa"/>
            <w:tcBorders>
              <w:top w:val="nil"/>
              <w:left w:val="nil"/>
              <w:bottom w:val="nil"/>
              <w:right w:val="nil"/>
            </w:tcBorders>
            <w:shd w:val="clear" w:color="auto" w:fill="auto"/>
            <w:vAlign w:val="bottom"/>
          </w:tcPr>
          <w:p w14:paraId="78946FFB" w14:textId="77777777" w:rsidR="00B477CF" w:rsidRPr="00B477CF" w:rsidRDefault="00B477CF" w:rsidP="00B477CF">
            <w:pPr>
              <w:spacing w:line="360" w:lineRule="auto"/>
              <w:contextualSpacing/>
              <w:jc w:val="right"/>
              <w:rPr>
                <w:rFonts w:ascii="Arial" w:hAnsi="Arial" w:cs="Arial"/>
                <w:sz w:val="16"/>
                <w:szCs w:val="16"/>
                <w:lang w:val="en-US"/>
              </w:rPr>
            </w:pPr>
          </w:p>
        </w:tc>
        <w:tc>
          <w:tcPr>
            <w:tcW w:w="1169" w:type="dxa"/>
            <w:tcBorders>
              <w:top w:val="nil"/>
              <w:left w:val="nil"/>
              <w:bottom w:val="nil"/>
              <w:right w:val="nil"/>
            </w:tcBorders>
            <w:shd w:val="clear" w:color="auto" w:fill="auto"/>
            <w:vAlign w:val="bottom"/>
          </w:tcPr>
          <w:p w14:paraId="7198EEA9" w14:textId="77777777" w:rsidR="00B477CF" w:rsidRPr="00B477CF" w:rsidRDefault="00B477CF" w:rsidP="00B477CF">
            <w:pPr>
              <w:spacing w:line="360" w:lineRule="auto"/>
              <w:contextualSpacing/>
              <w:jc w:val="right"/>
              <w:rPr>
                <w:rFonts w:ascii="Arial" w:hAnsi="Arial" w:cs="Arial"/>
                <w:sz w:val="16"/>
                <w:szCs w:val="16"/>
                <w:lang w:val="en-US"/>
              </w:rPr>
            </w:pPr>
          </w:p>
        </w:tc>
        <w:tc>
          <w:tcPr>
            <w:tcW w:w="1140" w:type="dxa"/>
            <w:tcBorders>
              <w:top w:val="nil"/>
              <w:left w:val="nil"/>
              <w:bottom w:val="nil"/>
              <w:right w:val="nil"/>
            </w:tcBorders>
            <w:shd w:val="clear" w:color="auto" w:fill="auto"/>
            <w:vAlign w:val="bottom"/>
          </w:tcPr>
          <w:p w14:paraId="1308BA9D" w14:textId="77777777" w:rsidR="00B477CF" w:rsidRPr="00B477CF" w:rsidRDefault="00B477CF" w:rsidP="00B477CF">
            <w:pPr>
              <w:spacing w:line="360"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50EBDE31" w14:textId="77777777" w:rsidR="00B477CF" w:rsidRPr="00B477CF" w:rsidRDefault="00B477CF" w:rsidP="00B477CF">
            <w:pPr>
              <w:spacing w:line="360" w:lineRule="auto"/>
              <w:contextualSpacing/>
              <w:jc w:val="right"/>
              <w:rPr>
                <w:rFonts w:ascii="Arial" w:hAnsi="Arial" w:cs="Arial"/>
                <w:sz w:val="16"/>
                <w:szCs w:val="16"/>
                <w:lang w:val="en-US"/>
              </w:rPr>
            </w:pPr>
          </w:p>
        </w:tc>
      </w:tr>
      <w:tr w:rsidR="00E26172" w:rsidRPr="00B477CF" w14:paraId="3316A2F8" w14:textId="77777777" w:rsidTr="00B477CF">
        <w:trPr>
          <w:cantSplit/>
        </w:trPr>
        <w:tc>
          <w:tcPr>
            <w:tcW w:w="3047" w:type="dxa"/>
            <w:tcBorders>
              <w:top w:val="nil"/>
              <w:left w:val="nil"/>
              <w:bottom w:val="nil"/>
              <w:right w:val="nil"/>
            </w:tcBorders>
            <w:vAlign w:val="bottom"/>
          </w:tcPr>
          <w:p w14:paraId="429B74ED" w14:textId="77777777" w:rsidR="00E26172" w:rsidRPr="00B477CF" w:rsidRDefault="00E26172" w:rsidP="00E26172">
            <w:pPr>
              <w:spacing w:line="360" w:lineRule="auto"/>
              <w:rPr>
                <w:rFonts w:ascii="Arial" w:hAnsi="Arial" w:cs="Arial"/>
                <w:sz w:val="16"/>
                <w:szCs w:val="16"/>
                <w:u w:val="single"/>
                <w:cs/>
              </w:rPr>
            </w:pPr>
            <w:r w:rsidRPr="00B477CF">
              <w:rPr>
                <w:rFonts w:ascii="Arial" w:hAnsi="Arial" w:cs="Arial"/>
                <w:sz w:val="16"/>
                <w:szCs w:val="16"/>
                <w:lang w:val="en-US"/>
              </w:rPr>
              <w:t>Services income</w:t>
            </w:r>
          </w:p>
        </w:tc>
        <w:tc>
          <w:tcPr>
            <w:tcW w:w="1440" w:type="dxa"/>
            <w:tcBorders>
              <w:top w:val="nil"/>
              <w:left w:val="nil"/>
              <w:bottom w:val="nil"/>
              <w:right w:val="nil"/>
            </w:tcBorders>
            <w:vAlign w:val="bottom"/>
          </w:tcPr>
          <w:p w14:paraId="60E18203" w14:textId="77777777" w:rsidR="00E26172" w:rsidRPr="00B477CF" w:rsidRDefault="00E26172" w:rsidP="00E26172">
            <w:pPr>
              <w:spacing w:line="360" w:lineRule="auto"/>
              <w:ind w:left="-85"/>
              <w:jc w:val="center"/>
              <w:rPr>
                <w:rFonts w:ascii="Arial" w:hAnsi="Arial" w:cs="Arial"/>
                <w:sz w:val="16"/>
                <w:szCs w:val="16"/>
                <w:lang w:val="en-GB"/>
              </w:rPr>
            </w:pPr>
            <w:r w:rsidRPr="00B477CF">
              <w:rPr>
                <w:rFonts w:ascii="Arial" w:hAnsi="Arial" w:cs="Arial"/>
                <w:sz w:val="16"/>
                <w:szCs w:val="16"/>
                <w:lang w:val="en-GB"/>
              </w:rPr>
              <w:t>At Market Price</w:t>
            </w:r>
          </w:p>
        </w:tc>
        <w:tc>
          <w:tcPr>
            <w:tcW w:w="1169" w:type="dxa"/>
            <w:tcBorders>
              <w:top w:val="nil"/>
              <w:left w:val="nil"/>
              <w:bottom w:val="nil"/>
              <w:right w:val="nil"/>
            </w:tcBorders>
            <w:shd w:val="clear" w:color="auto" w:fill="auto"/>
          </w:tcPr>
          <w:p w14:paraId="464585BB" w14:textId="417F5688" w:rsidR="00E26172" w:rsidRPr="00B477CF" w:rsidRDefault="00E26172" w:rsidP="00E26172">
            <w:pPr>
              <w:spacing w:line="360" w:lineRule="auto"/>
              <w:contextualSpacing/>
              <w:jc w:val="right"/>
              <w:rPr>
                <w:rFonts w:ascii="Arial" w:hAnsi="Arial" w:cs="Arial"/>
                <w:sz w:val="16"/>
                <w:szCs w:val="16"/>
                <w:lang w:val="en-US"/>
              </w:rPr>
            </w:pPr>
            <w:r w:rsidRPr="00E26172">
              <w:rPr>
                <w:rFonts w:ascii="Arial" w:hAnsi="Arial" w:cs="Arial"/>
                <w:sz w:val="16"/>
                <w:szCs w:val="16"/>
                <w:lang w:val="en-US"/>
              </w:rPr>
              <w:t>2,210,000</w:t>
            </w:r>
          </w:p>
        </w:tc>
        <w:tc>
          <w:tcPr>
            <w:tcW w:w="1169" w:type="dxa"/>
            <w:tcBorders>
              <w:top w:val="nil"/>
              <w:left w:val="nil"/>
              <w:bottom w:val="nil"/>
              <w:right w:val="nil"/>
            </w:tcBorders>
            <w:shd w:val="clear" w:color="auto" w:fill="auto"/>
            <w:vAlign w:val="bottom"/>
          </w:tcPr>
          <w:p w14:paraId="74282C33" w14:textId="2C030CF5" w:rsidR="00E26172" w:rsidRPr="00B477CF" w:rsidRDefault="00E26172" w:rsidP="00E26172">
            <w:pPr>
              <w:spacing w:line="360" w:lineRule="auto"/>
              <w:contextualSpacing/>
              <w:jc w:val="right"/>
              <w:rPr>
                <w:rFonts w:ascii="Arial" w:hAnsi="Arial" w:cs="Arial"/>
                <w:sz w:val="16"/>
                <w:szCs w:val="16"/>
                <w:lang w:val="en-US"/>
              </w:rPr>
            </w:pPr>
            <w:r w:rsidRPr="00B477CF">
              <w:rPr>
                <w:rFonts w:ascii="Arial" w:hAnsi="Arial" w:cs="Arial"/>
                <w:sz w:val="16"/>
                <w:szCs w:val="16"/>
                <w:lang w:val="en-US"/>
              </w:rPr>
              <w:t>1,297,250</w:t>
            </w:r>
          </w:p>
        </w:tc>
        <w:tc>
          <w:tcPr>
            <w:tcW w:w="1140" w:type="dxa"/>
            <w:tcBorders>
              <w:top w:val="nil"/>
              <w:left w:val="nil"/>
              <w:bottom w:val="nil"/>
              <w:right w:val="nil"/>
            </w:tcBorders>
            <w:shd w:val="clear" w:color="auto" w:fill="auto"/>
          </w:tcPr>
          <w:p w14:paraId="4434957E" w14:textId="046D357D" w:rsidR="00E26172" w:rsidRPr="00B477CF" w:rsidRDefault="00E26172" w:rsidP="00E26172">
            <w:pPr>
              <w:spacing w:line="360" w:lineRule="auto"/>
              <w:contextualSpacing/>
              <w:jc w:val="right"/>
              <w:rPr>
                <w:rFonts w:ascii="Arial" w:hAnsi="Arial" w:cs="Arial"/>
                <w:sz w:val="16"/>
                <w:szCs w:val="16"/>
                <w:lang w:val="en-US"/>
              </w:rPr>
            </w:pPr>
            <w:r w:rsidRPr="00E26172">
              <w:rPr>
                <w:rFonts w:ascii="Arial" w:hAnsi="Arial" w:cs="Arial"/>
                <w:sz w:val="16"/>
                <w:szCs w:val="16"/>
                <w:lang w:val="en-US"/>
              </w:rPr>
              <w:t>2,210,000</w:t>
            </w:r>
          </w:p>
        </w:tc>
        <w:tc>
          <w:tcPr>
            <w:tcW w:w="1176" w:type="dxa"/>
            <w:tcBorders>
              <w:top w:val="nil"/>
              <w:left w:val="nil"/>
              <w:bottom w:val="nil"/>
              <w:right w:val="nil"/>
            </w:tcBorders>
            <w:vAlign w:val="bottom"/>
          </w:tcPr>
          <w:p w14:paraId="3057CB15" w14:textId="1C885525" w:rsidR="00E26172" w:rsidRPr="00B477CF" w:rsidRDefault="00E26172" w:rsidP="00E26172">
            <w:pPr>
              <w:spacing w:line="360" w:lineRule="auto"/>
              <w:contextualSpacing/>
              <w:jc w:val="right"/>
              <w:rPr>
                <w:rFonts w:ascii="Arial" w:hAnsi="Arial" w:cs="Arial"/>
                <w:sz w:val="16"/>
                <w:szCs w:val="16"/>
                <w:lang w:val="en-US"/>
              </w:rPr>
            </w:pPr>
            <w:r w:rsidRPr="00B477CF">
              <w:rPr>
                <w:rFonts w:ascii="Arial" w:hAnsi="Arial" w:cs="Arial"/>
                <w:sz w:val="16"/>
                <w:szCs w:val="16"/>
                <w:lang w:val="en-US"/>
              </w:rPr>
              <w:t>1,252,250</w:t>
            </w:r>
          </w:p>
        </w:tc>
      </w:tr>
      <w:tr w:rsidR="00E26172" w:rsidRPr="00B477CF" w14:paraId="681BEE78" w14:textId="77777777" w:rsidTr="00B477CF">
        <w:trPr>
          <w:cantSplit/>
        </w:trPr>
        <w:tc>
          <w:tcPr>
            <w:tcW w:w="3047" w:type="dxa"/>
            <w:tcBorders>
              <w:top w:val="nil"/>
              <w:left w:val="nil"/>
              <w:bottom w:val="nil"/>
              <w:right w:val="nil"/>
            </w:tcBorders>
            <w:vAlign w:val="bottom"/>
          </w:tcPr>
          <w:p w14:paraId="0676E2BB" w14:textId="77777777" w:rsidR="00E26172" w:rsidRPr="00B477CF" w:rsidRDefault="00E26172" w:rsidP="00E26172">
            <w:pPr>
              <w:spacing w:line="360" w:lineRule="auto"/>
              <w:rPr>
                <w:rFonts w:ascii="Arial" w:hAnsi="Arial" w:cs="Arial"/>
                <w:sz w:val="16"/>
                <w:szCs w:val="16"/>
                <w:lang w:val="en-US"/>
              </w:rPr>
            </w:pPr>
            <w:r w:rsidRPr="00B477CF">
              <w:rPr>
                <w:rFonts w:ascii="Arial" w:hAnsi="Arial" w:cs="Arial"/>
                <w:sz w:val="16"/>
                <w:szCs w:val="16"/>
                <w:lang w:val="en-US"/>
              </w:rPr>
              <w:t>Other income</w:t>
            </w:r>
          </w:p>
        </w:tc>
        <w:tc>
          <w:tcPr>
            <w:tcW w:w="1440" w:type="dxa"/>
            <w:tcBorders>
              <w:top w:val="nil"/>
              <w:left w:val="nil"/>
              <w:bottom w:val="nil"/>
              <w:right w:val="nil"/>
            </w:tcBorders>
            <w:vAlign w:val="bottom"/>
          </w:tcPr>
          <w:p w14:paraId="19E4E339" w14:textId="77777777" w:rsidR="00E26172" w:rsidRPr="00B477CF" w:rsidRDefault="00E26172" w:rsidP="00E26172">
            <w:pPr>
              <w:spacing w:line="360" w:lineRule="auto"/>
              <w:ind w:left="-85"/>
              <w:jc w:val="center"/>
              <w:rPr>
                <w:rFonts w:ascii="Arial" w:hAnsi="Arial" w:cs="Arial"/>
                <w:sz w:val="16"/>
                <w:szCs w:val="16"/>
                <w:lang w:val="en-GB"/>
              </w:rPr>
            </w:pPr>
            <w:r w:rsidRPr="00B477CF">
              <w:rPr>
                <w:rFonts w:ascii="Arial" w:hAnsi="Arial" w:cs="Arial"/>
                <w:sz w:val="16"/>
                <w:szCs w:val="16"/>
                <w:lang w:val="en-GB"/>
              </w:rPr>
              <w:t>At Agreed Price</w:t>
            </w:r>
          </w:p>
        </w:tc>
        <w:tc>
          <w:tcPr>
            <w:tcW w:w="1169" w:type="dxa"/>
            <w:tcBorders>
              <w:top w:val="nil"/>
              <w:left w:val="nil"/>
              <w:bottom w:val="nil"/>
              <w:right w:val="nil"/>
            </w:tcBorders>
            <w:shd w:val="clear" w:color="auto" w:fill="auto"/>
          </w:tcPr>
          <w:p w14:paraId="7CEDB986" w14:textId="4D2767DD" w:rsidR="00E26172" w:rsidRPr="00B477CF" w:rsidRDefault="00E26172" w:rsidP="00E26172">
            <w:pPr>
              <w:spacing w:line="360" w:lineRule="auto"/>
              <w:contextualSpacing/>
              <w:jc w:val="right"/>
              <w:rPr>
                <w:rFonts w:ascii="Arial" w:hAnsi="Arial" w:cs="Arial"/>
                <w:sz w:val="16"/>
                <w:szCs w:val="16"/>
                <w:lang w:val="en-US"/>
              </w:rPr>
            </w:pPr>
            <w:r w:rsidRPr="00E26172">
              <w:rPr>
                <w:rFonts w:ascii="Arial" w:hAnsi="Arial" w:cs="Arial"/>
                <w:sz w:val="16"/>
                <w:szCs w:val="16"/>
                <w:lang w:val="en-US"/>
              </w:rPr>
              <w:t>1,986,292</w:t>
            </w:r>
          </w:p>
        </w:tc>
        <w:tc>
          <w:tcPr>
            <w:tcW w:w="1169" w:type="dxa"/>
            <w:tcBorders>
              <w:top w:val="nil"/>
              <w:left w:val="nil"/>
              <w:bottom w:val="nil"/>
              <w:right w:val="nil"/>
            </w:tcBorders>
            <w:shd w:val="clear" w:color="auto" w:fill="auto"/>
            <w:vAlign w:val="bottom"/>
          </w:tcPr>
          <w:p w14:paraId="46F3563F" w14:textId="0C14CE20" w:rsidR="00E26172" w:rsidRPr="00B477CF" w:rsidRDefault="00E26172" w:rsidP="00E26172">
            <w:pPr>
              <w:spacing w:line="360" w:lineRule="auto"/>
              <w:contextualSpacing/>
              <w:jc w:val="right"/>
              <w:rPr>
                <w:rFonts w:ascii="Arial" w:hAnsi="Arial" w:cs="Arial"/>
                <w:sz w:val="16"/>
                <w:szCs w:val="16"/>
                <w:cs/>
                <w:lang w:val="en-US"/>
              </w:rPr>
            </w:pPr>
            <w:r w:rsidRPr="00B477CF">
              <w:rPr>
                <w:rFonts w:ascii="Arial" w:hAnsi="Arial" w:cs="Arial"/>
                <w:sz w:val="16"/>
                <w:szCs w:val="16"/>
                <w:lang w:val="en-US"/>
              </w:rPr>
              <w:t>1,675,673</w:t>
            </w:r>
          </w:p>
        </w:tc>
        <w:tc>
          <w:tcPr>
            <w:tcW w:w="1140" w:type="dxa"/>
            <w:tcBorders>
              <w:top w:val="nil"/>
              <w:left w:val="nil"/>
              <w:bottom w:val="nil"/>
              <w:right w:val="nil"/>
            </w:tcBorders>
            <w:shd w:val="clear" w:color="auto" w:fill="auto"/>
          </w:tcPr>
          <w:p w14:paraId="00407F70" w14:textId="6CA9B3A1" w:rsidR="00E26172" w:rsidRPr="00B477CF" w:rsidRDefault="00E26172" w:rsidP="00E26172">
            <w:pPr>
              <w:spacing w:line="360" w:lineRule="auto"/>
              <w:contextualSpacing/>
              <w:jc w:val="right"/>
              <w:rPr>
                <w:rFonts w:ascii="Arial" w:hAnsi="Arial" w:cs="Arial"/>
                <w:sz w:val="16"/>
                <w:szCs w:val="16"/>
                <w:lang w:val="en-US"/>
              </w:rPr>
            </w:pPr>
            <w:r w:rsidRPr="00E26172">
              <w:rPr>
                <w:rFonts w:ascii="Arial" w:hAnsi="Arial" w:cs="Arial"/>
                <w:sz w:val="16"/>
                <w:szCs w:val="16"/>
                <w:lang w:val="en-US"/>
              </w:rPr>
              <w:t>1,986,292</w:t>
            </w:r>
          </w:p>
        </w:tc>
        <w:tc>
          <w:tcPr>
            <w:tcW w:w="1176" w:type="dxa"/>
            <w:tcBorders>
              <w:top w:val="nil"/>
              <w:left w:val="nil"/>
              <w:bottom w:val="nil"/>
              <w:right w:val="nil"/>
            </w:tcBorders>
            <w:vAlign w:val="bottom"/>
          </w:tcPr>
          <w:p w14:paraId="4565A947" w14:textId="35372C5B" w:rsidR="00E26172" w:rsidRPr="00B477CF" w:rsidRDefault="00E26172" w:rsidP="00E26172">
            <w:pPr>
              <w:spacing w:line="360" w:lineRule="auto"/>
              <w:contextualSpacing/>
              <w:jc w:val="right"/>
              <w:rPr>
                <w:rFonts w:ascii="Arial" w:hAnsi="Arial" w:cs="Arial"/>
                <w:sz w:val="16"/>
                <w:szCs w:val="16"/>
                <w:cs/>
                <w:lang w:val="en-US"/>
              </w:rPr>
            </w:pPr>
            <w:r w:rsidRPr="00B477CF">
              <w:rPr>
                <w:rFonts w:ascii="Arial" w:hAnsi="Arial" w:cs="Arial"/>
                <w:sz w:val="16"/>
                <w:szCs w:val="16"/>
                <w:lang w:val="en-US"/>
              </w:rPr>
              <w:t>1,675,673</w:t>
            </w:r>
          </w:p>
        </w:tc>
      </w:tr>
      <w:tr w:rsidR="00E26172" w:rsidRPr="00B477CF" w14:paraId="6BFF3A9B" w14:textId="77777777" w:rsidTr="00B477CF">
        <w:trPr>
          <w:cantSplit/>
        </w:trPr>
        <w:tc>
          <w:tcPr>
            <w:tcW w:w="3047" w:type="dxa"/>
            <w:tcBorders>
              <w:top w:val="nil"/>
              <w:left w:val="nil"/>
              <w:bottom w:val="nil"/>
              <w:right w:val="nil"/>
            </w:tcBorders>
            <w:vAlign w:val="bottom"/>
          </w:tcPr>
          <w:p w14:paraId="12986C7B" w14:textId="77777777" w:rsidR="00E26172" w:rsidRPr="00B477CF" w:rsidRDefault="00E26172" w:rsidP="00E26172">
            <w:pPr>
              <w:spacing w:line="360" w:lineRule="auto"/>
              <w:rPr>
                <w:rFonts w:ascii="Arial" w:hAnsi="Arial" w:cs="Arial"/>
                <w:sz w:val="16"/>
                <w:szCs w:val="16"/>
                <w:u w:val="single"/>
                <w:cs/>
              </w:rPr>
            </w:pPr>
            <w:r w:rsidRPr="00B477CF">
              <w:rPr>
                <w:rFonts w:ascii="Arial" w:hAnsi="Arial" w:cs="Arial"/>
                <w:sz w:val="16"/>
                <w:szCs w:val="16"/>
                <w:lang w:val="en-US"/>
              </w:rPr>
              <w:t>Cost of services</w:t>
            </w:r>
          </w:p>
        </w:tc>
        <w:tc>
          <w:tcPr>
            <w:tcW w:w="1440" w:type="dxa"/>
            <w:tcBorders>
              <w:top w:val="nil"/>
              <w:left w:val="nil"/>
              <w:bottom w:val="nil"/>
              <w:right w:val="nil"/>
            </w:tcBorders>
            <w:vAlign w:val="bottom"/>
          </w:tcPr>
          <w:p w14:paraId="7C8659F6" w14:textId="77777777" w:rsidR="00E26172" w:rsidRPr="00B477CF" w:rsidRDefault="00E26172" w:rsidP="00E26172">
            <w:pPr>
              <w:spacing w:line="360" w:lineRule="auto"/>
              <w:ind w:left="-85"/>
              <w:jc w:val="center"/>
              <w:rPr>
                <w:rFonts w:ascii="Arial" w:hAnsi="Arial" w:cs="Arial"/>
                <w:sz w:val="16"/>
                <w:szCs w:val="16"/>
                <w:lang w:val="en-GB"/>
              </w:rPr>
            </w:pPr>
            <w:r w:rsidRPr="00B477CF">
              <w:rPr>
                <w:rFonts w:ascii="Arial" w:hAnsi="Arial" w:cs="Arial"/>
                <w:sz w:val="16"/>
                <w:szCs w:val="16"/>
                <w:lang w:val="en-GB"/>
              </w:rPr>
              <w:t>At Market Price</w:t>
            </w:r>
          </w:p>
        </w:tc>
        <w:tc>
          <w:tcPr>
            <w:tcW w:w="1169" w:type="dxa"/>
            <w:tcBorders>
              <w:top w:val="nil"/>
              <w:left w:val="nil"/>
              <w:bottom w:val="nil"/>
              <w:right w:val="nil"/>
            </w:tcBorders>
            <w:shd w:val="clear" w:color="auto" w:fill="auto"/>
          </w:tcPr>
          <w:p w14:paraId="493623CF" w14:textId="7BC8558F" w:rsidR="00E26172" w:rsidRPr="00B477CF" w:rsidRDefault="00E26172" w:rsidP="00E26172">
            <w:pPr>
              <w:spacing w:line="360" w:lineRule="auto"/>
              <w:contextualSpacing/>
              <w:jc w:val="right"/>
              <w:rPr>
                <w:rFonts w:ascii="Arial" w:hAnsi="Arial" w:cs="Arial"/>
                <w:sz w:val="16"/>
                <w:szCs w:val="16"/>
                <w:lang w:val="en-US"/>
              </w:rPr>
            </w:pPr>
            <w:r w:rsidRPr="00E26172">
              <w:rPr>
                <w:rFonts w:ascii="Arial" w:hAnsi="Arial" w:cs="Arial"/>
                <w:sz w:val="16"/>
                <w:szCs w:val="16"/>
                <w:lang w:val="en-US"/>
              </w:rPr>
              <w:t>86,284,020</w:t>
            </w:r>
          </w:p>
        </w:tc>
        <w:tc>
          <w:tcPr>
            <w:tcW w:w="1169" w:type="dxa"/>
            <w:tcBorders>
              <w:top w:val="nil"/>
              <w:left w:val="nil"/>
              <w:bottom w:val="nil"/>
              <w:right w:val="nil"/>
            </w:tcBorders>
            <w:shd w:val="clear" w:color="auto" w:fill="auto"/>
            <w:vAlign w:val="bottom"/>
          </w:tcPr>
          <w:p w14:paraId="3D089657" w14:textId="1534612B" w:rsidR="00E26172" w:rsidRPr="00B477CF" w:rsidRDefault="00E26172" w:rsidP="00E26172">
            <w:pPr>
              <w:spacing w:line="360" w:lineRule="auto"/>
              <w:contextualSpacing/>
              <w:jc w:val="right"/>
              <w:rPr>
                <w:rFonts w:ascii="Arial" w:hAnsi="Arial" w:cs="Arial"/>
                <w:sz w:val="16"/>
                <w:szCs w:val="16"/>
                <w:lang w:val="en-US"/>
              </w:rPr>
            </w:pPr>
            <w:r w:rsidRPr="00B477CF">
              <w:rPr>
                <w:rFonts w:ascii="Arial" w:hAnsi="Arial" w:cs="Arial"/>
                <w:sz w:val="16"/>
                <w:szCs w:val="16"/>
                <w:lang w:val="en-US"/>
              </w:rPr>
              <w:t>90,078,675</w:t>
            </w:r>
          </w:p>
        </w:tc>
        <w:tc>
          <w:tcPr>
            <w:tcW w:w="1140" w:type="dxa"/>
            <w:tcBorders>
              <w:top w:val="nil"/>
              <w:left w:val="nil"/>
              <w:bottom w:val="nil"/>
              <w:right w:val="nil"/>
            </w:tcBorders>
            <w:shd w:val="clear" w:color="auto" w:fill="auto"/>
          </w:tcPr>
          <w:p w14:paraId="0D7C4ECA" w14:textId="455D22AC" w:rsidR="00E26172" w:rsidRPr="00B477CF" w:rsidRDefault="00E26172" w:rsidP="00E26172">
            <w:pPr>
              <w:spacing w:line="360" w:lineRule="auto"/>
              <w:contextualSpacing/>
              <w:jc w:val="right"/>
              <w:rPr>
                <w:rFonts w:ascii="Arial" w:hAnsi="Arial" w:cs="Arial"/>
                <w:sz w:val="16"/>
                <w:szCs w:val="16"/>
                <w:lang w:val="en-US"/>
              </w:rPr>
            </w:pPr>
            <w:r w:rsidRPr="00E26172">
              <w:rPr>
                <w:rFonts w:ascii="Arial" w:hAnsi="Arial" w:cs="Arial"/>
                <w:sz w:val="16"/>
                <w:szCs w:val="16"/>
                <w:lang w:val="en-US"/>
              </w:rPr>
              <w:t>86,284,020</w:t>
            </w:r>
          </w:p>
        </w:tc>
        <w:tc>
          <w:tcPr>
            <w:tcW w:w="1176" w:type="dxa"/>
            <w:tcBorders>
              <w:top w:val="nil"/>
              <w:left w:val="nil"/>
              <w:bottom w:val="nil"/>
              <w:right w:val="nil"/>
            </w:tcBorders>
            <w:vAlign w:val="bottom"/>
          </w:tcPr>
          <w:p w14:paraId="74E76449" w14:textId="20AD7694" w:rsidR="00E26172" w:rsidRPr="00B477CF" w:rsidRDefault="00E26172" w:rsidP="00E26172">
            <w:pPr>
              <w:spacing w:line="360" w:lineRule="auto"/>
              <w:contextualSpacing/>
              <w:jc w:val="right"/>
              <w:rPr>
                <w:rFonts w:ascii="Arial" w:hAnsi="Arial" w:cs="Arial"/>
                <w:sz w:val="16"/>
                <w:szCs w:val="16"/>
                <w:lang w:val="en-US"/>
              </w:rPr>
            </w:pPr>
            <w:r w:rsidRPr="00B477CF">
              <w:rPr>
                <w:rFonts w:ascii="Arial" w:hAnsi="Arial" w:cs="Arial"/>
                <w:sz w:val="16"/>
                <w:szCs w:val="16"/>
                <w:lang w:val="en-US"/>
              </w:rPr>
              <w:t>90,078,675</w:t>
            </w:r>
          </w:p>
        </w:tc>
      </w:tr>
      <w:tr w:rsidR="00B477CF" w:rsidRPr="00B477CF" w14:paraId="1AFE63C3" w14:textId="77777777" w:rsidTr="00B477CF">
        <w:trPr>
          <w:cantSplit/>
        </w:trPr>
        <w:tc>
          <w:tcPr>
            <w:tcW w:w="3047" w:type="dxa"/>
            <w:tcBorders>
              <w:top w:val="nil"/>
              <w:left w:val="nil"/>
              <w:bottom w:val="nil"/>
              <w:right w:val="nil"/>
            </w:tcBorders>
            <w:vAlign w:val="bottom"/>
          </w:tcPr>
          <w:p w14:paraId="39783057" w14:textId="77777777" w:rsidR="00B477CF" w:rsidRPr="00B477CF" w:rsidRDefault="00B477CF" w:rsidP="00B477CF">
            <w:pPr>
              <w:spacing w:line="360" w:lineRule="auto"/>
              <w:rPr>
                <w:rFonts w:ascii="Arial" w:hAnsi="Arial" w:cs="Arial"/>
                <w:sz w:val="16"/>
                <w:szCs w:val="16"/>
                <w:u w:val="single"/>
                <w:cs/>
              </w:rPr>
            </w:pPr>
          </w:p>
        </w:tc>
        <w:tc>
          <w:tcPr>
            <w:tcW w:w="1440" w:type="dxa"/>
            <w:tcBorders>
              <w:top w:val="nil"/>
              <w:left w:val="nil"/>
              <w:bottom w:val="nil"/>
              <w:right w:val="nil"/>
            </w:tcBorders>
            <w:vAlign w:val="bottom"/>
          </w:tcPr>
          <w:p w14:paraId="52E33FF6" w14:textId="77777777" w:rsidR="00B477CF" w:rsidRPr="00B477CF" w:rsidRDefault="00B477CF" w:rsidP="00B477CF">
            <w:pPr>
              <w:spacing w:line="360" w:lineRule="auto"/>
              <w:ind w:left="-85"/>
              <w:jc w:val="center"/>
              <w:rPr>
                <w:rFonts w:ascii="Arial" w:hAnsi="Arial" w:cs="Arial"/>
                <w:sz w:val="16"/>
                <w:szCs w:val="16"/>
                <w:lang w:val="en-GB"/>
              </w:rPr>
            </w:pPr>
          </w:p>
        </w:tc>
        <w:tc>
          <w:tcPr>
            <w:tcW w:w="1169" w:type="dxa"/>
            <w:tcBorders>
              <w:top w:val="nil"/>
              <w:left w:val="nil"/>
              <w:bottom w:val="nil"/>
              <w:right w:val="nil"/>
            </w:tcBorders>
            <w:shd w:val="clear" w:color="auto" w:fill="auto"/>
            <w:vAlign w:val="bottom"/>
          </w:tcPr>
          <w:p w14:paraId="7319AFB5" w14:textId="77777777" w:rsidR="00B477CF" w:rsidRPr="00B477CF" w:rsidRDefault="00B477CF" w:rsidP="00B477CF">
            <w:pPr>
              <w:spacing w:line="360" w:lineRule="auto"/>
              <w:contextualSpacing/>
              <w:jc w:val="right"/>
              <w:rPr>
                <w:rFonts w:ascii="Arial" w:hAnsi="Arial" w:cs="Arial"/>
                <w:sz w:val="16"/>
                <w:szCs w:val="16"/>
                <w:lang w:val="en-US"/>
              </w:rPr>
            </w:pPr>
          </w:p>
        </w:tc>
        <w:tc>
          <w:tcPr>
            <w:tcW w:w="1169" w:type="dxa"/>
            <w:tcBorders>
              <w:top w:val="nil"/>
              <w:left w:val="nil"/>
              <w:bottom w:val="nil"/>
              <w:right w:val="nil"/>
            </w:tcBorders>
            <w:shd w:val="clear" w:color="auto" w:fill="auto"/>
            <w:vAlign w:val="bottom"/>
          </w:tcPr>
          <w:p w14:paraId="3B76AFCF" w14:textId="77777777" w:rsidR="00B477CF" w:rsidRPr="00B477CF" w:rsidRDefault="00B477CF" w:rsidP="00B477CF">
            <w:pPr>
              <w:spacing w:line="360" w:lineRule="auto"/>
              <w:contextualSpacing/>
              <w:jc w:val="right"/>
              <w:rPr>
                <w:rFonts w:ascii="Arial" w:hAnsi="Arial" w:cs="Arial"/>
                <w:sz w:val="16"/>
                <w:szCs w:val="16"/>
                <w:lang w:val="en-US"/>
              </w:rPr>
            </w:pPr>
          </w:p>
        </w:tc>
        <w:tc>
          <w:tcPr>
            <w:tcW w:w="1140" w:type="dxa"/>
            <w:tcBorders>
              <w:top w:val="nil"/>
              <w:left w:val="nil"/>
              <w:bottom w:val="nil"/>
              <w:right w:val="nil"/>
            </w:tcBorders>
            <w:shd w:val="clear" w:color="auto" w:fill="auto"/>
            <w:vAlign w:val="bottom"/>
          </w:tcPr>
          <w:p w14:paraId="5343782E" w14:textId="77777777" w:rsidR="00B477CF" w:rsidRPr="00B477CF" w:rsidRDefault="00B477CF" w:rsidP="00B477CF">
            <w:pPr>
              <w:spacing w:line="360"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5E6670B3" w14:textId="77777777" w:rsidR="00B477CF" w:rsidRPr="00B477CF" w:rsidRDefault="00B477CF" w:rsidP="00B477CF">
            <w:pPr>
              <w:spacing w:line="360" w:lineRule="auto"/>
              <w:contextualSpacing/>
              <w:jc w:val="right"/>
              <w:rPr>
                <w:rFonts w:ascii="Arial" w:hAnsi="Arial" w:cs="Arial"/>
                <w:sz w:val="16"/>
                <w:szCs w:val="16"/>
                <w:lang w:val="en-US"/>
              </w:rPr>
            </w:pPr>
          </w:p>
        </w:tc>
      </w:tr>
      <w:tr w:rsidR="00B477CF" w:rsidRPr="00B477CF" w14:paraId="5CE98822" w14:textId="39AAC53D" w:rsidTr="00B477CF">
        <w:trPr>
          <w:cantSplit/>
        </w:trPr>
        <w:tc>
          <w:tcPr>
            <w:tcW w:w="4487" w:type="dxa"/>
            <w:gridSpan w:val="2"/>
            <w:tcBorders>
              <w:top w:val="nil"/>
              <w:left w:val="nil"/>
              <w:bottom w:val="nil"/>
              <w:right w:val="nil"/>
            </w:tcBorders>
            <w:vAlign w:val="bottom"/>
          </w:tcPr>
          <w:p w14:paraId="2C45F66C" w14:textId="77777777" w:rsidR="00B477CF" w:rsidRPr="00B477CF" w:rsidRDefault="00B477CF" w:rsidP="00B477CF">
            <w:pPr>
              <w:spacing w:line="360" w:lineRule="auto"/>
              <w:ind w:left="-4"/>
              <w:rPr>
                <w:rFonts w:ascii="Arial" w:hAnsi="Arial" w:cs="Arial"/>
                <w:sz w:val="16"/>
                <w:szCs w:val="16"/>
                <w:lang w:val="en-GB"/>
              </w:rPr>
            </w:pPr>
            <w:r w:rsidRPr="00B477CF">
              <w:rPr>
                <w:rFonts w:ascii="Arial" w:hAnsi="Arial" w:cs="Arial"/>
                <w:sz w:val="16"/>
                <w:szCs w:val="16"/>
                <w:u w:val="single"/>
                <w:lang w:val="en-GB"/>
              </w:rPr>
              <w:t>Key management personnel compensation</w:t>
            </w:r>
          </w:p>
        </w:tc>
        <w:tc>
          <w:tcPr>
            <w:tcW w:w="1169" w:type="dxa"/>
            <w:tcBorders>
              <w:top w:val="nil"/>
              <w:left w:val="nil"/>
              <w:bottom w:val="nil"/>
              <w:right w:val="nil"/>
            </w:tcBorders>
            <w:vAlign w:val="bottom"/>
          </w:tcPr>
          <w:p w14:paraId="130B6B1F" w14:textId="77777777" w:rsidR="00B477CF" w:rsidRPr="00B477CF" w:rsidRDefault="00B477CF" w:rsidP="00B477CF">
            <w:pPr>
              <w:spacing w:line="360" w:lineRule="auto"/>
              <w:contextualSpacing/>
              <w:jc w:val="right"/>
              <w:rPr>
                <w:rFonts w:ascii="Arial" w:hAnsi="Arial" w:cs="Arial"/>
                <w:sz w:val="16"/>
                <w:szCs w:val="16"/>
                <w:rtl/>
                <w:cs/>
                <w:lang w:val="en-US"/>
              </w:rPr>
            </w:pPr>
          </w:p>
        </w:tc>
        <w:tc>
          <w:tcPr>
            <w:tcW w:w="1169" w:type="dxa"/>
            <w:tcBorders>
              <w:top w:val="nil"/>
              <w:left w:val="nil"/>
              <w:bottom w:val="nil"/>
              <w:right w:val="nil"/>
            </w:tcBorders>
            <w:vAlign w:val="bottom"/>
          </w:tcPr>
          <w:p w14:paraId="38194E97" w14:textId="77777777" w:rsidR="00B477CF" w:rsidRPr="00B477CF" w:rsidRDefault="00B477CF" w:rsidP="00B477CF">
            <w:pPr>
              <w:spacing w:line="360" w:lineRule="auto"/>
              <w:contextualSpacing/>
              <w:jc w:val="right"/>
              <w:rPr>
                <w:rFonts w:ascii="Arial" w:hAnsi="Arial" w:cs="Arial"/>
                <w:sz w:val="16"/>
                <w:szCs w:val="16"/>
                <w:lang w:val="en-US"/>
              </w:rPr>
            </w:pPr>
          </w:p>
        </w:tc>
        <w:tc>
          <w:tcPr>
            <w:tcW w:w="1140" w:type="dxa"/>
            <w:tcBorders>
              <w:top w:val="nil"/>
              <w:left w:val="nil"/>
              <w:bottom w:val="nil"/>
              <w:right w:val="nil"/>
            </w:tcBorders>
            <w:vAlign w:val="bottom"/>
          </w:tcPr>
          <w:p w14:paraId="3DE8D7E3" w14:textId="77777777" w:rsidR="00B477CF" w:rsidRPr="00B477CF" w:rsidRDefault="00B477CF" w:rsidP="00B477CF">
            <w:pPr>
              <w:spacing w:line="360"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28AF01EC" w14:textId="77777777" w:rsidR="00B477CF" w:rsidRPr="00B477CF" w:rsidRDefault="00B477CF" w:rsidP="00B477CF">
            <w:pPr>
              <w:spacing w:line="360" w:lineRule="auto"/>
              <w:contextualSpacing/>
              <w:jc w:val="right"/>
              <w:rPr>
                <w:rFonts w:ascii="Arial" w:hAnsi="Arial" w:cs="Arial"/>
                <w:sz w:val="16"/>
                <w:szCs w:val="16"/>
                <w:lang w:val="en-US"/>
              </w:rPr>
            </w:pPr>
          </w:p>
        </w:tc>
      </w:tr>
      <w:tr w:rsidR="00E26172" w:rsidRPr="00B477CF" w14:paraId="3CE139A3" w14:textId="77777777" w:rsidTr="00B477CF">
        <w:trPr>
          <w:cantSplit/>
        </w:trPr>
        <w:tc>
          <w:tcPr>
            <w:tcW w:w="3047" w:type="dxa"/>
            <w:tcBorders>
              <w:top w:val="nil"/>
              <w:left w:val="nil"/>
              <w:bottom w:val="nil"/>
              <w:right w:val="nil"/>
            </w:tcBorders>
            <w:vAlign w:val="bottom"/>
          </w:tcPr>
          <w:p w14:paraId="0618728C" w14:textId="77777777" w:rsidR="00E26172" w:rsidRPr="00B477CF" w:rsidRDefault="00E26172" w:rsidP="00E26172">
            <w:pPr>
              <w:spacing w:line="360" w:lineRule="auto"/>
              <w:rPr>
                <w:rFonts w:ascii="Arial" w:hAnsi="Arial" w:cs="Arial"/>
                <w:sz w:val="16"/>
                <w:szCs w:val="16"/>
                <w:cs/>
              </w:rPr>
            </w:pPr>
            <w:r w:rsidRPr="00B477CF">
              <w:rPr>
                <w:rFonts w:ascii="Arial" w:hAnsi="Arial" w:cs="Arial"/>
                <w:sz w:val="16"/>
                <w:szCs w:val="16"/>
                <w:lang w:val="en-GB"/>
              </w:rPr>
              <w:t>Current employment</w:t>
            </w:r>
            <w:r w:rsidRPr="00B477CF">
              <w:rPr>
                <w:rFonts w:ascii="Arial" w:hAnsi="Arial" w:cs="Arial"/>
                <w:sz w:val="16"/>
                <w:szCs w:val="16"/>
                <w:cs/>
              </w:rPr>
              <w:t xml:space="preserve"> benefits</w:t>
            </w:r>
          </w:p>
        </w:tc>
        <w:tc>
          <w:tcPr>
            <w:tcW w:w="1440" w:type="dxa"/>
            <w:tcBorders>
              <w:top w:val="nil"/>
              <w:left w:val="nil"/>
              <w:bottom w:val="nil"/>
              <w:right w:val="nil"/>
            </w:tcBorders>
            <w:vAlign w:val="bottom"/>
          </w:tcPr>
          <w:p w14:paraId="72EF1170" w14:textId="77777777" w:rsidR="00E26172" w:rsidRPr="00B477CF" w:rsidRDefault="00E26172" w:rsidP="00E26172">
            <w:pPr>
              <w:spacing w:line="360" w:lineRule="auto"/>
              <w:ind w:right="28"/>
              <w:jc w:val="center"/>
              <w:rPr>
                <w:rFonts w:ascii="Arial" w:hAnsi="Arial" w:cs="Arial"/>
                <w:sz w:val="16"/>
                <w:szCs w:val="16"/>
                <w:cs/>
              </w:rPr>
            </w:pPr>
          </w:p>
        </w:tc>
        <w:tc>
          <w:tcPr>
            <w:tcW w:w="1169" w:type="dxa"/>
            <w:tcBorders>
              <w:top w:val="nil"/>
              <w:left w:val="nil"/>
              <w:bottom w:val="nil"/>
              <w:right w:val="nil"/>
            </w:tcBorders>
          </w:tcPr>
          <w:p w14:paraId="587CF8D0" w14:textId="249BDC01" w:rsidR="00E26172" w:rsidRPr="00B477CF" w:rsidRDefault="00E26172" w:rsidP="00E26172">
            <w:pPr>
              <w:spacing w:line="360" w:lineRule="auto"/>
              <w:contextualSpacing/>
              <w:jc w:val="right"/>
              <w:rPr>
                <w:rFonts w:ascii="Arial" w:hAnsi="Arial" w:cs="Arial"/>
                <w:sz w:val="16"/>
                <w:szCs w:val="16"/>
                <w:rtl/>
                <w:cs/>
                <w:lang w:val="en-US"/>
              </w:rPr>
            </w:pPr>
            <w:r w:rsidRPr="00E26172">
              <w:rPr>
                <w:rFonts w:ascii="Arial" w:hAnsi="Arial" w:cs="Arial"/>
                <w:sz w:val="16"/>
                <w:szCs w:val="16"/>
                <w:lang w:val="en-US"/>
              </w:rPr>
              <w:t>15,</w:t>
            </w:r>
            <w:r w:rsidR="009031A4">
              <w:rPr>
                <w:rFonts w:ascii="Arial" w:hAnsi="Arial" w:cs="Arial"/>
                <w:sz w:val="16"/>
                <w:szCs w:val="16"/>
                <w:lang w:val="en-US"/>
              </w:rPr>
              <w:t>600</w:t>
            </w:r>
            <w:r w:rsidRPr="00E26172">
              <w:rPr>
                <w:rFonts w:ascii="Arial" w:hAnsi="Arial" w:cs="Arial"/>
                <w:sz w:val="16"/>
                <w:szCs w:val="16"/>
                <w:lang w:val="en-US"/>
              </w:rPr>
              <w:t>,</w:t>
            </w:r>
            <w:r w:rsidR="009031A4">
              <w:rPr>
                <w:rFonts w:ascii="Arial" w:hAnsi="Arial" w:cs="Arial"/>
                <w:sz w:val="16"/>
                <w:szCs w:val="16"/>
                <w:lang w:val="en-US"/>
              </w:rPr>
              <w:t>333</w:t>
            </w:r>
          </w:p>
        </w:tc>
        <w:tc>
          <w:tcPr>
            <w:tcW w:w="1169" w:type="dxa"/>
            <w:tcBorders>
              <w:top w:val="nil"/>
              <w:left w:val="nil"/>
              <w:bottom w:val="nil"/>
              <w:right w:val="nil"/>
            </w:tcBorders>
            <w:vAlign w:val="bottom"/>
          </w:tcPr>
          <w:p w14:paraId="4D62189B" w14:textId="1580634C" w:rsidR="00E26172" w:rsidRPr="00B477CF" w:rsidRDefault="00E26172" w:rsidP="00E26172">
            <w:pPr>
              <w:spacing w:line="360" w:lineRule="auto"/>
              <w:contextualSpacing/>
              <w:jc w:val="right"/>
              <w:rPr>
                <w:rFonts w:ascii="Arial" w:hAnsi="Arial" w:cs="Arial"/>
                <w:sz w:val="16"/>
                <w:szCs w:val="16"/>
                <w:cs/>
                <w:lang w:val="en-US"/>
              </w:rPr>
            </w:pPr>
            <w:r w:rsidRPr="00B477CF">
              <w:rPr>
                <w:rFonts w:ascii="Arial" w:hAnsi="Arial" w:cs="Arial"/>
                <w:sz w:val="16"/>
                <w:szCs w:val="16"/>
                <w:lang w:val="en-US"/>
              </w:rPr>
              <w:t>17,126,000</w:t>
            </w:r>
          </w:p>
        </w:tc>
        <w:tc>
          <w:tcPr>
            <w:tcW w:w="1140" w:type="dxa"/>
            <w:tcBorders>
              <w:top w:val="nil"/>
              <w:left w:val="nil"/>
              <w:bottom w:val="nil"/>
              <w:right w:val="nil"/>
            </w:tcBorders>
          </w:tcPr>
          <w:p w14:paraId="4756D25E" w14:textId="21816408" w:rsidR="00E26172" w:rsidRPr="00B477CF" w:rsidRDefault="00E26172" w:rsidP="00E26172">
            <w:pPr>
              <w:spacing w:line="360" w:lineRule="auto"/>
              <w:contextualSpacing/>
              <w:jc w:val="right"/>
              <w:rPr>
                <w:rFonts w:ascii="Arial" w:hAnsi="Arial" w:cs="Arial"/>
                <w:sz w:val="16"/>
                <w:szCs w:val="16"/>
                <w:cs/>
                <w:lang w:val="en-US"/>
              </w:rPr>
            </w:pPr>
            <w:r w:rsidRPr="00E26172">
              <w:rPr>
                <w:rFonts w:ascii="Arial" w:hAnsi="Arial" w:cs="Arial"/>
                <w:sz w:val="16"/>
                <w:szCs w:val="16"/>
                <w:lang w:val="en-US"/>
              </w:rPr>
              <w:t>1</w:t>
            </w:r>
            <w:r w:rsidR="00E2608C">
              <w:rPr>
                <w:rFonts w:ascii="Arial" w:hAnsi="Arial" w:cs="Arial"/>
                <w:sz w:val="16"/>
                <w:szCs w:val="16"/>
                <w:lang w:val="en-US"/>
              </w:rPr>
              <w:t>4</w:t>
            </w:r>
            <w:r w:rsidRPr="00E26172">
              <w:rPr>
                <w:rFonts w:ascii="Arial" w:hAnsi="Arial" w:cs="Arial"/>
                <w:sz w:val="16"/>
                <w:szCs w:val="16"/>
                <w:lang w:val="en-US"/>
              </w:rPr>
              <w:t>,</w:t>
            </w:r>
            <w:r w:rsidR="00E2608C">
              <w:rPr>
                <w:rFonts w:ascii="Arial" w:hAnsi="Arial" w:cs="Arial"/>
                <w:sz w:val="16"/>
                <w:szCs w:val="16"/>
                <w:lang w:val="en-US"/>
              </w:rPr>
              <w:t>959</w:t>
            </w:r>
            <w:r w:rsidRPr="00E26172">
              <w:rPr>
                <w:rFonts w:ascii="Arial" w:hAnsi="Arial" w:cs="Arial"/>
                <w:sz w:val="16"/>
                <w:szCs w:val="16"/>
                <w:lang w:val="en-US"/>
              </w:rPr>
              <w:t>,</w:t>
            </w:r>
            <w:r w:rsidR="00E2608C">
              <w:rPr>
                <w:rFonts w:ascii="Arial" w:hAnsi="Arial" w:cs="Arial"/>
                <w:sz w:val="16"/>
                <w:szCs w:val="16"/>
                <w:lang w:val="en-US"/>
              </w:rPr>
              <w:t>00</w:t>
            </w:r>
            <w:r w:rsidRPr="00E26172">
              <w:rPr>
                <w:rFonts w:ascii="Arial" w:hAnsi="Arial" w:cs="Arial"/>
                <w:sz w:val="16"/>
                <w:szCs w:val="16"/>
                <w:lang w:val="en-US"/>
              </w:rPr>
              <w:t>0</w:t>
            </w:r>
          </w:p>
        </w:tc>
        <w:tc>
          <w:tcPr>
            <w:tcW w:w="1176" w:type="dxa"/>
            <w:tcBorders>
              <w:top w:val="nil"/>
              <w:left w:val="nil"/>
              <w:bottom w:val="nil"/>
              <w:right w:val="nil"/>
            </w:tcBorders>
            <w:vAlign w:val="bottom"/>
          </w:tcPr>
          <w:p w14:paraId="68D134BE" w14:textId="075891CF" w:rsidR="00E26172" w:rsidRPr="00B477CF" w:rsidRDefault="00E26172" w:rsidP="00E26172">
            <w:pPr>
              <w:spacing w:line="360" w:lineRule="auto"/>
              <w:contextualSpacing/>
              <w:jc w:val="right"/>
              <w:rPr>
                <w:rFonts w:ascii="Arial" w:hAnsi="Arial" w:cs="Arial"/>
                <w:sz w:val="16"/>
                <w:szCs w:val="16"/>
                <w:cs/>
                <w:lang w:val="en-US"/>
              </w:rPr>
            </w:pPr>
            <w:r w:rsidRPr="00B477CF">
              <w:rPr>
                <w:rFonts w:ascii="Arial" w:hAnsi="Arial" w:cs="Arial"/>
                <w:sz w:val="16"/>
                <w:szCs w:val="16"/>
                <w:lang w:val="en-US"/>
              </w:rPr>
              <w:t>15,776,000</w:t>
            </w:r>
          </w:p>
        </w:tc>
      </w:tr>
      <w:tr w:rsidR="00E26172" w:rsidRPr="00B477CF" w14:paraId="051BDED8" w14:textId="77777777" w:rsidTr="00B477CF">
        <w:trPr>
          <w:cantSplit/>
        </w:trPr>
        <w:tc>
          <w:tcPr>
            <w:tcW w:w="3047" w:type="dxa"/>
            <w:tcBorders>
              <w:top w:val="nil"/>
              <w:left w:val="nil"/>
              <w:bottom w:val="nil"/>
              <w:right w:val="nil"/>
            </w:tcBorders>
            <w:vAlign w:val="bottom"/>
          </w:tcPr>
          <w:p w14:paraId="276CE92C" w14:textId="77777777" w:rsidR="00E26172" w:rsidRPr="00B477CF" w:rsidRDefault="00E26172" w:rsidP="00E26172">
            <w:pPr>
              <w:spacing w:line="360" w:lineRule="auto"/>
              <w:rPr>
                <w:rFonts w:ascii="Arial" w:hAnsi="Arial" w:cs="Arial"/>
                <w:sz w:val="16"/>
                <w:szCs w:val="16"/>
                <w:cs/>
              </w:rPr>
            </w:pPr>
            <w:r w:rsidRPr="00B477CF">
              <w:rPr>
                <w:rFonts w:ascii="Arial" w:hAnsi="Arial" w:cs="Arial"/>
                <w:sz w:val="16"/>
                <w:szCs w:val="16"/>
                <w:cs/>
              </w:rPr>
              <w:t>Post</w:t>
            </w:r>
            <w:r w:rsidRPr="00B477CF">
              <w:rPr>
                <w:rFonts w:ascii="Arial" w:hAnsi="Arial" w:cs="Arial"/>
                <w:sz w:val="16"/>
                <w:szCs w:val="16"/>
                <w:lang w:val="en-US"/>
              </w:rPr>
              <w:t xml:space="preserve"> </w:t>
            </w:r>
            <w:r w:rsidRPr="00B477CF">
              <w:rPr>
                <w:rFonts w:ascii="Arial" w:hAnsi="Arial" w:cs="Arial"/>
                <w:sz w:val="16"/>
                <w:szCs w:val="16"/>
                <w:cs/>
              </w:rPr>
              <w:t>employment benefits</w:t>
            </w:r>
          </w:p>
        </w:tc>
        <w:tc>
          <w:tcPr>
            <w:tcW w:w="1440" w:type="dxa"/>
            <w:tcBorders>
              <w:top w:val="nil"/>
              <w:left w:val="nil"/>
              <w:bottom w:val="nil"/>
              <w:right w:val="nil"/>
            </w:tcBorders>
            <w:vAlign w:val="bottom"/>
          </w:tcPr>
          <w:p w14:paraId="183A175A" w14:textId="77777777" w:rsidR="00E26172" w:rsidRPr="00B477CF" w:rsidRDefault="00E26172" w:rsidP="00E26172">
            <w:pPr>
              <w:spacing w:line="360" w:lineRule="auto"/>
              <w:ind w:right="28"/>
              <w:jc w:val="center"/>
              <w:rPr>
                <w:rFonts w:ascii="Arial" w:hAnsi="Arial" w:cs="Arial"/>
                <w:sz w:val="16"/>
                <w:szCs w:val="16"/>
                <w:cs/>
              </w:rPr>
            </w:pPr>
          </w:p>
        </w:tc>
        <w:tc>
          <w:tcPr>
            <w:tcW w:w="1169" w:type="dxa"/>
            <w:tcBorders>
              <w:top w:val="nil"/>
              <w:left w:val="nil"/>
              <w:bottom w:val="nil"/>
              <w:right w:val="nil"/>
            </w:tcBorders>
          </w:tcPr>
          <w:p w14:paraId="079E8D6C" w14:textId="1611BAC2" w:rsidR="00E26172" w:rsidRPr="00B477CF" w:rsidRDefault="00E26172" w:rsidP="00E26172">
            <w:pPr>
              <w:pBdr>
                <w:bottom w:val="single" w:sz="4" w:space="1" w:color="auto"/>
              </w:pBdr>
              <w:spacing w:line="360" w:lineRule="auto"/>
              <w:contextualSpacing/>
              <w:jc w:val="right"/>
              <w:rPr>
                <w:rFonts w:ascii="Arial" w:hAnsi="Arial" w:cs="Arial"/>
                <w:sz w:val="16"/>
                <w:szCs w:val="16"/>
                <w:cs/>
                <w:lang w:val="en-US"/>
              </w:rPr>
            </w:pPr>
            <w:r w:rsidRPr="00E26172">
              <w:rPr>
                <w:rFonts w:ascii="Arial" w:hAnsi="Arial" w:cs="Arial"/>
                <w:sz w:val="16"/>
                <w:szCs w:val="16"/>
                <w:lang w:val="en-US"/>
              </w:rPr>
              <w:t>252,356</w:t>
            </w:r>
          </w:p>
        </w:tc>
        <w:tc>
          <w:tcPr>
            <w:tcW w:w="1169" w:type="dxa"/>
            <w:tcBorders>
              <w:top w:val="nil"/>
              <w:left w:val="nil"/>
              <w:bottom w:val="nil"/>
              <w:right w:val="nil"/>
            </w:tcBorders>
            <w:vAlign w:val="bottom"/>
          </w:tcPr>
          <w:p w14:paraId="68A424C6" w14:textId="796E28AE" w:rsidR="00E26172" w:rsidRPr="00B477CF" w:rsidRDefault="00E26172" w:rsidP="00E26172">
            <w:pPr>
              <w:pBdr>
                <w:bottom w:val="single" w:sz="4" w:space="1" w:color="auto"/>
              </w:pBdr>
              <w:spacing w:line="360" w:lineRule="auto"/>
              <w:contextualSpacing/>
              <w:jc w:val="right"/>
              <w:rPr>
                <w:rFonts w:ascii="Arial" w:hAnsi="Arial" w:cs="Arial"/>
                <w:sz w:val="16"/>
                <w:szCs w:val="16"/>
                <w:lang w:val="en-US"/>
              </w:rPr>
            </w:pPr>
            <w:r w:rsidRPr="00B477CF">
              <w:rPr>
                <w:rFonts w:ascii="Arial" w:hAnsi="Arial" w:cs="Arial"/>
                <w:sz w:val="16"/>
                <w:szCs w:val="16"/>
                <w:lang w:val="en-US"/>
              </w:rPr>
              <w:t>238,242</w:t>
            </w:r>
          </w:p>
        </w:tc>
        <w:tc>
          <w:tcPr>
            <w:tcW w:w="1140" w:type="dxa"/>
            <w:tcBorders>
              <w:top w:val="nil"/>
              <w:left w:val="nil"/>
              <w:bottom w:val="nil"/>
              <w:right w:val="nil"/>
            </w:tcBorders>
          </w:tcPr>
          <w:p w14:paraId="7C23B723" w14:textId="4602F537" w:rsidR="00E26172" w:rsidRPr="00B477CF" w:rsidRDefault="00E26172" w:rsidP="00E26172">
            <w:pPr>
              <w:pBdr>
                <w:bottom w:val="single" w:sz="4" w:space="1" w:color="auto"/>
              </w:pBdr>
              <w:spacing w:line="360" w:lineRule="auto"/>
              <w:contextualSpacing/>
              <w:jc w:val="right"/>
              <w:rPr>
                <w:rFonts w:ascii="Arial" w:hAnsi="Arial" w:cs="Arial"/>
                <w:sz w:val="16"/>
                <w:szCs w:val="16"/>
                <w:lang w:val="en-US"/>
              </w:rPr>
            </w:pPr>
            <w:r w:rsidRPr="00E26172">
              <w:rPr>
                <w:rFonts w:ascii="Arial" w:hAnsi="Arial" w:cs="Arial"/>
                <w:sz w:val="16"/>
                <w:szCs w:val="16"/>
                <w:lang w:val="en-US"/>
              </w:rPr>
              <w:t>216,360</w:t>
            </w:r>
          </w:p>
        </w:tc>
        <w:tc>
          <w:tcPr>
            <w:tcW w:w="1176" w:type="dxa"/>
            <w:tcBorders>
              <w:top w:val="nil"/>
              <w:left w:val="nil"/>
              <w:bottom w:val="nil"/>
              <w:right w:val="nil"/>
            </w:tcBorders>
            <w:vAlign w:val="bottom"/>
          </w:tcPr>
          <w:p w14:paraId="0135B98C" w14:textId="6BDE7808" w:rsidR="00E26172" w:rsidRPr="00B477CF" w:rsidRDefault="00E26172" w:rsidP="00E26172">
            <w:pPr>
              <w:pBdr>
                <w:bottom w:val="single" w:sz="4" w:space="1" w:color="auto"/>
              </w:pBdr>
              <w:spacing w:line="360" w:lineRule="auto"/>
              <w:contextualSpacing/>
              <w:jc w:val="right"/>
              <w:rPr>
                <w:rFonts w:ascii="Arial" w:hAnsi="Arial" w:cs="Arial"/>
                <w:sz w:val="16"/>
                <w:szCs w:val="16"/>
                <w:lang w:val="en-US"/>
              </w:rPr>
            </w:pPr>
            <w:r w:rsidRPr="00B477CF">
              <w:rPr>
                <w:rFonts w:ascii="Arial" w:hAnsi="Arial" w:cs="Arial"/>
                <w:sz w:val="16"/>
                <w:szCs w:val="16"/>
                <w:lang w:val="en-US"/>
              </w:rPr>
              <w:t>204,410</w:t>
            </w:r>
          </w:p>
        </w:tc>
      </w:tr>
      <w:tr w:rsidR="00E26172" w:rsidRPr="00B477CF" w14:paraId="1FBCB18B" w14:textId="77777777" w:rsidTr="00B477CF">
        <w:trPr>
          <w:cantSplit/>
        </w:trPr>
        <w:tc>
          <w:tcPr>
            <w:tcW w:w="3047" w:type="dxa"/>
            <w:tcBorders>
              <w:top w:val="nil"/>
              <w:left w:val="nil"/>
              <w:bottom w:val="nil"/>
              <w:right w:val="nil"/>
            </w:tcBorders>
            <w:vAlign w:val="bottom"/>
          </w:tcPr>
          <w:p w14:paraId="1940B3AD" w14:textId="77777777" w:rsidR="00E26172" w:rsidRPr="00B477CF" w:rsidRDefault="00E26172" w:rsidP="00E26172">
            <w:pPr>
              <w:spacing w:line="360" w:lineRule="auto"/>
              <w:rPr>
                <w:rFonts w:ascii="Arial" w:hAnsi="Arial" w:cs="Arial"/>
                <w:sz w:val="16"/>
                <w:szCs w:val="16"/>
                <w:cs/>
              </w:rPr>
            </w:pPr>
            <w:r w:rsidRPr="00B477CF">
              <w:rPr>
                <w:rFonts w:ascii="Arial" w:hAnsi="Arial" w:cs="Arial"/>
                <w:sz w:val="16"/>
                <w:szCs w:val="16"/>
                <w:cs/>
              </w:rPr>
              <w:t xml:space="preserve">  Total </w:t>
            </w:r>
          </w:p>
        </w:tc>
        <w:tc>
          <w:tcPr>
            <w:tcW w:w="1440" w:type="dxa"/>
            <w:tcBorders>
              <w:top w:val="nil"/>
              <w:left w:val="nil"/>
              <w:bottom w:val="nil"/>
              <w:right w:val="nil"/>
            </w:tcBorders>
            <w:vAlign w:val="bottom"/>
          </w:tcPr>
          <w:p w14:paraId="6239C374" w14:textId="77777777" w:rsidR="00E26172" w:rsidRPr="00B477CF" w:rsidRDefault="00E26172" w:rsidP="00E26172">
            <w:pPr>
              <w:spacing w:line="360" w:lineRule="auto"/>
              <w:jc w:val="center"/>
              <w:rPr>
                <w:rFonts w:ascii="Arial" w:hAnsi="Arial" w:cs="Arial"/>
                <w:sz w:val="16"/>
                <w:szCs w:val="16"/>
                <w:lang w:val="en-GB"/>
              </w:rPr>
            </w:pPr>
          </w:p>
        </w:tc>
        <w:tc>
          <w:tcPr>
            <w:tcW w:w="1169" w:type="dxa"/>
            <w:tcBorders>
              <w:top w:val="nil"/>
              <w:left w:val="nil"/>
              <w:bottom w:val="nil"/>
              <w:right w:val="nil"/>
            </w:tcBorders>
          </w:tcPr>
          <w:p w14:paraId="5D0C1E46" w14:textId="2C78D150" w:rsidR="00E26172" w:rsidRPr="00B477CF" w:rsidRDefault="00E26172" w:rsidP="00E26172">
            <w:pPr>
              <w:pBdr>
                <w:bottom w:val="single" w:sz="12" w:space="1" w:color="auto"/>
              </w:pBdr>
              <w:spacing w:line="360" w:lineRule="auto"/>
              <w:contextualSpacing/>
              <w:jc w:val="right"/>
              <w:rPr>
                <w:rFonts w:ascii="Arial" w:hAnsi="Arial" w:cs="Arial"/>
                <w:sz w:val="16"/>
                <w:szCs w:val="16"/>
                <w:lang w:val="en-US"/>
              </w:rPr>
            </w:pPr>
            <w:r w:rsidRPr="00E26172">
              <w:rPr>
                <w:rFonts w:ascii="Arial" w:hAnsi="Arial" w:cs="Arial"/>
                <w:sz w:val="16"/>
                <w:szCs w:val="16"/>
                <w:lang w:val="en-US"/>
              </w:rPr>
              <w:t>1</w:t>
            </w:r>
            <w:r w:rsidR="009031A4">
              <w:rPr>
                <w:rFonts w:ascii="Arial" w:hAnsi="Arial" w:cs="Arial"/>
                <w:sz w:val="16"/>
                <w:szCs w:val="16"/>
                <w:lang w:val="en-US"/>
              </w:rPr>
              <w:t>5</w:t>
            </w:r>
            <w:r w:rsidRPr="00E26172">
              <w:rPr>
                <w:rFonts w:ascii="Arial" w:hAnsi="Arial" w:cs="Arial"/>
                <w:sz w:val="16"/>
                <w:szCs w:val="16"/>
                <w:lang w:val="en-US"/>
              </w:rPr>
              <w:t>,</w:t>
            </w:r>
            <w:r w:rsidR="009031A4">
              <w:rPr>
                <w:rFonts w:ascii="Arial" w:hAnsi="Arial" w:cs="Arial"/>
                <w:sz w:val="16"/>
                <w:szCs w:val="16"/>
                <w:lang w:val="en-US"/>
              </w:rPr>
              <w:t>852</w:t>
            </w:r>
            <w:r w:rsidRPr="00E26172">
              <w:rPr>
                <w:rFonts w:ascii="Arial" w:hAnsi="Arial" w:cs="Arial"/>
                <w:sz w:val="16"/>
                <w:szCs w:val="16"/>
                <w:lang w:val="en-US"/>
              </w:rPr>
              <w:t>,</w:t>
            </w:r>
            <w:r w:rsidR="009031A4">
              <w:rPr>
                <w:rFonts w:ascii="Arial" w:hAnsi="Arial" w:cs="Arial"/>
                <w:sz w:val="16"/>
                <w:szCs w:val="16"/>
                <w:lang w:val="en-US"/>
              </w:rPr>
              <w:t>689</w:t>
            </w:r>
          </w:p>
        </w:tc>
        <w:tc>
          <w:tcPr>
            <w:tcW w:w="1169" w:type="dxa"/>
            <w:tcBorders>
              <w:top w:val="nil"/>
              <w:left w:val="nil"/>
              <w:bottom w:val="nil"/>
              <w:right w:val="nil"/>
            </w:tcBorders>
            <w:vAlign w:val="bottom"/>
          </w:tcPr>
          <w:p w14:paraId="34F24D61" w14:textId="121BA5C2" w:rsidR="00E26172" w:rsidRPr="00B477CF" w:rsidRDefault="00E26172" w:rsidP="00E26172">
            <w:pPr>
              <w:pBdr>
                <w:bottom w:val="single" w:sz="12" w:space="1" w:color="auto"/>
              </w:pBdr>
              <w:spacing w:line="360" w:lineRule="auto"/>
              <w:contextualSpacing/>
              <w:jc w:val="right"/>
              <w:rPr>
                <w:rFonts w:ascii="Arial" w:hAnsi="Arial" w:cs="Arial"/>
                <w:sz w:val="16"/>
                <w:szCs w:val="16"/>
                <w:lang w:val="en-US"/>
              </w:rPr>
            </w:pPr>
            <w:r w:rsidRPr="00B477CF">
              <w:rPr>
                <w:rFonts w:ascii="Arial" w:hAnsi="Arial" w:cs="Arial"/>
                <w:sz w:val="16"/>
                <w:szCs w:val="16"/>
                <w:lang w:val="en-US"/>
              </w:rPr>
              <w:t>17,364,242</w:t>
            </w:r>
          </w:p>
        </w:tc>
        <w:tc>
          <w:tcPr>
            <w:tcW w:w="1140" w:type="dxa"/>
            <w:tcBorders>
              <w:top w:val="nil"/>
              <w:left w:val="nil"/>
              <w:bottom w:val="nil"/>
              <w:right w:val="nil"/>
            </w:tcBorders>
          </w:tcPr>
          <w:p w14:paraId="4E8F55EF" w14:textId="78474E46" w:rsidR="00E26172" w:rsidRPr="00B477CF" w:rsidRDefault="00E26172" w:rsidP="00E26172">
            <w:pPr>
              <w:pBdr>
                <w:bottom w:val="single" w:sz="12" w:space="1" w:color="auto"/>
              </w:pBdr>
              <w:spacing w:line="360" w:lineRule="auto"/>
              <w:contextualSpacing/>
              <w:jc w:val="right"/>
              <w:rPr>
                <w:rFonts w:ascii="Arial" w:hAnsi="Arial" w:cs="Arial"/>
                <w:sz w:val="16"/>
                <w:szCs w:val="16"/>
                <w:lang w:val="en-US"/>
              </w:rPr>
            </w:pPr>
            <w:r w:rsidRPr="00E26172">
              <w:rPr>
                <w:rFonts w:ascii="Arial" w:hAnsi="Arial" w:cs="Arial"/>
                <w:sz w:val="16"/>
                <w:szCs w:val="16"/>
                <w:lang w:val="en-US"/>
              </w:rPr>
              <w:t>15,</w:t>
            </w:r>
            <w:r w:rsidR="00E2608C">
              <w:rPr>
                <w:rFonts w:ascii="Arial" w:hAnsi="Arial" w:cs="Arial"/>
                <w:sz w:val="16"/>
                <w:szCs w:val="16"/>
                <w:lang w:val="en-US"/>
              </w:rPr>
              <w:t>175</w:t>
            </w:r>
            <w:r w:rsidRPr="00E26172">
              <w:rPr>
                <w:rFonts w:ascii="Arial" w:hAnsi="Arial" w:cs="Arial"/>
                <w:sz w:val="16"/>
                <w:szCs w:val="16"/>
                <w:lang w:val="en-US"/>
              </w:rPr>
              <w:t>,</w:t>
            </w:r>
            <w:r w:rsidR="00E2608C">
              <w:rPr>
                <w:rFonts w:ascii="Arial" w:hAnsi="Arial" w:cs="Arial"/>
                <w:sz w:val="16"/>
                <w:szCs w:val="16"/>
                <w:lang w:val="en-US"/>
              </w:rPr>
              <w:t>36</w:t>
            </w:r>
            <w:r w:rsidRPr="00E26172">
              <w:rPr>
                <w:rFonts w:ascii="Arial" w:hAnsi="Arial" w:cs="Arial"/>
                <w:sz w:val="16"/>
                <w:szCs w:val="16"/>
                <w:lang w:val="en-US"/>
              </w:rPr>
              <w:t>0</w:t>
            </w:r>
          </w:p>
        </w:tc>
        <w:tc>
          <w:tcPr>
            <w:tcW w:w="1176" w:type="dxa"/>
            <w:tcBorders>
              <w:top w:val="nil"/>
              <w:left w:val="nil"/>
              <w:bottom w:val="nil"/>
              <w:right w:val="nil"/>
            </w:tcBorders>
            <w:vAlign w:val="bottom"/>
          </w:tcPr>
          <w:p w14:paraId="6BE0878A" w14:textId="50AFAFD5" w:rsidR="00E26172" w:rsidRPr="00B477CF" w:rsidRDefault="00E26172" w:rsidP="00E26172">
            <w:pPr>
              <w:pBdr>
                <w:bottom w:val="single" w:sz="12" w:space="1" w:color="auto"/>
              </w:pBdr>
              <w:spacing w:line="360" w:lineRule="auto"/>
              <w:contextualSpacing/>
              <w:jc w:val="right"/>
              <w:rPr>
                <w:rFonts w:ascii="Arial" w:hAnsi="Arial" w:cs="Arial"/>
                <w:sz w:val="16"/>
                <w:szCs w:val="16"/>
                <w:lang w:val="en-US"/>
              </w:rPr>
            </w:pPr>
            <w:r w:rsidRPr="00B477CF">
              <w:rPr>
                <w:rFonts w:ascii="Arial" w:hAnsi="Arial" w:cs="Arial"/>
                <w:sz w:val="16"/>
                <w:szCs w:val="16"/>
                <w:lang w:val="en-US"/>
              </w:rPr>
              <w:t>15,980,410</w:t>
            </w:r>
          </w:p>
        </w:tc>
      </w:tr>
    </w:tbl>
    <w:p w14:paraId="20442599" w14:textId="7CCDAFAB" w:rsidR="00F11E5D" w:rsidRDefault="00F11E5D" w:rsidP="00E44C3B">
      <w:pPr>
        <w:pStyle w:val="a"/>
        <w:spacing w:line="360" w:lineRule="auto"/>
        <w:ind w:right="42" w:firstLine="426"/>
        <w:jc w:val="both"/>
        <w:rPr>
          <w:rFonts w:ascii="Arial" w:hAnsi="Arial" w:cs="Arial"/>
          <w:color w:val="auto"/>
          <w:lang w:val="en-GB"/>
        </w:rPr>
      </w:pPr>
    </w:p>
    <w:p w14:paraId="79D93F3C" w14:textId="1E5BD46A" w:rsidR="0095514F" w:rsidRDefault="0095514F" w:rsidP="00E44C3B">
      <w:pPr>
        <w:pStyle w:val="a"/>
        <w:spacing w:line="360" w:lineRule="auto"/>
        <w:ind w:right="42" w:firstLine="426"/>
        <w:jc w:val="both"/>
        <w:rPr>
          <w:rFonts w:ascii="Arial" w:hAnsi="Arial" w:cs="Arial"/>
          <w:color w:val="auto"/>
          <w:lang w:val="en-GB"/>
        </w:rPr>
      </w:pPr>
    </w:p>
    <w:p w14:paraId="43F0A479" w14:textId="01E2981E" w:rsidR="0095514F" w:rsidRDefault="0095514F" w:rsidP="00E44C3B">
      <w:pPr>
        <w:pStyle w:val="a"/>
        <w:spacing w:line="360" w:lineRule="auto"/>
        <w:ind w:right="42" w:firstLine="426"/>
        <w:jc w:val="both"/>
        <w:rPr>
          <w:rFonts w:ascii="Arial" w:hAnsi="Arial" w:cs="Arial"/>
          <w:color w:val="auto"/>
          <w:lang w:val="en-GB"/>
        </w:rPr>
      </w:pPr>
    </w:p>
    <w:p w14:paraId="6CF2686C" w14:textId="2A9CF9EA" w:rsidR="0095514F" w:rsidRDefault="0095514F" w:rsidP="00E44C3B">
      <w:pPr>
        <w:pStyle w:val="a"/>
        <w:spacing w:line="360" w:lineRule="auto"/>
        <w:ind w:right="42" w:firstLine="426"/>
        <w:jc w:val="both"/>
        <w:rPr>
          <w:rFonts w:ascii="Arial" w:hAnsi="Arial" w:cs="Arial"/>
          <w:color w:val="auto"/>
          <w:lang w:val="en-GB"/>
        </w:rPr>
      </w:pPr>
    </w:p>
    <w:p w14:paraId="632C482B" w14:textId="34D9825F" w:rsidR="0095514F" w:rsidRDefault="0095514F" w:rsidP="00E44C3B">
      <w:pPr>
        <w:pStyle w:val="a"/>
        <w:spacing w:line="360" w:lineRule="auto"/>
        <w:ind w:right="42" w:firstLine="426"/>
        <w:jc w:val="both"/>
        <w:rPr>
          <w:rFonts w:ascii="Arial" w:hAnsi="Arial" w:cs="Arial"/>
          <w:color w:val="auto"/>
          <w:lang w:val="en-GB"/>
        </w:rPr>
      </w:pPr>
    </w:p>
    <w:p w14:paraId="176B4DCE" w14:textId="0A94A2C5" w:rsidR="0095514F" w:rsidRDefault="0095514F" w:rsidP="00E44C3B">
      <w:pPr>
        <w:pStyle w:val="a"/>
        <w:spacing w:line="360" w:lineRule="auto"/>
        <w:ind w:right="42" w:firstLine="426"/>
        <w:jc w:val="both"/>
        <w:rPr>
          <w:rFonts w:ascii="Arial" w:hAnsi="Arial" w:cs="Arial"/>
          <w:color w:val="auto"/>
          <w:lang w:val="en-GB"/>
        </w:rPr>
      </w:pPr>
    </w:p>
    <w:p w14:paraId="03350542" w14:textId="24177677" w:rsidR="0095514F" w:rsidRDefault="0095514F" w:rsidP="00E44C3B">
      <w:pPr>
        <w:pStyle w:val="a"/>
        <w:spacing w:line="360" w:lineRule="auto"/>
        <w:ind w:right="42" w:firstLine="426"/>
        <w:jc w:val="both"/>
        <w:rPr>
          <w:rFonts w:ascii="Arial" w:hAnsi="Arial" w:cs="Arial"/>
          <w:color w:val="auto"/>
          <w:lang w:val="en-GB"/>
        </w:rPr>
      </w:pPr>
    </w:p>
    <w:p w14:paraId="332883A2" w14:textId="344EA483" w:rsidR="0095514F" w:rsidRDefault="0095514F" w:rsidP="00E44C3B">
      <w:pPr>
        <w:pStyle w:val="a"/>
        <w:spacing w:line="360" w:lineRule="auto"/>
        <w:ind w:right="42" w:firstLine="426"/>
        <w:jc w:val="both"/>
        <w:rPr>
          <w:rFonts w:ascii="Arial" w:hAnsi="Arial" w:cs="Arial"/>
          <w:color w:val="auto"/>
          <w:lang w:val="en-GB"/>
        </w:rPr>
      </w:pPr>
    </w:p>
    <w:p w14:paraId="4809F414" w14:textId="40E58FD6" w:rsidR="0095514F" w:rsidRDefault="0095514F" w:rsidP="00E44C3B">
      <w:pPr>
        <w:pStyle w:val="a"/>
        <w:spacing w:line="360" w:lineRule="auto"/>
        <w:ind w:right="42" w:firstLine="426"/>
        <w:jc w:val="both"/>
        <w:rPr>
          <w:rFonts w:ascii="Arial" w:hAnsi="Arial" w:cs="Arial"/>
          <w:color w:val="auto"/>
          <w:lang w:val="en-GB"/>
        </w:rPr>
      </w:pPr>
    </w:p>
    <w:p w14:paraId="41CBE626" w14:textId="46491EBD" w:rsidR="0095514F" w:rsidRDefault="0095514F" w:rsidP="00E44C3B">
      <w:pPr>
        <w:pStyle w:val="a"/>
        <w:spacing w:line="360" w:lineRule="auto"/>
        <w:ind w:right="42" w:firstLine="426"/>
        <w:jc w:val="both"/>
        <w:rPr>
          <w:rFonts w:ascii="Arial" w:hAnsi="Arial" w:cs="Arial"/>
          <w:color w:val="auto"/>
          <w:lang w:val="en-GB"/>
        </w:rPr>
      </w:pPr>
    </w:p>
    <w:p w14:paraId="7E2D17D1" w14:textId="22F7A0FE" w:rsidR="0095514F" w:rsidRDefault="0095514F" w:rsidP="00E44C3B">
      <w:pPr>
        <w:pStyle w:val="a"/>
        <w:spacing w:line="360" w:lineRule="auto"/>
        <w:ind w:right="42" w:firstLine="426"/>
        <w:jc w:val="both"/>
        <w:rPr>
          <w:rFonts w:ascii="Arial" w:hAnsi="Arial" w:cs="Arial"/>
          <w:color w:val="auto"/>
          <w:lang w:val="en-GB"/>
        </w:rPr>
      </w:pPr>
    </w:p>
    <w:p w14:paraId="10E7F1B0" w14:textId="2D2FB65E" w:rsidR="0095514F" w:rsidRDefault="0095514F" w:rsidP="00E44C3B">
      <w:pPr>
        <w:pStyle w:val="a"/>
        <w:spacing w:line="360" w:lineRule="auto"/>
        <w:ind w:right="42" w:firstLine="426"/>
        <w:jc w:val="both"/>
        <w:rPr>
          <w:rFonts w:ascii="Arial" w:hAnsi="Arial" w:cs="Arial"/>
          <w:color w:val="auto"/>
          <w:lang w:val="en-GB"/>
        </w:rPr>
      </w:pPr>
    </w:p>
    <w:p w14:paraId="1A740E4A" w14:textId="7154F410" w:rsidR="0095514F" w:rsidRDefault="0095514F" w:rsidP="00E44C3B">
      <w:pPr>
        <w:pStyle w:val="a"/>
        <w:spacing w:line="360" w:lineRule="auto"/>
        <w:ind w:right="42" w:firstLine="426"/>
        <w:jc w:val="both"/>
        <w:rPr>
          <w:rFonts w:ascii="Arial" w:hAnsi="Arial" w:cs="Arial"/>
          <w:color w:val="auto"/>
          <w:lang w:val="en-GB"/>
        </w:rPr>
      </w:pPr>
    </w:p>
    <w:p w14:paraId="6323F914" w14:textId="76176A6D" w:rsidR="0095514F" w:rsidRDefault="0095514F" w:rsidP="00E44C3B">
      <w:pPr>
        <w:pStyle w:val="a"/>
        <w:spacing w:line="360" w:lineRule="auto"/>
        <w:ind w:right="42" w:firstLine="426"/>
        <w:jc w:val="both"/>
        <w:rPr>
          <w:rFonts w:ascii="Arial" w:hAnsi="Arial" w:cs="Arial"/>
          <w:color w:val="auto"/>
          <w:lang w:val="en-GB"/>
        </w:rPr>
      </w:pPr>
    </w:p>
    <w:p w14:paraId="7B5AC298" w14:textId="63E829BE" w:rsidR="0095514F" w:rsidRDefault="0095514F" w:rsidP="00E44C3B">
      <w:pPr>
        <w:pStyle w:val="a"/>
        <w:spacing w:line="360" w:lineRule="auto"/>
        <w:ind w:right="42" w:firstLine="426"/>
        <w:jc w:val="both"/>
        <w:rPr>
          <w:rFonts w:ascii="Arial" w:hAnsi="Arial" w:cs="Arial"/>
          <w:color w:val="auto"/>
          <w:lang w:val="en-GB"/>
        </w:rPr>
      </w:pPr>
    </w:p>
    <w:p w14:paraId="5C9646D9" w14:textId="0C28D118" w:rsidR="0095514F" w:rsidRDefault="0095514F" w:rsidP="00E44C3B">
      <w:pPr>
        <w:pStyle w:val="a"/>
        <w:spacing w:line="360" w:lineRule="auto"/>
        <w:ind w:right="42" w:firstLine="426"/>
        <w:jc w:val="both"/>
        <w:rPr>
          <w:rFonts w:ascii="Arial" w:hAnsi="Arial" w:cs="Arial"/>
          <w:color w:val="auto"/>
          <w:lang w:val="en-GB"/>
        </w:rPr>
      </w:pPr>
    </w:p>
    <w:p w14:paraId="14EA4C87" w14:textId="77777777" w:rsidR="0095514F" w:rsidRDefault="0095514F" w:rsidP="00E44C3B">
      <w:pPr>
        <w:pStyle w:val="a"/>
        <w:spacing w:line="360" w:lineRule="auto"/>
        <w:ind w:right="42" w:firstLine="426"/>
        <w:jc w:val="both"/>
        <w:rPr>
          <w:rFonts w:ascii="Arial" w:hAnsi="Arial" w:cs="Arial"/>
          <w:color w:val="auto"/>
          <w:lang w:val="en-GB"/>
        </w:rPr>
      </w:pPr>
    </w:p>
    <w:p w14:paraId="51A7D9B7" w14:textId="66A8E004" w:rsidR="005C1CC0" w:rsidRPr="00F34164" w:rsidRDefault="00111455" w:rsidP="00F02EEE">
      <w:pPr>
        <w:ind w:left="441"/>
        <w:rPr>
          <w:rFonts w:ascii="Arial" w:hAnsi="Arial" w:cs="Arial"/>
          <w:sz w:val="19"/>
          <w:szCs w:val="19"/>
          <w:lang w:val="en-GB"/>
        </w:rPr>
      </w:pPr>
      <w:r w:rsidRPr="00F34164">
        <w:rPr>
          <w:rFonts w:ascii="Arial" w:hAnsi="Arial" w:cs="Arial"/>
          <w:sz w:val="19"/>
          <w:szCs w:val="19"/>
          <w:lang w:val="en-GB"/>
        </w:rPr>
        <w:lastRenderedPageBreak/>
        <w:t xml:space="preserve">Significant balances with related </w:t>
      </w:r>
      <w:r w:rsidR="00DA45EF" w:rsidRPr="00F34164">
        <w:rPr>
          <w:rFonts w:ascii="Arial" w:hAnsi="Arial" w:cs="Arial"/>
          <w:sz w:val="19"/>
          <w:szCs w:val="19"/>
          <w:lang w:val="en-GB"/>
        </w:rPr>
        <w:t>companie</w:t>
      </w:r>
      <w:r w:rsidRPr="00F34164">
        <w:rPr>
          <w:rFonts w:ascii="Arial" w:hAnsi="Arial" w:cs="Arial"/>
          <w:sz w:val="19"/>
          <w:szCs w:val="19"/>
          <w:lang w:val="en-GB"/>
        </w:rPr>
        <w:t xml:space="preserve">s </w:t>
      </w:r>
      <w:r w:rsidR="00B31464" w:rsidRPr="00F34164">
        <w:rPr>
          <w:rFonts w:ascii="Arial" w:hAnsi="Arial" w:cs="Arial"/>
          <w:sz w:val="19"/>
          <w:szCs w:val="19"/>
          <w:lang w:val="en-GB"/>
        </w:rPr>
        <w:t xml:space="preserve">as at </w:t>
      </w:r>
      <w:r w:rsidR="00F11E5D">
        <w:rPr>
          <w:rFonts w:ascii="Arial" w:hAnsi="Arial" w:cs="Arial"/>
          <w:sz w:val="19"/>
          <w:szCs w:val="19"/>
          <w:lang w:val="en-GB"/>
        </w:rPr>
        <w:t>30 June</w:t>
      </w:r>
      <w:r w:rsidR="005C0C39">
        <w:rPr>
          <w:rFonts w:ascii="Arial" w:hAnsi="Arial" w:cs="Arial"/>
          <w:sz w:val="19"/>
          <w:szCs w:val="19"/>
          <w:lang w:val="en-GB"/>
        </w:rPr>
        <w:t xml:space="preserve"> 2021</w:t>
      </w:r>
      <w:r w:rsidR="00B31464" w:rsidRPr="00F34164">
        <w:rPr>
          <w:rFonts w:ascii="Arial" w:hAnsi="Arial" w:cs="Arial"/>
          <w:sz w:val="19"/>
          <w:szCs w:val="19"/>
          <w:lang w:val="en-GB"/>
        </w:rPr>
        <w:t xml:space="preserve"> and 31 December </w:t>
      </w:r>
      <w:r w:rsidR="005422C4" w:rsidRPr="00F34164">
        <w:rPr>
          <w:rFonts w:ascii="Arial" w:hAnsi="Arial" w:cs="Arial"/>
          <w:sz w:val="19"/>
          <w:szCs w:val="19"/>
          <w:lang w:val="en-GB"/>
        </w:rPr>
        <w:t>20</w:t>
      </w:r>
      <w:r w:rsidR="005C0C39">
        <w:rPr>
          <w:rFonts w:ascii="Arial" w:hAnsi="Arial" w:cs="Arial"/>
          <w:sz w:val="19"/>
          <w:szCs w:val="19"/>
          <w:lang w:val="en-GB"/>
        </w:rPr>
        <w:t>20</w:t>
      </w:r>
      <w:r w:rsidR="00B31464" w:rsidRPr="00F34164">
        <w:rPr>
          <w:rFonts w:ascii="Arial" w:hAnsi="Arial" w:cs="Arial"/>
          <w:sz w:val="19"/>
          <w:szCs w:val="19"/>
          <w:lang w:val="en-GB"/>
        </w:rPr>
        <w:t xml:space="preserve"> </w:t>
      </w:r>
      <w:r w:rsidRPr="00F34164">
        <w:rPr>
          <w:rFonts w:ascii="Arial" w:hAnsi="Arial" w:cs="Arial"/>
          <w:sz w:val="19"/>
          <w:szCs w:val="19"/>
          <w:lang w:val="en-GB"/>
        </w:rPr>
        <w:t>consist of:</w:t>
      </w:r>
    </w:p>
    <w:p w14:paraId="2F581A46" w14:textId="77777777" w:rsidR="003746F7" w:rsidRPr="009A582E" w:rsidRDefault="003746F7" w:rsidP="00586F35">
      <w:pPr>
        <w:pStyle w:val="a"/>
        <w:spacing w:line="360" w:lineRule="auto"/>
        <w:ind w:right="42" w:firstLine="426"/>
        <w:jc w:val="both"/>
        <w:rPr>
          <w:rFonts w:ascii="Arial" w:hAnsi="Arial" w:cs="Arial"/>
          <w:color w:val="auto"/>
          <w:sz w:val="19"/>
          <w:szCs w:val="19"/>
          <w:lang w:val="en-US"/>
        </w:rPr>
      </w:pPr>
    </w:p>
    <w:tbl>
      <w:tblPr>
        <w:tblW w:w="9252" w:type="dxa"/>
        <w:tblInd w:w="297" w:type="dxa"/>
        <w:tblLayout w:type="fixed"/>
        <w:tblLook w:val="0000" w:firstRow="0" w:lastRow="0" w:firstColumn="0" w:lastColumn="0" w:noHBand="0" w:noVBand="0"/>
      </w:tblPr>
      <w:tblGrid>
        <w:gridCol w:w="3213"/>
        <w:gridCol w:w="270"/>
        <w:gridCol w:w="1440"/>
        <w:gridCol w:w="1440"/>
        <w:gridCol w:w="1436"/>
        <w:gridCol w:w="1453"/>
      </w:tblGrid>
      <w:tr w:rsidR="003A15F8" w:rsidRPr="00D033D3" w14:paraId="20B4D37B" w14:textId="77777777" w:rsidTr="00C31D9C">
        <w:trPr>
          <w:tblHeader/>
        </w:trPr>
        <w:tc>
          <w:tcPr>
            <w:tcW w:w="3483" w:type="dxa"/>
            <w:gridSpan w:val="2"/>
          </w:tcPr>
          <w:p w14:paraId="61F4AC45" w14:textId="77777777" w:rsidR="003A15F8" w:rsidRPr="00D033D3" w:rsidRDefault="003A15F8" w:rsidP="0084469A">
            <w:pPr>
              <w:spacing w:line="360" w:lineRule="auto"/>
              <w:contextualSpacing/>
              <w:jc w:val="both"/>
              <w:rPr>
                <w:rFonts w:ascii="Arial" w:hAnsi="Arial" w:cs="Arial"/>
                <w:sz w:val="19"/>
                <w:szCs w:val="19"/>
                <w:cs/>
                <w:lang w:val="en-GB"/>
              </w:rPr>
            </w:pPr>
          </w:p>
        </w:tc>
        <w:tc>
          <w:tcPr>
            <w:tcW w:w="2880" w:type="dxa"/>
            <w:gridSpan w:val="2"/>
          </w:tcPr>
          <w:p w14:paraId="0281BFCB" w14:textId="77777777" w:rsidR="003A15F8" w:rsidRPr="00D033D3" w:rsidRDefault="003A15F8" w:rsidP="0084469A">
            <w:pPr>
              <w:spacing w:line="360" w:lineRule="auto"/>
              <w:contextualSpacing/>
              <w:jc w:val="both"/>
              <w:rPr>
                <w:rFonts w:ascii="Arial" w:hAnsi="Arial" w:cs="Arial"/>
                <w:sz w:val="19"/>
                <w:szCs w:val="19"/>
                <w:lang w:val="en-GB"/>
              </w:rPr>
            </w:pPr>
          </w:p>
        </w:tc>
        <w:tc>
          <w:tcPr>
            <w:tcW w:w="2889" w:type="dxa"/>
            <w:gridSpan w:val="2"/>
            <w:vAlign w:val="bottom"/>
          </w:tcPr>
          <w:p w14:paraId="46A7715D" w14:textId="7FB538D0" w:rsidR="003A15F8" w:rsidRPr="00D033D3" w:rsidRDefault="003A15F8" w:rsidP="0084469A">
            <w:pPr>
              <w:spacing w:line="360" w:lineRule="auto"/>
              <w:ind w:left="-108"/>
              <w:contextualSpacing/>
              <w:jc w:val="right"/>
              <w:rPr>
                <w:rFonts w:ascii="Arial" w:hAnsi="Arial" w:cs="Arial"/>
                <w:sz w:val="19"/>
                <w:szCs w:val="19"/>
                <w:cs/>
              </w:rPr>
            </w:pPr>
            <w:r w:rsidRPr="00D033D3">
              <w:rPr>
                <w:rFonts w:ascii="Arial" w:hAnsi="Arial" w:cs="Arial"/>
                <w:sz w:val="19"/>
                <w:szCs w:val="19"/>
                <w:cs/>
              </w:rPr>
              <w:t>(Unit: Baht)</w:t>
            </w:r>
          </w:p>
        </w:tc>
      </w:tr>
      <w:tr w:rsidR="003A15F8" w:rsidRPr="00D033D3" w14:paraId="1872C014" w14:textId="77777777" w:rsidTr="00C31D9C">
        <w:trPr>
          <w:tblHeader/>
        </w:trPr>
        <w:tc>
          <w:tcPr>
            <w:tcW w:w="3483" w:type="dxa"/>
            <w:gridSpan w:val="2"/>
          </w:tcPr>
          <w:p w14:paraId="5421E63B" w14:textId="77777777" w:rsidR="003A15F8" w:rsidRPr="00D033D3" w:rsidRDefault="003A15F8" w:rsidP="0084469A">
            <w:pPr>
              <w:spacing w:line="360" w:lineRule="auto"/>
              <w:contextualSpacing/>
              <w:jc w:val="both"/>
              <w:rPr>
                <w:rFonts w:ascii="Arial" w:hAnsi="Arial" w:cs="Arial"/>
                <w:sz w:val="19"/>
                <w:szCs w:val="19"/>
                <w:lang w:val="en-GB"/>
              </w:rPr>
            </w:pPr>
          </w:p>
        </w:tc>
        <w:tc>
          <w:tcPr>
            <w:tcW w:w="2880" w:type="dxa"/>
            <w:gridSpan w:val="2"/>
            <w:vAlign w:val="bottom"/>
          </w:tcPr>
          <w:p w14:paraId="338A4964" w14:textId="7938011D" w:rsidR="003A15F8" w:rsidRPr="00D033D3" w:rsidRDefault="003A15F8" w:rsidP="00D71DF3">
            <w:pPr>
              <w:pBdr>
                <w:bottom w:val="single" w:sz="4" w:space="1" w:color="auto"/>
              </w:pBdr>
              <w:spacing w:line="360" w:lineRule="auto"/>
              <w:contextualSpacing/>
              <w:jc w:val="center"/>
              <w:rPr>
                <w:rFonts w:ascii="Arial" w:hAnsi="Arial" w:cs="Arial"/>
                <w:sz w:val="19"/>
                <w:szCs w:val="19"/>
                <w:lang w:val="en-US"/>
              </w:rPr>
            </w:pPr>
            <w:r w:rsidRPr="00D033D3">
              <w:rPr>
                <w:rFonts w:ascii="Arial" w:hAnsi="Arial" w:cs="Arial"/>
                <w:sz w:val="19"/>
                <w:szCs w:val="19"/>
                <w:lang w:val="en-GB"/>
              </w:rPr>
              <w:t xml:space="preserve">Consolidated </w:t>
            </w:r>
            <w:r w:rsidR="00CA1126" w:rsidRPr="00D033D3">
              <w:rPr>
                <w:rFonts w:ascii="Arial" w:hAnsi="Arial" w:cs="Arial"/>
                <w:sz w:val="19"/>
                <w:szCs w:val="19"/>
                <w:lang w:val="en-GB"/>
              </w:rPr>
              <w:t xml:space="preserve">                   </w:t>
            </w:r>
            <w:r w:rsidR="006F574B" w:rsidRPr="00D033D3">
              <w:rPr>
                <w:rFonts w:ascii="Arial" w:hAnsi="Arial" w:cs="Arial"/>
                <w:sz w:val="19"/>
                <w:szCs w:val="19"/>
                <w:lang w:val="en-US"/>
              </w:rPr>
              <w:t>financial statement</w:t>
            </w:r>
            <w:r w:rsidR="00681548" w:rsidRPr="00D033D3">
              <w:rPr>
                <w:rFonts w:ascii="Arial" w:hAnsi="Arial" w:cs="Arial"/>
                <w:sz w:val="19"/>
                <w:szCs w:val="19"/>
                <w:lang w:val="en-US"/>
              </w:rPr>
              <w:t>s</w:t>
            </w:r>
          </w:p>
        </w:tc>
        <w:tc>
          <w:tcPr>
            <w:tcW w:w="2889" w:type="dxa"/>
            <w:gridSpan w:val="2"/>
            <w:vAlign w:val="bottom"/>
          </w:tcPr>
          <w:p w14:paraId="5B2E40A4" w14:textId="2129EC02" w:rsidR="003A15F8" w:rsidRPr="00D033D3" w:rsidRDefault="003A15F8" w:rsidP="00D71DF3">
            <w:pPr>
              <w:pBdr>
                <w:bottom w:val="single" w:sz="4" w:space="1" w:color="auto"/>
              </w:pBdr>
              <w:spacing w:line="360" w:lineRule="auto"/>
              <w:ind w:left="-12" w:right="36"/>
              <w:contextualSpacing/>
              <w:jc w:val="center"/>
              <w:rPr>
                <w:rFonts w:ascii="Arial" w:hAnsi="Arial" w:cs="Arial"/>
                <w:sz w:val="19"/>
                <w:szCs w:val="19"/>
                <w:lang w:val="en-US"/>
              </w:rPr>
            </w:pPr>
            <w:r w:rsidRPr="00D033D3">
              <w:rPr>
                <w:rFonts w:ascii="Arial" w:hAnsi="Arial" w:cs="Arial"/>
                <w:sz w:val="19"/>
                <w:szCs w:val="19"/>
                <w:cs/>
              </w:rPr>
              <w:t xml:space="preserve">Separate </w:t>
            </w:r>
            <w:r w:rsidR="00CA1126" w:rsidRPr="00D033D3">
              <w:rPr>
                <w:rFonts w:ascii="Arial" w:hAnsi="Arial" w:cs="Arial"/>
                <w:sz w:val="19"/>
                <w:szCs w:val="19"/>
                <w:cs/>
              </w:rPr>
              <w:t xml:space="preserve">                                      </w:t>
            </w:r>
            <w:r w:rsidR="006F574B" w:rsidRPr="00D033D3">
              <w:rPr>
                <w:rFonts w:ascii="Arial" w:hAnsi="Arial" w:cs="Arial"/>
                <w:sz w:val="19"/>
                <w:szCs w:val="19"/>
                <w:lang w:val="en-US"/>
              </w:rPr>
              <w:t>financial statement</w:t>
            </w:r>
            <w:r w:rsidR="00681548" w:rsidRPr="00D033D3">
              <w:rPr>
                <w:rFonts w:ascii="Arial" w:hAnsi="Arial" w:cs="Arial"/>
                <w:sz w:val="19"/>
                <w:szCs w:val="19"/>
                <w:lang w:val="en-US"/>
              </w:rPr>
              <w:t>s</w:t>
            </w:r>
          </w:p>
        </w:tc>
      </w:tr>
      <w:tr w:rsidR="005C0C39" w:rsidRPr="00D033D3" w14:paraId="1CE7EE3E" w14:textId="77777777" w:rsidTr="00C31D9C">
        <w:trPr>
          <w:tblHeader/>
        </w:trPr>
        <w:tc>
          <w:tcPr>
            <w:tcW w:w="3213" w:type="dxa"/>
          </w:tcPr>
          <w:p w14:paraId="053F7358" w14:textId="77777777" w:rsidR="005C0C39" w:rsidRPr="00D033D3" w:rsidRDefault="005C0C39" w:rsidP="005C0C39">
            <w:pPr>
              <w:spacing w:line="360" w:lineRule="auto"/>
              <w:contextualSpacing/>
              <w:jc w:val="both"/>
              <w:rPr>
                <w:rFonts w:ascii="Arial" w:hAnsi="Arial" w:cs="Arial"/>
                <w:sz w:val="19"/>
                <w:szCs w:val="19"/>
                <w:lang w:val="en-GB"/>
              </w:rPr>
            </w:pPr>
          </w:p>
        </w:tc>
        <w:tc>
          <w:tcPr>
            <w:tcW w:w="270" w:type="dxa"/>
            <w:vAlign w:val="bottom"/>
          </w:tcPr>
          <w:p w14:paraId="6E38B3A8" w14:textId="7845DD47" w:rsidR="005C0C39" w:rsidRPr="00D033D3" w:rsidRDefault="005C0C39" w:rsidP="005C0C39">
            <w:pPr>
              <w:spacing w:line="360" w:lineRule="auto"/>
              <w:contextualSpacing/>
              <w:jc w:val="center"/>
              <w:rPr>
                <w:rFonts w:ascii="Arial" w:hAnsi="Arial" w:cs="Arial"/>
                <w:sz w:val="19"/>
                <w:szCs w:val="19"/>
                <w:lang w:val="en-GB"/>
              </w:rPr>
            </w:pPr>
          </w:p>
        </w:tc>
        <w:tc>
          <w:tcPr>
            <w:tcW w:w="1440" w:type="dxa"/>
            <w:vAlign w:val="bottom"/>
          </w:tcPr>
          <w:p w14:paraId="1051392F" w14:textId="2E339D35" w:rsidR="005C0C39" w:rsidRPr="00D033D3" w:rsidRDefault="00F11E5D" w:rsidP="005C0C39">
            <w:pPr>
              <w:pBdr>
                <w:bottom w:val="single" w:sz="4" w:space="1" w:color="auto"/>
              </w:pBdr>
              <w:spacing w:line="360" w:lineRule="auto"/>
              <w:ind w:firstLine="6"/>
              <w:jc w:val="center"/>
              <w:rPr>
                <w:rFonts w:ascii="Arial" w:hAnsi="Arial" w:cs="Arial"/>
                <w:sz w:val="19"/>
                <w:szCs w:val="19"/>
                <w:cs/>
                <w:lang w:val="en-US"/>
              </w:rPr>
            </w:pPr>
            <w:r w:rsidRPr="00F11E5D">
              <w:rPr>
                <w:rFonts w:ascii="Arial" w:hAnsi="Arial" w:cs="Arial"/>
                <w:sz w:val="19"/>
                <w:szCs w:val="19"/>
                <w:lang w:val="en-US"/>
              </w:rPr>
              <w:t>30 June</w:t>
            </w:r>
            <w:r>
              <w:rPr>
                <w:rFonts w:ascii="Arial" w:hAnsi="Arial" w:cs="Arial"/>
                <w:sz w:val="19"/>
                <w:szCs w:val="19"/>
                <w:lang w:val="en-US"/>
              </w:rPr>
              <w:br/>
            </w:r>
            <w:r w:rsidR="005C0C39" w:rsidRPr="00D033D3">
              <w:rPr>
                <w:rFonts w:ascii="Arial" w:hAnsi="Arial" w:cs="Arial"/>
                <w:sz w:val="19"/>
                <w:szCs w:val="19"/>
                <w:lang w:val="en-US"/>
              </w:rPr>
              <w:t>2021</w:t>
            </w:r>
          </w:p>
        </w:tc>
        <w:tc>
          <w:tcPr>
            <w:tcW w:w="1440" w:type="dxa"/>
            <w:vAlign w:val="bottom"/>
          </w:tcPr>
          <w:p w14:paraId="170B6B03" w14:textId="1F02BB95" w:rsidR="005C0C39" w:rsidRPr="00D033D3" w:rsidRDefault="005C0C39" w:rsidP="005C0C39">
            <w:pPr>
              <w:pBdr>
                <w:bottom w:val="single" w:sz="4" w:space="1" w:color="auto"/>
              </w:pBdr>
              <w:spacing w:line="360" w:lineRule="auto"/>
              <w:ind w:firstLine="6"/>
              <w:jc w:val="center"/>
              <w:rPr>
                <w:rFonts w:ascii="Arial" w:hAnsi="Arial" w:cs="Arial"/>
                <w:sz w:val="19"/>
                <w:szCs w:val="19"/>
                <w:cs/>
              </w:rPr>
            </w:pPr>
            <w:r w:rsidRPr="00D033D3">
              <w:rPr>
                <w:rFonts w:ascii="Arial" w:hAnsi="Arial" w:cs="Arial"/>
                <w:sz w:val="19"/>
                <w:szCs w:val="19"/>
                <w:lang w:val="en-US"/>
              </w:rPr>
              <w:t>31 December 2020</w:t>
            </w:r>
          </w:p>
        </w:tc>
        <w:tc>
          <w:tcPr>
            <w:tcW w:w="1436" w:type="dxa"/>
            <w:vAlign w:val="bottom"/>
          </w:tcPr>
          <w:p w14:paraId="2C1508A4" w14:textId="1544B562" w:rsidR="005C0C39" w:rsidRPr="00D033D3" w:rsidRDefault="00F11E5D" w:rsidP="005C0C39">
            <w:pPr>
              <w:pBdr>
                <w:bottom w:val="single" w:sz="4" w:space="1" w:color="auto"/>
              </w:pBdr>
              <w:spacing w:line="360" w:lineRule="auto"/>
              <w:ind w:firstLine="6"/>
              <w:jc w:val="center"/>
              <w:rPr>
                <w:rFonts w:ascii="Arial" w:hAnsi="Arial" w:cs="Arial"/>
                <w:sz w:val="19"/>
                <w:szCs w:val="19"/>
                <w:cs/>
                <w:lang w:val="en-US"/>
              </w:rPr>
            </w:pPr>
            <w:r w:rsidRPr="00F11E5D">
              <w:rPr>
                <w:rFonts w:ascii="Arial" w:hAnsi="Arial" w:cs="Arial"/>
                <w:sz w:val="19"/>
                <w:szCs w:val="19"/>
                <w:lang w:val="en-US"/>
              </w:rPr>
              <w:t>30 June</w:t>
            </w:r>
            <w:r w:rsidR="005C0C39" w:rsidRPr="00D033D3">
              <w:rPr>
                <w:rFonts w:ascii="Arial" w:hAnsi="Arial" w:cs="Arial"/>
                <w:sz w:val="19"/>
                <w:szCs w:val="19"/>
                <w:lang w:val="en-US"/>
              </w:rPr>
              <w:t xml:space="preserve"> </w:t>
            </w:r>
            <w:r>
              <w:rPr>
                <w:rFonts w:ascii="Arial" w:hAnsi="Arial" w:cs="Arial"/>
                <w:sz w:val="19"/>
                <w:szCs w:val="19"/>
                <w:lang w:val="en-US"/>
              </w:rPr>
              <w:br/>
            </w:r>
            <w:r w:rsidR="005C0C39" w:rsidRPr="00D033D3">
              <w:rPr>
                <w:rFonts w:ascii="Arial" w:hAnsi="Arial" w:cs="Arial"/>
                <w:sz w:val="19"/>
                <w:szCs w:val="19"/>
                <w:lang w:val="en-US"/>
              </w:rPr>
              <w:t>2021</w:t>
            </w:r>
          </w:p>
        </w:tc>
        <w:tc>
          <w:tcPr>
            <w:tcW w:w="1453" w:type="dxa"/>
            <w:vAlign w:val="bottom"/>
          </w:tcPr>
          <w:p w14:paraId="3DF9380C" w14:textId="4C14C8C3" w:rsidR="005C0C39" w:rsidRPr="00D033D3" w:rsidRDefault="005C0C39" w:rsidP="005C0C39">
            <w:pPr>
              <w:pBdr>
                <w:bottom w:val="single" w:sz="4" w:space="1" w:color="auto"/>
              </w:pBdr>
              <w:spacing w:line="360" w:lineRule="auto"/>
              <w:ind w:firstLine="6"/>
              <w:jc w:val="center"/>
              <w:rPr>
                <w:rFonts w:ascii="Arial" w:hAnsi="Arial" w:cs="Arial"/>
                <w:sz w:val="19"/>
                <w:szCs w:val="19"/>
                <w:cs/>
              </w:rPr>
            </w:pPr>
            <w:r w:rsidRPr="00D033D3">
              <w:rPr>
                <w:rFonts w:ascii="Arial" w:hAnsi="Arial" w:cs="Arial"/>
                <w:sz w:val="19"/>
                <w:szCs w:val="19"/>
                <w:lang w:val="en-US"/>
              </w:rPr>
              <w:t>31 December 2020</w:t>
            </w:r>
          </w:p>
        </w:tc>
      </w:tr>
      <w:tr w:rsidR="00236A1A" w:rsidRPr="00D033D3" w14:paraId="4DC272A2" w14:textId="77777777" w:rsidTr="00C31D9C">
        <w:tc>
          <w:tcPr>
            <w:tcW w:w="3213" w:type="dxa"/>
            <w:vAlign w:val="bottom"/>
          </w:tcPr>
          <w:p w14:paraId="21DC7790" w14:textId="2B46D672" w:rsidR="003A15F8" w:rsidRPr="00D033D3" w:rsidRDefault="003A15F8" w:rsidP="007D5135">
            <w:pPr>
              <w:spacing w:line="360" w:lineRule="auto"/>
              <w:ind w:right="-108"/>
              <w:contextualSpacing/>
              <w:rPr>
                <w:rFonts w:ascii="Arial" w:hAnsi="Arial" w:cs="Arial"/>
                <w:sz w:val="19"/>
                <w:szCs w:val="19"/>
                <w:u w:val="single"/>
                <w:lang w:val="en-US"/>
              </w:rPr>
            </w:pPr>
            <w:r w:rsidRPr="00D033D3">
              <w:rPr>
                <w:rFonts w:ascii="Arial" w:hAnsi="Arial" w:cs="Arial"/>
                <w:sz w:val="19"/>
                <w:szCs w:val="19"/>
                <w:u w:val="single"/>
                <w:lang w:val="en-US"/>
              </w:rPr>
              <w:t xml:space="preserve">Trade accounts receivable </w:t>
            </w:r>
          </w:p>
        </w:tc>
        <w:tc>
          <w:tcPr>
            <w:tcW w:w="270" w:type="dxa"/>
            <w:vAlign w:val="bottom"/>
          </w:tcPr>
          <w:p w14:paraId="21E39A51" w14:textId="77777777" w:rsidR="003A15F8" w:rsidRPr="00D033D3" w:rsidRDefault="003A15F8" w:rsidP="0084469A">
            <w:pPr>
              <w:spacing w:line="360" w:lineRule="auto"/>
              <w:contextualSpacing/>
              <w:jc w:val="center"/>
              <w:rPr>
                <w:rFonts w:ascii="Arial" w:hAnsi="Arial" w:cs="Arial"/>
                <w:sz w:val="19"/>
                <w:szCs w:val="19"/>
                <w:u w:val="single"/>
                <w:lang w:val="en-US"/>
              </w:rPr>
            </w:pPr>
          </w:p>
        </w:tc>
        <w:tc>
          <w:tcPr>
            <w:tcW w:w="1440" w:type="dxa"/>
            <w:vAlign w:val="bottom"/>
          </w:tcPr>
          <w:p w14:paraId="33A3E873" w14:textId="77777777" w:rsidR="003A15F8" w:rsidRPr="00D033D3" w:rsidRDefault="003A15F8" w:rsidP="0084469A">
            <w:pPr>
              <w:spacing w:line="360" w:lineRule="auto"/>
              <w:contextualSpacing/>
              <w:jc w:val="right"/>
              <w:rPr>
                <w:rFonts w:ascii="Arial" w:hAnsi="Arial" w:cs="Arial"/>
                <w:sz w:val="19"/>
                <w:szCs w:val="19"/>
                <w:cs/>
                <w:lang w:val="en-GB"/>
              </w:rPr>
            </w:pPr>
          </w:p>
        </w:tc>
        <w:tc>
          <w:tcPr>
            <w:tcW w:w="1440" w:type="dxa"/>
            <w:vAlign w:val="bottom"/>
          </w:tcPr>
          <w:p w14:paraId="32194125" w14:textId="77777777" w:rsidR="003A15F8" w:rsidRPr="00D033D3" w:rsidRDefault="003A15F8" w:rsidP="0084469A">
            <w:pPr>
              <w:spacing w:line="360" w:lineRule="auto"/>
              <w:contextualSpacing/>
              <w:jc w:val="right"/>
              <w:rPr>
                <w:rFonts w:ascii="Arial" w:hAnsi="Arial" w:cs="Arial"/>
                <w:sz w:val="19"/>
                <w:szCs w:val="19"/>
                <w:cs/>
                <w:lang w:val="en-GB"/>
              </w:rPr>
            </w:pPr>
          </w:p>
        </w:tc>
        <w:tc>
          <w:tcPr>
            <w:tcW w:w="1436" w:type="dxa"/>
            <w:vAlign w:val="bottom"/>
          </w:tcPr>
          <w:p w14:paraId="0DE4F938" w14:textId="77777777" w:rsidR="003A15F8" w:rsidRPr="00D033D3" w:rsidRDefault="003A15F8" w:rsidP="0084469A">
            <w:pPr>
              <w:spacing w:line="360" w:lineRule="auto"/>
              <w:contextualSpacing/>
              <w:jc w:val="right"/>
              <w:rPr>
                <w:rFonts w:ascii="Arial" w:hAnsi="Arial" w:cs="Arial"/>
                <w:sz w:val="19"/>
                <w:szCs w:val="19"/>
                <w:lang w:val="en-US"/>
              </w:rPr>
            </w:pPr>
          </w:p>
        </w:tc>
        <w:tc>
          <w:tcPr>
            <w:tcW w:w="1453" w:type="dxa"/>
            <w:vAlign w:val="bottom"/>
          </w:tcPr>
          <w:p w14:paraId="2439857B" w14:textId="77777777" w:rsidR="003A15F8" w:rsidRPr="00D033D3" w:rsidRDefault="003A15F8" w:rsidP="0084469A">
            <w:pPr>
              <w:spacing w:line="360" w:lineRule="auto"/>
              <w:contextualSpacing/>
              <w:jc w:val="right"/>
              <w:rPr>
                <w:rFonts w:ascii="Arial" w:hAnsi="Arial" w:cs="Arial"/>
                <w:sz w:val="19"/>
                <w:szCs w:val="19"/>
                <w:lang w:val="en-US"/>
              </w:rPr>
            </w:pPr>
          </w:p>
        </w:tc>
      </w:tr>
      <w:tr w:rsidR="00680A5F" w:rsidRPr="00D033D3" w14:paraId="54826C2D" w14:textId="77777777" w:rsidTr="00C31D9C">
        <w:tc>
          <w:tcPr>
            <w:tcW w:w="3213" w:type="dxa"/>
            <w:vAlign w:val="bottom"/>
          </w:tcPr>
          <w:p w14:paraId="37B49E79" w14:textId="2309C661" w:rsidR="00680A5F" w:rsidRPr="00D033D3" w:rsidRDefault="00680A5F" w:rsidP="00680A5F">
            <w:pPr>
              <w:spacing w:line="360" w:lineRule="auto"/>
              <w:ind w:left="180" w:right="-108"/>
              <w:contextualSpacing/>
              <w:rPr>
                <w:rFonts w:ascii="Arial" w:hAnsi="Arial" w:cs="Arial"/>
                <w:sz w:val="19"/>
                <w:szCs w:val="19"/>
                <w:lang w:val="en-US"/>
              </w:rPr>
            </w:pPr>
            <w:r w:rsidRPr="00D033D3">
              <w:rPr>
                <w:rFonts w:ascii="Arial" w:hAnsi="Arial" w:cs="Arial"/>
                <w:sz w:val="19"/>
                <w:szCs w:val="19"/>
                <w:lang w:val="en-US"/>
              </w:rPr>
              <w:t>Subsidiaries</w:t>
            </w:r>
          </w:p>
        </w:tc>
        <w:tc>
          <w:tcPr>
            <w:tcW w:w="270" w:type="dxa"/>
            <w:vAlign w:val="bottom"/>
          </w:tcPr>
          <w:p w14:paraId="273057D5" w14:textId="51F922BD" w:rsidR="00680A5F" w:rsidRPr="00D033D3" w:rsidRDefault="00680A5F" w:rsidP="00680A5F">
            <w:pPr>
              <w:spacing w:line="360" w:lineRule="auto"/>
              <w:contextualSpacing/>
              <w:jc w:val="center"/>
              <w:rPr>
                <w:rFonts w:ascii="Arial" w:hAnsi="Arial" w:cs="Arial"/>
                <w:sz w:val="19"/>
                <w:szCs w:val="19"/>
                <w:lang w:val="en-US"/>
              </w:rPr>
            </w:pPr>
          </w:p>
        </w:tc>
        <w:tc>
          <w:tcPr>
            <w:tcW w:w="1440" w:type="dxa"/>
            <w:tcBorders>
              <w:top w:val="nil"/>
              <w:left w:val="nil"/>
              <w:bottom w:val="nil"/>
              <w:right w:val="nil"/>
            </w:tcBorders>
            <w:vAlign w:val="center"/>
          </w:tcPr>
          <w:p w14:paraId="04A651FC" w14:textId="53D47EBE" w:rsidR="00680A5F" w:rsidRPr="00E26172" w:rsidRDefault="00680A5F" w:rsidP="00680A5F">
            <w:pPr>
              <w:spacing w:line="360" w:lineRule="auto"/>
              <w:contextualSpacing/>
              <w:jc w:val="center"/>
              <w:rPr>
                <w:rFonts w:ascii="Arial" w:hAnsi="Arial" w:cs="Arial"/>
                <w:sz w:val="19"/>
                <w:szCs w:val="19"/>
                <w:cs/>
                <w:lang w:val="en-GB"/>
              </w:rPr>
            </w:pPr>
            <w:r w:rsidRPr="00D033D3">
              <w:rPr>
                <w:rFonts w:ascii="Arial" w:hAnsi="Arial" w:cs="Arial"/>
                <w:sz w:val="19"/>
                <w:szCs w:val="19"/>
                <w:lang w:val="en-GB"/>
              </w:rPr>
              <w:t xml:space="preserve">        -</w:t>
            </w:r>
          </w:p>
        </w:tc>
        <w:tc>
          <w:tcPr>
            <w:tcW w:w="1440" w:type="dxa"/>
            <w:tcBorders>
              <w:top w:val="nil"/>
              <w:left w:val="nil"/>
              <w:bottom w:val="nil"/>
              <w:right w:val="nil"/>
            </w:tcBorders>
            <w:vAlign w:val="center"/>
          </w:tcPr>
          <w:p w14:paraId="7BA3EE96" w14:textId="4EB87949" w:rsidR="00680A5F" w:rsidRPr="00680A5F" w:rsidRDefault="00680A5F" w:rsidP="00680A5F">
            <w:pPr>
              <w:spacing w:line="360" w:lineRule="auto"/>
              <w:contextualSpacing/>
              <w:jc w:val="center"/>
              <w:rPr>
                <w:rFonts w:ascii="Arial" w:hAnsi="Arial" w:cs="Arial"/>
                <w:sz w:val="19"/>
                <w:szCs w:val="19"/>
                <w:lang w:val="en-GB"/>
              </w:rPr>
            </w:pPr>
            <w:r w:rsidRPr="00D033D3">
              <w:rPr>
                <w:rFonts w:ascii="Arial" w:hAnsi="Arial" w:cs="Arial"/>
                <w:sz w:val="19"/>
                <w:szCs w:val="19"/>
                <w:lang w:val="en-GB"/>
              </w:rPr>
              <w:t xml:space="preserve">        -</w:t>
            </w:r>
          </w:p>
        </w:tc>
        <w:tc>
          <w:tcPr>
            <w:tcW w:w="1436" w:type="dxa"/>
            <w:vAlign w:val="bottom"/>
          </w:tcPr>
          <w:p w14:paraId="5B04D99E" w14:textId="7ADA3C04" w:rsidR="00680A5F" w:rsidRPr="00E26172" w:rsidRDefault="00680A5F" w:rsidP="00680A5F">
            <w:pPr>
              <w:spacing w:line="360" w:lineRule="auto"/>
              <w:contextualSpacing/>
              <w:jc w:val="right"/>
              <w:rPr>
                <w:rFonts w:ascii="Arial" w:hAnsi="Arial" w:cs="Arial"/>
                <w:sz w:val="19"/>
                <w:szCs w:val="19"/>
                <w:cs/>
                <w:lang w:val="en-GB"/>
              </w:rPr>
            </w:pPr>
            <w:r w:rsidRPr="00E26172">
              <w:rPr>
                <w:rFonts w:ascii="Arial" w:hAnsi="Arial" w:cs="Arial"/>
                <w:sz w:val="19"/>
                <w:szCs w:val="19"/>
                <w:lang w:val="en-GB"/>
              </w:rPr>
              <w:t>23,440,662</w:t>
            </w:r>
          </w:p>
        </w:tc>
        <w:tc>
          <w:tcPr>
            <w:tcW w:w="1453" w:type="dxa"/>
            <w:vAlign w:val="bottom"/>
          </w:tcPr>
          <w:p w14:paraId="641D563E" w14:textId="43AEE464" w:rsidR="00680A5F" w:rsidRPr="00D033D3" w:rsidRDefault="00680A5F" w:rsidP="00680A5F">
            <w:pPr>
              <w:spacing w:line="360" w:lineRule="auto"/>
              <w:contextualSpacing/>
              <w:jc w:val="right"/>
              <w:rPr>
                <w:rFonts w:ascii="Arial" w:hAnsi="Arial" w:cs="Arial"/>
                <w:sz w:val="19"/>
                <w:szCs w:val="19"/>
                <w:lang w:val="en-US"/>
              </w:rPr>
            </w:pPr>
            <w:r w:rsidRPr="00D033D3">
              <w:rPr>
                <w:rFonts w:ascii="Arial" w:hAnsi="Arial" w:cs="Arial"/>
                <w:sz w:val="19"/>
                <w:szCs w:val="19"/>
                <w:lang w:val="en-GB"/>
              </w:rPr>
              <w:t>12,975,678</w:t>
            </w:r>
          </w:p>
        </w:tc>
      </w:tr>
      <w:tr w:rsidR="00E26172" w:rsidRPr="00D033D3" w14:paraId="5E0F42BE" w14:textId="77777777" w:rsidTr="00C31D9C">
        <w:trPr>
          <w:trHeight w:val="75"/>
        </w:trPr>
        <w:tc>
          <w:tcPr>
            <w:tcW w:w="3213" w:type="dxa"/>
            <w:vAlign w:val="bottom"/>
          </w:tcPr>
          <w:p w14:paraId="2A7CEA84" w14:textId="490C2CF6" w:rsidR="00E26172" w:rsidRPr="00D033D3" w:rsidRDefault="00E26172" w:rsidP="00E26172">
            <w:pPr>
              <w:spacing w:line="360" w:lineRule="auto"/>
              <w:ind w:left="180" w:right="-108"/>
              <w:contextualSpacing/>
              <w:rPr>
                <w:rFonts w:ascii="Arial" w:hAnsi="Arial" w:cs="Arial"/>
                <w:sz w:val="19"/>
                <w:szCs w:val="19"/>
                <w:lang w:val="en-US"/>
              </w:rPr>
            </w:pPr>
            <w:r w:rsidRPr="00D033D3">
              <w:rPr>
                <w:rFonts w:ascii="Arial" w:hAnsi="Arial" w:cs="Arial"/>
                <w:sz w:val="19"/>
                <w:szCs w:val="19"/>
                <w:lang w:val="en-US"/>
              </w:rPr>
              <w:t>Associated company</w:t>
            </w:r>
          </w:p>
        </w:tc>
        <w:tc>
          <w:tcPr>
            <w:tcW w:w="270" w:type="dxa"/>
            <w:vAlign w:val="bottom"/>
          </w:tcPr>
          <w:p w14:paraId="153DA093" w14:textId="4567A4FA" w:rsidR="00E26172" w:rsidRPr="00D033D3" w:rsidRDefault="00E26172" w:rsidP="00E26172">
            <w:pPr>
              <w:spacing w:line="360" w:lineRule="auto"/>
              <w:ind w:left="117" w:hanging="117"/>
              <w:contextualSpacing/>
              <w:jc w:val="center"/>
              <w:rPr>
                <w:rFonts w:ascii="Arial" w:hAnsi="Arial" w:cs="Arial"/>
                <w:sz w:val="19"/>
                <w:szCs w:val="19"/>
                <w:lang w:val="en-US"/>
              </w:rPr>
            </w:pPr>
          </w:p>
        </w:tc>
        <w:tc>
          <w:tcPr>
            <w:tcW w:w="1440" w:type="dxa"/>
            <w:vAlign w:val="bottom"/>
          </w:tcPr>
          <w:p w14:paraId="7845D9FA" w14:textId="670C1845" w:rsidR="00E26172" w:rsidRPr="00E26172" w:rsidRDefault="00E26172" w:rsidP="00E26172">
            <w:pPr>
              <w:spacing w:line="360" w:lineRule="auto"/>
              <w:contextualSpacing/>
              <w:jc w:val="right"/>
              <w:rPr>
                <w:rFonts w:ascii="Arial" w:hAnsi="Arial" w:cs="Arial"/>
                <w:sz w:val="19"/>
                <w:szCs w:val="19"/>
                <w:cs/>
                <w:lang w:val="en-GB"/>
              </w:rPr>
            </w:pPr>
            <w:r w:rsidRPr="00E26172">
              <w:rPr>
                <w:rFonts w:ascii="Arial" w:hAnsi="Arial" w:cs="Arial"/>
                <w:sz w:val="19"/>
                <w:szCs w:val="19"/>
                <w:lang w:val="en-GB"/>
              </w:rPr>
              <w:t>40,654,623</w:t>
            </w:r>
          </w:p>
        </w:tc>
        <w:tc>
          <w:tcPr>
            <w:tcW w:w="1440" w:type="dxa"/>
            <w:vAlign w:val="bottom"/>
          </w:tcPr>
          <w:p w14:paraId="2AC83CF7" w14:textId="13C59130" w:rsidR="00E26172" w:rsidRPr="00D033D3" w:rsidRDefault="00E26172" w:rsidP="00E26172">
            <w:pPr>
              <w:spacing w:line="360" w:lineRule="auto"/>
              <w:contextualSpacing/>
              <w:jc w:val="right"/>
              <w:rPr>
                <w:rFonts w:ascii="Arial" w:hAnsi="Arial" w:cs="Arial"/>
                <w:sz w:val="19"/>
                <w:szCs w:val="19"/>
                <w:lang w:val="en-US"/>
              </w:rPr>
            </w:pPr>
            <w:r w:rsidRPr="00D033D3">
              <w:rPr>
                <w:rFonts w:ascii="Arial" w:hAnsi="Arial" w:cs="Arial"/>
                <w:sz w:val="19"/>
                <w:szCs w:val="19"/>
                <w:lang w:val="en-GB"/>
              </w:rPr>
              <w:t>39,000,726</w:t>
            </w:r>
          </w:p>
        </w:tc>
        <w:tc>
          <w:tcPr>
            <w:tcW w:w="1436" w:type="dxa"/>
            <w:vAlign w:val="bottom"/>
          </w:tcPr>
          <w:p w14:paraId="5ED78DFF" w14:textId="213D55EC" w:rsidR="00E26172" w:rsidRPr="00E26172" w:rsidRDefault="00E26172" w:rsidP="00E26172">
            <w:pPr>
              <w:spacing w:line="360" w:lineRule="auto"/>
              <w:contextualSpacing/>
              <w:jc w:val="right"/>
              <w:rPr>
                <w:rFonts w:ascii="Arial" w:hAnsi="Arial" w:cs="Arial"/>
                <w:sz w:val="19"/>
                <w:szCs w:val="19"/>
                <w:cs/>
                <w:lang w:val="en-GB"/>
              </w:rPr>
            </w:pPr>
            <w:r w:rsidRPr="00E26172">
              <w:rPr>
                <w:rFonts w:ascii="Arial" w:hAnsi="Arial" w:cs="Arial"/>
                <w:sz w:val="19"/>
                <w:szCs w:val="19"/>
                <w:lang w:val="en-GB"/>
              </w:rPr>
              <w:t>40,654,623</w:t>
            </w:r>
          </w:p>
        </w:tc>
        <w:tc>
          <w:tcPr>
            <w:tcW w:w="1453" w:type="dxa"/>
            <w:vAlign w:val="bottom"/>
          </w:tcPr>
          <w:p w14:paraId="0E6F474E" w14:textId="277CAD3E" w:rsidR="00E26172" w:rsidRPr="00D033D3" w:rsidRDefault="00E26172" w:rsidP="00E26172">
            <w:pPr>
              <w:spacing w:line="360" w:lineRule="auto"/>
              <w:contextualSpacing/>
              <w:jc w:val="right"/>
              <w:rPr>
                <w:rFonts w:ascii="Arial" w:hAnsi="Arial" w:cs="Arial"/>
                <w:sz w:val="19"/>
                <w:szCs w:val="19"/>
                <w:lang w:val="en-US"/>
              </w:rPr>
            </w:pPr>
            <w:r w:rsidRPr="00D033D3">
              <w:rPr>
                <w:rFonts w:ascii="Arial" w:hAnsi="Arial" w:cs="Arial"/>
                <w:sz w:val="19"/>
                <w:szCs w:val="19"/>
                <w:lang w:val="en-GB"/>
              </w:rPr>
              <w:t>39,000,726</w:t>
            </w:r>
          </w:p>
        </w:tc>
      </w:tr>
      <w:tr w:rsidR="00E26172" w:rsidRPr="00D033D3" w14:paraId="7D83827E" w14:textId="77777777" w:rsidTr="00C31D9C">
        <w:trPr>
          <w:trHeight w:val="186"/>
        </w:trPr>
        <w:tc>
          <w:tcPr>
            <w:tcW w:w="3213" w:type="dxa"/>
            <w:vAlign w:val="bottom"/>
          </w:tcPr>
          <w:p w14:paraId="0A8050D6" w14:textId="3430F478" w:rsidR="00E26172" w:rsidRPr="00D033D3" w:rsidRDefault="00E26172" w:rsidP="00E26172">
            <w:pPr>
              <w:spacing w:line="360" w:lineRule="auto"/>
              <w:ind w:left="459" w:hanging="284"/>
              <w:contextualSpacing/>
              <w:rPr>
                <w:rFonts w:ascii="Arial" w:hAnsi="Arial" w:cs="Arial"/>
                <w:sz w:val="19"/>
                <w:szCs w:val="19"/>
                <w:lang w:val="en-US"/>
              </w:rPr>
            </w:pPr>
            <w:r w:rsidRPr="00D033D3">
              <w:rPr>
                <w:rFonts w:ascii="Arial" w:hAnsi="Arial" w:cs="Arial"/>
                <w:sz w:val="19"/>
                <w:szCs w:val="19"/>
                <w:lang w:val="en-US"/>
              </w:rPr>
              <w:t>Related companies</w:t>
            </w:r>
          </w:p>
        </w:tc>
        <w:tc>
          <w:tcPr>
            <w:tcW w:w="270" w:type="dxa"/>
            <w:vAlign w:val="bottom"/>
          </w:tcPr>
          <w:p w14:paraId="77A9E51A" w14:textId="551F7DC7" w:rsidR="00E26172" w:rsidRPr="00D033D3" w:rsidRDefault="00E26172" w:rsidP="00E26172">
            <w:pPr>
              <w:spacing w:line="360" w:lineRule="auto"/>
              <w:ind w:left="117" w:hanging="117"/>
              <w:contextualSpacing/>
              <w:jc w:val="center"/>
              <w:rPr>
                <w:rFonts w:ascii="Arial" w:hAnsi="Arial" w:cs="Arial"/>
                <w:sz w:val="19"/>
                <w:szCs w:val="19"/>
                <w:lang w:val="en-US"/>
              </w:rPr>
            </w:pPr>
          </w:p>
        </w:tc>
        <w:tc>
          <w:tcPr>
            <w:tcW w:w="1440" w:type="dxa"/>
            <w:vAlign w:val="bottom"/>
          </w:tcPr>
          <w:p w14:paraId="4BC6FB99" w14:textId="560BEFDF" w:rsidR="00E26172" w:rsidRPr="00E26172" w:rsidRDefault="00E26172" w:rsidP="00E26172">
            <w:pPr>
              <w:pBdr>
                <w:bottom w:val="single" w:sz="4" w:space="1" w:color="auto"/>
              </w:pBdr>
              <w:spacing w:line="360" w:lineRule="auto"/>
              <w:contextualSpacing/>
              <w:jc w:val="right"/>
              <w:rPr>
                <w:rFonts w:ascii="Arial" w:hAnsi="Arial" w:cs="Arial"/>
                <w:sz w:val="19"/>
                <w:szCs w:val="19"/>
                <w:cs/>
                <w:lang w:val="en-GB"/>
              </w:rPr>
            </w:pPr>
            <w:r w:rsidRPr="00E26172">
              <w:rPr>
                <w:rFonts w:ascii="Arial" w:hAnsi="Arial" w:cs="Arial"/>
                <w:sz w:val="19"/>
                <w:szCs w:val="19"/>
                <w:lang w:val="en-GB"/>
              </w:rPr>
              <w:t>1,438,972</w:t>
            </w:r>
          </w:p>
        </w:tc>
        <w:tc>
          <w:tcPr>
            <w:tcW w:w="1440" w:type="dxa"/>
            <w:shd w:val="clear" w:color="auto" w:fill="auto"/>
            <w:vAlign w:val="bottom"/>
          </w:tcPr>
          <w:p w14:paraId="2BAEFED1" w14:textId="1D5FA88B" w:rsidR="00E26172" w:rsidRPr="00D033D3" w:rsidRDefault="00E26172" w:rsidP="00E26172">
            <w:pPr>
              <w:pBdr>
                <w:bottom w:val="single" w:sz="4" w:space="1" w:color="auto"/>
              </w:pBdr>
              <w:spacing w:line="360" w:lineRule="auto"/>
              <w:contextualSpacing/>
              <w:jc w:val="right"/>
              <w:rPr>
                <w:rFonts w:ascii="Arial" w:hAnsi="Arial" w:cs="Arial"/>
                <w:sz w:val="19"/>
                <w:szCs w:val="19"/>
                <w:lang w:val="en-US"/>
              </w:rPr>
            </w:pPr>
            <w:r w:rsidRPr="00D033D3">
              <w:rPr>
                <w:rFonts w:ascii="Arial" w:hAnsi="Arial" w:cs="Arial"/>
                <w:sz w:val="19"/>
                <w:szCs w:val="19"/>
                <w:lang w:val="en-US"/>
              </w:rPr>
              <w:t>599,707</w:t>
            </w:r>
          </w:p>
        </w:tc>
        <w:tc>
          <w:tcPr>
            <w:tcW w:w="1436" w:type="dxa"/>
            <w:vAlign w:val="bottom"/>
          </w:tcPr>
          <w:p w14:paraId="7372506B" w14:textId="49160AF0" w:rsidR="00E26172" w:rsidRPr="00E26172" w:rsidRDefault="00E26172" w:rsidP="00E26172">
            <w:pPr>
              <w:pBdr>
                <w:bottom w:val="single" w:sz="4" w:space="1" w:color="auto"/>
              </w:pBdr>
              <w:spacing w:line="360" w:lineRule="auto"/>
              <w:contextualSpacing/>
              <w:jc w:val="right"/>
              <w:rPr>
                <w:rFonts w:ascii="Arial" w:hAnsi="Arial" w:cs="Arial"/>
                <w:sz w:val="19"/>
                <w:szCs w:val="19"/>
                <w:cs/>
                <w:lang w:val="en-GB"/>
              </w:rPr>
            </w:pPr>
            <w:r w:rsidRPr="00E26172">
              <w:rPr>
                <w:rFonts w:ascii="Arial" w:hAnsi="Arial" w:cs="Arial"/>
                <w:sz w:val="19"/>
                <w:szCs w:val="19"/>
                <w:lang w:val="en-GB"/>
              </w:rPr>
              <w:t>1,015,685</w:t>
            </w:r>
          </w:p>
        </w:tc>
        <w:tc>
          <w:tcPr>
            <w:tcW w:w="1453" w:type="dxa"/>
            <w:vAlign w:val="bottom"/>
          </w:tcPr>
          <w:p w14:paraId="0384176E" w14:textId="750EDFFD" w:rsidR="00E26172" w:rsidRPr="00D033D3" w:rsidRDefault="00E26172" w:rsidP="00E26172">
            <w:pPr>
              <w:pBdr>
                <w:bottom w:val="single" w:sz="4" w:space="1" w:color="auto"/>
              </w:pBdr>
              <w:spacing w:line="360" w:lineRule="auto"/>
              <w:contextualSpacing/>
              <w:jc w:val="right"/>
              <w:rPr>
                <w:rFonts w:ascii="Arial" w:hAnsi="Arial" w:cs="Arial"/>
                <w:sz w:val="19"/>
                <w:szCs w:val="19"/>
                <w:lang w:val="en-US"/>
              </w:rPr>
            </w:pPr>
            <w:r w:rsidRPr="00D033D3">
              <w:rPr>
                <w:rFonts w:ascii="Arial" w:hAnsi="Arial" w:cs="Arial"/>
                <w:sz w:val="19"/>
                <w:szCs w:val="19"/>
                <w:lang w:val="en-US"/>
              </w:rPr>
              <w:t>574,643</w:t>
            </w:r>
          </w:p>
        </w:tc>
      </w:tr>
      <w:tr w:rsidR="00E26172" w:rsidRPr="00D033D3" w14:paraId="42760CD8" w14:textId="77777777" w:rsidTr="00C31D9C">
        <w:tc>
          <w:tcPr>
            <w:tcW w:w="3213" w:type="dxa"/>
            <w:vAlign w:val="bottom"/>
          </w:tcPr>
          <w:p w14:paraId="653E71E9" w14:textId="511CDEAE" w:rsidR="00E26172" w:rsidRPr="00D033D3" w:rsidRDefault="00E26172" w:rsidP="00E26172">
            <w:pPr>
              <w:spacing w:line="360" w:lineRule="auto"/>
              <w:ind w:left="90" w:firstLine="269"/>
              <w:contextualSpacing/>
              <w:rPr>
                <w:rFonts w:ascii="Arial" w:hAnsi="Arial" w:cs="Arial"/>
                <w:sz w:val="19"/>
                <w:szCs w:val="19"/>
                <w:cs/>
                <w:lang w:val="en-US"/>
              </w:rPr>
            </w:pPr>
            <w:r w:rsidRPr="00D033D3">
              <w:rPr>
                <w:rFonts w:ascii="Arial" w:hAnsi="Arial" w:cs="Arial"/>
                <w:sz w:val="19"/>
                <w:szCs w:val="19"/>
                <w:cs/>
              </w:rPr>
              <w:t xml:space="preserve">   Total</w:t>
            </w:r>
          </w:p>
        </w:tc>
        <w:tc>
          <w:tcPr>
            <w:tcW w:w="270" w:type="dxa"/>
            <w:vAlign w:val="bottom"/>
          </w:tcPr>
          <w:p w14:paraId="27A4DC93" w14:textId="77777777" w:rsidR="00E26172" w:rsidRPr="00D033D3" w:rsidRDefault="00E26172" w:rsidP="00E26172">
            <w:pPr>
              <w:spacing w:line="360" w:lineRule="auto"/>
              <w:contextualSpacing/>
              <w:jc w:val="center"/>
              <w:rPr>
                <w:rFonts w:ascii="Arial" w:hAnsi="Arial" w:cs="Arial"/>
                <w:sz w:val="19"/>
                <w:szCs w:val="19"/>
                <w:lang w:val="en-US"/>
              </w:rPr>
            </w:pPr>
          </w:p>
        </w:tc>
        <w:tc>
          <w:tcPr>
            <w:tcW w:w="1440" w:type="dxa"/>
            <w:vAlign w:val="bottom"/>
          </w:tcPr>
          <w:p w14:paraId="7AAEC093" w14:textId="22FE31EE" w:rsidR="00E26172" w:rsidRPr="00E26172" w:rsidRDefault="00E26172" w:rsidP="00E26172">
            <w:pPr>
              <w:pBdr>
                <w:bottom w:val="single" w:sz="12" w:space="1" w:color="auto"/>
              </w:pBdr>
              <w:spacing w:line="360" w:lineRule="auto"/>
              <w:contextualSpacing/>
              <w:jc w:val="right"/>
              <w:rPr>
                <w:rFonts w:ascii="Arial" w:hAnsi="Arial" w:cs="Arial"/>
                <w:sz w:val="19"/>
                <w:szCs w:val="19"/>
                <w:cs/>
                <w:lang w:val="en-GB"/>
              </w:rPr>
            </w:pPr>
            <w:r w:rsidRPr="00E26172">
              <w:rPr>
                <w:rFonts w:ascii="Arial" w:hAnsi="Arial" w:cs="Arial"/>
                <w:sz w:val="19"/>
                <w:szCs w:val="19"/>
                <w:lang w:val="en-GB"/>
              </w:rPr>
              <w:t>42,093,595</w:t>
            </w:r>
          </w:p>
        </w:tc>
        <w:tc>
          <w:tcPr>
            <w:tcW w:w="1440" w:type="dxa"/>
            <w:vAlign w:val="bottom"/>
          </w:tcPr>
          <w:p w14:paraId="1D1ECB0E" w14:textId="79D1A89F" w:rsidR="00E26172" w:rsidRPr="00D033D3" w:rsidRDefault="00E26172" w:rsidP="00E26172">
            <w:pPr>
              <w:pBdr>
                <w:bottom w:val="single" w:sz="12" w:space="1" w:color="auto"/>
              </w:pBdr>
              <w:spacing w:line="360" w:lineRule="auto"/>
              <w:contextualSpacing/>
              <w:jc w:val="right"/>
              <w:rPr>
                <w:rFonts w:ascii="Arial" w:hAnsi="Arial" w:cs="Arial"/>
                <w:sz w:val="19"/>
                <w:szCs w:val="19"/>
                <w:lang w:val="en-US"/>
              </w:rPr>
            </w:pPr>
            <w:r w:rsidRPr="00D033D3">
              <w:rPr>
                <w:rFonts w:ascii="Arial" w:hAnsi="Arial" w:cs="Arial"/>
                <w:sz w:val="19"/>
                <w:szCs w:val="19"/>
                <w:lang w:val="en-GB"/>
              </w:rPr>
              <w:t>39,600,433</w:t>
            </w:r>
          </w:p>
        </w:tc>
        <w:tc>
          <w:tcPr>
            <w:tcW w:w="1436" w:type="dxa"/>
            <w:vAlign w:val="bottom"/>
          </w:tcPr>
          <w:p w14:paraId="4160911B" w14:textId="6DAE689C" w:rsidR="00E26172" w:rsidRPr="00E26172" w:rsidRDefault="00E26172" w:rsidP="00E26172">
            <w:pPr>
              <w:pBdr>
                <w:bottom w:val="single" w:sz="12" w:space="1" w:color="auto"/>
              </w:pBdr>
              <w:spacing w:line="360" w:lineRule="auto"/>
              <w:contextualSpacing/>
              <w:jc w:val="right"/>
              <w:rPr>
                <w:rFonts w:ascii="Arial" w:hAnsi="Arial" w:cs="Arial"/>
                <w:sz w:val="19"/>
                <w:szCs w:val="19"/>
                <w:cs/>
                <w:lang w:val="en-GB"/>
              </w:rPr>
            </w:pPr>
            <w:r w:rsidRPr="00E26172">
              <w:rPr>
                <w:rFonts w:ascii="Arial" w:hAnsi="Arial" w:cs="Arial"/>
                <w:sz w:val="19"/>
                <w:szCs w:val="19"/>
                <w:lang w:val="en-GB"/>
              </w:rPr>
              <w:t>65,110,970</w:t>
            </w:r>
          </w:p>
        </w:tc>
        <w:tc>
          <w:tcPr>
            <w:tcW w:w="1453" w:type="dxa"/>
            <w:vAlign w:val="bottom"/>
          </w:tcPr>
          <w:p w14:paraId="30AB9B6A" w14:textId="56B3DD27" w:rsidR="00E26172" w:rsidRPr="00D033D3" w:rsidRDefault="00E26172" w:rsidP="00E26172">
            <w:pPr>
              <w:pBdr>
                <w:bottom w:val="single" w:sz="12" w:space="1" w:color="auto"/>
              </w:pBdr>
              <w:spacing w:line="360" w:lineRule="auto"/>
              <w:contextualSpacing/>
              <w:jc w:val="right"/>
              <w:rPr>
                <w:rFonts w:ascii="Arial" w:hAnsi="Arial" w:cs="Arial"/>
                <w:sz w:val="19"/>
                <w:szCs w:val="19"/>
                <w:lang w:val="en-US"/>
              </w:rPr>
            </w:pPr>
            <w:r w:rsidRPr="00D033D3">
              <w:rPr>
                <w:rFonts w:ascii="Arial" w:hAnsi="Arial" w:cs="Arial"/>
                <w:sz w:val="19"/>
                <w:szCs w:val="19"/>
                <w:lang w:val="en-GB"/>
              </w:rPr>
              <w:t>52,551,047</w:t>
            </w:r>
          </w:p>
        </w:tc>
      </w:tr>
      <w:tr w:rsidR="00AE335A" w:rsidRPr="00D033D3" w14:paraId="6AE3EC15" w14:textId="77777777" w:rsidTr="00C31D9C">
        <w:tc>
          <w:tcPr>
            <w:tcW w:w="3213" w:type="dxa"/>
            <w:vAlign w:val="bottom"/>
          </w:tcPr>
          <w:p w14:paraId="16408B7B" w14:textId="77777777" w:rsidR="00AE335A" w:rsidRPr="00D033D3" w:rsidRDefault="00AE335A" w:rsidP="00AE335A">
            <w:pPr>
              <w:spacing w:line="360" w:lineRule="auto"/>
              <w:contextualSpacing/>
              <w:rPr>
                <w:rFonts w:ascii="Arial" w:hAnsi="Arial" w:cs="Arial"/>
                <w:sz w:val="19"/>
                <w:szCs w:val="19"/>
                <w:cs/>
              </w:rPr>
            </w:pPr>
          </w:p>
        </w:tc>
        <w:tc>
          <w:tcPr>
            <w:tcW w:w="270" w:type="dxa"/>
            <w:vAlign w:val="bottom"/>
          </w:tcPr>
          <w:p w14:paraId="4533AE92" w14:textId="77777777" w:rsidR="00AE335A" w:rsidRPr="00D033D3" w:rsidRDefault="00AE335A" w:rsidP="00AE335A">
            <w:pPr>
              <w:spacing w:line="360" w:lineRule="auto"/>
              <w:contextualSpacing/>
              <w:jc w:val="center"/>
              <w:rPr>
                <w:rFonts w:ascii="Arial" w:hAnsi="Arial" w:cs="Arial"/>
                <w:sz w:val="19"/>
                <w:szCs w:val="19"/>
                <w:lang w:val="en-US"/>
              </w:rPr>
            </w:pPr>
          </w:p>
        </w:tc>
        <w:tc>
          <w:tcPr>
            <w:tcW w:w="1440" w:type="dxa"/>
            <w:vAlign w:val="bottom"/>
          </w:tcPr>
          <w:p w14:paraId="6ABCFC6A" w14:textId="77777777" w:rsidR="00AE335A" w:rsidRPr="00D033D3" w:rsidRDefault="00AE335A" w:rsidP="00AE335A">
            <w:pPr>
              <w:spacing w:line="360" w:lineRule="auto"/>
              <w:contextualSpacing/>
              <w:jc w:val="right"/>
              <w:rPr>
                <w:rFonts w:ascii="Arial" w:hAnsi="Arial" w:cs="Arial"/>
                <w:sz w:val="19"/>
                <w:szCs w:val="19"/>
                <w:lang w:val="en-US"/>
              </w:rPr>
            </w:pPr>
          </w:p>
        </w:tc>
        <w:tc>
          <w:tcPr>
            <w:tcW w:w="1440" w:type="dxa"/>
            <w:vAlign w:val="bottom"/>
          </w:tcPr>
          <w:p w14:paraId="6F2C657E" w14:textId="77777777" w:rsidR="00AE335A" w:rsidRPr="00D033D3" w:rsidRDefault="00AE335A" w:rsidP="00AE335A">
            <w:pPr>
              <w:spacing w:line="360" w:lineRule="auto"/>
              <w:contextualSpacing/>
              <w:jc w:val="right"/>
              <w:rPr>
                <w:rFonts w:ascii="Arial" w:hAnsi="Arial" w:cs="Arial"/>
                <w:sz w:val="19"/>
                <w:szCs w:val="19"/>
                <w:lang w:val="en-US"/>
              </w:rPr>
            </w:pPr>
          </w:p>
        </w:tc>
        <w:tc>
          <w:tcPr>
            <w:tcW w:w="1436" w:type="dxa"/>
            <w:vAlign w:val="bottom"/>
          </w:tcPr>
          <w:p w14:paraId="153E7DB3" w14:textId="77777777" w:rsidR="00AE335A" w:rsidRPr="00D033D3" w:rsidRDefault="00AE335A" w:rsidP="00AE335A">
            <w:pPr>
              <w:spacing w:line="360" w:lineRule="auto"/>
              <w:contextualSpacing/>
              <w:jc w:val="right"/>
              <w:rPr>
                <w:rFonts w:ascii="Arial" w:hAnsi="Arial" w:cs="Arial"/>
                <w:sz w:val="19"/>
                <w:szCs w:val="19"/>
                <w:lang w:val="en-US"/>
              </w:rPr>
            </w:pPr>
          </w:p>
        </w:tc>
        <w:tc>
          <w:tcPr>
            <w:tcW w:w="1453" w:type="dxa"/>
            <w:vAlign w:val="bottom"/>
          </w:tcPr>
          <w:p w14:paraId="1968F74C" w14:textId="77777777" w:rsidR="00AE335A" w:rsidRPr="00D033D3" w:rsidRDefault="00AE335A" w:rsidP="00AE335A">
            <w:pPr>
              <w:spacing w:line="360" w:lineRule="auto"/>
              <w:contextualSpacing/>
              <w:jc w:val="right"/>
              <w:rPr>
                <w:rFonts w:ascii="Arial" w:hAnsi="Arial" w:cs="Arial"/>
                <w:sz w:val="19"/>
                <w:szCs w:val="19"/>
                <w:cs/>
                <w:lang w:val="en-US"/>
              </w:rPr>
            </w:pPr>
          </w:p>
        </w:tc>
      </w:tr>
      <w:tr w:rsidR="00AE335A" w:rsidRPr="00D033D3" w14:paraId="6CE5558D" w14:textId="77777777" w:rsidTr="00C31D9C">
        <w:tc>
          <w:tcPr>
            <w:tcW w:w="3213" w:type="dxa"/>
            <w:vAlign w:val="bottom"/>
          </w:tcPr>
          <w:p w14:paraId="15A2B28B" w14:textId="662F8EAF" w:rsidR="00AE335A" w:rsidRPr="00D033D3" w:rsidRDefault="00AE335A" w:rsidP="00AE335A">
            <w:pPr>
              <w:spacing w:line="360" w:lineRule="auto"/>
              <w:ind w:right="-108"/>
              <w:contextualSpacing/>
              <w:rPr>
                <w:rFonts w:ascii="Arial" w:hAnsi="Arial" w:cs="Arial"/>
                <w:b/>
                <w:bCs/>
                <w:sz w:val="19"/>
                <w:szCs w:val="19"/>
                <w:lang w:val="en-US"/>
              </w:rPr>
            </w:pPr>
            <w:r w:rsidRPr="00D033D3">
              <w:rPr>
                <w:rFonts w:ascii="Arial" w:hAnsi="Arial" w:cs="Arial"/>
                <w:sz w:val="19"/>
                <w:szCs w:val="19"/>
                <w:u w:val="single"/>
                <w:lang w:val="en-US"/>
              </w:rPr>
              <w:t>Short-term loan to</w:t>
            </w:r>
          </w:p>
        </w:tc>
        <w:tc>
          <w:tcPr>
            <w:tcW w:w="270" w:type="dxa"/>
            <w:vAlign w:val="bottom"/>
          </w:tcPr>
          <w:p w14:paraId="1DA83AA1" w14:textId="77777777" w:rsidR="00AE335A" w:rsidRPr="00D033D3" w:rsidRDefault="00AE335A" w:rsidP="00AE335A">
            <w:pPr>
              <w:spacing w:line="360" w:lineRule="auto"/>
              <w:contextualSpacing/>
              <w:jc w:val="center"/>
              <w:rPr>
                <w:rFonts w:ascii="Arial" w:hAnsi="Arial" w:cs="Arial"/>
                <w:sz w:val="19"/>
                <w:szCs w:val="19"/>
                <w:u w:val="single"/>
                <w:lang w:val="en-US"/>
              </w:rPr>
            </w:pPr>
          </w:p>
        </w:tc>
        <w:tc>
          <w:tcPr>
            <w:tcW w:w="1440" w:type="dxa"/>
            <w:vAlign w:val="bottom"/>
          </w:tcPr>
          <w:p w14:paraId="59DE0732" w14:textId="77777777" w:rsidR="00AE335A" w:rsidRPr="00D033D3" w:rsidRDefault="00AE335A" w:rsidP="00AE335A">
            <w:pPr>
              <w:spacing w:line="360" w:lineRule="auto"/>
              <w:contextualSpacing/>
              <w:jc w:val="right"/>
              <w:rPr>
                <w:rFonts w:ascii="Arial" w:hAnsi="Arial" w:cs="Arial"/>
                <w:sz w:val="19"/>
                <w:szCs w:val="19"/>
                <w:cs/>
                <w:lang w:val="en-GB"/>
              </w:rPr>
            </w:pPr>
          </w:p>
        </w:tc>
        <w:tc>
          <w:tcPr>
            <w:tcW w:w="1440" w:type="dxa"/>
            <w:vAlign w:val="bottom"/>
          </w:tcPr>
          <w:p w14:paraId="35C6DD0C" w14:textId="77777777" w:rsidR="00AE335A" w:rsidRPr="00D033D3" w:rsidRDefault="00AE335A" w:rsidP="00AE335A">
            <w:pPr>
              <w:spacing w:line="360" w:lineRule="auto"/>
              <w:contextualSpacing/>
              <w:jc w:val="right"/>
              <w:rPr>
                <w:rFonts w:ascii="Arial" w:hAnsi="Arial" w:cs="Arial"/>
                <w:sz w:val="19"/>
                <w:szCs w:val="19"/>
                <w:cs/>
                <w:lang w:val="en-GB"/>
              </w:rPr>
            </w:pPr>
          </w:p>
        </w:tc>
        <w:tc>
          <w:tcPr>
            <w:tcW w:w="1436" w:type="dxa"/>
            <w:vAlign w:val="bottom"/>
          </w:tcPr>
          <w:p w14:paraId="291AE948" w14:textId="77777777" w:rsidR="00AE335A" w:rsidRPr="00D033D3" w:rsidRDefault="00AE335A" w:rsidP="00AE335A">
            <w:pPr>
              <w:spacing w:line="360" w:lineRule="auto"/>
              <w:contextualSpacing/>
              <w:jc w:val="right"/>
              <w:rPr>
                <w:rFonts w:ascii="Arial" w:hAnsi="Arial" w:cs="Arial"/>
                <w:sz w:val="19"/>
                <w:szCs w:val="19"/>
                <w:lang w:val="en-US"/>
              </w:rPr>
            </w:pPr>
          </w:p>
        </w:tc>
        <w:tc>
          <w:tcPr>
            <w:tcW w:w="1453" w:type="dxa"/>
            <w:vAlign w:val="bottom"/>
          </w:tcPr>
          <w:p w14:paraId="0874336B" w14:textId="77777777" w:rsidR="00AE335A" w:rsidRPr="00D033D3" w:rsidRDefault="00AE335A" w:rsidP="00AE335A">
            <w:pPr>
              <w:spacing w:line="360" w:lineRule="auto"/>
              <w:contextualSpacing/>
              <w:jc w:val="right"/>
              <w:rPr>
                <w:rFonts w:ascii="Arial" w:hAnsi="Arial" w:cs="Arial"/>
                <w:sz w:val="19"/>
                <w:szCs w:val="19"/>
                <w:lang w:val="en-US"/>
              </w:rPr>
            </w:pPr>
          </w:p>
        </w:tc>
      </w:tr>
      <w:tr w:rsidR="00680A5F" w:rsidRPr="00D033D3" w14:paraId="3DEDB7BD" w14:textId="77777777" w:rsidTr="00C31D9C">
        <w:trPr>
          <w:trHeight w:val="225"/>
        </w:trPr>
        <w:tc>
          <w:tcPr>
            <w:tcW w:w="3213" w:type="dxa"/>
            <w:vAlign w:val="bottom"/>
          </w:tcPr>
          <w:p w14:paraId="487E834E" w14:textId="373D6086" w:rsidR="00680A5F" w:rsidRPr="00D033D3" w:rsidRDefault="00680A5F" w:rsidP="00680A5F">
            <w:pPr>
              <w:spacing w:line="360" w:lineRule="auto"/>
              <w:ind w:left="180" w:right="-108"/>
              <w:contextualSpacing/>
              <w:rPr>
                <w:rFonts w:ascii="Arial" w:hAnsi="Arial" w:cs="Arial"/>
                <w:sz w:val="19"/>
                <w:szCs w:val="19"/>
                <w:lang w:val="en-US"/>
              </w:rPr>
            </w:pPr>
            <w:r w:rsidRPr="00D033D3">
              <w:rPr>
                <w:rFonts w:ascii="Arial" w:hAnsi="Arial" w:cs="Arial"/>
                <w:sz w:val="19"/>
                <w:szCs w:val="19"/>
                <w:lang w:val="en-US"/>
              </w:rPr>
              <w:t>Subsidiary</w:t>
            </w:r>
          </w:p>
        </w:tc>
        <w:tc>
          <w:tcPr>
            <w:tcW w:w="270" w:type="dxa"/>
          </w:tcPr>
          <w:p w14:paraId="3880212D" w14:textId="57E77480" w:rsidR="00680A5F" w:rsidRPr="00D033D3" w:rsidRDefault="00680A5F" w:rsidP="00680A5F">
            <w:pPr>
              <w:spacing w:line="360" w:lineRule="auto"/>
              <w:contextualSpacing/>
              <w:jc w:val="center"/>
              <w:rPr>
                <w:rFonts w:ascii="Arial" w:hAnsi="Arial" w:cs="Arial"/>
                <w:sz w:val="19"/>
                <w:szCs w:val="19"/>
                <w:u w:val="single"/>
                <w:lang w:val="en-US"/>
              </w:rPr>
            </w:pPr>
          </w:p>
        </w:tc>
        <w:tc>
          <w:tcPr>
            <w:tcW w:w="1440" w:type="dxa"/>
            <w:tcBorders>
              <w:top w:val="nil"/>
              <w:left w:val="nil"/>
              <w:bottom w:val="nil"/>
              <w:right w:val="nil"/>
            </w:tcBorders>
            <w:vAlign w:val="center"/>
          </w:tcPr>
          <w:p w14:paraId="26858D05" w14:textId="314C1A62" w:rsidR="00680A5F" w:rsidRPr="00D033D3" w:rsidRDefault="00680A5F" w:rsidP="00680A5F">
            <w:pPr>
              <w:spacing w:line="360" w:lineRule="auto"/>
              <w:contextualSpacing/>
              <w:jc w:val="center"/>
              <w:rPr>
                <w:rFonts w:ascii="Arial" w:hAnsi="Arial" w:cs="Arial"/>
                <w:sz w:val="19"/>
                <w:szCs w:val="19"/>
                <w:cs/>
                <w:lang w:val="en-GB"/>
              </w:rPr>
            </w:pPr>
            <w:r w:rsidRPr="00D033D3">
              <w:rPr>
                <w:rFonts w:ascii="Arial" w:hAnsi="Arial" w:cs="Arial"/>
                <w:sz w:val="19"/>
                <w:szCs w:val="19"/>
                <w:lang w:val="en-GB"/>
              </w:rPr>
              <w:t xml:space="preserve">        -</w:t>
            </w:r>
          </w:p>
        </w:tc>
        <w:tc>
          <w:tcPr>
            <w:tcW w:w="1440" w:type="dxa"/>
            <w:tcBorders>
              <w:top w:val="nil"/>
              <w:left w:val="nil"/>
              <w:bottom w:val="nil"/>
              <w:right w:val="nil"/>
            </w:tcBorders>
            <w:vAlign w:val="center"/>
          </w:tcPr>
          <w:p w14:paraId="6C7FD234" w14:textId="53B7979C" w:rsidR="00680A5F" w:rsidRPr="00E26172" w:rsidRDefault="00680A5F" w:rsidP="00680A5F">
            <w:pPr>
              <w:spacing w:line="360" w:lineRule="auto"/>
              <w:contextualSpacing/>
              <w:jc w:val="center"/>
              <w:rPr>
                <w:rFonts w:ascii="Arial" w:hAnsi="Arial" w:cs="Arial"/>
                <w:sz w:val="19"/>
                <w:szCs w:val="19"/>
                <w:cs/>
                <w:lang w:val="en-GB"/>
              </w:rPr>
            </w:pPr>
            <w:r w:rsidRPr="00D033D3">
              <w:rPr>
                <w:rFonts w:ascii="Arial" w:hAnsi="Arial" w:cs="Arial"/>
                <w:sz w:val="19"/>
                <w:szCs w:val="19"/>
                <w:lang w:val="en-GB"/>
              </w:rPr>
              <w:t xml:space="preserve">        -</w:t>
            </w:r>
          </w:p>
        </w:tc>
        <w:tc>
          <w:tcPr>
            <w:tcW w:w="1436" w:type="dxa"/>
            <w:vAlign w:val="bottom"/>
          </w:tcPr>
          <w:p w14:paraId="7EB0097A" w14:textId="6AEE1B07" w:rsidR="00680A5F" w:rsidRPr="00D033D3" w:rsidRDefault="00680A5F" w:rsidP="00680A5F">
            <w:pPr>
              <w:spacing w:line="360" w:lineRule="auto"/>
              <w:contextualSpacing/>
              <w:jc w:val="right"/>
              <w:rPr>
                <w:rFonts w:ascii="Arial" w:hAnsi="Arial" w:cs="Arial"/>
                <w:sz w:val="19"/>
                <w:szCs w:val="19"/>
                <w:lang w:val="en-GB"/>
              </w:rPr>
            </w:pPr>
            <w:r w:rsidRPr="00E26172">
              <w:rPr>
                <w:rFonts w:ascii="Arial" w:hAnsi="Arial" w:cs="Arial"/>
                <w:sz w:val="19"/>
                <w:szCs w:val="19"/>
                <w:lang w:val="en-GB"/>
              </w:rPr>
              <w:t>70,000,000</w:t>
            </w:r>
          </w:p>
        </w:tc>
        <w:tc>
          <w:tcPr>
            <w:tcW w:w="1453" w:type="dxa"/>
            <w:vAlign w:val="bottom"/>
          </w:tcPr>
          <w:p w14:paraId="42687F70" w14:textId="33AEA557" w:rsidR="00680A5F" w:rsidRPr="00D033D3" w:rsidRDefault="00680A5F" w:rsidP="00680A5F">
            <w:pPr>
              <w:spacing w:line="360" w:lineRule="auto"/>
              <w:contextualSpacing/>
              <w:jc w:val="right"/>
              <w:rPr>
                <w:rFonts w:ascii="Arial" w:hAnsi="Arial" w:cs="Arial"/>
                <w:sz w:val="19"/>
                <w:szCs w:val="19"/>
                <w:lang w:val="en-GB"/>
              </w:rPr>
            </w:pPr>
            <w:r w:rsidRPr="00D033D3">
              <w:rPr>
                <w:rFonts w:ascii="Arial" w:hAnsi="Arial" w:cs="Arial"/>
                <w:sz w:val="19"/>
                <w:szCs w:val="19"/>
                <w:lang w:val="en-GB"/>
              </w:rPr>
              <w:t>60,000,000</w:t>
            </w:r>
          </w:p>
        </w:tc>
      </w:tr>
      <w:tr w:rsidR="00E26172" w:rsidRPr="00D033D3" w14:paraId="0B99747D" w14:textId="77777777" w:rsidTr="00C31D9C">
        <w:tc>
          <w:tcPr>
            <w:tcW w:w="3213" w:type="dxa"/>
            <w:vAlign w:val="bottom"/>
          </w:tcPr>
          <w:p w14:paraId="26A30909" w14:textId="0C882802" w:rsidR="00E26172" w:rsidRPr="00D033D3" w:rsidRDefault="00E26172" w:rsidP="00E26172">
            <w:pPr>
              <w:spacing w:line="360" w:lineRule="auto"/>
              <w:ind w:left="180" w:right="-108"/>
              <w:contextualSpacing/>
              <w:rPr>
                <w:rFonts w:ascii="Arial" w:hAnsi="Arial" w:cs="Arial"/>
                <w:sz w:val="19"/>
                <w:szCs w:val="19"/>
                <w:lang w:val="en-US"/>
              </w:rPr>
            </w:pPr>
            <w:r w:rsidRPr="00D033D3">
              <w:rPr>
                <w:rFonts w:ascii="Arial" w:hAnsi="Arial" w:cs="Arial"/>
                <w:sz w:val="19"/>
                <w:szCs w:val="19"/>
                <w:lang w:val="en-US"/>
              </w:rPr>
              <w:t>Associated company</w:t>
            </w:r>
          </w:p>
        </w:tc>
        <w:tc>
          <w:tcPr>
            <w:tcW w:w="270" w:type="dxa"/>
          </w:tcPr>
          <w:p w14:paraId="579E6AD8" w14:textId="77777777" w:rsidR="00E26172" w:rsidRPr="00D033D3" w:rsidRDefault="00E26172" w:rsidP="00E26172">
            <w:pPr>
              <w:spacing w:line="360" w:lineRule="auto"/>
              <w:contextualSpacing/>
              <w:jc w:val="center"/>
              <w:rPr>
                <w:rFonts w:ascii="Arial" w:hAnsi="Arial" w:cs="Arial"/>
                <w:sz w:val="19"/>
                <w:szCs w:val="19"/>
                <w:u w:val="single"/>
                <w:lang w:val="en-US"/>
              </w:rPr>
            </w:pPr>
          </w:p>
        </w:tc>
        <w:tc>
          <w:tcPr>
            <w:tcW w:w="1440" w:type="dxa"/>
            <w:vAlign w:val="bottom"/>
          </w:tcPr>
          <w:p w14:paraId="7375D2BB" w14:textId="7F6F5475" w:rsidR="00E26172" w:rsidRPr="00D033D3" w:rsidRDefault="00E26172" w:rsidP="00E26172">
            <w:pPr>
              <w:pBdr>
                <w:bottom w:val="single" w:sz="4" w:space="1" w:color="auto"/>
              </w:pBdr>
              <w:spacing w:line="360" w:lineRule="auto"/>
              <w:contextualSpacing/>
              <w:jc w:val="right"/>
              <w:rPr>
                <w:rFonts w:ascii="Arial" w:hAnsi="Arial" w:cs="Arial"/>
                <w:sz w:val="19"/>
                <w:szCs w:val="19"/>
                <w:cs/>
                <w:lang w:val="en-GB"/>
              </w:rPr>
            </w:pPr>
            <w:r w:rsidRPr="00E26172">
              <w:rPr>
                <w:rFonts w:ascii="Arial" w:hAnsi="Arial" w:cs="Arial"/>
                <w:sz w:val="19"/>
                <w:szCs w:val="19"/>
                <w:lang w:val="en-GB"/>
              </w:rPr>
              <w:t>17,480,000</w:t>
            </w:r>
          </w:p>
        </w:tc>
        <w:tc>
          <w:tcPr>
            <w:tcW w:w="1440" w:type="dxa"/>
            <w:vAlign w:val="bottom"/>
          </w:tcPr>
          <w:p w14:paraId="0A225037" w14:textId="79AA278A" w:rsidR="00E26172" w:rsidRPr="00D033D3" w:rsidRDefault="00E26172" w:rsidP="00E26172">
            <w:pPr>
              <w:pBdr>
                <w:bottom w:val="single" w:sz="4" w:space="1" w:color="auto"/>
              </w:pBdr>
              <w:spacing w:line="360" w:lineRule="auto"/>
              <w:contextualSpacing/>
              <w:jc w:val="right"/>
              <w:rPr>
                <w:rFonts w:ascii="Arial" w:hAnsi="Arial" w:cs="Arial"/>
                <w:sz w:val="19"/>
                <w:szCs w:val="19"/>
                <w:cs/>
                <w:lang w:val="en-GB"/>
              </w:rPr>
            </w:pPr>
            <w:r w:rsidRPr="00E26172">
              <w:rPr>
                <w:rFonts w:ascii="Arial" w:hAnsi="Arial" w:cs="Arial"/>
                <w:sz w:val="19"/>
                <w:szCs w:val="19"/>
                <w:lang w:val="en-GB"/>
              </w:rPr>
              <w:t>12,480,000</w:t>
            </w:r>
          </w:p>
        </w:tc>
        <w:tc>
          <w:tcPr>
            <w:tcW w:w="1436" w:type="dxa"/>
            <w:vAlign w:val="bottom"/>
          </w:tcPr>
          <w:p w14:paraId="616C0041" w14:textId="4B8FBC33" w:rsidR="00E26172" w:rsidRPr="00D033D3" w:rsidRDefault="00E26172" w:rsidP="00E26172">
            <w:pPr>
              <w:pBdr>
                <w:bottom w:val="single" w:sz="4" w:space="1" w:color="auto"/>
              </w:pBdr>
              <w:spacing w:line="360" w:lineRule="auto"/>
              <w:contextualSpacing/>
              <w:jc w:val="right"/>
              <w:rPr>
                <w:rFonts w:ascii="Arial" w:hAnsi="Arial" w:cs="Arial"/>
                <w:sz w:val="19"/>
                <w:szCs w:val="19"/>
                <w:lang w:val="en-GB"/>
              </w:rPr>
            </w:pPr>
            <w:r w:rsidRPr="00E26172">
              <w:rPr>
                <w:rFonts w:ascii="Arial" w:hAnsi="Arial" w:cs="Arial"/>
                <w:sz w:val="19"/>
                <w:szCs w:val="19"/>
                <w:lang w:val="en-GB"/>
              </w:rPr>
              <w:t>17,480,000</w:t>
            </w:r>
          </w:p>
        </w:tc>
        <w:tc>
          <w:tcPr>
            <w:tcW w:w="1453" w:type="dxa"/>
            <w:vAlign w:val="bottom"/>
          </w:tcPr>
          <w:p w14:paraId="0752B940" w14:textId="4E09BE0B" w:rsidR="00E26172" w:rsidRPr="00D033D3" w:rsidRDefault="00E26172" w:rsidP="00E26172">
            <w:pPr>
              <w:pBdr>
                <w:bottom w:val="single" w:sz="4" w:space="1" w:color="auto"/>
              </w:pBdr>
              <w:spacing w:line="360" w:lineRule="auto"/>
              <w:contextualSpacing/>
              <w:jc w:val="right"/>
              <w:rPr>
                <w:rFonts w:ascii="Arial" w:hAnsi="Arial" w:cs="Arial"/>
                <w:sz w:val="19"/>
                <w:szCs w:val="19"/>
                <w:lang w:val="en-GB"/>
              </w:rPr>
            </w:pPr>
            <w:r w:rsidRPr="00D033D3">
              <w:rPr>
                <w:rFonts w:ascii="Arial" w:hAnsi="Arial" w:cs="Arial"/>
                <w:sz w:val="19"/>
                <w:szCs w:val="19"/>
                <w:lang w:val="en-US"/>
              </w:rPr>
              <w:t>12,480,000</w:t>
            </w:r>
          </w:p>
        </w:tc>
      </w:tr>
      <w:tr w:rsidR="00E26172" w:rsidRPr="00D033D3" w14:paraId="43137A59" w14:textId="77777777" w:rsidTr="00C31D9C">
        <w:tc>
          <w:tcPr>
            <w:tcW w:w="3213" w:type="dxa"/>
            <w:vAlign w:val="bottom"/>
          </w:tcPr>
          <w:p w14:paraId="2C9D376A" w14:textId="2405A9BF" w:rsidR="00E26172" w:rsidRPr="00D033D3" w:rsidRDefault="00E26172" w:rsidP="00E26172">
            <w:pPr>
              <w:spacing w:line="360" w:lineRule="auto"/>
              <w:ind w:left="90" w:right="-108" w:firstLine="270"/>
              <w:contextualSpacing/>
              <w:rPr>
                <w:rFonts w:ascii="Arial" w:hAnsi="Arial" w:cs="Arial"/>
                <w:sz w:val="19"/>
                <w:szCs w:val="19"/>
                <w:lang w:val="en-US"/>
              </w:rPr>
            </w:pPr>
            <w:r w:rsidRPr="00D033D3">
              <w:rPr>
                <w:rFonts w:ascii="Arial" w:hAnsi="Arial" w:cs="Arial"/>
                <w:sz w:val="19"/>
                <w:szCs w:val="19"/>
                <w:cs/>
              </w:rPr>
              <w:t xml:space="preserve">   Total</w:t>
            </w:r>
          </w:p>
        </w:tc>
        <w:tc>
          <w:tcPr>
            <w:tcW w:w="270" w:type="dxa"/>
          </w:tcPr>
          <w:p w14:paraId="2663AE95" w14:textId="77777777" w:rsidR="00E26172" w:rsidRPr="00D033D3" w:rsidRDefault="00E26172" w:rsidP="00E26172">
            <w:pPr>
              <w:spacing w:line="360" w:lineRule="auto"/>
              <w:contextualSpacing/>
              <w:jc w:val="center"/>
              <w:rPr>
                <w:rFonts w:ascii="Arial" w:hAnsi="Arial" w:cs="Arial"/>
                <w:sz w:val="19"/>
                <w:szCs w:val="19"/>
                <w:u w:val="single"/>
                <w:lang w:val="en-US"/>
              </w:rPr>
            </w:pPr>
          </w:p>
        </w:tc>
        <w:tc>
          <w:tcPr>
            <w:tcW w:w="1440" w:type="dxa"/>
            <w:vAlign w:val="bottom"/>
          </w:tcPr>
          <w:p w14:paraId="592D5222" w14:textId="67717613" w:rsidR="00E26172" w:rsidRPr="00D033D3" w:rsidRDefault="00E26172" w:rsidP="00E26172">
            <w:pPr>
              <w:pBdr>
                <w:bottom w:val="single" w:sz="12" w:space="1" w:color="auto"/>
              </w:pBdr>
              <w:spacing w:line="360" w:lineRule="auto"/>
              <w:contextualSpacing/>
              <w:jc w:val="right"/>
              <w:rPr>
                <w:rFonts w:ascii="Arial" w:hAnsi="Arial" w:cs="Arial"/>
                <w:sz w:val="19"/>
                <w:szCs w:val="19"/>
                <w:cs/>
                <w:lang w:val="en-GB"/>
              </w:rPr>
            </w:pPr>
            <w:r w:rsidRPr="00E26172">
              <w:rPr>
                <w:rFonts w:ascii="Arial" w:hAnsi="Arial" w:cs="Arial"/>
                <w:sz w:val="19"/>
                <w:szCs w:val="19"/>
                <w:lang w:val="en-GB"/>
              </w:rPr>
              <w:t>1</w:t>
            </w:r>
            <w:r w:rsidR="00950A51">
              <w:rPr>
                <w:rFonts w:ascii="Arial" w:hAnsi="Arial" w:cs="Arial"/>
                <w:sz w:val="19"/>
                <w:szCs w:val="19"/>
                <w:lang w:val="en-GB"/>
              </w:rPr>
              <w:t>7</w:t>
            </w:r>
            <w:r w:rsidRPr="00E26172">
              <w:rPr>
                <w:rFonts w:ascii="Arial" w:hAnsi="Arial" w:cs="Arial"/>
                <w:sz w:val="19"/>
                <w:szCs w:val="19"/>
                <w:lang w:val="en-GB"/>
              </w:rPr>
              <w:t>,480,000</w:t>
            </w:r>
          </w:p>
        </w:tc>
        <w:tc>
          <w:tcPr>
            <w:tcW w:w="1440" w:type="dxa"/>
            <w:vAlign w:val="bottom"/>
          </w:tcPr>
          <w:p w14:paraId="3AB4D18C" w14:textId="0FBBD6F1" w:rsidR="00E26172" w:rsidRPr="00D033D3" w:rsidRDefault="00E26172" w:rsidP="00E26172">
            <w:pPr>
              <w:pBdr>
                <w:bottom w:val="single" w:sz="12" w:space="1" w:color="auto"/>
              </w:pBdr>
              <w:spacing w:line="360" w:lineRule="auto"/>
              <w:contextualSpacing/>
              <w:jc w:val="right"/>
              <w:rPr>
                <w:rFonts w:ascii="Arial" w:hAnsi="Arial" w:cs="Arial"/>
                <w:sz w:val="19"/>
                <w:szCs w:val="19"/>
                <w:cs/>
                <w:lang w:val="en-GB"/>
              </w:rPr>
            </w:pPr>
            <w:r w:rsidRPr="00D033D3">
              <w:rPr>
                <w:rFonts w:ascii="Arial" w:hAnsi="Arial" w:cs="Arial"/>
                <w:sz w:val="19"/>
                <w:szCs w:val="19"/>
                <w:lang w:val="en-GB"/>
              </w:rPr>
              <w:t>12,480,000</w:t>
            </w:r>
          </w:p>
        </w:tc>
        <w:tc>
          <w:tcPr>
            <w:tcW w:w="1436" w:type="dxa"/>
            <w:vAlign w:val="bottom"/>
          </w:tcPr>
          <w:p w14:paraId="45D7B09D" w14:textId="6433D6A7" w:rsidR="00E26172" w:rsidRPr="00D033D3" w:rsidRDefault="00E26172" w:rsidP="00E26172">
            <w:pPr>
              <w:pBdr>
                <w:bottom w:val="single" w:sz="12" w:space="1" w:color="auto"/>
              </w:pBdr>
              <w:spacing w:line="360" w:lineRule="auto"/>
              <w:contextualSpacing/>
              <w:jc w:val="right"/>
              <w:rPr>
                <w:rFonts w:ascii="Arial" w:hAnsi="Arial" w:cs="Arial"/>
                <w:sz w:val="19"/>
                <w:szCs w:val="19"/>
                <w:lang w:val="en-GB"/>
              </w:rPr>
            </w:pPr>
            <w:r w:rsidRPr="00E26172">
              <w:rPr>
                <w:rFonts w:ascii="Arial" w:hAnsi="Arial" w:cs="Arial"/>
                <w:sz w:val="19"/>
                <w:szCs w:val="19"/>
                <w:lang w:val="en-GB"/>
              </w:rPr>
              <w:t>87,480,000</w:t>
            </w:r>
          </w:p>
        </w:tc>
        <w:tc>
          <w:tcPr>
            <w:tcW w:w="1453" w:type="dxa"/>
            <w:vAlign w:val="bottom"/>
          </w:tcPr>
          <w:p w14:paraId="7E9F5F2F" w14:textId="66CC88C1" w:rsidR="00E26172" w:rsidRPr="00D033D3" w:rsidRDefault="00E26172" w:rsidP="00E26172">
            <w:pPr>
              <w:pBdr>
                <w:bottom w:val="single" w:sz="12" w:space="1" w:color="auto"/>
              </w:pBdr>
              <w:spacing w:line="360" w:lineRule="auto"/>
              <w:contextualSpacing/>
              <w:jc w:val="right"/>
              <w:rPr>
                <w:rFonts w:ascii="Arial" w:hAnsi="Arial" w:cs="Arial"/>
                <w:sz w:val="19"/>
                <w:szCs w:val="19"/>
                <w:lang w:val="en-GB"/>
              </w:rPr>
            </w:pPr>
            <w:r w:rsidRPr="00D033D3">
              <w:rPr>
                <w:rFonts w:ascii="Arial" w:hAnsi="Arial" w:cs="Arial"/>
                <w:sz w:val="19"/>
                <w:szCs w:val="19"/>
                <w:lang w:val="en-GB"/>
              </w:rPr>
              <w:t>72,480,000</w:t>
            </w:r>
          </w:p>
        </w:tc>
      </w:tr>
      <w:tr w:rsidR="00AA1A35" w:rsidRPr="00D033D3" w14:paraId="62A521B4" w14:textId="77777777" w:rsidTr="00C31D9C">
        <w:trPr>
          <w:trHeight w:val="222"/>
        </w:trPr>
        <w:tc>
          <w:tcPr>
            <w:tcW w:w="3213" w:type="dxa"/>
            <w:vAlign w:val="bottom"/>
          </w:tcPr>
          <w:p w14:paraId="15C2E5C3" w14:textId="77777777" w:rsidR="00AA1A35" w:rsidRPr="00D033D3" w:rsidRDefault="00AA1A35" w:rsidP="00AA1A35">
            <w:pPr>
              <w:spacing w:line="360" w:lineRule="auto"/>
              <w:contextualSpacing/>
              <w:rPr>
                <w:rFonts w:ascii="Arial" w:hAnsi="Arial" w:cs="Arial"/>
                <w:sz w:val="19"/>
                <w:szCs w:val="19"/>
                <w:u w:val="single"/>
                <w:lang w:val="en-US"/>
              </w:rPr>
            </w:pPr>
          </w:p>
        </w:tc>
        <w:tc>
          <w:tcPr>
            <w:tcW w:w="270" w:type="dxa"/>
          </w:tcPr>
          <w:p w14:paraId="70F52DB9" w14:textId="77777777" w:rsidR="00AA1A35" w:rsidRPr="00D033D3" w:rsidRDefault="00AA1A35" w:rsidP="00AA1A35">
            <w:pPr>
              <w:spacing w:line="360" w:lineRule="auto"/>
              <w:contextualSpacing/>
              <w:jc w:val="center"/>
              <w:rPr>
                <w:rFonts w:ascii="Arial" w:hAnsi="Arial" w:cs="Arial"/>
                <w:sz w:val="19"/>
                <w:szCs w:val="19"/>
                <w:u w:val="single"/>
                <w:lang w:val="en-US"/>
              </w:rPr>
            </w:pPr>
          </w:p>
        </w:tc>
        <w:tc>
          <w:tcPr>
            <w:tcW w:w="1440" w:type="dxa"/>
            <w:vAlign w:val="bottom"/>
          </w:tcPr>
          <w:p w14:paraId="08E801C7" w14:textId="77777777" w:rsidR="00AA1A35" w:rsidRPr="00D033D3" w:rsidRDefault="00AA1A35" w:rsidP="00AA1A35">
            <w:pPr>
              <w:spacing w:line="360" w:lineRule="auto"/>
              <w:contextualSpacing/>
              <w:jc w:val="right"/>
              <w:rPr>
                <w:rFonts w:ascii="Arial" w:hAnsi="Arial" w:cs="Arial"/>
                <w:sz w:val="19"/>
                <w:szCs w:val="19"/>
                <w:lang w:val="en-GB"/>
              </w:rPr>
            </w:pPr>
          </w:p>
        </w:tc>
        <w:tc>
          <w:tcPr>
            <w:tcW w:w="1440" w:type="dxa"/>
            <w:vAlign w:val="bottom"/>
          </w:tcPr>
          <w:p w14:paraId="4798F49A" w14:textId="77777777" w:rsidR="00AA1A35" w:rsidRPr="00D033D3" w:rsidRDefault="00AA1A35" w:rsidP="00AA1A35">
            <w:pPr>
              <w:spacing w:line="360" w:lineRule="auto"/>
              <w:contextualSpacing/>
              <w:jc w:val="right"/>
              <w:rPr>
                <w:rFonts w:ascii="Arial" w:hAnsi="Arial" w:cs="Arial"/>
                <w:sz w:val="19"/>
                <w:szCs w:val="19"/>
                <w:lang w:val="en-US"/>
              </w:rPr>
            </w:pPr>
          </w:p>
        </w:tc>
        <w:tc>
          <w:tcPr>
            <w:tcW w:w="1436" w:type="dxa"/>
            <w:vAlign w:val="bottom"/>
          </w:tcPr>
          <w:p w14:paraId="51EC9275" w14:textId="77777777" w:rsidR="00AA1A35" w:rsidRPr="00D033D3" w:rsidRDefault="00AA1A35" w:rsidP="00AA1A35">
            <w:pPr>
              <w:spacing w:line="360" w:lineRule="auto"/>
              <w:contextualSpacing/>
              <w:jc w:val="right"/>
              <w:rPr>
                <w:rFonts w:ascii="Arial" w:hAnsi="Arial" w:cs="Arial"/>
                <w:sz w:val="19"/>
                <w:szCs w:val="19"/>
                <w:lang w:val="en-GB"/>
              </w:rPr>
            </w:pPr>
          </w:p>
        </w:tc>
        <w:tc>
          <w:tcPr>
            <w:tcW w:w="1453" w:type="dxa"/>
            <w:vAlign w:val="bottom"/>
          </w:tcPr>
          <w:p w14:paraId="7BBB7C86" w14:textId="77777777" w:rsidR="00AA1A35" w:rsidRPr="00D033D3" w:rsidRDefault="00AA1A35" w:rsidP="00AA1A35">
            <w:pPr>
              <w:tabs>
                <w:tab w:val="left" w:pos="559"/>
              </w:tabs>
              <w:spacing w:line="360" w:lineRule="auto"/>
              <w:contextualSpacing/>
              <w:jc w:val="right"/>
              <w:rPr>
                <w:rFonts w:ascii="Arial" w:hAnsi="Arial" w:cs="Arial"/>
                <w:sz w:val="19"/>
                <w:szCs w:val="19"/>
                <w:lang w:val="en-US"/>
              </w:rPr>
            </w:pPr>
          </w:p>
        </w:tc>
      </w:tr>
      <w:tr w:rsidR="00AA1A35" w:rsidRPr="00D033D3" w14:paraId="38BE1F52" w14:textId="77777777" w:rsidTr="00C31D9C">
        <w:trPr>
          <w:trHeight w:val="222"/>
        </w:trPr>
        <w:tc>
          <w:tcPr>
            <w:tcW w:w="3213" w:type="dxa"/>
            <w:vAlign w:val="bottom"/>
          </w:tcPr>
          <w:p w14:paraId="1A26EB8B" w14:textId="656D3A33" w:rsidR="00AA1A35" w:rsidRPr="00D033D3" w:rsidRDefault="00AA1A35" w:rsidP="00AA1A35">
            <w:pPr>
              <w:spacing w:line="360" w:lineRule="auto"/>
              <w:ind w:right="-108"/>
              <w:contextualSpacing/>
              <w:rPr>
                <w:rFonts w:ascii="Arial" w:hAnsi="Arial" w:cs="Arial"/>
                <w:sz w:val="19"/>
                <w:szCs w:val="19"/>
                <w:u w:val="single"/>
                <w:lang w:val="en-US"/>
              </w:rPr>
            </w:pPr>
            <w:r w:rsidRPr="00D033D3">
              <w:rPr>
                <w:rFonts w:ascii="Arial" w:hAnsi="Arial" w:cs="Arial"/>
                <w:sz w:val="19"/>
                <w:szCs w:val="19"/>
                <w:u w:val="single"/>
                <w:lang w:val="en-US"/>
              </w:rPr>
              <w:t xml:space="preserve">Accrued sub-lease income </w:t>
            </w:r>
          </w:p>
        </w:tc>
        <w:tc>
          <w:tcPr>
            <w:tcW w:w="270" w:type="dxa"/>
          </w:tcPr>
          <w:p w14:paraId="6226F402" w14:textId="77777777" w:rsidR="00AA1A35" w:rsidRPr="00D033D3" w:rsidRDefault="00AA1A35" w:rsidP="00AA1A35">
            <w:pPr>
              <w:spacing w:line="360" w:lineRule="auto"/>
              <w:ind w:right="-108"/>
              <w:contextualSpacing/>
              <w:jc w:val="center"/>
              <w:rPr>
                <w:rFonts w:ascii="Arial" w:hAnsi="Arial" w:cs="Arial"/>
                <w:sz w:val="19"/>
                <w:szCs w:val="19"/>
                <w:u w:val="single"/>
                <w:lang w:val="en-US"/>
              </w:rPr>
            </w:pPr>
          </w:p>
        </w:tc>
        <w:tc>
          <w:tcPr>
            <w:tcW w:w="1440" w:type="dxa"/>
            <w:vAlign w:val="bottom"/>
          </w:tcPr>
          <w:p w14:paraId="0B6BD9A1" w14:textId="77777777" w:rsidR="00AA1A35" w:rsidRPr="00D033D3" w:rsidRDefault="00AA1A35" w:rsidP="00AA1A35">
            <w:pPr>
              <w:spacing w:line="360" w:lineRule="auto"/>
              <w:contextualSpacing/>
              <w:jc w:val="right"/>
              <w:rPr>
                <w:rFonts w:ascii="Arial" w:hAnsi="Arial" w:cs="Arial"/>
                <w:sz w:val="19"/>
                <w:szCs w:val="19"/>
                <w:lang w:val="en-GB"/>
              </w:rPr>
            </w:pPr>
          </w:p>
        </w:tc>
        <w:tc>
          <w:tcPr>
            <w:tcW w:w="1440" w:type="dxa"/>
            <w:vAlign w:val="bottom"/>
          </w:tcPr>
          <w:p w14:paraId="4388B45A" w14:textId="77777777" w:rsidR="00AA1A35" w:rsidRPr="00D033D3" w:rsidRDefault="00AA1A35" w:rsidP="00AA1A35">
            <w:pPr>
              <w:spacing w:line="360" w:lineRule="auto"/>
              <w:contextualSpacing/>
              <w:jc w:val="right"/>
              <w:rPr>
                <w:rFonts w:ascii="Arial" w:hAnsi="Arial" w:cs="Arial"/>
                <w:sz w:val="19"/>
                <w:szCs w:val="19"/>
                <w:lang w:val="en-GB"/>
              </w:rPr>
            </w:pPr>
          </w:p>
        </w:tc>
        <w:tc>
          <w:tcPr>
            <w:tcW w:w="1436" w:type="dxa"/>
            <w:vAlign w:val="bottom"/>
          </w:tcPr>
          <w:p w14:paraId="6E7BC9BE" w14:textId="77777777" w:rsidR="00AA1A35" w:rsidRPr="00D033D3" w:rsidRDefault="00AA1A35" w:rsidP="00AA1A35">
            <w:pPr>
              <w:spacing w:line="360" w:lineRule="auto"/>
              <w:contextualSpacing/>
              <w:jc w:val="right"/>
              <w:rPr>
                <w:rFonts w:ascii="Arial" w:hAnsi="Arial" w:cs="Arial"/>
                <w:sz w:val="19"/>
                <w:szCs w:val="19"/>
                <w:lang w:val="en-GB"/>
              </w:rPr>
            </w:pPr>
          </w:p>
        </w:tc>
        <w:tc>
          <w:tcPr>
            <w:tcW w:w="1453" w:type="dxa"/>
            <w:vAlign w:val="bottom"/>
          </w:tcPr>
          <w:p w14:paraId="1DF77131" w14:textId="77777777" w:rsidR="00AA1A35" w:rsidRPr="00D033D3" w:rsidRDefault="00AA1A35" w:rsidP="00AA1A35">
            <w:pPr>
              <w:tabs>
                <w:tab w:val="left" w:pos="559"/>
              </w:tabs>
              <w:spacing w:line="360" w:lineRule="auto"/>
              <w:contextualSpacing/>
              <w:jc w:val="right"/>
              <w:rPr>
                <w:rFonts w:ascii="Arial" w:hAnsi="Arial" w:cs="Arial"/>
                <w:sz w:val="19"/>
                <w:szCs w:val="19"/>
                <w:lang w:val="en-US"/>
              </w:rPr>
            </w:pPr>
          </w:p>
        </w:tc>
      </w:tr>
      <w:tr w:rsidR="00E26172" w:rsidRPr="00D033D3" w14:paraId="45A1A685" w14:textId="77777777" w:rsidTr="00C31D9C">
        <w:trPr>
          <w:trHeight w:val="222"/>
        </w:trPr>
        <w:tc>
          <w:tcPr>
            <w:tcW w:w="3213" w:type="dxa"/>
            <w:vAlign w:val="bottom"/>
          </w:tcPr>
          <w:p w14:paraId="70C4614E" w14:textId="48E21F12" w:rsidR="00E26172" w:rsidRPr="00D033D3" w:rsidRDefault="00E26172" w:rsidP="00E26172">
            <w:pPr>
              <w:spacing w:line="360" w:lineRule="auto"/>
              <w:ind w:left="180" w:right="-108"/>
              <w:contextualSpacing/>
              <w:rPr>
                <w:rFonts w:ascii="Arial" w:hAnsi="Arial" w:cs="Arial"/>
                <w:sz w:val="19"/>
                <w:szCs w:val="19"/>
                <w:lang w:val="en-US"/>
              </w:rPr>
            </w:pPr>
            <w:r w:rsidRPr="00D033D3">
              <w:rPr>
                <w:rFonts w:ascii="Arial" w:hAnsi="Arial" w:cs="Arial"/>
                <w:sz w:val="19"/>
                <w:szCs w:val="19"/>
                <w:lang w:val="en-US"/>
              </w:rPr>
              <w:t>Subsidiary</w:t>
            </w:r>
          </w:p>
        </w:tc>
        <w:tc>
          <w:tcPr>
            <w:tcW w:w="270" w:type="dxa"/>
          </w:tcPr>
          <w:p w14:paraId="38D5E958" w14:textId="1DCE06D0" w:rsidR="00E26172" w:rsidRPr="00D033D3" w:rsidRDefault="00E26172" w:rsidP="00E26172">
            <w:pPr>
              <w:spacing w:line="360" w:lineRule="auto"/>
              <w:contextualSpacing/>
              <w:jc w:val="center"/>
              <w:rPr>
                <w:rFonts w:ascii="Arial" w:hAnsi="Arial" w:cs="Arial"/>
                <w:sz w:val="19"/>
                <w:szCs w:val="19"/>
                <w:lang w:val="en-US"/>
              </w:rPr>
            </w:pPr>
          </w:p>
        </w:tc>
        <w:tc>
          <w:tcPr>
            <w:tcW w:w="1440" w:type="dxa"/>
            <w:tcBorders>
              <w:top w:val="nil"/>
              <w:left w:val="nil"/>
              <w:bottom w:val="nil"/>
              <w:right w:val="nil"/>
            </w:tcBorders>
            <w:vAlign w:val="center"/>
          </w:tcPr>
          <w:p w14:paraId="0165A020" w14:textId="7B77355B" w:rsidR="00E26172" w:rsidRPr="00D033D3" w:rsidRDefault="00E26172" w:rsidP="00E26172">
            <w:pPr>
              <w:pBdr>
                <w:bottom w:val="single" w:sz="12" w:space="1" w:color="auto"/>
              </w:pBdr>
              <w:spacing w:line="360" w:lineRule="auto"/>
              <w:contextualSpacing/>
              <w:jc w:val="center"/>
              <w:rPr>
                <w:rFonts w:ascii="Arial" w:hAnsi="Arial" w:cs="Arial"/>
                <w:sz w:val="19"/>
                <w:szCs w:val="19"/>
                <w:lang w:val="en-GB"/>
              </w:rPr>
            </w:pPr>
            <w:r w:rsidRPr="00D033D3">
              <w:rPr>
                <w:rFonts w:ascii="Arial" w:hAnsi="Arial" w:cs="Arial"/>
                <w:sz w:val="19"/>
                <w:szCs w:val="19"/>
                <w:lang w:val="en-GB"/>
              </w:rPr>
              <w:t xml:space="preserve">        -</w:t>
            </w:r>
          </w:p>
        </w:tc>
        <w:tc>
          <w:tcPr>
            <w:tcW w:w="1440" w:type="dxa"/>
            <w:tcBorders>
              <w:top w:val="nil"/>
              <w:left w:val="nil"/>
              <w:bottom w:val="nil"/>
              <w:right w:val="nil"/>
            </w:tcBorders>
            <w:vAlign w:val="center"/>
          </w:tcPr>
          <w:p w14:paraId="32BCA638" w14:textId="562EEC99" w:rsidR="00E26172" w:rsidRPr="00D033D3" w:rsidRDefault="00E26172" w:rsidP="00E26172">
            <w:pPr>
              <w:pBdr>
                <w:bottom w:val="single" w:sz="12" w:space="1" w:color="auto"/>
              </w:pBdr>
              <w:spacing w:line="360" w:lineRule="auto"/>
              <w:contextualSpacing/>
              <w:jc w:val="center"/>
              <w:rPr>
                <w:rFonts w:ascii="Arial" w:hAnsi="Arial" w:cs="Arial"/>
                <w:sz w:val="19"/>
                <w:szCs w:val="19"/>
                <w:lang w:val="en-US"/>
              </w:rPr>
            </w:pPr>
            <w:r w:rsidRPr="00D033D3">
              <w:rPr>
                <w:rFonts w:ascii="Arial" w:hAnsi="Arial" w:cs="Arial"/>
                <w:sz w:val="19"/>
                <w:szCs w:val="19"/>
                <w:lang w:val="en-GB"/>
              </w:rPr>
              <w:t xml:space="preserve">        -</w:t>
            </w:r>
          </w:p>
        </w:tc>
        <w:tc>
          <w:tcPr>
            <w:tcW w:w="1436" w:type="dxa"/>
            <w:vAlign w:val="bottom"/>
          </w:tcPr>
          <w:p w14:paraId="0A418DD6" w14:textId="02F2243F" w:rsidR="00E26172" w:rsidRPr="00D033D3" w:rsidRDefault="00E26172" w:rsidP="00E26172">
            <w:pPr>
              <w:pBdr>
                <w:bottom w:val="single" w:sz="12" w:space="1" w:color="auto"/>
              </w:pBdr>
              <w:spacing w:line="360" w:lineRule="auto"/>
              <w:contextualSpacing/>
              <w:jc w:val="right"/>
              <w:rPr>
                <w:rFonts w:ascii="Arial" w:hAnsi="Arial" w:cs="Arial"/>
                <w:sz w:val="19"/>
                <w:szCs w:val="19"/>
                <w:lang w:val="en-GB"/>
              </w:rPr>
            </w:pPr>
            <w:r w:rsidRPr="00E26172">
              <w:rPr>
                <w:rFonts w:ascii="Arial" w:hAnsi="Arial" w:cs="Arial"/>
                <w:sz w:val="19"/>
                <w:szCs w:val="19"/>
                <w:lang w:val="en-GB"/>
              </w:rPr>
              <w:t>43,185,428</w:t>
            </w:r>
          </w:p>
        </w:tc>
        <w:tc>
          <w:tcPr>
            <w:tcW w:w="1453" w:type="dxa"/>
            <w:vAlign w:val="bottom"/>
          </w:tcPr>
          <w:p w14:paraId="0FEB0168" w14:textId="3E0DA859" w:rsidR="00E26172" w:rsidRPr="00D033D3" w:rsidRDefault="00E26172" w:rsidP="00E26172">
            <w:pPr>
              <w:pBdr>
                <w:bottom w:val="single" w:sz="12" w:space="1" w:color="auto"/>
              </w:pBdr>
              <w:spacing w:line="360" w:lineRule="auto"/>
              <w:contextualSpacing/>
              <w:jc w:val="right"/>
              <w:rPr>
                <w:rFonts w:ascii="Arial" w:hAnsi="Arial" w:cs="Arial"/>
                <w:sz w:val="19"/>
                <w:szCs w:val="19"/>
                <w:lang w:val="en-US"/>
              </w:rPr>
            </w:pPr>
            <w:r w:rsidRPr="00D033D3">
              <w:rPr>
                <w:rFonts w:ascii="Arial" w:hAnsi="Arial" w:cs="Arial"/>
                <w:sz w:val="19"/>
                <w:szCs w:val="19"/>
                <w:lang w:val="en-GB"/>
              </w:rPr>
              <w:t>39,876,687</w:t>
            </w:r>
          </w:p>
        </w:tc>
      </w:tr>
      <w:tr w:rsidR="00D033D3" w:rsidRPr="00D033D3" w14:paraId="4807CA78" w14:textId="77777777" w:rsidTr="00C31D9C">
        <w:trPr>
          <w:trHeight w:val="222"/>
        </w:trPr>
        <w:tc>
          <w:tcPr>
            <w:tcW w:w="3213" w:type="dxa"/>
            <w:vAlign w:val="bottom"/>
          </w:tcPr>
          <w:p w14:paraId="657E1332" w14:textId="77777777" w:rsidR="00D033D3" w:rsidRPr="00D033D3" w:rsidRDefault="00D033D3" w:rsidP="00D033D3">
            <w:pPr>
              <w:spacing w:line="360" w:lineRule="auto"/>
              <w:contextualSpacing/>
              <w:rPr>
                <w:rFonts w:ascii="Arial" w:hAnsi="Arial" w:cs="Arial"/>
                <w:sz w:val="19"/>
                <w:szCs w:val="19"/>
                <w:u w:val="single"/>
                <w:lang w:val="en-US"/>
              </w:rPr>
            </w:pPr>
          </w:p>
        </w:tc>
        <w:tc>
          <w:tcPr>
            <w:tcW w:w="270" w:type="dxa"/>
          </w:tcPr>
          <w:p w14:paraId="30B34346" w14:textId="77777777" w:rsidR="00D033D3" w:rsidRPr="00D033D3" w:rsidRDefault="00D033D3" w:rsidP="00D033D3">
            <w:pPr>
              <w:spacing w:line="360" w:lineRule="auto"/>
              <w:contextualSpacing/>
              <w:jc w:val="center"/>
              <w:rPr>
                <w:rFonts w:ascii="Arial" w:hAnsi="Arial" w:cs="Arial"/>
                <w:sz w:val="19"/>
                <w:szCs w:val="19"/>
                <w:u w:val="single"/>
                <w:cs/>
                <w:lang w:val="en-US"/>
              </w:rPr>
            </w:pPr>
          </w:p>
        </w:tc>
        <w:tc>
          <w:tcPr>
            <w:tcW w:w="1440" w:type="dxa"/>
            <w:vAlign w:val="bottom"/>
          </w:tcPr>
          <w:p w14:paraId="6828B3A9" w14:textId="77777777" w:rsidR="00D033D3" w:rsidRPr="00D033D3" w:rsidRDefault="00D033D3" w:rsidP="00D033D3">
            <w:pPr>
              <w:spacing w:line="360" w:lineRule="auto"/>
              <w:contextualSpacing/>
              <w:jc w:val="right"/>
              <w:rPr>
                <w:rFonts w:ascii="Arial" w:hAnsi="Arial" w:cs="Arial"/>
                <w:sz w:val="19"/>
                <w:szCs w:val="19"/>
                <w:cs/>
                <w:lang w:val="en-GB"/>
              </w:rPr>
            </w:pPr>
          </w:p>
        </w:tc>
        <w:tc>
          <w:tcPr>
            <w:tcW w:w="1440" w:type="dxa"/>
            <w:vAlign w:val="bottom"/>
          </w:tcPr>
          <w:p w14:paraId="7C81556C" w14:textId="77777777" w:rsidR="00D033D3" w:rsidRPr="00D033D3" w:rsidRDefault="00D033D3" w:rsidP="00D033D3">
            <w:pPr>
              <w:spacing w:line="360" w:lineRule="auto"/>
              <w:contextualSpacing/>
              <w:jc w:val="right"/>
              <w:rPr>
                <w:rFonts w:ascii="Arial" w:hAnsi="Arial" w:cs="Arial"/>
                <w:sz w:val="19"/>
                <w:szCs w:val="19"/>
                <w:cs/>
                <w:lang w:val="en-US"/>
              </w:rPr>
            </w:pPr>
          </w:p>
        </w:tc>
        <w:tc>
          <w:tcPr>
            <w:tcW w:w="1436" w:type="dxa"/>
            <w:vAlign w:val="bottom"/>
          </w:tcPr>
          <w:p w14:paraId="08B71A2E" w14:textId="77777777" w:rsidR="00D033D3" w:rsidRPr="00D033D3" w:rsidRDefault="00D033D3" w:rsidP="00D033D3">
            <w:pPr>
              <w:spacing w:line="360" w:lineRule="auto"/>
              <w:contextualSpacing/>
              <w:jc w:val="right"/>
              <w:rPr>
                <w:rFonts w:ascii="Arial" w:hAnsi="Arial" w:cs="Arial"/>
                <w:sz w:val="19"/>
                <w:szCs w:val="19"/>
                <w:lang w:val="en-GB"/>
              </w:rPr>
            </w:pPr>
          </w:p>
        </w:tc>
        <w:tc>
          <w:tcPr>
            <w:tcW w:w="1453" w:type="dxa"/>
            <w:vAlign w:val="bottom"/>
          </w:tcPr>
          <w:p w14:paraId="7374199E" w14:textId="77777777" w:rsidR="00D033D3" w:rsidRPr="00D033D3" w:rsidRDefault="00D033D3" w:rsidP="00D033D3">
            <w:pPr>
              <w:spacing w:line="360" w:lineRule="auto"/>
              <w:contextualSpacing/>
              <w:jc w:val="right"/>
              <w:rPr>
                <w:rFonts w:ascii="Arial" w:hAnsi="Arial" w:cs="Arial"/>
                <w:sz w:val="19"/>
                <w:szCs w:val="19"/>
                <w:lang w:val="en-US"/>
              </w:rPr>
            </w:pPr>
          </w:p>
        </w:tc>
      </w:tr>
      <w:tr w:rsidR="00D033D3" w:rsidRPr="00D033D3" w14:paraId="755045B3" w14:textId="77777777" w:rsidTr="00C31D9C">
        <w:trPr>
          <w:trHeight w:val="222"/>
        </w:trPr>
        <w:tc>
          <w:tcPr>
            <w:tcW w:w="3213" w:type="dxa"/>
            <w:vAlign w:val="bottom"/>
          </w:tcPr>
          <w:p w14:paraId="6DEF3209" w14:textId="38D76D12" w:rsidR="00D033D3" w:rsidRPr="00D033D3" w:rsidRDefault="00D033D3" w:rsidP="00D033D3">
            <w:pPr>
              <w:spacing w:line="360" w:lineRule="auto"/>
              <w:ind w:right="-108"/>
              <w:contextualSpacing/>
              <w:rPr>
                <w:rFonts w:ascii="Arial" w:hAnsi="Arial" w:cs="Arial"/>
                <w:sz w:val="19"/>
                <w:szCs w:val="19"/>
                <w:u w:val="single"/>
                <w:lang w:val="en-US"/>
              </w:rPr>
            </w:pPr>
            <w:r w:rsidRPr="00D033D3">
              <w:rPr>
                <w:rFonts w:ascii="Arial" w:hAnsi="Arial" w:cs="Arial"/>
                <w:sz w:val="19"/>
                <w:szCs w:val="19"/>
                <w:u w:val="single"/>
                <w:lang w:val="en-US"/>
              </w:rPr>
              <w:t>Short-term loans from</w:t>
            </w:r>
          </w:p>
        </w:tc>
        <w:tc>
          <w:tcPr>
            <w:tcW w:w="270" w:type="dxa"/>
          </w:tcPr>
          <w:p w14:paraId="0C5F7850" w14:textId="77777777" w:rsidR="00D033D3" w:rsidRPr="00D033D3" w:rsidRDefault="00D033D3" w:rsidP="00D033D3">
            <w:pPr>
              <w:spacing w:line="360" w:lineRule="auto"/>
              <w:contextualSpacing/>
              <w:jc w:val="center"/>
              <w:rPr>
                <w:rFonts w:ascii="Arial" w:hAnsi="Arial" w:cs="Arial"/>
                <w:sz w:val="19"/>
                <w:szCs w:val="19"/>
                <w:u w:val="single"/>
                <w:cs/>
                <w:lang w:val="en-US"/>
              </w:rPr>
            </w:pPr>
          </w:p>
        </w:tc>
        <w:tc>
          <w:tcPr>
            <w:tcW w:w="1440" w:type="dxa"/>
            <w:vAlign w:val="bottom"/>
          </w:tcPr>
          <w:p w14:paraId="45973E0C" w14:textId="77777777" w:rsidR="00D033D3" w:rsidRPr="00D033D3" w:rsidRDefault="00D033D3" w:rsidP="00D033D3">
            <w:pPr>
              <w:spacing w:line="360" w:lineRule="auto"/>
              <w:contextualSpacing/>
              <w:jc w:val="right"/>
              <w:rPr>
                <w:rFonts w:ascii="Arial" w:hAnsi="Arial" w:cs="Arial"/>
                <w:sz w:val="19"/>
                <w:szCs w:val="19"/>
                <w:cs/>
                <w:lang w:val="en-GB"/>
              </w:rPr>
            </w:pPr>
          </w:p>
        </w:tc>
        <w:tc>
          <w:tcPr>
            <w:tcW w:w="1440" w:type="dxa"/>
            <w:vAlign w:val="bottom"/>
          </w:tcPr>
          <w:p w14:paraId="563439E9" w14:textId="77777777" w:rsidR="00D033D3" w:rsidRPr="00D033D3" w:rsidRDefault="00D033D3" w:rsidP="00D033D3">
            <w:pPr>
              <w:spacing w:line="360" w:lineRule="auto"/>
              <w:contextualSpacing/>
              <w:jc w:val="right"/>
              <w:rPr>
                <w:rFonts w:ascii="Arial" w:hAnsi="Arial" w:cs="Arial"/>
                <w:sz w:val="19"/>
                <w:szCs w:val="19"/>
                <w:cs/>
                <w:lang w:val="en-US"/>
              </w:rPr>
            </w:pPr>
          </w:p>
        </w:tc>
        <w:tc>
          <w:tcPr>
            <w:tcW w:w="1436" w:type="dxa"/>
            <w:vAlign w:val="bottom"/>
          </w:tcPr>
          <w:p w14:paraId="2C9E7A89" w14:textId="77777777" w:rsidR="00D033D3" w:rsidRPr="00D033D3" w:rsidRDefault="00D033D3" w:rsidP="00D033D3">
            <w:pPr>
              <w:spacing w:line="360" w:lineRule="auto"/>
              <w:contextualSpacing/>
              <w:jc w:val="right"/>
              <w:rPr>
                <w:rFonts w:ascii="Arial" w:hAnsi="Arial" w:cs="Arial"/>
                <w:sz w:val="19"/>
                <w:szCs w:val="19"/>
                <w:lang w:val="en-GB"/>
              </w:rPr>
            </w:pPr>
          </w:p>
        </w:tc>
        <w:tc>
          <w:tcPr>
            <w:tcW w:w="1453" w:type="dxa"/>
            <w:vAlign w:val="bottom"/>
          </w:tcPr>
          <w:p w14:paraId="56CF99E8" w14:textId="77777777" w:rsidR="00D033D3" w:rsidRPr="00D033D3" w:rsidRDefault="00D033D3" w:rsidP="00D033D3">
            <w:pPr>
              <w:spacing w:line="360" w:lineRule="auto"/>
              <w:contextualSpacing/>
              <w:jc w:val="right"/>
              <w:rPr>
                <w:rFonts w:ascii="Arial" w:hAnsi="Arial" w:cs="Arial"/>
                <w:sz w:val="19"/>
                <w:szCs w:val="19"/>
                <w:lang w:val="en-US"/>
              </w:rPr>
            </w:pPr>
          </w:p>
        </w:tc>
      </w:tr>
      <w:tr w:rsidR="00E26172" w:rsidRPr="00D033D3" w14:paraId="07C6FAB2" w14:textId="77777777" w:rsidTr="00C31D9C">
        <w:trPr>
          <w:trHeight w:val="222"/>
        </w:trPr>
        <w:tc>
          <w:tcPr>
            <w:tcW w:w="3213" w:type="dxa"/>
            <w:vAlign w:val="bottom"/>
          </w:tcPr>
          <w:p w14:paraId="238EDDDD" w14:textId="0DF0BF36" w:rsidR="00E26172" w:rsidRPr="00D033D3" w:rsidRDefault="00E26172" w:rsidP="00E26172">
            <w:pPr>
              <w:spacing w:line="360" w:lineRule="auto"/>
              <w:ind w:left="162"/>
              <w:contextualSpacing/>
              <w:rPr>
                <w:rFonts w:ascii="Arial" w:hAnsi="Arial" w:cs="Arial"/>
                <w:sz w:val="19"/>
                <w:szCs w:val="19"/>
                <w:u w:val="single"/>
                <w:lang w:val="en-US"/>
              </w:rPr>
            </w:pPr>
            <w:r w:rsidRPr="00D033D3">
              <w:rPr>
                <w:rFonts w:ascii="Arial" w:hAnsi="Arial" w:cs="Arial"/>
                <w:sz w:val="19"/>
                <w:szCs w:val="19"/>
                <w:lang w:val="en-US"/>
              </w:rPr>
              <w:t>Related company</w:t>
            </w:r>
          </w:p>
        </w:tc>
        <w:tc>
          <w:tcPr>
            <w:tcW w:w="270" w:type="dxa"/>
          </w:tcPr>
          <w:p w14:paraId="3AE22840" w14:textId="3567A078" w:rsidR="00E26172" w:rsidRPr="00D033D3" w:rsidRDefault="00E26172" w:rsidP="00E26172">
            <w:pPr>
              <w:spacing w:line="360" w:lineRule="auto"/>
              <w:ind w:left="117" w:hanging="117"/>
              <w:contextualSpacing/>
              <w:jc w:val="center"/>
              <w:rPr>
                <w:rFonts w:ascii="Arial" w:hAnsi="Arial" w:cs="Arial"/>
                <w:sz w:val="19"/>
                <w:szCs w:val="19"/>
                <w:lang w:val="en-US"/>
              </w:rPr>
            </w:pPr>
          </w:p>
        </w:tc>
        <w:tc>
          <w:tcPr>
            <w:tcW w:w="1440" w:type="dxa"/>
            <w:vAlign w:val="bottom"/>
          </w:tcPr>
          <w:p w14:paraId="112EE53C" w14:textId="54F0D589" w:rsidR="00E26172" w:rsidRPr="00D033D3" w:rsidRDefault="00E26172" w:rsidP="00E26172">
            <w:pPr>
              <w:pBdr>
                <w:bottom w:val="single" w:sz="12" w:space="1" w:color="auto"/>
              </w:pBdr>
              <w:spacing w:line="360" w:lineRule="auto"/>
              <w:contextualSpacing/>
              <w:jc w:val="right"/>
              <w:rPr>
                <w:rFonts w:ascii="Arial" w:hAnsi="Arial" w:cs="Arial"/>
                <w:sz w:val="19"/>
                <w:szCs w:val="19"/>
                <w:lang w:val="en-GB"/>
              </w:rPr>
            </w:pPr>
            <w:r w:rsidRPr="00D033D3">
              <w:rPr>
                <w:rFonts w:ascii="Arial" w:hAnsi="Arial" w:cs="Arial"/>
                <w:sz w:val="19"/>
                <w:szCs w:val="19"/>
                <w:lang w:val="en-US"/>
              </w:rPr>
              <w:t>30,000,000</w:t>
            </w:r>
          </w:p>
        </w:tc>
        <w:tc>
          <w:tcPr>
            <w:tcW w:w="1440" w:type="dxa"/>
            <w:vAlign w:val="bottom"/>
          </w:tcPr>
          <w:p w14:paraId="4F1CFB4C" w14:textId="19E20AF7" w:rsidR="00E26172" w:rsidRPr="00D033D3" w:rsidRDefault="00E26172" w:rsidP="00E26172">
            <w:pPr>
              <w:pBdr>
                <w:bottom w:val="single" w:sz="12" w:space="1" w:color="auto"/>
              </w:pBdr>
              <w:spacing w:line="360" w:lineRule="auto"/>
              <w:contextualSpacing/>
              <w:jc w:val="right"/>
              <w:rPr>
                <w:rFonts w:ascii="Arial" w:hAnsi="Arial" w:cs="Arial"/>
                <w:sz w:val="19"/>
                <w:szCs w:val="19"/>
                <w:lang w:val="en-US"/>
              </w:rPr>
            </w:pPr>
            <w:r w:rsidRPr="00D033D3">
              <w:rPr>
                <w:rFonts w:ascii="Arial" w:hAnsi="Arial" w:cs="Arial"/>
                <w:sz w:val="19"/>
                <w:szCs w:val="19"/>
                <w:lang w:val="en-US"/>
              </w:rPr>
              <w:t>30,000,000</w:t>
            </w:r>
          </w:p>
        </w:tc>
        <w:tc>
          <w:tcPr>
            <w:tcW w:w="1436" w:type="dxa"/>
            <w:tcBorders>
              <w:top w:val="nil"/>
              <w:left w:val="nil"/>
              <w:bottom w:val="nil"/>
              <w:right w:val="nil"/>
            </w:tcBorders>
            <w:vAlign w:val="center"/>
          </w:tcPr>
          <w:p w14:paraId="25E17DE9" w14:textId="334BD4EC" w:rsidR="00E26172" w:rsidRPr="00D033D3" w:rsidRDefault="00E26172" w:rsidP="00E26172">
            <w:pPr>
              <w:pBdr>
                <w:bottom w:val="single" w:sz="12" w:space="1" w:color="auto"/>
              </w:pBdr>
              <w:spacing w:line="360" w:lineRule="auto"/>
              <w:contextualSpacing/>
              <w:jc w:val="center"/>
              <w:rPr>
                <w:rFonts w:ascii="Arial" w:hAnsi="Arial" w:cs="Arial"/>
                <w:sz w:val="19"/>
                <w:szCs w:val="19"/>
                <w:lang w:val="en-GB"/>
              </w:rPr>
            </w:pPr>
            <w:r w:rsidRPr="00D033D3">
              <w:rPr>
                <w:rFonts w:ascii="Arial" w:hAnsi="Arial" w:cs="Arial"/>
                <w:sz w:val="19"/>
                <w:szCs w:val="19"/>
                <w:lang w:val="en-GB"/>
              </w:rPr>
              <w:t xml:space="preserve">   </w:t>
            </w:r>
            <w:r>
              <w:rPr>
                <w:rFonts w:ascii="Arial" w:hAnsi="Arial" w:cs="Arial"/>
                <w:sz w:val="19"/>
                <w:szCs w:val="19"/>
                <w:lang w:val="en-GB"/>
              </w:rPr>
              <w:t xml:space="preserve">  </w:t>
            </w:r>
            <w:r w:rsidRPr="00D033D3">
              <w:rPr>
                <w:rFonts w:ascii="Arial" w:hAnsi="Arial" w:cs="Arial"/>
                <w:sz w:val="19"/>
                <w:szCs w:val="19"/>
                <w:lang w:val="en-GB"/>
              </w:rPr>
              <w:t xml:space="preserve">     -</w:t>
            </w:r>
          </w:p>
        </w:tc>
        <w:tc>
          <w:tcPr>
            <w:tcW w:w="1453" w:type="dxa"/>
            <w:tcBorders>
              <w:top w:val="nil"/>
              <w:left w:val="nil"/>
              <w:bottom w:val="nil"/>
              <w:right w:val="nil"/>
            </w:tcBorders>
            <w:vAlign w:val="center"/>
          </w:tcPr>
          <w:p w14:paraId="56A80B51" w14:textId="1A5DE5E1" w:rsidR="00E26172" w:rsidRPr="00D033D3" w:rsidRDefault="00E26172" w:rsidP="00E26172">
            <w:pPr>
              <w:pBdr>
                <w:bottom w:val="single" w:sz="12" w:space="1" w:color="auto"/>
              </w:pBdr>
              <w:spacing w:line="360" w:lineRule="auto"/>
              <w:contextualSpacing/>
              <w:jc w:val="center"/>
              <w:rPr>
                <w:rFonts w:ascii="Arial" w:hAnsi="Arial" w:cs="Arial"/>
                <w:sz w:val="19"/>
                <w:szCs w:val="19"/>
                <w:lang w:val="en-US"/>
              </w:rPr>
            </w:pPr>
            <w:r w:rsidRPr="00D033D3">
              <w:rPr>
                <w:rFonts w:ascii="Arial" w:hAnsi="Arial" w:cs="Arial"/>
                <w:sz w:val="19"/>
                <w:szCs w:val="19"/>
                <w:lang w:val="en-GB"/>
              </w:rPr>
              <w:t xml:space="preserve">   </w:t>
            </w:r>
            <w:r>
              <w:rPr>
                <w:rFonts w:ascii="Arial" w:hAnsi="Arial" w:cs="Arial"/>
                <w:sz w:val="19"/>
                <w:szCs w:val="19"/>
                <w:lang w:val="en-GB"/>
              </w:rPr>
              <w:t xml:space="preserve">  </w:t>
            </w:r>
            <w:r w:rsidRPr="00D033D3">
              <w:rPr>
                <w:rFonts w:ascii="Arial" w:hAnsi="Arial" w:cs="Arial"/>
                <w:sz w:val="19"/>
                <w:szCs w:val="19"/>
                <w:lang w:val="en-GB"/>
              </w:rPr>
              <w:t xml:space="preserve">     -</w:t>
            </w:r>
          </w:p>
        </w:tc>
      </w:tr>
      <w:tr w:rsidR="00D033D3" w:rsidRPr="00D033D3" w14:paraId="67A3E480" w14:textId="77777777" w:rsidTr="00C31D9C">
        <w:trPr>
          <w:trHeight w:val="222"/>
        </w:trPr>
        <w:tc>
          <w:tcPr>
            <w:tcW w:w="3213" w:type="dxa"/>
            <w:vAlign w:val="bottom"/>
          </w:tcPr>
          <w:p w14:paraId="3C279C78" w14:textId="77777777" w:rsidR="00D033D3" w:rsidRPr="00D033D3" w:rsidRDefault="00D033D3" w:rsidP="00D033D3">
            <w:pPr>
              <w:spacing w:line="360" w:lineRule="auto"/>
              <w:ind w:left="162"/>
              <w:contextualSpacing/>
              <w:rPr>
                <w:rFonts w:ascii="Arial" w:hAnsi="Arial" w:cs="Arial"/>
                <w:sz w:val="19"/>
                <w:szCs w:val="19"/>
                <w:lang w:val="en-US"/>
              </w:rPr>
            </w:pPr>
          </w:p>
        </w:tc>
        <w:tc>
          <w:tcPr>
            <w:tcW w:w="270" w:type="dxa"/>
          </w:tcPr>
          <w:p w14:paraId="56AA70B9" w14:textId="77777777" w:rsidR="00D033D3" w:rsidRPr="00D033D3" w:rsidRDefault="00D033D3" w:rsidP="00D033D3">
            <w:pPr>
              <w:spacing w:line="360" w:lineRule="auto"/>
              <w:ind w:left="117" w:hanging="117"/>
              <w:contextualSpacing/>
              <w:jc w:val="center"/>
              <w:rPr>
                <w:rFonts w:ascii="Arial" w:hAnsi="Arial" w:cs="Arial"/>
                <w:sz w:val="19"/>
                <w:szCs w:val="19"/>
                <w:lang w:val="en-US"/>
              </w:rPr>
            </w:pPr>
          </w:p>
        </w:tc>
        <w:tc>
          <w:tcPr>
            <w:tcW w:w="1440" w:type="dxa"/>
            <w:vAlign w:val="bottom"/>
          </w:tcPr>
          <w:p w14:paraId="63B34DD5" w14:textId="77777777" w:rsidR="00D033D3" w:rsidRPr="00D033D3" w:rsidRDefault="00D033D3" w:rsidP="00D033D3">
            <w:pPr>
              <w:spacing w:line="360" w:lineRule="auto"/>
              <w:contextualSpacing/>
              <w:jc w:val="right"/>
              <w:rPr>
                <w:rFonts w:ascii="Arial" w:hAnsi="Arial" w:cs="Arial"/>
                <w:sz w:val="19"/>
                <w:szCs w:val="19"/>
                <w:lang w:val="en-US"/>
              </w:rPr>
            </w:pPr>
          </w:p>
        </w:tc>
        <w:tc>
          <w:tcPr>
            <w:tcW w:w="1440" w:type="dxa"/>
            <w:vAlign w:val="bottom"/>
          </w:tcPr>
          <w:p w14:paraId="70BDE268" w14:textId="77777777" w:rsidR="00D033D3" w:rsidRPr="00D033D3" w:rsidRDefault="00D033D3" w:rsidP="00D033D3">
            <w:pPr>
              <w:spacing w:line="360" w:lineRule="auto"/>
              <w:contextualSpacing/>
              <w:jc w:val="right"/>
              <w:rPr>
                <w:rFonts w:ascii="Arial" w:hAnsi="Arial" w:cs="Arial"/>
                <w:sz w:val="19"/>
                <w:szCs w:val="19"/>
                <w:lang w:val="en-US"/>
              </w:rPr>
            </w:pPr>
          </w:p>
        </w:tc>
        <w:tc>
          <w:tcPr>
            <w:tcW w:w="1436" w:type="dxa"/>
            <w:vAlign w:val="bottom"/>
          </w:tcPr>
          <w:p w14:paraId="3FA39D8D" w14:textId="77777777" w:rsidR="00D033D3" w:rsidRPr="00D033D3" w:rsidRDefault="00D033D3" w:rsidP="00D033D3">
            <w:pPr>
              <w:spacing w:line="360" w:lineRule="auto"/>
              <w:contextualSpacing/>
              <w:jc w:val="right"/>
              <w:rPr>
                <w:rFonts w:ascii="Arial" w:hAnsi="Arial" w:cs="Arial"/>
                <w:sz w:val="19"/>
                <w:szCs w:val="19"/>
                <w:lang w:val="en-US"/>
              </w:rPr>
            </w:pPr>
          </w:p>
        </w:tc>
        <w:tc>
          <w:tcPr>
            <w:tcW w:w="1453" w:type="dxa"/>
            <w:vAlign w:val="bottom"/>
          </w:tcPr>
          <w:p w14:paraId="02E0081D" w14:textId="77777777" w:rsidR="00D033D3" w:rsidRPr="00D033D3" w:rsidRDefault="00D033D3" w:rsidP="00D033D3">
            <w:pPr>
              <w:spacing w:line="360" w:lineRule="auto"/>
              <w:contextualSpacing/>
              <w:jc w:val="right"/>
              <w:rPr>
                <w:rFonts w:ascii="Arial" w:hAnsi="Arial" w:cs="Arial"/>
                <w:sz w:val="19"/>
                <w:szCs w:val="19"/>
                <w:lang w:val="en-US"/>
              </w:rPr>
            </w:pPr>
          </w:p>
        </w:tc>
      </w:tr>
      <w:tr w:rsidR="00D033D3" w:rsidRPr="00BA3B12" w14:paraId="02F1DBE4" w14:textId="77777777" w:rsidTr="00C31D9C">
        <w:trPr>
          <w:trHeight w:val="222"/>
        </w:trPr>
        <w:tc>
          <w:tcPr>
            <w:tcW w:w="3483" w:type="dxa"/>
            <w:gridSpan w:val="2"/>
            <w:vAlign w:val="bottom"/>
          </w:tcPr>
          <w:p w14:paraId="3E1F3C1D" w14:textId="323ECEEE" w:rsidR="00D033D3" w:rsidRPr="00D033D3" w:rsidRDefault="00D033D3" w:rsidP="00D033D3">
            <w:pPr>
              <w:spacing w:line="360" w:lineRule="auto"/>
              <w:ind w:right="-108"/>
              <w:contextualSpacing/>
              <w:rPr>
                <w:rFonts w:ascii="Arial" w:hAnsi="Arial" w:cs="Arial"/>
                <w:sz w:val="19"/>
                <w:szCs w:val="19"/>
                <w:u w:val="single"/>
                <w:lang w:val="en-US"/>
              </w:rPr>
            </w:pPr>
            <w:r w:rsidRPr="00D033D3">
              <w:rPr>
                <w:rFonts w:ascii="Arial" w:hAnsi="Arial" w:cs="Arial"/>
                <w:sz w:val="19"/>
                <w:szCs w:val="19"/>
                <w:u w:val="single"/>
                <w:lang w:val="en-US"/>
              </w:rPr>
              <w:t>Amount due to related companies</w:t>
            </w:r>
          </w:p>
        </w:tc>
        <w:tc>
          <w:tcPr>
            <w:tcW w:w="1440" w:type="dxa"/>
            <w:vAlign w:val="bottom"/>
          </w:tcPr>
          <w:p w14:paraId="4F51FA7A" w14:textId="77777777" w:rsidR="00D033D3" w:rsidRPr="00D033D3" w:rsidRDefault="00D033D3" w:rsidP="00D033D3">
            <w:pPr>
              <w:spacing w:line="360" w:lineRule="auto"/>
              <w:contextualSpacing/>
              <w:jc w:val="right"/>
              <w:rPr>
                <w:rFonts w:ascii="Arial" w:hAnsi="Arial" w:cs="Arial"/>
                <w:sz w:val="19"/>
                <w:szCs w:val="19"/>
                <w:lang w:val="en-US"/>
              </w:rPr>
            </w:pPr>
          </w:p>
        </w:tc>
        <w:tc>
          <w:tcPr>
            <w:tcW w:w="1440" w:type="dxa"/>
            <w:vAlign w:val="bottom"/>
          </w:tcPr>
          <w:p w14:paraId="17030146" w14:textId="77777777" w:rsidR="00D033D3" w:rsidRPr="00D033D3" w:rsidRDefault="00D033D3" w:rsidP="00D033D3">
            <w:pPr>
              <w:spacing w:line="360" w:lineRule="auto"/>
              <w:contextualSpacing/>
              <w:jc w:val="right"/>
              <w:rPr>
                <w:rFonts w:ascii="Arial" w:hAnsi="Arial" w:cs="Arial"/>
                <w:sz w:val="19"/>
                <w:szCs w:val="19"/>
                <w:lang w:val="en-US"/>
              </w:rPr>
            </w:pPr>
          </w:p>
        </w:tc>
        <w:tc>
          <w:tcPr>
            <w:tcW w:w="1436" w:type="dxa"/>
            <w:vAlign w:val="bottom"/>
          </w:tcPr>
          <w:p w14:paraId="6954A3EF" w14:textId="77777777" w:rsidR="00D033D3" w:rsidRPr="00D033D3" w:rsidRDefault="00D033D3" w:rsidP="00D033D3">
            <w:pPr>
              <w:spacing w:line="360" w:lineRule="auto"/>
              <w:contextualSpacing/>
              <w:jc w:val="right"/>
              <w:rPr>
                <w:rFonts w:ascii="Arial" w:hAnsi="Arial" w:cs="Arial"/>
                <w:sz w:val="19"/>
                <w:szCs w:val="19"/>
                <w:lang w:val="en-US"/>
              </w:rPr>
            </w:pPr>
          </w:p>
        </w:tc>
        <w:tc>
          <w:tcPr>
            <w:tcW w:w="1453" w:type="dxa"/>
            <w:vAlign w:val="bottom"/>
          </w:tcPr>
          <w:p w14:paraId="6F21E8EE" w14:textId="77777777" w:rsidR="00D033D3" w:rsidRPr="00D033D3" w:rsidRDefault="00D033D3" w:rsidP="00D033D3">
            <w:pPr>
              <w:spacing w:line="360" w:lineRule="auto"/>
              <w:contextualSpacing/>
              <w:jc w:val="right"/>
              <w:rPr>
                <w:rFonts w:ascii="Arial" w:hAnsi="Arial" w:cs="Arial"/>
                <w:sz w:val="19"/>
                <w:szCs w:val="19"/>
                <w:lang w:val="en-US"/>
              </w:rPr>
            </w:pPr>
          </w:p>
        </w:tc>
      </w:tr>
      <w:tr w:rsidR="00680A5F" w:rsidRPr="00D033D3" w14:paraId="7DD1559C" w14:textId="77777777" w:rsidTr="00C31D9C">
        <w:trPr>
          <w:trHeight w:val="222"/>
        </w:trPr>
        <w:tc>
          <w:tcPr>
            <w:tcW w:w="3213" w:type="dxa"/>
            <w:vAlign w:val="bottom"/>
          </w:tcPr>
          <w:p w14:paraId="6A9BDDF4" w14:textId="1CC3E7DC" w:rsidR="00680A5F" w:rsidRPr="00D033D3" w:rsidRDefault="00680A5F" w:rsidP="00680A5F">
            <w:pPr>
              <w:spacing w:line="360" w:lineRule="auto"/>
              <w:ind w:left="162"/>
              <w:contextualSpacing/>
              <w:rPr>
                <w:rFonts w:ascii="Arial" w:hAnsi="Arial" w:cs="Arial"/>
                <w:sz w:val="19"/>
                <w:szCs w:val="19"/>
                <w:lang w:val="en-US"/>
              </w:rPr>
            </w:pPr>
            <w:r w:rsidRPr="00D033D3">
              <w:rPr>
                <w:rFonts w:ascii="Arial" w:hAnsi="Arial" w:cs="Arial"/>
                <w:sz w:val="19"/>
                <w:szCs w:val="19"/>
                <w:lang w:val="en-US"/>
              </w:rPr>
              <w:t>Subsidiaries</w:t>
            </w:r>
          </w:p>
        </w:tc>
        <w:tc>
          <w:tcPr>
            <w:tcW w:w="270" w:type="dxa"/>
          </w:tcPr>
          <w:p w14:paraId="789EDB43" w14:textId="77777777" w:rsidR="00680A5F" w:rsidRPr="00D033D3" w:rsidRDefault="00680A5F" w:rsidP="00680A5F">
            <w:pPr>
              <w:spacing w:line="360" w:lineRule="auto"/>
              <w:ind w:left="117" w:hanging="117"/>
              <w:contextualSpacing/>
              <w:jc w:val="center"/>
              <w:rPr>
                <w:rFonts w:ascii="Arial" w:hAnsi="Arial" w:cs="Arial"/>
                <w:sz w:val="19"/>
                <w:szCs w:val="19"/>
                <w:lang w:val="en-US"/>
              </w:rPr>
            </w:pPr>
          </w:p>
        </w:tc>
        <w:tc>
          <w:tcPr>
            <w:tcW w:w="1440" w:type="dxa"/>
            <w:tcBorders>
              <w:top w:val="nil"/>
              <w:left w:val="nil"/>
              <w:bottom w:val="nil"/>
              <w:right w:val="nil"/>
            </w:tcBorders>
            <w:vAlign w:val="center"/>
          </w:tcPr>
          <w:p w14:paraId="014EA2B0" w14:textId="419DF5C1" w:rsidR="00680A5F" w:rsidRPr="00E26172" w:rsidRDefault="00680A5F" w:rsidP="00680A5F">
            <w:pPr>
              <w:spacing w:line="360" w:lineRule="auto"/>
              <w:contextualSpacing/>
              <w:jc w:val="center"/>
              <w:rPr>
                <w:rFonts w:ascii="Arial" w:hAnsi="Arial" w:cs="Arial"/>
                <w:sz w:val="19"/>
                <w:szCs w:val="19"/>
                <w:lang w:val="en-GB"/>
              </w:rPr>
            </w:pPr>
            <w:r w:rsidRPr="00D033D3">
              <w:rPr>
                <w:rFonts w:ascii="Arial" w:hAnsi="Arial" w:cs="Arial"/>
                <w:sz w:val="19"/>
                <w:szCs w:val="19"/>
                <w:lang w:val="en-GB"/>
              </w:rPr>
              <w:t xml:space="preserve">        -</w:t>
            </w:r>
          </w:p>
        </w:tc>
        <w:tc>
          <w:tcPr>
            <w:tcW w:w="1440" w:type="dxa"/>
            <w:tcBorders>
              <w:top w:val="nil"/>
              <w:left w:val="nil"/>
              <w:bottom w:val="nil"/>
              <w:right w:val="nil"/>
            </w:tcBorders>
            <w:vAlign w:val="center"/>
          </w:tcPr>
          <w:p w14:paraId="40C3EB77" w14:textId="1B17C997" w:rsidR="00680A5F" w:rsidRPr="00E26172" w:rsidRDefault="00680A5F" w:rsidP="00680A5F">
            <w:pPr>
              <w:spacing w:line="360" w:lineRule="auto"/>
              <w:contextualSpacing/>
              <w:jc w:val="center"/>
              <w:rPr>
                <w:rFonts w:ascii="Arial" w:hAnsi="Arial" w:cs="Arial"/>
                <w:sz w:val="19"/>
                <w:szCs w:val="19"/>
                <w:lang w:val="en-GB"/>
              </w:rPr>
            </w:pPr>
            <w:r w:rsidRPr="00D033D3">
              <w:rPr>
                <w:rFonts w:ascii="Arial" w:hAnsi="Arial" w:cs="Arial"/>
                <w:sz w:val="19"/>
                <w:szCs w:val="19"/>
                <w:lang w:val="en-GB"/>
              </w:rPr>
              <w:t xml:space="preserve">        -</w:t>
            </w:r>
          </w:p>
        </w:tc>
        <w:tc>
          <w:tcPr>
            <w:tcW w:w="1436" w:type="dxa"/>
            <w:vAlign w:val="bottom"/>
          </w:tcPr>
          <w:p w14:paraId="372D108B" w14:textId="75DB9924" w:rsidR="00680A5F" w:rsidRPr="00E26172" w:rsidRDefault="00680A5F" w:rsidP="00680A5F">
            <w:pPr>
              <w:spacing w:line="360" w:lineRule="auto"/>
              <w:contextualSpacing/>
              <w:jc w:val="right"/>
              <w:rPr>
                <w:rFonts w:ascii="Arial" w:hAnsi="Arial" w:cs="Arial"/>
                <w:sz w:val="19"/>
                <w:szCs w:val="19"/>
                <w:lang w:val="en-GB"/>
              </w:rPr>
            </w:pPr>
            <w:r w:rsidRPr="00E26172">
              <w:rPr>
                <w:rFonts w:ascii="Arial" w:hAnsi="Arial" w:cs="Arial"/>
                <w:sz w:val="19"/>
                <w:szCs w:val="19"/>
                <w:lang w:val="en-GB"/>
              </w:rPr>
              <w:t>246,239</w:t>
            </w:r>
          </w:p>
        </w:tc>
        <w:tc>
          <w:tcPr>
            <w:tcW w:w="1453" w:type="dxa"/>
            <w:vAlign w:val="bottom"/>
          </w:tcPr>
          <w:p w14:paraId="56E08168" w14:textId="05ABD236" w:rsidR="00680A5F" w:rsidRPr="00D033D3" w:rsidRDefault="00680A5F" w:rsidP="00680A5F">
            <w:pPr>
              <w:spacing w:line="360" w:lineRule="auto"/>
              <w:contextualSpacing/>
              <w:jc w:val="right"/>
              <w:rPr>
                <w:rFonts w:ascii="Arial" w:hAnsi="Arial" w:cs="Arial"/>
                <w:sz w:val="19"/>
                <w:szCs w:val="19"/>
                <w:lang w:val="en-GB"/>
              </w:rPr>
            </w:pPr>
            <w:r w:rsidRPr="00D033D3">
              <w:rPr>
                <w:rFonts w:ascii="Arial" w:hAnsi="Arial" w:cs="Arial"/>
                <w:sz w:val="19"/>
                <w:szCs w:val="19"/>
                <w:lang w:val="en-US"/>
              </w:rPr>
              <w:t>238,480</w:t>
            </w:r>
          </w:p>
        </w:tc>
      </w:tr>
      <w:tr w:rsidR="00E26172" w:rsidRPr="00D033D3" w14:paraId="61E5A3A3" w14:textId="77777777" w:rsidTr="00C31D9C">
        <w:trPr>
          <w:trHeight w:val="222"/>
        </w:trPr>
        <w:tc>
          <w:tcPr>
            <w:tcW w:w="3213" w:type="dxa"/>
            <w:vAlign w:val="bottom"/>
          </w:tcPr>
          <w:p w14:paraId="6EEEE7AC" w14:textId="588FD079" w:rsidR="00E26172" w:rsidRPr="00D033D3" w:rsidRDefault="00E26172" w:rsidP="00E26172">
            <w:pPr>
              <w:spacing w:line="360" w:lineRule="auto"/>
              <w:ind w:left="162"/>
              <w:contextualSpacing/>
              <w:rPr>
                <w:rFonts w:ascii="Arial" w:hAnsi="Arial" w:cs="Arial"/>
                <w:sz w:val="19"/>
                <w:szCs w:val="19"/>
                <w:lang w:val="en-US"/>
              </w:rPr>
            </w:pPr>
            <w:r w:rsidRPr="00D033D3">
              <w:rPr>
                <w:rFonts w:ascii="Arial" w:hAnsi="Arial" w:cs="Arial"/>
                <w:sz w:val="19"/>
                <w:szCs w:val="19"/>
                <w:lang w:val="en-US"/>
              </w:rPr>
              <w:t>Associated company</w:t>
            </w:r>
          </w:p>
        </w:tc>
        <w:tc>
          <w:tcPr>
            <w:tcW w:w="270" w:type="dxa"/>
          </w:tcPr>
          <w:p w14:paraId="5E3AAF36" w14:textId="77777777" w:rsidR="00E26172" w:rsidRPr="00D033D3" w:rsidRDefault="00E26172" w:rsidP="00E26172">
            <w:pPr>
              <w:spacing w:line="360" w:lineRule="auto"/>
              <w:ind w:left="117" w:hanging="117"/>
              <w:contextualSpacing/>
              <w:jc w:val="center"/>
              <w:rPr>
                <w:rFonts w:ascii="Arial" w:hAnsi="Arial" w:cs="Arial"/>
                <w:sz w:val="19"/>
                <w:szCs w:val="19"/>
                <w:lang w:val="en-US"/>
              </w:rPr>
            </w:pPr>
          </w:p>
        </w:tc>
        <w:tc>
          <w:tcPr>
            <w:tcW w:w="1440" w:type="dxa"/>
            <w:vAlign w:val="bottom"/>
          </w:tcPr>
          <w:p w14:paraId="0C60A308" w14:textId="3F4057E1" w:rsidR="00E26172" w:rsidRPr="00E26172" w:rsidRDefault="00E26172" w:rsidP="00E26172">
            <w:pPr>
              <w:spacing w:line="360" w:lineRule="auto"/>
              <w:contextualSpacing/>
              <w:jc w:val="right"/>
              <w:rPr>
                <w:rFonts w:ascii="Arial" w:hAnsi="Arial" w:cs="Arial"/>
                <w:sz w:val="19"/>
                <w:szCs w:val="19"/>
                <w:lang w:val="en-GB"/>
              </w:rPr>
            </w:pPr>
            <w:r w:rsidRPr="00E26172">
              <w:rPr>
                <w:rFonts w:ascii="Arial" w:hAnsi="Arial" w:cs="Arial"/>
                <w:sz w:val="19"/>
                <w:szCs w:val="19"/>
                <w:lang w:val="en-GB"/>
              </w:rPr>
              <w:t>9,169,684</w:t>
            </w:r>
          </w:p>
        </w:tc>
        <w:tc>
          <w:tcPr>
            <w:tcW w:w="1440" w:type="dxa"/>
            <w:vAlign w:val="bottom"/>
          </w:tcPr>
          <w:p w14:paraId="725B1968" w14:textId="5436EF79" w:rsidR="00E26172" w:rsidRPr="00D033D3" w:rsidRDefault="00E26172" w:rsidP="00E26172">
            <w:pPr>
              <w:spacing w:line="360" w:lineRule="auto"/>
              <w:contextualSpacing/>
              <w:jc w:val="right"/>
              <w:rPr>
                <w:rFonts w:ascii="Arial" w:hAnsi="Arial" w:cs="Arial"/>
                <w:sz w:val="19"/>
                <w:szCs w:val="19"/>
                <w:lang w:val="en-GB"/>
              </w:rPr>
            </w:pPr>
            <w:r w:rsidRPr="00E26172">
              <w:rPr>
                <w:rFonts w:ascii="Arial" w:hAnsi="Arial" w:cs="Arial"/>
                <w:sz w:val="19"/>
                <w:szCs w:val="19"/>
                <w:lang w:val="en-GB"/>
              </w:rPr>
              <w:t>2,822,727</w:t>
            </w:r>
          </w:p>
        </w:tc>
        <w:tc>
          <w:tcPr>
            <w:tcW w:w="1436" w:type="dxa"/>
            <w:vAlign w:val="bottom"/>
          </w:tcPr>
          <w:p w14:paraId="2BEAB121" w14:textId="048EF437" w:rsidR="00E26172" w:rsidRPr="00E26172" w:rsidRDefault="00E26172" w:rsidP="00E26172">
            <w:pPr>
              <w:spacing w:line="360" w:lineRule="auto"/>
              <w:contextualSpacing/>
              <w:jc w:val="right"/>
              <w:rPr>
                <w:rFonts w:ascii="Arial" w:hAnsi="Arial" w:cs="Arial"/>
                <w:sz w:val="19"/>
                <w:szCs w:val="19"/>
                <w:lang w:val="en-GB"/>
              </w:rPr>
            </w:pPr>
            <w:r w:rsidRPr="00E26172">
              <w:rPr>
                <w:rFonts w:ascii="Arial" w:hAnsi="Arial" w:cs="Arial"/>
                <w:sz w:val="19"/>
                <w:szCs w:val="19"/>
                <w:lang w:val="en-GB"/>
              </w:rPr>
              <w:t>9,169,684</w:t>
            </w:r>
          </w:p>
        </w:tc>
        <w:tc>
          <w:tcPr>
            <w:tcW w:w="1453" w:type="dxa"/>
            <w:vAlign w:val="bottom"/>
          </w:tcPr>
          <w:p w14:paraId="659A0CB0" w14:textId="2BAC02E3" w:rsidR="00E26172" w:rsidRPr="00D033D3" w:rsidRDefault="00E26172" w:rsidP="00E26172">
            <w:pPr>
              <w:spacing w:line="360" w:lineRule="auto"/>
              <w:contextualSpacing/>
              <w:jc w:val="right"/>
              <w:rPr>
                <w:rFonts w:ascii="Arial" w:hAnsi="Arial" w:cs="Arial"/>
                <w:sz w:val="19"/>
                <w:szCs w:val="19"/>
                <w:lang w:val="en-GB"/>
              </w:rPr>
            </w:pPr>
            <w:r w:rsidRPr="00D033D3">
              <w:rPr>
                <w:rFonts w:ascii="Arial" w:hAnsi="Arial" w:cs="Arial"/>
                <w:sz w:val="19"/>
                <w:szCs w:val="19"/>
                <w:lang w:val="en-US"/>
              </w:rPr>
              <w:t>2,822,727</w:t>
            </w:r>
          </w:p>
        </w:tc>
      </w:tr>
      <w:tr w:rsidR="00E26172" w:rsidRPr="00D033D3" w14:paraId="563ED164" w14:textId="77777777" w:rsidTr="00C31D9C">
        <w:trPr>
          <w:trHeight w:val="222"/>
        </w:trPr>
        <w:tc>
          <w:tcPr>
            <w:tcW w:w="3213" w:type="dxa"/>
            <w:vAlign w:val="bottom"/>
          </w:tcPr>
          <w:p w14:paraId="17B20CAA" w14:textId="545DB3D3" w:rsidR="00E26172" w:rsidRPr="00D033D3" w:rsidRDefault="00E26172" w:rsidP="00E26172">
            <w:pPr>
              <w:spacing w:line="360" w:lineRule="auto"/>
              <w:ind w:left="162"/>
              <w:contextualSpacing/>
              <w:rPr>
                <w:rFonts w:ascii="Arial" w:hAnsi="Arial" w:cs="Arial"/>
                <w:sz w:val="19"/>
                <w:szCs w:val="19"/>
                <w:lang w:val="en-US"/>
              </w:rPr>
            </w:pPr>
            <w:r w:rsidRPr="00D033D3">
              <w:rPr>
                <w:rFonts w:ascii="Arial" w:hAnsi="Arial" w:cs="Arial"/>
                <w:sz w:val="19"/>
                <w:szCs w:val="19"/>
                <w:lang w:val="en-US"/>
              </w:rPr>
              <w:t>Related companies</w:t>
            </w:r>
          </w:p>
        </w:tc>
        <w:tc>
          <w:tcPr>
            <w:tcW w:w="270" w:type="dxa"/>
          </w:tcPr>
          <w:p w14:paraId="249C8A0F" w14:textId="77777777" w:rsidR="00E26172" w:rsidRPr="00D033D3" w:rsidRDefault="00E26172" w:rsidP="00E26172">
            <w:pPr>
              <w:spacing w:line="360" w:lineRule="auto"/>
              <w:ind w:left="117" w:hanging="117"/>
              <w:contextualSpacing/>
              <w:jc w:val="center"/>
              <w:rPr>
                <w:rFonts w:ascii="Arial" w:hAnsi="Arial" w:cs="Arial"/>
                <w:sz w:val="19"/>
                <w:szCs w:val="19"/>
                <w:lang w:val="en-US"/>
              </w:rPr>
            </w:pPr>
          </w:p>
        </w:tc>
        <w:tc>
          <w:tcPr>
            <w:tcW w:w="1440" w:type="dxa"/>
            <w:vAlign w:val="bottom"/>
          </w:tcPr>
          <w:p w14:paraId="2469330C" w14:textId="2278223D" w:rsidR="00E26172" w:rsidRPr="00E26172" w:rsidRDefault="00E26172" w:rsidP="00E26172">
            <w:pPr>
              <w:spacing w:line="360" w:lineRule="auto"/>
              <w:contextualSpacing/>
              <w:jc w:val="right"/>
              <w:rPr>
                <w:rFonts w:ascii="Arial" w:hAnsi="Arial" w:cs="Arial"/>
                <w:sz w:val="19"/>
                <w:szCs w:val="19"/>
                <w:lang w:val="en-GB"/>
              </w:rPr>
            </w:pPr>
            <w:r w:rsidRPr="00E26172">
              <w:rPr>
                <w:rFonts w:ascii="Arial" w:hAnsi="Arial" w:cs="Arial"/>
                <w:sz w:val="19"/>
                <w:szCs w:val="19"/>
                <w:lang w:val="en-GB"/>
              </w:rPr>
              <w:t>974,492</w:t>
            </w:r>
          </w:p>
        </w:tc>
        <w:tc>
          <w:tcPr>
            <w:tcW w:w="1440" w:type="dxa"/>
            <w:vAlign w:val="bottom"/>
          </w:tcPr>
          <w:p w14:paraId="72D825C7" w14:textId="5A8DCDBF" w:rsidR="00E26172" w:rsidRPr="00D033D3" w:rsidRDefault="00E26172" w:rsidP="00E26172">
            <w:pPr>
              <w:spacing w:line="360" w:lineRule="auto"/>
              <w:contextualSpacing/>
              <w:jc w:val="right"/>
              <w:rPr>
                <w:rFonts w:ascii="Arial" w:hAnsi="Arial" w:cs="Arial"/>
                <w:sz w:val="19"/>
                <w:szCs w:val="19"/>
                <w:lang w:val="en-GB"/>
              </w:rPr>
            </w:pPr>
            <w:r w:rsidRPr="00E26172">
              <w:rPr>
                <w:rFonts w:ascii="Arial" w:hAnsi="Arial" w:cs="Arial"/>
                <w:sz w:val="19"/>
                <w:szCs w:val="19"/>
                <w:lang w:val="en-GB"/>
              </w:rPr>
              <w:t>805,490</w:t>
            </w:r>
          </w:p>
        </w:tc>
        <w:tc>
          <w:tcPr>
            <w:tcW w:w="1436" w:type="dxa"/>
            <w:vAlign w:val="bottom"/>
          </w:tcPr>
          <w:p w14:paraId="692E3C00" w14:textId="7B3B9873" w:rsidR="00E26172" w:rsidRPr="00E26172" w:rsidRDefault="00E26172" w:rsidP="00E26172">
            <w:pPr>
              <w:spacing w:line="360" w:lineRule="auto"/>
              <w:contextualSpacing/>
              <w:jc w:val="right"/>
              <w:rPr>
                <w:rFonts w:ascii="Arial" w:hAnsi="Arial" w:cs="Arial"/>
                <w:sz w:val="19"/>
                <w:szCs w:val="19"/>
                <w:lang w:val="en-GB"/>
              </w:rPr>
            </w:pPr>
            <w:r w:rsidRPr="00E26172">
              <w:rPr>
                <w:rFonts w:ascii="Arial" w:hAnsi="Arial" w:cs="Arial"/>
                <w:sz w:val="19"/>
                <w:szCs w:val="19"/>
                <w:lang w:val="en-GB"/>
              </w:rPr>
              <w:t>145,595</w:t>
            </w:r>
          </w:p>
        </w:tc>
        <w:tc>
          <w:tcPr>
            <w:tcW w:w="1453" w:type="dxa"/>
            <w:vAlign w:val="bottom"/>
          </w:tcPr>
          <w:p w14:paraId="2DC0BDD1" w14:textId="00F78AD2" w:rsidR="00E26172" w:rsidRPr="00D033D3" w:rsidRDefault="00E26172" w:rsidP="00E26172">
            <w:pPr>
              <w:spacing w:line="360" w:lineRule="auto"/>
              <w:contextualSpacing/>
              <w:jc w:val="right"/>
              <w:rPr>
                <w:rFonts w:ascii="Arial" w:hAnsi="Arial" w:cs="Arial"/>
                <w:sz w:val="19"/>
                <w:szCs w:val="19"/>
                <w:lang w:val="en-GB"/>
              </w:rPr>
            </w:pPr>
            <w:r w:rsidRPr="00D033D3">
              <w:rPr>
                <w:rFonts w:ascii="Arial" w:hAnsi="Arial" w:cs="Arial"/>
                <w:sz w:val="19"/>
                <w:szCs w:val="19"/>
                <w:lang w:val="en-US"/>
              </w:rPr>
              <w:t>318,098</w:t>
            </w:r>
          </w:p>
        </w:tc>
      </w:tr>
      <w:tr w:rsidR="00E26172" w:rsidRPr="00D033D3" w14:paraId="254E5ADA" w14:textId="77777777" w:rsidTr="00C31D9C">
        <w:trPr>
          <w:trHeight w:val="222"/>
        </w:trPr>
        <w:tc>
          <w:tcPr>
            <w:tcW w:w="3213" w:type="dxa"/>
            <w:vAlign w:val="bottom"/>
          </w:tcPr>
          <w:p w14:paraId="6B0C7850" w14:textId="593E30BB" w:rsidR="00E26172" w:rsidRPr="00D033D3" w:rsidRDefault="00E26172" w:rsidP="00E26172">
            <w:pPr>
              <w:spacing w:line="360" w:lineRule="auto"/>
              <w:ind w:left="360"/>
              <w:contextualSpacing/>
              <w:rPr>
                <w:rFonts w:ascii="Arial" w:hAnsi="Arial" w:cs="Arial"/>
                <w:sz w:val="19"/>
                <w:szCs w:val="19"/>
                <w:lang w:val="en-US"/>
              </w:rPr>
            </w:pPr>
            <w:r w:rsidRPr="00D033D3">
              <w:rPr>
                <w:rFonts w:ascii="Arial" w:hAnsi="Arial" w:cs="Arial"/>
                <w:sz w:val="19"/>
                <w:szCs w:val="19"/>
                <w:cs/>
              </w:rPr>
              <w:t xml:space="preserve">   Total</w:t>
            </w:r>
          </w:p>
        </w:tc>
        <w:tc>
          <w:tcPr>
            <w:tcW w:w="270" w:type="dxa"/>
          </w:tcPr>
          <w:p w14:paraId="587082C2" w14:textId="77777777" w:rsidR="00E26172" w:rsidRPr="00D033D3" w:rsidRDefault="00E26172" w:rsidP="00E26172">
            <w:pPr>
              <w:spacing w:line="360" w:lineRule="auto"/>
              <w:ind w:left="117" w:hanging="117"/>
              <w:contextualSpacing/>
              <w:jc w:val="center"/>
              <w:rPr>
                <w:rFonts w:ascii="Arial" w:hAnsi="Arial" w:cs="Arial"/>
                <w:sz w:val="19"/>
                <w:szCs w:val="19"/>
                <w:lang w:val="en-US"/>
              </w:rPr>
            </w:pPr>
          </w:p>
        </w:tc>
        <w:tc>
          <w:tcPr>
            <w:tcW w:w="1440" w:type="dxa"/>
            <w:vAlign w:val="bottom"/>
          </w:tcPr>
          <w:p w14:paraId="6F552351" w14:textId="75C64D48" w:rsidR="00E26172" w:rsidRPr="00E26172" w:rsidRDefault="00E26172" w:rsidP="00E26172">
            <w:pPr>
              <w:pBdr>
                <w:top w:val="single" w:sz="4" w:space="1" w:color="auto"/>
                <w:bottom w:val="single" w:sz="12" w:space="1" w:color="auto"/>
              </w:pBdr>
              <w:spacing w:line="360" w:lineRule="auto"/>
              <w:contextualSpacing/>
              <w:jc w:val="right"/>
              <w:rPr>
                <w:rFonts w:ascii="Arial" w:hAnsi="Arial" w:cs="Arial"/>
                <w:sz w:val="19"/>
                <w:szCs w:val="19"/>
                <w:lang w:val="en-GB"/>
              </w:rPr>
            </w:pPr>
            <w:r w:rsidRPr="00E26172">
              <w:rPr>
                <w:rFonts w:ascii="Arial" w:hAnsi="Arial" w:cs="Arial"/>
                <w:sz w:val="19"/>
                <w:szCs w:val="19"/>
                <w:lang w:val="en-GB"/>
              </w:rPr>
              <w:t>10,144,176</w:t>
            </w:r>
          </w:p>
        </w:tc>
        <w:tc>
          <w:tcPr>
            <w:tcW w:w="1440" w:type="dxa"/>
            <w:vAlign w:val="bottom"/>
          </w:tcPr>
          <w:p w14:paraId="3038C846" w14:textId="0D1AFB98" w:rsidR="00E26172" w:rsidRPr="00D033D3" w:rsidRDefault="00E26172" w:rsidP="00E26172">
            <w:pPr>
              <w:pBdr>
                <w:top w:val="single" w:sz="4" w:space="1" w:color="auto"/>
                <w:bottom w:val="single" w:sz="12" w:space="1" w:color="auto"/>
              </w:pBdr>
              <w:spacing w:line="360" w:lineRule="auto"/>
              <w:contextualSpacing/>
              <w:jc w:val="right"/>
              <w:rPr>
                <w:rFonts w:ascii="Arial" w:hAnsi="Arial" w:cs="Arial"/>
                <w:sz w:val="19"/>
                <w:szCs w:val="19"/>
                <w:lang w:val="en-GB"/>
              </w:rPr>
            </w:pPr>
            <w:r w:rsidRPr="00D033D3">
              <w:rPr>
                <w:rFonts w:ascii="Arial" w:hAnsi="Arial" w:cs="Arial"/>
                <w:sz w:val="19"/>
                <w:szCs w:val="19"/>
                <w:lang w:val="en-GB"/>
              </w:rPr>
              <w:t>3,628,217</w:t>
            </w:r>
          </w:p>
        </w:tc>
        <w:tc>
          <w:tcPr>
            <w:tcW w:w="1436" w:type="dxa"/>
            <w:vAlign w:val="bottom"/>
          </w:tcPr>
          <w:p w14:paraId="0D67E400" w14:textId="38547601" w:rsidR="00E26172" w:rsidRPr="00E26172" w:rsidRDefault="00E26172" w:rsidP="00E26172">
            <w:pPr>
              <w:pBdr>
                <w:top w:val="single" w:sz="4" w:space="1" w:color="auto"/>
                <w:bottom w:val="single" w:sz="12" w:space="1" w:color="auto"/>
              </w:pBdr>
              <w:spacing w:line="360" w:lineRule="auto"/>
              <w:contextualSpacing/>
              <w:jc w:val="right"/>
              <w:rPr>
                <w:rFonts w:ascii="Arial" w:hAnsi="Arial" w:cs="Arial"/>
                <w:sz w:val="19"/>
                <w:szCs w:val="19"/>
                <w:lang w:val="en-GB"/>
              </w:rPr>
            </w:pPr>
            <w:r w:rsidRPr="00E26172">
              <w:rPr>
                <w:rFonts w:ascii="Arial" w:hAnsi="Arial" w:cs="Arial"/>
                <w:sz w:val="19"/>
                <w:szCs w:val="19"/>
                <w:lang w:val="en-GB"/>
              </w:rPr>
              <w:t>9,561,518</w:t>
            </w:r>
          </w:p>
        </w:tc>
        <w:tc>
          <w:tcPr>
            <w:tcW w:w="1453" w:type="dxa"/>
            <w:vAlign w:val="bottom"/>
          </w:tcPr>
          <w:p w14:paraId="65A27AD0" w14:textId="3395514A" w:rsidR="00E26172" w:rsidRPr="00D033D3" w:rsidRDefault="00E26172" w:rsidP="00E26172">
            <w:pPr>
              <w:pBdr>
                <w:top w:val="single" w:sz="4" w:space="1" w:color="auto"/>
                <w:bottom w:val="single" w:sz="12" w:space="1" w:color="auto"/>
              </w:pBdr>
              <w:spacing w:line="360" w:lineRule="auto"/>
              <w:contextualSpacing/>
              <w:jc w:val="right"/>
              <w:rPr>
                <w:rFonts w:ascii="Arial" w:hAnsi="Arial" w:cs="Arial"/>
                <w:sz w:val="19"/>
                <w:szCs w:val="19"/>
                <w:lang w:val="en-GB"/>
              </w:rPr>
            </w:pPr>
            <w:r w:rsidRPr="00D033D3">
              <w:rPr>
                <w:rFonts w:ascii="Arial" w:hAnsi="Arial" w:cs="Arial"/>
                <w:sz w:val="19"/>
                <w:szCs w:val="19"/>
                <w:lang w:val="en-GB"/>
              </w:rPr>
              <w:t>3,379,305</w:t>
            </w:r>
          </w:p>
        </w:tc>
      </w:tr>
      <w:tr w:rsidR="00D033D3" w:rsidRPr="00D033D3" w14:paraId="1F0D5DAB" w14:textId="77777777" w:rsidTr="00C31D9C">
        <w:trPr>
          <w:trHeight w:val="222"/>
        </w:trPr>
        <w:tc>
          <w:tcPr>
            <w:tcW w:w="3213" w:type="dxa"/>
            <w:vAlign w:val="bottom"/>
          </w:tcPr>
          <w:p w14:paraId="1EE91980" w14:textId="77777777" w:rsidR="00D033D3" w:rsidRPr="00D033D3" w:rsidRDefault="00D033D3" w:rsidP="00D033D3">
            <w:pPr>
              <w:spacing w:line="360" w:lineRule="auto"/>
              <w:ind w:left="162"/>
              <w:contextualSpacing/>
              <w:rPr>
                <w:rFonts w:ascii="Arial" w:hAnsi="Arial" w:cs="Arial"/>
                <w:sz w:val="19"/>
                <w:szCs w:val="19"/>
                <w:lang w:val="en-US"/>
              </w:rPr>
            </w:pPr>
          </w:p>
        </w:tc>
        <w:tc>
          <w:tcPr>
            <w:tcW w:w="270" w:type="dxa"/>
          </w:tcPr>
          <w:p w14:paraId="6F840E5A" w14:textId="77777777" w:rsidR="00D033D3" w:rsidRPr="00D033D3" w:rsidRDefault="00D033D3" w:rsidP="00D033D3">
            <w:pPr>
              <w:spacing w:line="360" w:lineRule="auto"/>
              <w:ind w:left="117" w:hanging="117"/>
              <w:contextualSpacing/>
              <w:jc w:val="center"/>
              <w:rPr>
                <w:rFonts w:ascii="Arial" w:hAnsi="Arial" w:cs="Arial"/>
                <w:sz w:val="19"/>
                <w:szCs w:val="19"/>
                <w:lang w:val="en-US"/>
              </w:rPr>
            </w:pPr>
          </w:p>
        </w:tc>
        <w:tc>
          <w:tcPr>
            <w:tcW w:w="1440" w:type="dxa"/>
            <w:vAlign w:val="bottom"/>
          </w:tcPr>
          <w:p w14:paraId="38277E25" w14:textId="77777777" w:rsidR="00D033D3" w:rsidRPr="00D033D3" w:rsidRDefault="00D033D3" w:rsidP="00D033D3">
            <w:pPr>
              <w:spacing w:line="360" w:lineRule="auto"/>
              <w:contextualSpacing/>
              <w:jc w:val="right"/>
              <w:rPr>
                <w:rFonts w:ascii="Arial" w:hAnsi="Arial" w:cs="Arial"/>
                <w:sz w:val="19"/>
                <w:szCs w:val="19"/>
                <w:lang w:val="en-US"/>
              </w:rPr>
            </w:pPr>
          </w:p>
        </w:tc>
        <w:tc>
          <w:tcPr>
            <w:tcW w:w="1440" w:type="dxa"/>
            <w:vAlign w:val="bottom"/>
          </w:tcPr>
          <w:p w14:paraId="5E1F1733" w14:textId="77777777" w:rsidR="00D033D3" w:rsidRPr="00D033D3" w:rsidRDefault="00D033D3" w:rsidP="00D033D3">
            <w:pPr>
              <w:spacing w:line="360" w:lineRule="auto"/>
              <w:contextualSpacing/>
              <w:jc w:val="right"/>
              <w:rPr>
                <w:rFonts w:ascii="Arial" w:hAnsi="Arial" w:cs="Arial"/>
                <w:sz w:val="19"/>
                <w:szCs w:val="19"/>
                <w:lang w:val="en-US"/>
              </w:rPr>
            </w:pPr>
          </w:p>
        </w:tc>
        <w:tc>
          <w:tcPr>
            <w:tcW w:w="1436" w:type="dxa"/>
            <w:vAlign w:val="bottom"/>
          </w:tcPr>
          <w:p w14:paraId="69C9DD7C" w14:textId="77777777" w:rsidR="00D033D3" w:rsidRPr="00D033D3" w:rsidRDefault="00D033D3" w:rsidP="00D033D3">
            <w:pPr>
              <w:spacing w:line="360" w:lineRule="auto"/>
              <w:contextualSpacing/>
              <w:jc w:val="right"/>
              <w:rPr>
                <w:rFonts w:ascii="Arial" w:hAnsi="Arial" w:cs="Arial"/>
                <w:sz w:val="19"/>
                <w:szCs w:val="19"/>
                <w:lang w:val="en-US"/>
              </w:rPr>
            </w:pPr>
          </w:p>
        </w:tc>
        <w:tc>
          <w:tcPr>
            <w:tcW w:w="1453" w:type="dxa"/>
            <w:vAlign w:val="bottom"/>
          </w:tcPr>
          <w:p w14:paraId="0042D5B6" w14:textId="77777777" w:rsidR="00D033D3" w:rsidRPr="00D033D3" w:rsidRDefault="00D033D3" w:rsidP="00D033D3">
            <w:pPr>
              <w:spacing w:line="360" w:lineRule="auto"/>
              <w:contextualSpacing/>
              <w:jc w:val="right"/>
              <w:rPr>
                <w:rFonts w:ascii="Arial" w:hAnsi="Arial" w:cs="Arial"/>
                <w:sz w:val="19"/>
                <w:szCs w:val="19"/>
                <w:lang w:val="en-US"/>
              </w:rPr>
            </w:pPr>
          </w:p>
        </w:tc>
      </w:tr>
      <w:tr w:rsidR="00D033D3" w:rsidRPr="00D033D3" w14:paraId="0C220EEE" w14:textId="77777777" w:rsidTr="00C31D9C">
        <w:trPr>
          <w:trHeight w:val="222"/>
        </w:trPr>
        <w:tc>
          <w:tcPr>
            <w:tcW w:w="3213" w:type="dxa"/>
            <w:vAlign w:val="bottom"/>
          </w:tcPr>
          <w:p w14:paraId="51771223" w14:textId="778A51CD" w:rsidR="00D033D3" w:rsidRPr="00D033D3" w:rsidRDefault="00D033D3" w:rsidP="00D033D3">
            <w:pPr>
              <w:spacing w:line="360" w:lineRule="auto"/>
              <w:ind w:right="-108"/>
              <w:contextualSpacing/>
              <w:rPr>
                <w:rFonts w:ascii="Arial" w:hAnsi="Arial" w:cs="Arial"/>
                <w:sz w:val="19"/>
                <w:szCs w:val="19"/>
                <w:u w:val="single"/>
                <w:lang w:val="en-US"/>
              </w:rPr>
            </w:pPr>
            <w:r w:rsidRPr="00D033D3">
              <w:rPr>
                <w:rFonts w:ascii="Arial" w:hAnsi="Arial" w:cs="Arial"/>
                <w:sz w:val="19"/>
                <w:szCs w:val="19"/>
                <w:u w:val="single"/>
                <w:lang w:val="en-US"/>
              </w:rPr>
              <w:t xml:space="preserve">Deposit from lessee </w:t>
            </w:r>
          </w:p>
        </w:tc>
        <w:tc>
          <w:tcPr>
            <w:tcW w:w="270" w:type="dxa"/>
          </w:tcPr>
          <w:p w14:paraId="5FFF9FC8" w14:textId="77777777" w:rsidR="00D033D3" w:rsidRPr="00D033D3" w:rsidRDefault="00D033D3" w:rsidP="00D033D3">
            <w:pPr>
              <w:spacing w:line="360" w:lineRule="auto"/>
              <w:ind w:left="117" w:hanging="117"/>
              <w:contextualSpacing/>
              <w:jc w:val="center"/>
              <w:rPr>
                <w:rFonts w:ascii="Arial" w:hAnsi="Arial" w:cs="Arial"/>
                <w:sz w:val="19"/>
                <w:szCs w:val="19"/>
                <w:lang w:val="en-US"/>
              </w:rPr>
            </w:pPr>
          </w:p>
        </w:tc>
        <w:tc>
          <w:tcPr>
            <w:tcW w:w="1440" w:type="dxa"/>
            <w:vAlign w:val="bottom"/>
          </w:tcPr>
          <w:p w14:paraId="6CA1980A" w14:textId="77777777" w:rsidR="00D033D3" w:rsidRPr="00D033D3" w:rsidRDefault="00D033D3" w:rsidP="00D033D3">
            <w:pPr>
              <w:spacing w:line="360" w:lineRule="auto"/>
              <w:contextualSpacing/>
              <w:jc w:val="right"/>
              <w:rPr>
                <w:rFonts w:ascii="Arial" w:hAnsi="Arial" w:cs="Arial"/>
                <w:sz w:val="19"/>
                <w:szCs w:val="19"/>
                <w:lang w:val="en-US"/>
              </w:rPr>
            </w:pPr>
          </w:p>
        </w:tc>
        <w:tc>
          <w:tcPr>
            <w:tcW w:w="1440" w:type="dxa"/>
            <w:vAlign w:val="bottom"/>
          </w:tcPr>
          <w:p w14:paraId="0E52B66A" w14:textId="77777777" w:rsidR="00D033D3" w:rsidRPr="00D033D3" w:rsidRDefault="00D033D3" w:rsidP="00D033D3">
            <w:pPr>
              <w:spacing w:line="360" w:lineRule="auto"/>
              <w:contextualSpacing/>
              <w:jc w:val="right"/>
              <w:rPr>
                <w:rFonts w:ascii="Arial" w:hAnsi="Arial" w:cs="Arial"/>
                <w:sz w:val="19"/>
                <w:szCs w:val="19"/>
                <w:lang w:val="en-US"/>
              </w:rPr>
            </w:pPr>
          </w:p>
        </w:tc>
        <w:tc>
          <w:tcPr>
            <w:tcW w:w="1436" w:type="dxa"/>
            <w:vAlign w:val="bottom"/>
          </w:tcPr>
          <w:p w14:paraId="162CC0E0" w14:textId="77777777" w:rsidR="00D033D3" w:rsidRPr="00D033D3" w:rsidRDefault="00D033D3" w:rsidP="00D033D3">
            <w:pPr>
              <w:spacing w:line="360" w:lineRule="auto"/>
              <w:contextualSpacing/>
              <w:jc w:val="right"/>
              <w:rPr>
                <w:rFonts w:ascii="Arial" w:hAnsi="Arial" w:cs="Arial"/>
                <w:sz w:val="19"/>
                <w:szCs w:val="19"/>
                <w:lang w:val="en-US"/>
              </w:rPr>
            </w:pPr>
          </w:p>
        </w:tc>
        <w:tc>
          <w:tcPr>
            <w:tcW w:w="1453" w:type="dxa"/>
            <w:vAlign w:val="bottom"/>
          </w:tcPr>
          <w:p w14:paraId="4DF005F9" w14:textId="77777777" w:rsidR="00D033D3" w:rsidRPr="00D033D3" w:rsidRDefault="00D033D3" w:rsidP="00D033D3">
            <w:pPr>
              <w:spacing w:line="360" w:lineRule="auto"/>
              <w:contextualSpacing/>
              <w:jc w:val="right"/>
              <w:rPr>
                <w:rFonts w:ascii="Arial" w:hAnsi="Arial" w:cs="Arial"/>
                <w:sz w:val="19"/>
                <w:szCs w:val="19"/>
                <w:lang w:val="en-US"/>
              </w:rPr>
            </w:pPr>
          </w:p>
        </w:tc>
      </w:tr>
      <w:tr w:rsidR="00E26172" w:rsidRPr="00D033D3" w14:paraId="5CB72BEC" w14:textId="77777777" w:rsidTr="00C31D9C">
        <w:trPr>
          <w:trHeight w:val="222"/>
        </w:trPr>
        <w:tc>
          <w:tcPr>
            <w:tcW w:w="3213" w:type="dxa"/>
            <w:vAlign w:val="bottom"/>
          </w:tcPr>
          <w:p w14:paraId="30C392AA" w14:textId="54A7A750" w:rsidR="00E26172" w:rsidRPr="00D033D3" w:rsidRDefault="00E26172" w:rsidP="00E26172">
            <w:pPr>
              <w:spacing w:line="360" w:lineRule="auto"/>
              <w:ind w:left="162"/>
              <w:contextualSpacing/>
              <w:rPr>
                <w:rFonts w:ascii="Arial" w:hAnsi="Arial" w:cs="Arial"/>
                <w:sz w:val="19"/>
                <w:szCs w:val="19"/>
                <w:lang w:val="en-US"/>
              </w:rPr>
            </w:pPr>
            <w:r w:rsidRPr="00D033D3">
              <w:rPr>
                <w:rFonts w:ascii="Arial" w:hAnsi="Arial" w:cs="Arial"/>
                <w:sz w:val="19"/>
                <w:szCs w:val="19"/>
                <w:lang w:val="en-US"/>
              </w:rPr>
              <w:t>Subsidiary</w:t>
            </w:r>
          </w:p>
        </w:tc>
        <w:tc>
          <w:tcPr>
            <w:tcW w:w="270" w:type="dxa"/>
          </w:tcPr>
          <w:p w14:paraId="59DE623E" w14:textId="77777777" w:rsidR="00E26172" w:rsidRPr="00D033D3" w:rsidRDefault="00E26172" w:rsidP="00E26172">
            <w:pPr>
              <w:spacing w:line="360" w:lineRule="auto"/>
              <w:ind w:left="117" w:hanging="117"/>
              <w:contextualSpacing/>
              <w:jc w:val="center"/>
              <w:rPr>
                <w:rFonts w:ascii="Arial" w:hAnsi="Arial" w:cs="Arial"/>
                <w:sz w:val="19"/>
                <w:szCs w:val="19"/>
                <w:lang w:val="en-US"/>
              </w:rPr>
            </w:pPr>
          </w:p>
        </w:tc>
        <w:tc>
          <w:tcPr>
            <w:tcW w:w="1440" w:type="dxa"/>
            <w:tcBorders>
              <w:top w:val="nil"/>
              <w:left w:val="nil"/>
              <w:bottom w:val="nil"/>
              <w:right w:val="nil"/>
            </w:tcBorders>
            <w:vAlign w:val="center"/>
          </w:tcPr>
          <w:p w14:paraId="436BC03C" w14:textId="12B6E9B1" w:rsidR="00E26172" w:rsidRPr="00D033D3" w:rsidRDefault="00E26172" w:rsidP="00E26172">
            <w:pPr>
              <w:pBdr>
                <w:bottom w:val="single" w:sz="12" w:space="1" w:color="auto"/>
              </w:pBdr>
              <w:spacing w:line="360" w:lineRule="auto"/>
              <w:contextualSpacing/>
              <w:jc w:val="center"/>
              <w:rPr>
                <w:rFonts w:ascii="Arial" w:hAnsi="Arial" w:cs="Arial"/>
                <w:sz w:val="19"/>
                <w:szCs w:val="19"/>
                <w:lang w:val="en-US"/>
              </w:rPr>
            </w:pPr>
            <w:r w:rsidRPr="00D033D3">
              <w:rPr>
                <w:rFonts w:ascii="Arial" w:hAnsi="Arial" w:cs="Arial"/>
                <w:sz w:val="19"/>
                <w:szCs w:val="19"/>
                <w:lang w:val="en-GB"/>
              </w:rPr>
              <w:t xml:space="preserve">   </w:t>
            </w:r>
            <w:r>
              <w:rPr>
                <w:rFonts w:ascii="Arial" w:hAnsi="Arial" w:cs="Arial"/>
                <w:sz w:val="19"/>
                <w:szCs w:val="19"/>
                <w:lang w:val="en-GB"/>
              </w:rPr>
              <w:t xml:space="preserve">  </w:t>
            </w:r>
            <w:r w:rsidRPr="00D033D3">
              <w:rPr>
                <w:rFonts w:ascii="Arial" w:hAnsi="Arial" w:cs="Arial"/>
                <w:sz w:val="19"/>
                <w:szCs w:val="19"/>
                <w:lang w:val="en-GB"/>
              </w:rPr>
              <w:t xml:space="preserve">     -</w:t>
            </w:r>
          </w:p>
        </w:tc>
        <w:tc>
          <w:tcPr>
            <w:tcW w:w="1440" w:type="dxa"/>
            <w:tcBorders>
              <w:top w:val="nil"/>
              <w:left w:val="nil"/>
              <w:bottom w:val="nil"/>
              <w:right w:val="nil"/>
            </w:tcBorders>
            <w:vAlign w:val="center"/>
          </w:tcPr>
          <w:p w14:paraId="17BAA43A" w14:textId="6E74EE42" w:rsidR="00E26172" w:rsidRPr="00D033D3" w:rsidRDefault="00E26172" w:rsidP="00E26172">
            <w:pPr>
              <w:pBdr>
                <w:bottom w:val="single" w:sz="12" w:space="1" w:color="auto"/>
              </w:pBdr>
              <w:spacing w:line="360" w:lineRule="auto"/>
              <w:contextualSpacing/>
              <w:jc w:val="center"/>
              <w:rPr>
                <w:rFonts w:ascii="Arial" w:hAnsi="Arial" w:cs="Arial"/>
                <w:sz w:val="19"/>
                <w:szCs w:val="19"/>
                <w:lang w:val="en-US"/>
              </w:rPr>
            </w:pPr>
            <w:r w:rsidRPr="00D033D3">
              <w:rPr>
                <w:rFonts w:ascii="Arial" w:hAnsi="Arial" w:cs="Arial"/>
                <w:sz w:val="19"/>
                <w:szCs w:val="19"/>
                <w:lang w:val="en-GB"/>
              </w:rPr>
              <w:t xml:space="preserve">   </w:t>
            </w:r>
            <w:r>
              <w:rPr>
                <w:rFonts w:ascii="Arial" w:hAnsi="Arial" w:cs="Arial"/>
                <w:sz w:val="19"/>
                <w:szCs w:val="19"/>
                <w:lang w:val="en-GB"/>
              </w:rPr>
              <w:t xml:space="preserve">  </w:t>
            </w:r>
            <w:r w:rsidRPr="00D033D3">
              <w:rPr>
                <w:rFonts w:ascii="Arial" w:hAnsi="Arial" w:cs="Arial"/>
                <w:sz w:val="19"/>
                <w:szCs w:val="19"/>
                <w:lang w:val="en-GB"/>
              </w:rPr>
              <w:t xml:space="preserve">     -</w:t>
            </w:r>
          </w:p>
        </w:tc>
        <w:tc>
          <w:tcPr>
            <w:tcW w:w="1436" w:type="dxa"/>
            <w:vAlign w:val="bottom"/>
          </w:tcPr>
          <w:p w14:paraId="6E3B0428" w14:textId="208C3A6C" w:rsidR="00E26172" w:rsidRPr="00D033D3" w:rsidRDefault="00E26172" w:rsidP="00E26172">
            <w:pPr>
              <w:pBdr>
                <w:bottom w:val="single" w:sz="12" w:space="1" w:color="auto"/>
              </w:pBdr>
              <w:spacing w:line="360" w:lineRule="auto"/>
              <w:contextualSpacing/>
              <w:jc w:val="right"/>
              <w:rPr>
                <w:rFonts w:ascii="Arial" w:hAnsi="Arial" w:cs="Arial"/>
                <w:sz w:val="19"/>
                <w:szCs w:val="19"/>
                <w:lang w:val="en-GB"/>
              </w:rPr>
            </w:pPr>
            <w:r w:rsidRPr="00605B10">
              <w:rPr>
                <w:rFonts w:ascii="Arial" w:hAnsi="Arial" w:cs="Arial"/>
                <w:sz w:val="19"/>
                <w:szCs w:val="19"/>
                <w:lang w:val="en-GB"/>
              </w:rPr>
              <w:t>13,440,000</w:t>
            </w:r>
          </w:p>
        </w:tc>
        <w:tc>
          <w:tcPr>
            <w:tcW w:w="1453" w:type="dxa"/>
            <w:vAlign w:val="bottom"/>
          </w:tcPr>
          <w:p w14:paraId="691B707C" w14:textId="39A92EE2" w:rsidR="00E26172" w:rsidRPr="00D033D3" w:rsidRDefault="00E26172" w:rsidP="00E26172">
            <w:pPr>
              <w:pBdr>
                <w:bottom w:val="single" w:sz="12" w:space="1" w:color="auto"/>
              </w:pBdr>
              <w:spacing w:line="360" w:lineRule="auto"/>
              <w:contextualSpacing/>
              <w:jc w:val="right"/>
              <w:rPr>
                <w:rFonts w:ascii="Arial" w:hAnsi="Arial" w:cs="Arial"/>
                <w:sz w:val="19"/>
                <w:szCs w:val="19"/>
                <w:lang w:val="en-GB"/>
              </w:rPr>
            </w:pPr>
            <w:r w:rsidRPr="00605B10">
              <w:rPr>
                <w:rFonts w:ascii="Arial" w:hAnsi="Arial" w:cs="Arial"/>
                <w:sz w:val="19"/>
                <w:szCs w:val="19"/>
                <w:lang w:val="en-GB"/>
              </w:rPr>
              <w:t>13,440,000</w:t>
            </w:r>
          </w:p>
        </w:tc>
      </w:tr>
      <w:tr w:rsidR="00D033D3" w:rsidRPr="00D033D3" w14:paraId="6264200D" w14:textId="77777777" w:rsidTr="00C31D9C">
        <w:trPr>
          <w:trHeight w:val="222"/>
        </w:trPr>
        <w:tc>
          <w:tcPr>
            <w:tcW w:w="3213" w:type="dxa"/>
            <w:vAlign w:val="bottom"/>
          </w:tcPr>
          <w:p w14:paraId="27E363BC" w14:textId="77777777" w:rsidR="00D033D3" w:rsidRPr="00D033D3" w:rsidRDefault="00D033D3" w:rsidP="00D033D3">
            <w:pPr>
              <w:spacing w:line="360" w:lineRule="auto"/>
              <w:ind w:left="162"/>
              <w:contextualSpacing/>
              <w:rPr>
                <w:rFonts w:ascii="Arial" w:hAnsi="Arial" w:cs="Arial"/>
                <w:sz w:val="19"/>
                <w:szCs w:val="19"/>
                <w:lang w:val="en-US"/>
              </w:rPr>
            </w:pPr>
          </w:p>
        </w:tc>
        <w:tc>
          <w:tcPr>
            <w:tcW w:w="270" w:type="dxa"/>
          </w:tcPr>
          <w:p w14:paraId="5975ED66" w14:textId="77777777" w:rsidR="00D033D3" w:rsidRPr="00D033D3" w:rsidRDefault="00D033D3" w:rsidP="00D033D3">
            <w:pPr>
              <w:spacing w:line="360" w:lineRule="auto"/>
              <w:ind w:left="117" w:hanging="117"/>
              <w:contextualSpacing/>
              <w:jc w:val="center"/>
              <w:rPr>
                <w:rFonts w:ascii="Arial" w:hAnsi="Arial" w:cs="Arial"/>
                <w:sz w:val="19"/>
                <w:szCs w:val="19"/>
                <w:lang w:val="en-US"/>
              </w:rPr>
            </w:pPr>
          </w:p>
        </w:tc>
        <w:tc>
          <w:tcPr>
            <w:tcW w:w="1440" w:type="dxa"/>
            <w:vAlign w:val="bottom"/>
          </w:tcPr>
          <w:p w14:paraId="1C21548C" w14:textId="77777777" w:rsidR="00D033D3" w:rsidRPr="00D033D3" w:rsidRDefault="00D033D3" w:rsidP="00D033D3">
            <w:pPr>
              <w:spacing w:line="360" w:lineRule="auto"/>
              <w:contextualSpacing/>
              <w:jc w:val="right"/>
              <w:rPr>
                <w:rFonts w:ascii="Arial" w:hAnsi="Arial" w:cs="Arial"/>
                <w:sz w:val="19"/>
                <w:szCs w:val="19"/>
                <w:lang w:val="en-US"/>
              </w:rPr>
            </w:pPr>
          </w:p>
        </w:tc>
        <w:tc>
          <w:tcPr>
            <w:tcW w:w="1440" w:type="dxa"/>
            <w:vAlign w:val="bottom"/>
          </w:tcPr>
          <w:p w14:paraId="45B54751" w14:textId="77777777" w:rsidR="00D033D3" w:rsidRPr="00D033D3" w:rsidRDefault="00D033D3" w:rsidP="00D033D3">
            <w:pPr>
              <w:spacing w:line="360" w:lineRule="auto"/>
              <w:contextualSpacing/>
              <w:jc w:val="right"/>
              <w:rPr>
                <w:rFonts w:ascii="Arial" w:hAnsi="Arial" w:cs="Arial"/>
                <w:sz w:val="19"/>
                <w:szCs w:val="19"/>
                <w:lang w:val="en-US"/>
              </w:rPr>
            </w:pPr>
          </w:p>
        </w:tc>
        <w:tc>
          <w:tcPr>
            <w:tcW w:w="1436" w:type="dxa"/>
            <w:vAlign w:val="bottom"/>
          </w:tcPr>
          <w:p w14:paraId="567DBAB4" w14:textId="77777777" w:rsidR="00D033D3" w:rsidRPr="00D033D3" w:rsidRDefault="00D033D3" w:rsidP="00D033D3">
            <w:pPr>
              <w:spacing w:line="360" w:lineRule="auto"/>
              <w:contextualSpacing/>
              <w:jc w:val="right"/>
              <w:rPr>
                <w:rFonts w:ascii="Arial" w:hAnsi="Arial" w:cs="Arial"/>
                <w:sz w:val="19"/>
                <w:szCs w:val="19"/>
                <w:lang w:val="en-US"/>
              </w:rPr>
            </w:pPr>
          </w:p>
        </w:tc>
        <w:tc>
          <w:tcPr>
            <w:tcW w:w="1453" w:type="dxa"/>
            <w:vAlign w:val="bottom"/>
          </w:tcPr>
          <w:p w14:paraId="307061C9" w14:textId="77777777" w:rsidR="00D033D3" w:rsidRPr="00D033D3" w:rsidRDefault="00D033D3" w:rsidP="00D033D3">
            <w:pPr>
              <w:spacing w:line="360" w:lineRule="auto"/>
              <w:contextualSpacing/>
              <w:jc w:val="right"/>
              <w:rPr>
                <w:rFonts w:ascii="Arial" w:hAnsi="Arial" w:cs="Arial"/>
                <w:sz w:val="19"/>
                <w:szCs w:val="19"/>
                <w:lang w:val="en-US"/>
              </w:rPr>
            </w:pPr>
          </w:p>
        </w:tc>
      </w:tr>
      <w:tr w:rsidR="00D033D3" w:rsidRPr="00BA3B12" w14:paraId="0849A99A" w14:textId="77777777" w:rsidTr="00C31D9C">
        <w:trPr>
          <w:trHeight w:val="321"/>
        </w:trPr>
        <w:tc>
          <w:tcPr>
            <w:tcW w:w="9252" w:type="dxa"/>
            <w:gridSpan w:val="6"/>
            <w:vAlign w:val="bottom"/>
          </w:tcPr>
          <w:p w14:paraId="47CC6BA0" w14:textId="77777777" w:rsidR="00D033D3" w:rsidRPr="00D033D3" w:rsidRDefault="00D033D3" w:rsidP="00D033D3">
            <w:pPr>
              <w:spacing w:line="360" w:lineRule="auto"/>
              <w:ind w:right="-108"/>
              <w:contextualSpacing/>
              <w:rPr>
                <w:rFonts w:ascii="Arial" w:hAnsi="Arial" w:cs="Arial"/>
                <w:sz w:val="19"/>
                <w:szCs w:val="19"/>
                <w:u w:val="single"/>
                <w:lang w:val="en-US"/>
              </w:rPr>
            </w:pPr>
            <w:r w:rsidRPr="00D033D3">
              <w:rPr>
                <w:rFonts w:ascii="Arial" w:hAnsi="Arial" w:cs="Arial"/>
                <w:sz w:val="19"/>
                <w:szCs w:val="19"/>
                <w:u w:val="single"/>
                <w:lang w:val="en-US"/>
              </w:rPr>
              <w:t>Liabilities under employee benefits obligation</w:t>
            </w:r>
          </w:p>
        </w:tc>
      </w:tr>
      <w:tr w:rsidR="00246C92" w:rsidRPr="00D033D3" w14:paraId="4B276849" w14:textId="77777777" w:rsidTr="00C31D9C">
        <w:trPr>
          <w:trHeight w:val="222"/>
        </w:trPr>
        <w:tc>
          <w:tcPr>
            <w:tcW w:w="3483" w:type="dxa"/>
            <w:gridSpan w:val="2"/>
            <w:vAlign w:val="bottom"/>
          </w:tcPr>
          <w:p w14:paraId="230D94FD" w14:textId="77777777" w:rsidR="00246C92" w:rsidRPr="00D033D3" w:rsidRDefault="00246C92" w:rsidP="00246C92">
            <w:pPr>
              <w:spacing w:line="360" w:lineRule="auto"/>
              <w:ind w:left="162"/>
              <w:contextualSpacing/>
              <w:rPr>
                <w:rFonts w:ascii="Arial" w:hAnsi="Arial" w:cs="Arial"/>
                <w:sz w:val="19"/>
                <w:szCs w:val="19"/>
                <w:lang w:val="en-US"/>
              </w:rPr>
            </w:pPr>
            <w:r w:rsidRPr="00D033D3">
              <w:rPr>
                <w:rFonts w:ascii="Arial" w:hAnsi="Arial" w:cs="Arial"/>
                <w:sz w:val="19"/>
                <w:szCs w:val="19"/>
                <w:lang w:val="en-US"/>
              </w:rPr>
              <w:t xml:space="preserve">Post-employment benefits </w:t>
            </w:r>
          </w:p>
          <w:p w14:paraId="3256E129" w14:textId="5396A18A" w:rsidR="00246C92" w:rsidRPr="00D033D3" w:rsidRDefault="00246C92" w:rsidP="00246C92">
            <w:pPr>
              <w:spacing w:line="360" w:lineRule="auto"/>
              <w:ind w:left="162"/>
              <w:contextualSpacing/>
              <w:rPr>
                <w:rFonts w:ascii="Arial" w:hAnsi="Arial" w:cs="Arial"/>
                <w:sz w:val="19"/>
                <w:szCs w:val="19"/>
                <w:lang w:val="en-US"/>
              </w:rPr>
            </w:pPr>
            <w:r w:rsidRPr="00D033D3">
              <w:rPr>
                <w:rFonts w:ascii="Arial" w:hAnsi="Arial" w:cs="Arial"/>
                <w:sz w:val="19"/>
                <w:szCs w:val="19"/>
                <w:lang w:val="en-US"/>
              </w:rPr>
              <w:t xml:space="preserve">    - key management</w:t>
            </w:r>
          </w:p>
        </w:tc>
        <w:tc>
          <w:tcPr>
            <w:tcW w:w="1440" w:type="dxa"/>
            <w:vAlign w:val="bottom"/>
          </w:tcPr>
          <w:p w14:paraId="4A08C241" w14:textId="014546A6" w:rsidR="00246C92" w:rsidRPr="00D033D3" w:rsidRDefault="00E26172" w:rsidP="00246C92">
            <w:pPr>
              <w:pBdr>
                <w:bottom w:val="single" w:sz="12" w:space="1" w:color="auto"/>
              </w:pBdr>
              <w:spacing w:line="360" w:lineRule="auto"/>
              <w:contextualSpacing/>
              <w:jc w:val="right"/>
              <w:rPr>
                <w:rFonts w:ascii="Arial" w:hAnsi="Arial" w:cs="Arial"/>
                <w:sz w:val="19"/>
                <w:szCs w:val="19"/>
                <w:lang w:val="en-GB"/>
              </w:rPr>
            </w:pPr>
            <w:r w:rsidRPr="00E26172">
              <w:rPr>
                <w:rFonts w:ascii="Arial" w:hAnsi="Arial" w:cs="Arial"/>
                <w:sz w:val="19"/>
                <w:szCs w:val="19"/>
                <w:lang w:val="en-GB"/>
              </w:rPr>
              <w:t>2,987,150</w:t>
            </w:r>
          </w:p>
        </w:tc>
        <w:tc>
          <w:tcPr>
            <w:tcW w:w="1440" w:type="dxa"/>
            <w:vAlign w:val="bottom"/>
          </w:tcPr>
          <w:p w14:paraId="4D1101B8" w14:textId="1A514817" w:rsidR="00246C92" w:rsidRPr="00D033D3" w:rsidRDefault="00246C92" w:rsidP="00246C92">
            <w:pPr>
              <w:pBdr>
                <w:bottom w:val="single" w:sz="12" w:space="1" w:color="auto"/>
              </w:pBdr>
              <w:spacing w:line="360" w:lineRule="auto"/>
              <w:contextualSpacing/>
              <w:jc w:val="right"/>
              <w:rPr>
                <w:rFonts w:ascii="Arial" w:hAnsi="Arial" w:cs="Arial"/>
                <w:sz w:val="19"/>
                <w:szCs w:val="19"/>
                <w:lang w:val="en-GB"/>
              </w:rPr>
            </w:pPr>
            <w:r w:rsidRPr="00496FD5">
              <w:rPr>
                <w:rFonts w:ascii="Arial" w:hAnsi="Arial" w:cs="Arial"/>
                <w:sz w:val="19"/>
                <w:szCs w:val="19"/>
                <w:lang w:val="en-GB"/>
              </w:rPr>
              <w:t>2,</w:t>
            </w:r>
            <w:r>
              <w:rPr>
                <w:rFonts w:ascii="Arial" w:hAnsi="Arial" w:cs="Arial"/>
                <w:sz w:val="19"/>
                <w:szCs w:val="19"/>
                <w:lang w:val="en-GB"/>
              </w:rPr>
              <w:t>734,794</w:t>
            </w:r>
          </w:p>
        </w:tc>
        <w:tc>
          <w:tcPr>
            <w:tcW w:w="1436" w:type="dxa"/>
            <w:vAlign w:val="bottom"/>
          </w:tcPr>
          <w:p w14:paraId="207BBBF9" w14:textId="14B8EFDF" w:rsidR="00246C92" w:rsidRPr="00D033D3" w:rsidRDefault="00E26172" w:rsidP="00246C92">
            <w:pPr>
              <w:pBdr>
                <w:bottom w:val="single" w:sz="12" w:space="1" w:color="auto"/>
              </w:pBdr>
              <w:spacing w:line="360" w:lineRule="auto"/>
              <w:contextualSpacing/>
              <w:jc w:val="right"/>
              <w:rPr>
                <w:rFonts w:ascii="Arial" w:hAnsi="Arial" w:cs="Arial"/>
                <w:sz w:val="19"/>
                <w:szCs w:val="19"/>
                <w:lang w:val="en-GB"/>
              </w:rPr>
            </w:pPr>
            <w:r w:rsidRPr="00E26172">
              <w:rPr>
                <w:rFonts w:ascii="Arial" w:hAnsi="Arial" w:cs="Arial"/>
                <w:sz w:val="19"/>
                <w:szCs w:val="19"/>
                <w:lang w:val="en-GB"/>
              </w:rPr>
              <w:t>2,769,886</w:t>
            </w:r>
          </w:p>
        </w:tc>
        <w:tc>
          <w:tcPr>
            <w:tcW w:w="1453" w:type="dxa"/>
            <w:vAlign w:val="bottom"/>
          </w:tcPr>
          <w:p w14:paraId="45E707EA" w14:textId="44F5C4D1" w:rsidR="00246C92" w:rsidRPr="00D033D3" w:rsidRDefault="00246C92" w:rsidP="00246C92">
            <w:pPr>
              <w:pBdr>
                <w:bottom w:val="single" w:sz="12" w:space="1" w:color="auto"/>
              </w:pBdr>
              <w:spacing w:line="360" w:lineRule="auto"/>
              <w:contextualSpacing/>
              <w:jc w:val="right"/>
              <w:rPr>
                <w:rFonts w:ascii="Arial" w:hAnsi="Arial" w:cs="Arial"/>
                <w:sz w:val="19"/>
                <w:szCs w:val="19"/>
                <w:lang w:val="en-GB"/>
              </w:rPr>
            </w:pPr>
            <w:r w:rsidRPr="00496FD5">
              <w:rPr>
                <w:rFonts w:ascii="Arial" w:hAnsi="Arial" w:cs="Arial"/>
                <w:sz w:val="19"/>
                <w:szCs w:val="19"/>
                <w:lang w:val="en-GB"/>
              </w:rPr>
              <w:t>2,553,526</w:t>
            </w:r>
          </w:p>
        </w:tc>
      </w:tr>
    </w:tbl>
    <w:p w14:paraId="2F7FF415" w14:textId="77777777" w:rsidR="005C0C39" w:rsidRDefault="005C0C39" w:rsidP="00C045EC">
      <w:pPr>
        <w:widowControl w:val="0"/>
        <w:tabs>
          <w:tab w:val="left" w:pos="450"/>
          <w:tab w:val="left" w:pos="7200"/>
        </w:tabs>
        <w:adjustRightInd w:val="0"/>
        <w:spacing w:line="360" w:lineRule="auto"/>
        <w:jc w:val="both"/>
        <w:textAlignment w:val="baseline"/>
        <w:rPr>
          <w:rFonts w:ascii="Arial" w:hAnsi="Arial" w:cs="Arial"/>
          <w:sz w:val="19"/>
          <w:szCs w:val="19"/>
          <w:lang w:val="en-US"/>
        </w:rPr>
      </w:pPr>
    </w:p>
    <w:p w14:paraId="521D8655" w14:textId="18C2FA0B" w:rsidR="00CE6910" w:rsidRPr="00CD6DB7" w:rsidRDefault="00CE6910" w:rsidP="00CE6910">
      <w:pPr>
        <w:widowControl w:val="0"/>
        <w:tabs>
          <w:tab w:val="left" w:pos="450"/>
          <w:tab w:val="left" w:pos="7200"/>
        </w:tabs>
        <w:adjustRightInd w:val="0"/>
        <w:spacing w:line="360" w:lineRule="auto"/>
        <w:ind w:left="426"/>
        <w:jc w:val="both"/>
        <w:textAlignment w:val="baseline"/>
        <w:rPr>
          <w:rFonts w:ascii="Arial" w:hAnsi="Arial" w:cs="Arial"/>
          <w:sz w:val="19"/>
          <w:szCs w:val="19"/>
          <w:lang w:val="en-US"/>
        </w:rPr>
      </w:pPr>
      <w:r w:rsidRPr="00CD6DB7">
        <w:rPr>
          <w:rFonts w:ascii="Arial" w:hAnsi="Arial" w:cs="Arial"/>
          <w:sz w:val="19"/>
          <w:szCs w:val="19"/>
          <w:lang w:val="en-US"/>
        </w:rPr>
        <w:t xml:space="preserve">As </w:t>
      </w:r>
      <w:r w:rsidR="00013C56">
        <w:rPr>
          <w:rFonts w:ascii="Arial" w:hAnsi="Arial" w:cs="Arial"/>
          <w:sz w:val="19"/>
          <w:szCs w:val="19"/>
          <w:lang w:val="en-US"/>
        </w:rPr>
        <w:t>of</w:t>
      </w:r>
      <w:r w:rsidRPr="00CD6DB7">
        <w:rPr>
          <w:rFonts w:ascii="Arial" w:hAnsi="Arial" w:cs="Arial"/>
          <w:sz w:val="19"/>
          <w:szCs w:val="19"/>
          <w:lang w:val="en-US"/>
        </w:rPr>
        <w:t xml:space="preserve"> </w:t>
      </w:r>
      <w:r w:rsidR="00F11E5D">
        <w:rPr>
          <w:rFonts w:ascii="Arial" w:hAnsi="Arial" w:cs="Arial"/>
          <w:sz w:val="19"/>
          <w:szCs w:val="19"/>
          <w:lang w:val="en-US"/>
        </w:rPr>
        <w:t>30 June</w:t>
      </w:r>
      <w:r w:rsidR="00B47B81" w:rsidRPr="00B47B81">
        <w:rPr>
          <w:rFonts w:ascii="Arial" w:hAnsi="Arial" w:cs="Arial"/>
          <w:sz w:val="19"/>
          <w:szCs w:val="19"/>
          <w:lang w:val="en-US"/>
        </w:rPr>
        <w:t xml:space="preserve"> 2021</w:t>
      </w:r>
      <w:r w:rsidRPr="00CD6DB7">
        <w:rPr>
          <w:rFonts w:ascii="Arial" w:hAnsi="Arial" w:cs="Arial"/>
          <w:sz w:val="19"/>
          <w:szCs w:val="19"/>
          <w:lang w:val="en-US"/>
        </w:rPr>
        <w:t xml:space="preserve"> and 31 December 20</w:t>
      </w:r>
      <w:r w:rsidR="00B47B81">
        <w:rPr>
          <w:rFonts w:ascii="Arial" w:hAnsi="Arial" w:cs="Arial"/>
          <w:sz w:val="19"/>
          <w:szCs w:val="19"/>
          <w:lang w:val="en-US"/>
        </w:rPr>
        <w:t>20</w:t>
      </w:r>
      <w:r w:rsidRPr="00CD6DB7">
        <w:rPr>
          <w:rFonts w:ascii="Arial" w:hAnsi="Arial" w:cs="Arial"/>
          <w:sz w:val="19"/>
          <w:szCs w:val="19"/>
          <w:lang w:val="en-US"/>
        </w:rPr>
        <w:t xml:space="preserve">, the Company has deposit from subsidiary of </w:t>
      </w:r>
      <w:r w:rsidRPr="00E26172">
        <w:rPr>
          <w:rFonts w:ascii="Arial" w:hAnsi="Arial" w:cs="Arial"/>
          <w:sz w:val="19"/>
          <w:szCs w:val="19"/>
          <w:lang w:val="en-US"/>
        </w:rPr>
        <w:t>Baht 13.44</w:t>
      </w:r>
      <w:r w:rsidRPr="00CD6DB7">
        <w:rPr>
          <w:rFonts w:ascii="Arial" w:hAnsi="Arial" w:cs="Arial"/>
          <w:sz w:val="19"/>
          <w:szCs w:val="19"/>
          <w:lang w:val="en-US"/>
        </w:rPr>
        <w:t xml:space="preserve"> million for seaport rental for 30 years ending 30 June 2045</w:t>
      </w:r>
      <w:r w:rsidR="00E977FB" w:rsidRPr="00CD6DB7">
        <w:rPr>
          <w:rFonts w:ascii="Arial" w:hAnsi="Arial" w:cs="Arial"/>
          <w:sz w:val="19"/>
          <w:szCs w:val="19"/>
          <w:lang w:val="en-US"/>
        </w:rPr>
        <w:t>.</w:t>
      </w:r>
    </w:p>
    <w:p w14:paraId="7A9EA9E6" w14:textId="5F2BB9D9" w:rsidR="00901906" w:rsidRDefault="00901906" w:rsidP="00CD6DB7">
      <w:pPr>
        <w:widowControl w:val="0"/>
        <w:tabs>
          <w:tab w:val="left" w:pos="450"/>
          <w:tab w:val="left" w:pos="7200"/>
        </w:tabs>
        <w:adjustRightInd w:val="0"/>
        <w:spacing w:line="360" w:lineRule="auto"/>
        <w:ind w:left="426"/>
        <w:jc w:val="both"/>
        <w:textAlignment w:val="baseline"/>
        <w:rPr>
          <w:rFonts w:ascii="Arial" w:hAnsi="Arial" w:cs="Arial"/>
          <w:sz w:val="19"/>
          <w:szCs w:val="19"/>
          <w:lang w:val="en-US"/>
        </w:rPr>
      </w:pPr>
    </w:p>
    <w:p w14:paraId="2B859BD7" w14:textId="3FB8510F" w:rsidR="00C045EC" w:rsidRDefault="00C045EC" w:rsidP="00CD6DB7">
      <w:pPr>
        <w:widowControl w:val="0"/>
        <w:tabs>
          <w:tab w:val="left" w:pos="450"/>
          <w:tab w:val="left" w:pos="7200"/>
        </w:tabs>
        <w:adjustRightInd w:val="0"/>
        <w:spacing w:line="360" w:lineRule="auto"/>
        <w:ind w:left="426"/>
        <w:jc w:val="both"/>
        <w:textAlignment w:val="baseline"/>
        <w:rPr>
          <w:rFonts w:ascii="Arial" w:hAnsi="Arial" w:cs="Arial"/>
          <w:sz w:val="19"/>
          <w:szCs w:val="19"/>
          <w:lang w:val="en-US"/>
        </w:rPr>
      </w:pPr>
    </w:p>
    <w:p w14:paraId="1D0A9101" w14:textId="3969A410" w:rsidR="00C045EC" w:rsidRDefault="00C045EC" w:rsidP="00CD6DB7">
      <w:pPr>
        <w:widowControl w:val="0"/>
        <w:tabs>
          <w:tab w:val="left" w:pos="450"/>
          <w:tab w:val="left" w:pos="7200"/>
        </w:tabs>
        <w:adjustRightInd w:val="0"/>
        <w:spacing w:line="360" w:lineRule="auto"/>
        <w:ind w:left="426"/>
        <w:jc w:val="both"/>
        <w:textAlignment w:val="baseline"/>
        <w:rPr>
          <w:rFonts w:ascii="Arial" w:hAnsi="Arial" w:cs="Arial"/>
          <w:sz w:val="19"/>
          <w:szCs w:val="19"/>
          <w:lang w:val="en-US"/>
        </w:rPr>
      </w:pPr>
    </w:p>
    <w:p w14:paraId="24C7C558" w14:textId="77777777" w:rsidR="00C045EC" w:rsidRDefault="00C045EC" w:rsidP="00CD6DB7">
      <w:pPr>
        <w:widowControl w:val="0"/>
        <w:tabs>
          <w:tab w:val="left" w:pos="450"/>
          <w:tab w:val="left" w:pos="7200"/>
        </w:tabs>
        <w:adjustRightInd w:val="0"/>
        <w:spacing w:line="360" w:lineRule="auto"/>
        <w:ind w:left="426"/>
        <w:jc w:val="both"/>
        <w:textAlignment w:val="baseline"/>
        <w:rPr>
          <w:rFonts w:ascii="Arial" w:hAnsi="Arial" w:cs="Arial"/>
          <w:sz w:val="19"/>
          <w:szCs w:val="19"/>
          <w:lang w:val="en-US"/>
        </w:rPr>
      </w:pPr>
    </w:p>
    <w:p w14:paraId="56ABDC21" w14:textId="3D445F4E" w:rsidR="0001321C" w:rsidRPr="0001321C" w:rsidRDefault="0001321C" w:rsidP="00DA406D">
      <w:pPr>
        <w:widowControl w:val="0"/>
        <w:tabs>
          <w:tab w:val="left" w:pos="450"/>
          <w:tab w:val="left" w:pos="7200"/>
        </w:tabs>
        <w:adjustRightInd w:val="0"/>
        <w:spacing w:line="360" w:lineRule="auto"/>
        <w:ind w:left="426"/>
        <w:jc w:val="both"/>
        <w:textAlignment w:val="baseline"/>
        <w:rPr>
          <w:rFonts w:ascii="Arial" w:hAnsi="Arial" w:cstheme="minorBidi"/>
          <w:sz w:val="19"/>
          <w:szCs w:val="19"/>
          <w:lang w:val="en-US"/>
        </w:rPr>
      </w:pPr>
      <w:r w:rsidRPr="00CD6DB7">
        <w:rPr>
          <w:rFonts w:ascii="Arial" w:hAnsi="Arial" w:cs="Arial"/>
          <w:sz w:val="19"/>
          <w:szCs w:val="19"/>
          <w:lang w:val="en-US"/>
        </w:rPr>
        <w:lastRenderedPageBreak/>
        <w:t>Short-term loan to</w:t>
      </w:r>
      <w:r w:rsidR="00CE583C" w:rsidRPr="00CD6DB7">
        <w:rPr>
          <w:rFonts w:ascii="Arial" w:hAnsi="Arial" w:cs="Arial"/>
          <w:sz w:val="19"/>
          <w:szCs w:val="19"/>
          <w:lang w:val="en-US"/>
        </w:rPr>
        <w:t>/from</w:t>
      </w:r>
      <w:r w:rsidRPr="00CD6DB7">
        <w:rPr>
          <w:rFonts w:ascii="Arial" w:hAnsi="Arial" w:cs="Arial"/>
          <w:sz w:val="19"/>
          <w:szCs w:val="19"/>
          <w:lang w:val="en-US"/>
        </w:rPr>
        <w:t xml:space="preserve"> </w:t>
      </w:r>
      <w:r w:rsidR="00CE583C" w:rsidRPr="00CD6DB7">
        <w:rPr>
          <w:rFonts w:ascii="Arial" w:hAnsi="Arial" w:cs="Arial"/>
          <w:sz w:val="19"/>
          <w:szCs w:val="19"/>
          <w:lang w:val="en-US"/>
        </w:rPr>
        <w:t xml:space="preserve">related companies </w:t>
      </w:r>
      <w:r w:rsidR="0054202F" w:rsidRPr="00CD6DB7">
        <w:rPr>
          <w:rFonts w:ascii="Arial" w:hAnsi="Arial" w:cs="Arial"/>
          <w:sz w:val="19"/>
          <w:szCs w:val="19"/>
          <w:lang w:val="en-US"/>
        </w:rPr>
        <w:t xml:space="preserve">as </w:t>
      </w:r>
      <w:r w:rsidR="00013C56">
        <w:rPr>
          <w:rFonts w:ascii="Arial" w:hAnsi="Arial" w:cs="Arial"/>
          <w:sz w:val="19"/>
          <w:szCs w:val="19"/>
          <w:lang w:val="en-US"/>
        </w:rPr>
        <w:t>of</w:t>
      </w:r>
      <w:r w:rsidR="0054202F" w:rsidRPr="00CD6DB7">
        <w:rPr>
          <w:rFonts w:ascii="Arial" w:hAnsi="Arial" w:cs="Arial"/>
          <w:sz w:val="19"/>
          <w:szCs w:val="19"/>
          <w:lang w:val="en-US"/>
        </w:rPr>
        <w:t xml:space="preserve"> </w:t>
      </w:r>
      <w:r w:rsidR="0063726C" w:rsidRPr="0063726C">
        <w:rPr>
          <w:rFonts w:ascii="Arial" w:hAnsi="Arial" w:cs="Arial"/>
          <w:sz w:val="19"/>
          <w:szCs w:val="19"/>
          <w:lang w:val="en-US"/>
        </w:rPr>
        <w:t>30 June</w:t>
      </w:r>
      <w:r w:rsidR="00B47B81" w:rsidRPr="00B47B81">
        <w:rPr>
          <w:rFonts w:ascii="Arial" w:hAnsi="Arial" w:cs="Arial"/>
          <w:sz w:val="19"/>
          <w:szCs w:val="19"/>
          <w:lang w:val="en-US"/>
        </w:rPr>
        <w:t xml:space="preserve"> 2021</w:t>
      </w:r>
      <w:r w:rsidR="0054202F" w:rsidRPr="00CD6DB7">
        <w:rPr>
          <w:rFonts w:ascii="Arial" w:hAnsi="Arial" w:cs="Arial"/>
          <w:sz w:val="19"/>
          <w:szCs w:val="19"/>
          <w:lang w:val="en-US"/>
        </w:rPr>
        <w:t xml:space="preserve"> and 31 December 20</w:t>
      </w:r>
      <w:r w:rsidR="00B47B81">
        <w:rPr>
          <w:rFonts w:ascii="Arial" w:hAnsi="Arial" w:cs="Arial"/>
          <w:sz w:val="19"/>
          <w:szCs w:val="19"/>
          <w:lang w:val="en-US"/>
        </w:rPr>
        <w:t>20</w:t>
      </w:r>
      <w:r w:rsidR="0054202F" w:rsidRPr="00CD6DB7">
        <w:rPr>
          <w:rFonts w:ascii="Arial" w:hAnsi="Arial" w:cs="Arial"/>
          <w:sz w:val="19"/>
          <w:szCs w:val="19"/>
          <w:lang w:val="en-US"/>
        </w:rPr>
        <w:t xml:space="preserve"> </w:t>
      </w:r>
      <w:r w:rsidR="001E6B91" w:rsidRPr="00CD6DB7">
        <w:rPr>
          <w:rFonts w:ascii="Arial" w:hAnsi="Arial" w:cs="Arial"/>
          <w:sz w:val="19"/>
          <w:szCs w:val="19"/>
          <w:lang w:val="en-US"/>
        </w:rPr>
        <w:t xml:space="preserve">are </w:t>
      </w:r>
      <w:r w:rsidR="0054202F" w:rsidRPr="00CD6DB7">
        <w:rPr>
          <w:rFonts w:ascii="Arial" w:hAnsi="Arial" w:cs="Arial"/>
          <w:sz w:val="19"/>
          <w:szCs w:val="19"/>
          <w:lang w:val="en-US"/>
        </w:rPr>
        <w:t>detailed</w:t>
      </w:r>
      <w:r w:rsidR="0054202F">
        <w:rPr>
          <w:rFonts w:ascii="Arial" w:hAnsi="Arial" w:cstheme="minorBidi"/>
          <w:sz w:val="19"/>
          <w:szCs w:val="19"/>
          <w:lang w:val="en-US"/>
        </w:rPr>
        <w:t xml:space="preserve"> as follow</w:t>
      </w:r>
      <w:r w:rsidR="00DA406D">
        <w:rPr>
          <w:rFonts w:ascii="Arial" w:hAnsi="Arial" w:cstheme="minorBidi"/>
          <w:sz w:val="19"/>
          <w:szCs w:val="19"/>
          <w:lang w:val="en-US"/>
        </w:rPr>
        <w:t>:</w:t>
      </w:r>
    </w:p>
    <w:p w14:paraId="26047E7E" w14:textId="77777777" w:rsidR="0001321C" w:rsidRPr="004E3DD8" w:rsidRDefault="0001321C" w:rsidP="004E3DD8">
      <w:pPr>
        <w:widowControl w:val="0"/>
        <w:tabs>
          <w:tab w:val="left" w:pos="450"/>
          <w:tab w:val="left" w:pos="7200"/>
        </w:tabs>
        <w:adjustRightInd w:val="0"/>
        <w:spacing w:line="360" w:lineRule="auto"/>
        <w:ind w:left="426"/>
        <w:jc w:val="both"/>
        <w:textAlignment w:val="baseline"/>
        <w:rPr>
          <w:rFonts w:ascii="Arial" w:hAnsi="Arial" w:cs="Arial"/>
          <w:sz w:val="19"/>
          <w:szCs w:val="19"/>
          <w:lang w:val="en-US"/>
        </w:rPr>
      </w:pPr>
    </w:p>
    <w:tbl>
      <w:tblPr>
        <w:tblStyle w:val="TableGrid"/>
        <w:tblW w:w="900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83"/>
        <w:gridCol w:w="1225"/>
        <w:gridCol w:w="1752"/>
        <w:gridCol w:w="1134"/>
        <w:gridCol w:w="1134"/>
        <w:gridCol w:w="1134"/>
        <w:gridCol w:w="1143"/>
      </w:tblGrid>
      <w:tr w:rsidR="00BA4508" w:rsidRPr="00964506" w14:paraId="71966EA7" w14:textId="77777777" w:rsidTr="00CD1C5F">
        <w:tc>
          <w:tcPr>
            <w:tcW w:w="9005" w:type="dxa"/>
            <w:gridSpan w:val="7"/>
          </w:tcPr>
          <w:p w14:paraId="4D2723D5" w14:textId="28198E70" w:rsidR="00BA4508" w:rsidRPr="00964506" w:rsidRDefault="00BA4508" w:rsidP="00964506">
            <w:pPr>
              <w:spacing w:line="360" w:lineRule="auto"/>
              <w:jc w:val="right"/>
              <w:rPr>
                <w:rFonts w:ascii="Arial" w:hAnsi="Arial" w:cs="Arial"/>
                <w:sz w:val="15"/>
                <w:szCs w:val="15"/>
                <w:rtl/>
                <w:cs/>
              </w:rPr>
            </w:pPr>
            <w:r w:rsidRPr="00964506">
              <w:rPr>
                <w:rFonts w:ascii="Arial" w:hAnsi="Arial" w:cs="Arial"/>
                <w:sz w:val="15"/>
                <w:szCs w:val="15"/>
                <w:cs/>
              </w:rPr>
              <w:t>(Unit: Baht)</w:t>
            </w:r>
          </w:p>
        </w:tc>
      </w:tr>
      <w:tr w:rsidR="00E14D23" w:rsidRPr="00964506" w14:paraId="327FA521" w14:textId="77777777" w:rsidTr="00CD1C5F">
        <w:tc>
          <w:tcPr>
            <w:tcW w:w="1483" w:type="dxa"/>
          </w:tcPr>
          <w:p w14:paraId="331FF96D" w14:textId="77777777" w:rsidR="00BD0315" w:rsidRPr="00964506" w:rsidRDefault="00BD0315" w:rsidP="00964506">
            <w:pPr>
              <w:spacing w:line="360" w:lineRule="auto"/>
              <w:rPr>
                <w:rFonts w:ascii="Arial" w:hAnsi="Arial" w:cs="Arial"/>
                <w:sz w:val="15"/>
                <w:szCs w:val="15"/>
                <w:rtl/>
                <w:cs/>
              </w:rPr>
            </w:pPr>
          </w:p>
        </w:tc>
        <w:tc>
          <w:tcPr>
            <w:tcW w:w="1225" w:type="dxa"/>
          </w:tcPr>
          <w:p w14:paraId="6CB08EB4" w14:textId="77777777" w:rsidR="00BD0315" w:rsidRPr="00964506" w:rsidRDefault="00BD0315" w:rsidP="00964506">
            <w:pPr>
              <w:spacing w:line="360" w:lineRule="auto"/>
              <w:rPr>
                <w:rFonts w:ascii="Arial" w:hAnsi="Arial" w:cs="Arial"/>
                <w:sz w:val="15"/>
                <w:szCs w:val="15"/>
                <w:cs/>
              </w:rPr>
            </w:pPr>
          </w:p>
        </w:tc>
        <w:tc>
          <w:tcPr>
            <w:tcW w:w="1752" w:type="dxa"/>
          </w:tcPr>
          <w:p w14:paraId="4C5F93DD" w14:textId="77777777" w:rsidR="00BD0315" w:rsidRPr="00964506" w:rsidRDefault="00BD0315" w:rsidP="00964506">
            <w:pPr>
              <w:spacing w:line="360" w:lineRule="auto"/>
              <w:rPr>
                <w:rFonts w:ascii="Arial" w:hAnsi="Arial" w:cs="Arial"/>
                <w:sz w:val="15"/>
                <w:szCs w:val="15"/>
                <w:cs/>
              </w:rPr>
            </w:pPr>
          </w:p>
        </w:tc>
        <w:tc>
          <w:tcPr>
            <w:tcW w:w="2268" w:type="dxa"/>
            <w:gridSpan w:val="2"/>
          </w:tcPr>
          <w:p w14:paraId="09B86486" w14:textId="77777777" w:rsidR="00BD0315" w:rsidRPr="00964506" w:rsidRDefault="00BD0315" w:rsidP="00964506">
            <w:pPr>
              <w:spacing w:line="360" w:lineRule="auto"/>
              <w:jc w:val="center"/>
              <w:rPr>
                <w:rFonts w:ascii="Arial" w:hAnsi="Arial" w:cs="Arial"/>
                <w:sz w:val="15"/>
                <w:szCs w:val="15"/>
                <w:rtl/>
                <w:cs/>
              </w:rPr>
            </w:pPr>
            <w:r w:rsidRPr="00964506">
              <w:rPr>
                <w:rFonts w:ascii="Arial" w:hAnsi="Arial" w:cs="Arial"/>
                <w:sz w:val="15"/>
                <w:szCs w:val="15"/>
                <w:rtl/>
                <w:cs/>
              </w:rPr>
              <w:t>Consolidated</w:t>
            </w:r>
          </w:p>
        </w:tc>
        <w:tc>
          <w:tcPr>
            <w:tcW w:w="2277" w:type="dxa"/>
            <w:gridSpan w:val="2"/>
          </w:tcPr>
          <w:p w14:paraId="01F516FD" w14:textId="77777777" w:rsidR="00BD0315" w:rsidRPr="00964506" w:rsidRDefault="00BD0315" w:rsidP="00964506">
            <w:pPr>
              <w:spacing w:line="360" w:lineRule="auto"/>
              <w:jc w:val="center"/>
              <w:rPr>
                <w:rFonts w:ascii="Arial" w:hAnsi="Arial" w:cs="Arial"/>
                <w:sz w:val="15"/>
                <w:szCs w:val="15"/>
                <w:rtl/>
                <w:cs/>
              </w:rPr>
            </w:pPr>
            <w:r w:rsidRPr="00964506">
              <w:rPr>
                <w:rFonts w:ascii="Arial" w:hAnsi="Arial" w:cs="Arial"/>
                <w:sz w:val="15"/>
                <w:szCs w:val="15"/>
                <w:rtl/>
                <w:cs/>
              </w:rPr>
              <w:t>Separate</w:t>
            </w:r>
          </w:p>
        </w:tc>
      </w:tr>
      <w:tr w:rsidR="00E14D23" w:rsidRPr="00964506" w14:paraId="5A647F46" w14:textId="77777777" w:rsidTr="00CD1C5F">
        <w:tc>
          <w:tcPr>
            <w:tcW w:w="1483" w:type="dxa"/>
          </w:tcPr>
          <w:p w14:paraId="65EEA5D3" w14:textId="77777777" w:rsidR="00BD0315" w:rsidRPr="00964506" w:rsidRDefault="00BD0315" w:rsidP="00964506">
            <w:pPr>
              <w:spacing w:line="360" w:lineRule="auto"/>
              <w:rPr>
                <w:rFonts w:ascii="Arial" w:hAnsi="Arial" w:cs="Arial"/>
                <w:sz w:val="15"/>
                <w:szCs w:val="15"/>
                <w:rtl/>
                <w:cs/>
              </w:rPr>
            </w:pPr>
          </w:p>
        </w:tc>
        <w:tc>
          <w:tcPr>
            <w:tcW w:w="1225" w:type="dxa"/>
          </w:tcPr>
          <w:p w14:paraId="0F5C8166" w14:textId="77777777" w:rsidR="00BD0315" w:rsidRPr="00964506" w:rsidRDefault="00BD0315" w:rsidP="00964506">
            <w:pPr>
              <w:spacing w:line="360" w:lineRule="auto"/>
              <w:rPr>
                <w:rFonts w:ascii="Arial" w:hAnsi="Arial" w:cs="Arial"/>
                <w:sz w:val="15"/>
                <w:szCs w:val="15"/>
                <w:cs/>
              </w:rPr>
            </w:pPr>
          </w:p>
        </w:tc>
        <w:tc>
          <w:tcPr>
            <w:tcW w:w="1752" w:type="dxa"/>
          </w:tcPr>
          <w:p w14:paraId="6ADCCF30" w14:textId="77777777" w:rsidR="00BD0315" w:rsidRPr="00964506" w:rsidRDefault="00BD0315" w:rsidP="00964506">
            <w:pPr>
              <w:spacing w:line="360" w:lineRule="auto"/>
              <w:rPr>
                <w:rFonts w:ascii="Arial" w:hAnsi="Arial" w:cs="Arial"/>
                <w:sz w:val="15"/>
                <w:szCs w:val="15"/>
                <w:cs/>
              </w:rPr>
            </w:pPr>
          </w:p>
        </w:tc>
        <w:tc>
          <w:tcPr>
            <w:tcW w:w="2268" w:type="dxa"/>
            <w:gridSpan w:val="2"/>
          </w:tcPr>
          <w:p w14:paraId="340559ED" w14:textId="77777777" w:rsidR="00BD0315" w:rsidRPr="00964506" w:rsidRDefault="00BD0315" w:rsidP="00964506">
            <w:pPr>
              <w:pBdr>
                <w:bottom w:val="single" w:sz="4" w:space="1" w:color="auto"/>
              </w:pBdr>
              <w:spacing w:line="360" w:lineRule="auto"/>
              <w:jc w:val="center"/>
              <w:rPr>
                <w:rFonts w:ascii="Arial" w:hAnsi="Arial" w:cs="Arial"/>
                <w:sz w:val="15"/>
                <w:szCs w:val="15"/>
                <w:rtl/>
                <w:cs/>
              </w:rPr>
            </w:pPr>
            <w:r w:rsidRPr="00964506">
              <w:rPr>
                <w:rFonts w:ascii="Arial" w:hAnsi="Arial" w:cs="Arial"/>
                <w:sz w:val="15"/>
                <w:szCs w:val="15"/>
                <w:rtl/>
                <w:cs/>
              </w:rPr>
              <w:t>financial statments</w:t>
            </w:r>
          </w:p>
        </w:tc>
        <w:tc>
          <w:tcPr>
            <w:tcW w:w="2277" w:type="dxa"/>
            <w:gridSpan w:val="2"/>
          </w:tcPr>
          <w:p w14:paraId="4C57ABBE" w14:textId="77777777" w:rsidR="00BD0315" w:rsidRPr="00964506" w:rsidRDefault="00BD0315" w:rsidP="00964506">
            <w:pPr>
              <w:pBdr>
                <w:bottom w:val="single" w:sz="4" w:space="1" w:color="auto"/>
              </w:pBdr>
              <w:spacing w:line="360" w:lineRule="auto"/>
              <w:jc w:val="center"/>
              <w:rPr>
                <w:rFonts w:ascii="Arial" w:hAnsi="Arial" w:cs="Arial"/>
                <w:sz w:val="15"/>
                <w:szCs w:val="15"/>
                <w:rtl/>
                <w:cs/>
              </w:rPr>
            </w:pPr>
            <w:r w:rsidRPr="00964506">
              <w:rPr>
                <w:rFonts w:ascii="Arial" w:hAnsi="Arial" w:cs="Arial"/>
                <w:sz w:val="15"/>
                <w:szCs w:val="15"/>
                <w:rtl/>
                <w:cs/>
              </w:rPr>
              <w:t>financial statements</w:t>
            </w:r>
          </w:p>
        </w:tc>
      </w:tr>
      <w:tr w:rsidR="00964506" w:rsidRPr="00964506" w14:paraId="6912864C" w14:textId="77777777" w:rsidTr="0063726C">
        <w:trPr>
          <w:trHeight w:val="99"/>
        </w:trPr>
        <w:tc>
          <w:tcPr>
            <w:tcW w:w="1483" w:type="dxa"/>
          </w:tcPr>
          <w:p w14:paraId="5C7385CE" w14:textId="77777777" w:rsidR="00964506" w:rsidRPr="00964506" w:rsidRDefault="00964506" w:rsidP="00964506">
            <w:pPr>
              <w:spacing w:line="360" w:lineRule="auto"/>
              <w:rPr>
                <w:rFonts w:ascii="Arial" w:hAnsi="Arial" w:cs="Arial"/>
                <w:sz w:val="15"/>
                <w:szCs w:val="15"/>
                <w:rtl/>
                <w:cs/>
              </w:rPr>
            </w:pPr>
          </w:p>
        </w:tc>
        <w:tc>
          <w:tcPr>
            <w:tcW w:w="1225" w:type="dxa"/>
          </w:tcPr>
          <w:p w14:paraId="56E126D2" w14:textId="77777777" w:rsidR="00964506" w:rsidRPr="00964506" w:rsidRDefault="00964506" w:rsidP="00964506">
            <w:pPr>
              <w:spacing w:line="360" w:lineRule="auto"/>
              <w:jc w:val="center"/>
              <w:rPr>
                <w:rFonts w:ascii="Arial" w:hAnsi="Arial" w:cs="Arial"/>
                <w:sz w:val="15"/>
                <w:szCs w:val="15"/>
                <w:rtl/>
                <w:cs/>
              </w:rPr>
            </w:pPr>
            <w:r w:rsidRPr="00964506">
              <w:rPr>
                <w:rFonts w:ascii="Arial" w:hAnsi="Arial" w:cs="Arial"/>
                <w:sz w:val="15"/>
                <w:szCs w:val="15"/>
                <w:rtl/>
                <w:cs/>
              </w:rPr>
              <w:t>Interest rate</w:t>
            </w:r>
          </w:p>
        </w:tc>
        <w:tc>
          <w:tcPr>
            <w:tcW w:w="1752" w:type="dxa"/>
          </w:tcPr>
          <w:p w14:paraId="169B3137" w14:textId="77777777" w:rsidR="00964506" w:rsidRPr="00964506" w:rsidRDefault="00964506" w:rsidP="00964506">
            <w:pPr>
              <w:spacing w:line="360" w:lineRule="auto"/>
              <w:jc w:val="center"/>
              <w:rPr>
                <w:rFonts w:ascii="Arial" w:hAnsi="Arial" w:cs="Arial"/>
                <w:sz w:val="15"/>
                <w:szCs w:val="15"/>
                <w:cs/>
              </w:rPr>
            </w:pPr>
          </w:p>
        </w:tc>
        <w:tc>
          <w:tcPr>
            <w:tcW w:w="1134" w:type="dxa"/>
          </w:tcPr>
          <w:p w14:paraId="5ABBC62C" w14:textId="2E50EB17" w:rsidR="00964506" w:rsidRPr="00964506" w:rsidRDefault="00964506" w:rsidP="00964506">
            <w:pPr>
              <w:spacing w:line="360" w:lineRule="auto"/>
              <w:jc w:val="center"/>
              <w:rPr>
                <w:rFonts w:ascii="Arial" w:hAnsi="Arial" w:cs="Arial"/>
                <w:sz w:val="15"/>
                <w:szCs w:val="15"/>
                <w:cs/>
              </w:rPr>
            </w:pPr>
            <w:r w:rsidRPr="00964506">
              <w:rPr>
                <w:rFonts w:ascii="Arial" w:hAnsi="Arial" w:cs="Arial"/>
                <w:sz w:val="15"/>
                <w:szCs w:val="15"/>
                <w:lang w:val="en-US"/>
              </w:rPr>
              <w:t>30 Jun</w:t>
            </w:r>
          </w:p>
        </w:tc>
        <w:tc>
          <w:tcPr>
            <w:tcW w:w="1134" w:type="dxa"/>
          </w:tcPr>
          <w:p w14:paraId="70AE72DA" w14:textId="7157A353" w:rsidR="00964506" w:rsidRPr="00964506" w:rsidRDefault="00964506" w:rsidP="00964506">
            <w:pPr>
              <w:spacing w:line="360" w:lineRule="auto"/>
              <w:jc w:val="center"/>
              <w:rPr>
                <w:rFonts w:ascii="Arial" w:hAnsi="Arial" w:cstheme="minorBidi"/>
                <w:sz w:val="15"/>
                <w:szCs w:val="15"/>
                <w:cs/>
              </w:rPr>
            </w:pPr>
            <w:r w:rsidRPr="00964506">
              <w:rPr>
                <w:rFonts w:ascii="Arial" w:hAnsi="Arial" w:cs="Arial"/>
                <w:sz w:val="15"/>
                <w:szCs w:val="15"/>
                <w:cs/>
                <w:lang w:val="en-US"/>
              </w:rPr>
              <w:t>31</w:t>
            </w:r>
            <w:r w:rsidRPr="00964506">
              <w:rPr>
                <w:rFonts w:ascii="Arial" w:hAnsi="Arial" w:cs="Arial"/>
                <w:sz w:val="15"/>
                <w:szCs w:val="15"/>
                <w:cs/>
              </w:rPr>
              <w:t xml:space="preserve"> Dec</w:t>
            </w:r>
          </w:p>
        </w:tc>
        <w:tc>
          <w:tcPr>
            <w:tcW w:w="1134" w:type="dxa"/>
          </w:tcPr>
          <w:p w14:paraId="6F791279" w14:textId="71B748FF" w:rsidR="00964506" w:rsidRPr="00964506" w:rsidRDefault="00964506" w:rsidP="00964506">
            <w:pPr>
              <w:spacing w:line="360" w:lineRule="auto"/>
              <w:jc w:val="center"/>
              <w:rPr>
                <w:rFonts w:ascii="Arial" w:hAnsi="Arial" w:cs="Arial"/>
                <w:sz w:val="15"/>
                <w:szCs w:val="15"/>
                <w:cs/>
              </w:rPr>
            </w:pPr>
            <w:r w:rsidRPr="00964506">
              <w:rPr>
                <w:rFonts w:ascii="Arial" w:hAnsi="Arial" w:cs="Arial"/>
                <w:sz w:val="15"/>
                <w:szCs w:val="15"/>
                <w:lang w:val="en-US"/>
              </w:rPr>
              <w:t>30 Jun</w:t>
            </w:r>
          </w:p>
        </w:tc>
        <w:tc>
          <w:tcPr>
            <w:tcW w:w="1143" w:type="dxa"/>
          </w:tcPr>
          <w:p w14:paraId="12C6A0C6" w14:textId="6374628C" w:rsidR="00964506" w:rsidRPr="00964506" w:rsidRDefault="00964506" w:rsidP="00964506">
            <w:pPr>
              <w:spacing w:line="360" w:lineRule="auto"/>
              <w:jc w:val="center"/>
              <w:rPr>
                <w:rFonts w:ascii="Arial" w:hAnsi="Arial" w:cs="Arial"/>
                <w:sz w:val="15"/>
                <w:szCs w:val="15"/>
                <w:rtl/>
                <w:cs/>
              </w:rPr>
            </w:pPr>
            <w:r w:rsidRPr="00964506">
              <w:rPr>
                <w:rFonts w:ascii="Arial" w:hAnsi="Arial" w:cs="Arial"/>
                <w:sz w:val="15"/>
                <w:szCs w:val="15"/>
                <w:cs/>
                <w:lang w:val="en-US"/>
              </w:rPr>
              <w:t>31</w:t>
            </w:r>
            <w:r w:rsidRPr="00964506">
              <w:rPr>
                <w:rFonts w:ascii="Arial" w:hAnsi="Arial" w:cs="Arial"/>
                <w:sz w:val="15"/>
                <w:szCs w:val="15"/>
                <w:cs/>
              </w:rPr>
              <w:t xml:space="preserve"> Dec</w:t>
            </w:r>
          </w:p>
        </w:tc>
      </w:tr>
      <w:tr w:rsidR="00145D33" w:rsidRPr="00964506" w14:paraId="42B73A3B" w14:textId="77777777" w:rsidTr="00CD1C5F">
        <w:tc>
          <w:tcPr>
            <w:tcW w:w="1483" w:type="dxa"/>
          </w:tcPr>
          <w:p w14:paraId="06B6FE8F" w14:textId="77777777" w:rsidR="00145D33" w:rsidRPr="00964506" w:rsidRDefault="00145D33" w:rsidP="00964506">
            <w:pPr>
              <w:spacing w:line="360" w:lineRule="auto"/>
              <w:rPr>
                <w:rFonts w:ascii="Arial" w:hAnsi="Arial" w:cs="Arial"/>
                <w:sz w:val="15"/>
                <w:szCs w:val="15"/>
                <w:rtl/>
                <w:cs/>
              </w:rPr>
            </w:pPr>
          </w:p>
        </w:tc>
        <w:tc>
          <w:tcPr>
            <w:tcW w:w="1225" w:type="dxa"/>
          </w:tcPr>
          <w:p w14:paraId="35506B79" w14:textId="4E97CBD2" w:rsidR="00145D33" w:rsidRPr="00964506" w:rsidRDefault="00145D33" w:rsidP="00964506">
            <w:pPr>
              <w:pBdr>
                <w:bottom w:val="single" w:sz="4" w:space="1" w:color="auto"/>
              </w:pBdr>
              <w:spacing w:line="360" w:lineRule="auto"/>
              <w:jc w:val="center"/>
              <w:rPr>
                <w:rFonts w:ascii="Arial" w:hAnsi="Arial" w:cs="Arial"/>
                <w:sz w:val="15"/>
                <w:szCs w:val="15"/>
                <w:rtl/>
                <w:cs/>
              </w:rPr>
            </w:pPr>
            <w:r w:rsidRPr="00964506">
              <w:rPr>
                <w:rFonts w:ascii="Arial" w:hAnsi="Arial" w:cs="Arial"/>
                <w:sz w:val="15"/>
                <w:szCs w:val="15"/>
                <w:cs/>
              </w:rPr>
              <w:t>per annum (</w:t>
            </w:r>
            <w:r w:rsidRPr="00964506">
              <w:rPr>
                <w:rFonts w:ascii="Arial" w:hAnsi="Arial" w:cs="Arial"/>
                <w:sz w:val="15"/>
                <w:szCs w:val="15"/>
                <w:lang w:val="en-US"/>
              </w:rPr>
              <w:t>%</w:t>
            </w:r>
            <w:r w:rsidRPr="00964506">
              <w:rPr>
                <w:rFonts w:ascii="Arial" w:hAnsi="Arial" w:cs="Arial"/>
                <w:sz w:val="15"/>
                <w:szCs w:val="15"/>
                <w:cs/>
              </w:rPr>
              <w:t>)</w:t>
            </w:r>
          </w:p>
        </w:tc>
        <w:tc>
          <w:tcPr>
            <w:tcW w:w="1752" w:type="dxa"/>
          </w:tcPr>
          <w:p w14:paraId="6937CB49" w14:textId="77777777" w:rsidR="00145D33" w:rsidRPr="00964506" w:rsidRDefault="00145D33" w:rsidP="00964506">
            <w:pPr>
              <w:pBdr>
                <w:bottom w:val="single" w:sz="4" w:space="1" w:color="auto"/>
              </w:pBdr>
              <w:spacing w:line="360" w:lineRule="auto"/>
              <w:jc w:val="center"/>
              <w:rPr>
                <w:rFonts w:ascii="Arial" w:hAnsi="Arial" w:cs="Arial"/>
                <w:sz w:val="15"/>
                <w:szCs w:val="15"/>
                <w:rtl/>
                <w:cs/>
              </w:rPr>
            </w:pPr>
            <w:r w:rsidRPr="00964506">
              <w:rPr>
                <w:rFonts w:ascii="Arial" w:hAnsi="Arial" w:cs="Arial"/>
                <w:sz w:val="15"/>
                <w:szCs w:val="15"/>
                <w:rtl/>
                <w:cs/>
              </w:rPr>
              <w:t>Condition</w:t>
            </w:r>
          </w:p>
        </w:tc>
        <w:tc>
          <w:tcPr>
            <w:tcW w:w="1134" w:type="dxa"/>
          </w:tcPr>
          <w:p w14:paraId="1C7E908E" w14:textId="5E4D6CB6" w:rsidR="00145D33" w:rsidRPr="00964506" w:rsidRDefault="00145D33" w:rsidP="00964506">
            <w:pPr>
              <w:pBdr>
                <w:bottom w:val="single" w:sz="4" w:space="1" w:color="auto"/>
              </w:pBdr>
              <w:spacing w:line="360" w:lineRule="auto"/>
              <w:jc w:val="center"/>
              <w:rPr>
                <w:rFonts w:ascii="Arial" w:hAnsi="Arial" w:cs="Arial"/>
                <w:sz w:val="15"/>
                <w:szCs w:val="15"/>
                <w:cs/>
              </w:rPr>
            </w:pPr>
            <w:r w:rsidRPr="00964506">
              <w:rPr>
                <w:rFonts w:ascii="Arial" w:hAnsi="Arial" w:cs="Arial"/>
                <w:sz w:val="15"/>
                <w:szCs w:val="15"/>
                <w:rtl/>
                <w:cs/>
              </w:rPr>
              <w:t>202</w:t>
            </w:r>
            <w:r w:rsidRPr="00964506">
              <w:rPr>
                <w:rFonts w:ascii="Arial" w:hAnsi="Arial" w:cs="Arial"/>
                <w:sz w:val="15"/>
                <w:szCs w:val="15"/>
                <w:cs/>
              </w:rPr>
              <w:t>1</w:t>
            </w:r>
          </w:p>
        </w:tc>
        <w:tc>
          <w:tcPr>
            <w:tcW w:w="1134" w:type="dxa"/>
          </w:tcPr>
          <w:p w14:paraId="3E7C53AE" w14:textId="69834AF1" w:rsidR="00145D33" w:rsidRPr="00964506" w:rsidRDefault="00145D33" w:rsidP="00964506">
            <w:pPr>
              <w:pBdr>
                <w:bottom w:val="single" w:sz="4" w:space="1" w:color="auto"/>
              </w:pBdr>
              <w:spacing w:line="360" w:lineRule="auto"/>
              <w:jc w:val="center"/>
              <w:rPr>
                <w:rFonts w:ascii="Arial" w:hAnsi="Arial" w:cs="Arial"/>
                <w:sz w:val="15"/>
                <w:szCs w:val="15"/>
                <w:cs/>
                <w:lang w:val="en-US"/>
              </w:rPr>
            </w:pPr>
            <w:r w:rsidRPr="00964506">
              <w:rPr>
                <w:rFonts w:ascii="Arial" w:hAnsi="Arial" w:cs="Arial"/>
                <w:sz w:val="15"/>
                <w:szCs w:val="15"/>
                <w:rtl/>
                <w:cs/>
              </w:rPr>
              <w:t>20</w:t>
            </w:r>
            <w:r w:rsidRPr="00964506">
              <w:rPr>
                <w:rFonts w:ascii="Arial" w:hAnsi="Arial" w:cs="Arial"/>
                <w:sz w:val="15"/>
                <w:szCs w:val="15"/>
                <w:cs/>
              </w:rPr>
              <w:t>20</w:t>
            </w:r>
          </w:p>
        </w:tc>
        <w:tc>
          <w:tcPr>
            <w:tcW w:w="1134" w:type="dxa"/>
          </w:tcPr>
          <w:p w14:paraId="42A3079D" w14:textId="4701A5C7" w:rsidR="00145D33" w:rsidRPr="00964506" w:rsidRDefault="00145D33" w:rsidP="00964506">
            <w:pPr>
              <w:pBdr>
                <w:bottom w:val="single" w:sz="4" w:space="1" w:color="auto"/>
              </w:pBdr>
              <w:spacing w:line="360" w:lineRule="auto"/>
              <w:jc w:val="center"/>
              <w:rPr>
                <w:rFonts w:ascii="Arial" w:hAnsi="Arial" w:cs="Arial"/>
                <w:sz w:val="15"/>
                <w:szCs w:val="15"/>
                <w:rtl/>
                <w:cs/>
              </w:rPr>
            </w:pPr>
            <w:r w:rsidRPr="00964506">
              <w:rPr>
                <w:rFonts w:ascii="Arial" w:hAnsi="Arial" w:cs="Arial"/>
                <w:sz w:val="15"/>
                <w:szCs w:val="15"/>
                <w:rtl/>
                <w:cs/>
              </w:rPr>
              <w:t>202</w:t>
            </w:r>
            <w:r w:rsidRPr="00964506">
              <w:rPr>
                <w:rFonts w:ascii="Arial" w:hAnsi="Arial" w:cs="Arial"/>
                <w:sz w:val="15"/>
                <w:szCs w:val="15"/>
                <w:cs/>
              </w:rPr>
              <w:t>1</w:t>
            </w:r>
          </w:p>
        </w:tc>
        <w:tc>
          <w:tcPr>
            <w:tcW w:w="1143" w:type="dxa"/>
          </w:tcPr>
          <w:p w14:paraId="0367DDDE" w14:textId="5F0E0BDA" w:rsidR="00145D33" w:rsidRPr="00964506" w:rsidRDefault="00145D33" w:rsidP="00964506">
            <w:pPr>
              <w:pBdr>
                <w:bottom w:val="single" w:sz="4" w:space="1" w:color="auto"/>
              </w:pBdr>
              <w:spacing w:line="360" w:lineRule="auto"/>
              <w:jc w:val="center"/>
              <w:rPr>
                <w:rFonts w:ascii="Arial" w:hAnsi="Arial" w:cs="Arial"/>
                <w:sz w:val="15"/>
                <w:szCs w:val="15"/>
                <w:lang w:val="en-US"/>
              </w:rPr>
            </w:pPr>
            <w:r w:rsidRPr="00964506">
              <w:rPr>
                <w:rFonts w:ascii="Arial" w:hAnsi="Arial" w:cs="Arial"/>
                <w:sz w:val="15"/>
                <w:szCs w:val="15"/>
                <w:rtl/>
                <w:cs/>
              </w:rPr>
              <w:t>20</w:t>
            </w:r>
            <w:r w:rsidRPr="00964506">
              <w:rPr>
                <w:rFonts w:ascii="Arial" w:hAnsi="Arial" w:cs="Arial"/>
                <w:sz w:val="15"/>
                <w:szCs w:val="15"/>
                <w:cs/>
              </w:rPr>
              <w:t>20</w:t>
            </w:r>
          </w:p>
        </w:tc>
      </w:tr>
      <w:tr w:rsidR="00F51475" w:rsidRPr="00964506" w14:paraId="44FB2426" w14:textId="77777777" w:rsidTr="00CD1C5F">
        <w:tc>
          <w:tcPr>
            <w:tcW w:w="1483" w:type="dxa"/>
          </w:tcPr>
          <w:p w14:paraId="0A41C633" w14:textId="77777777" w:rsidR="00BD0315" w:rsidRPr="00964506" w:rsidRDefault="00BD0315" w:rsidP="00964506">
            <w:pPr>
              <w:spacing w:line="360" w:lineRule="auto"/>
              <w:rPr>
                <w:rFonts w:ascii="Arial" w:hAnsi="Arial" w:cs="Arial"/>
                <w:sz w:val="15"/>
                <w:szCs w:val="15"/>
                <w:rtl/>
                <w:cs/>
              </w:rPr>
            </w:pPr>
          </w:p>
        </w:tc>
        <w:tc>
          <w:tcPr>
            <w:tcW w:w="1225" w:type="dxa"/>
          </w:tcPr>
          <w:p w14:paraId="185D4110" w14:textId="77777777" w:rsidR="00BD0315" w:rsidRPr="00964506" w:rsidRDefault="00BD0315" w:rsidP="00964506">
            <w:pPr>
              <w:spacing w:line="360" w:lineRule="auto"/>
              <w:rPr>
                <w:rFonts w:ascii="Arial" w:hAnsi="Arial" w:cs="Arial"/>
                <w:sz w:val="15"/>
                <w:szCs w:val="15"/>
                <w:cs/>
              </w:rPr>
            </w:pPr>
          </w:p>
        </w:tc>
        <w:tc>
          <w:tcPr>
            <w:tcW w:w="1752" w:type="dxa"/>
          </w:tcPr>
          <w:p w14:paraId="4C95AE92" w14:textId="77777777" w:rsidR="00BD0315" w:rsidRPr="00964506" w:rsidRDefault="00BD0315" w:rsidP="00964506">
            <w:pPr>
              <w:spacing w:line="360" w:lineRule="auto"/>
              <w:rPr>
                <w:rFonts w:ascii="Arial" w:hAnsi="Arial" w:cs="Arial"/>
                <w:sz w:val="15"/>
                <w:szCs w:val="15"/>
                <w:cs/>
              </w:rPr>
            </w:pPr>
          </w:p>
        </w:tc>
        <w:tc>
          <w:tcPr>
            <w:tcW w:w="1134" w:type="dxa"/>
          </w:tcPr>
          <w:p w14:paraId="2556F3E1" w14:textId="77777777" w:rsidR="00BD0315" w:rsidRPr="00964506" w:rsidRDefault="00BD0315" w:rsidP="00964506">
            <w:pPr>
              <w:spacing w:line="360" w:lineRule="auto"/>
              <w:rPr>
                <w:rFonts w:ascii="Arial" w:hAnsi="Arial" w:cs="Arial"/>
                <w:sz w:val="15"/>
                <w:szCs w:val="15"/>
                <w:cs/>
              </w:rPr>
            </w:pPr>
          </w:p>
        </w:tc>
        <w:tc>
          <w:tcPr>
            <w:tcW w:w="1134" w:type="dxa"/>
          </w:tcPr>
          <w:p w14:paraId="13D6B43D" w14:textId="77777777" w:rsidR="00BD0315" w:rsidRPr="00964506" w:rsidRDefault="00BD0315" w:rsidP="00964506">
            <w:pPr>
              <w:spacing w:line="360" w:lineRule="auto"/>
              <w:rPr>
                <w:rFonts w:ascii="Arial" w:hAnsi="Arial" w:cs="Arial"/>
                <w:sz w:val="15"/>
                <w:szCs w:val="15"/>
                <w:cs/>
              </w:rPr>
            </w:pPr>
          </w:p>
        </w:tc>
        <w:tc>
          <w:tcPr>
            <w:tcW w:w="1134" w:type="dxa"/>
          </w:tcPr>
          <w:p w14:paraId="2ECD5629" w14:textId="77777777" w:rsidR="00BD0315" w:rsidRPr="00964506" w:rsidRDefault="00BD0315" w:rsidP="00964506">
            <w:pPr>
              <w:spacing w:line="360" w:lineRule="auto"/>
              <w:rPr>
                <w:rFonts w:ascii="Arial" w:hAnsi="Arial" w:cs="Arial"/>
                <w:sz w:val="15"/>
                <w:szCs w:val="15"/>
                <w:cs/>
              </w:rPr>
            </w:pPr>
          </w:p>
        </w:tc>
        <w:tc>
          <w:tcPr>
            <w:tcW w:w="1143" w:type="dxa"/>
          </w:tcPr>
          <w:p w14:paraId="166F401C" w14:textId="77777777" w:rsidR="00BD0315" w:rsidRPr="00964506" w:rsidRDefault="00BD0315" w:rsidP="00964506">
            <w:pPr>
              <w:spacing w:line="360" w:lineRule="auto"/>
              <w:rPr>
                <w:rFonts w:ascii="Arial" w:hAnsi="Arial" w:cs="Arial"/>
                <w:sz w:val="15"/>
                <w:szCs w:val="15"/>
                <w:cs/>
              </w:rPr>
            </w:pPr>
          </w:p>
        </w:tc>
      </w:tr>
      <w:tr w:rsidR="00E14D23" w:rsidRPr="00964506" w14:paraId="499BD0C6" w14:textId="77777777" w:rsidTr="00CD1C5F">
        <w:tc>
          <w:tcPr>
            <w:tcW w:w="9005" w:type="dxa"/>
            <w:gridSpan w:val="7"/>
          </w:tcPr>
          <w:p w14:paraId="158FD2EF" w14:textId="4CC66803" w:rsidR="00E14D23" w:rsidRPr="00964506" w:rsidRDefault="00E14D23" w:rsidP="00964506">
            <w:pPr>
              <w:spacing w:line="360" w:lineRule="auto"/>
              <w:rPr>
                <w:rFonts w:ascii="Arial" w:hAnsi="Arial" w:cs="Arial"/>
                <w:sz w:val="15"/>
                <w:szCs w:val="15"/>
                <w:cs/>
              </w:rPr>
            </w:pPr>
            <w:r w:rsidRPr="00964506">
              <w:rPr>
                <w:rFonts w:ascii="Arial" w:hAnsi="Arial" w:cs="Arial"/>
                <w:b/>
                <w:bCs/>
                <w:sz w:val="15"/>
                <w:szCs w:val="15"/>
                <w:u w:val="single"/>
                <w:rtl/>
                <w:cs/>
              </w:rPr>
              <w:t>Short-term loan to</w:t>
            </w:r>
          </w:p>
        </w:tc>
      </w:tr>
      <w:tr w:rsidR="00B709A1" w:rsidRPr="00964506" w14:paraId="5DEA09E1" w14:textId="77777777" w:rsidTr="00CD1C5F">
        <w:tc>
          <w:tcPr>
            <w:tcW w:w="1483" w:type="dxa"/>
          </w:tcPr>
          <w:p w14:paraId="79A50D60" w14:textId="7A3E8360" w:rsidR="00B709A1" w:rsidRPr="00964506" w:rsidRDefault="00B709A1" w:rsidP="00B709A1">
            <w:pPr>
              <w:spacing w:line="360" w:lineRule="auto"/>
              <w:rPr>
                <w:rFonts w:ascii="Arial" w:hAnsi="Arial" w:cs="Arial"/>
                <w:sz w:val="15"/>
                <w:szCs w:val="15"/>
                <w:lang w:val="en-US"/>
              </w:rPr>
            </w:pPr>
            <w:r w:rsidRPr="00964506">
              <w:rPr>
                <w:rFonts w:ascii="Arial" w:hAnsi="Arial" w:cs="Arial"/>
                <w:sz w:val="15"/>
                <w:szCs w:val="15"/>
                <w:rtl/>
                <w:cs/>
              </w:rPr>
              <w:t>Subsidia</w:t>
            </w:r>
            <w:r w:rsidRPr="00964506">
              <w:rPr>
                <w:rFonts w:ascii="Arial" w:hAnsi="Arial" w:cs="Arial"/>
                <w:sz w:val="15"/>
                <w:szCs w:val="15"/>
                <w:lang w:val="en-US"/>
              </w:rPr>
              <w:t>ry</w:t>
            </w:r>
          </w:p>
        </w:tc>
        <w:tc>
          <w:tcPr>
            <w:tcW w:w="1225" w:type="dxa"/>
          </w:tcPr>
          <w:p w14:paraId="4BFF06B9" w14:textId="5C4D658E" w:rsidR="00B709A1" w:rsidRPr="00964506" w:rsidRDefault="00B709A1" w:rsidP="00B709A1">
            <w:pPr>
              <w:spacing w:line="360" w:lineRule="auto"/>
              <w:jc w:val="center"/>
              <w:rPr>
                <w:rFonts w:ascii="Arial" w:hAnsi="Arial" w:cs="Arial"/>
                <w:sz w:val="15"/>
                <w:szCs w:val="15"/>
                <w:cs/>
              </w:rPr>
            </w:pPr>
            <w:r w:rsidRPr="00964506">
              <w:rPr>
                <w:rFonts w:ascii="Arial" w:hAnsi="Arial" w:cs="Arial"/>
                <w:sz w:val="15"/>
                <w:szCs w:val="15"/>
                <w:lang w:val="en-US"/>
              </w:rPr>
              <w:t>5.50</w:t>
            </w:r>
          </w:p>
        </w:tc>
        <w:tc>
          <w:tcPr>
            <w:tcW w:w="1752" w:type="dxa"/>
            <w:vAlign w:val="bottom"/>
          </w:tcPr>
          <w:p w14:paraId="11B1C1F3" w14:textId="1F9F7A57" w:rsidR="00B709A1" w:rsidRPr="00964506" w:rsidRDefault="00B709A1" w:rsidP="00B709A1">
            <w:pPr>
              <w:spacing w:line="360" w:lineRule="auto"/>
              <w:ind w:left="198" w:hanging="192"/>
              <w:rPr>
                <w:rFonts w:ascii="Arial" w:hAnsi="Arial" w:cs="Arial"/>
                <w:sz w:val="15"/>
                <w:szCs w:val="15"/>
                <w:cs/>
              </w:rPr>
            </w:pPr>
            <w:r w:rsidRPr="00964506">
              <w:rPr>
                <w:rFonts w:ascii="Arial" w:hAnsi="Arial" w:cs="Arial"/>
                <w:sz w:val="15"/>
                <w:szCs w:val="15"/>
                <w:lang w:val="en-US"/>
              </w:rPr>
              <w:t>Repayable on               31 December 2021</w:t>
            </w:r>
          </w:p>
        </w:tc>
        <w:tc>
          <w:tcPr>
            <w:tcW w:w="1134" w:type="dxa"/>
            <w:vAlign w:val="bottom"/>
          </w:tcPr>
          <w:p w14:paraId="6B6A397A" w14:textId="5B05AE14" w:rsidR="00B709A1" w:rsidRPr="00E26172" w:rsidRDefault="00B709A1" w:rsidP="004F253C">
            <w:pPr>
              <w:spacing w:line="360" w:lineRule="auto"/>
              <w:jc w:val="center"/>
              <w:rPr>
                <w:rFonts w:ascii="Arial" w:hAnsi="Arial" w:cs="Arial"/>
                <w:sz w:val="15"/>
                <w:szCs w:val="15"/>
                <w:cs/>
                <w:lang w:val="en-US"/>
              </w:rPr>
            </w:pPr>
            <w:r w:rsidRPr="004F253C">
              <w:rPr>
                <w:rFonts w:ascii="Arial" w:hAnsi="Arial" w:cs="Arial"/>
                <w:sz w:val="15"/>
                <w:szCs w:val="15"/>
                <w:lang w:val="en-US"/>
              </w:rPr>
              <w:t xml:space="preserve">           -</w:t>
            </w:r>
          </w:p>
        </w:tc>
        <w:tc>
          <w:tcPr>
            <w:tcW w:w="1134" w:type="dxa"/>
            <w:vAlign w:val="bottom"/>
          </w:tcPr>
          <w:p w14:paraId="652BF1FB" w14:textId="46951DBA" w:rsidR="00B709A1" w:rsidRPr="00E26172" w:rsidRDefault="00B709A1" w:rsidP="004F253C">
            <w:pPr>
              <w:spacing w:line="360" w:lineRule="auto"/>
              <w:jc w:val="center"/>
              <w:rPr>
                <w:rFonts w:ascii="Arial" w:hAnsi="Arial" w:cs="Arial"/>
                <w:sz w:val="15"/>
                <w:szCs w:val="15"/>
                <w:cs/>
                <w:lang w:val="en-US"/>
              </w:rPr>
            </w:pPr>
            <w:r w:rsidRPr="004F253C">
              <w:rPr>
                <w:rFonts w:ascii="Arial" w:hAnsi="Arial" w:cs="Arial"/>
                <w:sz w:val="15"/>
                <w:szCs w:val="15"/>
                <w:lang w:val="en-US"/>
              </w:rPr>
              <w:t xml:space="preserve">           -</w:t>
            </w:r>
          </w:p>
        </w:tc>
        <w:tc>
          <w:tcPr>
            <w:tcW w:w="1134" w:type="dxa"/>
            <w:vAlign w:val="bottom"/>
          </w:tcPr>
          <w:p w14:paraId="61EF2357" w14:textId="7DAFD01E" w:rsidR="00B709A1" w:rsidRPr="00964506" w:rsidRDefault="00B709A1" w:rsidP="00B709A1">
            <w:pPr>
              <w:spacing w:line="360" w:lineRule="auto"/>
              <w:jc w:val="right"/>
              <w:rPr>
                <w:rFonts w:ascii="Arial" w:hAnsi="Arial" w:cs="Arial"/>
                <w:sz w:val="15"/>
                <w:szCs w:val="15"/>
                <w:lang w:val="en-US"/>
              </w:rPr>
            </w:pPr>
            <w:r w:rsidRPr="00E26172">
              <w:rPr>
                <w:rFonts w:ascii="Arial" w:hAnsi="Arial" w:cs="Arial"/>
                <w:sz w:val="15"/>
                <w:szCs w:val="15"/>
                <w:lang w:val="en-US"/>
              </w:rPr>
              <w:t>70,000,000</w:t>
            </w:r>
          </w:p>
        </w:tc>
        <w:tc>
          <w:tcPr>
            <w:tcW w:w="1143" w:type="dxa"/>
            <w:vAlign w:val="bottom"/>
          </w:tcPr>
          <w:p w14:paraId="2E2BB5CB" w14:textId="35750970" w:rsidR="00B709A1" w:rsidRPr="00964506" w:rsidRDefault="00B709A1" w:rsidP="00B709A1">
            <w:pPr>
              <w:spacing w:line="360" w:lineRule="auto"/>
              <w:jc w:val="right"/>
              <w:rPr>
                <w:rFonts w:ascii="Arial" w:hAnsi="Arial" w:cs="Arial"/>
                <w:sz w:val="15"/>
                <w:szCs w:val="15"/>
                <w:cs/>
              </w:rPr>
            </w:pPr>
            <w:r w:rsidRPr="00964506">
              <w:rPr>
                <w:rFonts w:ascii="Arial" w:hAnsi="Arial" w:cs="Arial"/>
                <w:sz w:val="15"/>
                <w:szCs w:val="15"/>
                <w:lang w:val="en-US"/>
              </w:rPr>
              <w:t>60,000,000</w:t>
            </w:r>
          </w:p>
        </w:tc>
      </w:tr>
      <w:tr w:rsidR="00E26172" w:rsidRPr="00964506" w14:paraId="32DCD2AF" w14:textId="77777777" w:rsidTr="00CD1C5F">
        <w:tc>
          <w:tcPr>
            <w:tcW w:w="1483" w:type="dxa"/>
          </w:tcPr>
          <w:p w14:paraId="411A80FE" w14:textId="77777777" w:rsidR="00E26172" w:rsidRPr="00964506" w:rsidRDefault="00E26172" w:rsidP="00E26172">
            <w:pPr>
              <w:spacing w:line="360" w:lineRule="auto"/>
              <w:rPr>
                <w:rFonts w:ascii="Arial" w:hAnsi="Arial" w:cs="Arial"/>
                <w:sz w:val="15"/>
                <w:szCs w:val="15"/>
                <w:lang w:val="en-US"/>
              </w:rPr>
            </w:pPr>
            <w:r w:rsidRPr="00964506">
              <w:rPr>
                <w:rFonts w:ascii="Arial" w:hAnsi="Arial" w:cs="Arial"/>
                <w:sz w:val="15"/>
                <w:szCs w:val="15"/>
                <w:lang w:val="en-US"/>
              </w:rPr>
              <w:t>Associate</w:t>
            </w:r>
          </w:p>
        </w:tc>
        <w:tc>
          <w:tcPr>
            <w:tcW w:w="1225" w:type="dxa"/>
            <w:vAlign w:val="bottom"/>
          </w:tcPr>
          <w:p w14:paraId="30D3598E" w14:textId="203DE768" w:rsidR="00E26172" w:rsidRPr="00964506" w:rsidRDefault="00E26172" w:rsidP="00E26172">
            <w:pPr>
              <w:spacing w:line="360" w:lineRule="auto"/>
              <w:jc w:val="center"/>
              <w:rPr>
                <w:rFonts w:ascii="Arial" w:hAnsi="Arial" w:cs="Arial"/>
                <w:sz w:val="15"/>
                <w:szCs w:val="15"/>
                <w:lang w:val="en-US"/>
              </w:rPr>
            </w:pPr>
            <w:r w:rsidRPr="00964506">
              <w:rPr>
                <w:rFonts w:ascii="Arial" w:hAnsi="Arial" w:cs="Arial"/>
                <w:sz w:val="15"/>
                <w:szCs w:val="15"/>
                <w:lang w:val="en-US"/>
              </w:rPr>
              <w:t>5.00-8.00</w:t>
            </w:r>
          </w:p>
        </w:tc>
        <w:tc>
          <w:tcPr>
            <w:tcW w:w="1752" w:type="dxa"/>
            <w:vAlign w:val="bottom"/>
          </w:tcPr>
          <w:p w14:paraId="371F68CA" w14:textId="01D6226D" w:rsidR="00E26172" w:rsidRPr="00964506" w:rsidRDefault="00E26172" w:rsidP="00E26172">
            <w:pPr>
              <w:spacing w:line="360" w:lineRule="auto"/>
              <w:rPr>
                <w:rFonts w:ascii="Arial" w:hAnsi="Arial" w:cs="Arial"/>
                <w:sz w:val="15"/>
                <w:szCs w:val="15"/>
                <w:lang w:val="en-US"/>
              </w:rPr>
            </w:pPr>
            <w:r w:rsidRPr="00964506">
              <w:rPr>
                <w:rFonts w:ascii="Arial" w:hAnsi="Arial" w:cs="Arial"/>
                <w:sz w:val="15"/>
                <w:szCs w:val="15"/>
                <w:lang w:val="en-US"/>
              </w:rPr>
              <w:t>Repayable at call</w:t>
            </w:r>
          </w:p>
        </w:tc>
        <w:tc>
          <w:tcPr>
            <w:tcW w:w="1134" w:type="dxa"/>
            <w:vAlign w:val="bottom"/>
          </w:tcPr>
          <w:p w14:paraId="4B03DCCE" w14:textId="5060AE39" w:rsidR="00E26172" w:rsidRPr="00964506" w:rsidRDefault="00E26172" w:rsidP="00E26172">
            <w:pPr>
              <w:spacing w:line="360" w:lineRule="auto"/>
              <w:jc w:val="right"/>
              <w:rPr>
                <w:rFonts w:ascii="Arial" w:hAnsi="Arial" w:cs="Arial"/>
                <w:sz w:val="15"/>
                <w:szCs w:val="15"/>
                <w:lang w:val="en-US"/>
              </w:rPr>
            </w:pPr>
            <w:r w:rsidRPr="00E26172">
              <w:rPr>
                <w:rFonts w:ascii="Arial" w:hAnsi="Arial" w:cs="Arial"/>
                <w:sz w:val="15"/>
                <w:szCs w:val="15"/>
                <w:lang w:val="en-US"/>
              </w:rPr>
              <w:t>17,480,000</w:t>
            </w:r>
          </w:p>
        </w:tc>
        <w:tc>
          <w:tcPr>
            <w:tcW w:w="1134" w:type="dxa"/>
            <w:vAlign w:val="bottom"/>
          </w:tcPr>
          <w:p w14:paraId="6E3AB95A" w14:textId="5A2BEBF5" w:rsidR="00E26172" w:rsidRPr="00964506" w:rsidRDefault="00E26172" w:rsidP="00E26172">
            <w:pPr>
              <w:spacing w:line="360" w:lineRule="auto"/>
              <w:jc w:val="right"/>
              <w:rPr>
                <w:rFonts w:ascii="Arial" w:hAnsi="Arial" w:cs="Arial"/>
                <w:sz w:val="15"/>
                <w:szCs w:val="15"/>
                <w:lang w:val="en-US"/>
              </w:rPr>
            </w:pPr>
            <w:r w:rsidRPr="00964506">
              <w:rPr>
                <w:rFonts w:ascii="Arial" w:hAnsi="Arial" w:cs="Arial"/>
                <w:sz w:val="15"/>
                <w:szCs w:val="15"/>
                <w:lang w:val="en-US"/>
              </w:rPr>
              <w:t>12,480,000</w:t>
            </w:r>
          </w:p>
        </w:tc>
        <w:tc>
          <w:tcPr>
            <w:tcW w:w="1134" w:type="dxa"/>
            <w:vAlign w:val="bottom"/>
          </w:tcPr>
          <w:p w14:paraId="5DE5AED3" w14:textId="5CCFFFF7" w:rsidR="00E26172" w:rsidRPr="00964506" w:rsidRDefault="00E26172" w:rsidP="00E26172">
            <w:pPr>
              <w:spacing w:line="360" w:lineRule="auto"/>
              <w:jc w:val="right"/>
              <w:rPr>
                <w:rFonts w:ascii="Arial" w:hAnsi="Arial" w:cs="Arial"/>
                <w:sz w:val="15"/>
                <w:szCs w:val="15"/>
                <w:lang w:val="en-US"/>
              </w:rPr>
            </w:pPr>
            <w:r w:rsidRPr="00E26172">
              <w:rPr>
                <w:rFonts w:ascii="Arial" w:hAnsi="Arial" w:cs="Arial"/>
                <w:sz w:val="15"/>
                <w:szCs w:val="15"/>
                <w:lang w:val="en-US"/>
              </w:rPr>
              <w:t>17,480,000</w:t>
            </w:r>
          </w:p>
        </w:tc>
        <w:tc>
          <w:tcPr>
            <w:tcW w:w="1143" w:type="dxa"/>
            <w:vAlign w:val="bottom"/>
          </w:tcPr>
          <w:p w14:paraId="4F70BBAE" w14:textId="5DCCC9C9" w:rsidR="00E26172" w:rsidRPr="00964506" w:rsidRDefault="00E26172" w:rsidP="00E26172">
            <w:pPr>
              <w:spacing w:line="360" w:lineRule="auto"/>
              <w:jc w:val="right"/>
              <w:rPr>
                <w:rFonts w:ascii="Arial" w:hAnsi="Arial" w:cs="Arial"/>
                <w:sz w:val="15"/>
                <w:szCs w:val="15"/>
                <w:lang w:val="en-US"/>
              </w:rPr>
            </w:pPr>
            <w:r w:rsidRPr="00964506">
              <w:rPr>
                <w:rFonts w:ascii="Arial" w:hAnsi="Arial" w:cs="Arial"/>
                <w:sz w:val="15"/>
                <w:szCs w:val="15"/>
                <w:lang w:val="en-US"/>
              </w:rPr>
              <w:t>12,480,000</w:t>
            </w:r>
          </w:p>
        </w:tc>
      </w:tr>
      <w:tr w:rsidR="00E26172" w:rsidRPr="00964506" w14:paraId="514110AA" w14:textId="77777777" w:rsidTr="00CD1C5F">
        <w:tc>
          <w:tcPr>
            <w:tcW w:w="1483" w:type="dxa"/>
          </w:tcPr>
          <w:p w14:paraId="72D5A6B5" w14:textId="677D2747" w:rsidR="00E26172" w:rsidRPr="00964506" w:rsidRDefault="00E26172" w:rsidP="00E26172">
            <w:pPr>
              <w:spacing w:line="360" w:lineRule="auto"/>
              <w:rPr>
                <w:rFonts w:ascii="Arial" w:hAnsi="Arial" w:cs="Arial"/>
                <w:sz w:val="15"/>
                <w:szCs w:val="15"/>
                <w:lang w:val="en-US"/>
              </w:rPr>
            </w:pPr>
            <w:r w:rsidRPr="00964506">
              <w:rPr>
                <w:rFonts w:ascii="Arial" w:hAnsi="Arial" w:cs="Arial"/>
                <w:sz w:val="15"/>
                <w:szCs w:val="15"/>
                <w:lang w:val="en-US"/>
              </w:rPr>
              <w:t xml:space="preserve">  Total</w:t>
            </w:r>
          </w:p>
        </w:tc>
        <w:tc>
          <w:tcPr>
            <w:tcW w:w="1225" w:type="dxa"/>
            <w:vAlign w:val="bottom"/>
          </w:tcPr>
          <w:p w14:paraId="09696A5D" w14:textId="77777777" w:rsidR="00E26172" w:rsidRPr="00964506" w:rsidRDefault="00E26172" w:rsidP="00E26172">
            <w:pPr>
              <w:spacing w:line="360" w:lineRule="auto"/>
              <w:jc w:val="center"/>
              <w:rPr>
                <w:rFonts w:ascii="Arial" w:hAnsi="Arial" w:cs="Arial"/>
                <w:sz w:val="15"/>
                <w:szCs w:val="15"/>
                <w:lang w:val="en-US"/>
              </w:rPr>
            </w:pPr>
          </w:p>
        </w:tc>
        <w:tc>
          <w:tcPr>
            <w:tcW w:w="1752" w:type="dxa"/>
            <w:vAlign w:val="bottom"/>
          </w:tcPr>
          <w:p w14:paraId="2C2227F6" w14:textId="77777777" w:rsidR="00E26172" w:rsidRPr="00964506" w:rsidRDefault="00E26172" w:rsidP="00E26172">
            <w:pPr>
              <w:spacing w:line="360" w:lineRule="auto"/>
              <w:rPr>
                <w:rFonts w:ascii="Arial" w:hAnsi="Arial" w:cs="Arial"/>
                <w:sz w:val="15"/>
                <w:szCs w:val="15"/>
                <w:lang w:val="en-US"/>
              </w:rPr>
            </w:pPr>
          </w:p>
        </w:tc>
        <w:tc>
          <w:tcPr>
            <w:tcW w:w="1134" w:type="dxa"/>
            <w:vAlign w:val="bottom"/>
          </w:tcPr>
          <w:p w14:paraId="3563C85B" w14:textId="28088EB6" w:rsidR="00E26172" w:rsidRPr="00964506" w:rsidRDefault="00E26172" w:rsidP="00E26172">
            <w:pPr>
              <w:pBdr>
                <w:top w:val="single" w:sz="4" w:space="1" w:color="auto"/>
                <w:bottom w:val="single" w:sz="12" w:space="1" w:color="auto"/>
              </w:pBdr>
              <w:spacing w:line="360" w:lineRule="auto"/>
              <w:jc w:val="right"/>
              <w:rPr>
                <w:rFonts w:ascii="Arial" w:hAnsi="Arial" w:cs="Arial"/>
                <w:sz w:val="15"/>
                <w:szCs w:val="15"/>
                <w:lang w:val="en-US"/>
              </w:rPr>
            </w:pPr>
            <w:r w:rsidRPr="00E26172">
              <w:rPr>
                <w:rFonts w:ascii="Arial" w:hAnsi="Arial" w:cs="Arial"/>
                <w:sz w:val="15"/>
                <w:szCs w:val="15"/>
                <w:lang w:val="en-US"/>
              </w:rPr>
              <w:t>17,480,000</w:t>
            </w:r>
          </w:p>
        </w:tc>
        <w:tc>
          <w:tcPr>
            <w:tcW w:w="1134" w:type="dxa"/>
            <w:vAlign w:val="bottom"/>
          </w:tcPr>
          <w:p w14:paraId="500A298B" w14:textId="378EAB22" w:rsidR="00E26172" w:rsidRPr="00964506" w:rsidRDefault="00E26172" w:rsidP="00E26172">
            <w:pPr>
              <w:pBdr>
                <w:top w:val="single" w:sz="4" w:space="1" w:color="auto"/>
                <w:bottom w:val="single" w:sz="12" w:space="1" w:color="auto"/>
              </w:pBdr>
              <w:spacing w:line="360" w:lineRule="auto"/>
              <w:jc w:val="right"/>
              <w:rPr>
                <w:rFonts w:ascii="Arial" w:hAnsi="Arial" w:cs="Arial"/>
                <w:sz w:val="15"/>
                <w:szCs w:val="15"/>
                <w:lang w:val="en-US"/>
              </w:rPr>
            </w:pPr>
            <w:r w:rsidRPr="00964506">
              <w:rPr>
                <w:rFonts w:ascii="Arial" w:hAnsi="Arial" w:cs="Arial"/>
                <w:sz w:val="15"/>
                <w:szCs w:val="15"/>
                <w:lang w:val="en-US"/>
              </w:rPr>
              <w:t>12,480,000</w:t>
            </w:r>
          </w:p>
        </w:tc>
        <w:tc>
          <w:tcPr>
            <w:tcW w:w="1134" w:type="dxa"/>
            <w:vAlign w:val="bottom"/>
          </w:tcPr>
          <w:p w14:paraId="30E89536" w14:textId="329B8451" w:rsidR="00E26172" w:rsidRPr="00964506" w:rsidRDefault="00E26172" w:rsidP="00E26172">
            <w:pPr>
              <w:pBdr>
                <w:top w:val="single" w:sz="4" w:space="1" w:color="auto"/>
                <w:bottom w:val="single" w:sz="12" w:space="1" w:color="auto"/>
              </w:pBdr>
              <w:spacing w:line="360" w:lineRule="auto"/>
              <w:jc w:val="right"/>
              <w:rPr>
                <w:rFonts w:ascii="Arial" w:hAnsi="Arial" w:cs="Arial"/>
                <w:sz w:val="15"/>
                <w:szCs w:val="15"/>
                <w:lang w:val="en-US"/>
              </w:rPr>
            </w:pPr>
            <w:r w:rsidRPr="00E26172">
              <w:rPr>
                <w:rFonts w:ascii="Arial" w:hAnsi="Arial" w:cs="Arial"/>
                <w:sz w:val="15"/>
                <w:szCs w:val="15"/>
                <w:lang w:val="en-US"/>
              </w:rPr>
              <w:t>87,480,000</w:t>
            </w:r>
          </w:p>
        </w:tc>
        <w:tc>
          <w:tcPr>
            <w:tcW w:w="1143" w:type="dxa"/>
            <w:vAlign w:val="bottom"/>
          </w:tcPr>
          <w:p w14:paraId="65B0F8AE" w14:textId="72D06EE0" w:rsidR="00E26172" w:rsidRPr="00964506" w:rsidRDefault="00E26172" w:rsidP="00E26172">
            <w:pPr>
              <w:pBdr>
                <w:top w:val="single" w:sz="4" w:space="1" w:color="auto"/>
                <w:bottom w:val="single" w:sz="12" w:space="1" w:color="auto"/>
              </w:pBdr>
              <w:spacing w:line="360" w:lineRule="auto"/>
              <w:jc w:val="right"/>
              <w:rPr>
                <w:rFonts w:ascii="Arial" w:hAnsi="Arial" w:cs="Arial"/>
                <w:sz w:val="15"/>
                <w:szCs w:val="15"/>
                <w:lang w:val="en-US"/>
              </w:rPr>
            </w:pPr>
            <w:r w:rsidRPr="00964506">
              <w:rPr>
                <w:rFonts w:ascii="Arial" w:hAnsi="Arial" w:cs="Arial"/>
                <w:sz w:val="15"/>
                <w:szCs w:val="15"/>
                <w:lang w:val="en-US"/>
              </w:rPr>
              <w:t>72,480,000</w:t>
            </w:r>
          </w:p>
        </w:tc>
      </w:tr>
      <w:tr w:rsidR="00240855" w:rsidRPr="00964506" w14:paraId="779B6F03" w14:textId="77777777" w:rsidTr="00CD1C5F">
        <w:tc>
          <w:tcPr>
            <w:tcW w:w="1483" w:type="dxa"/>
          </w:tcPr>
          <w:p w14:paraId="555CAE48" w14:textId="77777777" w:rsidR="00240855" w:rsidRPr="00964506" w:rsidRDefault="00240855" w:rsidP="00964506">
            <w:pPr>
              <w:spacing w:line="360" w:lineRule="auto"/>
              <w:rPr>
                <w:rFonts w:ascii="Arial" w:hAnsi="Arial" w:cs="Arial"/>
                <w:sz w:val="15"/>
                <w:szCs w:val="15"/>
                <w:lang w:val="en-US"/>
              </w:rPr>
            </w:pPr>
          </w:p>
        </w:tc>
        <w:tc>
          <w:tcPr>
            <w:tcW w:w="1225" w:type="dxa"/>
            <w:vAlign w:val="bottom"/>
          </w:tcPr>
          <w:p w14:paraId="5F96D473" w14:textId="77777777" w:rsidR="00240855" w:rsidRPr="00964506" w:rsidRDefault="00240855" w:rsidP="00964506">
            <w:pPr>
              <w:spacing w:line="360" w:lineRule="auto"/>
              <w:jc w:val="center"/>
              <w:rPr>
                <w:rFonts w:ascii="Arial" w:hAnsi="Arial" w:cs="Arial"/>
                <w:sz w:val="15"/>
                <w:szCs w:val="15"/>
                <w:lang w:val="en-US"/>
              </w:rPr>
            </w:pPr>
          </w:p>
        </w:tc>
        <w:tc>
          <w:tcPr>
            <w:tcW w:w="1752" w:type="dxa"/>
            <w:vAlign w:val="bottom"/>
          </w:tcPr>
          <w:p w14:paraId="386126E1" w14:textId="77777777" w:rsidR="00240855" w:rsidRPr="00964506" w:rsidRDefault="00240855" w:rsidP="00964506">
            <w:pPr>
              <w:spacing w:line="360" w:lineRule="auto"/>
              <w:rPr>
                <w:rFonts w:ascii="Arial" w:hAnsi="Arial" w:cs="Arial"/>
                <w:sz w:val="15"/>
                <w:szCs w:val="15"/>
                <w:lang w:val="en-US"/>
              </w:rPr>
            </w:pPr>
          </w:p>
        </w:tc>
        <w:tc>
          <w:tcPr>
            <w:tcW w:w="1134" w:type="dxa"/>
            <w:vAlign w:val="bottom"/>
          </w:tcPr>
          <w:p w14:paraId="021D5D2F" w14:textId="77777777" w:rsidR="00240855" w:rsidRPr="00964506" w:rsidRDefault="00240855" w:rsidP="00964506">
            <w:pPr>
              <w:spacing w:line="360" w:lineRule="auto"/>
              <w:jc w:val="right"/>
              <w:rPr>
                <w:rFonts w:ascii="Arial" w:hAnsi="Arial" w:cs="Arial"/>
                <w:sz w:val="15"/>
                <w:szCs w:val="15"/>
                <w:lang w:val="en-US"/>
              </w:rPr>
            </w:pPr>
          </w:p>
        </w:tc>
        <w:tc>
          <w:tcPr>
            <w:tcW w:w="1134" w:type="dxa"/>
            <w:vAlign w:val="bottom"/>
          </w:tcPr>
          <w:p w14:paraId="3B8C8694" w14:textId="77777777" w:rsidR="00240855" w:rsidRPr="00964506" w:rsidRDefault="00240855" w:rsidP="00964506">
            <w:pPr>
              <w:spacing w:line="360" w:lineRule="auto"/>
              <w:jc w:val="right"/>
              <w:rPr>
                <w:rFonts w:ascii="Arial" w:hAnsi="Arial" w:cs="Arial"/>
                <w:sz w:val="15"/>
                <w:szCs w:val="15"/>
                <w:lang w:val="en-US"/>
              </w:rPr>
            </w:pPr>
          </w:p>
        </w:tc>
        <w:tc>
          <w:tcPr>
            <w:tcW w:w="1134" w:type="dxa"/>
            <w:vAlign w:val="bottom"/>
          </w:tcPr>
          <w:p w14:paraId="19139F95" w14:textId="77777777" w:rsidR="00240855" w:rsidRPr="00964506" w:rsidRDefault="00240855" w:rsidP="00964506">
            <w:pPr>
              <w:spacing w:line="360" w:lineRule="auto"/>
              <w:jc w:val="right"/>
              <w:rPr>
                <w:rFonts w:ascii="Arial" w:hAnsi="Arial" w:cs="Arial"/>
                <w:sz w:val="15"/>
                <w:szCs w:val="15"/>
                <w:lang w:val="en-US"/>
              </w:rPr>
            </w:pPr>
          </w:p>
        </w:tc>
        <w:tc>
          <w:tcPr>
            <w:tcW w:w="1143" w:type="dxa"/>
            <w:vAlign w:val="bottom"/>
          </w:tcPr>
          <w:p w14:paraId="20DDCA02" w14:textId="77777777" w:rsidR="00240855" w:rsidRPr="00964506" w:rsidRDefault="00240855" w:rsidP="00964506">
            <w:pPr>
              <w:spacing w:line="360" w:lineRule="auto"/>
              <w:jc w:val="right"/>
              <w:rPr>
                <w:rFonts w:ascii="Arial" w:hAnsi="Arial" w:cs="Arial"/>
                <w:sz w:val="15"/>
                <w:szCs w:val="15"/>
                <w:lang w:val="en-US"/>
              </w:rPr>
            </w:pPr>
          </w:p>
        </w:tc>
      </w:tr>
      <w:tr w:rsidR="00240855" w:rsidRPr="00964506" w14:paraId="481EB7F9" w14:textId="77777777" w:rsidTr="00CD1C5F">
        <w:tc>
          <w:tcPr>
            <w:tcW w:w="9005" w:type="dxa"/>
            <w:gridSpan w:val="7"/>
          </w:tcPr>
          <w:p w14:paraId="57CBFFBC" w14:textId="40AB22A9" w:rsidR="00240855" w:rsidRPr="00964506" w:rsidRDefault="00240855" w:rsidP="00964506">
            <w:pPr>
              <w:spacing w:line="360" w:lineRule="auto"/>
              <w:rPr>
                <w:rFonts w:ascii="Arial" w:hAnsi="Arial" w:cs="Arial"/>
                <w:sz w:val="15"/>
                <w:szCs w:val="15"/>
                <w:lang w:val="en-US"/>
              </w:rPr>
            </w:pPr>
            <w:r w:rsidRPr="00964506">
              <w:rPr>
                <w:rFonts w:ascii="Arial" w:hAnsi="Arial" w:cs="Arial"/>
                <w:b/>
                <w:bCs/>
                <w:sz w:val="15"/>
                <w:szCs w:val="15"/>
                <w:u w:val="single"/>
                <w:lang w:val="en-US"/>
              </w:rPr>
              <w:t>Short-term loan from</w:t>
            </w:r>
          </w:p>
        </w:tc>
      </w:tr>
      <w:tr w:rsidR="00E26172" w:rsidRPr="00964506" w14:paraId="00EDC02E" w14:textId="77777777" w:rsidTr="00CD1C5F">
        <w:tc>
          <w:tcPr>
            <w:tcW w:w="1483" w:type="dxa"/>
          </w:tcPr>
          <w:p w14:paraId="5860CE6C" w14:textId="6EE2EEDC" w:rsidR="00E26172" w:rsidRPr="00964506" w:rsidRDefault="00E26172" w:rsidP="00E26172">
            <w:pPr>
              <w:spacing w:line="360" w:lineRule="auto"/>
              <w:rPr>
                <w:rFonts w:ascii="Arial" w:hAnsi="Arial" w:cs="Arial"/>
                <w:sz w:val="15"/>
                <w:szCs w:val="15"/>
                <w:lang w:val="en-US"/>
              </w:rPr>
            </w:pPr>
            <w:r w:rsidRPr="00964506">
              <w:rPr>
                <w:rFonts w:ascii="Arial" w:hAnsi="Arial" w:cs="Arial"/>
                <w:sz w:val="15"/>
                <w:szCs w:val="15"/>
                <w:lang w:val="en-US"/>
              </w:rPr>
              <w:t>Related</w:t>
            </w:r>
            <w:r w:rsidRPr="00964506">
              <w:rPr>
                <w:rFonts w:ascii="Arial" w:hAnsi="Arial" w:cs="Arial"/>
                <w:sz w:val="15"/>
                <w:szCs w:val="15"/>
                <w:cs/>
                <w:lang w:val="en-US"/>
              </w:rPr>
              <w:t xml:space="preserve"> </w:t>
            </w:r>
            <w:r w:rsidRPr="00964506">
              <w:rPr>
                <w:rFonts w:ascii="Arial" w:hAnsi="Arial" w:cs="Arial"/>
                <w:sz w:val="15"/>
                <w:szCs w:val="15"/>
                <w:lang w:val="en-US"/>
              </w:rPr>
              <w:t>Company</w:t>
            </w:r>
          </w:p>
        </w:tc>
        <w:tc>
          <w:tcPr>
            <w:tcW w:w="1225" w:type="dxa"/>
          </w:tcPr>
          <w:p w14:paraId="14DBDEA0" w14:textId="01E34D10" w:rsidR="00E26172" w:rsidRPr="00964506" w:rsidRDefault="00E26172" w:rsidP="00E26172">
            <w:pPr>
              <w:spacing w:line="360" w:lineRule="auto"/>
              <w:jc w:val="center"/>
              <w:rPr>
                <w:rFonts w:ascii="Arial" w:hAnsi="Arial" w:cs="Arial"/>
                <w:sz w:val="15"/>
                <w:szCs w:val="15"/>
                <w:lang w:val="en-US"/>
              </w:rPr>
            </w:pPr>
            <w:r w:rsidRPr="00964506">
              <w:rPr>
                <w:rFonts w:ascii="Arial" w:hAnsi="Arial" w:cs="Arial"/>
                <w:sz w:val="15"/>
                <w:szCs w:val="15"/>
                <w:lang w:val="en-US"/>
              </w:rPr>
              <w:t>5.50</w:t>
            </w:r>
          </w:p>
        </w:tc>
        <w:tc>
          <w:tcPr>
            <w:tcW w:w="1752" w:type="dxa"/>
            <w:vAlign w:val="bottom"/>
          </w:tcPr>
          <w:p w14:paraId="51F86E59" w14:textId="36FF1930" w:rsidR="00E26172" w:rsidRPr="00964506" w:rsidRDefault="00E26172" w:rsidP="00E26172">
            <w:pPr>
              <w:spacing w:line="360" w:lineRule="auto"/>
              <w:ind w:left="198" w:hanging="198"/>
              <w:rPr>
                <w:rFonts w:ascii="Arial" w:hAnsi="Arial" w:cs="Arial"/>
                <w:sz w:val="15"/>
                <w:szCs w:val="15"/>
                <w:lang w:val="en-US"/>
              </w:rPr>
            </w:pPr>
            <w:r w:rsidRPr="00964506">
              <w:rPr>
                <w:rFonts w:ascii="Arial" w:hAnsi="Arial" w:cs="Arial"/>
                <w:sz w:val="15"/>
                <w:szCs w:val="15"/>
                <w:lang w:val="en-US"/>
              </w:rPr>
              <w:t xml:space="preserve">Repayable on        </w:t>
            </w:r>
            <w:r w:rsidRPr="00964506">
              <w:rPr>
                <w:rFonts w:ascii="Arial" w:hAnsi="Arial" w:cs="Arial"/>
                <w:sz w:val="15"/>
                <w:szCs w:val="15"/>
                <w:cs/>
                <w:lang w:val="en-US"/>
              </w:rPr>
              <w:t xml:space="preserve">   </w:t>
            </w:r>
            <w:r w:rsidRPr="00964506">
              <w:rPr>
                <w:rFonts w:ascii="Arial" w:hAnsi="Arial" w:cs="Arial"/>
                <w:sz w:val="15"/>
                <w:szCs w:val="15"/>
                <w:lang w:val="en-US"/>
              </w:rPr>
              <w:t>31 December 2021</w:t>
            </w:r>
          </w:p>
        </w:tc>
        <w:tc>
          <w:tcPr>
            <w:tcW w:w="1134" w:type="dxa"/>
            <w:vAlign w:val="bottom"/>
          </w:tcPr>
          <w:p w14:paraId="42AE3E73" w14:textId="2C44297E" w:rsidR="00E26172" w:rsidRPr="00964506" w:rsidRDefault="00E26172" w:rsidP="00E26172">
            <w:pPr>
              <w:pBdr>
                <w:bottom w:val="single" w:sz="12" w:space="1" w:color="auto"/>
              </w:pBdr>
              <w:spacing w:line="360" w:lineRule="auto"/>
              <w:jc w:val="right"/>
              <w:rPr>
                <w:rFonts w:ascii="Arial" w:hAnsi="Arial" w:cs="Arial"/>
                <w:sz w:val="15"/>
                <w:szCs w:val="15"/>
                <w:lang w:val="en-US"/>
              </w:rPr>
            </w:pPr>
            <w:r w:rsidRPr="00964506">
              <w:rPr>
                <w:rFonts w:ascii="Arial" w:hAnsi="Arial" w:cs="Arial"/>
                <w:sz w:val="15"/>
                <w:szCs w:val="15"/>
                <w:lang w:val="en-US"/>
              </w:rPr>
              <w:t>30,000,000</w:t>
            </w:r>
          </w:p>
        </w:tc>
        <w:tc>
          <w:tcPr>
            <w:tcW w:w="1134" w:type="dxa"/>
            <w:vAlign w:val="bottom"/>
          </w:tcPr>
          <w:p w14:paraId="319E8DC1" w14:textId="1F65BA54" w:rsidR="00E26172" w:rsidRPr="00964506" w:rsidRDefault="00E26172" w:rsidP="00E26172">
            <w:pPr>
              <w:pBdr>
                <w:bottom w:val="single" w:sz="12" w:space="1" w:color="auto"/>
              </w:pBdr>
              <w:spacing w:line="360" w:lineRule="auto"/>
              <w:jc w:val="right"/>
              <w:rPr>
                <w:rFonts w:ascii="Arial" w:hAnsi="Arial" w:cs="Arial"/>
                <w:sz w:val="15"/>
                <w:szCs w:val="15"/>
                <w:lang w:val="en-US"/>
              </w:rPr>
            </w:pPr>
            <w:r w:rsidRPr="00964506">
              <w:rPr>
                <w:rFonts w:ascii="Arial" w:hAnsi="Arial" w:cs="Arial"/>
                <w:sz w:val="15"/>
                <w:szCs w:val="15"/>
                <w:lang w:val="en-US"/>
              </w:rPr>
              <w:t>30,000,000</w:t>
            </w:r>
          </w:p>
        </w:tc>
        <w:tc>
          <w:tcPr>
            <w:tcW w:w="1134" w:type="dxa"/>
            <w:vAlign w:val="bottom"/>
          </w:tcPr>
          <w:p w14:paraId="2AB105FF" w14:textId="15ED3B6A" w:rsidR="00E26172" w:rsidRPr="00964506" w:rsidRDefault="00E26172" w:rsidP="00E26172">
            <w:pPr>
              <w:pBdr>
                <w:bottom w:val="single" w:sz="12" w:space="1" w:color="auto"/>
              </w:pBdr>
              <w:spacing w:line="360" w:lineRule="auto"/>
              <w:jc w:val="center"/>
              <w:rPr>
                <w:rFonts w:ascii="Arial" w:hAnsi="Arial" w:cs="Arial"/>
                <w:sz w:val="15"/>
                <w:szCs w:val="15"/>
                <w:lang w:val="en-US"/>
              </w:rPr>
            </w:pPr>
            <w:r w:rsidRPr="00964506">
              <w:rPr>
                <w:rFonts w:ascii="Arial" w:hAnsi="Arial" w:cs="Arial"/>
                <w:sz w:val="15"/>
                <w:szCs w:val="15"/>
                <w:lang w:val="en-US"/>
              </w:rPr>
              <w:t xml:space="preserve">            -</w:t>
            </w:r>
          </w:p>
        </w:tc>
        <w:tc>
          <w:tcPr>
            <w:tcW w:w="1143" w:type="dxa"/>
            <w:vAlign w:val="bottom"/>
          </w:tcPr>
          <w:p w14:paraId="643FDC27" w14:textId="6E7C3E10" w:rsidR="00E26172" w:rsidRPr="00964506" w:rsidRDefault="00E26172" w:rsidP="00E26172">
            <w:pPr>
              <w:pBdr>
                <w:bottom w:val="single" w:sz="12" w:space="1" w:color="auto"/>
              </w:pBdr>
              <w:spacing w:line="360" w:lineRule="auto"/>
              <w:jc w:val="center"/>
              <w:rPr>
                <w:rFonts w:ascii="Arial" w:hAnsi="Arial" w:cs="Arial"/>
                <w:sz w:val="15"/>
                <w:szCs w:val="15"/>
                <w:lang w:val="en-US"/>
              </w:rPr>
            </w:pPr>
            <w:r w:rsidRPr="00964506">
              <w:rPr>
                <w:rFonts w:ascii="Arial" w:hAnsi="Arial" w:cs="Arial"/>
                <w:sz w:val="15"/>
                <w:szCs w:val="15"/>
                <w:lang w:val="en-US"/>
              </w:rPr>
              <w:t xml:space="preserve">            -</w:t>
            </w:r>
          </w:p>
        </w:tc>
      </w:tr>
    </w:tbl>
    <w:p w14:paraId="3CCC0818" w14:textId="77777777" w:rsidR="00857B4D" w:rsidRPr="00857B4D" w:rsidRDefault="00857B4D" w:rsidP="006D2995">
      <w:pPr>
        <w:widowControl w:val="0"/>
        <w:tabs>
          <w:tab w:val="left" w:pos="450"/>
          <w:tab w:val="left" w:pos="7200"/>
        </w:tabs>
        <w:adjustRightInd w:val="0"/>
        <w:spacing w:line="360" w:lineRule="auto"/>
        <w:jc w:val="both"/>
        <w:textAlignment w:val="baseline"/>
        <w:rPr>
          <w:rFonts w:ascii="Arial" w:hAnsi="Arial" w:cstheme="minorBidi"/>
          <w:sz w:val="19"/>
          <w:szCs w:val="19"/>
          <w:lang w:val="en-US"/>
        </w:rPr>
      </w:pPr>
    </w:p>
    <w:p w14:paraId="7890B74D" w14:textId="77777777" w:rsidR="00A244D6" w:rsidRPr="003D12CB" w:rsidRDefault="00A244D6" w:rsidP="00F416DE">
      <w:pPr>
        <w:numPr>
          <w:ilvl w:val="0"/>
          <w:numId w:val="1"/>
        </w:numPr>
        <w:spacing w:line="360" w:lineRule="auto"/>
        <w:ind w:left="450" w:hanging="450"/>
        <w:contextualSpacing/>
        <w:jc w:val="both"/>
        <w:rPr>
          <w:rFonts w:ascii="Arial" w:hAnsi="Arial" w:cs="Arial"/>
          <w:b/>
          <w:bCs/>
          <w:sz w:val="19"/>
          <w:szCs w:val="19"/>
          <w:lang w:val="en-US"/>
        </w:rPr>
      </w:pPr>
      <w:r w:rsidRPr="003D12CB">
        <w:rPr>
          <w:rFonts w:ascii="Arial" w:hAnsi="Arial" w:cs="Arial"/>
          <w:b/>
          <w:bCs/>
          <w:sz w:val="19"/>
          <w:szCs w:val="19"/>
          <w:lang w:val="en-US"/>
        </w:rPr>
        <w:t>RESTRICTED DEPOSITS WITH BANK</w:t>
      </w:r>
    </w:p>
    <w:p w14:paraId="62D508C5" w14:textId="77777777" w:rsidR="00A244D6" w:rsidRPr="004E3DD8" w:rsidRDefault="00A244D6" w:rsidP="004E3DD8">
      <w:pPr>
        <w:tabs>
          <w:tab w:val="left" w:pos="729"/>
        </w:tabs>
        <w:spacing w:line="360" w:lineRule="auto"/>
        <w:ind w:left="459" w:hanging="9"/>
        <w:contextualSpacing/>
        <w:jc w:val="thaiDistribute"/>
        <w:rPr>
          <w:rFonts w:ascii="Arial" w:hAnsi="Arial" w:cs="Arial"/>
          <w:sz w:val="19"/>
          <w:szCs w:val="19"/>
          <w:lang w:val="en-GB"/>
        </w:rPr>
      </w:pPr>
    </w:p>
    <w:p w14:paraId="772187D6" w14:textId="6085E1E8" w:rsidR="00A244D6" w:rsidRPr="00F34164" w:rsidRDefault="00401E52" w:rsidP="00F02EEE">
      <w:pPr>
        <w:tabs>
          <w:tab w:val="left" w:pos="729"/>
        </w:tabs>
        <w:spacing w:line="360" w:lineRule="auto"/>
        <w:ind w:left="459" w:hanging="9"/>
        <w:contextualSpacing/>
        <w:jc w:val="thaiDistribute"/>
        <w:rPr>
          <w:rFonts w:ascii="Arial" w:hAnsi="Arial" w:cs="Arial"/>
          <w:sz w:val="19"/>
          <w:szCs w:val="19"/>
          <w:lang w:val="en-GB"/>
        </w:rPr>
      </w:pPr>
      <w:r>
        <w:rPr>
          <w:rFonts w:ascii="Arial" w:hAnsi="Arial" w:cs="Arial"/>
          <w:sz w:val="19"/>
          <w:szCs w:val="19"/>
          <w:lang w:val="en-GB"/>
        </w:rPr>
        <w:t xml:space="preserve">As </w:t>
      </w:r>
      <w:r w:rsidR="00647D6D">
        <w:rPr>
          <w:rFonts w:ascii="Arial" w:hAnsi="Arial" w:cs="Arial"/>
          <w:sz w:val="19"/>
          <w:szCs w:val="19"/>
          <w:lang w:val="en-GB"/>
        </w:rPr>
        <w:t>of</w:t>
      </w:r>
      <w:r>
        <w:rPr>
          <w:rFonts w:ascii="Arial" w:hAnsi="Arial" w:cs="Arial"/>
          <w:sz w:val="19"/>
          <w:szCs w:val="19"/>
          <w:lang w:val="en-GB"/>
        </w:rPr>
        <w:t xml:space="preserve"> </w:t>
      </w:r>
      <w:r w:rsidR="00E77337" w:rsidRPr="00E77337">
        <w:rPr>
          <w:rFonts w:ascii="Arial" w:hAnsi="Arial" w:cs="Arial"/>
          <w:sz w:val="19"/>
          <w:szCs w:val="19"/>
          <w:lang w:val="en-GB"/>
        </w:rPr>
        <w:t>30 June</w:t>
      </w:r>
      <w:r>
        <w:rPr>
          <w:rFonts w:ascii="Arial" w:hAnsi="Arial" w:cs="Arial"/>
          <w:sz w:val="19"/>
          <w:szCs w:val="19"/>
          <w:lang w:val="en-GB"/>
        </w:rPr>
        <w:t xml:space="preserve"> 2021, the Group and the Company have saving deposits with restriction for usage from the pledge as collaterals for letters of guarantee issued by a local bank for performance bond</w:t>
      </w:r>
      <w:r w:rsidR="007E3D85">
        <w:rPr>
          <w:rFonts w:ascii="Arial" w:hAnsi="Arial" w:cstheme="minorBidi" w:hint="cs"/>
          <w:sz w:val="19"/>
          <w:szCs w:val="19"/>
          <w:cs/>
          <w:lang w:val="en-GB"/>
        </w:rPr>
        <w:t xml:space="preserve"> </w:t>
      </w:r>
      <w:r w:rsidR="007E3D85">
        <w:rPr>
          <w:rFonts w:ascii="Arial" w:hAnsi="Arial" w:cstheme="minorBidi"/>
          <w:sz w:val="19"/>
          <w:szCs w:val="19"/>
          <w:lang w:val="en-US"/>
        </w:rPr>
        <w:t xml:space="preserve">and </w:t>
      </w:r>
      <w:r w:rsidR="008B0473">
        <w:rPr>
          <w:rFonts w:ascii="Arial" w:hAnsi="Arial" w:cstheme="minorBidi"/>
          <w:sz w:val="19"/>
          <w:szCs w:val="19"/>
          <w:lang w:val="en-US"/>
        </w:rPr>
        <w:t>collaterals for loan from financial institution</w:t>
      </w:r>
      <w:r>
        <w:rPr>
          <w:rFonts w:ascii="Arial" w:hAnsi="Arial" w:cs="Arial"/>
          <w:sz w:val="19"/>
          <w:szCs w:val="19"/>
          <w:lang w:val="en-GB"/>
        </w:rPr>
        <w:t>.</w:t>
      </w:r>
    </w:p>
    <w:p w14:paraId="02FFC068" w14:textId="28850CA1" w:rsidR="00BC164F" w:rsidRDefault="00BC164F" w:rsidP="004E3DD8">
      <w:pPr>
        <w:tabs>
          <w:tab w:val="left" w:pos="729"/>
        </w:tabs>
        <w:spacing w:line="360" w:lineRule="auto"/>
        <w:ind w:left="459" w:hanging="9"/>
        <w:contextualSpacing/>
        <w:jc w:val="thaiDistribute"/>
        <w:rPr>
          <w:rFonts w:ascii="Arial" w:hAnsi="Arial" w:cstheme="minorBidi"/>
          <w:sz w:val="19"/>
          <w:szCs w:val="19"/>
          <w:lang w:val="en-US"/>
        </w:rPr>
      </w:pPr>
    </w:p>
    <w:p w14:paraId="6EF22E11" w14:textId="3A55F49E" w:rsidR="00A65AB0" w:rsidRPr="00814AA1" w:rsidRDefault="00814A10" w:rsidP="00814AA1">
      <w:pPr>
        <w:numPr>
          <w:ilvl w:val="0"/>
          <w:numId w:val="1"/>
        </w:numPr>
        <w:tabs>
          <w:tab w:val="num" w:pos="459"/>
        </w:tabs>
        <w:spacing w:line="360" w:lineRule="auto"/>
        <w:ind w:left="0" w:firstLine="0"/>
        <w:jc w:val="both"/>
        <w:rPr>
          <w:rFonts w:ascii="Arial" w:hAnsi="Arial" w:cs="Arial"/>
          <w:b/>
          <w:bCs/>
          <w:sz w:val="19"/>
          <w:szCs w:val="19"/>
          <w:lang w:val="en-GB"/>
        </w:rPr>
      </w:pPr>
      <w:r w:rsidRPr="00814AA1">
        <w:rPr>
          <w:rFonts w:ascii="Arial" w:hAnsi="Arial" w:cs="Arial"/>
          <w:b/>
          <w:bCs/>
          <w:sz w:val="19"/>
          <w:szCs w:val="19"/>
          <w:lang w:val="en-GB"/>
        </w:rPr>
        <w:t>INVESTMENT</w:t>
      </w:r>
      <w:r w:rsidR="008617E0" w:rsidRPr="00814AA1">
        <w:rPr>
          <w:rFonts w:ascii="Arial" w:hAnsi="Arial" w:cs="Arial"/>
          <w:b/>
          <w:bCs/>
          <w:sz w:val="19"/>
          <w:szCs w:val="19"/>
          <w:lang w:val="en-GB"/>
        </w:rPr>
        <w:t>S</w:t>
      </w:r>
      <w:r w:rsidRPr="00814AA1">
        <w:rPr>
          <w:rFonts w:ascii="Arial" w:hAnsi="Arial" w:cs="Arial"/>
          <w:b/>
          <w:bCs/>
          <w:sz w:val="19"/>
          <w:szCs w:val="19"/>
          <w:lang w:val="en-GB"/>
        </w:rPr>
        <w:t xml:space="preserve"> IN</w:t>
      </w:r>
      <w:r w:rsidR="00A65AB0" w:rsidRPr="00814AA1">
        <w:rPr>
          <w:rFonts w:ascii="Arial" w:hAnsi="Arial" w:cs="Arial"/>
          <w:b/>
          <w:bCs/>
          <w:sz w:val="19"/>
          <w:szCs w:val="19"/>
          <w:lang w:val="en-GB"/>
        </w:rPr>
        <w:t xml:space="preserve"> </w:t>
      </w:r>
      <w:r w:rsidR="007F70CA" w:rsidRPr="00814AA1">
        <w:rPr>
          <w:rFonts w:ascii="Arial" w:hAnsi="Arial" w:cs="Arial"/>
          <w:b/>
          <w:bCs/>
          <w:sz w:val="19"/>
          <w:szCs w:val="19"/>
          <w:lang w:val="en-GB"/>
        </w:rPr>
        <w:t>SUBSIDIAR</w:t>
      </w:r>
      <w:r w:rsidR="006569F0" w:rsidRPr="00814AA1">
        <w:rPr>
          <w:rFonts w:ascii="Arial" w:hAnsi="Arial" w:cs="Arial"/>
          <w:b/>
          <w:bCs/>
          <w:sz w:val="19"/>
          <w:szCs w:val="19"/>
          <w:lang w:val="en-GB"/>
        </w:rPr>
        <w:t>IES</w:t>
      </w:r>
    </w:p>
    <w:p w14:paraId="5BDE2B73" w14:textId="77777777" w:rsidR="00184BC2" w:rsidRPr="00814AA1" w:rsidRDefault="00184BC2" w:rsidP="00814AA1">
      <w:pPr>
        <w:spacing w:line="360" w:lineRule="auto"/>
        <w:ind w:left="450"/>
        <w:jc w:val="both"/>
        <w:rPr>
          <w:rFonts w:ascii="Arial" w:hAnsi="Arial" w:cs="Arial"/>
          <w:sz w:val="19"/>
          <w:szCs w:val="19"/>
          <w:lang w:val="en-US"/>
        </w:rPr>
      </w:pPr>
    </w:p>
    <w:p w14:paraId="7535BC8E" w14:textId="329044E0" w:rsidR="00184BC2" w:rsidRPr="00F34164" w:rsidRDefault="004D5537" w:rsidP="00814AA1">
      <w:pPr>
        <w:spacing w:line="360" w:lineRule="auto"/>
        <w:ind w:left="450"/>
        <w:jc w:val="both"/>
        <w:rPr>
          <w:rFonts w:ascii="Arial" w:hAnsi="Arial" w:cs="Arial"/>
          <w:sz w:val="19"/>
          <w:szCs w:val="19"/>
          <w:lang w:val="en-US"/>
        </w:rPr>
      </w:pPr>
      <w:r>
        <w:rPr>
          <w:rFonts w:ascii="Arial" w:hAnsi="Arial" w:cs="Arial"/>
          <w:sz w:val="19"/>
          <w:szCs w:val="19"/>
          <w:lang w:val="en-US"/>
        </w:rPr>
        <w:t>I</w:t>
      </w:r>
      <w:r w:rsidR="007774DF" w:rsidRPr="00F34164">
        <w:rPr>
          <w:rFonts w:ascii="Arial" w:hAnsi="Arial" w:cs="Arial"/>
          <w:sz w:val="19"/>
          <w:szCs w:val="19"/>
          <w:lang w:val="en-US"/>
        </w:rPr>
        <w:t>nvestment</w:t>
      </w:r>
      <w:r w:rsidR="00BD4140" w:rsidRPr="00F34164">
        <w:rPr>
          <w:rFonts w:ascii="Arial" w:hAnsi="Arial" w:cs="Arial"/>
          <w:sz w:val="19"/>
          <w:szCs w:val="19"/>
          <w:lang w:val="en-US"/>
        </w:rPr>
        <w:t>s</w:t>
      </w:r>
      <w:r w:rsidR="007774DF" w:rsidRPr="00F34164">
        <w:rPr>
          <w:rFonts w:ascii="Arial" w:hAnsi="Arial" w:cs="Arial"/>
          <w:sz w:val="19"/>
          <w:szCs w:val="19"/>
          <w:lang w:val="en-US"/>
        </w:rPr>
        <w:t xml:space="preserve"> in subsidiar</w:t>
      </w:r>
      <w:r w:rsidR="00264C4D" w:rsidRPr="00F34164">
        <w:rPr>
          <w:rFonts w:ascii="Arial" w:hAnsi="Arial" w:cs="Arial"/>
          <w:sz w:val="19"/>
          <w:szCs w:val="19"/>
          <w:lang w:val="en-US"/>
        </w:rPr>
        <w:t>ies</w:t>
      </w:r>
      <w:r w:rsidR="00184BC2" w:rsidRPr="00F34164">
        <w:rPr>
          <w:rFonts w:ascii="Arial" w:hAnsi="Arial" w:cs="Arial"/>
          <w:sz w:val="19"/>
          <w:szCs w:val="19"/>
          <w:lang w:val="en-US"/>
        </w:rPr>
        <w:t xml:space="preserve"> </w:t>
      </w:r>
      <w:r>
        <w:rPr>
          <w:rFonts w:ascii="Arial" w:hAnsi="Arial" w:cs="Arial"/>
          <w:sz w:val="19"/>
          <w:szCs w:val="19"/>
          <w:lang w:val="en-US"/>
        </w:rPr>
        <w:t>compose of</w:t>
      </w:r>
      <w:r w:rsidR="00184BC2" w:rsidRPr="00F34164">
        <w:rPr>
          <w:rFonts w:ascii="Arial" w:hAnsi="Arial" w:cs="Arial"/>
          <w:sz w:val="19"/>
          <w:szCs w:val="19"/>
          <w:lang w:val="en-US"/>
        </w:rPr>
        <w:t>:</w:t>
      </w:r>
    </w:p>
    <w:p w14:paraId="298F955D" w14:textId="0C39F6D7" w:rsidR="002D0909" w:rsidRPr="00814AA1" w:rsidRDefault="002D0909" w:rsidP="00814AA1">
      <w:pPr>
        <w:spacing w:line="360" w:lineRule="auto"/>
        <w:ind w:left="450"/>
        <w:jc w:val="both"/>
        <w:rPr>
          <w:rFonts w:ascii="Arial" w:hAnsi="Arial" w:cs="Arial"/>
          <w:sz w:val="19"/>
          <w:szCs w:val="19"/>
          <w:lang w:val="en-US"/>
        </w:rPr>
      </w:pPr>
    </w:p>
    <w:p w14:paraId="26BF404B" w14:textId="123E3A5F" w:rsidR="00A75BDE" w:rsidRPr="00F34164" w:rsidRDefault="00A75BDE" w:rsidP="00A75BDE">
      <w:pPr>
        <w:spacing w:line="360" w:lineRule="auto"/>
        <w:ind w:left="450"/>
        <w:jc w:val="right"/>
        <w:rPr>
          <w:rFonts w:ascii="Arial" w:hAnsi="Arial" w:cs="Arial"/>
          <w:sz w:val="16"/>
          <w:szCs w:val="16"/>
          <w:lang w:val="en-US"/>
        </w:rPr>
      </w:pPr>
      <w:r w:rsidRPr="00F34164">
        <w:rPr>
          <w:rFonts w:ascii="Arial" w:hAnsi="Arial" w:cs="Arial"/>
          <w:sz w:val="14"/>
          <w:szCs w:val="14"/>
          <w:lang w:val="en-US"/>
        </w:rPr>
        <w:t>(Unit: Million Baht)</w:t>
      </w:r>
    </w:p>
    <w:tbl>
      <w:tblPr>
        <w:tblW w:w="8910" w:type="dxa"/>
        <w:tblInd w:w="426" w:type="dxa"/>
        <w:tblLayout w:type="fixed"/>
        <w:tblLook w:val="04A0" w:firstRow="1" w:lastRow="0" w:firstColumn="1" w:lastColumn="0" w:noHBand="0" w:noVBand="1"/>
      </w:tblPr>
      <w:tblGrid>
        <w:gridCol w:w="1824"/>
        <w:gridCol w:w="1980"/>
        <w:gridCol w:w="810"/>
        <w:gridCol w:w="786"/>
        <w:gridCol w:w="861"/>
        <w:gridCol w:w="849"/>
        <w:gridCol w:w="900"/>
        <w:gridCol w:w="900"/>
      </w:tblGrid>
      <w:tr w:rsidR="007F70CA" w:rsidRPr="00284D2D" w14:paraId="0CE7BFF6" w14:textId="77777777" w:rsidTr="00C5259A">
        <w:trPr>
          <w:cantSplit/>
          <w:trHeight w:val="267"/>
        </w:trPr>
        <w:tc>
          <w:tcPr>
            <w:tcW w:w="1824" w:type="dxa"/>
            <w:vAlign w:val="bottom"/>
          </w:tcPr>
          <w:p w14:paraId="0461DB58" w14:textId="77777777" w:rsidR="007F70CA" w:rsidRPr="00284D2D" w:rsidRDefault="007F70CA" w:rsidP="006A49C8">
            <w:pPr>
              <w:tabs>
                <w:tab w:val="left" w:pos="540"/>
              </w:tabs>
              <w:spacing w:line="360" w:lineRule="auto"/>
              <w:ind w:right="-18"/>
              <w:jc w:val="center"/>
              <w:rPr>
                <w:rFonts w:ascii="Arial" w:hAnsi="Arial" w:cs="Arial"/>
                <w:sz w:val="14"/>
                <w:szCs w:val="14"/>
                <w:cs/>
                <w:lang w:val="en-US"/>
              </w:rPr>
            </w:pPr>
          </w:p>
        </w:tc>
        <w:tc>
          <w:tcPr>
            <w:tcW w:w="1980" w:type="dxa"/>
            <w:vAlign w:val="bottom"/>
          </w:tcPr>
          <w:p w14:paraId="3928682E" w14:textId="77777777" w:rsidR="007F70CA" w:rsidRPr="00284D2D" w:rsidRDefault="007F70CA" w:rsidP="006A49C8">
            <w:pPr>
              <w:pStyle w:val="a3"/>
              <w:tabs>
                <w:tab w:val="left" w:pos="540"/>
              </w:tabs>
              <w:spacing w:line="360" w:lineRule="auto"/>
              <w:ind w:right="-18"/>
              <w:jc w:val="center"/>
              <w:rPr>
                <w:rFonts w:ascii="Arial" w:hAnsi="Arial" w:cs="Arial"/>
                <w:sz w:val="14"/>
                <w:szCs w:val="14"/>
                <w:cs/>
                <w:lang w:val="en-US"/>
              </w:rPr>
            </w:pPr>
          </w:p>
        </w:tc>
        <w:tc>
          <w:tcPr>
            <w:tcW w:w="1596" w:type="dxa"/>
            <w:gridSpan w:val="2"/>
            <w:vAlign w:val="bottom"/>
            <w:hideMark/>
          </w:tcPr>
          <w:p w14:paraId="2C73E75D" w14:textId="16A53E07" w:rsidR="007F70CA" w:rsidRPr="00284D2D" w:rsidRDefault="00A75BDE" w:rsidP="006A49C8">
            <w:pPr>
              <w:pBdr>
                <w:bottom w:val="single" w:sz="4" w:space="1" w:color="auto"/>
              </w:pBdr>
              <w:spacing w:line="360" w:lineRule="auto"/>
              <w:ind w:left="-32" w:right="-18"/>
              <w:jc w:val="center"/>
              <w:rPr>
                <w:rFonts w:ascii="Arial" w:hAnsi="Arial" w:cs="Arial"/>
                <w:sz w:val="14"/>
                <w:szCs w:val="14"/>
                <w:cs/>
                <w:lang w:val="en-US"/>
              </w:rPr>
            </w:pPr>
            <w:r w:rsidRPr="00284D2D">
              <w:rPr>
                <w:rFonts w:ascii="Arial" w:hAnsi="Arial" w:cs="Arial"/>
                <w:sz w:val="14"/>
                <w:szCs w:val="14"/>
                <w:lang w:val="en-US"/>
              </w:rPr>
              <w:br/>
              <w:t>Paid-up Capital</w:t>
            </w:r>
            <w:r w:rsidRPr="00284D2D">
              <w:rPr>
                <w:rFonts w:ascii="Arial" w:hAnsi="Arial" w:cs="Arial"/>
                <w:sz w:val="14"/>
                <w:szCs w:val="14"/>
                <w:cs/>
                <w:lang w:val="en-US"/>
              </w:rPr>
              <w:t xml:space="preserve"> </w:t>
            </w:r>
          </w:p>
        </w:tc>
        <w:tc>
          <w:tcPr>
            <w:tcW w:w="1710" w:type="dxa"/>
            <w:gridSpan w:val="2"/>
            <w:vAlign w:val="bottom"/>
            <w:hideMark/>
          </w:tcPr>
          <w:p w14:paraId="757F9C0B" w14:textId="77777777" w:rsidR="007F70CA" w:rsidRPr="00284D2D" w:rsidRDefault="007F70CA" w:rsidP="006A49C8">
            <w:pPr>
              <w:pBdr>
                <w:bottom w:val="single" w:sz="4" w:space="1" w:color="auto"/>
              </w:pBdr>
              <w:spacing w:line="360" w:lineRule="auto"/>
              <w:ind w:left="-32" w:right="-18"/>
              <w:jc w:val="center"/>
              <w:rPr>
                <w:rFonts w:ascii="Arial" w:hAnsi="Arial" w:cs="Arial"/>
                <w:sz w:val="14"/>
                <w:szCs w:val="14"/>
                <w:cs/>
                <w:lang w:val="en-US"/>
              </w:rPr>
            </w:pPr>
            <w:r w:rsidRPr="00284D2D">
              <w:rPr>
                <w:rFonts w:ascii="Arial" w:hAnsi="Arial" w:cs="Arial"/>
                <w:sz w:val="14"/>
                <w:szCs w:val="14"/>
                <w:lang w:val="en-US"/>
              </w:rPr>
              <w:t>Shareholding percentage (%)</w:t>
            </w:r>
          </w:p>
        </w:tc>
        <w:tc>
          <w:tcPr>
            <w:tcW w:w="1800" w:type="dxa"/>
            <w:gridSpan w:val="2"/>
            <w:vAlign w:val="bottom"/>
            <w:hideMark/>
          </w:tcPr>
          <w:p w14:paraId="789BD282" w14:textId="3C37B745" w:rsidR="007F70CA" w:rsidRPr="00284D2D" w:rsidRDefault="00A75BDE" w:rsidP="006A49C8">
            <w:pPr>
              <w:pBdr>
                <w:bottom w:val="single" w:sz="4" w:space="0" w:color="auto"/>
              </w:pBdr>
              <w:spacing w:line="360" w:lineRule="auto"/>
              <w:ind w:left="-32" w:right="-18"/>
              <w:jc w:val="center"/>
              <w:rPr>
                <w:rFonts w:ascii="Arial" w:hAnsi="Arial" w:cs="Arial"/>
                <w:sz w:val="14"/>
                <w:szCs w:val="14"/>
                <w:lang w:val="en-US"/>
              </w:rPr>
            </w:pPr>
            <w:r w:rsidRPr="00284D2D">
              <w:rPr>
                <w:rFonts w:ascii="Arial" w:hAnsi="Arial" w:cs="Arial"/>
                <w:sz w:val="14"/>
                <w:szCs w:val="14"/>
                <w:lang w:val="en-US"/>
              </w:rPr>
              <w:br/>
              <w:t xml:space="preserve">At Cost </w:t>
            </w:r>
          </w:p>
        </w:tc>
      </w:tr>
      <w:tr w:rsidR="00FA6D2F" w:rsidRPr="00284D2D" w14:paraId="1BCC6827" w14:textId="77777777" w:rsidTr="00C5259A">
        <w:trPr>
          <w:cantSplit/>
        </w:trPr>
        <w:tc>
          <w:tcPr>
            <w:tcW w:w="1824" w:type="dxa"/>
            <w:vAlign w:val="bottom"/>
            <w:hideMark/>
          </w:tcPr>
          <w:p w14:paraId="31BC083A" w14:textId="77777777" w:rsidR="00FA6D2F" w:rsidRPr="00284D2D" w:rsidRDefault="00FA6D2F" w:rsidP="00FA6D2F">
            <w:pPr>
              <w:pBdr>
                <w:bottom w:val="single" w:sz="4" w:space="1" w:color="auto"/>
              </w:pBdr>
              <w:spacing w:line="360" w:lineRule="auto"/>
              <w:ind w:left="-32" w:right="-18"/>
              <w:jc w:val="center"/>
              <w:rPr>
                <w:rFonts w:ascii="Arial" w:hAnsi="Arial" w:cs="Arial"/>
                <w:sz w:val="14"/>
                <w:szCs w:val="14"/>
                <w:lang w:val="en-US"/>
              </w:rPr>
            </w:pPr>
            <w:r w:rsidRPr="00284D2D">
              <w:rPr>
                <w:rFonts w:ascii="Arial" w:hAnsi="Arial" w:cs="Arial"/>
                <w:sz w:val="14"/>
                <w:szCs w:val="14"/>
                <w:lang w:val="en-US"/>
              </w:rPr>
              <w:t>Company</w:t>
            </w:r>
          </w:p>
        </w:tc>
        <w:tc>
          <w:tcPr>
            <w:tcW w:w="1980" w:type="dxa"/>
            <w:vAlign w:val="bottom"/>
            <w:hideMark/>
          </w:tcPr>
          <w:p w14:paraId="159453F8" w14:textId="77777777" w:rsidR="00FA6D2F" w:rsidRPr="00284D2D" w:rsidRDefault="00FA6D2F" w:rsidP="00FA6D2F">
            <w:pPr>
              <w:pBdr>
                <w:bottom w:val="single" w:sz="4" w:space="1" w:color="auto"/>
              </w:pBdr>
              <w:spacing w:line="360" w:lineRule="auto"/>
              <w:ind w:left="-32" w:right="-18"/>
              <w:jc w:val="center"/>
              <w:rPr>
                <w:rFonts w:ascii="Arial" w:hAnsi="Arial" w:cs="Arial"/>
                <w:sz w:val="14"/>
                <w:szCs w:val="14"/>
                <w:cs/>
                <w:lang w:val="en-US"/>
              </w:rPr>
            </w:pPr>
            <w:r w:rsidRPr="00284D2D">
              <w:rPr>
                <w:rFonts w:ascii="Arial" w:hAnsi="Arial" w:cs="Arial"/>
                <w:sz w:val="14"/>
                <w:szCs w:val="14"/>
                <w:lang w:val="en-US"/>
              </w:rPr>
              <w:t>Nature of Business</w:t>
            </w:r>
          </w:p>
        </w:tc>
        <w:tc>
          <w:tcPr>
            <w:tcW w:w="810" w:type="dxa"/>
            <w:vAlign w:val="bottom"/>
            <w:hideMark/>
          </w:tcPr>
          <w:p w14:paraId="7665FBBA" w14:textId="74659D17" w:rsidR="00FA6D2F" w:rsidRPr="00284D2D" w:rsidRDefault="00FA6D2F" w:rsidP="00FA6D2F">
            <w:pPr>
              <w:pBdr>
                <w:bottom w:val="single" w:sz="4" w:space="1" w:color="auto"/>
              </w:pBdr>
              <w:spacing w:line="360" w:lineRule="auto"/>
              <w:ind w:left="-32" w:right="-18"/>
              <w:jc w:val="center"/>
              <w:rPr>
                <w:rFonts w:ascii="Arial" w:hAnsi="Arial" w:cs="Arial"/>
                <w:sz w:val="14"/>
                <w:szCs w:val="14"/>
                <w:lang w:val="en-US"/>
              </w:rPr>
            </w:pPr>
            <w:r>
              <w:rPr>
                <w:rFonts w:ascii="Arial" w:hAnsi="Arial" w:cs="Arial"/>
                <w:sz w:val="14"/>
                <w:szCs w:val="14"/>
                <w:lang w:val="en-US"/>
              </w:rPr>
              <w:t>30 Jun 2021</w:t>
            </w:r>
          </w:p>
        </w:tc>
        <w:tc>
          <w:tcPr>
            <w:tcW w:w="786" w:type="dxa"/>
            <w:vAlign w:val="bottom"/>
            <w:hideMark/>
          </w:tcPr>
          <w:p w14:paraId="4176F5F9" w14:textId="212B602A" w:rsidR="00FA6D2F" w:rsidRPr="00284D2D" w:rsidRDefault="00FA6D2F" w:rsidP="00FA6D2F">
            <w:pPr>
              <w:pBdr>
                <w:bottom w:val="single" w:sz="4" w:space="1" w:color="auto"/>
              </w:pBdr>
              <w:spacing w:line="360" w:lineRule="auto"/>
              <w:ind w:left="-32" w:right="-18"/>
              <w:jc w:val="center"/>
              <w:rPr>
                <w:rFonts w:ascii="Arial" w:hAnsi="Arial" w:cs="Arial"/>
                <w:sz w:val="14"/>
                <w:szCs w:val="14"/>
                <w:lang w:val="en-US"/>
              </w:rPr>
            </w:pPr>
            <w:r w:rsidRPr="00284D2D">
              <w:rPr>
                <w:rFonts w:ascii="Arial" w:hAnsi="Arial" w:cs="Arial"/>
                <w:sz w:val="14"/>
                <w:szCs w:val="14"/>
                <w:lang w:val="en-US"/>
              </w:rPr>
              <w:t>31 Dec</w:t>
            </w:r>
            <w:r>
              <w:rPr>
                <w:rFonts w:ascii="Arial" w:hAnsi="Arial" w:cs="Arial"/>
                <w:sz w:val="14"/>
                <w:szCs w:val="14"/>
                <w:lang w:val="en-US"/>
              </w:rPr>
              <w:br/>
            </w:r>
            <w:r w:rsidRPr="00284D2D">
              <w:rPr>
                <w:rFonts w:ascii="Arial" w:hAnsi="Arial" w:cs="Arial"/>
                <w:sz w:val="14"/>
                <w:szCs w:val="14"/>
                <w:lang w:val="en-US"/>
              </w:rPr>
              <w:t>20</w:t>
            </w:r>
            <w:r>
              <w:rPr>
                <w:rFonts w:ascii="Arial" w:hAnsi="Arial" w:cs="Arial"/>
                <w:sz w:val="14"/>
                <w:szCs w:val="14"/>
                <w:lang w:val="en-US"/>
              </w:rPr>
              <w:t>20</w:t>
            </w:r>
          </w:p>
        </w:tc>
        <w:tc>
          <w:tcPr>
            <w:tcW w:w="861" w:type="dxa"/>
            <w:vAlign w:val="bottom"/>
            <w:hideMark/>
          </w:tcPr>
          <w:p w14:paraId="0BC71E69" w14:textId="4EF52099" w:rsidR="00FA6D2F" w:rsidRPr="00284D2D" w:rsidRDefault="00FA6D2F" w:rsidP="00FA6D2F">
            <w:pPr>
              <w:pBdr>
                <w:bottom w:val="single" w:sz="4" w:space="1" w:color="auto"/>
              </w:pBdr>
              <w:spacing w:line="360" w:lineRule="auto"/>
              <w:ind w:left="-32" w:right="-18"/>
              <w:jc w:val="center"/>
              <w:rPr>
                <w:rFonts w:ascii="Arial" w:hAnsi="Arial" w:cs="Arial"/>
                <w:sz w:val="14"/>
                <w:szCs w:val="14"/>
                <w:lang w:val="en-US"/>
              </w:rPr>
            </w:pPr>
            <w:r>
              <w:rPr>
                <w:rFonts w:ascii="Arial" w:hAnsi="Arial" w:cs="Arial"/>
                <w:sz w:val="14"/>
                <w:szCs w:val="14"/>
                <w:lang w:val="en-US"/>
              </w:rPr>
              <w:t>30 Jun 2021</w:t>
            </w:r>
          </w:p>
        </w:tc>
        <w:tc>
          <w:tcPr>
            <w:tcW w:w="849" w:type="dxa"/>
            <w:vAlign w:val="bottom"/>
            <w:hideMark/>
          </w:tcPr>
          <w:p w14:paraId="70E66A86" w14:textId="1BE2213F" w:rsidR="00FA6D2F" w:rsidRPr="00284D2D" w:rsidRDefault="00FA6D2F" w:rsidP="00FA6D2F">
            <w:pPr>
              <w:pBdr>
                <w:bottom w:val="single" w:sz="4" w:space="1" w:color="auto"/>
              </w:pBdr>
              <w:spacing w:line="360" w:lineRule="auto"/>
              <w:ind w:left="-32" w:right="-18"/>
              <w:jc w:val="center"/>
              <w:rPr>
                <w:rFonts w:ascii="Arial" w:hAnsi="Arial" w:cs="Arial"/>
                <w:sz w:val="14"/>
                <w:szCs w:val="14"/>
                <w:lang w:val="en-US"/>
              </w:rPr>
            </w:pPr>
            <w:r w:rsidRPr="00284D2D">
              <w:rPr>
                <w:rFonts w:ascii="Arial" w:hAnsi="Arial" w:cs="Arial"/>
                <w:sz w:val="14"/>
                <w:szCs w:val="14"/>
                <w:lang w:val="en-US"/>
              </w:rPr>
              <w:t>31 Dec</w:t>
            </w:r>
            <w:r>
              <w:rPr>
                <w:rFonts w:ascii="Arial" w:hAnsi="Arial" w:cs="Arial"/>
                <w:sz w:val="14"/>
                <w:szCs w:val="14"/>
                <w:lang w:val="en-US"/>
              </w:rPr>
              <w:br/>
            </w:r>
            <w:r w:rsidRPr="00284D2D">
              <w:rPr>
                <w:rFonts w:ascii="Arial" w:hAnsi="Arial" w:cs="Arial"/>
                <w:sz w:val="14"/>
                <w:szCs w:val="14"/>
                <w:lang w:val="en-US"/>
              </w:rPr>
              <w:t>20</w:t>
            </w:r>
            <w:r>
              <w:rPr>
                <w:rFonts w:ascii="Arial" w:hAnsi="Arial" w:cs="Arial"/>
                <w:sz w:val="14"/>
                <w:szCs w:val="14"/>
                <w:lang w:val="en-US"/>
              </w:rPr>
              <w:t>20</w:t>
            </w:r>
          </w:p>
        </w:tc>
        <w:tc>
          <w:tcPr>
            <w:tcW w:w="900" w:type="dxa"/>
            <w:vAlign w:val="bottom"/>
            <w:hideMark/>
          </w:tcPr>
          <w:p w14:paraId="5291825A" w14:textId="016B428F" w:rsidR="00FA6D2F" w:rsidRPr="00284D2D" w:rsidRDefault="00FA6D2F" w:rsidP="00FA6D2F">
            <w:pPr>
              <w:pBdr>
                <w:bottom w:val="single" w:sz="4" w:space="1" w:color="auto"/>
              </w:pBdr>
              <w:spacing w:line="360" w:lineRule="auto"/>
              <w:ind w:left="-32" w:right="-18"/>
              <w:jc w:val="center"/>
              <w:rPr>
                <w:rFonts w:ascii="Arial" w:hAnsi="Arial" w:cs="Arial"/>
                <w:sz w:val="14"/>
                <w:szCs w:val="14"/>
                <w:lang w:val="en-US"/>
              </w:rPr>
            </w:pPr>
            <w:r>
              <w:rPr>
                <w:rFonts w:ascii="Arial" w:hAnsi="Arial" w:cs="Arial"/>
                <w:sz w:val="14"/>
                <w:szCs w:val="14"/>
                <w:lang w:val="en-US"/>
              </w:rPr>
              <w:t>30 Jun 2021</w:t>
            </w:r>
          </w:p>
        </w:tc>
        <w:tc>
          <w:tcPr>
            <w:tcW w:w="900" w:type="dxa"/>
            <w:vAlign w:val="bottom"/>
            <w:hideMark/>
          </w:tcPr>
          <w:p w14:paraId="33429149" w14:textId="134B6B69" w:rsidR="00FA6D2F" w:rsidRPr="00284D2D" w:rsidRDefault="00FA6D2F" w:rsidP="00FA6D2F">
            <w:pPr>
              <w:pBdr>
                <w:bottom w:val="single" w:sz="4" w:space="1" w:color="auto"/>
              </w:pBdr>
              <w:spacing w:line="360" w:lineRule="auto"/>
              <w:ind w:left="-32" w:right="-18"/>
              <w:jc w:val="center"/>
              <w:rPr>
                <w:rFonts w:ascii="Arial" w:hAnsi="Arial" w:cs="Arial"/>
                <w:sz w:val="14"/>
                <w:szCs w:val="14"/>
                <w:lang w:val="en-US"/>
              </w:rPr>
            </w:pPr>
            <w:r w:rsidRPr="00284D2D">
              <w:rPr>
                <w:rFonts w:ascii="Arial" w:hAnsi="Arial" w:cs="Arial"/>
                <w:sz w:val="14"/>
                <w:szCs w:val="14"/>
                <w:lang w:val="en-US"/>
              </w:rPr>
              <w:t>31 Dec</w:t>
            </w:r>
            <w:r>
              <w:rPr>
                <w:rFonts w:ascii="Arial" w:hAnsi="Arial" w:cs="Arial"/>
                <w:sz w:val="14"/>
                <w:szCs w:val="14"/>
                <w:lang w:val="en-US"/>
              </w:rPr>
              <w:br/>
            </w:r>
            <w:r w:rsidRPr="00284D2D">
              <w:rPr>
                <w:rFonts w:ascii="Arial" w:hAnsi="Arial" w:cs="Arial"/>
                <w:sz w:val="14"/>
                <w:szCs w:val="14"/>
                <w:lang w:val="en-US"/>
              </w:rPr>
              <w:t>20</w:t>
            </w:r>
            <w:r>
              <w:rPr>
                <w:rFonts w:ascii="Arial" w:hAnsi="Arial" w:cs="Arial"/>
                <w:sz w:val="14"/>
                <w:szCs w:val="14"/>
                <w:lang w:val="en-US"/>
              </w:rPr>
              <w:t>20</w:t>
            </w:r>
          </w:p>
        </w:tc>
      </w:tr>
      <w:tr w:rsidR="007F70CA" w:rsidRPr="00284D2D" w14:paraId="5A7C1817" w14:textId="77777777" w:rsidTr="0041474B">
        <w:trPr>
          <w:cantSplit/>
          <w:trHeight w:val="177"/>
        </w:trPr>
        <w:tc>
          <w:tcPr>
            <w:tcW w:w="1824" w:type="dxa"/>
          </w:tcPr>
          <w:p w14:paraId="0BC4505A" w14:textId="77777777" w:rsidR="007F70CA" w:rsidRPr="00284D2D" w:rsidRDefault="007F70CA" w:rsidP="006A49C8">
            <w:pPr>
              <w:tabs>
                <w:tab w:val="left" w:pos="540"/>
              </w:tabs>
              <w:spacing w:line="360" w:lineRule="auto"/>
              <w:ind w:left="-32" w:right="-18"/>
              <w:rPr>
                <w:rFonts w:ascii="Arial" w:hAnsi="Arial" w:cs="Arial"/>
                <w:sz w:val="14"/>
                <w:szCs w:val="14"/>
                <w:cs/>
                <w:lang w:val="en-US"/>
              </w:rPr>
            </w:pPr>
          </w:p>
        </w:tc>
        <w:tc>
          <w:tcPr>
            <w:tcW w:w="1980" w:type="dxa"/>
          </w:tcPr>
          <w:p w14:paraId="054B384F" w14:textId="77777777" w:rsidR="007F70CA" w:rsidRPr="00284D2D" w:rsidRDefault="007F70CA" w:rsidP="006A49C8">
            <w:pPr>
              <w:pStyle w:val="BodyTextIndent"/>
              <w:spacing w:line="360" w:lineRule="auto"/>
              <w:ind w:left="-32" w:right="-18"/>
              <w:rPr>
                <w:rFonts w:ascii="Arial" w:hAnsi="Arial" w:cs="Arial"/>
                <w:sz w:val="14"/>
                <w:szCs w:val="14"/>
                <w:cs/>
              </w:rPr>
            </w:pPr>
          </w:p>
        </w:tc>
        <w:tc>
          <w:tcPr>
            <w:tcW w:w="810" w:type="dxa"/>
            <w:vAlign w:val="bottom"/>
          </w:tcPr>
          <w:p w14:paraId="31BBD73D" w14:textId="77777777" w:rsidR="007F70CA" w:rsidRPr="00284D2D" w:rsidRDefault="007F70CA" w:rsidP="006A49C8">
            <w:pPr>
              <w:tabs>
                <w:tab w:val="left" w:pos="540"/>
              </w:tabs>
              <w:spacing w:line="360" w:lineRule="auto"/>
              <w:ind w:left="-32" w:right="-18"/>
              <w:jc w:val="right"/>
              <w:rPr>
                <w:rFonts w:ascii="Arial" w:hAnsi="Arial" w:cs="Arial"/>
                <w:sz w:val="14"/>
                <w:szCs w:val="14"/>
                <w:cs/>
                <w:lang w:val="en-US"/>
              </w:rPr>
            </w:pPr>
          </w:p>
        </w:tc>
        <w:tc>
          <w:tcPr>
            <w:tcW w:w="786" w:type="dxa"/>
            <w:vAlign w:val="bottom"/>
          </w:tcPr>
          <w:p w14:paraId="0E3CFCE8" w14:textId="77777777" w:rsidR="007F70CA" w:rsidRPr="00284D2D" w:rsidRDefault="007F70CA" w:rsidP="006A49C8">
            <w:pPr>
              <w:tabs>
                <w:tab w:val="left" w:pos="540"/>
              </w:tabs>
              <w:spacing w:line="360" w:lineRule="auto"/>
              <w:ind w:left="-32" w:right="-18"/>
              <w:jc w:val="right"/>
              <w:rPr>
                <w:rFonts w:ascii="Arial" w:hAnsi="Arial" w:cs="Arial"/>
                <w:sz w:val="14"/>
                <w:szCs w:val="14"/>
                <w:cs/>
                <w:lang w:val="en-US"/>
              </w:rPr>
            </w:pPr>
          </w:p>
        </w:tc>
        <w:tc>
          <w:tcPr>
            <w:tcW w:w="861" w:type="dxa"/>
            <w:vAlign w:val="bottom"/>
          </w:tcPr>
          <w:p w14:paraId="54BEF72B" w14:textId="77777777" w:rsidR="007F70CA" w:rsidRPr="00284D2D" w:rsidRDefault="007F70CA" w:rsidP="006A49C8">
            <w:pPr>
              <w:tabs>
                <w:tab w:val="left" w:pos="540"/>
              </w:tabs>
              <w:spacing w:line="360" w:lineRule="auto"/>
              <w:ind w:left="-32" w:right="-18"/>
              <w:jc w:val="right"/>
              <w:rPr>
                <w:rFonts w:ascii="Arial" w:hAnsi="Arial" w:cs="Arial"/>
                <w:sz w:val="14"/>
                <w:szCs w:val="14"/>
                <w:cs/>
                <w:lang w:val="en-US"/>
              </w:rPr>
            </w:pPr>
          </w:p>
        </w:tc>
        <w:tc>
          <w:tcPr>
            <w:tcW w:w="849" w:type="dxa"/>
            <w:vAlign w:val="bottom"/>
          </w:tcPr>
          <w:p w14:paraId="3D1D10E0" w14:textId="77777777" w:rsidR="007F70CA" w:rsidRPr="00284D2D" w:rsidRDefault="007F70CA" w:rsidP="006A49C8">
            <w:pPr>
              <w:tabs>
                <w:tab w:val="left" w:pos="540"/>
              </w:tabs>
              <w:spacing w:line="360" w:lineRule="auto"/>
              <w:ind w:left="-32" w:right="-18"/>
              <w:jc w:val="right"/>
              <w:rPr>
                <w:rFonts w:ascii="Arial" w:hAnsi="Arial" w:cs="Arial"/>
                <w:sz w:val="14"/>
                <w:szCs w:val="14"/>
                <w:cs/>
                <w:lang w:val="en-US"/>
              </w:rPr>
            </w:pPr>
          </w:p>
        </w:tc>
        <w:tc>
          <w:tcPr>
            <w:tcW w:w="900" w:type="dxa"/>
            <w:vAlign w:val="bottom"/>
          </w:tcPr>
          <w:p w14:paraId="1F1D3C91" w14:textId="77777777" w:rsidR="007F70CA" w:rsidRPr="00284D2D" w:rsidRDefault="007F70CA" w:rsidP="006A49C8">
            <w:pPr>
              <w:tabs>
                <w:tab w:val="left" w:pos="540"/>
              </w:tabs>
              <w:spacing w:line="360" w:lineRule="auto"/>
              <w:ind w:left="-32" w:right="-18"/>
              <w:jc w:val="right"/>
              <w:rPr>
                <w:rFonts w:ascii="Arial" w:hAnsi="Arial" w:cs="Arial"/>
                <w:sz w:val="14"/>
                <w:szCs w:val="14"/>
                <w:cs/>
                <w:lang w:val="en-US"/>
              </w:rPr>
            </w:pPr>
          </w:p>
        </w:tc>
        <w:tc>
          <w:tcPr>
            <w:tcW w:w="900" w:type="dxa"/>
            <w:vAlign w:val="bottom"/>
          </w:tcPr>
          <w:p w14:paraId="3FA93C53" w14:textId="77777777" w:rsidR="007F70CA" w:rsidRPr="00284D2D" w:rsidRDefault="007F70CA" w:rsidP="006A49C8">
            <w:pPr>
              <w:tabs>
                <w:tab w:val="left" w:pos="540"/>
              </w:tabs>
              <w:spacing w:line="360" w:lineRule="auto"/>
              <w:ind w:left="-32" w:right="-18"/>
              <w:jc w:val="right"/>
              <w:rPr>
                <w:rFonts w:ascii="Arial" w:hAnsi="Arial" w:cs="Arial"/>
                <w:sz w:val="14"/>
                <w:szCs w:val="14"/>
                <w:cs/>
                <w:lang w:val="en-US"/>
              </w:rPr>
            </w:pPr>
          </w:p>
        </w:tc>
      </w:tr>
      <w:tr w:rsidR="00E26172" w:rsidRPr="00284D2D" w14:paraId="643CC3EC" w14:textId="77777777" w:rsidTr="00F778D8">
        <w:trPr>
          <w:cantSplit/>
        </w:trPr>
        <w:tc>
          <w:tcPr>
            <w:tcW w:w="1824" w:type="dxa"/>
            <w:hideMark/>
          </w:tcPr>
          <w:p w14:paraId="65B4FF52" w14:textId="77777777" w:rsidR="00E26172" w:rsidRPr="00284D2D" w:rsidRDefault="00E26172" w:rsidP="00E26172">
            <w:pPr>
              <w:tabs>
                <w:tab w:val="left" w:pos="540"/>
              </w:tabs>
              <w:spacing w:line="360" w:lineRule="auto"/>
              <w:ind w:left="72" w:right="-18" w:hanging="104"/>
              <w:rPr>
                <w:rFonts w:ascii="Arial" w:hAnsi="Arial" w:cs="Arial"/>
                <w:sz w:val="14"/>
                <w:szCs w:val="14"/>
                <w:cs/>
                <w:lang w:val="en-US"/>
              </w:rPr>
            </w:pPr>
            <w:r w:rsidRPr="00284D2D">
              <w:rPr>
                <w:rFonts w:ascii="Arial" w:hAnsi="Arial" w:cs="Arial"/>
                <w:sz w:val="14"/>
                <w:szCs w:val="14"/>
                <w:lang w:val="en-US"/>
              </w:rPr>
              <w:t>Bangkok Barge Terminal Co., Ltd.</w:t>
            </w:r>
          </w:p>
        </w:tc>
        <w:tc>
          <w:tcPr>
            <w:tcW w:w="1980" w:type="dxa"/>
            <w:vAlign w:val="center"/>
            <w:hideMark/>
          </w:tcPr>
          <w:p w14:paraId="6BB3EC3D" w14:textId="57BA6977" w:rsidR="00E26172" w:rsidRPr="00284D2D" w:rsidRDefault="00E26172" w:rsidP="00E26172">
            <w:pPr>
              <w:tabs>
                <w:tab w:val="left" w:pos="540"/>
              </w:tabs>
              <w:spacing w:line="360" w:lineRule="auto"/>
              <w:ind w:left="72" w:right="-18" w:hanging="104"/>
              <w:rPr>
                <w:rFonts w:ascii="Arial" w:hAnsi="Arial" w:cs="Arial"/>
                <w:sz w:val="14"/>
                <w:szCs w:val="14"/>
                <w:cs/>
                <w:lang w:val="en-US"/>
              </w:rPr>
            </w:pPr>
            <w:r w:rsidRPr="00284D2D">
              <w:rPr>
                <w:rFonts w:ascii="Arial" w:hAnsi="Arial" w:cs="Arial"/>
                <w:sz w:val="14"/>
                <w:szCs w:val="14"/>
                <w:lang w:val="en-US"/>
              </w:rPr>
              <w:t>Coastal port management and other related merchant marine business services.</w:t>
            </w:r>
          </w:p>
        </w:tc>
        <w:tc>
          <w:tcPr>
            <w:tcW w:w="810" w:type="dxa"/>
            <w:vAlign w:val="bottom"/>
          </w:tcPr>
          <w:p w14:paraId="1E362A9C" w14:textId="2319406F" w:rsidR="00E26172" w:rsidRPr="00284D2D" w:rsidRDefault="00E26172" w:rsidP="00E26172">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US"/>
              </w:rPr>
              <w:t>235.00</w:t>
            </w:r>
          </w:p>
        </w:tc>
        <w:tc>
          <w:tcPr>
            <w:tcW w:w="786" w:type="dxa"/>
            <w:vAlign w:val="bottom"/>
          </w:tcPr>
          <w:p w14:paraId="1D665BB6" w14:textId="31561ED3" w:rsidR="00E26172" w:rsidRPr="00284D2D" w:rsidRDefault="00E26172" w:rsidP="00E26172">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US"/>
              </w:rPr>
              <w:t>235.00</w:t>
            </w:r>
          </w:p>
        </w:tc>
        <w:tc>
          <w:tcPr>
            <w:tcW w:w="861" w:type="dxa"/>
            <w:vAlign w:val="bottom"/>
          </w:tcPr>
          <w:p w14:paraId="2998A040" w14:textId="116C02DD" w:rsidR="00E26172" w:rsidRPr="00284D2D" w:rsidRDefault="00E26172" w:rsidP="00E26172">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US"/>
              </w:rPr>
              <w:t>51.00</w:t>
            </w:r>
          </w:p>
        </w:tc>
        <w:tc>
          <w:tcPr>
            <w:tcW w:w="849" w:type="dxa"/>
            <w:vAlign w:val="bottom"/>
          </w:tcPr>
          <w:p w14:paraId="6847AACD" w14:textId="36456167" w:rsidR="00E26172" w:rsidRPr="00284D2D" w:rsidRDefault="00E26172" w:rsidP="00E26172">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US"/>
              </w:rPr>
              <w:t>51.00</w:t>
            </w:r>
          </w:p>
        </w:tc>
        <w:tc>
          <w:tcPr>
            <w:tcW w:w="900" w:type="dxa"/>
            <w:vAlign w:val="bottom"/>
          </w:tcPr>
          <w:p w14:paraId="20707A87" w14:textId="258E0604" w:rsidR="00E26172" w:rsidRPr="00284D2D" w:rsidRDefault="00E26172" w:rsidP="00E26172">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US"/>
              </w:rPr>
              <w:t>119.85</w:t>
            </w:r>
          </w:p>
        </w:tc>
        <w:tc>
          <w:tcPr>
            <w:tcW w:w="900" w:type="dxa"/>
            <w:vAlign w:val="bottom"/>
          </w:tcPr>
          <w:p w14:paraId="161950C8" w14:textId="2F21B37A" w:rsidR="00E26172" w:rsidRPr="00284D2D" w:rsidRDefault="00E26172" w:rsidP="00E26172">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US"/>
              </w:rPr>
              <w:t>119.85</w:t>
            </w:r>
          </w:p>
        </w:tc>
      </w:tr>
      <w:tr w:rsidR="00E26172" w:rsidRPr="00284D2D" w14:paraId="4AC12D73" w14:textId="77777777" w:rsidTr="00F778D8">
        <w:trPr>
          <w:cantSplit/>
        </w:trPr>
        <w:tc>
          <w:tcPr>
            <w:tcW w:w="1824" w:type="dxa"/>
          </w:tcPr>
          <w:p w14:paraId="09FE3D08" w14:textId="77777777" w:rsidR="00E26172" w:rsidRPr="00284D2D" w:rsidRDefault="00E26172" w:rsidP="00E26172">
            <w:pPr>
              <w:tabs>
                <w:tab w:val="left" w:pos="540"/>
              </w:tabs>
              <w:spacing w:line="360" w:lineRule="auto"/>
              <w:ind w:left="72" w:right="-18" w:hanging="104"/>
              <w:rPr>
                <w:rFonts w:ascii="Arial" w:hAnsi="Arial" w:cs="Arial"/>
                <w:sz w:val="14"/>
                <w:szCs w:val="14"/>
                <w:lang w:val="en-US"/>
              </w:rPr>
            </w:pPr>
            <w:r w:rsidRPr="00284D2D">
              <w:rPr>
                <w:rFonts w:ascii="Arial" w:hAnsi="Arial" w:cs="Arial"/>
                <w:sz w:val="14"/>
                <w:szCs w:val="14"/>
                <w:lang w:val="en-US"/>
              </w:rPr>
              <w:t>Bangkok Container Depot Service Co., Ltd.</w:t>
            </w:r>
          </w:p>
        </w:tc>
        <w:tc>
          <w:tcPr>
            <w:tcW w:w="1980" w:type="dxa"/>
            <w:vAlign w:val="center"/>
          </w:tcPr>
          <w:p w14:paraId="7978148D" w14:textId="32A3D303" w:rsidR="00E26172" w:rsidRPr="00284D2D" w:rsidRDefault="00E26172" w:rsidP="00E26172">
            <w:pPr>
              <w:tabs>
                <w:tab w:val="left" w:pos="540"/>
              </w:tabs>
              <w:spacing w:line="360" w:lineRule="auto"/>
              <w:ind w:left="72" w:right="-18" w:hanging="104"/>
              <w:rPr>
                <w:rFonts w:ascii="Arial" w:hAnsi="Arial" w:cs="Arial"/>
                <w:sz w:val="14"/>
                <w:szCs w:val="14"/>
                <w:lang w:val="en-US"/>
              </w:rPr>
            </w:pPr>
            <w:r w:rsidRPr="00284D2D">
              <w:rPr>
                <w:rFonts w:ascii="Arial" w:hAnsi="Arial" w:cs="Arial"/>
                <w:sz w:val="14"/>
                <w:szCs w:val="14"/>
                <w:lang w:val="en-GB"/>
              </w:rPr>
              <w:t xml:space="preserve">Provide </w:t>
            </w:r>
            <w:r w:rsidRPr="00284D2D">
              <w:rPr>
                <w:rFonts w:ascii="Arial" w:hAnsi="Arial" w:cs="Arial"/>
                <w:sz w:val="14"/>
                <w:szCs w:val="14"/>
                <w:lang w:val="en-US"/>
              </w:rPr>
              <w:t>repair and maintenance services of containers.</w:t>
            </w:r>
          </w:p>
        </w:tc>
        <w:tc>
          <w:tcPr>
            <w:tcW w:w="810" w:type="dxa"/>
            <w:vAlign w:val="bottom"/>
          </w:tcPr>
          <w:p w14:paraId="0EB94B5A" w14:textId="1AC99EDE" w:rsidR="00E26172" w:rsidRPr="00284D2D" w:rsidRDefault="00E26172" w:rsidP="00E26172">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GB"/>
              </w:rPr>
              <w:t>200.00</w:t>
            </w:r>
          </w:p>
        </w:tc>
        <w:tc>
          <w:tcPr>
            <w:tcW w:w="786" w:type="dxa"/>
            <w:vAlign w:val="bottom"/>
          </w:tcPr>
          <w:p w14:paraId="758C8559" w14:textId="64B05B78" w:rsidR="00E26172" w:rsidRPr="00284D2D" w:rsidRDefault="00E26172" w:rsidP="00E26172">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GB"/>
              </w:rPr>
              <w:t>200.00</w:t>
            </w:r>
          </w:p>
        </w:tc>
        <w:tc>
          <w:tcPr>
            <w:tcW w:w="861" w:type="dxa"/>
            <w:vAlign w:val="bottom"/>
          </w:tcPr>
          <w:p w14:paraId="2AE49661" w14:textId="77B6A263" w:rsidR="00E26172" w:rsidRPr="00284D2D" w:rsidRDefault="00E26172" w:rsidP="00E26172">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GB"/>
              </w:rPr>
              <w:t>99.99</w:t>
            </w:r>
          </w:p>
        </w:tc>
        <w:tc>
          <w:tcPr>
            <w:tcW w:w="849" w:type="dxa"/>
            <w:vAlign w:val="bottom"/>
          </w:tcPr>
          <w:p w14:paraId="1E69C236" w14:textId="04904735" w:rsidR="00E26172" w:rsidRPr="00284D2D" w:rsidRDefault="00E26172" w:rsidP="00E26172">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GB"/>
              </w:rPr>
              <w:t>99.99</w:t>
            </w:r>
          </w:p>
        </w:tc>
        <w:tc>
          <w:tcPr>
            <w:tcW w:w="900" w:type="dxa"/>
            <w:vAlign w:val="bottom"/>
          </w:tcPr>
          <w:p w14:paraId="5A4C4338" w14:textId="54899467" w:rsidR="00E26172" w:rsidRPr="00284D2D" w:rsidRDefault="00E26172" w:rsidP="00E26172">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sz w:val="14"/>
                <w:szCs w:val="14"/>
                <w:lang w:val="en-US"/>
              </w:rPr>
              <w:t>200.00</w:t>
            </w:r>
          </w:p>
        </w:tc>
        <w:tc>
          <w:tcPr>
            <w:tcW w:w="900" w:type="dxa"/>
            <w:vAlign w:val="bottom"/>
          </w:tcPr>
          <w:p w14:paraId="3ABB9EA0" w14:textId="3AEF2E8E" w:rsidR="00E26172" w:rsidRPr="00284D2D" w:rsidRDefault="00E26172" w:rsidP="00E26172">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sz w:val="14"/>
                <w:szCs w:val="14"/>
                <w:lang w:val="en-US"/>
              </w:rPr>
              <w:t>200.00</w:t>
            </w:r>
          </w:p>
        </w:tc>
      </w:tr>
      <w:tr w:rsidR="00E26172" w:rsidRPr="00284D2D" w14:paraId="7868DBF7" w14:textId="77777777" w:rsidTr="00F778D8">
        <w:trPr>
          <w:cantSplit/>
          <w:trHeight w:val="66"/>
        </w:trPr>
        <w:tc>
          <w:tcPr>
            <w:tcW w:w="1824" w:type="dxa"/>
          </w:tcPr>
          <w:p w14:paraId="0A352894" w14:textId="64B37967" w:rsidR="00E26172" w:rsidRPr="00284D2D" w:rsidRDefault="00E26172" w:rsidP="00E26172">
            <w:pPr>
              <w:tabs>
                <w:tab w:val="left" w:pos="540"/>
              </w:tabs>
              <w:spacing w:line="360" w:lineRule="auto"/>
              <w:ind w:left="72" w:right="-18" w:hanging="104"/>
              <w:rPr>
                <w:rFonts w:ascii="Arial" w:hAnsi="Arial" w:cs="Arial"/>
                <w:sz w:val="14"/>
                <w:szCs w:val="14"/>
                <w:lang w:val="en-US"/>
              </w:rPr>
            </w:pPr>
            <w:r w:rsidRPr="00284D2D">
              <w:rPr>
                <w:rFonts w:ascii="Arial" w:hAnsi="Arial" w:cs="Arial"/>
                <w:sz w:val="14"/>
                <w:szCs w:val="14"/>
                <w:lang w:val="en-US"/>
              </w:rPr>
              <w:t>Bangkok Trucking Service Co., Ltd.</w:t>
            </w:r>
          </w:p>
        </w:tc>
        <w:tc>
          <w:tcPr>
            <w:tcW w:w="1980" w:type="dxa"/>
          </w:tcPr>
          <w:p w14:paraId="34626233" w14:textId="799D66EC" w:rsidR="00E26172" w:rsidRPr="00284D2D" w:rsidRDefault="00E26172" w:rsidP="00E26172">
            <w:pPr>
              <w:tabs>
                <w:tab w:val="left" w:pos="540"/>
              </w:tabs>
              <w:spacing w:line="360" w:lineRule="auto"/>
              <w:ind w:left="72" w:right="-18" w:hanging="104"/>
              <w:rPr>
                <w:rFonts w:ascii="Arial" w:hAnsi="Arial" w:cs="Arial"/>
                <w:sz w:val="14"/>
                <w:szCs w:val="14"/>
                <w:lang w:val="en-US"/>
              </w:rPr>
            </w:pPr>
            <w:r w:rsidRPr="00284D2D">
              <w:rPr>
                <w:rFonts w:ascii="Arial" w:hAnsi="Arial" w:cs="Arial"/>
                <w:sz w:val="14"/>
                <w:szCs w:val="14"/>
                <w:lang w:val="en-US"/>
              </w:rPr>
              <w:t>Provide transportation by land.</w:t>
            </w:r>
          </w:p>
        </w:tc>
        <w:tc>
          <w:tcPr>
            <w:tcW w:w="810" w:type="dxa"/>
            <w:vAlign w:val="bottom"/>
          </w:tcPr>
          <w:p w14:paraId="2E6646C1" w14:textId="43E07B7F" w:rsidR="00E26172" w:rsidRPr="00284D2D" w:rsidRDefault="00E26172" w:rsidP="00E26172">
            <w:pPr>
              <w:pBdr>
                <w:bottom w:val="single" w:sz="4" w:space="1" w:color="FFFFFF" w:themeColor="background1"/>
              </w:pBd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US"/>
              </w:rPr>
              <w:t>5.00</w:t>
            </w:r>
          </w:p>
        </w:tc>
        <w:tc>
          <w:tcPr>
            <w:tcW w:w="786" w:type="dxa"/>
            <w:vAlign w:val="bottom"/>
          </w:tcPr>
          <w:p w14:paraId="228920C9" w14:textId="76D4EB40" w:rsidR="00E26172" w:rsidRPr="00284D2D" w:rsidRDefault="00E26172" w:rsidP="00E26172">
            <w:pPr>
              <w:pBdr>
                <w:bottom w:val="single" w:sz="4" w:space="1" w:color="FFFFFF" w:themeColor="background1"/>
              </w:pBd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US"/>
              </w:rPr>
              <w:t>5.00</w:t>
            </w:r>
          </w:p>
        </w:tc>
        <w:tc>
          <w:tcPr>
            <w:tcW w:w="861" w:type="dxa"/>
            <w:vAlign w:val="bottom"/>
          </w:tcPr>
          <w:p w14:paraId="481D7343" w14:textId="3480A275" w:rsidR="00E26172" w:rsidRPr="00284D2D" w:rsidRDefault="00E26172" w:rsidP="00E26172">
            <w:pPr>
              <w:pBdr>
                <w:bottom w:val="single" w:sz="4" w:space="1" w:color="FFFFFF" w:themeColor="background1"/>
              </w:pBd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GB"/>
              </w:rPr>
              <w:t>99.99</w:t>
            </w:r>
          </w:p>
        </w:tc>
        <w:tc>
          <w:tcPr>
            <w:tcW w:w="849" w:type="dxa"/>
            <w:vAlign w:val="bottom"/>
          </w:tcPr>
          <w:p w14:paraId="48EFFDBB" w14:textId="32C1A982" w:rsidR="00E26172" w:rsidRPr="00284D2D" w:rsidRDefault="00E26172" w:rsidP="00E26172">
            <w:pPr>
              <w:pBdr>
                <w:bottom w:val="single" w:sz="4" w:space="1" w:color="FFFFFF" w:themeColor="background1"/>
              </w:pBd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GB"/>
              </w:rPr>
              <w:t>99.99</w:t>
            </w:r>
          </w:p>
        </w:tc>
        <w:tc>
          <w:tcPr>
            <w:tcW w:w="900" w:type="dxa"/>
            <w:vAlign w:val="bottom"/>
          </w:tcPr>
          <w:p w14:paraId="39E5D55C" w14:textId="3D0F222A" w:rsidR="00E26172" w:rsidRPr="00284D2D" w:rsidRDefault="00E26172" w:rsidP="00E26172">
            <w:pPr>
              <w:pBdr>
                <w:bottom w:val="single" w:sz="4" w:space="1" w:color="auto"/>
              </w:pBdr>
              <w:tabs>
                <w:tab w:val="left" w:pos="540"/>
              </w:tabs>
              <w:spacing w:line="360" w:lineRule="auto"/>
              <w:ind w:right="-17"/>
              <w:contextualSpacing/>
              <w:jc w:val="right"/>
              <w:rPr>
                <w:rFonts w:ascii="Arial" w:hAnsi="Arial" w:cs="Arial"/>
                <w:sz w:val="14"/>
                <w:szCs w:val="14"/>
                <w:lang w:val="en-US"/>
              </w:rPr>
            </w:pPr>
            <w:r w:rsidRPr="00284D2D">
              <w:rPr>
                <w:rFonts w:ascii="Arial" w:hAnsi="Arial" w:cs="Arial"/>
                <w:sz w:val="14"/>
                <w:szCs w:val="14"/>
                <w:lang w:val="en-US"/>
              </w:rPr>
              <w:t>5.00</w:t>
            </w:r>
          </w:p>
        </w:tc>
        <w:tc>
          <w:tcPr>
            <w:tcW w:w="900" w:type="dxa"/>
            <w:vAlign w:val="bottom"/>
          </w:tcPr>
          <w:p w14:paraId="41370FE0" w14:textId="04D9D242" w:rsidR="00E26172" w:rsidRPr="00284D2D" w:rsidRDefault="00E26172" w:rsidP="00E26172">
            <w:pPr>
              <w:pBdr>
                <w:bottom w:val="single" w:sz="4" w:space="1" w:color="auto"/>
              </w:pBdr>
              <w:tabs>
                <w:tab w:val="left" w:pos="540"/>
              </w:tabs>
              <w:spacing w:line="360" w:lineRule="auto"/>
              <w:ind w:right="-17"/>
              <w:contextualSpacing/>
              <w:jc w:val="right"/>
              <w:rPr>
                <w:rFonts w:ascii="Arial" w:hAnsi="Arial" w:cs="Arial"/>
                <w:sz w:val="14"/>
                <w:szCs w:val="14"/>
                <w:lang w:val="en-US"/>
              </w:rPr>
            </w:pPr>
            <w:r w:rsidRPr="00284D2D">
              <w:rPr>
                <w:rFonts w:ascii="Arial" w:hAnsi="Arial" w:cs="Arial"/>
                <w:sz w:val="14"/>
                <w:szCs w:val="14"/>
                <w:lang w:val="en-US"/>
              </w:rPr>
              <w:t>5.00</w:t>
            </w:r>
          </w:p>
        </w:tc>
      </w:tr>
      <w:tr w:rsidR="00E26172" w:rsidRPr="00284D2D" w14:paraId="04C23E83" w14:textId="77777777" w:rsidTr="00F778D8">
        <w:trPr>
          <w:cantSplit/>
        </w:trPr>
        <w:tc>
          <w:tcPr>
            <w:tcW w:w="1824" w:type="dxa"/>
          </w:tcPr>
          <w:p w14:paraId="69CB7988" w14:textId="5E527A56" w:rsidR="00E26172" w:rsidRPr="00284D2D" w:rsidRDefault="00E26172" w:rsidP="00E26172">
            <w:pPr>
              <w:tabs>
                <w:tab w:val="left" w:pos="540"/>
              </w:tabs>
              <w:spacing w:line="360" w:lineRule="auto"/>
              <w:ind w:left="72" w:right="-18" w:hanging="104"/>
              <w:rPr>
                <w:rFonts w:ascii="Arial" w:hAnsi="Arial" w:cs="Arial"/>
                <w:sz w:val="14"/>
                <w:szCs w:val="14"/>
                <w:lang w:val="en-US"/>
              </w:rPr>
            </w:pPr>
            <w:r w:rsidRPr="00284D2D">
              <w:rPr>
                <w:rFonts w:ascii="Arial" w:hAnsi="Arial" w:cs="Arial"/>
                <w:sz w:val="14"/>
                <w:szCs w:val="14"/>
                <w:lang w:val="en-US"/>
              </w:rPr>
              <w:t xml:space="preserve">     Total</w:t>
            </w:r>
          </w:p>
        </w:tc>
        <w:tc>
          <w:tcPr>
            <w:tcW w:w="1980" w:type="dxa"/>
            <w:vAlign w:val="center"/>
          </w:tcPr>
          <w:p w14:paraId="3E023857" w14:textId="77777777" w:rsidR="00E26172" w:rsidRPr="00284D2D" w:rsidRDefault="00E26172" w:rsidP="00E26172">
            <w:pPr>
              <w:tabs>
                <w:tab w:val="left" w:pos="540"/>
              </w:tabs>
              <w:spacing w:line="360" w:lineRule="auto"/>
              <w:ind w:left="72" w:right="-18" w:hanging="104"/>
              <w:rPr>
                <w:rFonts w:ascii="Arial" w:hAnsi="Arial" w:cs="Arial"/>
                <w:sz w:val="14"/>
                <w:szCs w:val="14"/>
                <w:lang w:val="en-US"/>
              </w:rPr>
            </w:pPr>
          </w:p>
        </w:tc>
        <w:tc>
          <w:tcPr>
            <w:tcW w:w="810" w:type="dxa"/>
            <w:vAlign w:val="bottom"/>
          </w:tcPr>
          <w:p w14:paraId="76382497" w14:textId="77777777" w:rsidR="00E26172" w:rsidRPr="00284D2D" w:rsidRDefault="00E26172" w:rsidP="00E26172">
            <w:pPr>
              <w:tabs>
                <w:tab w:val="left" w:pos="540"/>
              </w:tabs>
              <w:spacing w:line="360" w:lineRule="auto"/>
              <w:ind w:right="-17"/>
              <w:contextualSpacing/>
              <w:jc w:val="right"/>
              <w:rPr>
                <w:rFonts w:ascii="Arial" w:hAnsi="Arial" w:cs="Arial"/>
                <w:color w:val="000000"/>
                <w:sz w:val="14"/>
                <w:szCs w:val="14"/>
                <w:lang w:val="en-GB"/>
              </w:rPr>
            </w:pPr>
          </w:p>
        </w:tc>
        <w:tc>
          <w:tcPr>
            <w:tcW w:w="786" w:type="dxa"/>
            <w:vAlign w:val="bottom"/>
          </w:tcPr>
          <w:p w14:paraId="62E09D87" w14:textId="77777777" w:rsidR="00E26172" w:rsidRPr="00284D2D" w:rsidRDefault="00E26172" w:rsidP="00E26172">
            <w:pPr>
              <w:tabs>
                <w:tab w:val="left" w:pos="540"/>
              </w:tabs>
              <w:spacing w:line="360" w:lineRule="auto"/>
              <w:ind w:right="-17"/>
              <w:contextualSpacing/>
              <w:jc w:val="right"/>
              <w:rPr>
                <w:rFonts w:ascii="Arial" w:hAnsi="Arial" w:cs="Arial"/>
                <w:color w:val="000000"/>
                <w:sz w:val="14"/>
                <w:szCs w:val="14"/>
                <w:lang w:val="en-GB"/>
              </w:rPr>
            </w:pPr>
          </w:p>
        </w:tc>
        <w:tc>
          <w:tcPr>
            <w:tcW w:w="861" w:type="dxa"/>
            <w:vAlign w:val="bottom"/>
          </w:tcPr>
          <w:p w14:paraId="5E083ACE" w14:textId="77777777" w:rsidR="00E26172" w:rsidRPr="00284D2D" w:rsidRDefault="00E26172" w:rsidP="00E26172">
            <w:pPr>
              <w:tabs>
                <w:tab w:val="left" w:pos="540"/>
              </w:tabs>
              <w:spacing w:line="360" w:lineRule="auto"/>
              <w:ind w:right="-17"/>
              <w:contextualSpacing/>
              <w:jc w:val="right"/>
              <w:rPr>
                <w:rFonts w:ascii="Arial" w:hAnsi="Arial" w:cs="Arial"/>
                <w:color w:val="000000"/>
                <w:sz w:val="14"/>
                <w:szCs w:val="14"/>
                <w:lang w:val="en-GB"/>
              </w:rPr>
            </w:pPr>
          </w:p>
        </w:tc>
        <w:tc>
          <w:tcPr>
            <w:tcW w:w="849" w:type="dxa"/>
            <w:vAlign w:val="bottom"/>
          </w:tcPr>
          <w:p w14:paraId="7CC4C6DA" w14:textId="77777777" w:rsidR="00E26172" w:rsidRPr="00284D2D" w:rsidRDefault="00E26172" w:rsidP="00E26172">
            <w:pPr>
              <w:tabs>
                <w:tab w:val="left" w:pos="540"/>
              </w:tabs>
              <w:spacing w:line="360" w:lineRule="auto"/>
              <w:ind w:right="-17"/>
              <w:contextualSpacing/>
              <w:jc w:val="right"/>
              <w:rPr>
                <w:rFonts w:ascii="Arial" w:hAnsi="Arial" w:cs="Arial"/>
                <w:color w:val="000000"/>
                <w:sz w:val="14"/>
                <w:szCs w:val="14"/>
                <w:lang w:val="en-GB"/>
              </w:rPr>
            </w:pPr>
          </w:p>
        </w:tc>
        <w:tc>
          <w:tcPr>
            <w:tcW w:w="900" w:type="dxa"/>
            <w:vAlign w:val="bottom"/>
          </w:tcPr>
          <w:p w14:paraId="240D871E" w14:textId="089E6A92" w:rsidR="00E26172" w:rsidRPr="00284D2D" w:rsidRDefault="00E26172" w:rsidP="00E26172">
            <w:pPr>
              <w:pBdr>
                <w:bottom w:val="single" w:sz="12" w:space="1" w:color="auto"/>
              </w:pBdr>
              <w:tabs>
                <w:tab w:val="left" w:pos="540"/>
              </w:tabs>
              <w:spacing w:line="360" w:lineRule="auto"/>
              <w:ind w:left="-32" w:right="-18"/>
              <w:jc w:val="right"/>
              <w:rPr>
                <w:rFonts w:ascii="Arial" w:hAnsi="Arial" w:cs="Arial"/>
                <w:sz w:val="14"/>
                <w:szCs w:val="14"/>
                <w:lang w:val="en-US"/>
              </w:rPr>
            </w:pPr>
            <w:r w:rsidRPr="00284D2D">
              <w:rPr>
                <w:rFonts w:ascii="Arial" w:hAnsi="Arial" w:cs="Arial"/>
                <w:color w:val="000000"/>
                <w:sz w:val="14"/>
                <w:szCs w:val="14"/>
                <w:lang w:val="en-US"/>
              </w:rPr>
              <w:t>324.85</w:t>
            </w:r>
          </w:p>
        </w:tc>
        <w:tc>
          <w:tcPr>
            <w:tcW w:w="900" w:type="dxa"/>
            <w:vAlign w:val="bottom"/>
          </w:tcPr>
          <w:p w14:paraId="36054F5C" w14:textId="3363EB32" w:rsidR="00E26172" w:rsidRPr="00284D2D" w:rsidRDefault="00E26172" w:rsidP="00E26172">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r w:rsidRPr="00284D2D">
              <w:rPr>
                <w:rFonts w:ascii="Arial" w:hAnsi="Arial" w:cs="Arial"/>
                <w:color w:val="000000"/>
                <w:sz w:val="14"/>
                <w:szCs w:val="14"/>
                <w:lang w:val="en-US"/>
              </w:rPr>
              <w:t>324.85</w:t>
            </w:r>
          </w:p>
        </w:tc>
      </w:tr>
    </w:tbl>
    <w:p w14:paraId="27A8A911" w14:textId="2B4ADC19" w:rsidR="00FC673A" w:rsidRDefault="00A65AB0" w:rsidP="00814AA1">
      <w:pPr>
        <w:spacing w:line="360" w:lineRule="auto"/>
        <w:ind w:left="450"/>
        <w:jc w:val="both"/>
        <w:rPr>
          <w:rFonts w:ascii="Arial" w:hAnsi="Arial" w:cstheme="minorBidi"/>
          <w:sz w:val="19"/>
          <w:szCs w:val="19"/>
          <w:lang w:val="en-US"/>
        </w:rPr>
      </w:pPr>
      <w:r w:rsidRPr="00814AA1">
        <w:rPr>
          <w:rFonts w:ascii="Arial" w:hAnsi="Arial" w:cs="Arial"/>
          <w:sz w:val="19"/>
          <w:szCs w:val="19"/>
          <w:cs/>
          <w:lang w:val="en-US"/>
        </w:rPr>
        <w:t xml:space="preserve">     </w:t>
      </w:r>
    </w:p>
    <w:p w14:paraId="71EA6899" w14:textId="48BBAB4B" w:rsidR="006D2995" w:rsidRDefault="006D2995" w:rsidP="00814AA1">
      <w:pPr>
        <w:spacing w:line="360" w:lineRule="auto"/>
        <w:ind w:left="450"/>
        <w:jc w:val="both"/>
        <w:rPr>
          <w:rFonts w:ascii="Arial" w:hAnsi="Arial" w:cstheme="minorBidi"/>
          <w:sz w:val="19"/>
          <w:szCs w:val="19"/>
          <w:lang w:val="en-US"/>
        </w:rPr>
      </w:pPr>
    </w:p>
    <w:p w14:paraId="62A743DF" w14:textId="45E3A3DE" w:rsidR="006D2995" w:rsidRDefault="006D2995" w:rsidP="00814AA1">
      <w:pPr>
        <w:spacing w:line="360" w:lineRule="auto"/>
        <w:ind w:left="450"/>
        <w:jc w:val="both"/>
        <w:rPr>
          <w:rFonts w:ascii="Arial" w:hAnsi="Arial" w:cstheme="minorBidi"/>
          <w:sz w:val="19"/>
          <w:szCs w:val="19"/>
          <w:lang w:val="en-US"/>
        </w:rPr>
      </w:pPr>
    </w:p>
    <w:p w14:paraId="49125E07" w14:textId="60AE1F56" w:rsidR="006D2995" w:rsidRDefault="006D2995" w:rsidP="00814AA1">
      <w:pPr>
        <w:spacing w:line="360" w:lineRule="auto"/>
        <w:ind w:left="450"/>
        <w:jc w:val="both"/>
        <w:rPr>
          <w:rFonts w:ascii="Arial" w:hAnsi="Arial" w:cstheme="minorBidi"/>
          <w:sz w:val="19"/>
          <w:szCs w:val="19"/>
          <w:lang w:val="en-US"/>
        </w:rPr>
      </w:pPr>
    </w:p>
    <w:p w14:paraId="12F51C8F" w14:textId="60554628" w:rsidR="006D2995" w:rsidRDefault="006D2995" w:rsidP="00814AA1">
      <w:pPr>
        <w:spacing w:line="360" w:lineRule="auto"/>
        <w:ind w:left="450"/>
        <w:jc w:val="both"/>
        <w:rPr>
          <w:rFonts w:ascii="Arial" w:hAnsi="Arial" w:cstheme="minorBidi"/>
          <w:sz w:val="19"/>
          <w:szCs w:val="19"/>
          <w:lang w:val="en-US"/>
        </w:rPr>
      </w:pPr>
    </w:p>
    <w:p w14:paraId="42714CD0" w14:textId="0F9CB111" w:rsidR="006D2995" w:rsidRDefault="006D2995" w:rsidP="00814AA1">
      <w:pPr>
        <w:spacing w:line="360" w:lineRule="auto"/>
        <w:ind w:left="450"/>
        <w:jc w:val="both"/>
        <w:rPr>
          <w:rFonts w:ascii="Arial" w:hAnsi="Arial" w:cstheme="minorBidi"/>
          <w:sz w:val="19"/>
          <w:szCs w:val="19"/>
          <w:lang w:val="en-US"/>
        </w:rPr>
      </w:pPr>
    </w:p>
    <w:p w14:paraId="09418310" w14:textId="314DC4E5" w:rsidR="006D2995" w:rsidRDefault="006D2995" w:rsidP="00814AA1">
      <w:pPr>
        <w:spacing w:line="360" w:lineRule="auto"/>
        <w:ind w:left="450"/>
        <w:jc w:val="both"/>
        <w:rPr>
          <w:rFonts w:ascii="Arial" w:hAnsi="Arial" w:cstheme="minorBidi"/>
          <w:sz w:val="19"/>
          <w:szCs w:val="19"/>
          <w:lang w:val="en-US"/>
        </w:rPr>
      </w:pPr>
    </w:p>
    <w:p w14:paraId="5A13DD3C" w14:textId="0E962852" w:rsidR="00FC673A" w:rsidRPr="00901C40" w:rsidRDefault="00FC673A" w:rsidP="00FC673A">
      <w:pPr>
        <w:numPr>
          <w:ilvl w:val="0"/>
          <w:numId w:val="1"/>
        </w:numPr>
        <w:tabs>
          <w:tab w:val="num" w:pos="459"/>
        </w:tabs>
        <w:spacing w:line="360" w:lineRule="auto"/>
        <w:ind w:left="0" w:firstLine="0"/>
        <w:jc w:val="both"/>
        <w:rPr>
          <w:rFonts w:ascii="Arial" w:hAnsi="Arial" w:cs="Arial"/>
          <w:b/>
          <w:bCs/>
          <w:sz w:val="19"/>
          <w:szCs w:val="19"/>
          <w:lang w:val="en-US"/>
        </w:rPr>
      </w:pPr>
      <w:r w:rsidRPr="00901C40">
        <w:rPr>
          <w:rFonts w:ascii="Arial" w:hAnsi="Arial" w:cs="Arial"/>
          <w:b/>
          <w:bCs/>
          <w:sz w:val="19"/>
          <w:szCs w:val="19"/>
          <w:lang w:val="en-GB"/>
        </w:rPr>
        <w:lastRenderedPageBreak/>
        <w:t>INVESTMENT</w:t>
      </w:r>
      <w:r w:rsidR="008617E0" w:rsidRPr="00901C40">
        <w:rPr>
          <w:rFonts w:ascii="Arial" w:hAnsi="Arial" w:cs="Arial"/>
          <w:b/>
          <w:bCs/>
          <w:sz w:val="19"/>
          <w:szCs w:val="19"/>
          <w:lang w:val="en-GB"/>
        </w:rPr>
        <w:t>S</w:t>
      </w:r>
      <w:r w:rsidRPr="00901C40">
        <w:rPr>
          <w:rFonts w:ascii="Arial" w:hAnsi="Arial" w:cs="Arial"/>
          <w:b/>
          <w:bCs/>
          <w:sz w:val="19"/>
          <w:szCs w:val="19"/>
          <w:lang w:val="en-GB"/>
        </w:rPr>
        <w:t xml:space="preserve"> IN ASSOCIATED COMPANIES</w:t>
      </w:r>
      <w:r w:rsidRPr="00901C40">
        <w:rPr>
          <w:rFonts w:ascii="Arial" w:hAnsi="Arial" w:cs="Arial"/>
          <w:b/>
          <w:bCs/>
          <w:sz w:val="19"/>
          <w:szCs w:val="19"/>
          <w:lang w:val="en-US"/>
        </w:rPr>
        <w:t xml:space="preserve"> – NET</w:t>
      </w:r>
    </w:p>
    <w:p w14:paraId="0A2FC667" w14:textId="5A2C4E0F" w:rsidR="005105B5" w:rsidRPr="00814AA1" w:rsidRDefault="005105B5" w:rsidP="00814AA1">
      <w:pPr>
        <w:spacing w:line="360" w:lineRule="auto"/>
        <w:ind w:left="450"/>
        <w:jc w:val="both"/>
        <w:rPr>
          <w:rFonts w:ascii="Arial" w:hAnsi="Arial" w:cs="Arial"/>
          <w:sz w:val="19"/>
          <w:szCs w:val="19"/>
          <w:lang w:val="en-US"/>
        </w:rPr>
      </w:pPr>
    </w:p>
    <w:p w14:paraId="65DB1B88" w14:textId="2A67635C" w:rsidR="00A308E6" w:rsidRPr="00F34164" w:rsidRDefault="00A308E6" w:rsidP="00586F35">
      <w:pPr>
        <w:spacing w:line="360" w:lineRule="auto"/>
        <w:ind w:left="450"/>
        <w:jc w:val="both"/>
        <w:rPr>
          <w:rFonts w:ascii="Arial" w:hAnsi="Arial" w:cs="Arial"/>
          <w:sz w:val="19"/>
          <w:szCs w:val="19"/>
          <w:lang w:val="en-US"/>
        </w:rPr>
      </w:pPr>
      <w:r w:rsidRPr="00F34164">
        <w:rPr>
          <w:rFonts w:ascii="Arial" w:hAnsi="Arial" w:cs="Arial"/>
          <w:sz w:val="19"/>
          <w:szCs w:val="19"/>
          <w:lang w:val="en-US"/>
        </w:rPr>
        <w:t>Investment in associated compan</w:t>
      </w:r>
      <w:r w:rsidR="00333A46" w:rsidRPr="00F34164">
        <w:rPr>
          <w:rFonts w:ascii="Arial" w:hAnsi="Arial" w:cs="Arial"/>
          <w:sz w:val="19"/>
          <w:szCs w:val="19"/>
          <w:lang w:val="en-US"/>
        </w:rPr>
        <w:t>ies</w:t>
      </w:r>
      <w:r w:rsidRPr="00F34164">
        <w:rPr>
          <w:rFonts w:ascii="Arial" w:hAnsi="Arial" w:cs="Arial"/>
          <w:sz w:val="19"/>
          <w:szCs w:val="19"/>
          <w:lang w:val="en-US"/>
        </w:rPr>
        <w:t xml:space="preserve"> </w:t>
      </w:r>
      <w:r w:rsidR="00030939">
        <w:rPr>
          <w:rFonts w:ascii="Arial" w:hAnsi="Arial" w:cs="Arial"/>
          <w:sz w:val="19"/>
          <w:szCs w:val="19"/>
          <w:lang w:val="en-US"/>
        </w:rPr>
        <w:t>compose of</w:t>
      </w:r>
      <w:r w:rsidR="00ED21F1">
        <w:rPr>
          <w:rFonts w:ascii="Arial" w:hAnsi="Arial" w:cs="Arial"/>
          <w:sz w:val="19"/>
          <w:szCs w:val="19"/>
          <w:lang w:val="en-US"/>
        </w:rPr>
        <w:t>:</w:t>
      </w:r>
    </w:p>
    <w:p w14:paraId="21BC2080" w14:textId="77777777" w:rsidR="00EB19BB" w:rsidRPr="00814AA1" w:rsidRDefault="00EB19BB" w:rsidP="00586F35">
      <w:pPr>
        <w:spacing w:line="360" w:lineRule="auto"/>
        <w:ind w:left="450"/>
        <w:jc w:val="both"/>
        <w:rPr>
          <w:rFonts w:ascii="Arial" w:hAnsi="Arial" w:cs="Arial"/>
          <w:sz w:val="19"/>
          <w:szCs w:val="19"/>
          <w:lang w:val="en-US"/>
        </w:rPr>
      </w:pPr>
    </w:p>
    <w:tbl>
      <w:tblPr>
        <w:tblW w:w="9114" w:type="dxa"/>
        <w:tblInd w:w="426" w:type="dxa"/>
        <w:tblLayout w:type="fixed"/>
        <w:tblLook w:val="0000" w:firstRow="0" w:lastRow="0" w:firstColumn="0" w:lastColumn="0" w:noHBand="0" w:noVBand="0"/>
      </w:tblPr>
      <w:tblGrid>
        <w:gridCol w:w="1417"/>
        <w:gridCol w:w="1577"/>
        <w:gridCol w:w="720"/>
        <w:gridCol w:w="720"/>
        <w:gridCol w:w="720"/>
        <w:gridCol w:w="720"/>
        <w:gridCol w:w="810"/>
        <w:gridCol w:w="810"/>
        <w:gridCol w:w="810"/>
        <w:gridCol w:w="810"/>
      </w:tblGrid>
      <w:tr w:rsidR="007150ED" w:rsidRPr="003D63D6" w14:paraId="7F979029" w14:textId="77777777" w:rsidTr="00F70210">
        <w:trPr>
          <w:cantSplit/>
        </w:trPr>
        <w:tc>
          <w:tcPr>
            <w:tcW w:w="1417" w:type="dxa"/>
            <w:vAlign w:val="bottom"/>
          </w:tcPr>
          <w:p w14:paraId="49379E26" w14:textId="77777777" w:rsidR="007150ED" w:rsidRPr="003D63D6" w:rsidRDefault="007150ED" w:rsidP="003D63D6">
            <w:pPr>
              <w:spacing w:line="360" w:lineRule="auto"/>
              <w:ind w:left="-32" w:right="-18"/>
              <w:contextualSpacing/>
              <w:jc w:val="center"/>
              <w:rPr>
                <w:rFonts w:ascii="Arial" w:hAnsi="Arial" w:cs="Arial"/>
                <w:color w:val="000000"/>
                <w:sz w:val="14"/>
                <w:szCs w:val="14"/>
                <w:lang w:val="en-GB"/>
              </w:rPr>
            </w:pPr>
          </w:p>
        </w:tc>
        <w:tc>
          <w:tcPr>
            <w:tcW w:w="1577" w:type="dxa"/>
            <w:vAlign w:val="bottom"/>
          </w:tcPr>
          <w:p w14:paraId="75BAF4DD" w14:textId="77777777" w:rsidR="007150ED" w:rsidRPr="003D63D6" w:rsidRDefault="007150ED" w:rsidP="003D63D6">
            <w:pPr>
              <w:spacing w:line="360" w:lineRule="auto"/>
              <w:ind w:left="-32" w:right="-18"/>
              <w:contextualSpacing/>
              <w:jc w:val="center"/>
              <w:rPr>
                <w:rFonts w:ascii="Arial" w:hAnsi="Arial" w:cs="Arial"/>
                <w:color w:val="000000"/>
                <w:sz w:val="14"/>
                <w:szCs w:val="14"/>
                <w:cs/>
              </w:rPr>
            </w:pPr>
          </w:p>
        </w:tc>
        <w:tc>
          <w:tcPr>
            <w:tcW w:w="1440" w:type="dxa"/>
            <w:gridSpan w:val="2"/>
            <w:vAlign w:val="bottom"/>
          </w:tcPr>
          <w:p w14:paraId="2050B30E" w14:textId="77777777" w:rsidR="007150ED" w:rsidRPr="003D63D6" w:rsidRDefault="007150ED" w:rsidP="003D63D6">
            <w:pPr>
              <w:spacing w:line="360" w:lineRule="auto"/>
              <w:ind w:left="-32" w:right="-18"/>
              <w:contextualSpacing/>
              <w:jc w:val="center"/>
              <w:rPr>
                <w:rFonts w:ascii="Arial" w:hAnsi="Arial" w:cs="Arial"/>
                <w:sz w:val="14"/>
                <w:szCs w:val="14"/>
                <w:cs/>
              </w:rPr>
            </w:pPr>
          </w:p>
        </w:tc>
        <w:tc>
          <w:tcPr>
            <w:tcW w:w="1440" w:type="dxa"/>
            <w:gridSpan w:val="2"/>
            <w:vAlign w:val="bottom"/>
          </w:tcPr>
          <w:p w14:paraId="52F1E1CC" w14:textId="77777777" w:rsidR="007150ED" w:rsidRPr="003D63D6" w:rsidRDefault="007150ED" w:rsidP="003D63D6">
            <w:pPr>
              <w:spacing w:line="360" w:lineRule="auto"/>
              <w:ind w:left="-32" w:right="-18"/>
              <w:contextualSpacing/>
              <w:jc w:val="center"/>
              <w:rPr>
                <w:rFonts w:ascii="Arial" w:hAnsi="Arial" w:cs="Arial"/>
                <w:sz w:val="14"/>
                <w:szCs w:val="14"/>
                <w:cs/>
              </w:rPr>
            </w:pPr>
          </w:p>
        </w:tc>
        <w:tc>
          <w:tcPr>
            <w:tcW w:w="3240" w:type="dxa"/>
            <w:gridSpan w:val="4"/>
            <w:vAlign w:val="bottom"/>
          </w:tcPr>
          <w:p w14:paraId="2470346A" w14:textId="7FCB3ABA" w:rsidR="007150ED" w:rsidRPr="003D63D6" w:rsidRDefault="00252499" w:rsidP="003D63D6">
            <w:pPr>
              <w:spacing w:line="360" w:lineRule="auto"/>
              <w:ind w:left="-32" w:right="-18"/>
              <w:contextualSpacing/>
              <w:jc w:val="right"/>
              <w:rPr>
                <w:rFonts w:ascii="Arial" w:hAnsi="Arial" w:cs="Arial"/>
                <w:sz w:val="14"/>
                <w:szCs w:val="14"/>
                <w:cs/>
              </w:rPr>
            </w:pPr>
            <w:r w:rsidRPr="003D63D6">
              <w:rPr>
                <w:rFonts w:ascii="Arial" w:hAnsi="Arial" w:cs="Arial"/>
                <w:sz w:val="14"/>
                <w:szCs w:val="14"/>
                <w:lang w:val="en-US"/>
              </w:rPr>
              <w:t>(Unit</w:t>
            </w:r>
            <w:r w:rsidR="007150ED" w:rsidRPr="003D63D6">
              <w:rPr>
                <w:rFonts w:ascii="Arial" w:hAnsi="Arial" w:cs="Arial"/>
                <w:sz w:val="14"/>
                <w:szCs w:val="14"/>
                <w:lang w:val="en-US"/>
              </w:rPr>
              <w:t xml:space="preserve">: </w:t>
            </w:r>
            <w:r w:rsidR="00E37F4E" w:rsidRPr="003D63D6">
              <w:rPr>
                <w:rFonts w:ascii="Arial" w:hAnsi="Arial" w:cs="Arial"/>
                <w:sz w:val="14"/>
                <w:szCs w:val="14"/>
                <w:lang w:val="en-US"/>
              </w:rPr>
              <w:t>M</w:t>
            </w:r>
            <w:r w:rsidR="007150ED" w:rsidRPr="003D63D6">
              <w:rPr>
                <w:rFonts w:ascii="Arial" w:hAnsi="Arial" w:cs="Arial"/>
                <w:sz w:val="14"/>
                <w:szCs w:val="14"/>
                <w:lang w:val="en-US"/>
              </w:rPr>
              <w:t>illion Baht)</w:t>
            </w:r>
          </w:p>
        </w:tc>
      </w:tr>
      <w:tr w:rsidR="007150ED" w:rsidRPr="00BA3B12" w14:paraId="4B8F417F" w14:textId="77777777" w:rsidTr="00F70210">
        <w:trPr>
          <w:cantSplit/>
        </w:trPr>
        <w:tc>
          <w:tcPr>
            <w:tcW w:w="1417" w:type="dxa"/>
            <w:vAlign w:val="bottom"/>
          </w:tcPr>
          <w:p w14:paraId="748263EF" w14:textId="77777777" w:rsidR="007150ED" w:rsidRPr="003D63D6" w:rsidRDefault="007150ED" w:rsidP="003D63D6">
            <w:pPr>
              <w:spacing w:line="360" w:lineRule="auto"/>
              <w:ind w:left="-32" w:right="-18"/>
              <w:contextualSpacing/>
              <w:jc w:val="center"/>
              <w:rPr>
                <w:rFonts w:ascii="Arial" w:hAnsi="Arial" w:cs="Arial"/>
                <w:color w:val="000000"/>
                <w:sz w:val="14"/>
                <w:szCs w:val="14"/>
                <w:lang w:val="en-GB"/>
              </w:rPr>
            </w:pPr>
          </w:p>
        </w:tc>
        <w:tc>
          <w:tcPr>
            <w:tcW w:w="1577" w:type="dxa"/>
            <w:vAlign w:val="bottom"/>
          </w:tcPr>
          <w:p w14:paraId="4940CF85" w14:textId="77777777" w:rsidR="007150ED" w:rsidRPr="003D63D6" w:rsidRDefault="007150ED" w:rsidP="003D63D6">
            <w:pPr>
              <w:spacing w:line="360" w:lineRule="auto"/>
              <w:ind w:left="-32" w:right="-18"/>
              <w:contextualSpacing/>
              <w:jc w:val="center"/>
              <w:rPr>
                <w:rFonts w:ascii="Arial" w:hAnsi="Arial" w:cs="Arial"/>
                <w:color w:val="000000"/>
                <w:sz w:val="14"/>
                <w:szCs w:val="14"/>
                <w:cs/>
              </w:rPr>
            </w:pPr>
          </w:p>
        </w:tc>
        <w:tc>
          <w:tcPr>
            <w:tcW w:w="1440" w:type="dxa"/>
            <w:gridSpan w:val="2"/>
            <w:vAlign w:val="bottom"/>
          </w:tcPr>
          <w:p w14:paraId="5665F95B" w14:textId="12EF25EE" w:rsidR="007150ED" w:rsidRPr="003D63D6" w:rsidRDefault="004163FD" w:rsidP="003D63D6">
            <w:pPr>
              <w:pBdr>
                <w:bottom w:val="single" w:sz="4" w:space="1" w:color="auto"/>
              </w:pBdr>
              <w:spacing w:line="360" w:lineRule="auto"/>
              <w:ind w:left="-32" w:right="-18"/>
              <w:contextualSpacing/>
              <w:jc w:val="center"/>
              <w:rPr>
                <w:rFonts w:ascii="Arial" w:hAnsi="Arial" w:cs="Arial"/>
                <w:sz w:val="14"/>
                <w:szCs w:val="14"/>
                <w:lang w:val="en-US"/>
              </w:rPr>
            </w:pPr>
            <w:r w:rsidRPr="003D63D6">
              <w:rPr>
                <w:rFonts w:ascii="Arial" w:hAnsi="Arial" w:cs="Arial"/>
                <w:sz w:val="14"/>
                <w:szCs w:val="14"/>
                <w:lang w:val="en-US"/>
              </w:rPr>
              <w:t xml:space="preserve">Paid-up </w:t>
            </w:r>
            <w:r w:rsidR="007150ED" w:rsidRPr="003D63D6">
              <w:rPr>
                <w:rFonts w:ascii="Arial" w:hAnsi="Arial" w:cs="Arial"/>
                <w:sz w:val="14"/>
                <w:szCs w:val="14"/>
                <w:lang w:val="en-US"/>
              </w:rPr>
              <w:t>Capital</w:t>
            </w:r>
          </w:p>
        </w:tc>
        <w:tc>
          <w:tcPr>
            <w:tcW w:w="1440" w:type="dxa"/>
            <w:gridSpan w:val="2"/>
            <w:vAlign w:val="bottom"/>
          </w:tcPr>
          <w:p w14:paraId="5321671E" w14:textId="48A22E94" w:rsidR="007150ED" w:rsidRPr="003D63D6" w:rsidRDefault="00E670C3" w:rsidP="003D63D6">
            <w:pPr>
              <w:pBdr>
                <w:bottom w:val="single" w:sz="4" w:space="1" w:color="auto"/>
              </w:pBdr>
              <w:spacing w:line="360" w:lineRule="auto"/>
              <w:ind w:right="-18"/>
              <w:contextualSpacing/>
              <w:jc w:val="center"/>
              <w:rPr>
                <w:rFonts w:ascii="Arial" w:hAnsi="Arial" w:cs="Arial"/>
                <w:sz w:val="14"/>
                <w:szCs w:val="14"/>
                <w:lang w:val="en-US"/>
              </w:rPr>
            </w:pPr>
            <w:r w:rsidRPr="003D63D6">
              <w:rPr>
                <w:rFonts w:ascii="Arial" w:hAnsi="Arial" w:cs="Arial"/>
                <w:sz w:val="14"/>
                <w:szCs w:val="14"/>
                <w:lang w:val="en-US"/>
              </w:rPr>
              <w:t>S</w:t>
            </w:r>
            <w:r w:rsidR="007150ED" w:rsidRPr="003D63D6">
              <w:rPr>
                <w:rFonts w:ascii="Arial" w:hAnsi="Arial" w:cs="Arial"/>
                <w:sz w:val="14"/>
                <w:szCs w:val="14"/>
                <w:lang w:val="en-US"/>
              </w:rPr>
              <w:t>hareholding</w:t>
            </w:r>
          </w:p>
          <w:p w14:paraId="211C024F" w14:textId="30704E29" w:rsidR="00E670C3" w:rsidRPr="003D63D6" w:rsidRDefault="00E670C3" w:rsidP="003D63D6">
            <w:pPr>
              <w:pBdr>
                <w:bottom w:val="single" w:sz="4" w:space="1" w:color="auto"/>
              </w:pBdr>
              <w:spacing w:line="360" w:lineRule="auto"/>
              <w:ind w:right="-18"/>
              <w:contextualSpacing/>
              <w:jc w:val="center"/>
              <w:rPr>
                <w:rFonts w:ascii="Arial" w:hAnsi="Arial" w:cs="Arial"/>
                <w:sz w:val="14"/>
                <w:szCs w:val="14"/>
                <w:lang w:val="en-US"/>
              </w:rPr>
            </w:pPr>
            <w:r w:rsidRPr="003D63D6">
              <w:rPr>
                <w:rFonts w:ascii="Arial" w:hAnsi="Arial" w:cs="Arial"/>
                <w:sz w:val="14"/>
                <w:szCs w:val="14"/>
                <w:lang w:val="en-US"/>
              </w:rPr>
              <w:t>percentage (%)</w:t>
            </w:r>
          </w:p>
        </w:tc>
        <w:tc>
          <w:tcPr>
            <w:tcW w:w="1620" w:type="dxa"/>
            <w:gridSpan w:val="2"/>
            <w:vAlign w:val="bottom"/>
          </w:tcPr>
          <w:p w14:paraId="5B3043E7" w14:textId="5F243E18" w:rsidR="008D341C" w:rsidRPr="003D63D6" w:rsidRDefault="007150ED" w:rsidP="003D63D6">
            <w:pPr>
              <w:spacing w:line="360" w:lineRule="auto"/>
              <w:ind w:left="-108" w:right="-108"/>
              <w:contextualSpacing/>
              <w:jc w:val="center"/>
              <w:rPr>
                <w:rFonts w:ascii="Arial" w:hAnsi="Arial" w:cs="Arial"/>
                <w:sz w:val="14"/>
                <w:szCs w:val="14"/>
                <w:lang w:val="en-US"/>
              </w:rPr>
            </w:pPr>
            <w:r w:rsidRPr="003D63D6">
              <w:rPr>
                <w:rFonts w:ascii="Arial" w:hAnsi="Arial" w:cs="Arial"/>
                <w:sz w:val="14"/>
                <w:szCs w:val="14"/>
                <w:lang w:val="en-US"/>
              </w:rPr>
              <w:t>Consolidated</w:t>
            </w:r>
            <w:r w:rsidR="008D341C" w:rsidRPr="003D63D6">
              <w:rPr>
                <w:rFonts w:ascii="Arial" w:hAnsi="Arial" w:cs="Arial"/>
                <w:sz w:val="14"/>
                <w:szCs w:val="14"/>
                <w:lang w:val="en-US"/>
              </w:rPr>
              <w:t xml:space="preserve"> </w:t>
            </w:r>
          </w:p>
          <w:p w14:paraId="4A9159E7" w14:textId="1ADA59C0" w:rsidR="007150ED" w:rsidRPr="003D63D6" w:rsidRDefault="008C5272" w:rsidP="003D63D6">
            <w:pPr>
              <w:pBdr>
                <w:bottom w:val="single" w:sz="4" w:space="1" w:color="auto"/>
              </w:pBdr>
              <w:spacing w:line="360" w:lineRule="auto"/>
              <w:ind w:left="-32" w:right="-18"/>
              <w:contextualSpacing/>
              <w:jc w:val="center"/>
              <w:rPr>
                <w:rFonts w:ascii="Arial" w:hAnsi="Arial" w:cs="Arial"/>
                <w:sz w:val="14"/>
                <w:szCs w:val="14"/>
                <w:lang w:val="en-US"/>
              </w:rPr>
            </w:pPr>
            <w:r w:rsidRPr="003D63D6">
              <w:rPr>
                <w:rFonts w:ascii="Arial" w:hAnsi="Arial" w:cs="Arial"/>
                <w:sz w:val="14"/>
                <w:szCs w:val="14"/>
                <w:lang w:val="en-US"/>
              </w:rPr>
              <w:t xml:space="preserve">financial </w:t>
            </w:r>
            <w:r w:rsidR="008D341C" w:rsidRPr="003D63D6">
              <w:rPr>
                <w:rFonts w:ascii="Arial" w:hAnsi="Arial" w:cs="Arial"/>
                <w:sz w:val="14"/>
                <w:szCs w:val="14"/>
                <w:lang w:val="en-US"/>
              </w:rPr>
              <w:t>statement</w:t>
            </w:r>
            <w:r w:rsidR="00681548" w:rsidRPr="003D63D6">
              <w:rPr>
                <w:rFonts w:ascii="Arial" w:hAnsi="Arial" w:cs="Arial"/>
                <w:sz w:val="14"/>
                <w:szCs w:val="14"/>
                <w:lang w:val="en-US"/>
              </w:rPr>
              <w:t>s</w:t>
            </w:r>
            <w:r w:rsidR="007150ED" w:rsidRPr="003D63D6">
              <w:rPr>
                <w:rFonts w:ascii="Arial" w:hAnsi="Arial" w:cs="Arial"/>
                <w:sz w:val="14"/>
                <w:szCs w:val="14"/>
                <w:lang w:val="en-US"/>
              </w:rPr>
              <w:br/>
              <w:t>(equity method)</w:t>
            </w:r>
          </w:p>
        </w:tc>
        <w:tc>
          <w:tcPr>
            <w:tcW w:w="1620" w:type="dxa"/>
            <w:gridSpan w:val="2"/>
            <w:vAlign w:val="bottom"/>
          </w:tcPr>
          <w:p w14:paraId="19C95622" w14:textId="5141528A" w:rsidR="008D341C" w:rsidRPr="003D63D6" w:rsidRDefault="007150ED" w:rsidP="003D63D6">
            <w:pPr>
              <w:spacing w:line="360" w:lineRule="auto"/>
              <w:ind w:left="-108" w:right="-108"/>
              <w:contextualSpacing/>
              <w:jc w:val="center"/>
              <w:rPr>
                <w:rFonts w:ascii="Arial" w:hAnsi="Arial" w:cs="Arial"/>
                <w:sz w:val="14"/>
                <w:szCs w:val="14"/>
                <w:lang w:val="en-US"/>
              </w:rPr>
            </w:pPr>
            <w:r w:rsidRPr="003D63D6">
              <w:rPr>
                <w:rFonts w:ascii="Arial" w:hAnsi="Arial" w:cs="Arial"/>
                <w:sz w:val="14"/>
                <w:szCs w:val="14"/>
                <w:lang w:val="en-US"/>
              </w:rPr>
              <w:t xml:space="preserve">Separate </w:t>
            </w:r>
          </w:p>
          <w:p w14:paraId="4532DE84" w14:textId="256B618D" w:rsidR="007150ED" w:rsidRPr="003D63D6" w:rsidRDefault="00BE0CBE" w:rsidP="003D63D6">
            <w:pPr>
              <w:pBdr>
                <w:bottom w:val="single" w:sz="4" w:space="1" w:color="auto"/>
              </w:pBdr>
              <w:spacing w:line="360" w:lineRule="auto"/>
              <w:ind w:left="-32" w:right="-18"/>
              <w:contextualSpacing/>
              <w:jc w:val="center"/>
              <w:rPr>
                <w:rFonts w:ascii="Arial" w:hAnsi="Arial" w:cs="Arial"/>
                <w:sz w:val="14"/>
                <w:szCs w:val="14"/>
                <w:lang w:val="en-US"/>
              </w:rPr>
            </w:pPr>
            <w:r w:rsidRPr="003D63D6">
              <w:rPr>
                <w:rFonts w:ascii="Arial" w:hAnsi="Arial" w:cs="Arial"/>
                <w:sz w:val="14"/>
                <w:szCs w:val="14"/>
                <w:lang w:val="en-US"/>
              </w:rPr>
              <w:t xml:space="preserve">financial </w:t>
            </w:r>
            <w:r w:rsidR="008D341C" w:rsidRPr="003D63D6">
              <w:rPr>
                <w:rFonts w:ascii="Arial" w:hAnsi="Arial" w:cs="Arial"/>
                <w:sz w:val="14"/>
                <w:szCs w:val="14"/>
                <w:lang w:val="en-US"/>
              </w:rPr>
              <w:t>statement</w:t>
            </w:r>
            <w:r w:rsidR="00681548" w:rsidRPr="003D63D6">
              <w:rPr>
                <w:rFonts w:ascii="Arial" w:hAnsi="Arial" w:cs="Arial"/>
                <w:sz w:val="14"/>
                <w:szCs w:val="14"/>
                <w:lang w:val="en-US"/>
              </w:rPr>
              <w:t>s</w:t>
            </w:r>
            <w:r w:rsidR="007150ED" w:rsidRPr="003D63D6">
              <w:rPr>
                <w:rFonts w:ascii="Arial" w:hAnsi="Arial" w:cs="Arial"/>
                <w:sz w:val="14"/>
                <w:szCs w:val="14"/>
                <w:lang w:val="en-US"/>
              </w:rPr>
              <w:br/>
              <w:t>(cost method)</w:t>
            </w:r>
          </w:p>
        </w:tc>
      </w:tr>
      <w:tr w:rsidR="00FA6D2F" w:rsidRPr="003D63D6" w14:paraId="6D79E60A" w14:textId="77777777" w:rsidTr="00F70210">
        <w:trPr>
          <w:cantSplit/>
        </w:trPr>
        <w:tc>
          <w:tcPr>
            <w:tcW w:w="1417" w:type="dxa"/>
            <w:vAlign w:val="bottom"/>
          </w:tcPr>
          <w:p w14:paraId="51D09348" w14:textId="0F6A0EA2" w:rsidR="00FA6D2F" w:rsidRPr="003D63D6" w:rsidRDefault="00FA6D2F" w:rsidP="00FA6D2F">
            <w:pPr>
              <w:pBdr>
                <w:bottom w:val="single" w:sz="4" w:space="1" w:color="auto"/>
              </w:pBdr>
              <w:spacing w:line="360" w:lineRule="auto"/>
              <w:ind w:left="-32" w:right="-18"/>
              <w:contextualSpacing/>
              <w:jc w:val="center"/>
              <w:rPr>
                <w:rFonts w:ascii="Arial" w:hAnsi="Arial" w:cs="Arial"/>
                <w:sz w:val="14"/>
                <w:szCs w:val="14"/>
                <w:lang w:val="en-US"/>
              </w:rPr>
            </w:pPr>
            <w:r w:rsidRPr="003D63D6">
              <w:rPr>
                <w:rFonts w:ascii="Arial" w:hAnsi="Arial" w:cs="Arial"/>
                <w:sz w:val="14"/>
                <w:szCs w:val="14"/>
                <w:lang w:val="en-US"/>
              </w:rPr>
              <w:br/>
              <w:t>Company</w:t>
            </w:r>
          </w:p>
        </w:tc>
        <w:tc>
          <w:tcPr>
            <w:tcW w:w="1577" w:type="dxa"/>
            <w:vAlign w:val="bottom"/>
          </w:tcPr>
          <w:p w14:paraId="49AF0B72" w14:textId="77777777" w:rsidR="00FA6D2F" w:rsidRPr="003D63D6" w:rsidRDefault="00FA6D2F" w:rsidP="00FA6D2F">
            <w:pPr>
              <w:pBdr>
                <w:bottom w:val="single" w:sz="4" w:space="1" w:color="auto"/>
              </w:pBdr>
              <w:tabs>
                <w:tab w:val="left" w:pos="360"/>
              </w:tabs>
              <w:spacing w:line="360" w:lineRule="auto"/>
              <w:ind w:left="-32" w:right="-18"/>
              <w:contextualSpacing/>
              <w:jc w:val="center"/>
              <w:rPr>
                <w:rFonts w:ascii="Arial" w:hAnsi="Arial" w:cs="Arial"/>
                <w:sz w:val="14"/>
                <w:szCs w:val="14"/>
                <w:cs/>
                <w:lang w:val="en-GB"/>
              </w:rPr>
            </w:pPr>
            <w:r w:rsidRPr="003D63D6">
              <w:rPr>
                <w:rFonts w:ascii="Arial" w:hAnsi="Arial" w:cs="Arial"/>
                <w:sz w:val="14"/>
                <w:szCs w:val="14"/>
                <w:lang w:val="en-US"/>
              </w:rPr>
              <w:br/>
              <w:t>Type of Business</w:t>
            </w:r>
          </w:p>
        </w:tc>
        <w:tc>
          <w:tcPr>
            <w:tcW w:w="720" w:type="dxa"/>
            <w:vAlign w:val="bottom"/>
          </w:tcPr>
          <w:p w14:paraId="5B56E988" w14:textId="570721DA" w:rsidR="00FA6D2F" w:rsidRPr="003D63D6" w:rsidRDefault="00FA6D2F" w:rsidP="00FA6D2F">
            <w:pPr>
              <w:pBdr>
                <w:bottom w:val="single" w:sz="4" w:space="1" w:color="auto"/>
              </w:pBdr>
              <w:spacing w:line="360" w:lineRule="auto"/>
              <w:ind w:left="-32" w:right="-18"/>
              <w:jc w:val="center"/>
              <w:rPr>
                <w:rFonts w:ascii="Arial" w:hAnsi="Arial" w:cs="Arial"/>
                <w:sz w:val="14"/>
                <w:szCs w:val="14"/>
                <w:lang w:val="en-US"/>
              </w:rPr>
            </w:pPr>
            <w:r>
              <w:rPr>
                <w:rFonts w:ascii="Arial" w:hAnsi="Arial" w:cs="Arial"/>
                <w:sz w:val="14"/>
                <w:szCs w:val="14"/>
                <w:lang w:val="en-US"/>
              </w:rPr>
              <w:t>30 Jun 2021</w:t>
            </w:r>
          </w:p>
        </w:tc>
        <w:tc>
          <w:tcPr>
            <w:tcW w:w="720" w:type="dxa"/>
            <w:vAlign w:val="bottom"/>
          </w:tcPr>
          <w:p w14:paraId="3049ED6F" w14:textId="72E9A956" w:rsidR="00FA6D2F" w:rsidRPr="003D63D6" w:rsidRDefault="00FA6D2F" w:rsidP="00FA6D2F">
            <w:pPr>
              <w:pBdr>
                <w:bottom w:val="single" w:sz="4" w:space="1" w:color="auto"/>
              </w:pBdr>
              <w:spacing w:line="360" w:lineRule="auto"/>
              <w:ind w:left="-32" w:right="-18"/>
              <w:jc w:val="center"/>
              <w:rPr>
                <w:rFonts w:ascii="Arial" w:hAnsi="Arial" w:cs="Arial"/>
                <w:sz w:val="14"/>
                <w:szCs w:val="14"/>
                <w:lang w:val="en-US"/>
              </w:rPr>
            </w:pPr>
            <w:r w:rsidRPr="00284D2D">
              <w:rPr>
                <w:rFonts w:ascii="Arial" w:hAnsi="Arial" w:cs="Arial"/>
                <w:sz w:val="14"/>
                <w:szCs w:val="14"/>
                <w:lang w:val="en-US"/>
              </w:rPr>
              <w:t>31 Dec</w:t>
            </w:r>
            <w:r>
              <w:rPr>
                <w:rFonts w:ascii="Arial" w:hAnsi="Arial" w:cs="Arial"/>
                <w:sz w:val="14"/>
                <w:szCs w:val="14"/>
                <w:lang w:val="en-US"/>
              </w:rPr>
              <w:br/>
            </w:r>
            <w:r w:rsidRPr="00284D2D">
              <w:rPr>
                <w:rFonts w:ascii="Arial" w:hAnsi="Arial" w:cs="Arial"/>
                <w:sz w:val="14"/>
                <w:szCs w:val="14"/>
                <w:lang w:val="en-US"/>
              </w:rPr>
              <w:t>20</w:t>
            </w:r>
            <w:r>
              <w:rPr>
                <w:rFonts w:ascii="Arial" w:hAnsi="Arial" w:cs="Arial"/>
                <w:sz w:val="14"/>
                <w:szCs w:val="14"/>
                <w:lang w:val="en-US"/>
              </w:rPr>
              <w:t>20</w:t>
            </w:r>
          </w:p>
        </w:tc>
        <w:tc>
          <w:tcPr>
            <w:tcW w:w="720" w:type="dxa"/>
            <w:vAlign w:val="bottom"/>
          </w:tcPr>
          <w:p w14:paraId="1F268BCD" w14:textId="0A33659D" w:rsidR="00FA6D2F" w:rsidRPr="003D63D6" w:rsidRDefault="00FA6D2F" w:rsidP="00FA6D2F">
            <w:pPr>
              <w:pBdr>
                <w:bottom w:val="single" w:sz="4" w:space="1" w:color="auto"/>
              </w:pBdr>
              <w:spacing w:line="360" w:lineRule="auto"/>
              <w:ind w:left="-32" w:right="-18"/>
              <w:jc w:val="center"/>
              <w:rPr>
                <w:rFonts w:ascii="Arial" w:hAnsi="Arial" w:cs="Arial"/>
                <w:sz w:val="14"/>
                <w:szCs w:val="14"/>
                <w:lang w:val="en-US"/>
              </w:rPr>
            </w:pPr>
            <w:r>
              <w:rPr>
                <w:rFonts w:ascii="Arial" w:hAnsi="Arial" w:cs="Arial"/>
                <w:sz w:val="14"/>
                <w:szCs w:val="14"/>
                <w:lang w:val="en-US"/>
              </w:rPr>
              <w:t>30 Jun 2021</w:t>
            </w:r>
          </w:p>
        </w:tc>
        <w:tc>
          <w:tcPr>
            <w:tcW w:w="720" w:type="dxa"/>
            <w:vAlign w:val="bottom"/>
          </w:tcPr>
          <w:p w14:paraId="24CDEE19" w14:textId="26F350B6" w:rsidR="00FA6D2F" w:rsidRPr="003D63D6" w:rsidRDefault="00FA6D2F" w:rsidP="00FA6D2F">
            <w:pPr>
              <w:pBdr>
                <w:bottom w:val="single" w:sz="4" w:space="1" w:color="auto"/>
              </w:pBdr>
              <w:spacing w:line="360" w:lineRule="auto"/>
              <w:ind w:left="-32" w:right="-18"/>
              <w:jc w:val="center"/>
              <w:rPr>
                <w:rFonts w:ascii="Arial" w:hAnsi="Arial" w:cs="Arial"/>
                <w:sz w:val="14"/>
                <w:szCs w:val="14"/>
                <w:lang w:val="en-US"/>
              </w:rPr>
            </w:pPr>
            <w:r w:rsidRPr="00284D2D">
              <w:rPr>
                <w:rFonts w:ascii="Arial" w:hAnsi="Arial" w:cs="Arial"/>
                <w:sz w:val="14"/>
                <w:szCs w:val="14"/>
                <w:lang w:val="en-US"/>
              </w:rPr>
              <w:t>31 Dec</w:t>
            </w:r>
            <w:r>
              <w:rPr>
                <w:rFonts w:ascii="Arial" w:hAnsi="Arial" w:cs="Arial"/>
                <w:sz w:val="14"/>
                <w:szCs w:val="14"/>
                <w:lang w:val="en-US"/>
              </w:rPr>
              <w:br/>
            </w:r>
            <w:r w:rsidRPr="00284D2D">
              <w:rPr>
                <w:rFonts w:ascii="Arial" w:hAnsi="Arial" w:cs="Arial"/>
                <w:sz w:val="14"/>
                <w:szCs w:val="14"/>
                <w:lang w:val="en-US"/>
              </w:rPr>
              <w:t>20</w:t>
            </w:r>
            <w:r>
              <w:rPr>
                <w:rFonts w:ascii="Arial" w:hAnsi="Arial" w:cs="Arial"/>
                <w:sz w:val="14"/>
                <w:szCs w:val="14"/>
                <w:lang w:val="en-US"/>
              </w:rPr>
              <w:t>20</w:t>
            </w:r>
          </w:p>
        </w:tc>
        <w:tc>
          <w:tcPr>
            <w:tcW w:w="810" w:type="dxa"/>
            <w:vAlign w:val="bottom"/>
          </w:tcPr>
          <w:p w14:paraId="0B33F885" w14:textId="5E029885" w:rsidR="00FA6D2F" w:rsidRPr="003D63D6" w:rsidRDefault="00FA6D2F" w:rsidP="00FA6D2F">
            <w:pPr>
              <w:pBdr>
                <w:bottom w:val="single" w:sz="4" w:space="1" w:color="auto"/>
              </w:pBdr>
              <w:spacing w:line="360" w:lineRule="auto"/>
              <w:ind w:left="-32" w:right="-18"/>
              <w:jc w:val="center"/>
              <w:rPr>
                <w:rFonts w:ascii="Arial" w:hAnsi="Arial" w:cs="Arial"/>
                <w:sz w:val="14"/>
                <w:szCs w:val="14"/>
                <w:lang w:val="en-US"/>
              </w:rPr>
            </w:pPr>
            <w:r>
              <w:rPr>
                <w:rFonts w:ascii="Arial" w:hAnsi="Arial" w:cs="Arial"/>
                <w:sz w:val="14"/>
                <w:szCs w:val="14"/>
                <w:lang w:val="en-US"/>
              </w:rPr>
              <w:t>30 Jun 2021</w:t>
            </w:r>
          </w:p>
        </w:tc>
        <w:tc>
          <w:tcPr>
            <w:tcW w:w="810" w:type="dxa"/>
            <w:vAlign w:val="bottom"/>
          </w:tcPr>
          <w:p w14:paraId="63D1CC13" w14:textId="77C43AFE" w:rsidR="00FA6D2F" w:rsidRPr="003D63D6" w:rsidRDefault="00FA6D2F" w:rsidP="00FA6D2F">
            <w:pPr>
              <w:pBdr>
                <w:bottom w:val="single" w:sz="4" w:space="1" w:color="auto"/>
              </w:pBdr>
              <w:spacing w:line="360" w:lineRule="auto"/>
              <w:ind w:left="-32" w:right="-18"/>
              <w:jc w:val="center"/>
              <w:rPr>
                <w:rFonts w:ascii="Arial" w:hAnsi="Arial" w:cs="Arial"/>
                <w:sz w:val="14"/>
                <w:szCs w:val="14"/>
                <w:lang w:val="en-US"/>
              </w:rPr>
            </w:pPr>
            <w:r w:rsidRPr="00284D2D">
              <w:rPr>
                <w:rFonts w:ascii="Arial" w:hAnsi="Arial" w:cs="Arial"/>
                <w:sz w:val="14"/>
                <w:szCs w:val="14"/>
                <w:lang w:val="en-US"/>
              </w:rPr>
              <w:t>31 Dec</w:t>
            </w:r>
            <w:r>
              <w:rPr>
                <w:rFonts w:ascii="Arial" w:hAnsi="Arial" w:cs="Arial"/>
                <w:sz w:val="14"/>
                <w:szCs w:val="14"/>
                <w:lang w:val="en-US"/>
              </w:rPr>
              <w:br/>
            </w:r>
            <w:r w:rsidRPr="00284D2D">
              <w:rPr>
                <w:rFonts w:ascii="Arial" w:hAnsi="Arial" w:cs="Arial"/>
                <w:sz w:val="14"/>
                <w:szCs w:val="14"/>
                <w:lang w:val="en-US"/>
              </w:rPr>
              <w:t>20</w:t>
            </w:r>
            <w:r>
              <w:rPr>
                <w:rFonts w:ascii="Arial" w:hAnsi="Arial" w:cs="Arial"/>
                <w:sz w:val="14"/>
                <w:szCs w:val="14"/>
                <w:lang w:val="en-US"/>
              </w:rPr>
              <w:t>20</w:t>
            </w:r>
          </w:p>
        </w:tc>
        <w:tc>
          <w:tcPr>
            <w:tcW w:w="810" w:type="dxa"/>
            <w:vAlign w:val="bottom"/>
          </w:tcPr>
          <w:p w14:paraId="028ED2DE" w14:textId="27F5505B" w:rsidR="00FA6D2F" w:rsidRPr="003D63D6" w:rsidRDefault="00FA6D2F" w:rsidP="00FA6D2F">
            <w:pPr>
              <w:pBdr>
                <w:bottom w:val="single" w:sz="4" w:space="1" w:color="auto"/>
              </w:pBdr>
              <w:spacing w:line="360" w:lineRule="auto"/>
              <w:ind w:left="-32" w:right="-18"/>
              <w:jc w:val="center"/>
              <w:rPr>
                <w:rFonts w:ascii="Arial" w:hAnsi="Arial" w:cs="Arial"/>
                <w:sz w:val="14"/>
                <w:szCs w:val="14"/>
                <w:lang w:val="en-US"/>
              </w:rPr>
            </w:pPr>
            <w:r>
              <w:rPr>
                <w:rFonts w:ascii="Arial" w:hAnsi="Arial" w:cs="Arial"/>
                <w:sz w:val="14"/>
                <w:szCs w:val="14"/>
                <w:lang w:val="en-US"/>
              </w:rPr>
              <w:t>30 Jun 2021</w:t>
            </w:r>
          </w:p>
        </w:tc>
        <w:tc>
          <w:tcPr>
            <w:tcW w:w="810" w:type="dxa"/>
            <w:vAlign w:val="bottom"/>
          </w:tcPr>
          <w:p w14:paraId="3C3C3995" w14:textId="090E1CD7" w:rsidR="00FA6D2F" w:rsidRPr="003D63D6" w:rsidRDefault="00FA6D2F" w:rsidP="00FA6D2F">
            <w:pPr>
              <w:pBdr>
                <w:bottom w:val="single" w:sz="4" w:space="1" w:color="auto"/>
              </w:pBdr>
              <w:spacing w:line="360" w:lineRule="auto"/>
              <w:ind w:left="-32" w:right="-18"/>
              <w:jc w:val="center"/>
              <w:rPr>
                <w:rFonts w:ascii="Arial" w:hAnsi="Arial" w:cs="Arial"/>
                <w:sz w:val="14"/>
                <w:szCs w:val="14"/>
                <w:lang w:val="en-US"/>
              </w:rPr>
            </w:pPr>
            <w:r w:rsidRPr="00284D2D">
              <w:rPr>
                <w:rFonts w:ascii="Arial" w:hAnsi="Arial" w:cs="Arial"/>
                <w:sz w:val="14"/>
                <w:szCs w:val="14"/>
                <w:lang w:val="en-US"/>
              </w:rPr>
              <w:t>31 Dec</w:t>
            </w:r>
            <w:r>
              <w:rPr>
                <w:rFonts w:ascii="Arial" w:hAnsi="Arial" w:cs="Arial"/>
                <w:sz w:val="14"/>
                <w:szCs w:val="14"/>
                <w:lang w:val="en-US"/>
              </w:rPr>
              <w:br/>
            </w:r>
            <w:r w:rsidRPr="00284D2D">
              <w:rPr>
                <w:rFonts w:ascii="Arial" w:hAnsi="Arial" w:cs="Arial"/>
                <w:sz w:val="14"/>
                <w:szCs w:val="14"/>
                <w:lang w:val="en-US"/>
              </w:rPr>
              <w:t>20</w:t>
            </w:r>
            <w:r>
              <w:rPr>
                <w:rFonts w:ascii="Arial" w:hAnsi="Arial" w:cs="Arial"/>
                <w:sz w:val="14"/>
                <w:szCs w:val="14"/>
                <w:lang w:val="en-US"/>
              </w:rPr>
              <w:t>20</w:t>
            </w:r>
          </w:p>
        </w:tc>
      </w:tr>
      <w:tr w:rsidR="007150ED" w:rsidRPr="003D63D6" w14:paraId="22560AD7" w14:textId="77777777" w:rsidTr="00F70210">
        <w:trPr>
          <w:cantSplit/>
        </w:trPr>
        <w:tc>
          <w:tcPr>
            <w:tcW w:w="1417" w:type="dxa"/>
          </w:tcPr>
          <w:p w14:paraId="787B0777" w14:textId="77777777" w:rsidR="007150ED" w:rsidRPr="003D63D6" w:rsidRDefault="007150ED" w:rsidP="003D63D6">
            <w:pPr>
              <w:tabs>
                <w:tab w:val="left" w:pos="540"/>
              </w:tabs>
              <w:spacing w:line="360" w:lineRule="auto"/>
              <w:ind w:left="72" w:right="-18" w:hanging="104"/>
              <w:contextualSpacing/>
              <w:rPr>
                <w:rFonts w:ascii="Arial" w:hAnsi="Arial" w:cs="Arial"/>
                <w:sz w:val="14"/>
                <w:szCs w:val="14"/>
                <w:u w:val="single"/>
                <w:lang w:val="en-GB"/>
              </w:rPr>
            </w:pPr>
          </w:p>
        </w:tc>
        <w:tc>
          <w:tcPr>
            <w:tcW w:w="1577" w:type="dxa"/>
          </w:tcPr>
          <w:p w14:paraId="22DA478F" w14:textId="77777777" w:rsidR="007150ED" w:rsidRPr="003D63D6" w:rsidRDefault="007150ED" w:rsidP="003D63D6">
            <w:pPr>
              <w:tabs>
                <w:tab w:val="left" w:pos="360"/>
              </w:tabs>
              <w:spacing w:line="360" w:lineRule="auto"/>
              <w:ind w:left="-32" w:right="-18"/>
              <w:contextualSpacing/>
              <w:rPr>
                <w:rFonts w:ascii="Arial" w:hAnsi="Arial" w:cs="Arial"/>
                <w:sz w:val="14"/>
                <w:szCs w:val="14"/>
                <w:cs/>
                <w:lang w:val="en-GB"/>
              </w:rPr>
            </w:pPr>
          </w:p>
        </w:tc>
        <w:tc>
          <w:tcPr>
            <w:tcW w:w="720" w:type="dxa"/>
            <w:vAlign w:val="center"/>
          </w:tcPr>
          <w:p w14:paraId="2AF7FF02" w14:textId="77777777" w:rsidR="007150ED" w:rsidRPr="003D63D6" w:rsidRDefault="007150ED" w:rsidP="003D63D6">
            <w:pPr>
              <w:tabs>
                <w:tab w:val="left" w:pos="540"/>
              </w:tabs>
              <w:spacing w:line="360" w:lineRule="auto"/>
              <w:ind w:left="-32" w:right="-18"/>
              <w:contextualSpacing/>
              <w:jc w:val="right"/>
              <w:rPr>
                <w:rFonts w:ascii="Arial" w:hAnsi="Arial" w:cs="Arial"/>
                <w:color w:val="000000"/>
                <w:sz w:val="14"/>
                <w:szCs w:val="14"/>
                <w:lang w:val="en-GB"/>
              </w:rPr>
            </w:pPr>
          </w:p>
        </w:tc>
        <w:tc>
          <w:tcPr>
            <w:tcW w:w="720" w:type="dxa"/>
          </w:tcPr>
          <w:p w14:paraId="06FEC333" w14:textId="77777777" w:rsidR="007150ED" w:rsidRPr="003D63D6" w:rsidRDefault="007150ED" w:rsidP="003D63D6">
            <w:pPr>
              <w:tabs>
                <w:tab w:val="left" w:pos="540"/>
              </w:tabs>
              <w:spacing w:line="360" w:lineRule="auto"/>
              <w:ind w:left="-32" w:right="-18"/>
              <w:contextualSpacing/>
              <w:jc w:val="right"/>
              <w:rPr>
                <w:rFonts w:ascii="Arial" w:hAnsi="Arial" w:cs="Arial"/>
                <w:color w:val="000000"/>
                <w:sz w:val="14"/>
                <w:szCs w:val="14"/>
                <w:lang w:val="en-GB"/>
              </w:rPr>
            </w:pPr>
          </w:p>
        </w:tc>
        <w:tc>
          <w:tcPr>
            <w:tcW w:w="720" w:type="dxa"/>
            <w:vAlign w:val="center"/>
          </w:tcPr>
          <w:p w14:paraId="76933C56" w14:textId="77777777" w:rsidR="007150ED" w:rsidRPr="003D63D6" w:rsidRDefault="007150ED" w:rsidP="003D63D6">
            <w:pPr>
              <w:tabs>
                <w:tab w:val="left" w:pos="540"/>
              </w:tabs>
              <w:spacing w:line="360" w:lineRule="auto"/>
              <w:ind w:left="-32" w:right="-18"/>
              <w:contextualSpacing/>
              <w:jc w:val="right"/>
              <w:rPr>
                <w:rFonts w:ascii="Arial" w:hAnsi="Arial" w:cs="Arial"/>
                <w:color w:val="000000"/>
                <w:sz w:val="14"/>
                <w:szCs w:val="14"/>
                <w:lang w:val="en-GB"/>
              </w:rPr>
            </w:pPr>
          </w:p>
        </w:tc>
        <w:tc>
          <w:tcPr>
            <w:tcW w:w="720" w:type="dxa"/>
          </w:tcPr>
          <w:p w14:paraId="097EB405" w14:textId="77777777" w:rsidR="007150ED" w:rsidRPr="003D63D6" w:rsidRDefault="007150ED" w:rsidP="003D63D6">
            <w:pPr>
              <w:tabs>
                <w:tab w:val="left" w:pos="540"/>
              </w:tabs>
              <w:spacing w:line="360" w:lineRule="auto"/>
              <w:ind w:left="-32" w:right="-18"/>
              <w:contextualSpacing/>
              <w:jc w:val="right"/>
              <w:rPr>
                <w:rFonts w:ascii="Arial" w:hAnsi="Arial" w:cs="Arial"/>
                <w:color w:val="000000"/>
                <w:sz w:val="14"/>
                <w:szCs w:val="14"/>
                <w:lang w:val="en-GB"/>
              </w:rPr>
            </w:pPr>
          </w:p>
        </w:tc>
        <w:tc>
          <w:tcPr>
            <w:tcW w:w="810" w:type="dxa"/>
            <w:vAlign w:val="bottom"/>
          </w:tcPr>
          <w:p w14:paraId="5CCCD232" w14:textId="77777777" w:rsidR="007150ED" w:rsidRPr="003D63D6" w:rsidRDefault="007150ED" w:rsidP="003D63D6">
            <w:pPr>
              <w:tabs>
                <w:tab w:val="left" w:pos="540"/>
              </w:tabs>
              <w:spacing w:line="360" w:lineRule="auto"/>
              <w:ind w:left="-32" w:right="-18"/>
              <w:contextualSpacing/>
              <w:jc w:val="right"/>
              <w:rPr>
                <w:rFonts w:ascii="Arial" w:hAnsi="Arial" w:cs="Arial"/>
                <w:color w:val="000000"/>
                <w:sz w:val="14"/>
                <w:szCs w:val="14"/>
                <w:lang w:val="en-GB"/>
              </w:rPr>
            </w:pPr>
          </w:p>
        </w:tc>
        <w:tc>
          <w:tcPr>
            <w:tcW w:w="810" w:type="dxa"/>
          </w:tcPr>
          <w:p w14:paraId="38A8B2B6" w14:textId="77777777" w:rsidR="007150ED" w:rsidRPr="003D63D6" w:rsidRDefault="007150ED" w:rsidP="003D63D6">
            <w:pPr>
              <w:tabs>
                <w:tab w:val="left" w:pos="540"/>
              </w:tabs>
              <w:spacing w:line="360" w:lineRule="auto"/>
              <w:ind w:left="-32" w:right="-18"/>
              <w:contextualSpacing/>
              <w:jc w:val="right"/>
              <w:rPr>
                <w:rFonts w:ascii="Arial" w:hAnsi="Arial" w:cs="Arial"/>
                <w:color w:val="000000"/>
                <w:sz w:val="14"/>
                <w:szCs w:val="14"/>
                <w:lang w:val="en-GB"/>
              </w:rPr>
            </w:pPr>
          </w:p>
        </w:tc>
        <w:tc>
          <w:tcPr>
            <w:tcW w:w="810" w:type="dxa"/>
          </w:tcPr>
          <w:p w14:paraId="3ADCD532" w14:textId="77777777" w:rsidR="007150ED" w:rsidRPr="003D63D6" w:rsidRDefault="007150ED" w:rsidP="003D63D6">
            <w:pPr>
              <w:tabs>
                <w:tab w:val="left" w:pos="540"/>
              </w:tabs>
              <w:spacing w:line="360" w:lineRule="auto"/>
              <w:ind w:left="-32" w:right="-18"/>
              <w:contextualSpacing/>
              <w:jc w:val="right"/>
              <w:rPr>
                <w:rFonts w:ascii="Arial" w:hAnsi="Arial" w:cs="Arial"/>
                <w:color w:val="000000"/>
                <w:sz w:val="14"/>
                <w:szCs w:val="14"/>
                <w:lang w:val="en-GB"/>
              </w:rPr>
            </w:pPr>
          </w:p>
        </w:tc>
        <w:tc>
          <w:tcPr>
            <w:tcW w:w="810" w:type="dxa"/>
          </w:tcPr>
          <w:p w14:paraId="44EBBA47" w14:textId="77777777" w:rsidR="007150ED" w:rsidRPr="003D63D6" w:rsidRDefault="007150ED" w:rsidP="003D63D6">
            <w:pPr>
              <w:tabs>
                <w:tab w:val="left" w:pos="540"/>
              </w:tabs>
              <w:spacing w:line="360" w:lineRule="auto"/>
              <w:ind w:left="-32" w:right="-18"/>
              <w:contextualSpacing/>
              <w:jc w:val="right"/>
              <w:rPr>
                <w:rFonts w:ascii="Arial" w:hAnsi="Arial" w:cs="Arial"/>
                <w:color w:val="000000"/>
                <w:sz w:val="14"/>
                <w:szCs w:val="14"/>
                <w:lang w:val="en-GB"/>
              </w:rPr>
            </w:pPr>
          </w:p>
        </w:tc>
      </w:tr>
      <w:tr w:rsidR="005E682D" w:rsidRPr="003D63D6" w14:paraId="342BEA5D" w14:textId="77777777" w:rsidTr="00F70210">
        <w:trPr>
          <w:cantSplit/>
        </w:trPr>
        <w:tc>
          <w:tcPr>
            <w:tcW w:w="1417" w:type="dxa"/>
          </w:tcPr>
          <w:p w14:paraId="59EA93CD" w14:textId="436786C4" w:rsidR="005E682D" w:rsidRPr="003D63D6" w:rsidRDefault="005E682D" w:rsidP="005E682D">
            <w:pPr>
              <w:tabs>
                <w:tab w:val="left" w:pos="540"/>
              </w:tabs>
              <w:spacing w:line="360" w:lineRule="auto"/>
              <w:ind w:left="72" w:right="-18" w:hanging="182"/>
              <w:contextualSpacing/>
              <w:rPr>
                <w:rFonts w:ascii="Arial" w:hAnsi="Arial" w:cs="Arial"/>
                <w:sz w:val="14"/>
                <w:szCs w:val="14"/>
                <w:lang w:val="en-US"/>
              </w:rPr>
            </w:pPr>
            <w:r w:rsidRPr="003D63D6">
              <w:rPr>
                <w:rFonts w:ascii="Arial" w:hAnsi="Arial" w:cs="Arial"/>
                <w:sz w:val="14"/>
                <w:szCs w:val="14"/>
                <w:lang w:val="en-US"/>
              </w:rPr>
              <w:t>Bangkok Barge Service Co., Ltd.</w:t>
            </w:r>
          </w:p>
        </w:tc>
        <w:tc>
          <w:tcPr>
            <w:tcW w:w="1577" w:type="dxa"/>
          </w:tcPr>
          <w:p w14:paraId="1734F412" w14:textId="37CF3682" w:rsidR="005E682D" w:rsidRPr="003D63D6" w:rsidRDefault="005E682D" w:rsidP="005E682D">
            <w:pPr>
              <w:tabs>
                <w:tab w:val="left" w:pos="360"/>
              </w:tabs>
              <w:spacing w:line="360" w:lineRule="auto"/>
              <w:ind w:left="177" w:right="-18" w:hanging="182"/>
              <w:contextualSpacing/>
              <w:rPr>
                <w:rFonts w:ascii="Arial" w:hAnsi="Arial" w:cs="Arial"/>
                <w:sz w:val="14"/>
                <w:szCs w:val="14"/>
                <w:cs/>
                <w:lang w:val="en-GB"/>
              </w:rPr>
            </w:pPr>
            <w:r w:rsidRPr="003D63D6">
              <w:rPr>
                <w:rFonts w:ascii="Arial" w:hAnsi="Arial" w:cs="Arial"/>
                <w:sz w:val="14"/>
                <w:szCs w:val="14"/>
                <w:lang w:val="en-US"/>
              </w:rPr>
              <w:t>Management of domestic barge.</w:t>
            </w:r>
          </w:p>
        </w:tc>
        <w:tc>
          <w:tcPr>
            <w:tcW w:w="720" w:type="dxa"/>
            <w:vAlign w:val="bottom"/>
          </w:tcPr>
          <w:p w14:paraId="2967CA79" w14:textId="77777777" w:rsidR="005E682D" w:rsidRPr="003C2547" w:rsidRDefault="005E682D" w:rsidP="005E682D">
            <w:pPr>
              <w:tabs>
                <w:tab w:val="left" w:pos="540"/>
              </w:tabs>
              <w:spacing w:line="360" w:lineRule="auto"/>
              <w:ind w:left="-32" w:right="-17"/>
              <w:contextualSpacing/>
              <w:jc w:val="right"/>
              <w:rPr>
                <w:rFonts w:ascii="Arial" w:hAnsi="Arial" w:cs="Arial"/>
                <w:color w:val="000000"/>
                <w:sz w:val="14"/>
                <w:szCs w:val="14"/>
                <w:lang w:val="en-GB"/>
              </w:rPr>
            </w:pPr>
          </w:p>
          <w:p w14:paraId="15EB6858" w14:textId="0DCF4287" w:rsidR="005E682D" w:rsidRPr="003D63D6" w:rsidRDefault="005E682D" w:rsidP="005E682D">
            <w:pPr>
              <w:tabs>
                <w:tab w:val="left" w:pos="540"/>
              </w:tabs>
              <w:spacing w:line="360" w:lineRule="auto"/>
              <w:ind w:left="-32" w:right="-17"/>
              <w:contextualSpacing/>
              <w:jc w:val="right"/>
              <w:rPr>
                <w:rFonts w:ascii="Arial" w:hAnsi="Arial" w:cs="Arial"/>
                <w:color w:val="000000"/>
                <w:sz w:val="14"/>
                <w:szCs w:val="14"/>
                <w:lang w:val="en-GB"/>
              </w:rPr>
            </w:pPr>
            <w:r w:rsidRPr="003C2547">
              <w:rPr>
                <w:rFonts w:ascii="Arial" w:hAnsi="Arial" w:cs="Arial"/>
                <w:color w:val="000000"/>
                <w:sz w:val="14"/>
                <w:szCs w:val="14"/>
                <w:lang w:val="en-GB"/>
              </w:rPr>
              <w:t>30.00</w:t>
            </w:r>
          </w:p>
        </w:tc>
        <w:tc>
          <w:tcPr>
            <w:tcW w:w="720" w:type="dxa"/>
            <w:vAlign w:val="bottom"/>
          </w:tcPr>
          <w:p w14:paraId="64E8252E" w14:textId="1BBA6AA3" w:rsidR="005E682D" w:rsidRPr="003D63D6" w:rsidRDefault="005E682D" w:rsidP="005E682D">
            <w:pPr>
              <w:tabs>
                <w:tab w:val="left" w:pos="540"/>
              </w:tabs>
              <w:spacing w:line="360" w:lineRule="auto"/>
              <w:ind w:left="-32" w:right="-17"/>
              <w:contextualSpacing/>
              <w:jc w:val="right"/>
              <w:rPr>
                <w:rFonts w:ascii="Arial" w:hAnsi="Arial" w:cs="Arial"/>
                <w:color w:val="000000"/>
                <w:sz w:val="14"/>
                <w:szCs w:val="14"/>
                <w:lang w:val="en-GB"/>
              </w:rPr>
            </w:pPr>
            <w:r w:rsidRPr="003D63D6">
              <w:rPr>
                <w:rFonts w:ascii="Arial" w:hAnsi="Arial" w:cs="Arial"/>
                <w:color w:val="000000"/>
                <w:sz w:val="14"/>
                <w:szCs w:val="14"/>
                <w:lang w:val="en-GB"/>
              </w:rPr>
              <w:t>30.00</w:t>
            </w:r>
          </w:p>
        </w:tc>
        <w:tc>
          <w:tcPr>
            <w:tcW w:w="720" w:type="dxa"/>
            <w:vAlign w:val="bottom"/>
          </w:tcPr>
          <w:p w14:paraId="2C2379E6" w14:textId="77777777" w:rsidR="005E682D" w:rsidRPr="005E682D" w:rsidRDefault="005E682D" w:rsidP="005E682D">
            <w:pPr>
              <w:tabs>
                <w:tab w:val="left" w:pos="540"/>
              </w:tabs>
              <w:spacing w:line="360" w:lineRule="auto"/>
              <w:ind w:left="-32" w:right="-17"/>
              <w:contextualSpacing/>
              <w:jc w:val="right"/>
              <w:rPr>
                <w:rFonts w:ascii="Arial" w:hAnsi="Arial" w:cs="Arial"/>
                <w:color w:val="000000"/>
                <w:sz w:val="14"/>
                <w:szCs w:val="14"/>
                <w:lang w:val="en-GB"/>
              </w:rPr>
            </w:pPr>
          </w:p>
          <w:p w14:paraId="1973ED40" w14:textId="68082739" w:rsidR="005E682D" w:rsidRPr="003D63D6" w:rsidRDefault="005E682D" w:rsidP="005E682D">
            <w:pPr>
              <w:tabs>
                <w:tab w:val="left" w:pos="540"/>
              </w:tabs>
              <w:spacing w:line="360" w:lineRule="auto"/>
              <w:ind w:right="-17"/>
              <w:contextualSpacing/>
              <w:jc w:val="right"/>
              <w:rPr>
                <w:rFonts w:ascii="Arial" w:hAnsi="Arial" w:cs="Arial"/>
                <w:color w:val="000000"/>
                <w:sz w:val="14"/>
                <w:szCs w:val="14"/>
                <w:lang w:val="en-GB"/>
              </w:rPr>
            </w:pPr>
            <w:r w:rsidRPr="005E682D">
              <w:rPr>
                <w:rFonts w:ascii="Arial" w:hAnsi="Arial" w:cs="Arial"/>
                <w:color w:val="000000"/>
                <w:sz w:val="14"/>
                <w:szCs w:val="14"/>
                <w:lang w:val="en-GB"/>
              </w:rPr>
              <w:t>40.00</w:t>
            </w:r>
          </w:p>
        </w:tc>
        <w:tc>
          <w:tcPr>
            <w:tcW w:w="720" w:type="dxa"/>
            <w:vAlign w:val="bottom"/>
          </w:tcPr>
          <w:p w14:paraId="2A913653" w14:textId="76F24A8B" w:rsidR="005E682D" w:rsidRPr="003D63D6" w:rsidRDefault="005E682D" w:rsidP="005E682D">
            <w:pPr>
              <w:tabs>
                <w:tab w:val="left" w:pos="540"/>
              </w:tabs>
              <w:spacing w:line="360" w:lineRule="auto"/>
              <w:ind w:right="-17"/>
              <w:contextualSpacing/>
              <w:jc w:val="right"/>
              <w:rPr>
                <w:rFonts w:ascii="Arial" w:hAnsi="Arial" w:cs="Arial"/>
                <w:color w:val="000000"/>
                <w:sz w:val="14"/>
                <w:szCs w:val="14"/>
                <w:lang w:val="en-GB"/>
              </w:rPr>
            </w:pPr>
            <w:r w:rsidRPr="003D63D6">
              <w:rPr>
                <w:rFonts w:ascii="Arial" w:hAnsi="Arial" w:cs="Arial"/>
                <w:color w:val="000000"/>
                <w:sz w:val="14"/>
                <w:szCs w:val="14"/>
                <w:lang w:val="en-GB"/>
              </w:rPr>
              <w:t>40.00</w:t>
            </w:r>
          </w:p>
        </w:tc>
        <w:tc>
          <w:tcPr>
            <w:tcW w:w="810" w:type="dxa"/>
            <w:vAlign w:val="bottom"/>
          </w:tcPr>
          <w:p w14:paraId="1C5C6C81" w14:textId="7D58EC74" w:rsidR="005E682D" w:rsidRPr="003D63D6" w:rsidRDefault="005E682D" w:rsidP="00F364FC">
            <w:pPr>
              <w:tabs>
                <w:tab w:val="left" w:pos="540"/>
              </w:tabs>
              <w:spacing w:line="360" w:lineRule="auto"/>
              <w:ind w:right="-17"/>
              <w:contextualSpacing/>
              <w:jc w:val="center"/>
              <w:rPr>
                <w:rFonts w:ascii="Arial" w:hAnsi="Arial" w:cs="Arial"/>
                <w:color w:val="000000"/>
                <w:sz w:val="14"/>
                <w:szCs w:val="14"/>
                <w:lang w:val="en-GB"/>
              </w:rPr>
            </w:pPr>
            <w:r w:rsidRPr="00E26172">
              <w:rPr>
                <w:rFonts w:ascii="Arial" w:hAnsi="Arial" w:cs="Arial"/>
                <w:color w:val="000000"/>
                <w:sz w:val="14"/>
                <w:szCs w:val="14"/>
                <w:lang w:val="en-GB"/>
              </w:rPr>
              <w:t xml:space="preserve">    -</w:t>
            </w:r>
          </w:p>
        </w:tc>
        <w:tc>
          <w:tcPr>
            <w:tcW w:w="810" w:type="dxa"/>
            <w:vAlign w:val="bottom"/>
          </w:tcPr>
          <w:p w14:paraId="4C5EC216" w14:textId="77C0F6A2" w:rsidR="005E682D" w:rsidRPr="003D63D6" w:rsidRDefault="005E682D" w:rsidP="005E682D">
            <w:pPr>
              <w:tabs>
                <w:tab w:val="left" w:pos="540"/>
              </w:tabs>
              <w:spacing w:line="360" w:lineRule="auto"/>
              <w:ind w:right="-17"/>
              <w:contextualSpacing/>
              <w:jc w:val="center"/>
              <w:rPr>
                <w:rFonts w:ascii="Arial" w:hAnsi="Arial" w:cs="Arial"/>
                <w:color w:val="000000"/>
                <w:sz w:val="14"/>
                <w:szCs w:val="14"/>
                <w:lang w:val="en-GB"/>
              </w:rPr>
            </w:pPr>
            <w:r w:rsidRPr="003D63D6">
              <w:rPr>
                <w:rFonts w:ascii="Arial" w:hAnsi="Arial" w:cs="Arial"/>
                <w:color w:val="000000"/>
                <w:sz w:val="14"/>
                <w:szCs w:val="14"/>
                <w:lang w:val="en-GB"/>
              </w:rPr>
              <w:t xml:space="preserve">    -</w:t>
            </w:r>
          </w:p>
        </w:tc>
        <w:tc>
          <w:tcPr>
            <w:tcW w:w="810" w:type="dxa"/>
            <w:vAlign w:val="bottom"/>
          </w:tcPr>
          <w:p w14:paraId="78DD09FC" w14:textId="77777777" w:rsidR="005E682D" w:rsidRPr="003D63D6" w:rsidRDefault="005E682D" w:rsidP="005E682D">
            <w:pPr>
              <w:tabs>
                <w:tab w:val="left" w:pos="540"/>
              </w:tabs>
              <w:spacing w:line="360" w:lineRule="auto"/>
              <w:ind w:left="-32" w:right="-18"/>
              <w:jc w:val="right"/>
              <w:rPr>
                <w:rFonts w:ascii="Arial" w:hAnsi="Arial" w:cs="Arial"/>
                <w:color w:val="000000"/>
                <w:sz w:val="14"/>
                <w:szCs w:val="14"/>
                <w:lang w:val="en-GB"/>
              </w:rPr>
            </w:pPr>
          </w:p>
          <w:p w14:paraId="6A48A107" w14:textId="52D50BBF" w:rsidR="005E682D" w:rsidRPr="003D63D6" w:rsidRDefault="005E682D" w:rsidP="005E682D">
            <w:pPr>
              <w:tabs>
                <w:tab w:val="left" w:pos="540"/>
              </w:tabs>
              <w:spacing w:line="360" w:lineRule="auto"/>
              <w:ind w:right="-17"/>
              <w:contextualSpacing/>
              <w:jc w:val="right"/>
              <w:rPr>
                <w:rFonts w:ascii="Arial" w:hAnsi="Arial" w:cs="Arial"/>
                <w:color w:val="000000"/>
                <w:sz w:val="14"/>
                <w:szCs w:val="14"/>
                <w:lang w:val="en-GB"/>
              </w:rPr>
            </w:pPr>
            <w:r w:rsidRPr="003D63D6">
              <w:rPr>
                <w:rFonts w:ascii="Arial" w:hAnsi="Arial" w:cs="Arial"/>
                <w:color w:val="000000"/>
                <w:sz w:val="14"/>
                <w:szCs w:val="14"/>
                <w:lang w:val="en-GB"/>
              </w:rPr>
              <w:t>12.00</w:t>
            </w:r>
          </w:p>
        </w:tc>
        <w:tc>
          <w:tcPr>
            <w:tcW w:w="810" w:type="dxa"/>
            <w:vAlign w:val="bottom"/>
          </w:tcPr>
          <w:p w14:paraId="667D6B98" w14:textId="77777777" w:rsidR="005E682D" w:rsidRPr="003D63D6" w:rsidRDefault="005E682D" w:rsidP="005E682D">
            <w:pPr>
              <w:tabs>
                <w:tab w:val="left" w:pos="540"/>
              </w:tabs>
              <w:spacing w:line="360" w:lineRule="auto"/>
              <w:ind w:left="-32" w:right="-18"/>
              <w:jc w:val="right"/>
              <w:rPr>
                <w:rFonts w:ascii="Arial" w:hAnsi="Arial" w:cs="Arial"/>
                <w:color w:val="000000"/>
                <w:sz w:val="14"/>
                <w:szCs w:val="14"/>
                <w:lang w:val="en-GB"/>
              </w:rPr>
            </w:pPr>
          </w:p>
          <w:p w14:paraId="7F567DFA" w14:textId="74958FDE" w:rsidR="005E682D" w:rsidRPr="003D63D6" w:rsidRDefault="005E682D" w:rsidP="005E682D">
            <w:pPr>
              <w:tabs>
                <w:tab w:val="left" w:pos="540"/>
              </w:tabs>
              <w:spacing w:line="360" w:lineRule="auto"/>
              <w:ind w:right="-17"/>
              <w:contextualSpacing/>
              <w:jc w:val="right"/>
              <w:rPr>
                <w:rFonts w:ascii="Arial" w:hAnsi="Arial" w:cs="Arial"/>
                <w:color w:val="000000"/>
                <w:sz w:val="14"/>
                <w:szCs w:val="14"/>
                <w:lang w:val="en-GB"/>
              </w:rPr>
            </w:pPr>
            <w:r w:rsidRPr="003D63D6">
              <w:rPr>
                <w:rFonts w:ascii="Arial" w:hAnsi="Arial" w:cs="Arial"/>
                <w:color w:val="000000"/>
                <w:sz w:val="14"/>
                <w:szCs w:val="14"/>
                <w:lang w:val="en-GB"/>
              </w:rPr>
              <w:t>12.00</w:t>
            </w:r>
          </w:p>
        </w:tc>
      </w:tr>
      <w:tr w:rsidR="005E682D" w:rsidRPr="003D63D6" w14:paraId="73E7CA11" w14:textId="77777777" w:rsidTr="00F70210">
        <w:trPr>
          <w:cantSplit/>
        </w:trPr>
        <w:tc>
          <w:tcPr>
            <w:tcW w:w="1417" w:type="dxa"/>
          </w:tcPr>
          <w:p w14:paraId="4ED6B4D8" w14:textId="10A45318" w:rsidR="005E682D" w:rsidRPr="003D63D6" w:rsidRDefault="005E682D" w:rsidP="005E682D">
            <w:pPr>
              <w:tabs>
                <w:tab w:val="left" w:pos="540"/>
              </w:tabs>
              <w:spacing w:line="360" w:lineRule="auto"/>
              <w:ind w:left="72" w:right="-18" w:hanging="182"/>
              <w:contextualSpacing/>
              <w:rPr>
                <w:rFonts w:ascii="Arial" w:hAnsi="Arial" w:cs="Arial"/>
                <w:sz w:val="14"/>
                <w:szCs w:val="14"/>
                <w:lang w:val="en-US"/>
              </w:rPr>
            </w:pPr>
            <w:r w:rsidRPr="003D63D6">
              <w:rPr>
                <w:rFonts w:ascii="Arial" w:hAnsi="Arial" w:cs="Arial"/>
                <w:sz w:val="14"/>
                <w:szCs w:val="14"/>
                <w:lang w:val="en-US"/>
              </w:rPr>
              <w:t>Bangkok River Terminal Co., Ltd.</w:t>
            </w:r>
          </w:p>
        </w:tc>
        <w:tc>
          <w:tcPr>
            <w:tcW w:w="1577" w:type="dxa"/>
          </w:tcPr>
          <w:p w14:paraId="1DE4B230" w14:textId="073C97E6" w:rsidR="005E682D" w:rsidRPr="003D63D6" w:rsidRDefault="005E682D" w:rsidP="005E682D">
            <w:pPr>
              <w:tabs>
                <w:tab w:val="left" w:pos="360"/>
              </w:tabs>
              <w:spacing w:line="360" w:lineRule="auto"/>
              <w:ind w:left="177" w:right="-18" w:hanging="182"/>
              <w:contextualSpacing/>
              <w:rPr>
                <w:rFonts w:ascii="Arial" w:hAnsi="Arial" w:cs="Arial"/>
                <w:sz w:val="14"/>
                <w:szCs w:val="14"/>
                <w:lang w:val="en-US"/>
              </w:rPr>
            </w:pPr>
            <w:r w:rsidRPr="003D63D6">
              <w:rPr>
                <w:rFonts w:ascii="Arial" w:hAnsi="Arial" w:cs="Arial"/>
                <w:sz w:val="14"/>
                <w:szCs w:val="14"/>
                <w:lang w:val="en-US"/>
              </w:rPr>
              <w:t>Coastal port management and other related merchant marine business services.</w:t>
            </w:r>
          </w:p>
        </w:tc>
        <w:tc>
          <w:tcPr>
            <w:tcW w:w="720" w:type="dxa"/>
            <w:vAlign w:val="bottom"/>
          </w:tcPr>
          <w:p w14:paraId="6337DBDB" w14:textId="77777777" w:rsidR="005E682D" w:rsidRPr="003C2547" w:rsidRDefault="005E682D" w:rsidP="005E682D">
            <w:pPr>
              <w:tabs>
                <w:tab w:val="left" w:pos="540"/>
              </w:tabs>
              <w:spacing w:line="360" w:lineRule="auto"/>
              <w:ind w:left="-32" w:right="-17"/>
              <w:contextualSpacing/>
              <w:jc w:val="right"/>
              <w:rPr>
                <w:rFonts w:ascii="Arial" w:hAnsi="Arial" w:cs="Arial"/>
                <w:color w:val="000000"/>
                <w:sz w:val="14"/>
                <w:szCs w:val="14"/>
                <w:lang w:val="en-GB"/>
              </w:rPr>
            </w:pPr>
          </w:p>
          <w:p w14:paraId="70FA3DD7" w14:textId="77777777" w:rsidR="005E682D" w:rsidRPr="003C2547" w:rsidRDefault="005E682D" w:rsidP="005E682D">
            <w:pPr>
              <w:tabs>
                <w:tab w:val="left" w:pos="540"/>
              </w:tabs>
              <w:spacing w:line="360" w:lineRule="auto"/>
              <w:ind w:left="-32" w:right="-17"/>
              <w:contextualSpacing/>
              <w:jc w:val="right"/>
              <w:rPr>
                <w:rFonts w:ascii="Arial" w:hAnsi="Arial" w:cs="Arial"/>
                <w:color w:val="000000"/>
                <w:sz w:val="14"/>
                <w:szCs w:val="14"/>
                <w:lang w:val="en-GB"/>
              </w:rPr>
            </w:pPr>
          </w:p>
          <w:p w14:paraId="6994AE9B" w14:textId="4B2366C7" w:rsidR="005E682D" w:rsidRPr="003D63D6" w:rsidRDefault="005E682D" w:rsidP="005E682D">
            <w:pPr>
              <w:tabs>
                <w:tab w:val="left" w:pos="540"/>
              </w:tabs>
              <w:spacing w:line="360" w:lineRule="auto"/>
              <w:ind w:left="-32" w:right="-17"/>
              <w:contextualSpacing/>
              <w:jc w:val="right"/>
              <w:rPr>
                <w:rFonts w:ascii="Arial" w:hAnsi="Arial" w:cs="Arial"/>
                <w:color w:val="000000"/>
                <w:sz w:val="14"/>
                <w:szCs w:val="14"/>
                <w:lang w:val="en-GB"/>
              </w:rPr>
            </w:pPr>
            <w:r w:rsidRPr="003C2547">
              <w:rPr>
                <w:rFonts w:ascii="Arial" w:hAnsi="Arial" w:cs="Arial"/>
                <w:color w:val="000000"/>
                <w:sz w:val="14"/>
                <w:szCs w:val="14"/>
                <w:lang w:val="en-GB"/>
              </w:rPr>
              <w:t>37.50</w:t>
            </w:r>
          </w:p>
        </w:tc>
        <w:tc>
          <w:tcPr>
            <w:tcW w:w="720" w:type="dxa"/>
            <w:vAlign w:val="bottom"/>
          </w:tcPr>
          <w:p w14:paraId="07FB61FB" w14:textId="6B7E0485" w:rsidR="005E682D" w:rsidRPr="003D63D6" w:rsidRDefault="005E682D" w:rsidP="005E682D">
            <w:pPr>
              <w:tabs>
                <w:tab w:val="left" w:pos="540"/>
              </w:tabs>
              <w:spacing w:line="360" w:lineRule="auto"/>
              <w:ind w:right="-17"/>
              <w:contextualSpacing/>
              <w:jc w:val="right"/>
              <w:rPr>
                <w:rFonts w:ascii="Arial" w:hAnsi="Arial" w:cs="Arial"/>
                <w:color w:val="000000"/>
                <w:sz w:val="14"/>
                <w:szCs w:val="14"/>
                <w:lang w:val="en-GB"/>
              </w:rPr>
            </w:pPr>
            <w:r w:rsidRPr="003D63D6">
              <w:rPr>
                <w:rFonts w:ascii="Arial" w:hAnsi="Arial" w:cs="Arial"/>
                <w:sz w:val="14"/>
                <w:szCs w:val="14"/>
                <w:lang w:val="en-GB"/>
              </w:rPr>
              <w:t>37.50</w:t>
            </w:r>
          </w:p>
        </w:tc>
        <w:tc>
          <w:tcPr>
            <w:tcW w:w="720" w:type="dxa"/>
            <w:vAlign w:val="bottom"/>
          </w:tcPr>
          <w:p w14:paraId="1BD5982A" w14:textId="77777777" w:rsidR="005E682D" w:rsidRPr="005E682D" w:rsidRDefault="005E682D" w:rsidP="005E682D">
            <w:pPr>
              <w:tabs>
                <w:tab w:val="left" w:pos="540"/>
              </w:tabs>
              <w:spacing w:line="360" w:lineRule="auto"/>
              <w:ind w:left="-32" w:right="-17"/>
              <w:contextualSpacing/>
              <w:jc w:val="right"/>
              <w:rPr>
                <w:rFonts w:ascii="Arial" w:hAnsi="Arial" w:cs="Arial"/>
                <w:color w:val="000000"/>
                <w:sz w:val="14"/>
                <w:szCs w:val="14"/>
                <w:lang w:val="en-GB"/>
              </w:rPr>
            </w:pPr>
          </w:p>
          <w:p w14:paraId="51EA7C5A" w14:textId="6C3B50A8" w:rsidR="005E682D" w:rsidRPr="003D63D6" w:rsidRDefault="005E682D" w:rsidP="005E682D">
            <w:pPr>
              <w:tabs>
                <w:tab w:val="left" w:pos="540"/>
              </w:tabs>
              <w:spacing w:line="360" w:lineRule="auto"/>
              <w:ind w:right="-17"/>
              <w:contextualSpacing/>
              <w:jc w:val="right"/>
              <w:rPr>
                <w:rFonts w:ascii="Arial" w:hAnsi="Arial" w:cs="Arial"/>
                <w:color w:val="000000"/>
                <w:sz w:val="14"/>
                <w:szCs w:val="14"/>
                <w:lang w:val="en-GB"/>
              </w:rPr>
            </w:pPr>
            <w:r w:rsidRPr="005E682D">
              <w:rPr>
                <w:rFonts w:ascii="Arial" w:hAnsi="Arial" w:cs="Arial"/>
                <w:color w:val="000000"/>
                <w:sz w:val="14"/>
                <w:szCs w:val="14"/>
                <w:lang w:val="en-GB"/>
              </w:rPr>
              <w:t>55.00</w:t>
            </w:r>
          </w:p>
        </w:tc>
        <w:tc>
          <w:tcPr>
            <w:tcW w:w="720" w:type="dxa"/>
            <w:vAlign w:val="bottom"/>
          </w:tcPr>
          <w:p w14:paraId="2BB15BF1" w14:textId="2D22CC10" w:rsidR="005E682D" w:rsidRPr="003D63D6" w:rsidRDefault="005E682D" w:rsidP="005E682D">
            <w:pPr>
              <w:tabs>
                <w:tab w:val="left" w:pos="540"/>
              </w:tabs>
              <w:spacing w:line="360" w:lineRule="auto"/>
              <w:ind w:right="-17"/>
              <w:contextualSpacing/>
              <w:jc w:val="right"/>
              <w:rPr>
                <w:rFonts w:ascii="Arial" w:hAnsi="Arial" w:cs="Arial"/>
                <w:color w:val="000000"/>
                <w:sz w:val="14"/>
                <w:szCs w:val="14"/>
                <w:lang w:val="en-GB"/>
              </w:rPr>
            </w:pPr>
            <w:r w:rsidRPr="003D63D6">
              <w:rPr>
                <w:rFonts w:ascii="Arial" w:hAnsi="Arial" w:cs="Arial"/>
                <w:color w:val="000000"/>
                <w:sz w:val="14"/>
                <w:szCs w:val="14"/>
                <w:lang w:val="en-GB"/>
              </w:rPr>
              <w:t>55.00</w:t>
            </w:r>
          </w:p>
        </w:tc>
        <w:tc>
          <w:tcPr>
            <w:tcW w:w="810" w:type="dxa"/>
            <w:vAlign w:val="bottom"/>
          </w:tcPr>
          <w:p w14:paraId="4E20FED2" w14:textId="577425AF" w:rsidR="005E682D" w:rsidRPr="003D63D6" w:rsidRDefault="005E682D" w:rsidP="005E682D">
            <w:pPr>
              <w:tabs>
                <w:tab w:val="left" w:pos="540"/>
              </w:tabs>
              <w:spacing w:line="360" w:lineRule="auto"/>
              <w:ind w:right="-17"/>
              <w:contextualSpacing/>
              <w:jc w:val="right"/>
              <w:rPr>
                <w:rFonts w:ascii="Arial" w:hAnsi="Arial" w:cs="Arial"/>
                <w:color w:val="000000"/>
                <w:sz w:val="14"/>
                <w:szCs w:val="14"/>
                <w:lang w:val="en-GB"/>
              </w:rPr>
            </w:pPr>
            <w:r w:rsidRPr="00E26172">
              <w:rPr>
                <w:rFonts w:ascii="Arial" w:hAnsi="Arial" w:cs="Arial"/>
                <w:color w:val="000000"/>
                <w:sz w:val="14"/>
                <w:szCs w:val="14"/>
                <w:lang w:val="en-GB"/>
              </w:rPr>
              <w:t>16.59</w:t>
            </w:r>
          </w:p>
        </w:tc>
        <w:tc>
          <w:tcPr>
            <w:tcW w:w="810" w:type="dxa"/>
            <w:vAlign w:val="bottom"/>
          </w:tcPr>
          <w:p w14:paraId="62DCA90F" w14:textId="40C29864" w:rsidR="005E682D" w:rsidRPr="003D63D6" w:rsidRDefault="005E682D" w:rsidP="005E682D">
            <w:pPr>
              <w:tabs>
                <w:tab w:val="left" w:pos="540"/>
              </w:tabs>
              <w:spacing w:line="360" w:lineRule="auto"/>
              <w:ind w:right="-17"/>
              <w:contextualSpacing/>
              <w:jc w:val="right"/>
              <w:rPr>
                <w:rFonts w:ascii="Arial" w:hAnsi="Arial" w:cs="Arial"/>
                <w:color w:val="000000"/>
                <w:sz w:val="14"/>
                <w:szCs w:val="14"/>
                <w:lang w:val="en-GB"/>
              </w:rPr>
            </w:pPr>
            <w:r w:rsidRPr="003D63D6">
              <w:rPr>
                <w:rFonts w:ascii="Arial" w:hAnsi="Arial" w:cs="Arial"/>
                <w:color w:val="000000"/>
                <w:sz w:val="14"/>
                <w:szCs w:val="14"/>
                <w:lang w:val="en-GB"/>
              </w:rPr>
              <w:t>17.60</w:t>
            </w:r>
          </w:p>
        </w:tc>
        <w:tc>
          <w:tcPr>
            <w:tcW w:w="810" w:type="dxa"/>
            <w:vAlign w:val="bottom"/>
          </w:tcPr>
          <w:p w14:paraId="464E9E6F" w14:textId="52307A53" w:rsidR="005E682D" w:rsidRPr="003D63D6" w:rsidRDefault="005E682D" w:rsidP="005E682D">
            <w:pPr>
              <w:tabs>
                <w:tab w:val="left" w:pos="540"/>
              </w:tabs>
              <w:spacing w:line="360" w:lineRule="auto"/>
              <w:ind w:right="-17"/>
              <w:contextualSpacing/>
              <w:jc w:val="right"/>
              <w:rPr>
                <w:rFonts w:ascii="Arial" w:hAnsi="Arial" w:cs="Arial"/>
                <w:color w:val="000000"/>
                <w:sz w:val="14"/>
                <w:szCs w:val="14"/>
                <w:lang w:val="en-GB"/>
              </w:rPr>
            </w:pPr>
            <w:r w:rsidRPr="003D63D6">
              <w:rPr>
                <w:rFonts w:ascii="Arial" w:hAnsi="Arial" w:cs="Arial"/>
                <w:color w:val="000000"/>
                <w:sz w:val="14"/>
                <w:szCs w:val="14"/>
                <w:lang w:val="en-GB"/>
              </w:rPr>
              <w:t>20.63</w:t>
            </w:r>
          </w:p>
        </w:tc>
        <w:tc>
          <w:tcPr>
            <w:tcW w:w="810" w:type="dxa"/>
            <w:vAlign w:val="bottom"/>
          </w:tcPr>
          <w:p w14:paraId="5120D713" w14:textId="28BD2CD7" w:rsidR="005E682D" w:rsidRPr="003D63D6" w:rsidRDefault="005E682D" w:rsidP="005E682D">
            <w:pPr>
              <w:tabs>
                <w:tab w:val="left" w:pos="540"/>
              </w:tabs>
              <w:spacing w:line="360" w:lineRule="auto"/>
              <w:ind w:right="-17"/>
              <w:contextualSpacing/>
              <w:jc w:val="right"/>
              <w:rPr>
                <w:rFonts w:ascii="Arial" w:hAnsi="Arial" w:cs="Arial"/>
                <w:color w:val="000000"/>
                <w:sz w:val="14"/>
                <w:szCs w:val="14"/>
                <w:lang w:val="en-GB"/>
              </w:rPr>
            </w:pPr>
            <w:r w:rsidRPr="003D63D6">
              <w:rPr>
                <w:rFonts w:ascii="Arial" w:hAnsi="Arial" w:cs="Arial"/>
                <w:color w:val="000000"/>
                <w:sz w:val="14"/>
                <w:szCs w:val="14"/>
                <w:lang w:val="en-GB"/>
              </w:rPr>
              <w:t>20.63</w:t>
            </w:r>
          </w:p>
        </w:tc>
      </w:tr>
      <w:tr w:rsidR="005E682D" w:rsidRPr="003D63D6" w14:paraId="7C0D3716" w14:textId="77777777" w:rsidTr="00F70210">
        <w:trPr>
          <w:cantSplit/>
          <w:trHeight w:val="402"/>
        </w:trPr>
        <w:tc>
          <w:tcPr>
            <w:tcW w:w="1417" w:type="dxa"/>
          </w:tcPr>
          <w:p w14:paraId="395627DB" w14:textId="2EFDAE5A" w:rsidR="005E682D" w:rsidRPr="003D63D6" w:rsidRDefault="005E682D" w:rsidP="005E682D">
            <w:pPr>
              <w:tabs>
                <w:tab w:val="left" w:pos="540"/>
              </w:tabs>
              <w:spacing w:line="360" w:lineRule="auto"/>
              <w:ind w:left="72" w:right="-18" w:hanging="182"/>
              <w:contextualSpacing/>
              <w:rPr>
                <w:rFonts w:ascii="Arial" w:hAnsi="Arial" w:cs="Arial"/>
                <w:sz w:val="14"/>
                <w:szCs w:val="14"/>
                <w:lang w:val="en-US"/>
              </w:rPr>
            </w:pPr>
            <w:r w:rsidRPr="003D63D6">
              <w:rPr>
                <w:rFonts w:ascii="Arial" w:hAnsi="Arial" w:cs="Arial"/>
                <w:sz w:val="14"/>
                <w:szCs w:val="14"/>
                <w:lang w:val="en-US"/>
              </w:rPr>
              <w:t>Bangkok Logistic Park Co., Ltd.</w:t>
            </w:r>
          </w:p>
        </w:tc>
        <w:tc>
          <w:tcPr>
            <w:tcW w:w="1577" w:type="dxa"/>
          </w:tcPr>
          <w:p w14:paraId="3943D8B9" w14:textId="6C33B06C" w:rsidR="005E682D" w:rsidRPr="003D63D6" w:rsidRDefault="005E682D" w:rsidP="005E682D">
            <w:pPr>
              <w:tabs>
                <w:tab w:val="left" w:pos="360"/>
              </w:tabs>
              <w:spacing w:line="360" w:lineRule="auto"/>
              <w:ind w:left="177" w:right="-18" w:hanging="182"/>
              <w:contextualSpacing/>
              <w:rPr>
                <w:rFonts w:ascii="Arial" w:hAnsi="Arial" w:cs="Arial"/>
                <w:sz w:val="14"/>
                <w:szCs w:val="14"/>
                <w:lang w:val="en-US"/>
              </w:rPr>
            </w:pPr>
            <w:r w:rsidRPr="003D63D6">
              <w:rPr>
                <w:rFonts w:ascii="Arial" w:hAnsi="Arial" w:cs="Arial"/>
                <w:sz w:val="14"/>
                <w:szCs w:val="14"/>
                <w:lang w:val="en-US"/>
              </w:rPr>
              <w:t>Management of warehouse.</w:t>
            </w:r>
          </w:p>
        </w:tc>
        <w:tc>
          <w:tcPr>
            <w:tcW w:w="720" w:type="dxa"/>
            <w:vAlign w:val="bottom"/>
          </w:tcPr>
          <w:p w14:paraId="282ABBEF" w14:textId="77777777" w:rsidR="005E682D" w:rsidRPr="003C2547" w:rsidRDefault="005E682D" w:rsidP="005E682D">
            <w:pPr>
              <w:tabs>
                <w:tab w:val="left" w:pos="540"/>
              </w:tabs>
              <w:spacing w:line="360" w:lineRule="auto"/>
              <w:ind w:left="-32" w:right="-17"/>
              <w:contextualSpacing/>
              <w:jc w:val="right"/>
              <w:rPr>
                <w:rFonts w:ascii="Arial" w:hAnsi="Arial" w:cs="Arial"/>
                <w:color w:val="000000"/>
                <w:sz w:val="14"/>
                <w:szCs w:val="14"/>
                <w:lang w:val="en-GB"/>
              </w:rPr>
            </w:pPr>
          </w:p>
          <w:p w14:paraId="7ADDF4B7" w14:textId="0A7878EC" w:rsidR="005E682D" w:rsidRPr="003D63D6" w:rsidRDefault="005E682D" w:rsidP="005E682D">
            <w:pPr>
              <w:tabs>
                <w:tab w:val="left" w:pos="540"/>
              </w:tabs>
              <w:spacing w:line="360" w:lineRule="auto"/>
              <w:ind w:left="-32" w:right="-17"/>
              <w:contextualSpacing/>
              <w:jc w:val="right"/>
              <w:rPr>
                <w:rFonts w:ascii="Arial" w:hAnsi="Arial" w:cs="Arial"/>
                <w:color w:val="000000"/>
                <w:sz w:val="14"/>
                <w:szCs w:val="14"/>
                <w:lang w:val="en-GB"/>
              </w:rPr>
            </w:pPr>
            <w:r w:rsidRPr="003C2547">
              <w:rPr>
                <w:rFonts w:ascii="Arial" w:hAnsi="Arial" w:cs="Arial"/>
                <w:color w:val="000000"/>
                <w:sz w:val="14"/>
                <w:szCs w:val="14"/>
                <w:lang w:val="en-GB"/>
              </w:rPr>
              <w:t>300.00</w:t>
            </w:r>
          </w:p>
        </w:tc>
        <w:tc>
          <w:tcPr>
            <w:tcW w:w="720" w:type="dxa"/>
            <w:vAlign w:val="bottom"/>
          </w:tcPr>
          <w:p w14:paraId="777915DF" w14:textId="77777777" w:rsidR="005E682D" w:rsidRPr="003D63D6" w:rsidRDefault="005E682D" w:rsidP="005E682D">
            <w:pPr>
              <w:tabs>
                <w:tab w:val="left" w:pos="540"/>
              </w:tabs>
              <w:spacing w:line="360" w:lineRule="auto"/>
              <w:ind w:right="-18"/>
              <w:jc w:val="right"/>
              <w:rPr>
                <w:rFonts w:ascii="Arial" w:hAnsi="Arial" w:cs="Arial"/>
                <w:sz w:val="14"/>
                <w:szCs w:val="14"/>
                <w:lang w:val="en-GB"/>
              </w:rPr>
            </w:pPr>
          </w:p>
          <w:p w14:paraId="30020392" w14:textId="7B49052B" w:rsidR="005E682D" w:rsidRPr="003D63D6" w:rsidRDefault="005E682D" w:rsidP="005E682D">
            <w:pPr>
              <w:tabs>
                <w:tab w:val="left" w:pos="540"/>
              </w:tabs>
              <w:spacing w:line="360" w:lineRule="auto"/>
              <w:ind w:right="-17"/>
              <w:contextualSpacing/>
              <w:jc w:val="right"/>
              <w:rPr>
                <w:rFonts w:ascii="Arial" w:hAnsi="Arial" w:cs="Arial"/>
                <w:sz w:val="14"/>
                <w:szCs w:val="14"/>
                <w:lang w:val="en-GB"/>
              </w:rPr>
            </w:pPr>
            <w:r w:rsidRPr="003D63D6">
              <w:rPr>
                <w:rFonts w:ascii="Arial" w:hAnsi="Arial" w:cs="Arial"/>
                <w:sz w:val="14"/>
                <w:szCs w:val="14"/>
                <w:lang w:val="en-GB"/>
              </w:rPr>
              <w:t>300.00</w:t>
            </w:r>
          </w:p>
        </w:tc>
        <w:tc>
          <w:tcPr>
            <w:tcW w:w="720" w:type="dxa"/>
            <w:vAlign w:val="bottom"/>
          </w:tcPr>
          <w:p w14:paraId="584FD1E0" w14:textId="3A922F39" w:rsidR="005E682D" w:rsidRPr="005E682D" w:rsidRDefault="005E682D" w:rsidP="005E682D">
            <w:pPr>
              <w:tabs>
                <w:tab w:val="left" w:pos="540"/>
              </w:tabs>
              <w:spacing w:line="360" w:lineRule="auto"/>
              <w:ind w:left="-32" w:right="-17"/>
              <w:contextualSpacing/>
              <w:jc w:val="right"/>
              <w:rPr>
                <w:rFonts w:ascii="Arial" w:hAnsi="Arial" w:cs="Arial"/>
                <w:color w:val="000000"/>
                <w:sz w:val="14"/>
                <w:szCs w:val="14"/>
                <w:lang w:val="en-GB"/>
              </w:rPr>
            </w:pPr>
            <w:r w:rsidRPr="005E682D">
              <w:rPr>
                <w:rFonts w:ascii="Arial" w:hAnsi="Arial" w:cs="Arial"/>
                <w:color w:val="000000"/>
                <w:sz w:val="14"/>
                <w:szCs w:val="14"/>
                <w:cs/>
                <w:lang w:val="en-GB"/>
              </w:rPr>
              <w:t xml:space="preserve">   </w:t>
            </w:r>
            <w:r w:rsidRPr="005E682D">
              <w:rPr>
                <w:rFonts w:ascii="Arial" w:hAnsi="Arial" w:cs="Arial"/>
                <w:color w:val="000000"/>
                <w:sz w:val="14"/>
                <w:szCs w:val="14"/>
                <w:lang w:val="en-GB"/>
              </w:rPr>
              <w:t>25.00</w:t>
            </w:r>
          </w:p>
        </w:tc>
        <w:tc>
          <w:tcPr>
            <w:tcW w:w="720" w:type="dxa"/>
            <w:vAlign w:val="bottom"/>
          </w:tcPr>
          <w:p w14:paraId="0933766A" w14:textId="2DBE4761" w:rsidR="005E682D" w:rsidRPr="003D63D6" w:rsidRDefault="005E682D" w:rsidP="005E682D">
            <w:pPr>
              <w:tabs>
                <w:tab w:val="left" w:pos="540"/>
              </w:tabs>
              <w:spacing w:line="360" w:lineRule="auto"/>
              <w:ind w:right="-17"/>
              <w:contextualSpacing/>
              <w:jc w:val="right"/>
              <w:rPr>
                <w:rFonts w:ascii="Arial" w:hAnsi="Arial" w:cs="Arial"/>
                <w:sz w:val="14"/>
                <w:szCs w:val="14"/>
                <w:lang w:val="en-GB"/>
              </w:rPr>
            </w:pPr>
            <w:r w:rsidRPr="003D63D6">
              <w:rPr>
                <w:rFonts w:ascii="Arial" w:hAnsi="Arial" w:cs="Arial"/>
                <w:sz w:val="14"/>
                <w:szCs w:val="14"/>
                <w:cs/>
                <w:lang w:val="en-GB"/>
              </w:rPr>
              <w:t xml:space="preserve">   </w:t>
            </w:r>
            <w:r w:rsidRPr="003D63D6">
              <w:rPr>
                <w:rFonts w:ascii="Arial" w:hAnsi="Arial" w:cs="Arial"/>
                <w:sz w:val="14"/>
                <w:szCs w:val="14"/>
                <w:lang w:val="en-GB"/>
              </w:rPr>
              <w:t>25.00</w:t>
            </w:r>
          </w:p>
        </w:tc>
        <w:tc>
          <w:tcPr>
            <w:tcW w:w="810" w:type="dxa"/>
            <w:vAlign w:val="bottom"/>
          </w:tcPr>
          <w:p w14:paraId="16527389" w14:textId="1DD69B0B" w:rsidR="005E682D" w:rsidRPr="00E26172" w:rsidRDefault="005E682D" w:rsidP="005E682D">
            <w:pPr>
              <w:tabs>
                <w:tab w:val="left" w:pos="540"/>
              </w:tabs>
              <w:spacing w:line="360" w:lineRule="auto"/>
              <w:ind w:right="-17"/>
              <w:contextualSpacing/>
              <w:jc w:val="right"/>
              <w:rPr>
                <w:rFonts w:ascii="Arial" w:hAnsi="Arial" w:cs="Arial"/>
                <w:color w:val="000000"/>
                <w:sz w:val="14"/>
                <w:szCs w:val="14"/>
                <w:lang w:val="en-GB"/>
              </w:rPr>
            </w:pPr>
            <w:r w:rsidRPr="00E26172">
              <w:rPr>
                <w:rFonts w:ascii="Arial" w:hAnsi="Arial" w:cs="Arial"/>
                <w:color w:val="000000"/>
                <w:sz w:val="14"/>
                <w:szCs w:val="14"/>
                <w:lang w:val="en-GB"/>
              </w:rPr>
              <w:t>72.64</w:t>
            </w:r>
          </w:p>
        </w:tc>
        <w:tc>
          <w:tcPr>
            <w:tcW w:w="810" w:type="dxa"/>
            <w:vAlign w:val="center"/>
          </w:tcPr>
          <w:p w14:paraId="045D11C5" w14:textId="77777777" w:rsidR="005E682D" w:rsidRPr="003D63D6" w:rsidRDefault="005E682D" w:rsidP="005E682D">
            <w:pPr>
              <w:spacing w:line="360" w:lineRule="auto"/>
              <w:ind w:right="-24"/>
              <w:jc w:val="right"/>
              <w:rPr>
                <w:rFonts w:ascii="Arial" w:hAnsi="Arial" w:cs="Arial"/>
                <w:color w:val="000000"/>
                <w:sz w:val="14"/>
                <w:szCs w:val="14"/>
                <w:lang w:val="en-GB"/>
              </w:rPr>
            </w:pPr>
          </w:p>
          <w:p w14:paraId="74271CFE" w14:textId="017F5317" w:rsidR="005E682D" w:rsidRPr="003D63D6" w:rsidRDefault="005E682D" w:rsidP="005E682D">
            <w:pPr>
              <w:tabs>
                <w:tab w:val="left" w:pos="540"/>
              </w:tabs>
              <w:spacing w:line="360" w:lineRule="auto"/>
              <w:ind w:right="-17"/>
              <w:contextualSpacing/>
              <w:jc w:val="right"/>
              <w:rPr>
                <w:rFonts w:ascii="Arial" w:hAnsi="Arial" w:cs="Arial"/>
                <w:sz w:val="14"/>
                <w:szCs w:val="14"/>
                <w:lang w:val="en-GB"/>
              </w:rPr>
            </w:pPr>
            <w:r w:rsidRPr="003D63D6">
              <w:rPr>
                <w:rFonts w:ascii="Arial" w:hAnsi="Arial" w:cs="Arial"/>
                <w:color w:val="000000"/>
                <w:sz w:val="14"/>
                <w:szCs w:val="14"/>
                <w:lang w:val="en-GB"/>
              </w:rPr>
              <w:t>72.57</w:t>
            </w:r>
          </w:p>
        </w:tc>
        <w:tc>
          <w:tcPr>
            <w:tcW w:w="810" w:type="dxa"/>
            <w:vAlign w:val="bottom"/>
          </w:tcPr>
          <w:p w14:paraId="1B902E64" w14:textId="28D1971F" w:rsidR="005E682D" w:rsidRPr="003D63D6" w:rsidRDefault="005E682D" w:rsidP="005E682D">
            <w:pPr>
              <w:tabs>
                <w:tab w:val="left" w:pos="540"/>
              </w:tabs>
              <w:spacing w:line="360" w:lineRule="auto"/>
              <w:ind w:right="-17"/>
              <w:contextualSpacing/>
              <w:jc w:val="right"/>
              <w:rPr>
                <w:rFonts w:ascii="Arial" w:hAnsi="Arial" w:cs="Arial"/>
                <w:sz w:val="14"/>
                <w:szCs w:val="14"/>
                <w:lang w:val="en-GB"/>
              </w:rPr>
            </w:pPr>
            <w:r w:rsidRPr="003D63D6">
              <w:rPr>
                <w:rFonts w:ascii="Arial" w:hAnsi="Arial" w:cs="Arial"/>
                <w:color w:val="000000"/>
                <w:sz w:val="14"/>
                <w:szCs w:val="14"/>
                <w:lang w:val="en-GB"/>
              </w:rPr>
              <w:t>74.99</w:t>
            </w:r>
          </w:p>
        </w:tc>
        <w:tc>
          <w:tcPr>
            <w:tcW w:w="810" w:type="dxa"/>
            <w:vAlign w:val="bottom"/>
          </w:tcPr>
          <w:p w14:paraId="05507E62" w14:textId="7C6DEAE0" w:rsidR="005E682D" w:rsidRPr="003D63D6" w:rsidRDefault="005E682D" w:rsidP="005E682D">
            <w:pPr>
              <w:tabs>
                <w:tab w:val="left" w:pos="540"/>
              </w:tabs>
              <w:spacing w:line="360" w:lineRule="auto"/>
              <w:ind w:right="-17"/>
              <w:contextualSpacing/>
              <w:jc w:val="right"/>
              <w:rPr>
                <w:rFonts w:ascii="Arial" w:hAnsi="Arial" w:cs="Arial"/>
                <w:sz w:val="14"/>
                <w:szCs w:val="14"/>
                <w:cs/>
                <w:lang w:val="en-GB"/>
              </w:rPr>
            </w:pPr>
            <w:r w:rsidRPr="003D63D6">
              <w:rPr>
                <w:rFonts w:ascii="Arial" w:hAnsi="Arial" w:cs="Arial"/>
                <w:color w:val="000000"/>
                <w:sz w:val="14"/>
                <w:szCs w:val="14"/>
                <w:lang w:val="en-GB"/>
              </w:rPr>
              <w:t>74.99</w:t>
            </w:r>
          </w:p>
        </w:tc>
      </w:tr>
      <w:tr w:rsidR="00E26172" w:rsidRPr="003D63D6" w14:paraId="52F2593C" w14:textId="77777777" w:rsidTr="00F70210">
        <w:trPr>
          <w:cantSplit/>
        </w:trPr>
        <w:tc>
          <w:tcPr>
            <w:tcW w:w="1417" w:type="dxa"/>
          </w:tcPr>
          <w:p w14:paraId="16F3C5BE" w14:textId="6B002F25" w:rsidR="00E26172" w:rsidRPr="003D63D6" w:rsidRDefault="00E26172" w:rsidP="00E26172">
            <w:pPr>
              <w:tabs>
                <w:tab w:val="left" w:pos="540"/>
              </w:tabs>
              <w:spacing w:line="360" w:lineRule="auto"/>
              <w:ind w:left="72" w:right="-18" w:hanging="182"/>
              <w:contextualSpacing/>
              <w:rPr>
                <w:rFonts w:ascii="Arial" w:hAnsi="Arial" w:cs="Arial"/>
                <w:sz w:val="14"/>
                <w:szCs w:val="14"/>
                <w:lang w:val="en-US"/>
              </w:rPr>
            </w:pPr>
            <w:r w:rsidRPr="003D63D6">
              <w:rPr>
                <w:rFonts w:ascii="Arial" w:hAnsi="Arial" w:cs="Arial"/>
                <w:sz w:val="14"/>
                <w:szCs w:val="14"/>
                <w:lang w:val="en-US"/>
              </w:rPr>
              <w:t xml:space="preserve">    </w:t>
            </w:r>
            <w:r w:rsidRPr="003D63D6">
              <w:rPr>
                <w:rFonts w:ascii="Arial" w:hAnsi="Arial" w:cs="Arial"/>
                <w:sz w:val="14"/>
                <w:szCs w:val="14"/>
                <w:cs/>
                <w:lang w:val="en-US"/>
              </w:rPr>
              <w:t xml:space="preserve">     </w:t>
            </w:r>
            <w:r w:rsidRPr="003D63D6">
              <w:rPr>
                <w:rFonts w:ascii="Arial" w:hAnsi="Arial" w:cs="Arial"/>
                <w:sz w:val="14"/>
                <w:szCs w:val="14"/>
                <w:lang w:val="en-US"/>
              </w:rPr>
              <w:t xml:space="preserve"> Total</w:t>
            </w:r>
          </w:p>
        </w:tc>
        <w:tc>
          <w:tcPr>
            <w:tcW w:w="1577" w:type="dxa"/>
          </w:tcPr>
          <w:p w14:paraId="20F5D6FA" w14:textId="77777777" w:rsidR="00E26172" w:rsidRPr="003D63D6" w:rsidRDefault="00E26172" w:rsidP="00E26172">
            <w:pPr>
              <w:tabs>
                <w:tab w:val="left" w:pos="360"/>
              </w:tabs>
              <w:spacing w:line="360" w:lineRule="auto"/>
              <w:ind w:left="177" w:right="-18" w:hanging="182"/>
              <w:contextualSpacing/>
              <w:rPr>
                <w:rFonts w:ascii="Arial" w:hAnsi="Arial" w:cs="Arial"/>
                <w:sz w:val="14"/>
                <w:szCs w:val="14"/>
                <w:lang w:val="en-US"/>
              </w:rPr>
            </w:pPr>
          </w:p>
        </w:tc>
        <w:tc>
          <w:tcPr>
            <w:tcW w:w="720" w:type="dxa"/>
          </w:tcPr>
          <w:p w14:paraId="124508B5" w14:textId="540E5E93" w:rsidR="00E26172" w:rsidRPr="003D63D6" w:rsidRDefault="00E26172" w:rsidP="00E26172">
            <w:pPr>
              <w:tabs>
                <w:tab w:val="left" w:pos="540"/>
              </w:tabs>
              <w:spacing w:line="360" w:lineRule="auto"/>
              <w:ind w:right="-17"/>
              <w:contextualSpacing/>
              <w:jc w:val="right"/>
              <w:rPr>
                <w:rFonts w:ascii="Arial" w:hAnsi="Arial" w:cs="Arial"/>
                <w:color w:val="000000"/>
                <w:sz w:val="14"/>
                <w:szCs w:val="14"/>
                <w:lang w:val="en-GB"/>
              </w:rPr>
            </w:pPr>
          </w:p>
        </w:tc>
        <w:tc>
          <w:tcPr>
            <w:tcW w:w="720" w:type="dxa"/>
          </w:tcPr>
          <w:p w14:paraId="7D6BB558" w14:textId="77777777" w:rsidR="00E26172" w:rsidRPr="003D63D6" w:rsidRDefault="00E26172" w:rsidP="00E26172">
            <w:pPr>
              <w:tabs>
                <w:tab w:val="left" w:pos="540"/>
              </w:tabs>
              <w:spacing w:line="360" w:lineRule="auto"/>
              <w:ind w:right="-17"/>
              <w:contextualSpacing/>
              <w:jc w:val="right"/>
              <w:rPr>
                <w:rFonts w:ascii="Arial" w:hAnsi="Arial" w:cs="Arial"/>
                <w:color w:val="000000"/>
                <w:sz w:val="14"/>
                <w:szCs w:val="14"/>
                <w:lang w:val="en-GB"/>
              </w:rPr>
            </w:pPr>
          </w:p>
        </w:tc>
        <w:tc>
          <w:tcPr>
            <w:tcW w:w="720" w:type="dxa"/>
          </w:tcPr>
          <w:p w14:paraId="2818F242" w14:textId="77777777" w:rsidR="00E26172" w:rsidRPr="003D63D6" w:rsidRDefault="00E26172" w:rsidP="00E26172">
            <w:pPr>
              <w:tabs>
                <w:tab w:val="left" w:pos="540"/>
              </w:tabs>
              <w:spacing w:line="360" w:lineRule="auto"/>
              <w:ind w:right="-17"/>
              <w:contextualSpacing/>
              <w:jc w:val="right"/>
              <w:rPr>
                <w:rFonts w:ascii="Arial" w:hAnsi="Arial" w:cs="Arial"/>
                <w:color w:val="000000"/>
                <w:sz w:val="14"/>
                <w:szCs w:val="14"/>
                <w:lang w:val="en-GB"/>
              </w:rPr>
            </w:pPr>
          </w:p>
        </w:tc>
        <w:tc>
          <w:tcPr>
            <w:tcW w:w="720" w:type="dxa"/>
          </w:tcPr>
          <w:p w14:paraId="6012A4D1" w14:textId="77777777" w:rsidR="00E26172" w:rsidRPr="003D63D6" w:rsidRDefault="00E26172" w:rsidP="00E26172">
            <w:pPr>
              <w:tabs>
                <w:tab w:val="left" w:pos="540"/>
              </w:tabs>
              <w:spacing w:line="360" w:lineRule="auto"/>
              <w:ind w:right="-17"/>
              <w:contextualSpacing/>
              <w:jc w:val="right"/>
              <w:rPr>
                <w:rFonts w:ascii="Arial" w:hAnsi="Arial" w:cs="Arial"/>
                <w:color w:val="000000"/>
                <w:sz w:val="14"/>
                <w:szCs w:val="14"/>
                <w:lang w:val="en-GB"/>
              </w:rPr>
            </w:pPr>
          </w:p>
        </w:tc>
        <w:tc>
          <w:tcPr>
            <w:tcW w:w="810" w:type="dxa"/>
            <w:vAlign w:val="bottom"/>
          </w:tcPr>
          <w:p w14:paraId="4649D3C5" w14:textId="4D06C11F" w:rsidR="00E26172" w:rsidRPr="003D63D6" w:rsidRDefault="00E26172" w:rsidP="00E26172">
            <w:pPr>
              <w:pBdr>
                <w:top w:val="single" w:sz="4" w:space="1" w:color="auto"/>
              </w:pBdr>
              <w:tabs>
                <w:tab w:val="left" w:pos="540"/>
              </w:tabs>
              <w:spacing w:line="360" w:lineRule="auto"/>
              <w:ind w:right="-17"/>
              <w:contextualSpacing/>
              <w:jc w:val="right"/>
              <w:rPr>
                <w:rFonts w:ascii="Arial" w:hAnsi="Arial" w:cs="Arial"/>
                <w:color w:val="000000"/>
                <w:sz w:val="14"/>
                <w:szCs w:val="14"/>
                <w:lang w:val="en-GB"/>
              </w:rPr>
            </w:pPr>
            <w:r w:rsidRPr="00E26172">
              <w:rPr>
                <w:rFonts w:ascii="Arial" w:hAnsi="Arial" w:cs="Arial"/>
                <w:color w:val="000000"/>
                <w:sz w:val="14"/>
                <w:szCs w:val="14"/>
                <w:lang w:val="en-GB"/>
              </w:rPr>
              <w:t>89.23</w:t>
            </w:r>
          </w:p>
        </w:tc>
        <w:tc>
          <w:tcPr>
            <w:tcW w:w="810" w:type="dxa"/>
            <w:vAlign w:val="center"/>
          </w:tcPr>
          <w:p w14:paraId="194E1159" w14:textId="0CA34664" w:rsidR="00E26172" w:rsidRPr="003D63D6" w:rsidRDefault="00E26172" w:rsidP="00E26172">
            <w:pPr>
              <w:pBdr>
                <w:top w:val="single" w:sz="4" w:space="1" w:color="auto"/>
              </w:pBdr>
              <w:tabs>
                <w:tab w:val="left" w:pos="540"/>
              </w:tabs>
              <w:spacing w:line="360" w:lineRule="auto"/>
              <w:ind w:right="-17"/>
              <w:contextualSpacing/>
              <w:jc w:val="right"/>
              <w:rPr>
                <w:rFonts w:ascii="Arial" w:hAnsi="Arial" w:cs="Arial"/>
                <w:color w:val="000000"/>
                <w:sz w:val="14"/>
                <w:szCs w:val="14"/>
                <w:lang w:val="en-GB"/>
              </w:rPr>
            </w:pPr>
            <w:r w:rsidRPr="003D63D6">
              <w:rPr>
                <w:rFonts w:ascii="Arial" w:hAnsi="Arial" w:cs="Arial"/>
                <w:color w:val="000000"/>
                <w:sz w:val="14"/>
                <w:szCs w:val="14"/>
                <w:lang w:val="en-GB"/>
              </w:rPr>
              <w:t>90.17</w:t>
            </w:r>
          </w:p>
        </w:tc>
        <w:tc>
          <w:tcPr>
            <w:tcW w:w="810" w:type="dxa"/>
            <w:vAlign w:val="bottom"/>
          </w:tcPr>
          <w:p w14:paraId="62FC4292" w14:textId="0B9F595B" w:rsidR="00E26172" w:rsidRPr="003D63D6" w:rsidRDefault="00E26172" w:rsidP="00E26172">
            <w:pPr>
              <w:pBdr>
                <w:top w:val="single" w:sz="4" w:space="1" w:color="auto"/>
              </w:pBdr>
              <w:tabs>
                <w:tab w:val="left" w:pos="540"/>
              </w:tabs>
              <w:spacing w:line="360" w:lineRule="auto"/>
              <w:ind w:right="-17"/>
              <w:contextualSpacing/>
              <w:jc w:val="right"/>
              <w:rPr>
                <w:rFonts w:ascii="Arial" w:hAnsi="Arial" w:cs="Arial"/>
                <w:color w:val="000000"/>
                <w:sz w:val="14"/>
                <w:szCs w:val="14"/>
                <w:lang w:val="en-GB"/>
              </w:rPr>
            </w:pPr>
            <w:r w:rsidRPr="009D18BF">
              <w:rPr>
                <w:rFonts w:ascii="Arial" w:hAnsi="Arial" w:cs="Arial"/>
                <w:color w:val="000000"/>
                <w:sz w:val="14"/>
                <w:szCs w:val="14"/>
                <w:lang w:val="en-GB"/>
              </w:rPr>
              <w:t>107.62</w:t>
            </w:r>
          </w:p>
        </w:tc>
        <w:tc>
          <w:tcPr>
            <w:tcW w:w="810" w:type="dxa"/>
            <w:vAlign w:val="bottom"/>
          </w:tcPr>
          <w:p w14:paraId="0292C092" w14:textId="52C2AE19" w:rsidR="00E26172" w:rsidRPr="003D63D6" w:rsidRDefault="00E26172" w:rsidP="00E26172">
            <w:pPr>
              <w:pBdr>
                <w:top w:val="single" w:sz="4" w:space="1" w:color="auto"/>
              </w:pBdr>
              <w:tabs>
                <w:tab w:val="left" w:pos="540"/>
              </w:tabs>
              <w:spacing w:line="360" w:lineRule="auto"/>
              <w:ind w:right="-17"/>
              <w:contextualSpacing/>
              <w:jc w:val="right"/>
              <w:rPr>
                <w:rFonts w:ascii="Arial" w:hAnsi="Arial" w:cs="Arial"/>
                <w:color w:val="000000"/>
                <w:sz w:val="14"/>
                <w:szCs w:val="14"/>
                <w:lang w:val="en-GB"/>
              </w:rPr>
            </w:pPr>
            <w:r w:rsidRPr="009D18BF">
              <w:rPr>
                <w:rFonts w:ascii="Arial" w:hAnsi="Arial" w:cs="Arial"/>
                <w:color w:val="000000"/>
                <w:sz w:val="14"/>
                <w:szCs w:val="14"/>
                <w:lang w:val="en-GB"/>
              </w:rPr>
              <w:t>107.62</w:t>
            </w:r>
          </w:p>
        </w:tc>
      </w:tr>
      <w:tr w:rsidR="00E26172" w:rsidRPr="003D63D6" w14:paraId="2A14EA93" w14:textId="77777777" w:rsidTr="00BE4DF6">
        <w:trPr>
          <w:cantSplit/>
          <w:trHeight w:val="96"/>
        </w:trPr>
        <w:tc>
          <w:tcPr>
            <w:tcW w:w="2994" w:type="dxa"/>
            <w:gridSpan w:val="2"/>
          </w:tcPr>
          <w:p w14:paraId="507B9036" w14:textId="38E917C6" w:rsidR="00E26172" w:rsidRPr="003D63D6" w:rsidRDefault="00E26172" w:rsidP="00E26172">
            <w:pPr>
              <w:spacing w:line="360" w:lineRule="auto"/>
              <w:ind w:left="311" w:right="-18" w:hanging="421"/>
              <w:contextualSpacing/>
              <w:rPr>
                <w:rFonts w:ascii="Arial" w:hAnsi="Arial" w:cs="Arial"/>
                <w:sz w:val="14"/>
                <w:szCs w:val="14"/>
                <w:lang w:val="en-US"/>
              </w:rPr>
            </w:pPr>
            <w:r w:rsidRPr="003D63D6">
              <w:rPr>
                <w:rFonts w:ascii="Arial" w:hAnsi="Arial" w:cs="Arial"/>
                <w:sz w:val="14"/>
                <w:szCs w:val="14"/>
                <w:u w:val="single"/>
                <w:lang w:val="en-US"/>
              </w:rPr>
              <w:t>Less</w:t>
            </w:r>
            <w:r w:rsidRPr="003D63D6">
              <w:rPr>
                <w:rFonts w:ascii="Arial" w:hAnsi="Arial" w:cs="Arial"/>
                <w:sz w:val="14"/>
                <w:szCs w:val="14"/>
                <w:lang w:val="en-US"/>
              </w:rPr>
              <w:t xml:space="preserve"> Allowance for impairment of investment </w:t>
            </w:r>
            <w:r w:rsidRPr="003D63D6">
              <w:rPr>
                <w:rFonts w:ascii="Arial" w:hAnsi="Arial" w:cs="Arial"/>
                <w:sz w:val="14"/>
                <w:szCs w:val="14"/>
                <w:cs/>
                <w:lang w:val="en-US"/>
              </w:rPr>
              <w:t xml:space="preserve">  </w:t>
            </w:r>
            <w:r w:rsidRPr="003D63D6">
              <w:rPr>
                <w:rFonts w:ascii="Arial" w:hAnsi="Arial" w:cs="Arial"/>
                <w:sz w:val="14"/>
                <w:szCs w:val="14"/>
                <w:lang w:val="en-US"/>
              </w:rPr>
              <w:t>in associated company</w:t>
            </w:r>
          </w:p>
        </w:tc>
        <w:tc>
          <w:tcPr>
            <w:tcW w:w="720" w:type="dxa"/>
            <w:vAlign w:val="bottom"/>
          </w:tcPr>
          <w:p w14:paraId="2F583ACA" w14:textId="77777777" w:rsidR="00E26172" w:rsidRPr="003D63D6" w:rsidRDefault="00E26172" w:rsidP="00E26172">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66D422AF" w14:textId="77777777" w:rsidR="00E26172" w:rsidRPr="003D63D6" w:rsidRDefault="00E26172" w:rsidP="00E26172">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73438277" w14:textId="77777777" w:rsidR="00E26172" w:rsidRPr="003D63D6" w:rsidRDefault="00E26172" w:rsidP="00E26172">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7FF108D6" w14:textId="77777777" w:rsidR="00E26172" w:rsidRPr="003D63D6" w:rsidRDefault="00E26172" w:rsidP="00E26172">
            <w:pPr>
              <w:tabs>
                <w:tab w:val="left" w:pos="540"/>
              </w:tabs>
              <w:spacing w:line="360" w:lineRule="auto"/>
              <w:ind w:right="-17"/>
              <w:contextualSpacing/>
              <w:jc w:val="right"/>
              <w:rPr>
                <w:rFonts w:ascii="Arial" w:hAnsi="Arial" w:cs="Arial"/>
                <w:color w:val="000000"/>
                <w:sz w:val="14"/>
                <w:szCs w:val="14"/>
                <w:lang w:val="en-GB"/>
              </w:rPr>
            </w:pPr>
          </w:p>
        </w:tc>
        <w:tc>
          <w:tcPr>
            <w:tcW w:w="810" w:type="dxa"/>
            <w:vAlign w:val="center"/>
          </w:tcPr>
          <w:p w14:paraId="12CD6697" w14:textId="77777777" w:rsidR="00E26172" w:rsidRDefault="00E26172" w:rsidP="00E26172">
            <w:pPr>
              <w:pBdr>
                <w:bottom w:val="single" w:sz="4" w:space="1" w:color="auto"/>
              </w:pBdr>
              <w:tabs>
                <w:tab w:val="left" w:pos="540"/>
              </w:tabs>
              <w:spacing w:line="360" w:lineRule="auto"/>
              <w:ind w:right="-17"/>
              <w:contextualSpacing/>
              <w:jc w:val="center"/>
              <w:rPr>
                <w:rFonts w:ascii="Arial" w:hAnsi="Arial" w:cs="Arial"/>
                <w:color w:val="000000"/>
                <w:sz w:val="14"/>
                <w:szCs w:val="14"/>
                <w:lang w:val="en-GB"/>
              </w:rPr>
            </w:pPr>
          </w:p>
          <w:p w14:paraId="5CECF273" w14:textId="6CE570B7" w:rsidR="00E26172" w:rsidRPr="003D63D6" w:rsidRDefault="00E26172" w:rsidP="00E26172">
            <w:pPr>
              <w:pBdr>
                <w:bottom w:val="single" w:sz="4" w:space="1" w:color="auto"/>
              </w:pBdr>
              <w:tabs>
                <w:tab w:val="left" w:pos="540"/>
              </w:tabs>
              <w:spacing w:line="360" w:lineRule="auto"/>
              <w:ind w:right="-17"/>
              <w:contextualSpacing/>
              <w:jc w:val="center"/>
              <w:rPr>
                <w:rFonts w:ascii="Arial" w:hAnsi="Arial" w:cs="Arial"/>
                <w:color w:val="000000"/>
                <w:sz w:val="14"/>
                <w:szCs w:val="14"/>
                <w:lang w:val="en-GB"/>
              </w:rPr>
            </w:pPr>
            <w:r w:rsidRPr="003D63D6">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3D63D6">
              <w:rPr>
                <w:rFonts w:ascii="Arial" w:hAnsi="Arial" w:cs="Arial"/>
                <w:color w:val="000000"/>
                <w:sz w:val="14"/>
                <w:szCs w:val="14"/>
                <w:lang w:val="en-GB"/>
              </w:rPr>
              <w:t xml:space="preserve"> -</w:t>
            </w:r>
          </w:p>
        </w:tc>
        <w:tc>
          <w:tcPr>
            <w:tcW w:w="810" w:type="dxa"/>
            <w:vAlign w:val="center"/>
          </w:tcPr>
          <w:p w14:paraId="1F976B50" w14:textId="77777777" w:rsidR="00E26172" w:rsidRDefault="00E26172" w:rsidP="00E26172">
            <w:pPr>
              <w:pBdr>
                <w:bottom w:val="single" w:sz="4" w:space="1" w:color="auto"/>
              </w:pBdr>
              <w:tabs>
                <w:tab w:val="left" w:pos="540"/>
              </w:tabs>
              <w:spacing w:line="360" w:lineRule="auto"/>
              <w:ind w:right="-17"/>
              <w:contextualSpacing/>
              <w:jc w:val="center"/>
              <w:rPr>
                <w:rFonts w:ascii="Arial" w:hAnsi="Arial" w:cs="Arial"/>
                <w:color w:val="000000"/>
                <w:sz w:val="14"/>
                <w:szCs w:val="14"/>
                <w:lang w:val="en-GB"/>
              </w:rPr>
            </w:pPr>
          </w:p>
          <w:p w14:paraId="091E1799" w14:textId="5CBF9543" w:rsidR="00E26172" w:rsidRPr="003D63D6" w:rsidRDefault="00E26172" w:rsidP="00E26172">
            <w:pPr>
              <w:pBdr>
                <w:bottom w:val="single" w:sz="4" w:space="1" w:color="auto"/>
              </w:pBdr>
              <w:tabs>
                <w:tab w:val="left" w:pos="540"/>
              </w:tabs>
              <w:spacing w:line="360" w:lineRule="auto"/>
              <w:ind w:right="-17"/>
              <w:contextualSpacing/>
              <w:jc w:val="center"/>
              <w:rPr>
                <w:rFonts w:ascii="Arial" w:hAnsi="Arial" w:cs="Arial"/>
                <w:color w:val="000000"/>
                <w:sz w:val="14"/>
                <w:szCs w:val="14"/>
                <w:lang w:val="en-GB"/>
              </w:rPr>
            </w:pPr>
            <w:r w:rsidRPr="003D63D6">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3D63D6">
              <w:rPr>
                <w:rFonts w:ascii="Arial" w:hAnsi="Arial" w:cs="Arial"/>
                <w:color w:val="000000"/>
                <w:sz w:val="14"/>
                <w:szCs w:val="14"/>
                <w:lang w:val="en-GB"/>
              </w:rPr>
              <w:t xml:space="preserve"> -</w:t>
            </w:r>
          </w:p>
        </w:tc>
        <w:tc>
          <w:tcPr>
            <w:tcW w:w="810" w:type="dxa"/>
            <w:vAlign w:val="bottom"/>
          </w:tcPr>
          <w:p w14:paraId="627BF8AF" w14:textId="1E616374" w:rsidR="00E26172" w:rsidRPr="003D63D6" w:rsidRDefault="00E26172" w:rsidP="00E26172">
            <w:pPr>
              <w:pBdr>
                <w:bottom w:val="single" w:sz="4" w:space="1" w:color="auto"/>
              </w:pBdr>
              <w:tabs>
                <w:tab w:val="left" w:pos="540"/>
              </w:tabs>
              <w:spacing w:line="360" w:lineRule="auto"/>
              <w:ind w:right="-17"/>
              <w:contextualSpacing/>
              <w:jc w:val="right"/>
              <w:rPr>
                <w:rFonts w:ascii="Arial" w:hAnsi="Arial" w:cs="Arial"/>
                <w:color w:val="000000"/>
                <w:sz w:val="14"/>
                <w:szCs w:val="14"/>
                <w:lang w:val="en-GB"/>
              </w:rPr>
            </w:pPr>
            <w:r w:rsidRPr="000523D2">
              <w:rPr>
                <w:rFonts w:ascii="Arial" w:hAnsi="Arial" w:cs="Arial"/>
                <w:color w:val="000000"/>
                <w:sz w:val="14"/>
                <w:szCs w:val="14"/>
                <w:lang w:val="en-GB"/>
              </w:rPr>
              <w:t>(12.00)</w:t>
            </w:r>
          </w:p>
        </w:tc>
        <w:tc>
          <w:tcPr>
            <w:tcW w:w="810" w:type="dxa"/>
            <w:vAlign w:val="bottom"/>
          </w:tcPr>
          <w:p w14:paraId="490042F1" w14:textId="081D5A63" w:rsidR="00E26172" w:rsidRPr="003D63D6" w:rsidRDefault="00E26172" w:rsidP="00E26172">
            <w:pPr>
              <w:pBdr>
                <w:bottom w:val="single" w:sz="4" w:space="1" w:color="auto"/>
              </w:pBdr>
              <w:tabs>
                <w:tab w:val="left" w:pos="540"/>
              </w:tabs>
              <w:spacing w:line="360" w:lineRule="auto"/>
              <w:ind w:right="-17"/>
              <w:contextualSpacing/>
              <w:jc w:val="right"/>
              <w:rPr>
                <w:rFonts w:ascii="Arial" w:hAnsi="Arial" w:cs="Arial"/>
                <w:color w:val="000000"/>
                <w:sz w:val="14"/>
                <w:szCs w:val="14"/>
                <w:lang w:val="en-GB"/>
              </w:rPr>
            </w:pPr>
            <w:r w:rsidRPr="000523D2">
              <w:rPr>
                <w:rFonts w:ascii="Arial" w:hAnsi="Arial" w:cs="Arial"/>
                <w:color w:val="000000"/>
                <w:sz w:val="14"/>
                <w:szCs w:val="14"/>
                <w:lang w:val="en-GB"/>
              </w:rPr>
              <w:t>(12.00)</w:t>
            </w:r>
          </w:p>
        </w:tc>
      </w:tr>
      <w:tr w:rsidR="00E26172" w:rsidRPr="003D63D6" w14:paraId="26FE86D7" w14:textId="77777777" w:rsidTr="00F70210">
        <w:trPr>
          <w:cantSplit/>
          <w:trHeight w:val="168"/>
        </w:trPr>
        <w:tc>
          <w:tcPr>
            <w:tcW w:w="1417" w:type="dxa"/>
          </w:tcPr>
          <w:p w14:paraId="7F77C6C4" w14:textId="4081F8E9" w:rsidR="00E26172" w:rsidRPr="003D63D6" w:rsidRDefault="00E26172" w:rsidP="00E26172">
            <w:pPr>
              <w:tabs>
                <w:tab w:val="left" w:pos="540"/>
              </w:tabs>
              <w:spacing w:line="360" w:lineRule="auto"/>
              <w:ind w:left="72" w:right="-18" w:hanging="182"/>
              <w:contextualSpacing/>
              <w:rPr>
                <w:rFonts w:ascii="Arial" w:hAnsi="Arial" w:cs="Arial"/>
                <w:sz w:val="14"/>
                <w:szCs w:val="14"/>
                <w:lang w:val="en-US"/>
              </w:rPr>
            </w:pPr>
            <w:r w:rsidRPr="003D63D6">
              <w:rPr>
                <w:rFonts w:ascii="Arial" w:hAnsi="Arial" w:cs="Arial"/>
                <w:sz w:val="14"/>
                <w:szCs w:val="14"/>
                <w:lang w:val="en-US"/>
              </w:rPr>
              <w:t>Net</w:t>
            </w:r>
          </w:p>
        </w:tc>
        <w:tc>
          <w:tcPr>
            <w:tcW w:w="1577" w:type="dxa"/>
          </w:tcPr>
          <w:p w14:paraId="31114457" w14:textId="77777777" w:rsidR="00E26172" w:rsidRPr="003D63D6" w:rsidRDefault="00E26172" w:rsidP="00E26172">
            <w:pPr>
              <w:tabs>
                <w:tab w:val="left" w:pos="360"/>
              </w:tabs>
              <w:spacing w:line="360" w:lineRule="auto"/>
              <w:ind w:left="177" w:right="-18" w:hanging="182"/>
              <w:contextualSpacing/>
              <w:rPr>
                <w:rFonts w:ascii="Arial" w:hAnsi="Arial" w:cs="Arial"/>
                <w:sz w:val="14"/>
                <w:szCs w:val="14"/>
                <w:lang w:val="en-US"/>
              </w:rPr>
            </w:pPr>
          </w:p>
        </w:tc>
        <w:tc>
          <w:tcPr>
            <w:tcW w:w="720" w:type="dxa"/>
            <w:vAlign w:val="bottom"/>
          </w:tcPr>
          <w:p w14:paraId="7E77903F" w14:textId="77777777" w:rsidR="00E26172" w:rsidRPr="003D63D6" w:rsidRDefault="00E26172" w:rsidP="00E26172">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4BE5CE80" w14:textId="77777777" w:rsidR="00E26172" w:rsidRPr="003D63D6" w:rsidRDefault="00E26172" w:rsidP="00E26172">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4A2FEA07" w14:textId="77777777" w:rsidR="00E26172" w:rsidRPr="003D63D6" w:rsidRDefault="00E26172" w:rsidP="00E26172">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2B31ED1B" w14:textId="77777777" w:rsidR="00E26172" w:rsidRPr="003D63D6" w:rsidRDefault="00E26172" w:rsidP="00E26172">
            <w:pPr>
              <w:tabs>
                <w:tab w:val="left" w:pos="540"/>
              </w:tabs>
              <w:spacing w:line="360" w:lineRule="auto"/>
              <w:ind w:right="-17"/>
              <w:contextualSpacing/>
              <w:jc w:val="right"/>
              <w:rPr>
                <w:rFonts w:ascii="Arial" w:hAnsi="Arial" w:cs="Arial"/>
                <w:color w:val="000000"/>
                <w:sz w:val="14"/>
                <w:szCs w:val="14"/>
                <w:lang w:val="en-GB"/>
              </w:rPr>
            </w:pPr>
          </w:p>
        </w:tc>
        <w:tc>
          <w:tcPr>
            <w:tcW w:w="810" w:type="dxa"/>
            <w:vAlign w:val="bottom"/>
          </w:tcPr>
          <w:p w14:paraId="3561E120" w14:textId="550AA286" w:rsidR="00E26172" w:rsidRPr="003D63D6" w:rsidRDefault="00E26172" w:rsidP="00E26172">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r w:rsidRPr="00E26172">
              <w:rPr>
                <w:rFonts w:ascii="Arial" w:hAnsi="Arial" w:cs="Arial"/>
                <w:color w:val="000000"/>
                <w:sz w:val="14"/>
                <w:szCs w:val="14"/>
                <w:lang w:val="en-GB"/>
              </w:rPr>
              <w:t>89.23</w:t>
            </w:r>
          </w:p>
        </w:tc>
        <w:tc>
          <w:tcPr>
            <w:tcW w:w="810" w:type="dxa"/>
            <w:vAlign w:val="bottom"/>
          </w:tcPr>
          <w:p w14:paraId="07066AEF" w14:textId="42089A04" w:rsidR="00E26172" w:rsidRPr="003D63D6" w:rsidRDefault="00E26172" w:rsidP="00E26172">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r w:rsidRPr="003D63D6">
              <w:rPr>
                <w:rFonts w:ascii="Arial" w:hAnsi="Arial" w:cs="Arial"/>
                <w:color w:val="000000"/>
                <w:sz w:val="14"/>
                <w:szCs w:val="14"/>
                <w:lang w:val="en-GB"/>
              </w:rPr>
              <w:t>90.17</w:t>
            </w:r>
          </w:p>
        </w:tc>
        <w:tc>
          <w:tcPr>
            <w:tcW w:w="810" w:type="dxa"/>
            <w:vAlign w:val="bottom"/>
          </w:tcPr>
          <w:p w14:paraId="1C41124A" w14:textId="69212C27" w:rsidR="00E26172" w:rsidRPr="003D63D6" w:rsidRDefault="00E26172" w:rsidP="00E26172">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r w:rsidRPr="00C855EB">
              <w:rPr>
                <w:rFonts w:ascii="Arial" w:hAnsi="Arial" w:cs="Arial"/>
                <w:color w:val="000000"/>
                <w:sz w:val="14"/>
                <w:szCs w:val="14"/>
                <w:lang w:val="en-GB"/>
              </w:rPr>
              <w:t>95.62</w:t>
            </w:r>
          </w:p>
        </w:tc>
        <w:tc>
          <w:tcPr>
            <w:tcW w:w="810" w:type="dxa"/>
            <w:vAlign w:val="bottom"/>
          </w:tcPr>
          <w:p w14:paraId="076774F5" w14:textId="744A3371" w:rsidR="00E26172" w:rsidRPr="003D63D6" w:rsidRDefault="00E26172" w:rsidP="00E26172">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r w:rsidRPr="00C855EB">
              <w:rPr>
                <w:rFonts w:ascii="Arial" w:hAnsi="Arial" w:cs="Arial"/>
                <w:color w:val="000000"/>
                <w:sz w:val="14"/>
                <w:szCs w:val="14"/>
                <w:lang w:val="en-GB"/>
              </w:rPr>
              <w:t>95.62</w:t>
            </w:r>
          </w:p>
        </w:tc>
      </w:tr>
    </w:tbl>
    <w:p w14:paraId="6C8870B4" w14:textId="5DC4D7AE" w:rsidR="00B90546" w:rsidRDefault="00B90546" w:rsidP="00586F35">
      <w:pPr>
        <w:tabs>
          <w:tab w:val="center" w:pos="4860"/>
        </w:tabs>
        <w:spacing w:line="360" w:lineRule="auto"/>
        <w:ind w:left="426"/>
        <w:contextualSpacing/>
        <w:jc w:val="thaiDistribute"/>
        <w:rPr>
          <w:rFonts w:ascii="Arial" w:hAnsi="Arial" w:cstheme="minorBidi"/>
          <w:sz w:val="19"/>
          <w:szCs w:val="19"/>
          <w:lang w:val="en-US"/>
        </w:rPr>
      </w:pPr>
    </w:p>
    <w:p w14:paraId="7389DE87" w14:textId="77777777" w:rsidR="005C1CC0" w:rsidRPr="00901C40" w:rsidRDefault="00D87069" w:rsidP="00F02EEE">
      <w:pPr>
        <w:numPr>
          <w:ilvl w:val="0"/>
          <w:numId w:val="1"/>
        </w:numPr>
        <w:tabs>
          <w:tab w:val="num" w:pos="414"/>
        </w:tabs>
        <w:spacing w:line="360" w:lineRule="auto"/>
        <w:ind w:left="0" w:firstLine="0"/>
        <w:jc w:val="both"/>
        <w:rPr>
          <w:rFonts w:ascii="Arial" w:hAnsi="Arial" w:cs="Arial"/>
          <w:b/>
          <w:bCs/>
          <w:sz w:val="19"/>
          <w:szCs w:val="19"/>
          <w:lang w:val="en-US"/>
        </w:rPr>
      </w:pPr>
      <w:r w:rsidRPr="00901C40">
        <w:rPr>
          <w:rFonts w:ascii="Arial" w:hAnsi="Arial" w:cs="Arial"/>
          <w:b/>
          <w:bCs/>
          <w:sz w:val="19"/>
          <w:szCs w:val="19"/>
          <w:lang w:val="en-GB"/>
        </w:rPr>
        <w:t xml:space="preserve">PROPERTY, </w:t>
      </w:r>
      <w:r w:rsidR="00DF0A73" w:rsidRPr="00901C40">
        <w:rPr>
          <w:rFonts w:ascii="Arial" w:hAnsi="Arial" w:cs="Arial"/>
          <w:b/>
          <w:bCs/>
          <w:sz w:val="19"/>
          <w:szCs w:val="19"/>
          <w:lang w:val="en-US"/>
        </w:rPr>
        <w:t>BUILDING</w:t>
      </w:r>
      <w:r w:rsidR="00111455" w:rsidRPr="00901C40">
        <w:rPr>
          <w:rFonts w:ascii="Arial" w:hAnsi="Arial" w:cs="Arial"/>
          <w:b/>
          <w:bCs/>
          <w:sz w:val="19"/>
          <w:szCs w:val="19"/>
          <w:lang w:val="en-US"/>
        </w:rPr>
        <w:t xml:space="preserve"> AND EQUIPMENT – NET</w:t>
      </w:r>
    </w:p>
    <w:p w14:paraId="0B2AD124" w14:textId="77777777" w:rsidR="0098421B" w:rsidRPr="0029374F" w:rsidRDefault="0098421B" w:rsidP="0029374F">
      <w:pPr>
        <w:spacing w:line="360" w:lineRule="auto"/>
        <w:ind w:left="420"/>
        <w:jc w:val="thaiDistribute"/>
        <w:rPr>
          <w:rFonts w:ascii="Arial" w:hAnsi="Arial" w:cs="Arial"/>
          <w:sz w:val="19"/>
          <w:szCs w:val="19"/>
          <w:lang w:val="en-GB"/>
        </w:rPr>
      </w:pPr>
    </w:p>
    <w:p w14:paraId="04A5FB5E" w14:textId="595B8879" w:rsidR="0098421B" w:rsidRPr="00F34164" w:rsidRDefault="0098421B" w:rsidP="00922E0E">
      <w:pPr>
        <w:spacing w:line="360" w:lineRule="auto"/>
        <w:ind w:left="420"/>
        <w:jc w:val="thaiDistribute"/>
        <w:rPr>
          <w:rFonts w:ascii="Arial" w:hAnsi="Arial" w:cs="Arial"/>
          <w:sz w:val="19"/>
          <w:szCs w:val="19"/>
          <w:lang w:val="en-GB"/>
        </w:rPr>
      </w:pPr>
      <w:r w:rsidRPr="00F34164">
        <w:rPr>
          <w:rFonts w:ascii="Arial" w:hAnsi="Arial" w:cs="Arial"/>
          <w:sz w:val="19"/>
          <w:szCs w:val="19"/>
          <w:lang w:val="en-GB"/>
        </w:rPr>
        <w:t xml:space="preserve">Condensed movements in the accounts for the </w:t>
      </w:r>
      <w:r w:rsidR="004C4530">
        <w:rPr>
          <w:rFonts w:ascii="Arial" w:hAnsi="Arial" w:cs="Arial"/>
          <w:sz w:val="19"/>
          <w:szCs w:val="19"/>
          <w:lang w:val="en-GB"/>
        </w:rPr>
        <w:t>six</w:t>
      </w:r>
      <w:r w:rsidRPr="00F34164">
        <w:rPr>
          <w:rFonts w:ascii="Arial" w:hAnsi="Arial" w:cs="Arial"/>
          <w:sz w:val="19"/>
          <w:szCs w:val="19"/>
          <w:lang w:val="en-GB"/>
        </w:rPr>
        <w:t xml:space="preserve">-month period ended </w:t>
      </w:r>
      <w:r w:rsidR="004C4530">
        <w:rPr>
          <w:rFonts w:ascii="Arial" w:hAnsi="Arial" w:cs="Arial"/>
          <w:sz w:val="19"/>
          <w:szCs w:val="19"/>
          <w:lang w:val="en-GB"/>
        </w:rPr>
        <w:t>30 June</w:t>
      </w:r>
      <w:r w:rsidR="00C31769" w:rsidRPr="00C31769">
        <w:rPr>
          <w:rFonts w:ascii="Arial" w:hAnsi="Arial" w:cs="Arial"/>
          <w:sz w:val="19"/>
          <w:szCs w:val="19"/>
          <w:lang w:val="en-GB"/>
        </w:rPr>
        <w:t xml:space="preserve"> 2021</w:t>
      </w:r>
      <w:r w:rsidR="004E157D" w:rsidRPr="00F34164">
        <w:rPr>
          <w:rFonts w:ascii="Arial" w:hAnsi="Arial" w:cs="Arial"/>
          <w:sz w:val="19"/>
          <w:szCs w:val="19"/>
          <w:lang w:val="en-GB"/>
        </w:rPr>
        <w:t xml:space="preserve"> </w:t>
      </w:r>
      <w:r w:rsidRPr="00F34164">
        <w:rPr>
          <w:rFonts w:ascii="Arial" w:hAnsi="Arial" w:cs="Arial"/>
          <w:sz w:val="19"/>
          <w:szCs w:val="19"/>
          <w:lang w:val="en-GB"/>
        </w:rPr>
        <w:t>are as follow</w:t>
      </w:r>
      <w:r w:rsidR="00B235D6" w:rsidRPr="00F34164">
        <w:rPr>
          <w:rFonts w:ascii="Arial" w:hAnsi="Arial" w:cs="Arial"/>
          <w:sz w:val="19"/>
          <w:szCs w:val="19"/>
          <w:lang w:val="en-GB"/>
        </w:rPr>
        <w:t>s</w:t>
      </w:r>
      <w:r w:rsidRPr="00F34164">
        <w:rPr>
          <w:rFonts w:ascii="Arial" w:hAnsi="Arial" w:cs="Arial"/>
          <w:sz w:val="19"/>
          <w:szCs w:val="19"/>
          <w:lang w:val="en-GB"/>
        </w:rPr>
        <w:t>:</w:t>
      </w:r>
    </w:p>
    <w:p w14:paraId="2EB97C77" w14:textId="77777777" w:rsidR="00922E0E" w:rsidRPr="00197872" w:rsidRDefault="00922E0E" w:rsidP="0029374F">
      <w:pPr>
        <w:spacing w:line="360" w:lineRule="auto"/>
        <w:ind w:left="420"/>
        <w:jc w:val="thaiDistribute"/>
        <w:rPr>
          <w:rFonts w:ascii="Arial" w:hAnsi="Arial" w:cs="Arial"/>
          <w:sz w:val="19"/>
          <w:szCs w:val="19"/>
          <w:lang w:val="en-GB"/>
        </w:rPr>
      </w:pPr>
    </w:p>
    <w:p w14:paraId="63D27E3C" w14:textId="65DDFCCE" w:rsidR="0098421B" w:rsidRPr="00F34164" w:rsidRDefault="00252499" w:rsidP="0029374F">
      <w:pPr>
        <w:spacing w:line="360" w:lineRule="auto"/>
        <w:ind w:left="420"/>
        <w:jc w:val="right"/>
        <w:rPr>
          <w:rFonts w:ascii="Arial" w:hAnsi="Arial" w:cs="Arial"/>
          <w:sz w:val="19"/>
          <w:szCs w:val="19"/>
          <w:rtl/>
          <w:cs/>
        </w:rPr>
      </w:pPr>
      <w:r w:rsidRPr="0029374F">
        <w:rPr>
          <w:rFonts w:ascii="Arial" w:hAnsi="Arial" w:cs="Arial"/>
          <w:sz w:val="19"/>
          <w:szCs w:val="19"/>
          <w:rtl/>
          <w:cs/>
          <w:lang w:val="en-GB"/>
        </w:rPr>
        <w:t>(Unit</w:t>
      </w:r>
      <w:r w:rsidR="0098421B" w:rsidRPr="0029374F">
        <w:rPr>
          <w:rFonts w:ascii="Arial" w:hAnsi="Arial" w:cs="Arial"/>
          <w:sz w:val="19"/>
          <w:szCs w:val="19"/>
          <w:rtl/>
          <w:cs/>
          <w:lang w:val="en-GB"/>
        </w:rPr>
        <w:t>: Baht)</w:t>
      </w:r>
    </w:p>
    <w:tbl>
      <w:tblPr>
        <w:tblW w:w="8930" w:type="dxa"/>
        <w:tblInd w:w="426" w:type="dxa"/>
        <w:tblLayout w:type="fixed"/>
        <w:tblCellMar>
          <w:left w:w="72" w:type="dxa"/>
          <w:right w:w="72" w:type="dxa"/>
        </w:tblCellMar>
        <w:tblLook w:val="0000" w:firstRow="0" w:lastRow="0" w:firstColumn="0" w:lastColumn="0" w:noHBand="0" w:noVBand="0"/>
      </w:tblPr>
      <w:tblGrid>
        <w:gridCol w:w="4677"/>
        <w:gridCol w:w="1985"/>
        <w:gridCol w:w="180"/>
        <w:gridCol w:w="2088"/>
      </w:tblGrid>
      <w:tr w:rsidR="0098421B" w:rsidRPr="00AD59F5" w14:paraId="22954DC1" w14:textId="77777777" w:rsidTr="004B76D2">
        <w:trPr>
          <w:cantSplit/>
          <w:trHeight w:val="284"/>
        </w:trPr>
        <w:tc>
          <w:tcPr>
            <w:tcW w:w="4677" w:type="dxa"/>
          </w:tcPr>
          <w:p w14:paraId="1D41ABE0" w14:textId="77777777" w:rsidR="0098421B" w:rsidRPr="00AD59F5" w:rsidRDefault="0098421B" w:rsidP="00586F35">
            <w:pPr>
              <w:spacing w:line="360" w:lineRule="auto"/>
              <w:ind w:left="34" w:hanging="34"/>
              <w:contextualSpacing/>
              <w:rPr>
                <w:rFonts w:ascii="Arial" w:hAnsi="Arial" w:cs="Arial"/>
                <w:sz w:val="19"/>
                <w:szCs w:val="19"/>
                <w:rtl/>
                <w:cs/>
              </w:rPr>
            </w:pPr>
          </w:p>
        </w:tc>
        <w:tc>
          <w:tcPr>
            <w:tcW w:w="1985" w:type="dxa"/>
            <w:tcBorders>
              <w:bottom w:val="single" w:sz="4" w:space="0" w:color="auto"/>
            </w:tcBorders>
            <w:vAlign w:val="bottom"/>
          </w:tcPr>
          <w:p w14:paraId="00ACE00E" w14:textId="4235AC7E" w:rsidR="008D341C" w:rsidRPr="00AD59F5" w:rsidRDefault="0098421B" w:rsidP="00000A0F">
            <w:pPr>
              <w:spacing w:line="360" w:lineRule="auto"/>
              <w:ind w:left="-108" w:right="-108"/>
              <w:contextualSpacing/>
              <w:jc w:val="center"/>
              <w:rPr>
                <w:rFonts w:ascii="Arial" w:hAnsi="Arial" w:cs="Arial"/>
                <w:sz w:val="19"/>
                <w:szCs w:val="19"/>
                <w:lang w:val="en-US"/>
              </w:rPr>
            </w:pPr>
            <w:r w:rsidRPr="00AD59F5">
              <w:rPr>
                <w:rFonts w:ascii="Arial" w:hAnsi="Arial" w:cs="Arial"/>
                <w:sz w:val="19"/>
                <w:szCs w:val="19"/>
                <w:lang w:val="en-US"/>
              </w:rPr>
              <w:t xml:space="preserve">Consolidated </w:t>
            </w:r>
          </w:p>
          <w:p w14:paraId="7B6B6F50" w14:textId="19514D72" w:rsidR="0098421B" w:rsidRPr="00AD59F5" w:rsidRDefault="004B76D2" w:rsidP="00000A0F">
            <w:pPr>
              <w:spacing w:line="360" w:lineRule="auto"/>
              <w:ind w:left="-108" w:right="-108"/>
              <w:contextualSpacing/>
              <w:jc w:val="center"/>
              <w:rPr>
                <w:rFonts w:ascii="Arial" w:hAnsi="Arial" w:cs="Arial"/>
                <w:sz w:val="19"/>
                <w:szCs w:val="19"/>
                <w:cs/>
                <w:lang w:val="en-GB"/>
              </w:rPr>
            </w:pPr>
            <w:r w:rsidRPr="00AD59F5">
              <w:rPr>
                <w:rFonts w:ascii="Arial" w:hAnsi="Arial" w:cs="Arial"/>
                <w:sz w:val="19"/>
                <w:szCs w:val="19"/>
                <w:lang w:val="en-US"/>
              </w:rPr>
              <w:t xml:space="preserve">financial </w:t>
            </w:r>
            <w:r w:rsidR="004163FD" w:rsidRPr="00AD59F5">
              <w:rPr>
                <w:rFonts w:ascii="Arial" w:hAnsi="Arial" w:cs="Arial"/>
                <w:sz w:val="19"/>
                <w:szCs w:val="19"/>
                <w:lang w:val="en-US"/>
              </w:rPr>
              <w:t>s</w:t>
            </w:r>
            <w:r w:rsidR="008D341C" w:rsidRPr="00AD59F5">
              <w:rPr>
                <w:rFonts w:ascii="Arial" w:hAnsi="Arial" w:cs="Arial"/>
                <w:sz w:val="19"/>
                <w:szCs w:val="19"/>
                <w:lang w:val="en-US"/>
              </w:rPr>
              <w:t>tatement</w:t>
            </w:r>
            <w:r w:rsidR="00681548" w:rsidRPr="00AD59F5">
              <w:rPr>
                <w:rFonts w:ascii="Arial" w:hAnsi="Arial" w:cs="Arial"/>
                <w:sz w:val="19"/>
                <w:szCs w:val="19"/>
                <w:lang w:val="en-US"/>
              </w:rPr>
              <w:t>s</w:t>
            </w:r>
          </w:p>
        </w:tc>
        <w:tc>
          <w:tcPr>
            <w:tcW w:w="180" w:type="dxa"/>
            <w:vAlign w:val="bottom"/>
          </w:tcPr>
          <w:p w14:paraId="639A4014" w14:textId="77777777" w:rsidR="0098421B" w:rsidRPr="00AD59F5" w:rsidRDefault="0098421B" w:rsidP="00000A0F">
            <w:pPr>
              <w:spacing w:line="360" w:lineRule="auto"/>
              <w:ind w:right="72"/>
              <w:contextualSpacing/>
              <w:jc w:val="center"/>
              <w:rPr>
                <w:rFonts w:ascii="Arial" w:hAnsi="Arial" w:cs="Arial"/>
                <w:sz w:val="19"/>
                <w:szCs w:val="19"/>
                <w:cs/>
              </w:rPr>
            </w:pPr>
          </w:p>
        </w:tc>
        <w:tc>
          <w:tcPr>
            <w:tcW w:w="2088" w:type="dxa"/>
            <w:tcBorders>
              <w:bottom w:val="single" w:sz="4" w:space="0" w:color="auto"/>
            </w:tcBorders>
            <w:vAlign w:val="bottom"/>
          </w:tcPr>
          <w:p w14:paraId="15DA8BE2" w14:textId="7AD17671" w:rsidR="008D341C" w:rsidRPr="00AD59F5" w:rsidRDefault="0098421B" w:rsidP="00000A0F">
            <w:pPr>
              <w:spacing w:line="360" w:lineRule="auto"/>
              <w:ind w:left="-108" w:right="-108"/>
              <w:contextualSpacing/>
              <w:jc w:val="center"/>
              <w:rPr>
                <w:rFonts w:ascii="Arial" w:hAnsi="Arial" w:cs="Arial"/>
                <w:sz w:val="19"/>
                <w:szCs w:val="19"/>
                <w:lang w:val="en-US"/>
              </w:rPr>
            </w:pPr>
            <w:r w:rsidRPr="00AD59F5">
              <w:rPr>
                <w:rFonts w:ascii="Arial" w:hAnsi="Arial" w:cs="Arial"/>
                <w:sz w:val="19"/>
                <w:szCs w:val="19"/>
                <w:cs/>
              </w:rPr>
              <w:t xml:space="preserve">Separate </w:t>
            </w:r>
          </w:p>
          <w:p w14:paraId="2F992E63" w14:textId="3E2BB3DD" w:rsidR="0098421B" w:rsidRPr="00AD59F5" w:rsidRDefault="00D92AE5" w:rsidP="00000A0F">
            <w:pPr>
              <w:spacing w:line="360" w:lineRule="auto"/>
              <w:ind w:right="72"/>
              <w:contextualSpacing/>
              <w:jc w:val="center"/>
              <w:rPr>
                <w:rFonts w:ascii="Arial" w:hAnsi="Arial" w:cs="Arial"/>
                <w:sz w:val="19"/>
                <w:szCs w:val="19"/>
                <w:cs/>
              </w:rPr>
            </w:pPr>
            <w:r w:rsidRPr="00AD59F5">
              <w:rPr>
                <w:rFonts w:ascii="Arial" w:hAnsi="Arial" w:cs="Arial"/>
                <w:sz w:val="19"/>
                <w:szCs w:val="19"/>
                <w:lang w:val="en-US"/>
              </w:rPr>
              <w:t>f</w:t>
            </w:r>
            <w:r w:rsidR="004B76D2" w:rsidRPr="00AD59F5">
              <w:rPr>
                <w:rFonts w:ascii="Arial" w:hAnsi="Arial" w:cs="Arial"/>
                <w:sz w:val="19"/>
                <w:szCs w:val="19"/>
                <w:lang w:val="en-US"/>
              </w:rPr>
              <w:t xml:space="preserve">inancial </w:t>
            </w:r>
            <w:r w:rsidR="001179D8" w:rsidRPr="00AD59F5">
              <w:rPr>
                <w:rFonts w:ascii="Arial" w:hAnsi="Arial" w:cs="Arial"/>
                <w:sz w:val="19"/>
                <w:szCs w:val="19"/>
                <w:lang w:val="en-US"/>
              </w:rPr>
              <w:t>s</w:t>
            </w:r>
            <w:r w:rsidR="008D341C" w:rsidRPr="00AD59F5">
              <w:rPr>
                <w:rFonts w:ascii="Arial" w:hAnsi="Arial" w:cs="Arial"/>
                <w:sz w:val="19"/>
                <w:szCs w:val="19"/>
                <w:lang w:val="en-US"/>
              </w:rPr>
              <w:t>tatement</w:t>
            </w:r>
            <w:r w:rsidR="00681548" w:rsidRPr="00AD59F5">
              <w:rPr>
                <w:rFonts w:ascii="Arial" w:hAnsi="Arial" w:cs="Arial"/>
                <w:sz w:val="19"/>
                <w:szCs w:val="19"/>
                <w:lang w:val="en-US"/>
              </w:rPr>
              <w:t>s</w:t>
            </w:r>
          </w:p>
        </w:tc>
      </w:tr>
      <w:tr w:rsidR="0098421B" w:rsidRPr="00AD59F5" w14:paraId="503B779E" w14:textId="77777777" w:rsidTr="004B76D2">
        <w:trPr>
          <w:cantSplit/>
          <w:trHeight w:val="136"/>
        </w:trPr>
        <w:tc>
          <w:tcPr>
            <w:tcW w:w="4677" w:type="dxa"/>
            <w:vAlign w:val="bottom"/>
          </w:tcPr>
          <w:p w14:paraId="54D4AB05" w14:textId="77777777" w:rsidR="0098421B" w:rsidRPr="00AD59F5" w:rsidRDefault="0098421B" w:rsidP="00000A0F">
            <w:pPr>
              <w:spacing w:line="360" w:lineRule="auto"/>
              <w:ind w:left="34" w:hanging="34"/>
              <w:contextualSpacing/>
              <w:rPr>
                <w:rFonts w:ascii="Arial" w:hAnsi="Arial" w:cs="Arial"/>
                <w:sz w:val="19"/>
                <w:szCs w:val="19"/>
                <w:lang w:val="en-US"/>
              </w:rPr>
            </w:pPr>
          </w:p>
        </w:tc>
        <w:tc>
          <w:tcPr>
            <w:tcW w:w="1985" w:type="dxa"/>
            <w:tcBorders>
              <w:top w:val="single" w:sz="4" w:space="0" w:color="auto"/>
            </w:tcBorders>
          </w:tcPr>
          <w:p w14:paraId="7DB1CAB6" w14:textId="77777777" w:rsidR="0098421B" w:rsidRPr="00AD59F5" w:rsidRDefault="0098421B" w:rsidP="00586F35">
            <w:pPr>
              <w:spacing w:line="360" w:lineRule="auto"/>
              <w:ind w:left="34" w:hanging="34"/>
              <w:contextualSpacing/>
              <w:rPr>
                <w:rFonts w:ascii="Arial" w:hAnsi="Arial" w:cs="Arial"/>
                <w:sz w:val="19"/>
                <w:szCs w:val="19"/>
                <w:lang w:val="en-US"/>
              </w:rPr>
            </w:pPr>
          </w:p>
        </w:tc>
        <w:tc>
          <w:tcPr>
            <w:tcW w:w="180" w:type="dxa"/>
          </w:tcPr>
          <w:p w14:paraId="28BA978A" w14:textId="77777777" w:rsidR="0098421B" w:rsidRPr="00AD59F5" w:rsidRDefault="0098421B" w:rsidP="00586F35">
            <w:pPr>
              <w:spacing w:line="360" w:lineRule="auto"/>
              <w:ind w:left="34" w:hanging="34"/>
              <w:contextualSpacing/>
              <w:rPr>
                <w:rFonts w:ascii="Arial" w:hAnsi="Arial" w:cs="Arial"/>
                <w:sz w:val="19"/>
                <w:szCs w:val="19"/>
                <w:lang w:val="en-US"/>
              </w:rPr>
            </w:pPr>
          </w:p>
        </w:tc>
        <w:tc>
          <w:tcPr>
            <w:tcW w:w="2088" w:type="dxa"/>
            <w:tcBorders>
              <w:top w:val="single" w:sz="4" w:space="0" w:color="auto"/>
            </w:tcBorders>
          </w:tcPr>
          <w:p w14:paraId="19544082" w14:textId="77777777" w:rsidR="0098421B" w:rsidRPr="00AD59F5" w:rsidRDefault="0098421B" w:rsidP="00586F35">
            <w:pPr>
              <w:spacing w:line="360" w:lineRule="auto"/>
              <w:ind w:left="34" w:hanging="34"/>
              <w:contextualSpacing/>
              <w:rPr>
                <w:rFonts w:ascii="Arial" w:hAnsi="Arial" w:cs="Arial"/>
                <w:sz w:val="19"/>
                <w:szCs w:val="19"/>
                <w:lang w:val="en-US"/>
              </w:rPr>
            </w:pPr>
          </w:p>
        </w:tc>
      </w:tr>
      <w:tr w:rsidR="006C3D9A" w:rsidRPr="00AD59F5" w14:paraId="638EBB83" w14:textId="77777777" w:rsidTr="006127EC">
        <w:trPr>
          <w:cantSplit/>
          <w:trHeight w:val="117"/>
        </w:trPr>
        <w:tc>
          <w:tcPr>
            <w:tcW w:w="4677" w:type="dxa"/>
            <w:vAlign w:val="bottom"/>
          </w:tcPr>
          <w:p w14:paraId="1468D1AD" w14:textId="68931520" w:rsidR="006C3D9A" w:rsidRPr="00AD59F5" w:rsidRDefault="006C3D9A" w:rsidP="006C3D9A">
            <w:pPr>
              <w:spacing w:line="360" w:lineRule="auto"/>
              <w:ind w:left="34" w:hanging="34"/>
              <w:contextualSpacing/>
              <w:rPr>
                <w:rFonts w:ascii="Arial" w:hAnsi="Arial" w:cs="Arial"/>
                <w:sz w:val="19"/>
                <w:szCs w:val="19"/>
                <w:lang w:val="en-GB"/>
              </w:rPr>
            </w:pPr>
            <w:r w:rsidRPr="00AD59F5">
              <w:rPr>
                <w:rFonts w:ascii="Arial" w:hAnsi="Arial" w:cs="Arial"/>
                <w:sz w:val="19"/>
                <w:szCs w:val="19"/>
                <w:lang w:val="en-US"/>
              </w:rPr>
              <w:t>Net book value as at 1 January 2021</w:t>
            </w:r>
          </w:p>
        </w:tc>
        <w:tc>
          <w:tcPr>
            <w:tcW w:w="1985" w:type="dxa"/>
          </w:tcPr>
          <w:p w14:paraId="14409532" w14:textId="073C4278" w:rsidR="006C3D9A" w:rsidRPr="00AD59F5" w:rsidRDefault="006C3D9A" w:rsidP="006C3D9A">
            <w:pPr>
              <w:spacing w:line="360" w:lineRule="auto"/>
              <w:contextualSpacing/>
              <w:jc w:val="right"/>
              <w:rPr>
                <w:rFonts w:ascii="Arial" w:hAnsi="Arial" w:cs="Arial"/>
                <w:sz w:val="19"/>
                <w:szCs w:val="19"/>
                <w:cs/>
              </w:rPr>
            </w:pPr>
            <w:r w:rsidRPr="00AD59F5">
              <w:rPr>
                <w:rFonts w:ascii="Arial" w:hAnsi="Arial" w:cs="Arial"/>
                <w:color w:val="000000"/>
                <w:sz w:val="19"/>
                <w:szCs w:val="19"/>
                <w:cs/>
                <w:lang w:val="en-US" w:eastAsia="en-GB"/>
              </w:rPr>
              <w:t xml:space="preserve">1,805,314,133 </w:t>
            </w:r>
          </w:p>
        </w:tc>
        <w:tc>
          <w:tcPr>
            <w:tcW w:w="180" w:type="dxa"/>
            <w:vAlign w:val="bottom"/>
          </w:tcPr>
          <w:p w14:paraId="0CA84D40" w14:textId="77777777" w:rsidR="006C3D9A" w:rsidRPr="00AD59F5" w:rsidRDefault="006C3D9A" w:rsidP="006C3D9A">
            <w:pPr>
              <w:tabs>
                <w:tab w:val="left" w:pos="3390"/>
              </w:tabs>
              <w:spacing w:line="360" w:lineRule="auto"/>
              <w:ind w:right="126"/>
              <w:contextualSpacing/>
              <w:jc w:val="right"/>
              <w:rPr>
                <w:rFonts w:ascii="Arial" w:hAnsi="Arial" w:cs="Arial"/>
                <w:sz w:val="19"/>
                <w:szCs w:val="19"/>
                <w:rtl/>
                <w:cs/>
              </w:rPr>
            </w:pPr>
          </w:p>
        </w:tc>
        <w:tc>
          <w:tcPr>
            <w:tcW w:w="2088" w:type="dxa"/>
          </w:tcPr>
          <w:p w14:paraId="2FA83890" w14:textId="1A65B04F" w:rsidR="006C3D9A" w:rsidRPr="00AD59F5" w:rsidRDefault="006C3D9A" w:rsidP="006C3D9A">
            <w:pPr>
              <w:spacing w:line="360" w:lineRule="auto"/>
              <w:contextualSpacing/>
              <w:jc w:val="right"/>
              <w:rPr>
                <w:rFonts w:ascii="Arial" w:hAnsi="Arial" w:cs="Arial"/>
                <w:sz w:val="19"/>
                <w:szCs w:val="19"/>
                <w:cs/>
              </w:rPr>
            </w:pPr>
            <w:r w:rsidRPr="00AD59F5">
              <w:rPr>
                <w:rFonts w:ascii="Arial" w:hAnsi="Arial" w:cs="Arial"/>
                <w:color w:val="000000"/>
                <w:sz w:val="19"/>
                <w:szCs w:val="19"/>
                <w:lang w:val="en-GB" w:eastAsia="en-GB"/>
              </w:rPr>
              <w:t>782,016,476</w:t>
            </w:r>
          </w:p>
        </w:tc>
      </w:tr>
      <w:tr w:rsidR="00E26172" w:rsidRPr="00352B79" w14:paraId="3D1D5849" w14:textId="77777777" w:rsidTr="00715B00">
        <w:trPr>
          <w:cantSplit/>
          <w:trHeight w:val="284"/>
        </w:trPr>
        <w:tc>
          <w:tcPr>
            <w:tcW w:w="4677" w:type="dxa"/>
            <w:vAlign w:val="bottom"/>
          </w:tcPr>
          <w:p w14:paraId="75BC6A33" w14:textId="692BA420" w:rsidR="00E26172" w:rsidRPr="00AD59F5" w:rsidRDefault="00E26172" w:rsidP="00E26172">
            <w:pPr>
              <w:spacing w:line="360" w:lineRule="auto"/>
              <w:ind w:left="34" w:hanging="34"/>
              <w:contextualSpacing/>
              <w:rPr>
                <w:rFonts w:ascii="Arial" w:hAnsi="Arial" w:cs="Arial"/>
                <w:sz w:val="19"/>
                <w:szCs w:val="19"/>
                <w:lang w:val="en-US"/>
              </w:rPr>
            </w:pPr>
            <w:r w:rsidRPr="00AD59F5">
              <w:rPr>
                <w:rFonts w:ascii="Arial" w:hAnsi="Arial" w:cs="Arial"/>
                <w:sz w:val="19"/>
                <w:szCs w:val="19"/>
                <w:u w:val="single"/>
                <w:lang w:val="en-US"/>
              </w:rPr>
              <w:t>Add</w:t>
            </w:r>
            <w:r w:rsidRPr="00AD59F5">
              <w:rPr>
                <w:rFonts w:ascii="Arial" w:hAnsi="Arial" w:cs="Arial"/>
                <w:sz w:val="19"/>
                <w:szCs w:val="19"/>
                <w:lang w:val="en-US"/>
              </w:rPr>
              <w:t xml:space="preserve"> </w:t>
            </w:r>
            <w:r>
              <w:rPr>
                <w:rFonts w:ascii="Arial" w:hAnsi="Arial" w:cs="Arial"/>
                <w:sz w:val="19"/>
                <w:szCs w:val="19"/>
                <w:lang w:val="en-US"/>
              </w:rPr>
              <w:t xml:space="preserve">  </w:t>
            </w:r>
            <w:r w:rsidRPr="00AD59F5">
              <w:rPr>
                <w:rFonts w:ascii="Arial" w:hAnsi="Arial" w:cs="Arial"/>
                <w:sz w:val="19"/>
                <w:szCs w:val="19"/>
                <w:lang w:val="en-US"/>
              </w:rPr>
              <w:t>Purchases during the period</w:t>
            </w:r>
          </w:p>
        </w:tc>
        <w:tc>
          <w:tcPr>
            <w:tcW w:w="1985" w:type="dxa"/>
          </w:tcPr>
          <w:p w14:paraId="58433005" w14:textId="4EF721F9" w:rsidR="00E26172" w:rsidRPr="00E26172" w:rsidRDefault="00E26172" w:rsidP="00E26172">
            <w:pPr>
              <w:spacing w:line="360" w:lineRule="auto"/>
              <w:contextualSpacing/>
              <w:jc w:val="right"/>
              <w:rPr>
                <w:rFonts w:ascii="Arial" w:hAnsi="Arial" w:cs="Arial"/>
                <w:color w:val="000000"/>
                <w:sz w:val="19"/>
                <w:szCs w:val="19"/>
                <w:lang w:val="en-US" w:eastAsia="en-GB"/>
              </w:rPr>
            </w:pPr>
            <w:r w:rsidRPr="00E26172">
              <w:rPr>
                <w:rFonts w:ascii="Arial" w:hAnsi="Arial" w:cs="Arial"/>
                <w:color w:val="000000"/>
                <w:sz w:val="19"/>
                <w:szCs w:val="19"/>
                <w:lang w:val="en-US" w:eastAsia="en-GB"/>
              </w:rPr>
              <w:t>43,950,263</w:t>
            </w:r>
          </w:p>
        </w:tc>
        <w:tc>
          <w:tcPr>
            <w:tcW w:w="180" w:type="dxa"/>
            <w:vAlign w:val="center"/>
          </w:tcPr>
          <w:p w14:paraId="249615A5" w14:textId="77777777" w:rsidR="00E26172" w:rsidRPr="00E26172" w:rsidRDefault="00E26172" w:rsidP="00E26172">
            <w:pPr>
              <w:tabs>
                <w:tab w:val="left" w:pos="3390"/>
              </w:tabs>
              <w:spacing w:line="360" w:lineRule="auto"/>
              <w:ind w:right="126"/>
              <w:jc w:val="right"/>
              <w:rPr>
                <w:rFonts w:ascii="Arial" w:hAnsi="Arial" w:cs="Arial"/>
                <w:color w:val="000000"/>
                <w:sz w:val="19"/>
                <w:szCs w:val="19"/>
                <w:rtl/>
                <w:cs/>
                <w:lang w:val="en-US" w:eastAsia="en-GB"/>
              </w:rPr>
            </w:pPr>
          </w:p>
        </w:tc>
        <w:tc>
          <w:tcPr>
            <w:tcW w:w="2088" w:type="dxa"/>
            <w:vAlign w:val="center"/>
          </w:tcPr>
          <w:p w14:paraId="2CC92F03" w14:textId="79DF3A66" w:rsidR="00E26172" w:rsidRPr="00E26172" w:rsidRDefault="00E26172" w:rsidP="00E26172">
            <w:pPr>
              <w:spacing w:line="360" w:lineRule="auto"/>
              <w:contextualSpacing/>
              <w:jc w:val="right"/>
              <w:rPr>
                <w:rFonts w:ascii="Arial" w:hAnsi="Arial" w:cs="Arial"/>
                <w:color w:val="000000"/>
                <w:sz w:val="19"/>
                <w:szCs w:val="19"/>
                <w:lang w:val="en-US" w:eastAsia="en-GB"/>
              </w:rPr>
            </w:pPr>
            <w:r w:rsidRPr="00E26172">
              <w:rPr>
                <w:rFonts w:ascii="Arial" w:hAnsi="Arial" w:cs="Arial"/>
                <w:color w:val="000000"/>
                <w:sz w:val="19"/>
                <w:szCs w:val="19"/>
                <w:lang w:val="en-US" w:eastAsia="en-GB"/>
              </w:rPr>
              <w:t>42,157,470</w:t>
            </w:r>
          </w:p>
        </w:tc>
      </w:tr>
      <w:tr w:rsidR="00E26172" w:rsidRPr="00352B79" w14:paraId="60FBBEAE" w14:textId="77777777" w:rsidTr="004B76D2">
        <w:trPr>
          <w:cantSplit/>
          <w:trHeight w:val="284"/>
        </w:trPr>
        <w:tc>
          <w:tcPr>
            <w:tcW w:w="4677" w:type="dxa"/>
            <w:vAlign w:val="bottom"/>
          </w:tcPr>
          <w:p w14:paraId="2CCC152C" w14:textId="74AB2D71" w:rsidR="00E26172" w:rsidRPr="003D2CA7" w:rsidRDefault="00E26172" w:rsidP="00E26172">
            <w:pPr>
              <w:tabs>
                <w:tab w:val="left" w:pos="402"/>
              </w:tabs>
              <w:spacing w:line="360" w:lineRule="auto"/>
              <w:ind w:left="34" w:hanging="34"/>
              <w:contextualSpacing/>
              <w:rPr>
                <w:rFonts w:ascii="Arial" w:hAnsi="Arial" w:cstheme="minorBidi"/>
                <w:sz w:val="19"/>
                <w:szCs w:val="19"/>
                <w:lang w:val="en-GB"/>
              </w:rPr>
            </w:pPr>
            <w:r w:rsidRPr="00F405DD">
              <w:rPr>
                <w:rFonts w:ascii="Arial" w:hAnsi="Arial" w:cs="Arial"/>
                <w:sz w:val="19"/>
                <w:szCs w:val="19"/>
                <w:lang w:val="en-GB"/>
              </w:rPr>
              <w:t xml:space="preserve">         </w:t>
            </w:r>
            <w:r>
              <w:rPr>
                <w:rFonts w:ascii="Arial" w:hAnsi="Arial" w:cs="Arial"/>
                <w:sz w:val="19"/>
                <w:szCs w:val="19"/>
                <w:lang w:val="en-GB"/>
              </w:rPr>
              <w:t xml:space="preserve">Transferred </w:t>
            </w:r>
            <w:r>
              <w:rPr>
                <w:rFonts w:ascii="Arial" w:hAnsi="Arial" w:cs="Browallia New"/>
                <w:sz w:val="19"/>
                <w:szCs w:val="24"/>
                <w:lang w:val="en-US"/>
              </w:rPr>
              <w:t>from r</w:t>
            </w:r>
            <w:r w:rsidRPr="00615B60">
              <w:rPr>
                <w:rFonts w:ascii="Arial" w:hAnsi="Arial" w:cs="Arial"/>
                <w:sz w:val="19"/>
                <w:szCs w:val="19"/>
                <w:lang w:val="en-US"/>
              </w:rPr>
              <w:t>ight-of-use assets</w:t>
            </w:r>
          </w:p>
        </w:tc>
        <w:tc>
          <w:tcPr>
            <w:tcW w:w="1985" w:type="dxa"/>
            <w:vAlign w:val="center"/>
          </w:tcPr>
          <w:p w14:paraId="2C5511B3" w14:textId="03D05F4F" w:rsidR="00E26172" w:rsidRPr="00E26172" w:rsidRDefault="00E26172" w:rsidP="00E26172">
            <w:pPr>
              <w:spacing w:line="360" w:lineRule="auto"/>
              <w:contextualSpacing/>
              <w:jc w:val="right"/>
              <w:rPr>
                <w:rFonts w:ascii="Arial" w:hAnsi="Arial" w:cs="Arial"/>
                <w:color w:val="000000"/>
                <w:sz w:val="19"/>
                <w:szCs w:val="19"/>
                <w:lang w:val="en-US" w:eastAsia="en-GB"/>
              </w:rPr>
            </w:pPr>
            <w:r w:rsidRPr="00E26172">
              <w:rPr>
                <w:rFonts w:ascii="Arial" w:hAnsi="Arial" w:cs="Arial"/>
                <w:color w:val="000000"/>
                <w:sz w:val="19"/>
                <w:szCs w:val="19"/>
                <w:lang w:val="en-US" w:eastAsia="en-GB"/>
              </w:rPr>
              <w:t>1,972,218</w:t>
            </w:r>
          </w:p>
        </w:tc>
        <w:tc>
          <w:tcPr>
            <w:tcW w:w="180" w:type="dxa"/>
            <w:vAlign w:val="center"/>
          </w:tcPr>
          <w:p w14:paraId="5694DC43" w14:textId="77777777" w:rsidR="00E26172" w:rsidRPr="00E26172" w:rsidRDefault="00E26172" w:rsidP="00E26172">
            <w:pPr>
              <w:tabs>
                <w:tab w:val="left" w:pos="3390"/>
              </w:tabs>
              <w:spacing w:line="360" w:lineRule="auto"/>
              <w:ind w:right="126"/>
              <w:jc w:val="right"/>
              <w:rPr>
                <w:rFonts w:ascii="Arial" w:hAnsi="Arial" w:cs="Arial"/>
                <w:color w:val="000000"/>
                <w:sz w:val="19"/>
                <w:szCs w:val="19"/>
                <w:rtl/>
                <w:cs/>
                <w:lang w:val="en-US" w:eastAsia="en-GB"/>
              </w:rPr>
            </w:pPr>
          </w:p>
        </w:tc>
        <w:tc>
          <w:tcPr>
            <w:tcW w:w="2088" w:type="dxa"/>
            <w:vAlign w:val="center"/>
          </w:tcPr>
          <w:p w14:paraId="27D2E72F" w14:textId="6BE4FDBD" w:rsidR="00E26172" w:rsidRPr="00E26172" w:rsidRDefault="00E26172" w:rsidP="00E26172">
            <w:pPr>
              <w:spacing w:line="360" w:lineRule="auto"/>
              <w:contextualSpacing/>
              <w:jc w:val="right"/>
              <w:rPr>
                <w:rFonts w:ascii="Arial" w:hAnsi="Arial" w:cs="Arial"/>
                <w:color w:val="000000"/>
                <w:sz w:val="19"/>
                <w:szCs w:val="19"/>
                <w:lang w:val="en-US" w:eastAsia="en-GB"/>
              </w:rPr>
            </w:pPr>
            <w:r w:rsidRPr="00E26172">
              <w:rPr>
                <w:rFonts w:ascii="Arial" w:hAnsi="Arial" w:cs="Arial"/>
                <w:color w:val="000000"/>
                <w:sz w:val="19"/>
                <w:szCs w:val="19"/>
                <w:lang w:val="en-US" w:eastAsia="en-GB"/>
              </w:rPr>
              <w:t>1,972,218</w:t>
            </w:r>
          </w:p>
        </w:tc>
      </w:tr>
      <w:tr w:rsidR="00E26172" w:rsidRPr="00352B79" w14:paraId="5343A947" w14:textId="77777777" w:rsidTr="004B76D2">
        <w:trPr>
          <w:cantSplit/>
          <w:trHeight w:val="284"/>
        </w:trPr>
        <w:tc>
          <w:tcPr>
            <w:tcW w:w="4677" w:type="dxa"/>
            <w:vAlign w:val="bottom"/>
          </w:tcPr>
          <w:p w14:paraId="6A3B1978" w14:textId="1738FE98" w:rsidR="00E26172" w:rsidRPr="00AD59F5" w:rsidRDefault="00E26172" w:rsidP="00E26172">
            <w:pPr>
              <w:spacing w:line="360" w:lineRule="auto"/>
              <w:ind w:left="34" w:hanging="34"/>
              <w:contextualSpacing/>
              <w:rPr>
                <w:rFonts w:ascii="Arial" w:hAnsi="Arial" w:cs="Arial"/>
                <w:sz w:val="19"/>
                <w:szCs w:val="19"/>
                <w:u w:val="single"/>
                <w:lang w:val="en-US"/>
              </w:rPr>
            </w:pPr>
            <w:r w:rsidRPr="00AD59F5">
              <w:rPr>
                <w:rFonts w:ascii="Arial" w:hAnsi="Arial" w:cs="Arial"/>
                <w:sz w:val="19"/>
                <w:szCs w:val="19"/>
                <w:u w:val="single"/>
                <w:lang w:val="en-US"/>
              </w:rPr>
              <w:t>Less</w:t>
            </w:r>
            <w:r w:rsidRPr="00AD59F5">
              <w:rPr>
                <w:rFonts w:ascii="Arial" w:hAnsi="Arial" w:cs="Arial"/>
                <w:sz w:val="19"/>
                <w:szCs w:val="19"/>
                <w:lang w:val="en-US"/>
              </w:rPr>
              <w:t xml:space="preserve"> Disposal during the period</w:t>
            </w:r>
          </w:p>
        </w:tc>
        <w:tc>
          <w:tcPr>
            <w:tcW w:w="1985" w:type="dxa"/>
            <w:vAlign w:val="center"/>
          </w:tcPr>
          <w:p w14:paraId="784CF0F3" w14:textId="4AE723A9" w:rsidR="00E26172" w:rsidRPr="00E26172" w:rsidRDefault="00E26172" w:rsidP="00E26172">
            <w:pPr>
              <w:spacing w:line="360" w:lineRule="auto"/>
              <w:contextualSpacing/>
              <w:jc w:val="right"/>
              <w:rPr>
                <w:rFonts w:ascii="Arial" w:hAnsi="Arial" w:cs="Arial"/>
                <w:color w:val="000000"/>
                <w:sz w:val="19"/>
                <w:szCs w:val="19"/>
                <w:lang w:val="en-US" w:eastAsia="en-GB"/>
              </w:rPr>
            </w:pPr>
            <w:r w:rsidRPr="00E26172">
              <w:rPr>
                <w:rFonts w:ascii="Arial" w:hAnsi="Arial" w:cs="Arial"/>
                <w:color w:val="000000"/>
                <w:sz w:val="19"/>
                <w:szCs w:val="19"/>
                <w:lang w:val="en-US" w:eastAsia="en-GB"/>
              </w:rPr>
              <w:t>(2,122,129)</w:t>
            </w:r>
          </w:p>
        </w:tc>
        <w:tc>
          <w:tcPr>
            <w:tcW w:w="180" w:type="dxa"/>
            <w:vAlign w:val="center"/>
          </w:tcPr>
          <w:p w14:paraId="3AC48ABF" w14:textId="77777777" w:rsidR="00E26172" w:rsidRPr="00E26172" w:rsidRDefault="00E26172" w:rsidP="00E26172">
            <w:pPr>
              <w:tabs>
                <w:tab w:val="left" w:pos="3390"/>
              </w:tabs>
              <w:spacing w:line="360" w:lineRule="auto"/>
              <w:ind w:right="126"/>
              <w:jc w:val="right"/>
              <w:rPr>
                <w:rFonts w:ascii="Arial" w:hAnsi="Arial" w:cs="Arial"/>
                <w:color w:val="000000"/>
                <w:sz w:val="19"/>
                <w:szCs w:val="19"/>
                <w:rtl/>
                <w:cs/>
                <w:lang w:val="en-US" w:eastAsia="en-GB"/>
              </w:rPr>
            </w:pPr>
          </w:p>
        </w:tc>
        <w:tc>
          <w:tcPr>
            <w:tcW w:w="2088" w:type="dxa"/>
            <w:vAlign w:val="center"/>
          </w:tcPr>
          <w:p w14:paraId="210B8D97" w14:textId="204FE8BB" w:rsidR="00E26172" w:rsidRPr="00E26172" w:rsidRDefault="00E26172" w:rsidP="00E26172">
            <w:pPr>
              <w:spacing w:line="360" w:lineRule="auto"/>
              <w:contextualSpacing/>
              <w:jc w:val="right"/>
              <w:rPr>
                <w:rFonts w:ascii="Arial" w:hAnsi="Arial" w:cs="Arial"/>
                <w:color w:val="000000"/>
                <w:sz w:val="19"/>
                <w:szCs w:val="19"/>
                <w:lang w:val="en-US" w:eastAsia="en-GB"/>
              </w:rPr>
            </w:pPr>
            <w:r w:rsidRPr="00E26172">
              <w:rPr>
                <w:rFonts w:ascii="Arial" w:hAnsi="Arial" w:cs="Arial"/>
                <w:color w:val="000000"/>
                <w:sz w:val="19"/>
                <w:szCs w:val="19"/>
                <w:lang w:val="en-US" w:eastAsia="en-GB"/>
              </w:rPr>
              <w:t>(2,122,129)</w:t>
            </w:r>
          </w:p>
        </w:tc>
      </w:tr>
      <w:tr w:rsidR="00E26172" w:rsidRPr="00AD59F5" w14:paraId="2525EA9C" w14:textId="77777777" w:rsidTr="00715B00">
        <w:trPr>
          <w:cantSplit/>
          <w:trHeight w:val="284"/>
        </w:trPr>
        <w:tc>
          <w:tcPr>
            <w:tcW w:w="4677" w:type="dxa"/>
            <w:vAlign w:val="bottom"/>
          </w:tcPr>
          <w:p w14:paraId="760436BB" w14:textId="35FA5F57" w:rsidR="00E26172" w:rsidRPr="00AD59F5" w:rsidRDefault="00E26172" w:rsidP="00E26172">
            <w:pPr>
              <w:tabs>
                <w:tab w:val="left" w:pos="402"/>
              </w:tabs>
              <w:spacing w:line="360" w:lineRule="auto"/>
              <w:ind w:left="34" w:hanging="34"/>
              <w:contextualSpacing/>
              <w:rPr>
                <w:rFonts w:ascii="Arial" w:hAnsi="Arial" w:cs="Arial"/>
                <w:sz w:val="19"/>
                <w:szCs w:val="19"/>
                <w:lang w:val="en-GB"/>
              </w:rPr>
            </w:pPr>
            <w:r w:rsidRPr="00AD59F5">
              <w:rPr>
                <w:rFonts w:ascii="Arial" w:hAnsi="Arial" w:cs="Arial"/>
                <w:sz w:val="19"/>
                <w:szCs w:val="19"/>
                <w:lang w:val="en-GB"/>
              </w:rPr>
              <w:t xml:space="preserve">         Depreciation for the period</w:t>
            </w:r>
          </w:p>
        </w:tc>
        <w:tc>
          <w:tcPr>
            <w:tcW w:w="1985" w:type="dxa"/>
            <w:tcBorders>
              <w:bottom w:val="single" w:sz="4" w:space="0" w:color="auto"/>
            </w:tcBorders>
          </w:tcPr>
          <w:p w14:paraId="1AB497C6" w14:textId="34A01BB6" w:rsidR="00E26172" w:rsidRPr="00E26172" w:rsidRDefault="00E26172" w:rsidP="00E26172">
            <w:pPr>
              <w:spacing w:line="360" w:lineRule="auto"/>
              <w:contextualSpacing/>
              <w:jc w:val="right"/>
              <w:rPr>
                <w:rFonts w:ascii="Arial" w:hAnsi="Arial" w:cs="Arial"/>
                <w:color w:val="000000"/>
                <w:sz w:val="19"/>
                <w:szCs w:val="19"/>
                <w:cs/>
                <w:lang w:val="en-US" w:eastAsia="en-GB"/>
              </w:rPr>
            </w:pPr>
            <w:r w:rsidRPr="00E26172">
              <w:rPr>
                <w:rFonts w:ascii="Arial" w:hAnsi="Arial" w:cs="Arial"/>
                <w:color w:val="000000"/>
                <w:sz w:val="19"/>
                <w:szCs w:val="19"/>
                <w:lang w:val="en-US" w:eastAsia="en-GB"/>
              </w:rPr>
              <w:t>(47,536,937)</w:t>
            </w:r>
          </w:p>
        </w:tc>
        <w:tc>
          <w:tcPr>
            <w:tcW w:w="180" w:type="dxa"/>
            <w:vAlign w:val="center"/>
          </w:tcPr>
          <w:p w14:paraId="1D2F59E1" w14:textId="77777777" w:rsidR="00E26172" w:rsidRPr="00E26172" w:rsidRDefault="00E26172" w:rsidP="00E26172">
            <w:pPr>
              <w:tabs>
                <w:tab w:val="left" w:pos="3390"/>
              </w:tabs>
              <w:spacing w:line="360" w:lineRule="auto"/>
              <w:ind w:right="126"/>
              <w:jc w:val="right"/>
              <w:rPr>
                <w:rFonts w:ascii="Arial" w:hAnsi="Arial" w:cs="Arial"/>
                <w:color w:val="000000"/>
                <w:sz w:val="19"/>
                <w:szCs w:val="19"/>
                <w:rtl/>
                <w:cs/>
                <w:lang w:val="en-US" w:eastAsia="en-GB"/>
              </w:rPr>
            </w:pPr>
          </w:p>
        </w:tc>
        <w:tc>
          <w:tcPr>
            <w:tcW w:w="2088" w:type="dxa"/>
            <w:tcBorders>
              <w:bottom w:val="single" w:sz="4" w:space="0" w:color="auto"/>
            </w:tcBorders>
            <w:vAlign w:val="center"/>
          </w:tcPr>
          <w:p w14:paraId="3C97C323" w14:textId="7D53DD6B" w:rsidR="00E26172" w:rsidRPr="00E26172" w:rsidRDefault="00E26172" w:rsidP="00E26172">
            <w:pPr>
              <w:spacing w:line="360" w:lineRule="auto"/>
              <w:contextualSpacing/>
              <w:jc w:val="right"/>
              <w:rPr>
                <w:rFonts w:ascii="Arial" w:hAnsi="Arial" w:cs="Arial"/>
                <w:color w:val="000000"/>
                <w:sz w:val="19"/>
                <w:szCs w:val="19"/>
                <w:cs/>
                <w:lang w:val="en-US" w:eastAsia="en-GB"/>
              </w:rPr>
            </w:pPr>
            <w:r w:rsidRPr="00E26172">
              <w:rPr>
                <w:rFonts w:ascii="Arial" w:hAnsi="Arial" w:cs="Arial"/>
                <w:color w:val="000000"/>
                <w:sz w:val="19"/>
                <w:szCs w:val="19"/>
                <w:lang w:val="en-US" w:eastAsia="en-GB"/>
              </w:rPr>
              <w:t>(31,401,441)</w:t>
            </w:r>
          </w:p>
        </w:tc>
      </w:tr>
      <w:tr w:rsidR="00E26172" w:rsidRPr="00352B79" w14:paraId="538DC3B7" w14:textId="77777777" w:rsidTr="004B76D2">
        <w:trPr>
          <w:cantSplit/>
          <w:trHeight w:val="284"/>
        </w:trPr>
        <w:tc>
          <w:tcPr>
            <w:tcW w:w="4677" w:type="dxa"/>
            <w:vAlign w:val="bottom"/>
          </w:tcPr>
          <w:p w14:paraId="3AA634CB" w14:textId="13E87A02" w:rsidR="00E26172" w:rsidRPr="00AD59F5" w:rsidRDefault="00E26172" w:rsidP="00E26172">
            <w:pPr>
              <w:spacing w:line="360" w:lineRule="auto"/>
              <w:ind w:left="34" w:hanging="34"/>
              <w:contextualSpacing/>
              <w:rPr>
                <w:rFonts w:ascii="Arial" w:hAnsi="Arial" w:cs="Arial"/>
                <w:sz w:val="19"/>
                <w:szCs w:val="19"/>
                <w:rtl/>
                <w:cs/>
                <w:lang w:val="en-GB"/>
              </w:rPr>
            </w:pPr>
            <w:r w:rsidRPr="00AD59F5">
              <w:rPr>
                <w:rFonts w:ascii="Arial" w:hAnsi="Arial" w:cs="Arial"/>
                <w:sz w:val="19"/>
                <w:szCs w:val="19"/>
                <w:lang w:val="en-US"/>
              </w:rPr>
              <w:t xml:space="preserve">Net book value as at </w:t>
            </w:r>
            <w:r w:rsidRPr="004C4530">
              <w:rPr>
                <w:rFonts w:ascii="Arial" w:hAnsi="Arial" w:cs="Arial"/>
                <w:sz w:val="19"/>
                <w:szCs w:val="19"/>
                <w:lang w:val="en-GB"/>
              </w:rPr>
              <w:t>30 June</w:t>
            </w:r>
            <w:r w:rsidRPr="00AD59F5">
              <w:rPr>
                <w:rFonts w:ascii="Arial" w:hAnsi="Arial" w:cs="Arial"/>
                <w:sz w:val="19"/>
                <w:szCs w:val="19"/>
                <w:lang w:val="en-GB"/>
              </w:rPr>
              <w:t xml:space="preserve"> 2021</w:t>
            </w:r>
          </w:p>
        </w:tc>
        <w:tc>
          <w:tcPr>
            <w:tcW w:w="1985" w:type="dxa"/>
            <w:tcBorders>
              <w:top w:val="single" w:sz="4" w:space="0" w:color="auto"/>
              <w:bottom w:val="single" w:sz="12" w:space="0" w:color="auto"/>
            </w:tcBorders>
          </w:tcPr>
          <w:p w14:paraId="15442C96" w14:textId="15625CF1" w:rsidR="00E26172" w:rsidRPr="00E26172" w:rsidRDefault="00E26172" w:rsidP="00E26172">
            <w:pPr>
              <w:spacing w:line="360" w:lineRule="auto"/>
              <w:contextualSpacing/>
              <w:jc w:val="right"/>
              <w:rPr>
                <w:rFonts w:ascii="Arial" w:hAnsi="Arial" w:cs="Arial"/>
                <w:color w:val="000000"/>
                <w:sz w:val="19"/>
                <w:szCs w:val="19"/>
                <w:lang w:val="en-US" w:eastAsia="en-GB"/>
              </w:rPr>
            </w:pPr>
            <w:r w:rsidRPr="00E26172">
              <w:rPr>
                <w:rFonts w:ascii="Arial" w:hAnsi="Arial" w:cs="Arial"/>
                <w:color w:val="000000"/>
                <w:sz w:val="19"/>
                <w:szCs w:val="19"/>
                <w:lang w:val="en-US" w:eastAsia="en-GB"/>
              </w:rPr>
              <w:t>1,801,577,548</w:t>
            </w:r>
          </w:p>
        </w:tc>
        <w:tc>
          <w:tcPr>
            <w:tcW w:w="180" w:type="dxa"/>
          </w:tcPr>
          <w:p w14:paraId="736F2BFD" w14:textId="77777777" w:rsidR="00E26172" w:rsidRPr="00E26172" w:rsidRDefault="00E26172" w:rsidP="00E26172">
            <w:pPr>
              <w:tabs>
                <w:tab w:val="left" w:pos="3390"/>
              </w:tabs>
              <w:spacing w:line="360" w:lineRule="auto"/>
              <w:ind w:right="126"/>
              <w:jc w:val="right"/>
              <w:rPr>
                <w:rFonts w:ascii="Arial" w:hAnsi="Arial" w:cs="Arial"/>
                <w:color w:val="000000"/>
                <w:sz w:val="19"/>
                <w:szCs w:val="19"/>
                <w:rtl/>
                <w:cs/>
                <w:lang w:val="en-US" w:eastAsia="en-GB"/>
              </w:rPr>
            </w:pPr>
          </w:p>
        </w:tc>
        <w:tc>
          <w:tcPr>
            <w:tcW w:w="2088" w:type="dxa"/>
            <w:tcBorders>
              <w:top w:val="single" w:sz="4" w:space="0" w:color="auto"/>
              <w:bottom w:val="single" w:sz="12" w:space="0" w:color="auto"/>
            </w:tcBorders>
          </w:tcPr>
          <w:p w14:paraId="0AF77D47" w14:textId="799441D2" w:rsidR="00E26172" w:rsidRPr="00E26172" w:rsidRDefault="00E26172" w:rsidP="00E26172">
            <w:pPr>
              <w:spacing w:line="360" w:lineRule="auto"/>
              <w:contextualSpacing/>
              <w:jc w:val="right"/>
              <w:rPr>
                <w:rFonts w:ascii="Arial" w:hAnsi="Arial" w:cs="Arial"/>
                <w:color w:val="000000"/>
                <w:sz w:val="19"/>
                <w:szCs w:val="19"/>
                <w:rtl/>
                <w:cs/>
                <w:lang w:val="en-US" w:eastAsia="en-GB"/>
              </w:rPr>
            </w:pPr>
            <w:r w:rsidRPr="00E26172">
              <w:rPr>
                <w:rFonts w:ascii="Arial" w:hAnsi="Arial" w:cs="Arial"/>
                <w:color w:val="000000"/>
                <w:sz w:val="19"/>
                <w:szCs w:val="19"/>
                <w:lang w:val="en-US" w:eastAsia="en-GB"/>
              </w:rPr>
              <w:t>792,622,594</w:t>
            </w:r>
          </w:p>
        </w:tc>
      </w:tr>
    </w:tbl>
    <w:p w14:paraId="009A22CB" w14:textId="08CA444F" w:rsidR="0098421B" w:rsidRPr="0029374F" w:rsidRDefault="0098421B" w:rsidP="0029374F">
      <w:pPr>
        <w:pStyle w:val="BodyText"/>
        <w:spacing w:line="360" w:lineRule="auto"/>
        <w:ind w:left="450"/>
        <w:rPr>
          <w:rFonts w:ascii="Arial" w:hAnsi="Arial" w:cs="Arial"/>
          <w:sz w:val="19"/>
          <w:szCs w:val="19"/>
          <w:lang w:val="en-GB"/>
        </w:rPr>
      </w:pPr>
    </w:p>
    <w:p w14:paraId="088300DB" w14:textId="26E56743" w:rsidR="00D77C55" w:rsidRPr="00197872" w:rsidRDefault="006C27A2" w:rsidP="00D77C55">
      <w:pPr>
        <w:spacing w:line="360" w:lineRule="auto"/>
        <w:ind w:left="450"/>
        <w:jc w:val="thaiDistribute"/>
        <w:rPr>
          <w:rFonts w:ascii="Arial" w:hAnsi="Arial" w:cs="Arial"/>
          <w:i/>
          <w:iCs/>
          <w:color w:val="000000"/>
          <w:sz w:val="19"/>
          <w:szCs w:val="19"/>
          <w:cs/>
        </w:rPr>
      </w:pPr>
      <w:r w:rsidRPr="00F34164">
        <w:rPr>
          <w:rFonts w:ascii="Arial" w:hAnsi="Arial" w:cs="Arial" w:hint="cs"/>
          <w:i/>
          <w:iCs/>
          <w:color w:val="000000"/>
          <w:sz w:val="19"/>
          <w:szCs w:val="19"/>
          <w:cs/>
        </w:rPr>
        <w:t>Assets used as collaterals</w:t>
      </w:r>
    </w:p>
    <w:p w14:paraId="24C47CB8" w14:textId="31D8826D" w:rsidR="00D77C55" w:rsidRPr="00F34164" w:rsidRDefault="00D77C55" w:rsidP="00D77C55">
      <w:pPr>
        <w:pStyle w:val="BodyText"/>
        <w:spacing w:line="360" w:lineRule="auto"/>
        <w:ind w:left="450"/>
        <w:rPr>
          <w:rFonts w:ascii="Arial" w:hAnsi="Arial" w:cs="Arial"/>
          <w:sz w:val="19"/>
          <w:szCs w:val="19"/>
          <w:lang w:val="en-GB"/>
        </w:rPr>
      </w:pPr>
      <w:r w:rsidRPr="00F34164">
        <w:rPr>
          <w:rFonts w:ascii="Arial" w:hAnsi="Arial" w:cs="Arial"/>
          <w:sz w:val="19"/>
          <w:szCs w:val="19"/>
          <w:lang w:val="en-GB"/>
        </w:rPr>
        <w:t xml:space="preserve">As </w:t>
      </w:r>
      <w:r w:rsidR="00FF2B23">
        <w:rPr>
          <w:rFonts w:ascii="Arial" w:hAnsi="Arial" w:cs="Arial"/>
          <w:sz w:val="19"/>
          <w:szCs w:val="19"/>
          <w:lang w:val="en-GB"/>
        </w:rPr>
        <w:t>of</w:t>
      </w:r>
      <w:r w:rsidRPr="00F34164">
        <w:rPr>
          <w:rFonts w:ascii="Arial" w:hAnsi="Arial" w:cs="Arial"/>
          <w:sz w:val="19"/>
          <w:szCs w:val="19"/>
          <w:lang w:val="en-GB"/>
        </w:rPr>
        <w:t xml:space="preserve"> </w:t>
      </w:r>
      <w:r w:rsidR="004C4530" w:rsidRPr="004C4530">
        <w:rPr>
          <w:rFonts w:ascii="Arial" w:hAnsi="Arial" w:cs="Arial"/>
          <w:sz w:val="19"/>
          <w:szCs w:val="19"/>
          <w:lang w:val="en-GB"/>
        </w:rPr>
        <w:t>30 June</w:t>
      </w:r>
      <w:r w:rsidR="00AD59F5" w:rsidRPr="00AD59F5">
        <w:rPr>
          <w:rFonts w:ascii="Arial" w:hAnsi="Arial" w:cs="Arial"/>
          <w:sz w:val="19"/>
          <w:szCs w:val="19"/>
          <w:lang w:val="en-GB"/>
        </w:rPr>
        <w:t xml:space="preserve"> 2021</w:t>
      </w:r>
      <w:r w:rsidRPr="00F34164">
        <w:rPr>
          <w:rFonts w:ascii="Arial" w:hAnsi="Arial" w:cs="Arial"/>
          <w:sz w:val="19"/>
          <w:szCs w:val="19"/>
          <w:lang w:val="en-GB"/>
        </w:rPr>
        <w:t>, the Group and the Company have interest–bearing liabilities</w:t>
      </w:r>
      <w:r w:rsidR="000B7355" w:rsidRPr="00F34164">
        <w:rPr>
          <w:rFonts w:ascii="Arial" w:hAnsi="Arial" w:cs="Arial"/>
          <w:sz w:val="19"/>
          <w:szCs w:val="19"/>
          <w:lang w:val="en-GB"/>
        </w:rPr>
        <w:t xml:space="preserve"> </w:t>
      </w:r>
      <w:r w:rsidR="001746B9" w:rsidRPr="00F34164">
        <w:rPr>
          <w:rFonts w:ascii="Arial" w:hAnsi="Arial" w:cs="Arial"/>
          <w:sz w:val="19"/>
          <w:szCs w:val="19"/>
          <w:lang w:val="en-GB"/>
        </w:rPr>
        <w:t>which are collater</w:t>
      </w:r>
      <w:r w:rsidR="00DA452F" w:rsidRPr="00F34164">
        <w:rPr>
          <w:rFonts w:ascii="Arial" w:hAnsi="Arial" w:cs="Arial"/>
          <w:sz w:val="19"/>
          <w:szCs w:val="19"/>
          <w:lang w:val="en-GB"/>
        </w:rPr>
        <w:t>alized</w:t>
      </w:r>
      <w:r w:rsidR="00FE3006" w:rsidRPr="00F34164">
        <w:rPr>
          <w:rFonts w:ascii="Arial" w:hAnsi="Arial" w:cs="Arial"/>
          <w:sz w:val="19"/>
          <w:szCs w:val="19"/>
          <w:lang w:val="en-GB"/>
        </w:rPr>
        <w:t xml:space="preserve"> by</w:t>
      </w:r>
      <w:r w:rsidRPr="00F34164">
        <w:rPr>
          <w:rFonts w:ascii="Arial" w:hAnsi="Arial" w:cs="Arial"/>
          <w:sz w:val="19"/>
          <w:szCs w:val="19"/>
          <w:lang w:val="en-GB"/>
        </w:rPr>
        <w:t xml:space="preserve">, the property, building and equipment </w:t>
      </w:r>
      <w:r w:rsidR="00B163AE" w:rsidRPr="00F34164">
        <w:rPr>
          <w:rFonts w:ascii="Arial" w:hAnsi="Arial" w:cs="Arial"/>
          <w:sz w:val="19"/>
          <w:szCs w:val="19"/>
          <w:lang w:val="en-GB"/>
        </w:rPr>
        <w:t xml:space="preserve">of </w:t>
      </w:r>
      <w:r w:rsidR="0069290A" w:rsidRPr="00F34164">
        <w:rPr>
          <w:rFonts w:ascii="Arial" w:hAnsi="Arial" w:cs="Arial"/>
          <w:sz w:val="19"/>
          <w:szCs w:val="19"/>
          <w:lang w:val="en-GB"/>
        </w:rPr>
        <w:t xml:space="preserve">the Group and </w:t>
      </w:r>
      <w:r w:rsidR="00FF2B23">
        <w:rPr>
          <w:rFonts w:ascii="Arial" w:hAnsi="Arial" w:cs="Arial"/>
          <w:sz w:val="19"/>
          <w:szCs w:val="19"/>
          <w:lang w:val="en-GB"/>
        </w:rPr>
        <w:t xml:space="preserve">of </w:t>
      </w:r>
      <w:r w:rsidR="0069290A" w:rsidRPr="00F34164">
        <w:rPr>
          <w:rFonts w:ascii="Arial" w:hAnsi="Arial" w:cs="Arial"/>
          <w:sz w:val="19"/>
          <w:szCs w:val="19"/>
          <w:lang w:val="en-GB"/>
        </w:rPr>
        <w:t xml:space="preserve">the Company </w:t>
      </w:r>
      <w:r w:rsidRPr="00F34164">
        <w:rPr>
          <w:rFonts w:ascii="Arial" w:hAnsi="Arial" w:cs="Arial"/>
          <w:sz w:val="19"/>
          <w:szCs w:val="19"/>
          <w:lang w:val="en-GB"/>
        </w:rPr>
        <w:t xml:space="preserve">with net book value </w:t>
      </w:r>
      <w:r w:rsidR="0063568A">
        <w:rPr>
          <w:rFonts w:ascii="Arial" w:hAnsi="Arial" w:cs="Arial"/>
          <w:sz w:val="19"/>
          <w:szCs w:val="19"/>
          <w:lang w:val="en-GB"/>
        </w:rPr>
        <w:t xml:space="preserve">totaling </w:t>
      </w:r>
      <w:r w:rsidRPr="00435BE2">
        <w:rPr>
          <w:rFonts w:ascii="Arial" w:hAnsi="Arial" w:cs="Arial"/>
          <w:sz w:val="19"/>
          <w:szCs w:val="19"/>
          <w:lang w:val="en-GB"/>
        </w:rPr>
        <w:t xml:space="preserve">Baht </w:t>
      </w:r>
      <w:r w:rsidR="00E26172" w:rsidRPr="00E26172">
        <w:rPr>
          <w:rFonts w:ascii="Arial" w:hAnsi="Arial" w:cs="Arial"/>
          <w:sz w:val="19"/>
          <w:szCs w:val="19"/>
          <w:lang w:val="en-GB"/>
        </w:rPr>
        <w:t xml:space="preserve">1,396.74 </w:t>
      </w:r>
      <w:r w:rsidRPr="00F34164">
        <w:rPr>
          <w:rFonts w:ascii="Arial" w:hAnsi="Arial" w:cs="Arial"/>
          <w:sz w:val="19"/>
          <w:szCs w:val="19"/>
          <w:lang w:val="en-GB"/>
        </w:rPr>
        <w:t xml:space="preserve">million and Baht </w:t>
      </w:r>
      <w:r w:rsidR="00E26172" w:rsidRPr="00E26172">
        <w:rPr>
          <w:rFonts w:ascii="Arial" w:hAnsi="Arial" w:cs="Arial"/>
          <w:sz w:val="19"/>
          <w:szCs w:val="19"/>
          <w:lang w:val="en-GB"/>
        </w:rPr>
        <w:t xml:space="preserve">390.68 </w:t>
      </w:r>
      <w:r w:rsidRPr="00F34164">
        <w:rPr>
          <w:rFonts w:ascii="Arial" w:hAnsi="Arial" w:cs="Arial"/>
          <w:sz w:val="19"/>
          <w:szCs w:val="19"/>
          <w:lang w:val="en-GB"/>
        </w:rPr>
        <w:t>million (31 December 20</w:t>
      </w:r>
      <w:r w:rsidR="00E81CD2">
        <w:rPr>
          <w:rFonts w:ascii="Arial" w:hAnsi="Arial" w:cs="Arial"/>
          <w:sz w:val="19"/>
          <w:szCs w:val="19"/>
          <w:lang w:val="en-GB"/>
        </w:rPr>
        <w:t>20</w:t>
      </w:r>
      <w:r w:rsidRPr="00F34164">
        <w:rPr>
          <w:rFonts w:ascii="Arial" w:hAnsi="Arial" w:cs="Arial"/>
          <w:sz w:val="19"/>
          <w:szCs w:val="19"/>
          <w:lang w:val="en-GB"/>
        </w:rPr>
        <w:t xml:space="preserve">: Baht </w:t>
      </w:r>
      <w:r w:rsidR="00E81CD2" w:rsidRPr="00E81CD2">
        <w:rPr>
          <w:rFonts w:ascii="Arial" w:hAnsi="Arial" w:cs="Arial"/>
          <w:sz w:val="19"/>
          <w:szCs w:val="19"/>
          <w:lang w:val="en-GB"/>
        </w:rPr>
        <w:t>1,417.65</w:t>
      </w:r>
      <w:r w:rsidR="0069290A" w:rsidRPr="00F34164">
        <w:rPr>
          <w:rFonts w:ascii="Arial" w:hAnsi="Arial" w:cs="Arial"/>
          <w:sz w:val="19"/>
          <w:szCs w:val="19"/>
          <w:lang w:val="en-GB"/>
        </w:rPr>
        <w:t xml:space="preserve"> </w:t>
      </w:r>
      <w:r w:rsidRPr="00F34164">
        <w:rPr>
          <w:rFonts w:ascii="Arial" w:hAnsi="Arial" w:cs="Arial"/>
          <w:sz w:val="19"/>
          <w:szCs w:val="19"/>
          <w:lang w:val="en-GB"/>
        </w:rPr>
        <w:t xml:space="preserve">million and Baht </w:t>
      </w:r>
      <w:r w:rsidR="001A05E3" w:rsidRPr="001A05E3">
        <w:rPr>
          <w:rFonts w:ascii="Arial" w:hAnsi="Arial" w:cs="Arial"/>
          <w:sz w:val="19"/>
          <w:szCs w:val="19"/>
          <w:lang w:val="en-GB"/>
        </w:rPr>
        <w:t>394.91</w:t>
      </w:r>
      <w:r w:rsidR="0069290A" w:rsidRPr="00F34164">
        <w:rPr>
          <w:rFonts w:ascii="Arial" w:hAnsi="Arial" w:cs="Arial"/>
          <w:sz w:val="19"/>
          <w:szCs w:val="19"/>
          <w:lang w:val="en-GB"/>
        </w:rPr>
        <w:t xml:space="preserve"> </w:t>
      </w:r>
      <w:r w:rsidRPr="00F34164">
        <w:rPr>
          <w:rFonts w:ascii="Arial" w:hAnsi="Arial" w:cs="Arial"/>
          <w:sz w:val="19"/>
          <w:szCs w:val="19"/>
          <w:lang w:val="en-GB"/>
        </w:rPr>
        <w:t>million)</w:t>
      </w:r>
      <w:r w:rsidR="003C32DC">
        <w:rPr>
          <w:rFonts w:ascii="Arial" w:hAnsi="Arial" w:cs="Arial"/>
          <w:sz w:val="19"/>
          <w:szCs w:val="19"/>
          <w:lang w:val="en-GB"/>
        </w:rPr>
        <w:t>, respectively.</w:t>
      </w:r>
    </w:p>
    <w:p w14:paraId="185C625D" w14:textId="6515B780" w:rsidR="00FC673A" w:rsidRDefault="00FC673A" w:rsidP="0029374F">
      <w:pPr>
        <w:pStyle w:val="BodyText"/>
        <w:spacing w:line="360" w:lineRule="auto"/>
        <w:ind w:left="450"/>
        <w:rPr>
          <w:rFonts w:ascii="Arial" w:hAnsi="Arial" w:cstheme="minorBidi"/>
          <w:spacing w:val="-4"/>
          <w:sz w:val="19"/>
          <w:szCs w:val="19"/>
          <w:lang w:val="en-GB"/>
        </w:rPr>
      </w:pPr>
    </w:p>
    <w:p w14:paraId="0D2D8C55" w14:textId="276D62C3" w:rsidR="004F7208" w:rsidRDefault="004F7208" w:rsidP="0029374F">
      <w:pPr>
        <w:pStyle w:val="BodyText"/>
        <w:spacing w:line="360" w:lineRule="auto"/>
        <w:ind w:left="450"/>
        <w:rPr>
          <w:rFonts w:ascii="Arial" w:hAnsi="Arial" w:cstheme="minorBidi"/>
          <w:spacing w:val="-4"/>
          <w:sz w:val="19"/>
          <w:szCs w:val="19"/>
          <w:lang w:val="en-GB"/>
        </w:rPr>
      </w:pPr>
    </w:p>
    <w:p w14:paraId="2A728A10" w14:textId="07275CA3" w:rsidR="004F7208" w:rsidRDefault="004F7208" w:rsidP="0029374F">
      <w:pPr>
        <w:pStyle w:val="BodyText"/>
        <w:spacing w:line="360" w:lineRule="auto"/>
        <w:ind w:left="450"/>
        <w:rPr>
          <w:rFonts w:ascii="Arial" w:hAnsi="Arial" w:cstheme="minorBidi"/>
          <w:spacing w:val="-4"/>
          <w:sz w:val="19"/>
          <w:szCs w:val="19"/>
          <w:lang w:val="en-GB"/>
        </w:rPr>
      </w:pPr>
    </w:p>
    <w:p w14:paraId="0C197E02" w14:textId="77777777" w:rsidR="004F7208" w:rsidRPr="004F7208" w:rsidRDefault="004F7208" w:rsidP="0029374F">
      <w:pPr>
        <w:pStyle w:val="BodyText"/>
        <w:spacing w:line="360" w:lineRule="auto"/>
        <w:ind w:left="450"/>
        <w:rPr>
          <w:rFonts w:ascii="Arial" w:hAnsi="Arial" w:cstheme="minorBidi"/>
          <w:spacing w:val="-4"/>
          <w:sz w:val="19"/>
          <w:szCs w:val="19"/>
          <w:lang w:val="en-GB"/>
        </w:rPr>
      </w:pPr>
    </w:p>
    <w:p w14:paraId="5D358A79" w14:textId="02249108" w:rsidR="00615B60" w:rsidRDefault="00615B60" w:rsidP="00615B60">
      <w:pPr>
        <w:numPr>
          <w:ilvl w:val="0"/>
          <w:numId w:val="1"/>
        </w:numPr>
        <w:tabs>
          <w:tab w:val="num" w:pos="450"/>
        </w:tabs>
        <w:spacing w:line="360" w:lineRule="auto"/>
        <w:ind w:left="0" w:firstLine="0"/>
        <w:jc w:val="both"/>
        <w:rPr>
          <w:rFonts w:ascii="Arial" w:hAnsi="Arial" w:cs="Arial"/>
          <w:b/>
          <w:bCs/>
          <w:sz w:val="19"/>
          <w:szCs w:val="19"/>
          <w:lang w:val="en-US"/>
        </w:rPr>
      </w:pPr>
      <w:r>
        <w:rPr>
          <w:rFonts w:ascii="Arial" w:hAnsi="Arial" w:cs="Arial"/>
          <w:b/>
          <w:bCs/>
          <w:sz w:val="19"/>
          <w:szCs w:val="19"/>
          <w:lang w:val="en-US"/>
        </w:rPr>
        <w:lastRenderedPageBreak/>
        <w:t>LEASES</w:t>
      </w:r>
    </w:p>
    <w:p w14:paraId="4FDC9568" w14:textId="77777777" w:rsidR="00615B60" w:rsidRDefault="00615B60" w:rsidP="00615B60">
      <w:pPr>
        <w:spacing w:line="360" w:lineRule="auto"/>
        <w:jc w:val="both"/>
        <w:rPr>
          <w:rFonts w:ascii="Arial" w:hAnsi="Arial" w:cs="Arial"/>
          <w:b/>
          <w:bCs/>
          <w:sz w:val="19"/>
          <w:szCs w:val="19"/>
          <w:lang w:val="en-US"/>
        </w:rPr>
      </w:pPr>
    </w:p>
    <w:p w14:paraId="32217A6D" w14:textId="4A30ED35" w:rsidR="00615B60" w:rsidRPr="00615B60" w:rsidRDefault="00615B60" w:rsidP="00D63473">
      <w:pPr>
        <w:numPr>
          <w:ilvl w:val="1"/>
          <w:numId w:val="1"/>
        </w:numPr>
        <w:spacing w:line="360" w:lineRule="auto"/>
        <w:ind w:left="851" w:hanging="425"/>
        <w:jc w:val="both"/>
        <w:rPr>
          <w:rFonts w:ascii="Arial" w:hAnsi="Arial" w:cs="Arial"/>
          <w:sz w:val="19"/>
          <w:szCs w:val="19"/>
          <w:lang w:val="en-US"/>
        </w:rPr>
      </w:pPr>
      <w:r w:rsidRPr="00615B60">
        <w:rPr>
          <w:rFonts w:ascii="Arial" w:hAnsi="Arial" w:cs="Arial"/>
          <w:sz w:val="19"/>
          <w:szCs w:val="19"/>
          <w:lang w:val="en-US"/>
        </w:rPr>
        <w:t>Right-of-use assets - net</w:t>
      </w:r>
    </w:p>
    <w:p w14:paraId="44DE0090" w14:textId="77777777" w:rsidR="004C4B36" w:rsidRPr="0029374F" w:rsidRDefault="004C4B36" w:rsidP="0029374F">
      <w:pPr>
        <w:pStyle w:val="BodyText"/>
        <w:spacing w:line="360" w:lineRule="auto"/>
        <w:ind w:left="450"/>
        <w:rPr>
          <w:rFonts w:ascii="Arial" w:hAnsi="Arial" w:cs="Arial"/>
          <w:sz w:val="19"/>
          <w:szCs w:val="19"/>
          <w:lang w:val="en-GB"/>
        </w:rPr>
      </w:pPr>
    </w:p>
    <w:p w14:paraId="60EEFDD5" w14:textId="12DBE6FB" w:rsidR="00CD41D0" w:rsidRPr="00197872" w:rsidRDefault="00CD41D0" w:rsidP="002D2DA2">
      <w:pPr>
        <w:pStyle w:val="BodyText"/>
        <w:spacing w:line="360" w:lineRule="auto"/>
        <w:ind w:left="851"/>
        <w:jc w:val="thaiDistribute"/>
        <w:rPr>
          <w:rFonts w:ascii="Arial" w:hAnsi="Arial" w:cs="Arial"/>
          <w:sz w:val="19"/>
          <w:szCs w:val="19"/>
          <w:lang w:val="en-GB"/>
        </w:rPr>
      </w:pPr>
      <w:r w:rsidRPr="00F34164">
        <w:rPr>
          <w:rFonts w:ascii="Arial" w:hAnsi="Arial" w:cs="Arial"/>
          <w:sz w:val="19"/>
          <w:szCs w:val="19"/>
          <w:lang w:val="en-GB"/>
        </w:rPr>
        <w:t>Movement</w:t>
      </w:r>
      <w:r w:rsidR="00FE3006" w:rsidRPr="00F34164">
        <w:rPr>
          <w:rFonts w:ascii="Arial" w:hAnsi="Arial" w:cs="Arial"/>
          <w:sz w:val="19"/>
          <w:szCs w:val="19"/>
          <w:lang w:val="en-GB"/>
        </w:rPr>
        <w:t>s</w:t>
      </w:r>
      <w:r w:rsidRPr="00F34164">
        <w:rPr>
          <w:rFonts w:ascii="Arial" w:hAnsi="Arial" w:cs="Arial"/>
          <w:sz w:val="19"/>
          <w:szCs w:val="19"/>
          <w:lang w:val="en-GB"/>
        </w:rPr>
        <w:t xml:space="preserve"> </w:t>
      </w:r>
      <w:r w:rsidR="00F32CD4" w:rsidRPr="00F34164">
        <w:rPr>
          <w:rFonts w:ascii="Arial" w:hAnsi="Arial" w:cs="Arial"/>
          <w:sz w:val="19"/>
          <w:szCs w:val="19"/>
          <w:lang w:val="en-GB"/>
        </w:rPr>
        <w:t xml:space="preserve">in the </w:t>
      </w:r>
      <w:r w:rsidRPr="00F34164">
        <w:rPr>
          <w:rFonts w:ascii="Arial" w:hAnsi="Arial" w:cs="Arial"/>
          <w:sz w:val="19"/>
          <w:szCs w:val="19"/>
          <w:lang w:val="en-GB"/>
        </w:rPr>
        <w:t>of right</w:t>
      </w:r>
      <w:r w:rsidR="00FE3006" w:rsidRPr="00F34164">
        <w:rPr>
          <w:rFonts w:ascii="Arial" w:hAnsi="Arial" w:cs="Arial"/>
          <w:sz w:val="19"/>
          <w:szCs w:val="19"/>
          <w:lang w:val="en-GB"/>
        </w:rPr>
        <w:t>-</w:t>
      </w:r>
      <w:r w:rsidRPr="00F34164">
        <w:rPr>
          <w:rFonts w:ascii="Arial" w:hAnsi="Arial" w:cs="Arial"/>
          <w:sz w:val="19"/>
          <w:szCs w:val="19"/>
          <w:lang w:val="en-GB"/>
        </w:rPr>
        <w:t>of</w:t>
      </w:r>
      <w:r w:rsidR="00FE3006" w:rsidRPr="00F34164">
        <w:rPr>
          <w:rFonts w:ascii="Arial" w:hAnsi="Arial" w:cs="Arial"/>
          <w:sz w:val="19"/>
          <w:szCs w:val="19"/>
          <w:lang w:val="en-GB"/>
        </w:rPr>
        <w:t>-</w:t>
      </w:r>
      <w:r w:rsidRPr="00F34164">
        <w:rPr>
          <w:rFonts w:ascii="Arial" w:hAnsi="Arial" w:cs="Arial"/>
          <w:sz w:val="19"/>
          <w:szCs w:val="19"/>
          <w:lang w:val="en-GB"/>
        </w:rPr>
        <w:t>use asset</w:t>
      </w:r>
      <w:r w:rsidR="00B4070D" w:rsidRPr="00F34164">
        <w:rPr>
          <w:rFonts w:ascii="Arial" w:hAnsi="Arial" w:cs="Arial"/>
          <w:sz w:val="19"/>
          <w:szCs w:val="19"/>
          <w:lang w:val="en-GB"/>
        </w:rPr>
        <w:t>s</w:t>
      </w:r>
      <w:r w:rsidRPr="00F34164">
        <w:rPr>
          <w:rFonts w:ascii="Arial" w:hAnsi="Arial" w:cs="Arial"/>
          <w:sz w:val="19"/>
          <w:szCs w:val="19"/>
          <w:lang w:val="en-GB"/>
        </w:rPr>
        <w:t xml:space="preserve"> </w:t>
      </w:r>
      <w:r w:rsidR="00B4070D" w:rsidRPr="00F34164">
        <w:rPr>
          <w:rFonts w:ascii="Arial" w:hAnsi="Arial" w:cs="Arial"/>
          <w:sz w:val="19"/>
          <w:szCs w:val="19"/>
          <w:lang w:val="en-GB"/>
        </w:rPr>
        <w:t xml:space="preserve">under TFRS 16 </w:t>
      </w:r>
      <w:r w:rsidRPr="00F34164">
        <w:rPr>
          <w:rFonts w:ascii="Arial" w:hAnsi="Arial" w:cs="Arial"/>
          <w:sz w:val="19"/>
          <w:szCs w:val="19"/>
          <w:lang w:val="en-GB"/>
        </w:rPr>
        <w:t xml:space="preserve">for the </w:t>
      </w:r>
      <w:r w:rsidR="004C4530">
        <w:rPr>
          <w:rFonts w:ascii="Arial" w:hAnsi="Arial" w:cs="Arial"/>
          <w:sz w:val="19"/>
          <w:szCs w:val="19"/>
          <w:lang w:val="en-GB"/>
        </w:rPr>
        <w:t>six</w:t>
      </w:r>
      <w:r w:rsidRPr="00F34164">
        <w:rPr>
          <w:rFonts w:ascii="Arial" w:hAnsi="Arial" w:cs="Arial"/>
          <w:sz w:val="19"/>
          <w:szCs w:val="19"/>
          <w:lang w:val="en-GB"/>
        </w:rPr>
        <w:t xml:space="preserve">-month period ended </w:t>
      </w:r>
      <w:r w:rsidR="004C4530" w:rsidRPr="004C4530">
        <w:rPr>
          <w:rFonts w:ascii="Arial" w:hAnsi="Arial" w:cs="Arial"/>
          <w:sz w:val="19"/>
          <w:szCs w:val="19"/>
          <w:lang w:val="en-GB"/>
        </w:rPr>
        <w:t>30 June</w:t>
      </w:r>
      <w:r w:rsidR="001A05E3" w:rsidRPr="001A05E3">
        <w:rPr>
          <w:rFonts w:ascii="Arial" w:hAnsi="Arial" w:cs="Arial"/>
          <w:sz w:val="19"/>
          <w:szCs w:val="19"/>
          <w:lang w:val="en-GB"/>
        </w:rPr>
        <w:t xml:space="preserve"> 2021</w:t>
      </w:r>
      <w:r w:rsidR="00A647EA" w:rsidRPr="00F34164">
        <w:rPr>
          <w:rFonts w:ascii="Arial" w:hAnsi="Arial" w:cs="Arial"/>
          <w:sz w:val="19"/>
          <w:szCs w:val="19"/>
          <w:lang w:val="en-GB"/>
        </w:rPr>
        <w:t xml:space="preserve"> </w:t>
      </w:r>
      <w:r w:rsidRPr="00F34164">
        <w:rPr>
          <w:rFonts w:ascii="Arial" w:hAnsi="Arial" w:cs="Arial"/>
          <w:sz w:val="19"/>
          <w:szCs w:val="19"/>
          <w:lang w:val="en-GB"/>
        </w:rPr>
        <w:t>are as follows:</w:t>
      </w:r>
    </w:p>
    <w:p w14:paraId="07EAF994" w14:textId="77777777" w:rsidR="00BD05FF" w:rsidRPr="00470A5B" w:rsidRDefault="00BD05FF" w:rsidP="00B4070D">
      <w:pPr>
        <w:pStyle w:val="BodyText"/>
        <w:spacing w:line="360" w:lineRule="auto"/>
        <w:ind w:left="450"/>
        <w:rPr>
          <w:rFonts w:ascii="Arial" w:hAnsi="Arial" w:cs="Arial"/>
          <w:sz w:val="18"/>
          <w:szCs w:val="18"/>
          <w:lang w:val="en-GB"/>
        </w:rPr>
      </w:pPr>
    </w:p>
    <w:tbl>
      <w:tblPr>
        <w:tblW w:w="8627" w:type="dxa"/>
        <w:tblInd w:w="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1"/>
        <w:gridCol w:w="1980"/>
        <w:gridCol w:w="180"/>
        <w:gridCol w:w="1886"/>
      </w:tblGrid>
      <w:tr w:rsidR="00BD05FF" w:rsidRPr="00491CFC" w14:paraId="33E0DC68" w14:textId="77777777" w:rsidTr="004C4530">
        <w:trPr>
          <w:cantSplit/>
          <w:tblHeader/>
        </w:trPr>
        <w:tc>
          <w:tcPr>
            <w:tcW w:w="8627" w:type="dxa"/>
            <w:gridSpan w:val="4"/>
            <w:tcBorders>
              <w:top w:val="nil"/>
              <w:left w:val="nil"/>
              <w:bottom w:val="nil"/>
              <w:right w:val="nil"/>
            </w:tcBorders>
          </w:tcPr>
          <w:p w14:paraId="5F5DFDDC" w14:textId="77777777" w:rsidR="00BD05FF" w:rsidRPr="00491CFC" w:rsidRDefault="00BD05FF" w:rsidP="005909A1">
            <w:pPr>
              <w:tabs>
                <w:tab w:val="left" w:pos="360"/>
                <w:tab w:val="left" w:pos="900"/>
              </w:tabs>
              <w:spacing w:line="360" w:lineRule="auto"/>
              <w:contextualSpacing/>
              <w:jc w:val="right"/>
              <w:rPr>
                <w:rFonts w:ascii="Arial" w:hAnsi="Arial" w:cs="Arial"/>
                <w:sz w:val="19"/>
                <w:szCs w:val="19"/>
                <w:lang w:val="en-US"/>
              </w:rPr>
            </w:pPr>
            <w:r w:rsidRPr="00491CFC">
              <w:rPr>
                <w:rFonts w:ascii="Arial" w:hAnsi="Arial" w:cs="Arial"/>
                <w:sz w:val="19"/>
                <w:szCs w:val="19"/>
                <w:lang w:val="en-US"/>
              </w:rPr>
              <w:t>(Unit: Baht)</w:t>
            </w:r>
          </w:p>
        </w:tc>
      </w:tr>
      <w:tr w:rsidR="00CD41D0" w:rsidRPr="00491CFC" w14:paraId="55DD32F9" w14:textId="77777777" w:rsidTr="004C45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284"/>
        </w:trPr>
        <w:tc>
          <w:tcPr>
            <w:tcW w:w="4581" w:type="dxa"/>
          </w:tcPr>
          <w:p w14:paraId="060110A4" w14:textId="77777777" w:rsidR="00CD41D0" w:rsidRPr="00491CFC" w:rsidRDefault="00CD41D0" w:rsidP="00E13254">
            <w:pPr>
              <w:spacing w:line="360" w:lineRule="auto"/>
              <w:ind w:left="34" w:hanging="34"/>
              <w:contextualSpacing/>
              <w:rPr>
                <w:rFonts w:ascii="Arial" w:hAnsi="Arial" w:cs="Arial"/>
                <w:sz w:val="19"/>
                <w:szCs w:val="19"/>
                <w:rtl/>
                <w:cs/>
              </w:rPr>
            </w:pPr>
          </w:p>
        </w:tc>
        <w:tc>
          <w:tcPr>
            <w:tcW w:w="1980" w:type="dxa"/>
            <w:tcBorders>
              <w:bottom w:val="single" w:sz="4" w:space="0" w:color="auto"/>
            </w:tcBorders>
            <w:vAlign w:val="bottom"/>
          </w:tcPr>
          <w:p w14:paraId="7178725B" w14:textId="54B3F270" w:rsidR="00CD41D0" w:rsidRPr="00491CFC" w:rsidRDefault="00CD41D0" w:rsidP="00176931">
            <w:pPr>
              <w:spacing w:line="360" w:lineRule="auto"/>
              <w:ind w:left="-108" w:right="-108"/>
              <w:contextualSpacing/>
              <w:jc w:val="center"/>
              <w:rPr>
                <w:rFonts w:ascii="Arial" w:hAnsi="Arial" w:cs="Arial"/>
                <w:sz w:val="19"/>
                <w:szCs w:val="19"/>
                <w:cs/>
                <w:lang w:val="en-US"/>
              </w:rPr>
            </w:pPr>
            <w:r w:rsidRPr="00491CFC">
              <w:rPr>
                <w:rFonts w:ascii="Arial" w:hAnsi="Arial" w:cs="Arial"/>
                <w:sz w:val="19"/>
                <w:szCs w:val="19"/>
                <w:lang w:val="en-US"/>
              </w:rPr>
              <w:t xml:space="preserve">Consolidated </w:t>
            </w:r>
            <w:r w:rsidR="00176931" w:rsidRPr="00491CFC">
              <w:rPr>
                <w:rFonts w:ascii="Arial" w:hAnsi="Arial" w:cs="Arial"/>
                <w:sz w:val="19"/>
                <w:szCs w:val="19"/>
                <w:lang w:val="en-US"/>
              </w:rPr>
              <w:t xml:space="preserve">     </w:t>
            </w:r>
            <w:r w:rsidRPr="00491CFC">
              <w:rPr>
                <w:rFonts w:ascii="Arial" w:hAnsi="Arial" w:cs="Arial"/>
                <w:sz w:val="19"/>
                <w:szCs w:val="19"/>
                <w:lang w:val="en-US"/>
              </w:rPr>
              <w:t>financia</w:t>
            </w:r>
            <w:r w:rsidR="00176931" w:rsidRPr="00491CFC">
              <w:rPr>
                <w:rFonts w:ascii="Arial" w:hAnsi="Arial" w:cs="Arial"/>
                <w:sz w:val="19"/>
                <w:szCs w:val="19"/>
                <w:lang w:val="en-US"/>
              </w:rPr>
              <w:t xml:space="preserve">l </w:t>
            </w:r>
            <w:r w:rsidRPr="00491CFC">
              <w:rPr>
                <w:rFonts w:ascii="Arial" w:hAnsi="Arial" w:cs="Arial"/>
                <w:sz w:val="19"/>
                <w:szCs w:val="19"/>
                <w:lang w:val="en-US"/>
              </w:rPr>
              <w:t>statements</w:t>
            </w:r>
          </w:p>
        </w:tc>
        <w:tc>
          <w:tcPr>
            <w:tcW w:w="180" w:type="dxa"/>
            <w:vAlign w:val="bottom"/>
          </w:tcPr>
          <w:p w14:paraId="34C80877" w14:textId="77777777" w:rsidR="00CD41D0" w:rsidRPr="00491CFC" w:rsidRDefault="00CD41D0" w:rsidP="00E13254">
            <w:pPr>
              <w:spacing w:line="360" w:lineRule="auto"/>
              <w:ind w:right="72"/>
              <w:contextualSpacing/>
              <w:jc w:val="center"/>
              <w:rPr>
                <w:rFonts w:ascii="Arial" w:hAnsi="Arial" w:cs="Arial"/>
                <w:sz w:val="19"/>
                <w:szCs w:val="19"/>
                <w:cs/>
              </w:rPr>
            </w:pPr>
          </w:p>
        </w:tc>
        <w:tc>
          <w:tcPr>
            <w:tcW w:w="1886" w:type="dxa"/>
            <w:tcBorders>
              <w:bottom w:val="single" w:sz="4" w:space="0" w:color="auto"/>
            </w:tcBorders>
            <w:vAlign w:val="bottom"/>
          </w:tcPr>
          <w:p w14:paraId="1B16D45A" w14:textId="20BC3127" w:rsidR="00CD41D0" w:rsidRPr="00491CFC" w:rsidRDefault="00CD41D0" w:rsidP="00176931">
            <w:pPr>
              <w:spacing w:line="360" w:lineRule="auto"/>
              <w:ind w:left="-108" w:right="-108"/>
              <w:contextualSpacing/>
              <w:jc w:val="center"/>
              <w:rPr>
                <w:rFonts w:ascii="Arial" w:hAnsi="Arial" w:cs="Arial"/>
                <w:sz w:val="19"/>
                <w:szCs w:val="19"/>
                <w:cs/>
                <w:lang w:val="en-US"/>
              </w:rPr>
            </w:pPr>
            <w:r w:rsidRPr="00491CFC">
              <w:rPr>
                <w:rFonts w:ascii="Arial" w:hAnsi="Arial" w:cs="Arial"/>
                <w:sz w:val="19"/>
                <w:szCs w:val="19"/>
                <w:cs/>
              </w:rPr>
              <w:t xml:space="preserve">Separate </w:t>
            </w:r>
            <w:r w:rsidR="00176931" w:rsidRPr="00491CFC">
              <w:rPr>
                <w:rFonts w:ascii="Arial" w:hAnsi="Arial" w:cs="Arial"/>
                <w:sz w:val="19"/>
                <w:szCs w:val="19"/>
                <w:cs/>
              </w:rPr>
              <w:t xml:space="preserve">            </w:t>
            </w:r>
            <w:r w:rsidR="00BD05FF" w:rsidRPr="00491CFC">
              <w:rPr>
                <w:rFonts w:ascii="Arial" w:hAnsi="Arial" w:cs="Arial"/>
                <w:sz w:val="19"/>
                <w:szCs w:val="19"/>
                <w:cs/>
              </w:rPr>
              <w:t xml:space="preserve"> </w:t>
            </w:r>
            <w:r w:rsidRPr="00491CFC">
              <w:rPr>
                <w:rFonts w:ascii="Arial" w:hAnsi="Arial" w:cs="Arial"/>
                <w:sz w:val="19"/>
                <w:szCs w:val="19"/>
                <w:lang w:val="en-US"/>
              </w:rPr>
              <w:t>financial</w:t>
            </w:r>
            <w:r w:rsidR="00176931" w:rsidRPr="00491CFC">
              <w:rPr>
                <w:rFonts w:ascii="Arial" w:hAnsi="Arial" w:cs="Arial"/>
                <w:sz w:val="19"/>
                <w:szCs w:val="19"/>
                <w:lang w:val="en-US"/>
              </w:rPr>
              <w:t xml:space="preserve"> </w:t>
            </w:r>
            <w:r w:rsidRPr="00491CFC">
              <w:rPr>
                <w:rFonts w:ascii="Arial" w:hAnsi="Arial" w:cs="Arial"/>
                <w:sz w:val="19"/>
                <w:szCs w:val="19"/>
                <w:lang w:val="en-US"/>
              </w:rPr>
              <w:t>statements</w:t>
            </w:r>
          </w:p>
        </w:tc>
      </w:tr>
      <w:tr w:rsidR="00CD41D0" w:rsidRPr="00491CFC" w14:paraId="68F9633C" w14:textId="77777777" w:rsidTr="004C45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136"/>
        </w:trPr>
        <w:tc>
          <w:tcPr>
            <w:tcW w:w="4581" w:type="dxa"/>
            <w:vAlign w:val="bottom"/>
          </w:tcPr>
          <w:p w14:paraId="21F94FBA" w14:textId="77777777" w:rsidR="00CD41D0" w:rsidRPr="00491CFC" w:rsidRDefault="00CD41D0" w:rsidP="00E13254">
            <w:pPr>
              <w:spacing w:line="360" w:lineRule="auto"/>
              <w:ind w:left="34" w:hanging="34"/>
              <w:contextualSpacing/>
              <w:rPr>
                <w:rFonts w:ascii="Arial" w:hAnsi="Arial" w:cs="Arial"/>
                <w:sz w:val="19"/>
                <w:szCs w:val="19"/>
                <w:lang w:val="en-US"/>
              </w:rPr>
            </w:pPr>
          </w:p>
        </w:tc>
        <w:tc>
          <w:tcPr>
            <w:tcW w:w="1980" w:type="dxa"/>
            <w:tcBorders>
              <w:top w:val="single" w:sz="4" w:space="0" w:color="auto"/>
            </w:tcBorders>
          </w:tcPr>
          <w:p w14:paraId="7474612B" w14:textId="77777777" w:rsidR="00CD41D0" w:rsidRPr="00491CFC" w:rsidRDefault="00CD41D0" w:rsidP="00E13254">
            <w:pPr>
              <w:spacing w:line="360" w:lineRule="auto"/>
              <w:ind w:left="34" w:hanging="34"/>
              <w:contextualSpacing/>
              <w:rPr>
                <w:rFonts w:ascii="Arial" w:hAnsi="Arial" w:cs="Arial"/>
                <w:sz w:val="19"/>
                <w:szCs w:val="19"/>
                <w:lang w:val="en-US"/>
              </w:rPr>
            </w:pPr>
          </w:p>
        </w:tc>
        <w:tc>
          <w:tcPr>
            <w:tcW w:w="180" w:type="dxa"/>
          </w:tcPr>
          <w:p w14:paraId="2FC09D37" w14:textId="77777777" w:rsidR="00CD41D0" w:rsidRPr="00491CFC" w:rsidRDefault="00CD41D0" w:rsidP="00E13254">
            <w:pPr>
              <w:spacing w:line="360" w:lineRule="auto"/>
              <w:ind w:left="34" w:hanging="34"/>
              <w:contextualSpacing/>
              <w:rPr>
                <w:rFonts w:ascii="Arial" w:hAnsi="Arial" w:cs="Arial"/>
                <w:sz w:val="19"/>
                <w:szCs w:val="19"/>
                <w:lang w:val="en-US"/>
              </w:rPr>
            </w:pPr>
          </w:p>
        </w:tc>
        <w:tc>
          <w:tcPr>
            <w:tcW w:w="1886" w:type="dxa"/>
            <w:tcBorders>
              <w:top w:val="single" w:sz="4" w:space="0" w:color="auto"/>
            </w:tcBorders>
          </w:tcPr>
          <w:p w14:paraId="0B5C24B8" w14:textId="77777777" w:rsidR="00CD41D0" w:rsidRPr="00491CFC" w:rsidRDefault="00CD41D0" w:rsidP="00E13254">
            <w:pPr>
              <w:spacing w:line="360" w:lineRule="auto"/>
              <w:ind w:left="34" w:hanging="34"/>
              <w:contextualSpacing/>
              <w:rPr>
                <w:rFonts w:ascii="Arial" w:hAnsi="Arial" w:cs="Arial"/>
                <w:sz w:val="19"/>
                <w:szCs w:val="19"/>
                <w:lang w:val="en-US"/>
              </w:rPr>
            </w:pPr>
          </w:p>
        </w:tc>
      </w:tr>
      <w:tr w:rsidR="008F5268" w:rsidRPr="00491CFC" w14:paraId="4B912E1B" w14:textId="77777777" w:rsidTr="004C45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136"/>
        </w:trPr>
        <w:tc>
          <w:tcPr>
            <w:tcW w:w="4581" w:type="dxa"/>
            <w:vAlign w:val="bottom"/>
          </w:tcPr>
          <w:p w14:paraId="7F49A7A5" w14:textId="3DD136C6" w:rsidR="008F5268" w:rsidRPr="00491CFC" w:rsidRDefault="008F5268" w:rsidP="008F5268">
            <w:pPr>
              <w:spacing w:line="360" w:lineRule="auto"/>
              <w:ind w:left="34" w:hanging="34"/>
              <w:contextualSpacing/>
              <w:rPr>
                <w:rFonts w:ascii="Arial" w:hAnsi="Arial" w:cs="Arial"/>
                <w:sz w:val="19"/>
                <w:szCs w:val="19"/>
                <w:lang w:val="en-US"/>
              </w:rPr>
            </w:pPr>
            <w:r w:rsidRPr="00491CFC">
              <w:rPr>
                <w:rFonts w:ascii="Arial" w:hAnsi="Arial" w:cs="Arial"/>
                <w:sz w:val="19"/>
                <w:szCs w:val="19"/>
                <w:lang w:val="en-US"/>
              </w:rPr>
              <w:t>Net book value as at 1 January 2021</w:t>
            </w:r>
          </w:p>
        </w:tc>
        <w:tc>
          <w:tcPr>
            <w:tcW w:w="1980" w:type="dxa"/>
            <w:vAlign w:val="bottom"/>
          </w:tcPr>
          <w:p w14:paraId="47B167B1" w14:textId="72FA090C" w:rsidR="008F5268" w:rsidRPr="00491CFC" w:rsidRDefault="008F5268" w:rsidP="008F5268">
            <w:pPr>
              <w:spacing w:line="360" w:lineRule="auto"/>
              <w:ind w:left="34" w:hanging="34"/>
              <w:contextualSpacing/>
              <w:jc w:val="right"/>
              <w:rPr>
                <w:rFonts w:ascii="Arial" w:hAnsi="Arial" w:cs="Arial"/>
                <w:sz w:val="19"/>
                <w:szCs w:val="19"/>
                <w:cs/>
              </w:rPr>
            </w:pPr>
            <w:r w:rsidRPr="00491CFC">
              <w:rPr>
                <w:rFonts w:ascii="Arial" w:hAnsi="Arial" w:cs="Arial"/>
                <w:sz w:val="19"/>
                <w:szCs w:val="19"/>
                <w:cs/>
              </w:rPr>
              <w:t xml:space="preserve">1,434,230,903 </w:t>
            </w:r>
          </w:p>
        </w:tc>
        <w:tc>
          <w:tcPr>
            <w:tcW w:w="180" w:type="dxa"/>
          </w:tcPr>
          <w:p w14:paraId="7BE3C9CA" w14:textId="77777777" w:rsidR="008F5268" w:rsidRPr="00491CFC" w:rsidRDefault="008F5268" w:rsidP="008F5268">
            <w:pPr>
              <w:spacing w:line="360" w:lineRule="auto"/>
              <w:ind w:left="34" w:hanging="34"/>
              <w:contextualSpacing/>
              <w:jc w:val="right"/>
              <w:rPr>
                <w:rFonts w:ascii="Arial" w:hAnsi="Arial" w:cs="Arial"/>
                <w:sz w:val="19"/>
                <w:szCs w:val="19"/>
                <w:cs/>
              </w:rPr>
            </w:pPr>
          </w:p>
        </w:tc>
        <w:tc>
          <w:tcPr>
            <w:tcW w:w="1886" w:type="dxa"/>
            <w:vAlign w:val="bottom"/>
          </w:tcPr>
          <w:p w14:paraId="6CC13813" w14:textId="459672E2" w:rsidR="008F5268" w:rsidRPr="00491CFC" w:rsidRDefault="008F5268" w:rsidP="008F5268">
            <w:pPr>
              <w:spacing w:line="360" w:lineRule="auto"/>
              <w:ind w:left="34" w:hanging="34"/>
              <w:contextualSpacing/>
              <w:jc w:val="right"/>
              <w:rPr>
                <w:rFonts w:ascii="Arial" w:hAnsi="Arial" w:cs="Arial"/>
                <w:sz w:val="19"/>
                <w:szCs w:val="19"/>
                <w:cs/>
              </w:rPr>
            </w:pPr>
            <w:r w:rsidRPr="00491CFC">
              <w:rPr>
                <w:rFonts w:ascii="Arial" w:hAnsi="Arial" w:cs="Arial"/>
                <w:sz w:val="19"/>
                <w:szCs w:val="19"/>
                <w:cs/>
              </w:rPr>
              <w:t xml:space="preserve">1,306,134,183 </w:t>
            </w:r>
          </w:p>
        </w:tc>
      </w:tr>
      <w:tr w:rsidR="00E26172" w:rsidRPr="00491CFC" w14:paraId="102E75B6" w14:textId="77777777" w:rsidTr="004C45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117"/>
        </w:trPr>
        <w:tc>
          <w:tcPr>
            <w:tcW w:w="4581" w:type="dxa"/>
            <w:vAlign w:val="bottom"/>
          </w:tcPr>
          <w:p w14:paraId="43F9C244" w14:textId="2576C198" w:rsidR="00E26172" w:rsidRPr="00491CFC" w:rsidRDefault="00E26172" w:rsidP="00E26172">
            <w:pPr>
              <w:spacing w:line="360" w:lineRule="auto"/>
              <w:contextualSpacing/>
              <w:rPr>
                <w:rFonts w:ascii="Arial" w:hAnsi="Arial" w:cs="Arial"/>
                <w:sz w:val="19"/>
                <w:szCs w:val="19"/>
                <w:lang w:val="en-US"/>
              </w:rPr>
            </w:pPr>
            <w:r w:rsidRPr="00491CFC">
              <w:rPr>
                <w:rFonts w:ascii="Arial" w:hAnsi="Arial" w:cs="Arial"/>
                <w:sz w:val="19"/>
                <w:szCs w:val="19"/>
                <w:lang w:val="en-US"/>
              </w:rPr>
              <w:t>Addition for the period</w:t>
            </w:r>
          </w:p>
        </w:tc>
        <w:tc>
          <w:tcPr>
            <w:tcW w:w="1980" w:type="dxa"/>
          </w:tcPr>
          <w:p w14:paraId="5F9E9493" w14:textId="2F2483E1" w:rsidR="00E26172" w:rsidRPr="00491CFC" w:rsidRDefault="00E26172" w:rsidP="00E26172">
            <w:pPr>
              <w:spacing w:line="360" w:lineRule="auto"/>
              <w:ind w:left="34" w:hanging="34"/>
              <w:contextualSpacing/>
              <w:jc w:val="right"/>
              <w:rPr>
                <w:rFonts w:ascii="Arial" w:hAnsi="Arial" w:cs="Arial"/>
                <w:sz w:val="19"/>
                <w:szCs w:val="19"/>
                <w:cs/>
              </w:rPr>
            </w:pPr>
            <w:r w:rsidRPr="00E26172">
              <w:rPr>
                <w:rFonts w:ascii="Arial" w:hAnsi="Arial" w:cs="Arial"/>
                <w:sz w:val="19"/>
                <w:szCs w:val="19"/>
                <w:cs/>
              </w:rPr>
              <w:t>13,299,000</w:t>
            </w:r>
          </w:p>
        </w:tc>
        <w:tc>
          <w:tcPr>
            <w:tcW w:w="180" w:type="dxa"/>
            <w:vAlign w:val="bottom"/>
          </w:tcPr>
          <w:p w14:paraId="61B6BE7E" w14:textId="77777777" w:rsidR="00E26172" w:rsidRPr="00E26172" w:rsidRDefault="00E26172" w:rsidP="00E26172">
            <w:pPr>
              <w:tabs>
                <w:tab w:val="left" w:pos="3390"/>
              </w:tabs>
              <w:spacing w:line="360" w:lineRule="auto"/>
              <w:ind w:left="34" w:right="70" w:hanging="34"/>
              <w:contextualSpacing/>
              <w:jc w:val="right"/>
              <w:rPr>
                <w:rFonts w:ascii="Arial" w:hAnsi="Arial" w:cs="Arial"/>
                <w:sz w:val="19"/>
                <w:szCs w:val="19"/>
                <w:rtl/>
                <w:cs/>
              </w:rPr>
            </w:pPr>
          </w:p>
        </w:tc>
        <w:tc>
          <w:tcPr>
            <w:tcW w:w="1886" w:type="dxa"/>
          </w:tcPr>
          <w:p w14:paraId="3AB6C19D" w14:textId="26E42642" w:rsidR="00E26172" w:rsidRPr="00491CFC" w:rsidRDefault="00E26172" w:rsidP="00E26172">
            <w:pPr>
              <w:spacing w:line="360" w:lineRule="auto"/>
              <w:ind w:left="34" w:hanging="34"/>
              <w:contextualSpacing/>
              <w:jc w:val="right"/>
              <w:rPr>
                <w:rFonts w:ascii="Arial" w:hAnsi="Arial" w:cs="Arial"/>
                <w:sz w:val="19"/>
                <w:szCs w:val="19"/>
                <w:cs/>
              </w:rPr>
            </w:pPr>
            <w:r w:rsidRPr="00E26172">
              <w:rPr>
                <w:rFonts w:ascii="Arial" w:hAnsi="Arial" w:cs="Arial"/>
                <w:sz w:val="19"/>
                <w:szCs w:val="19"/>
                <w:cs/>
              </w:rPr>
              <w:t>13,299,000</w:t>
            </w:r>
          </w:p>
        </w:tc>
      </w:tr>
      <w:tr w:rsidR="00E26172" w:rsidRPr="00352B79" w14:paraId="45B68DB3" w14:textId="77777777" w:rsidTr="004C45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117"/>
        </w:trPr>
        <w:tc>
          <w:tcPr>
            <w:tcW w:w="4581" w:type="dxa"/>
            <w:vAlign w:val="bottom"/>
          </w:tcPr>
          <w:p w14:paraId="41797FB0" w14:textId="41B64437" w:rsidR="00E26172" w:rsidRPr="00491CFC" w:rsidRDefault="00E26172" w:rsidP="00E26172">
            <w:pPr>
              <w:spacing w:line="360" w:lineRule="auto"/>
              <w:contextualSpacing/>
              <w:rPr>
                <w:rFonts w:ascii="Arial" w:hAnsi="Arial" w:cs="Arial"/>
                <w:sz w:val="19"/>
                <w:szCs w:val="19"/>
                <w:lang w:val="en-US"/>
              </w:rPr>
            </w:pPr>
            <w:r w:rsidRPr="00491CFC">
              <w:rPr>
                <w:rFonts w:ascii="Arial" w:hAnsi="Arial" w:cs="Arial"/>
                <w:sz w:val="19"/>
                <w:szCs w:val="19"/>
                <w:u w:val="single"/>
                <w:lang w:val="en-GB"/>
              </w:rPr>
              <w:t>Less</w:t>
            </w:r>
            <w:r w:rsidRPr="00491CFC">
              <w:rPr>
                <w:rFonts w:ascii="Arial" w:hAnsi="Arial" w:cs="Arial"/>
                <w:sz w:val="19"/>
                <w:szCs w:val="19"/>
                <w:lang w:val="en-GB"/>
              </w:rPr>
              <w:t xml:space="preserve"> </w:t>
            </w:r>
            <w:r>
              <w:rPr>
                <w:rFonts w:ascii="Arial" w:hAnsi="Arial" w:cs="Arial"/>
                <w:sz w:val="19"/>
                <w:szCs w:val="19"/>
                <w:lang w:val="en-GB"/>
              </w:rPr>
              <w:t>Transferred to property, plant, and equipment</w:t>
            </w:r>
          </w:p>
        </w:tc>
        <w:tc>
          <w:tcPr>
            <w:tcW w:w="1980" w:type="dxa"/>
          </w:tcPr>
          <w:p w14:paraId="6D2448FE" w14:textId="199C6B73" w:rsidR="00E26172" w:rsidRPr="00E26172" w:rsidRDefault="00E26172" w:rsidP="00E26172">
            <w:pPr>
              <w:spacing w:line="360" w:lineRule="auto"/>
              <w:ind w:left="34" w:hanging="34"/>
              <w:contextualSpacing/>
              <w:jc w:val="right"/>
              <w:rPr>
                <w:rFonts w:ascii="Arial" w:hAnsi="Arial" w:cs="Arial"/>
                <w:sz w:val="19"/>
                <w:szCs w:val="19"/>
                <w:cs/>
              </w:rPr>
            </w:pPr>
            <w:r w:rsidRPr="00E26172">
              <w:rPr>
                <w:rFonts w:ascii="Arial" w:hAnsi="Arial" w:cs="Arial"/>
                <w:sz w:val="19"/>
                <w:szCs w:val="19"/>
                <w:cs/>
              </w:rPr>
              <w:t xml:space="preserve"> (1,972,218)</w:t>
            </w:r>
          </w:p>
        </w:tc>
        <w:tc>
          <w:tcPr>
            <w:tcW w:w="180" w:type="dxa"/>
            <w:vAlign w:val="bottom"/>
          </w:tcPr>
          <w:p w14:paraId="2411321C" w14:textId="77777777" w:rsidR="00E26172" w:rsidRPr="00E26172" w:rsidRDefault="00E26172" w:rsidP="00E26172">
            <w:pPr>
              <w:tabs>
                <w:tab w:val="left" w:pos="3390"/>
              </w:tabs>
              <w:spacing w:line="360" w:lineRule="auto"/>
              <w:ind w:left="34" w:right="70" w:hanging="34"/>
              <w:contextualSpacing/>
              <w:jc w:val="right"/>
              <w:rPr>
                <w:rFonts w:ascii="Arial" w:hAnsi="Arial" w:cs="Arial"/>
                <w:sz w:val="19"/>
                <w:szCs w:val="19"/>
                <w:rtl/>
                <w:cs/>
              </w:rPr>
            </w:pPr>
          </w:p>
        </w:tc>
        <w:tc>
          <w:tcPr>
            <w:tcW w:w="1886" w:type="dxa"/>
          </w:tcPr>
          <w:p w14:paraId="42BC1D23" w14:textId="20D2DA78" w:rsidR="00E26172" w:rsidRPr="00E26172" w:rsidRDefault="00E26172" w:rsidP="00E26172">
            <w:pPr>
              <w:spacing w:line="360" w:lineRule="auto"/>
              <w:ind w:left="34" w:hanging="34"/>
              <w:contextualSpacing/>
              <w:jc w:val="right"/>
              <w:rPr>
                <w:rFonts w:ascii="Arial" w:hAnsi="Arial" w:cs="Arial"/>
                <w:sz w:val="19"/>
                <w:szCs w:val="19"/>
                <w:cs/>
              </w:rPr>
            </w:pPr>
            <w:r w:rsidRPr="00E26172">
              <w:rPr>
                <w:rFonts w:ascii="Arial" w:hAnsi="Arial" w:cs="Arial"/>
                <w:sz w:val="19"/>
                <w:szCs w:val="19"/>
                <w:cs/>
              </w:rPr>
              <w:t xml:space="preserve"> (1,972,218)</w:t>
            </w:r>
          </w:p>
        </w:tc>
      </w:tr>
      <w:tr w:rsidR="00E26172" w:rsidRPr="00352B79" w14:paraId="14ECC877" w14:textId="77777777" w:rsidTr="004C45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183"/>
        </w:trPr>
        <w:tc>
          <w:tcPr>
            <w:tcW w:w="4581" w:type="dxa"/>
            <w:vAlign w:val="bottom"/>
          </w:tcPr>
          <w:p w14:paraId="00CECCA3" w14:textId="31CCCE23" w:rsidR="00E26172" w:rsidRPr="00491CFC" w:rsidRDefault="00E26172" w:rsidP="00E26172">
            <w:pPr>
              <w:spacing w:line="360" w:lineRule="auto"/>
              <w:ind w:left="34" w:hanging="34"/>
              <w:contextualSpacing/>
              <w:rPr>
                <w:rFonts w:ascii="Arial" w:hAnsi="Arial" w:cs="Arial"/>
                <w:sz w:val="19"/>
                <w:szCs w:val="19"/>
                <w:lang w:val="en-US"/>
              </w:rPr>
            </w:pPr>
            <w:r w:rsidRPr="0068183A">
              <w:rPr>
                <w:rFonts w:ascii="Arial" w:hAnsi="Arial" w:cs="Arial"/>
                <w:sz w:val="19"/>
                <w:szCs w:val="19"/>
                <w:lang w:val="en-GB"/>
              </w:rPr>
              <w:t xml:space="preserve">         </w:t>
            </w:r>
            <w:r w:rsidRPr="00491CFC">
              <w:rPr>
                <w:rFonts w:ascii="Arial" w:hAnsi="Arial" w:cs="Arial"/>
                <w:sz w:val="19"/>
                <w:szCs w:val="19"/>
                <w:lang w:val="en-GB"/>
              </w:rPr>
              <w:t>Depreciation</w:t>
            </w:r>
            <w:r w:rsidRPr="00491CFC">
              <w:rPr>
                <w:rFonts w:ascii="Arial" w:hAnsi="Arial" w:cs="Arial"/>
                <w:sz w:val="19"/>
                <w:szCs w:val="19"/>
                <w:cs/>
                <w:lang w:val="en-GB"/>
              </w:rPr>
              <w:t xml:space="preserve"> </w:t>
            </w:r>
            <w:r w:rsidRPr="00491CFC">
              <w:rPr>
                <w:rFonts w:ascii="Arial" w:hAnsi="Arial" w:cs="Arial"/>
                <w:sz w:val="19"/>
                <w:szCs w:val="19"/>
                <w:lang w:val="en-US"/>
              </w:rPr>
              <w:t>and amortization for the period</w:t>
            </w:r>
          </w:p>
        </w:tc>
        <w:tc>
          <w:tcPr>
            <w:tcW w:w="1980" w:type="dxa"/>
            <w:tcBorders>
              <w:bottom w:val="single" w:sz="4" w:space="0" w:color="auto"/>
            </w:tcBorders>
          </w:tcPr>
          <w:p w14:paraId="188D45FC" w14:textId="5413F034" w:rsidR="00E26172" w:rsidRPr="00E26172" w:rsidRDefault="00E26172" w:rsidP="00E26172">
            <w:pPr>
              <w:spacing w:line="360" w:lineRule="auto"/>
              <w:ind w:left="34" w:hanging="34"/>
              <w:contextualSpacing/>
              <w:jc w:val="right"/>
              <w:rPr>
                <w:rFonts w:ascii="Arial" w:hAnsi="Arial" w:cs="Arial"/>
                <w:sz w:val="19"/>
                <w:szCs w:val="19"/>
                <w:cs/>
              </w:rPr>
            </w:pPr>
            <w:r w:rsidRPr="00E26172">
              <w:rPr>
                <w:rFonts w:ascii="Arial" w:hAnsi="Arial" w:cs="Arial"/>
                <w:sz w:val="19"/>
                <w:szCs w:val="19"/>
                <w:cs/>
              </w:rPr>
              <w:t xml:space="preserve"> (83,549,602)</w:t>
            </w:r>
          </w:p>
        </w:tc>
        <w:tc>
          <w:tcPr>
            <w:tcW w:w="180" w:type="dxa"/>
          </w:tcPr>
          <w:p w14:paraId="7EC293EF" w14:textId="77777777" w:rsidR="00E26172" w:rsidRPr="00491CFC" w:rsidRDefault="00E26172" w:rsidP="00E26172">
            <w:pPr>
              <w:tabs>
                <w:tab w:val="left" w:pos="3390"/>
              </w:tabs>
              <w:spacing w:line="360" w:lineRule="auto"/>
              <w:ind w:right="126"/>
              <w:jc w:val="right"/>
              <w:rPr>
                <w:rFonts w:ascii="Arial" w:hAnsi="Arial" w:cs="Arial"/>
                <w:sz w:val="19"/>
                <w:szCs w:val="19"/>
                <w:rtl/>
                <w:cs/>
              </w:rPr>
            </w:pPr>
          </w:p>
        </w:tc>
        <w:tc>
          <w:tcPr>
            <w:tcW w:w="1886" w:type="dxa"/>
            <w:tcBorders>
              <w:bottom w:val="single" w:sz="4" w:space="0" w:color="auto"/>
            </w:tcBorders>
          </w:tcPr>
          <w:p w14:paraId="09B236CB" w14:textId="1BF2E717" w:rsidR="00E26172" w:rsidRPr="00E26172" w:rsidRDefault="00E26172" w:rsidP="00E26172">
            <w:pPr>
              <w:spacing w:line="360" w:lineRule="auto"/>
              <w:ind w:left="34" w:hanging="34"/>
              <w:contextualSpacing/>
              <w:jc w:val="right"/>
              <w:rPr>
                <w:rFonts w:ascii="Arial" w:hAnsi="Arial" w:cs="Arial"/>
                <w:sz w:val="19"/>
                <w:szCs w:val="19"/>
                <w:cs/>
              </w:rPr>
            </w:pPr>
            <w:r w:rsidRPr="00E26172">
              <w:rPr>
                <w:rFonts w:ascii="Arial" w:hAnsi="Arial" w:cs="Arial"/>
                <w:sz w:val="19"/>
                <w:szCs w:val="19"/>
                <w:cs/>
              </w:rPr>
              <w:t xml:space="preserve"> (77,243,278)</w:t>
            </w:r>
          </w:p>
        </w:tc>
      </w:tr>
      <w:tr w:rsidR="00E26172" w:rsidRPr="00352B79" w14:paraId="3DB3582F" w14:textId="77777777" w:rsidTr="004C45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284"/>
        </w:trPr>
        <w:tc>
          <w:tcPr>
            <w:tcW w:w="4581" w:type="dxa"/>
            <w:vAlign w:val="bottom"/>
          </w:tcPr>
          <w:p w14:paraId="46023DE9" w14:textId="12EF0079" w:rsidR="00E26172" w:rsidRPr="00491CFC" w:rsidRDefault="00E26172" w:rsidP="00E26172">
            <w:pPr>
              <w:tabs>
                <w:tab w:val="left" w:pos="402"/>
              </w:tabs>
              <w:spacing w:line="360" w:lineRule="auto"/>
              <w:ind w:left="34" w:hanging="34"/>
              <w:contextualSpacing/>
              <w:rPr>
                <w:rFonts w:ascii="Arial" w:hAnsi="Arial" w:cs="Arial"/>
                <w:sz w:val="19"/>
                <w:szCs w:val="19"/>
                <w:lang w:val="en-GB"/>
              </w:rPr>
            </w:pPr>
            <w:r w:rsidRPr="00491CFC">
              <w:rPr>
                <w:rFonts w:ascii="Arial" w:hAnsi="Arial" w:cs="Arial"/>
                <w:sz w:val="19"/>
                <w:szCs w:val="19"/>
                <w:lang w:val="en-US"/>
              </w:rPr>
              <w:t xml:space="preserve">Net book value as </w:t>
            </w:r>
            <w:r>
              <w:rPr>
                <w:rFonts w:ascii="Arial" w:hAnsi="Arial" w:cs="Arial"/>
                <w:sz w:val="19"/>
                <w:szCs w:val="19"/>
                <w:lang w:val="en-US"/>
              </w:rPr>
              <w:t>of</w:t>
            </w:r>
            <w:r w:rsidRPr="00491CFC">
              <w:rPr>
                <w:rFonts w:ascii="Arial" w:hAnsi="Arial" w:cs="Arial"/>
                <w:sz w:val="19"/>
                <w:szCs w:val="19"/>
                <w:lang w:val="en-US"/>
              </w:rPr>
              <w:t xml:space="preserve"> </w:t>
            </w:r>
            <w:r w:rsidRPr="004C4530">
              <w:rPr>
                <w:rFonts w:ascii="Arial" w:hAnsi="Arial" w:cs="Arial"/>
                <w:sz w:val="19"/>
                <w:szCs w:val="19"/>
                <w:lang w:val="en-GB"/>
              </w:rPr>
              <w:t xml:space="preserve">30 June </w:t>
            </w:r>
            <w:r w:rsidRPr="00491CFC">
              <w:rPr>
                <w:rFonts w:ascii="Arial" w:hAnsi="Arial" w:cs="Arial"/>
                <w:sz w:val="19"/>
                <w:szCs w:val="19"/>
                <w:lang w:val="en-GB"/>
              </w:rPr>
              <w:t>2021</w:t>
            </w:r>
          </w:p>
        </w:tc>
        <w:tc>
          <w:tcPr>
            <w:tcW w:w="1980" w:type="dxa"/>
            <w:tcBorders>
              <w:top w:val="single" w:sz="4" w:space="0" w:color="auto"/>
              <w:bottom w:val="single" w:sz="12" w:space="0" w:color="auto"/>
            </w:tcBorders>
          </w:tcPr>
          <w:p w14:paraId="5F0DFCB1" w14:textId="50981BEB" w:rsidR="00E26172" w:rsidRPr="00491CFC" w:rsidRDefault="00E26172" w:rsidP="00E26172">
            <w:pPr>
              <w:spacing w:line="360" w:lineRule="auto"/>
              <w:ind w:left="34" w:hanging="34"/>
              <w:contextualSpacing/>
              <w:jc w:val="right"/>
              <w:rPr>
                <w:rFonts w:ascii="Arial" w:hAnsi="Arial" w:cs="Arial"/>
                <w:sz w:val="19"/>
                <w:szCs w:val="19"/>
                <w:cs/>
              </w:rPr>
            </w:pPr>
            <w:r w:rsidRPr="00E26172">
              <w:rPr>
                <w:rFonts w:ascii="Arial" w:hAnsi="Arial" w:cs="Arial"/>
                <w:sz w:val="19"/>
                <w:szCs w:val="19"/>
                <w:cs/>
              </w:rPr>
              <w:t xml:space="preserve"> 1,362,008,083 </w:t>
            </w:r>
          </w:p>
        </w:tc>
        <w:tc>
          <w:tcPr>
            <w:tcW w:w="180" w:type="dxa"/>
          </w:tcPr>
          <w:p w14:paraId="36A40577" w14:textId="77777777" w:rsidR="00E26172" w:rsidRPr="00491CFC" w:rsidRDefault="00E26172" w:rsidP="00E26172">
            <w:pPr>
              <w:tabs>
                <w:tab w:val="left" w:pos="3390"/>
              </w:tabs>
              <w:spacing w:line="360" w:lineRule="auto"/>
              <w:ind w:right="126"/>
              <w:jc w:val="right"/>
              <w:rPr>
                <w:rFonts w:ascii="Arial" w:hAnsi="Arial" w:cs="Arial"/>
                <w:sz w:val="19"/>
                <w:szCs w:val="19"/>
                <w:rtl/>
                <w:cs/>
              </w:rPr>
            </w:pPr>
          </w:p>
        </w:tc>
        <w:tc>
          <w:tcPr>
            <w:tcW w:w="1886" w:type="dxa"/>
            <w:tcBorders>
              <w:top w:val="single" w:sz="4" w:space="0" w:color="auto"/>
              <w:bottom w:val="single" w:sz="12" w:space="0" w:color="auto"/>
            </w:tcBorders>
          </w:tcPr>
          <w:p w14:paraId="4D72870A" w14:textId="7673F9E8" w:rsidR="00E26172" w:rsidRPr="00491CFC" w:rsidRDefault="00E26172" w:rsidP="00E26172">
            <w:pPr>
              <w:spacing w:line="360" w:lineRule="auto"/>
              <w:ind w:left="34" w:hanging="34"/>
              <w:contextualSpacing/>
              <w:jc w:val="right"/>
              <w:rPr>
                <w:rFonts w:ascii="Arial" w:hAnsi="Arial" w:cs="Arial"/>
                <w:sz w:val="19"/>
                <w:szCs w:val="19"/>
                <w:cs/>
              </w:rPr>
            </w:pPr>
            <w:r w:rsidRPr="00E26172">
              <w:rPr>
                <w:rFonts w:ascii="Arial" w:hAnsi="Arial" w:cs="Arial"/>
                <w:sz w:val="19"/>
                <w:szCs w:val="19"/>
                <w:cs/>
              </w:rPr>
              <w:t xml:space="preserve"> 1,240,217,687 </w:t>
            </w:r>
          </w:p>
        </w:tc>
      </w:tr>
    </w:tbl>
    <w:p w14:paraId="5695ECDF" w14:textId="77777777" w:rsidR="001F2C25" w:rsidRPr="001F2C25" w:rsidRDefault="001F2C25" w:rsidP="0029374F">
      <w:pPr>
        <w:pStyle w:val="BodyText"/>
        <w:spacing w:line="360" w:lineRule="auto"/>
        <w:ind w:left="450"/>
        <w:rPr>
          <w:rFonts w:ascii="Arial" w:hAnsi="Arial" w:cstheme="minorBidi"/>
          <w:sz w:val="19"/>
          <w:szCs w:val="19"/>
          <w:lang w:val="en-GB"/>
        </w:rPr>
      </w:pPr>
    </w:p>
    <w:p w14:paraId="3328E49C" w14:textId="67C35C4D" w:rsidR="00615B60" w:rsidRPr="00615B60" w:rsidRDefault="00615B60" w:rsidP="00BE7F12">
      <w:pPr>
        <w:numPr>
          <w:ilvl w:val="1"/>
          <w:numId w:val="1"/>
        </w:numPr>
        <w:spacing w:line="360" w:lineRule="auto"/>
        <w:ind w:left="851" w:hanging="425"/>
        <w:jc w:val="both"/>
        <w:rPr>
          <w:rFonts w:ascii="Arial" w:hAnsi="Arial" w:cs="Arial"/>
          <w:sz w:val="19"/>
          <w:szCs w:val="19"/>
          <w:lang w:val="en-US"/>
        </w:rPr>
      </w:pPr>
      <w:r w:rsidRPr="00615B60">
        <w:rPr>
          <w:rFonts w:ascii="Arial" w:hAnsi="Arial" w:cs="Arial"/>
          <w:sz w:val="19"/>
          <w:szCs w:val="19"/>
          <w:lang w:val="en-US"/>
        </w:rPr>
        <w:t>Lease liabilities - net</w:t>
      </w:r>
    </w:p>
    <w:p w14:paraId="49E393CF" w14:textId="3AAA503B" w:rsidR="008F08B8" w:rsidRPr="0029374F" w:rsidRDefault="008F08B8" w:rsidP="0029374F">
      <w:pPr>
        <w:pStyle w:val="BodyText"/>
        <w:spacing w:line="360" w:lineRule="auto"/>
        <w:ind w:left="450"/>
        <w:rPr>
          <w:rFonts w:ascii="Arial" w:hAnsi="Arial" w:cs="Arial"/>
          <w:sz w:val="19"/>
          <w:szCs w:val="19"/>
          <w:lang w:val="en-GB"/>
        </w:rPr>
      </w:pPr>
    </w:p>
    <w:p w14:paraId="32D4ADB8" w14:textId="525A269E" w:rsidR="008F08B8" w:rsidRDefault="00462600" w:rsidP="00BE7F12">
      <w:pPr>
        <w:pStyle w:val="BodyText"/>
        <w:spacing w:line="360" w:lineRule="auto"/>
        <w:ind w:left="851"/>
        <w:rPr>
          <w:rFonts w:ascii="Arial" w:hAnsi="Arial" w:cs="Arial"/>
          <w:sz w:val="19"/>
          <w:szCs w:val="19"/>
        </w:rPr>
      </w:pPr>
      <w:r w:rsidRPr="005333D4">
        <w:rPr>
          <w:rFonts w:ascii="Arial" w:hAnsi="Arial" w:cs="Arial"/>
          <w:sz w:val="19"/>
          <w:szCs w:val="19"/>
        </w:rPr>
        <w:t>Lease liabilities are presented in the statements of financial position as follows:</w:t>
      </w:r>
    </w:p>
    <w:p w14:paraId="678868A4" w14:textId="77235555" w:rsidR="00D63473" w:rsidRDefault="00D63473" w:rsidP="0029374F">
      <w:pPr>
        <w:pStyle w:val="BodyText"/>
        <w:spacing w:line="360" w:lineRule="auto"/>
        <w:ind w:left="450"/>
        <w:rPr>
          <w:rFonts w:ascii="Arial" w:hAnsi="Arial" w:cs="Arial"/>
          <w:sz w:val="19"/>
          <w:szCs w:val="19"/>
        </w:rPr>
      </w:pPr>
    </w:p>
    <w:tbl>
      <w:tblPr>
        <w:tblW w:w="8653" w:type="dxa"/>
        <w:tblInd w:w="851" w:type="dxa"/>
        <w:tblLayout w:type="fixed"/>
        <w:tblLook w:val="0000" w:firstRow="0" w:lastRow="0" w:firstColumn="0" w:lastColumn="0" w:noHBand="0" w:noVBand="0"/>
      </w:tblPr>
      <w:tblGrid>
        <w:gridCol w:w="2704"/>
        <w:gridCol w:w="1458"/>
        <w:gridCol w:w="1521"/>
        <w:gridCol w:w="1449"/>
        <w:gridCol w:w="1521"/>
      </w:tblGrid>
      <w:tr w:rsidR="00D63473" w:rsidRPr="00D51E2E" w14:paraId="3EC8F17F" w14:textId="77777777" w:rsidTr="00D51E2E">
        <w:trPr>
          <w:trHeight w:val="126"/>
        </w:trPr>
        <w:tc>
          <w:tcPr>
            <w:tcW w:w="2704" w:type="dxa"/>
            <w:shd w:val="clear" w:color="auto" w:fill="auto"/>
          </w:tcPr>
          <w:p w14:paraId="51EAB24F" w14:textId="77777777" w:rsidR="00D63473" w:rsidRPr="00D51E2E" w:rsidRDefault="00D63473" w:rsidP="00D51E2E">
            <w:pPr>
              <w:spacing w:line="360" w:lineRule="auto"/>
              <w:jc w:val="both"/>
              <w:rPr>
                <w:rFonts w:ascii="Arial" w:hAnsi="Arial" w:cs="Arial"/>
                <w:b/>
                <w:bCs/>
                <w:sz w:val="19"/>
                <w:szCs w:val="19"/>
                <w:cs/>
                <w:lang w:val="en-US"/>
              </w:rPr>
            </w:pPr>
          </w:p>
        </w:tc>
        <w:tc>
          <w:tcPr>
            <w:tcW w:w="2979" w:type="dxa"/>
            <w:gridSpan w:val="2"/>
            <w:shd w:val="clear" w:color="auto" w:fill="auto"/>
          </w:tcPr>
          <w:p w14:paraId="33C75512" w14:textId="77777777" w:rsidR="00D63473" w:rsidRPr="00D51E2E" w:rsidRDefault="00D63473" w:rsidP="00D51E2E">
            <w:pPr>
              <w:spacing w:line="360" w:lineRule="auto"/>
              <w:jc w:val="right"/>
              <w:rPr>
                <w:rFonts w:ascii="Arial" w:hAnsi="Arial" w:cs="Arial"/>
                <w:sz w:val="19"/>
                <w:szCs w:val="19"/>
                <w:cs/>
              </w:rPr>
            </w:pPr>
          </w:p>
        </w:tc>
        <w:tc>
          <w:tcPr>
            <w:tcW w:w="1449" w:type="dxa"/>
          </w:tcPr>
          <w:p w14:paraId="01175B40" w14:textId="77777777" w:rsidR="00D63473" w:rsidRPr="00D51E2E" w:rsidRDefault="00D63473" w:rsidP="00D51E2E">
            <w:pPr>
              <w:spacing w:line="360" w:lineRule="auto"/>
              <w:jc w:val="right"/>
              <w:rPr>
                <w:rFonts w:ascii="Arial" w:hAnsi="Arial" w:cs="Arial"/>
                <w:sz w:val="19"/>
                <w:szCs w:val="19"/>
                <w:lang w:val="en-US"/>
              </w:rPr>
            </w:pPr>
          </w:p>
        </w:tc>
        <w:tc>
          <w:tcPr>
            <w:tcW w:w="1521" w:type="dxa"/>
          </w:tcPr>
          <w:p w14:paraId="78145334" w14:textId="77777777" w:rsidR="00D63473" w:rsidRPr="00D51E2E" w:rsidRDefault="00D63473" w:rsidP="00D51E2E">
            <w:pPr>
              <w:spacing w:line="360" w:lineRule="auto"/>
              <w:jc w:val="right"/>
              <w:rPr>
                <w:rFonts w:ascii="Arial" w:hAnsi="Arial" w:cs="Arial"/>
                <w:sz w:val="19"/>
                <w:szCs w:val="19"/>
                <w:cs/>
                <w:lang w:val="en-US"/>
              </w:rPr>
            </w:pPr>
            <w:r w:rsidRPr="00D51E2E">
              <w:rPr>
                <w:rFonts w:ascii="Arial" w:hAnsi="Arial" w:cs="Arial"/>
                <w:sz w:val="19"/>
                <w:szCs w:val="19"/>
                <w:cs/>
              </w:rPr>
              <w:t>(Unit :Baht)</w:t>
            </w:r>
          </w:p>
        </w:tc>
      </w:tr>
      <w:tr w:rsidR="00D63473" w:rsidRPr="00D51E2E" w14:paraId="14F770C5" w14:textId="77777777" w:rsidTr="00D51E2E">
        <w:trPr>
          <w:trHeight w:val="432"/>
        </w:trPr>
        <w:tc>
          <w:tcPr>
            <w:tcW w:w="2704" w:type="dxa"/>
            <w:shd w:val="clear" w:color="auto" w:fill="auto"/>
          </w:tcPr>
          <w:p w14:paraId="3DE5610A" w14:textId="77777777" w:rsidR="00D63473" w:rsidRPr="00D51E2E" w:rsidRDefault="00D63473" w:rsidP="00D51E2E">
            <w:pPr>
              <w:spacing w:line="360" w:lineRule="auto"/>
              <w:jc w:val="both"/>
              <w:rPr>
                <w:rFonts w:ascii="Arial" w:hAnsi="Arial" w:cs="Arial"/>
                <w:b/>
                <w:bCs/>
                <w:sz w:val="19"/>
                <w:szCs w:val="19"/>
                <w:cs/>
              </w:rPr>
            </w:pPr>
          </w:p>
        </w:tc>
        <w:tc>
          <w:tcPr>
            <w:tcW w:w="2979" w:type="dxa"/>
            <w:gridSpan w:val="2"/>
            <w:shd w:val="clear" w:color="auto" w:fill="auto"/>
          </w:tcPr>
          <w:p w14:paraId="23C8968C" w14:textId="77777777" w:rsidR="00D63473" w:rsidRPr="00D51E2E" w:rsidRDefault="00D63473" w:rsidP="00D51E2E">
            <w:pPr>
              <w:pBdr>
                <w:bottom w:val="single" w:sz="4" w:space="1" w:color="auto"/>
              </w:pBdr>
              <w:spacing w:line="360" w:lineRule="auto"/>
              <w:jc w:val="center"/>
              <w:rPr>
                <w:rFonts w:ascii="Arial" w:hAnsi="Arial" w:cs="Arial"/>
                <w:sz w:val="19"/>
                <w:szCs w:val="19"/>
                <w:cs/>
                <w:lang w:val="en-GB"/>
              </w:rPr>
            </w:pPr>
            <w:r w:rsidRPr="00D51E2E">
              <w:rPr>
                <w:rFonts w:ascii="Arial" w:hAnsi="Arial" w:cs="Arial"/>
                <w:sz w:val="19"/>
                <w:szCs w:val="19"/>
                <w:lang w:val="en-GB"/>
              </w:rPr>
              <w:t xml:space="preserve">Consolidated </w:t>
            </w:r>
            <w:r w:rsidRPr="00D51E2E">
              <w:rPr>
                <w:rFonts w:ascii="Arial" w:hAnsi="Arial" w:cs="Arial"/>
                <w:sz w:val="19"/>
                <w:szCs w:val="19"/>
                <w:lang w:val="en-GB"/>
              </w:rPr>
              <w:br/>
              <w:t>financial statements</w:t>
            </w:r>
          </w:p>
        </w:tc>
        <w:tc>
          <w:tcPr>
            <w:tcW w:w="2970" w:type="dxa"/>
            <w:gridSpan w:val="2"/>
          </w:tcPr>
          <w:p w14:paraId="6144517F" w14:textId="77777777" w:rsidR="00D63473" w:rsidRPr="00D51E2E" w:rsidRDefault="00D63473" w:rsidP="00D51E2E">
            <w:pPr>
              <w:pBdr>
                <w:bottom w:val="single" w:sz="4" w:space="1" w:color="auto"/>
              </w:pBdr>
              <w:spacing w:line="360" w:lineRule="auto"/>
              <w:jc w:val="center"/>
              <w:rPr>
                <w:rFonts w:ascii="Arial" w:hAnsi="Arial" w:cs="Arial"/>
                <w:sz w:val="19"/>
                <w:szCs w:val="19"/>
                <w:lang w:val="en-GB"/>
              </w:rPr>
            </w:pPr>
            <w:r w:rsidRPr="00D51E2E">
              <w:rPr>
                <w:rFonts w:ascii="Arial" w:hAnsi="Arial" w:cs="Arial"/>
                <w:sz w:val="19"/>
                <w:szCs w:val="19"/>
                <w:lang w:val="en-GB"/>
              </w:rPr>
              <w:t xml:space="preserve">Separate </w:t>
            </w:r>
            <w:r w:rsidRPr="00D51E2E">
              <w:rPr>
                <w:rFonts w:ascii="Arial" w:hAnsi="Arial" w:cs="Arial"/>
                <w:sz w:val="19"/>
                <w:szCs w:val="19"/>
                <w:lang w:val="en-GB"/>
              </w:rPr>
              <w:br/>
            </w:r>
            <w:r w:rsidRPr="00D51E2E">
              <w:rPr>
                <w:rFonts w:ascii="Arial" w:hAnsi="Arial" w:cs="Arial"/>
                <w:sz w:val="19"/>
                <w:szCs w:val="19"/>
                <w:lang w:val="en-US"/>
              </w:rPr>
              <w:t>financial statements</w:t>
            </w:r>
          </w:p>
        </w:tc>
      </w:tr>
      <w:tr w:rsidR="00CA7794" w:rsidRPr="00D51E2E" w14:paraId="2BDBCE36" w14:textId="77777777" w:rsidTr="00D51E2E">
        <w:trPr>
          <w:trHeight w:val="108"/>
        </w:trPr>
        <w:tc>
          <w:tcPr>
            <w:tcW w:w="2704" w:type="dxa"/>
            <w:shd w:val="clear" w:color="auto" w:fill="auto"/>
          </w:tcPr>
          <w:p w14:paraId="73AE042A" w14:textId="77777777" w:rsidR="00CA7794" w:rsidRPr="00D51E2E" w:rsidRDefault="00CA7794" w:rsidP="00D51E2E">
            <w:pPr>
              <w:spacing w:line="360" w:lineRule="auto"/>
              <w:jc w:val="both"/>
              <w:rPr>
                <w:rFonts w:ascii="Arial" w:hAnsi="Arial" w:cs="Arial"/>
                <w:b/>
                <w:bCs/>
                <w:sz w:val="19"/>
                <w:szCs w:val="19"/>
                <w:cs/>
              </w:rPr>
            </w:pPr>
          </w:p>
        </w:tc>
        <w:tc>
          <w:tcPr>
            <w:tcW w:w="1458" w:type="dxa"/>
            <w:shd w:val="clear" w:color="auto" w:fill="auto"/>
          </w:tcPr>
          <w:p w14:paraId="75E2ADD9" w14:textId="5FC04139" w:rsidR="00CA7794" w:rsidRPr="00D51E2E" w:rsidRDefault="00904093" w:rsidP="00D51E2E">
            <w:pPr>
              <w:pBdr>
                <w:bottom w:val="single" w:sz="4" w:space="1" w:color="auto"/>
              </w:pBdr>
              <w:spacing w:line="360" w:lineRule="auto"/>
              <w:jc w:val="center"/>
              <w:rPr>
                <w:rFonts w:ascii="Arial" w:hAnsi="Arial" w:cs="Arial"/>
                <w:sz w:val="19"/>
                <w:szCs w:val="19"/>
                <w:cs/>
              </w:rPr>
            </w:pPr>
            <w:r w:rsidRPr="00D51E2E">
              <w:rPr>
                <w:rFonts w:ascii="Arial" w:hAnsi="Arial" w:cs="Arial"/>
                <w:sz w:val="19"/>
                <w:szCs w:val="19"/>
                <w:lang w:val="en-GB"/>
              </w:rPr>
              <w:t>30 June</w:t>
            </w:r>
            <w:r w:rsidR="00CA7794" w:rsidRPr="00D51E2E">
              <w:rPr>
                <w:rFonts w:ascii="Arial" w:hAnsi="Arial" w:cs="Arial"/>
                <w:sz w:val="19"/>
                <w:szCs w:val="19"/>
                <w:lang w:val="en-GB"/>
              </w:rPr>
              <w:t xml:space="preserve"> </w:t>
            </w:r>
            <w:r w:rsidR="00CA7794" w:rsidRPr="00D51E2E">
              <w:rPr>
                <w:rFonts w:ascii="Arial" w:hAnsi="Arial" w:cs="Arial"/>
                <w:sz w:val="19"/>
                <w:szCs w:val="19"/>
                <w:lang w:val="en-GB"/>
              </w:rPr>
              <w:br/>
              <w:t>2021</w:t>
            </w:r>
          </w:p>
        </w:tc>
        <w:tc>
          <w:tcPr>
            <w:tcW w:w="1521" w:type="dxa"/>
          </w:tcPr>
          <w:p w14:paraId="143461EF" w14:textId="5A441FEA" w:rsidR="00CA7794" w:rsidRPr="00D51E2E" w:rsidRDefault="00CA7794" w:rsidP="00D51E2E">
            <w:pPr>
              <w:pBdr>
                <w:bottom w:val="single" w:sz="4" w:space="1" w:color="auto"/>
              </w:pBdr>
              <w:spacing w:line="360" w:lineRule="auto"/>
              <w:jc w:val="center"/>
              <w:rPr>
                <w:rFonts w:ascii="Arial" w:hAnsi="Arial" w:cs="Arial"/>
                <w:sz w:val="19"/>
                <w:szCs w:val="19"/>
                <w:lang w:val="en-US"/>
              </w:rPr>
            </w:pPr>
            <w:r w:rsidRPr="00D51E2E">
              <w:rPr>
                <w:rFonts w:ascii="Arial" w:hAnsi="Arial" w:cs="Arial"/>
                <w:sz w:val="19"/>
                <w:szCs w:val="19"/>
                <w:lang w:val="en-GB"/>
              </w:rPr>
              <w:t>31 December 202</w:t>
            </w:r>
            <w:r w:rsidR="007D20AF" w:rsidRPr="00D51E2E">
              <w:rPr>
                <w:rFonts w:ascii="Arial" w:hAnsi="Arial" w:cs="Arial"/>
                <w:sz w:val="19"/>
                <w:szCs w:val="19"/>
                <w:lang w:val="en-GB"/>
              </w:rPr>
              <w:t>0</w:t>
            </w:r>
          </w:p>
        </w:tc>
        <w:tc>
          <w:tcPr>
            <w:tcW w:w="1449" w:type="dxa"/>
          </w:tcPr>
          <w:p w14:paraId="389DCA4B" w14:textId="62A6195A" w:rsidR="00CA7794" w:rsidRPr="00D51E2E" w:rsidRDefault="00D51E2E" w:rsidP="00D51E2E">
            <w:pPr>
              <w:pBdr>
                <w:bottom w:val="single" w:sz="4" w:space="1" w:color="auto"/>
              </w:pBdr>
              <w:spacing w:line="360" w:lineRule="auto"/>
              <w:jc w:val="center"/>
              <w:rPr>
                <w:rFonts w:ascii="Arial" w:hAnsi="Arial" w:cs="Arial"/>
                <w:sz w:val="19"/>
                <w:szCs w:val="19"/>
                <w:lang w:val="en-US"/>
              </w:rPr>
            </w:pPr>
            <w:r w:rsidRPr="00D51E2E">
              <w:rPr>
                <w:rFonts w:ascii="Arial" w:hAnsi="Arial" w:cs="Arial"/>
                <w:sz w:val="19"/>
                <w:szCs w:val="19"/>
                <w:lang w:val="en-GB"/>
              </w:rPr>
              <w:t>30 June</w:t>
            </w:r>
            <w:r w:rsidR="00CA7794" w:rsidRPr="00D51E2E">
              <w:rPr>
                <w:rFonts w:ascii="Arial" w:hAnsi="Arial" w:cs="Arial"/>
                <w:sz w:val="19"/>
                <w:szCs w:val="19"/>
                <w:lang w:val="en-GB"/>
              </w:rPr>
              <w:t xml:space="preserve"> </w:t>
            </w:r>
            <w:r w:rsidR="00CA7794" w:rsidRPr="00D51E2E">
              <w:rPr>
                <w:rFonts w:ascii="Arial" w:hAnsi="Arial" w:cs="Arial"/>
                <w:sz w:val="19"/>
                <w:szCs w:val="19"/>
                <w:lang w:val="en-GB"/>
              </w:rPr>
              <w:br/>
              <w:t>202</w:t>
            </w:r>
            <w:r w:rsidR="008937F2" w:rsidRPr="00D51E2E">
              <w:rPr>
                <w:rFonts w:ascii="Arial" w:hAnsi="Arial" w:cs="Arial"/>
                <w:sz w:val="19"/>
                <w:szCs w:val="19"/>
                <w:lang w:val="en-US"/>
              </w:rPr>
              <w:t>1</w:t>
            </w:r>
          </w:p>
        </w:tc>
        <w:tc>
          <w:tcPr>
            <w:tcW w:w="1521" w:type="dxa"/>
            <w:shd w:val="clear" w:color="auto" w:fill="auto"/>
          </w:tcPr>
          <w:p w14:paraId="18666921" w14:textId="54C47BDC" w:rsidR="00CA7794" w:rsidRPr="00D51E2E" w:rsidRDefault="00CA7794" w:rsidP="00D51E2E">
            <w:pPr>
              <w:pBdr>
                <w:bottom w:val="single" w:sz="4" w:space="1" w:color="auto"/>
              </w:pBdr>
              <w:spacing w:line="360" w:lineRule="auto"/>
              <w:jc w:val="center"/>
              <w:rPr>
                <w:rFonts w:ascii="Arial" w:hAnsi="Arial" w:cs="Arial"/>
                <w:sz w:val="19"/>
                <w:szCs w:val="19"/>
                <w:cs/>
              </w:rPr>
            </w:pPr>
            <w:r w:rsidRPr="00D51E2E">
              <w:rPr>
                <w:rFonts w:ascii="Arial" w:hAnsi="Arial" w:cs="Arial"/>
                <w:sz w:val="19"/>
                <w:szCs w:val="19"/>
                <w:lang w:val="en-GB"/>
              </w:rPr>
              <w:t>31 December 202</w:t>
            </w:r>
            <w:r w:rsidR="007D20AF" w:rsidRPr="00D51E2E">
              <w:rPr>
                <w:rFonts w:ascii="Arial" w:hAnsi="Arial" w:cs="Arial"/>
                <w:sz w:val="19"/>
                <w:szCs w:val="19"/>
                <w:lang w:val="en-GB"/>
              </w:rPr>
              <w:t>0</w:t>
            </w:r>
          </w:p>
        </w:tc>
      </w:tr>
      <w:tr w:rsidR="00D63473" w:rsidRPr="00D51E2E" w14:paraId="7337E4D5" w14:textId="77777777" w:rsidTr="00D51E2E">
        <w:trPr>
          <w:trHeight w:val="66"/>
        </w:trPr>
        <w:tc>
          <w:tcPr>
            <w:tcW w:w="2704" w:type="dxa"/>
            <w:shd w:val="clear" w:color="auto" w:fill="auto"/>
          </w:tcPr>
          <w:p w14:paraId="2A82C270" w14:textId="77777777" w:rsidR="00D63473" w:rsidRPr="00D51E2E" w:rsidRDefault="00D63473" w:rsidP="00D51E2E">
            <w:pPr>
              <w:spacing w:line="360" w:lineRule="auto"/>
              <w:jc w:val="both"/>
              <w:rPr>
                <w:rFonts w:ascii="Arial" w:hAnsi="Arial" w:cs="Arial"/>
                <w:sz w:val="19"/>
                <w:szCs w:val="19"/>
                <w:cs/>
                <w:lang w:val="en-GB"/>
              </w:rPr>
            </w:pPr>
          </w:p>
        </w:tc>
        <w:tc>
          <w:tcPr>
            <w:tcW w:w="1458" w:type="dxa"/>
            <w:shd w:val="clear" w:color="auto" w:fill="auto"/>
          </w:tcPr>
          <w:p w14:paraId="756A0DD6" w14:textId="77777777" w:rsidR="00D63473" w:rsidRPr="00D51E2E" w:rsidRDefault="00D63473" w:rsidP="00D51E2E">
            <w:pPr>
              <w:spacing w:line="360" w:lineRule="auto"/>
              <w:jc w:val="right"/>
              <w:rPr>
                <w:rFonts w:ascii="Arial" w:hAnsi="Arial" w:cs="Arial"/>
                <w:sz w:val="19"/>
                <w:szCs w:val="19"/>
                <w:cs/>
              </w:rPr>
            </w:pPr>
          </w:p>
        </w:tc>
        <w:tc>
          <w:tcPr>
            <w:tcW w:w="1521" w:type="dxa"/>
          </w:tcPr>
          <w:p w14:paraId="00A1D211" w14:textId="77777777" w:rsidR="00D63473" w:rsidRPr="00D51E2E" w:rsidRDefault="00D63473" w:rsidP="00D51E2E">
            <w:pPr>
              <w:spacing w:line="360" w:lineRule="auto"/>
              <w:jc w:val="right"/>
              <w:rPr>
                <w:rFonts w:ascii="Arial" w:hAnsi="Arial" w:cs="Arial"/>
                <w:sz w:val="19"/>
                <w:szCs w:val="19"/>
                <w:cs/>
              </w:rPr>
            </w:pPr>
          </w:p>
        </w:tc>
        <w:tc>
          <w:tcPr>
            <w:tcW w:w="1449" w:type="dxa"/>
          </w:tcPr>
          <w:p w14:paraId="5B048B73" w14:textId="77777777" w:rsidR="00D63473" w:rsidRPr="00D51E2E" w:rsidRDefault="00D63473" w:rsidP="00D51E2E">
            <w:pPr>
              <w:spacing w:line="360" w:lineRule="auto"/>
              <w:jc w:val="right"/>
              <w:rPr>
                <w:rFonts w:ascii="Arial" w:hAnsi="Arial" w:cs="Arial"/>
                <w:sz w:val="19"/>
                <w:szCs w:val="19"/>
                <w:cs/>
              </w:rPr>
            </w:pPr>
          </w:p>
        </w:tc>
        <w:tc>
          <w:tcPr>
            <w:tcW w:w="1521" w:type="dxa"/>
            <w:shd w:val="clear" w:color="auto" w:fill="auto"/>
          </w:tcPr>
          <w:p w14:paraId="58669A3C" w14:textId="77777777" w:rsidR="00D63473" w:rsidRPr="00D51E2E" w:rsidRDefault="00D63473" w:rsidP="00D51E2E">
            <w:pPr>
              <w:spacing w:line="360" w:lineRule="auto"/>
              <w:jc w:val="right"/>
              <w:rPr>
                <w:rFonts w:ascii="Arial" w:hAnsi="Arial" w:cs="Arial"/>
                <w:sz w:val="19"/>
                <w:szCs w:val="19"/>
                <w:cs/>
              </w:rPr>
            </w:pPr>
          </w:p>
        </w:tc>
      </w:tr>
      <w:tr w:rsidR="00E26172" w:rsidRPr="00D51E2E" w14:paraId="72D67899" w14:textId="77777777" w:rsidTr="00D51E2E">
        <w:trPr>
          <w:trHeight w:val="81"/>
        </w:trPr>
        <w:tc>
          <w:tcPr>
            <w:tcW w:w="2704" w:type="dxa"/>
            <w:shd w:val="clear" w:color="auto" w:fill="auto"/>
          </w:tcPr>
          <w:p w14:paraId="4252B4F1" w14:textId="77777777" w:rsidR="00E26172" w:rsidRPr="00D51E2E" w:rsidRDefault="00E26172" w:rsidP="00E26172">
            <w:pPr>
              <w:spacing w:line="360" w:lineRule="auto"/>
              <w:jc w:val="both"/>
              <w:rPr>
                <w:rFonts w:ascii="Arial" w:hAnsi="Arial" w:cs="Arial"/>
                <w:sz w:val="19"/>
                <w:szCs w:val="19"/>
                <w:lang w:val="en-GB"/>
              </w:rPr>
            </w:pPr>
            <w:r w:rsidRPr="00D51E2E">
              <w:rPr>
                <w:rFonts w:ascii="Arial" w:hAnsi="Arial" w:cs="Arial"/>
                <w:sz w:val="19"/>
                <w:szCs w:val="19"/>
                <w:lang w:val="en-GB"/>
              </w:rPr>
              <w:t>Lease liabilities</w:t>
            </w:r>
          </w:p>
        </w:tc>
        <w:tc>
          <w:tcPr>
            <w:tcW w:w="1458" w:type="dxa"/>
            <w:shd w:val="clear" w:color="auto" w:fill="auto"/>
          </w:tcPr>
          <w:p w14:paraId="79F45B3D" w14:textId="149B1F12" w:rsidR="00E26172" w:rsidRPr="00D51E2E" w:rsidRDefault="00E26172" w:rsidP="00E26172">
            <w:pPr>
              <w:spacing w:line="360" w:lineRule="auto"/>
              <w:jc w:val="right"/>
              <w:rPr>
                <w:rFonts w:ascii="Arial" w:hAnsi="Arial" w:cs="Arial"/>
                <w:sz w:val="19"/>
                <w:szCs w:val="19"/>
                <w:cs/>
              </w:rPr>
            </w:pPr>
            <w:r w:rsidRPr="00E26172">
              <w:rPr>
                <w:rFonts w:ascii="Arial" w:hAnsi="Arial" w:cs="Arial"/>
                <w:sz w:val="19"/>
                <w:szCs w:val="19"/>
                <w:cs/>
              </w:rPr>
              <w:t>1,189,115,469</w:t>
            </w:r>
          </w:p>
        </w:tc>
        <w:tc>
          <w:tcPr>
            <w:tcW w:w="1521" w:type="dxa"/>
          </w:tcPr>
          <w:p w14:paraId="2E5D1D43" w14:textId="394A88B1" w:rsidR="00E26172" w:rsidRPr="00D51E2E" w:rsidRDefault="00E26172" w:rsidP="00E26172">
            <w:pPr>
              <w:spacing w:line="360" w:lineRule="auto"/>
              <w:jc w:val="right"/>
              <w:rPr>
                <w:rFonts w:ascii="Arial" w:hAnsi="Arial" w:cs="Arial"/>
                <w:sz w:val="19"/>
                <w:szCs w:val="19"/>
                <w:cs/>
              </w:rPr>
            </w:pPr>
            <w:r w:rsidRPr="00D51E2E">
              <w:rPr>
                <w:rFonts w:ascii="Arial" w:hAnsi="Arial" w:cs="Arial"/>
                <w:sz w:val="19"/>
                <w:szCs w:val="19"/>
                <w:cs/>
              </w:rPr>
              <w:t>1,259,269,260</w:t>
            </w:r>
          </w:p>
        </w:tc>
        <w:tc>
          <w:tcPr>
            <w:tcW w:w="1449" w:type="dxa"/>
          </w:tcPr>
          <w:p w14:paraId="45384E9C" w14:textId="795DB6B8" w:rsidR="00E26172" w:rsidRPr="00D51E2E" w:rsidRDefault="00E26172" w:rsidP="00E26172">
            <w:pPr>
              <w:spacing w:line="360" w:lineRule="auto"/>
              <w:jc w:val="right"/>
              <w:rPr>
                <w:rFonts w:ascii="Arial" w:hAnsi="Arial" w:cs="Arial"/>
                <w:sz w:val="19"/>
                <w:szCs w:val="19"/>
                <w:cs/>
              </w:rPr>
            </w:pPr>
            <w:r w:rsidRPr="00E26172">
              <w:rPr>
                <w:rFonts w:ascii="Arial" w:hAnsi="Arial" w:cs="Arial"/>
                <w:sz w:val="19"/>
                <w:szCs w:val="19"/>
                <w:cs/>
              </w:rPr>
              <w:t>1,116,511,596</w:t>
            </w:r>
          </w:p>
        </w:tc>
        <w:tc>
          <w:tcPr>
            <w:tcW w:w="1521" w:type="dxa"/>
            <w:shd w:val="clear" w:color="auto" w:fill="auto"/>
          </w:tcPr>
          <w:p w14:paraId="1C2C8426" w14:textId="03BBB2D3" w:rsidR="00E26172" w:rsidRPr="00D51E2E" w:rsidRDefault="00E26172" w:rsidP="00E26172">
            <w:pPr>
              <w:spacing w:line="360" w:lineRule="auto"/>
              <w:jc w:val="right"/>
              <w:rPr>
                <w:rFonts w:ascii="Arial" w:hAnsi="Arial" w:cs="Arial"/>
                <w:sz w:val="19"/>
                <w:szCs w:val="19"/>
                <w:cs/>
              </w:rPr>
            </w:pPr>
            <w:r w:rsidRPr="00D51E2E">
              <w:rPr>
                <w:rFonts w:ascii="Arial" w:hAnsi="Arial" w:cs="Arial"/>
                <w:sz w:val="19"/>
                <w:szCs w:val="19"/>
                <w:cs/>
              </w:rPr>
              <w:t>1,173,651,729</w:t>
            </w:r>
          </w:p>
        </w:tc>
      </w:tr>
      <w:tr w:rsidR="00E26172" w:rsidRPr="00D51E2E" w14:paraId="459600D7" w14:textId="77777777" w:rsidTr="00D51E2E">
        <w:trPr>
          <w:trHeight w:val="117"/>
        </w:trPr>
        <w:tc>
          <w:tcPr>
            <w:tcW w:w="2704" w:type="dxa"/>
            <w:shd w:val="clear" w:color="auto" w:fill="auto"/>
          </w:tcPr>
          <w:p w14:paraId="28DD7AC6" w14:textId="77777777" w:rsidR="00E26172" w:rsidRPr="00D51E2E" w:rsidRDefault="00E26172" w:rsidP="00E26172">
            <w:pPr>
              <w:spacing w:line="360" w:lineRule="auto"/>
              <w:jc w:val="both"/>
              <w:rPr>
                <w:rFonts w:ascii="Arial" w:hAnsi="Arial" w:cs="Arial"/>
                <w:sz w:val="19"/>
                <w:szCs w:val="19"/>
                <w:lang w:val="en-GB"/>
              </w:rPr>
            </w:pPr>
            <w:r w:rsidRPr="00D51E2E">
              <w:rPr>
                <w:rFonts w:ascii="Arial" w:hAnsi="Arial" w:cs="Arial"/>
                <w:sz w:val="19"/>
                <w:szCs w:val="19"/>
                <w:u w:val="single"/>
                <w:lang w:val="en-GB"/>
              </w:rPr>
              <w:t>Less</w:t>
            </w:r>
            <w:r w:rsidRPr="00D51E2E">
              <w:rPr>
                <w:rFonts w:ascii="Arial" w:hAnsi="Arial" w:cs="Arial"/>
                <w:sz w:val="19"/>
                <w:szCs w:val="19"/>
                <w:lang w:val="en-GB"/>
              </w:rPr>
              <w:t xml:space="preserve">   Current portion</w:t>
            </w:r>
            <w:r w:rsidRPr="00D51E2E">
              <w:rPr>
                <w:rFonts w:ascii="Arial" w:hAnsi="Arial" w:cs="Arial"/>
                <w:sz w:val="19"/>
                <w:szCs w:val="19"/>
                <w:cs/>
                <w:lang w:val="en-GB"/>
              </w:rPr>
              <w:t xml:space="preserve"> </w:t>
            </w:r>
          </w:p>
        </w:tc>
        <w:tc>
          <w:tcPr>
            <w:tcW w:w="1458" w:type="dxa"/>
            <w:shd w:val="clear" w:color="auto" w:fill="auto"/>
          </w:tcPr>
          <w:p w14:paraId="53BBB4B4" w14:textId="1E03A4D2" w:rsidR="00E26172" w:rsidRPr="00D51E2E" w:rsidRDefault="00E26172" w:rsidP="00E26172">
            <w:pPr>
              <w:spacing w:line="360" w:lineRule="auto"/>
              <w:jc w:val="right"/>
              <w:rPr>
                <w:rFonts w:ascii="Arial" w:hAnsi="Arial" w:cs="Arial"/>
                <w:sz w:val="19"/>
                <w:szCs w:val="19"/>
                <w:cs/>
              </w:rPr>
            </w:pPr>
            <w:r w:rsidRPr="00E26172">
              <w:rPr>
                <w:rFonts w:ascii="Arial" w:hAnsi="Arial" w:cs="Arial" w:hint="cs"/>
                <w:sz w:val="19"/>
                <w:szCs w:val="19"/>
                <w:cs/>
              </w:rPr>
              <w:t>(</w:t>
            </w:r>
            <w:r w:rsidRPr="00E26172">
              <w:rPr>
                <w:rFonts w:ascii="Arial" w:hAnsi="Arial" w:cs="Arial"/>
                <w:sz w:val="19"/>
                <w:szCs w:val="19"/>
                <w:cs/>
              </w:rPr>
              <w:t>176,283,027</w:t>
            </w:r>
            <w:r w:rsidRPr="00E26172">
              <w:rPr>
                <w:rFonts w:ascii="Arial" w:hAnsi="Arial" w:cs="Arial" w:hint="cs"/>
                <w:sz w:val="19"/>
                <w:szCs w:val="19"/>
                <w:cs/>
              </w:rPr>
              <w:t>)</w:t>
            </w:r>
          </w:p>
        </w:tc>
        <w:tc>
          <w:tcPr>
            <w:tcW w:w="1521" w:type="dxa"/>
          </w:tcPr>
          <w:p w14:paraId="63102EC3" w14:textId="4B2537E5" w:rsidR="00E26172" w:rsidRPr="00D51E2E" w:rsidRDefault="00E26172" w:rsidP="00E26172">
            <w:pPr>
              <w:spacing w:line="360" w:lineRule="auto"/>
              <w:jc w:val="right"/>
              <w:rPr>
                <w:rFonts w:ascii="Arial" w:hAnsi="Arial" w:cs="Arial"/>
                <w:sz w:val="19"/>
                <w:szCs w:val="19"/>
                <w:cs/>
              </w:rPr>
            </w:pPr>
            <w:r w:rsidRPr="00D51E2E">
              <w:rPr>
                <w:rFonts w:ascii="Arial" w:hAnsi="Arial" w:cs="Arial"/>
                <w:sz w:val="19"/>
                <w:szCs w:val="19"/>
                <w:cs/>
              </w:rPr>
              <w:t>(171,183,538)</w:t>
            </w:r>
          </w:p>
        </w:tc>
        <w:tc>
          <w:tcPr>
            <w:tcW w:w="1449" w:type="dxa"/>
          </w:tcPr>
          <w:p w14:paraId="7EDED2B7" w14:textId="1B379A92" w:rsidR="00E26172" w:rsidRPr="00D51E2E" w:rsidRDefault="00E26172" w:rsidP="00E26172">
            <w:pPr>
              <w:spacing w:line="360" w:lineRule="auto"/>
              <w:jc w:val="right"/>
              <w:rPr>
                <w:rFonts w:ascii="Arial" w:hAnsi="Arial" w:cs="Arial"/>
                <w:sz w:val="19"/>
                <w:szCs w:val="19"/>
                <w:cs/>
              </w:rPr>
            </w:pPr>
            <w:r w:rsidRPr="00E26172">
              <w:rPr>
                <w:rFonts w:ascii="Arial" w:hAnsi="Arial" w:cs="Arial" w:hint="cs"/>
                <w:sz w:val="19"/>
                <w:szCs w:val="19"/>
                <w:cs/>
              </w:rPr>
              <w:t>(</w:t>
            </w:r>
            <w:r w:rsidRPr="00E26172">
              <w:rPr>
                <w:rFonts w:ascii="Arial" w:hAnsi="Arial" w:cs="Arial"/>
                <w:sz w:val="19"/>
                <w:szCs w:val="19"/>
                <w:cs/>
              </w:rPr>
              <w:t>148,875,077</w:t>
            </w:r>
            <w:r w:rsidRPr="00E26172">
              <w:rPr>
                <w:rFonts w:ascii="Arial" w:hAnsi="Arial" w:cs="Arial" w:hint="cs"/>
                <w:sz w:val="19"/>
                <w:szCs w:val="19"/>
                <w:cs/>
              </w:rPr>
              <w:t>)</w:t>
            </w:r>
          </w:p>
        </w:tc>
        <w:tc>
          <w:tcPr>
            <w:tcW w:w="1521" w:type="dxa"/>
            <w:shd w:val="clear" w:color="auto" w:fill="auto"/>
          </w:tcPr>
          <w:p w14:paraId="4546BB8E" w14:textId="5A714E91" w:rsidR="00E26172" w:rsidRPr="00D51E2E" w:rsidRDefault="00E26172" w:rsidP="00E26172">
            <w:pPr>
              <w:spacing w:line="360" w:lineRule="auto"/>
              <w:jc w:val="right"/>
              <w:rPr>
                <w:rFonts w:ascii="Arial" w:hAnsi="Arial" w:cs="Arial"/>
                <w:sz w:val="19"/>
                <w:szCs w:val="19"/>
                <w:cs/>
              </w:rPr>
            </w:pPr>
            <w:r w:rsidRPr="00D51E2E">
              <w:rPr>
                <w:rFonts w:ascii="Arial" w:hAnsi="Arial" w:cs="Arial"/>
                <w:sz w:val="19"/>
                <w:szCs w:val="19"/>
                <w:cs/>
              </w:rPr>
              <w:t>(142,873,534)</w:t>
            </w:r>
          </w:p>
        </w:tc>
      </w:tr>
      <w:tr w:rsidR="00E26172" w:rsidRPr="00D51E2E" w14:paraId="489812C3" w14:textId="77777777" w:rsidTr="00D51E2E">
        <w:trPr>
          <w:trHeight w:val="66"/>
        </w:trPr>
        <w:tc>
          <w:tcPr>
            <w:tcW w:w="2704" w:type="dxa"/>
            <w:shd w:val="clear" w:color="auto" w:fill="auto"/>
          </w:tcPr>
          <w:p w14:paraId="26AB122C" w14:textId="77777777" w:rsidR="00E26172" w:rsidRPr="00D51E2E" w:rsidRDefault="00E26172" w:rsidP="00E26172">
            <w:pPr>
              <w:spacing w:line="360" w:lineRule="auto"/>
              <w:jc w:val="both"/>
              <w:rPr>
                <w:rFonts w:ascii="Arial" w:hAnsi="Arial" w:cs="Arial"/>
                <w:sz w:val="19"/>
                <w:szCs w:val="19"/>
                <w:lang w:val="en-GB"/>
              </w:rPr>
            </w:pPr>
            <w:r w:rsidRPr="00D51E2E">
              <w:rPr>
                <w:rFonts w:ascii="Arial" w:hAnsi="Arial" w:cs="Arial"/>
                <w:sz w:val="19"/>
                <w:szCs w:val="19"/>
                <w:lang w:val="en-GB"/>
              </w:rPr>
              <w:t xml:space="preserve">Net </w:t>
            </w:r>
          </w:p>
        </w:tc>
        <w:tc>
          <w:tcPr>
            <w:tcW w:w="1458" w:type="dxa"/>
            <w:shd w:val="clear" w:color="auto" w:fill="auto"/>
          </w:tcPr>
          <w:p w14:paraId="0BE4E234" w14:textId="0CD6D75F" w:rsidR="00E26172" w:rsidRPr="00D51E2E" w:rsidRDefault="00E26172" w:rsidP="00E26172">
            <w:pPr>
              <w:pBdr>
                <w:top w:val="single" w:sz="4" w:space="1" w:color="auto"/>
                <w:bottom w:val="single" w:sz="12" w:space="1" w:color="auto"/>
              </w:pBdr>
              <w:spacing w:line="360" w:lineRule="auto"/>
              <w:jc w:val="right"/>
              <w:rPr>
                <w:rFonts w:ascii="Arial" w:hAnsi="Arial" w:cs="Arial"/>
                <w:sz w:val="19"/>
                <w:szCs w:val="19"/>
                <w:cs/>
              </w:rPr>
            </w:pPr>
            <w:r w:rsidRPr="00E26172">
              <w:rPr>
                <w:rFonts w:ascii="Arial" w:hAnsi="Arial" w:cs="Arial"/>
                <w:sz w:val="19"/>
                <w:szCs w:val="19"/>
                <w:cs/>
              </w:rPr>
              <w:t>1,012,832,442</w:t>
            </w:r>
          </w:p>
        </w:tc>
        <w:tc>
          <w:tcPr>
            <w:tcW w:w="1521" w:type="dxa"/>
          </w:tcPr>
          <w:p w14:paraId="66C68B8D" w14:textId="001ABEED" w:rsidR="00E26172" w:rsidRPr="00D51E2E" w:rsidRDefault="00E26172" w:rsidP="00E26172">
            <w:pPr>
              <w:pBdr>
                <w:top w:val="single" w:sz="4" w:space="1" w:color="auto"/>
                <w:bottom w:val="single" w:sz="12" w:space="1" w:color="auto"/>
              </w:pBdr>
              <w:spacing w:line="360" w:lineRule="auto"/>
              <w:jc w:val="right"/>
              <w:rPr>
                <w:rFonts w:ascii="Arial" w:hAnsi="Arial" w:cs="Arial"/>
                <w:sz w:val="19"/>
                <w:szCs w:val="19"/>
                <w:cs/>
              </w:rPr>
            </w:pPr>
            <w:r w:rsidRPr="00D51E2E">
              <w:rPr>
                <w:rFonts w:ascii="Arial" w:hAnsi="Arial" w:cs="Arial"/>
                <w:sz w:val="19"/>
                <w:szCs w:val="19"/>
                <w:cs/>
              </w:rPr>
              <w:t>1,088,085,722</w:t>
            </w:r>
          </w:p>
        </w:tc>
        <w:tc>
          <w:tcPr>
            <w:tcW w:w="1449" w:type="dxa"/>
          </w:tcPr>
          <w:p w14:paraId="69E495EF" w14:textId="3F3191E7" w:rsidR="00E26172" w:rsidRPr="00D51E2E" w:rsidRDefault="00E26172" w:rsidP="00E26172">
            <w:pPr>
              <w:pBdr>
                <w:top w:val="single" w:sz="4" w:space="1" w:color="auto"/>
                <w:bottom w:val="single" w:sz="12" w:space="1" w:color="auto"/>
              </w:pBdr>
              <w:spacing w:line="360" w:lineRule="auto"/>
              <w:jc w:val="right"/>
              <w:rPr>
                <w:rFonts w:ascii="Arial" w:hAnsi="Arial" w:cs="Arial"/>
                <w:sz w:val="19"/>
                <w:szCs w:val="19"/>
                <w:cs/>
              </w:rPr>
            </w:pPr>
            <w:r w:rsidRPr="00E26172">
              <w:rPr>
                <w:rFonts w:ascii="Arial" w:hAnsi="Arial" w:cs="Arial"/>
                <w:sz w:val="19"/>
                <w:szCs w:val="19"/>
                <w:cs/>
              </w:rPr>
              <w:t>967,636,519</w:t>
            </w:r>
          </w:p>
        </w:tc>
        <w:tc>
          <w:tcPr>
            <w:tcW w:w="1521" w:type="dxa"/>
            <w:shd w:val="clear" w:color="auto" w:fill="auto"/>
          </w:tcPr>
          <w:p w14:paraId="0158D961" w14:textId="78030FC8" w:rsidR="00E26172" w:rsidRPr="00D51E2E" w:rsidRDefault="00E26172" w:rsidP="00E26172">
            <w:pPr>
              <w:pBdr>
                <w:top w:val="single" w:sz="4" w:space="1" w:color="auto"/>
                <w:bottom w:val="single" w:sz="12" w:space="1" w:color="auto"/>
              </w:pBdr>
              <w:spacing w:line="360" w:lineRule="auto"/>
              <w:jc w:val="right"/>
              <w:rPr>
                <w:rFonts w:ascii="Arial" w:hAnsi="Arial" w:cs="Arial"/>
                <w:sz w:val="19"/>
                <w:szCs w:val="19"/>
                <w:cs/>
              </w:rPr>
            </w:pPr>
            <w:r w:rsidRPr="00D51E2E">
              <w:rPr>
                <w:rFonts w:ascii="Arial" w:hAnsi="Arial" w:cs="Arial"/>
                <w:sz w:val="19"/>
                <w:szCs w:val="19"/>
                <w:cs/>
              </w:rPr>
              <w:t>1,030,778,195</w:t>
            </w:r>
          </w:p>
        </w:tc>
      </w:tr>
    </w:tbl>
    <w:p w14:paraId="1853931D" w14:textId="0597D947" w:rsidR="00550707" w:rsidRDefault="00550707" w:rsidP="0029374F">
      <w:pPr>
        <w:pStyle w:val="BodyText"/>
        <w:spacing w:line="360" w:lineRule="auto"/>
        <w:ind w:left="450"/>
        <w:rPr>
          <w:rFonts w:ascii="Arial" w:hAnsi="Arial" w:cstheme="minorBidi"/>
          <w:sz w:val="19"/>
          <w:szCs w:val="19"/>
          <w:lang w:val="en-GB"/>
        </w:rPr>
      </w:pPr>
    </w:p>
    <w:p w14:paraId="2D772334" w14:textId="4E8E5463" w:rsidR="007D0FF4" w:rsidRDefault="007D0FF4" w:rsidP="0029374F">
      <w:pPr>
        <w:pStyle w:val="BodyText"/>
        <w:spacing w:line="360" w:lineRule="auto"/>
        <w:ind w:left="450"/>
        <w:rPr>
          <w:rFonts w:ascii="Arial" w:hAnsi="Arial" w:cstheme="minorBidi"/>
          <w:sz w:val="19"/>
          <w:szCs w:val="19"/>
          <w:lang w:val="en-GB"/>
        </w:rPr>
      </w:pPr>
    </w:p>
    <w:p w14:paraId="45483348" w14:textId="7DE41869" w:rsidR="007D0FF4" w:rsidRDefault="007D0FF4" w:rsidP="0029374F">
      <w:pPr>
        <w:pStyle w:val="BodyText"/>
        <w:spacing w:line="360" w:lineRule="auto"/>
        <w:ind w:left="450"/>
        <w:rPr>
          <w:rFonts w:ascii="Arial" w:hAnsi="Arial" w:cstheme="minorBidi"/>
          <w:sz w:val="19"/>
          <w:szCs w:val="19"/>
          <w:lang w:val="en-GB"/>
        </w:rPr>
      </w:pPr>
    </w:p>
    <w:p w14:paraId="32896A62" w14:textId="5CC2FD5A" w:rsidR="007D0FF4" w:rsidRDefault="007D0FF4" w:rsidP="0029374F">
      <w:pPr>
        <w:pStyle w:val="BodyText"/>
        <w:spacing w:line="360" w:lineRule="auto"/>
        <w:ind w:left="450"/>
        <w:rPr>
          <w:rFonts w:ascii="Arial" w:hAnsi="Arial" w:cstheme="minorBidi"/>
          <w:sz w:val="19"/>
          <w:szCs w:val="19"/>
          <w:lang w:val="en-GB"/>
        </w:rPr>
      </w:pPr>
    </w:p>
    <w:p w14:paraId="3F7E5809" w14:textId="6D043226" w:rsidR="007D0FF4" w:rsidRDefault="007D0FF4" w:rsidP="0029374F">
      <w:pPr>
        <w:pStyle w:val="BodyText"/>
        <w:spacing w:line="360" w:lineRule="auto"/>
        <w:ind w:left="450"/>
        <w:rPr>
          <w:rFonts w:ascii="Arial" w:hAnsi="Arial" w:cstheme="minorBidi"/>
          <w:sz w:val="19"/>
          <w:szCs w:val="19"/>
          <w:lang w:val="en-GB"/>
        </w:rPr>
      </w:pPr>
    </w:p>
    <w:p w14:paraId="5504D6B0" w14:textId="35ACF395" w:rsidR="007D0FF4" w:rsidRDefault="007D0FF4" w:rsidP="0029374F">
      <w:pPr>
        <w:pStyle w:val="BodyText"/>
        <w:spacing w:line="360" w:lineRule="auto"/>
        <w:ind w:left="450"/>
        <w:rPr>
          <w:rFonts w:ascii="Arial" w:hAnsi="Arial" w:cstheme="minorBidi"/>
          <w:sz w:val="19"/>
          <w:szCs w:val="19"/>
          <w:lang w:val="en-GB"/>
        </w:rPr>
      </w:pPr>
    </w:p>
    <w:p w14:paraId="47096635" w14:textId="4EA2D93E" w:rsidR="007D0FF4" w:rsidRDefault="007D0FF4" w:rsidP="0029374F">
      <w:pPr>
        <w:pStyle w:val="BodyText"/>
        <w:spacing w:line="360" w:lineRule="auto"/>
        <w:ind w:left="450"/>
        <w:rPr>
          <w:rFonts w:ascii="Arial" w:hAnsi="Arial" w:cstheme="minorBidi"/>
          <w:sz w:val="19"/>
          <w:szCs w:val="19"/>
          <w:lang w:val="en-GB"/>
        </w:rPr>
      </w:pPr>
    </w:p>
    <w:p w14:paraId="5874FF21" w14:textId="1B6C8C80" w:rsidR="007D0FF4" w:rsidRDefault="007D0FF4" w:rsidP="0029374F">
      <w:pPr>
        <w:pStyle w:val="BodyText"/>
        <w:spacing w:line="360" w:lineRule="auto"/>
        <w:ind w:left="450"/>
        <w:rPr>
          <w:rFonts w:ascii="Arial" w:hAnsi="Arial" w:cstheme="minorBidi"/>
          <w:sz w:val="19"/>
          <w:szCs w:val="19"/>
          <w:lang w:val="en-GB"/>
        </w:rPr>
      </w:pPr>
    </w:p>
    <w:p w14:paraId="2E56D97A" w14:textId="54E1E207" w:rsidR="007D0FF4" w:rsidRDefault="007D0FF4" w:rsidP="0029374F">
      <w:pPr>
        <w:pStyle w:val="BodyText"/>
        <w:spacing w:line="360" w:lineRule="auto"/>
        <w:ind w:left="450"/>
        <w:rPr>
          <w:rFonts w:ascii="Arial" w:hAnsi="Arial" w:cstheme="minorBidi"/>
          <w:sz w:val="19"/>
          <w:szCs w:val="19"/>
          <w:lang w:val="en-GB"/>
        </w:rPr>
      </w:pPr>
    </w:p>
    <w:p w14:paraId="78A91608" w14:textId="09BF3BE7" w:rsidR="007D0FF4" w:rsidRDefault="007D0FF4" w:rsidP="0029374F">
      <w:pPr>
        <w:pStyle w:val="BodyText"/>
        <w:spacing w:line="360" w:lineRule="auto"/>
        <w:ind w:left="450"/>
        <w:rPr>
          <w:rFonts w:ascii="Arial" w:hAnsi="Arial" w:cstheme="minorBidi"/>
          <w:sz w:val="19"/>
          <w:szCs w:val="19"/>
          <w:lang w:val="en-GB"/>
        </w:rPr>
      </w:pPr>
    </w:p>
    <w:p w14:paraId="0869BE4D" w14:textId="5BB637FC" w:rsidR="007D0FF4" w:rsidRDefault="007D0FF4" w:rsidP="0029374F">
      <w:pPr>
        <w:pStyle w:val="BodyText"/>
        <w:spacing w:line="360" w:lineRule="auto"/>
        <w:ind w:left="450"/>
        <w:rPr>
          <w:rFonts w:ascii="Arial" w:hAnsi="Arial" w:cstheme="minorBidi"/>
          <w:sz w:val="19"/>
          <w:szCs w:val="19"/>
          <w:lang w:val="en-GB"/>
        </w:rPr>
      </w:pPr>
    </w:p>
    <w:p w14:paraId="788E983C" w14:textId="11731FE6" w:rsidR="007D0FF4" w:rsidRDefault="007D0FF4" w:rsidP="0029374F">
      <w:pPr>
        <w:pStyle w:val="BodyText"/>
        <w:spacing w:line="360" w:lineRule="auto"/>
        <w:ind w:left="450"/>
        <w:rPr>
          <w:rFonts w:ascii="Arial" w:hAnsi="Arial" w:cstheme="minorBidi"/>
          <w:sz w:val="19"/>
          <w:szCs w:val="19"/>
          <w:lang w:val="en-GB"/>
        </w:rPr>
      </w:pPr>
    </w:p>
    <w:p w14:paraId="089B75D4" w14:textId="4F03ED21" w:rsidR="007D0FF4" w:rsidRDefault="007D0FF4" w:rsidP="0029374F">
      <w:pPr>
        <w:pStyle w:val="BodyText"/>
        <w:spacing w:line="360" w:lineRule="auto"/>
        <w:ind w:left="450"/>
        <w:rPr>
          <w:rFonts w:ascii="Arial" w:hAnsi="Arial" w:cstheme="minorBidi"/>
          <w:sz w:val="19"/>
          <w:szCs w:val="19"/>
          <w:lang w:val="en-GB"/>
        </w:rPr>
      </w:pPr>
    </w:p>
    <w:p w14:paraId="64ACDDC8" w14:textId="77777777" w:rsidR="007D0FF4" w:rsidRDefault="007D0FF4" w:rsidP="0029374F">
      <w:pPr>
        <w:pStyle w:val="BodyText"/>
        <w:spacing w:line="360" w:lineRule="auto"/>
        <w:ind w:left="450"/>
        <w:rPr>
          <w:rFonts w:ascii="Arial" w:hAnsi="Arial" w:cstheme="minorBidi"/>
          <w:sz w:val="19"/>
          <w:szCs w:val="19"/>
          <w:lang w:val="en-GB"/>
        </w:rPr>
      </w:pPr>
    </w:p>
    <w:p w14:paraId="10DDF55B" w14:textId="39477B28" w:rsidR="001A05E3" w:rsidRDefault="00166A68" w:rsidP="00166A68">
      <w:pPr>
        <w:pStyle w:val="BodyText"/>
        <w:spacing w:line="360" w:lineRule="auto"/>
        <w:ind w:left="851"/>
        <w:rPr>
          <w:rFonts w:ascii="Arial" w:hAnsi="Arial" w:cs="Arial"/>
          <w:sz w:val="19"/>
          <w:szCs w:val="19"/>
        </w:rPr>
      </w:pPr>
      <w:r w:rsidRPr="00255B88">
        <w:rPr>
          <w:rFonts w:ascii="Arial" w:hAnsi="Arial" w:cs="Arial"/>
          <w:sz w:val="19"/>
          <w:szCs w:val="19"/>
        </w:rPr>
        <w:lastRenderedPageBreak/>
        <w:t>Future minimum leases payments</w:t>
      </w:r>
      <w:r>
        <w:rPr>
          <w:rFonts w:ascii="Arial" w:hAnsi="Arial" w:cs="Arial"/>
          <w:sz w:val="19"/>
          <w:szCs w:val="19"/>
        </w:rPr>
        <w:t xml:space="preserve"> are</w:t>
      </w:r>
      <w:r w:rsidRPr="00255B88">
        <w:rPr>
          <w:rFonts w:ascii="Arial" w:hAnsi="Arial" w:cs="Arial"/>
          <w:sz w:val="19"/>
          <w:szCs w:val="19"/>
        </w:rPr>
        <w:t xml:space="preserve"> as follows:</w:t>
      </w:r>
    </w:p>
    <w:p w14:paraId="064C7BE9" w14:textId="3F3A4CF9" w:rsidR="00130B5A" w:rsidRDefault="00130B5A" w:rsidP="00166A68">
      <w:pPr>
        <w:pStyle w:val="BodyText"/>
        <w:spacing w:line="360" w:lineRule="auto"/>
        <w:ind w:left="851"/>
        <w:rPr>
          <w:rFonts w:ascii="Arial" w:hAnsi="Arial" w:cs="Arial"/>
          <w:sz w:val="19"/>
          <w:szCs w:val="19"/>
        </w:rPr>
      </w:pPr>
    </w:p>
    <w:tbl>
      <w:tblPr>
        <w:tblW w:w="8732" w:type="dxa"/>
        <w:tblInd w:w="765" w:type="dxa"/>
        <w:tblLayout w:type="fixed"/>
        <w:tblLook w:val="0000" w:firstRow="0" w:lastRow="0" w:firstColumn="0" w:lastColumn="0" w:noHBand="0" w:noVBand="0"/>
      </w:tblPr>
      <w:tblGrid>
        <w:gridCol w:w="2779"/>
        <w:gridCol w:w="1488"/>
        <w:gridCol w:w="1488"/>
        <w:gridCol w:w="1488"/>
        <w:gridCol w:w="1489"/>
      </w:tblGrid>
      <w:tr w:rsidR="00130B5A" w:rsidRPr="005333D4" w14:paraId="703D98E3" w14:textId="77777777" w:rsidTr="001E1296">
        <w:trPr>
          <w:trHeight w:val="404"/>
        </w:trPr>
        <w:tc>
          <w:tcPr>
            <w:tcW w:w="2779" w:type="dxa"/>
            <w:shd w:val="clear" w:color="auto" w:fill="auto"/>
          </w:tcPr>
          <w:p w14:paraId="4E1F296F" w14:textId="77777777" w:rsidR="00130B5A" w:rsidRPr="005333D4" w:rsidRDefault="00130B5A" w:rsidP="006127EC">
            <w:pPr>
              <w:spacing w:line="360" w:lineRule="auto"/>
              <w:jc w:val="both"/>
              <w:rPr>
                <w:rFonts w:ascii="Arial" w:hAnsi="Arial" w:cs="Arial"/>
                <w:b/>
                <w:bCs/>
                <w:sz w:val="19"/>
                <w:szCs w:val="19"/>
                <w:cs/>
              </w:rPr>
            </w:pPr>
          </w:p>
        </w:tc>
        <w:tc>
          <w:tcPr>
            <w:tcW w:w="2976" w:type="dxa"/>
            <w:gridSpan w:val="2"/>
            <w:shd w:val="clear" w:color="auto" w:fill="auto"/>
          </w:tcPr>
          <w:p w14:paraId="1C8554CD" w14:textId="77777777" w:rsidR="00130B5A" w:rsidRPr="005333D4" w:rsidRDefault="00130B5A" w:rsidP="006127EC">
            <w:pPr>
              <w:spacing w:line="360" w:lineRule="auto"/>
              <w:jc w:val="right"/>
              <w:rPr>
                <w:rFonts w:ascii="Arial" w:hAnsi="Arial" w:cstheme="minorBidi"/>
                <w:sz w:val="19"/>
                <w:szCs w:val="19"/>
                <w:cs/>
              </w:rPr>
            </w:pPr>
          </w:p>
        </w:tc>
        <w:tc>
          <w:tcPr>
            <w:tcW w:w="2977" w:type="dxa"/>
            <w:gridSpan w:val="2"/>
            <w:vAlign w:val="bottom"/>
          </w:tcPr>
          <w:p w14:paraId="42130F45" w14:textId="77777777" w:rsidR="00130B5A" w:rsidRPr="005333D4" w:rsidRDefault="00130B5A" w:rsidP="006127EC">
            <w:pPr>
              <w:spacing w:line="360" w:lineRule="auto"/>
              <w:jc w:val="right"/>
              <w:rPr>
                <w:rFonts w:ascii="Arial" w:hAnsi="Arial" w:cs="Arial"/>
                <w:sz w:val="19"/>
                <w:szCs w:val="19"/>
                <w:cs/>
              </w:rPr>
            </w:pPr>
            <w:r w:rsidRPr="003F7761">
              <w:rPr>
                <w:rFonts w:ascii="Arial" w:hAnsi="Arial" w:cs="Arial"/>
                <w:sz w:val="19"/>
                <w:szCs w:val="19"/>
                <w:cs/>
              </w:rPr>
              <w:t>(Unit :Baht)</w:t>
            </w:r>
          </w:p>
        </w:tc>
      </w:tr>
      <w:tr w:rsidR="00130B5A" w:rsidRPr="005333D4" w14:paraId="608435E7" w14:textId="77777777" w:rsidTr="001E1296">
        <w:trPr>
          <w:trHeight w:val="391"/>
        </w:trPr>
        <w:tc>
          <w:tcPr>
            <w:tcW w:w="2779" w:type="dxa"/>
            <w:shd w:val="clear" w:color="auto" w:fill="auto"/>
          </w:tcPr>
          <w:p w14:paraId="061F3FF8" w14:textId="77777777" w:rsidR="00130B5A" w:rsidRPr="005333D4" w:rsidRDefault="00130B5A" w:rsidP="006127EC">
            <w:pPr>
              <w:spacing w:line="360" w:lineRule="auto"/>
              <w:jc w:val="both"/>
              <w:rPr>
                <w:rFonts w:ascii="Arial" w:hAnsi="Arial" w:cs="Arial"/>
                <w:b/>
                <w:bCs/>
                <w:sz w:val="19"/>
                <w:szCs w:val="19"/>
                <w:cs/>
              </w:rPr>
            </w:pPr>
          </w:p>
        </w:tc>
        <w:tc>
          <w:tcPr>
            <w:tcW w:w="2976" w:type="dxa"/>
            <w:gridSpan w:val="2"/>
            <w:shd w:val="clear" w:color="auto" w:fill="auto"/>
          </w:tcPr>
          <w:p w14:paraId="77E5B82D" w14:textId="77777777" w:rsidR="00130B5A" w:rsidRPr="005333D4" w:rsidRDefault="00130B5A" w:rsidP="006127EC">
            <w:pPr>
              <w:pBdr>
                <w:bottom w:val="single" w:sz="4" w:space="1" w:color="auto"/>
              </w:pBdr>
              <w:spacing w:line="360" w:lineRule="auto"/>
              <w:jc w:val="center"/>
              <w:rPr>
                <w:rFonts w:ascii="Arial" w:hAnsi="Arial" w:cstheme="minorBidi"/>
                <w:sz w:val="19"/>
                <w:szCs w:val="19"/>
                <w:cs/>
                <w:lang w:val="en-GB"/>
              </w:rPr>
            </w:pPr>
            <w:r w:rsidRPr="005333D4">
              <w:rPr>
                <w:rFonts w:ascii="Arial" w:hAnsi="Arial" w:cstheme="minorBidi"/>
                <w:sz w:val="19"/>
                <w:szCs w:val="19"/>
                <w:lang w:val="en-GB"/>
              </w:rPr>
              <w:t xml:space="preserve">Consolidated </w:t>
            </w:r>
            <w:r>
              <w:rPr>
                <w:rFonts w:ascii="Arial" w:hAnsi="Arial" w:cstheme="minorBidi"/>
                <w:sz w:val="19"/>
                <w:szCs w:val="19"/>
                <w:lang w:val="en-GB"/>
              </w:rPr>
              <w:br/>
            </w:r>
            <w:r w:rsidRPr="005333D4">
              <w:rPr>
                <w:rFonts w:ascii="Arial" w:hAnsi="Arial" w:cs="Arial"/>
                <w:sz w:val="19"/>
                <w:szCs w:val="19"/>
                <w:lang w:val="en-US"/>
              </w:rPr>
              <w:t>financial statements</w:t>
            </w:r>
          </w:p>
        </w:tc>
        <w:tc>
          <w:tcPr>
            <w:tcW w:w="2977" w:type="dxa"/>
            <w:gridSpan w:val="2"/>
          </w:tcPr>
          <w:p w14:paraId="42D78132" w14:textId="77777777" w:rsidR="00130B5A" w:rsidRPr="005333D4" w:rsidRDefault="00130B5A" w:rsidP="006127EC">
            <w:pPr>
              <w:pBdr>
                <w:bottom w:val="single" w:sz="4" w:space="1" w:color="auto"/>
              </w:pBdr>
              <w:spacing w:line="360" w:lineRule="auto"/>
              <w:jc w:val="center"/>
              <w:rPr>
                <w:rFonts w:ascii="Arial" w:hAnsi="Arial" w:cstheme="minorBidi"/>
                <w:sz w:val="19"/>
                <w:szCs w:val="19"/>
                <w:lang w:val="en-GB"/>
              </w:rPr>
            </w:pPr>
            <w:r w:rsidRPr="005333D4">
              <w:rPr>
                <w:rFonts w:ascii="Arial" w:hAnsi="Arial" w:cstheme="minorBidi"/>
                <w:sz w:val="19"/>
                <w:szCs w:val="19"/>
                <w:lang w:val="en-GB"/>
              </w:rPr>
              <w:t xml:space="preserve">Separate </w:t>
            </w:r>
            <w:r>
              <w:rPr>
                <w:rFonts w:ascii="Arial" w:hAnsi="Arial" w:cstheme="minorBidi"/>
                <w:sz w:val="19"/>
                <w:szCs w:val="19"/>
                <w:lang w:val="en-GB"/>
              </w:rPr>
              <w:br/>
            </w:r>
            <w:r w:rsidRPr="005333D4">
              <w:rPr>
                <w:rFonts w:ascii="Arial" w:hAnsi="Arial" w:cs="Arial"/>
                <w:sz w:val="19"/>
                <w:szCs w:val="19"/>
                <w:lang w:val="en-US"/>
              </w:rPr>
              <w:t>financial statements</w:t>
            </w:r>
          </w:p>
        </w:tc>
      </w:tr>
      <w:tr w:rsidR="00CA7794" w:rsidRPr="005333D4" w14:paraId="1E4B0733" w14:textId="77777777" w:rsidTr="001E1296">
        <w:trPr>
          <w:trHeight w:val="404"/>
        </w:trPr>
        <w:tc>
          <w:tcPr>
            <w:tcW w:w="2779" w:type="dxa"/>
            <w:shd w:val="clear" w:color="auto" w:fill="auto"/>
          </w:tcPr>
          <w:p w14:paraId="4B14B77C" w14:textId="77777777" w:rsidR="00CA7794" w:rsidRPr="005333D4" w:rsidRDefault="00CA7794" w:rsidP="00CA7794">
            <w:pPr>
              <w:spacing w:line="360" w:lineRule="auto"/>
              <w:jc w:val="both"/>
              <w:rPr>
                <w:rFonts w:ascii="Arial" w:hAnsi="Arial" w:cs="Arial"/>
                <w:b/>
                <w:bCs/>
                <w:sz w:val="19"/>
                <w:szCs w:val="19"/>
                <w:cs/>
              </w:rPr>
            </w:pPr>
          </w:p>
        </w:tc>
        <w:tc>
          <w:tcPr>
            <w:tcW w:w="1488" w:type="dxa"/>
            <w:shd w:val="clear" w:color="auto" w:fill="auto"/>
          </w:tcPr>
          <w:p w14:paraId="74CFDE58" w14:textId="43FC4D1D" w:rsidR="00CA7794" w:rsidRPr="005333D4" w:rsidRDefault="00D51E2E" w:rsidP="00CA7794">
            <w:pPr>
              <w:pBdr>
                <w:bottom w:val="single" w:sz="4" w:space="1" w:color="auto"/>
              </w:pBdr>
              <w:spacing w:line="360" w:lineRule="auto"/>
              <w:jc w:val="center"/>
              <w:rPr>
                <w:rFonts w:ascii="Arial" w:hAnsi="Arial" w:cs="Arial"/>
                <w:sz w:val="19"/>
                <w:szCs w:val="19"/>
                <w:cs/>
              </w:rPr>
            </w:pPr>
            <w:r w:rsidRPr="00D51E2E">
              <w:rPr>
                <w:rFonts w:ascii="Arial" w:hAnsi="Arial" w:cs="Arial"/>
                <w:sz w:val="19"/>
                <w:szCs w:val="19"/>
                <w:lang w:val="en-GB"/>
              </w:rPr>
              <w:t>30 June</w:t>
            </w:r>
            <w:r w:rsidR="00CA7794" w:rsidRPr="0048386E">
              <w:rPr>
                <w:rFonts w:ascii="Arial" w:hAnsi="Arial" w:cs="Arial"/>
                <w:sz w:val="19"/>
                <w:szCs w:val="19"/>
                <w:lang w:val="en-GB"/>
              </w:rPr>
              <w:t xml:space="preserve"> </w:t>
            </w:r>
            <w:r w:rsidR="00CA7794">
              <w:rPr>
                <w:rFonts w:ascii="Arial" w:hAnsi="Arial" w:cs="Arial"/>
                <w:sz w:val="19"/>
                <w:szCs w:val="19"/>
                <w:lang w:val="en-GB"/>
              </w:rPr>
              <w:br/>
            </w:r>
            <w:r w:rsidR="00CA7794" w:rsidRPr="0048386E">
              <w:rPr>
                <w:rFonts w:ascii="Arial" w:hAnsi="Arial" w:cs="Arial"/>
                <w:sz w:val="19"/>
                <w:szCs w:val="19"/>
                <w:lang w:val="en-GB"/>
              </w:rPr>
              <w:t>2021</w:t>
            </w:r>
          </w:p>
        </w:tc>
        <w:tc>
          <w:tcPr>
            <w:tcW w:w="1488" w:type="dxa"/>
          </w:tcPr>
          <w:p w14:paraId="6591CF0D" w14:textId="2B331BA4" w:rsidR="00CA7794" w:rsidRPr="005333D4" w:rsidRDefault="00CA7794" w:rsidP="00CA7794">
            <w:pPr>
              <w:pBdr>
                <w:bottom w:val="single" w:sz="4" w:space="1" w:color="auto"/>
              </w:pBdr>
              <w:spacing w:line="360" w:lineRule="auto"/>
              <w:jc w:val="center"/>
              <w:rPr>
                <w:rFonts w:ascii="Arial" w:hAnsi="Arial" w:cs="Arial"/>
                <w:sz w:val="19"/>
                <w:szCs w:val="19"/>
                <w:cs/>
              </w:rPr>
            </w:pPr>
            <w:r w:rsidRPr="0048386E">
              <w:rPr>
                <w:rFonts w:ascii="Arial" w:hAnsi="Arial" w:cs="Arial"/>
                <w:sz w:val="19"/>
                <w:szCs w:val="19"/>
                <w:lang w:val="en-GB"/>
              </w:rPr>
              <w:t xml:space="preserve">31 </w:t>
            </w:r>
            <w:r>
              <w:rPr>
                <w:rFonts w:ascii="Arial" w:hAnsi="Arial" w:cs="Arial"/>
                <w:sz w:val="19"/>
                <w:szCs w:val="19"/>
                <w:lang w:val="en-GB"/>
              </w:rPr>
              <w:t>December</w:t>
            </w:r>
            <w:r w:rsidRPr="0048386E">
              <w:rPr>
                <w:rFonts w:ascii="Arial" w:hAnsi="Arial" w:cs="Arial"/>
                <w:sz w:val="19"/>
                <w:szCs w:val="19"/>
                <w:lang w:val="en-GB"/>
              </w:rPr>
              <w:t xml:space="preserve"> 202</w:t>
            </w:r>
            <w:r w:rsidR="007D20AF">
              <w:rPr>
                <w:rFonts w:ascii="Arial" w:hAnsi="Arial" w:cs="Arial"/>
                <w:sz w:val="19"/>
                <w:szCs w:val="19"/>
                <w:lang w:val="en-GB"/>
              </w:rPr>
              <w:t>0</w:t>
            </w:r>
          </w:p>
        </w:tc>
        <w:tc>
          <w:tcPr>
            <w:tcW w:w="1488" w:type="dxa"/>
          </w:tcPr>
          <w:p w14:paraId="25C113F2" w14:textId="2D33D6BF" w:rsidR="00CA7794" w:rsidRPr="005333D4" w:rsidRDefault="00D51E2E" w:rsidP="00CA7794">
            <w:pPr>
              <w:pBdr>
                <w:bottom w:val="single" w:sz="4" w:space="1" w:color="auto"/>
              </w:pBdr>
              <w:spacing w:line="360" w:lineRule="auto"/>
              <w:jc w:val="center"/>
              <w:rPr>
                <w:rFonts w:ascii="Arial" w:hAnsi="Arial" w:cs="Arial"/>
                <w:sz w:val="19"/>
                <w:szCs w:val="19"/>
                <w:cs/>
              </w:rPr>
            </w:pPr>
            <w:r w:rsidRPr="00D51E2E">
              <w:rPr>
                <w:rFonts w:ascii="Arial" w:hAnsi="Arial" w:cs="Arial"/>
                <w:sz w:val="19"/>
                <w:szCs w:val="19"/>
                <w:lang w:val="en-GB"/>
              </w:rPr>
              <w:t>30 June</w:t>
            </w:r>
            <w:r w:rsidR="00CA7794" w:rsidRPr="0048386E">
              <w:rPr>
                <w:rFonts w:ascii="Arial" w:hAnsi="Arial" w:cs="Arial"/>
                <w:sz w:val="19"/>
                <w:szCs w:val="19"/>
                <w:lang w:val="en-GB"/>
              </w:rPr>
              <w:t xml:space="preserve"> </w:t>
            </w:r>
            <w:r w:rsidR="00CA7794">
              <w:rPr>
                <w:rFonts w:ascii="Arial" w:hAnsi="Arial" w:cs="Arial"/>
                <w:sz w:val="19"/>
                <w:szCs w:val="19"/>
                <w:lang w:val="en-GB"/>
              </w:rPr>
              <w:br/>
            </w:r>
            <w:r w:rsidR="00CA7794" w:rsidRPr="0048386E">
              <w:rPr>
                <w:rFonts w:ascii="Arial" w:hAnsi="Arial" w:cs="Arial"/>
                <w:sz w:val="19"/>
                <w:szCs w:val="19"/>
                <w:lang w:val="en-GB"/>
              </w:rPr>
              <w:t>2021</w:t>
            </w:r>
          </w:p>
        </w:tc>
        <w:tc>
          <w:tcPr>
            <w:tcW w:w="1489" w:type="dxa"/>
            <w:shd w:val="clear" w:color="auto" w:fill="auto"/>
          </w:tcPr>
          <w:p w14:paraId="7B26E5CE" w14:textId="4ED91EBA" w:rsidR="00CA7794" w:rsidRPr="005333D4" w:rsidRDefault="00CA7794" w:rsidP="00CA7794">
            <w:pPr>
              <w:pBdr>
                <w:bottom w:val="single" w:sz="4" w:space="1" w:color="auto"/>
              </w:pBdr>
              <w:spacing w:line="360" w:lineRule="auto"/>
              <w:jc w:val="center"/>
              <w:rPr>
                <w:rFonts w:ascii="Arial" w:hAnsi="Arial" w:cs="Arial"/>
                <w:sz w:val="19"/>
                <w:szCs w:val="19"/>
                <w:cs/>
              </w:rPr>
            </w:pPr>
            <w:r w:rsidRPr="0048386E">
              <w:rPr>
                <w:rFonts w:ascii="Arial" w:hAnsi="Arial" w:cs="Arial"/>
                <w:sz w:val="19"/>
                <w:szCs w:val="19"/>
                <w:lang w:val="en-GB"/>
              </w:rPr>
              <w:t xml:space="preserve">31 </w:t>
            </w:r>
            <w:r>
              <w:rPr>
                <w:rFonts w:ascii="Arial" w:hAnsi="Arial" w:cs="Arial"/>
                <w:sz w:val="19"/>
                <w:szCs w:val="19"/>
                <w:lang w:val="en-GB"/>
              </w:rPr>
              <w:t>December</w:t>
            </w:r>
            <w:r w:rsidRPr="0048386E">
              <w:rPr>
                <w:rFonts w:ascii="Arial" w:hAnsi="Arial" w:cs="Arial"/>
                <w:sz w:val="19"/>
                <w:szCs w:val="19"/>
                <w:lang w:val="en-GB"/>
              </w:rPr>
              <w:t xml:space="preserve"> 202</w:t>
            </w:r>
            <w:r w:rsidR="007D20AF">
              <w:rPr>
                <w:rFonts w:ascii="Arial" w:hAnsi="Arial" w:cs="Arial"/>
                <w:sz w:val="19"/>
                <w:szCs w:val="19"/>
                <w:lang w:val="en-GB"/>
              </w:rPr>
              <w:t>0</w:t>
            </w:r>
          </w:p>
        </w:tc>
      </w:tr>
      <w:tr w:rsidR="00CA7794" w:rsidRPr="0075334A" w14:paraId="783769F9" w14:textId="77777777" w:rsidTr="0075334A">
        <w:trPr>
          <w:trHeight w:val="267"/>
        </w:trPr>
        <w:tc>
          <w:tcPr>
            <w:tcW w:w="2779" w:type="dxa"/>
            <w:shd w:val="clear" w:color="auto" w:fill="auto"/>
          </w:tcPr>
          <w:p w14:paraId="3F5FF0A4" w14:textId="77777777" w:rsidR="00CA7794" w:rsidRPr="0075334A" w:rsidRDefault="00CA7794" w:rsidP="00CA7794">
            <w:pPr>
              <w:spacing w:line="360" w:lineRule="auto"/>
              <w:jc w:val="both"/>
              <w:rPr>
                <w:rFonts w:ascii="Arial" w:hAnsi="Arial" w:cs="Arial"/>
                <w:sz w:val="10"/>
                <w:szCs w:val="10"/>
                <w:lang w:val="en-GB"/>
              </w:rPr>
            </w:pPr>
          </w:p>
        </w:tc>
        <w:tc>
          <w:tcPr>
            <w:tcW w:w="1488" w:type="dxa"/>
            <w:shd w:val="clear" w:color="auto" w:fill="auto"/>
          </w:tcPr>
          <w:p w14:paraId="5E9F977F" w14:textId="77777777" w:rsidR="00CA7794" w:rsidRPr="0075334A" w:rsidRDefault="00CA7794" w:rsidP="00CA7794">
            <w:pPr>
              <w:spacing w:line="360" w:lineRule="auto"/>
              <w:jc w:val="right"/>
              <w:rPr>
                <w:rFonts w:ascii="Arial" w:hAnsi="Arial" w:cs="Arial"/>
                <w:sz w:val="10"/>
                <w:szCs w:val="10"/>
                <w:cs/>
              </w:rPr>
            </w:pPr>
          </w:p>
        </w:tc>
        <w:tc>
          <w:tcPr>
            <w:tcW w:w="1488" w:type="dxa"/>
          </w:tcPr>
          <w:p w14:paraId="2B83CDC3" w14:textId="77777777" w:rsidR="00CA7794" w:rsidRPr="0075334A" w:rsidRDefault="00CA7794" w:rsidP="00CA7794">
            <w:pPr>
              <w:spacing w:line="360" w:lineRule="auto"/>
              <w:jc w:val="right"/>
              <w:rPr>
                <w:rFonts w:ascii="Arial" w:hAnsi="Arial" w:cs="Arial"/>
                <w:sz w:val="10"/>
                <w:szCs w:val="10"/>
                <w:cs/>
              </w:rPr>
            </w:pPr>
          </w:p>
        </w:tc>
        <w:tc>
          <w:tcPr>
            <w:tcW w:w="1488" w:type="dxa"/>
          </w:tcPr>
          <w:p w14:paraId="7A797785" w14:textId="77777777" w:rsidR="00CA7794" w:rsidRPr="0075334A" w:rsidRDefault="00CA7794" w:rsidP="00CA7794">
            <w:pPr>
              <w:spacing w:line="360" w:lineRule="auto"/>
              <w:jc w:val="right"/>
              <w:rPr>
                <w:rFonts w:ascii="Arial" w:hAnsi="Arial" w:cs="Arial"/>
                <w:sz w:val="10"/>
                <w:szCs w:val="10"/>
                <w:cs/>
              </w:rPr>
            </w:pPr>
          </w:p>
        </w:tc>
        <w:tc>
          <w:tcPr>
            <w:tcW w:w="1489" w:type="dxa"/>
            <w:shd w:val="clear" w:color="auto" w:fill="auto"/>
          </w:tcPr>
          <w:p w14:paraId="20EB26AC" w14:textId="77777777" w:rsidR="00CA7794" w:rsidRPr="0075334A" w:rsidRDefault="00CA7794" w:rsidP="00CA7794">
            <w:pPr>
              <w:spacing w:line="360" w:lineRule="auto"/>
              <w:jc w:val="right"/>
              <w:rPr>
                <w:rFonts w:ascii="Arial" w:hAnsi="Arial" w:cs="Arial"/>
                <w:sz w:val="10"/>
                <w:szCs w:val="10"/>
                <w:cs/>
              </w:rPr>
            </w:pPr>
          </w:p>
        </w:tc>
      </w:tr>
      <w:tr w:rsidR="00E26172" w:rsidRPr="005333D4" w14:paraId="24843393" w14:textId="77777777" w:rsidTr="001E1296">
        <w:trPr>
          <w:trHeight w:val="363"/>
        </w:trPr>
        <w:tc>
          <w:tcPr>
            <w:tcW w:w="2779" w:type="dxa"/>
            <w:shd w:val="clear" w:color="auto" w:fill="auto"/>
          </w:tcPr>
          <w:p w14:paraId="00E97F54" w14:textId="77777777" w:rsidR="00E26172" w:rsidRPr="005333D4" w:rsidRDefault="00E26172" w:rsidP="00E26172">
            <w:pPr>
              <w:spacing w:line="360" w:lineRule="auto"/>
              <w:jc w:val="both"/>
              <w:rPr>
                <w:rFonts w:ascii="Arial" w:hAnsi="Arial" w:cstheme="minorBidi"/>
                <w:sz w:val="19"/>
                <w:szCs w:val="19"/>
                <w:cs/>
                <w:lang w:val="en-GB"/>
              </w:rPr>
            </w:pPr>
            <w:r w:rsidRPr="005333D4">
              <w:rPr>
                <w:rFonts w:ascii="Arial" w:hAnsi="Arial" w:cs="Arial"/>
                <w:sz w:val="19"/>
                <w:szCs w:val="19"/>
                <w:lang w:val="en-GB"/>
              </w:rPr>
              <w:t>Withing 1 year</w:t>
            </w:r>
          </w:p>
        </w:tc>
        <w:tc>
          <w:tcPr>
            <w:tcW w:w="1488" w:type="dxa"/>
            <w:shd w:val="clear" w:color="auto" w:fill="auto"/>
          </w:tcPr>
          <w:p w14:paraId="18C67563" w14:textId="114BC4EB" w:rsidR="00E26172" w:rsidRPr="005333D4" w:rsidRDefault="00E26172" w:rsidP="00E26172">
            <w:pPr>
              <w:spacing w:line="360" w:lineRule="auto"/>
              <w:jc w:val="right"/>
              <w:rPr>
                <w:rFonts w:ascii="Arial" w:hAnsi="Arial" w:cs="Arial"/>
                <w:sz w:val="19"/>
                <w:szCs w:val="19"/>
                <w:cs/>
              </w:rPr>
            </w:pPr>
            <w:r w:rsidRPr="00E26172">
              <w:rPr>
                <w:rFonts w:ascii="Arial" w:hAnsi="Arial" w:cs="Arial"/>
                <w:sz w:val="19"/>
                <w:szCs w:val="19"/>
                <w:cs/>
              </w:rPr>
              <w:t>207,353,995</w:t>
            </w:r>
          </w:p>
        </w:tc>
        <w:tc>
          <w:tcPr>
            <w:tcW w:w="1488" w:type="dxa"/>
          </w:tcPr>
          <w:p w14:paraId="10920F77" w14:textId="6981C6E7" w:rsidR="00E26172" w:rsidRPr="005333D4" w:rsidRDefault="00E26172" w:rsidP="00E26172">
            <w:pPr>
              <w:spacing w:line="360" w:lineRule="auto"/>
              <w:jc w:val="right"/>
              <w:rPr>
                <w:rFonts w:ascii="Arial" w:hAnsi="Arial" w:cs="Arial"/>
                <w:sz w:val="19"/>
                <w:szCs w:val="19"/>
                <w:cs/>
              </w:rPr>
            </w:pPr>
            <w:r w:rsidRPr="005333D4">
              <w:rPr>
                <w:rFonts w:ascii="Arial" w:hAnsi="Arial" w:cs="Arial"/>
                <w:sz w:val="19"/>
                <w:szCs w:val="19"/>
                <w:cs/>
              </w:rPr>
              <w:t>204,152,209</w:t>
            </w:r>
          </w:p>
        </w:tc>
        <w:tc>
          <w:tcPr>
            <w:tcW w:w="1488" w:type="dxa"/>
            <w:vAlign w:val="bottom"/>
          </w:tcPr>
          <w:p w14:paraId="4E68058F" w14:textId="53645573" w:rsidR="00E26172" w:rsidRPr="005333D4" w:rsidRDefault="00E26172" w:rsidP="00E26172">
            <w:pPr>
              <w:spacing w:line="360" w:lineRule="auto"/>
              <w:jc w:val="right"/>
              <w:rPr>
                <w:rFonts w:ascii="Arial" w:hAnsi="Arial" w:cs="Arial"/>
                <w:sz w:val="19"/>
                <w:szCs w:val="19"/>
                <w:cs/>
              </w:rPr>
            </w:pPr>
            <w:r w:rsidRPr="00E26172">
              <w:rPr>
                <w:rFonts w:ascii="Arial" w:hAnsi="Arial" w:cs="Arial"/>
                <w:sz w:val="19"/>
                <w:szCs w:val="19"/>
                <w:cs/>
              </w:rPr>
              <w:t>177,891,619</w:t>
            </w:r>
          </w:p>
        </w:tc>
        <w:tc>
          <w:tcPr>
            <w:tcW w:w="1489" w:type="dxa"/>
            <w:shd w:val="clear" w:color="auto" w:fill="auto"/>
          </w:tcPr>
          <w:p w14:paraId="07AA1F6C" w14:textId="4143F323" w:rsidR="00E26172" w:rsidRPr="005333D4" w:rsidRDefault="00E26172" w:rsidP="00E26172">
            <w:pPr>
              <w:spacing w:line="360" w:lineRule="auto"/>
              <w:jc w:val="right"/>
              <w:rPr>
                <w:rFonts w:ascii="Arial" w:hAnsi="Arial" w:cs="Arial"/>
                <w:sz w:val="19"/>
                <w:szCs w:val="19"/>
                <w:cs/>
              </w:rPr>
            </w:pPr>
            <w:r w:rsidRPr="005333D4">
              <w:rPr>
                <w:rFonts w:ascii="Arial" w:hAnsi="Arial" w:cs="Arial"/>
                <w:sz w:val="19"/>
                <w:szCs w:val="19"/>
                <w:cs/>
              </w:rPr>
              <w:t>173,280,583</w:t>
            </w:r>
          </w:p>
        </w:tc>
      </w:tr>
      <w:tr w:rsidR="00E26172" w:rsidRPr="005333D4" w14:paraId="21CA7DE4" w14:textId="77777777" w:rsidTr="001E1296">
        <w:trPr>
          <w:trHeight w:val="363"/>
        </w:trPr>
        <w:tc>
          <w:tcPr>
            <w:tcW w:w="2779" w:type="dxa"/>
            <w:shd w:val="clear" w:color="auto" w:fill="auto"/>
          </w:tcPr>
          <w:p w14:paraId="7EBB50DC" w14:textId="77777777" w:rsidR="00E26172" w:rsidRPr="005333D4" w:rsidRDefault="00E26172" w:rsidP="00E26172">
            <w:pPr>
              <w:spacing w:line="360" w:lineRule="auto"/>
              <w:jc w:val="both"/>
              <w:rPr>
                <w:rFonts w:ascii="Arial" w:hAnsi="Arial" w:cstheme="minorBidi"/>
                <w:sz w:val="19"/>
                <w:szCs w:val="19"/>
                <w:lang w:val="en-GB"/>
              </w:rPr>
            </w:pPr>
            <w:r w:rsidRPr="005333D4">
              <w:rPr>
                <w:rFonts w:ascii="Arial" w:hAnsi="Arial" w:cs="Arial"/>
                <w:sz w:val="19"/>
                <w:szCs w:val="19"/>
                <w:lang w:val="en-GB"/>
              </w:rPr>
              <w:t>1 – 5 years</w:t>
            </w:r>
          </w:p>
        </w:tc>
        <w:tc>
          <w:tcPr>
            <w:tcW w:w="1488" w:type="dxa"/>
            <w:shd w:val="clear" w:color="auto" w:fill="auto"/>
            <w:vAlign w:val="bottom"/>
          </w:tcPr>
          <w:p w14:paraId="731A0C8B" w14:textId="22CE3015" w:rsidR="00E26172" w:rsidRPr="005333D4" w:rsidRDefault="00E26172" w:rsidP="00E26172">
            <w:pPr>
              <w:spacing w:line="360" w:lineRule="auto"/>
              <w:jc w:val="right"/>
              <w:rPr>
                <w:rFonts w:ascii="Arial" w:hAnsi="Arial" w:cs="Arial"/>
                <w:sz w:val="19"/>
                <w:szCs w:val="19"/>
                <w:cs/>
              </w:rPr>
            </w:pPr>
            <w:r w:rsidRPr="00E26172">
              <w:rPr>
                <w:rFonts w:ascii="Arial" w:hAnsi="Arial" w:cs="Arial"/>
                <w:sz w:val="19"/>
                <w:szCs w:val="19"/>
                <w:cs/>
              </w:rPr>
              <w:t>379,000,464</w:t>
            </w:r>
          </w:p>
        </w:tc>
        <w:tc>
          <w:tcPr>
            <w:tcW w:w="1488" w:type="dxa"/>
          </w:tcPr>
          <w:p w14:paraId="49601DD1" w14:textId="6B4F138D" w:rsidR="00E26172" w:rsidRPr="005333D4" w:rsidRDefault="00E26172" w:rsidP="00E26172">
            <w:pPr>
              <w:spacing w:line="360" w:lineRule="auto"/>
              <w:jc w:val="right"/>
              <w:rPr>
                <w:rFonts w:ascii="Arial" w:hAnsi="Arial" w:cs="Arial"/>
                <w:sz w:val="19"/>
                <w:szCs w:val="19"/>
                <w:cs/>
              </w:rPr>
            </w:pPr>
            <w:r w:rsidRPr="005333D4">
              <w:rPr>
                <w:rFonts w:ascii="Arial" w:hAnsi="Arial" w:cs="Arial"/>
                <w:sz w:val="19"/>
                <w:szCs w:val="19"/>
                <w:cs/>
              </w:rPr>
              <w:t>440,454,838</w:t>
            </w:r>
          </w:p>
        </w:tc>
        <w:tc>
          <w:tcPr>
            <w:tcW w:w="1488" w:type="dxa"/>
            <w:vAlign w:val="bottom"/>
          </w:tcPr>
          <w:p w14:paraId="0764B55E" w14:textId="4B2EEFDF" w:rsidR="00E26172" w:rsidRPr="005333D4" w:rsidRDefault="00E26172" w:rsidP="00E26172">
            <w:pPr>
              <w:spacing w:line="360" w:lineRule="auto"/>
              <w:jc w:val="right"/>
              <w:rPr>
                <w:rFonts w:ascii="Arial" w:hAnsi="Arial" w:cs="Arial"/>
                <w:sz w:val="19"/>
                <w:szCs w:val="19"/>
                <w:cs/>
              </w:rPr>
            </w:pPr>
            <w:r w:rsidRPr="00E26172">
              <w:rPr>
                <w:rFonts w:ascii="Arial" w:hAnsi="Arial" w:cs="Arial"/>
                <w:sz w:val="19"/>
                <w:szCs w:val="19"/>
                <w:cs/>
              </w:rPr>
              <w:t>332,460,516</w:t>
            </w:r>
          </w:p>
        </w:tc>
        <w:tc>
          <w:tcPr>
            <w:tcW w:w="1489" w:type="dxa"/>
            <w:shd w:val="clear" w:color="auto" w:fill="auto"/>
          </w:tcPr>
          <w:p w14:paraId="3D8E93D7" w14:textId="56789715" w:rsidR="00E26172" w:rsidRPr="005333D4" w:rsidRDefault="00E26172" w:rsidP="00E26172">
            <w:pPr>
              <w:spacing w:line="360" w:lineRule="auto"/>
              <w:jc w:val="right"/>
              <w:rPr>
                <w:rFonts w:ascii="Arial" w:hAnsi="Arial" w:cs="Arial"/>
                <w:sz w:val="19"/>
                <w:szCs w:val="19"/>
                <w:cs/>
              </w:rPr>
            </w:pPr>
            <w:r w:rsidRPr="005333D4">
              <w:rPr>
                <w:rFonts w:ascii="Arial" w:hAnsi="Arial" w:cs="Arial"/>
                <w:sz w:val="19"/>
                <w:szCs w:val="19"/>
                <w:cs/>
              </w:rPr>
              <w:t>380,915,708</w:t>
            </w:r>
          </w:p>
        </w:tc>
      </w:tr>
      <w:tr w:rsidR="00E26172" w:rsidRPr="005333D4" w14:paraId="673D5246" w14:textId="77777777" w:rsidTr="001E1296">
        <w:trPr>
          <w:trHeight w:val="363"/>
        </w:trPr>
        <w:tc>
          <w:tcPr>
            <w:tcW w:w="2779" w:type="dxa"/>
            <w:shd w:val="clear" w:color="auto" w:fill="auto"/>
          </w:tcPr>
          <w:p w14:paraId="704C650C" w14:textId="77777777" w:rsidR="00E26172" w:rsidRPr="009A58F5" w:rsidRDefault="00E26172" w:rsidP="00E26172">
            <w:pPr>
              <w:spacing w:line="360" w:lineRule="auto"/>
              <w:jc w:val="both"/>
              <w:rPr>
                <w:rFonts w:ascii="Arial" w:hAnsi="Arial" w:cstheme="minorBidi"/>
                <w:sz w:val="19"/>
                <w:szCs w:val="19"/>
                <w:lang w:val="en-US"/>
              </w:rPr>
            </w:pPr>
            <w:r w:rsidRPr="005333D4">
              <w:rPr>
                <w:rFonts w:ascii="Arial" w:hAnsi="Arial" w:cs="Arial"/>
                <w:sz w:val="19"/>
                <w:szCs w:val="19"/>
                <w:lang w:val="en-GB"/>
              </w:rPr>
              <w:t xml:space="preserve">After 5 years </w:t>
            </w:r>
          </w:p>
        </w:tc>
        <w:tc>
          <w:tcPr>
            <w:tcW w:w="1488" w:type="dxa"/>
            <w:shd w:val="clear" w:color="auto" w:fill="auto"/>
            <w:vAlign w:val="bottom"/>
          </w:tcPr>
          <w:p w14:paraId="3DCD79AA" w14:textId="5B175EC2" w:rsidR="00E26172" w:rsidRPr="005333D4" w:rsidRDefault="00E26172" w:rsidP="00E26172">
            <w:pPr>
              <w:pBdr>
                <w:bottom w:val="single" w:sz="4" w:space="1" w:color="auto"/>
              </w:pBdr>
              <w:spacing w:line="360" w:lineRule="auto"/>
              <w:jc w:val="right"/>
              <w:rPr>
                <w:rFonts w:ascii="Arial" w:hAnsi="Arial" w:cs="Arial"/>
                <w:sz w:val="19"/>
                <w:szCs w:val="19"/>
                <w:cs/>
              </w:rPr>
            </w:pPr>
            <w:r w:rsidRPr="00E26172">
              <w:rPr>
                <w:rFonts w:ascii="Arial" w:hAnsi="Arial" w:cs="Arial"/>
                <w:sz w:val="19"/>
                <w:szCs w:val="19"/>
                <w:cs/>
              </w:rPr>
              <w:t>884,302,350</w:t>
            </w:r>
          </w:p>
        </w:tc>
        <w:tc>
          <w:tcPr>
            <w:tcW w:w="1488" w:type="dxa"/>
          </w:tcPr>
          <w:p w14:paraId="0EC155CA" w14:textId="56946E9F" w:rsidR="00E26172" w:rsidRPr="005333D4" w:rsidRDefault="00E26172" w:rsidP="00E26172">
            <w:pPr>
              <w:pBdr>
                <w:bottom w:val="single" w:sz="4" w:space="1" w:color="auto"/>
              </w:pBdr>
              <w:spacing w:line="360" w:lineRule="auto"/>
              <w:jc w:val="right"/>
              <w:rPr>
                <w:rFonts w:ascii="Arial" w:hAnsi="Arial" w:cs="Arial"/>
                <w:sz w:val="19"/>
                <w:szCs w:val="19"/>
                <w:cs/>
              </w:rPr>
            </w:pPr>
            <w:r w:rsidRPr="005333D4">
              <w:rPr>
                <w:rFonts w:ascii="Arial" w:hAnsi="Arial" w:cs="Arial"/>
                <w:sz w:val="19"/>
                <w:szCs w:val="19"/>
                <w:cs/>
              </w:rPr>
              <w:t>912,243,732</w:t>
            </w:r>
          </w:p>
        </w:tc>
        <w:tc>
          <w:tcPr>
            <w:tcW w:w="1488" w:type="dxa"/>
            <w:vAlign w:val="bottom"/>
          </w:tcPr>
          <w:p w14:paraId="2A04D07F" w14:textId="62B528B5" w:rsidR="00E26172" w:rsidRPr="005333D4" w:rsidRDefault="00E26172" w:rsidP="00E26172">
            <w:pPr>
              <w:pBdr>
                <w:bottom w:val="single" w:sz="4" w:space="1" w:color="auto"/>
              </w:pBdr>
              <w:spacing w:line="360" w:lineRule="auto"/>
              <w:jc w:val="right"/>
              <w:rPr>
                <w:rFonts w:ascii="Arial" w:hAnsi="Arial" w:cs="Arial"/>
                <w:sz w:val="19"/>
                <w:szCs w:val="19"/>
                <w:cs/>
              </w:rPr>
            </w:pPr>
            <w:r w:rsidRPr="00E26172">
              <w:rPr>
                <w:rFonts w:ascii="Arial" w:hAnsi="Arial" w:cs="Arial"/>
                <w:sz w:val="19"/>
                <w:szCs w:val="19"/>
                <w:cs/>
              </w:rPr>
              <w:t>884,302,350</w:t>
            </w:r>
          </w:p>
        </w:tc>
        <w:tc>
          <w:tcPr>
            <w:tcW w:w="1489" w:type="dxa"/>
            <w:shd w:val="clear" w:color="auto" w:fill="auto"/>
          </w:tcPr>
          <w:p w14:paraId="15BF4EC3" w14:textId="68EB917B" w:rsidR="00E26172" w:rsidRPr="005333D4" w:rsidRDefault="00E26172" w:rsidP="00E26172">
            <w:pPr>
              <w:pBdr>
                <w:bottom w:val="single" w:sz="4" w:space="1" w:color="auto"/>
              </w:pBdr>
              <w:spacing w:line="360" w:lineRule="auto"/>
              <w:jc w:val="right"/>
              <w:rPr>
                <w:rFonts w:ascii="Arial" w:hAnsi="Arial" w:cs="Arial"/>
                <w:sz w:val="19"/>
                <w:szCs w:val="19"/>
                <w:cs/>
              </w:rPr>
            </w:pPr>
            <w:r w:rsidRPr="005333D4">
              <w:rPr>
                <w:rFonts w:ascii="Arial" w:hAnsi="Arial" w:cs="Arial"/>
                <w:sz w:val="19"/>
                <w:szCs w:val="19"/>
                <w:cs/>
              </w:rPr>
              <w:t>912,243,732</w:t>
            </w:r>
          </w:p>
        </w:tc>
      </w:tr>
      <w:tr w:rsidR="00E26172" w:rsidRPr="005333D4" w14:paraId="5D4F9CF2" w14:textId="77777777" w:rsidTr="001E1296">
        <w:trPr>
          <w:trHeight w:val="363"/>
        </w:trPr>
        <w:tc>
          <w:tcPr>
            <w:tcW w:w="2779" w:type="dxa"/>
            <w:shd w:val="clear" w:color="auto" w:fill="auto"/>
          </w:tcPr>
          <w:p w14:paraId="368A338D" w14:textId="77777777" w:rsidR="00E26172" w:rsidRPr="005333D4" w:rsidRDefault="00E26172" w:rsidP="00E26172">
            <w:pPr>
              <w:spacing w:line="360" w:lineRule="auto"/>
              <w:jc w:val="both"/>
              <w:rPr>
                <w:rFonts w:ascii="Arial" w:hAnsi="Arial" w:cs="Arial"/>
                <w:sz w:val="19"/>
                <w:szCs w:val="19"/>
                <w:lang w:val="en-GB"/>
              </w:rPr>
            </w:pPr>
            <w:r w:rsidRPr="005333D4">
              <w:rPr>
                <w:rFonts w:ascii="Arial" w:hAnsi="Arial" w:cs="Arial"/>
                <w:sz w:val="19"/>
                <w:szCs w:val="19"/>
                <w:lang w:val="en-GB"/>
              </w:rPr>
              <w:t>Total</w:t>
            </w:r>
          </w:p>
        </w:tc>
        <w:tc>
          <w:tcPr>
            <w:tcW w:w="1488" w:type="dxa"/>
            <w:shd w:val="clear" w:color="auto" w:fill="auto"/>
            <w:vAlign w:val="bottom"/>
          </w:tcPr>
          <w:p w14:paraId="6EE8862E" w14:textId="2A9B1D1B" w:rsidR="00E26172" w:rsidRPr="005333D4" w:rsidRDefault="00E26172" w:rsidP="00E26172">
            <w:pPr>
              <w:spacing w:line="360" w:lineRule="auto"/>
              <w:jc w:val="right"/>
              <w:rPr>
                <w:rFonts w:ascii="Arial" w:hAnsi="Arial" w:cs="Arial"/>
                <w:sz w:val="19"/>
                <w:szCs w:val="19"/>
                <w:cs/>
              </w:rPr>
            </w:pPr>
            <w:r w:rsidRPr="00E26172">
              <w:rPr>
                <w:rFonts w:ascii="Arial" w:hAnsi="Arial" w:cs="Arial"/>
                <w:sz w:val="19"/>
                <w:szCs w:val="19"/>
                <w:cs/>
              </w:rPr>
              <w:t>1,470,656,809</w:t>
            </w:r>
          </w:p>
        </w:tc>
        <w:tc>
          <w:tcPr>
            <w:tcW w:w="1488" w:type="dxa"/>
          </w:tcPr>
          <w:p w14:paraId="69708A5F" w14:textId="0D7D1EBF" w:rsidR="00E26172" w:rsidRPr="005333D4" w:rsidRDefault="00E26172" w:rsidP="00E26172">
            <w:pPr>
              <w:spacing w:line="360" w:lineRule="auto"/>
              <w:jc w:val="right"/>
              <w:rPr>
                <w:rFonts w:ascii="Arial" w:hAnsi="Arial" w:cs="Arial"/>
                <w:sz w:val="19"/>
                <w:szCs w:val="19"/>
                <w:cs/>
              </w:rPr>
            </w:pPr>
            <w:r w:rsidRPr="005333D4">
              <w:rPr>
                <w:rFonts w:ascii="Arial" w:hAnsi="Arial" w:cs="Arial"/>
                <w:sz w:val="19"/>
                <w:szCs w:val="19"/>
                <w:cs/>
              </w:rPr>
              <w:t>1,556,850,779</w:t>
            </w:r>
          </w:p>
        </w:tc>
        <w:tc>
          <w:tcPr>
            <w:tcW w:w="1488" w:type="dxa"/>
            <w:vAlign w:val="bottom"/>
          </w:tcPr>
          <w:p w14:paraId="1D793B80" w14:textId="5AE79AC4" w:rsidR="00E26172" w:rsidRPr="005333D4" w:rsidRDefault="00E26172" w:rsidP="00E26172">
            <w:pPr>
              <w:spacing w:line="360" w:lineRule="auto"/>
              <w:jc w:val="right"/>
              <w:rPr>
                <w:rFonts w:ascii="Arial" w:hAnsi="Arial" w:cs="Arial"/>
                <w:sz w:val="19"/>
                <w:szCs w:val="19"/>
                <w:cs/>
              </w:rPr>
            </w:pPr>
            <w:r w:rsidRPr="00E26172">
              <w:rPr>
                <w:rFonts w:ascii="Arial" w:hAnsi="Arial" w:cs="Arial"/>
                <w:sz w:val="19"/>
                <w:szCs w:val="19"/>
                <w:cs/>
              </w:rPr>
              <w:t>1,394,654,485</w:t>
            </w:r>
          </w:p>
        </w:tc>
        <w:tc>
          <w:tcPr>
            <w:tcW w:w="1489" w:type="dxa"/>
            <w:shd w:val="clear" w:color="auto" w:fill="auto"/>
          </w:tcPr>
          <w:p w14:paraId="4EEC60EF" w14:textId="19B627BA" w:rsidR="00E26172" w:rsidRPr="005333D4" w:rsidRDefault="00E26172" w:rsidP="00E26172">
            <w:pPr>
              <w:spacing w:line="360" w:lineRule="auto"/>
              <w:jc w:val="right"/>
              <w:rPr>
                <w:rFonts w:ascii="Arial" w:hAnsi="Arial" w:cs="Arial"/>
                <w:sz w:val="19"/>
                <w:szCs w:val="19"/>
                <w:cs/>
              </w:rPr>
            </w:pPr>
            <w:r w:rsidRPr="005333D4">
              <w:rPr>
                <w:rFonts w:ascii="Arial" w:hAnsi="Arial" w:cs="Arial"/>
                <w:sz w:val="19"/>
                <w:szCs w:val="19"/>
                <w:cs/>
              </w:rPr>
              <w:t>1,466,440,023</w:t>
            </w:r>
          </w:p>
        </w:tc>
      </w:tr>
      <w:tr w:rsidR="00E26172" w:rsidRPr="005333D4" w14:paraId="5AC35E0F" w14:textId="77777777" w:rsidTr="001E1296">
        <w:trPr>
          <w:trHeight w:val="363"/>
        </w:trPr>
        <w:tc>
          <w:tcPr>
            <w:tcW w:w="2779" w:type="dxa"/>
            <w:shd w:val="clear" w:color="auto" w:fill="auto"/>
          </w:tcPr>
          <w:p w14:paraId="046DB520" w14:textId="77777777" w:rsidR="00E26172" w:rsidRDefault="00E26172" w:rsidP="00E26172">
            <w:pPr>
              <w:spacing w:line="360" w:lineRule="auto"/>
              <w:ind w:left="566" w:hanging="566"/>
              <w:jc w:val="both"/>
              <w:rPr>
                <w:rFonts w:ascii="Arial" w:hAnsi="Arial" w:cstheme="minorBidi"/>
                <w:sz w:val="19"/>
                <w:szCs w:val="19"/>
                <w:lang w:val="en-GB"/>
              </w:rPr>
            </w:pPr>
            <w:r w:rsidRPr="00C42021">
              <w:rPr>
                <w:rFonts w:ascii="Arial" w:hAnsi="Arial" w:cs="Arial"/>
                <w:sz w:val="19"/>
                <w:szCs w:val="19"/>
                <w:u w:val="single"/>
                <w:lang w:val="en-GB"/>
              </w:rPr>
              <w:t>Less</w:t>
            </w:r>
            <w:r>
              <w:rPr>
                <w:rFonts w:ascii="Arial" w:hAnsi="Arial" w:cs="Arial"/>
                <w:sz w:val="19"/>
                <w:szCs w:val="19"/>
                <w:lang w:val="en-GB"/>
              </w:rPr>
              <w:t xml:space="preserve"> </w:t>
            </w:r>
            <w:r w:rsidRPr="005333D4">
              <w:rPr>
                <w:rFonts w:ascii="Arial" w:hAnsi="Arial" w:cs="Arial"/>
                <w:sz w:val="19"/>
                <w:szCs w:val="19"/>
                <w:lang w:val="en-GB"/>
              </w:rPr>
              <w:t xml:space="preserve">Future finance charges </w:t>
            </w:r>
            <w:r>
              <w:rPr>
                <w:rFonts w:ascii="Arial" w:hAnsi="Arial" w:cstheme="minorBidi" w:hint="cs"/>
                <w:sz w:val="19"/>
                <w:szCs w:val="19"/>
                <w:cs/>
                <w:lang w:val="en-GB"/>
              </w:rPr>
              <w:t xml:space="preserve">  </w:t>
            </w:r>
          </w:p>
          <w:p w14:paraId="5244CDE0" w14:textId="6990D14E" w:rsidR="00E26172" w:rsidRPr="005333D4" w:rsidRDefault="00E26172" w:rsidP="00E26172">
            <w:pPr>
              <w:spacing w:line="360" w:lineRule="auto"/>
              <w:ind w:left="566" w:hanging="566"/>
              <w:jc w:val="both"/>
              <w:rPr>
                <w:rFonts w:ascii="Arial" w:hAnsi="Arial" w:cs="Arial"/>
                <w:sz w:val="19"/>
                <w:szCs w:val="19"/>
                <w:lang w:val="en-GB"/>
              </w:rPr>
            </w:pPr>
            <w:r w:rsidRPr="002D2DA2">
              <w:rPr>
                <w:rFonts w:ascii="Arial" w:hAnsi="Arial" w:cstheme="minorBidi" w:hint="cs"/>
                <w:sz w:val="19"/>
                <w:szCs w:val="19"/>
                <w:cs/>
                <w:lang w:val="en-GB"/>
              </w:rPr>
              <w:t xml:space="preserve">                   </w:t>
            </w:r>
            <w:r w:rsidRPr="005333D4">
              <w:rPr>
                <w:rFonts w:ascii="Arial" w:hAnsi="Arial" w:cs="Arial"/>
                <w:sz w:val="19"/>
                <w:szCs w:val="19"/>
                <w:lang w:val="en-GB"/>
              </w:rPr>
              <w:t>on</w:t>
            </w:r>
            <w:r>
              <w:rPr>
                <w:rFonts w:ascii="Arial" w:hAnsi="Arial" w:cs="Arial"/>
                <w:sz w:val="19"/>
                <w:szCs w:val="19"/>
                <w:lang w:val="en-GB"/>
              </w:rPr>
              <w:t xml:space="preserve"> </w:t>
            </w:r>
            <w:r w:rsidRPr="005333D4">
              <w:rPr>
                <w:rFonts w:ascii="Arial" w:hAnsi="Arial" w:cs="Arial"/>
                <w:sz w:val="19"/>
                <w:szCs w:val="19"/>
                <w:lang w:val="en-GB"/>
              </w:rPr>
              <w:t xml:space="preserve">lease liabilities </w:t>
            </w:r>
          </w:p>
        </w:tc>
        <w:tc>
          <w:tcPr>
            <w:tcW w:w="1488" w:type="dxa"/>
            <w:shd w:val="clear" w:color="auto" w:fill="auto"/>
            <w:vAlign w:val="bottom"/>
          </w:tcPr>
          <w:p w14:paraId="33EA3266" w14:textId="1BB86C7A" w:rsidR="00E26172" w:rsidRPr="00E26172" w:rsidRDefault="00E26172" w:rsidP="00E26172">
            <w:pPr>
              <w:spacing w:line="360" w:lineRule="auto"/>
              <w:jc w:val="right"/>
              <w:rPr>
                <w:rFonts w:ascii="Arial" w:hAnsi="Arial" w:cs="Arial"/>
                <w:sz w:val="19"/>
                <w:szCs w:val="19"/>
                <w:cs/>
              </w:rPr>
            </w:pPr>
            <w:r w:rsidRPr="00E26172">
              <w:rPr>
                <w:rFonts w:ascii="Arial" w:hAnsi="Arial" w:cs="Arial"/>
                <w:sz w:val="19"/>
                <w:szCs w:val="19"/>
                <w:cs/>
              </w:rPr>
              <w:t>(281,541,340)</w:t>
            </w:r>
          </w:p>
        </w:tc>
        <w:tc>
          <w:tcPr>
            <w:tcW w:w="1488" w:type="dxa"/>
          </w:tcPr>
          <w:p w14:paraId="74BF1C72" w14:textId="77777777" w:rsidR="00E26172" w:rsidRPr="00E26172" w:rsidRDefault="00E26172" w:rsidP="00E26172">
            <w:pPr>
              <w:spacing w:line="360" w:lineRule="auto"/>
              <w:jc w:val="right"/>
              <w:rPr>
                <w:rFonts w:ascii="Arial" w:hAnsi="Arial" w:cs="Arial"/>
                <w:sz w:val="19"/>
                <w:szCs w:val="19"/>
                <w:cs/>
              </w:rPr>
            </w:pPr>
          </w:p>
          <w:p w14:paraId="14D7F190" w14:textId="62B32BA9" w:rsidR="00E26172" w:rsidRPr="005333D4" w:rsidRDefault="00E26172" w:rsidP="00E26172">
            <w:pPr>
              <w:spacing w:line="360" w:lineRule="auto"/>
              <w:jc w:val="right"/>
              <w:rPr>
                <w:rFonts w:ascii="Arial" w:hAnsi="Arial" w:cs="Arial"/>
                <w:sz w:val="19"/>
                <w:szCs w:val="19"/>
                <w:cs/>
              </w:rPr>
            </w:pPr>
            <w:r w:rsidRPr="005333D4">
              <w:rPr>
                <w:rFonts w:ascii="Arial" w:hAnsi="Arial" w:cs="Arial"/>
                <w:sz w:val="19"/>
                <w:szCs w:val="19"/>
                <w:cs/>
              </w:rPr>
              <w:t>(297,581,519)</w:t>
            </w:r>
          </w:p>
        </w:tc>
        <w:tc>
          <w:tcPr>
            <w:tcW w:w="1488" w:type="dxa"/>
            <w:vAlign w:val="bottom"/>
          </w:tcPr>
          <w:p w14:paraId="2731D497" w14:textId="02294A71" w:rsidR="00E26172" w:rsidRPr="003E2E22" w:rsidRDefault="00E26172" w:rsidP="00E26172">
            <w:pPr>
              <w:spacing w:line="360" w:lineRule="auto"/>
              <w:jc w:val="right"/>
              <w:rPr>
                <w:rFonts w:ascii="Arial" w:hAnsi="Arial" w:cs="Arial"/>
                <w:sz w:val="19"/>
                <w:szCs w:val="19"/>
                <w:cs/>
              </w:rPr>
            </w:pPr>
            <w:r w:rsidRPr="00E26172">
              <w:rPr>
                <w:rFonts w:ascii="Arial" w:hAnsi="Arial" w:cs="Arial"/>
                <w:sz w:val="19"/>
                <w:szCs w:val="19"/>
                <w:cs/>
              </w:rPr>
              <w:t>(278,142,889)</w:t>
            </w:r>
          </w:p>
        </w:tc>
        <w:tc>
          <w:tcPr>
            <w:tcW w:w="1489" w:type="dxa"/>
            <w:shd w:val="clear" w:color="auto" w:fill="auto"/>
          </w:tcPr>
          <w:p w14:paraId="4336DAFB" w14:textId="77777777" w:rsidR="00E26172" w:rsidRPr="005333D4" w:rsidRDefault="00E26172" w:rsidP="00E26172">
            <w:pPr>
              <w:spacing w:line="360" w:lineRule="auto"/>
              <w:jc w:val="right"/>
              <w:rPr>
                <w:rFonts w:ascii="Arial" w:hAnsi="Arial" w:cs="Arial"/>
                <w:sz w:val="19"/>
                <w:szCs w:val="19"/>
                <w:cs/>
              </w:rPr>
            </w:pPr>
          </w:p>
          <w:p w14:paraId="7496DDAE" w14:textId="2A7B94A5" w:rsidR="00E26172" w:rsidRPr="005333D4" w:rsidRDefault="00E26172" w:rsidP="00E26172">
            <w:pPr>
              <w:spacing w:line="360" w:lineRule="auto"/>
              <w:jc w:val="right"/>
              <w:rPr>
                <w:rFonts w:ascii="Arial" w:hAnsi="Arial" w:cs="Arial"/>
                <w:sz w:val="19"/>
                <w:szCs w:val="19"/>
                <w:cs/>
              </w:rPr>
            </w:pPr>
            <w:r w:rsidRPr="005333D4">
              <w:rPr>
                <w:rFonts w:ascii="Arial" w:hAnsi="Arial" w:cs="Arial"/>
                <w:sz w:val="19"/>
                <w:szCs w:val="19"/>
                <w:cs/>
              </w:rPr>
              <w:t xml:space="preserve"> (292,788,294)</w:t>
            </w:r>
          </w:p>
        </w:tc>
      </w:tr>
      <w:tr w:rsidR="00E26172" w:rsidRPr="005333D4" w14:paraId="1B3DF4E7" w14:textId="77777777" w:rsidTr="001E1296">
        <w:trPr>
          <w:trHeight w:val="81"/>
        </w:trPr>
        <w:tc>
          <w:tcPr>
            <w:tcW w:w="2779" w:type="dxa"/>
            <w:shd w:val="clear" w:color="auto" w:fill="auto"/>
          </w:tcPr>
          <w:p w14:paraId="13FC5D6A" w14:textId="77777777" w:rsidR="00E26172" w:rsidRPr="005333D4" w:rsidRDefault="00E26172" w:rsidP="00E26172">
            <w:pPr>
              <w:spacing w:line="360" w:lineRule="auto"/>
              <w:rPr>
                <w:rFonts w:ascii="Arial" w:hAnsi="Arial" w:cs="Arial"/>
                <w:sz w:val="19"/>
                <w:szCs w:val="19"/>
                <w:lang w:val="en-GB"/>
              </w:rPr>
            </w:pPr>
            <w:r w:rsidRPr="005333D4">
              <w:rPr>
                <w:rFonts w:ascii="Arial" w:hAnsi="Arial" w:cs="Arial"/>
                <w:sz w:val="19"/>
                <w:szCs w:val="19"/>
                <w:lang w:val="en-GB"/>
              </w:rPr>
              <w:t>Net</w:t>
            </w:r>
          </w:p>
        </w:tc>
        <w:tc>
          <w:tcPr>
            <w:tcW w:w="1488" w:type="dxa"/>
            <w:shd w:val="clear" w:color="auto" w:fill="auto"/>
          </w:tcPr>
          <w:p w14:paraId="53985791" w14:textId="0D264BBB" w:rsidR="00E26172" w:rsidRPr="00087E05" w:rsidRDefault="00E26172" w:rsidP="00E26172">
            <w:pPr>
              <w:pBdr>
                <w:top w:val="single" w:sz="4" w:space="1" w:color="auto"/>
                <w:bottom w:val="single" w:sz="12" w:space="1" w:color="auto"/>
              </w:pBdr>
              <w:spacing w:line="360" w:lineRule="auto"/>
              <w:jc w:val="right"/>
              <w:rPr>
                <w:rFonts w:ascii="Arial" w:hAnsi="Arial" w:cs="Arial"/>
                <w:sz w:val="19"/>
                <w:szCs w:val="19"/>
                <w:cs/>
              </w:rPr>
            </w:pPr>
            <w:r w:rsidRPr="00E26172">
              <w:rPr>
                <w:rFonts w:ascii="Arial" w:hAnsi="Arial" w:cs="Arial"/>
                <w:sz w:val="19"/>
                <w:szCs w:val="19"/>
                <w:cs/>
              </w:rPr>
              <w:t>1,189,115,469</w:t>
            </w:r>
          </w:p>
        </w:tc>
        <w:tc>
          <w:tcPr>
            <w:tcW w:w="1488" w:type="dxa"/>
          </w:tcPr>
          <w:p w14:paraId="16642806" w14:textId="005545B6" w:rsidR="00E26172" w:rsidRPr="00E26172" w:rsidRDefault="00E26172" w:rsidP="00E26172">
            <w:pPr>
              <w:pBdr>
                <w:top w:val="single" w:sz="4" w:space="1" w:color="auto"/>
                <w:bottom w:val="single" w:sz="12" w:space="1" w:color="auto"/>
              </w:pBdr>
              <w:spacing w:line="360" w:lineRule="auto"/>
              <w:jc w:val="right"/>
              <w:rPr>
                <w:rFonts w:ascii="Arial" w:hAnsi="Arial" w:cs="Arial"/>
                <w:sz w:val="19"/>
                <w:szCs w:val="19"/>
                <w:cs/>
              </w:rPr>
            </w:pPr>
            <w:r w:rsidRPr="005333D4">
              <w:rPr>
                <w:rFonts w:ascii="Arial" w:hAnsi="Arial" w:cs="Arial"/>
                <w:sz w:val="19"/>
                <w:szCs w:val="19"/>
                <w:cs/>
              </w:rPr>
              <w:t>1,259,269,260</w:t>
            </w:r>
          </w:p>
        </w:tc>
        <w:tc>
          <w:tcPr>
            <w:tcW w:w="1488" w:type="dxa"/>
          </w:tcPr>
          <w:p w14:paraId="1B60398F" w14:textId="0519807C" w:rsidR="00E26172" w:rsidRPr="003E2E22" w:rsidRDefault="00E26172" w:rsidP="00E26172">
            <w:pPr>
              <w:pBdr>
                <w:top w:val="single" w:sz="4" w:space="1" w:color="auto"/>
                <w:bottom w:val="single" w:sz="12" w:space="1" w:color="auto"/>
              </w:pBdr>
              <w:spacing w:line="360" w:lineRule="auto"/>
              <w:jc w:val="right"/>
              <w:rPr>
                <w:rFonts w:ascii="Arial" w:hAnsi="Arial" w:cs="Arial"/>
                <w:sz w:val="19"/>
                <w:szCs w:val="19"/>
                <w:cs/>
              </w:rPr>
            </w:pPr>
            <w:r w:rsidRPr="00E26172">
              <w:rPr>
                <w:rFonts w:ascii="Arial" w:hAnsi="Arial" w:cs="Arial"/>
                <w:sz w:val="19"/>
                <w:szCs w:val="19"/>
                <w:cs/>
              </w:rPr>
              <w:t>1,116,511,596</w:t>
            </w:r>
          </w:p>
        </w:tc>
        <w:tc>
          <w:tcPr>
            <w:tcW w:w="1489" w:type="dxa"/>
            <w:shd w:val="clear" w:color="auto" w:fill="auto"/>
          </w:tcPr>
          <w:p w14:paraId="558CF272" w14:textId="0B5F2E54" w:rsidR="00E26172" w:rsidRPr="005333D4" w:rsidRDefault="00E26172" w:rsidP="00E26172">
            <w:pPr>
              <w:pBdr>
                <w:top w:val="single" w:sz="4" w:space="1" w:color="auto"/>
                <w:bottom w:val="single" w:sz="12" w:space="1" w:color="auto"/>
              </w:pBdr>
              <w:spacing w:line="360" w:lineRule="auto"/>
              <w:jc w:val="right"/>
              <w:rPr>
                <w:rFonts w:ascii="Arial" w:hAnsi="Arial" w:cs="Arial"/>
                <w:sz w:val="19"/>
                <w:szCs w:val="19"/>
                <w:cs/>
              </w:rPr>
            </w:pPr>
            <w:r w:rsidRPr="005333D4">
              <w:rPr>
                <w:rFonts w:ascii="Arial" w:hAnsi="Arial" w:cs="Arial"/>
                <w:sz w:val="19"/>
                <w:szCs w:val="19"/>
                <w:cs/>
              </w:rPr>
              <w:t>1,173,651,729</w:t>
            </w:r>
          </w:p>
        </w:tc>
      </w:tr>
    </w:tbl>
    <w:p w14:paraId="3AA7B031" w14:textId="1D419F76" w:rsidR="00130B5A" w:rsidRDefault="00130B5A" w:rsidP="00166A68">
      <w:pPr>
        <w:pStyle w:val="BodyText"/>
        <w:spacing w:line="360" w:lineRule="auto"/>
        <w:ind w:left="851"/>
        <w:rPr>
          <w:rFonts w:ascii="Arial" w:hAnsi="Arial" w:cs="Arial"/>
          <w:sz w:val="19"/>
          <w:szCs w:val="19"/>
        </w:rPr>
      </w:pPr>
    </w:p>
    <w:p w14:paraId="798F3680" w14:textId="243703AC" w:rsidR="00FA0258" w:rsidRPr="008937F2" w:rsidRDefault="00FA0258" w:rsidP="008937F2">
      <w:pPr>
        <w:pStyle w:val="BodyText"/>
        <w:spacing w:line="360" w:lineRule="auto"/>
        <w:ind w:left="851"/>
        <w:jc w:val="thaiDistribute"/>
        <w:rPr>
          <w:rFonts w:ascii="Arial" w:hAnsi="Arial" w:cs="Arial"/>
          <w:sz w:val="19"/>
          <w:szCs w:val="19"/>
        </w:rPr>
      </w:pPr>
      <w:r w:rsidRPr="00735F1F">
        <w:rPr>
          <w:rFonts w:ascii="Arial" w:hAnsi="Arial" w:cs="Arial"/>
          <w:sz w:val="19"/>
          <w:szCs w:val="19"/>
        </w:rPr>
        <w:t xml:space="preserve">The Group and the Company recognize financial costs which are related to leases amounting to Baht </w:t>
      </w:r>
      <w:r w:rsidR="00735F1F" w:rsidRPr="00735F1F">
        <w:rPr>
          <w:rFonts w:ascii="Arial" w:hAnsi="Arial" w:cs="Arial"/>
          <w:sz w:val="19"/>
          <w:szCs w:val="19"/>
        </w:rPr>
        <w:t>22.53</w:t>
      </w:r>
      <w:r w:rsidRPr="00735F1F">
        <w:rPr>
          <w:rFonts w:ascii="Arial" w:hAnsi="Arial" w:cs="Arial"/>
          <w:sz w:val="19"/>
          <w:szCs w:val="19"/>
        </w:rPr>
        <w:t xml:space="preserve"> million and Baht </w:t>
      </w:r>
      <w:r w:rsidR="00735F1F" w:rsidRPr="00735F1F">
        <w:rPr>
          <w:rFonts w:ascii="Arial" w:hAnsi="Arial" w:cs="Arial"/>
          <w:sz w:val="19"/>
          <w:szCs w:val="19"/>
        </w:rPr>
        <w:t>15.64</w:t>
      </w:r>
      <w:r w:rsidRPr="00735F1F">
        <w:rPr>
          <w:rFonts w:ascii="Arial" w:hAnsi="Arial" w:cs="Arial"/>
          <w:sz w:val="19"/>
          <w:szCs w:val="19"/>
        </w:rPr>
        <w:t xml:space="preserve"> million</w:t>
      </w:r>
      <w:r w:rsidRPr="008937F2">
        <w:rPr>
          <w:rFonts w:ascii="Arial" w:hAnsi="Arial" w:cs="Arial"/>
          <w:sz w:val="19"/>
          <w:szCs w:val="19"/>
        </w:rPr>
        <w:t>, respectively.</w:t>
      </w:r>
      <w:r w:rsidRPr="008937F2">
        <w:rPr>
          <w:rFonts w:ascii="Arial" w:hAnsi="Arial" w:cstheme="minorBidi"/>
          <w:sz w:val="19"/>
          <w:szCs w:val="19"/>
        </w:rPr>
        <w:t xml:space="preserve"> (</w:t>
      </w:r>
      <w:r w:rsidR="00964395" w:rsidRPr="008937F2">
        <w:rPr>
          <w:rFonts w:ascii="Arial" w:hAnsi="Arial" w:cstheme="minorBidi"/>
          <w:sz w:val="19"/>
          <w:szCs w:val="19"/>
        </w:rPr>
        <w:t>2020</w:t>
      </w:r>
      <w:r w:rsidRPr="008937F2">
        <w:rPr>
          <w:rFonts w:ascii="Arial" w:hAnsi="Arial" w:cstheme="minorBidi"/>
          <w:sz w:val="19"/>
          <w:szCs w:val="19"/>
        </w:rPr>
        <w:t xml:space="preserve">: Baht </w:t>
      </w:r>
      <w:r w:rsidR="00AC7DF9">
        <w:rPr>
          <w:rFonts w:ascii="Arial" w:hAnsi="Arial" w:cstheme="minorBidi"/>
          <w:sz w:val="19"/>
          <w:szCs w:val="19"/>
        </w:rPr>
        <w:t>18.35</w:t>
      </w:r>
      <w:r w:rsidRPr="008937F2">
        <w:rPr>
          <w:rFonts w:ascii="Arial" w:hAnsi="Arial" w:cstheme="minorBidi"/>
          <w:sz w:val="19"/>
          <w:szCs w:val="19"/>
        </w:rPr>
        <w:t xml:space="preserve"> million and </w:t>
      </w:r>
      <w:r w:rsidRPr="00AC7DF9">
        <w:rPr>
          <w:rFonts w:ascii="Arial" w:hAnsi="Arial" w:cstheme="minorBidi"/>
          <w:sz w:val="19"/>
          <w:szCs w:val="19"/>
        </w:rPr>
        <w:t xml:space="preserve">Baht </w:t>
      </w:r>
      <w:r w:rsidR="00AC7DF9" w:rsidRPr="00AC7DF9">
        <w:rPr>
          <w:rFonts w:ascii="Arial" w:hAnsi="Arial" w:cstheme="minorBidi"/>
          <w:sz w:val="19"/>
          <w:szCs w:val="19"/>
        </w:rPr>
        <w:t>16.61</w:t>
      </w:r>
      <w:r w:rsidRPr="00AC7DF9">
        <w:rPr>
          <w:rFonts w:ascii="Arial" w:hAnsi="Arial" w:cstheme="minorBidi"/>
          <w:sz w:val="19"/>
          <w:szCs w:val="19"/>
        </w:rPr>
        <w:t xml:space="preserve"> million</w:t>
      </w:r>
      <w:r w:rsidRPr="008937F2">
        <w:rPr>
          <w:rFonts w:ascii="Arial" w:hAnsi="Arial" w:cstheme="minorBidi"/>
          <w:sz w:val="19"/>
          <w:szCs w:val="19"/>
        </w:rPr>
        <w:t>)</w:t>
      </w:r>
    </w:p>
    <w:p w14:paraId="45FECDE1" w14:textId="77777777" w:rsidR="00D132D4" w:rsidRPr="0033362C" w:rsidRDefault="00D132D4" w:rsidP="008937F2">
      <w:pPr>
        <w:pStyle w:val="BodyText"/>
        <w:spacing w:line="360" w:lineRule="auto"/>
        <w:ind w:left="450"/>
        <w:jc w:val="thaiDistribute"/>
        <w:rPr>
          <w:rFonts w:ascii="Arial" w:hAnsi="Arial" w:cstheme="minorBidi"/>
          <w:sz w:val="20"/>
          <w:szCs w:val="20"/>
          <w:highlight w:val="yellow"/>
          <w:lang w:val="en-GB"/>
        </w:rPr>
      </w:pPr>
    </w:p>
    <w:p w14:paraId="3A07AA87" w14:textId="5E1D864C" w:rsidR="005D61AC" w:rsidRPr="00901C40" w:rsidRDefault="00117927" w:rsidP="009D382D">
      <w:pPr>
        <w:pStyle w:val="ListParagraph"/>
        <w:numPr>
          <w:ilvl w:val="0"/>
          <w:numId w:val="1"/>
        </w:numPr>
        <w:tabs>
          <w:tab w:val="num" w:pos="630"/>
        </w:tabs>
        <w:spacing w:line="360" w:lineRule="auto"/>
        <w:ind w:left="450" w:hanging="450"/>
        <w:rPr>
          <w:rFonts w:ascii="Arial" w:hAnsi="Arial" w:cs="Arial"/>
          <w:b/>
          <w:bCs/>
          <w:sz w:val="19"/>
          <w:szCs w:val="19"/>
          <w:lang w:val="en-GB"/>
        </w:rPr>
      </w:pPr>
      <w:r w:rsidRPr="009D382D">
        <w:rPr>
          <w:rFonts w:ascii="Arial" w:hAnsi="Arial" w:cs="Arial"/>
          <w:b/>
          <w:bCs/>
          <w:sz w:val="19"/>
          <w:szCs w:val="19"/>
          <w:lang w:val="en-US"/>
        </w:rPr>
        <w:t xml:space="preserve">BANK OVERDRAFT AND </w:t>
      </w:r>
      <w:r w:rsidR="00790125" w:rsidRPr="00901C40">
        <w:rPr>
          <w:rFonts w:ascii="Arial" w:hAnsi="Arial" w:cs="Arial"/>
          <w:b/>
          <w:bCs/>
          <w:sz w:val="19"/>
          <w:szCs w:val="19"/>
          <w:lang w:val="en-GB"/>
        </w:rPr>
        <w:t>SHORT-TERM LOANS</w:t>
      </w:r>
      <w:r w:rsidR="004B5CF5" w:rsidRPr="00901C40">
        <w:rPr>
          <w:rFonts w:ascii="Arial" w:hAnsi="Arial" w:cs="Arial"/>
          <w:b/>
          <w:bCs/>
          <w:sz w:val="19"/>
          <w:szCs w:val="19"/>
          <w:lang w:val="en-GB"/>
        </w:rPr>
        <w:t xml:space="preserve"> FROM FINANCIAL INSTITUTION</w:t>
      </w:r>
    </w:p>
    <w:p w14:paraId="5325D90E" w14:textId="77777777" w:rsidR="005D61AC" w:rsidRPr="0033362C" w:rsidRDefault="005D61AC" w:rsidP="009D382D">
      <w:pPr>
        <w:spacing w:line="360" w:lineRule="auto"/>
        <w:ind w:left="450"/>
        <w:jc w:val="thaiDistribute"/>
        <w:rPr>
          <w:rFonts w:ascii="Arial" w:hAnsi="Arial" w:cs="Arial"/>
          <w:lang w:val="en-GB"/>
        </w:rPr>
      </w:pPr>
    </w:p>
    <w:p w14:paraId="6E04CA05" w14:textId="375B1FA9" w:rsidR="005D61AC" w:rsidRPr="00F34164" w:rsidRDefault="005D61AC" w:rsidP="001C79D9">
      <w:pPr>
        <w:spacing w:line="360" w:lineRule="auto"/>
        <w:ind w:left="450"/>
        <w:jc w:val="thaiDistribute"/>
        <w:rPr>
          <w:rFonts w:ascii="Arial" w:hAnsi="Arial" w:cs="Arial"/>
          <w:sz w:val="19"/>
          <w:szCs w:val="19"/>
          <w:lang w:val="en-GB"/>
        </w:rPr>
      </w:pPr>
      <w:r w:rsidRPr="00F34164">
        <w:rPr>
          <w:rFonts w:ascii="Arial" w:hAnsi="Arial" w:cs="Arial"/>
          <w:sz w:val="19"/>
          <w:szCs w:val="19"/>
          <w:lang w:val="en-GB"/>
        </w:rPr>
        <w:t xml:space="preserve">As </w:t>
      </w:r>
      <w:r w:rsidR="00533051">
        <w:rPr>
          <w:rFonts w:ascii="Arial" w:hAnsi="Arial" w:cs="Arial"/>
          <w:sz w:val="19"/>
          <w:szCs w:val="19"/>
          <w:lang w:val="en-GB"/>
        </w:rPr>
        <w:t>of</w:t>
      </w:r>
      <w:r w:rsidRPr="00F34164">
        <w:rPr>
          <w:rFonts w:ascii="Arial" w:hAnsi="Arial" w:cs="Arial"/>
          <w:sz w:val="19"/>
          <w:szCs w:val="19"/>
          <w:lang w:val="en-GB"/>
        </w:rPr>
        <w:t xml:space="preserve"> </w:t>
      </w:r>
      <w:r w:rsidR="0041417E">
        <w:rPr>
          <w:rFonts w:ascii="Arial" w:hAnsi="Arial" w:cs="Arial"/>
          <w:sz w:val="19"/>
          <w:szCs w:val="19"/>
          <w:lang w:val="en-GB"/>
        </w:rPr>
        <w:t>30 June</w:t>
      </w:r>
      <w:r w:rsidR="005507CB" w:rsidRPr="0048386E">
        <w:rPr>
          <w:rFonts w:ascii="Arial" w:hAnsi="Arial" w:cs="Arial"/>
          <w:sz w:val="19"/>
          <w:szCs w:val="19"/>
          <w:lang w:val="en-GB"/>
        </w:rPr>
        <w:t xml:space="preserve"> 2021</w:t>
      </w:r>
      <w:r w:rsidR="005507CB">
        <w:rPr>
          <w:rFonts w:ascii="Arial" w:hAnsi="Arial" w:cs="Arial"/>
          <w:sz w:val="19"/>
          <w:szCs w:val="19"/>
          <w:lang w:val="en-GB"/>
        </w:rPr>
        <w:t xml:space="preserve"> </w:t>
      </w:r>
      <w:r w:rsidRPr="00F34164">
        <w:rPr>
          <w:rFonts w:ascii="Arial" w:hAnsi="Arial" w:cs="Arial"/>
          <w:sz w:val="19"/>
          <w:szCs w:val="19"/>
          <w:lang w:val="en-GB"/>
        </w:rPr>
        <w:t xml:space="preserve">and 31 December </w:t>
      </w:r>
      <w:r w:rsidR="00495D29" w:rsidRPr="00F34164">
        <w:rPr>
          <w:rFonts w:ascii="Arial" w:hAnsi="Arial" w:cs="Arial"/>
          <w:sz w:val="19"/>
          <w:szCs w:val="19"/>
          <w:lang w:val="en-GB"/>
        </w:rPr>
        <w:t>20</w:t>
      </w:r>
      <w:r w:rsidR="0048386E">
        <w:rPr>
          <w:rFonts w:ascii="Arial" w:hAnsi="Arial" w:cs="Arial"/>
          <w:sz w:val="19"/>
          <w:szCs w:val="19"/>
          <w:lang w:val="en-GB"/>
        </w:rPr>
        <w:t>20</w:t>
      </w:r>
      <w:r w:rsidRPr="00F34164">
        <w:rPr>
          <w:rFonts w:ascii="Arial" w:hAnsi="Arial" w:cs="Arial"/>
          <w:sz w:val="19"/>
          <w:szCs w:val="19"/>
          <w:lang w:val="en-GB"/>
        </w:rPr>
        <w:t xml:space="preserve">, the </w:t>
      </w:r>
      <w:r w:rsidR="008A32D0">
        <w:rPr>
          <w:rFonts w:ascii="Arial" w:hAnsi="Arial" w:cs="Browallia New"/>
          <w:sz w:val="19"/>
          <w:szCs w:val="24"/>
          <w:lang w:val="en-US"/>
        </w:rPr>
        <w:t>C</w:t>
      </w:r>
      <w:r w:rsidRPr="00F34164">
        <w:rPr>
          <w:rFonts w:ascii="Arial" w:hAnsi="Arial" w:cs="Arial"/>
          <w:sz w:val="19"/>
          <w:szCs w:val="19"/>
          <w:lang w:val="en-GB"/>
        </w:rPr>
        <w:t>ompany</w:t>
      </w:r>
      <w:r w:rsidR="00B30BC2">
        <w:rPr>
          <w:rFonts w:ascii="Arial" w:hAnsi="Arial" w:cs="Arial"/>
          <w:sz w:val="19"/>
          <w:szCs w:val="19"/>
          <w:lang w:val="en-GB"/>
        </w:rPr>
        <w:t xml:space="preserve"> and subsidiaries</w:t>
      </w:r>
      <w:r w:rsidRPr="00F34164">
        <w:rPr>
          <w:rFonts w:ascii="Arial" w:hAnsi="Arial" w:cs="Arial"/>
          <w:sz w:val="19"/>
          <w:szCs w:val="19"/>
          <w:lang w:val="en-GB"/>
        </w:rPr>
        <w:t xml:space="preserve"> ha</w:t>
      </w:r>
      <w:r w:rsidR="008A32D0">
        <w:rPr>
          <w:rFonts w:ascii="Arial" w:hAnsi="Arial" w:cs="Arial"/>
          <w:sz w:val="19"/>
          <w:szCs w:val="19"/>
          <w:lang w:val="en-GB"/>
        </w:rPr>
        <w:t>ve</w:t>
      </w:r>
      <w:r w:rsidRPr="00F34164">
        <w:rPr>
          <w:rFonts w:ascii="Arial" w:hAnsi="Arial" w:cs="Arial"/>
          <w:sz w:val="19"/>
          <w:szCs w:val="19"/>
          <w:lang w:val="en-GB"/>
        </w:rPr>
        <w:t xml:space="preserve"> </w:t>
      </w:r>
      <w:r w:rsidR="00117927" w:rsidRPr="00F34164">
        <w:rPr>
          <w:rFonts w:ascii="Arial" w:hAnsi="Arial" w:cs="Arial"/>
          <w:sz w:val="19"/>
          <w:szCs w:val="19"/>
          <w:lang w:val="en-GB"/>
        </w:rPr>
        <w:t xml:space="preserve">bank overdraft and </w:t>
      </w:r>
      <w:r w:rsidR="000B3E96">
        <w:rPr>
          <w:rFonts w:ascii="Arial" w:hAnsi="Arial" w:cs="Arial"/>
          <w:sz w:val="19"/>
          <w:szCs w:val="19"/>
          <w:lang w:val="en-GB"/>
        </w:rPr>
        <w:br/>
      </w:r>
      <w:r w:rsidRPr="00F34164">
        <w:rPr>
          <w:rFonts w:ascii="Arial" w:hAnsi="Arial" w:cs="Arial"/>
          <w:sz w:val="19"/>
          <w:szCs w:val="19"/>
          <w:lang w:val="en-GB"/>
        </w:rPr>
        <w:t>short-term loans as follows:</w:t>
      </w:r>
    </w:p>
    <w:p w14:paraId="48C71D26" w14:textId="77777777" w:rsidR="005D61AC" w:rsidRPr="00D05A90" w:rsidRDefault="005D61AC" w:rsidP="009D382D">
      <w:pPr>
        <w:spacing w:line="360" w:lineRule="auto"/>
        <w:ind w:left="450"/>
        <w:jc w:val="thaiDistribute"/>
        <w:rPr>
          <w:rFonts w:ascii="Arial" w:hAnsi="Arial" w:cs="Arial"/>
          <w:sz w:val="16"/>
          <w:szCs w:val="16"/>
          <w:lang w:val="en-GB"/>
        </w:rPr>
      </w:pPr>
    </w:p>
    <w:tbl>
      <w:tblPr>
        <w:tblW w:w="893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54"/>
        <w:gridCol w:w="1217"/>
        <w:gridCol w:w="236"/>
        <w:gridCol w:w="1163"/>
        <w:gridCol w:w="244"/>
        <w:gridCol w:w="6"/>
        <w:gridCol w:w="1228"/>
        <w:gridCol w:w="241"/>
        <w:gridCol w:w="1245"/>
      </w:tblGrid>
      <w:tr w:rsidR="005D61AC" w:rsidRPr="009F38F3" w14:paraId="20F0444D" w14:textId="77777777" w:rsidTr="00924EC2">
        <w:trPr>
          <w:cantSplit/>
          <w:tblHeader/>
        </w:trPr>
        <w:tc>
          <w:tcPr>
            <w:tcW w:w="3354" w:type="dxa"/>
            <w:tcBorders>
              <w:top w:val="nil"/>
              <w:left w:val="nil"/>
              <w:bottom w:val="nil"/>
              <w:right w:val="nil"/>
            </w:tcBorders>
          </w:tcPr>
          <w:p w14:paraId="19B6140C" w14:textId="77777777" w:rsidR="005D61AC" w:rsidRPr="009F38F3" w:rsidRDefault="005D61AC" w:rsidP="00D56F93">
            <w:pPr>
              <w:tabs>
                <w:tab w:val="left" w:pos="360"/>
                <w:tab w:val="left" w:pos="900"/>
              </w:tabs>
              <w:spacing w:line="360" w:lineRule="auto"/>
              <w:contextualSpacing/>
              <w:jc w:val="thaiDistribute"/>
              <w:rPr>
                <w:rFonts w:ascii="Arial" w:hAnsi="Arial" w:cs="Arial"/>
                <w:sz w:val="19"/>
                <w:szCs w:val="19"/>
                <w:lang w:val="en-GB"/>
              </w:rPr>
            </w:pPr>
          </w:p>
        </w:tc>
        <w:tc>
          <w:tcPr>
            <w:tcW w:w="5580" w:type="dxa"/>
            <w:gridSpan w:val="8"/>
            <w:tcBorders>
              <w:top w:val="nil"/>
              <w:left w:val="nil"/>
              <w:bottom w:val="nil"/>
              <w:right w:val="nil"/>
            </w:tcBorders>
            <w:vAlign w:val="bottom"/>
          </w:tcPr>
          <w:p w14:paraId="792BD0A5" w14:textId="7ECB5641" w:rsidR="005D61AC" w:rsidRPr="009F38F3" w:rsidRDefault="005D61AC" w:rsidP="00000A0F">
            <w:pPr>
              <w:tabs>
                <w:tab w:val="left" w:pos="360"/>
                <w:tab w:val="left" w:pos="900"/>
              </w:tabs>
              <w:spacing w:line="360" w:lineRule="auto"/>
              <w:contextualSpacing/>
              <w:jc w:val="right"/>
              <w:rPr>
                <w:rFonts w:ascii="Arial" w:hAnsi="Arial" w:cs="Arial"/>
                <w:sz w:val="19"/>
                <w:szCs w:val="19"/>
                <w:lang w:val="en-US"/>
              </w:rPr>
            </w:pPr>
            <w:r w:rsidRPr="009F38F3">
              <w:rPr>
                <w:rFonts w:ascii="Arial" w:hAnsi="Arial" w:cs="Arial"/>
                <w:sz w:val="19"/>
                <w:szCs w:val="19"/>
                <w:lang w:val="en-US"/>
              </w:rPr>
              <w:t>(Unit: Baht)</w:t>
            </w:r>
          </w:p>
        </w:tc>
      </w:tr>
      <w:tr w:rsidR="005D61AC" w:rsidRPr="009F38F3" w14:paraId="13E23A14" w14:textId="77777777" w:rsidTr="00924EC2">
        <w:trPr>
          <w:cantSplit/>
          <w:tblHeader/>
        </w:trPr>
        <w:tc>
          <w:tcPr>
            <w:tcW w:w="3354" w:type="dxa"/>
            <w:tcBorders>
              <w:top w:val="nil"/>
              <w:left w:val="nil"/>
              <w:bottom w:val="nil"/>
              <w:right w:val="nil"/>
            </w:tcBorders>
          </w:tcPr>
          <w:p w14:paraId="3C790947" w14:textId="77777777" w:rsidR="005D61AC" w:rsidRPr="009F38F3" w:rsidRDefault="005D61AC" w:rsidP="005D61AC">
            <w:pPr>
              <w:tabs>
                <w:tab w:val="left" w:pos="360"/>
                <w:tab w:val="left" w:pos="900"/>
              </w:tabs>
              <w:spacing w:line="360" w:lineRule="auto"/>
              <w:contextualSpacing/>
              <w:jc w:val="thaiDistribute"/>
              <w:rPr>
                <w:rFonts w:ascii="Arial" w:hAnsi="Arial" w:cs="Arial"/>
                <w:sz w:val="19"/>
                <w:szCs w:val="19"/>
                <w:lang w:val="en-GB"/>
              </w:rPr>
            </w:pPr>
          </w:p>
        </w:tc>
        <w:tc>
          <w:tcPr>
            <w:tcW w:w="2616" w:type="dxa"/>
            <w:gridSpan w:val="3"/>
            <w:tcBorders>
              <w:top w:val="nil"/>
              <w:left w:val="nil"/>
              <w:bottom w:val="single" w:sz="4" w:space="0" w:color="auto"/>
              <w:right w:val="nil"/>
            </w:tcBorders>
            <w:vAlign w:val="bottom"/>
          </w:tcPr>
          <w:p w14:paraId="37D27F80" w14:textId="15562B3F" w:rsidR="00AD41F2" w:rsidRPr="009F38F3" w:rsidRDefault="005D61AC" w:rsidP="00000A0F">
            <w:pPr>
              <w:spacing w:line="360" w:lineRule="auto"/>
              <w:ind w:left="-108" w:right="-108"/>
              <w:contextualSpacing/>
              <w:jc w:val="center"/>
              <w:rPr>
                <w:rFonts w:ascii="Arial" w:hAnsi="Arial" w:cs="Arial"/>
                <w:sz w:val="19"/>
                <w:szCs w:val="19"/>
                <w:lang w:val="en-US"/>
              </w:rPr>
            </w:pPr>
            <w:r w:rsidRPr="009F38F3">
              <w:rPr>
                <w:rFonts w:ascii="Arial" w:hAnsi="Arial" w:cs="Arial"/>
                <w:sz w:val="19"/>
                <w:szCs w:val="19"/>
                <w:lang w:val="en-US"/>
              </w:rPr>
              <w:t xml:space="preserve">Consolidated </w:t>
            </w:r>
          </w:p>
          <w:p w14:paraId="0A65B154" w14:textId="2F887116" w:rsidR="005D61AC" w:rsidRPr="009F38F3" w:rsidRDefault="003E38CA" w:rsidP="00000A0F">
            <w:pPr>
              <w:spacing w:line="360" w:lineRule="auto"/>
              <w:ind w:left="-108" w:right="-108"/>
              <w:contextualSpacing/>
              <w:jc w:val="center"/>
              <w:rPr>
                <w:rFonts w:ascii="Arial" w:hAnsi="Arial" w:cs="Arial"/>
                <w:sz w:val="19"/>
                <w:szCs w:val="19"/>
                <w:cs/>
                <w:lang w:val="en-GB"/>
              </w:rPr>
            </w:pPr>
            <w:r w:rsidRPr="009F38F3">
              <w:rPr>
                <w:rFonts w:ascii="Arial" w:hAnsi="Arial" w:cs="Arial"/>
                <w:sz w:val="19"/>
                <w:szCs w:val="19"/>
                <w:lang w:val="en-US"/>
              </w:rPr>
              <w:t xml:space="preserve">financial </w:t>
            </w:r>
            <w:r w:rsidR="00AD41F2" w:rsidRPr="009F38F3">
              <w:rPr>
                <w:rFonts w:ascii="Arial" w:hAnsi="Arial" w:cs="Arial"/>
                <w:sz w:val="19"/>
                <w:szCs w:val="19"/>
                <w:lang w:val="en-US"/>
              </w:rPr>
              <w:t>statement</w:t>
            </w:r>
            <w:r w:rsidR="00681548" w:rsidRPr="009F38F3">
              <w:rPr>
                <w:rFonts w:ascii="Arial" w:hAnsi="Arial" w:cs="Arial"/>
                <w:sz w:val="19"/>
                <w:szCs w:val="19"/>
                <w:lang w:val="en-US"/>
              </w:rPr>
              <w:t>s</w:t>
            </w:r>
          </w:p>
        </w:tc>
        <w:tc>
          <w:tcPr>
            <w:tcW w:w="244" w:type="dxa"/>
            <w:tcBorders>
              <w:top w:val="nil"/>
              <w:left w:val="nil"/>
              <w:bottom w:val="nil"/>
              <w:right w:val="nil"/>
            </w:tcBorders>
            <w:vAlign w:val="bottom"/>
          </w:tcPr>
          <w:p w14:paraId="7A509065" w14:textId="77777777" w:rsidR="005D61AC" w:rsidRPr="009F38F3" w:rsidRDefault="005D61AC" w:rsidP="00000A0F">
            <w:pPr>
              <w:spacing w:line="360" w:lineRule="auto"/>
              <w:ind w:right="72"/>
              <w:contextualSpacing/>
              <w:jc w:val="center"/>
              <w:rPr>
                <w:rFonts w:ascii="Arial" w:hAnsi="Arial" w:cs="Arial"/>
                <w:sz w:val="19"/>
                <w:szCs w:val="19"/>
                <w:cs/>
              </w:rPr>
            </w:pPr>
          </w:p>
        </w:tc>
        <w:tc>
          <w:tcPr>
            <w:tcW w:w="2720" w:type="dxa"/>
            <w:gridSpan w:val="4"/>
            <w:tcBorders>
              <w:top w:val="nil"/>
              <w:left w:val="nil"/>
              <w:bottom w:val="single" w:sz="4" w:space="0" w:color="auto"/>
              <w:right w:val="nil"/>
            </w:tcBorders>
            <w:vAlign w:val="bottom"/>
          </w:tcPr>
          <w:p w14:paraId="24B8B0F6" w14:textId="54532CA8" w:rsidR="00AD41F2" w:rsidRPr="009F38F3" w:rsidRDefault="005D61AC" w:rsidP="00000A0F">
            <w:pPr>
              <w:spacing w:line="360" w:lineRule="auto"/>
              <w:ind w:left="-108" w:right="-108"/>
              <w:contextualSpacing/>
              <w:jc w:val="center"/>
              <w:rPr>
                <w:rFonts w:ascii="Arial" w:hAnsi="Arial" w:cs="Arial"/>
                <w:sz w:val="19"/>
                <w:szCs w:val="19"/>
                <w:lang w:val="en-US"/>
              </w:rPr>
            </w:pPr>
            <w:r w:rsidRPr="009F38F3">
              <w:rPr>
                <w:rFonts w:ascii="Arial" w:hAnsi="Arial" w:cs="Arial"/>
                <w:sz w:val="19"/>
                <w:szCs w:val="19"/>
                <w:cs/>
              </w:rPr>
              <w:t xml:space="preserve">Separate </w:t>
            </w:r>
          </w:p>
          <w:p w14:paraId="7FC06B53" w14:textId="0DCE7523" w:rsidR="005D61AC" w:rsidRPr="009F38F3" w:rsidRDefault="003E38CA" w:rsidP="00000A0F">
            <w:pPr>
              <w:spacing w:line="360" w:lineRule="auto"/>
              <w:ind w:right="72"/>
              <w:contextualSpacing/>
              <w:jc w:val="center"/>
              <w:rPr>
                <w:rFonts w:ascii="Arial" w:hAnsi="Arial" w:cs="Arial"/>
                <w:sz w:val="19"/>
                <w:szCs w:val="19"/>
                <w:cs/>
              </w:rPr>
            </w:pPr>
            <w:r w:rsidRPr="009F38F3">
              <w:rPr>
                <w:rFonts w:ascii="Arial" w:hAnsi="Arial" w:cs="Arial"/>
                <w:sz w:val="19"/>
                <w:szCs w:val="19"/>
                <w:lang w:val="en-US"/>
              </w:rPr>
              <w:t xml:space="preserve">financial </w:t>
            </w:r>
            <w:r w:rsidR="00AD41F2" w:rsidRPr="009F38F3">
              <w:rPr>
                <w:rFonts w:ascii="Arial" w:hAnsi="Arial" w:cs="Arial"/>
                <w:sz w:val="19"/>
                <w:szCs w:val="19"/>
                <w:lang w:val="en-US"/>
              </w:rPr>
              <w:t>statement</w:t>
            </w:r>
            <w:r w:rsidR="00681548" w:rsidRPr="009F38F3">
              <w:rPr>
                <w:rFonts w:ascii="Arial" w:hAnsi="Arial" w:cs="Arial"/>
                <w:sz w:val="19"/>
                <w:szCs w:val="19"/>
                <w:lang w:val="en-US"/>
              </w:rPr>
              <w:t>s</w:t>
            </w:r>
          </w:p>
        </w:tc>
      </w:tr>
      <w:tr w:rsidR="0048386E" w:rsidRPr="009F38F3" w14:paraId="436F0AC3" w14:textId="77777777" w:rsidTr="006127EC">
        <w:trPr>
          <w:cantSplit/>
          <w:tblHeader/>
        </w:trPr>
        <w:tc>
          <w:tcPr>
            <w:tcW w:w="3354" w:type="dxa"/>
            <w:tcBorders>
              <w:top w:val="nil"/>
              <w:left w:val="nil"/>
              <w:bottom w:val="nil"/>
              <w:right w:val="nil"/>
            </w:tcBorders>
          </w:tcPr>
          <w:p w14:paraId="68DACC88" w14:textId="77777777" w:rsidR="0048386E" w:rsidRPr="009F38F3" w:rsidRDefault="0048386E" w:rsidP="0048386E">
            <w:pPr>
              <w:tabs>
                <w:tab w:val="left" w:pos="360"/>
                <w:tab w:val="left" w:pos="900"/>
              </w:tabs>
              <w:spacing w:line="360" w:lineRule="auto"/>
              <w:contextualSpacing/>
              <w:jc w:val="center"/>
              <w:rPr>
                <w:rFonts w:ascii="Arial" w:hAnsi="Arial" w:cs="Arial"/>
                <w:sz w:val="19"/>
                <w:szCs w:val="19"/>
                <w:lang w:val="en-GB"/>
              </w:rPr>
            </w:pPr>
          </w:p>
        </w:tc>
        <w:tc>
          <w:tcPr>
            <w:tcW w:w="1217" w:type="dxa"/>
            <w:tcBorders>
              <w:top w:val="single" w:sz="4" w:space="0" w:color="auto"/>
              <w:left w:val="nil"/>
              <w:bottom w:val="single" w:sz="4" w:space="0" w:color="auto"/>
              <w:right w:val="nil"/>
            </w:tcBorders>
          </w:tcPr>
          <w:p w14:paraId="2CE5713F" w14:textId="6E166D4B" w:rsidR="0048386E" w:rsidRPr="009F38F3" w:rsidRDefault="00282C5C" w:rsidP="0048386E">
            <w:pPr>
              <w:spacing w:line="360" w:lineRule="auto"/>
              <w:ind w:left="-108" w:right="-108"/>
              <w:contextualSpacing/>
              <w:jc w:val="center"/>
              <w:rPr>
                <w:rFonts w:ascii="Arial" w:hAnsi="Arial" w:cs="Arial"/>
                <w:sz w:val="19"/>
                <w:szCs w:val="19"/>
                <w:lang w:val="en-US"/>
              </w:rPr>
            </w:pPr>
            <w:r w:rsidRPr="00282C5C">
              <w:rPr>
                <w:rFonts w:ascii="Arial" w:hAnsi="Arial" w:cs="Arial"/>
                <w:sz w:val="19"/>
                <w:szCs w:val="19"/>
                <w:lang w:val="en-GB"/>
              </w:rPr>
              <w:t>30 June</w:t>
            </w:r>
            <w:r w:rsidR="0048386E" w:rsidRPr="009F38F3">
              <w:rPr>
                <w:rFonts w:ascii="Arial" w:hAnsi="Arial" w:cs="Arial"/>
                <w:sz w:val="19"/>
                <w:szCs w:val="19"/>
                <w:lang w:val="en-GB"/>
              </w:rPr>
              <w:t xml:space="preserve"> </w:t>
            </w:r>
            <w:r>
              <w:rPr>
                <w:rFonts w:ascii="Arial" w:hAnsi="Arial" w:cs="Arial"/>
                <w:sz w:val="19"/>
                <w:szCs w:val="19"/>
                <w:lang w:val="en-GB"/>
              </w:rPr>
              <w:br/>
            </w:r>
            <w:r w:rsidR="0048386E" w:rsidRPr="009F38F3">
              <w:rPr>
                <w:rFonts w:ascii="Arial" w:hAnsi="Arial" w:cs="Arial"/>
                <w:sz w:val="19"/>
                <w:szCs w:val="19"/>
                <w:lang w:val="en-GB"/>
              </w:rPr>
              <w:t>2021</w:t>
            </w:r>
          </w:p>
        </w:tc>
        <w:tc>
          <w:tcPr>
            <w:tcW w:w="236" w:type="dxa"/>
            <w:tcBorders>
              <w:top w:val="nil"/>
              <w:left w:val="nil"/>
              <w:bottom w:val="nil"/>
              <w:right w:val="nil"/>
            </w:tcBorders>
          </w:tcPr>
          <w:p w14:paraId="793650AE" w14:textId="77777777" w:rsidR="0048386E" w:rsidRPr="009F38F3" w:rsidRDefault="0048386E" w:rsidP="0048386E">
            <w:pPr>
              <w:spacing w:line="360" w:lineRule="auto"/>
              <w:ind w:left="-108" w:right="-108"/>
              <w:contextualSpacing/>
              <w:jc w:val="center"/>
              <w:rPr>
                <w:rFonts w:ascii="Arial" w:hAnsi="Arial" w:cs="Arial"/>
                <w:sz w:val="19"/>
                <w:szCs w:val="19"/>
                <w:lang w:val="en-GB"/>
              </w:rPr>
            </w:pPr>
          </w:p>
        </w:tc>
        <w:tc>
          <w:tcPr>
            <w:tcW w:w="1163" w:type="dxa"/>
            <w:tcBorders>
              <w:top w:val="single" w:sz="4" w:space="0" w:color="auto"/>
              <w:left w:val="nil"/>
              <w:bottom w:val="single" w:sz="4" w:space="0" w:color="auto"/>
              <w:right w:val="nil"/>
            </w:tcBorders>
          </w:tcPr>
          <w:p w14:paraId="77D65BB3" w14:textId="77777777" w:rsidR="0048386E" w:rsidRPr="009F38F3" w:rsidRDefault="0048386E" w:rsidP="0048386E">
            <w:pPr>
              <w:spacing w:line="360" w:lineRule="auto"/>
              <w:ind w:left="-108" w:right="-108"/>
              <w:jc w:val="center"/>
              <w:rPr>
                <w:rFonts w:ascii="Arial" w:hAnsi="Arial" w:cs="Arial"/>
                <w:sz w:val="19"/>
                <w:szCs w:val="19"/>
                <w:lang w:val="en-US"/>
              </w:rPr>
            </w:pPr>
            <w:r w:rsidRPr="009F38F3">
              <w:rPr>
                <w:rFonts w:ascii="Arial" w:hAnsi="Arial" w:cs="Arial"/>
                <w:sz w:val="19"/>
                <w:szCs w:val="19"/>
                <w:lang w:val="en-US"/>
              </w:rPr>
              <w:t>31 December</w:t>
            </w:r>
          </w:p>
          <w:p w14:paraId="33C21866" w14:textId="7588DEEE" w:rsidR="0048386E" w:rsidRPr="009F38F3" w:rsidRDefault="0048386E" w:rsidP="0048386E">
            <w:pPr>
              <w:spacing w:line="360" w:lineRule="auto"/>
              <w:ind w:left="-108" w:right="-108"/>
              <w:contextualSpacing/>
              <w:jc w:val="center"/>
              <w:rPr>
                <w:rFonts w:ascii="Arial" w:hAnsi="Arial" w:cs="Arial"/>
                <w:sz w:val="19"/>
                <w:szCs w:val="19"/>
                <w:lang w:val="en-US"/>
              </w:rPr>
            </w:pPr>
            <w:r w:rsidRPr="009F38F3">
              <w:rPr>
                <w:rFonts w:ascii="Arial" w:hAnsi="Arial" w:cs="Arial"/>
                <w:sz w:val="19"/>
                <w:szCs w:val="19"/>
                <w:lang w:val="en-GB"/>
              </w:rPr>
              <w:t>2020</w:t>
            </w:r>
          </w:p>
        </w:tc>
        <w:tc>
          <w:tcPr>
            <w:tcW w:w="250" w:type="dxa"/>
            <w:gridSpan w:val="2"/>
            <w:tcBorders>
              <w:top w:val="nil"/>
              <w:left w:val="nil"/>
              <w:bottom w:val="nil"/>
              <w:right w:val="nil"/>
            </w:tcBorders>
            <w:vAlign w:val="bottom"/>
          </w:tcPr>
          <w:p w14:paraId="382EDE31" w14:textId="77777777" w:rsidR="0048386E" w:rsidRPr="009F38F3" w:rsidRDefault="0048386E" w:rsidP="0048386E">
            <w:pPr>
              <w:tabs>
                <w:tab w:val="left" w:pos="360"/>
                <w:tab w:val="left" w:pos="900"/>
              </w:tabs>
              <w:spacing w:line="360" w:lineRule="auto"/>
              <w:contextualSpacing/>
              <w:jc w:val="center"/>
              <w:rPr>
                <w:rFonts w:ascii="Arial" w:hAnsi="Arial" w:cs="Arial"/>
                <w:sz w:val="19"/>
                <w:szCs w:val="19"/>
                <w:lang w:val="en-GB"/>
              </w:rPr>
            </w:pPr>
          </w:p>
        </w:tc>
        <w:tc>
          <w:tcPr>
            <w:tcW w:w="1228" w:type="dxa"/>
            <w:tcBorders>
              <w:top w:val="single" w:sz="4" w:space="0" w:color="auto"/>
              <w:left w:val="nil"/>
              <w:bottom w:val="single" w:sz="4" w:space="0" w:color="auto"/>
              <w:right w:val="nil"/>
            </w:tcBorders>
          </w:tcPr>
          <w:p w14:paraId="790ECF2B" w14:textId="2338FEE0" w:rsidR="0048386E" w:rsidRPr="009F38F3" w:rsidRDefault="00282C5C" w:rsidP="0048386E">
            <w:pPr>
              <w:spacing w:line="360" w:lineRule="auto"/>
              <w:ind w:left="-108" w:right="-108"/>
              <w:contextualSpacing/>
              <w:jc w:val="center"/>
              <w:rPr>
                <w:rFonts w:ascii="Arial" w:hAnsi="Arial" w:cs="Arial"/>
                <w:sz w:val="19"/>
                <w:szCs w:val="19"/>
                <w:lang w:val="en-US"/>
              </w:rPr>
            </w:pPr>
            <w:r w:rsidRPr="00282C5C">
              <w:rPr>
                <w:rFonts w:ascii="Arial" w:hAnsi="Arial" w:cs="Arial"/>
                <w:sz w:val="19"/>
                <w:szCs w:val="19"/>
                <w:lang w:val="en-GB"/>
              </w:rPr>
              <w:t>30 June</w:t>
            </w:r>
            <w:r w:rsidR="0048386E" w:rsidRPr="009F38F3">
              <w:rPr>
                <w:rFonts w:ascii="Arial" w:hAnsi="Arial" w:cs="Arial"/>
                <w:sz w:val="19"/>
                <w:szCs w:val="19"/>
                <w:lang w:val="en-GB"/>
              </w:rPr>
              <w:t xml:space="preserve"> </w:t>
            </w:r>
            <w:r>
              <w:rPr>
                <w:rFonts w:ascii="Arial" w:hAnsi="Arial" w:cs="Arial"/>
                <w:sz w:val="19"/>
                <w:szCs w:val="19"/>
                <w:lang w:val="en-GB"/>
              </w:rPr>
              <w:br/>
            </w:r>
            <w:r w:rsidR="0048386E" w:rsidRPr="009F38F3">
              <w:rPr>
                <w:rFonts w:ascii="Arial" w:hAnsi="Arial" w:cs="Arial"/>
                <w:sz w:val="19"/>
                <w:szCs w:val="19"/>
                <w:lang w:val="en-GB"/>
              </w:rPr>
              <w:t>2021</w:t>
            </w:r>
          </w:p>
        </w:tc>
        <w:tc>
          <w:tcPr>
            <w:tcW w:w="241" w:type="dxa"/>
            <w:tcBorders>
              <w:top w:val="nil"/>
              <w:left w:val="nil"/>
              <w:bottom w:val="nil"/>
              <w:right w:val="nil"/>
            </w:tcBorders>
          </w:tcPr>
          <w:p w14:paraId="482EAEDD" w14:textId="77777777" w:rsidR="0048386E" w:rsidRPr="009F38F3" w:rsidRDefault="0048386E" w:rsidP="0048386E">
            <w:pPr>
              <w:spacing w:line="360" w:lineRule="auto"/>
              <w:ind w:left="-108" w:right="-108"/>
              <w:contextualSpacing/>
              <w:jc w:val="center"/>
              <w:rPr>
                <w:rFonts w:ascii="Arial" w:hAnsi="Arial" w:cs="Arial"/>
                <w:sz w:val="19"/>
                <w:szCs w:val="19"/>
                <w:lang w:val="en-GB"/>
              </w:rPr>
            </w:pPr>
          </w:p>
        </w:tc>
        <w:tc>
          <w:tcPr>
            <w:tcW w:w="1245" w:type="dxa"/>
            <w:tcBorders>
              <w:top w:val="nil"/>
              <w:left w:val="nil"/>
              <w:bottom w:val="single" w:sz="4" w:space="0" w:color="auto"/>
              <w:right w:val="nil"/>
            </w:tcBorders>
          </w:tcPr>
          <w:p w14:paraId="45E67C19" w14:textId="77777777" w:rsidR="0048386E" w:rsidRPr="009F38F3" w:rsidRDefault="0048386E" w:rsidP="0048386E">
            <w:pPr>
              <w:spacing w:line="360" w:lineRule="auto"/>
              <w:ind w:left="-108" w:right="-108"/>
              <w:jc w:val="center"/>
              <w:rPr>
                <w:rFonts w:ascii="Arial" w:hAnsi="Arial" w:cs="Arial"/>
                <w:sz w:val="19"/>
                <w:szCs w:val="19"/>
                <w:lang w:val="en-US"/>
              </w:rPr>
            </w:pPr>
            <w:r w:rsidRPr="009F38F3">
              <w:rPr>
                <w:rFonts w:ascii="Arial" w:hAnsi="Arial" w:cs="Arial"/>
                <w:sz w:val="19"/>
                <w:szCs w:val="19"/>
                <w:lang w:val="en-US"/>
              </w:rPr>
              <w:t>31 December</w:t>
            </w:r>
          </w:p>
          <w:p w14:paraId="41F73312" w14:textId="3633AEE3" w:rsidR="0048386E" w:rsidRPr="009F38F3" w:rsidRDefault="0048386E" w:rsidP="0048386E">
            <w:pPr>
              <w:spacing w:line="360" w:lineRule="auto"/>
              <w:ind w:left="-108" w:right="-108"/>
              <w:contextualSpacing/>
              <w:jc w:val="center"/>
              <w:rPr>
                <w:rFonts w:ascii="Arial" w:hAnsi="Arial" w:cs="Arial"/>
                <w:sz w:val="19"/>
                <w:szCs w:val="19"/>
                <w:lang w:val="en-US"/>
              </w:rPr>
            </w:pPr>
            <w:r w:rsidRPr="009F38F3">
              <w:rPr>
                <w:rFonts w:ascii="Arial" w:hAnsi="Arial" w:cs="Arial"/>
                <w:sz w:val="19"/>
                <w:szCs w:val="19"/>
                <w:lang w:val="en-GB"/>
              </w:rPr>
              <w:t>2020</w:t>
            </w:r>
          </w:p>
        </w:tc>
      </w:tr>
      <w:tr w:rsidR="005D61AC" w:rsidRPr="009F38F3" w14:paraId="6A0A885D" w14:textId="77777777" w:rsidTr="00924EC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tcPr>
          <w:p w14:paraId="15FCB0C9" w14:textId="77777777" w:rsidR="005D61AC" w:rsidRPr="00D05A90" w:rsidRDefault="005D61AC" w:rsidP="00D56F93">
            <w:pPr>
              <w:spacing w:line="360" w:lineRule="auto"/>
              <w:ind w:left="294" w:right="86"/>
              <w:contextualSpacing/>
              <w:rPr>
                <w:rFonts w:ascii="Arial" w:hAnsi="Arial" w:cs="Arial"/>
                <w:sz w:val="14"/>
                <w:szCs w:val="14"/>
                <w:lang w:val="en-US"/>
              </w:rPr>
            </w:pPr>
          </w:p>
        </w:tc>
        <w:tc>
          <w:tcPr>
            <w:tcW w:w="1217" w:type="dxa"/>
            <w:tcBorders>
              <w:top w:val="nil"/>
              <w:left w:val="nil"/>
              <w:bottom w:val="nil"/>
              <w:right w:val="nil"/>
            </w:tcBorders>
            <w:vAlign w:val="bottom"/>
          </w:tcPr>
          <w:p w14:paraId="1A16CF9C" w14:textId="77777777" w:rsidR="005D61AC" w:rsidRPr="00D05A90" w:rsidRDefault="005D61AC" w:rsidP="00D56F93">
            <w:pPr>
              <w:tabs>
                <w:tab w:val="left" w:pos="988"/>
              </w:tabs>
              <w:spacing w:line="360" w:lineRule="auto"/>
              <w:ind w:right="140"/>
              <w:contextualSpacing/>
              <w:jc w:val="right"/>
              <w:rPr>
                <w:rFonts w:ascii="Arial" w:hAnsi="Arial" w:cs="Arial"/>
                <w:sz w:val="14"/>
                <w:szCs w:val="14"/>
                <w:lang w:val="en-GB"/>
              </w:rPr>
            </w:pPr>
          </w:p>
        </w:tc>
        <w:tc>
          <w:tcPr>
            <w:tcW w:w="236" w:type="dxa"/>
            <w:tcBorders>
              <w:top w:val="nil"/>
              <w:left w:val="nil"/>
              <w:bottom w:val="nil"/>
              <w:right w:val="nil"/>
            </w:tcBorders>
          </w:tcPr>
          <w:p w14:paraId="78275D2C" w14:textId="77777777" w:rsidR="005D61AC" w:rsidRPr="00D05A90" w:rsidRDefault="005D61AC" w:rsidP="00D56F93">
            <w:pPr>
              <w:tabs>
                <w:tab w:val="left" w:pos="988"/>
              </w:tabs>
              <w:spacing w:line="360" w:lineRule="auto"/>
              <w:ind w:right="140"/>
              <w:contextualSpacing/>
              <w:jc w:val="right"/>
              <w:rPr>
                <w:rFonts w:ascii="Arial" w:hAnsi="Arial" w:cs="Arial"/>
                <w:sz w:val="14"/>
                <w:szCs w:val="14"/>
                <w:rtl/>
                <w:cs/>
                <w:lang w:val="en-US"/>
              </w:rPr>
            </w:pPr>
          </w:p>
        </w:tc>
        <w:tc>
          <w:tcPr>
            <w:tcW w:w="1163" w:type="dxa"/>
            <w:tcBorders>
              <w:top w:val="nil"/>
              <w:left w:val="nil"/>
              <w:bottom w:val="nil"/>
              <w:right w:val="nil"/>
            </w:tcBorders>
            <w:vAlign w:val="bottom"/>
          </w:tcPr>
          <w:p w14:paraId="192E6875" w14:textId="77777777" w:rsidR="005D61AC" w:rsidRPr="00D05A90" w:rsidRDefault="005D61AC" w:rsidP="00D56F93">
            <w:pPr>
              <w:tabs>
                <w:tab w:val="left" w:pos="988"/>
              </w:tabs>
              <w:spacing w:line="360" w:lineRule="auto"/>
              <w:ind w:right="140"/>
              <w:contextualSpacing/>
              <w:jc w:val="right"/>
              <w:rPr>
                <w:rFonts w:ascii="Arial" w:hAnsi="Arial" w:cs="Arial"/>
                <w:sz w:val="14"/>
                <w:szCs w:val="14"/>
                <w:lang w:val="en-GB"/>
              </w:rPr>
            </w:pPr>
          </w:p>
        </w:tc>
        <w:tc>
          <w:tcPr>
            <w:tcW w:w="250" w:type="dxa"/>
            <w:gridSpan w:val="2"/>
            <w:tcBorders>
              <w:top w:val="nil"/>
              <w:left w:val="nil"/>
              <w:bottom w:val="nil"/>
              <w:right w:val="nil"/>
            </w:tcBorders>
          </w:tcPr>
          <w:p w14:paraId="246A1391" w14:textId="77777777" w:rsidR="005D61AC" w:rsidRPr="00D05A90" w:rsidRDefault="005D61AC" w:rsidP="00D56F93">
            <w:pPr>
              <w:tabs>
                <w:tab w:val="left" w:pos="988"/>
              </w:tabs>
              <w:spacing w:line="360" w:lineRule="auto"/>
              <w:ind w:right="140"/>
              <w:contextualSpacing/>
              <w:jc w:val="right"/>
              <w:rPr>
                <w:rFonts w:ascii="Arial" w:hAnsi="Arial" w:cs="Arial"/>
                <w:sz w:val="14"/>
                <w:szCs w:val="14"/>
                <w:lang w:val="en-US"/>
              </w:rPr>
            </w:pPr>
          </w:p>
        </w:tc>
        <w:tc>
          <w:tcPr>
            <w:tcW w:w="1228" w:type="dxa"/>
            <w:tcBorders>
              <w:top w:val="nil"/>
              <w:left w:val="nil"/>
              <w:bottom w:val="nil"/>
              <w:right w:val="nil"/>
            </w:tcBorders>
            <w:vAlign w:val="bottom"/>
          </w:tcPr>
          <w:p w14:paraId="147D6AF5" w14:textId="77777777" w:rsidR="005D61AC" w:rsidRPr="00D05A90" w:rsidRDefault="005D61AC" w:rsidP="00D56F93">
            <w:pPr>
              <w:tabs>
                <w:tab w:val="left" w:pos="988"/>
              </w:tabs>
              <w:spacing w:line="360" w:lineRule="auto"/>
              <w:ind w:right="140"/>
              <w:contextualSpacing/>
              <w:jc w:val="right"/>
              <w:rPr>
                <w:rFonts w:ascii="Arial" w:hAnsi="Arial" w:cs="Arial"/>
                <w:sz w:val="14"/>
                <w:szCs w:val="14"/>
                <w:lang w:val="en-GB"/>
              </w:rPr>
            </w:pPr>
          </w:p>
        </w:tc>
        <w:tc>
          <w:tcPr>
            <w:tcW w:w="241" w:type="dxa"/>
            <w:tcBorders>
              <w:top w:val="nil"/>
              <w:left w:val="nil"/>
              <w:bottom w:val="nil"/>
              <w:right w:val="nil"/>
            </w:tcBorders>
          </w:tcPr>
          <w:p w14:paraId="2A7D0535" w14:textId="77777777" w:rsidR="005D61AC" w:rsidRPr="00D05A90" w:rsidRDefault="005D61AC" w:rsidP="00D56F93">
            <w:pPr>
              <w:spacing w:line="360" w:lineRule="auto"/>
              <w:ind w:right="141"/>
              <w:contextualSpacing/>
              <w:jc w:val="right"/>
              <w:rPr>
                <w:rFonts w:ascii="Arial" w:hAnsi="Arial" w:cs="Arial"/>
                <w:sz w:val="14"/>
                <w:szCs w:val="14"/>
                <w:lang w:val="en-US"/>
              </w:rPr>
            </w:pPr>
          </w:p>
        </w:tc>
        <w:tc>
          <w:tcPr>
            <w:tcW w:w="1245" w:type="dxa"/>
            <w:tcBorders>
              <w:top w:val="nil"/>
              <w:left w:val="nil"/>
              <w:bottom w:val="nil"/>
            </w:tcBorders>
            <w:vAlign w:val="bottom"/>
          </w:tcPr>
          <w:p w14:paraId="193D91AE" w14:textId="77777777" w:rsidR="005D61AC" w:rsidRPr="00D05A90" w:rsidRDefault="005D61AC" w:rsidP="00D56F93">
            <w:pPr>
              <w:tabs>
                <w:tab w:val="left" w:pos="988"/>
              </w:tabs>
              <w:spacing w:line="360" w:lineRule="auto"/>
              <w:ind w:right="140"/>
              <w:contextualSpacing/>
              <w:jc w:val="right"/>
              <w:rPr>
                <w:rFonts w:ascii="Arial" w:hAnsi="Arial" w:cs="Arial"/>
                <w:sz w:val="14"/>
                <w:szCs w:val="14"/>
                <w:lang w:val="en-GB"/>
              </w:rPr>
            </w:pPr>
          </w:p>
        </w:tc>
      </w:tr>
      <w:tr w:rsidR="00E26172" w:rsidRPr="009F38F3" w14:paraId="3F71C4D4" w14:textId="77777777" w:rsidTr="00924EC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vAlign w:val="bottom"/>
          </w:tcPr>
          <w:p w14:paraId="311E54EB" w14:textId="77777777" w:rsidR="00E26172" w:rsidRPr="009F38F3" w:rsidRDefault="00E26172" w:rsidP="00E26172">
            <w:pPr>
              <w:tabs>
                <w:tab w:val="left" w:pos="459"/>
              </w:tabs>
              <w:spacing w:line="360" w:lineRule="auto"/>
              <w:contextualSpacing/>
              <w:rPr>
                <w:rFonts w:ascii="Arial" w:hAnsi="Arial" w:cs="Arial"/>
                <w:sz w:val="19"/>
                <w:szCs w:val="19"/>
                <w:cs/>
                <w:lang w:val="en-US"/>
              </w:rPr>
            </w:pPr>
            <w:r w:rsidRPr="009F38F3">
              <w:rPr>
                <w:rFonts w:ascii="Arial" w:hAnsi="Arial" w:cs="Arial"/>
                <w:sz w:val="19"/>
                <w:szCs w:val="19"/>
                <w:lang w:val="en-US"/>
              </w:rPr>
              <w:t>Bank overdrafts</w:t>
            </w:r>
          </w:p>
        </w:tc>
        <w:tc>
          <w:tcPr>
            <w:tcW w:w="1217" w:type="dxa"/>
            <w:tcBorders>
              <w:top w:val="nil"/>
              <w:left w:val="nil"/>
              <w:bottom w:val="nil"/>
              <w:right w:val="nil"/>
            </w:tcBorders>
          </w:tcPr>
          <w:p w14:paraId="73AC7BE2" w14:textId="6EBF5787" w:rsidR="00E26172" w:rsidRPr="00E26172" w:rsidRDefault="00E26172" w:rsidP="00E26172">
            <w:pPr>
              <w:tabs>
                <w:tab w:val="left" w:pos="459"/>
              </w:tabs>
              <w:spacing w:line="360" w:lineRule="auto"/>
              <w:ind w:right="87"/>
              <w:contextualSpacing/>
              <w:jc w:val="right"/>
              <w:rPr>
                <w:rFonts w:ascii="Arial" w:hAnsi="Arial" w:cs="Arial"/>
                <w:sz w:val="19"/>
                <w:szCs w:val="19"/>
                <w:cs/>
              </w:rPr>
            </w:pPr>
            <w:r w:rsidRPr="00E26172">
              <w:rPr>
                <w:rFonts w:ascii="Arial" w:hAnsi="Arial" w:cs="Arial"/>
                <w:sz w:val="19"/>
                <w:szCs w:val="19"/>
                <w:cs/>
              </w:rPr>
              <w:t>7,372,763</w:t>
            </w:r>
          </w:p>
        </w:tc>
        <w:tc>
          <w:tcPr>
            <w:tcW w:w="236" w:type="dxa"/>
            <w:tcBorders>
              <w:top w:val="nil"/>
              <w:left w:val="nil"/>
              <w:bottom w:val="nil"/>
              <w:right w:val="nil"/>
            </w:tcBorders>
          </w:tcPr>
          <w:p w14:paraId="3B197600" w14:textId="77777777" w:rsidR="00E26172" w:rsidRPr="009F38F3" w:rsidRDefault="00E26172" w:rsidP="00E26172">
            <w:pPr>
              <w:tabs>
                <w:tab w:val="left" w:pos="459"/>
                <w:tab w:val="left" w:pos="988"/>
              </w:tabs>
              <w:spacing w:line="360" w:lineRule="auto"/>
              <w:ind w:right="140"/>
              <w:contextualSpacing/>
              <w:jc w:val="right"/>
              <w:rPr>
                <w:rFonts w:ascii="Arial" w:hAnsi="Arial" w:cs="Arial"/>
                <w:sz w:val="19"/>
                <w:szCs w:val="19"/>
                <w:rtl/>
                <w:cs/>
              </w:rPr>
            </w:pPr>
          </w:p>
        </w:tc>
        <w:tc>
          <w:tcPr>
            <w:tcW w:w="1163" w:type="dxa"/>
            <w:tcBorders>
              <w:top w:val="nil"/>
              <w:left w:val="nil"/>
              <w:bottom w:val="nil"/>
              <w:right w:val="nil"/>
            </w:tcBorders>
          </w:tcPr>
          <w:p w14:paraId="5AD0C33A" w14:textId="0998D1CC" w:rsidR="00E26172" w:rsidRPr="009F38F3" w:rsidRDefault="00E26172" w:rsidP="00E26172">
            <w:pPr>
              <w:tabs>
                <w:tab w:val="left" w:pos="459"/>
              </w:tabs>
              <w:spacing w:line="360" w:lineRule="auto"/>
              <w:ind w:right="87"/>
              <w:contextualSpacing/>
              <w:jc w:val="center"/>
              <w:rPr>
                <w:rFonts w:ascii="Arial" w:hAnsi="Arial" w:cs="Arial"/>
                <w:sz w:val="19"/>
                <w:szCs w:val="19"/>
                <w:cs/>
              </w:rPr>
            </w:pPr>
            <w:r w:rsidRPr="00E26172">
              <w:rPr>
                <w:rFonts w:ascii="Arial" w:hAnsi="Arial" w:cs="Arial" w:hint="cs"/>
                <w:sz w:val="19"/>
                <w:szCs w:val="19"/>
                <w:cs/>
              </w:rPr>
              <w:t xml:space="preserve">             </w:t>
            </w:r>
            <w:r w:rsidRPr="009F38F3">
              <w:rPr>
                <w:rFonts w:ascii="Arial" w:hAnsi="Arial" w:cs="Arial"/>
                <w:sz w:val="19"/>
                <w:szCs w:val="19"/>
                <w:cs/>
              </w:rPr>
              <w:t>-</w:t>
            </w:r>
          </w:p>
        </w:tc>
        <w:tc>
          <w:tcPr>
            <w:tcW w:w="250" w:type="dxa"/>
            <w:gridSpan w:val="2"/>
            <w:tcBorders>
              <w:top w:val="nil"/>
              <w:left w:val="nil"/>
              <w:bottom w:val="nil"/>
              <w:right w:val="nil"/>
            </w:tcBorders>
          </w:tcPr>
          <w:p w14:paraId="15DE711F" w14:textId="77777777" w:rsidR="00E26172" w:rsidRPr="009F38F3" w:rsidRDefault="00E26172" w:rsidP="00E26172">
            <w:pPr>
              <w:tabs>
                <w:tab w:val="left" w:pos="459"/>
              </w:tabs>
              <w:spacing w:line="360" w:lineRule="auto"/>
              <w:ind w:right="87"/>
              <w:contextualSpacing/>
              <w:jc w:val="right"/>
              <w:rPr>
                <w:rFonts w:ascii="Arial" w:hAnsi="Arial" w:cs="Arial"/>
                <w:sz w:val="19"/>
                <w:szCs w:val="19"/>
                <w:cs/>
              </w:rPr>
            </w:pPr>
          </w:p>
        </w:tc>
        <w:tc>
          <w:tcPr>
            <w:tcW w:w="1228" w:type="dxa"/>
            <w:tcBorders>
              <w:top w:val="nil"/>
              <w:left w:val="nil"/>
              <w:bottom w:val="nil"/>
              <w:right w:val="nil"/>
            </w:tcBorders>
          </w:tcPr>
          <w:p w14:paraId="11A67F11" w14:textId="34A5B060" w:rsidR="00E26172" w:rsidRPr="009F38F3" w:rsidRDefault="00E26172" w:rsidP="00E26172">
            <w:pPr>
              <w:tabs>
                <w:tab w:val="left" w:pos="459"/>
              </w:tabs>
              <w:spacing w:line="360" w:lineRule="auto"/>
              <w:ind w:right="87"/>
              <w:contextualSpacing/>
              <w:jc w:val="center"/>
              <w:rPr>
                <w:rFonts w:ascii="Arial" w:hAnsi="Arial" w:cs="Arial"/>
                <w:sz w:val="19"/>
                <w:szCs w:val="19"/>
                <w:cs/>
              </w:rPr>
            </w:pPr>
            <w:r w:rsidRPr="00E26172">
              <w:rPr>
                <w:rFonts w:ascii="Arial" w:hAnsi="Arial" w:cs="Arial"/>
                <w:sz w:val="19"/>
                <w:szCs w:val="19"/>
                <w:cs/>
              </w:rPr>
              <w:t xml:space="preserve">        -</w:t>
            </w:r>
          </w:p>
        </w:tc>
        <w:tc>
          <w:tcPr>
            <w:tcW w:w="241" w:type="dxa"/>
            <w:tcBorders>
              <w:top w:val="nil"/>
              <w:left w:val="nil"/>
              <w:bottom w:val="nil"/>
              <w:right w:val="nil"/>
            </w:tcBorders>
          </w:tcPr>
          <w:p w14:paraId="3B65699F" w14:textId="77777777" w:rsidR="00E26172" w:rsidRPr="009F38F3" w:rsidRDefault="00E26172" w:rsidP="00E26172">
            <w:pPr>
              <w:tabs>
                <w:tab w:val="left" w:pos="459"/>
              </w:tabs>
              <w:spacing w:line="360" w:lineRule="auto"/>
              <w:ind w:right="87"/>
              <w:contextualSpacing/>
              <w:jc w:val="right"/>
              <w:rPr>
                <w:rFonts w:ascii="Arial" w:hAnsi="Arial" w:cs="Arial"/>
                <w:sz w:val="19"/>
                <w:szCs w:val="19"/>
                <w:lang w:val="en-US"/>
              </w:rPr>
            </w:pPr>
          </w:p>
        </w:tc>
        <w:tc>
          <w:tcPr>
            <w:tcW w:w="1245" w:type="dxa"/>
            <w:tcBorders>
              <w:top w:val="nil"/>
              <w:left w:val="nil"/>
              <w:bottom w:val="nil"/>
            </w:tcBorders>
          </w:tcPr>
          <w:p w14:paraId="3C91C650" w14:textId="328246AF" w:rsidR="00E26172" w:rsidRPr="009F38F3" w:rsidRDefault="00E26172" w:rsidP="00E26172">
            <w:pPr>
              <w:tabs>
                <w:tab w:val="left" w:pos="459"/>
              </w:tabs>
              <w:spacing w:line="360" w:lineRule="auto"/>
              <w:ind w:right="87"/>
              <w:contextualSpacing/>
              <w:jc w:val="center"/>
              <w:rPr>
                <w:rFonts w:ascii="Arial" w:hAnsi="Arial" w:cs="Arial"/>
                <w:sz w:val="19"/>
                <w:szCs w:val="19"/>
                <w:lang w:val="en-US"/>
              </w:rPr>
            </w:pPr>
            <w:r>
              <w:rPr>
                <w:rFonts w:ascii="Arial" w:hAnsi="Arial" w:cstheme="minorBidi" w:hint="cs"/>
                <w:sz w:val="19"/>
                <w:szCs w:val="19"/>
                <w:cs/>
              </w:rPr>
              <w:t xml:space="preserve">              </w:t>
            </w:r>
            <w:r w:rsidRPr="009F38F3">
              <w:rPr>
                <w:rFonts w:ascii="Arial" w:hAnsi="Arial" w:cs="Arial"/>
                <w:sz w:val="19"/>
                <w:szCs w:val="19"/>
                <w:cs/>
              </w:rPr>
              <w:t>-</w:t>
            </w:r>
          </w:p>
        </w:tc>
      </w:tr>
      <w:tr w:rsidR="00E26172" w:rsidRPr="009F38F3" w14:paraId="3BFAA21D" w14:textId="77777777" w:rsidTr="0050659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vAlign w:val="bottom"/>
          </w:tcPr>
          <w:p w14:paraId="24DCF488" w14:textId="24078C5F" w:rsidR="00E26172" w:rsidRPr="009F38F3" w:rsidRDefault="00E26172" w:rsidP="00E26172">
            <w:pPr>
              <w:tabs>
                <w:tab w:val="left" w:pos="459"/>
              </w:tabs>
              <w:spacing w:line="360" w:lineRule="auto"/>
              <w:contextualSpacing/>
              <w:rPr>
                <w:rFonts w:ascii="Arial" w:hAnsi="Arial" w:cs="Arial"/>
                <w:sz w:val="19"/>
                <w:szCs w:val="19"/>
                <w:lang w:val="en-US"/>
              </w:rPr>
            </w:pPr>
            <w:r w:rsidRPr="009F38F3">
              <w:rPr>
                <w:rFonts w:ascii="Arial" w:hAnsi="Arial" w:cs="Arial"/>
                <w:sz w:val="19"/>
                <w:szCs w:val="19"/>
                <w:lang w:val="en-US"/>
              </w:rPr>
              <w:t>Promissory note</w:t>
            </w:r>
          </w:p>
        </w:tc>
        <w:tc>
          <w:tcPr>
            <w:tcW w:w="1217" w:type="dxa"/>
            <w:tcBorders>
              <w:top w:val="nil"/>
              <w:left w:val="nil"/>
              <w:bottom w:val="single" w:sz="4" w:space="0" w:color="auto"/>
              <w:right w:val="nil"/>
            </w:tcBorders>
          </w:tcPr>
          <w:p w14:paraId="4B9DC59F" w14:textId="3D8DD0B3" w:rsidR="00E26172" w:rsidRPr="009F38F3" w:rsidRDefault="00E26172" w:rsidP="00E26172">
            <w:pPr>
              <w:tabs>
                <w:tab w:val="left" w:pos="459"/>
              </w:tabs>
              <w:spacing w:line="360" w:lineRule="auto"/>
              <w:ind w:right="87"/>
              <w:contextualSpacing/>
              <w:jc w:val="right"/>
              <w:rPr>
                <w:rFonts w:ascii="Arial" w:hAnsi="Arial" w:cs="Arial"/>
                <w:sz w:val="19"/>
                <w:szCs w:val="19"/>
                <w:cs/>
              </w:rPr>
            </w:pPr>
            <w:r w:rsidRPr="00E26172">
              <w:rPr>
                <w:rFonts w:ascii="Arial" w:hAnsi="Arial" w:cs="Arial"/>
                <w:sz w:val="19"/>
                <w:szCs w:val="19"/>
                <w:cs/>
              </w:rPr>
              <w:t>10,000,000</w:t>
            </w:r>
          </w:p>
        </w:tc>
        <w:tc>
          <w:tcPr>
            <w:tcW w:w="236" w:type="dxa"/>
            <w:tcBorders>
              <w:top w:val="nil"/>
              <w:left w:val="nil"/>
              <w:bottom w:val="nil"/>
              <w:right w:val="nil"/>
            </w:tcBorders>
          </w:tcPr>
          <w:p w14:paraId="7EB331C9" w14:textId="77777777" w:rsidR="00E26172" w:rsidRPr="009F38F3" w:rsidRDefault="00E26172" w:rsidP="00E26172">
            <w:pPr>
              <w:tabs>
                <w:tab w:val="left" w:pos="459"/>
              </w:tabs>
              <w:spacing w:line="360" w:lineRule="auto"/>
              <w:ind w:right="87"/>
              <w:contextualSpacing/>
              <w:jc w:val="right"/>
              <w:rPr>
                <w:rFonts w:ascii="Arial" w:hAnsi="Arial" w:cs="Arial"/>
                <w:sz w:val="19"/>
                <w:szCs w:val="19"/>
                <w:rtl/>
                <w:cs/>
              </w:rPr>
            </w:pPr>
          </w:p>
        </w:tc>
        <w:tc>
          <w:tcPr>
            <w:tcW w:w="1163" w:type="dxa"/>
            <w:tcBorders>
              <w:top w:val="nil"/>
              <w:left w:val="nil"/>
              <w:bottom w:val="single" w:sz="4" w:space="0" w:color="auto"/>
              <w:right w:val="nil"/>
            </w:tcBorders>
          </w:tcPr>
          <w:p w14:paraId="3B89E1BC" w14:textId="4F5B9DFB" w:rsidR="00E26172" w:rsidRPr="009F38F3" w:rsidRDefault="00E26172" w:rsidP="00E26172">
            <w:pPr>
              <w:tabs>
                <w:tab w:val="left" w:pos="459"/>
              </w:tabs>
              <w:spacing w:line="360" w:lineRule="auto"/>
              <w:ind w:right="87"/>
              <w:contextualSpacing/>
              <w:jc w:val="right"/>
              <w:rPr>
                <w:rFonts w:ascii="Arial" w:hAnsi="Arial" w:cs="Arial"/>
                <w:sz w:val="19"/>
                <w:szCs w:val="19"/>
                <w:cs/>
              </w:rPr>
            </w:pPr>
            <w:r w:rsidRPr="009F38F3">
              <w:rPr>
                <w:rFonts w:ascii="Arial" w:hAnsi="Arial" w:cs="Arial"/>
                <w:sz w:val="19"/>
                <w:szCs w:val="19"/>
                <w:cs/>
              </w:rPr>
              <w:t>80,000,000</w:t>
            </w:r>
          </w:p>
        </w:tc>
        <w:tc>
          <w:tcPr>
            <w:tcW w:w="250" w:type="dxa"/>
            <w:gridSpan w:val="2"/>
            <w:tcBorders>
              <w:top w:val="nil"/>
              <w:left w:val="nil"/>
              <w:bottom w:val="nil"/>
              <w:right w:val="nil"/>
            </w:tcBorders>
            <w:vAlign w:val="bottom"/>
          </w:tcPr>
          <w:p w14:paraId="33A5AA8F" w14:textId="77777777" w:rsidR="00E26172" w:rsidRPr="009F38F3" w:rsidRDefault="00E26172" w:rsidP="00E26172">
            <w:pPr>
              <w:tabs>
                <w:tab w:val="left" w:pos="459"/>
              </w:tabs>
              <w:spacing w:line="360" w:lineRule="auto"/>
              <w:ind w:right="87"/>
              <w:contextualSpacing/>
              <w:jc w:val="right"/>
              <w:rPr>
                <w:rFonts w:ascii="Arial" w:hAnsi="Arial" w:cs="Arial"/>
                <w:sz w:val="19"/>
                <w:szCs w:val="19"/>
                <w:cs/>
              </w:rPr>
            </w:pPr>
          </w:p>
        </w:tc>
        <w:tc>
          <w:tcPr>
            <w:tcW w:w="1228" w:type="dxa"/>
            <w:tcBorders>
              <w:top w:val="nil"/>
              <w:left w:val="nil"/>
              <w:bottom w:val="single" w:sz="4" w:space="0" w:color="auto"/>
              <w:right w:val="nil"/>
            </w:tcBorders>
          </w:tcPr>
          <w:p w14:paraId="758D11CD" w14:textId="536C3255" w:rsidR="00E26172" w:rsidRPr="009F38F3" w:rsidRDefault="00E26172" w:rsidP="00E26172">
            <w:pPr>
              <w:tabs>
                <w:tab w:val="left" w:pos="459"/>
              </w:tabs>
              <w:spacing w:line="360" w:lineRule="auto"/>
              <w:ind w:right="87"/>
              <w:contextualSpacing/>
              <w:jc w:val="right"/>
              <w:rPr>
                <w:rFonts w:ascii="Arial" w:hAnsi="Arial" w:cs="Arial"/>
                <w:sz w:val="19"/>
                <w:szCs w:val="19"/>
                <w:cs/>
              </w:rPr>
            </w:pPr>
            <w:r w:rsidRPr="00E26172">
              <w:rPr>
                <w:rFonts w:ascii="Arial" w:hAnsi="Arial" w:cs="Arial"/>
                <w:sz w:val="19"/>
                <w:szCs w:val="19"/>
                <w:cs/>
              </w:rPr>
              <w:t>10,000,000</w:t>
            </w:r>
          </w:p>
        </w:tc>
        <w:tc>
          <w:tcPr>
            <w:tcW w:w="241" w:type="dxa"/>
            <w:tcBorders>
              <w:top w:val="nil"/>
              <w:left w:val="nil"/>
              <w:bottom w:val="nil"/>
              <w:right w:val="nil"/>
            </w:tcBorders>
            <w:vAlign w:val="bottom"/>
          </w:tcPr>
          <w:p w14:paraId="3FF0EE38" w14:textId="77777777" w:rsidR="00E26172" w:rsidRPr="009F38F3" w:rsidRDefault="00E26172" w:rsidP="00E26172">
            <w:pPr>
              <w:tabs>
                <w:tab w:val="left" w:pos="459"/>
              </w:tabs>
              <w:spacing w:line="360" w:lineRule="auto"/>
              <w:ind w:right="87"/>
              <w:contextualSpacing/>
              <w:jc w:val="right"/>
              <w:rPr>
                <w:rFonts w:ascii="Arial" w:hAnsi="Arial" w:cs="Arial"/>
                <w:sz w:val="19"/>
                <w:szCs w:val="19"/>
                <w:lang w:val="en-US"/>
              </w:rPr>
            </w:pPr>
          </w:p>
        </w:tc>
        <w:tc>
          <w:tcPr>
            <w:tcW w:w="1245" w:type="dxa"/>
            <w:tcBorders>
              <w:top w:val="nil"/>
              <w:left w:val="nil"/>
              <w:bottom w:val="single" w:sz="4" w:space="0" w:color="auto"/>
            </w:tcBorders>
          </w:tcPr>
          <w:p w14:paraId="18EFA0DB" w14:textId="65CAB148" w:rsidR="00E26172" w:rsidRPr="009F38F3" w:rsidRDefault="00E26172" w:rsidP="00E26172">
            <w:pPr>
              <w:tabs>
                <w:tab w:val="left" w:pos="459"/>
              </w:tabs>
              <w:spacing w:line="360" w:lineRule="auto"/>
              <w:ind w:right="87"/>
              <w:contextualSpacing/>
              <w:jc w:val="right"/>
              <w:rPr>
                <w:rFonts w:ascii="Arial" w:hAnsi="Arial" w:cs="Arial"/>
                <w:sz w:val="19"/>
                <w:szCs w:val="19"/>
                <w:lang w:val="en-US"/>
              </w:rPr>
            </w:pPr>
            <w:r w:rsidRPr="009F38F3">
              <w:rPr>
                <w:rFonts w:ascii="Arial" w:hAnsi="Arial" w:cs="Arial"/>
                <w:sz w:val="19"/>
                <w:szCs w:val="19"/>
                <w:cs/>
              </w:rPr>
              <w:t>80,000,000</w:t>
            </w:r>
          </w:p>
        </w:tc>
      </w:tr>
      <w:tr w:rsidR="00E26172" w:rsidRPr="009F38F3" w14:paraId="1667575F" w14:textId="77777777" w:rsidTr="006127E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vAlign w:val="bottom"/>
          </w:tcPr>
          <w:p w14:paraId="7A8B5E6F" w14:textId="304F8FC9" w:rsidR="00E26172" w:rsidRPr="009F38F3" w:rsidRDefault="00E26172" w:rsidP="00E26172">
            <w:pPr>
              <w:spacing w:line="360" w:lineRule="auto"/>
              <w:ind w:left="252"/>
              <w:rPr>
                <w:rFonts w:ascii="Arial" w:hAnsi="Arial" w:cs="Arial"/>
                <w:sz w:val="19"/>
                <w:szCs w:val="19"/>
                <w:lang w:val="en-US"/>
              </w:rPr>
            </w:pPr>
            <w:r w:rsidRPr="009F38F3">
              <w:rPr>
                <w:rFonts w:ascii="Arial" w:hAnsi="Arial" w:cs="Arial"/>
                <w:sz w:val="19"/>
                <w:szCs w:val="19"/>
                <w:lang w:val="en-US"/>
              </w:rPr>
              <w:t>Total</w:t>
            </w:r>
          </w:p>
        </w:tc>
        <w:tc>
          <w:tcPr>
            <w:tcW w:w="1217" w:type="dxa"/>
            <w:tcBorders>
              <w:top w:val="single" w:sz="4" w:space="0" w:color="auto"/>
              <w:left w:val="nil"/>
              <w:bottom w:val="single" w:sz="12" w:space="0" w:color="auto"/>
              <w:right w:val="nil"/>
            </w:tcBorders>
          </w:tcPr>
          <w:p w14:paraId="4FB2B771" w14:textId="048C4A35" w:rsidR="00E26172" w:rsidRPr="009F38F3" w:rsidRDefault="00E26172" w:rsidP="00E26172">
            <w:pPr>
              <w:tabs>
                <w:tab w:val="left" w:pos="459"/>
              </w:tabs>
              <w:spacing w:line="360" w:lineRule="auto"/>
              <w:ind w:right="87"/>
              <w:contextualSpacing/>
              <w:jc w:val="right"/>
              <w:rPr>
                <w:rFonts w:ascii="Arial" w:hAnsi="Arial" w:cs="Arial"/>
                <w:sz w:val="19"/>
                <w:szCs w:val="19"/>
                <w:cs/>
              </w:rPr>
            </w:pPr>
            <w:r w:rsidRPr="00E26172">
              <w:rPr>
                <w:rFonts w:ascii="Arial" w:hAnsi="Arial" w:cs="Arial"/>
                <w:sz w:val="19"/>
                <w:szCs w:val="19"/>
                <w:cs/>
              </w:rPr>
              <w:t>17,372,763</w:t>
            </w:r>
          </w:p>
        </w:tc>
        <w:tc>
          <w:tcPr>
            <w:tcW w:w="236" w:type="dxa"/>
            <w:tcBorders>
              <w:top w:val="nil"/>
              <w:left w:val="nil"/>
              <w:bottom w:val="nil"/>
              <w:right w:val="nil"/>
            </w:tcBorders>
          </w:tcPr>
          <w:p w14:paraId="16345247" w14:textId="77777777" w:rsidR="00E26172" w:rsidRPr="009F38F3" w:rsidRDefault="00E26172" w:rsidP="00E26172">
            <w:pPr>
              <w:tabs>
                <w:tab w:val="left" w:pos="459"/>
              </w:tabs>
              <w:spacing w:line="360" w:lineRule="auto"/>
              <w:ind w:right="87"/>
              <w:contextualSpacing/>
              <w:jc w:val="right"/>
              <w:rPr>
                <w:rFonts w:ascii="Arial" w:hAnsi="Arial" w:cs="Arial"/>
                <w:sz w:val="19"/>
                <w:szCs w:val="19"/>
                <w:rtl/>
                <w:cs/>
              </w:rPr>
            </w:pPr>
          </w:p>
        </w:tc>
        <w:tc>
          <w:tcPr>
            <w:tcW w:w="1163" w:type="dxa"/>
            <w:tcBorders>
              <w:top w:val="single" w:sz="4" w:space="0" w:color="auto"/>
              <w:left w:val="nil"/>
              <w:bottom w:val="single" w:sz="12" w:space="0" w:color="auto"/>
              <w:right w:val="nil"/>
            </w:tcBorders>
          </w:tcPr>
          <w:p w14:paraId="70453AAB" w14:textId="08C894EE" w:rsidR="00E26172" w:rsidRPr="009F38F3" w:rsidRDefault="00E26172" w:rsidP="00E26172">
            <w:pPr>
              <w:tabs>
                <w:tab w:val="left" w:pos="459"/>
              </w:tabs>
              <w:spacing w:line="360" w:lineRule="auto"/>
              <w:ind w:right="87"/>
              <w:contextualSpacing/>
              <w:jc w:val="right"/>
              <w:rPr>
                <w:rFonts w:ascii="Arial" w:hAnsi="Arial" w:cs="Arial"/>
                <w:sz w:val="19"/>
                <w:szCs w:val="19"/>
                <w:cs/>
              </w:rPr>
            </w:pPr>
            <w:r w:rsidRPr="009F38F3">
              <w:rPr>
                <w:rFonts w:ascii="Arial" w:hAnsi="Arial" w:cs="Arial"/>
                <w:sz w:val="19"/>
                <w:szCs w:val="19"/>
                <w:cs/>
              </w:rPr>
              <w:t>80,000,000</w:t>
            </w:r>
          </w:p>
        </w:tc>
        <w:tc>
          <w:tcPr>
            <w:tcW w:w="250" w:type="dxa"/>
            <w:gridSpan w:val="2"/>
            <w:tcBorders>
              <w:top w:val="nil"/>
              <w:left w:val="nil"/>
              <w:bottom w:val="nil"/>
              <w:right w:val="nil"/>
            </w:tcBorders>
            <w:vAlign w:val="bottom"/>
          </w:tcPr>
          <w:p w14:paraId="2AE899E6" w14:textId="77777777" w:rsidR="00E26172" w:rsidRPr="009F38F3" w:rsidRDefault="00E26172" w:rsidP="00E26172">
            <w:pPr>
              <w:tabs>
                <w:tab w:val="left" w:pos="459"/>
              </w:tabs>
              <w:spacing w:line="360" w:lineRule="auto"/>
              <w:ind w:right="87"/>
              <w:contextualSpacing/>
              <w:jc w:val="right"/>
              <w:rPr>
                <w:rFonts w:ascii="Arial" w:hAnsi="Arial" w:cs="Arial"/>
                <w:sz w:val="19"/>
                <w:szCs w:val="19"/>
                <w:cs/>
              </w:rPr>
            </w:pPr>
          </w:p>
        </w:tc>
        <w:tc>
          <w:tcPr>
            <w:tcW w:w="1228" w:type="dxa"/>
            <w:tcBorders>
              <w:top w:val="single" w:sz="4" w:space="0" w:color="auto"/>
              <w:left w:val="nil"/>
              <w:bottom w:val="single" w:sz="12" w:space="0" w:color="auto"/>
              <w:right w:val="nil"/>
            </w:tcBorders>
          </w:tcPr>
          <w:p w14:paraId="3864D60F" w14:textId="78D3D073" w:rsidR="00E26172" w:rsidRPr="009F38F3" w:rsidRDefault="00E26172" w:rsidP="00F2631B">
            <w:pPr>
              <w:tabs>
                <w:tab w:val="left" w:pos="459"/>
              </w:tabs>
              <w:spacing w:line="360" w:lineRule="auto"/>
              <w:ind w:right="87"/>
              <w:contextualSpacing/>
              <w:jc w:val="right"/>
              <w:rPr>
                <w:rFonts w:ascii="Arial" w:hAnsi="Arial" w:cs="Arial"/>
                <w:sz w:val="19"/>
                <w:szCs w:val="19"/>
                <w:cs/>
              </w:rPr>
            </w:pPr>
            <w:r w:rsidRPr="00E26172">
              <w:rPr>
                <w:rFonts w:ascii="Arial" w:hAnsi="Arial" w:cs="Arial"/>
                <w:sz w:val="19"/>
                <w:szCs w:val="19"/>
                <w:cs/>
              </w:rPr>
              <w:t>10,000,000</w:t>
            </w:r>
          </w:p>
        </w:tc>
        <w:tc>
          <w:tcPr>
            <w:tcW w:w="241" w:type="dxa"/>
            <w:tcBorders>
              <w:top w:val="nil"/>
              <w:left w:val="nil"/>
              <w:bottom w:val="nil"/>
              <w:right w:val="nil"/>
            </w:tcBorders>
            <w:vAlign w:val="bottom"/>
          </w:tcPr>
          <w:p w14:paraId="0F74DE8F" w14:textId="77777777" w:rsidR="00E26172" w:rsidRPr="009F38F3" w:rsidRDefault="00E26172" w:rsidP="00E26172">
            <w:pPr>
              <w:tabs>
                <w:tab w:val="left" w:pos="459"/>
              </w:tabs>
              <w:spacing w:line="360" w:lineRule="auto"/>
              <w:ind w:right="87"/>
              <w:contextualSpacing/>
              <w:jc w:val="right"/>
              <w:rPr>
                <w:rFonts w:ascii="Arial" w:hAnsi="Arial" w:cs="Arial"/>
                <w:sz w:val="19"/>
                <w:szCs w:val="19"/>
                <w:lang w:val="en-US"/>
              </w:rPr>
            </w:pPr>
          </w:p>
        </w:tc>
        <w:tc>
          <w:tcPr>
            <w:tcW w:w="1245" w:type="dxa"/>
            <w:tcBorders>
              <w:top w:val="single" w:sz="4" w:space="0" w:color="auto"/>
              <w:left w:val="nil"/>
              <w:bottom w:val="single" w:sz="12" w:space="0" w:color="auto"/>
            </w:tcBorders>
          </w:tcPr>
          <w:p w14:paraId="118AD703" w14:textId="2C000DC5" w:rsidR="00E26172" w:rsidRPr="009F38F3" w:rsidRDefault="00E26172" w:rsidP="00E26172">
            <w:pPr>
              <w:tabs>
                <w:tab w:val="left" w:pos="459"/>
              </w:tabs>
              <w:spacing w:line="360" w:lineRule="auto"/>
              <w:ind w:right="87"/>
              <w:contextualSpacing/>
              <w:jc w:val="right"/>
              <w:rPr>
                <w:rFonts w:ascii="Arial" w:hAnsi="Arial" w:cs="Arial"/>
                <w:sz w:val="19"/>
                <w:szCs w:val="19"/>
                <w:lang w:val="en-US"/>
              </w:rPr>
            </w:pPr>
            <w:r w:rsidRPr="009F38F3">
              <w:rPr>
                <w:rFonts w:ascii="Arial" w:hAnsi="Arial" w:cs="Arial"/>
                <w:sz w:val="19"/>
                <w:szCs w:val="19"/>
                <w:cs/>
              </w:rPr>
              <w:t>80,000,000</w:t>
            </w:r>
          </w:p>
        </w:tc>
      </w:tr>
    </w:tbl>
    <w:p w14:paraId="3B5A3B96" w14:textId="0FACC1D6" w:rsidR="00754A5B" w:rsidRPr="00106B04" w:rsidRDefault="00754A5B" w:rsidP="00720915">
      <w:pPr>
        <w:tabs>
          <w:tab w:val="left" w:pos="900"/>
        </w:tabs>
        <w:spacing w:line="360" w:lineRule="auto"/>
        <w:ind w:left="426"/>
        <w:jc w:val="thaiDistribute"/>
        <w:rPr>
          <w:rFonts w:ascii="Arial" w:hAnsi="Arial" w:cs="Arial"/>
          <w:lang w:val="en-GB"/>
        </w:rPr>
      </w:pPr>
    </w:p>
    <w:p w14:paraId="2199475B" w14:textId="3C8D978A" w:rsidR="005D61AC" w:rsidRPr="00F34164" w:rsidRDefault="005D61AC" w:rsidP="005D61AC">
      <w:pPr>
        <w:tabs>
          <w:tab w:val="left" w:pos="900"/>
        </w:tabs>
        <w:spacing w:line="360" w:lineRule="auto"/>
        <w:ind w:left="426"/>
        <w:jc w:val="thaiDistribute"/>
        <w:rPr>
          <w:rFonts w:ascii="Arial" w:hAnsi="Arial" w:cs="Arial"/>
          <w:sz w:val="19"/>
          <w:szCs w:val="19"/>
          <w:lang w:val="en-US"/>
        </w:rPr>
      </w:pPr>
      <w:r w:rsidRPr="0008742A">
        <w:rPr>
          <w:rFonts w:ascii="Arial" w:hAnsi="Arial" w:cs="Arial"/>
          <w:sz w:val="19"/>
          <w:szCs w:val="19"/>
          <w:lang w:val="en-GB"/>
        </w:rPr>
        <w:t xml:space="preserve">As </w:t>
      </w:r>
      <w:r w:rsidR="008B24B6">
        <w:rPr>
          <w:rFonts w:ascii="Arial" w:hAnsi="Arial" w:cs="Arial"/>
          <w:sz w:val="19"/>
          <w:szCs w:val="19"/>
          <w:lang w:val="en-GB"/>
        </w:rPr>
        <w:t>of</w:t>
      </w:r>
      <w:r w:rsidRPr="0008742A">
        <w:rPr>
          <w:rFonts w:ascii="Arial" w:hAnsi="Arial" w:cs="Arial"/>
          <w:sz w:val="19"/>
          <w:szCs w:val="19"/>
          <w:lang w:val="en-GB"/>
        </w:rPr>
        <w:t xml:space="preserve"> </w:t>
      </w:r>
      <w:r w:rsidR="00282C5C" w:rsidRPr="00282C5C">
        <w:rPr>
          <w:rFonts w:ascii="Arial" w:hAnsi="Arial" w:cs="Arial"/>
          <w:sz w:val="19"/>
          <w:szCs w:val="19"/>
          <w:lang w:val="en-GB"/>
        </w:rPr>
        <w:t>30 June</w:t>
      </w:r>
      <w:r w:rsidR="009F38F3" w:rsidRPr="0008742A">
        <w:rPr>
          <w:rFonts w:ascii="Arial" w:hAnsi="Arial" w:cs="Arial"/>
          <w:sz w:val="19"/>
          <w:szCs w:val="19"/>
          <w:lang w:val="en-GB"/>
        </w:rPr>
        <w:t xml:space="preserve"> 2021</w:t>
      </w:r>
      <w:r w:rsidRPr="0008742A">
        <w:rPr>
          <w:rFonts w:ascii="Arial" w:hAnsi="Arial" w:cs="Arial"/>
          <w:sz w:val="19"/>
          <w:szCs w:val="19"/>
          <w:lang w:val="en-GB"/>
        </w:rPr>
        <w:t xml:space="preserve">, the Company </w:t>
      </w:r>
      <w:r w:rsidR="00E8005A" w:rsidRPr="0008742A">
        <w:rPr>
          <w:rFonts w:ascii="Arial" w:hAnsi="Arial" w:cs="Arial"/>
          <w:sz w:val="19"/>
          <w:szCs w:val="19"/>
          <w:lang w:val="en-GB"/>
        </w:rPr>
        <w:t>and subsidiar</w:t>
      </w:r>
      <w:r w:rsidR="003F279B" w:rsidRPr="0008742A">
        <w:rPr>
          <w:rFonts w:ascii="Arial" w:hAnsi="Arial" w:cs="Arial"/>
          <w:sz w:val="19"/>
          <w:szCs w:val="19"/>
          <w:lang w:val="en-GB"/>
        </w:rPr>
        <w:t>ies</w:t>
      </w:r>
      <w:r w:rsidR="00E8005A" w:rsidRPr="0008742A">
        <w:rPr>
          <w:rFonts w:ascii="Arial" w:hAnsi="Arial" w:cs="Arial"/>
          <w:sz w:val="19"/>
          <w:szCs w:val="19"/>
          <w:lang w:val="en-GB"/>
        </w:rPr>
        <w:t xml:space="preserve"> </w:t>
      </w:r>
      <w:r w:rsidRPr="0008742A">
        <w:rPr>
          <w:rFonts w:ascii="Arial" w:hAnsi="Arial" w:cs="Arial"/>
          <w:sz w:val="19"/>
          <w:szCs w:val="19"/>
          <w:lang w:val="en-GB"/>
        </w:rPr>
        <w:t>ha</w:t>
      </w:r>
      <w:r w:rsidR="00E8005A" w:rsidRPr="0008742A">
        <w:rPr>
          <w:rFonts w:ascii="Arial" w:hAnsi="Arial" w:cs="Arial"/>
          <w:sz w:val="19"/>
          <w:szCs w:val="19"/>
          <w:lang w:val="en-GB"/>
        </w:rPr>
        <w:t>ve</w:t>
      </w:r>
      <w:r w:rsidRPr="0008742A">
        <w:rPr>
          <w:rFonts w:ascii="Arial" w:hAnsi="Arial" w:cs="Arial"/>
          <w:sz w:val="19"/>
          <w:szCs w:val="19"/>
          <w:lang w:val="en-GB"/>
        </w:rPr>
        <w:t xml:space="preserve"> overdraft facilities from a financial institution of Baht</w:t>
      </w:r>
      <w:r w:rsidR="00057053" w:rsidRPr="0008742A">
        <w:rPr>
          <w:rFonts w:ascii="Arial" w:hAnsi="Arial" w:cs="Arial"/>
          <w:sz w:val="19"/>
          <w:szCs w:val="19"/>
          <w:lang w:val="en-GB"/>
        </w:rPr>
        <w:t xml:space="preserve"> </w:t>
      </w:r>
      <w:r w:rsidRPr="0008742A">
        <w:rPr>
          <w:rFonts w:ascii="Arial" w:hAnsi="Arial" w:cs="Arial"/>
          <w:sz w:val="19"/>
          <w:szCs w:val="19"/>
          <w:lang w:val="en-GB"/>
        </w:rPr>
        <w:t xml:space="preserve">10.00 million and Baht </w:t>
      </w:r>
      <w:r w:rsidR="00093E46" w:rsidRPr="0008742A">
        <w:rPr>
          <w:rFonts w:ascii="Arial" w:hAnsi="Arial" w:cs="Arial"/>
          <w:sz w:val="19"/>
          <w:szCs w:val="19"/>
          <w:lang w:val="en-GB"/>
        </w:rPr>
        <w:t>3</w:t>
      </w:r>
      <w:r w:rsidRPr="0008742A">
        <w:rPr>
          <w:rFonts w:ascii="Arial" w:hAnsi="Arial" w:cs="Arial"/>
          <w:sz w:val="19"/>
          <w:szCs w:val="19"/>
          <w:lang w:val="en-GB"/>
        </w:rPr>
        <w:t>0.00 million</w:t>
      </w:r>
      <w:r w:rsidR="003C32DC" w:rsidRPr="0008742A">
        <w:rPr>
          <w:rFonts w:ascii="Arial" w:hAnsi="Arial" w:cs="Arial"/>
          <w:sz w:val="19"/>
          <w:szCs w:val="19"/>
          <w:lang w:val="en-GB"/>
        </w:rPr>
        <w:t xml:space="preserve"> </w:t>
      </w:r>
      <w:r w:rsidRPr="0008742A">
        <w:rPr>
          <w:rFonts w:ascii="Arial" w:hAnsi="Arial" w:cs="Arial"/>
          <w:sz w:val="19"/>
          <w:szCs w:val="19"/>
          <w:lang w:val="en-GB"/>
        </w:rPr>
        <w:t>(</w:t>
      </w:r>
      <w:r w:rsidR="00DB0829" w:rsidRPr="0008742A">
        <w:rPr>
          <w:rFonts w:ascii="Arial" w:hAnsi="Arial" w:cs="Arial"/>
          <w:sz w:val="19"/>
          <w:szCs w:val="19"/>
          <w:lang w:val="en-GB"/>
        </w:rPr>
        <w:t xml:space="preserve">31 December </w:t>
      </w:r>
      <w:r w:rsidRPr="0008742A">
        <w:rPr>
          <w:rFonts w:ascii="Arial" w:hAnsi="Arial" w:cs="Arial"/>
          <w:sz w:val="19"/>
          <w:szCs w:val="19"/>
          <w:lang w:val="en-GB"/>
        </w:rPr>
        <w:t>20</w:t>
      </w:r>
      <w:r w:rsidR="009F38F3" w:rsidRPr="0008742A">
        <w:rPr>
          <w:rFonts w:ascii="Arial" w:hAnsi="Arial" w:cs="Arial"/>
          <w:sz w:val="19"/>
          <w:szCs w:val="19"/>
          <w:lang w:val="en-GB"/>
        </w:rPr>
        <w:t>20</w:t>
      </w:r>
      <w:r w:rsidRPr="0008742A">
        <w:rPr>
          <w:rFonts w:ascii="Arial" w:hAnsi="Arial" w:cs="Arial"/>
          <w:sz w:val="19"/>
          <w:szCs w:val="19"/>
          <w:lang w:val="en-GB"/>
        </w:rPr>
        <w:t xml:space="preserve">: </w:t>
      </w:r>
      <w:r w:rsidR="00057053" w:rsidRPr="0008742A">
        <w:rPr>
          <w:rFonts w:ascii="Arial" w:hAnsi="Arial" w:cs="Arial"/>
          <w:sz w:val="19"/>
          <w:szCs w:val="19"/>
          <w:lang w:val="en-GB"/>
        </w:rPr>
        <w:t xml:space="preserve">Baht </w:t>
      </w:r>
      <w:r w:rsidR="00264C4D" w:rsidRPr="0008742A">
        <w:rPr>
          <w:rFonts w:ascii="Arial" w:hAnsi="Arial" w:cs="Arial"/>
          <w:sz w:val="19"/>
          <w:szCs w:val="19"/>
          <w:lang w:val="en-GB"/>
        </w:rPr>
        <w:t>10</w:t>
      </w:r>
      <w:r w:rsidRPr="0008742A">
        <w:rPr>
          <w:rFonts w:ascii="Arial" w:hAnsi="Arial" w:cs="Arial"/>
          <w:sz w:val="19"/>
          <w:szCs w:val="19"/>
          <w:lang w:val="en-GB"/>
        </w:rPr>
        <w:t xml:space="preserve">.00 million and </w:t>
      </w:r>
      <w:r w:rsidR="00057053" w:rsidRPr="0008742A">
        <w:rPr>
          <w:rFonts w:ascii="Arial" w:hAnsi="Arial" w:cs="Arial"/>
          <w:sz w:val="19"/>
          <w:szCs w:val="19"/>
          <w:lang w:val="en-GB"/>
        </w:rPr>
        <w:t xml:space="preserve">Baht </w:t>
      </w:r>
      <w:r w:rsidR="0028367E" w:rsidRPr="0008742A">
        <w:rPr>
          <w:rFonts w:ascii="Arial" w:hAnsi="Arial" w:cs="Arial"/>
          <w:sz w:val="19"/>
          <w:szCs w:val="19"/>
          <w:lang w:val="en-GB"/>
        </w:rPr>
        <w:t>3</w:t>
      </w:r>
      <w:r w:rsidRPr="0008742A">
        <w:rPr>
          <w:rFonts w:ascii="Arial" w:hAnsi="Arial" w:cs="Arial"/>
          <w:sz w:val="19"/>
          <w:szCs w:val="19"/>
          <w:lang w:val="en-GB"/>
        </w:rPr>
        <w:t>0</w:t>
      </w:r>
      <w:r w:rsidR="00E8075F" w:rsidRPr="0008742A">
        <w:rPr>
          <w:rFonts w:ascii="Arial" w:hAnsi="Arial" w:cs="Arial"/>
          <w:sz w:val="19"/>
          <w:szCs w:val="19"/>
          <w:lang w:val="en-GB"/>
        </w:rPr>
        <w:t>.00</w:t>
      </w:r>
      <w:r w:rsidRPr="0008742A">
        <w:rPr>
          <w:rFonts w:ascii="Arial" w:hAnsi="Arial" w:cs="Arial"/>
          <w:sz w:val="19"/>
          <w:szCs w:val="19"/>
          <w:lang w:val="en-GB"/>
        </w:rPr>
        <w:t xml:space="preserve"> million),</w:t>
      </w:r>
      <w:r w:rsidR="003C32DC" w:rsidRPr="0008742A">
        <w:rPr>
          <w:rFonts w:ascii="Arial" w:hAnsi="Arial" w:cs="Arial"/>
          <w:sz w:val="19"/>
          <w:szCs w:val="19"/>
          <w:lang w:val="en-GB"/>
        </w:rPr>
        <w:t xml:space="preserve"> respectively, </w:t>
      </w:r>
      <w:r w:rsidRPr="0008742A">
        <w:rPr>
          <w:rFonts w:ascii="Arial" w:hAnsi="Arial" w:cs="Arial"/>
          <w:sz w:val="19"/>
          <w:szCs w:val="19"/>
          <w:lang w:val="en-GB"/>
        </w:rPr>
        <w:t>with interest rate at</w:t>
      </w:r>
      <w:r w:rsidRPr="00F34164">
        <w:rPr>
          <w:rFonts w:ascii="Arial" w:hAnsi="Arial" w:cs="Arial"/>
          <w:sz w:val="19"/>
          <w:szCs w:val="19"/>
          <w:lang w:val="en-GB"/>
        </w:rPr>
        <w:t xml:space="preserve"> MOR per annum. These credit</w:t>
      </w:r>
      <w:r w:rsidR="00A9268D" w:rsidRPr="009D382D">
        <w:rPr>
          <w:rFonts w:ascii="Arial" w:hAnsi="Arial" w:cs="Arial" w:hint="cs"/>
          <w:sz w:val="19"/>
          <w:szCs w:val="19"/>
          <w:cs/>
          <w:lang w:val="en-GB"/>
        </w:rPr>
        <w:t xml:space="preserve"> </w:t>
      </w:r>
      <w:r w:rsidR="00A9268D" w:rsidRPr="009D382D">
        <w:rPr>
          <w:rFonts w:ascii="Arial" w:hAnsi="Arial" w:cs="Arial"/>
          <w:sz w:val="19"/>
          <w:szCs w:val="19"/>
          <w:lang w:val="en-US"/>
        </w:rPr>
        <w:t>fac</w:t>
      </w:r>
      <w:r w:rsidR="009130F2" w:rsidRPr="009D382D">
        <w:rPr>
          <w:rFonts w:ascii="Arial" w:hAnsi="Arial" w:cs="Arial"/>
          <w:sz w:val="19"/>
          <w:szCs w:val="19"/>
          <w:lang w:val="en-US"/>
        </w:rPr>
        <w:t xml:space="preserve">ilities </w:t>
      </w:r>
      <w:r w:rsidRPr="00F34164">
        <w:rPr>
          <w:rFonts w:ascii="Arial" w:hAnsi="Arial" w:cs="Arial"/>
          <w:sz w:val="19"/>
          <w:szCs w:val="19"/>
          <w:lang w:val="en-GB"/>
        </w:rPr>
        <w:t xml:space="preserve">are </w:t>
      </w:r>
      <w:r w:rsidR="00AB6B00" w:rsidRPr="00F34164">
        <w:rPr>
          <w:rFonts w:ascii="Arial" w:hAnsi="Arial" w:cs="Arial"/>
          <w:sz w:val="19"/>
          <w:szCs w:val="19"/>
          <w:lang w:val="en-US"/>
        </w:rPr>
        <w:t>collateralized</w:t>
      </w:r>
      <w:r w:rsidRPr="00F34164">
        <w:rPr>
          <w:rFonts w:ascii="Arial" w:hAnsi="Arial" w:cs="Arial"/>
          <w:sz w:val="19"/>
          <w:szCs w:val="19"/>
          <w:lang w:val="en-US"/>
        </w:rPr>
        <w:t xml:space="preserve"> by the mortgages of the Company’s machinery and the subsidiary’s land and construction</w:t>
      </w:r>
      <w:r w:rsidR="00CC3444">
        <w:rPr>
          <w:rFonts w:ascii="Arial" w:hAnsi="Arial" w:cs="Arial"/>
          <w:sz w:val="19"/>
          <w:szCs w:val="19"/>
          <w:lang w:val="en-US"/>
        </w:rPr>
        <w:t xml:space="preserve"> </w:t>
      </w:r>
      <w:r w:rsidRPr="00F34164">
        <w:rPr>
          <w:rFonts w:ascii="Arial" w:hAnsi="Arial" w:cs="Arial"/>
          <w:sz w:val="19"/>
          <w:szCs w:val="19"/>
          <w:lang w:val="en-US"/>
        </w:rPr>
        <w:t>(Note 1</w:t>
      </w:r>
      <w:r w:rsidR="002D23A8">
        <w:rPr>
          <w:rFonts w:ascii="Arial" w:hAnsi="Arial" w:cs="Arial"/>
          <w:sz w:val="19"/>
          <w:szCs w:val="19"/>
          <w:lang w:val="en-US"/>
        </w:rPr>
        <w:t>1</w:t>
      </w:r>
      <w:r w:rsidRPr="00F34164">
        <w:rPr>
          <w:rFonts w:ascii="Arial" w:hAnsi="Arial" w:cs="Arial"/>
          <w:sz w:val="19"/>
          <w:szCs w:val="19"/>
          <w:lang w:val="en-US"/>
        </w:rPr>
        <w:t>)</w:t>
      </w:r>
      <w:r w:rsidR="002E61F9" w:rsidRPr="00F34164">
        <w:rPr>
          <w:rFonts w:ascii="Arial" w:hAnsi="Arial" w:cs="Arial"/>
          <w:sz w:val="19"/>
          <w:szCs w:val="19"/>
          <w:lang w:val="en-US"/>
        </w:rPr>
        <w:t>.</w:t>
      </w:r>
    </w:p>
    <w:p w14:paraId="68CA343E" w14:textId="3043274F" w:rsidR="003C7F9C" w:rsidRPr="00D05A90" w:rsidRDefault="003C7F9C" w:rsidP="005D61AC">
      <w:pPr>
        <w:tabs>
          <w:tab w:val="left" w:pos="900"/>
        </w:tabs>
        <w:spacing w:line="360" w:lineRule="auto"/>
        <w:ind w:left="426"/>
        <w:jc w:val="thaiDistribute"/>
        <w:rPr>
          <w:rFonts w:ascii="Arial" w:hAnsi="Arial" w:cs="Arial"/>
          <w:sz w:val="18"/>
          <w:szCs w:val="18"/>
          <w:lang w:val="en-US"/>
        </w:rPr>
      </w:pPr>
    </w:p>
    <w:p w14:paraId="1B47D40C" w14:textId="16D51F7F" w:rsidR="003C7F9C" w:rsidRDefault="003C7F9C" w:rsidP="005D61AC">
      <w:pPr>
        <w:tabs>
          <w:tab w:val="left" w:pos="900"/>
        </w:tabs>
        <w:spacing w:line="360" w:lineRule="auto"/>
        <w:ind w:left="426"/>
        <w:jc w:val="thaiDistribute"/>
        <w:rPr>
          <w:rFonts w:ascii="Arial" w:hAnsi="Arial" w:cs="Arial"/>
          <w:sz w:val="19"/>
          <w:szCs w:val="19"/>
          <w:lang w:val="en-US"/>
        </w:rPr>
      </w:pPr>
      <w:r w:rsidRPr="00F34164">
        <w:rPr>
          <w:rFonts w:ascii="Arial" w:hAnsi="Arial" w:cs="Arial"/>
          <w:sz w:val="19"/>
          <w:szCs w:val="19"/>
          <w:lang w:val="en-US"/>
        </w:rPr>
        <w:t>A</w:t>
      </w:r>
      <w:r w:rsidR="00E635BB">
        <w:rPr>
          <w:rFonts w:ascii="Arial" w:hAnsi="Arial" w:cs="Browallia New"/>
          <w:sz w:val="19"/>
          <w:szCs w:val="24"/>
          <w:lang w:val="en-US"/>
        </w:rPr>
        <w:t>s at</w:t>
      </w:r>
      <w:r w:rsidRPr="00F34164">
        <w:rPr>
          <w:rFonts w:ascii="Arial" w:hAnsi="Arial" w:cs="Arial"/>
          <w:sz w:val="19"/>
          <w:szCs w:val="19"/>
          <w:lang w:val="en-US"/>
        </w:rPr>
        <w:t xml:space="preserve"> </w:t>
      </w:r>
      <w:r w:rsidR="00282C5C" w:rsidRPr="00282C5C">
        <w:rPr>
          <w:rFonts w:ascii="Arial" w:hAnsi="Arial" w:cs="Arial"/>
          <w:sz w:val="19"/>
          <w:szCs w:val="19"/>
          <w:lang w:val="en-GB"/>
        </w:rPr>
        <w:t>30 June</w:t>
      </w:r>
      <w:r w:rsidR="00B0734C" w:rsidRPr="00B0734C">
        <w:rPr>
          <w:rFonts w:ascii="Arial" w:hAnsi="Arial" w:cs="Arial"/>
          <w:sz w:val="19"/>
          <w:szCs w:val="19"/>
          <w:lang w:val="en-GB"/>
        </w:rPr>
        <w:t xml:space="preserve"> 2021</w:t>
      </w:r>
      <w:r w:rsidR="00242060" w:rsidRPr="00F34164">
        <w:rPr>
          <w:rFonts w:ascii="Arial" w:hAnsi="Arial" w:cs="Arial"/>
          <w:sz w:val="19"/>
          <w:szCs w:val="19"/>
          <w:lang w:val="en-GB"/>
        </w:rPr>
        <w:t xml:space="preserve"> </w:t>
      </w:r>
      <w:r w:rsidR="00792EF5" w:rsidRPr="00F34164">
        <w:rPr>
          <w:rFonts w:ascii="Arial" w:hAnsi="Arial" w:cs="Arial"/>
          <w:sz w:val="19"/>
          <w:szCs w:val="19"/>
          <w:lang w:val="en-GB"/>
        </w:rPr>
        <w:t xml:space="preserve">and </w:t>
      </w:r>
      <w:r w:rsidR="005561E5" w:rsidRPr="00F34164">
        <w:rPr>
          <w:rFonts w:ascii="Arial" w:hAnsi="Arial" w:cs="Arial"/>
          <w:sz w:val="19"/>
          <w:szCs w:val="19"/>
          <w:lang w:val="en-GB"/>
        </w:rPr>
        <w:t>31 December 20</w:t>
      </w:r>
      <w:r w:rsidR="00B0734C">
        <w:rPr>
          <w:rFonts w:ascii="Arial" w:hAnsi="Arial" w:cs="Arial"/>
          <w:sz w:val="19"/>
          <w:szCs w:val="19"/>
          <w:lang w:val="en-GB"/>
        </w:rPr>
        <w:t>20</w:t>
      </w:r>
      <w:r w:rsidRPr="00F34164">
        <w:rPr>
          <w:rFonts w:ascii="Arial" w:hAnsi="Arial" w:cs="Arial"/>
          <w:sz w:val="19"/>
          <w:szCs w:val="19"/>
          <w:lang w:val="en-US"/>
        </w:rPr>
        <w:t xml:space="preserve">, the Company has </w:t>
      </w:r>
      <w:r w:rsidR="004D1A42" w:rsidRPr="00F34164">
        <w:rPr>
          <w:rFonts w:ascii="Arial" w:hAnsi="Arial" w:cs="Arial"/>
          <w:sz w:val="19"/>
          <w:szCs w:val="19"/>
          <w:lang w:val="en-US"/>
        </w:rPr>
        <w:t xml:space="preserve">credit facilities </w:t>
      </w:r>
      <w:r w:rsidRPr="00F34164">
        <w:rPr>
          <w:rFonts w:ascii="Arial" w:hAnsi="Arial" w:cs="Arial"/>
          <w:sz w:val="19"/>
          <w:szCs w:val="19"/>
          <w:lang w:val="en-US"/>
        </w:rPr>
        <w:t>from financial institution</w:t>
      </w:r>
      <w:r w:rsidR="00524797" w:rsidRPr="00F34164">
        <w:rPr>
          <w:rFonts w:ascii="Arial" w:hAnsi="Arial" w:cs="Arial"/>
          <w:sz w:val="19"/>
          <w:szCs w:val="19"/>
          <w:lang w:val="en-US"/>
        </w:rPr>
        <w:t>s</w:t>
      </w:r>
      <w:r w:rsidRPr="00F34164">
        <w:rPr>
          <w:rFonts w:ascii="Arial" w:hAnsi="Arial" w:cs="Arial"/>
          <w:sz w:val="19"/>
          <w:szCs w:val="19"/>
          <w:lang w:val="en-US"/>
        </w:rPr>
        <w:t xml:space="preserve"> of Baht </w:t>
      </w:r>
      <w:r w:rsidR="00532BE3" w:rsidRPr="00F34164">
        <w:rPr>
          <w:rFonts w:ascii="Arial" w:hAnsi="Arial" w:cs="Arial"/>
          <w:sz w:val="19"/>
          <w:szCs w:val="19"/>
          <w:lang w:val="en-US"/>
        </w:rPr>
        <w:t>1</w:t>
      </w:r>
      <w:r w:rsidR="00792EF5" w:rsidRPr="00F34164">
        <w:rPr>
          <w:rFonts w:ascii="Arial" w:hAnsi="Arial" w:cs="Arial"/>
          <w:sz w:val="19"/>
          <w:szCs w:val="19"/>
          <w:lang w:val="en-US"/>
        </w:rPr>
        <w:t>25</w:t>
      </w:r>
      <w:r w:rsidRPr="00F34164">
        <w:rPr>
          <w:rFonts w:ascii="Arial" w:hAnsi="Arial" w:cs="Arial"/>
          <w:sz w:val="19"/>
          <w:szCs w:val="19"/>
          <w:lang w:val="en-US"/>
        </w:rPr>
        <w:t>.</w:t>
      </w:r>
      <w:r w:rsidR="00442154" w:rsidRPr="00F34164">
        <w:rPr>
          <w:rFonts w:ascii="Arial" w:hAnsi="Arial" w:cs="Arial"/>
          <w:sz w:val="19"/>
          <w:szCs w:val="19"/>
          <w:lang w:val="en-US"/>
        </w:rPr>
        <w:t>0</w:t>
      </w:r>
      <w:r w:rsidRPr="00F34164">
        <w:rPr>
          <w:rFonts w:ascii="Arial" w:hAnsi="Arial" w:cs="Arial"/>
          <w:sz w:val="19"/>
          <w:szCs w:val="19"/>
          <w:lang w:val="en-US"/>
        </w:rPr>
        <w:t xml:space="preserve">0 million, with interest </w:t>
      </w:r>
      <w:r w:rsidR="001A6F66">
        <w:rPr>
          <w:rFonts w:ascii="Arial" w:hAnsi="Arial" w:cs="Arial"/>
          <w:sz w:val="19"/>
          <w:szCs w:val="19"/>
          <w:lang w:val="en-US"/>
        </w:rPr>
        <w:t xml:space="preserve">rate </w:t>
      </w:r>
      <w:r w:rsidR="00173854" w:rsidRPr="009D382D">
        <w:rPr>
          <w:rFonts w:ascii="Arial" w:hAnsi="Arial" w:cs="Arial"/>
          <w:sz w:val="19"/>
          <w:szCs w:val="19"/>
          <w:lang w:val="en-US"/>
        </w:rPr>
        <w:t xml:space="preserve">at </w:t>
      </w:r>
      <w:r w:rsidR="00AA175D" w:rsidRPr="009D382D">
        <w:rPr>
          <w:rFonts w:ascii="Arial" w:hAnsi="Arial" w:cs="Arial"/>
          <w:sz w:val="19"/>
          <w:szCs w:val="19"/>
          <w:lang w:val="en-US"/>
        </w:rPr>
        <w:t>PRIME</w:t>
      </w:r>
      <w:r w:rsidR="00DA491C" w:rsidRPr="00F34164">
        <w:rPr>
          <w:rFonts w:ascii="Arial" w:hAnsi="Arial" w:cs="Arial"/>
          <w:sz w:val="19"/>
          <w:szCs w:val="19"/>
          <w:lang w:val="en-US"/>
        </w:rPr>
        <w:t>-1.</w:t>
      </w:r>
      <w:r w:rsidR="00792EF5" w:rsidRPr="00F34164">
        <w:rPr>
          <w:rFonts w:ascii="Arial" w:hAnsi="Arial" w:cs="Arial"/>
          <w:sz w:val="19"/>
          <w:szCs w:val="19"/>
          <w:lang w:val="en-US"/>
        </w:rPr>
        <w:t>5</w:t>
      </w:r>
      <w:r w:rsidR="00AA175D" w:rsidRPr="00F34164">
        <w:rPr>
          <w:rFonts w:ascii="Arial" w:hAnsi="Arial" w:cs="Arial"/>
          <w:sz w:val="19"/>
          <w:szCs w:val="19"/>
          <w:lang w:val="en-US"/>
        </w:rPr>
        <w:t>0</w:t>
      </w:r>
      <w:r w:rsidR="009971FC" w:rsidRPr="00F34164">
        <w:rPr>
          <w:rFonts w:ascii="Arial" w:hAnsi="Arial" w:cs="Arial"/>
          <w:sz w:val="19"/>
          <w:szCs w:val="19"/>
          <w:lang w:val="en-US"/>
        </w:rPr>
        <w:t>%</w:t>
      </w:r>
      <w:r w:rsidR="00C22B61" w:rsidRPr="00F34164">
        <w:rPr>
          <w:rFonts w:ascii="Arial" w:hAnsi="Arial" w:cs="Arial"/>
          <w:sz w:val="19"/>
          <w:szCs w:val="19"/>
          <w:lang w:val="en-US"/>
        </w:rPr>
        <w:t xml:space="preserve"> per annum</w:t>
      </w:r>
      <w:r w:rsidRPr="00F34164">
        <w:rPr>
          <w:rFonts w:ascii="Arial" w:hAnsi="Arial" w:cs="Arial"/>
          <w:sz w:val="19"/>
          <w:szCs w:val="19"/>
          <w:lang w:val="en-US"/>
        </w:rPr>
        <w:t xml:space="preserve"> </w:t>
      </w:r>
      <w:r w:rsidR="00893F70" w:rsidRPr="00F34164">
        <w:rPr>
          <w:rFonts w:ascii="Arial" w:hAnsi="Arial" w:cs="Arial"/>
          <w:sz w:val="19"/>
          <w:szCs w:val="19"/>
          <w:lang w:val="en-US"/>
        </w:rPr>
        <w:t xml:space="preserve">and MLR-1.25% </w:t>
      </w:r>
      <w:r w:rsidRPr="00F34164">
        <w:rPr>
          <w:rFonts w:ascii="Arial" w:hAnsi="Arial" w:cs="Arial"/>
          <w:sz w:val="19"/>
          <w:szCs w:val="19"/>
          <w:lang w:val="en-US"/>
        </w:rPr>
        <w:t>per annum</w:t>
      </w:r>
      <w:r w:rsidR="006C407F" w:rsidRPr="00F34164">
        <w:rPr>
          <w:rFonts w:ascii="Arial" w:hAnsi="Arial" w:cs="Arial"/>
          <w:sz w:val="19"/>
          <w:szCs w:val="19"/>
          <w:lang w:val="en-US"/>
        </w:rPr>
        <w:t>. The</w:t>
      </w:r>
      <w:r w:rsidR="008B24B6">
        <w:rPr>
          <w:rFonts w:ascii="Arial" w:hAnsi="Arial" w:cs="Arial"/>
          <w:sz w:val="19"/>
          <w:szCs w:val="19"/>
          <w:lang w:val="en-US"/>
        </w:rPr>
        <w:t>se credit facilitie</w:t>
      </w:r>
      <w:r w:rsidR="006134E3">
        <w:rPr>
          <w:rFonts w:ascii="Arial" w:hAnsi="Arial" w:cs="Arial"/>
          <w:sz w:val="19"/>
          <w:szCs w:val="19"/>
          <w:lang w:val="en-US"/>
        </w:rPr>
        <w:t xml:space="preserve">s are </w:t>
      </w:r>
      <w:r w:rsidR="00932CEE">
        <w:rPr>
          <w:rFonts w:ascii="Arial" w:hAnsi="Arial" w:cs="Arial"/>
          <w:sz w:val="19"/>
          <w:szCs w:val="19"/>
          <w:lang w:val="en-US"/>
        </w:rPr>
        <w:t>collateralized</w:t>
      </w:r>
      <w:r w:rsidR="006134E3">
        <w:rPr>
          <w:rFonts w:ascii="Arial" w:hAnsi="Arial" w:cs="Arial"/>
          <w:sz w:val="19"/>
          <w:szCs w:val="19"/>
          <w:lang w:val="en-US"/>
        </w:rPr>
        <w:t xml:space="preserve"> by the </w:t>
      </w:r>
      <w:r w:rsidRPr="00F34164">
        <w:rPr>
          <w:rFonts w:ascii="Arial" w:hAnsi="Arial" w:cs="Arial"/>
          <w:sz w:val="19"/>
          <w:szCs w:val="19"/>
          <w:lang w:val="en-US"/>
        </w:rPr>
        <w:t xml:space="preserve">pledged </w:t>
      </w:r>
      <w:r w:rsidR="00E14A0A">
        <w:rPr>
          <w:rFonts w:ascii="Arial" w:hAnsi="Arial" w:cs="Arial"/>
          <w:sz w:val="19"/>
          <w:szCs w:val="19"/>
          <w:lang w:val="en-US"/>
        </w:rPr>
        <w:t xml:space="preserve">of the Company’s </w:t>
      </w:r>
      <w:r w:rsidRPr="00F34164">
        <w:rPr>
          <w:rFonts w:ascii="Arial" w:hAnsi="Arial" w:cs="Arial"/>
          <w:sz w:val="19"/>
          <w:szCs w:val="19"/>
          <w:lang w:val="en-US"/>
        </w:rPr>
        <w:t xml:space="preserve">saving </w:t>
      </w:r>
      <w:r w:rsidR="00E14A0A">
        <w:rPr>
          <w:rFonts w:ascii="Arial" w:hAnsi="Arial" w:cs="Arial"/>
          <w:sz w:val="19"/>
          <w:szCs w:val="19"/>
          <w:lang w:val="en-US"/>
        </w:rPr>
        <w:t xml:space="preserve">deposit, </w:t>
      </w:r>
      <w:r w:rsidR="004B3D3D" w:rsidRPr="00F34164">
        <w:rPr>
          <w:rFonts w:ascii="Arial" w:hAnsi="Arial" w:cs="Arial"/>
          <w:sz w:val="19"/>
          <w:szCs w:val="19"/>
          <w:lang w:val="en-US"/>
        </w:rPr>
        <w:t xml:space="preserve">and the </w:t>
      </w:r>
      <w:r w:rsidR="00E14A0A">
        <w:rPr>
          <w:rFonts w:ascii="Arial" w:hAnsi="Arial" w:cs="Arial"/>
          <w:sz w:val="19"/>
          <w:szCs w:val="19"/>
          <w:lang w:val="en-US"/>
        </w:rPr>
        <w:t xml:space="preserve">mortgage of </w:t>
      </w:r>
      <w:r w:rsidR="004B3D3D" w:rsidRPr="00F34164">
        <w:rPr>
          <w:rFonts w:ascii="Arial" w:hAnsi="Arial" w:cs="Arial"/>
          <w:sz w:val="19"/>
          <w:szCs w:val="19"/>
          <w:lang w:val="en-US"/>
        </w:rPr>
        <w:t xml:space="preserve">Company’s machinery </w:t>
      </w:r>
      <w:r w:rsidR="002F25CD" w:rsidRPr="00F34164">
        <w:rPr>
          <w:rFonts w:ascii="Arial" w:hAnsi="Arial" w:cs="Arial"/>
          <w:sz w:val="19"/>
          <w:szCs w:val="19"/>
          <w:lang w:val="en-US"/>
        </w:rPr>
        <w:t>(Note</w:t>
      </w:r>
      <w:r w:rsidR="00FE2A8A" w:rsidRPr="009D382D">
        <w:rPr>
          <w:rFonts w:ascii="Arial" w:hAnsi="Arial" w:cs="Arial"/>
          <w:sz w:val="19"/>
          <w:szCs w:val="19"/>
          <w:lang w:val="en-US"/>
        </w:rPr>
        <w:t>s</w:t>
      </w:r>
      <w:r w:rsidR="002F25CD" w:rsidRPr="00F34164">
        <w:rPr>
          <w:rFonts w:ascii="Arial" w:hAnsi="Arial" w:cs="Arial"/>
          <w:sz w:val="19"/>
          <w:szCs w:val="19"/>
          <w:lang w:val="en-US"/>
        </w:rPr>
        <w:t xml:space="preserve"> </w:t>
      </w:r>
      <w:r w:rsidR="002D23A8">
        <w:rPr>
          <w:rFonts w:ascii="Arial" w:hAnsi="Arial" w:cs="Arial"/>
          <w:sz w:val="19"/>
          <w:szCs w:val="19"/>
          <w:lang w:val="en-US"/>
        </w:rPr>
        <w:t>8</w:t>
      </w:r>
      <w:r w:rsidR="004B3D3D" w:rsidRPr="00F34164">
        <w:rPr>
          <w:rFonts w:ascii="Arial" w:hAnsi="Arial" w:cs="Arial"/>
          <w:sz w:val="19"/>
          <w:szCs w:val="19"/>
          <w:lang w:val="en-US"/>
        </w:rPr>
        <w:t xml:space="preserve"> and 1</w:t>
      </w:r>
      <w:r w:rsidR="002D23A8">
        <w:rPr>
          <w:rFonts w:ascii="Arial" w:hAnsi="Arial" w:cs="Arial"/>
          <w:sz w:val="19"/>
          <w:szCs w:val="19"/>
          <w:lang w:val="en-US"/>
        </w:rPr>
        <w:t>1</w:t>
      </w:r>
      <w:r w:rsidR="002F25CD" w:rsidRPr="00F34164">
        <w:rPr>
          <w:rFonts w:ascii="Arial" w:hAnsi="Arial" w:cs="Arial"/>
          <w:sz w:val="19"/>
          <w:szCs w:val="19"/>
          <w:lang w:val="en-US"/>
        </w:rPr>
        <w:t>)</w:t>
      </w:r>
      <w:r w:rsidR="00672095">
        <w:rPr>
          <w:rFonts w:ascii="Arial" w:hAnsi="Arial" w:cs="Arial"/>
          <w:sz w:val="19"/>
          <w:szCs w:val="19"/>
          <w:lang w:val="en-US"/>
        </w:rPr>
        <w:t>.</w:t>
      </w:r>
    </w:p>
    <w:p w14:paraId="297EA542" w14:textId="77777777" w:rsidR="00CC3444" w:rsidRDefault="00CC3444" w:rsidP="005D61AC">
      <w:pPr>
        <w:tabs>
          <w:tab w:val="left" w:pos="900"/>
        </w:tabs>
        <w:spacing w:line="360" w:lineRule="auto"/>
        <w:ind w:left="426"/>
        <w:jc w:val="thaiDistribute"/>
        <w:rPr>
          <w:rFonts w:ascii="Arial" w:hAnsi="Arial" w:cstheme="minorBidi"/>
          <w:sz w:val="19"/>
          <w:szCs w:val="19"/>
          <w:lang w:val="en-US"/>
        </w:rPr>
      </w:pPr>
    </w:p>
    <w:p w14:paraId="3D3FFD81" w14:textId="49FF3BCB" w:rsidR="00786510" w:rsidRPr="00901C40" w:rsidRDefault="00BB28A4" w:rsidP="00EE6C36">
      <w:pPr>
        <w:pStyle w:val="ListParagraph"/>
        <w:numPr>
          <w:ilvl w:val="0"/>
          <w:numId w:val="1"/>
        </w:numPr>
        <w:tabs>
          <w:tab w:val="num" w:pos="810"/>
        </w:tabs>
        <w:spacing w:line="360" w:lineRule="auto"/>
        <w:ind w:left="441" w:hanging="441"/>
        <w:rPr>
          <w:rFonts w:ascii="Arial" w:hAnsi="Arial" w:cs="Arial"/>
          <w:b/>
          <w:bCs/>
          <w:sz w:val="19"/>
          <w:szCs w:val="19"/>
          <w:lang w:val="en-GB"/>
        </w:rPr>
      </w:pPr>
      <w:r w:rsidRPr="00901C40">
        <w:rPr>
          <w:rFonts w:ascii="Arial" w:hAnsi="Arial" w:cs="Arial"/>
          <w:b/>
          <w:bCs/>
          <w:sz w:val="19"/>
          <w:szCs w:val="19"/>
          <w:lang w:val="en-GB"/>
        </w:rPr>
        <w:lastRenderedPageBreak/>
        <w:t>LONG-TERM LOANS</w:t>
      </w:r>
      <w:r w:rsidR="004B5CF5" w:rsidRPr="00901C40">
        <w:rPr>
          <w:rFonts w:ascii="Arial" w:hAnsi="Arial" w:cs="Arial"/>
          <w:b/>
          <w:bCs/>
          <w:sz w:val="19"/>
          <w:szCs w:val="19"/>
          <w:cs/>
          <w:lang w:val="en-GB"/>
        </w:rPr>
        <w:t xml:space="preserve"> </w:t>
      </w:r>
    </w:p>
    <w:p w14:paraId="5AED200E" w14:textId="219534CD" w:rsidR="00786510" w:rsidRPr="00496B5F" w:rsidRDefault="00786510" w:rsidP="00EE6C36">
      <w:pPr>
        <w:spacing w:line="360" w:lineRule="auto"/>
        <w:ind w:left="459"/>
        <w:rPr>
          <w:rFonts w:ascii="Arial" w:hAnsi="Arial" w:cs="Arial"/>
          <w:sz w:val="16"/>
          <w:szCs w:val="16"/>
          <w:lang w:val="en-GB"/>
        </w:rPr>
      </w:pPr>
    </w:p>
    <w:p w14:paraId="55F3A7AE" w14:textId="1704E9A5" w:rsidR="00786510" w:rsidRPr="00F34164" w:rsidRDefault="00786510" w:rsidP="008A25F2">
      <w:pPr>
        <w:spacing w:line="360" w:lineRule="auto"/>
        <w:ind w:left="459"/>
        <w:rPr>
          <w:rFonts w:ascii="Arial" w:hAnsi="Arial" w:cs="Arial"/>
          <w:sz w:val="19"/>
          <w:szCs w:val="19"/>
          <w:lang w:val="en-GB"/>
        </w:rPr>
      </w:pPr>
      <w:r w:rsidRPr="00F34164">
        <w:rPr>
          <w:rFonts w:ascii="Arial" w:hAnsi="Arial" w:cs="Arial"/>
          <w:sz w:val="19"/>
          <w:szCs w:val="19"/>
          <w:lang w:val="en-GB"/>
        </w:rPr>
        <w:t xml:space="preserve">As </w:t>
      </w:r>
      <w:r w:rsidR="00EE5119">
        <w:rPr>
          <w:rFonts w:ascii="Arial" w:hAnsi="Arial" w:cs="Arial"/>
          <w:sz w:val="19"/>
          <w:szCs w:val="19"/>
          <w:lang w:val="en-GB"/>
        </w:rPr>
        <w:t xml:space="preserve">of </w:t>
      </w:r>
      <w:r w:rsidR="00932CEE">
        <w:rPr>
          <w:rFonts w:ascii="Arial" w:hAnsi="Arial" w:cs="Arial"/>
          <w:sz w:val="19"/>
          <w:szCs w:val="19"/>
          <w:lang w:val="en-GB"/>
        </w:rPr>
        <w:t>30 June</w:t>
      </w:r>
      <w:r w:rsidR="00B0734C" w:rsidRPr="00B0734C">
        <w:rPr>
          <w:rFonts w:ascii="Arial" w:hAnsi="Arial" w:cs="Arial"/>
          <w:sz w:val="19"/>
          <w:szCs w:val="19"/>
          <w:lang w:val="en-GB"/>
        </w:rPr>
        <w:t xml:space="preserve"> 2021</w:t>
      </w:r>
      <w:r w:rsidR="0078758F" w:rsidRPr="00F34164">
        <w:rPr>
          <w:rFonts w:ascii="Arial" w:hAnsi="Arial" w:cs="Arial"/>
          <w:sz w:val="19"/>
          <w:szCs w:val="19"/>
          <w:lang w:val="en-GB"/>
        </w:rPr>
        <w:t xml:space="preserve"> </w:t>
      </w:r>
      <w:r w:rsidRPr="00F34164">
        <w:rPr>
          <w:rFonts w:ascii="Arial" w:hAnsi="Arial" w:cs="Arial"/>
          <w:sz w:val="19"/>
          <w:szCs w:val="19"/>
          <w:lang w:val="en-GB"/>
        </w:rPr>
        <w:t xml:space="preserve">and 31 December </w:t>
      </w:r>
      <w:r w:rsidR="00F02647" w:rsidRPr="00F34164">
        <w:rPr>
          <w:rFonts w:ascii="Arial" w:hAnsi="Arial" w:cs="Arial"/>
          <w:sz w:val="19"/>
          <w:szCs w:val="19"/>
          <w:lang w:val="en-GB"/>
        </w:rPr>
        <w:t>20</w:t>
      </w:r>
      <w:r w:rsidR="00B0734C">
        <w:rPr>
          <w:rFonts w:ascii="Arial" w:hAnsi="Arial" w:cs="Arial"/>
          <w:sz w:val="19"/>
          <w:szCs w:val="19"/>
          <w:lang w:val="en-GB"/>
        </w:rPr>
        <w:t>20</w:t>
      </w:r>
      <w:r w:rsidRPr="00F34164">
        <w:rPr>
          <w:rFonts w:ascii="Arial" w:hAnsi="Arial" w:cs="Arial"/>
          <w:sz w:val="19"/>
          <w:szCs w:val="19"/>
          <w:lang w:val="en-GB"/>
        </w:rPr>
        <w:t>, the Company has long-term loans as follows:</w:t>
      </w:r>
    </w:p>
    <w:p w14:paraId="7F749BF1" w14:textId="77777777" w:rsidR="00786510" w:rsidRPr="00496B5F" w:rsidRDefault="00786510" w:rsidP="00EE6C36">
      <w:pPr>
        <w:spacing w:line="360" w:lineRule="auto"/>
        <w:ind w:left="459"/>
        <w:rPr>
          <w:rFonts w:ascii="Arial" w:hAnsi="Arial" w:cs="Arial"/>
          <w:sz w:val="10"/>
          <w:szCs w:val="10"/>
          <w:lang w:val="en-GB"/>
        </w:rPr>
      </w:pPr>
    </w:p>
    <w:tbl>
      <w:tblPr>
        <w:tblW w:w="887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7"/>
        <w:gridCol w:w="1260"/>
        <w:gridCol w:w="236"/>
        <w:gridCol w:w="1339"/>
        <w:gridCol w:w="279"/>
        <w:gridCol w:w="1269"/>
        <w:gridCol w:w="236"/>
        <w:gridCol w:w="1285"/>
      </w:tblGrid>
      <w:tr w:rsidR="00786510" w:rsidRPr="000F37E8" w14:paraId="047B6625" w14:textId="77777777" w:rsidTr="00FE3EEF">
        <w:trPr>
          <w:cantSplit/>
          <w:tblHeader/>
        </w:trPr>
        <w:tc>
          <w:tcPr>
            <w:tcW w:w="2967" w:type="dxa"/>
            <w:tcBorders>
              <w:top w:val="nil"/>
              <w:left w:val="nil"/>
              <w:bottom w:val="nil"/>
              <w:right w:val="nil"/>
            </w:tcBorders>
          </w:tcPr>
          <w:p w14:paraId="378F75AC" w14:textId="77777777" w:rsidR="00786510" w:rsidRPr="000F37E8" w:rsidRDefault="00786510" w:rsidP="00D56F93">
            <w:pPr>
              <w:tabs>
                <w:tab w:val="left" w:pos="360"/>
                <w:tab w:val="left" w:pos="900"/>
              </w:tabs>
              <w:spacing w:line="360" w:lineRule="auto"/>
              <w:contextualSpacing/>
              <w:jc w:val="thaiDistribute"/>
              <w:rPr>
                <w:rFonts w:ascii="Arial" w:hAnsi="Arial" w:cs="Arial"/>
                <w:sz w:val="19"/>
                <w:szCs w:val="19"/>
                <w:lang w:val="en-GB"/>
              </w:rPr>
            </w:pPr>
          </w:p>
        </w:tc>
        <w:tc>
          <w:tcPr>
            <w:tcW w:w="5904" w:type="dxa"/>
            <w:gridSpan w:val="7"/>
            <w:tcBorders>
              <w:top w:val="nil"/>
              <w:left w:val="nil"/>
              <w:bottom w:val="nil"/>
              <w:right w:val="nil"/>
            </w:tcBorders>
            <w:vAlign w:val="bottom"/>
          </w:tcPr>
          <w:p w14:paraId="15A20A8C" w14:textId="473FDE32" w:rsidR="00786510" w:rsidRPr="000F37E8" w:rsidRDefault="00786510" w:rsidP="00000A0F">
            <w:pPr>
              <w:tabs>
                <w:tab w:val="left" w:pos="360"/>
                <w:tab w:val="left" w:pos="900"/>
              </w:tabs>
              <w:spacing w:line="360" w:lineRule="auto"/>
              <w:contextualSpacing/>
              <w:jc w:val="right"/>
              <w:rPr>
                <w:rFonts w:ascii="Arial" w:hAnsi="Arial" w:cs="Arial"/>
                <w:sz w:val="19"/>
                <w:szCs w:val="19"/>
                <w:lang w:val="en-US"/>
              </w:rPr>
            </w:pPr>
            <w:r w:rsidRPr="000F37E8">
              <w:rPr>
                <w:rFonts w:ascii="Arial" w:hAnsi="Arial" w:cs="Arial"/>
                <w:sz w:val="19"/>
                <w:szCs w:val="19"/>
                <w:lang w:val="en-US"/>
              </w:rPr>
              <w:t>(Unit: Baht)</w:t>
            </w:r>
          </w:p>
        </w:tc>
      </w:tr>
      <w:tr w:rsidR="00786510" w:rsidRPr="000F37E8" w14:paraId="09A9DF16" w14:textId="77777777" w:rsidTr="00FE3EEF">
        <w:trPr>
          <w:cantSplit/>
          <w:trHeight w:val="492"/>
          <w:tblHeader/>
        </w:trPr>
        <w:tc>
          <w:tcPr>
            <w:tcW w:w="2967" w:type="dxa"/>
            <w:tcBorders>
              <w:top w:val="nil"/>
              <w:left w:val="nil"/>
              <w:bottom w:val="nil"/>
              <w:right w:val="nil"/>
            </w:tcBorders>
          </w:tcPr>
          <w:p w14:paraId="0D0A3F49" w14:textId="77777777" w:rsidR="00786510" w:rsidRPr="000F37E8" w:rsidRDefault="00786510" w:rsidP="00786510">
            <w:pPr>
              <w:tabs>
                <w:tab w:val="left" w:pos="360"/>
                <w:tab w:val="left" w:pos="900"/>
              </w:tabs>
              <w:spacing w:line="360" w:lineRule="auto"/>
              <w:contextualSpacing/>
              <w:jc w:val="thaiDistribute"/>
              <w:rPr>
                <w:rFonts w:ascii="Arial" w:hAnsi="Arial" w:cs="Arial"/>
                <w:sz w:val="19"/>
                <w:szCs w:val="19"/>
                <w:lang w:val="en-GB"/>
              </w:rPr>
            </w:pPr>
          </w:p>
        </w:tc>
        <w:tc>
          <w:tcPr>
            <w:tcW w:w="2835" w:type="dxa"/>
            <w:gridSpan w:val="3"/>
            <w:tcBorders>
              <w:top w:val="nil"/>
              <w:left w:val="nil"/>
              <w:bottom w:val="single" w:sz="4" w:space="0" w:color="auto"/>
              <w:right w:val="nil"/>
            </w:tcBorders>
            <w:vAlign w:val="bottom"/>
          </w:tcPr>
          <w:p w14:paraId="15AF0A57" w14:textId="42266105" w:rsidR="00AD41F2" w:rsidRPr="000F37E8" w:rsidRDefault="00786510" w:rsidP="00000A0F">
            <w:pPr>
              <w:spacing w:line="360" w:lineRule="auto"/>
              <w:ind w:left="-108" w:right="-108"/>
              <w:contextualSpacing/>
              <w:jc w:val="center"/>
              <w:rPr>
                <w:rFonts w:ascii="Arial" w:hAnsi="Arial" w:cs="Arial"/>
                <w:sz w:val="19"/>
                <w:szCs w:val="19"/>
                <w:lang w:val="en-US"/>
              </w:rPr>
            </w:pPr>
            <w:r w:rsidRPr="000F37E8">
              <w:rPr>
                <w:rFonts w:ascii="Arial" w:hAnsi="Arial" w:cs="Arial"/>
                <w:sz w:val="19"/>
                <w:szCs w:val="19"/>
                <w:lang w:val="en-US"/>
              </w:rPr>
              <w:t xml:space="preserve">Consolidated </w:t>
            </w:r>
          </w:p>
          <w:p w14:paraId="41FA2849" w14:textId="1A5D67C1" w:rsidR="00786510" w:rsidRPr="000F37E8" w:rsidRDefault="00E42447" w:rsidP="00000A0F">
            <w:pPr>
              <w:spacing w:line="360" w:lineRule="auto"/>
              <w:ind w:left="-108" w:right="-108"/>
              <w:contextualSpacing/>
              <w:jc w:val="center"/>
              <w:rPr>
                <w:rFonts w:ascii="Arial" w:hAnsi="Arial" w:cs="Arial"/>
                <w:sz w:val="19"/>
                <w:szCs w:val="19"/>
                <w:cs/>
                <w:lang w:val="en-GB"/>
              </w:rPr>
            </w:pPr>
            <w:r w:rsidRPr="000F37E8">
              <w:rPr>
                <w:rFonts w:ascii="Arial" w:hAnsi="Arial" w:cs="Arial"/>
                <w:sz w:val="19"/>
                <w:szCs w:val="19"/>
                <w:lang w:val="en-US"/>
              </w:rPr>
              <w:t xml:space="preserve">financial </w:t>
            </w:r>
            <w:r w:rsidR="00AD41F2" w:rsidRPr="000F37E8">
              <w:rPr>
                <w:rFonts w:ascii="Arial" w:hAnsi="Arial" w:cs="Arial"/>
                <w:sz w:val="19"/>
                <w:szCs w:val="19"/>
                <w:lang w:val="en-US"/>
              </w:rPr>
              <w:t>statement</w:t>
            </w:r>
            <w:r w:rsidR="00681548" w:rsidRPr="000F37E8">
              <w:rPr>
                <w:rFonts w:ascii="Arial" w:hAnsi="Arial" w:cs="Arial"/>
                <w:sz w:val="19"/>
                <w:szCs w:val="19"/>
                <w:lang w:val="en-US"/>
              </w:rPr>
              <w:t>s</w:t>
            </w:r>
          </w:p>
        </w:tc>
        <w:tc>
          <w:tcPr>
            <w:tcW w:w="279" w:type="dxa"/>
            <w:tcBorders>
              <w:top w:val="nil"/>
              <w:left w:val="nil"/>
              <w:bottom w:val="nil"/>
              <w:right w:val="nil"/>
            </w:tcBorders>
            <w:vAlign w:val="bottom"/>
          </w:tcPr>
          <w:p w14:paraId="34E84F4A" w14:textId="77777777" w:rsidR="00786510" w:rsidRPr="000F37E8" w:rsidRDefault="00786510" w:rsidP="00000A0F">
            <w:pPr>
              <w:spacing w:line="360" w:lineRule="auto"/>
              <w:ind w:right="72"/>
              <w:contextualSpacing/>
              <w:jc w:val="center"/>
              <w:rPr>
                <w:rFonts w:ascii="Arial" w:hAnsi="Arial" w:cs="Arial"/>
                <w:sz w:val="19"/>
                <w:szCs w:val="19"/>
                <w:cs/>
              </w:rPr>
            </w:pPr>
          </w:p>
        </w:tc>
        <w:tc>
          <w:tcPr>
            <w:tcW w:w="2790" w:type="dxa"/>
            <w:gridSpan w:val="3"/>
            <w:tcBorders>
              <w:top w:val="nil"/>
              <w:left w:val="nil"/>
              <w:bottom w:val="single" w:sz="4" w:space="0" w:color="auto"/>
              <w:right w:val="nil"/>
            </w:tcBorders>
            <w:vAlign w:val="bottom"/>
          </w:tcPr>
          <w:p w14:paraId="67EF53C3" w14:textId="04CD6FA3" w:rsidR="00AD41F2" w:rsidRPr="000F37E8" w:rsidRDefault="00786510" w:rsidP="00000A0F">
            <w:pPr>
              <w:spacing w:line="360" w:lineRule="auto"/>
              <w:ind w:left="-108" w:right="-108"/>
              <w:contextualSpacing/>
              <w:jc w:val="center"/>
              <w:rPr>
                <w:rFonts w:ascii="Arial" w:hAnsi="Arial" w:cs="Arial"/>
                <w:sz w:val="19"/>
                <w:szCs w:val="19"/>
                <w:lang w:val="en-US"/>
              </w:rPr>
            </w:pPr>
            <w:r w:rsidRPr="000F37E8">
              <w:rPr>
                <w:rFonts w:ascii="Arial" w:hAnsi="Arial" w:cs="Arial"/>
                <w:sz w:val="19"/>
                <w:szCs w:val="19"/>
                <w:cs/>
              </w:rPr>
              <w:t xml:space="preserve">Separate </w:t>
            </w:r>
          </w:p>
          <w:p w14:paraId="7A682D96" w14:textId="397E17AD" w:rsidR="00786510" w:rsidRPr="000F37E8" w:rsidRDefault="00E42447" w:rsidP="00000A0F">
            <w:pPr>
              <w:spacing w:line="360" w:lineRule="auto"/>
              <w:ind w:right="72"/>
              <w:contextualSpacing/>
              <w:jc w:val="center"/>
              <w:rPr>
                <w:rFonts w:ascii="Arial" w:hAnsi="Arial" w:cs="Arial"/>
                <w:sz w:val="19"/>
                <w:szCs w:val="19"/>
                <w:cs/>
              </w:rPr>
            </w:pPr>
            <w:r w:rsidRPr="000F37E8">
              <w:rPr>
                <w:rFonts w:ascii="Arial" w:hAnsi="Arial" w:cs="Arial"/>
                <w:sz w:val="19"/>
                <w:szCs w:val="19"/>
                <w:lang w:val="en-US"/>
              </w:rPr>
              <w:t xml:space="preserve">financial </w:t>
            </w:r>
            <w:r w:rsidR="00AD41F2" w:rsidRPr="000F37E8">
              <w:rPr>
                <w:rFonts w:ascii="Arial" w:hAnsi="Arial" w:cs="Arial"/>
                <w:sz w:val="19"/>
                <w:szCs w:val="19"/>
                <w:lang w:val="en-US"/>
              </w:rPr>
              <w:t>statement</w:t>
            </w:r>
            <w:r w:rsidR="00681548" w:rsidRPr="000F37E8">
              <w:rPr>
                <w:rFonts w:ascii="Arial" w:hAnsi="Arial" w:cs="Arial"/>
                <w:sz w:val="19"/>
                <w:szCs w:val="19"/>
                <w:lang w:val="en-US"/>
              </w:rPr>
              <w:t>s</w:t>
            </w:r>
          </w:p>
        </w:tc>
      </w:tr>
      <w:tr w:rsidR="00B0734C" w:rsidRPr="000F37E8" w14:paraId="1EC0B0A7" w14:textId="77777777" w:rsidTr="001F10D2">
        <w:trPr>
          <w:cantSplit/>
          <w:tblHeader/>
        </w:trPr>
        <w:tc>
          <w:tcPr>
            <w:tcW w:w="2967" w:type="dxa"/>
            <w:tcBorders>
              <w:top w:val="nil"/>
              <w:left w:val="nil"/>
              <w:bottom w:val="nil"/>
              <w:right w:val="nil"/>
            </w:tcBorders>
          </w:tcPr>
          <w:p w14:paraId="54E011C1" w14:textId="77777777" w:rsidR="00B0734C" w:rsidRPr="000F37E8" w:rsidRDefault="00B0734C" w:rsidP="00B0734C">
            <w:pPr>
              <w:tabs>
                <w:tab w:val="left" w:pos="360"/>
                <w:tab w:val="left" w:pos="900"/>
              </w:tabs>
              <w:spacing w:line="360" w:lineRule="auto"/>
              <w:contextualSpacing/>
              <w:jc w:val="center"/>
              <w:rPr>
                <w:rFonts w:ascii="Arial" w:hAnsi="Arial" w:cs="Arial"/>
                <w:sz w:val="19"/>
                <w:szCs w:val="19"/>
                <w:lang w:val="en-GB"/>
              </w:rPr>
            </w:pPr>
          </w:p>
        </w:tc>
        <w:tc>
          <w:tcPr>
            <w:tcW w:w="1260" w:type="dxa"/>
            <w:tcBorders>
              <w:top w:val="single" w:sz="4" w:space="0" w:color="auto"/>
              <w:left w:val="nil"/>
              <w:bottom w:val="single" w:sz="4" w:space="0" w:color="auto"/>
              <w:right w:val="nil"/>
            </w:tcBorders>
          </w:tcPr>
          <w:p w14:paraId="3315ECE2" w14:textId="7C99AD14" w:rsidR="00B0734C" w:rsidRPr="000F37E8" w:rsidRDefault="00EC6685" w:rsidP="00B0734C">
            <w:pPr>
              <w:spacing w:line="360" w:lineRule="auto"/>
              <w:ind w:left="-108" w:right="-108"/>
              <w:contextualSpacing/>
              <w:jc w:val="center"/>
              <w:rPr>
                <w:rFonts w:ascii="Arial" w:hAnsi="Arial" w:cs="Arial"/>
                <w:sz w:val="19"/>
                <w:szCs w:val="19"/>
                <w:lang w:val="en-US"/>
              </w:rPr>
            </w:pPr>
            <w:bookmarkStart w:id="0" w:name="_Hlk74572884"/>
            <w:r>
              <w:rPr>
                <w:rFonts w:ascii="Arial" w:hAnsi="Arial" w:cs="Arial"/>
                <w:sz w:val="19"/>
                <w:szCs w:val="19"/>
                <w:lang w:val="en-GB"/>
              </w:rPr>
              <w:t>30 June</w:t>
            </w:r>
            <w:bookmarkEnd w:id="0"/>
            <w:r w:rsidR="00B0734C" w:rsidRPr="000F37E8">
              <w:rPr>
                <w:rFonts w:ascii="Arial" w:hAnsi="Arial" w:cs="Arial"/>
                <w:sz w:val="19"/>
                <w:szCs w:val="19"/>
                <w:lang w:val="en-GB"/>
              </w:rPr>
              <w:t xml:space="preserve"> </w:t>
            </w:r>
            <w:r>
              <w:rPr>
                <w:rFonts w:ascii="Arial" w:hAnsi="Arial" w:cs="Arial"/>
                <w:sz w:val="19"/>
                <w:szCs w:val="19"/>
                <w:lang w:val="en-GB"/>
              </w:rPr>
              <w:br/>
            </w:r>
            <w:r w:rsidR="00B0734C" w:rsidRPr="000F37E8">
              <w:rPr>
                <w:rFonts w:ascii="Arial" w:hAnsi="Arial" w:cs="Arial"/>
                <w:sz w:val="19"/>
                <w:szCs w:val="19"/>
                <w:lang w:val="en-GB"/>
              </w:rPr>
              <w:t>2021</w:t>
            </w:r>
          </w:p>
        </w:tc>
        <w:tc>
          <w:tcPr>
            <w:tcW w:w="236" w:type="dxa"/>
            <w:tcBorders>
              <w:top w:val="nil"/>
              <w:left w:val="nil"/>
              <w:bottom w:val="nil"/>
              <w:right w:val="nil"/>
            </w:tcBorders>
          </w:tcPr>
          <w:p w14:paraId="6B2D76C9" w14:textId="77777777" w:rsidR="00B0734C" w:rsidRPr="000F37E8" w:rsidRDefault="00B0734C" w:rsidP="00B0734C">
            <w:pPr>
              <w:spacing w:line="360" w:lineRule="auto"/>
              <w:ind w:left="-108" w:right="-108"/>
              <w:contextualSpacing/>
              <w:jc w:val="center"/>
              <w:rPr>
                <w:rFonts w:ascii="Arial" w:hAnsi="Arial" w:cs="Arial"/>
                <w:sz w:val="19"/>
                <w:szCs w:val="19"/>
                <w:lang w:val="en-GB"/>
              </w:rPr>
            </w:pPr>
          </w:p>
        </w:tc>
        <w:tc>
          <w:tcPr>
            <w:tcW w:w="1339" w:type="dxa"/>
            <w:tcBorders>
              <w:top w:val="single" w:sz="4" w:space="0" w:color="auto"/>
              <w:left w:val="nil"/>
              <w:bottom w:val="single" w:sz="4" w:space="0" w:color="auto"/>
              <w:right w:val="nil"/>
            </w:tcBorders>
          </w:tcPr>
          <w:p w14:paraId="481033C5" w14:textId="77777777" w:rsidR="00B0734C" w:rsidRPr="000F37E8" w:rsidRDefault="00B0734C" w:rsidP="00B0734C">
            <w:pPr>
              <w:spacing w:line="360" w:lineRule="auto"/>
              <w:ind w:left="-108" w:right="-108"/>
              <w:jc w:val="center"/>
              <w:rPr>
                <w:rFonts w:ascii="Arial" w:hAnsi="Arial" w:cs="Arial"/>
                <w:sz w:val="19"/>
                <w:szCs w:val="19"/>
                <w:lang w:val="en-US"/>
              </w:rPr>
            </w:pPr>
            <w:r w:rsidRPr="000F37E8">
              <w:rPr>
                <w:rFonts w:ascii="Arial" w:hAnsi="Arial" w:cs="Arial"/>
                <w:sz w:val="19"/>
                <w:szCs w:val="19"/>
                <w:lang w:val="en-US"/>
              </w:rPr>
              <w:t>31 December</w:t>
            </w:r>
          </w:p>
          <w:p w14:paraId="4A32F14F" w14:textId="309EF1B9" w:rsidR="00B0734C" w:rsidRPr="000F37E8" w:rsidRDefault="00B0734C" w:rsidP="00B0734C">
            <w:pPr>
              <w:spacing w:line="360" w:lineRule="auto"/>
              <w:ind w:left="-108" w:right="-108"/>
              <w:jc w:val="center"/>
              <w:rPr>
                <w:rFonts w:ascii="Arial" w:hAnsi="Arial" w:cs="Arial"/>
                <w:sz w:val="19"/>
                <w:szCs w:val="19"/>
                <w:lang w:val="en-US"/>
              </w:rPr>
            </w:pPr>
            <w:r w:rsidRPr="000F37E8">
              <w:rPr>
                <w:rFonts w:ascii="Arial" w:hAnsi="Arial" w:cs="Arial"/>
                <w:sz w:val="19"/>
                <w:szCs w:val="19"/>
                <w:lang w:val="en-GB"/>
              </w:rPr>
              <w:t>2020</w:t>
            </w:r>
          </w:p>
        </w:tc>
        <w:tc>
          <w:tcPr>
            <w:tcW w:w="279" w:type="dxa"/>
            <w:tcBorders>
              <w:top w:val="nil"/>
              <w:left w:val="nil"/>
              <w:bottom w:val="nil"/>
              <w:right w:val="nil"/>
            </w:tcBorders>
            <w:vAlign w:val="bottom"/>
          </w:tcPr>
          <w:p w14:paraId="1F6039F2" w14:textId="77777777" w:rsidR="00B0734C" w:rsidRPr="000F37E8" w:rsidRDefault="00B0734C" w:rsidP="00B0734C">
            <w:pPr>
              <w:tabs>
                <w:tab w:val="left" w:pos="360"/>
                <w:tab w:val="left" w:pos="900"/>
              </w:tabs>
              <w:spacing w:line="360" w:lineRule="auto"/>
              <w:contextualSpacing/>
              <w:jc w:val="center"/>
              <w:rPr>
                <w:rFonts w:ascii="Arial" w:hAnsi="Arial" w:cs="Arial"/>
                <w:sz w:val="19"/>
                <w:szCs w:val="19"/>
                <w:lang w:val="en-GB"/>
              </w:rPr>
            </w:pPr>
          </w:p>
        </w:tc>
        <w:tc>
          <w:tcPr>
            <w:tcW w:w="1269" w:type="dxa"/>
            <w:tcBorders>
              <w:top w:val="single" w:sz="4" w:space="0" w:color="auto"/>
              <w:left w:val="nil"/>
              <w:bottom w:val="single" w:sz="4" w:space="0" w:color="auto"/>
              <w:right w:val="nil"/>
            </w:tcBorders>
          </w:tcPr>
          <w:p w14:paraId="499BAF03" w14:textId="17DDF4AD" w:rsidR="00B0734C" w:rsidRPr="000F37E8" w:rsidRDefault="00EC6685" w:rsidP="00B0734C">
            <w:pPr>
              <w:spacing w:line="360" w:lineRule="auto"/>
              <w:ind w:left="-108" w:right="-108"/>
              <w:contextualSpacing/>
              <w:jc w:val="center"/>
              <w:rPr>
                <w:rFonts w:ascii="Arial" w:hAnsi="Arial" w:cs="Arial"/>
                <w:sz w:val="19"/>
                <w:szCs w:val="19"/>
                <w:lang w:val="en-US"/>
              </w:rPr>
            </w:pPr>
            <w:r>
              <w:rPr>
                <w:rFonts w:ascii="Arial" w:hAnsi="Arial" w:cs="Arial"/>
                <w:sz w:val="19"/>
                <w:szCs w:val="19"/>
                <w:lang w:val="en-GB"/>
              </w:rPr>
              <w:t>30 June</w:t>
            </w:r>
            <w:r w:rsidR="00B0734C" w:rsidRPr="000F37E8">
              <w:rPr>
                <w:rFonts w:ascii="Arial" w:hAnsi="Arial" w:cs="Arial"/>
                <w:sz w:val="19"/>
                <w:szCs w:val="19"/>
                <w:lang w:val="en-GB"/>
              </w:rPr>
              <w:t xml:space="preserve"> </w:t>
            </w:r>
            <w:r w:rsidR="0008742A">
              <w:rPr>
                <w:rFonts w:ascii="Arial" w:hAnsi="Arial" w:cs="Arial"/>
                <w:sz w:val="19"/>
                <w:szCs w:val="19"/>
                <w:lang w:val="en-GB"/>
              </w:rPr>
              <w:br/>
            </w:r>
            <w:r w:rsidR="00B0734C" w:rsidRPr="000F37E8">
              <w:rPr>
                <w:rFonts w:ascii="Arial" w:hAnsi="Arial" w:cs="Arial"/>
                <w:sz w:val="19"/>
                <w:szCs w:val="19"/>
                <w:lang w:val="en-GB"/>
              </w:rPr>
              <w:t>2021</w:t>
            </w:r>
          </w:p>
        </w:tc>
        <w:tc>
          <w:tcPr>
            <w:tcW w:w="236" w:type="dxa"/>
            <w:tcBorders>
              <w:top w:val="nil"/>
              <w:left w:val="nil"/>
              <w:bottom w:val="nil"/>
              <w:right w:val="nil"/>
            </w:tcBorders>
          </w:tcPr>
          <w:p w14:paraId="7495E578" w14:textId="77777777" w:rsidR="00B0734C" w:rsidRPr="000F37E8" w:rsidRDefault="00B0734C" w:rsidP="00B0734C">
            <w:pPr>
              <w:spacing w:line="360" w:lineRule="auto"/>
              <w:ind w:left="-108" w:right="-108"/>
              <w:contextualSpacing/>
              <w:jc w:val="center"/>
              <w:rPr>
                <w:rFonts w:ascii="Arial" w:hAnsi="Arial" w:cs="Arial"/>
                <w:sz w:val="19"/>
                <w:szCs w:val="19"/>
                <w:lang w:val="en-GB"/>
              </w:rPr>
            </w:pPr>
          </w:p>
        </w:tc>
        <w:tc>
          <w:tcPr>
            <w:tcW w:w="1285" w:type="dxa"/>
            <w:tcBorders>
              <w:top w:val="nil"/>
              <w:left w:val="nil"/>
              <w:bottom w:val="single" w:sz="4" w:space="0" w:color="auto"/>
              <w:right w:val="nil"/>
            </w:tcBorders>
          </w:tcPr>
          <w:p w14:paraId="631B049F" w14:textId="77777777" w:rsidR="00B0734C" w:rsidRPr="000F37E8" w:rsidRDefault="00B0734C" w:rsidP="00B0734C">
            <w:pPr>
              <w:spacing w:line="360" w:lineRule="auto"/>
              <w:ind w:left="-108" w:right="-108"/>
              <w:jc w:val="center"/>
              <w:rPr>
                <w:rFonts w:ascii="Arial" w:hAnsi="Arial" w:cs="Arial"/>
                <w:sz w:val="19"/>
                <w:szCs w:val="19"/>
                <w:lang w:val="en-US"/>
              </w:rPr>
            </w:pPr>
            <w:r w:rsidRPr="000F37E8">
              <w:rPr>
                <w:rFonts w:ascii="Arial" w:hAnsi="Arial" w:cs="Arial"/>
                <w:sz w:val="19"/>
                <w:szCs w:val="19"/>
                <w:lang w:val="en-US"/>
              </w:rPr>
              <w:t>31 December</w:t>
            </w:r>
          </w:p>
          <w:p w14:paraId="35913590" w14:textId="1E8D20EE" w:rsidR="00B0734C" w:rsidRPr="000F37E8" w:rsidRDefault="00B0734C" w:rsidP="00B0734C">
            <w:pPr>
              <w:spacing w:line="360" w:lineRule="auto"/>
              <w:ind w:left="-108" w:right="-108"/>
              <w:contextualSpacing/>
              <w:jc w:val="center"/>
              <w:rPr>
                <w:rFonts w:ascii="Arial" w:hAnsi="Arial" w:cs="Arial"/>
                <w:sz w:val="19"/>
                <w:szCs w:val="19"/>
                <w:lang w:val="en-US"/>
              </w:rPr>
            </w:pPr>
            <w:r w:rsidRPr="000F37E8">
              <w:rPr>
                <w:rFonts w:ascii="Arial" w:hAnsi="Arial" w:cs="Arial"/>
                <w:sz w:val="19"/>
                <w:szCs w:val="19"/>
                <w:lang w:val="en-GB"/>
              </w:rPr>
              <w:t>2020</w:t>
            </w:r>
          </w:p>
        </w:tc>
      </w:tr>
      <w:tr w:rsidR="00786510" w:rsidRPr="000F37E8" w14:paraId="5D7C8752" w14:textId="77777777" w:rsidTr="00FE3EE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hRule="exact" w:val="325"/>
        </w:trPr>
        <w:tc>
          <w:tcPr>
            <w:tcW w:w="2967" w:type="dxa"/>
            <w:tcBorders>
              <w:top w:val="nil"/>
              <w:left w:val="nil"/>
              <w:bottom w:val="nil"/>
              <w:right w:val="nil"/>
            </w:tcBorders>
          </w:tcPr>
          <w:p w14:paraId="6145BA40" w14:textId="77777777" w:rsidR="00786510" w:rsidRPr="000F37E8" w:rsidRDefault="00786510" w:rsidP="00D56F93">
            <w:pPr>
              <w:spacing w:line="360" w:lineRule="auto"/>
              <w:ind w:left="294" w:right="86"/>
              <w:contextualSpacing/>
              <w:rPr>
                <w:rFonts w:ascii="Arial" w:hAnsi="Arial" w:cs="Arial"/>
                <w:sz w:val="19"/>
                <w:szCs w:val="19"/>
                <w:lang w:val="en-US"/>
              </w:rPr>
            </w:pPr>
          </w:p>
        </w:tc>
        <w:tc>
          <w:tcPr>
            <w:tcW w:w="1260" w:type="dxa"/>
            <w:tcBorders>
              <w:top w:val="nil"/>
              <w:left w:val="nil"/>
              <w:bottom w:val="nil"/>
              <w:right w:val="nil"/>
            </w:tcBorders>
            <w:vAlign w:val="bottom"/>
          </w:tcPr>
          <w:p w14:paraId="4B07234F" w14:textId="77777777" w:rsidR="00786510" w:rsidRPr="000F37E8" w:rsidRDefault="00786510" w:rsidP="00D56F93">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6BE2636A" w14:textId="77777777" w:rsidR="00786510" w:rsidRPr="000F37E8" w:rsidRDefault="00786510" w:rsidP="00D56F93">
            <w:pPr>
              <w:tabs>
                <w:tab w:val="left" w:pos="988"/>
              </w:tabs>
              <w:spacing w:line="360" w:lineRule="auto"/>
              <w:ind w:right="140"/>
              <w:contextualSpacing/>
              <w:jc w:val="right"/>
              <w:rPr>
                <w:rFonts w:ascii="Arial" w:hAnsi="Arial" w:cs="Arial"/>
                <w:sz w:val="19"/>
                <w:szCs w:val="19"/>
                <w:rtl/>
                <w:cs/>
                <w:lang w:val="en-US"/>
              </w:rPr>
            </w:pPr>
          </w:p>
        </w:tc>
        <w:tc>
          <w:tcPr>
            <w:tcW w:w="1339" w:type="dxa"/>
            <w:tcBorders>
              <w:top w:val="nil"/>
              <w:left w:val="nil"/>
              <w:bottom w:val="nil"/>
              <w:right w:val="nil"/>
            </w:tcBorders>
            <w:vAlign w:val="bottom"/>
          </w:tcPr>
          <w:p w14:paraId="670CD1EA" w14:textId="77777777" w:rsidR="00786510" w:rsidRPr="000F37E8" w:rsidRDefault="00786510" w:rsidP="00D56F93">
            <w:pPr>
              <w:tabs>
                <w:tab w:val="left" w:pos="988"/>
              </w:tabs>
              <w:spacing w:line="360" w:lineRule="auto"/>
              <w:ind w:right="140"/>
              <w:contextualSpacing/>
              <w:jc w:val="right"/>
              <w:rPr>
                <w:rFonts w:ascii="Arial" w:hAnsi="Arial" w:cs="Arial"/>
                <w:sz w:val="19"/>
                <w:szCs w:val="19"/>
                <w:lang w:val="en-GB"/>
              </w:rPr>
            </w:pPr>
          </w:p>
        </w:tc>
        <w:tc>
          <w:tcPr>
            <w:tcW w:w="279" w:type="dxa"/>
            <w:tcBorders>
              <w:top w:val="nil"/>
              <w:left w:val="nil"/>
              <w:bottom w:val="nil"/>
              <w:right w:val="nil"/>
            </w:tcBorders>
          </w:tcPr>
          <w:p w14:paraId="71DDFA50" w14:textId="77777777" w:rsidR="00786510" w:rsidRPr="000F37E8" w:rsidRDefault="00786510" w:rsidP="00D56F93">
            <w:pPr>
              <w:tabs>
                <w:tab w:val="left" w:pos="988"/>
              </w:tabs>
              <w:spacing w:line="360" w:lineRule="auto"/>
              <w:ind w:right="140"/>
              <w:contextualSpacing/>
              <w:jc w:val="right"/>
              <w:rPr>
                <w:rFonts w:ascii="Arial" w:hAnsi="Arial" w:cs="Arial"/>
                <w:sz w:val="19"/>
                <w:szCs w:val="19"/>
                <w:lang w:val="en-US"/>
              </w:rPr>
            </w:pPr>
          </w:p>
        </w:tc>
        <w:tc>
          <w:tcPr>
            <w:tcW w:w="1269" w:type="dxa"/>
            <w:tcBorders>
              <w:top w:val="nil"/>
              <w:left w:val="nil"/>
              <w:bottom w:val="nil"/>
              <w:right w:val="nil"/>
            </w:tcBorders>
            <w:vAlign w:val="bottom"/>
          </w:tcPr>
          <w:p w14:paraId="6BD8B603" w14:textId="77777777" w:rsidR="00786510" w:rsidRPr="000F37E8" w:rsidRDefault="00786510" w:rsidP="00D56F93">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73CB811B" w14:textId="77777777" w:rsidR="00786510" w:rsidRPr="000F37E8" w:rsidRDefault="00786510" w:rsidP="00D56F93">
            <w:pPr>
              <w:spacing w:line="360" w:lineRule="auto"/>
              <w:ind w:right="141"/>
              <w:contextualSpacing/>
              <w:jc w:val="right"/>
              <w:rPr>
                <w:rFonts w:ascii="Arial" w:hAnsi="Arial" w:cs="Arial"/>
                <w:sz w:val="19"/>
                <w:szCs w:val="19"/>
                <w:lang w:val="en-US"/>
              </w:rPr>
            </w:pPr>
          </w:p>
        </w:tc>
        <w:tc>
          <w:tcPr>
            <w:tcW w:w="1285" w:type="dxa"/>
            <w:tcBorders>
              <w:top w:val="nil"/>
              <w:left w:val="nil"/>
              <w:bottom w:val="nil"/>
            </w:tcBorders>
            <w:vAlign w:val="bottom"/>
          </w:tcPr>
          <w:p w14:paraId="6124D7ED" w14:textId="77777777" w:rsidR="00786510" w:rsidRPr="000F37E8" w:rsidRDefault="00786510" w:rsidP="00D56F93">
            <w:pPr>
              <w:tabs>
                <w:tab w:val="left" w:pos="988"/>
              </w:tabs>
              <w:spacing w:line="360" w:lineRule="auto"/>
              <w:ind w:right="140"/>
              <w:contextualSpacing/>
              <w:jc w:val="right"/>
              <w:rPr>
                <w:rFonts w:ascii="Arial" w:hAnsi="Arial" w:cs="Arial"/>
                <w:sz w:val="19"/>
                <w:szCs w:val="19"/>
                <w:lang w:val="en-GB"/>
              </w:rPr>
            </w:pPr>
          </w:p>
        </w:tc>
      </w:tr>
      <w:tr w:rsidR="00081311" w:rsidRPr="000F37E8" w14:paraId="76DD3D24" w14:textId="77777777" w:rsidTr="00FE3EE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71"/>
        </w:trPr>
        <w:tc>
          <w:tcPr>
            <w:tcW w:w="2967" w:type="dxa"/>
            <w:tcBorders>
              <w:top w:val="nil"/>
              <w:left w:val="nil"/>
              <w:bottom w:val="nil"/>
              <w:right w:val="nil"/>
            </w:tcBorders>
            <w:vAlign w:val="bottom"/>
          </w:tcPr>
          <w:p w14:paraId="0D604808" w14:textId="39AA6373" w:rsidR="00081311" w:rsidRPr="000F37E8" w:rsidRDefault="00081311" w:rsidP="00081311">
            <w:pPr>
              <w:spacing w:line="360" w:lineRule="auto"/>
              <w:ind w:left="198" w:hanging="180"/>
              <w:contextualSpacing/>
              <w:rPr>
                <w:rFonts w:ascii="Arial" w:hAnsi="Arial" w:cs="Arial"/>
                <w:sz w:val="19"/>
                <w:szCs w:val="19"/>
                <w:cs/>
                <w:lang w:val="en-US"/>
              </w:rPr>
            </w:pPr>
            <w:r w:rsidRPr="000F37E8">
              <w:rPr>
                <w:rFonts w:ascii="Arial" w:hAnsi="Arial" w:cs="Arial"/>
                <w:sz w:val="19"/>
                <w:szCs w:val="19"/>
                <w:lang w:val="en-US"/>
              </w:rPr>
              <w:t>Long-term loans</w:t>
            </w:r>
          </w:p>
        </w:tc>
        <w:tc>
          <w:tcPr>
            <w:tcW w:w="1260" w:type="dxa"/>
            <w:tcBorders>
              <w:top w:val="nil"/>
              <w:left w:val="nil"/>
              <w:bottom w:val="nil"/>
              <w:right w:val="nil"/>
            </w:tcBorders>
            <w:vAlign w:val="bottom"/>
          </w:tcPr>
          <w:p w14:paraId="41B81C52" w14:textId="36DDCB14" w:rsidR="00081311" w:rsidRPr="000F37E8" w:rsidRDefault="00081311" w:rsidP="00081311">
            <w:pPr>
              <w:spacing w:line="360" w:lineRule="auto"/>
              <w:ind w:left="198" w:right="57" w:hanging="180"/>
              <w:contextualSpacing/>
              <w:jc w:val="right"/>
              <w:rPr>
                <w:rFonts w:ascii="Arial" w:hAnsi="Arial" w:cs="Arial"/>
                <w:sz w:val="19"/>
                <w:szCs w:val="19"/>
                <w:cs/>
              </w:rPr>
            </w:pPr>
            <w:r w:rsidRPr="00081311">
              <w:rPr>
                <w:rFonts w:ascii="Arial" w:hAnsi="Arial" w:cs="Arial"/>
                <w:sz w:val="19"/>
                <w:szCs w:val="19"/>
                <w:cs/>
              </w:rPr>
              <w:t>806,384,669</w:t>
            </w:r>
          </w:p>
        </w:tc>
        <w:tc>
          <w:tcPr>
            <w:tcW w:w="236" w:type="dxa"/>
            <w:tcBorders>
              <w:top w:val="nil"/>
              <w:left w:val="nil"/>
              <w:bottom w:val="nil"/>
              <w:right w:val="nil"/>
            </w:tcBorders>
          </w:tcPr>
          <w:p w14:paraId="4F233F38" w14:textId="77777777" w:rsidR="00081311" w:rsidRPr="00081311" w:rsidRDefault="00081311" w:rsidP="00081311">
            <w:pPr>
              <w:tabs>
                <w:tab w:val="left" w:pos="988"/>
              </w:tabs>
              <w:spacing w:line="360" w:lineRule="auto"/>
              <w:ind w:left="-104" w:right="140"/>
              <w:contextualSpacing/>
              <w:jc w:val="right"/>
              <w:rPr>
                <w:rFonts w:ascii="Arial" w:hAnsi="Arial" w:cs="Arial"/>
                <w:sz w:val="19"/>
                <w:szCs w:val="19"/>
                <w:rtl/>
                <w:cs/>
              </w:rPr>
            </w:pPr>
          </w:p>
        </w:tc>
        <w:tc>
          <w:tcPr>
            <w:tcW w:w="1339" w:type="dxa"/>
            <w:tcBorders>
              <w:top w:val="nil"/>
              <w:left w:val="nil"/>
              <w:bottom w:val="nil"/>
            </w:tcBorders>
          </w:tcPr>
          <w:p w14:paraId="163D217C" w14:textId="31B565A8" w:rsidR="00081311" w:rsidRPr="00081311" w:rsidRDefault="00081311" w:rsidP="00081311">
            <w:pPr>
              <w:spacing w:line="360" w:lineRule="auto"/>
              <w:ind w:left="198" w:right="57" w:hanging="180"/>
              <w:contextualSpacing/>
              <w:jc w:val="right"/>
              <w:rPr>
                <w:rFonts w:ascii="Arial" w:hAnsi="Arial" w:cs="Arial"/>
                <w:sz w:val="19"/>
                <w:szCs w:val="19"/>
                <w:cs/>
              </w:rPr>
            </w:pPr>
            <w:r w:rsidRPr="000F37E8">
              <w:rPr>
                <w:rFonts w:ascii="Arial" w:hAnsi="Arial" w:cs="Arial"/>
                <w:sz w:val="19"/>
                <w:szCs w:val="19"/>
                <w:cs/>
              </w:rPr>
              <w:t>790,869,297</w:t>
            </w:r>
          </w:p>
        </w:tc>
        <w:tc>
          <w:tcPr>
            <w:tcW w:w="279" w:type="dxa"/>
            <w:tcBorders>
              <w:top w:val="nil"/>
              <w:left w:val="nil"/>
              <w:bottom w:val="nil"/>
              <w:right w:val="nil"/>
            </w:tcBorders>
            <w:vAlign w:val="bottom"/>
          </w:tcPr>
          <w:p w14:paraId="423A593B" w14:textId="77777777" w:rsidR="00081311" w:rsidRPr="00081311" w:rsidRDefault="00081311" w:rsidP="00081311">
            <w:pPr>
              <w:spacing w:line="360" w:lineRule="auto"/>
              <w:ind w:left="198" w:right="57" w:hanging="180"/>
              <w:contextualSpacing/>
              <w:jc w:val="right"/>
              <w:rPr>
                <w:rFonts w:ascii="Arial" w:hAnsi="Arial" w:cs="Arial"/>
                <w:sz w:val="19"/>
                <w:szCs w:val="19"/>
                <w:cs/>
              </w:rPr>
            </w:pPr>
          </w:p>
        </w:tc>
        <w:tc>
          <w:tcPr>
            <w:tcW w:w="1269" w:type="dxa"/>
            <w:tcBorders>
              <w:top w:val="nil"/>
              <w:left w:val="nil"/>
              <w:bottom w:val="nil"/>
              <w:right w:val="nil"/>
            </w:tcBorders>
            <w:vAlign w:val="bottom"/>
          </w:tcPr>
          <w:p w14:paraId="537DF557" w14:textId="52EB9639" w:rsidR="00081311" w:rsidRPr="000F37E8" w:rsidRDefault="00081311" w:rsidP="00081311">
            <w:pPr>
              <w:spacing w:line="360" w:lineRule="auto"/>
              <w:ind w:left="198" w:right="57" w:hanging="180"/>
              <w:contextualSpacing/>
              <w:jc w:val="right"/>
              <w:rPr>
                <w:rFonts w:ascii="Arial" w:hAnsi="Arial" w:cs="Arial"/>
                <w:sz w:val="19"/>
                <w:szCs w:val="19"/>
                <w:cs/>
              </w:rPr>
            </w:pPr>
            <w:r w:rsidRPr="00081311">
              <w:rPr>
                <w:rFonts w:ascii="Arial" w:hAnsi="Arial" w:cs="Arial"/>
                <w:sz w:val="19"/>
                <w:szCs w:val="19"/>
                <w:cs/>
              </w:rPr>
              <w:t>262,859,669</w:t>
            </w:r>
          </w:p>
        </w:tc>
        <w:tc>
          <w:tcPr>
            <w:tcW w:w="236" w:type="dxa"/>
            <w:tcBorders>
              <w:top w:val="nil"/>
              <w:left w:val="nil"/>
              <w:bottom w:val="nil"/>
              <w:right w:val="nil"/>
            </w:tcBorders>
            <w:vAlign w:val="bottom"/>
          </w:tcPr>
          <w:p w14:paraId="2239DA55" w14:textId="77777777" w:rsidR="00081311" w:rsidRPr="000F37E8" w:rsidRDefault="00081311" w:rsidP="00081311">
            <w:pPr>
              <w:spacing w:line="360" w:lineRule="auto"/>
              <w:ind w:left="198" w:right="57" w:hanging="180"/>
              <w:contextualSpacing/>
              <w:jc w:val="right"/>
              <w:rPr>
                <w:rFonts w:ascii="Arial" w:hAnsi="Arial" w:cs="Arial"/>
                <w:sz w:val="19"/>
                <w:szCs w:val="19"/>
                <w:lang w:val="en-US"/>
              </w:rPr>
            </w:pPr>
          </w:p>
        </w:tc>
        <w:tc>
          <w:tcPr>
            <w:tcW w:w="1285" w:type="dxa"/>
            <w:tcBorders>
              <w:top w:val="nil"/>
              <w:left w:val="nil"/>
              <w:bottom w:val="nil"/>
            </w:tcBorders>
          </w:tcPr>
          <w:p w14:paraId="2079AC8C" w14:textId="7B6BA567" w:rsidR="00081311" w:rsidRPr="000F37E8" w:rsidRDefault="00081311" w:rsidP="00081311">
            <w:pPr>
              <w:spacing w:line="360" w:lineRule="auto"/>
              <w:ind w:left="198" w:right="57" w:hanging="180"/>
              <w:contextualSpacing/>
              <w:jc w:val="right"/>
              <w:rPr>
                <w:rFonts w:ascii="Arial" w:hAnsi="Arial" w:cs="Arial"/>
                <w:sz w:val="19"/>
                <w:szCs w:val="19"/>
                <w:lang w:val="en-US"/>
              </w:rPr>
            </w:pPr>
            <w:r w:rsidRPr="000F37E8">
              <w:rPr>
                <w:rFonts w:ascii="Arial" w:hAnsi="Arial" w:cs="Arial"/>
                <w:sz w:val="19"/>
                <w:szCs w:val="19"/>
                <w:cs/>
              </w:rPr>
              <w:t>209,853,297</w:t>
            </w:r>
          </w:p>
        </w:tc>
      </w:tr>
      <w:tr w:rsidR="00081311" w:rsidRPr="000F37E8" w14:paraId="2348A2D0" w14:textId="77777777" w:rsidTr="006127E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71"/>
        </w:trPr>
        <w:tc>
          <w:tcPr>
            <w:tcW w:w="2967" w:type="dxa"/>
            <w:tcBorders>
              <w:top w:val="nil"/>
              <w:left w:val="nil"/>
              <w:bottom w:val="nil"/>
              <w:right w:val="nil"/>
            </w:tcBorders>
            <w:vAlign w:val="bottom"/>
          </w:tcPr>
          <w:p w14:paraId="207F7675" w14:textId="77777777" w:rsidR="00081311" w:rsidRPr="000F37E8" w:rsidRDefault="00081311" w:rsidP="00081311">
            <w:pPr>
              <w:spacing w:line="360" w:lineRule="auto"/>
              <w:contextualSpacing/>
              <w:rPr>
                <w:rFonts w:ascii="Arial" w:hAnsi="Arial" w:cs="Arial"/>
                <w:sz w:val="19"/>
                <w:szCs w:val="19"/>
                <w:cs/>
                <w:lang w:val="en-US"/>
              </w:rPr>
            </w:pPr>
            <w:r w:rsidRPr="000F37E8">
              <w:rPr>
                <w:rFonts w:ascii="Arial" w:hAnsi="Arial" w:cs="Arial"/>
                <w:sz w:val="19"/>
                <w:szCs w:val="19"/>
                <w:u w:val="single"/>
                <w:lang w:val="en-US"/>
              </w:rPr>
              <w:t>Less</w:t>
            </w:r>
            <w:r w:rsidRPr="000F37E8">
              <w:rPr>
                <w:rFonts w:ascii="Arial" w:hAnsi="Arial" w:cs="Arial"/>
                <w:sz w:val="19"/>
                <w:szCs w:val="19"/>
                <w:lang w:val="en-US"/>
              </w:rPr>
              <w:t xml:space="preserve"> Current portion</w:t>
            </w:r>
          </w:p>
        </w:tc>
        <w:tc>
          <w:tcPr>
            <w:tcW w:w="1260" w:type="dxa"/>
            <w:tcBorders>
              <w:top w:val="nil"/>
              <w:left w:val="nil"/>
              <w:bottom w:val="single" w:sz="4" w:space="0" w:color="auto"/>
              <w:right w:val="nil"/>
            </w:tcBorders>
            <w:vAlign w:val="bottom"/>
          </w:tcPr>
          <w:p w14:paraId="54F01B07" w14:textId="75C499E6" w:rsidR="00081311" w:rsidRPr="000F37E8" w:rsidRDefault="00081311" w:rsidP="00081311">
            <w:pPr>
              <w:spacing w:line="360" w:lineRule="auto"/>
              <w:ind w:left="198" w:right="57" w:hanging="180"/>
              <w:contextualSpacing/>
              <w:jc w:val="right"/>
              <w:rPr>
                <w:rFonts w:ascii="Arial" w:hAnsi="Arial" w:cs="Arial"/>
                <w:sz w:val="19"/>
                <w:szCs w:val="19"/>
                <w:cs/>
              </w:rPr>
            </w:pPr>
            <w:r w:rsidRPr="00081311">
              <w:rPr>
                <w:rFonts w:ascii="Arial" w:hAnsi="Arial" w:cs="Arial"/>
                <w:sz w:val="19"/>
                <w:szCs w:val="19"/>
                <w:cs/>
              </w:rPr>
              <w:t>(112,654,729)</w:t>
            </w:r>
          </w:p>
        </w:tc>
        <w:tc>
          <w:tcPr>
            <w:tcW w:w="236" w:type="dxa"/>
            <w:tcBorders>
              <w:top w:val="nil"/>
              <w:left w:val="nil"/>
              <w:bottom w:val="nil"/>
              <w:right w:val="nil"/>
            </w:tcBorders>
            <w:vAlign w:val="bottom"/>
          </w:tcPr>
          <w:p w14:paraId="1A49C20C" w14:textId="77777777" w:rsidR="00081311" w:rsidRPr="00081311" w:rsidRDefault="00081311" w:rsidP="00081311">
            <w:pPr>
              <w:tabs>
                <w:tab w:val="left" w:pos="988"/>
              </w:tabs>
              <w:spacing w:line="360" w:lineRule="auto"/>
              <w:ind w:right="140"/>
              <w:contextualSpacing/>
              <w:jc w:val="right"/>
              <w:rPr>
                <w:rFonts w:ascii="Arial" w:hAnsi="Arial" w:cs="Arial"/>
                <w:sz w:val="19"/>
                <w:szCs w:val="19"/>
                <w:rtl/>
                <w:cs/>
              </w:rPr>
            </w:pPr>
          </w:p>
        </w:tc>
        <w:tc>
          <w:tcPr>
            <w:tcW w:w="1339" w:type="dxa"/>
            <w:tcBorders>
              <w:top w:val="nil"/>
              <w:left w:val="nil"/>
              <w:bottom w:val="nil"/>
            </w:tcBorders>
          </w:tcPr>
          <w:p w14:paraId="1AA60C6C" w14:textId="1709A24B" w:rsidR="00081311" w:rsidRPr="00081311" w:rsidRDefault="00081311" w:rsidP="00081311">
            <w:pPr>
              <w:spacing w:line="360" w:lineRule="auto"/>
              <w:ind w:left="198" w:right="57" w:hanging="180"/>
              <w:contextualSpacing/>
              <w:jc w:val="right"/>
              <w:rPr>
                <w:rFonts w:ascii="Arial" w:hAnsi="Arial" w:cs="Arial"/>
                <w:sz w:val="19"/>
                <w:szCs w:val="19"/>
                <w:cs/>
              </w:rPr>
            </w:pPr>
            <w:r w:rsidRPr="000F37E8">
              <w:rPr>
                <w:rFonts w:ascii="Arial" w:hAnsi="Arial" w:cs="Arial"/>
                <w:sz w:val="19"/>
                <w:szCs w:val="19"/>
                <w:cs/>
              </w:rPr>
              <w:t>(114,797,615)</w:t>
            </w:r>
          </w:p>
        </w:tc>
        <w:tc>
          <w:tcPr>
            <w:tcW w:w="279" w:type="dxa"/>
            <w:tcBorders>
              <w:top w:val="nil"/>
              <w:left w:val="nil"/>
              <w:bottom w:val="nil"/>
              <w:right w:val="nil"/>
            </w:tcBorders>
            <w:vAlign w:val="bottom"/>
          </w:tcPr>
          <w:p w14:paraId="6F373857" w14:textId="77777777" w:rsidR="00081311" w:rsidRPr="00081311" w:rsidRDefault="00081311" w:rsidP="00081311">
            <w:pPr>
              <w:spacing w:line="360" w:lineRule="auto"/>
              <w:ind w:left="198" w:right="57" w:hanging="180"/>
              <w:contextualSpacing/>
              <w:jc w:val="right"/>
              <w:rPr>
                <w:rFonts w:ascii="Arial" w:hAnsi="Arial" w:cs="Arial"/>
                <w:sz w:val="19"/>
                <w:szCs w:val="19"/>
                <w:cs/>
              </w:rPr>
            </w:pPr>
          </w:p>
        </w:tc>
        <w:tc>
          <w:tcPr>
            <w:tcW w:w="1269" w:type="dxa"/>
            <w:tcBorders>
              <w:top w:val="nil"/>
              <w:left w:val="nil"/>
              <w:bottom w:val="single" w:sz="4" w:space="0" w:color="auto"/>
              <w:right w:val="nil"/>
            </w:tcBorders>
            <w:vAlign w:val="bottom"/>
          </w:tcPr>
          <w:p w14:paraId="347948C8" w14:textId="32EEF235" w:rsidR="00081311" w:rsidRPr="000F37E8" w:rsidRDefault="00081311" w:rsidP="00081311">
            <w:pPr>
              <w:spacing w:line="360" w:lineRule="auto"/>
              <w:ind w:left="198" w:right="57" w:hanging="180"/>
              <w:contextualSpacing/>
              <w:jc w:val="right"/>
              <w:rPr>
                <w:rFonts w:ascii="Arial" w:hAnsi="Arial" w:cs="Arial"/>
                <w:sz w:val="19"/>
                <w:szCs w:val="19"/>
                <w:cs/>
              </w:rPr>
            </w:pPr>
            <w:r w:rsidRPr="00081311">
              <w:rPr>
                <w:rFonts w:ascii="Arial" w:hAnsi="Arial" w:cs="Arial"/>
                <w:sz w:val="19"/>
                <w:szCs w:val="19"/>
                <w:cs/>
              </w:rPr>
              <w:t>(42,070,729)</w:t>
            </w:r>
          </w:p>
        </w:tc>
        <w:tc>
          <w:tcPr>
            <w:tcW w:w="236" w:type="dxa"/>
            <w:tcBorders>
              <w:top w:val="nil"/>
              <w:left w:val="nil"/>
              <w:bottom w:val="nil"/>
              <w:right w:val="nil"/>
            </w:tcBorders>
            <w:vAlign w:val="bottom"/>
          </w:tcPr>
          <w:p w14:paraId="2BE9FF24" w14:textId="77777777" w:rsidR="00081311" w:rsidRPr="000F37E8" w:rsidRDefault="00081311" w:rsidP="00081311">
            <w:pPr>
              <w:spacing w:line="360" w:lineRule="auto"/>
              <w:ind w:left="198" w:right="57" w:hanging="180"/>
              <w:contextualSpacing/>
              <w:jc w:val="right"/>
              <w:rPr>
                <w:rFonts w:ascii="Arial" w:hAnsi="Arial" w:cs="Arial"/>
                <w:sz w:val="19"/>
                <w:szCs w:val="19"/>
                <w:rtl/>
                <w:cs/>
                <w:lang w:val="en-US"/>
              </w:rPr>
            </w:pPr>
          </w:p>
        </w:tc>
        <w:tc>
          <w:tcPr>
            <w:tcW w:w="1285" w:type="dxa"/>
            <w:tcBorders>
              <w:top w:val="nil"/>
              <w:left w:val="nil"/>
              <w:bottom w:val="single" w:sz="4" w:space="0" w:color="auto"/>
            </w:tcBorders>
          </w:tcPr>
          <w:p w14:paraId="4AEDE3CA" w14:textId="6BB55FDE" w:rsidR="00081311" w:rsidRPr="000F37E8" w:rsidRDefault="00081311" w:rsidP="00081311">
            <w:pPr>
              <w:spacing w:line="360" w:lineRule="auto"/>
              <w:ind w:left="198" w:right="57" w:hanging="180"/>
              <w:contextualSpacing/>
              <w:jc w:val="right"/>
              <w:rPr>
                <w:rFonts w:ascii="Arial" w:hAnsi="Arial" w:cs="Arial"/>
                <w:sz w:val="19"/>
                <w:szCs w:val="19"/>
                <w:lang w:val="en-US"/>
              </w:rPr>
            </w:pPr>
            <w:r w:rsidRPr="000F37E8">
              <w:rPr>
                <w:rFonts w:ascii="Arial" w:hAnsi="Arial" w:cs="Arial"/>
                <w:sz w:val="19"/>
                <w:szCs w:val="19"/>
                <w:cs/>
              </w:rPr>
              <w:t>(42,014,615)</w:t>
            </w:r>
          </w:p>
        </w:tc>
      </w:tr>
      <w:tr w:rsidR="00081311" w:rsidRPr="000F37E8" w14:paraId="48792044" w14:textId="77777777" w:rsidTr="006127E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1"/>
        </w:trPr>
        <w:tc>
          <w:tcPr>
            <w:tcW w:w="2967" w:type="dxa"/>
            <w:tcBorders>
              <w:top w:val="nil"/>
              <w:bottom w:val="nil"/>
            </w:tcBorders>
            <w:vAlign w:val="bottom"/>
          </w:tcPr>
          <w:p w14:paraId="349AC4A7" w14:textId="38676DBA" w:rsidR="00081311" w:rsidRPr="000F37E8" w:rsidRDefault="00081311" w:rsidP="00081311">
            <w:pPr>
              <w:spacing w:line="360" w:lineRule="auto"/>
              <w:ind w:left="198" w:hanging="198"/>
              <w:contextualSpacing/>
              <w:rPr>
                <w:rFonts w:ascii="Arial" w:hAnsi="Arial" w:cs="Arial"/>
                <w:sz w:val="19"/>
                <w:szCs w:val="19"/>
                <w:cs/>
                <w:lang w:val="en-US"/>
              </w:rPr>
            </w:pPr>
            <w:r w:rsidRPr="000F37E8">
              <w:rPr>
                <w:rFonts w:ascii="Arial" w:hAnsi="Arial" w:cs="Arial"/>
                <w:sz w:val="19"/>
                <w:szCs w:val="19"/>
                <w:lang w:val="en-US"/>
              </w:rPr>
              <w:t>Long-term loans – net</w:t>
            </w:r>
          </w:p>
        </w:tc>
        <w:tc>
          <w:tcPr>
            <w:tcW w:w="1260" w:type="dxa"/>
            <w:tcBorders>
              <w:top w:val="single" w:sz="4" w:space="0" w:color="auto"/>
              <w:bottom w:val="single" w:sz="12" w:space="0" w:color="auto"/>
              <w:right w:val="nil"/>
            </w:tcBorders>
            <w:vAlign w:val="bottom"/>
          </w:tcPr>
          <w:p w14:paraId="30771243" w14:textId="12511261" w:rsidR="00081311" w:rsidRPr="000F37E8" w:rsidRDefault="00081311" w:rsidP="00081311">
            <w:pPr>
              <w:spacing w:line="360" w:lineRule="auto"/>
              <w:ind w:left="198" w:right="57" w:hanging="180"/>
              <w:contextualSpacing/>
              <w:jc w:val="right"/>
              <w:rPr>
                <w:rFonts w:ascii="Arial" w:hAnsi="Arial" w:cs="Arial"/>
                <w:sz w:val="19"/>
                <w:szCs w:val="19"/>
                <w:cs/>
              </w:rPr>
            </w:pPr>
            <w:r w:rsidRPr="00081311">
              <w:rPr>
                <w:rFonts w:ascii="Arial" w:hAnsi="Arial" w:cs="Arial"/>
                <w:sz w:val="19"/>
                <w:szCs w:val="19"/>
                <w:cs/>
              </w:rPr>
              <w:t>693,729,940</w:t>
            </w:r>
          </w:p>
        </w:tc>
        <w:tc>
          <w:tcPr>
            <w:tcW w:w="236" w:type="dxa"/>
            <w:tcBorders>
              <w:top w:val="nil"/>
              <w:left w:val="nil"/>
              <w:bottom w:val="nil"/>
              <w:right w:val="nil"/>
            </w:tcBorders>
          </w:tcPr>
          <w:p w14:paraId="630454C7" w14:textId="77777777" w:rsidR="00081311" w:rsidRPr="00081311" w:rsidRDefault="00081311" w:rsidP="00081311">
            <w:pPr>
              <w:spacing w:line="360" w:lineRule="auto"/>
              <w:ind w:right="141"/>
              <w:contextualSpacing/>
              <w:jc w:val="right"/>
              <w:rPr>
                <w:rFonts w:ascii="Arial" w:hAnsi="Arial" w:cs="Arial"/>
                <w:sz w:val="19"/>
                <w:szCs w:val="19"/>
                <w:rtl/>
                <w:cs/>
              </w:rPr>
            </w:pPr>
          </w:p>
        </w:tc>
        <w:tc>
          <w:tcPr>
            <w:tcW w:w="1339" w:type="dxa"/>
            <w:tcBorders>
              <w:top w:val="single" w:sz="4" w:space="0" w:color="auto"/>
              <w:left w:val="nil"/>
              <w:bottom w:val="single" w:sz="12" w:space="0" w:color="auto"/>
            </w:tcBorders>
          </w:tcPr>
          <w:p w14:paraId="3835383A" w14:textId="67A3DCED" w:rsidR="00081311" w:rsidRPr="00081311" w:rsidRDefault="00081311" w:rsidP="00081311">
            <w:pPr>
              <w:spacing w:line="360" w:lineRule="auto"/>
              <w:ind w:left="198" w:right="57" w:hanging="180"/>
              <w:contextualSpacing/>
              <w:jc w:val="right"/>
              <w:rPr>
                <w:rFonts w:ascii="Arial" w:hAnsi="Arial" w:cs="Arial"/>
                <w:sz w:val="19"/>
                <w:szCs w:val="19"/>
                <w:cs/>
              </w:rPr>
            </w:pPr>
            <w:r w:rsidRPr="000F37E8">
              <w:rPr>
                <w:rFonts w:ascii="Arial" w:hAnsi="Arial" w:cs="Arial"/>
                <w:sz w:val="19"/>
                <w:szCs w:val="19"/>
                <w:cs/>
              </w:rPr>
              <w:t>676,071,682</w:t>
            </w:r>
          </w:p>
        </w:tc>
        <w:tc>
          <w:tcPr>
            <w:tcW w:w="279" w:type="dxa"/>
            <w:tcBorders>
              <w:top w:val="nil"/>
              <w:left w:val="nil"/>
              <w:bottom w:val="nil"/>
            </w:tcBorders>
            <w:vAlign w:val="bottom"/>
          </w:tcPr>
          <w:p w14:paraId="6CBACC0E" w14:textId="77777777" w:rsidR="00081311" w:rsidRPr="00081311" w:rsidRDefault="00081311" w:rsidP="00081311">
            <w:pPr>
              <w:spacing w:line="360" w:lineRule="auto"/>
              <w:ind w:left="198" w:right="57" w:hanging="180"/>
              <w:contextualSpacing/>
              <w:jc w:val="right"/>
              <w:rPr>
                <w:rFonts w:ascii="Arial" w:hAnsi="Arial" w:cs="Arial"/>
                <w:sz w:val="19"/>
                <w:szCs w:val="19"/>
                <w:rtl/>
                <w:cs/>
              </w:rPr>
            </w:pPr>
          </w:p>
        </w:tc>
        <w:tc>
          <w:tcPr>
            <w:tcW w:w="1269" w:type="dxa"/>
            <w:tcBorders>
              <w:top w:val="single" w:sz="4" w:space="0" w:color="auto"/>
              <w:bottom w:val="single" w:sz="12" w:space="0" w:color="auto"/>
            </w:tcBorders>
            <w:vAlign w:val="bottom"/>
          </w:tcPr>
          <w:p w14:paraId="55331DC3" w14:textId="13CEAB81" w:rsidR="00081311" w:rsidRPr="000F37E8" w:rsidRDefault="00081311" w:rsidP="00081311">
            <w:pPr>
              <w:spacing w:line="360" w:lineRule="auto"/>
              <w:ind w:left="198" w:right="57" w:hanging="180"/>
              <w:contextualSpacing/>
              <w:jc w:val="right"/>
              <w:rPr>
                <w:rFonts w:ascii="Arial" w:hAnsi="Arial" w:cs="Arial"/>
                <w:sz w:val="19"/>
                <w:szCs w:val="19"/>
                <w:cs/>
              </w:rPr>
            </w:pPr>
            <w:r w:rsidRPr="00081311">
              <w:rPr>
                <w:rFonts w:ascii="Arial" w:hAnsi="Arial" w:cs="Arial"/>
                <w:sz w:val="19"/>
                <w:szCs w:val="19"/>
                <w:cs/>
              </w:rPr>
              <w:t>220,788,940</w:t>
            </w:r>
          </w:p>
        </w:tc>
        <w:tc>
          <w:tcPr>
            <w:tcW w:w="236" w:type="dxa"/>
            <w:tcBorders>
              <w:top w:val="nil"/>
              <w:bottom w:val="nil"/>
            </w:tcBorders>
            <w:vAlign w:val="bottom"/>
          </w:tcPr>
          <w:p w14:paraId="2509923D" w14:textId="77777777" w:rsidR="00081311" w:rsidRPr="000F37E8" w:rsidRDefault="00081311" w:rsidP="00081311">
            <w:pPr>
              <w:spacing w:line="360" w:lineRule="auto"/>
              <w:ind w:left="198" w:right="57" w:hanging="180"/>
              <w:contextualSpacing/>
              <w:jc w:val="right"/>
              <w:rPr>
                <w:rFonts w:ascii="Arial" w:hAnsi="Arial" w:cs="Arial"/>
                <w:sz w:val="19"/>
                <w:szCs w:val="19"/>
                <w:lang w:val="en-US"/>
              </w:rPr>
            </w:pPr>
          </w:p>
        </w:tc>
        <w:tc>
          <w:tcPr>
            <w:tcW w:w="1285" w:type="dxa"/>
            <w:tcBorders>
              <w:top w:val="single" w:sz="4" w:space="0" w:color="auto"/>
              <w:bottom w:val="single" w:sz="12" w:space="0" w:color="auto"/>
            </w:tcBorders>
          </w:tcPr>
          <w:p w14:paraId="7B3C042D" w14:textId="282BC6CE" w:rsidR="00081311" w:rsidRPr="000F37E8" w:rsidRDefault="00081311" w:rsidP="00081311">
            <w:pPr>
              <w:spacing w:line="360" w:lineRule="auto"/>
              <w:ind w:left="198" w:right="57" w:hanging="180"/>
              <w:contextualSpacing/>
              <w:jc w:val="right"/>
              <w:rPr>
                <w:rFonts w:ascii="Arial" w:hAnsi="Arial" w:cs="Arial"/>
                <w:sz w:val="19"/>
                <w:szCs w:val="19"/>
                <w:lang w:val="en-US"/>
              </w:rPr>
            </w:pPr>
            <w:r w:rsidRPr="000F37E8">
              <w:rPr>
                <w:rFonts w:ascii="Arial" w:hAnsi="Arial" w:cs="Arial"/>
                <w:sz w:val="19"/>
                <w:szCs w:val="19"/>
                <w:cs/>
              </w:rPr>
              <w:t>167,838,682</w:t>
            </w:r>
          </w:p>
        </w:tc>
      </w:tr>
    </w:tbl>
    <w:p w14:paraId="4FEDFDB2" w14:textId="77777777" w:rsidR="00B9723F" w:rsidRPr="00B9723F" w:rsidRDefault="00B9723F" w:rsidP="00161915">
      <w:pPr>
        <w:tabs>
          <w:tab w:val="left" w:pos="9270"/>
        </w:tabs>
        <w:spacing w:line="360" w:lineRule="auto"/>
        <w:ind w:left="426"/>
        <w:jc w:val="thaiDistribute"/>
        <w:rPr>
          <w:rFonts w:ascii="Arial" w:hAnsi="Arial" w:cstheme="minorBidi"/>
          <w:sz w:val="19"/>
          <w:szCs w:val="19"/>
          <w:lang w:val="en-US"/>
        </w:rPr>
      </w:pPr>
    </w:p>
    <w:p w14:paraId="14684922" w14:textId="00456749" w:rsidR="00786510" w:rsidRPr="00F34164" w:rsidRDefault="00786510" w:rsidP="00786510">
      <w:pPr>
        <w:tabs>
          <w:tab w:val="left" w:pos="9270"/>
        </w:tabs>
        <w:spacing w:line="360" w:lineRule="auto"/>
        <w:ind w:left="426"/>
        <w:jc w:val="thaiDistribute"/>
        <w:rPr>
          <w:rFonts w:ascii="Arial" w:hAnsi="Arial" w:cs="Arial"/>
          <w:sz w:val="19"/>
          <w:szCs w:val="19"/>
          <w:lang w:val="en-US"/>
        </w:rPr>
      </w:pPr>
      <w:r w:rsidRPr="00F34164">
        <w:rPr>
          <w:rFonts w:ascii="Arial" w:hAnsi="Arial" w:cs="Arial"/>
          <w:sz w:val="19"/>
          <w:szCs w:val="19"/>
          <w:lang w:val="en-US"/>
        </w:rPr>
        <w:t>Movement</w:t>
      </w:r>
      <w:r w:rsidR="00F9553F" w:rsidRPr="00F34164">
        <w:rPr>
          <w:rFonts w:ascii="Arial" w:hAnsi="Arial" w:cs="Arial"/>
          <w:sz w:val="19"/>
          <w:szCs w:val="19"/>
          <w:lang w:val="en-US"/>
        </w:rPr>
        <w:t>s</w:t>
      </w:r>
      <w:r w:rsidRPr="00F34164">
        <w:rPr>
          <w:rFonts w:ascii="Arial" w:hAnsi="Arial" w:cs="Arial"/>
          <w:sz w:val="19"/>
          <w:szCs w:val="19"/>
          <w:lang w:val="en-US"/>
        </w:rPr>
        <w:t xml:space="preserve"> in long-term loans are</w:t>
      </w:r>
      <w:r w:rsidRPr="00F34164">
        <w:rPr>
          <w:rFonts w:ascii="Arial" w:hAnsi="Arial" w:cs="Arial"/>
          <w:sz w:val="19"/>
          <w:szCs w:val="19"/>
          <w:cs/>
          <w:lang w:val="en-US"/>
        </w:rPr>
        <w:t xml:space="preserve"> </w:t>
      </w:r>
      <w:r w:rsidRPr="00F34164">
        <w:rPr>
          <w:rFonts w:ascii="Arial" w:hAnsi="Arial" w:cs="Arial"/>
          <w:sz w:val="19"/>
          <w:szCs w:val="19"/>
          <w:lang w:val="en-US"/>
        </w:rPr>
        <w:t>as follows:</w:t>
      </w:r>
    </w:p>
    <w:p w14:paraId="7FCA58C4" w14:textId="77777777" w:rsidR="00786510" w:rsidRPr="00496B5F" w:rsidRDefault="00786510" w:rsidP="00786510">
      <w:pPr>
        <w:tabs>
          <w:tab w:val="left" w:pos="9270"/>
        </w:tabs>
        <w:spacing w:line="360" w:lineRule="auto"/>
        <w:ind w:left="426"/>
        <w:jc w:val="thaiDistribute"/>
        <w:rPr>
          <w:rFonts w:ascii="Arial" w:hAnsi="Arial" w:cs="Arial"/>
          <w:sz w:val="10"/>
          <w:szCs w:val="10"/>
          <w:lang w:val="en-US"/>
        </w:rPr>
      </w:pPr>
    </w:p>
    <w:tbl>
      <w:tblPr>
        <w:tblW w:w="887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7"/>
        <w:gridCol w:w="1260"/>
        <w:gridCol w:w="239"/>
        <w:gridCol w:w="1345"/>
        <w:gridCol w:w="284"/>
        <w:gridCol w:w="1246"/>
        <w:gridCol w:w="241"/>
        <w:gridCol w:w="1289"/>
      </w:tblGrid>
      <w:tr w:rsidR="00786510" w:rsidRPr="000F37E8" w14:paraId="509BA53C" w14:textId="77777777" w:rsidTr="007A410B">
        <w:trPr>
          <w:cantSplit/>
          <w:tblHeader/>
        </w:trPr>
        <w:tc>
          <w:tcPr>
            <w:tcW w:w="2967" w:type="dxa"/>
            <w:tcBorders>
              <w:top w:val="nil"/>
              <w:left w:val="nil"/>
              <w:bottom w:val="nil"/>
              <w:right w:val="nil"/>
            </w:tcBorders>
          </w:tcPr>
          <w:p w14:paraId="10BC58FB" w14:textId="77777777" w:rsidR="00786510" w:rsidRPr="000F37E8" w:rsidRDefault="00786510" w:rsidP="00D56F93">
            <w:pPr>
              <w:tabs>
                <w:tab w:val="left" w:pos="360"/>
                <w:tab w:val="left" w:pos="900"/>
              </w:tabs>
              <w:spacing w:line="360" w:lineRule="auto"/>
              <w:contextualSpacing/>
              <w:jc w:val="thaiDistribute"/>
              <w:rPr>
                <w:rFonts w:ascii="Arial" w:hAnsi="Arial" w:cs="Arial"/>
                <w:sz w:val="19"/>
                <w:szCs w:val="19"/>
                <w:lang w:val="en-GB"/>
              </w:rPr>
            </w:pPr>
          </w:p>
        </w:tc>
        <w:tc>
          <w:tcPr>
            <w:tcW w:w="5904" w:type="dxa"/>
            <w:gridSpan w:val="7"/>
            <w:tcBorders>
              <w:top w:val="nil"/>
              <w:left w:val="nil"/>
              <w:bottom w:val="nil"/>
              <w:right w:val="nil"/>
            </w:tcBorders>
            <w:vAlign w:val="bottom"/>
          </w:tcPr>
          <w:p w14:paraId="24AE5FBD" w14:textId="2E3938CF" w:rsidR="00786510" w:rsidRPr="000F37E8" w:rsidRDefault="00786510" w:rsidP="00000A0F">
            <w:pPr>
              <w:tabs>
                <w:tab w:val="left" w:pos="360"/>
                <w:tab w:val="left" w:pos="900"/>
              </w:tabs>
              <w:spacing w:line="360" w:lineRule="auto"/>
              <w:contextualSpacing/>
              <w:jc w:val="right"/>
              <w:rPr>
                <w:rFonts w:ascii="Arial" w:hAnsi="Arial" w:cs="Arial"/>
                <w:sz w:val="19"/>
                <w:szCs w:val="19"/>
                <w:lang w:val="en-US"/>
              </w:rPr>
            </w:pPr>
            <w:r w:rsidRPr="000F37E8">
              <w:rPr>
                <w:rFonts w:ascii="Arial" w:hAnsi="Arial" w:cs="Arial"/>
                <w:sz w:val="19"/>
                <w:szCs w:val="19"/>
                <w:lang w:val="en-US"/>
              </w:rPr>
              <w:t>(Unit: Baht)</w:t>
            </w:r>
          </w:p>
        </w:tc>
      </w:tr>
      <w:tr w:rsidR="00786510" w:rsidRPr="000F37E8" w14:paraId="5CA88044" w14:textId="77777777" w:rsidTr="00425989">
        <w:trPr>
          <w:cantSplit/>
          <w:tblHeader/>
        </w:trPr>
        <w:tc>
          <w:tcPr>
            <w:tcW w:w="2967" w:type="dxa"/>
            <w:tcBorders>
              <w:top w:val="nil"/>
              <w:left w:val="nil"/>
              <w:bottom w:val="nil"/>
              <w:right w:val="nil"/>
            </w:tcBorders>
          </w:tcPr>
          <w:p w14:paraId="7E1EC4E3" w14:textId="77777777" w:rsidR="00786510" w:rsidRPr="000F37E8" w:rsidRDefault="00786510" w:rsidP="00786510">
            <w:pPr>
              <w:tabs>
                <w:tab w:val="left" w:pos="360"/>
                <w:tab w:val="left" w:pos="900"/>
              </w:tabs>
              <w:spacing w:line="360" w:lineRule="auto"/>
              <w:contextualSpacing/>
              <w:jc w:val="thaiDistribute"/>
              <w:rPr>
                <w:rFonts w:ascii="Arial" w:hAnsi="Arial" w:cs="Arial"/>
                <w:sz w:val="19"/>
                <w:szCs w:val="19"/>
                <w:lang w:val="en-GB"/>
              </w:rPr>
            </w:pPr>
          </w:p>
        </w:tc>
        <w:tc>
          <w:tcPr>
            <w:tcW w:w="2844" w:type="dxa"/>
            <w:gridSpan w:val="3"/>
            <w:tcBorders>
              <w:top w:val="nil"/>
              <w:left w:val="nil"/>
              <w:bottom w:val="single" w:sz="4" w:space="0" w:color="auto"/>
              <w:right w:val="nil"/>
            </w:tcBorders>
            <w:vAlign w:val="bottom"/>
          </w:tcPr>
          <w:p w14:paraId="37CCA03F" w14:textId="275D7830" w:rsidR="00AD41F2" w:rsidRPr="000F37E8" w:rsidRDefault="00786510" w:rsidP="00000A0F">
            <w:pPr>
              <w:spacing w:line="360" w:lineRule="auto"/>
              <w:ind w:left="-108" w:right="-108"/>
              <w:contextualSpacing/>
              <w:jc w:val="center"/>
              <w:rPr>
                <w:rFonts w:ascii="Arial" w:hAnsi="Arial" w:cs="Arial"/>
                <w:sz w:val="19"/>
                <w:szCs w:val="19"/>
                <w:lang w:val="en-US"/>
              </w:rPr>
            </w:pPr>
            <w:r w:rsidRPr="000F37E8">
              <w:rPr>
                <w:rFonts w:ascii="Arial" w:hAnsi="Arial" w:cs="Arial"/>
                <w:sz w:val="19"/>
                <w:szCs w:val="19"/>
                <w:lang w:val="en-US"/>
              </w:rPr>
              <w:t xml:space="preserve">Consolidated </w:t>
            </w:r>
          </w:p>
          <w:p w14:paraId="7D742D59" w14:textId="585981E0" w:rsidR="00786510" w:rsidRPr="000F37E8" w:rsidRDefault="003E38CA" w:rsidP="00000A0F">
            <w:pPr>
              <w:spacing w:line="360" w:lineRule="auto"/>
              <w:ind w:left="-108" w:right="-108"/>
              <w:contextualSpacing/>
              <w:jc w:val="center"/>
              <w:rPr>
                <w:rFonts w:ascii="Arial" w:hAnsi="Arial" w:cs="Arial"/>
                <w:sz w:val="19"/>
                <w:szCs w:val="19"/>
                <w:cs/>
                <w:lang w:val="en-GB"/>
              </w:rPr>
            </w:pPr>
            <w:r w:rsidRPr="000F37E8">
              <w:rPr>
                <w:rFonts w:ascii="Arial" w:hAnsi="Arial" w:cs="Arial"/>
                <w:sz w:val="19"/>
                <w:szCs w:val="19"/>
                <w:lang w:val="en-US"/>
              </w:rPr>
              <w:t xml:space="preserve">financial </w:t>
            </w:r>
            <w:r w:rsidR="00AD41F2" w:rsidRPr="000F37E8">
              <w:rPr>
                <w:rFonts w:ascii="Arial" w:hAnsi="Arial" w:cs="Arial"/>
                <w:sz w:val="19"/>
                <w:szCs w:val="19"/>
                <w:lang w:val="en-US"/>
              </w:rPr>
              <w:t>statement</w:t>
            </w:r>
            <w:r w:rsidR="00681548" w:rsidRPr="000F37E8">
              <w:rPr>
                <w:rFonts w:ascii="Arial" w:hAnsi="Arial" w:cs="Arial"/>
                <w:sz w:val="19"/>
                <w:szCs w:val="19"/>
                <w:lang w:val="en-US"/>
              </w:rPr>
              <w:t>s</w:t>
            </w:r>
          </w:p>
        </w:tc>
        <w:tc>
          <w:tcPr>
            <w:tcW w:w="284" w:type="dxa"/>
            <w:tcBorders>
              <w:top w:val="nil"/>
              <w:left w:val="nil"/>
              <w:bottom w:val="nil"/>
              <w:right w:val="nil"/>
            </w:tcBorders>
            <w:vAlign w:val="bottom"/>
          </w:tcPr>
          <w:p w14:paraId="6CFCBD52" w14:textId="77777777" w:rsidR="00786510" w:rsidRPr="000F37E8" w:rsidRDefault="00786510" w:rsidP="00000A0F">
            <w:pPr>
              <w:spacing w:line="360" w:lineRule="auto"/>
              <w:ind w:right="72"/>
              <w:contextualSpacing/>
              <w:jc w:val="center"/>
              <w:rPr>
                <w:rFonts w:ascii="Arial" w:hAnsi="Arial" w:cs="Arial"/>
                <w:sz w:val="19"/>
                <w:szCs w:val="19"/>
                <w:cs/>
              </w:rPr>
            </w:pPr>
          </w:p>
        </w:tc>
        <w:tc>
          <w:tcPr>
            <w:tcW w:w="2776" w:type="dxa"/>
            <w:gridSpan w:val="3"/>
            <w:tcBorders>
              <w:top w:val="nil"/>
              <w:left w:val="nil"/>
              <w:bottom w:val="single" w:sz="4" w:space="0" w:color="auto"/>
              <w:right w:val="nil"/>
            </w:tcBorders>
            <w:vAlign w:val="bottom"/>
          </w:tcPr>
          <w:p w14:paraId="1D1DD281" w14:textId="74C7B957" w:rsidR="00AD41F2" w:rsidRPr="000F37E8" w:rsidRDefault="00786510" w:rsidP="00000A0F">
            <w:pPr>
              <w:spacing w:line="360" w:lineRule="auto"/>
              <w:ind w:left="-108" w:right="-108"/>
              <w:contextualSpacing/>
              <w:jc w:val="center"/>
              <w:rPr>
                <w:rFonts w:ascii="Arial" w:hAnsi="Arial" w:cs="Arial"/>
                <w:sz w:val="19"/>
                <w:szCs w:val="19"/>
                <w:lang w:val="en-US"/>
              </w:rPr>
            </w:pPr>
            <w:r w:rsidRPr="000F37E8">
              <w:rPr>
                <w:rFonts w:ascii="Arial" w:hAnsi="Arial" w:cs="Arial"/>
                <w:sz w:val="19"/>
                <w:szCs w:val="19"/>
                <w:cs/>
              </w:rPr>
              <w:t xml:space="preserve">Separate </w:t>
            </w:r>
          </w:p>
          <w:p w14:paraId="36F7D4B9" w14:textId="7A54146D" w:rsidR="00786510" w:rsidRPr="000F37E8" w:rsidRDefault="003E38CA" w:rsidP="00000A0F">
            <w:pPr>
              <w:spacing w:line="360" w:lineRule="auto"/>
              <w:ind w:right="72"/>
              <w:contextualSpacing/>
              <w:jc w:val="center"/>
              <w:rPr>
                <w:rFonts w:ascii="Arial" w:hAnsi="Arial" w:cs="Arial"/>
                <w:sz w:val="19"/>
                <w:szCs w:val="19"/>
                <w:cs/>
              </w:rPr>
            </w:pPr>
            <w:r w:rsidRPr="000F37E8">
              <w:rPr>
                <w:rFonts w:ascii="Arial" w:hAnsi="Arial" w:cs="Arial"/>
                <w:sz w:val="19"/>
                <w:szCs w:val="19"/>
                <w:lang w:val="en-US"/>
              </w:rPr>
              <w:t xml:space="preserve">financial </w:t>
            </w:r>
            <w:r w:rsidR="003E33F0" w:rsidRPr="000F37E8">
              <w:rPr>
                <w:rFonts w:ascii="Arial" w:hAnsi="Arial" w:cs="Arial"/>
                <w:sz w:val="19"/>
                <w:szCs w:val="19"/>
                <w:lang w:val="en-US"/>
              </w:rPr>
              <w:t>statements</w:t>
            </w:r>
          </w:p>
        </w:tc>
      </w:tr>
      <w:tr w:rsidR="00B0734C" w:rsidRPr="000F37E8" w14:paraId="6A413C61" w14:textId="77777777" w:rsidTr="006127EC">
        <w:trPr>
          <w:cantSplit/>
          <w:tblHeader/>
        </w:trPr>
        <w:tc>
          <w:tcPr>
            <w:tcW w:w="2967" w:type="dxa"/>
            <w:tcBorders>
              <w:top w:val="nil"/>
              <w:left w:val="nil"/>
              <w:bottom w:val="nil"/>
              <w:right w:val="nil"/>
            </w:tcBorders>
          </w:tcPr>
          <w:p w14:paraId="474DA059" w14:textId="77777777" w:rsidR="00B0734C" w:rsidRPr="000F37E8" w:rsidRDefault="00B0734C" w:rsidP="00B0734C">
            <w:pPr>
              <w:tabs>
                <w:tab w:val="left" w:pos="360"/>
                <w:tab w:val="left" w:pos="900"/>
              </w:tabs>
              <w:spacing w:line="360" w:lineRule="auto"/>
              <w:contextualSpacing/>
              <w:jc w:val="center"/>
              <w:rPr>
                <w:rFonts w:ascii="Arial" w:hAnsi="Arial" w:cs="Arial"/>
                <w:sz w:val="19"/>
                <w:szCs w:val="19"/>
                <w:lang w:val="en-GB"/>
              </w:rPr>
            </w:pPr>
          </w:p>
        </w:tc>
        <w:tc>
          <w:tcPr>
            <w:tcW w:w="1260" w:type="dxa"/>
            <w:tcBorders>
              <w:top w:val="single" w:sz="4" w:space="0" w:color="auto"/>
              <w:left w:val="nil"/>
              <w:bottom w:val="single" w:sz="4" w:space="0" w:color="auto"/>
              <w:right w:val="nil"/>
            </w:tcBorders>
          </w:tcPr>
          <w:p w14:paraId="080D428A" w14:textId="07817320" w:rsidR="00B0734C" w:rsidRPr="000F37E8" w:rsidRDefault="00EC6685" w:rsidP="00B0734C">
            <w:pPr>
              <w:spacing w:line="360" w:lineRule="auto"/>
              <w:ind w:left="-108" w:right="-108"/>
              <w:contextualSpacing/>
              <w:jc w:val="center"/>
              <w:rPr>
                <w:rFonts w:ascii="Arial" w:hAnsi="Arial" w:cs="Arial"/>
                <w:sz w:val="19"/>
                <w:szCs w:val="19"/>
                <w:lang w:val="en-US"/>
              </w:rPr>
            </w:pPr>
            <w:r w:rsidRPr="00EC6685">
              <w:rPr>
                <w:rFonts w:ascii="Arial" w:hAnsi="Arial" w:cs="Arial"/>
                <w:sz w:val="19"/>
                <w:szCs w:val="19"/>
                <w:lang w:val="en-GB"/>
              </w:rPr>
              <w:t>30 June</w:t>
            </w:r>
            <w:r w:rsidR="00B0734C" w:rsidRPr="000F37E8">
              <w:rPr>
                <w:rFonts w:ascii="Arial" w:hAnsi="Arial" w:cs="Arial"/>
                <w:sz w:val="19"/>
                <w:szCs w:val="19"/>
                <w:lang w:val="en-GB"/>
              </w:rPr>
              <w:t xml:space="preserve"> </w:t>
            </w:r>
            <w:r>
              <w:rPr>
                <w:rFonts w:ascii="Arial" w:hAnsi="Arial" w:cs="Arial"/>
                <w:sz w:val="19"/>
                <w:szCs w:val="19"/>
                <w:lang w:val="en-GB"/>
              </w:rPr>
              <w:br/>
            </w:r>
            <w:r w:rsidR="00B0734C" w:rsidRPr="000F37E8">
              <w:rPr>
                <w:rFonts w:ascii="Arial" w:hAnsi="Arial" w:cs="Arial"/>
                <w:sz w:val="19"/>
                <w:szCs w:val="19"/>
                <w:lang w:val="en-GB"/>
              </w:rPr>
              <w:t>2021</w:t>
            </w:r>
          </w:p>
        </w:tc>
        <w:tc>
          <w:tcPr>
            <w:tcW w:w="239" w:type="dxa"/>
            <w:tcBorders>
              <w:top w:val="nil"/>
              <w:left w:val="nil"/>
              <w:bottom w:val="nil"/>
              <w:right w:val="nil"/>
            </w:tcBorders>
          </w:tcPr>
          <w:p w14:paraId="7FBE5131" w14:textId="77777777" w:rsidR="00B0734C" w:rsidRPr="000F37E8" w:rsidRDefault="00B0734C" w:rsidP="00B0734C">
            <w:pPr>
              <w:spacing w:line="360" w:lineRule="auto"/>
              <w:ind w:left="-108" w:right="-108"/>
              <w:contextualSpacing/>
              <w:jc w:val="center"/>
              <w:rPr>
                <w:rFonts w:ascii="Arial" w:hAnsi="Arial" w:cs="Arial"/>
                <w:sz w:val="19"/>
                <w:szCs w:val="19"/>
                <w:lang w:val="en-GB"/>
              </w:rPr>
            </w:pPr>
          </w:p>
        </w:tc>
        <w:tc>
          <w:tcPr>
            <w:tcW w:w="1345" w:type="dxa"/>
            <w:tcBorders>
              <w:top w:val="single" w:sz="4" w:space="0" w:color="auto"/>
              <w:left w:val="nil"/>
              <w:bottom w:val="single" w:sz="4" w:space="0" w:color="auto"/>
              <w:right w:val="nil"/>
            </w:tcBorders>
          </w:tcPr>
          <w:p w14:paraId="2589FF20" w14:textId="77777777" w:rsidR="00B0734C" w:rsidRPr="000F37E8" w:rsidRDefault="00B0734C" w:rsidP="00B0734C">
            <w:pPr>
              <w:spacing w:line="360" w:lineRule="auto"/>
              <w:ind w:left="-108" w:right="-108"/>
              <w:jc w:val="center"/>
              <w:rPr>
                <w:rFonts w:ascii="Arial" w:hAnsi="Arial" w:cs="Arial"/>
                <w:sz w:val="19"/>
                <w:szCs w:val="19"/>
                <w:lang w:val="en-US"/>
              </w:rPr>
            </w:pPr>
            <w:r w:rsidRPr="000F37E8">
              <w:rPr>
                <w:rFonts w:ascii="Arial" w:hAnsi="Arial" w:cs="Arial"/>
                <w:sz w:val="19"/>
                <w:szCs w:val="19"/>
                <w:lang w:val="en-US"/>
              </w:rPr>
              <w:t>31 December</w:t>
            </w:r>
          </w:p>
          <w:p w14:paraId="433DB352" w14:textId="3A0D3A4E" w:rsidR="00B0734C" w:rsidRPr="000F37E8" w:rsidRDefault="00B0734C" w:rsidP="00B0734C">
            <w:pPr>
              <w:spacing w:line="360" w:lineRule="auto"/>
              <w:ind w:left="-108" w:right="-108"/>
              <w:jc w:val="center"/>
              <w:rPr>
                <w:rFonts w:ascii="Arial" w:hAnsi="Arial" w:cs="Arial"/>
                <w:sz w:val="19"/>
                <w:szCs w:val="19"/>
                <w:lang w:val="en-US"/>
              </w:rPr>
            </w:pPr>
            <w:r w:rsidRPr="000F37E8">
              <w:rPr>
                <w:rFonts w:ascii="Arial" w:hAnsi="Arial" w:cs="Arial"/>
                <w:sz w:val="19"/>
                <w:szCs w:val="19"/>
                <w:lang w:val="en-GB"/>
              </w:rPr>
              <w:t>2020</w:t>
            </w:r>
          </w:p>
        </w:tc>
        <w:tc>
          <w:tcPr>
            <w:tcW w:w="284" w:type="dxa"/>
            <w:tcBorders>
              <w:top w:val="nil"/>
              <w:left w:val="nil"/>
              <w:bottom w:val="nil"/>
              <w:right w:val="nil"/>
            </w:tcBorders>
            <w:vAlign w:val="bottom"/>
          </w:tcPr>
          <w:p w14:paraId="311527A2" w14:textId="77777777" w:rsidR="00B0734C" w:rsidRPr="000F37E8" w:rsidRDefault="00B0734C" w:rsidP="00B0734C">
            <w:pPr>
              <w:tabs>
                <w:tab w:val="left" w:pos="360"/>
                <w:tab w:val="left" w:pos="900"/>
              </w:tabs>
              <w:spacing w:line="360" w:lineRule="auto"/>
              <w:contextualSpacing/>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tcPr>
          <w:p w14:paraId="139E3956" w14:textId="7EA80C5A" w:rsidR="00B0734C" w:rsidRPr="000F37E8" w:rsidRDefault="00EC6685" w:rsidP="00B0734C">
            <w:pPr>
              <w:spacing w:line="360" w:lineRule="auto"/>
              <w:ind w:left="-108" w:right="-108"/>
              <w:contextualSpacing/>
              <w:jc w:val="center"/>
              <w:rPr>
                <w:rFonts w:ascii="Arial" w:hAnsi="Arial" w:cs="Arial"/>
                <w:sz w:val="19"/>
                <w:szCs w:val="19"/>
                <w:lang w:val="en-US"/>
              </w:rPr>
            </w:pPr>
            <w:r w:rsidRPr="00EC6685">
              <w:rPr>
                <w:rFonts w:ascii="Arial" w:hAnsi="Arial" w:cs="Arial"/>
                <w:sz w:val="19"/>
                <w:szCs w:val="19"/>
                <w:lang w:val="en-GB"/>
              </w:rPr>
              <w:t>30 June</w:t>
            </w:r>
            <w:r w:rsidR="00B0734C" w:rsidRPr="000F37E8">
              <w:rPr>
                <w:rFonts w:ascii="Arial" w:hAnsi="Arial" w:cs="Arial"/>
                <w:sz w:val="19"/>
                <w:szCs w:val="19"/>
                <w:lang w:val="en-GB"/>
              </w:rPr>
              <w:t xml:space="preserve"> </w:t>
            </w:r>
            <w:r>
              <w:rPr>
                <w:rFonts w:ascii="Arial" w:hAnsi="Arial" w:cs="Arial"/>
                <w:sz w:val="19"/>
                <w:szCs w:val="19"/>
                <w:lang w:val="en-GB"/>
              </w:rPr>
              <w:br/>
            </w:r>
            <w:r w:rsidR="00B0734C" w:rsidRPr="000F37E8">
              <w:rPr>
                <w:rFonts w:ascii="Arial" w:hAnsi="Arial" w:cs="Arial"/>
                <w:sz w:val="19"/>
                <w:szCs w:val="19"/>
                <w:lang w:val="en-GB"/>
              </w:rPr>
              <w:t>2021</w:t>
            </w:r>
          </w:p>
        </w:tc>
        <w:tc>
          <w:tcPr>
            <w:tcW w:w="241" w:type="dxa"/>
            <w:tcBorders>
              <w:top w:val="nil"/>
              <w:left w:val="nil"/>
              <w:bottom w:val="nil"/>
              <w:right w:val="nil"/>
            </w:tcBorders>
          </w:tcPr>
          <w:p w14:paraId="380A56A9" w14:textId="77777777" w:rsidR="00B0734C" w:rsidRPr="000F37E8" w:rsidRDefault="00B0734C" w:rsidP="00B0734C">
            <w:pPr>
              <w:spacing w:line="360" w:lineRule="auto"/>
              <w:ind w:left="-108" w:right="-108"/>
              <w:contextualSpacing/>
              <w:jc w:val="center"/>
              <w:rPr>
                <w:rFonts w:ascii="Arial" w:hAnsi="Arial" w:cs="Arial"/>
                <w:sz w:val="19"/>
                <w:szCs w:val="19"/>
                <w:lang w:val="en-GB"/>
              </w:rPr>
            </w:pPr>
          </w:p>
        </w:tc>
        <w:tc>
          <w:tcPr>
            <w:tcW w:w="1289" w:type="dxa"/>
            <w:tcBorders>
              <w:top w:val="nil"/>
              <w:left w:val="nil"/>
              <w:bottom w:val="single" w:sz="4" w:space="0" w:color="auto"/>
              <w:right w:val="nil"/>
            </w:tcBorders>
          </w:tcPr>
          <w:p w14:paraId="27608491" w14:textId="77777777" w:rsidR="00B0734C" w:rsidRPr="000F37E8" w:rsidRDefault="00B0734C" w:rsidP="00B0734C">
            <w:pPr>
              <w:spacing w:line="360" w:lineRule="auto"/>
              <w:ind w:left="-108" w:right="-108"/>
              <w:jc w:val="center"/>
              <w:rPr>
                <w:rFonts w:ascii="Arial" w:hAnsi="Arial" w:cs="Arial"/>
                <w:sz w:val="19"/>
                <w:szCs w:val="19"/>
                <w:lang w:val="en-US"/>
              </w:rPr>
            </w:pPr>
            <w:r w:rsidRPr="000F37E8">
              <w:rPr>
                <w:rFonts w:ascii="Arial" w:hAnsi="Arial" w:cs="Arial"/>
                <w:sz w:val="19"/>
                <w:szCs w:val="19"/>
                <w:lang w:val="en-US"/>
              </w:rPr>
              <w:t>31 December</w:t>
            </w:r>
          </w:p>
          <w:p w14:paraId="7FAB50A1" w14:textId="3CCA83B8" w:rsidR="00B0734C" w:rsidRPr="000F37E8" w:rsidRDefault="00B0734C" w:rsidP="00B0734C">
            <w:pPr>
              <w:spacing w:line="360" w:lineRule="auto"/>
              <w:ind w:left="-108" w:right="-108"/>
              <w:contextualSpacing/>
              <w:jc w:val="center"/>
              <w:rPr>
                <w:rFonts w:ascii="Arial" w:hAnsi="Arial" w:cs="Arial"/>
                <w:sz w:val="19"/>
                <w:szCs w:val="19"/>
                <w:lang w:val="en-US"/>
              </w:rPr>
            </w:pPr>
            <w:r w:rsidRPr="000F37E8">
              <w:rPr>
                <w:rFonts w:ascii="Arial" w:hAnsi="Arial" w:cs="Arial"/>
                <w:sz w:val="19"/>
                <w:szCs w:val="19"/>
                <w:lang w:val="en-GB"/>
              </w:rPr>
              <w:t>2020</w:t>
            </w:r>
          </w:p>
        </w:tc>
      </w:tr>
      <w:tr w:rsidR="00786510" w:rsidRPr="000F37E8" w14:paraId="3C84B310" w14:textId="77777777" w:rsidTr="0042598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hRule="exact" w:val="289"/>
        </w:trPr>
        <w:tc>
          <w:tcPr>
            <w:tcW w:w="2967" w:type="dxa"/>
            <w:tcBorders>
              <w:top w:val="nil"/>
              <w:left w:val="nil"/>
              <w:bottom w:val="nil"/>
              <w:right w:val="nil"/>
            </w:tcBorders>
          </w:tcPr>
          <w:p w14:paraId="63B633DF" w14:textId="77777777" w:rsidR="00786510" w:rsidRPr="000F37E8" w:rsidRDefault="00786510" w:rsidP="00D56F93">
            <w:pPr>
              <w:spacing w:line="360" w:lineRule="auto"/>
              <w:ind w:left="294" w:right="86"/>
              <w:contextualSpacing/>
              <w:rPr>
                <w:rFonts w:ascii="Arial" w:hAnsi="Arial" w:cs="Arial"/>
                <w:sz w:val="19"/>
                <w:szCs w:val="19"/>
                <w:lang w:val="en-US"/>
              </w:rPr>
            </w:pPr>
          </w:p>
        </w:tc>
        <w:tc>
          <w:tcPr>
            <w:tcW w:w="1260" w:type="dxa"/>
            <w:tcBorders>
              <w:top w:val="nil"/>
              <w:left w:val="nil"/>
              <w:bottom w:val="nil"/>
              <w:right w:val="nil"/>
            </w:tcBorders>
            <w:vAlign w:val="bottom"/>
          </w:tcPr>
          <w:p w14:paraId="5FF0DBA9" w14:textId="77777777" w:rsidR="00786510" w:rsidRPr="000F37E8" w:rsidRDefault="00786510" w:rsidP="00D56F93">
            <w:pPr>
              <w:tabs>
                <w:tab w:val="left" w:pos="988"/>
              </w:tabs>
              <w:spacing w:line="360" w:lineRule="auto"/>
              <w:ind w:right="140"/>
              <w:contextualSpacing/>
              <w:jc w:val="right"/>
              <w:rPr>
                <w:rFonts w:ascii="Arial" w:hAnsi="Arial" w:cs="Arial"/>
                <w:sz w:val="19"/>
                <w:szCs w:val="19"/>
                <w:lang w:val="en-GB"/>
              </w:rPr>
            </w:pPr>
          </w:p>
        </w:tc>
        <w:tc>
          <w:tcPr>
            <w:tcW w:w="239" w:type="dxa"/>
            <w:tcBorders>
              <w:top w:val="nil"/>
              <w:left w:val="nil"/>
              <w:bottom w:val="nil"/>
              <w:right w:val="nil"/>
            </w:tcBorders>
          </w:tcPr>
          <w:p w14:paraId="3627C095" w14:textId="77777777" w:rsidR="00786510" w:rsidRPr="000F37E8" w:rsidRDefault="00786510" w:rsidP="00D56F93">
            <w:pPr>
              <w:tabs>
                <w:tab w:val="left" w:pos="988"/>
              </w:tabs>
              <w:spacing w:line="360" w:lineRule="auto"/>
              <w:ind w:right="140"/>
              <w:contextualSpacing/>
              <w:jc w:val="right"/>
              <w:rPr>
                <w:rFonts w:ascii="Arial" w:hAnsi="Arial" w:cs="Arial"/>
                <w:sz w:val="19"/>
                <w:szCs w:val="19"/>
                <w:rtl/>
                <w:cs/>
                <w:lang w:val="en-US"/>
              </w:rPr>
            </w:pPr>
          </w:p>
        </w:tc>
        <w:tc>
          <w:tcPr>
            <w:tcW w:w="1345" w:type="dxa"/>
            <w:tcBorders>
              <w:top w:val="nil"/>
              <w:left w:val="nil"/>
              <w:bottom w:val="nil"/>
              <w:right w:val="nil"/>
            </w:tcBorders>
            <w:vAlign w:val="bottom"/>
          </w:tcPr>
          <w:p w14:paraId="2E13D3F8" w14:textId="77777777" w:rsidR="00786510" w:rsidRPr="000F37E8" w:rsidRDefault="00786510" w:rsidP="00D56F93">
            <w:pPr>
              <w:tabs>
                <w:tab w:val="left" w:pos="988"/>
              </w:tabs>
              <w:spacing w:line="360" w:lineRule="auto"/>
              <w:ind w:right="140"/>
              <w:contextualSpacing/>
              <w:jc w:val="right"/>
              <w:rPr>
                <w:rFonts w:ascii="Arial" w:hAnsi="Arial" w:cs="Arial"/>
                <w:sz w:val="19"/>
                <w:szCs w:val="19"/>
                <w:lang w:val="en-GB"/>
              </w:rPr>
            </w:pPr>
          </w:p>
        </w:tc>
        <w:tc>
          <w:tcPr>
            <w:tcW w:w="284" w:type="dxa"/>
            <w:tcBorders>
              <w:top w:val="nil"/>
              <w:left w:val="nil"/>
              <w:bottom w:val="nil"/>
              <w:right w:val="nil"/>
            </w:tcBorders>
          </w:tcPr>
          <w:p w14:paraId="49B7A1A4" w14:textId="77777777" w:rsidR="00786510" w:rsidRPr="000F37E8" w:rsidRDefault="00786510" w:rsidP="00D56F93">
            <w:pPr>
              <w:tabs>
                <w:tab w:val="left" w:pos="988"/>
              </w:tabs>
              <w:spacing w:line="360" w:lineRule="auto"/>
              <w:ind w:right="140"/>
              <w:contextualSpacing/>
              <w:jc w:val="right"/>
              <w:rPr>
                <w:rFonts w:ascii="Arial" w:hAnsi="Arial" w:cs="Arial"/>
                <w:sz w:val="19"/>
                <w:szCs w:val="19"/>
                <w:lang w:val="en-US"/>
              </w:rPr>
            </w:pPr>
          </w:p>
        </w:tc>
        <w:tc>
          <w:tcPr>
            <w:tcW w:w="1246" w:type="dxa"/>
            <w:tcBorders>
              <w:top w:val="nil"/>
              <w:left w:val="nil"/>
              <w:bottom w:val="nil"/>
              <w:right w:val="nil"/>
            </w:tcBorders>
            <w:vAlign w:val="bottom"/>
          </w:tcPr>
          <w:p w14:paraId="24C0F489" w14:textId="77777777" w:rsidR="00786510" w:rsidRPr="000F37E8" w:rsidRDefault="00786510" w:rsidP="00D56F93">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1971EB16" w14:textId="77777777" w:rsidR="00786510" w:rsidRPr="000F37E8" w:rsidRDefault="00786510" w:rsidP="00D56F93">
            <w:pPr>
              <w:spacing w:line="360" w:lineRule="auto"/>
              <w:ind w:right="141"/>
              <w:contextualSpacing/>
              <w:jc w:val="right"/>
              <w:rPr>
                <w:rFonts w:ascii="Arial" w:hAnsi="Arial" w:cs="Arial"/>
                <w:sz w:val="19"/>
                <w:szCs w:val="19"/>
                <w:lang w:val="en-US"/>
              </w:rPr>
            </w:pPr>
          </w:p>
        </w:tc>
        <w:tc>
          <w:tcPr>
            <w:tcW w:w="1289" w:type="dxa"/>
            <w:tcBorders>
              <w:top w:val="nil"/>
              <w:left w:val="nil"/>
              <w:bottom w:val="nil"/>
            </w:tcBorders>
            <w:vAlign w:val="bottom"/>
          </w:tcPr>
          <w:p w14:paraId="42547120" w14:textId="77777777" w:rsidR="00786510" w:rsidRPr="000F37E8" w:rsidRDefault="00786510" w:rsidP="00D56F93">
            <w:pPr>
              <w:tabs>
                <w:tab w:val="left" w:pos="988"/>
              </w:tabs>
              <w:spacing w:line="360" w:lineRule="auto"/>
              <w:ind w:right="140"/>
              <w:contextualSpacing/>
              <w:jc w:val="right"/>
              <w:rPr>
                <w:rFonts w:ascii="Arial" w:hAnsi="Arial" w:cs="Arial"/>
                <w:sz w:val="19"/>
                <w:szCs w:val="19"/>
                <w:lang w:val="en-GB"/>
              </w:rPr>
            </w:pPr>
          </w:p>
        </w:tc>
      </w:tr>
      <w:tr w:rsidR="00081311" w:rsidRPr="000F37E8" w14:paraId="2DBC5BF4"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left w:val="nil"/>
              <w:bottom w:val="nil"/>
              <w:right w:val="nil"/>
            </w:tcBorders>
            <w:vAlign w:val="bottom"/>
          </w:tcPr>
          <w:p w14:paraId="49D64FDE" w14:textId="627A2FAA" w:rsidR="00081311" w:rsidRPr="000F37E8" w:rsidRDefault="00081311" w:rsidP="00081311">
            <w:pPr>
              <w:tabs>
                <w:tab w:val="left" w:pos="459"/>
              </w:tabs>
              <w:spacing w:line="360" w:lineRule="auto"/>
              <w:ind w:left="1"/>
              <w:rPr>
                <w:rFonts w:ascii="Arial" w:hAnsi="Arial" w:cs="Arial"/>
                <w:sz w:val="19"/>
                <w:szCs w:val="19"/>
                <w:lang w:val="en-US"/>
              </w:rPr>
            </w:pPr>
            <w:r w:rsidRPr="000F37E8">
              <w:rPr>
                <w:rFonts w:ascii="Arial" w:eastAsia="SimSun" w:hAnsi="Arial" w:cs="Arial"/>
                <w:color w:val="000000"/>
                <w:spacing w:val="-2"/>
                <w:sz w:val="19"/>
                <w:szCs w:val="19"/>
                <w:lang w:val="en-US"/>
              </w:rPr>
              <w:t>Balance - beginning of the period</w:t>
            </w:r>
          </w:p>
        </w:tc>
        <w:tc>
          <w:tcPr>
            <w:tcW w:w="1260" w:type="dxa"/>
            <w:tcBorders>
              <w:top w:val="nil"/>
              <w:left w:val="nil"/>
              <w:bottom w:val="nil"/>
              <w:right w:val="nil"/>
            </w:tcBorders>
            <w:vAlign w:val="bottom"/>
          </w:tcPr>
          <w:p w14:paraId="3DC2D66F" w14:textId="06F14E36" w:rsidR="00081311" w:rsidRPr="000F37E8" w:rsidRDefault="00081311" w:rsidP="00081311">
            <w:pPr>
              <w:pStyle w:val="3"/>
              <w:tabs>
                <w:tab w:val="clear" w:pos="360"/>
                <w:tab w:val="clear" w:pos="720"/>
              </w:tabs>
              <w:spacing w:line="360" w:lineRule="auto"/>
              <w:ind w:left="-104" w:right="84"/>
              <w:jc w:val="right"/>
              <w:rPr>
                <w:rFonts w:ascii="Arial" w:hAnsi="Arial" w:cs="Arial"/>
                <w:sz w:val="19"/>
                <w:szCs w:val="19"/>
                <w:rtl/>
                <w:cs/>
              </w:rPr>
            </w:pPr>
            <w:r w:rsidRPr="00081311">
              <w:rPr>
                <w:rFonts w:ascii="Arial" w:hAnsi="Arial" w:cs="Arial"/>
                <w:sz w:val="19"/>
                <w:szCs w:val="19"/>
                <w:cs/>
              </w:rPr>
              <w:t>790,869,297</w:t>
            </w:r>
          </w:p>
        </w:tc>
        <w:tc>
          <w:tcPr>
            <w:tcW w:w="239" w:type="dxa"/>
            <w:tcBorders>
              <w:top w:val="nil"/>
              <w:left w:val="nil"/>
              <w:bottom w:val="nil"/>
              <w:right w:val="nil"/>
            </w:tcBorders>
          </w:tcPr>
          <w:p w14:paraId="76A9318B" w14:textId="77777777" w:rsidR="00081311" w:rsidRPr="000F37E8" w:rsidRDefault="00081311" w:rsidP="00081311">
            <w:pPr>
              <w:pStyle w:val="3"/>
              <w:tabs>
                <w:tab w:val="clear" w:pos="360"/>
                <w:tab w:val="clear" w:pos="720"/>
              </w:tabs>
              <w:spacing w:line="360" w:lineRule="auto"/>
              <w:ind w:left="-104" w:right="84"/>
              <w:jc w:val="right"/>
              <w:rPr>
                <w:rFonts w:ascii="Arial" w:hAnsi="Arial" w:cs="Arial"/>
                <w:sz w:val="19"/>
                <w:szCs w:val="19"/>
                <w:rtl/>
                <w:cs/>
              </w:rPr>
            </w:pPr>
          </w:p>
        </w:tc>
        <w:tc>
          <w:tcPr>
            <w:tcW w:w="1345" w:type="dxa"/>
            <w:tcBorders>
              <w:top w:val="nil"/>
              <w:left w:val="nil"/>
              <w:bottom w:val="nil"/>
              <w:right w:val="nil"/>
            </w:tcBorders>
          </w:tcPr>
          <w:p w14:paraId="53DE9DCD" w14:textId="6F46B3BF" w:rsidR="00081311" w:rsidRPr="000F37E8" w:rsidRDefault="00081311" w:rsidP="00081311">
            <w:pPr>
              <w:pStyle w:val="3"/>
              <w:tabs>
                <w:tab w:val="clear" w:pos="360"/>
                <w:tab w:val="clear" w:pos="720"/>
              </w:tabs>
              <w:spacing w:line="360" w:lineRule="auto"/>
              <w:ind w:left="-104" w:right="84"/>
              <w:jc w:val="right"/>
              <w:rPr>
                <w:rFonts w:ascii="Arial" w:hAnsi="Arial" w:cs="Arial"/>
                <w:sz w:val="19"/>
                <w:szCs w:val="19"/>
                <w:cs/>
              </w:rPr>
            </w:pPr>
            <w:r w:rsidRPr="000F37E8">
              <w:rPr>
                <w:rFonts w:ascii="Arial" w:hAnsi="Arial" w:cs="Arial"/>
                <w:sz w:val="19"/>
                <w:szCs w:val="19"/>
                <w:cs/>
              </w:rPr>
              <w:t>781,756,806</w:t>
            </w:r>
          </w:p>
        </w:tc>
        <w:tc>
          <w:tcPr>
            <w:tcW w:w="284" w:type="dxa"/>
            <w:tcBorders>
              <w:top w:val="nil"/>
              <w:left w:val="nil"/>
              <w:bottom w:val="nil"/>
              <w:right w:val="nil"/>
            </w:tcBorders>
            <w:vAlign w:val="bottom"/>
          </w:tcPr>
          <w:p w14:paraId="1E58A880" w14:textId="77777777" w:rsidR="00081311" w:rsidRPr="000F37E8" w:rsidRDefault="00081311" w:rsidP="00081311">
            <w:pPr>
              <w:pStyle w:val="3"/>
              <w:tabs>
                <w:tab w:val="clear" w:pos="360"/>
                <w:tab w:val="clear" w:pos="720"/>
              </w:tabs>
              <w:spacing w:line="360" w:lineRule="auto"/>
              <w:ind w:left="-104" w:right="84"/>
              <w:jc w:val="right"/>
              <w:rPr>
                <w:rFonts w:ascii="Arial" w:hAnsi="Arial" w:cs="Arial"/>
                <w:sz w:val="19"/>
                <w:szCs w:val="19"/>
                <w:cs/>
              </w:rPr>
            </w:pPr>
          </w:p>
        </w:tc>
        <w:tc>
          <w:tcPr>
            <w:tcW w:w="1246" w:type="dxa"/>
            <w:tcBorders>
              <w:top w:val="nil"/>
              <w:left w:val="nil"/>
              <w:bottom w:val="nil"/>
              <w:right w:val="nil"/>
            </w:tcBorders>
            <w:vAlign w:val="bottom"/>
          </w:tcPr>
          <w:p w14:paraId="4A4506F9" w14:textId="01F20D59" w:rsidR="00081311" w:rsidRPr="000F37E8" w:rsidRDefault="00081311" w:rsidP="00081311">
            <w:pPr>
              <w:pStyle w:val="3"/>
              <w:tabs>
                <w:tab w:val="clear" w:pos="360"/>
                <w:tab w:val="clear" w:pos="720"/>
              </w:tabs>
              <w:spacing w:line="360" w:lineRule="auto"/>
              <w:ind w:left="-104" w:right="84"/>
              <w:jc w:val="right"/>
              <w:rPr>
                <w:rFonts w:ascii="Arial" w:hAnsi="Arial" w:cs="Arial"/>
                <w:sz w:val="19"/>
                <w:szCs w:val="19"/>
                <w:cs/>
              </w:rPr>
            </w:pPr>
            <w:r w:rsidRPr="00081311">
              <w:rPr>
                <w:rFonts w:ascii="Arial" w:hAnsi="Arial" w:cs="Arial"/>
                <w:sz w:val="19"/>
                <w:szCs w:val="19"/>
                <w:cs/>
              </w:rPr>
              <w:t>209,853,297</w:t>
            </w:r>
          </w:p>
        </w:tc>
        <w:tc>
          <w:tcPr>
            <w:tcW w:w="241" w:type="dxa"/>
            <w:tcBorders>
              <w:top w:val="nil"/>
              <w:left w:val="nil"/>
              <w:bottom w:val="nil"/>
              <w:right w:val="nil"/>
            </w:tcBorders>
            <w:vAlign w:val="bottom"/>
          </w:tcPr>
          <w:p w14:paraId="55295B71" w14:textId="77777777" w:rsidR="00081311" w:rsidRPr="000F37E8" w:rsidRDefault="00081311" w:rsidP="00081311">
            <w:pPr>
              <w:pStyle w:val="3"/>
              <w:tabs>
                <w:tab w:val="clear" w:pos="360"/>
                <w:tab w:val="clear" w:pos="720"/>
              </w:tabs>
              <w:spacing w:line="360" w:lineRule="auto"/>
              <w:ind w:left="-104" w:right="84"/>
              <w:jc w:val="right"/>
              <w:rPr>
                <w:rFonts w:ascii="Arial" w:hAnsi="Arial" w:cs="Arial"/>
                <w:sz w:val="19"/>
                <w:szCs w:val="19"/>
                <w:cs/>
              </w:rPr>
            </w:pPr>
          </w:p>
        </w:tc>
        <w:tc>
          <w:tcPr>
            <w:tcW w:w="1289" w:type="dxa"/>
            <w:tcBorders>
              <w:top w:val="nil"/>
              <w:left w:val="nil"/>
              <w:bottom w:val="nil"/>
            </w:tcBorders>
          </w:tcPr>
          <w:p w14:paraId="2EA5E7DA" w14:textId="578F2E36" w:rsidR="00081311" w:rsidRPr="000F37E8" w:rsidRDefault="00081311" w:rsidP="00081311">
            <w:pPr>
              <w:pStyle w:val="3"/>
              <w:tabs>
                <w:tab w:val="clear" w:pos="360"/>
                <w:tab w:val="clear" w:pos="720"/>
              </w:tabs>
              <w:spacing w:line="360" w:lineRule="auto"/>
              <w:ind w:left="-104" w:right="84"/>
              <w:jc w:val="right"/>
              <w:rPr>
                <w:rFonts w:ascii="Arial" w:hAnsi="Arial" w:cs="Arial"/>
                <w:sz w:val="19"/>
                <w:szCs w:val="19"/>
                <w:cs/>
              </w:rPr>
            </w:pPr>
            <w:r w:rsidRPr="000F37E8">
              <w:rPr>
                <w:rFonts w:ascii="Arial" w:hAnsi="Arial" w:cs="Arial"/>
                <w:sz w:val="19"/>
                <w:szCs w:val="19"/>
                <w:cs/>
              </w:rPr>
              <w:t>169,273,806</w:t>
            </w:r>
          </w:p>
        </w:tc>
      </w:tr>
      <w:tr w:rsidR="00081311" w:rsidRPr="000F37E8" w14:paraId="33AF51A9"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left w:val="nil"/>
              <w:bottom w:val="nil"/>
              <w:right w:val="nil"/>
            </w:tcBorders>
            <w:vAlign w:val="bottom"/>
          </w:tcPr>
          <w:p w14:paraId="2E207D9A" w14:textId="77777777" w:rsidR="00081311" w:rsidRPr="000F37E8" w:rsidRDefault="00081311" w:rsidP="00081311">
            <w:pPr>
              <w:tabs>
                <w:tab w:val="left" w:pos="459"/>
              </w:tabs>
              <w:spacing w:line="360" w:lineRule="auto"/>
              <w:ind w:left="1"/>
              <w:rPr>
                <w:rFonts w:ascii="Arial" w:eastAsia="SimSun" w:hAnsi="Arial" w:cs="Arial"/>
                <w:color w:val="000000"/>
                <w:spacing w:val="-2"/>
                <w:sz w:val="19"/>
                <w:szCs w:val="19"/>
                <w:lang w:val="en-US"/>
              </w:rPr>
            </w:pPr>
            <w:r w:rsidRPr="000F37E8">
              <w:rPr>
                <w:rFonts w:ascii="Arial" w:eastAsia="SimSun" w:hAnsi="Arial" w:cs="Arial"/>
                <w:color w:val="000000"/>
                <w:spacing w:val="-2"/>
                <w:sz w:val="19"/>
                <w:szCs w:val="19"/>
                <w:lang w:val="en-US"/>
              </w:rPr>
              <w:t>Additions of loan</w:t>
            </w:r>
          </w:p>
        </w:tc>
        <w:tc>
          <w:tcPr>
            <w:tcW w:w="1260" w:type="dxa"/>
            <w:tcBorders>
              <w:top w:val="nil"/>
              <w:left w:val="nil"/>
              <w:bottom w:val="nil"/>
              <w:right w:val="nil"/>
            </w:tcBorders>
          </w:tcPr>
          <w:p w14:paraId="2F7F4E3E" w14:textId="72523432" w:rsidR="00081311" w:rsidRPr="000F37E8" w:rsidRDefault="00081311" w:rsidP="00081311">
            <w:pPr>
              <w:pStyle w:val="3"/>
              <w:tabs>
                <w:tab w:val="clear" w:pos="360"/>
                <w:tab w:val="clear" w:pos="720"/>
              </w:tabs>
              <w:spacing w:line="360" w:lineRule="auto"/>
              <w:ind w:left="-104" w:right="84"/>
              <w:jc w:val="right"/>
              <w:rPr>
                <w:rFonts w:ascii="Arial" w:hAnsi="Arial" w:cs="Arial"/>
                <w:sz w:val="19"/>
                <w:szCs w:val="19"/>
                <w:cs/>
              </w:rPr>
            </w:pPr>
            <w:r w:rsidRPr="00081311">
              <w:rPr>
                <w:rFonts w:ascii="Arial" w:hAnsi="Arial" w:cs="Arial"/>
                <w:sz w:val="19"/>
                <w:szCs w:val="19"/>
                <w:cs/>
              </w:rPr>
              <w:t>74,000,000</w:t>
            </w:r>
          </w:p>
        </w:tc>
        <w:tc>
          <w:tcPr>
            <w:tcW w:w="239" w:type="dxa"/>
            <w:tcBorders>
              <w:top w:val="nil"/>
              <w:left w:val="nil"/>
              <w:bottom w:val="nil"/>
              <w:right w:val="nil"/>
            </w:tcBorders>
          </w:tcPr>
          <w:p w14:paraId="41E97D6F" w14:textId="77777777" w:rsidR="00081311" w:rsidRPr="000F37E8" w:rsidRDefault="00081311" w:rsidP="00081311">
            <w:pPr>
              <w:pStyle w:val="3"/>
              <w:tabs>
                <w:tab w:val="clear" w:pos="360"/>
                <w:tab w:val="clear" w:pos="720"/>
              </w:tabs>
              <w:spacing w:line="360" w:lineRule="auto"/>
              <w:ind w:left="-104" w:right="84"/>
              <w:jc w:val="right"/>
              <w:rPr>
                <w:rFonts w:ascii="Arial" w:hAnsi="Arial" w:cs="Arial"/>
                <w:sz w:val="19"/>
                <w:szCs w:val="19"/>
                <w:rtl/>
                <w:cs/>
              </w:rPr>
            </w:pPr>
          </w:p>
        </w:tc>
        <w:tc>
          <w:tcPr>
            <w:tcW w:w="1345" w:type="dxa"/>
            <w:tcBorders>
              <w:top w:val="nil"/>
              <w:left w:val="nil"/>
              <w:bottom w:val="nil"/>
              <w:right w:val="nil"/>
            </w:tcBorders>
          </w:tcPr>
          <w:p w14:paraId="357DEE28" w14:textId="066AA76B" w:rsidR="00081311" w:rsidRPr="000F37E8" w:rsidRDefault="00081311" w:rsidP="00081311">
            <w:pPr>
              <w:pStyle w:val="3"/>
              <w:tabs>
                <w:tab w:val="clear" w:pos="360"/>
                <w:tab w:val="clear" w:pos="720"/>
              </w:tabs>
              <w:spacing w:line="360" w:lineRule="auto"/>
              <w:ind w:left="-104" w:right="84"/>
              <w:jc w:val="right"/>
              <w:rPr>
                <w:rFonts w:ascii="Arial" w:hAnsi="Arial" w:cs="Arial"/>
                <w:sz w:val="19"/>
                <w:szCs w:val="19"/>
                <w:cs/>
              </w:rPr>
            </w:pPr>
            <w:r w:rsidRPr="000F37E8">
              <w:rPr>
                <w:rFonts w:ascii="Arial" w:hAnsi="Arial" w:cs="Arial"/>
                <w:sz w:val="19"/>
                <w:szCs w:val="19"/>
                <w:cs/>
              </w:rPr>
              <w:t>82,770,400</w:t>
            </w:r>
          </w:p>
        </w:tc>
        <w:tc>
          <w:tcPr>
            <w:tcW w:w="284" w:type="dxa"/>
            <w:tcBorders>
              <w:top w:val="nil"/>
              <w:left w:val="nil"/>
              <w:bottom w:val="nil"/>
              <w:right w:val="nil"/>
            </w:tcBorders>
            <w:vAlign w:val="bottom"/>
          </w:tcPr>
          <w:p w14:paraId="3B263E69" w14:textId="3B749851" w:rsidR="00081311" w:rsidRPr="000F37E8" w:rsidRDefault="00081311" w:rsidP="00081311">
            <w:pPr>
              <w:pStyle w:val="3"/>
              <w:tabs>
                <w:tab w:val="clear" w:pos="360"/>
                <w:tab w:val="clear" w:pos="720"/>
              </w:tabs>
              <w:spacing w:line="360" w:lineRule="auto"/>
              <w:ind w:left="-104" w:right="84"/>
              <w:jc w:val="right"/>
              <w:rPr>
                <w:rFonts w:ascii="Arial" w:hAnsi="Arial" w:cs="Arial"/>
                <w:sz w:val="19"/>
                <w:szCs w:val="19"/>
                <w:cs/>
              </w:rPr>
            </w:pPr>
          </w:p>
        </w:tc>
        <w:tc>
          <w:tcPr>
            <w:tcW w:w="1246" w:type="dxa"/>
            <w:tcBorders>
              <w:top w:val="nil"/>
              <w:left w:val="nil"/>
              <w:bottom w:val="nil"/>
              <w:right w:val="nil"/>
            </w:tcBorders>
          </w:tcPr>
          <w:p w14:paraId="45351FBB" w14:textId="3DF6C2A9" w:rsidR="00081311" w:rsidRPr="000F37E8" w:rsidRDefault="00081311" w:rsidP="00081311">
            <w:pPr>
              <w:pStyle w:val="3"/>
              <w:tabs>
                <w:tab w:val="clear" w:pos="360"/>
                <w:tab w:val="clear" w:pos="720"/>
              </w:tabs>
              <w:spacing w:line="360" w:lineRule="auto"/>
              <w:ind w:left="-104" w:right="84"/>
              <w:jc w:val="right"/>
              <w:rPr>
                <w:rFonts w:ascii="Arial" w:hAnsi="Arial" w:cs="Arial"/>
                <w:sz w:val="19"/>
                <w:szCs w:val="19"/>
                <w:cs/>
              </w:rPr>
            </w:pPr>
            <w:r w:rsidRPr="00081311">
              <w:rPr>
                <w:rFonts w:ascii="Arial" w:hAnsi="Arial" w:cs="Arial"/>
                <w:sz w:val="19"/>
                <w:szCs w:val="19"/>
                <w:cs/>
              </w:rPr>
              <w:t>74,000,000</w:t>
            </w:r>
          </w:p>
        </w:tc>
        <w:tc>
          <w:tcPr>
            <w:tcW w:w="241" w:type="dxa"/>
            <w:tcBorders>
              <w:top w:val="nil"/>
              <w:left w:val="nil"/>
              <w:bottom w:val="nil"/>
              <w:right w:val="nil"/>
            </w:tcBorders>
            <w:vAlign w:val="bottom"/>
          </w:tcPr>
          <w:p w14:paraId="220F1DC1" w14:textId="77777777" w:rsidR="00081311" w:rsidRPr="000F37E8" w:rsidRDefault="00081311" w:rsidP="00081311">
            <w:pPr>
              <w:pStyle w:val="3"/>
              <w:tabs>
                <w:tab w:val="clear" w:pos="360"/>
                <w:tab w:val="clear" w:pos="720"/>
              </w:tabs>
              <w:spacing w:line="360" w:lineRule="auto"/>
              <w:ind w:left="-104" w:right="84"/>
              <w:jc w:val="right"/>
              <w:rPr>
                <w:rFonts w:ascii="Arial" w:hAnsi="Arial" w:cs="Arial"/>
                <w:sz w:val="19"/>
                <w:szCs w:val="19"/>
                <w:cs/>
              </w:rPr>
            </w:pPr>
          </w:p>
        </w:tc>
        <w:tc>
          <w:tcPr>
            <w:tcW w:w="1289" w:type="dxa"/>
            <w:tcBorders>
              <w:top w:val="nil"/>
              <w:left w:val="nil"/>
              <w:bottom w:val="nil"/>
            </w:tcBorders>
          </w:tcPr>
          <w:p w14:paraId="38F54044" w14:textId="2AECACDA" w:rsidR="00081311" w:rsidRPr="000F37E8" w:rsidRDefault="00081311" w:rsidP="00081311">
            <w:pPr>
              <w:pStyle w:val="3"/>
              <w:tabs>
                <w:tab w:val="clear" w:pos="360"/>
                <w:tab w:val="clear" w:pos="720"/>
              </w:tabs>
              <w:spacing w:line="360" w:lineRule="auto"/>
              <w:ind w:left="-104" w:right="84"/>
              <w:jc w:val="right"/>
              <w:rPr>
                <w:rFonts w:ascii="Arial" w:hAnsi="Arial" w:cs="Arial"/>
                <w:sz w:val="19"/>
                <w:szCs w:val="19"/>
                <w:cs/>
              </w:rPr>
            </w:pPr>
            <w:r w:rsidRPr="000F37E8">
              <w:rPr>
                <w:rFonts w:ascii="Arial" w:hAnsi="Arial" w:cs="Arial"/>
                <w:sz w:val="19"/>
                <w:szCs w:val="19"/>
                <w:cs/>
              </w:rPr>
              <w:t>82,770,400</w:t>
            </w:r>
          </w:p>
        </w:tc>
      </w:tr>
      <w:tr w:rsidR="00081311" w:rsidRPr="000F37E8" w14:paraId="6D5022B9"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left w:val="nil"/>
              <w:bottom w:val="nil"/>
              <w:right w:val="nil"/>
            </w:tcBorders>
            <w:vAlign w:val="bottom"/>
          </w:tcPr>
          <w:p w14:paraId="67DC9BE1" w14:textId="2537AFAE" w:rsidR="00081311" w:rsidRPr="000F37E8" w:rsidRDefault="00081311" w:rsidP="00081311">
            <w:pPr>
              <w:tabs>
                <w:tab w:val="left" w:pos="459"/>
              </w:tabs>
              <w:spacing w:line="360" w:lineRule="auto"/>
              <w:ind w:left="1"/>
              <w:rPr>
                <w:rFonts w:ascii="Arial" w:eastAsia="SimSun" w:hAnsi="Arial" w:cs="Arial"/>
                <w:color w:val="000000"/>
                <w:spacing w:val="-2"/>
                <w:sz w:val="19"/>
                <w:szCs w:val="19"/>
                <w:lang w:val="en-US"/>
              </w:rPr>
            </w:pPr>
            <w:r w:rsidRPr="000F37E8">
              <w:rPr>
                <w:rFonts w:ascii="Arial" w:eastAsia="SimSun" w:hAnsi="Arial" w:cs="Arial"/>
                <w:color w:val="000000"/>
                <w:spacing w:val="-2"/>
                <w:sz w:val="19"/>
                <w:szCs w:val="19"/>
                <w:lang w:val="en-US"/>
              </w:rPr>
              <w:t>Repayments during the period</w:t>
            </w:r>
          </w:p>
        </w:tc>
        <w:tc>
          <w:tcPr>
            <w:tcW w:w="1260" w:type="dxa"/>
            <w:tcBorders>
              <w:top w:val="nil"/>
              <w:left w:val="nil"/>
              <w:bottom w:val="single" w:sz="4" w:space="0" w:color="auto"/>
              <w:right w:val="nil"/>
            </w:tcBorders>
          </w:tcPr>
          <w:p w14:paraId="1554FEA0" w14:textId="56A96669" w:rsidR="00081311" w:rsidRPr="000F37E8" w:rsidRDefault="00081311" w:rsidP="00081311">
            <w:pPr>
              <w:pStyle w:val="3"/>
              <w:tabs>
                <w:tab w:val="clear" w:pos="360"/>
                <w:tab w:val="clear" w:pos="720"/>
              </w:tabs>
              <w:spacing w:line="360" w:lineRule="auto"/>
              <w:ind w:left="-104" w:right="84"/>
              <w:jc w:val="right"/>
              <w:rPr>
                <w:rFonts w:ascii="Arial" w:hAnsi="Arial" w:cs="Arial"/>
                <w:sz w:val="19"/>
                <w:szCs w:val="19"/>
                <w:cs/>
              </w:rPr>
            </w:pPr>
            <w:r w:rsidRPr="00081311">
              <w:rPr>
                <w:rFonts w:ascii="Arial" w:hAnsi="Arial" w:cs="Arial"/>
                <w:sz w:val="19"/>
                <w:szCs w:val="19"/>
                <w:cs/>
              </w:rPr>
              <w:t>(58,484,628)</w:t>
            </w:r>
          </w:p>
        </w:tc>
        <w:tc>
          <w:tcPr>
            <w:tcW w:w="239" w:type="dxa"/>
            <w:tcBorders>
              <w:top w:val="nil"/>
              <w:left w:val="nil"/>
              <w:bottom w:val="nil"/>
              <w:right w:val="nil"/>
            </w:tcBorders>
          </w:tcPr>
          <w:p w14:paraId="78B90B93" w14:textId="77777777" w:rsidR="00081311" w:rsidRPr="000F37E8" w:rsidRDefault="00081311" w:rsidP="00081311">
            <w:pPr>
              <w:pStyle w:val="3"/>
              <w:tabs>
                <w:tab w:val="clear" w:pos="360"/>
                <w:tab w:val="clear" w:pos="720"/>
              </w:tabs>
              <w:spacing w:line="360" w:lineRule="auto"/>
              <w:ind w:left="-104" w:right="84"/>
              <w:jc w:val="right"/>
              <w:rPr>
                <w:rFonts w:ascii="Arial" w:hAnsi="Arial" w:cs="Arial"/>
                <w:sz w:val="19"/>
                <w:szCs w:val="19"/>
                <w:rtl/>
                <w:cs/>
              </w:rPr>
            </w:pPr>
          </w:p>
        </w:tc>
        <w:tc>
          <w:tcPr>
            <w:tcW w:w="1345" w:type="dxa"/>
            <w:tcBorders>
              <w:top w:val="nil"/>
              <w:left w:val="nil"/>
              <w:bottom w:val="single" w:sz="4" w:space="0" w:color="auto"/>
              <w:right w:val="nil"/>
            </w:tcBorders>
          </w:tcPr>
          <w:p w14:paraId="6DFE033B" w14:textId="44A55F41" w:rsidR="00081311" w:rsidRPr="000F37E8" w:rsidRDefault="00081311" w:rsidP="00081311">
            <w:pPr>
              <w:pStyle w:val="3"/>
              <w:tabs>
                <w:tab w:val="clear" w:pos="360"/>
                <w:tab w:val="clear" w:pos="720"/>
              </w:tabs>
              <w:spacing w:line="360" w:lineRule="auto"/>
              <w:ind w:left="-104" w:right="84"/>
              <w:jc w:val="right"/>
              <w:rPr>
                <w:rFonts w:ascii="Arial" w:hAnsi="Arial" w:cs="Arial"/>
                <w:sz w:val="19"/>
                <w:szCs w:val="19"/>
                <w:cs/>
              </w:rPr>
            </w:pPr>
            <w:r w:rsidRPr="000F37E8">
              <w:rPr>
                <w:rFonts w:ascii="Arial" w:hAnsi="Arial" w:cs="Arial"/>
                <w:sz w:val="19"/>
                <w:szCs w:val="19"/>
                <w:cs/>
              </w:rPr>
              <w:t>(73,657,909)</w:t>
            </w:r>
          </w:p>
        </w:tc>
        <w:tc>
          <w:tcPr>
            <w:tcW w:w="284" w:type="dxa"/>
            <w:tcBorders>
              <w:top w:val="nil"/>
              <w:left w:val="nil"/>
              <w:bottom w:val="nil"/>
              <w:right w:val="nil"/>
            </w:tcBorders>
            <w:vAlign w:val="bottom"/>
          </w:tcPr>
          <w:p w14:paraId="44CEDFF3" w14:textId="77777777" w:rsidR="00081311" w:rsidRPr="000F37E8" w:rsidRDefault="00081311" w:rsidP="00081311">
            <w:pPr>
              <w:pStyle w:val="3"/>
              <w:tabs>
                <w:tab w:val="clear" w:pos="360"/>
                <w:tab w:val="clear" w:pos="720"/>
              </w:tabs>
              <w:spacing w:line="360" w:lineRule="auto"/>
              <w:ind w:left="-104" w:right="84"/>
              <w:jc w:val="right"/>
              <w:rPr>
                <w:rFonts w:ascii="Arial" w:hAnsi="Arial" w:cs="Arial"/>
                <w:sz w:val="19"/>
                <w:szCs w:val="19"/>
                <w:cs/>
              </w:rPr>
            </w:pPr>
          </w:p>
        </w:tc>
        <w:tc>
          <w:tcPr>
            <w:tcW w:w="1246" w:type="dxa"/>
            <w:tcBorders>
              <w:top w:val="nil"/>
              <w:left w:val="nil"/>
              <w:bottom w:val="single" w:sz="4" w:space="0" w:color="auto"/>
              <w:right w:val="nil"/>
            </w:tcBorders>
          </w:tcPr>
          <w:p w14:paraId="4F724E4F" w14:textId="3E969122" w:rsidR="00081311" w:rsidRPr="000F37E8" w:rsidRDefault="00081311" w:rsidP="00081311">
            <w:pPr>
              <w:pStyle w:val="3"/>
              <w:tabs>
                <w:tab w:val="clear" w:pos="360"/>
                <w:tab w:val="clear" w:pos="720"/>
              </w:tabs>
              <w:spacing w:line="360" w:lineRule="auto"/>
              <w:ind w:left="-104" w:right="84"/>
              <w:jc w:val="right"/>
              <w:rPr>
                <w:rFonts w:ascii="Arial" w:hAnsi="Arial" w:cs="Arial"/>
                <w:sz w:val="19"/>
                <w:szCs w:val="19"/>
                <w:cs/>
              </w:rPr>
            </w:pPr>
            <w:r w:rsidRPr="00081311">
              <w:rPr>
                <w:rFonts w:ascii="Arial" w:hAnsi="Arial" w:cs="Arial"/>
                <w:sz w:val="19"/>
                <w:szCs w:val="19"/>
                <w:cs/>
              </w:rPr>
              <w:t>(20,993,628)</w:t>
            </w:r>
          </w:p>
        </w:tc>
        <w:tc>
          <w:tcPr>
            <w:tcW w:w="241" w:type="dxa"/>
            <w:tcBorders>
              <w:top w:val="nil"/>
              <w:left w:val="nil"/>
              <w:bottom w:val="nil"/>
              <w:right w:val="nil"/>
            </w:tcBorders>
            <w:vAlign w:val="bottom"/>
          </w:tcPr>
          <w:p w14:paraId="6F330F27" w14:textId="77777777" w:rsidR="00081311" w:rsidRPr="000F37E8" w:rsidRDefault="00081311" w:rsidP="00081311">
            <w:pPr>
              <w:pStyle w:val="3"/>
              <w:tabs>
                <w:tab w:val="clear" w:pos="360"/>
                <w:tab w:val="clear" w:pos="720"/>
              </w:tabs>
              <w:spacing w:line="360" w:lineRule="auto"/>
              <w:ind w:left="-104" w:right="84"/>
              <w:jc w:val="right"/>
              <w:rPr>
                <w:rFonts w:ascii="Arial" w:hAnsi="Arial" w:cs="Arial"/>
                <w:sz w:val="19"/>
                <w:szCs w:val="19"/>
                <w:rtl/>
                <w:cs/>
              </w:rPr>
            </w:pPr>
          </w:p>
        </w:tc>
        <w:tc>
          <w:tcPr>
            <w:tcW w:w="1289" w:type="dxa"/>
            <w:tcBorders>
              <w:top w:val="nil"/>
              <w:left w:val="nil"/>
              <w:bottom w:val="single" w:sz="4" w:space="0" w:color="auto"/>
            </w:tcBorders>
          </w:tcPr>
          <w:p w14:paraId="14D93EEF" w14:textId="54AFFBDD" w:rsidR="00081311" w:rsidRPr="000F37E8" w:rsidRDefault="00081311" w:rsidP="00081311">
            <w:pPr>
              <w:pStyle w:val="3"/>
              <w:tabs>
                <w:tab w:val="clear" w:pos="360"/>
                <w:tab w:val="clear" w:pos="720"/>
              </w:tabs>
              <w:spacing w:line="360" w:lineRule="auto"/>
              <w:ind w:left="-104" w:right="84"/>
              <w:jc w:val="right"/>
              <w:rPr>
                <w:rFonts w:ascii="Arial" w:hAnsi="Arial" w:cs="Arial"/>
                <w:sz w:val="19"/>
                <w:szCs w:val="19"/>
                <w:cs/>
              </w:rPr>
            </w:pPr>
            <w:r w:rsidRPr="000F37E8">
              <w:rPr>
                <w:rFonts w:ascii="Arial" w:hAnsi="Arial" w:cs="Arial"/>
                <w:sz w:val="19"/>
                <w:szCs w:val="19"/>
                <w:cs/>
              </w:rPr>
              <w:t>(42,190,909)</w:t>
            </w:r>
          </w:p>
        </w:tc>
      </w:tr>
      <w:tr w:rsidR="00081311" w:rsidRPr="000F37E8" w14:paraId="0E467743" w14:textId="77777777" w:rsidTr="0042598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bottom w:val="nil"/>
            </w:tcBorders>
            <w:vAlign w:val="bottom"/>
          </w:tcPr>
          <w:p w14:paraId="3651137C" w14:textId="31DA8326" w:rsidR="00081311" w:rsidRPr="000F37E8" w:rsidRDefault="00081311" w:rsidP="00081311">
            <w:pPr>
              <w:tabs>
                <w:tab w:val="left" w:pos="459"/>
              </w:tabs>
              <w:spacing w:line="360" w:lineRule="auto"/>
              <w:ind w:left="1"/>
              <w:rPr>
                <w:rFonts w:ascii="Arial" w:hAnsi="Arial" w:cs="Arial"/>
                <w:sz w:val="19"/>
                <w:szCs w:val="19"/>
                <w:lang w:val="en-US"/>
              </w:rPr>
            </w:pPr>
            <w:r w:rsidRPr="000F37E8">
              <w:rPr>
                <w:rFonts w:ascii="Arial" w:hAnsi="Arial" w:cs="Arial"/>
                <w:color w:val="000000"/>
                <w:sz w:val="19"/>
                <w:szCs w:val="19"/>
                <w:lang w:val="en-US"/>
              </w:rPr>
              <w:t>Balance - end of the period</w:t>
            </w:r>
          </w:p>
        </w:tc>
        <w:tc>
          <w:tcPr>
            <w:tcW w:w="1260" w:type="dxa"/>
            <w:tcBorders>
              <w:top w:val="single" w:sz="4" w:space="0" w:color="auto"/>
              <w:bottom w:val="single" w:sz="12" w:space="0" w:color="auto"/>
              <w:right w:val="nil"/>
            </w:tcBorders>
            <w:vAlign w:val="bottom"/>
          </w:tcPr>
          <w:p w14:paraId="5F6554AF" w14:textId="3BCABAEA" w:rsidR="00081311" w:rsidRPr="000F37E8" w:rsidRDefault="00081311" w:rsidP="00081311">
            <w:pPr>
              <w:pStyle w:val="3"/>
              <w:tabs>
                <w:tab w:val="clear" w:pos="360"/>
                <w:tab w:val="clear" w:pos="720"/>
              </w:tabs>
              <w:spacing w:line="360" w:lineRule="auto"/>
              <w:ind w:left="-104" w:right="84"/>
              <w:jc w:val="right"/>
              <w:rPr>
                <w:rFonts w:ascii="Arial" w:hAnsi="Arial" w:cs="Arial"/>
                <w:sz w:val="19"/>
                <w:szCs w:val="19"/>
                <w:cs/>
              </w:rPr>
            </w:pPr>
            <w:r w:rsidRPr="00081311">
              <w:rPr>
                <w:rFonts w:ascii="Arial" w:hAnsi="Arial" w:cs="Arial"/>
                <w:sz w:val="19"/>
                <w:szCs w:val="19"/>
              </w:rPr>
              <w:fldChar w:fldCharType="begin"/>
            </w:r>
            <w:r w:rsidRPr="00081311">
              <w:rPr>
                <w:rFonts w:ascii="Arial" w:hAnsi="Arial" w:cs="Arial"/>
                <w:sz w:val="19"/>
                <w:szCs w:val="19"/>
                <w:cs/>
              </w:rPr>
              <w:instrText xml:space="preserve"> =SUM(ABOVE) </w:instrText>
            </w:r>
            <w:r w:rsidRPr="00081311">
              <w:rPr>
                <w:rFonts w:ascii="Arial" w:hAnsi="Arial" w:cs="Arial"/>
                <w:sz w:val="19"/>
                <w:szCs w:val="19"/>
              </w:rPr>
              <w:fldChar w:fldCharType="separate"/>
            </w:r>
            <w:r w:rsidRPr="00081311">
              <w:rPr>
                <w:rFonts w:ascii="Arial" w:hAnsi="Arial" w:cs="Arial"/>
                <w:sz w:val="19"/>
                <w:szCs w:val="19"/>
                <w:cs/>
              </w:rPr>
              <w:t>806,384,669</w:t>
            </w:r>
            <w:r w:rsidRPr="00081311">
              <w:rPr>
                <w:rFonts w:ascii="Arial" w:hAnsi="Arial" w:cs="Arial"/>
                <w:sz w:val="19"/>
                <w:szCs w:val="19"/>
              </w:rPr>
              <w:fldChar w:fldCharType="end"/>
            </w:r>
          </w:p>
        </w:tc>
        <w:tc>
          <w:tcPr>
            <w:tcW w:w="239" w:type="dxa"/>
            <w:tcBorders>
              <w:top w:val="nil"/>
              <w:left w:val="nil"/>
              <w:bottom w:val="nil"/>
              <w:right w:val="nil"/>
            </w:tcBorders>
          </w:tcPr>
          <w:p w14:paraId="4D6EB935" w14:textId="77777777" w:rsidR="00081311" w:rsidRPr="000F37E8" w:rsidRDefault="00081311" w:rsidP="00081311">
            <w:pPr>
              <w:pStyle w:val="3"/>
              <w:tabs>
                <w:tab w:val="clear" w:pos="360"/>
                <w:tab w:val="clear" w:pos="720"/>
              </w:tabs>
              <w:spacing w:line="360" w:lineRule="auto"/>
              <w:ind w:left="-104" w:right="84"/>
              <w:jc w:val="right"/>
              <w:rPr>
                <w:rFonts w:ascii="Arial" w:hAnsi="Arial" w:cs="Arial"/>
                <w:sz w:val="19"/>
                <w:szCs w:val="19"/>
                <w:rtl/>
                <w:cs/>
              </w:rPr>
            </w:pPr>
          </w:p>
        </w:tc>
        <w:tc>
          <w:tcPr>
            <w:tcW w:w="1345" w:type="dxa"/>
            <w:tcBorders>
              <w:top w:val="single" w:sz="4" w:space="0" w:color="auto"/>
              <w:left w:val="nil"/>
              <w:bottom w:val="single" w:sz="12" w:space="0" w:color="auto"/>
              <w:right w:val="nil"/>
            </w:tcBorders>
            <w:vAlign w:val="bottom"/>
          </w:tcPr>
          <w:p w14:paraId="2BC3F4DB" w14:textId="174420F9" w:rsidR="00081311" w:rsidRPr="000F37E8" w:rsidRDefault="00081311" w:rsidP="00081311">
            <w:pPr>
              <w:pStyle w:val="3"/>
              <w:tabs>
                <w:tab w:val="clear" w:pos="360"/>
                <w:tab w:val="clear" w:pos="720"/>
              </w:tabs>
              <w:spacing w:line="360" w:lineRule="auto"/>
              <w:ind w:left="-104" w:right="84"/>
              <w:jc w:val="right"/>
              <w:rPr>
                <w:rFonts w:ascii="Arial" w:hAnsi="Arial" w:cs="Arial"/>
                <w:sz w:val="19"/>
                <w:szCs w:val="19"/>
                <w:cs/>
              </w:rPr>
            </w:pPr>
            <w:r w:rsidRPr="000F37E8">
              <w:rPr>
                <w:rFonts w:ascii="Arial" w:hAnsi="Arial" w:cs="Arial"/>
                <w:sz w:val="19"/>
                <w:szCs w:val="19"/>
              </w:rPr>
              <w:fldChar w:fldCharType="begin"/>
            </w:r>
            <w:r w:rsidRPr="000F37E8">
              <w:rPr>
                <w:rFonts w:ascii="Arial" w:hAnsi="Arial" w:cs="Arial"/>
                <w:sz w:val="19"/>
                <w:szCs w:val="19"/>
                <w:cs/>
              </w:rPr>
              <w:instrText xml:space="preserve"> =SUM(ABOVE) </w:instrText>
            </w:r>
            <w:r w:rsidRPr="000F37E8">
              <w:rPr>
                <w:rFonts w:ascii="Arial" w:hAnsi="Arial" w:cs="Arial"/>
                <w:sz w:val="19"/>
                <w:szCs w:val="19"/>
              </w:rPr>
              <w:fldChar w:fldCharType="separate"/>
            </w:r>
            <w:r w:rsidRPr="000F37E8">
              <w:rPr>
                <w:rFonts w:ascii="Arial" w:hAnsi="Arial" w:cs="Arial"/>
                <w:sz w:val="19"/>
                <w:szCs w:val="19"/>
                <w:cs/>
              </w:rPr>
              <w:t>790,869,297</w:t>
            </w:r>
            <w:r w:rsidRPr="000F37E8">
              <w:rPr>
                <w:rFonts w:ascii="Arial" w:hAnsi="Arial" w:cs="Arial"/>
                <w:sz w:val="19"/>
                <w:szCs w:val="19"/>
              </w:rPr>
              <w:fldChar w:fldCharType="end"/>
            </w:r>
          </w:p>
        </w:tc>
        <w:tc>
          <w:tcPr>
            <w:tcW w:w="284" w:type="dxa"/>
            <w:tcBorders>
              <w:top w:val="nil"/>
              <w:left w:val="nil"/>
              <w:bottom w:val="nil"/>
            </w:tcBorders>
            <w:vAlign w:val="bottom"/>
          </w:tcPr>
          <w:p w14:paraId="17953DCB" w14:textId="77777777" w:rsidR="00081311" w:rsidRPr="000F37E8" w:rsidRDefault="00081311" w:rsidP="00081311">
            <w:pPr>
              <w:pStyle w:val="3"/>
              <w:tabs>
                <w:tab w:val="clear" w:pos="360"/>
                <w:tab w:val="clear" w:pos="720"/>
              </w:tabs>
              <w:spacing w:line="360" w:lineRule="auto"/>
              <w:ind w:left="-104" w:right="84"/>
              <w:jc w:val="right"/>
              <w:rPr>
                <w:rFonts w:ascii="Arial" w:hAnsi="Arial" w:cs="Arial"/>
                <w:sz w:val="19"/>
                <w:szCs w:val="19"/>
                <w:rtl/>
                <w:cs/>
              </w:rPr>
            </w:pPr>
          </w:p>
        </w:tc>
        <w:tc>
          <w:tcPr>
            <w:tcW w:w="1246" w:type="dxa"/>
            <w:tcBorders>
              <w:top w:val="single" w:sz="4" w:space="0" w:color="auto"/>
              <w:bottom w:val="single" w:sz="12" w:space="0" w:color="auto"/>
            </w:tcBorders>
            <w:vAlign w:val="bottom"/>
          </w:tcPr>
          <w:p w14:paraId="53704C1E" w14:textId="314A97A0" w:rsidR="00081311" w:rsidRPr="000F37E8" w:rsidRDefault="00081311" w:rsidP="00081311">
            <w:pPr>
              <w:pStyle w:val="3"/>
              <w:tabs>
                <w:tab w:val="clear" w:pos="360"/>
                <w:tab w:val="clear" w:pos="720"/>
              </w:tabs>
              <w:spacing w:line="360" w:lineRule="auto"/>
              <w:ind w:left="-104" w:right="84"/>
              <w:jc w:val="right"/>
              <w:rPr>
                <w:rFonts w:ascii="Arial" w:hAnsi="Arial" w:cs="Arial"/>
                <w:sz w:val="19"/>
                <w:szCs w:val="19"/>
                <w:cs/>
              </w:rPr>
            </w:pPr>
            <w:r w:rsidRPr="00081311">
              <w:rPr>
                <w:rFonts w:ascii="Arial" w:hAnsi="Arial" w:cs="Arial"/>
                <w:sz w:val="19"/>
                <w:szCs w:val="19"/>
              </w:rPr>
              <w:fldChar w:fldCharType="begin"/>
            </w:r>
            <w:r w:rsidRPr="00081311">
              <w:rPr>
                <w:rFonts w:ascii="Arial" w:hAnsi="Arial" w:cs="Arial"/>
                <w:sz w:val="19"/>
                <w:szCs w:val="19"/>
                <w:cs/>
              </w:rPr>
              <w:instrText xml:space="preserve"> =SUM(ABOVE) </w:instrText>
            </w:r>
            <w:r w:rsidRPr="00081311">
              <w:rPr>
                <w:rFonts w:ascii="Arial" w:hAnsi="Arial" w:cs="Arial"/>
                <w:sz w:val="19"/>
                <w:szCs w:val="19"/>
              </w:rPr>
              <w:fldChar w:fldCharType="separate"/>
            </w:r>
            <w:r w:rsidRPr="00081311">
              <w:rPr>
                <w:rFonts w:ascii="Arial" w:hAnsi="Arial" w:cs="Arial"/>
                <w:sz w:val="19"/>
                <w:szCs w:val="19"/>
                <w:cs/>
              </w:rPr>
              <w:t>262,859,669</w:t>
            </w:r>
            <w:r w:rsidRPr="00081311">
              <w:rPr>
                <w:rFonts w:ascii="Arial" w:hAnsi="Arial" w:cs="Arial"/>
                <w:sz w:val="19"/>
                <w:szCs w:val="19"/>
              </w:rPr>
              <w:fldChar w:fldCharType="end"/>
            </w:r>
          </w:p>
        </w:tc>
        <w:tc>
          <w:tcPr>
            <w:tcW w:w="241" w:type="dxa"/>
            <w:tcBorders>
              <w:top w:val="nil"/>
              <w:bottom w:val="nil"/>
            </w:tcBorders>
            <w:vAlign w:val="bottom"/>
          </w:tcPr>
          <w:p w14:paraId="1624FDA8" w14:textId="77777777" w:rsidR="00081311" w:rsidRPr="000F37E8" w:rsidRDefault="00081311" w:rsidP="00081311">
            <w:pPr>
              <w:pStyle w:val="3"/>
              <w:tabs>
                <w:tab w:val="clear" w:pos="360"/>
                <w:tab w:val="clear" w:pos="720"/>
              </w:tabs>
              <w:spacing w:line="360" w:lineRule="auto"/>
              <w:ind w:left="-104" w:right="84"/>
              <w:jc w:val="right"/>
              <w:rPr>
                <w:rFonts w:ascii="Arial" w:hAnsi="Arial" w:cs="Arial"/>
                <w:sz w:val="19"/>
                <w:szCs w:val="19"/>
                <w:cs/>
              </w:rPr>
            </w:pPr>
          </w:p>
        </w:tc>
        <w:tc>
          <w:tcPr>
            <w:tcW w:w="1289" w:type="dxa"/>
            <w:tcBorders>
              <w:top w:val="single" w:sz="4" w:space="0" w:color="auto"/>
              <w:bottom w:val="single" w:sz="12" w:space="0" w:color="auto"/>
            </w:tcBorders>
            <w:vAlign w:val="bottom"/>
          </w:tcPr>
          <w:p w14:paraId="2423D8F2" w14:textId="7E5E30DD" w:rsidR="00081311" w:rsidRPr="000F37E8" w:rsidRDefault="00081311" w:rsidP="00081311">
            <w:pPr>
              <w:pStyle w:val="3"/>
              <w:tabs>
                <w:tab w:val="clear" w:pos="360"/>
                <w:tab w:val="clear" w:pos="720"/>
              </w:tabs>
              <w:spacing w:line="360" w:lineRule="auto"/>
              <w:ind w:left="-104" w:right="84"/>
              <w:jc w:val="right"/>
              <w:rPr>
                <w:rFonts w:ascii="Arial" w:hAnsi="Arial" w:cs="Arial"/>
                <w:sz w:val="19"/>
                <w:szCs w:val="19"/>
                <w:cs/>
              </w:rPr>
            </w:pPr>
            <w:r w:rsidRPr="000F37E8">
              <w:rPr>
                <w:rFonts w:ascii="Arial" w:hAnsi="Arial" w:cs="Arial"/>
                <w:sz w:val="19"/>
                <w:szCs w:val="19"/>
              </w:rPr>
              <w:fldChar w:fldCharType="begin"/>
            </w:r>
            <w:r w:rsidRPr="000F37E8">
              <w:rPr>
                <w:rFonts w:ascii="Arial" w:hAnsi="Arial" w:cs="Arial"/>
                <w:sz w:val="19"/>
                <w:szCs w:val="19"/>
                <w:cs/>
              </w:rPr>
              <w:instrText xml:space="preserve"> =SUM(ABOVE) </w:instrText>
            </w:r>
            <w:r w:rsidRPr="000F37E8">
              <w:rPr>
                <w:rFonts w:ascii="Arial" w:hAnsi="Arial" w:cs="Arial"/>
                <w:sz w:val="19"/>
                <w:szCs w:val="19"/>
              </w:rPr>
              <w:fldChar w:fldCharType="separate"/>
            </w:r>
            <w:r w:rsidRPr="000F37E8">
              <w:rPr>
                <w:rFonts w:ascii="Arial" w:hAnsi="Arial" w:cs="Arial"/>
                <w:noProof/>
                <w:sz w:val="19"/>
                <w:szCs w:val="19"/>
                <w:cs/>
              </w:rPr>
              <w:t>209,853,297</w:t>
            </w:r>
            <w:r w:rsidRPr="000F37E8">
              <w:rPr>
                <w:rFonts w:ascii="Arial" w:hAnsi="Arial" w:cs="Arial"/>
                <w:sz w:val="19"/>
                <w:szCs w:val="19"/>
              </w:rPr>
              <w:fldChar w:fldCharType="end"/>
            </w:r>
          </w:p>
        </w:tc>
      </w:tr>
    </w:tbl>
    <w:p w14:paraId="233942E3" w14:textId="77777777" w:rsidR="008E5688" w:rsidRPr="00EE6C36" w:rsidRDefault="008E5688" w:rsidP="00F2576E">
      <w:pPr>
        <w:pStyle w:val="block"/>
        <w:spacing w:after="0" w:line="360" w:lineRule="auto"/>
        <w:ind w:left="450"/>
        <w:jc w:val="thaiDistribute"/>
        <w:rPr>
          <w:rFonts w:ascii="Arial" w:hAnsi="Arial" w:cs="Arial"/>
          <w:sz w:val="19"/>
          <w:szCs w:val="19"/>
          <w:lang w:val="en-US"/>
        </w:rPr>
      </w:pPr>
    </w:p>
    <w:p w14:paraId="7411E177" w14:textId="09EFCF24" w:rsidR="00E43182" w:rsidRPr="00356C76" w:rsidRDefault="00E43182" w:rsidP="00F2576E">
      <w:pPr>
        <w:pStyle w:val="block"/>
        <w:spacing w:after="0" w:line="360" w:lineRule="auto"/>
        <w:ind w:left="450"/>
        <w:jc w:val="thaiDistribute"/>
        <w:rPr>
          <w:rFonts w:ascii="Arial" w:hAnsi="Arial" w:cs="Arial"/>
          <w:sz w:val="19"/>
          <w:szCs w:val="19"/>
          <w:lang w:val="en-US"/>
        </w:rPr>
      </w:pPr>
      <w:r w:rsidRPr="00356C76">
        <w:rPr>
          <w:rFonts w:ascii="Arial" w:hAnsi="Arial" w:cs="Arial"/>
          <w:sz w:val="19"/>
          <w:szCs w:val="19"/>
          <w:lang w:val="en-US"/>
        </w:rPr>
        <w:t xml:space="preserve">As </w:t>
      </w:r>
      <w:r w:rsidR="006711E7" w:rsidRPr="00356C76">
        <w:rPr>
          <w:rFonts w:ascii="Arial" w:hAnsi="Arial" w:cs="Arial"/>
          <w:sz w:val="19"/>
          <w:szCs w:val="19"/>
          <w:lang w:val="en-US"/>
        </w:rPr>
        <w:t>of</w:t>
      </w:r>
      <w:r w:rsidRPr="00356C76">
        <w:rPr>
          <w:rFonts w:ascii="Arial" w:hAnsi="Arial" w:cs="Arial"/>
          <w:sz w:val="19"/>
          <w:szCs w:val="19"/>
          <w:lang w:val="en-US"/>
        </w:rPr>
        <w:t xml:space="preserve"> </w:t>
      </w:r>
      <w:r w:rsidR="00EC6685" w:rsidRPr="00EC6685">
        <w:rPr>
          <w:rFonts w:ascii="Arial" w:hAnsi="Arial" w:cs="Arial"/>
          <w:sz w:val="19"/>
          <w:szCs w:val="19"/>
          <w:lang w:val="en-US"/>
        </w:rPr>
        <w:t>30 June</w:t>
      </w:r>
      <w:r w:rsidR="00B0734C" w:rsidRPr="00356C76">
        <w:rPr>
          <w:rFonts w:ascii="Arial" w:hAnsi="Arial" w:cs="Arial"/>
          <w:sz w:val="19"/>
          <w:szCs w:val="19"/>
          <w:lang w:val="en-US"/>
        </w:rPr>
        <w:t xml:space="preserve"> 2021</w:t>
      </w:r>
      <w:r w:rsidRPr="00356C76">
        <w:rPr>
          <w:rFonts w:ascii="Arial" w:hAnsi="Arial" w:cs="Arial"/>
          <w:sz w:val="19"/>
          <w:szCs w:val="19"/>
          <w:lang w:val="en-US"/>
        </w:rPr>
        <w:t>, the Company</w:t>
      </w:r>
      <w:r w:rsidR="00A43630" w:rsidRPr="00356C76">
        <w:rPr>
          <w:rFonts w:ascii="Arial" w:hAnsi="Arial" w:cs="Arial"/>
          <w:sz w:val="19"/>
          <w:szCs w:val="19"/>
          <w:lang w:val="en-US"/>
        </w:rPr>
        <w:t xml:space="preserve"> and subsidiaries</w:t>
      </w:r>
      <w:r w:rsidRPr="00356C76">
        <w:rPr>
          <w:rFonts w:ascii="Arial" w:hAnsi="Arial" w:cs="Arial"/>
          <w:sz w:val="19"/>
          <w:szCs w:val="19"/>
          <w:lang w:val="en-US"/>
        </w:rPr>
        <w:t xml:space="preserve"> ha</w:t>
      </w:r>
      <w:r w:rsidR="00A43630" w:rsidRPr="00356C76">
        <w:rPr>
          <w:rFonts w:ascii="Arial" w:hAnsi="Arial" w:cs="Arial"/>
          <w:sz w:val="19"/>
          <w:szCs w:val="19"/>
          <w:lang w:val="en-US"/>
        </w:rPr>
        <w:t>ve</w:t>
      </w:r>
      <w:r w:rsidRPr="00356C76">
        <w:rPr>
          <w:rFonts w:ascii="Arial" w:hAnsi="Arial" w:cs="Arial"/>
          <w:sz w:val="19"/>
          <w:szCs w:val="19"/>
          <w:lang w:val="en-US"/>
        </w:rPr>
        <w:t xml:space="preserve"> long-term loan</w:t>
      </w:r>
      <w:r w:rsidR="00A43630" w:rsidRPr="00356C76">
        <w:rPr>
          <w:rFonts w:ascii="Arial" w:hAnsi="Arial" w:cs="Arial"/>
          <w:sz w:val="19"/>
          <w:szCs w:val="19"/>
          <w:lang w:val="en-US"/>
        </w:rPr>
        <w:t>s</w:t>
      </w:r>
      <w:r w:rsidRPr="00356C76">
        <w:rPr>
          <w:rFonts w:ascii="Arial" w:hAnsi="Arial" w:cs="Arial"/>
          <w:sz w:val="19"/>
          <w:szCs w:val="19"/>
          <w:lang w:val="en-US"/>
        </w:rPr>
        <w:t xml:space="preserve"> facilit</w:t>
      </w:r>
      <w:r w:rsidR="0075166B">
        <w:rPr>
          <w:rFonts w:ascii="Arial" w:hAnsi="Arial" w:cs="Arial"/>
          <w:sz w:val="19"/>
          <w:szCs w:val="19"/>
          <w:lang w:val="en-US"/>
        </w:rPr>
        <w:t xml:space="preserve">y </w:t>
      </w:r>
      <w:r w:rsidR="00852830" w:rsidRPr="00356C76">
        <w:rPr>
          <w:rFonts w:ascii="Arial" w:hAnsi="Arial" w:cs="Arial"/>
          <w:sz w:val="19"/>
          <w:szCs w:val="19"/>
          <w:lang w:val="en-US"/>
        </w:rPr>
        <w:t>totaling</w:t>
      </w:r>
      <w:r w:rsidRPr="00356C76">
        <w:rPr>
          <w:rFonts w:ascii="Arial" w:hAnsi="Arial" w:cs="Arial"/>
          <w:sz w:val="19"/>
          <w:szCs w:val="19"/>
          <w:lang w:val="en-US"/>
        </w:rPr>
        <w:t xml:space="preserve"> Baht </w:t>
      </w:r>
      <w:r w:rsidR="00081311">
        <w:rPr>
          <w:rFonts w:ascii="Arial" w:hAnsi="Arial" w:cs="Arial"/>
          <w:sz w:val="19"/>
          <w:szCs w:val="19"/>
          <w:lang w:val="en-US"/>
        </w:rPr>
        <w:t>31</w:t>
      </w:r>
      <w:r w:rsidR="00B23DEF" w:rsidRPr="00356C76">
        <w:rPr>
          <w:rFonts w:ascii="Arial" w:hAnsi="Arial" w:cs="Arial"/>
          <w:sz w:val="19"/>
          <w:szCs w:val="19"/>
          <w:lang w:val="en-US"/>
        </w:rPr>
        <w:t>0</w:t>
      </w:r>
      <w:r w:rsidRPr="00356C76">
        <w:rPr>
          <w:rFonts w:ascii="Arial" w:hAnsi="Arial" w:cs="Arial"/>
          <w:sz w:val="19"/>
          <w:szCs w:val="19"/>
          <w:lang w:val="en-US"/>
        </w:rPr>
        <w:t>.</w:t>
      </w:r>
      <w:r w:rsidR="00B23DEF" w:rsidRPr="00356C76">
        <w:rPr>
          <w:rFonts w:ascii="Arial" w:hAnsi="Arial" w:cs="Arial"/>
          <w:sz w:val="19"/>
          <w:szCs w:val="19"/>
          <w:lang w:val="en-US"/>
        </w:rPr>
        <w:t>8</w:t>
      </w:r>
      <w:r w:rsidR="00442154" w:rsidRPr="00356C76">
        <w:rPr>
          <w:rFonts w:ascii="Arial" w:hAnsi="Arial" w:cs="Arial"/>
          <w:sz w:val="19"/>
          <w:szCs w:val="19"/>
          <w:lang w:val="en-US"/>
        </w:rPr>
        <w:t>0</w:t>
      </w:r>
      <w:r w:rsidRPr="00356C76">
        <w:rPr>
          <w:rFonts w:ascii="Arial" w:hAnsi="Arial" w:cs="Arial"/>
          <w:sz w:val="19"/>
          <w:szCs w:val="19"/>
          <w:lang w:val="en-US"/>
        </w:rPr>
        <w:t xml:space="preserve"> million</w:t>
      </w:r>
      <w:r w:rsidR="00A43630" w:rsidRPr="00356C76">
        <w:rPr>
          <w:rFonts w:ascii="Arial" w:hAnsi="Arial" w:cs="Arial"/>
          <w:sz w:val="19"/>
          <w:szCs w:val="19"/>
          <w:lang w:val="en-US"/>
        </w:rPr>
        <w:t xml:space="preserve"> and Bah</w:t>
      </w:r>
      <w:r w:rsidR="004F39F6" w:rsidRPr="00356C76">
        <w:rPr>
          <w:rFonts w:ascii="Arial" w:hAnsi="Arial" w:cs="Arial"/>
          <w:sz w:val="19"/>
          <w:szCs w:val="19"/>
          <w:lang w:val="en-US"/>
        </w:rPr>
        <w:t>t</w:t>
      </w:r>
      <w:r w:rsidR="00A43630" w:rsidRPr="00356C76">
        <w:rPr>
          <w:rFonts w:ascii="Arial" w:hAnsi="Arial" w:cs="Arial"/>
          <w:sz w:val="19"/>
          <w:szCs w:val="19"/>
          <w:lang w:val="en-US"/>
        </w:rPr>
        <w:t xml:space="preserve"> 750.00 million, respectively</w:t>
      </w:r>
      <w:r w:rsidR="004F39F6" w:rsidRPr="00356C76">
        <w:rPr>
          <w:rFonts w:ascii="Arial" w:hAnsi="Arial" w:cs="Arial"/>
          <w:sz w:val="19"/>
          <w:szCs w:val="19"/>
          <w:lang w:val="en-US"/>
        </w:rPr>
        <w:t>,</w:t>
      </w:r>
      <w:r w:rsidRPr="00356C76">
        <w:rPr>
          <w:rFonts w:ascii="Arial" w:hAnsi="Arial" w:cs="Arial"/>
          <w:sz w:val="19"/>
          <w:szCs w:val="19"/>
          <w:lang w:val="en-US"/>
        </w:rPr>
        <w:t xml:space="preserve"> for </w:t>
      </w:r>
      <w:r w:rsidR="00A43630" w:rsidRPr="00356C76">
        <w:rPr>
          <w:rFonts w:ascii="Arial" w:hAnsi="Arial" w:cs="Arial"/>
          <w:sz w:val="19"/>
          <w:szCs w:val="19"/>
          <w:lang w:val="en-US"/>
        </w:rPr>
        <w:t>purchase of land</w:t>
      </w:r>
      <w:r w:rsidR="00081780" w:rsidRPr="00356C76">
        <w:rPr>
          <w:rFonts w:ascii="Arial" w:hAnsi="Arial" w:cs="Arial"/>
          <w:sz w:val="19"/>
          <w:szCs w:val="19"/>
          <w:lang w:val="en-US"/>
        </w:rPr>
        <w:t xml:space="preserve">, </w:t>
      </w:r>
      <w:r w:rsidR="00EE5119">
        <w:rPr>
          <w:rFonts w:ascii="Arial" w:hAnsi="Arial" w:cs="Arial"/>
          <w:sz w:val="19"/>
          <w:szCs w:val="19"/>
          <w:lang w:val="en-US"/>
        </w:rPr>
        <w:t xml:space="preserve">and for </w:t>
      </w:r>
      <w:r w:rsidRPr="00356C76">
        <w:rPr>
          <w:rFonts w:ascii="Arial" w:hAnsi="Arial" w:cs="Arial"/>
          <w:sz w:val="19"/>
          <w:szCs w:val="19"/>
          <w:lang w:val="en-US"/>
        </w:rPr>
        <w:t>construction</w:t>
      </w:r>
      <w:r w:rsidR="00C53E5F" w:rsidRPr="00356C76">
        <w:rPr>
          <w:rFonts w:ascii="Arial" w:hAnsi="Arial" w:cs="Arial" w:hint="cs"/>
          <w:sz w:val="19"/>
          <w:szCs w:val="19"/>
          <w:cs/>
          <w:lang w:val="en-US" w:bidi="th-TH"/>
        </w:rPr>
        <w:t xml:space="preserve"> </w:t>
      </w:r>
      <w:r w:rsidR="00342D41" w:rsidRPr="00356C76">
        <w:rPr>
          <w:rFonts w:ascii="Arial" w:hAnsi="Arial" w:cs="Arial"/>
          <w:sz w:val="19"/>
          <w:szCs w:val="19"/>
          <w:lang w:val="en-US"/>
        </w:rPr>
        <w:t>of</w:t>
      </w:r>
      <w:r w:rsidR="00C53E5F" w:rsidRPr="00356C76">
        <w:rPr>
          <w:rFonts w:ascii="Arial" w:hAnsi="Arial" w:cs="Arial" w:hint="cs"/>
          <w:sz w:val="19"/>
          <w:szCs w:val="19"/>
          <w:cs/>
          <w:lang w:val="en-US" w:bidi="th-TH"/>
        </w:rPr>
        <w:t xml:space="preserve"> </w:t>
      </w:r>
      <w:r w:rsidR="00A43630" w:rsidRPr="00356C76">
        <w:rPr>
          <w:rFonts w:ascii="Arial" w:hAnsi="Arial" w:cs="Arial"/>
          <w:sz w:val="19"/>
          <w:szCs w:val="19"/>
          <w:lang w:val="en-US"/>
        </w:rPr>
        <w:t>coastal port</w:t>
      </w:r>
      <w:r w:rsidR="009B56EE" w:rsidRPr="00356C76">
        <w:rPr>
          <w:rFonts w:ascii="Arial" w:hAnsi="Arial" w:cs="Arial"/>
          <w:sz w:val="19"/>
          <w:szCs w:val="19"/>
          <w:lang w:val="en-US"/>
        </w:rPr>
        <w:t xml:space="preserve"> and </w:t>
      </w:r>
      <w:r w:rsidR="00033987" w:rsidRPr="00356C76">
        <w:rPr>
          <w:rFonts w:ascii="Arial" w:hAnsi="Arial" w:cs="Arial"/>
          <w:sz w:val="19"/>
          <w:szCs w:val="19"/>
          <w:lang w:val="en-US"/>
        </w:rPr>
        <w:t>concrete</w:t>
      </w:r>
      <w:r w:rsidR="009B56EE" w:rsidRPr="00356C76">
        <w:rPr>
          <w:rFonts w:ascii="Arial" w:hAnsi="Arial" w:cs="Arial"/>
          <w:sz w:val="19"/>
          <w:szCs w:val="19"/>
          <w:lang w:val="en-US"/>
        </w:rPr>
        <w:t xml:space="preserve"> yard</w:t>
      </w:r>
      <w:r w:rsidR="00033987" w:rsidRPr="00356C76">
        <w:rPr>
          <w:rFonts w:ascii="Arial" w:hAnsi="Arial" w:cs="Arial"/>
          <w:sz w:val="19"/>
          <w:szCs w:val="19"/>
          <w:lang w:val="en-US"/>
        </w:rPr>
        <w:t xml:space="preserve"> for service</w:t>
      </w:r>
      <w:r w:rsidRPr="00356C76">
        <w:rPr>
          <w:rFonts w:ascii="Arial" w:hAnsi="Arial" w:cs="Arial"/>
          <w:sz w:val="19"/>
          <w:szCs w:val="19"/>
          <w:lang w:val="en-US"/>
        </w:rPr>
        <w:t>. Th</w:t>
      </w:r>
      <w:r w:rsidR="00A43630" w:rsidRPr="00356C76">
        <w:rPr>
          <w:rFonts w:ascii="Arial" w:hAnsi="Arial" w:cs="Arial"/>
          <w:sz w:val="19"/>
          <w:szCs w:val="19"/>
          <w:lang w:val="en-US"/>
        </w:rPr>
        <w:t>ese</w:t>
      </w:r>
      <w:r w:rsidRPr="00356C76">
        <w:rPr>
          <w:rFonts w:ascii="Arial" w:hAnsi="Arial" w:cs="Arial"/>
          <w:sz w:val="19"/>
          <w:szCs w:val="19"/>
          <w:lang w:val="en-US"/>
        </w:rPr>
        <w:t xml:space="preserve"> loan</w:t>
      </w:r>
      <w:r w:rsidR="00F9553F" w:rsidRPr="00356C76">
        <w:rPr>
          <w:rFonts w:ascii="Arial" w:hAnsi="Arial" w:cs="Arial"/>
          <w:sz w:val="19"/>
          <w:szCs w:val="19"/>
          <w:lang w:val="en-US"/>
        </w:rPr>
        <w:t>s</w:t>
      </w:r>
      <w:r w:rsidRPr="00356C76">
        <w:rPr>
          <w:rFonts w:ascii="Arial" w:hAnsi="Arial" w:cs="Arial"/>
          <w:sz w:val="19"/>
          <w:szCs w:val="19"/>
          <w:lang w:val="en-US"/>
        </w:rPr>
        <w:t xml:space="preserve"> bear interest at market rate </w:t>
      </w:r>
      <w:r w:rsidR="00F9553F" w:rsidRPr="00356C76">
        <w:rPr>
          <w:rFonts w:ascii="Arial" w:hAnsi="Arial" w:cs="Arial"/>
          <w:sz w:val="19"/>
          <w:szCs w:val="19"/>
          <w:lang w:val="en-US"/>
        </w:rPr>
        <w:t xml:space="preserve">and </w:t>
      </w:r>
      <w:r w:rsidRPr="00356C76">
        <w:rPr>
          <w:rFonts w:ascii="Arial" w:hAnsi="Arial" w:cs="Arial"/>
          <w:sz w:val="19"/>
          <w:szCs w:val="19"/>
          <w:lang w:val="en-US"/>
        </w:rPr>
        <w:t xml:space="preserve">are </w:t>
      </w:r>
      <w:r w:rsidR="0010479D" w:rsidRPr="00356C76">
        <w:rPr>
          <w:rFonts w:ascii="Arial" w:hAnsi="Arial" w:cs="Arial"/>
          <w:sz w:val="19"/>
          <w:szCs w:val="19"/>
          <w:lang w:val="en-US"/>
        </w:rPr>
        <w:t xml:space="preserve">collateralized </w:t>
      </w:r>
      <w:r w:rsidR="004F501A" w:rsidRPr="00356C76">
        <w:rPr>
          <w:rFonts w:ascii="Arial" w:hAnsi="Arial" w:cs="Arial"/>
          <w:sz w:val="19"/>
          <w:szCs w:val="19"/>
          <w:lang w:val="en-US"/>
        </w:rPr>
        <w:t xml:space="preserve">by </w:t>
      </w:r>
      <w:r w:rsidRPr="00356C76">
        <w:rPr>
          <w:rFonts w:ascii="Arial" w:hAnsi="Arial" w:cs="Arial"/>
          <w:sz w:val="19"/>
          <w:szCs w:val="19"/>
          <w:lang w:val="en-US"/>
        </w:rPr>
        <w:t xml:space="preserve">the mortgage </w:t>
      </w:r>
      <w:r w:rsidR="004F501A" w:rsidRPr="00356C76">
        <w:rPr>
          <w:rFonts w:ascii="Arial" w:hAnsi="Arial" w:cs="Arial"/>
          <w:sz w:val="19"/>
          <w:szCs w:val="19"/>
          <w:lang w:val="en-US"/>
        </w:rPr>
        <w:t xml:space="preserve">of land and </w:t>
      </w:r>
      <w:r w:rsidRPr="00356C76">
        <w:rPr>
          <w:rFonts w:ascii="Arial" w:hAnsi="Arial" w:cs="Arial"/>
          <w:sz w:val="19"/>
          <w:szCs w:val="19"/>
          <w:lang w:val="en-US"/>
        </w:rPr>
        <w:t>machine</w:t>
      </w:r>
      <w:r w:rsidR="008C0D34" w:rsidRPr="00356C76">
        <w:rPr>
          <w:rFonts w:ascii="Arial" w:hAnsi="Arial" w:cs="Arial"/>
          <w:sz w:val="19"/>
          <w:szCs w:val="19"/>
          <w:lang w:val="en-US"/>
        </w:rPr>
        <w:t>ry</w:t>
      </w:r>
      <w:r w:rsidR="00AF3CE5" w:rsidRPr="00356C76">
        <w:rPr>
          <w:rFonts w:ascii="Arial" w:hAnsi="Arial" w:cs="Arial"/>
          <w:sz w:val="19"/>
          <w:szCs w:val="19"/>
          <w:lang w:val="en-US"/>
        </w:rPr>
        <w:t xml:space="preserve"> of the Company and land and construction </w:t>
      </w:r>
      <w:r w:rsidR="00D90496" w:rsidRPr="00356C76">
        <w:rPr>
          <w:rFonts w:ascii="Arial" w:hAnsi="Arial" w:cs="Arial"/>
          <w:sz w:val="19"/>
          <w:szCs w:val="19"/>
          <w:lang w:val="en-US"/>
        </w:rPr>
        <w:t xml:space="preserve">thereon </w:t>
      </w:r>
      <w:r w:rsidR="00AF3CE5" w:rsidRPr="00356C76">
        <w:rPr>
          <w:rFonts w:ascii="Arial" w:hAnsi="Arial" w:cs="Arial"/>
          <w:sz w:val="19"/>
          <w:szCs w:val="19"/>
          <w:lang w:val="en-US"/>
        </w:rPr>
        <w:t>of the subsidiaries</w:t>
      </w:r>
      <w:r w:rsidRPr="00356C76">
        <w:rPr>
          <w:rFonts w:ascii="Arial" w:hAnsi="Arial" w:cs="Arial"/>
          <w:sz w:val="19"/>
          <w:szCs w:val="19"/>
          <w:lang w:val="en-US"/>
        </w:rPr>
        <w:t xml:space="preserve"> (Note 1</w:t>
      </w:r>
      <w:r w:rsidR="0050038F">
        <w:rPr>
          <w:rFonts w:ascii="Arial" w:hAnsi="Arial" w:cs="Arial"/>
          <w:sz w:val="19"/>
          <w:szCs w:val="19"/>
          <w:lang w:val="en-US"/>
        </w:rPr>
        <w:t>1</w:t>
      </w:r>
      <w:r w:rsidRPr="00356C76">
        <w:rPr>
          <w:rFonts w:ascii="Arial" w:hAnsi="Arial" w:cs="Arial"/>
          <w:sz w:val="19"/>
          <w:szCs w:val="19"/>
          <w:lang w:val="en-US"/>
        </w:rPr>
        <w:t>).</w:t>
      </w:r>
    </w:p>
    <w:p w14:paraId="5FE3646E" w14:textId="77777777" w:rsidR="00790E84" w:rsidRPr="00356C76" w:rsidRDefault="00790E84" w:rsidP="00EE6C36">
      <w:pPr>
        <w:pStyle w:val="block"/>
        <w:spacing w:after="0" w:line="360" w:lineRule="auto"/>
        <w:ind w:left="450"/>
        <w:jc w:val="thaiDistribute"/>
        <w:rPr>
          <w:rFonts w:ascii="Arial" w:hAnsi="Arial" w:cs="Arial"/>
          <w:sz w:val="19"/>
          <w:szCs w:val="19"/>
          <w:lang w:val="en-US"/>
        </w:rPr>
      </w:pPr>
    </w:p>
    <w:p w14:paraId="490C2050" w14:textId="2F49139F" w:rsidR="002B4481" w:rsidRDefault="00E43182" w:rsidP="00EE6C36">
      <w:pPr>
        <w:pStyle w:val="block"/>
        <w:spacing w:after="0" w:line="360" w:lineRule="auto"/>
        <w:ind w:left="450"/>
        <w:jc w:val="thaiDistribute"/>
        <w:rPr>
          <w:rFonts w:ascii="Arial" w:hAnsi="Arial" w:cs="Arial"/>
          <w:sz w:val="19"/>
          <w:szCs w:val="19"/>
          <w:lang w:val="en-US"/>
        </w:rPr>
      </w:pPr>
      <w:r w:rsidRPr="00356C76">
        <w:rPr>
          <w:rFonts w:ascii="Arial" w:hAnsi="Arial" w:cs="Arial"/>
          <w:sz w:val="19"/>
          <w:szCs w:val="19"/>
          <w:lang w:val="en-US"/>
        </w:rPr>
        <w:t xml:space="preserve">As </w:t>
      </w:r>
      <w:r w:rsidR="006711E7" w:rsidRPr="00356C76">
        <w:rPr>
          <w:rFonts w:ascii="Arial" w:hAnsi="Arial" w:cs="Arial"/>
          <w:sz w:val="19"/>
          <w:szCs w:val="19"/>
          <w:lang w:val="en-US"/>
        </w:rPr>
        <w:t>of</w:t>
      </w:r>
      <w:r w:rsidRPr="00356C76">
        <w:rPr>
          <w:rFonts w:ascii="Arial" w:hAnsi="Arial" w:cs="Arial"/>
          <w:sz w:val="19"/>
          <w:szCs w:val="19"/>
          <w:lang w:val="en-US"/>
        </w:rPr>
        <w:t xml:space="preserve"> </w:t>
      </w:r>
      <w:r w:rsidR="00C53E5F" w:rsidRPr="00356C76">
        <w:rPr>
          <w:rFonts w:ascii="Arial" w:hAnsi="Arial" w:cs="Arial"/>
          <w:sz w:val="19"/>
          <w:szCs w:val="19"/>
        </w:rPr>
        <w:t>31 December 20</w:t>
      </w:r>
      <w:r w:rsidR="00DE5A52" w:rsidRPr="00356C76">
        <w:rPr>
          <w:rFonts w:ascii="Arial" w:hAnsi="Arial" w:cs="Arial"/>
          <w:sz w:val="19"/>
          <w:szCs w:val="19"/>
        </w:rPr>
        <w:t>20</w:t>
      </w:r>
      <w:r w:rsidR="0057711A" w:rsidRPr="00356C76">
        <w:rPr>
          <w:rFonts w:ascii="Arial" w:hAnsi="Arial" w:cs="Arial"/>
          <w:sz w:val="19"/>
          <w:szCs w:val="19"/>
          <w:lang w:val="en-US"/>
        </w:rPr>
        <w:t>, the Company</w:t>
      </w:r>
      <w:r w:rsidRPr="00356C76">
        <w:rPr>
          <w:rFonts w:ascii="Arial" w:hAnsi="Arial" w:cs="Arial"/>
          <w:sz w:val="19"/>
          <w:szCs w:val="19"/>
          <w:lang w:val="en-US"/>
        </w:rPr>
        <w:t xml:space="preserve"> </w:t>
      </w:r>
      <w:r w:rsidRPr="00081311">
        <w:rPr>
          <w:rFonts w:ascii="Arial" w:hAnsi="Arial" w:cs="Arial"/>
          <w:sz w:val="19"/>
          <w:szCs w:val="19"/>
          <w:lang w:val="en-US"/>
        </w:rPr>
        <w:t xml:space="preserve">has credit facilities which have not yet been </w:t>
      </w:r>
      <w:r w:rsidR="00131B9B" w:rsidRPr="00081311">
        <w:rPr>
          <w:rFonts w:ascii="Arial" w:hAnsi="Arial" w:cs="Arial"/>
          <w:sz w:val="19"/>
          <w:szCs w:val="19"/>
          <w:lang w:val="en-US"/>
        </w:rPr>
        <w:t>drawn down</w:t>
      </w:r>
      <w:r w:rsidRPr="00081311">
        <w:rPr>
          <w:rFonts w:ascii="Arial" w:hAnsi="Arial" w:cs="Arial"/>
          <w:sz w:val="19"/>
          <w:szCs w:val="19"/>
          <w:lang w:val="en-US"/>
        </w:rPr>
        <w:t xml:space="preserve"> </w:t>
      </w:r>
      <w:r w:rsidR="006E25B7" w:rsidRPr="00081311">
        <w:rPr>
          <w:rFonts w:ascii="Arial" w:hAnsi="Arial" w:cs="Arial"/>
          <w:sz w:val="19"/>
          <w:szCs w:val="19"/>
          <w:lang w:val="en-US"/>
        </w:rPr>
        <w:t>for</w:t>
      </w:r>
      <w:r w:rsidR="007F6602" w:rsidRPr="00081311">
        <w:rPr>
          <w:rFonts w:ascii="Arial" w:hAnsi="Arial" w:cs="Arial"/>
          <w:sz w:val="19"/>
          <w:szCs w:val="19"/>
          <w:lang w:val="en-US"/>
        </w:rPr>
        <w:t xml:space="preserve"> </w:t>
      </w:r>
      <w:r w:rsidR="008F3E3E" w:rsidRPr="00081311">
        <w:rPr>
          <w:rFonts w:ascii="Arial" w:hAnsi="Arial" w:cs="Arial"/>
          <w:sz w:val="19"/>
          <w:szCs w:val="19"/>
          <w:lang w:val="en-US"/>
        </w:rPr>
        <w:t xml:space="preserve">construction </w:t>
      </w:r>
      <w:r w:rsidRPr="00081311">
        <w:rPr>
          <w:rFonts w:ascii="Arial" w:hAnsi="Arial" w:cs="Arial"/>
          <w:sz w:val="19"/>
          <w:szCs w:val="19"/>
          <w:lang w:val="en-US"/>
        </w:rPr>
        <w:t xml:space="preserve">of </w:t>
      </w:r>
      <w:r w:rsidR="00033987" w:rsidRPr="00081311">
        <w:rPr>
          <w:rFonts w:ascii="Arial" w:hAnsi="Arial" w:cs="Arial"/>
          <w:sz w:val="19"/>
          <w:szCs w:val="19"/>
          <w:lang w:val="en-US"/>
        </w:rPr>
        <w:t>concrete yard for service</w:t>
      </w:r>
      <w:r w:rsidR="008323BC" w:rsidRPr="00081311">
        <w:rPr>
          <w:rFonts w:ascii="Arial" w:hAnsi="Arial" w:cs="Arial"/>
          <w:sz w:val="19"/>
          <w:szCs w:val="19"/>
          <w:lang w:val="en-US"/>
        </w:rPr>
        <w:t xml:space="preserve"> amount</w:t>
      </w:r>
      <w:r w:rsidR="008F3E3E" w:rsidRPr="00081311">
        <w:rPr>
          <w:rFonts w:ascii="Arial" w:hAnsi="Arial" w:cs="Arial"/>
          <w:sz w:val="19"/>
          <w:szCs w:val="19"/>
          <w:lang w:val="en-US"/>
        </w:rPr>
        <w:t xml:space="preserve"> </w:t>
      </w:r>
      <w:r w:rsidRPr="00081311">
        <w:rPr>
          <w:rFonts w:ascii="Arial" w:hAnsi="Arial" w:cs="Arial"/>
          <w:sz w:val="19"/>
          <w:szCs w:val="19"/>
          <w:lang w:val="en-US"/>
        </w:rPr>
        <w:t xml:space="preserve">of Baht </w:t>
      </w:r>
      <w:r w:rsidR="00081311" w:rsidRPr="00081311">
        <w:rPr>
          <w:rFonts w:ascii="Arial" w:hAnsi="Arial" w:cs="Arial"/>
          <w:sz w:val="19"/>
          <w:szCs w:val="19"/>
          <w:lang w:val="en-US"/>
        </w:rPr>
        <w:t>7</w:t>
      </w:r>
      <w:r w:rsidR="00C45F7E" w:rsidRPr="00081311">
        <w:rPr>
          <w:rFonts w:ascii="Arial" w:hAnsi="Arial" w:cs="Arial"/>
          <w:sz w:val="19"/>
          <w:szCs w:val="19"/>
          <w:lang w:val="en-US"/>
        </w:rPr>
        <w:t xml:space="preserve">7.53 </w:t>
      </w:r>
      <w:r w:rsidR="00E66B21" w:rsidRPr="00081311">
        <w:rPr>
          <w:rFonts w:ascii="Arial" w:hAnsi="Arial" w:cs="Arial"/>
          <w:sz w:val="19"/>
          <w:szCs w:val="19"/>
          <w:lang w:val="en-US"/>
        </w:rPr>
        <w:t>million</w:t>
      </w:r>
      <w:r w:rsidR="00E63AE7" w:rsidRPr="00081311">
        <w:rPr>
          <w:rFonts w:ascii="Arial" w:hAnsi="Arial" w:cs="Arial"/>
          <w:sz w:val="19"/>
          <w:szCs w:val="19"/>
          <w:lang w:val="en-US"/>
        </w:rPr>
        <w:t>.</w:t>
      </w:r>
    </w:p>
    <w:p w14:paraId="551D9E13" w14:textId="5CAD1921" w:rsidR="00E63AE7" w:rsidRDefault="00E63AE7" w:rsidP="00214B7A">
      <w:pPr>
        <w:spacing w:line="360" w:lineRule="auto"/>
        <w:jc w:val="thaiDistribute"/>
        <w:rPr>
          <w:rFonts w:ascii="Arial" w:hAnsi="Arial" w:cstheme="minorBidi"/>
          <w:sz w:val="19"/>
          <w:szCs w:val="19"/>
          <w:lang w:val="en-US"/>
        </w:rPr>
      </w:pPr>
    </w:p>
    <w:p w14:paraId="77A9FBB9" w14:textId="4F2AE842" w:rsidR="007A58B2" w:rsidRDefault="007A58B2" w:rsidP="00214B7A">
      <w:pPr>
        <w:spacing w:line="360" w:lineRule="auto"/>
        <w:jc w:val="thaiDistribute"/>
        <w:rPr>
          <w:rFonts w:ascii="Arial" w:hAnsi="Arial" w:cstheme="minorBidi"/>
          <w:sz w:val="19"/>
          <w:szCs w:val="19"/>
          <w:lang w:val="en-US"/>
        </w:rPr>
      </w:pPr>
    </w:p>
    <w:p w14:paraId="3C1D1627" w14:textId="42E79868" w:rsidR="007A58B2" w:rsidRDefault="007A58B2" w:rsidP="00214B7A">
      <w:pPr>
        <w:spacing w:line="360" w:lineRule="auto"/>
        <w:jc w:val="thaiDistribute"/>
        <w:rPr>
          <w:rFonts w:ascii="Arial" w:hAnsi="Arial" w:cstheme="minorBidi"/>
          <w:sz w:val="19"/>
          <w:szCs w:val="19"/>
          <w:lang w:val="en-US"/>
        </w:rPr>
      </w:pPr>
    </w:p>
    <w:p w14:paraId="49CE9723" w14:textId="1588ECE3" w:rsidR="007A58B2" w:rsidRDefault="007A58B2" w:rsidP="00214B7A">
      <w:pPr>
        <w:spacing w:line="360" w:lineRule="auto"/>
        <w:jc w:val="thaiDistribute"/>
        <w:rPr>
          <w:rFonts w:ascii="Arial" w:hAnsi="Arial" w:cstheme="minorBidi"/>
          <w:sz w:val="19"/>
          <w:szCs w:val="19"/>
          <w:lang w:val="en-US"/>
        </w:rPr>
      </w:pPr>
    </w:p>
    <w:p w14:paraId="40F48BC5" w14:textId="00A2CD1A" w:rsidR="007A58B2" w:rsidRDefault="007A58B2" w:rsidP="00214B7A">
      <w:pPr>
        <w:spacing w:line="360" w:lineRule="auto"/>
        <w:jc w:val="thaiDistribute"/>
        <w:rPr>
          <w:rFonts w:ascii="Arial" w:hAnsi="Arial" w:cstheme="minorBidi"/>
          <w:sz w:val="19"/>
          <w:szCs w:val="19"/>
          <w:lang w:val="en-US"/>
        </w:rPr>
      </w:pPr>
    </w:p>
    <w:p w14:paraId="00A30B55" w14:textId="09F667CB" w:rsidR="007A58B2" w:rsidRDefault="007A58B2" w:rsidP="00214B7A">
      <w:pPr>
        <w:spacing w:line="360" w:lineRule="auto"/>
        <w:jc w:val="thaiDistribute"/>
        <w:rPr>
          <w:rFonts w:ascii="Arial" w:hAnsi="Arial" w:cstheme="minorBidi"/>
          <w:sz w:val="19"/>
          <w:szCs w:val="19"/>
          <w:lang w:val="en-US"/>
        </w:rPr>
      </w:pPr>
    </w:p>
    <w:p w14:paraId="4CF8804B" w14:textId="745E8885" w:rsidR="007A58B2" w:rsidRDefault="007A58B2" w:rsidP="00214B7A">
      <w:pPr>
        <w:spacing w:line="360" w:lineRule="auto"/>
        <w:jc w:val="thaiDistribute"/>
        <w:rPr>
          <w:rFonts w:ascii="Arial" w:hAnsi="Arial" w:cstheme="minorBidi"/>
          <w:sz w:val="19"/>
          <w:szCs w:val="19"/>
          <w:lang w:val="en-US"/>
        </w:rPr>
      </w:pPr>
    </w:p>
    <w:p w14:paraId="69A83DCA" w14:textId="765768BD" w:rsidR="007A58B2" w:rsidRDefault="007A58B2" w:rsidP="00214B7A">
      <w:pPr>
        <w:spacing w:line="360" w:lineRule="auto"/>
        <w:jc w:val="thaiDistribute"/>
        <w:rPr>
          <w:rFonts w:ascii="Arial" w:hAnsi="Arial" w:cstheme="minorBidi"/>
          <w:sz w:val="19"/>
          <w:szCs w:val="19"/>
          <w:lang w:val="en-US"/>
        </w:rPr>
      </w:pPr>
    </w:p>
    <w:p w14:paraId="125A0C41" w14:textId="2394DB2D" w:rsidR="007A58B2" w:rsidRDefault="007A58B2" w:rsidP="00214B7A">
      <w:pPr>
        <w:spacing w:line="360" w:lineRule="auto"/>
        <w:jc w:val="thaiDistribute"/>
        <w:rPr>
          <w:rFonts w:ascii="Arial" w:hAnsi="Arial" w:cstheme="minorBidi"/>
          <w:sz w:val="19"/>
          <w:szCs w:val="19"/>
          <w:lang w:val="en-US"/>
        </w:rPr>
      </w:pPr>
    </w:p>
    <w:p w14:paraId="20A924B7" w14:textId="13F25261" w:rsidR="007A58B2" w:rsidRDefault="007A58B2" w:rsidP="00214B7A">
      <w:pPr>
        <w:spacing w:line="360" w:lineRule="auto"/>
        <w:jc w:val="thaiDistribute"/>
        <w:rPr>
          <w:rFonts w:ascii="Arial" w:hAnsi="Arial" w:cstheme="minorBidi"/>
          <w:sz w:val="19"/>
          <w:szCs w:val="19"/>
          <w:lang w:val="en-US"/>
        </w:rPr>
      </w:pPr>
    </w:p>
    <w:p w14:paraId="524F1B2B" w14:textId="77777777" w:rsidR="007A58B2" w:rsidRPr="007A58B2" w:rsidRDefault="007A58B2" w:rsidP="00214B7A">
      <w:pPr>
        <w:spacing w:line="360" w:lineRule="auto"/>
        <w:jc w:val="thaiDistribute"/>
        <w:rPr>
          <w:rFonts w:ascii="Arial" w:hAnsi="Arial" w:cstheme="minorBidi"/>
          <w:sz w:val="19"/>
          <w:szCs w:val="19"/>
          <w:lang w:val="en-US"/>
        </w:rPr>
      </w:pPr>
    </w:p>
    <w:p w14:paraId="12E8B266" w14:textId="6FFEF7D0" w:rsidR="00477A34" w:rsidRDefault="00087B6E" w:rsidP="00905E27">
      <w:pPr>
        <w:numPr>
          <w:ilvl w:val="0"/>
          <w:numId w:val="1"/>
        </w:numPr>
        <w:tabs>
          <w:tab w:val="num" w:pos="450"/>
        </w:tabs>
        <w:spacing w:line="360" w:lineRule="auto"/>
        <w:ind w:left="0" w:firstLine="0"/>
        <w:jc w:val="both"/>
        <w:rPr>
          <w:rFonts w:ascii="Arial" w:hAnsi="Arial" w:cs="Arial"/>
          <w:b/>
          <w:bCs/>
          <w:sz w:val="19"/>
          <w:szCs w:val="19"/>
          <w:lang w:val="en-US"/>
        </w:rPr>
      </w:pPr>
      <w:r>
        <w:rPr>
          <w:rFonts w:ascii="Arial" w:hAnsi="Arial" w:cs="Arial"/>
          <w:b/>
          <w:bCs/>
          <w:sz w:val="19"/>
          <w:szCs w:val="19"/>
          <w:lang w:val="en-US"/>
        </w:rPr>
        <w:lastRenderedPageBreak/>
        <w:t>SHARE CAPITAL</w:t>
      </w:r>
    </w:p>
    <w:p w14:paraId="2375DC80" w14:textId="42DA3C11" w:rsidR="00087B6E" w:rsidRDefault="00087B6E" w:rsidP="00087B6E">
      <w:pPr>
        <w:spacing w:line="360" w:lineRule="auto"/>
        <w:jc w:val="both"/>
        <w:rPr>
          <w:rFonts w:ascii="Arial" w:hAnsi="Arial" w:cs="Arial"/>
          <w:b/>
          <w:bCs/>
          <w:sz w:val="19"/>
          <w:szCs w:val="19"/>
          <w:lang w:val="en-US"/>
        </w:rPr>
      </w:pPr>
    </w:p>
    <w:p w14:paraId="17634128" w14:textId="77777777" w:rsidR="00087B6E" w:rsidRPr="00A942E7" w:rsidRDefault="00087B6E" w:rsidP="00087B6E">
      <w:pPr>
        <w:pStyle w:val="ListParagraph"/>
        <w:spacing w:line="360" w:lineRule="auto"/>
        <w:ind w:left="426"/>
        <w:jc w:val="thaiDistribute"/>
        <w:rPr>
          <w:rFonts w:ascii="Arial" w:hAnsi="Arial" w:cs="Arial"/>
          <w:sz w:val="19"/>
          <w:szCs w:val="19"/>
          <w:lang w:val="en-US"/>
        </w:rPr>
      </w:pPr>
      <w:r w:rsidRPr="00A942E7">
        <w:rPr>
          <w:rFonts w:ascii="Arial" w:hAnsi="Arial" w:cs="Arial"/>
          <w:sz w:val="19"/>
          <w:szCs w:val="19"/>
          <w:lang w:val="en-US"/>
        </w:rPr>
        <w:t>At the Annual General Meeting of Shareholders of the year 202</w:t>
      </w:r>
      <w:r>
        <w:rPr>
          <w:rFonts w:ascii="Arial" w:hAnsi="Arial" w:cs="Arial"/>
          <w:sz w:val="19"/>
          <w:szCs w:val="19"/>
          <w:lang w:val="en-US"/>
        </w:rPr>
        <w:t>1</w:t>
      </w:r>
      <w:r w:rsidRPr="00A942E7">
        <w:rPr>
          <w:rFonts w:ascii="Arial" w:hAnsi="Arial" w:cs="Arial"/>
          <w:sz w:val="19"/>
          <w:szCs w:val="19"/>
          <w:lang w:val="en-US"/>
        </w:rPr>
        <w:t xml:space="preserve"> held on 2</w:t>
      </w:r>
      <w:r>
        <w:rPr>
          <w:rFonts w:ascii="Arial" w:hAnsi="Arial" w:cs="Arial"/>
          <w:sz w:val="19"/>
          <w:szCs w:val="19"/>
          <w:lang w:val="en-US"/>
        </w:rPr>
        <w:t>2 April</w:t>
      </w:r>
      <w:r w:rsidRPr="00A942E7">
        <w:rPr>
          <w:rFonts w:ascii="Arial" w:hAnsi="Arial" w:cs="Arial"/>
          <w:sz w:val="19"/>
          <w:szCs w:val="19"/>
          <w:lang w:val="en-US"/>
        </w:rPr>
        <w:t xml:space="preserve"> 202</w:t>
      </w:r>
      <w:r>
        <w:rPr>
          <w:rFonts w:ascii="Arial" w:hAnsi="Arial" w:cs="Arial"/>
          <w:sz w:val="19"/>
          <w:szCs w:val="19"/>
          <w:lang w:val="en-US"/>
        </w:rPr>
        <w:t>1</w:t>
      </w:r>
      <w:r w:rsidRPr="00A942E7">
        <w:rPr>
          <w:rFonts w:ascii="Arial" w:hAnsi="Arial" w:cs="Arial"/>
          <w:sz w:val="19"/>
          <w:szCs w:val="19"/>
          <w:lang w:val="en-US"/>
        </w:rPr>
        <w:t xml:space="preserve">, the Shareholders passed resolution </w:t>
      </w:r>
      <w:r>
        <w:rPr>
          <w:rFonts w:ascii="Arial" w:hAnsi="Arial" w:cs="Arial"/>
          <w:sz w:val="19"/>
          <w:szCs w:val="19"/>
          <w:lang w:val="en-US"/>
        </w:rPr>
        <w:t xml:space="preserve">as </w:t>
      </w:r>
      <w:r w:rsidRPr="00A942E7">
        <w:rPr>
          <w:rFonts w:ascii="Arial" w:hAnsi="Arial" w:cs="Arial"/>
          <w:sz w:val="19"/>
          <w:szCs w:val="19"/>
          <w:lang w:val="en-US"/>
        </w:rPr>
        <w:t>follow;</w:t>
      </w:r>
    </w:p>
    <w:p w14:paraId="55C74E2F" w14:textId="77777777" w:rsidR="00087B6E" w:rsidRPr="00A8184B" w:rsidRDefault="00087B6E" w:rsidP="00087B6E">
      <w:pPr>
        <w:spacing w:line="360" w:lineRule="auto"/>
        <w:jc w:val="thaiDistribute"/>
        <w:rPr>
          <w:rFonts w:ascii="Arial" w:hAnsi="Arial" w:cstheme="minorBidi"/>
          <w:sz w:val="19"/>
          <w:szCs w:val="19"/>
          <w:lang w:val="en-GB" w:eastAsia="en-GB"/>
        </w:rPr>
      </w:pPr>
    </w:p>
    <w:p w14:paraId="5A0F32D2" w14:textId="77777777" w:rsidR="00087B6E" w:rsidRPr="00C322AC" w:rsidRDefault="00087B6E" w:rsidP="00087B6E">
      <w:pPr>
        <w:pStyle w:val="ListParagraph"/>
        <w:numPr>
          <w:ilvl w:val="1"/>
          <w:numId w:val="1"/>
        </w:numPr>
        <w:spacing w:line="360" w:lineRule="auto"/>
        <w:ind w:left="1134" w:hanging="708"/>
        <w:jc w:val="thaiDistribute"/>
        <w:rPr>
          <w:rFonts w:ascii="Arial" w:hAnsi="Arial" w:cs="Arial"/>
          <w:sz w:val="19"/>
          <w:szCs w:val="19"/>
          <w:lang w:val="en-GB" w:eastAsia="en-GB"/>
        </w:rPr>
      </w:pPr>
      <w:r w:rsidRPr="00B37FFD">
        <w:rPr>
          <w:rFonts w:ascii="Arial" w:hAnsi="Arial" w:cs="Arial"/>
          <w:sz w:val="19"/>
          <w:szCs w:val="19"/>
          <w:lang w:val="en-GB" w:eastAsia="en-GB"/>
        </w:rPr>
        <w:t xml:space="preserve">To approve the reduction of the </w:t>
      </w:r>
      <w:r w:rsidRPr="00B37FFD">
        <w:rPr>
          <w:rFonts w:ascii="Arial" w:hAnsi="Arial" w:cs="Browallia New"/>
          <w:sz w:val="19"/>
          <w:szCs w:val="24"/>
          <w:lang w:val="en-US" w:eastAsia="en-GB"/>
        </w:rPr>
        <w:t>Company’s</w:t>
      </w:r>
      <w:r w:rsidRPr="00B37FFD">
        <w:rPr>
          <w:rFonts w:ascii="Arial" w:hAnsi="Arial" w:cs="Arial"/>
          <w:sz w:val="19"/>
          <w:szCs w:val="19"/>
          <w:lang w:val="en-GB" w:eastAsia="en-GB"/>
        </w:rPr>
        <w:t xml:space="preserve"> share capital by Baht 182,159,973.00 from the original </w:t>
      </w:r>
      <w:r w:rsidRPr="00C322AC">
        <w:rPr>
          <w:rFonts w:ascii="Arial" w:hAnsi="Arial" w:cs="Arial"/>
          <w:sz w:val="19"/>
          <w:szCs w:val="19"/>
          <w:lang w:val="en-GB" w:eastAsia="en-GB"/>
        </w:rPr>
        <w:t>registered capital of Baht 511,059,650.50</w:t>
      </w:r>
      <w:r>
        <w:rPr>
          <w:rFonts w:ascii="Arial" w:hAnsi="Arial" w:cs="Arial"/>
          <w:sz w:val="19"/>
          <w:szCs w:val="19"/>
          <w:lang w:val="en-GB" w:eastAsia="en-GB"/>
        </w:rPr>
        <w:t xml:space="preserve"> </w:t>
      </w:r>
      <w:r w:rsidRPr="00C322AC">
        <w:rPr>
          <w:rFonts w:ascii="Arial" w:hAnsi="Arial" w:cs="Arial"/>
          <w:sz w:val="19"/>
          <w:szCs w:val="19"/>
          <w:lang w:val="en-GB" w:eastAsia="en-GB"/>
        </w:rPr>
        <w:t>to Baht 328,899,677.50</w:t>
      </w:r>
      <w:r w:rsidRPr="00C322AC">
        <w:rPr>
          <w:rFonts w:ascii="Arial" w:hAnsi="Arial" w:cs="Arial" w:hint="cs"/>
          <w:sz w:val="19"/>
          <w:szCs w:val="19"/>
          <w:lang w:val="en-GB" w:eastAsia="en-GB"/>
        </w:rPr>
        <w:t xml:space="preserve"> </w:t>
      </w:r>
      <w:r w:rsidRPr="00C322AC">
        <w:rPr>
          <w:rFonts w:ascii="Arial" w:hAnsi="Arial" w:cs="Arial"/>
          <w:sz w:val="19"/>
          <w:szCs w:val="19"/>
          <w:lang w:val="en-GB" w:eastAsia="en-GB"/>
        </w:rPr>
        <w:t xml:space="preserve">by reducing 364,319,946 common shares at Baht 0.50 par value, together </w:t>
      </w:r>
      <w:r w:rsidRPr="00BD095E">
        <w:rPr>
          <w:rFonts w:ascii="Arial" w:hAnsi="Arial" w:cs="Arial"/>
          <w:sz w:val="19"/>
          <w:szCs w:val="19"/>
          <w:lang w:val="en-GB" w:eastAsia="en-GB"/>
        </w:rPr>
        <w:t>with the</w:t>
      </w:r>
      <w:r>
        <w:rPr>
          <w:rFonts w:ascii="Arial" w:hAnsi="Arial" w:cs="Arial"/>
          <w:sz w:val="19"/>
          <w:szCs w:val="19"/>
          <w:lang w:val="en-GB" w:eastAsia="en-GB"/>
        </w:rPr>
        <w:t xml:space="preserve"> </w:t>
      </w:r>
      <w:r w:rsidRPr="00C322AC">
        <w:rPr>
          <w:rFonts w:ascii="Arial" w:hAnsi="Arial" w:cs="Arial"/>
          <w:sz w:val="19"/>
          <w:szCs w:val="19"/>
          <w:lang w:val="en-GB" w:eastAsia="en-GB"/>
        </w:rPr>
        <w:t>amendment of the Company's Memorandum of Association in order to be consistent with the reduction of the Company's registered capital</w:t>
      </w:r>
      <w:r w:rsidRPr="00C322AC">
        <w:rPr>
          <w:rFonts w:ascii="Arial" w:hAnsi="Arial" w:cs="Browallia New"/>
          <w:sz w:val="19"/>
          <w:szCs w:val="24"/>
          <w:lang w:val="en-US" w:eastAsia="en-GB"/>
        </w:rPr>
        <w:t>,and to approve</w:t>
      </w:r>
      <w:r w:rsidRPr="00C322AC">
        <w:rPr>
          <w:rFonts w:ascii="Arial" w:hAnsi="Arial" w:cs="Arial"/>
          <w:sz w:val="19"/>
          <w:szCs w:val="19"/>
          <w:lang w:val="en-GB" w:eastAsia="en-GB"/>
        </w:rPr>
        <w:t xml:space="preserve"> the authorization to the Board of Directors or any person to consider and determine other </w:t>
      </w:r>
      <w:r w:rsidRPr="00C322AC">
        <w:rPr>
          <w:rFonts w:ascii="Arial" w:hAnsi="Arial" w:cs="Arial"/>
          <w:sz w:val="19"/>
          <w:szCs w:val="19"/>
          <w:lang w:val="en-US" w:eastAsia="en-GB"/>
        </w:rPr>
        <w:t xml:space="preserve">details necessary for and relevant to the aforesaid allocation of the newly issued common shares. </w:t>
      </w:r>
    </w:p>
    <w:p w14:paraId="141D82A6" w14:textId="77777777" w:rsidR="00087B6E" w:rsidRPr="00C322AC" w:rsidRDefault="00087B6E" w:rsidP="00087B6E">
      <w:pPr>
        <w:pStyle w:val="ListParagraph"/>
        <w:spacing w:line="360" w:lineRule="auto"/>
        <w:ind w:left="1134"/>
        <w:jc w:val="thaiDistribute"/>
        <w:rPr>
          <w:rFonts w:ascii="Arial" w:hAnsi="Arial" w:cs="Arial"/>
          <w:sz w:val="19"/>
          <w:szCs w:val="19"/>
          <w:lang w:val="en-US" w:eastAsia="en-GB"/>
        </w:rPr>
      </w:pPr>
    </w:p>
    <w:p w14:paraId="4B29E469" w14:textId="3AAE0ED6" w:rsidR="00087B6E" w:rsidRPr="00A7287F" w:rsidRDefault="00087B6E" w:rsidP="00087B6E">
      <w:pPr>
        <w:pStyle w:val="ListParagraph"/>
        <w:numPr>
          <w:ilvl w:val="1"/>
          <w:numId w:val="1"/>
        </w:numPr>
        <w:spacing w:line="360" w:lineRule="auto"/>
        <w:ind w:left="1134" w:hanging="708"/>
        <w:jc w:val="both"/>
        <w:rPr>
          <w:rFonts w:ascii="Arial" w:hAnsi="Arial" w:cs="Arial"/>
          <w:sz w:val="19"/>
          <w:szCs w:val="19"/>
          <w:lang w:val="en-US" w:eastAsia="en-GB"/>
        </w:rPr>
      </w:pPr>
      <w:r w:rsidRPr="003179F7">
        <w:rPr>
          <w:rFonts w:ascii="Arial" w:hAnsi="Arial" w:cs="Arial"/>
          <w:sz w:val="19"/>
          <w:szCs w:val="19"/>
          <w:lang w:val="en-GB" w:eastAsia="en-GB"/>
        </w:rPr>
        <w:t xml:space="preserve">To approve the increment of the </w:t>
      </w:r>
      <w:r w:rsidRPr="003179F7">
        <w:rPr>
          <w:rFonts w:ascii="Arial" w:hAnsi="Arial" w:cs="Browallia New"/>
          <w:sz w:val="19"/>
          <w:szCs w:val="24"/>
          <w:lang w:val="en-US" w:eastAsia="en-GB"/>
        </w:rPr>
        <w:t>Company’s</w:t>
      </w:r>
      <w:r w:rsidRPr="003179F7">
        <w:rPr>
          <w:rFonts w:ascii="Arial" w:hAnsi="Arial" w:cs="Arial"/>
          <w:sz w:val="19"/>
          <w:szCs w:val="19"/>
          <w:lang w:val="en-GB" w:eastAsia="en-GB"/>
        </w:rPr>
        <w:t xml:space="preserve"> share capital by Baht 182,159,973.00 from the original registered capital of Baht 328,899,677.50</w:t>
      </w:r>
      <w:r w:rsidRPr="003179F7">
        <w:rPr>
          <w:rFonts w:ascii="Arial" w:hAnsi="Arial" w:cs="Arial" w:hint="cs"/>
          <w:sz w:val="19"/>
          <w:szCs w:val="19"/>
          <w:lang w:val="en-GB" w:eastAsia="en-GB"/>
        </w:rPr>
        <w:t xml:space="preserve"> </w:t>
      </w:r>
      <w:r w:rsidRPr="003179F7">
        <w:rPr>
          <w:rFonts w:ascii="Arial" w:hAnsi="Arial" w:cs="Arial"/>
          <w:sz w:val="19"/>
          <w:szCs w:val="19"/>
          <w:lang w:val="en-GB" w:eastAsia="en-GB"/>
        </w:rPr>
        <w:t xml:space="preserve">to Baht 511,059,650.50 by issuing new 364,319,946 common shares at Baht 0.50 par value, together with amendment of the Company's Memorandum of Association in order to be consistent with the </w:t>
      </w:r>
      <w:r w:rsidRPr="003179F7">
        <w:rPr>
          <w:rFonts w:ascii="Arial" w:hAnsi="Arial" w:cs="Browallia New" w:hint="cs"/>
          <w:sz w:val="19"/>
          <w:szCs w:val="24"/>
          <w:cs/>
          <w:lang w:val="en-GB" w:eastAsia="en-GB"/>
        </w:rPr>
        <w:t xml:space="preserve"> </w:t>
      </w:r>
      <w:r w:rsidRPr="003179F7">
        <w:rPr>
          <w:rFonts w:ascii="Arial" w:hAnsi="Arial" w:cs="Browallia New"/>
          <w:sz w:val="19"/>
          <w:szCs w:val="24"/>
          <w:lang w:val="en-US" w:eastAsia="en-GB"/>
        </w:rPr>
        <w:t xml:space="preserve">increment </w:t>
      </w:r>
      <w:r w:rsidRPr="003179F7">
        <w:rPr>
          <w:rFonts w:ascii="Arial" w:hAnsi="Arial" w:cs="Arial"/>
          <w:sz w:val="19"/>
          <w:szCs w:val="19"/>
          <w:lang w:val="en-GB" w:eastAsia="en-GB"/>
        </w:rPr>
        <w:t>of the Company's registered capital</w:t>
      </w:r>
      <w:r w:rsidRPr="003179F7">
        <w:rPr>
          <w:rFonts w:ascii="Arial" w:hAnsi="Arial" w:cs="Browallia New"/>
          <w:sz w:val="19"/>
          <w:szCs w:val="24"/>
          <w:lang w:val="en-US" w:eastAsia="en-GB"/>
        </w:rPr>
        <w:t>,and to approve</w:t>
      </w:r>
      <w:r w:rsidRPr="003179F7">
        <w:rPr>
          <w:rFonts w:ascii="Arial" w:hAnsi="Arial" w:cs="Arial"/>
          <w:sz w:val="19"/>
          <w:szCs w:val="19"/>
          <w:lang w:val="en-GB" w:eastAsia="en-GB"/>
        </w:rPr>
        <w:t xml:space="preserve"> the authorization to the Board of Directors or any person to consider and determine other </w:t>
      </w:r>
      <w:r w:rsidRPr="003179F7">
        <w:rPr>
          <w:rFonts w:ascii="Arial" w:hAnsi="Arial" w:cs="Arial"/>
          <w:sz w:val="19"/>
          <w:szCs w:val="19"/>
          <w:lang w:val="en-US" w:eastAsia="en-GB"/>
        </w:rPr>
        <w:t xml:space="preserve">details necessary for and relevant to the aforesaid allocation of the newly issued common shares. The Company registered the increase of share capital with Department of Business Development under the Ministry of Commerce on </w:t>
      </w:r>
      <w:r w:rsidRPr="003179F7">
        <w:rPr>
          <w:rFonts w:ascii="Arial" w:hAnsi="Arial" w:cs="Browallia New"/>
          <w:sz w:val="19"/>
          <w:szCs w:val="24"/>
          <w:lang w:val="en-US" w:eastAsia="en-GB"/>
        </w:rPr>
        <w:t>3</w:t>
      </w:r>
      <w:r w:rsidRPr="003179F7">
        <w:rPr>
          <w:rFonts w:ascii="Arial" w:hAnsi="Arial" w:cs="Arial"/>
          <w:sz w:val="19"/>
          <w:szCs w:val="19"/>
          <w:lang w:val="en-US" w:eastAsia="en-GB"/>
        </w:rPr>
        <w:t xml:space="preserve"> May 2021. However, the Company has not called for payment of the increased share capital.</w:t>
      </w:r>
    </w:p>
    <w:p w14:paraId="427BFD29" w14:textId="6D7C6F2A" w:rsidR="00A7287F" w:rsidRPr="00C60C46" w:rsidRDefault="00A7287F" w:rsidP="00C60C46">
      <w:pPr>
        <w:spacing w:line="360" w:lineRule="auto"/>
        <w:jc w:val="both"/>
        <w:rPr>
          <w:rFonts w:ascii="Arial" w:hAnsi="Arial" w:cstheme="minorBidi"/>
          <w:sz w:val="19"/>
          <w:szCs w:val="19"/>
          <w:lang w:val="en-US" w:eastAsia="en-GB"/>
        </w:rPr>
      </w:pPr>
    </w:p>
    <w:p w14:paraId="75F33855" w14:textId="30F3C566" w:rsidR="000F7E71" w:rsidRPr="00D7398C" w:rsidRDefault="002B56C4" w:rsidP="00905E27">
      <w:pPr>
        <w:numPr>
          <w:ilvl w:val="0"/>
          <w:numId w:val="1"/>
        </w:numPr>
        <w:tabs>
          <w:tab w:val="num" w:pos="450"/>
        </w:tabs>
        <w:spacing w:line="360" w:lineRule="auto"/>
        <w:ind w:left="0" w:firstLine="0"/>
        <w:jc w:val="both"/>
        <w:rPr>
          <w:rFonts w:ascii="Arial" w:hAnsi="Arial" w:cs="Arial"/>
          <w:b/>
          <w:bCs/>
          <w:sz w:val="19"/>
          <w:szCs w:val="19"/>
          <w:lang w:val="en-US"/>
        </w:rPr>
      </w:pPr>
      <w:r>
        <w:rPr>
          <w:rFonts w:ascii="Arial" w:hAnsi="Arial" w:cs="Arial"/>
          <w:b/>
          <w:bCs/>
          <w:sz w:val="19"/>
          <w:szCs w:val="19"/>
          <w:lang w:val="en-US"/>
        </w:rPr>
        <w:t>SHARE SUBSCRIPTION WARRANTS</w:t>
      </w:r>
    </w:p>
    <w:p w14:paraId="4A67E580" w14:textId="12B83297" w:rsidR="009752F0" w:rsidRPr="00225F30" w:rsidRDefault="009752F0" w:rsidP="00225F30">
      <w:pPr>
        <w:spacing w:line="360" w:lineRule="auto"/>
        <w:ind w:left="450"/>
        <w:jc w:val="thaiDistribute"/>
        <w:rPr>
          <w:rFonts w:ascii="Arial" w:hAnsi="Arial" w:cs="Arial"/>
          <w:sz w:val="19"/>
          <w:szCs w:val="19"/>
          <w:lang w:val="en-US"/>
        </w:rPr>
      </w:pPr>
    </w:p>
    <w:p w14:paraId="2A995424" w14:textId="48356B4D" w:rsidR="001A1E64" w:rsidRDefault="00374ACE" w:rsidP="001A1E64">
      <w:pPr>
        <w:spacing w:line="360" w:lineRule="auto"/>
        <w:ind w:left="450"/>
        <w:jc w:val="thaiDistribute"/>
        <w:rPr>
          <w:rFonts w:ascii="Arial" w:hAnsi="Arial" w:cs="Arial"/>
          <w:sz w:val="19"/>
          <w:szCs w:val="19"/>
          <w:lang w:val="en-US"/>
        </w:rPr>
      </w:pPr>
      <w:r w:rsidRPr="00225F30">
        <w:rPr>
          <w:rFonts w:ascii="Arial" w:hAnsi="Arial" w:cs="Arial"/>
          <w:sz w:val="19"/>
          <w:szCs w:val="19"/>
          <w:lang w:val="en-US"/>
        </w:rPr>
        <w:t xml:space="preserve">As </w:t>
      </w:r>
      <w:r w:rsidR="008D1712">
        <w:rPr>
          <w:rFonts w:ascii="Arial" w:hAnsi="Arial" w:cs="Arial"/>
          <w:sz w:val="19"/>
          <w:szCs w:val="19"/>
          <w:lang w:val="en-US"/>
        </w:rPr>
        <w:t xml:space="preserve">of </w:t>
      </w:r>
      <w:r w:rsidR="00EC6685" w:rsidRPr="00EC6685">
        <w:rPr>
          <w:rFonts w:ascii="Arial" w:hAnsi="Arial" w:cs="Arial"/>
          <w:sz w:val="19"/>
          <w:szCs w:val="19"/>
          <w:lang w:val="en-US"/>
        </w:rPr>
        <w:t>30 June</w:t>
      </w:r>
      <w:r w:rsidR="00DF3BC4">
        <w:rPr>
          <w:rFonts w:ascii="Arial" w:hAnsi="Arial" w:cs="Arial"/>
          <w:sz w:val="19"/>
          <w:szCs w:val="19"/>
          <w:lang w:val="en-US"/>
        </w:rPr>
        <w:t xml:space="preserve"> 2021,</w:t>
      </w:r>
      <w:r w:rsidRPr="00225F30">
        <w:rPr>
          <w:rFonts w:ascii="Arial" w:hAnsi="Arial" w:cs="Arial"/>
          <w:sz w:val="19"/>
          <w:szCs w:val="19"/>
          <w:lang w:val="en-US"/>
        </w:rPr>
        <w:t xml:space="preserve"> the </w:t>
      </w:r>
      <w:r w:rsidR="002B56C4" w:rsidRPr="00225F30">
        <w:rPr>
          <w:rFonts w:ascii="Arial" w:hAnsi="Arial" w:cs="Arial"/>
          <w:sz w:val="19"/>
          <w:szCs w:val="19"/>
          <w:lang w:val="en-US"/>
        </w:rPr>
        <w:t xml:space="preserve">share subscription </w:t>
      </w:r>
      <w:r w:rsidRPr="00225F30">
        <w:rPr>
          <w:rFonts w:ascii="Arial" w:hAnsi="Arial" w:cs="Arial"/>
          <w:sz w:val="19"/>
          <w:szCs w:val="19"/>
          <w:lang w:val="en-US"/>
        </w:rPr>
        <w:t>warrants are excluded from th</w:t>
      </w:r>
      <w:r w:rsidR="00FB04F0" w:rsidRPr="00225F30">
        <w:rPr>
          <w:rFonts w:ascii="Arial" w:hAnsi="Arial" w:cs="Arial"/>
          <w:sz w:val="19"/>
          <w:szCs w:val="19"/>
          <w:lang w:val="en-US"/>
        </w:rPr>
        <w:t>e</w:t>
      </w:r>
      <w:r w:rsidRPr="00225F30">
        <w:rPr>
          <w:rFonts w:ascii="Arial" w:hAnsi="Arial" w:cs="Arial"/>
          <w:sz w:val="19"/>
          <w:szCs w:val="19"/>
          <w:lang w:val="en-US"/>
        </w:rPr>
        <w:t xml:space="preserve"> comput</w:t>
      </w:r>
      <w:r w:rsidR="00FB04F0" w:rsidRPr="00225F30">
        <w:rPr>
          <w:rFonts w:ascii="Arial" w:hAnsi="Arial" w:cs="Arial"/>
          <w:sz w:val="19"/>
          <w:szCs w:val="19"/>
          <w:lang w:val="en-US"/>
        </w:rPr>
        <w:t>a</w:t>
      </w:r>
      <w:r w:rsidRPr="00225F30">
        <w:rPr>
          <w:rFonts w:ascii="Arial" w:hAnsi="Arial" w:cs="Arial"/>
          <w:sz w:val="19"/>
          <w:szCs w:val="19"/>
          <w:lang w:val="en-US"/>
        </w:rPr>
        <w:t xml:space="preserve">tion of diluted earnings per share as the exercised price </w:t>
      </w:r>
      <w:r w:rsidR="002B56C4" w:rsidRPr="00225F30">
        <w:rPr>
          <w:rFonts w:ascii="Arial" w:hAnsi="Arial" w:cs="Arial"/>
          <w:sz w:val="19"/>
          <w:szCs w:val="19"/>
          <w:lang w:val="en-US"/>
        </w:rPr>
        <w:t xml:space="preserve">of warrant </w:t>
      </w:r>
      <w:r w:rsidRPr="00225F30">
        <w:rPr>
          <w:rFonts w:ascii="Arial" w:hAnsi="Arial" w:cs="Arial"/>
          <w:sz w:val="19"/>
          <w:szCs w:val="19"/>
          <w:lang w:val="en-US"/>
        </w:rPr>
        <w:t xml:space="preserve">is higher than the fair value </w:t>
      </w:r>
      <w:r w:rsidR="00FB04F0" w:rsidRPr="00225F30">
        <w:rPr>
          <w:rFonts w:ascii="Arial" w:hAnsi="Arial" w:cs="Arial"/>
          <w:sz w:val="19"/>
          <w:szCs w:val="19"/>
          <w:lang w:val="en-US"/>
        </w:rPr>
        <w:t xml:space="preserve">of the </w:t>
      </w:r>
      <w:r w:rsidR="0065262F" w:rsidRPr="00225F30">
        <w:rPr>
          <w:rFonts w:ascii="Arial" w:hAnsi="Arial" w:cs="Arial"/>
          <w:sz w:val="19"/>
          <w:szCs w:val="19"/>
          <w:lang w:val="en-US"/>
        </w:rPr>
        <w:t>common</w:t>
      </w:r>
      <w:r w:rsidR="00FB04F0" w:rsidRPr="00225F30">
        <w:rPr>
          <w:rFonts w:ascii="Arial" w:hAnsi="Arial" w:cs="Arial"/>
          <w:sz w:val="19"/>
          <w:szCs w:val="19"/>
          <w:lang w:val="en-US"/>
        </w:rPr>
        <w:t xml:space="preserve"> shares.</w:t>
      </w:r>
    </w:p>
    <w:p w14:paraId="44623C38" w14:textId="07AD029E" w:rsidR="001A1E64" w:rsidRPr="00D740A2" w:rsidRDefault="001A1E64" w:rsidP="00D740A2">
      <w:pPr>
        <w:spacing w:line="360" w:lineRule="auto"/>
        <w:ind w:left="450"/>
        <w:jc w:val="both"/>
        <w:rPr>
          <w:rFonts w:ascii="Arial" w:hAnsi="Arial" w:cs="Arial"/>
          <w:b/>
          <w:bCs/>
          <w:sz w:val="19"/>
          <w:szCs w:val="19"/>
          <w:lang w:val="en-US"/>
        </w:rPr>
      </w:pPr>
    </w:p>
    <w:p w14:paraId="134A2BD0" w14:textId="144C6C29" w:rsidR="001A1E64" w:rsidRPr="002A4D76" w:rsidRDefault="001A1E64" w:rsidP="00D740A2">
      <w:pPr>
        <w:numPr>
          <w:ilvl w:val="0"/>
          <w:numId w:val="1"/>
        </w:numPr>
        <w:tabs>
          <w:tab w:val="num" w:pos="540"/>
        </w:tabs>
        <w:spacing w:line="360" w:lineRule="auto"/>
        <w:ind w:left="450" w:hanging="450"/>
        <w:jc w:val="both"/>
        <w:rPr>
          <w:rFonts w:ascii="Arial" w:hAnsi="Arial" w:cs="Arial"/>
          <w:b/>
          <w:bCs/>
          <w:sz w:val="19"/>
          <w:szCs w:val="19"/>
          <w:lang w:val="en-US"/>
        </w:rPr>
      </w:pPr>
      <w:r w:rsidRPr="002A4D76">
        <w:rPr>
          <w:rFonts w:ascii="Arial" w:hAnsi="Arial" w:cs="Arial"/>
          <w:b/>
          <w:bCs/>
          <w:sz w:val="19"/>
          <w:szCs w:val="19"/>
          <w:lang w:val="en-US"/>
        </w:rPr>
        <w:t>DIVIDEN</w:t>
      </w:r>
      <w:r w:rsidR="00D740A2" w:rsidRPr="002A4D76">
        <w:rPr>
          <w:rFonts w:ascii="Arial" w:hAnsi="Arial" w:cs="Arial"/>
          <w:b/>
          <w:bCs/>
          <w:sz w:val="19"/>
          <w:szCs w:val="19"/>
          <w:lang w:val="en-US"/>
        </w:rPr>
        <w:t>D PAYMENT</w:t>
      </w:r>
    </w:p>
    <w:p w14:paraId="52DE0DA0" w14:textId="77777777" w:rsidR="00A8184B" w:rsidRPr="002A4D76" w:rsidRDefault="00A8184B" w:rsidP="00A8184B">
      <w:pPr>
        <w:spacing w:line="360" w:lineRule="auto"/>
        <w:ind w:left="450"/>
        <w:jc w:val="both"/>
        <w:rPr>
          <w:rFonts w:ascii="Arial" w:hAnsi="Arial" w:cs="Arial"/>
          <w:b/>
          <w:bCs/>
          <w:sz w:val="19"/>
          <w:szCs w:val="19"/>
          <w:lang w:val="en-US"/>
        </w:rPr>
      </w:pPr>
    </w:p>
    <w:p w14:paraId="6302992F" w14:textId="12E076BF" w:rsidR="00D740A2" w:rsidRPr="000C06EC" w:rsidRDefault="000C06EC" w:rsidP="000C06EC">
      <w:pPr>
        <w:spacing w:line="360" w:lineRule="auto"/>
        <w:ind w:left="450"/>
        <w:jc w:val="both"/>
        <w:rPr>
          <w:rFonts w:ascii="Arial" w:hAnsi="Arial" w:cs="Arial"/>
          <w:sz w:val="19"/>
          <w:szCs w:val="19"/>
          <w:lang w:val="en-US"/>
        </w:rPr>
      </w:pPr>
      <w:r w:rsidRPr="002A4D76">
        <w:rPr>
          <w:rFonts w:ascii="Arial" w:hAnsi="Arial" w:cs="Arial"/>
          <w:sz w:val="19"/>
          <w:szCs w:val="19"/>
          <w:lang w:val="en-US"/>
        </w:rPr>
        <w:t xml:space="preserve">At the Annual General Meeting of Shareholders of the year 2021 held on 22 April 2021, the Shareholders passed resolution </w:t>
      </w:r>
      <w:r w:rsidR="004760E6" w:rsidRPr="002A4D76">
        <w:rPr>
          <w:rFonts w:ascii="Arial" w:hAnsi="Arial" w:cs="Arial"/>
          <w:sz w:val="19"/>
          <w:szCs w:val="19"/>
          <w:lang w:val="en-US"/>
        </w:rPr>
        <w:t>to pay</w:t>
      </w:r>
      <w:r w:rsidRPr="002A4D76">
        <w:rPr>
          <w:rFonts w:ascii="Arial" w:hAnsi="Arial" w:cs="Arial"/>
          <w:sz w:val="19"/>
          <w:szCs w:val="19"/>
          <w:lang w:val="en-US"/>
        </w:rPr>
        <w:t xml:space="preserve"> dividend for the year ended 31 December 2020, from the net profit that </w:t>
      </w:r>
      <w:r w:rsidR="00982787">
        <w:rPr>
          <w:rFonts w:ascii="Arial" w:hAnsi="Arial" w:cs="Arial"/>
          <w:sz w:val="19"/>
          <w:szCs w:val="19"/>
          <w:lang w:val="en-US"/>
        </w:rPr>
        <w:t xml:space="preserve">was </w:t>
      </w:r>
      <w:r w:rsidRPr="002A4D76">
        <w:rPr>
          <w:rFonts w:ascii="Arial" w:hAnsi="Arial" w:cs="Arial"/>
          <w:sz w:val="19"/>
          <w:szCs w:val="19"/>
          <w:lang w:val="en-US"/>
        </w:rPr>
        <w:t xml:space="preserve">exempted from corporate income tax (under BOI promotion) at the rate of Baht 0.035 per shares, totaling Baht 21.25 million. The dividend payment </w:t>
      </w:r>
      <w:r w:rsidR="000E0F48">
        <w:rPr>
          <w:rFonts w:ascii="Arial" w:hAnsi="Arial" w:cs="Browallia New"/>
          <w:sz w:val="19"/>
          <w:szCs w:val="24"/>
          <w:lang w:val="en-US"/>
        </w:rPr>
        <w:t>was</w:t>
      </w:r>
      <w:r w:rsidRPr="002A4D76">
        <w:rPr>
          <w:rFonts w:ascii="Arial" w:hAnsi="Arial" w:cs="Arial"/>
          <w:sz w:val="19"/>
          <w:szCs w:val="19"/>
          <w:lang w:val="en-US"/>
        </w:rPr>
        <w:t xml:space="preserve"> paid to shareholders, on the shareholder register as of </w:t>
      </w:r>
      <w:r w:rsidR="00D27D6A">
        <w:rPr>
          <w:rFonts w:ascii="Arial" w:hAnsi="Arial" w:cs="Arial"/>
          <w:sz w:val="19"/>
          <w:szCs w:val="19"/>
          <w:lang w:val="en-US"/>
        </w:rPr>
        <w:br/>
      </w:r>
      <w:r w:rsidRPr="002A4D76">
        <w:rPr>
          <w:rFonts w:ascii="Arial" w:hAnsi="Arial" w:cs="Arial"/>
          <w:sz w:val="19"/>
          <w:szCs w:val="19"/>
          <w:lang w:val="en-US"/>
        </w:rPr>
        <w:t>29 April 2021 (Record Date) on 19 May 2021.</w:t>
      </w:r>
    </w:p>
    <w:p w14:paraId="4A68D843" w14:textId="66B3E953" w:rsidR="00AE7394" w:rsidRDefault="00AE7394" w:rsidP="00D740A2">
      <w:pPr>
        <w:pStyle w:val="ListParagraph"/>
        <w:spacing w:line="360" w:lineRule="auto"/>
        <w:ind w:left="927"/>
        <w:jc w:val="thaiDistribute"/>
        <w:rPr>
          <w:rFonts w:ascii="Arial" w:hAnsi="Arial" w:cstheme="minorBidi"/>
          <w:b/>
          <w:bCs/>
          <w:sz w:val="19"/>
          <w:szCs w:val="19"/>
          <w:lang w:val="en-US"/>
        </w:rPr>
      </w:pPr>
    </w:p>
    <w:p w14:paraId="1F0B1415" w14:textId="070E37EF" w:rsidR="003849ED" w:rsidRDefault="003849ED" w:rsidP="00D740A2">
      <w:pPr>
        <w:pStyle w:val="ListParagraph"/>
        <w:spacing w:line="360" w:lineRule="auto"/>
        <w:ind w:left="927"/>
        <w:jc w:val="thaiDistribute"/>
        <w:rPr>
          <w:rFonts w:ascii="Arial" w:hAnsi="Arial" w:cstheme="minorBidi"/>
          <w:b/>
          <w:bCs/>
          <w:sz w:val="19"/>
          <w:szCs w:val="19"/>
          <w:lang w:val="en-US"/>
        </w:rPr>
      </w:pPr>
    </w:p>
    <w:p w14:paraId="4784782E" w14:textId="40036AEE" w:rsidR="003849ED" w:rsidRDefault="003849ED" w:rsidP="00D740A2">
      <w:pPr>
        <w:pStyle w:val="ListParagraph"/>
        <w:spacing w:line="360" w:lineRule="auto"/>
        <w:ind w:left="927"/>
        <w:jc w:val="thaiDistribute"/>
        <w:rPr>
          <w:rFonts w:ascii="Arial" w:hAnsi="Arial" w:cstheme="minorBidi"/>
          <w:b/>
          <w:bCs/>
          <w:sz w:val="19"/>
          <w:szCs w:val="19"/>
          <w:lang w:val="en-US"/>
        </w:rPr>
      </w:pPr>
    </w:p>
    <w:p w14:paraId="5E2A0DB7" w14:textId="0E5D1CD8" w:rsidR="003849ED" w:rsidRDefault="003849ED" w:rsidP="00D740A2">
      <w:pPr>
        <w:pStyle w:val="ListParagraph"/>
        <w:spacing w:line="360" w:lineRule="auto"/>
        <w:ind w:left="927"/>
        <w:jc w:val="thaiDistribute"/>
        <w:rPr>
          <w:rFonts w:ascii="Arial" w:hAnsi="Arial" w:cstheme="minorBidi"/>
          <w:b/>
          <w:bCs/>
          <w:sz w:val="19"/>
          <w:szCs w:val="19"/>
          <w:lang w:val="en-US"/>
        </w:rPr>
      </w:pPr>
    </w:p>
    <w:p w14:paraId="25284B82" w14:textId="15E5872E" w:rsidR="003849ED" w:rsidRDefault="003849ED" w:rsidP="00D740A2">
      <w:pPr>
        <w:pStyle w:val="ListParagraph"/>
        <w:spacing w:line="360" w:lineRule="auto"/>
        <w:ind w:left="927"/>
        <w:jc w:val="thaiDistribute"/>
        <w:rPr>
          <w:rFonts w:ascii="Arial" w:hAnsi="Arial" w:cstheme="minorBidi"/>
          <w:b/>
          <w:bCs/>
          <w:sz w:val="19"/>
          <w:szCs w:val="19"/>
          <w:lang w:val="en-US"/>
        </w:rPr>
      </w:pPr>
    </w:p>
    <w:p w14:paraId="217FB818" w14:textId="0DE4541D" w:rsidR="003849ED" w:rsidRDefault="003849ED" w:rsidP="00D740A2">
      <w:pPr>
        <w:pStyle w:val="ListParagraph"/>
        <w:spacing w:line="360" w:lineRule="auto"/>
        <w:ind w:left="927"/>
        <w:jc w:val="thaiDistribute"/>
        <w:rPr>
          <w:rFonts w:ascii="Arial" w:hAnsi="Arial" w:cstheme="minorBidi"/>
          <w:b/>
          <w:bCs/>
          <w:sz w:val="19"/>
          <w:szCs w:val="19"/>
          <w:lang w:val="en-US"/>
        </w:rPr>
      </w:pPr>
    </w:p>
    <w:p w14:paraId="0B7B90D7" w14:textId="1E703357" w:rsidR="003849ED" w:rsidRDefault="003849ED" w:rsidP="00D740A2">
      <w:pPr>
        <w:pStyle w:val="ListParagraph"/>
        <w:spacing w:line="360" w:lineRule="auto"/>
        <w:ind w:left="927"/>
        <w:jc w:val="thaiDistribute"/>
        <w:rPr>
          <w:rFonts w:ascii="Arial" w:hAnsi="Arial" w:cstheme="minorBidi"/>
          <w:b/>
          <w:bCs/>
          <w:sz w:val="19"/>
          <w:szCs w:val="19"/>
          <w:lang w:val="en-US"/>
        </w:rPr>
      </w:pPr>
    </w:p>
    <w:p w14:paraId="516E6307" w14:textId="12D9D5E4" w:rsidR="003849ED" w:rsidRDefault="003849ED" w:rsidP="00D740A2">
      <w:pPr>
        <w:pStyle w:val="ListParagraph"/>
        <w:spacing w:line="360" w:lineRule="auto"/>
        <w:ind w:left="927"/>
        <w:jc w:val="thaiDistribute"/>
        <w:rPr>
          <w:rFonts w:ascii="Arial" w:hAnsi="Arial" w:cstheme="minorBidi"/>
          <w:b/>
          <w:bCs/>
          <w:sz w:val="19"/>
          <w:szCs w:val="19"/>
          <w:lang w:val="en-US"/>
        </w:rPr>
      </w:pPr>
    </w:p>
    <w:p w14:paraId="49EF5735" w14:textId="77777777" w:rsidR="003849ED" w:rsidRPr="003849ED" w:rsidRDefault="003849ED" w:rsidP="00D740A2">
      <w:pPr>
        <w:pStyle w:val="ListParagraph"/>
        <w:spacing w:line="360" w:lineRule="auto"/>
        <w:ind w:left="927"/>
        <w:jc w:val="thaiDistribute"/>
        <w:rPr>
          <w:rFonts w:ascii="Arial" w:hAnsi="Arial" w:cstheme="minorBidi"/>
          <w:b/>
          <w:bCs/>
          <w:sz w:val="19"/>
          <w:szCs w:val="19"/>
          <w:lang w:val="en-US"/>
        </w:rPr>
      </w:pPr>
    </w:p>
    <w:p w14:paraId="7805355E" w14:textId="63B5847F" w:rsidR="00E5228F" w:rsidRPr="00D7398C" w:rsidRDefault="00AE7394" w:rsidP="00AA2D75">
      <w:pPr>
        <w:numPr>
          <w:ilvl w:val="0"/>
          <w:numId w:val="1"/>
        </w:numPr>
        <w:tabs>
          <w:tab w:val="num" w:pos="540"/>
        </w:tabs>
        <w:spacing w:line="360" w:lineRule="auto"/>
        <w:ind w:left="450" w:hanging="450"/>
        <w:jc w:val="both"/>
        <w:rPr>
          <w:rFonts w:ascii="Arial" w:hAnsi="Arial" w:cs="Arial"/>
          <w:b/>
          <w:bCs/>
          <w:sz w:val="19"/>
          <w:szCs w:val="19"/>
          <w:lang w:val="en-US"/>
        </w:rPr>
      </w:pPr>
      <w:r>
        <w:rPr>
          <w:rFonts w:ascii="Arial" w:hAnsi="Arial" w:cs="Arial"/>
          <w:b/>
          <w:bCs/>
          <w:sz w:val="19"/>
          <w:szCs w:val="19"/>
          <w:lang w:val="en-US"/>
        </w:rPr>
        <w:lastRenderedPageBreak/>
        <w:t>SEGMENT REPORTING</w:t>
      </w:r>
    </w:p>
    <w:p w14:paraId="7ADD4F41" w14:textId="77777777" w:rsidR="00E5228F" w:rsidRPr="00225F30" w:rsidRDefault="00E5228F" w:rsidP="00225F30">
      <w:pPr>
        <w:spacing w:line="360" w:lineRule="auto"/>
        <w:ind w:left="450"/>
        <w:jc w:val="thaiDistribute"/>
        <w:rPr>
          <w:rFonts w:ascii="Arial" w:hAnsi="Arial" w:cs="Arial"/>
          <w:sz w:val="19"/>
          <w:szCs w:val="19"/>
          <w:lang w:val="en-US"/>
        </w:rPr>
      </w:pPr>
    </w:p>
    <w:p w14:paraId="17367769" w14:textId="6F35C4CC" w:rsidR="00E5228F" w:rsidRPr="00F34164" w:rsidRDefault="00E5228F" w:rsidP="00225F30">
      <w:pPr>
        <w:spacing w:line="360" w:lineRule="auto"/>
        <w:ind w:left="450"/>
        <w:jc w:val="thaiDistribute"/>
        <w:rPr>
          <w:rFonts w:ascii="Arial" w:hAnsi="Arial" w:cs="Arial"/>
          <w:sz w:val="19"/>
          <w:szCs w:val="19"/>
          <w:lang w:val="en-US"/>
        </w:rPr>
      </w:pPr>
      <w:r w:rsidRPr="00F34164">
        <w:rPr>
          <w:rFonts w:ascii="Arial" w:hAnsi="Arial" w:cs="Arial"/>
          <w:sz w:val="19"/>
          <w:szCs w:val="19"/>
          <w:lang w:val="en-US"/>
        </w:rPr>
        <w:t xml:space="preserve">The </w:t>
      </w:r>
      <w:r w:rsidRPr="00225F30">
        <w:rPr>
          <w:rFonts w:ascii="Arial" w:hAnsi="Arial" w:cs="Arial"/>
          <w:sz w:val="19"/>
          <w:szCs w:val="19"/>
          <w:lang w:val="en-US"/>
        </w:rPr>
        <w:t>Group</w:t>
      </w:r>
      <w:r w:rsidRPr="00F34164">
        <w:rPr>
          <w:rFonts w:ascii="Arial" w:hAnsi="Arial" w:cs="Arial"/>
          <w:sz w:val="19"/>
          <w:szCs w:val="19"/>
          <w:lang w:val="en-US"/>
        </w:rPr>
        <w:t xml:space="preserve"> </w:t>
      </w:r>
      <w:r w:rsidR="004B298D" w:rsidRPr="00F34164">
        <w:rPr>
          <w:rFonts w:ascii="Arial" w:hAnsi="Arial" w:cs="Arial"/>
          <w:sz w:val="19"/>
          <w:szCs w:val="19"/>
          <w:lang w:val="en-US"/>
        </w:rPr>
        <w:t xml:space="preserve">is engaged </w:t>
      </w:r>
      <w:r w:rsidR="003B0E3C" w:rsidRPr="00F34164">
        <w:rPr>
          <w:rFonts w:ascii="Arial" w:hAnsi="Arial" w:cs="Arial"/>
          <w:sz w:val="19"/>
          <w:szCs w:val="19"/>
          <w:lang w:val="en-US"/>
        </w:rPr>
        <w:t xml:space="preserve">in </w:t>
      </w:r>
      <w:r w:rsidRPr="00F34164">
        <w:rPr>
          <w:rFonts w:ascii="Arial" w:hAnsi="Arial" w:cs="Arial"/>
          <w:sz w:val="19"/>
          <w:szCs w:val="19"/>
          <w:lang w:val="en-US"/>
        </w:rPr>
        <w:t>provid</w:t>
      </w:r>
      <w:r w:rsidR="00D840B0" w:rsidRPr="00F34164">
        <w:rPr>
          <w:rFonts w:ascii="Arial" w:hAnsi="Arial" w:cs="Arial"/>
          <w:sz w:val="19"/>
          <w:szCs w:val="19"/>
          <w:lang w:val="en-US"/>
        </w:rPr>
        <w:t>ing</w:t>
      </w:r>
      <w:r w:rsidRPr="00F34164">
        <w:rPr>
          <w:rFonts w:ascii="Arial" w:hAnsi="Arial" w:cs="Arial"/>
          <w:sz w:val="19"/>
          <w:szCs w:val="19"/>
          <w:lang w:val="en-US"/>
        </w:rPr>
        <w:t xml:space="preserve"> </w:t>
      </w:r>
      <w:r w:rsidR="00D840B0" w:rsidRPr="00F34164">
        <w:rPr>
          <w:rFonts w:ascii="Arial" w:hAnsi="Arial" w:cs="Arial"/>
          <w:sz w:val="19"/>
          <w:szCs w:val="19"/>
          <w:lang w:val="en-US"/>
        </w:rPr>
        <w:t xml:space="preserve">the commercial port services and </w:t>
      </w:r>
      <w:r w:rsidRPr="00F34164">
        <w:rPr>
          <w:rFonts w:ascii="Arial" w:hAnsi="Arial" w:cs="Arial"/>
          <w:sz w:val="19"/>
          <w:szCs w:val="19"/>
          <w:lang w:val="en-US"/>
        </w:rPr>
        <w:t>total</w:t>
      </w:r>
      <w:r w:rsidRPr="00F34164">
        <w:rPr>
          <w:rFonts w:ascii="Arial" w:hAnsi="Arial" w:cs="Arial"/>
          <w:sz w:val="19"/>
          <w:szCs w:val="19"/>
          <w:cs/>
          <w:lang w:val="en-US"/>
        </w:rPr>
        <w:t xml:space="preserve"> </w:t>
      </w:r>
      <w:r w:rsidRPr="00F34164">
        <w:rPr>
          <w:rFonts w:ascii="Arial" w:hAnsi="Arial" w:cs="Arial"/>
          <w:sz w:val="19"/>
          <w:szCs w:val="19"/>
          <w:lang w:val="en-US"/>
        </w:rPr>
        <w:t>logistics service</w:t>
      </w:r>
      <w:r w:rsidR="00D840B0" w:rsidRPr="00F34164">
        <w:rPr>
          <w:rFonts w:ascii="Arial" w:hAnsi="Arial" w:cs="Arial"/>
          <w:sz w:val="19"/>
          <w:szCs w:val="19"/>
          <w:lang w:val="en-US"/>
        </w:rPr>
        <w:t xml:space="preserve">s whereby the core services are divided into 4 </w:t>
      </w:r>
      <w:r w:rsidRPr="00F34164">
        <w:rPr>
          <w:rFonts w:ascii="Arial" w:hAnsi="Arial" w:cs="Arial"/>
          <w:sz w:val="19"/>
          <w:szCs w:val="19"/>
          <w:lang w:val="en-US"/>
        </w:rPr>
        <w:t>major business units</w:t>
      </w:r>
      <w:r w:rsidRPr="00F34164">
        <w:rPr>
          <w:rFonts w:ascii="Arial" w:hAnsi="Arial" w:cs="Arial" w:hint="cs"/>
          <w:sz w:val="19"/>
          <w:szCs w:val="19"/>
          <w:cs/>
          <w:lang w:val="en-US"/>
        </w:rPr>
        <w:t xml:space="preserve"> </w:t>
      </w:r>
      <w:r w:rsidRPr="00F34164">
        <w:rPr>
          <w:rFonts w:ascii="Arial" w:hAnsi="Arial" w:cs="Arial"/>
          <w:sz w:val="19"/>
          <w:szCs w:val="19"/>
          <w:lang w:val="en-US"/>
        </w:rPr>
        <w:t>as follow:</w:t>
      </w:r>
    </w:p>
    <w:p w14:paraId="757D4F6B" w14:textId="77777777" w:rsidR="00087B6E" w:rsidRPr="000E216A" w:rsidRDefault="00087B6E" w:rsidP="00225F30">
      <w:pPr>
        <w:spacing w:line="360" w:lineRule="auto"/>
        <w:ind w:left="450"/>
        <w:jc w:val="thaiDistribute"/>
        <w:rPr>
          <w:rFonts w:ascii="Arial" w:hAnsi="Arial" w:cs="Arial"/>
          <w:sz w:val="18"/>
          <w:szCs w:val="18"/>
          <w:lang w:val="en-US"/>
        </w:rPr>
      </w:pPr>
    </w:p>
    <w:p w14:paraId="6A03B438" w14:textId="77777777" w:rsidR="00E5228F" w:rsidRPr="00F34164" w:rsidRDefault="00E5228F" w:rsidP="00855DDA">
      <w:pPr>
        <w:numPr>
          <w:ilvl w:val="1"/>
          <w:numId w:val="1"/>
        </w:numPr>
        <w:spacing w:line="360" w:lineRule="auto"/>
        <w:ind w:left="1080" w:hanging="612"/>
        <w:jc w:val="both"/>
        <w:rPr>
          <w:rFonts w:ascii="Arial" w:hAnsi="Arial" w:cs="Arial"/>
          <w:sz w:val="19"/>
          <w:szCs w:val="19"/>
          <w:lang w:val="en-US"/>
        </w:rPr>
      </w:pPr>
      <w:r w:rsidRPr="00F34164">
        <w:rPr>
          <w:rFonts w:ascii="Arial" w:hAnsi="Arial" w:cs="Arial"/>
          <w:sz w:val="19"/>
          <w:szCs w:val="19"/>
          <w:cs/>
          <w:lang w:val="en-US"/>
        </w:rPr>
        <w:t>Terminal</w:t>
      </w:r>
    </w:p>
    <w:p w14:paraId="2B25B36B" w14:textId="77777777" w:rsidR="00E5228F" w:rsidRPr="000E216A" w:rsidRDefault="00E5228F" w:rsidP="00225F30">
      <w:pPr>
        <w:spacing w:line="360" w:lineRule="auto"/>
        <w:ind w:left="360" w:firstLine="720"/>
        <w:jc w:val="both"/>
        <w:rPr>
          <w:rFonts w:ascii="Arial" w:hAnsi="Arial" w:cs="Arial"/>
          <w:sz w:val="18"/>
          <w:szCs w:val="18"/>
          <w:lang w:val="en-US"/>
        </w:rPr>
      </w:pPr>
    </w:p>
    <w:p w14:paraId="344281EF" w14:textId="2BF4D308" w:rsidR="00C545EB" w:rsidRDefault="00E5228F" w:rsidP="00C545EB">
      <w:pPr>
        <w:spacing w:line="360" w:lineRule="auto"/>
        <w:ind w:left="360" w:firstLine="720"/>
        <w:jc w:val="both"/>
        <w:rPr>
          <w:rFonts w:ascii="Arial" w:hAnsi="Arial" w:cs="Arial"/>
          <w:sz w:val="19"/>
          <w:szCs w:val="19"/>
          <w:lang w:val="en-US"/>
        </w:rPr>
      </w:pPr>
      <w:r w:rsidRPr="00904DBA">
        <w:rPr>
          <w:rFonts w:ascii="Arial" w:hAnsi="Arial" w:cs="Arial"/>
          <w:sz w:val="19"/>
          <w:szCs w:val="19"/>
          <w:lang w:val="en-US"/>
        </w:rPr>
        <w:t>Terminal Business Unit’s operation is divided across</w:t>
      </w:r>
      <w:r w:rsidRPr="00904DBA">
        <w:rPr>
          <w:rFonts w:ascii="Arial" w:hAnsi="Arial" w:cs="Arial"/>
          <w:sz w:val="19"/>
          <w:szCs w:val="19"/>
          <w:cs/>
          <w:lang w:val="en-US"/>
        </w:rPr>
        <w:t xml:space="preserve"> 3</w:t>
      </w:r>
      <w:r w:rsidRPr="00904DBA">
        <w:rPr>
          <w:rFonts w:ascii="Arial" w:hAnsi="Arial" w:cs="Arial"/>
          <w:sz w:val="19"/>
          <w:szCs w:val="19"/>
          <w:lang w:val="en-US"/>
        </w:rPr>
        <w:t xml:space="preserve"> sub-services </w:t>
      </w:r>
      <w:r w:rsidR="00BB6BB7" w:rsidRPr="00904DBA">
        <w:rPr>
          <w:rFonts w:ascii="Arial" w:hAnsi="Arial" w:cs="Arial"/>
          <w:sz w:val="19"/>
          <w:szCs w:val="19"/>
          <w:lang w:val="en-US"/>
        </w:rPr>
        <w:t xml:space="preserve">sections </w:t>
      </w:r>
      <w:r w:rsidRPr="00904DBA">
        <w:rPr>
          <w:rFonts w:ascii="Arial" w:hAnsi="Arial" w:cs="Arial"/>
          <w:sz w:val="19"/>
          <w:szCs w:val="19"/>
          <w:lang w:val="en-US"/>
        </w:rPr>
        <w:t>as follow:</w:t>
      </w:r>
    </w:p>
    <w:p w14:paraId="39E4CA82" w14:textId="0144D44D" w:rsidR="003C5C9A" w:rsidRPr="000E216A" w:rsidRDefault="003C5C9A" w:rsidP="003C5C9A">
      <w:pPr>
        <w:tabs>
          <w:tab w:val="left" w:pos="1985"/>
        </w:tabs>
        <w:spacing w:line="360" w:lineRule="auto"/>
        <w:jc w:val="both"/>
        <w:rPr>
          <w:rFonts w:ascii="Arial" w:hAnsi="Arial" w:cs="Arial"/>
          <w:sz w:val="18"/>
          <w:szCs w:val="18"/>
          <w:lang w:val="en-US"/>
        </w:rPr>
      </w:pPr>
    </w:p>
    <w:p w14:paraId="0346CDDB" w14:textId="06C6F1F0" w:rsidR="00DF54D7" w:rsidRPr="00087B6E" w:rsidRDefault="003C5C9A" w:rsidP="00087B6E">
      <w:pPr>
        <w:numPr>
          <w:ilvl w:val="2"/>
          <w:numId w:val="1"/>
        </w:numPr>
        <w:spacing w:line="360" w:lineRule="auto"/>
        <w:ind w:left="1843" w:hanging="709"/>
        <w:jc w:val="both"/>
        <w:rPr>
          <w:rFonts w:ascii="Arial" w:hAnsi="Arial" w:cs="Arial"/>
          <w:sz w:val="19"/>
          <w:szCs w:val="19"/>
          <w:lang w:val="en-US"/>
        </w:rPr>
      </w:pPr>
      <w:r w:rsidRPr="00087B6E">
        <w:rPr>
          <w:rFonts w:ascii="Arial" w:hAnsi="Arial" w:cs="Arial"/>
          <w:sz w:val="19"/>
          <w:szCs w:val="19"/>
          <w:lang w:val="en-US"/>
        </w:rPr>
        <w:t>Terminal Handling Services</w:t>
      </w:r>
    </w:p>
    <w:p w14:paraId="09151F84" w14:textId="77777777" w:rsidR="00DF54D7" w:rsidRPr="000E216A" w:rsidRDefault="00DF54D7" w:rsidP="00DF54D7">
      <w:pPr>
        <w:pStyle w:val="Default"/>
        <w:spacing w:line="360" w:lineRule="auto"/>
        <w:ind w:left="1827"/>
        <w:jc w:val="both"/>
        <w:rPr>
          <w:rFonts w:ascii="Arial" w:hAnsi="Arial" w:cs="Arial"/>
          <w:sz w:val="18"/>
          <w:szCs w:val="18"/>
        </w:rPr>
      </w:pPr>
    </w:p>
    <w:p w14:paraId="27711B16" w14:textId="481C8488" w:rsidR="00DF54D7" w:rsidRPr="00904DBA" w:rsidRDefault="00DF54D7" w:rsidP="00DF54D7">
      <w:pPr>
        <w:pStyle w:val="Default"/>
        <w:spacing w:line="360" w:lineRule="auto"/>
        <w:ind w:left="1827"/>
        <w:jc w:val="both"/>
        <w:rPr>
          <w:rFonts w:ascii="Arial" w:hAnsi="Arial" w:cs="Arial"/>
          <w:sz w:val="19"/>
          <w:szCs w:val="19"/>
        </w:rPr>
      </w:pPr>
      <w:r w:rsidRPr="00904DBA">
        <w:rPr>
          <w:rFonts w:ascii="Arial" w:hAnsi="Arial" w:cs="Arial"/>
          <w:sz w:val="19"/>
          <w:szCs w:val="19"/>
        </w:rPr>
        <w:t>The</w:t>
      </w:r>
      <w:r w:rsidRPr="00904DBA">
        <w:rPr>
          <w:rFonts w:ascii="Arial" w:hAnsi="Arial" w:cs="Arial"/>
          <w:sz w:val="19"/>
          <w:szCs w:val="19"/>
          <w:cs/>
        </w:rPr>
        <w:t xml:space="preserve"> </w:t>
      </w:r>
      <w:r w:rsidRPr="00904DBA">
        <w:rPr>
          <w:rFonts w:ascii="Arial" w:hAnsi="Arial" w:cs="Arial"/>
          <w:sz w:val="19"/>
          <w:szCs w:val="19"/>
        </w:rPr>
        <w:t xml:space="preserve">Group provides terminal handling service for international feeder terminal and barge terminal connecting the Group ports with the other port. </w:t>
      </w:r>
    </w:p>
    <w:p w14:paraId="6B164D5C" w14:textId="77777777" w:rsidR="00DF54D7" w:rsidRPr="00DF54D7" w:rsidRDefault="00DF54D7" w:rsidP="00DF54D7">
      <w:pPr>
        <w:pStyle w:val="Default"/>
        <w:spacing w:line="360" w:lineRule="auto"/>
        <w:ind w:left="1827"/>
        <w:jc w:val="both"/>
        <w:rPr>
          <w:rFonts w:ascii="Arial" w:hAnsi="Arial" w:cs="Arial"/>
          <w:sz w:val="19"/>
          <w:szCs w:val="19"/>
        </w:rPr>
      </w:pPr>
    </w:p>
    <w:p w14:paraId="4959AB8F" w14:textId="101759AE" w:rsidR="00DF54D7" w:rsidRDefault="00DF54D7" w:rsidP="00087B6E">
      <w:pPr>
        <w:numPr>
          <w:ilvl w:val="2"/>
          <w:numId w:val="1"/>
        </w:numPr>
        <w:spacing w:line="360" w:lineRule="auto"/>
        <w:ind w:left="1843" w:hanging="709"/>
        <w:jc w:val="both"/>
        <w:rPr>
          <w:rFonts w:ascii="Arial" w:hAnsi="Arial" w:cs="Arial"/>
          <w:sz w:val="19"/>
          <w:szCs w:val="19"/>
          <w:lang w:val="en-US"/>
        </w:rPr>
      </w:pPr>
      <w:r w:rsidRPr="00DF54D7">
        <w:rPr>
          <w:rFonts w:ascii="Arial" w:hAnsi="Arial" w:cs="Arial"/>
          <w:sz w:val="19"/>
          <w:szCs w:val="19"/>
          <w:lang w:val="en-US"/>
        </w:rPr>
        <w:t>Container Freight Station (CFS)</w:t>
      </w:r>
    </w:p>
    <w:p w14:paraId="6AD81BAF" w14:textId="57B87E8B" w:rsidR="00DF54D7" w:rsidRPr="000E216A" w:rsidRDefault="00DF54D7" w:rsidP="00DF54D7">
      <w:pPr>
        <w:spacing w:line="360" w:lineRule="auto"/>
        <w:jc w:val="both"/>
        <w:rPr>
          <w:rFonts w:ascii="Arial" w:hAnsi="Arial" w:cs="Arial"/>
          <w:sz w:val="18"/>
          <w:szCs w:val="18"/>
          <w:lang w:val="en-US"/>
        </w:rPr>
      </w:pPr>
    </w:p>
    <w:p w14:paraId="0F947BB1" w14:textId="77777777" w:rsidR="00DF54D7" w:rsidRPr="00904DBA" w:rsidRDefault="00DF54D7" w:rsidP="00DF54D7">
      <w:pPr>
        <w:pStyle w:val="Default"/>
        <w:spacing w:line="360" w:lineRule="auto"/>
        <w:ind w:left="1827"/>
        <w:jc w:val="both"/>
        <w:rPr>
          <w:rFonts w:ascii="Arial" w:hAnsi="Arial" w:cs="Arial"/>
          <w:sz w:val="19"/>
          <w:szCs w:val="19"/>
        </w:rPr>
      </w:pPr>
      <w:r w:rsidRPr="00904DBA">
        <w:rPr>
          <w:rFonts w:ascii="Arial" w:hAnsi="Arial" w:cs="Arial"/>
          <w:sz w:val="19"/>
          <w:szCs w:val="19"/>
        </w:rPr>
        <w:t xml:space="preserve">The Group provides service for shippers by picking up cargo from their locations and loading cargo into containers at the Company’s facilities. The service fees are to be collected via customers’ shipping agents. The Group also provides import services for consignees. Once a container arrives at the Group’s terminal port, it will be unloaded and prepared for pickup. </w:t>
      </w:r>
    </w:p>
    <w:p w14:paraId="5BDB8544" w14:textId="77777777" w:rsidR="00DF54D7" w:rsidRPr="000E216A" w:rsidRDefault="00DF54D7" w:rsidP="00DF54D7">
      <w:pPr>
        <w:spacing w:line="360" w:lineRule="auto"/>
        <w:jc w:val="both"/>
        <w:rPr>
          <w:rFonts w:ascii="Arial" w:hAnsi="Arial" w:cs="Arial"/>
          <w:sz w:val="18"/>
          <w:szCs w:val="18"/>
          <w:lang w:val="en-US"/>
        </w:rPr>
      </w:pPr>
    </w:p>
    <w:p w14:paraId="0BC0F115" w14:textId="0A786F7C" w:rsidR="00DF54D7" w:rsidRPr="00DF54D7" w:rsidRDefault="00DF54D7" w:rsidP="00087B6E">
      <w:pPr>
        <w:numPr>
          <w:ilvl w:val="2"/>
          <w:numId w:val="1"/>
        </w:numPr>
        <w:spacing w:line="360" w:lineRule="auto"/>
        <w:ind w:left="1843" w:hanging="709"/>
        <w:jc w:val="both"/>
        <w:rPr>
          <w:rFonts w:ascii="Arial" w:hAnsi="Arial" w:cs="Arial"/>
          <w:sz w:val="19"/>
          <w:szCs w:val="19"/>
          <w:lang w:val="en-US"/>
        </w:rPr>
      </w:pPr>
      <w:r w:rsidRPr="00DF54D7">
        <w:rPr>
          <w:rFonts w:ascii="Arial" w:hAnsi="Arial" w:cs="Arial"/>
          <w:sz w:val="19"/>
          <w:szCs w:val="19"/>
          <w:lang w:val="en-US"/>
        </w:rPr>
        <w:t>Container Depot</w:t>
      </w:r>
      <w:r w:rsidRPr="00DF54D7">
        <w:rPr>
          <w:rFonts w:ascii="Arial" w:hAnsi="Arial" w:cs="Arial"/>
          <w:sz w:val="19"/>
          <w:szCs w:val="19"/>
          <w:cs/>
          <w:lang w:val="en-US"/>
        </w:rPr>
        <w:t xml:space="preserve"> </w:t>
      </w:r>
      <w:r w:rsidRPr="00DF54D7">
        <w:rPr>
          <w:rFonts w:ascii="Arial" w:hAnsi="Arial" w:cs="Arial"/>
          <w:sz w:val="19"/>
          <w:szCs w:val="19"/>
          <w:lang w:val="en-US"/>
        </w:rPr>
        <w:t>Service</w:t>
      </w:r>
    </w:p>
    <w:p w14:paraId="03ED6788" w14:textId="77777777" w:rsidR="00DF54D7" w:rsidRPr="000E216A" w:rsidRDefault="00DF54D7" w:rsidP="00DF54D7">
      <w:pPr>
        <w:pStyle w:val="Default"/>
        <w:spacing w:line="360" w:lineRule="auto"/>
        <w:ind w:left="1827"/>
        <w:jc w:val="both"/>
        <w:rPr>
          <w:rFonts w:ascii="Arial" w:hAnsi="Arial" w:cs="Arial"/>
          <w:sz w:val="18"/>
          <w:szCs w:val="18"/>
        </w:rPr>
      </w:pPr>
    </w:p>
    <w:p w14:paraId="45A98906" w14:textId="77777777" w:rsidR="00DF54D7" w:rsidRPr="00904DBA" w:rsidRDefault="00DF54D7" w:rsidP="00DF54D7">
      <w:pPr>
        <w:pStyle w:val="Default"/>
        <w:spacing w:line="360" w:lineRule="auto"/>
        <w:ind w:left="1827"/>
        <w:jc w:val="both"/>
        <w:rPr>
          <w:rFonts w:ascii="Arial" w:hAnsi="Arial" w:cs="Arial"/>
          <w:sz w:val="19"/>
          <w:szCs w:val="19"/>
        </w:rPr>
      </w:pPr>
      <w:r w:rsidRPr="00904DBA">
        <w:rPr>
          <w:rFonts w:ascii="Arial" w:hAnsi="Arial" w:cs="Arial"/>
          <w:sz w:val="19"/>
          <w:szCs w:val="19"/>
        </w:rPr>
        <w:t>The Group provides container cleaning and maintenance and repair service before putting back into the fleet</w:t>
      </w:r>
      <w:r>
        <w:rPr>
          <w:rFonts w:ascii="Arial" w:hAnsi="Arial" w:cs="Arial"/>
          <w:sz w:val="19"/>
          <w:szCs w:val="19"/>
        </w:rPr>
        <w:t>.</w:t>
      </w:r>
    </w:p>
    <w:p w14:paraId="23A0F396" w14:textId="77777777" w:rsidR="000238DE" w:rsidRPr="000E216A" w:rsidRDefault="000238DE" w:rsidP="00DF54D7">
      <w:pPr>
        <w:pStyle w:val="ListParagraph"/>
        <w:spacing w:line="360" w:lineRule="auto"/>
        <w:ind w:left="1843"/>
        <w:jc w:val="both"/>
        <w:rPr>
          <w:rFonts w:ascii="Arial" w:hAnsi="Arial" w:cstheme="minorBidi"/>
          <w:sz w:val="18"/>
          <w:szCs w:val="18"/>
          <w:lang w:val="en-US"/>
        </w:rPr>
      </w:pPr>
    </w:p>
    <w:p w14:paraId="34A1E05D" w14:textId="77777777" w:rsidR="000E3E74" w:rsidRPr="000E3E74" w:rsidRDefault="000E3E74" w:rsidP="000E3E74">
      <w:pPr>
        <w:pStyle w:val="ListParagraph"/>
        <w:numPr>
          <w:ilvl w:val="0"/>
          <w:numId w:val="27"/>
        </w:numPr>
        <w:tabs>
          <w:tab w:val="left" w:pos="1985"/>
        </w:tabs>
        <w:spacing w:line="360" w:lineRule="auto"/>
        <w:jc w:val="both"/>
        <w:rPr>
          <w:rFonts w:ascii="Arial" w:hAnsi="Arial" w:cs="Arial"/>
          <w:vanish/>
          <w:sz w:val="19"/>
          <w:szCs w:val="19"/>
          <w:lang w:val="en-US"/>
        </w:rPr>
      </w:pPr>
    </w:p>
    <w:p w14:paraId="0E5A996A" w14:textId="77777777" w:rsidR="00E5228F" w:rsidRPr="00F34164" w:rsidRDefault="00E5228F" w:rsidP="00904DBA">
      <w:pPr>
        <w:numPr>
          <w:ilvl w:val="1"/>
          <w:numId w:val="1"/>
        </w:numPr>
        <w:spacing w:line="360" w:lineRule="auto"/>
        <w:ind w:left="993" w:hanging="567"/>
        <w:jc w:val="both"/>
        <w:rPr>
          <w:rFonts w:ascii="Arial" w:hAnsi="Arial" w:cs="Arial"/>
          <w:sz w:val="19"/>
          <w:szCs w:val="19"/>
          <w:lang w:val="en-US"/>
        </w:rPr>
      </w:pPr>
      <w:r w:rsidRPr="00F34164">
        <w:rPr>
          <w:rFonts w:ascii="Arial" w:hAnsi="Arial" w:cs="Arial"/>
          <w:sz w:val="19"/>
          <w:szCs w:val="19"/>
          <w:lang w:val="en-US"/>
        </w:rPr>
        <w:t xml:space="preserve">In-land Transportation </w:t>
      </w:r>
    </w:p>
    <w:p w14:paraId="44BC3B18" w14:textId="77777777" w:rsidR="00E5228F" w:rsidRPr="00C26F8B" w:rsidRDefault="00E5228F" w:rsidP="00971EA8">
      <w:pPr>
        <w:pStyle w:val="Default"/>
        <w:spacing w:line="360" w:lineRule="auto"/>
        <w:ind w:left="993"/>
        <w:jc w:val="both"/>
        <w:rPr>
          <w:rFonts w:ascii="Arial" w:hAnsi="Arial" w:cs="Arial"/>
          <w:sz w:val="16"/>
          <w:szCs w:val="16"/>
        </w:rPr>
      </w:pPr>
    </w:p>
    <w:p w14:paraId="0433DB6B" w14:textId="262E53CF" w:rsidR="00E5228F" w:rsidRPr="00F34164" w:rsidRDefault="00280044" w:rsidP="00904DBA">
      <w:pPr>
        <w:pStyle w:val="Default"/>
        <w:spacing w:line="360" w:lineRule="auto"/>
        <w:ind w:left="993"/>
        <w:jc w:val="both"/>
        <w:rPr>
          <w:rFonts w:ascii="Arial" w:hAnsi="Arial" w:cs="Arial"/>
          <w:sz w:val="19"/>
          <w:szCs w:val="19"/>
        </w:rPr>
      </w:pPr>
      <w:r w:rsidRPr="00F34164">
        <w:rPr>
          <w:rFonts w:ascii="Arial" w:hAnsi="Arial" w:cs="Arial"/>
          <w:sz w:val="19"/>
          <w:szCs w:val="19"/>
        </w:rPr>
        <w:t xml:space="preserve">The </w:t>
      </w:r>
      <w:r w:rsidRPr="00971EA8">
        <w:rPr>
          <w:rFonts w:ascii="Arial" w:hAnsi="Arial" w:cs="Arial"/>
          <w:sz w:val="19"/>
          <w:szCs w:val="19"/>
        </w:rPr>
        <w:t>Group</w:t>
      </w:r>
      <w:r w:rsidRPr="00F34164">
        <w:rPr>
          <w:rFonts w:ascii="Arial" w:hAnsi="Arial" w:cs="Arial"/>
          <w:sz w:val="19"/>
          <w:szCs w:val="19"/>
        </w:rPr>
        <w:t xml:space="preserve"> provides container transportation service </w:t>
      </w:r>
      <w:r w:rsidR="00A03E1C" w:rsidRPr="00F34164">
        <w:rPr>
          <w:rFonts w:ascii="Arial" w:hAnsi="Arial" w:cs="Arial"/>
          <w:sz w:val="19"/>
          <w:szCs w:val="19"/>
        </w:rPr>
        <w:t>at</w:t>
      </w:r>
      <w:r w:rsidRPr="00F34164">
        <w:rPr>
          <w:rFonts w:ascii="Arial" w:hAnsi="Arial" w:cs="Arial"/>
          <w:sz w:val="19"/>
          <w:szCs w:val="19"/>
        </w:rPr>
        <w:t xml:space="preserve"> the Laem Chabang Port area between exporters’ warehouses </w:t>
      </w:r>
      <w:r w:rsidR="00A03E1C" w:rsidRPr="00F34164">
        <w:rPr>
          <w:rFonts w:ascii="Arial" w:hAnsi="Arial" w:cs="Arial"/>
          <w:sz w:val="19"/>
          <w:szCs w:val="19"/>
        </w:rPr>
        <w:t>and</w:t>
      </w:r>
      <w:r w:rsidRPr="00F34164">
        <w:rPr>
          <w:rFonts w:ascii="Arial" w:hAnsi="Arial" w:cs="Arial"/>
          <w:sz w:val="19"/>
          <w:szCs w:val="19"/>
        </w:rPr>
        <w:t xml:space="preserve"> factories and Sahathai Terminal. In addition, the </w:t>
      </w:r>
      <w:r w:rsidR="00A03E1C" w:rsidRPr="00F34164">
        <w:rPr>
          <w:rFonts w:ascii="Arial" w:hAnsi="Arial" w:cs="Arial"/>
          <w:sz w:val="19"/>
          <w:szCs w:val="19"/>
        </w:rPr>
        <w:t>G</w:t>
      </w:r>
      <w:r w:rsidRPr="00F34164">
        <w:rPr>
          <w:rFonts w:ascii="Arial" w:hAnsi="Arial" w:cs="Arial"/>
          <w:sz w:val="19"/>
          <w:szCs w:val="19"/>
        </w:rPr>
        <w:t>roup provides container transportation service to and from Laem Chabang Port and Sahathai Terminal area by truck.</w:t>
      </w:r>
    </w:p>
    <w:p w14:paraId="53346D18" w14:textId="77D65A68" w:rsidR="00B130D3" w:rsidRDefault="00484680" w:rsidP="00484680">
      <w:pPr>
        <w:pStyle w:val="Default"/>
        <w:tabs>
          <w:tab w:val="left" w:pos="1478"/>
        </w:tabs>
        <w:spacing w:line="360" w:lineRule="auto"/>
        <w:ind w:left="993"/>
        <w:jc w:val="both"/>
        <w:rPr>
          <w:rFonts w:ascii="Arial" w:hAnsi="Arial" w:cs="Arial"/>
          <w:sz w:val="19"/>
          <w:szCs w:val="19"/>
        </w:rPr>
      </w:pPr>
      <w:r>
        <w:rPr>
          <w:rFonts w:ascii="Arial" w:hAnsi="Arial" w:cs="Arial"/>
          <w:sz w:val="19"/>
          <w:szCs w:val="19"/>
        </w:rPr>
        <w:tab/>
      </w:r>
    </w:p>
    <w:p w14:paraId="323A4E1E" w14:textId="476FA9BE" w:rsidR="00E5228F" w:rsidRPr="00F34164" w:rsidRDefault="002F5B83" w:rsidP="00904DBA">
      <w:pPr>
        <w:numPr>
          <w:ilvl w:val="1"/>
          <w:numId w:val="1"/>
        </w:numPr>
        <w:spacing w:line="360" w:lineRule="auto"/>
        <w:ind w:left="993" w:hanging="567"/>
        <w:jc w:val="both"/>
        <w:rPr>
          <w:rFonts w:ascii="Arial" w:hAnsi="Arial" w:cs="Arial"/>
          <w:sz w:val="19"/>
          <w:szCs w:val="19"/>
          <w:lang w:val="en-US"/>
        </w:rPr>
      </w:pPr>
      <w:r>
        <w:rPr>
          <w:rFonts w:ascii="Arial" w:hAnsi="Arial" w:cs="Arial"/>
          <w:sz w:val="19"/>
          <w:szCs w:val="19"/>
          <w:lang w:val="en-US"/>
        </w:rPr>
        <w:t>Storage</w:t>
      </w:r>
      <w:r w:rsidR="00E5228F" w:rsidRPr="00F34164">
        <w:rPr>
          <w:rFonts w:ascii="Arial" w:hAnsi="Arial" w:cs="Arial"/>
          <w:sz w:val="19"/>
          <w:szCs w:val="19"/>
          <w:lang w:val="en-US"/>
        </w:rPr>
        <w:t xml:space="preserve"> and Warehouse </w:t>
      </w:r>
      <w:r>
        <w:rPr>
          <w:rFonts w:ascii="Arial" w:hAnsi="Arial" w:cs="Arial"/>
          <w:sz w:val="19"/>
          <w:szCs w:val="19"/>
          <w:lang w:val="en-US"/>
        </w:rPr>
        <w:t>Rental Area</w:t>
      </w:r>
    </w:p>
    <w:p w14:paraId="01D3AAC5" w14:textId="77777777" w:rsidR="00E5228F" w:rsidRPr="000E216A" w:rsidRDefault="00E5228F" w:rsidP="00971EA8">
      <w:pPr>
        <w:pStyle w:val="Default"/>
        <w:spacing w:line="360" w:lineRule="auto"/>
        <w:ind w:left="993"/>
        <w:jc w:val="both"/>
        <w:rPr>
          <w:rFonts w:ascii="Arial" w:hAnsi="Arial" w:cs="Arial"/>
          <w:sz w:val="18"/>
          <w:szCs w:val="18"/>
        </w:rPr>
      </w:pPr>
    </w:p>
    <w:p w14:paraId="304B0130" w14:textId="3F5CF8E7" w:rsidR="00E5228F" w:rsidRPr="00971EA8" w:rsidRDefault="00E5228F" w:rsidP="00904DBA">
      <w:pPr>
        <w:pStyle w:val="Default"/>
        <w:spacing w:line="360" w:lineRule="auto"/>
        <w:ind w:left="993"/>
        <w:jc w:val="both"/>
        <w:rPr>
          <w:rFonts w:ascii="Arial" w:hAnsi="Arial" w:cs="Arial"/>
          <w:sz w:val="19"/>
          <w:szCs w:val="19"/>
        </w:rPr>
      </w:pPr>
      <w:r w:rsidRPr="00F34164">
        <w:rPr>
          <w:rFonts w:ascii="Arial" w:hAnsi="Arial" w:cs="Arial"/>
          <w:sz w:val="19"/>
          <w:szCs w:val="19"/>
        </w:rPr>
        <w:t xml:space="preserve">The Group </w:t>
      </w:r>
      <w:r w:rsidR="00080E08" w:rsidRPr="00F34164">
        <w:rPr>
          <w:rFonts w:ascii="Arial" w:hAnsi="Arial" w:cs="Arial"/>
          <w:sz w:val="19"/>
          <w:szCs w:val="19"/>
        </w:rPr>
        <w:t xml:space="preserve">also </w:t>
      </w:r>
      <w:r w:rsidRPr="00F34164">
        <w:rPr>
          <w:rFonts w:ascii="Arial" w:hAnsi="Arial" w:cs="Arial"/>
          <w:sz w:val="19"/>
          <w:szCs w:val="19"/>
        </w:rPr>
        <w:t>provides free zone</w:t>
      </w:r>
      <w:r w:rsidR="00080E08" w:rsidRPr="00F34164">
        <w:rPr>
          <w:rFonts w:ascii="Arial" w:hAnsi="Arial" w:cs="Arial"/>
          <w:sz w:val="19"/>
          <w:szCs w:val="19"/>
        </w:rPr>
        <w:t xml:space="preserve"> </w:t>
      </w:r>
      <w:r w:rsidRPr="00F34164">
        <w:rPr>
          <w:rFonts w:ascii="Arial" w:hAnsi="Arial" w:cs="Arial"/>
          <w:sz w:val="19"/>
          <w:szCs w:val="19"/>
        </w:rPr>
        <w:t xml:space="preserve">storage </w:t>
      </w:r>
      <w:r w:rsidR="00080E08" w:rsidRPr="00F34164">
        <w:rPr>
          <w:rFonts w:ascii="Arial" w:hAnsi="Arial" w:cs="Arial"/>
          <w:sz w:val="19"/>
          <w:szCs w:val="19"/>
        </w:rPr>
        <w:t xml:space="preserve">yard </w:t>
      </w:r>
      <w:r w:rsidRPr="00F34164">
        <w:rPr>
          <w:rFonts w:ascii="Arial" w:hAnsi="Arial" w:cs="Arial"/>
          <w:sz w:val="19"/>
          <w:szCs w:val="19"/>
        </w:rPr>
        <w:t xml:space="preserve">and </w:t>
      </w:r>
      <w:r w:rsidRPr="00971EA8">
        <w:rPr>
          <w:rFonts w:ascii="Arial" w:hAnsi="Arial" w:cs="Arial"/>
          <w:sz w:val="19"/>
          <w:szCs w:val="19"/>
        </w:rPr>
        <w:t>General Warehouse space to provid</w:t>
      </w:r>
      <w:r w:rsidR="003528FF" w:rsidRPr="00971EA8">
        <w:rPr>
          <w:rFonts w:ascii="Arial" w:hAnsi="Arial" w:cs="Arial"/>
          <w:sz w:val="19"/>
          <w:szCs w:val="19"/>
        </w:rPr>
        <w:t>e</w:t>
      </w:r>
      <w:r w:rsidRPr="00971EA8">
        <w:rPr>
          <w:rFonts w:ascii="Arial" w:hAnsi="Arial" w:cs="Arial"/>
          <w:sz w:val="19"/>
          <w:szCs w:val="19"/>
        </w:rPr>
        <w:t xml:space="preserve"> general storage services and can also utilize as a distribution center.</w:t>
      </w:r>
    </w:p>
    <w:p w14:paraId="24D8E6CC" w14:textId="301AEF4F" w:rsidR="00AC58B3" w:rsidRDefault="00AC58B3">
      <w:pPr>
        <w:rPr>
          <w:rFonts w:ascii="Arial" w:eastAsia="Calibri" w:hAnsi="Arial" w:cstheme="minorBidi"/>
          <w:color w:val="000000"/>
          <w:sz w:val="19"/>
          <w:szCs w:val="19"/>
          <w:lang w:val="en-US"/>
        </w:rPr>
      </w:pPr>
    </w:p>
    <w:p w14:paraId="72CDC98C" w14:textId="2B013F22" w:rsidR="00E5228F" w:rsidRPr="00F34164" w:rsidRDefault="00E5228F" w:rsidP="00E5228F">
      <w:pPr>
        <w:numPr>
          <w:ilvl w:val="1"/>
          <w:numId w:val="1"/>
        </w:numPr>
        <w:spacing w:line="360" w:lineRule="auto"/>
        <w:ind w:left="993" w:hanging="567"/>
        <w:jc w:val="both"/>
        <w:rPr>
          <w:rFonts w:ascii="Arial" w:hAnsi="Arial" w:cs="Arial"/>
          <w:sz w:val="19"/>
          <w:szCs w:val="19"/>
          <w:lang w:val="en-US"/>
        </w:rPr>
      </w:pPr>
      <w:r w:rsidRPr="00F34164">
        <w:rPr>
          <w:rFonts w:ascii="Arial" w:hAnsi="Arial" w:cs="Arial"/>
          <w:sz w:val="19"/>
          <w:szCs w:val="19"/>
          <w:lang w:val="en-US"/>
        </w:rPr>
        <w:t>Other business unit included:</w:t>
      </w:r>
    </w:p>
    <w:p w14:paraId="5BB9E3BD" w14:textId="77777777" w:rsidR="00E5228F" w:rsidRPr="00971EA8" w:rsidRDefault="00E5228F" w:rsidP="00971EA8">
      <w:pPr>
        <w:pStyle w:val="Default"/>
        <w:spacing w:line="360" w:lineRule="auto"/>
        <w:ind w:left="993"/>
        <w:jc w:val="both"/>
        <w:rPr>
          <w:rFonts w:ascii="Arial" w:hAnsi="Arial" w:cs="Arial"/>
          <w:sz w:val="19"/>
          <w:szCs w:val="19"/>
        </w:rPr>
      </w:pPr>
    </w:p>
    <w:p w14:paraId="0562A873" w14:textId="3E3459F5" w:rsidR="00E5228F" w:rsidRPr="00F34164" w:rsidRDefault="00E5228F" w:rsidP="00E5228F">
      <w:pPr>
        <w:numPr>
          <w:ilvl w:val="2"/>
          <w:numId w:val="1"/>
        </w:numPr>
        <w:spacing w:line="360" w:lineRule="auto"/>
        <w:ind w:left="1843" w:hanging="851"/>
        <w:jc w:val="both"/>
        <w:rPr>
          <w:rFonts w:ascii="Arial" w:hAnsi="Arial" w:cs="Arial"/>
          <w:sz w:val="19"/>
          <w:szCs w:val="19"/>
          <w:lang w:val="en-US"/>
        </w:rPr>
      </w:pPr>
      <w:r w:rsidRPr="00F34164">
        <w:rPr>
          <w:rFonts w:ascii="Arial" w:hAnsi="Arial" w:cs="Arial"/>
          <w:sz w:val="19"/>
          <w:szCs w:val="19"/>
          <w:lang w:val="en-US"/>
        </w:rPr>
        <w:t>Freight Forwarding Service</w:t>
      </w:r>
      <w:r w:rsidR="00ED2EA1" w:rsidRPr="00F34164">
        <w:rPr>
          <w:rFonts w:ascii="Arial" w:hAnsi="Arial" w:cs="Arial"/>
          <w:sz w:val="19"/>
          <w:szCs w:val="19"/>
          <w:lang w:val="en-US"/>
        </w:rPr>
        <w:t>.</w:t>
      </w:r>
      <w:r w:rsidRPr="00F34164">
        <w:rPr>
          <w:rFonts w:ascii="Arial" w:hAnsi="Arial" w:cs="Arial"/>
          <w:sz w:val="19"/>
          <w:szCs w:val="19"/>
          <w:lang w:val="en-US"/>
        </w:rPr>
        <w:t xml:space="preserve"> The </w:t>
      </w:r>
      <w:r w:rsidRPr="00971EA8">
        <w:rPr>
          <w:rFonts w:ascii="Arial" w:hAnsi="Arial" w:cs="Arial"/>
          <w:sz w:val="19"/>
          <w:szCs w:val="19"/>
          <w:lang w:val="en-US"/>
        </w:rPr>
        <w:t>Group</w:t>
      </w:r>
      <w:r w:rsidRPr="00F34164">
        <w:rPr>
          <w:rFonts w:ascii="Arial" w:hAnsi="Arial" w:cs="Arial"/>
          <w:sz w:val="19"/>
          <w:szCs w:val="19"/>
          <w:lang w:val="en-US"/>
        </w:rPr>
        <w:t xml:space="preserve"> acts as an intermediary sourcing </w:t>
      </w:r>
      <w:r w:rsidR="002F5B83">
        <w:rPr>
          <w:rFonts w:ascii="Arial" w:hAnsi="Arial" w:cs="Arial"/>
          <w:sz w:val="19"/>
          <w:szCs w:val="19"/>
          <w:lang w:val="en-US"/>
        </w:rPr>
        <w:t xml:space="preserve">of </w:t>
      </w:r>
      <w:r w:rsidRPr="00F34164">
        <w:rPr>
          <w:rFonts w:ascii="Arial" w:hAnsi="Arial" w:cs="Arial"/>
          <w:sz w:val="19"/>
          <w:szCs w:val="19"/>
          <w:lang w:val="en-US"/>
        </w:rPr>
        <w:t xml:space="preserve">available </w:t>
      </w:r>
      <w:r w:rsidRPr="00F34164">
        <w:rPr>
          <w:rFonts w:ascii="Arial" w:hAnsi="Arial" w:cs="Arial"/>
          <w:sz w:val="19"/>
          <w:szCs w:val="19"/>
          <w:lang w:val="en-US"/>
        </w:rPr>
        <w:br/>
        <w:t>freight space for the shipment of goods at appropriate time windows for exporters.</w:t>
      </w:r>
    </w:p>
    <w:p w14:paraId="34E4EEA3" w14:textId="77777777" w:rsidR="00E5228F" w:rsidRPr="00971EA8" w:rsidRDefault="00E5228F" w:rsidP="00971EA8">
      <w:pPr>
        <w:pStyle w:val="Default"/>
        <w:spacing w:line="360" w:lineRule="auto"/>
        <w:ind w:left="993"/>
        <w:jc w:val="both"/>
        <w:rPr>
          <w:rFonts w:ascii="Arial" w:hAnsi="Arial" w:cs="Arial"/>
          <w:sz w:val="19"/>
          <w:szCs w:val="19"/>
        </w:rPr>
      </w:pPr>
    </w:p>
    <w:p w14:paraId="4DA3B928" w14:textId="77777777" w:rsidR="00E5228F" w:rsidRPr="00F34164" w:rsidRDefault="00E5228F" w:rsidP="00E5228F">
      <w:pPr>
        <w:numPr>
          <w:ilvl w:val="2"/>
          <w:numId w:val="1"/>
        </w:numPr>
        <w:spacing w:line="360" w:lineRule="auto"/>
        <w:ind w:left="1843" w:hanging="851"/>
        <w:jc w:val="both"/>
        <w:rPr>
          <w:rFonts w:ascii="Arial" w:hAnsi="Arial" w:cs="Arial"/>
          <w:color w:val="000000"/>
          <w:sz w:val="19"/>
          <w:szCs w:val="19"/>
          <w:lang w:val="en-US"/>
        </w:rPr>
      </w:pPr>
      <w:r w:rsidRPr="00F34164">
        <w:rPr>
          <w:rFonts w:ascii="Arial" w:hAnsi="Arial" w:cs="Arial"/>
          <w:color w:val="000000"/>
          <w:sz w:val="19"/>
          <w:szCs w:val="19"/>
          <w:lang w:val="en-US"/>
        </w:rPr>
        <w:t>Office space leasing for ship agents and subcontractors to use as operation offices.</w:t>
      </w:r>
    </w:p>
    <w:p w14:paraId="2C5A9D31" w14:textId="5E365C69" w:rsidR="00F05FD0" w:rsidRPr="00971EA8" w:rsidRDefault="00F05FD0" w:rsidP="00971EA8">
      <w:pPr>
        <w:pStyle w:val="BodyTextIndent2"/>
        <w:tabs>
          <w:tab w:val="clear" w:pos="284"/>
        </w:tabs>
        <w:spacing w:line="360" w:lineRule="auto"/>
        <w:ind w:left="450"/>
        <w:jc w:val="thaiDistribute"/>
        <w:rPr>
          <w:rFonts w:ascii="Arial" w:hAnsi="Arial" w:cs="Arial"/>
          <w:sz w:val="19"/>
          <w:szCs w:val="19"/>
          <w:lang w:val="en-US"/>
        </w:rPr>
        <w:sectPr w:rsidR="00F05FD0" w:rsidRPr="00971EA8" w:rsidSect="00C1098A">
          <w:footerReference w:type="default" r:id="rId11"/>
          <w:footerReference w:type="first" r:id="rId12"/>
          <w:pgSz w:w="11909" w:h="16834" w:code="9"/>
          <w:pgMar w:top="1350" w:right="1109" w:bottom="630" w:left="1530" w:header="1134" w:footer="660" w:gutter="0"/>
          <w:pgNumType w:start="10"/>
          <w:cols w:space="720"/>
          <w:titlePg/>
        </w:sectPr>
      </w:pPr>
    </w:p>
    <w:p w14:paraId="317F1217" w14:textId="3AC480AE" w:rsidR="00AD7545" w:rsidRPr="007D5135" w:rsidRDefault="00AD7545" w:rsidP="00DA2CC2">
      <w:pPr>
        <w:pStyle w:val="BodyTextIndent2"/>
        <w:tabs>
          <w:tab w:val="clear" w:pos="284"/>
        </w:tabs>
        <w:spacing w:line="360" w:lineRule="auto"/>
        <w:ind w:left="851"/>
        <w:jc w:val="thaiDistribute"/>
        <w:rPr>
          <w:rFonts w:ascii="Arial" w:hAnsi="Arial" w:cs="Arial"/>
          <w:sz w:val="19"/>
          <w:szCs w:val="19"/>
          <w:lang w:val="en-US"/>
        </w:rPr>
      </w:pPr>
      <w:r w:rsidRPr="007D5135">
        <w:rPr>
          <w:rFonts w:ascii="Arial" w:hAnsi="Arial" w:cs="Arial"/>
          <w:sz w:val="19"/>
          <w:szCs w:val="19"/>
          <w:lang w:val="en-US"/>
        </w:rPr>
        <w:lastRenderedPageBreak/>
        <w:t xml:space="preserve">The </w:t>
      </w:r>
      <w:r w:rsidR="00724CD7">
        <w:rPr>
          <w:rFonts w:ascii="Arial" w:hAnsi="Arial" w:cs="Arial"/>
          <w:sz w:val="19"/>
          <w:szCs w:val="19"/>
          <w:lang w:val="en-US"/>
        </w:rPr>
        <w:t>Group</w:t>
      </w:r>
      <w:r w:rsidRPr="007D5135">
        <w:rPr>
          <w:rFonts w:ascii="Arial" w:hAnsi="Arial" w:cs="Arial"/>
          <w:sz w:val="19"/>
          <w:szCs w:val="19"/>
          <w:lang w:val="en-US"/>
        </w:rPr>
        <w:t xml:space="preserve"> categorizes business operations by type of service income for the three-month periods ended </w:t>
      </w:r>
      <w:r w:rsidR="00EC6685" w:rsidRPr="00EC6685">
        <w:rPr>
          <w:rFonts w:ascii="Arial" w:hAnsi="Arial" w:cs="Arial"/>
          <w:sz w:val="19"/>
          <w:szCs w:val="19"/>
          <w:lang w:val="en-US"/>
        </w:rPr>
        <w:t>30 June</w:t>
      </w:r>
      <w:r w:rsidR="008912F6">
        <w:rPr>
          <w:rFonts w:ascii="Arial" w:hAnsi="Arial" w:cs="Arial"/>
          <w:sz w:val="19"/>
          <w:szCs w:val="19"/>
          <w:lang w:val="en-US"/>
        </w:rPr>
        <w:t xml:space="preserve"> 2021</w:t>
      </w:r>
      <w:r w:rsidRPr="007D5135">
        <w:rPr>
          <w:rFonts w:ascii="Arial" w:hAnsi="Arial" w:cs="Arial"/>
          <w:sz w:val="19"/>
          <w:szCs w:val="19"/>
          <w:lang w:val="en-US"/>
        </w:rPr>
        <w:t xml:space="preserve"> and 20</w:t>
      </w:r>
      <w:r w:rsidR="008912F6">
        <w:rPr>
          <w:rFonts w:ascii="Arial" w:hAnsi="Arial" w:cs="Arial"/>
          <w:sz w:val="19"/>
          <w:szCs w:val="19"/>
          <w:lang w:val="en-US"/>
        </w:rPr>
        <w:t>20</w:t>
      </w:r>
      <w:r w:rsidRPr="007D5135">
        <w:rPr>
          <w:rFonts w:ascii="Arial" w:hAnsi="Arial" w:cs="Arial"/>
          <w:sz w:val="19"/>
          <w:szCs w:val="19"/>
          <w:lang w:val="en-US"/>
        </w:rPr>
        <w:t xml:space="preserve"> as follows:</w:t>
      </w:r>
    </w:p>
    <w:p w14:paraId="72E5C45C" w14:textId="77777777" w:rsidR="00AD7545" w:rsidRPr="007B2E82" w:rsidRDefault="00AD7545" w:rsidP="00AD7545">
      <w:pPr>
        <w:spacing w:line="360" w:lineRule="auto"/>
        <w:ind w:left="450"/>
        <w:jc w:val="both"/>
        <w:rPr>
          <w:rFonts w:ascii="Arial" w:hAnsi="Arial" w:cs="Arial"/>
          <w:sz w:val="10"/>
          <w:szCs w:val="10"/>
          <w:u w:val="single"/>
          <w:lang w:val="en-US"/>
        </w:rPr>
      </w:pPr>
    </w:p>
    <w:tbl>
      <w:tblPr>
        <w:tblW w:w="14040" w:type="dxa"/>
        <w:tblInd w:w="639" w:type="dxa"/>
        <w:tblLayout w:type="fixed"/>
        <w:tblLook w:val="04A0" w:firstRow="1" w:lastRow="0" w:firstColumn="1" w:lastColumn="0" w:noHBand="0" w:noVBand="1"/>
      </w:tblPr>
      <w:tblGrid>
        <w:gridCol w:w="2880"/>
        <w:gridCol w:w="900"/>
        <w:gridCol w:w="900"/>
        <w:gridCol w:w="900"/>
        <w:gridCol w:w="900"/>
        <w:gridCol w:w="900"/>
        <w:gridCol w:w="900"/>
        <w:gridCol w:w="900"/>
        <w:gridCol w:w="900"/>
        <w:gridCol w:w="900"/>
        <w:gridCol w:w="900"/>
        <w:gridCol w:w="1080"/>
        <w:gridCol w:w="1080"/>
      </w:tblGrid>
      <w:tr w:rsidR="00AD7545" w:rsidRPr="00FD3552" w14:paraId="7F443226" w14:textId="77777777" w:rsidTr="00FD3552">
        <w:trPr>
          <w:trHeight w:val="153"/>
        </w:trPr>
        <w:tc>
          <w:tcPr>
            <w:tcW w:w="14040" w:type="dxa"/>
            <w:gridSpan w:val="13"/>
          </w:tcPr>
          <w:p w14:paraId="73AAEC9D" w14:textId="77777777" w:rsidR="00AD7545" w:rsidRPr="00FD3552" w:rsidRDefault="00AD7545" w:rsidP="00FB3A8D">
            <w:pPr>
              <w:spacing w:line="360" w:lineRule="auto"/>
              <w:ind w:hanging="156"/>
              <w:jc w:val="right"/>
              <w:rPr>
                <w:rFonts w:ascii="Arial" w:hAnsi="Arial" w:cs="Arial"/>
                <w:sz w:val="15"/>
                <w:szCs w:val="15"/>
                <w:cs/>
                <w:lang w:val="en-US"/>
              </w:rPr>
            </w:pPr>
            <w:r w:rsidRPr="00FD3552">
              <w:rPr>
                <w:rFonts w:ascii="Arial" w:hAnsi="Arial" w:cs="Arial"/>
                <w:sz w:val="15"/>
                <w:szCs w:val="15"/>
                <w:lang w:val="en-US"/>
              </w:rPr>
              <w:t>(Unit: Million Baht)</w:t>
            </w:r>
          </w:p>
        </w:tc>
      </w:tr>
      <w:tr w:rsidR="00AD7545" w:rsidRPr="00FD3552" w14:paraId="6CA30F65" w14:textId="77777777" w:rsidTr="00FD3552">
        <w:tc>
          <w:tcPr>
            <w:tcW w:w="2880" w:type="dxa"/>
            <w:shd w:val="clear" w:color="auto" w:fill="auto"/>
            <w:vAlign w:val="bottom"/>
          </w:tcPr>
          <w:p w14:paraId="7644EA64" w14:textId="77777777" w:rsidR="00AD7545" w:rsidRPr="00FD3552" w:rsidRDefault="00AD7545" w:rsidP="00FB3A8D">
            <w:pPr>
              <w:spacing w:line="360" w:lineRule="auto"/>
              <w:rPr>
                <w:rFonts w:ascii="Arial" w:hAnsi="Arial" w:cs="Arial"/>
                <w:sz w:val="15"/>
                <w:szCs w:val="15"/>
                <w:highlight w:val="yellow"/>
                <w:lang w:val="en-US"/>
              </w:rPr>
            </w:pPr>
          </w:p>
        </w:tc>
        <w:tc>
          <w:tcPr>
            <w:tcW w:w="11160" w:type="dxa"/>
            <w:gridSpan w:val="12"/>
            <w:shd w:val="clear" w:color="auto" w:fill="auto"/>
            <w:vAlign w:val="bottom"/>
          </w:tcPr>
          <w:p w14:paraId="4CE0F1A4" w14:textId="77777777" w:rsidR="00AD7545" w:rsidRPr="00FD3552" w:rsidRDefault="00AD7545" w:rsidP="00FB3A8D">
            <w:pPr>
              <w:pBdr>
                <w:bottom w:val="single" w:sz="4" w:space="1" w:color="auto"/>
              </w:pBdr>
              <w:spacing w:line="360" w:lineRule="auto"/>
              <w:jc w:val="center"/>
              <w:rPr>
                <w:rFonts w:ascii="Arial" w:hAnsi="Arial" w:cs="Arial"/>
                <w:sz w:val="15"/>
                <w:szCs w:val="15"/>
                <w:lang w:val="en-GB"/>
              </w:rPr>
            </w:pPr>
            <w:r w:rsidRPr="00FD3552">
              <w:rPr>
                <w:rFonts w:ascii="Arial" w:hAnsi="Arial" w:cs="Arial"/>
                <w:sz w:val="15"/>
                <w:szCs w:val="15"/>
                <w:lang w:val="en-GB"/>
              </w:rPr>
              <w:t>Consolidated financial statements</w:t>
            </w:r>
          </w:p>
        </w:tc>
      </w:tr>
      <w:tr w:rsidR="00AD7545" w:rsidRPr="00FD3552" w14:paraId="710E1027" w14:textId="77777777" w:rsidTr="00FD3552">
        <w:trPr>
          <w:trHeight w:val="652"/>
        </w:trPr>
        <w:tc>
          <w:tcPr>
            <w:tcW w:w="2880" w:type="dxa"/>
            <w:shd w:val="clear" w:color="auto" w:fill="auto"/>
            <w:vAlign w:val="bottom"/>
            <w:hideMark/>
          </w:tcPr>
          <w:p w14:paraId="46928855" w14:textId="77777777" w:rsidR="00AD7545" w:rsidRPr="00FD3552" w:rsidRDefault="00AD7545" w:rsidP="00FB3A8D">
            <w:pPr>
              <w:spacing w:line="360" w:lineRule="auto"/>
              <w:rPr>
                <w:rFonts w:ascii="Arial" w:hAnsi="Arial" w:cs="Arial"/>
                <w:sz w:val="15"/>
                <w:szCs w:val="15"/>
                <w:lang w:val="en-US"/>
              </w:rPr>
            </w:pPr>
          </w:p>
        </w:tc>
        <w:tc>
          <w:tcPr>
            <w:tcW w:w="1800" w:type="dxa"/>
            <w:gridSpan w:val="2"/>
            <w:shd w:val="clear" w:color="auto" w:fill="auto"/>
            <w:vAlign w:val="bottom"/>
          </w:tcPr>
          <w:p w14:paraId="7E84FB6B" w14:textId="77777777" w:rsidR="00AD7545" w:rsidRPr="00FD3552" w:rsidRDefault="00AD7545" w:rsidP="00FB3A8D">
            <w:pPr>
              <w:pBdr>
                <w:bottom w:val="single" w:sz="4" w:space="1" w:color="auto"/>
              </w:pBdr>
              <w:spacing w:line="360" w:lineRule="auto"/>
              <w:ind w:left="-24"/>
              <w:jc w:val="center"/>
              <w:rPr>
                <w:rFonts w:ascii="Arial" w:hAnsi="Arial" w:cs="Arial"/>
                <w:sz w:val="15"/>
                <w:szCs w:val="15"/>
                <w:cs/>
                <w:lang w:val="en-GB"/>
              </w:rPr>
            </w:pPr>
            <w:r w:rsidRPr="00FD3552">
              <w:rPr>
                <w:rFonts w:ascii="Arial" w:hAnsi="Arial" w:cs="Arial"/>
                <w:sz w:val="15"/>
                <w:szCs w:val="15"/>
                <w:cs/>
              </w:rPr>
              <w:t>Terminal                  business</w:t>
            </w:r>
          </w:p>
        </w:tc>
        <w:tc>
          <w:tcPr>
            <w:tcW w:w="1800" w:type="dxa"/>
            <w:gridSpan w:val="2"/>
            <w:shd w:val="clear" w:color="auto" w:fill="auto"/>
            <w:vAlign w:val="bottom"/>
            <w:hideMark/>
          </w:tcPr>
          <w:p w14:paraId="4EAE3035" w14:textId="77777777" w:rsidR="00AD7545" w:rsidRPr="00FD3552" w:rsidRDefault="00AD7545" w:rsidP="00FB3A8D">
            <w:pPr>
              <w:pBdr>
                <w:bottom w:val="single" w:sz="4" w:space="1" w:color="auto"/>
              </w:pBdr>
              <w:spacing w:line="360" w:lineRule="auto"/>
              <w:ind w:left="-24" w:right="-12"/>
              <w:jc w:val="center"/>
              <w:rPr>
                <w:rFonts w:ascii="Arial" w:hAnsi="Arial" w:cs="Arial"/>
                <w:sz w:val="15"/>
                <w:szCs w:val="15"/>
                <w:cs/>
                <w:lang w:val="en-US"/>
              </w:rPr>
            </w:pPr>
            <w:r w:rsidRPr="00FD3552">
              <w:rPr>
                <w:rFonts w:ascii="Arial" w:hAnsi="Arial" w:cs="Arial"/>
                <w:sz w:val="15"/>
                <w:szCs w:val="15"/>
                <w:cs/>
              </w:rPr>
              <w:t>In-land          transportation business</w:t>
            </w:r>
          </w:p>
        </w:tc>
        <w:tc>
          <w:tcPr>
            <w:tcW w:w="1800" w:type="dxa"/>
            <w:gridSpan w:val="2"/>
            <w:shd w:val="clear" w:color="auto" w:fill="auto"/>
            <w:vAlign w:val="bottom"/>
          </w:tcPr>
          <w:p w14:paraId="0B7C304F" w14:textId="77777777" w:rsidR="00AD7545" w:rsidRPr="00FD3552" w:rsidRDefault="00AD7545" w:rsidP="00FB3A8D">
            <w:pPr>
              <w:pBdr>
                <w:bottom w:val="single" w:sz="4" w:space="1" w:color="auto"/>
              </w:pBdr>
              <w:spacing w:line="360" w:lineRule="auto"/>
              <w:ind w:left="-24"/>
              <w:jc w:val="center"/>
              <w:rPr>
                <w:rFonts w:ascii="Arial" w:hAnsi="Arial" w:cs="Arial"/>
                <w:sz w:val="15"/>
                <w:szCs w:val="15"/>
                <w:cs/>
                <w:lang w:val="en-US"/>
              </w:rPr>
            </w:pPr>
            <w:r w:rsidRPr="00FD3552">
              <w:rPr>
                <w:rFonts w:ascii="Arial" w:hAnsi="Arial" w:cs="Arial"/>
                <w:sz w:val="15"/>
                <w:szCs w:val="15"/>
                <w:lang w:val="en-US"/>
              </w:rPr>
              <w:t>Container yard and warehouse business</w:t>
            </w:r>
          </w:p>
        </w:tc>
        <w:tc>
          <w:tcPr>
            <w:tcW w:w="1800" w:type="dxa"/>
            <w:gridSpan w:val="2"/>
          </w:tcPr>
          <w:p w14:paraId="3655EC04" w14:textId="77777777" w:rsidR="00AD7545" w:rsidRPr="00FD3552" w:rsidRDefault="00AD7545" w:rsidP="00FB3A8D">
            <w:pPr>
              <w:pBdr>
                <w:bottom w:val="single" w:sz="4" w:space="1" w:color="auto"/>
              </w:pBdr>
              <w:spacing w:line="360" w:lineRule="auto"/>
              <w:ind w:left="-24" w:right="-12"/>
              <w:jc w:val="center"/>
              <w:rPr>
                <w:rFonts w:ascii="Arial" w:hAnsi="Arial" w:cs="Arial"/>
                <w:sz w:val="15"/>
                <w:szCs w:val="15"/>
                <w:cs/>
                <w:lang w:val="en-US"/>
              </w:rPr>
            </w:pPr>
            <w:r w:rsidRPr="00FD3552">
              <w:rPr>
                <w:rFonts w:ascii="Arial" w:hAnsi="Arial" w:cs="Arial"/>
                <w:sz w:val="15"/>
                <w:szCs w:val="15"/>
                <w:lang w:val="en-US"/>
              </w:rPr>
              <w:t xml:space="preserve">                                Other related       services</w:t>
            </w:r>
          </w:p>
        </w:tc>
        <w:tc>
          <w:tcPr>
            <w:tcW w:w="1800" w:type="dxa"/>
            <w:gridSpan w:val="2"/>
            <w:shd w:val="clear" w:color="auto" w:fill="auto"/>
            <w:vAlign w:val="bottom"/>
            <w:hideMark/>
          </w:tcPr>
          <w:p w14:paraId="194C1A77" w14:textId="77777777" w:rsidR="00AD7545" w:rsidRPr="00FD3552" w:rsidRDefault="00AD7545" w:rsidP="00FB3A8D">
            <w:pPr>
              <w:pBdr>
                <w:bottom w:val="single" w:sz="4" w:space="1" w:color="auto"/>
              </w:pBdr>
              <w:spacing w:line="360" w:lineRule="auto"/>
              <w:ind w:left="-24"/>
              <w:jc w:val="center"/>
              <w:rPr>
                <w:rFonts w:ascii="Arial" w:hAnsi="Arial" w:cs="Arial"/>
                <w:sz w:val="15"/>
                <w:szCs w:val="15"/>
                <w:cs/>
                <w:lang w:val="en-GB"/>
              </w:rPr>
            </w:pPr>
            <w:r w:rsidRPr="00FD3552">
              <w:rPr>
                <w:rFonts w:ascii="Arial" w:hAnsi="Arial" w:cs="Arial"/>
                <w:sz w:val="15"/>
                <w:szCs w:val="15"/>
                <w:lang w:val="en-GB"/>
              </w:rPr>
              <w:t>Eliminated</w:t>
            </w:r>
          </w:p>
        </w:tc>
        <w:tc>
          <w:tcPr>
            <w:tcW w:w="2160" w:type="dxa"/>
            <w:gridSpan w:val="2"/>
            <w:shd w:val="clear" w:color="auto" w:fill="auto"/>
            <w:vAlign w:val="bottom"/>
          </w:tcPr>
          <w:p w14:paraId="17A005E0" w14:textId="77777777" w:rsidR="00AD7545" w:rsidRPr="00FD3552" w:rsidRDefault="00AD7545" w:rsidP="00FB3A8D">
            <w:pPr>
              <w:pBdr>
                <w:bottom w:val="single" w:sz="4" w:space="1" w:color="auto"/>
              </w:pBdr>
              <w:spacing w:line="360" w:lineRule="auto"/>
              <w:jc w:val="center"/>
              <w:rPr>
                <w:rFonts w:ascii="Arial" w:hAnsi="Arial" w:cs="Arial"/>
                <w:sz w:val="15"/>
                <w:szCs w:val="15"/>
                <w:lang w:val="en-GB"/>
              </w:rPr>
            </w:pPr>
            <w:r w:rsidRPr="00FD3552">
              <w:rPr>
                <w:rFonts w:ascii="Arial" w:hAnsi="Arial" w:cs="Arial"/>
                <w:sz w:val="15"/>
                <w:szCs w:val="15"/>
                <w:lang w:val="en-GB"/>
              </w:rPr>
              <w:t>Total</w:t>
            </w:r>
          </w:p>
        </w:tc>
      </w:tr>
      <w:tr w:rsidR="008912F6" w:rsidRPr="00FD3552" w14:paraId="059B0BFC" w14:textId="77777777" w:rsidTr="00FD3552">
        <w:trPr>
          <w:trHeight w:val="171"/>
        </w:trPr>
        <w:tc>
          <w:tcPr>
            <w:tcW w:w="2880" w:type="dxa"/>
            <w:shd w:val="clear" w:color="auto" w:fill="auto"/>
            <w:hideMark/>
          </w:tcPr>
          <w:p w14:paraId="438EA7B2" w14:textId="77777777" w:rsidR="008912F6" w:rsidRPr="00FD3552" w:rsidRDefault="008912F6" w:rsidP="00FB3A8D">
            <w:pPr>
              <w:spacing w:line="360" w:lineRule="auto"/>
              <w:ind w:firstLine="72"/>
              <w:rPr>
                <w:rFonts w:ascii="Arial" w:hAnsi="Arial" w:cs="Arial"/>
                <w:sz w:val="15"/>
                <w:szCs w:val="15"/>
                <w:cs/>
              </w:rPr>
            </w:pPr>
          </w:p>
        </w:tc>
        <w:tc>
          <w:tcPr>
            <w:tcW w:w="900" w:type="dxa"/>
            <w:shd w:val="clear" w:color="auto" w:fill="auto"/>
            <w:vAlign w:val="center"/>
          </w:tcPr>
          <w:p w14:paraId="52C4377F" w14:textId="387CCA40" w:rsidR="008912F6" w:rsidRPr="00FD3552" w:rsidRDefault="008912F6" w:rsidP="00FB3A8D">
            <w:pPr>
              <w:pBdr>
                <w:bottom w:val="single" w:sz="4" w:space="1" w:color="auto"/>
              </w:pBdr>
              <w:spacing w:line="360" w:lineRule="auto"/>
              <w:ind w:left="-51"/>
              <w:jc w:val="center"/>
              <w:rPr>
                <w:rFonts w:ascii="Arial" w:hAnsi="Arial" w:cs="Arial"/>
                <w:sz w:val="15"/>
                <w:szCs w:val="15"/>
                <w:lang w:val="en-US"/>
              </w:rPr>
            </w:pPr>
            <w:r w:rsidRPr="00FD3552">
              <w:rPr>
                <w:rFonts w:ascii="Arial" w:hAnsi="Arial" w:cs="Arial"/>
                <w:sz w:val="15"/>
                <w:szCs w:val="15"/>
                <w:lang w:val="en-US"/>
              </w:rPr>
              <w:t>2021</w:t>
            </w:r>
          </w:p>
        </w:tc>
        <w:tc>
          <w:tcPr>
            <w:tcW w:w="900" w:type="dxa"/>
            <w:shd w:val="clear" w:color="auto" w:fill="auto"/>
            <w:vAlign w:val="center"/>
            <w:hideMark/>
          </w:tcPr>
          <w:p w14:paraId="4C91E930" w14:textId="54D153E1" w:rsidR="008912F6" w:rsidRPr="00FD3552" w:rsidRDefault="008912F6" w:rsidP="00FB3A8D">
            <w:pPr>
              <w:pBdr>
                <w:bottom w:val="single" w:sz="4" w:space="1" w:color="auto"/>
              </w:pBdr>
              <w:spacing w:line="360" w:lineRule="auto"/>
              <w:ind w:firstLine="72"/>
              <w:jc w:val="center"/>
              <w:rPr>
                <w:rFonts w:ascii="Arial" w:hAnsi="Arial" w:cs="Arial"/>
                <w:sz w:val="15"/>
                <w:szCs w:val="15"/>
                <w:cs/>
              </w:rPr>
            </w:pPr>
            <w:r w:rsidRPr="00FD3552">
              <w:rPr>
                <w:rFonts w:ascii="Arial" w:hAnsi="Arial" w:cs="Arial"/>
                <w:sz w:val="15"/>
                <w:szCs w:val="15"/>
                <w:lang w:val="en-US"/>
              </w:rPr>
              <w:t>2020</w:t>
            </w:r>
          </w:p>
        </w:tc>
        <w:tc>
          <w:tcPr>
            <w:tcW w:w="900" w:type="dxa"/>
            <w:shd w:val="clear" w:color="auto" w:fill="auto"/>
            <w:vAlign w:val="center"/>
          </w:tcPr>
          <w:p w14:paraId="14ABBF6A" w14:textId="54DA7D4D" w:rsidR="008912F6" w:rsidRPr="00FD3552" w:rsidRDefault="008912F6" w:rsidP="00FB3A8D">
            <w:pPr>
              <w:pBdr>
                <w:bottom w:val="single" w:sz="4" w:space="1" w:color="auto"/>
              </w:pBdr>
              <w:spacing w:line="360" w:lineRule="auto"/>
              <w:ind w:firstLine="72"/>
              <w:jc w:val="center"/>
              <w:rPr>
                <w:rFonts w:ascii="Arial" w:hAnsi="Arial" w:cs="Arial"/>
                <w:sz w:val="15"/>
                <w:szCs w:val="15"/>
                <w:cs/>
              </w:rPr>
            </w:pPr>
            <w:r w:rsidRPr="00FD3552">
              <w:rPr>
                <w:rFonts w:ascii="Arial" w:hAnsi="Arial" w:cs="Arial"/>
                <w:sz w:val="15"/>
                <w:szCs w:val="15"/>
                <w:lang w:val="en-US"/>
              </w:rPr>
              <w:t>2021</w:t>
            </w:r>
          </w:p>
        </w:tc>
        <w:tc>
          <w:tcPr>
            <w:tcW w:w="900" w:type="dxa"/>
            <w:shd w:val="clear" w:color="auto" w:fill="auto"/>
            <w:vAlign w:val="center"/>
          </w:tcPr>
          <w:p w14:paraId="1BDB0B58" w14:textId="46AB29E7" w:rsidR="008912F6" w:rsidRPr="00FD3552" w:rsidRDefault="008912F6" w:rsidP="00FB3A8D">
            <w:pPr>
              <w:pBdr>
                <w:bottom w:val="single" w:sz="4" w:space="1" w:color="auto"/>
              </w:pBdr>
              <w:spacing w:line="360" w:lineRule="auto"/>
              <w:ind w:firstLine="72"/>
              <w:jc w:val="center"/>
              <w:rPr>
                <w:rFonts w:ascii="Arial" w:hAnsi="Arial" w:cs="Arial"/>
                <w:sz w:val="15"/>
                <w:szCs w:val="15"/>
                <w:cs/>
              </w:rPr>
            </w:pPr>
            <w:r w:rsidRPr="00FD3552">
              <w:rPr>
                <w:rFonts w:ascii="Arial" w:hAnsi="Arial" w:cs="Arial"/>
                <w:sz w:val="15"/>
                <w:szCs w:val="15"/>
                <w:lang w:val="en-US"/>
              </w:rPr>
              <w:t>2020</w:t>
            </w:r>
          </w:p>
        </w:tc>
        <w:tc>
          <w:tcPr>
            <w:tcW w:w="900" w:type="dxa"/>
            <w:shd w:val="clear" w:color="auto" w:fill="auto"/>
            <w:vAlign w:val="center"/>
          </w:tcPr>
          <w:p w14:paraId="3D4EED89" w14:textId="50DD6E48" w:rsidR="008912F6" w:rsidRPr="00FD3552" w:rsidRDefault="008912F6" w:rsidP="00FB3A8D">
            <w:pPr>
              <w:pBdr>
                <w:bottom w:val="single" w:sz="4" w:space="1" w:color="auto"/>
              </w:pBdr>
              <w:spacing w:line="360" w:lineRule="auto"/>
              <w:ind w:firstLine="72"/>
              <w:jc w:val="center"/>
              <w:rPr>
                <w:rFonts w:ascii="Arial" w:hAnsi="Arial" w:cs="Arial"/>
                <w:sz w:val="15"/>
                <w:szCs w:val="15"/>
                <w:cs/>
              </w:rPr>
            </w:pPr>
            <w:r w:rsidRPr="00FD3552">
              <w:rPr>
                <w:rFonts w:ascii="Arial" w:hAnsi="Arial" w:cs="Arial"/>
                <w:sz w:val="15"/>
                <w:szCs w:val="15"/>
                <w:lang w:val="en-US"/>
              </w:rPr>
              <w:t>2021</w:t>
            </w:r>
          </w:p>
        </w:tc>
        <w:tc>
          <w:tcPr>
            <w:tcW w:w="900" w:type="dxa"/>
            <w:tcBorders>
              <w:left w:val="nil"/>
            </w:tcBorders>
            <w:shd w:val="clear" w:color="auto" w:fill="auto"/>
            <w:vAlign w:val="center"/>
          </w:tcPr>
          <w:p w14:paraId="17FB6DF3" w14:textId="7F34DB7F" w:rsidR="008912F6" w:rsidRPr="00FD3552" w:rsidRDefault="008912F6" w:rsidP="00FB3A8D">
            <w:pPr>
              <w:pBdr>
                <w:bottom w:val="single" w:sz="4" w:space="1" w:color="auto"/>
              </w:pBdr>
              <w:spacing w:line="360" w:lineRule="auto"/>
              <w:ind w:firstLine="72"/>
              <w:jc w:val="center"/>
              <w:rPr>
                <w:rFonts w:ascii="Arial" w:hAnsi="Arial" w:cs="Arial"/>
                <w:sz w:val="15"/>
                <w:szCs w:val="15"/>
                <w:cs/>
              </w:rPr>
            </w:pPr>
            <w:r w:rsidRPr="00FD3552">
              <w:rPr>
                <w:rFonts w:ascii="Arial" w:hAnsi="Arial" w:cs="Arial"/>
                <w:sz w:val="15"/>
                <w:szCs w:val="15"/>
                <w:lang w:val="en-US"/>
              </w:rPr>
              <w:t>2020</w:t>
            </w:r>
          </w:p>
        </w:tc>
        <w:tc>
          <w:tcPr>
            <w:tcW w:w="900" w:type="dxa"/>
            <w:vAlign w:val="center"/>
          </w:tcPr>
          <w:p w14:paraId="23B5BA34" w14:textId="529EED2D" w:rsidR="008912F6" w:rsidRPr="00FD3552" w:rsidRDefault="008912F6" w:rsidP="00FB3A8D">
            <w:pPr>
              <w:pBdr>
                <w:bottom w:val="single" w:sz="4" w:space="1" w:color="auto"/>
              </w:pBdr>
              <w:spacing w:line="360" w:lineRule="auto"/>
              <w:ind w:firstLine="72"/>
              <w:jc w:val="center"/>
              <w:rPr>
                <w:rFonts w:ascii="Arial" w:hAnsi="Arial" w:cs="Arial"/>
                <w:sz w:val="15"/>
                <w:szCs w:val="15"/>
                <w:cs/>
              </w:rPr>
            </w:pPr>
            <w:r w:rsidRPr="00FD3552">
              <w:rPr>
                <w:rFonts w:ascii="Arial" w:hAnsi="Arial" w:cs="Arial"/>
                <w:sz w:val="15"/>
                <w:szCs w:val="15"/>
                <w:lang w:val="en-US"/>
              </w:rPr>
              <w:t>2021</w:t>
            </w:r>
          </w:p>
        </w:tc>
        <w:tc>
          <w:tcPr>
            <w:tcW w:w="900" w:type="dxa"/>
            <w:vAlign w:val="center"/>
          </w:tcPr>
          <w:p w14:paraId="0DB515D7" w14:textId="60413315" w:rsidR="008912F6" w:rsidRPr="00FD3552" w:rsidRDefault="008912F6" w:rsidP="00FB3A8D">
            <w:pPr>
              <w:pBdr>
                <w:bottom w:val="single" w:sz="4" w:space="1" w:color="auto"/>
              </w:pBdr>
              <w:spacing w:line="360" w:lineRule="auto"/>
              <w:ind w:firstLine="72"/>
              <w:jc w:val="center"/>
              <w:rPr>
                <w:rFonts w:ascii="Arial" w:hAnsi="Arial" w:cs="Arial"/>
                <w:sz w:val="15"/>
                <w:szCs w:val="15"/>
                <w:cs/>
              </w:rPr>
            </w:pPr>
            <w:r w:rsidRPr="00FD3552">
              <w:rPr>
                <w:rFonts w:ascii="Arial" w:hAnsi="Arial" w:cs="Arial"/>
                <w:sz w:val="15"/>
                <w:szCs w:val="15"/>
                <w:lang w:val="en-US"/>
              </w:rPr>
              <w:t>2020</w:t>
            </w:r>
          </w:p>
        </w:tc>
        <w:tc>
          <w:tcPr>
            <w:tcW w:w="900" w:type="dxa"/>
            <w:shd w:val="clear" w:color="auto" w:fill="auto"/>
            <w:vAlign w:val="center"/>
          </w:tcPr>
          <w:p w14:paraId="77138E60" w14:textId="159EDC21" w:rsidR="008912F6" w:rsidRPr="00FD3552" w:rsidRDefault="008912F6" w:rsidP="00FB3A8D">
            <w:pPr>
              <w:pBdr>
                <w:bottom w:val="single" w:sz="4" w:space="1" w:color="auto"/>
              </w:pBdr>
              <w:spacing w:line="360" w:lineRule="auto"/>
              <w:ind w:firstLine="72"/>
              <w:jc w:val="center"/>
              <w:rPr>
                <w:rFonts w:ascii="Arial" w:hAnsi="Arial" w:cs="Arial"/>
                <w:sz w:val="15"/>
                <w:szCs w:val="15"/>
                <w:cs/>
              </w:rPr>
            </w:pPr>
            <w:r w:rsidRPr="00FD3552">
              <w:rPr>
                <w:rFonts w:ascii="Arial" w:hAnsi="Arial" w:cs="Arial"/>
                <w:sz w:val="15"/>
                <w:szCs w:val="15"/>
                <w:lang w:val="en-US"/>
              </w:rPr>
              <w:t>2021</w:t>
            </w:r>
          </w:p>
        </w:tc>
        <w:tc>
          <w:tcPr>
            <w:tcW w:w="900" w:type="dxa"/>
            <w:shd w:val="clear" w:color="auto" w:fill="auto"/>
            <w:vAlign w:val="center"/>
          </w:tcPr>
          <w:p w14:paraId="4449FEB2" w14:textId="75AACE36" w:rsidR="008912F6" w:rsidRPr="00FD3552" w:rsidRDefault="008912F6" w:rsidP="00FB3A8D">
            <w:pPr>
              <w:pBdr>
                <w:bottom w:val="single" w:sz="4" w:space="1" w:color="auto"/>
              </w:pBdr>
              <w:spacing w:line="360" w:lineRule="auto"/>
              <w:ind w:firstLine="72"/>
              <w:jc w:val="center"/>
              <w:rPr>
                <w:rFonts w:ascii="Arial" w:hAnsi="Arial" w:cs="Arial"/>
                <w:sz w:val="15"/>
                <w:szCs w:val="15"/>
                <w:cs/>
              </w:rPr>
            </w:pPr>
            <w:r w:rsidRPr="00FD3552">
              <w:rPr>
                <w:rFonts w:ascii="Arial" w:hAnsi="Arial" w:cs="Arial"/>
                <w:sz w:val="15"/>
                <w:szCs w:val="15"/>
                <w:lang w:val="en-US"/>
              </w:rPr>
              <w:t>2020</w:t>
            </w:r>
          </w:p>
        </w:tc>
        <w:tc>
          <w:tcPr>
            <w:tcW w:w="1080" w:type="dxa"/>
            <w:shd w:val="clear" w:color="auto" w:fill="auto"/>
            <w:vAlign w:val="center"/>
          </w:tcPr>
          <w:p w14:paraId="65BCDC63" w14:textId="3581F08F" w:rsidR="008912F6" w:rsidRPr="00FD3552" w:rsidRDefault="008912F6" w:rsidP="00FB3A8D">
            <w:pPr>
              <w:pBdr>
                <w:bottom w:val="single" w:sz="4" w:space="1" w:color="auto"/>
              </w:pBdr>
              <w:spacing w:line="360" w:lineRule="auto"/>
              <w:ind w:firstLine="72"/>
              <w:jc w:val="center"/>
              <w:rPr>
                <w:rFonts w:ascii="Arial" w:hAnsi="Arial" w:cs="Arial"/>
                <w:sz w:val="15"/>
                <w:szCs w:val="15"/>
                <w:cs/>
              </w:rPr>
            </w:pPr>
            <w:r w:rsidRPr="00FD3552">
              <w:rPr>
                <w:rFonts w:ascii="Arial" w:hAnsi="Arial" w:cs="Arial"/>
                <w:sz w:val="15"/>
                <w:szCs w:val="15"/>
                <w:lang w:val="en-US"/>
              </w:rPr>
              <w:t>2021</w:t>
            </w:r>
          </w:p>
        </w:tc>
        <w:tc>
          <w:tcPr>
            <w:tcW w:w="1080" w:type="dxa"/>
            <w:shd w:val="clear" w:color="auto" w:fill="auto"/>
            <w:vAlign w:val="center"/>
            <w:hideMark/>
          </w:tcPr>
          <w:p w14:paraId="195FA71F" w14:textId="0BFCED7A" w:rsidR="008912F6" w:rsidRPr="00FD3552" w:rsidRDefault="008912F6" w:rsidP="00FB3A8D">
            <w:pPr>
              <w:pBdr>
                <w:bottom w:val="single" w:sz="4" w:space="1" w:color="auto"/>
              </w:pBdr>
              <w:spacing w:line="360" w:lineRule="auto"/>
              <w:ind w:firstLine="72"/>
              <w:jc w:val="center"/>
              <w:rPr>
                <w:rFonts w:ascii="Arial" w:hAnsi="Arial" w:cs="Arial"/>
                <w:sz w:val="15"/>
                <w:szCs w:val="15"/>
                <w:cs/>
              </w:rPr>
            </w:pPr>
            <w:r w:rsidRPr="00FD3552">
              <w:rPr>
                <w:rFonts w:ascii="Arial" w:hAnsi="Arial" w:cs="Arial"/>
                <w:sz w:val="15"/>
                <w:szCs w:val="15"/>
                <w:lang w:val="en-US"/>
              </w:rPr>
              <w:t>2020</w:t>
            </w:r>
          </w:p>
        </w:tc>
      </w:tr>
      <w:tr w:rsidR="00AD7545" w:rsidRPr="00FD3552" w14:paraId="49772A53" w14:textId="77777777" w:rsidTr="00FD3552">
        <w:tc>
          <w:tcPr>
            <w:tcW w:w="2880" w:type="dxa"/>
            <w:shd w:val="clear" w:color="auto" w:fill="auto"/>
          </w:tcPr>
          <w:p w14:paraId="28276D1C" w14:textId="77777777" w:rsidR="00AD7545" w:rsidRPr="00FD3552" w:rsidRDefault="00AD7545" w:rsidP="00FB3A8D">
            <w:pPr>
              <w:spacing w:line="360" w:lineRule="auto"/>
              <w:ind w:left="-108"/>
              <w:rPr>
                <w:rFonts w:ascii="Arial" w:hAnsi="Arial" w:cs="Arial"/>
                <w:b/>
                <w:bCs/>
                <w:sz w:val="15"/>
                <w:szCs w:val="15"/>
                <w:cs/>
              </w:rPr>
            </w:pPr>
          </w:p>
        </w:tc>
        <w:tc>
          <w:tcPr>
            <w:tcW w:w="900" w:type="dxa"/>
            <w:shd w:val="clear" w:color="auto" w:fill="auto"/>
            <w:vAlign w:val="bottom"/>
          </w:tcPr>
          <w:p w14:paraId="0B91853F" w14:textId="77777777" w:rsidR="00AD7545" w:rsidRPr="00FD3552" w:rsidRDefault="00AD7545" w:rsidP="00FB3A8D">
            <w:pPr>
              <w:tabs>
                <w:tab w:val="decimal" w:pos="430"/>
              </w:tabs>
              <w:spacing w:line="360" w:lineRule="auto"/>
              <w:ind w:left="-108" w:right="-99"/>
              <w:rPr>
                <w:rFonts w:ascii="Arial" w:hAnsi="Arial" w:cs="Arial"/>
                <w:sz w:val="15"/>
                <w:szCs w:val="15"/>
                <w:cs/>
              </w:rPr>
            </w:pPr>
          </w:p>
        </w:tc>
        <w:tc>
          <w:tcPr>
            <w:tcW w:w="900" w:type="dxa"/>
            <w:shd w:val="clear" w:color="auto" w:fill="auto"/>
            <w:vAlign w:val="bottom"/>
          </w:tcPr>
          <w:p w14:paraId="68B16C98" w14:textId="77777777" w:rsidR="00AD7545" w:rsidRPr="00FD3552" w:rsidRDefault="00AD7545" w:rsidP="00FB3A8D">
            <w:pPr>
              <w:tabs>
                <w:tab w:val="decimal" w:pos="430"/>
              </w:tabs>
              <w:spacing w:line="360" w:lineRule="auto"/>
              <w:ind w:left="-108" w:right="-99"/>
              <w:rPr>
                <w:rFonts w:ascii="Arial" w:hAnsi="Arial" w:cs="Arial"/>
                <w:sz w:val="15"/>
                <w:szCs w:val="15"/>
                <w:cs/>
              </w:rPr>
            </w:pPr>
          </w:p>
        </w:tc>
        <w:tc>
          <w:tcPr>
            <w:tcW w:w="900" w:type="dxa"/>
            <w:shd w:val="clear" w:color="auto" w:fill="auto"/>
            <w:vAlign w:val="bottom"/>
          </w:tcPr>
          <w:p w14:paraId="799FF196" w14:textId="77777777" w:rsidR="00AD7545" w:rsidRPr="00FD3552" w:rsidRDefault="00AD7545" w:rsidP="00FB3A8D">
            <w:pPr>
              <w:tabs>
                <w:tab w:val="decimal" w:pos="430"/>
              </w:tabs>
              <w:spacing w:line="360" w:lineRule="auto"/>
              <w:rPr>
                <w:rFonts w:ascii="Arial" w:hAnsi="Arial" w:cs="Arial"/>
                <w:sz w:val="15"/>
                <w:szCs w:val="15"/>
                <w:cs/>
              </w:rPr>
            </w:pPr>
          </w:p>
        </w:tc>
        <w:tc>
          <w:tcPr>
            <w:tcW w:w="900" w:type="dxa"/>
            <w:shd w:val="clear" w:color="auto" w:fill="auto"/>
            <w:vAlign w:val="bottom"/>
          </w:tcPr>
          <w:p w14:paraId="0803F6B1" w14:textId="77777777" w:rsidR="00AD7545" w:rsidRPr="00FD3552" w:rsidRDefault="00AD7545" w:rsidP="00FB3A8D">
            <w:pPr>
              <w:tabs>
                <w:tab w:val="decimal" w:pos="430"/>
              </w:tabs>
              <w:spacing w:line="360" w:lineRule="auto"/>
              <w:rPr>
                <w:rFonts w:ascii="Arial" w:hAnsi="Arial" w:cs="Arial"/>
                <w:sz w:val="15"/>
                <w:szCs w:val="15"/>
                <w:cs/>
              </w:rPr>
            </w:pPr>
          </w:p>
        </w:tc>
        <w:tc>
          <w:tcPr>
            <w:tcW w:w="900" w:type="dxa"/>
            <w:shd w:val="clear" w:color="auto" w:fill="auto"/>
            <w:vAlign w:val="bottom"/>
          </w:tcPr>
          <w:p w14:paraId="1B1B86B2" w14:textId="77777777" w:rsidR="00AD7545" w:rsidRPr="00FD3552" w:rsidRDefault="00AD7545" w:rsidP="00FB3A8D">
            <w:pPr>
              <w:tabs>
                <w:tab w:val="decimal" w:pos="430"/>
              </w:tabs>
              <w:spacing w:line="360" w:lineRule="auto"/>
              <w:rPr>
                <w:rFonts w:ascii="Arial" w:hAnsi="Arial" w:cs="Arial"/>
                <w:sz w:val="15"/>
                <w:szCs w:val="15"/>
                <w:cs/>
              </w:rPr>
            </w:pPr>
          </w:p>
        </w:tc>
        <w:tc>
          <w:tcPr>
            <w:tcW w:w="900" w:type="dxa"/>
            <w:tcBorders>
              <w:left w:val="nil"/>
            </w:tcBorders>
            <w:shd w:val="clear" w:color="auto" w:fill="auto"/>
            <w:vAlign w:val="bottom"/>
          </w:tcPr>
          <w:p w14:paraId="0A0B1C74" w14:textId="77777777" w:rsidR="00AD7545" w:rsidRPr="00FD3552" w:rsidRDefault="00AD7545" w:rsidP="00FB3A8D">
            <w:pPr>
              <w:tabs>
                <w:tab w:val="decimal" w:pos="430"/>
              </w:tabs>
              <w:spacing w:line="360" w:lineRule="auto"/>
              <w:rPr>
                <w:rFonts w:ascii="Arial" w:hAnsi="Arial" w:cs="Arial"/>
                <w:sz w:val="15"/>
                <w:szCs w:val="15"/>
                <w:cs/>
              </w:rPr>
            </w:pPr>
          </w:p>
        </w:tc>
        <w:tc>
          <w:tcPr>
            <w:tcW w:w="900" w:type="dxa"/>
          </w:tcPr>
          <w:p w14:paraId="674F540C" w14:textId="77777777" w:rsidR="00AD7545" w:rsidRPr="00FD3552" w:rsidRDefault="00AD7545" w:rsidP="00FB3A8D">
            <w:pPr>
              <w:tabs>
                <w:tab w:val="decimal" w:pos="430"/>
              </w:tabs>
              <w:spacing w:line="360" w:lineRule="auto"/>
              <w:rPr>
                <w:rFonts w:ascii="Arial" w:hAnsi="Arial" w:cs="Arial"/>
                <w:sz w:val="15"/>
                <w:szCs w:val="15"/>
                <w:cs/>
              </w:rPr>
            </w:pPr>
          </w:p>
        </w:tc>
        <w:tc>
          <w:tcPr>
            <w:tcW w:w="900" w:type="dxa"/>
          </w:tcPr>
          <w:p w14:paraId="69583C41" w14:textId="77777777" w:rsidR="00AD7545" w:rsidRPr="00FD3552" w:rsidRDefault="00AD7545" w:rsidP="00FB3A8D">
            <w:pPr>
              <w:tabs>
                <w:tab w:val="decimal" w:pos="430"/>
              </w:tabs>
              <w:spacing w:line="360" w:lineRule="auto"/>
              <w:rPr>
                <w:rFonts w:ascii="Arial" w:hAnsi="Arial" w:cs="Arial"/>
                <w:sz w:val="15"/>
                <w:szCs w:val="15"/>
                <w:cs/>
              </w:rPr>
            </w:pPr>
          </w:p>
        </w:tc>
        <w:tc>
          <w:tcPr>
            <w:tcW w:w="900" w:type="dxa"/>
            <w:shd w:val="clear" w:color="auto" w:fill="auto"/>
            <w:vAlign w:val="bottom"/>
          </w:tcPr>
          <w:p w14:paraId="790C7907" w14:textId="77777777" w:rsidR="00AD7545" w:rsidRPr="00FD3552" w:rsidRDefault="00AD7545" w:rsidP="00FB3A8D">
            <w:pPr>
              <w:tabs>
                <w:tab w:val="decimal" w:pos="430"/>
              </w:tabs>
              <w:spacing w:line="360" w:lineRule="auto"/>
              <w:rPr>
                <w:rFonts w:ascii="Arial" w:hAnsi="Arial" w:cs="Arial"/>
                <w:sz w:val="15"/>
                <w:szCs w:val="15"/>
                <w:cs/>
              </w:rPr>
            </w:pPr>
          </w:p>
        </w:tc>
        <w:tc>
          <w:tcPr>
            <w:tcW w:w="900" w:type="dxa"/>
            <w:shd w:val="clear" w:color="auto" w:fill="auto"/>
            <w:vAlign w:val="bottom"/>
          </w:tcPr>
          <w:p w14:paraId="6E8C0590" w14:textId="77777777" w:rsidR="00AD7545" w:rsidRPr="00FD3552" w:rsidRDefault="00AD7545" w:rsidP="00FB3A8D">
            <w:pPr>
              <w:tabs>
                <w:tab w:val="decimal" w:pos="430"/>
              </w:tabs>
              <w:spacing w:line="360" w:lineRule="auto"/>
              <w:rPr>
                <w:rFonts w:ascii="Arial" w:hAnsi="Arial" w:cs="Arial"/>
                <w:sz w:val="15"/>
                <w:szCs w:val="15"/>
                <w:cs/>
              </w:rPr>
            </w:pPr>
          </w:p>
        </w:tc>
        <w:tc>
          <w:tcPr>
            <w:tcW w:w="1080" w:type="dxa"/>
            <w:shd w:val="clear" w:color="auto" w:fill="auto"/>
            <w:vAlign w:val="bottom"/>
          </w:tcPr>
          <w:p w14:paraId="0CBE679E" w14:textId="77777777" w:rsidR="00AD7545" w:rsidRPr="00FD3552" w:rsidRDefault="00AD7545" w:rsidP="00FB3A8D">
            <w:pPr>
              <w:tabs>
                <w:tab w:val="decimal" w:pos="430"/>
              </w:tabs>
              <w:spacing w:line="360" w:lineRule="auto"/>
              <w:rPr>
                <w:rFonts w:ascii="Arial" w:hAnsi="Arial" w:cs="Arial"/>
                <w:sz w:val="15"/>
                <w:szCs w:val="15"/>
                <w:cs/>
              </w:rPr>
            </w:pPr>
          </w:p>
        </w:tc>
        <w:tc>
          <w:tcPr>
            <w:tcW w:w="1080" w:type="dxa"/>
            <w:shd w:val="clear" w:color="auto" w:fill="auto"/>
            <w:vAlign w:val="bottom"/>
          </w:tcPr>
          <w:p w14:paraId="7F99C713" w14:textId="77777777" w:rsidR="00AD7545" w:rsidRPr="00FD3552" w:rsidRDefault="00AD7545" w:rsidP="00FB3A8D">
            <w:pPr>
              <w:tabs>
                <w:tab w:val="decimal" w:pos="430"/>
              </w:tabs>
              <w:spacing w:line="360" w:lineRule="auto"/>
              <w:rPr>
                <w:rFonts w:ascii="Arial" w:hAnsi="Arial" w:cs="Arial"/>
                <w:sz w:val="15"/>
                <w:szCs w:val="15"/>
                <w:cs/>
              </w:rPr>
            </w:pPr>
          </w:p>
        </w:tc>
      </w:tr>
      <w:tr w:rsidR="002C164F" w:rsidRPr="00FD3552" w14:paraId="5E188319" w14:textId="77777777" w:rsidTr="00FD3552">
        <w:trPr>
          <w:trHeight w:val="80"/>
        </w:trPr>
        <w:tc>
          <w:tcPr>
            <w:tcW w:w="2880" w:type="dxa"/>
            <w:shd w:val="clear" w:color="auto" w:fill="auto"/>
          </w:tcPr>
          <w:p w14:paraId="7B9F86E5" w14:textId="77777777" w:rsidR="002C164F" w:rsidRPr="00FD3552" w:rsidRDefault="002C164F" w:rsidP="002C164F">
            <w:pPr>
              <w:spacing w:line="360" w:lineRule="auto"/>
              <w:ind w:left="-108"/>
              <w:rPr>
                <w:rFonts w:ascii="Arial" w:hAnsi="Arial" w:cs="Arial"/>
                <w:sz w:val="15"/>
                <w:szCs w:val="15"/>
                <w:lang w:val="en-US"/>
              </w:rPr>
            </w:pPr>
            <w:r w:rsidRPr="00FD3552">
              <w:rPr>
                <w:rFonts w:ascii="Arial" w:hAnsi="Arial" w:cs="Arial"/>
                <w:b/>
                <w:bCs/>
                <w:sz w:val="15"/>
                <w:szCs w:val="15"/>
                <w:lang w:val="en-US"/>
              </w:rPr>
              <w:t>Service income</w:t>
            </w:r>
          </w:p>
        </w:tc>
        <w:tc>
          <w:tcPr>
            <w:tcW w:w="900" w:type="dxa"/>
            <w:shd w:val="clear" w:color="auto" w:fill="auto"/>
            <w:vAlign w:val="bottom"/>
          </w:tcPr>
          <w:p w14:paraId="3206E9BE" w14:textId="1F0AB012" w:rsidR="002C164F" w:rsidRPr="00FD3552" w:rsidRDefault="009D15CD" w:rsidP="002C164F">
            <w:pPr>
              <w:spacing w:line="360" w:lineRule="auto"/>
              <w:ind w:left="-51"/>
              <w:jc w:val="right"/>
              <w:rPr>
                <w:rFonts w:ascii="Arial" w:hAnsi="Arial" w:cs="Arial"/>
                <w:sz w:val="15"/>
                <w:szCs w:val="15"/>
                <w:lang w:val="en-US"/>
              </w:rPr>
            </w:pPr>
            <w:r>
              <w:rPr>
                <w:rFonts w:ascii="Arial" w:hAnsi="Arial" w:cs="Arial"/>
                <w:sz w:val="15"/>
                <w:szCs w:val="15"/>
                <w:lang w:val="en-US"/>
              </w:rPr>
              <w:t>270.39</w:t>
            </w:r>
          </w:p>
        </w:tc>
        <w:tc>
          <w:tcPr>
            <w:tcW w:w="900" w:type="dxa"/>
            <w:shd w:val="clear" w:color="auto" w:fill="auto"/>
            <w:vAlign w:val="bottom"/>
          </w:tcPr>
          <w:p w14:paraId="4E41DCE3" w14:textId="43616CDD" w:rsidR="002C164F" w:rsidRPr="00FD3552" w:rsidRDefault="002C164F" w:rsidP="002C164F">
            <w:pPr>
              <w:spacing w:line="360" w:lineRule="auto"/>
              <w:ind w:left="-51"/>
              <w:jc w:val="right"/>
              <w:rPr>
                <w:rFonts w:ascii="Arial" w:hAnsi="Arial" w:cs="Arial"/>
                <w:sz w:val="15"/>
                <w:szCs w:val="15"/>
                <w:cs/>
                <w:lang w:val="en-US"/>
              </w:rPr>
            </w:pPr>
            <w:r w:rsidRPr="00FD3552">
              <w:rPr>
                <w:rFonts w:ascii="Arial" w:hAnsi="Arial" w:cs="Arial"/>
                <w:sz w:val="15"/>
                <w:szCs w:val="15"/>
                <w:lang w:val="en-US"/>
              </w:rPr>
              <w:t>253.55</w:t>
            </w:r>
          </w:p>
        </w:tc>
        <w:tc>
          <w:tcPr>
            <w:tcW w:w="900" w:type="dxa"/>
            <w:shd w:val="clear" w:color="auto" w:fill="auto"/>
            <w:vAlign w:val="bottom"/>
          </w:tcPr>
          <w:p w14:paraId="4FC3D983" w14:textId="14162EE1" w:rsidR="002C164F" w:rsidRPr="00FD3552" w:rsidRDefault="009D15CD" w:rsidP="002C164F">
            <w:pPr>
              <w:spacing w:line="360" w:lineRule="auto"/>
              <w:ind w:left="-51"/>
              <w:jc w:val="right"/>
              <w:rPr>
                <w:rFonts w:ascii="Arial" w:hAnsi="Arial" w:cs="Arial"/>
                <w:sz w:val="15"/>
                <w:szCs w:val="15"/>
                <w:cs/>
                <w:lang w:val="en-US"/>
              </w:rPr>
            </w:pPr>
            <w:r>
              <w:rPr>
                <w:rFonts w:ascii="Arial" w:hAnsi="Arial" w:cs="Arial"/>
                <w:sz w:val="15"/>
                <w:szCs w:val="15"/>
                <w:lang w:val="en-US"/>
              </w:rPr>
              <w:t>87.65</w:t>
            </w:r>
          </w:p>
        </w:tc>
        <w:tc>
          <w:tcPr>
            <w:tcW w:w="900" w:type="dxa"/>
            <w:shd w:val="clear" w:color="auto" w:fill="auto"/>
            <w:vAlign w:val="bottom"/>
          </w:tcPr>
          <w:p w14:paraId="277C69C2" w14:textId="0B9A2C1C" w:rsidR="002C164F" w:rsidRPr="00FD3552" w:rsidRDefault="002C164F" w:rsidP="002C164F">
            <w:pPr>
              <w:spacing w:line="360" w:lineRule="auto"/>
              <w:ind w:left="-51"/>
              <w:jc w:val="right"/>
              <w:rPr>
                <w:rFonts w:ascii="Arial" w:hAnsi="Arial" w:cs="Arial"/>
                <w:sz w:val="15"/>
                <w:szCs w:val="15"/>
                <w:rtl/>
                <w:cs/>
                <w:lang w:val="en-US"/>
              </w:rPr>
            </w:pPr>
            <w:r w:rsidRPr="00FD3552">
              <w:rPr>
                <w:rFonts w:ascii="Arial" w:hAnsi="Arial" w:cs="Arial"/>
                <w:sz w:val="15"/>
                <w:szCs w:val="15"/>
                <w:lang w:val="en-US"/>
              </w:rPr>
              <w:t>114.40</w:t>
            </w:r>
          </w:p>
        </w:tc>
        <w:tc>
          <w:tcPr>
            <w:tcW w:w="900" w:type="dxa"/>
            <w:shd w:val="clear" w:color="auto" w:fill="auto"/>
            <w:vAlign w:val="bottom"/>
          </w:tcPr>
          <w:p w14:paraId="6AF1F1EB" w14:textId="4B29EAEE" w:rsidR="002C164F" w:rsidRPr="00FD3552" w:rsidRDefault="009D15CD" w:rsidP="002C164F">
            <w:pPr>
              <w:spacing w:line="360" w:lineRule="auto"/>
              <w:ind w:left="-51"/>
              <w:jc w:val="right"/>
              <w:rPr>
                <w:rFonts w:ascii="Arial" w:hAnsi="Arial" w:cs="Arial"/>
                <w:sz w:val="15"/>
                <w:szCs w:val="15"/>
                <w:cs/>
                <w:lang w:val="en-US"/>
              </w:rPr>
            </w:pPr>
            <w:r>
              <w:rPr>
                <w:rFonts w:ascii="Arial" w:hAnsi="Arial" w:cs="Arial"/>
                <w:sz w:val="15"/>
                <w:szCs w:val="15"/>
                <w:lang w:val="en-US"/>
              </w:rPr>
              <w:t>20.58</w:t>
            </w:r>
          </w:p>
        </w:tc>
        <w:tc>
          <w:tcPr>
            <w:tcW w:w="900" w:type="dxa"/>
            <w:tcBorders>
              <w:left w:val="nil"/>
            </w:tcBorders>
            <w:shd w:val="clear" w:color="auto" w:fill="auto"/>
            <w:vAlign w:val="bottom"/>
          </w:tcPr>
          <w:p w14:paraId="5EDAB849" w14:textId="349AEF23" w:rsidR="002C164F" w:rsidRPr="00FD3552" w:rsidRDefault="002C164F" w:rsidP="002C164F">
            <w:pPr>
              <w:spacing w:line="360" w:lineRule="auto"/>
              <w:ind w:left="-51"/>
              <w:jc w:val="right"/>
              <w:rPr>
                <w:rFonts w:ascii="Arial" w:hAnsi="Arial" w:cs="Arial"/>
                <w:sz w:val="15"/>
                <w:szCs w:val="15"/>
                <w:rtl/>
                <w:cs/>
                <w:lang w:val="en-US"/>
              </w:rPr>
            </w:pPr>
            <w:r w:rsidRPr="00FD3552">
              <w:rPr>
                <w:rFonts w:ascii="Arial" w:hAnsi="Arial" w:cs="Arial"/>
                <w:sz w:val="15"/>
                <w:szCs w:val="15"/>
                <w:lang w:val="en-US"/>
              </w:rPr>
              <w:t>12.42</w:t>
            </w:r>
          </w:p>
        </w:tc>
        <w:tc>
          <w:tcPr>
            <w:tcW w:w="900" w:type="dxa"/>
          </w:tcPr>
          <w:p w14:paraId="07DCA25D" w14:textId="40554ED1" w:rsidR="002C164F" w:rsidRPr="00FD3552" w:rsidRDefault="009D15CD" w:rsidP="002C164F">
            <w:pPr>
              <w:spacing w:line="360" w:lineRule="auto"/>
              <w:ind w:left="-51"/>
              <w:jc w:val="right"/>
              <w:rPr>
                <w:rFonts w:ascii="Arial" w:hAnsi="Arial" w:cs="Arial"/>
                <w:sz w:val="15"/>
                <w:szCs w:val="15"/>
                <w:cs/>
                <w:lang w:val="en-US"/>
              </w:rPr>
            </w:pPr>
            <w:r>
              <w:rPr>
                <w:rFonts w:ascii="Arial" w:hAnsi="Arial" w:cs="Arial"/>
                <w:sz w:val="15"/>
                <w:szCs w:val="15"/>
                <w:lang w:val="en-US"/>
              </w:rPr>
              <w:t>5.99</w:t>
            </w:r>
          </w:p>
        </w:tc>
        <w:tc>
          <w:tcPr>
            <w:tcW w:w="900" w:type="dxa"/>
          </w:tcPr>
          <w:p w14:paraId="364D7518" w14:textId="36D4D7B3" w:rsidR="002C164F" w:rsidRPr="00FD3552" w:rsidRDefault="002C164F" w:rsidP="002C164F">
            <w:pPr>
              <w:spacing w:line="360" w:lineRule="auto"/>
              <w:ind w:left="-51"/>
              <w:jc w:val="right"/>
              <w:rPr>
                <w:rFonts w:ascii="Arial" w:hAnsi="Arial" w:cs="Arial"/>
                <w:sz w:val="15"/>
                <w:szCs w:val="15"/>
                <w:rtl/>
                <w:cs/>
                <w:lang w:val="en-US"/>
              </w:rPr>
            </w:pPr>
            <w:r w:rsidRPr="00FD3552">
              <w:rPr>
                <w:rFonts w:ascii="Arial" w:hAnsi="Arial" w:cs="Arial"/>
                <w:sz w:val="15"/>
                <w:szCs w:val="15"/>
                <w:lang w:val="en-US"/>
              </w:rPr>
              <w:t>14.04</w:t>
            </w:r>
          </w:p>
        </w:tc>
        <w:tc>
          <w:tcPr>
            <w:tcW w:w="900" w:type="dxa"/>
            <w:shd w:val="clear" w:color="auto" w:fill="auto"/>
            <w:vAlign w:val="bottom"/>
          </w:tcPr>
          <w:p w14:paraId="5491F31B" w14:textId="374C8BE5" w:rsidR="002C164F" w:rsidRPr="00FD3552" w:rsidRDefault="009D15CD" w:rsidP="002C164F">
            <w:pPr>
              <w:spacing w:line="360" w:lineRule="auto"/>
              <w:ind w:left="-51"/>
              <w:jc w:val="right"/>
              <w:rPr>
                <w:rFonts w:ascii="Arial" w:hAnsi="Arial" w:cs="Arial"/>
                <w:sz w:val="15"/>
                <w:szCs w:val="15"/>
                <w:cs/>
                <w:lang w:val="en-US"/>
              </w:rPr>
            </w:pPr>
            <w:r>
              <w:rPr>
                <w:rFonts w:ascii="Arial" w:hAnsi="Arial" w:cs="Arial"/>
                <w:sz w:val="15"/>
                <w:szCs w:val="15"/>
                <w:lang w:val="en-US"/>
              </w:rPr>
              <w:t>(49.82)</w:t>
            </w:r>
          </w:p>
        </w:tc>
        <w:tc>
          <w:tcPr>
            <w:tcW w:w="900" w:type="dxa"/>
            <w:shd w:val="clear" w:color="auto" w:fill="auto"/>
            <w:vAlign w:val="bottom"/>
          </w:tcPr>
          <w:p w14:paraId="7E284765" w14:textId="1E63BA88" w:rsidR="002C164F" w:rsidRPr="00FD3552" w:rsidRDefault="002C164F" w:rsidP="002C164F">
            <w:pPr>
              <w:spacing w:line="360" w:lineRule="auto"/>
              <w:ind w:left="-51"/>
              <w:jc w:val="right"/>
              <w:rPr>
                <w:rFonts w:ascii="Arial" w:hAnsi="Arial" w:cs="Arial"/>
                <w:sz w:val="15"/>
                <w:szCs w:val="15"/>
                <w:rtl/>
                <w:cs/>
                <w:lang w:val="en-US"/>
              </w:rPr>
            </w:pPr>
            <w:r w:rsidRPr="00FD3552">
              <w:rPr>
                <w:rFonts w:ascii="Arial" w:hAnsi="Arial" w:cs="Arial"/>
                <w:sz w:val="15"/>
                <w:szCs w:val="15"/>
                <w:lang w:val="en-US"/>
              </w:rPr>
              <w:t>(68.76)</w:t>
            </w:r>
          </w:p>
        </w:tc>
        <w:tc>
          <w:tcPr>
            <w:tcW w:w="1080" w:type="dxa"/>
            <w:shd w:val="clear" w:color="auto" w:fill="auto"/>
            <w:vAlign w:val="bottom"/>
          </w:tcPr>
          <w:p w14:paraId="6A47DFCE" w14:textId="6AFA4208" w:rsidR="002C164F" w:rsidRPr="00FD3552" w:rsidRDefault="009D15CD" w:rsidP="002C164F">
            <w:pPr>
              <w:tabs>
                <w:tab w:val="decimal" w:pos="506"/>
              </w:tabs>
              <w:spacing w:line="360" w:lineRule="auto"/>
              <w:ind w:left="-51"/>
              <w:jc w:val="right"/>
              <w:rPr>
                <w:rFonts w:ascii="Arial" w:hAnsi="Arial" w:cs="Arial"/>
                <w:sz w:val="15"/>
                <w:szCs w:val="15"/>
                <w:cs/>
                <w:lang w:val="en-US"/>
              </w:rPr>
            </w:pPr>
            <w:r>
              <w:rPr>
                <w:rFonts w:ascii="Arial" w:hAnsi="Arial" w:cs="Arial"/>
                <w:sz w:val="15"/>
                <w:szCs w:val="15"/>
                <w:lang w:val="en-US"/>
              </w:rPr>
              <w:t>334.79</w:t>
            </w:r>
          </w:p>
        </w:tc>
        <w:tc>
          <w:tcPr>
            <w:tcW w:w="1080" w:type="dxa"/>
            <w:shd w:val="clear" w:color="auto" w:fill="auto"/>
            <w:vAlign w:val="bottom"/>
          </w:tcPr>
          <w:p w14:paraId="6261D440" w14:textId="7A3B11C1" w:rsidR="002C164F" w:rsidRPr="00FD3552" w:rsidRDefault="002C164F" w:rsidP="002C164F">
            <w:pPr>
              <w:tabs>
                <w:tab w:val="decimal" w:pos="506"/>
              </w:tabs>
              <w:spacing w:line="360" w:lineRule="auto"/>
              <w:ind w:left="-51"/>
              <w:jc w:val="right"/>
              <w:rPr>
                <w:rFonts w:ascii="Arial" w:hAnsi="Arial" w:cs="Arial"/>
                <w:sz w:val="15"/>
                <w:szCs w:val="15"/>
                <w:lang w:val="en-US"/>
              </w:rPr>
            </w:pPr>
            <w:r w:rsidRPr="00FD3552">
              <w:rPr>
                <w:rFonts w:ascii="Arial" w:hAnsi="Arial" w:cs="Arial"/>
                <w:sz w:val="15"/>
                <w:szCs w:val="15"/>
                <w:lang w:val="en-US"/>
              </w:rPr>
              <w:t>325.65</w:t>
            </w:r>
          </w:p>
        </w:tc>
      </w:tr>
      <w:tr w:rsidR="002C164F" w:rsidRPr="00FD3552" w14:paraId="44A908B9" w14:textId="77777777" w:rsidTr="00FD3552">
        <w:trPr>
          <w:trHeight w:val="66"/>
        </w:trPr>
        <w:tc>
          <w:tcPr>
            <w:tcW w:w="2880" w:type="dxa"/>
            <w:shd w:val="clear" w:color="auto" w:fill="auto"/>
          </w:tcPr>
          <w:p w14:paraId="6D6A4CD7" w14:textId="77777777" w:rsidR="002C164F" w:rsidRPr="00FD3552" w:rsidRDefault="002C164F" w:rsidP="002C164F">
            <w:pPr>
              <w:spacing w:line="360" w:lineRule="auto"/>
              <w:ind w:left="-108"/>
              <w:rPr>
                <w:rFonts w:ascii="Arial" w:hAnsi="Arial" w:cs="Arial"/>
                <w:sz w:val="15"/>
                <w:szCs w:val="15"/>
                <w:cs/>
              </w:rPr>
            </w:pPr>
            <w:r w:rsidRPr="00FD3552">
              <w:rPr>
                <w:rFonts w:ascii="Arial" w:hAnsi="Arial" w:cs="Arial"/>
                <w:sz w:val="15"/>
                <w:szCs w:val="15"/>
                <w:cs/>
              </w:rPr>
              <w:t>Cost of services</w:t>
            </w:r>
          </w:p>
        </w:tc>
        <w:tc>
          <w:tcPr>
            <w:tcW w:w="900" w:type="dxa"/>
            <w:shd w:val="clear" w:color="auto" w:fill="auto"/>
            <w:vAlign w:val="bottom"/>
          </w:tcPr>
          <w:p w14:paraId="2212D07D" w14:textId="77777777" w:rsidR="002C164F" w:rsidRPr="00FD3552" w:rsidRDefault="002C164F" w:rsidP="002C164F">
            <w:pPr>
              <w:spacing w:line="360" w:lineRule="auto"/>
              <w:ind w:left="-51"/>
              <w:jc w:val="center"/>
              <w:rPr>
                <w:rFonts w:ascii="Arial" w:hAnsi="Arial" w:cs="Arial"/>
                <w:sz w:val="15"/>
                <w:szCs w:val="15"/>
                <w:cs/>
                <w:lang w:val="en-US"/>
              </w:rPr>
            </w:pPr>
          </w:p>
        </w:tc>
        <w:tc>
          <w:tcPr>
            <w:tcW w:w="900" w:type="dxa"/>
            <w:shd w:val="clear" w:color="auto" w:fill="auto"/>
            <w:vAlign w:val="bottom"/>
          </w:tcPr>
          <w:p w14:paraId="46D512F7" w14:textId="5718AB15" w:rsidR="002C164F" w:rsidRPr="00FD3552" w:rsidRDefault="002C164F" w:rsidP="002C164F">
            <w:pPr>
              <w:spacing w:line="360" w:lineRule="auto"/>
              <w:ind w:left="-51"/>
              <w:jc w:val="right"/>
              <w:rPr>
                <w:rFonts w:ascii="Arial" w:hAnsi="Arial" w:cs="Arial"/>
                <w:sz w:val="15"/>
                <w:szCs w:val="15"/>
                <w:cs/>
                <w:lang w:val="en-US"/>
              </w:rPr>
            </w:pPr>
          </w:p>
        </w:tc>
        <w:tc>
          <w:tcPr>
            <w:tcW w:w="900" w:type="dxa"/>
            <w:shd w:val="clear" w:color="auto" w:fill="auto"/>
            <w:vAlign w:val="bottom"/>
          </w:tcPr>
          <w:p w14:paraId="77457979" w14:textId="77777777" w:rsidR="002C164F" w:rsidRPr="00FD3552" w:rsidRDefault="002C164F" w:rsidP="002C164F">
            <w:pPr>
              <w:spacing w:line="360" w:lineRule="auto"/>
              <w:ind w:left="-51"/>
              <w:jc w:val="center"/>
              <w:rPr>
                <w:rFonts w:ascii="Arial" w:hAnsi="Arial" w:cs="Arial"/>
                <w:sz w:val="15"/>
                <w:szCs w:val="15"/>
                <w:cs/>
                <w:lang w:val="en-US"/>
              </w:rPr>
            </w:pPr>
          </w:p>
        </w:tc>
        <w:tc>
          <w:tcPr>
            <w:tcW w:w="900" w:type="dxa"/>
            <w:shd w:val="clear" w:color="auto" w:fill="auto"/>
            <w:vAlign w:val="bottom"/>
          </w:tcPr>
          <w:p w14:paraId="3F521ECD" w14:textId="79734B32" w:rsidR="002C164F" w:rsidRPr="00FD3552" w:rsidRDefault="002C164F" w:rsidP="002C164F">
            <w:pPr>
              <w:spacing w:line="360" w:lineRule="auto"/>
              <w:ind w:left="-51"/>
              <w:jc w:val="right"/>
              <w:rPr>
                <w:rFonts w:ascii="Arial" w:hAnsi="Arial" w:cs="Arial"/>
                <w:sz w:val="15"/>
                <w:szCs w:val="15"/>
                <w:cs/>
                <w:lang w:val="en-US"/>
              </w:rPr>
            </w:pPr>
          </w:p>
        </w:tc>
        <w:tc>
          <w:tcPr>
            <w:tcW w:w="900" w:type="dxa"/>
            <w:shd w:val="clear" w:color="auto" w:fill="auto"/>
            <w:vAlign w:val="bottom"/>
          </w:tcPr>
          <w:p w14:paraId="4C748473" w14:textId="77777777" w:rsidR="002C164F" w:rsidRPr="00FD3552" w:rsidRDefault="002C164F" w:rsidP="002C164F">
            <w:pPr>
              <w:spacing w:line="360" w:lineRule="auto"/>
              <w:ind w:left="-51"/>
              <w:jc w:val="center"/>
              <w:rPr>
                <w:rFonts w:ascii="Arial" w:hAnsi="Arial" w:cs="Arial"/>
                <w:sz w:val="15"/>
                <w:szCs w:val="15"/>
                <w:cs/>
                <w:lang w:val="en-US"/>
              </w:rPr>
            </w:pPr>
          </w:p>
        </w:tc>
        <w:tc>
          <w:tcPr>
            <w:tcW w:w="900" w:type="dxa"/>
            <w:tcBorders>
              <w:left w:val="nil"/>
            </w:tcBorders>
            <w:shd w:val="clear" w:color="auto" w:fill="auto"/>
            <w:vAlign w:val="bottom"/>
          </w:tcPr>
          <w:p w14:paraId="2D0A11C9" w14:textId="32A4DB06" w:rsidR="002C164F" w:rsidRPr="00FD3552" w:rsidRDefault="002C164F" w:rsidP="002C164F">
            <w:pPr>
              <w:spacing w:line="360" w:lineRule="auto"/>
              <w:ind w:left="-51"/>
              <w:jc w:val="right"/>
              <w:rPr>
                <w:rFonts w:ascii="Arial" w:hAnsi="Arial" w:cs="Arial"/>
                <w:sz w:val="15"/>
                <w:szCs w:val="15"/>
                <w:cs/>
                <w:lang w:val="en-US"/>
              </w:rPr>
            </w:pPr>
          </w:p>
        </w:tc>
        <w:tc>
          <w:tcPr>
            <w:tcW w:w="900" w:type="dxa"/>
          </w:tcPr>
          <w:p w14:paraId="765915F9" w14:textId="77777777" w:rsidR="002C164F" w:rsidRPr="00FD3552" w:rsidRDefault="002C164F" w:rsidP="002C164F">
            <w:pPr>
              <w:spacing w:line="360" w:lineRule="auto"/>
              <w:ind w:left="-51"/>
              <w:jc w:val="center"/>
              <w:rPr>
                <w:rFonts w:ascii="Arial" w:hAnsi="Arial" w:cs="Arial"/>
                <w:sz w:val="15"/>
                <w:szCs w:val="15"/>
                <w:cs/>
                <w:lang w:val="en-US"/>
              </w:rPr>
            </w:pPr>
          </w:p>
        </w:tc>
        <w:tc>
          <w:tcPr>
            <w:tcW w:w="900" w:type="dxa"/>
          </w:tcPr>
          <w:p w14:paraId="52ACD603" w14:textId="0C4E4B21" w:rsidR="002C164F" w:rsidRPr="00FD3552" w:rsidRDefault="002C164F" w:rsidP="002C164F">
            <w:pPr>
              <w:spacing w:line="360" w:lineRule="auto"/>
              <w:ind w:left="-51"/>
              <w:jc w:val="right"/>
              <w:rPr>
                <w:rFonts w:ascii="Arial" w:hAnsi="Arial" w:cs="Arial"/>
                <w:sz w:val="15"/>
                <w:szCs w:val="15"/>
                <w:cs/>
                <w:lang w:val="en-US"/>
              </w:rPr>
            </w:pPr>
          </w:p>
        </w:tc>
        <w:tc>
          <w:tcPr>
            <w:tcW w:w="900" w:type="dxa"/>
            <w:shd w:val="clear" w:color="auto" w:fill="auto"/>
            <w:vAlign w:val="bottom"/>
          </w:tcPr>
          <w:p w14:paraId="4B9B01F0" w14:textId="77777777" w:rsidR="002C164F" w:rsidRPr="00FD3552" w:rsidRDefault="002C164F" w:rsidP="002C164F">
            <w:pPr>
              <w:spacing w:line="360" w:lineRule="auto"/>
              <w:ind w:left="-51"/>
              <w:jc w:val="center"/>
              <w:rPr>
                <w:rFonts w:ascii="Arial" w:hAnsi="Arial" w:cs="Arial"/>
                <w:sz w:val="15"/>
                <w:szCs w:val="15"/>
                <w:cs/>
                <w:lang w:val="en-US"/>
              </w:rPr>
            </w:pPr>
          </w:p>
        </w:tc>
        <w:tc>
          <w:tcPr>
            <w:tcW w:w="900" w:type="dxa"/>
            <w:shd w:val="clear" w:color="auto" w:fill="auto"/>
            <w:vAlign w:val="bottom"/>
          </w:tcPr>
          <w:p w14:paraId="14A62DA8" w14:textId="48CD6FFE" w:rsidR="002C164F" w:rsidRPr="00FD3552" w:rsidRDefault="002C164F" w:rsidP="002C164F">
            <w:pPr>
              <w:spacing w:line="360" w:lineRule="auto"/>
              <w:ind w:left="-51"/>
              <w:jc w:val="right"/>
              <w:rPr>
                <w:rFonts w:ascii="Arial" w:hAnsi="Arial" w:cs="Arial"/>
                <w:sz w:val="15"/>
                <w:szCs w:val="15"/>
                <w:cs/>
                <w:lang w:val="en-US"/>
              </w:rPr>
            </w:pPr>
          </w:p>
        </w:tc>
        <w:tc>
          <w:tcPr>
            <w:tcW w:w="1080" w:type="dxa"/>
            <w:shd w:val="clear" w:color="auto" w:fill="auto"/>
            <w:vAlign w:val="bottom"/>
          </w:tcPr>
          <w:p w14:paraId="463234DD" w14:textId="30B8BE12" w:rsidR="002C164F" w:rsidRPr="00FD3552" w:rsidRDefault="009D15CD" w:rsidP="002C164F">
            <w:pPr>
              <w:pBdr>
                <w:bottom w:val="single" w:sz="4" w:space="1" w:color="auto"/>
              </w:pBdr>
              <w:tabs>
                <w:tab w:val="decimal" w:pos="506"/>
              </w:tabs>
              <w:spacing w:line="360" w:lineRule="auto"/>
              <w:ind w:left="-51"/>
              <w:jc w:val="right"/>
              <w:rPr>
                <w:rFonts w:ascii="Arial" w:hAnsi="Arial" w:cs="Arial"/>
                <w:sz w:val="15"/>
                <w:szCs w:val="15"/>
                <w:rtl/>
                <w:cs/>
                <w:lang w:val="en-US"/>
              </w:rPr>
            </w:pPr>
            <w:r>
              <w:rPr>
                <w:rFonts w:ascii="Arial" w:hAnsi="Arial" w:cs="Arial"/>
                <w:sz w:val="15"/>
                <w:szCs w:val="15"/>
                <w:lang w:val="en-US"/>
              </w:rPr>
              <w:t>(268.60)</w:t>
            </w:r>
          </w:p>
        </w:tc>
        <w:tc>
          <w:tcPr>
            <w:tcW w:w="1080" w:type="dxa"/>
            <w:shd w:val="clear" w:color="auto" w:fill="auto"/>
            <w:vAlign w:val="bottom"/>
          </w:tcPr>
          <w:p w14:paraId="0F22C9EB" w14:textId="47250CCD" w:rsidR="002C164F" w:rsidRPr="00FD3552" w:rsidRDefault="002C164F" w:rsidP="002C164F">
            <w:pPr>
              <w:pBdr>
                <w:bottom w:val="single" w:sz="4" w:space="1" w:color="auto"/>
              </w:pBdr>
              <w:tabs>
                <w:tab w:val="decimal" w:pos="876"/>
              </w:tabs>
              <w:spacing w:line="360" w:lineRule="auto"/>
              <w:ind w:left="-51" w:right="-12" w:hanging="24"/>
              <w:jc w:val="right"/>
              <w:rPr>
                <w:rFonts w:ascii="Arial" w:hAnsi="Arial" w:cs="Arial"/>
                <w:sz w:val="15"/>
                <w:szCs w:val="15"/>
                <w:cs/>
                <w:lang w:val="en-US"/>
              </w:rPr>
            </w:pPr>
            <w:r w:rsidRPr="00FD3552">
              <w:rPr>
                <w:rFonts w:ascii="Arial" w:hAnsi="Arial" w:cs="Arial"/>
                <w:sz w:val="15"/>
                <w:szCs w:val="15"/>
                <w:lang w:val="en-US"/>
              </w:rPr>
              <w:t>(248.89)</w:t>
            </w:r>
          </w:p>
        </w:tc>
      </w:tr>
      <w:tr w:rsidR="002C164F" w:rsidRPr="00FD3552" w14:paraId="43EDB885" w14:textId="77777777" w:rsidTr="00FD3552">
        <w:trPr>
          <w:trHeight w:val="66"/>
        </w:trPr>
        <w:tc>
          <w:tcPr>
            <w:tcW w:w="2880" w:type="dxa"/>
            <w:shd w:val="clear" w:color="auto" w:fill="auto"/>
          </w:tcPr>
          <w:p w14:paraId="23C07E92" w14:textId="77777777" w:rsidR="002C164F" w:rsidRPr="00FD3552" w:rsidRDefault="002C164F" w:rsidP="002C164F">
            <w:pPr>
              <w:spacing w:line="360" w:lineRule="auto"/>
              <w:ind w:left="-108"/>
              <w:rPr>
                <w:rFonts w:ascii="Arial" w:hAnsi="Arial" w:cs="Arial"/>
                <w:b/>
                <w:bCs/>
                <w:sz w:val="15"/>
                <w:szCs w:val="15"/>
                <w:cs/>
              </w:rPr>
            </w:pPr>
            <w:r w:rsidRPr="00FD3552">
              <w:rPr>
                <w:rFonts w:ascii="Arial" w:hAnsi="Arial" w:cs="Arial"/>
                <w:b/>
                <w:bCs/>
                <w:sz w:val="15"/>
                <w:szCs w:val="15"/>
                <w:cs/>
              </w:rPr>
              <w:t>Gross profit</w:t>
            </w:r>
          </w:p>
        </w:tc>
        <w:tc>
          <w:tcPr>
            <w:tcW w:w="900" w:type="dxa"/>
            <w:shd w:val="clear" w:color="auto" w:fill="auto"/>
            <w:vAlign w:val="bottom"/>
          </w:tcPr>
          <w:p w14:paraId="2AC466F4" w14:textId="77777777" w:rsidR="002C164F" w:rsidRPr="00FD3552" w:rsidRDefault="002C164F" w:rsidP="002C164F">
            <w:pPr>
              <w:spacing w:line="360" w:lineRule="auto"/>
              <w:ind w:left="-51"/>
              <w:jc w:val="center"/>
              <w:rPr>
                <w:rFonts w:ascii="Arial" w:hAnsi="Arial" w:cs="Arial"/>
                <w:sz w:val="15"/>
                <w:szCs w:val="15"/>
                <w:cs/>
                <w:lang w:val="en-US"/>
              </w:rPr>
            </w:pPr>
          </w:p>
        </w:tc>
        <w:tc>
          <w:tcPr>
            <w:tcW w:w="900" w:type="dxa"/>
            <w:shd w:val="clear" w:color="auto" w:fill="auto"/>
            <w:vAlign w:val="bottom"/>
          </w:tcPr>
          <w:p w14:paraId="4BAE7628" w14:textId="77777777" w:rsidR="002C164F" w:rsidRPr="00FD3552" w:rsidRDefault="002C164F" w:rsidP="002C164F">
            <w:pPr>
              <w:spacing w:line="360" w:lineRule="auto"/>
              <w:ind w:left="-51"/>
              <w:jc w:val="center"/>
              <w:rPr>
                <w:rFonts w:ascii="Arial" w:hAnsi="Arial" w:cs="Arial"/>
                <w:sz w:val="15"/>
                <w:szCs w:val="15"/>
                <w:cs/>
                <w:lang w:val="en-US"/>
              </w:rPr>
            </w:pPr>
          </w:p>
        </w:tc>
        <w:tc>
          <w:tcPr>
            <w:tcW w:w="900" w:type="dxa"/>
            <w:shd w:val="clear" w:color="auto" w:fill="auto"/>
            <w:vAlign w:val="bottom"/>
          </w:tcPr>
          <w:p w14:paraId="7EF7BC5C" w14:textId="77777777" w:rsidR="002C164F" w:rsidRPr="00FD3552" w:rsidRDefault="002C164F" w:rsidP="002C164F">
            <w:pPr>
              <w:spacing w:line="360" w:lineRule="auto"/>
              <w:ind w:left="-51"/>
              <w:jc w:val="center"/>
              <w:rPr>
                <w:rFonts w:ascii="Arial" w:hAnsi="Arial" w:cs="Arial"/>
                <w:sz w:val="15"/>
                <w:szCs w:val="15"/>
                <w:cs/>
                <w:lang w:val="en-US"/>
              </w:rPr>
            </w:pPr>
          </w:p>
        </w:tc>
        <w:tc>
          <w:tcPr>
            <w:tcW w:w="900" w:type="dxa"/>
            <w:shd w:val="clear" w:color="auto" w:fill="auto"/>
            <w:vAlign w:val="bottom"/>
          </w:tcPr>
          <w:p w14:paraId="010221D7" w14:textId="77777777" w:rsidR="002C164F" w:rsidRPr="00FD3552" w:rsidRDefault="002C164F" w:rsidP="002C164F">
            <w:pPr>
              <w:spacing w:line="360" w:lineRule="auto"/>
              <w:ind w:left="-51"/>
              <w:jc w:val="center"/>
              <w:rPr>
                <w:rFonts w:ascii="Arial" w:hAnsi="Arial" w:cs="Arial"/>
                <w:sz w:val="15"/>
                <w:szCs w:val="15"/>
                <w:cs/>
                <w:lang w:val="en-US"/>
              </w:rPr>
            </w:pPr>
          </w:p>
        </w:tc>
        <w:tc>
          <w:tcPr>
            <w:tcW w:w="900" w:type="dxa"/>
            <w:shd w:val="clear" w:color="auto" w:fill="auto"/>
            <w:vAlign w:val="bottom"/>
          </w:tcPr>
          <w:p w14:paraId="49D8F7DE" w14:textId="77777777" w:rsidR="002C164F" w:rsidRPr="00FD3552" w:rsidRDefault="002C164F" w:rsidP="002C164F">
            <w:pPr>
              <w:spacing w:line="360" w:lineRule="auto"/>
              <w:ind w:left="-51"/>
              <w:jc w:val="center"/>
              <w:rPr>
                <w:rFonts w:ascii="Arial" w:hAnsi="Arial" w:cs="Arial"/>
                <w:sz w:val="15"/>
                <w:szCs w:val="15"/>
                <w:cs/>
                <w:lang w:val="en-US"/>
              </w:rPr>
            </w:pPr>
          </w:p>
        </w:tc>
        <w:tc>
          <w:tcPr>
            <w:tcW w:w="900" w:type="dxa"/>
            <w:tcBorders>
              <w:left w:val="nil"/>
            </w:tcBorders>
            <w:shd w:val="clear" w:color="auto" w:fill="auto"/>
            <w:vAlign w:val="bottom"/>
          </w:tcPr>
          <w:p w14:paraId="23A9D36C" w14:textId="77777777" w:rsidR="002C164F" w:rsidRPr="00FD3552" w:rsidRDefault="002C164F" w:rsidP="002C164F">
            <w:pPr>
              <w:spacing w:line="360" w:lineRule="auto"/>
              <w:ind w:left="-51"/>
              <w:jc w:val="center"/>
              <w:rPr>
                <w:rFonts w:ascii="Arial" w:hAnsi="Arial" w:cs="Arial"/>
                <w:sz w:val="15"/>
                <w:szCs w:val="15"/>
                <w:cs/>
                <w:lang w:val="en-US"/>
              </w:rPr>
            </w:pPr>
          </w:p>
        </w:tc>
        <w:tc>
          <w:tcPr>
            <w:tcW w:w="900" w:type="dxa"/>
          </w:tcPr>
          <w:p w14:paraId="45209805" w14:textId="77777777" w:rsidR="002C164F" w:rsidRPr="00FD3552" w:rsidRDefault="002C164F" w:rsidP="002C164F">
            <w:pPr>
              <w:spacing w:line="360" w:lineRule="auto"/>
              <w:ind w:left="-51"/>
              <w:jc w:val="center"/>
              <w:rPr>
                <w:rFonts w:ascii="Arial" w:hAnsi="Arial" w:cs="Arial"/>
                <w:sz w:val="15"/>
                <w:szCs w:val="15"/>
                <w:cs/>
                <w:lang w:val="en-US"/>
              </w:rPr>
            </w:pPr>
          </w:p>
        </w:tc>
        <w:tc>
          <w:tcPr>
            <w:tcW w:w="900" w:type="dxa"/>
          </w:tcPr>
          <w:p w14:paraId="0E74E417" w14:textId="77777777" w:rsidR="002C164F" w:rsidRPr="00FD3552" w:rsidRDefault="002C164F" w:rsidP="002C164F">
            <w:pPr>
              <w:spacing w:line="360" w:lineRule="auto"/>
              <w:ind w:left="-51"/>
              <w:jc w:val="center"/>
              <w:rPr>
                <w:rFonts w:ascii="Arial" w:hAnsi="Arial" w:cs="Arial"/>
                <w:sz w:val="15"/>
                <w:szCs w:val="15"/>
                <w:cs/>
                <w:lang w:val="en-US"/>
              </w:rPr>
            </w:pPr>
          </w:p>
        </w:tc>
        <w:tc>
          <w:tcPr>
            <w:tcW w:w="900" w:type="dxa"/>
            <w:shd w:val="clear" w:color="auto" w:fill="auto"/>
            <w:vAlign w:val="bottom"/>
          </w:tcPr>
          <w:p w14:paraId="355F0BE4" w14:textId="77777777" w:rsidR="002C164F" w:rsidRPr="00FD3552" w:rsidRDefault="002C164F" w:rsidP="002C164F">
            <w:pPr>
              <w:spacing w:line="360" w:lineRule="auto"/>
              <w:ind w:left="-51"/>
              <w:jc w:val="center"/>
              <w:rPr>
                <w:rFonts w:ascii="Arial" w:hAnsi="Arial" w:cs="Arial"/>
                <w:sz w:val="15"/>
                <w:szCs w:val="15"/>
                <w:cs/>
                <w:lang w:val="en-US"/>
              </w:rPr>
            </w:pPr>
          </w:p>
        </w:tc>
        <w:tc>
          <w:tcPr>
            <w:tcW w:w="900" w:type="dxa"/>
            <w:shd w:val="clear" w:color="auto" w:fill="auto"/>
            <w:vAlign w:val="bottom"/>
          </w:tcPr>
          <w:p w14:paraId="1A57F2E3" w14:textId="77777777" w:rsidR="002C164F" w:rsidRPr="00FD3552" w:rsidRDefault="002C164F" w:rsidP="002C164F">
            <w:pPr>
              <w:spacing w:line="360" w:lineRule="auto"/>
              <w:ind w:left="-51"/>
              <w:jc w:val="center"/>
              <w:rPr>
                <w:rFonts w:ascii="Arial" w:hAnsi="Arial" w:cs="Arial"/>
                <w:sz w:val="15"/>
                <w:szCs w:val="15"/>
                <w:cs/>
                <w:lang w:val="en-US"/>
              </w:rPr>
            </w:pPr>
          </w:p>
        </w:tc>
        <w:tc>
          <w:tcPr>
            <w:tcW w:w="1080" w:type="dxa"/>
            <w:shd w:val="clear" w:color="auto" w:fill="auto"/>
            <w:vAlign w:val="bottom"/>
          </w:tcPr>
          <w:p w14:paraId="3B0DA5C3" w14:textId="35E7393F" w:rsidR="002C164F" w:rsidRPr="00FD3552" w:rsidRDefault="009D15CD" w:rsidP="002C164F">
            <w:pPr>
              <w:pBdr>
                <w:bottom w:val="single" w:sz="12" w:space="1" w:color="auto"/>
              </w:pBdr>
              <w:tabs>
                <w:tab w:val="decimal" w:pos="506"/>
              </w:tabs>
              <w:spacing w:line="360" w:lineRule="auto"/>
              <w:ind w:left="-51"/>
              <w:jc w:val="right"/>
              <w:rPr>
                <w:rFonts w:ascii="Arial" w:hAnsi="Arial" w:cs="Arial"/>
                <w:sz w:val="15"/>
                <w:szCs w:val="15"/>
                <w:cs/>
                <w:lang w:val="en-US"/>
              </w:rPr>
            </w:pPr>
            <w:r>
              <w:rPr>
                <w:rFonts w:ascii="Arial" w:hAnsi="Arial" w:cs="Arial"/>
                <w:sz w:val="15"/>
                <w:szCs w:val="15"/>
                <w:lang w:val="en-US"/>
              </w:rPr>
              <w:t>66.19</w:t>
            </w:r>
          </w:p>
        </w:tc>
        <w:tc>
          <w:tcPr>
            <w:tcW w:w="1080" w:type="dxa"/>
            <w:shd w:val="clear" w:color="auto" w:fill="auto"/>
            <w:vAlign w:val="bottom"/>
          </w:tcPr>
          <w:p w14:paraId="159D05A1" w14:textId="7368FFB1" w:rsidR="002C164F" w:rsidRPr="00FD3552" w:rsidRDefault="002C164F" w:rsidP="002C164F">
            <w:pPr>
              <w:pBdr>
                <w:bottom w:val="single" w:sz="12" w:space="1" w:color="auto"/>
              </w:pBdr>
              <w:tabs>
                <w:tab w:val="decimal" w:pos="-204"/>
                <w:tab w:val="decimal" w:pos="876"/>
              </w:tabs>
              <w:spacing w:line="360" w:lineRule="auto"/>
              <w:ind w:left="-51" w:hanging="24"/>
              <w:jc w:val="right"/>
              <w:rPr>
                <w:rFonts w:ascii="Arial" w:hAnsi="Arial" w:cs="Arial"/>
                <w:sz w:val="15"/>
                <w:szCs w:val="15"/>
                <w:cs/>
                <w:lang w:val="en-US"/>
              </w:rPr>
            </w:pPr>
            <w:r w:rsidRPr="00FD3552">
              <w:rPr>
                <w:rFonts w:ascii="Arial" w:hAnsi="Arial" w:cs="Arial"/>
                <w:sz w:val="15"/>
                <w:szCs w:val="15"/>
                <w:lang w:val="en-US"/>
              </w:rPr>
              <w:t>76.76</w:t>
            </w:r>
          </w:p>
        </w:tc>
      </w:tr>
      <w:tr w:rsidR="002C164F" w:rsidRPr="00FD3552" w14:paraId="1FA1DBDD" w14:textId="77777777" w:rsidTr="00FD3552">
        <w:trPr>
          <w:trHeight w:val="144"/>
        </w:trPr>
        <w:tc>
          <w:tcPr>
            <w:tcW w:w="2880" w:type="dxa"/>
            <w:shd w:val="clear" w:color="auto" w:fill="auto"/>
            <w:vAlign w:val="bottom"/>
          </w:tcPr>
          <w:p w14:paraId="11CCA7A7" w14:textId="77777777" w:rsidR="002C164F" w:rsidRPr="00FD3552" w:rsidRDefault="002C164F" w:rsidP="002C164F">
            <w:pPr>
              <w:spacing w:line="360" w:lineRule="auto"/>
              <w:ind w:left="-108"/>
              <w:rPr>
                <w:rFonts w:ascii="Arial" w:hAnsi="Arial" w:cs="Arial"/>
                <w:sz w:val="15"/>
                <w:szCs w:val="15"/>
                <w:cs/>
              </w:rPr>
            </w:pPr>
          </w:p>
        </w:tc>
        <w:tc>
          <w:tcPr>
            <w:tcW w:w="900" w:type="dxa"/>
            <w:shd w:val="clear" w:color="auto" w:fill="auto"/>
            <w:vAlign w:val="bottom"/>
          </w:tcPr>
          <w:p w14:paraId="73486345" w14:textId="77777777" w:rsidR="002C164F" w:rsidRPr="00FD3552" w:rsidRDefault="002C164F" w:rsidP="002C164F">
            <w:pPr>
              <w:tabs>
                <w:tab w:val="decimal" w:pos="430"/>
              </w:tabs>
              <w:spacing w:line="360" w:lineRule="auto"/>
              <w:rPr>
                <w:rFonts w:ascii="Arial" w:hAnsi="Arial" w:cs="Arial"/>
                <w:sz w:val="15"/>
                <w:szCs w:val="15"/>
                <w:cs/>
              </w:rPr>
            </w:pPr>
          </w:p>
        </w:tc>
        <w:tc>
          <w:tcPr>
            <w:tcW w:w="900" w:type="dxa"/>
            <w:shd w:val="clear" w:color="auto" w:fill="auto"/>
            <w:vAlign w:val="bottom"/>
          </w:tcPr>
          <w:p w14:paraId="3B153159" w14:textId="77777777" w:rsidR="002C164F" w:rsidRPr="00FD3552" w:rsidRDefault="002C164F" w:rsidP="002C164F">
            <w:pPr>
              <w:tabs>
                <w:tab w:val="decimal" w:pos="430"/>
              </w:tabs>
              <w:spacing w:line="360" w:lineRule="auto"/>
              <w:rPr>
                <w:rFonts w:ascii="Arial" w:hAnsi="Arial" w:cs="Arial"/>
                <w:sz w:val="15"/>
                <w:szCs w:val="15"/>
                <w:cs/>
              </w:rPr>
            </w:pPr>
          </w:p>
        </w:tc>
        <w:tc>
          <w:tcPr>
            <w:tcW w:w="900" w:type="dxa"/>
            <w:shd w:val="clear" w:color="auto" w:fill="auto"/>
            <w:vAlign w:val="bottom"/>
          </w:tcPr>
          <w:p w14:paraId="3712F0BC" w14:textId="77777777" w:rsidR="002C164F" w:rsidRPr="00FD3552" w:rsidRDefault="002C164F" w:rsidP="002C164F">
            <w:pPr>
              <w:tabs>
                <w:tab w:val="decimal" w:pos="430"/>
              </w:tabs>
              <w:spacing w:line="360" w:lineRule="auto"/>
              <w:rPr>
                <w:rFonts w:ascii="Arial" w:hAnsi="Arial" w:cs="Arial"/>
                <w:sz w:val="15"/>
                <w:szCs w:val="15"/>
                <w:cs/>
              </w:rPr>
            </w:pPr>
          </w:p>
        </w:tc>
        <w:tc>
          <w:tcPr>
            <w:tcW w:w="900" w:type="dxa"/>
            <w:shd w:val="clear" w:color="auto" w:fill="auto"/>
            <w:vAlign w:val="bottom"/>
          </w:tcPr>
          <w:p w14:paraId="6CAA281F" w14:textId="77777777" w:rsidR="002C164F" w:rsidRPr="00FD3552" w:rsidRDefault="002C164F" w:rsidP="002C164F">
            <w:pPr>
              <w:tabs>
                <w:tab w:val="decimal" w:pos="430"/>
              </w:tabs>
              <w:spacing w:line="360" w:lineRule="auto"/>
              <w:rPr>
                <w:rFonts w:ascii="Arial" w:hAnsi="Arial" w:cs="Arial"/>
                <w:sz w:val="15"/>
                <w:szCs w:val="15"/>
                <w:cs/>
              </w:rPr>
            </w:pPr>
          </w:p>
        </w:tc>
        <w:tc>
          <w:tcPr>
            <w:tcW w:w="900" w:type="dxa"/>
            <w:shd w:val="clear" w:color="auto" w:fill="auto"/>
            <w:vAlign w:val="bottom"/>
          </w:tcPr>
          <w:p w14:paraId="56D22692" w14:textId="77777777" w:rsidR="002C164F" w:rsidRPr="00FD3552" w:rsidRDefault="002C164F" w:rsidP="002C164F">
            <w:pPr>
              <w:tabs>
                <w:tab w:val="decimal" w:pos="430"/>
              </w:tabs>
              <w:spacing w:line="360" w:lineRule="auto"/>
              <w:rPr>
                <w:rFonts w:ascii="Arial" w:hAnsi="Arial" w:cs="Arial"/>
                <w:sz w:val="15"/>
                <w:szCs w:val="15"/>
                <w:cs/>
              </w:rPr>
            </w:pPr>
          </w:p>
        </w:tc>
        <w:tc>
          <w:tcPr>
            <w:tcW w:w="900" w:type="dxa"/>
            <w:tcBorders>
              <w:left w:val="nil"/>
            </w:tcBorders>
            <w:shd w:val="clear" w:color="auto" w:fill="auto"/>
            <w:vAlign w:val="bottom"/>
          </w:tcPr>
          <w:p w14:paraId="571E8BE0" w14:textId="77777777" w:rsidR="002C164F" w:rsidRPr="00FD3552" w:rsidRDefault="002C164F" w:rsidP="002C164F">
            <w:pPr>
              <w:tabs>
                <w:tab w:val="decimal" w:pos="430"/>
              </w:tabs>
              <w:spacing w:line="360" w:lineRule="auto"/>
              <w:ind w:left="-108" w:right="-99"/>
              <w:rPr>
                <w:rFonts w:ascii="Arial" w:hAnsi="Arial" w:cs="Arial"/>
                <w:sz w:val="15"/>
                <w:szCs w:val="15"/>
                <w:cs/>
              </w:rPr>
            </w:pPr>
          </w:p>
        </w:tc>
        <w:tc>
          <w:tcPr>
            <w:tcW w:w="900" w:type="dxa"/>
          </w:tcPr>
          <w:p w14:paraId="49E8EC3D" w14:textId="77777777" w:rsidR="002C164F" w:rsidRPr="00FD3552" w:rsidRDefault="002C164F" w:rsidP="002C164F">
            <w:pPr>
              <w:tabs>
                <w:tab w:val="decimal" w:pos="430"/>
              </w:tabs>
              <w:spacing w:line="360" w:lineRule="auto"/>
              <w:ind w:left="-108" w:right="-99"/>
              <w:rPr>
                <w:rFonts w:ascii="Arial" w:hAnsi="Arial" w:cs="Arial"/>
                <w:sz w:val="15"/>
                <w:szCs w:val="15"/>
                <w:highlight w:val="yellow"/>
                <w:cs/>
              </w:rPr>
            </w:pPr>
          </w:p>
        </w:tc>
        <w:tc>
          <w:tcPr>
            <w:tcW w:w="900" w:type="dxa"/>
          </w:tcPr>
          <w:p w14:paraId="07BBAE2A" w14:textId="77777777" w:rsidR="002C164F" w:rsidRPr="00FD3552" w:rsidRDefault="002C164F" w:rsidP="002C164F">
            <w:pPr>
              <w:tabs>
                <w:tab w:val="decimal" w:pos="430"/>
              </w:tabs>
              <w:spacing w:line="360" w:lineRule="auto"/>
              <w:ind w:left="-108" w:right="-99"/>
              <w:rPr>
                <w:rFonts w:ascii="Arial" w:hAnsi="Arial" w:cs="Arial"/>
                <w:sz w:val="15"/>
                <w:szCs w:val="15"/>
                <w:highlight w:val="yellow"/>
                <w:cs/>
              </w:rPr>
            </w:pPr>
          </w:p>
        </w:tc>
        <w:tc>
          <w:tcPr>
            <w:tcW w:w="900" w:type="dxa"/>
            <w:shd w:val="clear" w:color="auto" w:fill="auto"/>
            <w:vAlign w:val="bottom"/>
          </w:tcPr>
          <w:p w14:paraId="4615381B" w14:textId="77777777" w:rsidR="002C164F" w:rsidRPr="00FD3552" w:rsidRDefault="002C164F" w:rsidP="002C164F">
            <w:pPr>
              <w:tabs>
                <w:tab w:val="decimal" w:pos="430"/>
              </w:tabs>
              <w:spacing w:line="360" w:lineRule="auto"/>
              <w:ind w:left="-108" w:right="-99"/>
              <w:rPr>
                <w:rFonts w:ascii="Arial" w:hAnsi="Arial" w:cs="Arial"/>
                <w:sz w:val="15"/>
                <w:szCs w:val="15"/>
                <w:highlight w:val="yellow"/>
                <w:lang w:val="en-US"/>
              </w:rPr>
            </w:pPr>
          </w:p>
        </w:tc>
        <w:tc>
          <w:tcPr>
            <w:tcW w:w="900" w:type="dxa"/>
            <w:shd w:val="clear" w:color="auto" w:fill="auto"/>
            <w:vAlign w:val="bottom"/>
          </w:tcPr>
          <w:p w14:paraId="37163C26" w14:textId="77777777" w:rsidR="002C164F" w:rsidRPr="00FD3552" w:rsidRDefault="002C164F" w:rsidP="002C164F">
            <w:pPr>
              <w:tabs>
                <w:tab w:val="decimal" w:pos="430"/>
              </w:tabs>
              <w:spacing w:line="360" w:lineRule="auto"/>
              <w:rPr>
                <w:rFonts w:ascii="Arial" w:hAnsi="Arial" w:cs="Arial"/>
                <w:sz w:val="15"/>
                <w:szCs w:val="15"/>
                <w:highlight w:val="yellow"/>
                <w:cs/>
              </w:rPr>
            </w:pPr>
          </w:p>
        </w:tc>
        <w:tc>
          <w:tcPr>
            <w:tcW w:w="1080" w:type="dxa"/>
            <w:shd w:val="clear" w:color="auto" w:fill="auto"/>
            <w:vAlign w:val="bottom"/>
          </w:tcPr>
          <w:p w14:paraId="6B0E5D90" w14:textId="77777777" w:rsidR="002C164F" w:rsidRPr="00FD3552" w:rsidRDefault="002C164F" w:rsidP="002C164F">
            <w:pPr>
              <w:tabs>
                <w:tab w:val="decimal" w:pos="430"/>
              </w:tabs>
              <w:spacing w:line="360" w:lineRule="auto"/>
              <w:ind w:left="-573" w:firstLine="297"/>
              <w:jc w:val="right"/>
              <w:rPr>
                <w:rFonts w:ascii="Arial" w:hAnsi="Arial" w:cs="Arial"/>
                <w:sz w:val="15"/>
                <w:szCs w:val="15"/>
                <w:highlight w:val="yellow"/>
                <w:cs/>
              </w:rPr>
            </w:pPr>
          </w:p>
        </w:tc>
        <w:tc>
          <w:tcPr>
            <w:tcW w:w="1080" w:type="dxa"/>
            <w:shd w:val="clear" w:color="auto" w:fill="auto"/>
            <w:vAlign w:val="bottom"/>
          </w:tcPr>
          <w:p w14:paraId="21283C66" w14:textId="77777777" w:rsidR="002C164F" w:rsidRPr="00FD3552" w:rsidRDefault="002C164F" w:rsidP="002C164F">
            <w:pPr>
              <w:tabs>
                <w:tab w:val="decimal" w:pos="430"/>
              </w:tabs>
              <w:spacing w:line="360" w:lineRule="auto"/>
              <w:ind w:right="-99"/>
              <w:jc w:val="right"/>
              <w:rPr>
                <w:rFonts w:ascii="Arial" w:hAnsi="Arial" w:cs="Arial"/>
                <w:sz w:val="15"/>
                <w:szCs w:val="15"/>
                <w:highlight w:val="yellow"/>
                <w:cs/>
              </w:rPr>
            </w:pPr>
          </w:p>
        </w:tc>
      </w:tr>
      <w:tr w:rsidR="002C164F" w:rsidRPr="00FD3552" w14:paraId="35BBE15D" w14:textId="1E2626BC" w:rsidTr="00FD3552">
        <w:trPr>
          <w:trHeight w:val="144"/>
        </w:trPr>
        <w:tc>
          <w:tcPr>
            <w:tcW w:w="4680" w:type="dxa"/>
            <w:gridSpan w:val="3"/>
            <w:shd w:val="clear" w:color="auto" w:fill="auto"/>
            <w:vAlign w:val="bottom"/>
          </w:tcPr>
          <w:p w14:paraId="64B5A8CF" w14:textId="746984FB" w:rsidR="002C164F" w:rsidRPr="00FD3552" w:rsidRDefault="002C164F" w:rsidP="002C164F">
            <w:pPr>
              <w:spacing w:line="360" w:lineRule="auto"/>
              <w:ind w:left="-108"/>
              <w:rPr>
                <w:rFonts w:ascii="Arial" w:hAnsi="Arial" w:cs="Arial"/>
                <w:sz w:val="15"/>
                <w:szCs w:val="15"/>
                <w:cs/>
              </w:rPr>
            </w:pPr>
            <w:r w:rsidRPr="00FD3552">
              <w:rPr>
                <w:rFonts w:ascii="Arial" w:hAnsi="Arial" w:cs="Arial"/>
                <w:sz w:val="15"/>
                <w:szCs w:val="15"/>
                <w:cs/>
              </w:rPr>
              <w:t>Revenue recognition cl</w:t>
            </w:r>
            <w:r w:rsidRPr="00FD3552">
              <w:rPr>
                <w:rFonts w:ascii="Arial" w:hAnsi="Arial" w:cs="Arial"/>
                <w:sz w:val="15"/>
                <w:szCs w:val="15"/>
                <w:lang w:val="en-US"/>
              </w:rPr>
              <w:t>ass</w:t>
            </w:r>
            <w:r w:rsidRPr="00FD3552">
              <w:rPr>
                <w:rFonts w:ascii="Arial" w:hAnsi="Arial" w:cs="Arial"/>
                <w:sz w:val="15"/>
                <w:szCs w:val="15"/>
                <w:cs/>
              </w:rPr>
              <w:t>ification</w:t>
            </w:r>
          </w:p>
        </w:tc>
        <w:tc>
          <w:tcPr>
            <w:tcW w:w="900" w:type="dxa"/>
            <w:shd w:val="clear" w:color="auto" w:fill="auto"/>
            <w:vAlign w:val="bottom"/>
          </w:tcPr>
          <w:p w14:paraId="281A04A3" w14:textId="77777777" w:rsidR="002C164F" w:rsidRPr="00FD3552" w:rsidRDefault="002C164F" w:rsidP="002C164F">
            <w:pPr>
              <w:tabs>
                <w:tab w:val="decimal" w:pos="430"/>
              </w:tabs>
              <w:spacing w:line="360" w:lineRule="auto"/>
              <w:rPr>
                <w:rFonts w:ascii="Arial" w:hAnsi="Arial" w:cs="Arial"/>
                <w:sz w:val="15"/>
                <w:szCs w:val="15"/>
                <w:cs/>
              </w:rPr>
            </w:pPr>
          </w:p>
        </w:tc>
        <w:tc>
          <w:tcPr>
            <w:tcW w:w="900" w:type="dxa"/>
            <w:shd w:val="clear" w:color="auto" w:fill="auto"/>
            <w:vAlign w:val="bottom"/>
          </w:tcPr>
          <w:p w14:paraId="0930A939" w14:textId="77777777" w:rsidR="002C164F" w:rsidRPr="00FD3552" w:rsidRDefault="002C164F" w:rsidP="002C164F">
            <w:pPr>
              <w:tabs>
                <w:tab w:val="decimal" w:pos="430"/>
              </w:tabs>
              <w:spacing w:line="360" w:lineRule="auto"/>
              <w:rPr>
                <w:rFonts w:ascii="Arial" w:hAnsi="Arial" w:cs="Arial"/>
                <w:sz w:val="15"/>
                <w:szCs w:val="15"/>
                <w:cs/>
              </w:rPr>
            </w:pPr>
          </w:p>
        </w:tc>
        <w:tc>
          <w:tcPr>
            <w:tcW w:w="900" w:type="dxa"/>
            <w:shd w:val="clear" w:color="auto" w:fill="auto"/>
            <w:vAlign w:val="bottom"/>
          </w:tcPr>
          <w:p w14:paraId="2AD8B88A" w14:textId="77777777" w:rsidR="002C164F" w:rsidRPr="00FD3552" w:rsidRDefault="002C164F" w:rsidP="002C164F">
            <w:pPr>
              <w:tabs>
                <w:tab w:val="decimal" w:pos="430"/>
              </w:tabs>
              <w:spacing w:line="360" w:lineRule="auto"/>
              <w:rPr>
                <w:rFonts w:ascii="Arial" w:hAnsi="Arial" w:cs="Arial"/>
                <w:sz w:val="15"/>
                <w:szCs w:val="15"/>
                <w:cs/>
              </w:rPr>
            </w:pPr>
          </w:p>
        </w:tc>
        <w:tc>
          <w:tcPr>
            <w:tcW w:w="900" w:type="dxa"/>
            <w:tcBorders>
              <w:left w:val="nil"/>
            </w:tcBorders>
            <w:shd w:val="clear" w:color="auto" w:fill="auto"/>
            <w:vAlign w:val="bottom"/>
          </w:tcPr>
          <w:p w14:paraId="572C4EE3" w14:textId="77777777" w:rsidR="002C164F" w:rsidRPr="00FD3552" w:rsidRDefault="002C164F" w:rsidP="002C164F">
            <w:pPr>
              <w:tabs>
                <w:tab w:val="decimal" w:pos="430"/>
              </w:tabs>
              <w:spacing w:line="360" w:lineRule="auto"/>
              <w:ind w:left="-108" w:right="-99"/>
              <w:rPr>
                <w:rFonts w:ascii="Arial" w:hAnsi="Arial" w:cs="Arial"/>
                <w:sz w:val="15"/>
                <w:szCs w:val="15"/>
                <w:cs/>
              </w:rPr>
            </w:pPr>
          </w:p>
        </w:tc>
        <w:tc>
          <w:tcPr>
            <w:tcW w:w="900" w:type="dxa"/>
          </w:tcPr>
          <w:p w14:paraId="59DB429D" w14:textId="77777777" w:rsidR="002C164F" w:rsidRPr="00FD3552" w:rsidRDefault="002C164F" w:rsidP="002C164F">
            <w:pPr>
              <w:tabs>
                <w:tab w:val="decimal" w:pos="430"/>
              </w:tabs>
              <w:spacing w:line="360" w:lineRule="auto"/>
              <w:ind w:left="-108" w:right="-99"/>
              <w:rPr>
                <w:rFonts w:ascii="Arial" w:hAnsi="Arial" w:cs="Arial"/>
                <w:sz w:val="15"/>
                <w:szCs w:val="15"/>
                <w:highlight w:val="yellow"/>
                <w:cs/>
              </w:rPr>
            </w:pPr>
          </w:p>
        </w:tc>
        <w:tc>
          <w:tcPr>
            <w:tcW w:w="900" w:type="dxa"/>
          </w:tcPr>
          <w:p w14:paraId="4B976D4E" w14:textId="77777777" w:rsidR="002C164F" w:rsidRPr="00FD3552" w:rsidRDefault="002C164F" w:rsidP="002C164F">
            <w:pPr>
              <w:tabs>
                <w:tab w:val="decimal" w:pos="430"/>
              </w:tabs>
              <w:spacing w:line="360" w:lineRule="auto"/>
              <w:ind w:left="-108" w:right="-99"/>
              <w:rPr>
                <w:rFonts w:ascii="Arial" w:hAnsi="Arial" w:cs="Arial"/>
                <w:sz w:val="15"/>
                <w:szCs w:val="15"/>
                <w:highlight w:val="yellow"/>
                <w:cs/>
              </w:rPr>
            </w:pPr>
          </w:p>
        </w:tc>
        <w:tc>
          <w:tcPr>
            <w:tcW w:w="900" w:type="dxa"/>
            <w:shd w:val="clear" w:color="auto" w:fill="auto"/>
            <w:vAlign w:val="bottom"/>
          </w:tcPr>
          <w:p w14:paraId="0B49353C" w14:textId="77777777" w:rsidR="002C164F" w:rsidRPr="00FD3552" w:rsidRDefault="002C164F" w:rsidP="002C164F">
            <w:pPr>
              <w:tabs>
                <w:tab w:val="decimal" w:pos="430"/>
              </w:tabs>
              <w:spacing w:line="360" w:lineRule="auto"/>
              <w:ind w:left="-108" w:right="-99"/>
              <w:rPr>
                <w:rFonts w:ascii="Arial" w:hAnsi="Arial" w:cs="Arial"/>
                <w:sz w:val="15"/>
                <w:szCs w:val="15"/>
                <w:highlight w:val="yellow"/>
                <w:lang w:val="en-US"/>
              </w:rPr>
            </w:pPr>
          </w:p>
        </w:tc>
        <w:tc>
          <w:tcPr>
            <w:tcW w:w="900" w:type="dxa"/>
            <w:shd w:val="clear" w:color="auto" w:fill="auto"/>
            <w:vAlign w:val="bottom"/>
          </w:tcPr>
          <w:p w14:paraId="128C07DB" w14:textId="77777777" w:rsidR="002C164F" w:rsidRPr="00FD3552" w:rsidRDefault="002C164F" w:rsidP="002C164F">
            <w:pPr>
              <w:tabs>
                <w:tab w:val="decimal" w:pos="430"/>
              </w:tabs>
              <w:spacing w:line="360" w:lineRule="auto"/>
              <w:rPr>
                <w:rFonts w:ascii="Arial" w:hAnsi="Arial" w:cs="Arial"/>
                <w:sz w:val="15"/>
                <w:szCs w:val="15"/>
                <w:highlight w:val="yellow"/>
                <w:cs/>
              </w:rPr>
            </w:pPr>
          </w:p>
        </w:tc>
        <w:tc>
          <w:tcPr>
            <w:tcW w:w="1080" w:type="dxa"/>
            <w:shd w:val="clear" w:color="auto" w:fill="auto"/>
            <w:vAlign w:val="bottom"/>
          </w:tcPr>
          <w:p w14:paraId="211613DC" w14:textId="77777777" w:rsidR="002C164F" w:rsidRPr="00FD3552" w:rsidRDefault="002C164F" w:rsidP="002C164F">
            <w:pPr>
              <w:tabs>
                <w:tab w:val="decimal" w:pos="430"/>
              </w:tabs>
              <w:spacing w:line="360" w:lineRule="auto"/>
              <w:ind w:left="-573" w:firstLine="297"/>
              <w:jc w:val="right"/>
              <w:rPr>
                <w:rFonts w:ascii="Arial" w:hAnsi="Arial" w:cs="Arial"/>
                <w:sz w:val="15"/>
                <w:szCs w:val="15"/>
                <w:highlight w:val="yellow"/>
                <w:cs/>
              </w:rPr>
            </w:pPr>
          </w:p>
        </w:tc>
        <w:tc>
          <w:tcPr>
            <w:tcW w:w="1080" w:type="dxa"/>
            <w:shd w:val="clear" w:color="auto" w:fill="auto"/>
            <w:vAlign w:val="bottom"/>
          </w:tcPr>
          <w:p w14:paraId="67049458" w14:textId="77777777" w:rsidR="002C164F" w:rsidRPr="00FD3552" w:rsidRDefault="002C164F" w:rsidP="002C164F">
            <w:pPr>
              <w:tabs>
                <w:tab w:val="decimal" w:pos="430"/>
              </w:tabs>
              <w:spacing w:line="360" w:lineRule="auto"/>
              <w:ind w:right="-99"/>
              <w:jc w:val="right"/>
              <w:rPr>
                <w:rFonts w:ascii="Arial" w:hAnsi="Arial" w:cs="Arial"/>
                <w:sz w:val="15"/>
                <w:szCs w:val="15"/>
                <w:highlight w:val="yellow"/>
                <w:cs/>
              </w:rPr>
            </w:pPr>
          </w:p>
        </w:tc>
      </w:tr>
      <w:tr w:rsidR="009D15CD" w:rsidRPr="00FD3552" w14:paraId="3E2323ED" w14:textId="77777777" w:rsidTr="00CC26F2">
        <w:trPr>
          <w:trHeight w:val="126"/>
        </w:trPr>
        <w:tc>
          <w:tcPr>
            <w:tcW w:w="2880" w:type="dxa"/>
            <w:shd w:val="clear" w:color="auto" w:fill="auto"/>
            <w:vAlign w:val="bottom"/>
          </w:tcPr>
          <w:p w14:paraId="21095318" w14:textId="5E14FD7E" w:rsidR="009D15CD" w:rsidRPr="00FD3552" w:rsidRDefault="009D15CD" w:rsidP="009D15CD">
            <w:pPr>
              <w:spacing w:line="360" w:lineRule="auto"/>
              <w:ind w:left="-108"/>
              <w:rPr>
                <w:rFonts w:ascii="Arial" w:hAnsi="Arial" w:cs="Arial"/>
                <w:sz w:val="15"/>
                <w:szCs w:val="15"/>
                <w:cs/>
              </w:rPr>
            </w:pPr>
            <w:r w:rsidRPr="00FD3552">
              <w:rPr>
                <w:rFonts w:ascii="Arial" w:hAnsi="Arial" w:cs="Arial"/>
                <w:sz w:val="15"/>
                <w:szCs w:val="15"/>
                <w:cs/>
              </w:rPr>
              <w:t xml:space="preserve">         Overtime</w:t>
            </w:r>
          </w:p>
        </w:tc>
        <w:tc>
          <w:tcPr>
            <w:tcW w:w="900" w:type="dxa"/>
            <w:shd w:val="clear" w:color="auto" w:fill="auto"/>
            <w:vAlign w:val="bottom"/>
          </w:tcPr>
          <w:p w14:paraId="7DC57331" w14:textId="74808EC8" w:rsidR="009D15CD" w:rsidRPr="00FD3552" w:rsidRDefault="009D15CD" w:rsidP="009D15CD">
            <w:pPr>
              <w:pStyle w:val="3"/>
              <w:tabs>
                <w:tab w:val="clear" w:pos="360"/>
                <w:tab w:val="clear" w:pos="720"/>
              </w:tabs>
              <w:spacing w:line="360" w:lineRule="auto"/>
              <w:ind w:left="-104" w:right="84"/>
              <w:jc w:val="center"/>
              <w:rPr>
                <w:rFonts w:ascii="Arial" w:hAnsi="Arial" w:cs="Arial"/>
                <w:sz w:val="15"/>
                <w:szCs w:val="15"/>
                <w:cs/>
              </w:rPr>
            </w:pPr>
            <w:r w:rsidRPr="00FD3552">
              <w:rPr>
                <w:rFonts w:ascii="Arial" w:hAnsi="Arial" w:cs="Arial"/>
                <w:sz w:val="15"/>
                <w:szCs w:val="15"/>
                <w:lang w:val="en-US"/>
              </w:rPr>
              <w:t xml:space="preserve">        </w:t>
            </w:r>
            <w:r w:rsidRPr="00FD3552">
              <w:rPr>
                <w:rFonts w:ascii="Arial" w:hAnsi="Arial" w:cs="Arial"/>
                <w:sz w:val="15"/>
                <w:szCs w:val="15"/>
                <w:cs/>
                <w:lang w:val="en-US"/>
              </w:rPr>
              <w:t>-</w:t>
            </w:r>
          </w:p>
        </w:tc>
        <w:tc>
          <w:tcPr>
            <w:tcW w:w="900" w:type="dxa"/>
            <w:shd w:val="clear" w:color="auto" w:fill="auto"/>
            <w:vAlign w:val="bottom"/>
          </w:tcPr>
          <w:p w14:paraId="1AE116D7" w14:textId="30BC6491" w:rsidR="009D15CD" w:rsidRPr="00FD3552" w:rsidRDefault="009D15CD" w:rsidP="009D15CD">
            <w:pPr>
              <w:pStyle w:val="3"/>
              <w:tabs>
                <w:tab w:val="clear" w:pos="360"/>
                <w:tab w:val="clear" w:pos="720"/>
              </w:tabs>
              <w:spacing w:line="360" w:lineRule="auto"/>
              <w:ind w:left="-104" w:right="84"/>
              <w:jc w:val="center"/>
              <w:rPr>
                <w:rFonts w:ascii="Arial" w:hAnsi="Arial" w:cs="Arial"/>
                <w:sz w:val="15"/>
                <w:szCs w:val="15"/>
                <w:cs/>
              </w:rPr>
            </w:pPr>
            <w:r w:rsidRPr="00FD3552">
              <w:rPr>
                <w:rFonts w:ascii="Arial" w:hAnsi="Arial" w:cs="Arial"/>
                <w:sz w:val="15"/>
                <w:szCs w:val="15"/>
                <w:lang w:val="en-US"/>
              </w:rPr>
              <w:t xml:space="preserve">        </w:t>
            </w:r>
            <w:r w:rsidRPr="00FD3552">
              <w:rPr>
                <w:rFonts w:ascii="Arial" w:hAnsi="Arial" w:cs="Arial"/>
                <w:sz w:val="15"/>
                <w:szCs w:val="15"/>
                <w:cs/>
                <w:lang w:val="en-US"/>
              </w:rPr>
              <w:t>-</w:t>
            </w:r>
          </w:p>
        </w:tc>
        <w:tc>
          <w:tcPr>
            <w:tcW w:w="900" w:type="dxa"/>
            <w:shd w:val="clear" w:color="auto" w:fill="auto"/>
            <w:vAlign w:val="bottom"/>
          </w:tcPr>
          <w:p w14:paraId="4835E948" w14:textId="3F2CF01B" w:rsidR="009D15CD" w:rsidRPr="00FD3552" w:rsidRDefault="009D15CD" w:rsidP="009D15CD">
            <w:pPr>
              <w:pStyle w:val="3"/>
              <w:tabs>
                <w:tab w:val="clear" w:pos="360"/>
                <w:tab w:val="clear" w:pos="720"/>
              </w:tabs>
              <w:spacing w:line="360" w:lineRule="auto"/>
              <w:ind w:left="-104" w:right="84"/>
              <w:jc w:val="center"/>
              <w:rPr>
                <w:rFonts w:ascii="Arial" w:hAnsi="Arial" w:cs="Arial"/>
                <w:sz w:val="15"/>
                <w:szCs w:val="15"/>
                <w:cs/>
              </w:rPr>
            </w:pPr>
            <w:r w:rsidRPr="00FD3552">
              <w:rPr>
                <w:rFonts w:ascii="Arial" w:hAnsi="Arial" w:cs="Arial"/>
                <w:sz w:val="15"/>
                <w:szCs w:val="15"/>
                <w:lang w:val="en-US"/>
              </w:rPr>
              <w:t xml:space="preserve">        </w:t>
            </w:r>
            <w:r w:rsidRPr="00FD3552">
              <w:rPr>
                <w:rFonts w:ascii="Arial" w:hAnsi="Arial" w:cs="Arial"/>
                <w:sz w:val="15"/>
                <w:szCs w:val="15"/>
                <w:cs/>
                <w:lang w:val="en-US"/>
              </w:rPr>
              <w:t>-</w:t>
            </w:r>
          </w:p>
        </w:tc>
        <w:tc>
          <w:tcPr>
            <w:tcW w:w="900" w:type="dxa"/>
            <w:shd w:val="clear" w:color="auto" w:fill="auto"/>
            <w:vAlign w:val="bottom"/>
          </w:tcPr>
          <w:p w14:paraId="57434B51" w14:textId="694C21EC" w:rsidR="009D15CD" w:rsidRPr="00FD3552" w:rsidRDefault="009D15CD" w:rsidP="009D15CD">
            <w:pPr>
              <w:pStyle w:val="3"/>
              <w:tabs>
                <w:tab w:val="clear" w:pos="360"/>
                <w:tab w:val="clear" w:pos="720"/>
              </w:tabs>
              <w:spacing w:line="360" w:lineRule="auto"/>
              <w:ind w:left="-104" w:right="84"/>
              <w:jc w:val="center"/>
              <w:rPr>
                <w:rFonts w:ascii="Arial" w:hAnsi="Arial" w:cs="Arial"/>
                <w:sz w:val="15"/>
                <w:szCs w:val="15"/>
                <w:cs/>
                <w:lang w:val="en-US"/>
              </w:rPr>
            </w:pPr>
            <w:r w:rsidRPr="00FD3552">
              <w:rPr>
                <w:rFonts w:ascii="Arial" w:hAnsi="Arial" w:cs="Arial"/>
                <w:sz w:val="15"/>
                <w:szCs w:val="15"/>
                <w:lang w:val="en-US"/>
              </w:rPr>
              <w:t xml:space="preserve">        </w:t>
            </w:r>
            <w:r w:rsidRPr="00FD3552">
              <w:rPr>
                <w:rFonts w:ascii="Arial" w:hAnsi="Arial" w:cs="Arial"/>
                <w:sz w:val="15"/>
                <w:szCs w:val="15"/>
                <w:cs/>
                <w:lang w:val="en-US"/>
              </w:rPr>
              <w:t>-</w:t>
            </w:r>
          </w:p>
        </w:tc>
        <w:tc>
          <w:tcPr>
            <w:tcW w:w="900" w:type="dxa"/>
            <w:shd w:val="clear" w:color="auto" w:fill="auto"/>
          </w:tcPr>
          <w:p w14:paraId="4BAD4C4D" w14:textId="3AFA9B0F" w:rsidR="009D15CD" w:rsidRPr="00FD3552" w:rsidRDefault="009D15CD" w:rsidP="009D15CD">
            <w:pPr>
              <w:spacing w:line="360" w:lineRule="auto"/>
              <w:ind w:left="-51"/>
              <w:jc w:val="right"/>
              <w:rPr>
                <w:rFonts w:ascii="Arial" w:hAnsi="Arial" w:cs="Arial"/>
                <w:sz w:val="15"/>
                <w:szCs w:val="15"/>
                <w:cs/>
                <w:lang w:val="en-US"/>
              </w:rPr>
            </w:pPr>
            <w:r>
              <w:rPr>
                <w:rFonts w:ascii="Arial" w:hAnsi="Arial" w:cs="Arial"/>
                <w:sz w:val="15"/>
                <w:szCs w:val="15"/>
                <w:lang w:val="en-US"/>
              </w:rPr>
              <w:t>11.87</w:t>
            </w:r>
          </w:p>
        </w:tc>
        <w:tc>
          <w:tcPr>
            <w:tcW w:w="900" w:type="dxa"/>
            <w:tcBorders>
              <w:left w:val="nil"/>
            </w:tcBorders>
            <w:shd w:val="clear" w:color="auto" w:fill="auto"/>
            <w:vAlign w:val="bottom"/>
          </w:tcPr>
          <w:p w14:paraId="5254F2B3" w14:textId="5F9B6035" w:rsidR="009D15CD" w:rsidRPr="00FD3552" w:rsidRDefault="009D15CD" w:rsidP="009D15CD">
            <w:pPr>
              <w:spacing w:line="360" w:lineRule="auto"/>
              <w:ind w:left="-51"/>
              <w:jc w:val="right"/>
              <w:rPr>
                <w:rFonts w:ascii="Arial" w:hAnsi="Arial" w:cs="Arial"/>
                <w:sz w:val="15"/>
                <w:szCs w:val="15"/>
                <w:cs/>
                <w:lang w:val="en-US"/>
              </w:rPr>
            </w:pPr>
            <w:r w:rsidRPr="00FD3552">
              <w:rPr>
                <w:rFonts w:ascii="Arial" w:hAnsi="Arial" w:cs="Arial"/>
                <w:sz w:val="15"/>
                <w:szCs w:val="15"/>
                <w:cs/>
              </w:rPr>
              <w:t>10.57</w:t>
            </w:r>
          </w:p>
        </w:tc>
        <w:tc>
          <w:tcPr>
            <w:tcW w:w="900" w:type="dxa"/>
          </w:tcPr>
          <w:p w14:paraId="1FEF96DE" w14:textId="7A215A6D" w:rsidR="009D15CD" w:rsidRPr="00FD3552" w:rsidRDefault="009D15CD" w:rsidP="009D15CD">
            <w:pPr>
              <w:spacing w:line="360" w:lineRule="auto"/>
              <w:ind w:left="-51"/>
              <w:jc w:val="right"/>
              <w:rPr>
                <w:rFonts w:ascii="Arial" w:hAnsi="Arial" w:cs="Arial"/>
                <w:sz w:val="15"/>
                <w:szCs w:val="15"/>
                <w:cs/>
                <w:lang w:val="en-US"/>
              </w:rPr>
            </w:pPr>
            <w:r>
              <w:rPr>
                <w:rFonts w:ascii="Arial" w:hAnsi="Arial" w:cs="Arial"/>
                <w:sz w:val="15"/>
                <w:szCs w:val="15"/>
                <w:lang w:val="en-US"/>
              </w:rPr>
              <w:t>5.99</w:t>
            </w:r>
          </w:p>
        </w:tc>
        <w:tc>
          <w:tcPr>
            <w:tcW w:w="900" w:type="dxa"/>
          </w:tcPr>
          <w:p w14:paraId="457B9452" w14:textId="626A8973" w:rsidR="009D15CD" w:rsidRPr="00FD3552" w:rsidRDefault="009D15CD" w:rsidP="009D15CD">
            <w:pPr>
              <w:spacing w:line="360" w:lineRule="auto"/>
              <w:ind w:left="-51"/>
              <w:jc w:val="right"/>
              <w:rPr>
                <w:rFonts w:ascii="Arial" w:hAnsi="Arial" w:cs="Arial"/>
                <w:sz w:val="15"/>
                <w:szCs w:val="15"/>
                <w:cs/>
                <w:lang w:val="en-US"/>
              </w:rPr>
            </w:pPr>
            <w:r w:rsidRPr="00FD3552">
              <w:rPr>
                <w:rFonts w:ascii="Arial" w:hAnsi="Arial" w:cs="Arial"/>
                <w:sz w:val="15"/>
                <w:szCs w:val="15"/>
                <w:cs/>
              </w:rPr>
              <w:t>5.57</w:t>
            </w:r>
          </w:p>
        </w:tc>
        <w:tc>
          <w:tcPr>
            <w:tcW w:w="900" w:type="dxa"/>
            <w:shd w:val="clear" w:color="auto" w:fill="auto"/>
          </w:tcPr>
          <w:p w14:paraId="30F5E72E" w14:textId="5A68FC8F" w:rsidR="009D15CD" w:rsidRPr="00FD3552" w:rsidRDefault="009D15CD" w:rsidP="009D15CD">
            <w:pPr>
              <w:spacing w:line="360" w:lineRule="auto"/>
              <w:ind w:left="-51"/>
              <w:jc w:val="right"/>
              <w:rPr>
                <w:rFonts w:ascii="Arial" w:hAnsi="Arial" w:cs="Arial"/>
                <w:sz w:val="15"/>
                <w:szCs w:val="15"/>
                <w:lang w:val="en-US"/>
              </w:rPr>
            </w:pPr>
            <w:r>
              <w:rPr>
                <w:rFonts w:ascii="Arial" w:hAnsi="Arial" w:cs="Arial"/>
                <w:sz w:val="15"/>
                <w:szCs w:val="15"/>
                <w:lang w:val="en-US"/>
              </w:rPr>
              <w:t>(10.82)</w:t>
            </w:r>
          </w:p>
        </w:tc>
        <w:tc>
          <w:tcPr>
            <w:tcW w:w="900" w:type="dxa"/>
            <w:shd w:val="clear" w:color="auto" w:fill="auto"/>
            <w:vAlign w:val="bottom"/>
          </w:tcPr>
          <w:p w14:paraId="64B29DEF" w14:textId="426E3691" w:rsidR="009D15CD" w:rsidRPr="00FD3552" w:rsidRDefault="009D15CD" w:rsidP="009D15CD">
            <w:pPr>
              <w:spacing w:line="360" w:lineRule="auto"/>
              <w:ind w:left="-51"/>
              <w:jc w:val="right"/>
              <w:rPr>
                <w:rFonts w:ascii="Arial" w:hAnsi="Arial" w:cs="Arial"/>
                <w:sz w:val="15"/>
                <w:szCs w:val="15"/>
                <w:cs/>
                <w:lang w:val="en-US"/>
              </w:rPr>
            </w:pPr>
            <w:r w:rsidRPr="00FD3552">
              <w:rPr>
                <w:rFonts w:ascii="Arial" w:hAnsi="Arial" w:cs="Arial"/>
                <w:sz w:val="15"/>
                <w:szCs w:val="15"/>
                <w:lang w:val="en-US"/>
              </w:rPr>
              <w:t>(10.38)</w:t>
            </w:r>
          </w:p>
        </w:tc>
        <w:tc>
          <w:tcPr>
            <w:tcW w:w="1080" w:type="dxa"/>
            <w:shd w:val="clear" w:color="auto" w:fill="auto"/>
          </w:tcPr>
          <w:p w14:paraId="3361CBF1" w14:textId="0ECBE666" w:rsidR="009D15CD" w:rsidRPr="00FD3552" w:rsidRDefault="009D15CD" w:rsidP="009D15CD">
            <w:pPr>
              <w:spacing w:line="360" w:lineRule="auto"/>
              <w:ind w:left="-51"/>
              <w:jc w:val="right"/>
              <w:rPr>
                <w:rFonts w:ascii="Arial" w:hAnsi="Arial" w:cs="Arial"/>
                <w:sz w:val="15"/>
                <w:szCs w:val="15"/>
                <w:cs/>
                <w:lang w:val="en-US"/>
              </w:rPr>
            </w:pPr>
            <w:r>
              <w:rPr>
                <w:rFonts w:ascii="Arial" w:hAnsi="Arial" w:cs="Arial"/>
                <w:sz w:val="15"/>
                <w:szCs w:val="15"/>
                <w:lang w:val="en-US"/>
              </w:rPr>
              <w:t>7.04</w:t>
            </w:r>
          </w:p>
        </w:tc>
        <w:tc>
          <w:tcPr>
            <w:tcW w:w="1080" w:type="dxa"/>
            <w:shd w:val="clear" w:color="auto" w:fill="auto"/>
            <w:vAlign w:val="bottom"/>
          </w:tcPr>
          <w:p w14:paraId="49D9A887" w14:textId="61310F66" w:rsidR="009D15CD" w:rsidRPr="00FD3552" w:rsidRDefault="009D15CD" w:rsidP="009D15CD">
            <w:pPr>
              <w:spacing w:line="360" w:lineRule="auto"/>
              <w:ind w:left="-51"/>
              <w:jc w:val="right"/>
              <w:rPr>
                <w:rFonts w:ascii="Arial" w:hAnsi="Arial" w:cs="Arial"/>
                <w:sz w:val="15"/>
                <w:szCs w:val="15"/>
                <w:cs/>
                <w:lang w:val="en-US"/>
              </w:rPr>
            </w:pPr>
            <w:r w:rsidRPr="00FD3552">
              <w:rPr>
                <w:rFonts w:ascii="Arial" w:hAnsi="Arial" w:cs="Arial"/>
                <w:sz w:val="15"/>
                <w:szCs w:val="15"/>
                <w:lang w:val="en-US"/>
              </w:rPr>
              <w:t>5.76</w:t>
            </w:r>
          </w:p>
        </w:tc>
      </w:tr>
      <w:tr w:rsidR="009D15CD" w:rsidRPr="00FD3552" w14:paraId="4BAD401B" w14:textId="77777777" w:rsidTr="00FD3552">
        <w:trPr>
          <w:trHeight w:val="144"/>
        </w:trPr>
        <w:tc>
          <w:tcPr>
            <w:tcW w:w="2880" w:type="dxa"/>
            <w:shd w:val="clear" w:color="auto" w:fill="auto"/>
            <w:vAlign w:val="bottom"/>
          </w:tcPr>
          <w:p w14:paraId="494656D4" w14:textId="652010AD" w:rsidR="009D15CD" w:rsidRPr="00FD3552" w:rsidRDefault="009D15CD" w:rsidP="009D15CD">
            <w:pPr>
              <w:spacing w:line="360" w:lineRule="auto"/>
              <w:ind w:left="-108"/>
              <w:rPr>
                <w:rFonts w:ascii="Arial" w:hAnsi="Arial" w:cs="Arial"/>
                <w:sz w:val="15"/>
                <w:szCs w:val="15"/>
                <w:cs/>
              </w:rPr>
            </w:pPr>
            <w:r w:rsidRPr="00FD3552">
              <w:rPr>
                <w:rFonts w:ascii="Arial" w:hAnsi="Arial" w:cs="Arial"/>
                <w:sz w:val="15"/>
                <w:szCs w:val="15"/>
                <w:cs/>
              </w:rPr>
              <w:t xml:space="preserve">         Point in time</w:t>
            </w:r>
          </w:p>
        </w:tc>
        <w:tc>
          <w:tcPr>
            <w:tcW w:w="900" w:type="dxa"/>
            <w:shd w:val="clear" w:color="auto" w:fill="auto"/>
            <w:vAlign w:val="bottom"/>
          </w:tcPr>
          <w:p w14:paraId="2A7DCEFF" w14:textId="69B18ED5" w:rsidR="009D15CD" w:rsidRPr="00FD3552" w:rsidRDefault="009D15CD" w:rsidP="009D15CD">
            <w:pPr>
              <w:spacing w:line="360" w:lineRule="auto"/>
              <w:ind w:left="-51"/>
              <w:jc w:val="right"/>
              <w:rPr>
                <w:rFonts w:ascii="Arial" w:hAnsi="Arial" w:cs="Arial"/>
                <w:sz w:val="15"/>
                <w:szCs w:val="15"/>
                <w:cs/>
                <w:lang w:val="en-US"/>
              </w:rPr>
            </w:pPr>
            <w:r>
              <w:rPr>
                <w:rFonts w:ascii="Arial" w:hAnsi="Arial" w:cs="Arial"/>
                <w:sz w:val="15"/>
                <w:szCs w:val="15"/>
                <w:lang w:val="en-US"/>
              </w:rPr>
              <w:t>270.39</w:t>
            </w:r>
          </w:p>
        </w:tc>
        <w:tc>
          <w:tcPr>
            <w:tcW w:w="900" w:type="dxa"/>
            <w:shd w:val="clear" w:color="auto" w:fill="auto"/>
            <w:vAlign w:val="bottom"/>
          </w:tcPr>
          <w:p w14:paraId="377AC728" w14:textId="6C11E85C" w:rsidR="009D15CD" w:rsidRPr="00FD3552" w:rsidRDefault="009D15CD" w:rsidP="009D15CD">
            <w:pPr>
              <w:spacing w:line="360" w:lineRule="auto"/>
              <w:ind w:left="-51"/>
              <w:jc w:val="right"/>
              <w:rPr>
                <w:rFonts w:ascii="Arial" w:hAnsi="Arial" w:cs="Arial"/>
                <w:sz w:val="15"/>
                <w:szCs w:val="15"/>
                <w:cs/>
                <w:lang w:val="en-US"/>
              </w:rPr>
            </w:pPr>
            <w:r w:rsidRPr="00FD3552">
              <w:rPr>
                <w:rFonts w:ascii="Arial" w:hAnsi="Arial" w:cs="Arial"/>
                <w:sz w:val="15"/>
                <w:szCs w:val="15"/>
                <w:cs/>
              </w:rPr>
              <w:t>253.55</w:t>
            </w:r>
          </w:p>
        </w:tc>
        <w:tc>
          <w:tcPr>
            <w:tcW w:w="900" w:type="dxa"/>
            <w:shd w:val="clear" w:color="auto" w:fill="auto"/>
            <w:vAlign w:val="bottom"/>
          </w:tcPr>
          <w:p w14:paraId="7C371E0C" w14:textId="3E8CC560" w:rsidR="009D15CD" w:rsidRPr="00FD3552" w:rsidRDefault="009D15CD" w:rsidP="009D15CD">
            <w:pPr>
              <w:spacing w:line="360" w:lineRule="auto"/>
              <w:ind w:left="-51"/>
              <w:jc w:val="right"/>
              <w:rPr>
                <w:rFonts w:ascii="Arial" w:hAnsi="Arial" w:cs="Arial"/>
                <w:sz w:val="15"/>
                <w:szCs w:val="15"/>
                <w:cs/>
                <w:lang w:val="en-US"/>
              </w:rPr>
            </w:pPr>
            <w:r>
              <w:rPr>
                <w:rFonts w:ascii="Arial" w:hAnsi="Arial" w:cs="Arial"/>
                <w:sz w:val="15"/>
                <w:szCs w:val="15"/>
                <w:lang w:val="en-US"/>
              </w:rPr>
              <w:t>87.65</w:t>
            </w:r>
          </w:p>
        </w:tc>
        <w:tc>
          <w:tcPr>
            <w:tcW w:w="900" w:type="dxa"/>
            <w:shd w:val="clear" w:color="auto" w:fill="auto"/>
            <w:vAlign w:val="bottom"/>
          </w:tcPr>
          <w:p w14:paraId="6988AE5D" w14:textId="77F29935" w:rsidR="009D15CD" w:rsidRPr="00FD3552" w:rsidRDefault="009D15CD" w:rsidP="009D15CD">
            <w:pPr>
              <w:spacing w:line="360" w:lineRule="auto"/>
              <w:ind w:left="-51"/>
              <w:jc w:val="right"/>
              <w:rPr>
                <w:rFonts w:ascii="Arial" w:hAnsi="Arial" w:cs="Arial"/>
                <w:sz w:val="15"/>
                <w:szCs w:val="15"/>
                <w:cs/>
                <w:lang w:val="en-US"/>
              </w:rPr>
            </w:pPr>
            <w:r w:rsidRPr="00FD3552">
              <w:rPr>
                <w:rFonts w:ascii="Arial" w:hAnsi="Arial" w:cs="Arial"/>
                <w:sz w:val="15"/>
                <w:szCs w:val="15"/>
                <w:cs/>
              </w:rPr>
              <w:t>114.40</w:t>
            </w:r>
          </w:p>
        </w:tc>
        <w:tc>
          <w:tcPr>
            <w:tcW w:w="900" w:type="dxa"/>
            <w:shd w:val="clear" w:color="auto" w:fill="auto"/>
          </w:tcPr>
          <w:p w14:paraId="3B96174D" w14:textId="5F23847B" w:rsidR="009D15CD" w:rsidRPr="00FD3552" w:rsidRDefault="009D15CD" w:rsidP="009D15CD">
            <w:pPr>
              <w:spacing w:line="360" w:lineRule="auto"/>
              <w:ind w:left="-51"/>
              <w:jc w:val="right"/>
              <w:rPr>
                <w:rFonts w:ascii="Arial" w:hAnsi="Arial" w:cs="Arial"/>
                <w:sz w:val="15"/>
                <w:szCs w:val="15"/>
                <w:cs/>
                <w:lang w:val="en-US"/>
              </w:rPr>
            </w:pPr>
            <w:r>
              <w:rPr>
                <w:rFonts w:ascii="Arial" w:hAnsi="Arial" w:cs="Arial"/>
                <w:sz w:val="15"/>
                <w:szCs w:val="15"/>
                <w:lang w:val="en-US"/>
              </w:rPr>
              <w:t>8.71</w:t>
            </w:r>
          </w:p>
        </w:tc>
        <w:tc>
          <w:tcPr>
            <w:tcW w:w="900" w:type="dxa"/>
            <w:tcBorders>
              <w:left w:val="nil"/>
            </w:tcBorders>
            <w:shd w:val="clear" w:color="auto" w:fill="auto"/>
            <w:vAlign w:val="bottom"/>
          </w:tcPr>
          <w:p w14:paraId="0808C5EF" w14:textId="66C6BA74" w:rsidR="009D15CD" w:rsidRPr="00FD3552" w:rsidRDefault="009D15CD" w:rsidP="009D15CD">
            <w:pPr>
              <w:spacing w:line="360" w:lineRule="auto"/>
              <w:ind w:left="-51"/>
              <w:jc w:val="right"/>
              <w:rPr>
                <w:rFonts w:ascii="Arial" w:hAnsi="Arial" w:cs="Arial"/>
                <w:sz w:val="15"/>
                <w:szCs w:val="15"/>
                <w:cs/>
                <w:lang w:val="en-US"/>
              </w:rPr>
            </w:pPr>
            <w:r w:rsidRPr="00FD3552">
              <w:rPr>
                <w:rFonts w:ascii="Arial" w:hAnsi="Arial" w:cs="Arial"/>
                <w:sz w:val="15"/>
                <w:szCs w:val="15"/>
                <w:cs/>
              </w:rPr>
              <w:t>1.85</w:t>
            </w:r>
          </w:p>
        </w:tc>
        <w:tc>
          <w:tcPr>
            <w:tcW w:w="900" w:type="dxa"/>
          </w:tcPr>
          <w:p w14:paraId="539E16F3" w14:textId="619F779F" w:rsidR="009D15CD" w:rsidRPr="00FD3552" w:rsidRDefault="001A7122" w:rsidP="001A7122">
            <w:pPr>
              <w:spacing w:line="360" w:lineRule="auto"/>
              <w:ind w:left="-51"/>
              <w:jc w:val="center"/>
              <w:rPr>
                <w:rFonts w:ascii="Arial" w:hAnsi="Arial" w:cs="Arial"/>
                <w:sz w:val="15"/>
                <w:szCs w:val="15"/>
                <w:cs/>
                <w:lang w:val="en-US"/>
              </w:rPr>
            </w:pPr>
            <w:r>
              <w:rPr>
                <w:rFonts w:ascii="Arial" w:hAnsi="Arial" w:cs="Arial"/>
                <w:sz w:val="15"/>
                <w:szCs w:val="15"/>
                <w:lang w:val="en-US"/>
              </w:rPr>
              <w:t xml:space="preserve">         </w:t>
            </w:r>
            <w:r w:rsidR="009D15CD">
              <w:rPr>
                <w:rFonts w:ascii="Arial" w:hAnsi="Arial" w:cs="Arial"/>
                <w:sz w:val="15"/>
                <w:szCs w:val="15"/>
                <w:lang w:val="en-US"/>
              </w:rPr>
              <w:t>-</w:t>
            </w:r>
          </w:p>
        </w:tc>
        <w:tc>
          <w:tcPr>
            <w:tcW w:w="900" w:type="dxa"/>
          </w:tcPr>
          <w:p w14:paraId="72E339CC" w14:textId="2C27E5C8" w:rsidR="009D15CD" w:rsidRPr="00FD3552" w:rsidRDefault="009D15CD" w:rsidP="009D15CD">
            <w:pPr>
              <w:spacing w:line="360" w:lineRule="auto"/>
              <w:ind w:left="-51"/>
              <w:jc w:val="right"/>
              <w:rPr>
                <w:rFonts w:ascii="Arial" w:hAnsi="Arial" w:cs="Arial"/>
                <w:sz w:val="15"/>
                <w:szCs w:val="15"/>
                <w:cs/>
                <w:lang w:val="en-US"/>
              </w:rPr>
            </w:pPr>
            <w:r w:rsidRPr="00FD3552">
              <w:rPr>
                <w:rFonts w:ascii="Arial" w:hAnsi="Arial" w:cs="Arial"/>
                <w:sz w:val="15"/>
                <w:szCs w:val="15"/>
                <w:cs/>
              </w:rPr>
              <w:t>8.47</w:t>
            </w:r>
          </w:p>
        </w:tc>
        <w:tc>
          <w:tcPr>
            <w:tcW w:w="900" w:type="dxa"/>
            <w:shd w:val="clear" w:color="auto" w:fill="auto"/>
          </w:tcPr>
          <w:p w14:paraId="122D38EE" w14:textId="06F0798D" w:rsidR="009D15CD" w:rsidRPr="00FD3552" w:rsidRDefault="009D15CD" w:rsidP="009D15CD">
            <w:pPr>
              <w:spacing w:line="360" w:lineRule="auto"/>
              <w:ind w:left="-51"/>
              <w:jc w:val="right"/>
              <w:rPr>
                <w:rFonts w:ascii="Arial" w:hAnsi="Arial" w:cs="Arial"/>
                <w:sz w:val="15"/>
                <w:szCs w:val="15"/>
                <w:lang w:val="en-US"/>
              </w:rPr>
            </w:pPr>
            <w:r>
              <w:rPr>
                <w:rFonts w:ascii="Arial" w:hAnsi="Arial" w:cs="Arial"/>
                <w:sz w:val="15"/>
                <w:szCs w:val="15"/>
                <w:lang w:val="en-US"/>
              </w:rPr>
              <w:t>(39.00)</w:t>
            </w:r>
          </w:p>
        </w:tc>
        <w:tc>
          <w:tcPr>
            <w:tcW w:w="900" w:type="dxa"/>
            <w:shd w:val="clear" w:color="auto" w:fill="auto"/>
            <w:vAlign w:val="bottom"/>
          </w:tcPr>
          <w:p w14:paraId="6BEDB2A3" w14:textId="1930331E" w:rsidR="009D15CD" w:rsidRPr="00FD3552" w:rsidRDefault="009D15CD" w:rsidP="009D15CD">
            <w:pPr>
              <w:spacing w:line="360" w:lineRule="auto"/>
              <w:ind w:left="-51"/>
              <w:jc w:val="right"/>
              <w:rPr>
                <w:rFonts w:ascii="Arial" w:hAnsi="Arial" w:cs="Arial"/>
                <w:sz w:val="15"/>
                <w:szCs w:val="15"/>
                <w:cs/>
                <w:lang w:val="en-US"/>
              </w:rPr>
            </w:pPr>
            <w:r w:rsidRPr="00FD3552">
              <w:rPr>
                <w:rFonts w:ascii="Arial" w:hAnsi="Arial" w:cs="Arial"/>
                <w:sz w:val="15"/>
                <w:szCs w:val="15"/>
                <w:lang w:val="en-US"/>
              </w:rPr>
              <w:t>(58.38)</w:t>
            </w:r>
          </w:p>
        </w:tc>
        <w:tc>
          <w:tcPr>
            <w:tcW w:w="1080" w:type="dxa"/>
            <w:shd w:val="clear" w:color="auto" w:fill="auto"/>
          </w:tcPr>
          <w:p w14:paraId="18EB0F8D" w14:textId="7F55B96B" w:rsidR="009D15CD" w:rsidRPr="00FD3552" w:rsidRDefault="009D15CD" w:rsidP="009D15CD">
            <w:pPr>
              <w:spacing w:line="360" w:lineRule="auto"/>
              <w:ind w:left="-51"/>
              <w:jc w:val="right"/>
              <w:rPr>
                <w:rFonts w:ascii="Arial" w:hAnsi="Arial" w:cs="Arial"/>
                <w:sz w:val="15"/>
                <w:szCs w:val="15"/>
                <w:cs/>
                <w:lang w:val="en-US"/>
              </w:rPr>
            </w:pPr>
            <w:r>
              <w:rPr>
                <w:rFonts w:ascii="Arial" w:hAnsi="Arial" w:cs="Arial"/>
                <w:sz w:val="15"/>
                <w:szCs w:val="15"/>
                <w:lang w:val="en-US"/>
              </w:rPr>
              <w:t>327.75</w:t>
            </w:r>
          </w:p>
        </w:tc>
        <w:tc>
          <w:tcPr>
            <w:tcW w:w="1080" w:type="dxa"/>
            <w:shd w:val="clear" w:color="auto" w:fill="auto"/>
            <w:vAlign w:val="bottom"/>
          </w:tcPr>
          <w:p w14:paraId="0CC06347" w14:textId="322897C5" w:rsidR="009D15CD" w:rsidRPr="00FD3552" w:rsidRDefault="009D15CD" w:rsidP="009D15CD">
            <w:pPr>
              <w:spacing w:line="360" w:lineRule="auto"/>
              <w:ind w:left="-51"/>
              <w:jc w:val="right"/>
              <w:rPr>
                <w:rFonts w:ascii="Arial" w:hAnsi="Arial" w:cs="Arial"/>
                <w:sz w:val="15"/>
                <w:szCs w:val="15"/>
                <w:cs/>
                <w:lang w:val="en-US"/>
              </w:rPr>
            </w:pPr>
            <w:r w:rsidRPr="00FD3552">
              <w:rPr>
                <w:rFonts w:ascii="Arial" w:hAnsi="Arial" w:cs="Arial"/>
                <w:sz w:val="15"/>
                <w:szCs w:val="15"/>
                <w:lang w:val="en-US"/>
              </w:rPr>
              <w:t>319.89</w:t>
            </w:r>
          </w:p>
        </w:tc>
      </w:tr>
      <w:tr w:rsidR="009D15CD" w:rsidRPr="00FD3552" w14:paraId="6A072BD7" w14:textId="77777777" w:rsidTr="006929C4">
        <w:trPr>
          <w:trHeight w:val="144"/>
        </w:trPr>
        <w:tc>
          <w:tcPr>
            <w:tcW w:w="2880" w:type="dxa"/>
            <w:shd w:val="clear" w:color="auto" w:fill="auto"/>
          </w:tcPr>
          <w:p w14:paraId="32B59125" w14:textId="1A1DB337" w:rsidR="009D15CD" w:rsidRPr="00FD3552" w:rsidRDefault="009D15CD" w:rsidP="009D15CD">
            <w:pPr>
              <w:spacing w:line="360" w:lineRule="auto"/>
              <w:ind w:left="-108"/>
              <w:rPr>
                <w:rFonts w:ascii="Arial" w:hAnsi="Arial" w:cs="Arial"/>
                <w:sz w:val="15"/>
                <w:szCs w:val="15"/>
                <w:cs/>
              </w:rPr>
            </w:pPr>
            <w:r w:rsidRPr="00FD3552">
              <w:rPr>
                <w:rFonts w:ascii="Arial" w:hAnsi="Arial" w:cs="Arial"/>
                <w:sz w:val="15"/>
                <w:szCs w:val="15"/>
                <w:cs/>
              </w:rPr>
              <w:t>Total</w:t>
            </w:r>
          </w:p>
        </w:tc>
        <w:tc>
          <w:tcPr>
            <w:tcW w:w="900" w:type="dxa"/>
            <w:shd w:val="clear" w:color="auto" w:fill="auto"/>
            <w:vAlign w:val="bottom"/>
          </w:tcPr>
          <w:p w14:paraId="7A8E1008" w14:textId="05E815E2" w:rsidR="009D15CD" w:rsidRPr="00FD3552" w:rsidRDefault="009D15CD" w:rsidP="009D15CD">
            <w:pPr>
              <w:pBdr>
                <w:top w:val="single" w:sz="4" w:space="1" w:color="auto"/>
                <w:bottom w:val="single" w:sz="12" w:space="1" w:color="auto"/>
              </w:pBdr>
              <w:spacing w:line="360" w:lineRule="auto"/>
              <w:ind w:left="-51"/>
              <w:jc w:val="right"/>
              <w:rPr>
                <w:rFonts w:ascii="Arial" w:hAnsi="Arial" w:cs="Arial"/>
                <w:sz w:val="15"/>
                <w:szCs w:val="15"/>
                <w:cs/>
                <w:lang w:val="en-US"/>
              </w:rPr>
            </w:pPr>
            <w:r>
              <w:rPr>
                <w:rFonts w:ascii="Arial" w:hAnsi="Arial" w:cs="Arial"/>
                <w:sz w:val="15"/>
                <w:szCs w:val="15"/>
                <w:lang w:val="en-US"/>
              </w:rPr>
              <w:t>270.39</w:t>
            </w:r>
          </w:p>
        </w:tc>
        <w:tc>
          <w:tcPr>
            <w:tcW w:w="900" w:type="dxa"/>
            <w:shd w:val="clear" w:color="auto" w:fill="auto"/>
            <w:vAlign w:val="bottom"/>
          </w:tcPr>
          <w:p w14:paraId="3709E9B5" w14:textId="060BF84D" w:rsidR="009D15CD" w:rsidRPr="00FD3552" w:rsidRDefault="009D15CD" w:rsidP="009D15CD">
            <w:pPr>
              <w:pBdr>
                <w:top w:val="single" w:sz="4" w:space="1" w:color="auto"/>
                <w:bottom w:val="single" w:sz="12" w:space="1" w:color="auto"/>
              </w:pBdr>
              <w:spacing w:line="360" w:lineRule="auto"/>
              <w:ind w:left="-51"/>
              <w:jc w:val="right"/>
              <w:rPr>
                <w:rFonts w:ascii="Arial" w:hAnsi="Arial" w:cs="Arial"/>
                <w:sz w:val="15"/>
                <w:szCs w:val="15"/>
                <w:cs/>
                <w:lang w:val="en-US"/>
              </w:rPr>
            </w:pPr>
            <w:r w:rsidRPr="00FD3552">
              <w:rPr>
                <w:rFonts w:ascii="Arial" w:hAnsi="Arial" w:cs="Arial"/>
                <w:sz w:val="15"/>
                <w:szCs w:val="15"/>
                <w:lang w:val="en-US"/>
              </w:rPr>
              <w:t>253.55</w:t>
            </w:r>
          </w:p>
        </w:tc>
        <w:tc>
          <w:tcPr>
            <w:tcW w:w="900" w:type="dxa"/>
            <w:shd w:val="clear" w:color="auto" w:fill="auto"/>
            <w:vAlign w:val="bottom"/>
          </w:tcPr>
          <w:p w14:paraId="1257A6B0" w14:textId="5AC11228" w:rsidR="009D15CD" w:rsidRPr="00FD3552" w:rsidRDefault="009D15CD" w:rsidP="009D15CD">
            <w:pPr>
              <w:pBdr>
                <w:top w:val="single" w:sz="4" w:space="1" w:color="auto"/>
                <w:bottom w:val="single" w:sz="12" w:space="1" w:color="auto"/>
              </w:pBdr>
              <w:spacing w:line="360" w:lineRule="auto"/>
              <w:ind w:left="-51"/>
              <w:jc w:val="right"/>
              <w:rPr>
                <w:rFonts w:ascii="Arial" w:hAnsi="Arial" w:cs="Arial"/>
                <w:sz w:val="15"/>
                <w:szCs w:val="15"/>
                <w:cs/>
                <w:lang w:val="en-US"/>
              </w:rPr>
            </w:pPr>
            <w:r>
              <w:rPr>
                <w:rFonts w:ascii="Arial" w:hAnsi="Arial" w:cs="Arial"/>
                <w:sz w:val="15"/>
                <w:szCs w:val="15"/>
                <w:lang w:val="en-US"/>
              </w:rPr>
              <w:t>87.65</w:t>
            </w:r>
          </w:p>
        </w:tc>
        <w:tc>
          <w:tcPr>
            <w:tcW w:w="900" w:type="dxa"/>
            <w:shd w:val="clear" w:color="auto" w:fill="auto"/>
            <w:vAlign w:val="bottom"/>
          </w:tcPr>
          <w:p w14:paraId="47A270EC" w14:textId="30EC8ED9" w:rsidR="009D15CD" w:rsidRPr="00FD3552" w:rsidRDefault="009D15CD" w:rsidP="009D15CD">
            <w:pPr>
              <w:pBdr>
                <w:top w:val="single" w:sz="4" w:space="1" w:color="auto"/>
                <w:bottom w:val="single" w:sz="12" w:space="1" w:color="auto"/>
              </w:pBdr>
              <w:spacing w:line="360" w:lineRule="auto"/>
              <w:ind w:left="-51"/>
              <w:jc w:val="right"/>
              <w:rPr>
                <w:rFonts w:ascii="Arial" w:hAnsi="Arial" w:cs="Arial"/>
                <w:sz w:val="15"/>
                <w:szCs w:val="15"/>
                <w:cs/>
                <w:lang w:val="en-US"/>
              </w:rPr>
            </w:pPr>
            <w:r w:rsidRPr="00FD3552">
              <w:rPr>
                <w:rFonts w:ascii="Arial" w:hAnsi="Arial" w:cs="Arial"/>
                <w:sz w:val="15"/>
                <w:szCs w:val="15"/>
                <w:lang w:val="en-US"/>
              </w:rPr>
              <w:t>114.40</w:t>
            </w:r>
          </w:p>
        </w:tc>
        <w:tc>
          <w:tcPr>
            <w:tcW w:w="900" w:type="dxa"/>
            <w:shd w:val="clear" w:color="auto" w:fill="auto"/>
          </w:tcPr>
          <w:p w14:paraId="3DD2F669" w14:textId="022BDAEC" w:rsidR="009D15CD" w:rsidRPr="00FD3552" w:rsidRDefault="009D15CD" w:rsidP="009D15CD">
            <w:pPr>
              <w:pBdr>
                <w:top w:val="single" w:sz="4" w:space="1" w:color="auto"/>
                <w:bottom w:val="single" w:sz="12" w:space="1" w:color="auto"/>
              </w:pBdr>
              <w:spacing w:line="360" w:lineRule="auto"/>
              <w:ind w:left="-51"/>
              <w:jc w:val="right"/>
              <w:rPr>
                <w:rFonts w:ascii="Arial" w:hAnsi="Arial" w:cs="Arial"/>
                <w:sz w:val="15"/>
                <w:szCs w:val="15"/>
                <w:cs/>
                <w:lang w:val="en-US"/>
              </w:rPr>
            </w:pPr>
            <w:r>
              <w:rPr>
                <w:rFonts w:ascii="Arial" w:hAnsi="Arial" w:cs="Arial"/>
                <w:sz w:val="15"/>
                <w:szCs w:val="15"/>
                <w:lang w:val="en-US"/>
              </w:rPr>
              <w:t>20.58</w:t>
            </w:r>
          </w:p>
        </w:tc>
        <w:tc>
          <w:tcPr>
            <w:tcW w:w="900" w:type="dxa"/>
            <w:tcBorders>
              <w:left w:val="nil"/>
            </w:tcBorders>
            <w:shd w:val="clear" w:color="auto" w:fill="auto"/>
            <w:vAlign w:val="bottom"/>
          </w:tcPr>
          <w:p w14:paraId="6143EA77" w14:textId="70EBCEE0" w:rsidR="009D15CD" w:rsidRPr="00FD3552" w:rsidRDefault="009D15CD" w:rsidP="009D15CD">
            <w:pPr>
              <w:pBdr>
                <w:top w:val="single" w:sz="4" w:space="1" w:color="auto"/>
                <w:bottom w:val="single" w:sz="12" w:space="1" w:color="auto"/>
              </w:pBdr>
              <w:spacing w:line="360" w:lineRule="auto"/>
              <w:ind w:left="-51"/>
              <w:jc w:val="right"/>
              <w:rPr>
                <w:rFonts w:ascii="Arial" w:hAnsi="Arial" w:cs="Arial"/>
                <w:sz w:val="15"/>
                <w:szCs w:val="15"/>
                <w:cs/>
                <w:lang w:val="en-US"/>
              </w:rPr>
            </w:pPr>
            <w:r w:rsidRPr="00FD3552">
              <w:rPr>
                <w:rFonts w:ascii="Arial" w:hAnsi="Arial" w:cs="Arial"/>
                <w:sz w:val="15"/>
                <w:szCs w:val="15"/>
                <w:lang w:val="en-US"/>
              </w:rPr>
              <w:t>12.42</w:t>
            </w:r>
          </w:p>
        </w:tc>
        <w:tc>
          <w:tcPr>
            <w:tcW w:w="900" w:type="dxa"/>
          </w:tcPr>
          <w:p w14:paraId="0586CCA6" w14:textId="5BE98FA9" w:rsidR="009D15CD" w:rsidRPr="00FD3552" w:rsidRDefault="009D15CD" w:rsidP="009D15CD">
            <w:pPr>
              <w:pBdr>
                <w:top w:val="single" w:sz="4" w:space="1" w:color="auto"/>
                <w:bottom w:val="single" w:sz="12" w:space="1" w:color="auto"/>
              </w:pBdr>
              <w:spacing w:line="360" w:lineRule="auto"/>
              <w:ind w:left="-51"/>
              <w:jc w:val="right"/>
              <w:rPr>
                <w:rFonts w:ascii="Arial" w:hAnsi="Arial" w:cs="Arial"/>
                <w:sz w:val="15"/>
                <w:szCs w:val="15"/>
                <w:cs/>
                <w:lang w:val="en-US"/>
              </w:rPr>
            </w:pPr>
            <w:r>
              <w:rPr>
                <w:rFonts w:ascii="Arial" w:hAnsi="Arial" w:cs="Arial"/>
                <w:sz w:val="15"/>
                <w:szCs w:val="15"/>
                <w:lang w:val="en-US"/>
              </w:rPr>
              <w:t>5.99</w:t>
            </w:r>
          </w:p>
        </w:tc>
        <w:tc>
          <w:tcPr>
            <w:tcW w:w="900" w:type="dxa"/>
          </w:tcPr>
          <w:p w14:paraId="1F65A19F" w14:textId="11A6FDCE" w:rsidR="009D15CD" w:rsidRPr="00FD3552" w:rsidRDefault="009D15CD" w:rsidP="009D15CD">
            <w:pPr>
              <w:pBdr>
                <w:top w:val="single" w:sz="4" w:space="1" w:color="auto"/>
                <w:bottom w:val="single" w:sz="12" w:space="1" w:color="auto"/>
              </w:pBdr>
              <w:spacing w:line="360" w:lineRule="auto"/>
              <w:ind w:left="-51"/>
              <w:jc w:val="right"/>
              <w:rPr>
                <w:rFonts w:ascii="Arial" w:hAnsi="Arial" w:cs="Arial"/>
                <w:sz w:val="15"/>
                <w:szCs w:val="15"/>
                <w:cs/>
                <w:lang w:val="en-US"/>
              </w:rPr>
            </w:pPr>
            <w:r w:rsidRPr="00FD3552">
              <w:rPr>
                <w:rFonts w:ascii="Arial" w:hAnsi="Arial" w:cs="Arial"/>
                <w:sz w:val="15"/>
                <w:szCs w:val="15"/>
                <w:lang w:val="en-US"/>
              </w:rPr>
              <w:t>14.04</w:t>
            </w:r>
          </w:p>
        </w:tc>
        <w:tc>
          <w:tcPr>
            <w:tcW w:w="900" w:type="dxa"/>
            <w:shd w:val="clear" w:color="auto" w:fill="auto"/>
          </w:tcPr>
          <w:p w14:paraId="18F615C6" w14:textId="4710EC55" w:rsidR="009D15CD" w:rsidRPr="00FD3552" w:rsidRDefault="009D15CD" w:rsidP="009D15CD">
            <w:pPr>
              <w:pBdr>
                <w:top w:val="single" w:sz="4" w:space="1" w:color="auto"/>
                <w:bottom w:val="single" w:sz="12" w:space="1" w:color="auto"/>
              </w:pBdr>
              <w:spacing w:line="360" w:lineRule="auto"/>
              <w:ind w:left="-51"/>
              <w:jc w:val="right"/>
              <w:rPr>
                <w:rFonts w:ascii="Arial" w:hAnsi="Arial" w:cs="Arial"/>
                <w:sz w:val="15"/>
                <w:szCs w:val="15"/>
                <w:lang w:val="en-US"/>
              </w:rPr>
            </w:pPr>
            <w:r>
              <w:rPr>
                <w:rFonts w:ascii="Arial" w:hAnsi="Arial" w:cs="Arial"/>
                <w:sz w:val="15"/>
                <w:szCs w:val="15"/>
                <w:lang w:val="en-US"/>
              </w:rPr>
              <w:t>(49.82)</w:t>
            </w:r>
          </w:p>
        </w:tc>
        <w:tc>
          <w:tcPr>
            <w:tcW w:w="900" w:type="dxa"/>
            <w:shd w:val="clear" w:color="auto" w:fill="auto"/>
            <w:vAlign w:val="bottom"/>
          </w:tcPr>
          <w:p w14:paraId="33AE0B92" w14:textId="6925C297" w:rsidR="009D15CD" w:rsidRPr="00FD3552" w:rsidRDefault="009D15CD" w:rsidP="009D15CD">
            <w:pPr>
              <w:pBdr>
                <w:top w:val="single" w:sz="4" w:space="1" w:color="auto"/>
                <w:bottom w:val="single" w:sz="12" w:space="1" w:color="auto"/>
              </w:pBdr>
              <w:spacing w:line="360" w:lineRule="auto"/>
              <w:ind w:left="-51"/>
              <w:jc w:val="right"/>
              <w:rPr>
                <w:rFonts w:ascii="Arial" w:hAnsi="Arial" w:cs="Arial"/>
                <w:sz w:val="15"/>
                <w:szCs w:val="15"/>
                <w:cs/>
                <w:lang w:val="en-US"/>
              </w:rPr>
            </w:pPr>
            <w:r w:rsidRPr="00FD3552">
              <w:rPr>
                <w:rFonts w:ascii="Arial" w:hAnsi="Arial" w:cs="Arial"/>
                <w:sz w:val="15"/>
                <w:szCs w:val="15"/>
                <w:lang w:val="en-US"/>
              </w:rPr>
              <w:t>(68.76)</w:t>
            </w:r>
          </w:p>
        </w:tc>
        <w:tc>
          <w:tcPr>
            <w:tcW w:w="1080" w:type="dxa"/>
            <w:shd w:val="clear" w:color="auto" w:fill="auto"/>
          </w:tcPr>
          <w:p w14:paraId="36FEB42F" w14:textId="2BAD4002" w:rsidR="009D15CD" w:rsidRPr="00FD3552" w:rsidRDefault="009D15CD" w:rsidP="009D15CD">
            <w:pPr>
              <w:pBdr>
                <w:top w:val="single" w:sz="4" w:space="1" w:color="auto"/>
                <w:bottom w:val="single" w:sz="12" w:space="1" w:color="auto"/>
              </w:pBdr>
              <w:spacing w:line="360" w:lineRule="auto"/>
              <w:ind w:left="-51"/>
              <w:jc w:val="right"/>
              <w:rPr>
                <w:rFonts w:ascii="Arial" w:hAnsi="Arial" w:cs="Arial"/>
                <w:sz w:val="15"/>
                <w:szCs w:val="15"/>
                <w:cs/>
                <w:lang w:val="en-US"/>
              </w:rPr>
            </w:pPr>
            <w:r>
              <w:rPr>
                <w:rFonts w:ascii="Arial" w:hAnsi="Arial" w:cs="Arial"/>
                <w:sz w:val="15"/>
                <w:szCs w:val="15"/>
                <w:lang w:val="en-US"/>
              </w:rPr>
              <w:t>334.79</w:t>
            </w:r>
          </w:p>
        </w:tc>
        <w:tc>
          <w:tcPr>
            <w:tcW w:w="1080" w:type="dxa"/>
            <w:shd w:val="clear" w:color="auto" w:fill="auto"/>
            <w:vAlign w:val="bottom"/>
          </w:tcPr>
          <w:p w14:paraId="6453483D" w14:textId="5A5320A1" w:rsidR="009D15CD" w:rsidRPr="00FD3552" w:rsidRDefault="009D15CD" w:rsidP="009D15CD">
            <w:pPr>
              <w:pBdr>
                <w:top w:val="single" w:sz="4" w:space="1" w:color="auto"/>
                <w:bottom w:val="single" w:sz="12" w:space="1" w:color="auto"/>
              </w:pBdr>
              <w:spacing w:line="360" w:lineRule="auto"/>
              <w:ind w:left="-51"/>
              <w:jc w:val="right"/>
              <w:rPr>
                <w:rFonts w:ascii="Arial" w:hAnsi="Arial" w:cs="Arial"/>
                <w:sz w:val="15"/>
                <w:szCs w:val="15"/>
                <w:cs/>
                <w:lang w:val="en-US"/>
              </w:rPr>
            </w:pPr>
            <w:r w:rsidRPr="00FD3552">
              <w:rPr>
                <w:rFonts w:ascii="Arial" w:hAnsi="Arial" w:cs="Arial"/>
                <w:sz w:val="15"/>
                <w:szCs w:val="15"/>
                <w:cs/>
              </w:rPr>
              <w:t>325.65</w:t>
            </w:r>
          </w:p>
        </w:tc>
      </w:tr>
      <w:tr w:rsidR="009D15CD" w:rsidRPr="00FD3552" w14:paraId="263C0476" w14:textId="77777777" w:rsidTr="00FD3552">
        <w:trPr>
          <w:trHeight w:val="144"/>
        </w:trPr>
        <w:tc>
          <w:tcPr>
            <w:tcW w:w="2880" w:type="dxa"/>
            <w:shd w:val="clear" w:color="auto" w:fill="auto"/>
            <w:vAlign w:val="bottom"/>
          </w:tcPr>
          <w:p w14:paraId="2280B861" w14:textId="77777777" w:rsidR="009D15CD" w:rsidRPr="00FD3552" w:rsidRDefault="009D15CD" w:rsidP="009D15CD">
            <w:pPr>
              <w:spacing w:line="360" w:lineRule="auto"/>
              <w:ind w:left="-108"/>
              <w:rPr>
                <w:rFonts w:ascii="Arial" w:hAnsi="Arial" w:cs="Arial"/>
                <w:sz w:val="15"/>
                <w:szCs w:val="15"/>
                <w:lang w:val="en-US"/>
              </w:rPr>
            </w:pPr>
          </w:p>
        </w:tc>
        <w:tc>
          <w:tcPr>
            <w:tcW w:w="900" w:type="dxa"/>
            <w:shd w:val="clear" w:color="auto" w:fill="auto"/>
            <w:vAlign w:val="bottom"/>
          </w:tcPr>
          <w:p w14:paraId="3F2E1C82" w14:textId="77777777" w:rsidR="009D15CD" w:rsidRPr="00FD3552" w:rsidRDefault="009D15CD" w:rsidP="009D15CD">
            <w:pPr>
              <w:tabs>
                <w:tab w:val="decimal" w:pos="430"/>
              </w:tabs>
              <w:spacing w:line="360" w:lineRule="auto"/>
              <w:rPr>
                <w:rFonts w:ascii="Arial" w:hAnsi="Arial" w:cs="Arial"/>
                <w:sz w:val="15"/>
                <w:szCs w:val="15"/>
                <w:cs/>
              </w:rPr>
            </w:pPr>
          </w:p>
        </w:tc>
        <w:tc>
          <w:tcPr>
            <w:tcW w:w="900" w:type="dxa"/>
            <w:shd w:val="clear" w:color="auto" w:fill="auto"/>
            <w:vAlign w:val="bottom"/>
          </w:tcPr>
          <w:p w14:paraId="670874B3" w14:textId="77777777" w:rsidR="009D15CD" w:rsidRPr="00FD3552" w:rsidRDefault="009D15CD" w:rsidP="009D15CD">
            <w:pPr>
              <w:tabs>
                <w:tab w:val="decimal" w:pos="430"/>
              </w:tabs>
              <w:spacing w:line="360" w:lineRule="auto"/>
              <w:rPr>
                <w:rFonts w:ascii="Arial" w:hAnsi="Arial" w:cs="Arial"/>
                <w:sz w:val="15"/>
                <w:szCs w:val="15"/>
                <w:cs/>
              </w:rPr>
            </w:pPr>
          </w:p>
        </w:tc>
        <w:tc>
          <w:tcPr>
            <w:tcW w:w="900" w:type="dxa"/>
            <w:shd w:val="clear" w:color="auto" w:fill="auto"/>
            <w:vAlign w:val="bottom"/>
          </w:tcPr>
          <w:p w14:paraId="4A71F030" w14:textId="77777777" w:rsidR="009D15CD" w:rsidRPr="00FD3552" w:rsidRDefault="009D15CD" w:rsidP="009D15CD">
            <w:pPr>
              <w:tabs>
                <w:tab w:val="decimal" w:pos="430"/>
              </w:tabs>
              <w:spacing w:line="360" w:lineRule="auto"/>
              <w:rPr>
                <w:rFonts w:ascii="Arial" w:hAnsi="Arial" w:cs="Arial"/>
                <w:sz w:val="15"/>
                <w:szCs w:val="15"/>
                <w:cs/>
              </w:rPr>
            </w:pPr>
          </w:p>
        </w:tc>
        <w:tc>
          <w:tcPr>
            <w:tcW w:w="900" w:type="dxa"/>
            <w:shd w:val="clear" w:color="auto" w:fill="auto"/>
            <w:vAlign w:val="bottom"/>
          </w:tcPr>
          <w:p w14:paraId="10183044" w14:textId="77777777" w:rsidR="009D15CD" w:rsidRPr="00FD3552" w:rsidRDefault="009D15CD" w:rsidP="009D15CD">
            <w:pPr>
              <w:tabs>
                <w:tab w:val="decimal" w:pos="430"/>
              </w:tabs>
              <w:spacing w:line="360" w:lineRule="auto"/>
              <w:rPr>
                <w:rFonts w:ascii="Arial" w:hAnsi="Arial" w:cs="Arial"/>
                <w:sz w:val="15"/>
                <w:szCs w:val="15"/>
                <w:cs/>
              </w:rPr>
            </w:pPr>
          </w:p>
        </w:tc>
        <w:tc>
          <w:tcPr>
            <w:tcW w:w="900" w:type="dxa"/>
            <w:shd w:val="clear" w:color="auto" w:fill="auto"/>
            <w:vAlign w:val="bottom"/>
          </w:tcPr>
          <w:p w14:paraId="0B00577B" w14:textId="77777777" w:rsidR="009D15CD" w:rsidRPr="00FD3552" w:rsidRDefault="009D15CD" w:rsidP="009D15CD">
            <w:pPr>
              <w:tabs>
                <w:tab w:val="decimal" w:pos="430"/>
              </w:tabs>
              <w:spacing w:line="360" w:lineRule="auto"/>
              <w:rPr>
                <w:rFonts w:ascii="Arial" w:hAnsi="Arial" w:cs="Arial"/>
                <w:sz w:val="15"/>
                <w:szCs w:val="15"/>
                <w:cs/>
              </w:rPr>
            </w:pPr>
          </w:p>
        </w:tc>
        <w:tc>
          <w:tcPr>
            <w:tcW w:w="900" w:type="dxa"/>
            <w:tcBorders>
              <w:left w:val="nil"/>
            </w:tcBorders>
            <w:shd w:val="clear" w:color="auto" w:fill="auto"/>
            <w:vAlign w:val="bottom"/>
          </w:tcPr>
          <w:p w14:paraId="2728B4B2" w14:textId="77777777" w:rsidR="009D15CD" w:rsidRPr="00FD3552" w:rsidRDefault="009D15CD" w:rsidP="009D15CD">
            <w:pPr>
              <w:tabs>
                <w:tab w:val="decimal" w:pos="430"/>
              </w:tabs>
              <w:spacing w:line="360" w:lineRule="auto"/>
              <w:ind w:left="-108" w:right="-99"/>
              <w:rPr>
                <w:rFonts w:ascii="Arial" w:hAnsi="Arial" w:cs="Arial"/>
                <w:sz w:val="15"/>
                <w:szCs w:val="15"/>
                <w:cs/>
              </w:rPr>
            </w:pPr>
          </w:p>
        </w:tc>
        <w:tc>
          <w:tcPr>
            <w:tcW w:w="900" w:type="dxa"/>
          </w:tcPr>
          <w:p w14:paraId="5FA8CE2E" w14:textId="77777777" w:rsidR="009D15CD" w:rsidRPr="00FD3552" w:rsidRDefault="009D15CD" w:rsidP="009D15CD">
            <w:pPr>
              <w:tabs>
                <w:tab w:val="decimal" w:pos="430"/>
              </w:tabs>
              <w:spacing w:line="360" w:lineRule="auto"/>
              <w:ind w:left="-108" w:right="-99"/>
              <w:rPr>
                <w:rFonts w:ascii="Arial" w:hAnsi="Arial" w:cs="Arial"/>
                <w:sz w:val="15"/>
                <w:szCs w:val="15"/>
                <w:highlight w:val="yellow"/>
                <w:cs/>
              </w:rPr>
            </w:pPr>
          </w:p>
        </w:tc>
        <w:tc>
          <w:tcPr>
            <w:tcW w:w="900" w:type="dxa"/>
          </w:tcPr>
          <w:p w14:paraId="69FA996B" w14:textId="77777777" w:rsidR="009D15CD" w:rsidRPr="00FD3552" w:rsidRDefault="009D15CD" w:rsidP="009D15CD">
            <w:pPr>
              <w:tabs>
                <w:tab w:val="decimal" w:pos="430"/>
              </w:tabs>
              <w:spacing w:line="360" w:lineRule="auto"/>
              <w:ind w:left="-108" w:right="-99"/>
              <w:rPr>
                <w:rFonts w:ascii="Arial" w:hAnsi="Arial" w:cs="Arial"/>
                <w:sz w:val="15"/>
                <w:szCs w:val="15"/>
                <w:highlight w:val="yellow"/>
                <w:cs/>
              </w:rPr>
            </w:pPr>
          </w:p>
        </w:tc>
        <w:tc>
          <w:tcPr>
            <w:tcW w:w="900" w:type="dxa"/>
            <w:shd w:val="clear" w:color="auto" w:fill="auto"/>
            <w:vAlign w:val="bottom"/>
          </w:tcPr>
          <w:p w14:paraId="4DDC8E7D" w14:textId="77777777" w:rsidR="009D15CD" w:rsidRPr="00FD3552" w:rsidRDefault="009D15CD" w:rsidP="009D15CD">
            <w:pPr>
              <w:tabs>
                <w:tab w:val="decimal" w:pos="430"/>
              </w:tabs>
              <w:spacing w:line="360" w:lineRule="auto"/>
              <w:ind w:left="-108" w:right="-99"/>
              <w:rPr>
                <w:rFonts w:ascii="Arial" w:hAnsi="Arial" w:cs="Arial"/>
                <w:sz w:val="15"/>
                <w:szCs w:val="15"/>
                <w:highlight w:val="yellow"/>
                <w:lang w:val="en-US"/>
              </w:rPr>
            </w:pPr>
          </w:p>
        </w:tc>
        <w:tc>
          <w:tcPr>
            <w:tcW w:w="900" w:type="dxa"/>
            <w:shd w:val="clear" w:color="auto" w:fill="auto"/>
            <w:vAlign w:val="bottom"/>
          </w:tcPr>
          <w:p w14:paraId="21532B7A" w14:textId="77777777" w:rsidR="009D15CD" w:rsidRPr="00FD3552" w:rsidRDefault="009D15CD" w:rsidP="009D15CD">
            <w:pPr>
              <w:tabs>
                <w:tab w:val="decimal" w:pos="430"/>
              </w:tabs>
              <w:spacing w:line="360" w:lineRule="auto"/>
              <w:rPr>
                <w:rFonts w:ascii="Arial" w:hAnsi="Arial" w:cs="Arial"/>
                <w:sz w:val="15"/>
                <w:szCs w:val="15"/>
                <w:highlight w:val="yellow"/>
                <w:cs/>
              </w:rPr>
            </w:pPr>
          </w:p>
        </w:tc>
        <w:tc>
          <w:tcPr>
            <w:tcW w:w="1080" w:type="dxa"/>
            <w:shd w:val="clear" w:color="auto" w:fill="auto"/>
            <w:vAlign w:val="bottom"/>
          </w:tcPr>
          <w:p w14:paraId="0EB7A78A" w14:textId="77777777" w:rsidR="009D15CD" w:rsidRPr="00FD3552" w:rsidRDefault="009D15CD" w:rsidP="009D15CD">
            <w:pPr>
              <w:tabs>
                <w:tab w:val="decimal" w:pos="430"/>
              </w:tabs>
              <w:spacing w:line="360" w:lineRule="auto"/>
              <w:ind w:left="-573" w:firstLine="297"/>
              <w:jc w:val="right"/>
              <w:rPr>
                <w:rFonts w:ascii="Arial" w:hAnsi="Arial" w:cs="Arial"/>
                <w:sz w:val="15"/>
                <w:szCs w:val="15"/>
                <w:highlight w:val="yellow"/>
                <w:cs/>
              </w:rPr>
            </w:pPr>
          </w:p>
        </w:tc>
        <w:tc>
          <w:tcPr>
            <w:tcW w:w="1080" w:type="dxa"/>
            <w:shd w:val="clear" w:color="auto" w:fill="auto"/>
            <w:vAlign w:val="bottom"/>
          </w:tcPr>
          <w:p w14:paraId="36A2FFCC" w14:textId="77777777" w:rsidR="009D15CD" w:rsidRPr="00FD3552" w:rsidRDefault="009D15CD" w:rsidP="009D15CD">
            <w:pPr>
              <w:tabs>
                <w:tab w:val="decimal" w:pos="430"/>
              </w:tabs>
              <w:spacing w:line="360" w:lineRule="auto"/>
              <w:ind w:right="-99"/>
              <w:jc w:val="right"/>
              <w:rPr>
                <w:rFonts w:ascii="Arial" w:hAnsi="Arial" w:cs="Arial"/>
                <w:sz w:val="15"/>
                <w:szCs w:val="15"/>
                <w:highlight w:val="yellow"/>
                <w:cs/>
              </w:rPr>
            </w:pPr>
          </w:p>
        </w:tc>
      </w:tr>
      <w:tr w:rsidR="009D15CD" w:rsidRPr="00FD3552" w14:paraId="40B0322E" w14:textId="77777777" w:rsidTr="00C30520">
        <w:trPr>
          <w:trHeight w:val="144"/>
        </w:trPr>
        <w:tc>
          <w:tcPr>
            <w:tcW w:w="3780" w:type="dxa"/>
            <w:gridSpan w:val="2"/>
            <w:shd w:val="clear" w:color="auto" w:fill="auto"/>
            <w:vAlign w:val="bottom"/>
          </w:tcPr>
          <w:p w14:paraId="1F7C79B7" w14:textId="71BAE21E" w:rsidR="009D15CD" w:rsidRPr="00CA416B" w:rsidRDefault="009D15CD" w:rsidP="009D15CD">
            <w:pPr>
              <w:tabs>
                <w:tab w:val="decimal" w:pos="430"/>
              </w:tabs>
              <w:spacing w:line="360" w:lineRule="auto"/>
              <w:ind w:left="-108" w:right="-99"/>
              <w:rPr>
                <w:rFonts w:ascii="Arial" w:hAnsi="Arial" w:cstheme="minorBidi"/>
                <w:b/>
                <w:bCs/>
                <w:sz w:val="15"/>
                <w:szCs w:val="15"/>
                <w:cs/>
              </w:rPr>
            </w:pPr>
            <w:r w:rsidRPr="00FD3552">
              <w:rPr>
                <w:rFonts w:ascii="Arial" w:hAnsi="Arial" w:cs="Arial"/>
                <w:sz w:val="15"/>
                <w:szCs w:val="15"/>
                <w:cs/>
              </w:rPr>
              <w:t>Depreciation and amortizatio</w:t>
            </w:r>
            <w:r w:rsidR="00CA416B" w:rsidRPr="00FD3552">
              <w:rPr>
                <w:rFonts w:ascii="Arial" w:hAnsi="Arial" w:cs="Arial"/>
                <w:sz w:val="15"/>
                <w:szCs w:val="15"/>
                <w:cs/>
              </w:rPr>
              <w:t>n</w:t>
            </w:r>
            <w:r w:rsidR="00CA416B">
              <w:rPr>
                <w:rFonts w:ascii="Arial" w:hAnsi="Arial" w:cstheme="minorBidi" w:hint="cs"/>
                <w:sz w:val="15"/>
                <w:szCs w:val="15"/>
                <w:cs/>
              </w:rPr>
              <w:t xml:space="preserve"> </w:t>
            </w:r>
            <w:r w:rsidR="00CA416B" w:rsidRPr="00CA416B">
              <w:rPr>
                <w:rFonts w:ascii="Arial" w:hAnsi="Arial" w:cs="Arial" w:hint="cs"/>
                <w:sz w:val="15"/>
                <w:szCs w:val="15"/>
                <w:cs/>
              </w:rPr>
              <w:t>expense</w:t>
            </w:r>
          </w:p>
        </w:tc>
        <w:tc>
          <w:tcPr>
            <w:tcW w:w="900" w:type="dxa"/>
            <w:shd w:val="clear" w:color="auto" w:fill="auto"/>
            <w:vAlign w:val="bottom"/>
          </w:tcPr>
          <w:p w14:paraId="05561F73"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54013A92"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4E30CAEE"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40E5E8C6"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tcBorders>
              <w:left w:val="nil"/>
            </w:tcBorders>
            <w:shd w:val="clear" w:color="auto" w:fill="auto"/>
            <w:vAlign w:val="bottom"/>
          </w:tcPr>
          <w:p w14:paraId="4F1FC560"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tcPr>
          <w:p w14:paraId="10E3DEBA"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tcPr>
          <w:p w14:paraId="10E439CC"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1E8A11BE"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31D75634"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1080" w:type="dxa"/>
            <w:shd w:val="clear" w:color="auto" w:fill="auto"/>
            <w:vAlign w:val="bottom"/>
          </w:tcPr>
          <w:p w14:paraId="2D12DADD" w14:textId="13ED661A" w:rsidR="009D15CD" w:rsidRPr="00FD3552" w:rsidRDefault="00A0538E" w:rsidP="00C30520">
            <w:pPr>
              <w:tabs>
                <w:tab w:val="decimal" w:pos="-204"/>
              </w:tabs>
              <w:spacing w:line="360" w:lineRule="auto"/>
              <w:jc w:val="right"/>
              <w:rPr>
                <w:rFonts w:ascii="Arial" w:hAnsi="Arial" w:cs="Arial"/>
                <w:sz w:val="15"/>
                <w:szCs w:val="15"/>
                <w:cs/>
                <w:lang w:val="en-US"/>
              </w:rPr>
            </w:pPr>
            <w:r>
              <w:rPr>
                <w:rFonts w:ascii="Arial" w:hAnsi="Arial" w:cs="Arial"/>
                <w:sz w:val="15"/>
                <w:szCs w:val="15"/>
                <w:lang w:val="en-US"/>
              </w:rPr>
              <w:t>(</w:t>
            </w:r>
            <w:r w:rsidR="009D15CD">
              <w:rPr>
                <w:rFonts w:ascii="Arial" w:hAnsi="Arial" w:cs="Arial"/>
                <w:sz w:val="15"/>
                <w:szCs w:val="15"/>
                <w:lang w:val="en-US"/>
              </w:rPr>
              <w:t>64.83</w:t>
            </w:r>
            <w:r>
              <w:rPr>
                <w:rFonts w:ascii="Arial" w:hAnsi="Arial" w:cs="Arial"/>
                <w:sz w:val="15"/>
                <w:szCs w:val="15"/>
                <w:lang w:val="en-US"/>
              </w:rPr>
              <w:t>)</w:t>
            </w:r>
          </w:p>
        </w:tc>
        <w:tc>
          <w:tcPr>
            <w:tcW w:w="1080" w:type="dxa"/>
            <w:shd w:val="clear" w:color="auto" w:fill="auto"/>
            <w:vAlign w:val="bottom"/>
          </w:tcPr>
          <w:p w14:paraId="47631F2F" w14:textId="6B97109A" w:rsidR="009D15CD" w:rsidRPr="00FD3552" w:rsidRDefault="00A0538E" w:rsidP="00C30520">
            <w:pPr>
              <w:tabs>
                <w:tab w:val="decimal" w:pos="-204"/>
              </w:tabs>
              <w:spacing w:line="360" w:lineRule="auto"/>
              <w:jc w:val="right"/>
              <w:rPr>
                <w:rFonts w:ascii="Arial" w:hAnsi="Arial" w:cs="Arial"/>
                <w:sz w:val="15"/>
                <w:szCs w:val="15"/>
                <w:cs/>
                <w:lang w:val="en-US"/>
              </w:rPr>
            </w:pPr>
            <w:r>
              <w:rPr>
                <w:rFonts w:ascii="Arial" w:hAnsi="Arial" w:cs="Arial"/>
                <w:sz w:val="15"/>
                <w:szCs w:val="15"/>
                <w:lang w:val="en-US"/>
              </w:rPr>
              <w:t>(</w:t>
            </w:r>
            <w:r w:rsidR="009D15CD" w:rsidRPr="00FD3552">
              <w:rPr>
                <w:rFonts w:ascii="Arial" w:hAnsi="Arial" w:cs="Arial"/>
                <w:sz w:val="15"/>
                <w:szCs w:val="15"/>
                <w:lang w:val="en-US"/>
              </w:rPr>
              <w:t>66.92</w:t>
            </w:r>
            <w:r>
              <w:rPr>
                <w:rFonts w:ascii="Arial" w:hAnsi="Arial" w:cs="Arial"/>
                <w:sz w:val="15"/>
                <w:szCs w:val="15"/>
                <w:lang w:val="en-US"/>
              </w:rPr>
              <w:t>)</w:t>
            </w:r>
          </w:p>
        </w:tc>
      </w:tr>
      <w:tr w:rsidR="00F5015A" w:rsidRPr="00FD3552" w14:paraId="542C10CB" w14:textId="77777777" w:rsidTr="00C30520">
        <w:trPr>
          <w:trHeight w:val="144"/>
        </w:trPr>
        <w:tc>
          <w:tcPr>
            <w:tcW w:w="3780" w:type="dxa"/>
            <w:gridSpan w:val="2"/>
            <w:shd w:val="clear" w:color="auto" w:fill="auto"/>
            <w:vAlign w:val="bottom"/>
          </w:tcPr>
          <w:p w14:paraId="53AF4BE2" w14:textId="05F22C9D" w:rsidR="00F5015A" w:rsidRPr="00FD3552" w:rsidRDefault="00F5015A" w:rsidP="00F5015A">
            <w:pPr>
              <w:tabs>
                <w:tab w:val="decimal" w:pos="430"/>
              </w:tabs>
              <w:spacing w:line="360" w:lineRule="auto"/>
              <w:ind w:left="-108" w:right="-99"/>
              <w:rPr>
                <w:rFonts w:ascii="Arial" w:hAnsi="Arial" w:cs="Arial"/>
                <w:sz w:val="15"/>
                <w:szCs w:val="15"/>
                <w:cs/>
              </w:rPr>
            </w:pPr>
            <w:r w:rsidRPr="00FD3552">
              <w:rPr>
                <w:rFonts w:ascii="Arial" w:hAnsi="Arial" w:cs="Arial"/>
                <w:sz w:val="15"/>
                <w:szCs w:val="15"/>
                <w:cs/>
              </w:rPr>
              <w:t>Equity in net</w:t>
            </w:r>
            <w:r w:rsidR="00A01A62">
              <w:rPr>
                <w:rFonts w:ascii="Arial" w:hAnsi="Arial" w:cstheme="minorBidi" w:hint="cs"/>
                <w:sz w:val="15"/>
                <w:szCs w:val="15"/>
                <w:cs/>
              </w:rPr>
              <w:t xml:space="preserve"> </w:t>
            </w:r>
            <w:r w:rsidR="00A01A62">
              <w:rPr>
                <w:rFonts w:ascii="Arial" w:hAnsi="Arial" w:cstheme="minorBidi"/>
                <w:sz w:val="15"/>
                <w:szCs w:val="15"/>
                <w:lang w:val="en-US"/>
              </w:rPr>
              <w:t>profi</w:t>
            </w:r>
            <w:r w:rsidR="00CA416B">
              <w:rPr>
                <w:rFonts w:ascii="Arial" w:hAnsi="Arial" w:cstheme="minorBidi"/>
                <w:sz w:val="15"/>
                <w:szCs w:val="15"/>
                <w:lang w:val="en-US"/>
              </w:rPr>
              <w:t>t</w:t>
            </w:r>
            <w:r w:rsidR="00A01A62">
              <w:rPr>
                <w:rFonts w:ascii="Arial" w:hAnsi="Arial" w:cstheme="minorBidi"/>
                <w:sz w:val="15"/>
                <w:szCs w:val="15"/>
                <w:lang w:val="en-US"/>
              </w:rPr>
              <w:t xml:space="preserve"> (</w:t>
            </w:r>
            <w:r w:rsidRPr="00FD3552">
              <w:rPr>
                <w:rFonts w:ascii="Arial" w:hAnsi="Arial" w:cs="Arial"/>
                <w:sz w:val="15"/>
                <w:szCs w:val="15"/>
                <w:cs/>
              </w:rPr>
              <w:t>loss</w:t>
            </w:r>
            <w:r w:rsidR="00CA416B">
              <w:rPr>
                <w:rFonts w:ascii="Arial" w:hAnsi="Arial" w:cstheme="minorBidi"/>
                <w:sz w:val="15"/>
                <w:szCs w:val="15"/>
                <w:lang w:val="en-US"/>
              </w:rPr>
              <w:t>)</w:t>
            </w:r>
            <w:r w:rsidRPr="00FD3552">
              <w:rPr>
                <w:rFonts w:ascii="Arial" w:hAnsi="Arial" w:cs="Arial"/>
                <w:sz w:val="15"/>
                <w:szCs w:val="15"/>
                <w:cs/>
              </w:rPr>
              <w:t xml:space="preserve"> of associated companies</w:t>
            </w:r>
          </w:p>
        </w:tc>
        <w:tc>
          <w:tcPr>
            <w:tcW w:w="900" w:type="dxa"/>
            <w:shd w:val="clear" w:color="auto" w:fill="auto"/>
            <w:vAlign w:val="bottom"/>
          </w:tcPr>
          <w:p w14:paraId="06FF11EB" w14:textId="77777777" w:rsidR="00F5015A" w:rsidRPr="00FD3552" w:rsidRDefault="00F5015A" w:rsidP="00F5015A">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025F1EAB" w14:textId="77777777" w:rsidR="00F5015A" w:rsidRPr="00FD3552" w:rsidRDefault="00F5015A" w:rsidP="00F5015A">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162845BD" w14:textId="77777777" w:rsidR="00F5015A" w:rsidRPr="00FD3552" w:rsidRDefault="00F5015A" w:rsidP="00F5015A">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22081F4F" w14:textId="77777777" w:rsidR="00F5015A" w:rsidRPr="00FD3552" w:rsidRDefault="00F5015A" w:rsidP="00F5015A">
            <w:pPr>
              <w:tabs>
                <w:tab w:val="decimal" w:pos="430"/>
              </w:tabs>
              <w:spacing w:line="360" w:lineRule="auto"/>
              <w:ind w:left="-108" w:right="-99"/>
              <w:rPr>
                <w:rFonts w:ascii="Arial" w:hAnsi="Arial" w:cs="Arial"/>
                <w:b/>
                <w:bCs/>
                <w:sz w:val="15"/>
                <w:szCs w:val="15"/>
                <w:highlight w:val="yellow"/>
                <w:cs/>
              </w:rPr>
            </w:pPr>
          </w:p>
        </w:tc>
        <w:tc>
          <w:tcPr>
            <w:tcW w:w="900" w:type="dxa"/>
            <w:tcBorders>
              <w:left w:val="nil"/>
            </w:tcBorders>
            <w:shd w:val="clear" w:color="auto" w:fill="auto"/>
            <w:vAlign w:val="bottom"/>
          </w:tcPr>
          <w:p w14:paraId="2CA5D44B" w14:textId="77777777" w:rsidR="00F5015A" w:rsidRPr="00FD3552" w:rsidRDefault="00F5015A" w:rsidP="00F5015A">
            <w:pPr>
              <w:tabs>
                <w:tab w:val="decimal" w:pos="430"/>
              </w:tabs>
              <w:spacing w:line="360" w:lineRule="auto"/>
              <w:ind w:left="-108" w:right="-99"/>
              <w:rPr>
                <w:rFonts w:ascii="Arial" w:hAnsi="Arial" w:cs="Arial"/>
                <w:b/>
                <w:bCs/>
                <w:sz w:val="15"/>
                <w:szCs w:val="15"/>
                <w:highlight w:val="yellow"/>
                <w:cs/>
              </w:rPr>
            </w:pPr>
          </w:p>
        </w:tc>
        <w:tc>
          <w:tcPr>
            <w:tcW w:w="900" w:type="dxa"/>
          </w:tcPr>
          <w:p w14:paraId="70CE1CBB" w14:textId="77777777" w:rsidR="00F5015A" w:rsidRPr="00FD3552" w:rsidRDefault="00F5015A" w:rsidP="00F5015A">
            <w:pPr>
              <w:tabs>
                <w:tab w:val="decimal" w:pos="430"/>
              </w:tabs>
              <w:spacing w:line="360" w:lineRule="auto"/>
              <w:ind w:left="-108" w:right="-99"/>
              <w:rPr>
                <w:rFonts w:ascii="Arial" w:hAnsi="Arial" w:cs="Arial"/>
                <w:b/>
                <w:bCs/>
                <w:sz w:val="15"/>
                <w:szCs w:val="15"/>
                <w:highlight w:val="yellow"/>
                <w:cs/>
              </w:rPr>
            </w:pPr>
          </w:p>
        </w:tc>
        <w:tc>
          <w:tcPr>
            <w:tcW w:w="900" w:type="dxa"/>
          </w:tcPr>
          <w:p w14:paraId="2E3129D2" w14:textId="77777777" w:rsidR="00F5015A" w:rsidRPr="00FD3552" w:rsidRDefault="00F5015A" w:rsidP="00F5015A">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2F1E28BE" w14:textId="77777777" w:rsidR="00F5015A" w:rsidRPr="00FD3552" w:rsidRDefault="00F5015A" w:rsidP="00F5015A">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330DD77E" w14:textId="77777777" w:rsidR="00F5015A" w:rsidRPr="00FD3552" w:rsidRDefault="00F5015A" w:rsidP="00F5015A">
            <w:pPr>
              <w:tabs>
                <w:tab w:val="decimal" w:pos="430"/>
              </w:tabs>
              <w:spacing w:line="360" w:lineRule="auto"/>
              <w:ind w:left="-108" w:right="-99"/>
              <w:rPr>
                <w:rFonts w:ascii="Arial" w:hAnsi="Arial" w:cs="Arial"/>
                <w:b/>
                <w:bCs/>
                <w:sz w:val="15"/>
                <w:szCs w:val="15"/>
                <w:highlight w:val="yellow"/>
                <w:cs/>
              </w:rPr>
            </w:pPr>
          </w:p>
        </w:tc>
        <w:tc>
          <w:tcPr>
            <w:tcW w:w="1080" w:type="dxa"/>
            <w:shd w:val="clear" w:color="auto" w:fill="auto"/>
            <w:vAlign w:val="bottom"/>
          </w:tcPr>
          <w:p w14:paraId="3510C7C7" w14:textId="1BDA82E4" w:rsidR="00F5015A" w:rsidRPr="00FD3552" w:rsidRDefault="00F5015A" w:rsidP="00C30520">
            <w:pPr>
              <w:tabs>
                <w:tab w:val="decimal" w:pos="-204"/>
              </w:tabs>
              <w:spacing w:line="360" w:lineRule="auto"/>
              <w:jc w:val="right"/>
              <w:rPr>
                <w:rFonts w:ascii="Arial" w:hAnsi="Arial" w:cs="Arial"/>
                <w:sz w:val="15"/>
                <w:szCs w:val="15"/>
                <w:lang w:val="en-US"/>
              </w:rPr>
            </w:pPr>
            <w:r>
              <w:rPr>
                <w:rFonts w:ascii="Arial" w:hAnsi="Arial" w:cs="Arial"/>
                <w:sz w:val="15"/>
                <w:szCs w:val="15"/>
                <w:lang w:val="en-US"/>
              </w:rPr>
              <w:t xml:space="preserve">             </w:t>
            </w:r>
            <w:r w:rsidR="00050F79">
              <w:rPr>
                <w:rFonts w:ascii="Arial" w:hAnsi="Arial" w:cs="Arial"/>
                <w:sz w:val="15"/>
                <w:szCs w:val="15"/>
                <w:lang w:val="en-US"/>
              </w:rPr>
              <w:t>1.24</w:t>
            </w:r>
          </w:p>
        </w:tc>
        <w:tc>
          <w:tcPr>
            <w:tcW w:w="1080" w:type="dxa"/>
            <w:shd w:val="clear" w:color="auto" w:fill="auto"/>
            <w:vAlign w:val="bottom"/>
          </w:tcPr>
          <w:p w14:paraId="5FCCF050" w14:textId="38AFCD74" w:rsidR="00F5015A" w:rsidRPr="00FD3552" w:rsidRDefault="00050F79" w:rsidP="00C30520">
            <w:pPr>
              <w:tabs>
                <w:tab w:val="decimal" w:pos="-204"/>
              </w:tabs>
              <w:spacing w:line="360" w:lineRule="auto"/>
              <w:jc w:val="right"/>
              <w:rPr>
                <w:rFonts w:ascii="Arial" w:hAnsi="Arial" w:cs="Arial"/>
                <w:sz w:val="15"/>
                <w:szCs w:val="15"/>
                <w:lang w:val="en-US"/>
              </w:rPr>
            </w:pPr>
            <w:r>
              <w:rPr>
                <w:rFonts w:ascii="Arial" w:hAnsi="Arial" w:cs="Arial"/>
                <w:sz w:val="15"/>
                <w:szCs w:val="15"/>
                <w:lang w:val="en-US"/>
              </w:rPr>
              <w:t>(0.52)</w:t>
            </w:r>
          </w:p>
        </w:tc>
      </w:tr>
      <w:tr w:rsidR="009D15CD" w:rsidRPr="00FD3552" w14:paraId="58BD17B0" w14:textId="77777777" w:rsidTr="00C30520">
        <w:trPr>
          <w:trHeight w:val="144"/>
        </w:trPr>
        <w:tc>
          <w:tcPr>
            <w:tcW w:w="2880" w:type="dxa"/>
            <w:shd w:val="clear" w:color="auto" w:fill="auto"/>
            <w:vAlign w:val="bottom"/>
          </w:tcPr>
          <w:p w14:paraId="4281DBF6" w14:textId="77777777" w:rsidR="009D15CD" w:rsidRPr="00FD3552" w:rsidRDefault="009D15CD" w:rsidP="009D15CD">
            <w:pPr>
              <w:spacing w:line="360" w:lineRule="auto"/>
              <w:ind w:left="-108" w:right="-198"/>
              <w:rPr>
                <w:rFonts w:ascii="Arial" w:hAnsi="Arial" w:cs="Arial"/>
                <w:sz w:val="15"/>
                <w:szCs w:val="15"/>
                <w:cs/>
              </w:rPr>
            </w:pPr>
            <w:r w:rsidRPr="00FD3552">
              <w:rPr>
                <w:rFonts w:ascii="Arial" w:hAnsi="Arial" w:cs="Arial"/>
                <w:sz w:val="15"/>
                <w:szCs w:val="15"/>
                <w:cs/>
              </w:rPr>
              <w:t>Finance costs</w:t>
            </w:r>
          </w:p>
        </w:tc>
        <w:tc>
          <w:tcPr>
            <w:tcW w:w="900" w:type="dxa"/>
            <w:shd w:val="clear" w:color="auto" w:fill="auto"/>
            <w:vAlign w:val="bottom"/>
          </w:tcPr>
          <w:p w14:paraId="0AE050A0" w14:textId="77777777" w:rsidR="009D15CD" w:rsidRPr="00FD3552" w:rsidRDefault="009D15CD" w:rsidP="009D15CD">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5A81BEF3"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3E874C4A"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67868ED1"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3021E342"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tcBorders>
              <w:left w:val="nil"/>
            </w:tcBorders>
            <w:shd w:val="clear" w:color="auto" w:fill="auto"/>
            <w:vAlign w:val="bottom"/>
          </w:tcPr>
          <w:p w14:paraId="1F183412"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tcPr>
          <w:p w14:paraId="7E9248E3"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tcPr>
          <w:p w14:paraId="4D032F10"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0E3169BC"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18B1FA83" w14:textId="63AEDDF8"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1080" w:type="dxa"/>
            <w:shd w:val="clear" w:color="auto" w:fill="auto"/>
            <w:vAlign w:val="bottom"/>
          </w:tcPr>
          <w:p w14:paraId="7EE42351" w14:textId="3ED9E249" w:rsidR="009D15CD" w:rsidRPr="00FD3552" w:rsidRDefault="00A0538E" w:rsidP="00C30520">
            <w:pPr>
              <w:tabs>
                <w:tab w:val="decimal" w:pos="-204"/>
              </w:tabs>
              <w:spacing w:line="360" w:lineRule="auto"/>
              <w:jc w:val="right"/>
              <w:rPr>
                <w:rFonts w:ascii="Arial" w:hAnsi="Arial" w:cs="Arial"/>
                <w:sz w:val="15"/>
                <w:szCs w:val="15"/>
                <w:cs/>
                <w:lang w:val="en-US"/>
              </w:rPr>
            </w:pPr>
            <w:r>
              <w:rPr>
                <w:rFonts w:ascii="Arial" w:hAnsi="Arial" w:cs="Arial"/>
                <w:sz w:val="15"/>
                <w:szCs w:val="15"/>
                <w:lang w:val="en-US"/>
              </w:rPr>
              <w:t>(</w:t>
            </w:r>
            <w:r w:rsidR="009D15CD">
              <w:rPr>
                <w:rFonts w:ascii="Arial" w:hAnsi="Arial" w:cs="Arial"/>
                <w:sz w:val="15"/>
                <w:szCs w:val="15"/>
                <w:lang w:val="en-US"/>
              </w:rPr>
              <w:t>15.27</w:t>
            </w:r>
            <w:r>
              <w:rPr>
                <w:rFonts w:ascii="Arial" w:hAnsi="Arial" w:cs="Arial"/>
                <w:sz w:val="15"/>
                <w:szCs w:val="15"/>
                <w:lang w:val="en-US"/>
              </w:rPr>
              <w:t>)</w:t>
            </w:r>
          </w:p>
        </w:tc>
        <w:tc>
          <w:tcPr>
            <w:tcW w:w="1080" w:type="dxa"/>
            <w:shd w:val="clear" w:color="auto" w:fill="auto"/>
            <w:vAlign w:val="bottom"/>
          </w:tcPr>
          <w:p w14:paraId="112BCF51" w14:textId="4B09AD3A" w:rsidR="009D15CD" w:rsidRPr="00FD3552" w:rsidRDefault="00A0538E" w:rsidP="00C30520">
            <w:pPr>
              <w:tabs>
                <w:tab w:val="decimal" w:pos="-204"/>
              </w:tabs>
              <w:spacing w:line="360" w:lineRule="auto"/>
              <w:jc w:val="right"/>
              <w:rPr>
                <w:rFonts w:ascii="Arial" w:hAnsi="Arial" w:cs="Arial"/>
                <w:sz w:val="15"/>
                <w:szCs w:val="15"/>
                <w:lang w:val="en-US"/>
              </w:rPr>
            </w:pPr>
            <w:r>
              <w:rPr>
                <w:rFonts w:ascii="Arial" w:hAnsi="Arial" w:cs="Arial"/>
                <w:sz w:val="15"/>
                <w:szCs w:val="15"/>
                <w:lang w:val="en-US"/>
              </w:rPr>
              <w:t>(</w:t>
            </w:r>
            <w:r w:rsidR="009D15CD" w:rsidRPr="00FD3552">
              <w:rPr>
                <w:rFonts w:ascii="Arial" w:hAnsi="Arial" w:cs="Arial"/>
                <w:sz w:val="15"/>
                <w:szCs w:val="15"/>
                <w:lang w:val="en-US"/>
              </w:rPr>
              <w:t>17.10</w:t>
            </w:r>
            <w:r>
              <w:rPr>
                <w:rFonts w:ascii="Arial" w:hAnsi="Arial" w:cs="Arial"/>
                <w:sz w:val="15"/>
                <w:szCs w:val="15"/>
                <w:lang w:val="en-US"/>
              </w:rPr>
              <w:t>)</w:t>
            </w:r>
          </w:p>
        </w:tc>
      </w:tr>
      <w:tr w:rsidR="00F5015A" w:rsidRPr="00FD3552" w14:paraId="41788133" w14:textId="77777777" w:rsidTr="00C30520">
        <w:trPr>
          <w:trHeight w:val="144"/>
        </w:trPr>
        <w:tc>
          <w:tcPr>
            <w:tcW w:w="2880" w:type="dxa"/>
            <w:shd w:val="clear" w:color="auto" w:fill="auto"/>
            <w:vAlign w:val="bottom"/>
          </w:tcPr>
          <w:p w14:paraId="55214185" w14:textId="65AA1B64" w:rsidR="00F5015A" w:rsidRPr="00066BFE" w:rsidRDefault="00066BFE" w:rsidP="00F5015A">
            <w:pPr>
              <w:spacing w:line="360" w:lineRule="auto"/>
              <w:ind w:left="-108" w:right="-198"/>
              <w:rPr>
                <w:rFonts w:ascii="Arial" w:hAnsi="Arial" w:cs="Arial"/>
                <w:sz w:val="15"/>
                <w:szCs w:val="15"/>
                <w:cs/>
                <w:lang w:val="en-US"/>
              </w:rPr>
            </w:pPr>
            <w:r w:rsidRPr="00066BFE">
              <w:rPr>
                <w:rFonts w:ascii="Arial" w:hAnsi="Arial" w:cs="Arial"/>
                <w:sz w:val="15"/>
                <w:szCs w:val="15"/>
                <w:lang w:val="en-US"/>
              </w:rPr>
              <w:t>Income tax benefit (income tax)</w:t>
            </w:r>
          </w:p>
        </w:tc>
        <w:tc>
          <w:tcPr>
            <w:tcW w:w="900" w:type="dxa"/>
            <w:shd w:val="clear" w:color="auto" w:fill="auto"/>
            <w:vAlign w:val="bottom"/>
          </w:tcPr>
          <w:p w14:paraId="77DB5C29" w14:textId="77777777" w:rsidR="00F5015A" w:rsidRPr="00FD3552" w:rsidRDefault="00F5015A" w:rsidP="00F5015A">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356B90B9" w14:textId="77777777" w:rsidR="00F5015A" w:rsidRPr="00FD3552" w:rsidRDefault="00F5015A" w:rsidP="00F5015A">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7A9BDE8C" w14:textId="77777777" w:rsidR="00F5015A" w:rsidRPr="00FD3552" w:rsidRDefault="00F5015A" w:rsidP="00F5015A">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48B59CCA" w14:textId="77777777" w:rsidR="00F5015A" w:rsidRPr="00FD3552" w:rsidRDefault="00F5015A" w:rsidP="00F5015A">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7A4CDC01" w14:textId="77777777" w:rsidR="00F5015A" w:rsidRPr="00FD3552" w:rsidRDefault="00F5015A" w:rsidP="00F5015A">
            <w:pPr>
              <w:tabs>
                <w:tab w:val="decimal" w:pos="430"/>
              </w:tabs>
              <w:spacing w:line="360" w:lineRule="auto"/>
              <w:ind w:left="-108" w:right="-99"/>
              <w:rPr>
                <w:rFonts w:ascii="Arial" w:hAnsi="Arial" w:cs="Arial"/>
                <w:b/>
                <w:bCs/>
                <w:sz w:val="15"/>
                <w:szCs w:val="15"/>
                <w:highlight w:val="yellow"/>
                <w:cs/>
              </w:rPr>
            </w:pPr>
          </w:p>
        </w:tc>
        <w:tc>
          <w:tcPr>
            <w:tcW w:w="900" w:type="dxa"/>
            <w:tcBorders>
              <w:left w:val="nil"/>
            </w:tcBorders>
            <w:shd w:val="clear" w:color="auto" w:fill="auto"/>
            <w:vAlign w:val="bottom"/>
          </w:tcPr>
          <w:p w14:paraId="71A0FE68" w14:textId="77777777" w:rsidR="00F5015A" w:rsidRPr="00FD3552" w:rsidRDefault="00F5015A" w:rsidP="00F5015A">
            <w:pPr>
              <w:tabs>
                <w:tab w:val="decimal" w:pos="430"/>
              </w:tabs>
              <w:spacing w:line="360" w:lineRule="auto"/>
              <w:ind w:left="-108" w:right="-99"/>
              <w:rPr>
                <w:rFonts w:ascii="Arial" w:hAnsi="Arial" w:cs="Arial"/>
                <w:b/>
                <w:bCs/>
                <w:sz w:val="15"/>
                <w:szCs w:val="15"/>
                <w:highlight w:val="yellow"/>
                <w:cs/>
              </w:rPr>
            </w:pPr>
          </w:p>
        </w:tc>
        <w:tc>
          <w:tcPr>
            <w:tcW w:w="900" w:type="dxa"/>
          </w:tcPr>
          <w:p w14:paraId="484CD949" w14:textId="77777777" w:rsidR="00F5015A" w:rsidRPr="00FD3552" w:rsidRDefault="00F5015A" w:rsidP="00F5015A">
            <w:pPr>
              <w:tabs>
                <w:tab w:val="decimal" w:pos="430"/>
              </w:tabs>
              <w:spacing w:line="360" w:lineRule="auto"/>
              <w:ind w:left="-108" w:right="-99"/>
              <w:rPr>
                <w:rFonts w:ascii="Arial" w:hAnsi="Arial" w:cs="Arial"/>
                <w:b/>
                <w:bCs/>
                <w:sz w:val="15"/>
                <w:szCs w:val="15"/>
                <w:highlight w:val="yellow"/>
                <w:cs/>
              </w:rPr>
            </w:pPr>
          </w:p>
        </w:tc>
        <w:tc>
          <w:tcPr>
            <w:tcW w:w="900" w:type="dxa"/>
          </w:tcPr>
          <w:p w14:paraId="4738A8F3" w14:textId="77777777" w:rsidR="00F5015A" w:rsidRPr="00FD3552" w:rsidRDefault="00F5015A" w:rsidP="00F5015A">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63B64D8A" w14:textId="77777777" w:rsidR="00F5015A" w:rsidRPr="00FD3552" w:rsidRDefault="00F5015A" w:rsidP="00F5015A">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63C98A1C" w14:textId="77777777" w:rsidR="00F5015A" w:rsidRPr="00FD3552" w:rsidRDefault="00F5015A" w:rsidP="00F5015A">
            <w:pPr>
              <w:tabs>
                <w:tab w:val="decimal" w:pos="430"/>
              </w:tabs>
              <w:spacing w:line="360" w:lineRule="auto"/>
              <w:ind w:left="-108" w:right="-99"/>
              <w:rPr>
                <w:rFonts w:ascii="Arial" w:hAnsi="Arial" w:cs="Arial"/>
                <w:b/>
                <w:bCs/>
                <w:sz w:val="15"/>
                <w:szCs w:val="15"/>
                <w:highlight w:val="yellow"/>
                <w:cs/>
              </w:rPr>
            </w:pPr>
          </w:p>
        </w:tc>
        <w:tc>
          <w:tcPr>
            <w:tcW w:w="1080" w:type="dxa"/>
            <w:shd w:val="clear" w:color="auto" w:fill="auto"/>
            <w:vAlign w:val="bottom"/>
          </w:tcPr>
          <w:p w14:paraId="45C4525A" w14:textId="09624C90" w:rsidR="00C30520" w:rsidRPr="00FD3552" w:rsidRDefault="00C30520" w:rsidP="00C30520">
            <w:pPr>
              <w:tabs>
                <w:tab w:val="decimal" w:pos="-204"/>
              </w:tabs>
              <w:spacing w:line="360" w:lineRule="auto"/>
              <w:jc w:val="right"/>
              <w:rPr>
                <w:rFonts w:ascii="Arial" w:hAnsi="Arial" w:cs="Arial"/>
                <w:sz w:val="15"/>
                <w:szCs w:val="15"/>
                <w:lang w:val="en-US"/>
              </w:rPr>
            </w:pPr>
            <w:r>
              <w:rPr>
                <w:rFonts w:ascii="Arial" w:hAnsi="Arial" w:cs="Arial"/>
                <w:sz w:val="15"/>
                <w:szCs w:val="15"/>
                <w:lang w:val="en-US"/>
              </w:rPr>
              <w:t>(0.57)</w:t>
            </w:r>
          </w:p>
        </w:tc>
        <w:tc>
          <w:tcPr>
            <w:tcW w:w="1080" w:type="dxa"/>
            <w:shd w:val="clear" w:color="auto" w:fill="auto"/>
            <w:vAlign w:val="bottom"/>
          </w:tcPr>
          <w:p w14:paraId="17981C0B" w14:textId="2D14A0C4" w:rsidR="00F5015A" w:rsidRPr="00FD3552" w:rsidRDefault="00F5015A" w:rsidP="00C30520">
            <w:pPr>
              <w:tabs>
                <w:tab w:val="decimal" w:pos="-204"/>
              </w:tabs>
              <w:spacing w:line="360" w:lineRule="auto"/>
              <w:jc w:val="right"/>
              <w:rPr>
                <w:rFonts w:ascii="Arial" w:hAnsi="Arial" w:cs="Arial"/>
                <w:sz w:val="15"/>
                <w:szCs w:val="15"/>
                <w:lang w:val="en-US"/>
              </w:rPr>
            </w:pPr>
            <w:r>
              <w:rPr>
                <w:rFonts w:ascii="Arial" w:hAnsi="Arial" w:cs="Arial"/>
                <w:sz w:val="15"/>
                <w:szCs w:val="15"/>
                <w:lang w:val="en-US"/>
              </w:rPr>
              <w:t xml:space="preserve">       </w:t>
            </w:r>
            <w:r w:rsidR="00C30520">
              <w:rPr>
                <w:rFonts w:ascii="Arial" w:hAnsi="Arial" w:cs="Arial"/>
                <w:sz w:val="15"/>
                <w:szCs w:val="15"/>
                <w:lang w:val="en-US"/>
              </w:rPr>
              <w:t>0.26</w:t>
            </w:r>
          </w:p>
        </w:tc>
      </w:tr>
      <w:tr w:rsidR="009D15CD" w:rsidRPr="00FD3552" w14:paraId="44A23633" w14:textId="77777777" w:rsidTr="00C30520">
        <w:trPr>
          <w:trHeight w:val="144"/>
        </w:trPr>
        <w:tc>
          <w:tcPr>
            <w:tcW w:w="3780" w:type="dxa"/>
            <w:gridSpan w:val="2"/>
            <w:shd w:val="clear" w:color="auto" w:fill="auto"/>
          </w:tcPr>
          <w:p w14:paraId="69429CCB" w14:textId="77777777" w:rsidR="009D15CD" w:rsidRPr="00FD3552" w:rsidRDefault="009D15CD" w:rsidP="009D15CD">
            <w:pPr>
              <w:tabs>
                <w:tab w:val="decimal" w:pos="430"/>
              </w:tabs>
              <w:spacing w:line="360" w:lineRule="auto"/>
              <w:ind w:left="-108" w:right="-99"/>
              <w:rPr>
                <w:rFonts w:ascii="Arial" w:hAnsi="Arial" w:cs="Arial"/>
                <w:b/>
                <w:bCs/>
                <w:sz w:val="15"/>
                <w:szCs w:val="15"/>
                <w:cs/>
              </w:rPr>
            </w:pPr>
            <w:r w:rsidRPr="00FD3552">
              <w:rPr>
                <w:rFonts w:ascii="Arial" w:hAnsi="Arial" w:cs="Arial"/>
                <w:b/>
                <w:bCs/>
                <w:sz w:val="15"/>
                <w:szCs w:val="15"/>
                <w:cs/>
              </w:rPr>
              <w:t>Profit</w:t>
            </w:r>
            <w:r w:rsidRPr="00FD3552">
              <w:rPr>
                <w:rFonts w:ascii="Arial" w:hAnsi="Arial" w:cs="Arial"/>
                <w:b/>
                <w:bCs/>
                <w:sz w:val="15"/>
                <w:szCs w:val="15"/>
                <w:rtl/>
                <w:cs/>
              </w:rPr>
              <w:t xml:space="preserve"> </w:t>
            </w:r>
            <w:r w:rsidRPr="00FD3552">
              <w:rPr>
                <w:rFonts w:ascii="Arial" w:hAnsi="Arial" w:cs="Arial"/>
                <w:b/>
                <w:bCs/>
                <w:sz w:val="15"/>
                <w:szCs w:val="15"/>
                <w:cs/>
              </w:rPr>
              <w:t>for</w:t>
            </w:r>
            <w:r w:rsidRPr="00FD3552">
              <w:rPr>
                <w:rFonts w:ascii="Arial" w:hAnsi="Arial" w:cs="Arial"/>
                <w:b/>
                <w:bCs/>
                <w:sz w:val="15"/>
                <w:szCs w:val="15"/>
                <w:rtl/>
                <w:cs/>
              </w:rPr>
              <w:t xml:space="preserve"> </w:t>
            </w:r>
            <w:r w:rsidRPr="00FD3552">
              <w:rPr>
                <w:rFonts w:ascii="Arial" w:hAnsi="Arial" w:cs="Arial"/>
                <w:b/>
                <w:bCs/>
                <w:sz w:val="15"/>
                <w:szCs w:val="15"/>
                <w:cs/>
              </w:rPr>
              <w:t>the</w:t>
            </w:r>
            <w:r w:rsidRPr="00FD3552">
              <w:rPr>
                <w:rFonts w:ascii="Arial" w:hAnsi="Arial" w:cs="Arial"/>
                <w:b/>
                <w:bCs/>
                <w:sz w:val="15"/>
                <w:szCs w:val="15"/>
                <w:rtl/>
                <w:cs/>
              </w:rPr>
              <w:t xml:space="preserve"> </w:t>
            </w:r>
            <w:r w:rsidRPr="00FD3552">
              <w:rPr>
                <w:rFonts w:ascii="Arial" w:hAnsi="Arial" w:cs="Arial"/>
                <w:b/>
                <w:bCs/>
                <w:sz w:val="15"/>
                <w:szCs w:val="15"/>
                <w:cs/>
              </w:rPr>
              <w:t>period</w:t>
            </w:r>
          </w:p>
        </w:tc>
        <w:tc>
          <w:tcPr>
            <w:tcW w:w="900" w:type="dxa"/>
            <w:shd w:val="clear" w:color="auto" w:fill="auto"/>
            <w:vAlign w:val="bottom"/>
          </w:tcPr>
          <w:p w14:paraId="3B85FA21"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1DD98A6C"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3DA0212F"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4325DAA5"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tcBorders>
              <w:left w:val="nil"/>
            </w:tcBorders>
            <w:shd w:val="clear" w:color="auto" w:fill="auto"/>
            <w:vAlign w:val="bottom"/>
          </w:tcPr>
          <w:p w14:paraId="1E41CC3A"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tcPr>
          <w:p w14:paraId="5D449034"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tcPr>
          <w:p w14:paraId="2A5D1181"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4F7549F2"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61A298B6"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1080" w:type="dxa"/>
            <w:shd w:val="clear" w:color="auto" w:fill="auto"/>
            <w:vAlign w:val="bottom"/>
          </w:tcPr>
          <w:p w14:paraId="35C9691E" w14:textId="5513BB63" w:rsidR="009D15CD" w:rsidRPr="00FD3552" w:rsidRDefault="009D15CD" w:rsidP="00C30520">
            <w:pPr>
              <w:pBdr>
                <w:bottom w:val="single" w:sz="12" w:space="1" w:color="auto"/>
              </w:pBdr>
              <w:tabs>
                <w:tab w:val="decimal" w:pos="-204"/>
              </w:tabs>
              <w:spacing w:line="360" w:lineRule="auto"/>
              <w:jc w:val="right"/>
              <w:rPr>
                <w:rFonts w:ascii="Arial" w:hAnsi="Arial" w:cs="Arial"/>
                <w:sz w:val="15"/>
                <w:szCs w:val="15"/>
                <w:cs/>
                <w:lang w:val="en-US"/>
              </w:rPr>
            </w:pPr>
            <w:r>
              <w:rPr>
                <w:rFonts w:ascii="Arial" w:hAnsi="Arial" w:cs="Arial"/>
                <w:sz w:val="15"/>
                <w:szCs w:val="15"/>
                <w:lang w:val="en-US"/>
              </w:rPr>
              <w:t>8.86</w:t>
            </w:r>
          </w:p>
        </w:tc>
        <w:tc>
          <w:tcPr>
            <w:tcW w:w="1080" w:type="dxa"/>
            <w:shd w:val="clear" w:color="auto" w:fill="auto"/>
            <w:vAlign w:val="bottom"/>
          </w:tcPr>
          <w:p w14:paraId="0AD26610" w14:textId="06403DF0" w:rsidR="009D15CD" w:rsidRPr="00FD3552" w:rsidRDefault="009D15CD" w:rsidP="00C30520">
            <w:pPr>
              <w:pBdr>
                <w:bottom w:val="single" w:sz="12" w:space="1" w:color="auto"/>
              </w:pBdr>
              <w:tabs>
                <w:tab w:val="decimal" w:pos="786"/>
              </w:tabs>
              <w:spacing w:line="360" w:lineRule="auto"/>
              <w:ind w:left="-24"/>
              <w:jc w:val="right"/>
              <w:rPr>
                <w:rFonts w:ascii="Arial" w:hAnsi="Arial" w:cs="Arial"/>
                <w:sz w:val="15"/>
                <w:szCs w:val="15"/>
                <w:cs/>
                <w:lang w:val="en-US"/>
              </w:rPr>
            </w:pPr>
            <w:r w:rsidRPr="00FD3552">
              <w:rPr>
                <w:rFonts w:ascii="Arial" w:hAnsi="Arial" w:cs="Arial"/>
                <w:sz w:val="15"/>
                <w:szCs w:val="15"/>
                <w:lang w:val="en-US"/>
              </w:rPr>
              <w:t>8.59</w:t>
            </w:r>
          </w:p>
        </w:tc>
      </w:tr>
      <w:tr w:rsidR="009D15CD" w:rsidRPr="00FD3552" w14:paraId="1509CA83" w14:textId="77777777" w:rsidTr="00FD3552">
        <w:trPr>
          <w:trHeight w:val="144"/>
        </w:trPr>
        <w:tc>
          <w:tcPr>
            <w:tcW w:w="2880" w:type="dxa"/>
            <w:shd w:val="clear" w:color="auto" w:fill="auto"/>
            <w:vAlign w:val="bottom"/>
          </w:tcPr>
          <w:p w14:paraId="1E0619D2" w14:textId="77777777" w:rsidR="009D15CD" w:rsidRPr="00FD3552" w:rsidRDefault="009D15CD" w:rsidP="009D15CD">
            <w:pPr>
              <w:spacing w:line="360" w:lineRule="auto"/>
              <w:ind w:left="-108"/>
              <w:rPr>
                <w:rFonts w:ascii="Arial" w:hAnsi="Arial" w:cs="Arial"/>
                <w:b/>
                <w:bCs/>
                <w:sz w:val="15"/>
                <w:szCs w:val="15"/>
                <w:cs/>
              </w:rPr>
            </w:pPr>
          </w:p>
        </w:tc>
        <w:tc>
          <w:tcPr>
            <w:tcW w:w="900" w:type="dxa"/>
            <w:shd w:val="clear" w:color="auto" w:fill="auto"/>
            <w:vAlign w:val="bottom"/>
          </w:tcPr>
          <w:p w14:paraId="6B195837" w14:textId="77777777" w:rsidR="009D15CD" w:rsidRPr="00FD3552" w:rsidRDefault="009D15CD" w:rsidP="009D15CD">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465A2865"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0BCC929F"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42218EC4"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1C6EC71A"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tcBorders>
              <w:left w:val="nil"/>
            </w:tcBorders>
            <w:shd w:val="clear" w:color="auto" w:fill="auto"/>
            <w:vAlign w:val="bottom"/>
          </w:tcPr>
          <w:p w14:paraId="60D8F860"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tcPr>
          <w:p w14:paraId="7EBD6319"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tcPr>
          <w:p w14:paraId="428FA952"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1C5F96B8"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1A25C1D9"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1080" w:type="dxa"/>
            <w:shd w:val="clear" w:color="auto" w:fill="auto"/>
            <w:vAlign w:val="bottom"/>
          </w:tcPr>
          <w:p w14:paraId="358A73BB" w14:textId="77777777" w:rsidR="009D15CD" w:rsidRPr="00FD3552" w:rsidRDefault="009D15CD" w:rsidP="009D15CD">
            <w:pPr>
              <w:tabs>
                <w:tab w:val="decimal" w:pos="-204"/>
              </w:tabs>
              <w:spacing w:line="360" w:lineRule="auto"/>
              <w:jc w:val="right"/>
              <w:rPr>
                <w:rFonts w:ascii="Arial" w:hAnsi="Arial" w:cs="Arial"/>
                <w:sz w:val="15"/>
                <w:szCs w:val="15"/>
                <w:cs/>
                <w:lang w:val="en-US"/>
              </w:rPr>
            </w:pPr>
          </w:p>
        </w:tc>
        <w:tc>
          <w:tcPr>
            <w:tcW w:w="1080" w:type="dxa"/>
            <w:shd w:val="clear" w:color="auto" w:fill="auto"/>
            <w:vAlign w:val="bottom"/>
          </w:tcPr>
          <w:p w14:paraId="1B8694DE" w14:textId="77777777" w:rsidR="009D15CD" w:rsidRPr="00C30520" w:rsidRDefault="009D15CD" w:rsidP="009D15CD">
            <w:pPr>
              <w:tabs>
                <w:tab w:val="decimal" w:pos="430"/>
              </w:tabs>
              <w:spacing w:line="360" w:lineRule="auto"/>
              <w:jc w:val="right"/>
              <w:rPr>
                <w:rFonts w:ascii="Arial" w:hAnsi="Arial" w:cs="Arial"/>
                <w:sz w:val="15"/>
                <w:szCs w:val="15"/>
                <w:cs/>
                <w:lang w:val="en-US"/>
              </w:rPr>
            </w:pPr>
          </w:p>
        </w:tc>
      </w:tr>
      <w:tr w:rsidR="009D15CD" w:rsidRPr="00FD3552" w14:paraId="215BC643" w14:textId="77777777" w:rsidTr="00FD3552">
        <w:trPr>
          <w:trHeight w:val="144"/>
        </w:trPr>
        <w:tc>
          <w:tcPr>
            <w:tcW w:w="3780" w:type="dxa"/>
            <w:gridSpan w:val="2"/>
            <w:shd w:val="clear" w:color="auto" w:fill="auto"/>
            <w:vAlign w:val="bottom"/>
          </w:tcPr>
          <w:p w14:paraId="33AAD078" w14:textId="1A9DA4C4" w:rsidR="009D15CD" w:rsidRPr="00FD3552" w:rsidRDefault="009D15CD" w:rsidP="009D15CD">
            <w:pPr>
              <w:tabs>
                <w:tab w:val="decimal" w:pos="430"/>
              </w:tabs>
              <w:spacing w:line="360" w:lineRule="auto"/>
              <w:ind w:left="-108" w:right="-99"/>
              <w:rPr>
                <w:rFonts w:ascii="Arial" w:hAnsi="Arial" w:cs="Arial"/>
                <w:sz w:val="15"/>
                <w:szCs w:val="15"/>
                <w:cs/>
              </w:rPr>
            </w:pPr>
            <w:r w:rsidRPr="00FD3552">
              <w:rPr>
                <w:rFonts w:ascii="Arial" w:hAnsi="Arial" w:cs="Arial"/>
                <w:sz w:val="15"/>
                <w:szCs w:val="15"/>
                <w:cs/>
              </w:rPr>
              <w:t>Trade</w:t>
            </w:r>
            <w:r w:rsidR="00CA416B">
              <w:rPr>
                <w:rFonts w:ascii="Arial" w:hAnsi="Arial" w:cstheme="minorBidi" w:hint="cs"/>
                <w:sz w:val="15"/>
                <w:szCs w:val="15"/>
                <w:cs/>
              </w:rPr>
              <w:t xml:space="preserve"> </w:t>
            </w:r>
            <w:r w:rsidR="00CA416B" w:rsidRPr="00310BE8">
              <w:rPr>
                <w:rFonts w:ascii="Arial" w:hAnsi="Arial" w:cs="Arial" w:hint="cs"/>
                <w:sz w:val="15"/>
                <w:szCs w:val="15"/>
                <w:cs/>
              </w:rPr>
              <w:t>and other</w:t>
            </w:r>
            <w:r w:rsidRPr="00FD3552">
              <w:rPr>
                <w:rFonts w:ascii="Arial" w:hAnsi="Arial" w:cs="Arial"/>
                <w:sz w:val="15"/>
                <w:szCs w:val="15"/>
                <w:cs/>
              </w:rPr>
              <w:t xml:space="preserve"> accounts receivable</w:t>
            </w:r>
            <w:r w:rsidR="00310BE8" w:rsidRPr="00310BE8">
              <w:rPr>
                <w:rFonts w:ascii="Arial" w:hAnsi="Arial" w:cs="Arial" w:hint="cs"/>
                <w:sz w:val="15"/>
                <w:szCs w:val="15"/>
                <w:cs/>
              </w:rPr>
              <w:t xml:space="preserve"> </w:t>
            </w:r>
            <w:r w:rsidR="00310BE8" w:rsidRPr="00FD3552">
              <w:rPr>
                <w:rFonts w:ascii="Arial" w:hAnsi="Arial" w:cs="Arial"/>
                <w:sz w:val="15"/>
                <w:szCs w:val="15"/>
                <w:cs/>
              </w:rPr>
              <w:t xml:space="preserve">– </w:t>
            </w:r>
            <w:r w:rsidR="00310BE8" w:rsidRPr="001A6F66">
              <w:rPr>
                <w:rFonts w:ascii="Arial" w:hAnsi="Arial" w:cs="Arial"/>
                <w:sz w:val="15"/>
                <w:szCs w:val="15"/>
                <w:lang w:val="en-US"/>
              </w:rPr>
              <w:t>net</w:t>
            </w:r>
          </w:p>
        </w:tc>
        <w:tc>
          <w:tcPr>
            <w:tcW w:w="900" w:type="dxa"/>
            <w:shd w:val="clear" w:color="auto" w:fill="auto"/>
            <w:vAlign w:val="bottom"/>
          </w:tcPr>
          <w:p w14:paraId="3B0C4D02"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61F30F28"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44994BAC"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47F8CCAB"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tcBorders>
              <w:left w:val="nil"/>
            </w:tcBorders>
            <w:shd w:val="clear" w:color="auto" w:fill="auto"/>
            <w:vAlign w:val="bottom"/>
          </w:tcPr>
          <w:p w14:paraId="2ED08507"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tcPr>
          <w:p w14:paraId="108C2D45"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tcPr>
          <w:p w14:paraId="6CB16DBB"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6DCB8B94"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34B6954B" w14:textId="4B6513EE"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1080" w:type="dxa"/>
            <w:shd w:val="clear" w:color="auto" w:fill="auto"/>
            <w:vAlign w:val="bottom"/>
          </w:tcPr>
          <w:p w14:paraId="5B8A20B5" w14:textId="6CFB1E73" w:rsidR="009D15CD" w:rsidRPr="00FD3552" w:rsidRDefault="009D15CD" w:rsidP="009D15CD">
            <w:pPr>
              <w:tabs>
                <w:tab w:val="decimal" w:pos="-204"/>
              </w:tabs>
              <w:spacing w:line="360" w:lineRule="auto"/>
              <w:jc w:val="right"/>
              <w:rPr>
                <w:rFonts w:ascii="Arial" w:hAnsi="Arial" w:cs="Arial"/>
                <w:sz w:val="15"/>
                <w:szCs w:val="15"/>
                <w:cs/>
                <w:lang w:val="en-US"/>
              </w:rPr>
            </w:pPr>
            <w:r w:rsidRPr="000A60B6">
              <w:rPr>
                <w:rFonts w:ascii="Arial" w:hAnsi="Arial" w:cs="Arial"/>
                <w:sz w:val="15"/>
                <w:szCs w:val="15"/>
                <w:lang w:val="en-US"/>
              </w:rPr>
              <w:t>216.70</w:t>
            </w:r>
          </w:p>
        </w:tc>
        <w:tc>
          <w:tcPr>
            <w:tcW w:w="1080" w:type="dxa"/>
            <w:shd w:val="clear" w:color="auto" w:fill="auto"/>
            <w:vAlign w:val="bottom"/>
          </w:tcPr>
          <w:p w14:paraId="5D159E03" w14:textId="6994D72F" w:rsidR="009D15CD" w:rsidRPr="00FD3552" w:rsidRDefault="009D15CD" w:rsidP="009D15CD">
            <w:pPr>
              <w:tabs>
                <w:tab w:val="decimal" w:pos="-204"/>
              </w:tabs>
              <w:spacing w:line="360" w:lineRule="auto"/>
              <w:ind w:left="-573" w:firstLine="297"/>
              <w:jc w:val="right"/>
              <w:rPr>
                <w:rFonts w:ascii="Arial" w:hAnsi="Arial" w:cs="Arial"/>
                <w:sz w:val="15"/>
                <w:szCs w:val="15"/>
                <w:lang w:val="en-US"/>
              </w:rPr>
            </w:pPr>
            <w:r w:rsidRPr="00FD3552">
              <w:rPr>
                <w:rFonts w:ascii="Arial" w:hAnsi="Arial" w:cs="Arial"/>
                <w:sz w:val="15"/>
                <w:szCs w:val="15"/>
                <w:lang w:val="en-US"/>
              </w:rPr>
              <w:t>213.81</w:t>
            </w:r>
          </w:p>
        </w:tc>
      </w:tr>
      <w:tr w:rsidR="009D15CD" w:rsidRPr="00FD3552" w14:paraId="5820819A" w14:textId="0E100C5B" w:rsidTr="00FD3552">
        <w:trPr>
          <w:trHeight w:val="144"/>
        </w:trPr>
        <w:tc>
          <w:tcPr>
            <w:tcW w:w="4680" w:type="dxa"/>
            <w:gridSpan w:val="3"/>
            <w:shd w:val="clear" w:color="auto" w:fill="auto"/>
            <w:vAlign w:val="bottom"/>
          </w:tcPr>
          <w:p w14:paraId="58D1C4C4" w14:textId="77777777" w:rsidR="009D15CD" w:rsidRPr="00FD3552" w:rsidRDefault="009D15CD" w:rsidP="009D15CD">
            <w:pPr>
              <w:tabs>
                <w:tab w:val="decimal" w:pos="430"/>
              </w:tabs>
              <w:spacing w:line="360" w:lineRule="auto"/>
              <w:ind w:left="-108" w:right="-99"/>
              <w:rPr>
                <w:rFonts w:ascii="Arial" w:hAnsi="Arial" w:cs="Arial"/>
                <w:sz w:val="15"/>
                <w:szCs w:val="15"/>
                <w:lang w:val="en-US"/>
              </w:rPr>
            </w:pPr>
            <w:r w:rsidRPr="00FD3552">
              <w:rPr>
                <w:rFonts w:ascii="Arial" w:hAnsi="Arial" w:cs="Arial"/>
                <w:sz w:val="15"/>
                <w:szCs w:val="15"/>
                <w:lang w:val="en-US"/>
              </w:rPr>
              <w:t>Property,</w:t>
            </w:r>
            <w:r w:rsidRPr="00FD3552">
              <w:rPr>
                <w:rFonts w:ascii="Arial" w:hAnsi="Arial" w:cs="Arial"/>
                <w:sz w:val="15"/>
                <w:szCs w:val="15"/>
                <w:cs/>
              </w:rPr>
              <w:t xml:space="preserve"> </w:t>
            </w:r>
            <w:r w:rsidRPr="00FD3552">
              <w:rPr>
                <w:rFonts w:ascii="Arial" w:hAnsi="Arial" w:cs="Arial"/>
                <w:sz w:val="15"/>
                <w:szCs w:val="15"/>
                <w:lang w:val="en-US"/>
              </w:rPr>
              <w:t>building</w:t>
            </w:r>
            <w:r w:rsidRPr="00FD3552">
              <w:rPr>
                <w:rFonts w:ascii="Arial" w:hAnsi="Arial" w:cs="Arial"/>
                <w:sz w:val="15"/>
                <w:szCs w:val="15"/>
                <w:cs/>
              </w:rPr>
              <w:t xml:space="preserve"> </w:t>
            </w:r>
            <w:r w:rsidRPr="00FD3552">
              <w:rPr>
                <w:rFonts w:ascii="Arial" w:hAnsi="Arial" w:cs="Arial"/>
                <w:sz w:val="15"/>
                <w:szCs w:val="15"/>
                <w:lang w:val="en-US"/>
              </w:rPr>
              <w:t>and</w:t>
            </w:r>
            <w:r w:rsidRPr="00FD3552">
              <w:rPr>
                <w:rFonts w:ascii="Arial" w:hAnsi="Arial" w:cs="Arial"/>
                <w:sz w:val="15"/>
                <w:szCs w:val="15"/>
                <w:cs/>
              </w:rPr>
              <w:t xml:space="preserve"> </w:t>
            </w:r>
            <w:r w:rsidRPr="00FD3552">
              <w:rPr>
                <w:rFonts w:ascii="Arial" w:hAnsi="Arial" w:cs="Arial"/>
                <w:sz w:val="15"/>
                <w:szCs w:val="15"/>
                <w:lang w:val="en-US"/>
              </w:rPr>
              <w:t xml:space="preserve">equipment </w:t>
            </w:r>
            <w:r w:rsidRPr="00FD3552">
              <w:rPr>
                <w:rFonts w:ascii="Arial" w:hAnsi="Arial" w:cs="Arial"/>
                <w:sz w:val="15"/>
                <w:szCs w:val="15"/>
                <w:cs/>
              </w:rPr>
              <w:t xml:space="preserve">– </w:t>
            </w:r>
            <w:r w:rsidRPr="00FD3552">
              <w:rPr>
                <w:rFonts w:ascii="Arial" w:hAnsi="Arial" w:cs="Arial"/>
                <w:sz w:val="15"/>
                <w:szCs w:val="15"/>
                <w:lang w:val="en-US"/>
              </w:rPr>
              <w:t>net</w:t>
            </w:r>
          </w:p>
        </w:tc>
        <w:tc>
          <w:tcPr>
            <w:tcW w:w="900" w:type="dxa"/>
            <w:shd w:val="clear" w:color="auto" w:fill="auto"/>
            <w:vAlign w:val="bottom"/>
          </w:tcPr>
          <w:p w14:paraId="02767789"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lang w:val="en-US"/>
              </w:rPr>
            </w:pPr>
          </w:p>
        </w:tc>
        <w:tc>
          <w:tcPr>
            <w:tcW w:w="900" w:type="dxa"/>
            <w:shd w:val="clear" w:color="auto" w:fill="auto"/>
            <w:vAlign w:val="bottom"/>
          </w:tcPr>
          <w:p w14:paraId="15D47E91"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lang w:val="en-US"/>
              </w:rPr>
            </w:pPr>
          </w:p>
        </w:tc>
        <w:tc>
          <w:tcPr>
            <w:tcW w:w="900" w:type="dxa"/>
            <w:shd w:val="clear" w:color="auto" w:fill="auto"/>
            <w:vAlign w:val="bottom"/>
          </w:tcPr>
          <w:p w14:paraId="14083235"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lang w:val="en-US"/>
              </w:rPr>
            </w:pPr>
          </w:p>
        </w:tc>
        <w:tc>
          <w:tcPr>
            <w:tcW w:w="900" w:type="dxa"/>
            <w:tcBorders>
              <w:left w:val="nil"/>
            </w:tcBorders>
            <w:shd w:val="clear" w:color="auto" w:fill="auto"/>
            <w:vAlign w:val="bottom"/>
          </w:tcPr>
          <w:p w14:paraId="197AE835"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lang w:val="en-US"/>
              </w:rPr>
            </w:pPr>
          </w:p>
        </w:tc>
        <w:tc>
          <w:tcPr>
            <w:tcW w:w="900" w:type="dxa"/>
          </w:tcPr>
          <w:p w14:paraId="1B2B01A3"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lang w:val="en-US"/>
              </w:rPr>
            </w:pPr>
          </w:p>
        </w:tc>
        <w:tc>
          <w:tcPr>
            <w:tcW w:w="900" w:type="dxa"/>
          </w:tcPr>
          <w:p w14:paraId="5BEA8F86"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lang w:val="en-US"/>
              </w:rPr>
            </w:pPr>
          </w:p>
        </w:tc>
        <w:tc>
          <w:tcPr>
            <w:tcW w:w="900" w:type="dxa"/>
            <w:shd w:val="clear" w:color="auto" w:fill="auto"/>
            <w:vAlign w:val="bottom"/>
          </w:tcPr>
          <w:p w14:paraId="5090E231"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lang w:val="en-US"/>
              </w:rPr>
            </w:pPr>
          </w:p>
        </w:tc>
        <w:tc>
          <w:tcPr>
            <w:tcW w:w="900" w:type="dxa"/>
            <w:shd w:val="clear" w:color="auto" w:fill="auto"/>
            <w:vAlign w:val="bottom"/>
          </w:tcPr>
          <w:p w14:paraId="61425BD3"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lang w:val="en-US"/>
              </w:rPr>
            </w:pPr>
          </w:p>
        </w:tc>
        <w:tc>
          <w:tcPr>
            <w:tcW w:w="1080" w:type="dxa"/>
            <w:shd w:val="clear" w:color="auto" w:fill="auto"/>
            <w:vAlign w:val="bottom"/>
          </w:tcPr>
          <w:p w14:paraId="49C98851" w14:textId="2A2C56F3" w:rsidR="009D15CD" w:rsidRPr="00FD3552" w:rsidRDefault="009D15CD" w:rsidP="009D15CD">
            <w:pPr>
              <w:tabs>
                <w:tab w:val="decimal" w:pos="-204"/>
              </w:tabs>
              <w:spacing w:line="360" w:lineRule="auto"/>
              <w:jc w:val="right"/>
              <w:rPr>
                <w:rFonts w:ascii="Arial" w:hAnsi="Arial" w:cs="Arial"/>
                <w:sz w:val="15"/>
                <w:szCs w:val="15"/>
                <w:cs/>
                <w:lang w:val="en-US"/>
              </w:rPr>
            </w:pPr>
            <w:r w:rsidRPr="000A60B6">
              <w:rPr>
                <w:rFonts w:ascii="Arial" w:hAnsi="Arial" w:cs="Arial"/>
                <w:sz w:val="15"/>
                <w:szCs w:val="15"/>
                <w:lang w:val="en-US"/>
              </w:rPr>
              <w:t>1,801.58</w:t>
            </w:r>
          </w:p>
        </w:tc>
        <w:tc>
          <w:tcPr>
            <w:tcW w:w="1080" w:type="dxa"/>
            <w:shd w:val="clear" w:color="auto" w:fill="auto"/>
            <w:vAlign w:val="bottom"/>
          </w:tcPr>
          <w:p w14:paraId="537F5D06" w14:textId="52CA18B2" w:rsidR="009D15CD" w:rsidRPr="00FD3552" w:rsidRDefault="009D15CD" w:rsidP="009D15CD">
            <w:pPr>
              <w:tabs>
                <w:tab w:val="decimal" w:pos="-204"/>
              </w:tabs>
              <w:spacing w:line="360" w:lineRule="auto"/>
              <w:ind w:left="-573" w:firstLine="297"/>
              <w:jc w:val="right"/>
              <w:rPr>
                <w:rFonts w:ascii="Arial" w:hAnsi="Arial" w:cs="Arial"/>
                <w:sz w:val="15"/>
                <w:szCs w:val="15"/>
                <w:cs/>
                <w:lang w:val="en-US"/>
              </w:rPr>
            </w:pPr>
            <w:r w:rsidRPr="00FD3552">
              <w:rPr>
                <w:rFonts w:ascii="Arial" w:hAnsi="Arial" w:cs="Arial"/>
                <w:sz w:val="15"/>
                <w:szCs w:val="15"/>
                <w:lang w:val="en-US"/>
              </w:rPr>
              <w:t>2,026.91</w:t>
            </w:r>
          </w:p>
        </w:tc>
      </w:tr>
      <w:tr w:rsidR="009D15CD" w:rsidRPr="00FD3552" w14:paraId="4A79510C" w14:textId="77777777" w:rsidTr="006929C4">
        <w:trPr>
          <w:trHeight w:val="144"/>
        </w:trPr>
        <w:tc>
          <w:tcPr>
            <w:tcW w:w="2880" w:type="dxa"/>
            <w:shd w:val="clear" w:color="auto" w:fill="auto"/>
          </w:tcPr>
          <w:p w14:paraId="7218C34A" w14:textId="77777777" w:rsidR="009D15CD" w:rsidRPr="00FD3552" w:rsidRDefault="009D15CD" w:rsidP="009D15CD">
            <w:pPr>
              <w:spacing w:line="360" w:lineRule="auto"/>
              <w:ind w:left="-108" w:right="-198"/>
              <w:rPr>
                <w:rFonts w:ascii="Arial" w:hAnsi="Arial" w:cs="Arial"/>
                <w:sz w:val="15"/>
                <w:szCs w:val="15"/>
                <w:cs/>
              </w:rPr>
            </w:pPr>
            <w:r w:rsidRPr="00FD3552">
              <w:rPr>
                <w:rFonts w:ascii="Arial" w:hAnsi="Arial" w:cs="Arial"/>
                <w:sz w:val="15"/>
                <w:szCs w:val="15"/>
                <w:cs/>
              </w:rPr>
              <w:t>Other assets</w:t>
            </w:r>
          </w:p>
        </w:tc>
        <w:tc>
          <w:tcPr>
            <w:tcW w:w="900" w:type="dxa"/>
            <w:shd w:val="clear" w:color="auto" w:fill="auto"/>
            <w:vAlign w:val="bottom"/>
          </w:tcPr>
          <w:p w14:paraId="3B08DFA0" w14:textId="77777777" w:rsidR="009D15CD" w:rsidRPr="00FD3552" w:rsidRDefault="009D15CD" w:rsidP="009D15CD">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5E77CCC6"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34F7A4FE"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1B816EAE"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4F7FCAD9"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tcBorders>
              <w:left w:val="nil"/>
            </w:tcBorders>
            <w:shd w:val="clear" w:color="auto" w:fill="auto"/>
            <w:vAlign w:val="bottom"/>
          </w:tcPr>
          <w:p w14:paraId="7495C52A"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1800" w:type="dxa"/>
            <w:gridSpan w:val="2"/>
          </w:tcPr>
          <w:p w14:paraId="30B9D066"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637CA182"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3F4CEADE" w14:textId="387FA903"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1080" w:type="dxa"/>
            <w:shd w:val="clear" w:color="auto" w:fill="auto"/>
            <w:vAlign w:val="bottom"/>
          </w:tcPr>
          <w:p w14:paraId="04DB1D0B" w14:textId="4D2A825E" w:rsidR="009D15CD" w:rsidRPr="00FD3552" w:rsidRDefault="009D15CD" w:rsidP="009D15CD">
            <w:pPr>
              <w:pBdr>
                <w:bottom w:val="single" w:sz="4" w:space="1" w:color="auto"/>
              </w:pBdr>
              <w:tabs>
                <w:tab w:val="decimal" w:pos="-204"/>
              </w:tabs>
              <w:spacing w:line="360" w:lineRule="auto"/>
              <w:jc w:val="right"/>
              <w:rPr>
                <w:rFonts w:ascii="Arial" w:hAnsi="Arial" w:cs="Arial"/>
                <w:sz w:val="15"/>
                <w:szCs w:val="15"/>
                <w:cs/>
                <w:lang w:val="en-US"/>
              </w:rPr>
            </w:pPr>
            <w:r w:rsidRPr="000A60B6">
              <w:rPr>
                <w:rFonts w:ascii="Arial" w:hAnsi="Arial" w:cs="Arial"/>
                <w:sz w:val="15"/>
                <w:szCs w:val="15"/>
                <w:lang w:val="en-US"/>
              </w:rPr>
              <w:t>1,710.13</w:t>
            </w:r>
          </w:p>
        </w:tc>
        <w:tc>
          <w:tcPr>
            <w:tcW w:w="1080" w:type="dxa"/>
            <w:shd w:val="clear" w:color="auto" w:fill="auto"/>
            <w:vAlign w:val="bottom"/>
          </w:tcPr>
          <w:p w14:paraId="64F5F307" w14:textId="25C60CD5" w:rsidR="009D15CD" w:rsidRPr="00FD3552" w:rsidRDefault="009D15CD" w:rsidP="009D15CD">
            <w:pPr>
              <w:pBdr>
                <w:bottom w:val="single" w:sz="4" w:space="1" w:color="auto"/>
              </w:pBdr>
              <w:tabs>
                <w:tab w:val="decimal" w:pos="516"/>
              </w:tabs>
              <w:spacing w:line="360" w:lineRule="auto"/>
              <w:ind w:left="-24"/>
              <w:jc w:val="right"/>
              <w:rPr>
                <w:rFonts w:ascii="Arial" w:hAnsi="Arial" w:cs="Arial"/>
                <w:sz w:val="15"/>
                <w:szCs w:val="15"/>
                <w:cs/>
                <w:lang w:val="en-US"/>
              </w:rPr>
            </w:pPr>
            <w:r w:rsidRPr="00FD3552">
              <w:rPr>
                <w:rFonts w:ascii="Arial" w:hAnsi="Arial" w:cs="Arial"/>
                <w:sz w:val="15"/>
                <w:szCs w:val="15"/>
                <w:lang w:val="en-US"/>
              </w:rPr>
              <w:t>1,599.44</w:t>
            </w:r>
          </w:p>
        </w:tc>
      </w:tr>
      <w:tr w:rsidR="009D15CD" w:rsidRPr="00FD3552" w14:paraId="16F2582C" w14:textId="77777777" w:rsidTr="006929C4">
        <w:trPr>
          <w:trHeight w:val="144"/>
        </w:trPr>
        <w:tc>
          <w:tcPr>
            <w:tcW w:w="2880" w:type="dxa"/>
            <w:shd w:val="clear" w:color="auto" w:fill="auto"/>
          </w:tcPr>
          <w:p w14:paraId="2B271CB7" w14:textId="77777777" w:rsidR="009D15CD" w:rsidRPr="00FD3552" w:rsidRDefault="009D15CD" w:rsidP="009D15CD">
            <w:pPr>
              <w:spacing w:line="360" w:lineRule="auto"/>
              <w:ind w:left="-108" w:right="-198"/>
              <w:rPr>
                <w:rFonts w:ascii="Arial" w:hAnsi="Arial" w:cs="Arial"/>
                <w:sz w:val="15"/>
                <w:szCs w:val="15"/>
                <w:cs/>
                <w:lang w:val="en-US"/>
              </w:rPr>
            </w:pPr>
            <w:r w:rsidRPr="00FD3552">
              <w:rPr>
                <w:rFonts w:ascii="Arial" w:hAnsi="Arial" w:cs="Arial"/>
                <w:sz w:val="15"/>
                <w:szCs w:val="15"/>
                <w:cs/>
              </w:rPr>
              <w:t>Total assets</w:t>
            </w:r>
          </w:p>
        </w:tc>
        <w:tc>
          <w:tcPr>
            <w:tcW w:w="900" w:type="dxa"/>
            <w:shd w:val="clear" w:color="auto" w:fill="auto"/>
            <w:vAlign w:val="bottom"/>
          </w:tcPr>
          <w:p w14:paraId="16856CC7" w14:textId="77777777" w:rsidR="009D15CD" w:rsidRPr="00FD3552" w:rsidRDefault="009D15CD" w:rsidP="009D15CD">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17AACF09"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0ED53D5A"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259F5833"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6D076056"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tcBorders>
              <w:left w:val="nil"/>
            </w:tcBorders>
            <w:shd w:val="clear" w:color="auto" w:fill="auto"/>
            <w:vAlign w:val="bottom"/>
          </w:tcPr>
          <w:p w14:paraId="4F07ABD7"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1800" w:type="dxa"/>
            <w:gridSpan w:val="2"/>
          </w:tcPr>
          <w:p w14:paraId="745846D2"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79A1DFD2"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52146D1B" w14:textId="77579594"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1080" w:type="dxa"/>
            <w:shd w:val="clear" w:color="auto" w:fill="auto"/>
            <w:vAlign w:val="bottom"/>
          </w:tcPr>
          <w:p w14:paraId="74AA7B59" w14:textId="7AF29829" w:rsidR="009D15CD" w:rsidRPr="00FD3552" w:rsidRDefault="009D15CD" w:rsidP="009D15CD">
            <w:pPr>
              <w:pBdr>
                <w:bottom w:val="single" w:sz="12" w:space="1" w:color="auto"/>
              </w:pBdr>
              <w:tabs>
                <w:tab w:val="decimal" w:pos="-204"/>
              </w:tabs>
              <w:spacing w:line="360" w:lineRule="auto"/>
              <w:jc w:val="right"/>
              <w:rPr>
                <w:rFonts w:ascii="Arial" w:hAnsi="Arial" w:cs="Arial"/>
                <w:sz w:val="15"/>
                <w:szCs w:val="15"/>
                <w:cs/>
                <w:lang w:val="en-US"/>
              </w:rPr>
            </w:pPr>
            <w:r w:rsidRPr="000A60B6">
              <w:rPr>
                <w:rFonts w:ascii="Arial" w:hAnsi="Arial" w:cs="Arial"/>
                <w:sz w:val="15"/>
                <w:szCs w:val="15"/>
                <w:lang w:val="en-US"/>
              </w:rPr>
              <w:t>3,728.41</w:t>
            </w:r>
          </w:p>
        </w:tc>
        <w:tc>
          <w:tcPr>
            <w:tcW w:w="1080" w:type="dxa"/>
            <w:shd w:val="clear" w:color="auto" w:fill="auto"/>
            <w:vAlign w:val="bottom"/>
          </w:tcPr>
          <w:p w14:paraId="4B4AFDAB" w14:textId="39E709FE" w:rsidR="009D15CD" w:rsidRPr="00FD3552" w:rsidRDefault="009D15CD" w:rsidP="009D15CD">
            <w:pPr>
              <w:pBdr>
                <w:bottom w:val="single" w:sz="12" w:space="1" w:color="auto"/>
              </w:pBdr>
              <w:tabs>
                <w:tab w:val="decimal" w:pos="516"/>
              </w:tabs>
              <w:spacing w:line="360" w:lineRule="auto"/>
              <w:ind w:left="-24"/>
              <w:jc w:val="right"/>
              <w:rPr>
                <w:rFonts w:ascii="Arial" w:hAnsi="Arial" w:cs="Arial"/>
                <w:sz w:val="15"/>
                <w:szCs w:val="15"/>
                <w:rtl/>
                <w:cs/>
                <w:lang w:val="en-US"/>
              </w:rPr>
            </w:pPr>
            <w:r w:rsidRPr="00FD3552">
              <w:rPr>
                <w:rFonts w:ascii="Arial" w:hAnsi="Arial" w:cs="Arial"/>
                <w:sz w:val="15"/>
                <w:szCs w:val="15"/>
                <w:lang w:val="en-US"/>
              </w:rPr>
              <w:t>3,840.16</w:t>
            </w:r>
          </w:p>
        </w:tc>
      </w:tr>
      <w:tr w:rsidR="009D15CD" w:rsidRPr="00FD3552" w14:paraId="44611043" w14:textId="77777777" w:rsidTr="006929C4">
        <w:trPr>
          <w:trHeight w:val="144"/>
        </w:trPr>
        <w:tc>
          <w:tcPr>
            <w:tcW w:w="2880" w:type="dxa"/>
            <w:shd w:val="clear" w:color="auto" w:fill="auto"/>
          </w:tcPr>
          <w:p w14:paraId="6A2D5BA9" w14:textId="77777777" w:rsidR="009D15CD" w:rsidRPr="00FD3552" w:rsidRDefault="009D15CD" w:rsidP="009D15CD">
            <w:pPr>
              <w:spacing w:line="360" w:lineRule="auto"/>
              <w:ind w:left="-108" w:right="-198"/>
              <w:rPr>
                <w:rFonts w:ascii="Arial" w:hAnsi="Arial" w:cs="Arial"/>
                <w:sz w:val="15"/>
                <w:szCs w:val="15"/>
                <w:cs/>
              </w:rPr>
            </w:pPr>
            <w:r w:rsidRPr="00FD3552">
              <w:rPr>
                <w:rFonts w:ascii="Arial" w:hAnsi="Arial" w:cs="Arial"/>
                <w:sz w:val="15"/>
                <w:szCs w:val="15"/>
                <w:cs/>
              </w:rPr>
              <w:t>Total liabilities</w:t>
            </w:r>
          </w:p>
        </w:tc>
        <w:tc>
          <w:tcPr>
            <w:tcW w:w="900" w:type="dxa"/>
            <w:shd w:val="clear" w:color="auto" w:fill="auto"/>
            <w:vAlign w:val="bottom"/>
          </w:tcPr>
          <w:p w14:paraId="69224DC4" w14:textId="77777777" w:rsidR="009D15CD" w:rsidRPr="00FD3552" w:rsidRDefault="009D15CD" w:rsidP="009D15CD">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640E3D34"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114EEE67"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1C1C9839"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10087C08"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tcBorders>
              <w:left w:val="nil"/>
            </w:tcBorders>
            <w:shd w:val="clear" w:color="auto" w:fill="auto"/>
            <w:vAlign w:val="bottom"/>
          </w:tcPr>
          <w:p w14:paraId="308AF0A9"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1800" w:type="dxa"/>
            <w:gridSpan w:val="2"/>
          </w:tcPr>
          <w:p w14:paraId="5D3F4E3F"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60A9B255" w14:textId="77777777"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692B52D9" w14:textId="6A4E79E4" w:rsidR="009D15CD" w:rsidRPr="00FD3552" w:rsidRDefault="009D15CD" w:rsidP="009D15CD">
            <w:pPr>
              <w:tabs>
                <w:tab w:val="decimal" w:pos="430"/>
              </w:tabs>
              <w:spacing w:line="360" w:lineRule="auto"/>
              <w:ind w:left="-108" w:right="-99"/>
              <w:rPr>
                <w:rFonts w:ascii="Arial" w:hAnsi="Arial" w:cs="Arial"/>
                <w:b/>
                <w:bCs/>
                <w:sz w:val="15"/>
                <w:szCs w:val="15"/>
                <w:highlight w:val="yellow"/>
                <w:cs/>
              </w:rPr>
            </w:pPr>
          </w:p>
        </w:tc>
        <w:tc>
          <w:tcPr>
            <w:tcW w:w="1080" w:type="dxa"/>
            <w:shd w:val="clear" w:color="auto" w:fill="auto"/>
            <w:vAlign w:val="bottom"/>
          </w:tcPr>
          <w:p w14:paraId="3E164538" w14:textId="3D20E43A" w:rsidR="009D15CD" w:rsidRPr="00FD3552" w:rsidRDefault="009D15CD" w:rsidP="009D15CD">
            <w:pPr>
              <w:pBdr>
                <w:bottom w:val="single" w:sz="12" w:space="1" w:color="auto"/>
              </w:pBdr>
              <w:tabs>
                <w:tab w:val="decimal" w:pos="516"/>
              </w:tabs>
              <w:spacing w:line="360" w:lineRule="auto"/>
              <w:ind w:left="-24"/>
              <w:jc w:val="right"/>
              <w:rPr>
                <w:rFonts w:ascii="Arial" w:hAnsi="Arial" w:cs="Arial"/>
                <w:sz w:val="15"/>
                <w:szCs w:val="15"/>
                <w:cs/>
                <w:lang w:val="en-US"/>
              </w:rPr>
            </w:pPr>
            <w:r w:rsidRPr="000A60B6">
              <w:rPr>
                <w:rFonts w:ascii="Arial" w:hAnsi="Arial" w:cs="Arial"/>
                <w:sz w:val="15"/>
                <w:szCs w:val="15"/>
                <w:lang w:val="en-US"/>
              </w:rPr>
              <w:t>2,230.18</w:t>
            </w:r>
          </w:p>
        </w:tc>
        <w:tc>
          <w:tcPr>
            <w:tcW w:w="1080" w:type="dxa"/>
            <w:shd w:val="clear" w:color="auto" w:fill="auto"/>
            <w:vAlign w:val="bottom"/>
          </w:tcPr>
          <w:p w14:paraId="776A4EE1" w14:textId="6F771B1B" w:rsidR="009D15CD" w:rsidRPr="00FD3552" w:rsidRDefault="009D15CD" w:rsidP="009D15CD">
            <w:pPr>
              <w:pBdr>
                <w:bottom w:val="single" w:sz="12" w:space="1" w:color="auto"/>
              </w:pBdr>
              <w:tabs>
                <w:tab w:val="decimal" w:pos="516"/>
              </w:tabs>
              <w:spacing w:line="360" w:lineRule="auto"/>
              <w:ind w:left="-24"/>
              <w:jc w:val="right"/>
              <w:rPr>
                <w:rFonts w:ascii="Arial" w:hAnsi="Arial" w:cs="Arial"/>
                <w:sz w:val="15"/>
                <w:szCs w:val="15"/>
                <w:lang w:val="en-US"/>
              </w:rPr>
            </w:pPr>
            <w:r w:rsidRPr="00FD3552">
              <w:rPr>
                <w:rFonts w:ascii="Arial" w:hAnsi="Arial" w:cs="Arial"/>
                <w:sz w:val="15"/>
                <w:szCs w:val="15"/>
                <w:lang w:val="en-US"/>
              </w:rPr>
              <w:t>2,379.27</w:t>
            </w:r>
          </w:p>
        </w:tc>
      </w:tr>
    </w:tbl>
    <w:p w14:paraId="410D1B0B" w14:textId="77777777" w:rsidR="009F60EB" w:rsidRPr="009F60EB" w:rsidRDefault="009F60EB" w:rsidP="00AD7545">
      <w:pPr>
        <w:spacing w:line="360" w:lineRule="auto"/>
        <w:ind w:left="630"/>
        <w:jc w:val="both"/>
        <w:rPr>
          <w:rFonts w:ascii="Arial" w:hAnsi="Arial" w:cstheme="minorBidi"/>
          <w:b/>
          <w:bCs/>
          <w:sz w:val="19"/>
          <w:szCs w:val="19"/>
          <w:lang w:val="en-US"/>
        </w:rPr>
      </w:pPr>
    </w:p>
    <w:p w14:paraId="23AEFE73" w14:textId="39F4915B" w:rsidR="00AD7545" w:rsidRPr="007C774D" w:rsidRDefault="00AD7545" w:rsidP="001F10D2">
      <w:pPr>
        <w:spacing w:line="360" w:lineRule="auto"/>
        <w:ind w:left="840" w:hanging="14"/>
        <w:jc w:val="both"/>
        <w:rPr>
          <w:rFonts w:ascii="Arial" w:hAnsi="Arial" w:cs="Arial"/>
          <w:b/>
          <w:bCs/>
          <w:sz w:val="19"/>
          <w:szCs w:val="19"/>
          <w:lang w:val="en-US"/>
        </w:rPr>
      </w:pPr>
      <w:r w:rsidRPr="007C774D">
        <w:rPr>
          <w:rFonts w:ascii="Arial" w:hAnsi="Arial" w:cs="Arial"/>
          <w:b/>
          <w:bCs/>
          <w:sz w:val="19"/>
          <w:szCs w:val="19"/>
          <w:lang w:val="en-US"/>
        </w:rPr>
        <w:t>Major Customer</w:t>
      </w:r>
    </w:p>
    <w:p w14:paraId="16200741" w14:textId="3A45EC49" w:rsidR="00AD7545" w:rsidRPr="00FF3F0D" w:rsidRDefault="00AD7545" w:rsidP="001F10D2">
      <w:pPr>
        <w:spacing w:line="360" w:lineRule="auto"/>
        <w:ind w:left="840" w:hanging="14"/>
        <w:jc w:val="thaiDistribute"/>
        <w:rPr>
          <w:rFonts w:ascii="Arial" w:hAnsi="Arial" w:cs="Arial"/>
          <w:sz w:val="19"/>
          <w:szCs w:val="19"/>
          <w:lang w:val="en-US"/>
        </w:rPr>
      </w:pPr>
      <w:r w:rsidRPr="00681548">
        <w:rPr>
          <w:rFonts w:ascii="Arial" w:hAnsi="Arial" w:cs="Arial"/>
          <w:sz w:val="19"/>
          <w:szCs w:val="19"/>
          <w:lang w:val="en-US"/>
        </w:rPr>
        <w:t>For the three</w:t>
      </w:r>
      <w:r w:rsidRPr="00681548">
        <w:rPr>
          <w:rFonts w:ascii="Arial" w:hAnsi="Arial" w:cstheme="minorBidi"/>
          <w:sz w:val="19"/>
          <w:szCs w:val="19"/>
          <w:lang w:val="en-US"/>
        </w:rPr>
        <w:t xml:space="preserve">-month periods ended </w:t>
      </w:r>
      <w:r w:rsidR="007C774D">
        <w:rPr>
          <w:rFonts w:ascii="Arial" w:hAnsi="Arial" w:cstheme="minorBidi"/>
          <w:sz w:val="19"/>
          <w:szCs w:val="19"/>
          <w:lang w:val="en-US"/>
        </w:rPr>
        <w:t>30 June</w:t>
      </w:r>
      <w:r w:rsidR="00EF309D" w:rsidRPr="00EF309D">
        <w:rPr>
          <w:rFonts w:ascii="Arial" w:hAnsi="Arial" w:cstheme="minorBidi"/>
          <w:sz w:val="19"/>
          <w:szCs w:val="19"/>
          <w:lang w:val="en-US"/>
        </w:rPr>
        <w:t xml:space="preserve"> 2021</w:t>
      </w:r>
      <w:r w:rsidRPr="00681548">
        <w:rPr>
          <w:rFonts w:ascii="Arial" w:hAnsi="Arial" w:cstheme="minorBidi"/>
          <w:sz w:val="19"/>
          <w:szCs w:val="19"/>
          <w:lang w:val="en-US"/>
        </w:rPr>
        <w:t xml:space="preserve"> and 20</w:t>
      </w:r>
      <w:r w:rsidR="00EF309D">
        <w:rPr>
          <w:rFonts w:ascii="Arial" w:hAnsi="Arial" w:cstheme="minorBidi"/>
          <w:sz w:val="19"/>
          <w:szCs w:val="19"/>
          <w:lang w:val="en-US"/>
        </w:rPr>
        <w:t>20</w:t>
      </w:r>
      <w:r w:rsidRPr="00681548">
        <w:rPr>
          <w:rFonts w:ascii="Arial" w:hAnsi="Arial" w:cs="Arial"/>
          <w:sz w:val="19"/>
          <w:szCs w:val="19"/>
          <w:lang w:val="en-US"/>
        </w:rPr>
        <w:t xml:space="preserve">, the </w:t>
      </w:r>
      <w:r w:rsidR="005447C0">
        <w:rPr>
          <w:rFonts w:ascii="Arial" w:hAnsi="Arial" w:cs="Arial"/>
          <w:sz w:val="19"/>
          <w:szCs w:val="19"/>
          <w:lang w:val="en-US"/>
        </w:rPr>
        <w:t xml:space="preserve">Group has revenues </w:t>
      </w:r>
      <w:r w:rsidR="00970601">
        <w:rPr>
          <w:rFonts w:ascii="Arial" w:hAnsi="Arial" w:cs="Arial"/>
          <w:sz w:val="19"/>
          <w:szCs w:val="19"/>
          <w:lang w:val="en-US"/>
        </w:rPr>
        <w:t xml:space="preserve">from </w:t>
      </w:r>
      <w:r w:rsidRPr="00681548">
        <w:rPr>
          <w:rFonts w:ascii="Arial" w:hAnsi="Arial" w:cs="Arial"/>
          <w:sz w:val="19"/>
          <w:szCs w:val="19"/>
          <w:lang w:val="en-US"/>
        </w:rPr>
        <w:t xml:space="preserve">major </w:t>
      </w:r>
      <w:r w:rsidR="00970601">
        <w:rPr>
          <w:rFonts w:ascii="Arial" w:hAnsi="Arial" w:cs="Arial"/>
          <w:sz w:val="19"/>
          <w:szCs w:val="19"/>
          <w:lang w:val="en-US"/>
        </w:rPr>
        <w:t xml:space="preserve">customers engaged in the private shipping companies </w:t>
      </w:r>
      <w:r w:rsidR="00B805B4">
        <w:rPr>
          <w:rFonts w:ascii="Arial" w:hAnsi="Arial" w:cs="Arial"/>
          <w:sz w:val="19"/>
          <w:szCs w:val="19"/>
          <w:lang w:val="en-US"/>
        </w:rPr>
        <w:t>of</w:t>
      </w:r>
      <w:r w:rsidRPr="00681548">
        <w:rPr>
          <w:rFonts w:ascii="Arial" w:hAnsi="Arial" w:cs="Arial"/>
          <w:sz w:val="19"/>
          <w:szCs w:val="19"/>
          <w:lang w:val="en-US"/>
        </w:rPr>
        <w:t xml:space="preserve"> </w:t>
      </w:r>
      <w:r w:rsidRPr="009D15CD">
        <w:rPr>
          <w:rFonts w:ascii="Arial" w:hAnsi="Arial" w:cs="Arial"/>
          <w:sz w:val="19"/>
          <w:szCs w:val="19"/>
          <w:lang w:val="en-US"/>
        </w:rPr>
        <w:t xml:space="preserve">Baht </w:t>
      </w:r>
      <w:r w:rsidR="009D15CD" w:rsidRPr="009D15CD">
        <w:rPr>
          <w:rFonts w:ascii="Arial" w:hAnsi="Arial" w:cs="Arial"/>
          <w:sz w:val="19"/>
          <w:szCs w:val="19"/>
          <w:lang w:val="en-US"/>
        </w:rPr>
        <w:t xml:space="preserve">43.89 </w:t>
      </w:r>
      <w:r w:rsidRPr="00C838C7">
        <w:rPr>
          <w:rFonts w:ascii="Arial" w:hAnsi="Arial" w:cs="Arial"/>
          <w:sz w:val="19"/>
          <w:szCs w:val="19"/>
          <w:lang w:val="en-US"/>
        </w:rPr>
        <w:t xml:space="preserve">million and </w:t>
      </w:r>
      <w:r w:rsidRPr="00681548">
        <w:rPr>
          <w:rFonts w:ascii="Arial" w:hAnsi="Arial" w:cs="Arial"/>
          <w:sz w:val="19"/>
          <w:szCs w:val="19"/>
          <w:lang w:val="en-US"/>
        </w:rPr>
        <w:t xml:space="preserve">Baht </w:t>
      </w:r>
      <w:r w:rsidR="00C131DB">
        <w:rPr>
          <w:rFonts w:ascii="Arial" w:hAnsi="Arial" w:cs="Arial"/>
          <w:sz w:val="19"/>
          <w:szCs w:val="19"/>
          <w:lang w:val="en-US"/>
        </w:rPr>
        <w:t>60.00</w:t>
      </w:r>
      <w:r w:rsidRPr="00681548">
        <w:rPr>
          <w:rFonts w:ascii="Arial" w:hAnsi="Arial" w:cs="Arial"/>
          <w:sz w:val="19"/>
          <w:szCs w:val="19"/>
          <w:lang w:val="en-US"/>
        </w:rPr>
        <w:t xml:space="preserve"> million</w:t>
      </w:r>
      <w:r w:rsidRPr="007565E2">
        <w:rPr>
          <w:rFonts w:ascii="Arial" w:hAnsi="Arial" w:cs="Arial"/>
          <w:sz w:val="19"/>
          <w:szCs w:val="19"/>
          <w:lang w:val="en-US"/>
        </w:rPr>
        <w:t>, respectively.</w:t>
      </w:r>
    </w:p>
    <w:p w14:paraId="6827A94D" w14:textId="77777777" w:rsidR="00AD7545" w:rsidRDefault="00AD7545" w:rsidP="00C30A85">
      <w:pPr>
        <w:spacing w:line="360" w:lineRule="auto"/>
        <w:jc w:val="thaiDistribute"/>
        <w:rPr>
          <w:rFonts w:ascii="Arial" w:hAnsi="Arial" w:cs="Arial"/>
          <w:sz w:val="19"/>
          <w:szCs w:val="19"/>
          <w:lang w:val="en-US"/>
        </w:rPr>
      </w:pPr>
    </w:p>
    <w:p w14:paraId="14B8CCE4" w14:textId="0A564CF8" w:rsidR="00EC6685" w:rsidRDefault="00EC6685" w:rsidP="00EC6685">
      <w:pPr>
        <w:spacing w:line="360" w:lineRule="auto"/>
        <w:ind w:left="621"/>
        <w:jc w:val="thaiDistribute"/>
        <w:rPr>
          <w:rFonts w:ascii="Arial" w:hAnsi="Arial" w:cs="Arial"/>
          <w:sz w:val="19"/>
          <w:szCs w:val="19"/>
          <w:lang w:val="en-US"/>
        </w:rPr>
      </w:pPr>
      <w:r w:rsidRPr="007D5135">
        <w:rPr>
          <w:rFonts w:ascii="Arial" w:hAnsi="Arial" w:cs="Arial"/>
          <w:sz w:val="19"/>
          <w:szCs w:val="19"/>
          <w:lang w:val="en-US"/>
        </w:rPr>
        <w:lastRenderedPageBreak/>
        <w:t xml:space="preserve">The </w:t>
      </w:r>
      <w:r>
        <w:rPr>
          <w:rFonts w:ascii="Arial" w:hAnsi="Arial" w:cs="Arial"/>
          <w:sz w:val="19"/>
          <w:szCs w:val="19"/>
          <w:lang w:val="en-US"/>
        </w:rPr>
        <w:t>Group</w:t>
      </w:r>
      <w:r w:rsidRPr="007D5135">
        <w:rPr>
          <w:rFonts w:ascii="Arial" w:hAnsi="Arial" w:cs="Arial"/>
          <w:sz w:val="19"/>
          <w:szCs w:val="19"/>
          <w:lang w:val="en-US"/>
        </w:rPr>
        <w:t xml:space="preserve"> categorizes business operations by type of service income for the </w:t>
      </w:r>
      <w:r w:rsidR="007144AB">
        <w:rPr>
          <w:rFonts w:ascii="Arial" w:hAnsi="Arial" w:cs="Browallia New"/>
          <w:sz w:val="19"/>
          <w:szCs w:val="24"/>
          <w:lang w:val="en-US"/>
        </w:rPr>
        <w:t>six</w:t>
      </w:r>
      <w:r w:rsidRPr="007D5135">
        <w:rPr>
          <w:rFonts w:ascii="Arial" w:hAnsi="Arial" w:cs="Arial"/>
          <w:sz w:val="19"/>
          <w:szCs w:val="19"/>
          <w:lang w:val="en-US"/>
        </w:rPr>
        <w:t xml:space="preserve">-month periods ended </w:t>
      </w:r>
      <w:r w:rsidRPr="00EC6685">
        <w:rPr>
          <w:rFonts w:ascii="Arial" w:hAnsi="Arial" w:cs="Arial"/>
          <w:sz w:val="19"/>
          <w:szCs w:val="19"/>
          <w:lang w:val="en-US"/>
        </w:rPr>
        <w:t>30 June</w:t>
      </w:r>
      <w:r>
        <w:rPr>
          <w:rFonts w:ascii="Arial" w:hAnsi="Arial" w:cs="Arial"/>
          <w:sz w:val="19"/>
          <w:szCs w:val="19"/>
          <w:lang w:val="en-US"/>
        </w:rPr>
        <w:t xml:space="preserve"> 2021</w:t>
      </w:r>
      <w:r w:rsidRPr="007D5135">
        <w:rPr>
          <w:rFonts w:ascii="Arial" w:hAnsi="Arial" w:cs="Arial"/>
          <w:sz w:val="19"/>
          <w:szCs w:val="19"/>
          <w:lang w:val="en-US"/>
        </w:rPr>
        <w:t xml:space="preserve"> and 20</w:t>
      </w:r>
      <w:r>
        <w:rPr>
          <w:rFonts w:ascii="Arial" w:hAnsi="Arial" w:cs="Arial"/>
          <w:sz w:val="19"/>
          <w:szCs w:val="19"/>
          <w:lang w:val="en-US"/>
        </w:rPr>
        <w:t>20</w:t>
      </w:r>
      <w:r w:rsidRPr="007D5135">
        <w:rPr>
          <w:rFonts w:ascii="Arial" w:hAnsi="Arial" w:cs="Arial"/>
          <w:sz w:val="19"/>
          <w:szCs w:val="19"/>
          <w:lang w:val="en-US"/>
        </w:rPr>
        <w:t xml:space="preserve"> as follows:</w:t>
      </w:r>
    </w:p>
    <w:p w14:paraId="6026E571" w14:textId="77777777" w:rsidR="007C774D" w:rsidRPr="007C774D" w:rsidRDefault="007C774D" w:rsidP="00EC6685">
      <w:pPr>
        <w:spacing w:line="360" w:lineRule="auto"/>
        <w:ind w:left="621"/>
        <w:jc w:val="thaiDistribute"/>
        <w:rPr>
          <w:rFonts w:ascii="Arial" w:hAnsi="Arial" w:cs="Arial"/>
          <w:sz w:val="10"/>
          <w:szCs w:val="10"/>
          <w:lang w:val="en-US"/>
        </w:rPr>
      </w:pPr>
    </w:p>
    <w:tbl>
      <w:tblPr>
        <w:tblW w:w="14040" w:type="dxa"/>
        <w:tblInd w:w="639" w:type="dxa"/>
        <w:tblLayout w:type="fixed"/>
        <w:tblLook w:val="04A0" w:firstRow="1" w:lastRow="0" w:firstColumn="1" w:lastColumn="0" w:noHBand="0" w:noVBand="1"/>
      </w:tblPr>
      <w:tblGrid>
        <w:gridCol w:w="2880"/>
        <w:gridCol w:w="900"/>
        <w:gridCol w:w="900"/>
        <w:gridCol w:w="900"/>
        <w:gridCol w:w="900"/>
        <w:gridCol w:w="900"/>
        <w:gridCol w:w="900"/>
        <w:gridCol w:w="900"/>
        <w:gridCol w:w="900"/>
        <w:gridCol w:w="900"/>
        <w:gridCol w:w="900"/>
        <w:gridCol w:w="1080"/>
        <w:gridCol w:w="1080"/>
      </w:tblGrid>
      <w:tr w:rsidR="007C774D" w:rsidRPr="003C2290" w14:paraId="26303AE0" w14:textId="77777777" w:rsidTr="003C2290">
        <w:trPr>
          <w:trHeight w:val="153"/>
        </w:trPr>
        <w:tc>
          <w:tcPr>
            <w:tcW w:w="14040" w:type="dxa"/>
            <w:gridSpan w:val="13"/>
          </w:tcPr>
          <w:p w14:paraId="1BF8786A" w14:textId="77777777" w:rsidR="007C774D" w:rsidRPr="003C2290" w:rsidRDefault="007C774D" w:rsidP="000E0AD1">
            <w:pPr>
              <w:spacing w:line="360" w:lineRule="auto"/>
              <w:ind w:hanging="156"/>
              <w:jc w:val="right"/>
              <w:rPr>
                <w:rFonts w:ascii="Arial" w:hAnsi="Arial" w:cs="Arial"/>
                <w:sz w:val="15"/>
                <w:szCs w:val="15"/>
                <w:cs/>
                <w:lang w:val="en-US"/>
              </w:rPr>
            </w:pPr>
            <w:r w:rsidRPr="003C2290">
              <w:rPr>
                <w:rFonts w:ascii="Arial" w:hAnsi="Arial" w:cs="Arial"/>
                <w:sz w:val="15"/>
                <w:szCs w:val="15"/>
                <w:lang w:val="en-US"/>
              </w:rPr>
              <w:t>(Unit: Million Baht)</w:t>
            </w:r>
          </w:p>
        </w:tc>
      </w:tr>
      <w:tr w:rsidR="007C774D" w:rsidRPr="003C2290" w14:paraId="2704E466" w14:textId="77777777" w:rsidTr="003C2290">
        <w:tc>
          <w:tcPr>
            <w:tcW w:w="2880" w:type="dxa"/>
            <w:shd w:val="clear" w:color="auto" w:fill="auto"/>
            <w:vAlign w:val="bottom"/>
          </w:tcPr>
          <w:p w14:paraId="234F57FA" w14:textId="77777777" w:rsidR="007C774D" w:rsidRPr="003C2290" w:rsidRDefault="007C774D" w:rsidP="000E0AD1">
            <w:pPr>
              <w:spacing w:line="360" w:lineRule="auto"/>
              <w:rPr>
                <w:rFonts w:ascii="Arial" w:hAnsi="Arial" w:cs="Arial"/>
                <w:sz w:val="15"/>
                <w:szCs w:val="15"/>
                <w:highlight w:val="yellow"/>
                <w:lang w:val="en-US"/>
              </w:rPr>
            </w:pPr>
          </w:p>
        </w:tc>
        <w:tc>
          <w:tcPr>
            <w:tcW w:w="11160" w:type="dxa"/>
            <w:gridSpan w:val="12"/>
            <w:shd w:val="clear" w:color="auto" w:fill="auto"/>
            <w:vAlign w:val="bottom"/>
          </w:tcPr>
          <w:p w14:paraId="35EED8EE" w14:textId="77777777" w:rsidR="007C774D" w:rsidRPr="003C2290" w:rsidRDefault="007C774D" w:rsidP="000E0AD1">
            <w:pPr>
              <w:pBdr>
                <w:bottom w:val="single" w:sz="4" w:space="1" w:color="auto"/>
              </w:pBdr>
              <w:spacing w:line="360" w:lineRule="auto"/>
              <w:jc w:val="center"/>
              <w:rPr>
                <w:rFonts w:ascii="Arial" w:hAnsi="Arial" w:cs="Arial"/>
                <w:sz w:val="15"/>
                <w:szCs w:val="15"/>
                <w:lang w:val="en-GB"/>
              </w:rPr>
            </w:pPr>
            <w:r w:rsidRPr="003C2290">
              <w:rPr>
                <w:rFonts w:ascii="Arial" w:hAnsi="Arial" w:cs="Arial"/>
                <w:sz w:val="15"/>
                <w:szCs w:val="15"/>
                <w:lang w:val="en-GB"/>
              </w:rPr>
              <w:t>Consolidated financial statements</w:t>
            </w:r>
          </w:p>
        </w:tc>
      </w:tr>
      <w:tr w:rsidR="007C774D" w:rsidRPr="003C2290" w14:paraId="51456591" w14:textId="77777777" w:rsidTr="003C2290">
        <w:trPr>
          <w:trHeight w:val="652"/>
        </w:trPr>
        <w:tc>
          <w:tcPr>
            <w:tcW w:w="2880" w:type="dxa"/>
            <w:shd w:val="clear" w:color="auto" w:fill="auto"/>
            <w:vAlign w:val="bottom"/>
            <w:hideMark/>
          </w:tcPr>
          <w:p w14:paraId="01BAF0E7" w14:textId="77777777" w:rsidR="007C774D" w:rsidRPr="003C2290" w:rsidRDefault="007C774D" w:rsidP="000E0AD1">
            <w:pPr>
              <w:spacing w:line="360" w:lineRule="auto"/>
              <w:rPr>
                <w:rFonts w:ascii="Arial" w:hAnsi="Arial" w:cs="Arial"/>
                <w:sz w:val="15"/>
                <w:szCs w:val="15"/>
                <w:lang w:val="en-US"/>
              </w:rPr>
            </w:pPr>
          </w:p>
        </w:tc>
        <w:tc>
          <w:tcPr>
            <w:tcW w:w="1800" w:type="dxa"/>
            <w:gridSpan w:val="2"/>
            <w:shd w:val="clear" w:color="auto" w:fill="auto"/>
            <w:vAlign w:val="bottom"/>
          </w:tcPr>
          <w:p w14:paraId="7BB88B35" w14:textId="77777777" w:rsidR="007C774D" w:rsidRPr="003C2290" w:rsidRDefault="007C774D" w:rsidP="000E0AD1">
            <w:pPr>
              <w:pBdr>
                <w:bottom w:val="single" w:sz="4" w:space="1" w:color="auto"/>
              </w:pBdr>
              <w:spacing w:line="360" w:lineRule="auto"/>
              <w:ind w:left="-24"/>
              <w:jc w:val="center"/>
              <w:rPr>
                <w:rFonts w:ascii="Arial" w:hAnsi="Arial" w:cs="Arial"/>
                <w:sz w:val="15"/>
                <w:szCs w:val="15"/>
                <w:cs/>
                <w:lang w:val="en-GB"/>
              </w:rPr>
            </w:pPr>
            <w:r w:rsidRPr="003C2290">
              <w:rPr>
                <w:rFonts w:ascii="Arial" w:hAnsi="Arial" w:cs="Arial"/>
                <w:sz w:val="15"/>
                <w:szCs w:val="15"/>
                <w:cs/>
              </w:rPr>
              <w:t>Terminal                  business</w:t>
            </w:r>
          </w:p>
        </w:tc>
        <w:tc>
          <w:tcPr>
            <w:tcW w:w="1800" w:type="dxa"/>
            <w:gridSpan w:val="2"/>
            <w:shd w:val="clear" w:color="auto" w:fill="auto"/>
            <w:vAlign w:val="bottom"/>
            <w:hideMark/>
          </w:tcPr>
          <w:p w14:paraId="71C1606C" w14:textId="77777777" w:rsidR="007C774D" w:rsidRPr="003C2290" w:rsidRDefault="007C774D" w:rsidP="000E0AD1">
            <w:pPr>
              <w:pBdr>
                <w:bottom w:val="single" w:sz="4" w:space="1" w:color="auto"/>
              </w:pBdr>
              <w:spacing w:line="360" w:lineRule="auto"/>
              <w:ind w:left="-24" w:right="-12"/>
              <w:jc w:val="center"/>
              <w:rPr>
                <w:rFonts w:ascii="Arial" w:hAnsi="Arial" w:cs="Arial"/>
                <w:sz w:val="15"/>
                <w:szCs w:val="15"/>
                <w:cs/>
                <w:lang w:val="en-US"/>
              </w:rPr>
            </w:pPr>
            <w:r w:rsidRPr="003C2290">
              <w:rPr>
                <w:rFonts w:ascii="Arial" w:hAnsi="Arial" w:cs="Arial"/>
                <w:sz w:val="15"/>
                <w:szCs w:val="15"/>
                <w:cs/>
              </w:rPr>
              <w:t>In-land          transportation business</w:t>
            </w:r>
          </w:p>
        </w:tc>
        <w:tc>
          <w:tcPr>
            <w:tcW w:w="1800" w:type="dxa"/>
            <w:gridSpan w:val="2"/>
            <w:shd w:val="clear" w:color="auto" w:fill="auto"/>
            <w:vAlign w:val="bottom"/>
          </w:tcPr>
          <w:p w14:paraId="229CFCDB" w14:textId="77777777" w:rsidR="007C774D" w:rsidRPr="003C2290" w:rsidRDefault="007C774D" w:rsidP="000E0AD1">
            <w:pPr>
              <w:pBdr>
                <w:bottom w:val="single" w:sz="4" w:space="1" w:color="auto"/>
              </w:pBdr>
              <w:spacing w:line="360" w:lineRule="auto"/>
              <w:ind w:left="-24"/>
              <w:jc w:val="center"/>
              <w:rPr>
                <w:rFonts w:ascii="Arial" w:hAnsi="Arial" w:cs="Arial"/>
                <w:sz w:val="15"/>
                <w:szCs w:val="15"/>
                <w:cs/>
                <w:lang w:val="en-US"/>
              </w:rPr>
            </w:pPr>
            <w:r w:rsidRPr="003C2290">
              <w:rPr>
                <w:rFonts w:ascii="Arial" w:hAnsi="Arial" w:cs="Arial"/>
                <w:sz w:val="15"/>
                <w:szCs w:val="15"/>
                <w:lang w:val="en-US"/>
              </w:rPr>
              <w:t>Container yard and warehouse business</w:t>
            </w:r>
          </w:p>
        </w:tc>
        <w:tc>
          <w:tcPr>
            <w:tcW w:w="1800" w:type="dxa"/>
            <w:gridSpan w:val="2"/>
          </w:tcPr>
          <w:p w14:paraId="7B9D2D81" w14:textId="77777777" w:rsidR="007C774D" w:rsidRPr="003C2290" w:rsidRDefault="007C774D" w:rsidP="000E0AD1">
            <w:pPr>
              <w:pBdr>
                <w:bottom w:val="single" w:sz="4" w:space="1" w:color="auto"/>
              </w:pBdr>
              <w:spacing w:line="360" w:lineRule="auto"/>
              <w:ind w:left="-24" w:right="-12"/>
              <w:jc w:val="center"/>
              <w:rPr>
                <w:rFonts w:ascii="Arial" w:hAnsi="Arial" w:cs="Arial"/>
                <w:sz w:val="15"/>
                <w:szCs w:val="15"/>
                <w:cs/>
                <w:lang w:val="en-US"/>
              </w:rPr>
            </w:pPr>
            <w:r w:rsidRPr="003C2290">
              <w:rPr>
                <w:rFonts w:ascii="Arial" w:hAnsi="Arial" w:cs="Arial"/>
                <w:sz w:val="15"/>
                <w:szCs w:val="15"/>
                <w:lang w:val="en-US"/>
              </w:rPr>
              <w:t xml:space="preserve">                                Other related       services</w:t>
            </w:r>
          </w:p>
        </w:tc>
        <w:tc>
          <w:tcPr>
            <w:tcW w:w="1800" w:type="dxa"/>
            <w:gridSpan w:val="2"/>
            <w:shd w:val="clear" w:color="auto" w:fill="auto"/>
            <w:vAlign w:val="bottom"/>
            <w:hideMark/>
          </w:tcPr>
          <w:p w14:paraId="57E7A6CC" w14:textId="77777777" w:rsidR="007C774D" w:rsidRPr="003C2290" w:rsidRDefault="007C774D" w:rsidP="000E0AD1">
            <w:pPr>
              <w:pBdr>
                <w:bottom w:val="single" w:sz="4" w:space="1" w:color="auto"/>
              </w:pBdr>
              <w:spacing w:line="360" w:lineRule="auto"/>
              <w:ind w:left="-24"/>
              <w:jc w:val="center"/>
              <w:rPr>
                <w:rFonts w:ascii="Arial" w:hAnsi="Arial" w:cs="Arial"/>
                <w:sz w:val="15"/>
                <w:szCs w:val="15"/>
                <w:cs/>
                <w:lang w:val="en-GB"/>
              </w:rPr>
            </w:pPr>
            <w:r w:rsidRPr="003C2290">
              <w:rPr>
                <w:rFonts w:ascii="Arial" w:hAnsi="Arial" w:cs="Arial"/>
                <w:sz w:val="15"/>
                <w:szCs w:val="15"/>
                <w:lang w:val="en-GB"/>
              </w:rPr>
              <w:t>Eliminated</w:t>
            </w:r>
          </w:p>
        </w:tc>
        <w:tc>
          <w:tcPr>
            <w:tcW w:w="2160" w:type="dxa"/>
            <w:gridSpan w:val="2"/>
            <w:shd w:val="clear" w:color="auto" w:fill="auto"/>
            <w:vAlign w:val="bottom"/>
          </w:tcPr>
          <w:p w14:paraId="6CF6C08A" w14:textId="77777777" w:rsidR="007C774D" w:rsidRPr="003C2290" w:rsidRDefault="007C774D" w:rsidP="000E0AD1">
            <w:pPr>
              <w:pBdr>
                <w:bottom w:val="single" w:sz="4" w:space="1" w:color="auto"/>
              </w:pBdr>
              <w:spacing w:line="360" w:lineRule="auto"/>
              <w:jc w:val="center"/>
              <w:rPr>
                <w:rFonts w:ascii="Arial" w:hAnsi="Arial" w:cs="Arial"/>
                <w:sz w:val="15"/>
                <w:szCs w:val="15"/>
                <w:lang w:val="en-GB"/>
              </w:rPr>
            </w:pPr>
            <w:r w:rsidRPr="003C2290">
              <w:rPr>
                <w:rFonts w:ascii="Arial" w:hAnsi="Arial" w:cs="Arial"/>
                <w:sz w:val="15"/>
                <w:szCs w:val="15"/>
                <w:lang w:val="en-GB"/>
              </w:rPr>
              <w:t>Total</w:t>
            </w:r>
          </w:p>
        </w:tc>
      </w:tr>
      <w:tr w:rsidR="007C774D" w:rsidRPr="003C2290" w14:paraId="5D319FBF" w14:textId="77777777" w:rsidTr="003C2290">
        <w:trPr>
          <w:trHeight w:val="171"/>
        </w:trPr>
        <w:tc>
          <w:tcPr>
            <w:tcW w:w="2880" w:type="dxa"/>
            <w:shd w:val="clear" w:color="auto" w:fill="auto"/>
            <w:hideMark/>
          </w:tcPr>
          <w:p w14:paraId="6E565A31" w14:textId="77777777" w:rsidR="007C774D" w:rsidRPr="003C2290" w:rsidRDefault="007C774D" w:rsidP="000E0AD1">
            <w:pPr>
              <w:spacing w:line="360" w:lineRule="auto"/>
              <w:ind w:firstLine="72"/>
              <w:rPr>
                <w:rFonts w:ascii="Arial" w:hAnsi="Arial" w:cs="Arial"/>
                <w:sz w:val="15"/>
                <w:szCs w:val="15"/>
                <w:cs/>
              </w:rPr>
            </w:pPr>
          </w:p>
        </w:tc>
        <w:tc>
          <w:tcPr>
            <w:tcW w:w="900" w:type="dxa"/>
            <w:shd w:val="clear" w:color="auto" w:fill="auto"/>
            <w:vAlign w:val="center"/>
          </w:tcPr>
          <w:p w14:paraId="01CF06EF" w14:textId="77777777" w:rsidR="007C774D" w:rsidRPr="003C2290" w:rsidRDefault="007C774D" w:rsidP="000E0AD1">
            <w:pPr>
              <w:pBdr>
                <w:bottom w:val="single" w:sz="4" w:space="1" w:color="auto"/>
              </w:pBdr>
              <w:spacing w:line="360" w:lineRule="auto"/>
              <w:ind w:left="-51"/>
              <w:jc w:val="center"/>
              <w:rPr>
                <w:rFonts w:ascii="Arial" w:hAnsi="Arial" w:cs="Arial"/>
                <w:sz w:val="15"/>
                <w:szCs w:val="15"/>
                <w:lang w:val="en-US"/>
              </w:rPr>
            </w:pPr>
            <w:r w:rsidRPr="003C2290">
              <w:rPr>
                <w:rFonts w:ascii="Arial" w:hAnsi="Arial" w:cs="Arial"/>
                <w:sz w:val="15"/>
                <w:szCs w:val="15"/>
                <w:lang w:val="en-US"/>
              </w:rPr>
              <w:t>2021</w:t>
            </w:r>
          </w:p>
        </w:tc>
        <w:tc>
          <w:tcPr>
            <w:tcW w:w="900" w:type="dxa"/>
            <w:shd w:val="clear" w:color="auto" w:fill="auto"/>
            <w:vAlign w:val="center"/>
            <w:hideMark/>
          </w:tcPr>
          <w:p w14:paraId="7E49BF7C" w14:textId="77777777" w:rsidR="007C774D" w:rsidRPr="003C2290" w:rsidRDefault="007C774D" w:rsidP="000E0AD1">
            <w:pPr>
              <w:pBdr>
                <w:bottom w:val="single" w:sz="4" w:space="1" w:color="auto"/>
              </w:pBdr>
              <w:spacing w:line="360" w:lineRule="auto"/>
              <w:ind w:firstLine="72"/>
              <w:jc w:val="center"/>
              <w:rPr>
                <w:rFonts w:ascii="Arial" w:hAnsi="Arial" w:cs="Arial"/>
                <w:sz w:val="15"/>
                <w:szCs w:val="15"/>
                <w:cs/>
              </w:rPr>
            </w:pPr>
            <w:r w:rsidRPr="003C2290">
              <w:rPr>
                <w:rFonts w:ascii="Arial" w:hAnsi="Arial" w:cs="Arial"/>
                <w:sz w:val="15"/>
                <w:szCs w:val="15"/>
                <w:lang w:val="en-US"/>
              </w:rPr>
              <w:t>2020</w:t>
            </w:r>
          </w:p>
        </w:tc>
        <w:tc>
          <w:tcPr>
            <w:tcW w:w="900" w:type="dxa"/>
            <w:shd w:val="clear" w:color="auto" w:fill="auto"/>
            <w:vAlign w:val="center"/>
          </w:tcPr>
          <w:p w14:paraId="6E43EEE2" w14:textId="77777777" w:rsidR="007C774D" w:rsidRPr="003C2290" w:rsidRDefault="007C774D" w:rsidP="000E0AD1">
            <w:pPr>
              <w:pBdr>
                <w:bottom w:val="single" w:sz="4" w:space="1" w:color="auto"/>
              </w:pBdr>
              <w:spacing w:line="360" w:lineRule="auto"/>
              <w:ind w:firstLine="72"/>
              <w:jc w:val="center"/>
              <w:rPr>
                <w:rFonts w:ascii="Arial" w:hAnsi="Arial" w:cs="Arial"/>
                <w:sz w:val="15"/>
                <w:szCs w:val="15"/>
                <w:cs/>
              </w:rPr>
            </w:pPr>
            <w:r w:rsidRPr="003C2290">
              <w:rPr>
                <w:rFonts w:ascii="Arial" w:hAnsi="Arial" w:cs="Arial"/>
                <w:sz w:val="15"/>
                <w:szCs w:val="15"/>
                <w:lang w:val="en-US"/>
              </w:rPr>
              <w:t>2021</w:t>
            </w:r>
          </w:p>
        </w:tc>
        <w:tc>
          <w:tcPr>
            <w:tcW w:w="900" w:type="dxa"/>
            <w:shd w:val="clear" w:color="auto" w:fill="auto"/>
            <w:vAlign w:val="center"/>
          </w:tcPr>
          <w:p w14:paraId="3F30482A" w14:textId="77777777" w:rsidR="007C774D" w:rsidRPr="003C2290" w:rsidRDefault="007C774D" w:rsidP="000E0AD1">
            <w:pPr>
              <w:pBdr>
                <w:bottom w:val="single" w:sz="4" w:space="1" w:color="auto"/>
              </w:pBdr>
              <w:spacing w:line="360" w:lineRule="auto"/>
              <w:ind w:firstLine="72"/>
              <w:jc w:val="center"/>
              <w:rPr>
                <w:rFonts w:ascii="Arial" w:hAnsi="Arial" w:cs="Arial"/>
                <w:sz w:val="15"/>
                <w:szCs w:val="15"/>
                <w:cs/>
              </w:rPr>
            </w:pPr>
            <w:r w:rsidRPr="003C2290">
              <w:rPr>
                <w:rFonts w:ascii="Arial" w:hAnsi="Arial" w:cs="Arial"/>
                <w:sz w:val="15"/>
                <w:szCs w:val="15"/>
                <w:lang w:val="en-US"/>
              </w:rPr>
              <w:t>2020</w:t>
            </w:r>
          </w:p>
        </w:tc>
        <w:tc>
          <w:tcPr>
            <w:tcW w:w="900" w:type="dxa"/>
            <w:shd w:val="clear" w:color="auto" w:fill="auto"/>
            <w:vAlign w:val="center"/>
          </w:tcPr>
          <w:p w14:paraId="3A4D5B09" w14:textId="77777777" w:rsidR="007C774D" w:rsidRPr="003C2290" w:rsidRDefault="007C774D" w:rsidP="000E0AD1">
            <w:pPr>
              <w:pBdr>
                <w:bottom w:val="single" w:sz="4" w:space="1" w:color="auto"/>
              </w:pBdr>
              <w:spacing w:line="360" w:lineRule="auto"/>
              <w:ind w:firstLine="72"/>
              <w:jc w:val="center"/>
              <w:rPr>
                <w:rFonts w:ascii="Arial" w:hAnsi="Arial" w:cs="Arial"/>
                <w:sz w:val="15"/>
                <w:szCs w:val="15"/>
                <w:cs/>
              </w:rPr>
            </w:pPr>
            <w:r w:rsidRPr="003C2290">
              <w:rPr>
                <w:rFonts w:ascii="Arial" w:hAnsi="Arial" w:cs="Arial"/>
                <w:sz w:val="15"/>
                <w:szCs w:val="15"/>
                <w:lang w:val="en-US"/>
              </w:rPr>
              <w:t>2021</w:t>
            </w:r>
          </w:p>
        </w:tc>
        <w:tc>
          <w:tcPr>
            <w:tcW w:w="900" w:type="dxa"/>
            <w:tcBorders>
              <w:left w:val="nil"/>
            </w:tcBorders>
            <w:shd w:val="clear" w:color="auto" w:fill="auto"/>
            <w:vAlign w:val="center"/>
          </w:tcPr>
          <w:p w14:paraId="44AA31B3" w14:textId="77777777" w:rsidR="007C774D" w:rsidRPr="003C2290" w:rsidRDefault="007C774D" w:rsidP="000E0AD1">
            <w:pPr>
              <w:pBdr>
                <w:bottom w:val="single" w:sz="4" w:space="1" w:color="auto"/>
              </w:pBdr>
              <w:spacing w:line="360" w:lineRule="auto"/>
              <w:ind w:firstLine="72"/>
              <w:jc w:val="center"/>
              <w:rPr>
                <w:rFonts w:ascii="Arial" w:hAnsi="Arial" w:cs="Arial"/>
                <w:sz w:val="15"/>
                <w:szCs w:val="15"/>
                <w:cs/>
              </w:rPr>
            </w:pPr>
            <w:r w:rsidRPr="003C2290">
              <w:rPr>
                <w:rFonts w:ascii="Arial" w:hAnsi="Arial" w:cs="Arial"/>
                <w:sz w:val="15"/>
                <w:szCs w:val="15"/>
                <w:lang w:val="en-US"/>
              </w:rPr>
              <w:t>2020</w:t>
            </w:r>
          </w:p>
        </w:tc>
        <w:tc>
          <w:tcPr>
            <w:tcW w:w="900" w:type="dxa"/>
            <w:vAlign w:val="center"/>
          </w:tcPr>
          <w:p w14:paraId="50417A2A" w14:textId="77777777" w:rsidR="007C774D" w:rsidRPr="003C2290" w:rsidRDefault="007C774D" w:rsidP="000E0AD1">
            <w:pPr>
              <w:pBdr>
                <w:bottom w:val="single" w:sz="4" w:space="1" w:color="auto"/>
              </w:pBdr>
              <w:spacing w:line="360" w:lineRule="auto"/>
              <w:ind w:firstLine="72"/>
              <w:jc w:val="center"/>
              <w:rPr>
                <w:rFonts w:ascii="Arial" w:hAnsi="Arial" w:cs="Arial"/>
                <w:sz w:val="15"/>
                <w:szCs w:val="15"/>
                <w:cs/>
              </w:rPr>
            </w:pPr>
            <w:r w:rsidRPr="003C2290">
              <w:rPr>
                <w:rFonts w:ascii="Arial" w:hAnsi="Arial" w:cs="Arial"/>
                <w:sz w:val="15"/>
                <w:szCs w:val="15"/>
                <w:lang w:val="en-US"/>
              </w:rPr>
              <w:t>2021</w:t>
            </w:r>
          </w:p>
        </w:tc>
        <w:tc>
          <w:tcPr>
            <w:tcW w:w="900" w:type="dxa"/>
            <w:vAlign w:val="center"/>
          </w:tcPr>
          <w:p w14:paraId="7AF88ACD" w14:textId="77777777" w:rsidR="007C774D" w:rsidRPr="003C2290" w:rsidRDefault="007C774D" w:rsidP="000E0AD1">
            <w:pPr>
              <w:pBdr>
                <w:bottom w:val="single" w:sz="4" w:space="1" w:color="auto"/>
              </w:pBdr>
              <w:spacing w:line="360" w:lineRule="auto"/>
              <w:ind w:firstLine="72"/>
              <w:jc w:val="center"/>
              <w:rPr>
                <w:rFonts w:ascii="Arial" w:hAnsi="Arial" w:cs="Arial"/>
                <w:sz w:val="15"/>
                <w:szCs w:val="15"/>
                <w:cs/>
              </w:rPr>
            </w:pPr>
            <w:r w:rsidRPr="003C2290">
              <w:rPr>
                <w:rFonts w:ascii="Arial" w:hAnsi="Arial" w:cs="Arial"/>
                <w:sz w:val="15"/>
                <w:szCs w:val="15"/>
                <w:lang w:val="en-US"/>
              </w:rPr>
              <w:t>2020</w:t>
            </w:r>
          </w:p>
        </w:tc>
        <w:tc>
          <w:tcPr>
            <w:tcW w:w="900" w:type="dxa"/>
            <w:shd w:val="clear" w:color="auto" w:fill="auto"/>
            <w:vAlign w:val="center"/>
          </w:tcPr>
          <w:p w14:paraId="2BF1C9BE" w14:textId="77777777" w:rsidR="007C774D" w:rsidRPr="003C2290" w:rsidRDefault="007C774D" w:rsidP="000E0AD1">
            <w:pPr>
              <w:pBdr>
                <w:bottom w:val="single" w:sz="4" w:space="1" w:color="auto"/>
              </w:pBdr>
              <w:spacing w:line="360" w:lineRule="auto"/>
              <w:ind w:firstLine="72"/>
              <w:jc w:val="center"/>
              <w:rPr>
                <w:rFonts w:ascii="Arial" w:hAnsi="Arial" w:cs="Arial"/>
                <w:sz w:val="15"/>
                <w:szCs w:val="15"/>
                <w:cs/>
              </w:rPr>
            </w:pPr>
            <w:r w:rsidRPr="003C2290">
              <w:rPr>
                <w:rFonts w:ascii="Arial" w:hAnsi="Arial" w:cs="Arial"/>
                <w:sz w:val="15"/>
                <w:szCs w:val="15"/>
                <w:lang w:val="en-US"/>
              </w:rPr>
              <w:t>2021</w:t>
            </w:r>
          </w:p>
        </w:tc>
        <w:tc>
          <w:tcPr>
            <w:tcW w:w="900" w:type="dxa"/>
            <w:shd w:val="clear" w:color="auto" w:fill="auto"/>
            <w:vAlign w:val="center"/>
          </w:tcPr>
          <w:p w14:paraId="75D54DD2" w14:textId="77777777" w:rsidR="007C774D" w:rsidRPr="003C2290" w:rsidRDefault="007C774D" w:rsidP="000E0AD1">
            <w:pPr>
              <w:pBdr>
                <w:bottom w:val="single" w:sz="4" w:space="1" w:color="auto"/>
              </w:pBdr>
              <w:spacing w:line="360" w:lineRule="auto"/>
              <w:ind w:firstLine="72"/>
              <w:jc w:val="center"/>
              <w:rPr>
                <w:rFonts w:ascii="Arial" w:hAnsi="Arial" w:cs="Arial"/>
                <w:sz w:val="15"/>
                <w:szCs w:val="15"/>
                <w:cs/>
              </w:rPr>
            </w:pPr>
            <w:r w:rsidRPr="003C2290">
              <w:rPr>
                <w:rFonts w:ascii="Arial" w:hAnsi="Arial" w:cs="Arial"/>
                <w:sz w:val="15"/>
                <w:szCs w:val="15"/>
                <w:lang w:val="en-US"/>
              </w:rPr>
              <w:t>2020</w:t>
            </w:r>
          </w:p>
        </w:tc>
        <w:tc>
          <w:tcPr>
            <w:tcW w:w="1080" w:type="dxa"/>
            <w:shd w:val="clear" w:color="auto" w:fill="auto"/>
            <w:vAlign w:val="center"/>
          </w:tcPr>
          <w:p w14:paraId="13175C4A" w14:textId="77777777" w:rsidR="007C774D" w:rsidRPr="003C2290" w:rsidRDefault="007C774D" w:rsidP="000E0AD1">
            <w:pPr>
              <w:pBdr>
                <w:bottom w:val="single" w:sz="4" w:space="1" w:color="auto"/>
              </w:pBdr>
              <w:spacing w:line="360" w:lineRule="auto"/>
              <w:ind w:firstLine="72"/>
              <w:jc w:val="center"/>
              <w:rPr>
                <w:rFonts w:ascii="Arial" w:hAnsi="Arial" w:cs="Arial"/>
                <w:sz w:val="15"/>
                <w:szCs w:val="15"/>
                <w:cs/>
              </w:rPr>
            </w:pPr>
            <w:r w:rsidRPr="003C2290">
              <w:rPr>
                <w:rFonts w:ascii="Arial" w:hAnsi="Arial" w:cs="Arial"/>
                <w:sz w:val="15"/>
                <w:szCs w:val="15"/>
                <w:lang w:val="en-US"/>
              </w:rPr>
              <w:t>2021</w:t>
            </w:r>
          </w:p>
        </w:tc>
        <w:tc>
          <w:tcPr>
            <w:tcW w:w="1080" w:type="dxa"/>
            <w:shd w:val="clear" w:color="auto" w:fill="auto"/>
            <w:vAlign w:val="center"/>
            <w:hideMark/>
          </w:tcPr>
          <w:p w14:paraId="023C450C" w14:textId="77777777" w:rsidR="007C774D" w:rsidRPr="003C2290" w:rsidRDefault="007C774D" w:rsidP="000E0AD1">
            <w:pPr>
              <w:pBdr>
                <w:bottom w:val="single" w:sz="4" w:space="1" w:color="auto"/>
              </w:pBdr>
              <w:spacing w:line="360" w:lineRule="auto"/>
              <w:ind w:firstLine="72"/>
              <w:jc w:val="center"/>
              <w:rPr>
                <w:rFonts w:ascii="Arial" w:hAnsi="Arial" w:cs="Arial"/>
                <w:sz w:val="15"/>
                <w:szCs w:val="15"/>
                <w:cs/>
              </w:rPr>
            </w:pPr>
            <w:r w:rsidRPr="003C2290">
              <w:rPr>
                <w:rFonts w:ascii="Arial" w:hAnsi="Arial" w:cs="Arial"/>
                <w:sz w:val="15"/>
                <w:szCs w:val="15"/>
                <w:lang w:val="en-US"/>
              </w:rPr>
              <w:t>2020</w:t>
            </w:r>
          </w:p>
        </w:tc>
      </w:tr>
      <w:tr w:rsidR="007C774D" w:rsidRPr="003C2290" w14:paraId="4C0EA573" w14:textId="77777777" w:rsidTr="003C2290">
        <w:tc>
          <w:tcPr>
            <w:tcW w:w="2880" w:type="dxa"/>
            <w:shd w:val="clear" w:color="auto" w:fill="auto"/>
          </w:tcPr>
          <w:p w14:paraId="53CA39AE" w14:textId="77777777" w:rsidR="007C774D" w:rsidRPr="003C2290" w:rsidRDefault="007C774D" w:rsidP="000E0AD1">
            <w:pPr>
              <w:spacing w:line="360" w:lineRule="auto"/>
              <w:ind w:left="-108"/>
              <w:rPr>
                <w:rFonts w:ascii="Arial" w:hAnsi="Arial" w:cs="Arial"/>
                <w:b/>
                <w:bCs/>
                <w:sz w:val="15"/>
                <w:szCs w:val="15"/>
                <w:cs/>
              </w:rPr>
            </w:pPr>
          </w:p>
        </w:tc>
        <w:tc>
          <w:tcPr>
            <w:tcW w:w="900" w:type="dxa"/>
            <w:shd w:val="clear" w:color="auto" w:fill="auto"/>
            <w:vAlign w:val="bottom"/>
          </w:tcPr>
          <w:p w14:paraId="1013AA25" w14:textId="77777777" w:rsidR="007C774D" w:rsidRPr="003C2290" w:rsidRDefault="007C774D" w:rsidP="000E0AD1">
            <w:pPr>
              <w:tabs>
                <w:tab w:val="decimal" w:pos="430"/>
              </w:tabs>
              <w:spacing w:line="360" w:lineRule="auto"/>
              <w:ind w:left="-108" w:right="-99"/>
              <w:rPr>
                <w:rFonts w:ascii="Arial" w:hAnsi="Arial" w:cs="Arial"/>
                <w:sz w:val="15"/>
                <w:szCs w:val="15"/>
                <w:cs/>
              </w:rPr>
            </w:pPr>
          </w:p>
        </w:tc>
        <w:tc>
          <w:tcPr>
            <w:tcW w:w="900" w:type="dxa"/>
            <w:shd w:val="clear" w:color="auto" w:fill="auto"/>
            <w:vAlign w:val="bottom"/>
          </w:tcPr>
          <w:p w14:paraId="5D73106D" w14:textId="77777777" w:rsidR="007C774D" w:rsidRPr="003C2290" w:rsidRDefault="007C774D" w:rsidP="000E0AD1">
            <w:pPr>
              <w:tabs>
                <w:tab w:val="decimal" w:pos="430"/>
              </w:tabs>
              <w:spacing w:line="360" w:lineRule="auto"/>
              <w:ind w:left="-108" w:right="-99"/>
              <w:rPr>
                <w:rFonts w:ascii="Arial" w:hAnsi="Arial" w:cs="Arial"/>
                <w:sz w:val="15"/>
                <w:szCs w:val="15"/>
                <w:cs/>
              </w:rPr>
            </w:pPr>
          </w:p>
        </w:tc>
        <w:tc>
          <w:tcPr>
            <w:tcW w:w="900" w:type="dxa"/>
            <w:shd w:val="clear" w:color="auto" w:fill="auto"/>
            <w:vAlign w:val="bottom"/>
          </w:tcPr>
          <w:p w14:paraId="224A0E46" w14:textId="77777777" w:rsidR="007C774D" w:rsidRPr="003C2290" w:rsidRDefault="007C774D" w:rsidP="000E0AD1">
            <w:pPr>
              <w:tabs>
                <w:tab w:val="decimal" w:pos="430"/>
              </w:tabs>
              <w:spacing w:line="360" w:lineRule="auto"/>
              <w:rPr>
                <w:rFonts w:ascii="Arial" w:hAnsi="Arial" w:cs="Arial"/>
                <w:sz w:val="15"/>
                <w:szCs w:val="15"/>
                <w:cs/>
              </w:rPr>
            </w:pPr>
          </w:p>
        </w:tc>
        <w:tc>
          <w:tcPr>
            <w:tcW w:w="900" w:type="dxa"/>
            <w:shd w:val="clear" w:color="auto" w:fill="auto"/>
            <w:vAlign w:val="bottom"/>
          </w:tcPr>
          <w:p w14:paraId="0E1263C2" w14:textId="77777777" w:rsidR="007C774D" w:rsidRPr="003C2290" w:rsidRDefault="007C774D" w:rsidP="000E0AD1">
            <w:pPr>
              <w:tabs>
                <w:tab w:val="decimal" w:pos="430"/>
              </w:tabs>
              <w:spacing w:line="360" w:lineRule="auto"/>
              <w:rPr>
                <w:rFonts w:ascii="Arial" w:hAnsi="Arial" w:cs="Arial"/>
                <w:sz w:val="15"/>
                <w:szCs w:val="15"/>
                <w:cs/>
              </w:rPr>
            </w:pPr>
          </w:p>
        </w:tc>
        <w:tc>
          <w:tcPr>
            <w:tcW w:w="900" w:type="dxa"/>
            <w:shd w:val="clear" w:color="auto" w:fill="auto"/>
            <w:vAlign w:val="bottom"/>
          </w:tcPr>
          <w:p w14:paraId="7289B229" w14:textId="77777777" w:rsidR="007C774D" w:rsidRPr="003C2290" w:rsidRDefault="007C774D" w:rsidP="000E0AD1">
            <w:pPr>
              <w:tabs>
                <w:tab w:val="decimal" w:pos="430"/>
              </w:tabs>
              <w:spacing w:line="360" w:lineRule="auto"/>
              <w:rPr>
                <w:rFonts w:ascii="Arial" w:hAnsi="Arial" w:cs="Arial"/>
                <w:sz w:val="15"/>
                <w:szCs w:val="15"/>
                <w:cs/>
              </w:rPr>
            </w:pPr>
          </w:p>
        </w:tc>
        <w:tc>
          <w:tcPr>
            <w:tcW w:w="900" w:type="dxa"/>
            <w:tcBorders>
              <w:left w:val="nil"/>
            </w:tcBorders>
            <w:shd w:val="clear" w:color="auto" w:fill="auto"/>
            <w:vAlign w:val="bottom"/>
          </w:tcPr>
          <w:p w14:paraId="2784C0F0" w14:textId="77777777" w:rsidR="007C774D" w:rsidRPr="003C2290" w:rsidRDefault="007C774D" w:rsidP="000E0AD1">
            <w:pPr>
              <w:tabs>
                <w:tab w:val="decimal" w:pos="430"/>
              </w:tabs>
              <w:spacing w:line="360" w:lineRule="auto"/>
              <w:rPr>
                <w:rFonts w:ascii="Arial" w:hAnsi="Arial" w:cs="Arial"/>
                <w:sz w:val="15"/>
                <w:szCs w:val="15"/>
                <w:cs/>
              </w:rPr>
            </w:pPr>
          </w:p>
        </w:tc>
        <w:tc>
          <w:tcPr>
            <w:tcW w:w="900" w:type="dxa"/>
          </w:tcPr>
          <w:p w14:paraId="2AEA7C59" w14:textId="77777777" w:rsidR="007C774D" w:rsidRPr="003C2290" w:rsidRDefault="007C774D" w:rsidP="000E0AD1">
            <w:pPr>
              <w:tabs>
                <w:tab w:val="decimal" w:pos="430"/>
              </w:tabs>
              <w:spacing w:line="360" w:lineRule="auto"/>
              <w:rPr>
                <w:rFonts w:ascii="Arial" w:hAnsi="Arial" w:cs="Arial"/>
                <w:sz w:val="15"/>
                <w:szCs w:val="15"/>
                <w:cs/>
              </w:rPr>
            </w:pPr>
          </w:p>
        </w:tc>
        <w:tc>
          <w:tcPr>
            <w:tcW w:w="900" w:type="dxa"/>
          </w:tcPr>
          <w:p w14:paraId="00B12EEA" w14:textId="77777777" w:rsidR="007C774D" w:rsidRPr="003C2290" w:rsidRDefault="007C774D" w:rsidP="000E0AD1">
            <w:pPr>
              <w:tabs>
                <w:tab w:val="decimal" w:pos="430"/>
              </w:tabs>
              <w:spacing w:line="360" w:lineRule="auto"/>
              <w:rPr>
                <w:rFonts w:ascii="Arial" w:hAnsi="Arial" w:cs="Arial"/>
                <w:sz w:val="15"/>
                <w:szCs w:val="15"/>
                <w:cs/>
              </w:rPr>
            </w:pPr>
          </w:p>
        </w:tc>
        <w:tc>
          <w:tcPr>
            <w:tcW w:w="900" w:type="dxa"/>
            <w:shd w:val="clear" w:color="auto" w:fill="auto"/>
            <w:vAlign w:val="bottom"/>
          </w:tcPr>
          <w:p w14:paraId="28616C8C" w14:textId="77777777" w:rsidR="007C774D" w:rsidRPr="003C2290" w:rsidRDefault="007C774D" w:rsidP="000E0AD1">
            <w:pPr>
              <w:tabs>
                <w:tab w:val="decimal" w:pos="430"/>
              </w:tabs>
              <w:spacing w:line="360" w:lineRule="auto"/>
              <w:rPr>
                <w:rFonts w:ascii="Arial" w:hAnsi="Arial" w:cs="Arial"/>
                <w:sz w:val="15"/>
                <w:szCs w:val="15"/>
                <w:cs/>
              </w:rPr>
            </w:pPr>
          </w:p>
        </w:tc>
        <w:tc>
          <w:tcPr>
            <w:tcW w:w="900" w:type="dxa"/>
            <w:shd w:val="clear" w:color="auto" w:fill="auto"/>
            <w:vAlign w:val="bottom"/>
          </w:tcPr>
          <w:p w14:paraId="3C8E10C6" w14:textId="77777777" w:rsidR="007C774D" w:rsidRPr="003C2290" w:rsidRDefault="007C774D" w:rsidP="000E0AD1">
            <w:pPr>
              <w:tabs>
                <w:tab w:val="decimal" w:pos="430"/>
              </w:tabs>
              <w:spacing w:line="360" w:lineRule="auto"/>
              <w:rPr>
                <w:rFonts w:ascii="Arial" w:hAnsi="Arial" w:cs="Arial"/>
                <w:sz w:val="15"/>
                <w:szCs w:val="15"/>
                <w:cs/>
              </w:rPr>
            </w:pPr>
          </w:p>
        </w:tc>
        <w:tc>
          <w:tcPr>
            <w:tcW w:w="1080" w:type="dxa"/>
            <w:shd w:val="clear" w:color="auto" w:fill="auto"/>
            <w:vAlign w:val="bottom"/>
          </w:tcPr>
          <w:p w14:paraId="31266013" w14:textId="77777777" w:rsidR="007C774D" w:rsidRPr="003C2290" w:rsidRDefault="007C774D" w:rsidP="000E0AD1">
            <w:pPr>
              <w:tabs>
                <w:tab w:val="decimal" w:pos="430"/>
              </w:tabs>
              <w:spacing w:line="360" w:lineRule="auto"/>
              <w:rPr>
                <w:rFonts w:ascii="Arial" w:hAnsi="Arial" w:cs="Arial"/>
                <w:sz w:val="15"/>
                <w:szCs w:val="15"/>
                <w:cs/>
              </w:rPr>
            </w:pPr>
          </w:p>
        </w:tc>
        <w:tc>
          <w:tcPr>
            <w:tcW w:w="1080" w:type="dxa"/>
            <w:shd w:val="clear" w:color="auto" w:fill="auto"/>
            <w:vAlign w:val="bottom"/>
          </w:tcPr>
          <w:p w14:paraId="2840767F" w14:textId="77777777" w:rsidR="007C774D" w:rsidRPr="003C2290" w:rsidRDefault="007C774D" w:rsidP="000E0AD1">
            <w:pPr>
              <w:tabs>
                <w:tab w:val="decimal" w:pos="430"/>
              </w:tabs>
              <w:spacing w:line="360" w:lineRule="auto"/>
              <w:rPr>
                <w:rFonts w:ascii="Arial" w:hAnsi="Arial" w:cs="Arial"/>
                <w:sz w:val="15"/>
                <w:szCs w:val="15"/>
                <w:cs/>
              </w:rPr>
            </w:pPr>
          </w:p>
        </w:tc>
      </w:tr>
      <w:tr w:rsidR="000A60B6" w:rsidRPr="003C2290" w14:paraId="3902DD5D" w14:textId="77777777" w:rsidTr="005E49FD">
        <w:trPr>
          <w:trHeight w:val="80"/>
        </w:trPr>
        <w:tc>
          <w:tcPr>
            <w:tcW w:w="2880" w:type="dxa"/>
            <w:shd w:val="clear" w:color="auto" w:fill="auto"/>
          </w:tcPr>
          <w:p w14:paraId="68EE1945" w14:textId="77777777" w:rsidR="000A60B6" w:rsidRPr="003C2290" w:rsidRDefault="000A60B6" w:rsidP="000A60B6">
            <w:pPr>
              <w:spacing w:line="360" w:lineRule="auto"/>
              <w:ind w:left="-108"/>
              <w:rPr>
                <w:rFonts w:ascii="Arial" w:hAnsi="Arial" w:cs="Arial"/>
                <w:sz w:val="15"/>
                <w:szCs w:val="15"/>
                <w:lang w:val="en-US"/>
              </w:rPr>
            </w:pPr>
            <w:r w:rsidRPr="003C2290">
              <w:rPr>
                <w:rFonts w:ascii="Arial" w:hAnsi="Arial" w:cs="Arial"/>
                <w:b/>
                <w:bCs/>
                <w:sz w:val="15"/>
                <w:szCs w:val="15"/>
                <w:lang w:val="en-US"/>
              </w:rPr>
              <w:t>Service income</w:t>
            </w:r>
          </w:p>
        </w:tc>
        <w:tc>
          <w:tcPr>
            <w:tcW w:w="900" w:type="dxa"/>
            <w:shd w:val="clear" w:color="auto" w:fill="auto"/>
            <w:vAlign w:val="bottom"/>
          </w:tcPr>
          <w:p w14:paraId="114C6CDF" w14:textId="769A5866" w:rsidR="000A60B6" w:rsidRPr="003C2290" w:rsidRDefault="000A60B6" w:rsidP="000A60B6">
            <w:pPr>
              <w:tabs>
                <w:tab w:val="decimal" w:pos="506"/>
              </w:tabs>
              <w:spacing w:line="360" w:lineRule="auto"/>
              <w:ind w:left="-51"/>
              <w:jc w:val="right"/>
              <w:rPr>
                <w:rFonts w:ascii="Arial" w:hAnsi="Arial" w:cs="Arial"/>
                <w:sz w:val="15"/>
                <w:szCs w:val="15"/>
                <w:lang w:val="en-US"/>
              </w:rPr>
            </w:pPr>
            <w:r w:rsidRPr="000A60B6">
              <w:rPr>
                <w:rFonts w:ascii="Arial" w:hAnsi="Arial" w:cs="Arial"/>
                <w:sz w:val="15"/>
                <w:szCs w:val="15"/>
                <w:lang w:val="en-US"/>
              </w:rPr>
              <w:t>511.91</w:t>
            </w:r>
          </w:p>
        </w:tc>
        <w:tc>
          <w:tcPr>
            <w:tcW w:w="900" w:type="dxa"/>
            <w:shd w:val="clear" w:color="auto" w:fill="auto"/>
            <w:vAlign w:val="bottom"/>
          </w:tcPr>
          <w:p w14:paraId="3BF963B4" w14:textId="22463247" w:rsidR="000A60B6" w:rsidRPr="003C2290" w:rsidRDefault="000A60B6" w:rsidP="000A60B6">
            <w:pPr>
              <w:tabs>
                <w:tab w:val="decimal" w:pos="506"/>
              </w:tabs>
              <w:spacing w:line="360" w:lineRule="auto"/>
              <w:ind w:left="-51"/>
              <w:jc w:val="right"/>
              <w:rPr>
                <w:rFonts w:ascii="Arial" w:hAnsi="Arial" w:cs="Arial"/>
                <w:sz w:val="15"/>
                <w:szCs w:val="15"/>
                <w:cs/>
                <w:lang w:val="en-US"/>
              </w:rPr>
            </w:pPr>
            <w:r w:rsidRPr="003C2290">
              <w:rPr>
                <w:rFonts w:ascii="Arial" w:hAnsi="Arial" w:cs="Arial"/>
                <w:sz w:val="15"/>
                <w:szCs w:val="15"/>
                <w:lang w:val="en-US"/>
              </w:rPr>
              <w:t>528.31</w:t>
            </w:r>
          </w:p>
        </w:tc>
        <w:tc>
          <w:tcPr>
            <w:tcW w:w="900" w:type="dxa"/>
            <w:shd w:val="clear" w:color="auto" w:fill="auto"/>
            <w:vAlign w:val="bottom"/>
          </w:tcPr>
          <w:p w14:paraId="6972CF2C" w14:textId="753BE898" w:rsidR="000A60B6" w:rsidRPr="003C2290" w:rsidRDefault="000A60B6" w:rsidP="000A60B6">
            <w:pPr>
              <w:tabs>
                <w:tab w:val="decimal" w:pos="506"/>
              </w:tabs>
              <w:spacing w:line="360" w:lineRule="auto"/>
              <w:jc w:val="right"/>
              <w:rPr>
                <w:rFonts w:ascii="Arial" w:hAnsi="Arial" w:cs="Arial"/>
                <w:sz w:val="15"/>
                <w:szCs w:val="15"/>
                <w:cs/>
                <w:lang w:val="en-US"/>
              </w:rPr>
            </w:pPr>
            <w:r w:rsidRPr="000A60B6">
              <w:rPr>
                <w:rFonts w:ascii="Arial" w:hAnsi="Arial" w:cs="Arial"/>
                <w:sz w:val="15"/>
                <w:szCs w:val="15"/>
                <w:lang w:val="en-US"/>
              </w:rPr>
              <w:t>216.16</w:t>
            </w:r>
          </w:p>
        </w:tc>
        <w:tc>
          <w:tcPr>
            <w:tcW w:w="900" w:type="dxa"/>
            <w:shd w:val="clear" w:color="auto" w:fill="auto"/>
            <w:vAlign w:val="bottom"/>
          </w:tcPr>
          <w:p w14:paraId="7482C291" w14:textId="5B049A64" w:rsidR="000A60B6" w:rsidRPr="003C2290" w:rsidRDefault="000A60B6" w:rsidP="000A60B6">
            <w:pPr>
              <w:tabs>
                <w:tab w:val="decimal" w:pos="506"/>
              </w:tabs>
              <w:spacing w:line="360" w:lineRule="auto"/>
              <w:ind w:left="-51"/>
              <w:jc w:val="right"/>
              <w:rPr>
                <w:rFonts w:ascii="Arial" w:hAnsi="Arial" w:cs="Arial"/>
                <w:sz w:val="15"/>
                <w:szCs w:val="15"/>
                <w:rtl/>
                <w:cs/>
                <w:lang w:val="en-US"/>
              </w:rPr>
            </w:pPr>
            <w:r w:rsidRPr="003C2290">
              <w:rPr>
                <w:rFonts w:ascii="Arial" w:hAnsi="Arial" w:cs="Arial"/>
                <w:sz w:val="15"/>
                <w:szCs w:val="15"/>
                <w:lang w:val="en-US"/>
              </w:rPr>
              <w:t>233.07</w:t>
            </w:r>
          </w:p>
        </w:tc>
        <w:tc>
          <w:tcPr>
            <w:tcW w:w="900" w:type="dxa"/>
            <w:shd w:val="clear" w:color="auto" w:fill="auto"/>
            <w:vAlign w:val="bottom"/>
          </w:tcPr>
          <w:p w14:paraId="576F30FB" w14:textId="7B47D1CE" w:rsidR="000A60B6" w:rsidRPr="003C2290" w:rsidRDefault="000A60B6" w:rsidP="000A60B6">
            <w:pPr>
              <w:tabs>
                <w:tab w:val="decimal" w:pos="506"/>
              </w:tabs>
              <w:spacing w:line="360" w:lineRule="auto"/>
              <w:ind w:left="-51"/>
              <w:jc w:val="right"/>
              <w:rPr>
                <w:rFonts w:ascii="Arial" w:hAnsi="Arial" w:cs="Arial"/>
                <w:sz w:val="15"/>
                <w:szCs w:val="15"/>
                <w:cs/>
                <w:lang w:val="en-US"/>
              </w:rPr>
            </w:pPr>
            <w:r w:rsidRPr="000A60B6">
              <w:rPr>
                <w:rFonts w:ascii="Arial" w:hAnsi="Arial" w:cs="Arial"/>
                <w:sz w:val="15"/>
                <w:szCs w:val="15"/>
                <w:lang w:val="en-US"/>
              </w:rPr>
              <w:t>35.75</w:t>
            </w:r>
          </w:p>
        </w:tc>
        <w:tc>
          <w:tcPr>
            <w:tcW w:w="900" w:type="dxa"/>
            <w:tcBorders>
              <w:left w:val="nil"/>
            </w:tcBorders>
            <w:shd w:val="clear" w:color="auto" w:fill="auto"/>
            <w:vAlign w:val="bottom"/>
          </w:tcPr>
          <w:p w14:paraId="5FB6F435" w14:textId="4C47D38D" w:rsidR="000A60B6" w:rsidRPr="003C2290" w:rsidRDefault="000A60B6" w:rsidP="000A60B6">
            <w:pPr>
              <w:tabs>
                <w:tab w:val="decimal" w:pos="506"/>
              </w:tabs>
              <w:spacing w:line="360" w:lineRule="auto"/>
              <w:rPr>
                <w:rFonts w:ascii="Arial" w:hAnsi="Arial" w:cs="Arial"/>
                <w:sz w:val="15"/>
                <w:szCs w:val="15"/>
                <w:rtl/>
                <w:cs/>
                <w:lang w:val="en-US"/>
              </w:rPr>
            </w:pPr>
            <w:r w:rsidRPr="003C2290">
              <w:rPr>
                <w:rFonts w:ascii="Arial" w:hAnsi="Arial" w:cs="Arial"/>
                <w:sz w:val="15"/>
                <w:szCs w:val="15"/>
                <w:lang w:val="en-US"/>
              </w:rPr>
              <w:t>27.56</w:t>
            </w:r>
          </w:p>
        </w:tc>
        <w:tc>
          <w:tcPr>
            <w:tcW w:w="900" w:type="dxa"/>
            <w:vAlign w:val="bottom"/>
          </w:tcPr>
          <w:p w14:paraId="08C38C18" w14:textId="4582447F" w:rsidR="000A60B6" w:rsidRPr="003C2290" w:rsidRDefault="000A60B6" w:rsidP="000A60B6">
            <w:pPr>
              <w:tabs>
                <w:tab w:val="decimal" w:pos="506"/>
              </w:tabs>
              <w:spacing w:line="360" w:lineRule="auto"/>
              <w:rPr>
                <w:rFonts w:ascii="Arial" w:hAnsi="Arial" w:cs="Arial"/>
                <w:sz w:val="15"/>
                <w:szCs w:val="15"/>
                <w:cs/>
                <w:lang w:val="en-US"/>
              </w:rPr>
            </w:pPr>
            <w:r w:rsidRPr="000A60B6">
              <w:rPr>
                <w:rFonts w:ascii="Arial" w:hAnsi="Arial" w:cs="Arial"/>
                <w:sz w:val="15"/>
                <w:szCs w:val="15"/>
                <w:lang w:val="en-US"/>
              </w:rPr>
              <w:t>12.54</w:t>
            </w:r>
          </w:p>
        </w:tc>
        <w:tc>
          <w:tcPr>
            <w:tcW w:w="900" w:type="dxa"/>
            <w:vAlign w:val="bottom"/>
          </w:tcPr>
          <w:p w14:paraId="50E22B57" w14:textId="0DB8564F" w:rsidR="000A60B6" w:rsidRPr="003C2290" w:rsidRDefault="000A60B6" w:rsidP="000A60B6">
            <w:pPr>
              <w:tabs>
                <w:tab w:val="decimal" w:pos="506"/>
              </w:tabs>
              <w:spacing w:line="360" w:lineRule="auto"/>
              <w:rPr>
                <w:rFonts w:ascii="Arial" w:hAnsi="Arial" w:cs="Arial"/>
                <w:sz w:val="15"/>
                <w:szCs w:val="15"/>
                <w:rtl/>
                <w:cs/>
                <w:lang w:val="en-US"/>
              </w:rPr>
            </w:pPr>
            <w:r w:rsidRPr="000A60B6">
              <w:rPr>
                <w:rFonts w:ascii="Arial" w:hAnsi="Arial" w:cs="Arial"/>
                <w:sz w:val="15"/>
                <w:szCs w:val="15"/>
                <w:lang w:val="en-US"/>
              </w:rPr>
              <w:t>24.09</w:t>
            </w:r>
          </w:p>
        </w:tc>
        <w:tc>
          <w:tcPr>
            <w:tcW w:w="900" w:type="dxa"/>
            <w:shd w:val="clear" w:color="auto" w:fill="auto"/>
            <w:vAlign w:val="bottom"/>
          </w:tcPr>
          <w:p w14:paraId="0FA59268" w14:textId="06AC784A" w:rsidR="000A60B6" w:rsidRPr="003C2290" w:rsidRDefault="000A60B6" w:rsidP="000A60B6">
            <w:pPr>
              <w:tabs>
                <w:tab w:val="decimal" w:pos="506"/>
              </w:tabs>
              <w:spacing w:line="360" w:lineRule="auto"/>
              <w:ind w:left="-51"/>
              <w:jc w:val="right"/>
              <w:rPr>
                <w:rFonts w:ascii="Arial" w:hAnsi="Arial" w:cs="Arial"/>
                <w:sz w:val="15"/>
                <w:szCs w:val="15"/>
                <w:cs/>
                <w:lang w:val="en-US"/>
              </w:rPr>
            </w:pPr>
            <w:r w:rsidRPr="000A60B6">
              <w:rPr>
                <w:rFonts w:ascii="Arial" w:hAnsi="Arial" w:cs="Arial"/>
                <w:sz w:val="15"/>
                <w:szCs w:val="15"/>
                <w:lang w:val="en-US"/>
              </w:rPr>
              <w:t>(116.41)</w:t>
            </w:r>
          </w:p>
        </w:tc>
        <w:tc>
          <w:tcPr>
            <w:tcW w:w="900" w:type="dxa"/>
            <w:shd w:val="clear" w:color="auto" w:fill="auto"/>
            <w:vAlign w:val="bottom"/>
          </w:tcPr>
          <w:p w14:paraId="5DEE658A" w14:textId="664A64CE" w:rsidR="000A60B6" w:rsidRPr="003C2290" w:rsidRDefault="000A60B6" w:rsidP="000A60B6">
            <w:pPr>
              <w:tabs>
                <w:tab w:val="decimal" w:pos="506"/>
              </w:tabs>
              <w:spacing w:line="360" w:lineRule="auto"/>
              <w:ind w:left="-51"/>
              <w:jc w:val="right"/>
              <w:rPr>
                <w:rFonts w:ascii="Arial" w:hAnsi="Arial" w:cs="Arial"/>
                <w:sz w:val="15"/>
                <w:szCs w:val="15"/>
                <w:rtl/>
                <w:cs/>
                <w:lang w:val="en-US"/>
              </w:rPr>
            </w:pPr>
            <w:r w:rsidRPr="003C2290">
              <w:rPr>
                <w:rFonts w:ascii="Arial" w:hAnsi="Arial" w:cs="Arial"/>
                <w:sz w:val="15"/>
                <w:szCs w:val="15"/>
                <w:lang w:val="en-US"/>
              </w:rPr>
              <w:t>(146.89)</w:t>
            </w:r>
          </w:p>
        </w:tc>
        <w:tc>
          <w:tcPr>
            <w:tcW w:w="1080" w:type="dxa"/>
            <w:shd w:val="clear" w:color="auto" w:fill="auto"/>
            <w:vAlign w:val="bottom"/>
          </w:tcPr>
          <w:p w14:paraId="1DBA3D18" w14:textId="1F685EF6" w:rsidR="000A60B6" w:rsidRPr="003C2290" w:rsidRDefault="000A60B6" w:rsidP="000A60B6">
            <w:pPr>
              <w:tabs>
                <w:tab w:val="decimal" w:pos="876"/>
              </w:tabs>
              <w:spacing w:line="360" w:lineRule="auto"/>
              <w:ind w:left="-51" w:right="-12" w:hanging="24"/>
              <w:jc w:val="right"/>
              <w:rPr>
                <w:rFonts w:ascii="Arial" w:hAnsi="Arial" w:cs="Arial"/>
                <w:sz w:val="15"/>
                <w:szCs w:val="15"/>
                <w:cs/>
                <w:lang w:val="en-US"/>
              </w:rPr>
            </w:pPr>
            <w:r w:rsidRPr="000A60B6">
              <w:rPr>
                <w:rFonts w:ascii="Arial" w:hAnsi="Arial" w:cs="Arial"/>
                <w:sz w:val="15"/>
                <w:szCs w:val="15"/>
                <w:lang w:val="en-US"/>
              </w:rPr>
              <w:t>659.95</w:t>
            </w:r>
          </w:p>
        </w:tc>
        <w:tc>
          <w:tcPr>
            <w:tcW w:w="1080" w:type="dxa"/>
            <w:shd w:val="clear" w:color="auto" w:fill="auto"/>
            <w:vAlign w:val="bottom"/>
          </w:tcPr>
          <w:p w14:paraId="0CC69305" w14:textId="5A043CE7" w:rsidR="000A60B6" w:rsidRPr="003C2290" w:rsidRDefault="000A60B6" w:rsidP="000A60B6">
            <w:pPr>
              <w:tabs>
                <w:tab w:val="decimal" w:pos="506"/>
              </w:tabs>
              <w:spacing w:line="360" w:lineRule="auto"/>
              <w:ind w:left="-51"/>
              <w:jc w:val="right"/>
              <w:rPr>
                <w:rFonts w:ascii="Arial" w:hAnsi="Arial" w:cs="Arial"/>
                <w:sz w:val="15"/>
                <w:szCs w:val="15"/>
                <w:lang w:val="en-US"/>
              </w:rPr>
            </w:pPr>
            <w:r w:rsidRPr="003C2290">
              <w:rPr>
                <w:rFonts w:ascii="Arial" w:hAnsi="Arial" w:cs="Arial"/>
                <w:sz w:val="15"/>
                <w:szCs w:val="15"/>
                <w:lang w:val="en-US"/>
              </w:rPr>
              <w:t>666.14</w:t>
            </w:r>
          </w:p>
        </w:tc>
      </w:tr>
      <w:tr w:rsidR="002333C3" w:rsidRPr="003C2290" w14:paraId="4249E9C8" w14:textId="77777777" w:rsidTr="003C2290">
        <w:tc>
          <w:tcPr>
            <w:tcW w:w="2880" w:type="dxa"/>
            <w:shd w:val="clear" w:color="auto" w:fill="auto"/>
          </w:tcPr>
          <w:p w14:paraId="3DF31B9E" w14:textId="77777777" w:rsidR="002333C3" w:rsidRPr="003C2290" w:rsidRDefault="002333C3" w:rsidP="002333C3">
            <w:pPr>
              <w:spacing w:line="360" w:lineRule="auto"/>
              <w:ind w:left="-108"/>
              <w:rPr>
                <w:rFonts w:ascii="Arial" w:hAnsi="Arial" w:cs="Arial"/>
                <w:sz w:val="15"/>
                <w:szCs w:val="15"/>
                <w:cs/>
              </w:rPr>
            </w:pPr>
            <w:r w:rsidRPr="003C2290">
              <w:rPr>
                <w:rFonts w:ascii="Arial" w:hAnsi="Arial" w:cs="Arial"/>
                <w:sz w:val="15"/>
                <w:szCs w:val="15"/>
                <w:cs/>
              </w:rPr>
              <w:t>Cost of services</w:t>
            </w:r>
          </w:p>
        </w:tc>
        <w:tc>
          <w:tcPr>
            <w:tcW w:w="900" w:type="dxa"/>
            <w:shd w:val="clear" w:color="auto" w:fill="auto"/>
            <w:vAlign w:val="bottom"/>
          </w:tcPr>
          <w:p w14:paraId="32774647" w14:textId="77777777" w:rsidR="002333C3" w:rsidRPr="003C2290" w:rsidRDefault="002333C3" w:rsidP="002333C3">
            <w:pPr>
              <w:spacing w:line="360" w:lineRule="auto"/>
              <w:ind w:left="-51"/>
              <w:jc w:val="center"/>
              <w:rPr>
                <w:rFonts w:ascii="Arial" w:hAnsi="Arial" w:cs="Arial"/>
                <w:sz w:val="15"/>
                <w:szCs w:val="15"/>
                <w:cs/>
                <w:lang w:val="en-US"/>
              </w:rPr>
            </w:pPr>
          </w:p>
        </w:tc>
        <w:tc>
          <w:tcPr>
            <w:tcW w:w="900" w:type="dxa"/>
            <w:shd w:val="clear" w:color="auto" w:fill="auto"/>
            <w:vAlign w:val="bottom"/>
          </w:tcPr>
          <w:p w14:paraId="24CFEF61" w14:textId="77777777" w:rsidR="002333C3" w:rsidRPr="003C2290" w:rsidRDefault="002333C3" w:rsidP="002333C3">
            <w:pPr>
              <w:spacing w:line="360" w:lineRule="auto"/>
              <w:ind w:left="-51"/>
              <w:jc w:val="center"/>
              <w:rPr>
                <w:rFonts w:ascii="Arial" w:hAnsi="Arial" w:cs="Arial"/>
                <w:sz w:val="15"/>
                <w:szCs w:val="15"/>
                <w:cs/>
                <w:lang w:val="en-US"/>
              </w:rPr>
            </w:pPr>
          </w:p>
        </w:tc>
        <w:tc>
          <w:tcPr>
            <w:tcW w:w="900" w:type="dxa"/>
            <w:shd w:val="clear" w:color="auto" w:fill="auto"/>
            <w:vAlign w:val="bottom"/>
          </w:tcPr>
          <w:p w14:paraId="581F310E" w14:textId="77777777" w:rsidR="002333C3" w:rsidRPr="003C2290" w:rsidRDefault="002333C3" w:rsidP="002333C3">
            <w:pPr>
              <w:spacing w:line="360" w:lineRule="auto"/>
              <w:ind w:left="-51"/>
              <w:jc w:val="center"/>
              <w:rPr>
                <w:rFonts w:ascii="Arial" w:hAnsi="Arial" w:cs="Arial"/>
                <w:sz w:val="15"/>
                <w:szCs w:val="15"/>
                <w:cs/>
                <w:lang w:val="en-US"/>
              </w:rPr>
            </w:pPr>
          </w:p>
        </w:tc>
        <w:tc>
          <w:tcPr>
            <w:tcW w:w="900" w:type="dxa"/>
            <w:shd w:val="clear" w:color="auto" w:fill="auto"/>
            <w:vAlign w:val="bottom"/>
          </w:tcPr>
          <w:p w14:paraId="3FA9D79A" w14:textId="77777777" w:rsidR="002333C3" w:rsidRPr="003C2290" w:rsidRDefault="002333C3" w:rsidP="002333C3">
            <w:pPr>
              <w:spacing w:line="360" w:lineRule="auto"/>
              <w:ind w:left="-51"/>
              <w:jc w:val="center"/>
              <w:rPr>
                <w:rFonts w:ascii="Arial" w:hAnsi="Arial" w:cs="Arial"/>
                <w:sz w:val="15"/>
                <w:szCs w:val="15"/>
                <w:cs/>
                <w:lang w:val="en-US"/>
              </w:rPr>
            </w:pPr>
          </w:p>
        </w:tc>
        <w:tc>
          <w:tcPr>
            <w:tcW w:w="900" w:type="dxa"/>
            <w:shd w:val="clear" w:color="auto" w:fill="auto"/>
            <w:vAlign w:val="bottom"/>
          </w:tcPr>
          <w:p w14:paraId="71C10FE6" w14:textId="77777777" w:rsidR="002333C3" w:rsidRPr="003C2290" w:rsidRDefault="002333C3" w:rsidP="002333C3">
            <w:pPr>
              <w:spacing w:line="360" w:lineRule="auto"/>
              <w:ind w:left="-51"/>
              <w:jc w:val="center"/>
              <w:rPr>
                <w:rFonts w:ascii="Arial" w:hAnsi="Arial" w:cs="Arial"/>
                <w:sz w:val="15"/>
                <w:szCs w:val="15"/>
                <w:cs/>
                <w:lang w:val="en-US"/>
              </w:rPr>
            </w:pPr>
          </w:p>
        </w:tc>
        <w:tc>
          <w:tcPr>
            <w:tcW w:w="900" w:type="dxa"/>
            <w:tcBorders>
              <w:left w:val="nil"/>
            </w:tcBorders>
            <w:shd w:val="clear" w:color="auto" w:fill="auto"/>
            <w:vAlign w:val="bottom"/>
          </w:tcPr>
          <w:p w14:paraId="168BEC69" w14:textId="77777777" w:rsidR="002333C3" w:rsidRPr="003C2290" w:rsidRDefault="002333C3" w:rsidP="002333C3">
            <w:pPr>
              <w:spacing w:line="360" w:lineRule="auto"/>
              <w:ind w:left="-51"/>
              <w:jc w:val="center"/>
              <w:rPr>
                <w:rFonts w:ascii="Arial" w:hAnsi="Arial" w:cs="Arial"/>
                <w:sz w:val="15"/>
                <w:szCs w:val="15"/>
                <w:cs/>
                <w:lang w:val="en-US"/>
              </w:rPr>
            </w:pPr>
          </w:p>
        </w:tc>
        <w:tc>
          <w:tcPr>
            <w:tcW w:w="900" w:type="dxa"/>
          </w:tcPr>
          <w:p w14:paraId="10F92362" w14:textId="77777777" w:rsidR="002333C3" w:rsidRPr="003C2290" w:rsidRDefault="002333C3" w:rsidP="002333C3">
            <w:pPr>
              <w:spacing w:line="360" w:lineRule="auto"/>
              <w:ind w:left="-51"/>
              <w:jc w:val="center"/>
              <w:rPr>
                <w:rFonts w:ascii="Arial" w:hAnsi="Arial" w:cs="Arial"/>
                <w:sz w:val="15"/>
                <w:szCs w:val="15"/>
                <w:cs/>
                <w:lang w:val="en-US"/>
              </w:rPr>
            </w:pPr>
          </w:p>
        </w:tc>
        <w:tc>
          <w:tcPr>
            <w:tcW w:w="900" w:type="dxa"/>
          </w:tcPr>
          <w:p w14:paraId="40CF12A9" w14:textId="77777777" w:rsidR="002333C3" w:rsidRPr="003C2290" w:rsidRDefault="002333C3" w:rsidP="002333C3">
            <w:pPr>
              <w:spacing w:line="360" w:lineRule="auto"/>
              <w:ind w:left="-51"/>
              <w:jc w:val="center"/>
              <w:rPr>
                <w:rFonts w:ascii="Arial" w:hAnsi="Arial" w:cs="Arial"/>
                <w:sz w:val="15"/>
                <w:szCs w:val="15"/>
                <w:cs/>
                <w:lang w:val="en-US"/>
              </w:rPr>
            </w:pPr>
          </w:p>
        </w:tc>
        <w:tc>
          <w:tcPr>
            <w:tcW w:w="900" w:type="dxa"/>
            <w:shd w:val="clear" w:color="auto" w:fill="auto"/>
            <w:vAlign w:val="bottom"/>
          </w:tcPr>
          <w:p w14:paraId="630BAFBD" w14:textId="77777777" w:rsidR="002333C3" w:rsidRPr="003C2290" w:rsidRDefault="002333C3" w:rsidP="002333C3">
            <w:pPr>
              <w:spacing w:line="360" w:lineRule="auto"/>
              <w:ind w:left="-51"/>
              <w:jc w:val="center"/>
              <w:rPr>
                <w:rFonts w:ascii="Arial" w:hAnsi="Arial" w:cs="Arial"/>
                <w:sz w:val="15"/>
                <w:szCs w:val="15"/>
                <w:cs/>
                <w:lang w:val="en-US"/>
              </w:rPr>
            </w:pPr>
          </w:p>
        </w:tc>
        <w:tc>
          <w:tcPr>
            <w:tcW w:w="900" w:type="dxa"/>
            <w:shd w:val="clear" w:color="auto" w:fill="auto"/>
            <w:vAlign w:val="bottom"/>
          </w:tcPr>
          <w:p w14:paraId="5261D767" w14:textId="77777777" w:rsidR="002333C3" w:rsidRPr="003C2290" w:rsidRDefault="002333C3" w:rsidP="002333C3">
            <w:pPr>
              <w:spacing w:line="360" w:lineRule="auto"/>
              <w:ind w:left="-51"/>
              <w:jc w:val="center"/>
              <w:rPr>
                <w:rFonts w:ascii="Arial" w:hAnsi="Arial" w:cs="Arial"/>
                <w:sz w:val="15"/>
                <w:szCs w:val="15"/>
                <w:cs/>
                <w:lang w:val="en-US"/>
              </w:rPr>
            </w:pPr>
          </w:p>
        </w:tc>
        <w:tc>
          <w:tcPr>
            <w:tcW w:w="1080" w:type="dxa"/>
            <w:shd w:val="clear" w:color="auto" w:fill="auto"/>
            <w:vAlign w:val="bottom"/>
          </w:tcPr>
          <w:p w14:paraId="0E9159EC" w14:textId="4670848B" w:rsidR="002333C3" w:rsidRPr="003C2290" w:rsidRDefault="000A60B6" w:rsidP="000A60B6">
            <w:pPr>
              <w:pBdr>
                <w:bottom w:val="single" w:sz="4" w:space="1" w:color="auto"/>
              </w:pBdr>
              <w:tabs>
                <w:tab w:val="decimal" w:pos="876"/>
              </w:tabs>
              <w:spacing w:line="360" w:lineRule="auto"/>
              <w:ind w:left="-51" w:right="-12" w:hanging="24"/>
              <w:jc w:val="right"/>
              <w:rPr>
                <w:rFonts w:ascii="Arial" w:hAnsi="Arial" w:cs="Arial"/>
                <w:sz w:val="15"/>
                <w:szCs w:val="15"/>
                <w:rtl/>
                <w:cs/>
                <w:lang w:val="en-US"/>
              </w:rPr>
            </w:pPr>
            <w:r w:rsidRPr="000A60B6">
              <w:rPr>
                <w:rFonts w:ascii="Arial" w:hAnsi="Arial" w:cs="Arial"/>
                <w:sz w:val="15"/>
                <w:szCs w:val="15"/>
                <w:lang w:val="en-US"/>
              </w:rPr>
              <w:t>(525.56)</w:t>
            </w:r>
          </w:p>
        </w:tc>
        <w:tc>
          <w:tcPr>
            <w:tcW w:w="1080" w:type="dxa"/>
            <w:shd w:val="clear" w:color="auto" w:fill="auto"/>
            <w:vAlign w:val="bottom"/>
          </w:tcPr>
          <w:p w14:paraId="79335B7E" w14:textId="6FA1481A" w:rsidR="002333C3" w:rsidRPr="003C2290" w:rsidRDefault="002333C3" w:rsidP="002333C3">
            <w:pPr>
              <w:pBdr>
                <w:bottom w:val="single" w:sz="4" w:space="1" w:color="auto"/>
              </w:pBdr>
              <w:tabs>
                <w:tab w:val="decimal" w:pos="876"/>
              </w:tabs>
              <w:spacing w:line="360" w:lineRule="auto"/>
              <w:ind w:left="-51" w:right="-12" w:hanging="24"/>
              <w:jc w:val="right"/>
              <w:rPr>
                <w:rFonts w:ascii="Arial" w:hAnsi="Arial" w:cs="Arial"/>
                <w:sz w:val="15"/>
                <w:szCs w:val="15"/>
                <w:cs/>
                <w:lang w:val="en-US"/>
              </w:rPr>
            </w:pPr>
            <w:r w:rsidRPr="003C2290">
              <w:rPr>
                <w:rFonts w:ascii="Arial" w:hAnsi="Arial" w:cs="Arial"/>
                <w:sz w:val="15"/>
                <w:szCs w:val="15"/>
                <w:lang w:val="en-US"/>
              </w:rPr>
              <w:t>(508.43)</w:t>
            </w:r>
          </w:p>
        </w:tc>
      </w:tr>
      <w:tr w:rsidR="002333C3" w:rsidRPr="003C2290" w14:paraId="4A7F8CBE" w14:textId="77777777" w:rsidTr="003C2290">
        <w:tc>
          <w:tcPr>
            <w:tcW w:w="2880" w:type="dxa"/>
            <w:shd w:val="clear" w:color="auto" w:fill="auto"/>
          </w:tcPr>
          <w:p w14:paraId="289A84FC" w14:textId="77777777" w:rsidR="002333C3" w:rsidRPr="003C2290" w:rsidRDefault="002333C3" w:rsidP="002333C3">
            <w:pPr>
              <w:spacing w:line="360" w:lineRule="auto"/>
              <w:ind w:left="-108"/>
              <w:rPr>
                <w:rFonts w:ascii="Arial" w:hAnsi="Arial" w:cs="Arial"/>
                <w:b/>
                <w:bCs/>
                <w:sz w:val="15"/>
                <w:szCs w:val="15"/>
                <w:cs/>
              </w:rPr>
            </w:pPr>
            <w:r w:rsidRPr="003C2290">
              <w:rPr>
                <w:rFonts w:ascii="Arial" w:hAnsi="Arial" w:cs="Arial"/>
                <w:b/>
                <w:bCs/>
                <w:sz w:val="15"/>
                <w:szCs w:val="15"/>
                <w:cs/>
              </w:rPr>
              <w:t>Gross profit</w:t>
            </w:r>
          </w:p>
        </w:tc>
        <w:tc>
          <w:tcPr>
            <w:tcW w:w="900" w:type="dxa"/>
            <w:shd w:val="clear" w:color="auto" w:fill="auto"/>
            <w:vAlign w:val="bottom"/>
          </w:tcPr>
          <w:p w14:paraId="4AEC7D88" w14:textId="77777777" w:rsidR="002333C3" w:rsidRPr="003C2290" w:rsidRDefault="002333C3" w:rsidP="002333C3">
            <w:pPr>
              <w:spacing w:line="360" w:lineRule="auto"/>
              <w:ind w:left="-51"/>
              <w:jc w:val="center"/>
              <w:rPr>
                <w:rFonts w:ascii="Arial" w:hAnsi="Arial" w:cs="Arial"/>
                <w:sz w:val="15"/>
                <w:szCs w:val="15"/>
                <w:cs/>
                <w:lang w:val="en-US"/>
              </w:rPr>
            </w:pPr>
          </w:p>
        </w:tc>
        <w:tc>
          <w:tcPr>
            <w:tcW w:w="900" w:type="dxa"/>
            <w:shd w:val="clear" w:color="auto" w:fill="auto"/>
            <w:vAlign w:val="bottom"/>
          </w:tcPr>
          <w:p w14:paraId="6D9896E8" w14:textId="77777777" w:rsidR="002333C3" w:rsidRPr="003C2290" w:rsidRDefault="002333C3" w:rsidP="002333C3">
            <w:pPr>
              <w:spacing w:line="360" w:lineRule="auto"/>
              <w:ind w:left="-51"/>
              <w:jc w:val="center"/>
              <w:rPr>
                <w:rFonts w:ascii="Arial" w:hAnsi="Arial" w:cs="Arial"/>
                <w:sz w:val="15"/>
                <w:szCs w:val="15"/>
                <w:cs/>
                <w:lang w:val="en-US"/>
              </w:rPr>
            </w:pPr>
          </w:p>
        </w:tc>
        <w:tc>
          <w:tcPr>
            <w:tcW w:w="900" w:type="dxa"/>
            <w:shd w:val="clear" w:color="auto" w:fill="auto"/>
            <w:vAlign w:val="bottom"/>
          </w:tcPr>
          <w:p w14:paraId="11E22D95" w14:textId="77777777" w:rsidR="002333C3" w:rsidRPr="003C2290" w:rsidRDefault="002333C3" w:rsidP="002333C3">
            <w:pPr>
              <w:spacing w:line="360" w:lineRule="auto"/>
              <w:ind w:left="-51"/>
              <w:jc w:val="center"/>
              <w:rPr>
                <w:rFonts w:ascii="Arial" w:hAnsi="Arial" w:cs="Arial"/>
                <w:sz w:val="15"/>
                <w:szCs w:val="15"/>
                <w:cs/>
                <w:lang w:val="en-US"/>
              </w:rPr>
            </w:pPr>
          </w:p>
        </w:tc>
        <w:tc>
          <w:tcPr>
            <w:tcW w:w="900" w:type="dxa"/>
            <w:shd w:val="clear" w:color="auto" w:fill="auto"/>
            <w:vAlign w:val="bottom"/>
          </w:tcPr>
          <w:p w14:paraId="2CFB64CD" w14:textId="77777777" w:rsidR="002333C3" w:rsidRPr="003C2290" w:rsidRDefault="002333C3" w:rsidP="002333C3">
            <w:pPr>
              <w:spacing w:line="360" w:lineRule="auto"/>
              <w:ind w:left="-51"/>
              <w:jc w:val="center"/>
              <w:rPr>
                <w:rFonts w:ascii="Arial" w:hAnsi="Arial" w:cs="Arial"/>
                <w:sz w:val="15"/>
                <w:szCs w:val="15"/>
                <w:cs/>
                <w:lang w:val="en-US"/>
              </w:rPr>
            </w:pPr>
          </w:p>
        </w:tc>
        <w:tc>
          <w:tcPr>
            <w:tcW w:w="900" w:type="dxa"/>
            <w:shd w:val="clear" w:color="auto" w:fill="auto"/>
            <w:vAlign w:val="bottom"/>
          </w:tcPr>
          <w:p w14:paraId="4356E4BD" w14:textId="77777777" w:rsidR="002333C3" w:rsidRPr="003C2290" w:rsidRDefault="002333C3" w:rsidP="002333C3">
            <w:pPr>
              <w:spacing w:line="360" w:lineRule="auto"/>
              <w:ind w:left="-51"/>
              <w:jc w:val="center"/>
              <w:rPr>
                <w:rFonts w:ascii="Arial" w:hAnsi="Arial" w:cs="Arial"/>
                <w:sz w:val="15"/>
                <w:szCs w:val="15"/>
                <w:cs/>
                <w:lang w:val="en-US"/>
              </w:rPr>
            </w:pPr>
          </w:p>
        </w:tc>
        <w:tc>
          <w:tcPr>
            <w:tcW w:w="900" w:type="dxa"/>
            <w:tcBorders>
              <w:left w:val="nil"/>
            </w:tcBorders>
            <w:shd w:val="clear" w:color="auto" w:fill="auto"/>
            <w:vAlign w:val="bottom"/>
          </w:tcPr>
          <w:p w14:paraId="7791FF72" w14:textId="77777777" w:rsidR="002333C3" w:rsidRPr="003C2290" w:rsidRDefault="002333C3" w:rsidP="002333C3">
            <w:pPr>
              <w:spacing w:line="360" w:lineRule="auto"/>
              <w:ind w:left="-51"/>
              <w:jc w:val="center"/>
              <w:rPr>
                <w:rFonts w:ascii="Arial" w:hAnsi="Arial" w:cs="Arial"/>
                <w:sz w:val="15"/>
                <w:szCs w:val="15"/>
                <w:cs/>
                <w:lang w:val="en-US"/>
              </w:rPr>
            </w:pPr>
          </w:p>
        </w:tc>
        <w:tc>
          <w:tcPr>
            <w:tcW w:w="900" w:type="dxa"/>
          </w:tcPr>
          <w:p w14:paraId="3701C1FC" w14:textId="77777777" w:rsidR="002333C3" w:rsidRPr="003C2290" w:rsidRDefault="002333C3" w:rsidP="002333C3">
            <w:pPr>
              <w:spacing w:line="360" w:lineRule="auto"/>
              <w:ind w:left="-51"/>
              <w:jc w:val="center"/>
              <w:rPr>
                <w:rFonts w:ascii="Arial" w:hAnsi="Arial" w:cs="Arial"/>
                <w:sz w:val="15"/>
                <w:szCs w:val="15"/>
                <w:cs/>
                <w:lang w:val="en-US"/>
              </w:rPr>
            </w:pPr>
          </w:p>
        </w:tc>
        <w:tc>
          <w:tcPr>
            <w:tcW w:w="900" w:type="dxa"/>
          </w:tcPr>
          <w:p w14:paraId="597BA6E7" w14:textId="77777777" w:rsidR="002333C3" w:rsidRPr="003C2290" w:rsidRDefault="002333C3" w:rsidP="002333C3">
            <w:pPr>
              <w:spacing w:line="360" w:lineRule="auto"/>
              <w:ind w:left="-51"/>
              <w:jc w:val="center"/>
              <w:rPr>
                <w:rFonts w:ascii="Arial" w:hAnsi="Arial" w:cs="Arial"/>
                <w:sz w:val="15"/>
                <w:szCs w:val="15"/>
                <w:cs/>
                <w:lang w:val="en-US"/>
              </w:rPr>
            </w:pPr>
          </w:p>
        </w:tc>
        <w:tc>
          <w:tcPr>
            <w:tcW w:w="900" w:type="dxa"/>
            <w:shd w:val="clear" w:color="auto" w:fill="auto"/>
            <w:vAlign w:val="bottom"/>
          </w:tcPr>
          <w:p w14:paraId="77BEDB42" w14:textId="77777777" w:rsidR="002333C3" w:rsidRPr="003C2290" w:rsidRDefault="002333C3" w:rsidP="002333C3">
            <w:pPr>
              <w:spacing w:line="360" w:lineRule="auto"/>
              <w:ind w:left="-51"/>
              <w:jc w:val="center"/>
              <w:rPr>
                <w:rFonts w:ascii="Arial" w:hAnsi="Arial" w:cs="Arial"/>
                <w:sz w:val="15"/>
                <w:szCs w:val="15"/>
                <w:cs/>
                <w:lang w:val="en-US"/>
              </w:rPr>
            </w:pPr>
          </w:p>
        </w:tc>
        <w:tc>
          <w:tcPr>
            <w:tcW w:w="900" w:type="dxa"/>
            <w:shd w:val="clear" w:color="auto" w:fill="auto"/>
            <w:vAlign w:val="bottom"/>
          </w:tcPr>
          <w:p w14:paraId="6FEE7007" w14:textId="77777777" w:rsidR="002333C3" w:rsidRPr="003C2290" w:rsidRDefault="002333C3" w:rsidP="002333C3">
            <w:pPr>
              <w:spacing w:line="360" w:lineRule="auto"/>
              <w:ind w:left="-51"/>
              <w:jc w:val="center"/>
              <w:rPr>
                <w:rFonts w:ascii="Arial" w:hAnsi="Arial" w:cs="Arial"/>
                <w:sz w:val="15"/>
                <w:szCs w:val="15"/>
                <w:cs/>
                <w:lang w:val="en-US"/>
              </w:rPr>
            </w:pPr>
          </w:p>
        </w:tc>
        <w:tc>
          <w:tcPr>
            <w:tcW w:w="1080" w:type="dxa"/>
            <w:shd w:val="clear" w:color="auto" w:fill="auto"/>
            <w:vAlign w:val="bottom"/>
          </w:tcPr>
          <w:p w14:paraId="294CC2E4" w14:textId="36E1D15E" w:rsidR="002333C3" w:rsidRPr="003C2290" w:rsidRDefault="000A60B6" w:rsidP="000A60B6">
            <w:pPr>
              <w:pBdr>
                <w:bottom w:val="single" w:sz="12" w:space="1" w:color="auto"/>
              </w:pBdr>
              <w:tabs>
                <w:tab w:val="decimal" w:pos="876"/>
              </w:tabs>
              <w:spacing w:line="360" w:lineRule="auto"/>
              <w:ind w:left="-51" w:right="-12" w:hanging="24"/>
              <w:jc w:val="right"/>
              <w:rPr>
                <w:rFonts w:ascii="Arial" w:hAnsi="Arial" w:cs="Arial"/>
                <w:sz w:val="15"/>
                <w:szCs w:val="15"/>
                <w:cs/>
                <w:lang w:val="en-US"/>
              </w:rPr>
            </w:pPr>
            <w:r w:rsidRPr="000A60B6">
              <w:rPr>
                <w:rFonts w:ascii="Arial" w:hAnsi="Arial" w:cs="Arial"/>
                <w:sz w:val="15"/>
                <w:szCs w:val="15"/>
                <w:lang w:val="en-US"/>
              </w:rPr>
              <w:t>134.39</w:t>
            </w:r>
          </w:p>
        </w:tc>
        <w:tc>
          <w:tcPr>
            <w:tcW w:w="1080" w:type="dxa"/>
            <w:shd w:val="clear" w:color="auto" w:fill="auto"/>
            <w:vAlign w:val="bottom"/>
          </w:tcPr>
          <w:p w14:paraId="00DD7288" w14:textId="1957F3A6" w:rsidR="002333C3" w:rsidRPr="003C2290" w:rsidRDefault="002333C3" w:rsidP="002333C3">
            <w:pPr>
              <w:pBdr>
                <w:bottom w:val="single" w:sz="12" w:space="1" w:color="auto"/>
              </w:pBdr>
              <w:tabs>
                <w:tab w:val="decimal" w:pos="-204"/>
                <w:tab w:val="decimal" w:pos="876"/>
              </w:tabs>
              <w:spacing w:line="360" w:lineRule="auto"/>
              <w:ind w:left="-51" w:hanging="24"/>
              <w:jc w:val="right"/>
              <w:rPr>
                <w:rFonts w:ascii="Arial" w:hAnsi="Arial" w:cs="Arial"/>
                <w:sz w:val="15"/>
                <w:szCs w:val="15"/>
                <w:cs/>
                <w:lang w:val="en-US"/>
              </w:rPr>
            </w:pPr>
            <w:r w:rsidRPr="003C2290">
              <w:rPr>
                <w:rFonts w:ascii="Arial" w:hAnsi="Arial" w:cs="Arial"/>
                <w:sz w:val="15"/>
                <w:szCs w:val="15"/>
                <w:lang w:val="en-US"/>
              </w:rPr>
              <w:t>157.71</w:t>
            </w:r>
          </w:p>
        </w:tc>
      </w:tr>
      <w:tr w:rsidR="002333C3" w:rsidRPr="003C2290" w14:paraId="79299C2C" w14:textId="77777777" w:rsidTr="003C2290">
        <w:trPr>
          <w:trHeight w:val="144"/>
        </w:trPr>
        <w:tc>
          <w:tcPr>
            <w:tcW w:w="2880" w:type="dxa"/>
            <w:shd w:val="clear" w:color="auto" w:fill="auto"/>
            <w:vAlign w:val="bottom"/>
          </w:tcPr>
          <w:p w14:paraId="1A473DDA" w14:textId="77777777" w:rsidR="002333C3" w:rsidRPr="003C2290" w:rsidRDefault="002333C3" w:rsidP="002333C3">
            <w:pPr>
              <w:spacing w:line="360" w:lineRule="auto"/>
              <w:ind w:left="-108"/>
              <w:rPr>
                <w:rFonts w:ascii="Arial" w:hAnsi="Arial" w:cs="Arial"/>
                <w:sz w:val="15"/>
                <w:szCs w:val="15"/>
                <w:cs/>
              </w:rPr>
            </w:pPr>
          </w:p>
        </w:tc>
        <w:tc>
          <w:tcPr>
            <w:tcW w:w="900" w:type="dxa"/>
            <w:shd w:val="clear" w:color="auto" w:fill="auto"/>
            <w:vAlign w:val="bottom"/>
          </w:tcPr>
          <w:p w14:paraId="3A1C978E" w14:textId="77777777" w:rsidR="002333C3" w:rsidRPr="003C2290" w:rsidRDefault="002333C3" w:rsidP="002333C3">
            <w:pPr>
              <w:tabs>
                <w:tab w:val="decimal" w:pos="430"/>
              </w:tabs>
              <w:spacing w:line="360" w:lineRule="auto"/>
              <w:rPr>
                <w:rFonts w:ascii="Arial" w:hAnsi="Arial" w:cs="Arial"/>
                <w:sz w:val="15"/>
                <w:szCs w:val="15"/>
                <w:cs/>
              </w:rPr>
            </w:pPr>
          </w:p>
        </w:tc>
        <w:tc>
          <w:tcPr>
            <w:tcW w:w="900" w:type="dxa"/>
            <w:shd w:val="clear" w:color="auto" w:fill="auto"/>
            <w:vAlign w:val="bottom"/>
          </w:tcPr>
          <w:p w14:paraId="75EF07BC" w14:textId="77777777" w:rsidR="002333C3" w:rsidRPr="003C2290" w:rsidRDefault="002333C3" w:rsidP="002333C3">
            <w:pPr>
              <w:tabs>
                <w:tab w:val="decimal" w:pos="430"/>
              </w:tabs>
              <w:spacing w:line="360" w:lineRule="auto"/>
              <w:rPr>
                <w:rFonts w:ascii="Arial" w:hAnsi="Arial" w:cs="Arial"/>
                <w:sz w:val="15"/>
                <w:szCs w:val="15"/>
                <w:cs/>
              </w:rPr>
            </w:pPr>
          </w:p>
        </w:tc>
        <w:tc>
          <w:tcPr>
            <w:tcW w:w="900" w:type="dxa"/>
            <w:shd w:val="clear" w:color="auto" w:fill="auto"/>
            <w:vAlign w:val="bottom"/>
          </w:tcPr>
          <w:p w14:paraId="6E08BFBD" w14:textId="77777777" w:rsidR="002333C3" w:rsidRPr="003C2290" w:rsidRDefault="002333C3" w:rsidP="002333C3">
            <w:pPr>
              <w:tabs>
                <w:tab w:val="decimal" w:pos="430"/>
              </w:tabs>
              <w:spacing w:line="360" w:lineRule="auto"/>
              <w:rPr>
                <w:rFonts w:ascii="Arial" w:hAnsi="Arial" w:cs="Arial"/>
                <w:sz w:val="15"/>
                <w:szCs w:val="15"/>
                <w:cs/>
              </w:rPr>
            </w:pPr>
          </w:p>
        </w:tc>
        <w:tc>
          <w:tcPr>
            <w:tcW w:w="900" w:type="dxa"/>
            <w:shd w:val="clear" w:color="auto" w:fill="auto"/>
            <w:vAlign w:val="bottom"/>
          </w:tcPr>
          <w:p w14:paraId="60B0AD05" w14:textId="77777777" w:rsidR="002333C3" w:rsidRPr="003C2290" w:rsidRDefault="002333C3" w:rsidP="002333C3">
            <w:pPr>
              <w:tabs>
                <w:tab w:val="decimal" w:pos="430"/>
              </w:tabs>
              <w:spacing w:line="360" w:lineRule="auto"/>
              <w:rPr>
                <w:rFonts w:ascii="Arial" w:hAnsi="Arial" w:cs="Arial"/>
                <w:sz w:val="15"/>
                <w:szCs w:val="15"/>
                <w:cs/>
              </w:rPr>
            </w:pPr>
          </w:p>
        </w:tc>
        <w:tc>
          <w:tcPr>
            <w:tcW w:w="900" w:type="dxa"/>
            <w:shd w:val="clear" w:color="auto" w:fill="auto"/>
            <w:vAlign w:val="bottom"/>
          </w:tcPr>
          <w:p w14:paraId="74EA804A" w14:textId="77777777" w:rsidR="002333C3" w:rsidRPr="003C2290" w:rsidRDefault="002333C3" w:rsidP="002333C3">
            <w:pPr>
              <w:tabs>
                <w:tab w:val="decimal" w:pos="430"/>
              </w:tabs>
              <w:spacing w:line="360" w:lineRule="auto"/>
              <w:rPr>
                <w:rFonts w:ascii="Arial" w:hAnsi="Arial" w:cs="Arial"/>
                <w:sz w:val="15"/>
                <w:szCs w:val="15"/>
                <w:cs/>
              </w:rPr>
            </w:pPr>
          </w:p>
        </w:tc>
        <w:tc>
          <w:tcPr>
            <w:tcW w:w="900" w:type="dxa"/>
            <w:tcBorders>
              <w:left w:val="nil"/>
            </w:tcBorders>
            <w:shd w:val="clear" w:color="auto" w:fill="auto"/>
            <w:vAlign w:val="bottom"/>
          </w:tcPr>
          <w:p w14:paraId="6348912A" w14:textId="77777777" w:rsidR="002333C3" w:rsidRPr="003C2290" w:rsidRDefault="002333C3" w:rsidP="002333C3">
            <w:pPr>
              <w:tabs>
                <w:tab w:val="decimal" w:pos="430"/>
              </w:tabs>
              <w:spacing w:line="360" w:lineRule="auto"/>
              <w:ind w:left="-108" w:right="-99"/>
              <w:rPr>
                <w:rFonts w:ascii="Arial" w:hAnsi="Arial" w:cs="Arial"/>
                <w:sz w:val="15"/>
                <w:szCs w:val="15"/>
                <w:cs/>
              </w:rPr>
            </w:pPr>
          </w:p>
        </w:tc>
        <w:tc>
          <w:tcPr>
            <w:tcW w:w="900" w:type="dxa"/>
          </w:tcPr>
          <w:p w14:paraId="71F5E2E1" w14:textId="77777777" w:rsidR="002333C3" w:rsidRPr="003C2290" w:rsidRDefault="002333C3" w:rsidP="002333C3">
            <w:pPr>
              <w:tabs>
                <w:tab w:val="decimal" w:pos="430"/>
              </w:tabs>
              <w:spacing w:line="360" w:lineRule="auto"/>
              <w:ind w:left="-108" w:right="-99"/>
              <w:rPr>
                <w:rFonts w:ascii="Arial" w:hAnsi="Arial" w:cs="Arial"/>
                <w:sz w:val="15"/>
                <w:szCs w:val="15"/>
                <w:highlight w:val="yellow"/>
                <w:cs/>
              </w:rPr>
            </w:pPr>
          </w:p>
        </w:tc>
        <w:tc>
          <w:tcPr>
            <w:tcW w:w="900" w:type="dxa"/>
          </w:tcPr>
          <w:p w14:paraId="010DBDCA" w14:textId="77777777" w:rsidR="002333C3" w:rsidRPr="003C2290" w:rsidRDefault="002333C3" w:rsidP="002333C3">
            <w:pPr>
              <w:tabs>
                <w:tab w:val="decimal" w:pos="430"/>
              </w:tabs>
              <w:spacing w:line="360" w:lineRule="auto"/>
              <w:ind w:left="-108" w:right="-99"/>
              <w:rPr>
                <w:rFonts w:ascii="Arial" w:hAnsi="Arial" w:cs="Arial"/>
                <w:sz w:val="15"/>
                <w:szCs w:val="15"/>
                <w:highlight w:val="yellow"/>
                <w:cs/>
              </w:rPr>
            </w:pPr>
          </w:p>
        </w:tc>
        <w:tc>
          <w:tcPr>
            <w:tcW w:w="900" w:type="dxa"/>
            <w:shd w:val="clear" w:color="auto" w:fill="auto"/>
            <w:vAlign w:val="bottom"/>
          </w:tcPr>
          <w:p w14:paraId="07369F2A" w14:textId="77777777" w:rsidR="002333C3" w:rsidRPr="003C2290" w:rsidRDefault="002333C3" w:rsidP="002333C3">
            <w:pPr>
              <w:tabs>
                <w:tab w:val="decimal" w:pos="430"/>
              </w:tabs>
              <w:spacing w:line="360" w:lineRule="auto"/>
              <w:ind w:left="-108" w:right="-99"/>
              <w:rPr>
                <w:rFonts w:ascii="Arial" w:hAnsi="Arial" w:cs="Arial"/>
                <w:sz w:val="15"/>
                <w:szCs w:val="15"/>
                <w:highlight w:val="yellow"/>
                <w:lang w:val="en-US"/>
              </w:rPr>
            </w:pPr>
          </w:p>
        </w:tc>
        <w:tc>
          <w:tcPr>
            <w:tcW w:w="900" w:type="dxa"/>
            <w:shd w:val="clear" w:color="auto" w:fill="auto"/>
            <w:vAlign w:val="bottom"/>
          </w:tcPr>
          <w:p w14:paraId="5584CB40" w14:textId="77777777" w:rsidR="002333C3" w:rsidRPr="003C2290" w:rsidRDefault="002333C3" w:rsidP="002333C3">
            <w:pPr>
              <w:tabs>
                <w:tab w:val="decimal" w:pos="430"/>
              </w:tabs>
              <w:spacing w:line="360" w:lineRule="auto"/>
              <w:rPr>
                <w:rFonts w:ascii="Arial" w:hAnsi="Arial" w:cs="Arial"/>
                <w:sz w:val="15"/>
                <w:szCs w:val="15"/>
                <w:highlight w:val="yellow"/>
                <w:cs/>
              </w:rPr>
            </w:pPr>
          </w:p>
        </w:tc>
        <w:tc>
          <w:tcPr>
            <w:tcW w:w="1080" w:type="dxa"/>
            <w:shd w:val="clear" w:color="auto" w:fill="auto"/>
            <w:vAlign w:val="bottom"/>
          </w:tcPr>
          <w:p w14:paraId="6276360B" w14:textId="77777777" w:rsidR="002333C3" w:rsidRPr="003C2290" w:rsidRDefault="002333C3" w:rsidP="002333C3">
            <w:pPr>
              <w:tabs>
                <w:tab w:val="decimal" w:pos="430"/>
              </w:tabs>
              <w:spacing w:line="360" w:lineRule="auto"/>
              <w:ind w:left="-573" w:firstLine="297"/>
              <w:jc w:val="right"/>
              <w:rPr>
                <w:rFonts w:ascii="Arial" w:hAnsi="Arial" w:cs="Arial"/>
                <w:sz w:val="15"/>
                <w:szCs w:val="15"/>
                <w:highlight w:val="yellow"/>
                <w:cs/>
              </w:rPr>
            </w:pPr>
          </w:p>
        </w:tc>
        <w:tc>
          <w:tcPr>
            <w:tcW w:w="1080" w:type="dxa"/>
            <w:shd w:val="clear" w:color="auto" w:fill="auto"/>
            <w:vAlign w:val="bottom"/>
          </w:tcPr>
          <w:p w14:paraId="6C0439C8" w14:textId="77777777" w:rsidR="002333C3" w:rsidRPr="003C2290" w:rsidRDefault="002333C3" w:rsidP="002333C3">
            <w:pPr>
              <w:tabs>
                <w:tab w:val="decimal" w:pos="430"/>
              </w:tabs>
              <w:spacing w:line="360" w:lineRule="auto"/>
              <w:ind w:right="-99"/>
              <w:jc w:val="right"/>
              <w:rPr>
                <w:rFonts w:ascii="Arial" w:hAnsi="Arial" w:cs="Arial"/>
                <w:sz w:val="15"/>
                <w:szCs w:val="15"/>
                <w:highlight w:val="yellow"/>
                <w:cs/>
              </w:rPr>
            </w:pPr>
          </w:p>
        </w:tc>
      </w:tr>
      <w:tr w:rsidR="002333C3" w:rsidRPr="003C2290" w14:paraId="0A892583" w14:textId="5E2AF7DA" w:rsidTr="003C2290">
        <w:trPr>
          <w:trHeight w:val="144"/>
        </w:trPr>
        <w:tc>
          <w:tcPr>
            <w:tcW w:w="4680" w:type="dxa"/>
            <w:gridSpan w:val="3"/>
            <w:shd w:val="clear" w:color="auto" w:fill="auto"/>
            <w:vAlign w:val="bottom"/>
          </w:tcPr>
          <w:p w14:paraId="4C594130" w14:textId="77777777" w:rsidR="002333C3" w:rsidRPr="003C2290" w:rsidRDefault="002333C3" w:rsidP="002333C3">
            <w:pPr>
              <w:spacing w:line="360" w:lineRule="auto"/>
              <w:ind w:left="-108"/>
              <w:rPr>
                <w:rFonts w:ascii="Arial" w:hAnsi="Arial" w:cs="Arial"/>
                <w:sz w:val="15"/>
                <w:szCs w:val="15"/>
                <w:cs/>
              </w:rPr>
            </w:pPr>
            <w:r w:rsidRPr="003C2290">
              <w:rPr>
                <w:rFonts w:ascii="Arial" w:hAnsi="Arial" w:cs="Arial"/>
                <w:sz w:val="15"/>
                <w:szCs w:val="15"/>
                <w:cs/>
              </w:rPr>
              <w:t>Revenue recognition cl</w:t>
            </w:r>
            <w:r w:rsidRPr="003C2290">
              <w:rPr>
                <w:rFonts w:ascii="Arial" w:hAnsi="Arial" w:cs="Arial"/>
                <w:sz w:val="15"/>
                <w:szCs w:val="15"/>
                <w:lang w:val="en-US"/>
              </w:rPr>
              <w:t>ass</w:t>
            </w:r>
            <w:r w:rsidRPr="003C2290">
              <w:rPr>
                <w:rFonts w:ascii="Arial" w:hAnsi="Arial" w:cs="Arial"/>
                <w:sz w:val="15"/>
                <w:szCs w:val="15"/>
                <w:cs/>
              </w:rPr>
              <w:t>ification</w:t>
            </w:r>
          </w:p>
        </w:tc>
        <w:tc>
          <w:tcPr>
            <w:tcW w:w="900" w:type="dxa"/>
            <w:shd w:val="clear" w:color="auto" w:fill="auto"/>
            <w:vAlign w:val="bottom"/>
          </w:tcPr>
          <w:p w14:paraId="1726BC5C" w14:textId="77777777" w:rsidR="002333C3" w:rsidRPr="003C2290" w:rsidRDefault="002333C3" w:rsidP="002333C3">
            <w:pPr>
              <w:tabs>
                <w:tab w:val="decimal" w:pos="430"/>
              </w:tabs>
              <w:spacing w:line="360" w:lineRule="auto"/>
              <w:rPr>
                <w:rFonts w:ascii="Arial" w:hAnsi="Arial" w:cs="Arial"/>
                <w:sz w:val="15"/>
                <w:szCs w:val="15"/>
                <w:cs/>
              </w:rPr>
            </w:pPr>
          </w:p>
        </w:tc>
        <w:tc>
          <w:tcPr>
            <w:tcW w:w="900" w:type="dxa"/>
            <w:shd w:val="clear" w:color="auto" w:fill="auto"/>
            <w:vAlign w:val="bottom"/>
          </w:tcPr>
          <w:p w14:paraId="4414DACE" w14:textId="77777777" w:rsidR="002333C3" w:rsidRPr="003C2290" w:rsidRDefault="002333C3" w:rsidP="002333C3">
            <w:pPr>
              <w:tabs>
                <w:tab w:val="decimal" w:pos="430"/>
              </w:tabs>
              <w:spacing w:line="360" w:lineRule="auto"/>
              <w:rPr>
                <w:rFonts w:ascii="Arial" w:hAnsi="Arial" w:cs="Arial"/>
                <w:sz w:val="15"/>
                <w:szCs w:val="15"/>
                <w:cs/>
              </w:rPr>
            </w:pPr>
          </w:p>
        </w:tc>
        <w:tc>
          <w:tcPr>
            <w:tcW w:w="900" w:type="dxa"/>
            <w:shd w:val="clear" w:color="auto" w:fill="auto"/>
            <w:vAlign w:val="bottom"/>
          </w:tcPr>
          <w:p w14:paraId="6F1AF251" w14:textId="77777777" w:rsidR="002333C3" w:rsidRPr="003C2290" w:rsidRDefault="002333C3" w:rsidP="002333C3">
            <w:pPr>
              <w:tabs>
                <w:tab w:val="decimal" w:pos="430"/>
              </w:tabs>
              <w:spacing w:line="360" w:lineRule="auto"/>
              <w:rPr>
                <w:rFonts w:ascii="Arial" w:hAnsi="Arial" w:cs="Arial"/>
                <w:sz w:val="15"/>
                <w:szCs w:val="15"/>
                <w:cs/>
              </w:rPr>
            </w:pPr>
          </w:p>
        </w:tc>
        <w:tc>
          <w:tcPr>
            <w:tcW w:w="900" w:type="dxa"/>
            <w:tcBorders>
              <w:left w:val="nil"/>
            </w:tcBorders>
            <w:shd w:val="clear" w:color="auto" w:fill="auto"/>
            <w:vAlign w:val="bottom"/>
          </w:tcPr>
          <w:p w14:paraId="77CEF353" w14:textId="77777777" w:rsidR="002333C3" w:rsidRPr="003C2290" w:rsidRDefault="002333C3" w:rsidP="002333C3">
            <w:pPr>
              <w:tabs>
                <w:tab w:val="decimal" w:pos="430"/>
              </w:tabs>
              <w:spacing w:line="360" w:lineRule="auto"/>
              <w:ind w:left="-108" w:right="-99"/>
              <w:rPr>
                <w:rFonts w:ascii="Arial" w:hAnsi="Arial" w:cs="Arial"/>
                <w:sz w:val="15"/>
                <w:szCs w:val="15"/>
                <w:cs/>
              </w:rPr>
            </w:pPr>
          </w:p>
        </w:tc>
        <w:tc>
          <w:tcPr>
            <w:tcW w:w="900" w:type="dxa"/>
          </w:tcPr>
          <w:p w14:paraId="5959B88D" w14:textId="77777777" w:rsidR="002333C3" w:rsidRPr="003C2290" w:rsidRDefault="002333C3" w:rsidP="002333C3">
            <w:pPr>
              <w:tabs>
                <w:tab w:val="decimal" w:pos="430"/>
              </w:tabs>
              <w:spacing w:line="360" w:lineRule="auto"/>
              <w:ind w:left="-108" w:right="-99"/>
              <w:rPr>
                <w:rFonts w:ascii="Arial" w:hAnsi="Arial" w:cs="Arial"/>
                <w:sz w:val="15"/>
                <w:szCs w:val="15"/>
                <w:highlight w:val="yellow"/>
                <w:cs/>
              </w:rPr>
            </w:pPr>
          </w:p>
        </w:tc>
        <w:tc>
          <w:tcPr>
            <w:tcW w:w="900" w:type="dxa"/>
          </w:tcPr>
          <w:p w14:paraId="6209EDBC" w14:textId="77777777" w:rsidR="002333C3" w:rsidRPr="003C2290" w:rsidRDefault="002333C3" w:rsidP="002333C3">
            <w:pPr>
              <w:tabs>
                <w:tab w:val="decimal" w:pos="430"/>
              </w:tabs>
              <w:spacing w:line="360" w:lineRule="auto"/>
              <w:ind w:left="-108" w:right="-99"/>
              <w:rPr>
                <w:rFonts w:ascii="Arial" w:hAnsi="Arial" w:cs="Arial"/>
                <w:sz w:val="15"/>
                <w:szCs w:val="15"/>
                <w:highlight w:val="yellow"/>
                <w:cs/>
              </w:rPr>
            </w:pPr>
          </w:p>
        </w:tc>
        <w:tc>
          <w:tcPr>
            <w:tcW w:w="900" w:type="dxa"/>
            <w:shd w:val="clear" w:color="auto" w:fill="auto"/>
            <w:vAlign w:val="bottom"/>
          </w:tcPr>
          <w:p w14:paraId="31F23072" w14:textId="77777777" w:rsidR="002333C3" w:rsidRPr="003C2290" w:rsidRDefault="002333C3" w:rsidP="002333C3">
            <w:pPr>
              <w:tabs>
                <w:tab w:val="decimal" w:pos="430"/>
              </w:tabs>
              <w:spacing w:line="360" w:lineRule="auto"/>
              <w:ind w:left="-108" w:right="-99"/>
              <w:rPr>
                <w:rFonts w:ascii="Arial" w:hAnsi="Arial" w:cs="Arial"/>
                <w:sz w:val="15"/>
                <w:szCs w:val="15"/>
                <w:highlight w:val="yellow"/>
                <w:lang w:val="en-US"/>
              </w:rPr>
            </w:pPr>
          </w:p>
        </w:tc>
        <w:tc>
          <w:tcPr>
            <w:tcW w:w="900" w:type="dxa"/>
            <w:shd w:val="clear" w:color="auto" w:fill="auto"/>
            <w:vAlign w:val="bottom"/>
          </w:tcPr>
          <w:p w14:paraId="33395583" w14:textId="77777777" w:rsidR="002333C3" w:rsidRPr="003C2290" w:rsidRDefault="002333C3" w:rsidP="002333C3">
            <w:pPr>
              <w:tabs>
                <w:tab w:val="decimal" w:pos="430"/>
              </w:tabs>
              <w:spacing w:line="360" w:lineRule="auto"/>
              <w:rPr>
                <w:rFonts w:ascii="Arial" w:hAnsi="Arial" w:cs="Arial"/>
                <w:sz w:val="15"/>
                <w:szCs w:val="15"/>
                <w:highlight w:val="yellow"/>
                <w:cs/>
              </w:rPr>
            </w:pPr>
          </w:p>
        </w:tc>
        <w:tc>
          <w:tcPr>
            <w:tcW w:w="1080" w:type="dxa"/>
            <w:shd w:val="clear" w:color="auto" w:fill="auto"/>
            <w:vAlign w:val="bottom"/>
          </w:tcPr>
          <w:p w14:paraId="39926319" w14:textId="77777777" w:rsidR="002333C3" w:rsidRPr="003C2290" w:rsidRDefault="002333C3" w:rsidP="002333C3">
            <w:pPr>
              <w:tabs>
                <w:tab w:val="decimal" w:pos="430"/>
              </w:tabs>
              <w:spacing w:line="360" w:lineRule="auto"/>
              <w:ind w:left="-573" w:firstLine="297"/>
              <w:jc w:val="right"/>
              <w:rPr>
                <w:rFonts w:ascii="Arial" w:hAnsi="Arial" w:cs="Arial"/>
                <w:sz w:val="15"/>
                <w:szCs w:val="15"/>
                <w:highlight w:val="yellow"/>
                <w:cs/>
              </w:rPr>
            </w:pPr>
          </w:p>
        </w:tc>
        <w:tc>
          <w:tcPr>
            <w:tcW w:w="1080" w:type="dxa"/>
            <w:shd w:val="clear" w:color="auto" w:fill="auto"/>
            <w:vAlign w:val="bottom"/>
          </w:tcPr>
          <w:p w14:paraId="3FF08E20" w14:textId="77777777" w:rsidR="002333C3" w:rsidRPr="003C2290" w:rsidRDefault="002333C3" w:rsidP="002333C3">
            <w:pPr>
              <w:tabs>
                <w:tab w:val="decimal" w:pos="430"/>
              </w:tabs>
              <w:spacing w:line="360" w:lineRule="auto"/>
              <w:ind w:right="-99"/>
              <w:jc w:val="right"/>
              <w:rPr>
                <w:rFonts w:ascii="Arial" w:hAnsi="Arial" w:cs="Arial"/>
                <w:sz w:val="15"/>
                <w:szCs w:val="15"/>
                <w:highlight w:val="yellow"/>
                <w:cs/>
              </w:rPr>
            </w:pPr>
          </w:p>
        </w:tc>
      </w:tr>
      <w:tr w:rsidR="000A60B6" w:rsidRPr="003C2290" w14:paraId="52895231" w14:textId="77777777" w:rsidTr="007A5EE0">
        <w:trPr>
          <w:trHeight w:val="126"/>
        </w:trPr>
        <w:tc>
          <w:tcPr>
            <w:tcW w:w="2880" w:type="dxa"/>
            <w:shd w:val="clear" w:color="auto" w:fill="auto"/>
            <w:vAlign w:val="bottom"/>
          </w:tcPr>
          <w:p w14:paraId="4A70DBCB" w14:textId="77777777" w:rsidR="000A60B6" w:rsidRPr="003C2290" w:rsidRDefault="000A60B6" w:rsidP="000A60B6">
            <w:pPr>
              <w:spacing w:line="360" w:lineRule="auto"/>
              <w:ind w:left="-108"/>
              <w:rPr>
                <w:rFonts w:ascii="Arial" w:hAnsi="Arial" w:cs="Arial"/>
                <w:sz w:val="15"/>
                <w:szCs w:val="15"/>
                <w:cs/>
              </w:rPr>
            </w:pPr>
            <w:r w:rsidRPr="003C2290">
              <w:rPr>
                <w:rFonts w:ascii="Arial" w:hAnsi="Arial" w:cs="Arial"/>
                <w:sz w:val="15"/>
                <w:szCs w:val="15"/>
                <w:cs/>
              </w:rPr>
              <w:t xml:space="preserve">         Overtime</w:t>
            </w:r>
          </w:p>
        </w:tc>
        <w:tc>
          <w:tcPr>
            <w:tcW w:w="900" w:type="dxa"/>
            <w:shd w:val="clear" w:color="auto" w:fill="auto"/>
            <w:vAlign w:val="bottom"/>
          </w:tcPr>
          <w:p w14:paraId="66ACE657" w14:textId="76547E7A" w:rsidR="000A60B6" w:rsidRPr="003C2290" w:rsidRDefault="000A60B6" w:rsidP="000A60B6">
            <w:pPr>
              <w:pStyle w:val="3"/>
              <w:tabs>
                <w:tab w:val="clear" w:pos="360"/>
                <w:tab w:val="clear" w:pos="720"/>
              </w:tabs>
              <w:spacing w:line="360" w:lineRule="auto"/>
              <w:ind w:left="-104" w:right="84"/>
              <w:jc w:val="center"/>
              <w:rPr>
                <w:rFonts w:ascii="Arial" w:hAnsi="Arial" w:cs="Arial"/>
                <w:sz w:val="15"/>
                <w:szCs w:val="15"/>
                <w:cs/>
              </w:rPr>
            </w:pPr>
            <w:r>
              <w:rPr>
                <w:rFonts w:ascii="Arial" w:hAnsi="Arial" w:cs="Arial"/>
                <w:sz w:val="15"/>
                <w:szCs w:val="15"/>
                <w:lang w:val="en-US"/>
              </w:rPr>
              <w:t xml:space="preserve">        </w:t>
            </w:r>
            <w:r w:rsidRPr="003C2290">
              <w:rPr>
                <w:rFonts w:ascii="Arial" w:hAnsi="Arial" w:cs="Arial"/>
                <w:sz w:val="15"/>
                <w:szCs w:val="15"/>
                <w:cs/>
                <w:lang w:val="en-US"/>
              </w:rPr>
              <w:t>-</w:t>
            </w:r>
          </w:p>
        </w:tc>
        <w:tc>
          <w:tcPr>
            <w:tcW w:w="900" w:type="dxa"/>
            <w:shd w:val="clear" w:color="auto" w:fill="auto"/>
            <w:vAlign w:val="bottom"/>
          </w:tcPr>
          <w:p w14:paraId="120D9184" w14:textId="29B1CB50" w:rsidR="000A60B6" w:rsidRPr="003C2290" w:rsidRDefault="000A60B6" w:rsidP="000A60B6">
            <w:pPr>
              <w:pStyle w:val="3"/>
              <w:tabs>
                <w:tab w:val="clear" w:pos="360"/>
                <w:tab w:val="clear" w:pos="720"/>
              </w:tabs>
              <w:spacing w:line="360" w:lineRule="auto"/>
              <w:ind w:left="-104" w:right="84"/>
              <w:jc w:val="center"/>
              <w:rPr>
                <w:rFonts w:ascii="Arial" w:hAnsi="Arial" w:cs="Arial"/>
                <w:sz w:val="15"/>
                <w:szCs w:val="15"/>
                <w:cs/>
              </w:rPr>
            </w:pPr>
            <w:r>
              <w:rPr>
                <w:rFonts w:ascii="Arial" w:hAnsi="Arial" w:cs="Arial"/>
                <w:sz w:val="15"/>
                <w:szCs w:val="15"/>
                <w:lang w:val="en-US"/>
              </w:rPr>
              <w:t xml:space="preserve">        </w:t>
            </w:r>
            <w:r w:rsidRPr="003C2290">
              <w:rPr>
                <w:rFonts w:ascii="Arial" w:hAnsi="Arial" w:cs="Arial"/>
                <w:sz w:val="15"/>
                <w:szCs w:val="15"/>
                <w:cs/>
                <w:lang w:val="en-US"/>
              </w:rPr>
              <w:t>-</w:t>
            </w:r>
          </w:p>
        </w:tc>
        <w:tc>
          <w:tcPr>
            <w:tcW w:w="900" w:type="dxa"/>
            <w:shd w:val="clear" w:color="auto" w:fill="auto"/>
            <w:vAlign w:val="bottom"/>
          </w:tcPr>
          <w:p w14:paraId="2D943CBC" w14:textId="7BC1696C" w:rsidR="000A60B6" w:rsidRPr="003C2290" w:rsidRDefault="000A60B6" w:rsidP="000A60B6">
            <w:pPr>
              <w:pStyle w:val="3"/>
              <w:tabs>
                <w:tab w:val="clear" w:pos="360"/>
                <w:tab w:val="clear" w:pos="720"/>
              </w:tabs>
              <w:spacing w:line="360" w:lineRule="auto"/>
              <w:ind w:left="-104" w:right="84"/>
              <w:jc w:val="center"/>
              <w:rPr>
                <w:rFonts w:ascii="Arial" w:hAnsi="Arial" w:cs="Arial"/>
                <w:sz w:val="15"/>
                <w:szCs w:val="15"/>
                <w:cs/>
              </w:rPr>
            </w:pPr>
            <w:r>
              <w:rPr>
                <w:rFonts w:ascii="Arial" w:hAnsi="Arial" w:cs="Arial"/>
                <w:sz w:val="15"/>
                <w:szCs w:val="15"/>
                <w:lang w:val="en-US"/>
              </w:rPr>
              <w:t xml:space="preserve">        </w:t>
            </w:r>
            <w:r w:rsidRPr="003C2290">
              <w:rPr>
                <w:rFonts w:ascii="Arial" w:hAnsi="Arial" w:cs="Arial"/>
                <w:sz w:val="15"/>
                <w:szCs w:val="15"/>
                <w:cs/>
                <w:lang w:val="en-US"/>
              </w:rPr>
              <w:t>-</w:t>
            </w:r>
          </w:p>
        </w:tc>
        <w:tc>
          <w:tcPr>
            <w:tcW w:w="900" w:type="dxa"/>
            <w:shd w:val="clear" w:color="auto" w:fill="auto"/>
            <w:vAlign w:val="bottom"/>
          </w:tcPr>
          <w:p w14:paraId="2AEAD296" w14:textId="66CFC3B9" w:rsidR="000A60B6" w:rsidRPr="003C2290" w:rsidRDefault="000A60B6" w:rsidP="000A60B6">
            <w:pPr>
              <w:pStyle w:val="3"/>
              <w:tabs>
                <w:tab w:val="clear" w:pos="360"/>
                <w:tab w:val="clear" w:pos="720"/>
              </w:tabs>
              <w:spacing w:line="360" w:lineRule="auto"/>
              <w:ind w:left="-104" w:right="84"/>
              <w:jc w:val="center"/>
              <w:rPr>
                <w:rFonts w:ascii="Arial" w:hAnsi="Arial" w:cs="Arial"/>
                <w:sz w:val="15"/>
                <w:szCs w:val="15"/>
                <w:cs/>
                <w:lang w:val="en-US"/>
              </w:rPr>
            </w:pPr>
            <w:r>
              <w:rPr>
                <w:rFonts w:ascii="Arial" w:hAnsi="Arial" w:cs="Arial"/>
                <w:sz w:val="15"/>
                <w:szCs w:val="15"/>
                <w:lang w:val="en-US"/>
              </w:rPr>
              <w:t xml:space="preserve">        </w:t>
            </w:r>
            <w:r w:rsidRPr="003C2290">
              <w:rPr>
                <w:rFonts w:ascii="Arial" w:hAnsi="Arial" w:cs="Arial"/>
                <w:sz w:val="15"/>
                <w:szCs w:val="15"/>
                <w:cs/>
                <w:lang w:val="en-US"/>
              </w:rPr>
              <w:t>-</w:t>
            </w:r>
          </w:p>
        </w:tc>
        <w:tc>
          <w:tcPr>
            <w:tcW w:w="900" w:type="dxa"/>
            <w:shd w:val="clear" w:color="auto" w:fill="auto"/>
          </w:tcPr>
          <w:p w14:paraId="0D9D999D" w14:textId="443F80D2" w:rsidR="000A60B6" w:rsidRPr="003C2290" w:rsidRDefault="000A60B6" w:rsidP="000A60B6">
            <w:pPr>
              <w:spacing w:line="360" w:lineRule="auto"/>
              <w:ind w:left="-51"/>
              <w:jc w:val="right"/>
              <w:rPr>
                <w:rFonts w:ascii="Arial" w:hAnsi="Arial" w:cs="Arial"/>
                <w:sz w:val="15"/>
                <w:szCs w:val="15"/>
                <w:cs/>
                <w:lang w:val="en-US"/>
              </w:rPr>
            </w:pPr>
            <w:r>
              <w:rPr>
                <w:rFonts w:ascii="Arial" w:hAnsi="Arial" w:cs="Arial"/>
                <w:sz w:val="15"/>
                <w:szCs w:val="15"/>
                <w:lang w:val="en-US"/>
              </w:rPr>
              <w:t>22.45</w:t>
            </w:r>
          </w:p>
        </w:tc>
        <w:tc>
          <w:tcPr>
            <w:tcW w:w="900" w:type="dxa"/>
            <w:tcBorders>
              <w:left w:val="nil"/>
            </w:tcBorders>
            <w:shd w:val="clear" w:color="auto" w:fill="auto"/>
            <w:vAlign w:val="bottom"/>
          </w:tcPr>
          <w:p w14:paraId="721ADCB2" w14:textId="441117D6" w:rsidR="000A60B6" w:rsidRPr="003C2290" w:rsidRDefault="000A60B6" w:rsidP="000A60B6">
            <w:pPr>
              <w:spacing w:line="360" w:lineRule="auto"/>
              <w:ind w:left="-51"/>
              <w:jc w:val="right"/>
              <w:rPr>
                <w:rFonts w:ascii="Arial" w:hAnsi="Arial" w:cs="Arial"/>
                <w:sz w:val="15"/>
                <w:szCs w:val="15"/>
                <w:cs/>
                <w:lang w:val="en-US"/>
              </w:rPr>
            </w:pPr>
            <w:r w:rsidRPr="003C2290">
              <w:rPr>
                <w:rFonts w:ascii="Arial" w:hAnsi="Arial" w:cs="Arial"/>
                <w:sz w:val="15"/>
                <w:szCs w:val="15"/>
                <w:cs/>
                <w:lang w:val="en-US"/>
              </w:rPr>
              <w:t>20.10</w:t>
            </w:r>
          </w:p>
        </w:tc>
        <w:tc>
          <w:tcPr>
            <w:tcW w:w="900" w:type="dxa"/>
          </w:tcPr>
          <w:p w14:paraId="0B918F81" w14:textId="6ED4F51E" w:rsidR="000A60B6" w:rsidRPr="003C2290" w:rsidRDefault="000A60B6" w:rsidP="000A60B6">
            <w:pPr>
              <w:spacing w:line="360" w:lineRule="auto"/>
              <w:ind w:left="-51"/>
              <w:jc w:val="right"/>
              <w:rPr>
                <w:rFonts w:ascii="Arial" w:hAnsi="Arial" w:cs="Arial"/>
                <w:sz w:val="15"/>
                <w:szCs w:val="15"/>
                <w:cs/>
                <w:lang w:val="en-US"/>
              </w:rPr>
            </w:pPr>
            <w:r>
              <w:rPr>
                <w:rFonts w:ascii="Arial" w:hAnsi="Arial" w:cs="Arial"/>
                <w:sz w:val="15"/>
                <w:szCs w:val="15"/>
                <w:lang w:val="en-US"/>
              </w:rPr>
              <w:t>12.30</w:t>
            </w:r>
          </w:p>
        </w:tc>
        <w:tc>
          <w:tcPr>
            <w:tcW w:w="900" w:type="dxa"/>
          </w:tcPr>
          <w:p w14:paraId="6A3AFEA2" w14:textId="3A698585" w:rsidR="000A60B6" w:rsidRPr="003C2290" w:rsidRDefault="000A60B6" w:rsidP="000A60B6">
            <w:pPr>
              <w:spacing w:line="360" w:lineRule="auto"/>
              <w:ind w:left="-51"/>
              <w:jc w:val="right"/>
              <w:rPr>
                <w:rFonts w:ascii="Arial" w:hAnsi="Arial" w:cs="Arial"/>
                <w:sz w:val="15"/>
                <w:szCs w:val="15"/>
                <w:cs/>
                <w:lang w:val="en-US"/>
              </w:rPr>
            </w:pPr>
            <w:r w:rsidRPr="003C2290">
              <w:rPr>
                <w:rFonts w:ascii="Arial" w:hAnsi="Arial" w:cs="Arial"/>
                <w:sz w:val="15"/>
                <w:szCs w:val="15"/>
                <w:cs/>
                <w:lang w:val="en-US"/>
              </w:rPr>
              <w:t>11.18</w:t>
            </w:r>
          </w:p>
        </w:tc>
        <w:tc>
          <w:tcPr>
            <w:tcW w:w="900" w:type="dxa"/>
            <w:shd w:val="clear" w:color="auto" w:fill="auto"/>
          </w:tcPr>
          <w:p w14:paraId="74478496" w14:textId="1EF5682A" w:rsidR="000A60B6" w:rsidRPr="003C2290" w:rsidRDefault="000A60B6" w:rsidP="000A60B6">
            <w:pPr>
              <w:spacing w:line="360" w:lineRule="auto"/>
              <w:ind w:left="-51"/>
              <w:jc w:val="right"/>
              <w:rPr>
                <w:rFonts w:ascii="Arial" w:hAnsi="Arial" w:cs="Arial"/>
                <w:sz w:val="15"/>
                <w:szCs w:val="15"/>
                <w:lang w:val="en-US"/>
              </w:rPr>
            </w:pPr>
            <w:r>
              <w:rPr>
                <w:rFonts w:ascii="Arial" w:hAnsi="Arial" w:cs="Arial"/>
                <w:sz w:val="15"/>
                <w:szCs w:val="15"/>
                <w:lang w:val="en-US"/>
              </w:rPr>
              <w:t>(21.92)</w:t>
            </w:r>
          </w:p>
        </w:tc>
        <w:tc>
          <w:tcPr>
            <w:tcW w:w="900" w:type="dxa"/>
            <w:shd w:val="clear" w:color="auto" w:fill="auto"/>
            <w:vAlign w:val="bottom"/>
          </w:tcPr>
          <w:p w14:paraId="76B6525E" w14:textId="17F6B6B0" w:rsidR="000A60B6" w:rsidRPr="003C2290" w:rsidRDefault="000A60B6" w:rsidP="000A60B6">
            <w:pPr>
              <w:spacing w:line="360" w:lineRule="auto"/>
              <w:ind w:left="-51"/>
              <w:jc w:val="right"/>
              <w:rPr>
                <w:rFonts w:ascii="Arial" w:hAnsi="Arial" w:cs="Arial"/>
                <w:sz w:val="15"/>
                <w:szCs w:val="15"/>
                <w:cs/>
                <w:lang w:val="en-US"/>
              </w:rPr>
            </w:pPr>
            <w:r w:rsidRPr="003C2290">
              <w:rPr>
                <w:rFonts w:ascii="Arial" w:hAnsi="Arial" w:cs="Arial"/>
                <w:sz w:val="15"/>
                <w:szCs w:val="15"/>
                <w:lang w:val="en-US"/>
              </w:rPr>
              <w:t>(20.79)</w:t>
            </w:r>
          </w:p>
        </w:tc>
        <w:tc>
          <w:tcPr>
            <w:tcW w:w="1080" w:type="dxa"/>
            <w:shd w:val="clear" w:color="auto" w:fill="auto"/>
          </w:tcPr>
          <w:p w14:paraId="4B82E54C" w14:textId="04B0153A" w:rsidR="000A60B6" w:rsidRPr="003C2290" w:rsidRDefault="000A60B6" w:rsidP="000A60B6">
            <w:pPr>
              <w:spacing w:line="360" w:lineRule="auto"/>
              <w:ind w:left="-51"/>
              <w:jc w:val="right"/>
              <w:rPr>
                <w:rFonts w:ascii="Arial" w:hAnsi="Arial" w:cs="Arial"/>
                <w:sz w:val="15"/>
                <w:szCs w:val="15"/>
                <w:cs/>
                <w:lang w:val="en-US"/>
              </w:rPr>
            </w:pPr>
            <w:r>
              <w:rPr>
                <w:rFonts w:ascii="Arial" w:hAnsi="Arial" w:cs="Arial"/>
                <w:sz w:val="15"/>
                <w:szCs w:val="15"/>
                <w:lang w:val="en-US"/>
              </w:rPr>
              <w:t>12.83</w:t>
            </w:r>
          </w:p>
        </w:tc>
        <w:tc>
          <w:tcPr>
            <w:tcW w:w="1080" w:type="dxa"/>
            <w:shd w:val="clear" w:color="auto" w:fill="auto"/>
            <w:vAlign w:val="bottom"/>
          </w:tcPr>
          <w:p w14:paraId="77A365E7" w14:textId="5A71502E" w:rsidR="000A60B6" w:rsidRPr="003C2290" w:rsidRDefault="000A60B6" w:rsidP="000A60B6">
            <w:pPr>
              <w:spacing w:line="360" w:lineRule="auto"/>
              <w:ind w:left="-51"/>
              <w:jc w:val="right"/>
              <w:rPr>
                <w:rFonts w:ascii="Arial" w:hAnsi="Arial" w:cs="Arial"/>
                <w:sz w:val="15"/>
                <w:szCs w:val="15"/>
                <w:cs/>
                <w:lang w:val="en-US"/>
              </w:rPr>
            </w:pPr>
            <w:r w:rsidRPr="003C2290">
              <w:rPr>
                <w:rFonts w:ascii="Arial" w:hAnsi="Arial" w:cs="Arial"/>
                <w:sz w:val="15"/>
                <w:szCs w:val="15"/>
                <w:cs/>
                <w:lang w:val="en-US"/>
              </w:rPr>
              <w:t>10.49</w:t>
            </w:r>
          </w:p>
        </w:tc>
      </w:tr>
      <w:tr w:rsidR="000A60B6" w:rsidRPr="003C2290" w14:paraId="3EBAFCC8" w14:textId="77777777" w:rsidTr="003C2290">
        <w:trPr>
          <w:trHeight w:val="144"/>
        </w:trPr>
        <w:tc>
          <w:tcPr>
            <w:tcW w:w="2880" w:type="dxa"/>
            <w:shd w:val="clear" w:color="auto" w:fill="auto"/>
            <w:vAlign w:val="bottom"/>
          </w:tcPr>
          <w:p w14:paraId="792304A1" w14:textId="77777777" w:rsidR="000A60B6" w:rsidRPr="003C2290" w:rsidRDefault="000A60B6" w:rsidP="000A60B6">
            <w:pPr>
              <w:spacing w:line="360" w:lineRule="auto"/>
              <w:ind w:left="-108"/>
              <w:rPr>
                <w:rFonts w:ascii="Arial" w:hAnsi="Arial" w:cs="Arial"/>
                <w:sz w:val="15"/>
                <w:szCs w:val="15"/>
                <w:cs/>
              </w:rPr>
            </w:pPr>
            <w:r w:rsidRPr="003C2290">
              <w:rPr>
                <w:rFonts w:ascii="Arial" w:hAnsi="Arial" w:cs="Arial"/>
                <w:sz w:val="15"/>
                <w:szCs w:val="15"/>
                <w:cs/>
              </w:rPr>
              <w:t xml:space="preserve">         Point in time</w:t>
            </w:r>
          </w:p>
        </w:tc>
        <w:tc>
          <w:tcPr>
            <w:tcW w:w="900" w:type="dxa"/>
            <w:shd w:val="clear" w:color="auto" w:fill="auto"/>
            <w:vAlign w:val="bottom"/>
          </w:tcPr>
          <w:p w14:paraId="4F7584BB" w14:textId="77BF83A3" w:rsidR="000A60B6" w:rsidRPr="003C2290" w:rsidRDefault="000A60B6" w:rsidP="000A60B6">
            <w:pPr>
              <w:spacing w:line="360" w:lineRule="auto"/>
              <w:ind w:left="-51"/>
              <w:jc w:val="right"/>
              <w:rPr>
                <w:rFonts w:ascii="Arial" w:hAnsi="Arial" w:cs="Arial"/>
                <w:sz w:val="15"/>
                <w:szCs w:val="15"/>
                <w:cs/>
                <w:lang w:val="en-US"/>
              </w:rPr>
            </w:pPr>
            <w:r w:rsidRPr="000A60B6">
              <w:rPr>
                <w:rFonts w:ascii="Arial" w:hAnsi="Arial" w:cs="Arial"/>
                <w:sz w:val="15"/>
                <w:szCs w:val="15"/>
                <w:lang w:val="en-US"/>
              </w:rPr>
              <w:t>511.91</w:t>
            </w:r>
          </w:p>
        </w:tc>
        <w:tc>
          <w:tcPr>
            <w:tcW w:w="900" w:type="dxa"/>
            <w:shd w:val="clear" w:color="auto" w:fill="auto"/>
            <w:vAlign w:val="bottom"/>
          </w:tcPr>
          <w:p w14:paraId="6A71D7AB" w14:textId="1B2D0FC1" w:rsidR="000A60B6" w:rsidRPr="003C2290" w:rsidRDefault="000A60B6" w:rsidP="000A60B6">
            <w:pPr>
              <w:spacing w:line="360" w:lineRule="auto"/>
              <w:ind w:left="-51"/>
              <w:jc w:val="right"/>
              <w:rPr>
                <w:rFonts w:ascii="Arial" w:hAnsi="Arial" w:cs="Arial"/>
                <w:sz w:val="15"/>
                <w:szCs w:val="15"/>
                <w:cs/>
                <w:lang w:val="en-US"/>
              </w:rPr>
            </w:pPr>
            <w:r w:rsidRPr="003C2290">
              <w:rPr>
                <w:rFonts w:ascii="Arial" w:hAnsi="Arial" w:cs="Arial"/>
                <w:sz w:val="15"/>
                <w:szCs w:val="15"/>
                <w:cs/>
                <w:lang w:val="en-US"/>
              </w:rPr>
              <w:t>528.31</w:t>
            </w:r>
          </w:p>
        </w:tc>
        <w:tc>
          <w:tcPr>
            <w:tcW w:w="900" w:type="dxa"/>
            <w:shd w:val="clear" w:color="auto" w:fill="auto"/>
            <w:vAlign w:val="bottom"/>
          </w:tcPr>
          <w:p w14:paraId="2C6B9DE1" w14:textId="09842604" w:rsidR="000A60B6" w:rsidRPr="003C2290" w:rsidRDefault="000A60B6" w:rsidP="000A60B6">
            <w:pPr>
              <w:spacing w:line="360" w:lineRule="auto"/>
              <w:ind w:left="-51"/>
              <w:jc w:val="right"/>
              <w:rPr>
                <w:rFonts w:ascii="Arial" w:hAnsi="Arial" w:cs="Arial"/>
                <w:sz w:val="15"/>
                <w:szCs w:val="15"/>
                <w:cs/>
                <w:lang w:val="en-US"/>
              </w:rPr>
            </w:pPr>
            <w:r w:rsidRPr="000A60B6">
              <w:rPr>
                <w:rFonts w:ascii="Arial" w:hAnsi="Arial" w:cs="Arial"/>
                <w:sz w:val="15"/>
                <w:szCs w:val="15"/>
                <w:lang w:val="en-US"/>
              </w:rPr>
              <w:t>216.16</w:t>
            </w:r>
          </w:p>
        </w:tc>
        <w:tc>
          <w:tcPr>
            <w:tcW w:w="900" w:type="dxa"/>
            <w:shd w:val="clear" w:color="auto" w:fill="auto"/>
            <w:vAlign w:val="bottom"/>
          </w:tcPr>
          <w:p w14:paraId="379483A6" w14:textId="211BC0DC" w:rsidR="000A60B6" w:rsidRPr="003C2290" w:rsidRDefault="000A60B6" w:rsidP="000A60B6">
            <w:pPr>
              <w:spacing w:line="360" w:lineRule="auto"/>
              <w:ind w:left="-51"/>
              <w:jc w:val="right"/>
              <w:rPr>
                <w:rFonts w:ascii="Arial" w:hAnsi="Arial" w:cs="Arial"/>
                <w:sz w:val="15"/>
                <w:szCs w:val="15"/>
                <w:cs/>
                <w:lang w:val="en-US"/>
              </w:rPr>
            </w:pPr>
            <w:r w:rsidRPr="003C2290">
              <w:rPr>
                <w:rFonts w:ascii="Arial" w:hAnsi="Arial" w:cs="Arial"/>
                <w:sz w:val="15"/>
                <w:szCs w:val="15"/>
                <w:cs/>
                <w:lang w:val="en-US"/>
              </w:rPr>
              <w:t>233.07</w:t>
            </w:r>
          </w:p>
        </w:tc>
        <w:tc>
          <w:tcPr>
            <w:tcW w:w="900" w:type="dxa"/>
            <w:shd w:val="clear" w:color="auto" w:fill="auto"/>
          </w:tcPr>
          <w:p w14:paraId="578B5903" w14:textId="4E56457E" w:rsidR="000A60B6" w:rsidRPr="003C2290" w:rsidRDefault="000A60B6" w:rsidP="000A60B6">
            <w:pPr>
              <w:spacing w:line="360" w:lineRule="auto"/>
              <w:ind w:left="-51"/>
              <w:jc w:val="right"/>
              <w:rPr>
                <w:rFonts w:ascii="Arial" w:hAnsi="Arial" w:cs="Arial"/>
                <w:sz w:val="15"/>
                <w:szCs w:val="15"/>
                <w:cs/>
                <w:lang w:val="en-US"/>
              </w:rPr>
            </w:pPr>
            <w:r>
              <w:rPr>
                <w:rFonts w:ascii="Arial" w:hAnsi="Arial" w:cs="Arial"/>
                <w:sz w:val="15"/>
                <w:szCs w:val="15"/>
                <w:lang w:val="en-US"/>
              </w:rPr>
              <w:t>13.30</w:t>
            </w:r>
          </w:p>
        </w:tc>
        <w:tc>
          <w:tcPr>
            <w:tcW w:w="900" w:type="dxa"/>
            <w:tcBorders>
              <w:left w:val="nil"/>
            </w:tcBorders>
            <w:shd w:val="clear" w:color="auto" w:fill="auto"/>
            <w:vAlign w:val="bottom"/>
          </w:tcPr>
          <w:p w14:paraId="17E29C89" w14:textId="5ECC3EF0" w:rsidR="000A60B6" w:rsidRPr="003C2290" w:rsidRDefault="000A60B6" w:rsidP="000A60B6">
            <w:pPr>
              <w:spacing w:line="360" w:lineRule="auto"/>
              <w:ind w:left="-51"/>
              <w:jc w:val="right"/>
              <w:rPr>
                <w:rFonts w:ascii="Arial" w:hAnsi="Arial" w:cs="Arial"/>
                <w:sz w:val="15"/>
                <w:szCs w:val="15"/>
                <w:cs/>
                <w:lang w:val="en-US"/>
              </w:rPr>
            </w:pPr>
            <w:r w:rsidRPr="003C2290">
              <w:rPr>
                <w:rFonts w:ascii="Arial" w:hAnsi="Arial" w:cs="Arial"/>
                <w:sz w:val="15"/>
                <w:szCs w:val="15"/>
                <w:cs/>
                <w:lang w:val="en-US"/>
              </w:rPr>
              <w:t>7.46</w:t>
            </w:r>
          </w:p>
        </w:tc>
        <w:tc>
          <w:tcPr>
            <w:tcW w:w="900" w:type="dxa"/>
          </w:tcPr>
          <w:p w14:paraId="6B9C0271" w14:textId="376F2306" w:rsidR="000A60B6" w:rsidRPr="003C2290" w:rsidRDefault="000A60B6" w:rsidP="000A60B6">
            <w:pPr>
              <w:spacing w:line="360" w:lineRule="auto"/>
              <w:ind w:left="-51"/>
              <w:jc w:val="right"/>
              <w:rPr>
                <w:rFonts w:ascii="Arial" w:hAnsi="Arial" w:cs="Arial"/>
                <w:sz w:val="15"/>
                <w:szCs w:val="15"/>
                <w:cs/>
                <w:lang w:val="en-US"/>
              </w:rPr>
            </w:pPr>
            <w:r>
              <w:rPr>
                <w:rFonts w:ascii="Arial" w:hAnsi="Arial" w:cs="Arial"/>
                <w:sz w:val="15"/>
                <w:szCs w:val="15"/>
                <w:lang w:val="en-US"/>
              </w:rPr>
              <w:t>0.24</w:t>
            </w:r>
          </w:p>
        </w:tc>
        <w:tc>
          <w:tcPr>
            <w:tcW w:w="900" w:type="dxa"/>
          </w:tcPr>
          <w:p w14:paraId="5B169E9D" w14:textId="7D341A0D" w:rsidR="000A60B6" w:rsidRPr="003C2290" w:rsidRDefault="000A60B6" w:rsidP="000A60B6">
            <w:pPr>
              <w:spacing w:line="360" w:lineRule="auto"/>
              <w:ind w:left="-51"/>
              <w:jc w:val="right"/>
              <w:rPr>
                <w:rFonts w:ascii="Arial" w:hAnsi="Arial" w:cs="Arial"/>
                <w:sz w:val="15"/>
                <w:szCs w:val="15"/>
                <w:cs/>
                <w:lang w:val="en-US"/>
              </w:rPr>
            </w:pPr>
            <w:r w:rsidRPr="003C2290">
              <w:rPr>
                <w:rFonts w:ascii="Arial" w:hAnsi="Arial" w:cs="Arial"/>
                <w:sz w:val="15"/>
                <w:szCs w:val="15"/>
                <w:cs/>
                <w:lang w:val="en-US"/>
              </w:rPr>
              <w:t>12.91</w:t>
            </w:r>
          </w:p>
        </w:tc>
        <w:tc>
          <w:tcPr>
            <w:tcW w:w="900" w:type="dxa"/>
            <w:shd w:val="clear" w:color="auto" w:fill="auto"/>
          </w:tcPr>
          <w:p w14:paraId="0DCFC6BA" w14:textId="2656365C" w:rsidR="000A60B6" w:rsidRPr="003C2290" w:rsidRDefault="000A60B6" w:rsidP="000A60B6">
            <w:pPr>
              <w:spacing w:line="360" w:lineRule="auto"/>
              <w:ind w:left="-51"/>
              <w:jc w:val="right"/>
              <w:rPr>
                <w:rFonts w:ascii="Arial" w:hAnsi="Arial" w:cs="Arial"/>
                <w:sz w:val="15"/>
                <w:szCs w:val="15"/>
                <w:lang w:val="en-US"/>
              </w:rPr>
            </w:pPr>
            <w:r>
              <w:rPr>
                <w:rFonts w:ascii="Arial" w:hAnsi="Arial" w:cs="Arial"/>
                <w:sz w:val="15"/>
                <w:szCs w:val="15"/>
                <w:lang w:val="en-US"/>
              </w:rPr>
              <w:t>(94.49)</w:t>
            </w:r>
          </w:p>
        </w:tc>
        <w:tc>
          <w:tcPr>
            <w:tcW w:w="900" w:type="dxa"/>
            <w:shd w:val="clear" w:color="auto" w:fill="auto"/>
            <w:vAlign w:val="bottom"/>
          </w:tcPr>
          <w:p w14:paraId="7707914D" w14:textId="6ECB4D6F" w:rsidR="000A60B6" w:rsidRPr="003C2290" w:rsidRDefault="000A60B6" w:rsidP="000A60B6">
            <w:pPr>
              <w:spacing w:line="360" w:lineRule="auto"/>
              <w:ind w:left="-51"/>
              <w:jc w:val="right"/>
              <w:rPr>
                <w:rFonts w:ascii="Arial" w:hAnsi="Arial" w:cs="Arial"/>
                <w:sz w:val="15"/>
                <w:szCs w:val="15"/>
                <w:cs/>
                <w:lang w:val="en-US"/>
              </w:rPr>
            </w:pPr>
            <w:r w:rsidRPr="003C2290">
              <w:rPr>
                <w:rFonts w:ascii="Arial" w:hAnsi="Arial" w:cs="Arial"/>
                <w:sz w:val="15"/>
                <w:szCs w:val="15"/>
                <w:lang w:val="en-US"/>
              </w:rPr>
              <w:t>(126.10)</w:t>
            </w:r>
          </w:p>
        </w:tc>
        <w:tc>
          <w:tcPr>
            <w:tcW w:w="1080" w:type="dxa"/>
            <w:shd w:val="clear" w:color="auto" w:fill="auto"/>
          </w:tcPr>
          <w:p w14:paraId="785E3EF7" w14:textId="16FD102E" w:rsidR="000A60B6" w:rsidRPr="003C2290" w:rsidRDefault="000A60B6" w:rsidP="000A60B6">
            <w:pPr>
              <w:spacing w:line="360" w:lineRule="auto"/>
              <w:ind w:left="-51"/>
              <w:jc w:val="right"/>
              <w:rPr>
                <w:rFonts w:ascii="Arial" w:hAnsi="Arial" w:cs="Arial"/>
                <w:sz w:val="15"/>
                <w:szCs w:val="15"/>
                <w:cs/>
                <w:lang w:val="en-US"/>
              </w:rPr>
            </w:pPr>
            <w:r>
              <w:rPr>
                <w:rFonts w:ascii="Arial" w:hAnsi="Arial" w:cs="Arial"/>
                <w:sz w:val="15"/>
                <w:szCs w:val="15"/>
                <w:lang w:val="en-US"/>
              </w:rPr>
              <w:t>647.12</w:t>
            </w:r>
          </w:p>
        </w:tc>
        <w:tc>
          <w:tcPr>
            <w:tcW w:w="1080" w:type="dxa"/>
            <w:shd w:val="clear" w:color="auto" w:fill="auto"/>
            <w:vAlign w:val="bottom"/>
          </w:tcPr>
          <w:p w14:paraId="52A27DA5" w14:textId="481DCF26" w:rsidR="000A60B6" w:rsidRPr="003C2290" w:rsidRDefault="000A60B6" w:rsidP="000A60B6">
            <w:pPr>
              <w:spacing w:line="360" w:lineRule="auto"/>
              <w:ind w:left="-51"/>
              <w:jc w:val="right"/>
              <w:rPr>
                <w:rFonts w:ascii="Arial" w:hAnsi="Arial" w:cs="Arial"/>
                <w:sz w:val="15"/>
                <w:szCs w:val="15"/>
                <w:cs/>
                <w:lang w:val="en-US"/>
              </w:rPr>
            </w:pPr>
            <w:r w:rsidRPr="003C2290">
              <w:rPr>
                <w:rFonts w:ascii="Arial" w:hAnsi="Arial" w:cs="Arial"/>
                <w:sz w:val="15"/>
                <w:szCs w:val="15"/>
                <w:cs/>
                <w:lang w:val="en-US"/>
              </w:rPr>
              <w:t>655.65</w:t>
            </w:r>
          </w:p>
        </w:tc>
      </w:tr>
      <w:tr w:rsidR="000A60B6" w:rsidRPr="003C2290" w14:paraId="08206BA9" w14:textId="77777777" w:rsidTr="006929C4">
        <w:trPr>
          <w:trHeight w:val="144"/>
        </w:trPr>
        <w:tc>
          <w:tcPr>
            <w:tcW w:w="2880" w:type="dxa"/>
            <w:shd w:val="clear" w:color="auto" w:fill="auto"/>
          </w:tcPr>
          <w:p w14:paraId="26805654" w14:textId="77777777" w:rsidR="000A60B6" w:rsidRPr="003C2290" w:rsidRDefault="000A60B6" w:rsidP="000A60B6">
            <w:pPr>
              <w:spacing w:line="360" w:lineRule="auto"/>
              <w:ind w:left="-108"/>
              <w:rPr>
                <w:rFonts w:ascii="Arial" w:hAnsi="Arial" w:cs="Arial"/>
                <w:sz w:val="15"/>
                <w:szCs w:val="15"/>
                <w:cs/>
              </w:rPr>
            </w:pPr>
            <w:r w:rsidRPr="003C2290">
              <w:rPr>
                <w:rFonts w:ascii="Arial" w:hAnsi="Arial" w:cs="Arial"/>
                <w:sz w:val="15"/>
                <w:szCs w:val="15"/>
                <w:cs/>
              </w:rPr>
              <w:t>Total</w:t>
            </w:r>
          </w:p>
        </w:tc>
        <w:tc>
          <w:tcPr>
            <w:tcW w:w="900" w:type="dxa"/>
            <w:shd w:val="clear" w:color="auto" w:fill="auto"/>
            <w:vAlign w:val="bottom"/>
          </w:tcPr>
          <w:p w14:paraId="247CADE8" w14:textId="59728E13" w:rsidR="000A60B6" w:rsidRPr="003C2290" w:rsidRDefault="000A60B6" w:rsidP="000A60B6">
            <w:pPr>
              <w:pBdr>
                <w:top w:val="single" w:sz="4" w:space="1" w:color="auto"/>
                <w:bottom w:val="single" w:sz="12" w:space="1" w:color="auto"/>
              </w:pBdr>
              <w:spacing w:line="360" w:lineRule="auto"/>
              <w:ind w:left="-51"/>
              <w:jc w:val="right"/>
              <w:rPr>
                <w:rFonts w:ascii="Arial" w:hAnsi="Arial" w:cs="Arial"/>
                <w:sz w:val="15"/>
                <w:szCs w:val="15"/>
                <w:cs/>
                <w:lang w:val="en-US"/>
              </w:rPr>
            </w:pPr>
            <w:r w:rsidRPr="000A60B6">
              <w:rPr>
                <w:rFonts w:ascii="Arial" w:hAnsi="Arial" w:cs="Arial"/>
                <w:sz w:val="15"/>
                <w:szCs w:val="15"/>
                <w:lang w:val="en-US"/>
              </w:rPr>
              <w:t>511.91</w:t>
            </w:r>
          </w:p>
        </w:tc>
        <w:tc>
          <w:tcPr>
            <w:tcW w:w="900" w:type="dxa"/>
            <w:shd w:val="clear" w:color="auto" w:fill="auto"/>
            <w:vAlign w:val="bottom"/>
          </w:tcPr>
          <w:p w14:paraId="5E286B81" w14:textId="2AC22DB7" w:rsidR="000A60B6" w:rsidRPr="003C2290" w:rsidRDefault="000A60B6" w:rsidP="000A60B6">
            <w:pPr>
              <w:pBdr>
                <w:top w:val="single" w:sz="4" w:space="1" w:color="auto"/>
                <w:bottom w:val="single" w:sz="12" w:space="1" w:color="auto"/>
              </w:pBdr>
              <w:spacing w:line="360" w:lineRule="auto"/>
              <w:ind w:left="-51"/>
              <w:jc w:val="right"/>
              <w:rPr>
                <w:rFonts w:ascii="Arial" w:hAnsi="Arial" w:cs="Arial"/>
                <w:sz w:val="15"/>
                <w:szCs w:val="15"/>
                <w:cs/>
                <w:lang w:val="en-US"/>
              </w:rPr>
            </w:pPr>
            <w:r w:rsidRPr="003C2290">
              <w:rPr>
                <w:rFonts w:ascii="Arial" w:hAnsi="Arial" w:cs="Arial"/>
                <w:sz w:val="15"/>
                <w:szCs w:val="15"/>
                <w:lang w:val="en-US"/>
              </w:rPr>
              <w:t>528.31</w:t>
            </w:r>
          </w:p>
        </w:tc>
        <w:tc>
          <w:tcPr>
            <w:tcW w:w="900" w:type="dxa"/>
            <w:shd w:val="clear" w:color="auto" w:fill="auto"/>
            <w:vAlign w:val="bottom"/>
          </w:tcPr>
          <w:p w14:paraId="4FB125FA" w14:textId="3ED67DED" w:rsidR="000A60B6" w:rsidRPr="003C2290" w:rsidRDefault="000A60B6" w:rsidP="000A60B6">
            <w:pPr>
              <w:pBdr>
                <w:top w:val="single" w:sz="4" w:space="1" w:color="auto"/>
                <w:bottom w:val="single" w:sz="12" w:space="1" w:color="auto"/>
              </w:pBdr>
              <w:spacing w:line="360" w:lineRule="auto"/>
              <w:ind w:left="-51"/>
              <w:jc w:val="right"/>
              <w:rPr>
                <w:rFonts w:ascii="Arial" w:hAnsi="Arial" w:cs="Arial"/>
                <w:sz w:val="15"/>
                <w:szCs w:val="15"/>
                <w:cs/>
                <w:lang w:val="en-US"/>
              </w:rPr>
            </w:pPr>
            <w:r w:rsidRPr="000A60B6">
              <w:rPr>
                <w:rFonts w:ascii="Arial" w:hAnsi="Arial" w:cs="Arial"/>
                <w:sz w:val="15"/>
                <w:szCs w:val="15"/>
                <w:lang w:val="en-US"/>
              </w:rPr>
              <w:t>216.16</w:t>
            </w:r>
          </w:p>
        </w:tc>
        <w:tc>
          <w:tcPr>
            <w:tcW w:w="900" w:type="dxa"/>
            <w:shd w:val="clear" w:color="auto" w:fill="auto"/>
            <w:vAlign w:val="bottom"/>
          </w:tcPr>
          <w:p w14:paraId="5A0ADA29" w14:textId="40C26BB3" w:rsidR="000A60B6" w:rsidRPr="003C2290" w:rsidRDefault="000A60B6" w:rsidP="000A60B6">
            <w:pPr>
              <w:pBdr>
                <w:top w:val="single" w:sz="4" w:space="1" w:color="auto"/>
                <w:bottom w:val="single" w:sz="12" w:space="1" w:color="auto"/>
              </w:pBdr>
              <w:spacing w:line="360" w:lineRule="auto"/>
              <w:ind w:left="-51"/>
              <w:jc w:val="right"/>
              <w:rPr>
                <w:rFonts w:ascii="Arial" w:hAnsi="Arial" w:cs="Arial"/>
                <w:sz w:val="15"/>
                <w:szCs w:val="15"/>
                <w:cs/>
                <w:lang w:val="en-US"/>
              </w:rPr>
            </w:pPr>
            <w:r w:rsidRPr="003C2290">
              <w:rPr>
                <w:rFonts w:ascii="Arial" w:hAnsi="Arial" w:cs="Arial"/>
                <w:sz w:val="15"/>
                <w:szCs w:val="15"/>
                <w:lang w:val="en-US"/>
              </w:rPr>
              <w:t>233.07</w:t>
            </w:r>
          </w:p>
        </w:tc>
        <w:tc>
          <w:tcPr>
            <w:tcW w:w="900" w:type="dxa"/>
            <w:shd w:val="clear" w:color="auto" w:fill="auto"/>
          </w:tcPr>
          <w:p w14:paraId="6D6037C6" w14:textId="1D303899" w:rsidR="000A60B6" w:rsidRPr="003C2290" w:rsidRDefault="000A60B6" w:rsidP="000A60B6">
            <w:pPr>
              <w:pBdr>
                <w:top w:val="single" w:sz="4" w:space="1" w:color="auto"/>
                <w:bottom w:val="single" w:sz="12" w:space="1" w:color="auto"/>
              </w:pBdr>
              <w:spacing w:line="360" w:lineRule="auto"/>
              <w:ind w:left="-51"/>
              <w:jc w:val="right"/>
              <w:rPr>
                <w:rFonts w:ascii="Arial" w:hAnsi="Arial" w:cs="Arial"/>
                <w:sz w:val="15"/>
                <w:szCs w:val="15"/>
                <w:cs/>
                <w:lang w:val="en-US"/>
              </w:rPr>
            </w:pPr>
            <w:r>
              <w:rPr>
                <w:rFonts w:ascii="Arial" w:hAnsi="Arial" w:cs="Arial"/>
                <w:sz w:val="15"/>
                <w:szCs w:val="15"/>
                <w:lang w:val="en-US"/>
              </w:rPr>
              <w:t>35.75</w:t>
            </w:r>
          </w:p>
        </w:tc>
        <w:tc>
          <w:tcPr>
            <w:tcW w:w="900" w:type="dxa"/>
            <w:tcBorders>
              <w:left w:val="nil"/>
            </w:tcBorders>
            <w:shd w:val="clear" w:color="auto" w:fill="auto"/>
            <w:vAlign w:val="bottom"/>
          </w:tcPr>
          <w:p w14:paraId="1F48A1D0" w14:textId="5C9760FE" w:rsidR="000A60B6" w:rsidRPr="003C2290" w:rsidRDefault="000A60B6" w:rsidP="000A60B6">
            <w:pPr>
              <w:pBdr>
                <w:top w:val="single" w:sz="4" w:space="1" w:color="auto"/>
                <w:bottom w:val="single" w:sz="12" w:space="1" w:color="auto"/>
              </w:pBdr>
              <w:spacing w:line="360" w:lineRule="auto"/>
              <w:ind w:left="-51"/>
              <w:jc w:val="right"/>
              <w:rPr>
                <w:rFonts w:ascii="Arial" w:hAnsi="Arial" w:cs="Arial"/>
                <w:sz w:val="15"/>
                <w:szCs w:val="15"/>
                <w:cs/>
                <w:lang w:val="en-US"/>
              </w:rPr>
            </w:pPr>
            <w:r w:rsidRPr="003C2290">
              <w:rPr>
                <w:rFonts w:ascii="Arial" w:hAnsi="Arial" w:cs="Arial"/>
                <w:sz w:val="15"/>
                <w:szCs w:val="15"/>
                <w:lang w:val="en-US"/>
              </w:rPr>
              <w:t>27.56</w:t>
            </w:r>
          </w:p>
        </w:tc>
        <w:tc>
          <w:tcPr>
            <w:tcW w:w="900" w:type="dxa"/>
          </w:tcPr>
          <w:p w14:paraId="40747E35" w14:textId="34812EFD" w:rsidR="000A60B6" w:rsidRPr="003C2290" w:rsidRDefault="000A60B6" w:rsidP="000A60B6">
            <w:pPr>
              <w:pBdr>
                <w:top w:val="single" w:sz="4" w:space="1" w:color="auto"/>
                <w:bottom w:val="single" w:sz="12" w:space="1" w:color="auto"/>
              </w:pBdr>
              <w:spacing w:line="360" w:lineRule="auto"/>
              <w:ind w:left="-51"/>
              <w:jc w:val="right"/>
              <w:rPr>
                <w:rFonts w:ascii="Arial" w:hAnsi="Arial" w:cs="Arial"/>
                <w:sz w:val="15"/>
                <w:szCs w:val="15"/>
                <w:cs/>
                <w:lang w:val="en-US"/>
              </w:rPr>
            </w:pPr>
            <w:r>
              <w:rPr>
                <w:rFonts w:ascii="Arial" w:hAnsi="Arial" w:cs="Arial"/>
                <w:sz w:val="15"/>
                <w:szCs w:val="15"/>
                <w:lang w:val="en-US"/>
              </w:rPr>
              <w:t>12.54</w:t>
            </w:r>
          </w:p>
        </w:tc>
        <w:tc>
          <w:tcPr>
            <w:tcW w:w="900" w:type="dxa"/>
            <w:vAlign w:val="bottom"/>
          </w:tcPr>
          <w:p w14:paraId="501A8255" w14:textId="52D863A6" w:rsidR="000A60B6" w:rsidRPr="003C2290" w:rsidRDefault="000A60B6" w:rsidP="000A60B6">
            <w:pPr>
              <w:pBdr>
                <w:top w:val="single" w:sz="4" w:space="1" w:color="auto"/>
                <w:bottom w:val="single" w:sz="12" w:space="1" w:color="auto"/>
              </w:pBdr>
              <w:spacing w:line="360" w:lineRule="auto"/>
              <w:ind w:left="-51"/>
              <w:jc w:val="right"/>
              <w:rPr>
                <w:rFonts w:ascii="Arial" w:hAnsi="Arial" w:cs="Arial"/>
                <w:sz w:val="15"/>
                <w:szCs w:val="15"/>
                <w:cs/>
                <w:lang w:val="en-US"/>
              </w:rPr>
            </w:pPr>
            <w:r w:rsidRPr="003C2290">
              <w:rPr>
                <w:rFonts w:ascii="Arial" w:hAnsi="Arial" w:cs="Arial"/>
                <w:sz w:val="15"/>
                <w:szCs w:val="15"/>
                <w:cs/>
                <w:lang w:val="en-US"/>
              </w:rPr>
              <w:t>24.09</w:t>
            </w:r>
          </w:p>
        </w:tc>
        <w:tc>
          <w:tcPr>
            <w:tcW w:w="900" w:type="dxa"/>
            <w:shd w:val="clear" w:color="auto" w:fill="auto"/>
          </w:tcPr>
          <w:p w14:paraId="2406D0DF" w14:textId="05BCAF66" w:rsidR="000A60B6" w:rsidRPr="003C2290" w:rsidRDefault="000A60B6" w:rsidP="000A60B6">
            <w:pPr>
              <w:pBdr>
                <w:top w:val="single" w:sz="4" w:space="1" w:color="auto"/>
                <w:bottom w:val="single" w:sz="12" w:space="1" w:color="auto"/>
              </w:pBdr>
              <w:spacing w:line="360" w:lineRule="auto"/>
              <w:ind w:left="-51"/>
              <w:jc w:val="right"/>
              <w:rPr>
                <w:rFonts w:ascii="Arial" w:hAnsi="Arial" w:cs="Arial"/>
                <w:sz w:val="15"/>
                <w:szCs w:val="15"/>
                <w:lang w:val="en-US"/>
              </w:rPr>
            </w:pPr>
            <w:r>
              <w:rPr>
                <w:rFonts w:ascii="Arial" w:hAnsi="Arial" w:cs="Arial"/>
                <w:sz w:val="15"/>
                <w:szCs w:val="15"/>
                <w:lang w:val="en-US"/>
              </w:rPr>
              <w:t>(116.41)</w:t>
            </w:r>
          </w:p>
        </w:tc>
        <w:tc>
          <w:tcPr>
            <w:tcW w:w="900" w:type="dxa"/>
            <w:shd w:val="clear" w:color="auto" w:fill="auto"/>
            <w:vAlign w:val="bottom"/>
          </w:tcPr>
          <w:p w14:paraId="3487B442" w14:textId="086690D1" w:rsidR="000A60B6" w:rsidRPr="003C2290" w:rsidRDefault="000A60B6" w:rsidP="000A60B6">
            <w:pPr>
              <w:pBdr>
                <w:top w:val="single" w:sz="4" w:space="1" w:color="auto"/>
                <w:bottom w:val="single" w:sz="12" w:space="1" w:color="auto"/>
              </w:pBdr>
              <w:spacing w:line="360" w:lineRule="auto"/>
              <w:ind w:left="-51"/>
              <w:jc w:val="right"/>
              <w:rPr>
                <w:rFonts w:ascii="Arial" w:hAnsi="Arial" w:cs="Arial"/>
                <w:sz w:val="15"/>
                <w:szCs w:val="15"/>
                <w:cs/>
                <w:lang w:val="en-US"/>
              </w:rPr>
            </w:pPr>
            <w:r w:rsidRPr="003C2290">
              <w:rPr>
                <w:rFonts w:ascii="Arial" w:hAnsi="Arial" w:cs="Arial"/>
                <w:sz w:val="15"/>
                <w:szCs w:val="15"/>
                <w:lang w:val="en-US"/>
              </w:rPr>
              <w:t>(146.89)</w:t>
            </w:r>
          </w:p>
        </w:tc>
        <w:tc>
          <w:tcPr>
            <w:tcW w:w="1080" w:type="dxa"/>
            <w:shd w:val="clear" w:color="auto" w:fill="auto"/>
          </w:tcPr>
          <w:p w14:paraId="551B191F" w14:textId="44DC5674" w:rsidR="000A60B6" w:rsidRPr="003C2290" w:rsidRDefault="000A60B6" w:rsidP="000A60B6">
            <w:pPr>
              <w:pBdr>
                <w:top w:val="single" w:sz="4" w:space="1" w:color="auto"/>
                <w:bottom w:val="single" w:sz="12" w:space="1" w:color="auto"/>
              </w:pBdr>
              <w:spacing w:line="360" w:lineRule="auto"/>
              <w:ind w:left="-51"/>
              <w:jc w:val="right"/>
              <w:rPr>
                <w:rFonts w:ascii="Arial" w:hAnsi="Arial" w:cs="Arial"/>
                <w:sz w:val="15"/>
                <w:szCs w:val="15"/>
                <w:cs/>
                <w:lang w:val="en-US"/>
              </w:rPr>
            </w:pPr>
            <w:r>
              <w:rPr>
                <w:rFonts w:ascii="Arial" w:hAnsi="Arial" w:cs="Arial"/>
                <w:sz w:val="15"/>
                <w:szCs w:val="15"/>
                <w:lang w:val="en-US"/>
              </w:rPr>
              <w:t>659.95</w:t>
            </w:r>
          </w:p>
        </w:tc>
        <w:tc>
          <w:tcPr>
            <w:tcW w:w="1080" w:type="dxa"/>
            <w:shd w:val="clear" w:color="auto" w:fill="auto"/>
            <w:vAlign w:val="bottom"/>
          </w:tcPr>
          <w:p w14:paraId="0B9FAF9A" w14:textId="3AA0C7DC" w:rsidR="000A60B6" w:rsidRPr="003C2290" w:rsidRDefault="000A60B6" w:rsidP="000A60B6">
            <w:pPr>
              <w:pBdr>
                <w:top w:val="single" w:sz="4" w:space="1" w:color="auto"/>
                <w:bottom w:val="single" w:sz="12" w:space="1" w:color="auto"/>
              </w:pBdr>
              <w:spacing w:line="360" w:lineRule="auto"/>
              <w:ind w:left="-51"/>
              <w:jc w:val="right"/>
              <w:rPr>
                <w:rFonts w:ascii="Arial" w:hAnsi="Arial" w:cs="Arial"/>
                <w:sz w:val="15"/>
                <w:szCs w:val="15"/>
                <w:cs/>
                <w:lang w:val="en-US"/>
              </w:rPr>
            </w:pPr>
            <w:r w:rsidRPr="003C2290">
              <w:rPr>
                <w:rFonts w:ascii="Arial" w:hAnsi="Arial" w:cs="Arial"/>
                <w:sz w:val="15"/>
                <w:szCs w:val="15"/>
                <w:lang w:val="en-US"/>
              </w:rPr>
              <w:t>666.14</w:t>
            </w:r>
          </w:p>
        </w:tc>
      </w:tr>
      <w:tr w:rsidR="000A60B6" w:rsidRPr="003C2290" w14:paraId="13A6725B" w14:textId="77777777" w:rsidTr="003C2290">
        <w:trPr>
          <w:trHeight w:val="144"/>
        </w:trPr>
        <w:tc>
          <w:tcPr>
            <w:tcW w:w="2880" w:type="dxa"/>
            <w:shd w:val="clear" w:color="auto" w:fill="auto"/>
            <w:vAlign w:val="bottom"/>
          </w:tcPr>
          <w:p w14:paraId="5ECED529" w14:textId="77777777" w:rsidR="000A60B6" w:rsidRPr="003C2290" w:rsidRDefault="000A60B6" w:rsidP="000A60B6">
            <w:pPr>
              <w:spacing w:line="360" w:lineRule="auto"/>
              <w:ind w:left="-108"/>
              <w:rPr>
                <w:rFonts w:ascii="Arial" w:hAnsi="Arial" w:cs="Arial"/>
                <w:sz w:val="15"/>
                <w:szCs w:val="15"/>
                <w:lang w:val="en-US"/>
              </w:rPr>
            </w:pPr>
          </w:p>
        </w:tc>
        <w:tc>
          <w:tcPr>
            <w:tcW w:w="900" w:type="dxa"/>
            <w:shd w:val="clear" w:color="auto" w:fill="auto"/>
            <w:vAlign w:val="bottom"/>
          </w:tcPr>
          <w:p w14:paraId="3FD46A86" w14:textId="77777777" w:rsidR="000A60B6" w:rsidRPr="003C2290" w:rsidRDefault="000A60B6" w:rsidP="000A60B6">
            <w:pPr>
              <w:tabs>
                <w:tab w:val="decimal" w:pos="430"/>
              </w:tabs>
              <w:spacing w:line="360" w:lineRule="auto"/>
              <w:rPr>
                <w:rFonts w:ascii="Arial" w:hAnsi="Arial" w:cs="Arial"/>
                <w:sz w:val="15"/>
                <w:szCs w:val="15"/>
                <w:cs/>
              </w:rPr>
            </w:pPr>
          </w:p>
        </w:tc>
        <w:tc>
          <w:tcPr>
            <w:tcW w:w="900" w:type="dxa"/>
            <w:shd w:val="clear" w:color="auto" w:fill="auto"/>
            <w:vAlign w:val="bottom"/>
          </w:tcPr>
          <w:p w14:paraId="53076E58" w14:textId="77777777" w:rsidR="000A60B6" w:rsidRPr="003C2290" w:rsidRDefault="000A60B6" w:rsidP="000A60B6">
            <w:pPr>
              <w:tabs>
                <w:tab w:val="decimal" w:pos="430"/>
              </w:tabs>
              <w:spacing w:line="360" w:lineRule="auto"/>
              <w:rPr>
                <w:rFonts w:ascii="Arial" w:hAnsi="Arial" w:cs="Arial"/>
                <w:sz w:val="15"/>
                <w:szCs w:val="15"/>
                <w:cs/>
              </w:rPr>
            </w:pPr>
          </w:p>
        </w:tc>
        <w:tc>
          <w:tcPr>
            <w:tcW w:w="900" w:type="dxa"/>
            <w:shd w:val="clear" w:color="auto" w:fill="auto"/>
            <w:vAlign w:val="bottom"/>
          </w:tcPr>
          <w:p w14:paraId="5F2113BD" w14:textId="77777777" w:rsidR="000A60B6" w:rsidRPr="003C2290" w:rsidRDefault="000A60B6" w:rsidP="000A60B6">
            <w:pPr>
              <w:tabs>
                <w:tab w:val="decimal" w:pos="430"/>
              </w:tabs>
              <w:spacing w:line="360" w:lineRule="auto"/>
              <w:rPr>
                <w:rFonts w:ascii="Arial" w:hAnsi="Arial" w:cs="Arial"/>
                <w:sz w:val="15"/>
                <w:szCs w:val="15"/>
                <w:cs/>
              </w:rPr>
            </w:pPr>
          </w:p>
        </w:tc>
        <w:tc>
          <w:tcPr>
            <w:tcW w:w="900" w:type="dxa"/>
            <w:shd w:val="clear" w:color="auto" w:fill="auto"/>
            <w:vAlign w:val="bottom"/>
          </w:tcPr>
          <w:p w14:paraId="12FF1779" w14:textId="77777777" w:rsidR="000A60B6" w:rsidRPr="003C2290" w:rsidRDefault="000A60B6" w:rsidP="000A60B6">
            <w:pPr>
              <w:tabs>
                <w:tab w:val="decimal" w:pos="430"/>
              </w:tabs>
              <w:spacing w:line="360" w:lineRule="auto"/>
              <w:rPr>
                <w:rFonts w:ascii="Arial" w:hAnsi="Arial" w:cs="Arial"/>
                <w:sz w:val="15"/>
                <w:szCs w:val="15"/>
                <w:cs/>
              </w:rPr>
            </w:pPr>
          </w:p>
        </w:tc>
        <w:tc>
          <w:tcPr>
            <w:tcW w:w="900" w:type="dxa"/>
            <w:shd w:val="clear" w:color="auto" w:fill="auto"/>
            <w:vAlign w:val="bottom"/>
          </w:tcPr>
          <w:p w14:paraId="5F344051" w14:textId="77777777" w:rsidR="000A60B6" w:rsidRPr="003C2290" w:rsidRDefault="000A60B6" w:rsidP="000A60B6">
            <w:pPr>
              <w:tabs>
                <w:tab w:val="decimal" w:pos="430"/>
              </w:tabs>
              <w:spacing w:line="360" w:lineRule="auto"/>
              <w:rPr>
                <w:rFonts w:ascii="Arial" w:hAnsi="Arial" w:cs="Arial"/>
                <w:sz w:val="15"/>
                <w:szCs w:val="15"/>
                <w:cs/>
              </w:rPr>
            </w:pPr>
          </w:p>
        </w:tc>
        <w:tc>
          <w:tcPr>
            <w:tcW w:w="900" w:type="dxa"/>
            <w:tcBorders>
              <w:left w:val="nil"/>
            </w:tcBorders>
            <w:shd w:val="clear" w:color="auto" w:fill="auto"/>
            <w:vAlign w:val="bottom"/>
          </w:tcPr>
          <w:p w14:paraId="72944894" w14:textId="77777777" w:rsidR="000A60B6" w:rsidRPr="003C2290" w:rsidRDefault="000A60B6" w:rsidP="000A60B6">
            <w:pPr>
              <w:tabs>
                <w:tab w:val="decimal" w:pos="430"/>
              </w:tabs>
              <w:spacing w:line="360" w:lineRule="auto"/>
              <w:ind w:left="-108" w:right="-99"/>
              <w:rPr>
                <w:rFonts w:ascii="Arial" w:hAnsi="Arial" w:cs="Arial"/>
                <w:sz w:val="15"/>
                <w:szCs w:val="15"/>
                <w:cs/>
              </w:rPr>
            </w:pPr>
          </w:p>
        </w:tc>
        <w:tc>
          <w:tcPr>
            <w:tcW w:w="900" w:type="dxa"/>
          </w:tcPr>
          <w:p w14:paraId="3DB137D9" w14:textId="77777777" w:rsidR="000A60B6" w:rsidRPr="003C2290" w:rsidRDefault="000A60B6" w:rsidP="000A60B6">
            <w:pPr>
              <w:tabs>
                <w:tab w:val="decimal" w:pos="430"/>
              </w:tabs>
              <w:spacing w:line="360" w:lineRule="auto"/>
              <w:ind w:left="-108" w:right="-99"/>
              <w:rPr>
                <w:rFonts w:ascii="Arial" w:hAnsi="Arial" w:cs="Arial"/>
                <w:sz w:val="15"/>
                <w:szCs w:val="15"/>
                <w:highlight w:val="yellow"/>
                <w:cs/>
              </w:rPr>
            </w:pPr>
          </w:p>
        </w:tc>
        <w:tc>
          <w:tcPr>
            <w:tcW w:w="900" w:type="dxa"/>
          </w:tcPr>
          <w:p w14:paraId="52B850D4" w14:textId="77777777" w:rsidR="000A60B6" w:rsidRPr="003C2290" w:rsidRDefault="000A60B6" w:rsidP="000A60B6">
            <w:pPr>
              <w:tabs>
                <w:tab w:val="decimal" w:pos="430"/>
              </w:tabs>
              <w:spacing w:line="360" w:lineRule="auto"/>
              <w:ind w:left="-108" w:right="-99"/>
              <w:rPr>
                <w:rFonts w:ascii="Arial" w:hAnsi="Arial" w:cs="Arial"/>
                <w:sz w:val="15"/>
                <w:szCs w:val="15"/>
                <w:highlight w:val="yellow"/>
                <w:cs/>
              </w:rPr>
            </w:pPr>
          </w:p>
        </w:tc>
        <w:tc>
          <w:tcPr>
            <w:tcW w:w="900" w:type="dxa"/>
            <w:shd w:val="clear" w:color="auto" w:fill="auto"/>
            <w:vAlign w:val="bottom"/>
          </w:tcPr>
          <w:p w14:paraId="0401BC6C" w14:textId="77777777" w:rsidR="000A60B6" w:rsidRPr="003C2290" w:rsidRDefault="000A60B6" w:rsidP="000A60B6">
            <w:pPr>
              <w:tabs>
                <w:tab w:val="decimal" w:pos="430"/>
              </w:tabs>
              <w:spacing w:line="360" w:lineRule="auto"/>
              <w:ind w:left="-108" w:right="-99"/>
              <w:rPr>
                <w:rFonts w:ascii="Arial" w:hAnsi="Arial" w:cs="Arial"/>
                <w:sz w:val="15"/>
                <w:szCs w:val="15"/>
                <w:highlight w:val="yellow"/>
                <w:lang w:val="en-US"/>
              </w:rPr>
            </w:pPr>
          </w:p>
        </w:tc>
        <w:tc>
          <w:tcPr>
            <w:tcW w:w="900" w:type="dxa"/>
            <w:shd w:val="clear" w:color="auto" w:fill="auto"/>
            <w:vAlign w:val="bottom"/>
          </w:tcPr>
          <w:p w14:paraId="51A621D2" w14:textId="77777777" w:rsidR="000A60B6" w:rsidRPr="003C2290" w:rsidRDefault="000A60B6" w:rsidP="000A60B6">
            <w:pPr>
              <w:tabs>
                <w:tab w:val="decimal" w:pos="430"/>
              </w:tabs>
              <w:spacing w:line="360" w:lineRule="auto"/>
              <w:rPr>
                <w:rFonts w:ascii="Arial" w:hAnsi="Arial" w:cs="Arial"/>
                <w:sz w:val="15"/>
                <w:szCs w:val="15"/>
                <w:highlight w:val="yellow"/>
                <w:cs/>
              </w:rPr>
            </w:pPr>
          </w:p>
        </w:tc>
        <w:tc>
          <w:tcPr>
            <w:tcW w:w="1080" w:type="dxa"/>
            <w:shd w:val="clear" w:color="auto" w:fill="auto"/>
            <w:vAlign w:val="bottom"/>
          </w:tcPr>
          <w:p w14:paraId="6D6C6408" w14:textId="77777777" w:rsidR="000A60B6" w:rsidRPr="003C2290" w:rsidRDefault="000A60B6" w:rsidP="000A60B6">
            <w:pPr>
              <w:tabs>
                <w:tab w:val="decimal" w:pos="430"/>
              </w:tabs>
              <w:spacing w:line="360" w:lineRule="auto"/>
              <w:ind w:left="-573" w:firstLine="297"/>
              <w:jc w:val="right"/>
              <w:rPr>
                <w:rFonts w:ascii="Arial" w:hAnsi="Arial" w:cs="Arial"/>
                <w:sz w:val="15"/>
                <w:szCs w:val="15"/>
                <w:highlight w:val="yellow"/>
                <w:cs/>
              </w:rPr>
            </w:pPr>
          </w:p>
        </w:tc>
        <w:tc>
          <w:tcPr>
            <w:tcW w:w="1080" w:type="dxa"/>
            <w:shd w:val="clear" w:color="auto" w:fill="auto"/>
            <w:vAlign w:val="bottom"/>
          </w:tcPr>
          <w:p w14:paraId="72467293" w14:textId="77777777" w:rsidR="000A60B6" w:rsidRPr="003C2290" w:rsidRDefault="000A60B6" w:rsidP="000A60B6">
            <w:pPr>
              <w:tabs>
                <w:tab w:val="decimal" w:pos="430"/>
              </w:tabs>
              <w:spacing w:line="360" w:lineRule="auto"/>
              <w:ind w:right="-99"/>
              <w:jc w:val="right"/>
              <w:rPr>
                <w:rFonts w:ascii="Arial" w:hAnsi="Arial" w:cs="Arial"/>
                <w:sz w:val="15"/>
                <w:szCs w:val="15"/>
                <w:highlight w:val="yellow"/>
                <w:cs/>
              </w:rPr>
            </w:pPr>
          </w:p>
        </w:tc>
      </w:tr>
      <w:tr w:rsidR="00A839FF" w:rsidRPr="003C2290" w14:paraId="77D5F4F7" w14:textId="77777777" w:rsidTr="00012425">
        <w:trPr>
          <w:trHeight w:val="144"/>
        </w:trPr>
        <w:tc>
          <w:tcPr>
            <w:tcW w:w="3780" w:type="dxa"/>
            <w:gridSpan w:val="2"/>
            <w:shd w:val="clear" w:color="auto" w:fill="auto"/>
            <w:vAlign w:val="bottom"/>
          </w:tcPr>
          <w:p w14:paraId="737DD7C2" w14:textId="46A24B03" w:rsidR="00A839FF" w:rsidRPr="003C2290" w:rsidRDefault="00A839FF" w:rsidP="00A839FF">
            <w:pPr>
              <w:tabs>
                <w:tab w:val="decimal" w:pos="430"/>
              </w:tabs>
              <w:spacing w:line="360" w:lineRule="auto"/>
              <w:ind w:left="-108" w:right="-99"/>
              <w:rPr>
                <w:rFonts w:ascii="Arial" w:hAnsi="Arial" w:cs="Arial"/>
                <w:b/>
                <w:bCs/>
                <w:sz w:val="15"/>
                <w:szCs w:val="15"/>
                <w:cs/>
              </w:rPr>
            </w:pPr>
            <w:r w:rsidRPr="00FD3552">
              <w:rPr>
                <w:rFonts w:ascii="Arial" w:hAnsi="Arial" w:cs="Arial"/>
                <w:sz w:val="15"/>
                <w:szCs w:val="15"/>
                <w:cs/>
              </w:rPr>
              <w:t>Depreciation and amortization</w:t>
            </w:r>
            <w:r>
              <w:rPr>
                <w:rFonts w:ascii="Arial" w:hAnsi="Arial" w:cstheme="minorBidi" w:hint="cs"/>
                <w:sz w:val="15"/>
                <w:szCs w:val="15"/>
                <w:cs/>
              </w:rPr>
              <w:t xml:space="preserve"> </w:t>
            </w:r>
            <w:r w:rsidRPr="00CA416B">
              <w:rPr>
                <w:rFonts w:ascii="Arial" w:hAnsi="Arial" w:cs="Arial" w:hint="cs"/>
                <w:sz w:val="15"/>
                <w:szCs w:val="15"/>
                <w:cs/>
              </w:rPr>
              <w:t>expense</w:t>
            </w:r>
          </w:p>
        </w:tc>
        <w:tc>
          <w:tcPr>
            <w:tcW w:w="900" w:type="dxa"/>
            <w:shd w:val="clear" w:color="auto" w:fill="auto"/>
            <w:vAlign w:val="bottom"/>
          </w:tcPr>
          <w:p w14:paraId="3DCB315A" w14:textId="77777777" w:rsidR="00A839FF" w:rsidRPr="003C2290" w:rsidRDefault="00A839FF" w:rsidP="00A839FF">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3731178C" w14:textId="77777777" w:rsidR="00A839FF" w:rsidRPr="003C2290" w:rsidRDefault="00A839FF" w:rsidP="00A839FF">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71612521" w14:textId="77777777" w:rsidR="00A839FF" w:rsidRPr="003C2290" w:rsidRDefault="00A839FF" w:rsidP="00A839FF">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36DA69EF" w14:textId="77777777" w:rsidR="00A839FF" w:rsidRPr="003C2290" w:rsidRDefault="00A839FF" w:rsidP="00A839FF">
            <w:pPr>
              <w:tabs>
                <w:tab w:val="decimal" w:pos="430"/>
              </w:tabs>
              <w:spacing w:line="360" w:lineRule="auto"/>
              <w:ind w:left="-108" w:right="-99"/>
              <w:rPr>
                <w:rFonts w:ascii="Arial" w:hAnsi="Arial" w:cs="Arial"/>
                <w:b/>
                <w:bCs/>
                <w:sz w:val="15"/>
                <w:szCs w:val="15"/>
                <w:highlight w:val="yellow"/>
                <w:cs/>
              </w:rPr>
            </w:pPr>
          </w:p>
        </w:tc>
        <w:tc>
          <w:tcPr>
            <w:tcW w:w="900" w:type="dxa"/>
            <w:tcBorders>
              <w:left w:val="nil"/>
            </w:tcBorders>
            <w:shd w:val="clear" w:color="auto" w:fill="auto"/>
            <w:vAlign w:val="bottom"/>
          </w:tcPr>
          <w:p w14:paraId="741ED4E8" w14:textId="77777777" w:rsidR="00A839FF" w:rsidRPr="003C2290" w:rsidRDefault="00A839FF" w:rsidP="00A839FF">
            <w:pPr>
              <w:tabs>
                <w:tab w:val="decimal" w:pos="430"/>
              </w:tabs>
              <w:spacing w:line="360" w:lineRule="auto"/>
              <w:ind w:left="-108" w:right="-99"/>
              <w:rPr>
                <w:rFonts w:ascii="Arial" w:hAnsi="Arial" w:cs="Arial"/>
                <w:b/>
                <w:bCs/>
                <w:sz w:val="15"/>
                <w:szCs w:val="15"/>
                <w:highlight w:val="yellow"/>
                <w:cs/>
              </w:rPr>
            </w:pPr>
          </w:p>
        </w:tc>
        <w:tc>
          <w:tcPr>
            <w:tcW w:w="900" w:type="dxa"/>
          </w:tcPr>
          <w:p w14:paraId="5DDAB560" w14:textId="77777777" w:rsidR="00A839FF" w:rsidRPr="003C2290" w:rsidRDefault="00A839FF" w:rsidP="00A839FF">
            <w:pPr>
              <w:tabs>
                <w:tab w:val="decimal" w:pos="430"/>
              </w:tabs>
              <w:spacing w:line="360" w:lineRule="auto"/>
              <w:ind w:left="-108" w:right="-99"/>
              <w:rPr>
                <w:rFonts w:ascii="Arial" w:hAnsi="Arial" w:cs="Arial"/>
                <w:b/>
                <w:bCs/>
                <w:sz w:val="15"/>
                <w:szCs w:val="15"/>
                <w:highlight w:val="yellow"/>
                <w:cs/>
              </w:rPr>
            </w:pPr>
          </w:p>
        </w:tc>
        <w:tc>
          <w:tcPr>
            <w:tcW w:w="900" w:type="dxa"/>
          </w:tcPr>
          <w:p w14:paraId="2A6D0FB3" w14:textId="77777777" w:rsidR="00A839FF" w:rsidRPr="003C2290" w:rsidRDefault="00A839FF" w:rsidP="00A839FF">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3500081D" w14:textId="77777777" w:rsidR="00A839FF" w:rsidRPr="003C2290" w:rsidRDefault="00A839FF" w:rsidP="00A839FF">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5D442251" w14:textId="77777777" w:rsidR="00A839FF" w:rsidRPr="003C2290" w:rsidRDefault="00A839FF" w:rsidP="00A839FF">
            <w:pPr>
              <w:tabs>
                <w:tab w:val="decimal" w:pos="430"/>
              </w:tabs>
              <w:spacing w:line="360" w:lineRule="auto"/>
              <w:ind w:left="-108" w:right="-99"/>
              <w:rPr>
                <w:rFonts w:ascii="Arial" w:hAnsi="Arial" w:cs="Arial"/>
                <w:b/>
                <w:bCs/>
                <w:sz w:val="15"/>
                <w:szCs w:val="15"/>
                <w:highlight w:val="yellow"/>
                <w:cs/>
              </w:rPr>
            </w:pPr>
          </w:p>
        </w:tc>
        <w:tc>
          <w:tcPr>
            <w:tcW w:w="1080" w:type="dxa"/>
            <w:shd w:val="clear" w:color="auto" w:fill="auto"/>
            <w:vAlign w:val="bottom"/>
          </w:tcPr>
          <w:p w14:paraId="19E558D7" w14:textId="3D4BD30C" w:rsidR="00A839FF" w:rsidRPr="003C2290" w:rsidRDefault="00A839FF" w:rsidP="00A839FF">
            <w:pPr>
              <w:tabs>
                <w:tab w:val="decimal" w:pos="-204"/>
              </w:tabs>
              <w:spacing w:line="360" w:lineRule="auto"/>
              <w:jc w:val="right"/>
              <w:rPr>
                <w:rFonts w:ascii="Arial" w:hAnsi="Arial" w:cs="Arial"/>
                <w:sz w:val="15"/>
                <w:szCs w:val="15"/>
                <w:cs/>
                <w:lang w:val="en-US"/>
              </w:rPr>
            </w:pPr>
            <w:r>
              <w:rPr>
                <w:rFonts w:ascii="Arial" w:hAnsi="Arial" w:cs="Browallia New"/>
                <w:sz w:val="15"/>
                <w:szCs w:val="19"/>
                <w:lang w:val="en-US"/>
              </w:rPr>
              <w:t>(</w:t>
            </w:r>
            <w:r>
              <w:rPr>
                <w:rFonts w:ascii="Arial" w:hAnsi="Arial" w:cs="Arial"/>
                <w:sz w:val="15"/>
                <w:szCs w:val="15"/>
                <w:lang w:val="en-US"/>
              </w:rPr>
              <w:t>131.95)</w:t>
            </w:r>
          </w:p>
        </w:tc>
        <w:tc>
          <w:tcPr>
            <w:tcW w:w="1080" w:type="dxa"/>
            <w:shd w:val="clear" w:color="auto" w:fill="auto"/>
            <w:vAlign w:val="bottom"/>
          </w:tcPr>
          <w:p w14:paraId="0E8DFAAA" w14:textId="234F1B3B" w:rsidR="00A839FF" w:rsidRPr="003C2290" w:rsidRDefault="00A839FF" w:rsidP="00A839FF">
            <w:pPr>
              <w:tabs>
                <w:tab w:val="decimal" w:pos="-204"/>
              </w:tabs>
              <w:spacing w:line="360" w:lineRule="auto"/>
              <w:jc w:val="right"/>
              <w:rPr>
                <w:rFonts w:ascii="Arial" w:hAnsi="Arial" w:cs="Arial"/>
                <w:sz w:val="15"/>
                <w:szCs w:val="15"/>
                <w:cs/>
                <w:lang w:val="en-US"/>
              </w:rPr>
            </w:pPr>
            <w:r>
              <w:rPr>
                <w:rFonts w:ascii="Arial" w:hAnsi="Arial" w:cs="Arial"/>
                <w:sz w:val="15"/>
                <w:szCs w:val="15"/>
                <w:lang w:val="en-US"/>
              </w:rPr>
              <w:t>(</w:t>
            </w:r>
            <w:r w:rsidRPr="003C2290">
              <w:rPr>
                <w:rFonts w:ascii="Arial" w:hAnsi="Arial" w:cs="Arial"/>
                <w:sz w:val="15"/>
                <w:szCs w:val="15"/>
                <w:lang w:val="en-US"/>
              </w:rPr>
              <w:t>131.94</w:t>
            </w:r>
            <w:r>
              <w:rPr>
                <w:rFonts w:ascii="Arial" w:hAnsi="Arial" w:cs="Arial"/>
                <w:sz w:val="15"/>
                <w:szCs w:val="15"/>
                <w:lang w:val="en-US"/>
              </w:rPr>
              <w:t>)</w:t>
            </w:r>
          </w:p>
        </w:tc>
      </w:tr>
      <w:tr w:rsidR="00F5015A" w:rsidRPr="003C2290" w14:paraId="0CC3EBBB" w14:textId="77777777" w:rsidTr="00012425">
        <w:trPr>
          <w:trHeight w:val="144"/>
        </w:trPr>
        <w:tc>
          <w:tcPr>
            <w:tcW w:w="3780" w:type="dxa"/>
            <w:gridSpan w:val="2"/>
            <w:shd w:val="clear" w:color="auto" w:fill="auto"/>
            <w:vAlign w:val="bottom"/>
          </w:tcPr>
          <w:p w14:paraId="6623A42F" w14:textId="77777777" w:rsidR="00F5015A" w:rsidRPr="003C2290" w:rsidRDefault="00F5015A" w:rsidP="00F5015A">
            <w:pPr>
              <w:tabs>
                <w:tab w:val="decimal" w:pos="430"/>
              </w:tabs>
              <w:spacing w:line="360" w:lineRule="auto"/>
              <w:ind w:left="-108" w:right="-99"/>
              <w:rPr>
                <w:rFonts w:ascii="Arial" w:hAnsi="Arial" w:cs="Arial"/>
                <w:sz w:val="15"/>
                <w:szCs w:val="15"/>
                <w:cs/>
              </w:rPr>
            </w:pPr>
            <w:r w:rsidRPr="003C2290">
              <w:rPr>
                <w:rFonts w:ascii="Arial" w:hAnsi="Arial" w:cs="Arial"/>
                <w:sz w:val="15"/>
                <w:szCs w:val="15"/>
                <w:cs/>
              </w:rPr>
              <w:t>Equity in net loss of associated companies</w:t>
            </w:r>
          </w:p>
        </w:tc>
        <w:tc>
          <w:tcPr>
            <w:tcW w:w="900" w:type="dxa"/>
            <w:shd w:val="clear" w:color="auto" w:fill="auto"/>
            <w:vAlign w:val="bottom"/>
          </w:tcPr>
          <w:p w14:paraId="005E940B" w14:textId="77777777" w:rsidR="00F5015A" w:rsidRPr="003C2290" w:rsidRDefault="00F5015A" w:rsidP="00F5015A">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47620BDD" w14:textId="77777777" w:rsidR="00F5015A" w:rsidRPr="003C2290" w:rsidRDefault="00F5015A" w:rsidP="00F5015A">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176DFB06" w14:textId="77777777" w:rsidR="00F5015A" w:rsidRPr="003C2290" w:rsidRDefault="00F5015A" w:rsidP="00F5015A">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7143DFF5" w14:textId="77777777" w:rsidR="00F5015A" w:rsidRPr="003C2290" w:rsidRDefault="00F5015A" w:rsidP="00F5015A">
            <w:pPr>
              <w:tabs>
                <w:tab w:val="decimal" w:pos="430"/>
              </w:tabs>
              <w:spacing w:line="360" w:lineRule="auto"/>
              <w:ind w:left="-108" w:right="-99"/>
              <w:rPr>
                <w:rFonts w:ascii="Arial" w:hAnsi="Arial" w:cs="Arial"/>
                <w:b/>
                <w:bCs/>
                <w:sz w:val="15"/>
                <w:szCs w:val="15"/>
                <w:highlight w:val="yellow"/>
                <w:cs/>
              </w:rPr>
            </w:pPr>
          </w:p>
        </w:tc>
        <w:tc>
          <w:tcPr>
            <w:tcW w:w="900" w:type="dxa"/>
            <w:tcBorders>
              <w:left w:val="nil"/>
            </w:tcBorders>
            <w:shd w:val="clear" w:color="auto" w:fill="auto"/>
            <w:vAlign w:val="bottom"/>
          </w:tcPr>
          <w:p w14:paraId="53F39E7B" w14:textId="77777777" w:rsidR="00F5015A" w:rsidRPr="003C2290" w:rsidRDefault="00F5015A" w:rsidP="00F5015A">
            <w:pPr>
              <w:tabs>
                <w:tab w:val="decimal" w:pos="430"/>
              </w:tabs>
              <w:spacing w:line="360" w:lineRule="auto"/>
              <w:ind w:left="-108" w:right="-99"/>
              <w:rPr>
                <w:rFonts w:ascii="Arial" w:hAnsi="Arial" w:cs="Arial"/>
                <w:b/>
                <w:bCs/>
                <w:sz w:val="15"/>
                <w:szCs w:val="15"/>
                <w:highlight w:val="yellow"/>
                <w:cs/>
              </w:rPr>
            </w:pPr>
          </w:p>
        </w:tc>
        <w:tc>
          <w:tcPr>
            <w:tcW w:w="900" w:type="dxa"/>
          </w:tcPr>
          <w:p w14:paraId="4413C4DA" w14:textId="77777777" w:rsidR="00F5015A" w:rsidRPr="003C2290" w:rsidRDefault="00F5015A" w:rsidP="00F5015A">
            <w:pPr>
              <w:tabs>
                <w:tab w:val="decimal" w:pos="430"/>
              </w:tabs>
              <w:spacing w:line="360" w:lineRule="auto"/>
              <w:ind w:left="-108" w:right="-99"/>
              <w:rPr>
                <w:rFonts w:ascii="Arial" w:hAnsi="Arial" w:cs="Arial"/>
                <w:b/>
                <w:bCs/>
                <w:sz w:val="15"/>
                <w:szCs w:val="15"/>
                <w:highlight w:val="yellow"/>
                <w:cs/>
              </w:rPr>
            </w:pPr>
          </w:p>
        </w:tc>
        <w:tc>
          <w:tcPr>
            <w:tcW w:w="900" w:type="dxa"/>
          </w:tcPr>
          <w:p w14:paraId="4573B5D0" w14:textId="77777777" w:rsidR="00F5015A" w:rsidRPr="003C2290" w:rsidRDefault="00F5015A" w:rsidP="00F5015A">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0312C582" w14:textId="77777777" w:rsidR="00F5015A" w:rsidRPr="003C2290" w:rsidRDefault="00F5015A" w:rsidP="00F5015A">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022FB0A5" w14:textId="77777777" w:rsidR="00F5015A" w:rsidRPr="003C2290" w:rsidRDefault="00F5015A" w:rsidP="00F5015A">
            <w:pPr>
              <w:tabs>
                <w:tab w:val="decimal" w:pos="430"/>
              </w:tabs>
              <w:spacing w:line="360" w:lineRule="auto"/>
              <w:ind w:left="-108" w:right="-99"/>
              <w:rPr>
                <w:rFonts w:ascii="Arial" w:hAnsi="Arial" w:cs="Arial"/>
                <w:b/>
                <w:bCs/>
                <w:sz w:val="15"/>
                <w:szCs w:val="15"/>
                <w:highlight w:val="yellow"/>
                <w:cs/>
              </w:rPr>
            </w:pPr>
          </w:p>
        </w:tc>
        <w:tc>
          <w:tcPr>
            <w:tcW w:w="1080" w:type="dxa"/>
            <w:shd w:val="clear" w:color="auto" w:fill="auto"/>
            <w:vAlign w:val="bottom"/>
          </w:tcPr>
          <w:p w14:paraId="7A98680E" w14:textId="23AF6248" w:rsidR="00F5015A" w:rsidRPr="00012425" w:rsidRDefault="00CD7642" w:rsidP="00012425">
            <w:pPr>
              <w:tabs>
                <w:tab w:val="decimal" w:pos="-204"/>
              </w:tabs>
              <w:spacing w:line="360" w:lineRule="auto"/>
              <w:jc w:val="right"/>
              <w:rPr>
                <w:rFonts w:ascii="Arial" w:hAnsi="Arial" w:cs="Browallia New"/>
                <w:sz w:val="15"/>
                <w:szCs w:val="19"/>
                <w:lang w:val="en-US"/>
              </w:rPr>
            </w:pPr>
            <w:r w:rsidRPr="00012425">
              <w:rPr>
                <w:rFonts w:ascii="Arial" w:hAnsi="Arial" w:cs="Browallia New"/>
                <w:sz w:val="15"/>
                <w:szCs w:val="19"/>
                <w:lang w:val="en-US"/>
              </w:rPr>
              <w:t>(0.94)</w:t>
            </w:r>
          </w:p>
        </w:tc>
        <w:tc>
          <w:tcPr>
            <w:tcW w:w="1080" w:type="dxa"/>
            <w:shd w:val="clear" w:color="auto" w:fill="auto"/>
            <w:vAlign w:val="bottom"/>
          </w:tcPr>
          <w:p w14:paraId="43DCE82D" w14:textId="4F43FEA2" w:rsidR="00F5015A" w:rsidRPr="00012425" w:rsidRDefault="00CD7642" w:rsidP="00012425">
            <w:pPr>
              <w:tabs>
                <w:tab w:val="decimal" w:pos="-204"/>
              </w:tabs>
              <w:spacing w:line="360" w:lineRule="auto"/>
              <w:jc w:val="right"/>
              <w:rPr>
                <w:rFonts w:ascii="Arial" w:hAnsi="Arial" w:cs="Browallia New"/>
                <w:sz w:val="15"/>
                <w:szCs w:val="19"/>
                <w:lang w:val="en-US"/>
              </w:rPr>
            </w:pPr>
            <w:r w:rsidRPr="00012425">
              <w:rPr>
                <w:rFonts w:ascii="Arial" w:hAnsi="Arial" w:cs="Browallia New"/>
                <w:sz w:val="15"/>
                <w:szCs w:val="19"/>
                <w:lang w:val="en-US"/>
              </w:rPr>
              <w:t>(1.50)</w:t>
            </w:r>
          </w:p>
        </w:tc>
      </w:tr>
      <w:tr w:rsidR="000A60B6" w:rsidRPr="003C2290" w14:paraId="3FC9B083" w14:textId="77777777" w:rsidTr="00012425">
        <w:trPr>
          <w:trHeight w:val="144"/>
        </w:trPr>
        <w:tc>
          <w:tcPr>
            <w:tcW w:w="2880" w:type="dxa"/>
            <w:shd w:val="clear" w:color="auto" w:fill="auto"/>
            <w:vAlign w:val="bottom"/>
          </w:tcPr>
          <w:p w14:paraId="53370F31" w14:textId="77777777" w:rsidR="000A60B6" w:rsidRPr="003C2290" w:rsidRDefault="000A60B6" w:rsidP="000A60B6">
            <w:pPr>
              <w:spacing w:line="360" w:lineRule="auto"/>
              <w:ind w:left="-108" w:right="-198"/>
              <w:rPr>
                <w:rFonts w:ascii="Arial" w:hAnsi="Arial" w:cs="Arial"/>
                <w:sz w:val="15"/>
                <w:szCs w:val="15"/>
                <w:cs/>
              </w:rPr>
            </w:pPr>
            <w:r w:rsidRPr="003C2290">
              <w:rPr>
                <w:rFonts w:ascii="Arial" w:hAnsi="Arial" w:cs="Arial"/>
                <w:sz w:val="15"/>
                <w:szCs w:val="15"/>
                <w:cs/>
              </w:rPr>
              <w:t>Finance costs</w:t>
            </w:r>
          </w:p>
        </w:tc>
        <w:tc>
          <w:tcPr>
            <w:tcW w:w="900" w:type="dxa"/>
            <w:shd w:val="clear" w:color="auto" w:fill="auto"/>
            <w:vAlign w:val="bottom"/>
          </w:tcPr>
          <w:p w14:paraId="024EB5BA" w14:textId="77777777" w:rsidR="000A60B6" w:rsidRPr="003C2290" w:rsidRDefault="000A60B6" w:rsidP="000A60B6">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209E5BC4"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763334B6"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257A180A"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57F8FD17"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900" w:type="dxa"/>
            <w:tcBorders>
              <w:left w:val="nil"/>
            </w:tcBorders>
            <w:shd w:val="clear" w:color="auto" w:fill="auto"/>
            <w:vAlign w:val="bottom"/>
          </w:tcPr>
          <w:p w14:paraId="061243CF"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900" w:type="dxa"/>
          </w:tcPr>
          <w:p w14:paraId="05C0179F"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900" w:type="dxa"/>
          </w:tcPr>
          <w:p w14:paraId="3556E3D0"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616E6D1D"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645CE778"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1080" w:type="dxa"/>
            <w:shd w:val="clear" w:color="auto" w:fill="auto"/>
            <w:vAlign w:val="bottom"/>
          </w:tcPr>
          <w:p w14:paraId="5B28E30C" w14:textId="2E031F94" w:rsidR="000A60B6" w:rsidRPr="00012425" w:rsidRDefault="00426A89" w:rsidP="00012425">
            <w:pPr>
              <w:tabs>
                <w:tab w:val="decimal" w:pos="-204"/>
              </w:tabs>
              <w:spacing w:line="360" w:lineRule="auto"/>
              <w:jc w:val="right"/>
              <w:rPr>
                <w:rFonts w:ascii="Arial" w:hAnsi="Arial" w:cs="Browallia New"/>
                <w:sz w:val="15"/>
                <w:szCs w:val="19"/>
                <w:cs/>
                <w:lang w:val="en-US"/>
              </w:rPr>
            </w:pPr>
            <w:r w:rsidRPr="00012425">
              <w:rPr>
                <w:rFonts w:ascii="Arial" w:hAnsi="Arial" w:cs="Browallia New"/>
                <w:sz w:val="15"/>
                <w:szCs w:val="19"/>
                <w:lang w:val="en-US"/>
              </w:rPr>
              <w:t>(</w:t>
            </w:r>
            <w:r w:rsidR="000A60B6" w:rsidRPr="00012425">
              <w:rPr>
                <w:rFonts w:ascii="Arial" w:hAnsi="Arial" w:cs="Browallia New"/>
                <w:sz w:val="15"/>
                <w:szCs w:val="19"/>
                <w:lang w:val="en-US"/>
              </w:rPr>
              <w:t>30.53</w:t>
            </w:r>
            <w:r w:rsidRPr="00012425">
              <w:rPr>
                <w:rFonts w:ascii="Arial" w:hAnsi="Arial" w:cs="Browallia New"/>
                <w:sz w:val="15"/>
                <w:szCs w:val="19"/>
                <w:lang w:val="en-US"/>
              </w:rPr>
              <w:t>)</w:t>
            </w:r>
          </w:p>
        </w:tc>
        <w:tc>
          <w:tcPr>
            <w:tcW w:w="1080" w:type="dxa"/>
            <w:shd w:val="clear" w:color="auto" w:fill="auto"/>
            <w:vAlign w:val="bottom"/>
          </w:tcPr>
          <w:p w14:paraId="4A9B383F" w14:textId="35DF94C7" w:rsidR="000A60B6" w:rsidRPr="00012425" w:rsidRDefault="00426A89" w:rsidP="00012425">
            <w:pPr>
              <w:tabs>
                <w:tab w:val="decimal" w:pos="-204"/>
              </w:tabs>
              <w:spacing w:line="360" w:lineRule="auto"/>
              <w:jc w:val="right"/>
              <w:rPr>
                <w:rFonts w:ascii="Arial" w:hAnsi="Arial" w:cs="Browallia New"/>
                <w:sz w:val="15"/>
                <w:szCs w:val="19"/>
                <w:lang w:val="en-US"/>
              </w:rPr>
            </w:pPr>
            <w:r w:rsidRPr="00012425">
              <w:rPr>
                <w:rFonts w:ascii="Arial" w:hAnsi="Arial" w:cs="Browallia New"/>
                <w:sz w:val="15"/>
                <w:szCs w:val="19"/>
                <w:lang w:val="en-US"/>
              </w:rPr>
              <w:t>(</w:t>
            </w:r>
            <w:r w:rsidR="000A60B6" w:rsidRPr="00012425">
              <w:rPr>
                <w:rFonts w:ascii="Arial" w:hAnsi="Arial" w:cs="Browallia New"/>
                <w:sz w:val="15"/>
                <w:szCs w:val="19"/>
                <w:lang w:val="en-US"/>
              </w:rPr>
              <w:t>34.81</w:t>
            </w:r>
            <w:r w:rsidRPr="00012425">
              <w:rPr>
                <w:rFonts w:ascii="Arial" w:hAnsi="Arial" w:cs="Browallia New"/>
                <w:sz w:val="15"/>
                <w:szCs w:val="19"/>
                <w:lang w:val="en-US"/>
              </w:rPr>
              <w:t>)</w:t>
            </w:r>
          </w:p>
        </w:tc>
      </w:tr>
      <w:tr w:rsidR="00F5015A" w:rsidRPr="003C2290" w14:paraId="346B1F73" w14:textId="77777777" w:rsidTr="00012425">
        <w:trPr>
          <w:trHeight w:val="144"/>
        </w:trPr>
        <w:tc>
          <w:tcPr>
            <w:tcW w:w="2880" w:type="dxa"/>
            <w:shd w:val="clear" w:color="auto" w:fill="auto"/>
            <w:vAlign w:val="bottom"/>
          </w:tcPr>
          <w:p w14:paraId="37857372" w14:textId="2E13C026" w:rsidR="00F5015A" w:rsidRPr="008572D2" w:rsidRDefault="008572D2" w:rsidP="00F5015A">
            <w:pPr>
              <w:spacing w:line="360" w:lineRule="auto"/>
              <w:ind w:left="-108" w:right="-198"/>
              <w:rPr>
                <w:rFonts w:ascii="Arial" w:hAnsi="Arial" w:cs="Arial"/>
                <w:sz w:val="15"/>
                <w:szCs w:val="15"/>
                <w:cs/>
                <w:lang w:val="en-US"/>
              </w:rPr>
            </w:pPr>
            <w:r w:rsidRPr="008572D2">
              <w:rPr>
                <w:rFonts w:ascii="Arial" w:hAnsi="Arial" w:cs="Arial"/>
                <w:sz w:val="15"/>
                <w:szCs w:val="15"/>
                <w:lang w:val="en-US"/>
              </w:rPr>
              <w:t>Income tax benefit (income tax)</w:t>
            </w:r>
          </w:p>
        </w:tc>
        <w:tc>
          <w:tcPr>
            <w:tcW w:w="900" w:type="dxa"/>
            <w:shd w:val="clear" w:color="auto" w:fill="auto"/>
            <w:vAlign w:val="bottom"/>
          </w:tcPr>
          <w:p w14:paraId="15AABECC" w14:textId="77777777" w:rsidR="00F5015A" w:rsidRPr="003C2290" w:rsidRDefault="00F5015A" w:rsidP="00F5015A">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52665E8B" w14:textId="77777777" w:rsidR="00F5015A" w:rsidRPr="003C2290" w:rsidRDefault="00F5015A" w:rsidP="00F5015A">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3C45CA72" w14:textId="77777777" w:rsidR="00F5015A" w:rsidRPr="003C2290" w:rsidRDefault="00F5015A" w:rsidP="00F5015A">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5C7449FC" w14:textId="77777777" w:rsidR="00F5015A" w:rsidRPr="003C2290" w:rsidRDefault="00F5015A" w:rsidP="00F5015A">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744728D4" w14:textId="77777777" w:rsidR="00F5015A" w:rsidRPr="003C2290" w:rsidRDefault="00F5015A" w:rsidP="00F5015A">
            <w:pPr>
              <w:tabs>
                <w:tab w:val="decimal" w:pos="430"/>
              </w:tabs>
              <w:spacing w:line="360" w:lineRule="auto"/>
              <w:ind w:left="-108" w:right="-99"/>
              <w:rPr>
                <w:rFonts w:ascii="Arial" w:hAnsi="Arial" w:cs="Arial"/>
                <w:b/>
                <w:bCs/>
                <w:sz w:val="15"/>
                <w:szCs w:val="15"/>
                <w:highlight w:val="yellow"/>
                <w:cs/>
              </w:rPr>
            </w:pPr>
          </w:p>
        </w:tc>
        <w:tc>
          <w:tcPr>
            <w:tcW w:w="900" w:type="dxa"/>
            <w:tcBorders>
              <w:left w:val="nil"/>
            </w:tcBorders>
            <w:shd w:val="clear" w:color="auto" w:fill="auto"/>
            <w:vAlign w:val="bottom"/>
          </w:tcPr>
          <w:p w14:paraId="68F63683" w14:textId="77777777" w:rsidR="00F5015A" w:rsidRPr="003C2290" w:rsidRDefault="00F5015A" w:rsidP="00F5015A">
            <w:pPr>
              <w:tabs>
                <w:tab w:val="decimal" w:pos="430"/>
              </w:tabs>
              <w:spacing w:line="360" w:lineRule="auto"/>
              <w:ind w:left="-108" w:right="-99"/>
              <w:rPr>
                <w:rFonts w:ascii="Arial" w:hAnsi="Arial" w:cs="Arial"/>
                <w:b/>
                <w:bCs/>
                <w:sz w:val="15"/>
                <w:szCs w:val="15"/>
                <w:highlight w:val="yellow"/>
                <w:cs/>
              </w:rPr>
            </w:pPr>
          </w:p>
        </w:tc>
        <w:tc>
          <w:tcPr>
            <w:tcW w:w="900" w:type="dxa"/>
          </w:tcPr>
          <w:p w14:paraId="48963633" w14:textId="77777777" w:rsidR="00F5015A" w:rsidRPr="003C2290" w:rsidRDefault="00F5015A" w:rsidP="00F5015A">
            <w:pPr>
              <w:tabs>
                <w:tab w:val="decimal" w:pos="430"/>
              </w:tabs>
              <w:spacing w:line="360" w:lineRule="auto"/>
              <w:ind w:left="-108" w:right="-99"/>
              <w:rPr>
                <w:rFonts w:ascii="Arial" w:hAnsi="Arial" w:cs="Arial"/>
                <w:b/>
                <w:bCs/>
                <w:sz w:val="15"/>
                <w:szCs w:val="15"/>
                <w:highlight w:val="yellow"/>
                <w:cs/>
              </w:rPr>
            </w:pPr>
          </w:p>
        </w:tc>
        <w:tc>
          <w:tcPr>
            <w:tcW w:w="900" w:type="dxa"/>
          </w:tcPr>
          <w:p w14:paraId="45AA30F9" w14:textId="77777777" w:rsidR="00F5015A" w:rsidRPr="003C2290" w:rsidRDefault="00F5015A" w:rsidP="00F5015A">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2D259042" w14:textId="77777777" w:rsidR="00F5015A" w:rsidRPr="003C2290" w:rsidRDefault="00F5015A" w:rsidP="00F5015A">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151BF89D" w14:textId="77777777" w:rsidR="00F5015A" w:rsidRPr="003C2290" w:rsidRDefault="00F5015A" w:rsidP="00F5015A">
            <w:pPr>
              <w:tabs>
                <w:tab w:val="decimal" w:pos="430"/>
              </w:tabs>
              <w:spacing w:line="360" w:lineRule="auto"/>
              <w:ind w:left="-108" w:right="-99"/>
              <w:rPr>
                <w:rFonts w:ascii="Arial" w:hAnsi="Arial" w:cs="Arial"/>
                <w:b/>
                <w:bCs/>
                <w:sz w:val="15"/>
                <w:szCs w:val="15"/>
                <w:highlight w:val="yellow"/>
                <w:cs/>
              </w:rPr>
            </w:pPr>
          </w:p>
        </w:tc>
        <w:tc>
          <w:tcPr>
            <w:tcW w:w="1080" w:type="dxa"/>
            <w:shd w:val="clear" w:color="auto" w:fill="auto"/>
            <w:vAlign w:val="bottom"/>
          </w:tcPr>
          <w:p w14:paraId="6D1D6132" w14:textId="4DC08B1D" w:rsidR="00F5015A" w:rsidRPr="00012425" w:rsidRDefault="00012425" w:rsidP="00012425">
            <w:pPr>
              <w:tabs>
                <w:tab w:val="decimal" w:pos="-204"/>
              </w:tabs>
              <w:spacing w:line="360" w:lineRule="auto"/>
              <w:jc w:val="right"/>
              <w:rPr>
                <w:rFonts w:ascii="Arial" w:hAnsi="Arial" w:cs="Browallia New"/>
                <w:sz w:val="15"/>
                <w:szCs w:val="19"/>
                <w:lang w:val="en-US"/>
              </w:rPr>
            </w:pPr>
            <w:r w:rsidRPr="00012425">
              <w:rPr>
                <w:rFonts w:ascii="Arial" w:hAnsi="Arial" w:cs="Browallia New"/>
                <w:sz w:val="15"/>
                <w:szCs w:val="19"/>
                <w:lang w:val="en-US"/>
              </w:rPr>
              <w:t>(1.20)</w:t>
            </w:r>
          </w:p>
        </w:tc>
        <w:tc>
          <w:tcPr>
            <w:tcW w:w="1080" w:type="dxa"/>
            <w:shd w:val="clear" w:color="auto" w:fill="auto"/>
            <w:vAlign w:val="bottom"/>
          </w:tcPr>
          <w:p w14:paraId="1B26A3EB" w14:textId="5502D506" w:rsidR="00F5015A" w:rsidRPr="00012425" w:rsidRDefault="00CD7642" w:rsidP="00012425">
            <w:pPr>
              <w:tabs>
                <w:tab w:val="decimal" w:pos="-204"/>
              </w:tabs>
              <w:spacing w:line="360" w:lineRule="auto"/>
              <w:jc w:val="right"/>
              <w:rPr>
                <w:rFonts w:ascii="Arial" w:hAnsi="Arial" w:cs="Browallia New"/>
                <w:sz w:val="15"/>
                <w:szCs w:val="19"/>
                <w:lang w:val="en-US"/>
              </w:rPr>
            </w:pPr>
            <w:r w:rsidRPr="00012425">
              <w:rPr>
                <w:rFonts w:ascii="Arial" w:hAnsi="Arial" w:cs="Browallia New"/>
                <w:sz w:val="15"/>
                <w:szCs w:val="19"/>
                <w:lang w:val="en-US"/>
              </w:rPr>
              <w:t>(0.46)</w:t>
            </w:r>
          </w:p>
        </w:tc>
      </w:tr>
      <w:tr w:rsidR="000A60B6" w:rsidRPr="003C2290" w14:paraId="787A393A" w14:textId="77777777" w:rsidTr="00012425">
        <w:trPr>
          <w:trHeight w:val="144"/>
        </w:trPr>
        <w:tc>
          <w:tcPr>
            <w:tcW w:w="3780" w:type="dxa"/>
            <w:gridSpan w:val="2"/>
            <w:shd w:val="clear" w:color="auto" w:fill="auto"/>
          </w:tcPr>
          <w:p w14:paraId="0CA257A5" w14:textId="77777777" w:rsidR="000A60B6" w:rsidRPr="003C2290" w:rsidRDefault="000A60B6" w:rsidP="000A60B6">
            <w:pPr>
              <w:tabs>
                <w:tab w:val="decimal" w:pos="430"/>
              </w:tabs>
              <w:spacing w:line="360" w:lineRule="auto"/>
              <w:ind w:left="-108" w:right="-99"/>
              <w:rPr>
                <w:rFonts w:ascii="Arial" w:hAnsi="Arial" w:cs="Arial"/>
                <w:b/>
                <w:bCs/>
                <w:sz w:val="15"/>
                <w:szCs w:val="15"/>
                <w:cs/>
              </w:rPr>
            </w:pPr>
            <w:r w:rsidRPr="003C2290">
              <w:rPr>
                <w:rFonts w:ascii="Arial" w:hAnsi="Arial" w:cs="Arial"/>
                <w:b/>
                <w:bCs/>
                <w:sz w:val="15"/>
                <w:szCs w:val="15"/>
                <w:cs/>
              </w:rPr>
              <w:t>Profit</w:t>
            </w:r>
            <w:r w:rsidRPr="003C2290">
              <w:rPr>
                <w:rFonts w:ascii="Arial" w:hAnsi="Arial" w:cs="Arial"/>
                <w:b/>
                <w:bCs/>
                <w:sz w:val="15"/>
                <w:szCs w:val="15"/>
                <w:rtl/>
                <w:cs/>
              </w:rPr>
              <w:t xml:space="preserve"> </w:t>
            </w:r>
            <w:r w:rsidRPr="003C2290">
              <w:rPr>
                <w:rFonts w:ascii="Arial" w:hAnsi="Arial" w:cs="Arial"/>
                <w:b/>
                <w:bCs/>
                <w:sz w:val="15"/>
                <w:szCs w:val="15"/>
                <w:cs/>
              </w:rPr>
              <w:t>for</w:t>
            </w:r>
            <w:r w:rsidRPr="003C2290">
              <w:rPr>
                <w:rFonts w:ascii="Arial" w:hAnsi="Arial" w:cs="Arial"/>
                <w:b/>
                <w:bCs/>
                <w:sz w:val="15"/>
                <w:szCs w:val="15"/>
                <w:rtl/>
                <w:cs/>
              </w:rPr>
              <w:t xml:space="preserve"> </w:t>
            </w:r>
            <w:r w:rsidRPr="003C2290">
              <w:rPr>
                <w:rFonts w:ascii="Arial" w:hAnsi="Arial" w:cs="Arial"/>
                <w:b/>
                <w:bCs/>
                <w:sz w:val="15"/>
                <w:szCs w:val="15"/>
                <w:cs/>
              </w:rPr>
              <w:t>the</w:t>
            </w:r>
            <w:r w:rsidRPr="003C2290">
              <w:rPr>
                <w:rFonts w:ascii="Arial" w:hAnsi="Arial" w:cs="Arial"/>
                <w:b/>
                <w:bCs/>
                <w:sz w:val="15"/>
                <w:szCs w:val="15"/>
                <w:rtl/>
                <w:cs/>
              </w:rPr>
              <w:t xml:space="preserve"> </w:t>
            </w:r>
            <w:r w:rsidRPr="003C2290">
              <w:rPr>
                <w:rFonts w:ascii="Arial" w:hAnsi="Arial" w:cs="Arial"/>
                <w:b/>
                <w:bCs/>
                <w:sz w:val="15"/>
                <w:szCs w:val="15"/>
                <w:cs/>
              </w:rPr>
              <w:t>period</w:t>
            </w:r>
          </w:p>
        </w:tc>
        <w:tc>
          <w:tcPr>
            <w:tcW w:w="900" w:type="dxa"/>
            <w:shd w:val="clear" w:color="auto" w:fill="auto"/>
            <w:vAlign w:val="bottom"/>
          </w:tcPr>
          <w:p w14:paraId="4B0918C0"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3707665A"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31EE540D"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1F1B49E5"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900" w:type="dxa"/>
            <w:tcBorders>
              <w:left w:val="nil"/>
            </w:tcBorders>
            <w:shd w:val="clear" w:color="auto" w:fill="auto"/>
            <w:vAlign w:val="bottom"/>
          </w:tcPr>
          <w:p w14:paraId="74EEA17E"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900" w:type="dxa"/>
          </w:tcPr>
          <w:p w14:paraId="01B64DAC"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900" w:type="dxa"/>
          </w:tcPr>
          <w:p w14:paraId="49CE6C5E"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0F20246D"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5F221EA5"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1080" w:type="dxa"/>
            <w:shd w:val="clear" w:color="auto" w:fill="auto"/>
            <w:vAlign w:val="bottom"/>
          </w:tcPr>
          <w:p w14:paraId="3AFE90DC" w14:textId="34F2CD60" w:rsidR="000A60B6" w:rsidRPr="00012425" w:rsidRDefault="000A60B6" w:rsidP="00012425">
            <w:pPr>
              <w:pBdr>
                <w:bottom w:val="single" w:sz="12" w:space="1" w:color="auto"/>
              </w:pBdr>
              <w:tabs>
                <w:tab w:val="decimal" w:pos="-204"/>
              </w:tabs>
              <w:spacing w:line="360" w:lineRule="auto"/>
              <w:jc w:val="right"/>
              <w:rPr>
                <w:rFonts w:ascii="Arial" w:hAnsi="Arial" w:cs="Browallia New"/>
                <w:sz w:val="15"/>
                <w:szCs w:val="19"/>
                <w:cs/>
                <w:lang w:val="en-US"/>
              </w:rPr>
            </w:pPr>
            <w:r w:rsidRPr="00012425">
              <w:rPr>
                <w:rFonts w:ascii="Arial" w:hAnsi="Arial" w:cs="Browallia New"/>
                <w:sz w:val="15"/>
                <w:szCs w:val="19"/>
                <w:lang w:val="en-US"/>
              </w:rPr>
              <w:t>14.87</w:t>
            </w:r>
          </w:p>
        </w:tc>
        <w:tc>
          <w:tcPr>
            <w:tcW w:w="1080" w:type="dxa"/>
            <w:shd w:val="clear" w:color="auto" w:fill="auto"/>
            <w:vAlign w:val="bottom"/>
          </w:tcPr>
          <w:p w14:paraId="5308177F" w14:textId="41C96F01" w:rsidR="000A60B6" w:rsidRPr="00012425" w:rsidRDefault="000A60B6" w:rsidP="00012425">
            <w:pPr>
              <w:pBdr>
                <w:bottom w:val="single" w:sz="12" w:space="1" w:color="auto"/>
              </w:pBdr>
              <w:tabs>
                <w:tab w:val="decimal" w:pos="786"/>
              </w:tabs>
              <w:spacing w:line="360" w:lineRule="auto"/>
              <w:ind w:left="-24"/>
              <w:jc w:val="right"/>
              <w:rPr>
                <w:rFonts w:ascii="Arial" w:hAnsi="Arial" w:cs="Browallia New"/>
                <w:sz w:val="15"/>
                <w:szCs w:val="19"/>
                <w:cs/>
                <w:lang w:val="en-US"/>
              </w:rPr>
            </w:pPr>
            <w:r w:rsidRPr="00012425">
              <w:rPr>
                <w:rFonts w:ascii="Arial" w:hAnsi="Arial" w:cs="Browallia New"/>
                <w:sz w:val="15"/>
                <w:szCs w:val="19"/>
                <w:lang w:val="en-US"/>
              </w:rPr>
              <w:t>17.07</w:t>
            </w:r>
          </w:p>
        </w:tc>
      </w:tr>
      <w:tr w:rsidR="000A60B6" w:rsidRPr="003C2290" w14:paraId="15B0B771" w14:textId="77777777" w:rsidTr="003C2290">
        <w:trPr>
          <w:trHeight w:val="144"/>
        </w:trPr>
        <w:tc>
          <w:tcPr>
            <w:tcW w:w="2880" w:type="dxa"/>
            <w:shd w:val="clear" w:color="auto" w:fill="auto"/>
            <w:vAlign w:val="bottom"/>
          </w:tcPr>
          <w:p w14:paraId="03F25AF6" w14:textId="77777777" w:rsidR="000A60B6" w:rsidRPr="003C2290" w:rsidRDefault="000A60B6" w:rsidP="000A60B6">
            <w:pPr>
              <w:spacing w:line="360" w:lineRule="auto"/>
              <w:ind w:left="-108"/>
              <w:rPr>
                <w:rFonts w:ascii="Arial" w:hAnsi="Arial" w:cs="Arial"/>
                <w:b/>
                <w:bCs/>
                <w:sz w:val="15"/>
                <w:szCs w:val="15"/>
                <w:cs/>
              </w:rPr>
            </w:pPr>
          </w:p>
        </w:tc>
        <w:tc>
          <w:tcPr>
            <w:tcW w:w="900" w:type="dxa"/>
            <w:shd w:val="clear" w:color="auto" w:fill="auto"/>
            <w:vAlign w:val="bottom"/>
          </w:tcPr>
          <w:p w14:paraId="039850A2" w14:textId="77777777" w:rsidR="000A60B6" w:rsidRPr="003C2290" w:rsidRDefault="000A60B6" w:rsidP="000A60B6">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055A1259"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6B7E9C59"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7340EF20"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1D2294F0"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900" w:type="dxa"/>
            <w:tcBorders>
              <w:left w:val="nil"/>
            </w:tcBorders>
            <w:shd w:val="clear" w:color="auto" w:fill="auto"/>
            <w:vAlign w:val="bottom"/>
          </w:tcPr>
          <w:p w14:paraId="52B88DD5"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900" w:type="dxa"/>
          </w:tcPr>
          <w:p w14:paraId="0D260BA2"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900" w:type="dxa"/>
          </w:tcPr>
          <w:p w14:paraId="079904DF"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145C8946"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3D0B06FD"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1080" w:type="dxa"/>
            <w:shd w:val="clear" w:color="auto" w:fill="auto"/>
            <w:vAlign w:val="bottom"/>
          </w:tcPr>
          <w:p w14:paraId="6B17F977" w14:textId="77777777" w:rsidR="000A60B6" w:rsidRPr="003C2290" w:rsidRDefault="000A60B6" w:rsidP="000A60B6">
            <w:pPr>
              <w:tabs>
                <w:tab w:val="decimal" w:pos="-204"/>
              </w:tabs>
              <w:spacing w:line="360" w:lineRule="auto"/>
              <w:jc w:val="right"/>
              <w:rPr>
                <w:rFonts w:ascii="Arial" w:hAnsi="Arial" w:cs="Arial"/>
                <w:sz w:val="15"/>
                <w:szCs w:val="15"/>
                <w:cs/>
                <w:lang w:val="en-US"/>
              </w:rPr>
            </w:pPr>
          </w:p>
        </w:tc>
        <w:tc>
          <w:tcPr>
            <w:tcW w:w="1080" w:type="dxa"/>
            <w:shd w:val="clear" w:color="auto" w:fill="auto"/>
            <w:vAlign w:val="bottom"/>
          </w:tcPr>
          <w:p w14:paraId="11CA371B" w14:textId="77777777" w:rsidR="000A60B6" w:rsidRPr="003C2290" w:rsidRDefault="000A60B6" w:rsidP="000A60B6">
            <w:pPr>
              <w:tabs>
                <w:tab w:val="decimal" w:pos="430"/>
              </w:tabs>
              <w:spacing w:line="360" w:lineRule="auto"/>
              <w:jc w:val="right"/>
              <w:rPr>
                <w:rFonts w:ascii="Arial" w:hAnsi="Arial" w:cs="Arial"/>
                <w:b/>
                <w:bCs/>
                <w:sz w:val="15"/>
                <w:szCs w:val="15"/>
                <w:highlight w:val="yellow"/>
                <w:cs/>
              </w:rPr>
            </w:pPr>
          </w:p>
        </w:tc>
      </w:tr>
      <w:tr w:rsidR="00A839FF" w:rsidRPr="003C2290" w14:paraId="0EEE2E82" w14:textId="77777777" w:rsidTr="003C2290">
        <w:trPr>
          <w:trHeight w:val="144"/>
        </w:trPr>
        <w:tc>
          <w:tcPr>
            <w:tcW w:w="3780" w:type="dxa"/>
            <w:gridSpan w:val="2"/>
            <w:shd w:val="clear" w:color="auto" w:fill="auto"/>
            <w:vAlign w:val="bottom"/>
          </w:tcPr>
          <w:p w14:paraId="377A191B" w14:textId="26D7BA05" w:rsidR="00A839FF" w:rsidRPr="003C2290" w:rsidRDefault="00A839FF" w:rsidP="00A839FF">
            <w:pPr>
              <w:tabs>
                <w:tab w:val="decimal" w:pos="430"/>
              </w:tabs>
              <w:spacing w:line="360" w:lineRule="auto"/>
              <w:ind w:left="-108" w:right="-99"/>
              <w:rPr>
                <w:rFonts w:ascii="Arial" w:hAnsi="Arial" w:cs="Arial"/>
                <w:sz w:val="15"/>
                <w:szCs w:val="15"/>
                <w:cs/>
              </w:rPr>
            </w:pPr>
            <w:r w:rsidRPr="00FD3552">
              <w:rPr>
                <w:rFonts w:ascii="Arial" w:hAnsi="Arial" w:cs="Arial"/>
                <w:sz w:val="15"/>
                <w:szCs w:val="15"/>
                <w:cs/>
              </w:rPr>
              <w:t>Trade</w:t>
            </w:r>
            <w:r>
              <w:rPr>
                <w:rFonts w:ascii="Arial" w:hAnsi="Arial" w:cstheme="minorBidi" w:hint="cs"/>
                <w:sz w:val="15"/>
                <w:szCs w:val="15"/>
                <w:cs/>
              </w:rPr>
              <w:t xml:space="preserve"> </w:t>
            </w:r>
            <w:r w:rsidRPr="00310BE8">
              <w:rPr>
                <w:rFonts w:ascii="Arial" w:hAnsi="Arial" w:cs="Arial" w:hint="cs"/>
                <w:sz w:val="15"/>
                <w:szCs w:val="15"/>
                <w:cs/>
              </w:rPr>
              <w:t>and other</w:t>
            </w:r>
            <w:r w:rsidRPr="00FD3552">
              <w:rPr>
                <w:rFonts w:ascii="Arial" w:hAnsi="Arial" w:cs="Arial"/>
                <w:sz w:val="15"/>
                <w:szCs w:val="15"/>
                <w:cs/>
              </w:rPr>
              <w:t xml:space="preserve"> accounts receivable</w:t>
            </w:r>
            <w:r w:rsidRPr="00310BE8">
              <w:rPr>
                <w:rFonts w:ascii="Arial" w:hAnsi="Arial" w:cs="Arial" w:hint="cs"/>
                <w:sz w:val="15"/>
                <w:szCs w:val="15"/>
                <w:cs/>
              </w:rPr>
              <w:t xml:space="preserve"> </w:t>
            </w:r>
            <w:r w:rsidRPr="00FD3552">
              <w:rPr>
                <w:rFonts w:ascii="Arial" w:hAnsi="Arial" w:cs="Arial"/>
                <w:sz w:val="15"/>
                <w:szCs w:val="15"/>
                <w:cs/>
              </w:rPr>
              <w:t xml:space="preserve">– </w:t>
            </w:r>
            <w:r w:rsidRPr="00A839FF">
              <w:rPr>
                <w:rFonts w:ascii="Arial" w:hAnsi="Arial" w:cs="Arial"/>
                <w:sz w:val="15"/>
                <w:szCs w:val="15"/>
                <w:lang w:val="en-US"/>
              </w:rPr>
              <w:t>net</w:t>
            </w:r>
          </w:p>
        </w:tc>
        <w:tc>
          <w:tcPr>
            <w:tcW w:w="900" w:type="dxa"/>
            <w:shd w:val="clear" w:color="auto" w:fill="auto"/>
            <w:vAlign w:val="bottom"/>
          </w:tcPr>
          <w:p w14:paraId="6221FD58" w14:textId="77777777" w:rsidR="00A839FF" w:rsidRPr="003C2290" w:rsidRDefault="00A839FF" w:rsidP="00A839FF">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4D00FF52" w14:textId="77777777" w:rsidR="00A839FF" w:rsidRPr="003C2290" w:rsidRDefault="00A839FF" w:rsidP="00A839FF">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3A4FCB46" w14:textId="77777777" w:rsidR="00A839FF" w:rsidRPr="003C2290" w:rsidRDefault="00A839FF" w:rsidP="00A839FF">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22361825" w14:textId="77777777" w:rsidR="00A839FF" w:rsidRPr="003C2290" w:rsidRDefault="00A839FF" w:rsidP="00A839FF">
            <w:pPr>
              <w:tabs>
                <w:tab w:val="decimal" w:pos="430"/>
              </w:tabs>
              <w:spacing w:line="360" w:lineRule="auto"/>
              <w:ind w:left="-108" w:right="-99"/>
              <w:rPr>
                <w:rFonts w:ascii="Arial" w:hAnsi="Arial" w:cs="Arial"/>
                <w:b/>
                <w:bCs/>
                <w:sz w:val="15"/>
                <w:szCs w:val="15"/>
                <w:highlight w:val="yellow"/>
                <w:cs/>
              </w:rPr>
            </w:pPr>
          </w:p>
        </w:tc>
        <w:tc>
          <w:tcPr>
            <w:tcW w:w="900" w:type="dxa"/>
            <w:tcBorders>
              <w:left w:val="nil"/>
            </w:tcBorders>
            <w:shd w:val="clear" w:color="auto" w:fill="auto"/>
            <w:vAlign w:val="bottom"/>
          </w:tcPr>
          <w:p w14:paraId="10490382" w14:textId="77777777" w:rsidR="00A839FF" w:rsidRPr="003C2290" w:rsidRDefault="00A839FF" w:rsidP="00A839FF">
            <w:pPr>
              <w:tabs>
                <w:tab w:val="decimal" w:pos="430"/>
              </w:tabs>
              <w:spacing w:line="360" w:lineRule="auto"/>
              <w:ind w:left="-108" w:right="-99"/>
              <w:rPr>
                <w:rFonts w:ascii="Arial" w:hAnsi="Arial" w:cs="Arial"/>
                <w:b/>
                <w:bCs/>
                <w:sz w:val="15"/>
                <w:szCs w:val="15"/>
                <w:highlight w:val="yellow"/>
                <w:cs/>
              </w:rPr>
            </w:pPr>
          </w:p>
        </w:tc>
        <w:tc>
          <w:tcPr>
            <w:tcW w:w="900" w:type="dxa"/>
          </w:tcPr>
          <w:p w14:paraId="5C185151" w14:textId="77777777" w:rsidR="00A839FF" w:rsidRPr="003C2290" w:rsidRDefault="00A839FF" w:rsidP="00A839FF">
            <w:pPr>
              <w:tabs>
                <w:tab w:val="decimal" w:pos="430"/>
              </w:tabs>
              <w:spacing w:line="360" w:lineRule="auto"/>
              <w:ind w:left="-108" w:right="-99"/>
              <w:rPr>
                <w:rFonts w:ascii="Arial" w:hAnsi="Arial" w:cs="Arial"/>
                <w:b/>
                <w:bCs/>
                <w:sz w:val="15"/>
                <w:szCs w:val="15"/>
                <w:highlight w:val="yellow"/>
                <w:cs/>
              </w:rPr>
            </w:pPr>
          </w:p>
        </w:tc>
        <w:tc>
          <w:tcPr>
            <w:tcW w:w="900" w:type="dxa"/>
          </w:tcPr>
          <w:p w14:paraId="2BF46805" w14:textId="77777777" w:rsidR="00A839FF" w:rsidRPr="003C2290" w:rsidRDefault="00A839FF" w:rsidP="00A839FF">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5A474841" w14:textId="77777777" w:rsidR="00A839FF" w:rsidRPr="003C2290" w:rsidRDefault="00A839FF" w:rsidP="00A839FF">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7BABC78B" w14:textId="77777777" w:rsidR="00A839FF" w:rsidRPr="003C2290" w:rsidRDefault="00A839FF" w:rsidP="00A839FF">
            <w:pPr>
              <w:tabs>
                <w:tab w:val="decimal" w:pos="430"/>
              </w:tabs>
              <w:spacing w:line="360" w:lineRule="auto"/>
              <w:ind w:left="-108" w:right="-99"/>
              <w:rPr>
                <w:rFonts w:ascii="Arial" w:hAnsi="Arial" w:cs="Arial"/>
                <w:b/>
                <w:bCs/>
                <w:sz w:val="15"/>
                <w:szCs w:val="15"/>
                <w:highlight w:val="yellow"/>
                <w:cs/>
              </w:rPr>
            </w:pPr>
          </w:p>
        </w:tc>
        <w:tc>
          <w:tcPr>
            <w:tcW w:w="1080" w:type="dxa"/>
            <w:shd w:val="clear" w:color="auto" w:fill="auto"/>
            <w:vAlign w:val="bottom"/>
          </w:tcPr>
          <w:p w14:paraId="081308D9" w14:textId="60592169" w:rsidR="00A839FF" w:rsidRPr="003C2290" w:rsidRDefault="00A839FF" w:rsidP="00A839FF">
            <w:pPr>
              <w:tabs>
                <w:tab w:val="decimal" w:pos="516"/>
              </w:tabs>
              <w:spacing w:line="360" w:lineRule="auto"/>
              <w:ind w:left="-24"/>
              <w:jc w:val="right"/>
              <w:rPr>
                <w:rFonts w:ascii="Arial" w:hAnsi="Arial" w:cs="Arial"/>
                <w:sz w:val="15"/>
                <w:szCs w:val="15"/>
                <w:cs/>
                <w:lang w:val="en-US"/>
              </w:rPr>
            </w:pPr>
            <w:r w:rsidRPr="000A60B6">
              <w:rPr>
                <w:rFonts w:ascii="Arial" w:hAnsi="Arial" w:cs="Arial"/>
                <w:sz w:val="15"/>
                <w:szCs w:val="15"/>
                <w:lang w:val="en-US"/>
              </w:rPr>
              <w:t>216.70</w:t>
            </w:r>
          </w:p>
        </w:tc>
        <w:tc>
          <w:tcPr>
            <w:tcW w:w="1080" w:type="dxa"/>
            <w:shd w:val="clear" w:color="auto" w:fill="auto"/>
            <w:vAlign w:val="bottom"/>
          </w:tcPr>
          <w:p w14:paraId="5D472F4B" w14:textId="2D12425F" w:rsidR="00A839FF" w:rsidRPr="003C2290" w:rsidRDefault="00A839FF" w:rsidP="00A839FF">
            <w:pPr>
              <w:tabs>
                <w:tab w:val="decimal" w:pos="-204"/>
              </w:tabs>
              <w:spacing w:line="360" w:lineRule="auto"/>
              <w:ind w:left="-573" w:firstLine="297"/>
              <w:jc w:val="right"/>
              <w:rPr>
                <w:rFonts w:ascii="Arial" w:hAnsi="Arial" w:cs="Arial"/>
                <w:sz w:val="15"/>
                <w:szCs w:val="15"/>
                <w:lang w:val="en-US"/>
              </w:rPr>
            </w:pPr>
            <w:r w:rsidRPr="003C2290">
              <w:rPr>
                <w:rFonts w:ascii="Arial" w:hAnsi="Arial" w:cs="Arial"/>
                <w:sz w:val="15"/>
                <w:szCs w:val="15"/>
                <w:lang w:val="en-US"/>
              </w:rPr>
              <w:t>213.81</w:t>
            </w:r>
          </w:p>
        </w:tc>
      </w:tr>
      <w:tr w:rsidR="000A60B6" w:rsidRPr="003C2290" w14:paraId="06F911A2" w14:textId="308909AF" w:rsidTr="003C2290">
        <w:trPr>
          <w:trHeight w:val="144"/>
        </w:trPr>
        <w:tc>
          <w:tcPr>
            <w:tcW w:w="4680" w:type="dxa"/>
            <w:gridSpan w:val="3"/>
            <w:shd w:val="clear" w:color="auto" w:fill="auto"/>
            <w:vAlign w:val="bottom"/>
          </w:tcPr>
          <w:p w14:paraId="627AF808" w14:textId="77777777" w:rsidR="000A60B6" w:rsidRPr="003C2290" w:rsidRDefault="000A60B6" w:rsidP="000A60B6">
            <w:pPr>
              <w:tabs>
                <w:tab w:val="decimal" w:pos="430"/>
              </w:tabs>
              <w:spacing w:line="360" w:lineRule="auto"/>
              <w:ind w:left="-108" w:right="-99"/>
              <w:rPr>
                <w:rFonts w:ascii="Arial" w:hAnsi="Arial" w:cs="Arial"/>
                <w:sz w:val="15"/>
                <w:szCs w:val="15"/>
                <w:lang w:val="en-US"/>
              </w:rPr>
            </w:pPr>
            <w:r w:rsidRPr="003C2290">
              <w:rPr>
                <w:rFonts w:ascii="Arial" w:hAnsi="Arial" w:cs="Arial"/>
                <w:sz w:val="15"/>
                <w:szCs w:val="15"/>
                <w:lang w:val="en-US"/>
              </w:rPr>
              <w:t>Property,</w:t>
            </w:r>
            <w:r w:rsidRPr="003C2290">
              <w:rPr>
                <w:rFonts w:ascii="Arial" w:hAnsi="Arial" w:cs="Arial"/>
                <w:sz w:val="15"/>
                <w:szCs w:val="15"/>
                <w:cs/>
              </w:rPr>
              <w:t xml:space="preserve"> </w:t>
            </w:r>
            <w:r w:rsidRPr="003C2290">
              <w:rPr>
                <w:rFonts w:ascii="Arial" w:hAnsi="Arial" w:cs="Arial"/>
                <w:sz w:val="15"/>
                <w:szCs w:val="15"/>
                <w:lang w:val="en-US"/>
              </w:rPr>
              <w:t>building</w:t>
            </w:r>
            <w:r w:rsidRPr="003C2290">
              <w:rPr>
                <w:rFonts w:ascii="Arial" w:hAnsi="Arial" w:cs="Arial"/>
                <w:sz w:val="15"/>
                <w:szCs w:val="15"/>
                <w:cs/>
              </w:rPr>
              <w:t xml:space="preserve"> </w:t>
            </w:r>
            <w:r w:rsidRPr="003C2290">
              <w:rPr>
                <w:rFonts w:ascii="Arial" w:hAnsi="Arial" w:cs="Arial"/>
                <w:sz w:val="15"/>
                <w:szCs w:val="15"/>
                <w:lang w:val="en-US"/>
              </w:rPr>
              <w:t>and</w:t>
            </w:r>
            <w:r w:rsidRPr="003C2290">
              <w:rPr>
                <w:rFonts w:ascii="Arial" w:hAnsi="Arial" w:cs="Arial"/>
                <w:sz w:val="15"/>
                <w:szCs w:val="15"/>
                <w:cs/>
              </w:rPr>
              <w:t xml:space="preserve"> </w:t>
            </w:r>
            <w:r w:rsidRPr="003C2290">
              <w:rPr>
                <w:rFonts w:ascii="Arial" w:hAnsi="Arial" w:cs="Arial"/>
                <w:sz w:val="15"/>
                <w:szCs w:val="15"/>
                <w:lang w:val="en-US"/>
              </w:rPr>
              <w:t xml:space="preserve">equipment </w:t>
            </w:r>
            <w:r w:rsidRPr="003C2290">
              <w:rPr>
                <w:rFonts w:ascii="Arial" w:hAnsi="Arial" w:cs="Arial"/>
                <w:sz w:val="15"/>
                <w:szCs w:val="15"/>
                <w:cs/>
              </w:rPr>
              <w:t xml:space="preserve">– </w:t>
            </w:r>
            <w:r w:rsidRPr="003C2290">
              <w:rPr>
                <w:rFonts w:ascii="Arial" w:hAnsi="Arial" w:cs="Arial"/>
                <w:sz w:val="15"/>
                <w:szCs w:val="15"/>
                <w:lang w:val="en-US"/>
              </w:rPr>
              <w:t>net</w:t>
            </w:r>
          </w:p>
        </w:tc>
        <w:tc>
          <w:tcPr>
            <w:tcW w:w="900" w:type="dxa"/>
            <w:shd w:val="clear" w:color="auto" w:fill="auto"/>
            <w:vAlign w:val="bottom"/>
          </w:tcPr>
          <w:p w14:paraId="228A3DB3"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lang w:val="en-US"/>
              </w:rPr>
            </w:pPr>
          </w:p>
        </w:tc>
        <w:tc>
          <w:tcPr>
            <w:tcW w:w="900" w:type="dxa"/>
            <w:shd w:val="clear" w:color="auto" w:fill="auto"/>
            <w:vAlign w:val="bottom"/>
          </w:tcPr>
          <w:p w14:paraId="2C6DB9FF"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lang w:val="en-US"/>
              </w:rPr>
            </w:pPr>
          </w:p>
        </w:tc>
        <w:tc>
          <w:tcPr>
            <w:tcW w:w="900" w:type="dxa"/>
            <w:shd w:val="clear" w:color="auto" w:fill="auto"/>
            <w:vAlign w:val="bottom"/>
          </w:tcPr>
          <w:p w14:paraId="0885276F"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lang w:val="en-US"/>
              </w:rPr>
            </w:pPr>
          </w:p>
        </w:tc>
        <w:tc>
          <w:tcPr>
            <w:tcW w:w="900" w:type="dxa"/>
            <w:tcBorders>
              <w:left w:val="nil"/>
            </w:tcBorders>
            <w:shd w:val="clear" w:color="auto" w:fill="auto"/>
            <w:vAlign w:val="bottom"/>
          </w:tcPr>
          <w:p w14:paraId="77467ED9"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lang w:val="en-US"/>
              </w:rPr>
            </w:pPr>
          </w:p>
        </w:tc>
        <w:tc>
          <w:tcPr>
            <w:tcW w:w="900" w:type="dxa"/>
          </w:tcPr>
          <w:p w14:paraId="667D4D81"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lang w:val="en-US"/>
              </w:rPr>
            </w:pPr>
          </w:p>
        </w:tc>
        <w:tc>
          <w:tcPr>
            <w:tcW w:w="900" w:type="dxa"/>
          </w:tcPr>
          <w:p w14:paraId="701345AC"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lang w:val="en-US"/>
              </w:rPr>
            </w:pPr>
          </w:p>
        </w:tc>
        <w:tc>
          <w:tcPr>
            <w:tcW w:w="900" w:type="dxa"/>
            <w:shd w:val="clear" w:color="auto" w:fill="auto"/>
            <w:vAlign w:val="bottom"/>
          </w:tcPr>
          <w:p w14:paraId="2E64C255"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lang w:val="en-US"/>
              </w:rPr>
            </w:pPr>
          </w:p>
        </w:tc>
        <w:tc>
          <w:tcPr>
            <w:tcW w:w="900" w:type="dxa"/>
            <w:shd w:val="clear" w:color="auto" w:fill="auto"/>
            <w:vAlign w:val="bottom"/>
          </w:tcPr>
          <w:p w14:paraId="6A80119D"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lang w:val="en-US"/>
              </w:rPr>
            </w:pPr>
          </w:p>
        </w:tc>
        <w:tc>
          <w:tcPr>
            <w:tcW w:w="1080" w:type="dxa"/>
            <w:shd w:val="clear" w:color="auto" w:fill="auto"/>
            <w:vAlign w:val="bottom"/>
          </w:tcPr>
          <w:p w14:paraId="4E30B2F7" w14:textId="2047B840" w:rsidR="000A60B6" w:rsidRPr="003C2290" w:rsidRDefault="000A60B6" w:rsidP="000A60B6">
            <w:pPr>
              <w:tabs>
                <w:tab w:val="decimal" w:pos="516"/>
              </w:tabs>
              <w:spacing w:line="360" w:lineRule="auto"/>
              <w:ind w:left="-24"/>
              <w:jc w:val="right"/>
              <w:rPr>
                <w:rFonts w:ascii="Arial" w:hAnsi="Arial" w:cs="Arial"/>
                <w:sz w:val="15"/>
                <w:szCs w:val="15"/>
                <w:cs/>
                <w:lang w:val="en-US"/>
              </w:rPr>
            </w:pPr>
            <w:r w:rsidRPr="000A60B6">
              <w:rPr>
                <w:rFonts w:ascii="Arial" w:hAnsi="Arial" w:cs="Arial"/>
                <w:sz w:val="15"/>
                <w:szCs w:val="15"/>
                <w:lang w:val="en-US"/>
              </w:rPr>
              <w:t>1,801.58</w:t>
            </w:r>
          </w:p>
        </w:tc>
        <w:tc>
          <w:tcPr>
            <w:tcW w:w="1080" w:type="dxa"/>
            <w:shd w:val="clear" w:color="auto" w:fill="auto"/>
            <w:vAlign w:val="bottom"/>
          </w:tcPr>
          <w:p w14:paraId="3D4E7C08" w14:textId="58760784" w:rsidR="000A60B6" w:rsidRPr="003C2290" w:rsidRDefault="000A60B6" w:rsidP="000A60B6">
            <w:pPr>
              <w:tabs>
                <w:tab w:val="decimal" w:pos="-204"/>
              </w:tabs>
              <w:spacing w:line="360" w:lineRule="auto"/>
              <w:ind w:left="-573" w:firstLine="297"/>
              <w:jc w:val="right"/>
              <w:rPr>
                <w:rFonts w:ascii="Arial" w:hAnsi="Arial" w:cs="Arial"/>
                <w:sz w:val="15"/>
                <w:szCs w:val="15"/>
                <w:cs/>
                <w:lang w:val="en-US"/>
              </w:rPr>
            </w:pPr>
            <w:r w:rsidRPr="000A60B6">
              <w:rPr>
                <w:rFonts w:ascii="Arial" w:hAnsi="Arial" w:cs="Arial"/>
                <w:sz w:val="15"/>
                <w:szCs w:val="15"/>
                <w:lang w:val="en-US"/>
              </w:rPr>
              <w:t>2,026.91</w:t>
            </w:r>
          </w:p>
        </w:tc>
      </w:tr>
      <w:tr w:rsidR="000A60B6" w:rsidRPr="003C2290" w14:paraId="61EDEF27" w14:textId="77777777" w:rsidTr="006929C4">
        <w:trPr>
          <w:trHeight w:val="144"/>
        </w:trPr>
        <w:tc>
          <w:tcPr>
            <w:tcW w:w="2880" w:type="dxa"/>
            <w:shd w:val="clear" w:color="auto" w:fill="auto"/>
          </w:tcPr>
          <w:p w14:paraId="1C261559" w14:textId="77777777" w:rsidR="000A60B6" w:rsidRPr="003C2290" w:rsidRDefault="000A60B6" w:rsidP="000A60B6">
            <w:pPr>
              <w:spacing w:line="360" w:lineRule="auto"/>
              <w:ind w:left="-108" w:right="-198"/>
              <w:rPr>
                <w:rFonts w:ascii="Arial" w:hAnsi="Arial" w:cs="Arial"/>
                <w:sz w:val="15"/>
                <w:szCs w:val="15"/>
                <w:cs/>
              </w:rPr>
            </w:pPr>
            <w:r w:rsidRPr="003C2290">
              <w:rPr>
                <w:rFonts w:ascii="Arial" w:hAnsi="Arial" w:cs="Arial"/>
                <w:sz w:val="15"/>
                <w:szCs w:val="15"/>
                <w:cs/>
              </w:rPr>
              <w:t>Other assets</w:t>
            </w:r>
          </w:p>
        </w:tc>
        <w:tc>
          <w:tcPr>
            <w:tcW w:w="900" w:type="dxa"/>
            <w:shd w:val="clear" w:color="auto" w:fill="auto"/>
            <w:vAlign w:val="bottom"/>
          </w:tcPr>
          <w:p w14:paraId="7C0DB239" w14:textId="77777777" w:rsidR="000A60B6" w:rsidRPr="003C2290" w:rsidRDefault="000A60B6" w:rsidP="000A60B6">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347B2C12"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74566FA6"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33062D97"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0F0FBE1E"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900" w:type="dxa"/>
            <w:tcBorders>
              <w:left w:val="nil"/>
            </w:tcBorders>
            <w:shd w:val="clear" w:color="auto" w:fill="auto"/>
            <w:vAlign w:val="bottom"/>
          </w:tcPr>
          <w:p w14:paraId="69FD4A94"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1800" w:type="dxa"/>
            <w:gridSpan w:val="2"/>
          </w:tcPr>
          <w:p w14:paraId="35230D1F"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1CBB33AF"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54BA76BF"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1080" w:type="dxa"/>
            <w:shd w:val="clear" w:color="auto" w:fill="auto"/>
            <w:vAlign w:val="bottom"/>
          </w:tcPr>
          <w:p w14:paraId="106A63BE" w14:textId="490172B6" w:rsidR="000A60B6" w:rsidRPr="003C2290" w:rsidRDefault="000A60B6" w:rsidP="000A60B6">
            <w:pPr>
              <w:pBdr>
                <w:bottom w:val="single" w:sz="4" w:space="1" w:color="auto"/>
              </w:pBdr>
              <w:tabs>
                <w:tab w:val="decimal" w:pos="516"/>
              </w:tabs>
              <w:spacing w:line="360" w:lineRule="auto"/>
              <w:ind w:left="-24"/>
              <w:jc w:val="right"/>
              <w:rPr>
                <w:rFonts w:ascii="Arial" w:hAnsi="Arial" w:cs="Arial"/>
                <w:sz w:val="15"/>
                <w:szCs w:val="15"/>
                <w:cs/>
                <w:lang w:val="en-US"/>
              </w:rPr>
            </w:pPr>
            <w:r w:rsidRPr="000A60B6">
              <w:rPr>
                <w:rFonts w:ascii="Arial" w:hAnsi="Arial" w:cs="Arial"/>
                <w:sz w:val="15"/>
                <w:szCs w:val="15"/>
                <w:lang w:val="en-US"/>
              </w:rPr>
              <w:t>1,710.13</w:t>
            </w:r>
          </w:p>
        </w:tc>
        <w:tc>
          <w:tcPr>
            <w:tcW w:w="1080" w:type="dxa"/>
            <w:shd w:val="clear" w:color="auto" w:fill="auto"/>
            <w:vAlign w:val="bottom"/>
          </w:tcPr>
          <w:p w14:paraId="5C812825" w14:textId="6A46FB4F" w:rsidR="000A60B6" w:rsidRPr="003C2290" w:rsidRDefault="000A60B6" w:rsidP="000A60B6">
            <w:pPr>
              <w:pBdr>
                <w:bottom w:val="single" w:sz="4" w:space="1" w:color="auto"/>
              </w:pBdr>
              <w:tabs>
                <w:tab w:val="decimal" w:pos="516"/>
              </w:tabs>
              <w:spacing w:line="360" w:lineRule="auto"/>
              <w:ind w:left="-24"/>
              <w:jc w:val="right"/>
              <w:rPr>
                <w:rFonts w:ascii="Arial" w:hAnsi="Arial" w:cs="Arial"/>
                <w:sz w:val="15"/>
                <w:szCs w:val="15"/>
                <w:cs/>
                <w:lang w:val="en-US"/>
              </w:rPr>
            </w:pPr>
            <w:r w:rsidRPr="003C2290">
              <w:rPr>
                <w:rFonts w:ascii="Arial" w:hAnsi="Arial" w:cs="Arial"/>
                <w:sz w:val="15"/>
                <w:szCs w:val="15"/>
                <w:lang w:val="en-US"/>
              </w:rPr>
              <w:t>1,599.44</w:t>
            </w:r>
          </w:p>
        </w:tc>
      </w:tr>
      <w:tr w:rsidR="000A60B6" w:rsidRPr="003C2290" w14:paraId="7FBD6EBE" w14:textId="77777777" w:rsidTr="006929C4">
        <w:trPr>
          <w:trHeight w:val="144"/>
        </w:trPr>
        <w:tc>
          <w:tcPr>
            <w:tcW w:w="2880" w:type="dxa"/>
            <w:shd w:val="clear" w:color="auto" w:fill="auto"/>
          </w:tcPr>
          <w:p w14:paraId="7FFC9197" w14:textId="77777777" w:rsidR="000A60B6" w:rsidRPr="003C2290" w:rsidRDefault="000A60B6" w:rsidP="000A60B6">
            <w:pPr>
              <w:spacing w:line="360" w:lineRule="auto"/>
              <w:ind w:left="-108" w:right="-198"/>
              <w:rPr>
                <w:rFonts w:ascii="Arial" w:hAnsi="Arial" w:cs="Arial"/>
                <w:sz w:val="15"/>
                <w:szCs w:val="15"/>
                <w:cs/>
                <w:lang w:val="en-US"/>
              </w:rPr>
            </w:pPr>
            <w:r w:rsidRPr="003C2290">
              <w:rPr>
                <w:rFonts w:ascii="Arial" w:hAnsi="Arial" w:cs="Arial"/>
                <w:sz w:val="15"/>
                <w:szCs w:val="15"/>
                <w:cs/>
              </w:rPr>
              <w:t>Total assets</w:t>
            </w:r>
          </w:p>
        </w:tc>
        <w:tc>
          <w:tcPr>
            <w:tcW w:w="900" w:type="dxa"/>
            <w:shd w:val="clear" w:color="auto" w:fill="auto"/>
            <w:vAlign w:val="bottom"/>
          </w:tcPr>
          <w:p w14:paraId="176A59AD" w14:textId="77777777" w:rsidR="000A60B6" w:rsidRPr="003C2290" w:rsidRDefault="000A60B6" w:rsidP="000A60B6">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65FEF339"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00C5C673"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3E5ADD1B"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3EE1188C"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900" w:type="dxa"/>
            <w:tcBorders>
              <w:left w:val="nil"/>
            </w:tcBorders>
            <w:shd w:val="clear" w:color="auto" w:fill="auto"/>
            <w:vAlign w:val="bottom"/>
          </w:tcPr>
          <w:p w14:paraId="5C777997"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1800" w:type="dxa"/>
            <w:gridSpan w:val="2"/>
          </w:tcPr>
          <w:p w14:paraId="6E8081AD"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52FBB24C"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1CF3EF8B"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1080" w:type="dxa"/>
            <w:shd w:val="clear" w:color="auto" w:fill="auto"/>
            <w:vAlign w:val="bottom"/>
          </w:tcPr>
          <w:p w14:paraId="55396A7B" w14:textId="579A8AC8" w:rsidR="000A60B6" w:rsidRPr="003C2290" w:rsidRDefault="000A60B6" w:rsidP="000A60B6">
            <w:pPr>
              <w:pBdr>
                <w:bottom w:val="single" w:sz="12" w:space="1" w:color="auto"/>
              </w:pBdr>
              <w:tabs>
                <w:tab w:val="decimal" w:pos="516"/>
              </w:tabs>
              <w:spacing w:line="360" w:lineRule="auto"/>
              <w:ind w:left="-24"/>
              <w:jc w:val="right"/>
              <w:rPr>
                <w:rFonts w:ascii="Arial" w:hAnsi="Arial" w:cs="Arial"/>
                <w:sz w:val="15"/>
                <w:szCs w:val="15"/>
                <w:cs/>
                <w:lang w:val="en-US"/>
              </w:rPr>
            </w:pPr>
            <w:r w:rsidRPr="000A60B6">
              <w:rPr>
                <w:rFonts w:ascii="Arial" w:hAnsi="Arial" w:cs="Arial"/>
                <w:sz w:val="15"/>
                <w:szCs w:val="15"/>
                <w:lang w:val="en-US"/>
              </w:rPr>
              <w:t>3,728.41</w:t>
            </w:r>
          </w:p>
        </w:tc>
        <w:tc>
          <w:tcPr>
            <w:tcW w:w="1080" w:type="dxa"/>
            <w:shd w:val="clear" w:color="auto" w:fill="auto"/>
            <w:vAlign w:val="bottom"/>
          </w:tcPr>
          <w:p w14:paraId="16B6D95C" w14:textId="4023FE56" w:rsidR="000A60B6" w:rsidRPr="003C2290" w:rsidRDefault="000A60B6" w:rsidP="000A60B6">
            <w:pPr>
              <w:pBdr>
                <w:bottom w:val="single" w:sz="12" w:space="1" w:color="auto"/>
              </w:pBdr>
              <w:tabs>
                <w:tab w:val="decimal" w:pos="516"/>
              </w:tabs>
              <w:spacing w:line="360" w:lineRule="auto"/>
              <w:ind w:left="-24"/>
              <w:jc w:val="right"/>
              <w:rPr>
                <w:rFonts w:ascii="Arial" w:hAnsi="Arial" w:cs="Arial"/>
                <w:sz w:val="15"/>
                <w:szCs w:val="15"/>
                <w:rtl/>
                <w:cs/>
                <w:lang w:val="en-US"/>
              </w:rPr>
            </w:pPr>
            <w:r w:rsidRPr="003C2290">
              <w:rPr>
                <w:rFonts w:ascii="Arial" w:hAnsi="Arial" w:cs="Arial"/>
                <w:sz w:val="15"/>
                <w:szCs w:val="15"/>
                <w:lang w:val="en-US"/>
              </w:rPr>
              <w:t>3,840.16</w:t>
            </w:r>
          </w:p>
        </w:tc>
      </w:tr>
      <w:tr w:rsidR="000A60B6" w:rsidRPr="003C2290" w14:paraId="5B101B53" w14:textId="77777777" w:rsidTr="006929C4">
        <w:trPr>
          <w:trHeight w:val="144"/>
        </w:trPr>
        <w:tc>
          <w:tcPr>
            <w:tcW w:w="2880" w:type="dxa"/>
            <w:shd w:val="clear" w:color="auto" w:fill="auto"/>
          </w:tcPr>
          <w:p w14:paraId="214E6470" w14:textId="77777777" w:rsidR="000A60B6" w:rsidRPr="003C2290" w:rsidRDefault="000A60B6" w:rsidP="000A60B6">
            <w:pPr>
              <w:spacing w:line="360" w:lineRule="auto"/>
              <w:ind w:left="-108" w:right="-198"/>
              <w:rPr>
                <w:rFonts w:ascii="Arial" w:hAnsi="Arial" w:cs="Arial"/>
                <w:sz w:val="15"/>
                <w:szCs w:val="15"/>
                <w:cs/>
              </w:rPr>
            </w:pPr>
            <w:r w:rsidRPr="003C2290">
              <w:rPr>
                <w:rFonts w:ascii="Arial" w:hAnsi="Arial" w:cs="Arial"/>
                <w:sz w:val="15"/>
                <w:szCs w:val="15"/>
                <w:cs/>
              </w:rPr>
              <w:t>Total liabilities</w:t>
            </w:r>
          </w:p>
        </w:tc>
        <w:tc>
          <w:tcPr>
            <w:tcW w:w="900" w:type="dxa"/>
            <w:shd w:val="clear" w:color="auto" w:fill="auto"/>
            <w:vAlign w:val="bottom"/>
          </w:tcPr>
          <w:p w14:paraId="576FE870" w14:textId="77777777" w:rsidR="000A60B6" w:rsidRPr="003C2290" w:rsidRDefault="000A60B6" w:rsidP="000A60B6">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7B350306"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3BC2046D"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1D309E32"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6D319A69"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900" w:type="dxa"/>
            <w:tcBorders>
              <w:left w:val="nil"/>
            </w:tcBorders>
            <w:shd w:val="clear" w:color="auto" w:fill="auto"/>
            <w:vAlign w:val="bottom"/>
          </w:tcPr>
          <w:p w14:paraId="22FD9B78"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1800" w:type="dxa"/>
            <w:gridSpan w:val="2"/>
          </w:tcPr>
          <w:p w14:paraId="7641FEAA"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5CD3C92D"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900" w:type="dxa"/>
            <w:shd w:val="clear" w:color="auto" w:fill="auto"/>
            <w:vAlign w:val="bottom"/>
          </w:tcPr>
          <w:p w14:paraId="43D9A248" w14:textId="77777777" w:rsidR="000A60B6" w:rsidRPr="003C2290" w:rsidRDefault="000A60B6" w:rsidP="000A60B6">
            <w:pPr>
              <w:tabs>
                <w:tab w:val="decimal" w:pos="430"/>
              </w:tabs>
              <w:spacing w:line="360" w:lineRule="auto"/>
              <w:ind w:left="-108" w:right="-99"/>
              <w:rPr>
                <w:rFonts w:ascii="Arial" w:hAnsi="Arial" w:cs="Arial"/>
                <w:b/>
                <w:bCs/>
                <w:sz w:val="15"/>
                <w:szCs w:val="15"/>
                <w:highlight w:val="yellow"/>
                <w:cs/>
              </w:rPr>
            </w:pPr>
          </w:p>
        </w:tc>
        <w:tc>
          <w:tcPr>
            <w:tcW w:w="1080" w:type="dxa"/>
            <w:shd w:val="clear" w:color="auto" w:fill="auto"/>
            <w:vAlign w:val="bottom"/>
          </w:tcPr>
          <w:p w14:paraId="0F338352" w14:textId="5ECAEC40" w:rsidR="000A60B6" w:rsidRPr="003C2290" w:rsidRDefault="000A60B6" w:rsidP="000A60B6">
            <w:pPr>
              <w:pBdr>
                <w:bottom w:val="single" w:sz="12" w:space="1" w:color="auto"/>
              </w:pBdr>
              <w:tabs>
                <w:tab w:val="decimal" w:pos="516"/>
              </w:tabs>
              <w:spacing w:line="360" w:lineRule="auto"/>
              <w:ind w:left="-24"/>
              <w:jc w:val="right"/>
              <w:rPr>
                <w:rFonts w:ascii="Arial" w:hAnsi="Arial" w:cs="Arial"/>
                <w:sz w:val="15"/>
                <w:szCs w:val="15"/>
                <w:cs/>
                <w:lang w:val="en-US"/>
              </w:rPr>
            </w:pPr>
            <w:r w:rsidRPr="000A60B6">
              <w:rPr>
                <w:rFonts w:ascii="Arial" w:hAnsi="Arial" w:cs="Arial"/>
                <w:sz w:val="15"/>
                <w:szCs w:val="15"/>
                <w:lang w:val="en-US"/>
              </w:rPr>
              <w:t>2,230.18</w:t>
            </w:r>
          </w:p>
        </w:tc>
        <w:tc>
          <w:tcPr>
            <w:tcW w:w="1080" w:type="dxa"/>
            <w:shd w:val="clear" w:color="auto" w:fill="auto"/>
            <w:vAlign w:val="bottom"/>
          </w:tcPr>
          <w:p w14:paraId="46418820" w14:textId="3FE0EDA7" w:rsidR="000A60B6" w:rsidRPr="003C2290" w:rsidRDefault="000A60B6" w:rsidP="000A60B6">
            <w:pPr>
              <w:pBdr>
                <w:bottom w:val="single" w:sz="12" w:space="1" w:color="auto"/>
              </w:pBdr>
              <w:tabs>
                <w:tab w:val="decimal" w:pos="516"/>
              </w:tabs>
              <w:spacing w:line="360" w:lineRule="auto"/>
              <w:ind w:left="-24"/>
              <w:jc w:val="right"/>
              <w:rPr>
                <w:rFonts w:ascii="Arial" w:hAnsi="Arial" w:cs="Arial"/>
                <w:sz w:val="15"/>
                <w:szCs w:val="15"/>
                <w:lang w:val="en-US"/>
              </w:rPr>
            </w:pPr>
            <w:r w:rsidRPr="003C2290">
              <w:rPr>
                <w:rFonts w:ascii="Arial" w:hAnsi="Arial" w:cs="Arial"/>
                <w:sz w:val="15"/>
                <w:szCs w:val="15"/>
                <w:lang w:val="en-US"/>
              </w:rPr>
              <w:t>2,379.27</w:t>
            </w:r>
          </w:p>
        </w:tc>
      </w:tr>
    </w:tbl>
    <w:p w14:paraId="37772FDC" w14:textId="77777777" w:rsidR="007C774D" w:rsidRDefault="007C774D" w:rsidP="00EC6685">
      <w:pPr>
        <w:spacing w:line="360" w:lineRule="auto"/>
        <w:ind w:left="621"/>
        <w:jc w:val="thaiDistribute"/>
        <w:rPr>
          <w:rFonts w:ascii="Arial" w:hAnsi="Arial" w:cs="Arial"/>
          <w:sz w:val="19"/>
          <w:szCs w:val="19"/>
          <w:lang w:val="en-US"/>
        </w:rPr>
      </w:pPr>
    </w:p>
    <w:p w14:paraId="7273DA6B" w14:textId="77777777" w:rsidR="007C774D" w:rsidRPr="007C774D" w:rsidRDefault="007C774D" w:rsidP="007C774D">
      <w:pPr>
        <w:spacing w:line="360" w:lineRule="auto"/>
        <w:ind w:left="630"/>
        <w:jc w:val="both"/>
        <w:rPr>
          <w:rFonts w:ascii="Arial" w:hAnsi="Arial" w:cs="Arial"/>
          <w:b/>
          <w:bCs/>
          <w:sz w:val="19"/>
          <w:szCs w:val="19"/>
          <w:lang w:val="en-US"/>
        </w:rPr>
      </w:pPr>
      <w:r w:rsidRPr="007C774D">
        <w:rPr>
          <w:rFonts w:ascii="Arial" w:hAnsi="Arial" w:cs="Arial"/>
          <w:b/>
          <w:bCs/>
          <w:sz w:val="19"/>
          <w:szCs w:val="19"/>
          <w:lang w:val="en-US"/>
        </w:rPr>
        <w:t>Major Customer</w:t>
      </w:r>
    </w:p>
    <w:p w14:paraId="0DAD07D1" w14:textId="1D8E2A5C" w:rsidR="007C774D" w:rsidRPr="00F34164" w:rsidRDefault="007C774D" w:rsidP="007C774D">
      <w:pPr>
        <w:spacing w:line="360" w:lineRule="auto"/>
        <w:ind w:left="621"/>
        <w:jc w:val="thaiDistribute"/>
        <w:rPr>
          <w:rFonts w:ascii="Arial" w:hAnsi="Arial" w:cs="Arial"/>
          <w:sz w:val="19"/>
          <w:szCs w:val="19"/>
          <w:lang w:val="en-US"/>
        </w:rPr>
        <w:sectPr w:rsidR="007C774D" w:rsidRPr="00F34164" w:rsidSect="00396950">
          <w:pgSz w:w="16834" w:h="11909" w:orient="landscape" w:code="9"/>
          <w:pgMar w:top="1350" w:right="1560" w:bottom="1109" w:left="851" w:header="1134" w:footer="696" w:gutter="0"/>
          <w:cols w:space="720"/>
          <w:titlePg/>
          <w:docGrid w:linePitch="272"/>
        </w:sectPr>
      </w:pPr>
      <w:r w:rsidRPr="00681548">
        <w:rPr>
          <w:rFonts w:ascii="Arial" w:hAnsi="Arial" w:cs="Arial"/>
          <w:sz w:val="19"/>
          <w:szCs w:val="19"/>
          <w:lang w:val="en-US"/>
        </w:rPr>
        <w:t xml:space="preserve">For the </w:t>
      </w:r>
      <w:r>
        <w:rPr>
          <w:rFonts w:ascii="Arial" w:hAnsi="Arial" w:cs="Arial"/>
          <w:sz w:val="19"/>
          <w:szCs w:val="19"/>
          <w:lang w:val="en-US"/>
        </w:rPr>
        <w:t>six</w:t>
      </w:r>
      <w:r w:rsidRPr="00681548">
        <w:rPr>
          <w:rFonts w:ascii="Arial" w:hAnsi="Arial" w:cstheme="minorBidi"/>
          <w:sz w:val="19"/>
          <w:szCs w:val="19"/>
          <w:lang w:val="en-US"/>
        </w:rPr>
        <w:t xml:space="preserve">-month periods ended </w:t>
      </w:r>
      <w:r w:rsidRPr="007C774D">
        <w:rPr>
          <w:rFonts w:ascii="Arial" w:hAnsi="Arial" w:cstheme="minorBidi"/>
          <w:sz w:val="19"/>
          <w:szCs w:val="19"/>
          <w:lang w:val="en-US"/>
        </w:rPr>
        <w:t>30 June</w:t>
      </w:r>
      <w:r w:rsidRPr="00EF309D">
        <w:rPr>
          <w:rFonts w:ascii="Arial" w:hAnsi="Arial" w:cstheme="minorBidi"/>
          <w:sz w:val="19"/>
          <w:szCs w:val="19"/>
          <w:lang w:val="en-US"/>
        </w:rPr>
        <w:t xml:space="preserve"> 2021</w:t>
      </w:r>
      <w:r w:rsidRPr="00681548">
        <w:rPr>
          <w:rFonts w:ascii="Arial" w:hAnsi="Arial" w:cstheme="minorBidi"/>
          <w:sz w:val="19"/>
          <w:szCs w:val="19"/>
          <w:lang w:val="en-US"/>
        </w:rPr>
        <w:t xml:space="preserve"> and 20</w:t>
      </w:r>
      <w:r>
        <w:rPr>
          <w:rFonts w:ascii="Arial" w:hAnsi="Arial" w:cstheme="minorBidi"/>
          <w:sz w:val="19"/>
          <w:szCs w:val="19"/>
          <w:lang w:val="en-US"/>
        </w:rPr>
        <w:t>20</w:t>
      </w:r>
      <w:r w:rsidRPr="00681548">
        <w:rPr>
          <w:rFonts w:ascii="Arial" w:hAnsi="Arial" w:cs="Arial"/>
          <w:sz w:val="19"/>
          <w:szCs w:val="19"/>
          <w:lang w:val="en-US"/>
        </w:rPr>
        <w:t xml:space="preserve">, the </w:t>
      </w:r>
      <w:r>
        <w:rPr>
          <w:rFonts w:ascii="Arial" w:hAnsi="Arial" w:cs="Arial"/>
          <w:sz w:val="19"/>
          <w:szCs w:val="19"/>
          <w:lang w:val="en-US"/>
        </w:rPr>
        <w:t xml:space="preserve">Group has revenues from </w:t>
      </w:r>
      <w:r w:rsidRPr="00681548">
        <w:rPr>
          <w:rFonts w:ascii="Arial" w:hAnsi="Arial" w:cs="Arial"/>
          <w:sz w:val="19"/>
          <w:szCs w:val="19"/>
          <w:lang w:val="en-US"/>
        </w:rPr>
        <w:t xml:space="preserve">major </w:t>
      </w:r>
      <w:r>
        <w:rPr>
          <w:rFonts w:ascii="Arial" w:hAnsi="Arial" w:cs="Arial"/>
          <w:sz w:val="19"/>
          <w:szCs w:val="19"/>
          <w:lang w:val="en-US"/>
        </w:rPr>
        <w:t>customers engaged in the private shipping companies of</w:t>
      </w:r>
      <w:r w:rsidRPr="00681548">
        <w:rPr>
          <w:rFonts w:ascii="Arial" w:hAnsi="Arial" w:cs="Arial"/>
          <w:sz w:val="19"/>
          <w:szCs w:val="19"/>
          <w:lang w:val="en-US"/>
        </w:rPr>
        <w:t xml:space="preserve"> </w:t>
      </w:r>
      <w:r w:rsidRPr="000A60B6">
        <w:rPr>
          <w:rFonts w:ascii="Arial" w:hAnsi="Arial" w:cs="Arial"/>
          <w:sz w:val="19"/>
          <w:szCs w:val="19"/>
          <w:lang w:val="en-US"/>
        </w:rPr>
        <w:t xml:space="preserve">Baht </w:t>
      </w:r>
      <w:r w:rsidR="000A60B6" w:rsidRPr="000A60B6">
        <w:rPr>
          <w:rFonts w:ascii="Arial" w:hAnsi="Arial" w:cs="Arial"/>
          <w:sz w:val="19"/>
          <w:szCs w:val="19"/>
          <w:lang w:val="en-US"/>
        </w:rPr>
        <w:t>101.25</w:t>
      </w:r>
      <w:r>
        <w:rPr>
          <w:rFonts w:ascii="Browallia New" w:hAnsi="Browallia New" w:cs="Browallia New"/>
          <w:lang w:val="en-US"/>
        </w:rPr>
        <w:t xml:space="preserve"> </w:t>
      </w:r>
      <w:r w:rsidRPr="00C838C7">
        <w:rPr>
          <w:rFonts w:ascii="Arial" w:hAnsi="Arial" w:cs="Arial"/>
          <w:sz w:val="19"/>
          <w:szCs w:val="19"/>
          <w:lang w:val="en-US"/>
        </w:rPr>
        <w:t xml:space="preserve">million and </w:t>
      </w:r>
      <w:r w:rsidRPr="00681548">
        <w:rPr>
          <w:rFonts w:ascii="Arial" w:hAnsi="Arial" w:cs="Arial"/>
          <w:sz w:val="19"/>
          <w:szCs w:val="19"/>
          <w:lang w:val="en-US"/>
        </w:rPr>
        <w:t xml:space="preserve">Baht </w:t>
      </w:r>
      <w:r w:rsidR="000265CC">
        <w:rPr>
          <w:rFonts w:ascii="Arial" w:hAnsi="Arial" w:cs="Arial"/>
          <w:sz w:val="19"/>
          <w:szCs w:val="19"/>
          <w:lang w:val="en-US"/>
        </w:rPr>
        <w:t>135.20</w:t>
      </w:r>
      <w:r w:rsidRPr="00681548">
        <w:rPr>
          <w:rFonts w:ascii="Arial" w:hAnsi="Arial" w:cs="Arial"/>
          <w:sz w:val="19"/>
          <w:szCs w:val="19"/>
          <w:lang w:val="en-US"/>
        </w:rPr>
        <w:t xml:space="preserve"> million</w:t>
      </w:r>
      <w:r w:rsidRPr="007565E2">
        <w:rPr>
          <w:rFonts w:ascii="Arial" w:hAnsi="Arial" w:cs="Arial"/>
          <w:sz w:val="19"/>
          <w:szCs w:val="19"/>
          <w:lang w:val="en-US"/>
        </w:rPr>
        <w:t>, respectively.</w:t>
      </w:r>
    </w:p>
    <w:p w14:paraId="7DE6EA71" w14:textId="3BC5D16A" w:rsidR="005C1CC0" w:rsidRDefault="00111455" w:rsidP="00786510">
      <w:pPr>
        <w:numPr>
          <w:ilvl w:val="0"/>
          <w:numId w:val="1"/>
        </w:numPr>
        <w:spacing w:line="360" w:lineRule="auto"/>
        <w:ind w:left="450" w:hanging="405"/>
        <w:jc w:val="both"/>
        <w:rPr>
          <w:rFonts w:ascii="Arial" w:hAnsi="Arial" w:cs="Arial"/>
          <w:b/>
          <w:bCs/>
          <w:sz w:val="19"/>
          <w:szCs w:val="19"/>
          <w:lang w:val="en-US"/>
        </w:rPr>
      </w:pPr>
      <w:r w:rsidRPr="00D7398C">
        <w:rPr>
          <w:rFonts w:ascii="Arial" w:hAnsi="Arial" w:cs="Arial"/>
          <w:b/>
          <w:bCs/>
          <w:sz w:val="19"/>
          <w:szCs w:val="19"/>
          <w:lang w:val="en-US"/>
        </w:rPr>
        <w:lastRenderedPageBreak/>
        <w:t>FINANCIAL INSTRUMENTS</w:t>
      </w:r>
    </w:p>
    <w:p w14:paraId="2EFFB197" w14:textId="3406ACC1" w:rsidR="000F338B" w:rsidRDefault="000F338B" w:rsidP="000F338B">
      <w:pPr>
        <w:spacing w:line="360" w:lineRule="auto"/>
        <w:jc w:val="both"/>
        <w:rPr>
          <w:rFonts w:ascii="Arial" w:hAnsi="Arial" w:cs="Arial"/>
          <w:b/>
          <w:bCs/>
          <w:sz w:val="19"/>
          <w:szCs w:val="19"/>
          <w:lang w:val="en-US"/>
        </w:rPr>
      </w:pPr>
    </w:p>
    <w:p w14:paraId="47BAF4F7" w14:textId="73D2C01C" w:rsidR="000F338B" w:rsidRPr="00F34164" w:rsidRDefault="000F338B" w:rsidP="000F338B">
      <w:pPr>
        <w:spacing w:line="360" w:lineRule="auto"/>
        <w:ind w:left="459" w:right="29"/>
        <w:jc w:val="both"/>
        <w:rPr>
          <w:rFonts w:ascii="Arial" w:hAnsi="Arial" w:cs="Arial"/>
          <w:sz w:val="19"/>
          <w:szCs w:val="19"/>
          <w:u w:val="single"/>
          <w:cs/>
          <w:lang w:val="en-GB"/>
        </w:rPr>
      </w:pPr>
      <w:r w:rsidRPr="00F34164">
        <w:rPr>
          <w:rFonts w:ascii="Arial" w:hAnsi="Arial" w:cs="Arial"/>
          <w:sz w:val="19"/>
          <w:szCs w:val="19"/>
          <w:u w:val="single"/>
          <w:lang w:val="en-GB"/>
        </w:rPr>
        <w:t xml:space="preserve">Interest </w:t>
      </w:r>
      <w:r w:rsidR="00F31D86">
        <w:rPr>
          <w:rFonts w:ascii="Arial" w:hAnsi="Arial" w:cs="Arial"/>
          <w:sz w:val="19"/>
          <w:szCs w:val="19"/>
          <w:u w:val="single"/>
          <w:lang w:val="en-GB"/>
        </w:rPr>
        <w:t>r</w:t>
      </w:r>
      <w:r w:rsidRPr="00F34164">
        <w:rPr>
          <w:rFonts w:ascii="Arial" w:hAnsi="Arial" w:cs="Arial"/>
          <w:sz w:val="19"/>
          <w:szCs w:val="19"/>
          <w:u w:val="single"/>
          <w:lang w:val="en-GB"/>
        </w:rPr>
        <w:t xml:space="preserve">ate </w:t>
      </w:r>
      <w:r w:rsidR="00F31D86">
        <w:rPr>
          <w:rFonts w:ascii="Arial" w:hAnsi="Arial" w:cs="Arial"/>
          <w:sz w:val="19"/>
          <w:szCs w:val="19"/>
          <w:u w:val="single"/>
          <w:lang w:val="en-GB"/>
        </w:rPr>
        <w:t>r</w:t>
      </w:r>
      <w:r w:rsidRPr="00F34164">
        <w:rPr>
          <w:rFonts w:ascii="Arial" w:hAnsi="Arial" w:cs="Arial"/>
          <w:sz w:val="19"/>
          <w:szCs w:val="19"/>
          <w:u w:val="single"/>
          <w:lang w:val="en-GB"/>
        </w:rPr>
        <w:t>isk</w:t>
      </w:r>
    </w:p>
    <w:p w14:paraId="6A5490DA" w14:textId="48948A99" w:rsidR="000F338B" w:rsidRPr="00F34164" w:rsidRDefault="000F338B" w:rsidP="000F338B">
      <w:pPr>
        <w:tabs>
          <w:tab w:val="left" w:pos="900"/>
        </w:tabs>
        <w:spacing w:line="360" w:lineRule="auto"/>
        <w:ind w:left="459"/>
        <w:jc w:val="thaiDistribute"/>
        <w:rPr>
          <w:rFonts w:ascii="Arial" w:hAnsi="Arial" w:cs="Arial"/>
          <w:sz w:val="19"/>
          <w:szCs w:val="19"/>
          <w:lang w:val="en-US"/>
        </w:rPr>
      </w:pPr>
      <w:r w:rsidRPr="00F34164">
        <w:rPr>
          <w:rFonts w:ascii="Arial" w:hAnsi="Arial" w:cs="Arial"/>
          <w:sz w:val="19"/>
          <w:szCs w:val="19"/>
          <w:lang w:val="en-US"/>
        </w:rPr>
        <w:t xml:space="preserve">As </w:t>
      </w:r>
      <w:r w:rsidR="00173F54">
        <w:rPr>
          <w:rFonts w:ascii="Arial" w:hAnsi="Arial" w:cs="Arial"/>
          <w:sz w:val="19"/>
          <w:szCs w:val="19"/>
          <w:lang w:val="en-US"/>
        </w:rPr>
        <w:t>of</w:t>
      </w:r>
      <w:r w:rsidRPr="00F34164">
        <w:rPr>
          <w:rFonts w:ascii="Arial" w:hAnsi="Arial" w:cs="Arial"/>
          <w:sz w:val="19"/>
          <w:szCs w:val="19"/>
          <w:lang w:val="en-US"/>
        </w:rPr>
        <w:t xml:space="preserve"> </w:t>
      </w:r>
      <w:r w:rsidR="003C2290">
        <w:rPr>
          <w:rFonts w:ascii="Arial" w:hAnsi="Arial" w:cs="Arial"/>
          <w:sz w:val="19"/>
          <w:szCs w:val="19"/>
          <w:lang w:val="en-US"/>
        </w:rPr>
        <w:t>30 June</w:t>
      </w:r>
      <w:r w:rsidRPr="00BF18F2">
        <w:rPr>
          <w:rFonts w:ascii="Arial" w:hAnsi="Arial" w:cs="Arial"/>
          <w:sz w:val="19"/>
          <w:szCs w:val="19"/>
          <w:lang w:val="en-US"/>
        </w:rPr>
        <w:t xml:space="preserve"> 2021</w:t>
      </w:r>
      <w:r w:rsidRPr="00F34164">
        <w:rPr>
          <w:rFonts w:ascii="Arial" w:hAnsi="Arial" w:cs="Arial"/>
          <w:sz w:val="19"/>
          <w:szCs w:val="19"/>
          <w:lang w:val="en-US"/>
        </w:rPr>
        <w:t xml:space="preserve">, financial assets, and financial liabilities with exposure to interest rate risk </w:t>
      </w:r>
      <w:r>
        <w:rPr>
          <w:rFonts w:ascii="Arial" w:hAnsi="Arial" w:cs="Arial"/>
          <w:sz w:val="19"/>
          <w:szCs w:val="19"/>
          <w:lang w:val="en-US"/>
        </w:rPr>
        <w:t xml:space="preserve">are </w:t>
      </w:r>
      <w:r w:rsidRPr="00F34164">
        <w:rPr>
          <w:rFonts w:ascii="Arial" w:hAnsi="Arial" w:cs="Arial"/>
          <w:sz w:val="19"/>
          <w:szCs w:val="19"/>
          <w:lang w:val="en-US"/>
        </w:rPr>
        <w:t>as follows:</w:t>
      </w:r>
    </w:p>
    <w:p w14:paraId="4945F554" w14:textId="77777777" w:rsidR="000F338B" w:rsidRPr="00C870CF" w:rsidRDefault="000F338B" w:rsidP="000F338B">
      <w:pPr>
        <w:tabs>
          <w:tab w:val="left" w:pos="900"/>
        </w:tabs>
        <w:ind w:left="459"/>
        <w:jc w:val="thaiDistribute"/>
        <w:rPr>
          <w:rFonts w:ascii="Arial" w:hAnsi="Arial" w:cs="Arial"/>
          <w:sz w:val="19"/>
          <w:szCs w:val="19"/>
          <w:lang w:val="en-US"/>
        </w:rPr>
      </w:pPr>
    </w:p>
    <w:tbl>
      <w:tblPr>
        <w:tblW w:w="9296" w:type="dxa"/>
        <w:tblInd w:w="360" w:type="dxa"/>
        <w:tblLayout w:type="fixed"/>
        <w:tblLook w:val="0000" w:firstRow="0" w:lastRow="0" w:firstColumn="0" w:lastColumn="0" w:noHBand="0" w:noVBand="0"/>
      </w:tblPr>
      <w:tblGrid>
        <w:gridCol w:w="2520"/>
        <w:gridCol w:w="719"/>
        <w:gridCol w:w="897"/>
        <w:gridCol w:w="833"/>
        <w:gridCol w:w="691"/>
        <w:gridCol w:w="839"/>
        <w:gridCol w:w="818"/>
        <w:gridCol w:w="828"/>
        <w:gridCol w:w="1151"/>
      </w:tblGrid>
      <w:tr w:rsidR="000F338B" w:rsidRPr="00F34164" w14:paraId="31787215" w14:textId="77777777" w:rsidTr="004715FD">
        <w:trPr>
          <w:cantSplit/>
          <w:trHeight w:val="105"/>
        </w:trPr>
        <w:tc>
          <w:tcPr>
            <w:tcW w:w="2520" w:type="dxa"/>
            <w:tcBorders>
              <w:top w:val="nil"/>
              <w:left w:val="nil"/>
              <w:bottom w:val="nil"/>
              <w:right w:val="nil"/>
            </w:tcBorders>
            <w:shd w:val="clear" w:color="auto" w:fill="auto"/>
          </w:tcPr>
          <w:p w14:paraId="1BE17434" w14:textId="77777777" w:rsidR="000F338B" w:rsidRPr="00F34164" w:rsidRDefault="000F338B" w:rsidP="006127EC">
            <w:pPr>
              <w:spacing w:line="360" w:lineRule="auto"/>
              <w:rPr>
                <w:rFonts w:ascii="Arial" w:hAnsi="Arial" w:cs="Arial"/>
                <w:sz w:val="14"/>
                <w:szCs w:val="14"/>
                <w:lang w:val="en-US"/>
              </w:rPr>
            </w:pPr>
          </w:p>
        </w:tc>
        <w:tc>
          <w:tcPr>
            <w:tcW w:w="5625" w:type="dxa"/>
            <w:gridSpan w:val="7"/>
            <w:tcBorders>
              <w:top w:val="nil"/>
              <w:left w:val="nil"/>
              <w:right w:val="nil"/>
            </w:tcBorders>
            <w:shd w:val="clear" w:color="auto" w:fill="auto"/>
            <w:vAlign w:val="bottom"/>
          </w:tcPr>
          <w:p w14:paraId="3333BCD1" w14:textId="77777777" w:rsidR="000F338B" w:rsidRPr="00F34164" w:rsidRDefault="000F338B" w:rsidP="006127EC">
            <w:pPr>
              <w:spacing w:line="360" w:lineRule="auto"/>
              <w:jc w:val="right"/>
              <w:rPr>
                <w:rFonts w:ascii="Arial" w:hAnsi="Arial" w:cs="Arial"/>
                <w:sz w:val="14"/>
                <w:szCs w:val="14"/>
                <w:lang w:val="en-US"/>
              </w:rPr>
            </w:pPr>
            <w:r w:rsidRPr="00F34164">
              <w:rPr>
                <w:rFonts w:ascii="Arial" w:hAnsi="Arial" w:cs="Arial"/>
                <w:sz w:val="14"/>
                <w:szCs w:val="14"/>
                <w:lang w:val="en-US"/>
              </w:rPr>
              <w:t>(Unit: Million Baht)</w:t>
            </w:r>
          </w:p>
        </w:tc>
        <w:tc>
          <w:tcPr>
            <w:tcW w:w="1151" w:type="dxa"/>
            <w:tcBorders>
              <w:top w:val="nil"/>
              <w:left w:val="nil"/>
              <w:bottom w:val="nil"/>
              <w:right w:val="nil"/>
            </w:tcBorders>
            <w:shd w:val="clear" w:color="auto" w:fill="auto"/>
            <w:vAlign w:val="bottom"/>
          </w:tcPr>
          <w:p w14:paraId="62DF742B" w14:textId="77777777" w:rsidR="000F338B" w:rsidRPr="00F34164" w:rsidRDefault="000F338B" w:rsidP="006127EC">
            <w:pPr>
              <w:spacing w:line="360" w:lineRule="auto"/>
              <w:jc w:val="center"/>
              <w:rPr>
                <w:rFonts w:ascii="Arial" w:hAnsi="Arial" w:cs="Arial"/>
                <w:sz w:val="14"/>
                <w:szCs w:val="14"/>
                <w:lang w:val="en-US"/>
              </w:rPr>
            </w:pPr>
          </w:p>
        </w:tc>
      </w:tr>
      <w:tr w:rsidR="000F338B" w:rsidRPr="00F34164" w14:paraId="1A3D39F4" w14:textId="77777777" w:rsidTr="004715FD">
        <w:trPr>
          <w:cantSplit/>
        </w:trPr>
        <w:tc>
          <w:tcPr>
            <w:tcW w:w="2520" w:type="dxa"/>
            <w:tcBorders>
              <w:top w:val="nil"/>
              <w:left w:val="nil"/>
              <w:bottom w:val="nil"/>
              <w:right w:val="nil"/>
            </w:tcBorders>
            <w:shd w:val="clear" w:color="auto" w:fill="auto"/>
          </w:tcPr>
          <w:p w14:paraId="74BD6F02" w14:textId="77777777" w:rsidR="000F338B" w:rsidRPr="00F34164" w:rsidRDefault="000F338B" w:rsidP="006127EC">
            <w:pPr>
              <w:spacing w:line="360" w:lineRule="auto"/>
              <w:rPr>
                <w:rFonts w:ascii="Arial" w:hAnsi="Arial" w:cs="Arial"/>
                <w:sz w:val="14"/>
                <w:szCs w:val="14"/>
                <w:lang w:val="en-US"/>
              </w:rPr>
            </w:pPr>
          </w:p>
        </w:tc>
        <w:tc>
          <w:tcPr>
            <w:tcW w:w="5625" w:type="dxa"/>
            <w:gridSpan w:val="7"/>
            <w:tcBorders>
              <w:left w:val="nil"/>
              <w:bottom w:val="nil"/>
              <w:right w:val="nil"/>
            </w:tcBorders>
            <w:shd w:val="clear" w:color="auto" w:fill="auto"/>
            <w:vAlign w:val="bottom"/>
          </w:tcPr>
          <w:p w14:paraId="2258A8B3" w14:textId="77777777" w:rsidR="000F338B" w:rsidRPr="00F34164" w:rsidRDefault="000F338B" w:rsidP="006127EC">
            <w:pPr>
              <w:pBdr>
                <w:bottom w:val="single" w:sz="4" w:space="1" w:color="auto"/>
              </w:pBdr>
              <w:spacing w:line="360" w:lineRule="auto"/>
              <w:ind w:left="-108" w:right="-108"/>
              <w:contextualSpacing/>
              <w:jc w:val="center"/>
              <w:rPr>
                <w:rFonts w:ascii="Arial" w:hAnsi="Arial" w:cs="Arial"/>
                <w:sz w:val="19"/>
                <w:szCs w:val="19"/>
                <w:lang w:val="en-US"/>
              </w:rPr>
            </w:pPr>
            <w:r w:rsidRPr="00F34164">
              <w:rPr>
                <w:rFonts w:ascii="Arial" w:hAnsi="Arial" w:cs="Arial"/>
                <w:sz w:val="14"/>
                <w:szCs w:val="14"/>
                <w:lang w:val="en-US"/>
              </w:rPr>
              <w:t>Consolidated financial statements</w:t>
            </w:r>
          </w:p>
        </w:tc>
        <w:tc>
          <w:tcPr>
            <w:tcW w:w="1151" w:type="dxa"/>
            <w:tcBorders>
              <w:top w:val="nil"/>
              <w:left w:val="nil"/>
              <w:bottom w:val="nil"/>
              <w:right w:val="nil"/>
            </w:tcBorders>
            <w:shd w:val="clear" w:color="auto" w:fill="auto"/>
            <w:vAlign w:val="bottom"/>
          </w:tcPr>
          <w:p w14:paraId="3E4C9001" w14:textId="77777777" w:rsidR="000F338B" w:rsidRPr="00F34164" w:rsidRDefault="000F338B" w:rsidP="006127EC">
            <w:pPr>
              <w:pStyle w:val="3"/>
              <w:tabs>
                <w:tab w:val="clear" w:pos="360"/>
                <w:tab w:val="clear" w:pos="720"/>
              </w:tabs>
              <w:spacing w:line="360" w:lineRule="auto"/>
              <w:ind w:left="-29" w:right="-9"/>
              <w:jc w:val="center"/>
              <w:rPr>
                <w:rFonts w:ascii="Arial" w:hAnsi="Arial" w:cs="Arial"/>
                <w:sz w:val="14"/>
                <w:szCs w:val="14"/>
                <w:lang w:val="en-US" w:bidi="ar-SA"/>
              </w:rPr>
            </w:pPr>
          </w:p>
        </w:tc>
      </w:tr>
      <w:tr w:rsidR="000F338B" w:rsidRPr="00F34164" w14:paraId="5CF0EF31" w14:textId="77777777" w:rsidTr="004715FD">
        <w:trPr>
          <w:cantSplit/>
        </w:trPr>
        <w:tc>
          <w:tcPr>
            <w:tcW w:w="2520" w:type="dxa"/>
            <w:tcBorders>
              <w:top w:val="nil"/>
              <w:left w:val="nil"/>
              <w:bottom w:val="nil"/>
              <w:right w:val="nil"/>
            </w:tcBorders>
            <w:shd w:val="clear" w:color="auto" w:fill="auto"/>
          </w:tcPr>
          <w:p w14:paraId="39E4F2F9" w14:textId="77777777" w:rsidR="000F338B" w:rsidRPr="00F34164" w:rsidRDefault="000F338B" w:rsidP="006127EC">
            <w:pPr>
              <w:spacing w:line="360" w:lineRule="auto"/>
              <w:rPr>
                <w:rFonts w:ascii="Arial" w:hAnsi="Arial" w:cs="Arial"/>
                <w:sz w:val="14"/>
                <w:szCs w:val="14"/>
                <w:lang w:val="en-US"/>
              </w:rPr>
            </w:pPr>
          </w:p>
        </w:tc>
        <w:tc>
          <w:tcPr>
            <w:tcW w:w="2449" w:type="dxa"/>
            <w:gridSpan w:val="3"/>
            <w:tcBorders>
              <w:left w:val="nil"/>
              <w:bottom w:val="nil"/>
              <w:right w:val="nil"/>
            </w:tcBorders>
            <w:shd w:val="clear" w:color="auto" w:fill="auto"/>
            <w:vAlign w:val="bottom"/>
          </w:tcPr>
          <w:p w14:paraId="1F4A102D" w14:textId="77777777" w:rsidR="000F338B" w:rsidRPr="00F34164" w:rsidRDefault="000F338B" w:rsidP="006127EC">
            <w:pPr>
              <w:pBdr>
                <w:bottom w:val="single" w:sz="4" w:space="1" w:color="auto"/>
              </w:pBdr>
              <w:spacing w:line="360" w:lineRule="auto"/>
              <w:ind w:left="-29" w:right="-9"/>
              <w:jc w:val="center"/>
              <w:rPr>
                <w:rFonts w:ascii="Arial" w:hAnsi="Arial" w:cs="Arial"/>
                <w:sz w:val="14"/>
                <w:szCs w:val="14"/>
                <w:lang w:val="en-US"/>
              </w:rPr>
            </w:pPr>
            <w:r w:rsidRPr="00F34164">
              <w:rPr>
                <w:rFonts w:ascii="Arial" w:hAnsi="Arial" w:cs="Arial"/>
                <w:sz w:val="14"/>
                <w:szCs w:val="14"/>
                <w:lang w:val="en-US"/>
              </w:rPr>
              <w:t>Floating interest rate maturing in:</w:t>
            </w:r>
          </w:p>
        </w:tc>
        <w:tc>
          <w:tcPr>
            <w:tcW w:w="2348" w:type="dxa"/>
            <w:gridSpan w:val="3"/>
            <w:tcBorders>
              <w:left w:val="nil"/>
              <w:bottom w:val="nil"/>
              <w:right w:val="nil"/>
            </w:tcBorders>
            <w:shd w:val="clear" w:color="auto" w:fill="auto"/>
            <w:vAlign w:val="bottom"/>
          </w:tcPr>
          <w:p w14:paraId="775B6064" w14:textId="77777777" w:rsidR="000F338B" w:rsidRPr="00F34164" w:rsidRDefault="000F338B" w:rsidP="006127EC">
            <w:pPr>
              <w:pBdr>
                <w:bottom w:val="single" w:sz="4" w:space="1" w:color="auto"/>
              </w:pBdr>
              <w:spacing w:line="360" w:lineRule="auto"/>
              <w:ind w:left="-29" w:right="-9"/>
              <w:jc w:val="center"/>
              <w:rPr>
                <w:rFonts w:ascii="Arial" w:hAnsi="Arial" w:cs="Arial"/>
                <w:sz w:val="14"/>
                <w:szCs w:val="14"/>
                <w:lang w:val="en-US"/>
              </w:rPr>
            </w:pPr>
            <w:r w:rsidRPr="00F34164">
              <w:rPr>
                <w:rFonts w:ascii="Arial" w:hAnsi="Arial" w:cs="Arial"/>
                <w:sz w:val="14"/>
                <w:szCs w:val="14"/>
                <w:lang w:val="en-US"/>
              </w:rPr>
              <w:t>Fixed interest rate maturing in:</w:t>
            </w:r>
          </w:p>
        </w:tc>
        <w:tc>
          <w:tcPr>
            <w:tcW w:w="828" w:type="dxa"/>
            <w:tcBorders>
              <w:left w:val="nil"/>
              <w:bottom w:val="nil"/>
              <w:right w:val="nil"/>
            </w:tcBorders>
            <w:vAlign w:val="bottom"/>
          </w:tcPr>
          <w:p w14:paraId="078DD890" w14:textId="77777777" w:rsidR="000F338B" w:rsidRPr="00F34164" w:rsidRDefault="000F338B" w:rsidP="006127EC">
            <w:pPr>
              <w:pStyle w:val="3"/>
              <w:tabs>
                <w:tab w:val="clear" w:pos="360"/>
                <w:tab w:val="clear" w:pos="720"/>
              </w:tabs>
              <w:spacing w:line="360" w:lineRule="auto"/>
              <w:ind w:left="-29" w:right="-9"/>
              <w:jc w:val="center"/>
              <w:rPr>
                <w:rFonts w:ascii="Arial" w:hAnsi="Arial" w:cs="Arial"/>
                <w:sz w:val="14"/>
                <w:szCs w:val="14"/>
                <w:lang w:val="en-US" w:bidi="ar-SA"/>
              </w:rPr>
            </w:pPr>
          </w:p>
        </w:tc>
        <w:tc>
          <w:tcPr>
            <w:tcW w:w="1151" w:type="dxa"/>
            <w:tcBorders>
              <w:top w:val="nil"/>
              <w:left w:val="nil"/>
              <w:bottom w:val="nil"/>
              <w:right w:val="nil"/>
            </w:tcBorders>
            <w:shd w:val="clear" w:color="auto" w:fill="auto"/>
            <w:vAlign w:val="bottom"/>
          </w:tcPr>
          <w:p w14:paraId="67B9C615" w14:textId="77777777" w:rsidR="000F338B" w:rsidRPr="00F34164" w:rsidRDefault="000F338B" w:rsidP="006127EC">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GB" w:bidi="ar-SA"/>
              </w:rPr>
              <w:t>Average</w:t>
            </w:r>
          </w:p>
        </w:tc>
      </w:tr>
      <w:tr w:rsidR="000F338B" w:rsidRPr="00F34164" w14:paraId="79BA9845" w14:textId="77777777" w:rsidTr="004715FD">
        <w:trPr>
          <w:cantSplit/>
        </w:trPr>
        <w:tc>
          <w:tcPr>
            <w:tcW w:w="2520" w:type="dxa"/>
            <w:tcBorders>
              <w:top w:val="nil"/>
              <w:left w:val="nil"/>
              <w:bottom w:val="nil"/>
              <w:right w:val="nil"/>
            </w:tcBorders>
            <w:shd w:val="clear" w:color="auto" w:fill="auto"/>
          </w:tcPr>
          <w:p w14:paraId="2215034B" w14:textId="77777777" w:rsidR="000F338B" w:rsidRPr="00F34164" w:rsidRDefault="000F338B" w:rsidP="006127EC">
            <w:pPr>
              <w:spacing w:line="360" w:lineRule="auto"/>
              <w:rPr>
                <w:rFonts w:ascii="Arial" w:hAnsi="Arial" w:cs="Arial"/>
                <w:sz w:val="14"/>
                <w:szCs w:val="14"/>
                <w:lang w:val="en-US"/>
              </w:rPr>
            </w:pPr>
          </w:p>
        </w:tc>
        <w:tc>
          <w:tcPr>
            <w:tcW w:w="719" w:type="dxa"/>
            <w:tcBorders>
              <w:top w:val="nil"/>
              <w:left w:val="nil"/>
              <w:bottom w:val="nil"/>
              <w:right w:val="nil"/>
            </w:tcBorders>
            <w:shd w:val="clear" w:color="auto" w:fill="auto"/>
            <w:vAlign w:val="bottom"/>
          </w:tcPr>
          <w:p w14:paraId="1B2C1B95" w14:textId="77777777" w:rsidR="000F338B" w:rsidRPr="00F34164" w:rsidRDefault="000F338B" w:rsidP="006127EC">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1 year</w:t>
            </w:r>
          </w:p>
        </w:tc>
        <w:tc>
          <w:tcPr>
            <w:tcW w:w="897" w:type="dxa"/>
            <w:tcBorders>
              <w:top w:val="nil"/>
              <w:left w:val="nil"/>
              <w:bottom w:val="nil"/>
              <w:right w:val="nil"/>
            </w:tcBorders>
            <w:shd w:val="clear" w:color="auto" w:fill="auto"/>
            <w:vAlign w:val="bottom"/>
          </w:tcPr>
          <w:p w14:paraId="062AD39D" w14:textId="77777777" w:rsidR="000F338B" w:rsidRPr="00F34164" w:rsidRDefault="000F338B" w:rsidP="006127EC">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Over 1 to 5</w:t>
            </w:r>
          </w:p>
        </w:tc>
        <w:tc>
          <w:tcPr>
            <w:tcW w:w="833" w:type="dxa"/>
            <w:tcBorders>
              <w:top w:val="nil"/>
              <w:left w:val="nil"/>
              <w:bottom w:val="nil"/>
              <w:right w:val="nil"/>
            </w:tcBorders>
            <w:shd w:val="clear" w:color="auto" w:fill="auto"/>
            <w:vAlign w:val="bottom"/>
          </w:tcPr>
          <w:p w14:paraId="3404CF28" w14:textId="77777777" w:rsidR="000F338B" w:rsidRPr="00F34164" w:rsidRDefault="000F338B" w:rsidP="006127EC">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More than</w:t>
            </w:r>
          </w:p>
        </w:tc>
        <w:tc>
          <w:tcPr>
            <w:tcW w:w="691" w:type="dxa"/>
            <w:tcBorders>
              <w:top w:val="nil"/>
              <w:left w:val="nil"/>
              <w:bottom w:val="nil"/>
              <w:right w:val="nil"/>
            </w:tcBorders>
            <w:shd w:val="clear" w:color="auto" w:fill="auto"/>
            <w:vAlign w:val="bottom"/>
          </w:tcPr>
          <w:p w14:paraId="378BEFF3" w14:textId="77777777" w:rsidR="000F338B" w:rsidRPr="00F34164" w:rsidRDefault="000F338B" w:rsidP="006127EC">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1 year</w:t>
            </w:r>
          </w:p>
        </w:tc>
        <w:tc>
          <w:tcPr>
            <w:tcW w:w="839" w:type="dxa"/>
            <w:tcBorders>
              <w:top w:val="nil"/>
              <w:left w:val="nil"/>
              <w:bottom w:val="nil"/>
              <w:right w:val="nil"/>
            </w:tcBorders>
            <w:shd w:val="clear" w:color="auto" w:fill="auto"/>
            <w:vAlign w:val="bottom"/>
          </w:tcPr>
          <w:p w14:paraId="0E80FC85" w14:textId="77777777" w:rsidR="000F338B" w:rsidRPr="00F34164" w:rsidRDefault="000F338B" w:rsidP="006127EC">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Over 1 to</w:t>
            </w:r>
          </w:p>
        </w:tc>
        <w:tc>
          <w:tcPr>
            <w:tcW w:w="818" w:type="dxa"/>
            <w:tcBorders>
              <w:top w:val="nil"/>
              <w:left w:val="nil"/>
              <w:bottom w:val="nil"/>
              <w:right w:val="nil"/>
            </w:tcBorders>
            <w:shd w:val="clear" w:color="auto" w:fill="auto"/>
            <w:vAlign w:val="bottom"/>
          </w:tcPr>
          <w:p w14:paraId="0564397C" w14:textId="77777777" w:rsidR="000F338B" w:rsidRPr="00F34164" w:rsidRDefault="000F338B" w:rsidP="006127EC">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More than</w:t>
            </w:r>
          </w:p>
        </w:tc>
        <w:tc>
          <w:tcPr>
            <w:tcW w:w="828" w:type="dxa"/>
            <w:tcBorders>
              <w:top w:val="nil"/>
              <w:left w:val="nil"/>
              <w:bottom w:val="nil"/>
              <w:right w:val="nil"/>
            </w:tcBorders>
            <w:vAlign w:val="bottom"/>
          </w:tcPr>
          <w:p w14:paraId="70FE023E" w14:textId="77777777" w:rsidR="000F338B" w:rsidRPr="00F34164" w:rsidRDefault="000F338B" w:rsidP="006127EC">
            <w:pPr>
              <w:spacing w:line="360" w:lineRule="auto"/>
              <w:ind w:left="-29" w:right="-9"/>
              <w:jc w:val="center"/>
              <w:rPr>
                <w:rFonts w:ascii="Arial" w:hAnsi="Arial" w:cs="Arial"/>
                <w:sz w:val="14"/>
                <w:szCs w:val="14"/>
                <w:lang w:val="en-US"/>
              </w:rPr>
            </w:pPr>
          </w:p>
        </w:tc>
        <w:tc>
          <w:tcPr>
            <w:tcW w:w="1151" w:type="dxa"/>
            <w:tcBorders>
              <w:top w:val="nil"/>
              <w:left w:val="nil"/>
              <w:bottom w:val="nil"/>
              <w:right w:val="nil"/>
            </w:tcBorders>
            <w:shd w:val="clear" w:color="auto" w:fill="auto"/>
            <w:vAlign w:val="bottom"/>
          </w:tcPr>
          <w:p w14:paraId="5BA8E734" w14:textId="77777777" w:rsidR="000F338B" w:rsidRPr="00F34164" w:rsidRDefault="000F338B" w:rsidP="006127EC">
            <w:pPr>
              <w:spacing w:line="360" w:lineRule="auto"/>
              <w:ind w:left="-29" w:right="-9"/>
              <w:jc w:val="center"/>
              <w:rPr>
                <w:rFonts w:ascii="Arial" w:hAnsi="Arial" w:cs="Arial"/>
                <w:sz w:val="14"/>
                <w:szCs w:val="14"/>
                <w:lang w:val="en-US"/>
              </w:rPr>
            </w:pPr>
            <w:r w:rsidRPr="00F34164">
              <w:rPr>
                <w:rFonts w:ascii="Arial" w:hAnsi="Arial" w:cs="Arial"/>
                <w:sz w:val="14"/>
                <w:szCs w:val="14"/>
                <w:lang w:val="en-GB" w:bidi="ar-SA"/>
              </w:rPr>
              <w:t>interest rate</w:t>
            </w:r>
          </w:p>
        </w:tc>
      </w:tr>
      <w:tr w:rsidR="000F338B" w:rsidRPr="00F34164" w14:paraId="5CC8B270" w14:textId="77777777" w:rsidTr="004715FD">
        <w:trPr>
          <w:cantSplit/>
        </w:trPr>
        <w:tc>
          <w:tcPr>
            <w:tcW w:w="2520" w:type="dxa"/>
            <w:tcBorders>
              <w:top w:val="nil"/>
              <w:left w:val="nil"/>
              <w:bottom w:val="nil"/>
              <w:right w:val="nil"/>
            </w:tcBorders>
            <w:shd w:val="clear" w:color="auto" w:fill="auto"/>
          </w:tcPr>
          <w:p w14:paraId="06707BDE" w14:textId="77777777" w:rsidR="000F338B" w:rsidRPr="00F34164" w:rsidRDefault="000F338B" w:rsidP="006127EC">
            <w:pPr>
              <w:spacing w:line="360" w:lineRule="auto"/>
              <w:rPr>
                <w:rFonts w:ascii="Arial" w:hAnsi="Arial" w:cs="Arial"/>
                <w:sz w:val="14"/>
                <w:szCs w:val="14"/>
                <w:lang w:val="en-US"/>
              </w:rPr>
            </w:pPr>
          </w:p>
        </w:tc>
        <w:tc>
          <w:tcPr>
            <w:tcW w:w="719" w:type="dxa"/>
            <w:tcBorders>
              <w:top w:val="nil"/>
              <w:left w:val="nil"/>
              <w:bottom w:val="nil"/>
              <w:right w:val="nil"/>
            </w:tcBorders>
            <w:shd w:val="clear" w:color="auto" w:fill="auto"/>
            <w:vAlign w:val="bottom"/>
          </w:tcPr>
          <w:p w14:paraId="244C9D3C" w14:textId="77777777" w:rsidR="000F338B" w:rsidRPr="00F34164"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or less</w:t>
            </w:r>
          </w:p>
        </w:tc>
        <w:tc>
          <w:tcPr>
            <w:tcW w:w="897" w:type="dxa"/>
            <w:tcBorders>
              <w:top w:val="nil"/>
              <w:left w:val="nil"/>
              <w:bottom w:val="nil"/>
              <w:right w:val="nil"/>
            </w:tcBorders>
            <w:shd w:val="clear" w:color="auto" w:fill="auto"/>
            <w:vAlign w:val="bottom"/>
          </w:tcPr>
          <w:p w14:paraId="2A38D95F" w14:textId="77777777" w:rsidR="000F338B" w:rsidRPr="00F34164"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years</w:t>
            </w:r>
          </w:p>
        </w:tc>
        <w:tc>
          <w:tcPr>
            <w:tcW w:w="833" w:type="dxa"/>
            <w:tcBorders>
              <w:top w:val="nil"/>
              <w:left w:val="nil"/>
              <w:bottom w:val="nil"/>
              <w:right w:val="nil"/>
            </w:tcBorders>
            <w:shd w:val="clear" w:color="auto" w:fill="auto"/>
            <w:vAlign w:val="bottom"/>
          </w:tcPr>
          <w:p w14:paraId="61F7CB6E" w14:textId="77777777" w:rsidR="000F338B" w:rsidRPr="00F34164"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5 years</w:t>
            </w:r>
          </w:p>
        </w:tc>
        <w:tc>
          <w:tcPr>
            <w:tcW w:w="691" w:type="dxa"/>
            <w:tcBorders>
              <w:top w:val="nil"/>
              <w:left w:val="nil"/>
              <w:bottom w:val="nil"/>
              <w:right w:val="nil"/>
            </w:tcBorders>
            <w:shd w:val="clear" w:color="auto" w:fill="auto"/>
            <w:vAlign w:val="bottom"/>
          </w:tcPr>
          <w:p w14:paraId="7A442475" w14:textId="77777777" w:rsidR="000F338B" w:rsidRPr="00F34164"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or less</w:t>
            </w:r>
          </w:p>
        </w:tc>
        <w:tc>
          <w:tcPr>
            <w:tcW w:w="839" w:type="dxa"/>
            <w:tcBorders>
              <w:top w:val="nil"/>
              <w:left w:val="nil"/>
              <w:bottom w:val="nil"/>
              <w:right w:val="nil"/>
            </w:tcBorders>
            <w:shd w:val="clear" w:color="auto" w:fill="auto"/>
            <w:vAlign w:val="bottom"/>
          </w:tcPr>
          <w:p w14:paraId="2337931E" w14:textId="77777777" w:rsidR="000F338B" w:rsidRPr="00F34164"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5 years</w:t>
            </w:r>
          </w:p>
        </w:tc>
        <w:tc>
          <w:tcPr>
            <w:tcW w:w="818" w:type="dxa"/>
            <w:tcBorders>
              <w:top w:val="nil"/>
              <w:left w:val="nil"/>
              <w:bottom w:val="nil"/>
              <w:right w:val="nil"/>
            </w:tcBorders>
            <w:shd w:val="clear" w:color="auto" w:fill="auto"/>
            <w:vAlign w:val="bottom"/>
          </w:tcPr>
          <w:p w14:paraId="2613AE0E" w14:textId="77777777" w:rsidR="000F338B" w:rsidRPr="00F34164"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5 years</w:t>
            </w:r>
          </w:p>
        </w:tc>
        <w:tc>
          <w:tcPr>
            <w:tcW w:w="828" w:type="dxa"/>
            <w:tcBorders>
              <w:top w:val="nil"/>
              <w:left w:val="nil"/>
              <w:bottom w:val="nil"/>
              <w:right w:val="nil"/>
            </w:tcBorders>
            <w:vAlign w:val="bottom"/>
          </w:tcPr>
          <w:p w14:paraId="5C0925DA" w14:textId="77777777" w:rsidR="000F338B" w:rsidRPr="00F34164"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GB" w:bidi="ar-SA"/>
              </w:rPr>
            </w:pPr>
            <w:r w:rsidRPr="00F34164">
              <w:rPr>
                <w:rFonts w:ascii="Arial" w:hAnsi="Arial" w:cs="Arial"/>
                <w:sz w:val="14"/>
                <w:szCs w:val="14"/>
                <w:lang w:val="en-GB" w:bidi="ar-SA"/>
              </w:rPr>
              <w:t>Total</w:t>
            </w:r>
          </w:p>
        </w:tc>
        <w:tc>
          <w:tcPr>
            <w:tcW w:w="1151" w:type="dxa"/>
            <w:tcBorders>
              <w:top w:val="nil"/>
              <w:left w:val="nil"/>
              <w:bottom w:val="nil"/>
              <w:right w:val="nil"/>
            </w:tcBorders>
            <w:shd w:val="clear" w:color="auto" w:fill="auto"/>
            <w:vAlign w:val="bottom"/>
          </w:tcPr>
          <w:p w14:paraId="65FE0312" w14:textId="77777777" w:rsidR="000F338B" w:rsidRPr="00F34164"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GB" w:bidi="ar-SA"/>
              </w:rPr>
            </w:pPr>
            <w:r w:rsidRPr="00F34164">
              <w:rPr>
                <w:rFonts w:ascii="Arial" w:hAnsi="Arial" w:cs="Arial"/>
                <w:sz w:val="14"/>
                <w:szCs w:val="14"/>
                <w:lang w:val="en-GB" w:bidi="ar-SA"/>
              </w:rPr>
              <w:t>per annum (%)</w:t>
            </w:r>
          </w:p>
        </w:tc>
      </w:tr>
      <w:tr w:rsidR="000F338B" w:rsidRPr="00F34164" w14:paraId="7270711A" w14:textId="77777777" w:rsidTr="004715FD">
        <w:trPr>
          <w:cantSplit/>
        </w:trPr>
        <w:tc>
          <w:tcPr>
            <w:tcW w:w="2520" w:type="dxa"/>
            <w:tcBorders>
              <w:top w:val="nil"/>
              <w:left w:val="nil"/>
              <w:bottom w:val="nil"/>
              <w:right w:val="nil"/>
            </w:tcBorders>
            <w:shd w:val="clear" w:color="auto" w:fill="auto"/>
          </w:tcPr>
          <w:p w14:paraId="1A7257EB" w14:textId="77777777" w:rsidR="000F338B" w:rsidRPr="00F34164" w:rsidRDefault="000F338B" w:rsidP="006127EC">
            <w:pPr>
              <w:spacing w:line="360" w:lineRule="auto"/>
              <w:rPr>
                <w:rFonts w:ascii="Arial" w:hAnsi="Arial" w:cs="Arial"/>
                <w:sz w:val="14"/>
                <w:szCs w:val="14"/>
                <w:lang w:val="en-US"/>
              </w:rPr>
            </w:pPr>
          </w:p>
        </w:tc>
        <w:tc>
          <w:tcPr>
            <w:tcW w:w="719" w:type="dxa"/>
            <w:tcBorders>
              <w:top w:val="nil"/>
              <w:left w:val="nil"/>
              <w:bottom w:val="nil"/>
              <w:right w:val="nil"/>
            </w:tcBorders>
            <w:shd w:val="clear" w:color="auto" w:fill="auto"/>
          </w:tcPr>
          <w:p w14:paraId="2FA3950F" w14:textId="77777777" w:rsidR="000F338B" w:rsidRPr="00F34164" w:rsidRDefault="000F338B" w:rsidP="006127EC">
            <w:pPr>
              <w:spacing w:line="360" w:lineRule="auto"/>
              <w:ind w:left="-29" w:right="-9"/>
              <w:jc w:val="center"/>
              <w:rPr>
                <w:rFonts w:ascii="Arial" w:hAnsi="Arial" w:cs="Arial"/>
                <w:sz w:val="14"/>
                <w:szCs w:val="14"/>
                <w:lang w:val="en-US"/>
              </w:rPr>
            </w:pPr>
          </w:p>
        </w:tc>
        <w:tc>
          <w:tcPr>
            <w:tcW w:w="897" w:type="dxa"/>
            <w:tcBorders>
              <w:top w:val="nil"/>
              <w:left w:val="nil"/>
              <w:bottom w:val="nil"/>
              <w:right w:val="nil"/>
            </w:tcBorders>
            <w:shd w:val="clear" w:color="auto" w:fill="auto"/>
          </w:tcPr>
          <w:p w14:paraId="319A2D40" w14:textId="77777777" w:rsidR="000F338B" w:rsidRPr="00F34164" w:rsidRDefault="000F338B" w:rsidP="006127EC">
            <w:pPr>
              <w:spacing w:line="360" w:lineRule="auto"/>
              <w:ind w:left="-29" w:right="-9"/>
              <w:jc w:val="center"/>
              <w:rPr>
                <w:rFonts w:ascii="Arial" w:hAnsi="Arial" w:cs="Arial"/>
                <w:sz w:val="14"/>
                <w:szCs w:val="14"/>
                <w:lang w:val="en-US"/>
              </w:rPr>
            </w:pPr>
          </w:p>
        </w:tc>
        <w:tc>
          <w:tcPr>
            <w:tcW w:w="833" w:type="dxa"/>
            <w:tcBorders>
              <w:top w:val="nil"/>
              <w:left w:val="nil"/>
              <w:bottom w:val="nil"/>
              <w:right w:val="nil"/>
            </w:tcBorders>
            <w:shd w:val="clear" w:color="auto" w:fill="auto"/>
          </w:tcPr>
          <w:p w14:paraId="02C6D110" w14:textId="77777777" w:rsidR="000F338B" w:rsidRPr="00F34164" w:rsidRDefault="000F338B" w:rsidP="006127EC">
            <w:pPr>
              <w:spacing w:line="360" w:lineRule="auto"/>
              <w:ind w:left="-29" w:right="-9"/>
              <w:jc w:val="center"/>
              <w:rPr>
                <w:rFonts w:ascii="Arial" w:hAnsi="Arial" w:cs="Arial"/>
                <w:sz w:val="14"/>
                <w:szCs w:val="14"/>
                <w:lang w:val="en-US"/>
              </w:rPr>
            </w:pPr>
          </w:p>
        </w:tc>
        <w:tc>
          <w:tcPr>
            <w:tcW w:w="691" w:type="dxa"/>
            <w:tcBorders>
              <w:top w:val="nil"/>
              <w:left w:val="nil"/>
              <w:bottom w:val="nil"/>
              <w:right w:val="nil"/>
            </w:tcBorders>
            <w:shd w:val="clear" w:color="auto" w:fill="auto"/>
          </w:tcPr>
          <w:p w14:paraId="204EFA01" w14:textId="77777777" w:rsidR="000F338B" w:rsidRPr="00F34164" w:rsidRDefault="000F338B" w:rsidP="006127EC">
            <w:pPr>
              <w:spacing w:line="360" w:lineRule="auto"/>
              <w:ind w:left="-29" w:right="-9"/>
              <w:jc w:val="center"/>
              <w:rPr>
                <w:rFonts w:ascii="Arial" w:hAnsi="Arial" w:cs="Arial"/>
                <w:sz w:val="14"/>
                <w:szCs w:val="14"/>
                <w:lang w:val="en-US"/>
              </w:rPr>
            </w:pPr>
          </w:p>
        </w:tc>
        <w:tc>
          <w:tcPr>
            <w:tcW w:w="839" w:type="dxa"/>
            <w:tcBorders>
              <w:top w:val="nil"/>
              <w:left w:val="nil"/>
              <w:bottom w:val="nil"/>
              <w:right w:val="nil"/>
            </w:tcBorders>
            <w:shd w:val="clear" w:color="auto" w:fill="auto"/>
          </w:tcPr>
          <w:p w14:paraId="10D9ABC5" w14:textId="77777777" w:rsidR="000F338B" w:rsidRPr="00F34164" w:rsidRDefault="000F338B" w:rsidP="006127EC">
            <w:pPr>
              <w:spacing w:line="360" w:lineRule="auto"/>
              <w:ind w:left="-29" w:right="-9"/>
              <w:jc w:val="center"/>
              <w:rPr>
                <w:rFonts w:ascii="Arial" w:hAnsi="Arial" w:cs="Arial"/>
                <w:sz w:val="14"/>
                <w:szCs w:val="14"/>
                <w:lang w:val="en-US"/>
              </w:rPr>
            </w:pPr>
          </w:p>
        </w:tc>
        <w:tc>
          <w:tcPr>
            <w:tcW w:w="818" w:type="dxa"/>
            <w:tcBorders>
              <w:top w:val="nil"/>
              <w:left w:val="nil"/>
              <w:bottom w:val="nil"/>
              <w:right w:val="nil"/>
            </w:tcBorders>
            <w:shd w:val="clear" w:color="auto" w:fill="auto"/>
          </w:tcPr>
          <w:p w14:paraId="099F5FEA" w14:textId="77777777" w:rsidR="000F338B" w:rsidRPr="00F34164" w:rsidRDefault="000F338B" w:rsidP="006127EC">
            <w:pPr>
              <w:spacing w:line="360" w:lineRule="auto"/>
              <w:ind w:left="-29" w:right="-9"/>
              <w:jc w:val="center"/>
              <w:rPr>
                <w:rFonts w:ascii="Arial" w:hAnsi="Arial" w:cs="Arial"/>
                <w:sz w:val="14"/>
                <w:szCs w:val="14"/>
                <w:lang w:val="en-US"/>
              </w:rPr>
            </w:pPr>
          </w:p>
        </w:tc>
        <w:tc>
          <w:tcPr>
            <w:tcW w:w="828" w:type="dxa"/>
            <w:tcBorders>
              <w:top w:val="nil"/>
              <w:left w:val="nil"/>
              <w:bottom w:val="nil"/>
              <w:right w:val="nil"/>
            </w:tcBorders>
          </w:tcPr>
          <w:p w14:paraId="422F4217" w14:textId="77777777" w:rsidR="000F338B" w:rsidRPr="00F34164" w:rsidRDefault="000F338B" w:rsidP="006127EC">
            <w:pPr>
              <w:spacing w:line="360" w:lineRule="auto"/>
              <w:ind w:left="-29" w:right="-9"/>
              <w:jc w:val="center"/>
              <w:rPr>
                <w:rFonts w:ascii="Arial" w:hAnsi="Arial" w:cs="Arial"/>
                <w:sz w:val="14"/>
                <w:szCs w:val="14"/>
                <w:lang w:val="en-US"/>
              </w:rPr>
            </w:pPr>
          </w:p>
        </w:tc>
        <w:tc>
          <w:tcPr>
            <w:tcW w:w="1151" w:type="dxa"/>
            <w:tcBorders>
              <w:top w:val="nil"/>
              <w:left w:val="nil"/>
              <w:bottom w:val="nil"/>
              <w:right w:val="nil"/>
            </w:tcBorders>
            <w:shd w:val="clear" w:color="auto" w:fill="auto"/>
          </w:tcPr>
          <w:p w14:paraId="2A073B08" w14:textId="77777777" w:rsidR="000F338B" w:rsidRPr="00F34164" w:rsidRDefault="000F338B" w:rsidP="006127EC">
            <w:pPr>
              <w:spacing w:line="360" w:lineRule="auto"/>
              <w:ind w:left="-29" w:right="-9"/>
              <w:jc w:val="center"/>
              <w:rPr>
                <w:rFonts w:ascii="Arial" w:hAnsi="Arial" w:cs="Arial"/>
                <w:sz w:val="14"/>
                <w:szCs w:val="14"/>
                <w:lang w:val="en-US"/>
              </w:rPr>
            </w:pPr>
          </w:p>
        </w:tc>
      </w:tr>
      <w:tr w:rsidR="00F5015A" w:rsidRPr="00F34164" w14:paraId="32B5CE3D" w14:textId="77777777" w:rsidTr="004715FD">
        <w:trPr>
          <w:cantSplit/>
        </w:trPr>
        <w:tc>
          <w:tcPr>
            <w:tcW w:w="2520" w:type="dxa"/>
            <w:tcBorders>
              <w:top w:val="nil"/>
              <w:left w:val="nil"/>
              <w:bottom w:val="nil"/>
              <w:right w:val="nil"/>
            </w:tcBorders>
            <w:shd w:val="clear" w:color="auto" w:fill="auto"/>
            <w:vAlign w:val="bottom"/>
          </w:tcPr>
          <w:p w14:paraId="5EAFF26C" w14:textId="77777777" w:rsidR="00F5015A" w:rsidRPr="00F34164" w:rsidRDefault="00F5015A" w:rsidP="00F5015A">
            <w:pPr>
              <w:spacing w:line="360" w:lineRule="auto"/>
              <w:rPr>
                <w:rFonts w:ascii="Arial" w:hAnsi="Arial" w:cs="Arial"/>
                <w:sz w:val="14"/>
                <w:szCs w:val="14"/>
                <w:lang w:val="en-US"/>
              </w:rPr>
            </w:pPr>
            <w:r w:rsidRPr="00F34164">
              <w:rPr>
                <w:rFonts w:ascii="Arial" w:hAnsi="Arial" w:cs="Arial"/>
                <w:sz w:val="14"/>
                <w:szCs w:val="14"/>
                <w:lang w:val="en-US"/>
              </w:rPr>
              <w:t>Cash at banks</w:t>
            </w:r>
          </w:p>
        </w:tc>
        <w:tc>
          <w:tcPr>
            <w:tcW w:w="719" w:type="dxa"/>
            <w:tcBorders>
              <w:top w:val="nil"/>
              <w:left w:val="nil"/>
              <w:bottom w:val="nil"/>
              <w:right w:val="nil"/>
            </w:tcBorders>
            <w:shd w:val="clear" w:color="auto" w:fill="auto"/>
            <w:vAlign w:val="bottom"/>
          </w:tcPr>
          <w:p w14:paraId="1EF3FC5E" w14:textId="4F3EC632" w:rsidR="00F5015A" w:rsidRPr="00081311" w:rsidRDefault="00F5015A" w:rsidP="00F5015A">
            <w:pPr>
              <w:tabs>
                <w:tab w:val="decimal" w:pos="-204"/>
              </w:tabs>
              <w:spacing w:line="360" w:lineRule="auto"/>
              <w:jc w:val="right"/>
              <w:rPr>
                <w:rFonts w:ascii="Arial" w:hAnsi="Arial" w:cs="Arial"/>
                <w:sz w:val="14"/>
                <w:szCs w:val="14"/>
                <w:cs/>
                <w:lang w:val="en-US"/>
              </w:rPr>
            </w:pPr>
            <w:r w:rsidRPr="00081311">
              <w:rPr>
                <w:rFonts w:ascii="Arial" w:hAnsi="Arial" w:cs="Arial"/>
                <w:sz w:val="14"/>
                <w:szCs w:val="14"/>
                <w:lang w:val="en-US"/>
              </w:rPr>
              <w:t>86.60</w:t>
            </w:r>
          </w:p>
        </w:tc>
        <w:tc>
          <w:tcPr>
            <w:tcW w:w="897" w:type="dxa"/>
            <w:tcBorders>
              <w:top w:val="nil"/>
              <w:left w:val="nil"/>
              <w:bottom w:val="nil"/>
              <w:right w:val="nil"/>
            </w:tcBorders>
            <w:shd w:val="clear" w:color="auto" w:fill="auto"/>
            <w:vAlign w:val="bottom"/>
          </w:tcPr>
          <w:p w14:paraId="1125618A" w14:textId="36463D50" w:rsidR="00F5015A" w:rsidRPr="00F5015A" w:rsidRDefault="00F5015A" w:rsidP="00F5015A">
            <w:pPr>
              <w:tabs>
                <w:tab w:val="decimal" w:pos="-204"/>
              </w:tabs>
              <w:spacing w:line="360" w:lineRule="auto"/>
              <w:ind w:left="-108" w:right="-99"/>
              <w:jc w:val="center"/>
              <w:rPr>
                <w:rFonts w:ascii="Arial" w:hAnsi="Arial" w:cs="Arial"/>
                <w:sz w:val="14"/>
                <w:szCs w:val="14"/>
              </w:rPr>
            </w:pPr>
            <w:r w:rsidRPr="00F5015A">
              <w:rPr>
                <w:rFonts w:ascii="Arial" w:hAnsi="Arial" w:cs="Arial"/>
                <w:sz w:val="14"/>
                <w:szCs w:val="14"/>
              </w:rPr>
              <w:t xml:space="preserve">        -</w:t>
            </w:r>
          </w:p>
        </w:tc>
        <w:tc>
          <w:tcPr>
            <w:tcW w:w="833" w:type="dxa"/>
            <w:tcBorders>
              <w:top w:val="nil"/>
              <w:left w:val="nil"/>
              <w:bottom w:val="nil"/>
              <w:right w:val="nil"/>
            </w:tcBorders>
            <w:shd w:val="clear" w:color="auto" w:fill="auto"/>
            <w:vAlign w:val="bottom"/>
          </w:tcPr>
          <w:p w14:paraId="621BB83B" w14:textId="06DC7C7C" w:rsidR="00F5015A" w:rsidRPr="00F5015A" w:rsidRDefault="00F5015A" w:rsidP="00F5015A">
            <w:pPr>
              <w:tabs>
                <w:tab w:val="decimal" w:pos="-204"/>
              </w:tabs>
              <w:spacing w:line="360" w:lineRule="auto"/>
              <w:ind w:left="-108" w:right="-99"/>
              <w:jc w:val="center"/>
              <w:rPr>
                <w:rFonts w:ascii="Arial" w:hAnsi="Arial" w:cs="Arial"/>
                <w:sz w:val="14"/>
                <w:szCs w:val="14"/>
              </w:rPr>
            </w:pPr>
            <w:r w:rsidRPr="00081311">
              <w:rPr>
                <w:rFonts w:ascii="Arial" w:hAnsi="Arial" w:cs="Arial"/>
                <w:sz w:val="14"/>
                <w:szCs w:val="14"/>
                <w:cs/>
              </w:rPr>
              <w:t xml:space="preserve">      -</w:t>
            </w:r>
          </w:p>
        </w:tc>
        <w:tc>
          <w:tcPr>
            <w:tcW w:w="691" w:type="dxa"/>
            <w:tcBorders>
              <w:top w:val="nil"/>
              <w:left w:val="nil"/>
              <w:bottom w:val="nil"/>
              <w:right w:val="nil"/>
            </w:tcBorders>
            <w:shd w:val="clear" w:color="auto" w:fill="auto"/>
            <w:vAlign w:val="bottom"/>
          </w:tcPr>
          <w:p w14:paraId="5C77AC1D" w14:textId="6FEAAF88" w:rsidR="00F5015A" w:rsidRPr="00F5015A" w:rsidRDefault="00F5015A" w:rsidP="00F5015A">
            <w:pPr>
              <w:tabs>
                <w:tab w:val="decimal" w:pos="-204"/>
              </w:tabs>
              <w:spacing w:line="360" w:lineRule="auto"/>
              <w:ind w:left="-108" w:right="-99"/>
              <w:jc w:val="center"/>
              <w:rPr>
                <w:rFonts w:ascii="Arial" w:hAnsi="Arial" w:cs="Arial"/>
                <w:sz w:val="14"/>
                <w:szCs w:val="14"/>
                <w:cs/>
              </w:rPr>
            </w:pPr>
            <w:r w:rsidRPr="00081311">
              <w:rPr>
                <w:rFonts w:ascii="Arial" w:hAnsi="Arial" w:cs="Arial"/>
                <w:sz w:val="14"/>
                <w:szCs w:val="14"/>
                <w:cs/>
              </w:rPr>
              <w:t xml:space="preserve">      -</w:t>
            </w:r>
          </w:p>
        </w:tc>
        <w:tc>
          <w:tcPr>
            <w:tcW w:w="839" w:type="dxa"/>
            <w:tcBorders>
              <w:top w:val="nil"/>
              <w:left w:val="nil"/>
              <w:bottom w:val="nil"/>
              <w:right w:val="nil"/>
            </w:tcBorders>
            <w:shd w:val="clear" w:color="auto" w:fill="auto"/>
            <w:vAlign w:val="bottom"/>
          </w:tcPr>
          <w:p w14:paraId="7612B7F6" w14:textId="1C874558" w:rsidR="00F5015A" w:rsidRPr="00F5015A" w:rsidRDefault="00F5015A" w:rsidP="00F5015A">
            <w:pPr>
              <w:tabs>
                <w:tab w:val="decimal" w:pos="-204"/>
              </w:tabs>
              <w:spacing w:line="360" w:lineRule="auto"/>
              <w:ind w:left="-108" w:right="-99"/>
              <w:jc w:val="center"/>
              <w:rPr>
                <w:rFonts w:ascii="Arial" w:hAnsi="Arial" w:cs="Arial"/>
                <w:sz w:val="14"/>
                <w:szCs w:val="14"/>
              </w:rPr>
            </w:pPr>
            <w:r w:rsidRPr="00F5015A">
              <w:rPr>
                <w:rFonts w:ascii="Arial" w:hAnsi="Arial" w:cs="Arial"/>
                <w:sz w:val="14"/>
                <w:szCs w:val="14"/>
              </w:rPr>
              <w:t xml:space="preserve">         -</w:t>
            </w:r>
          </w:p>
        </w:tc>
        <w:tc>
          <w:tcPr>
            <w:tcW w:w="818" w:type="dxa"/>
            <w:tcBorders>
              <w:top w:val="nil"/>
              <w:left w:val="nil"/>
              <w:bottom w:val="nil"/>
              <w:right w:val="nil"/>
            </w:tcBorders>
            <w:shd w:val="clear" w:color="auto" w:fill="auto"/>
            <w:vAlign w:val="bottom"/>
          </w:tcPr>
          <w:p w14:paraId="472859FE" w14:textId="0C7C0A1A" w:rsidR="00F5015A" w:rsidRPr="00F5015A" w:rsidRDefault="00F5015A" w:rsidP="00F5015A">
            <w:pPr>
              <w:tabs>
                <w:tab w:val="decimal" w:pos="-204"/>
              </w:tabs>
              <w:spacing w:line="360" w:lineRule="auto"/>
              <w:ind w:left="-108" w:right="-99"/>
              <w:jc w:val="center"/>
              <w:rPr>
                <w:rFonts w:ascii="Arial" w:hAnsi="Arial" w:cs="Arial"/>
                <w:sz w:val="14"/>
                <w:szCs w:val="14"/>
              </w:rPr>
            </w:pPr>
            <w:r w:rsidRPr="00F5015A">
              <w:rPr>
                <w:rFonts w:ascii="Arial" w:hAnsi="Arial" w:cs="Arial"/>
                <w:sz w:val="14"/>
                <w:szCs w:val="14"/>
              </w:rPr>
              <w:t xml:space="preserve">      -</w:t>
            </w:r>
          </w:p>
        </w:tc>
        <w:tc>
          <w:tcPr>
            <w:tcW w:w="828" w:type="dxa"/>
            <w:tcBorders>
              <w:top w:val="nil"/>
              <w:left w:val="nil"/>
              <w:bottom w:val="nil"/>
              <w:right w:val="nil"/>
            </w:tcBorders>
            <w:vAlign w:val="bottom"/>
          </w:tcPr>
          <w:p w14:paraId="72114867" w14:textId="0D9C45B7" w:rsidR="00F5015A" w:rsidRPr="00081311" w:rsidRDefault="00F5015A" w:rsidP="00F5015A">
            <w:pPr>
              <w:tabs>
                <w:tab w:val="decimal" w:pos="-204"/>
              </w:tabs>
              <w:spacing w:line="360" w:lineRule="auto"/>
              <w:jc w:val="right"/>
              <w:rPr>
                <w:rFonts w:ascii="Arial" w:hAnsi="Arial" w:cs="Arial"/>
                <w:sz w:val="14"/>
                <w:szCs w:val="14"/>
                <w:cs/>
                <w:lang w:val="en-US"/>
              </w:rPr>
            </w:pPr>
            <w:r w:rsidRPr="00081311">
              <w:rPr>
                <w:rFonts w:ascii="Arial" w:hAnsi="Arial" w:cs="Arial"/>
                <w:sz w:val="14"/>
                <w:szCs w:val="14"/>
                <w:lang w:val="en-US"/>
              </w:rPr>
              <w:t>86.60</w:t>
            </w:r>
          </w:p>
        </w:tc>
        <w:tc>
          <w:tcPr>
            <w:tcW w:w="1151" w:type="dxa"/>
            <w:tcBorders>
              <w:top w:val="nil"/>
              <w:left w:val="nil"/>
              <w:bottom w:val="nil"/>
              <w:right w:val="nil"/>
            </w:tcBorders>
            <w:shd w:val="clear" w:color="auto" w:fill="auto"/>
            <w:vAlign w:val="bottom"/>
          </w:tcPr>
          <w:p w14:paraId="1C137D2C" w14:textId="77777777" w:rsidR="00F5015A" w:rsidRPr="00F34164" w:rsidRDefault="00F5015A" w:rsidP="00F5015A">
            <w:pPr>
              <w:tabs>
                <w:tab w:val="decimal" w:pos="-204"/>
              </w:tabs>
              <w:spacing w:line="360" w:lineRule="auto"/>
              <w:ind w:left="-108" w:right="-99"/>
              <w:jc w:val="center"/>
              <w:rPr>
                <w:rFonts w:ascii="Arial" w:hAnsi="Arial" w:cs="Arial"/>
                <w:sz w:val="14"/>
                <w:szCs w:val="14"/>
                <w:cs/>
              </w:rPr>
            </w:pPr>
            <w:r w:rsidRPr="008617E0">
              <w:rPr>
                <w:rFonts w:ascii="Arial" w:hAnsi="Arial" w:cs="Arial"/>
                <w:sz w:val="14"/>
                <w:szCs w:val="14"/>
                <w:cs/>
              </w:rPr>
              <w:t>Market rate</w:t>
            </w:r>
          </w:p>
        </w:tc>
      </w:tr>
      <w:tr w:rsidR="00F5015A" w:rsidRPr="00F34164" w14:paraId="042953D5" w14:textId="77777777" w:rsidTr="004715FD">
        <w:trPr>
          <w:cantSplit/>
        </w:trPr>
        <w:tc>
          <w:tcPr>
            <w:tcW w:w="2520" w:type="dxa"/>
            <w:tcBorders>
              <w:top w:val="nil"/>
              <w:left w:val="nil"/>
              <w:bottom w:val="nil"/>
              <w:right w:val="nil"/>
            </w:tcBorders>
            <w:shd w:val="clear" w:color="auto" w:fill="auto"/>
            <w:vAlign w:val="bottom"/>
          </w:tcPr>
          <w:p w14:paraId="4F54B298" w14:textId="77777777" w:rsidR="00F5015A" w:rsidRPr="00F34164" w:rsidRDefault="00F5015A" w:rsidP="00F5015A">
            <w:pPr>
              <w:spacing w:line="360" w:lineRule="auto"/>
              <w:rPr>
                <w:rFonts w:ascii="Arial" w:hAnsi="Arial" w:cs="Arial"/>
                <w:sz w:val="14"/>
                <w:szCs w:val="14"/>
                <w:lang w:val="en-US"/>
              </w:rPr>
            </w:pPr>
            <w:r w:rsidRPr="00F34164">
              <w:rPr>
                <w:rFonts w:ascii="Arial" w:hAnsi="Arial" w:cs="Arial"/>
                <w:sz w:val="14"/>
                <w:szCs w:val="14"/>
                <w:lang w:val="en-US"/>
              </w:rPr>
              <w:t>Restricted deposit with bank</w:t>
            </w:r>
          </w:p>
        </w:tc>
        <w:tc>
          <w:tcPr>
            <w:tcW w:w="719" w:type="dxa"/>
            <w:tcBorders>
              <w:top w:val="nil"/>
              <w:left w:val="nil"/>
              <w:bottom w:val="nil"/>
              <w:right w:val="nil"/>
            </w:tcBorders>
            <w:shd w:val="clear" w:color="auto" w:fill="auto"/>
            <w:vAlign w:val="bottom"/>
          </w:tcPr>
          <w:p w14:paraId="7F5450E6" w14:textId="3F2B2EC9" w:rsidR="00F5015A" w:rsidRPr="00F5015A" w:rsidRDefault="00F5015A" w:rsidP="00F5015A">
            <w:pPr>
              <w:tabs>
                <w:tab w:val="decimal" w:pos="-204"/>
              </w:tabs>
              <w:spacing w:line="360" w:lineRule="auto"/>
              <w:ind w:left="-108" w:right="-99"/>
              <w:jc w:val="center"/>
              <w:rPr>
                <w:rFonts w:ascii="Arial" w:hAnsi="Arial" w:cs="Arial"/>
                <w:sz w:val="14"/>
                <w:szCs w:val="14"/>
              </w:rPr>
            </w:pPr>
            <w:r w:rsidRPr="00F5015A">
              <w:rPr>
                <w:rFonts w:ascii="Arial" w:hAnsi="Arial" w:cs="Arial"/>
                <w:sz w:val="14"/>
                <w:szCs w:val="14"/>
              </w:rPr>
              <w:t xml:space="preserve">      -</w:t>
            </w:r>
          </w:p>
        </w:tc>
        <w:tc>
          <w:tcPr>
            <w:tcW w:w="897" w:type="dxa"/>
            <w:tcBorders>
              <w:top w:val="nil"/>
              <w:left w:val="nil"/>
              <w:bottom w:val="nil"/>
              <w:right w:val="nil"/>
            </w:tcBorders>
            <w:shd w:val="clear" w:color="auto" w:fill="auto"/>
            <w:vAlign w:val="bottom"/>
          </w:tcPr>
          <w:p w14:paraId="60B08608" w14:textId="76AE9C6C" w:rsidR="00F5015A" w:rsidRPr="00F5015A" w:rsidRDefault="00F5015A" w:rsidP="00F5015A">
            <w:pPr>
              <w:tabs>
                <w:tab w:val="decimal" w:pos="-204"/>
              </w:tabs>
              <w:spacing w:line="360" w:lineRule="auto"/>
              <w:ind w:left="-108" w:right="-99"/>
              <w:jc w:val="center"/>
              <w:rPr>
                <w:rFonts w:ascii="Arial" w:hAnsi="Arial" w:cs="Arial"/>
                <w:sz w:val="14"/>
                <w:szCs w:val="14"/>
              </w:rPr>
            </w:pPr>
            <w:r w:rsidRPr="00F5015A">
              <w:rPr>
                <w:rFonts w:ascii="Arial" w:hAnsi="Arial" w:cs="Arial"/>
                <w:sz w:val="14"/>
                <w:szCs w:val="14"/>
              </w:rPr>
              <w:t xml:space="preserve">        -</w:t>
            </w:r>
          </w:p>
        </w:tc>
        <w:tc>
          <w:tcPr>
            <w:tcW w:w="833" w:type="dxa"/>
            <w:tcBorders>
              <w:top w:val="nil"/>
              <w:left w:val="nil"/>
              <w:bottom w:val="nil"/>
              <w:right w:val="nil"/>
            </w:tcBorders>
            <w:shd w:val="clear" w:color="auto" w:fill="auto"/>
            <w:vAlign w:val="bottom"/>
          </w:tcPr>
          <w:p w14:paraId="6F12D21F" w14:textId="4B07F122" w:rsidR="00F5015A" w:rsidRPr="00F5015A" w:rsidRDefault="00F5015A" w:rsidP="00F5015A">
            <w:pPr>
              <w:tabs>
                <w:tab w:val="decimal" w:pos="-204"/>
              </w:tabs>
              <w:spacing w:line="360" w:lineRule="auto"/>
              <w:ind w:left="-108" w:right="-99"/>
              <w:jc w:val="center"/>
              <w:rPr>
                <w:rFonts w:ascii="Arial" w:hAnsi="Arial" w:cs="Arial"/>
                <w:sz w:val="14"/>
                <w:szCs w:val="14"/>
              </w:rPr>
            </w:pPr>
            <w:r w:rsidRPr="00081311">
              <w:rPr>
                <w:rFonts w:ascii="Arial" w:hAnsi="Arial" w:cs="Arial"/>
                <w:sz w:val="14"/>
                <w:szCs w:val="14"/>
                <w:cs/>
              </w:rPr>
              <w:t xml:space="preserve">      -</w:t>
            </w:r>
          </w:p>
        </w:tc>
        <w:tc>
          <w:tcPr>
            <w:tcW w:w="691" w:type="dxa"/>
            <w:tcBorders>
              <w:top w:val="nil"/>
              <w:left w:val="nil"/>
              <w:bottom w:val="nil"/>
              <w:right w:val="nil"/>
            </w:tcBorders>
            <w:shd w:val="clear" w:color="auto" w:fill="auto"/>
            <w:vAlign w:val="bottom"/>
          </w:tcPr>
          <w:p w14:paraId="4013DAB6" w14:textId="1608035A" w:rsidR="00F5015A" w:rsidRPr="00081311" w:rsidRDefault="00F5015A" w:rsidP="00F5015A">
            <w:pPr>
              <w:tabs>
                <w:tab w:val="decimal" w:pos="-204"/>
              </w:tabs>
              <w:spacing w:line="360" w:lineRule="auto"/>
              <w:jc w:val="right"/>
              <w:rPr>
                <w:rFonts w:ascii="Arial" w:hAnsi="Arial" w:cs="Arial"/>
                <w:sz w:val="14"/>
                <w:szCs w:val="14"/>
                <w:lang w:val="en-US"/>
              </w:rPr>
            </w:pPr>
            <w:r w:rsidRPr="00081311">
              <w:rPr>
                <w:rFonts w:ascii="Arial" w:hAnsi="Arial" w:cs="Arial"/>
                <w:sz w:val="14"/>
                <w:szCs w:val="14"/>
                <w:lang w:val="en-US"/>
              </w:rPr>
              <w:t>7.6</w:t>
            </w:r>
            <w:r w:rsidR="00EE3261">
              <w:rPr>
                <w:rFonts w:ascii="Arial" w:hAnsi="Arial" w:cs="Arial"/>
                <w:sz w:val="14"/>
                <w:szCs w:val="14"/>
                <w:lang w:val="en-US"/>
              </w:rPr>
              <w:t>1</w:t>
            </w:r>
          </w:p>
        </w:tc>
        <w:tc>
          <w:tcPr>
            <w:tcW w:w="839" w:type="dxa"/>
            <w:tcBorders>
              <w:top w:val="nil"/>
              <w:left w:val="nil"/>
              <w:bottom w:val="nil"/>
              <w:right w:val="nil"/>
            </w:tcBorders>
            <w:shd w:val="clear" w:color="auto" w:fill="auto"/>
            <w:vAlign w:val="bottom"/>
          </w:tcPr>
          <w:p w14:paraId="54BA3DE0" w14:textId="64317404" w:rsidR="00F5015A" w:rsidRPr="00F5015A" w:rsidRDefault="00F5015A" w:rsidP="00F5015A">
            <w:pPr>
              <w:tabs>
                <w:tab w:val="decimal" w:pos="-204"/>
              </w:tabs>
              <w:spacing w:line="360" w:lineRule="auto"/>
              <w:ind w:left="-108" w:right="-99"/>
              <w:jc w:val="center"/>
              <w:rPr>
                <w:rFonts w:ascii="Arial" w:hAnsi="Arial" w:cs="Arial"/>
                <w:sz w:val="14"/>
                <w:szCs w:val="14"/>
              </w:rPr>
            </w:pPr>
            <w:r w:rsidRPr="00F5015A">
              <w:rPr>
                <w:rFonts w:ascii="Arial" w:hAnsi="Arial" w:cs="Arial"/>
                <w:sz w:val="14"/>
                <w:szCs w:val="14"/>
              </w:rPr>
              <w:t xml:space="preserve">         -</w:t>
            </w:r>
          </w:p>
        </w:tc>
        <w:tc>
          <w:tcPr>
            <w:tcW w:w="818" w:type="dxa"/>
            <w:tcBorders>
              <w:top w:val="nil"/>
              <w:left w:val="nil"/>
              <w:bottom w:val="nil"/>
              <w:right w:val="nil"/>
            </w:tcBorders>
            <w:shd w:val="clear" w:color="auto" w:fill="auto"/>
            <w:vAlign w:val="bottom"/>
          </w:tcPr>
          <w:p w14:paraId="07E49857" w14:textId="583C9F88" w:rsidR="00F5015A" w:rsidRPr="00F5015A" w:rsidRDefault="00F5015A" w:rsidP="00F5015A">
            <w:pPr>
              <w:tabs>
                <w:tab w:val="decimal" w:pos="-204"/>
              </w:tabs>
              <w:spacing w:line="360" w:lineRule="auto"/>
              <w:ind w:left="-108" w:right="-99"/>
              <w:jc w:val="center"/>
              <w:rPr>
                <w:rFonts w:ascii="Arial" w:hAnsi="Arial" w:cs="Arial"/>
                <w:sz w:val="14"/>
                <w:szCs w:val="14"/>
              </w:rPr>
            </w:pPr>
            <w:r w:rsidRPr="00F5015A">
              <w:rPr>
                <w:rFonts w:ascii="Arial" w:hAnsi="Arial" w:cs="Arial"/>
                <w:sz w:val="14"/>
                <w:szCs w:val="14"/>
              </w:rPr>
              <w:t xml:space="preserve">      -</w:t>
            </w:r>
          </w:p>
        </w:tc>
        <w:tc>
          <w:tcPr>
            <w:tcW w:w="828" w:type="dxa"/>
            <w:tcBorders>
              <w:top w:val="nil"/>
              <w:left w:val="nil"/>
              <w:bottom w:val="nil"/>
              <w:right w:val="nil"/>
            </w:tcBorders>
            <w:vAlign w:val="bottom"/>
          </w:tcPr>
          <w:p w14:paraId="67B4EC8A" w14:textId="77A43F44" w:rsidR="00F5015A" w:rsidRPr="00081311" w:rsidRDefault="00F5015A" w:rsidP="00F5015A">
            <w:pPr>
              <w:tabs>
                <w:tab w:val="decimal" w:pos="-204"/>
              </w:tabs>
              <w:spacing w:line="360" w:lineRule="auto"/>
              <w:jc w:val="right"/>
              <w:rPr>
                <w:rFonts w:ascii="Arial" w:hAnsi="Arial" w:cs="Arial"/>
                <w:sz w:val="14"/>
                <w:szCs w:val="14"/>
                <w:lang w:val="en-US"/>
              </w:rPr>
            </w:pPr>
            <w:r w:rsidRPr="00081311">
              <w:rPr>
                <w:rFonts w:ascii="Arial" w:hAnsi="Arial" w:cs="Arial"/>
                <w:sz w:val="14"/>
                <w:szCs w:val="14"/>
                <w:lang w:val="en-US"/>
              </w:rPr>
              <w:t>7.6</w:t>
            </w:r>
            <w:r w:rsidR="00F87262">
              <w:rPr>
                <w:rFonts w:ascii="Arial" w:hAnsi="Arial" w:cs="Arial"/>
                <w:sz w:val="14"/>
                <w:szCs w:val="14"/>
                <w:lang w:val="en-US"/>
              </w:rPr>
              <w:t>1</w:t>
            </w:r>
          </w:p>
        </w:tc>
        <w:tc>
          <w:tcPr>
            <w:tcW w:w="1151" w:type="dxa"/>
            <w:tcBorders>
              <w:top w:val="nil"/>
              <w:left w:val="nil"/>
              <w:bottom w:val="nil"/>
              <w:right w:val="nil"/>
            </w:tcBorders>
            <w:shd w:val="clear" w:color="auto" w:fill="auto"/>
            <w:vAlign w:val="bottom"/>
          </w:tcPr>
          <w:p w14:paraId="22E3470C" w14:textId="77777777" w:rsidR="00F5015A" w:rsidRPr="00F34164" w:rsidRDefault="00F5015A" w:rsidP="00F5015A">
            <w:pPr>
              <w:tabs>
                <w:tab w:val="decimal" w:pos="-204"/>
              </w:tabs>
              <w:spacing w:line="360" w:lineRule="auto"/>
              <w:ind w:left="-108" w:right="-99"/>
              <w:jc w:val="center"/>
              <w:rPr>
                <w:rFonts w:ascii="Arial" w:hAnsi="Arial" w:cs="Arial"/>
                <w:sz w:val="14"/>
                <w:szCs w:val="14"/>
                <w:cs/>
              </w:rPr>
            </w:pPr>
            <w:r w:rsidRPr="008617E0">
              <w:rPr>
                <w:rFonts w:ascii="Arial" w:hAnsi="Arial" w:cs="Arial"/>
                <w:sz w:val="14"/>
                <w:szCs w:val="14"/>
                <w:cs/>
              </w:rPr>
              <w:t>Market rate</w:t>
            </w:r>
          </w:p>
        </w:tc>
      </w:tr>
      <w:tr w:rsidR="00F5015A" w:rsidRPr="00700CD3" w14:paraId="3E761833" w14:textId="77777777" w:rsidTr="004715FD">
        <w:trPr>
          <w:cantSplit/>
        </w:trPr>
        <w:tc>
          <w:tcPr>
            <w:tcW w:w="2520" w:type="dxa"/>
            <w:tcBorders>
              <w:top w:val="nil"/>
              <w:left w:val="nil"/>
              <w:bottom w:val="nil"/>
              <w:right w:val="nil"/>
            </w:tcBorders>
            <w:shd w:val="clear" w:color="auto" w:fill="auto"/>
            <w:vAlign w:val="bottom"/>
          </w:tcPr>
          <w:p w14:paraId="03B5B80E" w14:textId="77777777" w:rsidR="00F5015A" w:rsidRPr="00F34164" w:rsidRDefault="00F5015A" w:rsidP="00F5015A">
            <w:pPr>
              <w:spacing w:line="360" w:lineRule="auto"/>
              <w:rPr>
                <w:rFonts w:ascii="Arial" w:hAnsi="Arial" w:cs="Arial"/>
                <w:sz w:val="14"/>
                <w:szCs w:val="14"/>
                <w:lang w:val="en-US"/>
              </w:rPr>
            </w:pPr>
            <w:r w:rsidRPr="00F34164">
              <w:rPr>
                <w:rFonts w:ascii="Arial" w:hAnsi="Arial" w:cs="Arial"/>
                <w:sz w:val="14"/>
                <w:szCs w:val="14"/>
                <w:lang w:val="en-US"/>
              </w:rPr>
              <w:t xml:space="preserve">Short–term loan to related </w:t>
            </w:r>
          </w:p>
          <w:p w14:paraId="6D62A5E8" w14:textId="18B93BD5" w:rsidR="00F5015A" w:rsidRPr="00F34164" w:rsidRDefault="00F5015A" w:rsidP="00F5015A">
            <w:pPr>
              <w:spacing w:line="360" w:lineRule="auto"/>
              <w:rPr>
                <w:rFonts w:ascii="Arial" w:hAnsi="Arial" w:cs="Arial"/>
                <w:sz w:val="14"/>
                <w:szCs w:val="14"/>
                <w:lang w:val="en-US"/>
              </w:rPr>
            </w:pPr>
            <w:r w:rsidRPr="00F34164">
              <w:rPr>
                <w:rFonts w:ascii="Arial" w:hAnsi="Arial" w:cs="Arial"/>
                <w:sz w:val="14"/>
                <w:szCs w:val="14"/>
                <w:lang w:val="en-US"/>
              </w:rPr>
              <w:t xml:space="preserve">    </w:t>
            </w:r>
            <w:r>
              <w:rPr>
                <w:rFonts w:ascii="Arial" w:hAnsi="Arial" w:cs="Arial"/>
                <w:sz w:val="14"/>
                <w:szCs w:val="14"/>
                <w:lang w:val="en-US"/>
              </w:rPr>
              <w:t>c</w:t>
            </w:r>
            <w:r w:rsidRPr="00F34164">
              <w:rPr>
                <w:rFonts w:ascii="Arial" w:hAnsi="Arial" w:cs="Arial"/>
                <w:sz w:val="14"/>
                <w:szCs w:val="14"/>
                <w:lang w:val="en-US"/>
              </w:rPr>
              <w:t>ompany</w:t>
            </w:r>
          </w:p>
        </w:tc>
        <w:tc>
          <w:tcPr>
            <w:tcW w:w="719" w:type="dxa"/>
            <w:tcBorders>
              <w:top w:val="nil"/>
              <w:left w:val="nil"/>
              <w:bottom w:val="nil"/>
              <w:right w:val="nil"/>
            </w:tcBorders>
            <w:shd w:val="clear" w:color="auto" w:fill="auto"/>
            <w:vAlign w:val="bottom"/>
          </w:tcPr>
          <w:p w14:paraId="7C83B7A7" w14:textId="135035BD" w:rsidR="00F5015A" w:rsidRPr="00081311" w:rsidRDefault="00F5015A" w:rsidP="00F5015A">
            <w:pPr>
              <w:tabs>
                <w:tab w:val="decimal" w:pos="-204"/>
              </w:tabs>
              <w:spacing w:line="360" w:lineRule="auto"/>
              <w:jc w:val="right"/>
              <w:rPr>
                <w:rFonts w:ascii="Arial" w:hAnsi="Arial" w:cs="Arial"/>
                <w:sz w:val="14"/>
                <w:szCs w:val="14"/>
                <w:lang w:val="en-US"/>
              </w:rPr>
            </w:pPr>
            <w:r w:rsidRPr="00081311">
              <w:rPr>
                <w:rFonts w:ascii="Arial" w:hAnsi="Arial" w:cs="Arial"/>
                <w:sz w:val="14"/>
                <w:szCs w:val="14"/>
                <w:lang w:val="en-US"/>
              </w:rPr>
              <w:t>17.48</w:t>
            </w:r>
          </w:p>
        </w:tc>
        <w:tc>
          <w:tcPr>
            <w:tcW w:w="897" w:type="dxa"/>
            <w:tcBorders>
              <w:top w:val="nil"/>
              <w:left w:val="nil"/>
              <w:bottom w:val="nil"/>
              <w:right w:val="nil"/>
            </w:tcBorders>
            <w:shd w:val="clear" w:color="auto" w:fill="auto"/>
            <w:vAlign w:val="bottom"/>
          </w:tcPr>
          <w:p w14:paraId="642983F7" w14:textId="072A3E60" w:rsidR="00F5015A" w:rsidRPr="00F5015A" w:rsidRDefault="00F5015A" w:rsidP="00F5015A">
            <w:pPr>
              <w:tabs>
                <w:tab w:val="decimal" w:pos="-204"/>
              </w:tabs>
              <w:spacing w:line="360" w:lineRule="auto"/>
              <w:ind w:left="-108" w:right="-99"/>
              <w:jc w:val="center"/>
              <w:rPr>
                <w:rFonts w:ascii="Arial" w:hAnsi="Arial" w:cs="Arial"/>
                <w:sz w:val="14"/>
                <w:szCs w:val="14"/>
              </w:rPr>
            </w:pPr>
            <w:r w:rsidRPr="00F5015A">
              <w:rPr>
                <w:rFonts w:ascii="Arial" w:hAnsi="Arial" w:cs="Arial"/>
                <w:sz w:val="14"/>
                <w:szCs w:val="14"/>
              </w:rPr>
              <w:t xml:space="preserve">         -</w:t>
            </w:r>
          </w:p>
        </w:tc>
        <w:tc>
          <w:tcPr>
            <w:tcW w:w="833" w:type="dxa"/>
            <w:tcBorders>
              <w:top w:val="nil"/>
              <w:left w:val="nil"/>
              <w:bottom w:val="nil"/>
              <w:right w:val="nil"/>
            </w:tcBorders>
            <w:shd w:val="clear" w:color="auto" w:fill="auto"/>
            <w:vAlign w:val="bottom"/>
          </w:tcPr>
          <w:p w14:paraId="27B89624" w14:textId="2FEAA9C2" w:rsidR="00F5015A" w:rsidRPr="00F5015A" w:rsidRDefault="00F5015A" w:rsidP="00F5015A">
            <w:pPr>
              <w:tabs>
                <w:tab w:val="decimal" w:pos="-204"/>
              </w:tabs>
              <w:spacing w:line="360" w:lineRule="auto"/>
              <w:ind w:left="-108" w:right="-99"/>
              <w:jc w:val="center"/>
              <w:rPr>
                <w:rFonts w:ascii="Arial" w:hAnsi="Arial" w:cs="Arial"/>
                <w:sz w:val="14"/>
                <w:szCs w:val="14"/>
              </w:rPr>
            </w:pPr>
            <w:r w:rsidRPr="00081311">
              <w:rPr>
                <w:rFonts w:ascii="Arial" w:hAnsi="Arial" w:cs="Arial"/>
                <w:sz w:val="14"/>
                <w:szCs w:val="14"/>
                <w:cs/>
              </w:rPr>
              <w:t xml:space="preserve">      -</w:t>
            </w:r>
          </w:p>
        </w:tc>
        <w:tc>
          <w:tcPr>
            <w:tcW w:w="691" w:type="dxa"/>
            <w:tcBorders>
              <w:top w:val="nil"/>
              <w:left w:val="nil"/>
              <w:bottom w:val="nil"/>
              <w:right w:val="nil"/>
            </w:tcBorders>
            <w:shd w:val="clear" w:color="auto" w:fill="auto"/>
            <w:vAlign w:val="bottom"/>
          </w:tcPr>
          <w:p w14:paraId="6F649CC5" w14:textId="0879D927" w:rsidR="00F5015A" w:rsidRPr="00F5015A" w:rsidRDefault="00F5015A" w:rsidP="00F5015A">
            <w:pPr>
              <w:tabs>
                <w:tab w:val="decimal" w:pos="-204"/>
              </w:tabs>
              <w:spacing w:line="360" w:lineRule="auto"/>
              <w:ind w:left="-108" w:right="-99"/>
              <w:jc w:val="center"/>
              <w:rPr>
                <w:rFonts w:ascii="Arial" w:hAnsi="Arial" w:cs="Arial"/>
                <w:sz w:val="14"/>
                <w:szCs w:val="14"/>
              </w:rPr>
            </w:pPr>
            <w:r w:rsidRPr="00F5015A">
              <w:rPr>
                <w:rFonts w:ascii="Arial" w:hAnsi="Arial" w:cs="Arial"/>
                <w:sz w:val="14"/>
                <w:szCs w:val="14"/>
              </w:rPr>
              <w:t xml:space="preserve">     -</w:t>
            </w:r>
          </w:p>
        </w:tc>
        <w:tc>
          <w:tcPr>
            <w:tcW w:w="839" w:type="dxa"/>
            <w:tcBorders>
              <w:top w:val="nil"/>
              <w:left w:val="nil"/>
              <w:bottom w:val="nil"/>
              <w:right w:val="nil"/>
            </w:tcBorders>
            <w:shd w:val="clear" w:color="auto" w:fill="auto"/>
            <w:vAlign w:val="bottom"/>
          </w:tcPr>
          <w:p w14:paraId="01DF2C87" w14:textId="458C4F8F" w:rsidR="00F5015A" w:rsidRPr="00F5015A" w:rsidRDefault="00F5015A" w:rsidP="00F5015A">
            <w:pPr>
              <w:tabs>
                <w:tab w:val="decimal" w:pos="-204"/>
              </w:tabs>
              <w:spacing w:line="360" w:lineRule="auto"/>
              <w:ind w:left="-108" w:right="-99"/>
              <w:jc w:val="center"/>
              <w:rPr>
                <w:rFonts w:ascii="Arial" w:hAnsi="Arial" w:cs="Arial"/>
                <w:sz w:val="14"/>
                <w:szCs w:val="14"/>
              </w:rPr>
            </w:pPr>
            <w:r w:rsidRPr="00F5015A">
              <w:rPr>
                <w:rFonts w:ascii="Arial" w:hAnsi="Arial" w:cs="Arial"/>
                <w:sz w:val="14"/>
                <w:szCs w:val="14"/>
              </w:rPr>
              <w:t xml:space="preserve">         -</w:t>
            </w:r>
          </w:p>
        </w:tc>
        <w:tc>
          <w:tcPr>
            <w:tcW w:w="818" w:type="dxa"/>
            <w:tcBorders>
              <w:top w:val="nil"/>
              <w:left w:val="nil"/>
              <w:bottom w:val="nil"/>
              <w:right w:val="nil"/>
            </w:tcBorders>
            <w:shd w:val="clear" w:color="auto" w:fill="auto"/>
            <w:vAlign w:val="bottom"/>
          </w:tcPr>
          <w:p w14:paraId="69BBED5D" w14:textId="32D5091A" w:rsidR="00F5015A" w:rsidRPr="00F5015A" w:rsidRDefault="00F5015A" w:rsidP="00F5015A">
            <w:pPr>
              <w:tabs>
                <w:tab w:val="decimal" w:pos="-204"/>
              </w:tabs>
              <w:spacing w:line="360" w:lineRule="auto"/>
              <w:ind w:left="-108" w:right="-99"/>
              <w:jc w:val="center"/>
              <w:rPr>
                <w:rFonts w:ascii="Arial" w:hAnsi="Arial" w:cs="Arial"/>
                <w:sz w:val="14"/>
                <w:szCs w:val="14"/>
              </w:rPr>
            </w:pPr>
            <w:r w:rsidRPr="00F5015A">
              <w:rPr>
                <w:rFonts w:ascii="Arial" w:hAnsi="Arial" w:cs="Arial"/>
                <w:sz w:val="14"/>
                <w:szCs w:val="14"/>
              </w:rPr>
              <w:t xml:space="preserve">     -</w:t>
            </w:r>
          </w:p>
        </w:tc>
        <w:tc>
          <w:tcPr>
            <w:tcW w:w="828" w:type="dxa"/>
            <w:tcBorders>
              <w:top w:val="nil"/>
              <w:left w:val="nil"/>
              <w:bottom w:val="nil"/>
              <w:right w:val="nil"/>
            </w:tcBorders>
            <w:vAlign w:val="bottom"/>
          </w:tcPr>
          <w:p w14:paraId="698DFD13" w14:textId="31CAF05B" w:rsidR="00F5015A" w:rsidRPr="00081311" w:rsidRDefault="00F5015A" w:rsidP="00F5015A">
            <w:pPr>
              <w:tabs>
                <w:tab w:val="decimal" w:pos="-204"/>
              </w:tabs>
              <w:spacing w:line="360" w:lineRule="auto"/>
              <w:jc w:val="right"/>
              <w:rPr>
                <w:rFonts w:ascii="Arial" w:hAnsi="Arial" w:cs="Arial"/>
                <w:sz w:val="14"/>
                <w:szCs w:val="14"/>
                <w:lang w:val="en-US"/>
              </w:rPr>
            </w:pPr>
            <w:r w:rsidRPr="00081311">
              <w:rPr>
                <w:rFonts w:ascii="Arial" w:hAnsi="Arial" w:cs="Arial"/>
                <w:sz w:val="14"/>
                <w:szCs w:val="14"/>
                <w:lang w:val="en-US"/>
              </w:rPr>
              <w:t>17.48</w:t>
            </w:r>
          </w:p>
        </w:tc>
        <w:tc>
          <w:tcPr>
            <w:tcW w:w="1151" w:type="dxa"/>
            <w:tcBorders>
              <w:top w:val="nil"/>
              <w:left w:val="nil"/>
              <w:bottom w:val="nil"/>
              <w:right w:val="nil"/>
            </w:tcBorders>
            <w:shd w:val="clear" w:color="auto" w:fill="auto"/>
            <w:vAlign w:val="bottom"/>
          </w:tcPr>
          <w:p w14:paraId="0732AF27" w14:textId="2B6363A4" w:rsidR="00F5015A" w:rsidRPr="00E779DF" w:rsidRDefault="00F5015A" w:rsidP="00F5015A">
            <w:pPr>
              <w:tabs>
                <w:tab w:val="decimal" w:pos="-204"/>
              </w:tabs>
              <w:spacing w:line="360" w:lineRule="auto"/>
              <w:ind w:left="-108" w:right="-99"/>
              <w:jc w:val="center"/>
              <w:rPr>
                <w:rFonts w:ascii="Arial" w:hAnsi="Arial" w:cstheme="minorBidi"/>
                <w:sz w:val="14"/>
                <w:szCs w:val="14"/>
                <w:cs/>
                <w:lang w:val="en-US"/>
              </w:rPr>
            </w:pPr>
            <w:r w:rsidRPr="00C870CF">
              <w:rPr>
                <w:rFonts w:ascii="Arial" w:hAnsi="Arial" w:cs="Arial"/>
                <w:sz w:val="14"/>
                <w:szCs w:val="14"/>
                <w:cs/>
                <w:lang w:val="en-US"/>
              </w:rPr>
              <w:t>5</w:t>
            </w:r>
            <w:r w:rsidRPr="008617E0">
              <w:rPr>
                <w:rFonts w:ascii="Arial" w:hAnsi="Arial" w:cs="Arial"/>
                <w:sz w:val="14"/>
                <w:szCs w:val="14"/>
                <w:cs/>
              </w:rPr>
              <w:t>.</w:t>
            </w:r>
            <w:r w:rsidRPr="00C870CF">
              <w:rPr>
                <w:rFonts w:ascii="Arial" w:hAnsi="Arial" w:cs="Arial"/>
                <w:sz w:val="14"/>
                <w:szCs w:val="14"/>
                <w:cs/>
                <w:lang w:val="en-US"/>
              </w:rPr>
              <w:t>00</w:t>
            </w:r>
            <w:r>
              <w:rPr>
                <w:rFonts w:ascii="Arial" w:hAnsi="Arial" w:cs="Arial"/>
                <w:sz w:val="14"/>
                <w:szCs w:val="14"/>
                <w:lang w:val="en-US"/>
              </w:rPr>
              <w:t>-8.00</w:t>
            </w:r>
          </w:p>
        </w:tc>
      </w:tr>
      <w:tr w:rsidR="00F5015A" w:rsidRPr="00700CD3" w14:paraId="533BB16B" w14:textId="77777777" w:rsidTr="004715FD">
        <w:trPr>
          <w:cantSplit/>
        </w:trPr>
        <w:tc>
          <w:tcPr>
            <w:tcW w:w="2520" w:type="dxa"/>
            <w:tcBorders>
              <w:top w:val="nil"/>
              <w:left w:val="nil"/>
              <w:bottom w:val="nil"/>
              <w:right w:val="nil"/>
            </w:tcBorders>
            <w:shd w:val="clear" w:color="auto" w:fill="auto"/>
            <w:vAlign w:val="bottom"/>
          </w:tcPr>
          <w:p w14:paraId="0DC5B5C1" w14:textId="777021FF" w:rsidR="00524923" w:rsidRDefault="00524923" w:rsidP="00524923">
            <w:pPr>
              <w:spacing w:line="360" w:lineRule="auto"/>
              <w:rPr>
                <w:rFonts w:ascii="Arial" w:hAnsi="Arial" w:cstheme="minorBidi"/>
                <w:sz w:val="14"/>
                <w:szCs w:val="14"/>
                <w:lang w:val="en-US"/>
              </w:rPr>
            </w:pPr>
            <w:r w:rsidRPr="004F1663">
              <w:rPr>
                <w:rFonts w:ascii="Arial" w:hAnsi="Arial" w:cs="Arial"/>
                <w:sz w:val="14"/>
                <w:szCs w:val="14"/>
                <w:lang w:val="en-US"/>
              </w:rPr>
              <w:t>Bank overdraft and short-term loan</w:t>
            </w:r>
            <w:r w:rsidR="00FB111B">
              <w:rPr>
                <w:rFonts w:ascii="Arial" w:hAnsi="Arial" w:cs="Arial"/>
                <w:sz w:val="14"/>
                <w:szCs w:val="14"/>
                <w:lang w:val="en-US"/>
              </w:rPr>
              <w:t>s</w:t>
            </w:r>
            <w:r w:rsidRPr="004F1663">
              <w:rPr>
                <w:rFonts w:ascii="Arial" w:hAnsi="Arial" w:cs="Arial"/>
                <w:sz w:val="14"/>
                <w:szCs w:val="14"/>
                <w:lang w:val="en-US"/>
              </w:rPr>
              <w:t xml:space="preserve"> </w:t>
            </w:r>
          </w:p>
          <w:p w14:paraId="4E76591B" w14:textId="23D524B5" w:rsidR="00F5015A" w:rsidRPr="00F34164" w:rsidRDefault="00524923" w:rsidP="00524923">
            <w:pPr>
              <w:spacing w:line="360" w:lineRule="auto"/>
              <w:rPr>
                <w:rFonts w:ascii="Arial" w:hAnsi="Arial" w:cs="Arial"/>
                <w:sz w:val="14"/>
                <w:szCs w:val="14"/>
                <w:lang w:val="en-GB"/>
              </w:rPr>
            </w:pPr>
            <w:r>
              <w:rPr>
                <w:rFonts w:ascii="Arial" w:hAnsi="Arial" w:cstheme="minorBidi" w:hint="cs"/>
                <w:sz w:val="14"/>
                <w:szCs w:val="14"/>
                <w:cs/>
                <w:lang w:val="en-US"/>
              </w:rPr>
              <w:t xml:space="preserve">      </w:t>
            </w:r>
            <w:r w:rsidRPr="004F1663">
              <w:rPr>
                <w:rFonts w:ascii="Arial" w:hAnsi="Arial" w:cs="Arial"/>
                <w:sz w:val="14"/>
                <w:szCs w:val="14"/>
                <w:lang w:val="en-US"/>
              </w:rPr>
              <w:t>from financial institution</w:t>
            </w:r>
          </w:p>
        </w:tc>
        <w:tc>
          <w:tcPr>
            <w:tcW w:w="719" w:type="dxa"/>
            <w:tcBorders>
              <w:top w:val="nil"/>
              <w:left w:val="nil"/>
              <w:bottom w:val="nil"/>
              <w:right w:val="nil"/>
            </w:tcBorders>
            <w:shd w:val="clear" w:color="auto" w:fill="auto"/>
            <w:vAlign w:val="bottom"/>
          </w:tcPr>
          <w:p w14:paraId="2D454B95" w14:textId="51739897" w:rsidR="00F5015A" w:rsidRPr="00081311" w:rsidRDefault="00F5015A" w:rsidP="00F5015A">
            <w:pPr>
              <w:tabs>
                <w:tab w:val="decimal" w:pos="-204"/>
              </w:tabs>
              <w:spacing w:line="360" w:lineRule="auto"/>
              <w:jc w:val="right"/>
              <w:rPr>
                <w:rFonts w:ascii="Arial" w:hAnsi="Arial" w:cs="Arial"/>
                <w:sz w:val="14"/>
                <w:szCs w:val="14"/>
                <w:lang w:val="en-US"/>
              </w:rPr>
            </w:pPr>
            <w:r w:rsidRPr="00081311">
              <w:rPr>
                <w:rFonts w:ascii="Arial" w:hAnsi="Arial" w:cs="Arial"/>
                <w:sz w:val="14"/>
                <w:szCs w:val="14"/>
                <w:lang w:val="en-US"/>
              </w:rPr>
              <w:t>17.37</w:t>
            </w:r>
          </w:p>
        </w:tc>
        <w:tc>
          <w:tcPr>
            <w:tcW w:w="897" w:type="dxa"/>
            <w:tcBorders>
              <w:top w:val="nil"/>
              <w:left w:val="nil"/>
              <w:bottom w:val="nil"/>
              <w:right w:val="nil"/>
            </w:tcBorders>
            <w:shd w:val="clear" w:color="auto" w:fill="auto"/>
            <w:vAlign w:val="bottom"/>
          </w:tcPr>
          <w:p w14:paraId="567166BF" w14:textId="5AB1C846" w:rsidR="00F5015A" w:rsidRPr="00F5015A" w:rsidRDefault="00F5015A" w:rsidP="00F5015A">
            <w:pPr>
              <w:tabs>
                <w:tab w:val="decimal" w:pos="-204"/>
              </w:tabs>
              <w:spacing w:line="360" w:lineRule="auto"/>
              <w:ind w:left="-108" w:right="-99"/>
              <w:jc w:val="center"/>
              <w:rPr>
                <w:rFonts w:ascii="Arial" w:hAnsi="Arial" w:cs="Arial"/>
                <w:sz w:val="14"/>
                <w:szCs w:val="14"/>
              </w:rPr>
            </w:pPr>
            <w:r w:rsidRPr="00F5015A">
              <w:rPr>
                <w:rFonts w:ascii="Arial" w:hAnsi="Arial" w:cs="Arial"/>
                <w:sz w:val="14"/>
                <w:szCs w:val="14"/>
              </w:rPr>
              <w:t xml:space="preserve">         -</w:t>
            </w:r>
          </w:p>
        </w:tc>
        <w:tc>
          <w:tcPr>
            <w:tcW w:w="833" w:type="dxa"/>
            <w:tcBorders>
              <w:top w:val="nil"/>
              <w:left w:val="nil"/>
              <w:bottom w:val="nil"/>
              <w:right w:val="nil"/>
            </w:tcBorders>
            <w:shd w:val="clear" w:color="auto" w:fill="auto"/>
            <w:vAlign w:val="bottom"/>
          </w:tcPr>
          <w:p w14:paraId="577FA280" w14:textId="25D593D1" w:rsidR="00F5015A" w:rsidRPr="00F5015A" w:rsidRDefault="00F5015A" w:rsidP="00F5015A">
            <w:pPr>
              <w:tabs>
                <w:tab w:val="decimal" w:pos="-204"/>
              </w:tabs>
              <w:spacing w:line="360" w:lineRule="auto"/>
              <w:ind w:left="-108" w:right="-99"/>
              <w:jc w:val="center"/>
              <w:rPr>
                <w:rFonts w:ascii="Arial" w:hAnsi="Arial" w:cs="Arial"/>
                <w:sz w:val="14"/>
                <w:szCs w:val="14"/>
              </w:rPr>
            </w:pPr>
            <w:r w:rsidRPr="00081311">
              <w:rPr>
                <w:rFonts w:ascii="Arial" w:hAnsi="Arial" w:cs="Arial"/>
                <w:sz w:val="14"/>
                <w:szCs w:val="14"/>
                <w:cs/>
              </w:rPr>
              <w:t xml:space="preserve">      -</w:t>
            </w:r>
          </w:p>
        </w:tc>
        <w:tc>
          <w:tcPr>
            <w:tcW w:w="691" w:type="dxa"/>
            <w:tcBorders>
              <w:top w:val="nil"/>
              <w:left w:val="nil"/>
              <w:bottom w:val="nil"/>
              <w:right w:val="nil"/>
            </w:tcBorders>
            <w:shd w:val="clear" w:color="auto" w:fill="auto"/>
            <w:vAlign w:val="bottom"/>
          </w:tcPr>
          <w:p w14:paraId="5689DEAB" w14:textId="184C6525" w:rsidR="00F5015A" w:rsidRPr="00F5015A" w:rsidRDefault="00F5015A" w:rsidP="00F5015A">
            <w:pPr>
              <w:tabs>
                <w:tab w:val="decimal" w:pos="-204"/>
              </w:tabs>
              <w:spacing w:line="360" w:lineRule="auto"/>
              <w:ind w:left="-108" w:right="-99"/>
              <w:jc w:val="center"/>
              <w:rPr>
                <w:rFonts w:ascii="Arial" w:hAnsi="Arial" w:cs="Arial"/>
                <w:sz w:val="14"/>
                <w:szCs w:val="14"/>
              </w:rPr>
            </w:pPr>
            <w:r w:rsidRPr="00F5015A">
              <w:rPr>
                <w:rFonts w:ascii="Arial" w:hAnsi="Arial" w:cs="Arial"/>
                <w:sz w:val="14"/>
                <w:szCs w:val="14"/>
              </w:rPr>
              <w:t xml:space="preserve">     -</w:t>
            </w:r>
          </w:p>
        </w:tc>
        <w:tc>
          <w:tcPr>
            <w:tcW w:w="839" w:type="dxa"/>
            <w:tcBorders>
              <w:top w:val="nil"/>
              <w:left w:val="nil"/>
              <w:bottom w:val="nil"/>
              <w:right w:val="nil"/>
            </w:tcBorders>
            <w:shd w:val="clear" w:color="auto" w:fill="auto"/>
            <w:vAlign w:val="bottom"/>
          </w:tcPr>
          <w:p w14:paraId="02301B9E" w14:textId="45D1038C" w:rsidR="00F5015A" w:rsidRPr="00F5015A" w:rsidRDefault="00F5015A" w:rsidP="00F5015A">
            <w:pPr>
              <w:tabs>
                <w:tab w:val="decimal" w:pos="-204"/>
              </w:tabs>
              <w:spacing w:line="360" w:lineRule="auto"/>
              <w:ind w:left="-108" w:right="-99"/>
              <w:jc w:val="center"/>
              <w:rPr>
                <w:rFonts w:ascii="Arial" w:hAnsi="Arial" w:cs="Arial"/>
                <w:sz w:val="14"/>
                <w:szCs w:val="14"/>
              </w:rPr>
            </w:pPr>
            <w:r w:rsidRPr="00F5015A">
              <w:rPr>
                <w:rFonts w:ascii="Arial" w:hAnsi="Arial" w:cs="Arial"/>
                <w:sz w:val="14"/>
                <w:szCs w:val="14"/>
              </w:rPr>
              <w:t xml:space="preserve">         -</w:t>
            </w:r>
          </w:p>
        </w:tc>
        <w:tc>
          <w:tcPr>
            <w:tcW w:w="818" w:type="dxa"/>
            <w:tcBorders>
              <w:top w:val="nil"/>
              <w:left w:val="nil"/>
              <w:bottom w:val="nil"/>
              <w:right w:val="nil"/>
            </w:tcBorders>
            <w:shd w:val="clear" w:color="auto" w:fill="auto"/>
            <w:vAlign w:val="bottom"/>
          </w:tcPr>
          <w:p w14:paraId="0AA0398B" w14:textId="7E81FA28" w:rsidR="00F5015A" w:rsidRPr="00F5015A" w:rsidRDefault="00F5015A" w:rsidP="00F5015A">
            <w:pPr>
              <w:tabs>
                <w:tab w:val="decimal" w:pos="-204"/>
              </w:tabs>
              <w:spacing w:line="360" w:lineRule="auto"/>
              <w:ind w:left="-108" w:right="-99"/>
              <w:jc w:val="center"/>
              <w:rPr>
                <w:rFonts w:ascii="Arial" w:hAnsi="Arial" w:cs="Arial"/>
                <w:sz w:val="14"/>
                <w:szCs w:val="14"/>
              </w:rPr>
            </w:pPr>
            <w:r w:rsidRPr="00F5015A">
              <w:rPr>
                <w:rFonts w:ascii="Arial" w:hAnsi="Arial" w:cs="Arial"/>
                <w:sz w:val="14"/>
                <w:szCs w:val="14"/>
              </w:rPr>
              <w:t xml:space="preserve">     -</w:t>
            </w:r>
          </w:p>
        </w:tc>
        <w:tc>
          <w:tcPr>
            <w:tcW w:w="828" w:type="dxa"/>
            <w:tcBorders>
              <w:top w:val="nil"/>
              <w:left w:val="nil"/>
              <w:bottom w:val="nil"/>
              <w:right w:val="nil"/>
            </w:tcBorders>
            <w:vAlign w:val="bottom"/>
          </w:tcPr>
          <w:p w14:paraId="3FCC455E" w14:textId="5B66CABD" w:rsidR="00F5015A" w:rsidRPr="00081311" w:rsidRDefault="00F5015A" w:rsidP="00F5015A">
            <w:pPr>
              <w:tabs>
                <w:tab w:val="decimal" w:pos="-204"/>
              </w:tabs>
              <w:spacing w:line="360" w:lineRule="auto"/>
              <w:jc w:val="right"/>
              <w:rPr>
                <w:rFonts w:ascii="Arial" w:hAnsi="Arial" w:cs="Arial"/>
                <w:sz w:val="14"/>
                <w:szCs w:val="14"/>
                <w:lang w:val="en-US"/>
              </w:rPr>
            </w:pPr>
            <w:r w:rsidRPr="00081311">
              <w:rPr>
                <w:rFonts w:ascii="Arial" w:hAnsi="Arial" w:cs="Arial"/>
                <w:sz w:val="14"/>
                <w:szCs w:val="14"/>
                <w:lang w:val="en-US"/>
              </w:rPr>
              <w:t>17.37</w:t>
            </w:r>
          </w:p>
        </w:tc>
        <w:tc>
          <w:tcPr>
            <w:tcW w:w="1151" w:type="dxa"/>
            <w:tcBorders>
              <w:top w:val="nil"/>
              <w:left w:val="nil"/>
              <w:bottom w:val="nil"/>
              <w:right w:val="nil"/>
            </w:tcBorders>
            <w:shd w:val="clear" w:color="auto" w:fill="auto"/>
            <w:vAlign w:val="bottom"/>
          </w:tcPr>
          <w:p w14:paraId="1A8DF6A4" w14:textId="77777777" w:rsidR="00F5015A" w:rsidRPr="00C44C3C" w:rsidRDefault="00F5015A" w:rsidP="00F5015A">
            <w:pPr>
              <w:tabs>
                <w:tab w:val="decimal" w:pos="-204"/>
              </w:tabs>
              <w:spacing w:line="360" w:lineRule="auto"/>
              <w:ind w:left="-108" w:right="-99"/>
              <w:jc w:val="center"/>
              <w:rPr>
                <w:rFonts w:ascii="Arial" w:hAnsi="Arial" w:cs="Arial"/>
                <w:sz w:val="14"/>
                <w:szCs w:val="14"/>
                <w:lang w:val="en-US"/>
              </w:rPr>
            </w:pPr>
            <w:r w:rsidRPr="008617E0">
              <w:rPr>
                <w:rFonts w:ascii="Arial" w:hAnsi="Arial" w:cs="Arial"/>
                <w:sz w:val="14"/>
                <w:szCs w:val="14"/>
                <w:cs/>
              </w:rPr>
              <w:t>Market rate</w:t>
            </w:r>
          </w:p>
        </w:tc>
      </w:tr>
      <w:tr w:rsidR="00F5015A" w:rsidRPr="00700CD3" w14:paraId="6FDFD1EC" w14:textId="77777777" w:rsidTr="004715FD">
        <w:trPr>
          <w:cantSplit/>
        </w:trPr>
        <w:tc>
          <w:tcPr>
            <w:tcW w:w="2520" w:type="dxa"/>
            <w:tcBorders>
              <w:top w:val="nil"/>
              <w:left w:val="nil"/>
              <w:bottom w:val="nil"/>
              <w:right w:val="nil"/>
            </w:tcBorders>
            <w:shd w:val="clear" w:color="auto" w:fill="auto"/>
            <w:vAlign w:val="bottom"/>
          </w:tcPr>
          <w:p w14:paraId="3412266C" w14:textId="77777777" w:rsidR="00F5015A" w:rsidRPr="00F34164" w:rsidRDefault="00F5015A" w:rsidP="00F5015A">
            <w:pPr>
              <w:spacing w:line="360" w:lineRule="auto"/>
              <w:rPr>
                <w:rFonts w:ascii="Arial" w:hAnsi="Arial" w:cs="Arial"/>
                <w:sz w:val="14"/>
                <w:szCs w:val="14"/>
                <w:lang w:val="en-US"/>
              </w:rPr>
            </w:pPr>
            <w:r w:rsidRPr="00F34164">
              <w:rPr>
                <w:rFonts w:ascii="Arial" w:hAnsi="Arial" w:cs="Arial"/>
                <w:sz w:val="14"/>
                <w:szCs w:val="14"/>
                <w:lang w:val="en-US"/>
              </w:rPr>
              <w:t>Short–term loans</w:t>
            </w:r>
            <w:r w:rsidRPr="00F34164">
              <w:rPr>
                <w:rFonts w:ascii="Arial" w:hAnsi="Arial" w:cs="Arial"/>
                <w:sz w:val="14"/>
                <w:szCs w:val="14"/>
                <w:cs/>
                <w:lang w:val="en-US"/>
              </w:rPr>
              <w:t xml:space="preserve"> </w:t>
            </w:r>
            <w:r w:rsidRPr="00F34164">
              <w:rPr>
                <w:rFonts w:ascii="Arial" w:hAnsi="Arial" w:cs="Arial"/>
                <w:sz w:val="14"/>
                <w:szCs w:val="14"/>
                <w:lang w:val="en-US"/>
              </w:rPr>
              <w:t xml:space="preserve">from related          </w:t>
            </w:r>
          </w:p>
          <w:p w14:paraId="3758BAD4" w14:textId="641697B9" w:rsidR="00F5015A" w:rsidRPr="00F34164" w:rsidRDefault="00F5015A" w:rsidP="00F5015A">
            <w:pPr>
              <w:spacing w:line="360" w:lineRule="auto"/>
              <w:rPr>
                <w:rFonts w:ascii="Arial" w:hAnsi="Arial" w:cs="Arial"/>
                <w:sz w:val="14"/>
                <w:szCs w:val="14"/>
                <w:lang w:val="en-US"/>
              </w:rPr>
            </w:pPr>
            <w:r w:rsidRPr="00F34164">
              <w:rPr>
                <w:rFonts w:ascii="Arial" w:hAnsi="Arial" w:cs="Arial"/>
                <w:sz w:val="14"/>
                <w:szCs w:val="14"/>
                <w:lang w:val="en-US"/>
              </w:rPr>
              <w:t xml:space="preserve">    </w:t>
            </w:r>
            <w:r>
              <w:rPr>
                <w:rFonts w:ascii="Arial" w:hAnsi="Arial" w:cs="Arial"/>
                <w:sz w:val="14"/>
                <w:szCs w:val="14"/>
                <w:lang w:val="en-US"/>
              </w:rPr>
              <w:t>c</w:t>
            </w:r>
            <w:r w:rsidRPr="00F34164">
              <w:rPr>
                <w:rFonts w:ascii="Arial" w:hAnsi="Arial" w:cs="Arial"/>
                <w:sz w:val="14"/>
                <w:szCs w:val="14"/>
                <w:lang w:val="en-US"/>
              </w:rPr>
              <w:t>ompany</w:t>
            </w:r>
          </w:p>
        </w:tc>
        <w:tc>
          <w:tcPr>
            <w:tcW w:w="719" w:type="dxa"/>
            <w:tcBorders>
              <w:top w:val="nil"/>
              <w:left w:val="nil"/>
              <w:bottom w:val="nil"/>
              <w:right w:val="nil"/>
            </w:tcBorders>
            <w:shd w:val="clear" w:color="auto" w:fill="auto"/>
            <w:vAlign w:val="bottom"/>
          </w:tcPr>
          <w:p w14:paraId="62041654" w14:textId="117C9865" w:rsidR="00F5015A" w:rsidRPr="00F5015A" w:rsidRDefault="00F5015A" w:rsidP="00F5015A">
            <w:pPr>
              <w:tabs>
                <w:tab w:val="decimal" w:pos="-204"/>
              </w:tabs>
              <w:spacing w:line="360" w:lineRule="auto"/>
              <w:ind w:left="-108" w:right="-99"/>
              <w:jc w:val="center"/>
              <w:rPr>
                <w:rFonts w:ascii="Arial" w:hAnsi="Arial" w:cs="Arial"/>
                <w:sz w:val="14"/>
                <w:szCs w:val="14"/>
              </w:rPr>
            </w:pPr>
            <w:r w:rsidRPr="00221E81">
              <w:rPr>
                <w:rFonts w:ascii="Arial" w:hAnsi="Arial" w:cs="Arial"/>
                <w:sz w:val="14"/>
                <w:szCs w:val="14"/>
                <w:lang w:val="en-US"/>
              </w:rPr>
              <w:t xml:space="preserve">      </w:t>
            </w:r>
            <w:r w:rsidRPr="00F5015A">
              <w:rPr>
                <w:rFonts w:ascii="Arial" w:hAnsi="Arial" w:cs="Arial"/>
                <w:sz w:val="14"/>
                <w:szCs w:val="14"/>
              </w:rPr>
              <w:t>-</w:t>
            </w:r>
          </w:p>
        </w:tc>
        <w:tc>
          <w:tcPr>
            <w:tcW w:w="897" w:type="dxa"/>
            <w:tcBorders>
              <w:top w:val="nil"/>
              <w:left w:val="nil"/>
              <w:bottom w:val="nil"/>
              <w:right w:val="nil"/>
            </w:tcBorders>
            <w:shd w:val="clear" w:color="auto" w:fill="auto"/>
            <w:vAlign w:val="bottom"/>
          </w:tcPr>
          <w:p w14:paraId="51D98103" w14:textId="73EF0519" w:rsidR="00F5015A" w:rsidRPr="00F5015A" w:rsidRDefault="00F5015A" w:rsidP="00F5015A">
            <w:pPr>
              <w:tabs>
                <w:tab w:val="decimal" w:pos="-204"/>
              </w:tabs>
              <w:spacing w:line="360" w:lineRule="auto"/>
              <w:ind w:left="-108" w:right="-99"/>
              <w:jc w:val="center"/>
              <w:rPr>
                <w:rFonts w:ascii="Arial" w:hAnsi="Arial" w:cs="Arial"/>
                <w:sz w:val="14"/>
                <w:szCs w:val="14"/>
              </w:rPr>
            </w:pPr>
            <w:r w:rsidRPr="00F5015A">
              <w:rPr>
                <w:rFonts w:ascii="Arial" w:hAnsi="Arial" w:cs="Arial"/>
                <w:sz w:val="14"/>
                <w:szCs w:val="14"/>
              </w:rPr>
              <w:t xml:space="preserve">        -</w:t>
            </w:r>
          </w:p>
        </w:tc>
        <w:tc>
          <w:tcPr>
            <w:tcW w:w="833" w:type="dxa"/>
            <w:tcBorders>
              <w:top w:val="nil"/>
              <w:left w:val="nil"/>
              <w:bottom w:val="nil"/>
              <w:right w:val="nil"/>
            </w:tcBorders>
            <w:shd w:val="clear" w:color="auto" w:fill="auto"/>
            <w:vAlign w:val="bottom"/>
          </w:tcPr>
          <w:p w14:paraId="20372A88" w14:textId="161D2E68" w:rsidR="00F5015A" w:rsidRPr="00F5015A" w:rsidRDefault="00F5015A" w:rsidP="00F5015A">
            <w:pPr>
              <w:tabs>
                <w:tab w:val="decimal" w:pos="-204"/>
              </w:tabs>
              <w:spacing w:line="360" w:lineRule="auto"/>
              <w:ind w:left="-108" w:right="-99"/>
              <w:jc w:val="center"/>
              <w:rPr>
                <w:rFonts w:ascii="Arial" w:hAnsi="Arial" w:cs="Arial"/>
                <w:sz w:val="14"/>
                <w:szCs w:val="14"/>
              </w:rPr>
            </w:pPr>
            <w:r w:rsidRPr="00081311">
              <w:rPr>
                <w:rFonts w:ascii="Arial" w:hAnsi="Arial" w:cs="Arial"/>
                <w:sz w:val="14"/>
                <w:szCs w:val="14"/>
                <w:cs/>
              </w:rPr>
              <w:t xml:space="preserve">      -</w:t>
            </w:r>
          </w:p>
        </w:tc>
        <w:tc>
          <w:tcPr>
            <w:tcW w:w="691" w:type="dxa"/>
            <w:tcBorders>
              <w:top w:val="nil"/>
              <w:left w:val="nil"/>
              <w:bottom w:val="nil"/>
              <w:right w:val="nil"/>
            </w:tcBorders>
            <w:shd w:val="clear" w:color="auto" w:fill="auto"/>
            <w:vAlign w:val="bottom"/>
          </w:tcPr>
          <w:p w14:paraId="7F676018" w14:textId="23C95EF1" w:rsidR="00F5015A" w:rsidRPr="00081311" w:rsidRDefault="00F5015A" w:rsidP="00F5015A">
            <w:pPr>
              <w:tabs>
                <w:tab w:val="decimal" w:pos="-204"/>
              </w:tabs>
              <w:spacing w:line="360" w:lineRule="auto"/>
              <w:jc w:val="right"/>
              <w:rPr>
                <w:rFonts w:ascii="Arial" w:hAnsi="Arial" w:cs="Arial"/>
                <w:sz w:val="14"/>
                <w:szCs w:val="14"/>
                <w:lang w:val="en-US"/>
              </w:rPr>
            </w:pPr>
            <w:r w:rsidRPr="00081311">
              <w:rPr>
                <w:rFonts w:ascii="Arial" w:hAnsi="Arial" w:cs="Arial"/>
                <w:sz w:val="14"/>
                <w:szCs w:val="14"/>
                <w:lang w:val="en-US"/>
              </w:rPr>
              <w:t>30.00</w:t>
            </w:r>
          </w:p>
        </w:tc>
        <w:tc>
          <w:tcPr>
            <w:tcW w:w="839" w:type="dxa"/>
            <w:tcBorders>
              <w:top w:val="nil"/>
              <w:left w:val="nil"/>
              <w:bottom w:val="nil"/>
              <w:right w:val="nil"/>
            </w:tcBorders>
            <w:shd w:val="clear" w:color="auto" w:fill="auto"/>
            <w:vAlign w:val="bottom"/>
          </w:tcPr>
          <w:p w14:paraId="3BDE7DDE" w14:textId="7F4C11C6" w:rsidR="00F5015A" w:rsidRPr="00F5015A" w:rsidRDefault="00F5015A" w:rsidP="00F5015A">
            <w:pPr>
              <w:tabs>
                <w:tab w:val="decimal" w:pos="-204"/>
              </w:tabs>
              <w:spacing w:line="360" w:lineRule="auto"/>
              <w:ind w:left="-108" w:right="-99"/>
              <w:jc w:val="center"/>
              <w:rPr>
                <w:rFonts w:ascii="Arial" w:hAnsi="Arial" w:cs="Arial"/>
                <w:sz w:val="14"/>
                <w:szCs w:val="14"/>
              </w:rPr>
            </w:pPr>
            <w:r w:rsidRPr="00F5015A">
              <w:rPr>
                <w:rFonts w:ascii="Arial" w:hAnsi="Arial" w:cs="Arial"/>
                <w:sz w:val="14"/>
                <w:szCs w:val="14"/>
              </w:rPr>
              <w:t xml:space="preserve">         -</w:t>
            </w:r>
          </w:p>
        </w:tc>
        <w:tc>
          <w:tcPr>
            <w:tcW w:w="818" w:type="dxa"/>
            <w:tcBorders>
              <w:top w:val="nil"/>
              <w:left w:val="nil"/>
              <w:bottom w:val="nil"/>
              <w:right w:val="nil"/>
            </w:tcBorders>
            <w:shd w:val="clear" w:color="auto" w:fill="auto"/>
            <w:vAlign w:val="bottom"/>
          </w:tcPr>
          <w:p w14:paraId="618F7EF2" w14:textId="2452CB0C" w:rsidR="00F5015A" w:rsidRPr="00F5015A" w:rsidRDefault="00F5015A" w:rsidP="00F5015A">
            <w:pPr>
              <w:tabs>
                <w:tab w:val="decimal" w:pos="-204"/>
              </w:tabs>
              <w:spacing w:line="360" w:lineRule="auto"/>
              <w:ind w:left="-108" w:right="-99"/>
              <w:jc w:val="center"/>
              <w:rPr>
                <w:rFonts w:ascii="Arial" w:hAnsi="Arial" w:cs="Arial"/>
                <w:sz w:val="14"/>
                <w:szCs w:val="14"/>
              </w:rPr>
            </w:pPr>
            <w:r w:rsidRPr="00F5015A">
              <w:rPr>
                <w:rFonts w:ascii="Arial" w:hAnsi="Arial" w:cs="Arial"/>
                <w:sz w:val="14"/>
                <w:szCs w:val="14"/>
              </w:rPr>
              <w:t xml:space="preserve">      -</w:t>
            </w:r>
          </w:p>
        </w:tc>
        <w:tc>
          <w:tcPr>
            <w:tcW w:w="828" w:type="dxa"/>
            <w:tcBorders>
              <w:top w:val="nil"/>
              <w:left w:val="nil"/>
              <w:bottom w:val="nil"/>
              <w:right w:val="nil"/>
            </w:tcBorders>
            <w:vAlign w:val="bottom"/>
          </w:tcPr>
          <w:p w14:paraId="5905E6D3" w14:textId="1744576A" w:rsidR="00F5015A" w:rsidRPr="00081311" w:rsidRDefault="00F5015A" w:rsidP="00F5015A">
            <w:pPr>
              <w:tabs>
                <w:tab w:val="decimal" w:pos="-204"/>
              </w:tabs>
              <w:spacing w:line="360" w:lineRule="auto"/>
              <w:jc w:val="right"/>
              <w:rPr>
                <w:rFonts w:ascii="Arial" w:hAnsi="Arial" w:cs="Arial"/>
                <w:sz w:val="14"/>
                <w:szCs w:val="14"/>
                <w:lang w:val="en-US"/>
              </w:rPr>
            </w:pPr>
            <w:r w:rsidRPr="00081311">
              <w:rPr>
                <w:rFonts w:ascii="Arial" w:hAnsi="Arial" w:cs="Arial"/>
                <w:sz w:val="14"/>
                <w:szCs w:val="14"/>
                <w:lang w:val="en-US"/>
              </w:rPr>
              <w:t>30.00</w:t>
            </w:r>
          </w:p>
        </w:tc>
        <w:tc>
          <w:tcPr>
            <w:tcW w:w="1151" w:type="dxa"/>
            <w:tcBorders>
              <w:top w:val="nil"/>
              <w:left w:val="nil"/>
              <w:bottom w:val="nil"/>
              <w:right w:val="nil"/>
            </w:tcBorders>
            <w:shd w:val="clear" w:color="auto" w:fill="auto"/>
            <w:vAlign w:val="bottom"/>
          </w:tcPr>
          <w:p w14:paraId="52750F7B" w14:textId="1ACBAFED" w:rsidR="00F5015A" w:rsidRPr="00E779DF" w:rsidRDefault="00F5015A" w:rsidP="00F5015A">
            <w:pPr>
              <w:tabs>
                <w:tab w:val="decimal" w:pos="-204"/>
              </w:tabs>
              <w:spacing w:line="360" w:lineRule="auto"/>
              <w:ind w:left="-108" w:right="-99"/>
              <w:jc w:val="center"/>
              <w:rPr>
                <w:rFonts w:ascii="Arial" w:hAnsi="Arial" w:cstheme="minorBidi"/>
                <w:sz w:val="14"/>
                <w:szCs w:val="14"/>
                <w:cs/>
                <w:lang w:val="en-US"/>
              </w:rPr>
            </w:pPr>
            <w:r w:rsidRPr="00C870CF">
              <w:rPr>
                <w:rFonts w:ascii="Arial" w:hAnsi="Arial" w:cs="Arial"/>
                <w:sz w:val="14"/>
                <w:szCs w:val="14"/>
                <w:cs/>
                <w:lang w:val="en-US"/>
              </w:rPr>
              <w:t>5</w:t>
            </w:r>
            <w:r w:rsidRPr="008617E0">
              <w:rPr>
                <w:rFonts w:ascii="Arial" w:hAnsi="Arial" w:cs="Arial"/>
                <w:sz w:val="14"/>
                <w:szCs w:val="14"/>
                <w:cs/>
              </w:rPr>
              <w:t>.</w:t>
            </w:r>
            <w:r w:rsidRPr="00C870CF">
              <w:rPr>
                <w:rFonts w:ascii="Arial" w:hAnsi="Arial" w:cs="Arial"/>
                <w:sz w:val="14"/>
                <w:szCs w:val="14"/>
                <w:cs/>
                <w:lang w:val="en-US"/>
              </w:rPr>
              <w:t>50</w:t>
            </w:r>
          </w:p>
        </w:tc>
      </w:tr>
      <w:tr w:rsidR="00F5015A" w:rsidRPr="00700CD3" w14:paraId="094EE88B" w14:textId="77777777" w:rsidTr="004715FD">
        <w:trPr>
          <w:cantSplit/>
          <w:trHeight w:val="150"/>
        </w:trPr>
        <w:tc>
          <w:tcPr>
            <w:tcW w:w="2520" w:type="dxa"/>
            <w:tcBorders>
              <w:top w:val="nil"/>
              <w:left w:val="nil"/>
              <w:bottom w:val="nil"/>
              <w:right w:val="nil"/>
            </w:tcBorders>
            <w:shd w:val="clear" w:color="auto" w:fill="auto"/>
            <w:vAlign w:val="bottom"/>
          </w:tcPr>
          <w:p w14:paraId="2D286478" w14:textId="0277F0B7" w:rsidR="00F5015A" w:rsidRPr="00F34164" w:rsidRDefault="00F5015A" w:rsidP="00F5015A">
            <w:pPr>
              <w:spacing w:line="360" w:lineRule="auto"/>
              <w:rPr>
                <w:rFonts w:ascii="Arial" w:hAnsi="Arial" w:cs="Arial"/>
                <w:sz w:val="14"/>
                <w:szCs w:val="14"/>
                <w:lang w:val="en-US"/>
              </w:rPr>
            </w:pPr>
            <w:r>
              <w:rPr>
                <w:rFonts w:ascii="Arial" w:hAnsi="Arial" w:cs="Arial"/>
                <w:sz w:val="14"/>
                <w:szCs w:val="14"/>
                <w:lang w:val="en-US"/>
              </w:rPr>
              <w:t>Lease l</w:t>
            </w:r>
            <w:r w:rsidRPr="00F34164">
              <w:rPr>
                <w:rFonts w:ascii="Arial" w:hAnsi="Arial" w:cs="Arial"/>
                <w:sz w:val="14"/>
                <w:szCs w:val="14"/>
                <w:lang w:val="en-US"/>
              </w:rPr>
              <w:t xml:space="preserve">iabilities </w:t>
            </w:r>
          </w:p>
        </w:tc>
        <w:tc>
          <w:tcPr>
            <w:tcW w:w="719" w:type="dxa"/>
            <w:tcBorders>
              <w:top w:val="nil"/>
              <w:left w:val="nil"/>
              <w:bottom w:val="nil"/>
              <w:right w:val="nil"/>
            </w:tcBorders>
            <w:shd w:val="clear" w:color="auto" w:fill="auto"/>
            <w:vAlign w:val="bottom"/>
          </w:tcPr>
          <w:p w14:paraId="01A321CB" w14:textId="33DA3EFF" w:rsidR="00F5015A" w:rsidRPr="00F5015A" w:rsidRDefault="00F5015A" w:rsidP="00F5015A">
            <w:pPr>
              <w:tabs>
                <w:tab w:val="decimal" w:pos="-204"/>
              </w:tabs>
              <w:spacing w:line="360" w:lineRule="auto"/>
              <w:ind w:left="-108" w:right="-99"/>
              <w:jc w:val="center"/>
              <w:rPr>
                <w:rFonts w:ascii="Arial" w:hAnsi="Arial" w:cs="Arial"/>
                <w:sz w:val="14"/>
                <w:szCs w:val="14"/>
              </w:rPr>
            </w:pPr>
            <w:r w:rsidRPr="00F5015A">
              <w:rPr>
                <w:rFonts w:ascii="Arial" w:hAnsi="Arial" w:cs="Arial"/>
                <w:sz w:val="14"/>
                <w:szCs w:val="14"/>
              </w:rPr>
              <w:t xml:space="preserve">      -</w:t>
            </w:r>
          </w:p>
        </w:tc>
        <w:tc>
          <w:tcPr>
            <w:tcW w:w="897" w:type="dxa"/>
            <w:tcBorders>
              <w:top w:val="nil"/>
              <w:left w:val="nil"/>
              <w:bottom w:val="nil"/>
              <w:right w:val="nil"/>
            </w:tcBorders>
            <w:shd w:val="clear" w:color="auto" w:fill="auto"/>
            <w:vAlign w:val="bottom"/>
          </w:tcPr>
          <w:p w14:paraId="6A54262F" w14:textId="56AF8D09" w:rsidR="00F5015A" w:rsidRPr="00F5015A" w:rsidRDefault="00F5015A" w:rsidP="00F5015A">
            <w:pPr>
              <w:tabs>
                <w:tab w:val="decimal" w:pos="-204"/>
              </w:tabs>
              <w:spacing w:line="360" w:lineRule="auto"/>
              <w:ind w:left="-108" w:right="-99"/>
              <w:jc w:val="center"/>
              <w:rPr>
                <w:rFonts w:ascii="Arial" w:hAnsi="Arial" w:cs="Arial"/>
                <w:sz w:val="14"/>
                <w:szCs w:val="14"/>
              </w:rPr>
            </w:pPr>
            <w:r w:rsidRPr="00F5015A">
              <w:rPr>
                <w:rFonts w:ascii="Arial" w:hAnsi="Arial" w:cs="Arial"/>
                <w:sz w:val="14"/>
                <w:szCs w:val="14"/>
              </w:rPr>
              <w:t xml:space="preserve">        -</w:t>
            </w:r>
          </w:p>
        </w:tc>
        <w:tc>
          <w:tcPr>
            <w:tcW w:w="833" w:type="dxa"/>
            <w:tcBorders>
              <w:top w:val="nil"/>
              <w:left w:val="nil"/>
              <w:bottom w:val="nil"/>
              <w:right w:val="nil"/>
            </w:tcBorders>
            <w:shd w:val="clear" w:color="auto" w:fill="auto"/>
            <w:vAlign w:val="bottom"/>
          </w:tcPr>
          <w:p w14:paraId="3949D72E" w14:textId="6245EACF" w:rsidR="00F5015A" w:rsidRPr="00F5015A" w:rsidRDefault="00F5015A" w:rsidP="00F5015A">
            <w:pPr>
              <w:tabs>
                <w:tab w:val="decimal" w:pos="-204"/>
              </w:tabs>
              <w:spacing w:line="360" w:lineRule="auto"/>
              <w:ind w:left="-108" w:right="-99"/>
              <w:jc w:val="center"/>
              <w:rPr>
                <w:rFonts w:ascii="Arial" w:hAnsi="Arial" w:cs="Arial"/>
                <w:sz w:val="14"/>
                <w:szCs w:val="14"/>
              </w:rPr>
            </w:pPr>
            <w:r w:rsidRPr="00081311">
              <w:rPr>
                <w:rFonts w:ascii="Arial" w:hAnsi="Arial" w:cs="Arial"/>
                <w:sz w:val="14"/>
                <w:szCs w:val="14"/>
                <w:cs/>
              </w:rPr>
              <w:t xml:space="preserve">      -</w:t>
            </w:r>
          </w:p>
        </w:tc>
        <w:tc>
          <w:tcPr>
            <w:tcW w:w="691" w:type="dxa"/>
            <w:tcBorders>
              <w:top w:val="nil"/>
              <w:left w:val="nil"/>
              <w:bottom w:val="nil"/>
              <w:right w:val="nil"/>
            </w:tcBorders>
            <w:shd w:val="clear" w:color="auto" w:fill="auto"/>
            <w:vAlign w:val="bottom"/>
          </w:tcPr>
          <w:p w14:paraId="60D0D98C" w14:textId="6827A670" w:rsidR="00F5015A" w:rsidRPr="00081311" w:rsidRDefault="00F5015A" w:rsidP="00F5015A">
            <w:pPr>
              <w:tabs>
                <w:tab w:val="decimal" w:pos="-204"/>
              </w:tabs>
              <w:spacing w:line="360" w:lineRule="auto"/>
              <w:jc w:val="right"/>
              <w:rPr>
                <w:rFonts w:ascii="Arial" w:hAnsi="Arial" w:cs="Arial"/>
                <w:sz w:val="14"/>
                <w:szCs w:val="14"/>
                <w:lang w:val="en-US"/>
              </w:rPr>
            </w:pPr>
            <w:r w:rsidRPr="00081311">
              <w:rPr>
                <w:rFonts w:ascii="Arial" w:hAnsi="Arial" w:cs="Arial"/>
                <w:sz w:val="14"/>
                <w:szCs w:val="14"/>
                <w:lang w:val="en-US"/>
              </w:rPr>
              <w:t>176.28</w:t>
            </w:r>
          </w:p>
        </w:tc>
        <w:tc>
          <w:tcPr>
            <w:tcW w:w="839" w:type="dxa"/>
            <w:tcBorders>
              <w:top w:val="nil"/>
              <w:left w:val="nil"/>
              <w:bottom w:val="nil"/>
              <w:right w:val="nil"/>
            </w:tcBorders>
            <w:shd w:val="clear" w:color="auto" w:fill="auto"/>
            <w:vAlign w:val="bottom"/>
          </w:tcPr>
          <w:p w14:paraId="4736C7E5" w14:textId="5429026F" w:rsidR="00F5015A" w:rsidRPr="00081311" w:rsidRDefault="00F5015A" w:rsidP="00F5015A">
            <w:pPr>
              <w:tabs>
                <w:tab w:val="decimal" w:pos="-204"/>
              </w:tabs>
              <w:spacing w:line="360" w:lineRule="auto"/>
              <w:jc w:val="right"/>
              <w:rPr>
                <w:rFonts w:ascii="Arial" w:hAnsi="Arial" w:cs="Arial"/>
                <w:sz w:val="14"/>
                <w:szCs w:val="14"/>
                <w:lang w:val="en-US"/>
              </w:rPr>
            </w:pPr>
            <w:r w:rsidRPr="00081311">
              <w:rPr>
                <w:rFonts w:ascii="Arial" w:hAnsi="Arial" w:cs="Arial"/>
                <w:sz w:val="14"/>
                <w:szCs w:val="14"/>
                <w:lang w:val="en-US"/>
              </w:rPr>
              <w:t>285.24</w:t>
            </w:r>
          </w:p>
        </w:tc>
        <w:tc>
          <w:tcPr>
            <w:tcW w:w="818" w:type="dxa"/>
            <w:tcBorders>
              <w:top w:val="nil"/>
              <w:left w:val="nil"/>
              <w:bottom w:val="nil"/>
              <w:right w:val="nil"/>
            </w:tcBorders>
            <w:shd w:val="clear" w:color="auto" w:fill="auto"/>
            <w:vAlign w:val="bottom"/>
          </w:tcPr>
          <w:p w14:paraId="1B9F7595" w14:textId="444F3DCE" w:rsidR="00F5015A" w:rsidRPr="00081311" w:rsidRDefault="00F5015A" w:rsidP="00F5015A">
            <w:pPr>
              <w:tabs>
                <w:tab w:val="decimal" w:pos="-204"/>
              </w:tabs>
              <w:spacing w:line="360" w:lineRule="auto"/>
              <w:jc w:val="right"/>
              <w:rPr>
                <w:rFonts w:ascii="Arial" w:hAnsi="Arial" w:cs="Arial"/>
                <w:sz w:val="14"/>
                <w:szCs w:val="14"/>
                <w:lang w:val="en-US"/>
              </w:rPr>
            </w:pPr>
            <w:r w:rsidRPr="00081311">
              <w:rPr>
                <w:rFonts w:ascii="Arial" w:hAnsi="Arial" w:cs="Arial"/>
                <w:sz w:val="14"/>
                <w:szCs w:val="14"/>
                <w:lang w:val="en-US"/>
              </w:rPr>
              <w:t>727.60</w:t>
            </w:r>
          </w:p>
        </w:tc>
        <w:tc>
          <w:tcPr>
            <w:tcW w:w="828" w:type="dxa"/>
            <w:tcBorders>
              <w:top w:val="nil"/>
              <w:left w:val="nil"/>
              <w:bottom w:val="nil"/>
              <w:right w:val="nil"/>
            </w:tcBorders>
            <w:vAlign w:val="bottom"/>
          </w:tcPr>
          <w:p w14:paraId="4F6EA35A" w14:textId="2F02EDBD" w:rsidR="00F5015A" w:rsidRPr="00081311" w:rsidRDefault="00F5015A" w:rsidP="00F5015A">
            <w:pPr>
              <w:tabs>
                <w:tab w:val="decimal" w:pos="-204"/>
              </w:tabs>
              <w:spacing w:line="360" w:lineRule="auto"/>
              <w:ind w:left="-135"/>
              <w:jc w:val="right"/>
              <w:rPr>
                <w:rFonts w:ascii="Arial" w:hAnsi="Arial" w:cs="Arial"/>
                <w:sz w:val="14"/>
                <w:szCs w:val="14"/>
                <w:lang w:val="en-US"/>
              </w:rPr>
            </w:pPr>
            <w:r w:rsidRPr="00081311">
              <w:rPr>
                <w:rFonts w:ascii="Arial" w:hAnsi="Arial" w:cs="Arial"/>
                <w:sz w:val="14"/>
                <w:szCs w:val="14"/>
                <w:lang w:val="en-US"/>
              </w:rPr>
              <w:t>1,189.12</w:t>
            </w:r>
          </w:p>
        </w:tc>
        <w:tc>
          <w:tcPr>
            <w:tcW w:w="1151" w:type="dxa"/>
            <w:tcBorders>
              <w:top w:val="nil"/>
              <w:left w:val="nil"/>
              <w:bottom w:val="nil"/>
              <w:right w:val="nil"/>
            </w:tcBorders>
            <w:shd w:val="clear" w:color="auto" w:fill="auto"/>
            <w:vAlign w:val="bottom"/>
          </w:tcPr>
          <w:p w14:paraId="627DA5CF" w14:textId="77777777" w:rsidR="00F5015A" w:rsidRPr="00C44C3C" w:rsidRDefault="00F5015A" w:rsidP="00F5015A">
            <w:pPr>
              <w:tabs>
                <w:tab w:val="decimal" w:pos="-204"/>
              </w:tabs>
              <w:spacing w:line="360" w:lineRule="auto"/>
              <w:ind w:left="-108" w:right="-99"/>
              <w:jc w:val="center"/>
              <w:rPr>
                <w:rFonts w:ascii="Arial" w:hAnsi="Arial" w:cs="Arial"/>
                <w:sz w:val="14"/>
                <w:szCs w:val="14"/>
                <w:lang w:val="en-US"/>
              </w:rPr>
            </w:pPr>
            <w:r w:rsidRPr="008617E0">
              <w:rPr>
                <w:rFonts w:ascii="Arial" w:hAnsi="Arial" w:cs="Arial"/>
                <w:sz w:val="14"/>
                <w:szCs w:val="14"/>
                <w:cs/>
              </w:rPr>
              <w:t>Fixed rate</w:t>
            </w:r>
          </w:p>
        </w:tc>
      </w:tr>
      <w:tr w:rsidR="00081311" w:rsidRPr="00F34164" w14:paraId="3BFC8DC3" w14:textId="77777777" w:rsidTr="004715FD">
        <w:trPr>
          <w:cantSplit/>
          <w:trHeight w:val="177"/>
        </w:trPr>
        <w:tc>
          <w:tcPr>
            <w:tcW w:w="2520" w:type="dxa"/>
            <w:tcBorders>
              <w:top w:val="nil"/>
              <w:left w:val="nil"/>
              <w:bottom w:val="nil"/>
              <w:right w:val="nil"/>
            </w:tcBorders>
            <w:shd w:val="clear" w:color="auto" w:fill="auto"/>
            <w:vAlign w:val="bottom"/>
          </w:tcPr>
          <w:p w14:paraId="333BD704" w14:textId="77777777" w:rsidR="00081311" w:rsidRPr="00F34164" w:rsidRDefault="00081311" w:rsidP="00081311">
            <w:pPr>
              <w:spacing w:line="360" w:lineRule="auto"/>
              <w:rPr>
                <w:rFonts w:ascii="Arial" w:hAnsi="Arial" w:cs="Arial"/>
                <w:sz w:val="14"/>
                <w:szCs w:val="14"/>
                <w:lang w:val="en-US"/>
              </w:rPr>
            </w:pPr>
            <w:bookmarkStart w:id="1" w:name="_Hlk39009583"/>
            <w:r w:rsidRPr="00F34164">
              <w:rPr>
                <w:rFonts w:ascii="Arial" w:hAnsi="Arial" w:cs="Arial"/>
                <w:sz w:val="14"/>
                <w:szCs w:val="14"/>
                <w:lang w:val="en-US"/>
              </w:rPr>
              <w:t xml:space="preserve">Long–term loans </w:t>
            </w:r>
          </w:p>
        </w:tc>
        <w:tc>
          <w:tcPr>
            <w:tcW w:w="719" w:type="dxa"/>
            <w:tcBorders>
              <w:top w:val="nil"/>
              <w:left w:val="nil"/>
              <w:bottom w:val="nil"/>
              <w:right w:val="nil"/>
            </w:tcBorders>
            <w:shd w:val="clear" w:color="auto" w:fill="auto"/>
            <w:vAlign w:val="bottom"/>
          </w:tcPr>
          <w:p w14:paraId="19B488FA" w14:textId="1E6746B3" w:rsidR="00081311" w:rsidRPr="00081311" w:rsidRDefault="00081311" w:rsidP="00081311">
            <w:pPr>
              <w:tabs>
                <w:tab w:val="decimal" w:pos="-204"/>
              </w:tabs>
              <w:spacing w:line="360" w:lineRule="auto"/>
              <w:jc w:val="right"/>
              <w:rPr>
                <w:rFonts w:ascii="Arial" w:hAnsi="Arial" w:cs="Arial"/>
                <w:sz w:val="14"/>
                <w:szCs w:val="14"/>
                <w:lang w:val="en-US"/>
              </w:rPr>
            </w:pPr>
            <w:r w:rsidRPr="00081311">
              <w:rPr>
                <w:rFonts w:ascii="Arial" w:hAnsi="Arial" w:cs="Arial"/>
                <w:sz w:val="14"/>
                <w:szCs w:val="14"/>
                <w:lang w:val="en-US"/>
              </w:rPr>
              <w:t>112.65</w:t>
            </w:r>
          </w:p>
        </w:tc>
        <w:tc>
          <w:tcPr>
            <w:tcW w:w="897" w:type="dxa"/>
            <w:tcBorders>
              <w:top w:val="nil"/>
              <w:left w:val="nil"/>
              <w:bottom w:val="nil"/>
              <w:right w:val="nil"/>
            </w:tcBorders>
            <w:shd w:val="clear" w:color="auto" w:fill="auto"/>
            <w:vAlign w:val="bottom"/>
          </w:tcPr>
          <w:p w14:paraId="3DF78E1A" w14:textId="7B100F19" w:rsidR="00081311" w:rsidRPr="00081311" w:rsidRDefault="00081311" w:rsidP="00081311">
            <w:pPr>
              <w:tabs>
                <w:tab w:val="decimal" w:pos="-204"/>
              </w:tabs>
              <w:spacing w:line="360" w:lineRule="auto"/>
              <w:jc w:val="right"/>
              <w:rPr>
                <w:rFonts w:ascii="Arial" w:hAnsi="Arial" w:cs="Arial"/>
                <w:sz w:val="14"/>
                <w:szCs w:val="14"/>
                <w:lang w:val="en-US"/>
              </w:rPr>
            </w:pPr>
            <w:r w:rsidRPr="00081311">
              <w:rPr>
                <w:rFonts w:ascii="Arial" w:hAnsi="Arial" w:cs="Arial"/>
                <w:sz w:val="14"/>
                <w:szCs w:val="14"/>
                <w:lang w:val="en-US"/>
              </w:rPr>
              <w:t>556.42</w:t>
            </w:r>
          </w:p>
        </w:tc>
        <w:tc>
          <w:tcPr>
            <w:tcW w:w="833" w:type="dxa"/>
            <w:tcBorders>
              <w:top w:val="nil"/>
              <w:left w:val="nil"/>
              <w:bottom w:val="nil"/>
              <w:right w:val="nil"/>
            </w:tcBorders>
            <w:shd w:val="clear" w:color="auto" w:fill="auto"/>
            <w:vAlign w:val="bottom"/>
          </w:tcPr>
          <w:p w14:paraId="5D134686" w14:textId="32203CA0" w:rsidR="00081311" w:rsidRPr="00081311" w:rsidRDefault="00081311" w:rsidP="00081311">
            <w:pPr>
              <w:tabs>
                <w:tab w:val="decimal" w:pos="-204"/>
              </w:tabs>
              <w:spacing w:line="360" w:lineRule="auto"/>
              <w:jc w:val="right"/>
              <w:rPr>
                <w:rFonts w:ascii="Arial" w:hAnsi="Arial" w:cs="Arial"/>
                <w:sz w:val="14"/>
                <w:szCs w:val="14"/>
                <w:lang w:val="en-US"/>
              </w:rPr>
            </w:pPr>
            <w:r w:rsidRPr="00081311">
              <w:rPr>
                <w:rFonts w:ascii="Arial" w:hAnsi="Arial" w:cs="Arial"/>
                <w:sz w:val="14"/>
                <w:szCs w:val="14"/>
                <w:lang w:val="en-US"/>
              </w:rPr>
              <w:t>137.31</w:t>
            </w:r>
          </w:p>
        </w:tc>
        <w:tc>
          <w:tcPr>
            <w:tcW w:w="691" w:type="dxa"/>
            <w:tcBorders>
              <w:top w:val="nil"/>
              <w:left w:val="nil"/>
              <w:bottom w:val="nil"/>
              <w:right w:val="nil"/>
            </w:tcBorders>
            <w:shd w:val="clear" w:color="auto" w:fill="auto"/>
            <w:vAlign w:val="bottom"/>
          </w:tcPr>
          <w:p w14:paraId="47855CAB" w14:textId="19C29A6C" w:rsidR="00081311" w:rsidRPr="00F5015A" w:rsidRDefault="00081311" w:rsidP="00F5015A">
            <w:pPr>
              <w:tabs>
                <w:tab w:val="decimal" w:pos="-204"/>
              </w:tabs>
              <w:spacing w:line="360" w:lineRule="auto"/>
              <w:ind w:left="-108" w:right="-99"/>
              <w:jc w:val="center"/>
              <w:rPr>
                <w:rFonts w:ascii="Arial" w:hAnsi="Arial" w:cs="Arial"/>
                <w:sz w:val="14"/>
                <w:szCs w:val="14"/>
              </w:rPr>
            </w:pPr>
            <w:r w:rsidRPr="00F5015A">
              <w:rPr>
                <w:rFonts w:ascii="Arial" w:hAnsi="Arial" w:cs="Arial"/>
                <w:sz w:val="14"/>
                <w:szCs w:val="14"/>
              </w:rPr>
              <w:t xml:space="preserve">      -</w:t>
            </w:r>
          </w:p>
        </w:tc>
        <w:tc>
          <w:tcPr>
            <w:tcW w:w="839" w:type="dxa"/>
            <w:tcBorders>
              <w:top w:val="nil"/>
              <w:left w:val="nil"/>
              <w:bottom w:val="nil"/>
              <w:right w:val="nil"/>
            </w:tcBorders>
            <w:shd w:val="clear" w:color="auto" w:fill="auto"/>
            <w:vAlign w:val="bottom"/>
          </w:tcPr>
          <w:p w14:paraId="6240EBBA" w14:textId="59AAE1F9" w:rsidR="00081311" w:rsidRPr="00F5015A" w:rsidRDefault="00081311" w:rsidP="00F5015A">
            <w:pPr>
              <w:tabs>
                <w:tab w:val="decimal" w:pos="-204"/>
                <w:tab w:val="left" w:pos="533"/>
              </w:tabs>
              <w:spacing w:line="360" w:lineRule="auto"/>
              <w:ind w:left="-108" w:right="-99"/>
              <w:jc w:val="center"/>
              <w:rPr>
                <w:rFonts w:ascii="Arial" w:hAnsi="Arial" w:cs="Arial"/>
                <w:sz w:val="14"/>
                <w:szCs w:val="14"/>
              </w:rPr>
            </w:pPr>
            <w:r w:rsidRPr="00F5015A">
              <w:rPr>
                <w:rFonts w:ascii="Arial" w:hAnsi="Arial" w:cs="Arial"/>
                <w:sz w:val="14"/>
                <w:szCs w:val="14"/>
              </w:rPr>
              <w:t xml:space="preserve">        -</w:t>
            </w:r>
          </w:p>
        </w:tc>
        <w:tc>
          <w:tcPr>
            <w:tcW w:w="818" w:type="dxa"/>
            <w:tcBorders>
              <w:top w:val="nil"/>
              <w:left w:val="nil"/>
              <w:bottom w:val="nil"/>
              <w:right w:val="nil"/>
            </w:tcBorders>
            <w:shd w:val="clear" w:color="auto" w:fill="auto"/>
            <w:vAlign w:val="bottom"/>
          </w:tcPr>
          <w:p w14:paraId="6FA03614" w14:textId="0BABE4E7" w:rsidR="00081311" w:rsidRPr="00F5015A" w:rsidRDefault="00081311" w:rsidP="00F5015A">
            <w:pPr>
              <w:tabs>
                <w:tab w:val="decimal" w:pos="-204"/>
                <w:tab w:val="left" w:pos="533"/>
              </w:tabs>
              <w:spacing w:line="360" w:lineRule="auto"/>
              <w:ind w:left="-108" w:right="-99"/>
              <w:jc w:val="center"/>
              <w:rPr>
                <w:rFonts w:ascii="Arial" w:hAnsi="Arial" w:cs="Arial"/>
                <w:sz w:val="14"/>
                <w:szCs w:val="14"/>
                <w:cs/>
              </w:rPr>
            </w:pPr>
            <w:r w:rsidRPr="00F5015A">
              <w:rPr>
                <w:rFonts w:ascii="Arial" w:hAnsi="Arial" w:cs="Arial"/>
                <w:sz w:val="14"/>
                <w:szCs w:val="14"/>
              </w:rPr>
              <w:t xml:space="preserve">      -</w:t>
            </w:r>
          </w:p>
        </w:tc>
        <w:tc>
          <w:tcPr>
            <w:tcW w:w="828" w:type="dxa"/>
            <w:tcBorders>
              <w:top w:val="nil"/>
              <w:left w:val="nil"/>
              <w:bottom w:val="nil"/>
              <w:right w:val="nil"/>
            </w:tcBorders>
            <w:vAlign w:val="bottom"/>
          </w:tcPr>
          <w:p w14:paraId="7047929A" w14:textId="5C79246B" w:rsidR="00081311" w:rsidRPr="00081311" w:rsidRDefault="00081311" w:rsidP="00081311">
            <w:pPr>
              <w:tabs>
                <w:tab w:val="decimal" w:pos="-204"/>
              </w:tabs>
              <w:spacing w:line="360" w:lineRule="auto"/>
              <w:jc w:val="right"/>
              <w:rPr>
                <w:rFonts w:ascii="Arial" w:hAnsi="Arial" w:cs="Arial"/>
                <w:sz w:val="14"/>
                <w:szCs w:val="14"/>
                <w:lang w:val="en-US"/>
              </w:rPr>
            </w:pPr>
            <w:r w:rsidRPr="00081311">
              <w:rPr>
                <w:rFonts w:ascii="Arial" w:hAnsi="Arial" w:cs="Arial"/>
                <w:sz w:val="14"/>
                <w:szCs w:val="14"/>
                <w:lang w:val="en-US"/>
              </w:rPr>
              <w:t>806.38</w:t>
            </w:r>
          </w:p>
        </w:tc>
        <w:tc>
          <w:tcPr>
            <w:tcW w:w="1151" w:type="dxa"/>
            <w:tcBorders>
              <w:top w:val="nil"/>
              <w:left w:val="nil"/>
              <w:bottom w:val="nil"/>
              <w:right w:val="nil"/>
            </w:tcBorders>
            <w:shd w:val="clear" w:color="auto" w:fill="auto"/>
            <w:vAlign w:val="bottom"/>
          </w:tcPr>
          <w:p w14:paraId="04D0092C" w14:textId="77777777" w:rsidR="00081311" w:rsidRPr="00F34164" w:rsidRDefault="00081311" w:rsidP="00081311">
            <w:pPr>
              <w:tabs>
                <w:tab w:val="decimal" w:pos="-204"/>
              </w:tabs>
              <w:spacing w:line="360" w:lineRule="auto"/>
              <w:ind w:left="-108" w:right="-99"/>
              <w:jc w:val="center"/>
              <w:rPr>
                <w:rFonts w:ascii="Arial" w:hAnsi="Arial" w:cs="Arial"/>
                <w:sz w:val="14"/>
                <w:szCs w:val="14"/>
                <w:cs/>
              </w:rPr>
            </w:pPr>
            <w:r w:rsidRPr="008617E0">
              <w:rPr>
                <w:rFonts w:ascii="Arial" w:hAnsi="Arial" w:cs="Arial"/>
                <w:sz w:val="14"/>
                <w:szCs w:val="14"/>
                <w:cs/>
              </w:rPr>
              <w:t>Market rate</w:t>
            </w:r>
          </w:p>
        </w:tc>
      </w:tr>
      <w:bookmarkEnd w:id="1"/>
    </w:tbl>
    <w:p w14:paraId="62D75531" w14:textId="77777777" w:rsidR="000F338B" w:rsidRDefault="000F338B" w:rsidP="000F338B">
      <w:pPr>
        <w:tabs>
          <w:tab w:val="left" w:pos="3792"/>
        </w:tabs>
        <w:spacing w:line="360" w:lineRule="auto"/>
        <w:rPr>
          <w:rFonts w:ascii="Arial" w:hAnsi="Arial" w:cs="Arial"/>
          <w:sz w:val="18"/>
          <w:szCs w:val="18"/>
          <w:cs/>
        </w:rPr>
      </w:pPr>
    </w:p>
    <w:tbl>
      <w:tblPr>
        <w:tblW w:w="9313" w:type="dxa"/>
        <w:tblInd w:w="360" w:type="dxa"/>
        <w:tblLayout w:type="fixed"/>
        <w:tblLook w:val="0000" w:firstRow="0" w:lastRow="0" w:firstColumn="0" w:lastColumn="0" w:noHBand="0" w:noVBand="0"/>
      </w:tblPr>
      <w:tblGrid>
        <w:gridCol w:w="2520"/>
        <w:gridCol w:w="715"/>
        <w:gridCol w:w="889"/>
        <w:gridCol w:w="855"/>
        <w:gridCol w:w="680"/>
        <w:gridCol w:w="840"/>
        <w:gridCol w:w="826"/>
        <w:gridCol w:w="820"/>
        <w:gridCol w:w="1168"/>
      </w:tblGrid>
      <w:tr w:rsidR="000F338B" w:rsidRPr="00F34164" w14:paraId="0342DE15" w14:textId="77777777" w:rsidTr="009C7072">
        <w:trPr>
          <w:cantSplit/>
        </w:trPr>
        <w:tc>
          <w:tcPr>
            <w:tcW w:w="2520" w:type="dxa"/>
            <w:tcBorders>
              <w:top w:val="nil"/>
              <w:left w:val="nil"/>
              <w:bottom w:val="nil"/>
              <w:right w:val="nil"/>
            </w:tcBorders>
            <w:shd w:val="clear" w:color="auto" w:fill="auto"/>
          </w:tcPr>
          <w:p w14:paraId="757EF69A" w14:textId="77777777" w:rsidR="000F338B" w:rsidRPr="00F34164" w:rsidRDefault="000F338B" w:rsidP="006127EC">
            <w:pPr>
              <w:spacing w:line="360" w:lineRule="auto"/>
              <w:rPr>
                <w:rFonts w:ascii="Arial" w:hAnsi="Arial" w:cs="Arial"/>
                <w:sz w:val="14"/>
                <w:szCs w:val="14"/>
                <w:lang w:val="en-US"/>
              </w:rPr>
            </w:pPr>
          </w:p>
        </w:tc>
        <w:tc>
          <w:tcPr>
            <w:tcW w:w="5625" w:type="dxa"/>
            <w:gridSpan w:val="7"/>
            <w:tcBorders>
              <w:top w:val="nil"/>
              <w:left w:val="nil"/>
              <w:right w:val="nil"/>
            </w:tcBorders>
            <w:shd w:val="clear" w:color="auto" w:fill="auto"/>
            <w:vAlign w:val="bottom"/>
          </w:tcPr>
          <w:p w14:paraId="22C76FC1" w14:textId="77777777" w:rsidR="000F338B" w:rsidRPr="00F34164" w:rsidRDefault="000F338B" w:rsidP="006127EC">
            <w:pPr>
              <w:spacing w:line="360" w:lineRule="auto"/>
              <w:jc w:val="right"/>
              <w:rPr>
                <w:rFonts w:ascii="Arial" w:hAnsi="Arial" w:cs="Arial"/>
                <w:sz w:val="14"/>
                <w:szCs w:val="14"/>
                <w:lang w:val="en-US"/>
              </w:rPr>
            </w:pPr>
            <w:r w:rsidRPr="00F34164">
              <w:rPr>
                <w:rFonts w:ascii="Arial" w:hAnsi="Arial" w:cs="Arial"/>
                <w:sz w:val="14"/>
                <w:szCs w:val="14"/>
                <w:lang w:val="en-US"/>
              </w:rPr>
              <w:t>(Unit: Million Baht)</w:t>
            </w:r>
          </w:p>
        </w:tc>
        <w:tc>
          <w:tcPr>
            <w:tcW w:w="1168" w:type="dxa"/>
            <w:tcBorders>
              <w:top w:val="nil"/>
              <w:left w:val="nil"/>
              <w:bottom w:val="nil"/>
              <w:right w:val="nil"/>
            </w:tcBorders>
            <w:shd w:val="clear" w:color="auto" w:fill="auto"/>
            <w:vAlign w:val="bottom"/>
          </w:tcPr>
          <w:p w14:paraId="5816F1B0" w14:textId="77777777" w:rsidR="000F338B" w:rsidRPr="00F34164" w:rsidRDefault="000F338B" w:rsidP="006127EC">
            <w:pPr>
              <w:spacing w:line="360" w:lineRule="auto"/>
              <w:jc w:val="center"/>
              <w:rPr>
                <w:rFonts w:ascii="Arial" w:hAnsi="Arial" w:cs="Arial"/>
                <w:sz w:val="14"/>
                <w:szCs w:val="14"/>
                <w:lang w:val="en-US"/>
              </w:rPr>
            </w:pPr>
          </w:p>
        </w:tc>
      </w:tr>
      <w:tr w:rsidR="000F338B" w:rsidRPr="00F34164" w14:paraId="1D0AC438" w14:textId="77777777" w:rsidTr="009C7072">
        <w:trPr>
          <w:cantSplit/>
        </w:trPr>
        <w:tc>
          <w:tcPr>
            <w:tcW w:w="2520" w:type="dxa"/>
            <w:tcBorders>
              <w:top w:val="nil"/>
              <w:left w:val="nil"/>
              <w:bottom w:val="nil"/>
              <w:right w:val="nil"/>
            </w:tcBorders>
            <w:shd w:val="clear" w:color="auto" w:fill="auto"/>
          </w:tcPr>
          <w:p w14:paraId="374E89BF" w14:textId="77777777" w:rsidR="000F338B" w:rsidRPr="00F34164" w:rsidRDefault="000F338B" w:rsidP="006127EC">
            <w:pPr>
              <w:spacing w:line="360" w:lineRule="auto"/>
              <w:rPr>
                <w:rFonts w:ascii="Arial" w:hAnsi="Arial" w:cs="Arial"/>
                <w:sz w:val="14"/>
                <w:szCs w:val="14"/>
                <w:lang w:val="en-US"/>
              </w:rPr>
            </w:pPr>
          </w:p>
        </w:tc>
        <w:tc>
          <w:tcPr>
            <w:tcW w:w="5625" w:type="dxa"/>
            <w:gridSpan w:val="7"/>
            <w:tcBorders>
              <w:left w:val="nil"/>
              <w:bottom w:val="nil"/>
              <w:right w:val="nil"/>
            </w:tcBorders>
            <w:shd w:val="clear" w:color="auto" w:fill="auto"/>
            <w:vAlign w:val="bottom"/>
          </w:tcPr>
          <w:p w14:paraId="5B072E1E" w14:textId="77777777" w:rsidR="000F338B" w:rsidRPr="00F34164"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rPr>
              <w:t>Separate financial statements</w:t>
            </w:r>
          </w:p>
        </w:tc>
        <w:tc>
          <w:tcPr>
            <w:tcW w:w="1168" w:type="dxa"/>
            <w:tcBorders>
              <w:top w:val="nil"/>
              <w:left w:val="nil"/>
              <w:bottom w:val="nil"/>
              <w:right w:val="nil"/>
            </w:tcBorders>
            <w:shd w:val="clear" w:color="auto" w:fill="auto"/>
            <w:vAlign w:val="bottom"/>
          </w:tcPr>
          <w:p w14:paraId="3D811B8D" w14:textId="77777777" w:rsidR="000F338B" w:rsidRPr="00F34164" w:rsidRDefault="000F338B" w:rsidP="006127EC">
            <w:pPr>
              <w:pStyle w:val="3"/>
              <w:tabs>
                <w:tab w:val="clear" w:pos="360"/>
                <w:tab w:val="clear" w:pos="720"/>
              </w:tabs>
              <w:spacing w:line="360" w:lineRule="auto"/>
              <w:ind w:left="-29" w:right="-9"/>
              <w:jc w:val="center"/>
              <w:rPr>
                <w:rFonts w:ascii="Arial" w:hAnsi="Arial" w:cs="Arial"/>
                <w:sz w:val="14"/>
                <w:szCs w:val="14"/>
                <w:lang w:val="en-US" w:bidi="ar-SA"/>
              </w:rPr>
            </w:pPr>
          </w:p>
        </w:tc>
      </w:tr>
      <w:tr w:rsidR="000F338B" w:rsidRPr="00F34164" w14:paraId="000B37C4" w14:textId="77777777" w:rsidTr="001F10D2">
        <w:trPr>
          <w:cantSplit/>
        </w:trPr>
        <w:tc>
          <w:tcPr>
            <w:tcW w:w="2520" w:type="dxa"/>
            <w:tcBorders>
              <w:top w:val="nil"/>
              <w:left w:val="nil"/>
              <w:bottom w:val="nil"/>
              <w:right w:val="nil"/>
            </w:tcBorders>
            <w:shd w:val="clear" w:color="auto" w:fill="auto"/>
          </w:tcPr>
          <w:p w14:paraId="41166392" w14:textId="77777777" w:rsidR="000F338B" w:rsidRPr="00F34164" w:rsidRDefault="000F338B" w:rsidP="006127EC">
            <w:pPr>
              <w:spacing w:line="360" w:lineRule="auto"/>
              <w:rPr>
                <w:rFonts w:ascii="Arial" w:hAnsi="Arial" w:cs="Arial"/>
                <w:sz w:val="14"/>
                <w:szCs w:val="14"/>
                <w:lang w:val="en-US"/>
              </w:rPr>
            </w:pPr>
          </w:p>
        </w:tc>
        <w:tc>
          <w:tcPr>
            <w:tcW w:w="2459" w:type="dxa"/>
            <w:gridSpan w:val="3"/>
            <w:tcBorders>
              <w:left w:val="nil"/>
              <w:bottom w:val="nil"/>
              <w:right w:val="nil"/>
            </w:tcBorders>
            <w:shd w:val="clear" w:color="auto" w:fill="auto"/>
            <w:vAlign w:val="bottom"/>
          </w:tcPr>
          <w:p w14:paraId="12F6BFF8" w14:textId="77777777" w:rsidR="000F338B" w:rsidRPr="00F34164" w:rsidRDefault="000F338B" w:rsidP="006127EC">
            <w:pPr>
              <w:pBdr>
                <w:bottom w:val="single" w:sz="4" w:space="1" w:color="auto"/>
              </w:pBdr>
              <w:spacing w:line="360" w:lineRule="auto"/>
              <w:ind w:left="-29" w:right="-9"/>
              <w:jc w:val="center"/>
              <w:rPr>
                <w:rFonts w:ascii="Arial" w:hAnsi="Arial" w:cs="Arial"/>
                <w:sz w:val="14"/>
                <w:szCs w:val="14"/>
                <w:lang w:val="en-US"/>
              </w:rPr>
            </w:pPr>
            <w:r w:rsidRPr="00F34164">
              <w:rPr>
                <w:rFonts w:ascii="Arial" w:hAnsi="Arial" w:cs="Arial"/>
                <w:sz w:val="14"/>
                <w:szCs w:val="14"/>
                <w:lang w:val="en-US"/>
              </w:rPr>
              <w:t>Floating interest rate maturing in:</w:t>
            </w:r>
          </w:p>
        </w:tc>
        <w:tc>
          <w:tcPr>
            <w:tcW w:w="2346" w:type="dxa"/>
            <w:gridSpan w:val="3"/>
            <w:tcBorders>
              <w:left w:val="nil"/>
              <w:bottom w:val="nil"/>
              <w:right w:val="nil"/>
            </w:tcBorders>
            <w:shd w:val="clear" w:color="auto" w:fill="auto"/>
            <w:vAlign w:val="bottom"/>
          </w:tcPr>
          <w:p w14:paraId="1F2F3E19" w14:textId="77777777" w:rsidR="000F338B" w:rsidRPr="00F34164" w:rsidRDefault="000F338B" w:rsidP="006127EC">
            <w:pPr>
              <w:pBdr>
                <w:bottom w:val="single" w:sz="4" w:space="1" w:color="auto"/>
              </w:pBdr>
              <w:spacing w:line="360" w:lineRule="auto"/>
              <w:ind w:left="-29" w:right="-9"/>
              <w:jc w:val="center"/>
              <w:rPr>
                <w:rFonts w:ascii="Arial" w:hAnsi="Arial" w:cs="Arial"/>
                <w:sz w:val="14"/>
                <w:szCs w:val="14"/>
                <w:lang w:val="en-US"/>
              </w:rPr>
            </w:pPr>
            <w:r w:rsidRPr="00F34164">
              <w:rPr>
                <w:rFonts w:ascii="Arial" w:hAnsi="Arial" w:cs="Arial"/>
                <w:sz w:val="14"/>
                <w:szCs w:val="14"/>
                <w:lang w:val="en-US"/>
              </w:rPr>
              <w:t>Fixed interest rate maturing in:</w:t>
            </w:r>
          </w:p>
        </w:tc>
        <w:tc>
          <w:tcPr>
            <w:tcW w:w="820" w:type="dxa"/>
            <w:tcBorders>
              <w:left w:val="nil"/>
              <w:bottom w:val="nil"/>
              <w:right w:val="nil"/>
            </w:tcBorders>
            <w:vAlign w:val="bottom"/>
          </w:tcPr>
          <w:p w14:paraId="726E16FA" w14:textId="77777777" w:rsidR="000F338B" w:rsidRPr="00F34164" w:rsidRDefault="000F338B" w:rsidP="006127EC">
            <w:pPr>
              <w:pStyle w:val="3"/>
              <w:tabs>
                <w:tab w:val="clear" w:pos="360"/>
                <w:tab w:val="clear" w:pos="720"/>
              </w:tabs>
              <w:spacing w:line="360" w:lineRule="auto"/>
              <w:ind w:left="-29" w:right="-9"/>
              <w:jc w:val="center"/>
              <w:rPr>
                <w:rFonts w:ascii="Arial" w:hAnsi="Arial" w:cs="Arial"/>
                <w:sz w:val="14"/>
                <w:szCs w:val="14"/>
                <w:lang w:val="en-US" w:bidi="ar-SA"/>
              </w:rPr>
            </w:pPr>
          </w:p>
        </w:tc>
        <w:tc>
          <w:tcPr>
            <w:tcW w:w="1168" w:type="dxa"/>
            <w:tcBorders>
              <w:top w:val="nil"/>
              <w:left w:val="nil"/>
              <w:bottom w:val="nil"/>
              <w:right w:val="nil"/>
            </w:tcBorders>
            <w:shd w:val="clear" w:color="auto" w:fill="auto"/>
            <w:vAlign w:val="bottom"/>
          </w:tcPr>
          <w:p w14:paraId="0474631E" w14:textId="77777777" w:rsidR="000F338B" w:rsidRPr="00F34164" w:rsidRDefault="000F338B" w:rsidP="006127EC">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GB" w:bidi="ar-SA"/>
              </w:rPr>
              <w:t>Average</w:t>
            </w:r>
          </w:p>
        </w:tc>
      </w:tr>
      <w:tr w:rsidR="000F338B" w:rsidRPr="00F34164" w14:paraId="6E251465" w14:textId="77777777" w:rsidTr="001F10D2">
        <w:trPr>
          <w:cantSplit/>
        </w:trPr>
        <w:tc>
          <w:tcPr>
            <w:tcW w:w="2520" w:type="dxa"/>
            <w:tcBorders>
              <w:top w:val="nil"/>
              <w:left w:val="nil"/>
              <w:bottom w:val="nil"/>
              <w:right w:val="nil"/>
            </w:tcBorders>
            <w:shd w:val="clear" w:color="auto" w:fill="auto"/>
          </w:tcPr>
          <w:p w14:paraId="496700B7" w14:textId="77777777" w:rsidR="000F338B" w:rsidRPr="00F34164" w:rsidRDefault="000F338B" w:rsidP="006127EC">
            <w:pPr>
              <w:spacing w:line="360" w:lineRule="auto"/>
              <w:rPr>
                <w:rFonts w:ascii="Arial" w:hAnsi="Arial" w:cs="Arial"/>
                <w:sz w:val="14"/>
                <w:szCs w:val="14"/>
                <w:lang w:val="en-US"/>
              </w:rPr>
            </w:pPr>
          </w:p>
        </w:tc>
        <w:tc>
          <w:tcPr>
            <w:tcW w:w="715" w:type="dxa"/>
            <w:tcBorders>
              <w:top w:val="nil"/>
              <w:left w:val="nil"/>
              <w:bottom w:val="nil"/>
              <w:right w:val="nil"/>
            </w:tcBorders>
            <w:shd w:val="clear" w:color="auto" w:fill="auto"/>
            <w:vAlign w:val="bottom"/>
          </w:tcPr>
          <w:p w14:paraId="0F935443" w14:textId="77777777" w:rsidR="000F338B" w:rsidRPr="00F34164" w:rsidRDefault="000F338B" w:rsidP="006127EC">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1 year</w:t>
            </w:r>
          </w:p>
        </w:tc>
        <w:tc>
          <w:tcPr>
            <w:tcW w:w="889" w:type="dxa"/>
            <w:tcBorders>
              <w:top w:val="nil"/>
              <w:left w:val="nil"/>
              <w:bottom w:val="nil"/>
              <w:right w:val="nil"/>
            </w:tcBorders>
            <w:shd w:val="clear" w:color="auto" w:fill="auto"/>
            <w:vAlign w:val="bottom"/>
          </w:tcPr>
          <w:p w14:paraId="22143F0C" w14:textId="77777777" w:rsidR="000F338B" w:rsidRPr="00F34164" w:rsidRDefault="000F338B" w:rsidP="006127EC">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Over 1 to 5</w:t>
            </w:r>
          </w:p>
        </w:tc>
        <w:tc>
          <w:tcPr>
            <w:tcW w:w="855" w:type="dxa"/>
            <w:tcBorders>
              <w:top w:val="nil"/>
              <w:left w:val="nil"/>
              <w:bottom w:val="nil"/>
              <w:right w:val="nil"/>
            </w:tcBorders>
            <w:shd w:val="clear" w:color="auto" w:fill="auto"/>
            <w:vAlign w:val="bottom"/>
          </w:tcPr>
          <w:p w14:paraId="7DC36561" w14:textId="77777777" w:rsidR="000F338B" w:rsidRPr="00F34164" w:rsidRDefault="000F338B" w:rsidP="006127EC">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More than</w:t>
            </w:r>
          </w:p>
        </w:tc>
        <w:tc>
          <w:tcPr>
            <w:tcW w:w="680" w:type="dxa"/>
            <w:tcBorders>
              <w:top w:val="nil"/>
              <w:left w:val="nil"/>
              <w:bottom w:val="nil"/>
              <w:right w:val="nil"/>
            </w:tcBorders>
            <w:shd w:val="clear" w:color="auto" w:fill="auto"/>
            <w:vAlign w:val="bottom"/>
          </w:tcPr>
          <w:p w14:paraId="4C153904" w14:textId="77777777" w:rsidR="000F338B" w:rsidRPr="00F34164" w:rsidRDefault="000F338B" w:rsidP="006127EC">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1 year</w:t>
            </w:r>
          </w:p>
        </w:tc>
        <w:tc>
          <w:tcPr>
            <w:tcW w:w="840" w:type="dxa"/>
            <w:tcBorders>
              <w:top w:val="nil"/>
              <w:left w:val="nil"/>
              <w:bottom w:val="nil"/>
              <w:right w:val="nil"/>
            </w:tcBorders>
            <w:shd w:val="clear" w:color="auto" w:fill="auto"/>
            <w:vAlign w:val="bottom"/>
          </w:tcPr>
          <w:p w14:paraId="6539352E" w14:textId="77777777" w:rsidR="000F338B" w:rsidRPr="00F34164" w:rsidRDefault="000F338B" w:rsidP="006127EC">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Over 1 to</w:t>
            </w:r>
          </w:p>
        </w:tc>
        <w:tc>
          <w:tcPr>
            <w:tcW w:w="826" w:type="dxa"/>
            <w:tcBorders>
              <w:top w:val="nil"/>
              <w:left w:val="nil"/>
              <w:bottom w:val="nil"/>
              <w:right w:val="nil"/>
            </w:tcBorders>
            <w:shd w:val="clear" w:color="auto" w:fill="auto"/>
            <w:vAlign w:val="bottom"/>
          </w:tcPr>
          <w:p w14:paraId="5EBA00AC" w14:textId="77777777" w:rsidR="000F338B" w:rsidRPr="00F34164" w:rsidRDefault="000F338B" w:rsidP="006127EC">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More than</w:t>
            </w:r>
          </w:p>
        </w:tc>
        <w:tc>
          <w:tcPr>
            <w:tcW w:w="820" w:type="dxa"/>
            <w:tcBorders>
              <w:top w:val="nil"/>
              <w:left w:val="nil"/>
              <w:bottom w:val="nil"/>
              <w:right w:val="nil"/>
            </w:tcBorders>
            <w:vAlign w:val="bottom"/>
          </w:tcPr>
          <w:p w14:paraId="20B8B3F5" w14:textId="77777777" w:rsidR="000F338B" w:rsidRPr="00F34164" w:rsidRDefault="000F338B" w:rsidP="006127EC">
            <w:pPr>
              <w:spacing w:line="360" w:lineRule="auto"/>
              <w:ind w:left="-29" w:right="-9"/>
              <w:jc w:val="center"/>
              <w:rPr>
                <w:rFonts w:ascii="Arial" w:hAnsi="Arial" w:cs="Arial"/>
                <w:sz w:val="14"/>
                <w:szCs w:val="14"/>
                <w:lang w:val="en-US"/>
              </w:rPr>
            </w:pPr>
          </w:p>
        </w:tc>
        <w:tc>
          <w:tcPr>
            <w:tcW w:w="1168" w:type="dxa"/>
            <w:tcBorders>
              <w:top w:val="nil"/>
              <w:left w:val="nil"/>
              <w:bottom w:val="nil"/>
              <w:right w:val="nil"/>
            </w:tcBorders>
            <w:shd w:val="clear" w:color="auto" w:fill="auto"/>
            <w:vAlign w:val="bottom"/>
          </w:tcPr>
          <w:p w14:paraId="68DC7FF0" w14:textId="77777777" w:rsidR="000F338B" w:rsidRPr="00F34164" w:rsidRDefault="000F338B" w:rsidP="006127EC">
            <w:pPr>
              <w:spacing w:line="360" w:lineRule="auto"/>
              <w:ind w:left="-29" w:right="-9"/>
              <w:jc w:val="center"/>
              <w:rPr>
                <w:rFonts w:ascii="Arial" w:hAnsi="Arial" w:cs="Arial"/>
                <w:sz w:val="14"/>
                <w:szCs w:val="14"/>
                <w:lang w:val="en-US"/>
              </w:rPr>
            </w:pPr>
            <w:r w:rsidRPr="00F34164">
              <w:rPr>
                <w:rFonts w:ascii="Arial" w:hAnsi="Arial" w:cs="Arial"/>
                <w:sz w:val="14"/>
                <w:szCs w:val="14"/>
                <w:lang w:val="en-GB" w:bidi="ar-SA"/>
              </w:rPr>
              <w:t>interest rate</w:t>
            </w:r>
          </w:p>
        </w:tc>
      </w:tr>
      <w:tr w:rsidR="000F338B" w:rsidRPr="00F34164" w14:paraId="59F604F5" w14:textId="77777777" w:rsidTr="001F10D2">
        <w:trPr>
          <w:cantSplit/>
        </w:trPr>
        <w:tc>
          <w:tcPr>
            <w:tcW w:w="2520" w:type="dxa"/>
            <w:tcBorders>
              <w:top w:val="nil"/>
              <w:left w:val="nil"/>
              <w:bottom w:val="nil"/>
              <w:right w:val="nil"/>
            </w:tcBorders>
            <w:shd w:val="clear" w:color="auto" w:fill="auto"/>
          </w:tcPr>
          <w:p w14:paraId="1F8C4A59" w14:textId="77777777" w:rsidR="000F338B" w:rsidRPr="00F34164" w:rsidRDefault="000F338B" w:rsidP="006127EC">
            <w:pPr>
              <w:spacing w:line="360" w:lineRule="auto"/>
              <w:rPr>
                <w:rFonts w:ascii="Arial" w:hAnsi="Arial" w:cs="Arial"/>
                <w:sz w:val="14"/>
                <w:szCs w:val="14"/>
                <w:lang w:val="en-US"/>
              </w:rPr>
            </w:pPr>
          </w:p>
        </w:tc>
        <w:tc>
          <w:tcPr>
            <w:tcW w:w="715" w:type="dxa"/>
            <w:tcBorders>
              <w:top w:val="nil"/>
              <w:left w:val="nil"/>
              <w:bottom w:val="nil"/>
              <w:right w:val="nil"/>
            </w:tcBorders>
            <w:shd w:val="clear" w:color="auto" w:fill="auto"/>
            <w:vAlign w:val="bottom"/>
          </w:tcPr>
          <w:p w14:paraId="640D0249" w14:textId="77777777" w:rsidR="000F338B" w:rsidRPr="00F34164"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or less</w:t>
            </w:r>
          </w:p>
        </w:tc>
        <w:tc>
          <w:tcPr>
            <w:tcW w:w="889" w:type="dxa"/>
            <w:tcBorders>
              <w:top w:val="nil"/>
              <w:left w:val="nil"/>
              <w:bottom w:val="nil"/>
              <w:right w:val="nil"/>
            </w:tcBorders>
            <w:shd w:val="clear" w:color="auto" w:fill="auto"/>
            <w:vAlign w:val="bottom"/>
          </w:tcPr>
          <w:p w14:paraId="621D8F12" w14:textId="77777777" w:rsidR="000F338B" w:rsidRPr="00F34164"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years</w:t>
            </w:r>
          </w:p>
        </w:tc>
        <w:tc>
          <w:tcPr>
            <w:tcW w:w="855" w:type="dxa"/>
            <w:tcBorders>
              <w:top w:val="nil"/>
              <w:left w:val="nil"/>
              <w:bottom w:val="nil"/>
              <w:right w:val="nil"/>
            </w:tcBorders>
            <w:shd w:val="clear" w:color="auto" w:fill="auto"/>
            <w:vAlign w:val="bottom"/>
          </w:tcPr>
          <w:p w14:paraId="23069C9A" w14:textId="77777777" w:rsidR="000F338B" w:rsidRPr="00F34164"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5 years</w:t>
            </w:r>
          </w:p>
        </w:tc>
        <w:tc>
          <w:tcPr>
            <w:tcW w:w="680" w:type="dxa"/>
            <w:tcBorders>
              <w:top w:val="nil"/>
              <w:left w:val="nil"/>
              <w:bottom w:val="nil"/>
              <w:right w:val="nil"/>
            </w:tcBorders>
            <w:shd w:val="clear" w:color="auto" w:fill="auto"/>
            <w:vAlign w:val="bottom"/>
          </w:tcPr>
          <w:p w14:paraId="4FB28B79" w14:textId="77777777" w:rsidR="000F338B" w:rsidRPr="00F34164"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or less</w:t>
            </w:r>
          </w:p>
        </w:tc>
        <w:tc>
          <w:tcPr>
            <w:tcW w:w="840" w:type="dxa"/>
            <w:tcBorders>
              <w:top w:val="nil"/>
              <w:left w:val="nil"/>
              <w:bottom w:val="nil"/>
              <w:right w:val="nil"/>
            </w:tcBorders>
            <w:shd w:val="clear" w:color="auto" w:fill="auto"/>
            <w:vAlign w:val="bottom"/>
          </w:tcPr>
          <w:p w14:paraId="0F9D7E65" w14:textId="77777777" w:rsidR="000F338B" w:rsidRPr="00F34164"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5 years</w:t>
            </w:r>
          </w:p>
        </w:tc>
        <w:tc>
          <w:tcPr>
            <w:tcW w:w="826" w:type="dxa"/>
            <w:tcBorders>
              <w:top w:val="nil"/>
              <w:left w:val="nil"/>
              <w:bottom w:val="nil"/>
              <w:right w:val="nil"/>
            </w:tcBorders>
            <w:shd w:val="clear" w:color="auto" w:fill="auto"/>
            <w:vAlign w:val="bottom"/>
          </w:tcPr>
          <w:p w14:paraId="2806AF93" w14:textId="77777777" w:rsidR="000F338B" w:rsidRPr="00F34164"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5 years</w:t>
            </w:r>
          </w:p>
        </w:tc>
        <w:tc>
          <w:tcPr>
            <w:tcW w:w="820" w:type="dxa"/>
            <w:tcBorders>
              <w:top w:val="nil"/>
              <w:left w:val="nil"/>
              <w:bottom w:val="nil"/>
              <w:right w:val="nil"/>
            </w:tcBorders>
            <w:vAlign w:val="bottom"/>
          </w:tcPr>
          <w:p w14:paraId="238A6DCD" w14:textId="77777777" w:rsidR="000F338B" w:rsidRPr="00F34164"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GB" w:bidi="ar-SA"/>
              </w:rPr>
            </w:pPr>
            <w:r w:rsidRPr="00F34164">
              <w:rPr>
                <w:rFonts w:ascii="Arial" w:hAnsi="Arial" w:cs="Arial"/>
                <w:sz w:val="14"/>
                <w:szCs w:val="14"/>
                <w:lang w:val="en-GB" w:bidi="ar-SA"/>
              </w:rPr>
              <w:t>Total</w:t>
            </w:r>
          </w:p>
        </w:tc>
        <w:tc>
          <w:tcPr>
            <w:tcW w:w="1168" w:type="dxa"/>
            <w:tcBorders>
              <w:top w:val="nil"/>
              <w:left w:val="nil"/>
              <w:bottom w:val="nil"/>
              <w:right w:val="nil"/>
            </w:tcBorders>
            <w:shd w:val="clear" w:color="auto" w:fill="auto"/>
            <w:vAlign w:val="bottom"/>
          </w:tcPr>
          <w:p w14:paraId="10A30B52" w14:textId="77777777" w:rsidR="000F338B" w:rsidRPr="00F34164"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GB" w:bidi="ar-SA"/>
              </w:rPr>
            </w:pPr>
            <w:r w:rsidRPr="00F34164">
              <w:rPr>
                <w:rFonts w:ascii="Arial" w:hAnsi="Arial" w:cs="Arial"/>
                <w:sz w:val="14"/>
                <w:szCs w:val="14"/>
                <w:lang w:val="en-GB" w:bidi="ar-SA"/>
              </w:rPr>
              <w:t>per annum (%)</w:t>
            </w:r>
          </w:p>
        </w:tc>
      </w:tr>
      <w:tr w:rsidR="000F338B" w:rsidRPr="00F34164" w14:paraId="68A0A370" w14:textId="77777777" w:rsidTr="001F10D2">
        <w:trPr>
          <w:cantSplit/>
        </w:trPr>
        <w:tc>
          <w:tcPr>
            <w:tcW w:w="2520" w:type="dxa"/>
            <w:tcBorders>
              <w:top w:val="nil"/>
              <w:left w:val="nil"/>
              <w:bottom w:val="nil"/>
              <w:right w:val="nil"/>
            </w:tcBorders>
            <w:shd w:val="clear" w:color="auto" w:fill="auto"/>
          </w:tcPr>
          <w:p w14:paraId="4E28FF5F" w14:textId="77777777" w:rsidR="000F338B" w:rsidRPr="00F34164" w:rsidRDefault="000F338B" w:rsidP="006127EC">
            <w:pPr>
              <w:spacing w:line="360" w:lineRule="auto"/>
              <w:rPr>
                <w:rFonts w:ascii="Arial" w:hAnsi="Arial" w:cs="Arial"/>
                <w:sz w:val="14"/>
                <w:szCs w:val="14"/>
                <w:lang w:val="en-US"/>
              </w:rPr>
            </w:pPr>
          </w:p>
        </w:tc>
        <w:tc>
          <w:tcPr>
            <w:tcW w:w="715" w:type="dxa"/>
            <w:tcBorders>
              <w:top w:val="nil"/>
              <w:left w:val="nil"/>
              <w:bottom w:val="nil"/>
              <w:right w:val="nil"/>
            </w:tcBorders>
            <w:shd w:val="clear" w:color="auto" w:fill="auto"/>
          </w:tcPr>
          <w:p w14:paraId="15D9CD96" w14:textId="77777777" w:rsidR="000F338B" w:rsidRPr="00F34164" w:rsidRDefault="000F338B" w:rsidP="006127EC">
            <w:pPr>
              <w:spacing w:line="360" w:lineRule="auto"/>
              <w:ind w:left="-29" w:right="-9"/>
              <w:jc w:val="center"/>
              <w:rPr>
                <w:rFonts w:ascii="Arial" w:hAnsi="Arial" w:cs="Arial"/>
                <w:sz w:val="14"/>
                <w:szCs w:val="14"/>
                <w:lang w:val="en-US"/>
              </w:rPr>
            </w:pPr>
          </w:p>
        </w:tc>
        <w:tc>
          <w:tcPr>
            <w:tcW w:w="889" w:type="dxa"/>
            <w:tcBorders>
              <w:top w:val="nil"/>
              <w:left w:val="nil"/>
              <w:bottom w:val="nil"/>
              <w:right w:val="nil"/>
            </w:tcBorders>
            <w:shd w:val="clear" w:color="auto" w:fill="auto"/>
          </w:tcPr>
          <w:p w14:paraId="5FB0A073" w14:textId="77777777" w:rsidR="000F338B" w:rsidRPr="00F34164" w:rsidRDefault="000F338B" w:rsidP="006127EC">
            <w:pPr>
              <w:spacing w:line="360" w:lineRule="auto"/>
              <w:ind w:left="-29" w:right="-9"/>
              <w:jc w:val="center"/>
              <w:rPr>
                <w:rFonts w:ascii="Arial" w:hAnsi="Arial" w:cs="Arial"/>
                <w:sz w:val="14"/>
                <w:szCs w:val="14"/>
                <w:lang w:val="en-US"/>
              </w:rPr>
            </w:pPr>
          </w:p>
        </w:tc>
        <w:tc>
          <w:tcPr>
            <w:tcW w:w="855" w:type="dxa"/>
            <w:tcBorders>
              <w:top w:val="nil"/>
              <w:left w:val="nil"/>
              <w:bottom w:val="nil"/>
              <w:right w:val="nil"/>
            </w:tcBorders>
            <w:shd w:val="clear" w:color="auto" w:fill="auto"/>
          </w:tcPr>
          <w:p w14:paraId="16083505" w14:textId="77777777" w:rsidR="000F338B" w:rsidRPr="00F34164" w:rsidRDefault="000F338B" w:rsidP="006127EC">
            <w:pPr>
              <w:spacing w:line="360" w:lineRule="auto"/>
              <w:ind w:left="-29" w:right="-9"/>
              <w:jc w:val="center"/>
              <w:rPr>
                <w:rFonts w:ascii="Arial" w:hAnsi="Arial" w:cs="Arial"/>
                <w:sz w:val="14"/>
                <w:szCs w:val="14"/>
                <w:lang w:val="en-US"/>
              </w:rPr>
            </w:pPr>
          </w:p>
        </w:tc>
        <w:tc>
          <w:tcPr>
            <w:tcW w:w="680" w:type="dxa"/>
            <w:tcBorders>
              <w:top w:val="nil"/>
              <w:left w:val="nil"/>
              <w:bottom w:val="nil"/>
              <w:right w:val="nil"/>
            </w:tcBorders>
            <w:shd w:val="clear" w:color="auto" w:fill="auto"/>
          </w:tcPr>
          <w:p w14:paraId="53E6C11B" w14:textId="77777777" w:rsidR="000F338B" w:rsidRPr="00F34164" w:rsidRDefault="000F338B" w:rsidP="006127EC">
            <w:pPr>
              <w:spacing w:line="360" w:lineRule="auto"/>
              <w:ind w:left="-29" w:right="-9"/>
              <w:jc w:val="center"/>
              <w:rPr>
                <w:rFonts w:ascii="Arial" w:hAnsi="Arial" w:cs="Arial"/>
                <w:sz w:val="14"/>
                <w:szCs w:val="14"/>
                <w:lang w:val="en-US"/>
              </w:rPr>
            </w:pPr>
          </w:p>
        </w:tc>
        <w:tc>
          <w:tcPr>
            <w:tcW w:w="840" w:type="dxa"/>
            <w:tcBorders>
              <w:top w:val="nil"/>
              <w:left w:val="nil"/>
              <w:bottom w:val="nil"/>
              <w:right w:val="nil"/>
            </w:tcBorders>
            <w:shd w:val="clear" w:color="auto" w:fill="auto"/>
          </w:tcPr>
          <w:p w14:paraId="568AFCCD" w14:textId="77777777" w:rsidR="000F338B" w:rsidRPr="00F34164" w:rsidRDefault="000F338B" w:rsidP="006127EC">
            <w:pPr>
              <w:spacing w:line="360" w:lineRule="auto"/>
              <w:ind w:left="-29" w:right="-9"/>
              <w:jc w:val="center"/>
              <w:rPr>
                <w:rFonts w:ascii="Arial" w:hAnsi="Arial" w:cs="Arial"/>
                <w:sz w:val="14"/>
                <w:szCs w:val="14"/>
                <w:lang w:val="en-US"/>
              </w:rPr>
            </w:pPr>
          </w:p>
        </w:tc>
        <w:tc>
          <w:tcPr>
            <w:tcW w:w="826" w:type="dxa"/>
            <w:tcBorders>
              <w:top w:val="nil"/>
              <w:left w:val="nil"/>
              <w:bottom w:val="nil"/>
              <w:right w:val="nil"/>
            </w:tcBorders>
            <w:shd w:val="clear" w:color="auto" w:fill="auto"/>
          </w:tcPr>
          <w:p w14:paraId="2D113611" w14:textId="77777777" w:rsidR="000F338B" w:rsidRPr="00F34164" w:rsidRDefault="000F338B" w:rsidP="006127EC">
            <w:pPr>
              <w:spacing w:line="360" w:lineRule="auto"/>
              <w:ind w:left="-29" w:right="-9"/>
              <w:jc w:val="center"/>
              <w:rPr>
                <w:rFonts w:ascii="Arial" w:hAnsi="Arial" w:cs="Arial"/>
                <w:sz w:val="14"/>
                <w:szCs w:val="14"/>
                <w:lang w:val="en-US"/>
              </w:rPr>
            </w:pPr>
          </w:p>
        </w:tc>
        <w:tc>
          <w:tcPr>
            <w:tcW w:w="820" w:type="dxa"/>
            <w:tcBorders>
              <w:top w:val="nil"/>
              <w:left w:val="nil"/>
              <w:bottom w:val="nil"/>
              <w:right w:val="nil"/>
            </w:tcBorders>
            <w:vAlign w:val="bottom"/>
          </w:tcPr>
          <w:p w14:paraId="0853EBBE" w14:textId="77777777" w:rsidR="000F338B" w:rsidRPr="00F34164" w:rsidRDefault="000F338B" w:rsidP="00007782">
            <w:pPr>
              <w:spacing w:line="360" w:lineRule="auto"/>
              <w:ind w:left="-29" w:right="-9"/>
              <w:jc w:val="right"/>
              <w:rPr>
                <w:rFonts w:ascii="Arial" w:hAnsi="Arial" w:cs="Arial"/>
                <w:sz w:val="14"/>
                <w:szCs w:val="14"/>
                <w:lang w:val="en-US"/>
              </w:rPr>
            </w:pPr>
          </w:p>
        </w:tc>
        <w:tc>
          <w:tcPr>
            <w:tcW w:w="1168" w:type="dxa"/>
            <w:tcBorders>
              <w:top w:val="nil"/>
              <w:left w:val="nil"/>
              <w:bottom w:val="nil"/>
              <w:right w:val="nil"/>
            </w:tcBorders>
            <w:shd w:val="clear" w:color="auto" w:fill="auto"/>
          </w:tcPr>
          <w:p w14:paraId="16878908" w14:textId="77777777" w:rsidR="000F338B" w:rsidRPr="00F34164" w:rsidRDefault="000F338B" w:rsidP="006127EC">
            <w:pPr>
              <w:spacing w:line="360" w:lineRule="auto"/>
              <w:ind w:left="-29" w:right="-9"/>
              <w:jc w:val="center"/>
              <w:rPr>
                <w:rFonts w:ascii="Arial" w:hAnsi="Arial" w:cs="Arial"/>
                <w:sz w:val="14"/>
                <w:szCs w:val="14"/>
                <w:lang w:val="en-US"/>
              </w:rPr>
            </w:pPr>
          </w:p>
        </w:tc>
      </w:tr>
      <w:tr w:rsidR="00F5015A" w:rsidRPr="00F34164" w14:paraId="29346E61" w14:textId="77777777" w:rsidTr="001F10D2">
        <w:trPr>
          <w:cantSplit/>
        </w:trPr>
        <w:tc>
          <w:tcPr>
            <w:tcW w:w="2520" w:type="dxa"/>
            <w:tcBorders>
              <w:top w:val="nil"/>
              <w:left w:val="nil"/>
              <w:bottom w:val="nil"/>
              <w:right w:val="nil"/>
            </w:tcBorders>
            <w:shd w:val="clear" w:color="auto" w:fill="auto"/>
            <w:vAlign w:val="bottom"/>
          </w:tcPr>
          <w:p w14:paraId="75AAEDFB" w14:textId="77777777" w:rsidR="00F5015A" w:rsidRPr="00F34164" w:rsidRDefault="00F5015A" w:rsidP="00F5015A">
            <w:pPr>
              <w:spacing w:line="360" w:lineRule="auto"/>
              <w:rPr>
                <w:rFonts w:ascii="Arial" w:hAnsi="Arial" w:cs="Arial"/>
                <w:sz w:val="14"/>
                <w:szCs w:val="14"/>
                <w:lang w:val="en-US"/>
              </w:rPr>
            </w:pPr>
            <w:r w:rsidRPr="00F34164">
              <w:rPr>
                <w:rFonts w:ascii="Arial" w:hAnsi="Arial" w:cs="Arial"/>
                <w:sz w:val="14"/>
                <w:szCs w:val="14"/>
                <w:lang w:val="en-US"/>
              </w:rPr>
              <w:t>Cash at banks</w:t>
            </w:r>
          </w:p>
        </w:tc>
        <w:tc>
          <w:tcPr>
            <w:tcW w:w="715" w:type="dxa"/>
            <w:tcBorders>
              <w:top w:val="nil"/>
              <w:left w:val="nil"/>
              <w:bottom w:val="nil"/>
              <w:right w:val="nil"/>
            </w:tcBorders>
            <w:shd w:val="clear" w:color="auto" w:fill="auto"/>
            <w:vAlign w:val="bottom"/>
          </w:tcPr>
          <w:p w14:paraId="39789E69" w14:textId="4A098397" w:rsidR="00F5015A" w:rsidRPr="00800D84" w:rsidRDefault="00F5015A" w:rsidP="00800D84">
            <w:pPr>
              <w:tabs>
                <w:tab w:val="decimal" w:pos="-204"/>
              </w:tabs>
              <w:spacing w:line="360" w:lineRule="auto"/>
              <w:jc w:val="right"/>
              <w:rPr>
                <w:rFonts w:ascii="Arial" w:hAnsi="Arial" w:cs="Arial"/>
                <w:sz w:val="14"/>
                <w:szCs w:val="14"/>
                <w:cs/>
                <w:lang w:val="en-US"/>
              </w:rPr>
            </w:pPr>
            <w:r w:rsidRPr="00800D84">
              <w:rPr>
                <w:rFonts w:ascii="Arial" w:hAnsi="Arial" w:cs="Arial"/>
                <w:sz w:val="14"/>
                <w:szCs w:val="14"/>
                <w:cs/>
                <w:lang w:val="en-US"/>
              </w:rPr>
              <w:t>74.65</w:t>
            </w:r>
          </w:p>
        </w:tc>
        <w:tc>
          <w:tcPr>
            <w:tcW w:w="889" w:type="dxa"/>
            <w:tcBorders>
              <w:top w:val="nil"/>
              <w:left w:val="nil"/>
              <w:bottom w:val="nil"/>
              <w:right w:val="nil"/>
            </w:tcBorders>
            <w:shd w:val="clear" w:color="auto" w:fill="auto"/>
            <w:vAlign w:val="bottom"/>
          </w:tcPr>
          <w:p w14:paraId="6361EF18" w14:textId="6A0A26D2" w:rsidR="00F5015A" w:rsidRPr="00081311" w:rsidRDefault="00F5015A" w:rsidP="00F5015A">
            <w:pPr>
              <w:tabs>
                <w:tab w:val="decimal" w:pos="-204"/>
              </w:tabs>
              <w:spacing w:line="360" w:lineRule="auto"/>
              <w:ind w:left="-108" w:right="-99"/>
              <w:jc w:val="center"/>
              <w:rPr>
                <w:rFonts w:ascii="Arial" w:hAnsi="Arial" w:cs="Arial"/>
                <w:sz w:val="14"/>
                <w:szCs w:val="14"/>
                <w:cs/>
              </w:rPr>
            </w:pPr>
            <w:r w:rsidRPr="00081311">
              <w:rPr>
                <w:rFonts w:ascii="Arial" w:hAnsi="Arial" w:cs="Arial"/>
                <w:sz w:val="14"/>
                <w:szCs w:val="14"/>
                <w:cs/>
              </w:rPr>
              <w:t xml:space="preserve">        -</w:t>
            </w:r>
          </w:p>
        </w:tc>
        <w:tc>
          <w:tcPr>
            <w:tcW w:w="855" w:type="dxa"/>
            <w:tcBorders>
              <w:top w:val="nil"/>
              <w:left w:val="nil"/>
              <w:bottom w:val="nil"/>
              <w:right w:val="nil"/>
            </w:tcBorders>
            <w:shd w:val="clear" w:color="auto" w:fill="auto"/>
            <w:vAlign w:val="bottom"/>
          </w:tcPr>
          <w:p w14:paraId="3F1E5A77" w14:textId="29986B11" w:rsidR="00F5015A" w:rsidRPr="00081311" w:rsidRDefault="00F5015A" w:rsidP="00F5015A">
            <w:pPr>
              <w:tabs>
                <w:tab w:val="decimal" w:pos="-204"/>
              </w:tabs>
              <w:spacing w:line="360" w:lineRule="auto"/>
              <w:ind w:left="-108" w:right="-99"/>
              <w:jc w:val="center"/>
              <w:rPr>
                <w:rFonts w:ascii="Arial" w:hAnsi="Arial" w:cs="Arial"/>
                <w:sz w:val="14"/>
                <w:szCs w:val="14"/>
                <w:cs/>
              </w:rPr>
            </w:pPr>
            <w:r w:rsidRPr="00081311">
              <w:rPr>
                <w:rFonts w:ascii="Arial" w:hAnsi="Arial" w:cs="Arial"/>
                <w:sz w:val="14"/>
                <w:szCs w:val="14"/>
                <w:cs/>
              </w:rPr>
              <w:t xml:space="preserve">      -</w:t>
            </w:r>
          </w:p>
        </w:tc>
        <w:tc>
          <w:tcPr>
            <w:tcW w:w="680" w:type="dxa"/>
            <w:tcBorders>
              <w:top w:val="nil"/>
              <w:left w:val="nil"/>
              <w:bottom w:val="nil"/>
              <w:right w:val="nil"/>
            </w:tcBorders>
            <w:shd w:val="clear" w:color="auto" w:fill="auto"/>
            <w:vAlign w:val="bottom"/>
          </w:tcPr>
          <w:p w14:paraId="0A814C8B" w14:textId="6681309A" w:rsidR="00F5015A" w:rsidRPr="00081311" w:rsidRDefault="00F5015A" w:rsidP="00F5015A">
            <w:pPr>
              <w:tabs>
                <w:tab w:val="decimal" w:pos="-204"/>
              </w:tabs>
              <w:spacing w:line="360" w:lineRule="auto"/>
              <w:ind w:left="-108" w:right="-99"/>
              <w:jc w:val="center"/>
              <w:rPr>
                <w:rFonts w:ascii="Arial" w:hAnsi="Arial" w:cs="Arial"/>
                <w:sz w:val="14"/>
                <w:szCs w:val="14"/>
                <w:cs/>
              </w:rPr>
            </w:pPr>
            <w:r w:rsidRPr="00081311">
              <w:rPr>
                <w:rFonts w:ascii="Arial" w:hAnsi="Arial" w:cs="Arial"/>
                <w:sz w:val="14"/>
                <w:szCs w:val="14"/>
                <w:cs/>
              </w:rPr>
              <w:t xml:space="preserve">      -</w:t>
            </w:r>
          </w:p>
        </w:tc>
        <w:tc>
          <w:tcPr>
            <w:tcW w:w="840" w:type="dxa"/>
            <w:tcBorders>
              <w:top w:val="nil"/>
              <w:left w:val="nil"/>
              <w:bottom w:val="nil"/>
              <w:right w:val="nil"/>
            </w:tcBorders>
            <w:shd w:val="clear" w:color="auto" w:fill="auto"/>
            <w:vAlign w:val="bottom"/>
          </w:tcPr>
          <w:p w14:paraId="1D6224A6" w14:textId="2E2B80CD" w:rsidR="00F5015A" w:rsidRPr="00081311" w:rsidRDefault="00F5015A" w:rsidP="00F5015A">
            <w:pPr>
              <w:tabs>
                <w:tab w:val="decimal" w:pos="-204"/>
              </w:tabs>
              <w:spacing w:line="360" w:lineRule="auto"/>
              <w:ind w:left="-108" w:right="-99"/>
              <w:jc w:val="center"/>
              <w:rPr>
                <w:rFonts w:ascii="Arial" w:hAnsi="Arial" w:cs="Arial"/>
                <w:sz w:val="14"/>
                <w:szCs w:val="14"/>
                <w:cs/>
              </w:rPr>
            </w:pPr>
            <w:r w:rsidRPr="00081311">
              <w:rPr>
                <w:rFonts w:ascii="Arial" w:hAnsi="Arial" w:cs="Arial"/>
                <w:sz w:val="14"/>
                <w:szCs w:val="14"/>
                <w:cs/>
              </w:rPr>
              <w:t xml:space="preserve">         -</w:t>
            </w:r>
          </w:p>
        </w:tc>
        <w:tc>
          <w:tcPr>
            <w:tcW w:w="826" w:type="dxa"/>
            <w:tcBorders>
              <w:top w:val="nil"/>
              <w:left w:val="nil"/>
              <w:bottom w:val="nil"/>
              <w:right w:val="nil"/>
            </w:tcBorders>
            <w:shd w:val="clear" w:color="auto" w:fill="auto"/>
            <w:vAlign w:val="bottom"/>
          </w:tcPr>
          <w:p w14:paraId="5924B7F7" w14:textId="55F8FD41" w:rsidR="00F5015A" w:rsidRPr="00081311" w:rsidRDefault="00F5015A" w:rsidP="00F5015A">
            <w:pPr>
              <w:tabs>
                <w:tab w:val="decimal" w:pos="-204"/>
                <w:tab w:val="left" w:pos="533"/>
              </w:tabs>
              <w:spacing w:line="360" w:lineRule="auto"/>
              <w:ind w:left="-108" w:right="-99"/>
              <w:jc w:val="center"/>
              <w:rPr>
                <w:rFonts w:ascii="Arial" w:hAnsi="Arial" w:cs="Arial"/>
                <w:sz w:val="14"/>
                <w:szCs w:val="14"/>
                <w:cs/>
              </w:rPr>
            </w:pPr>
            <w:r w:rsidRPr="00081311">
              <w:rPr>
                <w:rFonts w:ascii="Arial" w:hAnsi="Arial" w:cs="Arial"/>
                <w:sz w:val="14"/>
                <w:szCs w:val="14"/>
                <w:cs/>
              </w:rPr>
              <w:t xml:space="preserve">      -</w:t>
            </w:r>
          </w:p>
        </w:tc>
        <w:tc>
          <w:tcPr>
            <w:tcW w:w="820" w:type="dxa"/>
            <w:tcBorders>
              <w:top w:val="nil"/>
              <w:left w:val="nil"/>
              <w:bottom w:val="nil"/>
              <w:right w:val="nil"/>
            </w:tcBorders>
            <w:vAlign w:val="bottom"/>
          </w:tcPr>
          <w:p w14:paraId="70B25964" w14:textId="4C189D13" w:rsidR="00F5015A" w:rsidRPr="009C7072" w:rsidRDefault="00F5015A" w:rsidP="009C7072">
            <w:pPr>
              <w:tabs>
                <w:tab w:val="decimal" w:pos="-204"/>
              </w:tabs>
              <w:spacing w:line="360" w:lineRule="auto"/>
              <w:jc w:val="right"/>
              <w:rPr>
                <w:rFonts w:ascii="Arial" w:hAnsi="Arial" w:cs="Arial"/>
                <w:sz w:val="14"/>
                <w:szCs w:val="14"/>
                <w:cs/>
                <w:lang w:val="en-US"/>
              </w:rPr>
            </w:pPr>
            <w:r w:rsidRPr="009C7072">
              <w:rPr>
                <w:rFonts w:ascii="Arial" w:hAnsi="Arial" w:cs="Arial"/>
                <w:sz w:val="14"/>
                <w:szCs w:val="14"/>
                <w:cs/>
                <w:lang w:val="en-US"/>
              </w:rPr>
              <w:t>74.65</w:t>
            </w:r>
          </w:p>
        </w:tc>
        <w:tc>
          <w:tcPr>
            <w:tcW w:w="1168" w:type="dxa"/>
            <w:tcBorders>
              <w:top w:val="nil"/>
              <w:left w:val="nil"/>
              <w:bottom w:val="nil"/>
              <w:right w:val="nil"/>
            </w:tcBorders>
            <w:shd w:val="clear" w:color="auto" w:fill="auto"/>
            <w:vAlign w:val="bottom"/>
          </w:tcPr>
          <w:p w14:paraId="051C494B" w14:textId="77777777" w:rsidR="00F5015A" w:rsidRPr="00F34164" w:rsidRDefault="00F5015A" w:rsidP="00F5015A">
            <w:pPr>
              <w:tabs>
                <w:tab w:val="decimal" w:pos="-204"/>
              </w:tabs>
              <w:spacing w:line="360" w:lineRule="auto"/>
              <w:ind w:left="-108" w:right="-99"/>
              <w:jc w:val="center"/>
              <w:rPr>
                <w:rFonts w:ascii="Arial" w:hAnsi="Arial" w:cs="Arial"/>
                <w:sz w:val="14"/>
                <w:szCs w:val="14"/>
                <w:cs/>
              </w:rPr>
            </w:pPr>
            <w:r w:rsidRPr="008617E0">
              <w:rPr>
                <w:rFonts w:ascii="Arial" w:hAnsi="Arial" w:cs="Arial"/>
                <w:sz w:val="14"/>
                <w:szCs w:val="14"/>
                <w:cs/>
              </w:rPr>
              <w:t>Market rate</w:t>
            </w:r>
          </w:p>
        </w:tc>
      </w:tr>
      <w:tr w:rsidR="00F5015A" w:rsidRPr="00700CD3" w14:paraId="44BB4EC2" w14:textId="77777777" w:rsidTr="001F10D2">
        <w:trPr>
          <w:cantSplit/>
        </w:trPr>
        <w:tc>
          <w:tcPr>
            <w:tcW w:w="2520" w:type="dxa"/>
            <w:tcBorders>
              <w:top w:val="nil"/>
              <w:left w:val="nil"/>
              <w:bottom w:val="nil"/>
              <w:right w:val="nil"/>
            </w:tcBorders>
            <w:shd w:val="clear" w:color="auto" w:fill="auto"/>
            <w:vAlign w:val="bottom"/>
          </w:tcPr>
          <w:p w14:paraId="71D4CEA2" w14:textId="489AF110" w:rsidR="00F5015A" w:rsidRPr="00F34164" w:rsidRDefault="00F5015A" w:rsidP="00F5015A">
            <w:pPr>
              <w:spacing w:line="360" w:lineRule="auto"/>
              <w:rPr>
                <w:rFonts w:ascii="Arial" w:hAnsi="Arial" w:cs="Arial"/>
                <w:sz w:val="14"/>
                <w:szCs w:val="14"/>
                <w:lang w:val="en-US"/>
              </w:rPr>
            </w:pPr>
            <w:r w:rsidRPr="00F34164">
              <w:rPr>
                <w:rFonts w:ascii="Arial" w:hAnsi="Arial" w:cs="Arial"/>
                <w:sz w:val="14"/>
                <w:szCs w:val="14"/>
                <w:lang w:val="en-US"/>
              </w:rPr>
              <w:t>Restricted deposit with bank</w:t>
            </w:r>
          </w:p>
        </w:tc>
        <w:tc>
          <w:tcPr>
            <w:tcW w:w="715" w:type="dxa"/>
            <w:tcBorders>
              <w:top w:val="nil"/>
              <w:left w:val="nil"/>
              <w:bottom w:val="nil"/>
              <w:right w:val="nil"/>
            </w:tcBorders>
            <w:shd w:val="clear" w:color="auto" w:fill="auto"/>
            <w:vAlign w:val="bottom"/>
          </w:tcPr>
          <w:p w14:paraId="0C0811BE" w14:textId="724A89AD" w:rsidR="00F5015A" w:rsidRPr="00081311" w:rsidRDefault="00F5015A" w:rsidP="00F5015A">
            <w:pPr>
              <w:tabs>
                <w:tab w:val="decimal" w:pos="-204"/>
              </w:tabs>
              <w:spacing w:line="360" w:lineRule="auto"/>
              <w:ind w:left="-108" w:right="-99"/>
              <w:jc w:val="center"/>
              <w:rPr>
                <w:rFonts w:ascii="Arial" w:hAnsi="Arial" w:cs="Arial"/>
                <w:sz w:val="14"/>
                <w:szCs w:val="14"/>
                <w:cs/>
              </w:rPr>
            </w:pPr>
            <w:r w:rsidRPr="00081311">
              <w:rPr>
                <w:rFonts w:ascii="Arial" w:hAnsi="Arial" w:cs="Arial"/>
                <w:sz w:val="14"/>
                <w:szCs w:val="14"/>
                <w:cs/>
              </w:rPr>
              <w:t xml:space="preserve">      -</w:t>
            </w:r>
          </w:p>
        </w:tc>
        <w:tc>
          <w:tcPr>
            <w:tcW w:w="889" w:type="dxa"/>
            <w:tcBorders>
              <w:top w:val="nil"/>
              <w:left w:val="nil"/>
              <w:bottom w:val="nil"/>
              <w:right w:val="nil"/>
            </w:tcBorders>
            <w:shd w:val="clear" w:color="auto" w:fill="auto"/>
            <w:vAlign w:val="bottom"/>
          </w:tcPr>
          <w:p w14:paraId="2C9D674A" w14:textId="2885385C" w:rsidR="00F5015A" w:rsidRPr="00081311" w:rsidRDefault="00F5015A" w:rsidP="00F5015A">
            <w:pPr>
              <w:tabs>
                <w:tab w:val="decimal" w:pos="-204"/>
              </w:tabs>
              <w:spacing w:line="360" w:lineRule="auto"/>
              <w:ind w:left="-108" w:right="-99"/>
              <w:jc w:val="center"/>
              <w:rPr>
                <w:rFonts w:ascii="Arial" w:hAnsi="Arial" w:cs="Arial"/>
                <w:sz w:val="14"/>
                <w:szCs w:val="14"/>
                <w:cs/>
              </w:rPr>
            </w:pPr>
            <w:r w:rsidRPr="00081311">
              <w:rPr>
                <w:rFonts w:ascii="Arial" w:hAnsi="Arial" w:cs="Arial"/>
                <w:sz w:val="14"/>
                <w:szCs w:val="14"/>
                <w:cs/>
              </w:rPr>
              <w:t xml:space="preserve">        -</w:t>
            </w:r>
          </w:p>
        </w:tc>
        <w:tc>
          <w:tcPr>
            <w:tcW w:w="855" w:type="dxa"/>
            <w:tcBorders>
              <w:top w:val="nil"/>
              <w:left w:val="nil"/>
              <w:bottom w:val="nil"/>
              <w:right w:val="nil"/>
            </w:tcBorders>
            <w:shd w:val="clear" w:color="auto" w:fill="auto"/>
            <w:vAlign w:val="bottom"/>
          </w:tcPr>
          <w:p w14:paraId="2D903D61" w14:textId="57D08E93" w:rsidR="00F5015A" w:rsidRPr="00081311" w:rsidRDefault="00F5015A" w:rsidP="00F5015A">
            <w:pPr>
              <w:tabs>
                <w:tab w:val="decimal" w:pos="-204"/>
              </w:tabs>
              <w:spacing w:line="360" w:lineRule="auto"/>
              <w:ind w:left="-108" w:right="-99"/>
              <w:jc w:val="center"/>
              <w:rPr>
                <w:rFonts w:ascii="Arial" w:hAnsi="Arial" w:cs="Arial"/>
                <w:sz w:val="14"/>
                <w:szCs w:val="14"/>
                <w:cs/>
              </w:rPr>
            </w:pPr>
            <w:r w:rsidRPr="00081311">
              <w:rPr>
                <w:rFonts w:ascii="Arial" w:hAnsi="Arial" w:cs="Arial"/>
                <w:sz w:val="14"/>
                <w:szCs w:val="14"/>
                <w:cs/>
              </w:rPr>
              <w:t xml:space="preserve">      -</w:t>
            </w:r>
          </w:p>
        </w:tc>
        <w:tc>
          <w:tcPr>
            <w:tcW w:w="680" w:type="dxa"/>
            <w:tcBorders>
              <w:top w:val="nil"/>
              <w:left w:val="nil"/>
              <w:bottom w:val="nil"/>
              <w:right w:val="nil"/>
            </w:tcBorders>
            <w:shd w:val="clear" w:color="auto" w:fill="auto"/>
            <w:vAlign w:val="bottom"/>
          </w:tcPr>
          <w:p w14:paraId="118F6E42" w14:textId="04C85427" w:rsidR="00F5015A" w:rsidRPr="004715FD" w:rsidRDefault="00F5015A" w:rsidP="004715FD">
            <w:pPr>
              <w:tabs>
                <w:tab w:val="decimal" w:pos="-204"/>
              </w:tabs>
              <w:spacing w:line="360" w:lineRule="auto"/>
              <w:jc w:val="right"/>
              <w:rPr>
                <w:rFonts w:ascii="Arial" w:hAnsi="Arial" w:cs="Arial"/>
                <w:sz w:val="14"/>
                <w:szCs w:val="14"/>
                <w:cs/>
                <w:lang w:val="en-US"/>
              </w:rPr>
            </w:pPr>
            <w:r w:rsidRPr="004715FD">
              <w:rPr>
                <w:rFonts w:ascii="Arial" w:hAnsi="Arial" w:cs="Arial"/>
                <w:sz w:val="14"/>
                <w:szCs w:val="14"/>
                <w:cs/>
                <w:lang w:val="en-US"/>
              </w:rPr>
              <w:t>2.00</w:t>
            </w:r>
          </w:p>
        </w:tc>
        <w:tc>
          <w:tcPr>
            <w:tcW w:w="840" w:type="dxa"/>
            <w:tcBorders>
              <w:top w:val="nil"/>
              <w:left w:val="nil"/>
              <w:bottom w:val="nil"/>
              <w:right w:val="nil"/>
            </w:tcBorders>
            <w:shd w:val="clear" w:color="auto" w:fill="auto"/>
            <w:vAlign w:val="bottom"/>
          </w:tcPr>
          <w:p w14:paraId="4685A069" w14:textId="041FC6A3" w:rsidR="00F5015A" w:rsidRPr="00081311" w:rsidRDefault="00F5015A" w:rsidP="00F5015A">
            <w:pPr>
              <w:tabs>
                <w:tab w:val="decimal" w:pos="-204"/>
              </w:tabs>
              <w:spacing w:line="360" w:lineRule="auto"/>
              <w:ind w:left="-108" w:right="-99"/>
              <w:jc w:val="center"/>
              <w:rPr>
                <w:rFonts w:ascii="Arial" w:hAnsi="Arial" w:cs="Arial"/>
                <w:sz w:val="14"/>
                <w:szCs w:val="14"/>
                <w:cs/>
              </w:rPr>
            </w:pPr>
            <w:r w:rsidRPr="00081311">
              <w:rPr>
                <w:rFonts w:ascii="Arial" w:hAnsi="Arial" w:cs="Arial"/>
                <w:sz w:val="14"/>
                <w:szCs w:val="14"/>
                <w:cs/>
              </w:rPr>
              <w:t xml:space="preserve">         -</w:t>
            </w:r>
          </w:p>
        </w:tc>
        <w:tc>
          <w:tcPr>
            <w:tcW w:w="826" w:type="dxa"/>
            <w:tcBorders>
              <w:top w:val="nil"/>
              <w:left w:val="nil"/>
              <w:bottom w:val="nil"/>
              <w:right w:val="nil"/>
            </w:tcBorders>
            <w:shd w:val="clear" w:color="auto" w:fill="auto"/>
            <w:vAlign w:val="bottom"/>
          </w:tcPr>
          <w:p w14:paraId="0F67AC19" w14:textId="647F0540" w:rsidR="00F5015A" w:rsidRPr="00081311" w:rsidRDefault="00F5015A" w:rsidP="00F5015A">
            <w:pPr>
              <w:tabs>
                <w:tab w:val="decimal" w:pos="-204"/>
              </w:tabs>
              <w:spacing w:line="360" w:lineRule="auto"/>
              <w:ind w:left="-108" w:right="-99"/>
              <w:jc w:val="center"/>
              <w:rPr>
                <w:rFonts w:ascii="Arial" w:hAnsi="Arial" w:cs="Arial"/>
                <w:sz w:val="14"/>
                <w:szCs w:val="14"/>
                <w:cs/>
              </w:rPr>
            </w:pPr>
            <w:r w:rsidRPr="00081311">
              <w:rPr>
                <w:rFonts w:ascii="Arial" w:hAnsi="Arial" w:cs="Arial"/>
                <w:sz w:val="14"/>
                <w:szCs w:val="14"/>
                <w:cs/>
              </w:rPr>
              <w:t xml:space="preserve">      -</w:t>
            </w:r>
          </w:p>
        </w:tc>
        <w:tc>
          <w:tcPr>
            <w:tcW w:w="820" w:type="dxa"/>
            <w:tcBorders>
              <w:top w:val="nil"/>
              <w:left w:val="nil"/>
              <w:bottom w:val="nil"/>
              <w:right w:val="nil"/>
            </w:tcBorders>
            <w:vAlign w:val="bottom"/>
          </w:tcPr>
          <w:p w14:paraId="1741E74B" w14:textId="3246688F" w:rsidR="00F5015A" w:rsidRPr="009C7072" w:rsidRDefault="00F5015A" w:rsidP="009C7072">
            <w:pPr>
              <w:tabs>
                <w:tab w:val="decimal" w:pos="-204"/>
              </w:tabs>
              <w:spacing w:line="360" w:lineRule="auto"/>
              <w:jc w:val="right"/>
              <w:rPr>
                <w:rFonts w:ascii="Arial" w:hAnsi="Arial" w:cs="Arial"/>
                <w:sz w:val="14"/>
                <w:szCs w:val="14"/>
                <w:cs/>
                <w:lang w:val="en-US"/>
              </w:rPr>
            </w:pPr>
            <w:r w:rsidRPr="009C7072">
              <w:rPr>
                <w:rFonts w:ascii="Arial" w:hAnsi="Arial" w:cs="Arial"/>
                <w:sz w:val="14"/>
                <w:szCs w:val="14"/>
                <w:cs/>
                <w:lang w:val="en-US"/>
              </w:rPr>
              <w:t>2.00</w:t>
            </w:r>
          </w:p>
        </w:tc>
        <w:tc>
          <w:tcPr>
            <w:tcW w:w="1168" w:type="dxa"/>
            <w:tcBorders>
              <w:top w:val="nil"/>
              <w:left w:val="nil"/>
              <w:bottom w:val="nil"/>
              <w:right w:val="nil"/>
            </w:tcBorders>
            <w:shd w:val="clear" w:color="auto" w:fill="auto"/>
            <w:vAlign w:val="bottom"/>
          </w:tcPr>
          <w:p w14:paraId="5652E22A" w14:textId="720A2D4C" w:rsidR="00F5015A" w:rsidRPr="00C870CF" w:rsidRDefault="00F5015A" w:rsidP="00F5015A">
            <w:pPr>
              <w:tabs>
                <w:tab w:val="decimal" w:pos="-204"/>
              </w:tabs>
              <w:spacing w:line="360" w:lineRule="auto"/>
              <w:ind w:left="-108" w:right="-99"/>
              <w:jc w:val="center"/>
              <w:rPr>
                <w:rFonts w:ascii="Arial" w:hAnsi="Arial" w:cs="Arial"/>
                <w:sz w:val="14"/>
                <w:szCs w:val="14"/>
                <w:cs/>
                <w:lang w:val="en-US"/>
              </w:rPr>
            </w:pPr>
            <w:r w:rsidRPr="008617E0">
              <w:rPr>
                <w:rFonts w:ascii="Arial" w:hAnsi="Arial" w:cs="Arial"/>
                <w:sz w:val="14"/>
                <w:szCs w:val="14"/>
                <w:cs/>
              </w:rPr>
              <w:t>Market rate</w:t>
            </w:r>
          </w:p>
        </w:tc>
      </w:tr>
      <w:tr w:rsidR="00F5015A" w:rsidRPr="00700CD3" w14:paraId="15416100" w14:textId="77777777" w:rsidTr="001F10D2">
        <w:trPr>
          <w:cantSplit/>
        </w:trPr>
        <w:tc>
          <w:tcPr>
            <w:tcW w:w="2520" w:type="dxa"/>
            <w:tcBorders>
              <w:top w:val="nil"/>
              <w:left w:val="nil"/>
              <w:bottom w:val="nil"/>
              <w:right w:val="nil"/>
            </w:tcBorders>
            <w:shd w:val="clear" w:color="auto" w:fill="auto"/>
            <w:vAlign w:val="bottom"/>
          </w:tcPr>
          <w:p w14:paraId="5B7B588D" w14:textId="77777777" w:rsidR="00F5015A" w:rsidRPr="00F34164" w:rsidRDefault="00F5015A" w:rsidP="00F5015A">
            <w:pPr>
              <w:spacing w:line="360" w:lineRule="auto"/>
              <w:rPr>
                <w:rFonts w:ascii="Arial" w:hAnsi="Arial" w:cs="Arial"/>
                <w:sz w:val="14"/>
                <w:szCs w:val="14"/>
                <w:cs/>
                <w:lang w:val="en-US"/>
              </w:rPr>
            </w:pPr>
            <w:r w:rsidRPr="00F34164">
              <w:rPr>
                <w:rFonts w:ascii="Arial" w:hAnsi="Arial" w:cs="Arial"/>
                <w:sz w:val="14"/>
                <w:szCs w:val="14"/>
                <w:lang w:val="en-US"/>
              </w:rPr>
              <w:t xml:space="preserve">Short–term loan to related </w:t>
            </w:r>
          </w:p>
          <w:p w14:paraId="260106D8" w14:textId="76F58CA9" w:rsidR="00F5015A" w:rsidRPr="00F34164" w:rsidRDefault="00F5015A" w:rsidP="00F5015A">
            <w:pPr>
              <w:spacing w:line="360" w:lineRule="auto"/>
              <w:rPr>
                <w:rFonts w:ascii="Arial" w:hAnsi="Arial" w:cs="Arial"/>
                <w:sz w:val="14"/>
                <w:szCs w:val="14"/>
                <w:lang w:val="en-US"/>
              </w:rPr>
            </w:pPr>
            <w:r w:rsidRPr="00F34164">
              <w:rPr>
                <w:rFonts w:ascii="Arial" w:hAnsi="Arial" w:cs="Arial"/>
                <w:sz w:val="14"/>
                <w:szCs w:val="14"/>
                <w:lang w:val="en-US"/>
              </w:rPr>
              <w:t xml:space="preserve">    </w:t>
            </w:r>
            <w:r>
              <w:rPr>
                <w:rFonts w:ascii="Arial" w:hAnsi="Arial" w:cs="Arial"/>
                <w:sz w:val="14"/>
                <w:szCs w:val="14"/>
                <w:lang w:val="en-US"/>
              </w:rPr>
              <w:t>c</w:t>
            </w:r>
            <w:r w:rsidRPr="00F34164">
              <w:rPr>
                <w:rFonts w:ascii="Arial" w:hAnsi="Arial" w:cs="Arial"/>
                <w:sz w:val="14"/>
                <w:szCs w:val="14"/>
                <w:lang w:val="en-US"/>
              </w:rPr>
              <w:t>ompanies</w:t>
            </w:r>
          </w:p>
        </w:tc>
        <w:tc>
          <w:tcPr>
            <w:tcW w:w="715" w:type="dxa"/>
            <w:tcBorders>
              <w:top w:val="nil"/>
              <w:left w:val="nil"/>
              <w:bottom w:val="nil"/>
              <w:right w:val="nil"/>
            </w:tcBorders>
            <w:shd w:val="clear" w:color="auto" w:fill="auto"/>
            <w:vAlign w:val="bottom"/>
          </w:tcPr>
          <w:p w14:paraId="10705C58" w14:textId="522615C8" w:rsidR="00F5015A" w:rsidRPr="00081311" w:rsidRDefault="00F5015A" w:rsidP="009C7072">
            <w:pPr>
              <w:tabs>
                <w:tab w:val="decimal" w:pos="-204"/>
              </w:tabs>
              <w:spacing w:line="360" w:lineRule="auto"/>
              <w:jc w:val="right"/>
              <w:rPr>
                <w:rFonts w:ascii="Arial" w:hAnsi="Arial" w:cs="Arial"/>
                <w:sz w:val="14"/>
                <w:szCs w:val="14"/>
                <w:cs/>
              </w:rPr>
            </w:pPr>
            <w:r w:rsidRPr="00081311">
              <w:rPr>
                <w:rFonts w:ascii="Arial" w:hAnsi="Arial" w:cs="Arial"/>
                <w:sz w:val="14"/>
                <w:szCs w:val="14"/>
                <w:cs/>
              </w:rPr>
              <w:t>87.48</w:t>
            </w:r>
          </w:p>
        </w:tc>
        <w:tc>
          <w:tcPr>
            <w:tcW w:w="889" w:type="dxa"/>
            <w:tcBorders>
              <w:top w:val="nil"/>
              <w:left w:val="nil"/>
              <w:bottom w:val="nil"/>
              <w:right w:val="nil"/>
            </w:tcBorders>
            <w:shd w:val="clear" w:color="auto" w:fill="auto"/>
            <w:vAlign w:val="bottom"/>
          </w:tcPr>
          <w:p w14:paraId="41936792" w14:textId="1A1E7FB6" w:rsidR="00F5015A" w:rsidRPr="00081311" w:rsidRDefault="00F5015A" w:rsidP="00F5015A">
            <w:pPr>
              <w:tabs>
                <w:tab w:val="decimal" w:pos="-204"/>
              </w:tabs>
              <w:spacing w:line="360" w:lineRule="auto"/>
              <w:ind w:left="-108" w:right="-99"/>
              <w:jc w:val="center"/>
              <w:rPr>
                <w:rFonts w:ascii="Arial" w:hAnsi="Arial" w:cs="Arial"/>
                <w:sz w:val="14"/>
                <w:szCs w:val="14"/>
                <w:cs/>
              </w:rPr>
            </w:pPr>
            <w:r w:rsidRPr="00081311">
              <w:rPr>
                <w:rFonts w:ascii="Arial" w:hAnsi="Arial" w:cs="Arial"/>
                <w:sz w:val="14"/>
                <w:szCs w:val="14"/>
                <w:cs/>
              </w:rPr>
              <w:t xml:space="preserve">         -</w:t>
            </w:r>
          </w:p>
        </w:tc>
        <w:tc>
          <w:tcPr>
            <w:tcW w:w="855" w:type="dxa"/>
            <w:tcBorders>
              <w:top w:val="nil"/>
              <w:left w:val="nil"/>
              <w:bottom w:val="nil"/>
              <w:right w:val="nil"/>
            </w:tcBorders>
            <w:shd w:val="clear" w:color="auto" w:fill="auto"/>
            <w:vAlign w:val="bottom"/>
          </w:tcPr>
          <w:p w14:paraId="4EF93071" w14:textId="1F162BBB" w:rsidR="00F5015A" w:rsidRPr="00081311" w:rsidRDefault="00F5015A" w:rsidP="00F5015A">
            <w:pPr>
              <w:tabs>
                <w:tab w:val="decimal" w:pos="-204"/>
              </w:tabs>
              <w:spacing w:line="360" w:lineRule="auto"/>
              <w:ind w:left="-108" w:right="-99"/>
              <w:jc w:val="center"/>
              <w:rPr>
                <w:rFonts w:ascii="Arial" w:hAnsi="Arial" w:cs="Arial"/>
                <w:sz w:val="14"/>
                <w:szCs w:val="14"/>
                <w:cs/>
              </w:rPr>
            </w:pPr>
            <w:r w:rsidRPr="00081311">
              <w:rPr>
                <w:rFonts w:ascii="Arial" w:hAnsi="Arial" w:cs="Arial"/>
                <w:sz w:val="14"/>
                <w:szCs w:val="14"/>
                <w:cs/>
              </w:rPr>
              <w:t xml:space="preserve">      -</w:t>
            </w:r>
          </w:p>
        </w:tc>
        <w:tc>
          <w:tcPr>
            <w:tcW w:w="680" w:type="dxa"/>
            <w:tcBorders>
              <w:top w:val="nil"/>
              <w:left w:val="nil"/>
              <w:bottom w:val="nil"/>
              <w:right w:val="nil"/>
            </w:tcBorders>
            <w:shd w:val="clear" w:color="auto" w:fill="auto"/>
            <w:vAlign w:val="bottom"/>
          </w:tcPr>
          <w:p w14:paraId="48C4482D" w14:textId="30986AC5" w:rsidR="00F5015A" w:rsidRPr="00081311" w:rsidRDefault="00F5015A" w:rsidP="00F5015A">
            <w:pPr>
              <w:tabs>
                <w:tab w:val="decimal" w:pos="-204"/>
              </w:tabs>
              <w:spacing w:line="360" w:lineRule="auto"/>
              <w:ind w:left="-108" w:right="-99"/>
              <w:jc w:val="center"/>
              <w:rPr>
                <w:rFonts w:ascii="Arial" w:hAnsi="Arial" w:cs="Arial"/>
                <w:sz w:val="14"/>
                <w:szCs w:val="14"/>
                <w:cs/>
              </w:rPr>
            </w:pPr>
            <w:r w:rsidRPr="00081311">
              <w:rPr>
                <w:rFonts w:ascii="Arial" w:hAnsi="Arial" w:cs="Arial"/>
                <w:sz w:val="14"/>
                <w:szCs w:val="14"/>
                <w:cs/>
              </w:rPr>
              <w:t xml:space="preserve">     -</w:t>
            </w:r>
          </w:p>
        </w:tc>
        <w:tc>
          <w:tcPr>
            <w:tcW w:w="840" w:type="dxa"/>
            <w:tcBorders>
              <w:top w:val="nil"/>
              <w:left w:val="nil"/>
              <w:bottom w:val="nil"/>
              <w:right w:val="nil"/>
            </w:tcBorders>
            <w:shd w:val="clear" w:color="auto" w:fill="auto"/>
            <w:vAlign w:val="bottom"/>
          </w:tcPr>
          <w:p w14:paraId="2D11BA1E" w14:textId="6244C621" w:rsidR="00F5015A" w:rsidRPr="00081311" w:rsidRDefault="00F5015A" w:rsidP="00F5015A">
            <w:pPr>
              <w:tabs>
                <w:tab w:val="decimal" w:pos="-204"/>
              </w:tabs>
              <w:spacing w:line="360" w:lineRule="auto"/>
              <w:ind w:left="-108" w:right="-99"/>
              <w:jc w:val="center"/>
              <w:rPr>
                <w:rFonts w:ascii="Arial" w:hAnsi="Arial" w:cs="Arial"/>
                <w:sz w:val="14"/>
                <w:szCs w:val="14"/>
                <w:cs/>
              </w:rPr>
            </w:pPr>
            <w:r w:rsidRPr="00081311">
              <w:rPr>
                <w:rFonts w:ascii="Arial" w:hAnsi="Arial" w:cs="Arial"/>
                <w:sz w:val="14"/>
                <w:szCs w:val="14"/>
                <w:cs/>
              </w:rPr>
              <w:t xml:space="preserve">         -</w:t>
            </w:r>
          </w:p>
        </w:tc>
        <w:tc>
          <w:tcPr>
            <w:tcW w:w="826" w:type="dxa"/>
            <w:tcBorders>
              <w:top w:val="nil"/>
              <w:left w:val="nil"/>
              <w:bottom w:val="nil"/>
              <w:right w:val="nil"/>
            </w:tcBorders>
            <w:shd w:val="clear" w:color="auto" w:fill="auto"/>
            <w:vAlign w:val="bottom"/>
          </w:tcPr>
          <w:p w14:paraId="1C1DED96" w14:textId="0371D388" w:rsidR="00F5015A" w:rsidRPr="00081311" w:rsidRDefault="00F5015A" w:rsidP="00F5015A">
            <w:pPr>
              <w:tabs>
                <w:tab w:val="decimal" w:pos="-204"/>
              </w:tabs>
              <w:spacing w:line="360" w:lineRule="auto"/>
              <w:ind w:left="-108" w:right="-99"/>
              <w:jc w:val="center"/>
              <w:rPr>
                <w:rFonts w:ascii="Arial" w:hAnsi="Arial" w:cs="Arial"/>
                <w:sz w:val="14"/>
                <w:szCs w:val="14"/>
                <w:cs/>
              </w:rPr>
            </w:pPr>
            <w:r w:rsidRPr="00081311">
              <w:rPr>
                <w:rFonts w:ascii="Arial" w:hAnsi="Arial" w:cs="Arial"/>
                <w:sz w:val="14"/>
                <w:szCs w:val="14"/>
                <w:cs/>
              </w:rPr>
              <w:t xml:space="preserve">     -</w:t>
            </w:r>
          </w:p>
        </w:tc>
        <w:tc>
          <w:tcPr>
            <w:tcW w:w="820" w:type="dxa"/>
            <w:tcBorders>
              <w:top w:val="nil"/>
              <w:left w:val="nil"/>
              <w:bottom w:val="nil"/>
              <w:right w:val="nil"/>
            </w:tcBorders>
            <w:vAlign w:val="bottom"/>
          </w:tcPr>
          <w:p w14:paraId="4330616B" w14:textId="40CCBF54" w:rsidR="00F5015A" w:rsidRPr="009C7072" w:rsidRDefault="00F5015A" w:rsidP="009C7072">
            <w:pPr>
              <w:tabs>
                <w:tab w:val="decimal" w:pos="-204"/>
              </w:tabs>
              <w:spacing w:line="360" w:lineRule="auto"/>
              <w:jc w:val="right"/>
              <w:rPr>
                <w:rFonts w:ascii="Arial" w:hAnsi="Arial" w:cs="Arial"/>
                <w:sz w:val="14"/>
                <w:szCs w:val="14"/>
                <w:cs/>
                <w:lang w:val="en-US"/>
              </w:rPr>
            </w:pPr>
            <w:r w:rsidRPr="009C7072">
              <w:rPr>
                <w:rFonts w:ascii="Arial" w:hAnsi="Arial" w:cs="Arial"/>
                <w:sz w:val="14"/>
                <w:szCs w:val="14"/>
                <w:cs/>
                <w:lang w:val="en-US"/>
              </w:rPr>
              <w:t>87.48</w:t>
            </w:r>
          </w:p>
        </w:tc>
        <w:tc>
          <w:tcPr>
            <w:tcW w:w="1168" w:type="dxa"/>
            <w:tcBorders>
              <w:top w:val="nil"/>
              <w:left w:val="nil"/>
              <w:bottom w:val="nil"/>
              <w:right w:val="nil"/>
            </w:tcBorders>
            <w:shd w:val="clear" w:color="auto" w:fill="auto"/>
            <w:vAlign w:val="bottom"/>
          </w:tcPr>
          <w:p w14:paraId="32161C1D" w14:textId="1328D059" w:rsidR="00F5015A" w:rsidRPr="00E779DF" w:rsidRDefault="00F5015A" w:rsidP="00F5015A">
            <w:pPr>
              <w:tabs>
                <w:tab w:val="decimal" w:pos="-204"/>
              </w:tabs>
              <w:spacing w:line="360" w:lineRule="auto"/>
              <w:ind w:left="-108" w:right="-99"/>
              <w:jc w:val="center"/>
              <w:rPr>
                <w:rFonts w:ascii="Arial" w:hAnsi="Arial" w:cstheme="minorBidi"/>
                <w:sz w:val="14"/>
                <w:szCs w:val="14"/>
                <w:cs/>
                <w:lang w:val="en-US"/>
              </w:rPr>
            </w:pPr>
            <w:r w:rsidRPr="00C870CF">
              <w:rPr>
                <w:rFonts w:ascii="Arial" w:hAnsi="Arial" w:cs="Arial"/>
                <w:sz w:val="14"/>
                <w:szCs w:val="14"/>
                <w:cs/>
                <w:lang w:val="en-US"/>
              </w:rPr>
              <w:t>5</w:t>
            </w:r>
            <w:r w:rsidRPr="008617E0">
              <w:rPr>
                <w:rFonts w:ascii="Arial" w:hAnsi="Arial" w:cs="Arial"/>
                <w:sz w:val="14"/>
                <w:szCs w:val="14"/>
                <w:cs/>
              </w:rPr>
              <w:t>.</w:t>
            </w:r>
            <w:r w:rsidRPr="00C870CF">
              <w:rPr>
                <w:rFonts w:ascii="Arial" w:hAnsi="Arial" w:cs="Arial"/>
                <w:sz w:val="14"/>
                <w:szCs w:val="14"/>
                <w:cs/>
                <w:lang w:val="en-US"/>
              </w:rPr>
              <w:t>00</w:t>
            </w:r>
            <w:r w:rsidRPr="008617E0">
              <w:rPr>
                <w:rFonts w:ascii="Arial" w:hAnsi="Arial" w:cs="Arial"/>
                <w:sz w:val="14"/>
                <w:szCs w:val="14"/>
                <w:cs/>
              </w:rPr>
              <w:t>-</w:t>
            </w:r>
            <w:r>
              <w:rPr>
                <w:rFonts w:ascii="Arial" w:hAnsi="Arial" w:cs="Arial"/>
                <w:sz w:val="14"/>
                <w:szCs w:val="14"/>
                <w:lang w:val="en-US"/>
              </w:rPr>
              <w:t>8.00</w:t>
            </w:r>
          </w:p>
        </w:tc>
      </w:tr>
      <w:tr w:rsidR="00277EE0" w:rsidRPr="00700CD3" w14:paraId="3494D087" w14:textId="77777777" w:rsidTr="001F10D2">
        <w:trPr>
          <w:cantSplit/>
        </w:trPr>
        <w:tc>
          <w:tcPr>
            <w:tcW w:w="2520" w:type="dxa"/>
            <w:tcBorders>
              <w:top w:val="nil"/>
              <w:left w:val="nil"/>
              <w:bottom w:val="nil"/>
              <w:right w:val="nil"/>
            </w:tcBorders>
            <w:shd w:val="clear" w:color="auto" w:fill="auto"/>
            <w:vAlign w:val="bottom"/>
          </w:tcPr>
          <w:p w14:paraId="0B57EB9A" w14:textId="08BBF4F8" w:rsidR="004F1663" w:rsidRDefault="004F1663" w:rsidP="00277EE0">
            <w:pPr>
              <w:spacing w:line="360" w:lineRule="auto"/>
              <w:rPr>
                <w:rFonts w:ascii="Arial" w:hAnsi="Arial" w:cstheme="minorBidi"/>
                <w:sz w:val="14"/>
                <w:szCs w:val="14"/>
                <w:lang w:val="en-US"/>
              </w:rPr>
            </w:pPr>
            <w:r w:rsidRPr="004F1663">
              <w:rPr>
                <w:rFonts w:ascii="Arial" w:hAnsi="Arial" w:cs="Arial"/>
                <w:sz w:val="14"/>
                <w:szCs w:val="14"/>
                <w:lang w:val="en-US"/>
              </w:rPr>
              <w:t>Bank overdraft and short-term loan</w:t>
            </w:r>
            <w:r w:rsidR="002A59F0">
              <w:rPr>
                <w:rFonts w:ascii="Arial" w:hAnsi="Arial" w:cs="Arial"/>
                <w:sz w:val="14"/>
                <w:szCs w:val="14"/>
                <w:lang w:val="en-US"/>
              </w:rPr>
              <w:t>s</w:t>
            </w:r>
            <w:r w:rsidRPr="004F1663">
              <w:rPr>
                <w:rFonts w:ascii="Arial" w:hAnsi="Arial" w:cs="Arial"/>
                <w:sz w:val="14"/>
                <w:szCs w:val="14"/>
                <w:lang w:val="en-US"/>
              </w:rPr>
              <w:t xml:space="preserve"> </w:t>
            </w:r>
          </w:p>
          <w:p w14:paraId="4F148145" w14:textId="2DB1870A" w:rsidR="00277EE0" w:rsidRPr="00F34164" w:rsidRDefault="004F1663" w:rsidP="00277EE0">
            <w:pPr>
              <w:spacing w:line="360" w:lineRule="auto"/>
              <w:rPr>
                <w:rFonts w:ascii="Arial" w:hAnsi="Arial" w:cs="Arial"/>
                <w:sz w:val="14"/>
                <w:szCs w:val="14"/>
                <w:lang w:val="en-US"/>
              </w:rPr>
            </w:pPr>
            <w:r>
              <w:rPr>
                <w:rFonts w:ascii="Arial" w:hAnsi="Arial" w:cstheme="minorBidi" w:hint="cs"/>
                <w:sz w:val="14"/>
                <w:szCs w:val="14"/>
                <w:cs/>
                <w:lang w:val="en-US"/>
              </w:rPr>
              <w:t xml:space="preserve">      </w:t>
            </w:r>
            <w:r w:rsidRPr="004F1663">
              <w:rPr>
                <w:rFonts w:ascii="Arial" w:hAnsi="Arial" w:cs="Arial"/>
                <w:sz w:val="14"/>
                <w:szCs w:val="14"/>
                <w:lang w:val="en-US"/>
              </w:rPr>
              <w:t>from financial institution</w:t>
            </w:r>
          </w:p>
        </w:tc>
        <w:tc>
          <w:tcPr>
            <w:tcW w:w="715" w:type="dxa"/>
            <w:tcBorders>
              <w:top w:val="nil"/>
              <w:left w:val="nil"/>
              <w:bottom w:val="nil"/>
              <w:right w:val="nil"/>
            </w:tcBorders>
            <w:shd w:val="clear" w:color="auto" w:fill="auto"/>
            <w:vAlign w:val="bottom"/>
          </w:tcPr>
          <w:p w14:paraId="60B0244F" w14:textId="458EF24A" w:rsidR="00277EE0" w:rsidRPr="00081311" w:rsidRDefault="00277EE0" w:rsidP="009C7072">
            <w:pPr>
              <w:tabs>
                <w:tab w:val="decimal" w:pos="-204"/>
              </w:tabs>
              <w:spacing w:line="360" w:lineRule="auto"/>
              <w:jc w:val="right"/>
              <w:rPr>
                <w:rFonts w:ascii="Arial" w:hAnsi="Arial" w:cs="Arial"/>
                <w:sz w:val="14"/>
                <w:szCs w:val="14"/>
                <w:cs/>
              </w:rPr>
            </w:pPr>
            <w:r w:rsidRPr="00081311">
              <w:rPr>
                <w:rFonts w:ascii="Arial" w:hAnsi="Arial" w:cs="Arial"/>
                <w:sz w:val="14"/>
                <w:szCs w:val="14"/>
                <w:cs/>
              </w:rPr>
              <w:t>10.00</w:t>
            </w:r>
          </w:p>
        </w:tc>
        <w:tc>
          <w:tcPr>
            <w:tcW w:w="889" w:type="dxa"/>
            <w:tcBorders>
              <w:top w:val="nil"/>
              <w:left w:val="nil"/>
              <w:bottom w:val="nil"/>
              <w:right w:val="nil"/>
            </w:tcBorders>
            <w:shd w:val="clear" w:color="auto" w:fill="auto"/>
            <w:vAlign w:val="bottom"/>
          </w:tcPr>
          <w:p w14:paraId="606DC848" w14:textId="3538532E" w:rsidR="00277EE0" w:rsidRPr="00081311" w:rsidRDefault="00277EE0" w:rsidP="00277EE0">
            <w:pPr>
              <w:tabs>
                <w:tab w:val="decimal" w:pos="-204"/>
              </w:tabs>
              <w:spacing w:line="360" w:lineRule="auto"/>
              <w:ind w:left="-108" w:right="-99"/>
              <w:jc w:val="center"/>
              <w:rPr>
                <w:rFonts w:ascii="Arial" w:hAnsi="Arial" w:cs="Arial"/>
                <w:sz w:val="14"/>
                <w:szCs w:val="14"/>
                <w:cs/>
              </w:rPr>
            </w:pPr>
            <w:r w:rsidRPr="00081311">
              <w:rPr>
                <w:rFonts w:ascii="Arial" w:hAnsi="Arial" w:cs="Arial"/>
                <w:sz w:val="14"/>
                <w:szCs w:val="14"/>
                <w:cs/>
              </w:rPr>
              <w:t xml:space="preserve">         -</w:t>
            </w:r>
          </w:p>
        </w:tc>
        <w:tc>
          <w:tcPr>
            <w:tcW w:w="855" w:type="dxa"/>
            <w:tcBorders>
              <w:top w:val="nil"/>
              <w:left w:val="nil"/>
              <w:bottom w:val="nil"/>
              <w:right w:val="nil"/>
            </w:tcBorders>
            <w:shd w:val="clear" w:color="auto" w:fill="auto"/>
            <w:vAlign w:val="bottom"/>
          </w:tcPr>
          <w:p w14:paraId="6EA96D56" w14:textId="2A9D886C" w:rsidR="00277EE0" w:rsidRPr="00081311" w:rsidRDefault="00277EE0" w:rsidP="00277EE0">
            <w:pPr>
              <w:tabs>
                <w:tab w:val="decimal" w:pos="-204"/>
              </w:tabs>
              <w:spacing w:line="360" w:lineRule="auto"/>
              <w:ind w:left="-108" w:right="-99"/>
              <w:jc w:val="center"/>
              <w:rPr>
                <w:rFonts w:ascii="Arial" w:hAnsi="Arial" w:cs="Arial"/>
                <w:sz w:val="14"/>
                <w:szCs w:val="14"/>
                <w:cs/>
              </w:rPr>
            </w:pPr>
            <w:r w:rsidRPr="00081311">
              <w:rPr>
                <w:rFonts w:ascii="Arial" w:hAnsi="Arial" w:cs="Arial"/>
                <w:sz w:val="14"/>
                <w:szCs w:val="14"/>
                <w:cs/>
              </w:rPr>
              <w:t xml:space="preserve">      -</w:t>
            </w:r>
          </w:p>
        </w:tc>
        <w:tc>
          <w:tcPr>
            <w:tcW w:w="680" w:type="dxa"/>
            <w:tcBorders>
              <w:top w:val="nil"/>
              <w:left w:val="nil"/>
              <w:bottom w:val="nil"/>
              <w:right w:val="nil"/>
            </w:tcBorders>
            <w:shd w:val="clear" w:color="auto" w:fill="auto"/>
            <w:vAlign w:val="bottom"/>
          </w:tcPr>
          <w:p w14:paraId="74D46DC1" w14:textId="7D96E841" w:rsidR="00277EE0" w:rsidRPr="00081311" w:rsidRDefault="00277EE0" w:rsidP="00277EE0">
            <w:pPr>
              <w:tabs>
                <w:tab w:val="decimal" w:pos="-204"/>
              </w:tabs>
              <w:spacing w:line="360" w:lineRule="auto"/>
              <w:ind w:left="-108" w:right="-99"/>
              <w:jc w:val="center"/>
              <w:rPr>
                <w:rFonts w:ascii="Arial" w:hAnsi="Arial" w:cs="Arial"/>
                <w:sz w:val="14"/>
                <w:szCs w:val="14"/>
                <w:cs/>
              </w:rPr>
            </w:pPr>
            <w:r w:rsidRPr="00081311">
              <w:rPr>
                <w:rFonts w:ascii="Arial" w:hAnsi="Arial" w:cs="Arial"/>
                <w:sz w:val="14"/>
                <w:szCs w:val="14"/>
                <w:cs/>
              </w:rPr>
              <w:t xml:space="preserve">     -</w:t>
            </w:r>
          </w:p>
        </w:tc>
        <w:tc>
          <w:tcPr>
            <w:tcW w:w="840" w:type="dxa"/>
            <w:tcBorders>
              <w:top w:val="nil"/>
              <w:left w:val="nil"/>
              <w:bottom w:val="nil"/>
              <w:right w:val="nil"/>
            </w:tcBorders>
            <w:shd w:val="clear" w:color="auto" w:fill="auto"/>
            <w:vAlign w:val="bottom"/>
          </w:tcPr>
          <w:p w14:paraId="14838C83" w14:textId="6E60BEC2" w:rsidR="00277EE0" w:rsidRPr="00081311" w:rsidRDefault="00277EE0" w:rsidP="00277EE0">
            <w:pPr>
              <w:tabs>
                <w:tab w:val="decimal" w:pos="-204"/>
              </w:tabs>
              <w:spacing w:line="360" w:lineRule="auto"/>
              <w:ind w:left="-108" w:right="-99"/>
              <w:jc w:val="center"/>
              <w:rPr>
                <w:rFonts w:ascii="Arial" w:hAnsi="Arial" w:cs="Arial"/>
                <w:sz w:val="14"/>
                <w:szCs w:val="14"/>
                <w:cs/>
              </w:rPr>
            </w:pPr>
            <w:r w:rsidRPr="00081311">
              <w:rPr>
                <w:rFonts w:ascii="Arial" w:hAnsi="Arial" w:cs="Arial"/>
                <w:sz w:val="14"/>
                <w:szCs w:val="14"/>
                <w:cs/>
              </w:rPr>
              <w:t xml:space="preserve">         -</w:t>
            </w:r>
          </w:p>
        </w:tc>
        <w:tc>
          <w:tcPr>
            <w:tcW w:w="826" w:type="dxa"/>
            <w:tcBorders>
              <w:top w:val="nil"/>
              <w:left w:val="nil"/>
              <w:bottom w:val="nil"/>
              <w:right w:val="nil"/>
            </w:tcBorders>
            <w:shd w:val="clear" w:color="auto" w:fill="auto"/>
            <w:vAlign w:val="bottom"/>
          </w:tcPr>
          <w:p w14:paraId="15B239C3" w14:textId="0DBE9AC3" w:rsidR="00277EE0" w:rsidRPr="00081311" w:rsidRDefault="00277EE0" w:rsidP="00277EE0">
            <w:pPr>
              <w:tabs>
                <w:tab w:val="decimal" w:pos="-204"/>
              </w:tabs>
              <w:spacing w:line="360" w:lineRule="auto"/>
              <w:ind w:left="-108" w:right="-99"/>
              <w:jc w:val="center"/>
              <w:rPr>
                <w:rFonts w:ascii="Arial" w:hAnsi="Arial" w:cs="Arial"/>
                <w:sz w:val="14"/>
                <w:szCs w:val="14"/>
                <w:cs/>
              </w:rPr>
            </w:pPr>
            <w:r w:rsidRPr="00081311">
              <w:rPr>
                <w:rFonts w:ascii="Arial" w:hAnsi="Arial" w:cs="Arial"/>
                <w:sz w:val="14"/>
                <w:szCs w:val="14"/>
                <w:cs/>
              </w:rPr>
              <w:t xml:space="preserve">     -</w:t>
            </w:r>
          </w:p>
        </w:tc>
        <w:tc>
          <w:tcPr>
            <w:tcW w:w="820" w:type="dxa"/>
            <w:tcBorders>
              <w:top w:val="nil"/>
              <w:left w:val="nil"/>
              <w:bottom w:val="nil"/>
              <w:right w:val="nil"/>
            </w:tcBorders>
            <w:vAlign w:val="bottom"/>
          </w:tcPr>
          <w:p w14:paraId="715E9BD8" w14:textId="794D3F8D" w:rsidR="00277EE0" w:rsidRPr="009C7072" w:rsidRDefault="00277EE0" w:rsidP="009C7072">
            <w:pPr>
              <w:tabs>
                <w:tab w:val="decimal" w:pos="-204"/>
              </w:tabs>
              <w:spacing w:line="360" w:lineRule="auto"/>
              <w:jc w:val="right"/>
              <w:rPr>
                <w:rFonts w:ascii="Arial" w:hAnsi="Arial" w:cs="Arial"/>
                <w:sz w:val="14"/>
                <w:szCs w:val="14"/>
                <w:cs/>
                <w:lang w:val="en-US"/>
              </w:rPr>
            </w:pPr>
            <w:r w:rsidRPr="009C7072">
              <w:rPr>
                <w:rFonts w:ascii="Arial" w:hAnsi="Arial" w:cs="Arial"/>
                <w:sz w:val="14"/>
                <w:szCs w:val="14"/>
                <w:cs/>
                <w:lang w:val="en-US"/>
              </w:rPr>
              <w:t>10.00</w:t>
            </w:r>
          </w:p>
        </w:tc>
        <w:tc>
          <w:tcPr>
            <w:tcW w:w="1168" w:type="dxa"/>
            <w:tcBorders>
              <w:top w:val="nil"/>
              <w:left w:val="nil"/>
              <w:bottom w:val="nil"/>
              <w:right w:val="nil"/>
            </w:tcBorders>
            <w:shd w:val="clear" w:color="auto" w:fill="auto"/>
            <w:vAlign w:val="bottom"/>
          </w:tcPr>
          <w:p w14:paraId="558D9B8A" w14:textId="023469A1" w:rsidR="00277EE0" w:rsidRPr="00C870CF" w:rsidRDefault="00277EE0" w:rsidP="00277EE0">
            <w:pPr>
              <w:tabs>
                <w:tab w:val="decimal" w:pos="-204"/>
              </w:tabs>
              <w:spacing w:line="360" w:lineRule="auto"/>
              <w:ind w:left="-108" w:right="-99"/>
              <w:jc w:val="center"/>
              <w:rPr>
                <w:rFonts w:ascii="Arial" w:hAnsi="Arial" w:cs="Arial"/>
                <w:sz w:val="14"/>
                <w:szCs w:val="14"/>
                <w:cs/>
                <w:lang w:val="en-US"/>
              </w:rPr>
            </w:pPr>
            <w:r w:rsidRPr="008617E0">
              <w:rPr>
                <w:rFonts w:ascii="Arial" w:hAnsi="Arial" w:cs="Arial"/>
                <w:sz w:val="14"/>
                <w:szCs w:val="14"/>
                <w:cs/>
              </w:rPr>
              <w:t>Market rate</w:t>
            </w:r>
          </w:p>
        </w:tc>
      </w:tr>
      <w:tr w:rsidR="00F5015A" w:rsidRPr="00700CD3" w14:paraId="364BBF69" w14:textId="77777777" w:rsidTr="001F10D2">
        <w:trPr>
          <w:cantSplit/>
          <w:trHeight w:val="150"/>
        </w:trPr>
        <w:tc>
          <w:tcPr>
            <w:tcW w:w="2520" w:type="dxa"/>
            <w:tcBorders>
              <w:top w:val="nil"/>
              <w:left w:val="nil"/>
              <w:bottom w:val="nil"/>
              <w:right w:val="nil"/>
            </w:tcBorders>
            <w:shd w:val="clear" w:color="auto" w:fill="auto"/>
            <w:vAlign w:val="bottom"/>
          </w:tcPr>
          <w:p w14:paraId="537D00C0" w14:textId="43CE3F0C" w:rsidR="00F5015A" w:rsidRPr="00F34164" w:rsidRDefault="00F5015A" w:rsidP="00F5015A">
            <w:pPr>
              <w:spacing w:line="360" w:lineRule="auto"/>
              <w:rPr>
                <w:rFonts w:ascii="Arial" w:hAnsi="Arial" w:cs="Arial"/>
                <w:sz w:val="14"/>
                <w:szCs w:val="14"/>
                <w:lang w:val="en-US"/>
              </w:rPr>
            </w:pPr>
            <w:r>
              <w:rPr>
                <w:rFonts w:ascii="Arial" w:hAnsi="Arial" w:cs="Arial"/>
                <w:sz w:val="14"/>
                <w:szCs w:val="14"/>
                <w:lang w:val="en-US"/>
              </w:rPr>
              <w:t>Lease l</w:t>
            </w:r>
            <w:r w:rsidRPr="00F34164">
              <w:rPr>
                <w:rFonts w:ascii="Arial" w:hAnsi="Arial" w:cs="Arial"/>
                <w:sz w:val="14"/>
                <w:szCs w:val="14"/>
                <w:lang w:val="en-US"/>
              </w:rPr>
              <w:t>iabilities</w:t>
            </w:r>
          </w:p>
        </w:tc>
        <w:tc>
          <w:tcPr>
            <w:tcW w:w="715" w:type="dxa"/>
            <w:tcBorders>
              <w:top w:val="nil"/>
              <w:left w:val="nil"/>
              <w:bottom w:val="nil"/>
              <w:right w:val="nil"/>
            </w:tcBorders>
            <w:shd w:val="clear" w:color="auto" w:fill="auto"/>
            <w:vAlign w:val="bottom"/>
          </w:tcPr>
          <w:p w14:paraId="7D92B683" w14:textId="0DC12F40" w:rsidR="00F5015A" w:rsidRPr="00081311" w:rsidRDefault="00F5015A" w:rsidP="00F5015A">
            <w:pPr>
              <w:tabs>
                <w:tab w:val="decimal" w:pos="-204"/>
              </w:tabs>
              <w:spacing w:line="360" w:lineRule="auto"/>
              <w:ind w:left="-108" w:right="-99"/>
              <w:jc w:val="center"/>
              <w:rPr>
                <w:rFonts w:ascii="Arial" w:hAnsi="Arial" w:cs="Arial"/>
                <w:sz w:val="14"/>
                <w:szCs w:val="14"/>
                <w:cs/>
              </w:rPr>
            </w:pPr>
            <w:r w:rsidRPr="00081311">
              <w:rPr>
                <w:rFonts w:ascii="Arial" w:hAnsi="Arial" w:cs="Arial"/>
                <w:sz w:val="14"/>
                <w:szCs w:val="14"/>
                <w:cs/>
              </w:rPr>
              <w:t xml:space="preserve">      -</w:t>
            </w:r>
          </w:p>
        </w:tc>
        <w:tc>
          <w:tcPr>
            <w:tcW w:w="889" w:type="dxa"/>
            <w:tcBorders>
              <w:top w:val="nil"/>
              <w:left w:val="nil"/>
              <w:bottom w:val="nil"/>
              <w:right w:val="nil"/>
            </w:tcBorders>
            <w:shd w:val="clear" w:color="auto" w:fill="auto"/>
            <w:vAlign w:val="bottom"/>
          </w:tcPr>
          <w:p w14:paraId="0070CDF5" w14:textId="0CD736B5" w:rsidR="00F5015A" w:rsidRPr="00081311" w:rsidRDefault="00F5015A" w:rsidP="00F5015A">
            <w:pPr>
              <w:tabs>
                <w:tab w:val="decimal" w:pos="-204"/>
              </w:tabs>
              <w:spacing w:line="360" w:lineRule="auto"/>
              <w:ind w:left="-108" w:right="-99"/>
              <w:jc w:val="center"/>
              <w:rPr>
                <w:rFonts w:ascii="Arial" w:hAnsi="Arial" w:cs="Arial"/>
                <w:sz w:val="14"/>
                <w:szCs w:val="14"/>
                <w:cs/>
              </w:rPr>
            </w:pPr>
            <w:r w:rsidRPr="00081311">
              <w:rPr>
                <w:rFonts w:ascii="Arial" w:hAnsi="Arial" w:cs="Arial"/>
                <w:sz w:val="14"/>
                <w:szCs w:val="14"/>
                <w:cs/>
              </w:rPr>
              <w:t xml:space="preserve">        -</w:t>
            </w:r>
          </w:p>
        </w:tc>
        <w:tc>
          <w:tcPr>
            <w:tcW w:w="855" w:type="dxa"/>
            <w:tcBorders>
              <w:top w:val="nil"/>
              <w:left w:val="nil"/>
              <w:bottom w:val="nil"/>
              <w:right w:val="nil"/>
            </w:tcBorders>
            <w:shd w:val="clear" w:color="auto" w:fill="auto"/>
            <w:vAlign w:val="bottom"/>
          </w:tcPr>
          <w:p w14:paraId="0299E7FB" w14:textId="375A6D8F" w:rsidR="00F5015A" w:rsidRPr="00081311" w:rsidRDefault="00F5015A" w:rsidP="00F5015A">
            <w:pPr>
              <w:tabs>
                <w:tab w:val="decimal" w:pos="-204"/>
              </w:tabs>
              <w:spacing w:line="360" w:lineRule="auto"/>
              <w:ind w:left="-108" w:right="-99"/>
              <w:jc w:val="center"/>
              <w:rPr>
                <w:rFonts w:ascii="Arial" w:hAnsi="Arial" w:cs="Arial"/>
                <w:sz w:val="14"/>
                <w:szCs w:val="14"/>
                <w:cs/>
              </w:rPr>
            </w:pPr>
            <w:r w:rsidRPr="00081311">
              <w:rPr>
                <w:rFonts w:ascii="Arial" w:hAnsi="Arial" w:cs="Arial"/>
                <w:sz w:val="14"/>
                <w:szCs w:val="14"/>
                <w:cs/>
              </w:rPr>
              <w:t xml:space="preserve">      -</w:t>
            </w:r>
          </w:p>
        </w:tc>
        <w:tc>
          <w:tcPr>
            <w:tcW w:w="680" w:type="dxa"/>
            <w:tcBorders>
              <w:top w:val="nil"/>
              <w:left w:val="nil"/>
              <w:bottom w:val="nil"/>
              <w:right w:val="nil"/>
            </w:tcBorders>
            <w:shd w:val="clear" w:color="auto" w:fill="auto"/>
            <w:vAlign w:val="bottom"/>
          </w:tcPr>
          <w:p w14:paraId="65652F98" w14:textId="2329DC72" w:rsidR="00F5015A" w:rsidRPr="004715FD" w:rsidRDefault="00F5015A" w:rsidP="004715FD">
            <w:pPr>
              <w:tabs>
                <w:tab w:val="decimal" w:pos="-204"/>
              </w:tabs>
              <w:spacing w:line="360" w:lineRule="auto"/>
              <w:jc w:val="right"/>
              <w:rPr>
                <w:rFonts w:ascii="Arial" w:hAnsi="Arial" w:cs="Arial"/>
                <w:sz w:val="14"/>
                <w:szCs w:val="14"/>
                <w:cs/>
                <w:lang w:val="en-US"/>
              </w:rPr>
            </w:pPr>
            <w:r w:rsidRPr="004715FD">
              <w:rPr>
                <w:rFonts w:ascii="Arial" w:hAnsi="Arial" w:cs="Arial"/>
                <w:sz w:val="14"/>
                <w:szCs w:val="14"/>
                <w:cs/>
                <w:lang w:val="en-US"/>
              </w:rPr>
              <w:t>148.87</w:t>
            </w:r>
          </w:p>
        </w:tc>
        <w:tc>
          <w:tcPr>
            <w:tcW w:w="840" w:type="dxa"/>
            <w:tcBorders>
              <w:top w:val="nil"/>
              <w:left w:val="nil"/>
              <w:bottom w:val="nil"/>
              <w:right w:val="nil"/>
            </w:tcBorders>
            <w:shd w:val="clear" w:color="auto" w:fill="auto"/>
            <w:vAlign w:val="bottom"/>
          </w:tcPr>
          <w:p w14:paraId="75DFD462" w14:textId="17FABE8F" w:rsidR="00F5015A" w:rsidRPr="004715FD" w:rsidRDefault="00F5015A" w:rsidP="004715FD">
            <w:pPr>
              <w:tabs>
                <w:tab w:val="decimal" w:pos="-204"/>
              </w:tabs>
              <w:spacing w:line="360" w:lineRule="auto"/>
              <w:jc w:val="right"/>
              <w:rPr>
                <w:rFonts w:ascii="Arial" w:hAnsi="Arial" w:cs="Arial"/>
                <w:sz w:val="14"/>
                <w:szCs w:val="14"/>
                <w:cs/>
                <w:lang w:val="en-US"/>
              </w:rPr>
            </w:pPr>
            <w:r w:rsidRPr="004715FD">
              <w:rPr>
                <w:rFonts w:ascii="Arial" w:hAnsi="Arial" w:cs="Arial"/>
                <w:sz w:val="14"/>
                <w:szCs w:val="14"/>
                <w:cs/>
                <w:lang w:val="en-US"/>
              </w:rPr>
              <w:t>240.04</w:t>
            </w:r>
          </w:p>
        </w:tc>
        <w:tc>
          <w:tcPr>
            <w:tcW w:w="826" w:type="dxa"/>
            <w:tcBorders>
              <w:top w:val="nil"/>
              <w:left w:val="nil"/>
              <w:bottom w:val="nil"/>
              <w:right w:val="nil"/>
            </w:tcBorders>
            <w:shd w:val="clear" w:color="auto" w:fill="auto"/>
            <w:vAlign w:val="bottom"/>
          </w:tcPr>
          <w:p w14:paraId="26E3B65A" w14:textId="096D2FD2" w:rsidR="00F5015A" w:rsidRPr="004715FD" w:rsidRDefault="00F5015A" w:rsidP="004715FD">
            <w:pPr>
              <w:tabs>
                <w:tab w:val="decimal" w:pos="-204"/>
              </w:tabs>
              <w:spacing w:line="360" w:lineRule="auto"/>
              <w:jc w:val="right"/>
              <w:rPr>
                <w:rFonts w:ascii="Arial" w:hAnsi="Arial" w:cs="Arial"/>
                <w:sz w:val="14"/>
                <w:szCs w:val="14"/>
                <w:cs/>
                <w:lang w:val="en-US"/>
              </w:rPr>
            </w:pPr>
            <w:r w:rsidRPr="004715FD">
              <w:rPr>
                <w:rFonts w:ascii="Arial" w:hAnsi="Arial" w:cs="Arial"/>
                <w:sz w:val="14"/>
                <w:szCs w:val="14"/>
                <w:cs/>
                <w:lang w:val="en-US"/>
              </w:rPr>
              <w:t>727.60</w:t>
            </w:r>
          </w:p>
        </w:tc>
        <w:tc>
          <w:tcPr>
            <w:tcW w:w="820" w:type="dxa"/>
            <w:tcBorders>
              <w:top w:val="nil"/>
              <w:left w:val="nil"/>
              <w:bottom w:val="nil"/>
              <w:right w:val="nil"/>
            </w:tcBorders>
            <w:vAlign w:val="bottom"/>
          </w:tcPr>
          <w:p w14:paraId="08D77330" w14:textId="3CD043C9" w:rsidR="00F5015A" w:rsidRPr="004715FD" w:rsidRDefault="00F5015A" w:rsidP="004715FD">
            <w:pPr>
              <w:tabs>
                <w:tab w:val="decimal" w:pos="-204"/>
              </w:tabs>
              <w:spacing w:line="360" w:lineRule="auto"/>
              <w:jc w:val="right"/>
              <w:rPr>
                <w:rFonts w:ascii="Arial" w:hAnsi="Arial" w:cs="Arial"/>
                <w:sz w:val="14"/>
                <w:szCs w:val="14"/>
                <w:cs/>
                <w:lang w:val="en-US"/>
              </w:rPr>
            </w:pPr>
            <w:r w:rsidRPr="004715FD">
              <w:rPr>
                <w:rFonts w:ascii="Arial" w:hAnsi="Arial" w:cs="Arial"/>
                <w:sz w:val="14"/>
                <w:szCs w:val="14"/>
                <w:cs/>
                <w:lang w:val="en-US"/>
              </w:rPr>
              <w:t>1,116.51</w:t>
            </w:r>
          </w:p>
        </w:tc>
        <w:tc>
          <w:tcPr>
            <w:tcW w:w="1168" w:type="dxa"/>
            <w:tcBorders>
              <w:top w:val="nil"/>
              <w:left w:val="nil"/>
              <w:bottom w:val="nil"/>
              <w:right w:val="nil"/>
            </w:tcBorders>
            <w:shd w:val="clear" w:color="auto" w:fill="auto"/>
            <w:vAlign w:val="bottom"/>
          </w:tcPr>
          <w:p w14:paraId="4C6ABFC5" w14:textId="77777777" w:rsidR="00F5015A" w:rsidRPr="00C44C3C" w:rsidRDefault="00F5015A" w:rsidP="00F5015A">
            <w:pPr>
              <w:tabs>
                <w:tab w:val="decimal" w:pos="-204"/>
              </w:tabs>
              <w:spacing w:line="360" w:lineRule="auto"/>
              <w:ind w:left="-108" w:right="-99"/>
              <w:jc w:val="center"/>
              <w:rPr>
                <w:rFonts w:ascii="Arial" w:hAnsi="Arial" w:cs="Arial"/>
                <w:sz w:val="14"/>
                <w:szCs w:val="14"/>
                <w:lang w:val="en-US"/>
              </w:rPr>
            </w:pPr>
            <w:r w:rsidRPr="008617E0">
              <w:rPr>
                <w:rFonts w:ascii="Arial" w:hAnsi="Arial" w:cs="Arial"/>
                <w:sz w:val="14"/>
                <w:szCs w:val="14"/>
                <w:cs/>
              </w:rPr>
              <w:t>Fixed rate</w:t>
            </w:r>
          </w:p>
        </w:tc>
      </w:tr>
      <w:tr w:rsidR="00F5015A" w:rsidRPr="00F34164" w14:paraId="34452773" w14:textId="77777777" w:rsidTr="001F10D2">
        <w:trPr>
          <w:cantSplit/>
          <w:trHeight w:val="177"/>
        </w:trPr>
        <w:tc>
          <w:tcPr>
            <w:tcW w:w="2520" w:type="dxa"/>
            <w:tcBorders>
              <w:top w:val="nil"/>
              <w:left w:val="nil"/>
              <w:bottom w:val="nil"/>
              <w:right w:val="nil"/>
            </w:tcBorders>
            <w:shd w:val="clear" w:color="auto" w:fill="auto"/>
            <w:vAlign w:val="bottom"/>
          </w:tcPr>
          <w:p w14:paraId="12FAE6A1" w14:textId="77777777" w:rsidR="00F5015A" w:rsidRPr="00F34164" w:rsidRDefault="00F5015A" w:rsidP="00F5015A">
            <w:pPr>
              <w:spacing w:line="360" w:lineRule="auto"/>
              <w:rPr>
                <w:rFonts w:ascii="Arial" w:hAnsi="Arial" w:cs="Arial"/>
                <w:sz w:val="14"/>
                <w:szCs w:val="14"/>
                <w:lang w:val="en-US"/>
              </w:rPr>
            </w:pPr>
            <w:r w:rsidRPr="00F34164">
              <w:rPr>
                <w:rFonts w:ascii="Arial" w:hAnsi="Arial" w:cs="Arial"/>
                <w:sz w:val="14"/>
                <w:szCs w:val="14"/>
                <w:lang w:val="en-US"/>
              </w:rPr>
              <w:t xml:space="preserve">Long–term loans </w:t>
            </w:r>
          </w:p>
        </w:tc>
        <w:tc>
          <w:tcPr>
            <w:tcW w:w="715" w:type="dxa"/>
            <w:tcBorders>
              <w:top w:val="nil"/>
              <w:left w:val="nil"/>
              <w:bottom w:val="nil"/>
              <w:right w:val="nil"/>
            </w:tcBorders>
            <w:shd w:val="clear" w:color="auto" w:fill="auto"/>
            <w:vAlign w:val="bottom"/>
          </w:tcPr>
          <w:p w14:paraId="3E6E6CE7" w14:textId="1CC54E36" w:rsidR="00F5015A" w:rsidRPr="00081311" w:rsidRDefault="00F5015A" w:rsidP="009C7072">
            <w:pPr>
              <w:tabs>
                <w:tab w:val="decimal" w:pos="-204"/>
              </w:tabs>
              <w:spacing w:line="360" w:lineRule="auto"/>
              <w:jc w:val="right"/>
              <w:rPr>
                <w:rFonts w:ascii="Arial" w:hAnsi="Arial" w:cs="Arial"/>
                <w:sz w:val="14"/>
                <w:szCs w:val="14"/>
                <w:cs/>
              </w:rPr>
            </w:pPr>
            <w:r w:rsidRPr="00081311">
              <w:rPr>
                <w:rFonts w:ascii="Arial" w:hAnsi="Arial" w:cs="Arial"/>
                <w:sz w:val="14"/>
                <w:szCs w:val="14"/>
                <w:cs/>
              </w:rPr>
              <w:t>42.07</w:t>
            </w:r>
          </w:p>
        </w:tc>
        <w:tc>
          <w:tcPr>
            <w:tcW w:w="889" w:type="dxa"/>
            <w:tcBorders>
              <w:top w:val="nil"/>
              <w:left w:val="nil"/>
              <w:bottom w:val="nil"/>
              <w:right w:val="nil"/>
            </w:tcBorders>
            <w:shd w:val="clear" w:color="auto" w:fill="auto"/>
            <w:vAlign w:val="bottom"/>
          </w:tcPr>
          <w:p w14:paraId="2D54BF86" w14:textId="58563F70" w:rsidR="00F5015A" w:rsidRPr="00081311" w:rsidRDefault="00F5015A" w:rsidP="009C7072">
            <w:pPr>
              <w:tabs>
                <w:tab w:val="decimal" w:pos="-204"/>
              </w:tabs>
              <w:spacing w:line="360" w:lineRule="auto"/>
              <w:jc w:val="right"/>
              <w:rPr>
                <w:rFonts w:ascii="Arial" w:hAnsi="Arial" w:cs="Arial"/>
                <w:sz w:val="14"/>
                <w:szCs w:val="14"/>
                <w:cs/>
              </w:rPr>
            </w:pPr>
            <w:r w:rsidRPr="00081311">
              <w:rPr>
                <w:rFonts w:ascii="Arial" w:hAnsi="Arial" w:cs="Arial"/>
                <w:sz w:val="14"/>
                <w:szCs w:val="14"/>
                <w:cs/>
              </w:rPr>
              <w:t>220.79</w:t>
            </w:r>
          </w:p>
        </w:tc>
        <w:tc>
          <w:tcPr>
            <w:tcW w:w="855" w:type="dxa"/>
            <w:tcBorders>
              <w:top w:val="nil"/>
              <w:left w:val="nil"/>
              <w:bottom w:val="nil"/>
              <w:right w:val="nil"/>
            </w:tcBorders>
            <w:shd w:val="clear" w:color="auto" w:fill="auto"/>
            <w:vAlign w:val="bottom"/>
          </w:tcPr>
          <w:p w14:paraId="274436D9" w14:textId="7FCC9303" w:rsidR="00F5015A" w:rsidRPr="00081311" w:rsidRDefault="00F5015A" w:rsidP="00F5015A">
            <w:pPr>
              <w:tabs>
                <w:tab w:val="decimal" w:pos="-204"/>
              </w:tabs>
              <w:spacing w:line="360" w:lineRule="auto"/>
              <w:ind w:left="-108" w:right="-99"/>
              <w:jc w:val="center"/>
              <w:rPr>
                <w:rFonts w:ascii="Arial" w:hAnsi="Arial" w:cs="Arial"/>
                <w:sz w:val="14"/>
                <w:szCs w:val="14"/>
                <w:cs/>
              </w:rPr>
            </w:pPr>
            <w:r w:rsidRPr="00081311">
              <w:rPr>
                <w:rFonts w:ascii="Arial" w:hAnsi="Arial" w:cs="Arial"/>
                <w:sz w:val="14"/>
                <w:szCs w:val="14"/>
                <w:cs/>
              </w:rPr>
              <w:t xml:space="preserve">      -</w:t>
            </w:r>
          </w:p>
        </w:tc>
        <w:tc>
          <w:tcPr>
            <w:tcW w:w="680" w:type="dxa"/>
            <w:tcBorders>
              <w:top w:val="nil"/>
              <w:left w:val="nil"/>
              <w:bottom w:val="nil"/>
              <w:right w:val="nil"/>
            </w:tcBorders>
            <w:shd w:val="clear" w:color="auto" w:fill="auto"/>
            <w:vAlign w:val="bottom"/>
          </w:tcPr>
          <w:p w14:paraId="7EF8DB06" w14:textId="6630C66F" w:rsidR="00F5015A" w:rsidRPr="00081311" w:rsidRDefault="00F5015A" w:rsidP="00F5015A">
            <w:pPr>
              <w:tabs>
                <w:tab w:val="decimal" w:pos="-204"/>
              </w:tabs>
              <w:spacing w:line="360" w:lineRule="auto"/>
              <w:ind w:left="-108" w:right="-99"/>
              <w:jc w:val="center"/>
              <w:rPr>
                <w:rFonts w:ascii="Arial" w:hAnsi="Arial" w:cs="Arial"/>
                <w:sz w:val="14"/>
                <w:szCs w:val="14"/>
                <w:cs/>
              </w:rPr>
            </w:pPr>
            <w:r w:rsidRPr="00081311">
              <w:rPr>
                <w:rFonts w:ascii="Arial" w:hAnsi="Arial" w:cs="Arial"/>
                <w:sz w:val="14"/>
                <w:szCs w:val="14"/>
                <w:cs/>
              </w:rPr>
              <w:t xml:space="preserve">     -</w:t>
            </w:r>
          </w:p>
        </w:tc>
        <w:tc>
          <w:tcPr>
            <w:tcW w:w="840" w:type="dxa"/>
            <w:tcBorders>
              <w:top w:val="nil"/>
              <w:left w:val="nil"/>
              <w:bottom w:val="nil"/>
              <w:right w:val="nil"/>
            </w:tcBorders>
            <w:shd w:val="clear" w:color="auto" w:fill="auto"/>
            <w:vAlign w:val="bottom"/>
          </w:tcPr>
          <w:p w14:paraId="2BF77E3A" w14:textId="78398356" w:rsidR="00F5015A" w:rsidRPr="00081311" w:rsidRDefault="00F5015A" w:rsidP="00F5015A">
            <w:pPr>
              <w:tabs>
                <w:tab w:val="decimal" w:pos="-204"/>
              </w:tabs>
              <w:spacing w:line="360" w:lineRule="auto"/>
              <w:ind w:left="-108" w:right="-99"/>
              <w:jc w:val="center"/>
              <w:rPr>
                <w:rFonts w:ascii="Arial" w:hAnsi="Arial" w:cs="Arial"/>
                <w:sz w:val="14"/>
                <w:szCs w:val="14"/>
                <w:cs/>
              </w:rPr>
            </w:pPr>
            <w:r w:rsidRPr="00081311">
              <w:rPr>
                <w:rFonts w:ascii="Arial" w:hAnsi="Arial" w:cs="Arial"/>
                <w:sz w:val="14"/>
                <w:szCs w:val="14"/>
                <w:cs/>
              </w:rPr>
              <w:t xml:space="preserve">         -</w:t>
            </w:r>
          </w:p>
        </w:tc>
        <w:tc>
          <w:tcPr>
            <w:tcW w:w="826" w:type="dxa"/>
            <w:tcBorders>
              <w:top w:val="nil"/>
              <w:left w:val="nil"/>
              <w:bottom w:val="nil"/>
              <w:right w:val="nil"/>
            </w:tcBorders>
            <w:shd w:val="clear" w:color="auto" w:fill="auto"/>
            <w:vAlign w:val="bottom"/>
          </w:tcPr>
          <w:p w14:paraId="50B23316" w14:textId="5170737A" w:rsidR="00F5015A" w:rsidRPr="00081311" w:rsidRDefault="00F5015A" w:rsidP="00F5015A">
            <w:pPr>
              <w:tabs>
                <w:tab w:val="decimal" w:pos="-204"/>
              </w:tabs>
              <w:spacing w:line="360" w:lineRule="auto"/>
              <w:ind w:left="-108" w:right="-99"/>
              <w:jc w:val="center"/>
              <w:rPr>
                <w:rFonts w:ascii="Arial" w:hAnsi="Arial" w:cs="Arial"/>
                <w:sz w:val="14"/>
                <w:szCs w:val="14"/>
                <w:cs/>
              </w:rPr>
            </w:pPr>
            <w:r w:rsidRPr="00081311">
              <w:rPr>
                <w:rFonts w:ascii="Arial" w:hAnsi="Arial" w:cs="Arial"/>
                <w:sz w:val="14"/>
                <w:szCs w:val="14"/>
                <w:cs/>
              </w:rPr>
              <w:t xml:space="preserve">     -</w:t>
            </w:r>
          </w:p>
        </w:tc>
        <w:tc>
          <w:tcPr>
            <w:tcW w:w="820" w:type="dxa"/>
            <w:tcBorders>
              <w:top w:val="nil"/>
              <w:left w:val="nil"/>
              <w:bottom w:val="nil"/>
              <w:right w:val="nil"/>
            </w:tcBorders>
            <w:vAlign w:val="bottom"/>
          </w:tcPr>
          <w:p w14:paraId="5F5EBFC9" w14:textId="620AE543" w:rsidR="00F5015A" w:rsidRPr="00081311" w:rsidRDefault="00F5015A" w:rsidP="009C7072">
            <w:pPr>
              <w:tabs>
                <w:tab w:val="decimal" w:pos="-204"/>
              </w:tabs>
              <w:spacing w:line="360" w:lineRule="auto"/>
              <w:jc w:val="right"/>
              <w:rPr>
                <w:rFonts w:ascii="Arial" w:hAnsi="Arial" w:cs="Arial"/>
                <w:sz w:val="14"/>
                <w:szCs w:val="14"/>
                <w:cs/>
              </w:rPr>
            </w:pPr>
            <w:r w:rsidRPr="00081311">
              <w:rPr>
                <w:rFonts w:ascii="Arial" w:hAnsi="Arial" w:cs="Arial"/>
                <w:sz w:val="14"/>
                <w:szCs w:val="14"/>
                <w:cs/>
              </w:rPr>
              <w:t>262.86</w:t>
            </w:r>
          </w:p>
        </w:tc>
        <w:tc>
          <w:tcPr>
            <w:tcW w:w="1168" w:type="dxa"/>
            <w:tcBorders>
              <w:top w:val="nil"/>
              <w:left w:val="nil"/>
              <w:bottom w:val="nil"/>
              <w:right w:val="nil"/>
            </w:tcBorders>
            <w:shd w:val="clear" w:color="auto" w:fill="auto"/>
            <w:vAlign w:val="bottom"/>
          </w:tcPr>
          <w:p w14:paraId="50F07855" w14:textId="77777777" w:rsidR="00F5015A" w:rsidRPr="00F34164" w:rsidRDefault="00F5015A" w:rsidP="00F5015A">
            <w:pPr>
              <w:tabs>
                <w:tab w:val="decimal" w:pos="-204"/>
              </w:tabs>
              <w:spacing w:line="360" w:lineRule="auto"/>
              <w:ind w:left="-108" w:right="-99"/>
              <w:jc w:val="center"/>
              <w:rPr>
                <w:rFonts w:ascii="Arial" w:hAnsi="Arial" w:cs="Arial"/>
                <w:sz w:val="14"/>
                <w:szCs w:val="14"/>
                <w:cs/>
              </w:rPr>
            </w:pPr>
            <w:r w:rsidRPr="008617E0">
              <w:rPr>
                <w:rFonts w:ascii="Arial" w:hAnsi="Arial" w:cs="Arial"/>
                <w:sz w:val="14"/>
                <w:szCs w:val="14"/>
                <w:cs/>
              </w:rPr>
              <w:t>Market rate</w:t>
            </w:r>
          </w:p>
        </w:tc>
      </w:tr>
    </w:tbl>
    <w:p w14:paraId="623F6319" w14:textId="101B35A0" w:rsidR="00690BB5" w:rsidRPr="00702F02" w:rsidRDefault="00690BB5" w:rsidP="00087B6E">
      <w:pPr>
        <w:pStyle w:val="ListParagraph"/>
        <w:spacing w:line="360" w:lineRule="auto"/>
        <w:ind w:left="1134"/>
        <w:jc w:val="both"/>
        <w:rPr>
          <w:rFonts w:ascii="Arial" w:hAnsi="Arial" w:cs="Arial"/>
          <w:sz w:val="19"/>
          <w:szCs w:val="19"/>
          <w:lang w:val="en-US" w:eastAsia="en-GB"/>
        </w:rPr>
      </w:pPr>
    </w:p>
    <w:sectPr w:rsidR="00690BB5" w:rsidRPr="00702F02" w:rsidSect="00164E27">
      <w:pgSz w:w="11909" w:h="16834" w:code="9"/>
      <w:pgMar w:top="1555" w:right="1109" w:bottom="850" w:left="1296" w:header="1138" w:footer="69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E5384" w14:textId="77777777" w:rsidR="00E03D20" w:rsidRDefault="00E03D20">
      <w:pPr>
        <w:rPr>
          <w:rFonts w:cs="Book Antiqua"/>
          <w:cs/>
        </w:rPr>
      </w:pPr>
      <w:r>
        <w:separator/>
      </w:r>
    </w:p>
  </w:endnote>
  <w:endnote w:type="continuationSeparator" w:id="0">
    <w:p w14:paraId="3F901B29" w14:textId="77777777" w:rsidR="00E03D20" w:rsidRDefault="00E03D20">
      <w:pPr>
        <w:rPr>
          <w:rFonts w:cs="Book Antiqua"/>
          <w:cs/>
        </w:rPr>
      </w:pPr>
      <w:r>
        <w:continuationSeparator/>
      </w:r>
    </w:p>
  </w:endnote>
  <w:endnote w:type="continuationNotice" w:id="1">
    <w:p w14:paraId="350DE901" w14:textId="77777777" w:rsidR="00E03D20" w:rsidRDefault="00E03D20">
      <w:pPr>
        <w:rPr>
          <w:rFonts w:cs="Book Antiqua"/>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4197867"/>
      <w:docPartObj>
        <w:docPartGallery w:val="Page Numbers (Bottom of Page)"/>
        <w:docPartUnique/>
      </w:docPartObj>
    </w:sdtPr>
    <w:sdtEndPr>
      <w:rPr>
        <w:noProof/>
      </w:rPr>
    </w:sdtEndPr>
    <w:sdtContent>
      <w:p w14:paraId="4E3356F4" w14:textId="55427FF6" w:rsidR="00993DC5" w:rsidRDefault="00993DC5">
        <w:pPr>
          <w:pStyle w:val="Footer"/>
          <w:jc w:val="right"/>
          <w:rPr>
            <w:rFonts w:cs="Book Antiqua"/>
            <w:cs/>
          </w:rPr>
        </w:pPr>
        <w:r w:rsidRPr="00C72872">
          <w:rPr>
            <w:rFonts w:ascii="Arial" w:hAnsi="Arial" w:cs="Arial"/>
            <w:sz w:val="19"/>
            <w:szCs w:val="19"/>
          </w:rPr>
          <w:fldChar w:fldCharType="begin"/>
        </w:r>
        <w:r w:rsidRPr="00C72872">
          <w:rPr>
            <w:rFonts w:ascii="Arial" w:hAnsi="Arial" w:cs="Arial"/>
            <w:sz w:val="19"/>
            <w:szCs w:val="19"/>
            <w:cs/>
          </w:rPr>
          <w:instrText xml:space="preserve"> PAGE   \* MERGEFORMAT </w:instrText>
        </w:r>
        <w:r w:rsidRPr="00C72872">
          <w:rPr>
            <w:rFonts w:ascii="Arial" w:hAnsi="Arial" w:cs="Arial"/>
            <w:sz w:val="19"/>
            <w:szCs w:val="19"/>
          </w:rPr>
          <w:fldChar w:fldCharType="separate"/>
        </w:r>
        <w:r w:rsidR="00AC7DF9" w:rsidRPr="00AC7DF9">
          <w:rPr>
            <w:rFonts w:ascii="Arial" w:hAnsi="Arial" w:cs="Arial"/>
            <w:noProof/>
            <w:sz w:val="19"/>
            <w:szCs w:val="19"/>
            <w:cs/>
          </w:rPr>
          <w:t>23</w:t>
        </w:r>
        <w:r w:rsidRPr="00C72872">
          <w:rPr>
            <w:rFonts w:ascii="Arial" w:hAnsi="Arial" w:cs="Arial"/>
            <w:noProof/>
            <w:sz w:val="19"/>
            <w:szCs w:val="19"/>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6688031"/>
      <w:docPartObj>
        <w:docPartGallery w:val="Page Numbers (Bottom of Page)"/>
        <w:docPartUnique/>
      </w:docPartObj>
    </w:sdtPr>
    <w:sdtEndPr>
      <w:rPr>
        <w:rFonts w:ascii="Arial" w:hAnsi="Arial" w:cs="Arial"/>
        <w:noProof/>
        <w:sz w:val="19"/>
        <w:szCs w:val="19"/>
      </w:rPr>
    </w:sdtEndPr>
    <w:sdtContent>
      <w:p w14:paraId="73BE543C" w14:textId="1DACE8EE" w:rsidR="00993DC5" w:rsidRPr="00C1098A" w:rsidRDefault="00993DC5" w:rsidP="00C1098A">
        <w:pPr>
          <w:pStyle w:val="Footer"/>
          <w:jc w:val="right"/>
          <w:rPr>
            <w:rFonts w:ascii="Arial" w:hAnsi="Arial" w:cs="Arial"/>
            <w:sz w:val="19"/>
            <w:szCs w:val="19"/>
            <w:cs/>
          </w:rPr>
        </w:pPr>
        <w:r w:rsidRPr="00C72872">
          <w:rPr>
            <w:rFonts w:ascii="Arial" w:hAnsi="Arial" w:cs="Arial"/>
            <w:sz w:val="19"/>
            <w:szCs w:val="19"/>
          </w:rPr>
          <w:fldChar w:fldCharType="begin"/>
        </w:r>
        <w:r w:rsidRPr="00C72872">
          <w:rPr>
            <w:rFonts w:ascii="Arial" w:hAnsi="Arial" w:cs="Arial"/>
            <w:sz w:val="19"/>
            <w:szCs w:val="19"/>
            <w:cs/>
          </w:rPr>
          <w:instrText xml:space="preserve"> PAGE   \* MERGEFORMAT </w:instrText>
        </w:r>
        <w:r w:rsidRPr="00C72872">
          <w:rPr>
            <w:rFonts w:ascii="Arial" w:hAnsi="Arial" w:cs="Arial"/>
            <w:sz w:val="19"/>
            <w:szCs w:val="19"/>
          </w:rPr>
          <w:fldChar w:fldCharType="separate"/>
        </w:r>
        <w:r w:rsidR="00AC7DF9" w:rsidRPr="00AC7DF9">
          <w:rPr>
            <w:rFonts w:ascii="Arial" w:hAnsi="Arial" w:cs="Arial"/>
            <w:noProof/>
            <w:sz w:val="19"/>
            <w:szCs w:val="19"/>
            <w:cs/>
          </w:rPr>
          <w:t>29</w:t>
        </w:r>
        <w:r w:rsidRPr="00C72872">
          <w:rPr>
            <w:rFonts w:ascii="Arial" w:hAnsi="Arial" w:cs="Arial"/>
            <w:noProof/>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087FE" w14:textId="77777777" w:rsidR="00E03D20" w:rsidRDefault="00E03D20">
      <w:pPr>
        <w:rPr>
          <w:rFonts w:cs="Book Antiqua"/>
          <w:cs/>
        </w:rPr>
      </w:pPr>
      <w:r>
        <w:separator/>
      </w:r>
    </w:p>
  </w:footnote>
  <w:footnote w:type="continuationSeparator" w:id="0">
    <w:p w14:paraId="41B1F434" w14:textId="77777777" w:rsidR="00E03D20" w:rsidRDefault="00E03D20">
      <w:pPr>
        <w:rPr>
          <w:rFonts w:cs="Book Antiqua"/>
          <w:cs/>
        </w:rPr>
      </w:pPr>
      <w:r>
        <w:continuationSeparator/>
      </w:r>
    </w:p>
  </w:footnote>
  <w:footnote w:type="continuationNotice" w:id="1">
    <w:p w14:paraId="04195CE5" w14:textId="77777777" w:rsidR="00E03D20" w:rsidRDefault="00E03D20">
      <w:pPr>
        <w:rPr>
          <w:rFonts w:cs="Book Antiqua"/>
          <w:c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4F99"/>
    <w:multiLevelType w:val="hybridMultilevel"/>
    <w:tmpl w:val="D87A7008"/>
    <w:lvl w:ilvl="0" w:tplc="57FCF0D6">
      <w:start w:val="1"/>
      <w:numFmt w:val="decimal"/>
      <w:lvlText w:val="21.1.%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0777111E"/>
    <w:multiLevelType w:val="multilevel"/>
    <w:tmpl w:val="4B78A06C"/>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cs="Times New Roman" w:hint="default"/>
        <w:b w:val="0"/>
      </w:rPr>
    </w:lvl>
    <w:lvl w:ilvl="2">
      <w:start w:val="1"/>
      <w:numFmt w:val="decimal"/>
      <w:lvlText w:val="%1.%2.%3"/>
      <w:lvlJc w:val="left"/>
      <w:pPr>
        <w:tabs>
          <w:tab w:val="num" w:pos="1440"/>
        </w:tabs>
        <w:ind w:left="1440" w:hanging="720"/>
      </w:pPr>
      <w:rPr>
        <w:rFonts w:cs="Times New Roman" w:hint="default"/>
        <w:b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3" w15:restartNumberingAfterBreak="0">
    <w:nsid w:val="095E0B43"/>
    <w:multiLevelType w:val="multilevel"/>
    <w:tmpl w:val="86A8455A"/>
    <w:lvl w:ilvl="0">
      <w:start w:val="1"/>
      <w:numFmt w:val="decimal"/>
      <w:lvlText w:val="%1."/>
      <w:lvlJc w:val="left"/>
      <w:pPr>
        <w:ind w:left="927" w:hanging="360"/>
      </w:pPr>
      <w:rPr>
        <w:rFonts w:hint="default"/>
        <w:u w:val="none"/>
        <w:cs w:val="0"/>
        <w:lang w:bidi="th-TH"/>
      </w:rPr>
    </w:lvl>
    <w:lvl w:ilvl="1">
      <w:start w:val="1"/>
      <w:numFmt w:val="decimal"/>
      <w:lvlText w:val="%1.%2"/>
      <w:lvlJc w:val="left"/>
      <w:pPr>
        <w:ind w:left="1283" w:hanging="432"/>
      </w:pPr>
      <w:rPr>
        <w:rFonts w:hint="default"/>
        <w:cs w:val="0"/>
        <w:lang w:bidi="th-TH"/>
      </w:rPr>
    </w:lvl>
    <w:lvl w:ilvl="2">
      <w:start w:val="1"/>
      <w:numFmt w:val="decimal"/>
      <w:lvlText w:val="%1.%2.%3"/>
      <w:lvlJc w:val="left"/>
      <w:pPr>
        <w:ind w:left="1134" w:hanging="57"/>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4"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ADA02EE"/>
    <w:multiLevelType w:val="hybridMultilevel"/>
    <w:tmpl w:val="A20E893E"/>
    <w:lvl w:ilvl="0" w:tplc="A4F030BA">
      <w:start w:val="15"/>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B433E43"/>
    <w:multiLevelType w:val="multilevel"/>
    <w:tmpl w:val="7EA03F12"/>
    <w:lvl w:ilvl="0">
      <w:start w:val="22"/>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05C462C"/>
    <w:multiLevelType w:val="multilevel"/>
    <w:tmpl w:val="7E1A26CA"/>
    <w:lvl w:ilvl="0">
      <w:start w:val="23"/>
      <w:numFmt w:val="decimal"/>
      <w:lvlText w:val="%1."/>
      <w:lvlJc w:val="left"/>
      <w:pPr>
        <w:ind w:left="420" w:hanging="420"/>
      </w:pPr>
      <w:rPr>
        <w:rFonts w:hint="default"/>
      </w:rPr>
    </w:lvl>
    <w:lvl w:ilvl="1">
      <w:start w:val="1"/>
      <w:numFmt w:val="decimal"/>
      <w:lvlText w:val="%1.%2."/>
      <w:lvlJc w:val="left"/>
      <w:pPr>
        <w:ind w:left="2263" w:hanging="420"/>
      </w:pPr>
      <w:rPr>
        <w:rFonts w:hint="default"/>
      </w:rPr>
    </w:lvl>
    <w:lvl w:ilvl="2">
      <w:start w:val="1"/>
      <w:numFmt w:val="decimal"/>
      <w:lvlText w:val="%1.%2.%3."/>
      <w:lvlJc w:val="left"/>
      <w:pPr>
        <w:ind w:left="4406" w:hanging="720"/>
      </w:pPr>
      <w:rPr>
        <w:rFonts w:hint="default"/>
      </w:rPr>
    </w:lvl>
    <w:lvl w:ilvl="3">
      <w:start w:val="1"/>
      <w:numFmt w:val="decimal"/>
      <w:lvlText w:val="%1.%2.%3.%4."/>
      <w:lvlJc w:val="left"/>
      <w:pPr>
        <w:ind w:left="6249" w:hanging="720"/>
      </w:pPr>
      <w:rPr>
        <w:rFonts w:hint="default"/>
      </w:rPr>
    </w:lvl>
    <w:lvl w:ilvl="4">
      <w:start w:val="1"/>
      <w:numFmt w:val="decimal"/>
      <w:lvlText w:val="%1.%2.%3.%4.%5."/>
      <w:lvlJc w:val="left"/>
      <w:pPr>
        <w:ind w:left="8452" w:hanging="1080"/>
      </w:pPr>
      <w:rPr>
        <w:rFonts w:hint="default"/>
      </w:rPr>
    </w:lvl>
    <w:lvl w:ilvl="5">
      <w:start w:val="1"/>
      <w:numFmt w:val="decimal"/>
      <w:lvlText w:val="%1.%2.%3.%4.%5.%6."/>
      <w:lvlJc w:val="left"/>
      <w:pPr>
        <w:ind w:left="10295" w:hanging="1080"/>
      </w:pPr>
      <w:rPr>
        <w:rFonts w:hint="default"/>
      </w:rPr>
    </w:lvl>
    <w:lvl w:ilvl="6">
      <w:start w:val="1"/>
      <w:numFmt w:val="decimal"/>
      <w:lvlText w:val="%1.%2.%3.%4.%5.%6.%7."/>
      <w:lvlJc w:val="left"/>
      <w:pPr>
        <w:ind w:left="12498" w:hanging="1440"/>
      </w:pPr>
      <w:rPr>
        <w:rFonts w:hint="default"/>
      </w:rPr>
    </w:lvl>
    <w:lvl w:ilvl="7">
      <w:start w:val="1"/>
      <w:numFmt w:val="decimal"/>
      <w:lvlText w:val="%1.%2.%3.%4.%5.%6.%7.%8."/>
      <w:lvlJc w:val="left"/>
      <w:pPr>
        <w:ind w:left="14341" w:hanging="1440"/>
      </w:pPr>
      <w:rPr>
        <w:rFonts w:hint="default"/>
      </w:rPr>
    </w:lvl>
    <w:lvl w:ilvl="8">
      <w:start w:val="1"/>
      <w:numFmt w:val="decimal"/>
      <w:lvlText w:val="%1.%2.%3.%4.%5.%6.%7.%8.%9."/>
      <w:lvlJc w:val="left"/>
      <w:pPr>
        <w:ind w:left="16184" w:hanging="1440"/>
      </w:pPr>
      <w:rPr>
        <w:rFonts w:hint="default"/>
      </w:rPr>
    </w:lvl>
  </w:abstractNum>
  <w:abstractNum w:abstractNumId="8" w15:restartNumberingAfterBreak="0">
    <w:nsid w:val="10B644DB"/>
    <w:multiLevelType w:val="multilevel"/>
    <w:tmpl w:val="A3BA8B16"/>
    <w:lvl w:ilvl="0">
      <w:start w:val="1"/>
      <w:numFmt w:val="decimal"/>
      <w:lvlText w:val="%1."/>
      <w:lvlJc w:val="left"/>
      <w:pPr>
        <w:ind w:left="360" w:hanging="360"/>
      </w:pPr>
      <w:rPr>
        <w:rFonts w:hint="default"/>
      </w:rPr>
    </w:lvl>
    <w:lvl w:ilvl="1">
      <w:start w:val="1"/>
      <w:numFmt w:val="decimal"/>
      <w:lvlText w:val="2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0B8041F"/>
    <w:multiLevelType w:val="multilevel"/>
    <w:tmpl w:val="6CCAF384"/>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78A4C51"/>
    <w:multiLevelType w:val="hybridMultilevel"/>
    <w:tmpl w:val="BFEA2022"/>
    <w:lvl w:ilvl="0" w:tplc="1810A5A8">
      <w:start w:val="1"/>
      <w:numFmt w:val="decimal"/>
      <w:lvlText w:val="3.%1"/>
      <w:lvlJc w:val="left"/>
      <w:pPr>
        <w:ind w:left="930" w:hanging="360"/>
      </w:pPr>
      <w:rPr>
        <w:rFonts w:hint="default"/>
        <w:b w:val="0"/>
        <w:bCs w:val="0"/>
        <w:sz w:val="19"/>
        <w:szCs w:val="19"/>
        <w:lang w:val="en-US"/>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1" w15:restartNumberingAfterBreak="0">
    <w:nsid w:val="191D2F07"/>
    <w:multiLevelType w:val="hybridMultilevel"/>
    <w:tmpl w:val="AEE2B722"/>
    <w:lvl w:ilvl="0" w:tplc="86A62D4A">
      <w:numFmt w:val="bullet"/>
      <w:lvlText w:val="-"/>
      <w:lvlJc w:val="left"/>
      <w:pPr>
        <w:ind w:left="1917" w:hanging="360"/>
      </w:pPr>
      <w:rPr>
        <w:rFonts w:ascii="Garamond" w:eastAsia="Times New Roman" w:hAnsi="Garamond" w:hint="default"/>
      </w:rPr>
    </w:lvl>
    <w:lvl w:ilvl="1" w:tplc="04090003" w:tentative="1">
      <w:start w:val="1"/>
      <w:numFmt w:val="bullet"/>
      <w:lvlText w:val="o"/>
      <w:lvlJc w:val="left"/>
      <w:pPr>
        <w:ind w:left="2637" w:hanging="360"/>
      </w:pPr>
      <w:rPr>
        <w:rFonts w:ascii="Courier New" w:hAnsi="Courier New" w:cs="Courier New" w:hint="default"/>
      </w:rPr>
    </w:lvl>
    <w:lvl w:ilvl="2" w:tplc="04090005" w:tentative="1">
      <w:start w:val="1"/>
      <w:numFmt w:val="bullet"/>
      <w:lvlText w:val=""/>
      <w:lvlJc w:val="left"/>
      <w:pPr>
        <w:ind w:left="3357" w:hanging="360"/>
      </w:pPr>
      <w:rPr>
        <w:rFonts w:ascii="Wingdings" w:hAnsi="Wingdings" w:hint="default"/>
      </w:rPr>
    </w:lvl>
    <w:lvl w:ilvl="3" w:tplc="86A62D4A">
      <w:numFmt w:val="bullet"/>
      <w:lvlText w:val="-"/>
      <w:lvlJc w:val="left"/>
      <w:pPr>
        <w:ind w:left="4077" w:hanging="360"/>
      </w:pPr>
      <w:rPr>
        <w:rFonts w:ascii="Garamond" w:eastAsia="Times New Roman" w:hAnsi="Garamond" w:hint="default"/>
      </w:rPr>
    </w:lvl>
    <w:lvl w:ilvl="4" w:tplc="04090003" w:tentative="1">
      <w:start w:val="1"/>
      <w:numFmt w:val="bullet"/>
      <w:lvlText w:val="o"/>
      <w:lvlJc w:val="left"/>
      <w:pPr>
        <w:ind w:left="4797" w:hanging="360"/>
      </w:pPr>
      <w:rPr>
        <w:rFonts w:ascii="Courier New" w:hAnsi="Courier New" w:cs="Courier New" w:hint="default"/>
      </w:rPr>
    </w:lvl>
    <w:lvl w:ilvl="5" w:tplc="04090005" w:tentative="1">
      <w:start w:val="1"/>
      <w:numFmt w:val="bullet"/>
      <w:lvlText w:val=""/>
      <w:lvlJc w:val="left"/>
      <w:pPr>
        <w:ind w:left="5517" w:hanging="360"/>
      </w:pPr>
      <w:rPr>
        <w:rFonts w:ascii="Wingdings" w:hAnsi="Wingdings" w:hint="default"/>
      </w:rPr>
    </w:lvl>
    <w:lvl w:ilvl="6" w:tplc="04090001" w:tentative="1">
      <w:start w:val="1"/>
      <w:numFmt w:val="bullet"/>
      <w:lvlText w:val=""/>
      <w:lvlJc w:val="left"/>
      <w:pPr>
        <w:ind w:left="6237" w:hanging="360"/>
      </w:pPr>
      <w:rPr>
        <w:rFonts w:ascii="Symbol" w:hAnsi="Symbol" w:hint="default"/>
      </w:rPr>
    </w:lvl>
    <w:lvl w:ilvl="7" w:tplc="04090003" w:tentative="1">
      <w:start w:val="1"/>
      <w:numFmt w:val="bullet"/>
      <w:lvlText w:val="o"/>
      <w:lvlJc w:val="left"/>
      <w:pPr>
        <w:ind w:left="6957" w:hanging="360"/>
      </w:pPr>
      <w:rPr>
        <w:rFonts w:ascii="Courier New" w:hAnsi="Courier New" w:cs="Courier New" w:hint="default"/>
      </w:rPr>
    </w:lvl>
    <w:lvl w:ilvl="8" w:tplc="04090005" w:tentative="1">
      <w:start w:val="1"/>
      <w:numFmt w:val="bullet"/>
      <w:lvlText w:val=""/>
      <w:lvlJc w:val="left"/>
      <w:pPr>
        <w:ind w:left="7677" w:hanging="360"/>
      </w:pPr>
      <w:rPr>
        <w:rFonts w:ascii="Wingdings" w:hAnsi="Wingdings" w:hint="default"/>
      </w:rPr>
    </w:lvl>
  </w:abstractNum>
  <w:abstractNum w:abstractNumId="12" w15:restartNumberingAfterBreak="0">
    <w:nsid w:val="1A224A5B"/>
    <w:multiLevelType w:val="hybridMultilevel"/>
    <w:tmpl w:val="6B3C4D7A"/>
    <w:lvl w:ilvl="0" w:tplc="9E3A8E88">
      <w:start w:val="1"/>
      <w:numFmt w:val="decimal"/>
      <w:lvlText w:val="21.%1"/>
      <w:lvlJc w:val="left"/>
      <w:pPr>
        <w:ind w:left="1800" w:hanging="360"/>
      </w:pPr>
      <w:rPr>
        <w:rFonts w:cs="Times New Roman" w:hint="default"/>
        <w:sz w:val="19"/>
        <w:szCs w:val="19"/>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1E8F07C2"/>
    <w:multiLevelType w:val="hybridMultilevel"/>
    <w:tmpl w:val="8174D5F2"/>
    <w:lvl w:ilvl="0" w:tplc="57FCF0D6">
      <w:start w:val="1"/>
      <w:numFmt w:val="decimal"/>
      <w:lvlText w:val="21.1.%1"/>
      <w:lvlJc w:val="left"/>
      <w:pPr>
        <w:ind w:left="1800" w:hanging="360"/>
      </w:pPr>
      <w:rPr>
        <w:rFonts w:hint="default"/>
      </w:r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1F3145E4"/>
    <w:multiLevelType w:val="hybridMultilevel"/>
    <w:tmpl w:val="8AA0A8EA"/>
    <w:lvl w:ilvl="0" w:tplc="CAEEBA1C">
      <w:start w:val="1"/>
      <w:numFmt w:val="decimal"/>
      <w:lvlText w:val="27.%1"/>
      <w:lvlJc w:val="left"/>
      <w:pPr>
        <w:ind w:left="1080" w:hanging="360"/>
      </w:pPr>
      <w:rPr>
        <w:rFonts w:cs="Times New Roman" w:hint="default"/>
        <w:b w:val="0"/>
        <w:bCs w:val="0"/>
        <w:color w:val="auto"/>
        <w:u w:val="none"/>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06A310E"/>
    <w:multiLevelType w:val="multilevel"/>
    <w:tmpl w:val="6458FA6E"/>
    <w:lvl w:ilvl="0">
      <w:start w:val="24"/>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0F62936"/>
    <w:multiLevelType w:val="hybridMultilevel"/>
    <w:tmpl w:val="5BECEF4A"/>
    <w:lvl w:ilvl="0" w:tplc="C82A6BF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2DB24580"/>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9" w15:restartNumberingAfterBreak="0">
    <w:nsid w:val="31EB3E27"/>
    <w:multiLevelType w:val="multilevel"/>
    <w:tmpl w:val="F3F21520"/>
    <w:lvl w:ilvl="0">
      <w:start w:val="1"/>
      <w:numFmt w:val="decimal"/>
      <w:lvlText w:val="%1."/>
      <w:lvlJc w:val="left"/>
      <w:pPr>
        <w:tabs>
          <w:tab w:val="num" w:pos="720"/>
        </w:tabs>
        <w:ind w:left="720" w:hanging="360"/>
      </w:pPr>
      <w:rPr>
        <w:rFonts w:ascii="Arial" w:hAnsi="Arial" w:cs="Arial" w:hint="default"/>
        <w:b/>
        <w:bCs/>
        <w:sz w:val="19"/>
        <w:szCs w:val="19"/>
      </w:rPr>
    </w:lvl>
    <w:lvl w:ilvl="1">
      <w:start w:val="1"/>
      <w:numFmt w:val="decimal"/>
      <w:lvlText w:val="%1.%2"/>
      <w:lvlJc w:val="left"/>
      <w:pPr>
        <w:tabs>
          <w:tab w:val="num" w:pos="786"/>
        </w:tabs>
        <w:ind w:left="786" w:hanging="360"/>
      </w:pPr>
      <w:rPr>
        <w:rFonts w:ascii="Arial" w:hAnsi="Arial" w:cs="Arial" w:hint="default"/>
        <w:b w:val="0"/>
        <w:bCs w:val="0"/>
        <w:i w:val="0"/>
        <w:i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0" w15:restartNumberingAfterBreak="0">
    <w:nsid w:val="36910AA7"/>
    <w:multiLevelType w:val="hybridMultilevel"/>
    <w:tmpl w:val="A240E246"/>
    <w:lvl w:ilvl="0" w:tplc="A12A6200">
      <w:start w:val="31"/>
      <w:numFmt w:val="bullet"/>
      <w:lvlText w:val="-"/>
      <w:lvlJc w:val="left"/>
      <w:pPr>
        <w:ind w:left="2322" w:hanging="360"/>
      </w:pPr>
      <w:rPr>
        <w:rFonts w:ascii="Garamond" w:eastAsia="Times New Roman" w:hAnsi="Garamond" w:cs="Garamond" w:hint="default"/>
      </w:rPr>
    </w:lvl>
    <w:lvl w:ilvl="1" w:tplc="08090003" w:tentative="1">
      <w:start w:val="1"/>
      <w:numFmt w:val="bullet"/>
      <w:lvlText w:val="o"/>
      <w:lvlJc w:val="left"/>
      <w:pPr>
        <w:ind w:left="3042" w:hanging="360"/>
      </w:pPr>
      <w:rPr>
        <w:rFonts w:ascii="Courier New" w:hAnsi="Courier New" w:cs="Courier New" w:hint="default"/>
      </w:rPr>
    </w:lvl>
    <w:lvl w:ilvl="2" w:tplc="08090005" w:tentative="1">
      <w:start w:val="1"/>
      <w:numFmt w:val="bullet"/>
      <w:lvlText w:val=""/>
      <w:lvlJc w:val="left"/>
      <w:pPr>
        <w:ind w:left="3762" w:hanging="360"/>
      </w:pPr>
      <w:rPr>
        <w:rFonts w:ascii="Wingdings" w:hAnsi="Wingdings" w:hint="default"/>
      </w:rPr>
    </w:lvl>
    <w:lvl w:ilvl="3" w:tplc="08090001" w:tentative="1">
      <w:start w:val="1"/>
      <w:numFmt w:val="bullet"/>
      <w:lvlText w:val=""/>
      <w:lvlJc w:val="left"/>
      <w:pPr>
        <w:ind w:left="4482" w:hanging="360"/>
      </w:pPr>
      <w:rPr>
        <w:rFonts w:ascii="Symbol" w:hAnsi="Symbol" w:hint="default"/>
      </w:rPr>
    </w:lvl>
    <w:lvl w:ilvl="4" w:tplc="08090003" w:tentative="1">
      <w:start w:val="1"/>
      <w:numFmt w:val="bullet"/>
      <w:lvlText w:val="o"/>
      <w:lvlJc w:val="left"/>
      <w:pPr>
        <w:ind w:left="5202" w:hanging="360"/>
      </w:pPr>
      <w:rPr>
        <w:rFonts w:ascii="Courier New" w:hAnsi="Courier New" w:cs="Courier New" w:hint="default"/>
      </w:rPr>
    </w:lvl>
    <w:lvl w:ilvl="5" w:tplc="08090005" w:tentative="1">
      <w:start w:val="1"/>
      <w:numFmt w:val="bullet"/>
      <w:lvlText w:val=""/>
      <w:lvlJc w:val="left"/>
      <w:pPr>
        <w:ind w:left="5922" w:hanging="360"/>
      </w:pPr>
      <w:rPr>
        <w:rFonts w:ascii="Wingdings" w:hAnsi="Wingdings" w:hint="default"/>
      </w:rPr>
    </w:lvl>
    <w:lvl w:ilvl="6" w:tplc="08090001" w:tentative="1">
      <w:start w:val="1"/>
      <w:numFmt w:val="bullet"/>
      <w:lvlText w:val=""/>
      <w:lvlJc w:val="left"/>
      <w:pPr>
        <w:ind w:left="6642" w:hanging="360"/>
      </w:pPr>
      <w:rPr>
        <w:rFonts w:ascii="Symbol" w:hAnsi="Symbol" w:hint="default"/>
      </w:rPr>
    </w:lvl>
    <w:lvl w:ilvl="7" w:tplc="08090003" w:tentative="1">
      <w:start w:val="1"/>
      <w:numFmt w:val="bullet"/>
      <w:lvlText w:val="o"/>
      <w:lvlJc w:val="left"/>
      <w:pPr>
        <w:ind w:left="7362" w:hanging="360"/>
      </w:pPr>
      <w:rPr>
        <w:rFonts w:ascii="Courier New" w:hAnsi="Courier New" w:cs="Courier New" w:hint="default"/>
      </w:rPr>
    </w:lvl>
    <w:lvl w:ilvl="8" w:tplc="08090005" w:tentative="1">
      <w:start w:val="1"/>
      <w:numFmt w:val="bullet"/>
      <w:lvlText w:val=""/>
      <w:lvlJc w:val="left"/>
      <w:pPr>
        <w:ind w:left="8082" w:hanging="360"/>
      </w:pPr>
      <w:rPr>
        <w:rFonts w:ascii="Wingdings" w:hAnsi="Wingdings" w:hint="default"/>
      </w:rPr>
    </w:lvl>
  </w:abstractNum>
  <w:abstractNum w:abstractNumId="21" w15:restartNumberingAfterBreak="0">
    <w:nsid w:val="3F253195"/>
    <w:multiLevelType w:val="hybridMultilevel"/>
    <w:tmpl w:val="AFDE886E"/>
    <w:lvl w:ilvl="0" w:tplc="6108FAA4">
      <w:start w:val="1"/>
      <w:numFmt w:val="decimal"/>
      <w:lvlText w:val="3.1.%1"/>
      <w:lvlJc w:val="left"/>
      <w:pPr>
        <w:ind w:left="1571" w:hanging="360"/>
      </w:pPr>
      <w:rPr>
        <w:rFonts w:cs="Times New Roman" w:hint="default"/>
        <w:sz w:val="19"/>
        <w:szCs w:val="19"/>
        <w:u w:val="none"/>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2" w15:restartNumberingAfterBreak="0">
    <w:nsid w:val="40FD5BEB"/>
    <w:multiLevelType w:val="multilevel"/>
    <w:tmpl w:val="26F0398E"/>
    <w:lvl w:ilvl="0">
      <w:start w:val="26"/>
      <w:numFmt w:val="decimal"/>
      <w:lvlText w:val="%1"/>
      <w:lvlJc w:val="left"/>
      <w:pPr>
        <w:ind w:left="375" w:hanging="375"/>
      </w:pPr>
      <w:rPr>
        <w:rFonts w:hint="default"/>
      </w:rPr>
    </w:lvl>
    <w:lvl w:ilvl="1">
      <w:start w:val="1"/>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3" w15:restartNumberingAfterBreak="0">
    <w:nsid w:val="4D381C8D"/>
    <w:multiLevelType w:val="multilevel"/>
    <w:tmpl w:val="E8A008B8"/>
    <w:lvl w:ilvl="0">
      <w:start w:val="23"/>
      <w:numFmt w:val="decimal"/>
      <w:lvlText w:val="%1"/>
      <w:lvlJc w:val="left"/>
      <w:pPr>
        <w:ind w:left="528" w:hanging="528"/>
      </w:pPr>
      <w:rPr>
        <w:rFonts w:hint="default"/>
      </w:rPr>
    </w:lvl>
    <w:lvl w:ilvl="1">
      <w:start w:val="1"/>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DE509C2"/>
    <w:multiLevelType w:val="hybridMultilevel"/>
    <w:tmpl w:val="20E42094"/>
    <w:lvl w:ilvl="0" w:tplc="B794416C">
      <w:start w:val="1"/>
      <w:numFmt w:val="decimal"/>
      <w:lvlText w:val="25.%1"/>
      <w:lvlJc w:val="left"/>
      <w:pPr>
        <w:ind w:left="644" w:hanging="360"/>
      </w:pPr>
      <w:rPr>
        <w:rFonts w:cs="Times New Roman" w:hint="default"/>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F5B0EFE"/>
    <w:multiLevelType w:val="multilevel"/>
    <w:tmpl w:val="C2A4A81A"/>
    <w:lvl w:ilvl="0">
      <w:start w:val="21"/>
      <w:numFmt w:val="decimal"/>
      <w:lvlText w:val="%1"/>
      <w:lvlJc w:val="left"/>
      <w:pPr>
        <w:ind w:left="528" w:hanging="528"/>
      </w:pPr>
      <w:rPr>
        <w:rFonts w:hint="default"/>
      </w:rPr>
    </w:lvl>
    <w:lvl w:ilvl="1">
      <w:start w:val="1"/>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0A76D9C"/>
    <w:multiLevelType w:val="hybridMultilevel"/>
    <w:tmpl w:val="55C4A826"/>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A12A6200">
      <w:start w:val="31"/>
      <w:numFmt w:val="bullet"/>
      <w:lvlText w:val="-"/>
      <w:lvlJc w:val="left"/>
      <w:pPr>
        <w:ind w:left="2696" w:hanging="360"/>
      </w:pPr>
      <w:rPr>
        <w:rFonts w:ascii="Garamond" w:eastAsia="Times New Roman" w:hAnsi="Garamond" w:cs="Garamond"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7" w15:restartNumberingAfterBreak="0">
    <w:nsid w:val="518514E3"/>
    <w:multiLevelType w:val="hybridMultilevel"/>
    <w:tmpl w:val="14707FC8"/>
    <w:lvl w:ilvl="0" w:tplc="761A51E2">
      <w:numFmt w:val="bullet"/>
      <w:lvlText w:val="-"/>
      <w:lvlJc w:val="left"/>
      <w:pPr>
        <w:ind w:left="720" w:hanging="360"/>
      </w:pPr>
      <w:rPr>
        <w:rFonts w:ascii="Garamond" w:eastAsia="Times New Roman" w:hAnsi="Garamond"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824D96"/>
    <w:multiLevelType w:val="multilevel"/>
    <w:tmpl w:val="4BA211AA"/>
    <w:lvl w:ilvl="0">
      <w:start w:val="21"/>
      <w:numFmt w:val="decimal"/>
      <w:lvlText w:val="%1"/>
      <w:lvlJc w:val="left"/>
      <w:pPr>
        <w:ind w:left="528" w:hanging="528"/>
      </w:pPr>
      <w:rPr>
        <w:rFonts w:hint="default"/>
      </w:rPr>
    </w:lvl>
    <w:lvl w:ilvl="1">
      <w:start w:val="3"/>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66A7124"/>
    <w:multiLevelType w:val="multilevel"/>
    <w:tmpl w:val="FA5AF98A"/>
    <w:lvl w:ilvl="0">
      <w:start w:val="1"/>
      <w:numFmt w:val="decimal"/>
      <w:lvlText w:val="%1."/>
      <w:lvlJc w:val="left"/>
      <w:pPr>
        <w:tabs>
          <w:tab w:val="num" w:pos="405"/>
        </w:tabs>
        <w:ind w:left="405" w:hanging="360"/>
      </w:pPr>
      <w:rPr>
        <w:rFonts w:hint="default"/>
        <w:u w:val="none"/>
        <w:cs w:val="0"/>
        <w:lang w:bidi="th-TH"/>
      </w:rPr>
    </w:lvl>
    <w:lvl w:ilvl="1">
      <w:start w:val="1"/>
      <w:numFmt w:val="decimal"/>
      <w:lvlText w:val="%1.%2"/>
      <w:lvlJc w:val="left"/>
      <w:pPr>
        <w:tabs>
          <w:tab w:val="num" w:pos="1080"/>
        </w:tabs>
        <w:ind w:left="1080" w:hanging="360"/>
      </w:pPr>
      <w:rPr>
        <w:cs w:val="0"/>
        <w:lang w:bidi="th-TH"/>
      </w:rPr>
    </w:lvl>
    <w:lvl w:ilvl="2">
      <w:start w:val="1"/>
      <w:numFmt w:val="decimal"/>
      <w:lvlText w:val="%1.%2.%3"/>
      <w:lvlJc w:val="left"/>
      <w:pPr>
        <w:tabs>
          <w:tab w:val="num" w:pos="2160"/>
        </w:tabs>
        <w:ind w:left="2160" w:hanging="720"/>
      </w:pPr>
      <w:rPr>
        <w:cs w:val="0"/>
        <w:lang w:val="en-US" w:bidi="th-TH"/>
      </w:rPr>
    </w:lvl>
    <w:lvl w:ilvl="3">
      <w:start w:val="1"/>
      <w:numFmt w:val="decimal"/>
      <w:isLgl/>
      <w:lvlText w:val="%1.%2.%3.%4"/>
      <w:lvlJc w:val="left"/>
      <w:pPr>
        <w:tabs>
          <w:tab w:val="num" w:pos="2880"/>
        </w:tabs>
        <w:ind w:left="2880" w:hanging="720"/>
      </w:pPr>
      <w:rPr>
        <w:rFonts w:hint="default"/>
        <w:cs w:val="0"/>
        <w:lang w:bidi="th-TH"/>
      </w:rPr>
    </w:lvl>
    <w:lvl w:ilvl="4">
      <w:start w:val="1"/>
      <w:numFmt w:val="decimal"/>
      <w:isLgl/>
      <w:lvlText w:val="%1.%2.%3.%4.%5"/>
      <w:lvlJc w:val="left"/>
      <w:pPr>
        <w:tabs>
          <w:tab w:val="num" w:pos="3960"/>
        </w:tabs>
        <w:ind w:left="3960" w:hanging="1080"/>
      </w:pPr>
      <w:rPr>
        <w:rFonts w:hint="default"/>
        <w:cs w:val="0"/>
        <w:lang w:bidi="th-TH"/>
      </w:rPr>
    </w:lvl>
    <w:lvl w:ilvl="5">
      <w:start w:val="1"/>
      <w:numFmt w:val="decimal"/>
      <w:isLgl/>
      <w:lvlText w:val="%1.%2.%3.%4.%5.%6"/>
      <w:lvlJc w:val="left"/>
      <w:pPr>
        <w:tabs>
          <w:tab w:val="num" w:pos="4680"/>
        </w:tabs>
        <w:ind w:left="4680" w:hanging="1080"/>
      </w:pPr>
      <w:rPr>
        <w:rFonts w:hint="default"/>
        <w:cs w:val="0"/>
        <w:lang w:bidi="th-TH"/>
      </w:rPr>
    </w:lvl>
    <w:lvl w:ilvl="6">
      <w:start w:val="1"/>
      <w:numFmt w:val="decimal"/>
      <w:isLgl/>
      <w:lvlText w:val="%1.%2.%3.%4.%5.%6.%7"/>
      <w:lvlJc w:val="left"/>
      <w:pPr>
        <w:tabs>
          <w:tab w:val="num" w:pos="5400"/>
        </w:tabs>
        <w:ind w:left="5400" w:hanging="1080"/>
      </w:pPr>
      <w:rPr>
        <w:rFonts w:hint="default"/>
        <w:cs w:val="0"/>
        <w:lang w:bidi="th-TH"/>
      </w:rPr>
    </w:lvl>
    <w:lvl w:ilvl="7">
      <w:start w:val="1"/>
      <w:numFmt w:val="decimal"/>
      <w:isLgl/>
      <w:lvlText w:val="%1.%2.%3.%4.%5.%6.%7.%8"/>
      <w:lvlJc w:val="left"/>
      <w:pPr>
        <w:tabs>
          <w:tab w:val="num" w:pos="6480"/>
        </w:tabs>
        <w:ind w:left="6480" w:hanging="1440"/>
      </w:pPr>
      <w:rPr>
        <w:rFonts w:hint="default"/>
        <w:cs w:val="0"/>
        <w:lang w:bidi="th-TH"/>
      </w:rPr>
    </w:lvl>
    <w:lvl w:ilvl="8">
      <w:start w:val="1"/>
      <w:numFmt w:val="decimal"/>
      <w:isLgl/>
      <w:lvlText w:val="%1.%2.%3.%4.%5.%6.%7.%8.%9"/>
      <w:lvlJc w:val="left"/>
      <w:pPr>
        <w:tabs>
          <w:tab w:val="num" w:pos="7200"/>
        </w:tabs>
        <w:ind w:left="7200" w:hanging="1440"/>
      </w:pPr>
      <w:rPr>
        <w:rFonts w:hint="default"/>
        <w:cs w:val="0"/>
        <w:lang w:bidi="th-TH"/>
      </w:rPr>
    </w:lvl>
  </w:abstractNum>
  <w:abstractNum w:abstractNumId="30" w15:restartNumberingAfterBreak="0">
    <w:nsid w:val="5C4A5A05"/>
    <w:multiLevelType w:val="multilevel"/>
    <w:tmpl w:val="83EEB05E"/>
    <w:lvl w:ilvl="0">
      <w:start w:val="28"/>
      <w:numFmt w:val="decimal"/>
      <w:lvlText w:val="%1"/>
      <w:lvlJc w:val="left"/>
      <w:pPr>
        <w:ind w:left="375" w:hanging="375"/>
      </w:pPr>
      <w:rPr>
        <w:rFonts w:hint="default"/>
      </w:rPr>
    </w:lvl>
    <w:lvl w:ilvl="1">
      <w:start w:val="2"/>
      <w:numFmt w:val="decimal"/>
      <w:lvlText w:val="%1.%2"/>
      <w:lvlJc w:val="left"/>
      <w:pPr>
        <w:ind w:left="1095" w:hanging="375"/>
      </w:pPr>
      <w:rPr>
        <w:rFonts w:hint="default"/>
        <w:lang w:val="en-U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1" w15:restartNumberingAfterBreak="0">
    <w:nsid w:val="632019C4"/>
    <w:multiLevelType w:val="multilevel"/>
    <w:tmpl w:val="455E8688"/>
    <w:styleLink w:val="CurrentList1"/>
    <w:lvl w:ilvl="0">
      <w:start w:val="1"/>
      <w:numFmt w:val="decimal"/>
      <w:lvlText w:val="%1."/>
      <w:lvlJc w:val="left"/>
      <w:pPr>
        <w:ind w:left="927" w:hanging="360"/>
      </w:pPr>
      <w:rPr>
        <w:rFonts w:hint="default"/>
        <w:u w:val="none"/>
        <w:cs w:val="0"/>
        <w:lang w:bidi="th-TH"/>
      </w:rPr>
    </w:lvl>
    <w:lvl w:ilvl="1">
      <w:start w:val="1"/>
      <w:numFmt w:val="decimal"/>
      <w:lvlText w:val="%1.%2"/>
      <w:lvlJc w:val="left"/>
      <w:pPr>
        <w:ind w:left="1283" w:hanging="432"/>
      </w:pPr>
      <w:rPr>
        <w:rFonts w:hint="default"/>
        <w:cs w:val="0"/>
        <w:lang w:bidi="th-TH"/>
      </w:rPr>
    </w:lvl>
    <w:lvl w:ilvl="2">
      <w:start w:val="1"/>
      <w:numFmt w:val="decimal"/>
      <w:lvlText w:val="%1.%2.%3"/>
      <w:lvlJc w:val="left"/>
      <w:pPr>
        <w:ind w:left="1224" w:hanging="504"/>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32" w15:restartNumberingAfterBreak="0">
    <w:nsid w:val="674043C7"/>
    <w:multiLevelType w:val="hybridMultilevel"/>
    <w:tmpl w:val="B122DA70"/>
    <w:lvl w:ilvl="0" w:tplc="A25C3640">
      <w:start w:val="1"/>
      <w:numFmt w:val="decimal"/>
      <w:lvlText w:val="3.%1"/>
      <w:lvlJc w:val="left"/>
      <w:pPr>
        <w:ind w:left="1146" w:hanging="360"/>
      </w:pPr>
      <w:rPr>
        <w:rFonts w:cs="Times New Roman" w:hint="default"/>
        <w:b w:val="0"/>
        <w:bCs w:val="0"/>
        <w:sz w:val="19"/>
        <w:szCs w:val="19"/>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3" w15:restartNumberingAfterBreak="0">
    <w:nsid w:val="6ABC0D31"/>
    <w:multiLevelType w:val="multilevel"/>
    <w:tmpl w:val="8EAAA8CC"/>
    <w:lvl w:ilvl="0">
      <w:start w:val="1"/>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34" w15:restartNumberingAfterBreak="0">
    <w:nsid w:val="6D3A2BE6"/>
    <w:multiLevelType w:val="hybridMultilevel"/>
    <w:tmpl w:val="AF165614"/>
    <w:lvl w:ilvl="0" w:tplc="DF403EDA">
      <w:start w:val="1"/>
      <w:numFmt w:val="decimal"/>
      <w:lvlText w:val="21.1.%1."/>
      <w:lvlJc w:val="left"/>
      <w:pPr>
        <w:ind w:left="1800" w:hanging="360"/>
      </w:pPr>
      <w:rPr>
        <w:rFonts w:hint="default"/>
      </w:r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6FE8749D"/>
    <w:multiLevelType w:val="hybridMultilevel"/>
    <w:tmpl w:val="FB327300"/>
    <w:lvl w:ilvl="0" w:tplc="6A34B684">
      <w:start w:val="1"/>
      <w:numFmt w:val="decimal"/>
      <w:lvlText w:val="3.2.%1"/>
      <w:lvlJc w:val="left"/>
      <w:pPr>
        <w:ind w:left="1710" w:hanging="360"/>
      </w:pPr>
      <w:rPr>
        <w:rFonts w:cs="Times New Roman" w:hint="default"/>
        <w:b w:val="0"/>
        <w:bCs w:val="0"/>
        <w:sz w:val="19"/>
        <w:szCs w:val="19"/>
        <w:u w:val="none"/>
      </w:rPr>
    </w:lvl>
    <w:lvl w:ilvl="1" w:tplc="08090019" w:tentative="1">
      <w:start w:val="1"/>
      <w:numFmt w:val="lowerLetter"/>
      <w:lvlText w:val="%2."/>
      <w:lvlJc w:val="left"/>
      <w:pPr>
        <w:ind w:left="2430" w:hanging="360"/>
      </w:pPr>
    </w:lvl>
    <w:lvl w:ilvl="2" w:tplc="0809001B" w:tentative="1">
      <w:start w:val="1"/>
      <w:numFmt w:val="lowerRoman"/>
      <w:lvlText w:val="%3."/>
      <w:lvlJc w:val="right"/>
      <w:pPr>
        <w:ind w:left="3150" w:hanging="180"/>
      </w:pPr>
    </w:lvl>
    <w:lvl w:ilvl="3" w:tplc="0809000F" w:tentative="1">
      <w:start w:val="1"/>
      <w:numFmt w:val="decimal"/>
      <w:lvlText w:val="%4."/>
      <w:lvlJc w:val="left"/>
      <w:pPr>
        <w:ind w:left="3870" w:hanging="360"/>
      </w:pPr>
    </w:lvl>
    <w:lvl w:ilvl="4" w:tplc="08090019" w:tentative="1">
      <w:start w:val="1"/>
      <w:numFmt w:val="lowerLetter"/>
      <w:lvlText w:val="%5."/>
      <w:lvlJc w:val="left"/>
      <w:pPr>
        <w:ind w:left="4590" w:hanging="360"/>
      </w:pPr>
    </w:lvl>
    <w:lvl w:ilvl="5" w:tplc="0809001B" w:tentative="1">
      <w:start w:val="1"/>
      <w:numFmt w:val="lowerRoman"/>
      <w:lvlText w:val="%6."/>
      <w:lvlJc w:val="right"/>
      <w:pPr>
        <w:ind w:left="5310" w:hanging="180"/>
      </w:pPr>
    </w:lvl>
    <w:lvl w:ilvl="6" w:tplc="0809000F" w:tentative="1">
      <w:start w:val="1"/>
      <w:numFmt w:val="decimal"/>
      <w:lvlText w:val="%7."/>
      <w:lvlJc w:val="left"/>
      <w:pPr>
        <w:ind w:left="6030" w:hanging="360"/>
      </w:pPr>
    </w:lvl>
    <w:lvl w:ilvl="7" w:tplc="08090019" w:tentative="1">
      <w:start w:val="1"/>
      <w:numFmt w:val="lowerLetter"/>
      <w:lvlText w:val="%8."/>
      <w:lvlJc w:val="left"/>
      <w:pPr>
        <w:ind w:left="6750" w:hanging="360"/>
      </w:pPr>
    </w:lvl>
    <w:lvl w:ilvl="8" w:tplc="0809001B" w:tentative="1">
      <w:start w:val="1"/>
      <w:numFmt w:val="lowerRoman"/>
      <w:lvlText w:val="%9."/>
      <w:lvlJc w:val="right"/>
      <w:pPr>
        <w:ind w:left="7470" w:hanging="180"/>
      </w:pPr>
    </w:lvl>
  </w:abstractNum>
  <w:abstractNum w:abstractNumId="36" w15:restartNumberingAfterBreak="0">
    <w:nsid w:val="731E2311"/>
    <w:multiLevelType w:val="multilevel"/>
    <w:tmpl w:val="1A4C5CAC"/>
    <w:lvl w:ilvl="0">
      <w:start w:val="2"/>
      <w:numFmt w:val="decimal"/>
      <w:lvlText w:val="%1"/>
      <w:lvlJc w:val="left"/>
      <w:pPr>
        <w:ind w:left="360" w:hanging="360"/>
      </w:pPr>
      <w:rPr>
        <w:rFonts w:hint="default"/>
      </w:rPr>
    </w:lvl>
    <w:lvl w:ilvl="1">
      <w:start w:val="3"/>
      <w:numFmt w:val="decimal"/>
      <w:lvlText w:val="%1.%2"/>
      <w:lvlJc w:val="left"/>
      <w:pPr>
        <w:ind w:left="1215" w:hanging="36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37" w15:restartNumberingAfterBreak="0">
    <w:nsid w:val="7344410D"/>
    <w:multiLevelType w:val="multilevel"/>
    <w:tmpl w:val="C44E6722"/>
    <w:lvl w:ilvl="0">
      <w:start w:val="2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3AB314B"/>
    <w:multiLevelType w:val="multilevel"/>
    <w:tmpl w:val="7B782088"/>
    <w:lvl w:ilvl="0">
      <w:start w:val="2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0" w15:restartNumberingAfterBreak="0">
    <w:nsid w:val="76723D0C"/>
    <w:multiLevelType w:val="hybridMultilevel"/>
    <w:tmpl w:val="7A463412"/>
    <w:lvl w:ilvl="0" w:tplc="761A51E2">
      <w:numFmt w:val="bullet"/>
      <w:lvlText w:val="-"/>
      <w:lvlJc w:val="left"/>
      <w:pPr>
        <w:ind w:left="1440" w:hanging="360"/>
      </w:pPr>
      <w:rPr>
        <w:rFonts w:ascii="Garamond" w:eastAsia="Times New Roman" w:hAnsi="Garamond"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7512BFD"/>
    <w:multiLevelType w:val="hybridMultilevel"/>
    <w:tmpl w:val="76E24F20"/>
    <w:lvl w:ilvl="0" w:tplc="C936A9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E5B3581"/>
    <w:multiLevelType w:val="hybridMultilevel"/>
    <w:tmpl w:val="CF825A2A"/>
    <w:lvl w:ilvl="0" w:tplc="88328EFC">
      <w:start w:val="21"/>
      <w:numFmt w:val="bullet"/>
      <w:lvlText w:val="-"/>
      <w:lvlJc w:val="left"/>
      <w:pPr>
        <w:ind w:left="2061" w:hanging="360"/>
      </w:pPr>
      <w:rPr>
        <w:rFonts w:ascii="Arial" w:eastAsia="Times New Roma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num w:numId="1">
    <w:abstractNumId w:val="3"/>
  </w:num>
  <w:num w:numId="2">
    <w:abstractNumId w:val="2"/>
  </w:num>
  <w:num w:numId="3">
    <w:abstractNumId w:val="8"/>
  </w:num>
  <w:num w:numId="4">
    <w:abstractNumId w:val="42"/>
  </w:num>
  <w:num w:numId="5">
    <w:abstractNumId w:val="29"/>
  </w:num>
  <w:num w:numId="6">
    <w:abstractNumId w:val="43"/>
  </w:num>
  <w:num w:numId="7">
    <w:abstractNumId w:val="12"/>
  </w:num>
  <w:num w:numId="8">
    <w:abstractNumId w:val="37"/>
  </w:num>
  <w:num w:numId="9">
    <w:abstractNumId w:val="25"/>
  </w:num>
  <w:num w:numId="10">
    <w:abstractNumId w:val="28"/>
  </w:num>
  <w:num w:numId="11">
    <w:abstractNumId w:val="24"/>
  </w:num>
  <w:num w:numId="12">
    <w:abstractNumId w:val="39"/>
  </w:num>
  <w:num w:numId="13">
    <w:abstractNumId w:val="4"/>
  </w:num>
  <w:num w:numId="14">
    <w:abstractNumId w:val="18"/>
  </w:num>
  <w:num w:numId="15">
    <w:abstractNumId w:val="26"/>
  </w:num>
  <w:num w:numId="16">
    <w:abstractNumId w:val="27"/>
  </w:num>
  <w:num w:numId="17">
    <w:abstractNumId w:val="9"/>
  </w:num>
  <w:num w:numId="18">
    <w:abstractNumId w:val="6"/>
  </w:num>
  <w:num w:numId="19">
    <w:abstractNumId w:val="1"/>
  </w:num>
  <w:num w:numId="20">
    <w:abstractNumId w:val="30"/>
  </w:num>
  <w:num w:numId="21">
    <w:abstractNumId w:val="22"/>
  </w:num>
  <w:num w:numId="22">
    <w:abstractNumId w:val="36"/>
  </w:num>
  <w:num w:numId="23">
    <w:abstractNumId w:val="5"/>
  </w:num>
  <w:num w:numId="24">
    <w:abstractNumId w:val="16"/>
  </w:num>
  <w:num w:numId="25">
    <w:abstractNumId w:val="33"/>
  </w:num>
  <w:num w:numId="26">
    <w:abstractNumId w:val="40"/>
  </w:num>
  <w:num w:numId="27">
    <w:abstractNumId w:val="23"/>
  </w:num>
  <w:num w:numId="28">
    <w:abstractNumId w:val="38"/>
  </w:num>
  <w:num w:numId="29">
    <w:abstractNumId w:val="15"/>
  </w:num>
  <w:num w:numId="30">
    <w:abstractNumId w:val="11"/>
  </w:num>
  <w:num w:numId="31">
    <w:abstractNumId w:val="32"/>
  </w:num>
  <w:num w:numId="32">
    <w:abstractNumId w:val="21"/>
  </w:num>
  <w:num w:numId="33">
    <w:abstractNumId w:val="35"/>
  </w:num>
  <w:num w:numId="34">
    <w:abstractNumId w:val="20"/>
  </w:num>
  <w:num w:numId="35">
    <w:abstractNumId w:val="10"/>
  </w:num>
  <w:num w:numId="36">
    <w:abstractNumId w:val="17"/>
  </w:num>
  <w:num w:numId="37">
    <w:abstractNumId w:val="14"/>
  </w:num>
  <w:num w:numId="38">
    <w:abstractNumId w:val="34"/>
  </w:num>
  <w:num w:numId="39">
    <w:abstractNumId w:val="0"/>
  </w:num>
  <w:num w:numId="40">
    <w:abstractNumId w:val="13"/>
  </w:num>
  <w:num w:numId="41">
    <w:abstractNumId w:val="41"/>
  </w:num>
  <w:num w:numId="42">
    <w:abstractNumId w:val="31"/>
  </w:num>
  <w:num w:numId="43">
    <w:abstractNumId w:val="7"/>
  </w:num>
  <w:num w:numId="44">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329"/>
    <w:rsid w:val="000001B5"/>
    <w:rsid w:val="000006F7"/>
    <w:rsid w:val="00000806"/>
    <w:rsid w:val="00000A0F"/>
    <w:rsid w:val="00000AAD"/>
    <w:rsid w:val="00000F49"/>
    <w:rsid w:val="00000FE8"/>
    <w:rsid w:val="000013CE"/>
    <w:rsid w:val="00001C1A"/>
    <w:rsid w:val="00001D1E"/>
    <w:rsid w:val="00001D2C"/>
    <w:rsid w:val="00004A2C"/>
    <w:rsid w:val="00005793"/>
    <w:rsid w:val="0000616F"/>
    <w:rsid w:val="0000697C"/>
    <w:rsid w:val="00007782"/>
    <w:rsid w:val="000100FB"/>
    <w:rsid w:val="000115CC"/>
    <w:rsid w:val="000117DD"/>
    <w:rsid w:val="00012415"/>
    <w:rsid w:val="0001241F"/>
    <w:rsid w:val="00012425"/>
    <w:rsid w:val="0001254E"/>
    <w:rsid w:val="00012B42"/>
    <w:rsid w:val="00012DE6"/>
    <w:rsid w:val="00012EFD"/>
    <w:rsid w:val="0001321C"/>
    <w:rsid w:val="000136E3"/>
    <w:rsid w:val="00013C56"/>
    <w:rsid w:val="00013CAA"/>
    <w:rsid w:val="00014482"/>
    <w:rsid w:val="00014577"/>
    <w:rsid w:val="0001512C"/>
    <w:rsid w:val="00015483"/>
    <w:rsid w:val="00015A9D"/>
    <w:rsid w:val="00015DE6"/>
    <w:rsid w:val="0001605D"/>
    <w:rsid w:val="000164F8"/>
    <w:rsid w:val="000165A9"/>
    <w:rsid w:val="000168F7"/>
    <w:rsid w:val="000177A4"/>
    <w:rsid w:val="00017892"/>
    <w:rsid w:val="00017B84"/>
    <w:rsid w:val="00017B8C"/>
    <w:rsid w:val="00017DEF"/>
    <w:rsid w:val="00017FCB"/>
    <w:rsid w:val="00020405"/>
    <w:rsid w:val="0002043C"/>
    <w:rsid w:val="000208B4"/>
    <w:rsid w:val="00021076"/>
    <w:rsid w:val="00021500"/>
    <w:rsid w:val="000222A5"/>
    <w:rsid w:val="00022F20"/>
    <w:rsid w:val="0002316A"/>
    <w:rsid w:val="00023320"/>
    <w:rsid w:val="000238A2"/>
    <w:rsid w:val="000238DE"/>
    <w:rsid w:val="00023FB9"/>
    <w:rsid w:val="00024280"/>
    <w:rsid w:val="000242A1"/>
    <w:rsid w:val="00024479"/>
    <w:rsid w:val="0002448A"/>
    <w:rsid w:val="000244AF"/>
    <w:rsid w:val="0002471C"/>
    <w:rsid w:val="00024F77"/>
    <w:rsid w:val="0002554F"/>
    <w:rsid w:val="00025840"/>
    <w:rsid w:val="00025901"/>
    <w:rsid w:val="00025A43"/>
    <w:rsid w:val="00026175"/>
    <w:rsid w:val="000265CC"/>
    <w:rsid w:val="0002665F"/>
    <w:rsid w:val="00026D7D"/>
    <w:rsid w:val="00027B08"/>
    <w:rsid w:val="00030939"/>
    <w:rsid w:val="0003119C"/>
    <w:rsid w:val="0003168A"/>
    <w:rsid w:val="0003218B"/>
    <w:rsid w:val="000324CC"/>
    <w:rsid w:val="000325B8"/>
    <w:rsid w:val="00032BDA"/>
    <w:rsid w:val="00032C86"/>
    <w:rsid w:val="0003301D"/>
    <w:rsid w:val="000333CC"/>
    <w:rsid w:val="00033987"/>
    <w:rsid w:val="00033EE8"/>
    <w:rsid w:val="0003447A"/>
    <w:rsid w:val="00034A0C"/>
    <w:rsid w:val="00034C80"/>
    <w:rsid w:val="00035447"/>
    <w:rsid w:val="00035AFF"/>
    <w:rsid w:val="00035F39"/>
    <w:rsid w:val="000363B5"/>
    <w:rsid w:val="00037D62"/>
    <w:rsid w:val="00037E13"/>
    <w:rsid w:val="000409F6"/>
    <w:rsid w:val="00040CC0"/>
    <w:rsid w:val="00040D8B"/>
    <w:rsid w:val="000415FD"/>
    <w:rsid w:val="00041768"/>
    <w:rsid w:val="000421A1"/>
    <w:rsid w:val="00042323"/>
    <w:rsid w:val="00042D6B"/>
    <w:rsid w:val="0004310A"/>
    <w:rsid w:val="0004440F"/>
    <w:rsid w:val="00044984"/>
    <w:rsid w:val="00045086"/>
    <w:rsid w:val="0004567B"/>
    <w:rsid w:val="00045D83"/>
    <w:rsid w:val="00045F45"/>
    <w:rsid w:val="0004674C"/>
    <w:rsid w:val="00047193"/>
    <w:rsid w:val="00047327"/>
    <w:rsid w:val="00047E1F"/>
    <w:rsid w:val="00047F63"/>
    <w:rsid w:val="000500F6"/>
    <w:rsid w:val="00050117"/>
    <w:rsid w:val="000501DF"/>
    <w:rsid w:val="0005093D"/>
    <w:rsid w:val="00050BB0"/>
    <w:rsid w:val="00050D9C"/>
    <w:rsid w:val="00050E39"/>
    <w:rsid w:val="00050F79"/>
    <w:rsid w:val="00051680"/>
    <w:rsid w:val="00051BC7"/>
    <w:rsid w:val="00051CC2"/>
    <w:rsid w:val="000523D2"/>
    <w:rsid w:val="000526A2"/>
    <w:rsid w:val="00052951"/>
    <w:rsid w:val="00052EA0"/>
    <w:rsid w:val="00052F32"/>
    <w:rsid w:val="00052FC6"/>
    <w:rsid w:val="000531DE"/>
    <w:rsid w:val="00053314"/>
    <w:rsid w:val="000533AE"/>
    <w:rsid w:val="000535DA"/>
    <w:rsid w:val="0005373D"/>
    <w:rsid w:val="000538CC"/>
    <w:rsid w:val="00054DB9"/>
    <w:rsid w:val="00054FA4"/>
    <w:rsid w:val="000559A0"/>
    <w:rsid w:val="00055D47"/>
    <w:rsid w:val="00055F2B"/>
    <w:rsid w:val="000560B5"/>
    <w:rsid w:val="0005612B"/>
    <w:rsid w:val="000564A4"/>
    <w:rsid w:val="00056AB6"/>
    <w:rsid w:val="00057053"/>
    <w:rsid w:val="00060C7C"/>
    <w:rsid w:val="00060DE2"/>
    <w:rsid w:val="00060DEE"/>
    <w:rsid w:val="000611A3"/>
    <w:rsid w:val="000615A6"/>
    <w:rsid w:val="0006163B"/>
    <w:rsid w:val="000623CE"/>
    <w:rsid w:val="0006295C"/>
    <w:rsid w:val="00062BCF"/>
    <w:rsid w:val="00062C4D"/>
    <w:rsid w:val="00063AAA"/>
    <w:rsid w:val="00063F75"/>
    <w:rsid w:val="000641E8"/>
    <w:rsid w:val="00064355"/>
    <w:rsid w:val="00065310"/>
    <w:rsid w:val="00065673"/>
    <w:rsid w:val="0006656B"/>
    <w:rsid w:val="0006673F"/>
    <w:rsid w:val="00066916"/>
    <w:rsid w:val="00066BFE"/>
    <w:rsid w:val="00067B82"/>
    <w:rsid w:val="00067DC3"/>
    <w:rsid w:val="0007020D"/>
    <w:rsid w:val="00070CD0"/>
    <w:rsid w:val="00070ED2"/>
    <w:rsid w:val="00071825"/>
    <w:rsid w:val="00071A75"/>
    <w:rsid w:val="0007257E"/>
    <w:rsid w:val="000726FC"/>
    <w:rsid w:val="0007328E"/>
    <w:rsid w:val="000736C3"/>
    <w:rsid w:val="00073875"/>
    <w:rsid w:val="0007622B"/>
    <w:rsid w:val="000762E1"/>
    <w:rsid w:val="000762E9"/>
    <w:rsid w:val="00076407"/>
    <w:rsid w:val="0007689C"/>
    <w:rsid w:val="0007693F"/>
    <w:rsid w:val="0007695A"/>
    <w:rsid w:val="00077073"/>
    <w:rsid w:val="00077471"/>
    <w:rsid w:val="00077559"/>
    <w:rsid w:val="00077682"/>
    <w:rsid w:val="00077963"/>
    <w:rsid w:val="00077E23"/>
    <w:rsid w:val="00077F32"/>
    <w:rsid w:val="000807E8"/>
    <w:rsid w:val="00080CB5"/>
    <w:rsid w:val="00080D73"/>
    <w:rsid w:val="00080E08"/>
    <w:rsid w:val="0008108E"/>
    <w:rsid w:val="00081253"/>
    <w:rsid w:val="00081311"/>
    <w:rsid w:val="00081375"/>
    <w:rsid w:val="000813EB"/>
    <w:rsid w:val="00081780"/>
    <w:rsid w:val="00081C6B"/>
    <w:rsid w:val="0008275C"/>
    <w:rsid w:val="000828A4"/>
    <w:rsid w:val="000829CA"/>
    <w:rsid w:val="00082E3F"/>
    <w:rsid w:val="000830F0"/>
    <w:rsid w:val="00083670"/>
    <w:rsid w:val="00083A92"/>
    <w:rsid w:val="00084232"/>
    <w:rsid w:val="000842AE"/>
    <w:rsid w:val="00084517"/>
    <w:rsid w:val="00085000"/>
    <w:rsid w:val="00085286"/>
    <w:rsid w:val="000855E8"/>
    <w:rsid w:val="00086981"/>
    <w:rsid w:val="00086B71"/>
    <w:rsid w:val="0008742A"/>
    <w:rsid w:val="00087B6E"/>
    <w:rsid w:val="00087E05"/>
    <w:rsid w:val="000908D3"/>
    <w:rsid w:val="00090D06"/>
    <w:rsid w:val="00092209"/>
    <w:rsid w:val="00092504"/>
    <w:rsid w:val="00093361"/>
    <w:rsid w:val="0009337F"/>
    <w:rsid w:val="00093E46"/>
    <w:rsid w:val="00094426"/>
    <w:rsid w:val="000944F1"/>
    <w:rsid w:val="00094710"/>
    <w:rsid w:val="000949CE"/>
    <w:rsid w:val="00094F36"/>
    <w:rsid w:val="000951DF"/>
    <w:rsid w:val="00095D4F"/>
    <w:rsid w:val="00097079"/>
    <w:rsid w:val="000974D8"/>
    <w:rsid w:val="0009760B"/>
    <w:rsid w:val="000977D1"/>
    <w:rsid w:val="000A01CE"/>
    <w:rsid w:val="000A02F5"/>
    <w:rsid w:val="000A0381"/>
    <w:rsid w:val="000A09EF"/>
    <w:rsid w:val="000A1747"/>
    <w:rsid w:val="000A1CD5"/>
    <w:rsid w:val="000A23AA"/>
    <w:rsid w:val="000A2926"/>
    <w:rsid w:val="000A2E42"/>
    <w:rsid w:val="000A3114"/>
    <w:rsid w:val="000A4450"/>
    <w:rsid w:val="000A50AA"/>
    <w:rsid w:val="000A58D1"/>
    <w:rsid w:val="000A5E10"/>
    <w:rsid w:val="000A60B6"/>
    <w:rsid w:val="000A63BF"/>
    <w:rsid w:val="000A6486"/>
    <w:rsid w:val="000A64BD"/>
    <w:rsid w:val="000A6933"/>
    <w:rsid w:val="000A6FB5"/>
    <w:rsid w:val="000A7F54"/>
    <w:rsid w:val="000B00C2"/>
    <w:rsid w:val="000B033C"/>
    <w:rsid w:val="000B0F15"/>
    <w:rsid w:val="000B1FCC"/>
    <w:rsid w:val="000B229E"/>
    <w:rsid w:val="000B23D9"/>
    <w:rsid w:val="000B2608"/>
    <w:rsid w:val="000B2C9A"/>
    <w:rsid w:val="000B3794"/>
    <w:rsid w:val="000B3BAA"/>
    <w:rsid w:val="000B3E96"/>
    <w:rsid w:val="000B413B"/>
    <w:rsid w:val="000B445B"/>
    <w:rsid w:val="000B44D4"/>
    <w:rsid w:val="000B532E"/>
    <w:rsid w:val="000B54EA"/>
    <w:rsid w:val="000B54FA"/>
    <w:rsid w:val="000B5949"/>
    <w:rsid w:val="000B5E14"/>
    <w:rsid w:val="000B651A"/>
    <w:rsid w:val="000B7355"/>
    <w:rsid w:val="000B7445"/>
    <w:rsid w:val="000B7861"/>
    <w:rsid w:val="000C0645"/>
    <w:rsid w:val="000C06EC"/>
    <w:rsid w:val="000C1AEB"/>
    <w:rsid w:val="000C1CF2"/>
    <w:rsid w:val="000C1ED0"/>
    <w:rsid w:val="000C2440"/>
    <w:rsid w:val="000C3620"/>
    <w:rsid w:val="000C44D2"/>
    <w:rsid w:val="000C4692"/>
    <w:rsid w:val="000C482A"/>
    <w:rsid w:val="000C4A98"/>
    <w:rsid w:val="000C4D56"/>
    <w:rsid w:val="000C50A8"/>
    <w:rsid w:val="000C6045"/>
    <w:rsid w:val="000C621E"/>
    <w:rsid w:val="000C6354"/>
    <w:rsid w:val="000C63FD"/>
    <w:rsid w:val="000C768D"/>
    <w:rsid w:val="000D005F"/>
    <w:rsid w:val="000D064E"/>
    <w:rsid w:val="000D0868"/>
    <w:rsid w:val="000D16A3"/>
    <w:rsid w:val="000D46D9"/>
    <w:rsid w:val="000D474F"/>
    <w:rsid w:val="000D5074"/>
    <w:rsid w:val="000D554F"/>
    <w:rsid w:val="000D61AE"/>
    <w:rsid w:val="000D6A1B"/>
    <w:rsid w:val="000D6A38"/>
    <w:rsid w:val="000D6EC8"/>
    <w:rsid w:val="000D6EF5"/>
    <w:rsid w:val="000D6FF9"/>
    <w:rsid w:val="000D7266"/>
    <w:rsid w:val="000D76E1"/>
    <w:rsid w:val="000E02CE"/>
    <w:rsid w:val="000E091E"/>
    <w:rsid w:val="000E0EE2"/>
    <w:rsid w:val="000E0F48"/>
    <w:rsid w:val="000E178E"/>
    <w:rsid w:val="000E216A"/>
    <w:rsid w:val="000E2326"/>
    <w:rsid w:val="000E3452"/>
    <w:rsid w:val="000E3710"/>
    <w:rsid w:val="000E3E74"/>
    <w:rsid w:val="000E40CD"/>
    <w:rsid w:val="000E4939"/>
    <w:rsid w:val="000E4F3F"/>
    <w:rsid w:val="000E53CB"/>
    <w:rsid w:val="000E5B96"/>
    <w:rsid w:val="000E6347"/>
    <w:rsid w:val="000E6381"/>
    <w:rsid w:val="000E6E03"/>
    <w:rsid w:val="000E7083"/>
    <w:rsid w:val="000E7210"/>
    <w:rsid w:val="000E748C"/>
    <w:rsid w:val="000E7ABC"/>
    <w:rsid w:val="000E7B33"/>
    <w:rsid w:val="000E7BC9"/>
    <w:rsid w:val="000E7BCA"/>
    <w:rsid w:val="000E7CA2"/>
    <w:rsid w:val="000F084D"/>
    <w:rsid w:val="000F0B0B"/>
    <w:rsid w:val="000F0C69"/>
    <w:rsid w:val="000F10FE"/>
    <w:rsid w:val="000F1A44"/>
    <w:rsid w:val="000F1B3B"/>
    <w:rsid w:val="000F3357"/>
    <w:rsid w:val="000F338B"/>
    <w:rsid w:val="000F35EE"/>
    <w:rsid w:val="000F37E8"/>
    <w:rsid w:val="000F3AD4"/>
    <w:rsid w:val="000F45D4"/>
    <w:rsid w:val="000F49C4"/>
    <w:rsid w:val="000F4AAE"/>
    <w:rsid w:val="000F4C06"/>
    <w:rsid w:val="000F4DE0"/>
    <w:rsid w:val="000F4E18"/>
    <w:rsid w:val="000F5293"/>
    <w:rsid w:val="000F558E"/>
    <w:rsid w:val="000F5F74"/>
    <w:rsid w:val="000F605A"/>
    <w:rsid w:val="000F60D2"/>
    <w:rsid w:val="000F67F9"/>
    <w:rsid w:val="000F7244"/>
    <w:rsid w:val="000F7E71"/>
    <w:rsid w:val="00100106"/>
    <w:rsid w:val="00101D69"/>
    <w:rsid w:val="00102633"/>
    <w:rsid w:val="00102BB4"/>
    <w:rsid w:val="00103F15"/>
    <w:rsid w:val="001043A1"/>
    <w:rsid w:val="00104635"/>
    <w:rsid w:val="0010479D"/>
    <w:rsid w:val="0010496B"/>
    <w:rsid w:val="00104A9C"/>
    <w:rsid w:val="00104AFC"/>
    <w:rsid w:val="001052E6"/>
    <w:rsid w:val="001053A7"/>
    <w:rsid w:val="00105940"/>
    <w:rsid w:val="00105992"/>
    <w:rsid w:val="00105AED"/>
    <w:rsid w:val="00105F74"/>
    <w:rsid w:val="00106B04"/>
    <w:rsid w:val="00106C99"/>
    <w:rsid w:val="00106E40"/>
    <w:rsid w:val="001070C0"/>
    <w:rsid w:val="00107816"/>
    <w:rsid w:val="001079F5"/>
    <w:rsid w:val="00107AD9"/>
    <w:rsid w:val="00110B87"/>
    <w:rsid w:val="00110E79"/>
    <w:rsid w:val="00111217"/>
    <w:rsid w:val="00111322"/>
    <w:rsid w:val="00111455"/>
    <w:rsid w:val="0011169A"/>
    <w:rsid w:val="0011242D"/>
    <w:rsid w:val="001127BC"/>
    <w:rsid w:val="001127C1"/>
    <w:rsid w:val="00112913"/>
    <w:rsid w:val="00112D93"/>
    <w:rsid w:val="001132C3"/>
    <w:rsid w:val="00113655"/>
    <w:rsid w:val="001140B3"/>
    <w:rsid w:val="00114417"/>
    <w:rsid w:val="0011453B"/>
    <w:rsid w:val="00114F77"/>
    <w:rsid w:val="00115216"/>
    <w:rsid w:val="00115533"/>
    <w:rsid w:val="00115628"/>
    <w:rsid w:val="001158FE"/>
    <w:rsid w:val="00115EEE"/>
    <w:rsid w:val="00116318"/>
    <w:rsid w:val="00116709"/>
    <w:rsid w:val="00116A24"/>
    <w:rsid w:val="0011787D"/>
    <w:rsid w:val="00117927"/>
    <w:rsid w:val="001179D8"/>
    <w:rsid w:val="001206EB"/>
    <w:rsid w:val="001209F3"/>
    <w:rsid w:val="00120BFF"/>
    <w:rsid w:val="00121035"/>
    <w:rsid w:val="00121100"/>
    <w:rsid w:val="00121214"/>
    <w:rsid w:val="001212AF"/>
    <w:rsid w:val="001213E9"/>
    <w:rsid w:val="00121C6B"/>
    <w:rsid w:val="00121FD1"/>
    <w:rsid w:val="0012232C"/>
    <w:rsid w:val="001224A9"/>
    <w:rsid w:val="00122CFE"/>
    <w:rsid w:val="0012302E"/>
    <w:rsid w:val="00123C74"/>
    <w:rsid w:val="0012492B"/>
    <w:rsid w:val="00124A6C"/>
    <w:rsid w:val="001250EE"/>
    <w:rsid w:val="0012582A"/>
    <w:rsid w:val="00126978"/>
    <w:rsid w:val="00126F09"/>
    <w:rsid w:val="001275DE"/>
    <w:rsid w:val="001277B3"/>
    <w:rsid w:val="001279AC"/>
    <w:rsid w:val="00127E21"/>
    <w:rsid w:val="00130184"/>
    <w:rsid w:val="001304C4"/>
    <w:rsid w:val="0013073B"/>
    <w:rsid w:val="00130957"/>
    <w:rsid w:val="001309A7"/>
    <w:rsid w:val="00130B5A"/>
    <w:rsid w:val="00130D62"/>
    <w:rsid w:val="00131095"/>
    <w:rsid w:val="001314D6"/>
    <w:rsid w:val="00131B0A"/>
    <w:rsid w:val="00131B72"/>
    <w:rsid w:val="00131B9B"/>
    <w:rsid w:val="00132D69"/>
    <w:rsid w:val="00132ECA"/>
    <w:rsid w:val="0013304D"/>
    <w:rsid w:val="0013334F"/>
    <w:rsid w:val="001334B9"/>
    <w:rsid w:val="001343F7"/>
    <w:rsid w:val="0013473C"/>
    <w:rsid w:val="00135361"/>
    <w:rsid w:val="00135B1C"/>
    <w:rsid w:val="00135C1F"/>
    <w:rsid w:val="00136354"/>
    <w:rsid w:val="00137426"/>
    <w:rsid w:val="00137C23"/>
    <w:rsid w:val="00137FD7"/>
    <w:rsid w:val="00140683"/>
    <w:rsid w:val="0014096C"/>
    <w:rsid w:val="00140A79"/>
    <w:rsid w:val="00140D74"/>
    <w:rsid w:val="00141127"/>
    <w:rsid w:val="001412E5"/>
    <w:rsid w:val="00141868"/>
    <w:rsid w:val="00141C20"/>
    <w:rsid w:val="001440D9"/>
    <w:rsid w:val="0014427D"/>
    <w:rsid w:val="001448FA"/>
    <w:rsid w:val="00145067"/>
    <w:rsid w:val="0014521E"/>
    <w:rsid w:val="001453DC"/>
    <w:rsid w:val="001457C2"/>
    <w:rsid w:val="0014590B"/>
    <w:rsid w:val="00145D33"/>
    <w:rsid w:val="00146FED"/>
    <w:rsid w:val="0014781F"/>
    <w:rsid w:val="0014794D"/>
    <w:rsid w:val="0015007F"/>
    <w:rsid w:val="00151025"/>
    <w:rsid w:val="00151163"/>
    <w:rsid w:val="00151AE7"/>
    <w:rsid w:val="00152025"/>
    <w:rsid w:val="001522CB"/>
    <w:rsid w:val="00152337"/>
    <w:rsid w:val="00152751"/>
    <w:rsid w:val="00152F37"/>
    <w:rsid w:val="001534ED"/>
    <w:rsid w:val="00154392"/>
    <w:rsid w:val="00154762"/>
    <w:rsid w:val="00154AE3"/>
    <w:rsid w:val="0015554B"/>
    <w:rsid w:val="00155727"/>
    <w:rsid w:val="001558E4"/>
    <w:rsid w:val="00155DE4"/>
    <w:rsid w:val="00155F6F"/>
    <w:rsid w:val="001563D0"/>
    <w:rsid w:val="001578B6"/>
    <w:rsid w:val="001605B0"/>
    <w:rsid w:val="00160B8C"/>
    <w:rsid w:val="00161915"/>
    <w:rsid w:val="001620B0"/>
    <w:rsid w:val="001624ED"/>
    <w:rsid w:val="00162705"/>
    <w:rsid w:val="00163398"/>
    <w:rsid w:val="00163623"/>
    <w:rsid w:val="00163C30"/>
    <w:rsid w:val="001648BC"/>
    <w:rsid w:val="00164E27"/>
    <w:rsid w:val="001651D4"/>
    <w:rsid w:val="00165926"/>
    <w:rsid w:val="00165950"/>
    <w:rsid w:val="001659CE"/>
    <w:rsid w:val="00166582"/>
    <w:rsid w:val="00166A68"/>
    <w:rsid w:val="00166E87"/>
    <w:rsid w:val="00167014"/>
    <w:rsid w:val="00167331"/>
    <w:rsid w:val="0016768B"/>
    <w:rsid w:val="00167CE3"/>
    <w:rsid w:val="00167DEE"/>
    <w:rsid w:val="001703B9"/>
    <w:rsid w:val="00170C0A"/>
    <w:rsid w:val="00170E04"/>
    <w:rsid w:val="00170F5D"/>
    <w:rsid w:val="001710F7"/>
    <w:rsid w:val="00171E96"/>
    <w:rsid w:val="001720E2"/>
    <w:rsid w:val="001721A0"/>
    <w:rsid w:val="00172647"/>
    <w:rsid w:val="00172E14"/>
    <w:rsid w:val="00173854"/>
    <w:rsid w:val="00173EEE"/>
    <w:rsid w:val="00173F54"/>
    <w:rsid w:val="00173FF5"/>
    <w:rsid w:val="00174173"/>
    <w:rsid w:val="001746B9"/>
    <w:rsid w:val="001755D3"/>
    <w:rsid w:val="001756C6"/>
    <w:rsid w:val="001757A2"/>
    <w:rsid w:val="00175B2A"/>
    <w:rsid w:val="00176455"/>
    <w:rsid w:val="001765F4"/>
    <w:rsid w:val="00176931"/>
    <w:rsid w:val="00180273"/>
    <w:rsid w:val="001807BE"/>
    <w:rsid w:val="00180AD0"/>
    <w:rsid w:val="00180FE1"/>
    <w:rsid w:val="00181232"/>
    <w:rsid w:val="00181620"/>
    <w:rsid w:val="001818C7"/>
    <w:rsid w:val="00181B78"/>
    <w:rsid w:val="00182D2C"/>
    <w:rsid w:val="0018307B"/>
    <w:rsid w:val="0018368C"/>
    <w:rsid w:val="001839CF"/>
    <w:rsid w:val="00183A75"/>
    <w:rsid w:val="00183B2D"/>
    <w:rsid w:val="00183D53"/>
    <w:rsid w:val="0018420C"/>
    <w:rsid w:val="00184486"/>
    <w:rsid w:val="001849C3"/>
    <w:rsid w:val="00184B88"/>
    <w:rsid w:val="00184BC2"/>
    <w:rsid w:val="00184F9A"/>
    <w:rsid w:val="00185870"/>
    <w:rsid w:val="0018617C"/>
    <w:rsid w:val="00186460"/>
    <w:rsid w:val="00186B6E"/>
    <w:rsid w:val="00186C31"/>
    <w:rsid w:val="00187D01"/>
    <w:rsid w:val="00187F7A"/>
    <w:rsid w:val="00190BEB"/>
    <w:rsid w:val="00190C4A"/>
    <w:rsid w:val="00190E7C"/>
    <w:rsid w:val="001921BA"/>
    <w:rsid w:val="00192205"/>
    <w:rsid w:val="0019230B"/>
    <w:rsid w:val="00192580"/>
    <w:rsid w:val="00192621"/>
    <w:rsid w:val="00192B4C"/>
    <w:rsid w:val="001930A8"/>
    <w:rsid w:val="001930CD"/>
    <w:rsid w:val="00193418"/>
    <w:rsid w:val="0019363E"/>
    <w:rsid w:val="00193ADB"/>
    <w:rsid w:val="00193F11"/>
    <w:rsid w:val="0019437E"/>
    <w:rsid w:val="0019499F"/>
    <w:rsid w:val="00195147"/>
    <w:rsid w:val="00196495"/>
    <w:rsid w:val="001968FF"/>
    <w:rsid w:val="00196DAD"/>
    <w:rsid w:val="00196FA8"/>
    <w:rsid w:val="00197872"/>
    <w:rsid w:val="001979B7"/>
    <w:rsid w:val="00197B8B"/>
    <w:rsid w:val="00197BF4"/>
    <w:rsid w:val="00197C8A"/>
    <w:rsid w:val="00197F4B"/>
    <w:rsid w:val="001A05E3"/>
    <w:rsid w:val="001A07CF"/>
    <w:rsid w:val="001A0A84"/>
    <w:rsid w:val="001A0C3F"/>
    <w:rsid w:val="001A1150"/>
    <w:rsid w:val="001A1677"/>
    <w:rsid w:val="001A1E58"/>
    <w:rsid w:val="001A1E64"/>
    <w:rsid w:val="001A204C"/>
    <w:rsid w:val="001A2663"/>
    <w:rsid w:val="001A26E2"/>
    <w:rsid w:val="001A2B7D"/>
    <w:rsid w:val="001A2CFA"/>
    <w:rsid w:val="001A381F"/>
    <w:rsid w:val="001A38F4"/>
    <w:rsid w:val="001A3991"/>
    <w:rsid w:val="001A4B10"/>
    <w:rsid w:val="001A54CF"/>
    <w:rsid w:val="001A5A65"/>
    <w:rsid w:val="001A5EB3"/>
    <w:rsid w:val="001A629A"/>
    <w:rsid w:val="001A66C4"/>
    <w:rsid w:val="001A6CC0"/>
    <w:rsid w:val="001A6DCD"/>
    <w:rsid w:val="001A6F66"/>
    <w:rsid w:val="001A7122"/>
    <w:rsid w:val="001A7357"/>
    <w:rsid w:val="001B0157"/>
    <w:rsid w:val="001B0428"/>
    <w:rsid w:val="001B0880"/>
    <w:rsid w:val="001B0FF9"/>
    <w:rsid w:val="001B15AB"/>
    <w:rsid w:val="001B16C7"/>
    <w:rsid w:val="001B297C"/>
    <w:rsid w:val="001B2BDF"/>
    <w:rsid w:val="001B2E4A"/>
    <w:rsid w:val="001B2EDF"/>
    <w:rsid w:val="001B3150"/>
    <w:rsid w:val="001B3602"/>
    <w:rsid w:val="001B3765"/>
    <w:rsid w:val="001B3879"/>
    <w:rsid w:val="001B3C70"/>
    <w:rsid w:val="001B3CCE"/>
    <w:rsid w:val="001B3F9B"/>
    <w:rsid w:val="001B487C"/>
    <w:rsid w:val="001B4A95"/>
    <w:rsid w:val="001B4C9F"/>
    <w:rsid w:val="001B50F4"/>
    <w:rsid w:val="001B53FF"/>
    <w:rsid w:val="001B5459"/>
    <w:rsid w:val="001B55E1"/>
    <w:rsid w:val="001B5882"/>
    <w:rsid w:val="001B5C04"/>
    <w:rsid w:val="001B636A"/>
    <w:rsid w:val="001B72A2"/>
    <w:rsid w:val="001B74AD"/>
    <w:rsid w:val="001B7728"/>
    <w:rsid w:val="001B77C9"/>
    <w:rsid w:val="001B7BBB"/>
    <w:rsid w:val="001C0321"/>
    <w:rsid w:val="001C04DD"/>
    <w:rsid w:val="001C0DF6"/>
    <w:rsid w:val="001C1181"/>
    <w:rsid w:val="001C141E"/>
    <w:rsid w:val="001C170F"/>
    <w:rsid w:val="001C1C8F"/>
    <w:rsid w:val="001C1D32"/>
    <w:rsid w:val="001C1E2C"/>
    <w:rsid w:val="001C1F9B"/>
    <w:rsid w:val="001C25D8"/>
    <w:rsid w:val="001C25E9"/>
    <w:rsid w:val="001C263B"/>
    <w:rsid w:val="001C26B3"/>
    <w:rsid w:val="001C2935"/>
    <w:rsid w:val="001C2A6E"/>
    <w:rsid w:val="001C2B88"/>
    <w:rsid w:val="001C3141"/>
    <w:rsid w:val="001C354B"/>
    <w:rsid w:val="001C4607"/>
    <w:rsid w:val="001C4761"/>
    <w:rsid w:val="001C4CD8"/>
    <w:rsid w:val="001C5324"/>
    <w:rsid w:val="001C53DA"/>
    <w:rsid w:val="001C54B1"/>
    <w:rsid w:val="001C56D6"/>
    <w:rsid w:val="001C5AE8"/>
    <w:rsid w:val="001C6775"/>
    <w:rsid w:val="001C79D9"/>
    <w:rsid w:val="001D086C"/>
    <w:rsid w:val="001D1EAC"/>
    <w:rsid w:val="001D23AC"/>
    <w:rsid w:val="001D24B4"/>
    <w:rsid w:val="001D2593"/>
    <w:rsid w:val="001D26B7"/>
    <w:rsid w:val="001D2A44"/>
    <w:rsid w:val="001D2D83"/>
    <w:rsid w:val="001D354D"/>
    <w:rsid w:val="001D4176"/>
    <w:rsid w:val="001D5972"/>
    <w:rsid w:val="001D5C2B"/>
    <w:rsid w:val="001D6CCE"/>
    <w:rsid w:val="001D760B"/>
    <w:rsid w:val="001D7BD5"/>
    <w:rsid w:val="001D7D8D"/>
    <w:rsid w:val="001D7F67"/>
    <w:rsid w:val="001E09DB"/>
    <w:rsid w:val="001E1296"/>
    <w:rsid w:val="001E1591"/>
    <w:rsid w:val="001E1737"/>
    <w:rsid w:val="001E190E"/>
    <w:rsid w:val="001E22F3"/>
    <w:rsid w:val="001E26F9"/>
    <w:rsid w:val="001E280F"/>
    <w:rsid w:val="001E2B22"/>
    <w:rsid w:val="001E2FCF"/>
    <w:rsid w:val="001E33C9"/>
    <w:rsid w:val="001E425F"/>
    <w:rsid w:val="001E458D"/>
    <w:rsid w:val="001E47C6"/>
    <w:rsid w:val="001E4862"/>
    <w:rsid w:val="001E4942"/>
    <w:rsid w:val="001E4B5B"/>
    <w:rsid w:val="001E5A1F"/>
    <w:rsid w:val="001E60FE"/>
    <w:rsid w:val="001E6B91"/>
    <w:rsid w:val="001E7589"/>
    <w:rsid w:val="001E78C8"/>
    <w:rsid w:val="001E7E25"/>
    <w:rsid w:val="001F0063"/>
    <w:rsid w:val="001F0A3A"/>
    <w:rsid w:val="001F0E88"/>
    <w:rsid w:val="001F10D2"/>
    <w:rsid w:val="001F15FF"/>
    <w:rsid w:val="001F1943"/>
    <w:rsid w:val="001F1AA5"/>
    <w:rsid w:val="001F1B22"/>
    <w:rsid w:val="001F25BC"/>
    <w:rsid w:val="001F2B19"/>
    <w:rsid w:val="001F2C25"/>
    <w:rsid w:val="001F2E09"/>
    <w:rsid w:val="001F36B8"/>
    <w:rsid w:val="001F3781"/>
    <w:rsid w:val="001F3A20"/>
    <w:rsid w:val="001F546F"/>
    <w:rsid w:val="001F63B9"/>
    <w:rsid w:val="00200F68"/>
    <w:rsid w:val="00201242"/>
    <w:rsid w:val="002014CD"/>
    <w:rsid w:val="00201C83"/>
    <w:rsid w:val="00202636"/>
    <w:rsid w:val="00202BE3"/>
    <w:rsid w:val="00202F9F"/>
    <w:rsid w:val="002032CD"/>
    <w:rsid w:val="00203779"/>
    <w:rsid w:val="00203A25"/>
    <w:rsid w:val="0020410D"/>
    <w:rsid w:val="00204701"/>
    <w:rsid w:val="002050B0"/>
    <w:rsid w:val="002056EC"/>
    <w:rsid w:val="00205778"/>
    <w:rsid w:val="00206D24"/>
    <w:rsid w:val="00211DDB"/>
    <w:rsid w:val="00212449"/>
    <w:rsid w:val="00212A09"/>
    <w:rsid w:val="00212AA1"/>
    <w:rsid w:val="00212D3C"/>
    <w:rsid w:val="00213CC9"/>
    <w:rsid w:val="00214203"/>
    <w:rsid w:val="00214B7A"/>
    <w:rsid w:val="00214D93"/>
    <w:rsid w:val="00214DE9"/>
    <w:rsid w:val="00215C39"/>
    <w:rsid w:val="00215C6D"/>
    <w:rsid w:val="00216170"/>
    <w:rsid w:val="002163DF"/>
    <w:rsid w:val="002163F7"/>
    <w:rsid w:val="00216A05"/>
    <w:rsid w:val="00216BE4"/>
    <w:rsid w:val="00217295"/>
    <w:rsid w:val="002176EC"/>
    <w:rsid w:val="00217AD2"/>
    <w:rsid w:val="0022149B"/>
    <w:rsid w:val="00221E81"/>
    <w:rsid w:val="00222BAE"/>
    <w:rsid w:val="00222C34"/>
    <w:rsid w:val="00222C46"/>
    <w:rsid w:val="002236FF"/>
    <w:rsid w:val="00223CC5"/>
    <w:rsid w:val="00223D12"/>
    <w:rsid w:val="00224383"/>
    <w:rsid w:val="00225135"/>
    <w:rsid w:val="00225486"/>
    <w:rsid w:val="00225F30"/>
    <w:rsid w:val="00226121"/>
    <w:rsid w:val="0022649A"/>
    <w:rsid w:val="002265C2"/>
    <w:rsid w:val="0022705C"/>
    <w:rsid w:val="00227488"/>
    <w:rsid w:val="00227592"/>
    <w:rsid w:val="002276E3"/>
    <w:rsid w:val="0022780C"/>
    <w:rsid w:val="00227838"/>
    <w:rsid w:val="00227ECE"/>
    <w:rsid w:val="00230731"/>
    <w:rsid w:val="002313E7"/>
    <w:rsid w:val="0023159B"/>
    <w:rsid w:val="0023275A"/>
    <w:rsid w:val="002333C3"/>
    <w:rsid w:val="002339E3"/>
    <w:rsid w:val="002350A7"/>
    <w:rsid w:val="00235E4D"/>
    <w:rsid w:val="00235ECA"/>
    <w:rsid w:val="00236032"/>
    <w:rsid w:val="00236A1A"/>
    <w:rsid w:val="00236B27"/>
    <w:rsid w:val="00236B2D"/>
    <w:rsid w:val="00237C0B"/>
    <w:rsid w:val="002404B5"/>
    <w:rsid w:val="00240855"/>
    <w:rsid w:val="00240C70"/>
    <w:rsid w:val="00241789"/>
    <w:rsid w:val="00242060"/>
    <w:rsid w:val="002428D5"/>
    <w:rsid w:val="00242B24"/>
    <w:rsid w:val="0024343C"/>
    <w:rsid w:val="0024365D"/>
    <w:rsid w:val="00243720"/>
    <w:rsid w:val="00243F37"/>
    <w:rsid w:val="00243FEF"/>
    <w:rsid w:val="00244288"/>
    <w:rsid w:val="002445FE"/>
    <w:rsid w:val="00244F24"/>
    <w:rsid w:val="0024538F"/>
    <w:rsid w:val="002453E8"/>
    <w:rsid w:val="00245693"/>
    <w:rsid w:val="002456FC"/>
    <w:rsid w:val="00245E64"/>
    <w:rsid w:val="0024638A"/>
    <w:rsid w:val="00246A4E"/>
    <w:rsid w:val="00246C92"/>
    <w:rsid w:val="0024728B"/>
    <w:rsid w:val="00247335"/>
    <w:rsid w:val="002473F4"/>
    <w:rsid w:val="002475B1"/>
    <w:rsid w:val="0024769D"/>
    <w:rsid w:val="0025009D"/>
    <w:rsid w:val="002511B0"/>
    <w:rsid w:val="00251881"/>
    <w:rsid w:val="00251D63"/>
    <w:rsid w:val="00251E01"/>
    <w:rsid w:val="0025243C"/>
    <w:rsid w:val="00252499"/>
    <w:rsid w:val="00252CE0"/>
    <w:rsid w:val="00253BBC"/>
    <w:rsid w:val="00253C1B"/>
    <w:rsid w:val="00253DD4"/>
    <w:rsid w:val="00253F7B"/>
    <w:rsid w:val="0025412E"/>
    <w:rsid w:val="002541FE"/>
    <w:rsid w:val="002542D6"/>
    <w:rsid w:val="0025439E"/>
    <w:rsid w:val="0025467D"/>
    <w:rsid w:val="002546D2"/>
    <w:rsid w:val="00254953"/>
    <w:rsid w:val="00254A3D"/>
    <w:rsid w:val="00254DFE"/>
    <w:rsid w:val="00254EDD"/>
    <w:rsid w:val="00255021"/>
    <w:rsid w:val="002558AA"/>
    <w:rsid w:val="0025593D"/>
    <w:rsid w:val="00256296"/>
    <w:rsid w:val="00256778"/>
    <w:rsid w:val="002568F4"/>
    <w:rsid w:val="002569D7"/>
    <w:rsid w:val="00256E94"/>
    <w:rsid w:val="00256F39"/>
    <w:rsid w:val="00257299"/>
    <w:rsid w:val="00257876"/>
    <w:rsid w:val="00260738"/>
    <w:rsid w:val="00260BC5"/>
    <w:rsid w:val="00261534"/>
    <w:rsid w:val="00261601"/>
    <w:rsid w:val="00262DEA"/>
    <w:rsid w:val="00263A0C"/>
    <w:rsid w:val="00263BAD"/>
    <w:rsid w:val="00263C99"/>
    <w:rsid w:val="00263E38"/>
    <w:rsid w:val="002644B4"/>
    <w:rsid w:val="002645C7"/>
    <w:rsid w:val="00264BF5"/>
    <w:rsid w:val="00264C4D"/>
    <w:rsid w:val="002655F4"/>
    <w:rsid w:val="0026565A"/>
    <w:rsid w:val="00265A58"/>
    <w:rsid w:val="00265DAA"/>
    <w:rsid w:val="00266273"/>
    <w:rsid w:val="002668F2"/>
    <w:rsid w:val="00266A66"/>
    <w:rsid w:val="002675C3"/>
    <w:rsid w:val="002675DE"/>
    <w:rsid w:val="0026764D"/>
    <w:rsid w:val="00267882"/>
    <w:rsid w:val="00267A23"/>
    <w:rsid w:val="002705D3"/>
    <w:rsid w:val="00270864"/>
    <w:rsid w:val="00270950"/>
    <w:rsid w:val="00270AEC"/>
    <w:rsid w:val="00270EE7"/>
    <w:rsid w:val="002712A6"/>
    <w:rsid w:val="002712EB"/>
    <w:rsid w:val="002713AB"/>
    <w:rsid w:val="00271D46"/>
    <w:rsid w:val="00271EFD"/>
    <w:rsid w:val="00272044"/>
    <w:rsid w:val="002724FF"/>
    <w:rsid w:val="0027286E"/>
    <w:rsid w:val="00272882"/>
    <w:rsid w:val="00272A1C"/>
    <w:rsid w:val="00272B88"/>
    <w:rsid w:val="00274890"/>
    <w:rsid w:val="00274934"/>
    <w:rsid w:val="00274F8A"/>
    <w:rsid w:val="00275BB4"/>
    <w:rsid w:val="00275D35"/>
    <w:rsid w:val="002766EE"/>
    <w:rsid w:val="00276BCA"/>
    <w:rsid w:val="00277C56"/>
    <w:rsid w:val="00277C63"/>
    <w:rsid w:val="00277EE0"/>
    <w:rsid w:val="00280044"/>
    <w:rsid w:val="002806F0"/>
    <w:rsid w:val="00280CC5"/>
    <w:rsid w:val="00280CE2"/>
    <w:rsid w:val="00281265"/>
    <w:rsid w:val="00282C5C"/>
    <w:rsid w:val="00282D21"/>
    <w:rsid w:val="00283108"/>
    <w:rsid w:val="00283225"/>
    <w:rsid w:val="00283461"/>
    <w:rsid w:val="002834C1"/>
    <w:rsid w:val="0028367E"/>
    <w:rsid w:val="00283C93"/>
    <w:rsid w:val="002848EC"/>
    <w:rsid w:val="00284D2D"/>
    <w:rsid w:val="0028523D"/>
    <w:rsid w:val="0028606A"/>
    <w:rsid w:val="00286146"/>
    <w:rsid w:val="00286343"/>
    <w:rsid w:val="00286D6E"/>
    <w:rsid w:val="0028711A"/>
    <w:rsid w:val="00287D6E"/>
    <w:rsid w:val="0029010C"/>
    <w:rsid w:val="002914D1"/>
    <w:rsid w:val="002917E2"/>
    <w:rsid w:val="002919D6"/>
    <w:rsid w:val="002925ED"/>
    <w:rsid w:val="00292B3E"/>
    <w:rsid w:val="00293436"/>
    <w:rsid w:val="00293520"/>
    <w:rsid w:val="0029374F"/>
    <w:rsid w:val="0029388B"/>
    <w:rsid w:val="00293ACA"/>
    <w:rsid w:val="00293D5F"/>
    <w:rsid w:val="00294377"/>
    <w:rsid w:val="00295167"/>
    <w:rsid w:val="002951F3"/>
    <w:rsid w:val="00295256"/>
    <w:rsid w:val="00295A11"/>
    <w:rsid w:val="002961E7"/>
    <w:rsid w:val="0029649E"/>
    <w:rsid w:val="0029666E"/>
    <w:rsid w:val="002973B6"/>
    <w:rsid w:val="00297596"/>
    <w:rsid w:val="00297D46"/>
    <w:rsid w:val="00297F3F"/>
    <w:rsid w:val="002A0731"/>
    <w:rsid w:val="002A1412"/>
    <w:rsid w:val="002A21C3"/>
    <w:rsid w:val="002A2257"/>
    <w:rsid w:val="002A2C3E"/>
    <w:rsid w:val="002A2CBF"/>
    <w:rsid w:val="002A2EFF"/>
    <w:rsid w:val="002A2FB7"/>
    <w:rsid w:val="002A3033"/>
    <w:rsid w:val="002A36A4"/>
    <w:rsid w:val="002A4132"/>
    <w:rsid w:val="002A4D76"/>
    <w:rsid w:val="002A59F0"/>
    <w:rsid w:val="002A616E"/>
    <w:rsid w:val="002A665A"/>
    <w:rsid w:val="002A6B04"/>
    <w:rsid w:val="002A6DEB"/>
    <w:rsid w:val="002A72D2"/>
    <w:rsid w:val="002A7ABE"/>
    <w:rsid w:val="002B023A"/>
    <w:rsid w:val="002B0453"/>
    <w:rsid w:val="002B0481"/>
    <w:rsid w:val="002B0AC3"/>
    <w:rsid w:val="002B0DA7"/>
    <w:rsid w:val="002B162F"/>
    <w:rsid w:val="002B1CC3"/>
    <w:rsid w:val="002B1DCE"/>
    <w:rsid w:val="002B1F13"/>
    <w:rsid w:val="002B2266"/>
    <w:rsid w:val="002B240D"/>
    <w:rsid w:val="002B267A"/>
    <w:rsid w:val="002B2920"/>
    <w:rsid w:val="002B2928"/>
    <w:rsid w:val="002B2F10"/>
    <w:rsid w:val="002B31E2"/>
    <w:rsid w:val="002B3876"/>
    <w:rsid w:val="002B3CDD"/>
    <w:rsid w:val="002B4335"/>
    <w:rsid w:val="002B4396"/>
    <w:rsid w:val="002B4481"/>
    <w:rsid w:val="002B463D"/>
    <w:rsid w:val="002B46C4"/>
    <w:rsid w:val="002B4B65"/>
    <w:rsid w:val="002B4C26"/>
    <w:rsid w:val="002B4EEC"/>
    <w:rsid w:val="002B56C4"/>
    <w:rsid w:val="002B5D1C"/>
    <w:rsid w:val="002B6313"/>
    <w:rsid w:val="002B6620"/>
    <w:rsid w:val="002B6D61"/>
    <w:rsid w:val="002B6FE5"/>
    <w:rsid w:val="002B73D1"/>
    <w:rsid w:val="002B74A3"/>
    <w:rsid w:val="002B7BF9"/>
    <w:rsid w:val="002B7E09"/>
    <w:rsid w:val="002C0EB4"/>
    <w:rsid w:val="002C14CD"/>
    <w:rsid w:val="002C1623"/>
    <w:rsid w:val="002C164F"/>
    <w:rsid w:val="002C1B39"/>
    <w:rsid w:val="002C22CB"/>
    <w:rsid w:val="002C36CE"/>
    <w:rsid w:val="002C3BD7"/>
    <w:rsid w:val="002C452A"/>
    <w:rsid w:val="002C4677"/>
    <w:rsid w:val="002C4BFB"/>
    <w:rsid w:val="002C50D3"/>
    <w:rsid w:val="002C5518"/>
    <w:rsid w:val="002C55B0"/>
    <w:rsid w:val="002C6450"/>
    <w:rsid w:val="002C67C9"/>
    <w:rsid w:val="002C6B9D"/>
    <w:rsid w:val="002C6EF3"/>
    <w:rsid w:val="002C6F31"/>
    <w:rsid w:val="002C727B"/>
    <w:rsid w:val="002D010F"/>
    <w:rsid w:val="002D0909"/>
    <w:rsid w:val="002D0A78"/>
    <w:rsid w:val="002D120C"/>
    <w:rsid w:val="002D140C"/>
    <w:rsid w:val="002D18ED"/>
    <w:rsid w:val="002D1C2B"/>
    <w:rsid w:val="002D1E8E"/>
    <w:rsid w:val="002D2162"/>
    <w:rsid w:val="002D23A8"/>
    <w:rsid w:val="002D271F"/>
    <w:rsid w:val="002D295C"/>
    <w:rsid w:val="002D2DA2"/>
    <w:rsid w:val="002D4045"/>
    <w:rsid w:val="002D41DE"/>
    <w:rsid w:val="002D46CD"/>
    <w:rsid w:val="002D46F1"/>
    <w:rsid w:val="002D4704"/>
    <w:rsid w:val="002D4919"/>
    <w:rsid w:val="002D5908"/>
    <w:rsid w:val="002D5B9C"/>
    <w:rsid w:val="002D66FD"/>
    <w:rsid w:val="002D686B"/>
    <w:rsid w:val="002D6B5F"/>
    <w:rsid w:val="002D744F"/>
    <w:rsid w:val="002D793E"/>
    <w:rsid w:val="002E0479"/>
    <w:rsid w:val="002E060A"/>
    <w:rsid w:val="002E07F4"/>
    <w:rsid w:val="002E09B3"/>
    <w:rsid w:val="002E1C66"/>
    <w:rsid w:val="002E20F7"/>
    <w:rsid w:val="002E2644"/>
    <w:rsid w:val="002E276A"/>
    <w:rsid w:val="002E2C43"/>
    <w:rsid w:val="002E334D"/>
    <w:rsid w:val="002E345C"/>
    <w:rsid w:val="002E36D2"/>
    <w:rsid w:val="002E4595"/>
    <w:rsid w:val="002E57B0"/>
    <w:rsid w:val="002E5A35"/>
    <w:rsid w:val="002E5AA6"/>
    <w:rsid w:val="002E61F9"/>
    <w:rsid w:val="002E73AE"/>
    <w:rsid w:val="002E75CA"/>
    <w:rsid w:val="002E771D"/>
    <w:rsid w:val="002E7802"/>
    <w:rsid w:val="002E7FF5"/>
    <w:rsid w:val="002F07E0"/>
    <w:rsid w:val="002F08CE"/>
    <w:rsid w:val="002F0E1B"/>
    <w:rsid w:val="002F0F16"/>
    <w:rsid w:val="002F1247"/>
    <w:rsid w:val="002F1CCE"/>
    <w:rsid w:val="002F1D35"/>
    <w:rsid w:val="002F1DC6"/>
    <w:rsid w:val="002F2079"/>
    <w:rsid w:val="002F25CD"/>
    <w:rsid w:val="002F2609"/>
    <w:rsid w:val="002F2B13"/>
    <w:rsid w:val="002F2F3E"/>
    <w:rsid w:val="002F3750"/>
    <w:rsid w:val="002F388B"/>
    <w:rsid w:val="002F3C53"/>
    <w:rsid w:val="002F3F40"/>
    <w:rsid w:val="002F3FD9"/>
    <w:rsid w:val="002F4144"/>
    <w:rsid w:val="002F42BE"/>
    <w:rsid w:val="002F48AB"/>
    <w:rsid w:val="002F508F"/>
    <w:rsid w:val="002F5332"/>
    <w:rsid w:val="002F5465"/>
    <w:rsid w:val="002F5B83"/>
    <w:rsid w:val="002F5F7D"/>
    <w:rsid w:val="002F5FD1"/>
    <w:rsid w:val="002F6303"/>
    <w:rsid w:val="002F66E4"/>
    <w:rsid w:val="002F7536"/>
    <w:rsid w:val="002F7593"/>
    <w:rsid w:val="002F767F"/>
    <w:rsid w:val="002F772C"/>
    <w:rsid w:val="002F7A71"/>
    <w:rsid w:val="003002B2"/>
    <w:rsid w:val="00301159"/>
    <w:rsid w:val="0030140F"/>
    <w:rsid w:val="003021A6"/>
    <w:rsid w:val="00303C02"/>
    <w:rsid w:val="00303F5E"/>
    <w:rsid w:val="00304D3E"/>
    <w:rsid w:val="00304F6E"/>
    <w:rsid w:val="003051D3"/>
    <w:rsid w:val="0030688E"/>
    <w:rsid w:val="0030734B"/>
    <w:rsid w:val="003077E4"/>
    <w:rsid w:val="00307DC2"/>
    <w:rsid w:val="00307E79"/>
    <w:rsid w:val="00310089"/>
    <w:rsid w:val="00310BE8"/>
    <w:rsid w:val="00311774"/>
    <w:rsid w:val="00311CBA"/>
    <w:rsid w:val="00311F47"/>
    <w:rsid w:val="0031206A"/>
    <w:rsid w:val="00312475"/>
    <w:rsid w:val="003131B2"/>
    <w:rsid w:val="0031364E"/>
    <w:rsid w:val="00315169"/>
    <w:rsid w:val="00315553"/>
    <w:rsid w:val="003156ED"/>
    <w:rsid w:val="00315C55"/>
    <w:rsid w:val="003162BB"/>
    <w:rsid w:val="0031672C"/>
    <w:rsid w:val="00316E31"/>
    <w:rsid w:val="003172F9"/>
    <w:rsid w:val="003174FB"/>
    <w:rsid w:val="003179A8"/>
    <w:rsid w:val="003179F7"/>
    <w:rsid w:val="003201F2"/>
    <w:rsid w:val="00320898"/>
    <w:rsid w:val="00320D6E"/>
    <w:rsid w:val="00320E4C"/>
    <w:rsid w:val="00321076"/>
    <w:rsid w:val="003210BA"/>
    <w:rsid w:val="003211F7"/>
    <w:rsid w:val="00321348"/>
    <w:rsid w:val="0032151B"/>
    <w:rsid w:val="00321C67"/>
    <w:rsid w:val="00321F46"/>
    <w:rsid w:val="003220A5"/>
    <w:rsid w:val="003222A8"/>
    <w:rsid w:val="003224B5"/>
    <w:rsid w:val="0032271B"/>
    <w:rsid w:val="00322D79"/>
    <w:rsid w:val="00322D80"/>
    <w:rsid w:val="00323272"/>
    <w:rsid w:val="00323754"/>
    <w:rsid w:val="00323965"/>
    <w:rsid w:val="00323FBD"/>
    <w:rsid w:val="003246F0"/>
    <w:rsid w:val="0032479A"/>
    <w:rsid w:val="00324F8B"/>
    <w:rsid w:val="00325147"/>
    <w:rsid w:val="00325975"/>
    <w:rsid w:val="00325B62"/>
    <w:rsid w:val="00325C81"/>
    <w:rsid w:val="003262BB"/>
    <w:rsid w:val="00326C91"/>
    <w:rsid w:val="00326E4A"/>
    <w:rsid w:val="00330AD2"/>
    <w:rsid w:val="00331356"/>
    <w:rsid w:val="00332461"/>
    <w:rsid w:val="0033362C"/>
    <w:rsid w:val="003336D1"/>
    <w:rsid w:val="00333A46"/>
    <w:rsid w:val="00333AD8"/>
    <w:rsid w:val="00333E60"/>
    <w:rsid w:val="00333F27"/>
    <w:rsid w:val="00334691"/>
    <w:rsid w:val="003346C5"/>
    <w:rsid w:val="00334EAE"/>
    <w:rsid w:val="003350C0"/>
    <w:rsid w:val="00335481"/>
    <w:rsid w:val="0033563E"/>
    <w:rsid w:val="003360AB"/>
    <w:rsid w:val="00336369"/>
    <w:rsid w:val="00336561"/>
    <w:rsid w:val="0033685A"/>
    <w:rsid w:val="003368E7"/>
    <w:rsid w:val="00336C4A"/>
    <w:rsid w:val="00336EF1"/>
    <w:rsid w:val="00340388"/>
    <w:rsid w:val="0034073C"/>
    <w:rsid w:val="00340A9A"/>
    <w:rsid w:val="00340C08"/>
    <w:rsid w:val="00341091"/>
    <w:rsid w:val="00341748"/>
    <w:rsid w:val="00341B9F"/>
    <w:rsid w:val="00342092"/>
    <w:rsid w:val="00342433"/>
    <w:rsid w:val="00342798"/>
    <w:rsid w:val="00342965"/>
    <w:rsid w:val="00342C69"/>
    <w:rsid w:val="00342D41"/>
    <w:rsid w:val="0034349F"/>
    <w:rsid w:val="00343A22"/>
    <w:rsid w:val="00343CE2"/>
    <w:rsid w:val="003444C8"/>
    <w:rsid w:val="003447DA"/>
    <w:rsid w:val="0034533B"/>
    <w:rsid w:val="00345490"/>
    <w:rsid w:val="00345CFB"/>
    <w:rsid w:val="00345D80"/>
    <w:rsid w:val="00345E32"/>
    <w:rsid w:val="0034612E"/>
    <w:rsid w:val="0034694B"/>
    <w:rsid w:val="00346B07"/>
    <w:rsid w:val="00346FCD"/>
    <w:rsid w:val="00347685"/>
    <w:rsid w:val="00347B39"/>
    <w:rsid w:val="00347B3D"/>
    <w:rsid w:val="00347B76"/>
    <w:rsid w:val="00350824"/>
    <w:rsid w:val="00351446"/>
    <w:rsid w:val="003515CF"/>
    <w:rsid w:val="00351C1A"/>
    <w:rsid w:val="00351F18"/>
    <w:rsid w:val="003528FF"/>
    <w:rsid w:val="00352B1A"/>
    <w:rsid w:val="00352B79"/>
    <w:rsid w:val="00352C6C"/>
    <w:rsid w:val="00352FB3"/>
    <w:rsid w:val="0035391C"/>
    <w:rsid w:val="003550A1"/>
    <w:rsid w:val="0035519C"/>
    <w:rsid w:val="00355249"/>
    <w:rsid w:val="003553AD"/>
    <w:rsid w:val="0035592E"/>
    <w:rsid w:val="00355E6E"/>
    <w:rsid w:val="00356897"/>
    <w:rsid w:val="00356B7D"/>
    <w:rsid w:val="00356C04"/>
    <w:rsid w:val="00356C76"/>
    <w:rsid w:val="00356E4C"/>
    <w:rsid w:val="00357293"/>
    <w:rsid w:val="00357361"/>
    <w:rsid w:val="003576C0"/>
    <w:rsid w:val="00357B60"/>
    <w:rsid w:val="003603CD"/>
    <w:rsid w:val="003604B6"/>
    <w:rsid w:val="003605CD"/>
    <w:rsid w:val="00361572"/>
    <w:rsid w:val="00362173"/>
    <w:rsid w:val="00362565"/>
    <w:rsid w:val="00362777"/>
    <w:rsid w:val="00362DE9"/>
    <w:rsid w:val="00362F12"/>
    <w:rsid w:val="0036338A"/>
    <w:rsid w:val="003639AF"/>
    <w:rsid w:val="00363DD3"/>
    <w:rsid w:val="00363E8D"/>
    <w:rsid w:val="0036482A"/>
    <w:rsid w:val="00365093"/>
    <w:rsid w:val="00365DEF"/>
    <w:rsid w:val="003663BC"/>
    <w:rsid w:val="003669E1"/>
    <w:rsid w:val="003675EA"/>
    <w:rsid w:val="0037007D"/>
    <w:rsid w:val="0037033B"/>
    <w:rsid w:val="00370837"/>
    <w:rsid w:val="00371136"/>
    <w:rsid w:val="003713AC"/>
    <w:rsid w:val="00371792"/>
    <w:rsid w:val="00371E91"/>
    <w:rsid w:val="003720AE"/>
    <w:rsid w:val="00372731"/>
    <w:rsid w:val="00373F86"/>
    <w:rsid w:val="003746F7"/>
    <w:rsid w:val="00374ACE"/>
    <w:rsid w:val="00374FAF"/>
    <w:rsid w:val="003752B7"/>
    <w:rsid w:val="0037578B"/>
    <w:rsid w:val="00375891"/>
    <w:rsid w:val="003758B0"/>
    <w:rsid w:val="0037595B"/>
    <w:rsid w:val="00375C82"/>
    <w:rsid w:val="00375F0A"/>
    <w:rsid w:val="00376920"/>
    <w:rsid w:val="00377093"/>
    <w:rsid w:val="00377D37"/>
    <w:rsid w:val="00380174"/>
    <w:rsid w:val="0038053D"/>
    <w:rsid w:val="003808A0"/>
    <w:rsid w:val="00380CD3"/>
    <w:rsid w:val="00380E3E"/>
    <w:rsid w:val="003811A8"/>
    <w:rsid w:val="00381FBB"/>
    <w:rsid w:val="00382047"/>
    <w:rsid w:val="003825B0"/>
    <w:rsid w:val="00382791"/>
    <w:rsid w:val="00382E08"/>
    <w:rsid w:val="00382E59"/>
    <w:rsid w:val="0038370A"/>
    <w:rsid w:val="003849E2"/>
    <w:rsid w:val="003849ED"/>
    <w:rsid w:val="00384AA7"/>
    <w:rsid w:val="00385340"/>
    <w:rsid w:val="00385EB3"/>
    <w:rsid w:val="0038634D"/>
    <w:rsid w:val="00386E24"/>
    <w:rsid w:val="00386FE6"/>
    <w:rsid w:val="003870D8"/>
    <w:rsid w:val="003871DC"/>
    <w:rsid w:val="003872AA"/>
    <w:rsid w:val="00387655"/>
    <w:rsid w:val="00387C22"/>
    <w:rsid w:val="00390329"/>
    <w:rsid w:val="00390391"/>
    <w:rsid w:val="00390B73"/>
    <w:rsid w:val="00390CA9"/>
    <w:rsid w:val="00390F2C"/>
    <w:rsid w:val="003915E3"/>
    <w:rsid w:val="00392279"/>
    <w:rsid w:val="00392A50"/>
    <w:rsid w:val="00392ADB"/>
    <w:rsid w:val="0039379C"/>
    <w:rsid w:val="003942E5"/>
    <w:rsid w:val="00394AFA"/>
    <w:rsid w:val="00394E7E"/>
    <w:rsid w:val="00395676"/>
    <w:rsid w:val="00396950"/>
    <w:rsid w:val="00397A53"/>
    <w:rsid w:val="00397AAD"/>
    <w:rsid w:val="003A0858"/>
    <w:rsid w:val="003A1229"/>
    <w:rsid w:val="003A1449"/>
    <w:rsid w:val="003A15F8"/>
    <w:rsid w:val="003A1C18"/>
    <w:rsid w:val="003A24A8"/>
    <w:rsid w:val="003A28D1"/>
    <w:rsid w:val="003A2E4B"/>
    <w:rsid w:val="003A38A1"/>
    <w:rsid w:val="003A455F"/>
    <w:rsid w:val="003A45E5"/>
    <w:rsid w:val="003A4666"/>
    <w:rsid w:val="003A5546"/>
    <w:rsid w:val="003A554D"/>
    <w:rsid w:val="003A6A2D"/>
    <w:rsid w:val="003A6B8F"/>
    <w:rsid w:val="003A6D9A"/>
    <w:rsid w:val="003A74F8"/>
    <w:rsid w:val="003A76B2"/>
    <w:rsid w:val="003B0058"/>
    <w:rsid w:val="003B076B"/>
    <w:rsid w:val="003B0E3C"/>
    <w:rsid w:val="003B113D"/>
    <w:rsid w:val="003B1385"/>
    <w:rsid w:val="003B178D"/>
    <w:rsid w:val="003B1ACF"/>
    <w:rsid w:val="003B1F60"/>
    <w:rsid w:val="003B2CCE"/>
    <w:rsid w:val="003B2F84"/>
    <w:rsid w:val="003B36C6"/>
    <w:rsid w:val="003B3725"/>
    <w:rsid w:val="003B399C"/>
    <w:rsid w:val="003B51FC"/>
    <w:rsid w:val="003B52D5"/>
    <w:rsid w:val="003B548F"/>
    <w:rsid w:val="003B6226"/>
    <w:rsid w:val="003B6437"/>
    <w:rsid w:val="003B69C8"/>
    <w:rsid w:val="003B7519"/>
    <w:rsid w:val="003C02FD"/>
    <w:rsid w:val="003C05E5"/>
    <w:rsid w:val="003C107D"/>
    <w:rsid w:val="003C1767"/>
    <w:rsid w:val="003C1D33"/>
    <w:rsid w:val="003C1D50"/>
    <w:rsid w:val="003C1F8F"/>
    <w:rsid w:val="003C2035"/>
    <w:rsid w:val="003C2290"/>
    <w:rsid w:val="003C2547"/>
    <w:rsid w:val="003C26FA"/>
    <w:rsid w:val="003C2747"/>
    <w:rsid w:val="003C2CEC"/>
    <w:rsid w:val="003C32DC"/>
    <w:rsid w:val="003C37C1"/>
    <w:rsid w:val="003C4164"/>
    <w:rsid w:val="003C4A17"/>
    <w:rsid w:val="003C4DB3"/>
    <w:rsid w:val="003C58AA"/>
    <w:rsid w:val="003C5C39"/>
    <w:rsid w:val="003C5C9A"/>
    <w:rsid w:val="003C5E43"/>
    <w:rsid w:val="003C5F2A"/>
    <w:rsid w:val="003C637A"/>
    <w:rsid w:val="003C64AA"/>
    <w:rsid w:val="003C6792"/>
    <w:rsid w:val="003C67FA"/>
    <w:rsid w:val="003C6ACF"/>
    <w:rsid w:val="003C6AF7"/>
    <w:rsid w:val="003C739B"/>
    <w:rsid w:val="003C78DA"/>
    <w:rsid w:val="003C7A78"/>
    <w:rsid w:val="003C7AD0"/>
    <w:rsid w:val="003C7F9C"/>
    <w:rsid w:val="003D0047"/>
    <w:rsid w:val="003D05FB"/>
    <w:rsid w:val="003D0946"/>
    <w:rsid w:val="003D09A1"/>
    <w:rsid w:val="003D12CB"/>
    <w:rsid w:val="003D19D3"/>
    <w:rsid w:val="003D2376"/>
    <w:rsid w:val="003D2CA7"/>
    <w:rsid w:val="003D2DA1"/>
    <w:rsid w:val="003D2FFD"/>
    <w:rsid w:val="003D3588"/>
    <w:rsid w:val="003D400F"/>
    <w:rsid w:val="003D4690"/>
    <w:rsid w:val="003D5885"/>
    <w:rsid w:val="003D58E9"/>
    <w:rsid w:val="003D5A26"/>
    <w:rsid w:val="003D607F"/>
    <w:rsid w:val="003D633B"/>
    <w:rsid w:val="003D63D6"/>
    <w:rsid w:val="003D6855"/>
    <w:rsid w:val="003D6D36"/>
    <w:rsid w:val="003D6FEA"/>
    <w:rsid w:val="003D7140"/>
    <w:rsid w:val="003D7675"/>
    <w:rsid w:val="003D7A6E"/>
    <w:rsid w:val="003E04F3"/>
    <w:rsid w:val="003E1482"/>
    <w:rsid w:val="003E18E0"/>
    <w:rsid w:val="003E27F6"/>
    <w:rsid w:val="003E298F"/>
    <w:rsid w:val="003E2E22"/>
    <w:rsid w:val="003E33F0"/>
    <w:rsid w:val="003E38CA"/>
    <w:rsid w:val="003E3DCA"/>
    <w:rsid w:val="003E41E6"/>
    <w:rsid w:val="003E43A8"/>
    <w:rsid w:val="003E4801"/>
    <w:rsid w:val="003E4EC1"/>
    <w:rsid w:val="003E64EA"/>
    <w:rsid w:val="003E6B0A"/>
    <w:rsid w:val="003E6F64"/>
    <w:rsid w:val="003E7445"/>
    <w:rsid w:val="003E78F8"/>
    <w:rsid w:val="003E7C8A"/>
    <w:rsid w:val="003E7D11"/>
    <w:rsid w:val="003F004A"/>
    <w:rsid w:val="003F1075"/>
    <w:rsid w:val="003F140D"/>
    <w:rsid w:val="003F237F"/>
    <w:rsid w:val="003F279B"/>
    <w:rsid w:val="003F2C12"/>
    <w:rsid w:val="003F36BD"/>
    <w:rsid w:val="003F3FFC"/>
    <w:rsid w:val="003F4B4B"/>
    <w:rsid w:val="003F4C06"/>
    <w:rsid w:val="003F4E16"/>
    <w:rsid w:val="003F5080"/>
    <w:rsid w:val="003F5408"/>
    <w:rsid w:val="003F57C5"/>
    <w:rsid w:val="003F5D09"/>
    <w:rsid w:val="003F7261"/>
    <w:rsid w:val="003F7335"/>
    <w:rsid w:val="003F7627"/>
    <w:rsid w:val="003F7718"/>
    <w:rsid w:val="003F7AC4"/>
    <w:rsid w:val="003F7FDE"/>
    <w:rsid w:val="004002A8"/>
    <w:rsid w:val="0040054D"/>
    <w:rsid w:val="0040092E"/>
    <w:rsid w:val="0040113F"/>
    <w:rsid w:val="00401187"/>
    <w:rsid w:val="00401471"/>
    <w:rsid w:val="00401E52"/>
    <w:rsid w:val="00402377"/>
    <w:rsid w:val="00402AFB"/>
    <w:rsid w:val="00402FB9"/>
    <w:rsid w:val="004030CE"/>
    <w:rsid w:val="004032C8"/>
    <w:rsid w:val="00403687"/>
    <w:rsid w:val="00403E0B"/>
    <w:rsid w:val="00403E3A"/>
    <w:rsid w:val="00404418"/>
    <w:rsid w:val="00404570"/>
    <w:rsid w:val="00404FF8"/>
    <w:rsid w:val="00405142"/>
    <w:rsid w:val="00405BBC"/>
    <w:rsid w:val="0040610B"/>
    <w:rsid w:val="004067FD"/>
    <w:rsid w:val="004068E8"/>
    <w:rsid w:val="00407282"/>
    <w:rsid w:val="004105B8"/>
    <w:rsid w:val="00410EAB"/>
    <w:rsid w:val="00411068"/>
    <w:rsid w:val="00411869"/>
    <w:rsid w:val="00411AB6"/>
    <w:rsid w:val="0041269B"/>
    <w:rsid w:val="0041277C"/>
    <w:rsid w:val="00413C83"/>
    <w:rsid w:val="00413CE1"/>
    <w:rsid w:val="00413DD1"/>
    <w:rsid w:val="00413FF9"/>
    <w:rsid w:val="0041417E"/>
    <w:rsid w:val="00414398"/>
    <w:rsid w:val="004143C8"/>
    <w:rsid w:val="004144A7"/>
    <w:rsid w:val="0041474B"/>
    <w:rsid w:val="00414EE8"/>
    <w:rsid w:val="00415268"/>
    <w:rsid w:val="004154E4"/>
    <w:rsid w:val="00416223"/>
    <w:rsid w:val="004163FD"/>
    <w:rsid w:val="0041646E"/>
    <w:rsid w:val="00416956"/>
    <w:rsid w:val="0041723C"/>
    <w:rsid w:val="00417273"/>
    <w:rsid w:val="004173AE"/>
    <w:rsid w:val="00420D22"/>
    <w:rsid w:val="00421C2B"/>
    <w:rsid w:val="00421CFE"/>
    <w:rsid w:val="00421FBD"/>
    <w:rsid w:val="004220B5"/>
    <w:rsid w:val="00422EE1"/>
    <w:rsid w:val="00423437"/>
    <w:rsid w:val="00423458"/>
    <w:rsid w:val="0042355A"/>
    <w:rsid w:val="00423F4E"/>
    <w:rsid w:val="00424967"/>
    <w:rsid w:val="0042505E"/>
    <w:rsid w:val="0042508B"/>
    <w:rsid w:val="00425571"/>
    <w:rsid w:val="00425989"/>
    <w:rsid w:val="00425C43"/>
    <w:rsid w:val="00425DFE"/>
    <w:rsid w:val="00426168"/>
    <w:rsid w:val="004265D0"/>
    <w:rsid w:val="004269DB"/>
    <w:rsid w:val="00426A89"/>
    <w:rsid w:val="00426D8D"/>
    <w:rsid w:val="0042708F"/>
    <w:rsid w:val="00427263"/>
    <w:rsid w:val="00427E46"/>
    <w:rsid w:val="00430919"/>
    <w:rsid w:val="00430A56"/>
    <w:rsid w:val="004310C2"/>
    <w:rsid w:val="0043170C"/>
    <w:rsid w:val="00432123"/>
    <w:rsid w:val="004321F5"/>
    <w:rsid w:val="00432903"/>
    <w:rsid w:val="00433769"/>
    <w:rsid w:val="00433CB6"/>
    <w:rsid w:val="0043408E"/>
    <w:rsid w:val="00434F19"/>
    <w:rsid w:val="00435129"/>
    <w:rsid w:val="004355C0"/>
    <w:rsid w:val="00435894"/>
    <w:rsid w:val="00435915"/>
    <w:rsid w:val="00435BE2"/>
    <w:rsid w:val="004365FE"/>
    <w:rsid w:val="00436817"/>
    <w:rsid w:val="00436901"/>
    <w:rsid w:val="00436987"/>
    <w:rsid w:val="00436BFC"/>
    <w:rsid w:val="00436DE6"/>
    <w:rsid w:val="0044038E"/>
    <w:rsid w:val="00440420"/>
    <w:rsid w:val="00440C00"/>
    <w:rsid w:val="00440C27"/>
    <w:rsid w:val="0044135E"/>
    <w:rsid w:val="0044156F"/>
    <w:rsid w:val="00441A02"/>
    <w:rsid w:val="00442154"/>
    <w:rsid w:val="00442BD0"/>
    <w:rsid w:val="00442D03"/>
    <w:rsid w:val="00443854"/>
    <w:rsid w:val="00444063"/>
    <w:rsid w:val="0044407D"/>
    <w:rsid w:val="0044427B"/>
    <w:rsid w:val="004443D6"/>
    <w:rsid w:val="004453A4"/>
    <w:rsid w:val="00446030"/>
    <w:rsid w:val="00446579"/>
    <w:rsid w:val="0044697F"/>
    <w:rsid w:val="00446D50"/>
    <w:rsid w:val="00447DED"/>
    <w:rsid w:val="00450D41"/>
    <w:rsid w:val="004517C3"/>
    <w:rsid w:val="004524C7"/>
    <w:rsid w:val="00452724"/>
    <w:rsid w:val="00452956"/>
    <w:rsid w:val="00452CB3"/>
    <w:rsid w:val="00453292"/>
    <w:rsid w:val="004533FE"/>
    <w:rsid w:val="004535B6"/>
    <w:rsid w:val="0045393D"/>
    <w:rsid w:val="004539BD"/>
    <w:rsid w:val="00453A87"/>
    <w:rsid w:val="00453EA3"/>
    <w:rsid w:val="0045436C"/>
    <w:rsid w:val="00454B28"/>
    <w:rsid w:val="00454D53"/>
    <w:rsid w:val="004551FF"/>
    <w:rsid w:val="004555B9"/>
    <w:rsid w:val="00455C91"/>
    <w:rsid w:val="004562C4"/>
    <w:rsid w:val="00456940"/>
    <w:rsid w:val="00456A10"/>
    <w:rsid w:val="00456A5A"/>
    <w:rsid w:val="00456F99"/>
    <w:rsid w:val="00457504"/>
    <w:rsid w:val="00457729"/>
    <w:rsid w:val="00460548"/>
    <w:rsid w:val="0046056F"/>
    <w:rsid w:val="00460693"/>
    <w:rsid w:val="0046072B"/>
    <w:rsid w:val="00460A5A"/>
    <w:rsid w:val="00461506"/>
    <w:rsid w:val="00462600"/>
    <w:rsid w:val="00462D0A"/>
    <w:rsid w:val="00463418"/>
    <w:rsid w:val="00464003"/>
    <w:rsid w:val="004643A0"/>
    <w:rsid w:val="0046675E"/>
    <w:rsid w:val="00467715"/>
    <w:rsid w:val="00467B70"/>
    <w:rsid w:val="00470A5B"/>
    <w:rsid w:val="00470A79"/>
    <w:rsid w:val="00470B4A"/>
    <w:rsid w:val="00470E0F"/>
    <w:rsid w:val="004715FD"/>
    <w:rsid w:val="00471968"/>
    <w:rsid w:val="004720C8"/>
    <w:rsid w:val="00472521"/>
    <w:rsid w:val="004725AA"/>
    <w:rsid w:val="00472EE5"/>
    <w:rsid w:val="00472FD0"/>
    <w:rsid w:val="0047399B"/>
    <w:rsid w:val="004744E3"/>
    <w:rsid w:val="0047489F"/>
    <w:rsid w:val="00475FE2"/>
    <w:rsid w:val="004760E6"/>
    <w:rsid w:val="00476287"/>
    <w:rsid w:val="00476440"/>
    <w:rsid w:val="00476573"/>
    <w:rsid w:val="0047779F"/>
    <w:rsid w:val="004777E1"/>
    <w:rsid w:val="00477A34"/>
    <w:rsid w:val="0048000D"/>
    <w:rsid w:val="004800A1"/>
    <w:rsid w:val="00480FAC"/>
    <w:rsid w:val="0048167D"/>
    <w:rsid w:val="00481C84"/>
    <w:rsid w:val="00483064"/>
    <w:rsid w:val="00483402"/>
    <w:rsid w:val="0048386E"/>
    <w:rsid w:val="00483C75"/>
    <w:rsid w:val="00484680"/>
    <w:rsid w:val="004847B6"/>
    <w:rsid w:val="00484815"/>
    <w:rsid w:val="00484A75"/>
    <w:rsid w:val="00484BF1"/>
    <w:rsid w:val="00484E6F"/>
    <w:rsid w:val="004851B7"/>
    <w:rsid w:val="00485878"/>
    <w:rsid w:val="004859BB"/>
    <w:rsid w:val="00485EC9"/>
    <w:rsid w:val="004871B3"/>
    <w:rsid w:val="00490ADD"/>
    <w:rsid w:val="00490B2E"/>
    <w:rsid w:val="004913F8"/>
    <w:rsid w:val="004916B0"/>
    <w:rsid w:val="00491CFC"/>
    <w:rsid w:val="0049297E"/>
    <w:rsid w:val="00492CB6"/>
    <w:rsid w:val="00492DB3"/>
    <w:rsid w:val="00492DEF"/>
    <w:rsid w:val="00492FC5"/>
    <w:rsid w:val="00493025"/>
    <w:rsid w:val="00493492"/>
    <w:rsid w:val="00493E79"/>
    <w:rsid w:val="00493FB3"/>
    <w:rsid w:val="004942F0"/>
    <w:rsid w:val="00494C8A"/>
    <w:rsid w:val="004957CF"/>
    <w:rsid w:val="00495B14"/>
    <w:rsid w:val="00495D29"/>
    <w:rsid w:val="00495E55"/>
    <w:rsid w:val="00496105"/>
    <w:rsid w:val="00496130"/>
    <w:rsid w:val="00496173"/>
    <w:rsid w:val="00496B5F"/>
    <w:rsid w:val="00496DEA"/>
    <w:rsid w:val="00496FD5"/>
    <w:rsid w:val="004975C3"/>
    <w:rsid w:val="00497A40"/>
    <w:rsid w:val="00497CE9"/>
    <w:rsid w:val="004A0070"/>
    <w:rsid w:val="004A15F4"/>
    <w:rsid w:val="004A1BD3"/>
    <w:rsid w:val="004A28F2"/>
    <w:rsid w:val="004A2B50"/>
    <w:rsid w:val="004A2BBF"/>
    <w:rsid w:val="004A320B"/>
    <w:rsid w:val="004A367E"/>
    <w:rsid w:val="004A36A7"/>
    <w:rsid w:val="004A3A52"/>
    <w:rsid w:val="004A40AB"/>
    <w:rsid w:val="004A5404"/>
    <w:rsid w:val="004A5ABC"/>
    <w:rsid w:val="004A5FC1"/>
    <w:rsid w:val="004A6C8E"/>
    <w:rsid w:val="004A770A"/>
    <w:rsid w:val="004B0514"/>
    <w:rsid w:val="004B0594"/>
    <w:rsid w:val="004B0A59"/>
    <w:rsid w:val="004B0F99"/>
    <w:rsid w:val="004B11EE"/>
    <w:rsid w:val="004B13E8"/>
    <w:rsid w:val="004B168F"/>
    <w:rsid w:val="004B298D"/>
    <w:rsid w:val="004B2A21"/>
    <w:rsid w:val="004B2D12"/>
    <w:rsid w:val="004B326B"/>
    <w:rsid w:val="004B330F"/>
    <w:rsid w:val="004B3394"/>
    <w:rsid w:val="004B3D3D"/>
    <w:rsid w:val="004B3EB2"/>
    <w:rsid w:val="004B3FD4"/>
    <w:rsid w:val="004B44B4"/>
    <w:rsid w:val="004B454B"/>
    <w:rsid w:val="004B499F"/>
    <w:rsid w:val="004B49FD"/>
    <w:rsid w:val="004B4B18"/>
    <w:rsid w:val="004B4CB3"/>
    <w:rsid w:val="004B4E93"/>
    <w:rsid w:val="004B4FDA"/>
    <w:rsid w:val="004B5576"/>
    <w:rsid w:val="004B5CB5"/>
    <w:rsid w:val="004B5CF5"/>
    <w:rsid w:val="004B62FA"/>
    <w:rsid w:val="004B65F5"/>
    <w:rsid w:val="004B6995"/>
    <w:rsid w:val="004B6B83"/>
    <w:rsid w:val="004B76D2"/>
    <w:rsid w:val="004B779F"/>
    <w:rsid w:val="004B78DE"/>
    <w:rsid w:val="004B7998"/>
    <w:rsid w:val="004C0105"/>
    <w:rsid w:val="004C021A"/>
    <w:rsid w:val="004C025C"/>
    <w:rsid w:val="004C2AC6"/>
    <w:rsid w:val="004C2B73"/>
    <w:rsid w:val="004C3130"/>
    <w:rsid w:val="004C3583"/>
    <w:rsid w:val="004C3C5C"/>
    <w:rsid w:val="004C3FC4"/>
    <w:rsid w:val="004C40A9"/>
    <w:rsid w:val="004C4530"/>
    <w:rsid w:val="004C4B36"/>
    <w:rsid w:val="004C4DC1"/>
    <w:rsid w:val="004C61C9"/>
    <w:rsid w:val="004C61D4"/>
    <w:rsid w:val="004C63D6"/>
    <w:rsid w:val="004C66C1"/>
    <w:rsid w:val="004C6A1E"/>
    <w:rsid w:val="004C6A86"/>
    <w:rsid w:val="004C791A"/>
    <w:rsid w:val="004C7BE2"/>
    <w:rsid w:val="004C7C6C"/>
    <w:rsid w:val="004D03C0"/>
    <w:rsid w:val="004D184F"/>
    <w:rsid w:val="004D1A42"/>
    <w:rsid w:val="004D1C99"/>
    <w:rsid w:val="004D1EF3"/>
    <w:rsid w:val="004D1EF4"/>
    <w:rsid w:val="004D2187"/>
    <w:rsid w:val="004D2988"/>
    <w:rsid w:val="004D2989"/>
    <w:rsid w:val="004D2B78"/>
    <w:rsid w:val="004D2E57"/>
    <w:rsid w:val="004D332A"/>
    <w:rsid w:val="004D3D4B"/>
    <w:rsid w:val="004D3F50"/>
    <w:rsid w:val="004D418B"/>
    <w:rsid w:val="004D4563"/>
    <w:rsid w:val="004D4D6C"/>
    <w:rsid w:val="004D4F3F"/>
    <w:rsid w:val="004D5537"/>
    <w:rsid w:val="004D58BB"/>
    <w:rsid w:val="004D61D7"/>
    <w:rsid w:val="004D62BD"/>
    <w:rsid w:val="004D63F1"/>
    <w:rsid w:val="004D6463"/>
    <w:rsid w:val="004D6BCC"/>
    <w:rsid w:val="004D6C0C"/>
    <w:rsid w:val="004D7287"/>
    <w:rsid w:val="004D7450"/>
    <w:rsid w:val="004D78F1"/>
    <w:rsid w:val="004D7DFC"/>
    <w:rsid w:val="004E1371"/>
    <w:rsid w:val="004E156A"/>
    <w:rsid w:val="004E157D"/>
    <w:rsid w:val="004E18DE"/>
    <w:rsid w:val="004E1A85"/>
    <w:rsid w:val="004E24A7"/>
    <w:rsid w:val="004E29CC"/>
    <w:rsid w:val="004E2D90"/>
    <w:rsid w:val="004E2E9F"/>
    <w:rsid w:val="004E2F4A"/>
    <w:rsid w:val="004E31BA"/>
    <w:rsid w:val="004E37FF"/>
    <w:rsid w:val="004E3D79"/>
    <w:rsid w:val="004E3DD8"/>
    <w:rsid w:val="004E3EBE"/>
    <w:rsid w:val="004E447A"/>
    <w:rsid w:val="004E4B18"/>
    <w:rsid w:val="004E5214"/>
    <w:rsid w:val="004E58EF"/>
    <w:rsid w:val="004E653A"/>
    <w:rsid w:val="004E65E5"/>
    <w:rsid w:val="004E6A44"/>
    <w:rsid w:val="004E75EB"/>
    <w:rsid w:val="004E7614"/>
    <w:rsid w:val="004E7870"/>
    <w:rsid w:val="004E7892"/>
    <w:rsid w:val="004E78A8"/>
    <w:rsid w:val="004E7A5A"/>
    <w:rsid w:val="004E7D80"/>
    <w:rsid w:val="004F048D"/>
    <w:rsid w:val="004F0777"/>
    <w:rsid w:val="004F099C"/>
    <w:rsid w:val="004F0FBA"/>
    <w:rsid w:val="004F1663"/>
    <w:rsid w:val="004F1C17"/>
    <w:rsid w:val="004F2047"/>
    <w:rsid w:val="004F253C"/>
    <w:rsid w:val="004F2F95"/>
    <w:rsid w:val="004F352C"/>
    <w:rsid w:val="004F39F6"/>
    <w:rsid w:val="004F3F6F"/>
    <w:rsid w:val="004F4635"/>
    <w:rsid w:val="004F48F4"/>
    <w:rsid w:val="004F4DDA"/>
    <w:rsid w:val="004F501A"/>
    <w:rsid w:val="004F506E"/>
    <w:rsid w:val="004F587E"/>
    <w:rsid w:val="004F5AA0"/>
    <w:rsid w:val="004F696C"/>
    <w:rsid w:val="004F6B03"/>
    <w:rsid w:val="004F6B91"/>
    <w:rsid w:val="004F7105"/>
    <w:rsid w:val="004F7208"/>
    <w:rsid w:val="004F7DE0"/>
    <w:rsid w:val="00500166"/>
    <w:rsid w:val="005002D1"/>
    <w:rsid w:val="0050038F"/>
    <w:rsid w:val="005004F7"/>
    <w:rsid w:val="00500675"/>
    <w:rsid w:val="00500691"/>
    <w:rsid w:val="005009F0"/>
    <w:rsid w:val="005012B8"/>
    <w:rsid w:val="00501CDD"/>
    <w:rsid w:val="00502A60"/>
    <w:rsid w:val="00502C76"/>
    <w:rsid w:val="005033E3"/>
    <w:rsid w:val="0050346D"/>
    <w:rsid w:val="0050424D"/>
    <w:rsid w:val="00504782"/>
    <w:rsid w:val="005049C4"/>
    <w:rsid w:val="00504E19"/>
    <w:rsid w:val="005056B4"/>
    <w:rsid w:val="005059AF"/>
    <w:rsid w:val="00506154"/>
    <w:rsid w:val="00506350"/>
    <w:rsid w:val="00506384"/>
    <w:rsid w:val="00506594"/>
    <w:rsid w:val="0050664E"/>
    <w:rsid w:val="005068EA"/>
    <w:rsid w:val="00506AA5"/>
    <w:rsid w:val="00506F52"/>
    <w:rsid w:val="005076BC"/>
    <w:rsid w:val="00507904"/>
    <w:rsid w:val="00510426"/>
    <w:rsid w:val="005105B5"/>
    <w:rsid w:val="005107CF"/>
    <w:rsid w:val="00510C37"/>
    <w:rsid w:val="00511332"/>
    <w:rsid w:val="00511A4C"/>
    <w:rsid w:val="00511F9E"/>
    <w:rsid w:val="005122FC"/>
    <w:rsid w:val="0051256E"/>
    <w:rsid w:val="00513242"/>
    <w:rsid w:val="0051342F"/>
    <w:rsid w:val="0051383F"/>
    <w:rsid w:val="00513F1B"/>
    <w:rsid w:val="0051482C"/>
    <w:rsid w:val="00514EE3"/>
    <w:rsid w:val="005151F7"/>
    <w:rsid w:val="0051534F"/>
    <w:rsid w:val="00515435"/>
    <w:rsid w:val="00515FD0"/>
    <w:rsid w:val="005165D3"/>
    <w:rsid w:val="00516B10"/>
    <w:rsid w:val="00517160"/>
    <w:rsid w:val="0051760E"/>
    <w:rsid w:val="005176B5"/>
    <w:rsid w:val="00517D80"/>
    <w:rsid w:val="00517E62"/>
    <w:rsid w:val="00520083"/>
    <w:rsid w:val="005201CB"/>
    <w:rsid w:val="00520678"/>
    <w:rsid w:val="0052181F"/>
    <w:rsid w:val="00521B20"/>
    <w:rsid w:val="00521D91"/>
    <w:rsid w:val="00521E75"/>
    <w:rsid w:val="00521F64"/>
    <w:rsid w:val="0052252E"/>
    <w:rsid w:val="00522E35"/>
    <w:rsid w:val="00523729"/>
    <w:rsid w:val="00523B83"/>
    <w:rsid w:val="00524797"/>
    <w:rsid w:val="00524923"/>
    <w:rsid w:val="005260DB"/>
    <w:rsid w:val="00526899"/>
    <w:rsid w:val="00526FB5"/>
    <w:rsid w:val="00527765"/>
    <w:rsid w:val="00527951"/>
    <w:rsid w:val="00527AF7"/>
    <w:rsid w:val="005302E4"/>
    <w:rsid w:val="005305A5"/>
    <w:rsid w:val="005306D7"/>
    <w:rsid w:val="005310D9"/>
    <w:rsid w:val="005311DC"/>
    <w:rsid w:val="005327D2"/>
    <w:rsid w:val="00532BE3"/>
    <w:rsid w:val="00532C5A"/>
    <w:rsid w:val="00533051"/>
    <w:rsid w:val="00533D2E"/>
    <w:rsid w:val="00533F7C"/>
    <w:rsid w:val="005348A4"/>
    <w:rsid w:val="005348FD"/>
    <w:rsid w:val="00534F30"/>
    <w:rsid w:val="005351C4"/>
    <w:rsid w:val="0053541E"/>
    <w:rsid w:val="00535867"/>
    <w:rsid w:val="00535AB2"/>
    <w:rsid w:val="00535D41"/>
    <w:rsid w:val="00535DDC"/>
    <w:rsid w:val="00535ED6"/>
    <w:rsid w:val="0053653A"/>
    <w:rsid w:val="00536FB6"/>
    <w:rsid w:val="00537549"/>
    <w:rsid w:val="00537E76"/>
    <w:rsid w:val="005408C0"/>
    <w:rsid w:val="00540EB4"/>
    <w:rsid w:val="005410B3"/>
    <w:rsid w:val="005415D1"/>
    <w:rsid w:val="0054202F"/>
    <w:rsid w:val="005422C4"/>
    <w:rsid w:val="005425FC"/>
    <w:rsid w:val="00542BAE"/>
    <w:rsid w:val="00542FCE"/>
    <w:rsid w:val="00543802"/>
    <w:rsid w:val="00543C38"/>
    <w:rsid w:val="00543D81"/>
    <w:rsid w:val="00543EF1"/>
    <w:rsid w:val="00543EF7"/>
    <w:rsid w:val="00544353"/>
    <w:rsid w:val="005447C0"/>
    <w:rsid w:val="00545040"/>
    <w:rsid w:val="0054580E"/>
    <w:rsid w:val="00545D39"/>
    <w:rsid w:val="00546976"/>
    <w:rsid w:val="00546A08"/>
    <w:rsid w:val="00547413"/>
    <w:rsid w:val="00547764"/>
    <w:rsid w:val="00547788"/>
    <w:rsid w:val="00547982"/>
    <w:rsid w:val="0054798C"/>
    <w:rsid w:val="00550707"/>
    <w:rsid w:val="005507CB"/>
    <w:rsid w:val="00550800"/>
    <w:rsid w:val="00551752"/>
    <w:rsid w:val="005517D4"/>
    <w:rsid w:val="00551B66"/>
    <w:rsid w:val="00551F92"/>
    <w:rsid w:val="005521D8"/>
    <w:rsid w:val="00553220"/>
    <w:rsid w:val="005543DE"/>
    <w:rsid w:val="00554599"/>
    <w:rsid w:val="00554620"/>
    <w:rsid w:val="005549B6"/>
    <w:rsid w:val="00554CAE"/>
    <w:rsid w:val="00554F99"/>
    <w:rsid w:val="00555477"/>
    <w:rsid w:val="005558D3"/>
    <w:rsid w:val="00555CAD"/>
    <w:rsid w:val="005561E5"/>
    <w:rsid w:val="005563C9"/>
    <w:rsid w:val="00556756"/>
    <w:rsid w:val="00556E8D"/>
    <w:rsid w:val="00557614"/>
    <w:rsid w:val="00557671"/>
    <w:rsid w:val="00557CB4"/>
    <w:rsid w:val="00557FAF"/>
    <w:rsid w:val="005601D5"/>
    <w:rsid w:val="00560607"/>
    <w:rsid w:val="00560CD4"/>
    <w:rsid w:val="005613C7"/>
    <w:rsid w:val="00561A09"/>
    <w:rsid w:val="005624A0"/>
    <w:rsid w:val="005634CE"/>
    <w:rsid w:val="00563880"/>
    <w:rsid w:val="0056416B"/>
    <w:rsid w:val="00565216"/>
    <w:rsid w:val="0056536A"/>
    <w:rsid w:val="0056773C"/>
    <w:rsid w:val="005677A8"/>
    <w:rsid w:val="00567E24"/>
    <w:rsid w:val="00567E31"/>
    <w:rsid w:val="00570E8F"/>
    <w:rsid w:val="00571281"/>
    <w:rsid w:val="005714E0"/>
    <w:rsid w:val="00572672"/>
    <w:rsid w:val="00572DAD"/>
    <w:rsid w:val="00573A2A"/>
    <w:rsid w:val="00574860"/>
    <w:rsid w:val="00574E74"/>
    <w:rsid w:val="00574F22"/>
    <w:rsid w:val="0057544F"/>
    <w:rsid w:val="00575AFA"/>
    <w:rsid w:val="005763D1"/>
    <w:rsid w:val="0057693E"/>
    <w:rsid w:val="00576B15"/>
    <w:rsid w:val="0057711A"/>
    <w:rsid w:val="0057724D"/>
    <w:rsid w:val="00577459"/>
    <w:rsid w:val="005779E7"/>
    <w:rsid w:val="00577C37"/>
    <w:rsid w:val="005801CD"/>
    <w:rsid w:val="00580DD9"/>
    <w:rsid w:val="0058195B"/>
    <w:rsid w:val="00581A4D"/>
    <w:rsid w:val="00582438"/>
    <w:rsid w:val="00582546"/>
    <w:rsid w:val="00582BD3"/>
    <w:rsid w:val="00582DA2"/>
    <w:rsid w:val="00583C25"/>
    <w:rsid w:val="00583F61"/>
    <w:rsid w:val="00583FCD"/>
    <w:rsid w:val="005840AD"/>
    <w:rsid w:val="00584506"/>
    <w:rsid w:val="0058465F"/>
    <w:rsid w:val="00584EE3"/>
    <w:rsid w:val="00585488"/>
    <w:rsid w:val="00585770"/>
    <w:rsid w:val="00585EEC"/>
    <w:rsid w:val="00585F7C"/>
    <w:rsid w:val="00586673"/>
    <w:rsid w:val="00586804"/>
    <w:rsid w:val="005868E4"/>
    <w:rsid w:val="00586F35"/>
    <w:rsid w:val="0058725A"/>
    <w:rsid w:val="00587767"/>
    <w:rsid w:val="00590876"/>
    <w:rsid w:val="005909A1"/>
    <w:rsid w:val="00590D62"/>
    <w:rsid w:val="00590E7B"/>
    <w:rsid w:val="005913D4"/>
    <w:rsid w:val="005918FA"/>
    <w:rsid w:val="00591A08"/>
    <w:rsid w:val="00592093"/>
    <w:rsid w:val="00592150"/>
    <w:rsid w:val="005925A7"/>
    <w:rsid w:val="00592CD3"/>
    <w:rsid w:val="00592F0C"/>
    <w:rsid w:val="0059323E"/>
    <w:rsid w:val="00594E49"/>
    <w:rsid w:val="00594FB6"/>
    <w:rsid w:val="00595511"/>
    <w:rsid w:val="00595548"/>
    <w:rsid w:val="00595BBB"/>
    <w:rsid w:val="00595FBF"/>
    <w:rsid w:val="00596160"/>
    <w:rsid w:val="0059643E"/>
    <w:rsid w:val="00596976"/>
    <w:rsid w:val="00596C5E"/>
    <w:rsid w:val="00597373"/>
    <w:rsid w:val="00597B2D"/>
    <w:rsid w:val="005A046C"/>
    <w:rsid w:val="005A0B7B"/>
    <w:rsid w:val="005A0D48"/>
    <w:rsid w:val="005A10DE"/>
    <w:rsid w:val="005A1A51"/>
    <w:rsid w:val="005A1DC4"/>
    <w:rsid w:val="005A2165"/>
    <w:rsid w:val="005A28BF"/>
    <w:rsid w:val="005A3221"/>
    <w:rsid w:val="005A32F4"/>
    <w:rsid w:val="005A36CE"/>
    <w:rsid w:val="005A3C1B"/>
    <w:rsid w:val="005A417E"/>
    <w:rsid w:val="005A450A"/>
    <w:rsid w:val="005A468F"/>
    <w:rsid w:val="005A4BF1"/>
    <w:rsid w:val="005A504D"/>
    <w:rsid w:val="005A56A4"/>
    <w:rsid w:val="005A6373"/>
    <w:rsid w:val="005A6976"/>
    <w:rsid w:val="005A6A1B"/>
    <w:rsid w:val="005A6EF0"/>
    <w:rsid w:val="005A7013"/>
    <w:rsid w:val="005A7096"/>
    <w:rsid w:val="005A7271"/>
    <w:rsid w:val="005A7540"/>
    <w:rsid w:val="005A77FE"/>
    <w:rsid w:val="005A7CB3"/>
    <w:rsid w:val="005B0219"/>
    <w:rsid w:val="005B0988"/>
    <w:rsid w:val="005B0F98"/>
    <w:rsid w:val="005B1323"/>
    <w:rsid w:val="005B181B"/>
    <w:rsid w:val="005B2412"/>
    <w:rsid w:val="005B26F3"/>
    <w:rsid w:val="005B2987"/>
    <w:rsid w:val="005B2B65"/>
    <w:rsid w:val="005B32B0"/>
    <w:rsid w:val="005B4382"/>
    <w:rsid w:val="005B48B6"/>
    <w:rsid w:val="005B4C12"/>
    <w:rsid w:val="005B5A02"/>
    <w:rsid w:val="005B69BD"/>
    <w:rsid w:val="005B6E80"/>
    <w:rsid w:val="005B7065"/>
    <w:rsid w:val="005B7D32"/>
    <w:rsid w:val="005C005E"/>
    <w:rsid w:val="005C024B"/>
    <w:rsid w:val="005C0C39"/>
    <w:rsid w:val="005C0C45"/>
    <w:rsid w:val="005C0CBD"/>
    <w:rsid w:val="005C1604"/>
    <w:rsid w:val="005C1CC0"/>
    <w:rsid w:val="005C22D9"/>
    <w:rsid w:val="005C31B9"/>
    <w:rsid w:val="005C31F1"/>
    <w:rsid w:val="005C3ACA"/>
    <w:rsid w:val="005C4CF9"/>
    <w:rsid w:val="005C4D9D"/>
    <w:rsid w:val="005C535B"/>
    <w:rsid w:val="005C5467"/>
    <w:rsid w:val="005C557A"/>
    <w:rsid w:val="005C5BDA"/>
    <w:rsid w:val="005C6465"/>
    <w:rsid w:val="005C7EB9"/>
    <w:rsid w:val="005D0894"/>
    <w:rsid w:val="005D136E"/>
    <w:rsid w:val="005D1653"/>
    <w:rsid w:val="005D1685"/>
    <w:rsid w:val="005D16C1"/>
    <w:rsid w:val="005D2392"/>
    <w:rsid w:val="005D37E8"/>
    <w:rsid w:val="005D3D01"/>
    <w:rsid w:val="005D3F6F"/>
    <w:rsid w:val="005D4288"/>
    <w:rsid w:val="005D454C"/>
    <w:rsid w:val="005D4AA2"/>
    <w:rsid w:val="005D4E61"/>
    <w:rsid w:val="005D5283"/>
    <w:rsid w:val="005D534F"/>
    <w:rsid w:val="005D53DA"/>
    <w:rsid w:val="005D56F1"/>
    <w:rsid w:val="005D61AC"/>
    <w:rsid w:val="005D6247"/>
    <w:rsid w:val="005D65F6"/>
    <w:rsid w:val="005D6FCE"/>
    <w:rsid w:val="005D768F"/>
    <w:rsid w:val="005D784D"/>
    <w:rsid w:val="005E047C"/>
    <w:rsid w:val="005E08D2"/>
    <w:rsid w:val="005E0A1B"/>
    <w:rsid w:val="005E124D"/>
    <w:rsid w:val="005E1493"/>
    <w:rsid w:val="005E1BBE"/>
    <w:rsid w:val="005E2E9F"/>
    <w:rsid w:val="005E2F5D"/>
    <w:rsid w:val="005E32F1"/>
    <w:rsid w:val="005E33E9"/>
    <w:rsid w:val="005E38BD"/>
    <w:rsid w:val="005E3C3A"/>
    <w:rsid w:val="005E4005"/>
    <w:rsid w:val="005E40AE"/>
    <w:rsid w:val="005E410B"/>
    <w:rsid w:val="005E44CF"/>
    <w:rsid w:val="005E4D87"/>
    <w:rsid w:val="005E521F"/>
    <w:rsid w:val="005E55AC"/>
    <w:rsid w:val="005E5ECD"/>
    <w:rsid w:val="005E5F54"/>
    <w:rsid w:val="005E6242"/>
    <w:rsid w:val="005E682A"/>
    <w:rsid w:val="005E682D"/>
    <w:rsid w:val="005E7269"/>
    <w:rsid w:val="005E7286"/>
    <w:rsid w:val="005E7489"/>
    <w:rsid w:val="005E797D"/>
    <w:rsid w:val="005E7A1D"/>
    <w:rsid w:val="005E7F77"/>
    <w:rsid w:val="005F02AA"/>
    <w:rsid w:val="005F2463"/>
    <w:rsid w:val="005F25BF"/>
    <w:rsid w:val="005F26B1"/>
    <w:rsid w:val="005F38B0"/>
    <w:rsid w:val="005F3F1E"/>
    <w:rsid w:val="005F402A"/>
    <w:rsid w:val="005F4BCB"/>
    <w:rsid w:val="005F5086"/>
    <w:rsid w:val="005F55BD"/>
    <w:rsid w:val="005F56C5"/>
    <w:rsid w:val="005F5799"/>
    <w:rsid w:val="005F5A0C"/>
    <w:rsid w:val="005F6233"/>
    <w:rsid w:val="005F624F"/>
    <w:rsid w:val="005F6A00"/>
    <w:rsid w:val="005F6E03"/>
    <w:rsid w:val="005F71B1"/>
    <w:rsid w:val="005F7A39"/>
    <w:rsid w:val="005F7BCA"/>
    <w:rsid w:val="005F7CF6"/>
    <w:rsid w:val="005F7D9D"/>
    <w:rsid w:val="00600C08"/>
    <w:rsid w:val="00600C0D"/>
    <w:rsid w:val="00600D65"/>
    <w:rsid w:val="00600F03"/>
    <w:rsid w:val="00600F82"/>
    <w:rsid w:val="00601CC2"/>
    <w:rsid w:val="006021A3"/>
    <w:rsid w:val="00602EBB"/>
    <w:rsid w:val="00603311"/>
    <w:rsid w:val="00603471"/>
    <w:rsid w:val="0060362D"/>
    <w:rsid w:val="006043D8"/>
    <w:rsid w:val="00604B10"/>
    <w:rsid w:val="00604B70"/>
    <w:rsid w:val="00605720"/>
    <w:rsid w:val="00605901"/>
    <w:rsid w:val="00605B10"/>
    <w:rsid w:val="00606070"/>
    <w:rsid w:val="006067D2"/>
    <w:rsid w:val="00606A6A"/>
    <w:rsid w:val="00606F21"/>
    <w:rsid w:val="00607A85"/>
    <w:rsid w:val="00607D54"/>
    <w:rsid w:val="00610EE0"/>
    <w:rsid w:val="0061127E"/>
    <w:rsid w:val="00611B4C"/>
    <w:rsid w:val="006123EF"/>
    <w:rsid w:val="006127EC"/>
    <w:rsid w:val="00612A24"/>
    <w:rsid w:val="00612CE6"/>
    <w:rsid w:val="006134E3"/>
    <w:rsid w:val="006136C8"/>
    <w:rsid w:val="00613C85"/>
    <w:rsid w:val="00613EA2"/>
    <w:rsid w:val="006152B3"/>
    <w:rsid w:val="006153EA"/>
    <w:rsid w:val="00615B60"/>
    <w:rsid w:val="00615BDB"/>
    <w:rsid w:val="00615DFD"/>
    <w:rsid w:val="00615E56"/>
    <w:rsid w:val="006164A7"/>
    <w:rsid w:val="006165B2"/>
    <w:rsid w:val="00616F88"/>
    <w:rsid w:val="006170E3"/>
    <w:rsid w:val="00620319"/>
    <w:rsid w:val="0062117B"/>
    <w:rsid w:val="0062127A"/>
    <w:rsid w:val="0062204E"/>
    <w:rsid w:val="006220E4"/>
    <w:rsid w:val="00622239"/>
    <w:rsid w:val="006223FF"/>
    <w:rsid w:val="00622980"/>
    <w:rsid w:val="00623865"/>
    <w:rsid w:val="0062422E"/>
    <w:rsid w:val="00624FFF"/>
    <w:rsid w:val="00625907"/>
    <w:rsid w:val="00625ABB"/>
    <w:rsid w:val="0062607A"/>
    <w:rsid w:val="006267CC"/>
    <w:rsid w:val="00626FC3"/>
    <w:rsid w:val="00627212"/>
    <w:rsid w:val="00627A2B"/>
    <w:rsid w:val="00627D95"/>
    <w:rsid w:val="00627EC1"/>
    <w:rsid w:val="00627F1D"/>
    <w:rsid w:val="00631F56"/>
    <w:rsid w:val="00631F98"/>
    <w:rsid w:val="006321A2"/>
    <w:rsid w:val="00632631"/>
    <w:rsid w:val="00633668"/>
    <w:rsid w:val="006342DB"/>
    <w:rsid w:val="00634522"/>
    <w:rsid w:val="00634874"/>
    <w:rsid w:val="0063568A"/>
    <w:rsid w:val="006358BD"/>
    <w:rsid w:val="00635A76"/>
    <w:rsid w:val="00636408"/>
    <w:rsid w:val="00636F82"/>
    <w:rsid w:val="0063726C"/>
    <w:rsid w:val="006372B6"/>
    <w:rsid w:val="006400CD"/>
    <w:rsid w:val="00640402"/>
    <w:rsid w:val="0064067B"/>
    <w:rsid w:val="006407E2"/>
    <w:rsid w:val="00640D52"/>
    <w:rsid w:val="00641083"/>
    <w:rsid w:val="00641800"/>
    <w:rsid w:val="006418F7"/>
    <w:rsid w:val="00641A12"/>
    <w:rsid w:val="00641EB9"/>
    <w:rsid w:val="0064235B"/>
    <w:rsid w:val="00642520"/>
    <w:rsid w:val="00642792"/>
    <w:rsid w:val="00642E25"/>
    <w:rsid w:val="00643497"/>
    <w:rsid w:val="00643F46"/>
    <w:rsid w:val="006443D1"/>
    <w:rsid w:val="00645955"/>
    <w:rsid w:val="00645D08"/>
    <w:rsid w:val="0064641D"/>
    <w:rsid w:val="0064673A"/>
    <w:rsid w:val="0064683A"/>
    <w:rsid w:val="0064752A"/>
    <w:rsid w:val="00647782"/>
    <w:rsid w:val="00647D6D"/>
    <w:rsid w:val="00650581"/>
    <w:rsid w:val="006505D6"/>
    <w:rsid w:val="006507C6"/>
    <w:rsid w:val="006508F8"/>
    <w:rsid w:val="00651086"/>
    <w:rsid w:val="006510BD"/>
    <w:rsid w:val="00651351"/>
    <w:rsid w:val="006515E3"/>
    <w:rsid w:val="00651617"/>
    <w:rsid w:val="00651872"/>
    <w:rsid w:val="0065195D"/>
    <w:rsid w:val="00651B6F"/>
    <w:rsid w:val="00651E36"/>
    <w:rsid w:val="00652065"/>
    <w:rsid w:val="0065208A"/>
    <w:rsid w:val="006522A7"/>
    <w:rsid w:val="0065235F"/>
    <w:rsid w:val="00652366"/>
    <w:rsid w:val="0065237C"/>
    <w:rsid w:val="0065262F"/>
    <w:rsid w:val="00654082"/>
    <w:rsid w:val="00654392"/>
    <w:rsid w:val="00654935"/>
    <w:rsid w:val="00654C7D"/>
    <w:rsid w:val="00655589"/>
    <w:rsid w:val="00655647"/>
    <w:rsid w:val="00655A6A"/>
    <w:rsid w:val="006569F0"/>
    <w:rsid w:val="00660455"/>
    <w:rsid w:val="00660685"/>
    <w:rsid w:val="006607D4"/>
    <w:rsid w:val="0066124F"/>
    <w:rsid w:val="006612E4"/>
    <w:rsid w:val="00661C39"/>
    <w:rsid w:val="006624A6"/>
    <w:rsid w:val="00662FD4"/>
    <w:rsid w:val="006633D1"/>
    <w:rsid w:val="0066350B"/>
    <w:rsid w:val="00664388"/>
    <w:rsid w:val="00666137"/>
    <w:rsid w:val="00666FC6"/>
    <w:rsid w:val="00670420"/>
    <w:rsid w:val="0067050C"/>
    <w:rsid w:val="00670990"/>
    <w:rsid w:val="00670A08"/>
    <w:rsid w:val="00670C8A"/>
    <w:rsid w:val="006711E7"/>
    <w:rsid w:val="00671723"/>
    <w:rsid w:val="006717A0"/>
    <w:rsid w:val="00671D72"/>
    <w:rsid w:val="00671E41"/>
    <w:rsid w:val="00672095"/>
    <w:rsid w:val="00672F43"/>
    <w:rsid w:val="006733D1"/>
    <w:rsid w:val="00673445"/>
    <w:rsid w:val="00673BDA"/>
    <w:rsid w:val="00673D60"/>
    <w:rsid w:val="0067421A"/>
    <w:rsid w:val="00674285"/>
    <w:rsid w:val="006742B4"/>
    <w:rsid w:val="0067498F"/>
    <w:rsid w:val="00674A8E"/>
    <w:rsid w:val="00674E6C"/>
    <w:rsid w:val="00674F97"/>
    <w:rsid w:val="00675316"/>
    <w:rsid w:val="00675482"/>
    <w:rsid w:val="0067676D"/>
    <w:rsid w:val="0067711D"/>
    <w:rsid w:val="00677238"/>
    <w:rsid w:val="006776D8"/>
    <w:rsid w:val="006776DB"/>
    <w:rsid w:val="00677C5F"/>
    <w:rsid w:val="00677DE3"/>
    <w:rsid w:val="00677FEA"/>
    <w:rsid w:val="00680347"/>
    <w:rsid w:val="006808D8"/>
    <w:rsid w:val="00680A5F"/>
    <w:rsid w:val="00680D33"/>
    <w:rsid w:val="00681548"/>
    <w:rsid w:val="00681613"/>
    <w:rsid w:val="0068183A"/>
    <w:rsid w:val="0068194A"/>
    <w:rsid w:val="00681B15"/>
    <w:rsid w:val="006836F6"/>
    <w:rsid w:val="00683A48"/>
    <w:rsid w:val="006841B0"/>
    <w:rsid w:val="006842D6"/>
    <w:rsid w:val="0068464B"/>
    <w:rsid w:val="00684C6E"/>
    <w:rsid w:val="006857E6"/>
    <w:rsid w:val="00685DF9"/>
    <w:rsid w:val="00686008"/>
    <w:rsid w:val="006866FD"/>
    <w:rsid w:val="006870A6"/>
    <w:rsid w:val="006874E4"/>
    <w:rsid w:val="00687A94"/>
    <w:rsid w:val="00687CB4"/>
    <w:rsid w:val="00690BB5"/>
    <w:rsid w:val="00690F6A"/>
    <w:rsid w:val="0069290A"/>
    <w:rsid w:val="006929C4"/>
    <w:rsid w:val="00692AD5"/>
    <w:rsid w:val="00692FD0"/>
    <w:rsid w:val="0069316D"/>
    <w:rsid w:val="00693656"/>
    <w:rsid w:val="00694512"/>
    <w:rsid w:val="00694603"/>
    <w:rsid w:val="00694BF1"/>
    <w:rsid w:val="00695993"/>
    <w:rsid w:val="00695D99"/>
    <w:rsid w:val="006963A8"/>
    <w:rsid w:val="00697134"/>
    <w:rsid w:val="006976D1"/>
    <w:rsid w:val="006A017A"/>
    <w:rsid w:val="006A01CE"/>
    <w:rsid w:val="006A021E"/>
    <w:rsid w:val="006A04C1"/>
    <w:rsid w:val="006A0F68"/>
    <w:rsid w:val="006A1477"/>
    <w:rsid w:val="006A1543"/>
    <w:rsid w:val="006A1725"/>
    <w:rsid w:val="006A176F"/>
    <w:rsid w:val="006A1B82"/>
    <w:rsid w:val="006A23E6"/>
    <w:rsid w:val="006A400D"/>
    <w:rsid w:val="006A41DE"/>
    <w:rsid w:val="006A4925"/>
    <w:rsid w:val="006A49C8"/>
    <w:rsid w:val="006A4B29"/>
    <w:rsid w:val="006A5262"/>
    <w:rsid w:val="006A5505"/>
    <w:rsid w:val="006A56B0"/>
    <w:rsid w:val="006A56EC"/>
    <w:rsid w:val="006A5C67"/>
    <w:rsid w:val="006A68D0"/>
    <w:rsid w:val="006A770A"/>
    <w:rsid w:val="006B0D80"/>
    <w:rsid w:val="006B1336"/>
    <w:rsid w:val="006B15D6"/>
    <w:rsid w:val="006B25F0"/>
    <w:rsid w:val="006B2A2F"/>
    <w:rsid w:val="006B2E4B"/>
    <w:rsid w:val="006B2EAF"/>
    <w:rsid w:val="006B31A3"/>
    <w:rsid w:val="006B3479"/>
    <w:rsid w:val="006B3C29"/>
    <w:rsid w:val="006B3DC8"/>
    <w:rsid w:val="006B4B43"/>
    <w:rsid w:val="006B4F0A"/>
    <w:rsid w:val="006B51EB"/>
    <w:rsid w:val="006B55FE"/>
    <w:rsid w:val="006B5926"/>
    <w:rsid w:val="006B6FC2"/>
    <w:rsid w:val="006B7048"/>
    <w:rsid w:val="006B70AC"/>
    <w:rsid w:val="006B7394"/>
    <w:rsid w:val="006B7EBF"/>
    <w:rsid w:val="006C15A3"/>
    <w:rsid w:val="006C16CB"/>
    <w:rsid w:val="006C18DB"/>
    <w:rsid w:val="006C193F"/>
    <w:rsid w:val="006C1F4C"/>
    <w:rsid w:val="006C21CD"/>
    <w:rsid w:val="006C2749"/>
    <w:rsid w:val="006C27A2"/>
    <w:rsid w:val="006C2BCB"/>
    <w:rsid w:val="006C2DD2"/>
    <w:rsid w:val="006C30E4"/>
    <w:rsid w:val="006C3D9A"/>
    <w:rsid w:val="006C407F"/>
    <w:rsid w:val="006C4DC2"/>
    <w:rsid w:val="006C5523"/>
    <w:rsid w:val="006C5CA6"/>
    <w:rsid w:val="006C73DF"/>
    <w:rsid w:val="006C77C5"/>
    <w:rsid w:val="006D0364"/>
    <w:rsid w:val="006D0990"/>
    <w:rsid w:val="006D0A89"/>
    <w:rsid w:val="006D0BC3"/>
    <w:rsid w:val="006D0DA6"/>
    <w:rsid w:val="006D1850"/>
    <w:rsid w:val="006D1AB1"/>
    <w:rsid w:val="006D2995"/>
    <w:rsid w:val="006D306E"/>
    <w:rsid w:val="006D3680"/>
    <w:rsid w:val="006D3BB6"/>
    <w:rsid w:val="006D456B"/>
    <w:rsid w:val="006D4B7B"/>
    <w:rsid w:val="006D4DD7"/>
    <w:rsid w:val="006D4F90"/>
    <w:rsid w:val="006D50CA"/>
    <w:rsid w:val="006D535D"/>
    <w:rsid w:val="006D571F"/>
    <w:rsid w:val="006D5C36"/>
    <w:rsid w:val="006D5D72"/>
    <w:rsid w:val="006D6204"/>
    <w:rsid w:val="006D6850"/>
    <w:rsid w:val="006D69F9"/>
    <w:rsid w:val="006D6B80"/>
    <w:rsid w:val="006D708E"/>
    <w:rsid w:val="006D72E4"/>
    <w:rsid w:val="006D73F0"/>
    <w:rsid w:val="006D790C"/>
    <w:rsid w:val="006D798E"/>
    <w:rsid w:val="006D7A0F"/>
    <w:rsid w:val="006D7E8C"/>
    <w:rsid w:val="006E041E"/>
    <w:rsid w:val="006E0497"/>
    <w:rsid w:val="006E0A99"/>
    <w:rsid w:val="006E0B38"/>
    <w:rsid w:val="006E11F9"/>
    <w:rsid w:val="006E177E"/>
    <w:rsid w:val="006E1977"/>
    <w:rsid w:val="006E1B91"/>
    <w:rsid w:val="006E25B7"/>
    <w:rsid w:val="006E2EFF"/>
    <w:rsid w:val="006E5E3E"/>
    <w:rsid w:val="006E5F29"/>
    <w:rsid w:val="006E5F82"/>
    <w:rsid w:val="006E6425"/>
    <w:rsid w:val="006E71EC"/>
    <w:rsid w:val="006E7CCD"/>
    <w:rsid w:val="006E7D58"/>
    <w:rsid w:val="006E7E9C"/>
    <w:rsid w:val="006E7F18"/>
    <w:rsid w:val="006F08D5"/>
    <w:rsid w:val="006F1590"/>
    <w:rsid w:val="006F19D4"/>
    <w:rsid w:val="006F1BB4"/>
    <w:rsid w:val="006F2850"/>
    <w:rsid w:val="006F2901"/>
    <w:rsid w:val="006F29A2"/>
    <w:rsid w:val="006F2E6F"/>
    <w:rsid w:val="006F314E"/>
    <w:rsid w:val="006F3612"/>
    <w:rsid w:val="006F3B27"/>
    <w:rsid w:val="006F414A"/>
    <w:rsid w:val="006F468F"/>
    <w:rsid w:val="006F4754"/>
    <w:rsid w:val="006F4991"/>
    <w:rsid w:val="006F4F4D"/>
    <w:rsid w:val="006F5302"/>
    <w:rsid w:val="006F574B"/>
    <w:rsid w:val="006F591E"/>
    <w:rsid w:val="006F6293"/>
    <w:rsid w:val="006F6887"/>
    <w:rsid w:val="006F6E68"/>
    <w:rsid w:val="006F7029"/>
    <w:rsid w:val="006F7D92"/>
    <w:rsid w:val="006F7E45"/>
    <w:rsid w:val="00700532"/>
    <w:rsid w:val="007007DD"/>
    <w:rsid w:val="00700CD3"/>
    <w:rsid w:val="00700E67"/>
    <w:rsid w:val="00700EB9"/>
    <w:rsid w:val="00701306"/>
    <w:rsid w:val="00701531"/>
    <w:rsid w:val="0070171A"/>
    <w:rsid w:val="007017DC"/>
    <w:rsid w:val="007019C5"/>
    <w:rsid w:val="00702F02"/>
    <w:rsid w:val="00703339"/>
    <w:rsid w:val="0070351B"/>
    <w:rsid w:val="00703EB0"/>
    <w:rsid w:val="0070402E"/>
    <w:rsid w:val="007045D9"/>
    <w:rsid w:val="0070480A"/>
    <w:rsid w:val="00704A13"/>
    <w:rsid w:val="00705CA7"/>
    <w:rsid w:val="00705D39"/>
    <w:rsid w:val="00705ECB"/>
    <w:rsid w:val="0070651F"/>
    <w:rsid w:val="007070C7"/>
    <w:rsid w:val="00707772"/>
    <w:rsid w:val="00707AC5"/>
    <w:rsid w:val="00707C0E"/>
    <w:rsid w:val="00707E62"/>
    <w:rsid w:val="00710195"/>
    <w:rsid w:val="00710CEF"/>
    <w:rsid w:val="00710D81"/>
    <w:rsid w:val="00710FAD"/>
    <w:rsid w:val="00712B64"/>
    <w:rsid w:val="00713014"/>
    <w:rsid w:val="0071417E"/>
    <w:rsid w:val="007144AB"/>
    <w:rsid w:val="00714BF1"/>
    <w:rsid w:val="0071509D"/>
    <w:rsid w:val="007150ED"/>
    <w:rsid w:val="007150FA"/>
    <w:rsid w:val="00715E79"/>
    <w:rsid w:val="00715FFD"/>
    <w:rsid w:val="0071631E"/>
    <w:rsid w:val="007165D9"/>
    <w:rsid w:val="00716A00"/>
    <w:rsid w:val="00716A4E"/>
    <w:rsid w:val="00717AB0"/>
    <w:rsid w:val="00717C97"/>
    <w:rsid w:val="00717F8C"/>
    <w:rsid w:val="00720249"/>
    <w:rsid w:val="007202DB"/>
    <w:rsid w:val="00720915"/>
    <w:rsid w:val="0072157B"/>
    <w:rsid w:val="00721613"/>
    <w:rsid w:val="007233E5"/>
    <w:rsid w:val="00723C1B"/>
    <w:rsid w:val="00723C62"/>
    <w:rsid w:val="0072418F"/>
    <w:rsid w:val="00724B35"/>
    <w:rsid w:val="00724C44"/>
    <w:rsid w:val="00724CD7"/>
    <w:rsid w:val="00725032"/>
    <w:rsid w:val="007252C1"/>
    <w:rsid w:val="007256A1"/>
    <w:rsid w:val="00725B5D"/>
    <w:rsid w:val="007264C3"/>
    <w:rsid w:val="00726CB2"/>
    <w:rsid w:val="00726F51"/>
    <w:rsid w:val="00727639"/>
    <w:rsid w:val="007301A0"/>
    <w:rsid w:val="007309BE"/>
    <w:rsid w:val="00731919"/>
    <w:rsid w:val="0073198B"/>
    <w:rsid w:val="0073310B"/>
    <w:rsid w:val="0073353B"/>
    <w:rsid w:val="0073384C"/>
    <w:rsid w:val="007342FB"/>
    <w:rsid w:val="00734326"/>
    <w:rsid w:val="00734FB1"/>
    <w:rsid w:val="0073531C"/>
    <w:rsid w:val="00735F1F"/>
    <w:rsid w:val="00736490"/>
    <w:rsid w:val="007366FE"/>
    <w:rsid w:val="00736B40"/>
    <w:rsid w:val="0073701C"/>
    <w:rsid w:val="00737049"/>
    <w:rsid w:val="0073762C"/>
    <w:rsid w:val="00737963"/>
    <w:rsid w:val="007405A9"/>
    <w:rsid w:val="00740A51"/>
    <w:rsid w:val="00740D88"/>
    <w:rsid w:val="00740EC0"/>
    <w:rsid w:val="00741214"/>
    <w:rsid w:val="00741F73"/>
    <w:rsid w:val="0074201B"/>
    <w:rsid w:val="007422D2"/>
    <w:rsid w:val="00742359"/>
    <w:rsid w:val="007428FF"/>
    <w:rsid w:val="00742CE9"/>
    <w:rsid w:val="00743987"/>
    <w:rsid w:val="0074432E"/>
    <w:rsid w:val="00744715"/>
    <w:rsid w:val="00744E64"/>
    <w:rsid w:val="007450E8"/>
    <w:rsid w:val="007455F3"/>
    <w:rsid w:val="007458F5"/>
    <w:rsid w:val="00745FC4"/>
    <w:rsid w:val="00746018"/>
    <w:rsid w:val="00746515"/>
    <w:rsid w:val="00746548"/>
    <w:rsid w:val="00746B19"/>
    <w:rsid w:val="00746BDF"/>
    <w:rsid w:val="00746F58"/>
    <w:rsid w:val="007470CF"/>
    <w:rsid w:val="0074747B"/>
    <w:rsid w:val="007476C2"/>
    <w:rsid w:val="00747875"/>
    <w:rsid w:val="007500A7"/>
    <w:rsid w:val="00750A7C"/>
    <w:rsid w:val="00750B42"/>
    <w:rsid w:val="00750BDD"/>
    <w:rsid w:val="00751432"/>
    <w:rsid w:val="0075166B"/>
    <w:rsid w:val="00751B3E"/>
    <w:rsid w:val="00752D81"/>
    <w:rsid w:val="00752EF6"/>
    <w:rsid w:val="0075334A"/>
    <w:rsid w:val="00753762"/>
    <w:rsid w:val="007537A1"/>
    <w:rsid w:val="00753FFE"/>
    <w:rsid w:val="00754A5B"/>
    <w:rsid w:val="00754B09"/>
    <w:rsid w:val="00754E1D"/>
    <w:rsid w:val="00755168"/>
    <w:rsid w:val="007562B3"/>
    <w:rsid w:val="00756494"/>
    <w:rsid w:val="007565E2"/>
    <w:rsid w:val="00756AE6"/>
    <w:rsid w:val="00756CDA"/>
    <w:rsid w:val="00757511"/>
    <w:rsid w:val="007578ED"/>
    <w:rsid w:val="0075792F"/>
    <w:rsid w:val="00757C6C"/>
    <w:rsid w:val="00757DE3"/>
    <w:rsid w:val="00757E3B"/>
    <w:rsid w:val="0076136E"/>
    <w:rsid w:val="0076139C"/>
    <w:rsid w:val="00761640"/>
    <w:rsid w:val="00761701"/>
    <w:rsid w:val="00761D9E"/>
    <w:rsid w:val="00762114"/>
    <w:rsid w:val="007622AE"/>
    <w:rsid w:val="007623AC"/>
    <w:rsid w:val="00762A9C"/>
    <w:rsid w:val="00763145"/>
    <w:rsid w:val="0076386F"/>
    <w:rsid w:val="00763E7F"/>
    <w:rsid w:val="00763F33"/>
    <w:rsid w:val="0076404E"/>
    <w:rsid w:val="0076418E"/>
    <w:rsid w:val="0076441A"/>
    <w:rsid w:val="0076475D"/>
    <w:rsid w:val="00764859"/>
    <w:rsid w:val="0076498A"/>
    <w:rsid w:val="00764A90"/>
    <w:rsid w:val="00764D56"/>
    <w:rsid w:val="00765A82"/>
    <w:rsid w:val="007672DE"/>
    <w:rsid w:val="00767AA4"/>
    <w:rsid w:val="00767DED"/>
    <w:rsid w:val="007701E3"/>
    <w:rsid w:val="0077099E"/>
    <w:rsid w:val="00772356"/>
    <w:rsid w:val="00772928"/>
    <w:rsid w:val="00773763"/>
    <w:rsid w:val="00773B5B"/>
    <w:rsid w:val="00773C4B"/>
    <w:rsid w:val="00773D30"/>
    <w:rsid w:val="00773D5C"/>
    <w:rsid w:val="00773F00"/>
    <w:rsid w:val="0077449F"/>
    <w:rsid w:val="00775FAC"/>
    <w:rsid w:val="00776029"/>
    <w:rsid w:val="00776077"/>
    <w:rsid w:val="007774DF"/>
    <w:rsid w:val="00780650"/>
    <w:rsid w:val="00780A28"/>
    <w:rsid w:val="00780D69"/>
    <w:rsid w:val="00781446"/>
    <w:rsid w:val="0078145F"/>
    <w:rsid w:val="00782085"/>
    <w:rsid w:val="00782922"/>
    <w:rsid w:val="00782F72"/>
    <w:rsid w:val="00783A48"/>
    <w:rsid w:val="00783F97"/>
    <w:rsid w:val="007845EB"/>
    <w:rsid w:val="00784E74"/>
    <w:rsid w:val="00785EB7"/>
    <w:rsid w:val="00786121"/>
    <w:rsid w:val="0078626D"/>
    <w:rsid w:val="00786510"/>
    <w:rsid w:val="007866B1"/>
    <w:rsid w:val="00786929"/>
    <w:rsid w:val="00786C2E"/>
    <w:rsid w:val="0078758F"/>
    <w:rsid w:val="00787A08"/>
    <w:rsid w:val="00787D4B"/>
    <w:rsid w:val="00790125"/>
    <w:rsid w:val="007906AE"/>
    <w:rsid w:val="00790CEF"/>
    <w:rsid w:val="00790DD1"/>
    <w:rsid w:val="00790E84"/>
    <w:rsid w:val="0079218C"/>
    <w:rsid w:val="007921D1"/>
    <w:rsid w:val="007926A3"/>
    <w:rsid w:val="00792EDF"/>
    <w:rsid w:val="00792EF5"/>
    <w:rsid w:val="00793192"/>
    <w:rsid w:val="00793502"/>
    <w:rsid w:val="0079370F"/>
    <w:rsid w:val="00793959"/>
    <w:rsid w:val="00793FA9"/>
    <w:rsid w:val="00793FDC"/>
    <w:rsid w:val="00794403"/>
    <w:rsid w:val="0079532B"/>
    <w:rsid w:val="00795728"/>
    <w:rsid w:val="00795DFE"/>
    <w:rsid w:val="00795FC1"/>
    <w:rsid w:val="0079637C"/>
    <w:rsid w:val="0079685F"/>
    <w:rsid w:val="00796DBC"/>
    <w:rsid w:val="00796E7E"/>
    <w:rsid w:val="007971AC"/>
    <w:rsid w:val="00797FCB"/>
    <w:rsid w:val="007A0A7F"/>
    <w:rsid w:val="007A11EC"/>
    <w:rsid w:val="007A1485"/>
    <w:rsid w:val="007A17B6"/>
    <w:rsid w:val="007A1968"/>
    <w:rsid w:val="007A1F4E"/>
    <w:rsid w:val="007A2CE2"/>
    <w:rsid w:val="007A3CE9"/>
    <w:rsid w:val="007A410B"/>
    <w:rsid w:val="007A4532"/>
    <w:rsid w:val="007A4797"/>
    <w:rsid w:val="007A4CC0"/>
    <w:rsid w:val="007A4DCA"/>
    <w:rsid w:val="007A4F8E"/>
    <w:rsid w:val="007A57D6"/>
    <w:rsid w:val="007A58B2"/>
    <w:rsid w:val="007A6430"/>
    <w:rsid w:val="007A67ED"/>
    <w:rsid w:val="007A6EA1"/>
    <w:rsid w:val="007A7719"/>
    <w:rsid w:val="007A7981"/>
    <w:rsid w:val="007A7C0C"/>
    <w:rsid w:val="007B0567"/>
    <w:rsid w:val="007B108A"/>
    <w:rsid w:val="007B15C0"/>
    <w:rsid w:val="007B16F5"/>
    <w:rsid w:val="007B1815"/>
    <w:rsid w:val="007B1901"/>
    <w:rsid w:val="007B1AE7"/>
    <w:rsid w:val="007B23E3"/>
    <w:rsid w:val="007B2D73"/>
    <w:rsid w:val="007B2E82"/>
    <w:rsid w:val="007B37A7"/>
    <w:rsid w:val="007B3ADB"/>
    <w:rsid w:val="007B438C"/>
    <w:rsid w:val="007B50C6"/>
    <w:rsid w:val="007B53D7"/>
    <w:rsid w:val="007B546F"/>
    <w:rsid w:val="007B5A05"/>
    <w:rsid w:val="007B61A6"/>
    <w:rsid w:val="007B6648"/>
    <w:rsid w:val="007B66CB"/>
    <w:rsid w:val="007B67DE"/>
    <w:rsid w:val="007B6902"/>
    <w:rsid w:val="007B6ACA"/>
    <w:rsid w:val="007B6D38"/>
    <w:rsid w:val="007C1A70"/>
    <w:rsid w:val="007C1C3F"/>
    <w:rsid w:val="007C2C43"/>
    <w:rsid w:val="007C38B1"/>
    <w:rsid w:val="007C3DAB"/>
    <w:rsid w:val="007C3DEF"/>
    <w:rsid w:val="007C4464"/>
    <w:rsid w:val="007C4558"/>
    <w:rsid w:val="007C488F"/>
    <w:rsid w:val="007C4907"/>
    <w:rsid w:val="007C4DA5"/>
    <w:rsid w:val="007C55A5"/>
    <w:rsid w:val="007C5783"/>
    <w:rsid w:val="007C5A1F"/>
    <w:rsid w:val="007C616D"/>
    <w:rsid w:val="007C6452"/>
    <w:rsid w:val="007C64D4"/>
    <w:rsid w:val="007C6FFB"/>
    <w:rsid w:val="007C730B"/>
    <w:rsid w:val="007C774D"/>
    <w:rsid w:val="007C7CFF"/>
    <w:rsid w:val="007D0345"/>
    <w:rsid w:val="007D07C8"/>
    <w:rsid w:val="007D0FF4"/>
    <w:rsid w:val="007D12AD"/>
    <w:rsid w:val="007D1B30"/>
    <w:rsid w:val="007D1B90"/>
    <w:rsid w:val="007D1BA7"/>
    <w:rsid w:val="007D1BFF"/>
    <w:rsid w:val="007D1C3C"/>
    <w:rsid w:val="007D1CC4"/>
    <w:rsid w:val="007D1E9C"/>
    <w:rsid w:val="007D20AF"/>
    <w:rsid w:val="007D250B"/>
    <w:rsid w:val="007D2640"/>
    <w:rsid w:val="007D2C52"/>
    <w:rsid w:val="007D3126"/>
    <w:rsid w:val="007D34EF"/>
    <w:rsid w:val="007D38F2"/>
    <w:rsid w:val="007D3D9B"/>
    <w:rsid w:val="007D3E35"/>
    <w:rsid w:val="007D3EC3"/>
    <w:rsid w:val="007D5135"/>
    <w:rsid w:val="007D5140"/>
    <w:rsid w:val="007D54CA"/>
    <w:rsid w:val="007D5662"/>
    <w:rsid w:val="007D56A0"/>
    <w:rsid w:val="007D581A"/>
    <w:rsid w:val="007D5F2A"/>
    <w:rsid w:val="007D622C"/>
    <w:rsid w:val="007D6E36"/>
    <w:rsid w:val="007D7A93"/>
    <w:rsid w:val="007D7FDF"/>
    <w:rsid w:val="007E180A"/>
    <w:rsid w:val="007E1A43"/>
    <w:rsid w:val="007E1BE0"/>
    <w:rsid w:val="007E2D6A"/>
    <w:rsid w:val="007E2EA0"/>
    <w:rsid w:val="007E382D"/>
    <w:rsid w:val="007E3C03"/>
    <w:rsid w:val="007E3D85"/>
    <w:rsid w:val="007E3FD3"/>
    <w:rsid w:val="007E3FE2"/>
    <w:rsid w:val="007E4340"/>
    <w:rsid w:val="007E450D"/>
    <w:rsid w:val="007E4CE9"/>
    <w:rsid w:val="007E5687"/>
    <w:rsid w:val="007E721A"/>
    <w:rsid w:val="007E7336"/>
    <w:rsid w:val="007E7592"/>
    <w:rsid w:val="007E7B3E"/>
    <w:rsid w:val="007E7CAC"/>
    <w:rsid w:val="007F0EDD"/>
    <w:rsid w:val="007F152A"/>
    <w:rsid w:val="007F1B1C"/>
    <w:rsid w:val="007F204B"/>
    <w:rsid w:val="007F25CB"/>
    <w:rsid w:val="007F2BC8"/>
    <w:rsid w:val="007F36FE"/>
    <w:rsid w:val="007F3726"/>
    <w:rsid w:val="007F3CD3"/>
    <w:rsid w:val="007F420D"/>
    <w:rsid w:val="007F43DA"/>
    <w:rsid w:val="007F4406"/>
    <w:rsid w:val="007F4537"/>
    <w:rsid w:val="007F4A4A"/>
    <w:rsid w:val="007F5742"/>
    <w:rsid w:val="007F6602"/>
    <w:rsid w:val="007F70CA"/>
    <w:rsid w:val="007F71E8"/>
    <w:rsid w:val="007F756B"/>
    <w:rsid w:val="0080044F"/>
    <w:rsid w:val="0080050D"/>
    <w:rsid w:val="008009E9"/>
    <w:rsid w:val="00800AB2"/>
    <w:rsid w:val="00800D84"/>
    <w:rsid w:val="0080159D"/>
    <w:rsid w:val="0080188D"/>
    <w:rsid w:val="00801890"/>
    <w:rsid w:val="00801E7A"/>
    <w:rsid w:val="00801F31"/>
    <w:rsid w:val="00802E17"/>
    <w:rsid w:val="00804296"/>
    <w:rsid w:val="008046B1"/>
    <w:rsid w:val="008046D8"/>
    <w:rsid w:val="008050D0"/>
    <w:rsid w:val="0080545A"/>
    <w:rsid w:val="00805932"/>
    <w:rsid w:val="00805EC6"/>
    <w:rsid w:val="00807468"/>
    <w:rsid w:val="0080789C"/>
    <w:rsid w:val="00807AFB"/>
    <w:rsid w:val="00810461"/>
    <w:rsid w:val="00811045"/>
    <w:rsid w:val="008112BA"/>
    <w:rsid w:val="00811401"/>
    <w:rsid w:val="00811974"/>
    <w:rsid w:val="00812069"/>
    <w:rsid w:val="0081267F"/>
    <w:rsid w:val="00813CA3"/>
    <w:rsid w:val="00813D89"/>
    <w:rsid w:val="00813DC6"/>
    <w:rsid w:val="0081466B"/>
    <w:rsid w:val="00814826"/>
    <w:rsid w:val="00814A10"/>
    <w:rsid w:val="00814AA1"/>
    <w:rsid w:val="00814B0B"/>
    <w:rsid w:val="008154AB"/>
    <w:rsid w:val="00815941"/>
    <w:rsid w:val="00815A58"/>
    <w:rsid w:val="00815C5A"/>
    <w:rsid w:val="00815DF6"/>
    <w:rsid w:val="008161F4"/>
    <w:rsid w:val="00816747"/>
    <w:rsid w:val="00817910"/>
    <w:rsid w:val="00817962"/>
    <w:rsid w:val="008207D1"/>
    <w:rsid w:val="00820D91"/>
    <w:rsid w:val="00820EE8"/>
    <w:rsid w:val="00821087"/>
    <w:rsid w:val="00821F4A"/>
    <w:rsid w:val="008224F4"/>
    <w:rsid w:val="008244A1"/>
    <w:rsid w:val="00824660"/>
    <w:rsid w:val="0082480B"/>
    <w:rsid w:val="00824D4C"/>
    <w:rsid w:val="00824DE8"/>
    <w:rsid w:val="0082594B"/>
    <w:rsid w:val="00826100"/>
    <w:rsid w:val="0082677E"/>
    <w:rsid w:val="00826AD1"/>
    <w:rsid w:val="00826D58"/>
    <w:rsid w:val="008272F4"/>
    <w:rsid w:val="00827634"/>
    <w:rsid w:val="00827738"/>
    <w:rsid w:val="00827932"/>
    <w:rsid w:val="00827A2D"/>
    <w:rsid w:val="00827AAA"/>
    <w:rsid w:val="00827DFA"/>
    <w:rsid w:val="008304D3"/>
    <w:rsid w:val="008306CB"/>
    <w:rsid w:val="00830977"/>
    <w:rsid w:val="00830B7B"/>
    <w:rsid w:val="00830FC3"/>
    <w:rsid w:val="0083108D"/>
    <w:rsid w:val="00831728"/>
    <w:rsid w:val="0083192D"/>
    <w:rsid w:val="008323BC"/>
    <w:rsid w:val="0083246F"/>
    <w:rsid w:val="008326FE"/>
    <w:rsid w:val="008327CC"/>
    <w:rsid w:val="0083296D"/>
    <w:rsid w:val="00832B85"/>
    <w:rsid w:val="00832D00"/>
    <w:rsid w:val="0083317E"/>
    <w:rsid w:val="008331C9"/>
    <w:rsid w:val="008331F4"/>
    <w:rsid w:val="00833280"/>
    <w:rsid w:val="00833824"/>
    <w:rsid w:val="00833F00"/>
    <w:rsid w:val="00833FBF"/>
    <w:rsid w:val="00833FDD"/>
    <w:rsid w:val="00834341"/>
    <w:rsid w:val="0083483B"/>
    <w:rsid w:val="00834916"/>
    <w:rsid w:val="00835075"/>
    <w:rsid w:val="00835913"/>
    <w:rsid w:val="00835C5F"/>
    <w:rsid w:val="00835D7F"/>
    <w:rsid w:val="00836290"/>
    <w:rsid w:val="008366DE"/>
    <w:rsid w:val="00836A5E"/>
    <w:rsid w:val="00836C95"/>
    <w:rsid w:val="00836E39"/>
    <w:rsid w:val="00836F25"/>
    <w:rsid w:val="00837A2B"/>
    <w:rsid w:val="00837C34"/>
    <w:rsid w:val="0084061A"/>
    <w:rsid w:val="0084073B"/>
    <w:rsid w:val="00840F8A"/>
    <w:rsid w:val="00841135"/>
    <w:rsid w:val="0084117D"/>
    <w:rsid w:val="0084135C"/>
    <w:rsid w:val="00841A5F"/>
    <w:rsid w:val="00842207"/>
    <w:rsid w:val="00842893"/>
    <w:rsid w:val="00842E5A"/>
    <w:rsid w:val="008430C9"/>
    <w:rsid w:val="008433C5"/>
    <w:rsid w:val="00843E93"/>
    <w:rsid w:val="00844080"/>
    <w:rsid w:val="008445DC"/>
    <w:rsid w:val="0084469A"/>
    <w:rsid w:val="0084496A"/>
    <w:rsid w:val="00844AC1"/>
    <w:rsid w:val="0084526D"/>
    <w:rsid w:val="00845369"/>
    <w:rsid w:val="008453B5"/>
    <w:rsid w:val="00846105"/>
    <w:rsid w:val="0084640F"/>
    <w:rsid w:val="008466D5"/>
    <w:rsid w:val="008472A1"/>
    <w:rsid w:val="00847423"/>
    <w:rsid w:val="00847664"/>
    <w:rsid w:val="008478D6"/>
    <w:rsid w:val="00847E83"/>
    <w:rsid w:val="008513F6"/>
    <w:rsid w:val="00852830"/>
    <w:rsid w:val="00852EFB"/>
    <w:rsid w:val="008534EB"/>
    <w:rsid w:val="00853E27"/>
    <w:rsid w:val="00853F01"/>
    <w:rsid w:val="00855328"/>
    <w:rsid w:val="008553A9"/>
    <w:rsid w:val="0085565F"/>
    <w:rsid w:val="0085592A"/>
    <w:rsid w:val="00855CFF"/>
    <w:rsid w:val="00855DDA"/>
    <w:rsid w:val="00855F7B"/>
    <w:rsid w:val="008564A6"/>
    <w:rsid w:val="00856729"/>
    <w:rsid w:val="008569C8"/>
    <w:rsid w:val="00856C17"/>
    <w:rsid w:val="008572D2"/>
    <w:rsid w:val="00857792"/>
    <w:rsid w:val="00857B4D"/>
    <w:rsid w:val="00857BD4"/>
    <w:rsid w:val="008600FA"/>
    <w:rsid w:val="00861412"/>
    <w:rsid w:val="008617E0"/>
    <w:rsid w:val="00861C34"/>
    <w:rsid w:val="00861C6F"/>
    <w:rsid w:val="0086201C"/>
    <w:rsid w:val="00862BC4"/>
    <w:rsid w:val="0086305E"/>
    <w:rsid w:val="00863CF1"/>
    <w:rsid w:val="00863DC0"/>
    <w:rsid w:val="00863E31"/>
    <w:rsid w:val="0086408F"/>
    <w:rsid w:val="0086463F"/>
    <w:rsid w:val="00865A65"/>
    <w:rsid w:val="0086699C"/>
    <w:rsid w:val="00867A13"/>
    <w:rsid w:val="00867EBD"/>
    <w:rsid w:val="00867F99"/>
    <w:rsid w:val="0087010C"/>
    <w:rsid w:val="008710A1"/>
    <w:rsid w:val="0087171A"/>
    <w:rsid w:val="00872027"/>
    <w:rsid w:val="008725A5"/>
    <w:rsid w:val="00872860"/>
    <w:rsid w:val="008735AB"/>
    <w:rsid w:val="0087365A"/>
    <w:rsid w:val="00873A6E"/>
    <w:rsid w:val="008742F9"/>
    <w:rsid w:val="00875074"/>
    <w:rsid w:val="008751ED"/>
    <w:rsid w:val="00875299"/>
    <w:rsid w:val="00875FCD"/>
    <w:rsid w:val="00876075"/>
    <w:rsid w:val="00876A62"/>
    <w:rsid w:val="00876A6A"/>
    <w:rsid w:val="00876BFC"/>
    <w:rsid w:val="0087721C"/>
    <w:rsid w:val="00877918"/>
    <w:rsid w:val="008779A8"/>
    <w:rsid w:val="00877F8D"/>
    <w:rsid w:val="0088052D"/>
    <w:rsid w:val="00880636"/>
    <w:rsid w:val="008816A5"/>
    <w:rsid w:val="00881866"/>
    <w:rsid w:val="0088193E"/>
    <w:rsid w:val="00882057"/>
    <w:rsid w:val="008822F9"/>
    <w:rsid w:val="00882673"/>
    <w:rsid w:val="00882E26"/>
    <w:rsid w:val="0088336A"/>
    <w:rsid w:val="00883807"/>
    <w:rsid w:val="00883B6C"/>
    <w:rsid w:val="00884119"/>
    <w:rsid w:val="00884BA8"/>
    <w:rsid w:val="008850A3"/>
    <w:rsid w:val="008863D0"/>
    <w:rsid w:val="00887887"/>
    <w:rsid w:val="00887DCB"/>
    <w:rsid w:val="00890409"/>
    <w:rsid w:val="008906FE"/>
    <w:rsid w:val="00890995"/>
    <w:rsid w:val="008912F6"/>
    <w:rsid w:val="008914BD"/>
    <w:rsid w:val="00891535"/>
    <w:rsid w:val="008915A4"/>
    <w:rsid w:val="008936B1"/>
    <w:rsid w:val="008937F2"/>
    <w:rsid w:val="00893F70"/>
    <w:rsid w:val="008947F8"/>
    <w:rsid w:val="008953E5"/>
    <w:rsid w:val="00895BC7"/>
    <w:rsid w:val="00896361"/>
    <w:rsid w:val="00896446"/>
    <w:rsid w:val="00896641"/>
    <w:rsid w:val="008A01AD"/>
    <w:rsid w:val="008A0233"/>
    <w:rsid w:val="008A0603"/>
    <w:rsid w:val="008A128C"/>
    <w:rsid w:val="008A1AF9"/>
    <w:rsid w:val="008A1CF3"/>
    <w:rsid w:val="008A1EED"/>
    <w:rsid w:val="008A25F2"/>
    <w:rsid w:val="008A3126"/>
    <w:rsid w:val="008A32D0"/>
    <w:rsid w:val="008A3ECE"/>
    <w:rsid w:val="008A4532"/>
    <w:rsid w:val="008A5103"/>
    <w:rsid w:val="008A582B"/>
    <w:rsid w:val="008A5834"/>
    <w:rsid w:val="008A5C41"/>
    <w:rsid w:val="008A6387"/>
    <w:rsid w:val="008A63DD"/>
    <w:rsid w:val="008A6480"/>
    <w:rsid w:val="008A73F5"/>
    <w:rsid w:val="008A7B26"/>
    <w:rsid w:val="008B0150"/>
    <w:rsid w:val="008B0349"/>
    <w:rsid w:val="008B0473"/>
    <w:rsid w:val="008B0845"/>
    <w:rsid w:val="008B0BDD"/>
    <w:rsid w:val="008B24B6"/>
    <w:rsid w:val="008B2678"/>
    <w:rsid w:val="008B2C08"/>
    <w:rsid w:val="008B3D9A"/>
    <w:rsid w:val="008B4ABD"/>
    <w:rsid w:val="008B4ACE"/>
    <w:rsid w:val="008B53AB"/>
    <w:rsid w:val="008B5C34"/>
    <w:rsid w:val="008B634D"/>
    <w:rsid w:val="008B66AB"/>
    <w:rsid w:val="008B7034"/>
    <w:rsid w:val="008B7244"/>
    <w:rsid w:val="008B73A6"/>
    <w:rsid w:val="008B742B"/>
    <w:rsid w:val="008B742E"/>
    <w:rsid w:val="008B7E8D"/>
    <w:rsid w:val="008C01CB"/>
    <w:rsid w:val="008C0A78"/>
    <w:rsid w:val="008C0D34"/>
    <w:rsid w:val="008C1245"/>
    <w:rsid w:val="008C15B9"/>
    <w:rsid w:val="008C1A5A"/>
    <w:rsid w:val="008C1E5D"/>
    <w:rsid w:val="008C1FB8"/>
    <w:rsid w:val="008C2163"/>
    <w:rsid w:val="008C24BB"/>
    <w:rsid w:val="008C2A1C"/>
    <w:rsid w:val="008C2C85"/>
    <w:rsid w:val="008C3A6A"/>
    <w:rsid w:val="008C5091"/>
    <w:rsid w:val="008C50CA"/>
    <w:rsid w:val="008C5272"/>
    <w:rsid w:val="008C54F7"/>
    <w:rsid w:val="008C647D"/>
    <w:rsid w:val="008C6709"/>
    <w:rsid w:val="008C6809"/>
    <w:rsid w:val="008C6C84"/>
    <w:rsid w:val="008C6F1D"/>
    <w:rsid w:val="008C71A3"/>
    <w:rsid w:val="008C748E"/>
    <w:rsid w:val="008C7576"/>
    <w:rsid w:val="008C7B07"/>
    <w:rsid w:val="008D03CA"/>
    <w:rsid w:val="008D0D10"/>
    <w:rsid w:val="008D1069"/>
    <w:rsid w:val="008D13AC"/>
    <w:rsid w:val="008D14F3"/>
    <w:rsid w:val="008D15D4"/>
    <w:rsid w:val="008D1712"/>
    <w:rsid w:val="008D1FD1"/>
    <w:rsid w:val="008D2379"/>
    <w:rsid w:val="008D2789"/>
    <w:rsid w:val="008D28E8"/>
    <w:rsid w:val="008D2BDA"/>
    <w:rsid w:val="008D3178"/>
    <w:rsid w:val="008D341C"/>
    <w:rsid w:val="008D3809"/>
    <w:rsid w:val="008D39F2"/>
    <w:rsid w:val="008D3ECC"/>
    <w:rsid w:val="008D489B"/>
    <w:rsid w:val="008D4981"/>
    <w:rsid w:val="008D4A82"/>
    <w:rsid w:val="008D5300"/>
    <w:rsid w:val="008D571A"/>
    <w:rsid w:val="008D68D2"/>
    <w:rsid w:val="008D6D58"/>
    <w:rsid w:val="008D71C7"/>
    <w:rsid w:val="008D7A9A"/>
    <w:rsid w:val="008E0881"/>
    <w:rsid w:val="008E0AFE"/>
    <w:rsid w:val="008E0C00"/>
    <w:rsid w:val="008E107F"/>
    <w:rsid w:val="008E1440"/>
    <w:rsid w:val="008E2B16"/>
    <w:rsid w:val="008E309D"/>
    <w:rsid w:val="008E328E"/>
    <w:rsid w:val="008E417E"/>
    <w:rsid w:val="008E42F5"/>
    <w:rsid w:val="008E49D7"/>
    <w:rsid w:val="008E5565"/>
    <w:rsid w:val="008E5688"/>
    <w:rsid w:val="008E56B7"/>
    <w:rsid w:val="008E5750"/>
    <w:rsid w:val="008E5B15"/>
    <w:rsid w:val="008E6400"/>
    <w:rsid w:val="008E6AA8"/>
    <w:rsid w:val="008E6D3E"/>
    <w:rsid w:val="008E741E"/>
    <w:rsid w:val="008E7A24"/>
    <w:rsid w:val="008E7CE2"/>
    <w:rsid w:val="008E7CE5"/>
    <w:rsid w:val="008F0382"/>
    <w:rsid w:val="008F08B8"/>
    <w:rsid w:val="008F0A83"/>
    <w:rsid w:val="008F12E6"/>
    <w:rsid w:val="008F1533"/>
    <w:rsid w:val="008F15E2"/>
    <w:rsid w:val="008F166F"/>
    <w:rsid w:val="008F268F"/>
    <w:rsid w:val="008F31FC"/>
    <w:rsid w:val="008F34E6"/>
    <w:rsid w:val="008F3E3E"/>
    <w:rsid w:val="008F425F"/>
    <w:rsid w:val="008F4B1E"/>
    <w:rsid w:val="008F4E32"/>
    <w:rsid w:val="008F5268"/>
    <w:rsid w:val="008F6257"/>
    <w:rsid w:val="008F63DE"/>
    <w:rsid w:val="008F6501"/>
    <w:rsid w:val="008F6660"/>
    <w:rsid w:val="008F6EC0"/>
    <w:rsid w:val="008F6FBE"/>
    <w:rsid w:val="008F7342"/>
    <w:rsid w:val="008F7EA8"/>
    <w:rsid w:val="0090116F"/>
    <w:rsid w:val="00901258"/>
    <w:rsid w:val="0090134E"/>
    <w:rsid w:val="00901906"/>
    <w:rsid w:val="00901C40"/>
    <w:rsid w:val="00901D43"/>
    <w:rsid w:val="009024F3"/>
    <w:rsid w:val="00902B14"/>
    <w:rsid w:val="009030E6"/>
    <w:rsid w:val="009031A4"/>
    <w:rsid w:val="00903679"/>
    <w:rsid w:val="009039A1"/>
    <w:rsid w:val="00903DA8"/>
    <w:rsid w:val="00904093"/>
    <w:rsid w:val="0090410B"/>
    <w:rsid w:val="0090441A"/>
    <w:rsid w:val="0090490E"/>
    <w:rsid w:val="00904BA3"/>
    <w:rsid w:val="00904DBA"/>
    <w:rsid w:val="00904EBB"/>
    <w:rsid w:val="00905529"/>
    <w:rsid w:val="00905E27"/>
    <w:rsid w:val="00906EEF"/>
    <w:rsid w:val="009071F8"/>
    <w:rsid w:val="00907880"/>
    <w:rsid w:val="00910612"/>
    <w:rsid w:val="00910A4B"/>
    <w:rsid w:val="009111DC"/>
    <w:rsid w:val="00911AA4"/>
    <w:rsid w:val="0091236C"/>
    <w:rsid w:val="00912891"/>
    <w:rsid w:val="009129B6"/>
    <w:rsid w:val="00912D8D"/>
    <w:rsid w:val="00912DA3"/>
    <w:rsid w:val="009130F2"/>
    <w:rsid w:val="009133F5"/>
    <w:rsid w:val="0091392D"/>
    <w:rsid w:val="009143D2"/>
    <w:rsid w:val="00914652"/>
    <w:rsid w:val="00914766"/>
    <w:rsid w:val="009152B7"/>
    <w:rsid w:val="009158DC"/>
    <w:rsid w:val="00915C56"/>
    <w:rsid w:val="00915C66"/>
    <w:rsid w:val="00915D9E"/>
    <w:rsid w:val="00915E5C"/>
    <w:rsid w:val="00915F48"/>
    <w:rsid w:val="009166F2"/>
    <w:rsid w:val="009166FF"/>
    <w:rsid w:val="009169F1"/>
    <w:rsid w:val="00916E29"/>
    <w:rsid w:val="009175B0"/>
    <w:rsid w:val="00917F23"/>
    <w:rsid w:val="00920DCA"/>
    <w:rsid w:val="00921041"/>
    <w:rsid w:val="009212E7"/>
    <w:rsid w:val="0092184A"/>
    <w:rsid w:val="0092205C"/>
    <w:rsid w:val="0092273B"/>
    <w:rsid w:val="00922983"/>
    <w:rsid w:val="00922C9E"/>
    <w:rsid w:val="00922E0E"/>
    <w:rsid w:val="00922EB9"/>
    <w:rsid w:val="00923AFD"/>
    <w:rsid w:val="00924664"/>
    <w:rsid w:val="00924A44"/>
    <w:rsid w:val="00924EC2"/>
    <w:rsid w:val="009252E3"/>
    <w:rsid w:val="00925330"/>
    <w:rsid w:val="009256ED"/>
    <w:rsid w:val="00925C29"/>
    <w:rsid w:val="00925D34"/>
    <w:rsid w:val="00925F18"/>
    <w:rsid w:val="00927B31"/>
    <w:rsid w:val="0093016E"/>
    <w:rsid w:val="009308DB"/>
    <w:rsid w:val="00930902"/>
    <w:rsid w:val="00930C24"/>
    <w:rsid w:val="00930DCF"/>
    <w:rsid w:val="009314A5"/>
    <w:rsid w:val="0093168E"/>
    <w:rsid w:val="0093189E"/>
    <w:rsid w:val="00931921"/>
    <w:rsid w:val="009319BB"/>
    <w:rsid w:val="00932572"/>
    <w:rsid w:val="00932CEE"/>
    <w:rsid w:val="009331FE"/>
    <w:rsid w:val="009332D4"/>
    <w:rsid w:val="00933392"/>
    <w:rsid w:val="009334B7"/>
    <w:rsid w:val="00934311"/>
    <w:rsid w:val="00934476"/>
    <w:rsid w:val="00934757"/>
    <w:rsid w:val="00934968"/>
    <w:rsid w:val="00934988"/>
    <w:rsid w:val="00934D8B"/>
    <w:rsid w:val="00934EB8"/>
    <w:rsid w:val="009355D7"/>
    <w:rsid w:val="009356B1"/>
    <w:rsid w:val="00935A77"/>
    <w:rsid w:val="00935BB1"/>
    <w:rsid w:val="009362AB"/>
    <w:rsid w:val="00936A02"/>
    <w:rsid w:val="00936E66"/>
    <w:rsid w:val="00937399"/>
    <w:rsid w:val="00937E6C"/>
    <w:rsid w:val="00937E8A"/>
    <w:rsid w:val="009400ED"/>
    <w:rsid w:val="00940202"/>
    <w:rsid w:val="009410BB"/>
    <w:rsid w:val="0094135F"/>
    <w:rsid w:val="0094142A"/>
    <w:rsid w:val="00941D39"/>
    <w:rsid w:val="00941E00"/>
    <w:rsid w:val="00941FCE"/>
    <w:rsid w:val="009426BB"/>
    <w:rsid w:val="009434DE"/>
    <w:rsid w:val="009438C3"/>
    <w:rsid w:val="0094492A"/>
    <w:rsid w:val="0094494E"/>
    <w:rsid w:val="00945C62"/>
    <w:rsid w:val="00945F10"/>
    <w:rsid w:val="00946013"/>
    <w:rsid w:val="0094666F"/>
    <w:rsid w:val="00946829"/>
    <w:rsid w:val="00946DBB"/>
    <w:rsid w:val="00947912"/>
    <w:rsid w:val="00947C19"/>
    <w:rsid w:val="0095099F"/>
    <w:rsid w:val="00950A51"/>
    <w:rsid w:val="00950C05"/>
    <w:rsid w:val="0095136E"/>
    <w:rsid w:val="0095145C"/>
    <w:rsid w:val="00951B95"/>
    <w:rsid w:val="00952066"/>
    <w:rsid w:val="00952614"/>
    <w:rsid w:val="00952E42"/>
    <w:rsid w:val="00952FB8"/>
    <w:rsid w:val="009534A9"/>
    <w:rsid w:val="00953FCC"/>
    <w:rsid w:val="00954A1E"/>
    <w:rsid w:val="00954C3A"/>
    <w:rsid w:val="009550B1"/>
    <w:rsid w:val="0095514F"/>
    <w:rsid w:val="00955239"/>
    <w:rsid w:val="00955680"/>
    <w:rsid w:val="009568FE"/>
    <w:rsid w:val="00956A75"/>
    <w:rsid w:val="00956E78"/>
    <w:rsid w:val="00956FEA"/>
    <w:rsid w:val="00957082"/>
    <w:rsid w:val="00957248"/>
    <w:rsid w:val="009601B1"/>
    <w:rsid w:val="0096035D"/>
    <w:rsid w:val="009603B2"/>
    <w:rsid w:val="00960554"/>
    <w:rsid w:val="00960B03"/>
    <w:rsid w:val="00960B0B"/>
    <w:rsid w:val="00960C84"/>
    <w:rsid w:val="009610DE"/>
    <w:rsid w:val="0096193A"/>
    <w:rsid w:val="00961B68"/>
    <w:rsid w:val="00962BBA"/>
    <w:rsid w:val="00963183"/>
    <w:rsid w:val="0096373B"/>
    <w:rsid w:val="009639D7"/>
    <w:rsid w:val="00963B38"/>
    <w:rsid w:val="00963F98"/>
    <w:rsid w:val="00964395"/>
    <w:rsid w:val="0096444A"/>
    <w:rsid w:val="00964506"/>
    <w:rsid w:val="00964BCF"/>
    <w:rsid w:val="00965CF6"/>
    <w:rsid w:val="00965DF5"/>
    <w:rsid w:val="0096762B"/>
    <w:rsid w:val="009676E1"/>
    <w:rsid w:val="00967D4B"/>
    <w:rsid w:val="0097005C"/>
    <w:rsid w:val="009701F3"/>
    <w:rsid w:val="009702BF"/>
    <w:rsid w:val="00970601"/>
    <w:rsid w:val="00971008"/>
    <w:rsid w:val="0097113E"/>
    <w:rsid w:val="009711E1"/>
    <w:rsid w:val="00971CEA"/>
    <w:rsid w:val="00971E8F"/>
    <w:rsid w:val="00971EA8"/>
    <w:rsid w:val="00972320"/>
    <w:rsid w:val="009723FD"/>
    <w:rsid w:val="00972E23"/>
    <w:rsid w:val="0097305C"/>
    <w:rsid w:val="009731A3"/>
    <w:rsid w:val="00973216"/>
    <w:rsid w:val="009732BE"/>
    <w:rsid w:val="0097449B"/>
    <w:rsid w:val="00974763"/>
    <w:rsid w:val="009752F0"/>
    <w:rsid w:val="00975AA0"/>
    <w:rsid w:val="00976027"/>
    <w:rsid w:val="00976532"/>
    <w:rsid w:val="00976963"/>
    <w:rsid w:val="0097699A"/>
    <w:rsid w:val="00976B26"/>
    <w:rsid w:val="00976DA2"/>
    <w:rsid w:val="0097763C"/>
    <w:rsid w:val="0097771D"/>
    <w:rsid w:val="00977729"/>
    <w:rsid w:val="00977A8F"/>
    <w:rsid w:val="00977AE3"/>
    <w:rsid w:val="00977CD3"/>
    <w:rsid w:val="009801E5"/>
    <w:rsid w:val="0098099F"/>
    <w:rsid w:val="0098198B"/>
    <w:rsid w:val="00981F82"/>
    <w:rsid w:val="00981F88"/>
    <w:rsid w:val="00982026"/>
    <w:rsid w:val="00982787"/>
    <w:rsid w:val="009828C1"/>
    <w:rsid w:val="00982B03"/>
    <w:rsid w:val="00982E6E"/>
    <w:rsid w:val="0098341B"/>
    <w:rsid w:val="009836B3"/>
    <w:rsid w:val="00983A91"/>
    <w:rsid w:val="00983F08"/>
    <w:rsid w:val="0098421B"/>
    <w:rsid w:val="0098465C"/>
    <w:rsid w:val="009846A3"/>
    <w:rsid w:val="0098475C"/>
    <w:rsid w:val="00984ED7"/>
    <w:rsid w:val="009850D5"/>
    <w:rsid w:val="009851AB"/>
    <w:rsid w:val="00985A58"/>
    <w:rsid w:val="00985DF2"/>
    <w:rsid w:val="009862D2"/>
    <w:rsid w:val="00986591"/>
    <w:rsid w:val="00986BC9"/>
    <w:rsid w:val="00987221"/>
    <w:rsid w:val="0098740A"/>
    <w:rsid w:val="0098758C"/>
    <w:rsid w:val="009875DE"/>
    <w:rsid w:val="00987798"/>
    <w:rsid w:val="00987C46"/>
    <w:rsid w:val="009901DF"/>
    <w:rsid w:val="009906E7"/>
    <w:rsid w:val="00990839"/>
    <w:rsid w:val="009908B8"/>
    <w:rsid w:val="00990D6E"/>
    <w:rsid w:val="00991080"/>
    <w:rsid w:val="009915EB"/>
    <w:rsid w:val="00991CCD"/>
    <w:rsid w:val="00992FD2"/>
    <w:rsid w:val="00992FE2"/>
    <w:rsid w:val="00993399"/>
    <w:rsid w:val="009935AF"/>
    <w:rsid w:val="00993DC5"/>
    <w:rsid w:val="009941E8"/>
    <w:rsid w:val="009944C0"/>
    <w:rsid w:val="00994DE5"/>
    <w:rsid w:val="00994FF9"/>
    <w:rsid w:val="00995D5C"/>
    <w:rsid w:val="00996FBD"/>
    <w:rsid w:val="009971FC"/>
    <w:rsid w:val="00997B1B"/>
    <w:rsid w:val="00997FEC"/>
    <w:rsid w:val="009A1172"/>
    <w:rsid w:val="009A1EAE"/>
    <w:rsid w:val="009A2392"/>
    <w:rsid w:val="009A2DB2"/>
    <w:rsid w:val="009A303C"/>
    <w:rsid w:val="009A32DB"/>
    <w:rsid w:val="009A350C"/>
    <w:rsid w:val="009A397A"/>
    <w:rsid w:val="009A3BA4"/>
    <w:rsid w:val="009A41DD"/>
    <w:rsid w:val="009A4405"/>
    <w:rsid w:val="009A440E"/>
    <w:rsid w:val="009A45F8"/>
    <w:rsid w:val="009A4657"/>
    <w:rsid w:val="009A4AB9"/>
    <w:rsid w:val="009A4E2C"/>
    <w:rsid w:val="009A582E"/>
    <w:rsid w:val="009A5840"/>
    <w:rsid w:val="009A58F5"/>
    <w:rsid w:val="009A5E5C"/>
    <w:rsid w:val="009A5EA3"/>
    <w:rsid w:val="009A5F40"/>
    <w:rsid w:val="009A5F48"/>
    <w:rsid w:val="009A6116"/>
    <w:rsid w:val="009A61F9"/>
    <w:rsid w:val="009A6BD6"/>
    <w:rsid w:val="009A6F7E"/>
    <w:rsid w:val="009A7DEF"/>
    <w:rsid w:val="009B0122"/>
    <w:rsid w:val="009B026A"/>
    <w:rsid w:val="009B07A9"/>
    <w:rsid w:val="009B094A"/>
    <w:rsid w:val="009B16DB"/>
    <w:rsid w:val="009B182F"/>
    <w:rsid w:val="009B1E60"/>
    <w:rsid w:val="009B1FEC"/>
    <w:rsid w:val="009B227C"/>
    <w:rsid w:val="009B2742"/>
    <w:rsid w:val="009B277A"/>
    <w:rsid w:val="009B377D"/>
    <w:rsid w:val="009B3B82"/>
    <w:rsid w:val="009B3DA2"/>
    <w:rsid w:val="009B3DDD"/>
    <w:rsid w:val="009B4004"/>
    <w:rsid w:val="009B4781"/>
    <w:rsid w:val="009B4874"/>
    <w:rsid w:val="009B499E"/>
    <w:rsid w:val="009B4D41"/>
    <w:rsid w:val="009B4D8B"/>
    <w:rsid w:val="009B4F88"/>
    <w:rsid w:val="009B5138"/>
    <w:rsid w:val="009B56EE"/>
    <w:rsid w:val="009B5734"/>
    <w:rsid w:val="009B5976"/>
    <w:rsid w:val="009B5A77"/>
    <w:rsid w:val="009B5F8F"/>
    <w:rsid w:val="009B626A"/>
    <w:rsid w:val="009B6425"/>
    <w:rsid w:val="009B6B43"/>
    <w:rsid w:val="009C08AD"/>
    <w:rsid w:val="009C1287"/>
    <w:rsid w:val="009C17BC"/>
    <w:rsid w:val="009C1B3F"/>
    <w:rsid w:val="009C1DB6"/>
    <w:rsid w:val="009C2B81"/>
    <w:rsid w:val="009C2D5F"/>
    <w:rsid w:val="009C2ECD"/>
    <w:rsid w:val="009C3715"/>
    <w:rsid w:val="009C3CED"/>
    <w:rsid w:val="009C3DFE"/>
    <w:rsid w:val="009C40A2"/>
    <w:rsid w:val="009C4796"/>
    <w:rsid w:val="009C4AB7"/>
    <w:rsid w:val="009C51A0"/>
    <w:rsid w:val="009C5A1C"/>
    <w:rsid w:val="009C5E21"/>
    <w:rsid w:val="009C65E2"/>
    <w:rsid w:val="009C7072"/>
    <w:rsid w:val="009C70B9"/>
    <w:rsid w:val="009C7127"/>
    <w:rsid w:val="009C775C"/>
    <w:rsid w:val="009D002D"/>
    <w:rsid w:val="009D06AB"/>
    <w:rsid w:val="009D1592"/>
    <w:rsid w:val="009D15CD"/>
    <w:rsid w:val="009D18BF"/>
    <w:rsid w:val="009D1B36"/>
    <w:rsid w:val="009D1CF0"/>
    <w:rsid w:val="009D2340"/>
    <w:rsid w:val="009D24A6"/>
    <w:rsid w:val="009D24F5"/>
    <w:rsid w:val="009D2EDF"/>
    <w:rsid w:val="009D35CF"/>
    <w:rsid w:val="009D3673"/>
    <w:rsid w:val="009D382D"/>
    <w:rsid w:val="009D3C8D"/>
    <w:rsid w:val="009D401B"/>
    <w:rsid w:val="009D483F"/>
    <w:rsid w:val="009D5461"/>
    <w:rsid w:val="009D558C"/>
    <w:rsid w:val="009D55CA"/>
    <w:rsid w:val="009D55FB"/>
    <w:rsid w:val="009D6123"/>
    <w:rsid w:val="009D649A"/>
    <w:rsid w:val="009D64CD"/>
    <w:rsid w:val="009D6B1F"/>
    <w:rsid w:val="009D6C98"/>
    <w:rsid w:val="009D70BF"/>
    <w:rsid w:val="009D726D"/>
    <w:rsid w:val="009D7A33"/>
    <w:rsid w:val="009D7D78"/>
    <w:rsid w:val="009D7E7D"/>
    <w:rsid w:val="009D7F00"/>
    <w:rsid w:val="009E06F6"/>
    <w:rsid w:val="009E077D"/>
    <w:rsid w:val="009E0939"/>
    <w:rsid w:val="009E0EB0"/>
    <w:rsid w:val="009E133E"/>
    <w:rsid w:val="009E1995"/>
    <w:rsid w:val="009E1CAB"/>
    <w:rsid w:val="009E1CFF"/>
    <w:rsid w:val="009E1D3D"/>
    <w:rsid w:val="009E221D"/>
    <w:rsid w:val="009E28CE"/>
    <w:rsid w:val="009E45DB"/>
    <w:rsid w:val="009E47F2"/>
    <w:rsid w:val="009E5FE3"/>
    <w:rsid w:val="009E696E"/>
    <w:rsid w:val="009E6972"/>
    <w:rsid w:val="009E7170"/>
    <w:rsid w:val="009E73F3"/>
    <w:rsid w:val="009E767F"/>
    <w:rsid w:val="009E7CB1"/>
    <w:rsid w:val="009E7CF8"/>
    <w:rsid w:val="009F0C1B"/>
    <w:rsid w:val="009F0CA0"/>
    <w:rsid w:val="009F155A"/>
    <w:rsid w:val="009F2272"/>
    <w:rsid w:val="009F2503"/>
    <w:rsid w:val="009F27ED"/>
    <w:rsid w:val="009F2CC9"/>
    <w:rsid w:val="009F2EC7"/>
    <w:rsid w:val="009F310A"/>
    <w:rsid w:val="009F38F3"/>
    <w:rsid w:val="009F3A51"/>
    <w:rsid w:val="009F417E"/>
    <w:rsid w:val="009F4460"/>
    <w:rsid w:val="009F45C6"/>
    <w:rsid w:val="009F4EA5"/>
    <w:rsid w:val="009F50D2"/>
    <w:rsid w:val="009F5231"/>
    <w:rsid w:val="009F60EB"/>
    <w:rsid w:val="009F61E7"/>
    <w:rsid w:val="009F69A6"/>
    <w:rsid w:val="009F78C0"/>
    <w:rsid w:val="009F7983"/>
    <w:rsid w:val="00A00330"/>
    <w:rsid w:val="00A01A62"/>
    <w:rsid w:val="00A024A8"/>
    <w:rsid w:val="00A025E7"/>
    <w:rsid w:val="00A02650"/>
    <w:rsid w:val="00A02901"/>
    <w:rsid w:val="00A02D89"/>
    <w:rsid w:val="00A03E1C"/>
    <w:rsid w:val="00A04049"/>
    <w:rsid w:val="00A0413C"/>
    <w:rsid w:val="00A045D3"/>
    <w:rsid w:val="00A0499C"/>
    <w:rsid w:val="00A0538E"/>
    <w:rsid w:val="00A05706"/>
    <w:rsid w:val="00A061D1"/>
    <w:rsid w:val="00A06288"/>
    <w:rsid w:val="00A064DD"/>
    <w:rsid w:val="00A06B80"/>
    <w:rsid w:val="00A1022D"/>
    <w:rsid w:val="00A10936"/>
    <w:rsid w:val="00A10D66"/>
    <w:rsid w:val="00A10D8D"/>
    <w:rsid w:val="00A112A9"/>
    <w:rsid w:val="00A114D3"/>
    <w:rsid w:val="00A119E6"/>
    <w:rsid w:val="00A11B6B"/>
    <w:rsid w:val="00A11E8E"/>
    <w:rsid w:val="00A12350"/>
    <w:rsid w:val="00A12835"/>
    <w:rsid w:val="00A12F03"/>
    <w:rsid w:val="00A13693"/>
    <w:rsid w:val="00A150A6"/>
    <w:rsid w:val="00A1515D"/>
    <w:rsid w:val="00A15277"/>
    <w:rsid w:val="00A155E4"/>
    <w:rsid w:val="00A15967"/>
    <w:rsid w:val="00A162FA"/>
    <w:rsid w:val="00A16481"/>
    <w:rsid w:val="00A16D65"/>
    <w:rsid w:val="00A17524"/>
    <w:rsid w:val="00A17B7D"/>
    <w:rsid w:val="00A20675"/>
    <w:rsid w:val="00A212DF"/>
    <w:rsid w:val="00A213C5"/>
    <w:rsid w:val="00A21448"/>
    <w:rsid w:val="00A21B31"/>
    <w:rsid w:val="00A22A6E"/>
    <w:rsid w:val="00A23318"/>
    <w:rsid w:val="00A23E4C"/>
    <w:rsid w:val="00A24050"/>
    <w:rsid w:val="00A244D6"/>
    <w:rsid w:val="00A2519F"/>
    <w:rsid w:val="00A25890"/>
    <w:rsid w:val="00A26219"/>
    <w:rsid w:val="00A26399"/>
    <w:rsid w:val="00A266D1"/>
    <w:rsid w:val="00A26718"/>
    <w:rsid w:val="00A27DA2"/>
    <w:rsid w:val="00A301D1"/>
    <w:rsid w:val="00A303D9"/>
    <w:rsid w:val="00A308E6"/>
    <w:rsid w:val="00A30C67"/>
    <w:rsid w:val="00A31CB7"/>
    <w:rsid w:val="00A32209"/>
    <w:rsid w:val="00A32683"/>
    <w:rsid w:val="00A32C1F"/>
    <w:rsid w:val="00A32DE2"/>
    <w:rsid w:val="00A32EBE"/>
    <w:rsid w:val="00A32F18"/>
    <w:rsid w:val="00A32FBE"/>
    <w:rsid w:val="00A334D1"/>
    <w:rsid w:val="00A33682"/>
    <w:rsid w:val="00A33CC1"/>
    <w:rsid w:val="00A33E95"/>
    <w:rsid w:val="00A3422F"/>
    <w:rsid w:val="00A34760"/>
    <w:rsid w:val="00A34B30"/>
    <w:rsid w:val="00A34F77"/>
    <w:rsid w:val="00A35314"/>
    <w:rsid w:val="00A35988"/>
    <w:rsid w:val="00A35CD0"/>
    <w:rsid w:val="00A35E96"/>
    <w:rsid w:val="00A35FB5"/>
    <w:rsid w:val="00A36065"/>
    <w:rsid w:val="00A3660C"/>
    <w:rsid w:val="00A36AE3"/>
    <w:rsid w:val="00A36C88"/>
    <w:rsid w:val="00A36D5A"/>
    <w:rsid w:val="00A37CEE"/>
    <w:rsid w:val="00A403E5"/>
    <w:rsid w:val="00A414C6"/>
    <w:rsid w:val="00A41CCC"/>
    <w:rsid w:val="00A41FF3"/>
    <w:rsid w:val="00A421DF"/>
    <w:rsid w:val="00A422B2"/>
    <w:rsid w:val="00A4234C"/>
    <w:rsid w:val="00A42793"/>
    <w:rsid w:val="00A427D9"/>
    <w:rsid w:val="00A428D9"/>
    <w:rsid w:val="00A42B49"/>
    <w:rsid w:val="00A4304C"/>
    <w:rsid w:val="00A43184"/>
    <w:rsid w:val="00A43563"/>
    <w:rsid w:val="00A43630"/>
    <w:rsid w:val="00A43FCA"/>
    <w:rsid w:val="00A440EB"/>
    <w:rsid w:val="00A448D3"/>
    <w:rsid w:val="00A44DB3"/>
    <w:rsid w:val="00A45084"/>
    <w:rsid w:val="00A450C9"/>
    <w:rsid w:val="00A45AF1"/>
    <w:rsid w:val="00A46C43"/>
    <w:rsid w:val="00A47336"/>
    <w:rsid w:val="00A47341"/>
    <w:rsid w:val="00A475C4"/>
    <w:rsid w:val="00A47859"/>
    <w:rsid w:val="00A50F11"/>
    <w:rsid w:val="00A5187E"/>
    <w:rsid w:val="00A52230"/>
    <w:rsid w:val="00A525AF"/>
    <w:rsid w:val="00A52DDC"/>
    <w:rsid w:val="00A53A2E"/>
    <w:rsid w:val="00A53CBF"/>
    <w:rsid w:val="00A542E5"/>
    <w:rsid w:val="00A5452C"/>
    <w:rsid w:val="00A547A8"/>
    <w:rsid w:val="00A54E8E"/>
    <w:rsid w:val="00A55546"/>
    <w:rsid w:val="00A555AD"/>
    <w:rsid w:val="00A5561F"/>
    <w:rsid w:val="00A55918"/>
    <w:rsid w:val="00A55C3D"/>
    <w:rsid w:val="00A56597"/>
    <w:rsid w:val="00A5707C"/>
    <w:rsid w:val="00A57653"/>
    <w:rsid w:val="00A5773D"/>
    <w:rsid w:val="00A57F71"/>
    <w:rsid w:val="00A6015D"/>
    <w:rsid w:val="00A60640"/>
    <w:rsid w:val="00A60AE9"/>
    <w:rsid w:val="00A612DF"/>
    <w:rsid w:val="00A6147B"/>
    <w:rsid w:val="00A616B7"/>
    <w:rsid w:val="00A61A54"/>
    <w:rsid w:val="00A61CA5"/>
    <w:rsid w:val="00A62694"/>
    <w:rsid w:val="00A627CB"/>
    <w:rsid w:val="00A62B9E"/>
    <w:rsid w:val="00A6365C"/>
    <w:rsid w:val="00A63E3E"/>
    <w:rsid w:val="00A64754"/>
    <w:rsid w:val="00A647EA"/>
    <w:rsid w:val="00A64F9F"/>
    <w:rsid w:val="00A65AB0"/>
    <w:rsid w:val="00A65CE1"/>
    <w:rsid w:val="00A66C51"/>
    <w:rsid w:val="00A66D6A"/>
    <w:rsid w:val="00A67755"/>
    <w:rsid w:val="00A67B37"/>
    <w:rsid w:val="00A67BA8"/>
    <w:rsid w:val="00A67F3B"/>
    <w:rsid w:val="00A67F92"/>
    <w:rsid w:val="00A71010"/>
    <w:rsid w:val="00A71797"/>
    <w:rsid w:val="00A72565"/>
    <w:rsid w:val="00A7287F"/>
    <w:rsid w:val="00A72995"/>
    <w:rsid w:val="00A730CE"/>
    <w:rsid w:val="00A7344F"/>
    <w:rsid w:val="00A73A78"/>
    <w:rsid w:val="00A73C76"/>
    <w:rsid w:val="00A748A5"/>
    <w:rsid w:val="00A74FA5"/>
    <w:rsid w:val="00A75777"/>
    <w:rsid w:val="00A75ABB"/>
    <w:rsid w:val="00A75BDE"/>
    <w:rsid w:val="00A7600D"/>
    <w:rsid w:val="00A7698F"/>
    <w:rsid w:val="00A77745"/>
    <w:rsid w:val="00A80CB3"/>
    <w:rsid w:val="00A80D3A"/>
    <w:rsid w:val="00A8102E"/>
    <w:rsid w:val="00A81068"/>
    <w:rsid w:val="00A8184B"/>
    <w:rsid w:val="00A8185F"/>
    <w:rsid w:val="00A8288E"/>
    <w:rsid w:val="00A82B7C"/>
    <w:rsid w:val="00A82E74"/>
    <w:rsid w:val="00A830FA"/>
    <w:rsid w:val="00A83244"/>
    <w:rsid w:val="00A838E6"/>
    <w:rsid w:val="00A839FF"/>
    <w:rsid w:val="00A83AC2"/>
    <w:rsid w:val="00A83D16"/>
    <w:rsid w:val="00A846F6"/>
    <w:rsid w:val="00A84BF3"/>
    <w:rsid w:val="00A84F7B"/>
    <w:rsid w:val="00A8514F"/>
    <w:rsid w:val="00A85391"/>
    <w:rsid w:val="00A85677"/>
    <w:rsid w:val="00A8603F"/>
    <w:rsid w:val="00A8672C"/>
    <w:rsid w:val="00A906BA"/>
    <w:rsid w:val="00A90DFD"/>
    <w:rsid w:val="00A914D3"/>
    <w:rsid w:val="00A91653"/>
    <w:rsid w:val="00A91669"/>
    <w:rsid w:val="00A9189F"/>
    <w:rsid w:val="00A91C92"/>
    <w:rsid w:val="00A92672"/>
    <w:rsid w:val="00A9268D"/>
    <w:rsid w:val="00A9273A"/>
    <w:rsid w:val="00A92748"/>
    <w:rsid w:val="00A92789"/>
    <w:rsid w:val="00A928E2"/>
    <w:rsid w:val="00A92BC1"/>
    <w:rsid w:val="00A92BD1"/>
    <w:rsid w:val="00A92C8D"/>
    <w:rsid w:val="00A92C8E"/>
    <w:rsid w:val="00A92EF3"/>
    <w:rsid w:val="00A93F87"/>
    <w:rsid w:val="00A94066"/>
    <w:rsid w:val="00A942E7"/>
    <w:rsid w:val="00A9584A"/>
    <w:rsid w:val="00A9602C"/>
    <w:rsid w:val="00A96A2A"/>
    <w:rsid w:val="00A971AB"/>
    <w:rsid w:val="00A972F3"/>
    <w:rsid w:val="00A976AC"/>
    <w:rsid w:val="00AA03F4"/>
    <w:rsid w:val="00AA153E"/>
    <w:rsid w:val="00AA175D"/>
    <w:rsid w:val="00AA1969"/>
    <w:rsid w:val="00AA1A35"/>
    <w:rsid w:val="00AA1AE9"/>
    <w:rsid w:val="00AA1FF9"/>
    <w:rsid w:val="00AA29BA"/>
    <w:rsid w:val="00AA2BD8"/>
    <w:rsid w:val="00AA2D75"/>
    <w:rsid w:val="00AA2F0C"/>
    <w:rsid w:val="00AA31B7"/>
    <w:rsid w:val="00AA350D"/>
    <w:rsid w:val="00AA410E"/>
    <w:rsid w:val="00AA42D5"/>
    <w:rsid w:val="00AA42DF"/>
    <w:rsid w:val="00AA43E4"/>
    <w:rsid w:val="00AA4402"/>
    <w:rsid w:val="00AA4601"/>
    <w:rsid w:val="00AA54E1"/>
    <w:rsid w:val="00AA59BF"/>
    <w:rsid w:val="00AA6052"/>
    <w:rsid w:val="00AA71C3"/>
    <w:rsid w:val="00AA7237"/>
    <w:rsid w:val="00AA75CC"/>
    <w:rsid w:val="00AB1727"/>
    <w:rsid w:val="00AB1D6E"/>
    <w:rsid w:val="00AB1E98"/>
    <w:rsid w:val="00AB217F"/>
    <w:rsid w:val="00AB2327"/>
    <w:rsid w:val="00AB24B2"/>
    <w:rsid w:val="00AB25DF"/>
    <w:rsid w:val="00AB313E"/>
    <w:rsid w:val="00AB36F2"/>
    <w:rsid w:val="00AB387A"/>
    <w:rsid w:val="00AB4157"/>
    <w:rsid w:val="00AB41BE"/>
    <w:rsid w:val="00AB45C3"/>
    <w:rsid w:val="00AB49DF"/>
    <w:rsid w:val="00AB4AEB"/>
    <w:rsid w:val="00AB5011"/>
    <w:rsid w:val="00AB5441"/>
    <w:rsid w:val="00AB54E3"/>
    <w:rsid w:val="00AB5520"/>
    <w:rsid w:val="00AB6B00"/>
    <w:rsid w:val="00AB6DBC"/>
    <w:rsid w:val="00AB7429"/>
    <w:rsid w:val="00AB76C0"/>
    <w:rsid w:val="00AB77F7"/>
    <w:rsid w:val="00AC0003"/>
    <w:rsid w:val="00AC0CDB"/>
    <w:rsid w:val="00AC1059"/>
    <w:rsid w:val="00AC1B90"/>
    <w:rsid w:val="00AC1BFC"/>
    <w:rsid w:val="00AC21A0"/>
    <w:rsid w:val="00AC26A5"/>
    <w:rsid w:val="00AC3084"/>
    <w:rsid w:val="00AC359A"/>
    <w:rsid w:val="00AC3713"/>
    <w:rsid w:val="00AC48EE"/>
    <w:rsid w:val="00AC58A4"/>
    <w:rsid w:val="00AC58B3"/>
    <w:rsid w:val="00AC59FA"/>
    <w:rsid w:val="00AC5F8C"/>
    <w:rsid w:val="00AC62A8"/>
    <w:rsid w:val="00AC634A"/>
    <w:rsid w:val="00AC6350"/>
    <w:rsid w:val="00AC6362"/>
    <w:rsid w:val="00AC66A1"/>
    <w:rsid w:val="00AC6BD4"/>
    <w:rsid w:val="00AC7138"/>
    <w:rsid w:val="00AC7DF9"/>
    <w:rsid w:val="00AC7E70"/>
    <w:rsid w:val="00AD0155"/>
    <w:rsid w:val="00AD01DF"/>
    <w:rsid w:val="00AD0280"/>
    <w:rsid w:val="00AD0A2E"/>
    <w:rsid w:val="00AD0AF4"/>
    <w:rsid w:val="00AD0E2C"/>
    <w:rsid w:val="00AD0F89"/>
    <w:rsid w:val="00AD14A1"/>
    <w:rsid w:val="00AD14B2"/>
    <w:rsid w:val="00AD17F1"/>
    <w:rsid w:val="00AD213B"/>
    <w:rsid w:val="00AD2CF1"/>
    <w:rsid w:val="00AD2DA1"/>
    <w:rsid w:val="00AD34CE"/>
    <w:rsid w:val="00AD3549"/>
    <w:rsid w:val="00AD368F"/>
    <w:rsid w:val="00AD385D"/>
    <w:rsid w:val="00AD3B65"/>
    <w:rsid w:val="00AD40D0"/>
    <w:rsid w:val="00AD41F2"/>
    <w:rsid w:val="00AD5116"/>
    <w:rsid w:val="00AD51C8"/>
    <w:rsid w:val="00AD5757"/>
    <w:rsid w:val="00AD59F5"/>
    <w:rsid w:val="00AD5A18"/>
    <w:rsid w:val="00AD5A3F"/>
    <w:rsid w:val="00AD5D3C"/>
    <w:rsid w:val="00AD5E25"/>
    <w:rsid w:val="00AD62A0"/>
    <w:rsid w:val="00AD6AE3"/>
    <w:rsid w:val="00AD7196"/>
    <w:rsid w:val="00AD7545"/>
    <w:rsid w:val="00AD79B3"/>
    <w:rsid w:val="00AD7A71"/>
    <w:rsid w:val="00AD7E60"/>
    <w:rsid w:val="00AE0347"/>
    <w:rsid w:val="00AE0793"/>
    <w:rsid w:val="00AE0821"/>
    <w:rsid w:val="00AE0F0C"/>
    <w:rsid w:val="00AE115B"/>
    <w:rsid w:val="00AE1681"/>
    <w:rsid w:val="00AE17CA"/>
    <w:rsid w:val="00AE18DC"/>
    <w:rsid w:val="00AE192A"/>
    <w:rsid w:val="00AE1F2C"/>
    <w:rsid w:val="00AE2598"/>
    <w:rsid w:val="00AE2F5D"/>
    <w:rsid w:val="00AE335A"/>
    <w:rsid w:val="00AE358E"/>
    <w:rsid w:val="00AE3BB7"/>
    <w:rsid w:val="00AE3DFB"/>
    <w:rsid w:val="00AE45B8"/>
    <w:rsid w:val="00AE4657"/>
    <w:rsid w:val="00AE47CF"/>
    <w:rsid w:val="00AE47F4"/>
    <w:rsid w:val="00AE539B"/>
    <w:rsid w:val="00AE5EEA"/>
    <w:rsid w:val="00AE608C"/>
    <w:rsid w:val="00AE61EC"/>
    <w:rsid w:val="00AE6842"/>
    <w:rsid w:val="00AE6930"/>
    <w:rsid w:val="00AE6BC9"/>
    <w:rsid w:val="00AE6C13"/>
    <w:rsid w:val="00AE6DDE"/>
    <w:rsid w:val="00AE7394"/>
    <w:rsid w:val="00AE77BA"/>
    <w:rsid w:val="00AE7813"/>
    <w:rsid w:val="00AE78F5"/>
    <w:rsid w:val="00AF0328"/>
    <w:rsid w:val="00AF048B"/>
    <w:rsid w:val="00AF0662"/>
    <w:rsid w:val="00AF1738"/>
    <w:rsid w:val="00AF18F8"/>
    <w:rsid w:val="00AF275F"/>
    <w:rsid w:val="00AF27DD"/>
    <w:rsid w:val="00AF2E5B"/>
    <w:rsid w:val="00AF2FA6"/>
    <w:rsid w:val="00AF3331"/>
    <w:rsid w:val="00AF35B8"/>
    <w:rsid w:val="00AF3A4A"/>
    <w:rsid w:val="00AF3CE5"/>
    <w:rsid w:val="00AF4949"/>
    <w:rsid w:val="00AF4A6A"/>
    <w:rsid w:val="00AF4D4A"/>
    <w:rsid w:val="00AF5D00"/>
    <w:rsid w:val="00AF5E1D"/>
    <w:rsid w:val="00AF618E"/>
    <w:rsid w:val="00AF63DC"/>
    <w:rsid w:val="00AF68A9"/>
    <w:rsid w:val="00AF697E"/>
    <w:rsid w:val="00AF7ECF"/>
    <w:rsid w:val="00B00107"/>
    <w:rsid w:val="00B00550"/>
    <w:rsid w:val="00B005B0"/>
    <w:rsid w:val="00B00A6B"/>
    <w:rsid w:val="00B00DB4"/>
    <w:rsid w:val="00B00E4E"/>
    <w:rsid w:val="00B01371"/>
    <w:rsid w:val="00B0137D"/>
    <w:rsid w:val="00B0183E"/>
    <w:rsid w:val="00B01C87"/>
    <w:rsid w:val="00B01EEA"/>
    <w:rsid w:val="00B02000"/>
    <w:rsid w:val="00B02521"/>
    <w:rsid w:val="00B02A47"/>
    <w:rsid w:val="00B02E47"/>
    <w:rsid w:val="00B02F18"/>
    <w:rsid w:val="00B02F92"/>
    <w:rsid w:val="00B03B0C"/>
    <w:rsid w:val="00B03D90"/>
    <w:rsid w:val="00B04030"/>
    <w:rsid w:val="00B04207"/>
    <w:rsid w:val="00B04652"/>
    <w:rsid w:val="00B04B55"/>
    <w:rsid w:val="00B0582E"/>
    <w:rsid w:val="00B06195"/>
    <w:rsid w:val="00B0621D"/>
    <w:rsid w:val="00B06AFE"/>
    <w:rsid w:val="00B0729F"/>
    <w:rsid w:val="00B0734C"/>
    <w:rsid w:val="00B07D4D"/>
    <w:rsid w:val="00B101D1"/>
    <w:rsid w:val="00B10327"/>
    <w:rsid w:val="00B1069F"/>
    <w:rsid w:val="00B1172B"/>
    <w:rsid w:val="00B11753"/>
    <w:rsid w:val="00B1177C"/>
    <w:rsid w:val="00B11DD5"/>
    <w:rsid w:val="00B12097"/>
    <w:rsid w:val="00B12422"/>
    <w:rsid w:val="00B12562"/>
    <w:rsid w:val="00B12E5C"/>
    <w:rsid w:val="00B13045"/>
    <w:rsid w:val="00B130D3"/>
    <w:rsid w:val="00B13242"/>
    <w:rsid w:val="00B13641"/>
    <w:rsid w:val="00B1366D"/>
    <w:rsid w:val="00B137CE"/>
    <w:rsid w:val="00B13CBE"/>
    <w:rsid w:val="00B1402B"/>
    <w:rsid w:val="00B1497A"/>
    <w:rsid w:val="00B14CE0"/>
    <w:rsid w:val="00B163AE"/>
    <w:rsid w:val="00B17DEE"/>
    <w:rsid w:val="00B17EE3"/>
    <w:rsid w:val="00B204E7"/>
    <w:rsid w:val="00B20980"/>
    <w:rsid w:val="00B20AA8"/>
    <w:rsid w:val="00B21114"/>
    <w:rsid w:val="00B216C0"/>
    <w:rsid w:val="00B216F9"/>
    <w:rsid w:val="00B217DD"/>
    <w:rsid w:val="00B22013"/>
    <w:rsid w:val="00B2231C"/>
    <w:rsid w:val="00B224BD"/>
    <w:rsid w:val="00B231BE"/>
    <w:rsid w:val="00B231CF"/>
    <w:rsid w:val="00B235D6"/>
    <w:rsid w:val="00B23779"/>
    <w:rsid w:val="00B238FF"/>
    <w:rsid w:val="00B23C26"/>
    <w:rsid w:val="00B23DEF"/>
    <w:rsid w:val="00B2451D"/>
    <w:rsid w:val="00B2467D"/>
    <w:rsid w:val="00B24A98"/>
    <w:rsid w:val="00B24B8E"/>
    <w:rsid w:val="00B24D4F"/>
    <w:rsid w:val="00B2520B"/>
    <w:rsid w:val="00B258D1"/>
    <w:rsid w:val="00B26703"/>
    <w:rsid w:val="00B26C96"/>
    <w:rsid w:val="00B27176"/>
    <w:rsid w:val="00B27668"/>
    <w:rsid w:val="00B27B20"/>
    <w:rsid w:val="00B27BB2"/>
    <w:rsid w:val="00B30041"/>
    <w:rsid w:val="00B30607"/>
    <w:rsid w:val="00B30BC2"/>
    <w:rsid w:val="00B30C03"/>
    <w:rsid w:val="00B31464"/>
    <w:rsid w:val="00B31552"/>
    <w:rsid w:val="00B3171A"/>
    <w:rsid w:val="00B32410"/>
    <w:rsid w:val="00B32FF1"/>
    <w:rsid w:val="00B3342D"/>
    <w:rsid w:val="00B33AF4"/>
    <w:rsid w:val="00B34918"/>
    <w:rsid w:val="00B35B4B"/>
    <w:rsid w:val="00B35B81"/>
    <w:rsid w:val="00B3649B"/>
    <w:rsid w:val="00B3653F"/>
    <w:rsid w:val="00B36636"/>
    <w:rsid w:val="00B36C01"/>
    <w:rsid w:val="00B36F2F"/>
    <w:rsid w:val="00B36FD6"/>
    <w:rsid w:val="00B37018"/>
    <w:rsid w:val="00B37FFD"/>
    <w:rsid w:val="00B4070D"/>
    <w:rsid w:val="00B40E79"/>
    <w:rsid w:val="00B41590"/>
    <w:rsid w:val="00B41C79"/>
    <w:rsid w:val="00B41CA0"/>
    <w:rsid w:val="00B41F62"/>
    <w:rsid w:val="00B42365"/>
    <w:rsid w:val="00B42697"/>
    <w:rsid w:val="00B4270F"/>
    <w:rsid w:val="00B42CA2"/>
    <w:rsid w:val="00B42DD8"/>
    <w:rsid w:val="00B430E6"/>
    <w:rsid w:val="00B4349E"/>
    <w:rsid w:val="00B44002"/>
    <w:rsid w:val="00B4467F"/>
    <w:rsid w:val="00B44A55"/>
    <w:rsid w:val="00B44BC8"/>
    <w:rsid w:val="00B451A0"/>
    <w:rsid w:val="00B455D8"/>
    <w:rsid w:val="00B456E0"/>
    <w:rsid w:val="00B45D91"/>
    <w:rsid w:val="00B4621F"/>
    <w:rsid w:val="00B46462"/>
    <w:rsid w:val="00B469CF"/>
    <w:rsid w:val="00B46C0C"/>
    <w:rsid w:val="00B46C4D"/>
    <w:rsid w:val="00B46D65"/>
    <w:rsid w:val="00B4731F"/>
    <w:rsid w:val="00B477CF"/>
    <w:rsid w:val="00B47B81"/>
    <w:rsid w:val="00B5015D"/>
    <w:rsid w:val="00B50B9B"/>
    <w:rsid w:val="00B50F56"/>
    <w:rsid w:val="00B51103"/>
    <w:rsid w:val="00B51199"/>
    <w:rsid w:val="00B51E07"/>
    <w:rsid w:val="00B5221C"/>
    <w:rsid w:val="00B529A2"/>
    <w:rsid w:val="00B53552"/>
    <w:rsid w:val="00B53D64"/>
    <w:rsid w:val="00B55259"/>
    <w:rsid w:val="00B552BD"/>
    <w:rsid w:val="00B55681"/>
    <w:rsid w:val="00B557B1"/>
    <w:rsid w:val="00B55B49"/>
    <w:rsid w:val="00B56767"/>
    <w:rsid w:val="00B56CEB"/>
    <w:rsid w:val="00B56E53"/>
    <w:rsid w:val="00B56EB5"/>
    <w:rsid w:val="00B570F8"/>
    <w:rsid w:val="00B57256"/>
    <w:rsid w:val="00B573B3"/>
    <w:rsid w:val="00B574F3"/>
    <w:rsid w:val="00B57C1F"/>
    <w:rsid w:val="00B60E85"/>
    <w:rsid w:val="00B60F17"/>
    <w:rsid w:val="00B61CE5"/>
    <w:rsid w:val="00B61F48"/>
    <w:rsid w:val="00B62073"/>
    <w:rsid w:val="00B624F6"/>
    <w:rsid w:val="00B6286C"/>
    <w:rsid w:val="00B628E9"/>
    <w:rsid w:val="00B62952"/>
    <w:rsid w:val="00B63348"/>
    <w:rsid w:val="00B635EC"/>
    <w:rsid w:val="00B63C5C"/>
    <w:rsid w:val="00B63CDF"/>
    <w:rsid w:val="00B63F8D"/>
    <w:rsid w:val="00B641F5"/>
    <w:rsid w:val="00B64DF9"/>
    <w:rsid w:val="00B65595"/>
    <w:rsid w:val="00B66DB3"/>
    <w:rsid w:val="00B67B0D"/>
    <w:rsid w:val="00B70160"/>
    <w:rsid w:val="00B70587"/>
    <w:rsid w:val="00B709A1"/>
    <w:rsid w:val="00B71120"/>
    <w:rsid w:val="00B718CA"/>
    <w:rsid w:val="00B71FE9"/>
    <w:rsid w:val="00B73838"/>
    <w:rsid w:val="00B7424F"/>
    <w:rsid w:val="00B74B8C"/>
    <w:rsid w:val="00B74D7F"/>
    <w:rsid w:val="00B75340"/>
    <w:rsid w:val="00B7553A"/>
    <w:rsid w:val="00B762C3"/>
    <w:rsid w:val="00B7657C"/>
    <w:rsid w:val="00B7681F"/>
    <w:rsid w:val="00B76DD5"/>
    <w:rsid w:val="00B772D5"/>
    <w:rsid w:val="00B805B4"/>
    <w:rsid w:val="00B81C46"/>
    <w:rsid w:val="00B82CF1"/>
    <w:rsid w:val="00B831D6"/>
    <w:rsid w:val="00B83B2F"/>
    <w:rsid w:val="00B843C7"/>
    <w:rsid w:val="00B84A36"/>
    <w:rsid w:val="00B84AF3"/>
    <w:rsid w:val="00B84DE2"/>
    <w:rsid w:val="00B84F16"/>
    <w:rsid w:val="00B8525B"/>
    <w:rsid w:val="00B85E30"/>
    <w:rsid w:val="00B869B3"/>
    <w:rsid w:val="00B86D73"/>
    <w:rsid w:val="00B86E8D"/>
    <w:rsid w:val="00B876A1"/>
    <w:rsid w:val="00B87761"/>
    <w:rsid w:val="00B87986"/>
    <w:rsid w:val="00B87B78"/>
    <w:rsid w:val="00B87EC6"/>
    <w:rsid w:val="00B90546"/>
    <w:rsid w:val="00B90746"/>
    <w:rsid w:val="00B908F6"/>
    <w:rsid w:val="00B90B21"/>
    <w:rsid w:val="00B90B9E"/>
    <w:rsid w:val="00B9120C"/>
    <w:rsid w:val="00B919BA"/>
    <w:rsid w:val="00B92764"/>
    <w:rsid w:val="00B92940"/>
    <w:rsid w:val="00B92F3E"/>
    <w:rsid w:val="00B92F88"/>
    <w:rsid w:val="00B937BA"/>
    <w:rsid w:val="00B93907"/>
    <w:rsid w:val="00B93978"/>
    <w:rsid w:val="00B93C8F"/>
    <w:rsid w:val="00B94197"/>
    <w:rsid w:val="00B94371"/>
    <w:rsid w:val="00B943FE"/>
    <w:rsid w:val="00B94779"/>
    <w:rsid w:val="00B94D3F"/>
    <w:rsid w:val="00B94E4F"/>
    <w:rsid w:val="00B95072"/>
    <w:rsid w:val="00B95391"/>
    <w:rsid w:val="00B95EA5"/>
    <w:rsid w:val="00B960DB"/>
    <w:rsid w:val="00B9723F"/>
    <w:rsid w:val="00B97360"/>
    <w:rsid w:val="00B97664"/>
    <w:rsid w:val="00B97A87"/>
    <w:rsid w:val="00B97D72"/>
    <w:rsid w:val="00B97DBF"/>
    <w:rsid w:val="00B97DC0"/>
    <w:rsid w:val="00BA0B61"/>
    <w:rsid w:val="00BA0C2F"/>
    <w:rsid w:val="00BA16EE"/>
    <w:rsid w:val="00BA19C5"/>
    <w:rsid w:val="00BA1F38"/>
    <w:rsid w:val="00BA1F75"/>
    <w:rsid w:val="00BA2355"/>
    <w:rsid w:val="00BA2E9C"/>
    <w:rsid w:val="00BA3261"/>
    <w:rsid w:val="00BA3726"/>
    <w:rsid w:val="00BA3728"/>
    <w:rsid w:val="00BA3964"/>
    <w:rsid w:val="00BA3B12"/>
    <w:rsid w:val="00BA3BF6"/>
    <w:rsid w:val="00BA41D6"/>
    <w:rsid w:val="00BA4248"/>
    <w:rsid w:val="00BA4508"/>
    <w:rsid w:val="00BA49F4"/>
    <w:rsid w:val="00BA4ABB"/>
    <w:rsid w:val="00BA5149"/>
    <w:rsid w:val="00BA54C8"/>
    <w:rsid w:val="00BA5652"/>
    <w:rsid w:val="00BA5934"/>
    <w:rsid w:val="00BA5E17"/>
    <w:rsid w:val="00BA602E"/>
    <w:rsid w:val="00BA6120"/>
    <w:rsid w:val="00BA6BA9"/>
    <w:rsid w:val="00BA6C29"/>
    <w:rsid w:val="00BA7389"/>
    <w:rsid w:val="00BA741D"/>
    <w:rsid w:val="00BA7462"/>
    <w:rsid w:val="00BA7FF4"/>
    <w:rsid w:val="00BB0346"/>
    <w:rsid w:val="00BB0648"/>
    <w:rsid w:val="00BB10E4"/>
    <w:rsid w:val="00BB232C"/>
    <w:rsid w:val="00BB28A4"/>
    <w:rsid w:val="00BB2C48"/>
    <w:rsid w:val="00BB2ED5"/>
    <w:rsid w:val="00BB2F2B"/>
    <w:rsid w:val="00BB4442"/>
    <w:rsid w:val="00BB4911"/>
    <w:rsid w:val="00BB4BBC"/>
    <w:rsid w:val="00BB570B"/>
    <w:rsid w:val="00BB57BF"/>
    <w:rsid w:val="00BB6BB7"/>
    <w:rsid w:val="00BB6CDD"/>
    <w:rsid w:val="00BB6D87"/>
    <w:rsid w:val="00BB7061"/>
    <w:rsid w:val="00BB70D2"/>
    <w:rsid w:val="00BB7369"/>
    <w:rsid w:val="00BB7D16"/>
    <w:rsid w:val="00BC0903"/>
    <w:rsid w:val="00BC0A46"/>
    <w:rsid w:val="00BC0C4A"/>
    <w:rsid w:val="00BC164F"/>
    <w:rsid w:val="00BC19EB"/>
    <w:rsid w:val="00BC1B8A"/>
    <w:rsid w:val="00BC1FA6"/>
    <w:rsid w:val="00BC2194"/>
    <w:rsid w:val="00BC2390"/>
    <w:rsid w:val="00BC27F7"/>
    <w:rsid w:val="00BC2A6D"/>
    <w:rsid w:val="00BC2B0D"/>
    <w:rsid w:val="00BC2CEC"/>
    <w:rsid w:val="00BC2F2A"/>
    <w:rsid w:val="00BC4DD6"/>
    <w:rsid w:val="00BC4E7E"/>
    <w:rsid w:val="00BC56B9"/>
    <w:rsid w:val="00BC57E3"/>
    <w:rsid w:val="00BC5C73"/>
    <w:rsid w:val="00BC6534"/>
    <w:rsid w:val="00BC6707"/>
    <w:rsid w:val="00BC6BA1"/>
    <w:rsid w:val="00BC6CC1"/>
    <w:rsid w:val="00BC6CE7"/>
    <w:rsid w:val="00BC783B"/>
    <w:rsid w:val="00BD0315"/>
    <w:rsid w:val="00BD05FF"/>
    <w:rsid w:val="00BD095E"/>
    <w:rsid w:val="00BD0BD5"/>
    <w:rsid w:val="00BD0D2F"/>
    <w:rsid w:val="00BD0E31"/>
    <w:rsid w:val="00BD0EAA"/>
    <w:rsid w:val="00BD0FC0"/>
    <w:rsid w:val="00BD12E0"/>
    <w:rsid w:val="00BD1412"/>
    <w:rsid w:val="00BD179D"/>
    <w:rsid w:val="00BD1C59"/>
    <w:rsid w:val="00BD2140"/>
    <w:rsid w:val="00BD2673"/>
    <w:rsid w:val="00BD298B"/>
    <w:rsid w:val="00BD2A50"/>
    <w:rsid w:val="00BD2EDB"/>
    <w:rsid w:val="00BD3893"/>
    <w:rsid w:val="00BD3F3D"/>
    <w:rsid w:val="00BD4089"/>
    <w:rsid w:val="00BD4140"/>
    <w:rsid w:val="00BD4A44"/>
    <w:rsid w:val="00BD4C02"/>
    <w:rsid w:val="00BD4CB9"/>
    <w:rsid w:val="00BD4F18"/>
    <w:rsid w:val="00BD4F84"/>
    <w:rsid w:val="00BD5774"/>
    <w:rsid w:val="00BD5FBA"/>
    <w:rsid w:val="00BD6BFC"/>
    <w:rsid w:val="00BD6D2A"/>
    <w:rsid w:val="00BD71C6"/>
    <w:rsid w:val="00BD7799"/>
    <w:rsid w:val="00BE006B"/>
    <w:rsid w:val="00BE06B6"/>
    <w:rsid w:val="00BE0763"/>
    <w:rsid w:val="00BE0CBE"/>
    <w:rsid w:val="00BE0E38"/>
    <w:rsid w:val="00BE1676"/>
    <w:rsid w:val="00BE19B7"/>
    <w:rsid w:val="00BE1AC7"/>
    <w:rsid w:val="00BE1CE8"/>
    <w:rsid w:val="00BE2B24"/>
    <w:rsid w:val="00BE2CB6"/>
    <w:rsid w:val="00BE3258"/>
    <w:rsid w:val="00BE4889"/>
    <w:rsid w:val="00BE4CF2"/>
    <w:rsid w:val="00BE5887"/>
    <w:rsid w:val="00BE5CAD"/>
    <w:rsid w:val="00BE5FA0"/>
    <w:rsid w:val="00BE61B2"/>
    <w:rsid w:val="00BE61F0"/>
    <w:rsid w:val="00BE6A8C"/>
    <w:rsid w:val="00BE7357"/>
    <w:rsid w:val="00BE7D6A"/>
    <w:rsid w:val="00BE7F12"/>
    <w:rsid w:val="00BF005B"/>
    <w:rsid w:val="00BF04EB"/>
    <w:rsid w:val="00BF1865"/>
    <w:rsid w:val="00BF18F2"/>
    <w:rsid w:val="00BF1900"/>
    <w:rsid w:val="00BF1927"/>
    <w:rsid w:val="00BF1DF6"/>
    <w:rsid w:val="00BF2243"/>
    <w:rsid w:val="00BF3A76"/>
    <w:rsid w:val="00BF3B0E"/>
    <w:rsid w:val="00BF4FE3"/>
    <w:rsid w:val="00BF575C"/>
    <w:rsid w:val="00BF57E6"/>
    <w:rsid w:val="00BF59B1"/>
    <w:rsid w:val="00BF5B22"/>
    <w:rsid w:val="00BF6593"/>
    <w:rsid w:val="00BF66D3"/>
    <w:rsid w:val="00BF6861"/>
    <w:rsid w:val="00BF6EAA"/>
    <w:rsid w:val="00BF6EF2"/>
    <w:rsid w:val="00BF6F61"/>
    <w:rsid w:val="00BF7A50"/>
    <w:rsid w:val="00C00271"/>
    <w:rsid w:val="00C00C65"/>
    <w:rsid w:val="00C010AC"/>
    <w:rsid w:val="00C010F2"/>
    <w:rsid w:val="00C01B67"/>
    <w:rsid w:val="00C0243C"/>
    <w:rsid w:val="00C026DC"/>
    <w:rsid w:val="00C030A5"/>
    <w:rsid w:val="00C030AE"/>
    <w:rsid w:val="00C031F6"/>
    <w:rsid w:val="00C0363E"/>
    <w:rsid w:val="00C045EC"/>
    <w:rsid w:val="00C04EED"/>
    <w:rsid w:val="00C06864"/>
    <w:rsid w:val="00C07000"/>
    <w:rsid w:val="00C07086"/>
    <w:rsid w:val="00C073FD"/>
    <w:rsid w:val="00C07701"/>
    <w:rsid w:val="00C07E54"/>
    <w:rsid w:val="00C07F45"/>
    <w:rsid w:val="00C100FE"/>
    <w:rsid w:val="00C1025A"/>
    <w:rsid w:val="00C10453"/>
    <w:rsid w:val="00C1098A"/>
    <w:rsid w:val="00C10BE4"/>
    <w:rsid w:val="00C11067"/>
    <w:rsid w:val="00C1115A"/>
    <w:rsid w:val="00C11330"/>
    <w:rsid w:val="00C11850"/>
    <w:rsid w:val="00C11BE3"/>
    <w:rsid w:val="00C11C3B"/>
    <w:rsid w:val="00C11E7E"/>
    <w:rsid w:val="00C1206F"/>
    <w:rsid w:val="00C121F8"/>
    <w:rsid w:val="00C12E64"/>
    <w:rsid w:val="00C12EEE"/>
    <w:rsid w:val="00C131DB"/>
    <w:rsid w:val="00C1322E"/>
    <w:rsid w:val="00C138CC"/>
    <w:rsid w:val="00C13D13"/>
    <w:rsid w:val="00C14067"/>
    <w:rsid w:val="00C14363"/>
    <w:rsid w:val="00C14B37"/>
    <w:rsid w:val="00C14DAE"/>
    <w:rsid w:val="00C1598B"/>
    <w:rsid w:val="00C15DB8"/>
    <w:rsid w:val="00C15E4B"/>
    <w:rsid w:val="00C15FED"/>
    <w:rsid w:val="00C16080"/>
    <w:rsid w:val="00C16575"/>
    <w:rsid w:val="00C17239"/>
    <w:rsid w:val="00C2032B"/>
    <w:rsid w:val="00C2053A"/>
    <w:rsid w:val="00C21333"/>
    <w:rsid w:val="00C21BD0"/>
    <w:rsid w:val="00C21C66"/>
    <w:rsid w:val="00C221B1"/>
    <w:rsid w:val="00C221F2"/>
    <w:rsid w:val="00C224B8"/>
    <w:rsid w:val="00C22743"/>
    <w:rsid w:val="00C22A6E"/>
    <w:rsid w:val="00C22B61"/>
    <w:rsid w:val="00C22B86"/>
    <w:rsid w:val="00C23130"/>
    <w:rsid w:val="00C23AA2"/>
    <w:rsid w:val="00C23BE3"/>
    <w:rsid w:val="00C23CD1"/>
    <w:rsid w:val="00C2444A"/>
    <w:rsid w:val="00C24599"/>
    <w:rsid w:val="00C24D64"/>
    <w:rsid w:val="00C266B2"/>
    <w:rsid w:val="00C26F8B"/>
    <w:rsid w:val="00C273AF"/>
    <w:rsid w:val="00C27B60"/>
    <w:rsid w:val="00C27C05"/>
    <w:rsid w:val="00C27E36"/>
    <w:rsid w:val="00C30197"/>
    <w:rsid w:val="00C30520"/>
    <w:rsid w:val="00C3093C"/>
    <w:rsid w:val="00C30A85"/>
    <w:rsid w:val="00C30C22"/>
    <w:rsid w:val="00C310E2"/>
    <w:rsid w:val="00C31769"/>
    <w:rsid w:val="00C31A21"/>
    <w:rsid w:val="00C31D9C"/>
    <w:rsid w:val="00C31E85"/>
    <w:rsid w:val="00C31F00"/>
    <w:rsid w:val="00C31FB4"/>
    <w:rsid w:val="00C322AC"/>
    <w:rsid w:val="00C32589"/>
    <w:rsid w:val="00C32717"/>
    <w:rsid w:val="00C32B9C"/>
    <w:rsid w:val="00C32E7B"/>
    <w:rsid w:val="00C32ECE"/>
    <w:rsid w:val="00C33AF3"/>
    <w:rsid w:val="00C34421"/>
    <w:rsid w:val="00C3445B"/>
    <w:rsid w:val="00C347BB"/>
    <w:rsid w:val="00C34E10"/>
    <w:rsid w:val="00C3507A"/>
    <w:rsid w:val="00C3519B"/>
    <w:rsid w:val="00C363F8"/>
    <w:rsid w:val="00C36D11"/>
    <w:rsid w:val="00C37AD4"/>
    <w:rsid w:val="00C37DDF"/>
    <w:rsid w:val="00C41060"/>
    <w:rsid w:val="00C412A1"/>
    <w:rsid w:val="00C42380"/>
    <w:rsid w:val="00C4246C"/>
    <w:rsid w:val="00C42559"/>
    <w:rsid w:val="00C4259B"/>
    <w:rsid w:val="00C4304D"/>
    <w:rsid w:val="00C43ECC"/>
    <w:rsid w:val="00C4430D"/>
    <w:rsid w:val="00C44C3C"/>
    <w:rsid w:val="00C44CD2"/>
    <w:rsid w:val="00C45007"/>
    <w:rsid w:val="00C450A8"/>
    <w:rsid w:val="00C45BF1"/>
    <w:rsid w:val="00C45F7E"/>
    <w:rsid w:val="00C4641F"/>
    <w:rsid w:val="00C46658"/>
    <w:rsid w:val="00C46AA6"/>
    <w:rsid w:val="00C46CA9"/>
    <w:rsid w:val="00C46D47"/>
    <w:rsid w:val="00C47869"/>
    <w:rsid w:val="00C47E17"/>
    <w:rsid w:val="00C47E42"/>
    <w:rsid w:val="00C500D4"/>
    <w:rsid w:val="00C51474"/>
    <w:rsid w:val="00C5161A"/>
    <w:rsid w:val="00C51DA3"/>
    <w:rsid w:val="00C5254C"/>
    <w:rsid w:val="00C5259A"/>
    <w:rsid w:val="00C52655"/>
    <w:rsid w:val="00C52803"/>
    <w:rsid w:val="00C530F7"/>
    <w:rsid w:val="00C5379A"/>
    <w:rsid w:val="00C53E5F"/>
    <w:rsid w:val="00C543EA"/>
    <w:rsid w:val="00C545EB"/>
    <w:rsid w:val="00C54687"/>
    <w:rsid w:val="00C548EE"/>
    <w:rsid w:val="00C55257"/>
    <w:rsid w:val="00C55AEF"/>
    <w:rsid w:val="00C55BB6"/>
    <w:rsid w:val="00C55C4A"/>
    <w:rsid w:val="00C5610D"/>
    <w:rsid w:val="00C56110"/>
    <w:rsid w:val="00C568BB"/>
    <w:rsid w:val="00C56A4E"/>
    <w:rsid w:val="00C56EDB"/>
    <w:rsid w:val="00C573B4"/>
    <w:rsid w:val="00C57974"/>
    <w:rsid w:val="00C57AF6"/>
    <w:rsid w:val="00C57D6D"/>
    <w:rsid w:val="00C602A3"/>
    <w:rsid w:val="00C6043D"/>
    <w:rsid w:val="00C60AEB"/>
    <w:rsid w:val="00C60C46"/>
    <w:rsid w:val="00C61B38"/>
    <w:rsid w:val="00C633E2"/>
    <w:rsid w:val="00C63D01"/>
    <w:rsid w:val="00C64289"/>
    <w:rsid w:val="00C655AF"/>
    <w:rsid w:val="00C65D25"/>
    <w:rsid w:val="00C65F51"/>
    <w:rsid w:val="00C661E0"/>
    <w:rsid w:val="00C66EC1"/>
    <w:rsid w:val="00C66F64"/>
    <w:rsid w:val="00C6741C"/>
    <w:rsid w:val="00C67A4F"/>
    <w:rsid w:val="00C67C50"/>
    <w:rsid w:val="00C67CE3"/>
    <w:rsid w:val="00C70413"/>
    <w:rsid w:val="00C70857"/>
    <w:rsid w:val="00C70F31"/>
    <w:rsid w:val="00C70F3A"/>
    <w:rsid w:val="00C71565"/>
    <w:rsid w:val="00C72872"/>
    <w:rsid w:val="00C72A04"/>
    <w:rsid w:val="00C72E22"/>
    <w:rsid w:val="00C72EB0"/>
    <w:rsid w:val="00C73CB3"/>
    <w:rsid w:val="00C73DE5"/>
    <w:rsid w:val="00C744EE"/>
    <w:rsid w:val="00C74C6A"/>
    <w:rsid w:val="00C74E7F"/>
    <w:rsid w:val="00C75256"/>
    <w:rsid w:val="00C75701"/>
    <w:rsid w:val="00C75E8E"/>
    <w:rsid w:val="00C7615E"/>
    <w:rsid w:val="00C76342"/>
    <w:rsid w:val="00C764A4"/>
    <w:rsid w:val="00C76627"/>
    <w:rsid w:val="00C76980"/>
    <w:rsid w:val="00C7708B"/>
    <w:rsid w:val="00C771CA"/>
    <w:rsid w:val="00C778A2"/>
    <w:rsid w:val="00C8095E"/>
    <w:rsid w:val="00C809BD"/>
    <w:rsid w:val="00C80A19"/>
    <w:rsid w:val="00C8128B"/>
    <w:rsid w:val="00C81527"/>
    <w:rsid w:val="00C81987"/>
    <w:rsid w:val="00C8198D"/>
    <w:rsid w:val="00C81C18"/>
    <w:rsid w:val="00C81C2C"/>
    <w:rsid w:val="00C81EAC"/>
    <w:rsid w:val="00C82282"/>
    <w:rsid w:val="00C82E84"/>
    <w:rsid w:val="00C83527"/>
    <w:rsid w:val="00C838C7"/>
    <w:rsid w:val="00C842B1"/>
    <w:rsid w:val="00C84C00"/>
    <w:rsid w:val="00C84DF3"/>
    <w:rsid w:val="00C855EB"/>
    <w:rsid w:val="00C858C7"/>
    <w:rsid w:val="00C8626A"/>
    <w:rsid w:val="00C868DB"/>
    <w:rsid w:val="00C8694E"/>
    <w:rsid w:val="00C86AF9"/>
    <w:rsid w:val="00C8705B"/>
    <w:rsid w:val="00C87060"/>
    <w:rsid w:val="00C870CF"/>
    <w:rsid w:val="00C87762"/>
    <w:rsid w:val="00C8789D"/>
    <w:rsid w:val="00C8793D"/>
    <w:rsid w:val="00C9049A"/>
    <w:rsid w:val="00C91051"/>
    <w:rsid w:val="00C91952"/>
    <w:rsid w:val="00C92DCB"/>
    <w:rsid w:val="00C92FDB"/>
    <w:rsid w:val="00C930AB"/>
    <w:rsid w:val="00C93227"/>
    <w:rsid w:val="00C93D77"/>
    <w:rsid w:val="00C9480B"/>
    <w:rsid w:val="00C94A3B"/>
    <w:rsid w:val="00C9523E"/>
    <w:rsid w:val="00C9584C"/>
    <w:rsid w:val="00C958CA"/>
    <w:rsid w:val="00C95A72"/>
    <w:rsid w:val="00C95F2D"/>
    <w:rsid w:val="00C96527"/>
    <w:rsid w:val="00C9678D"/>
    <w:rsid w:val="00C9739C"/>
    <w:rsid w:val="00C97FEE"/>
    <w:rsid w:val="00CA1126"/>
    <w:rsid w:val="00CA1859"/>
    <w:rsid w:val="00CA1AA0"/>
    <w:rsid w:val="00CA1C6C"/>
    <w:rsid w:val="00CA208F"/>
    <w:rsid w:val="00CA24B3"/>
    <w:rsid w:val="00CA2B18"/>
    <w:rsid w:val="00CA2D2F"/>
    <w:rsid w:val="00CA416B"/>
    <w:rsid w:val="00CA4497"/>
    <w:rsid w:val="00CA4510"/>
    <w:rsid w:val="00CA454F"/>
    <w:rsid w:val="00CA4F2E"/>
    <w:rsid w:val="00CA5587"/>
    <w:rsid w:val="00CA5628"/>
    <w:rsid w:val="00CA5848"/>
    <w:rsid w:val="00CA59AF"/>
    <w:rsid w:val="00CA5CB1"/>
    <w:rsid w:val="00CA6554"/>
    <w:rsid w:val="00CA691F"/>
    <w:rsid w:val="00CA6CC7"/>
    <w:rsid w:val="00CA6FF7"/>
    <w:rsid w:val="00CA713B"/>
    <w:rsid w:val="00CA7393"/>
    <w:rsid w:val="00CA7794"/>
    <w:rsid w:val="00CA7881"/>
    <w:rsid w:val="00CA7C38"/>
    <w:rsid w:val="00CA7F01"/>
    <w:rsid w:val="00CA7F07"/>
    <w:rsid w:val="00CB0259"/>
    <w:rsid w:val="00CB095C"/>
    <w:rsid w:val="00CB099A"/>
    <w:rsid w:val="00CB0BF2"/>
    <w:rsid w:val="00CB0C41"/>
    <w:rsid w:val="00CB0FDA"/>
    <w:rsid w:val="00CB102C"/>
    <w:rsid w:val="00CB116A"/>
    <w:rsid w:val="00CB1499"/>
    <w:rsid w:val="00CB183B"/>
    <w:rsid w:val="00CB1AA1"/>
    <w:rsid w:val="00CB26D6"/>
    <w:rsid w:val="00CB2803"/>
    <w:rsid w:val="00CB2B31"/>
    <w:rsid w:val="00CB33B6"/>
    <w:rsid w:val="00CB3752"/>
    <w:rsid w:val="00CB40FA"/>
    <w:rsid w:val="00CB4431"/>
    <w:rsid w:val="00CB46C8"/>
    <w:rsid w:val="00CB4F35"/>
    <w:rsid w:val="00CB52D0"/>
    <w:rsid w:val="00CB55C2"/>
    <w:rsid w:val="00CB5F30"/>
    <w:rsid w:val="00CB66A0"/>
    <w:rsid w:val="00CB706E"/>
    <w:rsid w:val="00CB73EF"/>
    <w:rsid w:val="00CB76AE"/>
    <w:rsid w:val="00CB7716"/>
    <w:rsid w:val="00CB79EE"/>
    <w:rsid w:val="00CC0A95"/>
    <w:rsid w:val="00CC0AB9"/>
    <w:rsid w:val="00CC147D"/>
    <w:rsid w:val="00CC14A9"/>
    <w:rsid w:val="00CC1703"/>
    <w:rsid w:val="00CC1DF4"/>
    <w:rsid w:val="00CC1FDB"/>
    <w:rsid w:val="00CC2358"/>
    <w:rsid w:val="00CC23F8"/>
    <w:rsid w:val="00CC3444"/>
    <w:rsid w:val="00CC3C3B"/>
    <w:rsid w:val="00CC3CE0"/>
    <w:rsid w:val="00CC43D5"/>
    <w:rsid w:val="00CC4925"/>
    <w:rsid w:val="00CC4A4E"/>
    <w:rsid w:val="00CC6299"/>
    <w:rsid w:val="00CC76C6"/>
    <w:rsid w:val="00CD0212"/>
    <w:rsid w:val="00CD0413"/>
    <w:rsid w:val="00CD1C5F"/>
    <w:rsid w:val="00CD205B"/>
    <w:rsid w:val="00CD2E21"/>
    <w:rsid w:val="00CD3134"/>
    <w:rsid w:val="00CD32A5"/>
    <w:rsid w:val="00CD41D0"/>
    <w:rsid w:val="00CD48B1"/>
    <w:rsid w:val="00CD4FF2"/>
    <w:rsid w:val="00CD58B6"/>
    <w:rsid w:val="00CD5A5C"/>
    <w:rsid w:val="00CD5EA5"/>
    <w:rsid w:val="00CD69A2"/>
    <w:rsid w:val="00CD6DB7"/>
    <w:rsid w:val="00CD702F"/>
    <w:rsid w:val="00CD7421"/>
    <w:rsid w:val="00CD74D5"/>
    <w:rsid w:val="00CD7642"/>
    <w:rsid w:val="00CD770F"/>
    <w:rsid w:val="00CD7DF3"/>
    <w:rsid w:val="00CE000D"/>
    <w:rsid w:val="00CE00DE"/>
    <w:rsid w:val="00CE0ABF"/>
    <w:rsid w:val="00CE0D43"/>
    <w:rsid w:val="00CE1359"/>
    <w:rsid w:val="00CE1997"/>
    <w:rsid w:val="00CE2214"/>
    <w:rsid w:val="00CE2669"/>
    <w:rsid w:val="00CE31C9"/>
    <w:rsid w:val="00CE31CF"/>
    <w:rsid w:val="00CE35A7"/>
    <w:rsid w:val="00CE3A16"/>
    <w:rsid w:val="00CE3ACA"/>
    <w:rsid w:val="00CE3BE6"/>
    <w:rsid w:val="00CE3D35"/>
    <w:rsid w:val="00CE4045"/>
    <w:rsid w:val="00CE4202"/>
    <w:rsid w:val="00CE47A8"/>
    <w:rsid w:val="00CE4929"/>
    <w:rsid w:val="00CE5745"/>
    <w:rsid w:val="00CE583C"/>
    <w:rsid w:val="00CE5DEB"/>
    <w:rsid w:val="00CE61A7"/>
    <w:rsid w:val="00CE6910"/>
    <w:rsid w:val="00CE6FA3"/>
    <w:rsid w:val="00CE72D6"/>
    <w:rsid w:val="00CE72FA"/>
    <w:rsid w:val="00CE7A7C"/>
    <w:rsid w:val="00CE7CFC"/>
    <w:rsid w:val="00CF0747"/>
    <w:rsid w:val="00CF0B2A"/>
    <w:rsid w:val="00CF0B79"/>
    <w:rsid w:val="00CF1177"/>
    <w:rsid w:val="00CF117E"/>
    <w:rsid w:val="00CF1361"/>
    <w:rsid w:val="00CF1813"/>
    <w:rsid w:val="00CF21F4"/>
    <w:rsid w:val="00CF32F3"/>
    <w:rsid w:val="00CF34A3"/>
    <w:rsid w:val="00CF3C6D"/>
    <w:rsid w:val="00CF3E81"/>
    <w:rsid w:val="00CF444F"/>
    <w:rsid w:val="00CF4BD9"/>
    <w:rsid w:val="00CF4E1F"/>
    <w:rsid w:val="00CF552F"/>
    <w:rsid w:val="00CF5560"/>
    <w:rsid w:val="00CF5DBA"/>
    <w:rsid w:val="00CF61BF"/>
    <w:rsid w:val="00CF689F"/>
    <w:rsid w:val="00CF69DA"/>
    <w:rsid w:val="00CF7D46"/>
    <w:rsid w:val="00D000CF"/>
    <w:rsid w:val="00D007E2"/>
    <w:rsid w:val="00D0096F"/>
    <w:rsid w:val="00D00A33"/>
    <w:rsid w:val="00D01234"/>
    <w:rsid w:val="00D013B5"/>
    <w:rsid w:val="00D0142A"/>
    <w:rsid w:val="00D0251C"/>
    <w:rsid w:val="00D0310A"/>
    <w:rsid w:val="00D033D3"/>
    <w:rsid w:val="00D0345E"/>
    <w:rsid w:val="00D03677"/>
    <w:rsid w:val="00D038A9"/>
    <w:rsid w:val="00D03ED8"/>
    <w:rsid w:val="00D04FE4"/>
    <w:rsid w:val="00D0541A"/>
    <w:rsid w:val="00D055AE"/>
    <w:rsid w:val="00D059A8"/>
    <w:rsid w:val="00D05A90"/>
    <w:rsid w:val="00D06490"/>
    <w:rsid w:val="00D06949"/>
    <w:rsid w:val="00D06CAB"/>
    <w:rsid w:val="00D07E6A"/>
    <w:rsid w:val="00D1018C"/>
    <w:rsid w:val="00D105F1"/>
    <w:rsid w:val="00D1083E"/>
    <w:rsid w:val="00D1202D"/>
    <w:rsid w:val="00D122A8"/>
    <w:rsid w:val="00D12308"/>
    <w:rsid w:val="00D12868"/>
    <w:rsid w:val="00D12976"/>
    <w:rsid w:val="00D12DAD"/>
    <w:rsid w:val="00D13254"/>
    <w:rsid w:val="00D132D4"/>
    <w:rsid w:val="00D13636"/>
    <w:rsid w:val="00D13C48"/>
    <w:rsid w:val="00D13D60"/>
    <w:rsid w:val="00D142CC"/>
    <w:rsid w:val="00D146A9"/>
    <w:rsid w:val="00D14B7C"/>
    <w:rsid w:val="00D14C87"/>
    <w:rsid w:val="00D14FE2"/>
    <w:rsid w:val="00D1512C"/>
    <w:rsid w:val="00D15174"/>
    <w:rsid w:val="00D155D6"/>
    <w:rsid w:val="00D1563C"/>
    <w:rsid w:val="00D1568F"/>
    <w:rsid w:val="00D15797"/>
    <w:rsid w:val="00D15BA3"/>
    <w:rsid w:val="00D15C31"/>
    <w:rsid w:val="00D1602E"/>
    <w:rsid w:val="00D162BF"/>
    <w:rsid w:val="00D200A5"/>
    <w:rsid w:val="00D20117"/>
    <w:rsid w:val="00D2040B"/>
    <w:rsid w:val="00D214A2"/>
    <w:rsid w:val="00D21620"/>
    <w:rsid w:val="00D21BB4"/>
    <w:rsid w:val="00D21C7B"/>
    <w:rsid w:val="00D21DD9"/>
    <w:rsid w:val="00D22F6D"/>
    <w:rsid w:val="00D2338E"/>
    <w:rsid w:val="00D24152"/>
    <w:rsid w:val="00D24272"/>
    <w:rsid w:val="00D24A3E"/>
    <w:rsid w:val="00D24BB0"/>
    <w:rsid w:val="00D24BDC"/>
    <w:rsid w:val="00D2506C"/>
    <w:rsid w:val="00D252E9"/>
    <w:rsid w:val="00D253B6"/>
    <w:rsid w:val="00D25E0F"/>
    <w:rsid w:val="00D25E8A"/>
    <w:rsid w:val="00D2606F"/>
    <w:rsid w:val="00D26B17"/>
    <w:rsid w:val="00D26FAE"/>
    <w:rsid w:val="00D272B4"/>
    <w:rsid w:val="00D27B6B"/>
    <w:rsid w:val="00D27D6A"/>
    <w:rsid w:val="00D30265"/>
    <w:rsid w:val="00D305A3"/>
    <w:rsid w:val="00D3060D"/>
    <w:rsid w:val="00D30B24"/>
    <w:rsid w:val="00D30D0C"/>
    <w:rsid w:val="00D30D82"/>
    <w:rsid w:val="00D30F1C"/>
    <w:rsid w:val="00D310F1"/>
    <w:rsid w:val="00D3187D"/>
    <w:rsid w:val="00D31CA4"/>
    <w:rsid w:val="00D31F55"/>
    <w:rsid w:val="00D32BCB"/>
    <w:rsid w:val="00D33283"/>
    <w:rsid w:val="00D33566"/>
    <w:rsid w:val="00D337C1"/>
    <w:rsid w:val="00D33ADF"/>
    <w:rsid w:val="00D33F4D"/>
    <w:rsid w:val="00D34F0D"/>
    <w:rsid w:val="00D35AEB"/>
    <w:rsid w:val="00D35B5A"/>
    <w:rsid w:val="00D36354"/>
    <w:rsid w:val="00D3636E"/>
    <w:rsid w:val="00D365B0"/>
    <w:rsid w:val="00D36E01"/>
    <w:rsid w:val="00D36E2A"/>
    <w:rsid w:val="00D37ACE"/>
    <w:rsid w:val="00D37C5A"/>
    <w:rsid w:val="00D405A7"/>
    <w:rsid w:val="00D41406"/>
    <w:rsid w:val="00D417A8"/>
    <w:rsid w:val="00D41A60"/>
    <w:rsid w:val="00D41F3F"/>
    <w:rsid w:val="00D425F4"/>
    <w:rsid w:val="00D42B74"/>
    <w:rsid w:val="00D42C2C"/>
    <w:rsid w:val="00D42C7E"/>
    <w:rsid w:val="00D42E4B"/>
    <w:rsid w:val="00D43DCA"/>
    <w:rsid w:val="00D43F41"/>
    <w:rsid w:val="00D44B46"/>
    <w:rsid w:val="00D4533B"/>
    <w:rsid w:val="00D45F83"/>
    <w:rsid w:val="00D46012"/>
    <w:rsid w:val="00D46217"/>
    <w:rsid w:val="00D4636C"/>
    <w:rsid w:val="00D465DC"/>
    <w:rsid w:val="00D46807"/>
    <w:rsid w:val="00D46FD2"/>
    <w:rsid w:val="00D47C0A"/>
    <w:rsid w:val="00D503E4"/>
    <w:rsid w:val="00D516CB"/>
    <w:rsid w:val="00D517ED"/>
    <w:rsid w:val="00D51E2E"/>
    <w:rsid w:val="00D52231"/>
    <w:rsid w:val="00D52842"/>
    <w:rsid w:val="00D53057"/>
    <w:rsid w:val="00D536DD"/>
    <w:rsid w:val="00D537AA"/>
    <w:rsid w:val="00D538AC"/>
    <w:rsid w:val="00D53B16"/>
    <w:rsid w:val="00D54876"/>
    <w:rsid w:val="00D5488F"/>
    <w:rsid w:val="00D54B78"/>
    <w:rsid w:val="00D550C0"/>
    <w:rsid w:val="00D553E1"/>
    <w:rsid w:val="00D5558D"/>
    <w:rsid w:val="00D556CA"/>
    <w:rsid w:val="00D557E4"/>
    <w:rsid w:val="00D559D6"/>
    <w:rsid w:val="00D55DB6"/>
    <w:rsid w:val="00D55E9B"/>
    <w:rsid w:val="00D56238"/>
    <w:rsid w:val="00D56F93"/>
    <w:rsid w:val="00D56FEF"/>
    <w:rsid w:val="00D573EF"/>
    <w:rsid w:val="00D60F22"/>
    <w:rsid w:val="00D61BFF"/>
    <w:rsid w:val="00D61EA8"/>
    <w:rsid w:val="00D62CE6"/>
    <w:rsid w:val="00D631AD"/>
    <w:rsid w:val="00D631C6"/>
    <w:rsid w:val="00D63285"/>
    <w:rsid w:val="00D63473"/>
    <w:rsid w:val="00D63482"/>
    <w:rsid w:val="00D634F7"/>
    <w:rsid w:val="00D637CA"/>
    <w:rsid w:val="00D643F2"/>
    <w:rsid w:val="00D649D5"/>
    <w:rsid w:val="00D64F1F"/>
    <w:rsid w:val="00D654FB"/>
    <w:rsid w:val="00D65EF0"/>
    <w:rsid w:val="00D65FB3"/>
    <w:rsid w:val="00D65FDC"/>
    <w:rsid w:val="00D66978"/>
    <w:rsid w:val="00D66DDB"/>
    <w:rsid w:val="00D67825"/>
    <w:rsid w:val="00D6784A"/>
    <w:rsid w:val="00D67A46"/>
    <w:rsid w:val="00D7089C"/>
    <w:rsid w:val="00D71120"/>
    <w:rsid w:val="00D71DF3"/>
    <w:rsid w:val="00D728E6"/>
    <w:rsid w:val="00D732A9"/>
    <w:rsid w:val="00D7398C"/>
    <w:rsid w:val="00D740A2"/>
    <w:rsid w:val="00D74286"/>
    <w:rsid w:val="00D74D0D"/>
    <w:rsid w:val="00D74DB1"/>
    <w:rsid w:val="00D756AA"/>
    <w:rsid w:val="00D76FC2"/>
    <w:rsid w:val="00D76FCC"/>
    <w:rsid w:val="00D775A0"/>
    <w:rsid w:val="00D77893"/>
    <w:rsid w:val="00D77AC1"/>
    <w:rsid w:val="00D77C55"/>
    <w:rsid w:val="00D80677"/>
    <w:rsid w:val="00D80921"/>
    <w:rsid w:val="00D81544"/>
    <w:rsid w:val="00D815D5"/>
    <w:rsid w:val="00D817AB"/>
    <w:rsid w:val="00D81B99"/>
    <w:rsid w:val="00D82391"/>
    <w:rsid w:val="00D82C92"/>
    <w:rsid w:val="00D83AB5"/>
    <w:rsid w:val="00D840B0"/>
    <w:rsid w:val="00D845CC"/>
    <w:rsid w:val="00D84CEB"/>
    <w:rsid w:val="00D85459"/>
    <w:rsid w:val="00D85617"/>
    <w:rsid w:val="00D85D5E"/>
    <w:rsid w:val="00D85E3F"/>
    <w:rsid w:val="00D85F4C"/>
    <w:rsid w:val="00D87069"/>
    <w:rsid w:val="00D87BB9"/>
    <w:rsid w:val="00D87DBB"/>
    <w:rsid w:val="00D9032A"/>
    <w:rsid w:val="00D90496"/>
    <w:rsid w:val="00D90914"/>
    <w:rsid w:val="00D90A27"/>
    <w:rsid w:val="00D90D91"/>
    <w:rsid w:val="00D91DAF"/>
    <w:rsid w:val="00D922BC"/>
    <w:rsid w:val="00D92388"/>
    <w:rsid w:val="00D924E0"/>
    <w:rsid w:val="00D92AE5"/>
    <w:rsid w:val="00D92DC4"/>
    <w:rsid w:val="00D92E91"/>
    <w:rsid w:val="00D935C7"/>
    <w:rsid w:val="00D935E8"/>
    <w:rsid w:val="00D93618"/>
    <w:rsid w:val="00D93973"/>
    <w:rsid w:val="00D93F75"/>
    <w:rsid w:val="00D94081"/>
    <w:rsid w:val="00D942F3"/>
    <w:rsid w:val="00D945DC"/>
    <w:rsid w:val="00D94F78"/>
    <w:rsid w:val="00D95D96"/>
    <w:rsid w:val="00D95E26"/>
    <w:rsid w:val="00D9618F"/>
    <w:rsid w:val="00D9621E"/>
    <w:rsid w:val="00D96B9B"/>
    <w:rsid w:val="00D97EFC"/>
    <w:rsid w:val="00D97F53"/>
    <w:rsid w:val="00DA03DA"/>
    <w:rsid w:val="00DA041B"/>
    <w:rsid w:val="00DA0B09"/>
    <w:rsid w:val="00DA0BCC"/>
    <w:rsid w:val="00DA0D9E"/>
    <w:rsid w:val="00DA11AC"/>
    <w:rsid w:val="00DA2040"/>
    <w:rsid w:val="00DA22C4"/>
    <w:rsid w:val="00DA22D4"/>
    <w:rsid w:val="00DA2CC2"/>
    <w:rsid w:val="00DA3252"/>
    <w:rsid w:val="00DA3363"/>
    <w:rsid w:val="00DA3BE9"/>
    <w:rsid w:val="00DA406D"/>
    <w:rsid w:val="00DA4217"/>
    <w:rsid w:val="00DA452F"/>
    <w:rsid w:val="00DA45EF"/>
    <w:rsid w:val="00DA4730"/>
    <w:rsid w:val="00DA491C"/>
    <w:rsid w:val="00DA4EA2"/>
    <w:rsid w:val="00DA51A1"/>
    <w:rsid w:val="00DA6092"/>
    <w:rsid w:val="00DA6A05"/>
    <w:rsid w:val="00DA723C"/>
    <w:rsid w:val="00DA7B10"/>
    <w:rsid w:val="00DB001C"/>
    <w:rsid w:val="00DB06ED"/>
    <w:rsid w:val="00DB0829"/>
    <w:rsid w:val="00DB083D"/>
    <w:rsid w:val="00DB0D12"/>
    <w:rsid w:val="00DB0DB0"/>
    <w:rsid w:val="00DB1200"/>
    <w:rsid w:val="00DB12D5"/>
    <w:rsid w:val="00DB3144"/>
    <w:rsid w:val="00DB39A7"/>
    <w:rsid w:val="00DB45D0"/>
    <w:rsid w:val="00DB54EA"/>
    <w:rsid w:val="00DB5E2E"/>
    <w:rsid w:val="00DB668E"/>
    <w:rsid w:val="00DB6F7B"/>
    <w:rsid w:val="00DB7537"/>
    <w:rsid w:val="00DB7EAB"/>
    <w:rsid w:val="00DB7FD2"/>
    <w:rsid w:val="00DC0A2C"/>
    <w:rsid w:val="00DC1013"/>
    <w:rsid w:val="00DC150A"/>
    <w:rsid w:val="00DC1DFC"/>
    <w:rsid w:val="00DC2415"/>
    <w:rsid w:val="00DC3133"/>
    <w:rsid w:val="00DC36BB"/>
    <w:rsid w:val="00DC36C3"/>
    <w:rsid w:val="00DC4220"/>
    <w:rsid w:val="00DC44A0"/>
    <w:rsid w:val="00DC47A3"/>
    <w:rsid w:val="00DC518A"/>
    <w:rsid w:val="00DC5CCA"/>
    <w:rsid w:val="00DC62AB"/>
    <w:rsid w:val="00DC6824"/>
    <w:rsid w:val="00DC68A1"/>
    <w:rsid w:val="00DC6EC2"/>
    <w:rsid w:val="00DC70BB"/>
    <w:rsid w:val="00DC74D1"/>
    <w:rsid w:val="00DC792D"/>
    <w:rsid w:val="00DC7B9F"/>
    <w:rsid w:val="00DC7FD2"/>
    <w:rsid w:val="00DD04BA"/>
    <w:rsid w:val="00DD0B56"/>
    <w:rsid w:val="00DD0F25"/>
    <w:rsid w:val="00DD158B"/>
    <w:rsid w:val="00DD1597"/>
    <w:rsid w:val="00DD1A95"/>
    <w:rsid w:val="00DD222F"/>
    <w:rsid w:val="00DD25EB"/>
    <w:rsid w:val="00DD2686"/>
    <w:rsid w:val="00DD2CAC"/>
    <w:rsid w:val="00DD306C"/>
    <w:rsid w:val="00DD315F"/>
    <w:rsid w:val="00DD31DB"/>
    <w:rsid w:val="00DD349F"/>
    <w:rsid w:val="00DD4193"/>
    <w:rsid w:val="00DD4D7C"/>
    <w:rsid w:val="00DD4EDA"/>
    <w:rsid w:val="00DD5121"/>
    <w:rsid w:val="00DD5341"/>
    <w:rsid w:val="00DD53EA"/>
    <w:rsid w:val="00DD5E35"/>
    <w:rsid w:val="00DD671A"/>
    <w:rsid w:val="00DD6EA6"/>
    <w:rsid w:val="00DD7489"/>
    <w:rsid w:val="00DD789D"/>
    <w:rsid w:val="00DD7D3B"/>
    <w:rsid w:val="00DE013D"/>
    <w:rsid w:val="00DE04C0"/>
    <w:rsid w:val="00DE07D0"/>
    <w:rsid w:val="00DE0883"/>
    <w:rsid w:val="00DE0B89"/>
    <w:rsid w:val="00DE1280"/>
    <w:rsid w:val="00DE16CB"/>
    <w:rsid w:val="00DE16EB"/>
    <w:rsid w:val="00DE1DE1"/>
    <w:rsid w:val="00DE2B8E"/>
    <w:rsid w:val="00DE31AE"/>
    <w:rsid w:val="00DE32B2"/>
    <w:rsid w:val="00DE3B37"/>
    <w:rsid w:val="00DE41ED"/>
    <w:rsid w:val="00DE4568"/>
    <w:rsid w:val="00DE47CA"/>
    <w:rsid w:val="00DE54E7"/>
    <w:rsid w:val="00DE5949"/>
    <w:rsid w:val="00DE5A52"/>
    <w:rsid w:val="00DE6447"/>
    <w:rsid w:val="00DE711C"/>
    <w:rsid w:val="00DE7599"/>
    <w:rsid w:val="00DE7657"/>
    <w:rsid w:val="00DE7A73"/>
    <w:rsid w:val="00DE7FC6"/>
    <w:rsid w:val="00DF0764"/>
    <w:rsid w:val="00DF0A73"/>
    <w:rsid w:val="00DF21B4"/>
    <w:rsid w:val="00DF300B"/>
    <w:rsid w:val="00DF305D"/>
    <w:rsid w:val="00DF36C2"/>
    <w:rsid w:val="00DF3BC4"/>
    <w:rsid w:val="00DF4BB0"/>
    <w:rsid w:val="00DF4F7D"/>
    <w:rsid w:val="00DF54D7"/>
    <w:rsid w:val="00DF5B06"/>
    <w:rsid w:val="00DF62CE"/>
    <w:rsid w:val="00DF62D3"/>
    <w:rsid w:val="00DF634B"/>
    <w:rsid w:val="00DF6443"/>
    <w:rsid w:val="00DF6B97"/>
    <w:rsid w:val="00DF6C40"/>
    <w:rsid w:val="00DF70A7"/>
    <w:rsid w:val="00DF7E5C"/>
    <w:rsid w:val="00E00357"/>
    <w:rsid w:val="00E00858"/>
    <w:rsid w:val="00E008DB"/>
    <w:rsid w:val="00E0090F"/>
    <w:rsid w:val="00E00FBE"/>
    <w:rsid w:val="00E0178B"/>
    <w:rsid w:val="00E01B17"/>
    <w:rsid w:val="00E01B36"/>
    <w:rsid w:val="00E0212C"/>
    <w:rsid w:val="00E02CCB"/>
    <w:rsid w:val="00E03CB2"/>
    <w:rsid w:val="00E03D20"/>
    <w:rsid w:val="00E04014"/>
    <w:rsid w:val="00E043CF"/>
    <w:rsid w:val="00E04939"/>
    <w:rsid w:val="00E04B78"/>
    <w:rsid w:val="00E052C6"/>
    <w:rsid w:val="00E05679"/>
    <w:rsid w:val="00E05D76"/>
    <w:rsid w:val="00E05D80"/>
    <w:rsid w:val="00E060F7"/>
    <w:rsid w:val="00E064CE"/>
    <w:rsid w:val="00E0653E"/>
    <w:rsid w:val="00E07205"/>
    <w:rsid w:val="00E0726C"/>
    <w:rsid w:val="00E079E8"/>
    <w:rsid w:val="00E07C20"/>
    <w:rsid w:val="00E10433"/>
    <w:rsid w:val="00E11461"/>
    <w:rsid w:val="00E115E1"/>
    <w:rsid w:val="00E117B1"/>
    <w:rsid w:val="00E12832"/>
    <w:rsid w:val="00E13254"/>
    <w:rsid w:val="00E13D40"/>
    <w:rsid w:val="00E14727"/>
    <w:rsid w:val="00E14A0A"/>
    <w:rsid w:val="00E14D23"/>
    <w:rsid w:val="00E15295"/>
    <w:rsid w:val="00E159F8"/>
    <w:rsid w:val="00E15BB0"/>
    <w:rsid w:val="00E16E3E"/>
    <w:rsid w:val="00E16F81"/>
    <w:rsid w:val="00E170A9"/>
    <w:rsid w:val="00E172BF"/>
    <w:rsid w:val="00E203D1"/>
    <w:rsid w:val="00E20609"/>
    <w:rsid w:val="00E219E9"/>
    <w:rsid w:val="00E21D71"/>
    <w:rsid w:val="00E21FD2"/>
    <w:rsid w:val="00E220C5"/>
    <w:rsid w:val="00E2210C"/>
    <w:rsid w:val="00E22257"/>
    <w:rsid w:val="00E22B75"/>
    <w:rsid w:val="00E232D5"/>
    <w:rsid w:val="00E23542"/>
    <w:rsid w:val="00E23B8F"/>
    <w:rsid w:val="00E24317"/>
    <w:rsid w:val="00E24E88"/>
    <w:rsid w:val="00E25125"/>
    <w:rsid w:val="00E252A4"/>
    <w:rsid w:val="00E25708"/>
    <w:rsid w:val="00E25864"/>
    <w:rsid w:val="00E25977"/>
    <w:rsid w:val="00E25BB9"/>
    <w:rsid w:val="00E2608C"/>
    <w:rsid w:val="00E26172"/>
    <w:rsid w:val="00E26360"/>
    <w:rsid w:val="00E26F54"/>
    <w:rsid w:val="00E27361"/>
    <w:rsid w:val="00E275D4"/>
    <w:rsid w:val="00E30305"/>
    <w:rsid w:val="00E30384"/>
    <w:rsid w:val="00E30524"/>
    <w:rsid w:val="00E30585"/>
    <w:rsid w:val="00E30C02"/>
    <w:rsid w:val="00E31504"/>
    <w:rsid w:val="00E318E8"/>
    <w:rsid w:val="00E31B6C"/>
    <w:rsid w:val="00E31DE9"/>
    <w:rsid w:val="00E32D21"/>
    <w:rsid w:val="00E33383"/>
    <w:rsid w:val="00E3373B"/>
    <w:rsid w:val="00E34CF0"/>
    <w:rsid w:val="00E3554D"/>
    <w:rsid w:val="00E35818"/>
    <w:rsid w:val="00E35963"/>
    <w:rsid w:val="00E35A16"/>
    <w:rsid w:val="00E35DC4"/>
    <w:rsid w:val="00E36441"/>
    <w:rsid w:val="00E36468"/>
    <w:rsid w:val="00E364D6"/>
    <w:rsid w:val="00E36AAE"/>
    <w:rsid w:val="00E3779C"/>
    <w:rsid w:val="00E37E60"/>
    <w:rsid w:val="00E37F4E"/>
    <w:rsid w:val="00E404D5"/>
    <w:rsid w:val="00E405D4"/>
    <w:rsid w:val="00E41363"/>
    <w:rsid w:val="00E4191A"/>
    <w:rsid w:val="00E41971"/>
    <w:rsid w:val="00E41D12"/>
    <w:rsid w:val="00E41F8B"/>
    <w:rsid w:val="00E42447"/>
    <w:rsid w:val="00E424CC"/>
    <w:rsid w:val="00E42527"/>
    <w:rsid w:val="00E42B68"/>
    <w:rsid w:val="00E42B8A"/>
    <w:rsid w:val="00E43182"/>
    <w:rsid w:val="00E43C7B"/>
    <w:rsid w:val="00E440C8"/>
    <w:rsid w:val="00E44176"/>
    <w:rsid w:val="00E44298"/>
    <w:rsid w:val="00E44B7D"/>
    <w:rsid w:val="00E44C3B"/>
    <w:rsid w:val="00E45220"/>
    <w:rsid w:val="00E45243"/>
    <w:rsid w:val="00E45766"/>
    <w:rsid w:val="00E45D0B"/>
    <w:rsid w:val="00E467D5"/>
    <w:rsid w:val="00E47031"/>
    <w:rsid w:val="00E47079"/>
    <w:rsid w:val="00E47737"/>
    <w:rsid w:val="00E47878"/>
    <w:rsid w:val="00E47C10"/>
    <w:rsid w:val="00E503A0"/>
    <w:rsid w:val="00E505D9"/>
    <w:rsid w:val="00E50E29"/>
    <w:rsid w:val="00E51A6D"/>
    <w:rsid w:val="00E51C1A"/>
    <w:rsid w:val="00E51CB5"/>
    <w:rsid w:val="00E5228F"/>
    <w:rsid w:val="00E525C1"/>
    <w:rsid w:val="00E52DA7"/>
    <w:rsid w:val="00E53142"/>
    <w:rsid w:val="00E5321C"/>
    <w:rsid w:val="00E53D55"/>
    <w:rsid w:val="00E53F2F"/>
    <w:rsid w:val="00E540A6"/>
    <w:rsid w:val="00E541B5"/>
    <w:rsid w:val="00E543DA"/>
    <w:rsid w:val="00E543E7"/>
    <w:rsid w:val="00E546BC"/>
    <w:rsid w:val="00E55A55"/>
    <w:rsid w:val="00E55BF7"/>
    <w:rsid w:val="00E55D35"/>
    <w:rsid w:val="00E56526"/>
    <w:rsid w:val="00E5761C"/>
    <w:rsid w:val="00E577F0"/>
    <w:rsid w:val="00E60855"/>
    <w:rsid w:val="00E60D02"/>
    <w:rsid w:val="00E60FBA"/>
    <w:rsid w:val="00E61B6C"/>
    <w:rsid w:val="00E61BBA"/>
    <w:rsid w:val="00E62335"/>
    <w:rsid w:val="00E628FC"/>
    <w:rsid w:val="00E62A33"/>
    <w:rsid w:val="00E62A42"/>
    <w:rsid w:val="00E62E7E"/>
    <w:rsid w:val="00E6351D"/>
    <w:rsid w:val="00E635BB"/>
    <w:rsid w:val="00E636CB"/>
    <w:rsid w:val="00E638FD"/>
    <w:rsid w:val="00E63AE7"/>
    <w:rsid w:val="00E64885"/>
    <w:rsid w:val="00E65172"/>
    <w:rsid w:val="00E655A4"/>
    <w:rsid w:val="00E65B07"/>
    <w:rsid w:val="00E660C0"/>
    <w:rsid w:val="00E660EB"/>
    <w:rsid w:val="00E66677"/>
    <w:rsid w:val="00E66B21"/>
    <w:rsid w:val="00E66CB9"/>
    <w:rsid w:val="00E66E11"/>
    <w:rsid w:val="00E670C3"/>
    <w:rsid w:val="00E673C0"/>
    <w:rsid w:val="00E678CD"/>
    <w:rsid w:val="00E67914"/>
    <w:rsid w:val="00E679DD"/>
    <w:rsid w:val="00E70224"/>
    <w:rsid w:val="00E704AB"/>
    <w:rsid w:val="00E707CA"/>
    <w:rsid w:val="00E70F9C"/>
    <w:rsid w:val="00E7166E"/>
    <w:rsid w:val="00E719B9"/>
    <w:rsid w:val="00E71C34"/>
    <w:rsid w:val="00E71E7A"/>
    <w:rsid w:val="00E720E3"/>
    <w:rsid w:val="00E72B1F"/>
    <w:rsid w:val="00E73098"/>
    <w:rsid w:val="00E73106"/>
    <w:rsid w:val="00E7336E"/>
    <w:rsid w:val="00E74589"/>
    <w:rsid w:val="00E75723"/>
    <w:rsid w:val="00E7616B"/>
    <w:rsid w:val="00E7670D"/>
    <w:rsid w:val="00E77085"/>
    <w:rsid w:val="00E77337"/>
    <w:rsid w:val="00E779DF"/>
    <w:rsid w:val="00E8005A"/>
    <w:rsid w:val="00E8075F"/>
    <w:rsid w:val="00E80DAE"/>
    <w:rsid w:val="00E81182"/>
    <w:rsid w:val="00E81CD2"/>
    <w:rsid w:val="00E8247F"/>
    <w:rsid w:val="00E82E26"/>
    <w:rsid w:val="00E83396"/>
    <w:rsid w:val="00E835BC"/>
    <w:rsid w:val="00E83E4D"/>
    <w:rsid w:val="00E84050"/>
    <w:rsid w:val="00E846CB"/>
    <w:rsid w:val="00E8479C"/>
    <w:rsid w:val="00E84BB3"/>
    <w:rsid w:val="00E84E73"/>
    <w:rsid w:val="00E857E4"/>
    <w:rsid w:val="00E85A08"/>
    <w:rsid w:val="00E85EC2"/>
    <w:rsid w:val="00E86CF6"/>
    <w:rsid w:val="00E87462"/>
    <w:rsid w:val="00E878ED"/>
    <w:rsid w:val="00E90155"/>
    <w:rsid w:val="00E9023B"/>
    <w:rsid w:val="00E9029E"/>
    <w:rsid w:val="00E9041B"/>
    <w:rsid w:val="00E91410"/>
    <w:rsid w:val="00E914C8"/>
    <w:rsid w:val="00E914CD"/>
    <w:rsid w:val="00E916E1"/>
    <w:rsid w:val="00E91B17"/>
    <w:rsid w:val="00E91D62"/>
    <w:rsid w:val="00E9212B"/>
    <w:rsid w:val="00E92C7E"/>
    <w:rsid w:val="00E96BA7"/>
    <w:rsid w:val="00E96C68"/>
    <w:rsid w:val="00E96D0B"/>
    <w:rsid w:val="00E97239"/>
    <w:rsid w:val="00E97354"/>
    <w:rsid w:val="00E977FB"/>
    <w:rsid w:val="00E9783B"/>
    <w:rsid w:val="00EA019D"/>
    <w:rsid w:val="00EA0C10"/>
    <w:rsid w:val="00EA0C74"/>
    <w:rsid w:val="00EA0C96"/>
    <w:rsid w:val="00EA15C2"/>
    <w:rsid w:val="00EA1931"/>
    <w:rsid w:val="00EA1C6E"/>
    <w:rsid w:val="00EA2739"/>
    <w:rsid w:val="00EA2E0D"/>
    <w:rsid w:val="00EA2FD1"/>
    <w:rsid w:val="00EA441E"/>
    <w:rsid w:val="00EA4581"/>
    <w:rsid w:val="00EA47C3"/>
    <w:rsid w:val="00EA48A1"/>
    <w:rsid w:val="00EA5012"/>
    <w:rsid w:val="00EA5031"/>
    <w:rsid w:val="00EA57EC"/>
    <w:rsid w:val="00EA5A3A"/>
    <w:rsid w:val="00EA6143"/>
    <w:rsid w:val="00EA61D5"/>
    <w:rsid w:val="00EA68F6"/>
    <w:rsid w:val="00EA7D40"/>
    <w:rsid w:val="00EB017F"/>
    <w:rsid w:val="00EB02D8"/>
    <w:rsid w:val="00EB0A70"/>
    <w:rsid w:val="00EB15CA"/>
    <w:rsid w:val="00EB19BB"/>
    <w:rsid w:val="00EB2396"/>
    <w:rsid w:val="00EB23EB"/>
    <w:rsid w:val="00EB249E"/>
    <w:rsid w:val="00EB2BA2"/>
    <w:rsid w:val="00EB38C8"/>
    <w:rsid w:val="00EB3BB4"/>
    <w:rsid w:val="00EB4059"/>
    <w:rsid w:val="00EB413F"/>
    <w:rsid w:val="00EB43D5"/>
    <w:rsid w:val="00EB4686"/>
    <w:rsid w:val="00EB53EC"/>
    <w:rsid w:val="00EB58ED"/>
    <w:rsid w:val="00EB63BC"/>
    <w:rsid w:val="00EB65A5"/>
    <w:rsid w:val="00EB65FD"/>
    <w:rsid w:val="00EB70BF"/>
    <w:rsid w:val="00EB77D3"/>
    <w:rsid w:val="00EC0364"/>
    <w:rsid w:val="00EC06FE"/>
    <w:rsid w:val="00EC0DCA"/>
    <w:rsid w:val="00EC11E0"/>
    <w:rsid w:val="00EC2058"/>
    <w:rsid w:val="00EC2279"/>
    <w:rsid w:val="00EC227F"/>
    <w:rsid w:val="00EC2759"/>
    <w:rsid w:val="00EC2C88"/>
    <w:rsid w:val="00EC3236"/>
    <w:rsid w:val="00EC3877"/>
    <w:rsid w:val="00EC3B1F"/>
    <w:rsid w:val="00EC4270"/>
    <w:rsid w:val="00EC492E"/>
    <w:rsid w:val="00EC4BDE"/>
    <w:rsid w:val="00EC5B4D"/>
    <w:rsid w:val="00EC639E"/>
    <w:rsid w:val="00EC64DD"/>
    <w:rsid w:val="00EC65F8"/>
    <w:rsid w:val="00EC6685"/>
    <w:rsid w:val="00EC669A"/>
    <w:rsid w:val="00EC6A79"/>
    <w:rsid w:val="00EC6EB5"/>
    <w:rsid w:val="00EC6F40"/>
    <w:rsid w:val="00EC74CA"/>
    <w:rsid w:val="00EC75F0"/>
    <w:rsid w:val="00EC77B6"/>
    <w:rsid w:val="00EC785F"/>
    <w:rsid w:val="00EC79BB"/>
    <w:rsid w:val="00EC7C9E"/>
    <w:rsid w:val="00EC7CF1"/>
    <w:rsid w:val="00ED0D3A"/>
    <w:rsid w:val="00ED15FE"/>
    <w:rsid w:val="00ED1A8D"/>
    <w:rsid w:val="00ED1F3C"/>
    <w:rsid w:val="00ED2134"/>
    <w:rsid w:val="00ED21F1"/>
    <w:rsid w:val="00ED24FC"/>
    <w:rsid w:val="00ED28FE"/>
    <w:rsid w:val="00ED2B2D"/>
    <w:rsid w:val="00ED2EA1"/>
    <w:rsid w:val="00ED4042"/>
    <w:rsid w:val="00ED49F1"/>
    <w:rsid w:val="00ED4AE6"/>
    <w:rsid w:val="00ED56BA"/>
    <w:rsid w:val="00ED7256"/>
    <w:rsid w:val="00EE07C2"/>
    <w:rsid w:val="00EE0F0C"/>
    <w:rsid w:val="00EE10E5"/>
    <w:rsid w:val="00EE1329"/>
    <w:rsid w:val="00EE23BE"/>
    <w:rsid w:val="00EE2F0C"/>
    <w:rsid w:val="00EE30EC"/>
    <w:rsid w:val="00EE3261"/>
    <w:rsid w:val="00EE35FF"/>
    <w:rsid w:val="00EE39C7"/>
    <w:rsid w:val="00EE40C2"/>
    <w:rsid w:val="00EE4529"/>
    <w:rsid w:val="00EE47DC"/>
    <w:rsid w:val="00EE4BCF"/>
    <w:rsid w:val="00EE4CEC"/>
    <w:rsid w:val="00EE5119"/>
    <w:rsid w:val="00EE5167"/>
    <w:rsid w:val="00EE5EEF"/>
    <w:rsid w:val="00EE6398"/>
    <w:rsid w:val="00EE64E3"/>
    <w:rsid w:val="00EE6B2F"/>
    <w:rsid w:val="00EE6C36"/>
    <w:rsid w:val="00EE6DC4"/>
    <w:rsid w:val="00EE75F8"/>
    <w:rsid w:val="00EE7929"/>
    <w:rsid w:val="00EF00A4"/>
    <w:rsid w:val="00EF06A2"/>
    <w:rsid w:val="00EF1554"/>
    <w:rsid w:val="00EF16D7"/>
    <w:rsid w:val="00EF17CC"/>
    <w:rsid w:val="00EF2C22"/>
    <w:rsid w:val="00EF309D"/>
    <w:rsid w:val="00EF3241"/>
    <w:rsid w:val="00EF4AC0"/>
    <w:rsid w:val="00EF4F0F"/>
    <w:rsid w:val="00EF5D03"/>
    <w:rsid w:val="00EF672B"/>
    <w:rsid w:val="00EF6D7E"/>
    <w:rsid w:val="00EF7586"/>
    <w:rsid w:val="00EF7D24"/>
    <w:rsid w:val="00F00D99"/>
    <w:rsid w:val="00F013DE"/>
    <w:rsid w:val="00F01C30"/>
    <w:rsid w:val="00F023B8"/>
    <w:rsid w:val="00F024F1"/>
    <w:rsid w:val="00F02647"/>
    <w:rsid w:val="00F02675"/>
    <w:rsid w:val="00F02959"/>
    <w:rsid w:val="00F02C4A"/>
    <w:rsid w:val="00F02EEE"/>
    <w:rsid w:val="00F0315C"/>
    <w:rsid w:val="00F038E0"/>
    <w:rsid w:val="00F03AD2"/>
    <w:rsid w:val="00F03AD9"/>
    <w:rsid w:val="00F04604"/>
    <w:rsid w:val="00F05D82"/>
    <w:rsid w:val="00F05F1E"/>
    <w:rsid w:val="00F05FD0"/>
    <w:rsid w:val="00F063C1"/>
    <w:rsid w:val="00F067AE"/>
    <w:rsid w:val="00F067BB"/>
    <w:rsid w:val="00F06B45"/>
    <w:rsid w:val="00F06EB7"/>
    <w:rsid w:val="00F07360"/>
    <w:rsid w:val="00F073DF"/>
    <w:rsid w:val="00F0758F"/>
    <w:rsid w:val="00F075C2"/>
    <w:rsid w:val="00F07FDC"/>
    <w:rsid w:val="00F07FE7"/>
    <w:rsid w:val="00F101D9"/>
    <w:rsid w:val="00F1064C"/>
    <w:rsid w:val="00F10DDF"/>
    <w:rsid w:val="00F114D1"/>
    <w:rsid w:val="00F11C53"/>
    <w:rsid w:val="00F11E5D"/>
    <w:rsid w:val="00F13167"/>
    <w:rsid w:val="00F13BE5"/>
    <w:rsid w:val="00F144EF"/>
    <w:rsid w:val="00F149CC"/>
    <w:rsid w:val="00F14CB9"/>
    <w:rsid w:val="00F152FE"/>
    <w:rsid w:val="00F15877"/>
    <w:rsid w:val="00F16555"/>
    <w:rsid w:val="00F16688"/>
    <w:rsid w:val="00F167A3"/>
    <w:rsid w:val="00F16DA1"/>
    <w:rsid w:val="00F16E5F"/>
    <w:rsid w:val="00F16FE7"/>
    <w:rsid w:val="00F1726E"/>
    <w:rsid w:val="00F1764C"/>
    <w:rsid w:val="00F178B5"/>
    <w:rsid w:val="00F17DCF"/>
    <w:rsid w:val="00F17E86"/>
    <w:rsid w:val="00F2057E"/>
    <w:rsid w:val="00F208B9"/>
    <w:rsid w:val="00F217BC"/>
    <w:rsid w:val="00F225F0"/>
    <w:rsid w:val="00F229BD"/>
    <w:rsid w:val="00F22B7E"/>
    <w:rsid w:val="00F23387"/>
    <w:rsid w:val="00F233B3"/>
    <w:rsid w:val="00F247FA"/>
    <w:rsid w:val="00F24893"/>
    <w:rsid w:val="00F24DBC"/>
    <w:rsid w:val="00F24EEF"/>
    <w:rsid w:val="00F2576E"/>
    <w:rsid w:val="00F259A5"/>
    <w:rsid w:val="00F25A31"/>
    <w:rsid w:val="00F2631B"/>
    <w:rsid w:val="00F26375"/>
    <w:rsid w:val="00F26494"/>
    <w:rsid w:val="00F275BC"/>
    <w:rsid w:val="00F30653"/>
    <w:rsid w:val="00F3083B"/>
    <w:rsid w:val="00F31D86"/>
    <w:rsid w:val="00F31F8B"/>
    <w:rsid w:val="00F321DF"/>
    <w:rsid w:val="00F32CD4"/>
    <w:rsid w:val="00F33575"/>
    <w:rsid w:val="00F33805"/>
    <w:rsid w:val="00F3397D"/>
    <w:rsid w:val="00F34164"/>
    <w:rsid w:val="00F351DD"/>
    <w:rsid w:val="00F35347"/>
    <w:rsid w:val="00F364FC"/>
    <w:rsid w:val="00F36635"/>
    <w:rsid w:val="00F36680"/>
    <w:rsid w:val="00F3685F"/>
    <w:rsid w:val="00F368EB"/>
    <w:rsid w:val="00F369DE"/>
    <w:rsid w:val="00F37362"/>
    <w:rsid w:val="00F377AA"/>
    <w:rsid w:val="00F405DD"/>
    <w:rsid w:val="00F405F8"/>
    <w:rsid w:val="00F407CF"/>
    <w:rsid w:val="00F4136A"/>
    <w:rsid w:val="00F416DE"/>
    <w:rsid w:val="00F42263"/>
    <w:rsid w:val="00F423E3"/>
    <w:rsid w:val="00F4314B"/>
    <w:rsid w:val="00F4364A"/>
    <w:rsid w:val="00F44C6D"/>
    <w:rsid w:val="00F453DB"/>
    <w:rsid w:val="00F45AAE"/>
    <w:rsid w:val="00F45D05"/>
    <w:rsid w:val="00F4631E"/>
    <w:rsid w:val="00F4662D"/>
    <w:rsid w:val="00F46745"/>
    <w:rsid w:val="00F46B0E"/>
    <w:rsid w:val="00F46CE6"/>
    <w:rsid w:val="00F46D28"/>
    <w:rsid w:val="00F47229"/>
    <w:rsid w:val="00F4777B"/>
    <w:rsid w:val="00F5015A"/>
    <w:rsid w:val="00F509BB"/>
    <w:rsid w:val="00F51475"/>
    <w:rsid w:val="00F514F8"/>
    <w:rsid w:val="00F51694"/>
    <w:rsid w:val="00F51AC5"/>
    <w:rsid w:val="00F51CE6"/>
    <w:rsid w:val="00F51D99"/>
    <w:rsid w:val="00F520AE"/>
    <w:rsid w:val="00F52406"/>
    <w:rsid w:val="00F5246B"/>
    <w:rsid w:val="00F528C2"/>
    <w:rsid w:val="00F52F8B"/>
    <w:rsid w:val="00F5325C"/>
    <w:rsid w:val="00F5646C"/>
    <w:rsid w:val="00F56D95"/>
    <w:rsid w:val="00F57FBD"/>
    <w:rsid w:val="00F60914"/>
    <w:rsid w:val="00F60DE4"/>
    <w:rsid w:val="00F6114C"/>
    <w:rsid w:val="00F6139B"/>
    <w:rsid w:val="00F616EC"/>
    <w:rsid w:val="00F618AE"/>
    <w:rsid w:val="00F61B0A"/>
    <w:rsid w:val="00F6232F"/>
    <w:rsid w:val="00F62427"/>
    <w:rsid w:val="00F6246A"/>
    <w:rsid w:val="00F62708"/>
    <w:rsid w:val="00F631D1"/>
    <w:rsid w:val="00F63472"/>
    <w:rsid w:val="00F6354C"/>
    <w:rsid w:val="00F639A7"/>
    <w:rsid w:val="00F63E53"/>
    <w:rsid w:val="00F641E1"/>
    <w:rsid w:val="00F64999"/>
    <w:rsid w:val="00F64CC2"/>
    <w:rsid w:val="00F64F80"/>
    <w:rsid w:val="00F658FC"/>
    <w:rsid w:val="00F65F83"/>
    <w:rsid w:val="00F66A6F"/>
    <w:rsid w:val="00F66FC1"/>
    <w:rsid w:val="00F674DA"/>
    <w:rsid w:val="00F6797E"/>
    <w:rsid w:val="00F67B4F"/>
    <w:rsid w:val="00F67C2F"/>
    <w:rsid w:val="00F70210"/>
    <w:rsid w:val="00F70783"/>
    <w:rsid w:val="00F71573"/>
    <w:rsid w:val="00F7334F"/>
    <w:rsid w:val="00F73A3D"/>
    <w:rsid w:val="00F73AB2"/>
    <w:rsid w:val="00F741CA"/>
    <w:rsid w:val="00F74C5E"/>
    <w:rsid w:val="00F75217"/>
    <w:rsid w:val="00F756C7"/>
    <w:rsid w:val="00F75F85"/>
    <w:rsid w:val="00F77645"/>
    <w:rsid w:val="00F77841"/>
    <w:rsid w:val="00F778D8"/>
    <w:rsid w:val="00F77CFF"/>
    <w:rsid w:val="00F80144"/>
    <w:rsid w:val="00F80BE0"/>
    <w:rsid w:val="00F80F9B"/>
    <w:rsid w:val="00F818FA"/>
    <w:rsid w:val="00F81C03"/>
    <w:rsid w:val="00F84605"/>
    <w:rsid w:val="00F84A30"/>
    <w:rsid w:val="00F850C2"/>
    <w:rsid w:val="00F85586"/>
    <w:rsid w:val="00F8582A"/>
    <w:rsid w:val="00F85841"/>
    <w:rsid w:val="00F85A0C"/>
    <w:rsid w:val="00F85E3D"/>
    <w:rsid w:val="00F85EB2"/>
    <w:rsid w:val="00F85F0A"/>
    <w:rsid w:val="00F86D85"/>
    <w:rsid w:val="00F87262"/>
    <w:rsid w:val="00F9023F"/>
    <w:rsid w:val="00F90A5C"/>
    <w:rsid w:val="00F90CB1"/>
    <w:rsid w:val="00F90E04"/>
    <w:rsid w:val="00F91131"/>
    <w:rsid w:val="00F9129E"/>
    <w:rsid w:val="00F91B17"/>
    <w:rsid w:val="00F91E4E"/>
    <w:rsid w:val="00F92880"/>
    <w:rsid w:val="00F929E7"/>
    <w:rsid w:val="00F93473"/>
    <w:rsid w:val="00F940D2"/>
    <w:rsid w:val="00F94EB8"/>
    <w:rsid w:val="00F9553F"/>
    <w:rsid w:val="00F96547"/>
    <w:rsid w:val="00F96DE4"/>
    <w:rsid w:val="00F970FF"/>
    <w:rsid w:val="00F97435"/>
    <w:rsid w:val="00FA0258"/>
    <w:rsid w:val="00FA1325"/>
    <w:rsid w:val="00FA15B5"/>
    <w:rsid w:val="00FA1628"/>
    <w:rsid w:val="00FA1818"/>
    <w:rsid w:val="00FA2494"/>
    <w:rsid w:val="00FA36DC"/>
    <w:rsid w:val="00FA376E"/>
    <w:rsid w:val="00FA3BF0"/>
    <w:rsid w:val="00FA40B3"/>
    <w:rsid w:val="00FA42C0"/>
    <w:rsid w:val="00FA454C"/>
    <w:rsid w:val="00FA4740"/>
    <w:rsid w:val="00FA492B"/>
    <w:rsid w:val="00FA4BDC"/>
    <w:rsid w:val="00FA4FDE"/>
    <w:rsid w:val="00FA5297"/>
    <w:rsid w:val="00FA5947"/>
    <w:rsid w:val="00FA5C60"/>
    <w:rsid w:val="00FA5EFE"/>
    <w:rsid w:val="00FA6037"/>
    <w:rsid w:val="00FA6D2F"/>
    <w:rsid w:val="00FA76F5"/>
    <w:rsid w:val="00FB02CA"/>
    <w:rsid w:val="00FB04F0"/>
    <w:rsid w:val="00FB0EB8"/>
    <w:rsid w:val="00FB111B"/>
    <w:rsid w:val="00FB18CD"/>
    <w:rsid w:val="00FB1DA8"/>
    <w:rsid w:val="00FB2267"/>
    <w:rsid w:val="00FB248D"/>
    <w:rsid w:val="00FB2990"/>
    <w:rsid w:val="00FB29CC"/>
    <w:rsid w:val="00FB2A40"/>
    <w:rsid w:val="00FB2B98"/>
    <w:rsid w:val="00FB2F3C"/>
    <w:rsid w:val="00FB30D8"/>
    <w:rsid w:val="00FB31A4"/>
    <w:rsid w:val="00FB350F"/>
    <w:rsid w:val="00FB36D1"/>
    <w:rsid w:val="00FB3A8D"/>
    <w:rsid w:val="00FB517C"/>
    <w:rsid w:val="00FB5289"/>
    <w:rsid w:val="00FB555A"/>
    <w:rsid w:val="00FB64DB"/>
    <w:rsid w:val="00FB685A"/>
    <w:rsid w:val="00FB7090"/>
    <w:rsid w:val="00FB78B3"/>
    <w:rsid w:val="00FB7A30"/>
    <w:rsid w:val="00FB7A70"/>
    <w:rsid w:val="00FC0567"/>
    <w:rsid w:val="00FC05CF"/>
    <w:rsid w:val="00FC079E"/>
    <w:rsid w:val="00FC08B4"/>
    <w:rsid w:val="00FC0CC8"/>
    <w:rsid w:val="00FC207D"/>
    <w:rsid w:val="00FC2766"/>
    <w:rsid w:val="00FC35BA"/>
    <w:rsid w:val="00FC41AF"/>
    <w:rsid w:val="00FC494D"/>
    <w:rsid w:val="00FC5F51"/>
    <w:rsid w:val="00FC627A"/>
    <w:rsid w:val="00FC673A"/>
    <w:rsid w:val="00FC7103"/>
    <w:rsid w:val="00FC7BD5"/>
    <w:rsid w:val="00FD015B"/>
    <w:rsid w:val="00FD2179"/>
    <w:rsid w:val="00FD3552"/>
    <w:rsid w:val="00FD3B2F"/>
    <w:rsid w:val="00FD3E91"/>
    <w:rsid w:val="00FD42C6"/>
    <w:rsid w:val="00FD4CAC"/>
    <w:rsid w:val="00FD4FC1"/>
    <w:rsid w:val="00FD508D"/>
    <w:rsid w:val="00FD53FE"/>
    <w:rsid w:val="00FD57F5"/>
    <w:rsid w:val="00FD7166"/>
    <w:rsid w:val="00FD7CBC"/>
    <w:rsid w:val="00FD7F69"/>
    <w:rsid w:val="00FE0178"/>
    <w:rsid w:val="00FE0835"/>
    <w:rsid w:val="00FE0A4E"/>
    <w:rsid w:val="00FE14AF"/>
    <w:rsid w:val="00FE150C"/>
    <w:rsid w:val="00FE2246"/>
    <w:rsid w:val="00FE2265"/>
    <w:rsid w:val="00FE2299"/>
    <w:rsid w:val="00FE2949"/>
    <w:rsid w:val="00FE29DD"/>
    <w:rsid w:val="00FE2A8A"/>
    <w:rsid w:val="00FE2F30"/>
    <w:rsid w:val="00FE3006"/>
    <w:rsid w:val="00FE31B8"/>
    <w:rsid w:val="00FE3598"/>
    <w:rsid w:val="00FE3C04"/>
    <w:rsid w:val="00FE3EEF"/>
    <w:rsid w:val="00FE49E0"/>
    <w:rsid w:val="00FE5912"/>
    <w:rsid w:val="00FE5E86"/>
    <w:rsid w:val="00FE63C6"/>
    <w:rsid w:val="00FE6BE4"/>
    <w:rsid w:val="00FE6D0A"/>
    <w:rsid w:val="00FE6FDD"/>
    <w:rsid w:val="00FE72AA"/>
    <w:rsid w:val="00FE75D5"/>
    <w:rsid w:val="00FE77C5"/>
    <w:rsid w:val="00FF067B"/>
    <w:rsid w:val="00FF182D"/>
    <w:rsid w:val="00FF190E"/>
    <w:rsid w:val="00FF2541"/>
    <w:rsid w:val="00FF27E0"/>
    <w:rsid w:val="00FF2B10"/>
    <w:rsid w:val="00FF2B23"/>
    <w:rsid w:val="00FF2EE0"/>
    <w:rsid w:val="00FF2F3B"/>
    <w:rsid w:val="00FF34CC"/>
    <w:rsid w:val="00FF3F0D"/>
    <w:rsid w:val="00FF3F13"/>
    <w:rsid w:val="00FF3F91"/>
    <w:rsid w:val="00FF4590"/>
    <w:rsid w:val="00FF48AE"/>
    <w:rsid w:val="00FF503A"/>
    <w:rsid w:val="00FF51C8"/>
    <w:rsid w:val="00FF5B29"/>
    <w:rsid w:val="00FF63BD"/>
    <w:rsid w:val="00FF6518"/>
    <w:rsid w:val="00FF6961"/>
    <w:rsid w:val="00FF6D59"/>
    <w:rsid w:val="00FF70FC"/>
    <w:rsid w:val="00FF7714"/>
    <w:rsid w:val="00FF7AE7"/>
    <w:rsid w:val="00FF7B30"/>
    <w:rsid w:val="536734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33D137"/>
  <w15:docId w15:val="{C30BAC2D-5A5A-432E-A1E9-8C69DD899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65D"/>
    <w:rPr>
      <w:rFonts w:ascii="Book Antiqua" w:hAnsi="Book Antiqua"/>
      <w:lang w:val="th-TH"/>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tabs>
        <w:tab w:val="left" w:pos="459"/>
      </w:tabs>
      <w:jc w:val="both"/>
      <w:outlineLvl w:val="2"/>
    </w:pPr>
    <w:rPr>
      <w:rFonts w:cs="Times New Roman"/>
      <w:sz w:val="32"/>
      <w:szCs w:val="32"/>
      <w:lang w:val="en-US"/>
    </w:rPr>
  </w:style>
  <w:style w:type="paragraph" w:styleId="Heading4">
    <w:name w:val="heading 4"/>
    <w:basedOn w:val="Normal"/>
    <w:next w:val="Normal"/>
    <w:qFormat/>
    <w:pPr>
      <w:keepNext/>
      <w:jc w:val="thaiDistribute"/>
      <w:outlineLvl w:val="3"/>
    </w:pPr>
    <w:rPr>
      <w:rFonts w:cs="Times New Roman"/>
      <w:sz w:val="32"/>
      <w:szCs w:val="32"/>
      <w:lang w:val="en-US"/>
    </w:rPr>
  </w:style>
  <w:style w:type="paragraph" w:styleId="Heading5">
    <w:name w:val="heading 5"/>
    <w:basedOn w:val="Normal"/>
    <w:next w:val="Normal"/>
    <w:qFormat/>
    <w:pPr>
      <w:keepNext/>
      <w:ind w:left="709"/>
      <w:outlineLvl w:val="4"/>
    </w:pPr>
    <w:rPr>
      <w:rFonts w:cs="Times New Roman"/>
      <w:sz w:val="32"/>
      <w:szCs w:val="32"/>
      <w:u w:val="single"/>
    </w:rPr>
  </w:style>
  <w:style w:type="paragraph" w:styleId="Heading6">
    <w:name w:val="heading 6"/>
    <w:basedOn w:val="Normal"/>
    <w:next w:val="Normal"/>
    <w:qFormat/>
    <w:pPr>
      <w:keepNext/>
      <w:ind w:firstLine="709"/>
      <w:jc w:val="both"/>
      <w:outlineLvl w:val="5"/>
    </w:pPr>
    <w:rPr>
      <w:rFonts w:cs="Times New Roman"/>
      <w:sz w:val="32"/>
      <w:szCs w:val="32"/>
      <w:u w:val="single"/>
      <w:lang w:val="en-US"/>
    </w:rPr>
  </w:style>
  <w:style w:type="paragraph" w:styleId="Heading7">
    <w:name w:val="heading 7"/>
    <w:basedOn w:val="Normal"/>
    <w:next w:val="Normal"/>
    <w:qFormat/>
    <w:pPr>
      <w:keepNext/>
      <w:tabs>
        <w:tab w:val="left" w:pos="459"/>
      </w:tabs>
      <w:jc w:val="center"/>
      <w:outlineLvl w:val="6"/>
    </w:pPr>
    <w:rPr>
      <w:rFonts w:cs="Times New Roman"/>
      <w:sz w:val="32"/>
      <w:szCs w:val="32"/>
      <w:u w:val="single"/>
    </w:rPr>
  </w:style>
  <w:style w:type="paragraph" w:styleId="Heading8">
    <w:name w:val="heading 8"/>
    <w:basedOn w:val="Normal"/>
    <w:next w:val="Normal"/>
    <w:qFormat/>
    <w:pPr>
      <w:keepNext/>
      <w:ind w:firstLine="709"/>
      <w:outlineLvl w:val="7"/>
    </w:pPr>
    <w:rPr>
      <w:rFonts w:cs="Times New Roman"/>
      <w:sz w:val="32"/>
      <w:szCs w:val="32"/>
      <w:u w:val="single"/>
      <w:lang w:val="en-US"/>
    </w:rPr>
  </w:style>
  <w:style w:type="paragraph" w:styleId="Heading9">
    <w:name w:val="heading 9"/>
    <w:basedOn w:val="Normal"/>
    <w:next w:val="Normal"/>
    <w:qFormat/>
    <w:pPr>
      <w:keepNext/>
      <w:ind w:firstLine="720"/>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pPr>
      <w:ind w:firstLine="720"/>
    </w:pPr>
    <w:rPr>
      <w:rFonts w:cs="Times New Roman"/>
      <w:sz w:val="32"/>
      <w:szCs w:val="32"/>
      <w:lang w:val="en-US"/>
    </w:rPr>
  </w:style>
  <w:style w:type="paragraph" w:styleId="BodyTextIndent2">
    <w:name w:val="Body Text Indent 2"/>
    <w:basedOn w:val="Normal"/>
    <w:pPr>
      <w:tabs>
        <w:tab w:val="left" w:pos="284"/>
      </w:tabs>
      <w:ind w:left="284"/>
      <w:jc w:val="both"/>
    </w:pPr>
    <w:rPr>
      <w:rFonts w:cs="Times New Roman"/>
      <w:sz w:val="32"/>
      <w:szCs w:val="32"/>
    </w:rPr>
  </w:style>
  <w:style w:type="paragraph" w:styleId="BodyText">
    <w:name w:val="Body Text"/>
    <w:aliases w:val="bt,body text,Body"/>
    <w:basedOn w:val="Normal"/>
    <w:link w:val="BodyTextChar"/>
    <w:pPr>
      <w:jc w:val="both"/>
    </w:pPr>
    <w:rPr>
      <w:rFonts w:cs="Times New Roman"/>
      <w:sz w:val="32"/>
      <w:szCs w:val="32"/>
      <w:lang w:val="en-US"/>
    </w:rPr>
  </w:style>
  <w:style w:type="paragraph" w:styleId="BodyText2">
    <w:name w:val="Body Text 2"/>
    <w:basedOn w:val="Normal"/>
    <w:pPr>
      <w:tabs>
        <w:tab w:val="left" w:pos="0"/>
      </w:tabs>
      <w:jc w:val="thaiDistribute"/>
    </w:pPr>
    <w:rPr>
      <w:rFonts w:cs="Times New Roman"/>
      <w:sz w:val="32"/>
      <w:szCs w:val="32"/>
    </w:rPr>
  </w:style>
  <w:style w:type="paragraph" w:styleId="BodyTextIndent3">
    <w:name w:val="Body Text Indent 3"/>
    <w:basedOn w:val="Normal"/>
    <w:link w:val="BodyTextIndent3Char"/>
    <w:pPr>
      <w:ind w:left="709" w:firstLine="735"/>
      <w:jc w:val="both"/>
    </w:pPr>
    <w:rPr>
      <w:rFonts w:cs="Times New Roman"/>
      <w:sz w:val="32"/>
      <w:szCs w:val="32"/>
      <w:lang w:val="en-US"/>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Caption">
    <w:name w:val="caption"/>
    <w:basedOn w:val="Normal"/>
    <w:next w:val="Normal"/>
    <w:qFormat/>
    <w:rPr>
      <w:rFonts w:ascii="Angsana New" w:hAnsi="Angsana New"/>
      <w:sz w:val="32"/>
      <w:szCs w:val="32"/>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a">
    <w:name w:val="???????????"/>
    <w:basedOn w:val="Normal"/>
    <w:pPr>
      <w:ind w:right="386"/>
    </w:pPr>
    <w:rPr>
      <w:rFonts w:ascii="AngsanaUPC" w:hAnsi="AngsanaUPC" w:cs="Times New Roman"/>
      <w:color w:val="000080"/>
      <w:lang w:bidi="ar-SA"/>
    </w:rPr>
  </w:style>
  <w:style w:type="paragraph" w:styleId="CommentText">
    <w:name w:val="annotation text"/>
    <w:basedOn w:val="Normal"/>
    <w:link w:val="CommentTextChar"/>
    <w:semiHidden/>
    <w:pPr>
      <w:spacing w:line="240" w:lineRule="atLeast"/>
    </w:pPr>
    <w:rPr>
      <w:rFonts w:ascii="Arial" w:hAnsi="Arial"/>
      <w:lang w:val="en-GB"/>
    </w:rPr>
  </w:style>
  <w:style w:type="character" w:styleId="LineNumber">
    <w:name w:val="line number"/>
    <w:basedOn w:val="DefaultParagraphFont"/>
  </w:style>
  <w:style w:type="paragraph" w:customStyle="1" w:styleId="CharChar1Char1CharCharCharCharCharCharCharCharCharCharCharChar">
    <w:name w:val="Char Char1 Char1 Char Char Char Char Char Char อักขระ อักขระ Char Char Char Char Char Char"/>
    <w:basedOn w:val="Normal"/>
    <w:pPr>
      <w:spacing w:after="160" w:line="240" w:lineRule="exact"/>
    </w:pPr>
    <w:rPr>
      <w:rFonts w:ascii="Verdana" w:hAnsi="Verdana" w:cs="Times New Roman"/>
      <w:lang w:val="en-US" w:bidi="ar-SA"/>
    </w:rPr>
  </w:style>
  <w:style w:type="paragraph" w:customStyle="1" w:styleId="CharChar">
    <w:name w:val="Char Char"/>
    <w:basedOn w:val="Normal"/>
    <w:pPr>
      <w:spacing w:after="160" w:line="240" w:lineRule="exact"/>
    </w:pPr>
    <w:rPr>
      <w:rFonts w:ascii="Verdana" w:hAnsi="Verdana"/>
      <w:lang w:val="en-US" w:bidi="ar-SA"/>
    </w:rPr>
  </w:style>
  <w:style w:type="paragraph" w:customStyle="1" w:styleId="CharChar1Char">
    <w:name w:val="Char Char1 Char"/>
    <w:basedOn w:val="Normal"/>
    <w:pPr>
      <w:spacing w:after="160" w:line="240" w:lineRule="exact"/>
    </w:pPr>
    <w:rPr>
      <w:rFonts w:ascii="Verdana" w:hAnsi="Verdana" w:cs="Times New Roman"/>
      <w:lang w:val="en-US" w:bidi="ar-SA"/>
    </w:rPr>
  </w:style>
  <w:style w:type="paragraph" w:customStyle="1" w:styleId="a0">
    <w:name w:val="เนื้อเรื่อง"/>
    <w:basedOn w:val="Normal"/>
    <w:pPr>
      <w:autoSpaceDE w:val="0"/>
      <w:autoSpaceDN w:val="0"/>
      <w:ind w:right="386"/>
    </w:pPr>
    <w:rPr>
      <w:rFonts w:ascii="Arial" w:hAnsi="Arial"/>
      <w:b/>
      <w:bCs/>
      <w:sz w:val="28"/>
      <w:szCs w:val="28"/>
      <w:lang w:val="en-US"/>
    </w:rPr>
  </w:style>
  <w:style w:type="paragraph" w:customStyle="1" w:styleId="Char">
    <w:name w:val="Char"/>
    <w:basedOn w:val="Normal"/>
    <w:pPr>
      <w:spacing w:after="160" w:line="240" w:lineRule="exact"/>
    </w:pPr>
    <w:rPr>
      <w:rFonts w:ascii="Verdana" w:hAnsi="Verdana"/>
      <w:lang w:val="en-US" w:bidi="ar-SA"/>
    </w:rPr>
  </w:style>
  <w:style w:type="paragraph" w:customStyle="1" w:styleId="CharCharCharCharChar">
    <w:name w:val="Char Char Char Char Char"/>
    <w:basedOn w:val="Normal"/>
    <w:pPr>
      <w:spacing w:after="160" w:line="240" w:lineRule="exact"/>
    </w:pPr>
    <w:rPr>
      <w:rFonts w:ascii="Verdana" w:hAnsi="Verdana"/>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pPr>
      <w:spacing w:after="160" w:line="240" w:lineRule="exact"/>
    </w:pPr>
    <w:rPr>
      <w:rFonts w:ascii="Verdana" w:hAnsi="Verdana"/>
      <w:lang w:val="en-US" w:bidi="ar-SA"/>
    </w:rPr>
  </w:style>
  <w:style w:type="paragraph" w:customStyle="1" w:styleId="CharChar2">
    <w:name w:val="Char Char2"/>
    <w:basedOn w:val="Normal"/>
    <w:pPr>
      <w:spacing w:after="160" w:line="240" w:lineRule="exact"/>
    </w:pPr>
    <w:rPr>
      <w:rFonts w:ascii="Verdana" w:hAnsi="Verdana"/>
      <w:lang w:val="en-US" w:bidi="ar-SA"/>
    </w:rPr>
  </w:style>
  <w:style w:type="paragraph" w:customStyle="1" w:styleId="CharChar1CharCharChar">
    <w:name w:val="Char Char1 Char Char Char"/>
    <w:basedOn w:val="Normal"/>
    <w:pPr>
      <w:spacing w:after="160" w:line="240" w:lineRule="exact"/>
    </w:pPr>
    <w:rPr>
      <w:rFonts w:ascii="Verdana" w:hAnsi="Verdana" w:cs="Times New Roman"/>
      <w:lang w:val="en-US" w:bidi="ar-SA"/>
    </w:rPr>
  </w:style>
  <w:style w:type="paragraph" w:customStyle="1" w:styleId="CharChar1CharCharCharCharCharCharChar">
    <w:name w:val="Char Char1 Char Char Char Char Char Char Char"/>
    <w:basedOn w:val="Normal"/>
    <w:pPr>
      <w:spacing w:after="160" w:line="240" w:lineRule="exact"/>
    </w:pPr>
    <w:rPr>
      <w:rFonts w:ascii="Verdana" w:hAnsi="Verdana" w:cs="Times New Roman"/>
      <w:lang w:val="en-US" w:bidi="ar-SA"/>
    </w:rPr>
  </w:style>
  <w:style w:type="character" w:styleId="CommentReference">
    <w:name w:val="annotation reference"/>
    <w:basedOn w:val="DefaultParagraphFont"/>
    <w:semiHidden/>
    <w:rPr>
      <w:sz w:val="16"/>
      <w:szCs w:val="18"/>
    </w:rPr>
  </w:style>
  <w:style w:type="character" w:customStyle="1" w:styleId="HeaderChar">
    <w:name w:val="Header Char"/>
    <w:basedOn w:val="DefaultParagraphFont"/>
    <w:link w:val="Header"/>
    <w:rPr>
      <w:rFonts w:ascii="Book Antiqua" w:hAnsi="Book Antiqua" w:cs="Angsana New"/>
      <w:lang w:val="th-TH" w:eastAsia="en-US" w:bidi="th-TH"/>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hAnsi="Verdana"/>
      <w:lang w:val="en-US"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
    <w:name w:val="Char Char1 Char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CharChar">
    <w:name w:val="Char Char1 Char Char Char Char Char Char Char อักขระ อักขระ Char Char Char Char Char Char Char Char Char Char"/>
    <w:basedOn w:val="Normal"/>
    <w:pPr>
      <w:spacing w:after="160" w:line="240" w:lineRule="exact"/>
    </w:pPr>
    <w:rPr>
      <w:rFonts w:ascii="Verdana" w:hAnsi="Verdana" w:cs="Times New Roman"/>
      <w:lang w:val="en-US" w:bidi="ar-SA"/>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lang w:val="en-US" w:bidi="ar-SA"/>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styleId="ListParagraph">
    <w:name w:val="List Paragraph"/>
    <w:basedOn w:val="Normal"/>
    <w:link w:val="ListParagraphChar"/>
    <w:uiPriority w:val="34"/>
    <w:qFormat/>
    <w:pPr>
      <w:ind w:left="720"/>
    </w:pPr>
    <w:rPr>
      <w:rFonts w:ascii="Times New Roman" w:hAnsi="Times New Roman" w:cs="Cordia New"/>
      <w:sz w:val="28"/>
      <w:szCs w:val="35"/>
    </w:rPr>
  </w:style>
  <w:style w:type="character" w:customStyle="1" w:styleId="CharChar5">
    <w:name w:val="Char Char5"/>
    <w:basedOn w:val="DefaultParagraphFont"/>
    <w:semiHidden/>
    <w:rPr>
      <w:rFonts w:cs="Angsana New"/>
      <w:sz w:val="28"/>
      <w:szCs w:val="28"/>
      <w:lang w:val="th-TH" w:eastAsia="en-US" w:bidi="ar-SA"/>
    </w:rPr>
  </w:style>
  <w:style w:type="paragraph" w:styleId="BodyText3">
    <w:name w:val="Body Text 3"/>
    <w:basedOn w:val="Normal"/>
    <w:pPr>
      <w:tabs>
        <w:tab w:val="left" w:pos="0"/>
      </w:tabs>
    </w:pPr>
    <w:rPr>
      <w:rFonts w:ascii="AngsanaUPC" w:hAnsi="AngsanaUPC"/>
      <w:sz w:val="30"/>
      <w:lang w:val="en-US" w:bidi="ar-SA"/>
    </w:rPr>
  </w:style>
  <w:style w:type="character" w:customStyle="1" w:styleId="FooterChar">
    <w:name w:val="Footer Char"/>
    <w:basedOn w:val="DefaultParagraphFont"/>
    <w:link w:val="Footer"/>
    <w:uiPriority w:val="99"/>
    <w:locked/>
    <w:rPr>
      <w:rFonts w:ascii="Book Antiqua" w:hAnsi="Book Antiqua" w:cs="Angsana New"/>
      <w:lang w:val="th-TH" w:eastAsia="en-US" w:bidi="th-TH"/>
    </w:rPr>
  </w:style>
  <w:style w:type="character" w:customStyle="1" w:styleId="BodyTextIndentChar">
    <w:name w:val="Body Text Indent Char"/>
    <w:basedOn w:val="DefaultParagraphFont"/>
    <w:link w:val="BodyTextIndent"/>
    <w:rPr>
      <w:rFonts w:ascii="Book Antiqua" w:hAnsi="Book Antiqua"/>
      <w:sz w:val="32"/>
      <w:szCs w:val="32"/>
      <w:lang w:val="en-US" w:eastAsia="en-US" w:bidi="th-TH"/>
    </w:rPr>
  </w:style>
  <w:style w:type="paragraph" w:customStyle="1" w:styleId="CordiaNew">
    <w:name w:val="Cordia New"/>
    <w:basedOn w:val="Normal"/>
    <w:pPr>
      <w:tabs>
        <w:tab w:val="left" w:pos="4153"/>
        <w:tab w:val="left" w:pos="8306"/>
      </w:tabs>
      <w:jc w:val="thaiDistribute"/>
    </w:pPr>
    <w:rPr>
      <w:rFonts w:ascii="Angsana New" w:eastAsia="Cordia New" w:hAnsi="Angsana New"/>
      <w:color w:val="000000"/>
      <w:sz w:val="24"/>
      <w:szCs w:val="24"/>
      <w:lang w:val="en-US"/>
    </w:rPr>
  </w:style>
  <w:style w:type="paragraph" w:customStyle="1" w:styleId="a1">
    <w:name w:val="¢éÍ¤ÇÒÁ"/>
    <w:basedOn w:val="Normal"/>
    <w:uiPriority w:val="99"/>
    <w:pPr>
      <w:tabs>
        <w:tab w:val="left" w:pos="1080"/>
      </w:tabs>
    </w:pPr>
    <w:rPr>
      <w:rFonts w:ascii="BrowalliaUPC" w:hAnsi="BrowalliaUPC" w:cs="BrowalliaUPC"/>
      <w:sz w:val="30"/>
      <w:szCs w:val="30"/>
      <w:lang w:val="en-US" w:eastAsia="en-GB"/>
    </w:rPr>
  </w:style>
  <w:style w:type="paragraph" w:customStyle="1" w:styleId="a2">
    <w:name w:val="ข้อความ"/>
    <w:basedOn w:val="Normal"/>
    <w:uiPriority w:val="99"/>
    <w:pPr>
      <w:tabs>
        <w:tab w:val="left" w:pos="1080"/>
      </w:tabs>
    </w:pPr>
    <w:rPr>
      <w:rFonts w:ascii="Times New Roman" w:eastAsia="Cordia New" w:hAnsi="Times New Roman"/>
      <w:sz w:val="30"/>
      <w:szCs w:val="30"/>
      <w:lang w:val="en-US" w:eastAsia="th-TH"/>
    </w:rPr>
  </w:style>
  <w:style w:type="paragraph" w:customStyle="1" w:styleId="3">
    <w:name w:val="µÒÃÒ§3ªèÍ§"/>
    <w:basedOn w:val="Normal"/>
    <w:pPr>
      <w:tabs>
        <w:tab w:val="left" w:pos="360"/>
        <w:tab w:val="left" w:pos="720"/>
      </w:tabs>
    </w:pPr>
    <w:rPr>
      <w:sz w:val="22"/>
      <w:szCs w:val="22"/>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lang w:val="en-US" w:bidi="ar-SA"/>
    </w:rPr>
  </w:style>
  <w:style w:type="character" w:customStyle="1" w:styleId="BodyTextIndent3Char">
    <w:name w:val="Body Text Indent 3 Char"/>
    <w:basedOn w:val="DefaultParagraphFont"/>
    <w:link w:val="BodyTextIndent3"/>
    <w:rsid w:val="00EB23EB"/>
    <w:rPr>
      <w:rFonts w:ascii="Book Antiqua" w:hAnsi="Book Antiqua" w:cs="Times New Roman"/>
      <w:sz w:val="32"/>
      <w:szCs w:val="32"/>
    </w:rPr>
  </w:style>
  <w:style w:type="character" w:customStyle="1" w:styleId="BodyTextChar">
    <w:name w:val="Body Text Char"/>
    <w:aliases w:val="bt Char,body text Char,Body Char"/>
    <w:basedOn w:val="DefaultParagraphFont"/>
    <w:link w:val="BodyText"/>
    <w:rsid w:val="00A4234C"/>
    <w:rPr>
      <w:rFonts w:ascii="Book Antiqua" w:hAnsi="Book Antiqua" w:cs="Times New Roman"/>
      <w:sz w:val="32"/>
      <w:szCs w:val="32"/>
    </w:rPr>
  </w:style>
  <w:style w:type="paragraph" w:customStyle="1" w:styleId="ListParagraph1">
    <w:name w:val="List Paragraph1"/>
    <w:basedOn w:val="Normal"/>
    <w:uiPriority w:val="99"/>
    <w:rsid w:val="007B6D38"/>
    <w:pPr>
      <w:spacing w:after="200" w:line="276" w:lineRule="auto"/>
      <w:ind w:left="720"/>
      <w:contextualSpacing/>
    </w:pPr>
    <w:rPr>
      <w:rFonts w:ascii="Calibri" w:hAnsi="Calibri"/>
      <w:sz w:val="22"/>
      <w:szCs w:val="28"/>
      <w:lang w:val="en-US"/>
    </w:rPr>
  </w:style>
  <w:style w:type="paragraph" w:customStyle="1" w:styleId="block">
    <w:name w:val="block"/>
    <w:aliases w:val="b"/>
    <w:basedOn w:val="BodyText"/>
    <w:rsid w:val="00033EE8"/>
    <w:pPr>
      <w:spacing w:after="260" w:line="260" w:lineRule="atLeast"/>
      <w:ind w:left="567"/>
      <w:jc w:val="left"/>
    </w:pPr>
    <w:rPr>
      <w:rFonts w:ascii="Times New Roman" w:hAnsi="Times New Roman"/>
      <w:sz w:val="22"/>
      <w:szCs w:val="20"/>
      <w:lang w:val="en-GB" w:bidi="ar-SA"/>
    </w:rPr>
  </w:style>
  <w:style w:type="paragraph" w:customStyle="1" w:styleId="AccountingPolicy">
    <w:name w:val="Accounting Policy"/>
    <w:basedOn w:val="Normal"/>
    <w:link w:val="AccountingPolicyChar1"/>
    <w:rsid w:val="0078208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782085"/>
    <w:rPr>
      <w:rFonts w:ascii="Univers 45 Light" w:eastAsia="MS Mincho" w:hAnsi="Univers 45 Light" w:cs="Univers 45 Light"/>
      <w:color w:val="000000"/>
      <w:lang w:val="en-GB" w:bidi="ar-SA"/>
    </w:rPr>
  </w:style>
  <w:style w:type="paragraph" w:customStyle="1" w:styleId="AccPolicysubhead">
    <w:name w:val="Acc Policy sub head"/>
    <w:basedOn w:val="BodyText"/>
    <w:next w:val="BodyText"/>
    <w:link w:val="AccPolicysubheadChar"/>
    <w:autoRedefine/>
    <w:rsid w:val="0028523D"/>
    <w:pPr>
      <w:spacing w:before="240" w:line="240" w:lineRule="atLeast"/>
      <w:ind w:left="540" w:right="43"/>
    </w:pPr>
    <w:rPr>
      <w:rFonts w:ascii="Times New Roman" w:hAnsi="Times New Roman" w:cs="Univers 45 Light"/>
      <w:i/>
      <w:iCs/>
      <w:color w:val="000000"/>
      <w:sz w:val="22"/>
      <w:szCs w:val="22"/>
    </w:rPr>
  </w:style>
  <w:style w:type="character" w:customStyle="1" w:styleId="AccPolicysubheadChar">
    <w:name w:val="Acc Policy sub head Char"/>
    <w:basedOn w:val="DefaultParagraphFont"/>
    <w:link w:val="AccPolicysubhead"/>
    <w:rsid w:val="0028523D"/>
    <w:rPr>
      <w:rFonts w:cs="Univers 45 Light"/>
      <w:i/>
      <w:iCs/>
      <w:color w:val="000000"/>
      <w:sz w:val="22"/>
      <w:szCs w:val="22"/>
    </w:rPr>
  </w:style>
  <w:style w:type="paragraph" w:customStyle="1" w:styleId="a3">
    <w:name w:val="ºÇ¡"/>
    <w:basedOn w:val="Normal"/>
    <w:rsid w:val="00A65AB0"/>
    <w:pPr>
      <w:ind w:right="129"/>
      <w:jc w:val="right"/>
    </w:pPr>
    <w:rPr>
      <w:sz w:val="22"/>
      <w:szCs w:val="22"/>
    </w:rPr>
  </w:style>
  <w:style w:type="paragraph" w:customStyle="1" w:styleId="acctfourfigures">
    <w:name w:val="acct four figures"/>
    <w:aliases w:val="a4,a4 + 8 pt,(Complex) + 8 pt,(Complex),Thai Distribute..."/>
    <w:basedOn w:val="Normal"/>
    <w:rsid w:val="00A65AB0"/>
    <w:pPr>
      <w:tabs>
        <w:tab w:val="decimal" w:pos="765"/>
      </w:tabs>
      <w:spacing w:line="260" w:lineRule="atLeast"/>
    </w:pPr>
    <w:rPr>
      <w:rFonts w:ascii="Times New Roman" w:hAnsi="Times New Roman" w:cs="Times New Roman"/>
      <w:sz w:val="22"/>
      <w:lang w:val="en-GB" w:bidi="ar-SA"/>
    </w:rPr>
  </w:style>
  <w:style w:type="table" w:customStyle="1" w:styleId="TableGridLight1">
    <w:name w:val="Table Grid Light1"/>
    <w:basedOn w:val="TableNormal"/>
    <w:uiPriority w:val="40"/>
    <w:rsid w:val="00A65AB0"/>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80044F"/>
    <w:rPr>
      <w:rFonts w:ascii="Book Antiqua" w:hAnsi="Book Antiqua"/>
      <w:szCs w:val="25"/>
      <w:lang w:val="th-TH"/>
    </w:rPr>
  </w:style>
  <w:style w:type="paragraph" w:styleId="CommentSubject">
    <w:name w:val="annotation subject"/>
    <w:basedOn w:val="CommentText"/>
    <w:next w:val="CommentText"/>
    <w:link w:val="CommentSubjectChar"/>
    <w:semiHidden/>
    <w:unhideWhenUsed/>
    <w:rsid w:val="00230731"/>
    <w:pPr>
      <w:spacing w:line="240" w:lineRule="auto"/>
    </w:pPr>
    <w:rPr>
      <w:rFonts w:ascii="Book Antiqua" w:hAnsi="Book Antiqua"/>
      <w:b/>
      <w:bCs/>
      <w:szCs w:val="25"/>
      <w:lang w:val="th-TH"/>
    </w:rPr>
  </w:style>
  <w:style w:type="character" w:customStyle="1" w:styleId="CommentTextChar">
    <w:name w:val="Comment Text Char"/>
    <w:basedOn w:val="DefaultParagraphFont"/>
    <w:link w:val="CommentText"/>
    <w:semiHidden/>
    <w:rsid w:val="00230731"/>
    <w:rPr>
      <w:rFonts w:ascii="Arial" w:hAnsi="Arial"/>
      <w:lang w:val="en-GB"/>
    </w:rPr>
  </w:style>
  <w:style w:type="character" w:customStyle="1" w:styleId="CommentSubjectChar">
    <w:name w:val="Comment Subject Char"/>
    <w:basedOn w:val="CommentTextChar"/>
    <w:link w:val="CommentSubject"/>
    <w:semiHidden/>
    <w:rsid w:val="00230731"/>
    <w:rPr>
      <w:rFonts w:ascii="Book Antiqua" w:hAnsi="Book Antiqua"/>
      <w:b/>
      <w:bCs/>
      <w:szCs w:val="25"/>
      <w:lang w:val="th-TH"/>
    </w:rPr>
  </w:style>
  <w:style w:type="paragraph" w:styleId="NormalWeb">
    <w:name w:val="Normal (Web)"/>
    <w:basedOn w:val="Normal"/>
    <w:uiPriority w:val="99"/>
    <w:semiHidden/>
    <w:unhideWhenUsed/>
    <w:rsid w:val="00A11E8E"/>
    <w:pPr>
      <w:spacing w:before="100" w:beforeAutospacing="1" w:after="100" w:afterAutospacing="1"/>
    </w:pPr>
    <w:rPr>
      <w:rFonts w:ascii="Times New Roman" w:hAnsi="Times New Roman" w:cs="Times New Roman"/>
      <w:sz w:val="24"/>
      <w:szCs w:val="24"/>
      <w:lang w:val="en-GB" w:eastAsia="en-GB"/>
    </w:rPr>
  </w:style>
  <w:style w:type="paragraph" w:styleId="EndnoteText">
    <w:name w:val="endnote text"/>
    <w:basedOn w:val="Normal"/>
    <w:link w:val="EndnoteTextChar"/>
    <w:semiHidden/>
    <w:unhideWhenUsed/>
    <w:rsid w:val="00D67825"/>
    <w:rPr>
      <w:rFonts w:ascii="Times New Roman" w:hAnsi="Times New Roman" w:cs="AngsanaUPC"/>
      <w:lang w:bidi="ar-SA"/>
    </w:rPr>
  </w:style>
  <w:style w:type="character" w:customStyle="1" w:styleId="EndnoteTextChar">
    <w:name w:val="Endnote Text Char"/>
    <w:basedOn w:val="DefaultParagraphFont"/>
    <w:link w:val="EndnoteText"/>
    <w:semiHidden/>
    <w:rsid w:val="00D67825"/>
    <w:rPr>
      <w:rFonts w:cs="AngsanaUPC"/>
      <w:lang w:val="th-TH" w:bidi="ar-SA"/>
    </w:rPr>
  </w:style>
  <w:style w:type="paragraph" w:customStyle="1" w:styleId="Default">
    <w:name w:val="Default"/>
    <w:rsid w:val="00E5228F"/>
    <w:pPr>
      <w:autoSpaceDE w:val="0"/>
      <w:autoSpaceDN w:val="0"/>
      <w:adjustRightInd w:val="0"/>
    </w:pPr>
    <w:rPr>
      <w:rFonts w:ascii="Browallia New" w:eastAsia="Calibri" w:hAnsi="Browallia New" w:cs="Browallia New"/>
      <w:color w:val="000000"/>
      <w:sz w:val="24"/>
      <w:szCs w:val="24"/>
    </w:rPr>
  </w:style>
  <w:style w:type="character" w:customStyle="1" w:styleId="ListParagraphChar">
    <w:name w:val="List Paragraph Char"/>
    <w:link w:val="ListParagraph"/>
    <w:uiPriority w:val="34"/>
    <w:locked/>
    <w:rsid w:val="00842893"/>
    <w:rPr>
      <w:rFonts w:cs="Cordia New"/>
      <w:sz w:val="28"/>
      <w:szCs w:val="35"/>
      <w:lang w:val="th-TH"/>
    </w:rPr>
  </w:style>
  <w:style w:type="numbering" w:customStyle="1" w:styleId="CurrentList1">
    <w:name w:val="Current List1"/>
    <w:uiPriority w:val="99"/>
    <w:rsid w:val="00087B6E"/>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32957">
      <w:bodyDiv w:val="1"/>
      <w:marLeft w:val="0"/>
      <w:marRight w:val="0"/>
      <w:marTop w:val="0"/>
      <w:marBottom w:val="0"/>
      <w:divBdr>
        <w:top w:val="none" w:sz="0" w:space="0" w:color="auto"/>
        <w:left w:val="none" w:sz="0" w:space="0" w:color="auto"/>
        <w:bottom w:val="none" w:sz="0" w:space="0" w:color="auto"/>
        <w:right w:val="none" w:sz="0" w:space="0" w:color="auto"/>
      </w:divBdr>
    </w:div>
    <w:div w:id="115948885">
      <w:bodyDiv w:val="1"/>
      <w:marLeft w:val="0"/>
      <w:marRight w:val="0"/>
      <w:marTop w:val="0"/>
      <w:marBottom w:val="0"/>
      <w:divBdr>
        <w:top w:val="none" w:sz="0" w:space="0" w:color="auto"/>
        <w:left w:val="none" w:sz="0" w:space="0" w:color="auto"/>
        <w:bottom w:val="none" w:sz="0" w:space="0" w:color="auto"/>
        <w:right w:val="none" w:sz="0" w:space="0" w:color="auto"/>
      </w:divBdr>
    </w:div>
    <w:div w:id="144781330">
      <w:bodyDiv w:val="1"/>
      <w:marLeft w:val="0"/>
      <w:marRight w:val="0"/>
      <w:marTop w:val="0"/>
      <w:marBottom w:val="0"/>
      <w:divBdr>
        <w:top w:val="none" w:sz="0" w:space="0" w:color="auto"/>
        <w:left w:val="none" w:sz="0" w:space="0" w:color="auto"/>
        <w:bottom w:val="none" w:sz="0" w:space="0" w:color="auto"/>
        <w:right w:val="none" w:sz="0" w:space="0" w:color="auto"/>
      </w:divBdr>
      <w:divsChild>
        <w:div w:id="754327551">
          <w:marLeft w:val="0"/>
          <w:marRight w:val="0"/>
          <w:marTop w:val="0"/>
          <w:marBottom w:val="0"/>
          <w:divBdr>
            <w:top w:val="none" w:sz="0" w:space="0" w:color="auto"/>
            <w:left w:val="none" w:sz="0" w:space="0" w:color="auto"/>
            <w:bottom w:val="none" w:sz="0" w:space="0" w:color="auto"/>
            <w:right w:val="none" w:sz="0" w:space="0" w:color="auto"/>
          </w:divBdr>
        </w:div>
      </w:divsChild>
    </w:div>
    <w:div w:id="161049642">
      <w:bodyDiv w:val="1"/>
      <w:marLeft w:val="0"/>
      <w:marRight w:val="0"/>
      <w:marTop w:val="0"/>
      <w:marBottom w:val="0"/>
      <w:divBdr>
        <w:top w:val="none" w:sz="0" w:space="0" w:color="auto"/>
        <w:left w:val="none" w:sz="0" w:space="0" w:color="auto"/>
        <w:bottom w:val="none" w:sz="0" w:space="0" w:color="auto"/>
        <w:right w:val="none" w:sz="0" w:space="0" w:color="auto"/>
      </w:divBdr>
    </w:div>
    <w:div w:id="213466318">
      <w:bodyDiv w:val="1"/>
      <w:marLeft w:val="0"/>
      <w:marRight w:val="0"/>
      <w:marTop w:val="0"/>
      <w:marBottom w:val="0"/>
      <w:divBdr>
        <w:top w:val="none" w:sz="0" w:space="0" w:color="auto"/>
        <w:left w:val="none" w:sz="0" w:space="0" w:color="auto"/>
        <w:bottom w:val="none" w:sz="0" w:space="0" w:color="auto"/>
        <w:right w:val="none" w:sz="0" w:space="0" w:color="auto"/>
      </w:divBdr>
    </w:div>
    <w:div w:id="238682837">
      <w:bodyDiv w:val="1"/>
      <w:marLeft w:val="0"/>
      <w:marRight w:val="0"/>
      <w:marTop w:val="0"/>
      <w:marBottom w:val="0"/>
      <w:divBdr>
        <w:top w:val="none" w:sz="0" w:space="0" w:color="auto"/>
        <w:left w:val="none" w:sz="0" w:space="0" w:color="auto"/>
        <w:bottom w:val="none" w:sz="0" w:space="0" w:color="auto"/>
        <w:right w:val="none" w:sz="0" w:space="0" w:color="auto"/>
      </w:divBdr>
    </w:div>
    <w:div w:id="259072629">
      <w:bodyDiv w:val="1"/>
      <w:marLeft w:val="0"/>
      <w:marRight w:val="0"/>
      <w:marTop w:val="0"/>
      <w:marBottom w:val="0"/>
      <w:divBdr>
        <w:top w:val="none" w:sz="0" w:space="0" w:color="auto"/>
        <w:left w:val="none" w:sz="0" w:space="0" w:color="auto"/>
        <w:bottom w:val="none" w:sz="0" w:space="0" w:color="auto"/>
        <w:right w:val="none" w:sz="0" w:space="0" w:color="auto"/>
      </w:divBdr>
    </w:div>
    <w:div w:id="271982627">
      <w:bodyDiv w:val="1"/>
      <w:marLeft w:val="0"/>
      <w:marRight w:val="0"/>
      <w:marTop w:val="0"/>
      <w:marBottom w:val="0"/>
      <w:divBdr>
        <w:top w:val="none" w:sz="0" w:space="0" w:color="auto"/>
        <w:left w:val="none" w:sz="0" w:space="0" w:color="auto"/>
        <w:bottom w:val="none" w:sz="0" w:space="0" w:color="auto"/>
        <w:right w:val="none" w:sz="0" w:space="0" w:color="auto"/>
      </w:divBdr>
      <w:divsChild>
        <w:div w:id="410470512">
          <w:marLeft w:val="0"/>
          <w:marRight w:val="0"/>
          <w:marTop w:val="0"/>
          <w:marBottom w:val="0"/>
          <w:divBdr>
            <w:top w:val="none" w:sz="0" w:space="0" w:color="auto"/>
            <w:left w:val="none" w:sz="0" w:space="0" w:color="auto"/>
            <w:bottom w:val="none" w:sz="0" w:space="0" w:color="auto"/>
            <w:right w:val="none" w:sz="0" w:space="0" w:color="auto"/>
          </w:divBdr>
          <w:divsChild>
            <w:div w:id="1432580448">
              <w:marLeft w:val="0"/>
              <w:marRight w:val="0"/>
              <w:marTop w:val="0"/>
              <w:marBottom w:val="0"/>
              <w:divBdr>
                <w:top w:val="none" w:sz="0" w:space="0" w:color="auto"/>
                <w:left w:val="none" w:sz="0" w:space="0" w:color="auto"/>
                <w:bottom w:val="none" w:sz="0" w:space="0" w:color="auto"/>
                <w:right w:val="none" w:sz="0" w:space="0" w:color="auto"/>
              </w:divBdr>
              <w:divsChild>
                <w:div w:id="2032098453">
                  <w:marLeft w:val="0"/>
                  <w:marRight w:val="0"/>
                  <w:marTop w:val="0"/>
                  <w:marBottom w:val="0"/>
                  <w:divBdr>
                    <w:top w:val="none" w:sz="0" w:space="0" w:color="auto"/>
                    <w:left w:val="none" w:sz="0" w:space="0" w:color="auto"/>
                    <w:bottom w:val="none" w:sz="0" w:space="0" w:color="auto"/>
                    <w:right w:val="none" w:sz="0" w:space="0" w:color="auto"/>
                  </w:divBdr>
                  <w:divsChild>
                    <w:div w:id="468980290">
                      <w:marLeft w:val="0"/>
                      <w:marRight w:val="0"/>
                      <w:marTop w:val="0"/>
                      <w:marBottom w:val="0"/>
                      <w:divBdr>
                        <w:top w:val="none" w:sz="0" w:space="0" w:color="auto"/>
                        <w:left w:val="none" w:sz="0" w:space="0" w:color="auto"/>
                        <w:bottom w:val="none" w:sz="0" w:space="0" w:color="auto"/>
                        <w:right w:val="none" w:sz="0" w:space="0" w:color="auto"/>
                      </w:divBdr>
                      <w:divsChild>
                        <w:div w:id="2002922093">
                          <w:marLeft w:val="0"/>
                          <w:marRight w:val="0"/>
                          <w:marTop w:val="0"/>
                          <w:marBottom w:val="0"/>
                          <w:divBdr>
                            <w:top w:val="none" w:sz="0" w:space="0" w:color="auto"/>
                            <w:left w:val="none" w:sz="0" w:space="0" w:color="auto"/>
                            <w:bottom w:val="none" w:sz="0" w:space="0" w:color="auto"/>
                            <w:right w:val="none" w:sz="0" w:space="0" w:color="auto"/>
                          </w:divBdr>
                          <w:divsChild>
                            <w:div w:id="73162024">
                              <w:marLeft w:val="0"/>
                              <w:marRight w:val="0"/>
                              <w:marTop w:val="0"/>
                              <w:marBottom w:val="0"/>
                              <w:divBdr>
                                <w:top w:val="none" w:sz="0" w:space="0" w:color="auto"/>
                                <w:left w:val="none" w:sz="0" w:space="0" w:color="auto"/>
                                <w:bottom w:val="none" w:sz="0" w:space="0" w:color="auto"/>
                                <w:right w:val="none" w:sz="0" w:space="0" w:color="auto"/>
                              </w:divBdr>
                              <w:divsChild>
                                <w:div w:id="116709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4194579">
      <w:bodyDiv w:val="1"/>
      <w:marLeft w:val="0"/>
      <w:marRight w:val="0"/>
      <w:marTop w:val="0"/>
      <w:marBottom w:val="0"/>
      <w:divBdr>
        <w:top w:val="none" w:sz="0" w:space="0" w:color="auto"/>
        <w:left w:val="none" w:sz="0" w:space="0" w:color="auto"/>
        <w:bottom w:val="none" w:sz="0" w:space="0" w:color="auto"/>
        <w:right w:val="none" w:sz="0" w:space="0" w:color="auto"/>
      </w:divBdr>
    </w:div>
    <w:div w:id="303244067">
      <w:bodyDiv w:val="1"/>
      <w:marLeft w:val="0"/>
      <w:marRight w:val="0"/>
      <w:marTop w:val="0"/>
      <w:marBottom w:val="0"/>
      <w:divBdr>
        <w:top w:val="none" w:sz="0" w:space="0" w:color="auto"/>
        <w:left w:val="none" w:sz="0" w:space="0" w:color="auto"/>
        <w:bottom w:val="none" w:sz="0" w:space="0" w:color="auto"/>
        <w:right w:val="none" w:sz="0" w:space="0" w:color="auto"/>
      </w:divBdr>
    </w:div>
    <w:div w:id="329480210">
      <w:bodyDiv w:val="1"/>
      <w:marLeft w:val="0"/>
      <w:marRight w:val="0"/>
      <w:marTop w:val="0"/>
      <w:marBottom w:val="0"/>
      <w:divBdr>
        <w:top w:val="none" w:sz="0" w:space="0" w:color="auto"/>
        <w:left w:val="none" w:sz="0" w:space="0" w:color="auto"/>
        <w:bottom w:val="none" w:sz="0" w:space="0" w:color="auto"/>
        <w:right w:val="none" w:sz="0" w:space="0" w:color="auto"/>
      </w:divBdr>
    </w:div>
    <w:div w:id="343481841">
      <w:bodyDiv w:val="1"/>
      <w:marLeft w:val="0"/>
      <w:marRight w:val="0"/>
      <w:marTop w:val="0"/>
      <w:marBottom w:val="0"/>
      <w:divBdr>
        <w:top w:val="none" w:sz="0" w:space="0" w:color="auto"/>
        <w:left w:val="none" w:sz="0" w:space="0" w:color="auto"/>
        <w:bottom w:val="none" w:sz="0" w:space="0" w:color="auto"/>
        <w:right w:val="none" w:sz="0" w:space="0" w:color="auto"/>
      </w:divBdr>
    </w:div>
    <w:div w:id="374551124">
      <w:bodyDiv w:val="1"/>
      <w:marLeft w:val="0"/>
      <w:marRight w:val="0"/>
      <w:marTop w:val="0"/>
      <w:marBottom w:val="0"/>
      <w:divBdr>
        <w:top w:val="none" w:sz="0" w:space="0" w:color="auto"/>
        <w:left w:val="none" w:sz="0" w:space="0" w:color="auto"/>
        <w:bottom w:val="none" w:sz="0" w:space="0" w:color="auto"/>
        <w:right w:val="none" w:sz="0" w:space="0" w:color="auto"/>
      </w:divBdr>
    </w:div>
    <w:div w:id="471795214">
      <w:bodyDiv w:val="1"/>
      <w:marLeft w:val="0"/>
      <w:marRight w:val="0"/>
      <w:marTop w:val="0"/>
      <w:marBottom w:val="0"/>
      <w:divBdr>
        <w:top w:val="none" w:sz="0" w:space="0" w:color="auto"/>
        <w:left w:val="none" w:sz="0" w:space="0" w:color="auto"/>
        <w:bottom w:val="none" w:sz="0" w:space="0" w:color="auto"/>
        <w:right w:val="none" w:sz="0" w:space="0" w:color="auto"/>
      </w:divBdr>
    </w:div>
    <w:div w:id="472530429">
      <w:bodyDiv w:val="1"/>
      <w:marLeft w:val="0"/>
      <w:marRight w:val="0"/>
      <w:marTop w:val="0"/>
      <w:marBottom w:val="0"/>
      <w:divBdr>
        <w:top w:val="none" w:sz="0" w:space="0" w:color="auto"/>
        <w:left w:val="none" w:sz="0" w:space="0" w:color="auto"/>
        <w:bottom w:val="none" w:sz="0" w:space="0" w:color="auto"/>
        <w:right w:val="none" w:sz="0" w:space="0" w:color="auto"/>
      </w:divBdr>
      <w:divsChild>
        <w:div w:id="726951146">
          <w:marLeft w:val="0"/>
          <w:marRight w:val="0"/>
          <w:marTop w:val="0"/>
          <w:marBottom w:val="0"/>
          <w:divBdr>
            <w:top w:val="none" w:sz="0" w:space="0" w:color="auto"/>
            <w:left w:val="none" w:sz="0" w:space="0" w:color="auto"/>
            <w:bottom w:val="none" w:sz="0" w:space="0" w:color="auto"/>
            <w:right w:val="none" w:sz="0" w:space="0" w:color="auto"/>
          </w:divBdr>
        </w:div>
      </w:divsChild>
    </w:div>
    <w:div w:id="475680756">
      <w:bodyDiv w:val="1"/>
      <w:marLeft w:val="0"/>
      <w:marRight w:val="0"/>
      <w:marTop w:val="0"/>
      <w:marBottom w:val="0"/>
      <w:divBdr>
        <w:top w:val="none" w:sz="0" w:space="0" w:color="auto"/>
        <w:left w:val="none" w:sz="0" w:space="0" w:color="auto"/>
        <w:bottom w:val="none" w:sz="0" w:space="0" w:color="auto"/>
        <w:right w:val="none" w:sz="0" w:space="0" w:color="auto"/>
      </w:divBdr>
    </w:div>
    <w:div w:id="529102416">
      <w:bodyDiv w:val="1"/>
      <w:marLeft w:val="0"/>
      <w:marRight w:val="0"/>
      <w:marTop w:val="0"/>
      <w:marBottom w:val="0"/>
      <w:divBdr>
        <w:top w:val="none" w:sz="0" w:space="0" w:color="auto"/>
        <w:left w:val="none" w:sz="0" w:space="0" w:color="auto"/>
        <w:bottom w:val="none" w:sz="0" w:space="0" w:color="auto"/>
        <w:right w:val="none" w:sz="0" w:space="0" w:color="auto"/>
      </w:divBdr>
    </w:div>
    <w:div w:id="589848222">
      <w:bodyDiv w:val="1"/>
      <w:marLeft w:val="0"/>
      <w:marRight w:val="0"/>
      <w:marTop w:val="0"/>
      <w:marBottom w:val="0"/>
      <w:divBdr>
        <w:top w:val="none" w:sz="0" w:space="0" w:color="auto"/>
        <w:left w:val="none" w:sz="0" w:space="0" w:color="auto"/>
        <w:bottom w:val="none" w:sz="0" w:space="0" w:color="auto"/>
        <w:right w:val="none" w:sz="0" w:space="0" w:color="auto"/>
      </w:divBdr>
    </w:div>
    <w:div w:id="591861519">
      <w:bodyDiv w:val="1"/>
      <w:marLeft w:val="0"/>
      <w:marRight w:val="0"/>
      <w:marTop w:val="0"/>
      <w:marBottom w:val="0"/>
      <w:divBdr>
        <w:top w:val="none" w:sz="0" w:space="0" w:color="auto"/>
        <w:left w:val="none" w:sz="0" w:space="0" w:color="auto"/>
        <w:bottom w:val="none" w:sz="0" w:space="0" w:color="auto"/>
        <w:right w:val="none" w:sz="0" w:space="0" w:color="auto"/>
      </w:divBdr>
    </w:div>
    <w:div w:id="606961567">
      <w:bodyDiv w:val="1"/>
      <w:marLeft w:val="0"/>
      <w:marRight w:val="0"/>
      <w:marTop w:val="0"/>
      <w:marBottom w:val="0"/>
      <w:divBdr>
        <w:top w:val="none" w:sz="0" w:space="0" w:color="auto"/>
        <w:left w:val="none" w:sz="0" w:space="0" w:color="auto"/>
        <w:bottom w:val="none" w:sz="0" w:space="0" w:color="auto"/>
        <w:right w:val="none" w:sz="0" w:space="0" w:color="auto"/>
      </w:divBdr>
    </w:div>
    <w:div w:id="636299084">
      <w:bodyDiv w:val="1"/>
      <w:marLeft w:val="0"/>
      <w:marRight w:val="0"/>
      <w:marTop w:val="0"/>
      <w:marBottom w:val="0"/>
      <w:divBdr>
        <w:top w:val="none" w:sz="0" w:space="0" w:color="auto"/>
        <w:left w:val="none" w:sz="0" w:space="0" w:color="auto"/>
        <w:bottom w:val="none" w:sz="0" w:space="0" w:color="auto"/>
        <w:right w:val="none" w:sz="0" w:space="0" w:color="auto"/>
      </w:divBdr>
    </w:div>
    <w:div w:id="640503969">
      <w:bodyDiv w:val="1"/>
      <w:marLeft w:val="0"/>
      <w:marRight w:val="0"/>
      <w:marTop w:val="0"/>
      <w:marBottom w:val="0"/>
      <w:divBdr>
        <w:top w:val="none" w:sz="0" w:space="0" w:color="auto"/>
        <w:left w:val="none" w:sz="0" w:space="0" w:color="auto"/>
        <w:bottom w:val="none" w:sz="0" w:space="0" w:color="auto"/>
        <w:right w:val="none" w:sz="0" w:space="0" w:color="auto"/>
      </w:divBdr>
    </w:div>
    <w:div w:id="647711351">
      <w:bodyDiv w:val="1"/>
      <w:marLeft w:val="0"/>
      <w:marRight w:val="0"/>
      <w:marTop w:val="0"/>
      <w:marBottom w:val="0"/>
      <w:divBdr>
        <w:top w:val="none" w:sz="0" w:space="0" w:color="auto"/>
        <w:left w:val="none" w:sz="0" w:space="0" w:color="auto"/>
        <w:bottom w:val="none" w:sz="0" w:space="0" w:color="auto"/>
        <w:right w:val="none" w:sz="0" w:space="0" w:color="auto"/>
      </w:divBdr>
    </w:div>
    <w:div w:id="696547259">
      <w:bodyDiv w:val="1"/>
      <w:marLeft w:val="0"/>
      <w:marRight w:val="0"/>
      <w:marTop w:val="0"/>
      <w:marBottom w:val="0"/>
      <w:divBdr>
        <w:top w:val="none" w:sz="0" w:space="0" w:color="auto"/>
        <w:left w:val="none" w:sz="0" w:space="0" w:color="auto"/>
        <w:bottom w:val="none" w:sz="0" w:space="0" w:color="auto"/>
        <w:right w:val="none" w:sz="0" w:space="0" w:color="auto"/>
      </w:divBdr>
    </w:div>
    <w:div w:id="719788026">
      <w:bodyDiv w:val="1"/>
      <w:marLeft w:val="0"/>
      <w:marRight w:val="0"/>
      <w:marTop w:val="0"/>
      <w:marBottom w:val="0"/>
      <w:divBdr>
        <w:top w:val="none" w:sz="0" w:space="0" w:color="auto"/>
        <w:left w:val="none" w:sz="0" w:space="0" w:color="auto"/>
        <w:bottom w:val="none" w:sz="0" w:space="0" w:color="auto"/>
        <w:right w:val="none" w:sz="0" w:space="0" w:color="auto"/>
      </w:divBdr>
    </w:div>
    <w:div w:id="788664186">
      <w:bodyDiv w:val="1"/>
      <w:marLeft w:val="0"/>
      <w:marRight w:val="0"/>
      <w:marTop w:val="0"/>
      <w:marBottom w:val="0"/>
      <w:divBdr>
        <w:top w:val="none" w:sz="0" w:space="0" w:color="auto"/>
        <w:left w:val="none" w:sz="0" w:space="0" w:color="auto"/>
        <w:bottom w:val="none" w:sz="0" w:space="0" w:color="auto"/>
        <w:right w:val="none" w:sz="0" w:space="0" w:color="auto"/>
      </w:divBdr>
      <w:divsChild>
        <w:div w:id="1793863151">
          <w:marLeft w:val="0"/>
          <w:marRight w:val="0"/>
          <w:marTop w:val="0"/>
          <w:marBottom w:val="0"/>
          <w:divBdr>
            <w:top w:val="none" w:sz="0" w:space="0" w:color="auto"/>
            <w:left w:val="none" w:sz="0" w:space="0" w:color="auto"/>
            <w:bottom w:val="none" w:sz="0" w:space="0" w:color="auto"/>
            <w:right w:val="none" w:sz="0" w:space="0" w:color="auto"/>
          </w:divBdr>
        </w:div>
      </w:divsChild>
    </w:div>
    <w:div w:id="843513911">
      <w:bodyDiv w:val="1"/>
      <w:marLeft w:val="0"/>
      <w:marRight w:val="0"/>
      <w:marTop w:val="0"/>
      <w:marBottom w:val="0"/>
      <w:divBdr>
        <w:top w:val="none" w:sz="0" w:space="0" w:color="auto"/>
        <w:left w:val="none" w:sz="0" w:space="0" w:color="auto"/>
        <w:bottom w:val="none" w:sz="0" w:space="0" w:color="auto"/>
        <w:right w:val="none" w:sz="0" w:space="0" w:color="auto"/>
      </w:divBdr>
    </w:div>
    <w:div w:id="847451276">
      <w:bodyDiv w:val="1"/>
      <w:marLeft w:val="0"/>
      <w:marRight w:val="0"/>
      <w:marTop w:val="0"/>
      <w:marBottom w:val="0"/>
      <w:divBdr>
        <w:top w:val="none" w:sz="0" w:space="0" w:color="auto"/>
        <w:left w:val="none" w:sz="0" w:space="0" w:color="auto"/>
        <w:bottom w:val="none" w:sz="0" w:space="0" w:color="auto"/>
        <w:right w:val="none" w:sz="0" w:space="0" w:color="auto"/>
      </w:divBdr>
      <w:divsChild>
        <w:div w:id="1299988566">
          <w:marLeft w:val="0"/>
          <w:marRight w:val="0"/>
          <w:marTop w:val="0"/>
          <w:marBottom w:val="0"/>
          <w:divBdr>
            <w:top w:val="none" w:sz="0" w:space="0" w:color="auto"/>
            <w:left w:val="none" w:sz="0" w:space="0" w:color="auto"/>
            <w:bottom w:val="none" w:sz="0" w:space="0" w:color="auto"/>
            <w:right w:val="none" w:sz="0" w:space="0" w:color="auto"/>
          </w:divBdr>
        </w:div>
      </w:divsChild>
    </w:div>
    <w:div w:id="887496222">
      <w:bodyDiv w:val="1"/>
      <w:marLeft w:val="0"/>
      <w:marRight w:val="0"/>
      <w:marTop w:val="0"/>
      <w:marBottom w:val="0"/>
      <w:divBdr>
        <w:top w:val="none" w:sz="0" w:space="0" w:color="auto"/>
        <w:left w:val="none" w:sz="0" w:space="0" w:color="auto"/>
        <w:bottom w:val="none" w:sz="0" w:space="0" w:color="auto"/>
        <w:right w:val="none" w:sz="0" w:space="0" w:color="auto"/>
      </w:divBdr>
    </w:div>
    <w:div w:id="908149794">
      <w:bodyDiv w:val="1"/>
      <w:marLeft w:val="0"/>
      <w:marRight w:val="0"/>
      <w:marTop w:val="0"/>
      <w:marBottom w:val="0"/>
      <w:divBdr>
        <w:top w:val="none" w:sz="0" w:space="0" w:color="auto"/>
        <w:left w:val="none" w:sz="0" w:space="0" w:color="auto"/>
        <w:bottom w:val="none" w:sz="0" w:space="0" w:color="auto"/>
        <w:right w:val="none" w:sz="0" w:space="0" w:color="auto"/>
      </w:divBdr>
    </w:div>
    <w:div w:id="1009676986">
      <w:bodyDiv w:val="1"/>
      <w:marLeft w:val="0"/>
      <w:marRight w:val="0"/>
      <w:marTop w:val="0"/>
      <w:marBottom w:val="0"/>
      <w:divBdr>
        <w:top w:val="none" w:sz="0" w:space="0" w:color="auto"/>
        <w:left w:val="none" w:sz="0" w:space="0" w:color="auto"/>
        <w:bottom w:val="none" w:sz="0" w:space="0" w:color="auto"/>
        <w:right w:val="none" w:sz="0" w:space="0" w:color="auto"/>
      </w:divBdr>
    </w:div>
    <w:div w:id="1023090758">
      <w:bodyDiv w:val="1"/>
      <w:marLeft w:val="0"/>
      <w:marRight w:val="0"/>
      <w:marTop w:val="0"/>
      <w:marBottom w:val="0"/>
      <w:divBdr>
        <w:top w:val="none" w:sz="0" w:space="0" w:color="auto"/>
        <w:left w:val="none" w:sz="0" w:space="0" w:color="auto"/>
        <w:bottom w:val="none" w:sz="0" w:space="0" w:color="auto"/>
        <w:right w:val="none" w:sz="0" w:space="0" w:color="auto"/>
      </w:divBdr>
    </w:div>
    <w:div w:id="1087582137">
      <w:bodyDiv w:val="1"/>
      <w:marLeft w:val="0"/>
      <w:marRight w:val="0"/>
      <w:marTop w:val="0"/>
      <w:marBottom w:val="0"/>
      <w:divBdr>
        <w:top w:val="none" w:sz="0" w:space="0" w:color="auto"/>
        <w:left w:val="none" w:sz="0" w:space="0" w:color="auto"/>
        <w:bottom w:val="none" w:sz="0" w:space="0" w:color="auto"/>
        <w:right w:val="none" w:sz="0" w:space="0" w:color="auto"/>
      </w:divBdr>
    </w:div>
    <w:div w:id="1180894536">
      <w:bodyDiv w:val="1"/>
      <w:marLeft w:val="0"/>
      <w:marRight w:val="0"/>
      <w:marTop w:val="0"/>
      <w:marBottom w:val="0"/>
      <w:divBdr>
        <w:top w:val="none" w:sz="0" w:space="0" w:color="auto"/>
        <w:left w:val="none" w:sz="0" w:space="0" w:color="auto"/>
        <w:bottom w:val="none" w:sz="0" w:space="0" w:color="auto"/>
        <w:right w:val="none" w:sz="0" w:space="0" w:color="auto"/>
      </w:divBdr>
    </w:div>
    <w:div w:id="1206213656">
      <w:bodyDiv w:val="1"/>
      <w:marLeft w:val="0"/>
      <w:marRight w:val="0"/>
      <w:marTop w:val="0"/>
      <w:marBottom w:val="0"/>
      <w:divBdr>
        <w:top w:val="none" w:sz="0" w:space="0" w:color="auto"/>
        <w:left w:val="none" w:sz="0" w:space="0" w:color="auto"/>
        <w:bottom w:val="none" w:sz="0" w:space="0" w:color="auto"/>
        <w:right w:val="none" w:sz="0" w:space="0" w:color="auto"/>
      </w:divBdr>
    </w:div>
    <w:div w:id="1215654404">
      <w:bodyDiv w:val="1"/>
      <w:marLeft w:val="0"/>
      <w:marRight w:val="0"/>
      <w:marTop w:val="0"/>
      <w:marBottom w:val="0"/>
      <w:divBdr>
        <w:top w:val="none" w:sz="0" w:space="0" w:color="auto"/>
        <w:left w:val="none" w:sz="0" w:space="0" w:color="auto"/>
        <w:bottom w:val="none" w:sz="0" w:space="0" w:color="auto"/>
        <w:right w:val="none" w:sz="0" w:space="0" w:color="auto"/>
      </w:divBdr>
    </w:div>
    <w:div w:id="1217857963">
      <w:bodyDiv w:val="1"/>
      <w:marLeft w:val="0"/>
      <w:marRight w:val="0"/>
      <w:marTop w:val="0"/>
      <w:marBottom w:val="0"/>
      <w:divBdr>
        <w:top w:val="none" w:sz="0" w:space="0" w:color="auto"/>
        <w:left w:val="none" w:sz="0" w:space="0" w:color="auto"/>
        <w:bottom w:val="none" w:sz="0" w:space="0" w:color="auto"/>
        <w:right w:val="none" w:sz="0" w:space="0" w:color="auto"/>
      </w:divBdr>
    </w:div>
    <w:div w:id="1227498903">
      <w:bodyDiv w:val="1"/>
      <w:marLeft w:val="0"/>
      <w:marRight w:val="0"/>
      <w:marTop w:val="0"/>
      <w:marBottom w:val="0"/>
      <w:divBdr>
        <w:top w:val="none" w:sz="0" w:space="0" w:color="auto"/>
        <w:left w:val="none" w:sz="0" w:space="0" w:color="auto"/>
        <w:bottom w:val="none" w:sz="0" w:space="0" w:color="auto"/>
        <w:right w:val="none" w:sz="0" w:space="0" w:color="auto"/>
      </w:divBdr>
      <w:divsChild>
        <w:div w:id="1293094434">
          <w:marLeft w:val="0"/>
          <w:marRight w:val="0"/>
          <w:marTop w:val="0"/>
          <w:marBottom w:val="0"/>
          <w:divBdr>
            <w:top w:val="none" w:sz="0" w:space="0" w:color="auto"/>
            <w:left w:val="none" w:sz="0" w:space="0" w:color="auto"/>
            <w:bottom w:val="none" w:sz="0" w:space="0" w:color="auto"/>
            <w:right w:val="none" w:sz="0" w:space="0" w:color="auto"/>
          </w:divBdr>
        </w:div>
      </w:divsChild>
    </w:div>
    <w:div w:id="1321689955">
      <w:bodyDiv w:val="1"/>
      <w:marLeft w:val="0"/>
      <w:marRight w:val="0"/>
      <w:marTop w:val="0"/>
      <w:marBottom w:val="0"/>
      <w:divBdr>
        <w:top w:val="none" w:sz="0" w:space="0" w:color="auto"/>
        <w:left w:val="none" w:sz="0" w:space="0" w:color="auto"/>
        <w:bottom w:val="none" w:sz="0" w:space="0" w:color="auto"/>
        <w:right w:val="none" w:sz="0" w:space="0" w:color="auto"/>
      </w:divBdr>
    </w:div>
    <w:div w:id="1344555193">
      <w:bodyDiv w:val="1"/>
      <w:marLeft w:val="0"/>
      <w:marRight w:val="0"/>
      <w:marTop w:val="0"/>
      <w:marBottom w:val="0"/>
      <w:divBdr>
        <w:top w:val="none" w:sz="0" w:space="0" w:color="auto"/>
        <w:left w:val="none" w:sz="0" w:space="0" w:color="auto"/>
        <w:bottom w:val="none" w:sz="0" w:space="0" w:color="auto"/>
        <w:right w:val="none" w:sz="0" w:space="0" w:color="auto"/>
      </w:divBdr>
    </w:div>
    <w:div w:id="1456371037">
      <w:bodyDiv w:val="1"/>
      <w:marLeft w:val="0"/>
      <w:marRight w:val="0"/>
      <w:marTop w:val="0"/>
      <w:marBottom w:val="0"/>
      <w:divBdr>
        <w:top w:val="none" w:sz="0" w:space="0" w:color="auto"/>
        <w:left w:val="none" w:sz="0" w:space="0" w:color="auto"/>
        <w:bottom w:val="none" w:sz="0" w:space="0" w:color="auto"/>
        <w:right w:val="none" w:sz="0" w:space="0" w:color="auto"/>
      </w:divBdr>
    </w:div>
    <w:div w:id="1488395998">
      <w:bodyDiv w:val="1"/>
      <w:marLeft w:val="0"/>
      <w:marRight w:val="0"/>
      <w:marTop w:val="0"/>
      <w:marBottom w:val="0"/>
      <w:divBdr>
        <w:top w:val="none" w:sz="0" w:space="0" w:color="auto"/>
        <w:left w:val="none" w:sz="0" w:space="0" w:color="auto"/>
        <w:bottom w:val="none" w:sz="0" w:space="0" w:color="auto"/>
        <w:right w:val="none" w:sz="0" w:space="0" w:color="auto"/>
      </w:divBdr>
    </w:div>
    <w:div w:id="1531411387">
      <w:bodyDiv w:val="1"/>
      <w:marLeft w:val="0"/>
      <w:marRight w:val="0"/>
      <w:marTop w:val="0"/>
      <w:marBottom w:val="0"/>
      <w:divBdr>
        <w:top w:val="none" w:sz="0" w:space="0" w:color="auto"/>
        <w:left w:val="none" w:sz="0" w:space="0" w:color="auto"/>
        <w:bottom w:val="none" w:sz="0" w:space="0" w:color="auto"/>
        <w:right w:val="none" w:sz="0" w:space="0" w:color="auto"/>
      </w:divBdr>
    </w:div>
    <w:div w:id="1538541921">
      <w:bodyDiv w:val="1"/>
      <w:marLeft w:val="0"/>
      <w:marRight w:val="0"/>
      <w:marTop w:val="0"/>
      <w:marBottom w:val="0"/>
      <w:divBdr>
        <w:top w:val="none" w:sz="0" w:space="0" w:color="auto"/>
        <w:left w:val="none" w:sz="0" w:space="0" w:color="auto"/>
        <w:bottom w:val="none" w:sz="0" w:space="0" w:color="auto"/>
        <w:right w:val="none" w:sz="0" w:space="0" w:color="auto"/>
      </w:divBdr>
    </w:div>
    <w:div w:id="1572277953">
      <w:bodyDiv w:val="1"/>
      <w:marLeft w:val="0"/>
      <w:marRight w:val="0"/>
      <w:marTop w:val="0"/>
      <w:marBottom w:val="0"/>
      <w:divBdr>
        <w:top w:val="none" w:sz="0" w:space="0" w:color="auto"/>
        <w:left w:val="none" w:sz="0" w:space="0" w:color="auto"/>
        <w:bottom w:val="none" w:sz="0" w:space="0" w:color="auto"/>
        <w:right w:val="none" w:sz="0" w:space="0" w:color="auto"/>
      </w:divBdr>
    </w:div>
    <w:div w:id="1618682297">
      <w:bodyDiv w:val="1"/>
      <w:marLeft w:val="0"/>
      <w:marRight w:val="0"/>
      <w:marTop w:val="0"/>
      <w:marBottom w:val="0"/>
      <w:divBdr>
        <w:top w:val="none" w:sz="0" w:space="0" w:color="auto"/>
        <w:left w:val="none" w:sz="0" w:space="0" w:color="auto"/>
        <w:bottom w:val="none" w:sz="0" w:space="0" w:color="auto"/>
        <w:right w:val="none" w:sz="0" w:space="0" w:color="auto"/>
      </w:divBdr>
    </w:div>
    <w:div w:id="1670717511">
      <w:bodyDiv w:val="1"/>
      <w:marLeft w:val="0"/>
      <w:marRight w:val="0"/>
      <w:marTop w:val="0"/>
      <w:marBottom w:val="0"/>
      <w:divBdr>
        <w:top w:val="none" w:sz="0" w:space="0" w:color="auto"/>
        <w:left w:val="none" w:sz="0" w:space="0" w:color="auto"/>
        <w:bottom w:val="none" w:sz="0" w:space="0" w:color="auto"/>
        <w:right w:val="none" w:sz="0" w:space="0" w:color="auto"/>
      </w:divBdr>
    </w:div>
    <w:div w:id="1701935150">
      <w:bodyDiv w:val="1"/>
      <w:marLeft w:val="0"/>
      <w:marRight w:val="0"/>
      <w:marTop w:val="0"/>
      <w:marBottom w:val="0"/>
      <w:divBdr>
        <w:top w:val="none" w:sz="0" w:space="0" w:color="auto"/>
        <w:left w:val="none" w:sz="0" w:space="0" w:color="auto"/>
        <w:bottom w:val="none" w:sz="0" w:space="0" w:color="auto"/>
        <w:right w:val="none" w:sz="0" w:space="0" w:color="auto"/>
      </w:divBdr>
    </w:div>
    <w:div w:id="1791781327">
      <w:bodyDiv w:val="1"/>
      <w:marLeft w:val="0"/>
      <w:marRight w:val="0"/>
      <w:marTop w:val="0"/>
      <w:marBottom w:val="0"/>
      <w:divBdr>
        <w:top w:val="none" w:sz="0" w:space="0" w:color="auto"/>
        <w:left w:val="none" w:sz="0" w:space="0" w:color="auto"/>
        <w:bottom w:val="none" w:sz="0" w:space="0" w:color="auto"/>
        <w:right w:val="none" w:sz="0" w:space="0" w:color="auto"/>
      </w:divBdr>
    </w:div>
    <w:div w:id="1792505680">
      <w:bodyDiv w:val="1"/>
      <w:marLeft w:val="0"/>
      <w:marRight w:val="0"/>
      <w:marTop w:val="0"/>
      <w:marBottom w:val="0"/>
      <w:divBdr>
        <w:top w:val="none" w:sz="0" w:space="0" w:color="auto"/>
        <w:left w:val="none" w:sz="0" w:space="0" w:color="auto"/>
        <w:bottom w:val="none" w:sz="0" w:space="0" w:color="auto"/>
        <w:right w:val="none" w:sz="0" w:space="0" w:color="auto"/>
      </w:divBdr>
    </w:div>
    <w:div w:id="1861629166">
      <w:bodyDiv w:val="1"/>
      <w:marLeft w:val="0"/>
      <w:marRight w:val="0"/>
      <w:marTop w:val="0"/>
      <w:marBottom w:val="0"/>
      <w:divBdr>
        <w:top w:val="none" w:sz="0" w:space="0" w:color="auto"/>
        <w:left w:val="none" w:sz="0" w:space="0" w:color="auto"/>
        <w:bottom w:val="none" w:sz="0" w:space="0" w:color="auto"/>
        <w:right w:val="none" w:sz="0" w:space="0" w:color="auto"/>
      </w:divBdr>
    </w:div>
    <w:div w:id="1904676031">
      <w:bodyDiv w:val="1"/>
      <w:marLeft w:val="0"/>
      <w:marRight w:val="0"/>
      <w:marTop w:val="0"/>
      <w:marBottom w:val="0"/>
      <w:divBdr>
        <w:top w:val="none" w:sz="0" w:space="0" w:color="auto"/>
        <w:left w:val="none" w:sz="0" w:space="0" w:color="auto"/>
        <w:bottom w:val="none" w:sz="0" w:space="0" w:color="auto"/>
        <w:right w:val="none" w:sz="0" w:space="0" w:color="auto"/>
      </w:divBdr>
    </w:div>
    <w:div w:id="1929999673">
      <w:bodyDiv w:val="1"/>
      <w:marLeft w:val="0"/>
      <w:marRight w:val="0"/>
      <w:marTop w:val="0"/>
      <w:marBottom w:val="0"/>
      <w:divBdr>
        <w:top w:val="none" w:sz="0" w:space="0" w:color="auto"/>
        <w:left w:val="none" w:sz="0" w:space="0" w:color="auto"/>
        <w:bottom w:val="none" w:sz="0" w:space="0" w:color="auto"/>
        <w:right w:val="none" w:sz="0" w:space="0" w:color="auto"/>
      </w:divBdr>
    </w:div>
    <w:div w:id="1951739952">
      <w:bodyDiv w:val="1"/>
      <w:marLeft w:val="0"/>
      <w:marRight w:val="0"/>
      <w:marTop w:val="0"/>
      <w:marBottom w:val="0"/>
      <w:divBdr>
        <w:top w:val="none" w:sz="0" w:space="0" w:color="auto"/>
        <w:left w:val="none" w:sz="0" w:space="0" w:color="auto"/>
        <w:bottom w:val="none" w:sz="0" w:space="0" w:color="auto"/>
        <w:right w:val="none" w:sz="0" w:space="0" w:color="auto"/>
      </w:divBdr>
    </w:div>
    <w:div w:id="2037610826">
      <w:bodyDiv w:val="1"/>
      <w:marLeft w:val="0"/>
      <w:marRight w:val="0"/>
      <w:marTop w:val="0"/>
      <w:marBottom w:val="0"/>
      <w:divBdr>
        <w:top w:val="none" w:sz="0" w:space="0" w:color="auto"/>
        <w:left w:val="none" w:sz="0" w:space="0" w:color="auto"/>
        <w:bottom w:val="none" w:sz="0" w:space="0" w:color="auto"/>
        <w:right w:val="none" w:sz="0" w:space="0" w:color="auto"/>
      </w:divBdr>
    </w:div>
    <w:div w:id="2059232452">
      <w:bodyDiv w:val="1"/>
      <w:marLeft w:val="0"/>
      <w:marRight w:val="0"/>
      <w:marTop w:val="0"/>
      <w:marBottom w:val="0"/>
      <w:divBdr>
        <w:top w:val="none" w:sz="0" w:space="0" w:color="auto"/>
        <w:left w:val="none" w:sz="0" w:space="0" w:color="auto"/>
        <w:bottom w:val="none" w:sz="0" w:space="0" w:color="auto"/>
        <w:right w:val="none" w:sz="0" w:space="0" w:color="auto"/>
      </w:divBdr>
    </w:div>
    <w:div w:id="2089643857">
      <w:bodyDiv w:val="1"/>
      <w:marLeft w:val="0"/>
      <w:marRight w:val="0"/>
      <w:marTop w:val="0"/>
      <w:marBottom w:val="0"/>
      <w:divBdr>
        <w:top w:val="none" w:sz="0" w:space="0" w:color="auto"/>
        <w:left w:val="none" w:sz="0" w:space="0" w:color="auto"/>
        <w:bottom w:val="none" w:sz="0" w:space="0" w:color="auto"/>
        <w:right w:val="none" w:sz="0" w:space="0" w:color="auto"/>
      </w:divBdr>
    </w:div>
    <w:div w:id="212573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6" ma:contentTypeDescription="Create a new document." ma:contentTypeScope="" ma:versionID="e4cfa1807197c14fe43aac7be2a299f4">
  <xsd:schema xmlns:xsd="http://www.w3.org/2001/XMLSchema" xmlns:xs="http://www.w3.org/2001/XMLSchema" xmlns:p="http://schemas.microsoft.com/office/2006/metadata/properties" xmlns:ns2="76267dab-5fbc-40b3-b094-37ede3b14e0f" xmlns:ns3="a5c08846-fde5-474e-af84-f34de52b0383" targetNamespace="http://schemas.microsoft.com/office/2006/metadata/properties" ma:root="true" ma:fieldsID="effe38c761d044da953d5acca00efdc1" ns2:_="" ns3:_="">
    <xsd:import namespace="76267dab-5fbc-40b3-b094-37ede3b14e0f"/>
    <xsd:import namespace="a5c08846-fde5-474e-af84-f34de52b038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845F43-8001-471C-8513-A271E19EF8A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5AC907-A936-4C2C-864E-77DB365B82D6}">
  <ds:schemaRefs>
    <ds:schemaRef ds:uri="http://schemas.openxmlformats.org/officeDocument/2006/bibliography"/>
  </ds:schemaRefs>
</ds:datastoreItem>
</file>

<file path=customXml/itemProps3.xml><?xml version="1.0" encoding="utf-8"?>
<ds:datastoreItem xmlns:ds="http://schemas.openxmlformats.org/officeDocument/2006/customXml" ds:itemID="{4A87AC3A-2C3A-4FE8-9359-F4FBF134502C}">
  <ds:schemaRefs>
    <ds:schemaRef ds:uri="http://schemas.microsoft.com/sharepoint/v3/contenttype/forms"/>
  </ds:schemaRefs>
</ds:datastoreItem>
</file>

<file path=customXml/itemProps4.xml><?xml version="1.0" encoding="utf-8"?>
<ds:datastoreItem xmlns:ds="http://schemas.openxmlformats.org/officeDocument/2006/customXml" ds:itemID="{89B8A059-6B03-4E11-A3AD-7DD7004AAB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758</TotalTime>
  <Pages>19</Pages>
  <Words>5064</Words>
  <Characters>32576</Characters>
  <Application>Microsoft Office Word</Application>
  <DocSecurity>0</DocSecurity>
  <Lines>271</Lines>
  <Paragraphs>75</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37565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Pornarin Jarudech</cp:lastModifiedBy>
  <cp:revision>342</cp:revision>
  <cp:lastPrinted>2021-08-06T10:00:00Z</cp:lastPrinted>
  <dcterms:created xsi:type="dcterms:W3CDTF">2021-05-10T05:30:00Z</dcterms:created>
  <dcterms:modified xsi:type="dcterms:W3CDTF">2021-08-09T10:55:00Z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0x010100D91415857AC3B142AE919DA8C9FD671D</vt:lpwstr>
  </property>
</Properties>
</file>