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44C38" w14:textId="77777777" w:rsidR="00BF14D5" w:rsidRPr="00C7634D" w:rsidRDefault="00BF14D5" w:rsidP="00773282">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585309" w:rsidRPr="00C7634D" w14:paraId="7E8AE962" w14:textId="77777777" w:rsidTr="004E5FED">
        <w:trPr>
          <w:trHeight w:val="386"/>
        </w:trPr>
        <w:tc>
          <w:tcPr>
            <w:tcW w:w="9455" w:type="dxa"/>
            <w:shd w:val="clear" w:color="auto" w:fill="FFA543"/>
            <w:vAlign w:val="center"/>
          </w:tcPr>
          <w:p w14:paraId="4FCCCABF" w14:textId="66DC101F" w:rsidR="00585309" w:rsidRPr="00C7634D" w:rsidRDefault="007B432C" w:rsidP="00E81105">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1</w:t>
            </w:r>
            <w:r w:rsidR="0035706C" w:rsidRPr="00C7634D">
              <w:rPr>
                <w:rFonts w:eastAsia="Arial Unicode MS" w:cs="Arial"/>
                <w:b/>
                <w:bCs/>
                <w:color w:val="FFFFFF"/>
                <w:sz w:val="18"/>
                <w:szCs w:val="18"/>
                <w:lang w:val="en-GB" w:bidi="th-TH"/>
              </w:rPr>
              <w:tab/>
            </w:r>
            <w:r w:rsidR="00585309" w:rsidRPr="00C7634D">
              <w:rPr>
                <w:rFonts w:eastAsia="Arial Unicode MS" w:cs="Arial"/>
                <w:b/>
                <w:bCs/>
                <w:color w:val="FFFFFF"/>
                <w:sz w:val="18"/>
                <w:szCs w:val="18"/>
                <w:lang w:val="en-GB" w:bidi="th-TH"/>
              </w:rPr>
              <w:t>Gener</w:t>
            </w:r>
            <w:bookmarkStart w:id="0" w:name="GeneralInformation"/>
            <w:bookmarkEnd w:id="0"/>
            <w:r w:rsidR="00585309" w:rsidRPr="00C7634D">
              <w:rPr>
                <w:rFonts w:eastAsia="Arial Unicode MS" w:cs="Arial"/>
                <w:b/>
                <w:bCs/>
                <w:color w:val="FFFFFF"/>
                <w:sz w:val="18"/>
                <w:szCs w:val="18"/>
                <w:lang w:val="en-GB" w:bidi="th-TH"/>
              </w:rPr>
              <w:t xml:space="preserve">al information </w:t>
            </w:r>
          </w:p>
        </w:tc>
      </w:tr>
    </w:tbl>
    <w:p w14:paraId="3228594D" w14:textId="77777777" w:rsidR="00166BEA" w:rsidRPr="00C7634D" w:rsidRDefault="00166BEA" w:rsidP="00E81105">
      <w:pPr>
        <w:spacing w:after="0" w:line="240" w:lineRule="auto"/>
        <w:ind w:left="567" w:hanging="567"/>
        <w:jc w:val="both"/>
        <w:rPr>
          <w:rFonts w:eastAsia="Arial Unicode MS" w:cs="Arial"/>
          <w:sz w:val="18"/>
          <w:szCs w:val="18"/>
          <w:lang w:val="en-GB" w:bidi="th-TH"/>
        </w:rPr>
      </w:pPr>
    </w:p>
    <w:p w14:paraId="50F6ACD3" w14:textId="6F4ADD0D" w:rsidR="008337CF" w:rsidRPr="00C7634D" w:rsidRDefault="00E75330" w:rsidP="00E81105">
      <w:pPr>
        <w:spacing w:after="0" w:line="240" w:lineRule="auto"/>
        <w:jc w:val="both"/>
        <w:rPr>
          <w:rFonts w:cs="Arial"/>
          <w:sz w:val="18"/>
          <w:szCs w:val="18"/>
        </w:rPr>
      </w:pPr>
      <w:r w:rsidRPr="00C7634D">
        <w:rPr>
          <w:rFonts w:cs="Arial"/>
          <w:spacing w:val="-4"/>
          <w:sz w:val="18"/>
          <w:szCs w:val="18"/>
          <w:lang w:bidi="th-TH"/>
        </w:rPr>
        <w:t>Com</w:t>
      </w:r>
      <w:r w:rsidR="007B432C" w:rsidRPr="00C7634D">
        <w:rPr>
          <w:rFonts w:cs="Arial"/>
          <w:spacing w:val="-4"/>
          <w:sz w:val="18"/>
          <w:szCs w:val="18"/>
          <w:lang w:val="en-GB" w:bidi="th-TH"/>
        </w:rPr>
        <w:t>7</w:t>
      </w:r>
      <w:r w:rsidRPr="00C7634D">
        <w:rPr>
          <w:rFonts w:cs="Arial"/>
          <w:spacing w:val="-4"/>
          <w:sz w:val="18"/>
          <w:szCs w:val="18"/>
          <w:lang w:bidi="th-TH"/>
        </w:rPr>
        <w:t xml:space="preserve"> Public Company Limited </w:t>
      </w:r>
      <w:r w:rsidR="008337CF" w:rsidRPr="00C7634D">
        <w:rPr>
          <w:rFonts w:cs="Arial"/>
          <w:spacing w:val="-4"/>
          <w:sz w:val="18"/>
          <w:szCs w:val="18"/>
        </w:rPr>
        <w:t xml:space="preserve">(“the Company”) is </w:t>
      </w:r>
      <w:r w:rsidR="008337CF" w:rsidRPr="00C7634D">
        <w:rPr>
          <w:rFonts w:cs="Arial"/>
          <w:spacing w:val="-4"/>
          <w:sz w:val="18"/>
          <w:szCs w:val="18"/>
          <w:shd w:val="clear" w:color="auto" w:fill="FFFFFF"/>
        </w:rPr>
        <w:t>a public limited company</w:t>
      </w:r>
      <w:r w:rsidR="00496A16" w:rsidRPr="00C7634D">
        <w:rPr>
          <w:rFonts w:cs="Arial"/>
          <w:spacing w:val="-4"/>
          <w:sz w:val="18"/>
          <w:szCs w:val="18"/>
          <w:shd w:val="clear" w:color="auto" w:fill="FFFFFF"/>
        </w:rPr>
        <w:t xml:space="preserve"> which </w:t>
      </w:r>
      <w:r w:rsidR="008337CF" w:rsidRPr="00C7634D">
        <w:rPr>
          <w:rFonts w:cs="Arial"/>
          <w:spacing w:val="-4"/>
          <w:sz w:val="18"/>
          <w:szCs w:val="18"/>
        </w:rPr>
        <w:t>listed on the</w:t>
      </w:r>
      <w:r w:rsidR="00F2576B" w:rsidRPr="00C7634D">
        <w:rPr>
          <w:rFonts w:cs="Arial"/>
          <w:spacing w:val="-4"/>
          <w:sz w:val="18"/>
          <w:szCs w:val="18"/>
        </w:rPr>
        <w:t xml:space="preserve"> Stock Exchange of Thailand.</w:t>
      </w:r>
      <w:r w:rsidR="00F2576B" w:rsidRPr="00C7634D">
        <w:rPr>
          <w:rFonts w:cs="Arial"/>
          <w:sz w:val="18"/>
          <w:szCs w:val="18"/>
        </w:rPr>
        <w:t xml:space="preserve"> The Company </w:t>
      </w:r>
      <w:r w:rsidR="008337CF" w:rsidRPr="00C7634D">
        <w:rPr>
          <w:rFonts w:cs="Arial"/>
          <w:sz w:val="18"/>
          <w:szCs w:val="18"/>
        </w:rPr>
        <w:t>is incorporated and domiciled in Thailand. The address of the Company’s registe</w:t>
      </w:r>
      <w:r w:rsidRPr="00C7634D">
        <w:rPr>
          <w:rFonts w:cs="Arial"/>
          <w:sz w:val="18"/>
          <w:szCs w:val="18"/>
        </w:rPr>
        <w:t>re</w:t>
      </w:r>
      <w:r w:rsidR="008337CF" w:rsidRPr="00C7634D">
        <w:rPr>
          <w:rFonts w:cs="Arial"/>
          <w:sz w:val="18"/>
          <w:szCs w:val="18"/>
        </w:rPr>
        <w:t>d office is as follows:</w:t>
      </w:r>
      <w:r w:rsidR="00020AAB" w:rsidRPr="00C7634D">
        <w:rPr>
          <w:rFonts w:eastAsia="Arial Unicode MS" w:cs="Arial"/>
          <w:b/>
          <w:bCs/>
          <w:noProof/>
          <w:sz w:val="18"/>
          <w:szCs w:val="18"/>
          <w:lang w:bidi="th-TH"/>
        </w:rPr>
        <w:t xml:space="preserve"> </w:t>
      </w:r>
    </w:p>
    <w:p w14:paraId="2250E9EE" w14:textId="77777777" w:rsidR="008337CF" w:rsidRPr="00C7634D" w:rsidRDefault="008337CF" w:rsidP="00E81105">
      <w:pPr>
        <w:tabs>
          <w:tab w:val="left" w:pos="1264"/>
        </w:tabs>
        <w:spacing w:after="0" w:line="240" w:lineRule="auto"/>
        <w:jc w:val="both"/>
        <w:rPr>
          <w:rFonts w:cs="Arial"/>
          <w:sz w:val="18"/>
          <w:szCs w:val="18"/>
        </w:rPr>
      </w:pPr>
    </w:p>
    <w:p w14:paraId="152B09AF" w14:textId="5A227640" w:rsidR="008337CF" w:rsidRPr="00C7634D" w:rsidRDefault="007B432C" w:rsidP="00E81105">
      <w:pPr>
        <w:spacing w:after="0" w:line="240" w:lineRule="auto"/>
        <w:jc w:val="both"/>
        <w:rPr>
          <w:rFonts w:cs="Arial"/>
          <w:sz w:val="18"/>
          <w:szCs w:val="18"/>
        </w:rPr>
      </w:pPr>
      <w:r w:rsidRPr="00C7634D">
        <w:rPr>
          <w:rFonts w:cs="Arial"/>
          <w:sz w:val="18"/>
          <w:szCs w:val="18"/>
          <w:lang w:val="en-GB"/>
        </w:rPr>
        <w:t>549</w:t>
      </w:r>
      <w:r w:rsidR="00E75330" w:rsidRPr="00C7634D">
        <w:rPr>
          <w:rFonts w:cs="Arial"/>
          <w:sz w:val="18"/>
          <w:szCs w:val="18"/>
        </w:rPr>
        <w:t>/</w:t>
      </w:r>
      <w:r w:rsidRPr="00C7634D">
        <w:rPr>
          <w:rFonts w:cs="Arial"/>
          <w:sz w:val="18"/>
          <w:szCs w:val="18"/>
          <w:lang w:val="en-GB"/>
        </w:rPr>
        <w:t>1</w:t>
      </w:r>
      <w:r w:rsidR="00E75330" w:rsidRPr="00C7634D">
        <w:rPr>
          <w:rFonts w:cs="Arial"/>
          <w:sz w:val="18"/>
          <w:szCs w:val="18"/>
        </w:rPr>
        <w:t xml:space="preserve"> Sanphawut Rd., South Bangna, Bangna, Bangkok, Thailand.</w:t>
      </w:r>
    </w:p>
    <w:p w14:paraId="2F1F3739" w14:textId="77777777" w:rsidR="00E75330" w:rsidRPr="00C7634D" w:rsidRDefault="00E75330" w:rsidP="00E81105">
      <w:pPr>
        <w:spacing w:after="0" w:line="240" w:lineRule="auto"/>
        <w:jc w:val="both"/>
        <w:rPr>
          <w:rFonts w:cs="Arial"/>
          <w:sz w:val="18"/>
          <w:szCs w:val="18"/>
        </w:rPr>
      </w:pPr>
    </w:p>
    <w:p w14:paraId="5B964578" w14:textId="77777777" w:rsidR="004B019D" w:rsidRPr="00C7634D" w:rsidRDefault="008337CF" w:rsidP="00E81105">
      <w:pPr>
        <w:spacing w:after="0" w:line="240" w:lineRule="auto"/>
        <w:jc w:val="both"/>
        <w:rPr>
          <w:rFonts w:cs="Arial"/>
          <w:sz w:val="18"/>
          <w:szCs w:val="18"/>
        </w:rPr>
      </w:pPr>
      <w:r w:rsidRPr="00C7634D">
        <w:rPr>
          <w:rFonts w:cs="Arial"/>
          <w:sz w:val="18"/>
          <w:szCs w:val="18"/>
        </w:rPr>
        <w:t>The principal business operations of the</w:t>
      </w:r>
      <w:r w:rsidR="00F2576B" w:rsidRPr="00C7634D">
        <w:rPr>
          <w:rFonts w:cs="Arial"/>
          <w:sz w:val="18"/>
          <w:szCs w:val="18"/>
        </w:rPr>
        <w:t xml:space="preserve"> Company and its subsidiaries (“the</w:t>
      </w:r>
      <w:r w:rsidRPr="00C7634D">
        <w:rPr>
          <w:rFonts w:cs="Arial"/>
          <w:sz w:val="18"/>
          <w:szCs w:val="18"/>
        </w:rPr>
        <w:t xml:space="preserve"> Group</w:t>
      </w:r>
      <w:r w:rsidR="00566809" w:rsidRPr="00C7634D">
        <w:rPr>
          <w:rFonts w:cs="Arial"/>
          <w:sz w:val="18"/>
          <w:szCs w:val="18"/>
        </w:rPr>
        <w:t>”</w:t>
      </w:r>
      <w:r w:rsidR="00F2576B" w:rsidRPr="00C7634D">
        <w:rPr>
          <w:rFonts w:cs="Arial"/>
          <w:sz w:val="18"/>
          <w:szCs w:val="18"/>
        </w:rPr>
        <w:t xml:space="preserve">) are </w:t>
      </w:r>
      <w:r w:rsidR="00E75330" w:rsidRPr="00C7634D">
        <w:rPr>
          <w:rFonts w:cs="Arial"/>
          <w:sz w:val="18"/>
          <w:szCs w:val="18"/>
        </w:rPr>
        <w:t>selling IT products, mobiles and accessories and providing repair and services.</w:t>
      </w:r>
    </w:p>
    <w:p w14:paraId="2EF3FC8A" w14:textId="77777777" w:rsidR="00E75330" w:rsidRPr="00C7634D" w:rsidRDefault="00E75330" w:rsidP="00E81105">
      <w:pPr>
        <w:spacing w:after="0" w:line="240" w:lineRule="auto"/>
        <w:jc w:val="both"/>
        <w:rPr>
          <w:rFonts w:cs="Arial"/>
          <w:sz w:val="18"/>
          <w:szCs w:val="18"/>
        </w:rPr>
      </w:pPr>
    </w:p>
    <w:p w14:paraId="612BFBD8" w14:textId="671B4312" w:rsidR="00F1471F" w:rsidRPr="00C7634D" w:rsidRDefault="008337CF" w:rsidP="00E81105">
      <w:pPr>
        <w:spacing w:after="0" w:line="240" w:lineRule="auto"/>
        <w:jc w:val="both"/>
        <w:rPr>
          <w:rFonts w:cs="Arial"/>
          <w:spacing w:val="-2"/>
          <w:sz w:val="18"/>
          <w:szCs w:val="18"/>
        </w:rPr>
      </w:pPr>
      <w:r w:rsidRPr="00C7634D">
        <w:rPr>
          <w:rFonts w:cs="Arial"/>
          <w:spacing w:val="-2"/>
          <w:sz w:val="18"/>
          <w:szCs w:val="18"/>
        </w:rPr>
        <w:t>Th</w:t>
      </w:r>
      <w:r w:rsidR="007552B6" w:rsidRPr="00C7634D">
        <w:rPr>
          <w:rFonts w:cs="Arial"/>
          <w:spacing w:val="-2"/>
          <w:sz w:val="18"/>
          <w:szCs w:val="18"/>
        </w:rPr>
        <w:t>e interim</w:t>
      </w:r>
      <w:r w:rsidRPr="00C7634D">
        <w:rPr>
          <w:rFonts w:cs="Arial"/>
          <w:spacing w:val="-2"/>
          <w:sz w:val="18"/>
          <w:szCs w:val="18"/>
        </w:rPr>
        <w:t xml:space="preserve"> consolidated financial </w:t>
      </w:r>
      <w:r w:rsidR="00FF1FE9" w:rsidRPr="00C7634D">
        <w:rPr>
          <w:rFonts w:cs="Arial"/>
          <w:spacing w:val="-2"/>
          <w:sz w:val="18"/>
          <w:szCs w:val="18"/>
        </w:rPr>
        <w:t>information</w:t>
      </w:r>
      <w:r w:rsidRPr="00C7634D">
        <w:rPr>
          <w:rFonts w:cs="Arial"/>
          <w:spacing w:val="-2"/>
          <w:sz w:val="18"/>
          <w:szCs w:val="18"/>
        </w:rPr>
        <w:t xml:space="preserve"> were authorised for issue by </w:t>
      </w:r>
      <w:r w:rsidR="00E75330" w:rsidRPr="00C7634D">
        <w:rPr>
          <w:rFonts w:cs="Arial"/>
          <w:spacing w:val="-2"/>
          <w:sz w:val="18"/>
          <w:szCs w:val="18"/>
        </w:rPr>
        <w:t xml:space="preserve">the Board of Directors on </w:t>
      </w:r>
      <w:r w:rsidR="00FA7A91" w:rsidRPr="00C7634D">
        <w:rPr>
          <w:rFonts w:cs="Arial"/>
          <w:spacing w:val="-2"/>
          <w:sz w:val="18"/>
          <w:szCs w:val="18"/>
        </w:rPr>
        <w:t>10 August</w:t>
      </w:r>
      <w:r w:rsidR="008377EF" w:rsidRPr="00C7634D">
        <w:rPr>
          <w:rFonts w:cs="Arial"/>
          <w:spacing w:val="-2"/>
          <w:sz w:val="18"/>
          <w:szCs w:val="18"/>
        </w:rPr>
        <w:t xml:space="preserve"> </w:t>
      </w:r>
      <w:r w:rsidR="007B432C" w:rsidRPr="00C7634D">
        <w:rPr>
          <w:rFonts w:cs="Arial"/>
          <w:spacing w:val="-2"/>
          <w:sz w:val="18"/>
          <w:szCs w:val="18"/>
          <w:lang w:val="en-GB"/>
        </w:rPr>
        <w:t>2021</w:t>
      </w:r>
      <w:r w:rsidR="00E75330" w:rsidRPr="00C7634D">
        <w:rPr>
          <w:rFonts w:cs="Arial"/>
          <w:spacing w:val="-2"/>
          <w:sz w:val="18"/>
          <w:szCs w:val="18"/>
        </w:rPr>
        <w:t>.</w:t>
      </w:r>
    </w:p>
    <w:p w14:paraId="6F6972C5" w14:textId="77777777" w:rsidR="00F1471F" w:rsidRPr="00C7634D" w:rsidRDefault="00F1471F" w:rsidP="00E81105">
      <w:pPr>
        <w:spacing w:after="0" w:line="240" w:lineRule="auto"/>
        <w:jc w:val="both"/>
        <w:rPr>
          <w:rFonts w:cs="Arial"/>
          <w:sz w:val="18"/>
          <w:szCs w:val="18"/>
          <w:lang w:val="en-GB"/>
        </w:rPr>
      </w:pPr>
    </w:p>
    <w:p w14:paraId="3B64DF96" w14:textId="77777777" w:rsidR="0022348C" w:rsidRPr="00C7634D" w:rsidRDefault="0022348C" w:rsidP="00E81105">
      <w:pPr>
        <w:spacing w:after="0" w:line="240" w:lineRule="auto"/>
        <w:jc w:val="both"/>
        <w:rPr>
          <w:rFonts w:cs="Arial"/>
          <w:sz w:val="18"/>
          <w:szCs w:val="18"/>
        </w:rPr>
      </w:pPr>
    </w:p>
    <w:tbl>
      <w:tblPr>
        <w:tblW w:w="0" w:type="auto"/>
        <w:tblInd w:w="108" w:type="dxa"/>
        <w:shd w:val="clear" w:color="auto" w:fill="D04A02"/>
        <w:tblLook w:val="04A0" w:firstRow="1" w:lastRow="0" w:firstColumn="1" w:lastColumn="0" w:noHBand="0" w:noVBand="1"/>
      </w:tblPr>
      <w:tblGrid>
        <w:gridCol w:w="9461"/>
      </w:tblGrid>
      <w:tr w:rsidR="004723CF" w:rsidRPr="00C7634D" w14:paraId="2EADC70A" w14:textId="77777777" w:rsidTr="0022348C">
        <w:trPr>
          <w:trHeight w:val="386"/>
        </w:trPr>
        <w:tc>
          <w:tcPr>
            <w:tcW w:w="9461" w:type="dxa"/>
            <w:shd w:val="clear" w:color="auto" w:fill="FFA543"/>
            <w:vAlign w:val="center"/>
          </w:tcPr>
          <w:p w14:paraId="27E24640" w14:textId="30319894" w:rsidR="004723CF" w:rsidRPr="00C7634D" w:rsidRDefault="007B432C" w:rsidP="00E81105">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2</w:t>
            </w:r>
            <w:r w:rsidR="004723CF" w:rsidRPr="00C7634D">
              <w:rPr>
                <w:rFonts w:eastAsia="Arial Unicode MS" w:cs="Arial"/>
                <w:b/>
                <w:bCs/>
                <w:color w:val="FFFFFF"/>
                <w:sz w:val="18"/>
                <w:szCs w:val="18"/>
                <w:lang w:val="en-GB" w:bidi="th-TH"/>
              </w:rPr>
              <w:tab/>
              <w:t xml:space="preserve">Significant events during the current period </w:t>
            </w:r>
          </w:p>
        </w:tc>
      </w:tr>
    </w:tbl>
    <w:p w14:paraId="5BB9908A" w14:textId="77777777" w:rsidR="004723CF" w:rsidRPr="00C7634D" w:rsidRDefault="004723CF" w:rsidP="00E81105">
      <w:pPr>
        <w:spacing w:after="0" w:line="240" w:lineRule="auto"/>
        <w:jc w:val="both"/>
        <w:rPr>
          <w:rFonts w:eastAsia="Arial Unicode MS" w:cs="Arial"/>
          <w:b/>
          <w:bCs/>
          <w:color w:val="323E4F"/>
          <w:sz w:val="18"/>
          <w:szCs w:val="18"/>
          <w:lang w:val="en-GB" w:bidi="th-TH"/>
        </w:rPr>
      </w:pPr>
    </w:p>
    <w:p w14:paraId="77BBA419" w14:textId="5A498AEA" w:rsidR="004723CF" w:rsidRPr="00C7634D" w:rsidRDefault="004315D4" w:rsidP="00E81105">
      <w:pPr>
        <w:spacing w:after="0" w:line="240" w:lineRule="auto"/>
        <w:jc w:val="both"/>
        <w:rPr>
          <w:rFonts w:cs="Arial"/>
          <w:sz w:val="18"/>
          <w:szCs w:val="18"/>
        </w:rPr>
      </w:pPr>
      <w:r w:rsidRPr="00C7634D">
        <w:rPr>
          <w:rFonts w:cs="Arial"/>
          <w:sz w:val="18"/>
          <w:szCs w:val="18"/>
        </w:rPr>
        <w:t xml:space="preserve">After the outbreak of Coronavirus Disease </w:t>
      </w:r>
      <w:r w:rsidR="007B432C" w:rsidRPr="00C7634D">
        <w:rPr>
          <w:rFonts w:cs="Arial"/>
          <w:sz w:val="18"/>
          <w:szCs w:val="18"/>
          <w:lang w:val="en-GB"/>
        </w:rPr>
        <w:t>2019</w:t>
      </w:r>
      <w:r w:rsidRPr="00C7634D">
        <w:rPr>
          <w:rFonts w:cs="Arial"/>
          <w:sz w:val="18"/>
          <w:szCs w:val="18"/>
        </w:rPr>
        <w:t xml:space="preserve"> (“COVID-</w:t>
      </w:r>
      <w:r w:rsidR="007B432C" w:rsidRPr="00C7634D">
        <w:rPr>
          <w:rFonts w:cs="Arial"/>
          <w:sz w:val="18"/>
          <w:szCs w:val="18"/>
          <w:lang w:val="en-GB"/>
        </w:rPr>
        <w:t>19</w:t>
      </w:r>
      <w:r w:rsidRPr="00C7634D">
        <w:rPr>
          <w:rFonts w:cs="Arial"/>
          <w:sz w:val="18"/>
          <w:szCs w:val="18"/>
        </w:rPr>
        <w:t xml:space="preserve"> outbreak”) in early </w:t>
      </w:r>
      <w:r w:rsidR="007B432C" w:rsidRPr="00C7634D">
        <w:rPr>
          <w:rFonts w:cs="Arial"/>
          <w:sz w:val="18"/>
          <w:szCs w:val="18"/>
          <w:lang w:val="en-GB"/>
        </w:rPr>
        <w:t>2020</w:t>
      </w:r>
      <w:r w:rsidRPr="00C7634D">
        <w:rPr>
          <w:rFonts w:cs="Arial"/>
          <w:sz w:val="18"/>
          <w:szCs w:val="18"/>
        </w:rPr>
        <w:t xml:space="preserve">, it has resulted in the adverse </w:t>
      </w:r>
      <w:r w:rsidRPr="00C7634D">
        <w:rPr>
          <w:rFonts w:cs="Arial"/>
          <w:spacing w:val="-4"/>
          <w:sz w:val="18"/>
          <w:szCs w:val="18"/>
        </w:rPr>
        <w:t xml:space="preserve">effects very widespread which related to many industries, including the Group, on the operating results for the </w:t>
      </w:r>
      <w:r w:rsidR="00F7672F">
        <w:rPr>
          <w:rFonts w:cs="Arial"/>
          <w:spacing w:val="-4"/>
          <w:sz w:val="18"/>
          <w:szCs w:val="18"/>
        </w:rPr>
        <w:t>six</w:t>
      </w:r>
      <w:r w:rsidR="00E768FD" w:rsidRPr="00C7634D">
        <w:rPr>
          <w:rFonts w:cs="Arial"/>
          <w:spacing w:val="-4"/>
          <w:sz w:val="18"/>
          <w:szCs w:val="18"/>
        </w:rPr>
        <w:t xml:space="preserve">-month </w:t>
      </w:r>
      <w:r w:rsidRPr="00C7634D">
        <w:rPr>
          <w:rFonts w:cs="Arial"/>
          <w:sz w:val="18"/>
          <w:szCs w:val="18"/>
        </w:rPr>
        <w:t xml:space="preserve">period ended </w:t>
      </w:r>
      <w:r w:rsidR="007B432C" w:rsidRPr="00C7634D">
        <w:rPr>
          <w:rFonts w:cs="Arial"/>
          <w:sz w:val="18"/>
          <w:szCs w:val="18"/>
          <w:lang w:val="en-GB"/>
        </w:rPr>
        <w:t>3</w:t>
      </w:r>
      <w:r w:rsidR="00F7672F">
        <w:rPr>
          <w:rFonts w:cs="Arial"/>
          <w:sz w:val="18"/>
          <w:szCs w:val="18"/>
          <w:lang w:val="en-GB"/>
        </w:rPr>
        <w:t xml:space="preserve">0 June </w:t>
      </w:r>
      <w:r w:rsidR="007B432C" w:rsidRPr="00C7634D">
        <w:rPr>
          <w:rFonts w:cs="Arial"/>
          <w:sz w:val="18"/>
          <w:szCs w:val="18"/>
          <w:lang w:val="en-GB"/>
        </w:rPr>
        <w:t>2021</w:t>
      </w:r>
      <w:r w:rsidRPr="00C7634D">
        <w:rPr>
          <w:rFonts w:cs="Arial"/>
          <w:sz w:val="18"/>
          <w:szCs w:val="18"/>
        </w:rPr>
        <w:t>.</w:t>
      </w:r>
      <w:r w:rsidR="00A97BF4" w:rsidRPr="00C7634D">
        <w:rPr>
          <w:rFonts w:cs="Arial"/>
          <w:sz w:val="18"/>
          <w:szCs w:val="18"/>
        </w:rPr>
        <w:t xml:space="preserve"> T</w:t>
      </w:r>
      <w:r w:rsidR="00220198" w:rsidRPr="00C7634D">
        <w:rPr>
          <w:rFonts w:cs="Arial"/>
          <w:sz w:val="18"/>
          <w:szCs w:val="18"/>
        </w:rPr>
        <w:t xml:space="preserve">he Group’s shops and service centres operating in </w:t>
      </w:r>
      <w:r w:rsidR="00220198" w:rsidRPr="00C7634D">
        <w:rPr>
          <w:rFonts w:cs="Arial"/>
          <w:spacing w:val="-2"/>
          <w:sz w:val="18"/>
          <w:szCs w:val="18"/>
        </w:rPr>
        <w:t>department stores, shopping malls, and community malls in greater Bangkok and some provinces have been temporarily</w:t>
      </w:r>
      <w:r w:rsidR="00220198" w:rsidRPr="00C7634D">
        <w:rPr>
          <w:rFonts w:cs="Arial"/>
          <w:sz w:val="18"/>
          <w:szCs w:val="18"/>
        </w:rPr>
        <w:t xml:space="preserve"> </w:t>
      </w:r>
      <w:r w:rsidR="00220198" w:rsidRPr="00C7634D">
        <w:rPr>
          <w:rFonts w:cs="Arial"/>
          <w:spacing w:val="-4"/>
          <w:sz w:val="18"/>
          <w:szCs w:val="18"/>
        </w:rPr>
        <w:t xml:space="preserve">closed </w:t>
      </w:r>
      <w:r w:rsidR="009E4C49" w:rsidRPr="00C7634D">
        <w:rPr>
          <w:rFonts w:cs="Arial"/>
          <w:spacing w:val="-4"/>
          <w:sz w:val="18"/>
          <w:szCs w:val="18"/>
        </w:rPr>
        <w:t>as a preventive measure over the pandemic of COVID-</w:t>
      </w:r>
      <w:r w:rsidR="007B432C" w:rsidRPr="00C7634D">
        <w:rPr>
          <w:rFonts w:cs="Arial"/>
          <w:spacing w:val="-4"/>
          <w:sz w:val="18"/>
          <w:szCs w:val="18"/>
          <w:lang w:val="en-GB"/>
        </w:rPr>
        <w:t>19</w:t>
      </w:r>
      <w:r w:rsidR="009E4C49" w:rsidRPr="00C7634D">
        <w:rPr>
          <w:rFonts w:cs="Arial"/>
          <w:spacing w:val="-4"/>
          <w:sz w:val="18"/>
          <w:szCs w:val="18"/>
        </w:rPr>
        <w:t xml:space="preserve"> virus</w:t>
      </w:r>
      <w:r w:rsidR="00CB68FA" w:rsidRPr="00C7634D">
        <w:rPr>
          <w:rFonts w:cs="Arial"/>
          <w:spacing w:val="-4"/>
          <w:sz w:val="18"/>
          <w:cs/>
          <w:lang w:bidi="th-TH"/>
        </w:rPr>
        <w:t xml:space="preserve"> </w:t>
      </w:r>
      <w:r w:rsidR="004E6B45" w:rsidRPr="00C7634D">
        <w:rPr>
          <w:rFonts w:cs="Arial"/>
          <w:spacing w:val="-4"/>
          <w:sz w:val="18"/>
          <w:lang w:val="en-GB" w:bidi="th-TH"/>
        </w:rPr>
        <w:t xml:space="preserve">as </w:t>
      </w:r>
      <w:r w:rsidR="004E6B45" w:rsidRPr="00C7634D">
        <w:rPr>
          <w:rFonts w:eastAsia="Arial Unicode MS" w:cs="Arial"/>
          <w:sz w:val="18"/>
          <w:szCs w:val="18"/>
        </w:rPr>
        <w:t>the announcement of the</w:t>
      </w:r>
      <w:r w:rsidR="00CB68FA" w:rsidRPr="00C7634D">
        <w:rPr>
          <w:rFonts w:cs="Arial"/>
          <w:spacing w:val="-4"/>
          <w:sz w:val="18"/>
          <w:lang w:val="en-GB" w:bidi="th-TH"/>
        </w:rPr>
        <w:t xml:space="preserve"> government</w:t>
      </w:r>
      <w:r w:rsidR="00220198" w:rsidRPr="00C7634D">
        <w:rPr>
          <w:rFonts w:cs="Arial"/>
          <w:spacing w:val="-4"/>
          <w:sz w:val="18"/>
          <w:szCs w:val="18"/>
        </w:rPr>
        <w:t>. The Group</w:t>
      </w:r>
      <w:r w:rsidR="00220198" w:rsidRPr="00C7634D">
        <w:rPr>
          <w:rFonts w:cs="Arial"/>
          <w:sz w:val="18"/>
          <w:szCs w:val="18"/>
        </w:rPr>
        <w:t xml:space="preserve"> is paying close attention to the development of the COVID-</w:t>
      </w:r>
      <w:r w:rsidR="007B432C" w:rsidRPr="00C7634D">
        <w:rPr>
          <w:rFonts w:cs="Arial"/>
          <w:sz w:val="18"/>
          <w:szCs w:val="18"/>
          <w:lang w:val="en-GB"/>
        </w:rPr>
        <w:t>19</w:t>
      </w:r>
      <w:r w:rsidR="00220198" w:rsidRPr="00C7634D">
        <w:rPr>
          <w:rFonts w:cs="Arial"/>
          <w:sz w:val="18"/>
          <w:szCs w:val="18"/>
        </w:rPr>
        <w:t xml:space="preserve"> pandemic and </w:t>
      </w:r>
      <w:r w:rsidR="00230DEA" w:rsidRPr="00C7634D">
        <w:rPr>
          <w:rFonts w:cs="Arial"/>
          <w:sz w:val="18"/>
          <w:szCs w:val="18"/>
        </w:rPr>
        <w:t xml:space="preserve">continuous </w:t>
      </w:r>
      <w:r w:rsidR="00220198" w:rsidRPr="00C7634D">
        <w:rPr>
          <w:rFonts w:cs="Arial"/>
          <w:sz w:val="18"/>
          <w:szCs w:val="18"/>
        </w:rPr>
        <w:t>planning how to effectively deal with the issue</w:t>
      </w:r>
      <w:r w:rsidR="004723CF" w:rsidRPr="00C7634D">
        <w:rPr>
          <w:rFonts w:cs="Arial"/>
          <w:sz w:val="18"/>
          <w:szCs w:val="18"/>
        </w:rPr>
        <w:t xml:space="preserve">. </w:t>
      </w:r>
    </w:p>
    <w:p w14:paraId="74935C33" w14:textId="77777777" w:rsidR="0022348C" w:rsidRPr="00C7634D" w:rsidRDefault="0022348C" w:rsidP="00E81105">
      <w:pPr>
        <w:spacing w:after="0" w:line="240" w:lineRule="auto"/>
        <w:jc w:val="both"/>
        <w:rPr>
          <w:rFonts w:cs="Arial"/>
          <w:sz w:val="18"/>
          <w:szCs w:val="18"/>
        </w:rPr>
      </w:pPr>
    </w:p>
    <w:p w14:paraId="5444F9F3" w14:textId="77777777" w:rsidR="0035706C" w:rsidRPr="00C7634D" w:rsidRDefault="0035706C" w:rsidP="00E81105">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C7634D" w14:paraId="2C52DFCF" w14:textId="77777777" w:rsidTr="004E5FED">
        <w:trPr>
          <w:trHeight w:val="386"/>
        </w:trPr>
        <w:tc>
          <w:tcPr>
            <w:tcW w:w="9461" w:type="dxa"/>
            <w:shd w:val="clear" w:color="auto" w:fill="FFA543"/>
            <w:vAlign w:val="center"/>
          </w:tcPr>
          <w:p w14:paraId="7535CEFE" w14:textId="39100C35" w:rsidR="00F1471F" w:rsidRPr="00C7634D" w:rsidRDefault="007B432C" w:rsidP="00E81105">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3</w:t>
            </w:r>
            <w:r w:rsidR="0035706C" w:rsidRPr="00C7634D">
              <w:rPr>
                <w:rFonts w:eastAsia="Arial Unicode MS" w:cs="Arial"/>
                <w:b/>
                <w:bCs/>
                <w:color w:val="FFFFFF"/>
                <w:sz w:val="18"/>
                <w:szCs w:val="18"/>
                <w:lang w:val="en-GB" w:bidi="th-TH"/>
              </w:rPr>
              <w:tab/>
            </w:r>
            <w:bookmarkStart w:id="1" w:name="BasisOfPreparation"/>
            <w:r w:rsidR="00F1471F" w:rsidRPr="00C7634D">
              <w:rPr>
                <w:rFonts w:eastAsia="Arial Unicode MS" w:cs="Arial"/>
                <w:b/>
                <w:bCs/>
                <w:color w:val="FFFFFF"/>
                <w:sz w:val="18"/>
                <w:szCs w:val="18"/>
                <w:lang w:val="en-GB" w:bidi="th-TH"/>
              </w:rPr>
              <w:t>Basis of preparation</w:t>
            </w:r>
            <w:bookmarkEnd w:id="1"/>
          </w:p>
        </w:tc>
      </w:tr>
    </w:tbl>
    <w:p w14:paraId="0260D3A8" w14:textId="77777777" w:rsidR="00F1471F" w:rsidRPr="00C7634D" w:rsidRDefault="00F1471F" w:rsidP="00E81105">
      <w:pPr>
        <w:spacing w:after="0" w:line="240" w:lineRule="auto"/>
        <w:jc w:val="both"/>
        <w:rPr>
          <w:rFonts w:cs="Arial"/>
          <w:sz w:val="18"/>
          <w:szCs w:val="18"/>
        </w:rPr>
      </w:pPr>
    </w:p>
    <w:p w14:paraId="57A48422" w14:textId="2C304FD7" w:rsidR="004723CF" w:rsidRPr="00C7634D" w:rsidRDefault="004723CF" w:rsidP="00E81105">
      <w:pPr>
        <w:spacing w:after="0" w:line="240" w:lineRule="auto"/>
        <w:jc w:val="both"/>
        <w:rPr>
          <w:rFonts w:eastAsia="Arial Unicode MS" w:cs="Arial"/>
          <w:b/>
          <w:bCs/>
          <w:sz w:val="18"/>
          <w:szCs w:val="18"/>
          <w:lang w:val="en-GB" w:bidi="th-TH"/>
        </w:rPr>
      </w:pPr>
      <w:r w:rsidRPr="00C7634D">
        <w:rPr>
          <w:rFonts w:eastAsia="Arial Unicode MS" w:cs="Arial"/>
          <w:sz w:val="18"/>
          <w:szCs w:val="18"/>
          <w:lang w:val="en-GB" w:bidi="th-TH"/>
        </w:rPr>
        <w:t xml:space="preserve">The interim consolidated and separated financial information has been prepared in accordance with Thai Accounting Standard (TAS) no. </w:t>
      </w:r>
      <w:r w:rsidR="007B432C" w:rsidRPr="00C7634D">
        <w:rPr>
          <w:rFonts w:eastAsia="Arial Unicode MS" w:cs="Arial"/>
          <w:sz w:val="18"/>
          <w:szCs w:val="18"/>
          <w:lang w:val="en-GB" w:bidi="th-TH"/>
        </w:rPr>
        <w:t>34</w:t>
      </w:r>
      <w:r w:rsidRPr="00C7634D">
        <w:rPr>
          <w:rFonts w:eastAsia="Arial Unicode MS" w:cs="Arial"/>
          <w:sz w:val="18"/>
          <w:szCs w:val="18"/>
          <w:lang w:val="en-GB" w:bidi="th-TH"/>
        </w:rPr>
        <w:t>, Interim Financial Reporting</w:t>
      </w:r>
      <w:r w:rsidRPr="00C7634D">
        <w:rPr>
          <w:rFonts w:eastAsia="Arial Unicode MS" w:cs="Arial"/>
          <w:i/>
          <w:iCs/>
          <w:sz w:val="18"/>
          <w:szCs w:val="18"/>
          <w:lang w:val="en-GB" w:bidi="th-TH"/>
        </w:rPr>
        <w:t xml:space="preserve"> </w:t>
      </w:r>
      <w:r w:rsidRPr="00C7634D">
        <w:rPr>
          <w:rFonts w:eastAsia="Arial Unicode MS" w:cs="Arial"/>
          <w:sz w:val="18"/>
          <w:szCs w:val="18"/>
          <w:lang w:val="en-GB" w:bidi="th-TH"/>
        </w:rPr>
        <w:t>and other financial reporting requirements issued under the Securities and Exchange Act.</w:t>
      </w:r>
    </w:p>
    <w:p w14:paraId="5D6DFDB8" w14:textId="77777777" w:rsidR="004723CF" w:rsidRPr="00C7634D" w:rsidRDefault="004723CF" w:rsidP="00E81105">
      <w:pPr>
        <w:spacing w:after="0" w:line="240" w:lineRule="auto"/>
        <w:jc w:val="both"/>
        <w:rPr>
          <w:rFonts w:eastAsia="Arial Unicode MS" w:cs="Arial"/>
          <w:sz w:val="18"/>
          <w:szCs w:val="18"/>
          <w:lang w:val="en-GB" w:bidi="th-TH"/>
        </w:rPr>
      </w:pPr>
    </w:p>
    <w:p w14:paraId="5FAB65DE" w14:textId="450F8FA4" w:rsidR="004723CF" w:rsidRPr="00C7634D" w:rsidRDefault="004723CF" w:rsidP="00E81105">
      <w:pPr>
        <w:spacing w:after="0" w:line="240" w:lineRule="auto"/>
        <w:jc w:val="both"/>
        <w:rPr>
          <w:rFonts w:eastAsia="Arial Unicode MS" w:cs="Arial"/>
          <w:sz w:val="18"/>
          <w:szCs w:val="18"/>
          <w:lang w:val="en-GB" w:bidi="th-TH"/>
        </w:rPr>
      </w:pPr>
      <w:r w:rsidRPr="00C7634D">
        <w:rPr>
          <w:rFonts w:eastAsia="Arial Unicode MS" w:cs="Arial"/>
          <w:sz w:val="18"/>
          <w:szCs w:val="18"/>
          <w:lang w:val="en-GB" w:bidi="th-TH"/>
        </w:rPr>
        <w:t xml:space="preserve">The interim financial information should be read in conjunction with the annual financial statements for the year ended </w:t>
      </w:r>
      <w:r w:rsidR="007B432C" w:rsidRPr="00C7634D">
        <w:rPr>
          <w:rFonts w:eastAsia="Arial Unicode MS" w:cs="Arial"/>
          <w:sz w:val="18"/>
          <w:szCs w:val="18"/>
          <w:lang w:val="en-GB" w:bidi="th-TH"/>
        </w:rPr>
        <w:t>31</w:t>
      </w:r>
      <w:r w:rsidRPr="00C7634D">
        <w:rPr>
          <w:rFonts w:eastAsia="Arial Unicode MS" w:cs="Arial"/>
          <w:sz w:val="18"/>
          <w:szCs w:val="18"/>
          <w:lang w:val="en-GB" w:bidi="th-TH"/>
        </w:rPr>
        <w:t xml:space="preserve"> December </w:t>
      </w:r>
      <w:r w:rsidR="007B432C" w:rsidRPr="00C7634D">
        <w:rPr>
          <w:rFonts w:eastAsia="Arial Unicode MS" w:cs="Arial"/>
          <w:sz w:val="18"/>
          <w:szCs w:val="18"/>
          <w:lang w:val="en-GB" w:bidi="th-TH"/>
        </w:rPr>
        <w:t>2020</w:t>
      </w:r>
      <w:r w:rsidR="003E74F1" w:rsidRPr="00C7634D">
        <w:rPr>
          <w:rFonts w:eastAsia="Arial Unicode MS" w:cs="Arial"/>
          <w:sz w:val="18"/>
          <w:szCs w:val="18"/>
          <w:lang w:val="en-GB" w:bidi="th-TH"/>
        </w:rPr>
        <w:t>.</w:t>
      </w:r>
    </w:p>
    <w:p w14:paraId="4D6FD050" w14:textId="77777777" w:rsidR="004723CF" w:rsidRPr="00C7634D" w:rsidRDefault="004723CF" w:rsidP="00E81105">
      <w:pPr>
        <w:spacing w:after="0" w:line="240" w:lineRule="auto"/>
        <w:jc w:val="both"/>
        <w:rPr>
          <w:rFonts w:eastAsia="Arial Unicode MS" w:cs="Arial"/>
          <w:sz w:val="18"/>
          <w:szCs w:val="18"/>
          <w:lang w:val="en-GB" w:bidi="th-TH"/>
        </w:rPr>
      </w:pPr>
    </w:p>
    <w:p w14:paraId="55975EA9" w14:textId="77777777" w:rsidR="004723CF" w:rsidRPr="00C7634D" w:rsidRDefault="004723CF" w:rsidP="00E81105">
      <w:pPr>
        <w:spacing w:after="0" w:line="240" w:lineRule="auto"/>
        <w:jc w:val="both"/>
        <w:rPr>
          <w:rFonts w:eastAsia="Arial Unicode MS" w:cs="Arial"/>
          <w:sz w:val="18"/>
          <w:szCs w:val="18"/>
          <w:lang w:val="en-GB" w:bidi="th-TH"/>
        </w:rPr>
      </w:pPr>
      <w:r w:rsidRPr="00C7634D">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174BD1" w14:textId="77777777" w:rsidR="0093786B" w:rsidRPr="00C7634D" w:rsidRDefault="0093786B" w:rsidP="00E81105">
      <w:pPr>
        <w:spacing w:after="0" w:line="240" w:lineRule="auto"/>
        <w:ind w:left="567" w:hanging="567"/>
        <w:jc w:val="both"/>
        <w:rPr>
          <w:rFonts w:eastAsia="Arial Unicode MS" w:cs="Arial"/>
          <w:sz w:val="18"/>
          <w:szCs w:val="18"/>
          <w:lang w:val="en-GB" w:bidi="th-TH"/>
        </w:rPr>
      </w:pPr>
    </w:p>
    <w:p w14:paraId="37C46346" w14:textId="77777777" w:rsidR="00F1471F" w:rsidRPr="00C7634D" w:rsidRDefault="00F1471F" w:rsidP="00E81105">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0"/>
      </w:tblGrid>
      <w:tr w:rsidR="00377A1A" w:rsidRPr="00C7634D" w14:paraId="0A99B7B4" w14:textId="77777777" w:rsidTr="00BD060C">
        <w:trPr>
          <w:trHeight w:val="386"/>
        </w:trPr>
        <w:tc>
          <w:tcPr>
            <w:tcW w:w="9450" w:type="dxa"/>
            <w:shd w:val="clear" w:color="auto" w:fill="FFA543"/>
            <w:vAlign w:val="center"/>
          </w:tcPr>
          <w:p w14:paraId="04213FD0" w14:textId="77CD4FCA" w:rsidR="00377A1A" w:rsidRPr="00C7634D" w:rsidRDefault="007B432C" w:rsidP="00BD060C">
            <w:pPr>
              <w:spacing w:after="0" w:line="240" w:lineRule="auto"/>
              <w:ind w:left="432" w:hanging="432"/>
              <w:jc w:val="both"/>
              <w:rPr>
                <w:rFonts w:eastAsia="Arial Unicode MS" w:cs="Arial"/>
                <w:b/>
                <w:bCs/>
                <w:color w:val="FFFFFF"/>
                <w:sz w:val="18"/>
                <w:szCs w:val="18"/>
                <w:cs/>
                <w:lang w:val="en-GB" w:bidi="th-TH"/>
              </w:rPr>
            </w:pPr>
            <w:bookmarkStart w:id="2" w:name="_Hlk39856129"/>
            <w:r w:rsidRPr="00C7634D">
              <w:rPr>
                <w:rFonts w:eastAsia="Arial Unicode MS" w:cs="Arial"/>
                <w:b/>
                <w:bCs/>
                <w:color w:val="FFFFFF"/>
                <w:sz w:val="18"/>
                <w:szCs w:val="18"/>
                <w:lang w:val="en-GB" w:bidi="th-TH"/>
              </w:rPr>
              <w:t>4</w:t>
            </w:r>
            <w:r w:rsidR="00377A1A" w:rsidRPr="00C7634D">
              <w:rPr>
                <w:rFonts w:eastAsia="Arial Unicode MS" w:cs="Arial"/>
                <w:b/>
                <w:bCs/>
                <w:color w:val="FFFFFF"/>
                <w:sz w:val="18"/>
                <w:szCs w:val="18"/>
                <w:lang w:val="en-GB" w:bidi="th-TH"/>
              </w:rPr>
              <w:tab/>
            </w:r>
            <w:bookmarkStart w:id="3" w:name="AccountingPolcies"/>
            <w:r w:rsidR="00377A1A" w:rsidRPr="00C7634D">
              <w:rPr>
                <w:rFonts w:eastAsia="Arial Unicode MS" w:cs="Arial"/>
                <w:b/>
                <w:bCs/>
                <w:color w:val="FFFFFF"/>
                <w:sz w:val="18"/>
                <w:szCs w:val="18"/>
                <w:lang w:val="en-GB" w:bidi="th-TH"/>
              </w:rPr>
              <w:t>Accounting policies</w:t>
            </w:r>
            <w:bookmarkEnd w:id="3"/>
          </w:p>
        </w:tc>
      </w:tr>
    </w:tbl>
    <w:p w14:paraId="46291D27" w14:textId="77777777" w:rsidR="00377A1A" w:rsidRPr="00C7634D" w:rsidRDefault="00377A1A" w:rsidP="002076DE">
      <w:pPr>
        <w:spacing w:after="0" w:line="240" w:lineRule="auto"/>
        <w:ind w:left="567" w:hanging="567"/>
        <w:jc w:val="both"/>
        <w:rPr>
          <w:rFonts w:eastAsia="Arial Unicode MS" w:cs="Arial"/>
          <w:color w:val="323E4F"/>
          <w:sz w:val="18"/>
          <w:szCs w:val="18"/>
          <w:lang w:val="en-GB" w:bidi="th-TH"/>
        </w:rPr>
      </w:pPr>
    </w:p>
    <w:p w14:paraId="49E099D0" w14:textId="3B7A1701" w:rsidR="00377A1A" w:rsidRPr="00C7634D" w:rsidRDefault="001F4726" w:rsidP="002076DE">
      <w:pPr>
        <w:spacing w:after="0" w:line="240" w:lineRule="auto"/>
        <w:jc w:val="both"/>
        <w:rPr>
          <w:rFonts w:eastAsia="Arial Unicode MS" w:cs="Arial"/>
          <w:sz w:val="18"/>
          <w:szCs w:val="18"/>
          <w:lang w:val="en-GB" w:bidi="th-TH"/>
        </w:rPr>
      </w:pPr>
      <w:r w:rsidRPr="00C7634D">
        <w:rPr>
          <w:rFonts w:eastAsia="Arial Unicode MS" w:cs="Arial"/>
          <w:sz w:val="18"/>
          <w:szCs w:val="18"/>
          <w:lang w:val="en-GB" w:bidi="th-TH"/>
        </w:rPr>
        <w:t xml:space="preserve">The accounting policies used in the preparation of the interim financial information are consistent with those used in the annual financial statements for the year ended </w:t>
      </w:r>
      <w:r w:rsidR="007B432C" w:rsidRPr="00C7634D">
        <w:rPr>
          <w:rFonts w:eastAsia="Arial Unicode MS" w:cs="Arial"/>
          <w:sz w:val="18"/>
          <w:szCs w:val="18"/>
          <w:lang w:val="en-GB" w:bidi="th-TH"/>
        </w:rPr>
        <w:t>31</w:t>
      </w:r>
      <w:r w:rsidRPr="00C7634D">
        <w:rPr>
          <w:rFonts w:eastAsia="Arial Unicode MS" w:cs="Arial"/>
          <w:sz w:val="18"/>
          <w:szCs w:val="18"/>
          <w:lang w:val="en-GB" w:bidi="th-TH"/>
        </w:rPr>
        <w:t xml:space="preserve"> December </w:t>
      </w:r>
      <w:r w:rsidR="007B432C" w:rsidRPr="00C7634D">
        <w:rPr>
          <w:rFonts w:eastAsia="Arial Unicode MS" w:cs="Arial"/>
          <w:sz w:val="18"/>
          <w:szCs w:val="18"/>
          <w:lang w:val="en-GB" w:bidi="th-TH"/>
        </w:rPr>
        <w:t>2020</w:t>
      </w:r>
      <w:r w:rsidRPr="00C7634D">
        <w:rPr>
          <w:rFonts w:eastAsia="Arial Unicode MS" w:cs="Arial"/>
          <w:sz w:val="18"/>
          <w:szCs w:val="18"/>
          <w:lang w:val="en-GB" w:bidi="th-TH"/>
        </w:rPr>
        <w:t>, except for the following:</w:t>
      </w:r>
    </w:p>
    <w:p w14:paraId="55D14938" w14:textId="77777777" w:rsidR="006635DE" w:rsidRPr="00C7634D" w:rsidRDefault="006635DE" w:rsidP="002076DE">
      <w:pPr>
        <w:spacing w:after="0" w:line="240" w:lineRule="auto"/>
        <w:jc w:val="both"/>
        <w:rPr>
          <w:rFonts w:eastAsia="Arial Unicode MS" w:cs="Arial"/>
          <w:sz w:val="18"/>
          <w:szCs w:val="18"/>
          <w:lang w:val="en-GB" w:bidi="th-TH"/>
        </w:rPr>
      </w:pPr>
    </w:p>
    <w:p w14:paraId="172B81CA" w14:textId="68E47135" w:rsidR="001F4726" w:rsidRPr="00C7634D" w:rsidRDefault="001F4726" w:rsidP="001F4726">
      <w:pPr>
        <w:pStyle w:val="ListParagraph"/>
        <w:numPr>
          <w:ilvl w:val="0"/>
          <w:numId w:val="7"/>
        </w:numPr>
        <w:spacing w:after="0" w:line="240" w:lineRule="auto"/>
        <w:jc w:val="both"/>
        <w:rPr>
          <w:rFonts w:eastAsia="Arial Unicode MS" w:cs="Arial"/>
          <w:spacing w:val="-4"/>
          <w:sz w:val="18"/>
          <w:szCs w:val="18"/>
          <w:lang w:val="en-GB" w:bidi="th-TH"/>
        </w:rPr>
      </w:pPr>
      <w:r w:rsidRPr="00C7634D">
        <w:rPr>
          <w:rFonts w:eastAsia="Arial Unicode MS" w:cs="Arial"/>
          <w:spacing w:val="-6"/>
          <w:sz w:val="18"/>
          <w:szCs w:val="18"/>
          <w:lang w:val="en-GB" w:bidi="th-TH"/>
        </w:rPr>
        <w:t xml:space="preserve">As at </w:t>
      </w:r>
      <w:r w:rsidR="00D41D24" w:rsidRPr="00C7634D">
        <w:rPr>
          <w:rFonts w:eastAsia="Arial Unicode MS" w:cs="Arial"/>
          <w:spacing w:val="-6"/>
          <w:sz w:val="18"/>
          <w:szCs w:val="18"/>
          <w:lang w:val="en-GB" w:bidi="th-TH"/>
        </w:rPr>
        <w:t>1</w:t>
      </w:r>
      <w:r w:rsidRPr="00C7634D">
        <w:rPr>
          <w:rFonts w:eastAsia="Arial Unicode MS" w:cs="Arial"/>
          <w:spacing w:val="-6"/>
          <w:sz w:val="18"/>
          <w:szCs w:val="18"/>
          <w:lang w:val="en-GB" w:bidi="th-TH"/>
        </w:rPr>
        <w:t xml:space="preserve"> </w:t>
      </w:r>
      <w:r w:rsidR="00D41D24" w:rsidRPr="00C7634D">
        <w:rPr>
          <w:rFonts w:eastAsia="Arial Unicode MS" w:cs="Arial"/>
          <w:spacing w:val="-6"/>
          <w:sz w:val="18"/>
          <w:szCs w:val="18"/>
          <w:lang w:val="en-GB" w:bidi="th-TH"/>
        </w:rPr>
        <w:t xml:space="preserve">January </w:t>
      </w:r>
      <w:r w:rsidR="007B432C" w:rsidRPr="00C7634D">
        <w:rPr>
          <w:rFonts w:eastAsia="Arial Unicode MS" w:cs="Arial"/>
          <w:spacing w:val="-6"/>
          <w:sz w:val="18"/>
          <w:szCs w:val="18"/>
          <w:lang w:val="en-GB" w:bidi="th-TH"/>
        </w:rPr>
        <w:t>202</w:t>
      </w:r>
      <w:r w:rsidR="00D41D24" w:rsidRPr="00C7634D">
        <w:rPr>
          <w:rFonts w:eastAsia="Arial Unicode MS" w:cs="Arial"/>
          <w:spacing w:val="-6"/>
          <w:sz w:val="18"/>
          <w:szCs w:val="18"/>
          <w:lang w:val="en-GB" w:bidi="th-TH"/>
        </w:rPr>
        <w:t>1</w:t>
      </w:r>
      <w:r w:rsidRPr="00C7634D">
        <w:rPr>
          <w:rFonts w:eastAsia="Arial Unicode MS" w:cs="Arial"/>
          <w:spacing w:val="-6"/>
          <w:sz w:val="18"/>
          <w:szCs w:val="18"/>
          <w:lang w:val="en-GB" w:bidi="th-TH"/>
        </w:rPr>
        <w:t>, the Group ceases applying the temporary exemption guidance to relieve the impact from COVID-</w:t>
      </w:r>
      <w:r w:rsidR="007B432C" w:rsidRPr="00C7634D">
        <w:rPr>
          <w:rFonts w:eastAsia="Arial Unicode MS" w:cs="Arial"/>
          <w:spacing w:val="-6"/>
          <w:sz w:val="18"/>
          <w:szCs w:val="18"/>
          <w:lang w:val="en-GB" w:bidi="th-TH"/>
        </w:rPr>
        <w:t>19</w:t>
      </w:r>
      <w:r w:rsidRPr="00C7634D">
        <w:rPr>
          <w:rFonts w:eastAsia="Arial Unicode MS" w:cs="Arial"/>
          <w:spacing w:val="-4"/>
          <w:sz w:val="18"/>
          <w:szCs w:val="18"/>
          <w:lang w:val="en-GB" w:bidi="th-TH"/>
        </w:rPr>
        <w:t xml:space="preserve"> (temporary measures to relieve the impact from COIVD-</w:t>
      </w:r>
      <w:r w:rsidR="007B432C" w:rsidRPr="00C7634D">
        <w:rPr>
          <w:rFonts w:eastAsia="Arial Unicode MS" w:cs="Arial"/>
          <w:spacing w:val="-4"/>
          <w:sz w:val="18"/>
          <w:szCs w:val="18"/>
          <w:lang w:val="en-GB" w:bidi="th-TH"/>
        </w:rPr>
        <w:t>19</w:t>
      </w:r>
      <w:r w:rsidRPr="00C7634D">
        <w:rPr>
          <w:rFonts w:eastAsia="Arial Unicode MS" w:cs="Arial"/>
          <w:spacing w:val="-4"/>
          <w:sz w:val="18"/>
          <w:szCs w:val="18"/>
          <w:lang w:val="en-GB" w:bidi="th-TH"/>
        </w:rPr>
        <w:t xml:space="preserve">) announced by The Federation of Accounting Professions (TFAC) which were effective for reporting periods ending between </w:t>
      </w:r>
      <w:r w:rsidR="007B432C" w:rsidRPr="00C7634D">
        <w:rPr>
          <w:rFonts w:eastAsia="Arial Unicode MS" w:cs="Arial"/>
          <w:spacing w:val="-4"/>
          <w:sz w:val="18"/>
          <w:szCs w:val="18"/>
          <w:lang w:val="en-GB" w:bidi="th-TH"/>
        </w:rPr>
        <w:t>1</w:t>
      </w:r>
      <w:r w:rsidRPr="00C7634D">
        <w:rPr>
          <w:rFonts w:eastAsia="Arial Unicode MS" w:cs="Arial"/>
          <w:spacing w:val="-4"/>
          <w:sz w:val="18"/>
          <w:szCs w:val="18"/>
          <w:lang w:val="en-GB" w:bidi="th-TH"/>
        </w:rPr>
        <w:t xml:space="preserve"> January </w:t>
      </w:r>
      <w:r w:rsidR="007B432C" w:rsidRPr="00C7634D">
        <w:rPr>
          <w:rFonts w:eastAsia="Arial Unicode MS" w:cs="Arial"/>
          <w:spacing w:val="-4"/>
          <w:sz w:val="18"/>
          <w:szCs w:val="18"/>
          <w:lang w:val="en-GB" w:bidi="th-TH"/>
        </w:rPr>
        <w:t>2020</w:t>
      </w:r>
      <w:r w:rsidRPr="00C7634D">
        <w:rPr>
          <w:rFonts w:eastAsia="Arial Unicode MS" w:cs="Arial"/>
          <w:spacing w:val="-4"/>
          <w:sz w:val="18"/>
          <w:szCs w:val="18"/>
          <w:lang w:val="en-GB" w:bidi="th-TH"/>
        </w:rPr>
        <w:t xml:space="preserve"> and </w:t>
      </w:r>
      <w:r w:rsidR="007B432C" w:rsidRPr="00C7634D">
        <w:rPr>
          <w:rFonts w:eastAsia="Arial Unicode MS" w:cs="Arial"/>
          <w:spacing w:val="-4"/>
          <w:sz w:val="18"/>
          <w:szCs w:val="18"/>
          <w:lang w:val="en-GB" w:bidi="th-TH"/>
        </w:rPr>
        <w:t>31</w:t>
      </w:r>
      <w:r w:rsidRPr="00C7634D">
        <w:rPr>
          <w:rFonts w:eastAsia="Arial Unicode MS" w:cs="Arial"/>
          <w:spacing w:val="-4"/>
          <w:sz w:val="18"/>
          <w:szCs w:val="18"/>
          <w:lang w:val="en-GB" w:bidi="th-TH"/>
        </w:rPr>
        <w:t xml:space="preserve"> December </w:t>
      </w:r>
      <w:r w:rsidR="007B432C" w:rsidRPr="00C7634D">
        <w:rPr>
          <w:rFonts w:eastAsia="Arial Unicode MS" w:cs="Arial"/>
          <w:spacing w:val="-4"/>
          <w:sz w:val="18"/>
          <w:szCs w:val="18"/>
          <w:lang w:val="en-GB" w:bidi="th-TH"/>
        </w:rPr>
        <w:t>2020</w:t>
      </w:r>
      <w:r w:rsidRPr="00C7634D">
        <w:rPr>
          <w:rFonts w:eastAsia="Arial Unicode MS" w:cs="Arial"/>
          <w:spacing w:val="-4"/>
          <w:sz w:val="18"/>
          <w:szCs w:val="18"/>
          <w:lang w:val="en-GB" w:bidi="th-TH"/>
        </w:rPr>
        <w:t xml:space="preserve">. The impact of the ceasing the guidance is included in the financial performance in the period ended </w:t>
      </w:r>
      <w:r w:rsidR="007B432C" w:rsidRPr="00C7634D">
        <w:rPr>
          <w:rFonts w:eastAsia="Arial Unicode MS" w:cs="Arial"/>
          <w:spacing w:val="-4"/>
          <w:sz w:val="18"/>
          <w:szCs w:val="18"/>
          <w:lang w:val="en-GB" w:bidi="th-TH"/>
        </w:rPr>
        <w:t>3</w:t>
      </w:r>
      <w:r w:rsidR="004C4D62" w:rsidRPr="00C7634D">
        <w:rPr>
          <w:rFonts w:eastAsia="Arial Unicode MS" w:cs="Arial"/>
          <w:spacing w:val="-4"/>
          <w:sz w:val="18"/>
          <w:szCs w:val="18"/>
          <w:lang w:val="en-GB" w:bidi="th-TH"/>
        </w:rPr>
        <w:t>0 June</w:t>
      </w:r>
      <w:r w:rsidRPr="00C7634D">
        <w:rPr>
          <w:rFonts w:eastAsia="Arial Unicode MS" w:cs="Arial"/>
          <w:spacing w:val="-4"/>
          <w:sz w:val="18"/>
          <w:szCs w:val="18"/>
          <w:lang w:val="en-GB" w:bidi="th-TH"/>
        </w:rPr>
        <w:t xml:space="preserve"> </w:t>
      </w:r>
      <w:r w:rsidR="007B432C" w:rsidRPr="00C7634D">
        <w:rPr>
          <w:rFonts w:eastAsia="Arial Unicode MS" w:cs="Arial"/>
          <w:spacing w:val="-4"/>
          <w:sz w:val="18"/>
          <w:szCs w:val="18"/>
          <w:lang w:val="en-GB" w:bidi="th-TH"/>
        </w:rPr>
        <w:t>2021</w:t>
      </w:r>
      <w:r w:rsidRPr="00C7634D">
        <w:rPr>
          <w:rFonts w:eastAsia="Arial Unicode MS" w:cs="Arial"/>
          <w:spacing w:val="-4"/>
          <w:sz w:val="18"/>
          <w:szCs w:val="18"/>
          <w:lang w:val="en-GB" w:bidi="th-TH"/>
        </w:rPr>
        <w:t>; and</w:t>
      </w:r>
    </w:p>
    <w:p w14:paraId="5EE27BB0" w14:textId="77777777" w:rsidR="00C558AA" w:rsidRPr="00C7634D" w:rsidRDefault="00C558AA" w:rsidP="00C558AA">
      <w:pPr>
        <w:pStyle w:val="ListParagraph"/>
        <w:spacing w:after="0" w:line="240" w:lineRule="auto"/>
        <w:ind w:left="360"/>
        <w:jc w:val="both"/>
        <w:rPr>
          <w:rFonts w:eastAsia="Arial Unicode MS" w:cs="Arial"/>
          <w:spacing w:val="-4"/>
          <w:sz w:val="18"/>
          <w:szCs w:val="18"/>
          <w:lang w:val="en-GB" w:bidi="th-TH"/>
        </w:rPr>
      </w:pPr>
    </w:p>
    <w:p w14:paraId="622A3912" w14:textId="3CA1D996" w:rsidR="001F4726" w:rsidRPr="00C7634D" w:rsidRDefault="001F4726" w:rsidP="001F4726">
      <w:pPr>
        <w:pStyle w:val="ListParagraph"/>
        <w:numPr>
          <w:ilvl w:val="0"/>
          <w:numId w:val="7"/>
        </w:numPr>
        <w:spacing w:after="0" w:line="240" w:lineRule="auto"/>
        <w:jc w:val="both"/>
        <w:rPr>
          <w:rFonts w:eastAsia="Arial Unicode MS" w:cs="Arial"/>
          <w:spacing w:val="-4"/>
          <w:sz w:val="18"/>
          <w:szCs w:val="18"/>
          <w:lang w:val="en-GB" w:bidi="th-TH"/>
        </w:rPr>
      </w:pPr>
      <w:r w:rsidRPr="00C7634D">
        <w:rPr>
          <w:rFonts w:eastAsia="Arial Unicode MS" w:cs="Arial"/>
          <w:spacing w:val="-4"/>
          <w:sz w:val="18"/>
          <w:szCs w:val="18"/>
          <w:lang w:val="en-GB" w:bidi="th-TH"/>
        </w:rPr>
        <w:t xml:space="preserve">The adoption of the new and amended financial reporting standards as described in Note </w:t>
      </w:r>
      <w:r w:rsidR="007B432C" w:rsidRPr="00C7634D">
        <w:rPr>
          <w:rFonts w:eastAsia="Arial Unicode MS" w:cs="Arial"/>
          <w:spacing w:val="-4"/>
          <w:sz w:val="18"/>
          <w:szCs w:val="18"/>
          <w:lang w:val="en-GB" w:bidi="th-TH"/>
        </w:rPr>
        <w:t>5</w:t>
      </w:r>
      <w:r w:rsidR="00FA6089" w:rsidRPr="00C7634D">
        <w:rPr>
          <w:rFonts w:eastAsia="Arial Unicode MS" w:cs="Arial"/>
          <w:spacing w:val="-4"/>
          <w:sz w:val="18"/>
          <w:szCs w:val="18"/>
          <w:lang w:val="en-GB" w:bidi="th-TH"/>
        </w:rPr>
        <w:t>.</w:t>
      </w:r>
    </w:p>
    <w:p w14:paraId="108185E9" w14:textId="77777777" w:rsidR="00377A1A" w:rsidRPr="00C7634D" w:rsidRDefault="00377A1A" w:rsidP="002076DE">
      <w:pPr>
        <w:spacing w:after="0" w:line="240" w:lineRule="auto"/>
        <w:jc w:val="both"/>
        <w:rPr>
          <w:rFonts w:eastAsia="Arial Unicode MS" w:cs="Arial"/>
          <w:sz w:val="18"/>
          <w:szCs w:val="18"/>
          <w:lang w:val="en-GB" w:bidi="th-TH"/>
        </w:rPr>
      </w:pPr>
    </w:p>
    <w:bookmarkEnd w:id="2"/>
    <w:p w14:paraId="71665DDB" w14:textId="44F19E25" w:rsidR="008607E1" w:rsidRDefault="008607E1" w:rsidP="008607E1">
      <w:pPr>
        <w:tabs>
          <w:tab w:val="left" w:pos="8537"/>
        </w:tabs>
        <w:spacing w:after="0" w:line="240" w:lineRule="auto"/>
        <w:rPr>
          <w:rFonts w:cs="Arial"/>
          <w:sz w:val="16"/>
          <w:szCs w:val="16"/>
          <w:lang w:val="en-GB"/>
        </w:rPr>
      </w:pPr>
      <w:r>
        <w:rPr>
          <w:rFonts w:cs="Arial"/>
          <w:sz w:val="16"/>
          <w:szCs w:val="16"/>
          <w:lang w:val="en-GB"/>
        </w:rPr>
        <w:tab/>
      </w:r>
    </w:p>
    <w:p w14:paraId="4370441B" w14:textId="77777777" w:rsidR="008607E1" w:rsidRDefault="008607E1" w:rsidP="00B96992">
      <w:pPr>
        <w:spacing w:after="0" w:line="240" w:lineRule="auto"/>
        <w:rPr>
          <w:rFonts w:cs="Arial"/>
          <w:sz w:val="16"/>
          <w:szCs w:val="16"/>
          <w:lang w:val="en-GB"/>
        </w:rPr>
      </w:pPr>
    </w:p>
    <w:p w14:paraId="674EA369" w14:textId="7F2B83E7" w:rsidR="00321A81" w:rsidRPr="00C7634D" w:rsidRDefault="00AD0178" w:rsidP="00B96992">
      <w:pPr>
        <w:spacing w:after="0" w:line="240" w:lineRule="auto"/>
        <w:rPr>
          <w:rFonts w:cs="Arial"/>
          <w:sz w:val="18"/>
          <w:szCs w:val="18"/>
          <w:lang w:val="en-GB"/>
        </w:rPr>
      </w:pPr>
      <w:r w:rsidRPr="008607E1">
        <w:rPr>
          <w:rFonts w:cs="Arial"/>
          <w:sz w:val="16"/>
          <w:szCs w:val="16"/>
          <w:lang w:val="en-GB"/>
        </w:rPr>
        <w:br w:type="page"/>
      </w:r>
    </w:p>
    <w:tbl>
      <w:tblPr>
        <w:tblW w:w="0" w:type="auto"/>
        <w:tblInd w:w="108" w:type="dxa"/>
        <w:shd w:val="clear" w:color="auto" w:fill="FFA543"/>
        <w:tblLook w:val="04A0" w:firstRow="1" w:lastRow="0" w:firstColumn="1" w:lastColumn="0" w:noHBand="0" w:noVBand="1"/>
      </w:tblPr>
      <w:tblGrid>
        <w:gridCol w:w="9461"/>
      </w:tblGrid>
      <w:tr w:rsidR="003946DC" w:rsidRPr="00C7634D" w14:paraId="7BFE2340" w14:textId="77777777" w:rsidTr="004E5FED">
        <w:trPr>
          <w:trHeight w:val="386"/>
        </w:trPr>
        <w:tc>
          <w:tcPr>
            <w:tcW w:w="9461" w:type="dxa"/>
            <w:shd w:val="clear" w:color="auto" w:fill="FFA543"/>
            <w:vAlign w:val="center"/>
          </w:tcPr>
          <w:p w14:paraId="4EDFD513" w14:textId="79C3FE4A" w:rsidR="003946DC" w:rsidRPr="00C7634D" w:rsidRDefault="007B432C" w:rsidP="00B96992">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5</w:t>
            </w:r>
            <w:r w:rsidR="003946DC" w:rsidRPr="00C7634D">
              <w:rPr>
                <w:rFonts w:eastAsia="Arial Unicode MS" w:cs="Arial"/>
                <w:b/>
                <w:bCs/>
                <w:color w:val="FFFFFF"/>
                <w:sz w:val="18"/>
                <w:szCs w:val="18"/>
                <w:lang w:val="en-GB" w:bidi="th-TH"/>
              </w:rPr>
              <w:tab/>
            </w:r>
            <w:r w:rsidR="00FA6089" w:rsidRPr="00C7634D">
              <w:rPr>
                <w:rFonts w:eastAsia="Arial Unicode MS" w:cs="Arial"/>
                <w:b/>
                <w:bCs/>
                <w:color w:val="FFFFFF"/>
                <w:sz w:val="18"/>
                <w:szCs w:val="18"/>
                <w:lang w:val="en-GB" w:bidi="th-TH"/>
              </w:rPr>
              <w:t>New and amended financial reporting standards and changes in accounting policies</w:t>
            </w:r>
          </w:p>
        </w:tc>
      </w:tr>
    </w:tbl>
    <w:p w14:paraId="5F9B36EC" w14:textId="77777777" w:rsidR="003946DC" w:rsidRPr="00C7634D" w:rsidRDefault="003946DC" w:rsidP="00B96992">
      <w:pPr>
        <w:spacing w:after="0" w:line="240" w:lineRule="auto"/>
        <w:jc w:val="both"/>
        <w:rPr>
          <w:rFonts w:eastAsia="Arial Unicode MS" w:cs="Arial"/>
          <w:sz w:val="18"/>
          <w:szCs w:val="18"/>
          <w:lang w:val="en-GB" w:bidi="th-TH"/>
        </w:rPr>
      </w:pPr>
    </w:p>
    <w:p w14:paraId="695B0A41" w14:textId="55FC02CE" w:rsidR="00FA6089" w:rsidRPr="00C7634D" w:rsidRDefault="007B432C" w:rsidP="00FA6089">
      <w:pPr>
        <w:keepNext/>
        <w:keepLines/>
        <w:spacing w:after="0"/>
        <w:ind w:left="547" w:hanging="547"/>
        <w:jc w:val="both"/>
        <w:outlineLvl w:val="1"/>
        <w:rPr>
          <w:rFonts w:cs="Arial"/>
          <w:bCs/>
          <w:color w:val="CF4A02"/>
          <w:sz w:val="18"/>
          <w:szCs w:val="18"/>
          <w:lang w:val="en-GB" w:eastAsia="en-GB"/>
        </w:rPr>
      </w:pPr>
      <w:bookmarkStart w:id="4" w:name="_Toc48735996"/>
      <w:bookmarkStart w:id="5" w:name="_Toc68888267"/>
      <w:r w:rsidRPr="00C7634D">
        <w:rPr>
          <w:rFonts w:cs="Arial"/>
          <w:b/>
          <w:bCs/>
          <w:color w:val="CF4A02"/>
          <w:sz w:val="18"/>
          <w:szCs w:val="18"/>
          <w:lang w:val="en-GB" w:eastAsia="en-GB"/>
        </w:rPr>
        <w:t>5</w:t>
      </w:r>
      <w:r w:rsidR="00FA6089" w:rsidRPr="00C7634D">
        <w:rPr>
          <w:rFonts w:cs="Arial"/>
          <w:b/>
          <w:bCs/>
          <w:color w:val="CF4A02"/>
          <w:sz w:val="18"/>
          <w:szCs w:val="18"/>
          <w:lang w:val="en-GB" w:eastAsia="en-GB"/>
        </w:rPr>
        <w:t>.</w:t>
      </w:r>
      <w:r w:rsidRPr="00C7634D">
        <w:rPr>
          <w:rFonts w:cs="Arial"/>
          <w:b/>
          <w:bCs/>
          <w:color w:val="CF4A02"/>
          <w:sz w:val="18"/>
          <w:szCs w:val="18"/>
          <w:lang w:val="en-GB" w:eastAsia="en-GB"/>
        </w:rPr>
        <w:t>1</w:t>
      </w:r>
      <w:r w:rsidR="00FA6089" w:rsidRPr="00C7634D">
        <w:rPr>
          <w:rFonts w:cs="Arial"/>
          <w:b/>
          <w:bCs/>
          <w:color w:val="CF4A02"/>
          <w:sz w:val="18"/>
          <w:szCs w:val="18"/>
          <w:lang w:val="en-GB" w:eastAsia="en-GB"/>
        </w:rPr>
        <w:tab/>
        <w:t xml:space="preserve">New and amended financial reporting standards that are effective for accounting period beginning or after </w:t>
      </w:r>
      <w:r w:rsidRPr="00C7634D">
        <w:rPr>
          <w:rFonts w:cs="Arial"/>
          <w:b/>
          <w:bCs/>
          <w:color w:val="CF4A02"/>
          <w:sz w:val="18"/>
          <w:szCs w:val="18"/>
          <w:lang w:val="en-GB" w:eastAsia="en-GB"/>
        </w:rPr>
        <w:t>1</w:t>
      </w:r>
      <w:r w:rsidR="00FA6089" w:rsidRPr="00C7634D">
        <w:rPr>
          <w:rFonts w:cs="Arial"/>
          <w:b/>
          <w:bCs/>
          <w:color w:val="CF4A02"/>
          <w:sz w:val="18"/>
          <w:szCs w:val="18"/>
          <w:lang w:val="en-GB" w:eastAsia="en-GB"/>
        </w:rPr>
        <w:t xml:space="preserve"> January </w:t>
      </w:r>
      <w:r w:rsidRPr="00C7634D">
        <w:rPr>
          <w:rFonts w:cs="Arial"/>
          <w:b/>
          <w:bCs/>
          <w:color w:val="CF4A02"/>
          <w:sz w:val="18"/>
          <w:szCs w:val="18"/>
          <w:lang w:val="en-GB" w:eastAsia="en-GB"/>
        </w:rPr>
        <w:t>2021</w:t>
      </w:r>
      <w:r w:rsidR="00FA6089" w:rsidRPr="00C7634D">
        <w:rPr>
          <w:rFonts w:cs="Arial"/>
          <w:b/>
          <w:bCs/>
          <w:color w:val="CF4A02"/>
          <w:sz w:val="18"/>
          <w:szCs w:val="18"/>
          <w:lang w:val="en-GB" w:eastAsia="en-GB"/>
        </w:rPr>
        <w:t xml:space="preserve"> and have significant impacts to the Group</w:t>
      </w:r>
      <w:bookmarkEnd w:id="4"/>
      <w:bookmarkEnd w:id="5"/>
    </w:p>
    <w:p w14:paraId="4F72DF6E" w14:textId="36FA889C" w:rsidR="004723CF" w:rsidRPr="00C7634D" w:rsidRDefault="004723CF" w:rsidP="00FA6089">
      <w:pPr>
        <w:spacing w:after="0" w:line="240" w:lineRule="auto"/>
        <w:jc w:val="both"/>
        <w:rPr>
          <w:rFonts w:cs="Arial"/>
          <w:sz w:val="18"/>
          <w:szCs w:val="18"/>
          <w:lang w:val="en-GB"/>
        </w:rPr>
      </w:pPr>
    </w:p>
    <w:p w14:paraId="2831DC0A" w14:textId="2D9C9511" w:rsidR="00FA6089" w:rsidRPr="00C7634D" w:rsidRDefault="00FA6089" w:rsidP="00FA6089">
      <w:pPr>
        <w:spacing w:after="0" w:line="240" w:lineRule="auto"/>
        <w:ind w:left="1080" w:hanging="540"/>
        <w:rPr>
          <w:rFonts w:eastAsia="Arial Unicode MS" w:cs="Arial"/>
          <w:b/>
          <w:bCs/>
          <w:color w:val="D04A02"/>
          <w:sz w:val="18"/>
          <w:szCs w:val="18"/>
        </w:rPr>
      </w:pPr>
      <w:bookmarkStart w:id="6" w:name="_Hlk67559589"/>
      <w:r w:rsidRPr="00C7634D">
        <w:rPr>
          <w:rFonts w:eastAsia="Arial Unicode MS" w:cs="Arial"/>
          <w:b/>
          <w:bCs/>
          <w:color w:val="D04A02"/>
          <w:sz w:val="18"/>
          <w:szCs w:val="18"/>
        </w:rPr>
        <w:t>a)</w:t>
      </w:r>
      <w:r w:rsidRPr="00C7634D">
        <w:rPr>
          <w:rFonts w:eastAsia="Arial Unicode MS" w:cs="Arial"/>
          <w:b/>
          <w:bCs/>
          <w:color w:val="D04A02"/>
          <w:sz w:val="18"/>
          <w:szCs w:val="18"/>
        </w:rPr>
        <w:tab/>
        <w:t xml:space="preserve">Amendment to TFRS </w:t>
      </w:r>
      <w:r w:rsidR="007B432C" w:rsidRPr="00C7634D">
        <w:rPr>
          <w:rFonts w:eastAsia="Arial Unicode MS" w:cs="Arial"/>
          <w:b/>
          <w:bCs/>
          <w:color w:val="D04A02"/>
          <w:sz w:val="18"/>
          <w:szCs w:val="18"/>
          <w:lang w:val="en-GB"/>
        </w:rPr>
        <w:t>3</w:t>
      </w:r>
      <w:r w:rsidRPr="00C7634D">
        <w:rPr>
          <w:rFonts w:eastAsia="Arial Unicode MS" w:cs="Arial"/>
          <w:b/>
          <w:bCs/>
          <w:color w:val="D04A02"/>
          <w:sz w:val="18"/>
          <w:szCs w:val="18"/>
        </w:rPr>
        <w:t xml:space="preserve"> - Business Combinations</w:t>
      </w:r>
    </w:p>
    <w:bookmarkEnd w:id="6"/>
    <w:p w14:paraId="2C36591C" w14:textId="77777777" w:rsidR="00FA6089" w:rsidRPr="00C7634D" w:rsidRDefault="00FA6089" w:rsidP="00FA6089">
      <w:pPr>
        <w:spacing w:after="0"/>
        <w:ind w:left="1080"/>
        <w:jc w:val="both"/>
        <w:rPr>
          <w:rFonts w:eastAsia="Arial Unicode MS" w:cs="Arial"/>
          <w:spacing w:val="-2"/>
          <w:sz w:val="18"/>
          <w:szCs w:val="18"/>
        </w:rPr>
      </w:pPr>
    </w:p>
    <w:p w14:paraId="59EDFD0F" w14:textId="30B79A60" w:rsidR="00FA6089" w:rsidRPr="00C7634D" w:rsidRDefault="00FA6089" w:rsidP="00FA6089">
      <w:pPr>
        <w:spacing w:after="0"/>
        <w:ind w:left="1080"/>
        <w:jc w:val="both"/>
        <w:rPr>
          <w:rFonts w:eastAsia="Arial Unicode MS" w:cs="Arial"/>
          <w:sz w:val="18"/>
          <w:szCs w:val="18"/>
        </w:rPr>
      </w:pPr>
      <w:r w:rsidRPr="00C7634D">
        <w:rPr>
          <w:rFonts w:eastAsia="Arial Unicode MS" w:cs="Arial"/>
          <w:spacing w:val="-2"/>
          <w:sz w:val="18"/>
          <w:szCs w:val="18"/>
        </w:rPr>
        <w:t xml:space="preserve">Since </w:t>
      </w:r>
      <w:r w:rsidR="007B432C" w:rsidRPr="00C7634D">
        <w:rPr>
          <w:rFonts w:eastAsia="Arial Unicode MS" w:cs="Arial"/>
          <w:spacing w:val="-2"/>
          <w:sz w:val="18"/>
          <w:szCs w:val="18"/>
          <w:lang w:val="en-GB"/>
        </w:rPr>
        <w:t>1</w:t>
      </w:r>
      <w:r w:rsidRPr="00C7634D">
        <w:rPr>
          <w:rFonts w:eastAsia="Arial Unicode MS" w:cs="Arial"/>
          <w:spacing w:val="-2"/>
          <w:sz w:val="18"/>
          <w:szCs w:val="18"/>
        </w:rPr>
        <w:t xml:space="preserve"> January </w:t>
      </w:r>
      <w:r w:rsidR="007B432C" w:rsidRPr="00C7634D">
        <w:rPr>
          <w:rFonts w:eastAsia="Arial Unicode MS" w:cs="Arial"/>
          <w:spacing w:val="-2"/>
          <w:sz w:val="18"/>
          <w:szCs w:val="18"/>
          <w:lang w:val="en-GB"/>
        </w:rPr>
        <w:t>2021</w:t>
      </w:r>
      <w:r w:rsidRPr="00C7634D">
        <w:rPr>
          <w:rFonts w:eastAsia="Arial Unicode MS" w:cs="Arial"/>
          <w:spacing w:val="-2"/>
          <w:sz w:val="18"/>
          <w:szCs w:val="18"/>
        </w:rPr>
        <w:t xml:space="preserve">, the Group adopt the amendment to TFRS </w:t>
      </w:r>
      <w:r w:rsidR="007B432C" w:rsidRPr="00C7634D">
        <w:rPr>
          <w:rFonts w:eastAsia="Arial Unicode MS" w:cs="Arial"/>
          <w:spacing w:val="-2"/>
          <w:sz w:val="18"/>
          <w:szCs w:val="18"/>
          <w:lang w:val="en-GB"/>
        </w:rPr>
        <w:t>3</w:t>
      </w:r>
      <w:r w:rsidRPr="00C7634D">
        <w:rPr>
          <w:rFonts w:eastAsia="Arial Unicode MS" w:cs="Arial"/>
          <w:spacing w:val="-2"/>
          <w:sz w:val="18"/>
          <w:szCs w:val="18"/>
        </w:rPr>
        <w:t xml:space="preserve"> - Business Combinations. The amended</w:t>
      </w:r>
      <w:r w:rsidRPr="00C7634D">
        <w:rPr>
          <w:rFonts w:eastAsia="Arial Unicode MS" w:cs="Arial"/>
          <w:sz w:val="18"/>
          <w:szCs w:val="18"/>
        </w:rPr>
        <w:t xml:space="preserve"> </w:t>
      </w:r>
      <w:r w:rsidRPr="00C7634D">
        <w:rPr>
          <w:rFonts w:eastAsia="Arial Unicode MS" w:cs="Arial"/>
          <w:spacing w:val="-2"/>
          <w:sz w:val="18"/>
          <w:szCs w:val="18"/>
        </w:rPr>
        <w:t>definition of business requires a business acquisition to include, at least an input and a substantive process</w:t>
      </w:r>
      <w:r w:rsidRPr="00C7634D">
        <w:rPr>
          <w:rFonts w:eastAsia="Arial Unicode MS" w:cs="Arial"/>
          <w:sz w:val="18"/>
          <w:szCs w:val="18"/>
        </w:rPr>
        <w:t xml:space="preserve"> that together significantly contribute to the ability to create </w:t>
      </w:r>
      <w:r w:rsidRPr="00C7634D">
        <w:rPr>
          <w:rFonts w:eastAsia="Arial Unicode MS" w:cs="Arial"/>
          <w:sz w:val="18"/>
          <w:szCs w:val="18"/>
          <w:lang w:val="en-GB" w:bidi="th-TH"/>
        </w:rPr>
        <w:t>outputs. The definition of the term ‘outputs’ is amended to focus on goods and services</w:t>
      </w:r>
      <w:r w:rsidRPr="00C7634D">
        <w:rPr>
          <w:rFonts w:eastAsia="Arial Unicode MS" w:cs="Arial"/>
          <w:sz w:val="18"/>
          <w:szCs w:val="18"/>
        </w:rPr>
        <w:t xml:space="preserve"> provided to customers, and it excludes returns in the form of lower costs and other economic benefits. The amendments will likely result in more acquisitions being accounted for as asset acquisitions.</w:t>
      </w:r>
    </w:p>
    <w:p w14:paraId="44578DE8" w14:textId="22416E61" w:rsidR="00FA6089" w:rsidRPr="00C7634D" w:rsidRDefault="00FA6089" w:rsidP="00174B58">
      <w:pPr>
        <w:spacing w:after="0"/>
        <w:ind w:left="1080"/>
        <w:jc w:val="both"/>
        <w:rPr>
          <w:rFonts w:eastAsia="Arial Unicode MS" w:cs="Arial"/>
          <w:sz w:val="18"/>
          <w:szCs w:val="18"/>
        </w:rPr>
      </w:pPr>
    </w:p>
    <w:p w14:paraId="43343111" w14:textId="24EDC985" w:rsidR="004217BB" w:rsidRPr="00C7634D" w:rsidRDefault="004217BB" w:rsidP="00174B58">
      <w:pPr>
        <w:spacing w:after="0"/>
        <w:ind w:left="1080"/>
        <w:jc w:val="both"/>
        <w:rPr>
          <w:rFonts w:eastAsia="Arial Unicode MS" w:cs="Arial"/>
          <w:sz w:val="18"/>
          <w:szCs w:val="18"/>
        </w:rPr>
      </w:pPr>
      <w:r w:rsidRPr="00C7634D">
        <w:rPr>
          <w:rFonts w:eastAsia="Arial Unicode MS" w:cs="Arial"/>
          <w:sz w:val="18"/>
          <w:szCs w:val="18"/>
        </w:rPr>
        <w:t xml:space="preserve">The amended Thai Financial Reporting Standards effective for the accounting periods beginning on or after </w:t>
      </w:r>
      <w:r w:rsidRPr="00C7634D">
        <w:rPr>
          <w:rFonts w:eastAsia="Arial Unicode MS" w:cs="Arial"/>
          <w:sz w:val="18"/>
          <w:szCs w:val="18"/>
          <w:lang w:val="en-GB"/>
        </w:rPr>
        <w:t>1</w:t>
      </w:r>
      <w:r w:rsidRPr="00C7634D">
        <w:rPr>
          <w:rFonts w:eastAsia="Arial Unicode MS" w:cs="Arial"/>
          <w:sz w:val="18"/>
          <w:szCs w:val="18"/>
        </w:rPr>
        <w:t xml:space="preserve"> January </w:t>
      </w:r>
      <w:r w:rsidRPr="00C7634D">
        <w:rPr>
          <w:rFonts w:eastAsia="Arial Unicode MS" w:cs="Arial"/>
          <w:sz w:val="18"/>
          <w:szCs w:val="18"/>
          <w:lang w:val="en-GB"/>
        </w:rPr>
        <w:t>2021</w:t>
      </w:r>
      <w:r w:rsidRPr="00C7634D">
        <w:rPr>
          <w:rFonts w:eastAsia="Arial Unicode MS" w:cs="Arial"/>
          <w:sz w:val="18"/>
          <w:szCs w:val="18"/>
        </w:rPr>
        <w:t xml:space="preserve"> do not have material impact on the Group.</w:t>
      </w:r>
    </w:p>
    <w:p w14:paraId="06174CB8" w14:textId="77777777" w:rsidR="004217BB" w:rsidRPr="00C7634D" w:rsidRDefault="004217BB" w:rsidP="00174B58">
      <w:pPr>
        <w:spacing w:after="0"/>
        <w:ind w:left="1080"/>
        <w:jc w:val="both"/>
        <w:rPr>
          <w:rFonts w:eastAsia="Arial Unicode MS" w:cs="Arial"/>
          <w:sz w:val="18"/>
          <w:szCs w:val="18"/>
        </w:rPr>
      </w:pPr>
    </w:p>
    <w:p w14:paraId="72FD7556" w14:textId="3E2AD5AF" w:rsidR="00FA6089" w:rsidRPr="00C7634D" w:rsidRDefault="00FA6089" w:rsidP="00FA6089">
      <w:pPr>
        <w:spacing w:after="0" w:line="240" w:lineRule="auto"/>
        <w:ind w:left="1080" w:hanging="540"/>
        <w:rPr>
          <w:rFonts w:eastAsia="Arial Unicode MS" w:cs="Arial"/>
          <w:b/>
          <w:bCs/>
          <w:color w:val="D04A02"/>
          <w:sz w:val="18"/>
          <w:szCs w:val="18"/>
        </w:rPr>
      </w:pPr>
      <w:r w:rsidRPr="00C7634D">
        <w:rPr>
          <w:rFonts w:eastAsia="Arial Unicode MS" w:cs="Arial"/>
          <w:b/>
          <w:bCs/>
          <w:color w:val="D04A02"/>
          <w:sz w:val="18"/>
          <w:szCs w:val="18"/>
        </w:rPr>
        <w:t>b)</w:t>
      </w:r>
      <w:r w:rsidRPr="00C7634D">
        <w:rPr>
          <w:rFonts w:eastAsia="Arial Unicode MS" w:cs="Arial"/>
          <w:b/>
          <w:bCs/>
          <w:color w:val="D04A02"/>
          <w:sz w:val="18"/>
          <w:szCs w:val="18"/>
        </w:rPr>
        <w:tab/>
        <w:t xml:space="preserve">Amendment to TFRS </w:t>
      </w:r>
      <w:r w:rsidR="007B432C" w:rsidRPr="00C7634D">
        <w:rPr>
          <w:rFonts w:eastAsia="Arial Unicode MS" w:cs="Arial"/>
          <w:b/>
          <w:bCs/>
          <w:color w:val="D04A02"/>
          <w:sz w:val="18"/>
          <w:szCs w:val="18"/>
          <w:lang w:val="en-GB"/>
        </w:rPr>
        <w:t>16</w:t>
      </w:r>
      <w:r w:rsidRPr="00C7634D">
        <w:rPr>
          <w:rFonts w:eastAsia="Arial Unicode MS" w:cs="Arial"/>
          <w:b/>
          <w:bCs/>
          <w:color w:val="D04A02"/>
          <w:sz w:val="18"/>
          <w:szCs w:val="18"/>
        </w:rPr>
        <w:t xml:space="preserve"> - Leases</w:t>
      </w:r>
    </w:p>
    <w:p w14:paraId="5056E93B" w14:textId="77777777" w:rsidR="00FA6089" w:rsidRPr="00C7634D" w:rsidRDefault="00FA6089" w:rsidP="00FA6089">
      <w:pPr>
        <w:spacing w:after="0"/>
        <w:ind w:left="1080"/>
        <w:jc w:val="both"/>
        <w:rPr>
          <w:rFonts w:eastAsia="Arial Unicode MS" w:cs="Arial"/>
          <w:sz w:val="18"/>
          <w:szCs w:val="18"/>
        </w:rPr>
      </w:pPr>
    </w:p>
    <w:p w14:paraId="7CF28A4C" w14:textId="4B833238" w:rsidR="00532580" w:rsidRPr="00C7634D" w:rsidRDefault="00FA6089" w:rsidP="00532580">
      <w:pPr>
        <w:spacing w:after="0"/>
        <w:ind w:left="1080"/>
        <w:jc w:val="both"/>
        <w:rPr>
          <w:rFonts w:eastAsia="Arial Unicode MS" w:cs="Arial"/>
          <w:sz w:val="18"/>
          <w:lang w:val="en-GB" w:bidi="th-TH"/>
        </w:rPr>
      </w:pPr>
      <w:r w:rsidRPr="00C7634D">
        <w:rPr>
          <w:rFonts w:eastAsia="Arial Unicode MS" w:cs="Arial"/>
          <w:sz w:val="18"/>
          <w:szCs w:val="18"/>
        </w:rPr>
        <w:t xml:space="preserve">At </w:t>
      </w:r>
      <w:r w:rsidR="007B432C" w:rsidRPr="00C7634D">
        <w:rPr>
          <w:rFonts w:eastAsia="Arial Unicode MS" w:cs="Arial"/>
          <w:sz w:val="18"/>
          <w:szCs w:val="18"/>
          <w:lang w:val="en-GB"/>
        </w:rPr>
        <w:t>1</w:t>
      </w:r>
      <w:r w:rsidRPr="00C7634D">
        <w:rPr>
          <w:rFonts w:eastAsia="Arial Unicode MS" w:cs="Arial"/>
          <w:sz w:val="18"/>
          <w:szCs w:val="18"/>
        </w:rPr>
        <w:t xml:space="preserve"> January </w:t>
      </w:r>
      <w:r w:rsidR="007B432C" w:rsidRPr="00C7634D">
        <w:rPr>
          <w:rFonts w:eastAsia="Arial Unicode MS" w:cs="Arial"/>
          <w:sz w:val="18"/>
          <w:szCs w:val="18"/>
          <w:lang w:val="en-GB"/>
        </w:rPr>
        <w:t>2021</w:t>
      </w:r>
      <w:r w:rsidRPr="00C7634D">
        <w:rPr>
          <w:rFonts w:eastAsia="Arial Unicode MS" w:cs="Arial"/>
          <w:sz w:val="18"/>
          <w:szCs w:val="18"/>
        </w:rPr>
        <w:t>, the Group choose to apply a practical expedient where the lessee receives a rent concession as a direct consequence of the COVID-</w:t>
      </w:r>
      <w:r w:rsidR="007B432C" w:rsidRPr="00C7634D">
        <w:rPr>
          <w:rFonts w:eastAsia="Arial Unicode MS" w:cs="Arial"/>
          <w:sz w:val="18"/>
          <w:szCs w:val="18"/>
          <w:lang w:val="en-GB"/>
        </w:rPr>
        <w:t>19</w:t>
      </w:r>
      <w:r w:rsidRPr="00C7634D">
        <w:rPr>
          <w:rFonts w:eastAsia="Arial Unicode MS" w:cs="Arial"/>
          <w:sz w:val="18"/>
          <w:szCs w:val="18"/>
        </w:rPr>
        <w:t xml:space="preserve">. A lessee may elect not to assess whether a rent concession that reducing or refraining of lease payments from </w:t>
      </w:r>
      <w:r w:rsidR="007B432C" w:rsidRPr="00C7634D">
        <w:rPr>
          <w:rFonts w:eastAsia="Arial Unicode MS" w:cs="Arial"/>
          <w:sz w:val="18"/>
          <w:szCs w:val="18"/>
          <w:lang w:val="en-GB"/>
        </w:rPr>
        <w:t>1</w:t>
      </w:r>
      <w:r w:rsidRPr="00C7634D">
        <w:rPr>
          <w:rFonts w:eastAsia="Arial Unicode MS" w:cs="Arial"/>
          <w:sz w:val="18"/>
          <w:szCs w:val="18"/>
        </w:rPr>
        <w:t xml:space="preserve"> June </w:t>
      </w:r>
      <w:r w:rsidR="007B432C" w:rsidRPr="00C7634D">
        <w:rPr>
          <w:rFonts w:eastAsia="Arial Unicode MS" w:cs="Arial"/>
          <w:sz w:val="18"/>
          <w:szCs w:val="18"/>
          <w:lang w:val="en-GB"/>
        </w:rPr>
        <w:t>2020</w:t>
      </w:r>
      <w:r w:rsidRPr="00C7634D">
        <w:rPr>
          <w:rFonts w:eastAsia="Arial Unicode MS" w:cs="Arial"/>
          <w:sz w:val="18"/>
          <w:szCs w:val="18"/>
        </w:rPr>
        <w:t xml:space="preserve"> to </w:t>
      </w:r>
      <w:r w:rsidR="007B432C" w:rsidRPr="00C7634D">
        <w:rPr>
          <w:rFonts w:eastAsia="Arial Unicode MS" w:cs="Arial"/>
          <w:sz w:val="18"/>
          <w:szCs w:val="18"/>
          <w:lang w:val="en-GB"/>
        </w:rPr>
        <w:t>30</w:t>
      </w:r>
      <w:r w:rsidRPr="00C7634D">
        <w:rPr>
          <w:rFonts w:eastAsia="Arial Unicode MS" w:cs="Arial"/>
          <w:sz w:val="18"/>
          <w:szCs w:val="18"/>
        </w:rPr>
        <w:t xml:space="preserve"> June </w:t>
      </w:r>
      <w:r w:rsidR="007B432C" w:rsidRPr="00C7634D">
        <w:rPr>
          <w:rFonts w:eastAsia="Arial Unicode MS" w:cs="Arial"/>
          <w:sz w:val="18"/>
          <w:szCs w:val="18"/>
          <w:lang w:val="en-GB"/>
        </w:rPr>
        <w:t>202</w:t>
      </w:r>
      <w:r w:rsidR="00CA2B74">
        <w:rPr>
          <w:rFonts w:eastAsia="Arial Unicode MS" w:cs="Arial"/>
          <w:sz w:val="18"/>
          <w:szCs w:val="18"/>
          <w:lang w:val="en-GB"/>
        </w:rPr>
        <w:t>2</w:t>
      </w:r>
      <w:r w:rsidRPr="00C7634D">
        <w:rPr>
          <w:rFonts w:eastAsia="Arial Unicode MS" w:cs="Arial"/>
          <w:sz w:val="18"/>
          <w:szCs w:val="18"/>
        </w:rPr>
        <w:t xml:space="preserve"> is a lease modification.</w:t>
      </w:r>
      <w:r w:rsidR="001B2B18" w:rsidRPr="00C7634D">
        <w:rPr>
          <w:rFonts w:eastAsia="Arial Unicode MS" w:cs="Arial"/>
          <w:sz w:val="18"/>
          <w:cs/>
          <w:lang w:bidi="th-TH"/>
        </w:rPr>
        <w:t xml:space="preserve"> </w:t>
      </w:r>
      <w:r w:rsidR="001B2B18" w:rsidRPr="00C7634D">
        <w:rPr>
          <w:rFonts w:eastAsia="Arial Unicode MS" w:cs="Arial"/>
          <w:sz w:val="18"/>
          <w:szCs w:val="18"/>
        </w:rPr>
        <w:t>The impact for the adoption of the practical expedient</w:t>
      </w:r>
      <w:r w:rsidR="00532580" w:rsidRPr="00C7634D">
        <w:rPr>
          <w:rFonts w:eastAsia="Arial Unicode MS" w:cs="Arial"/>
          <w:sz w:val="18"/>
          <w:szCs w:val="18"/>
        </w:rPr>
        <w:t xml:space="preserve"> </w:t>
      </w:r>
      <w:r w:rsidR="001B2B18" w:rsidRPr="00C7634D">
        <w:rPr>
          <w:rFonts w:eastAsia="Arial Unicode MS" w:cs="Arial"/>
          <w:sz w:val="18"/>
          <w:szCs w:val="18"/>
        </w:rPr>
        <w:t>to the consolidated and separate statement of comprehensive income</w:t>
      </w:r>
      <w:r w:rsidR="00532580" w:rsidRPr="00C7634D">
        <w:rPr>
          <w:rFonts w:eastAsia="Arial Unicode MS" w:cs="Arial"/>
          <w:sz w:val="18"/>
          <w:cs/>
          <w:lang w:bidi="th-TH"/>
        </w:rPr>
        <w:t xml:space="preserve"> </w:t>
      </w:r>
      <w:r w:rsidR="00532580" w:rsidRPr="00C7634D">
        <w:rPr>
          <w:rFonts w:cs="Arial"/>
          <w:spacing w:val="-2"/>
          <w:sz w:val="18"/>
          <w:szCs w:val="18"/>
        </w:rPr>
        <w:t xml:space="preserve">for the </w:t>
      </w:r>
      <w:r w:rsidR="00D3170D">
        <w:rPr>
          <w:rFonts w:cs="Browallia New"/>
          <w:spacing w:val="-2"/>
          <w:sz w:val="18"/>
          <w:lang w:val="en-GB" w:bidi="th-TH"/>
        </w:rPr>
        <w:t>six</w:t>
      </w:r>
      <w:r w:rsidR="00532580" w:rsidRPr="00C7634D">
        <w:rPr>
          <w:rFonts w:cs="Arial"/>
          <w:spacing w:val="-2"/>
          <w:sz w:val="18"/>
          <w:szCs w:val="18"/>
        </w:rPr>
        <w:t>-month period then ended</w:t>
      </w:r>
      <w:r w:rsidR="00532580" w:rsidRPr="00C7634D">
        <w:rPr>
          <w:rFonts w:cs="Arial"/>
          <w:spacing w:val="-2"/>
          <w:sz w:val="18"/>
          <w:cs/>
          <w:lang w:bidi="th-TH"/>
        </w:rPr>
        <w:t xml:space="preserve"> </w:t>
      </w:r>
      <w:r w:rsidR="00FA7A91" w:rsidRPr="00C7634D">
        <w:rPr>
          <w:rFonts w:eastAsia="Arial Unicode MS" w:cs="Arial"/>
          <w:sz w:val="18"/>
          <w:szCs w:val="18"/>
          <w:lang w:val="en-GB"/>
        </w:rPr>
        <w:t>30</w:t>
      </w:r>
      <w:r w:rsidR="00FA7A91" w:rsidRPr="00C7634D">
        <w:rPr>
          <w:rFonts w:eastAsia="Arial Unicode MS" w:cs="Arial"/>
          <w:sz w:val="18"/>
          <w:szCs w:val="18"/>
        </w:rPr>
        <w:t xml:space="preserve"> June </w:t>
      </w:r>
      <w:r w:rsidR="00FA7A91" w:rsidRPr="00C7634D">
        <w:rPr>
          <w:rFonts w:eastAsia="Arial Unicode MS" w:cs="Arial"/>
          <w:sz w:val="18"/>
          <w:szCs w:val="18"/>
          <w:lang w:val="en-GB"/>
        </w:rPr>
        <w:t>2021</w:t>
      </w:r>
      <w:r w:rsidR="00FA7A91" w:rsidRPr="00C7634D">
        <w:rPr>
          <w:rFonts w:eastAsia="Arial Unicode MS" w:cs="Arial"/>
          <w:sz w:val="18"/>
          <w:szCs w:val="18"/>
        </w:rPr>
        <w:t xml:space="preserve"> </w:t>
      </w:r>
      <w:r w:rsidR="00532580" w:rsidRPr="00C7634D">
        <w:rPr>
          <w:rFonts w:cs="Arial"/>
          <w:color w:val="000000"/>
          <w:spacing w:val="-2"/>
          <w:sz w:val="18"/>
          <w:szCs w:val="18"/>
        </w:rPr>
        <w:t>by reducing in rental expenses</w:t>
      </w:r>
      <w:r w:rsidR="00532580" w:rsidRPr="00C7634D">
        <w:rPr>
          <w:rFonts w:cs="Arial"/>
          <w:spacing w:val="-2"/>
          <w:sz w:val="18"/>
          <w:lang w:val="en-GB" w:bidi="th-TH"/>
        </w:rPr>
        <w:t xml:space="preserve"> of Baht </w:t>
      </w:r>
      <w:r w:rsidR="00FA7A91" w:rsidRPr="00C7634D">
        <w:rPr>
          <w:rFonts w:cs="Arial"/>
          <w:spacing w:val="-2"/>
          <w:sz w:val="18"/>
          <w:lang w:val="en-GB" w:bidi="th-TH"/>
        </w:rPr>
        <w:t>54,491,429</w:t>
      </w:r>
      <w:r w:rsidR="00532580" w:rsidRPr="00C7634D">
        <w:rPr>
          <w:rFonts w:cs="Arial"/>
          <w:spacing w:val="-2"/>
          <w:sz w:val="18"/>
          <w:lang w:val="en-GB" w:bidi="th-TH"/>
        </w:rPr>
        <w:t>.</w:t>
      </w:r>
    </w:p>
    <w:p w14:paraId="47513619" w14:textId="15A7C798" w:rsidR="00AD0178" w:rsidRPr="00C7634D" w:rsidRDefault="00AD0178" w:rsidP="00AD0178">
      <w:pPr>
        <w:spacing w:after="0"/>
        <w:ind w:left="1080"/>
        <w:jc w:val="both"/>
        <w:rPr>
          <w:rFonts w:eastAsia="Arial Unicode MS" w:cs="Arial"/>
          <w:sz w:val="18"/>
          <w:szCs w:val="18"/>
        </w:rPr>
      </w:pPr>
    </w:p>
    <w:p w14:paraId="1195429D" w14:textId="2FE5ACB8" w:rsidR="00AD0178" w:rsidRPr="00C7634D" w:rsidRDefault="00944A37" w:rsidP="005935F2">
      <w:pPr>
        <w:keepNext/>
        <w:keepLines/>
        <w:spacing w:after="0" w:line="240" w:lineRule="auto"/>
        <w:ind w:left="547" w:hanging="547"/>
        <w:jc w:val="both"/>
        <w:outlineLvl w:val="1"/>
        <w:rPr>
          <w:rFonts w:cs="Arial"/>
          <w:bCs/>
          <w:color w:val="CF4A02"/>
          <w:sz w:val="18"/>
          <w:szCs w:val="18"/>
          <w:lang w:val="en-GB" w:eastAsia="en-GB"/>
        </w:rPr>
      </w:pPr>
      <w:bookmarkStart w:id="7" w:name="_Toc68888268"/>
      <w:r w:rsidRPr="00C7634D">
        <w:rPr>
          <w:rFonts w:cs="Arial"/>
          <w:b/>
          <w:bCs/>
          <w:color w:val="CF4A02"/>
          <w:sz w:val="18"/>
          <w:szCs w:val="18"/>
          <w:lang w:val="en-GB" w:eastAsia="en-GB"/>
        </w:rPr>
        <w:t>5</w:t>
      </w:r>
      <w:r w:rsidR="00AD0178" w:rsidRPr="00C7634D">
        <w:rPr>
          <w:rFonts w:cs="Arial"/>
          <w:b/>
          <w:bCs/>
          <w:color w:val="CF4A02"/>
          <w:sz w:val="18"/>
          <w:szCs w:val="18"/>
          <w:lang w:val="en-GB" w:eastAsia="en-GB"/>
        </w:rPr>
        <w:t>.</w:t>
      </w:r>
      <w:r w:rsidR="007B432C" w:rsidRPr="00C7634D">
        <w:rPr>
          <w:rFonts w:cs="Arial"/>
          <w:b/>
          <w:bCs/>
          <w:color w:val="CF4A02"/>
          <w:sz w:val="18"/>
          <w:szCs w:val="18"/>
          <w:lang w:val="en-GB" w:eastAsia="en-GB"/>
        </w:rPr>
        <w:t>2</w:t>
      </w:r>
      <w:r w:rsidR="00AD0178" w:rsidRPr="00C7634D">
        <w:rPr>
          <w:rFonts w:cs="Arial"/>
          <w:b/>
          <w:bCs/>
          <w:color w:val="CF4A02"/>
          <w:sz w:val="18"/>
          <w:szCs w:val="18"/>
          <w:lang w:val="en-GB" w:eastAsia="en-GB"/>
        </w:rPr>
        <w:tab/>
      </w:r>
      <w:r w:rsidR="00AD0178" w:rsidRPr="00C7634D">
        <w:rPr>
          <w:rFonts w:cs="Arial"/>
          <w:b/>
          <w:bCs/>
          <w:color w:val="CF4A02"/>
          <w:spacing w:val="-4"/>
          <w:sz w:val="18"/>
          <w:szCs w:val="18"/>
          <w:lang w:val="en-GB" w:eastAsia="en-GB"/>
        </w:rPr>
        <w:t xml:space="preserve">Amended financial reporting standards that are effective for accounting period beginning or after </w:t>
      </w:r>
      <w:r w:rsidR="007B432C" w:rsidRPr="00C7634D">
        <w:rPr>
          <w:rFonts w:cs="Arial"/>
          <w:b/>
          <w:bCs/>
          <w:color w:val="CF4A02"/>
          <w:spacing w:val="-4"/>
          <w:sz w:val="18"/>
          <w:szCs w:val="18"/>
          <w:lang w:val="en-GB" w:eastAsia="en-GB"/>
        </w:rPr>
        <w:t>1</w:t>
      </w:r>
      <w:r w:rsidR="00AD0178" w:rsidRPr="00C7634D">
        <w:rPr>
          <w:rFonts w:cs="Arial"/>
          <w:b/>
          <w:bCs/>
          <w:color w:val="CF4A02"/>
          <w:spacing w:val="-4"/>
          <w:sz w:val="18"/>
          <w:szCs w:val="18"/>
          <w:lang w:val="en-GB" w:eastAsia="en-GB"/>
        </w:rPr>
        <w:t xml:space="preserve"> Janu</w:t>
      </w:r>
      <w:r w:rsidR="00AD0178" w:rsidRPr="00C7634D">
        <w:rPr>
          <w:rFonts w:cs="Arial"/>
          <w:b/>
          <w:bCs/>
          <w:color w:val="CF4A02"/>
          <w:sz w:val="18"/>
          <w:szCs w:val="18"/>
          <w:lang w:val="en-GB" w:eastAsia="en-GB"/>
        </w:rPr>
        <w:t xml:space="preserve">ary </w:t>
      </w:r>
      <w:r w:rsidR="007B432C" w:rsidRPr="00C7634D">
        <w:rPr>
          <w:rFonts w:cs="Arial"/>
          <w:b/>
          <w:bCs/>
          <w:color w:val="CF4A02"/>
          <w:sz w:val="18"/>
          <w:szCs w:val="18"/>
          <w:lang w:val="en-GB" w:eastAsia="en-GB"/>
        </w:rPr>
        <w:t>2022</w:t>
      </w:r>
      <w:r w:rsidR="00AD0178" w:rsidRPr="00C7634D">
        <w:rPr>
          <w:rFonts w:cs="Arial"/>
          <w:b/>
          <w:bCs/>
          <w:color w:val="CF4A02"/>
          <w:sz w:val="18"/>
          <w:szCs w:val="18"/>
          <w:lang w:val="en-GB" w:eastAsia="en-GB"/>
        </w:rPr>
        <w:t xml:space="preserve"> and have significant impacts to the Group</w:t>
      </w:r>
      <w:bookmarkEnd w:id="7"/>
    </w:p>
    <w:p w14:paraId="2629393C" w14:textId="77777777" w:rsidR="00AD0178" w:rsidRPr="00C7634D" w:rsidRDefault="00AD0178" w:rsidP="002436B7">
      <w:pPr>
        <w:spacing w:after="0"/>
        <w:ind w:left="540"/>
        <w:jc w:val="both"/>
        <w:rPr>
          <w:rFonts w:eastAsia="Arial Unicode MS" w:cs="Arial"/>
          <w:sz w:val="18"/>
          <w:szCs w:val="18"/>
        </w:rPr>
      </w:pPr>
    </w:p>
    <w:p w14:paraId="18048DD8" w14:textId="77777777" w:rsidR="00AD0178" w:rsidRPr="00C7634D" w:rsidRDefault="00AD0178" w:rsidP="002436B7">
      <w:pPr>
        <w:spacing w:after="0"/>
        <w:ind w:left="540"/>
        <w:jc w:val="both"/>
        <w:rPr>
          <w:rFonts w:eastAsia="Arial Unicode MS" w:cs="Arial"/>
          <w:sz w:val="18"/>
          <w:szCs w:val="18"/>
        </w:rPr>
      </w:pPr>
      <w:r w:rsidRPr="00C7634D">
        <w:rPr>
          <w:rFonts w:eastAsia="Arial Unicode MS" w:cs="Arial"/>
          <w:sz w:val="18"/>
          <w:szCs w:val="18"/>
        </w:rPr>
        <w:t>Certain amended financial reporting standards have been issued that are not mandatory for current reporting period and have not been early adopted by the Group.</w:t>
      </w:r>
    </w:p>
    <w:p w14:paraId="01C256F0" w14:textId="77777777" w:rsidR="00AD0178" w:rsidRPr="00C7634D" w:rsidRDefault="00AD0178" w:rsidP="002436B7">
      <w:pPr>
        <w:spacing w:after="0"/>
        <w:ind w:left="540"/>
        <w:jc w:val="both"/>
        <w:rPr>
          <w:rFonts w:eastAsia="Arial Unicode MS" w:cs="Arial"/>
          <w:sz w:val="18"/>
          <w:szCs w:val="18"/>
        </w:rPr>
      </w:pPr>
    </w:p>
    <w:p w14:paraId="082720C4" w14:textId="06E5F337" w:rsidR="001A2729" w:rsidRDefault="001A2729" w:rsidP="00B71FEA">
      <w:pPr>
        <w:pStyle w:val="ListParagraph"/>
        <w:numPr>
          <w:ilvl w:val="0"/>
          <w:numId w:val="21"/>
        </w:numPr>
        <w:shd w:val="clear" w:color="auto" w:fill="FFFFFF"/>
        <w:tabs>
          <w:tab w:val="left" w:pos="900"/>
        </w:tabs>
        <w:spacing w:after="0" w:line="240" w:lineRule="auto"/>
        <w:ind w:left="900"/>
        <w:jc w:val="both"/>
        <w:rPr>
          <w:rFonts w:eastAsia="Arial Unicode MS" w:cs="Arial"/>
          <w:sz w:val="18"/>
          <w:szCs w:val="18"/>
        </w:rPr>
      </w:pPr>
      <w:r w:rsidRPr="001A2729">
        <w:rPr>
          <w:rFonts w:eastAsia="Arial Unicode MS" w:cs="Arial"/>
          <w:b/>
          <w:bCs/>
          <w:color w:val="CF4A02"/>
          <w:sz w:val="18"/>
          <w:szCs w:val="18"/>
        </w:rPr>
        <w:t>Interest rate benchmark (IBOR) reform – phase 2, amendments to TFRS 9, TFRS 7, TFRS 16 and TFRS 4, and accounting guidance for insurance business</w:t>
      </w:r>
      <w:r w:rsidRPr="001A2729">
        <w:rPr>
          <w:rFonts w:eastAsia="Times New Roman" w:cs="Arial"/>
          <w:color w:val="000000"/>
          <w:lang w:eastAsia="en-GB"/>
        </w:rPr>
        <w:t xml:space="preserve"> </w:t>
      </w:r>
      <w:r w:rsidRPr="001A2729">
        <w:rPr>
          <w:rFonts w:eastAsia="Arial Unicode MS" w:cs="Arial"/>
          <w:sz w:val="18"/>
          <w:szCs w:val="18"/>
        </w:rPr>
        <w:t xml:space="preserve">provide relief measures addressing issues that might affect financial reporting during the reform, including the effects of changes to contractual cash </w:t>
      </w:r>
      <w:r w:rsidRPr="00B71FEA">
        <w:rPr>
          <w:rFonts w:eastAsia="Arial Unicode MS" w:cs="Arial"/>
          <w:spacing w:val="-2"/>
          <w:sz w:val="18"/>
          <w:szCs w:val="18"/>
        </w:rPr>
        <w:t>flows or hedging relationship arising from the replacement of one benchmark with an alternative benchmark.</w:t>
      </w:r>
    </w:p>
    <w:p w14:paraId="26AB7EB8" w14:textId="77777777" w:rsidR="00B71FEA" w:rsidRPr="001A2729" w:rsidRDefault="00B71FEA" w:rsidP="00B71FEA">
      <w:pPr>
        <w:pStyle w:val="ListParagraph"/>
        <w:shd w:val="clear" w:color="auto" w:fill="FFFFFF"/>
        <w:spacing w:after="0" w:line="240" w:lineRule="auto"/>
        <w:ind w:left="900"/>
        <w:jc w:val="both"/>
        <w:rPr>
          <w:rFonts w:eastAsia="Arial Unicode MS" w:cs="Arial"/>
          <w:sz w:val="18"/>
          <w:szCs w:val="18"/>
        </w:rPr>
      </w:pPr>
    </w:p>
    <w:p w14:paraId="6020B47A" w14:textId="7B9DDE93" w:rsidR="001A2729" w:rsidRDefault="001A2729" w:rsidP="00B71FEA">
      <w:pPr>
        <w:shd w:val="clear" w:color="auto" w:fill="FFFFFF"/>
        <w:spacing w:after="0" w:line="240" w:lineRule="auto"/>
        <w:ind w:left="900"/>
        <w:rPr>
          <w:rFonts w:eastAsia="Arial Unicode MS" w:cs="Arial"/>
          <w:sz w:val="18"/>
          <w:szCs w:val="18"/>
        </w:rPr>
      </w:pPr>
      <w:r w:rsidRPr="001A2729">
        <w:rPr>
          <w:rFonts w:eastAsia="Arial Unicode MS" w:cs="Arial"/>
          <w:sz w:val="18"/>
          <w:szCs w:val="18"/>
        </w:rPr>
        <w:t>Key relief measures of the phase 2 amendments are as follows:</w:t>
      </w:r>
    </w:p>
    <w:p w14:paraId="72709A0C" w14:textId="77777777" w:rsidR="00B71FEA" w:rsidRPr="001A2729" w:rsidRDefault="00B71FEA" w:rsidP="00B71FEA">
      <w:pPr>
        <w:shd w:val="clear" w:color="auto" w:fill="FFFFFF"/>
        <w:spacing w:after="0" w:line="240" w:lineRule="auto"/>
        <w:ind w:left="1080"/>
        <w:rPr>
          <w:rFonts w:eastAsia="Arial Unicode MS" w:cs="Arial"/>
          <w:sz w:val="18"/>
          <w:szCs w:val="18"/>
        </w:rPr>
      </w:pPr>
    </w:p>
    <w:p w14:paraId="61B88BC7" w14:textId="5FB6AA47" w:rsidR="001A2729" w:rsidRPr="001A2729" w:rsidRDefault="001A2729" w:rsidP="00B71FEA">
      <w:pPr>
        <w:numPr>
          <w:ilvl w:val="0"/>
          <w:numId w:val="20"/>
        </w:numPr>
        <w:shd w:val="clear" w:color="auto" w:fill="FFFFFF"/>
        <w:tabs>
          <w:tab w:val="clear" w:pos="1074"/>
          <w:tab w:val="num" w:pos="1260"/>
        </w:tabs>
        <w:spacing w:after="0" w:line="240" w:lineRule="auto"/>
        <w:ind w:left="1260"/>
        <w:jc w:val="both"/>
        <w:textAlignment w:val="baseline"/>
        <w:rPr>
          <w:rFonts w:eastAsia="Arial Unicode MS" w:cs="Arial"/>
          <w:sz w:val="18"/>
          <w:szCs w:val="18"/>
        </w:rPr>
      </w:pPr>
      <w:r w:rsidRPr="001A2729">
        <w:rPr>
          <w:rFonts w:eastAsia="Arial Unicode MS" w:cs="Arial"/>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w:t>
      </w:r>
      <w:r w:rsidR="002D08E0">
        <w:rPr>
          <w:rFonts w:eastAsia="Arial Unicode MS" w:cs="Arial"/>
          <w:sz w:val="18"/>
          <w:szCs w:val="18"/>
        </w:rPr>
        <w:t xml:space="preserve"> </w:t>
      </w:r>
      <w:r w:rsidRPr="001A2729">
        <w:rPr>
          <w:rFonts w:eastAsia="Arial Unicode MS" w:cs="Arial"/>
          <w:sz w:val="18"/>
          <w:szCs w:val="18"/>
        </w:rPr>
        <w:t>TFRS 16 has also been amended to require lessees to use a similar practical expedient when accounting for lease modifications that change the basis for determining future lease payments as a result of the IBOR reform.</w:t>
      </w:r>
    </w:p>
    <w:p w14:paraId="114FDF8E" w14:textId="403FF90B" w:rsidR="001A2729" w:rsidRDefault="001A2729" w:rsidP="00B71FEA">
      <w:pPr>
        <w:spacing w:after="0"/>
        <w:jc w:val="both"/>
        <w:rPr>
          <w:rFonts w:eastAsia="Arial Unicode MS" w:cs="Arial"/>
          <w:sz w:val="18"/>
          <w:szCs w:val="18"/>
        </w:rPr>
      </w:pPr>
    </w:p>
    <w:p w14:paraId="7141E626" w14:textId="77777777" w:rsidR="001A2729" w:rsidRPr="00C7634D" w:rsidRDefault="001A2729" w:rsidP="00B71FEA">
      <w:pPr>
        <w:spacing w:after="0"/>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907740" w:rsidRPr="00C7634D" w14:paraId="000DA2CB" w14:textId="77777777" w:rsidTr="00B32651">
        <w:trPr>
          <w:trHeight w:val="386"/>
        </w:trPr>
        <w:tc>
          <w:tcPr>
            <w:tcW w:w="9455" w:type="dxa"/>
            <w:shd w:val="clear" w:color="auto" w:fill="FFA543"/>
            <w:vAlign w:val="center"/>
          </w:tcPr>
          <w:p w14:paraId="1D2A6FBF" w14:textId="251573D5" w:rsidR="00907740" w:rsidRPr="00C7634D" w:rsidRDefault="007B432C" w:rsidP="00E81105">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6</w:t>
            </w:r>
            <w:r w:rsidR="00907740" w:rsidRPr="00C7634D">
              <w:rPr>
                <w:rFonts w:eastAsia="Arial Unicode MS" w:cs="Arial"/>
                <w:b/>
                <w:bCs/>
                <w:color w:val="FFFFFF"/>
                <w:sz w:val="18"/>
                <w:szCs w:val="18"/>
                <w:lang w:val="en-GB" w:bidi="th-TH"/>
              </w:rPr>
              <w:tab/>
              <w:t>Estimates</w:t>
            </w:r>
          </w:p>
        </w:tc>
      </w:tr>
    </w:tbl>
    <w:p w14:paraId="262B0643" w14:textId="77777777" w:rsidR="00232B59" w:rsidRPr="00C7634D" w:rsidRDefault="00232B59" w:rsidP="00E81105">
      <w:pPr>
        <w:spacing w:after="0" w:line="240" w:lineRule="auto"/>
        <w:jc w:val="thaiDistribute"/>
        <w:rPr>
          <w:rFonts w:eastAsia="Arial Unicode MS" w:cs="Arial"/>
          <w:sz w:val="18"/>
          <w:szCs w:val="18"/>
          <w:lang w:bidi="th-TH"/>
        </w:rPr>
      </w:pPr>
    </w:p>
    <w:p w14:paraId="5B9BFAE0" w14:textId="007D24CA" w:rsidR="00E76DAA" w:rsidRPr="00C7634D" w:rsidRDefault="00E76DAA" w:rsidP="00E81105">
      <w:pPr>
        <w:spacing w:after="0" w:line="240" w:lineRule="auto"/>
        <w:jc w:val="both"/>
        <w:rPr>
          <w:rFonts w:cs="Arial"/>
          <w:sz w:val="18"/>
          <w:szCs w:val="18"/>
        </w:rPr>
      </w:pPr>
      <w:bookmarkStart w:id="8" w:name="Estimates"/>
      <w:bookmarkEnd w:id="8"/>
      <w:r w:rsidRPr="00C7634D">
        <w:rPr>
          <w:rFonts w:cs="Arial"/>
          <w:spacing w:val="-4"/>
          <w:sz w:val="18"/>
          <w:szCs w:val="18"/>
        </w:rPr>
        <w:t>In preparation of interim financial information, management must make judgements, estimates and assumptions</w:t>
      </w:r>
      <w:r w:rsidRPr="00C7634D">
        <w:rPr>
          <w:rFonts w:cs="Arial"/>
          <w:sz w:val="18"/>
          <w:szCs w:val="18"/>
        </w:rPr>
        <w:t xml:space="preserve"> that affect the application of accounting policies and the reported amounts of assets and liabilities, income and expense. Actual results may differ from these estimates.</w:t>
      </w:r>
    </w:p>
    <w:p w14:paraId="5BF8FA46" w14:textId="79A645AA" w:rsidR="00544FA7" w:rsidRPr="00C7634D" w:rsidRDefault="00544FA7" w:rsidP="00E81105">
      <w:pPr>
        <w:spacing w:after="0" w:line="240" w:lineRule="auto"/>
        <w:jc w:val="both"/>
        <w:rPr>
          <w:rFonts w:cs="Arial"/>
          <w:sz w:val="18"/>
          <w:szCs w:val="18"/>
        </w:rPr>
      </w:pPr>
    </w:p>
    <w:p w14:paraId="7ACB882F" w14:textId="34013EA1" w:rsidR="00544FA7" w:rsidRPr="00C7634D" w:rsidRDefault="00544FA7" w:rsidP="00E81105">
      <w:pPr>
        <w:spacing w:after="0" w:line="240" w:lineRule="auto"/>
        <w:jc w:val="both"/>
        <w:rPr>
          <w:rFonts w:cs="Arial"/>
          <w:sz w:val="18"/>
          <w:szCs w:val="18"/>
        </w:rPr>
      </w:pPr>
      <w:r w:rsidRPr="00C7634D">
        <w:rPr>
          <w:rFonts w:eastAsia="Arial Unicode MS" w:cs="Arial"/>
          <w:spacing w:val="-4"/>
          <w:sz w:val="18"/>
          <w:szCs w:val="18"/>
          <w:shd w:val="clear" w:color="auto" w:fill="FFFFFF"/>
        </w:rPr>
        <w:t>In preparing this interim financial information</w:t>
      </w:r>
      <w:r w:rsidRPr="00C7634D">
        <w:rPr>
          <w:rFonts w:eastAsia="Arial Unicode MS" w:cs="Arial"/>
          <w:sz w:val="18"/>
          <w:szCs w:val="18"/>
          <w:shd w:val="clear" w:color="auto" w:fill="FFFFFF"/>
        </w:rPr>
        <w:t>, the significant judgements made by management in applying the Group</w:t>
      </w:r>
      <w:r w:rsidRPr="00C7634D">
        <w:rPr>
          <w:rFonts w:eastAsia="Arial Unicode MS" w:cs="Arial"/>
          <w:sz w:val="18"/>
          <w:szCs w:val="18"/>
          <w:shd w:val="clear" w:color="auto" w:fill="FFFFFF"/>
          <w:cs/>
        </w:rPr>
        <w:t>’</w:t>
      </w:r>
      <w:r w:rsidRPr="00C7634D">
        <w:rPr>
          <w:rFonts w:eastAsia="Arial Unicode MS" w:cs="Arial"/>
          <w:sz w:val="18"/>
          <w:szCs w:val="18"/>
          <w:shd w:val="clear" w:color="auto" w:fill="FFFFFF"/>
        </w:rPr>
        <w:t>s accounting policies and the key sources of estimation uncertainty were the same as those that applied to the financial statements for the year ended 31 December 2020</w:t>
      </w:r>
      <w:r w:rsidRPr="00C7634D">
        <w:rPr>
          <w:rFonts w:eastAsia="Arial Unicode MS" w:cs="Arial"/>
          <w:sz w:val="18"/>
          <w:szCs w:val="18"/>
          <w:shd w:val="clear" w:color="auto" w:fill="FFFFFF"/>
          <w:cs/>
        </w:rPr>
        <w:t>.</w:t>
      </w:r>
    </w:p>
    <w:p w14:paraId="09F4563E" w14:textId="77777777" w:rsidR="00F438EB" w:rsidRPr="00C7634D" w:rsidRDefault="00F438EB" w:rsidP="00F438EB">
      <w:pPr>
        <w:spacing w:after="0" w:line="240" w:lineRule="auto"/>
        <w:jc w:val="both"/>
        <w:rPr>
          <w:rFonts w:eastAsia="Arial Unicode MS" w:cs="Arial"/>
          <w:sz w:val="18"/>
          <w:szCs w:val="18"/>
          <w:lang w:bidi="th-TH"/>
        </w:rPr>
      </w:pPr>
      <w:bookmarkStart w:id="9" w:name="Segment"/>
    </w:p>
    <w:p w14:paraId="16B15F8B" w14:textId="60A0DA99" w:rsidR="005E630F" w:rsidRPr="00C7634D" w:rsidRDefault="006635DE" w:rsidP="005E630F">
      <w:pPr>
        <w:spacing w:after="0" w:line="240" w:lineRule="auto"/>
        <w:jc w:val="both"/>
        <w:rPr>
          <w:rFonts w:eastAsia="Arial Unicode MS" w:cs="Arial"/>
          <w:spacing w:val="-4"/>
          <w:sz w:val="18"/>
          <w:szCs w:val="18"/>
          <w:lang w:bidi="th-TH"/>
        </w:rPr>
      </w:pPr>
      <w:r w:rsidRPr="00C7634D">
        <w:rPr>
          <w:rFonts w:eastAsia="Arial Unicode MS" w:cs="Arial"/>
          <w:spacing w:val="-4"/>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743CC" w:rsidRPr="00C7634D" w14:paraId="159746B8" w14:textId="77777777" w:rsidTr="00B32651">
        <w:trPr>
          <w:trHeight w:val="386"/>
        </w:trPr>
        <w:tc>
          <w:tcPr>
            <w:tcW w:w="9455" w:type="dxa"/>
            <w:shd w:val="clear" w:color="auto" w:fill="FFA543"/>
            <w:vAlign w:val="center"/>
          </w:tcPr>
          <w:p w14:paraId="2DAB097A" w14:textId="3066D143" w:rsidR="007743CC" w:rsidRPr="00C7634D" w:rsidRDefault="007B432C" w:rsidP="00E81105">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7</w:t>
            </w:r>
            <w:r w:rsidR="0035706C" w:rsidRPr="00C7634D">
              <w:rPr>
                <w:rFonts w:eastAsia="Arial Unicode MS" w:cs="Arial"/>
                <w:b/>
                <w:bCs/>
                <w:color w:val="FFFFFF"/>
                <w:sz w:val="18"/>
                <w:szCs w:val="18"/>
                <w:lang w:val="en-GB" w:bidi="th-TH"/>
              </w:rPr>
              <w:tab/>
            </w:r>
            <w:r w:rsidR="007743CC" w:rsidRPr="00C7634D">
              <w:rPr>
                <w:rFonts w:eastAsia="Arial Unicode MS" w:cs="Arial"/>
                <w:b/>
                <w:bCs/>
                <w:color w:val="FFFFFF"/>
                <w:sz w:val="18"/>
                <w:szCs w:val="18"/>
                <w:lang w:val="en-GB" w:bidi="th-TH"/>
              </w:rPr>
              <w:t>Segment and revenue information</w:t>
            </w:r>
            <w:bookmarkEnd w:id="9"/>
          </w:p>
        </w:tc>
      </w:tr>
    </w:tbl>
    <w:p w14:paraId="6780B990" w14:textId="77777777" w:rsidR="007743CC" w:rsidRPr="00C7634D" w:rsidRDefault="007743CC" w:rsidP="00E81105">
      <w:pPr>
        <w:spacing w:after="0" w:line="240" w:lineRule="auto"/>
        <w:ind w:left="567" w:hanging="567"/>
        <w:jc w:val="both"/>
        <w:rPr>
          <w:rFonts w:eastAsia="Arial Unicode MS" w:cs="Arial"/>
          <w:b/>
          <w:bCs/>
          <w:color w:val="A44E00"/>
          <w:spacing w:val="-4"/>
          <w:sz w:val="18"/>
          <w:szCs w:val="18"/>
          <w:lang w:bidi="th-TH"/>
        </w:rPr>
      </w:pPr>
    </w:p>
    <w:p w14:paraId="505BB668" w14:textId="77777777" w:rsidR="009D2E33" w:rsidRPr="00C7634D" w:rsidRDefault="00E149B3" w:rsidP="00E81105">
      <w:pPr>
        <w:spacing w:after="0" w:line="240" w:lineRule="auto"/>
        <w:jc w:val="both"/>
        <w:rPr>
          <w:rFonts w:eastAsia="Arial Unicode MS" w:cs="Arial"/>
          <w:sz w:val="18"/>
          <w:szCs w:val="18"/>
          <w:lang w:bidi="th-TH"/>
        </w:rPr>
      </w:pPr>
      <w:r w:rsidRPr="00C7634D">
        <w:rPr>
          <w:rFonts w:eastAsia="Arial Unicode MS" w:cs="Arial"/>
          <w:spacing w:val="-4"/>
          <w:sz w:val="18"/>
          <w:szCs w:val="18"/>
          <w:lang w:bidi="th-TH"/>
        </w:rPr>
        <w:t>The Group discloses current segment which divided by segment presented and reviewed by the chief operating decision</w:t>
      </w:r>
      <w:r w:rsidRPr="00C7634D">
        <w:rPr>
          <w:rFonts w:eastAsia="Arial Unicode MS" w:cs="Arial"/>
          <w:sz w:val="18"/>
          <w:szCs w:val="18"/>
          <w:lang w:bidi="th-TH"/>
        </w:rPr>
        <w:t xml:space="preserve"> </w:t>
      </w:r>
      <w:r w:rsidRPr="00C7634D">
        <w:rPr>
          <w:rFonts w:eastAsia="Arial Unicode MS" w:cs="Arial"/>
          <w:spacing w:val="-4"/>
          <w:sz w:val="18"/>
          <w:szCs w:val="18"/>
          <w:lang w:bidi="th-TH"/>
        </w:rPr>
        <w:t>maker and combined related products and services to consider gross profit of each segment as presented in table below:</w:t>
      </w:r>
    </w:p>
    <w:p w14:paraId="75DAB187" w14:textId="77777777" w:rsidR="00F04EA1" w:rsidRPr="00C7634D" w:rsidRDefault="00F04EA1" w:rsidP="00E81105">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F04EA1" w:rsidRPr="00C7634D" w14:paraId="0AB030E8" w14:textId="77777777" w:rsidTr="000E2FF2">
        <w:tc>
          <w:tcPr>
            <w:tcW w:w="3283" w:type="dxa"/>
            <w:shd w:val="clear" w:color="auto" w:fill="auto"/>
            <w:vAlign w:val="bottom"/>
          </w:tcPr>
          <w:p w14:paraId="4E75951C" w14:textId="77777777" w:rsidR="00F04EA1" w:rsidRPr="00C7634D" w:rsidRDefault="00F04EA1" w:rsidP="000E2FF2">
            <w:pPr>
              <w:spacing w:after="0" w:line="240" w:lineRule="auto"/>
              <w:ind w:left="-100"/>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0FE621ED" w14:textId="77777777" w:rsidR="00F04EA1" w:rsidRPr="00C7634D" w:rsidRDefault="00F04EA1" w:rsidP="000E2FF2">
            <w:pPr>
              <w:spacing w:after="0" w:line="240" w:lineRule="auto"/>
              <w:ind w:right="-72"/>
              <w:jc w:val="center"/>
              <w:rPr>
                <w:rFonts w:eastAsia="Arial Unicode MS" w:cs="Arial"/>
                <w:i/>
                <w:iCs/>
                <w:sz w:val="18"/>
                <w:szCs w:val="18"/>
                <w:lang w:bidi="th-TH"/>
              </w:rPr>
            </w:pPr>
            <w:r w:rsidRPr="00C7634D">
              <w:rPr>
                <w:rFonts w:eastAsia="Arial Unicode MS" w:cs="Arial"/>
                <w:b/>
                <w:bCs/>
                <w:sz w:val="18"/>
                <w:szCs w:val="18"/>
                <w:lang w:bidi="th-TH"/>
              </w:rPr>
              <w:t>Consolidated financial information</w:t>
            </w:r>
          </w:p>
        </w:tc>
      </w:tr>
      <w:tr w:rsidR="00F04EA1" w:rsidRPr="00C7634D" w14:paraId="4725D308" w14:textId="77777777" w:rsidTr="000E2FF2">
        <w:tc>
          <w:tcPr>
            <w:tcW w:w="3283" w:type="dxa"/>
            <w:shd w:val="clear" w:color="auto" w:fill="auto"/>
            <w:vAlign w:val="bottom"/>
          </w:tcPr>
          <w:p w14:paraId="2450E36A" w14:textId="77777777" w:rsidR="00F04EA1" w:rsidRPr="00C7634D" w:rsidRDefault="00F04EA1" w:rsidP="000E2FF2">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4E3116A6" w14:textId="77777777" w:rsidR="00F04EA1" w:rsidRPr="00C7634D" w:rsidRDefault="00F04EA1" w:rsidP="000E2FF2">
            <w:pPr>
              <w:spacing w:after="0" w:line="240" w:lineRule="auto"/>
              <w:ind w:right="-72"/>
              <w:jc w:val="center"/>
              <w:rPr>
                <w:rFonts w:eastAsia="Arial Unicode MS" w:cs="Arial"/>
                <w:b/>
                <w:bCs/>
                <w:sz w:val="18"/>
                <w:szCs w:val="18"/>
                <w:lang w:val="en-GB" w:bidi="th-TH"/>
              </w:rPr>
            </w:pPr>
            <w:r w:rsidRPr="00C7634D">
              <w:rPr>
                <w:rFonts w:eastAsia="Arial Unicode MS" w:cs="Arial"/>
                <w:b/>
                <w:bCs/>
                <w:sz w:val="18"/>
                <w:szCs w:val="18"/>
                <w:lang w:val="en-GB" w:bidi="th-TH"/>
              </w:rPr>
              <w:t>For the six-month period ended</w:t>
            </w:r>
          </w:p>
          <w:p w14:paraId="4C3EC089" w14:textId="2A1FFD1F" w:rsidR="00F04EA1" w:rsidRPr="00C7634D" w:rsidRDefault="00F04EA1" w:rsidP="000E2FF2">
            <w:pPr>
              <w:spacing w:after="0" w:line="240" w:lineRule="auto"/>
              <w:ind w:right="-72"/>
              <w:jc w:val="center"/>
              <w:rPr>
                <w:rFonts w:eastAsia="Arial Unicode MS" w:cs="Arial"/>
                <w:i/>
                <w:iCs/>
                <w:sz w:val="18"/>
                <w:szCs w:val="18"/>
                <w:lang w:bidi="th-TH"/>
              </w:rPr>
            </w:pPr>
            <w:r w:rsidRPr="00C7634D">
              <w:rPr>
                <w:rFonts w:eastAsia="Arial Unicode MS" w:cs="Arial"/>
                <w:b/>
                <w:bCs/>
                <w:sz w:val="18"/>
                <w:szCs w:val="18"/>
                <w:lang w:val="en-GB" w:bidi="th-TH"/>
              </w:rPr>
              <w:t>30 June 2021</w:t>
            </w:r>
          </w:p>
        </w:tc>
        <w:tc>
          <w:tcPr>
            <w:tcW w:w="3084" w:type="dxa"/>
            <w:gridSpan w:val="3"/>
            <w:tcBorders>
              <w:top w:val="single" w:sz="4" w:space="0" w:color="auto"/>
              <w:bottom w:val="single" w:sz="4" w:space="0" w:color="auto"/>
            </w:tcBorders>
            <w:shd w:val="clear" w:color="auto" w:fill="auto"/>
            <w:vAlign w:val="bottom"/>
          </w:tcPr>
          <w:p w14:paraId="1E6D26A2" w14:textId="77777777" w:rsidR="00F04EA1" w:rsidRPr="00C7634D" w:rsidRDefault="00F04EA1" w:rsidP="000E2FF2">
            <w:pPr>
              <w:spacing w:after="0" w:line="240" w:lineRule="auto"/>
              <w:ind w:right="-72"/>
              <w:jc w:val="center"/>
              <w:rPr>
                <w:rFonts w:eastAsia="Arial Unicode MS" w:cs="Arial"/>
                <w:b/>
                <w:bCs/>
                <w:sz w:val="18"/>
                <w:szCs w:val="18"/>
                <w:lang w:val="en-GB" w:bidi="th-TH"/>
              </w:rPr>
            </w:pPr>
            <w:r w:rsidRPr="00C7634D">
              <w:rPr>
                <w:rFonts w:eastAsia="Arial Unicode MS" w:cs="Arial"/>
                <w:b/>
                <w:bCs/>
                <w:sz w:val="18"/>
                <w:szCs w:val="18"/>
                <w:lang w:val="en-GB" w:bidi="th-TH"/>
              </w:rPr>
              <w:t>For the six-month period ended</w:t>
            </w:r>
          </w:p>
          <w:p w14:paraId="5C6FC6AD" w14:textId="186BB7CC" w:rsidR="00F04EA1" w:rsidRPr="00C7634D" w:rsidRDefault="00F04EA1" w:rsidP="000E2FF2">
            <w:pPr>
              <w:spacing w:after="0" w:line="240" w:lineRule="auto"/>
              <w:ind w:right="-72"/>
              <w:jc w:val="center"/>
              <w:rPr>
                <w:rFonts w:eastAsia="Arial Unicode MS" w:cs="Arial"/>
                <w:i/>
                <w:iCs/>
                <w:sz w:val="18"/>
                <w:szCs w:val="18"/>
                <w:lang w:bidi="th-TH"/>
              </w:rPr>
            </w:pPr>
            <w:r w:rsidRPr="00C7634D">
              <w:rPr>
                <w:rFonts w:eastAsia="Arial Unicode MS" w:cs="Arial"/>
                <w:b/>
                <w:bCs/>
                <w:sz w:val="18"/>
                <w:szCs w:val="18"/>
                <w:lang w:val="en-GB" w:bidi="th-TH"/>
              </w:rPr>
              <w:t>30 June 2020</w:t>
            </w:r>
          </w:p>
        </w:tc>
      </w:tr>
      <w:tr w:rsidR="00F04EA1" w:rsidRPr="00C7634D" w14:paraId="296332FA" w14:textId="77777777" w:rsidTr="000E2FF2">
        <w:tc>
          <w:tcPr>
            <w:tcW w:w="3283" w:type="dxa"/>
            <w:shd w:val="clear" w:color="auto" w:fill="auto"/>
            <w:vAlign w:val="bottom"/>
          </w:tcPr>
          <w:p w14:paraId="111DC13C" w14:textId="77777777" w:rsidR="00F04EA1" w:rsidRPr="00C7634D" w:rsidRDefault="00F04EA1" w:rsidP="000E2FF2">
            <w:pPr>
              <w:spacing w:after="0" w:line="240" w:lineRule="auto"/>
              <w:ind w:left="-100"/>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3D8AE0C8" w14:textId="77777777" w:rsidR="00F04EA1" w:rsidRPr="00C7634D" w:rsidRDefault="00F04EA1" w:rsidP="000E2FF2">
            <w:pPr>
              <w:spacing w:after="0" w:line="240" w:lineRule="auto"/>
              <w:ind w:right="-72"/>
              <w:jc w:val="right"/>
              <w:rPr>
                <w:rFonts w:eastAsia="Arial Unicode MS" w:cs="Arial"/>
                <w:i/>
                <w:iCs/>
                <w:sz w:val="18"/>
                <w:szCs w:val="18"/>
                <w:lang w:bidi="th-TH"/>
              </w:rPr>
            </w:pPr>
            <w:r w:rsidRPr="00C7634D">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13DE2529" w14:textId="77777777" w:rsidR="00F04EA1" w:rsidRPr="00C7634D" w:rsidRDefault="00F04EA1" w:rsidP="000E2FF2">
            <w:pPr>
              <w:spacing w:after="0" w:line="240" w:lineRule="auto"/>
              <w:ind w:right="-72"/>
              <w:jc w:val="right"/>
              <w:rPr>
                <w:rFonts w:eastAsia="Arial Unicode MS" w:cs="Arial"/>
                <w:i/>
                <w:iCs/>
                <w:sz w:val="18"/>
                <w:szCs w:val="18"/>
                <w:lang w:bidi="th-TH"/>
              </w:rPr>
            </w:pPr>
            <w:r w:rsidRPr="00C7634D">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4C445AD4" w14:textId="77777777" w:rsidR="00F04EA1" w:rsidRPr="00C7634D" w:rsidRDefault="00F04EA1" w:rsidP="000E2FF2">
            <w:pPr>
              <w:spacing w:after="0" w:line="240" w:lineRule="auto"/>
              <w:ind w:right="-72"/>
              <w:jc w:val="right"/>
              <w:rPr>
                <w:rFonts w:eastAsia="Arial Unicode MS" w:cs="Arial"/>
                <w:i/>
                <w:iCs/>
                <w:sz w:val="18"/>
                <w:szCs w:val="18"/>
                <w:lang w:bidi="th-TH"/>
              </w:rPr>
            </w:pPr>
            <w:r w:rsidRPr="00C7634D">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755D550C" w14:textId="77777777" w:rsidR="00F04EA1" w:rsidRPr="00C7634D" w:rsidRDefault="00F04EA1" w:rsidP="000E2FF2">
            <w:pPr>
              <w:spacing w:after="0" w:line="240" w:lineRule="auto"/>
              <w:ind w:right="-72"/>
              <w:jc w:val="right"/>
              <w:rPr>
                <w:rFonts w:eastAsia="Arial Unicode MS" w:cs="Arial"/>
                <w:i/>
                <w:iCs/>
                <w:sz w:val="18"/>
                <w:szCs w:val="18"/>
                <w:lang w:bidi="th-TH"/>
              </w:rPr>
            </w:pPr>
            <w:r w:rsidRPr="00C7634D">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1894ABFE" w14:textId="77777777" w:rsidR="00F04EA1" w:rsidRPr="00C7634D" w:rsidRDefault="00F04EA1" w:rsidP="000E2FF2">
            <w:pPr>
              <w:spacing w:after="0" w:line="240" w:lineRule="auto"/>
              <w:ind w:right="-72"/>
              <w:jc w:val="right"/>
              <w:rPr>
                <w:rFonts w:eastAsia="Arial Unicode MS" w:cs="Arial"/>
                <w:i/>
                <w:iCs/>
                <w:sz w:val="18"/>
                <w:szCs w:val="18"/>
                <w:lang w:bidi="th-TH"/>
              </w:rPr>
            </w:pPr>
            <w:r w:rsidRPr="00C7634D">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1A96E1DA" w14:textId="77777777" w:rsidR="00F04EA1" w:rsidRPr="00C7634D" w:rsidRDefault="00F04EA1" w:rsidP="000E2FF2">
            <w:pPr>
              <w:spacing w:after="0" w:line="240" w:lineRule="auto"/>
              <w:ind w:right="-72"/>
              <w:jc w:val="right"/>
              <w:rPr>
                <w:rFonts w:eastAsia="Arial Unicode MS" w:cs="Arial"/>
                <w:i/>
                <w:iCs/>
                <w:sz w:val="18"/>
                <w:szCs w:val="18"/>
                <w:lang w:bidi="th-TH"/>
              </w:rPr>
            </w:pPr>
            <w:r w:rsidRPr="00C7634D">
              <w:rPr>
                <w:rFonts w:eastAsia="Arial Unicode MS" w:cs="Arial"/>
                <w:b/>
                <w:bCs/>
                <w:sz w:val="18"/>
                <w:szCs w:val="18"/>
                <w:lang w:bidi="th-TH"/>
              </w:rPr>
              <w:t>Total</w:t>
            </w:r>
          </w:p>
        </w:tc>
      </w:tr>
      <w:tr w:rsidR="00F04EA1" w:rsidRPr="00C7634D" w14:paraId="4345BDF4" w14:textId="77777777" w:rsidTr="000E2FF2">
        <w:tc>
          <w:tcPr>
            <w:tcW w:w="3283" w:type="dxa"/>
            <w:shd w:val="clear" w:color="auto" w:fill="auto"/>
            <w:vAlign w:val="bottom"/>
          </w:tcPr>
          <w:p w14:paraId="5DA75EEF" w14:textId="77777777" w:rsidR="00F04EA1" w:rsidRPr="00C7634D" w:rsidRDefault="00F04EA1" w:rsidP="000E2FF2">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78F1E6EA" w14:textId="77777777" w:rsidR="00F04EA1" w:rsidRPr="00C7634D" w:rsidRDefault="00F04EA1" w:rsidP="000E2FF2">
            <w:pPr>
              <w:spacing w:after="0" w:line="240" w:lineRule="auto"/>
              <w:ind w:right="-72"/>
              <w:jc w:val="right"/>
              <w:rPr>
                <w:rFonts w:eastAsia="Arial Unicode MS" w:cs="Arial"/>
                <w:i/>
                <w:iCs/>
                <w:sz w:val="18"/>
                <w:szCs w:val="18"/>
                <w:lang w:bidi="th-TH"/>
              </w:rPr>
            </w:pPr>
            <w:r w:rsidRPr="00C7634D">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73349504" w14:textId="77777777" w:rsidR="00F04EA1" w:rsidRPr="00C7634D" w:rsidRDefault="00F04EA1" w:rsidP="000E2FF2">
            <w:pPr>
              <w:spacing w:after="0" w:line="240" w:lineRule="auto"/>
              <w:ind w:right="-72"/>
              <w:jc w:val="right"/>
              <w:rPr>
                <w:rFonts w:eastAsia="Arial Unicode MS" w:cs="Arial"/>
                <w:i/>
                <w:iCs/>
                <w:sz w:val="18"/>
                <w:szCs w:val="18"/>
                <w:lang w:bidi="th-TH"/>
              </w:rPr>
            </w:pPr>
            <w:r w:rsidRPr="00C7634D">
              <w:rPr>
                <w:rFonts w:eastAsia="Arial Unicode MS" w:cs="Arial"/>
                <w:b/>
                <w:bCs/>
                <w:sz w:val="18"/>
                <w:szCs w:val="18"/>
                <w:lang w:bidi="th-TH"/>
              </w:rPr>
              <w:t>Million Baht</w:t>
            </w:r>
          </w:p>
        </w:tc>
      </w:tr>
      <w:tr w:rsidR="00F04EA1" w:rsidRPr="00C7634D" w14:paraId="49D2141C" w14:textId="77777777" w:rsidTr="000E2FF2">
        <w:tc>
          <w:tcPr>
            <w:tcW w:w="3283" w:type="dxa"/>
            <w:shd w:val="clear" w:color="auto" w:fill="auto"/>
            <w:vAlign w:val="bottom"/>
          </w:tcPr>
          <w:p w14:paraId="65950B16" w14:textId="77777777" w:rsidR="00F04EA1" w:rsidRPr="00C7634D" w:rsidRDefault="00F04EA1" w:rsidP="000E2FF2">
            <w:pPr>
              <w:spacing w:after="0" w:line="240" w:lineRule="auto"/>
              <w:ind w:left="-100" w:right="-106"/>
              <w:rPr>
                <w:rFonts w:eastAsia="Arial Unicode MS" w:cs="Arial"/>
                <w:sz w:val="18"/>
                <w:szCs w:val="18"/>
                <w:lang w:bidi="th-TH"/>
              </w:rPr>
            </w:pPr>
            <w:r w:rsidRPr="00C7634D">
              <w:rPr>
                <w:rFonts w:cs="Arial"/>
                <w:b/>
                <w:bCs/>
                <w:sz w:val="18"/>
                <w:szCs w:val="18"/>
              </w:rPr>
              <w:t>Revenue</w:t>
            </w:r>
          </w:p>
        </w:tc>
        <w:tc>
          <w:tcPr>
            <w:tcW w:w="1027" w:type="dxa"/>
            <w:tcBorders>
              <w:top w:val="single" w:sz="4" w:space="0" w:color="auto"/>
            </w:tcBorders>
            <w:shd w:val="clear" w:color="auto" w:fill="FAFAFA"/>
            <w:vAlign w:val="bottom"/>
          </w:tcPr>
          <w:p w14:paraId="21D735D8" w14:textId="77777777" w:rsidR="00F04EA1" w:rsidRPr="00C7634D"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583953B1" w14:textId="77777777" w:rsidR="00F04EA1" w:rsidRPr="00C7634D"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2A4C9E4B" w14:textId="77777777" w:rsidR="00F04EA1" w:rsidRPr="00C7634D"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586179C9" w14:textId="77777777" w:rsidR="00F04EA1" w:rsidRPr="00C7634D"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2E8A0C5B" w14:textId="77777777" w:rsidR="00F04EA1" w:rsidRPr="00C7634D" w:rsidRDefault="00F04EA1" w:rsidP="000E2FF2">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0108CDF6" w14:textId="77777777" w:rsidR="00F04EA1" w:rsidRPr="00C7634D" w:rsidRDefault="00F04EA1" w:rsidP="000E2FF2">
            <w:pPr>
              <w:spacing w:after="0" w:line="240" w:lineRule="auto"/>
              <w:ind w:right="-72"/>
              <w:rPr>
                <w:rFonts w:eastAsia="Arial Unicode MS" w:cs="Arial"/>
                <w:sz w:val="18"/>
                <w:szCs w:val="18"/>
                <w:lang w:bidi="th-TH"/>
              </w:rPr>
            </w:pPr>
          </w:p>
        </w:tc>
      </w:tr>
      <w:tr w:rsidR="004C4D62" w:rsidRPr="00C7634D" w14:paraId="4DE8B5F1" w14:textId="77777777" w:rsidTr="004C4D62">
        <w:tc>
          <w:tcPr>
            <w:tcW w:w="3283" w:type="dxa"/>
            <w:shd w:val="clear" w:color="auto" w:fill="auto"/>
            <w:vAlign w:val="bottom"/>
          </w:tcPr>
          <w:p w14:paraId="1B5A436D" w14:textId="77777777" w:rsidR="004C4D62" w:rsidRPr="00C7634D" w:rsidRDefault="004C4D62" w:rsidP="004C4D62">
            <w:pPr>
              <w:spacing w:after="0" w:line="240" w:lineRule="auto"/>
              <w:ind w:left="-100" w:right="-106"/>
              <w:rPr>
                <w:rFonts w:eastAsia="Arial Unicode MS" w:cs="Arial"/>
                <w:sz w:val="18"/>
                <w:szCs w:val="18"/>
                <w:lang w:bidi="th-TH"/>
              </w:rPr>
            </w:pPr>
            <w:r w:rsidRPr="00C7634D">
              <w:rPr>
                <w:rFonts w:cs="Arial"/>
                <w:snapToGrid w:val="0"/>
                <w:sz w:val="18"/>
                <w:szCs w:val="18"/>
                <w:lang w:eastAsia="th-TH"/>
              </w:rPr>
              <w:t>Revenue from sales and services</w:t>
            </w:r>
          </w:p>
        </w:tc>
        <w:tc>
          <w:tcPr>
            <w:tcW w:w="1027" w:type="dxa"/>
            <w:tcBorders>
              <w:bottom w:val="single" w:sz="4" w:space="0" w:color="auto"/>
            </w:tcBorders>
            <w:shd w:val="clear" w:color="auto" w:fill="FAFAFA"/>
          </w:tcPr>
          <w:p w14:paraId="70D975F3" w14:textId="295B9657"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val="en-GB" w:bidi="th-TH"/>
              </w:rPr>
              <w:t>21,868</w:t>
            </w:r>
          </w:p>
        </w:tc>
        <w:tc>
          <w:tcPr>
            <w:tcW w:w="1028" w:type="dxa"/>
            <w:tcBorders>
              <w:bottom w:val="single" w:sz="4" w:space="0" w:color="auto"/>
            </w:tcBorders>
            <w:shd w:val="clear" w:color="auto" w:fill="FAFAFA"/>
          </w:tcPr>
          <w:p w14:paraId="618EE4CF" w14:textId="4896C9D9"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1,631</w:t>
            </w:r>
          </w:p>
        </w:tc>
        <w:tc>
          <w:tcPr>
            <w:tcW w:w="1028" w:type="dxa"/>
            <w:tcBorders>
              <w:bottom w:val="single" w:sz="4" w:space="0" w:color="auto"/>
            </w:tcBorders>
            <w:shd w:val="clear" w:color="auto" w:fill="FAFAFA"/>
          </w:tcPr>
          <w:p w14:paraId="41ECCB04" w14:textId="0069B7A0"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23,499</w:t>
            </w:r>
          </w:p>
        </w:tc>
        <w:tc>
          <w:tcPr>
            <w:tcW w:w="1028" w:type="dxa"/>
            <w:tcBorders>
              <w:bottom w:val="single" w:sz="4" w:space="0" w:color="auto"/>
            </w:tcBorders>
            <w:shd w:val="clear" w:color="auto" w:fill="auto"/>
            <w:vAlign w:val="bottom"/>
          </w:tcPr>
          <w:p w14:paraId="34352EEC" w14:textId="3FFAE090" w:rsidR="004C4D62" w:rsidRPr="00C7634D" w:rsidRDefault="004C4D62" w:rsidP="004C4D62">
            <w:pPr>
              <w:spacing w:after="0" w:line="240" w:lineRule="auto"/>
              <w:ind w:right="-75"/>
              <w:jc w:val="right"/>
              <w:rPr>
                <w:rFonts w:eastAsia="Arial Unicode MS" w:cs="Arial"/>
                <w:sz w:val="18"/>
                <w:szCs w:val="18"/>
                <w:lang w:val="en-GB" w:bidi="th-TH"/>
              </w:rPr>
            </w:pPr>
            <w:r w:rsidRPr="00C7634D">
              <w:rPr>
                <w:rFonts w:eastAsia="Arial Unicode MS" w:cs="Arial"/>
                <w:sz w:val="18"/>
                <w:szCs w:val="18"/>
                <w:cs/>
                <w:lang w:val="en-GB" w:bidi="th-TH"/>
              </w:rPr>
              <w:t>1</w:t>
            </w:r>
            <w:r w:rsidRPr="00C7634D">
              <w:rPr>
                <w:rFonts w:eastAsia="Arial Unicode MS" w:cs="Arial"/>
                <w:sz w:val="18"/>
                <w:szCs w:val="18"/>
                <w:lang w:bidi="th-TH"/>
              </w:rPr>
              <w:t>4,318</w:t>
            </w:r>
          </w:p>
        </w:tc>
        <w:tc>
          <w:tcPr>
            <w:tcW w:w="1028" w:type="dxa"/>
            <w:tcBorders>
              <w:bottom w:val="single" w:sz="4" w:space="0" w:color="auto"/>
            </w:tcBorders>
            <w:shd w:val="clear" w:color="auto" w:fill="auto"/>
            <w:vAlign w:val="bottom"/>
          </w:tcPr>
          <w:p w14:paraId="7755DEBC" w14:textId="1685C22A"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1,570</w:t>
            </w:r>
          </w:p>
        </w:tc>
        <w:tc>
          <w:tcPr>
            <w:tcW w:w="1028" w:type="dxa"/>
            <w:tcBorders>
              <w:bottom w:val="single" w:sz="4" w:space="0" w:color="auto"/>
            </w:tcBorders>
            <w:shd w:val="clear" w:color="auto" w:fill="auto"/>
            <w:vAlign w:val="bottom"/>
          </w:tcPr>
          <w:p w14:paraId="344ECBAF" w14:textId="24769489"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15,888</w:t>
            </w:r>
          </w:p>
        </w:tc>
      </w:tr>
      <w:tr w:rsidR="00F04EA1" w:rsidRPr="00C7634D" w14:paraId="7A5BB0D1" w14:textId="77777777" w:rsidTr="000E2FF2">
        <w:tc>
          <w:tcPr>
            <w:tcW w:w="3283" w:type="dxa"/>
            <w:shd w:val="clear" w:color="auto" w:fill="auto"/>
            <w:vAlign w:val="bottom"/>
          </w:tcPr>
          <w:p w14:paraId="7398AF52"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438AD5A6"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40331AB2"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0393ECE5"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5CF3B294"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C16CA1C"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61544EB0" w14:textId="77777777" w:rsidR="00F04EA1" w:rsidRPr="00C7634D" w:rsidRDefault="00F04EA1" w:rsidP="00F04EA1">
            <w:pPr>
              <w:spacing w:after="0" w:line="240" w:lineRule="auto"/>
              <w:ind w:right="-72"/>
              <w:jc w:val="right"/>
              <w:rPr>
                <w:rFonts w:eastAsia="Arial Unicode MS" w:cs="Arial"/>
                <w:sz w:val="18"/>
                <w:szCs w:val="18"/>
                <w:lang w:bidi="th-TH"/>
              </w:rPr>
            </w:pPr>
          </w:p>
        </w:tc>
      </w:tr>
      <w:tr w:rsidR="004C4D62" w:rsidRPr="00C7634D" w14:paraId="2B3BB593" w14:textId="77777777" w:rsidTr="004C4D62">
        <w:trPr>
          <w:trHeight w:val="117"/>
        </w:trPr>
        <w:tc>
          <w:tcPr>
            <w:tcW w:w="3283" w:type="dxa"/>
            <w:shd w:val="clear" w:color="auto" w:fill="auto"/>
            <w:vAlign w:val="bottom"/>
          </w:tcPr>
          <w:p w14:paraId="2A9B3DEF" w14:textId="77777777" w:rsidR="004C4D62" w:rsidRPr="00C7634D" w:rsidRDefault="004C4D62" w:rsidP="004C4D62">
            <w:pPr>
              <w:spacing w:after="0" w:line="240" w:lineRule="auto"/>
              <w:ind w:left="-100" w:right="-106"/>
              <w:rPr>
                <w:rFonts w:eastAsia="Arial Unicode MS" w:cs="Arial"/>
                <w:sz w:val="18"/>
                <w:szCs w:val="18"/>
                <w:lang w:bidi="th-TH"/>
              </w:rPr>
            </w:pPr>
            <w:r w:rsidRPr="00C7634D">
              <w:rPr>
                <w:rFonts w:eastAsia="Arial Unicode MS" w:cs="Arial"/>
                <w:sz w:val="18"/>
                <w:szCs w:val="18"/>
                <w:lang w:bidi="th-TH"/>
              </w:rPr>
              <w:t>Total revenue</w:t>
            </w:r>
          </w:p>
        </w:tc>
        <w:tc>
          <w:tcPr>
            <w:tcW w:w="1027" w:type="dxa"/>
            <w:tcBorders>
              <w:bottom w:val="single" w:sz="4" w:space="0" w:color="auto"/>
            </w:tcBorders>
            <w:shd w:val="clear" w:color="auto" w:fill="FAFAFA"/>
          </w:tcPr>
          <w:p w14:paraId="20A3C4FB" w14:textId="2F3C5791"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val="en-GB" w:bidi="th-TH"/>
              </w:rPr>
              <w:t>21,868</w:t>
            </w:r>
          </w:p>
        </w:tc>
        <w:tc>
          <w:tcPr>
            <w:tcW w:w="1028" w:type="dxa"/>
            <w:tcBorders>
              <w:bottom w:val="single" w:sz="4" w:space="0" w:color="auto"/>
            </w:tcBorders>
            <w:shd w:val="clear" w:color="auto" w:fill="FAFAFA"/>
          </w:tcPr>
          <w:p w14:paraId="45C88BC7" w14:textId="21D3E8B1"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1,631</w:t>
            </w:r>
          </w:p>
        </w:tc>
        <w:tc>
          <w:tcPr>
            <w:tcW w:w="1028" w:type="dxa"/>
            <w:tcBorders>
              <w:bottom w:val="single" w:sz="4" w:space="0" w:color="auto"/>
            </w:tcBorders>
            <w:shd w:val="clear" w:color="auto" w:fill="FAFAFA"/>
          </w:tcPr>
          <w:p w14:paraId="39A72CC8" w14:textId="66414D2D"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23,499</w:t>
            </w:r>
          </w:p>
        </w:tc>
        <w:tc>
          <w:tcPr>
            <w:tcW w:w="1028" w:type="dxa"/>
            <w:tcBorders>
              <w:bottom w:val="single" w:sz="4" w:space="0" w:color="auto"/>
            </w:tcBorders>
            <w:shd w:val="clear" w:color="auto" w:fill="auto"/>
            <w:vAlign w:val="bottom"/>
          </w:tcPr>
          <w:p w14:paraId="5D6DC62D" w14:textId="742D05FC" w:rsidR="004C4D62" w:rsidRPr="00C7634D" w:rsidRDefault="004C4D62" w:rsidP="004C4D62">
            <w:pPr>
              <w:spacing w:after="0" w:line="240" w:lineRule="auto"/>
              <w:ind w:right="-75"/>
              <w:jc w:val="right"/>
              <w:rPr>
                <w:rFonts w:eastAsia="Arial Unicode MS" w:cs="Arial"/>
                <w:sz w:val="18"/>
                <w:szCs w:val="18"/>
                <w:lang w:val="en-GB" w:bidi="th-TH"/>
              </w:rPr>
            </w:pPr>
            <w:r w:rsidRPr="00C7634D">
              <w:rPr>
                <w:rFonts w:eastAsia="Arial Unicode MS" w:cs="Arial"/>
                <w:sz w:val="18"/>
                <w:szCs w:val="18"/>
                <w:cs/>
                <w:lang w:val="en-GB" w:bidi="th-TH"/>
              </w:rPr>
              <w:t>1</w:t>
            </w:r>
            <w:r w:rsidRPr="00C7634D">
              <w:rPr>
                <w:rFonts w:eastAsia="Arial Unicode MS" w:cs="Arial"/>
                <w:sz w:val="18"/>
                <w:szCs w:val="18"/>
                <w:lang w:bidi="th-TH"/>
              </w:rPr>
              <w:t>4,318</w:t>
            </w:r>
          </w:p>
        </w:tc>
        <w:tc>
          <w:tcPr>
            <w:tcW w:w="1028" w:type="dxa"/>
            <w:tcBorders>
              <w:bottom w:val="single" w:sz="4" w:space="0" w:color="auto"/>
            </w:tcBorders>
            <w:shd w:val="clear" w:color="auto" w:fill="auto"/>
            <w:vAlign w:val="bottom"/>
          </w:tcPr>
          <w:p w14:paraId="57589E2A" w14:textId="7E4B99EA"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1,570</w:t>
            </w:r>
          </w:p>
        </w:tc>
        <w:tc>
          <w:tcPr>
            <w:tcW w:w="1028" w:type="dxa"/>
            <w:tcBorders>
              <w:bottom w:val="single" w:sz="4" w:space="0" w:color="auto"/>
            </w:tcBorders>
            <w:shd w:val="clear" w:color="auto" w:fill="auto"/>
            <w:vAlign w:val="bottom"/>
          </w:tcPr>
          <w:p w14:paraId="7DB887B9" w14:textId="355CB280"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15,888</w:t>
            </w:r>
          </w:p>
        </w:tc>
      </w:tr>
      <w:tr w:rsidR="00F04EA1" w:rsidRPr="00C7634D" w14:paraId="6D5A1D2C" w14:textId="77777777" w:rsidTr="000E2FF2">
        <w:tc>
          <w:tcPr>
            <w:tcW w:w="3283" w:type="dxa"/>
            <w:shd w:val="clear" w:color="auto" w:fill="auto"/>
            <w:vAlign w:val="bottom"/>
          </w:tcPr>
          <w:p w14:paraId="2CB19B80"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34A741D6"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0F957B66"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74ABA48F"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77D4FE1A"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41252AE6"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49EB9258" w14:textId="77777777" w:rsidR="00F04EA1" w:rsidRPr="00C7634D" w:rsidRDefault="00F04EA1" w:rsidP="00F04EA1">
            <w:pPr>
              <w:spacing w:after="0" w:line="240" w:lineRule="auto"/>
              <w:ind w:right="-72"/>
              <w:rPr>
                <w:rFonts w:eastAsia="Arial Unicode MS" w:cs="Arial"/>
                <w:sz w:val="18"/>
                <w:szCs w:val="18"/>
                <w:lang w:bidi="th-TH"/>
              </w:rPr>
            </w:pPr>
          </w:p>
        </w:tc>
      </w:tr>
      <w:tr w:rsidR="00F04EA1" w:rsidRPr="00C7634D" w14:paraId="0C1C26B2" w14:textId="77777777" w:rsidTr="000E2FF2">
        <w:tc>
          <w:tcPr>
            <w:tcW w:w="3283" w:type="dxa"/>
            <w:shd w:val="clear" w:color="auto" w:fill="auto"/>
            <w:vAlign w:val="bottom"/>
          </w:tcPr>
          <w:p w14:paraId="351E0DB5" w14:textId="77777777" w:rsidR="00F04EA1" w:rsidRPr="00C7634D" w:rsidRDefault="00F04EA1" w:rsidP="00F04EA1">
            <w:pPr>
              <w:spacing w:after="0" w:line="240" w:lineRule="auto"/>
              <w:ind w:left="-100" w:right="-106"/>
              <w:rPr>
                <w:rFonts w:eastAsia="Arial Unicode MS" w:cs="Arial"/>
                <w:b/>
                <w:bCs/>
                <w:sz w:val="18"/>
                <w:szCs w:val="18"/>
                <w:lang w:bidi="th-TH"/>
              </w:rPr>
            </w:pPr>
            <w:r w:rsidRPr="00C7634D">
              <w:rPr>
                <w:rFonts w:eastAsia="Arial Unicode MS" w:cs="Arial"/>
                <w:b/>
                <w:bCs/>
                <w:sz w:val="18"/>
                <w:szCs w:val="18"/>
                <w:lang w:bidi="th-TH"/>
              </w:rPr>
              <w:t>Timing of revenue recognition</w:t>
            </w:r>
          </w:p>
        </w:tc>
        <w:tc>
          <w:tcPr>
            <w:tcW w:w="1027" w:type="dxa"/>
            <w:shd w:val="clear" w:color="auto" w:fill="FAFAFA"/>
            <w:vAlign w:val="bottom"/>
          </w:tcPr>
          <w:p w14:paraId="5D00A1CF"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shd w:val="clear" w:color="auto" w:fill="FAFAFA"/>
            <w:vAlign w:val="bottom"/>
          </w:tcPr>
          <w:p w14:paraId="7C4C5FDB"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shd w:val="clear" w:color="auto" w:fill="FAFAFA"/>
            <w:vAlign w:val="bottom"/>
          </w:tcPr>
          <w:p w14:paraId="190656B6"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shd w:val="clear" w:color="auto" w:fill="auto"/>
            <w:vAlign w:val="bottom"/>
          </w:tcPr>
          <w:p w14:paraId="23394B3A"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shd w:val="clear" w:color="auto" w:fill="auto"/>
            <w:vAlign w:val="bottom"/>
          </w:tcPr>
          <w:p w14:paraId="6807B201"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shd w:val="clear" w:color="auto" w:fill="auto"/>
            <w:vAlign w:val="bottom"/>
          </w:tcPr>
          <w:p w14:paraId="0A44CA93" w14:textId="77777777" w:rsidR="00F04EA1" w:rsidRPr="00C7634D" w:rsidRDefault="00F04EA1" w:rsidP="00F04EA1">
            <w:pPr>
              <w:spacing w:after="0" w:line="240" w:lineRule="auto"/>
              <w:ind w:right="-72"/>
              <w:rPr>
                <w:rFonts w:eastAsia="Arial Unicode MS" w:cs="Arial"/>
                <w:sz w:val="18"/>
                <w:szCs w:val="18"/>
                <w:lang w:bidi="th-TH"/>
              </w:rPr>
            </w:pPr>
          </w:p>
        </w:tc>
      </w:tr>
      <w:tr w:rsidR="004C4D62" w:rsidRPr="00C7634D" w14:paraId="0B7A34D1" w14:textId="77777777" w:rsidTr="004C4D62">
        <w:tc>
          <w:tcPr>
            <w:tcW w:w="3283" w:type="dxa"/>
            <w:shd w:val="clear" w:color="auto" w:fill="auto"/>
            <w:vAlign w:val="bottom"/>
          </w:tcPr>
          <w:p w14:paraId="2F054478" w14:textId="77777777" w:rsidR="004C4D62" w:rsidRPr="00C7634D" w:rsidRDefault="004C4D62" w:rsidP="004C4D62">
            <w:pPr>
              <w:spacing w:after="0" w:line="240" w:lineRule="auto"/>
              <w:ind w:left="-100" w:right="-106"/>
              <w:rPr>
                <w:rFonts w:eastAsia="Arial Unicode MS" w:cs="Arial"/>
                <w:sz w:val="18"/>
                <w:szCs w:val="18"/>
                <w:lang w:bidi="th-TH"/>
              </w:rPr>
            </w:pPr>
            <w:r w:rsidRPr="00C7634D">
              <w:rPr>
                <w:rFonts w:eastAsia="Arial Unicode MS" w:cs="Arial"/>
                <w:sz w:val="18"/>
                <w:szCs w:val="18"/>
                <w:lang w:bidi="th-TH"/>
              </w:rPr>
              <w:t>At a point in time</w:t>
            </w:r>
          </w:p>
        </w:tc>
        <w:tc>
          <w:tcPr>
            <w:tcW w:w="1027" w:type="dxa"/>
            <w:shd w:val="clear" w:color="auto" w:fill="FAFAFA"/>
          </w:tcPr>
          <w:p w14:paraId="78208635" w14:textId="4E5B60CC"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21,868</w:t>
            </w:r>
          </w:p>
        </w:tc>
        <w:tc>
          <w:tcPr>
            <w:tcW w:w="1028" w:type="dxa"/>
            <w:shd w:val="clear" w:color="auto" w:fill="FAFAFA"/>
          </w:tcPr>
          <w:p w14:paraId="12C99E8F" w14:textId="09071471"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1,549</w:t>
            </w:r>
          </w:p>
        </w:tc>
        <w:tc>
          <w:tcPr>
            <w:tcW w:w="1028" w:type="dxa"/>
            <w:shd w:val="clear" w:color="auto" w:fill="FAFAFA"/>
          </w:tcPr>
          <w:p w14:paraId="5BD49ECD" w14:textId="166364CE"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23,417</w:t>
            </w:r>
          </w:p>
        </w:tc>
        <w:tc>
          <w:tcPr>
            <w:tcW w:w="1028" w:type="dxa"/>
            <w:shd w:val="clear" w:color="auto" w:fill="auto"/>
            <w:vAlign w:val="bottom"/>
          </w:tcPr>
          <w:p w14:paraId="06DD09EC" w14:textId="4038A228" w:rsidR="004C4D62" w:rsidRPr="00C7634D" w:rsidRDefault="004C4D62" w:rsidP="004C4D62">
            <w:pPr>
              <w:spacing w:after="0" w:line="240" w:lineRule="auto"/>
              <w:ind w:right="-75"/>
              <w:jc w:val="right"/>
              <w:rPr>
                <w:rFonts w:eastAsia="Arial Unicode MS" w:cs="Arial"/>
                <w:sz w:val="18"/>
                <w:szCs w:val="18"/>
                <w:lang w:val="en-GB" w:bidi="th-TH"/>
              </w:rPr>
            </w:pPr>
            <w:r w:rsidRPr="00C7634D">
              <w:rPr>
                <w:rFonts w:eastAsia="Arial Unicode MS" w:cs="Arial"/>
                <w:sz w:val="18"/>
                <w:szCs w:val="18"/>
                <w:lang w:bidi="th-TH"/>
              </w:rPr>
              <w:t>14,318</w:t>
            </w:r>
          </w:p>
        </w:tc>
        <w:tc>
          <w:tcPr>
            <w:tcW w:w="1028" w:type="dxa"/>
            <w:shd w:val="clear" w:color="auto" w:fill="auto"/>
            <w:vAlign w:val="bottom"/>
          </w:tcPr>
          <w:p w14:paraId="68D26857" w14:textId="57B1A136"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1,497</w:t>
            </w:r>
          </w:p>
        </w:tc>
        <w:tc>
          <w:tcPr>
            <w:tcW w:w="1028" w:type="dxa"/>
            <w:shd w:val="clear" w:color="auto" w:fill="auto"/>
            <w:vAlign w:val="bottom"/>
          </w:tcPr>
          <w:p w14:paraId="6AF9C7FD" w14:textId="548275CC"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15,815</w:t>
            </w:r>
          </w:p>
        </w:tc>
      </w:tr>
      <w:tr w:rsidR="004C4D62" w:rsidRPr="00C7634D" w14:paraId="14AE234A" w14:textId="77777777" w:rsidTr="004C4D62">
        <w:tc>
          <w:tcPr>
            <w:tcW w:w="3283" w:type="dxa"/>
            <w:shd w:val="clear" w:color="auto" w:fill="auto"/>
            <w:vAlign w:val="bottom"/>
          </w:tcPr>
          <w:p w14:paraId="6A48EBCC" w14:textId="77777777" w:rsidR="004C4D62" w:rsidRPr="00C7634D" w:rsidRDefault="004C4D62" w:rsidP="004C4D62">
            <w:pPr>
              <w:spacing w:after="0" w:line="240" w:lineRule="auto"/>
              <w:ind w:left="-100" w:right="-106"/>
              <w:rPr>
                <w:rFonts w:eastAsia="Arial Unicode MS" w:cs="Arial"/>
                <w:sz w:val="18"/>
                <w:szCs w:val="18"/>
                <w:lang w:bidi="th-TH"/>
              </w:rPr>
            </w:pPr>
            <w:r w:rsidRPr="00C7634D">
              <w:rPr>
                <w:rFonts w:eastAsia="Arial Unicode MS" w:cs="Arial"/>
                <w:sz w:val="18"/>
                <w:szCs w:val="18"/>
                <w:lang w:bidi="th-TH"/>
              </w:rPr>
              <w:t>Over time</w:t>
            </w:r>
          </w:p>
        </w:tc>
        <w:tc>
          <w:tcPr>
            <w:tcW w:w="1027" w:type="dxa"/>
            <w:tcBorders>
              <w:bottom w:val="single" w:sz="4" w:space="0" w:color="auto"/>
            </w:tcBorders>
            <w:shd w:val="clear" w:color="auto" w:fill="FAFAFA"/>
          </w:tcPr>
          <w:p w14:paraId="0A8AE1F4" w14:textId="0C89875A"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w:t>
            </w:r>
          </w:p>
        </w:tc>
        <w:tc>
          <w:tcPr>
            <w:tcW w:w="1028" w:type="dxa"/>
            <w:tcBorders>
              <w:bottom w:val="single" w:sz="4" w:space="0" w:color="auto"/>
            </w:tcBorders>
            <w:shd w:val="clear" w:color="auto" w:fill="FAFAFA"/>
          </w:tcPr>
          <w:p w14:paraId="0D0B1640" w14:textId="6E576FEF"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82</w:t>
            </w:r>
          </w:p>
        </w:tc>
        <w:tc>
          <w:tcPr>
            <w:tcW w:w="1028" w:type="dxa"/>
            <w:tcBorders>
              <w:bottom w:val="single" w:sz="4" w:space="0" w:color="auto"/>
            </w:tcBorders>
            <w:shd w:val="clear" w:color="auto" w:fill="FAFAFA"/>
          </w:tcPr>
          <w:p w14:paraId="7D614919" w14:textId="37865F0A"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82</w:t>
            </w:r>
          </w:p>
        </w:tc>
        <w:tc>
          <w:tcPr>
            <w:tcW w:w="1028" w:type="dxa"/>
            <w:tcBorders>
              <w:bottom w:val="single" w:sz="4" w:space="0" w:color="auto"/>
            </w:tcBorders>
            <w:shd w:val="clear" w:color="auto" w:fill="auto"/>
            <w:vAlign w:val="bottom"/>
          </w:tcPr>
          <w:p w14:paraId="183E3899" w14:textId="2BEE0381"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w:t>
            </w:r>
          </w:p>
        </w:tc>
        <w:tc>
          <w:tcPr>
            <w:tcW w:w="1028" w:type="dxa"/>
            <w:tcBorders>
              <w:bottom w:val="single" w:sz="4" w:space="0" w:color="auto"/>
            </w:tcBorders>
            <w:shd w:val="clear" w:color="auto" w:fill="auto"/>
            <w:vAlign w:val="bottom"/>
          </w:tcPr>
          <w:p w14:paraId="260E0A71" w14:textId="65093105"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73</w:t>
            </w:r>
          </w:p>
        </w:tc>
        <w:tc>
          <w:tcPr>
            <w:tcW w:w="1028" w:type="dxa"/>
            <w:tcBorders>
              <w:bottom w:val="single" w:sz="4" w:space="0" w:color="auto"/>
            </w:tcBorders>
            <w:shd w:val="clear" w:color="auto" w:fill="auto"/>
            <w:vAlign w:val="bottom"/>
          </w:tcPr>
          <w:p w14:paraId="03B3681F" w14:textId="2CAA7FC2"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73</w:t>
            </w:r>
          </w:p>
        </w:tc>
      </w:tr>
      <w:tr w:rsidR="00F04EA1" w:rsidRPr="00C7634D" w14:paraId="249E9B52" w14:textId="77777777" w:rsidTr="000E2FF2">
        <w:tc>
          <w:tcPr>
            <w:tcW w:w="3283" w:type="dxa"/>
            <w:shd w:val="clear" w:color="auto" w:fill="auto"/>
            <w:vAlign w:val="bottom"/>
          </w:tcPr>
          <w:p w14:paraId="778C7FEF"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6414DA8D"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0F112E44"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21288E6B"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2BEC5CB0"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25ACA029"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6A88FEA9" w14:textId="77777777" w:rsidR="00F04EA1" w:rsidRPr="00C7634D" w:rsidRDefault="00F04EA1" w:rsidP="00F04EA1">
            <w:pPr>
              <w:spacing w:after="0" w:line="240" w:lineRule="auto"/>
              <w:ind w:right="-72"/>
              <w:rPr>
                <w:rFonts w:eastAsia="Arial Unicode MS" w:cs="Arial"/>
                <w:sz w:val="18"/>
                <w:szCs w:val="18"/>
                <w:lang w:bidi="th-TH"/>
              </w:rPr>
            </w:pPr>
          </w:p>
        </w:tc>
      </w:tr>
      <w:tr w:rsidR="004C4D62" w:rsidRPr="00C7634D" w14:paraId="64EC1AFF" w14:textId="77777777" w:rsidTr="004C4D62">
        <w:tc>
          <w:tcPr>
            <w:tcW w:w="3283" w:type="dxa"/>
            <w:shd w:val="clear" w:color="auto" w:fill="auto"/>
            <w:vAlign w:val="bottom"/>
          </w:tcPr>
          <w:p w14:paraId="73B97147" w14:textId="77777777" w:rsidR="004C4D62" w:rsidRPr="00C7634D" w:rsidRDefault="004C4D62" w:rsidP="004C4D62">
            <w:pPr>
              <w:spacing w:after="0" w:line="240" w:lineRule="auto"/>
              <w:ind w:left="-100" w:right="-106"/>
              <w:rPr>
                <w:rFonts w:eastAsia="Arial Unicode MS" w:cs="Arial"/>
                <w:sz w:val="18"/>
                <w:szCs w:val="18"/>
                <w:lang w:bidi="th-TH"/>
              </w:rPr>
            </w:pPr>
          </w:p>
        </w:tc>
        <w:tc>
          <w:tcPr>
            <w:tcW w:w="1027" w:type="dxa"/>
            <w:tcBorders>
              <w:bottom w:val="single" w:sz="4" w:space="0" w:color="auto"/>
            </w:tcBorders>
            <w:shd w:val="clear" w:color="auto" w:fill="FAFAFA"/>
          </w:tcPr>
          <w:p w14:paraId="2C3B9E7D" w14:textId="71D5B661"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21,868</w:t>
            </w:r>
          </w:p>
        </w:tc>
        <w:tc>
          <w:tcPr>
            <w:tcW w:w="1028" w:type="dxa"/>
            <w:tcBorders>
              <w:bottom w:val="single" w:sz="4" w:space="0" w:color="auto"/>
            </w:tcBorders>
            <w:shd w:val="clear" w:color="auto" w:fill="FAFAFA"/>
          </w:tcPr>
          <w:p w14:paraId="063BF842" w14:textId="7D7EA1B5"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1,631</w:t>
            </w:r>
          </w:p>
        </w:tc>
        <w:tc>
          <w:tcPr>
            <w:tcW w:w="1028" w:type="dxa"/>
            <w:tcBorders>
              <w:bottom w:val="single" w:sz="4" w:space="0" w:color="auto"/>
            </w:tcBorders>
            <w:shd w:val="clear" w:color="auto" w:fill="FAFAFA"/>
          </w:tcPr>
          <w:p w14:paraId="45AF9D18" w14:textId="1074A284"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23,499</w:t>
            </w:r>
          </w:p>
        </w:tc>
        <w:tc>
          <w:tcPr>
            <w:tcW w:w="1028" w:type="dxa"/>
            <w:tcBorders>
              <w:bottom w:val="single" w:sz="4" w:space="0" w:color="auto"/>
            </w:tcBorders>
            <w:shd w:val="clear" w:color="auto" w:fill="auto"/>
            <w:vAlign w:val="bottom"/>
          </w:tcPr>
          <w:p w14:paraId="7D2A867E" w14:textId="23F40162" w:rsidR="004C4D62" w:rsidRPr="00C7634D" w:rsidRDefault="004C4D62" w:rsidP="004C4D62">
            <w:pPr>
              <w:spacing w:after="0" w:line="240" w:lineRule="auto"/>
              <w:ind w:right="-75"/>
              <w:jc w:val="right"/>
              <w:rPr>
                <w:rFonts w:eastAsia="Arial Unicode MS" w:cs="Arial"/>
                <w:sz w:val="18"/>
                <w:szCs w:val="18"/>
                <w:lang w:val="en-GB" w:bidi="th-TH"/>
              </w:rPr>
            </w:pPr>
            <w:r w:rsidRPr="00C7634D">
              <w:rPr>
                <w:rFonts w:eastAsia="Arial Unicode MS" w:cs="Arial"/>
                <w:sz w:val="18"/>
                <w:szCs w:val="18"/>
                <w:lang w:bidi="th-TH"/>
              </w:rPr>
              <w:t>14,318</w:t>
            </w:r>
          </w:p>
        </w:tc>
        <w:tc>
          <w:tcPr>
            <w:tcW w:w="1028" w:type="dxa"/>
            <w:tcBorders>
              <w:bottom w:val="single" w:sz="4" w:space="0" w:color="auto"/>
            </w:tcBorders>
            <w:shd w:val="clear" w:color="auto" w:fill="auto"/>
            <w:vAlign w:val="bottom"/>
          </w:tcPr>
          <w:p w14:paraId="63769BBD" w14:textId="62E5C027"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1,570</w:t>
            </w:r>
          </w:p>
        </w:tc>
        <w:tc>
          <w:tcPr>
            <w:tcW w:w="1028" w:type="dxa"/>
            <w:tcBorders>
              <w:bottom w:val="single" w:sz="4" w:space="0" w:color="auto"/>
            </w:tcBorders>
            <w:shd w:val="clear" w:color="auto" w:fill="auto"/>
            <w:vAlign w:val="bottom"/>
          </w:tcPr>
          <w:p w14:paraId="58418730" w14:textId="230970CF"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15,888</w:t>
            </w:r>
          </w:p>
        </w:tc>
      </w:tr>
      <w:tr w:rsidR="00F04EA1" w:rsidRPr="00C7634D" w14:paraId="6FDC3C56" w14:textId="77777777" w:rsidTr="000E2FF2">
        <w:tc>
          <w:tcPr>
            <w:tcW w:w="3283" w:type="dxa"/>
            <w:shd w:val="clear" w:color="auto" w:fill="auto"/>
            <w:vAlign w:val="bottom"/>
          </w:tcPr>
          <w:p w14:paraId="50D48B51"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04F184BC"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407DDFC3"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FAFAFA"/>
            <w:vAlign w:val="bottom"/>
          </w:tcPr>
          <w:p w14:paraId="37FE0FE9"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28B52FD8"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49F92EE9" w14:textId="77777777" w:rsidR="00F04EA1" w:rsidRPr="00C7634D" w:rsidRDefault="00F04EA1" w:rsidP="00F04EA1">
            <w:pPr>
              <w:spacing w:after="0" w:line="240" w:lineRule="auto"/>
              <w:ind w:right="-72"/>
              <w:rPr>
                <w:rFonts w:eastAsia="Arial Unicode MS" w:cs="Arial"/>
                <w:sz w:val="18"/>
                <w:szCs w:val="18"/>
                <w:lang w:bidi="th-TH"/>
              </w:rPr>
            </w:pPr>
          </w:p>
        </w:tc>
        <w:tc>
          <w:tcPr>
            <w:tcW w:w="1028" w:type="dxa"/>
            <w:tcBorders>
              <w:top w:val="single" w:sz="4" w:space="0" w:color="auto"/>
            </w:tcBorders>
            <w:shd w:val="clear" w:color="auto" w:fill="auto"/>
            <w:vAlign w:val="bottom"/>
          </w:tcPr>
          <w:p w14:paraId="77897862" w14:textId="77777777" w:rsidR="00F04EA1" w:rsidRPr="00C7634D" w:rsidRDefault="00F04EA1" w:rsidP="00F04EA1">
            <w:pPr>
              <w:spacing w:after="0" w:line="240" w:lineRule="auto"/>
              <w:ind w:right="-72"/>
              <w:rPr>
                <w:rFonts w:eastAsia="Arial Unicode MS" w:cs="Arial"/>
                <w:sz w:val="18"/>
                <w:szCs w:val="18"/>
                <w:lang w:bidi="th-TH"/>
              </w:rPr>
            </w:pPr>
          </w:p>
        </w:tc>
      </w:tr>
      <w:tr w:rsidR="00F04EA1" w:rsidRPr="00C7634D" w14:paraId="5D7D9A30" w14:textId="77777777" w:rsidTr="000E2FF2">
        <w:tc>
          <w:tcPr>
            <w:tcW w:w="3283" w:type="dxa"/>
            <w:shd w:val="clear" w:color="auto" w:fill="auto"/>
            <w:vAlign w:val="bottom"/>
          </w:tcPr>
          <w:p w14:paraId="6F03AF71" w14:textId="77777777" w:rsidR="00F04EA1" w:rsidRPr="00C7634D" w:rsidRDefault="00F04EA1" w:rsidP="00F04EA1">
            <w:pPr>
              <w:spacing w:after="0" w:line="240" w:lineRule="auto"/>
              <w:ind w:left="-100" w:right="-106"/>
              <w:rPr>
                <w:rFonts w:eastAsia="Arial Unicode MS" w:cs="Arial"/>
                <w:b/>
                <w:bCs/>
                <w:sz w:val="18"/>
                <w:szCs w:val="18"/>
                <w:cs/>
                <w:lang w:bidi="th-TH"/>
              </w:rPr>
            </w:pPr>
            <w:r w:rsidRPr="00C7634D">
              <w:rPr>
                <w:rFonts w:cs="Arial"/>
                <w:b/>
                <w:bCs/>
                <w:snapToGrid w:val="0"/>
                <w:sz w:val="18"/>
                <w:szCs w:val="18"/>
                <w:lang w:eastAsia="th-TH"/>
              </w:rPr>
              <w:t>Cost</w:t>
            </w:r>
          </w:p>
        </w:tc>
        <w:tc>
          <w:tcPr>
            <w:tcW w:w="1027" w:type="dxa"/>
            <w:shd w:val="clear" w:color="auto" w:fill="FAFAFA"/>
            <w:vAlign w:val="bottom"/>
          </w:tcPr>
          <w:p w14:paraId="7B6E7A28" w14:textId="2056F189" w:rsidR="00F04EA1" w:rsidRPr="00C7634D" w:rsidRDefault="00F04EA1" w:rsidP="00F04EA1">
            <w:pPr>
              <w:spacing w:after="0" w:line="240" w:lineRule="auto"/>
              <w:ind w:right="-72"/>
              <w:rPr>
                <w:rFonts w:eastAsia="Arial Unicode MS" w:cs="Arial"/>
                <w:b/>
                <w:bCs/>
                <w:sz w:val="18"/>
                <w:szCs w:val="18"/>
                <w:lang w:bidi="th-TH"/>
              </w:rPr>
            </w:pPr>
          </w:p>
        </w:tc>
        <w:tc>
          <w:tcPr>
            <w:tcW w:w="1028" w:type="dxa"/>
            <w:shd w:val="clear" w:color="auto" w:fill="FAFAFA"/>
            <w:vAlign w:val="bottom"/>
          </w:tcPr>
          <w:p w14:paraId="58515753" w14:textId="77777777" w:rsidR="00F04EA1" w:rsidRPr="00C7634D" w:rsidRDefault="00F04EA1" w:rsidP="00F04EA1">
            <w:pPr>
              <w:spacing w:after="0" w:line="240" w:lineRule="auto"/>
              <w:ind w:right="-72"/>
              <w:rPr>
                <w:rFonts w:eastAsia="Arial Unicode MS" w:cs="Arial"/>
                <w:b/>
                <w:bCs/>
                <w:sz w:val="18"/>
                <w:szCs w:val="18"/>
                <w:lang w:bidi="th-TH"/>
              </w:rPr>
            </w:pPr>
          </w:p>
        </w:tc>
        <w:tc>
          <w:tcPr>
            <w:tcW w:w="1028" w:type="dxa"/>
            <w:shd w:val="clear" w:color="auto" w:fill="FAFAFA"/>
            <w:vAlign w:val="bottom"/>
          </w:tcPr>
          <w:p w14:paraId="439002AA" w14:textId="77777777" w:rsidR="00F04EA1" w:rsidRPr="00C7634D" w:rsidRDefault="00F04EA1" w:rsidP="00F04EA1">
            <w:pPr>
              <w:spacing w:after="0" w:line="240" w:lineRule="auto"/>
              <w:ind w:right="-72"/>
              <w:rPr>
                <w:rFonts w:eastAsia="Arial Unicode MS" w:cs="Arial"/>
                <w:b/>
                <w:bCs/>
                <w:sz w:val="18"/>
                <w:szCs w:val="18"/>
                <w:lang w:bidi="th-TH"/>
              </w:rPr>
            </w:pPr>
          </w:p>
        </w:tc>
        <w:tc>
          <w:tcPr>
            <w:tcW w:w="1028" w:type="dxa"/>
            <w:shd w:val="clear" w:color="auto" w:fill="auto"/>
            <w:vAlign w:val="bottom"/>
          </w:tcPr>
          <w:p w14:paraId="06C302BC" w14:textId="77777777" w:rsidR="00F04EA1" w:rsidRPr="00C7634D" w:rsidRDefault="00F04EA1" w:rsidP="00F04EA1">
            <w:pPr>
              <w:spacing w:after="0" w:line="240" w:lineRule="auto"/>
              <w:ind w:right="-72"/>
              <w:rPr>
                <w:rFonts w:eastAsia="Arial Unicode MS" w:cs="Arial"/>
                <w:b/>
                <w:bCs/>
                <w:sz w:val="18"/>
                <w:szCs w:val="18"/>
                <w:lang w:bidi="th-TH"/>
              </w:rPr>
            </w:pPr>
          </w:p>
        </w:tc>
        <w:tc>
          <w:tcPr>
            <w:tcW w:w="1028" w:type="dxa"/>
            <w:shd w:val="clear" w:color="auto" w:fill="auto"/>
            <w:vAlign w:val="bottom"/>
          </w:tcPr>
          <w:p w14:paraId="024CAB03" w14:textId="77777777" w:rsidR="00F04EA1" w:rsidRPr="00C7634D" w:rsidRDefault="00F04EA1" w:rsidP="00F04EA1">
            <w:pPr>
              <w:spacing w:after="0" w:line="240" w:lineRule="auto"/>
              <w:ind w:right="-72"/>
              <w:rPr>
                <w:rFonts w:eastAsia="Arial Unicode MS" w:cs="Arial"/>
                <w:b/>
                <w:bCs/>
                <w:sz w:val="18"/>
                <w:szCs w:val="18"/>
                <w:lang w:bidi="th-TH"/>
              </w:rPr>
            </w:pPr>
          </w:p>
        </w:tc>
        <w:tc>
          <w:tcPr>
            <w:tcW w:w="1028" w:type="dxa"/>
            <w:shd w:val="clear" w:color="auto" w:fill="auto"/>
            <w:vAlign w:val="bottom"/>
          </w:tcPr>
          <w:p w14:paraId="524934DB" w14:textId="77777777" w:rsidR="00F04EA1" w:rsidRPr="00C7634D" w:rsidRDefault="00F04EA1" w:rsidP="00F04EA1">
            <w:pPr>
              <w:spacing w:after="0" w:line="240" w:lineRule="auto"/>
              <w:ind w:right="-72"/>
              <w:rPr>
                <w:rFonts w:eastAsia="Arial Unicode MS" w:cs="Arial"/>
                <w:b/>
                <w:bCs/>
                <w:sz w:val="18"/>
                <w:szCs w:val="18"/>
                <w:lang w:bidi="th-TH"/>
              </w:rPr>
            </w:pPr>
          </w:p>
        </w:tc>
      </w:tr>
      <w:tr w:rsidR="004C4D62" w:rsidRPr="00C7634D" w14:paraId="1E247D39" w14:textId="77777777" w:rsidTr="004C4D62">
        <w:tc>
          <w:tcPr>
            <w:tcW w:w="3283" w:type="dxa"/>
            <w:shd w:val="clear" w:color="auto" w:fill="auto"/>
            <w:vAlign w:val="bottom"/>
          </w:tcPr>
          <w:p w14:paraId="3691121C" w14:textId="77777777" w:rsidR="004C4D62" w:rsidRPr="00C7634D" w:rsidRDefault="004C4D62" w:rsidP="004C4D62">
            <w:pPr>
              <w:spacing w:after="0" w:line="240" w:lineRule="auto"/>
              <w:ind w:left="-100" w:right="-106"/>
              <w:rPr>
                <w:rFonts w:eastAsia="Arial Unicode MS" w:cs="Arial"/>
                <w:sz w:val="18"/>
                <w:szCs w:val="18"/>
                <w:lang w:bidi="th-TH"/>
              </w:rPr>
            </w:pPr>
            <w:r w:rsidRPr="00C7634D">
              <w:rPr>
                <w:rFonts w:cs="Arial"/>
                <w:snapToGrid w:val="0"/>
                <w:sz w:val="18"/>
                <w:szCs w:val="18"/>
                <w:lang w:eastAsia="th-TH"/>
              </w:rPr>
              <w:t>Cost of sales and services</w:t>
            </w:r>
          </w:p>
        </w:tc>
        <w:tc>
          <w:tcPr>
            <w:tcW w:w="1027" w:type="dxa"/>
            <w:tcBorders>
              <w:bottom w:val="single" w:sz="4" w:space="0" w:color="auto"/>
            </w:tcBorders>
            <w:shd w:val="clear" w:color="auto" w:fill="FAFAFA"/>
          </w:tcPr>
          <w:p w14:paraId="76707A82" w14:textId="62553B75"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19,088</w:t>
            </w:r>
          </w:p>
        </w:tc>
        <w:tc>
          <w:tcPr>
            <w:tcW w:w="1028" w:type="dxa"/>
            <w:tcBorders>
              <w:bottom w:val="single" w:sz="4" w:space="0" w:color="auto"/>
            </w:tcBorders>
            <w:shd w:val="clear" w:color="auto" w:fill="FAFAFA"/>
          </w:tcPr>
          <w:p w14:paraId="5418D239" w14:textId="1FEA5A78"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1,303</w:t>
            </w:r>
          </w:p>
        </w:tc>
        <w:tc>
          <w:tcPr>
            <w:tcW w:w="1028" w:type="dxa"/>
            <w:tcBorders>
              <w:bottom w:val="single" w:sz="4" w:space="0" w:color="auto"/>
            </w:tcBorders>
            <w:shd w:val="clear" w:color="auto" w:fill="FAFAFA"/>
          </w:tcPr>
          <w:p w14:paraId="5745BE6E" w14:textId="3DFAB1B1"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20,391</w:t>
            </w:r>
          </w:p>
        </w:tc>
        <w:tc>
          <w:tcPr>
            <w:tcW w:w="1028" w:type="dxa"/>
            <w:tcBorders>
              <w:bottom w:val="single" w:sz="4" w:space="0" w:color="auto"/>
            </w:tcBorders>
            <w:shd w:val="clear" w:color="auto" w:fill="auto"/>
            <w:vAlign w:val="bottom"/>
          </w:tcPr>
          <w:p w14:paraId="29A7671E" w14:textId="3C398A78"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cs/>
                <w:lang w:bidi="th-TH"/>
              </w:rPr>
              <w:t>12</w:t>
            </w:r>
            <w:r w:rsidRPr="00C7634D">
              <w:rPr>
                <w:rFonts w:eastAsia="Arial Unicode MS" w:cs="Arial"/>
                <w:sz w:val="18"/>
                <w:szCs w:val="18"/>
                <w:lang w:bidi="th-TH"/>
              </w:rPr>
              <w:t>,458</w:t>
            </w:r>
          </w:p>
        </w:tc>
        <w:tc>
          <w:tcPr>
            <w:tcW w:w="1028" w:type="dxa"/>
            <w:tcBorders>
              <w:bottom w:val="single" w:sz="4" w:space="0" w:color="auto"/>
            </w:tcBorders>
            <w:shd w:val="clear" w:color="auto" w:fill="auto"/>
            <w:vAlign w:val="bottom"/>
          </w:tcPr>
          <w:p w14:paraId="162BA59F" w14:textId="0681EC33"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cs/>
                <w:lang w:bidi="th-TH"/>
              </w:rPr>
              <w:t>1</w:t>
            </w:r>
            <w:r w:rsidRPr="00C7634D">
              <w:rPr>
                <w:rFonts w:eastAsia="Arial Unicode MS" w:cs="Arial"/>
                <w:sz w:val="18"/>
                <w:szCs w:val="18"/>
                <w:lang w:bidi="th-TH"/>
              </w:rPr>
              <w:t>,361</w:t>
            </w:r>
          </w:p>
        </w:tc>
        <w:tc>
          <w:tcPr>
            <w:tcW w:w="1028" w:type="dxa"/>
            <w:tcBorders>
              <w:bottom w:val="single" w:sz="4" w:space="0" w:color="auto"/>
            </w:tcBorders>
            <w:shd w:val="clear" w:color="auto" w:fill="auto"/>
            <w:vAlign w:val="bottom"/>
          </w:tcPr>
          <w:p w14:paraId="237D6F53" w14:textId="414F0265"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13,819</w:t>
            </w:r>
          </w:p>
        </w:tc>
      </w:tr>
      <w:tr w:rsidR="00F04EA1" w:rsidRPr="00C7634D" w14:paraId="13005051" w14:textId="77777777" w:rsidTr="000E2FF2">
        <w:tc>
          <w:tcPr>
            <w:tcW w:w="3283" w:type="dxa"/>
            <w:shd w:val="clear" w:color="auto" w:fill="auto"/>
            <w:vAlign w:val="bottom"/>
          </w:tcPr>
          <w:p w14:paraId="78E4C4C7"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7B5DF4A9"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5E7FE6A9"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BC0D78E" w14:textId="620C8348"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601A4D95"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6C1F35A7"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45A306C" w14:textId="77777777" w:rsidR="00F04EA1" w:rsidRPr="00C7634D" w:rsidRDefault="00F04EA1" w:rsidP="00F04EA1">
            <w:pPr>
              <w:spacing w:after="0" w:line="240" w:lineRule="auto"/>
              <w:ind w:right="-72"/>
              <w:jc w:val="right"/>
              <w:rPr>
                <w:rFonts w:eastAsia="Arial Unicode MS" w:cs="Arial"/>
                <w:sz w:val="18"/>
                <w:szCs w:val="18"/>
                <w:lang w:bidi="th-TH"/>
              </w:rPr>
            </w:pPr>
          </w:p>
        </w:tc>
      </w:tr>
      <w:tr w:rsidR="004C4D62" w:rsidRPr="00C7634D" w14:paraId="66B19F5A" w14:textId="77777777" w:rsidTr="004C4D62">
        <w:tc>
          <w:tcPr>
            <w:tcW w:w="3283" w:type="dxa"/>
            <w:shd w:val="clear" w:color="auto" w:fill="auto"/>
            <w:vAlign w:val="bottom"/>
          </w:tcPr>
          <w:p w14:paraId="0E15E5EE" w14:textId="77777777" w:rsidR="004C4D62" w:rsidRPr="00C7634D" w:rsidRDefault="004C4D62" w:rsidP="004C4D62">
            <w:pPr>
              <w:spacing w:after="0" w:line="240" w:lineRule="auto"/>
              <w:ind w:left="-100" w:right="-106"/>
              <w:rPr>
                <w:rFonts w:eastAsia="Arial Unicode MS" w:cs="Arial"/>
                <w:sz w:val="18"/>
                <w:szCs w:val="18"/>
                <w:lang w:bidi="th-TH"/>
              </w:rPr>
            </w:pPr>
            <w:r w:rsidRPr="00C7634D">
              <w:rPr>
                <w:rFonts w:cs="Arial"/>
                <w:snapToGrid w:val="0"/>
                <w:sz w:val="18"/>
                <w:szCs w:val="18"/>
                <w:lang w:eastAsia="th-TH"/>
              </w:rPr>
              <w:t>Total cost</w:t>
            </w:r>
          </w:p>
        </w:tc>
        <w:tc>
          <w:tcPr>
            <w:tcW w:w="1027" w:type="dxa"/>
            <w:tcBorders>
              <w:bottom w:val="single" w:sz="4" w:space="0" w:color="auto"/>
            </w:tcBorders>
            <w:shd w:val="clear" w:color="auto" w:fill="FAFAFA"/>
          </w:tcPr>
          <w:p w14:paraId="79229F45" w14:textId="4EF35D78"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19,088</w:t>
            </w:r>
          </w:p>
        </w:tc>
        <w:tc>
          <w:tcPr>
            <w:tcW w:w="1028" w:type="dxa"/>
            <w:tcBorders>
              <w:bottom w:val="single" w:sz="4" w:space="0" w:color="auto"/>
            </w:tcBorders>
            <w:shd w:val="clear" w:color="auto" w:fill="FAFAFA"/>
          </w:tcPr>
          <w:p w14:paraId="404502AB" w14:textId="177799CC"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1,303</w:t>
            </w:r>
          </w:p>
        </w:tc>
        <w:tc>
          <w:tcPr>
            <w:tcW w:w="1028" w:type="dxa"/>
            <w:tcBorders>
              <w:bottom w:val="single" w:sz="4" w:space="0" w:color="auto"/>
            </w:tcBorders>
            <w:shd w:val="clear" w:color="auto" w:fill="FAFAFA"/>
          </w:tcPr>
          <w:p w14:paraId="3284237A" w14:textId="47570E42" w:rsidR="004C4D62" w:rsidRPr="00C7634D" w:rsidRDefault="004C4D62" w:rsidP="004C4D62">
            <w:pPr>
              <w:spacing w:after="0" w:line="240" w:lineRule="auto"/>
              <w:ind w:right="-75"/>
              <w:jc w:val="right"/>
              <w:rPr>
                <w:rFonts w:eastAsia="Arial Unicode MS" w:cs="Arial"/>
                <w:sz w:val="18"/>
                <w:szCs w:val="18"/>
                <w:cs/>
                <w:lang w:bidi="th-TH"/>
              </w:rPr>
            </w:pPr>
            <w:r w:rsidRPr="00C7634D">
              <w:rPr>
                <w:rFonts w:eastAsia="Arial Unicode MS" w:cs="Arial"/>
                <w:sz w:val="18"/>
                <w:szCs w:val="18"/>
                <w:lang w:bidi="th-TH"/>
              </w:rPr>
              <w:t>20,391</w:t>
            </w:r>
          </w:p>
        </w:tc>
        <w:tc>
          <w:tcPr>
            <w:tcW w:w="1028" w:type="dxa"/>
            <w:tcBorders>
              <w:bottom w:val="single" w:sz="4" w:space="0" w:color="auto"/>
            </w:tcBorders>
            <w:shd w:val="clear" w:color="auto" w:fill="auto"/>
            <w:vAlign w:val="bottom"/>
          </w:tcPr>
          <w:p w14:paraId="1251D27E" w14:textId="0F1BBA6E"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cs/>
                <w:lang w:bidi="th-TH"/>
              </w:rPr>
              <w:t>1</w:t>
            </w:r>
            <w:r w:rsidRPr="00C7634D">
              <w:rPr>
                <w:rFonts w:eastAsia="Arial Unicode MS" w:cs="Arial"/>
                <w:sz w:val="18"/>
                <w:szCs w:val="18"/>
                <w:lang w:bidi="th-TH"/>
              </w:rPr>
              <w:t>2,458</w:t>
            </w:r>
          </w:p>
        </w:tc>
        <w:tc>
          <w:tcPr>
            <w:tcW w:w="1028" w:type="dxa"/>
            <w:tcBorders>
              <w:bottom w:val="single" w:sz="4" w:space="0" w:color="auto"/>
            </w:tcBorders>
            <w:shd w:val="clear" w:color="auto" w:fill="auto"/>
            <w:vAlign w:val="bottom"/>
          </w:tcPr>
          <w:p w14:paraId="6804F713" w14:textId="35CBCA5B"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1,361</w:t>
            </w:r>
          </w:p>
        </w:tc>
        <w:tc>
          <w:tcPr>
            <w:tcW w:w="1028" w:type="dxa"/>
            <w:tcBorders>
              <w:bottom w:val="single" w:sz="4" w:space="0" w:color="auto"/>
            </w:tcBorders>
            <w:shd w:val="clear" w:color="auto" w:fill="auto"/>
            <w:vAlign w:val="bottom"/>
          </w:tcPr>
          <w:p w14:paraId="218782CC" w14:textId="661EC7F8"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13,819</w:t>
            </w:r>
          </w:p>
        </w:tc>
      </w:tr>
      <w:tr w:rsidR="00F04EA1" w:rsidRPr="00C7634D" w14:paraId="2655378B" w14:textId="77777777" w:rsidTr="000E2FF2">
        <w:tc>
          <w:tcPr>
            <w:tcW w:w="3283" w:type="dxa"/>
            <w:shd w:val="clear" w:color="auto" w:fill="auto"/>
            <w:vAlign w:val="bottom"/>
          </w:tcPr>
          <w:p w14:paraId="473B3854"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45ECD94A"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A58BF81"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29B7869D"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0B40B35"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61E9F63"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2FD5561C" w14:textId="77777777" w:rsidR="00F04EA1" w:rsidRPr="00C7634D" w:rsidRDefault="00F04EA1" w:rsidP="00F04EA1">
            <w:pPr>
              <w:spacing w:after="0" w:line="240" w:lineRule="auto"/>
              <w:ind w:right="-72"/>
              <w:jc w:val="right"/>
              <w:rPr>
                <w:rFonts w:eastAsia="Arial Unicode MS" w:cs="Arial"/>
                <w:sz w:val="18"/>
                <w:szCs w:val="18"/>
                <w:lang w:bidi="th-TH"/>
              </w:rPr>
            </w:pPr>
          </w:p>
        </w:tc>
      </w:tr>
      <w:tr w:rsidR="004C4D62" w:rsidRPr="00C7634D" w14:paraId="29554F09" w14:textId="77777777" w:rsidTr="004C4D62">
        <w:tc>
          <w:tcPr>
            <w:tcW w:w="3283" w:type="dxa"/>
            <w:shd w:val="clear" w:color="auto" w:fill="auto"/>
            <w:vAlign w:val="bottom"/>
          </w:tcPr>
          <w:p w14:paraId="2E4096A4" w14:textId="77777777" w:rsidR="004C4D62" w:rsidRPr="00C7634D" w:rsidRDefault="004C4D62" w:rsidP="004C4D62">
            <w:pPr>
              <w:spacing w:after="0" w:line="240" w:lineRule="auto"/>
              <w:ind w:left="-100" w:right="-106"/>
              <w:rPr>
                <w:rFonts w:eastAsia="Arial Unicode MS" w:cs="Arial"/>
                <w:sz w:val="18"/>
                <w:szCs w:val="18"/>
                <w:lang w:bidi="th-TH"/>
              </w:rPr>
            </w:pPr>
            <w:r w:rsidRPr="00C7634D">
              <w:rPr>
                <w:rFonts w:cs="Arial"/>
                <w:b/>
                <w:bCs/>
                <w:snapToGrid w:val="0"/>
                <w:sz w:val="18"/>
                <w:szCs w:val="18"/>
                <w:lang w:eastAsia="th-TH"/>
              </w:rPr>
              <w:t>Gross profit</w:t>
            </w:r>
          </w:p>
        </w:tc>
        <w:tc>
          <w:tcPr>
            <w:tcW w:w="1027" w:type="dxa"/>
            <w:tcBorders>
              <w:bottom w:val="single" w:sz="4" w:space="0" w:color="auto"/>
            </w:tcBorders>
            <w:shd w:val="clear" w:color="auto" w:fill="FAFAFA"/>
          </w:tcPr>
          <w:p w14:paraId="7EDFEA2D" w14:textId="7C657555"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2,780</w:t>
            </w:r>
          </w:p>
        </w:tc>
        <w:tc>
          <w:tcPr>
            <w:tcW w:w="1028" w:type="dxa"/>
            <w:tcBorders>
              <w:bottom w:val="single" w:sz="4" w:space="0" w:color="auto"/>
            </w:tcBorders>
            <w:shd w:val="clear" w:color="auto" w:fill="FAFAFA"/>
          </w:tcPr>
          <w:p w14:paraId="6F27CBAD" w14:textId="23D1F9C2"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328</w:t>
            </w:r>
          </w:p>
        </w:tc>
        <w:tc>
          <w:tcPr>
            <w:tcW w:w="1028" w:type="dxa"/>
            <w:tcBorders>
              <w:bottom w:val="single" w:sz="4" w:space="0" w:color="auto"/>
            </w:tcBorders>
            <w:shd w:val="clear" w:color="auto" w:fill="FAFAFA"/>
          </w:tcPr>
          <w:p w14:paraId="64BD8FBA" w14:textId="193C0995"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3,108</w:t>
            </w:r>
          </w:p>
        </w:tc>
        <w:tc>
          <w:tcPr>
            <w:tcW w:w="1028" w:type="dxa"/>
            <w:tcBorders>
              <w:bottom w:val="single" w:sz="4" w:space="0" w:color="auto"/>
            </w:tcBorders>
            <w:shd w:val="clear" w:color="auto" w:fill="auto"/>
            <w:vAlign w:val="bottom"/>
          </w:tcPr>
          <w:p w14:paraId="573FB15A" w14:textId="45EA56CD"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1,860</w:t>
            </w:r>
          </w:p>
        </w:tc>
        <w:tc>
          <w:tcPr>
            <w:tcW w:w="1028" w:type="dxa"/>
            <w:tcBorders>
              <w:bottom w:val="single" w:sz="4" w:space="0" w:color="auto"/>
            </w:tcBorders>
            <w:shd w:val="clear" w:color="auto" w:fill="auto"/>
            <w:vAlign w:val="bottom"/>
          </w:tcPr>
          <w:p w14:paraId="4183C148" w14:textId="4A10CAEB"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209</w:t>
            </w:r>
          </w:p>
        </w:tc>
        <w:tc>
          <w:tcPr>
            <w:tcW w:w="1028" w:type="dxa"/>
            <w:tcBorders>
              <w:bottom w:val="single" w:sz="4" w:space="0" w:color="auto"/>
            </w:tcBorders>
            <w:shd w:val="clear" w:color="auto" w:fill="auto"/>
            <w:vAlign w:val="bottom"/>
          </w:tcPr>
          <w:p w14:paraId="769ABD19" w14:textId="0145680D"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2,069</w:t>
            </w:r>
          </w:p>
        </w:tc>
      </w:tr>
      <w:tr w:rsidR="00F04EA1" w:rsidRPr="00C7634D" w14:paraId="18F4E151" w14:textId="77777777" w:rsidTr="000E2FF2">
        <w:tc>
          <w:tcPr>
            <w:tcW w:w="3283" w:type="dxa"/>
            <w:shd w:val="clear" w:color="auto" w:fill="auto"/>
            <w:vAlign w:val="bottom"/>
          </w:tcPr>
          <w:p w14:paraId="48C5D5ED" w14:textId="77777777" w:rsidR="00F04EA1" w:rsidRPr="00C7634D" w:rsidRDefault="00F04EA1" w:rsidP="00F04EA1">
            <w:pPr>
              <w:spacing w:after="0" w:line="240" w:lineRule="auto"/>
              <w:ind w:left="-100" w:right="-106"/>
              <w:rPr>
                <w:rFonts w:cs="Arial"/>
                <w:b/>
                <w:bCs/>
                <w:snapToGrid w:val="0"/>
                <w:sz w:val="18"/>
                <w:szCs w:val="18"/>
                <w:lang w:eastAsia="th-TH"/>
              </w:rPr>
            </w:pPr>
          </w:p>
        </w:tc>
        <w:tc>
          <w:tcPr>
            <w:tcW w:w="1027" w:type="dxa"/>
            <w:tcBorders>
              <w:top w:val="single" w:sz="4" w:space="0" w:color="auto"/>
            </w:tcBorders>
            <w:shd w:val="clear" w:color="auto" w:fill="FAFAFA"/>
            <w:vAlign w:val="bottom"/>
          </w:tcPr>
          <w:p w14:paraId="68ACADC7"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43938C7A"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0E80EE5A"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0344B7DC" w14:textId="77777777" w:rsidR="00F04EA1" w:rsidRPr="00C7634D" w:rsidRDefault="00F04EA1" w:rsidP="00F04EA1">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E4E1922" w14:textId="77777777" w:rsidR="00F04EA1" w:rsidRPr="00C7634D" w:rsidRDefault="00F04EA1" w:rsidP="00F04EA1">
            <w:pPr>
              <w:spacing w:after="0" w:line="240" w:lineRule="auto"/>
              <w:ind w:right="-75"/>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5271F9F" w14:textId="77777777" w:rsidR="00F04EA1" w:rsidRPr="00C7634D" w:rsidRDefault="00F04EA1" w:rsidP="00F04EA1">
            <w:pPr>
              <w:spacing w:after="0" w:line="240" w:lineRule="auto"/>
              <w:ind w:right="-75"/>
              <w:jc w:val="right"/>
              <w:rPr>
                <w:rFonts w:eastAsia="Arial Unicode MS" w:cs="Arial"/>
                <w:sz w:val="18"/>
                <w:szCs w:val="18"/>
                <w:lang w:bidi="th-TH"/>
              </w:rPr>
            </w:pPr>
          </w:p>
        </w:tc>
      </w:tr>
      <w:tr w:rsidR="004C4D62" w:rsidRPr="00C7634D" w14:paraId="2C9AE685" w14:textId="77777777" w:rsidTr="004C4D62">
        <w:tc>
          <w:tcPr>
            <w:tcW w:w="3283" w:type="dxa"/>
            <w:shd w:val="clear" w:color="auto" w:fill="auto"/>
            <w:vAlign w:val="bottom"/>
          </w:tcPr>
          <w:p w14:paraId="0574B001" w14:textId="77777777" w:rsidR="004C4D62" w:rsidRPr="00C7634D" w:rsidRDefault="004C4D62" w:rsidP="004C4D62">
            <w:pPr>
              <w:spacing w:after="0" w:line="240" w:lineRule="auto"/>
              <w:ind w:left="-100" w:right="-106"/>
              <w:rPr>
                <w:rFonts w:eastAsia="Arial Unicode MS" w:cs="Arial"/>
                <w:sz w:val="18"/>
                <w:szCs w:val="18"/>
                <w:lang w:bidi="th-TH"/>
              </w:rPr>
            </w:pPr>
            <w:r w:rsidRPr="00C7634D">
              <w:rPr>
                <w:rFonts w:cs="Arial"/>
                <w:snapToGrid w:val="0"/>
                <w:sz w:val="18"/>
                <w:szCs w:val="18"/>
                <w:lang w:eastAsia="th-TH"/>
              </w:rPr>
              <w:t>Gross profit (percentage)</w:t>
            </w:r>
          </w:p>
        </w:tc>
        <w:tc>
          <w:tcPr>
            <w:tcW w:w="1027" w:type="dxa"/>
            <w:shd w:val="clear" w:color="auto" w:fill="FAFAFA"/>
          </w:tcPr>
          <w:p w14:paraId="6890C617" w14:textId="508A74CB"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12.71</w:t>
            </w:r>
          </w:p>
        </w:tc>
        <w:tc>
          <w:tcPr>
            <w:tcW w:w="1028" w:type="dxa"/>
            <w:shd w:val="clear" w:color="auto" w:fill="FAFAFA"/>
          </w:tcPr>
          <w:p w14:paraId="150C553F" w14:textId="65AEF9F5"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val="en-GB" w:bidi="th-TH"/>
              </w:rPr>
              <w:t>20.11</w:t>
            </w:r>
          </w:p>
        </w:tc>
        <w:tc>
          <w:tcPr>
            <w:tcW w:w="1028" w:type="dxa"/>
            <w:shd w:val="clear" w:color="auto" w:fill="FAFAFA"/>
          </w:tcPr>
          <w:p w14:paraId="152F1327" w14:textId="24742DBE"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13.23</w:t>
            </w:r>
          </w:p>
        </w:tc>
        <w:tc>
          <w:tcPr>
            <w:tcW w:w="1028" w:type="dxa"/>
            <w:shd w:val="clear" w:color="auto" w:fill="auto"/>
            <w:vAlign w:val="bottom"/>
          </w:tcPr>
          <w:p w14:paraId="49FE7AA9" w14:textId="5EB5638F"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12.99</w:t>
            </w:r>
          </w:p>
        </w:tc>
        <w:tc>
          <w:tcPr>
            <w:tcW w:w="1028" w:type="dxa"/>
            <w:shd w:val="clear" w:color="auto" w:fill="auto"/>
            <w:vAlign w:val="bottom"/>
          </w:tcPr>
          <w:p w14:paraId="42B487C7" w14:textId="6FB93E90"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13.31</w:t>
            </w:r>
          </w:p>
        </w:tc>
        <w:tc>
          <w:tcPr>
            <w:tcW w:w="1028" w:type="dxa"/>
            <w:shd w:val="clear" w:color="auto" w:fill="auto"/>
            <w:vAlign w:val="bottom"/>
          </w:tcPr>
          <w:p w14:paraId="22C9A3BA" w14:textId="30A208E8" w:rsidR="004C4D62" w:rsidRPr="00C7634D" w:rsidRDefault="004C4D62" w:rsidP="004C4D62">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13.02</w:t>
            </w:r>
          </w:p>
        </w:tc>
      </w:tr>
      <w:tr w:rsidR="00F04EA1" w:rsidRPr="00C7634D" w14:paraId="71EF1125" w14:textId="77777777" w:rsidTr="000E2FF2">
        <w:tc>
          <w:tcPr>
            <w:tcW w:w="3283" w:type="dxa"/>
            <w:shd w:val="clear" w:color="auto" w:fill="auto"/>
            <w:vAlign w:val="bottom"/>
          </w:tcPr>
          <w:p w14:paraId="4D8A4EE3"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4E013ABF"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20379AE3"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03DC6B7"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CFD2290"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0623BE1D"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441232C" w14:textId="77777777" w:rsidR="00F04EA1" w:rsidRPr="00C7634D" w:rsidRDefault="00F04EA1" w:rsidP="00F04EA1">
            <w:pPr>
              <w:spacing w:after="0" w:line="240" w:lineRule="auto"/>
              <w:ind w:right="-72"/>
              <w:jc w:val="right"/>
              <w:rPr>
                <w:rFonts w:eastAsia="Arial Unicode MS" w:cs="Arial"/>
                <w:sz w:val="18"/>
                <w:szCs w:val="18"/>
                <w:lang w:bidi="th-TH"/>
              </w:rPr>
            </w:pPr>
          </w:p>
        </w:tc>
      </w:tr>
      <w:tr w:rsidR="00F04EA1" w:rsidRPr="00C7634D" w14:paraId="4A24943A" w14:textId="77777777" w:rsidTr="000E2FF2">
        <w:tc>
          <w:tcPr>
            <w:tcW w:w="3283" w:type="dxa"/>
            <w:shd w:val="clear" w:color="auto" w:fill="auto"/>
            <w:vAlign w:val="bottom"/>
          </w:tcPr>
          <w:p w14:paraId="7B71A130" w14:textId="09816246"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napToGrid w:val="0"/>
                <w:sz w:val="18"/>
                <w:szCs w:val="18"/>
                <w:lang w:eastAsia="th-TH"/>
              </w:rPr>
              <w:t>Gain from exchange rate, net</w:t>
            </w:r>
          </w:p>
        </w:tc>
        <w:tc>
          <w:tcPr>
            <w:tcW w:w="1027" w:type="dxa"/>
            <w:shd w:val="clear" w:color="auto" w:fill="FAFAFA"/>
            <w:vAlign w:val="bottom"/>
          </w:tcPr>
          <w:p w14:paraId="5141AC3E"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F799F76"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7E76302" w14:textId="1E081A7F" w:rsidR="00F04EA1" w:rsidRPr="00C7634D" w:rsidRDefault="005151DC" w:rsidP="00F04EA1">
            <w:pPr>
              <w:spacing w:after="0" w:line="240" w:lineRule="auto"/>
              <w:ind w:right="-75"/>
              <w:jc w:val="right"/>
              <w:rPr>
                <w:rFonts w:eastAsia="Arial Unicode MS" w:cs="Arial"/>
                <w:sz w:val="18"/>
                <w:szCs w:val="18"/>
                <w:lang w:val="en-GB" w:bidi="th-TH"/>
              </w:rPr>
            </w:pPr>
            <w:r w:rsidRPr="00C7634D">
              <w:rPr>
                <w:rFonts w:eastAsia="Arial Unicode MS" w:cs="Arial"/>
                <w:sz w:val="18"/>
                <w:szCs w:val="18"/>
                <w:lang w:val="en-GB" w:bidi="th-TH"/>
              </w:rPr>
              <w:t>4</w:t>
            </w:r>
          </w:p>
        </w:tc>
        <w:tc>
          <w:tcPr>
            <w:tcW w:w="1028" w:type="dxa"/>
            <w:shd w:val="clear" w:color="auto" w:fill="auto"/>
            <w:vAlign w:val="bottom"/>
          </w:tcPr>
          <w:p w14:paraId="62CE2834"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19E942FC"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4BB8D33" w14:textId="533C8A04" w:rsidR="00F04EA1" w:rsidRPr="00C7634D" w:rsidRDefault="00F04EA1" w:rsidP="00F04EA1">
            <w:pPr>
              <w:spacing w:after="0" w:line="240" w:lineRule="auto"/>
              <w:ind w:right="-75"/>
              <w:jc w:val="right"/>
              <w:rPr>
                <w:rFonts w:eastAsia="Arial Unicode MS" w:cs="Arial"/>
                <w:sz w:val="18"/>
                <w:szCs w:val="18"/>
                <w:lang w:val="en-GB" w:bidi="th-TH"/>
              </w:rPr>
            </w:pPr>
            <w:r w:rsidRPr="00C7634D">
              <w:rPr>
                <w:rFonts w:eastAsia="Arial Unicode MS" w:cs="Arial"/>
                <w:sz w:val="18"/>
                <w:szCs w:val="18"/>
                <w:lang w:val="en-GB" w:bidi="th-TH"/>
              </w:rPr>
              <w:t>1</w:t>
            </w:r>
          </w:p>
        </w:tc>
      </w:tr>
      <w:tr w:rsidR="00F04EA1" w:rsidRPr="00C7634D" w14:paraId="0FEF07D8" w14:textId="77777777" w:rsidTr="000E2FF2">
        <w:tc>
          <w:tcPr>
            <w:tcW w:w="3283" w:type="dxa"/>
            <w:shd w:val="clear" w:color="auto" w:fill="auto"/>
            <w:vAlign w:val="bottom"/>
          </w:tcPr>
          <w:p w14:paraId="78573F79" w14:textId="77777777"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z w:val="18"/>
                <w:szCs w:val="18"/>
              </w:rPr>
              <w:t>Other income</w:t>
            </w:r>
          </w:p>
        </w:tc>
        <w:tc>
          <w:tcPr>
            <w:tcW w:w="1027" w:type="dxa"/>
            <w:shd w:val="clear" w:color="auto" w:fill="FAFAFA"/>
            <w:vAlign w:val="bottom"/>
          </w:tcPr>
          <w:p w14:paraId="462AECF5"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7D15156"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42A4462" w14:textId="37ED491D" w:rsidR="00F04EA1" w:rsidRPr="00C7634D" w:rsidRDefault="005151DC"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6</w:t>
            </w:r>
          </w:p>
        </w:tc>
        <w:tc>
          <w:tcPr>
            <w:tcW w:w="1028" w:type="dxa"/>
            <w:shd w:val="clear" w:color="auto" w:fill="auto"/>
            <w:vAlign w:val="bottom"/>
          </w:tcPr>
          <w:p w14:paraId="548E2C0E"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D3D07B9"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595E40F6" w14:textId="54879E35" w:rsidR="00F04EA1" w:rsidRPr="00C7634D" w:rsidRDefault="00F04EA1"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25</w:t>
            </w:r>
          </w:p>
        </w:tc>
      </w:tr>
      <w:tr w:rsidR="00F04EA1" w:rsidRPr="00C7634D" w14:paraId="15E9584B" w14:textId="77777777" w:rsidTr="000E2FF2">
        <w:tc>
          <w:tcPr>
            <w:tcW w:w="3283" w:type="dxa"/>
            <w:shd w:val="clear" w:color="auto" w:fill="auto"/>
            <w:vAlign w:val="bottom"/>
          </w:tcPr>
          <w:p w14:paraId="600CA137" w14:textId="52D6B666"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pacing w:val="-4"/>
                <w:sz w:val="18"/>
                <w:szCs w:val="18"/>
              </w:rPr>
              <w:t xml:space="preserve">Share of profit of </w:t>
            </w:r>
            <w:r w:rsidR="000A4BFA" w:rsidRPr="000A4BFA">
              <w:rPr>
                <w:rFonts w:cs="Arial"/>
                <w:spacing w:val="-4"/>
                <w:sz w:val="18"/>
                <w:szCs w:val="18"/>
              </w:rPr>
              <w:t>an associate</w:t>
            </w:r>
          </w:p>
        </w:tc>
        <w:tc>
          <w:tcPr>
            <w:tcW w:w="1027" w:type="dxa"/>
            <w:shd w:val="clear" w:color="auto" w:fill="FAFAFA"/>
            <w:vAlign w:val="bottom"/>
          </w:tcPr>
          <w:p w14:paraId="5F919A36"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FD604A6"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007D37E3" w14:textId="09CF1405" w:rsidR="00F04EA1" w:rsidRPr="00C7634D" w:rsidRDefault="005151DC"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46</w:t>
            </w:r>
          </w:p>
        </w:tc>
        <w:tc>
          <w:tcPr>
            <w:tcW w:w="1028" w:type="dxa"/>
            <w:shd w:val="clear" w:color="auto" w:fill="auto"/>
            <w:vAlign w:val="bottom"/>
          </w:tcPr>
          <w:p w14:paraId="5ED5C260"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98EBE95"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04323A0B" w14:textId="71CD4087" w:rsidR="00F04EA1" w:rsidRPr="00C7634D" w:rsidRDefault="00F04EA1"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56</w:t>
            </w:r>
          </w:p>
        </w:tc>
      </w:tr>
      <w:tr w:rsidR="00F04EA1" w:rsidRPr="00C7634D" w14:paraId="4FB38726" w14:textId="77777777" w:rsidTr="000E2FF2">
        <w:tc>
          <w:tcPr>
            <w:tcW w:w="3283" w:type="dxa"/>
            <w:shd w:val="clear" w:color="auto" w:fill="auto"/>
            <w:vAlign w:val="bottom"/>
          </w:tcPr>
          <w:p w14:paraId="33ECF3BD" w14:textId="77777777"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z w:val="18"/>
                <w:szCs w:val="18"/>
              </w:rPr>
              <w:t>Selling expenses</w:t>
            </w:r>
          </w:p>
        </w:tc>
        <w:tc>
          <w:tcPr>
            <w:tcW w:w="1027" w:type="dxa"/>
            <w:shd w:val="clear" w:color="auto" w:fill="FAFAFA"/>
            <w:vAlign w:val="bottom"/>
          </w:tcPr>
          <w:p w14:paraId="244F5FDF"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41DA90F"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0EB5D05" w14:textId="4A2EAEE8" w:rsidR="00F04EA1" w:rsidRPr="00C7634D" w:rsidRDefault="005151DC"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(1,393)</w:t>
            </w:r>
          </w:p>
        </w:tc>
        <w:tc>
          <w:tcPr>
            <w:tcW w:w="1028" w:type="dxa"/>
            <w:shd w:val="clear" w:color="auto" w:fill="auto"/>
            <w:vAlign w:val="bottom"/>
          </w:tcPr>
          <w:p w14:paraId="705C67F9"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40DAF86"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3C136918" w14:textId="6A315CBF" w:rsidR="00F04EA1" w:rsidRPr="00C7634D" w:rsidRDefault="00F04EA1"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(1,107)</w:t>
            </w:r>
          </w:p>
        </w:tc>
      </w:tr>
      <w:tr w:rsidR="00F04EA1" w:rsidRPr="00C7634D" w14:paraId="4021E760" w14:textId="77777777" w:rsidTr="000E2FF2">
        <w:tc>
          <w:tcPr>
            <w:tcW w:w="3283" w:type="dxa"/>
            <w:shd w:val="clear" w:color="auto" w:fill="auto"/>
            <w:vAlign w:val="bottom"/>
          </w:tcPr>
          <w:p w14:paraId="355496F2" w14:textId="77777777"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z w:val="18"/>
                <w:szCs w:val="18"/>
              </w:rPr>
              <w:t>Administrative expenses</w:t>
            </w:r>
          </w:p>
        </w:tc>
        <w:tc>
          <w:tcPr>
            <w:tcW w:w="1027" w:type="dxa"/>
            <w:shd w:val="clear" w:color="auto" w:fill="FAFAFA"/>
            <w:vAlign w:val="bottom"/>
          </w:tcPr>
          <w:p w14:paraId="092F891A"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FAB4CFC"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9B555A2" w14:textId="27382DC0" w:rsidR="00F04EA1" w:rsidRPr="00C7634D" w:rsidRDefault="005151DC"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(367)</w:t>
            </w:r>
          </w:p>
        </w:tc>
        <w:tc>
          <w:tcPr>
            <w:tcW w:w="1028" w:type="dxa"/>
            <w:shd w:val="clear" w:color="auto" w:fill="auto"/>
            <w:vAlign w:val="bottom"/>
          </w:tcPr>
          <w:p w14:paraId="6CA30BE1"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60BA362"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787CF20" w14:textId="02C00633" w:rsidR="00F04EA1" w:rsidRPr="00C7634D" w:rsidRDefault="00F04EA1"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(321)</w:t>
            </w:r>
          </w:p>
        </w:tc>
      </w:tr>
      <w:tr w:rsidR="00F04EA1" w:rsidRPr="00C7634D" w14:paraId="6C8DF108" w14:textId="77777777" w:rsidTr="000E2FF2">
        <w:tc>
          <w:tcPr>
            <w:tcW w:w="3283" w:type="dxa"/>
            <w:shd w:val="clear" w:color="auto" w:fill="auto"/>
            <w:vAlign w:val="bottom"/>
          </w:tcPr>
          <w:p w14:paraId="6FB6252A" w14:textId="77777777"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z w:val="18"/>
                <w:szCs w:val="18"/>
              </w:rPr>
              <w:t>Finance costs</w:t>
            </w:r>
          </w:p>
        </w:tc>
        <w:tc>
          <w:tcPr>
            <w:tcW w:w="1027" w:type="dxa"/>
            <w:shd w:val="clear" w:color="auto" w:fill="FAFAFA"/>
            <w:vAlign w:val="bottom"/>
          </w:tcPr>
          <w:p w14:paraId="39BCAD8D"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65AC647"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33755348" w14:textId="146334BB" w:rsidR="00F04EA1" w:rsidRPr="00C7634D" w:rsidRDefault="005151DC"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(21)</w:t>
            </w:r>
          </w:p>
        </w:tc>
        <w:tc>
          <w:tcPr>
            <w:tcW w:w="1028" w:type="dxa"/>
            <w:shd w:val="clear" w:color="auto" w:fill="auto"/>
            <w:vAlign w:val="bottom"/>
          </w:tcPr>
          <w:p w14:paraId="3708C18E"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5F63A9A"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323313DE" w14:textId="1BBA7AD7" w:rsidR="00F04EA1" w:rsidRPr="00C7634D" w:rsidRDefault="00F04EA1"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(31)</w:t>
            </w:r>
          </w:p>
        </w:tc>
      </w:tr>
      <w:tr w:rsidR="00F04EA1" w:rsidRPr="00C7634D" w14:paraId="13794142" w14:textId="77777777" w:rsidTr="000E2FF2">
        <w:tc>
          <w:tcPr>
            <w:tcW w:w="3283" w:type="dxa"/>
            <w:shd w:val="clear" w:color="auto" w:fill="auto"/>
            <w:vAlign w:val="bottom"/>
          </w:tcPr>
          <w:p w14:paraId="1C64A164"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5B9038F1"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46E5578F"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75CD2E7"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F13CC78"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5980EA7"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15770EA3" w14:textId="77777777" w:rsidR="00F04EA1" w:rsidRPr="00C7634D" w:rsidRDefault="00F04EA1" w:rsidP="00F04EA1">
            <w:pPr>
              <w:spacing w:after="0" w:line="240" w:lineRule="auto"/>
              <w:ind w:right="-72"/>
              <w:jc w:val="right"/>
              <w:rPr>
                <w:rFonts w:eastAsia="Arial Unicode MS" w:cs="Arial"/>
                <w:sz w:val="18"/>
                <w:szCs w:val="18"/>
                <w:lang w:bidi="th-TH"/>
              </w:rPr>
            </w:pPr>
          </w:p>
        </w:tc>
      </w:tr>
      <w:tr w:rsidR="00F04EA1" w:rsidRPr="00C7634D" w14:paraId="511F133C" w14:textId="77777777" w:rsidTr="000E2FF2">
        <w:tc>
          <w:tcPr>
            <w:tcW w:w="3283" w:type="dxa"/>
            <w:shd w:val="clear" w:color="auto" w:fill="auto"/>
            <w:vAlign w:val="bottom"/>
          </w:tcPr>
          <w:p w14:paraId="2DC943BD" w14:textId="77777777"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pacing w:val="-4"/>
                <w:sz w:val="18"/>
                <w:szCs w:val="18"/>
              </w:rPr>
              <w:t xml:space="preserve">Profit before income tax expense </w:t>
            </w:r>
          </w:p>
        </w:tc>
        <w:tc>
          <w:tcPr>
            <w:tcW w:w="1027" w:type="dxa"/>
            <w:shd w:val="clear" w:color="auto" w:fill="FAFAFA"/>
            <w:vAlign w:val="bottom"/>
          </w:tcPr>
          <w:p w14:paraId="1D387D6F"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B30C1A6"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881CB3B" w14:textId="1CBF31F1" w:rsidR="00F04EA1" w:rsidRPr="00C7634D" w:rsidRDefault="005151DC"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w:t>
            </w:r>
            <w:r w:rsidR="004C4D62" w:rsidRPr="00C7634D">
              <w:rPr>
                <w:rFonts w:eastAsia="Arial Unicode MS" w:cs="Arial"/>
                <w:sz w:val="18"/>
                <w:szCs w:val="18"/>
                <w:lang w:bidi="th-TH"/>
              </w:rPr>
              <w:t>83</w:t>
            </w:r>
          </w:p>
        </w:tc>
        <w:tc>
          <w:tcPr>
            <w:tcW w:w="1028" w:type="dxa"/>
            <w:shd w:val="clear" w:color="auto" w:fill="auto"/>
            <w:vAlign w:val="bottom"/>
          </w:tcPr>
          <w:p w14:paraId="665E6CAD"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4F7C054F"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3E48715" w14:textId="5C07594E" w:rsidR="00F04EA1" w:rsidRPr="00C7634D" w:rsidRDefault="00F04EA1"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692</w:t>
            </w:r>
          </w:p>
        </w:tc>
      </w:tr>
      <w:tr w:rsidR="00F04EA1" w:rsidRPr="00C7634D" w14:paraId="7B7FC7CF" w14:textId="77777777" w:rsidTr="000E2FF2">
        <w:tc>
          <w:tcPr>
            <w:tcW w:w="3283" w:type="dxa"/>
            <w:shd w:val="clear" w:color="auto" w:fill="auto"/>
            <w:vAlign w:val="bottom"/>
          </w:tcPr>
          <w:p w14:paraId="3031C023" w14:textId="77777777"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napToGrid w:val="0"/>
                <w:sz w:val="18"/>
                <w:szCs w:val="18"/>
                <w:lang w:eastAsia="th-TH"/>
              </w:rPr>
              <w:t>Income tax expense</w:t>
            </w:r>
          </w:p>
        </w:tc>
        <w:tc>
          <w:tcPr>
            <w:tcW w:w="1027" w:type="dxa"/>
            <w:shd w:val="clear" w:color="auto" w:fill="FAFAFA"/>
            <w:vAlign w:val="bottom"/>
          </w:tcPr>
          <w:p w14:paraId="7FA4C24C"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EBED7AA"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2A6490EA" w14:textId="7C88FE32" w:rsidR="00F04EA1" w:rsidRPr="00C7634D" w:rsidRDefault="005151DC"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(2</w:t>
            </w:r>
            <w:r w:rsidR="004C4D62" w:rsidRPr="00C7634D">
              <w:rPr>
                <w:rFonts w:eastAsia="Arial Unicode MS" w:cs="Arial"/>
                <w:sz w:val="18"/>
                <w:szCs w:val="18"/>
                <w:lang w:bidi="th-TH"/>
              </w:rPr>
              <w:t>32</w:t>
            </w:r>
            <w:r w:rsidRPr="00C7634D">
              <w:rPr>
                <w:rFonts w:eastAsia="Arial Unicode MS" w:cs="Arial"/>
                <w:sz w:val="18"/>
                <w:szCs w:val="18"/>
                <w:lang w:bidi="th-TH"/>
              </w:rPr>
              <w:t>)</w:t>
            </w:r>
          </w:p>
        </w:tc>
        <w:tc>
          <w:tcPr>
            <w:tcW w:w="1028" w:type="dxa"/>
            <w:shd w:val="clear" w:color="auto" w:fill="auto"/>
            <w:vAlign w:val="bottom"/>
          </w:tcPr>
          <w:p w14:paraId="6F183A18"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0F79A9CD"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4973D359" w14:textId="20F9F5F5" w:rsidR="00F04EA1" w:rsidRPr="00C7634D" w:rsidRDefault="00F04EA1"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(134)</w:t>
            </w:r>
          </w:p>
        </w:tc>
      </w:tr>
      <w:tr w:rsidR="00F04EA1" w:rsidRPr="00C7634D" w14:paraId="5A66F56B" w14:textId="77777777" w:rsidTr="000E2FF2">
        <w:tc>
          <w:tcPr>
            <w:tcW w:w="3283" w:type="dxa"/>
            <w:shd w:val="clear" w:color="auto" w:fill="auto"/>
            <w:vAlign w:val="bottom"/>
          </w:tcPr>
          <w:p w14:paraId="70213F2A" w14:textId="77777777" w:rsidR="00F04EA1" w:rsidRPr="00C7634D" w:rsidRDefault="00F04EA1" w:rsidP="00F04EA1">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46812EE9"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4F175D6"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1E4280BD"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78519F02"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E4E1373"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444D0934" w14:textId="77777777" w:rsidR="00F04EA1" w:rsidRPr="00C7634D" w:rsidRDefault="00F04EA1" w:rsidP="00F04EA1">
            <w:pPr>
              <w:spacing w:after="0" w:line="240" w:lineRule="auto"/>
              <w:ind w:right="-72"/>
              <w:jc w:val="right"/>
              <w:rPr>
                <w:rFonts w:eastAsia="Arial Unicode MS" w:cs="Arial"/>
                <w:sz w:val="18"/>
                <w:szCs w:val="18"/>
                <w:lang w:bidi="th-TH"/>
              </w:rPr>
            </w:pPr>
          </w:p>
        </w:tc>
      </w:tr>
      <w:tr w:rsidR="00F04EA1" w:rsidRPr="00C7634D" w14:paraId="4F2B4D95" w14:textId="77777777" w:rsidTr="000E2FF2">
        <w:tc>
          <w:tcPr>
            <w:tcW w:w="3283" w:type="dxa"/>
            <w:shd w:val="clear" w:color="auto" w:fill="auto"/>
            <w:vAlign w:val="bottom"/>
          </w:tcPr>
          <w:p w14:paraId="3AE1E86E" w14:textId="77777777" w:rsidR="00F04EA1" w:rsidRPr="00C7634D" w:rsidRDefault="00F04EA1" w:rsidP="00F04EA1">
            <w:pPr>
              <w:spacing w:after="0" w:line="240" w:lineRule="auto"/>
              <w:ind w:left="-100" w:right="-106"/>
              <w:rPr>
                <w:rFonts w:eastAsia="Arial Unicode MS" w:cs="Arial"/>
                <w:sz w:val="18"/>
                <w:szCs w:val="18"/>
                <w:lang w:bidi="th-TH"/>
              </w:rPr>
            </w:pPr>
            <w:r w:rsidRPr="00C7634D">
              <w:rPr>
                <w:rFonts w:cs="Arial"/>
                <w:snapToGrid w:val="0"/>
                <w:sz w:val="18"/>
                <w:szCs w:val="18"/>
                <w:lang w:eastAsia="th-TH"/>
              </w:rPr>
              <w:t>Profit for the period</w:t>
            </w:r>
          </w:p>
        </w:tc>
        <w:tc>
          <w:tcPr>
            <w:tcW w:w="1027" w:type="dxa"/>
            <w:shd w:val="clear" w:color="auto" w:fill="FAFAFA"/>
            <w:vAlign w:val="bottom"/>
          </w:tcPr>
          <w:p w14:paraId="079EA6A5"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6C6BC3E2"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7D469AED" w14:textId="66C0F9A3" w:rsidR="00F04EA1" w:rsidRPr="00C7634D" w:rsidRDefault="005151DC"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1,15</w:t>
            </w:r>
            <w:r w:rsidR="004C4D62" w:rsidRPr="00C7634D">
              <w:rPr>
                <w:rFonts w:eastAsia="Arial Unicode MS" w:cs="Arial"/>
                <w:sz w:val="18"/>
                <w:szCs w:val="18"/>
                <w:lang w:bidi="th-TH"/>
              </w:rPr>
              <w:t>1</w:t>
            </w:r>
          </w:p>
        </w:tc>
        <w:tc>
          <w:tcPr>
            <w:tcW w:w="1028" w:type="dxa"/>
            <w:shd w:val="clear" w:color="auto" w:fill="auto"/>
            <w:vAlign w:val="bottom"/>
          </w:tcPr>
          <w:p w14:paraId="18B2709C"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1096C38D" w14:textId="77777777" w:rsidR="00F04EA1" w:rsidRPr="00C7634D" w:rsidRDefault="00F04EA1" w:rsidP="00F04EA1">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auto"/>
            <w:vAlign w:val="bottom"/>
          </w:tcPr>
          <w:p w14:paraId="02D8B884" w14:textId="305D6BB5" w:rsidR="00F04EA1" w:rsidRPr="00C7634D" w:rsidRDefault="00F04EA1" w:rsidP="00F04EA1">
            <w:pPr>
              <w:spacing w:after="0" w:line="240" w:lineRule="auto"/>
              <w:ind w:right="-75"/>
              <w:jc w:val="right"/>
              <w:rPr>
                <w:rFonts w:eastAsia="Arial Unicode MS" w:cs="Arial"/>
                <w:sz w:val="18"/>
                <w:szCs w:val="18"/>
                <w:lang w:bidi="th-TH"/>
              </w:rPr>
            </w:pPr>
            <w:r w:rsidRPr="00C7634D">
              <w:rPr>
                <w:rFonts w:eastAsia="Arial Unicode MS" w:cs="Arial"/>
                <w:sz w:val="18"/>
                <w:szCs w:val="18"/>
                <w:lang w:bidi="th-TH"/>
              </w:rPr>
              <w:t>558</w:t>
            </w:r>
          </w:p>
        </w:tc>
      </w:tr>
    </w:tbl>
    <w:p w14:paraId="382715A1" w14:textId="77777777" w:rsidR="00F04EA1" w:rsidRPr="00C7634D" w:rsidRDefault="00F04EA1" w:rsidP="00E81105">
      <w:pPr>
        <w:spacing w:after="0" w:line="240" w:lineRule="auto"/>
        <w:jc w:val="both"/>
        <w:rPr>
          <w:rFonts w:eastAsia="Arial Unicode MS" w:cs="Arial"/>
          <w:sz w:val="18"/>
          <w:szCs w:val="18"/>
          <w:lang w:bidi="th-TH"/>
        </w:rPr>
      </w:pPr>
    </w:p>
    <w:p w14:paraId="69719F9A" w14:textId="730BDC09" w:rsidR="008C7404" w:rsidRPr="00C7634D" w:rsidRDefault="008C7404" w:rsidP="00E81105">
      <w:pPr>
        <w:spacing w:after="0" w:line="240" w:lineRule="auto"/>
        <w:jc w:val="both"/>
        <w:rPr>
          <w:rFonts w:eastAsia="Arial Unicode MS" w:cs="Arial"/>
          <w:sz w:val="18"/>
          <w:szCs w:val="18"/>
          <w:lang w:bidi="th-TH"/>
        </w:rPr>
      </w:pPr>
    </w:p>
    <w:tbl>
      <w:tblPr>
        <w:tblW w:w="9450" w:type="dxa"/>
        <w:tblInd w:w="108" w:type="dxa"/>
        <w:shd w:val="clear" w:color="auto" w:fill="FFA543"/>
        <w:tblLook w:val="04A0" w:firstRow="1" w:lastRow="0" w:firstColumn="1" w:lastColumn="0" w:noHBand="0" w:noVBand="1"/>
      </w:tblPr>
      <w:tblGrid>
        <w:gridCol w:w="9450"/>
      </w:tblGrid>
      <w:tr w:rsidR="00FA0B04" w:rsidRPr="00C7634D" w14:paraId="49E07FB1" w14:textId="77777777" w:rsidTr="00C14DE1">
        <w:trPr>
          <w:trHeight w:val="386"/>
        </w:trPr>
        <w:tc>
          <w:tcPr>
            <w:tcW w:w="9450" w:type="dxa"/>
            <w:shd w:val="clear" w:color="auto" w:fill="FFA543"/>
            <w:vAlign w:val="center"/>
          </w:tcPr>
          <w:p w14:paraId="276E347E" w14:textId="09E5DDE2" w:rsidR="00FA0B04" w:rsidRPr="00C7634D" w:rsidRDefault="007B432C" w:rsidP="00C14DE1">
            <w:pPr>
              <w:spacing w:after="0" w:line="240" w:lineRule="auto"/>
              <w:ind w:left="432" w:hanging="432"/>
              <w:jc w:val="both"/>
              <w:rPr>
                <w:rFonts w:eastAsia="Arial Unicode MS" w:cs="Arial"/>
                <w:b/>
                <w:bCs/>
                <w:color w:val="FFFFFF"/>
                <w:sz w:val="26"/>
                <w:szCs w:val="26"/>
                <w:cs/>
                <w:lang w:val="en-GB" w:bidi="th-TH"/>
              </w:rPr>
            </w:pPr>
            <w:r w:rsidRPr="00C7634D">
              <w:rPr>
                <w:rFonts w:eastAsia="Arial Unicode MS" w:cs="Arial"/>
                <w:b/>
                <w:bCs/>
                <w:color w:val="FFFFFF"/>
                <w:sz w:val="18"/>
                <w:szCs w:val="18"/>
                <w:lang w:val="en-GB" w:bidi="th-TH"/>
              </w:rPr>
              <w:t>8</w:t>
            </w:r>
            <w:r w:rsidR="00FA0B04" w:rsidRPr="00C7634D">
              <w:rPr>
                <w:rFonts w:eastAsia="Arial Unicode MS" w:cs="Arial"/>
                <w:b/>
                <w:bCs/>
                <w:color w:val="FFFFFF"/>
                <w:sz w:val="26"/>
                <w:szCs w:val="26"/>
                <w:lang w:val="en-GB" w:bidi="th-TH"/>
              </w:rPr>
              <w:tab/>
            </w:r>
            <w:r w:rsidR="00FC1E46" w:rsidRPr="00C7634D">
              <w:rPr>
                <w:rFonts w:eastAsia="Arial Unicode MS" w:cs="Arial"/>
                <w:b/>
                <w:bCs/>
                <w:color w:val="FFFFFF"/>
                <w:sz w:val="18"/>
                <w:szCs w:val="18"/>
                <w:lang w:val="en-GB" w:bidi="th-TH"/>
              </w:rPr>
              <w:t>Fair value</w:t>
            </w:r>
          </w:p>
        </w:tc>
      </w:tr>
    </w:tbl>
    <w:p w14:paraId="448F92CD" w14:textId="77777777" w:rsidR="00FA0B04" w:rsidRPr="00C7634D" w:rsidRDefault="00FA0B04" w:rsidP="00FA0B04">
      <w:pPr>
        <w:spacing w:after="0" w:line="240" w:lineRule="auto"/>
        <w:jc w:val="both"/>
        <w:rPr>
          <w:rFonts w:eastAsia="Arial Unicode MS" w:cs="Arial"/>
          <w:sz w:val="18"/>
          <w:szCs w:val="18"/>
          <w:lang w:bidi="th-TH"/>
        </w:rPr>
      </w:pPr>
    </w:p>
    <w:p w14:paraId="52FF92B8" w14:textId="74939D3C" w:rsidR="00FA0B04" w:rsidRPr="00C7634D" w:rsidRDefault="00FA4AC4" w:rsidP="00321A81">
      <w:pPr>
        <w:spacing w:after="0" w:line="240" w:lineRule="auto"/>
        <w:jc w:val="both"/>
        <w:rPr>
          <w:rFonts w:eastAsia="Arial Unicode MS" w:cs="Arial"/>
          <w:sz w:val="18"/>
          <w:szCs w:val="18"/>
          <w:lang w:val="en-GB" w:bidi="th-TH"/>
        </w:rPr>
      </w:pPr>
      <w:r w:rsidRPr="00C7634D">
        <w:rPr>
          <w:rFonts w:eastAsia="Arial Unicode MS" w:cs="Arial"/>
          <w:sz w:val="18"/>
          <w:szCs w:val="18"/>
          <w:lang w:val="en-GB" w:bidi="th-TH"/>
        </w:rPr>
        <w:t>Since the majority of the Group’s financial instruments are short-term in nature or carrying interest at rates close to the market interest rates, their fair value</w:t>
      </w:r>
      <w:r w:rsidR="00E66633" w:rsidRPr="00C7634D">
        <w:rPr>
          <w:rFonts w:eastAsia="Arial Unicode MS" w:cs="Arial"/>
          <w:sz w:val="18"/>
          <w:szCs w:val="18"/>
          <w:lang w:val="en-GB" w:bidi="th-TH"/>
        </w:rPr>
        <w:t xml:space="preserve"> </w:t>
      </w:r>
      <w:r w:rsidRPr="00C7634D">
        <w:rPr>
          <w:rFonts w:eastAsia="Arial Unicode MS" w:cs="Arial"/>
          <w:sz w:val="18"/>
          <w:szCs w:val="18"/>
          <w:lang w:val="en-GB" w:bidi="th-TH"/>
        </w:rPr>
        <w:t>are not expected to be materially different from the amounts presented in the statements of financial position</w:t>
      </w:r>
      <w:r w:rsidR="00AA56A1" w:rsidRPr="00C7634D">
        <w:rPr>
          <w:rFonts w:eastAsia="Arial Unicode MS" w:cs="Arial"/>
          <w:sz w:val="18"/>
          <w:szCs w:val="18"/>
          <w:lang w:val="en-GB" w:bidi="th-TH"/>
        </w:rPr>
        <w:t>.</w:t>
      </w:r>
    </w:p>
    <w:p w14:paraId="31AC8B4A" w14:textId="77777777" w:rsidR="00FA4AC4" w:rsidRPr="00C7634D" w:rsidRDefault="00FA4AC4" w:rsidP="00321A81">
      <w:pPr>
        <w:spacing w:after="0" w:line="240" w:lineRule="auto"/>
        <w:jc w:val="both"/>
        <w:rPr>
          <w:rFonts w:eastAsia="Arial Unicode MS" w:cs="Arial"/>
          <w:sz w:val="18"/>
          <w:szCs w:val="18"/>
          <w:lang w:val="en-GB" w:bidi="th-TH"/>
        </w:rPr>
      </w:pPr>
    </w:p>
    <w:p w14:paraId="436865AE" w14:textId="580E12DF" w:rsidR="00C114E1" w:rsidRPr="00C7634D" w:rsidRDefault="006765B3" w:rsidP="00321A81">
      <w:pPr>
        <w:spacing w:after="0" w:line="240" w:lineRule="auto"/>
        <w:jc w:val="both"/>
        <w:rPr>
          <w:rFonts w:eastAsia="Arial Unicode MS" w:cs="Arial"/>
          <w:sz w:val="18"/>
          <w:szCs w:val="18"/>
          <w:lang w:val="en-GB" w:bidi="th-TH"/>
        </w:rPr>
      </w:pPr>
      <w:r w:rsidRPr="00C7634D">
        <w:rPr>
          <w:rFonts w:cs="Arial"/>
          <w:spacing w:val="-5"/>
          <w:sz w:val="18"/>
          <w:szCs w:val="18"/>
        </w:rPr>
        <w:t xml:space="preserve">Level </w:t>
      </w:r>
      <w:r w:rsidR="007B432C" w:rsidRPr="00C7634D">
        <w:rPr>
          <w:rFonts w:cs="Arial"/>
          <w:spacing w:val="-5"/>
          <w:sz w:val="18"/>
          <w:szCs w:val="18"/>
          <w:lang w:val="en-GB"/>
        </w:rPr>
        <w:t>2</w:t>
      </w:r>
      <w:r w:rsidRPr="00C7634D">
        <w:rPr>
          <w:rFonts w:cs="Arial"/>
          <w:spacing w:val="-5"/>
          <w:sz w:val="18"/>
          <w:szCs w:val="18"/>
        </w:rPr>
        <w:t xml:space="preserve"> </w:t>
      </w:r>
      <w:r w:rsidRPr="00C7634D">
        <w:rPr>
          <w:rFonts w:cs="Arial"/>
          <w:spacing w:val="-5"/>
          <w:sz w:val="18"/>
          <w:lang w:val="en-GB" w:bidi="th-TH"/>
        </w:rPr>
        <w:t xml:space="preserve">Debt instruments </w:t>
      </w:r>
      <w:r w:rsidRPr="00C7634D">
        <w:rPr>
          <w:rFonts w:cs="Arial"/>
          <w:spacing w:val="-5"/>
          <w:sz w:val="18"/>
          <w:szCs w:val="18"/>
        </w:rPr>
        <w:t>are fair valued using a Net Asset Valuation (“NAV”) approach as at period end date. The data</w:t>
      </w:r>
      <w:r w:rsidRPr="00C7634D">
        <w:rPr>
          <w:rFonts w:cs="Arial"/>
          <w:spacing w:val="-2"/>
          <w:sz w:val="18"/>
          <w:szCs w:val="18"/>
        </w:rPr>
        <w:t xml:space="preserve"> is publicity available on the Thai Bond Market Association, which is calculated by fund manager of the mutual fund.</w:t>
      </w:r>
    </w:p>
    <w:p w14:paraId="1711AF36" w14:textId="77777777" w:rsidR="00C114E1" w:rsidRPr="00C7634D" w:rsidRDefault="00C114E1" w:rsidP="00321A81">
      <w:pPr>
        <w:spacing w:after="0" w:line="240" w:lineRule="auto"/>
        <w:jc w:val="both"/>
        <w:rPr>
          <w:rFonts w:eastAsia="Arial Unicode MS" w:cs="Arial"/>
          <w:sz w:val="18"/>
          <w:szCs w:val="18"/>
          <w:lang w:val="en-GB" w:bidi="th-TH"/>
        </w:rPr>
      </w:pPr>
    </w:p>
    <w:p w14:paraId="4608F70B" w14:textId="15B02758" w:rsidR="0036597A" w:rsidRPr="00C7634D" w:rsidRDefault="0036597A" w:rsidP="00B46B7B">
      <w:pPr>
        <w:spacing w:after="0" w:line="240" w:lineRule="auto"/>
        <w:ind w:right="-86"/>
        <w:rPr>
          <w:rFonts w:eastAsia="Arial Unicode MS" w:cs="Arial"/>
          <w:sz w:val="18"/>
          <w:szCs w:val="18"/>
          <w:lang w:val="en-GB" w:bidi="th-TH"/>
        </w:rPr>
      </w:pPr>
      <w:r w:rsidRPr="00C7634D">
        <w:rPr>
          <w:rFonts w:eastAsia="Arial Unicode MS" w:cs="Arial"/>
          <w:sz w:val="18"/>
          <w:szCs w:val="18"/>
          <w:lang w:val="en-GB" w:bidi="th-TH"/>
        </w:rPr>
        <w:t>There was no transfer between such levels during the period.</w:t>
      </w:r>
    </w:p>
    <w:p w14:paraId="21E21903" w14:textId="79E64AD9" w:rsidR="00FF7BA0" w:rsidRPr="00C7634D" w:rsidRDefault="00FF7BA0" w:rsidP="00B46B7B">
      <w:pPr>
        <w:spacing w:after="0" w:line="240" w:lineRule="auto"/>
        <w:ind w:right="-86"/>
        <w:rPr>
          <w:rFonts w:eastAsia="Arial Unicode MS" w:cs="Arial"/>
          <w:sz w:val="18"/>
          <w:szCs w:val="18"/>
          <w:lang w:val="en-GB" w:bidi="th-TH"/>
        </w:rPr>
      </w:pPr>
    </w:p>
    <w:p w14:paraId="2BDEC091" w14:textId="5634EC96" w:rsidR="00FF7BA0" w:rsidRPr="00C7634D" w:rsidRDefault="00FF7BA0" w:rsidP="00FF7BA0">
      <w:pPr>
        <w:spacing w:after="0" w:line="240" w:lineRule="auto"/>
        <w:jc w:val="both"/>
        <w:rPr>
          <w:rFonts w:eastAsia="Arial Unicode MS" w:cs="Arial"/>
          <w:sz w:val="18"/>
          <w:szCs w:val="18"/>
          <w:lang w:bidi="th-TH"/>
        </w:rPr>
      </w:pPr>
      <w:r w:rsidRPr="00C7634D">
        <w:rPr>
          <w:rFonts w:eastAsia="Arial Unicode MS" w:cs="Arial"/>
          <w:sz w:val="18"/>
          <w:szCs w:val="18"/>
          <w:lang w:bidi="th-TH"/>
        </w:rPr>
        <w:br w:type="page"/>
      </w:r>
    </w:p>
    <w:tbl>
      <w:tblPr>
        <w:tblW w:w="9450" w:type="dxa"/>
        <w:tblInd w:w="108" w:type="dxa"/>
        <w:shd w:val="clear" w:color="auto" w:fill="FFA543"/>
        <w:tblLook w:val="04A0" w:firstRow="1" w:lastRow="0" w:firstColumn="1" w:lastColumn="0" w:noHBand="0" w:noVBand="1"/>
      </w:tblPr>
      <w:tblGrid>
        <w:gridCol w:w="9450"/>
      </w:tblGrid>
      <w:tr w:rsidR="00FF7BA0" w:rsidRPr="00C7634D" w14:paraId="3E9ABA22" w14:textId="77777777" w:rsidTr="004217BB">
        <w:trPr>
          <w:trHeight w:val="386"/>
        </w:trPr>
        <w:tc>
          <w:tcPr>
            <w:tcW w:w="9450" w:type="dxa"/>
            <w:shd w:val="clear" w:color="auto" w:fill="FFA543"/>
            <w:vAlign w:val="center"/>
          </w:tcPr>
          <w:p w14:paraId="1B8E568A" w14:textId="0E11B86B" w:rsidR="00FF7BA0" w:rsidRPr="00C7634D" w:rsidRDefault="00FF7BA0" w:rsidP="00081CE8">
            <w:pPr>
              <w:tabs>
                <w:tab w:val="left" w:pos="691"/>
              </w:tabs>
              <w:spacing w:after="0" w:line="240" w:lineRule="auto"/>
              <w:ind w:left="432" w:hanging="432"/>
              <w:jc w:val="both"/>
              <w:rPr>
                <w:rFonts w:eastAsia="Arial Unicode MS" w:cs="Arial"/>
                <w:b/>
                <w:bCs/>
                <w:color w:val="FFFFFF"/>
                <w:sz w:val="26"/>
                <w:szCs w:val="26"/>
                <w:cs/>
                <w:lang w:val="en-GB" w:bidi="th-TH"/>
              </w:rPr>
            </w:pPr>
            <w:r w:rsidRPr="00C7634D">
              <w:rPr>
                <w:rFonts w:eastAsia="Arial Unicode MS" w:cs="Arial"/>
                <w:b/>
                <w:bCs/>
                <w:color w:val="FFFFFF"/>
                <w:sz w:val="18"/>
                <w:szCs w:val="18"/>
                <w:lang w:val="en-GB" w:bidi="th-TH"/>
              </w:rPr>
              <w:t>9</w:t>
            </w:r>
            <w:r w:rsidRPr="00C7634D">
              <w:rPr>
                <w:rFonts w:eastAsia="Arial Unicode MS" w:cs="Arial"/>
                <w:b/>
                <w:bCs/>
                <w:color w:val="FFFFFF"/>
                <w:sz w:val="18"/>
                <w:szCs w:val="18"/>
                <w:lang w:val="en-GB" w:bidi="th-TH"/>
              </w:rPr>
              <w:tab/>
              <w:t>Financial assets measured at fair value</w:t>
            </w:r>
            <w:r w:rsidR="00E63E51">
              <w:rPr>
                <w:rFonts w:eastAsia="Arial Unicode MS" w:cs="Arial"/>
                <w:b/>
                <w:bCs/>
                <w:color w:val="FFFFFF"/>
                <w:sz w:val="18"/>
                <w:szCs w:val="18"/>
                <w:lang w:val="en-GB" w:bidi="th-TH"/>
              </w:rPr>
              <w:t xml:space="preserve"> through profit of loss</w:t>
            </w:r>
          </w:p>
        </w:tc>
      </w:tr>
    </w:tbl>
    <w:p w14:paraId="3B0ED6BC" w14:textId="77777777" w:rsidR="00FF7BA0" w:rsidRPr="00A67256" w:rsidRDefault="00FF7BA0" w:rsidP="00FF7BA0">
      <w:pPr>
        <w:spacing w:after="0" w:line="240" w:lineRule="auto"/>
        <w:ind w:right="-86"/>
        <w:rPr>
          <w:rFonts w:eastAsia="Arial Unicode MS" w:cs="Arial"/>
          <w:sz w:val="14"/>
          <w:szCs w:val="14"/>
          <w:lang w:val="en-GB" w:bidi="th-TH"/>
        </w:rPr>
      </w:pPr>
    </w:p>
    <w:p w14:paraId="7C956AE2" w14:textId="4E8A8488" w:rsidR="00FD2DAA" w:rsidRPr="00C7634D" w:rsidRDefault="00071BDF" w:rsidP="005935F2">
      <w:pPr>
        <w:pStyle w:val="Heading3"/>
        <w:spacing w:before="0" w:line="240" w:lineRule="auto"/>
        <w:ind w:left="547" w:hanging="547"/>
        <w:jc w:val="both"/>
        <w:rPr>
          <w:rFonts w:ascii="Arial" w:hAnsi="Arial" w:cs="Arial"/>
          <w:b/>
          <w:bCs/>
          <w:color w:val="C45911"/>
          <w:sz w:val="18"/>
          <w:szCs w:val="18"/>
        </w:rPr>
      </w:pPr>
      <w:r w:rsidRPr="00C7634D">
        <w:rPr>
          <w:rFonts w:ascii="Arial" w:eastAsia="Arial Unicode MS" w:hAnsi="Arial" w:cs="Arial"/>
          <w:color w:val="C45911"/>
          <w:sz w:val="18"/>
          <w:szCs w:val="18"/>
        </w:rPr>
        <w:t>i)</w:t>
      </w:r>
      <w:r w:rsidRPr="00C7634D">
        <w:rPr>
          <w:rFonts w:ascii="Arial" w:eastAsia="Arial Unicode MS" w:hAnsi="Arial" w:cs="Arial"/>
          <w:color w:val="C45911"/>
          <w:sz w:val="18"/>
          <w:szCs w:val="18"/>
        </w:rPr>
        <w:tab/>
      </w:r>
      <w:r w:rsidR="00FD2DAA" w:rsidRPr="00C7634D">
        <w:rPr>
          <w:rFonts w:ascii="Arial" w:eastAsia="Arial Unicode MS" w:hAnsi="Arial" w:cs="Arial"/>
          <w:color w:val="C45911"/>
          <w:sz w:val="18"/>
          <w:szCs w:val="18"/>
        </w:rPr>
        <w:t>C</w:t>
      </w:r>
      <w:bookmarkStart w:id="10" w:name="_Toc48736001"/>
      <w:r w:rsidR="00FD2DAA" w:rsidRPr="00C7634D">
        <w:rPr>
          <w:rFonts w:ascii="Arial" w:hAnsi="Arial" w:cs="Arial"/>
          <w:bCs/>
          <w:color w:val="C45911"/>
          <w:sz w:val="18"/>
          <w:szCs w:val="18"/>
        </w:rPr>
        <w:t>lassification of financial assets at fair value through profit or loss (FVPL)</w:t>
      </w:r>
      <w:bookmarkEnd w:id="10"/>
    </w:p>
    <w:p w14:paraId="257F2428" w14:textId="03B0FB52" w:rsidR="00FD2DAA" w:rsidRPr="00A67256" w:rsidRDefault="00FD2DAA" w:rsidP="005935F2">
      <w:pPr>
        <w:keepNext/>
        <w:keepLines/>
        <w:spacing w:after="0" w:line="240" w:lineRule="auto"/>
        <w:ind w:left="547"/>
        <w:jc w:val="both"/>
        <w:outlineLvl w:val="1"/>
        <w:rPr>
          <w:rFonts w:cs="Arial"/>
          <w:sz w:val="14"/>
          <w:szCs w:val="14"/>
          <w:lang w:val="en-GB" w:bidi="th-TH"/>
        </w:rPr>
      </w:pPr>
    </w:p>
    <w:p w14:paraId="7E478F80" w14:textId="61A388E2" w:rsidR="00071BDF" w:rsidRDefault="00071BDF" w:rsidP="005935F2">
      <w:pPr>
        <w:keepNext/>
        <w:keepLines/>
        <w:spacing w:after="0" w:line="240" w:lineRule="auto"/>
        <w:ind w:left="547"/>
        <w:jc w:val="both"/>
        <w:outlineLvl w:val="1"/>
        <w:rPr>
          <w:rFonts w:cs="Arial"/>
          <w:sz w:val="18"/>
          <w:szCs w:val="18"/>
          <w:lang w:val="en-GB"/>
        </w:rPr>
      </w:pPr>
      <w:r w:rsidRPr="00C7634D">
        <w:rPr>
          <w:rFonts w:cs="Arial"/>
          <w:sz w:val="18"/>
          <w:szCs w:val="18"/>
          <w:lang w:val="en-GB"/>
        </w:rPr>
        <w:t xml:space="preserve">The Group classifies the following financial assets at fair value through profit or loss (FVPL): </w:t>
      </w:r>
    </w:p>
    <w:p w14:paraId="59C725B5" w14:textId="77777777" w:rsidR="00C7634D" w:rsidRPr="00A67256" w:rsidRDefault="00C7634D" w:rsidP="005935F2">
      <w:pPr>
        <w:keepNext/>
        <w:keepLines/>
        <w:spacing w:after="0" w:line="240" w:lineRule="auto"/>
        <w:ind w:left="547"/>
        <w:jc w:val="both"/>
        <w:outlineLvl w:val="1"/>
        <w:rPr>
          <w:rFonts w:cs="Arial"/>
          <w:sz w:val="14"/>
          <w:szCs w:val="14"/>
          <w:lang w:val="en-GB"/>
        </w:rPr>
      </w:pPr>
    </w:p>
    <w:p w14:paraId="2BF836B5" w14:textId="77777777" w:rsidR="00FD2DAA" w:rsidRPr="00C7634D" w:rsidRDefault="00FD2DAA" w:rsidP="005935F2">
      <w:pPr>
        <w:pStyle w:val="Style1"/>
        <w:keepNext/>
        <w:keepLines/>
        <w:numPr>
          <w:ilvl w:val="0"/>
          <w:numId w:val="16"/>
        </w:numPr>
        <w:tabs>
          <w:tab w:val="left" w:pos="900"/>
        </w:tabs>
        <w:ind w:left="547" w:firstLine="0"/>
        <w:outlineLvl w:val="1"/>
        <w:rPr>
          <w:rFonts w:ascii="Arial" w:hAnsi="Arial" w:cs="Arial"/>
          <w:sz w:val="18"/>
          <w:szCs w:val="18"/>
        </w:rPr>
      </w:pPr>
      <w:r w:rsidRPr="00C7634D">
        <w:rPr>
          <w:rFonts w:ascii="Arial" w:hAnsi="Arial" w:cs="Arial"/>
          <w:sz w:val="18"/>
          <w:szCs w:val="18"/>
        </w:rPr>
        <w:t xml:space="preserve">Financial assets that do not meet the criteria for amortised cost or FVOCI are measured at FVPL. </w:t>
      </w:r>
    </w:p>
    <w:p w14:paraId="5F3B00DD" w14:textId="36C275D3" w:rsidR="00081CE8" w:rsidRDefault="00071BDF" w:rsidP="00081CE8">
      <w:pPr>
        <w:pStyle w:val="Style1"/>
        <w:keepNext/>
        <w:keepLines/>
        <w:numPr>
          <w:ilvl w:val="0"/>
          <w:numId w:val="16"/>
        </w:numPr>
        <w:tabs>
          <w:tab w:val="left" w:pos="900"/>
        </w:tabs>
        <w:ind w:left="547" w:firstLine="0"/>
        <w:outlineLvl w:val="1"/>
        <w:rPr>
          <w:rFonts w:ascii="Arial" w:hAnsi="Arial"/>
          <w:sz w:val="18"/>
          <w:szCs w:val="22"/>
        </w:rPr>
      </w:pPr>
      <w:bookmarkStart w:id="11" w:name="_Hlk79445960"/>
      <w:r w:rsidRPr="00C7634D">
        <w:rPr>
          <w:rFonts w:ascii="Arial" w:hAnsi="Arial" w:cs="Arial"/>
          <w:sz w:val="18"/>
          <w:szCs w:val="18"/>
        </w:rPr>
        <w:t>Equity investments that are held for trading</w:t>
      </w:r>
      <w:r w:rsidR="006A59F6">
        <w:rPr>
          <w:rFonts w:ascii="Arial" w:hAnsi="Arial"/>
          <w:sz w:val="18"/>
          <w:szCs w:val="22"/>
        </w:rPr>
        <w:t>.</w:t>
      </w:r>
      <w:bookmarkEnd w:id="11"/>
    </w:p>
    <w:p w14:paraId="59AEBBCF" w14:textId="77777777" w:rsidR="00081CE8" w:rsidRPr="00081CE8" w:rsidRDefault="00081CE8" w:rsidP="00081CE8">
      <w:pPr>
        <w:pStyle w:val="Style1"/>
        <w:keepNext/>
        <w:keepLines/>
        <w:numPr>
          <w:ilvl w:val="0"/>
          <w:numId w:val="16"/>
        </w:numPr>
        <w:tabs>
          <w:tab w:val="left" w:pos="900"/>
        </w:tabs>
        <w:ind w:left="547" w:firstLine="20"/>
        <w:outlineLvl w:val="1"/>
        <w:rPr>
          <w:rFonts w:ascii="Arial" w:hAnsi="Arial"/>
          <w:sz w:val="18"/>
          <w:szCs w:val="22"/>
        </w:rPr>
      </w:pPr>
      <w:r w:rsidRPr="00081CE8">
        <w:rPr>
          <w:rFonts w:ascii="Arial" w:hAnsi="Arial" w:cs="Arial"/>
          <w:sz w:val="18"/>
          <w:szCs w:val="18"/>
        </w:rPr>
        <w:t xml:space="preserve">Equity investments for which the entity has irrevocably not elected at initial recognition to recognise fair </w:t>
      </w:r>
    </w:p>
    <w:p w14:paraId="6D2F8FD8" w14:textId="1F67E8CA" w:rsidR="00081CE8" w:rsidRPr="00081CE8" w:rsidRDefault="00081CE8" w:rsidP="00081CE8">
      <w:pPr>
        <w:pStyle w:val="Style1"/>
        <w:keepNext/>
        <w:keepLines/>
        <w:tabs>
          <w:tab w:val="left" w:pos="900"/>
        </w:tabs>
        <w:ind w:left="567" w:firstLine="0"/>
        <w:outlineLvl w:val="1"/>
        <w:rPr>
          <w:rFonts w:ascii="Arial" w:hAnsi="Arial" w:cs="Arial"/>
          <w:sz w:val="18"/>
          <w:szCs w:val="18"/>
        </w:rPr>
      </w:pPr>
      <w:r>
        <w:rPr>
          <w:rFonts w:ascii="Arial" w:hAnsi="Arial" w:cs="Arial"/>
          <w:sz w:val="18"/>
          <w:szCs w:val="18"/>
        </w:rPr>
        <w:tab/>
      </w:r>
      <w:r w:rsidRPr="00081CE8">
        <w:rPr>
          <w:rFonts w:ascii="Arial" w:hAnsi="Arial" w:cs="Arial"/>
          <w:sz w:val="18"/>
          <w:szCs w:val="18"/>
        </w:rPr>
        <w:t>value gains and losses through OCI.</w:t>
      </w:r>
    </w:p>
    <w:p w14:paraId="7BCF4566" w14:textId="77777777" w:rsidR="00FD2DAA" w:rsidRPr="00A67256" w:rsidRDefault="00FD2DAA" w:rsidP="00081CE8">
      <w:pPr>
        <w:pStyle w:val="Style1"/>
        <w:keepNext/>
        <w:keepLines/>
        <w:ind w:left="0" w:firstLine="0"/>
        <w:outlineLvl w:val="1"/>
        <w:rPr>
          <w:rFonts w:ascii="Arial" w:hAnsi="Arial" w:cs="Arial"/>
          <w:sz w:val="14"/>
          <w:szCs w:val="14"/>
        </w:rPr>
      </w:pPr>
    </w:p>
    <w:p w14:paraId="7EA308E1" w14:textId="77777777" w:rsidR="00071BDF" w:rsidRPr="00C7634D" w:rsidRDefault="00071BDF" w:rsidP="005935F2">
      <w:pPr>
        <w:keepNext/>
        <w:keepLines/>
        <w:spacing w:after="0" w:line="240" w:lineRule="auto"/>
        <w:ind w:left="547"/>
        <w:jc w:val="both"/>
        <w:outlineLvl w:val="1"/>
        <w:rPr>
          <w:rFonts w:cs="Arial"/>
          <w:sz w:val="18"/>
          <w:szCs w:val="18"/>
          <w:lang w:val="en-GB"/>
        </w:rPr>
      </w:pPr>
      <w:r w:rsidRPr="00C7634D">
        <w:rPr>
          <w:rFonts w:cs="Arial"/>
          <w:sz w:val="18"/>
          <w:szCs w:val="18"/>
          <w:lang w:val="en-GB"/>
        </w:rPr>
        <w:t>Financial assets measured at FVPL include the following:</w:t>
      </w:r>
    </w:p>
    <w:p w14:paraId="59A64E1E" w14:textId="0D9094A4" w:rsidR="00FD2DAA" w:rsidRPr="00A67256" w:rsidRDefault="00FD2DAA" w:rsidP="005935F2">
      <w:pPr>
        <w:pStyle w:val="Style1"/>
        <w:keepNext/>
        <w:keepLines/>
        <w:ind w:left="547" w:firstLine="0"/>
        <w:outlineLvl w:val="1"/>
        <w:rPr>
          <w:rFonts w:ascii="Arial" w:hAnsi="Arial" w:cs="Arial"/>
          <w:sz w:val="14"/>
          <w:szCs w:val="14"/>
        </w:rPr>
      </w:pPr>
    </w:p>
    <w:tbl>
      <w:tblPr>
        <w:tblW w:w="9468" w:type="dxa"/>
        <w:tblInd w:w="108" w:type="dxa"/>
        <w:tblLayout w:type="fixed"/>
        <w:tblLook w:val="0000" w:firstRow="0" w:lastRow="0" w:firstColumn="0" w:lastColumn="0" w:noHBand="0" w:noVBand="0"/>
      </w:tblPr>
      <w:tblGrid>
        <w:gridCol w:w="4158"/>
        <w:gridCol w:w="1327"/>
        <w:gridCol w:w="1328"/>
        <w:gridCol w:w="1327"/>
        <w:gridCol w:w="1328"/>
      </w:tblGrid>
      <w:tr w:rsidR="00FD2DAA" w:rsidRPr="00C7634D" w14:paraId="576C7CA1" w14:textId="77777777" w:rsidTr="008C60E2">
        <w:tc>
          <w:tcPr>
            <w:tcW w:w="4158" w:type="dxa"/>
            <w:tcBorders>
              <w:top w:val="nil"/>
              <w:left w:val="nil"/>
              <w:bottom w:val="nil"/>
              <w:right w:val="nil"/>
            </w:tcBorders>
            <w:vAlign w:val="bottom"/>
          </w:tcPr>
          <w:p w14:paraId="62C60247" w14:textId="77777777" w:rsidR="00FD2DAA" w:rsidRPr="00C7634D" w:rsidRDefault="00FD2DAA" w:rsidP="005935F2">
            <w:pPr>
              <w:tabs>
                <w:tab w:val="left" w:pos="969"/>
              </w:tabs>
              <w:spacing w:after="0" w:line="240" w:lineRule="auto"/>
              <w:ind w:left="434" w:right="-72"/>
              <w:rPr>
                <w:rFonts w:eastAsia="Cordia New" w:cs="Arial"/>
                <w:color w:val="000000"/>
                <w:sz w:val="18"/>
                <w:szCs w:val="18"/>
                <w:lang w:val="en-GB" w:bidi="th-TH"/>
              </w:rPr>
            </w:pPr>
          </w:p>
        </w:tc>
        <w:tc>
          <w:tcPr>
            <w:tcW w:w="2655" w:type="dxa"/>
            <w:gridSpan w:val="2"/>
            <w:tcBorders>
              <w:top w:val="single" w:sz="4" w:space="0" w:color="auto"/>
              <w:left w:val="nil"/>
              <w:bottom w:val="single" w:sz="4" w:space="0" w:color="auto"/>
              <w:right w:val="nil"/>
            </w:tcBorders>
            <w:shd w:val="clear" w:color="auto" w:fill="auto"/>
            <w:vAlign w:val="bottom"/>
          </w:tcPr>
          <w:p w14:paraId="35207D8B" w14:textId="77777777" w:rsidR="00FD2DAA" w:rsidRPr="00C7634D" w:rsidRDefault="00071BDF" w:rsidP="008C60E2">
            <w:pPr>
              <w:spacing w:after="0" w:line="240" w:lineRule="auto"/>
              <w:ind w:right="-72"/>
              <w:jc w:val="center"/>
              <w:rPr>
                <w:rFonts w:eastAsia="Map Symbols" w:cs="Arial"/>
                <w:b/>
                <w:bCs/>
                <w:color w:val="000000"/>
                <w:sz w:val="18"/>
                <w:szCs w:val="18"/>
                <w:lang w:val="en-GB" w:bidi="th-TH"/>
              </w:rPr>
            </w:pPr>
            <w:r w:rsidRPr="00C7634D">
              <w:rPr>
                <w:rFonts w:eastAsia="Map Symbols" w:cs="Arial"/>
                <w:b/>
                <w:bCs/>
                <w:color w:val="000000"/>
                <w:sz w:val="18"/>
                <w:szCs w:val="18"/>
                <w:lang w:val="en-GB" w:bidi="th-TH"/>
              </w:rPr>
              <w:t>Consolidated</w:t>
            </w:r>
          </w:p>
          <w:p w14:paraId="615237EE" w14:textId="3E0DD8EA" w:rsidR="00071BDF" w:rsidRPr="00C7634D" w:rsidRDefault="00071BDF" w:rsidP="008C60E2">
            <w:pPr>
              <w:spacing w:after="0" w:line="240" w:lineRule="auto"/>
              <w:ind w:right="-72"/>
              <w:jc w:val="center"/>
              <w:rPr>
                <w:rFonts w:eastAsia="Map Symbols" w:cs="Arial"/>
                <w:b/>
                <w:bCs/>
                <w:color w:val="000000"/>
                <w:sz w:val="18"/>
                <w:szCs w:val="18"/>
                <w:cs/>
                <w:lang w:val="en-GB" w:bidi="th-TH"/>
              </w:rPr>
            </w:pPr>
            <w:r w:rsidRPr="00C7634D">
              <w:rPr>
                <w:rFonts w:eastAsia="Map Symbols" w:cs="Arial"/>
                <w:b/>
                <w:bCs/>
                <w:color w:val="000000"/>
                <w:sz w:val="18"/>
                <w:szCs w:val="18"/>
                <w:lang w:val="en-GB" w:bidi="th-TH"/>
              </w:rPr>
              <w:t>financial statements</w:t>
            </w:r>
          </w:p>
        </w:tc>
        <w:tc>
          <w:tcPr>
            <w:tcW w:w="2655" w:type="dxa"/>
            <w:gridSpan w:val="2"/>
            <w:tcBorders>
              <w:top w:val="single" w:sz="4" w:space="0" w:color="auto"/>
              <w:left w:val="nil"/>
              <w:bottom w:val="single" w:sz="4" w:space="0" w:color="auto"/>
              <w:right w:val="nil"/>
            </w:tcBorders>
            <w:shd w:val="clear" w:color="auto" w:fill="auto"/>
            <w:vAlign w:val="bottom"/>
          </w:tcPr>
          <w:p w14:paraId="2A327B20" w14:textId="1DB9EA08" w:rsidR="00071BDF" w:rsidRPr="00C7634D" w:rsidRDefault="00071BDF" w:rsidP="008C60E2">
            <w:pPr>
              <w:spacing w:after="0" w:line="240" w:lineRule="auto"/>
              <w:ind w:right="-72"/>
              <w:jc w:val="center"/>
              <w:rPr>
                <w:rFonts w:eastAsia="Map Symbols" w:cs="Arial"/>
                <w:b/>
                <w:bCs/>
                <w:color w:val="000000"/>
                <w:sz w:val="18"/>
                <w:szCs w:val="18"/>
                <w:lang w:val="en-GB" w:bidi="th-TH"/>
              </w:rPr>
            </w:pPr>
            <w:r w:rsidRPr="00C7634D">
              <w:rPr>
                <w:rFonts w:eastAsia="Map Symbols" w:cs="Arial"/>
                <w:b/>
                <w:bCs/>
                <w:color w:val="000000"/>
                <w:sz w:val="18"/>
                <w:szCs w:val="18"/>
                <w:lang w:val="en-GB" w:bidi="th-TH"/>
              </w:rPr>
              <w:t>Separate</w:t>
            </w:r>
          </w:p>
          <w:p w14:paraId="2A389302" w14:textId="5E040F17" w:rsidR="00FD2DAA" w:rsidRPr="00C7634D" w:rsidRDefault="00071BDF" w:rsidP="008C60E2">
            <w:pPr>
              <w:spacing w:after="0" w:line="240" w:lineRule="auto"/>
              <w:ind w:right="-72"/>
              <w:jc w:val="center"/>
              <w:rPr>
                <w:rFonts w:eastAsia="Map Symbols" w:cs="Arial"/>
                <w:b/>
                <w:bCs/>
                <w:color w:val="000000"/>
                <w:sz w:val="18"/>
                <w:szCs w:val="18"/>
                <w:cs/>
                <w:lang w:val="en-GB" w:bidi="th-TH"/>
              </w:rPr>
            </w:pPr>
            <w:r w:rsidRPr="00C7634D">
              <w:rPr>
                <w:rFonts w:eastAsia="Map Symbols" w:cs="Arial"/>
                <w:b/>
                <w:bCs/>
                <w:color w:val="000000"/>
                <w:sz w:val="18"/>
                <w:szCs w:val="18"/>
                <w:lang w:val="en-GB" w:bidi="th-TH"/>
              </w:rPr>
              <w:t>financial stateme</w:t>
            </w:r>
            <w:r w:rsidR="00E66633" w:rsidRPr="00C7634D">
              <w:rPr>
                <w:rFonts w:eastAsia="Map Symbols" w:cs="Arial"/>
                <w:b/>
                <w:bCs/>
                <w:color w:val="000000"/>
                <w:sz w:val="18"/>
                <w:szCs w:val="18"/>
                <w:lang w:val="en-GB" w:bidi="th-TH"/>
              </w:rPr>
              <w:t>n</w:t>
            </w:r>
            <w:r w:rsidRPr="00C7634D">
              <w:rPr>
                <w:rFonts w:eastAsia="Map Symbols" w:cs="Arial"/>
                <w:b/>
                <w:bCs/>
                <w:color w:val="000000"/>
                <w:sz w:val="18"/>
                <w:szCs w:val="18"/>
                <w:lang w:val="en-GB" w:bidi="th-TH"/>
              </w:rPr>
              <w:t>ts</w:t>
            </w:r>
          </w:p>
        </w:tc>
      </w:tr>
      <w:tr w:rsidR="00FD2DAA" w:rsidRPr="00C7634D" w14:paraId="5BC81871" w14:textId="77777777" w:rsidTr="008C60E2">
        <w:tc>
          <w:tcPr>
            <w:tcW w:w="4158" w:type="dxa"/>
            <w:tcBorders>
              <w:top w:val="nil"/>
              <w:left w:val="nil"/>
              <w:bottom w:val="nil"/>
              <w:right w:val="nil"/>
            </w:tcBorders>
            <w:vAlign w:val="bottom"/>
          </w:tcPr>
          <w:p w14:paraId="77F62292" w14:textId="77777777" w:rsidR="00FD2DAA" w:rsidRPr="00C7634D" w:rsidRDefault="00FD2DAA" w:rsidP="005935F2">
            <w:pPr>
              <w:tabs>
                <w:tab w:val="left" w:pos="969"/>
              </w:tabs>
              <w:spacing w:after="0" w:line="240" w:lineRule="auto"/>
              <w:ind w:left="434" w:right="-72"/>
              <w:rPr>
                <w:rFonts w:eastAsia="Cordia New" w:cs="Arial"/>
                <w:color w:val="000000"/>
                <w:sz w:val="18"/>
                <w:szCs w:val="18"/>
                <w:lang w:val="en-GB" w:bidi="th-TH"/>
              </w:rPr>
            </w:pPr>
          </w:p>
        </w:tc>
        <w:tc>
          <w:tcPr>
            <w:tcW w:w="1327" w:type="dxa"/>
            <w:tcBorders>
              <w:top w:val="single" w:sz="4" w:space="0" w:color="auto"/>
              <w:left w:val="nil"/>
              <w:right w:val="nil"/>
            </w:tcBorders>
            <w:vAlign w:val="bottom"/>
          </w:tcPr>
          <w:p w14:paraId="3899456F" w14:textId="06F43DC8" w:rsidR="00FD2DAA" w:rsidRPr="00C7634D" w:rsidRDefault="00071BDF" w:rsidP="008C60E2">
            <w:pPr>
              <w:spacing w:after="0" w:line="240" w:lineRule="auto"/>
              <w:ind w:right="-72"/>
              <w:jc w:val="right"/>
              <w:rPr>
                <w:rFonts w:eastAsia="Map Symbols" w:cs="Arial"/>
                <w:b/>
                <w:bCs/>
                <w:color w:val="000000"/>
                <w:sz w:val="18"/>
                <w:szCs w:val="18"/>
                <w:cs/>
                <w:lang w:val="en-GB" w:bidi="th-TH"/>
              </w:rPr>
            </w:pPr>
            <w:r w:rsidRPr="00C7634D">
              <w:rPr>
                <w:rFonts w:eastAsia="Map Symbols" w:cs="Arial"/>
                <w:b/>
                <w:bCs/>
                <w:color w:val="000000"/>
                <w:sz w:val="18"/>
                <w:szCs w:val="18"/>
                <w:lang w:val="en-GB" w:bidi="th-TH"/>
              </w:rPr>
              <w:t>2021</w:t>
            </w:r>
          </w:p>
        </w:tc>
        <w:tc>
          <w:tcPr>
            <w:tcW w:w="1328" w:type="dxa"/>
            <w:tcBorders>
              <w:top w:val="single" w:sz="4" w:space="0" w:color="auto"/>
              <w:left w:val="nil"/>
              <w:right w:val="nil"/>
            </w:tcBorders>
            <w:vAlign w:val="bottom"/>
          </w:tcPr>
          <w:p w14:paraId="6B0979AE" w14:textId="1267987C" w:rsidR="00FD2DAA" w:rsidRPr="00C7634D" w:rsidRDefault="00071BDF" w:rsidP="008C60E2">
            <w:pPr>
              <w:spacing w:after="0" w:line="240" w:lineRule="auto"/>
              <w:ind w:right="-72"/>
              <w:jc w:val="right"/>
              <w:rPr>
                <w:rFonts w:eastAsia="Map Symbols" w:cs="Arial"/>
                <w:b/>
                <w:bCs/>
                <w:color w:val="000000"/>
                <w:sz w:val="18"/>
                <w:szCs w:val="18"/>
                <w:cs/>
                <w:lang w:val="en-GB" w:bidi="th-TH"/>
              </w:rPr>
            </w:pPr>
            <w:r w:rsidRPr="00C7634D">
              <w:rPr>
                <w:rFonts w:eastAsia="Map Symbols" w:cs="Arial"/>
                <w:b/>
                <w:bCs/>
                <w:color w:val="000000"/>
                <w:sz w:val="18"/>
                <w:szCs w:val="18"/>
                <w:lang w:val="en-GB" w:bidi="th-TH"/>
              </w:rPr>
              <w:t>2020</w:t>
            </w:r>
          </w:p>
        </w:tc>
        <w:tc>
          <w:tcPr>
            <w:tcW w:w="1327" w:type="dxa"/>
            <w:tcBorders>
              <w:top w:val="single" w:sz="4" w:space="0" w:color="auto"/>
              <w:left w:val="nil"/>
              <w:right w:val="nil"/>
            </w:tcBorders>
            <w:vAlign w:val="bottom"/>
          </w:tcPr>
          <w:p w14:paraId="658DF78D" w14:textId="45EB3479" w:rsidR="00FD2DAA" w:rsidRPr="00C7634D" w:rsidRDefault="00071BDF" w:rsidP="008C60E2">
            <w:pPr>
              <w:spacing w:after="0" w:line="240" w:lineRule="auto"/>
              <w:ind w:right="-72"/>
              <w:jc w:val="right"/>
              <w:rPr>
                <w:rFonts w:eastAsia="Map Symbols" w:cs="Arial"/>
                <w:b/>
                <w:bCs/>
                <w:color w:val="000000"/>
                <w:sz w:val="18"/>
                <w:szCs w:val="18"/>
                <w:cs/>
                <w:lang w:val="en-GB" w:bidi="th-TH"/>
              </w:rPr>
            </w:pPr>
            <w:r w:rsidRPr="00C7634D">
              <w:rPr>
                <w:rFonts w:eastAsia="Map Symbols" w:cs="Arial"/>
                <w:b/>
                <w:bCs/>
                <w:color w:val="000000"/>
                <w:sz w:val="18"/>
                <w:szCs w:val="18"/>
                <w:lang w:val="en-GB" w:bidi="th-TH"/>
              </w:rPr>
              <w:t>2021</w:t>
            </w:r>
          </w:p>
        </w:tc>
        <w:tc>
          <w:tcPr>
            <w:tcW w:w="1328" w:type="dxa"/>
            <w:tcBorders>
              <w:top w:val="single" w:sz="4" w:space="0" w:color="auto"/>
              <w:left w:val="nil"/>
              <w:right w:val="nil"/>
            </w:tcBorders>
            <w:vAlign w:val="bottom"/>
          </w:tcPr>
          <w:p w14:paraId="125ED96E" w14:textId="3ABF80D1" w:rsidR="00FD2DAA" w:rsidRPr="00C7634D" w:rsidRDefault="00071BDF" w:rsidP="008C60E2">
            <w:pPr>
              <w:spacing w:after="0" w:line="240" w:lineRule="auto"/>
              <w:ind w:right="-72"/>
              <w:jc w:val="right"/>
              <w:rPr>
                <w:rFonts w:eastAsia="Map Symbols" w:cs="Arial"/>
                <w:b/>
                <w:bCs/>
                <w:color w:val="000000"/>
                <w:sz w:val="18"/>
                <w:szCs w:val="18"/>
                <w:cs/>
                <w:lang w:val="en-GB" w:bidi="th-TH"/>
              </w:rPr>
            </w:pPr>
            <w:r w:rsidRPr="00C7634D">
              <w:rPr>
                <w:rFonts w:eastAsia="Map Symbols" w:cs="Arial"/>
                <w:b/>
                <w:bCs/>
                <w:color w:val="000000"/>
                <w:sz w:val="18"/>
                <w:szCs w:val="18"/>
                <w:lang w:val="en-GB" w:bidi="th-TH"/>
              </w:rPr>
              <w:t>2020</w:t>
            </w:r>
          </w:p>
        </w:tc>
      </w:tr>
      <w:tr w:rsidR="00FD2DAA" w:rsidRPr="00C7634D" w14:paraId="12CAE06D" w14:textId="77777777" w:rsidTr="008C60E2">
        <w:tc>
          <w:tcPr>
            <w:tcW w:w="4158" w:type="dxa"/>
            <w:tcBorders>
              <w:top w:val="nil"/>
              <w:left w:val="nil"/>
              <w:bottom w:val="nil"/>
              <w:right w:val="nil"/>
            </w:tcBorders>
            <w:vAlign w:val="bottom"/>
          </w:tcPr>
          <w:p w14:paraId="265E8BD5" w14:textId="77777777" w:rsidR="00FD2DAA" w:rsidRPr="00C7634D" w:rsidRDefault="00FD2DAA" w:rsidP="005935F2">
            <w:pPr>
              <w:tabs>
                <w:tab w:val="left" w:pos="969"/>
              </w:tabs>
              <w:spacing w:after="0" w:line="240" w:lineRule="auto"/>
              <w:ind w:left="434" w:right="-72"/>
              <w:rPr>
                <w:rFonts w:eastAsia="Cordia New" w:cs="Arial"/>
                <w:color w:val="000000"/>
                <w:sz w:val="18"/>
                <w:szCs w:val="18"/>
                <w:lang w:val="en-GB" w:bidi="th-TH"/>
              </w:rPr>
            </w:pPr>
          </w:p>
        </w:tc>
        <w:tc>
          <w:tcPr>
            <w:tcW w:w="1327" w:type="dxa"/>
            <w:tcBorders>
              <w:top w:val="nil"/>
              <w:left w:val="nil"/>
              <w:bottom w:val="single" w:sz="4" w:space="0" w:color="auto"/>
              <w:right w:val="nil"/>
            </w:tcBorders>
            <w:vAlign w:val="bottom"/>
          </w:tcPr>
          <w:p w14:paraId="1427299F" w14:textId="0894D809" w:rsidR="00FD2DAA" w:rsidRPr="00C7634D" w:rsidRDefault="00071BDF" w:rsidP="008C60E2">
            <w:pPr>
              <w:spacing w:after="0" w:line="240" w:lineRule="auto"/>
              <w:ind w:right="-72"/>
              <w:jc w:val="right"/>
              <w:rPr>
                <w:rFonts w:eastAsia="Map Symbols" w:cs="Arial"/>
                <w:b/>
                <w:bCs/>
                <w:color w:val="000000"/>
                <w:sz w:val="18"/>
                <w:szCs w:val="18"/>
                <w:lang w:val="en-GB" w:bidi="th-TH"/>
              </w:rPr>
            </w:pPr>
            <w:r w:rsidRPr="00C7634D">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3D7477ED" w14:textId="27ABCF56" w:rsidR="00FD2DAA" w:rsidRPr="00C7634D" w:rsidRDefault="00071BDF" w:rsidP="008C60E2">
            <w:pPr>
              <w:spacing w:after="0" w:line="240" w:lineRule="auto"/>
              <w:ind w:right="-72"/>
              <w:jc w:val="right"/>
              <w:rPr>
                <w:rFonts w:eastAsia="Map Symbols" w:cs="Arial"/>
                <w:b/>
                <w:bCs/>
                <w:color w:val="000000"/>
                <w:sz w:val="18"/>
                <w:szCs w:val="18"/>
                <w:lang w:val="en-GB" w:bidi="th-TH"/>
              </w:rPr>
            </w:pPr>
            <w:r w:rsidRPr="00C7634D">
              <w:rPr>
                <w:rFonts w:eastAsia="Map Symbols" w:cs="Arial"/>
                <w:b/>
                <w:bCs/>
                <w:color w:val="000000"/>
                <w:sz w:val="18"/>
                <w:szCs w:val="18"/>
                <w:lang w:val="en-GB" w:bidi="th-TH"/>
              </w:rPr>
              <w:t>Baht</w:t>
            </w:r>
          </w:p>
        </w:tc>
        <w:tc>
          <w:tcPr>
            <w:tcW w:w="1327" w:type="dxa"/>
            <w:tcBorders>
              <w:top w:val="nil"/>
              <w:left w:val="nil"/>
              <w:bottom w:val="single" w:sz="4" w:space="0" w:color="auto"/>
              <w:right w:val="nil"/>
            </w:tcBorders>
            <w:vAlign w:val="bottom"/>
          </w:tcPr>
          <w:p w14:paraId="38299DA8" w14:textId="240BA0C0" w:rsidR="00FD2DAA" w:rsidRPr="00C7634D" w:rsidRDefault="00071BDF" w:rsidP="008C60E2">
            <w:pPr>
              <w:spacing w:after="0" w:line="240" w:lineRule="auto"/>
              <w:ind w:right="-72"/>
              <w:jc w:val="right"/>
              <w:rPr>
                <w:rFonts w:eastAsia="Map Symbols" w:cs="Arial"/>
                <w:b/>
                <w:bCs/>
                <w:color w:val="000000"/>
                <w:sz w:val="18"/>
                <w:szCs w:val="18"/>
                <w:lang w:val="en-GB" w:bidi="th-TH"/>
              </w:rPr>
            </w:pPr>
            <w:r w:rsidRPr="00C7634D">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2F9218B7" w14:textId="1C6249E9" w:rsidR="00FD2DAA" w:rsidRPr="00C7634D" w:rsidRDefault="00071BDF" w:rsidP="00071BDF">
            <w:pPr>
              <w:spacing w:after="0" w:line="240" w:lineRule="auto"/>
              <w:ind w:right="-72"/>
              <w:jc w:val="right"/>
              <w:rPr>
                <w:rFonts w:eastAsia="Map Symbols" w:cs="Arial"/>
                <w:b/>
                <w:bCs/>
                <w:color w:val="000000"/>
                <w:sz w:val="18"/>
                <w:szCs w:val="18"/>
                <w:lang w:val="en-GB" w:bidi="th-TH"/>
              </w:rPr>
            </w:pPr>
            <w:r w:rsidRPr="00C7634D">
              <w:rPr>
                <w:rFonts w:eastAsia="Map Symbols" w:cs="Arial"/>
                <w:b/>
                <w:bCs/>
                <w:color w:val="000000"/>
                <w:sz w:val="18"/>
                <w:szCs w:val="18"/>
                <w:lang w:val="en-GB" w:bidi="th-TH"/>
              </w:rPr>
              <w:t>Baht</w:t>
            </w:r>
          </w:p>
        </w:tc>
      </w:tr>
      <w:tr w:rsidR="00FD2DAA" w:rsidRPr="00A67256" w14:paraId="01D16A85" w14:textId="77777777" w:rsidTr="008C60E2">
        <w:tc>
          <w:tcPr>
            <w:tcW w:w="4158" w:type="dxa"/>
            <w:tcBorders>
              <w:top w:val="nil"/>
              <w:left w:val="nil"/>
              <w:bottom w:val="nil"/>
              <w:right w:val="nil"/>
            </w:tcBorders>
            <w:vAlign w:val="bottom"/>
          </w:tcPr>
          <w:p w14:paraId="0C107511" w14:textId="77777777" w:rsidR="00FD2DAA" w:rsidRPr="00A67256" w:rsidRDefault="00FD2DAA" w:rsidP="005935F2">
            <w:pPr>
              <w:tabs>
                <w:tab w:val="left" w:pos="969"/>
              </w:tabs>
              <w:spacing w:after="0" w:line="240" w:lineRule="auto"/>
              <w:ind w:left="434" w:right="-72"/>
              <w:rPr>
                <w:rFonts w:eastAsia="Cordia New" w:cs="Arial"/>
                <w:color w:val="000000"/>
                <w:sz w:val="14"/>
                <w:szCs w:val="14"/>
                <w:lang w:val="en-GB" w:bidi="th-TH"/>
              </w:rPr>
            </w:pPr>
          </w:p>
        </w:tc>
        <w:tc>
          <w:tcPr>
            <w:tcW w:w="1327" w:type="dxa"/>
            <w:tcBorders>
              <w:top w:val="single" w:sz="4" w:space="0" w:color="auto"/>
              <w:left w:val="nil"/>
              <w:bottom w:val="nil"/>
              <w:right w:val="nil"/>
            </w:tcBorders>
            <w:shd w:val="clear" w:color="auto" w:fill="FAFAFA"/>
            <w:vAlign w:val="bottom"/>
          </w:tcPr>
          <w:p w14:paraId="6E67BAE1" w14:textId="77777777" w:rsidR="00FD2DAA" w:rsidRPr="00A67256" w:rsidRDefault="00FD2DAA" w:rsidP="008C60E2">
            <w:pPr>
              <w:spacing w:after="0" w:line="240" w:lineRule="auto"/>
              <w:ind w:right="-72"/>
              <w:jc w:val="right"/>
              <w:rPr>
                <w:rFonts w:eastAsia="Cordia New" w:cs="Arial"/>
                <w:color w:val="000000"/>
                <w:sz w:val="14"/>
                <w:szCs w:val="14"/>
                <w:lang w:val="en-GB" w:bidi="th-TH"/>
              </w:rPr>
            </w:pPr>
          </w:p>
        </w:tc>
        <w:tc>
          <w:tcPr>
            <w:tcW w:w="1328" w:type="dxa"/>
            <w:tcBorders>
              <w:top w:val="single" w:sz="4" w:space="0" w:color="auto"/>
              <w:left w:val="nil"/>
              <w:bottom w:val="nil"/>
              <w:right w:val="nil"/>
            </w:tcBorders>
            <w:vAlign w:val="bottom"/>
          </w:tcPr>
          <w:p w14:paraId="1C79424D" w14:textId="77777777" w:rsidR="00FD2DAA" w:rsidRPr="00A67256" w:rsidRDefault="00FD2DAA" w:rsidP="008C60E2">
            <w:pPr>
              <w:spacing w:after="0" w:line="240" w:lineRule="auto"/>
              <w:ind w:right="-72"/>
              <w:jc w:val="right"/>
              <w:rPr>
                <w:rFonts w:eastAsia="Cordia New" w:cs="Arial"/>
                <w:color w:val="000000"/>
                <w:sz w:val="14"/>
                <w:szCs w:val="14"/>
                <w:lang w:val="en-GB" w:bidi="th-TH"/>
              </w:rPr>
            </w:pPr>
          </w:p>
        </w:tc>
        <w:tc>
          <w:tcPr>
            <w:tcW w:w="1327" w:type="dxa"/>
            <w:tcBorders>
              <w:top w:val="single" w:sz="4" w:space="0" w:color="auto"/>
              <w:left w:val="nil"/>
              <w:bottom w:val="nil"/>
              <w:right w:val="nil"/>
            </w:tcBorders>
            <w:shd w:val="clear" w:color="auto" w:fill="FAFAFA"/>
            <w:vAlign w:val="bottom"/>
          </w:tcPr>
          <w:p w14:paraId="72F1417C" w14:textId="77777777" w:rsidR="00FD2DAA" w:rsidRPr="00A67256" w:rsidRDefault="00FD2DAA" w:rsidP="008C60E2">
            <w:pPr>
              <w:spacing w:after="0" w:line="240" w:lineRule="auto"/>
              <w:ind w:right="-72"/>
              <w:jc w:val="right"/>
              <w:rPr>
                <w:rFonts w:eastAsia="Cordia New" w:cs="Arial"/>
                <w:color w:val="000000"/>
                <w:sz w:val="14"/>
                <w:szCs w:val="14"/>
                <w:lang w:val="en-GB" w:bidi="th-TH"/>
              </w:rPr>
            </w:pPr>
          </w:p>
        </w:tc>
        <w:tc>
          <w:tcPr>
            <w:tcW w:w="1328" w:type="dxa"/>
            <w:tcBorders>
              <w:top w:val="single" w:sz="4" w:space="0" w:color="auto"/>
              <w:left w:val="nil"/>
              <w:bottom w:val="nil"/>
              <w:right w:val="nil"/>
            </w:tcBorders>
            <w:vAlign w:val="bottom"/>
          </w:tcPr>
          <w:p w14:paraId="2C6A371F" w14:textId="77777777" w:rsidR="00FD2DAA" w:rsidRPr="00A67256" w:rsidRDefault="00FD2DAA" w:rsidP="008C60E2">
            <w:pPr>
              <w:spacing w:after="0" w:line="240" w:lineRule="auto"/>
              <w:ind w:right="-72"/>
              <w:jc w:val="right"/>
              <w:rPr>
                <w:rFonts w:eastAsia="Cordia New" w:cs="Arial"/>
                <w:color w:val="000000"/>
                <w:sz w:val="14"/>
                <w:szCs w:val="14"/>
                <w:lang w:val="en-GB" w:bidi="th-TH"/>
              </w:rPr>
            </w:pPr>
          </w:p>
        </w:tc>
      </w:tr>
      <w:tr w:rsidR="00FD2DAA" w:rsidRPr="00C7634D" w14:paraId="15ED8CCD" w14:textId="77777777" w:rsidTr="00C7634D">
        <w:trPr>
          <w:trHeight w:val="261"/>
        </w:trPr>
        <w:tc>
          <w:tcPr>
            <w:tcW w:w="4158" w:type="dxa"/>
            <w:tcBorders>
              <w:top w:val="nil"/>
              <w:left w:val="nil"/>
              <w:bottom w:val="nil"/>
              <w:right w:val="nil"/>
            </w:tcBorders>
            <w:vAlign w:val="bottom"/>
          </w:tcPr>
          <w:p w14:paraId="59F02404" w14:textId="2054B78E" w:rsidR="00FD2DAA" w:rsidRPr="00C7634D" w:rsidRDefault="00071BDF" w:rsidP="005935F2">
            <w:pPr>
              <w:tabs>
                <w:tab w:val="left" w:pos="706"/>
                <w:tab w:val="left" w:pos="886"/>
                <w:tab w:val="left" w:pos="969"/>
              </w:tabs>
              <w:spacing w:after="0" w:line="240" w:lineRule="auto"/>
              <w:ind w:left="434" w:right="-72"/>
              <w:rPr>
                <w:rFonts w:eastAsia="Cordia New" w:cs="Arial"/>
                <w:b/>
                <w:bCs/>
                <w:color w:val="000000"/>
                <w:sz w:val="18"/>
                <w:szCs w:val="18"/>
                <w:lang w:val="en-GB" w:bidi="th-TH"/>
              </w:rPr>
            </w:pPr>
            <w:r w:rsidRPr="00C7634D">
              <w:rPr>
                <w:rFonts w:eastAsia="Cordia New" w:cs="Arial"/>
                <w:b/>
                <w:bCs/>
                <w:color w:val="000000"/>
                <w:sz w:val="18"/>
                <w:szCs w:val="18"/>
                <w:lang w:val="en-GB" w:bidi="th-TH"/>
              </w:rPr>
              <w:t>Current assets</w:t>
            </w:r>
          </w:p>
        </w:tc>
        <w:tc>
          <w:tcPr>
            <w:tcW w:w="1327" w:type="dxa"/>
            <w:tcBorders>
              <w:top w:val="nil"/>
              <w:left w:val="nil"/>
              <w:right w:val="nil"/>
            </w:tcBorders>
            <w:shd w:val="clear" w:color="auto" w:fill="FAFAFA"/>
            <w:vAlign w:val="bottom"/>
          </w:tcPr>
          <w:p w14:paraId="6CA29408" w14:textId="77777777" w:rsidR="00FD2DAA" w:rsidRPr="00C7634D" w:rsidRDefault="00FD2DAA" w:rsidP="008C60E2">
            <w:pPr>
              <w:spacing w:after="0" w:line="240" w:lineRule="auto"/>
              <w:ind w:right="-72"/>
              <w:jc w:val="right"/>
              <w:rPr>
                <w:rFonts w:eastAsia="Cordia New" w:cs="Arial"/>
                <w:color w:val="000000"/>
                <w:sz w:val="18"/>
                <w:szCs w:val="18"/>
                <w:lang w:bidi="th-TH"/>
              </w:rPr>
            </w:pPr>
          </w:p>
        </w:tc>
        <w:tc>
          <w:tcPr>
            <w:tcW w:w="1328" w:type="dxa"/>
            <w:tcBorders>
              <w:top w:val="nil"/>
              <w:left w:val="nil"/>
              <w:right w:val="nil"/>
            </w:tcBorders>
          </w:tcPr>
          <w:p w14:paraId="3415DAF0" w14:textId="77777777" w:rsidR="00FD2DAA" w:rsidRPr="00C7634D" w:rsidRDefault="00FD2DAA" w:rsidP="008C60E2">
            <w:pPr>
              <w:spacing w:after="0" w:line="240" w:lineRule="auto"/>
              <w:ind w:right="-72"/>
              <w:jc w:val="right"/>
              <w:rPr>
                <w:rFonts w:eastAsia="Cordia New" w:cs="Arial"/>
                <w:color w:val="000000"/>
                <w:sz w:val="18"/>
                <w:szCs w:val="18"/>
                <w:cs/>
                <w:lang w:val="en-GB" w:bidi="th-TH"/>
              </w:rPr>
            </w:pPr>
          </w:p>
        </w:tc>
        <w:tc>
          <w:tcPr>
            <w:tcW w:w="1327" w:type="dxa"/>
            <w:tcBorders>
              <w:top w:val="nil"/>
              <w:left w:val="nil"/>
              <w:right w:val="nil"/>
            </w:tcBorders>
            <w:shd w:val="clear" w:color="auto" w:fill="FAFAFA"/>
            <w:vAlign w:val="bottom"/>
          </w:tcPr>
          <w:p w14:paraId="457CEF8C"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p>
        </w:tc>
        <w:tc>
          <w:tcPr>
            <w:tcW w:w="1328" w:type="dxa"/>
            <w:tcBorders>
              <w:top w:val="nil"/>
              <w:left w:val="nil"/>
              <w:right w:val="nil"/>
            </w:tcBorders>
          </w:tcPr>
          <w:p w14:paraId="64FE96D6"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p>
        </w:tc>
      </w:tr>
      <w:tr w:rsidR="00FD2DAA" w:rsidRPr="00C7634D" w14:paraId="20DA042D" w14:textId="77777777" w:rsidTr="00C7634D">
        <w:tc>
          <w:tcPr>
            <w:tcW w:w="4158" w:type="dxa"/>
            <w:tcBorders>
              <w:top w:val="nil"/>
              <w:left w:val="nil"/>
              <w:right w:val="nil"/>
            </w:tcBorders>
            <w:vAlign w:val="bottom"/>
          </w:tcPr>
          <w:p w14:paraId="553F4E04" w14:textId="52D479A8" w:rsidR="00FD2DAA" w:rsidRPr="00C7634D" w:rsidRDefault="00FD2DAA" w:rsidP="005935F2">
            <w:pPr>
              <w:tabs>
                <w:tab w:val="left" w:pos="615"/>
                <w:tab w:val="left" w:pos="969"/>
              </w:tabs>
              <w:spacing w:after="0" w:line="240" w:lineRule="auto"/>
              <w:ind w:left="434" w:right="-72"/>
              <w:rPr>
                <w:rFonts w:eastAsia="Cordia New" w:cs="Arial"/>
                <w:color w:val="000000"/>
                <w:sz w:val="18"/>
                <w:szCs w:val="18"/>
                <w:cs/>
                <w:lang w:val="en-GB" w:bidi="th-TH"/>
              </w:rPr>
            </w:pPr>
            <w:r w:rsidRPr="00C7634D">
              <w:rPr>
                <w:rFonts w:eastAsia="Cordia New" w:cs="Arial"/>
                <w:color w:val="000000"/>
                <w:sz w:val="18"/>
                <w:szCs w:val="18"/>
                <w:cs/>
                <w:lang w:val="en-GB" w:bidi="th-TH"/>
              </w:rPr>
              <w:tab/>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 xml:space="preserve"> </w:t>
            </w:r>
            <w:r w:rsidR="00071BDF" w:rsidRPr="00C7634D">
              <w:rPr>
                <w:rFonts w:eastAsia="Cordia New" w:cs="Arial"/>
                <w:color w:val="000000"/>
                <w:sz w:val="18"/>
                <w:szCs w:val="18"/>
                <w:lang w:val="en-GB" w:bidi="th-TH"/>
              </w:rPr>
              <w:t>Debt investments</w:t>
            </w:r>
          </w:p>
        </w:tc>
        <w:tc>
          <w:tcPr>
            <w:tcW w:w="1327" w:type="dxa"/>
            <w:tcBorders>
              <w:top w:val="nil"/>
              <w:left w:val="nil"/>
              <w:bottom w:val="single" w:sz="4" w:space="0" w:color="auto"/>
              <w:right w:val="nil"/>
            </w:tcBorders>
            <w:shd w:val="clear" w:color="auto" w:fill="FAFAFA"/>
            <w:vAlign w:val="bottom"/>
          </w:tcPr>
          <w:p w14:paraId="78A0DC78"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cs/>
                <w:lang w:val="en-GB" w:bidi="th-TH"/>
              </w:rPr>
              <w:t>689</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943</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938</w:t>
            </w:r>
          </w:p>
        </w:tc>
        <w:tc>
          <w:tcPr>
            <w:tcW w:w="1328" w:type="dxa"/>
            <w:tcBorders>
              <w:top w:val="nil"/>
              <w:left w:val="nil"/>
              <w:bottom w:val="single" w:sz="4" w:space="0" w:color="auto"/>
              <w:right w:val="nil"/>
            </w:tcBorders>
          </w:tcPr>
          <w:p w14:paraId="4E36F2CF"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cs/>
                <w:lang w:val="en-GB" w:bidi="th-TH"/>
              </w:rPr>
              <w:t>249</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229</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759</w:t>
            </w:r>
          </w:p>
        </w:tc>
        <w:tc>
          <w:tcPr>
            <w:tcW w:w="1327" w:type="dxa"/>
            <w:tcBorders>
              <w:top w:val="nil"/>
              <w:left w:val="nil"/>
              <w:bottom w:val="single" w:sz="4" w:space="0" w:color="auto"/>
              <w:right w:val="nil"/>
            </w:tcBorders>
            <w:shd w:val="clear" w:color="auto" w:fill="FAFAFA"/>
            <w:vAlign w:val="bottom"/>
          </w:tcPr>
          <w:p w14:paraId="2D0DDBEC"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cs/>
                <w:lang w:val="en-GB" w:bidi="th-TH"/>
              </w:rPr>
              <w:t>638</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561</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416</w:t>
            </w:r>
          </w:p>
        </w:tc>
        <w:tc>
          <w:tcPr>
            <w:tcW w:w="1328" w:type="dxa"/>
            <w:tcBorders>
              <w:top w:val="nil"/>
              <w:left w:val="nil"/>
              <w:bottom w:val="single" w:sz="4" w:space="0" w:color="auto"/>
              <w:right w:val="nil"/>
            </w:tcBorders>
          </w:tcPr>
          <w:p w14:paraId="07BAB5B8"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cs/>
                <w:lang w:val="en-GB" w:bidi="th-TH"/>
              </w:rPr>
              <w:t>187</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209</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909</w:t>
            </w:r>
          </w:p>
        </w:tc>
      </w:tr>
      <w:tr w:rsidR="00C7634D" w:rsidRPr="00A67256" w14:paraId="4AC4C515" w14:textId="77777777" w:rsidTr="00C7634D">
        <w:tc>
          <w:tcPr>
            <w:tcW w:w="4158" w:type="dxa"/>
            <w:tcBorders>
              <w:top w:val="nil"/>
              <w:left w:val="nil"/>
              <w:right w:val="nil"/>
            </w:tcBorders>
            <w:vAlign w:val="bottom"/>
          </w:tcPr>
          <w:p w14:paraId="728E1A83" w14:textId="77777777" w:rsidR="00C7634D" w:rsidRPr="00A67256" w:rsidRDefault="00C7634D" w:rsidP="005935F2">
            <w:pPr>
              <w:tabs>
                <w:tab w:val="left" w:pos="886"/>
                <w:tab w:val="left" w:pos="969"/>
                <w:tab w:val="left" w:pos="1404"/>
              </w:tabs>
              <w:spacing w:after="0" w:line="240" w:lineRule="auto"/>
              <w:ind w:left="434" w:right="-72"/>
              <w:rPr>
                <w:rFonts w:eastAsia="Cordia New" w:cs="Arial"/>
                <w:color w:val="000000"/>
                <w:sz w:val="14"/>
                <w:szCs w:val="14"/>
                <w:cs/>
                <w:lang w:val="en-GB" w:bidi="th-TH"/>
              </w:rPr>
            </w:pPr>
          </w:p>
        </w:tc>
        <w:tc>
          <w:tcPr>
            <w:tcW w:w="1327" w:type="dxa"/>
            <w:tcBorders>
              <w:top w:val="single" w:sz="4" w:space="0" w:color="auto"/>
              <w:left w:val="nil"/>
              <w:right w:val="nil"/>
            </w:tcBorders>
            <w:shd w:val="clear" w:color="auto" w:fill="FAFAFA"/>
            <w:vAlign w:val="bottom"/>
          </w:tcPr>
          <w:p w14:paraId="509C1883" w14:textId="77777777" w:rsidR="00C7634D" w:rsidRPr="00A67256" w:rsidRDefault="00C7634D" w:rsidP="008C60E2">
            <w:pPr>
              <w:spacing w:after="0" w:line="240" w:lineRule="auto"/>
              <w:ind w:right="-72"/>
              <w:jc w:val="right"/>
              <w:rPr>
                <w:rFonts w:eastAsia="Cordia New" w:cs="Arial"/>
                <w:color w:val="000000"/>
                <w:sz w:val="14"/>
                <w:szCs w:val="14"/>
                <w:cs/>
                <w:lang w:val="en-GB" w:bidi="th-TH"/>
              </w:rPr>
            </w:pPr>
          </w:p>
        </w:tc>
        <w:tc>
          <w:tcPr>
            <w:tcW w:w="1328" w:type="dxa"/>
            <w:tcBorders>
              <w:top w:val="single" w:sz="4" w:space="0" w:color="auto"/>
              <w:left w:val="nil"/>
              <w:right w:val="nil"/>
            </w:tcBorders>
          </w:tcPr>
          <w:p w14:paraId="0F653C6C" w14:textId="77777777" w:rsidR="00C7634D" w:rsidRPr="00A67256" w:rsidRDefault="00C7634D" w:rsidP="008C60E2">
            <w:pPr>
              <w:spacing w:after="0" w:line="240" w:lineRule="auto"/>
              <w:ind w:right="-72"/>
              <w:jc w:val="right"/>
              <w:rPr>
                <w:rFonts w:eastAsia="Cordia New" w:cs="Arial"/>
                <w:color w:val="000000"/>
                <w:sz w:val="14"/>
                <w:szCs w:val="14"/>
                <w:cs/>
                <w:lang w:val="en-GB" w:bidi="th-TH"/>
              </w:rPr>
            </w:pPr>
          </w:p>
        </w:tc>
        <w:tc>
          <w:tcPr>
            <w:tcW w:w="1327" w:type="dxa"/>
            <w:tcBorders>
              <w:top w:val="single" w:sz="4" w:space="0" w:color="auto"/>
              <w:left w:val="nil"/>
              <w:right w:val="nil"/>
            </w:tcBorders>
            <w:shd w:val="clear" w:color="auto" w:fill="FAFAFA"/>
            <w:vAlign w:val="bottom"/>
          </w:tcPr>
          <w:p w14:paraId="39CBC51D" w14:textId="77777777" w:rsidR="00C7634D" w:rsidRPr="00A67256" w:rsidRDefault="00C7634D" w:rsidP="008C60E2">
            <w:pPr>
              <w:spacing w:after="0" w:line="240" w:lineRule="auto"/>
              <w:ind w:right="-72"/>
              <w:jc w:val="right"/>
              <w:rPr>
                <w:rFonts w:eastAsia="Cordia New" w:cs="Arial"/>
                <w:color w:val="000000"/>
                <w:sz w:val="14"/>
                <w:szCs w:val="14"/>
                <w:cs/>
                <w:lang w:val="en-GB" w:bidi="th-TH"/>
              </w:rPr>
            </w:pPr>
          </w:p>
        </w:tc>
        <w:tc>
          <w:tcPr>
            <w:tcW w:w="1328" w:type="dxa"/>
            <w:tcBorders>
              <w:top w:val="single" w:sz="4" w:space="0" w:color="auto"/>
              <w:left w:val="nil"/>
              <w:right w:val="nil"/>
            </w:tcBorders>
          </w:tcPr>
          <w:p w14:paraId="5955C71F" w14:textId="77777777" w:rsidR="00C7634D" w:rsidRPr="00A67256" w:rsidRDefault="00C7634D" w:rsidP="008C60E2">
            <w:pPr>
              <w:spacing w:after="0" w:line="240" w:lineRule="auto"/>
              <w:ind w:right="-72"/>
              <w:jc w:val="right"/>
              <w:rPr>
                <w:rFonts w:eastAsia="Cordia New" w:cs="Arial"/>
                <w:color w:val="000000"/>
                <w:sz w:val="14"/>
                <w:szCs w:val="14"/>
                <w:cs/>
                <w:lang w:val="en-GB" w:bidi="th-TH"/>
              </w:rPr>
            </w:pPr>
          </w:p>
        </w:tc>
      </w:tr>
      <w:tr w:rsidR="00FD2DAA" w:rsidRPr="00C7634D" w14:paraId="7B42D8C3" w14:textId="77777777" w:rsidTr="00C7634D">
        <w:tc>
          <w:tcPr>
            <w:tcW w:w="4158" w:type="dxa"/>
            <w:tcBorders>
              <w:top w:val="nil"/>
              <w:left w:val="nil"/>
              <w:right w:val="nil"/>
            </w:tcBorders>
            <w:vAlign w:val="bottom"/>
          </w:tcPr>
          <w:p w14:paraId="66DEEBE4" w14:textId="77777777" w:rsidR="00FD2DAA" w:rsidRPr="00C7634D" w:rsidRDefault="00FD2DAA" w:rsidP="005935F2">
            <w:pPr>
              <w:tabs>
                <w:tab w:val="left" w:pos="886"/>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110C76DA"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cs/>
                <w:lang w:val="en-GB" w:bidi="th-TH"/>
              </w:rPr>
              <w:t>689</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943</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938</w:t>
            </w:r>
          </w:p>
        </w:tc>
        <w:tc>
          <w:tcPr>
            <w:tcW w:w="1328" w:type="dxa"/>
            <w:tcBorders>
              <w:left w:val="nil"/>
              <w:bottom w:val="single" w:sz="4" w:space="0" w:color="auto"/>
              <w:right w:val="nil"/>
            </w:tcBorders>
          </w:tcPr>
          <w:p w14:paraId="263847B0"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cs/>
                <w:lang w:val="en-GB" w:bidi="th-TH"/>
              </w:rPr>
              <w:t>249</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229</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759</w:t>
            </w:r>
          </w:p>
        </w:tc>
        <w:tc>
          <w:tcPr>
            <w:tcW w:w="1327" w:type="dxa"/>
            <w:tcBorders>
              <w:left w:val="nil"/>
              <w:bottom w:val="single" w:sz="4" w:space="0" w:color="auto"/>
              <w:right w:val="nil"/>
            </w:tcBorders>
            <w:shd w:val="clear" w:color="auto" w:fill="FAFAFA"/>
            <w:vAlign w:val="bottom"/>
          </w:tcPr>
          <w:p w14:paraId="5822F125"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cs/>
                <w:lang w:val="en-GB" w:bidi="th-TH"/>
              </w:rPr>
              <w:t>638</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561</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416</w:t>
            </w:r>
          </w:p>
        </w:tc>
        <w:tc>
          <w:tcPr>
            <w:tcW w:w="1328" w:type="dxa"/>
            <w:tcBorders>
              <w:left w:val="nil"/>
              <w:bottom w:val="single" w:sz="4" w:space="0" w:color="auto"/>
              <w:right w:val="nil"/>
            </w:tcBorders>
          </w:tcPr>
          <w:p w14:paraId="4F89F9D9"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cs/>
                <w:lang w:val="en-GB" w:bidi="th-TH"/>
              </w:rPr>
              <w:t>187</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209</w:t>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909</w:t>
            </w:r>
          </w:p>
        </w:tc>
      </w:tr>
      <w:tr w:rsidR="00FD2DAA" w:rsidRPr="00C7634D" w14:paraId="48762D49" w14:textId="77777777" w:rsidTr="008C60E2">
        <w:tc>
          <w:tcPr>
            <w:tcW w:w="4158" w:type="dxa"/>
            <w:tcBorders>
              <w:top w:val="nil"/>
              <w:left w:val="nil"/>
              <w:right w:val="nil"/>
            </w:tcBorders>
            <w:vAlign w:val="bottom"/>
          </w:tcPr>
          <w:p w14:paraId="4E82B65D" w14:textId="4F9046AD" w:rsidR="00FD2DAA" w:rsidRPr="00C7634D" w:rsidRDefault="00071BDF" w:rsidP="005935F2">
            <w:pPr>
              <w:tabs>
                <w:tab w:val="left" w:pos="886"/>
                <w:tab w:val="left" w:pos="969"/>
                <w:tab w:val="left" w:pos="1404"/>
              </w:tabs>
              <w:spacing w:after="0" w:line="240" w:lineRule="auto"/>
              <w:ind w:left="434" w:right="-72"/>
              <w:rPr>
                <w:rFonts w:eastAsia="Cordia New" w:cs="Arial"/>
                <w:color w:val="000000"/>
                <w:sz w:val="18"/>
                <w:szCs w:val="18"/>
                <w:cs/>
                <w:lang w:val="en-GB" w:bidi="th-TH"/>
              </w:rPr>
            </w:pPr>
            <w:r w:rsidRPr="00C7634D">
              <w:rPr>
                <w:rFonts w:eastAsia="Cordia New" w:cs="Arial"/>
                <w:b/>
                <w:bCs/>
                <w:color w:val="000000"/>
                <w:sz w:val="18"/>
                <w:szCs w:val="18"/>
                <w:lang w:val="en-GB" w:bidi="th-TH"/>
              </w:rPr>
              <w:t>Non-current assets</w:t>
            </w:r>
          </w:p>
        </w:tc>
        <w:tc>
          <w:tcPr>
            <w:tcW w:w="1327" w:type="dxa"/>
            <w:tcBorders>
              <w:top w:val="single" w:sz="4" w:space="0" w:color="auto"/>
              <w:left w:val="nil"/>
              <w:bottom w:val="nil"/>
              <w:right w:val="nil"/>
            </w:tcBorders>
            <w:shd w:val="clear" w:color="auto" w:fill="FAFAFA"/>
            <w:vAlign w:val="bottom"/>
          </w:tcPr>
          <w:p w14:paraId="079ADBA4"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bottom w:val="nil"/>
              <w:right w:val="nil"/>
            </w:tcBorders>
          </w:tcPr>
          <w:p w14:paraId="5AE8CB7D"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p>
        </w:tc>
        <w:tc>
          <w:tcPr>
            <w:tcW w:w="1327" w:type="dxa"/>
            <w:tcBorders>
              <w:top w:val="single" w:sz="4" w:space="0" w:color="auto"/>
              <w:left w:val="nil"/>
              <w:bottom w:val="nil"/>
              <w:right w:val="nil"/>
            </w:tcBorders>
            <w:shd w:val="clear" w:color="auto" w:fill="FAFAFA"/>
            <w:vAlign w:val="bottom"/>
          </w:tcPr>
          <w:p w14:paraId="2FD35AFE"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bottom w:val="nil"/>
              <w:right w:val="nil"/>
            </w:tcBorders>
          </w:tcPr>
          <w:p w14:paraId="5A56A148"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p>
        </w:tc>
      </w:tr>
      <w:tr w:rsidR="00FD2DAA" w:rsidRPr="00C7634D" w14:paraId="6F3DDAAE" w14:textId="77777777" w:rsidTr="00C7634D">
        <w:tc>
          <w:tcPr>
            <w:tcW w:w="4158" w:type="dxa"/>
            <w:tcBorders>
              <w:top w:val="nil"/>
              <w:left w:val="nil"/>
              <w:right w:val="nil"/>
            </w:tcBorders>
            <w:vAlign w:val="bottom"/>
          </w:tcPr>
          <w:p w14:paraId="78B41319" w14:textId="368C7700" w:rsidR="00FD2DAA" w:rsidRPr="00C7634D" w:rsidRDefault="00FD2DAA" w:rsidP="005935F2">
            <w:pPr>
              <w:tabs>
                <w:tab w:val="left" w:pos="615"/>
                <w:tab w:val="left" w:pos="969"/>
              </w:tabs>
              <w:spacing w:after="0" w:line="240" w:lineRule="auto"/>
              <w:ind w:left="434" w:right="-72"/>
              <w:rPr>
                <w:rFonts w:eastAsia="Cordia New" w:cs="Arial"/>
                <w:color w:val="000000"/>
                <w:sz w:val="18"/>
                <w:szCs w:val="18"/>
                <w:cs/>
                <w:lang w:val="en-GB" w:bidi="th-TH"/>
              </w:rPr>
            </w:pPr>
            <w:r w:rsidRPr="00C7634D">
              <w:rPr>
                <w:rFonts w:eastAsia="Cordia New" w:cs="Arial"/>
                <w:color w:val="000000"/>
                <w:sz w:val="18"/>
                <w:szCs w:val="18"/>
                <w:cs/>
                <w:lang w:val="en-GB" w:bidi="th-TH"/>
              </w:rPr>
              <w:tab/>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 xml:space="preserve"> </w:t>
            </w:r>
            <w:r w:rsidR="00071BDF" w:rsidRPr="00C7634D">
              <w:rPr>
                <w:rFonts w:eastAsia="Cordia New" w:cs="Arial"/>
                <w:color w:val="000000"/>
                <w:sz w:val="18"/>
                <w:szCs w:val="18"/>
                <w:lang w:val="en-GB" w:bidi="th-TH"/>
              </w:rPr>
              <w:t>Unlisted preference shares</w:t>
            </w:r>
          </w:p>
        </w:tc>
        <w:tc>
          <w:tcPr>
            <w:tcW w:w="1327" w:type="dxa"/>
            <w:tcBorders>
              <w:top w:val="nil"/>
              <w:left w:val="nil"/>
              <w:right w:val="nil"/>
            </w:tcBorders>
            <w:shd w:val="clear" w:color="auto" w:fill="FAFAFA"/>
            <w:vAlign w:val="bottom"/>
          </w:tcPr>
          <w:p w14:paraId="2F4D8E29"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160,000,000</w:t>
            </w:r>
          </w:p>
        </w:tc>
        <w:tc>
          <w:tcPr>
            <w:tcW w:w="1328" w:type="dxa"/>
            <w:tcBorders>
              <w:top w:val="nil"/>
              <w:left w:val="nil"/>
              <w:right w:val="nil"/>
            </w:tcBorders>
          </w:tcPr>
          <w:p w14:paraId="4D5379E9"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27" w:type="dxa"/>
            <w:tcBorders>
              <w:top w:val="nil"/>
              <w:left w:val="nil"/>
              <w:right w:val="nil"/>
            </w:tcBorders>
            <w:shd w:val="clear" w:color="auto" w:fill="FAFAFA"/>
            <w:vAlign w:val="bottom"/>
          </w:tcPr>
          <w:p w14:paraId="1678B045"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28" w:type="dxa"/>
            <w:tcBorders>
              <w:top w:val="nil"/>
              <w:left w:val="nil"/>
              <w:right w:val="nil"/>
            </w:tcBorders>
          </w:tcPr>
          <w:p w14:paraId="2F0F0BA1"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r>
      <w:tr w:rsidR="00FD2DAA" w:rsidRPr="00C7634D" w14:paraId="3E9279CC" w14:textId="77777777" w:rsidTr="00C7634D">
        <w:tc>
          <w:tcPr>
            <w:tcW w:w="4158" w:type="dxa"/>
            <w:tcBorders>
              <w:top w:val="nil"/>
              <w:left w:val="nil"/>
              <w:right w:val="nil"/>
            </w:tcBorders>
            <w:vAlign w:val="bottom"/>
          </w:tcPr>
          <w:p w14:paraId="32FB3215" w14:textId="7BB4EA5A" w:rsidR="00FD2DAA" w:rsidRPr="00C7634D" w:rsidRDefault="00FD2DAA" w:rsidP="005935F2">
            <w:pPr>
              <w:tabs>
                <w:tab w:val="left" w:pos="615"/>
                <w:tab w:val="left" w:pos="969"/>
              </w:tabs>
              <w:spacing w:after="0" w:line="240" w:lineRule="auto"/>
              <w:ind w:left="434" w:right="-72"/>
              <w:rPr>
                <w:rFonts w:eastAsia="Cordia New" w:cs="Arial"/>
                <w:color w:val="000000"/>
                <w:sz w:val="18"/>
                <w:szCs w:val="18"/>
                <w:lang w:val="en-GB" w:bidi="th-TH"/>
              </w:rPr>
            </w:pPr>
            <w:r w:rsidRPr="00C7634D">
              <w:rPr>
                <w:rFonts w:eastAsia="Cordia New" w:cs="Arial"/>
                <w:color w:val="000000"/>
                <w:sz w:val="18"/>
                <w:szCs w:val="18"/>
                <w:cs/>
                <w:lang w:val="en-GB" w:bidi="th-TH"/>
              </w:rPr>
              <w:tab/>
            </w:r>
            <w:r w:rsidRPr="00C7634D">
              <w:rPr>
                <w:rFonts w:eastAsia="Cordia New" w:cs="Arial"/>
                <w:color w:val="000000"/>
                <w:sz w:val="18"/>
                <w:szCs w:val="18"/>
                <w:lang w:val="en-GB" w:bidi="th-TH"/>
              </w:rPr>
              <w:t>-</w:t>
            </w:r>
            <w:r w:rsidRPr="00C7634D">
              <w:rPr>
                <w:rFonts w:eastAsia="Cordia New" w:cs="Arial"/>
                <w:color w:val="000000"/>
                <w:sz w:val="18"/>
                <w:szCs w:val="18"/>
                <w:cs/>
                <w:lang w:val="en-GB" w:bidi="th-TH"/>
              </w:rPr>
              <w:t xml:space="preserve"> </w:t>
            </w:r>
            <w:r w:rsidR="00E63E51">
              <w:rPr>
                <w:rFonts w:eastAsia="Cordia New" w:cs="Arial"/>
                <w:color w:val="000000"/>
                <w:sz w:val="18"/>
                <w:szCs w:val="18"/>
                <w:lang w:val="en-GB" w:bidi="th-TH"/>
              </w:rPr>
              <w:t>Non-marketable equity securities</w:t>
            </w:r>
          </w:p>
        </w:tc>
        <w:tc>
          <w:tcPr>
            <w:tcW w:w="1327" w:type="dxa"/>
            <w:tcBorders>
              <w:top w:val="nil"/>
              <w:left w:val="nil"/>
              <w:bottom w:val="single" w:sz="4" w:space="0" w:color="auto"/>
              <w:right w:val="nil"/>
            </w:tcBorders>
            <w:shd w:val="clear" w:color="auto" w:fill="FAFAFA"/>
            <w:vAlign w:val="bottom"/>
          </w:tcPr>
          <w:p w14:paraId="69BD269E"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20,000,000</w:t>
            </w:r>
          </w:p>
        </w:tc>
        <w:tc>
          <w:tcPr>
            <w:tcW w:w="1328" w:type="dxa"/>
            <w:tcBorders>
              <w:top w:val="nil"/>
              <w:left w:val="nil"/>
              <w:bottom w:val="single" w:sz="4" w:space="0" w:color="auto"/>
              <w:right w:val="nil"/>
            </w:tcBorders>
          </w:tcPr>
          <w:p w14:paraId="187F772F"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27" w:type="dxa"/>
            <w:tcBorders>
              <w:top w:val="nil"/>
              <w:left w:val="nil"/>
              <w:bottom w:val="single" w:sz="4" w:space="0" w:color="auto"/>
              <w:right w:val="nil"/>
            </w:tcBorders>
            <w:shd w:val="clear" w:color="auto" w:fill="FAFAFA"/>
            <w:vAlign w:val="bottom"/>
          </w:tcPr>
          <w:p w14:paraId="6D0BFC3F"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28" w:type="dxa"/>
            <w:tcBorders>
              <w:top w:val="nil"/>
              <w:left w:val="nil"/>
              <w:bottom w:val="single" w:sz="4" w:space="0" w:color="auto"/>
              <w:right w:val="nil"/>
            </w:tcBorders>
          </w:tcPr>
          <w:p w14:paraId="7FD8E33C"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r>
      <w:tr w:rsidR="00C7634D" w:rsidRPr="00A67256" w14:paraId="124AA4BB" w14:textId="77777777" w:rsidTr="00C7634D">
        <w:tc>
          <w:tcPr>
            <w:tcW w:w="4158" w:type="dxa"/>
            <w:tcBorders>
              <w:top w:val="nil"/>
              <w:left w:val="nil"/>
              <w:right w:val="nil"/>
            </w:tcBorders>
            <w:vAlign w:val="bottom"/>
          </w:tcPr>
          <w:p w14:paraId="20B0A488" w14:textId="77777777" w:rsidR="00C7634D" w:rsidRPr="00A67256" w:rsidRDefault="00C7634D" w:rsidP="005935F2">
            <w:pPr>
              <w:tabs>
                <w:tab w:val="left" w:pos="171"/>
                <w:tab w:val="left" w:pos="969"/>
                <w:tab w:val="left" w:pos="1404"/>
              </w:tabs>
              <w:spacing w:after="0" w:line="240" w:lineRule="auto"/>
              <w:ind w:left="434" w:right="-72"/>
              <w:rPr>
                <w:rFonts w:eastAsia="Cordia New" w:cs="Arial"/>
                <w:color w:val="000000"/>
                <w:sz w:val="14"/>
                <w:szCs w:val="14"/>
                <w:cs/>
                <w:lang w:val="en-GB" w:bidi="th-TH"/>
              </w:rPr>
            </w:pPr>
          </w:p>
        </w:tc>
        <w:tc>
          <w:tcPr>
            <w:tcW w:w="1327" w:type="dxa"/>
            <w:tcBorders>
              <w:top w:val="single" w:sz="4" w:space="0" w:color="auto"/>
              <w:left w:val="nil"/>
              <w:right w:val="nil"/>
            </w:tcBorders>
            <w:shd w:val="clear" w:color="auto" w:fill="FAFAFA"/>
            <w:vAlign w:val="bottom"/>
          </w:tcPr>
          <w:p w14:paraId="33A4B8FE" w14:textId="77777777" w:rsidR="00C7634D" w:rsidRPr="00A67256" w:rsidRDefault="00C7634D" w:rsidP="008C60E2">
            <w:pPr>
              <w:spacing w:after="0" w:line="240" w:lineRule="auto"/>
              <w:ind w:right="-72"/>
              <w:jc w:val="right"/>
              <w:rPr>
                <w:rFonts w:eastAsia="Cordia New" w:cs="Arial"/>
                <w:color w:val="000000"/>
                <w:sz w:val="14"/>
                <w:szCs w:val="14"/>
                <w:lang w:val="en-GB" w:bidi="th-TH"/>
              </w:rPr>
            </w:pPr>
          </w:p>
        </w:tc>
        <w:tc>
          <w:tcPr>
            <w:tcW w:w="1328" w:type="dxa"/>
            <w:tcBorders>
              <w:top w:val="single" w:sz="4" w:space="0" w:color="auto"/>
              <w:left w:val="nil"/>
              <w:right w:val="nil"/>
            </w:tcBorders>
          </w:tcPr>
          <w:p w14:paraId="5159C778" w14:textId="77777777" w:rsidR="00C7634D" w:rsidRPr="00A67256" w:rsidRDefault="00C7634D" w:rsidP="008C60E2">
            <w:pPr>
              <w:spacing w:after="0" w:line="240" w:lineRule="auto"/>
              <w:ind w:right="-72"/>
              <w:jc w:val="right"/>
              <w:rPr>
                <w:rFonts w:eastAsia="Cordia New" w:cs="Arial"/>
                <w:color w:val="000000"/>
                <w:sz w:val="14"/>
                <w:szCs w:val="14"/>
                <w:lang w:val="en-GB" w:bidi="th-TH"/>
              </w:rPr>
            </w:pPr>
          </w:p>
        </w:tc>
        <w:tc>
          <w:tcPr>
            <w:tcW w:w="1327" w:type="dxa"/>
            <w:tcBorders>
              <w:top w:val="single" w:sz="4" w:space="0" w:color="auto"/>
              <w:left w:val="nil"/>
              <w:right w:val="nil"/>
            </w:tcBorders>
            <w:shd w:val="clear" w:color="auto" w:fill="FAFAFA"/>
            <w:vAlign w:val="bottom"/>
          </w:tcPr>
          <w:p w14:paraId="7C462AF5" w14:textId="77777777" w:rsidR="00C7634D" w:rsidRPr="00A67256" w:rsidRDefault="00C7634D" w:rsidP="008C60E2">
            <w:pPr>
              <w:spacing w:after="0" w:line="240" w:lineRule="auto"/>
              <w:ind w:right="-72"/>
              <w:jc w:val="right"/>
              <w:rPr>
                <w:rFonts w:eastAsia="Cordia New" w:cs="Arial"/>
                <w:color w:val="000000"/>
                <w:sz w:val="14"/>
                <w:szCs w:val="14"/>
                <w:lang w:val="en-GB" w:bidi="th-TH"/>
              </w:rPr>
            </w:pPr>
          </w:p>
        </w:tc>
        <w:tc>
          <w:tcPr>
            <w:tcW w:w="1328" w:type="dxa"/>
            <w:tcBorders>
              <w:top w:val="single" w:sz="4" w:space="0" w:color="auto"/>
              <w:left w:val="nil"/>
              <w:right w:val="nil"/>
            </w:tcBorders>
          </w:tcPr>
          <w:p w14:paraId="2AEAF1CA" w14:textId="77777777" w:rsidR="00C7634D" w:rsidRPr="00A67256" w:rsidRDefault="00C7634D" w:rsidP="008C60E2">
            <w:pPr>
              <w:spacing w:after="0" w:line="240" w:lineRule="auto"/>
              <w:ind w:right="-72"/>
              <w:jc w:val="right"/>
              <w:rPr>
                <w:rFonts w:eastAsia="Cordia New" w:cs="Arial"/>
                <w:color w:val="000000"/>
                <w:sz w:val="14"/>
                <w:szCs w:val="14"/>
                <w:lang w:val="en-GB" w:bidi="th-TH"/>
              </w:rPr>
            </w:pPr>
          </w:p>
        </w:tc>
      </w:tr>
      <w:tr w:rsidR="00FD2DAA" w:rsidRPr="00C7634D" w14:paraId="0C0D2BEE" w14:textId="77777777" w:rsidTr="00C7634D">
        <w:tc>
          <w:tcPr>
            <w:tcW w:w="4158" w:type="dxa"/>
            <w:tcBorders>
              <w:top w:val="nil"/>
              <w:left w:val="nil"/>
              <w:right w:val="nil"/>
            </w:tcBorders>
            <w:vAlign w:val="bottom"/>
          </w:tcPr>
          <w:p w14:paraId="14574A79" w14:textId="77777777" w:rsidR="00FD2DAA" w:rsidRPr="00C7634D" w:rsidRDefault="00FD2DAA" w:rsidP="005935F2">
            <w:pPr>
              <w:tabs>
                <w:tab w:val="left" w:pos="171"/>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73D0C2BE"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180,000,000</w:t>
            </w:r>
          </w:p>
        </w:tc>
        <w:tc>
          <w:tcPr>
            <w:tcW w:w="1328" w:type="dxa"/>
            <w:tcBorders>
              <w:left w:val="nil"/>
              <w:bottom w:val="single" w:sz="4" w:space="0" w:color="auto"/>
              <w:right w:val="nil"/>
            </w:tcBorders>
          </w:tcPr>
          <w:p w14:paraId="2ACBFB78"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27" w:type="dxa"/>
            <w:tcBorders>
              <w:left w:val="nil"/>
              <w:bottom w:val="single" w:sz="4" w:space="0" w:color="auto"/>
              <w:right w:val="nil"/>
            </w:tcBorders>
            <w:shd w:val="clear" w:color="auto" w:fill="FAFAFA"/>
            <w:vAlign w:val="bottom"/>
          </w:tcPr>
          <w:p w14:paraId="6E7AFB97"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28" w:type="dxa"/>
            <w:tcBorders>
              <w:left w:val="nil"/>
              <w:bottom w:val="single" w:sz="4" w:space="0" w:color="auto"/>
              <w:right w:val="nil"/>
            </w:tcBorders>
          </w:tcPr>
          <w:p w14:paraId="7F12B741"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r>
    </w:tbl>
    <w:p w14:paraId="70CB30A5" w14:textId="77777777" w:rsidR="00FD2DAA" w:rsidRPr="00A67256" w:rsidRDefault="00FD2DAA" w:rsidP="005935F2">
      <w:pPr>
        <w:keepNext/>
        <w:keepLines/>
        <w:spacing w:after="0" w:line="240" w:lineRule="auto"/>
        <w:jc w:val="thaiDistribute"/>
        <w:outlineLvl w:val="2"/>
        <w:rPr>
          <w:rFonts w:eastAsia="Arial Unicode MS" w:cs="Arial"/>
          <w:sz w:val="14"/>
          <w:szCs w:val="14"/>
          <w:lang w:val="en-GB" w:bidi="th-TH"/>
        </w:rPr>
      </w:pPr>
    </w:p>
    <w:p w14:paraId="58EC5619" w14:textId="1668F440" w:rsidR="00071BDF" w:rsidRPr="00C7634D" w:rsidRDefault="00071BDF" w:rsidP="005935F2">
      <w:pPr>
        <w:pStyle w:val="Heading3"/>
        <w:spacing w:before="0" w:line="240" w:lineRule="auto"/>
        <w:ind w:left="547" w:hanging="547"/>
        <w:jc w:val="both"/>
        <w:rPr>
          <w:rFonts w:ascii="Arial" w:hAnsi="Arial" w:cs="Arial"/>
          <w:b/>
          <w:bCs/>
          <w:color w:val="C45911"/>
          <w:sz w:val="18"/>
          <w:szCs w:val="18"/>
          <w:lang w:val="en-GB"/>
        </w:rPr>
      </w:pPr>
      <w:bookmarkStart w:id="12" w:name="_Toc48736087"/>
      <w:r w:rsidRPr="00C7634D">
        <w:rPr>
          <w:rFonts w:ascii="Arial" w:hAnsi="Arial" w:cs="Arial"/>
          <w:bCs/>
          <w:color w:val="C45911"/>
          <w:sz w:val="18"/>
          <w:szCs w:val="18"/>
          <w:lang w:val="en-GB"/>
        </w:rPr>
        <w:t xml:space="preserve">ii) </w:t>
      </w:r>
      <w:r w:rsidRPr="00C7634D">
        <w:rPr>
          <w:rFonts w:ascii="Arial" w:hAnsi="Arial" w:cs="Arial"/>
          <w:bCs/>
          <w:color w:val="C45911"/>
          <w:sz w:val="18"/>
          <w:szCs w:val="18"/>
          <w:lang w:val="en-GB"/>
        </w:rPr>
        <w:tab/>
        <w:t>Amounts recognised in profit or loss</w:t>
      </w:r>
      <w:bookmarkEnd w:id="12"/>
    </w:p>
    <w:p w14:paraId="4C49A869" w14:textId="77777777" w:rsidR="00071BDF" w:rsidRPr="00A67256" w:rsidRDefault="00071BDF" w:rsidP="005935F2">
      <w:pPr>
        <w:keepNext/>
        <w:keepLines/>
        <w:spacing w:after="0" w:line="240" w:lineRule="auto"/>
        <w:ind w:left="547"/>
        <w:jc w:val="both"/>
        <w:outlineLvl w:val="1"/>
        <w:rPr>
          <w:rFonts w:cs="Arial"/>
          <w:sz w:val="14"/>
          <w:szCs w:val="14"/>
          <w:lang w:val="en-GB"/>
        </w:rPr>
      </w:pPr>
    </w:p>
    <w:p w14:paraId="69E7C3B7" w14:textId="5F5425CE" w:rsidR="00FD2DAA" w:rsidRPr="00C7634D" w:rsidRDefault="00071BDF" w:rsidP="005935F2">
      <w:pPr>
        <w:keepNext/>
        <w:keepLines/>
        <w:spacing w:after="0" w:line="240" w:lineRule="auto"/>
        <w:ind w:left="547"/>
        <w:jc w:val="both"/>
        <w:outlineLvl w:val="1"/>
        <w:rPr>
          <w:rFonts w:cs="Arial"/>
          <w:sz w:val="18"/>
          <w:szCs w:val="18"/>
          <w:lang w:val="en-GB"/>
        </w:rPr>
      </w:pPr>
      <w:r w:rsidRPr="00C7634D">
        <w:rPr>
          <w:rFonts w:cs="Arial"/>
          <w:sz w:val="18"/>
          <w:szCs w:val="18"/>
          <w:lang w:val="en-GB"/>
        </w:rPr>
        <w:t>The following gains/(losses) were recognised in profit or loss</w:t>
      </w:r>
      <w:r w:rsidR="00AA49CA">
        <w:rPr>
          <w:rFonts w:cs="Arial"/>
          <w:sz w:val="18"/>
          <w:szCs w:val="18"/>
          <w:lang w:val="en-GB"/>
        </w:rPr>
        <w:t xml:space="preserve"> for </w:t>
      </w:r>
      <w:r w:rsidR="00AA49CA" w:rsidRPr="00C7634D">
        <w:rPr>
          <w:rFonts w:eastAsia="Arial Unicode MS" w:cs="Arial"/>
          <w:sz w:val="18"/>
          <w:szCs w:val="18"/>
          <w:lang w:val="en-GB" w:bidi="th-TH"/>
        </w:rPr>
        <w:t>six-month period ended</w:t>
      </w:r>
      <w:r w:rsidR="00AA49CA">
        <w:rPr>
          <w:rFonts w:eastAsia="Arial Unicode MS" w:cs="Arial"/>
          <w:sz w:val="18"/>
          <w:szCs w:val="18"/>
          <w:lang w:val="en-GB" w:bidi="th-TH"/>
        </w:rPr>
        <w:t xml:space="preserve"> </w:t>
      </w:r>
      <w:r w:rsidRPr="00C7634D">
        <w:rPr>
          <w:rFonts w:cs="Arial"/>
          <w:sz w:val="18"/>
          <w:szCs w:val="18"/>
          <w:lang w:val="en-GB"/>
        </w:rPr>
        <w:t>30 June as follows :</w:t>
      </w:r>
    </w:p>
    <w:p w14:paraId="2BF0727F" w14:textId="77777777" w:rsidR="00071BDF" w:rsidRPr="00A67256" w:rsidRDefault="00071BDF" w:rsidP="005935F2">
      <w:pPr>
        <w:keepNext/>
        <w:keepLines/>
        <w:spacing w:after="0" w:line="240" w:lineRule="auto"/>
        <w:ind w:left="547"/>
        <w:jc w:val="both"/>
        <w:outlineLvl w:val="1"/>
        <w:rPr>
          <w:rFonts w:cs="Arial"/>
          <w:sz w:val="14"/>
          <w:szCs w:val="14"/>
          <w:lang w:val="en-GB"/>
        </w:rPr>
      </w:pPr>
    </w:p>
    <w:tbl>
      <w:tblPr>
        <w:tblW w:w="9468" w:type="dxa"/>
        <w:tblInd w:w="108" w:type="dxa"/>
        <w:tblLayout w:type="fixed"/>
        <w:tblLook w:val="0000" w:firstRow="0" w:lastRow="0" w:firstColumn="0" w:lastColumn="0" w:noHBand="0" w:noVBand="0"/>
      </w:tblPr>
      <w:tblGrid>
        <w:gridCol w:w="4158"/>
        <w:gridCol w:w="1327"/>
        <w:gridCol w:w="1328"/>
        <w:gridCol w:w="1327"/>
        <w:gridCol w:w="1328"/>
      </w:tblGrid>
      <w:tr w:rsidR="00FD2DAA" w:rsidRPr="00C7634D" w14:paraId="28C26436" w14:textId="77777777" w:rsidTr="00C7634D">
        <w:tc>
          <w:tcPr>
            <w:tcW w:w="4158" w:type="dxa"/>
            <w:tcBorders>
              <w:top w:val="nil"/>
              <w:left w:val="nil"/>
              <w:bottom w:val="nil"/>
              <w:right w:val="nil"/>
            </w:tcBorders>
            <w:vAlign w:val="bottom"/>
          </w:tcPr>
          <w:p w14:paraId="7B4C3152" w14:textId="77777777" w:rsidR="00FD2DAA" w:rsidRPr="00C7634D" w:rsidRDefault="00FD2DAA" w:rsidP="005935F2">
            <w:pPr>
              <w:tabs>
                <w:tab w:val="left" w:pos="1800"/>
              </w:tabs>
              <w:spacing w:after="0" w:line="240" w:lineRule="auto"/>
              <w:ind w:left="614" w:right="-72" w:hanging="180"/>
              <w:rPr>
                <w:rFonts w:eastAsia="Cordia New" w:cs="Arial"/>
                <w:color w:val="000000"/>
                <w:sz w:val="18"/>
                <w:szCs w:val="18"/>
                <w:lang w:val="en-GB" w:bidi="th-TH"/>
              </w:rPr>
            </w:pPr>
          </w:p>
        </w:tc>
        <w:tc>
          <w:tcPr>
            <w:tcW w:w="2655" w:type="dxa"/>
            <w:gridSpan w:val="2"/>
            <w:tcBorders>
              <w:top w:val="single" w:sz="4" w:space="0" w:color="auto"/>
              <w:left w:val="nil"/>
              <w:bottom w:val="single" w:sz="4" w:space="0" w:color="auto"/>
              <w:right w:val="nil"/>
            </w:tcBorders>
            <w:shd w:val="clear" w:color="auto" w:fill="auto"/>
            <w:vAlign w:val="bottom"/>
          </w:tcPr>
          <w:p w14:paraId="725725F0" w14:textId="2D679395" w:rsidR="00FD2DAA" w:rsidRPr="00C7634D" w:rsidRDefault="00071BDF" w:rsidP="00071BDF">
            <w:pPr>
              <w:spacing w:after="0" w:line="240" w:lineRule="auto"/>
              <w:ind w:right="-72"/>
              <w:jc w:val="center"/>
              <w:rPr>
                <w:rFonts w:eastAsia="Map Symbols" w:cs="Arial"/>
                <w:b/>
                <w:bCs/>
                <w:color w:val="000000"/>
                <w:sz w:val="18"/>
                <w:szCs w:val="18"/>
                <w:lang w:val="en-GB" w:bidi="th-TH"/>
              </w:rPr>
            </w:pPr>
            <w:r w:rsidRPr="00C7634D">
              <w:rPr>
                <w:rFonts w:eastAsia="Map Symbols" w:cs="Arial"/>
                <w:b/>
                <w:bCs/>
                <w:color w:val="000000"/>
                <w:sz w:val="18"/>
                <w:szCs w:val="18"/>
                <w:lang w:val="en-GB" w:bidi="th-TH"/>
              </w:rPr>
              <w:t>Consolidated</w:t>
            </w:r>
          </w:p>
          <w:p w14:paraId="350D21EF" w14:textId="38EEF057" w:rsidR="00071BDF" w:rsidRPr="00C7634D" w:rsidRDefault="00071BDF" w:rsidP="008C60E2">
            <w:pPr>
              <w:spacing w:after="0" w:line="240" w:lineRule="auto"/>
              <w:ind w:right="-72"/>
              <w:jc w:val="center"/>
              <w:rPr>
                <w:rFonts w:eastAsia="Map Symbols" w:cs="Arial"/>
                <w:b/>
                <w:bCs/>
                <w:color w:val="000000"/>
                <w:sz w:val="18"/>
                <w:szCs w:val="18"/>
                <w:cs/>
                <w:lang w:val="en-GB" w:bidi="th-TH"/>
              </w:rPr>
            </w:pPr>
            <w:r w:rsidRPr="00C7634D">
              <w:rPr>
                <w:rFonts w:eastAsia="Map Symbols" w:cs="Arial"/>
                <w:b/>
                <w:bCs/>
                <w:color w:val="000000"/>
                <w:sz w:val="18"/>
                <w:szCs w:val="18"/>
                <w:lang w:val="en-GB" w:bidi="th-TH"/>
              </w:rPr>
              <w:t>financial statements</w:t>
            </w:r>
          </w:p>
        </w:tc>
        <w:tc>
          <w:tcPr>
            <w:tcW w:w="2655" w:type="dxa"/>
            <w:gridSpan w:val="2"/>
            <w:tcBorders>
              <w:top w:val="single" w:sz="4" w:space="0" w:color="auto"/>
              <w:left w:val="nil"/>
              <w:bottom w:val="single" w:sz="4" w:space="0" w:color="auto"/>
              <w:right w:val="nil"/>
            </w:tcBorders>
            <w:shd w:val="clear" w:color="auto" w:fill="auto"/>
            <w:vAlign w:val="bottom"/>
          </w:tcPr>
          <w:p w14:paraId="0ADC933C" w14:textId="77777777" w:rsidR="00071BDF" w:rsidRPr="00C7634D" w:rsidRDefault="00071BDF" w:rsidP="008C60E2">
            <w:pPr>
              <w:spacing w:after="0" w:line="240" w:lineRule="auto"/>
              <w:ind w:right="-72"/>
              <w:jc w:val="center"/>
              <w:rPr>
                <w:rFonts w:eastAsia="Map Symbols" w:cs="Arial"/>
                <w:b/>
                <w:bCs/>
                <w:color w:val="000000"/>
                <w:sz w:val="18"/>
                <w:szCs w:val="18"/>
                <w:lang w:val="en-GB" w:bidi="th-TH"/>
              </w:rPr>
            </w:pPr>
            <w:r w:rsidRPr="00C7634D">
              <w:rPr>
                <w:rFonts w:eastAsia="Map Symbols" w:cs="Arial"/>
                <w:b/>
                <w:bCs/>
                <w:color w:val="000000"/>
                <w:sz w:val="18"/>
                <w:szCs w:val="18"/>
                <w:lang w:val="en-GB" w:bidi="th-TH"/>
              </w:rPr>
              <w:t xml:space="preserve">Separate </w:t>
            </w:r>
          </w:p>
          <w:p w14:paraId="53DB8D23" w14:textId="576CFAC1" w:rsidR="00FD2DAA" w:rsidRPr="00C7634D" w:rsidRDefault="00071BDF" w:rsidP="008C60E2">
            <w:pPr>
              <w:spacing w:after="0" w:line="240" w:lineRule="auto"/>
              <w:ind w:right="-72"/>
              <w:jc w:val="center"/>
              <w:rPr>
                <w:rFonts w:eastAsia="Map Symbols" w:cs="Arial"/>
                <w:b/>
                <w:bCs/>
                <w:color w:val="000000"/>
                <w:sz w:val="18"/>
                <w:szCs w:val="18"/>
                <w:cs/>
                <w:lang w:val="en-GB" w:bidi="th-TH"/>
              </w:rPr>
            </w:pPr>
            <w:r w:rsidRPr="00C7634D">
              <w:rPr>
                <w:rFonts w:eastAsia="Map Symbols" w:cs="Arial"/>
                <w:b/>
                <w:bCs/>
                <w:color w:val="000000"/>
                <w:sz w:val="18"/>
                <w:szCs w:val="18"/>
                <w:lang w:val="en-GB" w:bidi="th-TH"/>
              </w:rPr>
              <w:t>financial statements</w:t>
            </w:r>
          </w:p>
        </w:tc>
      </w:tr>
      <w:tr w:rsidR="00FD2DAA" w:rsidRPr="00C7634D" w14:paraId="47054593" w14:textId="77777777" w:rsidTr="00C7634D">
        <w:tc>
          <w:tcPr>
            <w:tcW w:w="4158" w:type="dxa"/>
            <w:tcBorders>
              <w:top w:val="nil"/>
              <w:left w:val="nil"/>
              <w:bottom w:val="nil"/>
              <w:right w:val="nil"/>
            </w:tcBorders>
            <w:vAlign w:val="bottom"/>
          </w:tcPr>
          <w:p w14:paraId="448B460E" w14:textId="77777777" w:rsidR="00FD2DAA" w:rsidRPr="00C7634D" w:rsidRDefault="00FD2DAA" w:rsidP="005935F2">
            <w:pPr>
              <w:tabs>
                <w:tab w:val="left" w:pos="1800"/>
              </w:tabs>
              <w:spacing w:after="0" w:line="240" w:lineRule="auto"/>
              <w:ind w:left="614" w:right="-72" w:hanging="180"/>
              <w:rPr>
                <w:rFonts w:eastAsia="Cordia New" w:cs="Arial"/>
                <w:color w:val="000000"/>
                <w:sz w:val="18"/>
                <w:szCs w:val="18"/>
                <w:lang w:val="en-GB" w:bidi="th-TH"/>
              </w:rPr>
            </w:pPr>
          </w:p>
        </w:tc>
        <w:tc>
          <w:tcPr>
            <w:tcW w:w="1327" w:type="dxa"/>
            <w:tcBorders>
              <w:top w:val="single" w:sz="4" w:space="0" w:color="auto"/>
              <w:left w:val="nil"/>
              <w:right w:val="nil"/>
            </w:tcBorders>
            <w:vAlign w:val="bottom"/>
          </w:tcPr>
          <w:p w14:paraId="2E0B6A24" w14:textId="022A9570" w:rsidR="00FD2DAA" w:rsidRPr="00C7634D" w:rsidRDefault="00071BDF" w:rsidP="008C60E2">
            <w:pPr>
              <w:spacing w:after="0" w:line="240" w:lineRule="auto"/>
              <w:ind w:right="-72"/>
              <w:jc w:val="right"/>
              <w:rPr>
                <w:rFonts w:eastAsia="Map Symbols" w:cs="Arial"/>
                <w:b/>
                <w:bCs/>
                <w:color w:val="000000"/>
                <w:sz w:val="18"/>
                <w:szCs w:val="18"/>
                <w:cs/>
                <w:lang w:val="en-GB" w:bidi="th-TH"/>
              </w:rPr>
            </w:pPr>
            <w:r w:rsidRPr="00C7634D">
              <w:rPr>
                <w:rFonts w:eastAsia="Map Symbols" w:cs="Arial"/>
                <w:b/>
                <w:bCs/>
                <w:color w:val="000000"/>
                <w:sz w:val="18"/>
                <w:szCs w:val="18"/>
                <w:lang w:val="en-GB" w:bidi="th-TH"/>
              </w:rPr>
              <w:t>2021</w:t>
            </w:r>
          </w:p>
        </w:tc>
        <w:tc>
          <w:tcPr>
            <w:tcW w:w="1328" w:type="dxa"/>
            <w:tcBorders>
              <w:top w:val="single" w:sz="4" w:space="0" w:color="auto"/>
              <w:left w:val="nil"/>
              <w:right w:val="nil"/>
            </w:tcBorders>
            <w:vAlign w:val="bottom"/>
          </w:tcPr>
          <w:p w14:paraId="06F3C5DE" w14:textId="6481D607" w:rsidR="00FD2DAA" w:rsidRPr="00C7634D" w:rsidRDefault="00071BDF" w:rsidP="008C60E2">
            <w:pPr>
              <w:spacing w:after="0" w:line="240" w:lineRule="auto"/>
              <w:ind w:right="-72"/>
              <w:jc w:val="right"/>
              <w:rPr>
                <w:rFonts w:eastAsia="Map Symbols" w:cs="Arial"/>
                <w:b/>
                <w:bCs/>
                <w:color w:val="000000"/>
                <w:sz w:val="18"/>
                <w:szCs w:val="18"/>
                <w:cs/>
                <w:lang w:val="en-GB" w:bidi="th-TH"/>
              </w:rPr>
            </w:pPr>
            <w:r w:rsidRPr="00C7634D">
              <w:rPr>
                <w:rFonts w:eastAsia="Map Symbols" w:cs="Arial"/>
                <w:b/>
                <w:bCs/>
                <w:color w:val="000000"/>
                <w:sz w:val="18"/>
                <w:szCs w:val="18"/>
                <w:lang w:val="en-GB" w:bidi="th-TH"/>
              </w:rPr>
              <w:t>2020</w:t>
            </w:r>
          </w:p>
        </w:tc>
        <w:tc>
          <w:tcPr>
            <w:tcW w:w="1327" w:type="dxa"/>
            <w:tcBorders>
              <w:top w:val="single" w:sz="4" w:space="0" w:color="auto"/>
              <w:left w:val="nil"/>
              <w:right w:val="nil"/>
            </w:tcBorders>
            <w:vAlign w:val="bottom"/>
          </w:tcPr>
          <w:p w14:paraId="50FA8082" w14:textId="38452596" w:rsidR="00FD2DAA" w:rsidRPr="00C7634D" w:rsidRDefault="00071BDF" w:rsidP="008C60E2">
            <w:pPr>
              <w:spacing w:after="0" w:line="240" w:lineRule="auto"/>
              <w:ind w:right="-72"/>
              <w:jc w:val="right"/>
              <w:rPr>
                <w:rFonts w:eastAsia="Map Symbols" w:cs="Arial"/>
                <w:b/>
                <w:bCs/>
                <w:color w:val="000000"/>
                <w:sz w:val="18"/>
                <w:szCs w:val="18"/>
                <w:cs/>
                <w:lang w:val="en-GB" w:bidi="th-TH"/>
              </w:rPr>
            </w:pPr>
            <w:r w:rsidRPr="00C7634D">
              <w:rPr>
                <w:rFonts w:eastAsia="Map Symbols" w:cs="Arial"/>
                <w:b/>
                <w:bCs/>
                <w:color w:val="000000"/>
                <w:sz w:val="18"/>
                <w:szCs w:val="18"/>
                <w:lang w:val="en-GB" w:bidi="th-TH"/>
              </w:rPr>
              <w:t>2021</w:t>
            </w:r>
          </w:p>
        </w:tc>
        <w:tc>
          <w:tcPr>
            <w:tcW w:w="1328" w:type="dxa"/>
            <w:tcBorders>
              <w:top w:val="single" w:sz="4" w:space="0" w:color="auto"/>
              <w:left w:val="nil"/>
              <w:right w:val="nil"/>
            </w:tcBorders>
            <w:vAlign w:val="bottom"/>
          </w:tcPr>
          <w:p w14:paraId="3520D12C" w14:textId="74894A9B" w:rsidR="00FD2DAA" w:rsidRPr="00C7634D" w:rsidRDefault="00071BDF" w:rsidP="008C60E2">
            <w:pPr>
              <w:spacing w:after="0" w:line="240" w:lineRule="auto"/>
              <w:ind w:right="-72"/>
              <w:jc w:val="right"/>
              <w:rPr>
                <w:rFonts w:eastAsia="Map Symbols" w:cs="Arial"/>
                <w:b/>
                <w:bCs/>
                <w:color w:val="000000"/>
                <w:sz w:val="18"/>
                <w:szCs w:val="18"/>
                <w:cs/>
                <w:lang w:val="en-GB" w:bidi="th-TH"/>
              </w:rPr>
            </w:pPr>
            <w:r w:rsidRPr="00C7634D">
              <w:rPr>
                <w:rFonts w:eastAsia="Map Symbols" w:cs="Arial"/>
                <w:b/>
                <w:bCs/>
                <w:color w:val="000000"/>
                <w:sz w:val="18"/>
                <w:szCs w:val="18"/>
                <w:lang w:val="en-GB" w:bidi="th-TH"/>
              </w:rPr>
              <w:t>2020</w:t>
            </w:r>
          </w:p>
        </w:tc>
      </w:tr>
      <w:tr w:rsidR="00FD2DAA" w:rsidRPr="00C7634D" w14:paraId="59B2C6CC" w14:textId="77777777" w:rsidTr="00C7634D">
        <w:tc>
          <w:tcPr>
            <w:tcW w:w="4158" w:type="dxa"/>
            <w:tcBorders>
              <w:top w:val="nil"/>
              <w:left w:val="nil"/>
              <w:bottom w:val="nil"/>
              <w:right w:val="nil"/>
            </w:tcBorders>
            <w:vAlign w:val="bottom"/>
          </w:tcPr>
          <w:p w14:paraId="304AE1E9" w14:textId="77777777" w:rsidR="00FD2DAA" w:rsidRPr="00C7634D" w:rsidRDefault="00FD2DAA" w:rsidP="005935F2">
            <w:pPr>
              <w:tabs>
                <w:tab w:val="left" w:pos="1800"/>
              </w:tabs>
              <w:spacing w:after="0" w:line="240" w:lineRule="auto"/>
              <w:ind w:left="614" w:right="-72" w:hanging="180"/>
              <w:rPr>
                <w:rFonts w:eastAsia="Cordia New" w:cs="Arial"/>
                <w:color w:val="000000"/>
                <w:sz w:val="18"/>
                <w:szCs w:val="18"/>
                <w:lang w:val="en-GB" w:bidi="th-TH"/>
              </w:rPr>
            </w:pPr>
          </w:p>
        </w:tc>
        <w:tc>
          <w:tcPr>
            <w:tcW w:w="1327" w:type="dxa"/>
            <w:tcBorders>
              <w:top w:val="nil"/>
              <w:left w:val="nil"/>
              <w:bottom w:val="single" w:sz="4" w:space="0" w:color="auto"/>
              <w:right w:val="nil"/>
            </w:tcBorders>
            <w:vAlign w:val="bottom"/>
          </w:tcPr>
          <w:p w14:paraId="43C96263" w14:textId="2532541F" w:rsidR="00FD2DAA" w:rsidRPr="00C7634D" w:rsidRDefault="00071BDF" w:rsidP="008C60E2">
            <w:pPr>
              <w:spacing w:after="0" w:line="240" w:lineRule="auto"/>
              <w:ind w:right="-72"/>
              <w:jc w:val="right"/>
              <w:rPr>
                <w:rFonts w:eastAsia="Map Symbols" w:cs="Arial"/>
                <w:b/>
                <w:bCs/>
                <w:color w:val="000000"/>
                <w:sz w:val="18"/>
                <w:szCs w:val="18"/>
                <w:lang w:val="en-GB" w:bidi="th-TH"/>
              </w:rPr>
            </w:pPr>
            <w:r w:rsidRPr="00C7634D">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1FD05964" w14:textId="11BFF3D6" w:rsidR="00FD2DAA" w:rsidRPr="00C7634D" w:rsidRDefault="00071BDF" w:rsidP="008C60E2">
            <w:pPr>
              <w:spacing w:after="0" w:line="240" w:lineRule="auto"/>
              <w:ind w:right="-72"/>
              <w:jc w:val="right"/>
              <w:rPr>
                <w:rFonts w:eastAsia="Map Symbols" w:cs="Arial"/>
                <w:b/>
                <w:bCs/>
                <w:color w:val="000000"/>
                <w:sz w:val="18"/>
                <w:szCs w:val="18"/>
                <w:lang w:val="en-GB" w:bidi="th-TH"/>
              </w:rPr>
            </w:pPr>
            <w:r w:rsidRPr="00C7634D">
              <w:rPr>
                <w:rFonts w:eastAsia="Map Symbols" w:cs="Arial"/>
                <w:b/>
                <w:bCs/>
                <w:color w:val="000000"/>
                <w:sz w:val="18"/>
                <w:szCs w:val="18"/>
                <w:lang w:val="en-GB" w:bidi="th-TH"/>
              </w:rPr>
              <w:t>Baht</w:t>
            </w:r>
          </w:p>
        </w:tc>
        <w:tc>
          <w:tcPr>
            <w:tcW w:w="1327" w:type="dxa"/>
            <w:tcBorders>
              <w:top w:val="nil"/>
              <w:left w:val="nil"/>
              <w:bottom w:val="single" w:sz="4" w:space="0" w:color="auto"/>
              <w:right w:val="nil"/>
            </w:tcBorders>
            <w:vAlign w:val="bottom"/>
          </w:tcPr>
          <w:p w14:paraId="17021A9C" w14:textId="567E0172" w:rsidR="00FD2DAA" w:rsidRPr="00C7634D" w:rsidRDefault="00071BDF" w:rsidP="008C60E2">
            <w:pPr>
              <w:spacing w:after="0" w:line="240" w:lineRule="auto"/>
              <w:ind w:right="-72"/>
              <w:jc w:val="right"/>
              <w:rPr>
                <w:rFonts w:eastAsia="Map Symbols" w:cs="Arial"/>
                <w:b/>
                <w:bCs/>
                <w:color w:val="000000"/>
                <w:sz w:val="18"/>
                <w:szCs w:val="18"/>
                <w:lang w:val="en-GB" w:bidi="th-TH"/>
              </w:rPr>
            </w:pPr>
            <w:r w:rsidRPr="00C7634D">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46C39EE0" w14:textId="0C4913F1" w:rsidR="00FD2DAA" w:rsidRPr="00C7634D" w:rsidRDefault="00071BDF" w:rsidP="008C60E2">
            <w:pPr>
              <w:spacing w:after="0" w:line="240" w:lineRule="auto"/>
              <w:ind w:right="-72"/>
              <w:jc w:val="right"/>
              <w:rPr>
                <w:rFonts w:eastAsia="Map Symbols" w:cs="Arial"/>
                <w:b/>
                <w:bCs/>
                <w:color w:val="000000"/>
                <w:sz w:val="18"/>
                <w:szCs w:val="18"/>
                <w:lang w:val="en-GB" w:bidi="th-TH"/>
              </w:rPr>
            </w:pPr>
            <w:r w:rsidRPr="00C7634D">
              <w:rPr>
                <w:rFonts w:eastAsia="Map Symbols" w:cs="Arial"/>
                <w:b/>
                <w:bCs/>
                <w:color w:val="000000"/>
                <w:sz w:val="18"/>
                <w:szCs w:val="18"/>
                <w:lang w:val="en-GB" w:bidi="th-TH"/>
              </w:rPr>
              <w:t>Baht</w:t>
            </w:r>
          </w:p>
        </w:tc>
      </w:tr>
      <w:tr w:rsidR="00FD2DAA" w:rsidRPr="00A67256" w14:paraId="6994D125" w14:textId="77777777" w:rsidTr="00C7634D">
        <w:tc>
          <w:tcPr>
            <w:tcW w:w="4158" w:type="dxa"/>
            <w:tcBorders>
              <w:top w:val="nil"/>
              <w:left w:val="nil"/>
              <w:bottom w:val="nil"/>
              <w:right w:val="nil"/>
            </w:tcBorders>
            <w:vAlign w:val="bottom"/>
          </w:tcPr>
          <w:p w14:paraId="3A816EA1" w14:textId="77777777" w:rsidR="00FD2DAA" w:rsidRPr="00A67256" w:rsidRDefault="00FD2DAA" w:rsidP="005935F2">
            <w:pPr>
              <w:tabs>
                <w:tab w:val="left" w:pos="1800"/>
              </w:tabs>
              <w:spacing w:after="0" w:line="240" w:lineRule="auto"/>
              <w:ind w:left="614" w:right="-72" w:hanging="180"/>
              <w:rPr>
                <w:rFonts w:eastAsia="Cordia New" w:cs="Arial"/>
                <w:color w:val="000000"/>
                <w:sz w:val="14"/>
                <w:szCs w:val="14"/>
                <w:lang w:val="en-GB" w:bidi="th-TH"/>
              </w:rPr>
            </w:pPr>
          </w:p>
        </w:tc>
        <w:tc>
          <w:tcPr>
            <w:tcW w:w="1327" w:type="dxa"/>
            <w:tcBorders>
              <w:top w:val="single" w:sz="4" w:space="0" w:color="auto"/>
              <w:left w:val="nil"/>
              <w:bottom w:val="nil"/>
              <w:right w:val="nil"/>
            </w:tcBorders>
            <w:shd w:val="clear" w:color="auto" w:fill="FAFAFA"/>
            <w:vAlign w:val="bottom"/>
          </w:tcPr>
          <w:p w14:paraId="127DED42" w14:textId="77777777" w:rsidR="00FD2DAA" w:rsidRPr="00A67256" w:rsidRDefault="00FD2DAA" w:rsidP="008C60E2">
            <w:pPr>
              <w:spacing w:after="0" w:line="240" w:lineRule="auto"/>
              <w:ind w:right="-72"/>
              <w:jc w:val="right"/>
              <w:rPr>
                <w:rFonts w:eastAsia="Cordia New" w:cs="Arial"/>
                <w:color w:val="000000"/>
                <w:sz w:val="14"/>
                <w:szCs w:val="14"/>
                <w:lang w:val="en-GB" w:bidi="th-TH"/>
              </w:rPr>
            </w:pPr>
          </w:p>
        </w:tc>
        <w:tc>
          <w:tcPr>
            <w:tcW w:w="1328" w:type="dxa"/>
            <w:tcBorders>
              <w:top w:val="single" w:sz="4" w:space="0" w:color="auto"/>
              <w:left w:val="nil"/>
              <w:bottom w:val="nil"/>
              <w:right w:val="nil"/>
            </w:tcBorders>
            <w:vAlign w:val="bottom"/>
          </w:tcPr>
          <w:p w14:paraId="0403BD7E" w14:textId="77777777" w:rsidR="00FD2DAA" w:rsidRPr="00A67256" w:rsidRDefault="00FD2DAA" w:rsidP="008C60E2">
            <w:pPr>
              <w:spacing w:after="0" w:line="240" w:lineRule="auto"/>
              <w:ind w:right="-72"/>
              <w:jc w:val="right"/>
              <w:rPr>
                <w:rFonts w:eastAsia="Cordia New" w:cs="Arial"/>
                <w:color w:val="000000"/>
                <w:sz w:val="14"/>
                <w:szCs w:val="14"/>
                <w:lang w:val="en-GB" w:bidi="th-TH"/>
              </w:rPr>
            </w:pPr>
          </w:p>
        </w:tc>
        <w:tc>
          <w:tcPr>
            <w:tcW w:w="1327" w:type="dxa"/>
            <w:tcBorders>
              <w:top w:val="single" w:sz="4" w:space="0" w:color="auto"/>
              <w:left w:val="nil"/>
              <w:bottom w:val="nil"/>
              <w:right w:val="nil"/>
            </w:tcBorders>
            <w:shd w:val="clear" w:color="auto" w:fill="FAFAFA"/>
            <w:vAlign w:val="bottom"/>
          </w:tcPr>
          <w:p w14:paraId="1E894D50" w14:textId="77777777" w:rsidR="00FD2DAA" w:rsidRPr="00A67256" w:rsidRDefault="00FD2DAA" w:rsidP="008C60E2">
            <w:pPr>
              <w:spacing w:after="0" w:line="240" w:lineRule="auto"/>
              <w:ind w:right="-72"/>
              <w:jc w:val="right"/>
              <w:rPr>
                <w:rFonts w:eastAsia="Cordia New" w:cs="Arial"/>
                <w:color w:val="000000"/>
                <w:sz w:val="14"/>
                <w:szCs w:val="14"/>
                <w:lang w:val="en-GB" w:bidi="th-TH"/>
              </w:rPr>
            </w:pPr>
          </w:p>
        </w:tc>
        <w:tc>
          <w:tcPr>
            <w:tcW w:w="1328" w:type="dxa"/>
            <w:tcBorders>
              <w:top w:val="single" w:sz="4" w:space="0" w:color="auto"/>
              <w:left w:val="nil"/>
              <w:bottom w:val="nil"/>
              <w:right w:val="nil"/>
            </w:tcBorders>
            <w:vAlign w:val="bottom"/>
          </w:tcPr>
          <w:p w14:paraId="1467B4EE" w14:textId="77777777" w:rsidR="00FD2DAA" w:rsidRPr="00A67256" w:rsidRDefault="00FD2DAA" w:rsidP="008C60E2">
            <w:pPr>
              <w:spacing w:after="0" w:line="240" w:lineRule="auto"/>
              <w:ind w:right="-72"/>
              <w:jc w:val="right"/>
              <w:rPr>
                <w:rFonts w:eastAsia="Cordia New" w:cs="Arial"/>
                <w:color w:val="000000"/>
                <w:sz w:val="14"/>
                <w:szCs w:val="14"/>
                <w:lang w:val="en-GB" w:bidi="th-TH"/>
              </w:rPr>
            </w:pPr>
          </w:p>
        </w:tc>
      </w:tr>
      <w:tr w:rsidR="00FD2DAA" w:rsidRPr="00C7634D" w14:paraId="586B457B" w14:textId="77777777" w:rsidTr="00C7634D">
        <w:tc>
          <w:tcPr>
            <w:tcW w:w="4158" w:type="dxa"/>
            <w:tcBorders>
              <w:top w:val="nil"/>
              <w:left w:val="nil"/>
              <w:bottom w:val="nil"/>
              <w:right w:val="nil"/>
            </w:tcBorders>
            <w:vAlign w:val="bottom"/>
          </w:tcPr>
          <w:p w14:paraId="62B4FA1D" w14:textId="1DD9C88E" w:rsidR="00FD2DAA" w:rsidRPr="00C7634D" w:rsidRDefault="00071BDF" w:rsidP="005935F2">
            <w:pPr>
              <w:tabs>
                <w:tab w:val="left" w:pos="706"/>
                <w:tab w:val="left" w:pos="886"/>
              </w:tabs>
              <w:spacing w:after="0" w:line="240" w:lineRule="auto"/>
              <w:ind w:left="614" w:right="-72" w:hanging="180"/>
              <w:rPr>
                <w:rFonts w:eastAsia="Cordia New" w:cs="Arial"/>
                <w:color w:val="000000"/>
                <w:sz w:val="18"/>
                <w:szCs w:val="18"/>
                <w:lang w:val="en-GB" w:bidi="th-TH"/>
              </w:rPr>
            </w:pPr>
            <w:r w:rsidRPr="00C7634D">
              <w:rPr>
                <w:rFonts w:cs="Arial"/>
                <w:sz w:val="18"/>
                <w:szCs w:val="18"/>
              </w:rPr>
              <w:t xml:space="preserve">Fair value gains (losses) on equity investments at FVPL recognised </w:t>
            </w:r>
            <w:r w:rsidR="00C7634D">
              <w:rPr>
                <w:rFonts w:cs="Arial"/>
                <w:sz w:val="18"/>
                <w:szCs w:val="18"/>
              </w:rPr>
              <w:br/>
            </w:r>
            <w:r w:rsidRPr="00C7634D">
              <w:rPr>
                <w:rFonts w:cs="Arial"/>
                <w:sz w:val="18"/>
                <w:szCs w:val="18"/>
              </w:rPr>
              <w:t xml:space="preserve">in </w:t>
            </w:r>
            <w:r w:rsidR="00517735">
              <w:rPr>
                <w:rFonts w:cs="Arial"/>
                <w:sz w:val="18"/>
                <w:szCs w:val="18"/>
              </w:rPr>
              <w:t>profit</w:t>
            </w:r>
            <w:r w:rsidRPr="00C7634D">
              <w:rPr>
                <w:rFonts w:cs="Arial"/>
                <w:sz w:val="18"/>
                <w:szCs w:val="18"/>
              </w:rPr>
              <w:t>/(losses)</w:t>
            </w:r>
          </w:p>
        </w:tc>
        <w:tc>
          <w:tcPr>
            <w:tcW w:w="1327" w:type="dxa"/>
            <w:tcBorders>
              <w:top w:val="nil"/>
              <w:left w:val="nil"/>
              <w:right w:val="nil"/>
            </w:tcBorders>
            <w:shd w:val="clear" w:color="auto" w:fill="FAFAFA"/>
            <w:vAlign w:val="bottom"/>
          </w:tcPr>
          <w:p w14:paraId="53EC1E73" w14:textId="77777777" w:rsidR="00FD2DAA" w:rsidRPr="00C7634D" w:rsidRDefault="00FD2DAA" w:rsidP="008C60E2">
            <w:pPr>
              <w:spacing w:after="0" w:line="240" w:lineRule="auto"/>
              <w:ind w:right="-72"/>
              <w:jc w:val="right"/>
              <w:rPr>
                <w:rFonts w:eastAsia="Cordia New" w:cs="Arial"/>
                <w:color w:val="000000"/>
                <w:sz w:val="18"/>
                <w:szCs w:val="18"/>
                <w:lang w:bidi="th-TH"/>
              </w:rPr>
            </w:pPr>
            <w:r w:rsidRPr="00C7634D">
              <w:rPr>
                <w:rFonts w:eastAsia="Cordia New" w:cs="Arial"/>
                <w:color w:val="000000"/>
                <w:sz w:val="18"/>
                <w:szCs w:val="18"/>
                <w:lang w:bidi="th-TH"/>
              </w:rPr>
              <w:t>-</w:t>
            </w:r>
          </w:p>
        </w:tc>
        <w:tc>
          <w:tcPr>
            <w:tcW w:w="1328" w:type="dxa"/>
            <w:tcBorders>
              <w:top w:val="nil"/>
              <w:left w:val="nil"/>
              <w:right w:val="nil"/>
            </w:tcBorders>
            <w:vAlign w:val="bottom"/>
          </w:tcPr>
          <w:p w14:paraId="2458FB8B" w14:textId="77777777" w:rsidR="00FD2DAA" w:rsidRPr="00C7634D" w:rsidRDefault="00FD2DAA" w:rsidP="008C60E2">
            <w:pPr>
              <w:spacing w:after="0" w:line="240" w:lineRule="auto"/>
              <w:ind w:right="-72"/>
              <w:jc w:val="right"/>
              <w:rPr>
                <w:rFonts w:eastAsia="Cordia New" w:cs="Arial"/>
                <w:color w:val="000000"/>
                <w:sz w:val="18"/>
                <w:szCs w:val="18"/>
                <w:cs/>
                <w:lang w:val="en-GB" w:bidi="th-TH"/>
              </w:rPr>
            </w:pPr>
            <w:r w:rsidRPr="00C7634D">
              <w:rPr>
                <w:rFonts w:eastAsia="Cordia New" w:cs="Arial"/>
                <w:color w:val="000000"/>
                <w:sz w:val="18"/>
                <w:szCs w:val="18"/>
                <w:lang w:val="en-GB" w:bidi="th-TH"/>
              </w:rPr>
              <w:t>-</w:t>
            </w:r>
          </w:p>
        </w:tc>
        <w:tc>
          <w:tcPr>
            <w:tcW w:w="1327" w:type="dxa"/>
            <w:tcBorders>
              <w:top w:val="nil"/>
              <w:left w:val="nil"/>
              <w:right w:val="nil"/>
            </w:tcBorders>
            <w:shd w:val="clear" w:color="auto" w:fill="FAFAFA"/>
            <w:vAlign w:val="bottom"/>
          </w:tcPr>
          <w:p w14:paraId="04B6CE34"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28" w:type="dxa"/>
            <w:tcBorders>
              <w:top w:val="nil"/>
              <w:left w:val="nil"/>
              <w:right w:val="nil"/>
            </w:tcBorders>
            <w:vAlign w:val="bottom"/>
          </w:tcPr>
          <w:p w14:paraId="74115809"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r>
      <w:tr w:rsidR="00FD2DAA" w:rsidRPr="00C7634D" w14:paraId="67AADFCA" w14:textId="77777777" w:rsidTr="00C7634D">
        <w:tc>
          <w:tcPr>
            <w:tcW w:w="4158" w:type="dxa"/>
            <w:tcBorders>
              <w:top w:val="nil"/>
              <w:left w:val="nil"/>
              <w:bottom w:val="nil"/>
              <w:right w:val="nil"/>
            </w:tcBorders>
            <w:vAlign w:val="bottom"/>
          </w:tcPr>
          <w:p w14:paraId="37858B3E" w14:textId="5939B8C3" w:rsidR="00FD2DAA" w:rsidRPr="00C7634D" w:rsidRDefault="00071BDF" w:rsidP="005935F2">
            <w:pPr>
              <w:tabs>
                <w:tab w:val="left" w:pos="747"/>
                <w:tab w:val="left" w:pos="886"/>
              </w:tabs>
              <w:spacing w:after="0" w:line="240" w:lineRule="auto"/>
              <w:ind w:left="614" w:right="-72" w:hanging="180"/>
              <w:rPr>
                <w:rFonts w:eastAsia="Cordia New" w:cs="Arial"/>
                <w:b/>
                <w:bCs/>
                <w:color w:val="000000"/>
                <w:sz w:val="18"/>
                <w:szCs w:val="18"/>
                <w:cs/>
                <w:lang w:val="en-GB" w:bidi="th-TH"/>
              </w:rPr>
            </w:pPr>
            <w:r w:rsidRPr="00C7634D">
              <w:rPr>
                <w:rFonts w:cs="Arial"/>
                <w:sz w:val="18"/>
                <w:szCs w:val="18"/>
              </w:rPr>
              <w:t xml:space="preserve">Fair value gains (losses) on debt instruments at FVPL recognised </w:t>
            </w:r>
            <w:r w:rsidR="00C7634D">
              <w:rPr>
                <w:rFonts w:cs="Arial"/>
                <w:sz w:val="18"/>
                <w:szCs w:val="18"/>
              </w:rPr>
              <w:br/>
            </w:r>
            <w:r w:rsidRPr="00C7634D">
              <w:rPr>
                <w:rFonts w:cs="Arial"/>
                <w:sz w:val="18"/>
                <w:szCs w:val="18"/>
              </w:rPr>
              <w:t xml:space="preserve">in </w:t>
            </w:r>
            <w:r w:rsidR="00517735">
              <w:rPr>
                <w:rFonts w:cs="Arial"/>
                <w:sz w:val="18"/>
                <w:szCs w:val="18"/>
              </w:rPr>
              <w:t>profit</w:t>
            </w:r>
            <w:bookmarkStart w:id="13" w:name="_GoBack"/>
            <w:bookmarkEnd w:id="13"/>
            <w:r w:rsidRPr="00C7634D">
              <w:rPr>
                <w:rFonts w:cs="Arial"/>
                <w:sz w:val="18"/>
                <w:szCs w:val="18"/>
              </w:rPr>
              <w:t>/(losses)</w:t>
            </w:r>
          </w:p>
        </w:tc>
        <w:tc>
          <w:tcPr>
            <w:tcW w:w="1327" w:type="dxa"/>
            <w:tcBorders>
              <w:top w:val="nil"/>
              <w:left w:val="nil"/>
              <w:bottom w:val="single" w:sz="4" w:space="0" w:color="auto"/>
              <w:right w:val="nil"/>
            </w:tcBorders>
            <w:shd w:val="clear" w:color="auto" w:fill="FAFAFA"/>
            <w:vAlign w:val="bottom"/>
          </w:tcPr>
          <w:p w14:paraId="193BA46A"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1,820,470</w:t>
            </w:r>
          </w:p>
        </w:tc>
        <w:tc>
          <w:tcPr>
            <w:tcW w:w="1328" w:type="dxa"/>
            <w:tcBorders>
              <w:top w:val="nil"/>
              <w:left w:val="nil"/>
              <w:bottom w:val="single" w:sz="4" w:space="0" w:color="auto"/>
              <w:right w:val="nil"/>
            </w:tcBorders>
            <w:vAlign w:val="bottom"/>
          </w:tcPr>
          <w:p w14:paraId="201F36A6" w14:textId="77777777" w:rsidR="00FD2DAA" w:rsidRPr="00C7634D" w:rsidRDefault="00FD2DAA" w:rsidP="008C60E2">
            <w:pPr>
              <w:spacing w:after="0" w:line="240" w:lineRule="auto"/>
              <w:ind w:right="-72"/>
              <w:jc w:val="right"/>
              <w:rPr>
                <w:rFonts w:eastAsia="Cordia New" w:cs="Arial"/>
                <w:color w:val="000000"/>
                <w:sz w:val="18"/>
                <w:szCs w:val="18"/>
                <w:cs/>
                <w:lang w:val="en-GB" w:bidi="th-TH"/>
              </w:rPr>
            </w:pPr>
            <w:r w:rsidRPr="00C7634D">
              <w:rPr>
                <w:rFonts w:eastAsia="Cordia New" w:cs="Arial"/>
                <w:color w:val="000000"/>
                <w:sz w:val="18"/>
                <w:szCs w:val="18"/>
                <w:lang w:val="en-GB" w:bidi="th-TH"/>
              </w:rPr>
              <w:t>-</w:t>
            </w:r>
          </w:p>
        </w:tc>
        <w:tc>
          <w:tcPr>
            <w:tcW w:w="1327" w:type="dxa"/>
            <w:tcBorders>
              <w:top w:val="nil"/>
              <w:left w:val="nil"/>
              <w:bottom w:val="single" w:sz="4" w:space="0" w:color="auto"/>
              <w:right w:val="nil"/>
            </w:tcBorders>
            <w:shd w:val="clear" w:color="auto" w:fill="FAFAFA"/>
            <w:vAlign w:val="bottom"/>
          </w:tcPr>
          <w:p w14:paraId="6880445C"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1,424,388</w:t>
            </w:r>
          </w:p>
        </w:tc>
        <w:tc>
          <w:tcPr>
            <w:tcW w:w="1328" w:type="dxa"/>
            <w:tcBorders>
              <w:top w:val="nil"/>
              <w:left w:val="nil"/>
              <w:bottom w:val="single" w:sz="4" w:space="0" w:color="auto"/>
              <w:right w:val="nil"/>
            </w:tcBorders>
            <w:vAlign w:val="bottom"/>
          </w:tcPr>
          <w:p w14:paraId="1BCB7742"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r>
      <w:tr w:rsidR="00C7634D" w:rsidRPr="00A67256" w14:paraId="708AAFF4" w14:textId="77777777" w:rsidTr="00C7634D">
        <w:tc>
          <w:tcPr>
            <w:tcW w:w="4158" w:type="dxa"/>
            <w:tcBorders>
              <w:top w:val="nil"/>
              <w:left w:val="nil"/>
              <w:right w:val="nil"/>
            </w:tcBorders>
            <w:vAlign w:val="bottom"/>
          </w:tcPr>
          <w:p w14:paraId="703F8002" w14:textId="77777777" w:rsidR="00C7634D" w:rsidRPr="00A67256" w:rsidRDefault="00C7634D" w:rsidP="005935F2">
            <w:pPr>
              <w:tabs>
                <w:tab w:val="left" w:pos="886"/>
                <w:tab w:val="left" w:pos="1404"/>
              </w:tabs>
              <w:spacing w:after="0" w:line="240" w:lineRule="auto"/>
              <w:ind w:left="614" w:right="-72" w:hanging="180"/>
              <w:rPr>
                <w:rFonts w:eastAsia="Cordia New" w:cs="Arial"/>
                <w:color w:val="000000"/>
                <w:sz w:val="14"/>
                <w:szCs w:val="14"/>
                <w:cs/>
                <w:lang w:val="en-GB" w:bidi="th-TH"/>
              </w:rPr>
            </w:pPr>
          </w:p>
        </w:tc>
        <w:tc>
          <w:tcPr>
            <w:tcW w:w="1327" w:type="dxa"/>
            <w:tcBorders>
              <w:top w:val="single" w:sz="4" w:space="0" w:color="auto"/>
              <w:left w:val="nil"/>
              <w:right w:val="nil"/>
            </w:tcBorders>
            <w:shd w:val="clear" w:color="auto" w:fill="FAFAFA"/>
            <w:vAlign w:val="bottom"/>
          </w:tcPr>
          <w:p w14:paraId="4F1EAE5C" w14:textId="77777777" w:rsidR="00C7634D" w:rsidRPr="00A67256" w:rsidRDefault="00C7634D" w:rsidP="008C60E2">
            <w:pPr>
              <w:spacing w:after="0" w:line="240" w:lineRule="auto"/>
              <w:ind w:right="-72"/>
              <w:jc w:val="right"/>
              <w:rPr>
                <w:rFonts w:eastAsia="Cordia New" w:cs="Arial"/>
                <w:color w:val="000000"/>
                <w:sz w:val="14"/>
                <w:szCs w:val="14"/>
                <w:lang w:val="en-GB" w:bidi="th-TH"/>
              </w:rPr>
            </w:pPr>
          </w:p>
        </w:tc>
        <w:tc>
          <w:tcPr>
            <w:tcW w:w="1328" w:type="dxa"/>
            <w:tcBorders>
              <w:top w:val="single" w:sz="4" w:space="0" w:color="auto"/>
              <w:left w:val="nil"/>
              <w:right w:val="nil"/>
            </w:tcBorders>
          </w:tcPr>
          <w:p w14:paraId="6713D882" w14:textId="77777777" w:rsidR="00C7634D" w:rsidRPr="00A67256" w:rsidRDefault="00C7634D" w:rsidP="00E66633">
            <w:pPr>
              <w:spacing w:after="0" w:line="240" w:lineRule="auto"/>
              <w:ind w:right="-72"/>
              <w:jc w:val="right"/>
              <w:rPr>
                <w:rFonts w:eastAsia="Cordia New" w:cs="Arial"/>
                <w:color w:val="000000"/>
                <w:sz w:val="14"/>
                <w:szCs w:val="14"/>
                <w:lang w:val="en-GB" w:bidi="th-TH"/>
              </w:rPr>
            </w:pPr>
          </w:p>
        </w:tc>
        <w:tc>
          <w:tcPr>
            <w:tcW w:w="1327" w:type="dxa"/>
            <w:tcBorders>
              <w:top w:val="single" w:sz="4" w:space="0" w:color="auto"/>
              <w:left w:val="nil"/>
              <w:right w:val="nil"/>
            </w:tcBorders>
            <w:shd w:val="clear" w:color="auto" w:fill="FAFAFA"/>
            <w:vAlign w:val="bottom"/>
          </w:tcPr>
          <w:p w14:paraId="7F65F24D" w14:textId="77777777" w:rsidR="00C7634D" w:rsidRPr="00A67256" w:rsidRDefault="00C7634D" w:rsidP="008C60E2">
            <w:pPr>
              <w:spacing w:after="0" w:line="240" w:lineRule="auto"/>
              <w:ind w:right="-72"/>
              <w:jc w:val="right"/>
              <w:rPr>
                <w:rFonts w:eastAsia="Cordia New" w:cs="Arial"/>
                <w:color w:val="000000"/>
                <w:sz w:val="14"/>
                <w:szCs w:val="14"/>
                <w:lang w:val="en-GB" w:bidi="th-TH"/>
              </w:rPr>
            </w:pPr>
          </w:p>
        </w:tc>
        <w:tc>
          <w:tcPr>
            <w:tcW w:w="1328" w:type="dxa"/>
            <w:tcBorders>
              <w:top w:val="single" w:sz="4" w:space="0" w:color="auto"/>
              <w:left w:val="nil"/>
              <w:right w:val="nil"/>
            </w:tcBorders>
          </w:tcPr>
          <w:p w14:paraId="050D7694" w14:textId="77777777" w:rsidR="00C7634D" w:rsidRPr="00A67256" w:rsidRDefault="00C7634D" w:rsidP="00E66633">
            <w:pPr>
              <w:spacing w:after="0" w:line="240" w:lineRule="auto"/>
              <w:ind w:right="-72"/>
              <w:jc w:val="right"/>
              <w:rPr>
                <w:rFonts w:eastAsia="Cordia New" w:cs="Arial"/>
                <w:color w:val="000000"/>
                <w:sz w:val="14"/>
                <w:szCs w:val="14"/>
                <w:lang w:val="en-GB" w:bidi="th-TH"/>
              </w:rPr>
            </w:pPr>
          </w:p>
        </w:tc>
      </w:tr>
      <w:tr w:rsidR="00FD2DAA" w:rsidRPr="00C7634D" w14:paraId="71317C90" w14:textId="77777777" w:rsidTr="00C7634D">
        <w:tc>
          <w:tcPr>
            <w:tcW w:w="4158" w:type="dxa"/>
            <w:tcBorders>
              <w:top w:val="nil"/>
              <w:left w:val="nil"/>
              <w:right w:val="nil"/>
            </w:tcBorders>
            <w:vAlign w:val="bottom"/>
          </w:tcPr>
          <w:p w14:paraId="215826CB" w14:textId="77777777" w:rsidR="00FD2DAA" w:rsidRPr="00C7634D" w:rsidRDefault="00FD2DAA" w:rsidP="005935F2">
            <w:pPr>
              <w:tabs>
                <w:tab w:val="left" w:pos="886"/>
                <w:tab w:val="left" w:pos="1404"/>
              </w:tabs>
              <w:spacing w:after="0" w:line="240" w:lineRule="auto"/>
              <w:ind w:left="614" w:right="-72" w:hanging="180"/>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4DD50E7D"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1,820,470</w:t>
            </w:r>
          </w:p>
        </w:tc>
        <w:tc>
          <w:tcPr>
            <w:tcW w:w="1328" w:type="dxa"/>
            <w:tcBorders>
              <w:left w:val="nil"/>
              <w:bottom w:val="single" w:sz="4" w:space="0" w:color="auto"/>
              <w:right w:val="nil"/>
            </w:tcBorders>
          </w:tcPr>
          <w:p w14:paraId="0199BBF6" w14:textId="780F0AD5" w:rsidR="00E66633" w:rsidRPr="00C7634D" w:rsidRDefault="00E66633" w:rsidP="00E66633">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27" w:type="dxa"/>
            <w:tcBorders>
              <w:left w:val="nil"/>
              <w:bottom w:val="single" w:sz="4" w:space="0" w:color="auto"/>
              <w:right w:val="nil"/>
            </w:tcBorders>
            <w:shd w:val="clear" w:color="auto" w:fill="FAFAFA"/>
            <w:vAlign w:val="bottom"/>
          </w:tcPr>
          <w:p w14:paraId="01CC8B16" w14:textId="77777777" w:rsidR="00FD2DAA" w:rsidRPr="00C7634D" w:rsidRDefault="00FD2DAA" w:rsidP="008C60E2">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1,424,388</w:t>
            </w:r>
          </w:p>
        </w:tc>
        <w:tc>
          <w:tcPr>
            <w:tcW w:w="1328" w:type="dxa"/>
            <w:tcBorders>
              <w:left w:val="nil"/>
              <w:bottom w:val="single" w:sz="4" w:space="0" w:color="auto"/>
              <w:right w:val="nil"/>
            </w:tcBorders>
          </w:tcPr>
          <w:p w14:paraId="1F007FBF" w14:textId="02BDCCD1" w:rsidR="00E66633" w:rsidRPr="00C7634D" w:rsidRDefault="00E66633" w:rsidP="00E66633">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r>
    </w:tbl>
    <w:p w14:paraId="132C7269" w14:textId="77777777" w:rsidR="00071BDF" w:rsidRPr="00A67256" w:rsidRDefault="00071BDF" w:rsidP="005935F2">
      <w:pPr>
        <w:keepNext/>
        <w:keepLines/>
        <w:spacing w:after="0" w:line="240" w:lineRule="auto"/>
        <w:ind w:left="547"/>
        <w:jc w:val="both"/>
        <w:outlineLvl w:val="1"/>
        <w:rPr>
          <w:rFonts w:eastAsia="Arial Unicode MS" w:cs="Arial"/>
          <w:sz w:val="14"/>
          <w:szCs w:val="14"/>
          <w:lang w:val="en-GB" w:bidi="th-TH"/>
        </w:rPr>
      </w:pPr>
    </w:p>
    <w:p w14:paraId="4350B4B3" w14:textId="41DE95FA" w:rsidR="00FF7BA0" w:rsidRPr="00C7634D" w:rsidRDefault="00FF7BA0" w:rsidP="005935F2">
      <w:pPr>
        <w:keepNext/>
        <w:keepLines/>
        <w:spacing w:after="0" w:line="240" w:lineRule="auto"/>
        <w:ind w:left="547"/>
        <w:jc w:val="both"/>
        <w:outlineLvl w:val="1"/>
        <w:rPr>
          <w:rFonts w:eastAsia="Arial Unicode MS" w:cs="Arial"/>
          <w:sz w:val="18"/>
          <w:szCs w:val="18"/>
          <w:lang w:val="en-GB" w:bidi="th-TH"/>
        </w:rPr>
      </w:pPr>
      <w:r w:rsidRPr="00C7634D">
        <w:rPr>
          <w:rFonts w:eastAsia="Arial Unicode MS" w:cs="Arial"/>
          <w:sz w:val="18"/>
          <w:szCs w:val="18"/>
          <w:lang w:val="en-GB" w:bidi="th-TH"/>
        </w:rPr>
        <w:t xml:space="preserve">Movements of short-term investments for </w:t>
      </w:r>
      <w:r w:rsidR="00F04EA1" w:rsidRPr="00C7634D">
        <w:rPr>
          <w:rFonts w:eastAsia="Arial Unicode MS" w:cs="Arial"/>
          <w:sz w:val="18"/>
          <w:szCs w:val="18"/>
          <w:lang w:val="en-GB" w:bidi="th-TH"/>
        </w:rPr>
        <w:t>six</w:t>
      </w:r>
      <w:r w:rsidRPr="00C7634D">
        <w:rPr>
          <w:rFonts w:eastAsia="Arial Unicode MS" w:cs="Arial"/>
          <w:sz w:val="18"/>
          <w:szCs w:val="18"/>
          <w:lang w:val="en-GB" w:bidi="th-TH"/>
        </w:rPr>
        <w:t>-month period ended 3</w:t>
      </w:r>
      <w:r w:rsidR="00F04EA1" w:rsidRPr="00C7634D">
        <w:rPr>
          <w:rFonts w:eastAsia="Arial Unicode MS" w:cs="Arial"/>
          <w:sz w:val="18"/>
          <w:szCs w:val="18"/>
          <w:lang w:val="en-GB" w:bidi="th-TH"/>
        </w:rPr>
        <w:t>0</w:t>
      </w:r>
      <w:r w:rsidRPr="00C7634D">
        <w:rPr>
          <w:rFonts w:eastAsia="Arial Unicode MS" w:cs="Arial"/>
          <w:sz w:val="18"/>
          <w:szCs w:val="18"/>
          <w:lang w:val="en-GB" w:bidi="th-TH"/>
        </w:rPr>
        <w:t xml:space="preserve"> </w:t>
      </w:r>
      <w:r w:rsidR="00F04EA1" w:rsidRPr="00C7634D">
        <w:rPr>
          <w:rFonts w:eastAsia="Arial Unicode MS" w:cs="Arial"/>
          <w:sz w:val="18"/>
          <w:szCs w:val="18"/>
          <w:lang w:val="en-GB" w:bidi="th-TH"/>
        </w:rPr>
        <w:t>June</w:t>
      </w:r>
      <w:r w:rsidRPr="00C7634D">
        <w:rPr>
          <w:rFonts w:eastAsia="Arial Unicode MS" w:cs="Arial"/>
          <w:sz w:val="18"/>
          <w:szCs w:val="18"/>
          <w:lang w:val="en-GB" w:bidi="th-TH"/>
        </w:rPr>
        <w:t xml:space="preserve"> 2021 is as follows:</w:t>
      </w:r>
    </w:p>
    <w:p w14:paraId="29380A4B" w14:textId="77777777" w:rsidR="00FF7BA0" w:rsidRPr="00A67256" w:rsidRDefault="00FF7BA0" w:rsidP="005935F2">
      <w:pPr>
        <w:keepNext/>
        <w:keepLines/>
        <w:spacing w:after="0" w:line="240" w:lineRule="auto"/>
        <w:ind w:left="547"/>
        <w:jc w:val="both"/>
        <w:outlineLvl w:val="1"/>
        <w:rPr>
          <w:rFonts w:eastAsia="Arial Unicode MS" w:cs="Arial"/>
          <w:sz w:val="14"/>
          <w:szCs w:val="14"/>
          <w:lang w:val="en-GB" w:bidi="th-TH"/>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6"/>
      </w:tblGrid>
      <w:tr w:rsidR="00FF7BA0" w:rsidRPr="00C7634D" w14:paraId="1D8EFFD9" w14:textId="77777777" w:rsidTr="00C7634D">
        <w:tc>
          <w:tcPr>
            <w:tcW w:w="5308" w:type="dxa"/>
            <w:tcBorders>
              <w:top w:val="nil"/>
              <w:left w:val="nil"/>
              <w:bottom w:val="nil"/>
              <w:right w:val="nil"/>
            </w:tcBorders>
            <w:shd w:val="clear" w:color="auto" w:fill="auto"/>
            <w:vAlign w:val="bottom"/>
          </w:tcPr>
          <w:p w14:paraId="0A311F08" w14:textId="77777777" w:rsidR="00FF7BA0" w:rsidRPr="00C7634D" w:rsidRDefault="00FF7BA0" w:rsidP="005935F2">
            <w:pPr>
              <w:spacing w:after="0" w:line="240" w:lineRule="auto"/>
              <w:ind w:left="434"/>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19802DE1" w14:textId="1278A23B" w:rsidR="00FF7BA0" w:rsidRPr="00C7634D" w:rsidRDefault="00FF7BA0" w:rsidP="00E36FD8">
            <w:pPr>
              <w:spacing w:after="0" w:line="240" w:lineRule="auto"/>
              <w:ind w:left="-40" w:right="-72"/>
              <w:jc w:val="center"/>
              <w:rPr>
                <w:rFonts w:cs="Arial"/>
                <w:b/>
                <w:bCs/>
                <w:sz w:val="18"/>
                <w:szCs w:val="18"/>
              </w:rPr>
            </w:pPr>
            <w:r w:rsidRPr="00C7634D">
              <w:rPr>
                <w:rFonts w:cs="Arial"/>
                <w:b/>
                <w:bCs/>
                <w:sz w:val="18"/>
                <w:szCs w:val="18"/>
              </w:rPr>
              <w:t>Consolidated</w:t>
            </w:r>
          </w:p>
          <w:p w14:paraId="656CDE83" w14:textId="38F475C5" w:rsidR="00FF7BA0" w:rsidRPr="00C7634D" w:rsidRDefault="00FF7BA0" w:rsidP="00E36FD8">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c>
          <w:tcPr>
            <w:tcW w:w="2076" w:type="dxa"/>
            <w:tcBorders>
              <w:top w:val="single" w:sz="4" w:space="0" w:color="auto"/>
              <w:left w:val="nil"/>
              <w:bottom w:val="nil"/>
              <w:right w:val="nil"/>
            </w:tcBorders>
            <w:shd w:val="clear" w:color="auto" w:fill="auto"/>
          </w:tcPr>
          <w:p w14:paraId="1CA13643" w14:textId="1556D339" w:rsidR="00FF7BA0" w:rsidRPr="00C7634D" w:rsidRDefault="00FF7BA0" w:rsidP="00E36FD8">
            <w:pPr>
              <w:spacing w:after="0" w:line="240" w:lineRule="auto"/>
              <w:ind w:left="-40" w:right="-72"/>
              <w:jc w:val="center"/>
              <w:rPr>
                <w:rFonts w:cs="Arial"/>
                <w:b/>
                <w:bCs/>
                <w:sz w:val="18"/>
                <w:szCs w:val="18"/>
              </w:rPr>
            </w:pPr>
            <w:r w:rsidRPr="00C7634D">
              <w:rPr>
                <w:rFonts w:cs="Arial"/>
                <w:b/>
                <w:bCs/>
                <w:sz w:val="18"/>
                <w:szCs w:val="18"/>
              </w:rPr>
              <w:t>Separate</w:t>
            </w:r>
          </w:p>
          <w:p w14:paraId="6FAB66AD" w14:textId="3EF1DE37" w:rsidR="00FF7BA0" w:rsidRPr="00C7634D" w:rsidRDefault="00FF7BA0" w:rsidP="00E36FD8">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r>
      <w:tr w:rsidR="00FF7BA0" w:rsidRPr="00C7634D" w14:paraId="14B3A722" w14:textId="77777777" w:rsidTr="00C7634D">
        <w:tc>
          <w:tcPr>
            <w:tcW w:w="5308" w:type="dxa"/>
            <w:tcBorders>
              <w:top w:val="nil"/>
              <w:left w:val="nil"/>
              <w:bottom w:val="nil"/>
              <w:right w:val="nil"/>
            </w:tcBorders>
            <w:shd w:val="clear" w:color="auto" w:fill="auto"/>
            <w:vAlign w:val="bottom"/>
          </w:tcPr>
          <w:p w14:paraId="11F9EB32" w14:textId="77777777" w:rsidR="00FF7BA0" w:rsidRPr="00C7634D" w:rsidRDefault="00FF7BA0" w:rsidP="005935F2">
            <w:pPr>
              <w:spacing w:after="0" w:line="240" w:lineRule="auto"/>
              <w:ind w:left="434"/>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3BC09BF4" w14:textId="77777777" w:rsidR="00FF7BA0" w:rsidRPr="00C7634D" w:rsidRDefault="00FF7BA0" w:rsidP="004217BB">
            <w:pPr>
              <w:spacing w:after="0" w:line="240" w:lineRule="auto"/>
              <w:ind w:left="-40" w:right="-72"/>
              <w:jc w:val="right"/>
              <w:rPr>
                <w:rFonts w:eastAsia="Arial Unicode MS" w:cs="Arial"/>
                <w:b/>
                <w:bCs/>
                <w:sz w:val="18"/>
                <w:szCs w:val="18"/>
              </w:rPr>
            </w:pPr>
            <w:r w:rsidRPr="00C7634D">
              <w:rPr>
                <w:rFonts w:eastAsia="Arial Unicode MS" w:cs="Arial"/>
                <w:b/>
                <w:bCs/>
                <w:sz w:val="18"/>
                <w:szCs w:val="18"/>
              </w:rPr>
              <w:t>Baht</w:t>
            </w:r>
          </w:p>
        </w:tc>
        <w:tc>
          <w:tcPr>
            <w:tcW w:w="2076" w:type="dxa"/>
            <w:tcBorders>
              <w:top w:val="nil"/>
              <w:left w:val="nil"/>
              <w:bottom w:val="single" w:sz="4" w:space="0" w:color="auto"/>
              <w:right w:val="nil"/>
            </w:tcBorders>
            <w:shd w:val="clear" w:color="auto" w:fill="auto"/>
            <w:vAlign w:val="bottom"/>
          </w:tcPr>
          <w:p w14:paraId="672BC1B8" w14:textId="77777777" w:rsidR="00FF7BA0" w:rsidRPr="00C7634D" w:rsidRDefault="00FF7BA0" w:rsidP="004217BB">
            <w:pPr>
              <w:spacing w:after="0" w:line="240" w:lineRule="auto"/>
              <w:ind w:left="-40" w:right="-72"/>
              <w:jc w:val="right"/>
              <w:rPr>
                <w:rFonts w:eastAsia="Arial Unicode MS" w:cs="Arial"/>
                <w:b/>
                <w:bCs/>
                <w:i/>
                <w:iCs/>
                <w:sz w:val="18"/>
                <w:szCs w:val="18"/>
              </w:rPr>
            </w:pPr>
            <w:r w:rsidRPr="00C7634D">
              <w:rPr>
                <w:rFonts w:eastAsia="Arial Unicode MS" w:cs="Arial"/>
                <w:b/>
                <w:bCs/>
                <w:sz w:val="18"/>
                <w:szCs w:val="18"/>
              </w:rPr>
              <w:t>Baht</w:t>
            </w:r>
          </w:p>
        </w:tc>
      </w:tr>
      <w:tr w:rsidR="00FF7BA0" w:rsidRPr="00A67256" w14:paraId="6597BF95" w14:textId="77777777" w:rsidTr="00C7634D">
        <w:tc>
          <w:tcPr>
            <w:tcW w:w="5308" w:type="dxa"/>
            <w:tcBorders>
              <w:top w:val="nil"/>
              <w:left w:val="nil"/>
              <w:bottom w:val="nil"/>
              <w:right w:val="nil"/>
            </w:tcBorders>
            <w:shd w:val="clear" w:color="auto" w:fill="auto"/>
            <w:vAlign w:val="bottom"/>
          </w:tcPr>
          <w:p w14:paraId="4B1F7D6C" w14:textId="77777777" w:rsidR="00FF7BA0" w:rsidRPr="00A67256" w:rsidRDefault="00FF7BA0" w:rsidP="005935F2">
            <w:pPr>
              <w:spacing w:after="0" w:line="240" w:lineRule="auto"/>
              <w:ind w:left="434"/>
              <w:rPr>
                <w:rFonts w:eastAsia="Arial Unicode MS" w:cs="Arial"/>
                <w:b/>
                <w:bCs/>
                <w:sz w:val="14"/>
                <w:szCs w:val="14"/>
                <w:cs/>
                <w:lang w:bidi="th-TH"/>
              </w:rPr>
            </w:pPr>
          </w:p>
        </w:tc>
        <w:tc>
          <w:tcPr>
            <w:tcW w:w="2071" w:type="dxa"/>
            <w:tcBorders>
              <w:top w:val="single" w:sz="4" w:space="0" w:color="auto"/>
              <w:left w:val="nil"/>
              <w:bottom w:val="nil"/>
              <w:right w:val="nil"/>
            </w:tcBorders>
            <w:shd w:val="clear" w:color="auto" w:fill="FAFAFA"/>
            <w:vAlign w:val="bottom"/>
          </w:tcPr>
          <w:p w14:paraId="121B694F" w14:textId="77777777" w:rsidR="00FF7BA0" w:rsidRPr="00A67256" w:rsidRDefault="00FF7BA0" w:rsidP="004217BB">
            <w:pPr>
              <w:spacing w:after="0" w:line="240" w:lineRule="auto"/>
              <w:ind w:left="-40" w:right="-72"/>
              <w:jc w:val="right"/>
              <w:rPr>
                <w:rFonts w:eastAsia="Arial Unicode MS" w:cs="Arial"/>
                <w:sz w:val="14"/>
                <w:szCs w:val="14"/>
              </w:rPr>
            </w:pPr>
          </w:p>
        </w:tc>
        <w:tc>
          <w:tcPr>
            <w:tcW w:w="2076" w:type="dxa"/>
            <w:tcBorders>
              <w:top w:val="single" w:sz="4" w:space="0" w:color="auto"/>
              <w:left w:val="nil"/>
              <w:bottom w:val="nil"/>
              <w:right w:val="nil"/>
            </w:tcBorders>
            <w:shd w:val="clear" w:color="auto" w:fill="FAFAFA"/>
            <w:vAlign w:val="bottom"/>
          </w:tcPr>
          <w:p w14:paraId="40A3C3B5" w14:textId="77777777" w:rsidR="00FF7BA0" w:rsidRPr="00A67256" w:rsidRDefault="00FF7BA0" w:rsidP="004217BB">
            <w:pPr>
              <w:spacing w:after="0" w:line="240" w:lineRule="auto"/>
              <w:ind w:left="-40" w:right="-72"/>
              <w:jc w:val="right"/>
              <w:rPr>
                <w:rFonts w:eastAsia="Arial Unicode MS" w:cs="Arial"/>
                <w:b/>
                <w:bCs/>
                <w:sz w:val="14"/>
                <w:szCs w:val="14"/>
              </w:rPr>
            </w:pPr>
          </w:p>
        </w:tc>
      </w:tr>
      <w:tr w:rsidR="00FA7A91" w:rsidRPr="00C7634D" w14:paraId="6493CA1A" w14:textId="77777777" w:rsidTr="00C7634D">
        <w:tc>
          <w:tcPr>
            <w:tcW w:w="5308" w:type="dxa"/>
            <w:tcBorders>
              <w:top w:val="nil"/>
              <w:left w:val="nil"/>
              <w:bottom w:val="nil"/>
              <w:right w:val="nil"/>
            </w:tcBorders>
            <w:shd w:val="clear" w:color="auto" w:fill="auto"/>
            <w:vAlign w:val="bottom"/>
          </w:tcPr>
          <w:p w14:paraId="099DA640" w14:textId="77777777" w:rsidR="00FA7A91" w:rsidRPr="00C7634D" w:rsidRDefault="00FA7A91" w:rsidP="005935F2">
            <w:pPr>
              <w:spacing w:after="0" w:line="240" w:lineRule="auto"/>
              <w:ind w:left="434"/>
              <w:rPr>
                <w:rFonts w:eastAsia="Arial Unicode MS" w:cs="Arial"/>
                <w:b/>
                <w:bCs/>
                <w:sz w:val="18"/>
                <w:szCs w:val="18"/>
              </w:rPr>
            </w:pPr>
            <w:r w:rsidRPr="00C7634D">
              <w:rPr>
                <w:rFonts w:cs="Arial"/>
                <w:sz w:val="18"/>
                <w:szCs w:val="18"/>
              </w:rPr>
              <w:t>Opening net book value</w:t>
            </w:r>
          </w:p>
        </w:tc>
        <w:tc>
          <w:tcPr>
            <w:tcW w:w="2071" w:type="dxa"/>
            <w:tcBorders>
              <w:top w:val="nil"/>
              <w:left w:val="nil"/>
              <w:bottom w:val="nil"/>
              <w:right w:val="nil"/>
            </w:tcBorders>
            <w:shd w:val="clear" w:color="auto" w:fill="FAFAFA"/>
          </w:tcPr>
          <w:p w14:paraId="7FFFA709" w14:textId="72532643" w:rsidR="00FA7A91" w:rsidRPr="00C7634D" w:rsidRDefault="00FA7A91" w:rsidP="00FA7A91">
            <w:pPr>
              <w:spacing w:after="0" w:line="240" w:lineRule="auto"/>
              <w:ind w:left="-40" w:right="-72"/>
              <w:jc w:val="right"/>
              <w:rPr>
                <w:rFonts w:eastAsia="Arial Unicode MS" w:cs="Arial"/>
                <w:sz w:val="18"/>
                <w:szCs w:val="18"/>
              </w:rPr>
            </w:pPr>
            <w:r w:rsidRPr="00C7634D">
              <w:rPr>
                <w:rFonts w:cs="Arial"/>
                <w:sz w:val="18"/>
                <w:szCs w:val="18"/>
                <w:lang w:val="en-GB" w:bidi="th-TH"/>
              </w:rPr>
              <w:t>249,229,759</w:t>
            </w:r>
          </w:p>
        </w:tc>
        <w:tc>
          <w:tcPr>
            <w:tcW w:w="2076" w:type="dxa"/>
            <w:tcBorders>
              <w:top w:val="nil"/>
              <w:left w:val="nil"/>
              <w:bottom w:val="nil"/>
              <w:right w:val="nil"/>
            </w:tcBorders>
            <w:shd w:val="clear" w:color="auto" w:fill="FAFAFA"/>
          </w:tcPr>
          <w:p w14:paraId="0DB7F08B" w14:textId="7AEFCD87" w:rsidR="00FA7A91" w:rsidRPr="00C7634D" w:rsidRDefault="00FA7A91" w:rsidP="00FA7A91">
            <w:pPr>
              <w:spacing w:after="0" w:line="240" w:lineRule="auto"/>
              <w:ind w:left="-40" w:right="-72"/>
              <w:jc w:val="right"/>
              <w:rPr>
                <w:rFonts w:eastAsia="Arial Unicode MS" w:cs="Arial"/>
                <w:sz w:val="18"/>
                <w:szCs w:val="18"/>
              </w:rPr>
            </w:pPr>
            <w:r w:rsidRPr="00C7634D">
              <w:rPr>
                <w:rFonts w:cs="Arial"/>
                <w:sz w:val="18"/>
                <w:szCs w:val="18"/>
              </w:rPr>
              <w:t>187,209,909</w:t>
            </w:r>
          </w:p>
        </w:tc>
      </w:tr>
      <w:tr w:rsidR="00FA7A91" w:rsidRPr="00C7634D" w14:paraId="439E4748" w14:textId="77777777" w:rsidTr="00C7634D">
        <w:trPr>
          <w:trHeight w:val="117"/>
        </w:trPr>
        <w:tc>
          <w:tcPr>
            <w:tcW w:w="5308" w:type="dxa"/>
            <w:tcBorders>
              <w:top w:val="nil"/>
              <w:left w:val="nil"/>
              <w:bottom w:val="nil"/>
              <w:right w:val="nil"/>
            </w:tcBorders>
            <w:shd w:val="clear" w:color="auto" w:fill="auto"/>
            <w:vAlign w:val="bottom"/>
          </w:tcPr>
          <w:p w14:paraId="14BD3DD6" w14:textId="77777777" w:rsidR="00FA7A91" w:rsidRPr="00C7634D" w:rsidRDefault="00FA7A91" w:rsidP="005935F2">
            <w:pPr>
              <w:spacing w:after="0" w:line="240" w:lineRule="auto"/>
              <w:ind w:left="434"/>
              <w:rPr>
                <w:rFonts w:eastAsia="Arial Unicode MS" w:cs="Arial"/>
                <w:sz w:val="18"/>
                <w:szCs w:val="18"/>
                <w:cs/>
                <w:lang w:bidi="th-TH"/>
              </w:rPr>
            </w:pPr>
            <w:r w:rsidRPr="00C7634D">
              <w:rPr>
                <w:rFonts w:cs="Arial"/>
                <w:sz w:val="18"/>
                <w:szCs w:val="18"/>
              </w:rPr>
              <w:t>Addition</w:t>
            </w:r>
          </w:p>
        </w:tc>
        <w:tc>
          <w:tcPr>
            <w:tcW w:w="2071" w:type="dxa"/>
            <w:tcBorders>
              <w:top w:val="nil"/>
              <w:left w:val="nil"/>
              <w:bottom w:val="nil"/>
              <w:right w:val="nil"/>
            </w:tcBorders>
            <w:shd w:val="clear" w:color="auto" w:fill="FAFAFA"/>
          </w:tcPr>
          <w:p w14:paraId="3AF9EDEB" w14:textId="69ADACA0" w:rsidR="00FA7A91" w:rsidRPr="00C7634D" w:rsidRDefault="00FA7A91" w:rsidP="00FA7A91">
            <w:pPr>
              <w:spacing w:after="0" w:line="240" w:lineRule="auto"/>
              <w:ind w:left="-40" w:right="-72"/>
              <w:jc w:val="right"/>
              <w:rPr>
                <w:rFonts w:eastAsia="Arial Unicode MS" w:cs="Arial"/>
                <w:sz w:val="18"/>
                <w:szCs w:val="18"/>
              </w:rPr>
            </w:pPr>
            <w:r w:rsidRPr="00C7634D">
              <w:rPr>
                <w:rFonts w:cs="Arial"/>
                <w:sz w:val="18"/>
                <w:szCs w:val="18"/>
              </w:rPr>
              <w:t>13,</w:t>
            </w:r>
            <w:r w:rsidR="00071BDF" w:rsidRPr="00C7634D">
              <w:rPr>
                <w:rFonts w:cs="Arial"/>
                <w:sz w:val="18"/>
                <w:szCs w:val="18"/>
              </w:rPr>
              <w:t>994,760,578</w:t>
            </w:r>
          </w:p>
        </w:tc>
        <w:tc>
          <w:tcPr>
            <w:tcW w:w="2076" w:type="dxa"/>
            <w:tcBorders>
              <w:top w:val="nil"/>
              <w:left w:val="nil"/>
              <w:bottom w:val="nil"/>
              <w:right w:val="nil"/>
            </w:tcBorders>
            <w:shd w:val="clear" w:color="auto" w:fill="FAFAFA"/>
          </w:tcPr>
          <w:p w14:paraId="21292C89" w14:textId="65050F3D" w:rsidR="00FA7A91" w:rsidRPr="00C7634D" w:rsidRDefault="00FA7A91" w:rsidP="00FA7A91">
            <w:pPr>
              <w:spacing w:after="0" w:line="240" w:lineRule="auto"/>
              <w:ind w:left="-40" w:right="-72"/>
              <w:jc w:val="right"/>
              <w:rPr>
                <w:rFonts w:eastAsia="Arial Unicode MS" w:cs="Arial"/>
                <w:sz w:val="18"/>
                <w:szCs w:val="18"/>
              </w:rPr>
            </w:pPr>
            <w:r w:rsidRPr="00C7634D">
              <w:rPr>
                <w:rFonts w:cs="Arial"/>
                <w:sz w:val="18"/>
                <w:szCs w:val="18"/>
              </w:rPr>
              <w:t>13,269,793,988</w:t>
            </w:r>
          </w:p>
        </w:tc>
      </w:tr>
      <w:tr w:rsidR="00FA7A91" w:rsidRPr="00C7634D" w14:paraId="768DCB18" w14:textId="77777777" w:rsidTr="00C7634D">
        <w:tc>
          <w:tcPr>
            <w:tcW w:w="5308" w:type="dxa"/>
            <w:tcBorders>
              <w:top w:val="nil"/>
              <w:left w:val="nil"/>
              <w:bottom w:val="nil"/>
              <w:right w:val="nil"/>
            </w:tcBorders>
            <w:shd w:val="clear" w:color="auto" w:fill="auto"/>
            <w:vAlign w:val="bottom"/>
          </w:tcPr>
          <w:p w14:paraId="2A2161E2" w14:textId="77777777" w:rsidR="00FA7A91" w:rsidRPr="00C7634D" w:rsidRDefault="00FA7A91" w:rsidP="005935F2">
            <w:pPr>
              <w:spacing w:after="0" w:line="240" w:lineRule="auto"/>
              <w:ind w:left="434"/>
              <w:rPr>
                <w:rFonts w:eastAsia="Arial Unicode MS" w:cs="Arial"/>
                <w:sz w:val="18"/>
                <w:szCs w:val="18"/>
                <w:cs/>
                <w:lang w:bidi="th-TH"/>
              </w:rPr>
            </w:pPr>
            <w:r w:rsidRPr="00C7634D">
              <w:rPr>
                <w:rFonts w:eastAsia="Arial Unicode MS" w:cs="Arial"/>
                <w:sz w:val="18"/>
                <w:szCs w:val="18"/>
                <w:lang w:bidi="th-TH"/>
              </w:rPr>
              <w:t>Disposal</w:t>
            </w:r>
          </w:p>
        </w:tc>
        <w:tc>
          <w:tcPr>
            <w:tcW w:w="2071" w:type="dxa"/>
            <w:tcBorders>
              <w:top w:val="nil"/>
              <w:left w:val="nil"/>
              <w:bottom w:val="nil"/>
              <w:right w:val="nil"/>
            </w:tcBorders>
            <w:shd w:val="clear" w:color="auto" w:fill="FAFAFA"/>
          </w:tcPr>
          <w:p w14:paraId="5DB4F4F0" w14:textId="0E26938B" w:rsidR="00FA7A91" w:rsidRPr="00C7634D" w:rsidRDefault="00FA7A91" w:rsidP="00FA7A91">
            <w:pPr>
              <w:spacing w:after="0" w:line="240" w:lineRule="auto"/>
              <w:ind w:left="-40" w:right="-72"/>
              <w:jc w:val="right"/>
              <w:rPr>
                <w:rFonts w:eastAsia="Arial Unicode MS" w:cs="Arial"/>
                <w:sz w:val="18"/>
                <w:szCs w:val="18"/>
              </w:rPr>
            </w:pPr>
            <w:r w:rsidRPr="00C7634D">
              <w:rPr>
                <w:rFonts w:cs="Arial"/>
                <w:sz w:val="18"/>
                <w:szCs w:val="18"/>
              </w:rPr>
              <w:t>(13,374,093,548)</w:t>
            </w:r>
          </w:p>
        </w:tc>
        <w:tc>
          <w:tcPr>
            <w:tcW w:w="2076" w:type="dxa"/>
            <w:tcBorders>
              <w:top w:val="nil"/>
              <w:left w:val="nil"/>
              <w:bottom w:val="nil"/>
              <w:right w:val="nil"/>
            </w:tcBorders>
            <w:shd w:val="clear" w:color="auto" w:fill="FAFAFA"/>
          </w:tcPr>
          <w:p w14:paraId="0225933A" w14:textId="78F7030D" w:rsidR="00FA7A91" w:rsidRPr="00C7634D" w:rsidRDefault="00FA7A91" w:rsidP="00FA7A91">
            <w:pPr>
              <w:spacing w:after="0" w:line="240" w:lineRule="auto"/>
              <w:ind w:left="-40" w:right="-72"/>
              <w:jc w:val="right"/>
              <w:rPr>
                <w:rFonts w:eastAsia="Arial Unicode MS" w:cs="Arial"/>
                <w:sz w:val="18"/>
                <w:szCs w:val="18"/>
              </w:rPr>
            </w:pPr>
            <w:r w:rsidRPr="00C7634D">
              <w:rPr>
                <w:rFonts w:cs="Arial"/>
                <w:sz w:val="18"/>
                <w:szCs w:val="18"/>
              </w:rPr>
              <w:t>(12,818,450,555)</w:t>
            </w:r>
          </w:p>
        </w:tc>
      </w:tr>
      <w:tr w:rsidR="00FA7A91" w:rsidRPr="00C7634D" w14:paraId="536F2A1B" w14:textId="77777777" w:rsidTr="00C7634D">
        <w:tc>
          <w:tcPr>
            <w:tcW w:w="5308" w:type="dxa"/>
            <w:tcBorders>
              <w:top w:val="nil"/>
              <w:left w:val="nil"/>
              <w:bottom w:val="nil"/>
              <w:right w:val="nil"/>
            </w:tcBorders>
            <w:shd w:val="clear" w:color="auto" w:fill="auto"/>
            <w:vAlign w:val="bottom"/>
          </w:tcPr>
          <w:p w14:paraId="38B54C4F" w14:textId="77777777" w:rsidR="00FA7A91" w:rsidRPr="00C7634D" w:rsidRDefault="00FA7A91" w:rsidP="005935F2">
            <w:pPr>
              <w:spacing w:after="0" w:line="240" w:lineRule="auto"/>
              <w:ind w:left="434"/>
              <w:rPr>
                <w:rFonts w:eastAsia="Arial Unicode MS" w:cs="Arial"/>
                <w:sz w:val="18"/>
                <w:szCs w:val="18"/>
                <w:lang w:bidi="th-TH"/>
              </w:rPr>
            </w:pPr>
            <w:r w:rsidRPr="00C7634D">
              <w:rPr>
                <w:rFonts w:eastAsia="Arial Unicode MS" w:cs="Arial"/>
                <w:sz w:val="18"/>
                <w:szCs w:val="18"/>
                <w:lang w:bidi="th-TH"/>
              </w:rPr>
              <w:t>Change in fair value</w:t>
            </w:r>
          </w:p>
        </w:tc>
        <w:tc>
          <w:tcPr>
            <w:tcW w:w="2071" w:type="dxa"/>
            <w:tcBorders>
              <w:top w:val="nil"/>
              <w:left w:val="nil"/>
              <w:bottom w:val="single" w:sz="4" w:space="0" w:color="auto"/>
              <w:right w:val="nil"/>
            </w:tcBorders>
            <w:shd w:val="clear" w:color="auto" w:fill="FAFAFA"/>
          </w:tcPr>
          <w:p w14:paraId="1E3D5588" w14:textId="373CF578" w:rsidR="00FA7A91" w:rsidRPr="00C7634D" w:rsidRDefault="00FA7A91" w:rsidP="00FA7A91">
            <w:pPr>
              <w:spacing w:after="0" w:line="240" w:lineRule="auto"/>
              <w:ind w:left="-40" w:right="-72"/>
              <w:jc w:val="right"/>
              <w:rPr>
                <w:rFonts w:eastAsia="Arial Unicode MS" w:cs="Arial"/>
                <w:sz w:val="18"/>
                <w:szCs w:val="18"/>
              </w:rPr>
            </w:pPr>
            <w:r w:rsidRPr="00C7634D">
              <w:rPr>
                <w:rFonts w:cs="Arial"/>
                <w:sz w:val="18"/>
                <w:szCs w:val="18"/>
              </w:rPr>
              <w:t>47,149</w:t>
            </w:r>
          </w:p>
        </w:tc>
        <w:tc>
          <w:tcPr>
            <w:tcW w:w="2076" w:type="dxa"/>
            <w:tcBorders>
              <w:top w:val="nil"/>
              <w:left w:val="nil"/>
              <w:bottom w:val="single" w:sz="4" w:space="0" w:color="auto"/>
              <w:right w:val="nil"/>
            </w:tcBorders>
            <w:shd w:val="clear" w:color="auto" w:fill="FAFAFA"/>
          </w:tcPr>
          <w:p w14:paraId="32070C49" w14:textId="38A1DE3A" w:rsidR="00FA7A91" w:rsidRPr="00C7634D" w:rsidRDefault="00FA7A91" w:rsidP="00FA7A91">
            <w:pPr>
              <w:spacing w:after="0" w:line="240" w:lineRule="auto"/>
              <w:ind w:left="-40" w:right="-72"/>
              <w:jc w:val="right"/>
              <w:rPr>
                <w:rFonts w:eastAsia="Arial Unicode MS" w:cs="Arial"/>
                <w:sz w:val="18"/>
                <w:szCs w:val="18"/>
              </w:rPr>
            </w:pPr>
            <w:r w:rsidRPr="00C7634D">
              <w:rPr>
                <w:rFonts w:cs="Arial"/>
                <w:sz w:val="18"/>
                <w:szCs w:val="18"/>
              </w:rPr>
              <w:t>8,074</w:t>
            </w:r>
          </w:p>
        </w:tc>
      </w:tr>
      <w:tr w:rsidR="00FA7A91" w:rsidRPr="00A67256" w14:paraId="5B6BB441" w14:textId="77777777" w:rsidTr="00C7634D">
        <w:tc>
          <w:tcPr>
            <w:tcW w:w="5308" w:type="dxa"/>
            <w:tcBorders>
              <w:top w:val="nil"/>
              <w:left w:val="nil"/>
              <w:bottom w:val="nil"/>
              <w:right w:val="nil"/>
            </w:tcBorders>
            <w:shd w:val="clear" w:color="auto" w:fill="auto"/>
            <w:vAlign w:val="bottom"/>
          </w:tcPr>
          <w:p w14:paraId="6AAF22A0" w14:textId="77777777" w:rsidR="00FA7A91" w:rsidRPr="00A67256" w:rsidRDefault="00FA7A91" w:rsidP="005935F2">
            <w:pPr>
              <w:spacing w:after="0" w:line="240" w:lineRule="auto"/>
              <w:ind w:left="434"/>
              <w:rPr>
                <w:rFonts w:eastAsia="Arial Unicode MS" w:cs="Arial"/>
                <w:sz w:val="14"/>
                <w:szCs w:val="14"/>
                <w:cs/>
                <w:lang w:bidi="th-TH"/>
              </w:rPr>
            </w:pPr>
          </w:p>
        </w:tc>
        <w:tc>
          <w:tcPr>
            <w:tcW w:w="2071" w:type="dxa"/>
            <w:tcBorders>
              <w:top w:val="single" w:sz="4" w:space="0" w:color="auto"/>
              <w:left w:val="nil"/>
              <w:bottom w:val="nil"/>
              <w:right w:val="nil"/>
            </w:tcBorders>
            <w:shd w:val="clear" w:color="auto" w:fill="FAFAFA"/>
          </w:tcPr>
          <w:p w14:paraId="5BD045A4" w14:textId="68CDF6F8" w:rsidR="00FA7A91" w:rsidRPr="00A67256" w:rsidRDefault="00FA7A91" w:rsidP="00FA7A91">
            <w:pPr>
              <w:spacing w:after="0" w:line="240" w:lineRule="auto"/>
              <w:ind w:left="-40" w:right="-72"/>
              <w:jc w:val="right"/>
              <w:rPr>
                <w:rFonts w:eastAsia="Arial Unicode MS" w:cs="Arial"/>
                <w:sz w:val="14"/>
                <w:szCs w:val="14"/>
              </w:rPr>
            </w:pPr>
          </w:p>
        </w:tc>
        <w:tc>
          <w:tcPr>
            <w:tcW w:w="2076" w:type="dxa"/>
            <w:tcBorders>
              <w:top w:val="single" w:sz="4" w:space="0" w:color="auto"/>
              <w:left w:val="nil"/>
              <w:bottom w:val="nil"/>
              <w:right w:val="nil"/>
            </w:tcBorders>
            <w:shd w:val="clear" w:color="auto" w:fill="FAFAFA"/>
          </w:tcPr>
          <w:p w14:paraId="600C8589" w14:textId="77E6B580" w:rsidR="00FA7A91" w:rsidRPr="00A67256" w:rsidRDefault="00FA7A91" w:rsidP="00FA7A91">
            <w:pPr>
              <w:spacing w:after="0" w:line="240" w:lineRule="auto"/>
              <w:ind w:left="-40" w:right="-72"/>
              <w:jc w:val="right"/>
              <w:rPr>
                <w:rFonts w:eastAsia="Arial Unicode MS" w:cs="Arial"/>
                <w:sz w:val="14"/>
                <w:szCs w:val="14"/>
              </w:rPr>
            </w:pPr>
          </w:p>
        </w:tc>
      </w:tr>
      <w:tr w:rsidR="0073127B" w:rsidRPr="00C7634D" w14:paraId="6B70662C" w14:textId="77777777" w:rsidTr="00C7634D">
        <w:tc>
          <w:tcPr>
            <w:tcW w:w="5308" w:type="dxa"/>
            <w:tcBorders>
              <w:top w:val="nil"/>
              <w:left w:val="nil"/>
              <w:bottom w:val="nil"/>
              <w:right w:val="nil"/>
            </w:tcBorders>
            <w:shd w:val="clear" w:color="auto" w:fill="auto"/>
            <w:vAlign w:val="bottom"/>
          </w:tcPr>
          <w:p w14:paraId="4DEF197F" w14:textId="77777777" w:rsidR="0073127B" w:rsidRPr="00C7634D" w:rsidRDefault="0073127B" w:rsidP="005935F2">
            <w:pPr>
              <w:spacing w:after="0" w:line="240" w:lineRule="auto"/>
              <w:ind w:left="434"/>
              <w:rPr>
                <w:rFonts w:eastAsia="Arial Unicode MS" w:cs="Arial"/>
                <w:b/>
                <w:bCs/>
                <w:sz w:val="18"/>
                <w:szCs w:val="18"/>
              </w:rPr>
            </w:pPr>
            <w:r w:rsidRPr="00C7634D">
              <w:rPr>
                <w:rFonts w:cs="Arial"/>
                <w:sz w:val="18"/>
                <w:szCs w:val="18"/>
              </w:rPr>
              <w:t>Closing net book value</w:t>
            </w:r>
          </w:p>
        </w:tc>
        <w:tc>
          <w:tcPr>
            <w:tcW w:w="2071" w:type="dxa"/>
            <w:tcBorders>
              <w:top w:val="nil"/>
              <w:left w:val="nil"/>
              <w:bottom w:val="single" w:sz="4" w:space="0" w:color="auto"/>
              <w:right w:val="nil"/>
            </w:tcBorders>
            <w:shd w:val="clear" w:color="auto" w:fill="FAFAFA"/>
          </w:tcPr>
          <w:p w14:paraId="68B20EF3" w14:textId="7CB69AC2" w:rsidR="0073127B" w:rsidRPr="00C7634D" w:rsidRDefault="00071BDF" w:rsidP="0073127B">
            <w:pPr>
              <w:spacing w:after="0" w:line="240" w:lineRule="auto"/>
              <w:ind w:left="-40" w:right="-72"/>
              <w:jc w:val="right"/>
              <w:rPr>
                <w:rFonts w:eastAsia="Arial Unicode MS" w:cs="Arial"/>
                <w:sz w:val="18"/>
                <w:szCs w:val="18"/>
                <w:cs/>
                <w:lang w:bidi="th-TH"/>
              </w:rPr>
            </w:pPr>
            <w:r w:rsidRPr="00C7634D">
              <w:rPr>
                <w:rFonts w:eastAsia="Arial Unicode MS" w:cs="Arial"/>
                <w:sz w:val="18"/>
                <w:szCs w:val="18"/>
                <w:lang w:bidi="th-TH"/>
              </w:rPr>
              <w:t>869,943,938</w:t>
            </w:r>
          </w:p>
        </w:tc>
        <w:tc>
          <w:tcPr>
            <w:tcW w:w="2076" w:type="dxa"/>
            <w:tcBorders>
              <w:top w:val="nil"/>
              <w:left w:val="nil"/>
              <w:bottom w:val="single" w:sz="4" w:space="0" w:color="auto"/>
              <w:right w:val="nil"/>
            </w:tcBorders>
            <w:shd w:val="clear" w:color="auto" w:fill="FAFAFA"/>
          </w:tcPr>
          <w:p w14:paraId="11F47D1C" w14:textId="56127FCE" w:rsidR="0073127B" w:rsidRPr="00C7634D" w:rsidRDefault="0073127B" w:rsidP="0073127B">
            <w:pPr>
              <w:spacing w:after="0" w:line="240" w:lineRule="auto"/>
              <w:ind w:left="-40" w:right="-72"/>
              <w:jc w:val="right"/>
              <w:rPr>
                <w:rFonts w:eastAsia="Arial Unicode MS" w:cs="Arial"/>
                <w:sz w:val="18"/>
                <w:szCs w:val="18"/>
              </w:rPr>
            </w:pPr>
            <w:r w:rsidRPr="00C7634D">
              <w:rPr>
                <w:rFonts w:cs="Arial"/>
                <w:sz w:val="18"/>
                <w:szCs w:val="18"/>
              </w:rPr>
              <w:t>638,561,416</w:t>
            </w:r>
          </w:p>
        </w:tc>
      </w:tr>
    </w:tbl>
    <w:p w14:paraId="764D99A1" w14:textId="77777777" w:rsidR="00C7634D" w:rsidRPr="00A67256" w:rsidRDefault="00C7634D" w:rsidP="00C7634D">
      <w:pPr>
        <w:spacing w:after="0" w:line="240" w:lineRule="auto"/>
        <w:rPr>
          <w:rFonts w:eastAsia="Arial Unicode MS" w:cs="Arial"/>
          <w:sz w:val="14"/>
          <w:szCs w:val="14"/>
          <w:lang w:val="en-GB" w:bidi="th-TH"/>
        </w:rPr>
      </w:pPr>
    </w:p>
    <w:p w14:paraId="78A4F3FE" w14:textId="7335A00C" w:rsidR="00262896" w:rsidRPr="00262896" w:rsidRDefault="00262896" w:rsidP="00262896">
      <w:pPr>
        <w:keepNext/>
        <w:keepLines/>
        <w:spacing w:after="0" w:line="240" w:lineRule="auto"/>
        <w:ind w:left="547"/>
        <w:jc w:val="both"/>
        <w:outlineLvl w:val="1"/>
        <w:rPr>
          <w:rFonts w:eastAsia="Arial Unicode MS" w:cs="Arial"/>
          <w:b/>
          <w:bCs/>
          <w:color w:val="CF4A02"/>
          <w:sz w:val="18"/>
          <w:szCs w:val="18"/>
          <w:lang w:val="en-GB" w:bidi="th-TH"/>
        </w:rPr>
      </w:pPr>
      <w:r w:rsidRPr="00262896">
        <w:rPr>
          <w:rFonts w:eastAsia="Arial Unicode MS" w:cs="Arial"/>
          <w:b/>
          <w:bCs/>
          <w:color w:val="CF4A02"/>
          <w:sz w:val="18"/>
          <w:szCs w:val="18"/>
          <w:lang w:val="en-GB" w:bidi="th-TH"/>
        </w:rPr>
        <w:t>Chayo JV Assets Management</w:t>
      </w:r>
      <w:r w:rsidR="00234727">
        <w:rPr>
          <w:rFonts w:eastAsia="Arial Unicode MS" w:cs="Arial"/>
          <w:b/>
          <w:bCs/>
          <w:color w:val="CF4A02"/>
          <w:sz w:val="18"/>
          <w:szCs w:val="18"/>
          <w:lang w:val="en-GB" w:bidi="th-TH"/>
        </w:rPr>
        <w:t xml:space="preserve"> Company Limited</w:t>
      </w:r>
    </w:p>
    <w:p w14:paraId="5BE4F872" w14:textId="77777777" w:rsidR="00262896" w:rsidRPr="00A67256" w:rsidRDefault="00262896" w:rsidP="00262896">
      <w:pPr>
        <w:keepNext/>
        <w:keepLines/>
        <w:spacing w:after="0" w:line="240" w:lineRule="auto"/>
        <w:ind w:left="547"/>
        <w:jc w:val="both"/>
        <w:outlineLvl w:val="1"/>
        <w:rPr>
          <w:rFonts w:eastAsia="Arial Unicode MS" w:cs="Arial"/>
          <w:sz w:val="14"/>
          <w:szCs w:val="14"/>
          <w:lang w:val="en-GB" w:bidi="th-TH"/>
        </w:rPr>
      </w:pPr>
    </w:p>
    <w:p w14:paraId="07D0F5C8" w14:textId="7B239EA4" w:rsidR="00262896" w:rsidRDefault="00262896" w:rsidP="00262896">
      <w:pPr>
        <w:keepNext/>
        <w:keepLines/>
        <w:spacing w:after="0" w:line="240" w:lineRule="auto"/>
        <w:ind w:left="547"/>
        <w:jc w:val="both"/>
        <w:outlineLvl w:val="1"/>
        <w:rPr>
          <w:rFonts w:eastAsia="Arial Unicode MS" w:cs="Arial"/>
          <w:sz w:val="18"/>
          <w:szCs w:val="18"/>
          <w:lang w:val="en-GB" w:bidi="th-TH"/>
        </w:rPr>
      </w:pPr>
      <w:r w:rsidRPr="00262896">
        <w:rPr>
          <w:rFonts w:eastAsia="Arial Unicode MS" w:cs="Arial"/>
          <w:sz w:val="18"/>
          <w:szCs w:val="18"/>
          <w:lang w:val="en-GB" w:bidi="th-TH"/>
        </w:rPr>
        <w:t>On 24 May 2021, Novus Integration Co</w:t>
      </w:r>
      <w:r w:rsidR="005D7171">
        <w:rPr>
          <w:rFonts w:eastAsia="Arial Unicode MS" w:cs="Arial"/>
          <w:sz w:val="18"/>
          <w:szCs w:val="18"/>
          <w:lang w:val="en-GB" w:bidi="th-TH"/>
        </w:rPr>
        <w:t>mpany Limited,</w:t>
      </w:r>
      <w:r w:rsidRPr="00262896">
        <w:rPr>
          <w:rFonts w:eastAsia="Arial Unicode MS" w:cs="Arial"/>
          <w:sz w:val="18"/>
          <w:szCs w:val="18"/>
          <w:lang w:val="en-GB" w:bidi="th-TH"/>
        </w:rPr>
        <w:t xml:space="preserve"> a subsidiary,</w:t>
      </w:r>
      <w:r w:rsidR="00416D9F">
        <w:rPr>
          <w:rFonts w:eastAsia="Arial Unicode MS" w:cs="Arial"/>
          <w:sz w:val="18"/>
          <w:szCs w:val="18"/>
          <w:lang w:val="en-GB" w:bidi="th-TH"/>
        </w:rPr>
        <w:t xml:space="preserve"> enter into a share purchase agreement to </w:t>
      </w:r>
      <w:r w:rsidRPr="00262896">
        <w:rPr>
          <w:rFonts w:eastAsia="Arial Unicode MS" w:cs="Arial"/>
          <w:sz w:val="18"/>
          <w:szCs w:val="18"/>
          <w:lang w:val="en-GB" w:bidi="th-TH"/>
        </w:rPr>
        <w:t xml:space="preserve">acquire shares of Chayo JV Assets Management </w:t>
      </w:r>
      <w:r w:rsidR="00234727">
        <w:rPr>
          <w:rFonts w:eastAsia="Arial Unicode MS" w:cs="Arial"/>
          <w:sz w:val="18"/>
          <w:szCs w:val="18"/>
          <w:lang w:val="en-GB" w:bidi="th-TH"/>
        </w:rPr>
        <w:t>Company</w:t>
      </w:r>
      <w:r w:rsidR="00416D9F">
        <w:rPr>
          <w:rFonts w:eastAsia="Arial Unicode MS" w:cs="Arial"/>
          <w:sz w:val="18"/>
          <w:szCs w:val="18"/>
          <w:lang w:val="en-GB" w:bidi="th-TH"/>
        </w:rPr>
        <w:t xml:space="preserve"> Limited, companies that in the assets management </w:t>
      </w:r>
      <w:r w:rsidR="00416D9F" w:rsidRPr="00A67256">
        <w:rPr>
          <w:rFonts w:eastAsia="Arial Unicode MS" w:cs="Arial"/>
          <w:spacing w:val="-2"/>
          <w:sz w:val="18"/>
          <w:szCs w:val="18"/>
          <w:lang w:val="en-GB" w:bidi="th-TH"/>
        </w:rPr>
        <w:t xml:space="preserve">business </w:t>
      </w:r>
      <w:r w:rsidRPr="00A67256">
        <w:rPr>
          <w:rFonts w:eastAsia="Arial Unicode MS" w:cs="Arial"/>
          <w:spacing w:val="-2"/>
          <w:sz w:val="18"/>
          <w:szCs w:val="18"/>
          <w:lang w:val="en-GB" w:bidi="th-TH"/>
        </w:rPr>
        <w:t>by purchasing shares from issuing additional common shares of 200,000 shares at Baht 100 per share</w:t>
      </w:r>
      <w:r w:rsidR="005D7171">
        <w:rPr>
          <w:rFonts w:eastAsia="Arial Unicode MS" w:cs="Arial"/>
          <w:sz w:val="18"/>
          <w:szCs w:val="18"/>
          <w:lang w:val="en-GB" w:bidi="th-TH"/>
        </w:rPr>
        <w:t xml:space="preserve">, </w:t>
      </w:r>
      <w:r w:rsidR="005D7171" w:rsidRPr="00A67256">
        <w:rPr>
          <w:rFonts w:eastAsia="Arial Unicode MS" w:cs="Arial"/>
          <w:spacing w:val="-2"/>
          <w:sz w:val="18"/>
          <w:szCs w:val="18"/>
          <w:lang w:val="en-GB" w:bidi="th-TH"/>
        </w:rPr>
        <w:t>totaling Baht 20 million</w:t>
      </w:r>
      <w:r w:rsidRPr="00A67256">
        <w:rPr>
          <w:rFonts w:eastAsia="Arial Unicode MS" w:cs="Arial"/>
          <w:spacing w:val="-2"/>
          <w:sz w:val="18"/>
          <w:szCs w:val="18"/>
          <w:lang w:val="en-GB" w:bidi="th-TH"/>
        </w:rPr>
        <w:t xml:space="preserve"> and preferred shares of 1,600,000 shares at Baht 100 per share, totaling Baht 1</w:t>
      </w:r>
      <w:r w:rsidR="005D7171" w:rsidRPr="00A67256">
        <w:rPr>
          <w:rFonts w:eastAsia="Arial Unicode MS" w:cs="Arial"/>
          <w:spacing w:val="-2"/>
          <w:sz w:val="18"/>
          <w:szCs w:val="18"/>
          <w:lang w:val="en-GB" w:bidi="th-TH"/>
        </w:rPr>
        <w:t>6</w:t>
      </w:r>
      <w:r w:rsidRPr="00A67256">
        <w:rPr>
          <w:rFonts w:eastAsia="Arial Unicode MS" w:cs="Arial"/>
          <w:spacing w:val="-2"/>
          <w:sz w:val="18"/>
          <w:szCs w:val="18"/>
          <w:lang w:val="en-GB" w:bidi="th-TH"/>
        </w:rPr>
        <w:t xml:space="preserve">0 </w:t>
      </w:r>
      <w:r w:rsidR="00234727" w:rsidRPr="00A67256">
        <w:rPr>
          <w:rFonts w:eastAsia="Arial Unicode MS" w:cs="Arial"/>
          <w:spacing w:val="-2"/>
          <w:sz w:val="18"/>
          <w:szCs w:val="18"/>
          <w:lang w:val="en-GB" w:bidi="th-TH"/>
        </w:rPr>
        <w:t>million</w:t>
      </w:r>
      <w:r w:rsidRPr="00A67256">
        <w:rPr>
          <w:rFonts w:eastAsia="Arial Unicode MS" w:cs="Arial"/>
          <w:spacing w:val="-2"/>
          <w:sz w:val="18"/>
          <w:szCs w:val="18"/>
          <w:lang w:val="en-GB" w:bidi="th-TH"/>
        </w:rPr>
        <w:t>.</w:t>
      </w:r>
      <w:r w:rsidR="00785CF6">
        <w:rPr>
          <w:rFonts w:eastAsia="Arial Unicode MS" w:cs="Arial"/>
          <w:spacing w:val="-2"/>
          <w:sz w:val="18"/>
          <w:szCs w:val="18"/>
          <w:lang w:val="en-GB" w:bidi="th-TH"/>
        </w:rPr>
        <w:t xml:space="preserve"> The company paid for this additional paid-up share capital totaling Baht 180 million.</w:t>
      </w:r>
    </w:p>
    <w:p w14:paraId="640F5FC1" w14:textId="77777777" w:rsidR="005D7171" w:rsidRPr="00FB4B20" w:rsidRDefault="005D7171" w:rsidP="00262896">
      <w:pPr>
        <w:keepNext/>
        <w:keepLines/>
        <w:spacing w:after="0" w:line="240" w:lineRule="auto"/>
        <w:ind w:left="547"/>
        <w:jc w:val="both"/>
        <w:outlineLvl w:val="1"/>
        <w:rPr>
          <w:rFonts w:eastAsia="Arial Unicode MS" w:cs="Cordia New"/>
          <w:sz w:val="18"/>
          <w:szCs w:val="18"/>
          <w:lang w:val="en-GB" w:bidi="th-TH"/>
        </w:rPr>
      </w:pPr>
    </w:p>
    <w:p w14:paraId="21F262C4" w14:textId="4A6D7431" w:rsidR="00C7634D" w:rsidRPr="00262896" w:rsidRDefault="00C7634D" w:rsidP="00A67256">
      <w:pPr>
        <w:keepNext/>
        <w:keepLines/>
        <w:spacing w:after="0" w:line="240" w:lineRule="auto"/>
        <w:jc w:val="both"/>
        <w:outlineLvl w:val="1"/>
        <w:rPr>
          <w:rFonts w:eastAsia="Arial Unicode MS" w:cs="Arial"/>
          <w:sz w:val="18"/>
          <w:szCs w:val="18"/>
          <w:lang w:val="en-GB" w:bidi="th-TH"/>
        </w:rPr>
      </w:pPr>
      <w:r w:rsidRPr="00262896">
        <w:rPr>
          <w:rFonts w:eastAsia="Arial Unicode MS" w:cs="Arial"/>
          <w:sz w:val="18"/>
          <w:szCs w:val="18"/>
          <w:lang w:val="en-GB" w:bidi="th-TH"/>
        </w:rPr>
        <w:br w:type="page"/>
      </w:r>
    </w:p>
    <w:tbl>
      <w:tblPr>
        <w:tblW w:w="9455" w:type="dxa"/>
        <w:tblInd w:w="108" w:type="dxa"/>
        <w:shd w:val="clear" w:color="auto" w:fill="FFA543"/>
        <w:tblLook w:val="04A0" w:firstRow="1" w:lastRow="0" w:firstColumn="1" w:lastColumn="0" w:noHBand="0" w:noVBand="1"/>
      </w:tblPr>
      <w:tblGrid>
        <w:gridCol w:w="9455"/>
      </w:tblGrid>
      <w:tr w:rsidR="006F0C91" w:rsidRPr="00C7634D" w14:paraId="4F46EAF6" w14:textId="77777777" w:rsidTr="00071BDF">
        <w:trPr>
          <w:trHeight w:val="386"/>
        </w:trPr>
        <w:tc>
          <w:tcPr>
            <w:tcW w:w="9455" w:type="dxa"/>
            <w:shd w:val="clear" w:color="auto" w:fill="FFA543"/>
            <w:vAlign w:val="center"/>
          </w:tcPr>
          <w:p w14:paraId="260CAC9E" w14:textId="41A9F51B" w:rsidR="006F0C91" w:rsidRPr="00C7634D" w:rsidRDefault="00052FE1" w:rsidP="00E81105">
            <w:pPr>
              <w:spacing w:after="0" w:line="240" w:lineRule="auto"/>
              <w:ind w:left="432" w:hanging="432"/>
              <w:jc w:val="both"/>
              <w:rPr>
                <w:rFonts w:eastAsia="Arial Unicode MS" w:cs="Arial"/>
                <w:b/>
                <w:bCs/>
                <w:color w:val="FFFFFF"/>
                <w:sz w:val="18"/>
                <w:szCs w:val="18"/>
                <w:cs/>
                <w:lang w:val="en-GB" w:bidi="th-TH"/>
              </w:rPr>
            </w:pPr>
            <w:bookmarkStart w:id="14" w:name="_Hlk71130185"/>
            <w:r w:rsidRPr="00C7634D">
              <w:rPr>
                <w:rFonts w:eastAsia="Arial Unicode MS" w:cs="Arial"/>
                <w:b/>
                <w:bCs/>
                <w:color w:val="FFFFFF"/>
                <w:sz w:val="18"/>
                <w:szCs w:val="18"/>
                <w:lang w:val="en-GB" w:bidi="th-TH"/>
              </w:rPr>
              <w:t>10</w:t>
            </w:r>
            <w:r w:rsidR="0035706C" w:rsidRPr="00C7634D">
              <w:rPr>
                <w:rFonts w:eastAsia="Arial Unicode MS" w:cs="Arial"/>
                <w:b/>
                <w:bCs/>
                <w:color w:val="FFFFFF"/>
                <w:sz w:val="18"/>
                <w:szCs w:val="18"/>
                <w:lang w:val="en-GB" w:bidi="th-TH"/>
              </w:rPr>
              <w:tab/>
            </w:r>
            <w:bookmarkStart w:id="15" w:name="TradeReceivable"/>
            <w:r w:rsidR="00F1465F" w:rsidRPr="00C7634D">
              <w:rPr>
                <w:rFonts w:eastAsia="Arial Unicode MS" w:cs="Arial"/>
                <w:b/>
                <w:bCs/>
                <w:color w:val="FFFFFF"/>
                <w:sz w:val="18"/>
                <w:szCs w:val="18"/>
                <w:lang w:val="en-GB" w:bidi="th-TH"/>
              </w:rPr>
              <w:t xml:space="preserve">Trade </w:t>
            </w:r>
            <w:r w:rsidR="002F04A6" w:rsidRPr="00C7634D">
              <w:rPr>
                <w:rFonts w:eastAsia="Arial Unicode MS" w:cs="Arial"/>
                <w:b/>
                <w:bCs/>
                <w:color w:val="FFFFFF"/>
                <w:sz w:val="18"/>
                <w:szCs w:val="18"/>
                <w:lang w:val="en-GB" w:bidi="th-TH"/>
              </w:rPr>
              <w:t xml:space="preserve">and other </w:t>
            </w:r>
            <w:r w:rsidR="00F1465F" w:rsidRPr="00C7634D">
              <w:rPr>
                <w:rFonts w:eastAsia="Arial Unicode MS" w:cs="Arial"/>
                <w:b/>
                <w:bCs/>
                <w:color w:val="FFFFFF"/>
                <w:sz w:val="18"/>
                <w:szCs w:val="18"/>
                <w:lang w:val="en-GB" w:bidi="th-TH"/>
              </w:rPr>
              <w:t>receivables</w:t>
            </w:r>
            <w:bookmarkEnd w:id="15"/>
            <w:r w:rsidR="002F04A6" w:rsidRPr="00C7634D">
              <w:rPr>
                <w:rFonts w:eastAsia="Arial Unicode MS" w:cs="Arial"/>
                <w:b/>
                <w:bCs/>
                <w:color w:val="FFFFFF"/>
                <w:sz w:val="18"/>
                <w:szCs w:val="18"/>
                <w:lang w:val="en-GB" w:bidi="th-TH"/>
              </w:rPr>
              <w:t>, net</w:t>
            </w:r>
          </w:p>
        </w:tc>
      </w:tr>
    </w:tbl>
    <w:p w14:paraId="312E2817" w14:textId="77777777" w:rsidR="00F04EA1" w:rsidRPr="00C7634D" w:rsidRDefault="00F04EA1" w:rsidP="00E81105">
      <w:pPr>
        <w:spacing w:after="0" w:line="240" w:lineRule="auto"/>
        <w:jc w:val="both"/>
        <w:rPr>
          <w:rFonts w:eastAsia="Arial Unicode MS" w:cs="Arial"/>
          <w:sz w:val="18"/>
          <w:szCs w:val="18"/>
          <w:lang w:bidi="th-TH"/>
        </w:rPr>
      </w:pPr>
      <w:bookmarkStart w:id="16" w:name="AR"/>
      <w:bookmarkEnd w:id="14"/>
      <w:bookmarkEnd w:id="16"/>
    </w:p>
    <w:tbl>
      <w:tblPr>
        <w:tblW w:w="9475" w:type="dxa"/>
        <w:tblInd w:w="90" w:type="dxa"/>
        <w:tblLayout w:type="fixed"/>
        <w:tblLook w:val="04A0" w:firstRow="1" w:lastRow="0" w:firstColumn="1" w:lastColumn="0" w:noHBand="0" w:noVBand="1"/>
      </w:tblPr>
      <w:tblGrid>
        <w:gridCol w:w="4003"/>
        <w:gridCol w:w="1368"/>
        <w:gridCol w:w="1368"/>
        <w:gridCol w:w="1368"/>
        <w:gridCol w:w="1368"/>
      </w:tblGrid>
      <w:tr w:rsidR="00220625" w:rsidRPr="00C7634D" w14:paraId="37DFA412" w14:textId="77777777" w:rsidTr="00BD457F">
        <w:tc>
          <w:tcPr>
            <w:tcW w:w="4003" w:type="dxa"/>
            <w:shd w:val="clear" w:color="auto" w:fill="FFFFFF"/>
          </w:tcPr>
          <w:p w14:paraId="1138B4F9" w14:textId="77777777" w:rsidR="00220625" w:rsidRPr="00C7634D" w:rsidRDefault="00220625" w:rsidP="00C7634D">
            <w:pPr>
              <w:spacing w:after="0" w:line="240" w:lineRule="auto"/>
              <w:ind w:left="-72"/>
              <w:jc w:val="both"/>
              <w:rPr>
                <w:rFonts w:cs="Arial"/>
                <w:b/>
                <w:bCs/>
                <w:spacing w:val="-6"/>
                <w:sz w:val="18"/>
                <w:szCs w:val="18"/>
              </w:rPr>
            </w:pPr>
          </w:p>
        </w:tc>
        <w:tc>
          <w:tcPr>
            <w:tcW w:w="2736" w:type="dxa"/>
            <w:gridSpan w:val="2"/>
            <w:tcBorders>
              <w:top w:val="single" w:sz="4" w:space="0" w:color="auto"/>
            </w:tcBorders>
            <w:shd w:val="clear" w:color="auto" w:fill="FFFFFF"/>
          </w:tcPr>
          <w:p w14:paraId="47837AAA" w14:textId="77777777" w:rsidR="00220625" w:rsidRPr="00C7634D" w:rsidRDefault="00220625" w:rsidP="0073127B">
            <w:pPr>
              <w:spacing w:after="0" w:line="240" w:lineRule="auto"/>
              <w:ind w:left="-40" w:right="-72"/>
              <w:jc w:val="center"/>
              <w:rPr>
                <w:rFonts w:cs="Arial"/>
                <w:b/>
                <w:bCs/>
                <w:sz w:val="18"/>
                <w:szCs w:val="18"/>
              </w:rPr>
            </w:pPr>
            <w:r w:rsidRPr="00C7634D">
              <w:rPr>
                <w:rFonts w:cs="Arial"/>
                <w:b/>
                <w:bCs/>
                <w:sz w:val="18"/>
                <w:szCs w:val="18"/>
              </w:rPr>
              <w:t>Consolidated</w:t>
            </w:r>
          </w:p>
          <w:p w14:paraId="1A05AD2B" w14:textId="77777777" w:rsidR="00220625" w:rsidRPr="00C7634D" w:rsidRDefault="00220625" w:rsidP="0073127B">
            <w:pPr>
              <w:spacing w:after="0" w:line="240" w:lineRule="auto"/>
              <w:ind w:left="-40" w:right="-72"/>
              <w:jc w:val="center"/>
              <w:rPr>
                <w:rFonts w:cs="Arial"/>
                <w:b/>
                <w:bCs/>
                <w:sz w:val="18"/>
                <w:szCs w:val="18"/>
              </w:rPr>
            </w:pPr>
            <w:r w:rsidRPr="00C7634D">
              <w:rPr>
                <w:rFonts w:cs="Arial"/>
                <w:b/>
                <w:bCs/>
                <w:sz w:val="18"/>
                <w:szCs w:val="18"/>
              </w:rPr>
              <w:t>financial statements</w:t>
            </w:r>
          </w:p>
        </w:tc>
        <w:tc>
          <w:tcPr>
            <w:tcW w:w="2736" w:type="dxa"/>
            <w:gridSpan w:val="2"/>
            <w:tcBorders>
              <w:top w:val="single" w:sz="4" w:space="0" w:color="auto"/>
            </w:tcBorders>
            <w:shd w:val="clear" w:color="auto" w:fill="FFFFFF"/>
          </w:tcPr>
          <w:p w14:paraId="66D10331" w14:textId="77777777" w:rsidR="00220625" w:rsidRPr="00C7634D" w:rsidRDefault="00220625" w:rsidP="0073127B">
            <w:pPr>
              <w:spacing w:after="0" w:line="240" w:lineRule="auto"/>
              <w:ind w:left="-40" w:right="-72"/>
              <w:jc w:val="center"/>
              <w:rPr>
                <w:rFonts w:cs="Arial"/>
                <w:b/>
                <w:bCs/>
                <w:sz w:val="18"/>
                <w:szCs w:val="18"/>
              </w:rPr>
            </w:pPr>
            <w:r w:rsidRPr="00C7634D">
              <w:rPr>
                <w:rFonts w:cs="Arial"/>
                <w:b/>
                <w:bCs/>
                <w:sz w:val="18"/>
                <w:szCs w:val="18"/>
              </w:rPr>
              <w:t>Separate</w:t>
            </w:r>
          </w:p>
          <w:p w14:paraId="7B744DF5" w14:textId="77777777" w:rsidR="00220625" w:rsidRPr="00C7634D" w:rsidRDefault="00220625" w:rsidP="0073127B">
            <w:pPr>
              <w:spacing w:after="0" w:line="240" w:lineRule="auto"/>
              <w:ind w:left="-40" w:right="-72"/>
              <w:jc w:val="center"/>
              <w:rPr>
                <w:rFonts w:cs="Arial"/>
                <w:b/>
                <w:bCs/>
                <w:sz w:val="18"/>
                <w:szCs w:val="18"/>
              </w:rPr>
            </w:pPr>
            <w:r w:rsidRPr="00C7634D">
              <w:rPr>
                <w:rFonts w:cs="Arial"/>
                <w:b/>
                <w:bCs/>
                <w:sz w:val="18"/>
                <w:szCs w:val="18"/>
              </w:rPr>
              <w:t>financial statements</w:t>
            </w:r>
          </w:p>
        </w:tc>
      </w:tr>
      <w:tr w:rsidR="00220625" w:rsidRPr="00C7634D" w14:paraId="0CA3F74F" w14:textId="77777777" w:rsidTr="00BD457F">
        <w:tc>
          <w:tcPr>
            <w:tcW w:w="4003" w:type="dxa"/>
            <w:shd w:val="clear" w:color="auto" w:fill="FFFFFF"/>
          </w:tcPr>
          <w:p w14:paraId="19A607F4" w14:textId="77777777" w:rsidR="00220625" w:rsidRPr="00C7634D" w:rsidRDefault="00220625" w:rsidP="00C7634D">
            <w:pPr>
              <w:spacing w:after="0" w:line="240" w:lineRule="auto"/>
              <w:ind w:left="-72"/>
              <w:jc w:val="both"/>
              <w:rPr>
                <w:rFonts w:cs="Arial"/>
                <w:b/>
                <w:bCs/>
                <w:spacing w:val="-6"/>
                <w:sz w:val="18"/>
                <w:szCs w:val="18"/>
              </w:rPr>
            </w:pPr>
          </w:p>
        </w:tc>
        <w:tc>
          <w:tcPr>
            <w:tcW w:w="1368" w:type="dxa"/>
            <w:tcBorders>
              <w:top w:val="single" w:sz="4" w:space="0" w:color="auto"/>
            </w:tcBorders>
            <w:shd w:val="clear" w:color="auto" w:fill="FFFFFF"/>
            <w:hideMark/>
          </w:tcPr>
          <w:p w14:paraId="118BE513" w14:textId="3FE8709A" w:rsidR="00220625" w:rsidRPr="00C7634D" w:rsidRDefault="00220625" w:rsidP="0073127B">
            <w:pPr>
              <w:spacing w:after="0" w:line="240" w:lineRule="auto"/>
              <w:ind w:left="-40" w:right="-72"/>
              <w:jc w:val="right"/>
              <w:rPr>
                <w:rFonts w:cs="Arial"/>
                <w:b/>
                <w:bCs/>
                <w:sz w:val="18"/>
                <w:szCs w:val="18"/>
                <w:lang w:val="en-GB" w:bidi="th-TH"/>
              </w:rPr>
            </w:pPr>
            <w:r w:rsidRPr="00C7634D">
              <w:rPr>
                <w:rFonts w:cs="Arial"/>
                <w:b/>
                <w:bCs/>
                <w:sz w:val="18"/>
                <w:szCs w:val="18"/>
                <w:lang w:val="en-GB" w:bidi="th-TH"/>
              </w:rPr>
              <w:t>2021</w:t>
            </w:r>
          </w:p>
        </w:tc>
        <w:tc>
          <w:tcPr>
            <w:tcW w:w="1368" w:type="dxa"/>
            <w:tcBorders>
              <w:top w:val="single" w:sz="4" w:space="0" w:color="auto"/>
            </w:tcBorders>
            <w:shd w:val="clear" w:color="auto" w:fill="FFFFFF"/>
            <w:hideMark/>
          </w:tcPr>
          <w:p w14:paraId="3EDFBDAE" w14:textId="7F2A30C3" w:rsidR="00220625" w:rsidRPr="00C7634D" w:rsidRDefault="00220625" w:rsidP="0073127B">
            <w:pPr>
              <w:spacing w:after="0" w:line="240" w:lineRule="auto"/>
              <w:ind w:right="-72"/>
              <w:jc w:val="right"/>
              <w:rPr>
                <w:rFonts w:cs="Arial"/>
                <w:b/>
                <w:bCs/>
                <w:sz w:val="18"/>
                <w:szCs w:val="18"/>
              </w:rPr>
            </w:pPr>
            <w:r w:rsidRPr="00C7634D">
              <w:rPr>
                <w:rFonts w:cs="Arial"/>
                <w:b/>
                <w:bCs/>
                <w:sz w:val="18"/>
                <w:szCs w:val="18"/>
              </w:rPr>
              <w:t>2020</w:t>
            </w:r>
          </w:p>
        </w:tc>
        <w:tc>
          <w:tcPr>
            <w:tcW w:w="1368" w:type="dxa"/>
            <w:tcBorders>
              <w:top w:val="single" w:sz="4" w:space="0" w:color="auto"/>
            </w:tcBorders>
            <w:shd w:val="clear" w:color="auto" w:fill="FFFFFF"/>
            <w:hideMark/>
          </w:tcPr>
          <w:p w14:paraId="287C8365" w14:textId="0AB5C4D2" w:rsidR="00220625" w:rsidRPr="00C7634D" w:rsidRDefault="00220625" w:rsidP="0073127B">
            <w:pPr>
              <w:spacing w:after="0" w:line="240" w:lineRule="auto"/>
              <w:ind w:left="-40" w:right="-72"/>
              <w:jc w:val="right"/>
              <w:rPr>
                <w:rFonts w:cs="Arial"/>
                <w:b/>
                <w:bCs/>
                <w:sz w:val="18"/>
                <w:szCs w:val="18"/>
                <w:lang w:val="en-GB" w:bidi="th-TH"/>
              </w:rPr>
            </w:pPr>
            <w:r w:rsidRPr="00C7634D">
              <w:rPr>
                <w:rFonts w:cs="Arial"/>
                <w:b/>
                <w:bCs/>
                <w:sz w:val="18"/>
                <w:szCs w:val="18"/>
                <w:lang w:val="en-GB" w:bidi="th-TH"/>
              </w:rPr>
              <w:t>2021</w:t>
            </w:r>
          </w:p>
        </w:tc>
        <w:tc>
          <w:tcPr>
            <w:tcW w:w="1368" w:type="dxa"/>
            <w:tcBorders>
              <w:top w:val="single" w:sz="4" w:space="0" w:color="auto"/>
            </w:tcBorders>
            <w:shd w:val="clear" w:color="auto" w:fill="FFFFFF"/>
            <w:hideMark/>
          </w:tcPr>
          <w:p w14:paraId="4BC98299" w14:textId="66C7F0F3" w:rsidR="00220625" w:rsidRPr="00C7634D" w:rsidRDefault="00220625" w:rsidP="0073127B">
            <w:pPr>
              <w:spacing w:after="0" w:line="240" w:lineRule="auto"/>
              <w:ind w:left="-40" w:right="-72"/>
              <w:jc w:val="right"/>
              <w:rPr>
                <w:rFonts w:cs="Arial"/>
                <w:b/>
                <w:bCs/>
                <w:sz w:val="18"/>
                <w:szCs w:val="18"/>
              </w:rPr>
            </w:pPr>
            <w:r w:rsidRPr="00C7634D">
              <w:rPr>
                <w:rFonts w:cs="Arial"/>
                <w:b/>
                <w:bCs/>
                <w:sz w:val="18"/>
                <w:szCs w:val="18"/>
              </w:rPr>
              <w:t>2020</w:t>
            </w:r>
          </w:p>
        </w:tc>
      </w:tr>
      <w:tr w:rsidR="00220625" w:rsidRPr="00C7634D" w14:paraId="0E299705" w14:textId="77777777" w:rsidTr="00BD457F">
        <w:tc>
          <w:tcPr>
            <w:tcW w:w="4003" w:type="dxa"/>
            <w:shd w:val="clear" w:color="auto" w:fill="FFFFFF"/>
          </w:tcPr>
          <w:p w14:paraId="09534F5E" w14:textId="77777777" w:rsidR="00220625" w:rsidRPr="00C7634D" w:rsidRDefault="00220625" w:rsidP="00C7634D">
            <w:pPr>
              <w:spacing w:after="0" w:line="240" w:lineRule="auto"/>
              <w:ind w:left="-72"/>
              <w:jc w:val="both"/>
              <w:rPr>
                <w:rFonts w:cs="Arial"/>
                <w:b/>
                <w:bCs/>
                <w:spacing w:val="-6"/>
                <w:sz w:val="18"/>
                <w:szCs w:val="18"/>
              </w:rPr>
            </w:pPr>
          </w:p>
        </w:tc>
        <w:tc>
          <w:tcPr>
            <w:tcW w:w="1368" w:type="dxa"/>
            <w:tcBorders>
              <w:bottom w:val="single" w:sz="4" w:space="0" w:color="auto"/>
            </w:tcBorders>
            <w:shd w:val="clear" w:color="auto" w:fill="FFFFFF"/>
            <w:hideMark/>
          </w:tcPr>
          <w:p w14:paraId="5C188F6E" w14:textId="77777777" w:rsidR="00220625" w:rsidRPr="00C7634D" w:rsidRDefault="00220625" w:rsidP="0073127B">
            <w:pPr>
              <w:spacing w:after="0" w:line="240" w:lineRule="auto"/>
              <w:ind w:left="-40" w:right="-72"/>
              <w:jc w:val="right"/>
              <w:rPr>
                <w:rFonts w:cs="Arial"/>
                <w:b/>
                <w:bCs/>
                <w:sz w:val="18"/>
                <w:szCs w:val="18"/>
              </w:rPr>
            </w:pPr>
            <w:r w:rsidRPr="00C7634D">
              <w:rPr>
                <w:rFonts w:cs="Arial"/>
                <w:b/>
                <w:bCs/>
                <w:sz w:val="18"/>
                <w:szCs w:val="18"/>
              </w:rPr>
              <w:t>Baht</w:t>
            </w:r>
          </w:p>
        </w:tc>
        <w:tc>
          <w:tcPr>
            <w:tcW w:w="1368" w:type="dxa"/>
            <w:tcBorders>
              <w:bottom w:val="single" w:sz="4" w:space="0" w:color="auto"/>
            </w:tcBorders>
            <w:shd w:val="clear" w:color="auto" w:fill="FFFFFF"/>
            <w:hideMark/>
          </w:tcPr>
          <w:p w14:paraId="35435756" w14:textId="77777777" w:rsidR="00220625" w:rsidRPr="00C7634D" w:rsidRDefault="00220625" w:rsidP="0073127B">
            <w:pPr>
              <w:spacing w:after="0" w:line="240" w:lineRule="auto"/>
              <w:ind w:right="-72"/>
              <w:jc w:val="right"/>
              <w:rPr>
                <w:rFonts w:cs="Arial"/>
                <w:b/>
                <w:bCs/>
                <w:sz w:val="18"/>
                <w:szCs w:val="18"/>
              </w:rPr>
            </w:pPr>
            <w:r w:rsidRPr="00C7634D">
              <w:rPr>
                <w:rFonts w:cs="Arial"/>
                <w:b/>
                <w:bCs/>
                <w:sz w:val="18"/>
                <w:szCs w:val="18"/>
              </w:rPr>
              <w:t>Baht</w:t>
            </w:r>
          </w:p>
        </w:tc>
        <w:tc>
          <w:tcPr>
            <w:tcW w:w="1368" w:type="dxa"/>
            <w:tcBorders>
              <w:bottom w:val="single" w:sz="4" w:space="0" w:color="auto"/>
            </w:tcBorders>
            <w:shd w:val="clear" w:color="auto" w:fill="FFFFFF"/>
            <w:hideMark/>
          </w:tcPr>
          <w:p w14:paraId="737A590D" w14:textId="77777777" w:rsidR="00220625" w:rsidRPr="00C7634D" w:rsidRDefault="00220625" w:rsidP="0073127B">
            <w:pPr>
              <w:spacing w:after="0" w:line="240" w:lineRule="auto"/>
              <w:ind w:left="-40" w:right="-72"/>
              <w:jc w:val="right"/>
              <w:rPr>
                <w:rFonts w:cs="Arial"/>
                <w:b/>
                <w:bCs/>
                <w:sz w:val="18"/>
                <w:szCs w:val="18"/>
              </w:rPr>
            </w:pPr>
            <w:r w:rsidRPr="00C7634D">
              <w:rPr>
                <w:rFonts w:cs="Arial"/>
                <w:b/>
                <w:bCs/>
                <w:sz w:val="18"/>
                <w:szCs w:val="18"/>
              </w:rPr>
              <w:t>Baht</w:t>
            </w:r>
          </w:p>
        </w:tc>
        <w:tc>
          <w:tcPr>
            <w:tcW w:w="1368" w:type="dxa"/>
            <w:tcBorders>
              <w:bottom w:val="single" w:sz="4" w:space="0" w:color="auto"/>
            </w:tcBorders>
            <w:shd w:val="clear" w:color="auto" w:fill="FFFFFF"/>
            <w:hideMark/>
          </w:tcPr>
          <w:p w14:paraId="37B74D9F" w14:textId="77777777" w:rsidR="00220625" w:rsidRPr="00C7634D" w:rsidRDefault="00220625" w:rsidP="0073127B">
            <w:pPr>
              <w:spacing w:after="0" w:line="240" w:lineRule="auto"/>
              <w:ind w:left="-40" w:right="-72"/>
              <w:jc w:val="right"/>
              <w:rPr>
                <w:rFonts w:cs="Arial"/>
                <w:b/>
                <w:bCs/>
                <w:sz w:val="18"/>
                <w:szCs w:val="18"/>
              </w:rPr>
            </w:pPr>
            <w:r w:rsidRPr="00C7634D">
              <w:rPr>
                <w:rFonts w:cs="Arial"/>
                <w:b/>
                <w:bCs/>
                <w:sz w:val="18"/>
                <w:szCs w:val="18"/>
              </w:rPr>
              <w:t>Baht</w:t>
            </w:r>
          </w:p>
        </w:tc>
      </w:tr>
      <w:tr w:rsidR="00220625" w:rsidRPr="00C7634D" w14:paraId="2DB3B45D" w14:textId="77777777" w:rsidTr="00BD457F">
        <w:tc>
          <w:tcPr>
            <w:tcW w:w="4003" w:type="dxa"/>
            <w:hideMark/>
          </w:tcPr>
          <w:p w14:paraId="6C934E84" w14:textId="77777777" w:rsidR="00220625" w:rsidRPr="00C7634D" w:rsidRDefault="00220625" w:rsidP="00C7634D">
            <w:pPr>
              <w:spacing w:after="0" w:line="240" w:lineRule="auto"/>
              <w:ind w:left="-72"/>
              <w:jc w:val="both"/>
              <w:rPr>
                <w:rFonts w:cs="Arial"/>
                <w:sz w:val="18"/>
                <w:szCs w:val="18"/>
              </w:rPr>
            </w:pPr>
          </w:p>
        </w:tc>
        <w:tc>
          <w:tcPr>
            <w:tcW w:w="1368" w:type="dxa"/>
            <w:tcBorders>
              <w:top w:val="single" w:sz="4" w:space="0" w:color="auto"/>
            </w:tcBorders>
            <w:shd w:val="clear" w:color="auto" w:fill="FAFAFA"/>
          </w:tcPr>
          <w:p w14:paraId="6A380487" w14:textId="77777777" w:rsidR="00220625" w:rsidRPr="00C7634D" w:rsidRDefault="00220625" w:rsidP="0073127B">
            <w:pPr>
              <w:spacing w:after="0" w:line="240" w:lineRule="auto"/>
              <w:ind w:left="-40" w:right="-72"/>
              <w:jc w:val="right"/>
              <w:rPr>
                <w:rFonts w:cs="Arial"/>
                <w:b/>
                <w:bCs/>
                <w:sz w:val="18"/>
                <w:szCs w:val="18"/>
              </w:rPr>
            </w:pPr>
          </w:p>
        </w:tc>
        <w:tc>
          <w:tcPr>
            <w:tcW w:w="1368" w:type="dxa"/>
            <w:tcBorders>
              <w:top w:val="single" w:sz="4" w:space="0" w:color="auto"/>
            </w:tcBorders>
          </w:tcPr>
          <w:p w14:paraId="0212A283" w14:textId="77777777" w:rsidR="00220625" w:rsidRPr="00C7634D" w:rsidRDefault="00220625" w:rsidP="0073127B">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1FF12B8C" w14:textId="77777777" w:rsidR="00220625" w:rsidRPr="00C7634D" w:rsidRDefault="00220625" w:rsidP="0073127B">
            <w:pPr>
              <w:spacing w:after="0" w:line="240" w:lineRule="auto"/>
              <w:ind w:left="-40" w:right="-72"/>
              <w:jc w:val="right"/>
              <w:rPr>
                <w:rFonts w:cs="Arial"/>
                <w:b/>
                <w:bCs/>
                <w:sz w:val="18"/>
                <w:szCs w:val="18"/>
              </w:rPr>
            </w:pPr>
          </w:p>
        </w:tc>
        <w:tc>
          <w:tcPr>
            <w:tcW w:w="1368" w:type="dxa"/>
            <w:tcBorders>
              <w:top w:val="single" w:sz="4" w:space="0" w:color="auto"/>
            </w:tcBorders>
          </w:tcPr>
          <w:p w14:paraId="022056EF" w14:textId="77777777" w:rsidR="00220625" w:rsidRPr="00C7634D" w:rsidRDefault="00220625" w:rsidP="0073127B">
            <w:pPr>
              <w:spacing w:after="0" w:line="240" w:lineRule="auto"/>
              <w:ind w:left="-40" w:right="-72"/>
              <w:jc w:val="right"/>
              <w:rPr>
                <w:rFonts w:cs="Arial"/>
                <w:b/>
                <w:bCs/>
                <w:sz w:val="18"/>
                <w:szCs w:val="18"/>
              </w:rPr>
            </w:pPr>
          </w:p>
        </w:tc>
      </w:tr>
      <w:tr w:rsidR="005B490A" w:rsidRPr="00C7634D" w14:paraId="040F3B52" w14:textId="77777777" w:rsidTr="00BD457F">
        <w:tc>
          <w:tcPr>
            <w:tcW w:w="4003" w:type="dxa"/>
          </w:tcPr>
          <w:p w14:paraId="621B2DB3" w14:textId="77777777" w:rsidR="005B490A" w:rsidRPr="00C7634D" w:rsidRDefault="005B490A" w:rsidP="005B490A">
            <w:pPr>
              <w:tabs>
                <w:tab w:val="left" w:pos="1332"/>
              </w:tabs>
              <w:spacing w:after="0" w:line="240" w:lineRule="auto"/>
              <w:ind w:left="-72"/>
              <w:jc w:val="both"/>
              <w:rPr>
                <w:rFonts w:cs="Arial"/>
                <w:b/>
                <w:bCs/>
                <w:spacing w:val="-6"/>
                <w:sz w:val="18"/>
                <w:szCs w:val="18"/>
              </w:rPr>
            </w:pPr>
            <w:r w:rsidRPr="00C7634D">
              <w:rPr>
                <w:rFonts w:cs="Arial"/>
                <w:spacing w:val="-6"/>
                <w:sz w:val="18"/>
                <w:szCs w:val="18"/>
              </w:rPr>
              <w:t>Trade receivables</w:t>
            </w:r>
            <w:r w:rsidRPr="00C7634D">
              <w:rPr>
                <w:rFonts w:cs="Arial"/>
                <w:spacing w:val="-6"/>
                <w:sz w:val="18"/>
                <w:szCs w:val="18"/>
              </w:rPr>
              <w:tab/>
              <w:t>- other companies</w:t>
            </w:r>
          </w:p>
        </w:tc>
        <w:tc>
          <w:tcPr>
            <w:tcW w:w="1368" w:type="dxa"/>
            <w:shd w:val="clear" w:color="auto" w:fill="FAFAFA"/>
          </w:tcPr>
          <w:p w14:paraId="47B51BAC" w14:textId="667646CD" w:rsidR="005B490A" w:rsidRPr="005B490A" w:rsidRDefault="005B490A" w:rsidP="005B490A">
            <w:pPr>
              <w:spacing w:after="0" w:line="240" w:lineRule="auto"/>
              <w:ind w:right="-72"/>
              <w:jc w:val="right"/>
              <w:rPr>
                <w:rFonts w:cs="Arial"/>
                <w:sz w:val="18"/>
                <w:szCs w:val="18"/>
                <w:cs/>
                <w:lang w:bidi="th-TH"/>
              </w:rPr>
            </w:pPr>
            <w:r w:rsidRPr="005B490A">
              <w:rPr>
                <w:rFonts w:cs="Arial"/>
                <w:sz w:val="18"/>
                <w:szCs w:val="18"/>
              </w:rPr>
              <w:t>191,791,294</w:t>
            </w:r>
          </w:p>
        </w:tc>
        <w:tc>
          <w:tcPr>
            <w:tcW w:w="1368" w:type="dxa"/>
          </w:tcPr>
          <w:p w14:paraId="09F361B1" w14:textId="70EA25CF" w:rsidR="005B490A" w:rsidRPr="005B490A" w:rsidRDefault="005B490A" w:rsidP="005B490A">
            <w:pPr>
              <w:spacing w:after="0" w:line="240" w:lineRule="auto"/>
              <w:ind w:right="-72"/>
              <w:jc w:val="right"/>
              <w:rPr>
                <w:rFonts w:cs="Arial"/>
                <w:sz w:val="18"/>
                <w:szCs w:val="18"/>
                <w:cs/>
                <w:lang w:bidi="th-TH"/>
              </w:rPr>
            </w:pPr>
            <w:r w:rsidRPr="005B490A">
              <w:rPr>
                <w:rFonts w:cs="Arial"/>
                <w:sz w:val="18"/>
                <w:szCs w:val="18"/>
              </w:rPr>
              <w:t>328,425,434</w:t>
            </w:r>
          </w:p>
        </w:tc>
        <w:tc>
          <w:tcPr>
            <w:tcW w:w="1368" w:type="dxa"/>
            <w:shd w:val="clear" w:color="auto" w:fill="FAFAFA"/>
          </w:tcPr>
          <w:p w14:paraId="58F76C5C" w14:textId="20905B4E" w:rsidR="005B490A" w:rsidRPr="005B490A" w:rsidRDefault="005B490A" w:rsidP="005B490A">
            <w:pPr>
              <w:spacing w:after="0" w:line="240" w:lineRule="auto"/>
              <w:ind w:right="-72"/>
              <w:jc w:val="right"/>
              <w:rPr>
                <w:rFonts w:cs="Arial"/>
                <w:sz w:val="18"/>
                <w:szCs w:val="18"/>
              </w:rPr>
            </w:pPr>
            <w:r w:rsidRPr="005B490A">
              <w:rPr>
                <w:rFonts w:cs="Arial"/>
                <w:sz w:val="18"/>
                <w:szCs w:val="18"/>
              </w:rPr>
              <w:t>166,078,710</w:t>
            </w:r>
          </w:p>
        </w:tc>
        <w:tc>
          <w:tcPr>
            <w:tcW w:w="1368" w:type="dxa"/>
          </w:tcPr>
          <w:p w14:paraId="2704F3F1" w14:textId="1F0EDB65" w:rsidR="005B490A" w:rsidRPr="005B490A" w:rsidRDefault="005B490A" w:rsidP="005B490A">
            <w:pPr>
              <w:spacing w:after="0" w:line="240" w:lineRule="auto"/>
              <w:ind w:right="-72"/>
              <w:jc w:val="right"/>
              <w:rPr>
                <w:rFonts w:cs="Arial"/>
                <w:sz w:val="18"/>
                <w:szCs w:val="18"/>
              </w:rPr>
            </w:pPr>
            <w:r w:rsidRPr="005B490A">
              <w:rPr>
                <w:rFonts w:cs="Arial"/>
                <w:sz w:val="18"/>
                <w:szCs w:val="18"/>
              </w:rPr>
              <w:t>315,670,626</w:t>
            </w:r>
          </w:p>
        </w:tc>
      </w:tr>
      <w:tr w:rsidR="00BD457F" w:rsidRPr="00C7634D" w14:paraId="57A299AD" w14:textId="77777777" w:rsidTr="00BD457F">
        <w:tc>
          <w:tcPr>
            <w:tcW w:w="4003" w:type="dxa"/>
          </w:tcPr>
          <w:p w14:paraId="5763794D" w14:textId="5EAD82A7" w:rsidR="00BD457F" w:rsidRPr="00C7634D" w:rsidRDefault="00BD457F" w:rsidP="00C7634D">
            <w:pPr>
              <w:tabs>
                <w:tab w:val="left" w:pos="1332"/>
              </w:tabs>
              <w:spacing w:after="0" w:line="240" w:lineRule="auto"/>
              <w:ind w:left="-72"/>
              <w:jc w:val="both"/>
              <w:rPr>
                <w:rFonts w:cs="Arial"/>
                <w:spacing w:val="-6"/>
                <w:sz w:val="18"/>
                <w:szCs w:val="18"/>
              </w:rPr>
            </w:pPr>
            <w:r w:rsidRPr="00C7634D">
              <w:rPr>
                <w:rFonts w:cs="Arial"/>
                <w:spacing w:val="-6"/>
                <w:sz w:val="18"/>
                <w:szCs w:val="18"/>
              </w:rPr>
              <w:tab/>
              <w:t>- subsidiaries (Note 19.2)</w:t>
            </w:r>
          </w:p>
        </w:tc>
        <w:tc>
          <w:tcPr>
            <w:tcW w:w="1368" w:type="dxa"/>
            <w:shd w:val="clear" w:color="auto" w:fill="FAFAFA"/>
          </w:tcPr>
          <w:p w14:paraId="1E3167E0" w14:textId="40266EC0"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w:t>
            </w:r>
          </w:p>
        </w:tc>
        <w:tc>
          <w:tcPr>
            <w:tcW w:w="1368" w:type="dxa"/>
          </w:tcPr>
          <w:p w14:paraId="686ABB3D" w14:textId="7569DD18"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w:t>
            </w:r>
          </w:p>
        </w:tc>
        <w:tc>
          <w:tcPr>
            <w:tcW w:w="1368" w:type="dxa"/>
            <w:shd w:val="clear" w:color="auto" w:fill="FAFAFA"/>
          </w:tcPr>
          <w:p w14:paraId="619DFC35" w14:textId="7953DF85"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110,325,170</w:t>
            </w:r>
          </w:p>
        </w:tc>
        <w:tc>
          <w:tcPr>
            <w:tcW w:w="1368" w:type="dxa"/>
          </w:tcPr>
          <w:p w14:paraId="04E1706C" w14:textId="68C5CE9D"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28,132,432</w:t>
            </w:r>
          </w:p>
        </w:tc>
      </w:tr>
      <w:tr w:rsidR="00BD457F" w:rsidRPr="00C7634D" w14:paraId="48FF0A62" w14:textId="77777777" w:rsidTr="00BD457F">
        <w:tc>
          <w:tcPr>
            <w:tcW w:w="4003" w:type="dxa"/>
          </w:tcPr>
          <w:p w14:paraId="13EE75C4" w14:textId="089EEDA1" w:rsidR="00BD457F" w:rsidRPr="00C7634D" w:rsidRDefault="00BD457F" w:rsidP="00C7634D">
            <w:pPr>
              <w:tabs>
                <w:tab w:val="left" w:pos="1332"/>
              </w:tabs>
              <w:spacing w:after="0" w:line="240" w:lineRule="auto"/>
              <w:ind w:left="-72"/>
              <w:jc w:val="both"/>
              <w:rPr>
                <w:rFonts w:cs="Arial"/>
                <w:spacing w:val="-6"/>
                <w:sz w:val="18"/>
                <w:szCs w:val="18"/>
                <w:u w:val="single"/>
              </w:rPr>
            </w:pPr>
            <w:r w:rsidRPr="00C7634D">
              <w:rPr>
                <w:rFonts w:cs="Arial"/>
                <w:spacing w:val="-6"/>
                <w:sz w:val="18"/>
                <w:szCs w:val="18"/>
              </w:rPr>
              <w:tab/>
              <w:t>- associates (Note 19.2)</w:t>
            </w:r>
          </w:p>
        </w:tc>
        <w:tc>
          <w:tcPr>
            <w:tcW w:w="1368" w:type="dxa"/>
            <w:shd w:val="clear" w:color="auto" w:fill="FAFAFA"/>
          </w:tcPr>
          <w:p w14:paraId="3E28939B" w14:textId="0E83B156" w:rsidR="00BD457F" w:rsidRPr="00C7634D" w:rsidRDefault="00407A92"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344,099</w:t>
            </w:r>
          </w:p>
        </w:tc>
        <w:tc>
          <w:tcPr>
            <w:tcW w:w="1368" w:type="dxa"/>
          </w:tcPr>
          <w:p w14:paraId="35B36C03" w14:textId="6F20697A"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258,940</w:t>
            </w:r>
          </w:p>
        </w:tc>
        <w:tc>
          <w:tcPr>
            <w:tcW w:w="1368" w:type="dxa"/>
            <w:shd w:val="clear" w:color="auto" w:fill="FAFAFA"/>
          </w:tcPr>
          <w:p w14:paraId="3F438C9A" w14:textId="080AA0BF" w:rsidR="00BD457F" w:rsidRPr="00C7634D" w:rsidRDefault="00407A92"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344,099</w:t>
            </w:r>
          </w:p>
        </w:tc>
        <w:tc>
          <w:tcPr>
            <w:tcW w:w="1368" w:type="dxa"/>
          </w:tcPr>
          <w:p w14:paraId="1D75BDCC" w14:textId="656930BD"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258,940</w:t>
            </w:r>
          </w:p>
        </w:tc>
      </w:tr>
      <w:tr w:rsidR="00BD457F" w:rsidRPr="00C7634D" w14:paraId="4992AE33" w14:textId="77777777" w:rsidTr="00BD457F">
        <w:tc>
          <w:tcPr>
            <w:tcW w:w="4003" w:type="dxa"/>
          </w:tcPr>
          <w:p w14:paraId="7B3E322E" w14:textId="5BFEAD64" w:rsidR="00BD457F" w:rsidRPr="00C7634D" w:rsidRDefault="00BD457F" w:rsidP="00C7634D">
            <w:pPr>
              <w:tabs>
                <w:tab w:val="left" w:pos="1332"/>
              </w:tabs>
              <w:spacing w:after="0" w:line="240" w:lineRule="auto"/>
              <w:ind w:left="-72" w:right="-225"/>
              <w:jc w:val="both"/>
              <w:rPr>
                <w:rFonts w:cs="Arial"/>
                <w:spacing w:val="-6"/>
                <w:sz w:val="18"/>
                <w:szCs w:val="18"/>
              </w:rPr>
            </w:pPr>
            <w:r w:rsidRPr="00C7634D">
              <w:rPr>
                <w:rFonts w:cs="Arial"/>
                <w:spacing w:val="-6"/>
                <w:sz w:val="18"/>
                <w:szCs w:val="18"/>
              </w:rPr>
              <w:tab/>
              <w:t>- other related parties (Note 19.2)</w:t>
            </w:r>
          </w:p>
        </w:tc>
        <w:tc>
          <w:tcPr>
            <w:tcW w:w="1368" w:type="dxa"/>
            <w:shd w:val="clear" w:color="auto" w:fill="FAFAFA"/>
          </w:tcPr>
          <w:p w14:paraId="1C181416" w14:textId="7D6DDB4E" w:rsidR="00BD457F" w:rsidRPr="00C7634D" w:rsidRDefault="00407A92" w:rsidP="00BD457F">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80,500</w:t>
            </w:r>
          </w:p>
        </w:tc>
        <w:tc>
          <w:tcPr>
            <w:tcW w:w="1368" w:type="dxa"/>
          </w:tcPr>
          <w:p w14:paraId="62C74FC1" w14:textId="5E366A14"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41,449</w:t>
            </w:r>
          </w:p>
        </w:tc>
        <w:tc>
          <w:tcPr>
            <w:tcW w:w="1368" w:type="dxa"/>
            <w:shd w:val="clear" w:color="auto" w:fill="FAFAFA"/>
          </w:tcPr>
          <w:p w14:paraId="134B8F0F" w14:textId="406D5958" w:rsidR="00BD457F" w:rsidRPr="00C7634D" w:rsidRDefault="00407A92"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80,500</w:t>
            </w:r>
          </w:p>
        </w:tc>
        <w:tc>
          <w:tcPr>
            <w:tcW w:w="1368" w:type="dxa"/>
          </w:tcPr>
          <w:p w14:paraId="54BBF429" w14:textId="48BFADDE"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41,449</w:t>
            </w:r>
          </w:p>
        </w:tc>
      </w:tr>
      <w:tr w:rsidR="005B490A" w:rsidRPr="00C7634D" w14:paraId="5D8C5B9D" w14:textId="77777777" w:rsidTr="00BD457F">
        <w:tc>
          <w:tcPr>
            <w:tcW w:w="4003" w:type="dxa"/>
          </w:tcPr>
          <w:p w14:paraId="25B533FF" w14:textId="550C969F" w:rsidR="005B490A" w:rsidRPr="005B490A" w:rsidRDefault="005B490A" w:rsidP="005B490A">
            <w:pPr>
              <w:tabs>
                <w:tab w:val="left" w:pos="1332"/>
              </w:tabs>
              <w:spacing w:after="0" w:line="240" w:lineRule="auto"/>
              <w:ind w:left="-72" w:right="-225"/>
              <w:jc w:val="both"/>
              <w:rPr>
                <w:rFonts w:cs="Browallia New"/>
                <w:spacing w:val="-6"/>
                <w:sz w:val="18"/>
                <w:lang w:bidi="th-TH"/>
              </w:rPr>
            </w:pPr>
            <w:r>
              <w:rPr>
                <w:rFonts w:cs="Browallia New"/>
                <w:spacing w:val="-6"/>
                <w:sz w:val="18"/>
                <w:lang w:bidi="th-TH"/>
              </w:rPr>
              <w:t>Trade installment receivables</w:t>
            </w:r>
          </w:p>
        </w:tc>
        <w:tc>
          <w:tcPr>
            <w:tcW w:w="1368" w:type="dxa"/>
            <w:shd w:val="clear" w:color="auto" w:fill="FAFAFA"/>
          </w:tcPr>
          <w:p w14:paraId="33987F33" w14:textId="1E637052" w:rsidR="005B490A" w:rsidRPr="00C7634D" w:rsidRDefault="005B490A" w:rsidP="005B490A">
            <w:pPr>
              <w:spacing w:after="0" w:line="240" w:lineRule="auto"/>
              <w:ind w:right="-72"/>
              <w:jc w:val="right"/>
              <w:rPr>
                <w:rFonts w:eastAsia="Cordia New" w:cs="Arial"/>
                <w:color w:val="000000"/>
                <w:sz w:val="18"/>
                <w:szCs w:val="18"/>
                <w:lang w:val="en-GB" w:bidi="th-TH"/>
              </w:rPr>
            </w:pPr>
            <w:r w:rsidRPr="005B490A">
              <w:rPr>
                <w:rFonts w:eastAsia="Cordia New" w:cs="Arial"/>
                <w:color w:val="000000"/>
                <w:sz w:val="18"/>
                <w:szCs w:val="18"/>
                <w:lang w:val="en-GB" w:bidi="th-TH"/>
              </w:rPr>
              <w:t>356,130,205</w:t>
            </w:r>
          </w:p>
        </w:tc>
        <w:tc>
          <w:tcPr>
            <w:tcW w:w="1368" w:type="dxa"/>
          </w:tcPr>
          <w:p w14:paraId="7C549EE4" w14:textId="67D8CB89" w:rsidR="005B490A" w:rsidRPr="005B490A" w:rsidRDefault="005B490A" w:rsidP="005B490A">
            <w:pPr>
              <w:spacing w:after="0" w:line="240" w:lineRule="auto"/>
              <w:ind w:right="-72"/>
              <w:jc w:val="right"/>
              <w:rPr>
                <w:rFonts w:eastAsia="Cordia New" w:cs="Arial"/>
                <w:color w:val="000000"/>
                <w:sz w:val="18"/>
                <w:szCs w:val="18"/>
                <w:lang w:val="en-GB" w:bidi="th-TH"/>
              </w:rPr>
            </w:pPr>
            <w:r w:rsidRPr="005B490A">
              <w:rPr>
                <w:rFonts w:eastAsia="Cordia New" w:cs="Arial"/>
                <w:color w:val="000000"/>
                <w:sz w:val="18"/>
                <w:szCs w:val="18"/>
                <w:lang w:val="en-GB" w:bidi="th-TH"/>
              </w:rPr>
              <w:t>-</w:t>
            </w:r>
          </w:p>
        </w:tc>
        <w:tc>
          <w:tcPr>
            <w:tcW w:w="1368" w:type="dxa"/>
            <w:shd w:val="clear" w:color="auto" w:fill="FAFAFA"/>
          </w:tcPr>
          <w:p w14:paraId="55608916" w14:textId="03052722" w:rsidR="005B490A" w:rsidRPr="005B490A" w:rsidRDefault="005B490A" w:rsidP="005B490A">
            <w:pPr>
              <w:spacing w:after="0" w:line="240" w:lineRule="auto"/>
              <w:ind w:right="-72"/>
              <w:jc w:val="right"/>
              <w:rPr>
                <w:rFonts w:eastAsia="Cordia New" w:cs="Arial"/>
                <w:color w:val="000000"/>
                <w:sz w:val="18"/>
                <w:szCs w:val="18"/>
                <w:lang w:val="en-GB" w:bidi="th-TH"/>
              </w:rPr>
            </w:pPr>
            <w:r w:rsidRPr="005B490A">
              <w:rPr>
                <w:rFonts w:eastAsia="Cordia New" w:cs="Arial"/>
                <w:color w:val="000000"/>
                <w:sz w:val="18"/>
                <w:szCs w:val="18"/>
                <w:lang w:val="en-GB" w:bidi="th-TH"/>
              </w:rPr>
              <w:t>356,130,205</w:t>
            </w:r>
          </w:p>
        </w:tc>
        <w:tc>
          <w:tcPr>
            <w:tcW w:w="1368" w:type="dxa"/>
          </w:tcPr>
          <w:p w14:paraId="7377FF5C" w14:textId="77BAE717" w:rsidR="005B490A" w:rsidRPr="005B490A" w:rsidRDefault="005B490A" w:rsidP="005B490A">
            <w:pPr>
              <w:spacing w:after="0" w:line="240" w:lineRule="auto"/>
              <w:ind w:right="-72"/>
              <w:jc w:val="right"/>
              <w:rPr>
                <w:rFonts w:eastAsia="Cordia New" w:cs="Arial"/>
                <w:color w:val="000000"/>
                <w:sz w:val="18"/>
                <w:szCs w:val="18"/>
                <w:lang w:val="en-GB" w:bidi="th-TH"/>
              </w:rPr>
            </w:pPr>
            <w:r w:rsidRPr="005B490A">
              <w:rPr>
                <w:rFonts w:eastAsia="Cordia New" w:cs="Arial"/>
                <w:color w:val="000000"/>
                <w:sz w:val="18"/>
                <w:szCs w:val="18"/>
                <w:lang w:val="en-GB" w:bidi="th-TH"/>
              </w:rPr>
              <w:t>-</w:t>
            </w:r>
          </w:p>
        </w:tc>
      </w:tr>
      <w:tr w:rsidR="00BD457F" w:rsidRPr="00C7634D" w14:paraId="7990C3EE" w14:textId="77777777" w:rsidTr="00BD457F">
        <w:tc>
          <w:tcPr>
            <w:tcW w:w="4003" w:type="dxa"/>
          </w:tcPr>
          <w:p w14:paraId="5A7467C1" w14:textId="3549FE0F" w:rsidR="00BD457F" w:rsidRPr="00C7634D" w:rsidRDefault="00BD457F" w:rsidP="00C7634D">
            <w:pPr>
              <w:spacing w:after="0" w:line="240" w:lineRule="auto"/>
              <w:ind w:left="-72"/>
              <w:jc w:val="both"/>
              <w:rPr>
                <w:rFonts w:cs="Arial"/>
                <w:spacing w:val="-6"/>
                <w:sz w:val="18"/>
                <w:szCs w:val="18"/>
              </w:rPr>
            </w:pPr>
            <w:r w:rsidRPr="00C7634D">
              <w:rPr>
                <w:rFonts w:cs="Arial"/>
                <w:spacing w:val="-6"/>
                <w:sz w:val="18"/>
                <w:szCs w:val="18"/>
                <w:u w:val="single"/>
              </w:rPr>
              <w:t>Less</w:t>
            </w:r>
            <w:r w:rsidRPr="00C7634D">
              <w:rPr>
                <w:rFonts w:cs="Arial"/>
                <w:spacing w:val="-6"/>
                <w:sz w:val="18"/>
                <w:szCs w:val="18"/>
              </w:rPr>
              <w:t xml:space="preserve">  Loss allowance </w:t>
            </w:r>
          </w:p>
        </w:tc>
        <w:tc>
          <w:tcPr>
            <w:tcW w:w="1368" w:type="dxa"/>
            <w:tcBorders>
              <w:bottom w:val="single" w:sz="4" w:space="0" w:color="auto"/>
            </w:tcBorders>
            <w:shd w:val="clear" w:color="auto" w:fill="FAFAFA"/>
          </w:tcPr>
          <w:p w14:paraId="3EBD384C" w14:textId="2A780A3F"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(13,619,309)</w:t>
            </w:r>
          </w:p>
        </w:tc>
        <w:tc>
          <w:tcPr>
            <w:tcW w:w="1368" w:type="dxa"/>
            <w:tcBorders>
              <w:bottom w:val="single" w:sz="4" w:space="0" w:color="auto"/>
            </w:tcBorders>
          </w:tcPr>
          <w:p w14:paraId="7C2585A3" w14:textId="2E301522"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(14,747,256)</w:t>
            </w:r>
          </w:p>
        </w:tc>
        <w:tc>
          <w:tcPr>
            <w:tcW w:w="1368" w:type="dxa"/>
            <w:tcBorders>
              <w:bottom w:val="single" w:sz="4" w:space="0" w:color="auto"/>
            </w:tcBorders>
            <w:shd w:val="clear" w:color="auto" w:fill="FAFAFA"/>
          </w:tcPr>
          <w:p w14:paraId="4684A9BD" w14:textId="05A78196"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(13,344,432)</w:t>
            </w:r>
          </w:p>
        </w:tc>
        <w:tc>
          <w:tcPr>
            <w:tcW w:w="1368" w:type="dxa"/>
            <w:tcBorders>
              <w:bottom w:val="single" w:sz="4" w:space="0" w:color="auto"/>
            </w:tcBorders>
          </w:tcPr>
          <w:p w14:paraId="6A70844F" w14:textId="09FE170B"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(14,165,007)</w:t>
            </w:r>
          </w:p>
        </w:tc>
      </w:tr>
      <w:tr w:rsidR="00FA7A91" w:rsidRPr="00C7634D" w14:paraId="7DEC91CE" w14:textId="77777777" w:rsidTr="00BD457F">
        <w:tc>
          <w:tcPr>
            <w:tcW w:w="4003" w:type="dxa"/>
          </w:tcPr>
          <w:p w14:paraId="41B97D9E" w14:textId="77777777" w:rsidR="00FA7A91" w:rsidRPr="00C7634D" w:rsidRDefault="00FA7A91" w:rsidP="00C7634D">
            <w:pPr>
              <w:spacing w:after="0" w:line="240" w:lineRule="auto"/>
              <w:ind w:left="-72"/>
              <w:jc w:val="both"/>
              <w:rPr>
                <w:rFonts w:cs="Arial"/>
                <w:sz w:val="18"/>
                <w:szCs w:val="18"/>
              </w:rPr>
            </w:pPr>
          </w:p>
        </w:tc>
        <w:tc>
          <w:tcPr>
            <w:tcW w:w="1368" w:type="dxa"/>
            <w:tcBorders>
              <w:top w:val="single" w:sz="4" w:space="0" w:color="auto"/>
            </w:tcBorders>
            <w:shd w:val="clear" w:color="auto" w:fill="FAFAFA"/>
          </w:tcPr>
          <w:p w14:paraId="0414EF7E" w14:textId="77777777" w:rsidR="00FA7A91" w:rsidRPr="00C7634D" w:rsidRDefault="00FA7A91" w:rsidP="0073127B">
            <w:pPr>
              <w:spacing w:after="0" w:line="240" w:lineRule="auto"/>
              <w:ind w:left="-40" w:right="-72"/>
              <w:jc w:val="right"/>
              <w:rPr>
                <w:rFonts w:cs="Arial"/>
                <w:b/>
                <w:bCs/>
                <w:sz w:val="18"/>
                <w:szCs w:val="18"/>
              </w:rPr>
            </w:pPr>
          </w:p>
        </w:tc>
        <w:tc>
          <w:tcPr>
            <w:tcW w:w="1368" w:type="dxa"/>
            <w:tcBorders>
              <w:top w:val="single" w:sz="4" w:space="0" w:color="auto"/>
            </w:tcBorders>
          </w:tcPr>
          <w:p w14:paraId="32346720" w14:textId="68CE161F" w:rsidR="00FA7A91" w:rsidRPr="00C7634D" w:rsidRDefault="00FA7A91" w:rsidP="0073127B">
            <w:pPr>
              <w:spacing w:after="0" w:line="240" w:lineRule="auto"/>
              <w:ind w:left="-40" w:right="-72"/>
              <w:jc w:val="center"/>
              <w:rPr>
                <w:rFonts w:cs="Arial"/>
                <w:b/>
                <w:bCs/>
                <w:sz w:val="18"/>
                <w:szCs w:val="18"/>
              </w:rPr>
            </w:pPr>
          </w:p>
        </w:tc>
        <w:tc>
          <w:tcPr>
            <w:tcW w:w="1368" w:type="dxa"/>
            <w:tcBorders>
              <w:top w:val="single" w:sz="4" w:space="0" w:color="auto"/>
            </w:tcBorders>
            <w:shd w:val="clear" w:color="auto" w:fill="FAFAFA"/>
            <w:vAlign w:val="bottom"/>
          </w:tcPr>
          <w:p w14:paraId="1F6512DD" w14:textId="77777777" w:rsidR="00FA7A91" w:rsidRPr="00C7634D" w:rsidRDefault="00FA7A91" w:rsidP="0073127B">
            <w:pPr>
              <w:spacing w:after="0" w:line="240" w:lineRule="auto"/>
              <w:ind w:left="-40" w:right="-72"/>
              <w:jc w:val="right"/>
              <w:rPr>
                <w:rFonts w:cs="Arial"/>
                <w:b/>
                <w:bCs/>
                <w:sz w:val="18"/>
                <w:szCs w:val="18"/>
              </w:rPr>
            </w:pPr>
          </w:p>
        </w:tc>
        <w:tc>
          <w:tcPr>
            <w:tcW w:w="1368" w:type="dxa"/>
            <w:tcBorders>
              <w:top w:val="single" w:sz="4" w:space="0" w:color="auto"/>
            </w:tcBorders>
          </w:tcPr>
          <w:p w14:paraId="039172C5" w14:textId="6AA220B8" w:rsidR="00FA7A91" w:rsidRPr="00C7634D" w:rsidRDefault="00FA7A91" w:rsidP="0073127B">
            <w:pPr>
              <w:spacing w:after="0" w:line="240" w:lineRule="auto"/>
              <w:ind w:left="-40" w:right="-72"/>
              <w:jc w:val="right"/>
              <w:rPr>
                <w:rFonts w:cs="Arial"/>
                <w:b/>
                <w:bCs/>
                <w:sz w:val="18"/>
                <w:szCs w:val="18"/>
              </w:rPr>
            </w:pPr>
          </w:p>
        </w:tc>
      </w:tr>
      <w:tr w:rsidR="00BD457F" w:rsidRPr="00C7634D" w14:paraId="23C69100" w14:textId="77777777" w:rsidTr="00BD457F">
        <w:tc>
          <w:tcPr>
            <w:tcW w:w="4003" w:type="dxa"/>
          </w:tcPr>
          <w:p w14:paraId="77A28C69" w14:textId="77777777" w:rsidR="00BD457F" w:rsidRPr="00C7634D" w:rsidRDefault="00BD457F" w:rsidP="00C7634D">
            <w:pPr>
              <w:spacing w:after="0" w:line="240" w:lineRule="auto"/>
              <w:ind w:left="-72"/>
              <w:jc w:val="both"/>
              <w:rPr>
                <w:rFonts w:cs="Arial"/>
                <w:spacing w:val="-6"/>
                <w:sz w:val="18"/>
                <w:szCs w:val="18"/>
              </w:rPr>
            </w:pPr>
            <w:r w:rsidRPr="00C7634D">
              <w:rPr>
                <w:rFonts w:cs="Arial"/>
                <w:spacing w:val="-6"/>
                <w:sz w:val="18"/>
                <w:szCs w:val="18"/>
              </w:rPr>
              <w:t>Trade receivables - net</w:t>
            </w:r>
          </w:p>
        </w:tc>
        <w:tc>
          <w:tcPr>
            <w:tcW w:w="1368" w:type="dxa"/>
            <w:shd w:val="clear" w:color="auto" w:fill="FAFAFA"/>
          </w:tcPr>
          <w:p w14:paraId="31F18CA9" w14:textId="31262D43"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534,726,789</w:t>
            </w:r>
          </w:p>
        </w:tc>
        <w:tc>
          <w:tcPr>
            <w:tcW w:w="1368" w:type="dxa"/>
          </w:tcPr>
          <w:p w14:paraId="1AADF442" w14:textId="3277537C"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313,978,567</w:t>
            </w:r>
          </w:p>
        </w:tc>
        <w:tc>
          <w:tcPr>
            <w:tcW w:w="1368" w:type="dxa"/>
            <w:shd w:val="clear" w:color="auto" w:fill="FAFAFA"/>
          </w:tcPr>
          <w:p w14:paraId="1E8038AF" w14:textId="26CA99EF"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619,614,252</w:t>
            </w:r>
          </w:p>
        </w:tc>
        <w:tc>
          <w:tcPr>
            <w:tcW w:w="1368" w:type="dxa"/>
          </w:tcPr>
          <w:p w14:paraId="380B4799" w14:textId="61C42933"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329,938,440</w:t>
            </w:r>
          </w:p>
        </w:tc>
      </w:tr>
      <w:tr w:rsidR="00FA7A91" w:rsidRPr="00C7634D" w14:paraId="00C0D1DD" w14:textId="77777777" w:rsidTr="00BD457F">
        <w:tc>
          <w:tcPr>
            <w:tcW w:w="4003" w:type="dxa"/>
          </w:tcPr>
          <w:p w14:paraId="13B56D5E" w14:textId="77777777" w:rsidR="00FA7A91" w:rsidRPr="00C7634D" w:rsidRDefault="00FA7A91" w:rsidP="00C7634D">
            <w:pPr>
              <w:spacing w:after="0" w:line="240" w:lineRule="auto"/>
              <w:ind w:left="-72"/>
              <w:jc w:val="both"/>
              <w:rPr>
                <w:rFonts w:cs="Arial"/>
                <w:spacing w:val="-6"/>
                <w:sz w:val="18"/>
                <w:szCs w:val="18"/>
              </w:rPr>
            </w:pPr>
          </w:p>
        </w:tc>
        <w:tc>
          <w:tcPr>
            <w:tcW w:w="1368" w:type="dxa"/>
            <w:shd w:val="clear" w:color="auto" w:fill="FAFAFA"/>
          </w:tcPr>
          <w:p w14:paraId="323163C0" w14:textId="77777777" w:rsidR="00FA7A91" w:rsidRPr="00C7634D" w:rsidRDefault="00FA7A91" w:rsidP="0073127B">
            <w:pPr>
              <w:spacing w:after="0" w:line="240" w:lineRule="auto"/>
              <w:ind w:left="-40" w:right="-72"/>
              <w:jc w:val="right"/>
              <w:rPr>
                <w:rFonts w:cs="Arial"/>
                <w:sz w:val="18"/>
                <w:szCs w:val="18"/>
              </w:rPr>
            </w:pPr>
          </w:p>
        </w:tc>
        <w:tc>
          <w:tcPr>
            <w:tcW w:w="1368" w:type="dxa"/>
          </w:tcPr>
          <w:p w14:paraId="2BCC83DC" w14:textId="77777777" w:rsidR="00FA7A91" w:rsidRPr="00C7634D" w:rsidRDefault="00FA7A91" w:rsidP="0073127B">
            <w:pPr>
              <w:spacing w:after="0" w:line="240" w:lineRule="auto"/>
              <w:ind w:left="-40" w:right="-72"/>
              <w:jc w:val="right"/>
              <w:rPr>
                <w:rFonts w:cs="Arial"/>
                <w:sz w:val="18"/>
                <w:szCs w:val="18"/>
              </w:rPr>
            </w:pPr>
          </w:p>
        </w:tc>
        <w:tc>
          <w:tcPr>
            <w:tcW w:w="1368" w:type="dxa"/>
            <w:shd w:val="clear" w:color="auto" w:fill="FAFAFA"/>
          </w:tcPr>
          <w:p w14:paraId="5FEB50DB" w14:textId="77777777" w:rsidR="00FA7A91" w:rsidRPr="00C7634D" w:rsidRDefault="00FA7A91" w:rsidP="0073127B">
            <w:pPr>
              <w:spacing w:after="0" w:line="240" w:lineRule="auto"/>
              <w:ind w:left="-40" w:right="-72"/>
              <w:jc w:val="right"/>
              <w:rPr>
                <w:rFonts w:cs="Arial"/>
                <w:sz w:val="18"/>
                <w:szCs w:val="18"/>
              </w:rPr>
            </w:pPr>
          </w:p>
        </w:tc>
        <w:tc>
          <w:tcPr>
            <w:tcW w:w="1368" w:type="dxa"/>
          </w:tcPr>
          <w:p w14:paraId="6189DBC4" w14:textId="77777777" w:rsidR="00FA7A91" w:rsidRPr="00C7634D" w:rsidRDefault="00FA7A91" w:rsidP="0073127B">
            <w:pPr>
              <w:spacing w:after="0" w:line="240" w:lineRule="auto"/>
              <w:ind w:left="-40" w:right="-72"/>
              <w:jc w:val="right"/>
              <w:rPr>
                <w:rFonts w:cs="Arial"/>
                <w:sz w:val="18"/>
                <w:szCs w:val="18"/>
              </w:rPr>
            </w:pPr>
          </w:p>
        </w:tc>
      </w:tr>
      <w:tr w:rsidR="00BD457F" w:rsidRPr="00C7634D" w14:paraId="1FECDD0A" w14:textId="77777777" w:rsidTr="00BD457F">
        <w:tc>
          <w:tcPr>
            <w:tcW w:w="4003" w:type="dxa"/>
          </w:tcPr>
          <w:p w14:paraId="003FAEBB" w14:textId="77777777" w:rsidR="00BD457F" w:rsidRPr="00C7634D" w:rsidRDefault="00BD457F" w:rsidP="008F5768">
            <w:pPr>
              <w:tabs>
                <w:tab w:val="left" w:pos="1317"/>
              </w:tabs>
              <w:spacing w:after="0" w:line="240" w:lineRule="auto"/>
              <w:ind w:left="-72"/>
              <w:jc w:val="both"/>
              <w:rPr>
                <w:rFonts w:cs="Arial"/>
                <w:spacing w:val="-6"/>
                <w:sz w:val="18"/>
                <w:szCs w:val="18"/>
              </w:rPr>
            </w:pPr>
            <w:r w:rsidRPr="00C7634D">
              <w:rPr>
                <w:rFonts w:cs="Arial"/>
                <w:spacing w:val="-6"/>
                <w:sz w:val="18"/>
                <w:szCs w:val="18"/>
              </w:rPr>
              <w:t>Other receivables</w:t>
            </w:r>
            <w:r w:rsidRPr="00C7634D">
              <w:rPr>
                <w:rFonts w:cs="Arial"/>
                <w:spacing w:val="-6"/>
                <w:sz w:val="18"/>
                <w:szCs w:val="18"/>
              </w:rPr>
              <w:tab/>
              <w:t>- other companies</w:t>
            </w:r>
          </w:p>
        </w:tc>
        <w:tc>
          <w:tcPr>
            <w:tcW w:w="1368" w:type="dxa"/>
            <w:shd w:val="clear" w:color="auto" w:fill="FAFAFA"/>
          </w:tcPr>
          <w:p w14:paraId="261EEC31" w14:textId="19F47767"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45,647,88</w:t>
            </w:r>
            <w:r w:rsidR="0001281E" w:rsidRPr="00C7634D">
              <w:rPr>
                <w:rFonts w:cs="Arial"/>
                <w:sz w:val="18"/>
                <w:szCs w:val="18"/>
              </w:rPr>
              <w:t>3</w:t>
            </w:r>
          </w:p>
        </w:tc>
        <w:tc>
          <w:tcPr>
            <w:tcW w:w="1368" w:type="dxa"/>
          </w:tcPr>
          <w:p w14:paraId="0B57D1E1" w14:textId="3B29698C"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29,812,547</w:t>
            </w:r>
          </w:p>
        </w:tc>
        <w:tc>
          <w:tcPr>
            <w:tcW w:w="1368" w:type="dxa"/>
            <w:shd w:val="clear" w:color="auto" w:fill="FAFAFA"/>
          </w:tcPr>
          <w:p w14:paraId="431B6A0C" w14:textId="3BB63B84"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28,004,67</w:t>
            </w:r>
            <w:r w:rsidR="008E620A" w:rsidRPr="00C7634D">
              <w:rPr>
                <w:rFonts w:cs="Arial"/>
                <w:sz w:val="18"/>
                <w:szCs w:val="18"/>
              </w:rPr>
              <w:t>0</w:t>
            </w:r>
          </w:p>
        </w:tc>
        <w:tc>
          <w:tcPr>
            <w:tcW w:w="1368" w:type="dxa"/>
          </w:tcPr>
          <w:p w14:paraId="0DC028E0" w14:textId="7851073A"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15,584,167</w:t>
            </w:r>
          </w:p>
        </w:tc>
      </w:tr>
      <w:tr w:rsidR="00BD457F" w:rsidRPr="00C7634D" w14:paraId="2F284AE6" w14:textId="77777777" w:rsidTr="00BD457F">
        <w:tc>
          <w:tcPr>
            <w:tcW w:w="4003" w:type="dxa"/>
          </w:tcPr>
          <w:p w14:paraId="5CE87CEE" w14:textId="6D6B8AB5" w:rsidR="00BD457F" w:rsidRPr="00C7634D" w:rsidRDefault="00BD457F" w:rsidP="008F5768">
            <w:pPr>
              <w:tabs>
                <w:tab w:val="left" w:pos="1317"/>
              </w:tabs>
              <w:spacing w:after="0" w:line="240" w:lineRule="auto"/>
              <w:ind w:left="-72"/>
              <w:jc w:val="both"/>
              <w:rPr>
                <w:rFonts w:cs="Arial"/>
                <w:spacing w:val="-6"/>
                <w:sz w:val="18"/>
                <w:szCs w:val="18"/>
              </w:rPr>
            </w:pPr>
            <w:r w:rsidRPr="00C7634D">
              <w:rPr>
                <w:rFonts w:cs="Arial"/>
                <w:spacing w:val="-6"/>
                <w:sz w:val="18"/>
                <w:szCs w:val="18"/>
              </w:rPr>
              <w:tab/>
              <w:t>- subsidiaries (Note 19</w:t>
            </w:r>
            <w:r w:rsidRPr="00C7634D">
              <w:rPr>
                <w:rFonts w:cs="Arial"/>
                <w:spacing w:val="-6"/>
                <w:sz w:val="18"/>
                <w:szCs w:val="18"/>
                <w:lang w:val="en-GB" w:bidi="th-TH"/>
              </w:rPr>
              <w:t>.2</w:t>
            </w:r>
            <w:r w:rsidRPr="00C7634D">
              <w:rPr>
                <w:rFonts w:cs="Arial"/>
                <w:spacing w:val="-6"/>
                <w:sz w:val="18"/>
                <w:szCs w:val="18"/>
              </w:rPr>
              <w:t>)</w:t>
            </w:r>
          </w:p>
        </w:tc>
        <w:tc>
          <w:tcPr>
            <w:tcW w:w="1368" w:type="dxa"/>
            <w:shd w:val="clear" w:color="auto" w:fill="FAFAFA"/>
          </w:tcPr>
          <w:p w14:paraId="5E0DAE6B" w14:textId="73FDFEBF"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w:t>
            </w:r>
          </w:p>
        </w:tc>
        <w:tc>
          <w:tcPr>
            <w:tcW w:w="1368" w:type="dxa"/>
          </w:tcPr>
          <w:p w14:paraId="4DE937A8" w14:textId="3C566BA4"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w:t>
            </w:r>
          </w:p>
        </w:tc>
        <w:tc>
          <w:tcPr>
            <w:tcW w:w="1368" w:type="dxa"/>
            <w:shd w:val="clear" w:color="auto" w:fill="FAFAFA"/>
          </w:tcPr>
          <w:p w14:paraId="0708FA62" w14:textId="5A6C3B08"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83,728</w:t>
            </w:r>
          </w:p>
        </w:tc>
        <w:tc>
          <w:tcPr>
            <w:tcW w:w="1368" w:type="dxa"/>
          </w:tcPr>
          <w:p w14:paraId="7E7A269D" w14:textId="4C44564A" w:rsidR="00BD457F" w:rsidRPr="00C7634D" w:rsidRDefault="00D52902"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14,316,396</w:t>
            </w:r>
          </w:p>
        </w:tc>
      </w:tr>
      <w:tr w:rsidR="00BD457F" w:rsidRPr="00C7634D" w14:paraId="4E3302AF" w14:textId="77777777" w:rsidTr="00E66633">
        <w:tc>
          <w:tcPr>
            <w:tcW w:w="4003" w:type="dxa"/>
          </w:tcPr>
          <w:p w14:paraId="37CE28C1" w14:textId="63454B22" w:rsidR="00BD457F" w:rsidRPr="00C7634D" w:rsidRDefault="00BD457F" w:rsidP="008F5768">
            <w:pPr>
              <w:tabs>
                <w:tab w:val="left" w:pos="1317"/>
              </w:tabs>
              <w:spacing w:after="0" w:line="240" w:lineRule="auto"/>
              <w:ind w:left="-72"/>
              <w:jc w:val="both"/>
              <w:rPr>
                <w:rFonts w:cs="Arial"/>
                <w:spacing w:val="-6"/>
                <w:sz w:val="18"/>
                <w:szCs w:val="18"/>
              </w:rPr>
            </w:pPr>
            <w:r w:rsidRPr="00C7634D">
              <w:rPr>
                <w:rFonts w:cs="Arial"/>
                <w:spacing w:val="-6"/>
                <w:sz w:val="18"/>
                <w:szCs w:val="18"/>
              </w:rPr>
              <w:tab/>
              <w:t>- other related parties (Note 19.2)</w:t>
            </w:r>
          </w:p>
        </w:tc>
        <w:tc>
          <w:tcPr>
            <w:tcW w:w="1368" w:type="dxa"/>
            <w:shd w:val="clear" w:color="auto" w:fill="FAFAFA"/>
          </w:tcPr>
          <w:p w14:paraId="7AFE4DB9" w14:textId="2F058825"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2,257,330</w:t>
            </w:r>
          </w:p>
        </w:tc>
        <w:tc>
          <w:tcPr>
            <w:tcW w:w="1368" w:type="dxa"/>
          </w:tcPr>
          <w:p w14:paraId="08F8BBB4" w14:textId="23170541"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2,773,926</w:t>
            </w:r>
          </w:p>
        </w:tc>
        <w:tc>
          <w:tcPr>
            <w:tcW w:w="1368" w:type="dxa"/>
            <w:shd w:val="clear" w:color="auto" w:fill="FAFAFA"/>
          </w:tcPr>
          <w:p w14:paraId="4945A7DB" w14:textId="45315A4B" w:rsidR="00BD457F" w:rsidRPr="00C7634D" w:rsidRDefault="00BD457F" w:rsidP="00BD457F">
            <w:pPr>
              <w:spacing w:after="0" w:line="240" w:lineRule="auto"/>
              <w:ind w:right="-72"/>
              <w:jc w:val="right"/>
              <w:rPr>
                <w:rFonts w:eastAsia="Cordia New" w:cs="Arial"/>
                <w:color w:val="000000"/>
                <w:sz w:val="18"/>
                <w:szCs w:val="18"/>
                <w:lang w:bidi="th-TH"/>
              </w:rPr>
            </w:pPr>
            <w:r w:rsidRPr="00C7634D">
              <w:rPr>
                <w:rFonts w:cs="Arial"/>
                <w:sz w:val="18"/>
                <w:szCs w:val="18"/>
              </w:rPr>
              <w:t>69,336</w:t>
            </w:r>
          </w:p>
        </w:tc>
        <w:tc>
          <w:tcPr>
            <w:tcW w:w="1368" w:type="dxa"/>
          </w:tcPr>
          <w:p w14:paraId="104550A2" w14:textId="6FBF7EE9" w:rsidR="00BD457F" w:rsidRPr="00C7634D" w:rsidRDefault="00BD457F" w:rsidP="00BD457F">
            <w:pPr>
              <w:spacing w:after="0" w:line="240" w:lineRule="auto"/>
              <w:ind w:right="-72"/>
              <w:jc w:val="right"/>
              <w:rPr>
                <w:rFonts w:eastAsia="Cordia New" w:cs="Arial"/>
                <w:color w:val="000000"/>
                <w:sz w:val="18"/>
                <w:szCs w:val="18"/>
                <w:lang w:bidi="th-TH"/>
              </w:rPr>
            </w:pPr>
            <w:r w:rsidRPr="00C7634D">
              <w:rPr>
                <w:rFonts w:cs="Arial"/>
                <w:sz w:val="18"/>
                <w:szCs w:val="18"/>
              </w:rPr>
              <w:t>585,932</w:t>
            </w:r>
          </w:p>
        </w:tc>
      </w:tr>
      <w:tr w:rsidR="00BD457F" w:rsidRPr="00C7634D" w14:paraId="0A92BAB3" w14:textId="77777777" w:rsidTr="00E66633">
        <w:tc>
          <w:tcPr>
            <w:tcW w:w="4003" w:type="dxa"/>
          </w:tcPr>
          <w:p w14:paraId="15FAD762" w14:textId="49F0F41F" w:rsidR="00BD457F" w:rsidRPr="00C7634D" w:rsidRDefault="00BD457F" w:rsidP="00C7634D">
            <w:pPr>
              <w:tabs>
                <w:tab w:val="left" w:pos="1332"/>
              </w:tabs>
              <w:spacing w:after="0" w:line="240" w:lineRule="auto"/>
              <w:ind w:left="-72"/>
              <w:rPr>
                <w:rFonts w:cs="Arial"/>
                <w:spacing w:val="-6"/>
                <w:sz w:val="18"/>
                <w:szCs w:val="18"/>
              </w:rPr>
            </w:pPr>
            <w:r w:rsidRPr="00C7634D">
              <w:rPr>
                <w:rFonts w:cs="Arial"/>
                <w:spacing w:val="-6"/>
                <w:sz w:val="18"/>
                <w:szCs w:val="18"/>
              </w:rPr>
              <w:t>Prepayments</w:t>
            </w:r>
          </w:p>
        </w:tc>
        <w:tc>
          <w:tcPr>
            <w:tcW w:w="1368" w:type="dxa"/>
            <w:shd w:val="clear" w:color="auto" w:fill="FAFAFA"/>
          </w:tcPr>
          <w:p w14:paraId="53257BFA" w14:textId="312EBA20"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31,892,892</w:t>
            </w:r>
          </w:p>
        </w:tc>
        <w:tc>
          <w:tcPr>
            <w:tcW w:w="1368" w:type="dxa"/>
          </w:tcPr>
          <w:p w14:paraId="60121A8F" w14:textId="704CF5D1"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17,800,562</w:t>
            </w:r>
          </w:p>
        </w:tc>
        <w:tc>
          <w:tcPr>
            <w:tcW w:w="1368" w:type="dxa"/>
            <w:shd w:val="clear" w:color="auto" w:fill="FAFAFA"/>
          </w:tcPr>
          <w:p w14:paraId="3191B9A4" w14:textId="537F4125"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28,953,802</w:t>
            </w:r>
          </w:p>
        </w:tc>
        <w:tc>
          <w:tcPr>
            <w:tcW w:w="1368" w:type="dxa"/>
          </w:tcPr>
          <w:p w14:paraId="3E8B8C50" w14:textId="2DCAC8E6"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14,456,253</w:t>
            </w:r>
          </w:p>
        </w:tc>
      </w:tr>
      <w:tr w:rsidR="00BD457F" w:rsidRPr="00C7634D" w14:paraId="6BF34104" w14:textId="77777777" w:rsidTr="00E66633">
        <w:tc>
          <w:tcPr>
            <w:tcW w:w="4003" w:type="dxa"/>
          </w:tcPr>
          <w:p w14:paraId="3A110C24" w14:textId="400B8C8B" w:rsidR="00BD457F" w:rsidRPr="00C7634D" w:rsidRDefault="00BD457F" w:rsidP="00C7634D">
            <w:pPr>
              <w:spacing w:after="0" w:line="240" w:lineRule="auto"/>
              <w:ind w:left="-72"/>
              <w:jc w:val="both"/>
              <w:rPr>
                <w:rFonts w:cs="Arial"/>
                <w:spacing w:val="-6"/>
                <w:sz w:val="18"/>
                <w:szCs w:val="18"/>
              </w:rPr>
            </w:pPr>
            <w:r w:rsidRPr="00C7634D">
              <w:rPr>
                <w:rFonts w:cs="Arial"/>
                <w:spacing w:val="-6"/>
                <w:sz w:val="18"/>
                <w:szCs w:val="18"/>
              </w:rPr>
              <w:t>Accrued income</w:t>
            </w:r>
          </w:p>
        </w:tc>
        <w:tc>
          <w:tcPr>
            <w:tcW w:w="1368" w:type="dxa"/>
            <w:shd w:val="clear" w:color="auto" w:fill="FAFAFA"/>
          </w:tcPr>
          <w:p w14:paraId="3B0B93E0" w14:textId="5A23D008"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221,781,369</w:t>
            </w:r>
          </w:p>
        </w:tc>
        <w:tc>
          <w:tcPr>
            <w:tcW w:w="1368" w:type="dxa"/>
          </w:tcPr>
          <w:p w14:paraId="4634C733" w14:textId="6BC59C8A"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212,496,741</w:t>
            </w:r>
          </w:p>
        </w:tc>
        <w:tc>
          <w:tcPr>
            <w:tcW w:w="1368" w:type="dxa"/>
            <w:shd w:val="clear" w:color="auto" w:fill="FAFAFA"/>
          </w:tcPr>
          <w:p w14:paraId="71CACCA9" w14:textId="17134967"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145,586,129</w:t>
            </w:r>
          </w:p>
        </w:tc>
        <w:tc>
          <w:tcPr>
            <w:tcW w:w="1368" w:type="dxa"/>
          </w:tcPr>
          <w:p w14:paraId="0C1A6722" w14:textId="77BB5CFA"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139,485,895</w:t>
            </w:r>
          </w:p>
        </w:tc>
      </w:tr>
      <w:tr w:rsidR="00BD457F" w:rsidRPr="00C7634D" w14:paraId="32D7B6E6" w14:textId="77777777" w:rsidTr="00E66633">
        <w:tc>
          <w:tcPr>
            <w:tcW w:w="4003" w:type="dxa"/>
          </w:tcPr>
          <w:p w14:paraId="6E122319" w14:textId="07090C04" w:rsidR="00BD457F" w:rsidRPr="00C7634D" w:rsidRDefault="00BD457F" w:rsidP="00C7634D">
            <w:pPr>
              <w:tabs>
                <w:tab w:val="left" w:pos="1354"/>
              </w:tabs>
              <w:spacing w:after="0" w:line="240" w:lineRule="auto"/>
              <w:ind w:left="-72"/>
              <w:jc w:val="both"/>
              <w:rPr>
                <w:rFonts w:cs="Arial"/>
                <w:spacing w:val="-6"/>
                <w:sz w:val="18"/>
                <w:szCs w:val="18"/>
              </w:rPr>
            </w:pPr>
            <w:r w:rsidRPr="00C7634D">
              <w:rPr>
                <w:rFonts w:cs="Arial"/>
                <w:spacing w:val="-6"/>
                <w:sz w:val="18"/>
                <w:szCs w:val="18"/>
              </w:rPr>
              <w:t>Rebate receivable</w:t>
            </w:r>
            <w:r w:rsidRPr="00C7634D">
              <w:rPr>
                <w:rFonts w:cs="Arial"/>
                <w:spacing w:val="-6"/>
                <w:sz w:val="18"/>
                <w:szCs w:val="18"/>
              </w:rPr>
              <w:tab/>
              <w:t>- other companies</w:t>
            </w:r>
          </w:p>
        </w:tc>
        <w:tc>
          <w:tcPr>
            <w:tcW w:w="1368" w:type="dxa"/>
            <w:shd w:val="clear" w:color="auto" w:fill="FAFAFA"/>
          </w:tcPr>
          <w:p w14:paraId="48D95E9B" w14:textId="0CAC7FA0"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198,623,469</w:t>
            </w:r>
          </w:p>
        </w:tc>
        <w:tc>
          <w:tcPr>
            <w:tcW w:w="1368" w:type="dxa"/>
          </w:tcPr>
          <w:p w14:paraId="560F4922" w14:textId="7779F410"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134,592,987</w:t>
            </w:r>
          </w:p>
        </w:tc>
        <w:tc>
          <w:tcPr>
            <w:tcW w:w="1368" w:type="dxa"/>
            <w:shd w:val="clear" w:color="auto" w:fill="FAFAFA"/>
          </w:tcPr>
          <w:p w14:paraId="23757B9D" w14:textId="1C94FE7A"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174,964,162</w:t>
            </w:r>
          </w:p>
        </w:tc>
        <w:tc>
          <w:tcPr>
            <w:tcW w:w="1368" w:type="dxa"/>
          </w:tcPr>
          <w:p w14:paraId="6D13FCD7" w14:textId="05E18ABA"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119,582,011</w:t>
            </w:r>
          </w:p>
        </w:tc>
      </w:tr>
      <w:tr w:rsidR="00BD457F" w:rsidRPr="00C7634D" w14:paraId="42347234" w14:textId="77777777" w:rsidTr="00E66633">
        <w:tc>
          <w:tcPr>
            <w:tcW w:w="4003" w:type="dxa"/>
          </w:tcPr>
          <w:p w14:paraId="18905386" w14:textId="7F777740" w:rsidR="00BD457F" w:rsidRPr="00C7634D" w:rsidRDefault="00BD457F" w:rsidP="00C7634D">
            <w:pPr>
              <w:tabs>
                <w:tab w:val="left" w:pos="1354"/>
              </w:tabs>
              <w:spacing w:after="0" w:line="240" w:lineRule="auto"/>
              <w:ind w:left="-72"/>
              <w:jc w:val="both"/>
              <w:rPr>
                <w:rFonts w:cs="Arial"/>
                <w:spacing w:val="-6"/>
                <w:sz w:val="18"/>
                <w:szCs w:val="18"/>
              </w:rPr>
            </w:pPr>
            <w:r w:rsidRPr="00C7634D">
              <w:rPr>
                <w:rFonts w:cs="Arial"/>
                <w:spacing w:val="-6"/>
                <w:sz w:val="18"/>
                <w:szCs w:val="18"/>
              </w:rPr>
              <w:tab/>
              <w:t>- subsidiaries (Note 19.2)</w:t>
            </w:r>
          </w:p>
        </w:tc>
        <w:tc>
          <w:tcPr>
            <w:tcW w:w="1368" w:type="dxa"/>
            <w:shd w:val="clear" w:color="auto" w:fill="FAFAFA"/>
          </w:tcPr>
          <w:p w14:paraId="73E0F778" w14:textId="21CDCC77"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w:t>
            </w:r>
          </w:p>
        </w:tc>
        <w:tc>
          <w:tcPr>
            <w:tcW w:w="1368" w:type="dxa"/>
          </w:tcPr>
          <w:p w14:paraId="1882B4DA" w14:textId="2C10A062"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w:t>
            </w:r>
          </w:p>
        </w:tc>
        <w:tc>
          <w:tcPr>
            <w:tcW w:w="1368" w:type="dxa"/>
            <w:shd w:val="clear" w:color="auto" w:fill="FAFAFA"/>
          </w:tcPr>
          <w:p w14:paraId="6960C537" w14:textId="14E5A1CD"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19,719,127</w:t>
            </w:r>
          </w:p>
        </w:tc>
        <w:tc>
          <w:tcPr>
            <w:tcW w:w="1368" w:type="dxa"/>
          </w:tcPr>
          <w:p w14:paraId="407ACDC2" w14:textId="0B1BBA34" w:rsidR="00BD457F" w:rsidRPr="00C7634D" w:rsidRDefault="00407A92"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25,784,859</w:t>
            </w:r>
          </w:p>
        </w:tc>
      </w:tr>
      <w:tr w:rsidR="00BD457F" w:rsidRPr="00C7634D" w14:paraId="199527EE" w14:textId="77777777" w:rsidTr="00E66633">
        <w:tc>
          <w:tcPr>
            <w:tcW w:w="4003" w:type="dxa"/>
          </w:tcPr>
          <w:p w14:paraId="710E0FDA" w14:textId="48AEAEA7" w:rsidR="00BD457F" w:rsidRPr="00C7634D" w:rsidRDefault="00BD457F" w:rsidP="00C7634D">
            <w:pPr>
              <w:tabs>
                <w:tab w:val="left" w:pos="1350"/>
              </w:tabs>
              <w:spacing w:after="0" w:line="240" w:lineRule="auto"/>
              <w:ind w:left="-72"/>
              <w:jc w:val="both"/>
              <w:rPr>
                <w:rFonts w:cs="Arial"/>
                <w:spacing w:val="-6"/>
                <w:sz w:val="18"/>
                <w:szCs w:val="18"/>
              </w:rPr>
            </w:pPr>
            <w:r w:rsidRPr="00C7634D">
              <w:rPr>
                <w:rFonts w:cs="Arial"/>
                <w:spacing w:val="-6"/>
                <w:sz w:val="18"/>
                <w:szCs w:val="18"/>
              </w:rPr>
              <w:t>Advance payment for inventories</w:t>
            </w:r>
          </w:p>
        </w:tc>
        <w:tc>
          <w:tcPr>
            <w:tcW w:w="1368" w:type="dxa"/>
            <w:shd w:val="clear" w:color="auto" w:fill="FAFAFA"/>
          </w:tcPr>
          <w:p w14:paraId="43830BAA" w14:textId="12563F4D"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296,407,845</w:t>
            </w:r>
          </w:p>
        </w:tc>
        <w:tc>
          <w:tcPr>
            <w:tcW w:w="1368" w:type="dxa"/>
          </w:tcPr>
          <w:p w14:paraId="15636123" w14:textId="22FA81FF"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152,848,002</w:t>
            </w:r>
          </w:p>
        </w:tc>
        <w:tc>
          <w:tcPr>
            <w:tcW w:w="1368" w:type="dxa"/>
            <w:shd w:val="clear" w:color="auto" w:fill="FAFAFA"/>
          </w:tcPr>
          <w:p w14:paraId="2092302B" w14:textId="7F59E96D"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296,407,845</w:t>
            </w:r>
          </w:p>
        </w:tc>
        <w:tc>
          <w:tcPr>
            <w:tcW w:w="1368" w:type="dxa"/>
          </w:tcPr>
          <w:p w14:paraId="234E9ACB" w14:textId="04EEBD92"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152,848,002</w:t>
            </w:r>
          </w:p>
        </w:tc>
      </w:tr>
      <w:tr w:rsidR="00BD457F" w:rsidRPr="00C7634D" w14:paraId="3397BD98" w14:textId="77777777" w:rsidTr="00BD457F">
        <w:tc>
          <w:tcPr>
            <w:tcW w:w="4003" w:type="dxa"/>
          </w:tcPr>
          <w:p w14:paraId="0BDAE9BB" w14:textId="7E7E7C60" w:rsidR="00BD457F" w:rsidRPr="00C7634D" w:rsidRDefault="00BD457F" w:rsidP="00C7634D">
            <w:pPr>
              <w:tabs>
                <w:tab w:val="left" w:pos="1417"/>
              </w:tabs>
              <w:spacing w:after="0" w:line="240" w:lineRule="auto"/>
              <w:ind w:left="-72"/>
              <w:jc w:val="both"/>
              <w:rPr>
                <w:rFonts w:cs="Arial"/>
                <w:spacing w:val="-6"/>
                <w:sz w:val="18"/>
                <w:szCs w:val="18"/>
              </w:rPr>
            </w:pPr>
          </w:p>
        </w:tc>
        <w:tc>
          <w:tcPr>
            <w:tcW w:w="1368" w:type="dxa"/>
            <w:tcBorders>
              <w:top w:val="single" w:sz="4" w:space="0" w:color="auto"/>
            </w:tcBorders>
            <w:shd w:val="clear" w:color="auto" w:fill="FAFAFA"/>
          </w:tcPr>
          <w:p w14:paraId="6845592A" w14:textId="45553771" w:rsidR="00BD457F" w:rsidRPr="00C7634D" w:rsidRDefault="00BD457F" w:rsidP="0073127B">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477A7CDE" w14:textId="55766470" w:rsidR="00BD457F" w:rsidRPr="00C7634D" w:rsidRDefault="00BD457F" w:rsidP="0073127B">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shd w:val="clear" w:color="auto" w:fill="FAFAFA"/>
          </w:tcPr>
          <w:p w14:paraId="41153DF8" w14:textId="200E9152" w:rsidR="00BD457F" w:rsidRPr="00C7634D" w:rsidRDefault="00BD457F" w:rsidP="0073127B">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66F72D75" w14:textId="39F7F661" w:rsidR="00BD457F" w:rsidRPr="00C7634D" w:rsidRDefault="00BD457F" w:rsidP="0073127B">
            <w:pPr>
              <w:spacing w:after="0" w:line="240" w:lineRule="auto"/>
              <w:ind w:right="-72"/>
              <w:jc w:val="right"/>
              <w:rPr>
                <w:rFonts w:eastAsia="Cordia New" w:cs="Arial"/>
                <w:color w:val="000000"/>
                <w:sz w:val="18"/>
                <w:szCs w:val="18"/>
                <w:lang w:val="en-GB" w:bidi="th-TH"/>
              </w:rPr>
            </w:pPr>
          </w:p>
        </w:tc>
      </w:tr>
      <w:tr w:rsidR="00BD457F" w:rsidRPr="00C7634D" w14:paraId="5F025879" w14:textId="77777777" w:rsidTr="00E66633">
        <w:tc>
          <w:tcPr>
            <w:tcW w:w="4003" w:type="dxa"/>
          </w:tcPr>
          <w:p w14:paraId="5F512CC2" w14:textId="78B3AAF8" w:rsidR="00BD457F" w:rsidRPr="00FE7B6A" w:rsidRDefault="00BD457F" w:rsidP="00C7634D">
            <w:pPr>
              <w:tabs>
                <w:tab w:val="left" w:pos="1417"/>
              </w:tabs>
              <w:spacing w:after="0" w:line="240" w:lineRule="auto"/>
              <w:ind w:left="-72"/>
              <w:jc w:val="both"/>
              <w:rPr>
                <w:rFonts w:cs="Arial"/>
                <w:spacing w:val="-6"/>
                <w:sz w:val="18"/>
                <w:szCs w:val="18"/>
                <w:highlight w:val="lightGray"/>
              </w:rPr>
            </w:pPr>
            <w:r w:rsidRPr="00C7634D">
              <w:rPr>
                <w:rFonts w:cs="Arial"/>
                <w:spacing w:val="-6"/>
                <w:sz w:val="18"/>
                <w:szCs w:val="18"/>
              </w:rPr>
              <w:t>Total</w:t>
            </w:r>
          </w:p>
        </w:tc>
        <w:tc>
          <w:tcPr>
            <w:tcW w:w="1368" w:type="dxa"/>
            <w:tcBorders>
              <w:bottom w:val="single" w:sz="4" w:space="0" w:color="auto"/>
            </w:tcBorders>
            <w:shd w:val="clear" w:color="auto" w:fill="FAFAFA"/>
          </w:tcPr>
          <w:p w14:paraId="482F05B0" w14:textId="2E64ED00"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1,331,337,57</w:t>
            </w:r>
            <w:r w:rsidR="0001281E" w:rsidRPr="00C7634D">
              <w:rPr>
                <w:rFonts w:cs="Arial"/>
                <w:sz w:val="18"/>
                <w:szCs w:val="18"/>
              </w:rPr>
              <w:t>7</w:t>
            </w:r>
          </w:p>
        </w:tc>
        <w:tc>
          <w:tcPr>
            <w:tcW w:w="1368" w:type="dxa"/>
            <w:tcBorders>
              <w:bottom w:val="single" w:sz="4" w:space="0" w:color="auto"/>
            </w:tcBorders>
          </w:tcPr>
          <w:p w14:paraId="4EFA0A67" w14:textId="748E1E47"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864,303,332</w:t>
            </w:r>
          </w:p>
        </w:tc>
        <w:tc>
          <w:tcPr>
            <w:tcW w:w="1368" w:type="dxa"/>
            <w:tcBorders>
              <w:bottom w:val="single" w:sz="4" w:space="0" w:color="auto"/>
            </w:tcBorders>
            <w:shd w:val="clear" w:color="auto" w:fill="FAFAFA"/>
          </w:tcPr>
          <w:p w14:paraId="696DE69C" w14:textId="75EC416B"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1,313,403,05</w:t>
            </w:r>
            <w:r w:rsidR="00283F5B" w:rsidRPr="00C7634D">
              <w:rPr>
                <w:rFonts w:cs="Arial"/>
                <w:sz w:val="18"/>
                <w:szCs w:val="18"/>
              </w:rPr>
              <w:t>1</w:t>
            </w:r>
          </w:p>
        </w:tc>
        <w:tc>
          <w:tcPr>
            <w:tcW w:w="1368" w:type="dxa"/>
            <w:tcBorders>
              <w:bottom w:val="single" w:sz="4" w:space="0" w:color="auto"/>
            </w:tcBorders>
          </w:tcPr>
          <w:p w14:paraId="3834DCAB" w14:textId="36FD7FAD" w:rsidR="00BD457F" w:rsidRPr="00C7634D" w:rsidRDefault="00BD457F" w:rsidP="00BD457F">
            <w:pPr>
              <w:spacing w:after="0" w:line="240" w:lineRule="auto"/>
              <w:ind w:right="-72"/>
              <w:jc w:val="right"/>
              <w:rPr>
                <w:rFonts w:eastAsia="Cordia New" w:cs="Arial"/>
                <w:color w:val="000000"/>
                <w:sz w:val="18"/>
                <w:szCs w:val="18"/>
                <w:lang w:val="en-GB" w:bidi="th-TH"/>
              </w:rPr>
            </w:pPr>
            <w:r w:rsidRPr="00C7634D">
              <w:rPr>
                <w:rFonts w:cs="Arial"/>
                <w:sz w:val="18"/>
                <w:szCs w:val="18"/>
              </w:rPr>
              <w:t>812,581,955</w:t>
            </w:r>
          </w:p>
        </w:tc>
      </w:tr>
    </w:tbl>
    <w:p w14:paraId="7C3C7AB1" w14:textId="373BDF66" w:rsidR="00220625" w:rsidRPr="00C7634D" w:rsidRDefault="00220625" w:rsidP="00E81105">
      <w:pPr>
        <w:spacing w:after="0" w:line="240" w:lineRule="auto"/>
        <w:jc w:val="both"/>
        <w:rPr>
          <w:rFonts w:eastAsia="Arial Unicode MS" w:cs="Arial"/>
          <w:sz w:val="18"/>
          <w:szCs w:val="18"/>
          <w:lang w:bidi="th-TH"/>
        </w:rPr>
      </w:pPr>
    </w:p>
    <w:p w14:paraId="0C5F1C32" w14:textId="26B3F181" w:rsidR="007A51BA" w:rsidRPr="00C7634D" w:rsidRDefault="00680607" w:rsidP="00E81105">
      <w:pPr>
        <w:spacing w:after="0" w:line="240" w:lineRule="auto"/>
        <w:jc w:val="both"/>
        <w:rPr>
          <w:rFonts w:eastAsia="Arial Unicode MS" w:cs="Arial"/>
          <w:sz w:val="18"/>
          <w:szCs w:val="18"/>
          <w:lang w:bidi="th-TH"/>
        </w:rPr>
      </w:pPr>
      <w:r w:rsidRPr="00C7634D">
        <w:rPr>
          <w:rFonts w:eastAsia="Arial Unicode MS" w:cs="Arial"/>
          <w:sz w:val="18"/>
          <w:szCs w:val="18"/>
          <w:lang w:bidi="th-TH"/>
        </w:rPr>
        <w:t xml:space="preserve">As at </w:t>
      </w:r>
      <w:r w:rsidR="00F04EA1" w:rsidRPr="00C7634D">
        <w:rPr>
          <w:rFonts w:eastAsia="Arial Unicode MS" w:cs="Arial"/>
          <w:sz w:val="18"/>
          <w:szCs w:val="18"/>
          <w:lang w:val="en-GB" w:bidi="th-TH"/>
        </w:rPr>
        <w:t>30 June</w:t>
      </w:r>
      <w:r w:rsidR="00906B9C" w:rsidRPr="00C7634D">
        <w:rPr>
          <w:rFonts w:eastAsia="Arial Unicode MS" w:cs="Arial"/>
          <w:sz w:val="18"/>
          <w:szCs w:val="18"/>
          <w:lang w:bidi="th-TH"/>
        </w:rPr>
        <w:t xml:space="preserve"> </w:t>
      </w:r>
      <w:r w:rsidR="007B432C" w:rsidRPr="00C7634D">
        <w:rPr>
          <w:rFonts w:eastAsia="Arial Unicode MS" w:cs="Arial"/>
          <w:sz w:val="18"/>
          <w:szCs w:val="18"/>
          <w:lang w:val="en-GB" w:bidi="th-TH"/>
        </w:rPr>
        <w:t>2021</w:t>
      </w:r>
      <w:r w:rsidR="00ED069A" w:rsidRPr="00C7634D">
        <w:rPr>
          <w:rFonts w:eastAsia="Arial Unicode MS" w:cs="Arial"/>
          <w:sz w:val="18"/>
          <w:szCs w:val="18"/>
          <w:lang w:bidi="th-TH"/>
        </w:rPr>
        <w:t xml:space="preserve"> </w:t>
      </w:r>
      <w:r w:rsidRPr="00C7634D">
        <w:rPr>
          <w:rFonts w:eastAsia="Arial Unicode MS" w:cs="Arial"/>
          <w:sz w:val="18"/>
          <w:szCs w:val="18"/>
          <w:lang w:bidi="th-TH"/>
        </w:rPr>
        <w:t xml:space="preserve">and </w:t>
      </w:r>
      <w:r w:rsidR="007B432C" w:rsidRPr="00C7634D">
        <w:rPr>
          <w:rFonts w:eastAsia="Arial Unicode MS" w:cs="Arial"/>
          <w:sz w:val="18"/>
          <w:szCs w:val="18"/>
          <w:lang w:val="en-GB" w:bidi="th-TH"/>
        </w:rPr>
        <w:t>31</w:t>
      </w:r>
      <w:r w:rsidR="00ED069A" w:rsidRPr="00C7634D">
        <w:rPr>
          <w:rFonts w:eastAsia="Arial Unicode MS" w:cs="Arial"/>
          <w:sz w:val="18"/>
          <w:szCs w:val="18"/>
          <w:lang w:bidi="th-TH"/>
        </w:rPr>
        <w:t xml:space="preserve"> December </w:t>
      </w:r>
      <w:r w:rsidR="007B432C" w:rsidRPr="00C7634D">
        <w:rPr>
          <w:rFonts w:eastAsia="Arial Unicode MS" w:cs="Arial"/>
          <w:sz w:val="18"/>
          <w:szCs w:val="18"/>
          <w:lang w:val="en-GB" w:bidi="th-TH"/>
        </w:rPr>
        <w:t>2020</w:t>
      </w:r>
      <w:r w:rsidR="00ED069A" w:rsidRPr="00C7634D">
        <w:rPr>
          <w:rFonts w:eastAsia="Arial Unicode MS" w:cs="Arial"/>
          <w:sz w:val="18"/>
          <w:szCs w:val="18"/>
          <w:lang w:bidi="th-TH"/>
        </w:rPr>
        <w:t>,</w:t>
      </w:r>
      <w:r w:rsidRPr="00C7634D">
        <w:rPr>
          <w:rFonts w:eastAsia="Arial Unicode MS" w:cs="Arial"/>
          <w:sz w:val="18"/>
          <w:szCs w:val="18"/>
          <w:lang w:bidi="th-TH"/>
        </w:rPr>
        <w:t xml:space="preserve"> trade receivables, </w:t>
      </w:r>
      <w:r w:rsidR="00E44E5D" w:rsidRPr="00C7634D">
        <w:rPr>
          <w:rFonts w:eastAsia="Arial Unicode MS" w:cs="Arial"/>
          <w:sz w:val="18"/>
          <w:szCs w:val="18"/>
          <w:lang w:bidi="th-TH"/>
        </w:rPr>
        <w:t xml:space="preserve">included </w:t>
      </w:r>
      <w:r w:rsidR="007A51BA" w:rsidRPr="00C7634D">
        <w:rPr>
          <w:rFonts w:eastAsia="Arial Unicode MS" w:cs="Arial"/>
          <w:sz w:val="18"/>
          <w:szCs w:val="18"/>
          <w:lang w:bidi="th-TH"/>
        </w:rPr>
        <w:t xml:space="preserve">in trade </w:t>
      </w:r>
      <w:r w:rsidRPr="00C7634D">
        <w:rPr>
          <w:rFonts w:eastAsia="Arial Unicode MS" w:cs="Arial"/>
          <w:sz w:val="18"/>
          <w:szCs w:val="18"/>
          <w:lang w:bidi="th-TH"/>
        </w:rPr>
        <w:t xml:space="preserve">and other receivables in statements of financial position, </w:t>
      </w:r>
      <w:r w:rsidR="00E44E5D" w:rsidRPr="00C7634D">
        <w:rPr>
          <w:rFonts w:eastAsia="Arial Unicode MS" w:cs="Arial"/>
          <w:sz w:val="18"/>
          <w:szCs w:val="18"/>
          <w:lang w:bidi="th-TH"/>
        </w:rPr>
        <w:t>can</w:t>
      </w:r>
      <w:r w:rsidR="007A51BA" w:rsidRPr="00C7634D">
        <w:rPr>
          <w:rFonts w:eastAsia="Arial Unicode MS" w:cs="Arial"/>
          <w:sz w:val="18"/>
          <w:szCs w:val="18"/>
          <w:lang w:bidi="th-TH"/>
        </w:rPr>
        <w:t xml:space="preserve"> analyse</w:t>
      </w:r>
      <w:r w:rsidR="00E44E5D" w:rsidRPr="00C7634D">
        <w:rPr>
          <w:rFonts w:eastAsia="Arial Unicode MS" w:cs="Arial"/>
          <w:sz w:val="18"/>
          <w:szCs w:val="18"/>
          <w:lang w:bidi="th-TH"/>
        </w:rPr>
        <w:t xml:space="preserve"> aging</w:t>
      </w:r>
      <w:r w:rsidR="007A51BA" w:rsidRPr="00C7634D">
        <w:rPr>
          <w:rFonts w:eastAsia="Arial Unicode MS" w:cs="Arial"/>
          <w:sz w:val="18"/>
          <w:szCs w:val="18"/>
          <w:lang w:bidi="th-TH"/>
        </w:rPr>
        <w:t xml:space="preserve"> as follows:</w:t>
      </w:r>
    </w:p>
    <w:p w14:paraId="37C9722C" w14:textId="77777777" w:rsidR="001D72EC" w:rsidRPr="00C7634D" w:rsidRDefault="001D72EC" w:rsidP="00E81105">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311C65" w:rsidRPr="00C7634D" w14:paraId="4CFC1795" w14:textId="77777777" w:rsidTr="00465296">
        <w:tc>
          <w:tcPr>
            <w:tcW w:w="3989" w:type="dxa"/>
            <w:tcBorders>
              <w:top w:val="nil"/>
              <w:left w:val="nil"/>
              <w:bottom w:val="nil"/>
              <w:right w:val="nil"/>
            </w:tcBorders>
            <w:shd w:val="clear" w:color="auto" w:fill="auto"/>
            <w:vAlign w:val="bottom"/>
          </w:tcPr>
          <w:p w14:paraId="462DCAD1" w14:textId="77777777" w:rsidR="00B4745D" w:rsidRPr="00C7634D" w:rsidRDefault="00B4745D" w:rsidP="00425B81">
            <w:pPr>
              <w:spacing w:after="0" w:line="240" w:lineRule="auto"/>
              <w:ind w:left="-105"/>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65CA7CAE" w14:textId="77777777" w:rsidR="00B4745D" w:rsidRPr="00C7634D" w:rsidRDefault="00B4745D" w:rsidP="00425B81">
            <w:pPr>
              <w:spacing w:after="0" w:line="240" w:lineRule="auto"/>
              <w:ind w:left="-40" w:right="-72"/>
              <w:jc w:val="center"/>
              <w:rPr>
                <w:rFonts w:cs="Arial"/>
                <w:b/>
                <w:bCs/>
                <w:sz w:val="18"/>
                <w:szCs w:val="18"/>
              </w:rPr>
            </w:pPr>
            <w:r w:rsidRPr="00C7634D">
              <w:rPr>
                <w:rFonts w:cs="Arial"/>
                <w:b/>
                <w:bCs/>
                <w:sz w:val="18"/>
                <w:szCs w:val="18"/>
              </w:rPr>
              <w:t xml:space="preserve">Consolidated </w:t>
            </w:r>
          </w:p>
          <w:p w14:paraId="241E075D" w14:textId="77777777" w:rsidR="00B4745D" w:rsidRPr="00C7634D" w:rsidRDefault="00B4745D" w:rsidP="00425B81">
            <w:pPr>
              <w:spacing w:after="0" w:line="240" w:lineRule="auto"/>
              <w:ind w:left="-40" w:right="-72"/>
              <w:jc w:val="center"/>
              <w:rPr>
                <w:rFonts w:cs="Arial"/>
                <w:b/>
                <w:bCs/>
                <w:sz w:val="18"/>
                <w:szCs w:val="18"/>
              </w:rPr>
            </w:pPr>
            <w:r w:rsidRPr="00C7634D">
              <w:rPr>
                <w:rFonts w:cs="Arial"/>
                <w:b/>
                <w:bCs/>
                <w:sz w:val="18"/>
                <w:szCs w:val="18"/>
              </w:rPr>
              <w:t xml:space="preserve">financial </w:t>
            </w:r>
            <w:r w:rsidR="00491BFE" w:rsidRPr="00C7634D">
              <w:rPr>
                <w:rFonts w:cs="Arial"/>
                <w:b/>
                <w:bCs/>
                <w:sz w:val="18"/>
                <w:szCs w:val="18"/>
              </w:rPr>
              <w:t>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2F0D40B2" w14:textId="77777777" w:rsidR="00B4745D" w:rsidRPr="00C7634D" w:rsidRDefault="00B4745D" w:rsidP="00425B81">
            <w:pPr>
              <w:spacing w:after="0" w:line="240" w:lineRule="auto"/>
              <w:ind w:left="-40" w:right="-72"/>
              <w:jc w:val="center"/>
              <w:rPr>
                <w:rFonts w:cs="Arial"/>
                <w:b/>
                <w:bCs/>
                <w:sz w:val="18"/>
                <w:szCs w:val="18"/>
              </w:rPr>
            </w:pPr>
            <w:r w:rsidRPr="00C7634D">
              <w:rPr>
                <w:rFonts w:cs="Arial"/>
                <w:b/>
                <w:bCs/>
                <w:sz w:val="18"/>
                <w:szCs w:val="18"/>
              </w:rPr>
              <w:t xml:space="preserve">Separate </w:t>
            </w:r>
          </w:p>
          <w:p w14:paraId="2A77B233" w14:textId="77777777" w:rsidR="00B4745D" w:rsidRPr="00C7634D" w:rsidRDefault="00B4745D" w:rsidP="00425B81">
            <w:pPr>
              <w:spacing w:after="0" w:line="240" w:lineRule="auto"/>
              <w:ind w:left="-40" w:right="-72"/>
              <w:jc w:val="center"/>
              <w:rPr>
                <w:rFonts w:cs="Arial"/>
                <w:b/>
                <w:bCs/>
                <w:sz w:val="18"/>
                <w:szCs w:val="18"/>
              </w:rPr>
            </w:pPr>
            <w:r w:rsidRPr="00C7634D">
              <w:rPr>
                <w:rFonts w:cs="Arial"/>
                <w:b/>
                <w:bCs/>
                <w:sz w:val="18"/>
                <w:szCs w:val="18"/>
              </w:rPr>
              <w:t xml:space="preserve">financial </w:t>
            </w:r>
            <w:r w:rsidR="00491BFE" w:rsidRPr="00C7634D">
              <w:rPr>
                <w:rFonts w:cs="Arial"/>
                <w:b/>
                <w:bCs/>
                <w:sz w:val="18"/>
                <w:szCs w:val="18"/>
              </w:rPr>
              <w:t>information</w:t>
            </w:r>
          </w:p>
        </w:tc>
      </w:tr>
      <w:tr w:rsidR="00F04EA1" w:rsidRPr="00C7634D" w14:paraId="7C7AA7BB" w14:textId="77777777" w:rsidTr="00465296">
        <w:tc>
          <w:tcPr>
            <w:tcW w:w="3989" w:type="dxa"/>
            <w:tcBorders>
              <w:top w:val="nil"/>
              <w:left w:val="nil"/>
              <w:bottom w:val="nil"/>
              <w:right w:val="nil"/>
            </w:tcBorders>
            <w:shd w:val="clear" w:color="auto" w:fill="auto"/>
            <w:vAlign w:val="bottom"/>
          </w:tcPr>
          <w:p w14:paraId="7E218CC9" w14:textId="77777777" w:rsidR="00F04EA1" w:rsidRPr="00C7634D" w:rsidRDefault="00F04EA1" w:rsidP="00F04EA1">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6822FD2B" w14:textId="685B1615"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30 June</w:t>
            </w:r>
          </w:p>
          <w:p w14:paraId="21574818" w14:textId="1A8DFD0F"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2021</w:t>
            </w:r>
          </w:p>
        </w:tc>
        <w:tc>
          <w:tcPr>
            <w:tcW w:w="1368" w:type="dxa"/>
            <w:gridSpan w:val="2"/>
            <w:tcBorders>
              <w:top w:val="single" w:sz="4" w:space="0" w:color="auto"/>
              <w:left w:val="nil"/>
              <w:bottom w:val="nil"/>
              <w:right w:val="nil"/>
            </w:tcBorders>
            <w:shd w:val="clear" w:color="auto" w:fill="auto"/>
            <w:vAlign w:val="bottom"/>
            <w:hideMark/>
          </w:tcPr>
          <w:p w14:paraId="2C7582A8" w14:textId="65A4FA2D"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31</w:t>
            </w:r>
            <w:r w:rsidRPr="00C7634D">
              <w:rPr>
                <w:rFonts w:cs="Arial"/>
                <w:b/>
                <w:bCs/>
                <w:sz w:val="18"/>
                <w:szCs w:val="18"/>
              </w:rPr>
              <w:t xml:space="preserve"> December </w:t>
            </w:r>
            <w:r w:rsidRPr="00C7634D">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1CD31075"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30 June</w:t>
            </w:r>
          </w:p>
          <w:p w14:paraId="43398708" w14:textId="682B20BC"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0FE07B7" w14:textId="421A22E4"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31</w:t>
            </w:r>
            <w:r w:rsidRPr="00C7634D">
              <w:rPr>
                <w:rFonts w:cs="Arial"/>
                <w:b/>
                <w:bCs/>
                <w:sz w:val="18"/>
                <w:szCs w:val="18"/>
              </w:rPr>
              <w:t xml:space="preserve"> December </w:t>
            </w:r>
            <w:r w:rsidRPr="00C7634D">
              <w:rPr>
                <w:rFonts w:cs="Arial"/>
                <w:b/>
                <w:bCs/>
                <w:sz w:val="18"/>
                <w:szCs w:val="18"/>
                <w:lang w:val="en-GB"/>
              </w:rPr>
              <w:t>2020</w:t>
            </w:r>
          </w:p>
        </w:tc>
      </w:tr>
      <w:tr w:rsidR="00F04EA1" w:rsidRPr="00C7634D" w14:paraId="42B20E8D" w14:textId="77777777" w:rsidTr="00465296">
        <w:tc>
          <w:tcPr>
            <w:tcW w:w="3989" w:type="dxa"/>
            <w:tcBorders>
              <w:top w:val="nil"/>
              <w:left w:val="nil"/>
              <w:bottom w:val="nil"/>
              <w:right w:val="nil"/>
            </w:tcBorders>
            <w:shd w:val="clear" w:color="auto" w:fill="auto"/>
            <w:vAlign w:val="bottom"/>
          </w:tcPr>
          <w:p w14:paraId="0881B03E" w14:textId="77777777" w:rsidR="00F04EA1" w:rsidRPr="00C7634D" w:rsidRDefault="00F04EA1" w:rsidP="00F04EA1">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7252DF03"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70426189"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DA4B0E4"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7222F8DC"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r>
      <w:tr w:rsidR="00F04EA1" w:rsidRPr="00C7634D" w14:paraId="35095DF1" w14:textId="77777777" w:rsidTr="00465296">
        <w:tc>
          <w:tcPr>
            <w:tcW w:w="3989" w:type="dxa"/>
            <w:tcBorders>
              <w:top w:val="nil"/>
              <w:left w:val="nil"/>
              <w:bottom w:val="nil"/>
              <w:right w:val="nil"/>
            </w:tcBorders>
            <w:vAlign w:val="bottom"/>
          </w:tcPr>
          <w:p w14:paraId="43E5102A" w14:textId="77777777" w:rsidR="00F04EA1" w:rsidRPr="00C7634D" w:rsidRDefault="00F04EA1" w:rsidP="00F04EA1">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45A9E609" w14:textId="77777777" w:rsidR="00F04EA1" w:rsidRPr="00C7634D" w:rsidRDefault="00F04EA1" w:rsidP="00F04EA1">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21EACBC0" w14:textId="77777777" w:rsidR="00F04EA1" w:rsidRPr="00C7634D" w:rsidRDefault="00F04EA1" w:rsidP="00F04EA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7974E7B" w14:textId="77777777" w:rsidR="00F04EA1" w:rsidRPr="00C7634D" w:rsidRDefault="00F04EA1" w:rsidP="00F04EA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2AA9456" w14:textId="77777777" w:rsidR="00F04EA1" w:rsidRPr="00C7634D" w:rsidRDefault="00F04EA1" w:rsidP="00F04EA1">
            <w:pPr>
              <w:spacing w:after="0" w:line="240" w:lineRule="auto"/>
              <w:ind w:left="-40" w:right="-72"/>
              <w:jc w:val="right"/>
              <w:rPr>
                <w:rFonts w:cs="Arial"/>
                <w:sz w:val="18"/>
                <w:szCs w:val="18"/>
              </w:rPr>
            </w:pPr>
          </w:p>
        </w:tc>
      </w:tr>
      <w:tr w:rsidR="002A659B" w:rsidRPr="00C7634D" w14:paraId="6186AADB" w14:textId="77777777" w:rsidTr="00E66633">
        <w:tc>
          <w:tcPr>
            <w:tcW w:w="3989" w:type="dxa"/>
            <w:tcBorders>
              <w:top w:val="nil"/>
              <w:left w:val="nil"/>
              <w:bottom w:val="nil"/>
              <w:right w:val="nil"/>
            </w:tcBorders>
            <w:vAlign w:val="bottom"/>
            <w:hideMark/>
          </w:tcPr>
          <w:p w14:paraId="4365B0F4" w14:textId="77777777" w:rsidR="002A659B" w:rsidRPr="00C7634D" w:rsidRDefault="002A659B" w:rsidP="002A659B">
            <w:pPr>
              <w:spacing w:after="0" w:line="240" w:lineRule="auto"/>
              <w:ind w:left="-105" w:right="-72"/>
              <w:rPr>
                <w:rFonts w:cs="Arial"/>
                <w:sz w:val="18"/>
                <w:szCs w:val="18"/>
              </w:rPr>
            </w:pPr>
            <w:r w:rsidRPr="00C7634D">
              <w:rPr>
                <w:rFonts w:cs="Arial"/>
                <w:sz w:val="18"/>
                <w:szCs w:val="18"/>
              </w:rPr>
              <w:t>Not yet due</w:t>
            </w:r>
          </w:p>
        </w:tc>
        <w:tc>
          <w:tcPr>
            <w:tcW w:w="1367" w:type="dxa"/>
            <w:tcBorders>
              <w:top w:val="nil"/>
              <w:left w:val="nil"/>
              <w:bottom w:val="nil"/>
              <w:right w:val="nil"/>
            </w:tcBorders>
            <w:shd w:val="clear" w:color="auto" w:fill="FAFAFA"/>
          </w:tcPr>
          <w:p w14:paraId="2F4268A4" w14:textId="567A30A7" w:rsidR="002A659B" w:rsidRPr="002A659B" w:rsidRDefault="002A659B" w:rsidP="002A659B">
            <w:pPr>
              <w:spacing w:after="0" w:line="240" w:lineRule="auto"/>
              <w:ind w:left="-40" w:right="-72"/>
              <w:jc w:val="right"/>
              <w:rPr>
                <w:rFonts w:cs="Arial"/>
                <w:sz w:val="18"/>
                <w:szCs w:val="18"/>
              </w:rPr>
            </w:pPr>
            <w:r w:rsidRPr="002A659B">
              <w:rPr>
                <w:sz w:val="18"/>
                <w:szCs w:val="18"/>
              </w:rPr>
              <w:t>518,869,654</w:t>
            </w:r>
          </w:p>
        </w:tc>
        <w:tc>
          <w:tcPr>
            <w:tcW w:w="1368" w:type="dxa"/>
            <w:gridSpan w:val="2"/>
            <w:tcBorders>
              <w:top w:val="nil"/>
              <w:left w:val="nil"/>
              <w:bottom w:val="nil"/>
              <w:right w:val="nil"/>
            </w:tcBorders>
          </w:tcPr>
          <w:p w14:paraId="21B539EA" w14:textId="0393709E" w:rsidR="002A659B" w:rsidRPr="002A659B" w:rsidRDefault="002A659B" w:rsidP="002A659B">
            <w:pPr>
              <w:spacing w:after="0" w:line="240" w:lineRule="auto"/>
              <w:ind w:left="-40" w:right="-72"/>
              <w:jc w:val="right"/>
              <w:rPr>
                <w:rFonts w:cs="Arial"/>
                <w:sz w:val="18"/>
                <w:szCs w:val="18"/>
              </w:rPr>
            </w:pPr>
            <w:r w:rsidRPr="002A659B">
              <w:rPr>
                <w:sz w:val="18"/>
                <w:szCs w:val="18"/>
              </w:rPr>
              <w:t>296,087,313</w:t>
            </w:r>
          </w:p>
        </w:tc>
        <w:tc>
          <w:tcPr>
            <w:tcW w:w="1368" w:type="dxa"/>
            <w:tcBorders>
              <w:top w:val="nil"/>
              <w:left w:val="nil"/>
              <w:bottom w:val="nil"/>
              <w:right w:val="nil"/>
            </w:tcBorders>
            <w:shd w:val="clear" w:color="auto" w:fill="FAFAFA"/>
          </w:tcPr>
          <w:p w14:paraId="407B93C9" w14:textId="14D92168" w:rsidR="002A659B" w:rsidRPr="002A659B" w:rsidRDefault="002A659B" w:rsidP="002A659B">
            <w:pPr>
              <w:spacing w:after="0" w:line="240" w:lineRule="auto"/>
              <w:ind w:left="-40" w:right="-72"/>
              <w:jc w:val="right"/>
              <w:rPr>
                <w:rFonts w:cs="Arial"/>
                <w:sz w:val="18"/>
                <w:szCs w:val="18"/>
              </w:rPr>
            </w:pPr>
            <w:r w:rsidRPr="002A659B">
              <w:rPr>
                <w:sz w:val="18"/>
                <w:szCs w:val="18"/>
              </w:rPr>
              <w:t>615,400,043</w:t>
            </w:r>
          </w:p>
        </w:tc>
        <w:tc>
          <w:tcPr>
            <w:tcW w:w="1368" w:type="dxa"/>
            <w:tcBorders>
              <w:top w:val="nil"/>
              <w:left w:val="nil"/>
              <w:bottom w:val="nil"/>
              <w:right w:val="nil"/>
            </w:tcBorders>
          </w:tcPr>
          <w:p w14:paraId="5FE14E53" w14:textId="7189C977" w:rsidR="002A659B" w:rsidRPr="002A659B" w:rsidRDefault="002A659B" w:rsidP="002A659B">
            <w:pPr>
              <w:spacing w:after="0" w:line="240" w:lineRule="auto"/>
              <w:ind w:left="-40" w:right="-72"/>
              <w:jc w:val="right"/>
              <w:rPr>
                <w:rFonts w:cs="Arial"/>
                <w:sz w:val="18"/>
                <w:szCs w:val="18"/>
              </w:rPr>
            </w:pPr>
            <w:r w:rsidRPr="002A659B">
              <w:rPr>
                <w:sz w:val="18"/>
                <w:szCs w:val="18"/>
              </w:rPr>
              <w:t>304,302,687</w:t>
            </w:r>
          </w:p>
        </w:tc>
      </w:tr>
      <w:tr w:rsidR="00F04EA1" w:rsidRPr="00C7634D" w14:paraId="51ADDE85" w14:textId="77777777" w:rsidTr="00465296">
        <w:tc>
          <w:tcPr>
            <w:tcW w:w="3989" w:type="dxa"/>
            <w:tcBorders>
              <w:top w:val="nil"/>
              <w:left w:val="nil"/>
              <w:bottom w:val="nil"/>
              <w:right w:val="nil"/>
            </w:tcBorders>
            <w:vAlign w:val="bottom"/>
          </w:tcPr>
          <w:p w14:paraId="06557232" w14:textId="77777777" w:rsidR="00F04EA1" w:rsidRPr="00C7634D" w:rsidRDefault="00F04EA1" w:rsidP="00F04EA1">
            <w:pPr>
              <w:spacing w:after="0" w:line="240" w:lineRule="auto"/>
              <w:ind w:left="-105" w:right="-72"/>
              <w:rPr>
                <w:rFonts w:cs="Arial"/>
                <w:sz w:val="18"/>
                <w:szCs w:val="18"/>
              </w:rPr>
            </w:pPr>
            <w:r w:rsidRPr="00C7634D">
              <w:rPr>
                <w:rFonts w:cs="Arial"/>
                <w:sz w:val="18"/>
                <w:szCs w:val="18"/>
              </w:rPr>
              <w:t>Overdue:</w:t>
            </w:r>
          </w:p>
        </w:tc>
        <w:tc>
          <w:tcPr>
            <w:tcW w:w="1367" w:type="dxa"/>
            <w:tcBorders>
              <w:top w:val="nil"/>
              <w:left w:val="nil"/>
              <w:bottom w:val="nil"/>
              <w:right w:val="nil"/>
            </w:tcBorders>
            <w:shd w:val="clear" w:color="auto" w:fill="FAFAFA"/>
          </w:tcPr>
          <w:p w14:paraId="170AAB74" w14:textId="77777777" w:rsidR="00F04EA1" w:rsidRPr="002A659B" w:rsidRDefault="00F04EA1" w:rsidP="00F04EA1">
            <w:pPr>
              <w:spacing w:after="0" w:line="240" w:lineRule="auto"/>
              <w:ind w:left="-40" w:right="-72"/>
              <w:jc w:val="right"/>
              <w:rPr>
                <w:rFonts w:cs="Arial"/>
                <w:sz w:val="18"/>
                <w:szCs w:val="18"/>
              </w:rPr>
            </w:pPr>
          </w:p>
        </w:tc>
        <w:tc>
          <w:tcPr>
            <w:tcW w:w="1368" w:type="dxa"/>
            <w:gridSpan w:val="2"/>
            <w:tcBorders>
              <w:top w:val="nil"/>
              <w:left w:val="nil"/>
              <w:bottom w:val="nil"/>
              <w:right w:val="nil"/>
            </w:tcBorders>
            <w:vAlign w:val="bottom"/>
          </w:tcPr>
          <w:p w14:paraId="0F6038F7" w14:textId="77777777" w:rsidR="00F04EA1" w:rsidRPr="002A659B" w:rsidRDefault="00F04EA1" w:rsidP="00F04EA1">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79761B91" w14:textId="77777777" w:rsidR="00F04EA1" w:rsidRPr="002A659B" w:rsidRDefault="00F04EA1" w:rsidP="00F04EA1">
            <w:pPr>
              <w:spacing w:after="0" w:line="240" w:lineRule="auto"/>
              <w:ind w:left="-40" w:right="-72"/>
              <w:jc w:val="right"/>
              <w:rPr>
                <w:rFonts w:cs="Arial"/>
                <w:sz w:val="18"/>
                <w:szCs w:val="18"/>
              </w:rPr>
            </w:pPr>
          </w:p>
        </w:tc>
        <w:tc>
          <w:tcPr>
            <w:tcW w:w="1368" w:type="dxa"/>
            <w:tcBorders>
              <w:top w:val="nil"/>
              <w:left w:val="nil"/>
              <w:bottom w:val="nil"/>
              <w:right w:val="nil"/>
            </w:tcBorders>
            <w:vAlign w:val="bottom"/>
          </w:tcPr>
          <w:p w14:paraId="430C8096" w14:textId="77777777" w:rsidR="00F04EA1" w:rsidRPr="002A659B" w:rsidRDefault="00F04EA1" w:rsidP="00F04EA1">
            <w:pPr>
              <w:spacing w:after="0" w:line="240" w:lineRule="auto"/>
              <w:ind w:left="-40" w:right="-72"/>
              <w:jc w:val="right"/>
              <w:rPr>
                <w:rFonts w:cs="Arial"/>
                <w:sz w:val="18"/>
                <w:szCs w:val="18"/>
              </w:rPr>
            </w:pPr>
          </w:p>
        </w:tc>
      </w:tr>
      <w:tr w:rsidR="002A659B" w:rsidRPr="00C7634D" w14:paraId="5183C97F" w14:textId="77777777" w:rsidTr="00E66633">
        <w:tc>
          <w:tcPr>
            <w:tcW w:w="3989" w:type="dxa"/>
            <w:tcBorders>
              <w:top w:val="nil"/>
              <w:left w:val="nil"/>
              <w:bottom w:val="nil"/>
              <w:right w:val="nil"/>
            </w:tcBorders>
            <w:vAlign w:val="bottom"/>
          </w:tcPr>
          <w:p w14:paraId="163E80F7" w14:textId="63F4B510" w:rsidR="002A659B" w:rsidRPr="00C7634D" w:rsidRDefault="002A659B" w:rsidP="002A659B">
            <w:pPr>
              <w:spacing w:after="0" w:line="240" w:lineRule="auto"/>
              <w:ind w:left="-105" w:right="-72"/>
              <w:rPr>
                <w:rFonts w:cs="Arial"/>
                <w:sz w:val="18"/>
                <w:szCs w:val="18"/>
              </w:rPr>
            </w:pPr>
            <w:r w:rsidRPr="00C7634D">
              <w:rPr>
                <w:rFonts w:cs="Arial"/>
                <w:sz w:val="18"/>
                <w:szCs w:val="18"/>
              </w:rPr>
              <w:t xml:space="preserve">   Within </w:t>
            </w:r>
            <w:r w:rsidRPr="00C7634D">
              <w:rPr>
                <w:rFonts w:cs="Arial"/>
                <w:sz w:val="18"/>
                <w:szCs w:val="18"/>
                <w:lang w:val="en-GB"/>
              </w:rPr>
              <w:t>3</w:t>
            </w:r>
            <w:r w:rsidRPr="00C7634D">
              <w:rPr>
                <w:rFonts w:cs="Arial"/>
                <w:sz w:val="18"/>
                <w:szCs w:val="18"/>
              </w:rPr>
              <w:t xml:space="preserve"> months</w:t>
            </w:r>
          </w:p>
        </w:tc>
        <w:tc>
          <w:tcPr>
            <w:tcW w:w="1367" w:type="dxa"/>
            <w:tcBorders>
              <w:top w:val="nil"/>
              <w:left w:val="nil"/>
              <w:bottom w:val="nil"/>
              <w:right w:val="nil"/>
            </w:tcBorders>
            <w:shd w:val="clear" w:color="auto" w:fill="FAFAFA"/>
          </w:tcPr>
          <w:p w14:paraId="76E645BD" w14:textId="73EDB103" w:rsidR="002A659B" w:rsidRPr="002A659B" w:rsidRDefault="002A659B" w:rsidP="002A659B">
            <w:pPr>
              <w:spacing w:after="0" w:line="240" w:lineRule="auto"/>
              <w:ind w:left="-40" w:right="-72"/>
              <w:jc w:val="right"/>
              <w:rPr>
                <w:rFonts w:cs="Arial"/>
                <w:sz w:val="18"/>
                <w:szCs w:val="18"/>
              </w:rPr>
            </w:pPr>
            <w:r w:rsidRPr="002A659B">
              <w:rPr>
                <w:sz w:val="18"/>
                <w:szCs w:val="18"/>
              </w:rPr>
              <w:t>14,925,841</w:t>
            </w:r>
          </w:p>
        </w:tc>
        <w:tc>
          <w:tcPr>
            <w:tcW w:w="1368" w:type="dxa"/>
            <w:gridSpan w:val="2"/>
            <w:tcBorders>
              <w:top w:val="nil"/>
              <w:left w:val="nil"/>
              <w:bottom w:val="nil"/>
              <w:right w:val="nil"/>
            </w:tcBorders>
          </w:tcPr>
          <w:p w14:paraId="7B0E64D5" w14:textId="7CC76118" w:rsidR="002A659B" w:rsidRPr="002A659B" w:rsidRDefault="002A659B" w:rsidP="002A659B">
            <w:pPr>
              <w:spacing w:after="0" w:line="240" w:lineRule="auto"/>
              <w:ind w:left="-40" w:right="-72"/>
              <w:jc w:val="right"/>
              <w:rPr>
                <w:rFonts w:cs="Arial"/>
                <w:sz w:val="18"/>
                <w:szCs w:val="18"/>
              </w:rPr>
            </w:pPr>
            <w:r w:rsidRPr="002A659B">
              <w:rPr>
                <w:sz w:val="18"/>
                <w:szCs w:val="18"/>
              </w:rPr>
              <w:t>19,450,853</w:t>
            </w:r>
          </w:p>
        </w:tc>
        <w:tc>
          <w:tcPr>
            <w:tcW w:w="1368" w:type="dxa"/>
            <w:tcBorders>
              <w:top w:val="nil"/>
              <w:left w:val="nil"/>
              <w:bottom w:val="nil"/>
              <w:right w:val="nil"/>
            </w:tcBorders>
            <w:shd w:val="clear" w:color="auto" w:fill="FAFAFA"/>
          </w:tcPr>
          <w:p w14:paraId="723F4546" w14:textId="72232E1B" w:rsidR="002A659B" w:rsidRPr="002A659B" w:rsidRDefault="002A659B" w:rsidP="002A659B">
            <w:pPr>
              <w:spacing w:after="0" w:line="240" w:lineRule="auto"/>
              <w:ind w:left="-40" w:right="-72"/>
              <w:jc w:val="right"/>
              <w:rPr>
                <w:rFonts w:cs="Arial"/>
                <w:sz w:val="18"/>
                <w:szCs w:val="18"/>
              </w:rPr>
            </w:pPr>
            <w:r w:rsidRPr="002A659B">
              <w:rPr>
                <w:sz w:val="18"/>
                <w:szCs w:val="18"/>
              </w:rPr>
              <w:t>3,398,914</w:t>
            </w:r>
          </w:p>
        </w:tc>
        <w:tc>
          <w:tcPr>
            <w:tcW w:w="1368" w:type="dxa"/>
            <w:tcBorders>
              <w:top w:val="nil"/>
              <w:left w:val="nil"/>
              <w:bottom w:val="nil"/>
              <w:right w:val="nil"/>
            </w:tcBorders>
          </w:tcPr>
          <w:p w14:paraId="00517F0D" w14:textId="5D8B0237" w:rsidR="002A659B" w:rsidRPr="002A659B" w:rsidRDefault="002A659B" w:rsidP="002A659B">
            <w:pPr>
              <w:spacing w:after="0" w:line="240" w:lineRule="auto"/>
              <w:ind w:left="-40" w:right="-72"/>
              <w:jc w:val="right"/>
              <w:rPr>
                <w:rFonts w:cs="Arial"/>
                <w:sz w:val="18"/>
                <w:szCs w:val="18"/>
              </w:rPr>
            </w:pPr>
            <w:r w:rsidRPr="002A659B">
              <w:rPr>
                <w:sz w:val="18"/>
                <w:szCs w:val="18"/>
              </w:rPr>
              <w:t>26,887,980</w:t>
            </w:r>
          </w:p>
        </w:tc>
      </w:tr>
      <w:tr w:rsidR="002A659B" w:rsidRPr="00C7634D" w14:paraId="459EA5B1" w14:textId="77777777" w:rsidTr="00E66633">
        <w:tc>
          <w:tcPr>
            <w:tcW w:w="3989" w:type="dxa"/>
            <w:tcBorders>
              <w:top w:val="nil"/>
              <w:left w:val="nil"/>
              <w:bottom w:val="nil"/>
              <w:right w:val="nil"/>
            </w:tcBorders>
            <w:vAlign w:val="bottom"/>
          </w:tcPr>
          <w:p w14:paraId="47D5FAAF" w14:textId="04F583B5" w:rsidR="002A659B" w:rsidRPr="00C7634D" w:rsidRDefault="002A659B" w:rsidP="002A659B">
            <w:pPr>
              <w:spacing w:after="0" w:line="240" w:lineRule="auto"/>
              <w:ind w:left="-105" w:right="-72"/>
              <w:rPr>
                <w:rFonts w:cs="Arial"/>
                <w:sz w:val="18"/>
                <w:szCs w:val="18"/>
              </w:rPr>
            </w:pPr>
            <w:r w:rsidRPr="00C7634D">
              <w:rPr>
                <w:rFonts w:cs="Arial"/>
                <w:sz w:val="18"/>
                <w:szCs w:val="18"/>
                <w:lang w:val="en-GB"/>
              </w:rPr>
              <w:t xml:space="preserve">   3</w:t>
            </w:r>
            <w:r w:rsidRPr="00C7634D">
              <w:rPr>
                <w:rFonts w:cs="Arial"/>
                <w:sz w:val="18"/>
                <w:szCs w:val="18"/>
              </w:rPr>
              <w:t xml:space="preserve"> - </w:t>
            </w:r>
            <w:r w:rsidRPr="00C7634D">
              <w:rPr>
                <w:rFonts w:cs="Arial"/>
                <w:sz w:val="18"/>
                <w:szCs w:val="18"/>
                <w:lang w:val="en-GB"/>
              </w:rPr>
              <w:t>6</w:t>
            </w:r>
            <w:r w:rsidRPr="00C7634D">
              <w:rPr>
                <w:rFonts w:cs="Arial"/>
                <w:sz w:val="18"/>
                <w:szCs w:val="18"/>
              </w:rPr>
              <w:t xml:space="preserve"> months</w:t>
            </w:r>
          </w:p>
        </w:tc>
        <w:tc>
          <w:tcPr>
            <w:tcW w:w="1367" w:type="dxa"/>
            <w:tcBorders>
              <w:top w:val="nil"/>
              <w:left w:val="nil"/>
              <w:bottom w:val="nil"/>
              <w:right w:val="nil"/>
            </w:tcBorders>
            <w:shd w:val="clear" w:color="auto" w:fill="FAFAFA"/>
          </w:tcPr>
          <w:p w14:paraId="76FEE2DD" w14:textId="1EDC4058" w:rsidR="002A659B" w:rsidRPr="002A659B" w:rsidRDefault="002A659B" w:rsidP="002A659B">
            <w:pPr>
              <w:spacing w:after="0" w:line="240" w:lineRule="auto"/>
              <w:ind w:left="-40" w:right="-72"/>
              <w:jc w:val="right"/>
              <w:rPr>
                <w:rFonts w:cs="Arial"/>
                <w:sz w:val="18"/>
                <w:szCs w:val="18"/>
              </w:rPr>
            </w:pPr>
            <w:r w:rsidRPr="002A659B">
              <w:rPr>
                <w:sz w:val="18"/>
                <w:szCs w:val="18"/>
              </w:rPr>
              <w:t>1,842,059</w:t>
            </w:r>
          </w:p>
        </w:tc>
        <w:tc>
          <w:tcPr>
            <w:tcW w:w="1368" w:type="dxa"/>
            <w:gridSpan w:val="2"/>
            <w:tcBorders>
              <w:top w:val="nil"/>
              <w:left w:val="nil"/>
              <w:bottom w:val="nil"/>
              <w:right w:val="nil"/>
            </w:tcBorders>
          </w:tcPr>
          <w:p w14:paraId="2B522994" w14:textId="62571339" w:rsidR="002A659B" w:rsidRPr="002A659B" w:rsidRDefault="002A659B" w:rsidP="002A659B">
            <w:pPr>
              <w:spacing w:after="0" w:line="240" w:lineRule="auto"/>
              <w:ind w:left="-40" w:right="-72"/>
              <w:jc w:val="right"/>
              <w:rPr>
                <w:rFonts w:cs="Arial"/>
                <w:sz w:val="18"/>
                <w:szCs w:val="18"/>
              </w:rPr>
            </w:pPr>
            <w:r w:rsidRPr="002A659B">
              <w:rPr>
                <w:sz w:val="18"/>
                <w:szCs w:val="18"/>
              </w:rPr>
              <w:t>1,051,915</w:t>
            </w:r>
          </w:p>
        </w:tc>
        <w:tc>
          <w:tcPr>
            <w:tcW w:w="1368" w:type="dxa"/>
            <w:tcBorders>
              <w:top w:val="nil"/>
              <w:left w:val="nil"/>
              <w:bottom w:val="nil"/>
              <w:right w:val="nil"/>
            </w:tcBorders>
            <w:shd w:val="clear" w:color="auto" w:fill="FAFAFA"/>
          </w:tcPr>
          <w:p w14:paraId="0A11DED2" w14:textId="4AF064DD" w:rsidR="002A659B" w:rsidRPr="002A659B" w:rsidRDefault="002A659B" w:rsidP="002A659B">
            <w:pPr>
              <w:spacing w:after="0" w:line="240" w:lineRule="auto"/>
              <w:ind w:left="-40" w:right="-72"/>
              <w:jc w:val="right"/>
              <w:rPr>
                <w:rFonts w:cs="Arial"/>
                <w:sz w:val="18"/>
                <w:szCs w:val="18"/>
              </w:rPr>
            </w:pPr>
            <w:r w:rsidRPr="002A659B">
              <w:rPr>
                <w:sz w:val="18"/>
                <w:szCs w:val="18"/>
              </w:rPr>
              <w:t>1,826,229</w:t>
            </w:r>
          </w:p>
        </w:tc>
        <w:tc>
          <w:tcPr>
            <w:tcW w:w="1368" w:type="dxa"/>
            <w:tcBorders>
              <w:top w:val="nil"/>
              <w:left w:val="nil"/>
              <w:bottom w:val="nil"/>
              <w:right w:val="nil"/>
            </w:tcBorders>
          </w:tcPr>
          <w:p w14:paraId="6A9DDFC6" w14:textId="38586E1E" w:rsidR="002A659B" w:rsidRPr="002A659B" w:rsidRDefault="002A659B" w:rsidP="002A659B">
            <w:pPr>
              <w:spacing w:after="0" w:line="240" w:lineRule="auto"/>
              <w:ind w:left="-40" w:right="-72"/>
              <w:jc w:val="right"/>
              <w:rPr>
                <w:rFonts w:cs="Arial"/>
                <w:sz w:val="18"/>
                <w:szCs w:val="18"/>
              </w:rPr>
            </w:pPr>
            <w:r w:rsidRPr="002A659B">
              <w:rPr>
                <w:sz w:val="18"/>
                <w:szCs w:val="18"/>
              </w:rPr>
              <w:t>1,051,915</w:t>
            </w:r>
          </w:p>
        </w:tc>
      </w:tr>
      <w:tr w:rsidR="002A659B" w:rsidRPr="00C7634D" w14:paraId="6A633F0C" w14:textId="77777777" w:rsidTr="00E66633">
        <w:tc>
          <w:tcPr>
            <w:tcW w:w="3989" w:type="dxa"/>
            <w:tcBorders>
              <w:top w:val="nil"/>
              <w:left w:val="nil"/>
              <w:bottom w:val="nil"/>
              <w:right w:val="nil"/>
            </w:tcBorders>
            <w:vAlign w:val="bottom"/>
          </w:tcPr>
          <w:p w14:paraId="72474D51" w14:textId="70A46AA8" w:rsidR="002A659B" w:rsidRPr="00C7634D" w:rsidRDefault="002A659B" w:rsidP="002A659B">
            <w:pPr>
              <w:spacing w:after="0" w:line="240" w:lineRule="auto"/>
              <w:ind w:left="-105" w:right="-72"/>
              <w:rPr>
                <w:rFonts w:cs="Arial"/>
                <w:sz w:val="18"/>
                <w:szCs w:val="18"/>
              </w:rPr>
            </w:pPr>
            <w:r w:rsidRPr="00C7634D">
              <w:rPr>
                <w:rFonts w:cs="Arial"/>
                <w:sz w:val="18"/>
                <w:szCs w:val="18"/>
                <w:lang w:val="en-GB"/>
              </w:rPr>
              <w:t xml:space="preserve">   6</w:t>
            </w:r>
            <w:r w:rsidRPr="00C7634D">
              <w:rPr>
                <w:rFonts w:cs="Arial"/>
                <w:sz w:val="18"/>
                <w:szCs w:val="18"/>
              </w:rPr>
              <w:t xml:space="preserve"> - </w:t>
            </w:r>
            <w:r w:rsidRPr="00C7634D">
              <w:rPr>
                <w:rFonts w:cs="Arial"/>
                <w:sz w:val="18"/>
                <w:szCs w:val="18"/>
                <w:lang w:val="en-GB"/>
              </w:rPr>
              <w:t>12</w:t>
            </w:r>
            <w:r w:rsidRPr="00C7634D">
              <w:rPr>
                <w:rFonts w:cs="Arial"/>
                <w:sz w:val="18"/>
                <w:szCs w:val="18"/>
              </w:rPr>
              <w:t xml:space="preserve"> months</w:t>
            </w:r>
          </w:p>
        </w:tc>
        <w:tc>
          <w:tcPr>
            <w:tcW w:w="1367" w:type="dxa"/>
            <w:tcBorders>
              <w:top w:val="nil"/>
              <w:left w:val="nil"/>
              <w:bottom w:val="nil"/>
              <w:right w:val="nil"/>
            </w:tcBorders>
            <w:shd w:val="clear" w:color="auto" w:fill="FAFAFA"/>
          </w:tcPr>
          <w:p w14:paraId="346E0A59" w14:textId="5BAF1B2F" w:rsidR="002A659B" w:rsidRPr="002A659B" w:rsidRDefault="002A659B" w:rsidP="002A659B">
            <w:pPr>
              <w:spacing w:after="0" w:line="240" w:lineRule="auto"/>
              <w:ind w:left="-40" w:right="-72"/>
              <w:jc w:val="right"/>
              <w:rPr>
                <w:rFonts w:cs="Arial"/>
                <w:sz w:val="18"/>
                <w:szCs w:val="18"/>
              </w:rPr>
            </w:pPr>
            <w:r w:rsidRPr="002A659B">
              <w:rPr>
                <w:sz w:val="18"/>
                <w:szCs w:val="18"/>
              </w:rPr>
              <w:t>800,427</w:t>
            </w:r>
          </w:p>
        </w:tc>
        <w:tc>
          <w:tcPr>
            <w:tcW w:w="1368" w:type="dxa"/>
            <w:gridSpan w:val="2"/>
            <w:tcBorders>
              <w:top w:val="nil"/>
              <w:left w:val="nil"/>
              <w:bottom w:val="nil"/>
              <w:right w:val="nil"/>
            </w:tcBorders>
          </w:tcPr>
          <w:p w14:paraId="7C8FBDCA" w14:textId="5030CCB6" w:rsidR="002A659B" w:rsidRPr="002A659B" w:rsidRDefault="002A659B" w:rsidP="002A659B">
            <w:pPr>
              <w:spacing w:after="0" w:line="240" w:lineRule="auto"/>
              <w:ind w:left="-40" w:right="-72"/>
              <w:jc w:val="right"/>
              <w:rPr>
                <w:rFonts w:cs="Arial"/>
                <w:sz w:val="18"/>
                <w:szCs w:val="18"/>
              </w:rPr>
            </w:pPr>
            <w:r w:rsidRPr="002A659B">
              <w:rPr>
                <w:sz w:val="18"/>
                <w:szCs w:val="18"/>
              </w:rPr>
              <w:t>455,960</w:t>
            </w:r>
          </w:p>
        </w:tc>
        <w:tc>
          <w:tcPr>
            <w:tcW w:w="1368" w:type="dxa"/>
            <w:tcBorders>
              <w:top w:val="nil"/>
              <w:left w:val="nil"/>
              <w:bottom w:val="nil"/>
              <w:right w:val="nil"/>
            </w:tcBorders>
            <w:shd w:val="clear" w:color="auto" w:fill="FAFAFA"/>
          </w:tcPr>
          <w:p w14:paraId="3170D6D6" w14:textId="1DDDBC98" w:rsidR="002A659B" w:rsidRPr="002A659B" w:rsidRDefault="002A659B" w:rsidP="002A659B">
            <w:pPr>
              <w:spacing w:after="0" w:line="240" w:lineRule="auto"/>
              <w:ind w:left="-40" w:right="-72"/>
              <w:jc w:val="right"/>
              <w:rPr>
                <w:rFonts w:cs="Arial"/>
                <w:sz w:val="18"/>
                <w:szCs w:val="18"/>
              </w:rPr>
            </w:pPr>
            <w:r w:rsidRPr="002A659B">
              <w:rPr>
                <w:sz w:val="18"/>
                <w:szCs w:val="18"/>
              </w:rPr>
              <w:t>700,258</w:t>
            </w:r>
          </w:p>
        </w:tc>
        <w:tc>
          <w:tcPr>
            <w:tcW w:w="1368" w:type="dxa"/>
            <w:tcBorders>
              <w:top w:val="nil"/>
              <w:left w:val="nil"/>
              <w:bottom w:val="nil"/>
              <w:right w:val="nil"/>
            </w:tcBorders>
          </w:tcPr>
          <w:p w14:paraId="50EE8B4F" w14:textId="2672E7AF" w:rsidR="002A659B" w:rsidRPr="002A659B" w:rsidRDefault="002A659B" w:rsidP="002A659B">
            <w:pPr>
              <w:spacing w:after="0" w:line="240" w:lineRule="auto"/>
              <w:ind w:left="-40" w:right="-72"/>
              <w:jc w:val="right"/>
              <w:rPr>
                <w:rFonts w:cs="Arial"/>
                <w:sz w:val="18"/>
                <w:szCs w:val="18"/>
              </w:rPr>
            </w:pPr>
            <w:r w:rsidRPr="002A659B">
              <w:rPr>
                <w:sz w:val="18"/>
                <w:szCs w:val="18"/>
              </w:rPr>
              <w:t>455,960</w:t>
            </w:r>
          </w:p>
        </w:tc>
      </w:tr>
      <w:tr w:rsidR="002A659B" w:rsidRPr="00C7634D" w14:paraId="44E29696" w14:textId="77777777" w:rsidTr="00E66633">
        <w:tc>
          <w:tcPr>
            <w:tcW w:w="3989" w:type="dxa"/>
            <w:tcBorders>
              <w:top w:val="nil"/>
              <w:left w:val="nil"/>
              <w:bottom w:val="nil"/>
              <w:right w:val="nil"/>
            </w:tcBorders>
            <w:vAlign w:val="bottom"/>
          </w:tcPr>
          <w:p w14:paraId="7C769808" w14:textId="62382215" w:rsidR="002A659B" w:rsidRPr="00C7634D" w:rsidRDefault="002A659B" w:rsidP="002A659B">
            <w:pPr>
              <w:spacing w:after="0" w:line="240" w:lineRule="auto"/>
              <w:ind w:left="-105" w:right="-72"/>
              <w:rPr>
                <w:rFonts w:cs="Arial"/>
                <w:sz w:val="18"/>
                <w:szCs w:val="18"/>
              </w:rPr>
            </w:pPr>
            <w:r w:rsidRPr="00C7634D">
              <w:rPr>
                <w:rFonts w:cs="Arial"/>
                <w:sz w:val="18"/>
                <w:szCs w:val="18"/>
              </w:rPr>
              <w:t xml:space="preserve">   Over </w:t>
            </w:r>
            <w:r w:rsidRPr="00C7634D">
              <w:rPr>
                <w:rFonts w:cs="Arial"/>
                <w:sz w:val="18"/>
                <w:szCs w:val="18"/>
                <w:lang w:val="en-GB"/>
              </w:rPr>
              <w:t>12</w:t>
            </w:r>
            <w:r w:rsidRPr="00C7634D">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6CB36197" w14:textId="7AD5172C" w:rsidR="002A659B" w:rsidRPr="002A659B" w:rsidRDefault="002A659B" w:rsidP="002A659B">
            <w:pPr>
              <w:spacing w:after="0" w:line="240" w:lineRule="auto"/>
              <w:ind w:left="-40" w:right="-72"/>
              <w:jc w:val="right"/>
              <w:rPr>
                <w:rFonts w:cs="Arial"/>
                <w:sz w:val="18"/>
                <w:szCs w:val="18"/>
              </w:rPr>
            </w:pPr>
            <w:r w:rsidRPr="002A659B">
              <w:rPr>
                <w:sz w:val="18"/>
                <w:szCs w:val="18"/>
              </w:rPr>
              <w:t>11,908,117</w:t>
            </w:r>
          </w:p>
        </w:tc>
        <w:tc>
          <w:tcPr>
            <w:tcW w:w="1368" w:type="dxa"/>
            <w:gridSpan w:val="2"/>
            <w:tcBorders>
              <w:top w:val="nil"/>
              <w:left w:val="nil"/>
              <w:bottom w:val="single" w:sz="4" w:space="0" w:color="auto"/>
              <w:right w:val="nil"/>
            </w:tcBorders>
          </w:tcPr>
          <w:p w14:paraId="38B3D345" w14:textId="47AFF74D" w:rsidR="002A659B" w:rsidRPr="002A659B" w:rsidRDefault="002A659B" w:rsidP="002A659B">
            <w:pPr>
              <w:spacing w:after="0" w:line="240" w:lineRule="auto"/>
              <w:ind w:left="-40" w:right="-72"/>
              <w:jc w:val="right"/>
              <w:rPr>
                <w:rFonts w:cs="Arial"/>
                <w:sz w:val="18"/>
                <w:szCs w:val="18"/>
              </w:rPr>
            </w:pPr>
            <w:r w:rsidRPr="002A659B">
              <w:rPr>
                <w:sz w:val="18"/>
                <w:szCs w:val="18"/>
              </w:rPr>
              <w:t>11,679,782</w:t>
            </w:r>
          </w:p>
        </w:tc>
        <w:tc>
          <w:tcPr>
            <w:tcW w:w="1368" w:type="dxa"/>
            <w:tcBorders>
              <w:top w:val="nil"/>
              <w:left w:val="nil"/>
              <w:bottom w:val="single" w:sz="4" w:space="0" w:color="auto"/>
              <w:right w:val="nil"/>
            </w:tcBorders>
            <w:shd w:val="clear" w:color="auto" w:fill="FAFAFA"/>
          </w:tcPr>
          <w:p w14:paraId="65BCC9D1" w14:textId="1009A309" w:rsidR="002A659B" w:rsidRPr="002A659B" w:rsidRDefault="002A659B" w:rsidP="002A659B">
            <w:pPr>
              <w:spacing w:after="0" w:line="240" w:lineRule="auto"/>
              <w:ind w:left="-40" w:right="-72"/>
              <w:jc w:val="right"/>
              <w:rPr>
                <w:rFonts w:cs="Arial"/>
                <w:sz w:val="18"/>
                <w:szCs w:val="18"/>
              </w:rPr>
            </w:pPr>
            <w:r w:rsidRPr="002A659B">
              <w:rPr>
                <w:sz w:val="18"/>
                <w:szCs w:val="18"/>
              </w:rPr>
              <w:t>11,633,240</w:t>
            </w:r>
          </w:p>
        </w:tc>
        <w:tc>
          <w:tcPr>
            <w:tcW w:w="1368" w:type="dxa"/>
            <w:tcBorders>
              <w:top w:val="nil"/>
              <w:left w:val="nil"/>
              <w:bottom w:val="single" w:sz="4" w:space="0" w:color="auto"/>
              <w:right w:val="nil"/>
            </w:tcBorders>
          </w:tcPr>
          <w:p w14:paraId="16974945" w14:textId="58555826" w:rsidR="002A659B" w:rsidRPr="002A659B" w:rsidRDefault="002A659B" w:rsidP="002A659B">
            <w:pPr>
              <w:spacing w:after="0" w:line="240" w:lineRule="auto"/>
              <w:ind w:left="-40" w:right="-72"/>
              <w:jc w:val="right"/>
              <w:rPr>
                <w:rFonts w:cs="Arial"/>
                <w:sz w:val="18"/>
                <w:szCs w:val="18"/>
              </w:rPr>
            </w:pPr>
            <w:r w:rsidRPr="002A659B">
              <w:rPr>
                <w:sz w:val="18"/>
                <w:szCs w:val="18"/>
              </w:rPr>
              <w:t>11,404,905</w:t>
            </w:r>
          </w:p>
        </w:tc>
      </w:tr>
      <w:tr w:rsidR="00F04EA1" w:rsidRPr="00C7634D" w14:paraId="5FF65F1E" w14:textId="77777777" w:rsidTr="00465296">
        <w:tc>
          <w:tcPr>
            <w:tcW w:w="3989" w:type="dxa"/>
            <w:tcBorders>
              <w:top w:val="nil"/>
              <w:left w:val="nil"/>
              <w:bottom w:val="nil"/>
              <w:right w:val="nil"/>
            </w:tcBorders>
            <w:vAlign w:val="bottom"/>
          </w:tcPr>
          <w:p w14:paraId="43B7CD03" w14:textId="77777777" w:rsidR="00F04EA1" w:rsidRPr="00C7634D" w:rsidRDefault="00F04EA1" w:rsidP="00F04EA1">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7D40C1BB" w14:textId="77777777" w:rsidR="00F04EA1" w:rsidRPr="002A659B" w:rsidRDefault="00F04EA1" w:rsidP="00F04EA1">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14:paraId="38551460" w14:textId="77777777" w:rsidR="00F04EA1" w:rsidRPr="002A659B" w:rsidRDefault="00F04EA1" w:rsidP="00F04EA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2FB8104" w14:textId="77777777" w:rsidR="00F04EA1" w:rsidRPr="002A659B" w:rsidRDefault="00F04EA1" w:rsidP="00F04EA1">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75913DA2" w14:textId="77777777" w:rsidR="00F04EA1" w:rsidRPr="002A659B" w:rsidRDefault="00F04EA1" w:rsidP="00F04EA1">
            <w:pPr>
              <w:spacing w:after="0" w:line="240" w:lineRule="auto"/>
              <w:ind w:right="-72"/>
              <w:jc w:val="right"/>
              <w:rPr>
                <w:rFonts w:cs="Arial"/>
                <w:sz w:val="18"/>
                <w:szCs w:val="18"/>
              </w:rPr>
            </w:pPr>
          </w:p>
        </w:tc>
      </w:tr>
      <w:tr w:rsidR="00BD457F" w:rsidRPr="00C7634D" w14:paraId="1259A507" w14:textId="77777777" w:rsidTr="00E66633">
        <w:tc>
          <w:tcPr>
            <w:tcW w:w="3989" w:type="dxa"/>
            <w:tcBorders>
              <w:top w:val="nil"/>
              <w:left w:val="nil"/>
              <w:bottom w:val="nil"/>
              <w:right w:val="nil"/>
            </w:tcBorders>
            <w:vAlign w:val="bottom"/>
          </w:tcPr>
          <w:p w14:paraId="41F9C817" w14:textId="38925749" w:rsidR="00BD457F" w:rsidRPr="00C7634D" w:rsidRDefault="00BD457F" w:rsidP="00BD457F">
            <w:pPr>
              <w:spacing w:after="0" w:line="240" w:lineRule="auto"/>
              <w:ind w:left="-105" w:right="-72"/>
              <w:rPr>
                <w:rFonts w:cs="Arial"/>
                <w:sz w:val="18"/>
                <w:szCs w:val="18"/>
              </w:rPr>
            </w:pPr>
            <w:r w:rsidRPr="00C7634D">
              <w:rPr>
                <w:rFonts w:cs="Arial"/>
                <w:sz w:val="18"/>
                <w:szCs w:val="18"/>
                <w:u w:val="single"/>
              </w:rPr>
              <w:t xml:space="preserve">Less </w:t>
            </w:r>
            <w:r w:rsidRPr="00C7634D">
              <w:rPr>
                <w:rFonts w:cs="Arial"/>
                <w:sz w:val="18"/>
                <w:szCs w:val="18"/>
              </w:rPr>
              <w:t xml:space="preserve"> Loss allowance  </w:t>
            </w:r>
          </w:p>
        </w:tc>
        <w:tc>
          <w:tcPr>
            <w:tcW w:w="1367" w:type="dxa"/>
            <w:tcBorders>
              <w:top w:val="nil"/>
              <w:left w:val="nil"/>
              <w:right w:val="nil"/>
            </w:tcBorders>
            <w:shd w:val="clear" w:color="auto" w:fill="FAFAFA"/>
          </w:tcPr>
          <w:p w14:paraId="267DF2D9" w14:textId="151DC599" w:rsidR="00BD457F" w:rsidRPr="002A659B" w:rsidRDefault="00BD457F" w:rsidP="00BD457F">
            <w:pPr>
              <w:spacing w:after="0" w:line="240" w:lineRule="auto"/>
              <w:ind w:left="-40" w:right="-72"/>
              <w:jc w:val="right"/>
              <w:rPr>
                <w:rFonts w:cs="Arial"/>
                <w:sz w:val="18"/>
                <w:szCs w:val="18"/>
              </w:rPr>
            </w:pPr>
            <w:r w:rsidRPr="002A659B">
              <w:rPr>
                <w:rFonts w:cs="Arial"/>
                <w:sz w:val="18"/>
                <w:szCs w:val="18"/>
              </w:rPr>
              <w:t>(13,619,309)</w:t>
            </w:r>
          </w:p>
        </w:tc>
        <w:tc>
          <w:tcPr>
            <w:tcW w:w="1368" w:type="dxa"/>
            <w:gridSpan w:val="2"/>
            <w:tcBorders>
              <w:top w:val="nil"/>
              <w:left w:val="nil"/>
              <w:right w:val="nil"/>
            </w:tcBorders>
          </w:tcPr>
          <w:p w14:paraId="48DA362A" w14:textId="4CF06184" w:rsidR="00BD457F" w:rsidRPr="002A659B" w:rsidRDefault="00BD457F" w:rsidP="00BD457F">
            <w:pPr>
              <w:spacing w:after="0" w:line="240" w:lineRule="auto"/>
              <w:ind w:left="-40" w:right="-72"/>
              <w:jc w:val="right"/>
              <w:rPr>
                <w:rFonts w:cs="Arial"/>
                <w:sz w:val="18"/>
                <w:szCs w:val="18"/>
              </w:rPr>
            </w:pPr>
            <w:r w:rsidRPr="002A659B">
              <w:rPr>
                <w:rFonts w:cs="Arial"/>
                <w:sz w:val="18"/>
                <w:szCs w:val="18"/>
              </w:rPr>
              <w:t>(14,747,256)</w:t>
            </w:r>
          </w:p>
        </w:tc>
        <w:tc>
          <w:tcPr>
            <w:tcW w:w="1368" w:type="dxa"/>
            <w:tcBorders>
              <w:top w:val="nil"/>
              <w:left w:val="nil"/>
              <w:right w:val="nil"/>
            </w:tcBorders>
            <w:shd w:val="clear" w:color="auto" w:fill="FAFAFA"/>
          </w:tcPr>
          <w:p w14:paraId="765CC019" w14:textId="3CD9D401" w:rsidR="00BD457F" w:rsidRPr="002A659B" w:rsidRDefault="00BD457F" w:rsidP="00BD457F">
            <w:pPr>
              <w:spacing w:after="0" w:line="240" w:lineRule="auto"/>
              <w:ind w:left="-40" w:right="-72"/>
              <w:jc w:val="right"/>
              <w:rPr>
                <w:rFonts w:cs="Arial"/>
                <w:sz w:val="18"/>
                <w:szCs w:val="18"/>
              </w:rPr>
            </w:pPr>
            <w:r w:rsidRPr="002A659B">
              <w:rPr>
                <w:rFonts w:cs="Arial"/>
                <w:sz w:val="18"/>
                <w:szCs w:val="18"/>
              </w:rPr>
              <w:t>(13,344,432)</w:t>
            </w:r>
          </w:p>
        </w:tc>
        <w:tc>
          <w:tcPr>
            <w:tcW w:w="1368" w:type="dxa"/>
            <w:tcBorders>
              <w:top w:val="nil"/>
              <w:left w:val="nil"/>
              <w:right w:val="nil"/>
            </w:tcBorders>
          </w:tcPr>
          <w:p w14:paraId="5F426CED" w14:textId="1F39C902" w:rsidR="00BD457F" w:rsidRPr="002A659B" w:rsidRDefault="00BD457F" w:rsidP="00BD457F">
            <w:pPr>
              <w:spacing w:after="0" w:line="240" w:lineRule="auto"/>
              <w:ind w:left="-40" w:right="-72"/>
              <w:jc w:val="right"/>
              <w:rPr>
                <w:rFonts w:cs="Arial"/>
                <w:sz w:val="18"/>
                <w:szCs w:val="18"/>
              </w:rPr>
            </w:pPr>
            <w:r w:rsidRPr="002A659B">
              <w:rPr>
                <w:rFonts w:cs="Arial"/>
                <w:sz w:val="18"/>
                <w:szCs w:val="18"/>
              </w:rPr>
              <w:t>(14,165,007)</w:t>
            </w:r>
          </w:p>
        </w:tc>
      </w:tr>
      <w:tr w:rsidR="00F04EA1" w:rsidRPr="00C7634D" w14:paraId="2555278B" w14:textId="77777777" w:rsidTr="00465296">
        <w:tc>
          <w:tcPr>
            <w:tcW w:w="3989" w:type="dxa"/>
            <w:tcBorders>
              <w:top w:val="nil"/>
              <w:left w:val="nil"/>
              <w:bottom w:val="nil"/>
              <w:right w:val="nil"/>
            </w:tcBorders>
            <w:vAlign w:val="bottom"/>
          </w:tcPr>
          <w:p w14:paraId="141CCAB9" w14:textId="77777777" w:rsidR="00F04EA1" w:rsidRPr="00C7634D" w:rsidRDefault="00F04EA1" w:rsidP="00F04EA1">
            <w:pPr>
              <w:spacing w:after="0" w:line="240" w:lineRule="auto"/>
              <w:ind w:left="-105" w:right="-72"/>
              <w:rPr>
                <w:rFonts w:cs="Arial"/>
                <w:sz w:val="18"/>
                <w:szCs w:val="18"/>
              </w:rPr>
            </w:pPr>
          </w:p>
        </w:tc>
        <w:tc>
          <w:tcPr>
            <w:tcW w:w="1367" w:type="dxa"/>
            <w:tcBorders>
              <w:top w:val="nil"/>
              <w:left w:val="nil"/>
              <w:bottom w:val="nil"/>
              <w:right w:val="nil"/>
            </w:tcBorders>
            <w:shd w:val="clear" w:color="auto" w:fill="FAFAFA"/>
            <w:vAlign w:val="bottom"/>
          </w:tcPr>
          <w:p w14:paraId="2F99D221" w14:textId="77777777" w:rsidR="00F04EA1" w:rsidRPr="002A659B" w:rsidRDefault="00F04EA1" w:rsidP="00F04EA1">
            <w:pPr>
              <w:spacing w:after="0" w:line="240" w:lineRule="auto"/>
              <w:ind w:right="-72"/>
              <w:jc w:val="right"/>
              <w:rPr>
                <w:rFonts w:eastAsia="Cordia New" w:cs="Arial"/>
                <w:sz w:val="18"/>
                <w:szCs w:val="18"/>
                <w:lang w:bidi="th-TH"/>
              </w:rPr>
            </w:pPr>
          </w:p>
        </w:tc>
        <w:tc>
          <w:tcPr>
            <w:tcW w:w="1368" w:type="dxa"/>
            <w:gridSpan w:val="2"/>
            <w:tcBorders>
              <w:top w:val="nil"/>
              <w:left w:val="nil"/>
              <w:bottom w:val="nil"/>
              <w:right w:val="nil"/>
            </w:tcBorders>
            <w:vAlign w:val="bottom"/>
          </w:tcPr>
          <w:p w14:paraId="3B1F1B4C" w14:textId="77777777" w:rsidR="00F04EA1" w:rsidRPr="002A659B" w:rsidRDefault="00F04EA1" w:rsidP="00F04EA1">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bottom"/>
          </w:tcPr>
          <w:p w14:paraId="33670E3F" w14:textId="77777777" w:rsidR="00F04EA1" w:rsidRPr="002A659B" w:rsidRDefault="00F04EA1" w:rsidP="00F04EA1">
            <w:pPr>
              <w:spacing w:after="0" w:line="240" w:lineRule="auto"/>
              <w:ind w:right="-72"/>
              <w:jc w:val="right"/>
              <w:rPr>
                <w:rFonts w:cs="Arial"/>
                <w:sz w:val="18"/>
                <w:szCs w:val="18"/>
              </w:rPr>
            </w:pPr>
          </w:p>
        </w:tc>
        <w:tc>
          <w:tcPr>
            <w:tcW w:w="1368" w:type="dxa"/>
            <w:tcBorders>
              <w:top w:val="nil"/>
              <w:left w:val="nil"/>
              <w:bottom w:val="nil"/>
              <w:right w:val="nil"/>
            </w:tcBorders>
            <w:vAlign w:val="bottom"/>
          </w:tcPr>
          <w:p w14:paraId="139A6659" w14:textId="77777777" w:rsidR="00F04EA1" w:rsidRPr="002A659B" w:rsidRDefault="00F04EA1" w:rsidP="00F04EA1">
            <w:pPr>
              <w:spacing w:after="0" w:line="240" w:lineRule="auto"/>
              <w:ind w:right="-72"/>
              <w:jc w:val="right"/>
              <w:rPr>
                <w:rFonts w:cs="Arial"/>
                <w:sz w:val="18"/>
                <w:szCs w:val="18"/>
              </w:rPr>
            </w:pPr>
          </w:p>
        </w:tc>
      </w:tr>
      <w:tr w:rsidR="00BD457F" w:rsidRPr="00C7634D" w14:paraId="3E0B2BE6" w14:textId="77777777" w:rsidTr="00E66633">
        <w:tc>
          <w:tcPr>
            <w:tcW w:w="3989" w:type="dxa"/>
            <w:tcBorders>
              <w:top w:val="nil"/>
              <w:left w:val="nil"/>
              <w:bottom w:val="nil"/>
              <w:right w:val="nil"/>
            </w:tcBorders>
            <w:vAlign w:val="bottom"/>
          </w:tcPr>
          <w:p w14:paraId="4EDAD6B6" w14:textId="77777777" w:rsidR="00BD457F" w:rsidRPr="00C7634D" w:rsidRDefault="00BD457F" w:rsidP="00BD457F">
            <w:pPr>
              <w:spacing w:after="0" w:line="240" w:lineRule="auto"/>
              <w:ind w:left="-105" w:right="-72"/>
              <w:rPr>
                <w:rFonts w:cs="Arial"/>
                <w:sz w:val="18"/>
                <w:szCs w:val="18"/>
              </w:rPr>
            </w:pPr>
            <w:r w:rsidRPr="00C7634D">
              <w:rPr>
                <w:rFonts w:cs="Arial"/>
                <w:sz w:val="18"/>
                <w:szCs w:val="18"/>
              </w:rPr>
              <w:t>Total</w:t>
            </w:r>
          </w:p>
        </w:tc>
        <w:tc>
          <w:tcPr>
            <w:tcW w:w="1367" w:type="dxa"/>
            <w:tcBorders>
              <w:top w:val="nil"/>
              <w:left w:val="nil"/>
              <w:right w:val="nil"/>
            </w:tcBorders>
            <w:shd w:val="clear" w:color="auto" w:fill="FAFAFA"/>
          </w:tcPr>
          <w:p w14:paraId="3C6BEE71" w14:textId="5CAC439C" w:rsidR="00BD457F" w:rsidRPr="002A659B" w:rsidRDefault="00BD457F" w:rsidP="00BD457F">
            <w:pPr>
              <w:spacing w:after="0" w:line="240" w:lineRule="auto"/>
              <w:ind w:left="-40" w:right="-72"/>
              <w:jc w:val="right"/>
              <w:rPr>
                <w:rFonts w:cs="Arial"/>
                <w:sz w:val="18"/>
                <w:szCs w:val="18"/>
              </w:rPr>
            </w:pPr>
            <w:r w:rsidRPr="002A659B">
              <w:rPr>
                <w:rFonts w:cs="Arial"/>
                <w:sz w:val="18"/>
                <w:szCs w:val="18"/>
              </w:rPr>
              <w:t>534,726,7</w:t>
            </w:r>
            <w:r w:rsidR="0001281E" w:rsidRPr="002A659B">
              <w:rPr>
                <w:rFonts w:cs="Arial"/>
                <w:sz w:val="18"/>
                <w:szCs w:val="18"/>
              </w:rPr>
              <w:t>89</w:t>
            </w:r>
          </w:p>
        </w:tc>
        <w:tc>
          <w:tcPr>
            <w:tcW w:w="1368" w:type="dxa"/>
            <w:gridSpan w:val="2"/>
            <w:tcBorders>
              <w:top w:val="nil"/>
              <w:left w:val="nil"/>
              <w:right w:val="nil"/>
            </w:tcBorders>
          </w:tcPr>
          <w:p w14:paraId="13A7353A" w14:textId="554E656A" w:rsidR="00BD457F" w:rsidRPr="002A659B" w:rsidRDefault="00BD457F" w:rsidP="00BD457F">
            <w:pPr>
              <w:spacing w:after="0" w:line="240" w:lineRule="auto"/>
              <w:ind w:left="-40" w:right="-72"/>
              <w:jc w:val="right"/>
              <w:rPr>
                <w:rFonts w:cs="Arial"/>
                <w:sz w:val="18"/>
                <w:szCs w:val="18"/>
                <w:cs/>
                <w:lang w:bidi="th-TH"/>
              </w:rPr>
            </w:pPr>
            <w:r w:rsidRPr="002A659B">
              <w:rPr>
                <w:rFonts w:cs="Arial"/>
                <w:sz w:val="18"/>
                <w:szCs w:val="18"/>
              </w:rPr>
              <w:t>313,978,567</w:t>
            </w:r>
          </w:p>
        </w:tc>
        <w:tc>
          <w:tcPr>
            <w:tcW w:w="1368" w:type="dxa"/>
            <w:tcBorders>
              <w:top w:val="nil"/>
              <w:left w:val="nil"/>
              <w:right w:val="nil"/>
            </w:tcBorders>
            <w:shd w:val="clear" w:color="auto" w:fill="FAFAFA"/>
          </w:tcPr>
          <w:p w14:paraId="10B1B330" w14:textId="3B957D28" w:rsidR="00BD457F" w:rsidRPr="002A659B" w:rsidRDefault="00BD457F" w:rsidP="00BD457F">
            <w:pPr>
              <w:spacing w:after="0" w:line="240" w:lineRule="auto"/>
              <w:ind w:left="-40" w:right="-72"/>
              <w:jc w:val="right"/>
              <w:rPr>
                <w:rFonts w:cs="Arial"/>
                <w:sz w:val="18"/>
                <w:szCs w:val="18"/>
                <w:cs/>
                <w:lang w:bidi="th-TH"/>
              </w:rPr>
            </w:pPr>
            <w:r w:rsidRPr="002A659B">
              <w:rPr>
                <w:rFonts w:cs="Arial"/>
                <w:sz w:val="18"/>
                <w:szCs w:val="18"/>
              </w:rPr>
              <w:t>619,614,252</w:t>
            </w:r>
          </w:p>
        </w:tc>
        <w:tc>
          <w:tcPr>
            <w:tcW w:w="1368" w:type="dxa"/>
            <w:tcBorders>
              <w:top w:val="nil"/>
              <w:left w:val="nil"/>
              <w:right w:val="nil"/>
            </w:tcBorders>
          </w:tcPr>
          <w:p w14:paraId="0C33E5FF" w14:textId="265263AF" w:rsidR="00BD457F" w:rsidRPr="002A659B" w:rsidRDefault="00BD457F" w:rsidP="00BD457F">
            <w:pPr>
              <w:spacing w:after="0" w:line="240" w:lineRule="auto"/>
              <w:ind w:left="-40" w:right="-72"/>
              <w:jc w:val="right"/>
              <w:rPr>
                <w:rFonts w:cs="Arial"/>
                <w:sz w:val="18"/>
                <w:szCs w:val="18"/>
              </w:rPr>
            </w:pPr>
            <w:r w:rsidRPr="002A659B">
              <w:rPr>
                <w:rFonts w:cs="Arial"/>
                <w:sz w:val="18"/>
                <w:szCs w:val="18"/>
              </w:rPr>
              <w:t>329,938,440</w:t>
            </w:r>
          </w:p>
        </w:tc>
      </w:tr>
    </w:tbl>
    <w:p w14:paraId="4D9FDC3D" w14:textId="4DE27F04" w:rsidR="00050332" w:rsidRPr="00C7634D" w:rsidRDefault="00050332" w:rsidP="00727A43">
      <w:pPr>
        <w:spacing w:after="0" w:line="240" w:lineRule="auto"/>
        <w:ind w:right="-72"/>
        <w:rPr>
          <w:rFonts w:cs="Arial"/>
          <w:sz w:val="18"/>
          <w:szCs w:val="18"/>
        </w:rPr>
      </w:pPr>
    </w:p>
    <w:p w14:paraId="06A04778" w14:textId="37683919" w:rsidR="00AC3086" w:rsidRPr="00C7634D" w:rsidRDefault="00AC3086" w:rsidP="00727A43">
      <w:pPr>
        <w:spacing w:after="0" w:line="240" w:lineRule="auto"/>
        <w:ind w:right="-72"/>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CA6342" w:rsidRPr="00C7634D" w14:paraId="28971A7E" w14:textId="77777777" w:rsidTr="00B024EA">
        <w:trPr>
          <w:trHeight w:val="386"/>
        </w:trPr>
        <w:tc>
          <w:tcPr>
            <w:tcW w:w="9455" w:type="dxa"/>
            <w:shd w:val="clear" w:color="auto" w:fill="FFA543"/>
            <w:vAlign w:val="center"/>
          </w:tcPr>
          <w:p w14:paraId="03A69462" w14:textId="3FC7316A" w:rsidR="00CA6342" w:rsidRPr="00C7634D" w:rsidRDefault="00CA6342" w:rsidP="00CA6342">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1</w:t>
            </w:r>
            <w:r w:rsidR="00052FE1" w:rsidRPr="00C7634D">
              <w:rPr>
                <w:rFonts w:eastAsia="Arial Unicode MS" w:cs="Arial"/>
                <w:b/>
                <w:bCs/>
                <w:color w:val="FFFFFF"/>
                <w:sz w:val="18"/>
                <w:szCs w:val="18"/>
                <w:lang w:val="en-GB" w:bidi="th-TH"/>
              </w:rPr>
              <w:t>1</w:t>
            </w:r>
            <w:r w:rsidRPr="00C7634D">
              <w:rPr>
                <w:rFonts w:eastAsia="Arial Unicode MS" w:cs="Arial"/>
                <w:b/>
                <w:bCs/>
                <w:color w:val="FFFFFF"/>
                <w:sz w:val="18"/>
                <w:szCs w:val="18"/>
                <w:lang w:val="en-GB" w:bidi="th-TH"/>
              </w:rPr>
              <w:tab/>
              <w:t xml:space="preserve">Investment in </w:t>
            </w:r>
            <w:r w:rsidR="000A4BFA">
              <w:rPr>
                <w:rFonts w:eastAsia="Arial Unicode MS" w:cs="Arial"/>
                <w:b/>
                <w:bCs/>
                <w:color w:val="FFFFFF"/>
                <w:sz w:val="18"/>
                <w:szCs w:val="18"/>
                <w:lang w:val="en-GB" w:bidi="th-TH"/>
              </w:rPr>
              <w:t xml:space="preserve">an </w:t>
            </w:r>
            <w:r w:rsidRPr="00C7634D">
              <w:rPr>
                <w:rFonts w:eastAsia="Arial Unicode MS" w:cs="Arial"/>
                <w:b/>
                <w:bCs/>
                <w:color w:val="FFFFFF"/>
                <w:sz w:val="18"/>
                <w:szCs w:val="18"/>
                <w:lang w:val="en-GB" w:bidi="th-TH"/>
              </w:rPr>
              <w:t>associates and subsidiaries</w:t>
            </w:r>
          </w:p>
        </w:tc>
      </w:tr>
    </w:tbl>
    <w:p w14:paraId="44831930" w14:textId="1738EA08" w:rsidR="00CA6342" w:rsidRPr="00C7634D" w:rsidRDefault="00CA6342" w:rsidP="00CA6342">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CA6342" w:rsidRPr="00C7634D" w14:paraId="5B7A6F55" w14:textId="77777777" w:rsidTr="00B024EA">
        <w:tc>
          <w:tcPr>
            <w:tcW w:w="3989" w:type="dxa"/>
            <w:tcBorders>
              <w:top w:val="nil"/>
              <w:left w:val="nil"/>
              <w:bottom w:val="nil"/>
              <w:right w:val="nil"/>
            </w:tcBorders>
            <w:shd w:val="clear" w:color="auto" w:fill="auto"/>
            <w:vAlign w:val="bottom"/>
          </w:tcPr>
          <w:p w14:paraId="746A146F" w14:textId="7D770274" w:rsidR="00CA6342" w:rsidRPr="00C7634D" w:rsidRDefault="00BA2470" w:rsidP="00B024EA">
            <w:pPr>
              <w:spacing w:after="0" w:line="240" w:lineRule="auto"/>
              <w:ind w:left="-105"/>
              <w:rPr>
                <w:rFonts w:cs="Arial"/>
                <w:sz w:val="18"/>
                <w:szCs w:val="18"/>
              </w:rPr>
            </w:pPr>
            <w:r w:rsidRPr="00C7634D">
              <w:rPr>
                <w:rFonts w:eastAsia="Arial Unicode MS" w:cs="Arial"/>
                <w:sz w:val="18"/>
                <w:szCs w:val="18"/>
                <w:lang w:bidi="th-TH"/>
              </w:rPr>
              <w:t>As at</w:t>
            </w:r>
          </w:p>
        </w:tc>
        <w:tc>
          <w:tcPr>
            <w:tcW w:w="2693" w:type="dxa"/>
            <w:gridSpan w:val="2"/>
            <w:tcBorders>
              <w:top w:val="single" w:sz="4" w:space="0" w:color="auto"/>
              <w:left w:val="nil"/>
              <w:bottom w:val="single" w:sz="4" w:space="0" w:color="auto"/>
              <w:right w:val="nil"/>
            </w:tcBorders>
            <w:shd w:val="clear" w:color="auto" w:fill="auto"/>
            <w:vAlign w:val="bottom"/>
            <w:hideMark/>
          </w:tcPr>
          <w:p w14:paraId="249EE9E6" w14:textId="77777777" w:rsidR="00CA6342" w:rsidRPr="00C7634D" w:rsidRDefault="00CA6342" w:rsidP="00B024EA">
            <w:pPr>
              <w:spacing w:after="0" w:line="240" w:lineRule="auto"/>
              <w:ind w:left="-40" w:right="-72"/>
              <w:jc w:val="center"/>
              <w:rPr>
                <w:rFonts w:cs="Arial"/>
                <w:b/>
                <w:bCs/>
                <w:sz w:val="18"/>
                <w:szCs w:val="18"/>
              </w:rPr>
            </w:pPr>
            <w:r w:rsidRPr="00C7634D">
              <w:rPr>
                <w:rFonts w:cs="Arial"/>
                <w:b/>
                <w:bCs/>
                <w:sz w:val="18"/>
                <w:szCs w:val="18"/>
              </w:rPr>
              <w:t xml:space="preserve">Consolidated </w:t>
            </w:r>
          </w:p>
          <w:p w14:paraId="7F7FF4E4" w14:textId="77777777" w:rsidR="00CA6342" w:rsidRPr="00C7634D" w:rsidRDefault="00CA6342" w:rsidP="00B024EA">
            <w:pPr>
              <w:spacing w:after="0" w:line="240" w:lineRule="auto"/>
              <w:ind w:left="-40" w:right="-72"/>
              <w:jc w:val="center"/>
              <w:rPr>
                <w:rFonts w:cs="Arial"/>
                <w:b/>
                <w:bCs/>
                <w:sz w:val="18"/>
                <w:szCs w:val="18"/>
              </w:rPr>
            </w:pPr>
            <w:r w:rsidRPr="00C7634D">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6AE2D4F3" w14:textId="77777777" w:rsidR="00CA6342" w:rsidRPr="00C7634D" w:rsidRDefault="00CA6342" w:rsidP="00B024EA">
            <w:pPr>
              <w:spacing w:after="0" w:line="240" w:lineRule="auto"/>
              <w:ind w:left="-40" w:right="-72"/>
              <w:jc w:val="center"/>
              <w:rPr>
                <w:rFonts w:cs="Arial"/>
                <w:b/>
                <w:bCs/>
                <w:sz w:val="18"/>
                <w:szCs w:val="18"/>
              </w:rPr>
            </w:pPr>
            <w:r w:rsidRPr="00C7634D">
              <w:rPr>
                <w:rFonts w:cs="Arial"/>
                <w:b/>
                <w:bCs/>
                <w:sz w:val="18"/>
                <w:szCs w:val="18"/>
              </w:rPr>
              <w:t xml:space="preserve">Separate </w:t>
            </w:r>
          </w:p>
          <w:p w14:paraId="1B104D84" w14:textId="77777777" w:rsidR="00CA6342" w:rsidRPr="00C7634D" w:rsidRDefault="00CA6342" w:rsidP="00B024EA">
            <w:pPr>
              <w:spacing w:after="0" w:line="240" w:lineRule="auto"/>
              <w:ind w:left="-40" w:right="-72"/>
              <w:jc w:val="center"/>
              <w:rPr>
                <w:rFonts w:cs="Arial"/>
                <w:b/>
                <w:bCs/>
                <w:sz w:val="18"/>
                <w:szCs w:val="18"/>
              </w:rPr>
            </w:pPr>
            <w:r w:rsidRPr="00C7634D">
              <w:rPr>
                <w:rFonts w:cs="Arial"/>
                <w:b/>
                <w:bCs/>
                <w:sz w:val="18"/>
                <w:szCs w:val="18"/>
              </w:rPr>
              <w:t>financial information</w:t>
            </w:r>
          </w:p>
        </w:tc>
      </w:tr>
      <w:tr w:rsidR="00F04EA1" w:rsidRPr="00C7634D" w14:paraId="0EBE09A3" w14:textId="77777777" w:rsidTr="00B024EA">
        <w:tc>
          <w:tcPr>
            <w:tcW w:w="3989" w:type="dxa"/>
            <w:tcBorders>
              <w:top w:val="nil"/>
              <w:left w:val="nil"/>
              <w:bottom w:val="nil"/>
              <w:right w:val="nil"/>
            </w:tcBorders>
            <w:shd w:val="clear" w:color="auto" w:fill="auto"/>
            <w:vAlign w:val="bottom"/>
          </w:tcPr>
          <w:p w14:paraId="030DFA6E" w14:textId="77777777" w:rsidR="00F04EA1" w:rsidRPr="00C7634D" w:rsidRDefault="00F04EA1" w:rsidP="00F04EA1">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4A4D0CAD" w14:textId="6AF9DAE6"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30 June</w:t>
            </w:r>
          </w:p>
          <w:p w14:paraId="08EC23F7"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2021</w:t>
            </w:r>
          </w:p>
        </w:tc>
        <w:tc>
          <w:tcPr>
            <w:tcW w:w="1368" w:type="dxa"/>
            <w:gridSpan w:val="2"/>
            <w:tcBorders>
              <w:top w:val="single" w:sz="4" w:space="0" w:color="auto"/>
              <w:left w:val="nil"/>
              <w:bottom w:val="nil"/>
              <w:right w:val="nil"/>
            </w:tcBorders>
            <w:shd w:val="clear" w:color="auto" w:fill="auto"/>
            <w:vAlign w:val="bottom"/>
            <w:hideMark/>
          </w:tcPr>
          <w:p w14:paraId="662C8069"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31</w:t>
            </w:r>
            <w:r w:rsidRPr="00C7634D">
              <w:rPr>
                <w:rFonts w:cs="Arial"/>
                <w:b/>
                <w:bCs/>
                <w:sz w:val="18"/>
                <w:szCs w:val="18"/>
              </w:rPr>
              <w:t xml:space="preserve"> December </w:t>
            </w:r>
            <w:r w:rsidRPr="00C7634D">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056E98A3"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30 June</w:t>
            </w:r>
          </w:p>
          <w:p w14:paraId="4B75B8EB" w14:textId="7EE255C4"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7E43EBE7"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31</w:t>
            </w:r>
            <w:r w:rsidRPr="00C7634D">
              <w:rPr>
                <w:rFonts w:cs="Arial"/>
                <w:b/>
                <w:bCs/>
                <w:sz w:val="18"/>
                <w:szCs w:val="18"/>
              </w:rPr>
              <w:t xml:space="preserve"> December </w:t>
            </w:r>
            <w:r w:rsidRPr="00C7634D">
              <w:rPr>
                <w:rFonts w:cs="Arial"/>
                <w:b/>
                <w:bCs/>
                <w:sz w:val="18"/>
                <w:szCs w:val="18"/>
                <w:lang w:val="en-GB"/>
              </w:rPr>
              <w:t>2020</w:t>
            </w:r>
          </w:p>
        </w:tc>
      </w:tr>
      <w:tr w:rsidR="00F04EA1" w:rsidRPr="00C7634D" w14:paraId="0A7ACFE2" w14:textId="77777777" w:rsidTr="00B024EA">
        <w:tc>
          <w:tcPr>
            <w:tcW w:w="3989" w:type="dxa"/>
            <w:tcBorders>
              <w:top w:val="nil"/>
              <w:left w:val="nil"/>
              <w:bottom w:val="nil"/>
              <w:right w:val="nil"/>
            </w:tcBorders>
            <w:shd w:val="clear" w:color="auto" w:fill="auto"/>
            <w:vAlign w:val="bottom"/>
          </w:tcPr>
          <w:p w14:paraId="2B846A7D" w14:textId="77777777" w:rsidR="00F04EA1" w:rsidRPr="00C7634D" w:rsidRDefault="00F04EA1" w:rsidP="00F04EA1">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11F600B3"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5858ADA"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F2C8D0A"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B2B62D1"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r>
      <w:tr w:rsidR="00F04EA1" w:rsidRPr="00C7634D" w14:paraId="4944ED3D" w14:textId="77777777" w:rsidTr="00B024EA">
        <w:tc>
          <w:tcPr>
            <w:tcW w:w="3989" w:type="dxa"/>
            <w:tcBorders>
              <w:top w:val="nil"/>
              <w:left w:val="nil"/>
              <w:bottom w:val="nil"/>
              <w:right w:val="nil"/>
            </w:tcBorders>
            <w:vAlign w:val="bottom"/>
          </w:tcPr>
          <w:p w14:paraId="2485D06B" w14:textId="77777777" w:rsidR="00F04EA1" w:rsidRPr="00C7634D" w:rsidRDefault="00F04EA1" w:rsidP="00F04EA1">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3C995F01" w14:textId="77777777" w:rsidR="00F04EA1" w:rsidRPr="00C7634D" w:rsidRDefault="00F04EA1" w:rsidP="00F04EA1">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62DE83CD" w14:textId="77777777" w:rsidR="00F04EA1" w:rsidRPr="00C7634D" w:rsidRDefault="00F04EA1" w:rsidP="00F04EA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733288" w14:textId="77777777" w:rsidR="00F04EA1" w:rsidRPr="00C7634D" w:rsidRDefault="00F04EA1" w:rsidP="00F04EA1">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76643D4" w14:textId="77777777" w:rsidR="00F04EA1" w:rsidRPr="00C7634D" w:rsidRDefault="00F04EA1" w:rsidP="00F04EA1">
            <w:pPr>
              <w:spacing w:after="0" w:line="240" w:lineRule="auto"/>
              <w:ind w:left="-40" w:right="-72"/>
              <w:jc w:val="right"/>
              <w:rPr>
                <w:rFonts w:cs="Arial"/>
                <w:sz w:val="18"/>
                <w:szCs w:val="18"/>
              </w:rPr>
            </w:pPr>
          </w:p>
        </w:tc>
      </w:tr>
      <w:tr w:rsidR="00FA7A91" w:rsidRPr="00C7634D" w14:paraId="44A4B32A" w14:textId="77777777" w:rsidTr="00B024EA">
        <w:tc>
          <w:tcPr>
            <w:tcW w:w="3989" w:type="dxa"/>
            <w:tcBorders>
              <w:top w:val="nil"/>
              <w:left w:val="nil"/>
              <w:bottom w:val="nil"/>
              <w:right w:val="nil"/>
            </w:tcBorders>
            <w:vAlign w:val="bottom"/>
            <w:hideMark/>
          </w:tcPr>
          <w:p w14:paraId="744E131A" w14:textId="131AF391" w:rsidR="00FA7A91" w:rsidRPr="00C7634D" w:rsidRDefault="00FA7A91" w:rsidP="00FA7A91">
            <w:pPr>
              <w:spacing w:after="0" w:line="240" w:lineRule="auto"/>
              <w:ind w:left="-95" w:right="-72"/>
              <w:rPr>
                <w:rFonts w:cs="Arial"/>
                <w:sz w:val="18"/>
                <w:szCs w:val="18"/>
              </w:rPr>
            </w:pPr>
            <w:r w:rsidRPr="00C7634D">
              <w:rPr>
                <w:rFonts w:cs="Arial"/>
                <w:sz w:val="18"/>
                <w:szCs w:val="18"/>
              </w:rPr>
              <w:t>Investment in subsidiaries (Note 11.1)</w:t>
            </w:r>
          </w:p>
        </w:tc>
        <w:tc>
          <w:tcPr>
            <w:tcW w:w="1367" w:type="dxa"/>
            <w:tcBorders>
              <w:top w:val="nil"/>
              <w:left w:val="nil"/>
              <w:bottom w:val="nil"/>
              <w:right w:val="nil"/>
            </w:tcBorders>
            <w:shd w:val="clear" w:color="auto" w:fill="FAFAFA"/>
          </w:tcPr>
          <w:p w14:paraId="723FB365" w14:textId="72A45386" w:rsidR="00FA7A91" w:rsidRPr="00C7634D" w:rsidRDefault="00CC2687" w:rsidP="00FA7A91">
            <w:pPr>
              <w:spacing w:after="0" w:line="240" w:lineRule="auto"/>
              <w:ind w:left="-40" w:right="-72"/>
              <w:jc w:val="right"/>
              <w:rPr>
                <w:rFonts w:cs="Arial"/>
                <w:sz w:val="18"/>
                <w:szCs w:val="18"/>
              </w:rPr>
            </w:pPr>
            <w:r w:rsidRPr="00C7634D">
              <w:rPr>
                <w:rFonts w:cs="Arial"/>
                <w:sz w:val="18"/>
                <w:szCs w:val="18"/>
              </w:rPr>
              <w:t>-</w:t>
            </w:r>
          </w:p>
        </w:tc>
        <w:tc>
          <w:tcPr>
            <w:tcW w:w="1368" w:type="dxa"/>
            <w:gridSpan w:val="2"/>
            <w:tcBorders>
              <w:top w:val="nil"/>
              <w:left w:val="nil"/>
              <w:bottom w:val="nil"/>
              <w:right w:val="nil"/>
            </w:tcBorders>
            <w:vAlign w:val="bottom"/>
          </w:tcPr>
          <w:p w14:paraId="10D219B6" w14:textId="424084D3" w:rsidR="00FA7A91" w:rsidRPr="00C7634D" w:rsidRDefault="00FA7A91" w:rsidP="00FA7A91">
            <w:pPr>
              <w:spacing w:after="0" w:line="240" w:lineRule="auto"/>
              <w:ind w:left="-40" w:right="-72"/>
              <w:jc w:val="right"/>
              <w:rPr>
                <w:rFonts w:cs="Arial"/>
                <w:sz w:val="18"/>
                <w:szCs w:val="18"/>
              </w:rPr>
            </w:pPr>
            <w:r w:rsidRPr="00C7634D">
              <w:rPr>
                <w:rFonts w:cs="Arial"/>
                <w:sz w:val="18"/>
                <w:szCs w:val="18"/>
                <w:lang w:val="en-GB"/>
              </w:rPr>
              <w:t>-</w:t>
            </w:r>
          </w:p>
        </w:tc>
        <w:tc>
          <w:tcPr>
            <w:tcW w:w="1368" w:type="dxa"/>
            <w:tcBorders>
              <w:top w:val="nil"/>
              <w:left w:val="nil"/>
              <w:bottom w:val="nil"/>
              <w:right w:val="nil"/>
            </w:tcBorders>
            <w:shd w:val="clear" w:color="auto" w:fill="FAFAFA"/>
            <w:vAlign w:val="bottom"/>
          </w:tcPr>
          <w:p w14:paraId="673123DF" w14:textId="25D2497B" w:rsidR="00FA7A91" w:rsidRPr="00C7634D" w:rsidRDefault="00FA7A91" w:rsidP="00FA7A91">
            <w:pPr>
              <w:spacing w:after="0" w:line="240" w:lineRule="auto"/>
              <w:ind w:left="-40" w:right="-72"/>
              <w:jc w:val="right"/>
              <w:rPr>
                <w:rFonts w:cs="Arial"/>
                <w:sz w:val="18"/>
                <w:szCs w:val="18"/>
              </w:rPr>
            </w:pPr>
            <w:r w:rsidRPr="00C7634D">
              <w:rPr>
                <w:rFonts w:eastAsia="Cordia New" w:cs="Arial"/>
                <w:color w:val="000000"/>
                <w:sz w:val="18"/>
                <w:szCs w:val="18"/>
                <w:lang w:bidi="th-TH"/>
              </w:rPr>
              <w:t>538,834,366</w:t>
            </w:r>
          </w:p>
        </w:tc>
        <w:tc>
          <w:tcPr>
            <w:tcW w:w="1368" w:type="dxa"/>
            <w:tcBorders>
              <w:top w:val="nil"/>
              <w:left w:val="nil"/>
              <w:bottom w:val="nil"/>
              <w:right w:val="nil"/>
            </w:tcBorders>
            <w:vAlign w:val="bottom"/>
          </w:tcPr>
          <w:p w14:paraId="633A0A29" w14:textId="1DFB5DF1" w:rsidR="00FA7A91" w:rsidRPr="00C7634D" w:rsidRDefault="00FA7A91" w:rsidP="00FA7A91">
            <w:pPr>
              <w:spacing w:after="0" w:line="240" w:lineRule="auto"/>
              <w:ind w:left="-40" w:right="-72"/>
              <w:jc w:val="right"/>
              <w:rPr>
                <w:rFonts w:cs="Arial"/>
                <w:sz w:val="18"/>
                <w:szCs w:val="18"/>
              </w:rPr>
            </w:pPr>
            <w:r w:rsidRPr="00C7634D">
              <w:rPr>
                <w:rFonts w:cs="Arial"/>
                <w:sz w:val="18"/>
                <w:szCs w:val="18"/>
              </w:rPr>
              <w:t>302,547,066</w:t>
            </w:r>
          </w:p>
        </w:tc>
      </w:tr>
      <w:tr w:rsidR="00FA7A91" w:rsidRPr="00C7634D" w14:paraId="75DF015D" w14:textId="77777777" w:rsidTr="000E2FF2">
        <w:tc>
          <w:tcPr>
            <w:tcW w:w="3989" w:type="dxa"/>
            <w:tcBorders>
              <w:top w:val="nil"/>
              <w:left w:val="nil"/>
              <w:bottom w:val="nil"/>
              <w:right w:val="nil"/>
            </w:tcBorders>
            <w:vAlign w:val="bottom"/>
          </w:tcPr>
          <w:p w14:paraId="55579897" w14:textId="459DC929" w:rsidR="00FA7A91" w:rsidRPr="00C7634D" w:rsidRDefault="00FA7A91" w:rsidP="00FA7A91">
            <w:pPr>
              <w:spacing w:after="0" w:line="240" w:lineRule="auto"/>
              <w:ind w:left="-95" w:right="-72"/>
              <w:rPr>
                <w:rFonts w:cs="Arial"/>
                <w:sz w:val="18"/>
                <w:szCs w:val="18"/>
              </w:rPr>
            </w:pPr>
            <w:r w:rsidRPr="00C7634D">
              <w:rPr>
                <w:rFonts w:cs="Arial"/>
                <w:sz w:val="18"/>
                <w:szCs w:val="18"/>
              </w:rPr>
              <w:t>Investment in an associate (Note 11.2)</w:t>
            </w:r>
          </w:p>
        </w:tc>
        <w:tc>
          <w:tcPr>
            <w:tcW w:w="1367" w:type="dxa"/>
            <w:tcBorders>
              <w:top w:val="nil"/>
              <w:left w:val="nil"/>
              <w:bottom w:val="single" w:sz="4" w:space="0" w:color="auto"/>
              <w:right w:val="nil"/>
            </w:tcBorders>
            <w:shd w:val="clear" w:color="auto" w:fill="FAFAFA"/>
            <w:vAlign w:val="bottom"/>
          </w:tcPr>
          <w:p w14:paraId="1C85BDF0" w14:textId="233CFAB0" w:rsidR="00FA7A91" w:rsidRPr="00C7634D" w:rsidRDefault="00FA7A91" w:rsidP="00FA7A91">
            <w:pPr>
              <w:spacing w:after="0" w:line="240" w:lineRule="auto"/>
              <w:ind w:left="-40" w:right="-72"/>
              <w:jc w:val="right"/>
              <w:rPr>
                <w:rFonts w:cs="Arial"/>
                <w:sz w:val="18"/>
                <w:szCs w:val="18"/>
              </w:rPr>
            </w:pPr>
            <w:r w:rsidRPr="00C7634D">
              <w:rPr>
                <w:rFonts w:eastAsia="Cordia New" w:cs="Arial"/>
                <w:color w:val="000000"/>
                <w:sz w:val="18"/>
                <w:szCs w:val="18"/>
                <w:lang w:val="en-GB" w:bidi="th-TH"/>
              </w:rPr>
              <w:t>718,066,145</w:t>
            </w:r>
          </w:p>
        </w:tc>
        <w:tc>
          <w:tcPr>
            <w:tcW w:w="1368" w:type="dxa"/>
            <w:gridSpan w:val="2"/>
            <w:tcBorders>
              <w:top w:val="nil"/>
              <w:left w:val="nil"/>
              <w:bottom w:val="single" w:sz="4" w:space="0" w:color="auto"/>
              <w:right w:val="nil"/>
            </w:tcBorders>
            <w:vAlign w:val="bottom"/>
          </w:tcPr>
          <w:p w14:paraId="51D454F0" w14:textId="2D6438DA" w:rsidR="00FA7A91" w:rsidRPr="00C7634D" w:rsidRDefault="00FA7A91" w:rsidP="00FA7A91">
            <w:pPr>
              <w:spacing w:after="0" w:line="240" w:lineRule="auto"/>
              <w:ind w:left="-40" w:right="-72"/>
              <w:jc w:val="right"/>
              <w:rPr>
                <w:rFonts w:cs="Arial"/>
                <w:sz w:val="18"/>
                <w:szCs w:val="18"/>
              </w:rPr>
            </w:pPr>
            <w:r w:rsidRPr="00C7634D">
              <w:rPr>
                <w:rFonts w:cs="Arial"/>
                <w:sz w:val="18"/>
                <w:szCs w:val="18"/>
                <w:lang w:val="en-GB"/>
              </w:rPr>
              <w:t>675,013,828</w:t>
            </w:r>
          </w:p>
        </w:tc>
        <w:tc>
          <w:tcPr>
            <w:tcW w:w="1368" w:type="dxa"/>
            <w:tcBorders>
              <w:top w:val="nil"/>
              <w:left w:val="nil"/>
              <w:bottom w:val="single" w:sz="4" w:space="0" w:color="auto"/>
              <w:right w:val="nil"/>
            </w:tcBorders>
            <w:shd w:val="clear" w:color="auto" w:fill="FAFAFA"/>
            <w:vAlign w:val="bottom"/>
          </w:tcPr>
          <w:p w14:paraId="59CB503B" w14:textId="0F59C309" w:rsidR="00FA7A91" w:rsidRPr="00C7634D" w:rsidRDefault="00FA7A91" w:rsidP="00FA7A91">
            <w:pPr>
              <w:spacing w:after="0" w:line="240" w:lineRule="auto"/>
              <w:ind w:left="-40" w:right="-72"/>
              <w:jc w:val="right"/>
              <w:rPr>
                <w:rFonts w:cs="Arial"/>
                <w:sz w:val="18"/>
                <w:szCs w:val="18"/>
              </w:rPr>
            </w:pPr>
            <w:r w:rsidRPr="00C7634D">
              <w:rPr>
                <w:rFonts w:eastAsia="Cordia New" w:cs="Arial"/>
                <w:color w:val="000000"/>
                <w:sz w:val="18"/>
                <w:szCs w:val="18"/>
                <w:lang w:val="en-GB" w:bidi="th-TH"/>
              </w:rPr>
              <w:t>593,575,203</w:t>
            </w:r>
          </w:p>
        </w:tc>
        <w:tc>
          <w:tcPr>
            <w:tcW w:w="1368" w:type="dxa"/>
            <w:tcBorders>
              <w:top w:val="nil"/>
              <w:left w:val="nil"/>
              <w:bottom w:val="single" w:sz="4" w:space="0" w:color="auto"/>
              <w:right w:val="nil"/>
            </w:tcBorders>
            <w:vAlign w:val="bottom"/>
          </w:tcPr>
          <w:p w14:paraId="67D1C77D" w14:textId="3FD1424E" w:rsidR="00FA7A91" w:rsidRPr="00C7634D" w:rsidRDefault="00FA7A91" w:rsidP="00FA7A91">
            <w:pPr>
              <w:spacing w:after="0" w:line="240" w:lineRule="auto"/>
              <w:ind w:left="-40" w:right="-72"/>
              <w:jc w:val="right"/>
              <w:rPr>
                <w:rFonts w:cs="Arial"/>
                <w:sz w:val="18"/>
                <w:szCs w:val="18"/>
              </w:rPr>
            </w:pPr>
            <w:r w:rsidRPr="00C7634D">
              <w:rPr>
                <w:rFonts w:cs="Arial"/>
                <w:sz w:val="18"/>
                <w:szCs w:val="18"/>
              </w:rPr>
              <w:t>593,575,203</w:t>
            </w:r>
          </w:p>
        </w:tc>
      </w:tr>
      <w:tr w:rsidR="00FA7A91" w:rsidRPr="00C7634D" w14:paraId="47DEB2C4" w14:textId="77777777" w:rsidTr="00B024EA">
        <w:tc>
          <w:tcPr>
            <w:tcW w:w="3989" w:type="dxa"/>
            <w:tcBorders>
              <w:top w:val="nil"/>
              <w:left w:val="nil"/>
              <w:bottom w:val="nil"/>
              <w:right w:val="nil"/>
            </w:tcBorders>
            <w:vAlign w:val="bottom"/>
          </w:tcPr>
          <w:p w14:paraId="07444FC3" w14:textId="77777777" w:rsidR="00FA7A91" w:rsidRPr="00C7634D" w:rsidRDefault="00FA7A91" w:rsidP="00FA7A91">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62B4B2CC" w14:textId="71C59700" w:rsidR="00FA7A91" w:rsidRPr="00C7634D" w:rsidRDefault="00FA7A91" w:rsidP="00FA7A91">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14:paraId="493C1679" w14:textId="77777777" w:rsidR="00FA7A91" w:rsidRPr="00C7634D" w:rsidRDefault="00FA7A91" w:rsidP="00FA7A9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136FC0C" w14:textId="77777777" w:rsidR="00FA7A91" w:rsidRPr="00C7634D" w:rsidRDefault="00FA7A91" w:rsidP="00FA7A91">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557014E7" w14:textId="77777777" w:rsidR="00FA7A91" w:rsidRPr="00C7634D" w:rsidRDefault="00FA7A91" w:rsidP="00FA7A91">
            <w:pPr>
              <w:spacing w:after="0" w:line="240" w:lineRule="auto"/>
              <w:ind w:right="-72"/>
              <w:jc w:val="right"/>
              <w:rPr>
                <w:rFonts w:cs="Arial"/>
                <w:sz w:val="18"/>
                <w:szCs w:val="18"/>
              </w:rPr>
            </w:pPr>
          </w:p>
        </w:tc>
      </w:tr>
      <w:tr w:rsidR="00FA7A91" w:rsidRPr="00C7634D" w14:paraId="1B30EBA9" w14:textId="77777777" w:rsidTr="00B024EA">
        <w:tc>
          <w:tcPr>
            <w:tcW w:w="3989" w:type="dxa"/>
            <w:tcBorders>
              <w:top w:val="nil"/>
              <w:left w:val="nil"/>
              <w:bottom w:val="nil"/>
              <w:right w:val="nil"/>
            </w:tcBorders>
            <w:vAlign w:val="bottom"/>
          </w:tcPr>
          <w:p w14:paraId="457CE2AB" w14:textId="6CCD2FB9" w:rsidR="00FA7A91" w:rsidRPr="00C7634D" w:rsidRDefault="00FA7A91" w:rsidP="00FA7A91">
            <w:pPr>
              <w:spacing w:after="0" w:line="240" w:lineRule="auto"/>
              <w:ind w:left="-105" w:right="-72"/>
              <w:rPr>
                <w:rFonts w:cs="Arial"/>
                <w:sz w:val="18"/>
                <w:szCs w:val="18"/>
              </w:rPr>
            </w:pPr>
          </w:p>
        </w:tc>
        <w:tc>
          <w:tcPr>
            <w:tcW w:w="1367" w:type="dxa"/>
            <w:tcBorders>
              <w:top w:val="nil"/>
              <w:left w:val="nil"/>
              <w:right w:val="nil"/>
            </w:tcBorders>
            <w:shd w:val="clear" w:color="auto" w:fill="FAFAFA"/>
          </w:tcPr>
          <w:p w14:paraId="63108F50" w14:textId="236B987C" w:rsidR="00FA7A91" w:rsidRPr="00C7634D" w:rsidRDefault="00FA7A91" w:rsidP="00FA7A91">
            <w:pPr>
              <w:spacing w:after="0" w:line="240" w:lineRule="auto"/>
              <w:ind w:left="-40" w:right="-72"/>
              <w:jc w:val="right"/>
              <w:rPr>
                <w:rFonts w:cs="Arial"/>
                <w:sz w:val="18"/>
                <w:szCs w:val="18"/>
              </w:rPr>
            </w:pPr>
            <w:r w:rsidRPr="00C7634D">
              <w:rPr>
                <w:rFonts w:eastAsia="Cordia New" w:cs="Arial"/>
                <w:color w:val="000000"/>
                <w:sz w:val="18"/>
                <w:szCs w:val="18"/>
                <w:lang w:val="en-GB" w:bidi="th-TH"/>
              </w:rPr>
              <w:t>718,066,145</w:t>
            </w:r>
          </w:p>
        </w:tc>
        <w:tc>
          <w:tcPr>
            <w:tcW w:w="1368" w:type="dxa"/>
            <w:gridSpan w:val="2"/>
            <w:tcBorders>
              <w:top w:val="nil"/>
              <w:left w:val="nil"/>
              <w:right w:val="nil"/>
            </w:tcBorders>
            <w:vAlign w:val="bottom"/>
          </w:tcPr>
          <w:p w14:paraId="0D56DE10" w14:textId="129F5D92" w:rsidR="00FA7A91" w:rsidRPr="00C7634D" w:rsidRDefault="00FA7A91" w:rsidP="00FA7A91">
            <w:pPr>
              <w:spacing w:after="0" w:line="240" w:lineRule="auto"/>
              <w:ind w:left="-40" w:right="-72"/>
              <w:jc w:val="right"/>
              <w:rPr>
                <w:rFonts w:cs="Arial"/>
                <w:sz w:val="18"/>
                <w:szCs w:val="18"/>
              </w:rPr>
            </w:pPr>
            <w:r w:rsidRPr="00C7634D">
              <w:rPr>
                <w:rFonts w:cs="Arial"/>
                <w:sz w:val="18"/>
                <w:szCs w:val="18"/>
              </w:rPr>
              <w:t>675,013,828</w:t>
            </w:r>
          </w:p>
        </w:tc>
        <w:tc>
          <w:tcPr>
            <w:tcW w:w="1368" w:type="dxa"/>
            <w:tcBorders>
              <w:top w:val="nil"/>
              <w:left w:val="nil"/>
              <w:right w:val="nil"/>
            </w:tcBorders>
            <w:shd w:val="clear" w:color="auto" w:fill="FAFAFA"/>
            <w:vAlign w:val="bottom"/>
          </w:tcPr>
          <w:p w14:paraId="5891B1CD" w14:textId="0BAAF99C" w:rsidR="00FA7A91" w:rsidRPr="00C7634D" w:rsidRDefault="00FA7A91" w:rsidP="00FA7A91">
            <w:pPr>
              <w:spacing w:after="0" w:line="240" w:lineRule="auto"/>
              <w:ind w:left="-40" w:right="-72"/>
              <w:jc w:val="right"/>
              <w:rPr>
                <w:rFonts w:cs="Arial"/>
                <w:sz w:val="18"/>
                <w:szCs w:val="18"/>
              </w:rPr>
            </w:pPr>
            <w:r w:rsidRPr="00C7634D">
              <w:rPr>
                <w:rFonts w:eastAsia="Cordia New" w:cs="Arial"/>
                <w:color w:val="000000"/>
                <w:sz w:val="18"/>
                <w:szCs w:val="18"/>
                <w:lang w:val="en-GB" w:bidi="th-TH"/>
              </w:rPr>
              <w:t>1,132,409,569</w:t>
            </w:r>
          </w:p>
        </w:tc>
        <w:tc>
          <w:tcPr>
            <w:tcW w:w="1368" w:type="dxa"/>
            <w:tcBorders>
              <w:top w:val="nil"/>
              <w:left w:val="nil"/>
              <w:right w:val="nil"/>
            </w:tcBorders>
            <w:vAlign w:val="bottom"/>
          </w:tcPr>
          <w:p w14:paraId="685EE2D5" w14:textId="04B48769" w:rsidR="00FA7A91" w:rsidRPr="00C7634D" w:rsidRDefault="00FA7A91" w:rsidP="00FA7A91">
            <w:pPr>
              <w:spacing w:after="0" w:line="240" w:lineRule="auto"/>
              <w:ind w:left="-40" w:right="-72"/>
              <w:jc w:val="right"/>
              <w:rPr>
                <w:rFonts w:cs="Arial"/>
                <w:sz w:val="18"/>
                <w:szCs w:val="18"/>
              </w:rPr>
            </w:pPr>
            <w:r w:rsidRPr="00C7634D">
              <w:rPr>
                <w:rFonts w:cs="Arial"/>
                <w:sz w:val="18"/>
                <w:szCs w:val="18"/>
              </w:rPr>
              <w:t>896,122,269</w:t>
            </w:r>
          </w:p>
        </w:tc>
      </w:tr>
    </w:tbl>
    <w:p w14:paraId="3AE62117" w14:textId="77777777" w:rsidR="00CA6342" w:rsidRPr="00C7634D" w:rsidRDefault="00CA6342" w:rsidP="00727A43">
      <w:pPr>
        <w:spacing w:after="0" w:line="240" w:lineRule="auto"/>
        <w:jc w:val="both"/>
        <w:rPr>
          <w:rFonts w:eastAsia="Arial Unicode MS" w:cs="Arial"/>
          <w:sz w:val="18"/>
          <w:szCs w:val="18"/>
          <w:lang w:bidi="th-TH"/>
        </w:rPr>
      </w:pPr>
    </w:p>
    <w:p w14:paraId="2BD3FABE" w14:textId="32D89C04" w:rsidR="00FF7BA0" w:rsidRPr="00C7634D" w:rsidRDefault="00FF7BA0" w:rsidP="00727A43">
      <w:pPr>
        <w:spacing w:after="0" w:line="240" w:lineRule="auto"/>
        <w:jc w:val="both"/>
        <w:rPr>
          <w:rFonts w:eastAsia="Arial Unicode MS" w:cs="Arial"/>
          <w:sz w:val="18"/>
          <w:szCs w:val="18"/>
          <w:lang w:bidi="th-TH"/>
        </w:rPr>
        <w:sectPr w:rsidR="00FF7BA0" w:rsidRPr="00C7634D" w:rsidSect="00851B80">
          <w:headerReference w:type="default" r:id="rId8"/>
          <w:footerReference w:type="default" r:id="rId9"/>
          <w:pgSz w:w="11907" w:h="16840" w:code="9"/>
          <w:pgMar w:top="1440" w:right="720" w:bottom="720" w:left="1728" w:header="706" w:footer="706" w:gutter="0"/>
          <w:pgNumType w:start="14"/>
          <w:cols w:space="720"/>
          <w:docGrid w:linePitch="360"/>
        </w:sectPr>
      </w:pPr>
    </w:p>
    <w:p w14:paraId="08D0E728" w14:textId="7E4702B1" w:rsidR="00E76F6A" w:rsidRPr="00C7634D" w:rsidRDefault="00E76F6A" w:rsidP="00727A43">
      <w:pPr>
        <w:spacing w:after="0" w:line="240" w:lineRule="auto"/>
        <w:jc w:val="both"/>
        <w:rPr>
          <w:rFonts w:eastAsia="Arial Unicode MS" w:cs="Arial"/>
          <w:sz w:val="18"/>
          <w:szCs w:val="18"/>
          <w:lang w:bidi="th-TH"/>
        </w:rPr>
      </w:pPr>
    </w:p>
    <w:tbl>
      <w:tblPr>
        <w:tblW w:w="15390" w:type="dxa"/>
        <w:tblInd w:w="108" w:type="dxa"/>
        <w:shd w:val="clear" w:color="auto" w:fill="FFA543"/>
        <w:tblLook w:val="04A0" w:firstRow="1" w:lastRow="0" w:firstColumn="1" w:lastColumn="0" w:noHBand="0" w:noVBand="1"/>
      </w:tblPr>
      <w:tblGrid>
        <w:gridCol w:w="15390"/>
      </w:tblGrid>
      <w:tr w:rsidR="006F0C91" w:rsidRPr="00C7634D" w14:paraId="362A8F08" w14:textId="77777777" w:rsidTr="00706565">
        <w:trPr>
          <w:trHeight w:val="386"/>
        </w:trPr>
        <w:tc>
          <w:tcPr>
            <w:tcW w:w="15390" w:type="dxa"/>
            <w:shd w:val="clear" w:color="auto" w:fill="FFA543"/>
            <w:vAlign w:val="center"/>
          </w:tcPr>
          <w:p w14:paraId="51409896" w14:textId="5DB24FFF" w:rsidR="006F0C91" w:rsidRPr="00C7634D" w:rsidRDefault="007B432C" w:rsidP="00E81105">
            <w:pPr>
              <w:spacing w:after="0" w:line="240" w:lineRule="auto"/>
              <w:ind w:left="432" w:hanging="432"/>
              <w:jc w:val="both"/>
              <w:rPr>
                <w:rFonts w:eastAsia="Arial Unicode MS" w:cs="Arial"/>
                <w:b/>
                <w:bCs/>
                <w:color w:val="FFFFFF"/>
                <w:sz w:val="18"/>
                <w:szCs w:val="18"/>
                <w:cs/>
                <w:lang w:val="en-GB" w:bidi="th-TH"/>
              </w:rPr>
            </w:pPr>
            <w:bookmarkStart w:id="17" w:name="Invesment"/>
            <w:r w:rsidRPr="00C7634D">
              <w:rPr>
                <w:rFonts w:eastAsia="Arial Unicode MS" w:cs="Arial"/>
                <w:b/>
                <w:bCs/>
                <w:color w:val="FFFFFF"/>
                <w:sz w:val="18"/>
                <w:szCs w:val="18"/>
                <w:lang w:val="en-GB" w:bidi="th-TH"/>
              </w:rPr>
              <w:t>1</w:t>
            </w:r>
            <w:r w:rsidR="00052FE1" w:rsidRPr="00C7634D">
              <w:rPr>
                <w:rFonts w:eastAsia="Arial Unicode MS" w:cs="Arial"/>
                <w:b/>
                <w:bCs/>
                <w:color w:val="FFFFFF"/>
                <w:sz w:val="18"/>
                <w:szCs w:val="18"/>
                <w:lang w:val="en-GB" w:bidi="th-TH"/>
              </w:rPr>
              <w:t>1</w:t>
            </w:r>
            <w:r w:rsidR="0035706C" w:rsidRPr="00C7634D">
              <w:rPr>
                <w:rFonts w:eastAsia="Arial Unicode MS" w:cs="Arial"/>
                <w:b/>
                <w:bCs/>
                <w:color w:val="FFFFFF"/>
                <w:sz w:val="18"/>
                <w:szCs w:val="18"/>
                <w:lang w:val="en-GB" w:bidi="th-TH"/>
              </w:rPr>
              <w:tab/>
            </w:r>
            <w:bookmarkEnd w:id="17"/>
            <w:r w:rsidR="009B6986" w:rsidRPr="00C7634D">
              <w:rPr>
                <w:rFonts w:eastAsia="Arial Unicode MS" w:cs="Arial"/>
                <w:b/>
                <w:bCs/>
                <w:color w:val="FFFFFF"/>
                <w:sz w:val="18"/>
                <w:szCs w:val="18"/>
                <w:lang w:val="en-GB" w:bidi="th-TH"/>
              </w:rPr>
              <w:t>Investment in associates and subsidiaries</w:t>
            </w:r>
          </w:p>
        </w:tc>
      </w:tr>
    </w:tbl>
    <w:p w14:paraId="19BDE5E6" w14:textId="68BF0B41" w:rsidR="00035642" w:rsidRPr="00C7634D" w:rsidRDefault="00035642" w:rsidP="00E81105">
      <w:pPr>
        <w:spacing w:after="0" w:line="240" w:lineRule="auto"/>
        <w:jc w:val="both"/>
        <w:rPr>
          <w:rFonts w:eastAsia="Arial Unicode MS" w:cs="Arial"/>
          <w:sz w:val="18"/>
          <w:szCs w:val="18"/>
          <w:lang w:bidi="th-TH"/>
        </w:rPr>
      </w:pPr>
      <w:bookmarkStart w:id="18" w:name="AssoJVSubs"/>
      <w:bookmarkEnd w:id="18"/>
    </w:p>
    <w:p w14:paraId="041FBB65" w14:textId="4296B745" w:rsidR="002F2CFC" w:rsidRPr="00C7634D" w:rsidRDefault="00CA6342" w:rsidP="00CC1D38">
      <w:pPr>
        <w:tabs>
          <w:tab w:val="left" w:pos="540"/>
        </w:tabs>
        <w:spacing w:after="0" w:line="240" w:lineRule="auto"/>
        <w:ind w:left="547" w:hanging="547"/>
        <w:jc w:val="both"/>
        <w:rPr>
          <w:rFonts w:eastAsia="Arial Unicode MS" w:cs="Arial"/>
          <w:sz w:val="18"/>
          <w:szCs w:val="18"/>
          <w:lang w:bidi="th-TH"/>
        </w:rPr>
      </w:pPr>
      <w:r w:rsidRPr="00C7634D">
        <w:rPr>
          <w:rFonts w:eastAsia="Arial Unicode MS" w:cs="Arial"/>
          <w:b/>
          <w:bCs/>
          <w:color w:val="CF4A02"/>
          <w:sz w:val="18"/>
          <w:szCs w:val="18"/>
          <w:lang w:val="en-GB" w:bidi="th-TH"/>
        </w:rPr>
        <w:t>1</w:t>
      </w:r>
      <w:r w:rsidR="00052FE1" w:rsidRPr="00C7634D">
        <w:rPr>
          <w:rFonts w:eastAsia="Arial Unicode MS" w:cs="Arial"/>
          <w:b/>
          <w:bCs/>
          <w:color w:val="CF4A02"/>
          <w:sz w:val="18"/>
          <w:szCs w:val="18"/>
          <w:lang w:val="en-GB" w:bidi="th-TH"/>
        </w:rPr>
        <w:t>1</w:t>
      </w:r>
      <w:r w:rsidRPr="00C7634D">
        <w:rPr>
          <w:rFonts w:eastAsia="Arial Unicode MS" w:cs="Arial"/>
          <w:b/>
          <w:bCs/>
          <w:color w:val="CF4A02"/>
          <w:sz w:val="18"/>
          <w:szCs w:val="18"/>
          <w:lang w:val="en-GB" w:bidi="th-TH"/>
        </w:rPr>
        <w:t>.1</w:t>
      </w:r>
      <w:r w:rsidR="00706565" w:rsidRPr="00C7634D">
        <w:rPr>
          <w:rFonts w:eastAsia="Arial Unicode MS" w:cs="Arial"/>
          <w:b/>
          <w:bCs/>
          <w:color w:val="CF4A02"/>
          <w:sz w:val="18"/>
          <w:szCs w:val="18"/>
          <w:lang w:val="en-GB" w:bidi="th-TH"/>
        </w:rPr>
        <w:tab/>
      </w:r>
      <w:r w:rsidRPr="00C7634D">
        <w:rPr>
          <w:rFonts w:eastAsia="Arial Unicode MS" w:cs="Arial"/>
          <w:b/>
          <w:bCs/>
          <w:color w:val="CF4A02"/>
          <w:sz w:val="18"/>
          <w:szCs w:val="18"/>
          <w:lang w:val="en-GB" w:bidi="th-TH"/>
        </w:rPr>
        <w:t xml:space="preserve">Investments in subsidiaries </w:t>
      </w:r>
    </w:p>
    <w:p w14:paraId="10ED20C0" w14:textId="740E2A4E" w:rsidR="00CA6342" w:rsidRPr="00C7634D" w:rsidRDefault="00CA6342" w:rsidP="0073127B">
      <w:pPr>
        <w:spacing w:after="0" w:line="240" w:lineRule="auto"/>
        <w:ind w:left="540"/>
        <w:jc w:val="both"/>
        <w:rPr>
          <w:rFonts w:eastAsia="Arial Unicode MS" w:cs="Arial"/>
          <w:sz w:val="18"/>
          <w:szCs w:val="18"/>
          <w:lang w:bidi="th-TH"/>
        </w:rPr>
      </w:pPr>
    </w:p>
    <w:p w14:paraId="08827CA3" w14:textId="5DA201A8" w:rsidR="00CA6342" w:rsidRPr="00C7634D" w:rsidRDefault="00CA6342" w:rsidP="00CC1D38">
      <w:pPr>
        <w:spacing w:after="0" w:line="240" w:lineRule="auto"/>
        <w:ind w:left="540"/>
        <w:jc w:val="both"/>
        <w:rPr>
          <w:rFonts w:eastAsia="Arial Unicode MS" w:cs="Arial"/>
          <w:sz w:val="18"/>
          <w:szCs w:val="18"/>
          <w:lang w:bidi="th-TH"/>
        </w:rPr>
      </w:pPr>
      <w:r w:rsidRPr="00C7634D">
        <w:rPr>
          <w:rFonts w:eastAsia="Arial Unicode MS" w:cs="Arial"/>
          <w:sz w:val="18"/>
          <w:szCs w:val="18"/>
          <w:lang w:val="en-GB" w:bidi="th-TH"/>
        </w:rPr>
        <w:t>Investments in subsidiaries comprise the following</w:t>
      </w:r>
      <w:r w:rsidRPr="00C7634D">
        <w:rPr>
          <w:rFonts w:eastAsia="Arial Unicode MS" w:cs="Arial"/>
          <w:sz w:val="18"/>
          <w:szCs w:val="18"/>
          <w:lang w:bidi="th-TH"/>
        </w:rPr>
        <w:t>:</w:t>
      </w:r>
    </w:p>
    <w:p w14:paraId="5E79FA41" w14:textId="77777777" w:rsidR="00CA6342" w:rsidRPr="00C7634D" w:rsidRDefault="00CA6342" w:rsidP="00E81105">
      <w:pPr>
        <w:spacing w:after="0" w:line="240" w:lineRule="auto"/>
        <w:jc w:val="both"/>
        <w:rPr>
          <w:rFonts w:eastAsia="Arial Unicode MS" w:cs="Arial"/>
          <w:sz w:val="18"/>
          <w:szCs w:val="18"/>
          <w:lang w:bidi="th-TH"/>
        </w:rPr>
      </w:pPr>
    </w:p>
    <w:tbl>
      <w:tblPr>
        <w:tblW w:w="154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913"/>
        <w:gridCol w:w="1339"/>
        <w:gridCol w:w="1080"/>
        <w:gridCol w:w="1197"/>
        <w:gridCol w:w="1080"/>
        <w:gridCol w:w="1253"/>
        <w:gridCol w:w="7"/>
        <w:gridCol w:w="1080"/>
        <w:gridCol w:w="1188"/>
        <w:gridCol w:w="21"/>
        <w:gridCol w:w="1275"/>
        <w:gridCol w:w="7"/>
        <w:gridCol w:w="1250"/>
        <w:gridCol w:w="10"/>
        <w:gridCol w:w="20"/>
      </w:tblGrid>
      <w:tr w:rsidR="00706565" w:rsidRPr="00C7634D" w14:paraId="0FB97CF5" w14:textId="77777777" w:rsidTr="0073127B">
        <w:trPr>
          <w:gridAfter w:val="1"/>
          <w:wAfter w:w="20" w:type="dxa"/>
        </w:trPr>
        <w:tc>
          <w:tcPr>
            <w:tcW w:w="2695" w:type="dxa"/>
            <w:vMerge w:val="restart"/>
            <w:tcBorders>
              <w:top w:val="nil"/>
              <w:left w:val="nil"/>
              <w:bottom w:val="single" w:sz="4" w:space="0" w:color="auto"/>
              <w:right w:val="nil"/>
            </w:tcBorders>
            <w:vAlign w:val="bottom"/>
          </w:tcPr>
          <w:p w14:paraId="0DC7F5C6" w14:textId="18C082B9" w:rsidR="00706565" w:rsidRPr="00C7634D" w:rsidRDefault="00706565" w:rsidP="00706565">
            <w:pPr>
              <w:spacing w:after="0" w:line="240" w:lineRule="auto"/>
              <w:ind w:left="-105"/>
              <w:jc w:val="center"/>
              <w:rPr>
                <w:rFonts w:eastAsia="Arial Unicode MS" w:cs="Arial"/>
                <w:b/>
                <w:bCs/>
                <w:spacing w:val="-4"/>
                <w:sz w:val="18"/>
                <w:szCs w:val="18"/>
                <w:lang w:bidi="th-TH"/>
              </w:rPr>
            </w:pPr>
            <w:r w:rsidRPr="00C7634D">
              <w:rPr>
                <w:rFonts w:eastAsia="Arial Unicode MS" w:cs="Arial"/>
                <w:b/>
                <w:bCs/>
                <w:spacing w:val="-4"/>
                <w:sz w:val="18"/>
                <w:szCs w:val="18"/>
                <w:lang w:bidi="th-TH"/>
              </w:rPr>
              <w:t>Entity name</w:t>
            </w:r>
          </w:p>
        </w:tc>
        <w:tc>
          <w:tcPr>
            <w:tcW w:w="1913" w:type="dxa"/>
            <w:vMerge w:val="restart"/>
            <w:tcBorders>
              <w:top w:val="nil"/>
              <w:left w:val="nil"/>
              <w:right w:val="nil"/>
            </w:tcBorders>
            <w:vAlign w:val="bottom"/>
          </w:tcPr>
          <w:p w14:paraId="4B2C62A7" w14:textId="2C63A6E9" w:rsidR="00706565" w:rsidRPr="00C7634D" w:rsidRDefault="00706565" w:rsidP="00706565">
            <w:pPr>
              <w:spacing w:after="0" w:line="240" w:lineRule="auto"/>
              <w:jc w:val="center"/>
              <w:rPr>
                <w:rFonts w:eastAsia="Arial Unicode MS" w:cs="Arial"/>
                <w:b/>
                <w:bCs/>
                <w:spacing w:val="-4"/>
                <w:sz w:val="18"/>
                <w:szCs w:val="18"/>
                <w:lang w:bidi="th-TH"/>
              </w:rPr>
            </w:pPr>
            <w:r w:rsidRPr="00C7634D">
              <w:rPr>
                <w:rFonts w:eastAsia="Arial Unicode MS" w:cs="Arial"/>
                <w:b/>
                <w:bCs/>
                <w:spacing w:val="-4"/>
                <w:sz w:val="18"/>
                <w:szCs w:val="18"/>
                <w:lang w:bidi="th-TH"/>
              </w:rPr>
              <w:t>Nature of business</w:t>
            </w:r>
          </w:p>
        </w:tc>
        <w:tc>
          <w:tcPr>
            <w:tcW w:w="1339" w:type="dxa"/>
            <w:vMerge w:val="restart"/>
            <w:tcBorders>
              <w:top w:val="nil"/>
              <w:left w:val="nil"/>
              <w:bottom w:val="single" w:sz="4" w:space="0" w:color="auto"/>
              <w:right w:val="nil"/>
            </w:tcBorders>
            <w:vAlign w:val="bottom"/>
          </w:tcPr>
          <w:p w14:paraId="16C4B8B4" w14:textId="77777777" w:rsidR="00706565" w:rsidRPr="00C7634D" w:rsidRDefault="00706565" w:rsidP="00706565">
            <w:pPr>
              <w:spacing w:after="0" w:line="240" w:lineRule="auto"/>
              <w:jc w:val="center"/>
              <w:rPr>
                <w:rFonts w:eastAsia="Arial Unicode MS" w:cs="Arial"/>
                <w:b/>
                <w:bCs/>
                <w:spacing w:val="-4"/>
                <w:sz w:val="18"/>
                <w:szCs w:val="18"/>
                <w:lang w:bidi="th-TH"/>
              </w:rPr>
            </w:pPr>
            <w:r w:rsidRPr="00C7634D">
              <w:rPr>
                <w:rFonts w:eastAsia="Arial Unicode MS" w:cs="Arial"/>
                <w:b/>
                <w:bCs/>
                <w:spacing w:val="-4"/>
                <w:sz w:val="18"/>
                <w:szCs w:val="18"/>
                <w:lang w:bidi="th-TH"/>
              </w:rPr>
              <w:t>Country of</w:t>
            </w:r>
          </w:p>
          <w:p w14:paraId="00D18394" w14:textId="13EE9F05" w:rsidR="00706565" w:rsidRPr="00C7634D" w:rsidRDefault="00706565" w:rsidP="00706565">
            <w:pPr>
              <w:spacing w:after="0" w:line="240" w:lineRule="auto"/>
              <w:rPr>
                <w:rFonts w:eastAsia="Arial Unicode MS" w:cs="Arial"/>
                <w:b/>
                <w:bCs/>
                <w:spacing w:val="-4"/>
                <w:sz w:val="18"/>
                <w:szCs w:val="18"/>
                <w:lang w:bidi="th-TH"/>
              </w:rPr>
            </w:pPr>
            <w:r w:rsidRPr="00C7634D">
              <w:rPr>
                <w:rFonts w:eastAsia="Arial Unicode MS" w:cs="Arial"/>
                <w:b/>
                <w:bCs/>
                <w:spacing w:val="-4"/>
                <w:sz w:val="18"/>
                <w:szCs w:val="18"/>
                <w:lang w:bidi="th-TH"/>
              </w:rPr>
              <w:t>incorporation</w:t>
            </w:r>
          </w:p>
        </w:tc>
        <w:tc>
          <w:tcPr>
            <w:tcW w:w="2277" w:type="dxa"/>
            <w:gridSpan w:val="2"/>
            <w:tcBorders>
              <w:top w:val="nil"/>
              <w:left w:val="nil"/>
              <w:bottom w:val="single" w:sz="4" w:space="0" w:color="auto"/>
              <w:right w:val="nil"/>
            </w:tcBorders>
            <w:vAlign w:val="bottom"/>
          </w:tcPr>
          <w:p w14:paraId="00B16F41" w14:textId="35338A74" w:rsidR="00706565" w:rsidRPr="00C7634D" w:rsidRDefault="00706565" w:rsidP="00706565">
            <w:pPr>
              <w:spacing w:after="0" w:line="240" w:lineRule="auto"/>
              <w:ind w:right="-72"/>
              <w:jc w:val="center"/>
              <w:rPr>
                <w:rFonts w:eastAsia="Arial Unicode MS" w:cs="Arial"/>
                <w:b/>
                <w:bCs/>
                <w:sz w:val="18"/>
                <w:szCs w:val="18"/>
                <w:lang w:bidi="th-TH"/>
              </w:rPr>
            </w:pPr>
            <w:r w:rsidRPr="00C7634D">
              <w:rPr>
                <w:rFonts w:eastAsia="Arial Unicode MS" w:cs="Arial"/>
                <w:b/>
                <w:bCs/>
                <w:sz w:val="18"/>
                <w:szCs w:val="18"/>
                <w:lang w:bidi="th-TH"/>
              </w:rPr>
              <w:t>Ownership interest held by Company</w:t>
            </w:r>
          </w:p>
        </w:tc>
        <w:tc>
          <w:tcPr>
            <w:tcW w:w="2333" w:type="dxa"/>
            <w:gridSpan w:val="2"/>
            <w:tcBorders>
              <w:top w:val="nil"/>
              <w:left w:val="nil"/>
              <w:bottom w:val="single" w:sz="4" w:space="0" w:color="auto"/>
              <w:right w:val="nil"/>
            </w:tcBorders>
            <w:vAlign w:val="bottom"/>
          </w:tcPr>
          <w:p w14:paraId="3205C3B7" w14:textId="02077F05" w:rsidR="00706565" w:rsidRPr="00C7634D" w:rsidRDefault="00706565" w:rsidP="00706565">
            <w:pPr>
              <w:spacing w:after="0" w:line="240" w:lineRule="auto"/>
              <w:ind w:right="-72"/>
              <w:jc w:val="center"/>
              <w:rPr>
                <w:rFonts w:eastAsia="Arial Unicode MS" w:cs="Arial"/>
                <w:b/>
                <w:bCs/>
                <w:sz w:val="18"/>
                <w:szCs w:val="18"/>
                <w:cs/>
                <w:lang w:bidi="th-TH"/>
              </w:rPr>
            </w:pPr>
            <w:r w:rsidRPr="00C7634D">
              <w:rPr>
                <w:rFonts w:eastAsia="Arial Unicode MS" w:cs="Arial"/>
                <w:b/>
                <w:bCs/>
                <w:sz w:val="18"/>
                <w:szCs w:val="18"/>
                <w:lang w:bidi="th-TH"/>
              </w:rPr>
              <w:t>Ownership interest held by the Group</w:t>
            </w:r>
          </w:p>
        </w:tc>
        <w:tc>
          <w:tcPr>
            <w:tcW w:w="2275" w:type="dxa"/>
            <w:gridSpan w:val="3"/>
            <w:tcBorders>
              <w:top w:val="nil"/>
              <w:left w:val="nil"/>
              <w:bottom w:val="single" w:sz="4" w:space="0" w:color="auto"/>
              <w:right w:val="nil"/>
            </w:tcBorders>
            <w:vAlign w:val="bottom"/>
          </w:tcPr>
          <w:p w14:paraId="5C5110BA" w14:textId="77777777" w:rsidR="00706565" w:rsidRPr="00C7634D" w:rsidRDefault="00706565" w:rsidP="00706565">
            <w:pPr>
              <w:spacing w:after="0" w:line="240" w:lineRule="auto"/>
              <w:ind w:right="-72"/>
              <w:jc w:val="center"/>
              <w:rPr>
                <w:rFonts w:eastAsia="Arial Unicode MS" w:cs="Arial"/>
                <w:b/>
                <w:bCs/>
                <w:sz w:val="18"/>
                <w:szCs w:val="18"/>
                <w:lang w:bidi="th-TH"/>
              </w:rPr>
            </w:pPr>
            <w:r w:rsidRPr="00C7634D">
              <w:rPr>
                <w:rFonts w:eastAsia="Arial Unicode MS" w:cs="Arial"/>
                <w:b/>
                <w:bCs/>
                <w:sz w:val="18"/>
                <w:szCs w:val="18"/>
                <w:lang w:bidi="th-TH"/>
              </w:rPr>
              <w:t xml:space="preserve">Ownership </w:t>
            </w:r>
          </w:p>
          <w:p w14:paraId="39EC2DDE" w14:textId="2EE224EF" w:rsidR="00706565" w:rsidRPr="00C7634D" w:rsidRDefault="00706565" w:rsidP="00706565">
            <w:pPr>
              <w:spacing w:after="0" w:line="240" w:lineRule="auto"/>
              <w:ind w:right="-72"/>
              <w:jc w:val="center"/>
              <w:rPr>
                <w:rFonts w:eastAsia="Arial Unicode MS" w:cs="Arial"/>
                <w:b/>
                <w:bCs/>
                <w:sz w:val="18"/>
                <w:szCs w:val="18"/>
                <w:lang w:bidi="th-TH"/>
              </w:rPr>
            </w:pPr>
            <w:r w:rsidRPr="00C7634D">
              <w:rPr>
                <w:rFonts w:eastAsia="Arial Unicode MS" w:cs="Arial"/>
                <w:b/>
                <w:bCs/>
                <w:sz w:val="18"/>
                <w:szCs w:val="18"/>
                <w:lang w:bidi="th-TH"/>
              </w:rPr>
              <w:t xml:space="preserve">interests held </w:t>
            </w:r>
            <w:r w:rsidRPr="00C7634D">
              <w:rPr>
                <w:rFonts w:eastAsia="Arial Unicode MS" w:cs="Arial"/>
                <w:b/>
                <w:bCs/>
                <w:sz w:val="18"/>
                <w:szCs w:val="18"/>
                <w:lang w:bidi="th-TH"/>
              </w:rPr>
              <w:br/>
              <w:t xml:space="preserve">by non-controlling </w:t>
            </w:r>
          </w:p>
          <w:p w14:paraId="2232242D" w14:textId="39DBA23F" w:rsidR="00706565" w:rsidRPr="00C7634D" w:rsidRDefault="00706565" w:rsidP="00706565">
            <w:pPr>
              <w:spacing w:after="0" w:line="240" w:lineRule="auto"/>
              <w:ind w:right="-72"/>
              <w:jc w:val="center"/>
              <w:rPr>
                <w:rFonts w:eastAsia="Arial Unicode MS" w:cs="Arial"/>
                <w:b/>
                <w:bCs/>
                <w:sz w:val="18"/>
                <w:szCs w:val="18"/>
                <w:lang w:bidi="th-TH"/>
              </w:rPr>
            </w:pPr>
            <w:r w:rsidRPr="00C7634D">
              <w:rPr>
                <w:rFonts w:eastAsia="Arial Unicode MS" w:cs="Arial"/>
                <w:b/>
                <w:bCs/>
                <w:sz w:val="18"/>
                <w:szCs w:val="18"/>
                <w:lang w:bidi="th-TH"/>
              </w:rPr>
              <w:t>interests</w:t>
            </w:r>
          </w:p>
        </w:tc>
        <w:tc>
          <w:tcPr>
            <w:tcW w:w="2563" w:type="dxa"/>
            <w:gridSpan w:val="5"/>
            <w:tcBorders>
              <w:top w:val="nil"/>
              <w:left w:val="nil"/>
              <w:bottom w:val="single" w:sz="4" w:space="0" w:color="auto"/>
              <w:right w:val="nil"/>
            </w:tcBorders>
            <w:vAlign w:val="bottom"/>
          </w:tcPr>
          <w:p w14:paraId="08225ED1" w14:textId="77777777" w:rsidR="00706565" w:rsidRPr="00C7634D" w:rsidRDefault="00706565" w:rsidP="00706565">
            <w:pPr>
              <w:spacing w:after="0" w:line="240" w:lineRule="auto"/>
              <w:ind w:right="-72"/>
              <w:jc w:val="center"/>
              <w:rPr>
                <w:rFonts w:eastAsia="Arial Unicode MS" w:cs="Arial"/>
                <w:b/>
                <w:bCs/>
                <w:sz w:val="18"/>
                <w:szCs w:val="18"/>
                <w:lang w:bidi="th-TH"/>
              </w:rPr>
            </w:pPr>
            <w:r w:rsidRPr="00C7634D">
              <w:rPr>
                <w:rFonts w:eastAsia="Arial Unicode MS" w:cs="Arial"/>
                <w:b/>
                <w:bCs/>
                <w:sz w:val="18"/>
                <w:szCs w:val="18"/>
                <w:lang w:bidi="th-TH"/>
              </w:rPr>
              <w:t xml:space="preserve">Investment in </w:t>
            </w:r>
          </w:p>
          <w:p w14:paraId="78A2919F" w14:textId="2AEAAE02" w:rsidR="00706565" w:rsidRPr="00C7634D" w:rsidRDefault="00706565" w:rsidP="00706565">
            <w:pPr>
              <w:spacing w:after="0" w:line="240" w:lineRule="auto"/>
              <w:ind w:right="-72"/>
              <w:jc w:val="center"/>
              <w:rPr>
                <w:rFonts w:eastAsia="Arial Unicode MS" w:cs="Arial"/>
                <w:b/>
                <w:bCs/>
                <w:sz w:val="18"/>
                <w:szCs w:val="18"/>
                <w:lang w:bidi="th-TH"/>
              </w:rPr>
            </w:pPr>
            <w:r w:rsidRPr="00C7634D">
              <w:rPr>
                <w:rFonts w:eastAsia="Arial Unicode MS" w:cs="Arial"/>
                <w:b/>
                <w:bCs/>
                <w:sz w:val="18"/>
                <w:szCs w:val="18"/>
                <w:lang w:bidi="th-TH"/>
              </w:rPr>
              <w:t>Cost method</w:t>
            </w:r>
          </w:p>
        </w:tc>
      </w:tr>
      <w:tr w:rsidR="00F04EA1" w:rsidRPr="00C7634D" w14:paraId="7190D22A" w14:textId="77777777" w:rsidTr="0073127B">
        <w:trPr>
          <w:gridAfter w:val="2"/>
          <w:wAfter w:w="30" w:type="dxa"/>
          <w:trHeight w:val="42"/>
        </w:trPr>
        <w:tc>
          <w:tcPr>
            <w:tcW w:w="2695" w:type="dxa"/>
            <w:vMerge/>
            <w:tcBorders>
              <w:top w:val="nil"/>
              <w:left w:val="nil"/>
              <w:bottom w:val="single" w:sz="4" w:space="0" w:color="auto"/>
              <w:right w:val="nil"/>
            </w:tcBorders>
            <w:vAlign w:val="center"/>
          </w:tcPr>
          <w:p w14:paraId="63D4ED3C" w14:textId="77777777" w:rsidR="00F04EA1" w:rsidRPr="00C7634D" w:rsidRDefault="00F04EA1" w:rsidP="00F04EA1">
            <w:pPr>
              <w:spacing w:after="0" w:line="240" w:lineRule="auto"/>
              <w:ind w:left="-105"/>
              <w:rPr>
                <w:rFonts w:eastAsia="Arial Unicode MS" w:cs="Arial"/>
                <w:b/>
                <w:bCs/>
                <w:spacing w:val="-4"/>
                <w:sz w:val="18"/>
                <w:szCs w:val="18"/>
                <w:lang w:bidi="th-TH"/>
              </w:rPr>
            </w:pPr>
          </w:p>
        </w:tc>
        <w:tc>
          <w:tcPr>
            <w:tcW w:w="1913" w:type="dxa"/>
            <w:vMerge/>
            <w:tcBorders>
              <w:left w:val="nil"/>
              <w:right w:val="nil"/>
            </w:tcBorders>
          </w:tcPr>
          <w:p w14:paraId="7A9DF8BA" w14:textId="77777777" w:rsidR="00F04EA1" w:rsidRPr="00C7634D" w:rsidRDefault="00F04EA1" w:rsidP="00F04EA1">
            <w:pPr>
              <w:spacing w:after="0" w:line="240" w:lineRule="auto"/>
              <w:rPr>
                <w:rFonts w:eastAsia="Arial Unicode MS" w:cs="Arial"/>
                <w:b/>
                <w:bCs/>
                <w:spacing w:val="-4"/>
                <w:sz w:val="18"/>
                <w:szCs w:val="18"/>
                <w:lang w:bidi="th-TH"/>
              </w:rPr>
            </w:pPr>
          </w:p>
        </w:tc>
        <w:tc>
          <w:tcPr>
            <w:tcW w:w="1339" w:type="dxa"/>
            <w:vMerge/>
            <w:tcBorders>
              <w:top w:val="nil"/>
              <w:left w:val="nil"/>
              <w:bottom w:val="single" w:sz="4" w:space="0" w:color="auto"/>
              <w:right w:val="nil"/>
            </w:tcBorders>
          </w:tcPr>
          <w:p w14:paraId="195BE0EC" w14:textId="77777777" w:rsidR="00F04EA1" w:rsidRPr="00C7634D" w:rsidRDefault="00F04EA1" w:rsidP="00F04EA1">
            <w:pPr>
              <w:spacing w:after="0" w:line="240" w:lineRule="auto"/>
              <w:rPr>
                <w:rFonts w:eastAsia="Arial Unicode MS" w:cs="Arial"/>
                <w:b/>
                <w:bCs/>
                <w:spacing w:val="-4"/>
                <w:sz w:val="18"/>
                <w:szCs w:val="18"/>
                <w:lang w:bidi="th-TH"/>
              </w:rPr>
            </w:pPr>
          </w:p>
        </w:tc>
        <w:tc>
          <w:tcPr>
            <w:tcW w:w="1080" w:type="dxa"/>
            <w:tcBorders>
              <w:top w:val="single" w:sz="4" w:space="0" w:color="auto"/>
              <w:left w:val="nil"/>
              <w:bottom w:val="nil"/>
              <w:right w:val="nil"/>
            </w:tcBorders>
            <w:vAlign w:val="bottom"/>
          </w:tcPr>
          <w:p w14:paraId="74D08031" w14:textId="2C44F213" w:rsidR="00F04EA1" w:rsidRPr="00C7634D" w:rsidRDefault="00F04EA1" w:rsidP="00F04EA1">
            <w:pPr>
              <w:spacing w:after="0" w:line="240" w:lineRule="auto"/>
              <w:ind w:left="-70" w:right="-72"/>
              <w:jc w:val="right"/>
              <w:rPr>
                <w:rFonts w:cs="Arial"/>
                <w:b/>
                <w:bCs/>
                <w:spacing w:val="-4"/>
                <w:sz w:val="18"/>
                <w:szCs w:val="18"/>
                <w:lang w:val="en-GB"/>
              </w:rPr>
            </w:pPr>
            <w:r w:rsidRPr="00C7634D">
              <w:rPr>
                <w:rFonts w:cs="Arial"/>
                <w:b/>
                <w:bCs/>
                <w:spacing w:val="-4"/>
                <w:sz w:val="18"/>
                <w:szCs w:val="18"/>
                <w:lang w:val="en-GB"/>
              </w:rPr>
              <w:t>30 June</w:t>
            </w:r>
          </w:p>
        </w:tc>
        <w:tc>
          <w:tcPr>
            <w:tcW w:w="1197" w:type="dxa"/>
            <w:tcBorders>
              <w:top w:val="single" w:sz="4" w:space="0" w:color="auto"/>
              <w:left w:val="nil"/>
              <w:bottom w:val="nil"/>
              <w:right w:val="nil"/>
            </w:tcBorders>
            <w:vAlign w:val="bottom"/>
          </w:tcPr>
          <w:p w14:paraId="7DD2DC6C" w14:textId="228DC813" w:rsidR="00F04EA1" w:rsidRPr="00C7634D" w:rsidRDefault="00F04EA1" w:rsidP="00F04EA1">
            <w:pPr>
              <w:spacing w:after="0" w:line="240" w:lineRule="auto"/>
              <w:ind w:left="-70" w:right="-72"/>
              <w:jc w:val="right"/>
              <w:rPr>
                <w:rFonts w:cs="Arial"/>
                <w:b/>
                <w:bCs/>
                <w:spacing w:val="-4"/>
                <w:sz w:val="18"/>
                <w:szCs w:val="18"/>
                <w:lang w:val="en-GB"/>
              </w:rPr>
            </w:pPr>
            <w:r w:rsidRPr="00C7634D">
              <w:rPr>
                <w:rFonts w:cs="Arial"/>
                <w:b/>
                <w:bCs/>
                <w:spacing w:val="-4"/>
                <w:sz w:val="18"/>
                <w:szCs w:val="18"/>
                <w:lang w:val="en-GB"/>
              </w:rPr>
              <w:t>31 December</w:t>
            </w:r>
          </w:p>
        </w:tc>
        <w:tc>
          <w:tcPr>
            <w:tcW w:w="1080" w:type="dxa"/>
            <w:tcBorders>
              <w:top w:val="single" w:sz="4" w:space="0" w:color="auto"/>
              <w:left w:val="nil"/>
              <w:bottom w:val="nil"/>
              <w:right w:val="nil"/>
            </w:tcBorders>
            <w:vAlign w:val="bottom"/>
          </w:tcPr>
          <w:p w14:paraId="1D5F088F" w14:textId="7160D882" w:rsidR="00F04EA1" w:rsidRPr="00C7634D" w:rsidRDefault="00F04EA1" w:rsidP="00F04EA1">
            <w:pPr>
              <w:spacing w:after="0" w:line="240" w:lineRule="auto"/>
              <w:ind w:right="-72"/>
              <w:jc w:val="right"/>
              <w:rPr>
                <w:rFonts w:cs="Arial"/>
                <w:b/>
                <w:bCs/>
                <w:spacing w:val="-4"/>
                <w:sz w:val="18"/>
                <w:szCs w:val="18"/>
                <w:lang w:val="en-GB"/>
              </w:rPr>
            </w:pPr>
            <w:r w:rsidRPr="00C7634D">
              <w:rPr>
                <w:rFonts w:cs="Arial"/>
                <w:b/>
                <w:bCs/>
                <w:spacing w:val="-4"/>
                <w:sz w:val="18"/>
                <w:szCs w:val="18"/>
                <w:lang w:val="en-GB"/>
              </w:rPr>
              <w:t>30 June</w:t>
            </w:r>
          </w:p>
        </w:tc>
        <w:tc>
          <w:tcPr>
            <w:tcW w:w="1260" w:type="dxa"/>
            <w:gridSpan w:val="2"/>
            <w:tcBorders>
              <w:top w:val="single" w:sz="4" w:space="0" w:color="auto"/>
              <w:left w:val="nil"/>
              <w:bottom w:val="nil"/>
              <w:right w:val="nil"/>
            </w:tcBorders>
            <w:vAlign w:val="bottom"/>
          </w:tcPr>
          <w:p w14:paraId="61D80A06" w14:textId="391A02C3" w:rsidR="00F04EA1" w:rsidRPr="00C7634D" w:rsidRDefault="00F04EA1" w:rsidP="00F04EA1">
            <w:pPr>
              <w:spacing w:after="0" w:line="240" w:lineRule="auto"/>
              <w:ind w:right="-72"/>
              <w:jc w:val="right"/>
              <w:rPr>
                <w:rFonts w:cs="Arial"/>
                <w:b/>
                <w:bCs/>
                <w:spacing w:val="-4"/>
                <w:sz w:val="18"/>
                <w:szCs w:val="18"/>
                <w:lang w:val="en-GB"/>
              </w:rPr>
            </w:pPr>
            <w:r w:rsidRPr="00C7634D">
              <w:rPr>
                <w:rFonts w:cs="Arial"/>
                <w:b/>
                <w:bCs/>
                <w:spacing w:val="-4"/>
                <w:sz w:val="18"/>
                <w:szCs w:val="18"/>
                <w:lang w:val="en-GB"/>
              </w:rPr>
              <w:t>31 December</w:t>
            </w:r>
          </w:p>
        </w:tc>
        <w:tc>
          <w:tcPr>
            <w:tcW w:w="1080" w:type="dxa"/>
            <w:tcBorders>
              <w:top w:val="single" w:sz="4" w:space="0" w:color="auto"/>
              <w:left w:val="nil"/>
              <w:bottom w:val="nil"/>
              <w:right w:val="nil"/>
            </w:tcBorders>
            <w:vAlign w:val="bottom"/>
          </w:tcPr>
          <w:p w14:paraId="38056B3C" w14:textId="54F8BB59" w:rsidR="00F04EA1" w:rsidRPr="00C7634D" w:rsidRDefault="00F04EA1" w:rsidP="00F04EA1">
            <w:pPr>
              <w:spacing w:after="0" w:line="240" w:lineRule="auto"/>
              <w:ind w:right="-72"/>
              <w:jc w:val="right"/>
              <w:rPr>
                <w:rFonts w:cs="Arial"/>
                <w:b/>
                <w:bCs/>
                <w:spacing w:val="-4"/>
                <w:sz w:val="18"/>
                <w:szCs w:val="18"/>
                <w:lang w:val="en-GB"/>
              </w:rPr>
            </w:pPr>
            <w:r w:rsidRPr="00C7634D">
              <w:rPr>
                <w:rFonts w:cs="Arial"/>
                <w:b/>
                <w:bCs/>
                <w:spacing w:val="-4"/>
                <w:sz w:val="18"/>
                <w:szCs w:val="18"/>
                <w:lang w:val="en-GB"/>
              </w:rPr>
              <w:t>30 June</w:t>
            </w:r>
          </w:p>
        </w:tc>
        <w:tc>
          <w:tcPr>
            <w:tcW w:w="1209" w:type="dxa"/>
            <w:gridSpan w:val="2"/>
            <w:tcBorders>
              <w:top w:val="single" w:sz="4" w:space="0" w:color="auto"/>
              <w:left w:val="nil"/>
              <w:bottom w:val="nil"/>
              <w:right w:val="nil"/>
            </w:tcBorders>
            <w:vAlign w:val="bottom"/>
          </w:tcPr>
          <w:p w14:paraId="42EFBB95" w14:textId="5920399C" w:rsidR="00F04EA1" w:rsidRPr="00C7634D" w:rsidRDefault="00F04EA1" w:rsidP="00F04EA1">
            <w:pPr>
              <w:spacing w:after="0" w:line="240" w:lineRule="auto"/>
              <w:ind w:left="-31" w:right="-72"/>
              <w:jc w:val="right"/>
              <w:rPr>
                <w:rFonts w:cs="Arial"/>
                <w:b/>
                <w:bCs/>
                <w:spacing w:val="-4"/>
                <w:sz w:val="18"/>
                <w:szCs w:val="18"/>
                <w:lang w:val="en-GB"/>
              </w:rPr>
            </w:pPr>
            <w:r w:rsidRPr="00C7634D">
              <w:rPr>
                <w:rFonts w:cs="Arial"/>
                <w:b/>
                <w:bCs/>
                <w:spacing w:val="-4"/>
                <w:sz w:val="18"/>
                <w:szCs w:val="18"/>
                <w:lang w:val="en-GB"/>
              </w:rPr>
              <w:t>31 December</w:t>
            </w:r>
          </w:p>
        </w:tc>
        <w:tc>
          <w:tcPr>
            <w:tcW w:w="1282" w:type="dxa"/>
            <w:gridSpan w:val="2"/>
            <w:tcBorders>
              <w:top w:val="single" w:sz="4" w:space="0" w:color="auto"/>
              <w:left w:val="nil"/>
              <w:bottom w:val="nil"/>
              <w:right w:val="nil"/>
            </w:tcBorders>
            <w:vAlign w:val="bottom"/>
          </w:tcPr>
          <w:p w14:paraId="01FC145B" w14:textId="4CF07086" w:rsidR="00F04EA1" w:rsidRPr="00C7634D" w:rsidRDefault="00F04EA1" w:rsidP="00F04EA1">
            <w:pPr>
              <w:spacing w:after="0" w:line="240" w:lineRule="auto"/>
              <w:ind w:right="-72"/>
              <w:jc w:val="right"/>
              <w:rPr>
                <w:rFonts w:cs="Arial"/>
                <w:b/>
                <w:bCs/>
                <w:spacing w:val="-4"/>
                <w:sz w:val="18"/>
                <w:szCs w:val="18"/>
                <w:lang w:val="en-GB"/>
              </w:rPr>
            </w:pPr>
            <w:r w:rsidRPr="00C7634D">
              <w:rPr>
                <w:rFonts w:cs="Arial"/>
                <w:b/>
                <w:bCs/>
                <w:spacing w:val="-4"/>
                <w:sz w:val="18"/>
                <w:szCs w:val="18"/>
                <w:lang w:val="en-GB"/>
              </w:rPr>
              <w:t>30 June</w:t>
            </w:r>
          </w:p>
        </w:tc>
        <w:tc>
          <w:tcPr>
            <w:tcW w:w="1250" w:type="dxa"/>
            <w:tcBorders>
              <w:top w:val="single" w:sz="4" w:space="0" w:color="auto"/>
              <w:left w:val="nil"/>
              <w:bottom w:val="nil"/>
              <w:right w:val="nil"/>
            </w:tcBorders>
            <w:vAlign w:val="bottom"/>
          </w:tcPr>
          <w:p w14:paraId="3EA596A3" w14:textId="6BE01078" w:rsidR="00F04EA1" w:rsidRPr="00C7634D" w:rsidRDefault="00F04EA1" w:rsidP="00F04EA1">
            <w:pPr>
              <w:spacing w:after="0" w:line="240" w:lineRule="auto"/>
              <w:ind w:right="-72"/>
              <w:jc w:val="right"/>
              <w:rPr>
                <w:rFonts w:cs="Arial"/>
                <w:b/>
                <w:bCs/>
                <w:spacing w:val="-4"/>
                <w:sz w:val="18"/>
                <w:szCs w:val="18"/>
                <w:lang w:val="en-GB"/>
              </w:rPr>
            </w:pPr>
            <w:r w:rsidRPr="00C7634D">
              <w:rPr>
                <w:rFonts w:cs="Arial"/>
                <w:b/>
                <w:bCs/>
                <w:spacing w:val="-4"/>
                <w:sz w:val="18"/>
                <w:szCs w:val="18"/>
                <w:lang w:val="en-GB"/>
              </w:rPr>
              <w:t>31 December</w:t>
            </w:r>
          </w:p>
        </w:tc>
      </w:tr>
      <w:tr w:rsidR="00F04EA1" w:rsidRPr="00C7634D" w14:paraId="7A636452" w14:textId="77777777" w:rsidTr="0073127B">
        <w:tc>
          <w:tcPr>
            <w:tcW w:w="2695" w:type="dxa"/>
            <w:vMerge/>
            <w:tcBorders>
              <w:top w:val="nil"/>
              <w:left w:val="nil"/>
              <w:bottom w:val="single" w:sz="4" w:space="0" w:color="auto"/>
              <w:right w:val="nil"/>
            </w:tcBorders>
            <w:vAlign w:val="center"/>
          </w:tcPr>
          <w:p w14:paraId="59FB8C5C" w14:textId="77777777" w:rsidR="00F04EA1" w:rsidRPr="00C7634D" w:rsidRDefault="00F04EA1" w:rsidP="00F04EA1">
            <w:pPr>
              <w:spacing w:after="0" w:line="240" w:lineRule="auto"/>
              <w:ind w:left="-105"/>
              <w:rPr>
                <w:rFonts w:eastAsia="Arial Unicode MS" w:cs="Arial"/>
                <w:b/>
                <w:bCs/>
                <w:spacing w:val="-4"/>
                <w:sz w:val="18"/>
                <w:szCs w:val="18"/>
                <w:lang w:bidi="th-TH"/>
              </w:rPr>
            </w:pPr>
          </w:p>
        </w:tc>
        <w:tc>
          <w:tcPr>
            <w:tcW w:w="1913" w:type="dxa"/>
            <w:vMerge/>
            <w:tcBorders>
              <w:left w:val="nil"/>
              <w:right w:val="nil"/>
            </w:tcBorders>
          </w:tcPr>
          <w:p w14:paraId="22447898" w14:textId="77777777" w:rsidR="00F04EA1" w:rsidRPr="00C7634D" w:rsidRDefault="00F04EA1" w:rsidP="00F04EA1">
            <w:pPr>
              <w:spacing w:after="0" w:line="240" w:lineRule="auto"/>
              <w:rPr>
                <w:rFonts w:eastAsia="Arial Unicode MS" w:cs="Arial"/>
                <w:b/>
                <w:bCs/>
                <w:spacing w:val="-4"/>
                <w:sz w:val="18"/>
                <w:szCs w:val="18"/>
                <w:lang w:bidi="th-TH"/>
              </w:rPr>
            </w:pPr>
          </w:p>
        </w:tc>
        <w:tc>
          <w:tcPr>
            <w:tcW w:w="1339" w:type="dxa"/>
            <w:vMerge/>
            <w:tcBorders>
              <w:top w:val="nil"/>
              <w:left w:val="nil"/>
              <w:bottom w:val="single" w:sz="4" w:space="0" w:color="auto"/>
              <w:right w:val="nil"/>
            </w:tcBorders>
            <w:vAlign w:val="center"/>
          </w:tcPr>
          <w:p w14:paraId="37D32A86" w14:textId="77777777" w:rsidR="00F04EA1" w:rsidRPr="00C7634D" w:rsidRDefault="00F04EA1" w:rsidP="00F04EA1">
            <w:pPr>
              <w:spacing w:after="0" w:line="240" w:lineRule="auto"/>
              <w:rPr>
                <w:rFonts w:eastAsia="Arial Unicode MS" w:cs="Arial"/>
                <w:b/>
                <w:bCs/>
                <w:spacing w:val="-4"/>
                <w:sz w:val="18"/>
                <w:szCs w:val="18"/>
                <w:lang w:bidi="th-TH"/>
              </w:rPr>
            </w:pPr>
          </w:p>
        </w:tc>
        <w:tc>
          <w:tcPr>
            <w:tcW w:w="1080" w:type="dxa"/>
            <w:tcBorders>
              <w:top w:val="nil"/>
              <w:left w:val="nil"/>
              <w:bottom w:val="nil"/>
              <w:right w:val="nil"/>
            </w:tcBorders>
            <w:vAlign w:val="bottom"/>
          </w:tcPr>
          <w:p w14:paraId="67A12DDC" w14:textId="2B9F03BD" w:rsidR="00F04EA1" w:rsidRPr="00C7634D" w:rsidRDefault="00F04EA1" w:rsidP="00F04EA1">
            <w:pPr>
              <w:spacing w:after="0" w:line="240" w:lineRule="auto"/>
              <w:ind w:left="-70" w:right="-72"/>
              <w:jc w:val="right"/>
              <w:rPr>
                <w:rFonts w:eastAsia="Arial Unicode MS" w:cs="Arial"/>
                <w:b/>
                <w:bCs/>
                <w:spacing w:val="-4"/>
                <w:sz w:val="18"/>
                <w:szCs w:val="18"/>
                <w:lang w:bidi="th-TH"/>
              </w:rPr>
            </w:pPr>
            <w:r w:rsidRPr="00C7634D">
              <w:rPr>
                <w:rFonts w:cs="Arial"/>
                <w:b/>
                <w:bCs/>
                <w:spacing w:val="-4"/>
                <w:sz w:val="18"/>
                <w:szCs w:val="18"/>
                <w:lang w:val="en-GB"/>
              </w:rPr>
              <w:t>202</w:t>
            </w:r>
            <w:r w:rsidRPr="00C7634D">
              <w:rPr>
                <w:rFonts w:cs="Arial"/>
                <w:b/>
                <w:bCs/>
                <w:spacing w:val="-4"/>
                <w:sz w:val="18"/>
                <w:szCs w:val="18"/>
                <w:lang w:val="en-GB" w:bidi="th-TH"/>
              </w:rPr>
              <w:t>1</w:t>
            </w:r>
          </w:p>
        </w:tc>
        <w:tc>
          <w:tcPr>
            <w:tcW w:w="1197" w:type="dxa"/>
            <w:tcBorders>
              <w:top w:val="nil"/>
              <w:left w:val="nil"/>
              <w:bottom w:val="nil"/>
              <w:right w:val="nil"/>
            </w:tcBorders>
            <w:vAlign w:val="bottom"/>
          </w:tcPr>
          <w:p w14:paraId="3B37B75C" w14:textId="43E6BF5A" w:rsidR="00F04EA1" w:rsidRPr="00C7634D" w:rsidRDefault="00F04EA1" w:rsidP="00F04EA1">
            <w:pPr>
              <w:spacing w:after="0" w:line="240" w:lineRule="auto"/>
              <w:ind w:left="-70" w:right="-72"/>
              <w:jc w:val="right"/>
              <w:rPr>
                <w:rFonts w:eastAsia="Arial Unicode MS" w:cs="Arial"/>
                <w:b/>
                <w:bCs/>
                <w:spacing w:val="-4"/>
                <w:sz w:val="18"/>
                <w:szCs w:val="18"/>
                <w:lang w:val="en-GB" w:bidi="th-TH"/>
              </w:rPr>
            </w:pPr>
            <w:r w:rsidRPr="00C7634D">
              <w:rPr>
                <w:rFonts w:cs="Arial"/>
                <w:b/>
                <w:bCs/>
                <w:spacing w:val="-4"/>
                <w:sz w:val="18"/>
                <w:szCs w:val="18"/>
                <w:lang w:val="en-GB"/>
              </w:rPr>
              <w:t>2020</w:t>
            </w:r>
          </w:p>
        </w:tc>
        <w:tc>
          <w:tcPr>
            <w:tcW w:w="1080" w:type="dxa"/>
            <w:tcBorders>
              <w:top w:val="nil"/>
              <w:left w:val="nil"/>
              <w:bottom w:val="nil"/>
              <w:right w:val="nil"/>
            </w:tcBorders>
            <w:vAlign w:val="bottom"/>
          </w:tcPr>
          <w:p w14:paraId="10E12CC0" w14:textId="1C411165" w:rsidR="00F04EA1" w:rsidRPr="00C7634D" w:rsidRDefault="00F04EA1" w:rsidP="00F04EA1">
            <w:pPr>
              <w:spacing w:after="0" w:line="240" w:lineRule="auto"/>
              <w:ind w:right="-72"/>
              <w:jc w:val="right"/>
              <w:rPr>
                <w:rFonts w:eastAsia="Arial Unicode MS" w:cs="Arial"/>
                <w:b/>
                <w:bCs/>
                <w:spacing w:val="-4"/>
                <w:sz w:val="18"/>
                <w:szCs w:val="18"/>
                <w:lang w:val="en-GB" w:bidi="th-TH"/>
              </w:rPr>
            </w:pPr>
            <w:r w:rsidRPr="00C7634D">
              <w:rPr>
                <w:rFonts w:cs="Arial"/>
                <w:b/>
                <w:bCs/>
                <w:spacing w:val="-4"/>
                <w:sz w:val="18"/>
                <w:szCs w:val="18"/>
                <w:lang w:val="en-GB"/>
              </w:rPr>
              <w:t>202</w:t>
            </w:r>
            <w:r w:rsidRPr="00C7634D">
              <w:rPr>
                <w:rFonts w:cs="Arial"/>
                <w:b/>
                <w:bCs/>
                <w:spacing w:val="-4"/>
                <w:sz w:val="18"/>
                <w:szCs w:val="18"/>
                <w:lang w:val="en-GB" w:bidi="th-TH"/>
              </w:rPr>
              <w:t>1</w:t>
            </w:r>
          </w:p>
        </w:tc>
        <w:tc>
          <w:tcPr>
            <w:tcW w:w="1260" w:type="dxa"/>
            <w:gridSpan w:val="2"/>
            <w:tcBorders>
              <w:top w:val="nil"/>
              <w:left w:val="nil"/>
              <w:bottom w:val="nil"/>
              <w:right w:val="nil"/>
            </w:tcBorders>
            <w:vAlign w:val="bottom"/>
          </w:tcPr>
          <w:p w14:paraId="72D72A14" w14:textId="010F9256" w:rsidR="00F04EA1" w:rsidRPr="00C7634D" w:rsidRDefault="00F04EA1" w:rsidP="00F04EA1">
            <w:pPr>
              <w:spacing w:after="0" w:line="240" w:lineRule="auto"/>
              <w:ind w:right="-72"/>
              <w:jc w:val="right"/>
              <w:rPr>
                <w:rFonts w:eastAsia="Arial Unicode MS" w:cs="Arial"/>
                <w:b/>
                <w:bCs/>
                <w:spacing w:val="-4"/>
                <w:sz w:val="18"/>
                <w:szCs w:val="18"/>
                <w:lang w:val="en-GB" w:bidi="th-TH"/>
              </w:rPr>
            </w:pPr>
            <w:r w:rsidRPr="00C7634D">
              <w:rPr>
                <w:rFonts w:cs="Arial"/>
                <w:b/>
                <w:bCs/>
                <w:spacing w:val="-4"/>
                <w:sz w:val="18"/>
                <w:szCs w:val="18"/>
                <w:lang w:val="en-GB"/>
              </w:rPr>
              <w:t>2020</w:t>
            </w:r>
          </w:p>
        </w:tc>
        <w:tc>
          <w:tcPr>
            <w:tcW w:w="1080" w:type="dxa"/>
            <w:tcBorders>
              <w:top w:val="nil"/>
              <w:left w:val="nil"/>
              <w:bottom w:val="nil"/>
              <w:right w:val="nil"/>
            </w:tcBorders>
            <w:vAlign w:val="bottom"/>
          </w:tcPr>
          <w:p w14:paraId="266D7BCD" w14:textId="4B532968"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cs="Arial"/>
                <w:b/>
                <w:bCs/>
                <w:spacing w:val="-4"/>
                <w:sz w:val="18"/>
                <w:szCs w:val="18"/>
                <w:lang w:val="en-GB"/>
              </w:rPr>
              <w:t>202</w:t>
            </w:r>
            <w:r w:rsidRPr="00C7634D">
              <w:rPr>
                <w:rFonts w:cs="Arial"/>
                <w:b/>
                <w:bCs/>
                <w:spacing w:val="-4"/>
                <w:sz w:val="18"/>
                <w:szCs w:val="18"/>
                <w:lang w:val="en-GB" w:bidi="th-TH"/>
              </w:rPr>
              <w:t>1</w:t>
            </w:r>
          </w:p>
        </w:tc>
        <w:tc>
          <w:tcPr>
            <w:tcW w:w="1209" w:type="dxa"/>
            <w:gridSpan w:val="2"/>
            <w:tcBorders>
              <w:top w:val="nil"/>
              <w:left w:val="nil"/>
              <w:bottom w:val="nil"/>
              <w:right w:val="nil"/>
            </w:tcBorders>
            <w:vAlign w:val="bottom"/>
          </w:tcPr>
          <w:p w14:paraId="315E4549" w14:textId="50D32348"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cs="Arial"/>
                <w:b/>
                <w:bCs/>
                <w:spacing w:val="-4"/>
                <w:sz w:val="18"/>
                <w:szCs w:val="18"/>
                <w:lang w:val="en-GB"/>
              </w:rPr>
              <w:t>2020</w:t>
            </w:r>
          </w:p>
        </w:tc>
        <w:tc>
          <w:tcPr>
            <w:tcW w:w="1275" w:type="dxa"/>
            <w:tcBorders>
              <w:top w:val="nil"/>
              <w:left w:val="nil"/>
              <w:bottom w:val="nil"/>
              <w:right w:val="nil"/>
            </w:tcBorders>
            <w:vAlign w:val="bottom"/>
          </w:tcPr>
          <w:p w14:paraId="507C97EE" w14:textId="6A2C73C3"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cs="Arial"/>
                <w:b/>
                <w:bCs/>
                <w:spacing w:val="-4"/>
                <w:sz w:val="18"/>
                <w:szCs w:val="18"/>
                <w:lang w:val="en-GB"/>
              </w:rPr>
              <w:t>202</w:t>
            </w:r>
            <w:r w:rsidRPr="00C7634D">
              <w:rPr>
                <w:rFonts w:cs="Arial"/>
                <w:b/>
                <w:bCs/>
                <w:spacing w:val="-4"/>
                <w:sz w:val="18"/>
                <w:szCs w:val="18"/>
                <w:lang w:val="en-GB" w:bidi="th-TH"/>
              </w:rPr>
              <w:t>1</w:t>
            </w:r>
          </w:p>
        </w:tc>
        <w:tc>
          <w:tcPr>
            <w:tcW w:w="1287" w:type="dxa"/>
            <w:gridSpan w:val="4"/>
            <w:tcBorders>
              <w:top w:val="nil"/>
              <w:left w:val="nil"/>
              <w:bottom w:val="nil"/>
              <w:right w:val="nil"/>
            </w:tcBorders>
            <w:vAlign w:val="bottom"/>
          </w:tcPr>
          <w:p w14:paraId="0863DEB4" w14:textId="36ABAE8F"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cs="Arial"/>
                <w:b/>
                <w:bCs/>
                <w:spacing w:val="-4"/>
                <w:sz w:val="18"/>
                <w:szCs w:val="18"/>
                <w:lang w:val="en-GB"/>
              </w:rPr>
              <w:t>2020</w:t>
            </w:r>
          </w:p>
        </w:tc>
      </w:tr>
      <w:tr w:rsidR="00F04EA1" w:rsidRPr="00C7634D" w14:paraId="0771A5B6" w14:textId="77777777" w:rsidTr="0073127B">
        <w:tc>
          <w:tcPr>
            <w:tcW w:w="2695" w:type="dxa"/>
            <w:vMerge/>
            <w:tcBorders>
              <w:top w:val="nil"/>
              <w:left w:val="nil"/>
              <w:bottom w:val="single" w:sz="4" w:space="0" w:color="auto"/>
              <w:right w:val="nil"/>
            </w:tcBorders>
            <w:vAlign w:val="center"/>
          </w:tcPr>
          <w:p w14:paraId="520CA230" w14:textId="77777777" w:rsidR="00F04EA1" w:rsidRPr="00C7634D" w:rsidRDefault="00F04EA1" w:rsidP="00F04EA1">
            <w:pPr>
              <w:spacing w:after="0" w:line="240" w:lineRule="auto"/>
              <w:ind w:left="-105"/>
              <w:rPr>
                <w:rFonts w:eastAsia="Arial Unicode MS" w:cs="Arial"/>
                <w:b/>
                <w:bCs/>
                <w:spacing w:val="-4"/>
                <w:sz w:val="18"/>
                <w:szCs w:val="18"/>
                <w:lang w:bidi="th-TH"/>
              </w:rPr>
            </w:pPr>
          </w:p>
        </w:tc>
        <w:tc>
          <w:tcPr>
            <w:tcW w:w="1913" w:type="dxa"/>
            <w:vMerge/>
            <w:tcBorders>
              <w:left w:val="nil"/>
              <w:bottom w:val="single" w:sz="4" w:space="0" w:color="auto"/>
              <w:right w:val="nil"/>
            </w:tcBorders>
            <w:vAlign w:val="bottom"/>
          </w:tcPr>
          <w:p w14:paraId="49B6E3C7" w14:textId="77777777" w:rsidR="00F04EA1" w:rsidRPr="00C7634D" w:rsidRDefault="00F04EA1" w:rsidP="00F04EA1">
            <w:pPr>
              <w:spacing w:after="0" w:line="240" w:lineRule="auto"/>
              <w:rPr>
                <w:rFonts w:eastAsia="Arial Unicode MS" w:cs="Arial"/>
                <w:b/>
                <w:bCs/>
                <w:spacing w:val="-4"/>
                <w:sz w:val="18"/>
                <w:szCs w:val="18"/>
                <w:lang w:bidi="th-TH"/>
              </w:rPr>
            </w:pPr>
          </w:p>
        </w:tc>
        <w:tc>
          <w:tcPr>
            <w:tcW w:w="1339" w:type="dxa"/>
            <w:vMerge/>
            <w:tcBorders>
              <w:top w:val="nil"/>
              <w:left w:val="nil"/>
              <w:bottom w:val="single" w:sz="4" w:space="0" w:color="auto"/>
              <w:right w:val="nil"/>
            </w:tcBorders>
            <w:vAlign w:val="center"/>
          </w:tcPr>
          <w:p w14:paraId="084D290E" w14:textId="77777777" w:rsidR="00F04EA1" w:rsidRPr="00C7634D" w:rsidRDefault="00F04EA1" w:rsidP="00F04EA1">
            <w:pPr>
              <w:spacing w:after="0" w:line="240" w:lineRule="auto"/>
              <w:rPr>
                <w:rFonts w:eastAsia="Arial Unicode MS" w:cs="Arial"/>
                <w:b/>
                <w:bCs/>
                <w:spacing w:val="-4"/>
                <w:sz w:val="18"/>
                <w:szCs w:val="18"/>
                <w:lang w:bidi="th-TH"/>
              </w:rPr>
            </w:pPr>
          </w:p>
        </w:tc>
        <w:tc>
          <w:tcPr>
            <w:tcW w:w="1080" w:type="dxa"/>
            <w:tcBorders>
              <w:top w:val="nil"/>
              <w:left w:val="nil"/>
              <w:bottom w:val="single" w:sz="4" w:space="0" w:color="auto"/>
              <w:right w:val="nil"/>
            </w:tcBorders>
            <w:vAlign w:val="bottom"/>
          </w:tcPr>
          <w:p w14:paraId="132CB6CF" w14:textId="6FB55E4E"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cs="Arial"/>
                <w:b/>
                <w:bCs/>
                <w:sz w:val="18"/>
                <w:szCs w:val="18"/>
                <w:rtl/>
              </w:rPr>
              <w:t>(%)</w:t>
            </w:r>
          </w:p>
        </w:tc>
        <w:tc>
          <w:tcPr>
            <w:tcW w:w="1197" w:type="dxa"/>
            <w:tcBorders>
              <w:top w:val="nil"/>
              <w:left w:val="nil"/>
              <w:bottom w:val="single" w:sz="4" w:space="0" w:color="auto"/>
              <w:right w:val="nil"/>
            </w:tcBorders>
            <w:vAlign w:val="bottom"/>
          </w:tcPr>
          <w:p w14:paraId="356DE9EF" w14:textId="1BEFD93D"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cs="Arial"/>
                <w:b/>
                <w:bCs/>
                <w:sz w:val="18"/>
                <w:szCs w:val="18"/>
                <w:rtl/>
              </w:rPr>
              <w:t>(%)</w:t>
            </w:r>
          </w:p>
        </w:tc>
        <w:tc>
          <w:tcPr>
            <w:tcW w:w="1080" w:type="dxa"/>
            <w:tcBorders>
              <w:top w:val="nil"/>
              <w:left w:val="nil"/>
              <w:bottom w:val="single" w:sz="4" w:space="0" w:color="auto"/>
              <w:right w:val="nil"/>
            </w:tcBorders>
            <w:vAlign w:val="bottom"/>
          </w:tcPr>
          <w:p w14:paraId="54B43B48" w14:textId="6CC12AC3" w:rsidR="00F04EA1" w:rsidRPr="00C7634D" w:rsidRDefault="00F04EA1" w:rsidP="00F04EA1">
            <w:pPr>
              <w:spacing w:after="0" w:line="240" w:lineRule="auto"/>
              <w:ind w:right="-72"/>
              <w:jc w:val="right"/>
              <w:rPr>
                <w:rFonts w:eastAsia="Arial Unicode MS" w:cs="Arial"/>
                <w:b/>
                <w:bCs/>
                <w:spacing w:val="-4"/>
                <w:sz w:val="18"/>
                <w:szCs w:val="18"/>
                <w:cs/>
                <w:lang w:bidi="th-TH"/>
              </w:rPr>
            </w:pPr>
            <w:r w:rsidRPr="00C7634D">
              <w:rPr>
                <w:rFonts w:cs="Arial"/>
                <w:b/>
                <w:bCs/>
                <w:sz w:val="18"/>
                <w:szCs w:val="18"/>
                <w:rtl/>
              </w:rPr>
              <w:t>(%)</w:t>
            </w:r>
          </w:p>
        </w:tc>
        <w:tc>
          <w:tcPr>
            <w:tcW w:w="1260" w:type="dxa"/>
            <w:gridSpan w:val="2"/>
            <w:tcBorders>
              <w:top w:val="nil"/>
              <w:left w:val="nil"/>
              <w:bottom w:val="single" w:sz="4" w:space="0" w:color="auto"/>
              <w:right w:val="nil"/>
            </w:tcBorders>
            <w:vAlign w:val="bottom"/>
          </w:tcPr>
          <w:p w14:paraId="2153219C" w14:textId="49926430" w:rsidR="00F04EA1" w:rsidRPr="00C7634D" w:rsidRDefault="00F04EA1" w:rsidP="00F04EA1">
            <w:pPr>
              <w:spacing w:after="0" w:line="240" w:lineRule="auto"/>
              <w:ind w:right="-72"/>
              <w:jc w:val="right"/>
              <w:rPr>
                <w:rFonts w:eastAsia="Arial Unicode MS" w:cs="Arial"/>
                <w:b/>
                <w:bCs/>
                <w:spacing w:val="-4"/>
                <w:sz w:val="18"/>
                <w:szCs w:val="18"/>
                <w:cs/>
                <w:lang w:bidi="th-TH"/>
              </w:rPr>
            </w:pPr>
            <w:r w:rsidRPr="00C7634D">
              <w:rPr>
                <w:rFonts w:cs="Arial"/>
                <w:b/>
                <w:bCs/>
                <w:sz w:val="18"/>
                <w:szCs w:val="18"/>
                <w:rtl/>
              </w:rPr>
              <w:t>(%)</w:t>
            </w:r>
          </w:p>
        </w:tc>
        <w:tc>
          <w:tcPr>
            <w:tcW w:w="1080" w:type="dxa"/>
            <w:tcBorders>
              <w:top w:val="nil"/>
              <w:left w:val="nil"/>
              <w:bottom w:val="single" w:sz="4" w:space="0" w:color="auto"/>
              <w:right w:val="nil"/>
            </w:tcBorders>
            <w:vAlign w:val="bottom"/>
          </w:tcPr>
          <w:p w14:paraId="0D3D1918" w14:textId="101A6E44"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cs="Arial"/>
                <w:b/>
                <w:bCs/>
                <w:sz w:val="18"/>
                <w:szCs w:val="18"/>
                <w:rtl/>
              </w:rPr>
              <w:t>(%)</w:t>
            </w:r>
          </w:p>
        </w:tc>
        <w:tc>
          <w:tcPr>
            <w:tcW w:w="1209" w:type="dxa"/>
            <w:gridSpan w:val="2"/>
            <w:tcBorders>
              <w:top w:val="nil"/>
              <w:left w:val="nil"/>
              <w:bottom w:val="single" w:sz="4" w:space="0" w:color="auto"/>
              <w:right w:val="nil"/>
            </w:tcBorders>
            <w:vAlign w:val="bottom"/>
          </w:tcPr>
          <w:p w14:paraId="7BF862C4" w14:textId="6104DE99"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cs="Arial"/>
                <w:b/>
                <w:bCs/>
                <w:sz w:val="18"/>
                <w:szCs w:val="18"/>
                <w:rtl/>
              </w:rPr>
              <w:t>(%)</w:t>
            </w:r>
          </w:p>
        </w:tc>
        <w:tc>
          <w:tcPr>
            <w:tcW w:w="1275" w:type="dxa"/>
            <w:tcBorders>
              <w:top w:val="nil"/>
              <w:left w:val="nil"/>
              <w:bottom w:val="single" w:sz="4" w:space="0" w:color="auto"/>
              <w:right w:val="nil"/>
            </w:tcBorders>
          </w:tcPr>
          <w:p w14:paraId="02F1EA20" w14:textId="76769D63"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eastAsia="Arial Unicode MS" w:cs="Arial"/>
                <w:b/>
                <w:bCs/>
                <w:spacing w:val="-4"/>
                <w:sz w:val="18"/>
                <w:szCs w:val="18"/>
                <w:lang w:bidi="th-TH"/>
              </w:rPr>
              <w:t>Baht</w:t>
            </w:r>
          </w:p>
        </w:tc>
        <w:tc>
          <w:tcPr>
            <w:tcW w:w="1287" w:type="dxa"/>
            <w:gridSpan w:val="4"/>
            <w:tcBorders>
              <w:top w:val="nil"/>
              <w:left w:val="nil"/>
              <w:bottom w:val="single" w:sz="4" w:space="0" w:color="auto"/>
              <w:right w:val="nil"/>
            </w:tcBorders>
          </w:tcPr>
          <w:p w14:paraId="15AF76EA" w14:textId="3F80CC70" w:rsidR="00F04EA1" w:rsidRPr="00C7634D" w:rsidRDefault="00F04EA1" w:rsidP="00F04EA1">
            <w:pPr>
              <w:spacing w:after="0" w:line="240" w:lineRule="auto"/>
              <w:ind w:right="-72"/>
              <w:jc w:val="right"/>
              <w:rPr>
                <w:rFonts w:eastAsia="Arial Unicode MS" w:cs="Arial"/>
                <w:b/>
                <w:bCs/>
                <w:spacing w:val="-4"/>
                <w:sz w:val="18"/>
                <w:szCs w:val="18"/>
                <w:lang w:bidi="th-TH"/>
              </w:rPr>
            </w:pPr>
            <w:r w:rsidRPr="00C7634D">
              <w:rPr>
                <w:rFonts w:eastAsia="Arial Unicode MS" w:cs="Arial"/>
                <w:b/>
                <w:bCs/>
                <w:spacing w:val="-4"/>
                <w:sz w:val="18"/>
                <w:szCs w:val="18"/>
                <w:lang w:bidi="th-TH"/>
              </w:rPr>
              <w:t>Baht</w:t>
            </w:r>
          </w:p>
        </w:tc>
      </w:tr>
      <w:tr w:rsidR="00F04EA1" w:rsidRPr="00C7634D" w14:paraId="4E2166F9" w14:textId="77777777" w:rsidTr="0073127B">
        <w:trPr>
          <w:trHeight w:val="64"/>
        </w:trPr>
        <w:tc>
          <w:tcPr>
            <w:tcW w:w="2695" w:type="dxa"/>
            <w:tcBorders>
              <w:top w:val="single" w:sz="4" w:space="0" w:color="auto"/>
              <w:left w:val="nil"/>
              <w:bottom w:val="nil"/>
              <w:right w:val="nil"/>
            </w:tcBorders>
          </w:tcPr>
          <w:p w14:paraId="2DEEF22A" w14:textId="77777777" w:rsidR="00F04EA1" w:rsidRPr="00C7634D" w:rsidRDefault="00F04EA1" w:rsidP="00F04EA1">
            <w:pPr>
              <w:spacing w:after="0" w:line="240" w:lineRule="auto"/>
              <w:ind w:left="-105"/>
              <w:jc w:val="both"/>
              <w:rPr>
                <w:rFonts w:eastAsia="Arial Unicode MS" w:cs="Arial"/>
                <w:spacing w:val="-4"/>
                <w:sz w:val="18"/>
                <w:szCs w:val="18"/>
              </w:rPr>
            </w:pPr>
          </w:p>
        </w:tc>
        <w:tc>
          <w:tcPr>
            <w:tcW w:w="1913" w:type="dxa"/>
            <w:tcBorders>
              <w:top w:val="single" w:sz="4" w:space="0" w:color="auto"/>
              <w:left w:val="nil"/>
              <w:bottom w:val="nil"/>
              <w:right w:val="nil"/>
            </w:tcBorders>
            <w:vAlign w:val="center"/>
          </w:tcPr>
          <w:p w14:paraId="42CCEDD4" w14:textId="77777777" w:rsidR="00F04EA1" w:rsidRPr="00C7634D" w:rsidRDefault="00F04EA1" w:rsidP="00F04EA1">
            <w:pPr>
              <w:spacing w:after="0" w:line="240" w:lineRule="auto"/>
              <w:ind w:right="-72"/>
              <w:rPr>
                <w:rFonts w:eastAsia="Cordia New" w:cs="Arial"/>
                <w:color w:val="000000"/>
                <w:sz w:val="18"/>
                <w:szCs w:val="18"/>
                <w:lang w:val="en-GB" w:bidi="th-TH"/>
              </w:rPr>
            </w:pPr>
          </w:p>
        </w:tc>
        <w:tc>
          <w:tcPr>
            <w:tcW w:w="1339" w:type="dxa"/>
            <w:tcBorders>
              <w:top w:val="single" w:sz="4" w:space="0" w:color="auto"/>
              <w:left w:val="nil"/>
              <w:bottom w:val="nil"/>
              <w:right w:val="nil"/>
            </w:tcBorders>
          </w:tcPr>
          <w:p w14:paraId="4ACCBD2D"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single" w:sz="4" w:space="0" w:color="auto"/>
              <w:left w:val="nil"/>
              <w:bottom w:val="nil"/>
              <w:right w:val="nil"/>
            </w:tcBorders>
            <w:shd w:val="clear" w:color="auto" w:fill="FAFAFA"/>
          </w:tcPr>
          <w:p w14:paraId="2B82350D"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single" w:sz="4" w:space="0" w:color="auto"/>
              <w:left w:val="nil"/>
              <w:bottom w:val="nil"/>
              <w:right w:val="nil"/>
            </w:tcBorders>
          </w:tcPr>
          <w:p w14:paraId="3D39F510"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single" w:sz="4" w:space="0" w:color="auto"/>
              <w:left w:val="nil"/>
              <w:bottom w:val="nil"/>
              <w:right w:val="nil"/>
            </w:tcBorders>
            <w:shd w:val="clear" w:color="auto" w:fill="FAFAFA"/>
          </w:tcPr>
          <w:p w14:paraId="737B2945"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single" w:sz="4" w:space="0" w:color="auto"/>
              <w:left w:val="nil"/>
              <w:bottom w:val="nil"/>
              <w:right w:val="nil"/>
            </w:tcBorders>
            <w:shd w:val="clear" w:color="auto" w:fill="auto"/>
          </w:tcPr>
          <w:p w14:paraId="56EB40B0"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single" w:sz="4" w:space="0" w:color="auto"/>
              <w:left w:val="nil"/>
              <w:bottom w:val="nil"/>
              <w:right w:val="nil"/>
            </w:tcBorders>
            <w:shd w:val="clear" w:color="auto" w:fill="FAFAFA"/>
          </w:tcPr>
          <w:p w14:paraId="1A1D8D43"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single" w:sz="4" w:space="0" w:color="auto"/>
              <w:left w:val="nil"/>
              <w:bottom w:val="nil"/>
              <w:right w:val="nil"/>
            </w:tcBorders>
          </w:tcPr>
          <w:p w14:paraId="7AC0F756"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57DDA0B1"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single" w:sz="4" w:space="0" w:color="auto"/>
              <w:left w:val="nil"/>
              <w:bottom w:val="nil"/>
              <w:right w:val="nil"/>
            </w:tcBorders>
          </w:tcPr>
          <w:p w14:paraId="6C6A894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39675250" w14:textId="77777777" w:rsidTr="0073127B">
        <w:tc>
          <w:tcPr>
            <w:tcW w:w="2695" w:type="dxa"/>
            <w:tcBorders>
              <w:top w:val="nil"/>
              <w:left w:val="nil"/>
              <w:bottom w:val="nil"/>
              <w:right w:val="nil"/>
            </w:tcBorders>
          </w:tcPr>
          <w:p w14:paraId="6BE13412" w14:textId="7989F746" w:rsidR="00F04EA1" w:rsidRPr="00C7634D" w:rsidRDefault="00F04EA1" w:rsidP="00F04EA1">
            <w:pPr>
              <w:spacing w:after="0" w:line="240" w:lineRule="auto"/>
              <w:ind w:left="-105"/>
              <w:jc w:val="both"/>
              <w:rPr>
                <w:rFonts w:eastAsia="Arial Unicode MS" w:cs="Arial"/>
                <w:spacing w:val="-4"/>
                <w:sz w:val="18"/>
                <w:szCs w:val="18"/>
              </w:rPr>
            </w:pPr>
            <w:r w:rsidRPr="00C7634D">
              <w:rPr>
                <w:rFonts w:cs="Arial"/>
                <w:sz w:val="18"/>
                <w:szCs w:val="18"/>
                <w:u w:val="single"/>
              </w:rPr>
              <w:t>Subsidiaries</w:t>
            </w:r>
          </w:p>
        </w:tc>
        <w:tc>
          <w:tcPr>
            <w:tcW w:w="1913" w:type="dxa"/>
            <w:tcBorders>
              <w:top w:val="nil"/>
              <w:left w:val="nil"/>
              <w:bottom w:val="nil"/>
              <w:right w:val="nil"/>
            </w:tcBorders>
          </w:tcPr>
          <w:p w14:paraId="3997777F" w14:textId="77777777" w:rsidR="00F04EA1" w:rsidRPr="00C7634D" w:rsidRDefault="00F04EA1" w:rsidP="00F04EA1">
            <w:pPr>
              <w:spacing w:after="0" w:line="240" w:lineRule="auto"/>
              <w:ind w:right="-72"/>
              <w:rPr>
                <w:rFonts w:eastAsia="Cordia New" w:cs="Arial"/>
                <w:color w:val="000000"/>
                <w:sz w:val="18"/>
                <w:szCs w:val="18"/>
                <w:lang w:val="en-GB" w:bidi="th-TH"/>
              </w:rPr>
            </w:pPr>
          </w:p>
        </w:tc>
        <w:tc>
          <w:tcPr>
            <w:tcW w:w="1339" w:type="dxa"/>
            <w:tcBorders>
              <w:top w:val="nil"/>
              <w:left w:val="nil"/>
              <w:bottom w:val="nil"/>
              <w:right w:val="nil"/>
            </w:tcBorders>
          </w:tcPr>
          <w:p w14:paraId="02D01EC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05397164"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07BFCC8B"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6416B85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tcPr>
          <w:p w14:paraId="56AAD9F8"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7378D569"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tcPr>
          <w:p w14:paraId="7DA00092"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tcPr>
          <w:p w14:paraId="7E42E2BD"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nil"/>
              <w:left w:val="nil"/>
              <w:bottom w:val="nil"/>
              <w:right w:val="nil"/>
            </w:tcBorders>
          </w:tcPr>
          <w:p w14:paraId="670156A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43752D90" w14:textId="77777777" w:rsidTr="0073127B">
        <w:tc>
          <w:tcPr>
            <w:tcW w:w="2695" w:type="dxa"/>
            <w:tcBorders>
              <w:top w:val="nil"/>
              <w:left w:val="nil"/>
              <w:bottom w:val="nil"/>
              <w:right w:val="nil"/>
            </w:tcBorders>
            <w:vAlign w:val="bottom"/>
          </w:tcPr>
          <w:p w14:paraId="0983C2D8" w14:textId="646B8A57" w:rsidR="00F04EA1" w:rsidRPr="00C7634D" w:rsidRDefault="00F04EA1" w:rsidP="00F04EA1">
            <w:pPr>
              <w:spacing w:after="0" w:line="240" w:lineRule="auto"/>
              <w:ind w:left="-105"/>
              <w:jc w:val="both"/>
              <w:rPr>
                <w:rFonts w:eastAsia="Arial Unicode MS" w:cs="Arial"/>
                <w:spacing w:val="-4"/>
                <w:sz w:val="18"/>
                <w:szCs w:val="18"/>
                <w:cs/>
              </w:rPr>
            </w:pPr>
            <w:r w:rsidRPr="00C7634D">
              <w:rPr>
                <w:rFonts w:cs="Arial"/>
                <w:spacing w:val="-4"/>
                <w:sz w:val="18"/>
                <w:szCs w:val="18"/>
              </w:rPr>
              <w:t xml:space="preserve">Banana Group Company Limited </w:t>
            </w:r>
          </w:p>
        </w:tc>
        <w:tc>
          <w:tcPr>
            <w:tcW w:w="1913" w:type="dxa"/>
            <w:tcBorders>
              <w:top w:val="nil"/>
              <w:left w:val="nil"/>
              <w:bottom w:val="nil"/>
              <w:right w:val="nil"/>
            </w:tcBorders>
            <w:vAlign w:val="bottom"/>
          </w:tcPr>
          <w:p w14:paraId="1ED698E9" w14:textId="0CA72046" w:rsidR="00F04EA1" w:rsidRPr="00C7634D" w:rsidRDefault="00F04EA1" w:rsidP="00F04EA1">
            <w:pPr>
              <w:spacing w:after="0" w:line="240" w:lineRule="auto"/>
              <w:ind w:right="-72"/>
              <w:rPr>
                <w:rFonts w:eastAsia="Cordia New" w:cs="Arial"/>
                <w:color w:val="000000"/>
                <w:sz w:val="18"/>
                <w:szCs w:val="18"/>
                <w:lang w:val="en-GB" w:bidi="th-TH"/>
              </w:rPr>
            </w:pPr>
            <w:r w:rsidRPr="00C7634D">
              <w:rPr>
                <w:rFonts w:cs="Arial"/>
                <w:spacing w:val="-8"/>
                <w:sz w:val="18"/>
                <w:szCs w:val="18"/>
              </w:rPr>
              <w:t>IT product sale</w:t>
            </w:r>
          </w:p>
        </w:tc>
        <w:tc>
          <w:tcPr>
            <w:tcW w:w="1339" w:type="dxa"/>
            <w:tcBorders>
              <w:top w:val="nil"/>
              <w:left w:val="nil"/>
              <w:bottom w:val="nil"/>
              <w:right w:val="nil"/>
            </w:tcBorders>
            <w:vAlign w:val="bottom"/>
          </w:tcPr>
          <w:p w14:paraId="29B4DE37" w14:textId="028DC9CB"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cs="Arial"/>
                <w:spacing w:val="-8"/>
                <w:sz w:val="18"/>
                <w:szCs w:val="18"/>
              </w:rPr>
              <w:t>Thailand</w:t>
            </w:r>
          </w:p>
        </w:tc>
        <w:tc>
          <w:tcPr>
            <w:tcW w:w="1080" w:type="dxa"/>
            <w:tcBorders>
              <w:top w:val="nil"/>
              <w:left w:val="nil"/>
              <w:bottom w:val="nil"/>
              <w:right w:val="nil"/>
            </w:tcBorders>
            <w:shd w:val="clear" w:color="auto" w:fill="FAFAFA"/>
          </w:tcPr>
          <w:p w14:paraId="1ABDA6F8" w14:textId="0126719F"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197" w:type="dxa"/>
            <w:tcBorders>
              <w:top w:val="nil"/>
              <w:left w:val="nil"/>
              <w:bottom w:val="nil"/>
              <w:right w:val="nil"/>
            </w:tcBorders>
          </w:tcPr>
          <w:p w14:paraId="78BB3A67" w14:textId="5254AF77"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080" w:type="dxa"/>
            <w:tcBorders>
              <w:top w:val="nil"/>
              <w:left w:val="nil"/>
              <w:bottom w:val="nil"/>
              <w:right w:val="nil"/>
            </w:tcBorders>
            <w:shd w:val="clear" w:color="auto" w:fill="FAFAFA"/>
          </w:tcPr>
          <w:p w14:paraId="41BC781B" w14:textId="73535E62"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260" w:type="dxa"/>
            <w:gridSpan w:val="2"/>
            <w:tcBorders>
              <w:top w:val="nil"/>
              <w:left w:val="nil"/>
              <w:bottom w:val="nil"/>
              <w:right w:val="nil"/>
            </w:tcBorders>
            <w:shd w:val="clear" w:color="auto" w:fill="auto"/>
          </w:tcPr>
          <w:p w14:paraId="765872DB" w14:textId="653A2DA4"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080" w:type="dxa"/>
            <w:tcBorders>
              <w:top w:val="nil"/>
              <w:left w:val="nil"/>
              <w:bottom w:val="nil"/>
              <w:right w:val="nil"/>
            </w:tcBorders>
            <w:shd w:val="clear" w:color="auto" w:fill="FAFAFA"/>
          </w:tcPr>
          <w:p w14:paraId="3A3B2D9A" w14:textId="7B5F3BFC"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09" w:type="dxa"/>
            <w:gridSpan w:val="2"/>
            <w:tcBorders>
              <w:top w:val="nil"/>
              <w:left w:val="nil"/>
              <w:bottom w:val="nil"/>
              <w:right w:val="nil"/>
            </w:tcBorders>
          </w:tcPr>
          <w:p w14:paraId="0B51321C" w14:textId="02E1BAEA"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75" w:type="dxa"/>
            <w:tcBorders>
              <w:top w:val="nil"/>
              <w:left w:val="nil"/>
              <w:bottom w:val="nil"/>
              <w:right w:val="nil"/>
            </w:tcBorders>
            <w:shd w:val="clear" w:color="auto" w:fill="FAFAFA"/>
          </w:tcPr>
          <w:p w14:paraId="44FC0263" w14:textId="342B84A6" w:rsidR="00F04EA1" w:rsidRPr="00C7634D" w:rsidRDefault="00FA7A91" w:rsidP="00FA7A9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295,200,380</w:t>
            </w:r>
          </w:p>
        </w:tc>
        <w:tc>
          <w:tcPr>
            <w:tcW w:w="1287" w:type="dxa"/>
            <w:gridSpan w:val="4"/>
            <w:tcBorders>
              <w:top w:val="nil"/>
              <w:left w:val="nil"/>
              <w:bottom w:val="nil"/>
              <w:right w:val="nil"/>
            </w:tcBorders>
          </w:tcPr>
          <w:p w14:paraId="12F45BDF" w14:textId="53E4B7D6"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295,200,380</w:t>
            </w:r>
          </w:p>
        </w:tc>
      </w:tr>
      <w:tr w:rsidR="00F04EA1" w:rsidRPr="00C7634D" w14:paraId="63EC750B" w14:textId="77777777" w:rsidTr="0073127B">
        <w:tc>
          <w:tcPr>
            <w:tcW w:w="2695" w:type="dxa"/>
            <w:tcBorders>
              <w:top w:val="nil"/>
              <w:left w:val="nil"/>
              <w:bottom w:val="nil"/>
              <w:right w:val="nil"/>
            </w:tcBorders>
            <w:vAlign w:val="bottom"/>
          </w:tcPr>
          <w:p w14:paraId="48CC6F9B" w14:textId="098052E0" w:rsidR="00F04EA1" w:rsidRPr="00C7634D" w:rsidRDefault="00F04EA1" w:rsidP="00F04EA1">
            <w:pPr>
              <w:spacing w:after="0" w:line="240" w:lineRule="auto"/>
              <w:ind w:left="-105"/>
              <w:jc w:val="both"/>
              <w:rPr>
                <w:rFonts w:cs="Arial"/>
                <w:spacing w:val="-4"/>
                <w:sz w:val="18"/>
                <w:szCs w:val="18"/>
              </w:rPr>
            </w:pPr>
            <w:r w:rsidRPr="00C7634D">
              <w:rPr>
                <w:rFonts w:cs="Arial"/>
                <w:spacing w:val="-4"/>
                <w:sz w:val="18"/>
                <w:szCs w:val="18"/>
                <w:u w:val="single"/>
              </w:rPr>
              <w:t>Less</w:t>
            </w:r>
            <w:r w:rsidRPr="00C7634D">
              <w:rPr>
                <w:rFonts w:cs="Arial"/>
                <w:spacing w:val="-4"/>
                <w:sz w:val="18"/>
                <w:szCs w:val="18"/>
              </w:rPr>
              <w:t xml:space="preserve">  Allowance for loss</w:t>
            </w:r>
          </w:p>
        </w:tc>
        <w:tc>
          <w:tcPr>
            <w:tcW w:w="1913" w:type="dxa"/>
            <w:tcBorders>
              <w:top w:val="nil"/>
              <w:left w:val="nil"/>
              <w:bottom w:val="nil"/>
              <w:right w:val="nil"/>
            </w:tcBorders>
            <w:vAlign w:val="bottom"/>
          </w:tcPr>
          <w:p w14:paraId="65E27AED" w14:textId="77777777" w:rsidR="00F04EA1" w:rsidRPr="00C7634D" w:rsidRDefault="00F04EA1" w:rsidP="00F04EA1">
            <w:pPr>
              <w:spacing w:after="0" w:line="240" w:lineRule="auto"/>
              <w:ind w:right="-72"/>
              <w:rPr>
                <w:rFonts w:cs="Arial"/>
                <w:spacing w:val="-8"/>
                <w:sz w:val="18"/>
                <w:szCs w:val="18"/>
              </w:rPr>
            </w:pPr>
          </w:p>
        </w:tc>
        <w:tc>
          <w:tcPr>
            <w:tcW w:w="1339" w:type="dxa"/>
            <w:tcBorders>
              <w:top w:val="nil"/>
              <w:left w:val="nil"/>
              <w:bottom w:val="nil"/>
              <w:right w:val="nil"/>
            </w:tcBorders>
            <w:vAlign w:val="bottom"/>
          </w:tcPr>
          <w:p w14:paraId="3C92CC56" w14:textId="77777777" w:rsidR="00F04EA1" w:rsidRPr="00C7634D" w:rsidRDefault="00F04EA1" w:rsidP="00F04EA1">
            <w:pPr>
              <w:spacing w:after="0" w:line="240" w:lineRule="auto"/>
              <w:ind w:right="-72"/>
              <w:jc w:val="right"/>
              <w:rPr>
                <w:rFonts w:cs="Arial"/>
                <w:spacing w:val="-8"/>
                <w:sz w:val="18"/>
                <w:szCs w:val="18"/>
              </w:rPr>
            </w:pPr>
          </w:p>
        </w:tc>
        <w:tc>
          <w:tcPr>
            <w:tcW w:w="1080" w:type="dxa"/>
            <w:tcBorders>
              <w:top w:val="nil"/>
              <w:left w:val="nil"/>
              <w:bottom w:val="nil"/>
              <w:right w:val="nil"/>
            </w:tcBorders>
            <w:shd w:val="clear" w:color="auto" w:fill="FAFAFA"/>
          </w:tcPr>
          <w:p w14:paraId="66B5CAD8"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6733A4DF"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4348E823"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tcPr>
          <w:p w14:paraId="5EFE5A7C"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5EE223BB"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tcPr>
          <w:p w14:paraId="2481B139"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tcPr>
          <w:p w14:paraId="1E78ADF4"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nil"/>
              <w:left w:val="nil"/>
              <w:bottom w:val="nil"/>
              <w:right w:val="nil"/>
            </w:tcBorders>
          </w:tcPr>
          <w:p w14:paraId="16B61FB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18CDAB7A" w14:textId="77777777" w:rsidTr="0073127B">
        <w:tc>
          <w:tcPr>
            <w:tcW w:w="2695" w:type="dxa"/>
            <w:tcBorders>
              <w:top w:val="nil"/>
              <w:left w:val="nil"/>
              <w:bottom w:val="nil"/>
              <w:right w:val="nil"/>
            </w:tcBorders>
            <w:vAlign w:val="bottom"/>
          </w:tcPr>
          <w:p w14:paraId="3C97AA38" w14:textId="1AF805B6" w:rsidR="00F04EA1" w:rsidRPr="00C7634D" w:rsidRDefault="00F04EA1" w:rsidP="00F04EA1">
            <w:pPr>
              <w:spacing w:after="0" w:line="240" w:lineRule="auto"/>
              <w:ind w:left="-105"/>
              <w:jc w:val="both"/>
              <w:rPr>
                <w:rFonts w:cs="Arial"/>
                <w:spacing w:val="-4"/>
                <w:sz w:val="18"/>
                <w:szCs w:val="18"/>
              </w:rPr>
            </w:pPr>
            <w:r w:rsidRPr="00C7634D">
              <w:rPr>
                <w:rFonts w:cs="Arial"/>
                <w:spacing w:val="-4"/>
                <w:sz w:val="18"/>
                <w:szCs w:val="18"/>
              </w:rPr>
              <w:t xml:space="preserve">            on impairment</w:t>
            </w:r>
          </w:p>
        </w:tc>
        <w:tc>
          <w:tcPr>
            <w:tcW w:w="1913" w:type="dxa"/>
            <w:tcBorders>
              <w:top w:val="nil"/>
              <w:left w:val="nil"/>
              <w:bottom w:val="nil"/>
              <w:right w:val="nil"/>
            </w:tcBorders>
            <w:vAlign w:val="bottom"/>
          </w:tcPr>
          <w:p w14:paraId="2169F94B" w14:textId="77777777" w:rsidR="00F04EA1" w:rsidRPr="00C7634D" w:rsidRDefault="00F04EA1" w:rsidP="00F04EA1">
            <w:pPr>
              <w:spacing w:after="0" w:line="240" w:lineRule="auto"/>
              <w:ind w:right="-72"/>
              <w:rPr>
                <w:rFonts w:cs="Arial"/>
                <w:spacing w:val="-8"/>
                <w:sz w:val="18"/>
                <w:szCs w:val="18"/>
              </w:rPr>
            </w:pPr>
          </w:p>
        </w:tc>
        <w:tc>
          <w:tcPr>
            <w:tcW w:w="1339" w:type="dxa"/>
            <w:tcBorders>
              <w:top w:val="nil"/>
              <w:left w:val="nil"/>
              <w:bottom w:val="nil"/>
              <w:right w:val="nil"/>
            </w:tcBorders>
            <w:vAlign w:val="bottom"/>
          </w:tcPr>
          <w:p w14:paraId="798D68A4" w14:textId="77777777" w:rsidR="00F04EA1" w:rsidRPr="00C7634D" w:rsidRDefault="00F04EA1" w:rsidP="00F04EA1">
            <w:pPr>
              <w:spacing w:after="0" w:line="240" w:lineRule="auto"/>
              <w:ind w:right="-72"/>
              <w:jc w:val="right"/>
              <w:rPr>
                <w:rFonts w:cs="Arial"/>
                <w:spacing w:val="-8"/>
                <w:sz w:val="18"/>
                <w:szCs w:val="18"/>
              </w:rPr>
            </w:pPr>
          </w:p>
        </w:tc>
        <w:tc>
          <w:tcPr>
            <w:tcW w:w="1080" w:type="dxa"/>
            <w:tcBorders>
              <w:top w:val="nil"/>
              <w:left w:val="nil"/>
              <w:bottom w:val="nil"/>
              <w:right w:val="nil"/>
            </w:tcBorders>
            <w:shd w:val="clear" w:color="auto" w:fill="FAFAFA"/>
            <w:vAlign w:val="bottom"/>
          </w:tcPr>
          <w:p w14:paraId="40F456D6" w14:textId="31422E34"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78B421EF" w14:textId="71BB15DA"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3186D7FE" w14:textId="07E83161"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vAlign w:val="bottom"/>
          </w:tcPr>
          <w:p w14:paraId="1D190304" w14:textId="79212728"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63957ED4" w14:textId="73A76D83"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vAlign w:val="bottom"/>
          </w:tcPr>
          <w:p w14:paraId="792F64B4" w14:textId="1B67AEBE"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single" w:sz="4" w:space="0" w:color="auto"/>
              <w:right w:val="nil"/>
            </w:tcBorders>
            <w:shd w:val="clear" w:color="auto" w:fill="FAFAFA"/>
          </w:tcPr>
          <w:p w14:paraId="2A37377E" w14:textId="427AAFE2" w:rsidR="00F04EA1" w:rsidRPr="00C7634D" w:rsidRDefault="00FA7A91" w:rsidP="0073127B">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(15,200,380)</w:t>
            </w:r>
          </w:p>
        </w:tc>
        <w:tc>
          <w:tcPr>
            <w:tcW w:w="1287" w:type="dxa"/>
            <w:gridSpan w:val="4"/>
            <w:tcBorders>
              <w:top w:val="nil"/>
              <w:left w:val="nil"/>
              <w:bottom w:val="single" w:sz="4" w:space="0" w:color="auto"/>
              <w:right w:val="nil"/>
            </w:tcBorders>
          </w:tcPr>
          <w:p w14:paraId="2358980B" w14:textId="63B123CE"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(15,200,380)</w:t>
            </w:r>
          </w:p>
        </w:tc>
      </w:tr>
      <w:tr w:rsidR="00F04EA1" w:rsidRPr="00C7634D" w14:paraId="7B99C43A" w14:textId="77777777" w:rsidTr="0073127B">
        <w:tc>
          <w:tcPr>
            <w:tcW w:w="2695" w:type="dxa"/>
            <w:tcBorders>
              <w:top w:val="nil"/>
              <w:left w:val="nil"/>
              <w:bottom w:val="nil"/>
              <w:right w:val="nil"/>
            </w:tcBorders>
            <w:vAlign w:val="bottom"/>
          </w:tcPr>
          <w:p w14:paraId="15B7ED51" w14:textId="7692724F" w:rsidR="00F04EA1" w:rsidRPr="00C7634D" w:rsidRDefault="00F04EA1" w:rsidP="00F04EA1">
            <w:pPr>
              <w:spacing w:after="0" w:line="240" w:lineRule="auto"/>
              <w:ind w:left="-105"/>
              <w:jc w:val="both"/>
              <w:rPr>
                <w:rFonts w:cs="Arial"/>
                <w:spacing w:val="-4"/>
                <w:sz w:val="18"/>
                <w:szCs w:val="18"/>
                <w:u w:val="single"/>
              </w:rPr>
            </w:pPr>
          </w:p>
        </w:tc>
        <w:tc>
          <w:tcPr>
            <w:tcW w:w="1913" w:type="dxa"/>
            <w:tcBorders>
              <w:top w:val="nil"/>
              <w:left w:val="nil"/>
              <w:bottom w:val="nil"/>
              <w:right w:val="nil"/>
            </w:tcBorders>
            <w:vAlign w:val="bottom"/>
          </w:tcPr>
          <w:p w14:paraId="4C17EF3A" w14:textId="77777777" w:rsidR="00F04EA1" w:rsidRPr="00C7634D" w:rsidRDefault="00F04EA1" w:rsidP="00F04EA1">
            <w:pPr>
              <w:spacing w:after="0" w:line="240" w:lineRule="auto"/>
              <w:ind w:right="-72"/>
              <w:rPr>
                <w:rFonts w:cs="Arial"/>
                <w:spacing w:val="-8"/>
                <w:sz w:val="18"/>
                <w:szCs w:val="18"/>
              </w:rPr>
            </w:pPr>
          </w:p>
        </w:tc>
        <w:tc>
          <w:tcPr>
            <w:tcW w:w="1339" w:type="dxa"/>
            <w:tcBorders>
              <w:top w:val="nil"/>
              <w:left w:val="nil"/>
              <w:bottom w:val="nil"/>
              <w:right w:val="nil"/>
            </w:tcBorders>
            <w:vAlign w:val="bottom"/>
          </w:tcPr>
          <w:p w14:paraId="4D4163C1" w14:textId="77777777" w:rsidR="00F04EA1" w:rsidRPr="00C7634D" w:rsidRDefault="00F04EA1" w:rsidP="00F04EA1">
            <w:pPr>
              <w:spacing w:after="0" w:line="240" w:lineRule="auto"/>
              <w:ind w:right="-72"/>
              <w:jc w:val="right"/>
              <w:rPr>
                <w:rFonts w:cs="Arial"/>
                <w:spacing w:val="-8"/>
                <w:sz w:val="18"/>
                <w:szCs w:val="18"/>
              </w:rPr>
            </w:pPr>
          </w:p>
        </w:tc>
        <w:tc>
          <w:tcPr>
            <w:tcW w:w="1080" w:type="dxa"/>
            <w:tcBorders>
              <w:top w:val="nil"/>
              <w:left w:val="nil"/>
              <w:bottom w:val="nil"/>
              <w:right w:val="nil"/>
            </w:tcBorders>
            <w:shd w:val="clear" w:color="auto" w:fill="FAFAFA"/>
          </w:tcPr>
          <w:p w14:paraId="609CBB3A"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77C79149"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3E1D88F8"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tcPr>
          <w:p w14:paraId="0E1C57DB"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7063242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tcPr>
          <w:p w14:paraId="266EE3D5"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07271901"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single" w:sz="4" w:space="0" w:color="auto"/>
              <w:left w:val="nil"/>
              <w:bottom w:val="nil"/>
              <w:right w:val="nil"/>
            </w:tcBorders>
          </w:tcPr>
          <w:p w14:paraId="01F6FEC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34718EA5" w14:textId="77777777" w:rsidTr="0073127B">
        <w:tc>
          <w:tcPr>
            <w:tcW w:w="2695" w:type="dxa"/>
            <w:tcBorders>
              <w:top w:val="nil"/>
              <w:left w:val="nil"/>
              <w:bottom w:val="nil"/>
              <w:right w:val="nil"/>
            </w:tcBorders>
            <w:vAlign w:val="bottom"/>
          </w:tcPr>
          <w:p w14:paraId="02722191" w14:textId="0515B39F" w:rsidR="00F04EA1" w:rsidRPr="00C7634D" w:rsidRDefault="00F04EA1" w:rsidP="00F04EA1">
            <w:pPr>
              <w:spacing w:after="0" w:line="240" w:lineRule="auto"/>
              <w:ind w:left="-105"/>
              <w:jc w:val="both"/>
              <w:rPr>
                <w:rFonts w:eastAsia="Arial Unicode MS" w:cs="Arial"/>
                <w:spacing w:val="-4"/>
                <w:sz w:val="18"/>
                <w:szCs w:val="18"/>
                <w:cs/>
              </w:rPr>
            </w:pPr>
          </w:p>
        </w:tc>
        <w:tc>
          <w:tcPr>
            <w:tcW w:w="1913" w:type="dxa"/>
            <w:tcBorders>
              <w:top w:val="nil"/>
              <w:left w:val="nil"/>
              <w:bottom w:val="nil"/>
              <w:right w:val="nil"/>
            </w:tcBorders>
            <w:vAlign w:val="bottom"/>
          </w:tcPr>
          <w:p w14:paraId="6F7E75DD" w14:textId="77777777" w:rsidR="00F04EA1" w:rsidRPr="00C7634D" w:rsidRDefault="00F04EA1" w:rsidP="00F04EA1">
            <w:pPr>
              <w:spacing w:after="0" w:line="240" w:lineRule="auto"/>
              <w:ind w:right="-72"/>
              <w:rPr>
                <w:rFonts w:eastAsia="Cordia New" w:cs="Arial"/>
                <w:color w:val="000000"/>
                <w:sz w:val="18"/>
                <w:szCs w:val="18"/>
                <w:cs/>
                <w:lang w:val="en-GB"/>
              </w:rPr>
            </w:pPr>
          </w:p>
        </w:tc>
        <w:tc>
          <w:tcPr>
            <w:tcW w:w="1339" w:type="dxa"/>
            <w:tcBorders>
              <w:top w:val="nil"/>
              <w:left w:val="nil"/>
              <w:bottom w:val="nil"/>
              <w:right w:val="nil"/>
            </w:tcBorders>
            <w:vAlign w:val="bottom"/>
          </w:tcPr>
          <w:p w14:paraId="617C9659" w14:textId="77777777"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tcPr>
          <w:p w14:paraId="03A0B6D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479410A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164FC4B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tcPr>
          <w:p w14:paraId="0D3B59FC"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38F7CB6D"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tcPr>
          <w:p w14:paraId="1543D4E4"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single" w:sz="4" w:space="0" w:color="auto"/>
              <w:right w:val="nil"/>
            </w:tcBorders>
            <w:shd w:val="clear" w:color="auto" w:fill="FAFAFA"/>
          </w:tcPr>
          <w:p w14:paraId="664ADC75" w14:textId="7DD800BC"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280,000,000</w:t>
            </w:r>
          </w:p>
        </w:tc>
        <w:tc>
          <w:tcPr>
            <w:tcW w:w="1287" w:type="dxa"/>
            <w:gridSpan w:val="4"/>
            <w:tcBorders>
              <w:top w:val="nil"/>
              <w:left w:val="nil"/>
              <w:bottom w:val="single" w:sz="4" w:space="0" w:color="auto"/>
              <w:right w:val="nil"/>
            </w:tcBorders>
          </w:tcPr>
          <w:p w14:paraId="60F86618" w14:textId="10AEF34F"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280,000,000</w:t>
            </w:r>
          </w:p>
        </w:tc>
      </w:tr>
      <w:tr w:rsidR="00F04EA1" w:rsidRPr="00C7634D" w14:paraId="7EE22B05" w14:textId="77777777" w:rsidTr="0073127B">
        <w:tc>
          <w:tcPr>
            <w:tcW w:w="2695" w:type="dxa"/>
            <w:tcBorders>
              <w:top w:val="nil"/>
              <w:left w:val="nil"/>
              <w:bottom w:val="nil"/>
              <w:right w:val="nil"/>
            </w:tcBorders>
          </w:tcPr>
          <w:p w14:paraId="037A2750" w14:textId="634660CF" w:rsidR="00F04EA1" w:rsidRPr="00C7634D" w:rsidRDefault="00F04EA1" w:rsidP="00F04EA1">
            <w:pPr>
              <w:spacing w:after="0" w:line="240" w:lineRule="auto"/>
              <w:ind w:left="-105"/>
              <w:jc w:val="both"/>
              <w:rPr>
                <w:rFonts w:eastAsia="Arial Unicode MS" w:cs="Arial"/>
                <w:spacing w:val="-4"/>
                <w:sz w:val="18"/>
                <w:szCs w:val="18"/>
                <w:cs/>
              </w:rPr>
            </w:pPr>
          </w:p>
        </w:tc>
        <w:tc>
          <w:tcPr>
            <w:tcW w:w="1913" w:type="dxa"/>
            <w:tcBorders>
              <w:top w:val="nil"/>
              <w:left w:val="nil"/>
              <w:bottom w:val="nil"/>
              <w:right w:val="nil"/>
            </w:tcBorders>
            <w:vAlign w:val="bottom"/>
          </w:tcPr>
          <w:p w14:paraId="0042D39A" w14:textId="4258C9E6" w:rsidR="00F04EA1" w:rsidRPr="00C7634D" w:rsidRDefault="00F04EA1" w:rsidP="00F04EA1">
            <w:pPr>
              <w:spacing w:after="0" w:line="240" w:lineRule="auto"/>
              <w:ind w:right="-72"/>
              <w:rPr>
                <w:rFonts w:eastAsia="Cordia New" w:cs="Arial"/>
                <w:color w:val="000000"/>
                <w:sz w:val="18"/>
                <w:szCs w:val="18"/>
                <w:cs/>
                <w:lang w:val="en-GB"/>
              </w:rPr>
            </w:pPr>
          </w:p>
        </w:tc>
        <w:tc>
          <w:tcPr>
            <w:tcW w:w="1339" w:type="dxa"/>
            <w:tcBorders>
              <w:top w:val="nil"/>
              <w:left w:val="nil"/>
              <w:bottom w:val="nil"/>
              <w:right w:val="nil"/>
            </w:tcBorders>
            <w:vAlign w:val="bottom"/>
          </w:tcPr>
          <w:p w14:paraId="1EBC5C84" w14:textId="14BA18DE"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vAlign w:val="bottom"/>
          </w:tcPr>
          <w:p w14:paraId="3B35F5D1" w14:textId="11B2D5A0"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20242E31" w14:textId="444B240D"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270CCA6B" w14:textId="6513D123"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vAlign w:val="bottom"/>
          </w:tcPr>
          <w:p w14:paraId="30BE42B0" w14:textId="3A7CE96D"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0E112F49" w14:textId="162F953C"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vAlign w:val="bottom"/>
          </w:tcPr>
          <w:p w14:paraId="444FB2B9" w14:textId="5D6210E9"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40884DA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single" w:sz="4" w:space="0" w:color="auto"/>
              <w:left w:val="nil"/>
              <w:bottom w:val="nil"/>
              <w:right w:val="nil"/>
            </w:tcBorders>
          </w:tcPr>
          <w:p w14:paraId="4818EA52"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6A413C01" w14:textId="77777777" w:rsidTr="0073127B">
        <w:tc>
          <w:tcPr>
            <w:tcW w:w="2695" w:type="dxa"/>
            <w:tcBorders>
              <w:top w:val="nil"/>
              <w:left w:val="nil"/>
              <w:bottom w:val="nil"/>
              <w:right w:val="nil"/>
            </w:tcBorders>
          </w:tcPr>
          <w:p w14:paraId="459959D9" w14:textId="1A1870A8" w:rsidR="00F04EA1" w:rsidRPr="00C7634D" w:rsidRDefault="00F04EA1" w:rsidP="00F04EA1">
            <w:pPr>
              <w:spacing w:after="0" w:line="240" w:lineRule="auto"/>
              <w:ind w:left="-105"/>
              <w:jc w:val="both"/>
              <w:rPr>
                <w:rFonts w:eastAsia="Arial Unicode MS" w:cs="Arial"/>
                <w:spacing w:val="-4"/>
                <w:sz w:val="18"/>
                <w:szCs w:val="18"/>
                <w:cs/>
              </w:rPr>
            </w:pPr>
            <w:r w:rsidRPr="00C7634D">
              <w:rPr>
                <w:rFonts w:cs="Arial"/>
                <w:spacing w:val="-4"/>
                <w:sz w:val="18"/>
                <w:szCs w:val="18"/>
              </w:rPr>
              <w:t>Novus Integration Co, Ltd.</w:t>
            </w:r>
          </w:p>
        </w:tc>
        <w:tc>
          <w:tcPr>
            <w:tcW w:w="1913" w:type="dxa"/>
            <w:tcBorders>
              <w:top w:val="nil"/>
              <w:left w:val="nil"/>
              <w:bottom w:val="nil"/>
              <w:right w:val="nil"/>
            </w:tcBorders>
            <w:vAlign w:val="bottom"/>
          </w:tcPr>
          <w:p w14:paraId="53D55C9F" w14:textId="77777777" w:rsidR="00F04EA1" w:rsidRPr="00C7634D" w:rsidRDefault="00F04EA1" w:rsidP="00F04EA1">
            <w:pPr>
              <w:spacing w:after="0" w:line="240" w:lineRule="auto"/>
              <w:ind w:right="-72"/>
              <w:rPr>
                <w:rFonts w:cs="Arial"/>
                <w:sz w:val="18"/>
                <w:szCs w:val="18"/>
              </w:rPr>
            </w:pPr>
            <w:r w:rsidRPr="00C7634D">
              <w:rPr>
                <w:rFonts w:cs="Arial"/>
                <w:sz w:val="18"/>
                <w:szCs w:val="18"/>
              </w:rPr>
              <w:t>Develop Computer</w:t>
            </w:r>
          </w:p>
          <w:p w14:paraId="2718BD90" w14:textId="66988377" w:rsidR="00F04EA1" w:rsidRPr="00C7634D" w:rsidRDefault="00F04EA1" w:rsidP="00F04EA1">
            <w:pPr>
              <w:spacing w:after="0" w:line="240" w:lineRule="auto"/>
              <w:ind w:right="-72"/>
              <w:rPr>
                <w:rFonts w:eastAsia="Cordia New" w:cs="Arial"/>
                <w:color w:val="000000"/>
                <w:sz w:val="18"/>
                <w:szCs w:val="18"/>
                <w:cs/>
                <w:lang w:val="en-GB"/>
              </w:rPr>
            </w:pPr>
            <w:r w:rsidRPr="00C7634D">
              <w:rPr>
                <w:rFonts w:cs="Arial"/>
                <w:sz w:val="18"/>
                <w:szCs w:val="18"/>
              </w:rPr>
              <w:t xml:space="preserve">   Software</w:t>
            </w:r>
          </w:p>
        </w:tc>
        <w:tc>
          <w:tcPr>
            <w:tcW w:w="1339" w:type="dxa"/>
            <w:tcBorders>
              <w:top w:val="nil"/>
              <w:left w:val="nil"/>
              <w:bottom w:val="nil"/>
              <w:right w:val="nil"/>
            </w:tcBorders>
            <w:vAlign w:val="bottom"/>
          </w:tcPr>
          <w:p w14:paraId="7B2D0E15" w14:textId="30EE26C9" w:rsidR="00F04EA1" w:rsidRPr="00C7634D" w:rsidRDefault="00F04EA1" w:rsidP="00F04EA1">
            <w:pPr>
              <w:spacing w:after="0" w:line="240" w:lineRule="auto"/>
              <w:ind w:right="-72"/>
              <w:jc w:val="right"/>
              <w:rPr>
                <w:rFonts w:eastAsia="Cordia New" w:cs="Arial"/>
                <w:color w:val="000000"/>
                <w:sz w:val="18"/>
                <w:szCs w:val="18"/>
                <w:cs/>
                <w:lang w:val="en-GB"/>
              </w:rPr>
            </w:pPr>
            <w:r w:rsidRPr="00C7634D">
              <w:rPr>
                <w:rFonts w:cs="Arial"/>
                <w:sz w:val="18"/>
                <w:szCs w:val="18"/>
              </w:rPr>
              <w:t>Thailand</w:t>
            </w:r>
          </w:p>
        </w:tc>
        <w:tc>
          <w:tcPr>
            <w:tcW w:w="1080" w:type="dxa"/>
            <w:tcBorders>
              <w:top w:val="nil"/>
              <w:left w:val="nil"/>
              <w:bottom w:val="nil"/>
              <w:right w:val="nil"/>
            </w:tcBorders>
            <w:shd w:val="clear" w:color="auto" w:fill="FAFAFA"/>
            <w:vAlign w:val="bottom"/>
          </w:tcPr>
          <w:p w14:paraId="0A82347E" w14:textId="798BD4ED"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197" w:type="dxa"/>
            <w:tcBorders>
              <w:top w:val="nil"/>
              <w:left w:val="nil"/>
              <w:bottom w:val="nil"/>
              <w:right w:val="nil"/>
            </w:tcBorders>
            <w:vAlign w:val="bottom"/>
          </w:tcPr>
          <w:p w14:paraId="402478CD" w14:textId="731B8022"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90.00</w:t>
            </w:r>
          </w:p>
        </w:tc>
        <w:tc>
          <w:tcPr>
            <w:tcW w:w="1080" w:type="dxa"/>
            <w:tcBorders>
              <w:top w:val="nil"/>
              <w:left w:val="nil"/>
              <w:bottom w:val="nil"/>
              <w:right w:val="nil"/>
            </w:tcBorders>
            <w:shd w:val="clear" w:color="auto" w:fill="FAFAFA"/>
            <w:vAlign w:val="bottom"/>
          </w:tcPr>
          <w:p w14:paraId="523B1EB2" w14:textId="40F47C1F"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260" w:type="dxa"/>
            <w:gridSpan w:val="2"/>
            <w:tcBorders>
              <w:top w:val="nil"/>
              <w:left w:val="nil"/>
              <w:bottom w:val="nil"/>
              <w:right w:val="nil"/>
            </w:tcBorders>
            <w:shd w:val="clear" w:color="auto" w:fill="auto"/>
            <w:vAlign w:val="bottom"/>
          </w:tcPr>
          <w:p w14:paraId="411584C8" w14:textId="47DF7E43"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90.00</w:t>
            </w:r>
          </w:p>
        </w:tc>
        <w:tc>
          <w:tcPr>
            <w:tcW w:w="1080" w:type="dxa"/>
            <w:tcBorders>
              <w:top w:val="nil"/>
              <w:left w:val="nil"/>
              <w:bottom w:val="nil"/>
              <w:right w:val="nil"/>
            </w:tcBorders>
            <w:shd w:val="clear" w:color="auto" w:fill="FAFAFA"/>
            <w:vAlign w:val="bottom"/>
          </w:tcPr>
          <w:p w14:paraId="7193B8A1" w14:textId="6846735C"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09" w:type="dxa"/>
            <w:gridSpan w:val="2"/>
            <w:tcBorders>
              <w:top w:val="nil"/>
              <w:left w:val="nil"/>
              <w:bottom w:val="nil"/>
              <w:right w:val="nil"/>
            </w:tcBorders>
            <w:vAlign w:val="bottom"/>
          </w:tcPr>
          <w:p w14:paraId="4B1EFFBC" w14:textId="4EFE976F"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10.00</w:t>
            </w:r>
          </w:p>
        </w:tc>
        <w:tc>
          <w:tcPr>
            <w:tcW w:w="1275" w:type="dxa"/>
            <w:tcBorders>
              <w:top w:val="nil"/>
              <w:left w:val="nil"/>
              <w:bottom w:val="single" w:sz="4" w:space="0" w:color="auto"/>
              <w:right w:val="nil"/>
            </w:tcBorders>
            <w:shd w:val="clear" w:color="auto" w:fill="FAFAFA"/>
            <w:vAlign w:val="bottom"/>
          </w:tcPr>
          <w:p w14:paraId="7F45A3E3" w14:textId="753E404B"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248,834,966</w:t>
            </w:r>
          </w:p>
        </w:tc>
        <w:tc>
          <w:tcPr>
            <w:tcW w:w="1287" w:type="dxa"/>
            <w:gridSpan w:val="4"/>
            <w:tcBorders>
              <w:top w:val="nil"/>
              <w:left w:val="nil"/>
              <w:bottom w:val="single" w:sz="4" w:space="0" w:color="auto"/>
              <w:right w:val="nil"/>
            </w:tcBorders>
            <w:vAlign w:val="bottom"/>
          </w:tcPr>
          <w:p w14:paraId="2DAD3E71" w14:textId="04745E7D"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12,547,666</w:t>
            </w:r>
          </w:p>
        </w:tc>
      </w:tr>
      <w:tr w:rsidR="00F04EA1" w:rsidRPr="00C7634D" w14:paraId="1FDFD170" w14:textId="77777777" w:rsidTr="0073127B">
        <w:tc>
          <w:tcPr>
            <w:tcW w:w="2695" w:type="dxa"/>
            <w:tcBorders>
              <w:top w:val="nil"/>
              <w:left w:val="nil"/>
              <w:bottom w:val="nil"/>
              <w:right w:val="nil"/>
            </w:tcBorders>
            <w:vAlign w:val="bottom"/>
          </w:tcPr>
          <w:p w14:paraId="63A7F317" w14:textId="7F26F823" w:rsidR="00F04EA1" w:rsidRPr="00C7634D" w:rsidRDefault="00F04EA1" w:rsidP="00F04EA1">
            <w:pPr>
              <w:spacing w:after="0" w:line="240" w:lineRule="auto"/>
              <w:ind w:left="-105"/>
              <w:jc w:val="both"/>
              <w:rPr>
                <w:rFonts w:eastAsia="Arial Unicode MS" w:cs="Arial"/>
                <w:spacing w:val="-4"/>
                <w:sz w:val="18"/>
                <w:szCs w:val="18"/>
                <w:cs/>
              </w:rPr>
            </w:pPr>
          </w:p>
        </w:tc>
        <w:tc>
          <w:tcPr>
            <w:tcW w:w="1913" w:type="dxa"/>
            <w:tcBorders>
              <w:top w:val="nil"/>
              <w:left w:val="nil"/>
              <w:bottom w:val="nil"/>
              <w:right w:val="nil"/>
            </w:tcBorders>
            <w:vAlign w:val="bottom"/>
          </w:tcPr>
          <w:p w14:paraId="3D259571" w14:textId="77777777" w:rsidR="00F04EA1" w:rsidRPr="00C7634D" w:rsidRDefault="00F04EA1" w:rsidP="00F04EA1">
            <w:pPr>
              <w:spacing w:after="0" w:line="240" w:lineRule="auto"/>
              <w:ind w:right="-72"/>
              <w:rPr>
                <w:rFonts w:eastAsia="Cordia New" w:cs="Arial"/>
                <w:color w:val="000000"/>
                <w:sz w:val="18"/>
                <w:szCs w:val="18"/>
                <w:cs/>
                <w:lang w:val="en-GB"/>
              </w:rPr>
            </w:pPr>
          </w:p>
        </w:tc>
        <w:tc>
          <w:tcPr>
            <w:tcW w:w="1339" w:type="dxa"/>
            <w:tcBorders>
              <w:top w:val="nil"/>
              <w:left w:val="nil"/>
              <w:bottom w:val="nil"/>
              <w:right w:val="nil"/>
            </w:tcBorders>
            <w:vAlign w:val="bottom"/>
          </w:tcPr>
          <w:p w14:paraId="65E2F2F4" w14:textId="77777777"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tcPr>
          <w:p w14:paraId="4E8F71DA"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700F91A8"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2053D59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tcPr>
          <w:p w14:paraId="4B35C990"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69826CA1"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tcPr>
          <w:p w14:paraId="4B8E5C1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2F6FC502"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single" w:sz="4" w:space="0" w:color="auto"/>
              <w:left w:val="nil"/>
              <w:bottom w:val="nil"/>
              <w:right w:val="nil"/>
            </w:tcBorders>
          </w:tcPr>
          <w:p w14:paraId="6DE5B1B8"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0DF6C1E2" w14:textId="77777777" w:rsidTr="0073127B">
        <w:tc>
          <w:tcPr>
            <w:tcW w:w="2695" w:type="dxa"/>
            <w:tcBorders>
              <w:top w:val="nil"/>
              <w:left w:val="nil"/>
              <w:bottom w:val="nil"/>
              <w:right w:val="nil"/>
            </w:tcBorders>
          </w:tcPr>
          <w:p w14:paraId="6872773F" w14:textId="2A867C14" w:rsidR="00F04EA1" w:rsidRPr="00C7634D" w:rsidRDefault="00F04EA1" w:rsidP="00F04EA1">
            <w:pPr>
              <w:spacing w:after="0" w:line="240" w:lineRule="auto"/>
              <w:ind w:left="-105"/>
              <w:jc w:val="both"/>
              <w:rPr>
                <w:rFonts w:eastAsia="Arial Unicode MS" w:cs="Arial"/>
                <w:sz w:val="18"/>
                <w:szCs w:val="18"/>
              </w:rPr>
            </w:pPr>
            <w:r w:rsidRPr="00C7634D">
              <w:rPr>
                <w:rFonts w:cs="Arial"/>
                <w:sz w:val="18"/>
                <w:szCs w:val="18"/>
              </w:rPr>
              <w:t>Double</w:t>
            </w:r>
            <w:r w:rsidRPr="00C7634D">
              <w:rPr>
                <w:rFonts w:cs="Arial"/>
                <w:sz w:val="18"/>
                <w:szCs w:val="18"/>
                <w:lang w:val="en-GB"/>
              </w:rPr>
              <w:t>7</w:t>
            </w:r>
            <w:r w:rsidRPr="00C7634D">
              <w:rPr>
                <w:rFonts w:cs="Arial"/>
                <w:sz w:val="18"/>
                <w:szCs w:val="18"/>
              </w:rPr>
              <w:t xml:space="preserve"> Company Limited</w:t>
            </w:r>
          </w:p>
        </w:tc>
        <w:tc>
          <w:tcPr>
            <w:tcW w:w="1913" w:type="dxa"/>
            <w:tcBorders>
              <w:top w:val="nil"/>
              <w:left w:val="nil"/>
              <w:bottom w:val="nil"/>
              <w:right w:val="nil"/>
            </w:tcBorders>
          </w:tcPr>
          <w:p w14:paraId="0A55A99F" w14:textId="272E7B50" w:rsidR="00F04EA1" w:rsidRPr="00C7634D" w:rsidRDefault="00F04EA1" w:rsidP="00F04EA1">
            <w:pPr>
              <w:spacing w:after="0" w:line="240" w:lineRule="auto"/>
              <w:ind w:right="-72"/>
              <w:rPr>
                <w:rFonts w:eastAsia="Cordia New" w:cs="Arial"/>
                <w:color w:val="000000"/>
                <w:sz w:val="18"/>
                <w:szCs w:val="18"/>
                <w:cs/>
                <w:lang w:val="en-GB"/>
              </w:rPr>
            </w:pPr>
            <w:r w:rsidRPr="00C7634D">
              <w:rPr>
                <w:rFonts w:eastAsia="Cordia New" w:cs="Arial"/>
                <w:color w:val="000000"/>
                <w:sz w:val="18"/>
                <w:szCs w:val="18"/>
                <w:lang w:val="en-GB"/>
              </w:rPr>
              <w:t>Distributor</w:t>
            </w:r>
          </w:p>
        </w:tc>
        <w:tc>
          <w:tcPr>
            <w:tcW w:w="1339" w:type="dxa"/>
            <w:tcBorders>
              <w:top w:val="nil"/>
              <w:left w:val="nil"/>
              <w:bottom w:val="nil"/>
              <w:right w:val="nil"/>
            </w:tcBorders>
          </w:tcPr>
          <w:p w14:paraId="1358E44C" w14:textId="3D3D6875" w:rsidR="00F04EA1" w:rsidRPr="00C7634D" w:rsidRDefault="00F04EA1" w:rsidP="00F04EA1">
            <w:pPr>
              <w:spacing w:after="0" w:line="240" w:lineRule="auto"/>
              <w:ind w:right="-72"/>
              <w:jc w:val="right"/>
              <w:rPr>
                <w:rFonts w:eastAsia="Cordia New" w:cs="Arial"/>
                <w:color w:val="000000"/>
                <w:sz w:val="18"/>
                <w:szCs w:val="18"/>
                <w:cs/>
                <w:lang w:val="en-GB"/>
              </w:rPr>
            </w:pPr>
            <w:r w:rsidRPr="00C7634D">
              <w:rPr>
                <w:rFonts w:cs="Arial"/>
                <w:sz w:val="18"/>
                <w:szCs w:val="18"/>
              </w:rPr>
              <w:t>Thailand</w:t>
            </w:r>
          </w:p>
        </w:tc>
        <w:tc>
          <w:tcPr>
            <w:tcW w:w="1080" w:type="dxa"/>
            <w:tcBorders>
              <w:top w:val="nil"/>
              <w:left w:val="nil"/>
              <w:bottom w:val="nil"/>
              <w:right w:val="nil"/>
            </w:tcBorders>
            <w:shd w:val="clear" w:color="auto" w:fill="FAFAFA"/>
          </w:tcPr>
          <w:p w14:paraId="543AFF8A" w14:textId="12292E42"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197" w:type="dxa"/>
            <w:tcBorders>
              <w:top w:val="nil"/>
              <w:left w:val="nil"/>
              <w:bottom w:val="nil"/>
              <w:right w:val="nil"/>
            </w:tcBorders>
          </w:tcPr>
          <w:p w14:paraId="766A395B" w14:textId="190B3FFE"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080" w:type="dxa"/>
            <w:tcBorders>
              <w:top w:val="nil"/>
              <w:left w:val="nil"/>
              <w:bottom w:val="nil"/>
              <w:right w:val="nil"/>
            </w:tcBorders>
            <w:shd w:val="clear" w:color="auto" w:fill="FAFAFA"/>
          </w:tcPr>
          <w:p w14:paraId="64274B4C" w14:textId="4AF0AB51"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260" w:type="dxa"/>
            <w:gridSpan w:val="2"/>
            <w:tcBorders>
              <w:top w:val="nil"/>
              <w:left w:val="nil"/>
              <w:bottom w:val="nil"/>
              <w:right w:val="nil"/>
            </w:tcBorders>
            <w:shd w:val="clear" w:color="auto" w:fill="auto"/>
          </w:tcPr>
          <w:p w14:paraId="52808A89" w14:textId="04E34712"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080" w:type="dxa"/>
            <w:tcBorders>
              <w:top w:val="nil"/>
              <w:left w:val="nil"/>
              <w:bottom w:val="nil"/>
              <w:right w:val="nil"/>
            </w:tcBorders>
            <w:shd w:val="clear" w:color="auto" w:fill="FAFAFA"/>
          </w:tcPr>
          <w:p w14:paraId="284F8123" w14:textId="4E328A2A"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09" w:type="dxa"/>
            <w:gridSpan w:val="2"/>
            <w:tcBorders>
              <w:top w:val="nil"/>
              <w:left w:val="nil"/>
              <w:bottom w:val="nil"/>
              <w:right w:val="nil"/>
            </w:tcBorders>
          </w:tcPr>
          <w:p w14:paraId="0D19ED9D" w14:textId="0D757A79"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75" w:type="dxa"/>
            <w:tcBorders>
              <w:top w:val="nil"/>
              <w:left w:val="nil"/>
              <w:bottom w:val="single" w:sz="4" w:space="0" w:color="auto"/>
              <w:right w:val="nil"/>
            </w:tcBorders>
            <w:shd w:val="clear" w:color="auto" w:fill="FAFAFA"/>
          </w:tcPr>
          <w:p w14:paraId="36BD67F8" w14:textId="7AFF6352"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4,999,700</w:t>
            </w:r>
          </w:p>
        </w:tc>
        <w:tc>
          <w:tcPr>
            <w:tcW w:w="1287" w:type="dxa"/>
            <w:gridSpan w:val="4"/>
            <w:tcBorders>
              <w:top w:val="nil"/>
              <w:left w:val="nil"/>
              <w:bottom w:val="single" w:sz="4" w:space="0" w:color="auto"/>
              <w:right w:val="nil"/>
            </w:tcBorders>
          </w:tcPr>
          <w:p w14:paraId="1B4A56F5" w14:textId="77C7ED62"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4,999,700</w:t>
            </w:r>
          </w:p>
        </w:tc>
      </w:tr>
      <w:tr w:rsidR="00F04EA1" w:rsidRPr="00C7634D" w14:paraId="1ECE4712" w14:textId="77777777" w:rsidTr="0073127B">
        <w:tc>
          <w:tcPr>
            <w:tcW w:w="2695" w:type="dxa"/>
            <w:tcBorders>
              <w:top w:val="nil"/>
              <w:left w:val="nil"/>
              <w:bottom w:val="nil"/>
              <w:right w:val="nil"/>
            </w:tcBorders>
            <w:vAlign w:val="bottom"/>
          </w:tcPr>
          <w:p w14:paraId="4E78BC83" w14:textId="77777777" w:rsidR="00F04EA1" w:rsidRPr="00C7634D" w:rsidRDefault="00F04EA1" w:rsidP="00F04EA1">
            <w:pPr>
              <w:spacing w:after="0" w:line="240" w:lineRule="auto"/>
              <w:ind w:left="-105"/>
              <w:jc w:val="both"/>
              <w:rPr>
                <w:rFonts w:eastAsia="Arial Unicode MS" w:cs="Arial"/>
                <w:sz w:val="18"/>
                <w:szCs w:val="18"/>
                <w:cs/>
              </w:rPr>
            </w:pPr>
          </w:p>
        </w:tc>
        <w:tc>
          <w:tcPr>
            <w:tcW w:w="1913" w:type="dxa"/>
            <w:tcBorders>
              <w:top w:val="nil"/>
              <w:left w:val="nil"/>
              <w:bottom w:val="nil"/>
              <w:right w:val="nil"/>
            </w:tcBorders>
            <w:vAlign w:val="bottom"/>
          </w:tcPr>
          <w:p w14:paraId="08E4DD63" w14:textId="77777777" w:rsidR="00F04EA1" w:rsidRPr="00C7634D" w:rsidRDefault="00F04EA1" w:rsidP="00F04EA1">
            <w:pPr>
              <w:spacing w:after="0" w:line="240" w:lineRule="auto"/>
              <w:ind w:right="-72"/>
              <w:rPr>
                <w:rFonts w:eastAsia="Cordia New" w:cs="Arial"/>
                <w:color w:val="000000"/>
                <w:sz w:val="18"/>
                <w:szCs w:val="18"/>
                <w:cs/>
                <w:lang w:val="en-GB"/>
              </w:rPr>
            </w:pPr>
          </w:p>
        </w:tc>
        <w:tc>
          <w:tcPr>
            <w:tcW w:w="1339" w:type="dxa"/>
            <w:tcBorders>
              <w:top w:val="nil"/>
              <w:left w:val="nil"/>
              <w:bottom w:val="nil"/>
              <w:right w:val="nil"/>
            </w:tcBorders>
            <w:vAlign w:val="bottom"/>
          </w:tcPr>
          <w:p w14:paraId="4F0DD2BD" w14:textId="77777777"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tcPr>
          <w:p w14:paraId="605A8A34"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0C74DC2A"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7A2EE09D"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tcPr>
          <w:p w14:paraId="736BF16D"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0F19CF52"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tcPr>
          <w:p w14:paraId="6C3345D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060B4D22"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single" w:sz="4" w:space="0" w:color="auto"/>
              <w:left w:val="nil"/>
              <w:bottom w:val="nil"/>
              <w:right w:val="nil"/>
            </w:tcBorders>
          </w:tcPr>
          <w:p w14:paraId="7A9AC6EC"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46C32A22" w14:textId="77777777" w:rsidTr="0073127B">
        <w:tc>
          <w:tcPr>
            <w:tcW w:w="2695" w:type="dxa"/>
            <w:tcBorders>
              <w:top w:val="nil"/>
              <w:left w:val="nil"/>
              <w:bottom w:val="nil"/>
              <w:right w:val="nil"/>
            </w:tcBorders>
            <w:vAlign w:val="bottom"/>
          </w:tcPr>
          <w:p w14:paraId="6A89306A" w14:textId="06D90E82" w:rsidR="00F04EA1" w:rsidRPr="00C7634D" w:rsidRDefault="00F04EA1" w:rsidP="00F04EA1">
            <w:pPr>
              <w:spacing w:after="0" w:line="240" w:lineRule="auto"/>
              <w:ind w:left="-105"/>
              <w:jc w:val="both"/>
              <w:rPr>
                <w:rFonts w:eastAsia="Arial Unicode MS" w:cs="Arial"/>
                <w:spacing w:val="-4"/>
                <w:sz w:val="18"/>
                <w:szCs w:val="18"/>
                <w:cs/>
              </w:rPr>
            </w:pPr>
            <w:r w:rsidRPr="00C7634D">
              <w:rPr>
                <w:rFonts w:cs="Arial"/>
                <w:spacing w:val="-4"/>
                <w:sz w:val="18"/>
                <w:szCs w:val="18"/>
              </w:rPr>
              <w:t>See Know How Company Limited</w:t>
            </w:r>
          </w:p>
        </w:tc>
        <w:tc>
          <w:tcPr>
            <w:tcW w:w="1913" w:type="dxa"/>
            <w:tcBorders>
              <w:top w:val="nil"/>
              <w:left w:val="nil"/>
              <w:bottom w:val="nil"/>
              <w:right w:val="nil"/>
            </w:tcBorders>
            <w:vAlign w:val="bottom"/>
          </w:tcPr>
          <w:p w14:paraId="2C133929" w14:textId="500E38CA" w:rsidR="00F04EA1" w:rsidRPr="00C7634D" w:rsidRDefault="00F04EA1" w:rsidP="00F04EA1">
            <w:pPr>
              <w:spacing w:after="0" w:line="240" w:lineRule="auto"/>
              <w:ind w:right="-72"/>
              <w:rPr>
                <w:rFonts w:eastAsia="Cordia New" w:cs="Arial"/>
                <w:color w:val="000000"/>
                <w:sz w:val="18"/>
                <w:szCs w:val="18"/>
                <w:cs/>
                <w:lang w:val="en-GB"/>
              </w:rPr>
            </w:pPr>
            <w:r w:rsidRPr="00C7634D">
              <w:rPr>
                <w:rFonts w:cs="Arial"/>
                <w:sz w:val="18"/>
                <w:szCs w:val="18"/>
              </w:rPr>
              <w:t>Training</w:t>
            </w:r>
          </w:p>
        </w:tc>
        <w:tc>
          <w:tcPr>
            <w:tcW w:w="1339" w:type="dxa"/>
            <w:tcBorders>
              <w:top w:val="nil"/>
              <w:left w:val="nil"/>
              <w:bottom w:val="nil"/>
              <w:right w:val="nil"/>
            </w:tcBorders>
            <w:vAlign w:val="bottom"/>
          </w:tcPr>
          <w:p w14:paraId="7884ADE3" w14:textId="4CA573A0" w:rsidR="00F04EA1" w:rsidRPr="00C7634D" w:rsidRDefault="00F04EA1" w:rsidP="00F04EA1">
            <w:pPr>
              <w:spacing w:after="0" w:line="240" w:lineRule="auto"/>
              <w:ind w:right="-72"/>
              <w:jc w:val="right"/>
              <w:rPr>
                <w:rFonts w:eastAsia="Cordia New" w:cs="Arial"/>
                <w:color w:val="000000"/>
                <w:sz w:val="18"/>
                <w:szCs w:val="18"/>
                <w:cs/>
                <w:lang w:val="en-GB"/>
              </w:rPr>
            </w:pPr>
            <w:r w:rsidRPr="00C7634D">
              <w:rPr>
                <w:rFonts w:cs="Arial"/>
                <w:sz w:val="18"/>
                <w:szCs w:val="18"/>
              </w:rPr>
              <w:t>Thailand</w:t>
            </w:r>
          </w:p>
        </w:tc>
        <w:tc>
          <w:tcPr>
            <w:tcW w:w="1080" w:type="dxa"/>
            <w:tcBorders>
              <w:top w:val="nil"/>
              <w:left w:val="nil"/>
              <w:bottom w:val="nil"/>
              <w:right w:val="nil"/>
            </w:tcBorders>
            <w:shd w:val="clear" w:color="auto" w:fill="FAFAFA"/>
          </w:tcPr>
          <w:p w14:paraId="150FCF0F" w14:textId="50E060DC"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197" w:type="dxa"/>
            <w:tcBorders>
              <w:top w:val="nil"/>
              <w:left w:val="nil"/>
              <w:bottom w:val="nil"/>
              <w:right w:val="nil"/>
            </w:tcBorders>
          </w:tcPr>
          <w:p w14:paraId="1A873404" w14:textId="57FA48D7"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 xml:space="preserve">  99.99</w:t>
            </w:r>
          </w:p>
        </w:tc>
        <w:tc>
          <w:tcPr>
            <w:tcW w:w="1080" w:type="dxa"/>
            <w:tcBorders>
              <w:top w:val="nil"/>
              <w:left w:val="nil"/>
              <w:bottom w:val="nil"/>
              <w:right w:val="nil"/>
            </w:tcBorders>
            <w:shd w:val="clear" w:color="auto" w:fill="FAFAFA"/>
          </w:tcPr>
          <w:p w14:paraId="4FE32E75" w14:textId="0DE922A3"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260" w:type="dxa"/>
            <w:gridSpan w:val="2"/>
            <w:tcBorders>
              <w:top w:val="nil"/>
              <w:left w:val="nil"/>
              <w:bottom w:val="nil"/>
              <w:right w:val="nil"/>
            </w:tcBorders>
            <w:shd w:val="clear" w:color="auto" w:fill="auto"/>
          </w:tcPr>
          <w:p w14:paraId="597A1066" w14:textId="59F61D68"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 xml:space="preserve">  99.99</w:t>
            </w:r>
          </w:p>
        </w:tc>
        <w:tc>
          <w:tcPr>
            <w:tcW w:w="1080" w:type="dxa"/>
            <w:tcBorders>
              <w:top w:val="nil"/>
              <w:left w:val="nil"/>
              <w:bottom w:val="nil"/>
              <w:right w:val="nil"/>
            </w:tcBorders>
            <w:shd w:val="clear" w:color="auto" w:fill="FAFAFA"/>
          </w:tcPr>
          <w:p w14:paraId="3AD4075A" w14:textId="03EB4095"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09" w:type="dxa"/>
            <w:gridSpan w:val="2"/>
            <w:tcBorders>
              <w:top w:val="nil"/>
              <w:left w:val="nil"/>
              <w:bottom w:val="nil"/>
              <w:right w:val="nil"/>
            </w:tcBorders>
          </w:tcPr>
          <w:p w14:paraId="732AC98E" w14:textId="552F6C1F"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75" w:type="dxa"/>
            <w:tcBorders>
              <w:top w:val="nil"/>
              <w:left w:val="nil"/>
              <w:bottom w:val="single" w:sz="4" w:space="0" w:color="auto"/>
              <w:right w:val="nil"/>
            </w:tcBorders>
            <w:shd w:val="clear" w:color="auto" w:fill="FAFAFA"/>
          </w:tcPr>
          <w:p w14:paraId="4B833FD3" w14:textId="1DC294CF"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4,999,700</w:t>
            </w:r>
          </w:p>
        </w:tc>
        <w:tc>
          <w:tcPr>
            <w:tcW w:w="1287" w:type="dxa"/>
            <w:gridSpan w:val="4"/>
            <w:tcBorders>
              <w:top w:val="nil"/>
              <w:left w:val="nil"/>
              <w:bottom w:val="single" w:sz="4" w:space="0" w:color="auto"/>
              <w:right w:val="nil"/>
            </w:tcBorders>
          </w:tcPr>
          <w:p w14:paraId="05346995" w14:textId="464FC666"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4,999,700</w:t>
            </w:r>
          </w:p>
        </w:tc>
      </w:tr>
      <w:tr w:rsidR="00F04EA1" w:rsidRPr="00C7634D" w14:paraId="630B85F4" w14:textId="77777777" w:rsidTr="0073127B">
        <w:tc>
          <w:tcPr>
            <w:tcW w:w="2695" w:type="dxa"/>
            <w:tcBorders>
              <w:top w:val="nil"/>
              <w:left w:val="nil"/>
              <w:bottom w:val="nil"/>
              <w:right w:val="nil"/>
            </w:tcBorders>
            <w:vAlign w:val="bottom"/>
          </w:tcPr>
          <w:p w14:paraId="48342C3F" w14:textId="7AB2340E" w:rsidR="00F04EA1" w:rsidRPr="00C7634D" w:rsidRDefault="00F04EA1" w:rsidP="00F04EA1">
            <w:pPr>
              <w:spacing w:after="0" w:line="240" w:lineRule="auto"/>
              <w:ind w:left="-105"/>
              <w:jc w:val="both"/>
              <w:rPr>
                <w:rFonts w:eastAsia="Arial Unicode MS" w:cs="Arial"/>
                <w:sz w:val="18"/>
                <w:szCs w:val="18"/>
                <w:cs/>
              </w:rPr>
            </w:pPr>
          </w:p>
        </w:tc>
        <w:tc>
          <w:tcPr>
            <w:tcW w:w="1913" w:type="dxa"/>
            <w:tcBorders>
              <w:top w:val="nil"/>
              <w:left w:val="nil"/>
              <w:bottom w:val="nil"/>
              <w:right w:val="nil"/>
            </w:tcBorders>
            <w:vAlign w:val="bottom"/>
          </w:tcPr>
          <w:p w14:paraId="14925B2F" w14:textId="77777777" w:rsidR="00F04EA1" w:rsidRPr="00C7634D" w:rsidRDefault="00F04EA1" w:rsidP="00F04EA1">
            <w:pPr>
              <w:spacing w:after="0" w:line="240" w:lineRule="auto"/>
              <w:ind w:right="-72"/>
              <w:rPr>
                <w:rFonts w:eastAsia="Cordia New" w:cs="Arial"/>
                <w:color w:val="000000"/>
                <w:sz w:val="18"/>
                <w:szCs w:val="18"/>
                <w:cs/>
                <w:lang w:val="en-GB"/>
              </w:rPr>
            </w:pPr>
          </w:p>
        </w:tc>
        <w:tc>
          <w:tcPr>
            <w:tcW w:w="1339" w:type="dxa"/>
            <w:tcBorders>
              <w:top w:val="nil"/>
              <w:left w:val="nil"/>
              <w:bottom w:val="nil"/>
              <w:right w:val="nil"/>
            </w:tcBorders>
            <w:vAlign w:val="bottom"/>
          </w:tcPr>
          <w:p w14:paraId="4DC0DBF0" w14:textId="77777777"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tcPr>
          <w:p w14:paraId="7AC25310"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0BF9749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7BFA8E5B"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tcPr>
          <w:p w14:paraId="5634408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2D9C6478"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tcPr>
          <w:p w14:paraId="63C718DF"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68121593"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single" w:sz="4" w:space="0" w:color="auto"/>
              <w:left w:val="nil"/>
              <w:bottom w:val="nil"/>
              <w:right w:val="nil"/>
            </w:tcBorders>
          </w:tcPr>
          <w:p w14:paraId="18D29E31"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605A667C" w14:textId="77777777" w:rsidTr="0073127B">
        <w:trPr>
          <w:trHeight w:val="74"/>
        </w:trPr>
        <w:tc>
          <w:tcPr>
            <w:tcW w:w="2695" w:type="dxa"/>
            <w:tcBorders>
              <w:top w:val="nil"/>
              <w:left w:val="nil"/>
              <w:bottom w:val="nil"/>
              <w:right w:val="nil"/>
            </w:tcBorders>
            <w:vAlign w:val="bottom"/>
          </w:tcPr>
          <w:p w14:paraId="4C1EDEC5" w14:textId="65F09335" w:rsidR="00F04EA1" w:rsidRPr="00C7634D" w:rsidRDefault="00F04EA1" w:rsidP="00F04EA1">
            <w:pPr>
              <w:spacing w:after="0" w:line="240" w:lineRule="auto"/>
              <w:ind w:left="-105"/>
              <w:jc w:val="both"/>
              <w:rPr>
                <w:rFonts w:eastAsia="Arial Unicode MS" w:cs="Arial"/>
                <w:spacing w:val="-4"/>
                <w:sz w:val="18"/>
                <w:szCs w:val="18"/>
                <w:cs/>
              </w:rPr>
            </w:pPr>
            <w:r w:rsidRPr="00C7634D">
              <w:rPr>
                <w:rFonts w:cs="Arial"/>
                <w:spacing w:val="-4"/>
                <w:sz w:val="18"/>
                <w:szCs w:val="18"/>
                <w:u w:val="single"/>
              </w:rPr>
              <w:t>Indirect subsidiaries</w:t>
            </w:r>
          </w:p>
        </w:tc>
        <w:tc>
          <w:tcPr>
            <w:tcW w:w="1913" w:type="dxa"/>
            <w:tcBorders>
              <w:top w:val="nil"/>
              <w:left w:val="nil"/>
              <w:bottom w:val="nil"/>
              <w:right w:val="nil"/>
            </w:tcBorders>
            <w:vAlign w:val="bottom"/>
          </w:tcPr>
          <w:p w14:paraId="57551271" w14:textId="498588AD" w:rsidR="00F04EA1" w:rsidRPr="00C7634D" w:rsidRDefault="00F04EA1" w:rsidP="00F04EA1">
            <w:pPr>
              <w:spacing w:after="0" w:line="240" w:lineRule="auto"/>
              <w:ind w:right="-72"/>
              <w:rPr>
                <w:rFonts w:eastAsia="Cordia New" w:cs="Arial"/>
                <w:color w:val="000000"/>
                <w:sz w:val="18"/>
                <w:szCs w:val="18"/>
                <w:cs/>
                <w:lang w:val="en-GB"/>
              </w:rPr>
            </w:pPr>
          </w:p>
        </w:tc>
        <w:tc>
          <w:tcPr>
            <w:tcW w:w="1339" w:type="dxa"/>
            <w:tcBorders>
              <w:top w:val="nil"/>
              <w:left w:val="nil"/>
              <w:bottom w:val="nil"/>
              <w:right w:val="nil"/>
            </w:tcBorders>
            <w:vAlign w:val="bottom"/>
          </w:tcPr>
          <w:p w14:paraId="75B161F3" w14:textId="23853D18"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vAlign w:val="bottom"/>
          </w:tcPr>
          <w:p w14:paraId="31078C82"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09A619F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443FD2A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vAlign w:val="bottom"/>
          </w:tcPr>
          <w:p w14:paraId="5F8239E5"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21F3FA7B"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vAlign w:val="bottom"/>
          </w:tcPr>
          <w:p w14:paraId="27DD16E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vAlign w:val="bottom"/>
          </w:tcPr>
          <w:p w14:paraId="67C55E8F"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nil"/>
              <w:left w:val="nil"/>
              <w:bottom w:val="nil"/>
              <w:right w:val="nil"/>
            </w:tcBorders>
            <w:vAlign w:val="bottom"/>
          </w:tcPr>
          <w:p w14:paraId="19C97356"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6DCDC613" w14:textId="77777777" w:rsidTr="0073127B">
        <w:trPr>
          <w:trHeight w:val="74"/>
        </w:trPr>
        <w:tc>
          <w:tcPr>
            <w:tcW w:w="2695" w:type="dxa"/>
            <w:tcBorders>
              <w:top w:val="nil"/>
              <w:left w:val="nil"/>
              <w:bottom w:val="nil"/>
              <w:right w:val="nil"/>
            </w:tcBorders>
            <w:vAlign w:val="bottom"/>
          </w:tcPr>
          <w:p w14:paraId="7171C673" w14:textId="77777777" w:rsidR="00F04EA1" w:rsidRPr="00C7634D" w:rsidRDefault="00F04EA1" w:rsidP="00F04EA1">
            <w:pPr>
              <w:spacing w:after="0" w:line="240" w:lineRule="auto"/>
              <w:ind w:left="-105"/>
              <w:jc w:val="both"/>
              <w:rPr>
                <w:rFonts w:eastAsia="Arial Unicode MS" w:cs="Arial"/>
                <w:spacing w:val="-4"/>
                <w:sz w:val="18"/>
                <w:szCs w:val="18"/>
                <w:cs/>
              </w:rPr>
            </w:pPr>
          </w:p>
        </w:tc>
        <w:tc>
          <w:tcPr>
            <w:tcW w:w="1913" w:type="dxa"/>
            <w:tcBorders>
              <w:top w:val="nil"/>
              <w:left w:val="nil"/>
              <w:bottom w:val="nil"/>
              <w:right w:val="nil"/>
            </w:tcBorders>
            <w:vAlign w:val="bottom"/>
          </w:tcPr>
          <w:p w14:paraId="34D711A1" w14:textId="77777777" w:rsidR="00F04EA1" w:rsidRPr="00C7634D" w:rsidRDefault="00F04EA1" w:rsidP="00F04EA1">
            <w:pPr>
              <w:spacing w:after="0" w:line="240" w:lineRule="auto"/>
              <w:ind w:right="-72"/>
              <w:rPr>
                <w:rFonts w:eastAsia="Cordia New" w:cs="Arial"/>
                <w:color w:val="000000"/>
                <w:sz w:val="18"/>
                <w:szCs w:val="18"/>
                <w:cs/>
                <w:lang w:val="en-GB"/>
              </w:rPr>
            </w:pPr>
          </w:p>
        </w:tc>
        <w:tc>
          <w:tcPr>
            <w:tcW w:w="1339" w:type="dxa"/>
            <w:tcBorders>
              <w:top w:val="nil"/>
              <w:left w:val="nil"/>
              <w:bottom w:val="nil"/>
              <w:right w:val="nil"/>
            </w:tcBorders>
            <w:vAlign w:val="bottom"/>
          </w:tcPr>
          <w:p w14:paraId="39CC296D" w14:textId="77777777"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vAlign w:val="bottom"/>
          </w:tcPr>
          <w:p w14:paraId="685E0F90"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7B8806C3"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2C7865EB"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vAlign w:val="bottom"/>
          </w:tcPr>
          <w:p w14:paraId="21EAC49C"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46855F2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vAlign w:val="bottom"/>
          </w:tcPr>
          <w:p w14:paraId="05A023C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vAlign w:val="bottom"/>
          </w:tcPr>
          <w:p w14:paraId="6B893D24"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nil"/>
              <w:left w:val="nil"/>
              <w:bottom w:val="nil"/>
              <w:right w:val="nil"/>
            </w:tcBorders>
            <w:vAlign w:val="bottom"/>
          </w:tcPr>
          <w:p w14:paraId="0AFB8298"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4C840D0B" w14:textId="77777777" w:rsidTr="0073127B">
        <w:trPr>
          <w:trHeight w:val="74"/>
        </w:trPr>
        <w:tc>
          <w:tcPr>
            <w:tcW w:w="2695" w:type="dxa"/>
            <w:tcBorders>
              <w:top w:val="nil"/>
              <w:left w:val="nil"/>
              <w:bottom w:val="nil"/>
              <w:right w:val="nil"/>
            </w:tcBorders>
            <w:vAlign w:val="bottom"/>
          </w:tcPr>
          <w:p w14:paraId="12348F7F" w14:textId="22EFD235" w:rsidR="00F04EA1" w:rsidRPr="00C7634D" w:rsidRDefault="00F04EA1" w:rsidP="00F04EA1">
            <w:pPr>
              <w:spacing w:after="0" w:line="240" w:lineRule="auto"/>
              <w:ind w:left="-105"/>
              <w:jc w:val="both"/>
              <w:rPr>
                <w:rFonts w:eastAsia="Arial Unicode MS" w:cs="Arial"/>
                <w:spacing w:val="-4"/>
                <w:sz w:val="18"/>
                <w:szCs w:val="18"/>
                <w:cs/>
              </w:rPr>
            </w:pPr>
            <w:r w:rsidRPr="00C7634D">
              <w:rPr>
                <w:rFonts w:cs="Arial"/>
                <w:spacing w:val="-4"/>
                <w:sz w:val="18"/>
                <w:szCs w:val="18"/>
              </w:rPr>
              <w:t>Thunder FinFin Company Limited</w:t>
            </w:r>
          </w:p>
        </w:tc>
        <w:tc>
          <w:tcPr>
            <w:tcW w:w="1913" w:type="dxa"/>
            <w:tcBorders>
              <w:top w:val="nil"/>
              <w:left w:val="nil"/>
              <w:bottom w:val="nil"/>
              <w:right w:val="nil"/>
            </w:tcBorders>
            <w:vAlign w:val="bottom"/>
          </w:tcPr>
          <w:p w14:paraId="0571C8D7" w14:textId="22AD9C39" w:rsidR="00F04EA1" w:rsidRPr="00C7634D" w:rsidRDefault="00F04EA1" w:rsidP="00F04EA1">
            <w:pPr>
              <w:spacing w:after="0" w:line="240" w:lineRule="auto"/>
              <w:ind w:right="-72"/>
              <w:rPr>
                <w:rFonts w:eastAsia="Cordia New" w:cs="Arial"/>
                <w:color w:val="000000"/>
                <w:sz w:val="18"/>
                <w:szCs w:val="18"/>
                <w:cs/>
                <w:lang w:val="en-GB"/>
              </w:rPr>
            </w:pPr>
            <w:r w:rsidRPr="00C7634D">
              <w:rPr>
                <w:rFonts w:eastAsia="Cordia New" w:cs="Arial"/>
                <w:color w:val="000000"/>
                <w:sz w:val="18"/>
                <w:szCs w:val="18"/>
                <w:lang w:val="en-GB"/>
              </w:rPr>
              <w:t xml:space="preserve">IT product sale </w:t>
            </w:r>
          </w:p>
        </w:tc>
        <w:tc>
          <w:tcPr>
            <w:tcW w:w="1339" w:type="dxa"/>
            <w:tcBorders>
              <w:top w:val="nil"/>
              <w:left w:val="nil"/>
              <w:bottom w:val="nil"/>
              <w:right w:val="nil"/>
            </w:tcBorders>
            <w:vAlign w:val="bottom"/>
          </w:tcPr>
          <w:p w14:paraId="7932A171" w14:textId="794EF651" w:rsidR="00F04EA1" w:rsidRPr="00C7634D" w:rsidRDefault="00F04EA1" w:rsidP="00F04EA1">
            <w:pPr>
              <w:spacing w:after="0" w:line="240" w:lineRule="auto"/>
              <w:ind w:right="-72"/>
              <w:jc w:val="right"/>
              <w:rPr>
                <w:rFonts w:eastAsia="Cordia New" w:cs="Arial"/>
                <w:color w:val="000000"/>
                <w:sz w:val="18"/>
                <w:szCs w:val="18"/>
                <w:cs/>
                <w:lang w:val="en-GB"/>
              </w:rPr>
            </w:pPr>
            <w:r w:rsidRPr="00C7634D">
              <w:rPr>
                <w:rFonts w:cs="Arial"/>
                <w:spacing w:val="-8"/>
                <w:sz w:val="18"/>
                <w:szCs w:val="18"/>
              </w:rPr>
              <w:t>Thailand</w:t>
            </w:r>
          </w:p>
        </w:tc>
        <w:tc>
          <w:tcPr>
            <w:tcW w:w="1080" w:type="dxa"/>
            <w:tcBorders>
              <w:top w:val="nil"/>
              <w:left w:val="nil"/>
              <w:bottom w:val="nil"/>
              <w:right w:val="nil"/>
            </w:tcBorders>
            <w:shd w:val="clear" w:color="auto" w:fill="FAFAFA"/>
            <w:vAlign w:val="bottom"/>
          </w:tcPr>
          <w:p w14:paraId="266854E1" w14:textId="2461C99B"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197" w:type="dxa"/>
            <w:tcBorders>
              <w:top w:val="nil"/>
              <w:left w:val="nil"/>
              <w:bottom w:val="nil"/>
              <w:right w:val="nil"/>
            </w:tcBorders>
            <w:vAlign w:val="bottom"/>
          </w:tcPr>
          <w:p w14:paraId="0B8CF3B7" w14:textId="03DD3DCF"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080" w:type="dxa"/>
            <w:tcBorders>
              <w:top w:val="nil"/>
              <w:left w:val="nil"/>
              <w:bottom w:val="nil"/>
              <w:right w:val="nil"/>
            </w:tcBorders>
            <w:shd w:val="clear" w:color="auto" w:fill="FAFAFA"/>
            <w:vAlign w:val="bottom"/>
          </w:tcPr>
          <w:p w14:paraId="396E5AE5" w14:textId="41E083D7"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260" w:type="dxa"/>
            <w:gridSpan w:val="2"/>
            <w:tcBorders>
              <w:top w:val="nil"/>
              <w:left w:val="nil"/>
              <w:bottom w:val="nil"/>
              <w:right w:val="nil"/>
            </w:tcBorders>
            <w:shd w:val="clear" w:color="auto" w:fill="auto"/>
            <w:vAlign w:val="bottom"/>
          </w:tcPr>
          <w:p w14:paraId="59A1CB7F" w14:textId="612E5CB9"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99.99</w:t>
            </w:r>
          </w:p>
        </w:tc>
        <w:tc>
          <w:tcPr>
            <w:tcW w:w="1080" w:type="dxa"/>
            <w:tcBorders>
              <w:top w:val="nil"/>
              <w:left w:val="nil"/>
              <w:bottom w:val="nil"/>
              <w:right w:val="nil"/>
            </w:tcBorders>
            <w:shd w:val="clear" w:color="auto" w:fill="FAFAFA"/>
            <w:vAlign w:val="bottom"/>
          </w:tcPr>
          <w:p w14:paraId="2F08ABD7" w14:textId="019BE60B"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09" w:type="dxa"/>
            <w:gridSpan w:val="2"/>
            <w:tcBorders>
              <w:top w:val="nil"/>
              <w:left w:val="nil"/>
              <w:bottom w:val="nil"/>
              <w:right w:val="nil"/>
            </w:tcBorders>
            <w:vAlign w:val="bottom"/>
          </w:tcPr>
          <w:p w14:paraId="7AB535BD" w14:textId="2DC422F6"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0.01</w:t>
            </w:r>
          </w:p>
        </w:tc>
        <w:tc>
          <w:tcPr>
            <w:tcW w:w="1275" w:type="dxa"/>
            <w:tcBorders>
              <w:top w:val="nil"/>
              <w:left w:val="nil"/>
              <w:bottom w:val="single" w:sz="4" w:space="0" w:color="auto"/>
              <w:right w:val="nil"/>
            </w:tcBorders>
            <w:shd w:val="clear" w:color="auto" w:fill="FAFAFA"/>
            <w:vAlign w:val="bottom"/>
          </w:tcPr>
          <w:p w14:paraId="14DB7D50" w14:textId="686F3317"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209,999,720</w:t>
            </w:r>
          </w:p>
        </w:tc>
        <w:tc>
          <w:tcPr>
            <w:tcW w:w="1287" w:type="dxa"/>
            <w:gridSpan w:val="4"/>
            <w:tcBorders>
              <w:top w:val="nil"/>
              <w:left w:val="nil"/>
              <w:bottom w:val="single" w:sz="4" w:space="0" w:color="auto"/>
              <w:right w:val="nil"/>
            </w:tcBorders>
            <w:vAlign w:val="bottom"/>
          </w:tcPr>
          <w:p w14:paraId="43631E09" w14:textId="7AAC119E"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209,999,720</w:t>
            </w:r>
          </w:p>
        </w:tc>
      </w:tr>
      <w:tr w:rsidR="00F04EA1" w:rsidRPr="00C7634D" w14:paraId="00D1E223" w14:textId="77777777" w:rsidTr="0073127B">
        <w:trPr>
          <w:trHeight w:val="74"/>
        </w:trPr>
        <w:tc>
          <w:tcPr>
            <w:tcW w:w="2695" w:type="dxa"/>
            <w:tcBorders>
              <w:top w:val="nil"/>
              <w:left w:val="nil"/>
              <w:bottom w:val="nil"/>
              <w:right w:val="nil"/>
            </w:tcBorders>
            <w:vAlign w:val="bottom"/>
          </w:tcPr>
          <w:p w14:paraId="14FA03D5" w14:textId="77777777" w:rsidR="00F04EA1" w:rsidRPr="00C7634D" w:rsidRDefault="00F04EA1" w:rsidP="00F04EA1">
            <w:pPr>
              <w:spacing w:after="0" w:line="240" w:lineRule="auto"/>
              <w:ind w:left="-105"/>
              <w:jc w:val="both"/>
              <w:rPr>
                <w:rFonts w:eastAsia="Arial Unicode MS" w:cs="Arial"/>
                <w:spacing w:val="-4"/>
                <w:sz w:val="18"/>
                <w:szCs w:val="18"/>
                <w:cs/>
              </w:rPr>
            </w:pPr>
          </w:p>
        </w:tc>
        <w:tc>
          <w:tcPr>
            <w:tcW w:w="1913" w:type="dxa"/>
            <w:tcBorders>
              <w:top w:val="nil"/>
              <w:left w:val="nil"/>
              <w:bottom w:val="nil"/>
              <w:right w:val="nil"/>
            </w:tcBorders>
            <w:vAlign w:val="bottom"/>
          </w:tcPr>
          <w:p w14:paraId="5671BEC5" w14:textId="77777777" w:rsidR="00F04EA1" w:rsidRPr="00C7634D" w:rsidRDefault="00F04EA1" w:rsidP="00F04EA1">
            <w:pPr>
              <w:spacing w:after="0" w:line="240" w:lineRule="auto"/>
              <w:ind w:right="-72"/>
              <w:rPr>
                <w:rFonts w:eastAsia="Cordia New" w:cs="Arial"/>
                <w:color w:val="000000"/>
                <w:sz w:val="18"/>
                <w:szCs w:val="18"/>
                <w:cs/>
                <w:lang w:val="en-GB"/>
              </w:rPr>
            </w:pPr>
          </w:p>
        </w:tc>
        <w:tc>
          <w:tcPr>
            <w:tcW w:w="1339" w:type="dxa"/>
            <w:tcBorders>
              <w:top w:val="nil"/>
              <w:left w:val="nil"/>
              <w:bottom w:val="nil"/>
              <w:right w:val="nil"/>
            </w:tcBorders>
            <w:vAlign w:val="bottom"/>
          </w:tcPr>
          <w:p w14:paraId="64B074D7" w14:textId="77777777"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vAlign w:val="bottom"/>
          </w:tcPr>
          <w:p w14:paraId="607F3DCF"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0C732903"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38F9006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vAlign w:val="bottom"/>
          </w:tcPr>
          <w:p w14:paraId="43913E9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361C0D03"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vAlign w:val="bottom"/>
          </w:tcPr>
          <w:p w14:paraId="6D2C0F38"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vAlign w:val="bottom"/>
          </w:tcPr>
          <w:p w14:paraId="4E50BD19"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single" w:sz="4" w:space="0" w:color="auto"/>
              <w:left w:val="nil"/>
              <w:bottom w:val="nil"/>
              <w:right w:val="nil"/>
            </w:tcBorders>
            <w:vAlign w:val="bottom"/>
          </w:tcPr>
          <w:p w14:paraId="0A733556"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2B9D118B" w14:textId="77777777" w:rsidTr="00D26DE5">
        <w:trPr>
          <w:trHeight w:val="74"/>
        </w:trPr>
        <w:tc>
          <w:tcPr>
            <w:tcW w:w="2695" w:type="dxa"/>
            <w:tcBorders>
              <w:top w:val="nil"/>
              <w:left w:val="nil"/>
              <w:bottom w:val="nil"/>
              <w:right w:val="nil"/>
            </w:tcBorders>
            <w:vAlign w:val="bottom"/>
          </w:tcPr>
          <w:p w14:paraId="071A7E63" w14:textId="4938A93D" w:rsidR="00F04EA1" w:rsidRPr="00C7634D" w:rsidRDefault="00F04EA1" w:rsidP="00F04EA1">
            <w:pPr>
              <w:spacing w:after="0" w:line="240" w:lineRule="auto"/>
              <w:ind w:left="-105"/>
              <w:jc w:val="both"/>
              <w:rPr>
                <w:rFonts w:cs="Arial"/>
                <w:spacing w:val="-4"/>
                <w:sz w:val="18"/>
                <w:szCs w:val="18"/>
              </w:rPr>
            </w:pPr>
            <w:r w:rsidRPr="00C7634D">
              <w:rPr>
                <w:rFonts w:cs="Arial"/>
                <w:spacing w:val="-4"/>
                <w:sz w:val="18"/>
                <w:szCs w:val="18"/>
              </w:rPr>
              <w:t>Prime Solution and Services</w:t>
            </w:r>
          </w:p>
        </w:tc>
        <w:tc>
          <w:tcPr>
            <w:tcW w:w="1913" w:type="dxa"/>
            <w:tcBorders>
              <w:top w:val="nil"/>
              <w:left w:val="nil"/>
              <w:bottom w:val="nil"/>
              <w:right w:val="nil"/>
            </w:tcBorders>
            <w:vAlign w:val="bottom"/>
          </w:tcPr>
          <w:p w14:paraId="1E6F5F8D" w14:textId="54109E12" w:rsidR="00F04EA1" w:rsidRPr="00C7634D" w:rsidRDefault="00F04EA1" w:rsidP="00F04EA1">
            <w:pPr>
              <w:spacing w:after="0" w:line="240" w:lineRule="auto"/>
              <w:ind w:right="-72"/>
              <w:rPr>
                <w:rFonts w:eastAsia="Cordia New" w:cs="Arial"/>
                <w:color w:val="000000"/>
                <w:sz w:val="18"/>
                <w:szCs w:val="18"/>
                <w:cs/>
                <w:lang w:val="en-GB"/>
              </w:rPr>
            </w:pPr>
            <w:r w:rsidRPr="00C7634D">
              <w:rPr>
                <w:rFonts w:eastAsia="Cordia New" w:cs="Arial"/>
                <w:color w:val="000000"/>
                <w:sz w:val="18"/>
                <w:szCs w:val="18"/>
                <w:lang w:val="en-GB"/>
              </w:rPr>
              <w:t xml:space="preserve">ICT Infrastructure </w:t>
            </w:r>
          </w:p>
        </w:tc>
        <w:tc>
          <w:tcPr>
            <w:tcW w:w="1339" w:type="dxa"/>
            <w:tcBorders>
              <w:top w:val="nil"/>
              <w:left w:val="nil"/>
              <w:bottom w:val="nil"/>
              <w:right w:val="nil"/>
            </w:tcBorders>
            <w:vAlign w:val="bottom"/>
          </w:tcPr>
          <w:p w14:paraId="31B177EB" w14:textId="5D5FC22A" w:rsidR="00F04EA1" w:rsidRPr="00C7634D" w:rsidRDefault="00F04EA1" w:rsidP="00F04EA1">
            <w:pPr>
              <w:spacing w:after="0" w:line="240" w:lineRule="auto"/>
              <w:ind w:right="-72"/>
              <w:jc w:val="right"/>
              <w:rPr>
                <w:rFonts w:eastAsia="Cordia New" w:cs="Arial"/>
                <w:color w:val="000000"/>
                <w:sz w:val="18"/>
                <w:szCs w:val="18"/>
                <w:cs/>
                <w:lang w:val="en-GB"/>
              </w:rPr>
            </w:pPr>
          </w:p>
        </w:tc>
        <w:tc>
          <w:tcPr>
            <w:tcW w:w="1080" w:type="dxa"/>
            <w:tcBorders>
              <w:top w:val="nil"/>
              <w:left w:val="nil"/>
              <w:bottom w:val="nil"/>
              <w:right w:val="nil"/>
            </w:tcBorders>
            <w:shd w:val="clear" w:color="auto" w:fill="FAFAFA"/>
            <w:vAlign w:val="bottom"/>
          </w:tcPr>
          <w:p w14:paraId="00524818" w14:textId="7902B06A"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vAlign w:val="bottom"/>
          </w:tcPr>
          <w:p w14:paraId="6FA46C66" w14:textId="1A6A3F14"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11DF814A" w14:textId="51B15081"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vAlign w:val="bottom"/>
          </w:tcPr>
          <w:p w14:paraId="466FBBE4" w14:textId="57ED9D1D"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vAlign w:val="bottom"/>
          </w:tcPr>
          <w:p w14:paraId="4787E2A9" w14:textId="53434CFE"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vAlign w:val="bottom"/>
          </w:tcPr>
          <w:p w14:paraId="430F3626" w14:textId="4BF363AA"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75" w:type="dxa"/>
            <w:tcBorders>
              <w:top w:val="nil"/>
              <w:left w:val="nil"/>
              <w:bottom w:val="nil"/>
              <w:right w:val="nil"/>
            </w:tcBorders>
            <w:shd w:val="clear" w:color="auto" w:fill="FAFAFA"/>
            <w:vAlign w:val="bottom"/>
          </w:tcPr>
          <w:p w14:paraId="399D37F5" w14:textId="74D5DFB0"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nil"/>
              <w:left w:val="nil"/>
              <w:bottom w:val="nil"/>
              <w:right w:val="nil"/>
            </w:tcBorders>
            <w:vAlign w:val="bottom"/>
          </w:tcPr>
          <w:p w14:paraId="5F7877E9" w14:textId="390AF7EC"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04EA1" w:rsidRPr="00C7634D" w14:paraId="2FEDD518" w14:textId="77777777" w:rsidTr="00D26DE5">
        <w:tc>
          <w:tcPr>
            <w:tcW w:w="2695" w:type="dxa"/>
            <w:tcBorders>
              <w:top w:val="nil"/>
              <w:left w:val="nil"/>
              <w:bottom w:val="nil"/>
              <w:right w:val="nil"/>
            </w:tcBorders>
          </w:tcPr>
          <w:p w14:paraId="43B6CA8D" w14:textId="15ED3C8D" w:rsidR="00F04EA1" w:rsidRPr="00C7634D" w:rsidRDefault="00F04EA1" w:rsidP="00F04EA1">
            <w:pPr>
              <w:spacing w:after="0" w:line="240" w:lineRule="auto"/>
              <w:ind w:left="-105"/>
              <w:jc w:val="both"/>
              <w:rPr>
                <w:rFonts w:cs="Arial"/>
                <w:spacing w:val="-4"/>
                <w:sz w:val="18"/>
                <w:szCs w:val="18"/>
              </w:rPr>
            </w:pPr>
            <w:r w:rsidRPr="00C7634D">
              <w:rPr>
                <w:rFonts w:cs="Arial"/>
                <w:spacing w:val="-4"/>
                <w:sz w:val="18"/>
                <w:szCs w:val="18"/>
              </w:rPr>
              <w:t xml:space="preserve">   Company Limited</w:t>
            </w:r>
          </w:p>
        </w:tc>
        <w:tc>
          <w:tcPr>
            <w:tcW w:w="1913" w:type="dxa"/>
            <w:tcBorders>
              <w:top w:val="nil"/>
              <w:left w:val="nil"/>
              <w:bottom w:val="nil"/>
              <w:right w:val="nil"/>
            </w:tcBorders>
          </w:tcPr>
          <w:p w14:paraId="55E299E3" w14:textId="65192035" w:rsidR="00F04EA1" w:rsidRPr="00C7634D" w:rsidRDefault="00F04EA1" w:rsidP="00F04EA1">
            <w:pPr>
              <w:spacing w:after="0" w:line="240" w:lineRule="auto"/>
              <w:ind w:right="-72"/>
              <w:rPr>
                <w:rFonts w:eastAsia="Cordia New" w:cs="Arial"/>
                <w:color w:val="000000"/>
                <w:sz w:val="18"/>
                <w:szCs w:val="18"/>
                <w:cs/>
                <w:lang w:val="en-GB"/>
              </w:rPr>
            </w:pPr>
            <w:r w:rsidRPr="00C7634D">
              <w:rPr>
                <w:rFonts w:eastAsia="Cordia New" w:cs="Arial"/>
                <w:color w:val="000000"/>
                <w:sz w:val="18"/>
                <w:szCs w:val="18"/>
                <w:lang w:val="en-GB"/>
              </w:rPr>
              <w:t xml:space="preserve">   Solution Provider</w:t>
            </w:r>
          </w:p>
        </w:tc>
        <w:tc>
          <w:tcPr>
            <w:tcW w:w="1339" w:type="dxa"/>
            <w:tcBorders>
              <w:top w:val="nil"/>
              <w:left w:val="nil"/>
              <w:bottom w:val="nil"/>
              <w:right w:val="nil"/>
            </w:tcBorders>
          </w:tcPr>
          <w:p w14:paraId="713686DC" w14:textId="77BA36C8" w:rsidR="00FA7A91" w:rsidRPr="00C7634D" w:rsidRDefault="00F04EA1" w:rsidP="0073127B">
            <w:pPr>
              <w:spacing w:after="0" w:line="240" w:lineRule="auto"/>
              <w:ind w:right="-72"/>
              <w:jc w:val="right"/>
              <w:rPr>
                <w:rFonts w:eastAsia="Cordia New" w:cs="Arial"/>
                <w:color w:val="000000"/>
                <w:sz w:val="18"/>
                <w:szCs w:val="18"/>
                <w:cs/>
                <w:lang w:val="en-GB"/>
              </w:rPr>
            </w:pPr>
            <w:r w:rsidRPr="00C7634D">
              <w:rPr>
                <w:rFonts w:cs="Arial"/>
                <w:spacing w:val="-8"/>
                <w:sz w:val="18"/>
                <w:szCs w:val="18"/>
              </w:rPr>
              <w:t>Thailand</w:t>
            </w:r>
          </w:p>
        </w:tc>
        <w:tc>
          <w:tcPr>
            <w:tcW w:w="1080" w:type="dxa"/>
            <w:tcBorders>
              <w:top w:val="nil"/>
              <w:left w:val="nil"/>
              <w:bottom w:val="nil"/>
              <w:right w:val="nil"/>
            </w:tcBorders>
            <w:shd w:val="clear" w:color="auto" w:fill="FAFAFA"/>
          </w:tcPr>
          <w:p w14:paraId="53E08741" w14:textId="568011A7"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197" w:type="dxa"/>
            <w:tcBorders>
              <w:top w:val="nil"/>
              <w:left w:val="nil"/>
              <w:bottom w:val="nil"/>
              <w:right w:val="nil"/>
            </w:tcBorders>
          </w:tcPr>
          <w:p w14:paraId="67B1A0A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080" w:type="dxa"/>
            <w:tcBorders>
              <w:top w:val="nil"/>
              <w:left w:val="nil"/>
              <w:bottom w:val="nil"/>
              <w:right w:val="nil"/>
            </w:tcBorders>
            <w:shd w:val="clear" w:color="auto" w:fill="FAFAFA"/>
          </w:tcPr>
          <w:p w14:paraId="072ED094" w14:textId="3F27E008"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48.98</w:t>
            </w:r>
          </w:p>
        </w:tc>
        <w:tc>
          <w:tcPr>
            <w:tcW w:w="1260" w:type="dxa"/>
            <w:gridSpan w:val="2"/>
            <w:tcBorders>
              <w:top w:val="nil"/>
              <w:left w:val="nil"/>
              <w:bottom w:val="nil"/>
              <w:right w:val="nil"/>
            </w:tcBorders>
            <w:shd w:val="clear" w:color="auto" w:fill="auto"/>
          </w:tcPr>
          <w:p w14:paraId="0A226A8C" w14:textId="0A58AF4C"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48.98</w:t>
            </w:r>
          </w:p>
        </w:tc>
        <w:tc>
          <w:tcPr>
            <w:tcW w:w="1080" w:type="dxa"/>
            <w:tcBorders>
              <w:top w:val="nil"/>
              <w:left w:val="nil"/>
              <w:bottom w:val="nil"/>
              <w:right w:val="nil"/>
            </w:tcBorders>
            <w:shd w:val="clear" w:color="auto" w:fill="FAFAFA"/>
          </w:tcPr>
          <w:p w14:paraId="6C7C21DD" w14:textId="4D8850C2"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51.02</w:t>
            </w:r>
          </w:p>
        </w:tc>
        <w:tc>
          <w:tcPr>
            <w:tcW w:w="1209" w:type="dxa"/>
            <w:gridSpan w:val="2"/>
            <w:tcBorders>
              <w:top w:val="nil"/>
              <w:left w:val="nil"/>
              <w:bottom w:val="nil"/>
              <w:right w:val="nil"/>
            </w:tcBorders>
          </w:tcPr>
          <w:p w14:paraId="4372443B" w14:textId="105260FB"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51.02</w:t>
            </w:r>
          </w:p>
        </w:tc>
        <w:tc>
          <w:tcPr>
            <w:tcW w:w="1275" w:type="dxa"/>
            <w:tcBorders>
              <w:top w:val="nil"/>
              <w:left w:val="nil"/>
              <w:bottom w:val="single" w:sz="4" w:space="0" w:color="auto"/>
              <w:right w:val="nil"/>
            </w:tcBorders>
            <w:shd w:val="clear" w:color="auto" w:fill="FAFAFA"/>
          </w:tcPr>
          <w:p w14:paraId="35C59024" w14:textId="504E219C" w:rsidR="00F04EA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19,200,100</w:t>
            </w:r>
          </w:p>
        </w:tc>
        <w:tc>
          <w:tcPr>
            <w:tcW w:w="1287" w:type="dxa"/>
            <w:gridSpan w:val="4"/>
            <w:tcBorders>
              <w:top w:val="nil"/>
              <w:left w:val="nil"/>
              <w:bottom w:val="single" w:sz="4" w:space="0" w:color="auto"/>
              <w:right w:val="nil"/>
            </w:tcBorders>
          </w:tcPr>
          <w:p w14:paraId="25790CD4" w14:textId="3926F2E9" w:rsidR="00FA7A91" w:rsidRPr="00C7634D" w:rsidRDefault="00F04EA1" w:rsidP="00FA7A9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19,200,100</w:t>
            </w:r>
          </w:p>
        </w:tc>
      </w:tr>
      <w:tr w:rsidR="00CC2687" w:rsidRPr="00C7634D" w14:paraId="5F7C56AF" w14:textId="77777777" w:rsidTr="00D26DE5">
        <w:tc>
          <w:tcPr>
            <w:tcW w:w="2695" w:type="dxa"/>
            <w:tcBorders>
              <w:top w:val="nil"/>
              <w:left w:val="nil"/>
              <w:bottom w:val="nil"/>
              <w:right w:val="nil"/>
            </w:tcBorders>
          </w:tcPr>
          <w:p w14:paraId="5384512C" w14:textId="77777777" w:rsidR="00CC2687" w:rsidRPr="00C7634D" w:rsidRDefault="00CC2687" w:rsidP="00F04EA1">
            <w:pPr>
              <w:spacing w:after="0" w:line="240" w:lineRule="auto"/>
              <w:ind w:left="-105"/>
              <w:jc w:val="both"/>
              <w:rPr>
                <w:rFonts w:cs="Arial"/>
                <w:spacing w:val="-4"/>
                <w:sz w:val="18"/>
                <w:szCs w:val="18"/>
              </w:rPr>
            </w:pPr>
          </w:p>
        </w:tc>
        <w:tc>
          <w:tcPr>
            <w:tcW w:w="1913" w:type="dxa"/>
            <w:tcBorders>
              <w:top w:val="nil"/>
              <w:left w:val="nil"/>
              <w:bottom w:val="nil"/>
              <w:right w:val="nil"/>
            </w:tcBorders>
          </w:tcPr>
          <w:p w14:paraId="162AF7A1" w14:textId="77777777" w:rsidR="00CC2687" w:rsidRPr="00C7634D" w:rsidRDefault="00CC2687" w:rsidP="00F04EA1">
            <w:pPr>
              <w:spacing w:after="0" w:line="240" w:lineRule="auto"/>
              <w:ind w:right="-72"/>
              <w:rPr>
                <w:rFonts w:eastAsia="Cordia New" w:cs="Arial"/>
                <w:color w:val="000000"/>
                <w:sz w:val="18"/>
                <w:szCs w:val="18"/>
                <w:lang w:val="en-GB"/>
              </w:rPr>
            </w:pPr>
          </w:p>
        </w:tc>
        <w:tc>
          <w:tcPr>
            <w:tcW w:w="1339" w:type="dxa"/>
            <w:tcBorders>
              <w:top w:val="nil"/>
              <w:left w:val="nil"/>
              <w:bottom w:val="nil"/>
              <w:right w:val="nil"/>
            </w:tcBorders>
          </w:tcPr>
          <w:p w14:paraId="096A8B85" w14:textId="77777777" w:rsidR="00CC2687" w:rsidRPr="00C7634D" w:rsidRDefault="00CC2687" w:rsidP="0073127B">
            <w:pPr>
              <w:spacing w:after="0" w:line="240" w:lineRule="auto"/>
              <w:ind w:right="-72"/>
              <w:jc w:val="right"/>
              <w:rPr>
                <w:rFonts w:cs="Arial"/>
                <w:spacing w:val="-8"/>
                <w:sz w:val="18"/>
                <w:szCs w:val="18"/>
              </w:rPr>
            </w:pPr>
          </w:p>
        </w:tc>
        <w:tc>
          <w:tcPr>
            <w:tcW w:w="1080" w:type="dxa"/>
            <w:tcBorders>
              <w:top w:val="nil"/>
              <w:left w:val="nil"/>
              <w:bottom w:val="nil"/>
              <w:right w:val="nil"/>
            </w:tcBorders>
            <w:shd w:val="clear" w:color="auto" w:fill="FAFAFA"/>
          </w:tcPr>
          <w:p w14:paraId="5777315A" w14:textId="77777777" w:rsidR="00CC2687" w:rsidRPr="00C7634D" w:rsidRDefault="00CC2687" w:rsidP="00F04EA1">
            <w:pPr>
              <w:spacing w:after="0" w:line="240" w:lineRule="auto"/>
              <w:ind w:right="-72"/>
              <w:jc w:val="right"/>
              <w:rPr>
                <w:rFonts w:eastAsia="Cordia New" w:cs="Arial"/>
                <w:color w:val="000000"/>
                <w:sz w:val="18"/>
                <w:szCs w:val="18"/>
                <w:lang w:val="en-GB" w:bidi="th-TH"/>
              </w:rPr>
            </w:pPr>
          </w:p>
        </w:tc>
        <w:tc>
          <w:tcPr>
            <w:tcW w:w="1197" w:type="dxa"/>
            <w:tcBorders>
              <w:top w:val="nil"/>
              <w:left w:val="nil"/>
              <w:bottom w:val="nil"/>
              <w:right w:val="nil"/>
            </w:tcBorders>
          </w:tcPr>
          <w:p w14:paraId="12AD20D7" w14:textId="77777777" w:rsidR="00CC2687" w:rsidRPr="00C7634D" w:rsidRDefault="00CC2687"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16D1951A" w14:textId="77777777" w:rsidR="00CC2687" w:rsidRPr="00C7634D" w:rsidRDefault="00CC2687" w:rsidP="00F04EA1">
            <w:pPr>
              <w:spacing w:after="0" w:line="240" w:lineRule="auto"/>
              <w:ind w:right="-72"/>
              <w:jc w:val="right"/>
              <w:rPr>
                <w:rFonts w:eastAsia="Cordia New" w:cs="Arial"/>
                <w:color w:val="000000"/>
                <w:sz w:val="18"/>
                <w:szCs w:val="18"/>
                <w:lang w:val="en-GB" w:bidi="th-TH"/>
              </w:rPr>
            </w:pPr>
          </w:p>
        </w:tc>
        <w:tc>
          <w:tcPr>
            <w:tcW w:w="1260" w:type="dxa"/>
            <w:gridSpan w:val="2"/>
            <w:tcBorders>
              <w:top w:val="nil"/>
              <w:left w:val="nil"/>
              <w:bottom w:val="nil"/>
              <w:right w:val="nil"/>
            </w:tcBorders>
            <w:shd w:val="clear" w:color="auto" w:fill="auto"/>
          </w:tcPr>
          <w:p w14:paraId="0151B461" w14:textId="77777777" w:rsidR="00CC2687" w:rsidRPr="00C7634D" w:rsidRDefault="00CC2687" w:rsidP="00F04EA1">
            <w:pPr>
              <w:spacing w:after="0" w:line="240" w:lineRule="auto"/>
              <w:ind w:right="-72"/>
              <w:jc w:val="right"/>
              <w:rPr>
                <w:rFonts w:eastAsia="Cordia New" w:cs="Arial"/>
                <w:color w:val="000000"/>
                <w:sz w:val="18"/>
                <w:szCs w:val="18"/>
                <w:lang w:val="en-GB" w:bidi="th-TH"/>
              </w:rPr>
            </w:pPr>
          </w:p>
        </w:tc>
        <w:tc>
          <w:tcPr>
            <w:tcW w:w="1080" w:type="dxa"/>
            <w:tcBorders>
              <w:top w:val="nil"/>
              <w:left w:val="nil"/>
              <w:bottom w:val="nil"/>
              <w:right w:val="nil"/>
            </w:tcBorders>
            <w:shd w:val="clear" w:color="auto" w:fill="FAFAFA"/>
          </w:tcPr>
          <w:p w14:paraId="3681ADFA" w14:textId="77777777" w:rsidR="00CC2687" w:rsidRPr="00C7634D" w:rsidRDefault="00CC2687" w:rsidP="00F04EA1">
            <w:pPr>
              <w:spacing w:after="0" w:line="240" w:lineRule="auto"/>
              <w:ind w:right="-72"/>
              <w:jc w:val="right"/>
              <w:rPr>
                <w:rFonts w:eastAsia="Cordia New" w:cs="Arial"/>
                <w:color w:val="000000"/>
                <w:sz w:val="18"/>
                <w:szCs w:val="18"/>
                <w:lang w:val="en-GB" w:bidi="th-TH"/>
              </w:rPr>
            </w:pPr>
          </w:p>
        </w:tc>
        <w:tc>
          <w:tcPr>
            <w:tcW w:w="1209" w:type="dxa"/>
            <w:gridSpan w:val="2"/>
            <w:tcBorders>
              <w:top w:val="nil"/>
              <w:left w:val="nil"/>
              <w:bottom w:val="nil"/>
              <w:right w:val="nil"/>
            </w:tcBorders>
          </w:tcPr>
          <w:p w14:paraId="27FC2744" w14:textId="77777777" w:rsidR="00CC2687" w:rsidRPr="00C7634D" w:rsidRDefault="00CC2687" w:rsidP="00F04EA1">
            <w:pPr>
              <w:spacing w:after="0" w:line="240" w:lineRule="auto"/>
              <w:ind w:right="-72"/>
              <w:jc w:val="right"/>
              <w:rPr>
                <w:rFonts w:eastAsia="Cordia New" w:cs="Arial"/>
                <w:color w:val="000000"/>
                <w:sz w:val="18"/>
                <w:szCs w:val="18"/>
                <w:lang w:val="en-GB" w:bidi="th-TH"/>
              </w:rPr>
            </w:pPr>
          </w:p>
        </w:tc>
        <w:tc>
          <w:tcPr>
            <w:tcW w:w="1275" w:type="dxa"/>
            <w:tcBorders>
              <w:top w:val="single" w:sz="4" w:space="0" w:color="auto"/>
              <w:left w:val="nil"/>
              <w:bottom w:val="nil"/>
              <w:right w:val="nil"/>
            </w:tcBorders>
            <w:shd w:val="clear" w:color="auto" w:fill="FAFAFA"/>
          </w:tcPr>
          <w:p w14:paraId="0F7B19AC" w14:textId="77777777" w:rsidR="00CC2687" w:rsidRPr="00C7634D" w:rsidRDefault="00CC2687" w:rsidP="00F04EA1">
            <w:pPr>
              <w:spacing w:after="0" w:line="240" w:lineRule="auto"/>
              <w:ind w:right="-72"/>
              <w:jc w:val="right"/>
              <w:rPr>
                <w:rFonts w:eastAsia="Cordia New" w:cs="Arial"/>
                <w:color w:val="000000"/>
                <w:sz w:val="18"/>
                <w:szCs w:val="18"/>
                <w:lang w:val="en-GB" w:bidi="th-TH"/>
              </w:rPr>
            </w:pPr>
          </w:p>
        </w:tc>
        <w:tc>
          <w:tcPr>
            <w:tcW w:w="1287" w:type="dxa"/>
            <w:gridSpan w:val="4"/>
            <w:tcBorders>
              <w:top w:val="single" w:sz="4" w:space="0" w:color="auto"/>
              <w:left w:val="nil"/>
              <w:bottom w:val="nil"/>
              <w:right w:val="nil"/>
            </w:tcBorders>
          </w:tcPr>
          <w:p w14:paraId="00949748" w14:textId="77777777" w:rsidR="00CC2687" w:rsidRPr="00C7634D" w:rsidRDefault="00CC2687" w:rsidP="00FA7A91">
            <w:pPr>
              <w:spacing w:after="0" w:line="240" w:lineRule="auto"/>
              <w:ind w:right="-72"/>
              <w:jc w:val="right"/>
              <w:rPr>
                <w:rFonts w:eastAsia="Cordia New" w:cs="Arial"/>
                <w:color w:val="000000"/>
                <w:sz w:val="18"/>
                <w:szCs w:val="18"/>
                <w:lang w:val="en-GB" w:bidi="th-TH"/>
              </w:rPr>
            </w:pPr>
          </w:p>
        </w:tc>
      </w:tr>
      <w:tr w:rsidR="00FA7A91" w:rsidRPr="00C7634D" w14:paraId="611F5D67" w14:textId="77777777" w:rsidTr="0073127B">
        <w:tc>
          <w:tcPr>
            <w:tcW w:w="2695" w:type="dxa"/>
            <w:tcBorders>
              <w:top w:val="nil"/>
              <w:left w:val="nil"/>
              <w:bottom w:val="nil"/>
              <w:right w:val="nil"/>
            </w:tcBorders>
          </w:tcPr>
          <w:p w14:paraId="2B2373AF" w14:textId="559756E9" w:rsidR="00FA7A91" w:rsidRPr="00C7634D" w:rsidRDefault="00FA7A91" w:rsidP="00F04EA1">
            <w:pPr>
              <w:spacing w:after="0" w:line="240" w:lineRule="auto"/>
              <w:ind w:left="-105"/>
              <w:jc w:val="both"/>
              <w:rPr>
                <w:rFonts w:cs="Arial"/>
                <w:spacing w:val="-4"/>
                <w:sz w:val="18"/>
                <w:szCs w:val="18"/>
              </w:rPr>
            </w:pPr>
            <w:r w:rsidRPr="00C7634D">
              <w:rPr>
                <w:rFonts w:cs="Arial"/>
                <w:spacing w:val="-4"/>
                <w:sz w:val="18"/>
                <w:szCs w:val="18"/>
              </w:rPr>
              <w:t>Lorthong Company Limited</w:t>
            </w:r>
          </w:p>
        </w:tc>
        <w:tc>
          <w:tcPr>
            <w:tcW w:w="1913" w:type="dxa"/>
            <w:tcBorders>
              <w:top w:val="nil"/>
              <w:left w:val="nil"/>
              <w:bottom w:val="nil"/>
              <w:right w:val="nil"/>
            </w:tcBorders>
          </w:tcPr>
          <w:p w14:paraId="0A19C31D" w14:textId="51144A5A" w:rsidR="00FA7A91" w:rsidRPr="00C7634D" w:rsidRDefault="00CC2687" w:rsidP="00F04EA1">
            <w:pPr>
              <w:spacing w:after="0" w:line="240" w:lineRule="auto"/>
              <w:ind w:right="-72"/>
              <w:rPr>
                <w:rFonts w:eastAsia="Cordia New" w:cs="Arial"/>
                <w:color w:val="000000"/>
                <w:sz w:val="18"/>
                <w:szCs w:val="18"/>
                <w:lang w:val="en-GB"/>
              </w:rPr>
            </w:pPr>
            <w:r w:rsidRPr="00C7634D">
              <w:rPr>
                <w:rFonts w:eastAsia="Cordia New" w:cs="Arial"/>
                <w:color w:val="000000"/>
                <w:sz w:val="18"/>
                <w:szCs w:val="18"/>
                <w:lang w:val="en-GB"/>
              </w:rPr>
              <w:t xml:space="preserve">Dealer of Motorcycle </w:t>
            </w:r>
          </w:p>
        </w:tc>
        <w:tc>
          <w:tcPr>
            <w:tcW w:w="1339" w:type="dxa"/>
            <w:tcBorders>
              <w:top w:val="nil"/>
              <w:left w:val="nil"/>
              <w:bottom w:val="nil"/>
              <w:right w:val="nil"/>
            </w:tcBorders>
          </w:tcPr>
          <w:p w14:paraId="195EEE67" w14:textId="06F464AD" w:rsidR="00FA7A91" w:rsidRPr="00C7634D" w:rsidRDefault="00FA7A91" w:rsidP="00F04EA1">
            <w:pPr>
              <w:spacing w:after="0" w:line="240" w:lineRule="auto"/>
              <w:ind w:right="-72"/>
              <w:jc w:val="right"/>
              <w:rPr>
                <w:rFonts w:cs="Arial"/>
                <w:spacing w:val="-8"/>
                <w:sz w:val="18"/>
                <w:szCs w:val="18"/>
              </w:rPr>
            </w:pPr>
            <w:r w:rsidRPr="00C7634D">
              <w:rPr>
                <w:rFonts w:cs="Arial"/>
                <w:spacing w:val="-8"/>
                <w:sz w:val="18"/>
                <w:szCs w:val="18"/>
              </w:rPr>
              <w:t>Thailand</w:t>
            </w:r>
          </w:p>
        </w:tc>
        <w:tc>
          <w:tcPr>
            <w:tcW w:w="1080" w:type="dxa"/>
            <w:tcBorders>
              <w:top w:val="nil"/>
              <w:left w:val="nil"/>
              <w:bottom w:val="nil"/>
              <w:right w:val="nil"/>
            </w:tcBorders>
            <w:shd w:val="clear" w:color="auto" w:fill="FAFAFA"/>
          </w:tcPr>
          <w:p w14:paraId="69ECA81A" w14:textId="0A32256A" w:rsidR="00FA7A9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197" w:type="dxa"/>
            <w:tcBorders>
              <w:top w:val="nil"/>
              <w:left w:val="nil"/>
              <w:bottom w:val="nil"/>
              <w:right w:val="nil"/>
            </w:tcBorders>
          </w:tcPr>
          <w:p w14:paraId="36F9E09C" w14:textId="7EAF411C" w:rsidR="00FA7A9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080" w:type="dxa"/>
            <w:tcBorders>
              <w:top w:val="nil"/>
              <w:left w:val="nil"/>
              <w:bottom w:val="nil"/>
              <w:right w:val="nil"/>
            </w:tcBorders>
            <w:shd w:val="clear" w:color="auto" w:fill="FAFAFA"/>
          </w:tcPr>
          <w:p w14:paraId="2B2AA17B" w14:textId="77674DA8" w:rsidR="00FA7A9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74.99</w:t>
            </w:r>
          </w:p>
        </w:tc>
        <w:tc>
          <w:tcPr>
            <w:tcW w:w="1260" w:type="dxa"/>
            <w:gridSpan w:val="2"/>
            <w:tcBorders>
              <w:top w:val="nil"/>
              <w:left w:val="nil"/>
              <w:bottom w:val="nil"/>
              <w:right w:val="nil"/>
            </w:tcBorders>
            <w:shd w:val="clear" w:color="auto" w:fill="auto"/>
          </w:tcPr>
          <w:p w14:paraId="1D81B93D" w14:textId="511B2B07" w:rsidR="00FA7A9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080" w:type="dxa"/>
            <w:tcBorders>
              <w:top w:val="nil"/>
              <w:left w:val="nil"/>
              <w:bottom w:val="nil"/>
              <w:right w:val="nil"/>
            </w:tcBorders>
            <w:shd w:val="clear" w:color="auto" w:fill="FAFAFA"/>
          </w:tcPr>
          <w:p w14:paraId="14AC0C90" w14:textId="37C15D87" w:rsidR="00FA7A9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w:t>
            </w:r>
            <w:r w:rsidR="00CC2687" w:rsidRPr="00C7634D">
              <w:rPr>
                <w:rFonts w:eastAsia="Cordia New" w:cs="Arial"/>
                <w:color w:val="000000"/>
                <w:sz w:val="18"/>
                <w:szCs w:val="18"/>
                <w:lang w:val="en-GB" w:bidi="th-TH"/>
              </w:rPr>
              <w:t>5</w:t>
            </w:r>
            <w:r w:rsidRPr="00C7634D">
              <w:rPr>
                <w:rFonts w:eastAsia="Cordia New" w:cs="Arial"/>
                <w:color w:val="000000"/>
                <w:sz w:val="18"/>
                <w:szCs w:val="18"/>
                <w:lang w:val="en-GB" w:bidi="th-TH"/>
              </w:rPr>
              <w:t>.01</w:t>
            </w:r>
          </w:p>
        </w:tc>
        <w:tc>
          <w:tcPr>
            <w:tcW w:w="1209" w:type="dxa"/>
            <w:gridSpan w:val="2"/>
            <w:tcBorders>
              <w:top w:val="nil"/>
              <w:left w:val="nil"/>
              <w:bottom w:val="nil"/>
              <w:right w:val="nil"/>
            </w:tcBorders>
          </w:tcPr>
          <w:p w14:paraId="276ABB05" w14:textId="614CD0F8" w:rsidR="00FA7A9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275" w:type="dxa"/>
            <w:tcBorders>
              <w:top w:val="nil"/>
              <w:left w:val="nil"/>
              <w:bottom w:val="single" w:sz="4" w:space="0" w:color="auto"/>
              <w:right w:val="nil"/>
            </w:tcBorders>
            <w:shd w:val="clear" w:color="auto" w:fill="FAFAFA"/>
          </w:tcPr>
          <w:p w14:paraId="449565F7" w14:textId="0CAF85F2" w:rsidR="00FA7A9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37,499,900</w:t>
            </w:r>
          </w:p>
        </w:tc>
        <w:tc>
          <w:tcPr>
            <w:tcW w:w="1287" w:type="dxa"/>
            <w:gridSpan w:val="4"/>
            <w:tcBorders>
              <w:top w:val="nil"/>
              <w:left w:val="nil"/>
              <w:bottom w:val="single" w:sz="4" w:space="0" w:color="auto"/>
              <w:right w:val="nil"/>
            </w:tcBorders>
          </w:tcPr>
          <w:p w14:paraId="32758295" w14:textId="44B24997" w:rsidR="00FA7A91" w:rsidRPr="00C7634D" w:rsidRDefault="00FA7A9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r>
    </w:tbl>
    <w:p w14:paraId="37EE4040" w14:textId="4A23A33A" w:rsidR="002F2CFC" w:rsidRPr="00C7634D" w:rsidRDefault="002F2CFC" w:rsidP="00E81105">
      <w:pPr>
        <w:spacing w:after="0" w:line="240" w:lineRule="auto"/>
        <w:jc w:val="both"/>
        <w:rPr>
          <w:rFonts w:eastAsia="Arial Unicode MS" w:cs="Arial"/>
          <w:sz w:val="18"/>
          <w:szCs w:val="18"/>
          <w:lang w:bidi="th-TH"/>
        </w:rPr>
      </w:pPr>
    </w:p>
    <w:p w14:paraId="665E0966" w14:textId="77777777" w:rsidR="00DC192F" w:rsidRPr="00C7634D" w:rsidRDefault="00DC192F" w:rsidP="00E81105">
      <w:pPr>
        <w:spacing w:after="0" w:line="240" w:lineRule="auto"/>
        <w:jc w:val="both"/>
        <w:rPr>
          <w:rFonts w:eastAsia="Arial Unicode MS" w:cs="Arial"/>
          <w:sz w:val="18"/>
          <w:szCs w:val="18"/>
          <w:lang w:bidi="th-TH"/>
        </w:rPr>
        <w:sectPr w:rsidR="00DC192F" w:rsidRPr="00C7634D" w:rsidSect="002B39BF">
          <w:pgSz w:w="16840" w:h="11907" w:orient="landscape" w:code="9"/>
          <w:pgMar w:top="1440" w:right="720" w:bottom="720" w:left="720" w:header="706" w:footer="706" w:gutter="0"/>
          <w:cols w:space="720"/>
          <w:docGrid w:linePitch="360"/>
        </w:sectPr>
      </w:pPr>
    </w:p>
    <w:p w14:paraId="3DFD49D1" w14:textId="77777777" w:rsidR="00CB5BCB" w:rsidRDefault="00CB5BCB" w:rsidP="002B39BF">
      <w:pPr>
        <w:spacing w:after="0" w:line="240" w:lineRule="auto"/>
        <w:jc w:val="both"/>
        <w:rPr>
          <w:rFonts w:cs="Arial"/>
          <w:sz w:val="18"/>
          <w:szCs w:val="18"/>
        </w:rPr>
      </w:pPr>
    </w:p>
    <w:p w14:paraId="04717D93" w14:textId="69F38334" w:rsidR="003D3F2C" w:rsidRPr="002C5A30" w:rsidRDefault="003D3F2C" w:rsidP="002C5A30">
      <w:pPr>
        <w:spacing w:after="0" w:line="240" w:lineRule="auto"/>
        <w:ind w:left="547"/>
        <w:jc w:val="both"/>
        <w:rPr>
          <w:rFonts w:cs="Arial"/>
          <w:sz w:val="18"/>
          <w:szCs w:val="18"/>
        </w:rPr>
      </w:pPr>
      <w:r w:rsidRPr="002C5A30">
        <w:rPr>
          <w:rFonts w:cs="Arial"/>
          <w:sz w:val="18"/>
          <w:szCs w:val="18"/>
        </w:rPr>
        <w:t>The net movements of investments in subsidiaries comprises the following:</w:t>
      </w:r>
    </w:p>
    <w:p w14:paraId="10EB151F" w14:textId="77777777" w:rsidR="003D3F2C" w:rsidRPr="002C5A30" w:rsidRDefault="003D3F2C" w:rsidP="002C5A30">
      <w:pPr>
        <w:spacing w:after="0" w:line="240" w:lineRule="auto"/>
        <w:ind w:left="547"/>
        <w:jc w:val="both"/>
        <w:rPr>
          <w:rFonts w:cs="Arial"/>
          <w:sz w:val="18"/>
          <w:szCs w:val="18"/>
        </w:rPr>
      </w:pPr>
    </w:p>
    <w:tbl>
      <w:tblPr>
        <w:tblW w:w="9441" w:type="dxa"/>
        <w:tblInd w:w="108" w:type="dxa"/>
        <w:tblLayout w:type="fixed"/>
        <w:tblLook w:val="0000" w:firstRow="0" w:lastRow="0" w:firstColumn="0" w:lastColumn="0" w:noHBand="0" w:noVBand="0"/>
      </w:tblPr>
      <w:tblGrid>
        <w:gridCol w:w="7929"/>
        <w:gridCol w:w="1512"/>
      </w:tblGrid>
      <w:tr w:rsidR="003D3F2C" w:rsidRPr="00C7634D" w14:paraId="7385FF0C" w14:textId="77777777" w:rsidTr="002B39BF">
        <w:tc>
          <w:tcPr>
            <w:tcW w:w="7929" w:type="dxa"/>
            <w:vAlign w:val="bottom"/>
          </w:tcPr>
          <w:p w14:paraId="2595F9E4" w14:textId="77777777" w:rsidR="003D3F2C" w:rsidRPr="00C7634D" w:rsidRDefault="003D3F2C" w:rsidP="002C5A30">
            <w:pPr>
              <w:spacing w:after="0" w:line="240" w:lineRule="auto"/>
              <w:ind w:left="427"/>
              <w:rPr>
                <w:rFonts w:cs="Arial"/>
                <w:snapToGrid w:val="0"/>
                <w:sz w:val="18"/>
                <w:szCs w:val="18"/>
                <w:lang w:eastAsia="th-TH"/>
              </w:rPr>
            </w:pPr>
          </w:p>
        </w:tc>
        <w:tc>
          <w:tcPr>
            <w:tcW w:w="1512" w:type="dxa"/>
            <w:tcBorders>
              <w:top w:val="single" w:sz="4" w:space="0" w:color="auto"/>
              <w:bottom w:val="single" w:sz="4" w:space="0" w:color="auto"/>
            </w:tcBorders>
            <w:shd w:val="clear" w:color="auto" w:fill="auto"/>
          </w:tcPr>
          <w:p w14:paraId="05A05914" w14:textId="2C3CFEBA" w:rsidR="003D3F2C" w:rsidRPr="00C7634D" w:rsidRDefault="003D3F2C" w:rsidP="002C5A30">
            <w:pPr>
              <w:pStyle w:val="a"/>
              <w:ind w:right="-72"/>
              <w:jc w:val="right"/>
              <w:rPr>
                <w:rFonts w:ascii="Arial" w:hAnsi="Arial" w:cs="Arial"/>
                <w:b/>
                <w:bCs/>
                <w:color w:val="auto"/>
                <w:sz w:val="18"/>
                <w:szCs w:val="18"/>
              </w:rPr>
            </w:pPr>
            <w:r w:rsidRPr="00C7634D">
              <w:rPr>
                <w:rFonts w:ascii="Arial" w:hAnsi="Arial" w:cs="Arial"/>
                <w:b/>
                <w:bCs/>
                <w:color w:val="auto"/>
                <w:sz w:val="18"/>
                <w:szCs w:val="18"/>
              </w:rPr>
              <w:t>Separate financial statements</w:t>
            </w:r>
          </w:p>
        </w:tc>
      </w:tr>
      <w:tr w:rsidR="003D3F2C" w:rsidRPr="00C7634D" w14:paraId="604C2FAA" w14:textId="77777777" w:rsidTr="002B39BF">
        <w:tc>
          <w:tcPr>
            <w:tcW w:w="7929" w:type="dxa"/>
            <w:vAlign w:val="bottom"/>
          </w:tcPr>
          <w:p w14:paraId="769664B2" w14:textId="77777777" w:rsidR="003D3F2C" w:rsidRPr="00C7634D" w:rsidRDefault="003D3F2C" w:rsidP="002C5A30">
            <w:pPr>
              <w:spacing w:after="0" w:line="240" w:lineRule="auto"/>
              <w:ind w:left="427"/>
              <w:rPr>
                <w:rFonts w:cs="Arial"/>
                <w:snapToGrid w:val="0"/>
                <w:sz w:val="18"/>
                <w:szCs w:val="18"/>
                <w:lang w:eastAsia="th-TH"/>
              </w:rPr>
            </w:pPr>
          </w:p>
        </w:tc>
        <w:tc>
          <w:tcPr>
            <w:tcW w:w="1512" w:type="dxa"/>
            <w:tcBorders>
              <w:top w:val="single" w:sz="4" w:space="0" w:color="auto"/>
            </w:tcBorders>
          </w:tcPr>
          <w:p w14:paraId="18E33A9C" w14:textId="705AE441" w:rsidR="003D3F2C" w:rsidRPr="00C7634D" w:rsidRDefault="00CB5BCB" w:rsidP="00CB5BCB">
            <w:pPr>
              <w:pStyle w:val="a"/>
              <w:ind w:right="-72"/>
              <w:jc w:val="right"/>
              <w:rPr>
                <w:rFonts w:ascii="Arial" w:hAnsi="Arial" w:cs="Arial"/>
                <w:b/>
                <w:bCs/>
                <w:color w:val="auto"/>
                <w:sz w:val="18"/>
                <w:szCs w:val="18"/>
              </w:rPr>
            </w:pPr>
            <w:r>
              <w:rPr>
                <w:rFonts w:ascii="Arial" w:hAnsi="Arial" w:cs="Arial"/>
                <w:b/>
                <w:bCs/>
                <w:color w:val="auto"/>
                <w:sz w:val="18"/>
                <w:szCs w:val="18"/>
              </w:rPr>
              <w:t>2</w:t>
            </w:r>
            <w:r w:rsidR="003D3F2C" w:rsidRPr="00C7634D">
              <w:rPr>
                <w:rFonts w:ascii="Arial" w:hAnsi="Arial" w:cs="Arial"/>
                <w:b/>
                <w:bCs/>
                <w:color w:val="auto"/>
                <w:sz w:val="18"/>
                <w:szCs w:val="18"/>
              </w:rPr>
              <w:t>02</w:t>
            </w:r>
            <w:r w:rsidR="007F29BC" w:rsidRPr="00C7634D">
              <w:rPr>
                <w:rFonts w:ascii="Arial" w:hAnsi="Arial" w:cs="Arial"/>
                <w:b/>
                <w:bCs/>
                <w:color w:val="auto"/>
                <w:sz w:val="18"/>
                <w:szCs w:val="18"/>
              </w:rPr>
              <w:t>1</w:t>
            </w:r>
          </w:p>
        </w:tc>
      </w:tr>
      <w:tr w:rsidR="003D3F2C" w:rsidRPr="00C7634D" w14:paraId="07E7C3D6" w14:textId="77777777" w:rsidTr="002B39BF">
        <w:tc>
          <w:tcPr>
            <w:tcW w:w="7929" w:type="dxa"/>
            <w:vAlign w:val="bottom"/>
          </w:tcPr>
          <w:p w14:paraId="65CD780E" w14:textId="77777777" w:rsidR="003D3F2C" w:rsidRPr="00C7634D" w:rsidRDefault="003D3F2C" w:rsidP="002C5A30">
            <w:pPr>
              <w:spacing w:after="0" w:line="240" w:lineRule="auto"/>
              <w:ind w:left="427"/>
              <w:rPr>
                <w:rFonts w:cs="Arial"/>
                <w:b/>
                <w:bCs/>
                <w:snapToGrid w:val="0"/>
                <w:sz w:val="18"/>
                <w:szCs w:val="18"/>
                <w:lang w:eastAsia="th-TH"/>
              </w:rPr>
            </w:pPr>
          </w:p>
        </w:tc>
        <w:tc>
          <w:tcPr>
            <w:tcW w:w="1512" w:type="dxa"/>
            <w:tcBorders>
              <w:bottom w:val="single" w:sz="4" w:space="0" w:color="auto"/>
            </w:tcBorders>
          </w:tcPr>
          <w:p w14:paraId="50167087" w14:textId="57E20377" w:rsidR="003D3F2C" w:rsidRPr="00C7634D" w:rsidRDefault="003D3F2C" w:rsidP="002C5A30">
            <w:pPr>
              <w:pStyle w:val="a"/>
              <w:tabs>
                <w:tab w:val="decimal" w:pos="1224"/>
              </w:tabs>
              <w:ind w:right="-72"/>
              <w:jc w:val="right"/>
              <w:rPr>
                <w:rFonts w:ascii="Arial" w:hAnsi="Arial" w:cs="Arial"/>
                <w:b/>
                <w:bCs/>
                <w:color w:val="auto"/>
                <w:sz w:val="18"/>
                <w:szCs w:val="18"/>
              </w:rPr>
            </w:pPr>
            <w:r w:rsidRPr="00C7634D">
              <w:rPr>
                <w:rFonts w:ascii="Arial" w:hAnsi="Arial" w:cs="Arial"/>
                <w:b/>
                <w:bCs/>
                <w:color w:val="auto"/>
                <w:sz w:val="18"/>
                <w:szCs w:val="18"/>
              </w:rPr>
              <w:t>Baht</w:t>
            </w:r>
          </w:p>
        </w:tc>
      </w:tr>
      <w:tr w:rsidR="007F29BC" w:rsidRPr="00C7634D" w14:paraId="574C29B3" w14:textId="77777777" w:rsidTr="002B39BF">
        <w:tc>
          <w:tcPr>
            <w:tcW w:w="7929" w:type="dxa"/>
          </w:tcPr>
          <w:p w14:paraId="13C25210" w14:textId="77777777" w:rsidR="007F29BC" w:rsidRPr="00C7634D" w:rsidRDefault="007F29BC" w:rsidP="002C5A30">
            <w:pPr>
              <w:pStyle w:val="a"/>
              <w:ind w:left="427" w:right="0"/>
              <w:rPr>
                <w:rFonts w:ascii="Arial" w:hAnsi="Arial" w:cs="Arial"/>
                <w:color w:val="auto"/>
                <w:sz w:val="18"/>
                <w:szCs w:val="18"/>
              </w:rPr>
            </w:pPr>
          </w:p>
        </w:tc>
        <w:tc>
          <w:tcPr>
            <w:tcW w:w="1512" w:type="dxa"/>
            <w:shd w:val="clear" w:color="auto" w:fill="FAFAFA"/>
            <w:vAlign w:val="center"/>
          </w:tcPr>
          <w:p w14:paraId="20D2EFF4" w14:textId="77777777" w:rsidR="007F29BC" w:rsidRPr="00C7634D" w:rsidRDefault="007F29BC" w:rsidP="002C5A30">
            <w:pPr>
              <w:tabs>
                <w:tab w:val="decimal" w:pos="1224"/>
              </w:tabs>
              <w:spacing w:after="0" w:line="240" w:lineRule="auto"/>
              <w:ind w:right="-72"/>
              <w:rPr>
                <w:rFonts w:cs="Arial"/>
                <w:snapToGrid w:val="0"/>
                <w:sz w:val="18"/>
                <w:szCs w:val="18"/>
                <w:lang w:val="en-GB" w:eastAsia="zh-CN"/>
              </w:rPr>
            </w:pPr>
          </w:p>
        </w:tc>
      </w:tr>
      <w:tr w:rsidR="003D3F2C" w:rsidRPr="00C7634D" w14:paraId="7DAB641F" w14:textId="77777777" w:rsidTr="002B39BF">
        <w:tc>
          <w:tcPr>
            <w:tcW w:w="7929" w:type="dxa"/>
          </w:tcPr>
          <w:p w14:paraId="218D4949" w14:textId="1770005F" w:rsidR="003D3F2C" w:rsidRPr="00C7634D" w:rsidRDefault="007F29BC" w:rsidP="002C5A30">
            <w:pPr>
              <w:pStyle w:val="a"/>
              <w:ind w:left="427" w:right="0"/>
              <w:rPr>
                <w:rFonts w:ascii="Arial" w:hAnsi="Arial" w:cs="Arial"/>
                <w:color w:val="auto"/>
                <w:sz w:val="18"/>
                <w:szCs w:val="18"/>
              </w:rPr>
            </w:pPr>
            <w:r w:rsidRPr="00C7634D">
              <w:rPr>
                <w:rFonts w:ascii="Arial" w:hAnsi="Arial" w:cs="Arial"/>
                <w:color w:val="auto"/>
                <w:sz w:val="18"/>
                <w:szCs w:val="18"/>
              </w:rPr>
              <w:t>As at 1 January</w:t>
            </w:r>
          </w:p>
        </w:tc>
        <w:tc>
          <w:tcPr>
            <w:tcW w:w="1512" w:type="dxa"/>
            <w:shd w:val="clear" w:color="auto" w:fill="FAFAFA"/>
            <w:vAlign w:val="center"/>
          </w:tcPr>
          <w:p w14:paraId="14723D6E" w14:textId="1023C1A6" w:rsidR="003D3F2C" w:rsidRPr="00C7634D" w:rsidRDefault="00CC2687" w:rsidP="002C5A30">
            <w:pPr>
              <w:tabs>
                <w:tab w:val="decimal" w:pos="1224"/>
              </w:tabs>
              <w:spacing w:after="0" w:line="240" w:lineRule="auto"/>
              <w:ind w:right="-72"/>
              <w:jc w:val="right"/>
              <w:rPr>
                <w:rFonts w:cs="Arial"/>
                <w:snapToGrid w:val="0"/>
                <w:sz w:val="18"/>
                <w:szCs w:val="18"/>
                <w:lang w:eastAsia="zh-CN"/>
              </w:rPr>
            </w:pPr>
            <w:r w:rsidRPr="00C7634D">
              <w:rPr>
                <w:rFonts w:cs="Arial"/>
                <w:snapToGrid w:val="0"/>
                <w:sz w:val="18"/>
                <w:szCs w:val="18"/>
                <w:lang w:val="en-GB" w:eastAsia="zh-CN"/>
              </w:rPr>
              <w:t>302,547,066</w:t>
            </w:r>
          </w:p>
        </w:tc>
      </w:tr>
      <w:tr w:rsidR="003D3F2C" w:rsidRPr="00C7634D" w14:paraId="565CA37B" w14:textId="77777777" w:rsidTr="002B39BF">
        <w:tc>
          <w:tcPr>
            <w:tcW w:w="7929" w:type="dxa"/>
          </w:tcPr>
          <w:p w14:paraId="332CFE30" w14:textId="793050AD" w:rsidR="007F29BC" w:rsidRPr="00C7634D" w:rsidRDefault="003D3F2C" w:rsidP="002C5A30">
            <w:pPr>
              <w:pStyle w:val="a"/>
              <w:ind w:left="427" w:right="0"/>
              <w:rPr>
                <w:rFonts w:ascii="Arial" w:hAnsi="Arial" w:cs="Arial"/>
                <w:color w:val="auto"/>
                <w:sz w:val="18"/>
                <w:szCs w:val="18"/>
              </w:rPr>
            </w:pPr>
            <w:r w:rsidRPr="00C7634D">
              <w:rPr>
                <w:rFonts w:ascii="Arial" w:hAnsi="Arial" w:cs="Arial"/>
                <w:color w:val="auto"/>
                <w:sz w:val="18"/>
                <w:szCs w:val="18"/>
              </w:rPr>
              <w:t xml:space="preserve">Increase in investment in </w:t>
            </w:r>
            <w:r w:rsidR="005D7171">
              <w:rPr>
                <w:rFonts w:ascii="Arial" w:hAnsi="Arial" w:cs="Arial"/>
                <w:color w:val="auto"/>
                <w:sz w:val="18"/>
                <w:szCs w:val="18"/>
                <w:lang w:val="en-GB"/>
              </w:rPr>
              <w:t xml:space="preserve">a </w:t>
            </w:r>
            <w:r w:rsidRPr="00C7634D">
              <w:rPr>
                <w:rFonts w:ascii="Arial" w:hAnsi="Arial" w:cs="Arial"/>
                <w:color w:val="auto"/>
                <w:sz w:val="18"/>
                <w:szCs w:val="18"/>
              </w:rPr>
              <w:t>subsidiar</w:t>
            </w:r>
            <w:r w:rsidR="005D7171">
              <w:rPr>
                <w:rFonts w:ascii="Arial" w:hAnsi="Arial" w:cs="Arial"/>
                <w:color w:val="auto"/>
                <w:sz w:val="18"/>
                <w:szCs w:val="18"/>
              </w:rPr>
              <w:t>y</w:t>
            </w:r>
            <w:r w:rsidR="002C5A30">
              <w:rPr>
                <w:rFonts w:ascii="Arial" w:hAnsi="Arial" w:cs="Arial"/>
                <w:color w:val="auto"/>
                <w:sz w:val="18"/>
                <w:szCs w:val="18"/>
              </w:rPr>
              <w:t xml:space="preserve"> - </w:t>
            </w:r>
            <w:r w:rsidR="007F29BC" w:rsidRPr="00C7634D">
              <w:rPr>
                <w:rFonts w:ascii="Arial" w:hAnsi="Arial" w:cs="Arial"/>
                <w:color w:val="auto"/>
                <w:sz w:val="18"/>
                <w:szCs w:val="18"/>
              </w:rPr>
              <w:t>Novus Integration Co., Ltd.</w:t>
            </w:r>
          </w:p>
        </w:tc>
        <w:tc>
          <w:tcPr>
            <w:tcW w:w="1512" w:type="dxa"/>
            <w:tcBorders>
              <w:bottom w:val="single" w:sz="4" w:space="0" w:color="auto"/>
            </w:tcBorders>
            <w:shd w:val="clear" w:color="auto" w:fill="FAFAFA"/>
            <w:vAlign w:val="center"/>
          </w:tcPr>
          <w:p w14:paraId="4E741529" w14:textId="264A10B5" w:rsidR="003D3F2C" w:rsidRPr="001C5A3D" w:rsidRDefault="00CC2687" w:rsidP="002C5A30">
            <w:pPr>
              <w:tabs>
                <w:tab w:val="decimal" w:pos="1224"/>
              </w:tabs>
              <w:spacing w:after="0" w:line="240" w:lineRule="auto"/>
              <w:ind w:right="-72"/>
              <w:jc w:val="right"/>
              <w:rPr>
                <w:rFonts w:cs="Arial"/>
                <w:snapToGrid w:val="0"/>
                <w:sz w:val="18"/>
                <w:szCs w:val="18"/>
                <w:lang w:val="en-GB" w:eastAsia="zh-CN"/>
              </w:rPr>
            </w:pPr>
            <w:r w:rsidRPr="001C5A3D">
              <w:rPr>
                <w:rFonts w:cs="Arial"/>
                <w:snapToGrid w:val="0"/>
                <w:sz w:val="18"/>
                <w:szCs w:val="18"/>
                <w:lang w:val="en-GB" w:eastAsia="zh-CN"/>
              </w:rPr>
              <w:t>236,287,300</w:t>
            </w:r>
          </w:p>
        </w:tc>
      </w:tr>
      <w:tr w:rsidR="001C5A3D" w:rsidRPr="00C7634D" w14:paraId="6E70C9BE" w14:textId="77777777" w:rsidTr="002B39BF">
        <w:tc>
          <w:tcPr>
            <w:tcW w:w="7929" w:type="dxa"/>
          </w:tcPr>
          <w:p w14:paraId="05B94047" w14:textId="77777777" w:rsidR="001C5A3D" w:rsidRPr="00C7634D" w:rsidRDefault="001C5A3D" w:rsidP="002C5A30">
            <w:pPr>
              <w:pStyle w:val="a"/>
              <w:ind w:left="427" w:right="0"/>
              <w:rPr>
                <w:rFonts w:ascii="Arial" w:hAnsi="Arial" w:cs="Arial"/>
                <w:color w:val="auto"/>
                <w:sz w:val="18"/>
                <w:szCs w:val="18"/>
              </w:rPr>
            </w:pPr>
          </w:p>
        </w:tc>
        <w:tc>
          <w:tcPr>
            <w:tcW w:w="1512" w:type="dxa"/>
            <w:tcBorders>
              <w:top w:val="single" w:sz="4" w:space="0" w:color="auto"/>
            </w:tcBorders>
            <w:shd w:val="clear" w:color="auto" w:fill="FAFAFA"/>
          </w:tcPr>
          <w:p w14:paraId="2EE3A655" w14:textId="77777777" w:rsidR="001C5A3D" w:rsidRPr="001C5A3D" w:rsidRDefault="001C5A3D" w:rsidP="002C5A30">
            <w:pPr>
              <w:tabs>
                <w:tab w:val="decimal" w:pos="1224"/>
              </w:tabs>
              <w:spacing w:after="0" w:line="240" w:lineRule="auto"/>
              <w:ind w:right="-72"/>
              <w:jc w:val="right"/>
              <w:rPr>
                <w:rFonts w:cs="Arial"/>
                <w:snapToGrid w:val="0"/>
                <w:sz w:val="18"/>
                <w:szCs w:val="18"/>
                <w:lang w:val="en-GB" w:eastAsia="zh-CN"/>
              </w:rPr>
            </w:pPr>
          </w:p>
        </w:tc>
      </w:tr>
      <w:tr w:rsidR="003D3F2C" w:rsidRPr="00C7634D" w14:paraId="76DF0BC0" w14:textId="77777777" w:rsidTr="002B39BF">
        <w:tc>
          <w:tcPr>
            <w:tcW w:w="7929" w:type="dxa"/>
          </w:tcPr>
          <w:p w14:paraId="482AF773" w14:textId="6323F332" w:rsidR="003D3F2C" w:rsidRPr="00C7634D" w:rsidRDefault="007F29BC" w:rsidP="002C5A30">
            <w:pPr>
              <w:pStyle w:val="a"/>
              <w:ind w:left="427" w:right="0"/>
              <w:rPr>
                <w:rFonts w:ascii="Arial" w:hAnsi="Arial" w:cs="Arial"/>
                <w:color w:val="auto"/>
                <w:sz w:val="18"/>
                <w:szCs w:val="18"/>
              </w:rPr>
            </w:pPr>
            <w:r w:rsidRPr="00C7634D">
              <w:rPr>
                <w:rFonts w:ascii="Arial" w:hAnsi="Arial" w:cs="Arial"/>
                <w:color w:val="auto"/>
                <w:sz w:val="18"/>
                <w:szCs w:val="18"/>
              </w:rPr>
              <w:t>As at 30 June</w:t>
            </w:r>
          </w:p>
        </w:tc>
        <w:tc>
          <w:tcPr>
            <w:tcW w:w="1512" w:type="dxa"/>
            <w:tcBorders>
              <w:bottom w:val="single" w:sz="4" w:space="0" w:color="auto"/>
            </w:tcBorders>
            <w:shd w:val="clear" w:color="auto" w:fill="FAFAFA"/>
          </w:tcPr>
          <w:p w14:paraId="162A7BE0" w14:textId="6AD556F7" w:rsidR="003D3F2C" w:rsidRPr="001C5A3D" w:rsidRDefault="00CC2687" w:rsidP="002C5A30">
            <w:pPr>
              <w:tabs>
                <w:tab w:val="decimal" w:pos="1224"/>
              </w:tabs>
              <w:spacing w:after="0" w:line="240" w:lineRule="auto"/>
              <w:ind w:right="-72"/>
              <w:jc w:val="right"/>
              <w:rPr>
                <w:rFonts w:cs="Arial"/>
                <w:snapToGrid w:val="0"/>
                <w:sz w:val="18"/>
                <w:szCs w:val="18"/>
                <w:cs/>
                <w:lang w:val="en-GB" w:eastAsia="zh-CN"/>
              </w:rPr>
            </w:pPr>
            <w:r w:rsidRPr="001C5A3D">
              <w:rPr>
                <w:rFonts w:cs="Arial"/>
                <w:snapToGrid w:val="0"/>
                <w:sz w:val="18"/>
                <w:szCs w:val="18"/>
                <w:lang w:val="en-GB" w:eastAsia="zh-CN"/>
              </w:rPr>
              <w:t>538,834,366</w:t>
            </w:r>
          </w:p>
        </w:tc>
      </w:tr>
    </w:tbl>
    <w:p w14:paraId="234CDF0D" w14:textId="77777777" w:rsidR="003D3F2C" w:rsidRPr="006329F4" w:rsidRDefault="003D3F2C" w:rsidP="006329F4">
      <w:pPr>
        <w:spacing w:after="0" w:line="240" w:lineRule="auto"/>
        <w:ind w:left="547"/>
        <w:jc w:val="both"/>
        <w:rPr>
          <w:rFonts w:cs="Arial"/>
          <w:sz w:val="18"/>
          <w:szCs w:val="18"/>
        </w:rPr>
      </w:pPr>
    </w:p>
    <w:p w14:paraId="553674DB" w14:textId="50CB296D" w:rsidR="007F29BC" w:rsidRPr="006329F4" w:rsidRDefault="00C01796" w:rsidP="006329F4">
      <w:pPr>
        <w:spacing w:after="0" w:line="240" w:lineRule="auto"/>
        <w:ind w:left="547"/>
        <w:jc w:val="both"/>
        <w:rPr>
          <w:rFonts w:cs="Arial"/>
          <w:b/>
          <w:bCs/>
          <w:sz w:val="18"/>
          <w:szCs w:val="18"/>
        </w:rPr>
      </w:pPr>
      <w:r w:rsidRPr="006329F4">
        <w:rPr>
          <w:rFonts w:cs="Arial"/>
          <w:b/>
          <w:bCs/>
          <w:sz w:val="18"/>
          <w:szCs w:val="18"/>
        </w:rPr>
        <w:t xml:space="preserve">Purchase of investment </w:t>
      </w:r>
      <w:r w:rsidR="001C6899" w:rsidRPr="006329F4">
        <w:rPr>
          <w:rFonts w:cs="Arial"/>
          <w:b/>
          <w:bCs/>
          <w:sz w:val="18"/>
          <w:szCs w:val="18"/>
        </w:rPr>
        <w:t>and Increase in share capital of Novus Integration Co., Ltd.</w:t>
      </w:r>
    </w:p>
    <w:p w14:paraId="03A193B4" w14:textId="77777777" w:rsidR="006329F4" w:rsidRDefault="006329F4" w:rsidP="006329F4">
      <w:pPr>
        <w:spacing w:after="0" w:line="240" w:lineRule="auto"/>
        <w:ind w:left="547"/>
        <w:jc w:val="both"/>
        <w:rPr>
          <w:rFonts w:cs="Arial"/>
          <w:sz w:val="18"/>
          <w:szCs w:val="18"/>
        </w:rPr>
      </w:pPr>
    </w:p>
    <w:p w14:paraId="19B17361" w14:textId="04B239DA" w:rsidR="007F29BC" w:rsidRDefault="00564D70" w:rsidP="006329F4">
      <w:pPr>
        <w:spacing w:after="0" w:line="240" w:lineRule="auto"/>
        <w:ind w:left="547"/>
        <w:jc w:val="both"/>
        <w:rPr>
          <w:rFonts w:cs="Arial"/>
          <w:sz w:val="18"/>
          <w:szCs w:val="18"/>
        </w:rPr>
      </w:pPr>
      <w:r w:rsidRPr="00C7634D">
        <w:rPr>
          <w:rFonts w:cs="Arial"/>
          <w:sz w:val="18"/>
          <w:szCs w:val="18"/>
        </w:rPr>
        <w:t>In April 2020</w:t>
      </w:r>
      <w:r w:rsidR="007F29BC" w:rsidRPr="00C7634D">
        <w:rPr>
          <w:rFonts w:cs="Arial"/>
          <w:sz w:val="18"/>
          <w:szCs w:val="18"/>
        </w:rPr>
        <w:t xml:space="preserve">, </w:t>
      </w:r>
      <w:r w:rsidRPr="00C7634D">
        <w:rPr>
          <w:rFonts w:cs="Arial"/>
          <w:sz w:val="18"/>
          <w:szCs w:val="18"/>
        </w:rPr>
        <w:t xml:space="preserve">the Board of director resolved to approve </w:t>
      </w:r>
      <w:r w:rsidR="007F29BC" w:rsidRPr="00C7634D">
        <w:rPr>
          <w:rFonts w:cs="Arial"/>
          <w:sz w:val="18"/>
          <w:szCs w:val="18"/>
        </w:rPr>
        <w:t xml:space="preserve">invested in ordinary shares of </w:t>
      </w:r>
      <w:r w:rsidRPr="00C7634D">
        <w:rPr>
          <w:rFonts w:cs="Arial"/>
          <w:sz w:val="18"/>
          <w:szCs w:val="18"/>
        </w:rPr>
        <w:t>Novus Integration</w:t>
      </w:r>
      <w:r w:rsidR="007F29BC" w:rsidRPr="00C7634D">
        <w:rPr>
          <w:rFonts w:cs="Arial"/>
          <w:sz w:val="18"/>
          <w:szCs w:val="18"/>
        </w:rPr>
        <w:t xml:space="preserve"> </w:t>
      </w:r>
      <w:r w:rsidR="007F29BC" w:rsidRPr="002B39BF">
        <w:rPr>
          <w:rFonts w:cs="Arial"/>
          <w:spacing w:val="-2"/>
          <w:sz w:val="18"/>
          <w:szCs w:val="18"/>
        </w:rPr>
        <w:t>Company Limited</w:t>
      </w:r>
      <w:r w:rsidRPr="002B39BF">
        <w:rPr>
          <w:rFonts w:cs="Arial"/>
          <w:spacing w:val="-2"/>
          <w:sz w:val="18"/>
          <w:szCs w:val="18"/>
        </w:rPr>
        <w:t>, a subsidiary,</w:t>
      </w:r>
      <w:r w:rsidR="007F29BC" w:rsidRPr="002B39BF">
        <w:rPr>
          <w:rFonts w:cs="Arial"/>
          <w:spacing w:val="-2"/>
          <w:sz w:val="18"/>
          <w:szCs w:val="18"/>
        </w:rPr>
        <w:t xml:space="preserve"> by acquiring of 1</w:t>
      </w:r>
      <w:r w:rsidRPr="002B39BF">
        <w:rPr>
          <w:rFonts w:cs="Arial"/>
          <w:spacing w:val="-2"/>
          <w:sz w:val="18"/>
          <w:szCs w:val="18"/>
        </w:rPr>
        <w:t>5,000</w:t>
      </w:r>
      <w:r w:rsidR="007F29BC" w:rsidRPr="002B39BF">
        <w:rPr>
          <w:rFonts w:cs="Arial"/>
          <w:spacing w:val="-2"/>
          <w:sz w:val="18"/>
          <w:szCs w:val="18"/>
        </w:rPr>
        <w:t xml:space="preserve"> shares from existing shareholders</w:t>
      </w:r>
      <w:r w:rsidRPr="002B39BF">
        <w:rPr>
          <w:rFonts w:cs="Arial"/>
          <w:spacing w:val="-2"/>
          <w:sz w:val="18"/>
          <w:szCs w:val="18"/>
        </w:rPr>
        <w:t xml:space="preserve"> at Baht 85.82 per share</w:t>
      </w:r>
      <w:r w:rsidR="007F29BC" w:rsidRPr="002B39BF">
        <w:rPr>
          <w:rFonts w:cs="Arial"/>
          <w:spacing w:val="-2"/>
          <w:sz w:val="18"/>
          <w:szCs w:val="18"/>
        </w:rPr>
        <w:t>,</w:t>
      </w:r>
      <w:r w:rsidR="007F29BC" w:rsidRPr="006329F4">
        <w:rPr>
          <w:rFonts w:cs="Arial"/>
          <w:sz w:val="18"/>
          <w:szCs w:val="18"/>
        </w:rPr>
        <w:t xml:space="preserve"> </w:t>
      </w:r>
      <w:r w:rsidR="007F29BC" w:rsidRPr="002B39BF">
        <w:rPr>
          <w:rFonts w:cs="Arial"/>
          <w:spacing w:val="-4"/>
          <w:sz w:val="18"/>
          <w:szCs w:val="18"/>
        </w:rPr>
        <w:t xml:space="preserve">totaling Baht </w:t>
      </w:r>
      <w:r w:rsidRPr="002B39BF">
        <w:rPr>
          <w:rFonts w:cs="Arial"/>
          <w:spacing w:val="-4"/>
          <w:sz w:val="18"/>
          <w:szCs w:val="18"/>
        </w:rPr>
        <w:t>1.3 million</w:t>
      </w:r>
      <w:r w:rsidR="007F29BC" w:rsidRPr="002B39BF">
        <w:rPr>
          <w:rFonts w:cs="Arial"/>
          <w:spacing w:val="-4"/>
          <w:sz w:val="18"/>
          <w:szCs w:val="18"/>
        </w:rPr>
        <w:t xml:space="preserve">, and owned 99.99% shareholding interest in </w:t>
      </w:r>
      <w:r w:rsidRPr="002B39BF">
        <w:rPr>
          <w:rFonts w:cs="Arial"/>
          <w:spacing w:val="-4"/>
          <w:sz w:val="18"/>
          <w:szCs w:val="18"/>
        </w:rPr>
        <w:t>Novus Integration</w:t>
      </w:r>
      <w:r w:rsidR="007F29BC" w:rsidRPr="002B39BF">
        <w:rPr>
          <w:rFonts w:cs="Arial"/>
          <w:spacing w:val="-4"/>
          <w:sz w:val="18"/>
          <w:szCs w:val="18"/>
        </w:rPr>
        <w:t xml:space="preserve"> Company Limited’s authorised</w:t>
      </w:r>
      <w:r w:rsidR="007F29BC" w:rsidRPr="00C7634D">
        <w:rPr>
          <w:rFonts w:cs="Arial"/>
          <w:sz w:val="18"/>
          <w:szCs w:val="18"/>
        </w:rPr>
        <w:t xml:space="preserve"> shares capital.  The </w:t>
      </w:r>
      <w:r w:rsidRPr="00C7634D">
        <w:rPr>
          <w:rFonts w:cs="Arial"/>
          <w:sz w:val="18"/>
          <w:szCs w:val="18"/>
        </w:rPr>
        <w:t>Company received all shares from</w:t>
      </w:r>
      <w:r w:rsidR="007F29BC" w:rsidRPr="00C7634D">
        <w:rPr>
          <w:rFonts w:cs="Arial"/>
          <w:sz w:val="18"/>
          <w:szCs w:val="18"/>
        </w:rPr>
        <w:t xml:space="preserve"> </w:t>
      </w:r>
      <w:r w:rsidRPr="00C7634D">
        <w:rPr>
          <w:rFonts w:cs="Arial"/>
          <w:sz w:val="18"/>
          <w:szCs w:val="18"/>
        </w:rPr>
        <w:t xml:space="preserve">existing shareholders on 30 April 2021 and </w:t>
      </w:r>
      <w:r w:rsidR="007F29BC" w:rsidRPr="00C7634D">
        <w:rPr>
          <w:rFonts w:cs="Arial"/>
          <w:sz w:val="18"/>
          <w:szCs w:val="18"/>
        </w:rPr>
        <w:t>already paid the full amo</w:t>
      </w:r>
      <w:r w:rsidR="00770971" w:rsidRPr="00C7634D">
        <w:rPr>
          <w:rFonts w:cs="Arial"/>
          <w:sz w:val="18"/>
          <w:szCs w:val="18"/>
        </w:rPr>
        <w:t>u</w:t>
      </w:r>
      <w:r w:rsidR="007F29BC" w:rsidRPr="00C7634D">
        <w:rPr>
          <w:rFonts w:cs="Arial"/>
          <w:sz w:val="18"/>
          <w:szCs w:val="18"/>
        </w:rPr>
        <w:t xml:space="preserve">nt of shares on </w:t>
      </w:r>
      <w:r w:rsidRPr="00C7634D">
        <w:rPr>
          <w:rFonts w:cs="Arial"/>
          <w:sz w:val="18"/>
          <w:szCs w:val="18"/>
        </w:rPr>
        <w:t>31 May 2021</w:t>
      </w:r>
      <w:r w:rsidR="006329F4">
        <w:rPr>
          <w:rFonts w:cs="Arial"/>
          <w:sz w:val="18"/>
          <w:szCs w:val="18"/>
        </w:rPr>
        <w:t>.</w:t>
      </w:r>
    </w:p>
    <w:p w14:paraId="281AF779" w14:textId="77777777" w:rsidR="006329F4" w:rsidRPr="00C7634D" w:rsidRDefault="006329F4" w:rsidP="006329F4">
      <w:pPr>
        <w:spacing w:after="0" w:line="240" w:lineRule="auto"/>
        <w:ind w:left="547"/>
        <w:jc w:val="both"/>
        <w:rPr>
          <w:rFonts w:cs="Arial"/>
          <w:sz w:val="18"/>
          <w:szCs w:val="18"/>
        </w:rPr>
      </w:pPr>
    </w:p>
    <w:p w14:paraId="0E122D7E" w14:textId="48125412" w:rsidR="007F29BC" w:rsidRDefault="007F29BC" w:rsidP="006329F4">
      <w:pPr>
        <w:spacing w:after="0" w:line="240" w:lineRule="auto"/>
        <w:ind w:left="547"/>
        <w:jc w:val="both"/>
        <w:rPr>
          <w:rFonts w:cs="Arial"/>
          <w:sz w:val="18"/>
          <w:szCs w:val="18"/>
        </w:rPr>
      </w:pPr>
      <w:r w:rsidRPr="00C7634D">
        <w:rPr>
          <w:rFonts w:cs="Arial"/>
          <w:sz w:val="18"/>
          <w:szCs w:val="18"/>
        </w:rPr>
        <w:t>The effect of change in the ownership interest of the Group on the equity attributable to owners of the parent during the period is summarised as follows:</w:t>
      </w:r>
    </w:p>
    <w:p w14:paraId="023009F0" w14:textId="77777777" w:rsidR="006329F4" w:rsidRPr="00C7634D" w:rsidRDefault="006329F4" w:rsidP="006329F4">
      <w:pPr>
        <w:spacing w:after="0" w:line="240" w:lineRule="auto"/>
        <w:ind w:left="547"/>
        <w:jc w:val="both"/>
        <w:rPr>
          <w:rFonts w:cs="Arial"/>
          <w:sz w:val="18"/>
          <w:szCs w:val="18"/>
          <w:lang w:bidi="th-TH"/>
        </w:rPr>
      </w:pPr>
    </w:p>
    <w:tbl>
      <w:tblPr>
        <w:tblW w:w="9555" w:type="dxa"/>
        <w:tblLayout w:type="fixed"/>
        <w:tblLook w:val="04A0" w:firstRow="1" w:lastRow="0" w:firstColumn="1" w:lastColumn="0" w:noHBand="0" w:noVBand="1"/>
      </w:tblPr>
      <w:tblGrid>
        <w:gridCol w:w="8186"/>
        <w:gridCol w:w="1369"/>
      </w:tblGrid>
      <w:tr w:rsidR="007F29BC" w:rsidRPr="00C7634D" w14:paraId="63372D4B" w14:textId="77777777" w:rsidTr="001C5A3D">
        <w:tc>
          <w:tcPr>
            <w:tcW w:w="8186" w:type="dxa"/>
          </w:tcPr>
          <w:p w14:paraId="47A40B6E" w14:textId="77777777" w:rsidR="007F29BC" w:rsidRPr="00C7634D" w:rsidRDefault="007F29BC" w:rsidP="005151DC">
            <w:pPr>
              <w:pStyle w:val="a"/>
              <w:ind w:left="540" w:right="0"/>
              <w:rPr>
                <w:rFonts w:ascii="Arial" w:hAnsi="Arial" w:cs="Arial"/>
                <w:color w:val="auto"/>
                <w:sz w:val="18"/>
                <w:szCs w:val="18"/>
              </w:rPr>
            </w:pPr>
          </w:p>
        </w:tc>
        <w:tc>
          <w:tcPr>
            <w:tcW w:w="1369" w:type="dxa"/>
            <w:tcBorders>
              <w:bottom w:val="single" w:sz="4" w:space="0" w:color="auto"/>
            </w:tcBorders>
            <w:hideMark/>
          </w:tcPr>
          <w:p w14:paraId="7B5767D4" w14:textId="77777777" w:rsidR="007F29BC" w:rsidRPr="00C7634D" w:rsidRDefault="007F29BC" w:rsidP="001C5A3D">
            <w:pPr>
              <w:pStyle w:val="a"/>
              <w:ind w:right="-72"/>
              <w:jc w:val="right"/>
              <w:rPr>
                <w:rFonts w:ascii="Arial" w:hAnsi="Arial" w:cs="Arial"/>
                <w:b/>
                <w:bCs/>
                <w:color w:val="auto"/>
                <w:sz w:val="18"/>
                <w:szCs w:val="18"/>
              </w:rPr>
            </w:pPr>
            <w:r w:rsidRPr="00C7634D">
              <w:rPr>
                <w:rFonts w:ascii="Arial" w:hAnsi="Arial" w:cs="Arial"/>
                <w:b/>
                <w:bCs/>
                <w:color w:val="auto"/>
                <w:sz w:val="18"/>
                <w:szCs w:val="18"/>
                <w:cs/>
              </w:rPr>
              <w:tab/>
            </w:r>
            <w:r w:rsidRPr="00C7634D">
              <w:rPr>
                <w:rFonts w:ascii="Arial" w:hAnsi="Arial" w:cs="Arial"/>
                <w:b/>
                <w:bCs/>
                <w:color w:val="auto"/>
                <w:sz w:val="18"/>
                <w:szCs w:val="18"/>
              </w:rPr>
              <w:t>Baht</w:t>
            </w:r>
          </w:p>
        </w:tc>
      </w:tr>
      <w:tr w:rsidR="007F29BC" w:rsidRPr="00C7634D" w14:paraId="4174B4C9" w14:textId="77777777" w:rsidTr="00CB5BCB">
        <w:tc>
          <w:tcPr>
            <w:tcW w:w="8186" w:type="dxa"/>
          </w:tcPr>
          <w:p w14:paraId="4341FA14" w14:textId="77777777" w:rsidR="007F29BC" w:rsidRPr="00C7634D" w:rsidRDefault="007F29BC" w:rsidP="005151DC">
            <w:pPr>
              <w:pStyle w:val="a"/>
              <w:ind w:left="540" w:right="0"/>
              <w:rPr>
                <w:rFonts w:ascii="Arial" w:hAnsi="Arial" w:cs="Arial"/>
                <w:color w:val="auto"/>
                <w:sz w:val="18"/>
                <w:szCs w:val="18"/>
              </w:rPr>
            </w:pPr>
          </w:p>
          <w:p w14:paraId="56D18B0F" w14:textId="0F028467" w:rsidR="007F29BC" w:rsidRPr="00C7634D" w:rsidRDefault="007F29BC" w:rsidP="005151DC">
            <w:pPr>
              <w:pStyle w:val="a"/>
              <w:ind w:left="540" w:right="0"/>
              <w:rPr>
                <w:rFonts w:ascii="Arial" w:hAnsi="Arial" w:cs="Arial"/>
                <w:b/>
                <w:bCs/>
                <w:color w:val="auto"/>
                <w:sz w:val="18"/>
                <w:szCs w:val="18"/>
              </w:rPr>
            </w:pPr>
            <w:r w:rsidRPr="00C7634D">
              <w:rPr>
                <w:rFonts w:ascii="Arial" w:hAnsi="Arial" w:cs="Arial"/>
                <w:b/>
                <w:bCs/>
                <w:color w:val="auto"/>
                <w:sz w:val="18"/>
                <w:szCs w:val="18"/>
              </w:rPr>
              <w:t>For the period ended 30 June 2021</w:t>
            </w:r>
          </w:p>
        </w:tc>
        <w:tc>
          <w:tcPr>
            <w:tcW w:w="1369" w:type="dxa"/>
            <w:tcBorders>
              <w:top w:val="single" w:sz="4" w:space="0" w:color="auto"/>
            </w:tcBorders>
            <w:shd w:val="clear" w:color="auto" w:fill="FAFAFA"/>
          </w:tcPr>
          <w:p w14:paraId="3FD09F1B" w14:textId="77777777" w:rsidR="007F29BC" w:rsidRPr="00C7634D" w:rsidRDefault="007F29BC" w:rsidP="005151DC">
            <w:pPr>
              <w:pStyle w:val="a"/>
              <w:ind w:right="-72"/>
              <w:jc w:val="right"/>
              <w:rPr>
                <w:rFonts w:ascii="Arial" w:hAnsi="Arial" w:cs="Arial"/>
                <w:noProof/>
                <w:color w:val="auto"/>
                <w:sz w:val="18"/>
                <w:szCs w:val="18"/>
                <w:cs/>
                <w:lang w:eastAsia="ja-JP"/>
              </w:rPr>
            </w:pPr>
          </w:p>
        </w:tc>
      </w:tr>
      <w:tr w:rsidR="007F29BC" w:rsidRPr="00C7634D" w14:paraId="2052F7B1" w14:textId="77777777" w:rsidTr="00CB5BCB">
        <w:trPr>
          <w:trHeight w:val="80"/>
        </w:trPr>
        <w:tc>
          <w:tcPr>
            <w:tcW w:w="8186" w:type="dxa"/>
            <w:hideMark/>
          </w:tcPr>
          <w:p w14:paraId="35486507" w14:textId="4A3492ED" w:rsidR="007F29BC" w:rsidRPr="00C7634D" w:rsidRDefault="007F29BC" w:rsidP="005151DC">
            <w:pPr>
              <w:pStyle w:val="a"/>
              <w:ind w:left="540" w:right="0"/>
              <w:rPr>
                <w:rFonts w:ascii="Arial" w:hAnsi="Arial" w:cs="Arial"/>
                <w:color w:val="auto"/>
                <w:sz w:val="18"/>
                <w:szCs w:val="18"/>
                <w:cs/>
              </w:rPr>
            </w:pPr>
            <w:r w:rsidRPr="00C7634D">
              <w:rPr>
                <w:rFonts w:ascii="Arial" w:hAnsi="Arial" w:cs="Arial"/>
                <w:color w:val="auto"/>
                <w:sz w:val="18"/>
                <w:szCs w:val="18"/>
              </w:rPr>
              <w:t>Net book value of</w:t>
            </w:r>
            <w:r w:rsidR="00C672ED" w:rsidRPr="00C7634D">
              <w:rPr>
                <w:rFonts w:ascii="Arial" w:hAnsi="Arial" w:cs="Arial"/>
                <w:color w:val="auto"/>
                <w:sz w:val="18"/>
                <w:szCs w:val="18"/>
              </w:rPr>
              <w:t xml:space="preserve"> </w:t>
            </w:r>
            <w:r w:rsidRPr="00C7634D">
              <w:rPr>
                <w:rFonts w:ascii="Arial" w:hAnsi="Arial" w:cs="Arial"/>
                <w:color w:val="auto"/>
                <w:sz w:val="18"/>
                <w:szCs w:val="18"/>
              </w:rPr>
              <w:t>Non-controlling interest</w:t>
            </w:r>
          </w:p>
        </w:tc>
        <w:tc>
          <w:tcPr>
            <w:tcW w:w="1369" w:type="dxa"/>
            <w:shd w:val="clear" w:color="auto" w:fill="FAFAFA"/>
            <w:vAlign w:val="center"/>
            <w:hideMark/>
          </w:tcPr>
          <w:p w14:paraId="35588780" w14:textId="0C6CA1F1" w:rsidR="007F29BC" w:rsidRPr="00C7634D" w:rsidRDefault="007F29BC" w:rsidP="005151DC">
            <w:pPr>
              <w:pStyle w:val="a"/>
              <w:ind w:right="-72"/>
              <w:jc w:val="right"/>
              <w:rPr>
                <w:rFonts w:ascii="Arial" w:hAnsi="Arial" w:cs="Arial"/>
                <w:noProof/>
                <w:color w:val="auto"/>
                <w:sz w:val="18"/>
                <w:szCs w:val="18"/>
                <w:cs/>
                <w:lang w:eastAsia="ja-JP"/>
              </w:rPr>
            </w:pPr>
            <w:r w:rsidRPr="00C7634D">
              <w:rPr>
                <w:rFonts w:ascii="Arial" w:hAnsi="Arial" w:cs="Arial"/>
                <w:noProof/>
                <w:color w:val="auto"/>
                <w:sz w:val="18"/>
                <w:szCs w:val="18"/>
                <w:lang w:eastAsia="ja-JP"/>
              </w:rPr>
              <w:t>1,286,515</w:t>
            </w:r>
          </w:p>
        </w:tc>
      </w:tr>
      <w:tr w:rsidR="007F29BC" w:rsidRPr="00C7634D" w14:paraId="229DF97B" w14:textId="77777777" w:rsidTr="00CB5BCB">
        <w:tc>
          <w:tcPr>
            <w:tcW w:w="8186" w:type="dxa"/>
            <w:hideMark/>
          </w:tcPr>
          <w:p w14:paraId="29F51200" w14:textId="0C9ECBCD" w:rsidR="007F29BC" w:rsidRPr="00C7634D" w:rsidRDefault="00C672ED" w:rsidP="005151DC">
            <w:pPr>
              <w:pStyle w:val="a"/>
              <w:ind w:left="540" w:right="0"/>
              <w:rPr>
                <w:rFonts w:ascii="Arial" w:hAnsi="Arial" w:cs="Arial"/>
                <w:color w:val="auto"/>
                <w:sz w:val="18"/>
                <w:szCs w:val="18"/>
              </w:rPr>
            </w:pPr>
            <w:r w:rsidRPr="00C7634D">
              <w:rPr>
                <w:rFonts w:ascii="Arial" w:hAnsi="Arial" w:cs="Arial"/>
                <w:color w:val="auto"/>
                <w:sz w:val="18"/>
                <w:szCs w:val="18"/>
              </w:rPr>
              <w:t>Net c</w:t>
            </w:r>
            <w:r w:rsidR="007F29BC" w:rsidRPr="00C7634D">
              <w:rPr>
                <w:rFonts w:ascii="Arial" w:hAnsi="Arial" w:cs="Arial"/>
                <w:color w:val="auto"/>
                <w:sz w:val="18"/>
                <w:szCs w:val="18"/>
              </w:rPr>
              <w:t>ash payment for Non-controlling interest</w:t>
            </w:r>
          </w:p>
        </w:tc>
        <w:tc>
          <w:tcPr>
            <w:tcW w:w="1369" w:type="dxa"/>
            <w:tcBorders>
              <w:bottom w:val="single" w:sz="4" w:space="0" w:color="auto"/>
            </w:tcBorders>
            <w:shd w:val="clear" w:color="auto" w:fill="FAFAFA"/>
            <w:vAlign w:val="center"/>
            <w:hideMark/>
          </w:tcPr>
          <w:p w14:paraId="39C05587" w14:textId="6BE4E1D2" w:rsidR="007F29BC" w:rsidRPr="00C7634D" w:rsidRDefault="007F29BC" w:rsidP="001C5A3D">
            <w:pPr>
              <w:pStyle w:val="a"/>
              <w:ind w:right="-72"/>
              <w:jc w:val="right"/>
              <w:rPr>
                <w:rFonts w:ascii="Arial" w:hAnsi="Arial" w:cs="Arial"/>
                <w:noProof/>
                <w:color w:val="auto"/>
                <w:sz w:val="18"/>
                <w:szCs w:val="18"/>
                <w:cs/>
                <w:lang w:eastAsia="ja-JP"/>
              </w:rPr>
            </w:pPr>
            <w:r w:rsidRPr="00C7634D">
              <w:rPr>
                <w:rFonts w:ascii="Arial" w:hAnsi="Arial" w:cs="Arial"/>
                <w:noProof/>
                <w:color w:val="auto"/>
                <w:sz w:val="18"/>
                <w:szCs w:val="18"/>
                <w:lang w:eastAsia="ja-JP"/>
              </w:rPr>
              <w:t>1,287,300</w:t>
            </w:r>
          </w:p>
        </w:tc>
      </w:tr>
      <w:tr w:rsidR="007F29BC" w:rsidRPr="00C7634D" w14:paraId="4AF0A2BF" w14:textId="77777777" w:rsidTr="00CB5BCB">
        <w:tc>
          <w:tcPr>
            <w:tcW w:w="8186" w:type="dxa"/>
          </w:tcPr>
          <w:p w14:paraId="2178AA91" w14:textId="77777777" w:rsidR="007F29BC" w:rsidRPr="00C7634D" w:rsidRDefault="007F29BC" w:rsidP="005151DC">
            <w:pPr>
              <w:pStyle w:val="a"/>
              <w:ind w:left="540" w:right="0"/>
              <w:rPr>
                <w:rFonts w:ascii="Arial" w:hAnsi="Arial" w:cs="Arial"/>
                <w:color w:val="auto"/>
                <w:sz w:val="18"/>
                <w:szCs w:val="18"/>
              </w:rPr>
            </w:pPr>
          </w:p>
        </w:tc>
        <w:tc>
          <w:tcPr>
            <w:tcW w:w="1369" w:type="dxa"/>
            <w:tcBorders>
              <w:top w:val="single" w:sz="4" w:space="0" w:color="auto"/>
            </w:tcBorders>
            <w:shd w:val="clear" w:color="auto" w:fill="FAFAFA"/>
          </w:tcPr>
          <w:p w14:paraId="2D345013" w14:textId="77777777" w:rsidR="007F29BC" w:rsidRPr="00C7634D" w:rsidRDefault="007F29BC" w:rsidP="005151DC">
            <w:pPr>
              <w:pStyle w:val="a"/>
              <w:ind w:left="1080" w:right="0"/>
              <w:jc w:val="both"/>
              <w:rPr>
                <w:rFonts w:ascii="Arial" w:hAnsi="Arial" w:cs="Arial"/>
                <w:color w:val="auto"/>
                <w:sz w:val="18"/>
                <w:szCs w:val="18"/>
                <w:cs/>
              </w:rPr>
            </w:pPr>
          </w:p>
        </w:tc>
      </w:tr>
      <w:tr w:rsidR="007F29BC" w:rsidRPr="00C7634D" w14:paraId="4F55B2BB" w14:textId="77777777" w:rsidTr="00CB5BCB">
        <w:tc>
          <w:tcPr>
            <w:tcW w:w="8186" w:type="dxa"/>
            <w:hideMark/>
          </w:tcPr>
          <w:p w14:paraId="0CA05BEC" w14:textId="3D8FCB94" w:rsidR="007F29BC" w:rsidRPr="00C7634D" w:rsidRDefault="00770971" w:rsidP="005151DC">
            <w:pPr>
              <w:pStyle w:val="a"/>
              <w:ind w:left="540" w:right="0"/>
              <w:rPr>
                <w:rFonts w:ascii="Arial" w:hAnsi="Arial" w:cs="Arial"/>
                <w:color w:val="auto"/>
                <w:sz w:val="18"/>
                <w:szCs w:val="18"/>
                <w:highlight w:val="yellow"/>
                <w:cs/>
              </w:rPr>
            </w:pPr>
            <w:r w:rsidRPr="00C7634D">
              <w:rPr>
                <w:rFonts w:ascii="Arial" w:hAnsi="Arial" w:cs="Arial"/>
                <w:color w:val="auto"/>
                <w:sz w:val="18"/>
                <w:szCs w:val="18"/>
              </w:rPr>
              <w:t>Premium/</w:t>
            </w:r>
            <w:r w:rsidR="00E11840" w:rsidRPr="00C7634D">
              <w:rPr>
                <w:rFonts w:ascii="Arial" w:hAnsi="Arial" w:cs="Arial"/>
                <w:color w:val="auto"/>
                <w:sz w:val="18"/>
                <w:szCs w:val="18"/>
              </w:rPr>
              <w:t>(</w:t>
            </w:r>
            <w:r w:rsidRPr="00C7634D">
              <w:rPr>
                <w:rFonts w:ascii="Arial" w:hAnsi="Arial" w:cs="Arial"/>
                <w:color w:val="auto"/>
                <w:sz w:val="18"/>
                <w:szCs w:val="18"/>
              </w:rPr>
              <w:t>discount</w:t>
            </w:r>
            <w:r w:rsidR="00E11840" w:rsidRPr="00C7634D">
              <w:rPr>
                <w:rFonts w:ascii="Arial" w:hAnsi="Arial" w:cs="Arial"/>
                <w:color w:val="auto"/>
                <w:sz w:val="18"/>
                <w:szCs w:val="18"/>
              </w:rPr>
              <w:t>)</w:t>
            </w:r>
            <w:r w:rsidRPr="00C7634D">
              <w:rPr>
                <w:rFonts w:ascii="Arial" w:hAnsi="Arial" w:cs="Arial"/>
                <w:color w:val="auto"/>
                <w:sz w:val="18"/>
                <w:szCs w:val="18"/>
              </w:rPr>
              <w:t xml:space="preserve"> of consideration received</w:t>
            </w:r>
          </w:p>
        </w:tc>
        <w:tc>
          <w:tcPr>
            <w:tcW w:w="1369" w:type="dxa"/>
            <w:tcBorders>
              <w:bottom w:val="single" w:sz="4" w:space="0" w:color="auto"/>
            </w:tcBorders>
            <w:shd w:val="clear" w:color="auto" w:fill="FAFAFA"/>
            <w:vAlign w:val="center"/>
            <w:hideMark/>
          </w:tcPr>
          <w:p w14:paraId="7EF31ABD" w14:textId="0E392739" w:rsidR="007F29BC" w:rsidRPr="00C7634D" w:rsidRDefault="007F29BC" w:rsidP="001C5A3D">
            <w:pPr>
              <w:pStyle w:val="a"/>
              <w:ind w:right="-72"/>
              <w:jc w:val="right"/>
              <w:rPr>
                <w:rFonts w:ascii="Arial" w:hAnsi="Arial" w:cs="Arial"/>
                <w:noProof/>
                <w:color w:val="auto"/>
                <w:sz w:val="18"/>
                <w:szCs w:val="18"/>
                <w:cs/>
                <w:lang w:eastAsia="ja-JP"/>
              </w:rPr>
            </w:pPr>
            <w:r w:rsidRPr="00C7634D">
              <w:rPr>
                <w:rFonts w:ascii="Arial" w:hAnsi="Arial" w:cs="Arial"/>
                <w:noProof/>
                <w:color w:val="auto"/>
                <w:sz w:val="18"/>
                <w:szCs w:val="18"/>
                <w:lang w:eastAsia="ja-JP"/>
              </w:rPr>
              <w:t>(785)</w:t>
            </w:r>
          </w:p>
        </w:tc>
      </w:tr>
    </w:tbl>
    <w:p w14:paraId="7CF63303" w14:textId="77777777" w:rsidR="001C6899" w:rsidRPr="006329F4" w:rsidRDefault="001C6899" w:rsidP="006329F4">
      <w:pPr>
        <w:spacing w:after="0" w:line="240" w:lineRule="auto"/>
        <w:ind w:left="547"/>
        <w:jc w:val="both"/>
        <w:rPr>
          <w:rFonts w:cs="Arial"/>
          <w:sz w:val="18"/>
          <w:szCs w:val="18"/>
        </w:rPr>
      </w:pPr>
    </w:p>
    <w:p w14:paraId="502DF0FC" w14:textId="54BC4D33" w:rsidR="00770971" w:rsidRPr="00C7634D" w:rsidRDefault="00770971" w:rsidP="006329F4">
      <w:pPr>
        <w:spacing w:after="0" w:line="240" w:lineRule="auto"/>
        <w:ind w:left="547"/>
        <w:jc w:val="both"/>
        <w:rPr>
          <w:rFonts w:cs="Arial"/>
          <w:sz w:val="18"/>
          <w:szCs w:val="18"/>
        </w:rPr>
      </w:pPr>
      <w:r w:rsidRPr="00C7634D">
        <w:rPr>
          <w:rFonts w:cs="Arial"/>
          <w:sz w:val="18"/>
          <w:szCs w:val="18"/>
        </w:rPr>
        <w:t xml:space="preserve">The </w:t>
      </w:r>
      <w:r w:rsidR="00E11840" w:rsidRPr="00C7634D">
        <w:rPr>
          <w:rFonts w:cs="Arial"/>
          <w:sz w:val="18"/>
          <w:szCs w:val="18"/>
        </w:rPr>
        <w:t>discount</w:t>
      </w:r>
      <w:r w:rsidRPr="00C7634D">
        <w:rPr>
          <w:rFonts w:cs="Arial"/>
          <w:sz w:val="18"/>
          <w:szCs w:val="18"/>
        </w:rPr>
        <w:t xml:space="preserve"> of consideration received from change in ownership interest in a subsidiary was immaterial.</w:t>
      </w:r>
      <w:r w:rsidR="00C339E8">
        <w:rPr>
          <w:rFonts w:cs="Arial"/>
          <w:sz w:val="18"/>
          <w:szCs w:val="18"/>
        </w:rPr>
        <w:t xml:space="preserve"> </w:t>
      </w:r>
      <w:r w:rsidRPr="00C7634D">
        <w:rPr>
          <w:rFonts w:cs="Arial"/>
          <w:sz w:val="18"/>
          <w:szCs w:val="18"/>
        </w:rPr>
        <w:t xml:space="preserve">The Company recorded such </w:t>
      </w:r>
      <w:r w:rsidR="00E11840" w:rsidRPr="00C7634D">
        <w:rPr>
          <w:rFonts w:cs="Arial"/>
          <w:sz w:val="18"/>
          <w:szCs w:val="18"/>
        </w:rPr>
        <w:t>discount</w:t>
      </w:r>
      <w:r w:rsidRPr="00C7634D">
        <w:rPr>
          <w:rFonts w:cs="Arial"/>
          <w:sz w:val="18"/>
          <w:szCs w:val="18"/>
        </w:rPr>
        <w:t xml:space="preserve"> as other </w:t>
      </w:r>
      <w:r w:rsidR="00E11840" w:rsidRPr="00C7634D">
        <w:rPr>
          <w:rFonts w:cs="Arial"/>
          <w:sz w:val="18"/>
          <w:szCs w:val="18"/>
        </w:rPr>
        <w:t>expense</w:t>
      </w:r>
      <w:r w:rsidRPr="00C7634D">
        <w:rPr>
          <w:rFonts w:cs="Arial"/>
          <w:sz w:val="18"/>
          <w:szCs w:val="18"/>
        </w:rPr>
        <w:t xml:space="preserve"> in the consolidated statement of comprehensive income for the </w:t>
      </w:r>
      <w:r w:rsidR="00CE4A79">
        <w:rPr>
          <w:rFonts w:cs="Arial"/>
          <w:sz w:val="18"/>
          <w:szCs w:val="18"/>
        </w:rPr>
        <w:t>period</w:t>
      </w:r>
      <w:r w:rsidRPr="00C7634D">
        <w:rPr>
          <w:rFonts w:cs="Arial"/>
          <w:sz w:val="18"/>
          <w:szCs w:val="18"/>
        </w:rPr>
        <w:t xml:space="preserve"> ended 30 June 2021.</w:t>
      </w:r>
    </w:p>
    <w:p w14:paraId="7D007E68" w14:textId="77777777" w:rsidR="007F29BC" w:rsidRPr="006329F4" w:rsidRDefault="007F29BC" w:rsidP="006329F4">
      <w:pPr>
        <w:spacing w:after="0" w:line="240" w:lineRule="auto"/>
        <w:ind w:left="547"/>
        <w:jc w:val="both"/>
        <w:rPr>
          <w:rFonts w:cs="Arial"/>
          <w:sz w:val="18"/>
          <w:szCs w:val="18"/>
        </w:rPr>
      </w:pPr>
    </w:p>
    <w:p w14:paraId="0260E6D9" w14:textId="1C4550B9" w:rsidR="003D3F2C" w:rsidRPr="00C7634D" w:rsidRDefault="001C6899" w:rsidP="006329F4">
      <w:pPr>
        <w:spacing w:after="0" w:line="240" w:lineRule="auto"/>
        <w:ind w:left="547"/>
        <w:jc w:val="both"/>
        <w:rPr>
          <w:rFonts w:cs="Arial"/>
          <w:sz w:val="18"/>
          <w:szCs w:val="18"/>
        </w:rPr>
      </w:pPr>
      <w:r w:rsidRPr="002B39BF">
        <w:rPr>
          <w:rFonts w:cs="Arial"/>
          <w:spacing w:val="-4"/>
          <w:sz w:val="18"/>
          <w:szCs w:val="18"/>
        </w:rPr>
        <w:t>In June 2021, the Company acquire shares of Novus Integration Company Limited, a subsidiary, purchasing</w:t>
      </w:r>
      <w:r w:rsidR="006329F4">
        <w:rPr>
          <w:rFonts w:cs="Arial"/>
          <w:sz w:val="18"/>
          <w:szCs w:val="18"/>
        </w:rPr>
        <w:t>.</w:t>
      </w:r>
      <w:r w:rsidRPr="006329F4">
        <w:rPr>
          <w:rFonts w:cs="Arial"/>
          <w:sz w:val="18"/>
          <w:szCs w:val="18"/>
        </w:rPr>
        <w:t>shares from issuing additional shares of 2,350,000 shares at Baht 100 per shares, totaling Baht 235 million.</w:t>
      </w:r>
      <w:r w:rsidR="00C01796" w:rsidRPr="00C7634D">
        <w:rPr>
          <w:rFonts w:cs="Arial"/>
          <w:sz w:val="18"/>
          <w:szCs w:val="18"/>
        </w:rPr>
        <w:t xml:space="preserve"> </w:t>
      </w:r>
      <w:r w:rsidR="00770971" w:rsidRPr="006329F4">
        <w:rPr>
          <w:rFonts w:cs="Arial"/>
          <w:sz w:val="18"/>
          <w:szCs w:val="18"/>
        </w:rPr>
        <w:t xml:space="preserve">However, increase in share capital still maintain the previous </w:t>
      </w:r>
      <w:r w:rsidR="00E11840" w:rsidRPr="006329F4">
        <w:rPr>
          <w:rFonts w:cs="Arial"/>
          <w:sz w:val="18"/>
          <w:szCs w:val="18"/>
        </w:rPr>
        <w:t>shareholding</w:t>
      </w:r>
      <w:r w:rsidR="00770971" w:rsidRPr="006329F4">
        <w:rPr>
          <w:rFonts w:cs="Arial"/>
          <w:sz w:val="18"/>
          <w:szCs w:val="18"/>
        </w:rPr>
        <w:t xml:space="preserve"> interest portion. </w:t>
      </w:r>
      <w:r w:rsidR="00C01796" w:rsidRPr="00C7634D">
        <w:rPr>
          <w:rFonts w:cs="Arial"/>
          <w:sz w:val="18"/>
          <w:szCs w:val="18"/>
        </w:rPr>
        <w:t xml:space="preserve">The Company already paid the full amount </w:t>
      </w:r>
      <w:r w:rsidR="00C01796" w:rsidRPr="006329F4">
        <w:rPr>
          <w:rFonts w:cs="Arial"/>
          <w:sz w:val="18"/>
          <w:szCs w:val="18"/>
        </w:rPr>
        <w:t xml:space="preserve">of Baht 235 million </w:t>
      </w:r>
      <w:r w:rsidR="00C01796" w:rsidRPr="00C7634D">
        <w:rPr>
          <w:rFonts w:cs="Arial"/>
          <w:sz w:val="18"/>
          <w:szCs w:val="18"/>
        </w:rPr>
        <w:t>on 30 June 2021</w:t>
      </w:r>
      <w:r w:rsidR="00B9687A">
        <w:rPr>
          <w:rFonts w:cs="Arial"/>
          <w:sz w:val="18"/>
          <w:szCs w:val="18"/>
        </w:rPr>
        <w:t>.</w:t>
      </w:r>
    </w:p>
    <w:p w14:paraId="30994ED1" w14:textId="77777777" w:rsidR="003D3F2C" w:rsidRPr="006329F4" w:rsidRDefault="003D3F2C" w:rsidP="006329F4">
      <w:pPr>
        <w:spacing w:after="0" w:line="240" w:lineRule="auto"/>
        <w:ind w:left="547"/>
        <w:jc w:val="both"/>
        <w:rPr>
          <w:rFonts w:cs="Arial"/>
          <w:sz w:val="18"/>
          <w:szCs w:val="18"/>
        </w:rPr>
      </w:pPr>
    </w:p>
    <w:p w14:paraId="148EB7F1" w14:textId="5A84B825" w:rsidR="00B56F15" w:rsidRPr="002A1F12" w:rsidRDefault="00B56F15" w:rsidP="002A1F12">
      <w:pPr>
        <w:spacing w:after="0" w:line="240" w:lineRule="auto"/>
        <w:ind w:left="547"/>
        <w:jc w:val="both"/>
        <w:rPr>
          <w:rFonts w:cs="Arial"/>
          <w:b/>
          <w:bCs/>
          <w:sz w:val="18"/>
          <w:szCs w:val="18"/>
          <w:u w:val="single"/>
        </w:rPr>
      </w:pPr>
      <w:r w:rsidRPr="002A1F12">
        <w:rPr>
          <w:rFonts w:cs="Arial"/>
          <w:b/>
          <w:bCs/>
          <w:sz w:val="18"/>
          <w:szCs w:val="18"/>
          <w:u w:val="single"/>
        </w:rPr>
        <w:t>Investment in an indirect subsidiary</w:t>
      </w:r>
    </w:p>
    <w:p w14:paraId="69AA6DC0" w14:textId="77777777" w:rsidR="006329F4" w:rsidRPr="002A1F12" w:rsidRDefault="006329F4" w:rsidP="002A1F12">
      <w:pPr>
        <w:spacing w:after="0" w:line="240" w:lineRule="auto"/>
        <w:ind w:left="547"/>
        <w:jc w:val="both"/>
        <w:rPr>
          <w:rFonts w:cs="Arial"/>
          <w:b/>
          <w:bCs/>
          <w:sz w:val="18"/>
          <w:szCs w:val="18"/>
          <w:u w:val="single"/>
        </w:rPr>
      </w:pPr>
    </w:p>
    <w:p w14:paraId="43D06789" w14:textId="213765C2" w:rsidR="00B56F15" w:rsidRPr="002A1F12" w:rsidRDefault="00B56F15" w:rsidP="002A1F12">
      <w:pPr>
        <w:spacing w:after="0" w:line="240" w:lineRule="auto"/>
        <w:ind w:left="547"/>
        <w:jc w:val="both"/>
        <w:rPr>
          <w:rFonts w:cs="Arial"/>
          <w:b/>
          <w:bCs/>
          <w:sz w:val="18"/>
          <w:szCs w:val="18"/>
          <w:u w:val="single"/>
        </w:rPr>
      </w:pPr>
      <w:r w:rsidRPr="002A1F12">
        <w:rPr>
          <w:rFonts w:cs="Arial"/>
          <w:b/>
          <w:bCs/>
          <w:sz w:val="18"/>
          <w:szCs w:val="18"/>
          <w:u w:val="single"/>
        </w:rPr>
        <w:t xml:space="preserve">Subsidiary of Double Seven Company Limited </w:t>
      </w:r>
      <w:r w:rsidR="002A1F12">
        <w:rPr>
          <w:rFonts w:cs="Arial"/>
          <w:b/>
          <w:bCs/>
          <w:sz w:val="18"/>
          <w:szCs w:val="18"/>
          <w:u w:val="single"/>
        </w:rPr>
        <w:t>-</w:t>
      </w:r>
      <w:r w:rsidR="001C5A3D">
        <w:rPr>
          <w:rFonts w:cs="Arial"/>
          <w:b/>
          <w:bCs/>
          <w:sz w:val="18"/>
          <w:szCs w:val="18"/>
          <w:u w:val="single"/>
        </w:rPr>
        <w:t xml:space="preserve"> </w:t>
      </w:r>
      <w:r w:rsidRPr="002A1F12">
        <w:rPr>
          <w:rFonts w:cs="Arial"/>
          <w:b/>
          <w:bCs/>
          <w:sz w:val="18"/>
          <w:szCs w:val="18"/>
          <w:u w:val="single"/>
        </w:rPr>
        <w:t>Lor</w:t>
      </w:r>
      <w:r w:rsidR="00CC2687" w:rsidRPr="002A1F12">
        <w:rPr>
          <w:rFonts w:cs="Arial"/>
          <w:b/>
          <w:bCs/>
          <w:sz w:val="18"/>
          <w:szCs w:val="18"/>
          <w:u w:val="single"/>
        </w:rPr>
        <w:t>t</w:t>
      </w:r>
      <w:r w:rsidRPr="002A1F12">
        <w:rPr>
          <w:rFonts w:cs="Arial"/>
          <w:b/>
          <w:bCs/>
          <w:sz w:val="18"/>
          <w:szCs w:val="18"/>
          <w:u w:val="single"/>
        </w:rPr>
        <w:t>hong Company Limited</w:t>
      </w:r>
    </w:p>
    <w:p w14:paraId="1724C5D5" w14:textId="77777777" w:rsidR="006329F4" w:rsidRDefault="006329F4" w:rsidP="002A1F12">
      <w:pPr>
        <w:spacing w:after="0" w:line="240" w:lineRule="auto"/>
        <w:ind w:left="547"/>
        <w:jc w:val="both"/>
        <w:rPr>
          <w:rFonts w:cs="Arial"/>
          <w:sz w:val="18"/>
          <w:szCs w:val="18"/>
        </w:rPr>
      </w:pPr>
    </w:p>
    <w:p w14:paraId="6343154F" w14:textId="0AB2B0B6" w:rsidR="00B56F15" w:rsidRPr="00C7634D" w:rsidRDefault="00B56F15" w:rsidP="002A1F12">
      <w:pPr>
        <w:spacing w:after="0" w:line="240" w:lineRule="auto"/>
        <w:ind w:left="547"/>
        <w:jc w:val="both"/>
        <w:rPr>
          <w:rFonts w:cs="Arial"/>
          <w:sz w:val="18"/>
          <w:szCs w:val="18"/>
        </w:rPr>
      </w:pPr>
      <w:r w:rsidRPr="002B39BF">
        <w:rPr>
          <w:rFonts w:cs="Arial"/>
          <w:spacing w:val="-2"/>
          <w:sz w:val="18"/>
          <w:szCs w:val="18"/>
        </w:rPr>
        <w:t>On 4 June 2021, Double Seven Company Limited, a subsidiary, invested in ordinary shares of Lor</w:t>
      </w:r>
      <w:r w:rsidR="00F810F5" w:rsidRPr="002B39BF">
        <w:rPr>
          <w:rFonts w:cs="Arial"/>
          <w:spacing w:val="-2"/>
          <w:sz w:val="18"/>
          <w:szCs w:val="18"/>
        </w:rPr>
        <w:t>t</w:t>
      </w:r>
      <w:r w:rsidRPr="002B39BF">
        <w:rPr>
          <w:rFonts w:cs="Arial"/>
          <w:spacing w:val="-2"/>
          <w:sz w:val="18"/>
          <w:szCs w:val="18"/>
        </w:rPr>
        <w:t>hong Company</w:t>
      </w:r>
      <w:r w:rsidRPr="00C7634D">
        <w:rPr>
          <w:rFonts w:cs="Arial"/>
          <w:sz w:val="18"/>
          <w:szCs w:val="18"/>
        </w:rPr>
        <w:t xml:space="preserve"> Limited which has authorised shares capital</w:t>
      </w:r>
      <w:r w:rsidRPr="00C7634D">
        <w:rPr>
          <w:rFonts w:cs="Arial"/>
          <w:sz w:val="18"/>
          <w:szCs w:val="18"/>
          <w:cs/>
          <w:lang w:bidi="th-TH"/>
        </w:rPr>
        <w:t xml:space="preserve"> </w:t>
      </w:r>
      <w:r w:rsidRPr="002A1F12">
        <w:rPr>
          <w:rFonts w:cs="Arial"/>
          <w:sz w:val="18"/>
          <w:szCs w:val="18"/>
        </w:rPr>
        <w:t>Baht 50 million. (50,000 shares at par</w:t>
      </w:r>
      <w:r w:rsidR="00B9687A">
        <w:rPr>
          <w:rFonts w:cs="Arial"/>
          <w:sz w:val="18"/>
          <w:szCs w:val="18"/>
        </w:rPr>
        <w:t xml:space="preserve"> 1,000 </w:t>
      </w:r>
      <w:r w:rsidRPr="002A1F12">
        <w:rPr>
          <w:rFonts w:cs="Arial"/>
          <w:sz w:val="18"/>
          <w:szCs w:val="18"/>
        </w:rPr>
        <w:t xml:space="preserve">Baht per share) </w:t>
      </w:r>
      <w:r w:rsidR="002B39BF">
        <w:rPr>
          <w:rFonts w:cs="Arial"/>
          <w:sz w:val="18"/>
          <w:szCs w:val="18"/>
        </w:rPr>
        <w:br/>
      </w:r>
      <w:r w:rsidRPr="002B39BF">
        <w:rPr>
          <w:rFonts w:cs="Arial"/>
          <w:sz w:val="18"/>
          <w:szCs w:val="18"/>
        </w:rPr>
        <w:t>The Group owned 74.99% shareholding interest in Lor</w:t>
      </w:r>
      <w:r w:rsidR="00F810F5" w:rsidRPr="002B39BF">
        <w:rPr>
          <w:rFonts w:cs="Arial"/>
          <w:sz w:val="18"/>
          <w:szCs w:val="18"/>
        </w:rPr>
        <w:t>t</w:t>
      </w:r>
      <w:r w:rsidRPr="002B39BF">
        <w:rPr>
          <w:rFonts w:cs="Arial"/>
          <w:sz w:val="18"/>
          <w:szCs w:val="18"/>
        </w:rPr>
        <w:t>hong Company Limited’s authorised shares capital.</w:t>
      </w:r>
      <w:r w:rsidR="00C339E8" w:rsidRPr="002B39BF">
        <w:rPr>
          <w:rFonts w:cs="Arial"/>
          <w:sz w:val="18"/>
          <w:szCs w:val="18"/>
        </w:rPr>
        <w:t xml:space="preserve"> </w:t>
      </w:r>
      <w:r w:rsidR="002B39BF">
        <w:rPr>
          <w:rFonts w:cs="Arial"/>
          <w:sz w:val="18"/>
          <w:szCs w:val="18"/>
        </w:rPr>
        <w:br/>
      </w:r>
      <w:r w:rsidRPr="002B39BF">
        <w:rPr>
          <w:rFonts w:cs="Arial"/>
          <w:sz w:val="18"/>
          <w:szCs w:val="18"/>
        </w:rPr>
        <w:t>The Group</w:t>
      </w:r>
      <w:r w:rsidRPr="00C7634D">
        <w:rPr>
          <w:rFonts w:cs="Arial"/>
          <w:sz w:val="18"/>
          <w:szCs w:val="18"/>
        </w:rPr>
        <w:t xml:space="preserve"> already paid the amount of Baht 37.50 million on 4 June 2021.</w:t>
      </w:r>
    </w:p>
    <w:p w14:paraId="5B65B817" w14:textId="0447ECF8" w:rsidR="00681BB9" w:rsidRPr="00C7634D" w:rsidRDefault="00681BB9" w:rsidP="002A1F12">
      <w:pPr>
        <w:spacing w:after="0" w:line="240" w:lineRule="auto"/>
        <w:ind w:left="547"/>
        <w:jc w:val="both"/>
        <w:rPr>
          <w:rFonts w:cs="Arial"/>
          <w:sz w:val="18"/>
          <w:szCs w:val="18"/>
        </w:rPr>
      </w:pPr>
    </w:p>
    <w:p w14:paraId="565AA76E" w14:textId="6ED60FC8" w:rsidR="00770971" w:rsidRPr="00C7634D" w:rsidRDefault="00770971" w:rsidP="002A1F12">
      <w:pPr>
        <w:spacing w:after="0" w:line="240" w:lineRule="auto"/>
        <w:ind w:left="547"/>
        <w:jc w:val="both"/>
        <w:rPr>
          <w:rFonts w:cs="Arial"/>
          <w:sz w:val="18"/>
          <w:szCs w:val="18"/>
        </w:rPr>
      </w:pPr>
    </w:p>
    <w:p w14:paraId="25287048" w14:textId="6DC35D4B" w:rsidR="00770971" w:rsidRPr="00C7634D" w:rsidRDefault="002A1F12" w:rsidP="002B39BF">
      <w:pPr>
        <w:spacing w:after="0" w:line="240" w:lineRule="auto"/>
        <w:jc w:val="both"/>
        <w:rPr>
          <w:rFonts w:cs="Arial"/>
          <w:sz w:val="18"/>
          <w:szCs w:val="18"/>
        </w:rPr>
      </w:pPr>
      <w:r>
        <w:rPr>
          <w:rFonts w:cs="Arial"/>
          <w:sz w:val="18"/>
          <w:szCs w:val="18"/>
        </w:rPr>
        <w:br w:type="page"/>
      </w:r>
    </w:p>
    <w:p w14:paraId="6DC8D842" w14:textId="52779B39" w:rsidR="00052FE1" w:rsidRPr="00C7634D" w:rsidRDefault="00052FE1" w:rsidP="00CC1D38">
      <w:pPr>
        <w:spacing w:after="0" w:line="240" w:lineRule="auto"/>
        <w:ind w:left="547" w:hanging="547"/>
        <w:jc w:val="both"/>
        <w:rPr>
          <w:rFonts w:eastAsia="Arial Unicode MS" w:cs="Arial"/>
          <w:sz w:val="18"/>
          <w:szCs w:val="18"/>
          <w:lang w:bidi="th-TH"/>
        </w:rPr>
      </w:pPr>
      <w:r w:rsidRPr="00C7634D">
        <w:rPr>
          <w:rFonts w:eastAsia="Arial Unicode MS" w:cs="Arial"/>
          <w:b/>
          <w:bCs/>
          <w:color w:val="CF4A02"/>
          <w:sz w:val="18"/>
          <w:szCs w:val="18"/>
          <w:lang w:val="en-GB" w:bidi="th-TH"/>
        </w:rPr>
        <w:t>11.2</w:t>
      </w:r>
      <w:r w:rsidR="00CC1D38" w:rsidRPr="00C7634D">
        <w:rPr>
          <w:rFonts w:eastAsia="Arial Unicode MS" w:cs="Arial"/>
          <w:b/>
          <w:bCs/>
          <w:color w:val="CF4A02"/>
          <w:sz w:val="18"/>
          <w:szCs w:val="18"/>
          <w:lang w:val="en-GB" w:bidi="th-TH"/>
        </w:rPr>
        <w:tab/>
      </w:r>
      <w:r w:rsidRPr="00C7634D">
        <w:rPr>
          <w:rFonts w:eastAsia="Arial Unicode MS" w:cs="Arial"/>
          <w:b/>
          <w:bCs/>
          <w:color w:val="CF4A02"/>
          <w:sz w:val="18"/>
          <w:szCs w:val="18"/>
          <w:lang w:val="en-GB" w:bidi="th-TH"/>
        </w:rPr>
        <w:t xml:space="preserve">Investments in an associate </w:t>
      </w:r>
    </w:p>
    <w:p w14:paraId="7BD321E9" w14:textId="77777777" w:rsidR="00052FE1" w:rsidRPr="00C7634D" w:rsidRDefault="00052FE1" w:rsidP="00CC1D38">
      <w:pPr>
        <w:spacing w:after="0" w:line="240" w:lineRule="auto"/>
        <w:ind w:left="540"/>
        <w:jc w:val="both"/>
        <w:rPr>
          <w:rFonts w:eastAsia="Arial Unicode MS" w:cs="Arial"/>
          <w:sz w:val="18"/>
          <w:szCs w:val="18"/>
          <w:lang w:bidi="th-TH"/>
        </w:rPr>
      </w:pPr>
    </w:p>
    <w:p w14:paraId="252960AE" w14:textId="55F1DE82" w:rsidR="00035642" w:rsidRPr="00C7634D" w:rsidRDefault="00035642" w:rsidP="00CC1D38">
      <w:pPr>
        <w:spacing w:after="0" w:line="240" w:lineRule="auto"/>
        <w:ind w:left="540"/>
        <w:jc w:val="both"/>
        <w:rPr>
          <w:rFonts w:eastAsia="Arial Unicode MS" w:cs="Arial"/>
          <w:sz w:val="18"/>
          <w:szCs w:val="18"/>
          <w:lang w:bidi="th-TH"/>
        </w:rPr>
      </w:pPr>
      <w:r w:rsidRPr="00C7634D">
        <w:rPr>
          <w:rFonts w:eastAsia="Arial Unicode MS" w:cs="Arial"/>
          <w:sz w:val="18"/>
          <w:szCs w:val="18"/>
          <w:lang w:bidi="th-TH"/>
        </w:rPr>
        <w:t xml:space="preserve">As at </w:t>
      </w:r>
      <w:r w:rsidR="00F04EA1" w:rsidRPr="00C7634D">
        <w:rPr>
          <w:rFonts w:eastAsia="Arial Unicode MS" w:cs="Arial"/>
          <w:sz w:val="18"/>
          <w:szCs w:val="18"/>
          <w:lang w:val="en-GB" w:bidi="th-TH"/>
        </w:rPr>
        <w:t>30 June</w:t>
      </w:r>
      <w:r w:rsidR="00906B9C" w:rsidRPr="00C7634D">
        <w:rPr>
          <w:rFonts w:eastAsia="Arial Unicode MS" w:cs="Arial"/>
          <w:sz w:val="18"/>
          <w:szCs w:val="18"/>
          <w:lang w:bidi="th-TH"/>
        </w:rPr>
        <w:t xml:space="preserve"> </w:t>
      </w:r>
      <w:r w:rsidR="007B432C" w:rsidRPr="00C7634D">
        <w:rPr>
          <w:rFonts w:eastAsia="Arial Unicode MS" w:cs="Arial"/>
          <w:sz w:val="18"/>
          <w:szCs w:val="18"/>
          <w:lang w:val="en-GB" w:bidi="th-TH"/>
        </w:rPr>
        <w:t>2021</w:t>
      </w:r>
      <w:r w:rsidRPr="00C7634D">
        <w:rPr>
          <w:rFonts w:eastAsia="Arial Unicode MS" w:cs="Arial"/>
          <w:sz w:val="18"/>
          <w:szCs w:val="18"/>
          <w:lang w:bidi="th-TH"/>
        </w:rPr>
        <w:t xml:space="preserve"> and </w:t>
      </w:r>
      <w:r w:rsidR="007B432C" w:rsidRPr="00C7634D">
        <w:rPr>
          <w:rFonts w:eastAsia="Arial Unicode MS" w:cs="Arial"/>
          <w:sz w:val="18"/>
          <w:szCs w:val="18"/>
          <w:lang w:val="en-GB" w:bidi="th-TH"/>
        </w:rPr>
        <w:t>31</w:t>
      </w:r>
      <w:r w:rsidR="00BA5197" w:rsidRPr="00C7634D">
        <w:rPr>
          <w:rFonts w:eastAsia="Arial Unicode MS" w:cs="Arial"/>
          <w:sz w:val="18"/>
          <w:szCs w:val="18"/>
          <w:lang w:bidi="th-TH"/>
        </w:rPr>
        <w:t xml:space="preserve"> December </w:t>
      </w:r>
      <w:r w:rsidR="007B432C" w:rsidRPr="00C7634D">
        <w:rPr>
          <w:rFonts w:eastAsia="Arial Unicode MS" w:cs="Arial"/>
          <w:sz w:val="18"/>
          <w:szCs w:val="18"/>
          <w:lang w:val="en-GB" w:bidi="th-TH"/>
        </w:rPr>
        <w:t>2020</w:t>
      </w:r>
      <w:r w:rsidRPr="00C7634D">
        <w:rPr>
          <w:rFonts w:eastAsia="Arial Unicode MS" w:cs="Arial"/>
          <w:sz w:val="18"/>
          <w:szCs w:val="18"/>
          <w:lang w:bidi="th-TH"/>
        </w:rPr>
        <w:t xml:space="preserve">, investments </w:t>
      </w:r>
      <w:r w:rsidR="007F33F6" w:rsidRPr="00C7634D">
        <w:rPr>
          <w:rFonts w:eastAsia="Arial Unicode MS" w:cs="Arial"/>
          <w:sz w:val="18"/>
          <w:szCs w:val="18"/>
          <w:lang w:bidi="th-TH"/>
        </w:rPr>
        <w:t xml:space="preserve">in </w:t>
      </w:r>
      <w:r w:rsidR="00C8525A" w:rsidRPr="00C7634D">
        <w:rPr>
          <w:rFonts w:eastAsia="Arial Unicode MS" w:cs="Arial"/>
          <w:sz w:val="18"/>
          <w:szCs w:val="18"/>
          <w:lang w:bidi="th-TH"/>
        </w:rPr>
        <w:t>an associate</w:t>
      </w:r>
      <w:r w:rsidRPr="00C7634D">
        <w:rPr>
          <w:rFonts w:eastAsia="Arial Unicode MS" w:cs="Arial"/>
          <w:sz w:val="18"/>
          <w:szCs w:val="18"/>
          <w:lang w:bidi="th-TH"/>
        </w:rPr>
        <w:t xml:space="preserve"> </w:t>
      </w:r>
      <w:r w:rsidR="005B6739" w:rsidRPr="00C7634D">
        <w:rPr>
          <w:rFonts w:eastAsia="Arial Unicode MS" w:cs="Arial"/>
          <w:sz w:val="18"/>
          <w:szCs w:val="18"/>
          <w:lang w:bidi="th-TH"/>
        </w:rPr>
        <w:t>is</w:t>
      </w:r>
      <w:r w:rsidRPr="00C7634D">
        <w:rPr>
          <w:rFonts w:eastAsia="Arial Unicode MS" w:cs="Arial"/>
          <w:sz w:val="18"/>
          <w:szCs w:val="18"/>
          <w:lang w:bidi="th-TH"/>
        </w:rPr>
        <w:t xml:space="preserve"> as follows:</w:t>
      </w:r>
    </w:p>
    <w:p w14:paraId="3F6EA88F" w14:textId="77777777" w:rsidR="00CC2388" w:rsidRPr="00C7634D" w:rsidRDefault="00CC2388" w:rsidP="00CC1D38">
      <w:pPr>
        <w:spacing w:after="0" w:line="240" w:lineRule="auto"/>
        <w:ind w:left="540"/>
        <w:jc w:val="both"/>
        <w:rPr>
          <w:rFonts w:eastAsia="Arial Unicode MS" w:cs="Arial"/>
          <w:sz w:val="18"/>
          <w:szCs w:val="18"/>
          <w:lang w:bidi="th-TH"/>
        </w:rPr>
      </w:pPr>
    </w:p>
    <w:tbl>
      <w:tblPr>
        <w:tblW w:w="9452" w:type="dxa"/>
        <w:tblInd w:w="108" w:type="dxa"/>
        <w:tblLayout w:type="fixed"/>
        <w:tblLook w:val="04A0" w:firstRow="1" w:lastRow="0" w:firstColumn="1" w:lastColumn="0" w:noHBand="0" w:noVBand="1"/>
      </w:tblPr>
      <w:tblGrid>
        <w:gridCol w:w="1710"/>
        <w:gridCol w:w="1138"/>
        <w:gridCol w:w="896"/>
        <w:gridCol w:w="814"/>
        <w:gridCol w:w="917"/>
        <w:gridCol w:w="990"/>
        <w:gridCol w:w="990"/>
        <w:gridCol w:w="1007"/>
        <w:gridCol w:w="990"/>
      </w:tblGrid>
      <w:tr w:rsidR="00CC2388" w:rsidRPr="00CB5BCB" w14:paraId="0FFC0CED" w14:textId="77777777" w:rsidTr="002B39BF">
        <w:trPr>
          <w:trHeight w:val="20"/>
        </w:trPr>
        <w:tc>
          <w:tcPr>
            <w:tcW w:w="1710" w:type="dxa"/>
            <w:tcBorders>
              <w:top w:val="single" w:sz="4" w:space="0" w:color="auto"/>
            </w:tcBorders>
            <w:shd w:val="clear" w:color="auto" w:fill="auto"/>
            <w:vAlign w:val="bottom"/>
          </w:tcPr>
          <w:p w14:paraId="13455C61" w14:textId="77777777" w:rsidR="00CC2388" w:rsidRPr="00CB5BCB" w:rsidRDefault="00CC2388" w:rsidP="00CB5BCB">
            <w:pPr>
              <w:spacing w:after="0" w:line="240" w:lineRule="auto"/>
              <w:ind w:left="394" w:firstLine="33"/>
              <w:jc w:val="center"/>
              <w:rPr>
                <w:rFonts w:eastAsia="Arial Unicode MS" w:cs="Arial"/>
                <w:b/>
                <w:bCs/>
                <w:spacing w:val="-4"/>
                <w:sz w:val="14"/>
                <w:szCs w:val="14"/>
                <w:lang w:bidi="th-TH"/>
              </w:rPr>
            </w:pPr>
          </w:p>
        </w:tc>
        <w:tc>
          <w:tcPr>
            <w:tcW w:w="1138" w:type="dxa"/>
            <w:tcBorders>
              <w:top w:val="single" w:sz="4" w:space="0" w:color="auto"/>
            </w:tcBorders>
            <w:shd w:val="clear" w:color="auto" w:fill="auto"/>
            <w:vAlign w:val="bottom"/>
          </w:tcPr>
          <w:p w14:paraId="66F5B453" w14:textId="77777777" w:rsidR="00CC2388" w:rsidRPr="00CB5BCB" w:rsidRDefault="00CC2388" w:rsidP="009B0663">
            <w:pPr>
              <w:spacing w:after="0" w:line="240" w:lineRule="auto"/>
              <w:ind w:left="-17" w:right="-104"/>
              <w:jc w:val="center"/>
              <w:rPr>
                <w:rFonts w:eastAsia="Arial Unicode MS" w:cs="Arial"/>
                <w:b/>
                <w:bCs/>
                <w:spacing w:val="-4"/>
                <w:sz w:val="14"/>
                <w:szCs w:val="14"/>
                <w:lang w:bidi="th-TH"/>
              </w:rPr>
            </w:pPr>
          </w:p>
        </w:tc>
        <w:tc>
          <w:tcPr>
            <w:tcW w:w="896" w:type="dxa"/>
            <w:tcBorders>
              <w:top w:val="single" w:sz="4" w:space="0" w:color="auto"/>
            </w:tcBorders>
          </w:tcPr>
          <w:p w14:paraId="7B13D21B" w14:textId="77777777" w:rsidR="00CC2388" w:rsidRPr="00CB5BCB" w:rsidRDefault="00CC2388" w:rsidP="009B0663">
            <w:pPr>
              <w:spacing w:after="0" w:line="240" w:lineRule="auto"/>
              <w:ind w:left="-17" w:right="-104"/>
              <w:jc w:val="center"/>
              <w:rPr>
                <w:rFonts w:eastAsia="Arial Unicode MS" w:cs="Arial"/>
                <w:b/>
                <w:bCs/>
                <w:spacing w:val="-4"/>
                <w:sz w:val="14"/>
                <w:szCs w:val="14"/>
                <w:lang w:bidi="th-TH"/>
              </w:rPr>
            </w:pPr>
          </w:p>
        </w:tc>
        <w:tc>
          <w:tcPr>
            <w:tcW w:w="1731" w:type="dxa"/>
            <w:gridSpan w:val="2"/>
            <w:tcBorders>
              <w:top w:val="single" w:sz="4" w:space="0" w:color="auto"/>
            </w:tcBorders>
            <w:shd w:val="clear" w:color="auto" w:fill="auto"/>
          </w:tcPr>
          <w:p w14:paraId="42703C9C" w14:textId="77777777" w:rsidR="00CC2388" w:rsidRPr="00CB5BCB" w:rsidRDefault="00CC2388" w:rsidP="009B0663">
            <w:pPr>
              <w:spacing w:after="0" w:line="240" w:lineRule="auto"/>
              <w:jc w:val="center"/>
              <w:rPr>
                <w:rFonts w:eastAsia="Arial Unicode MS" w:cs="Arial"/>
                <w:b/>
                <w:bCs/>
                <w:spacing w:val="-4"/>
                <w:sz w:val="14"/>
                <w:szCs w:val="14"/>
                <w:lang w:bidi="th-TH"/>
              </w:rPr>
            </w:pPr>
          </w:p>
        </w:tc>
        <w:tc>
          <w:tcPr>
            <w:tcW w:w="1980" w:type="dxa"/>
            <w:gridSpan w:val="2"/>
            <w:tcBorders>
              <w:top w:val="single" w:sz="4" w:space="0" w:color="auto"/>
            </w:tcBorders>
            <w:shd w:val="clear" w:color="auto" w:fill="auto"/>
          </w:tcPr>
          <w:p w14:paraId="66D20E9A" w14:textId="77777777" w:rsidR="00CC2388" w:rsidRPr="00CB5BCB" w:rsidRDefault="00CD7134" w:rsidP="009B0663">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Consolidated financial</w:t>
            </w:r>
          </w:p>
        </w:tc>
        <w:tc>
          <w:tcPr>
            <w:tcW w:w="1997" w:type="dxa"/>
            <w:gridSpan w:val="2"/>
            <w:tcBorders>
              <w:top w:val="single" w:sz="4" w:space="0" w:color="auto"/>
            </w:tcBorders>
            <w:shd w:val="clear" w:color="auto" w:fill="auto"/>
          </w:tcPr>
          <w:p w14:paraId="2387134C" w14:textId="77777777" w:rsidR="00CC2388" w:rsidRPr="00CB5BCB" w:rsidRDefault="00CD7134" w:rsidP="009B0663">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Separate</w:t>
            </w:r>
          </w:p>
        </w:tc>
      </w:tr>
      <w:tr w:rsidR="00CC2388" w:rsidRPr="00CB5BCB" w14:paraId="0C248DFD" w14:textId="77777777" w:rsidTr="002B39BF">
        <w:trPr>
          <w:trHeight w:val="20"/>
        </w:trPr>
        <w:tc>
          <w:tcPr>
            <w:tcW w:w="1710" w:type="dxa"/>
            <w:vMerge w:val="restart"/>
            <w:tcBorders>
              <w:bottom w:val="single" w:sz="4" w:space="0" w:color="auto"/>
            </w:tcBorders>
            <w:shd w:val="clear" w:color="auto" w:fill="auto"/>
            <w:vAlign w:val="bottom"/>
          </w:tcPr>
          <w:p w14:paraId="53888A0E" w14:textId="77777777" w:rsidR="00CC2388" w:rsidRPr="00CB5BCB" w:rsidRDefault="00CC2388" w:rsidP="00CB5BCB">
            <w:pPr>
              <w:spacing w:after="0" w:line="240" w:lineRule="auto"/>
              <w:ind w:left="394" w:firstLine="33"/>
              <w:jc w:val="center"/>
              <w:rPr>
                <w:rFonts w:eastAsia="Arial Unicode MS" w:cs="Arial"/>
                <w:b/>
                <w:bCs/>
                <w:spacing w:val="-4"/>
                <w:sz w:val="14"/>
                <w:szCs w:val="14"/>
                <w:lang w:bidi="th-TH"/>
              </w:rPr>
            </w:pPr>
            <w:r w:rsidRPr="00CB5BCB">
              <w:rPr>
                <w:rFonts w:eastAsia="Arial Unicode MS" w:cs="Arial"/>
                <w:b/>
                <w:bCs/>
                <w:spacing w:val="-4"/>
                <w:sz w:val="14"/>
                <w:szCs w:val="14"/>
                <w:lang w:bidi="th-TH"/>
              </w:rPr>
              <w:t>Entity name</w:t>
            </w:r>
          </w:p>
        </w:tc>
        <w:tc>
          <w:tcPr>
            <w:tcW w:w="1138" w:type="dxa"/>
            <w:vMerge w:val="restart"/>
            <w:tcBorders>
              <w:bottom w:val="single" w:sz="4" w:space="0" w:color="auto"/>
            </w:tcBorders>
            <w:shd w:val="clear" w:color="auto" w:fill="auto"/>
            <w:vAlign w:val="bottom"/>
          </w:tcPr>
          <w:p w14:paraId="38253080" w14:textId="77777777" w:rsidR="00CC2388" w:rsidRPr="00CB5BCB" w:rsidRDefault="00CC2388" w:rsidP="00CC2388">
            <w:pPr>
              <w:spacing w:after="0" w:line="240" w:lineRule="auto"/>
              <w:ind w:left="-17" w:right="-104"/>
              <w:jc w:val="center"/>
              <w:rPr>
                <w:rFonts w:eastAsia="Arial Unicode MS" w:cs="Arial"/>
                <w:b/>
                <w:bCs/>
                <w:spacing w:val="-4"/>
                <w:sz w:val="14"/>
                <w:szCs w:val="14"/>
                <w:lang w:bidi="th-TH"/>
              </w:rPr>
            </w:pPr>
            <w:r w:rsidRPr="00CB5BCB">
              <w:rPr>
                <w:rFonts w:eastAsia="Arial Unicode MS" w:cs="Arial"/>
                <w:b/>
                <w:bCs/>
                <w:spacing w:val="-4"/>
                <w:sz w:val="14"/>
                <w:szCs w:val="14"/>
                <w:lang w:bidi="th-TH"/>
              </w:rPr>
              <w:t>Nature of business</w:t>
            </w:r>
          </w:p>
        </w:tc>
        <w:tc>
          <w:tcPr>
            <w:tcW w:w="896" w:type="dxa"/>
          </w:tcPr>
          <w:p w14:paraId="05C26A2E" w14:textId="77777777" w:rsidR="00CC2388" w:rsidRPr="00CB5BCB" w:rsidRDefault="00CC2388" w:rsidP="00CC2388">
            <w:pPr>
              <w:spacing w:after="0" w:line="240" w:lineRule="auto"/>
              <w:ind w:left="-17" w:right="-104"/>
              <w:jc w:val="center"/>
              <w:rPr>
                <w:rFonts w:eastAsia="Arial Unicode MS" w:cs="Arial"/>
                <w:b/>
                <w:bCs/>
                <w:spacing w:val="-4"/>
                <w:sz w:val="14"/>
                <w:szCs w:val="14"/>
                <w:lang w:bidi="th-TH"/>
              </w:rPr>
            </w:pPr>
          </w:p>
        </w:tc>
        <w:tc>
          <w:tcPr>
            <w:tcW w:w="1731" w:type="dxa"/>
            <w:gridSpan w:val="2"/>
            <w:shd w:val="clear" w:color="auto" w:fill="auto"/>
          </w:tcPr>
          <w:p w14:paraId="0E702BB9" w14:textId="77777777" w:rsidR="00CC2388" w:rsidRPr="00CB5BCB" w:rsidRDefault="00CC2388" w:rsidP="00CC2388">
            <w:pPr>
              <w:spacing w:after="0" w:line="240" w:lineRule="auto"/>
              <w:jc w:val="center"/>
              <w:rPr>
                <w:rFonts w:eastAsia="Arial Unicode MS" w:cs="Arial"/>
                <w:b/>
                <w:bCs/>
                <w:spacing w:val="-4"/>
                <w:sz w:val="14"/>
                <w:szCs w:val="14"/>
                <w:lang w:bidi="th-TH"/>
              </w:rPr>
            </w:pPr>
          </w:p>
        </w:tc>
        <w:tc>
          <w:tcPr>
            <w:tcW w:w="1980" w:type="dxa"/>
            <w:gridSpan w:val="2"/>
            <w:tcBorders>
              <w:bottom w:val="single" w:sz="4" w:space="0" w:color="auto"/>
            </w:tcBorders>
            <w:shd w:val="clear" w:color="auto" w:fill="auto"/>
          </w:tcPr>
          <w:p w14:paraId="004A16DA" w14:textId="77777777" w:rsidR="00CC2388" w:rsidRPr="00CB5BCB" w:rsidRDefault="00CC2388" w:rsidP="00CC2388">
            <w:pPr>
              <w:spacing w:after="0" w:line="240" w:lineRule="auto"/>
              <w:jc w:val="center"/>
              <w:rPr>
                <w:rFonts w:eastAsia="Arial Unicode MS" w:cs="Arial"/>
                <w:b/>
                <w:bCs/>
                <w:spacing w:val="-4"/>
                <w:sz w:val="14"/>
                <w:szCs w:val="14"/>
                <w:lang w:bidi="th-TH"/>
              </w:rPr>
            </w:pPr>
            <w:r w:rsidRPr="00CB5BCB">
              <w:rPr>
                <w:rFonts w:cs="Arial"/>
                <w:b/>
                <w:bCs/>
                <w:spacing w:val="-4"/>
                <w:sz w:val="14"/>
                <w:szCs w:val="14"/>
              </w:rPr>
              <w:t>information</w:t>
            </w:r>
          </w:p>
        </w:tc>
        <w:tc>
          <w:tcPr>
            <w:tcW w:w="1997" w:type="dxa"/>
            <w:gridSpan w:val="2"/>
            <w:tcBorders>
              <w:bottom w:val="single" w:sz="4" w:space="0" w:color="auto"/>
            </w:tcBorders>
            <w:shd w:val="clear" w:color="auto" w:fill="auto"/>
          </w:tcPr>
          <w:p w14:paraId="355B56FA" w14:textId="77777777" w:rsidR="00CC2388" w:rsidRPr="00CB5BCB" w:rsidRDefault="00CC2388" w:rsidP="00CC2388">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 xml:space="preserve">financial </w:t>
            </w:r>
            <w:r w:rsidRPr="00CB5BCB">
              <w:rPr>
                <w:rFonts w:cs="Arial"/>
                <w:b/>
                <w:bCs/>
                <w:spacing w:val="-4"/>
                <w:sz w:val="14"/>
                <w:szCs w:val="14"/>
              </w:rPr>
              <w:t>information</w:t>
            </w:r>
          </w:p>
        </w:tc>
      </w:tr>
      <w:tr w:rsidR="00CC2388" w:rsidRPr="00CB5BCB" w14:paraId="19104AC0" w14:textId="77777777" w:rsidTr="002B39BF">
        <w:trPr>
          <w:trHeight w:val="20"/>
        </w:trPr>
        <w:tc>
          <w:tcPr>
            <w:tcW w:w="1710" w:type="dxa"/>
            <w:vMerge/>
            <w:tcBorders>
              <w:bottom w:val="single" w:sz="4" w:space="0" w:color="auto"/>
            </w:tcBorders>
            <w:shd w:val="clear" w:color="auto" w:fill="auto"/>
          </w:tcPr>
          <w:p w14:paraId="7167EA9D" w14:textId="77777777" w:rsidR="00CC2388" w:rsidRPr="00CB5BCB" w:rsidRDefault="00CC2388" w:rsidP="00CB5BCB">
            <w:pPr>
              <w:spacing w:after="0" w:line="240" w:lineRule="auto"/>
              <w:ind w:left="394" w:firstLine="33"/>
              <w:jc w:val="center"/>
              <w:rPr>
                <w:rFonts w:eastAsia="Arial Unicode MS" w:cs="Arial"/>
                <w:b/>
                <w:bCs/>
                <w:spacing w:val="-4"/>
                <w:sz w:val="14"/>
                <w:szCs w:val="14"/>
                <w:lang w:bidi="th-TH"/>
              </w:rPr>
            </w:pPr>
          </w:p>
        </w:tc>
        <w:tc>
          <w:tcPr>
            <w:tcW w:w="1138" w:type="dxa"/>
            <w:vMerge/>
            <w:tcBorders>
              <w:bottom w:val="single" w:sz="4" w:space="0" w:color="auto"/>
            </w:tcBorders>
            <w:shd w:val="clear" w:color="auto" w:fill="auto"/>
          </w:tcPr>
          <w:p w14:paraId="3AA082B8" w14:textId="77777777" w:rsidR="00CC2388" w:rsidRPr="00CB5BCB" w:rsidRDefault="00CC2388" w:rsidP="00CC2388">
            <w:pPr>
              <w:spacing w:after="0" w:line="240" w:lineRule="auto"/>
              <w:jc w:val="center"/>
              <w:rPr>
                <w:rFonts w:eastAsia="Arial Unicode MS" w:cs="Arial"/>
                <w:b/>
                <w:bCs/>
                <w:spacing w:val="-4"/>
                <w:sz w:val="14"/>
                <w:szCs w:val="14"/>
                <w:lang w:bidi="th-TH"/>
              </w:rPr>
            </w:pPr>
          </w:p>
        </w:tc>
        <w:tc>
          <w:tcPr>
            <w:tcW w:w="896" w:type="dxa"/>
          </w:tcPr>
          <w:p w14:paraId="3AC3A616" w14:textId="77777777" w:rsidR="00CC2388" w:rsidRPr="00CB5BCB" w:rsidRDefault="00CC2388" w:rsidP="00CC2388">
            <w:pPr>
              <w:spacing w:after="0" w:line="240" w:lineRule="auto"/>
              <w:jc w:val="center"/>
              <w:rPr>
                <w:rFonts w:eastAsia="Arial Unicode MS" w:cs="Arial"/>
                <w:b/>
                <w:bCs/>
                <w:spacing w:val="-4"/>
                <w:sz w:val="14"/>
                <w:szCs w:val="14"/>
                <w:lang w:bidi="th-TH"/>
              </w:rPr>
            </w:pPr>
          </w:p>
        </w:tc>
        <w:tc>
          <w:tcPr>
            <w:tcW w:w="1731" w:type="dxa"/>
            <w:gridSpan w:val="2"/>
            <w:tcBorders>
              <w:bottom w:val="single" w:sz="4" w:space="0" w:color="auto"/>
            </w:tcBorders>
            <w:shd w:val="clear" w:color="auto" w:fill="auto"/>
          </w:tcPr>
          <w:p w14:paraId="7EC75A47" w14:textId="77777777" w:rsidR="00951132" w:rsidRPr="00CB5BCB" w:rsidRDefault="00951132" w:rsidP="00CC2388">
            <w:pPr>
              <w:spacing w:after="0" w:line="240" w:lineRule="auto"/>
              <w:jc w:val="center"/>
              <w:rPr>
                <w:rFonts w:eastAsia="Arial Unicode MS" w:cs="Arial"/>
                <w:b/>
                <w:bCs/>
                <w:spacing w:val="-4"/>
                <w:sz w:val="14"/>
                <w:szCs w:val="14"/>
                <w:lang w:bidi="th-TH"/>
              </w:rPr>
            </w:pPr>
          </w:p>
          <w:p w14:paraId="40DF5027" w14:textId="77777777" w:rsidR="00CC2388" w:rsidRPr="00CB5BCB" w:rsidRDefault="00CC2388" w:rsidP="00CC2388">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 of ownership interest</w:t>
            </w:r>
          </w:p>
        </w:tc>
        <w:tc>
          <w:tcPr>
            <w:tcW w:w="1980" w:type="dxa"/>
            <w:gridSpan w:val="2"/>
            <w:tcBorders>
              <w:top w:val="single" w:sz="4" w:space="0" w:color="auto"/>
              <w:bottom w:val="single" w:sz="4" w:space="0" w:color="auto"/>
            </w:tcBorders>
            <w:shd w:val="clear" w:color="auto" w:fill="auto"/>
          </w:tcPr>
          <w:p w14:paraId="5212B378" w14:textId="77777777" w:rsidR="00CC2388" w:rsidRPr="00CB5BCB" w:rsidRDefault="00CC2388" w:rsidP="00CC2388">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 xml:space="preserve">Investment at </w:t>
            </w:r>
          </w:p>
          <w:p w14:paraId="327BF17D" w14:textId="77777777" w:rsidR="00CC2388" w:rsidRPr="00CB5BCB" w:rsidRDefault="00CC2388" w:rsidP="00CC2388">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equity method</w:t>
            </w:r>
          </w:p>
        </w:tc>
        <w:tc>
          <w:tcPr>
            <w:tcW w:w="1997" w:type="dxa"/>
            <w:gridSpan w:val="2"/>
            <w:tcBorders>
              <w:top w:val="single" w:sz="4" w:space="0" w:color="auto"/>
              <w:bottom w:val="single" w:sz="4" w:space="0" w:color="auto"/>
            </w:tcBorders>
            <w:shd w:val="clear" w:color="auto" w:fill="auto"/>
          </w:tcPr>
          <w:p w14:paraId="57EC1BA8" w14:textId="77777777" w:rsidR="00CC2388" w:rsidRPr="00CB5BCB" w:rsidRDefault="00CC2388" w:rsidP="00CC2388">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 xml:space="preserve">Investment at </w:t>
            </w:r>
          </w:p>
          <w:p w14:paraId="17EDCE4E" w14:textId="77777777" w:rsidR="00CC2388" w:rsidRPr="00CB5BCB" w:rsidRDefault="00CC2388" w:rsidP="00CC2388">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cost method</w:t>
            </w:r>
          </w:p>
        </w:tc>
      </w:tr>
      <w:tr w:rsidR="00F04EA1" w:rsidRPr="00CB5BCB" w14:paraId="12154DD0" w14:textId="77777777" w:rsidTr="002B39BF">
        <w:trPr>
          <w:trHeight w:val="20"/>
        </w:trPr>
        <w:tc>
          <w:tcPr>
            <w:tcW w:w="1710" w:type="dxa"/>
            <w:vMerge/>
            <w:tcBorders>
              <w:bottom w:val="single" w:sz="4" w:space="0" w:color="auto"/>
            </w:tcBorders>
            <w:shd w:val="clear" w:color="auto" w:fill="auto"/>
            <w:vAlign w:val="bottom"/>
          </w:tcPr>
          <w:p w14:paraId="21105502" w14:textId="77777777" w:rsidR="00F04EA1" w:rsidRPr="00CB5BCB" w:rsidRDefault="00F04EA1" w:rsidP="00CB5BCB">
            <w:pPr>
              <w:spacing w:after="0" w:line="240" w:lineRule="auto"/>
              <w:ind w:left="394" w:firstLine="33"/>
              <w:jc w:val="center"/>
              <w:rPr>
                <w:rFonts w:eastAsia="Arial Unicode MS" w:cs="Arial"/>
                <w:b/>
                <w:bCs/>
                <w:spacing w:val="-4"/>
                <w:sz w:val="14"/>
                <w:szCs w:val="14"/>
                <w:lang w:bidi="th-TH"/>
              </w:rPr>
            </w:pPr>
          </w:p>
        </w:tc>
        <w:tc>
          <w:tcPr>
            <w:tcW w:w="1138" w:type="dxa"/>
            <w:vMerge/>
            <w:tcBorders>
              <w:bottom w:val="single" w:sz="4" w:space="0" w:color="auto"/>
            </w:tcBorders>
            <w:shd w:val="clear" w:color="auto" w:fill="auto"/>
            <w:vAlign w:val="bottom"/>
          </w:tcPr>
          <w:p w14:paraId="0A99FC7B"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96" w:type="dxa"/>
          </w:tcPr>
          <w:p w14:paraId="5077AA7D"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14" w:type="dxa"/>
            <w:tcBorders>
              <w:top w:val="single" w:sz="4" w:space="0" w:color="auto"/>
            </w:tcBorders>
            <w:shd w:val="clear" w:color="auto" w:fill="auto"/>
          </w:tcPr>
          <w:p w14:paraId="19D452E8" w14:textId="277F3740" w:rsidR="00F04EA1" w:rsidRPr="00FE7B6A" w:rsidRDefault="00F04EA1" w:rsidP="00F04EA1">
            <w:pPr>
              <w:spacing w:after="0" w:line="240" w:lineRule="auto"/>
              <w:ind w:right="-90"/>
              <w:jc w:val="right"/>
              <w:rPr>
                <w:rFonts w:eastAsia="Arial Unicode MS" w:cs="Arial"/>
                <w:b/>
                <w:bCs/>
                <w:spacing w:val="-4"/>
                <w:sz w:val="14"/>
                <w:szCs w:val="14"/>
                <w:highlight w:val="lightGray"/>
                <w:lang w:bidi="th-TH"/>
              </w:rPr>
            </w:pPr>
            <w:r w:rsidRPr="00CB5BCB">
              <w:rPr>
                <w:rFonts w:eastAsia="Arial Unicode MS" w:cs="Arial"/>
                <w:b/>
                <w:bCs/>
                <w:spacing w:val="-4"/>
                <w:sz w:val="14"/>
                <w:szCs w:val="14"/>
                <w:lang w:val="en-GB" w:bidi="th-TH"/>
              </w:rPr>
              <w:t>30 June</w:t>
            </w:r>
          </w:p>
        </w:tc>
        <w:tc>
          <w:tcPr>
            <w:tcW w:w="917" w:type="dxa"/>
            <w:tcBorders>
              <w:top w:val="single" w:sz="4" w:space="0" w:color="auto"/>
            </w:tcBorders>
            <w:shd w:val="clear" w:color="auto" w:fill="auto"/>
          </w:tcPr>
          <w:p w14:paraId="017D4B6D" w14:textId="65F940C7" w:rsidR="00F04EA1" w:rsidRPr="00CB5BCB" w:rsidRDefault="00F04EA1" w:rsidP="00F04EA1">
            <w:pPr>
              <w:spacing w:after="0" w:line="240" w:lineRule="auto"/>
              <w:ind w:left="-107"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31</w:t>
            </w:r>
            <w:r w:rsidRPr="00CB5BCB">
              <w:rPr>
                <w:rFonts w:eastAsia="Arial Unicode MS" w:cs="Arial"/>
                <w:b/>
                <w:bCs/>
                <w:spacing w:val="-4"/>
                <w:sz w:val="14"/>
                <w:szCs w:val="14"/>
                <w:lang w:bidi="th-TH"/>
              </w:rPr>
              <w:t xml:space="preserve"> December </w:t>
            </w:r>
          </w:p>
        </w:tc>
        <w:tc>
          <w:tcPr>
            <w:tcW w:w="990" w:type="dxa"/>
            <w:tcBorders>
              <w:top w:val="single" w:sz="4" w:space="0" w:color="auto"/>
            </w:tcBorders>
            <w:shd w:val="clear" w:color="auto" w:fill="auto"/>
          </w:tcPr>
          <w:p w14:paraId="3EC35077" w14:textId="2A9BD0C1"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30 June</w:t>
            </w:r>
          </w:p>
        </w:tc>
        <w:tc>
          <w:tcPr>
            <w:tcW w:w="990" w:type="dxa"/>
            <w:tcBorders>
              <w:top w:val="single" w:sz="4" w:space="0" w:color="auto"/>
            </w:tcBorders>
            <w:shd w:val="clear" w:color="auto" w:fill="auto"/>
          </w:tcPr>
          <w:p w14:paraId="65F2C417" w14:textId="0F6D15A6" w:rsidR="00F04EA1" w:rsidRPr="00CB5BCB" w:rsidRDefault="00F04EA1" w:rsidP="00F04EA1">
            <w:pPr>
              <w:spacing w:after="0" w:line="240" w:lineRule="auto"/>
              <w:ind w:left="-124"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31</w:t>
            </w:r>
            <w:r w:rsidRPr="00CB5BCB">
              <w:rPr>
                <w:rFonts w:eastAsia="Arial Unicode MS" w:cs="Arial"/>
                <w:b/>
                <w:bCs/>
                <w:spacing w:val="-4"/>
                <w:sz w:val="14"/>
                <w:szCs w:val="14"/>
                <w:lang w:bidi="th-TH"/>
              </w:rPr>
              <w:t xml:space="preserve"> December </w:t>
            </w:r>
          </w:p>
        </w:tc>
        <w:tc>
          <w:tcPr>
            <w:tcW w:w="1007" w:type="dxa"/>
            <w:tcBorders>
              <w:top w:val="single" w:sz="4" w:space="0" w:color="auto"/>
            </w:tcBorders>
            <w:shd w:val="clear" w:color="auto" w:fill="auto"/>
          </w:tcPr>
          <w:p w14:paraId="2D598A03" w14:textId="67FEB5B2" w:rsidR="00F04EA1" w:rsidRPr="00CB5BCB" w:rsidRDefault="00F04EA1" w:rsidP="00F04EA1">
            <w:pPr>
              <w:spacing w:after="0" w:line="240" w:lineRule="auto"/>
              <w:ind w:left="-124"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30 June</w:t>
            </w:r>
          </w:p>
        </w:tc>
        <w:tc>
          <w:tcPr>
            <w:tcW w:w="990" w:type="dxa"/>
            <w:tcBorders>
              <w:top w:val="single" w:sz="4" w:space="0" w:color="auto"/>
            </w:tcBorders>
            <w:shd w:val="clear" w:color="auto" w:fill="auto"/>
          </w:tcPr>
          <w:p w14:paraId="5F105EE5" w14:textId="4C5A9F1F" w:rsidR="00F04EA1" w:rsidRPr="00CB5BCB" w:rsidRDefault="00F04EA1" w:rsidP="00F04EA1">
            <w:pPr>
              <w:spacing w:after="0" w:line="240" w:lineRule="auto"/>
              <w:ind w:left="-124"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31</w:t>
            </w:r>
            <w:r w:rsidRPr="00CB5BCB">
              <w:rPr>
                <w:rFonts w:eastAsia="Arial Unicode MS" w:cs="Arial"/>
                <w:b/>
                <w:bCs/>
                <w:spacing w:val="-4"/>
                <w:sz w:val="14"/>
                <w:szCs w:val="14"/>
                <w:lang w:bidi="th-TH"/>
              </w:rPr>
              <w:t xml:space="preserve"> December </w:t>
            </w:r>
          </w:p>
        </w:tc>
      </w:tr>
      <w:tr w:rsidR="00F04EA1" w:rsidRPr="00CB5BCB" w14:paraId="426C2BDB" w14:textId="77777777" w:rsidTr="002B39BF">
        <w:trPr>
          <w:trHeight w:val="20"/>
        </w:trPr>
        <w:tc>
          <w:tcPr>
            <w:tcW w:w="1710" w:type="dxa"/>
            <w:vMerge/>
            <w:tcBorders>
              <w:bottom w:val="single" w:sz="4" w:space="0" w:color="auto"/>
            </w:tcBorders>
            <w:shd w:val="clear" w:color="auto" w:fill="auto"/>
            <w:vAlign w:val="bottom"/>
          </w:tcPr>
          <w:p w14:paraId="5656D723" w14:textId="77777777" w:rsidR="00F04EA1" w:rsidRPr="00CB5BCB" w:rsidRDefault="00F04EA1" w:rsidP="00CB5BCB">
            <w:pPr>
              <w:spacing w:after="0" w:line="240" w:lineRule="auto"/>
              <w:ind w:left="394" w:firstLine="33"/>
              <w:jc w:val="center"/>
              <w:rPr>
                <w:rFonts w:eastAsia="Arial Unicode MS" w:cs="Arial"/>
                <w:b/>
                <w:bCs/>
                <w:spacing w:val="-4"/>
                <w:sz w:val="14"/>
                <w:szCs w:val="14"/>
                <w:lang w:bidi="th-TH"/>
              </w:rPr>
            </w:pPr>
          </w:p>
        </w:tc>
        <w:tc>
          <w:tcPr>
            <w:tcW w:w="1138" w:type="dxa"/>
            <w:vMerge/>
            <w:tcBorders>
              <w:bottom w:val="single" w:sz="4" w:space="0" w:color="auto"/>
            </w:tcBorders>
            <w:shd w:val="clear" w:color="auto" w:fill="auto"/>
            <w:vAlign w:val="bottom"/>
          </w:tcPr>
          <w:p w14:paraId="5C884ADB"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96" w:type="dxa"/>
            <w:vAlign w:val="bottom"/>
          </w:tcPr>
          <w:p w14:paraId="73AC9809" w14:textId="77777777" w:rsidR="00F04EA1" w:rsidRPr="00CB5BCB" w:rsidRDefault="00F04EA1" w:rsidP="00F04EA1">
            <w:pPr>
              <w:spacing w:after="0" w:line="240" w:lineRule="auto"/>
              <w:ind w:left="-17" w:right="-104"/>
              <w:jc w:val="center"/>
              <w:rPr>
                <w:rFonts w:eastAsia="Arial Unicode MS" w:cs="Arial"/>
                <w:b/>
                <w:bCs/>
                <w:spacing w:val="-4"/>
                <w:sz w:val="14"/>
                <w:szCs w:val="14"/>
                <w:lang w:bidi="th-TH"/>
              </w:rPr>
            </w:pPr>
            <w:r w:rsidRPr="00CB5BCB">
              <w:rPr>
                <w:rFonts w:eastAsia="Arial Unicode MS" w:cs="Arial"/>
                <w:b/>
                <w:bCs/>
                <w:spacing w:val="-4"/>
                <w:sz w:val="14"/>
                <w:szCs w:val="14"/>
                <w:lang w:bidi="th-TH"/>
              </w:rPr>
              <w:t>Country of</w:t>
            </w:r>
          </w:p>
        </w:tc>
        <w:tc>
          <w:tcPr>
            <w:tcW w:w="814" w:type="dxa"/>
            <w:shd w:val="clear" w:color="auto" w:fill="auto"/>
          </w:tcPr>
          <w:p w14:paraId="3F51815D" w14:textId="1BC720DF"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2021</w:t>
            </w:r>
          </w:p>
        </w:tc>
        <w:tc>
          <w:tcPr>
            <w:tcW w:w="917" w:type="dxa"/>
            <w:shd w:val="clear" w:color="auto" w:fill="auto"/>
          </w:tcPr>
          <w:p w14:paraId="34DC9C6F" w14:textId="4367ED13"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2020</w:t>
            </w:r>
          </w:p>
        </w:tc>
        <w:tc>
          <w:tcPr>
            <w:tcW w:w="990" w:type="dxa"/>
            <w:shd w:val="clear" w:color="auto" w:fill="auto"/>
          </w:tcPr>
          <w:p w14:paraId="0E6A2B63" w14:textId="50011E33"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2021</w:t>
            </w:r>
          </w:p>
        </w:tc>
        <w:tc>
          <w:tcPr>
            <w:tcW w:w="990" w:type="dxa"/>
            <w:shd w:val="clear" w:color="auto" w:fill="auto"/>
          </w:tcPr>
          <w:p w14:paraId="1A0F3F5F" w14:textId="76438111"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2020</w:t>
            </w:r>
          </w:p>
        </w:tc>
        <w:tc>
          <w:tcPr>
            <w:tcW w:w="1007" w:type="dxa"/>
            <w:shd w:val="clear" w:color="auto" w:fill="auto"/>
          </w:tcPr>
          <w:p w14:paraId="55FEE126" w14:textId="7E753502"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2021</w:t>
            </w:r>
          </w:p>
        </w:tc>
        <w:tc>
          <w:tcPr>
            <w:tcW w:w="990" w:type="dxa"/>
            <w:shd w:val="clear" w:color="auto" w:fill="auto"/>
          </w:tcPr>
          <w:p w14:paraId="2E104D24" w14:textId="7D71568C"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val="en-GB" w:bidi="th-TH"/>
              </w:rPr>
              <w:t>2020</w:t>
            </w:r>
          </w:p>
        </w:tc>
      </w:tr>
      <w:tr w:rsidR="00F04EA1" w:rsidRPr="00CB5BCB" w14:paraId="4B9DBB20" w14:textId="77777777" w:rsidTr="002B39BF">
        <w:trPr>
          <w:trHeight w:val="20"/>
        </w:trPr>
        <w:tc>
          <w:tcPr>
            <w:tcW w:w="1710" w:type="dxa"/>
            <w:vMerge/>
            <w:tcBorders>
              <w:bottom w:val="single" w:sz="4" w:space="0" w:color="auto"/>
            </w:tcBorders>
            <w:shd w:val="clear" w:color="auto" w:fill="auto"/>
            <w:vAlign w:val="bottom"/>
          </w:tcPr>
          <w:p w14:paraId="4ADB38DD" w14:textId="77777777" w:rsidR="00F04EA1" w:rsidRPr="00CB5BCB" w:rsidRDefault="00F04EA1" w:rsidP="00CB5BCB">
            <w:pPr>
              <w:spacing w:after="0" w:line="240" w:lineRule="auto"/>
              <w:ind w:left="394" w:firstLine="33"/>
              <w:jc w:val="center"/>
              <w:rPr>
                <w:rFonts w:eastAsia="Arial Unicode MS" w:cs="Arial"/>
                <w:b/>
                <w:bCs/>
                <w:spacing w:val="-4"/>
                <w:sz w:val="14"/>
                <w:szCs w:val="14"/>
                <w:lang w:bidi="th-TH"/>
              </w:rPr>
            </w:pPr>
          </w:p>
        </w:tc>
        <w:tc>
          <w:tcPr>
            <w:tcW w:w="1138" w:type="dxa"/>
            <w:vMerge/>
            <w:tcBorders>
              <w:bottom w:val="single" w:sz="4" w:space="0" w:color="auto"/>
            </w:tcBorders>
            <w:shd w:val="clear" w:color="auto" w:fill="auto"/>
          </w:tcPr>
          <w:p w14:paraId="57215AFD"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96" w:type="dxa"/>
            <w:tcBorders>
              <w:bottom w:val="single" w:sz="4" w:space="0" w:color="auto"/>
            </w:tcBorders>
          </w:tcPr>
          <w:p w14:paraId="35AC7A8C" w14:textId="77777777" w:rsidR="00F04EA1" w:rsidRPr="00CB5BCB" w:rsidRDefault="00F04EA1" w:rsidP="00F04EA1">
            <w:pPr>
              <w:spacing w:after="0" w:line="240" w:lineRule="auto"/>
              <w:jc w:val="center"/>
              <w:rPr>
                <w:rFonts w:eastAsia="Arial Unicode MS" w:cs="Arial"/>
                <w:b/>
                <w:bCs/>
                <w:spacing w:val="-4"/>
                <w:sz w:val="14"/>
                <w:szCs w:val="14"/>
                <w:lang w:bidi="th-TH"/>
              </w:rPr>
            </w:pPr>
            <w:r w:rsidRPr="00CB5BCB">
              <w:rPr>
                <w:rFonts w:eastAsia="Arial Unicode MS" w:cs="Arial"/>
                <w:b/>
                <w:bCs/>
                <w:spacing w:val="-4"/>
                <w:sz w:val="14"/>
                <w:szCs w:val="14"/>
                <w:lang w:bidi="th-TH"/>
              </w:rPr>
              <w:t>incorporation</w:t>
            </w:r>
          </w:p>
        </w:tc>
        <w:tc>
          <w:tcPr>
            <w:tcW w:w="814" w:type="dxa"/>
            <w:tcBorders>
              <w:bottom w:val="single" w:sz="4" w:space="0" w:color="auto"/>
            </w:tcBorders>
            <w:shd w:val="clear" w:color="auto" w:fill="auto"/>
          </w:tcPr>
          <w:p w14:paraId="34E61025"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bidi="th-TH"/>
              </w:rPr>
              <w:t>%</w:t>
            </w:r>
          </w:p>
        </w:tc>
        <w:tc>
          <w:tcPr>
            <w:tcW w:w="917" w:type="dxa"/>
            <w:tcBorders>
              <w:bottom w:val="single" w:sz="4" w:space="0" w:color="auto"/>
            </w:tcBorders>
            <w:shd w:val="clear" w:color="auto" w:fill="auto"/>
          </w:tcPr>
          <w:p w14:paraId="790639A0"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bidi="th-TH"/>
              </w:rPr>
              <w:t>%</w:t>
            </w:r>
          </w:p>
        </w:tc>
        <w:tc>
          <w:tcPr>
            <w:tcW w:w="990" w:type="dxa"/>
            <w:tcBorders>
              <w:bottom w:val="single" w:sz="4" w:space="0" w:color="auto"/>
            </w:tcBorders>
            <w:shd w:val="clear" w:color="auto" w:fill="auto"/>
          </w:tcPr>
          <w:p w14:paraId="7EDD9553"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bidi="th-TH"/>
              </w:rPr>
              <w:t>Baht</w:t>
            </w:r>
          </w:p>
        </w:tc>
        <w:tc>
          <w:tcPr>
            <w:tcW w:w="990" w:type="dxa"/>
            <w:tcBorders>
              <w:bottom w:val="single" w:sz="4" w:space="0" w:color="auto"/>
            </w:tcBorders>
            <w:shd w:val="clear" w:color="auto" w:fill="auto"/>
          </w:tcPr>
          <w:p w14:paraId="15B68811"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bidi="th-TH"/>
              </w:rPr>
              <w:t>Baht</w:t>
            </w:r>
          </w:p>
        </w:tc>
        <w:tc>
          <w:tcPr>
            <w:tcW w:w="1007" w:type="dxa"/>
            <w:tcBorders>
              <w:bottom w:val="single" w:sz="4" w:space="0" w:color="auto"/>
            </w:tcBorders>
            <w:shd w:val="clear" w:color="auto" w:fill="auto"/>
          </w:tcPr>
          <w:p w14:paraId="168EB1D8"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bidi="th-TH"/>
              </w:rPr>
              <w:t>Baht</w:t>
            </w:r>
          </w:p>
        </w:tc>
        <w:tc>
          <w:tcPr>
            <w:tcW w:w="990" w:type="dxa"/>
            <w:tcBorders>
              <w:bottom w:val="single" w:sz="4" w:space="0" w:color="auto"/>
            </w:tcBorders>
            <w:shd w:val="clear" w:color="auto" w:fill="auto"/>
          </w:tcPr>
          <w:p w14:paraId="7B4971C0"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r w:rsidRPr="00CB5BCB">
              <w:rPr>
                <w:rFonts w:eastAsia="Arial Unicode MS" w:cs="Arial"/>
                <w:b/>
                <w:bCs/>
                <w:spacing w:val="-4"/>
                <w:sz w:val="14"/>
                <w:szCs w:val="14"/>
                <w:lang w:bidi="th-TH"/>
              </w:rPr>
              <w:t>Baht</w:t>
            </w:r>
          </w:p>
        </w:tc>
      </w:tr>
      <w:tr w:rsidR="00F04EA1" w:rsidRPr="00CB5BCB" w14:paraId="4E8FA970" w14:textId="77777777" w:rsidTr="002B39BF">
        <w:trPr>
          <w:trHeight w:val="20"/>
        </w:trPr>
        <w:tc>
          <w:tcPr>
            <w:tcW w:w="1710" w:type="dxa"/>
            <w:tcBorders>
              <w:top w:val="single" w:sz="4" w:space="0" w:color="auto"/>
            </w:tcBorders>
            <w:shd w:val="clear" w:color="auto" w:fill="auto"/>
          </w:tcPr>
          <w:p w14:paraId="7D209582" w14:textId="77777777" w:rsidR="00F04EA1" w:rsidRPr="00CB5BCB" w:rsidRDefault="00F04EA1" w:rsidP="00CB5BCB">
            <w:pPr>
              <w:spacing w:after="0" w:line="240" w:lineRule="auto"/>
              <w:ind w:left="394" w:firstLine="33"/>
              <w:rPr>
                <w:rFonts w:eastAsia="Arial Unicode MS" w:cs="Arial"/>
                <w:b/>
                <w:bCs/>
                <w:color w:val="A44E00"/>
                <w:spacing w:val="-4"/>
                <w:sz w:val="14"/>
                <w:szCs w:val="14"/>
                <w:lang w:bidi="th-TH"/>
              </w:rPr>
            </w:pPr>
          </w:p>
        </w:tc>
        <w:tc>
          <w:tcPr>
            <w:tcW w:w="1138" w:type="dxa"/>
            <w:tcBorders>
              <w:top w:val="single" w:sz="4" w:space="0" w:color="auto"/>
            </w:tcBorders>
            <w:shd w:val="clear" w:color="auto" w:fill="auto"/>
          </w:tcPr>
          <w:p w14:paraId="6614A917"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96" w:type="dxa"/>
            <w:tcBorders>
              <w:top w:val="single" w:sz="4" w:space="0" w:color="auto"/>
            </w:tcBorders>
            <w:vAlign w:val="bottom"/>
          </w:tcPr>
          <w:p w14:paraId="41A7C3C7"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14" w:type="dxa"/>
            <w:tcBorders>
              <w:top w:val="single" w:sz="4" w:space="0" w:color="auto"/>
            </w:tcBorders>
            <w:shd w:val="clear" w:color="auto" w:fill="FAFAFA"/>
          </w:tcPr>
          <w:p w14:paraId="5C0E7CC3"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17" w:type="dxa"/>
            <w:tcBorders>
              <w:top w:val="single" w:sz="4" w:space="0" w:color="auto"/>
            </w:tcBorders>
            <w:shd w:val="clear" w:color="auto" w:fill="auto"/>
          </w:tcPr>
          <w:p w14:paraId="32D52C04"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tcBorders>
              <w:top w:val="single" w:sz="4" w:space="0" w:color="auto"/>
            </w:tcBorders>
            <w:shd w:val="clear" w:color="auto" w:fill="FAFAFA"/>
          </w:tcPr>
          <w:p w14:paraId="370673DD"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tcBorders>
              <w:top w:val="single" w:sz="4" w:space="0" w:color="auto"/>
            </w:tcBorders>
            <w:shd w:val="clear" w:color="auto" w:fill="auto"/>
          </w:tcPr>
          <w:p w14:paraId="0D97BA08"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1007" w:type="dxa"/>
            <w:tcBorders>
              <w:top w:val="single" w:sz="4" w:space="0" w:color="auto"/>
            </w:tcBorders>
            <w:shd w:val="clear" w:color="auto" w:fill="FAFAFA"/>
          </w:tcPr>
          <w:p w14:paraId="10C88918"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tcBorders>
              <w:top w:val="single" w:sz="4" w:space="0" w:color="auto"/>
            </w:tcBorders>
            <w:shd w:val="clear" w:color="auto" w:fill="auto"/>
          </w:tcPr>
          <w:p w14:paraId="78401C6E"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r>
      <w:tr w:rsidR="00F04EA1" w:rsidRPr="00CB5BCB" w14:paraId="01AD24C2" w14:textId="77777777" w:rsidTr="002B39BF">
        <w:trPr>
          <w:trHeight w:val="20"/>
        </w:trPr>
        <w:tc>
          <w:tcPr>
            <w:tcW w:w="1710" w:type="dxa"/>
            <w:shd w:val="clear" w:color="auto" w:fill="auto"/>
          </w:tcPr>
          <w:p w14:paraId="786402BA" w14:textId="5FA0B8E5" w:rsidR="00F04EA1" w:rsidRPr="00CB5BCB" w:rsidRDefault="00F04EA1" w:rsidP="00CB5BCB">
            <w:pPr>
              <w:spacing w:after="0" w:line="240" w:lineRule="auto"/>
              <w:ind w:left="394" w:firstLine="33"/>
              <w:rPr>
                <w:rFonts w:eastAsia="Arial Unicode MS" w:cs="Arial"/>
                <w:b/>
                <w:bCs/>
                <w:color w:val="000000"/>
                <w:spacing w:val="-4"/>
                <w:sz w:val="14"/>
                <w:szCs w:val="14"/>
                <w:lang w:bidi="th-TH"/>
              </w:rPr>
            </w:pPr>
            <w:r w:rsidRPr="00CB5BCB">
              <w:rPr>
                <w:rFonts w:eastAsia="Arial Unicode MS" w:cs="Arial"/>
                <w:b/>
                <w:bCs/>
                <w:color w:val="000000"/>
                <w:spacing w:val="-4"/>
                <w:sz w:val="14"/>
                <w:szCs w:val="14"/>
                <w:lang w:bidi="th-TH"/>
              </w:rPr>
              <w:t>Associate</w:t>
            </w:r>
          </w:p>
        </w:tc>
        <w:tc>
          <w:tcPr>
            <w:tcW w:w="1138" w:type="dxa"/>
            <w:shd w:val="clear" w:color="auto" w:fill="auto"/>
          </w:tcPr>
          <w:p w14:paraId="2FC99FFE"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96" w:type="dxa"/>
            <w:vAlign w:val="bottom"/>
          </w:tcPr>
          <w:p w14:paraId="650BA804"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14" w:type="dxa"/>
            <w:shd w:val="clear" w:color="auto" w:fill="FAFAFA"/>
          </w:tcPr>
          <w:p w14:paraId="0B398C01"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17" w:type="dxa"/>
            <w:shd w:val="clear" w:color="auto" w:fill="auto"/>
          </w:tcPr>
          <w:p w14:paraId="39BCC114"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shd w:val="clear" w:color="auto" w:fill="FAFAFA"/>
          </w:tcPr>
          <w:p w14:paraId="1947F762"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shd w:val="clear" w:color="auto" w:fill="auto"/>
          </w:tcPr>
          <w:p w14:paraId="78EA1947"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1007" w:type="dxa"/>
            <w:shd w:val="clear" w:color="auto" w:fill="FAFAFA"/>
          </w:tcPr>
          <w:p w14:paraId="47D8BF37"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shd w:val="clear" w:color="auto" w:fill="auto"/>
          </w:tcPr>
          <w:p w14:paraId="612C75B9"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r>
      <w:tr w:rsidR="00F04EA1" w:rsidRPr="00CB5BCB" w14:paraId="1A874DC7" w14:textId="77777777" w:rsidTr="002B39BF">
        <w:trPr>
          <w:trHeight w:val="20"/>
        </w:trPr>
        <w:tc>
          <w:tcPr>
            <w:tcW w:w="1710" w:type="dxa"/>
            <w:shd w:val="clear" w:color="auto" w:fill="auto"/>
          </w:tcPr>
          <w:p w14:paraId="6A67E530" w14:textId="77777777" w:rsidR="00F04EA1" w:rsidRPr="00CB5BCB" w:rsidRDefault="00F04EA1" w:rsidP="00CB5BCB">
            <w:pPr>
              <w:spacing w:after="0" w:line="240" w:lineRule="auto"/>
              <w:ind w:left="394" w:right="-105" w:firstLine="33"/>
              <w:rPr>
                <w:rFonts w:eastAsia="Arial Unicode MS" w:cs="Arial"/>
                <w:b/>
                <w:bCs/>
                <w:color w:val="000000"/>
                <w:spacing w:val="-4"/>
                <w:sz w:val="14"/>
                <w:szCs w:val="14"/>
                <w:lang w:bidi="th-TH"/>
              </w:rPr>
            </w:pPr>
            <w:r w:rsidRPr="00CB5BCB">
              <w:rPr>
                <w:rFonts w:eastAsia="Arial Unicode MS" w:cs="Arial"/>
                <w:spacing w:val="-4"/>
                <w:sz w:val="14"/>
                <w:szCs w:val="14"/>
                <w:lang w:bidi="th-TH"/>
              </w:rPr>
              <w:t xml:space="preserve">Next </w:t>
            </w:r>
            <w:r w:rsidRPr="00CB5BCB">
              <w:rPr>
                <w:rFonts w:cs="Arial"/>
                <w:spacing w:val="-4"/>
                <w:sz w:val="14"/>
                <w:szCs w:val="14"/>
              </w:rPr>
              <w:t>Capital Public</w:t>
            </w:r>
          </w:p>
        </w:tc>
        <w:tc>
          <w:tcPr>
            <w:tcW w:w="1138" w:type="dxa"/>
            <w:shd w:val="clear" w:color="auto" w:fill="auto"/>
          </w:tcPr>
          <w:p w14:paraId="2ED063EB" w14:textId="56D012D2" w:rsidR="00F04EA1" w:rsidRPr="00CB5BCB" w:rsidRDefault="00F04EA1" w:rsidP="00F04EA1">
            <w:pPr>
              <w:spacing w:after="0" w:line="240" w:lineRule="auto"/>
              <w:jc w:val="center"/>
              <w:rPr>
                <w:rFonts w:eastAsia="Arial Unicode MS" w:cs="Arial"/>
                <w:b/>
                <w:bCs/>
                <w:spacing w:val="-4"/>
                <w:sz w:val="14"/>
                <w:szCs w:val="14"/>
                <w:lang w:bidi="th-TH"/>
              </w:rPr>
            </w:pPr>
            <w:r w:rsidRPr="00CB5BCB">
              <w:rPr>
                <w:rFonts w:eastAsia="Arial Unicode MS" w:cs="Arial"/>
                <w:spacing w:val="-4"/>
                <w:sz w:val="14"/>
                <w:szCs w:val="14"/>
                <w:lang w:bidi="th-TH"/>
              </w:rPr>
              <w:t xml:space="preserve">Motorcycle hire </w:t>
            </w:r>
          </w:p>
        </w:tc>
        <w:tc>
          <w:tcPr>
            <w:tcW w:w="896" w:type="dxa"/>
          </w:tcPr>
          <w:p w14:paraId="0B95F40F"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14" w:type="dxa"/>
            <w:shd w:val="clear" w:color="auto" w:fill="FAFAFA"/>
          </w:tcPr>
          <w:p w14:paraId="12C09415"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17" w:type="dxa"/>
            <w:shd w:val="clear" w:color="auto" w:fill="auto"/>
          </w:tcPr>
          <w:p w14:paraId="00FD98B0"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shd w:val="clear" w:color="auto" w:fill="FAFAFA"/>
          </w:tcPr>
          <w:p w14:paraId="1BD74E1D"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shd w:val="clear" w:color="auto" w:fill="auto"/>
          </w:tcPr>
          <w:p w14:paraId="2DDC6E87"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1007" w:type="dxa"/>
            <w:shd w:val="clear" w:color="auto" w:fill="FAFAFA"/>
          </w:tcPr>
          <w:p w14:paraId="7C88F4AA"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c>
          <w:tcPr>
            <w:tcW w:w="990" w:type="dxa"/>
            <w:shd w:val="clear" w:color="auto" w:fill="auto"/>
          </w:tcPr>
          <w:p w14:paraId="2D1F081F" w14:textId="77777777" w:rsidR="00F04EA1" w:rsidRPr="00CB5BCB" w:rsidRDefault="00F04EA1" w:rsidP="00F04EA1">
            <w:pPr>
              <w:spacing w:after="0" w:line="240" w:lineRule="auto"/>
              <w:ind w:right="-90"/>
              <w:jc w:val="right"/>
              <w:rPr>
                <w:rFonts w:eastAsia="Arial Unicode MS" w:cs="Arial"/>
                <w:b/>
                <w:bCs/>
                <w:spacing w:val="-4"/>
                <w:sz w:val="14"/>
                <w:szCs w:val="14"/>
                <w:lang w:bidi="th-TH"/>
              </w:rPr>
            </w:pPr>
          </w:p>
        </w:tc>
      </w:tr>
      <w:tr w:rsidR="00F04EA1" w:rsidRPr="00CB5BCB" w14:paraId="3028952C" w14:textId="77777777" w:rsidTr="002B39BF">
        <w:trPr>
          <w:trHeight w:val="20"/>
        </w:trPr>
        <w:tc>
          <w:tcPr>
            <w:tcW w:w="1710" w:type="dxa"/>
            <w:shd w:val="clear" w:color="auto" w:fill="auto"/>
          </w:tcPr>
          <w:p w14:paraId="633E965A" w14:textId="4F7DC0FC" w:rsidR="00F04EA1" w:rsidRPr="00CB5BCB" w:rsidRDefault="00F04EA1" w:rsidP="00CB5BCB">
            <w:pPr>
              <w:spacing w:after="0" w:line="240" w:lineRule="auto"/>
              <w:ind w:left="394" w:right="-105" w:firstLine="33"/>
              <w:rPr>
                <w:rFonts w:cs="Arial"/>
                <w:spacing w:val="-4"/>
                <w:sz w:val="14"/>
                <w:szCs w:val="14"/>
              </w:rPr>
            </w:pPr>
            <w:r w:rsidRPr="00CB5BCB">
              <w:rPr>
                <w:rFonts w:cs="Arial"/>
                <w:spacing w:val="-4"/>
                <w:sz w:val="14"/>
                <w:szCs w:val="14"/>
              </w:rPr>
              <w:t xml:space="preserve">   Company Limited </w:t>
            </w:r>
          </w:p>
        </w:tc>
        <w:tc>
          <w:tcPr>
            <w:tcW w:w="1138" w:type="dxa"/>
            <w:shd w:val="clear" w:color="auto" w:fill="auto"/>
          </w:tcPr>
          <w:p w14:paraId="731AE983" w14:textId="588C7F49" w:rsidR="00F04EA1" w:rsidRPr="00CB5BCB" w:rsidRDefault="00F04EA1" w:rsidP="00F04EA1">
            <w:pPr>
              <w:spacing w:after="0" w:line="240" w:lineRule="auto"/>
              <w:ind w:left="-120" w:right="-72"/>
              <w:jc w:val="center"/>
              <w:rPr>
                <w:rFonts w:eastAsia="Arial Unicode MS" w:cs="Arial"/>
                <w:spacing w:val="-4"/>
                <w:sz w:val="14"/>
                <w:szCs w:val="14"/>
                <w:lang w:bidi="th-TH"/>
              </w:rPr>
            </w:pPr>
            <w:r w:rsidRPr="00CB5BCB">
              <w:rPr>
                <w:rFonts w:eastAsia="Arial Unicode MS" w:cs="Arial"/>
                <w:spacing w:val="-4"/>
                <w:sz w:val="14"/>
                <w:szCs w:val="14"/>
                <w:lang w:bidi="th-TH"/>
              </w:rPr>
              <w:t>purchasing</w:t>
            </w:r>
          </w:p>
        </w:tc>
        <w:tc>
          <w:tcPr>
            <w:tcW w:w="896" w:type="dxa"/>
          </w:tcPr>
          <w:p w14:paraId="2ED754A6" w14:textId="77777777" w:rsidR="00F04EA1" w:rsidRPr="00CB5BCB" w:rsidRDefault="00F04EA1" w:rsidP="00F04EA1">
            <w:pPr>
              <w:spacing w:after="0" w:line="240" w:lineRule="auto"/>
              <w:jc w:val="center"/>
              <w:rPr>
                <w:rFonts w:eastAsia="Arial Unicode MS" w:cs="Arial"/>
                <w:b/>
                <w:bCs/>
                <w:spacing w:val="-4"/>
                <w:sz w:val="14"/>
                <w:szCs w:val="14"/>
                <w:lang w:bidi="th-TH"/>
              </w:rPr>
            </w:pPr>
            <w:r w:rsidRPr="00CB5BCB">
              <w:rPr>
                <w:rFonts w:eastAsia="Arial Unicode MS" w:cs="Arial"/>
                <w:spacing w:val="-4"/>
                <w:sz w:val="14"/>
                <w:szCs w:val="14"/>
                <w:lang w:bidi="th-TH"/>
              </w:rPr>
              <w:t>Thailand</w:t>
            </w:r>
          </w:p>
        </w:tc>
        <w:tc>
          <w:tcPr>
            <w:tcW w:w="814" w:type="dxa"/>
            <w:shd w:val="clear" w:color="auto" w:fill="FAFAFA"/>
          </w:tcPr>
          <w:p w14:paraId="15D7220C" w14:textId="5ED4FFEA" w:rsidR="00F04EA1" w:rsidRPr="00CB5BCB" w:rsidRDefault="00B5659E" w:rsidP="00F04EA1">
            <w:pPr>
              <w:spacing w:after="0" w:line="240" w:lineRule="auto"/>
              <w:ind w:right="-90"/>
              <w:jc w:val="right"/>
              <w:rPr>
                <w:rFonts w:eastAsia="Arial Unicode MS" w:cs="Arial"/>
                <w:spacing w:val="-4"/>
                <w:sz w:val="14"/>
                <w:szCs w:val="14"/>
                <w:lang w:bidi="th-TH"/>
              </w:rPr>
            </w:pPr>
            <w:r w:rsidRPr="00CB5BCB">
              <w:rPr>
                <w:rFonts w:eastAsia="Arial Unicode MS" w:cs="Arial"/>
                <w:spacing w:val="-4"/>
                <w:sz w:val="14"/>
                <w:szCs w:val="14"/>
                <w:lang w:bidi="th-TH"/>
              </w:rPr>
              <w:t>33.93</w:t>
            </w:r>
          </w:p>
        </w:tc>
        <w:tc>
          <w:tcPr>
            <w:tcW w:w="917" w:type="dxa"/>
            <w:shd w:val="clear" w:color="auto" w:fill="auto"/>
          </w:tcPr>
          <w:p w14:paraId="7941F39B" w14:textId="46903DCD" w:rsidR="00F04EA1" w:rsidRPr="00CB5BCB" w:rsidRDefault="00F04EA1" w:rsidP="00F04EA1">
            <w:pPr>
              <w:spacing w:after="0" w:line="240" w:lineRule="auto"/>
              <w:ind w:right="-90"/>
              <w:jc w:val="right"/>
              <w:rPr>
                <w:rFonts w:eastAsia="Arial Unicode MS" w:cs="Arial"/>
                <w:spacing w:val="-4"/>
                <w:sz w:val="14"/>
                <w:szCs w:val="14"/>
                <w:lang w:bidi="th-TH"/>
              </w:rPr>
            </w:pPr>
            <w:r w:rsidRPr="00CB5BCB">
              <w:rPr>
                <w:rFonts w:eastAsia="Arial Unicode MS" w:cs="Arial"/>
                <w:spacing w:val="-4"/>
                <w:sz w:val="14"/>
                <w:szCs w:val="14"/>
                <w:lang w:val="en-GB" w:bidi="th-TH"/>
              </w:rPr>
              <w:t>33.93</w:t>
            </w:r>
          </w:p>
        </w:tc>
        <w:tc>
          <w:tcPr>
            <w:tcW w:w="990" w:type="dxa"/>
            <w:tcBorders>
              <w:bottom w:val="single" w:sz="4" w:space="0" w:color="auto"/>
            </w:tcBorders>
            <w:shd w:val="clear" w:color="auto" w:fill="FAFAFA"/>
          </w:tcPr>
          <w:p w14:paraId="722B8BEC" w14:textId="627C3BF6" w:rsidR="00F04EA1" w:rsidRPr="00CB5BCB" w:rsidRDefault="00B5659E" w:rsidP="00F04EA1">
            <w:pPr>
              <w:spacing w:after="0" w:line="240" w:lineRule="auto"/>
              <w:ind w:right="-90"/>
              <w:jc w:val="right"/>
              <w:rPr>
                <w:rFonts w:eastAsia="Arial Unicode MS" w:cs="Arial"/>
                <w:spacing w:val="-4"/>
                <w:sz w:val="14"/>
                <w:szCs w:val="14"/>
                <w:lang w:bidi="th-TH"/>
              </w:rPr>
            </w:pPr>
            <w:r w:rsidRPr="00CB5BCB">
              <w:rPr>
                <w:rFonts w:eastAsia="Arial Unicode MS" w:cs="Arial"/>
                <w:spacing w:val="-4"/>
                <w:sz w:val="14"/>
                <w:szCs w:val="14"/>
                <w:lang w:bidi="th-TH"/>
              </w:rPr>
              <w:t>718,066,145</w:t>
            </w:r>
          </w:p>
        </w:tc>
        <w:tc>
          <w:tcPr>
            <w:tcW w:w="990" w:type="dxa"/>
            <w:tcBorders>
              <w:bottom w:val="single" w:sz="4" w:space="0" w:color="auto"/>
            </w:tcBorders>
            <w:shd w:val="clear" w:color="auto" w:fill="auto"/>
          </w:tcPr>
          <w:p w14:paraId="1F08BA3C" w14:textId="7AA8567E" w:rsidR="00F04EA1" w:rsidRPr="00CB5BCB" w:rsidRDefault="00F04EA1" w:rsidP="00F04EA1">
            <w:pPr>
              <w:spacing w:after="0" w:line="240" w:lineRule="auto"/>
              <w:ind w:right="-72"/>
              <w:jc w:val="right"/>
              <w:rPr>
                <w:rFonts w:eastAsia="Arial Unicode MS" w:cs="Arial"/>
                <w:spacing w:val="-4"/>
                <w:sz w:val="14"/>
                <w:szCs w:val="14"/>
                <w:lang w:val="en-GB" w:bidi="th-TH"/>
              </w:rPr>
            </w:pPr>
            <w:r w:rsidRPr="00CB5BCB">
              <w:rPr>
                <w:rFonts w:eastAsia="Arial Unicode MS" w:cs="Arial"/>
                <w:spacing w:val="-4"/>
                <w:sz w:val="14"/>
                <w:szCs w:val="14"/>
                <w:lang w:val="en-GB" w:bidi="th-TH"/>
              </w:rPr>
              <w:t>675,013,828</w:t>
            </w:r>
          </w:p>
        </w:tc>
        <w:tc>
          <w:tcPr>
            <w:tcW w:w="1007" w:type="dxa"/>
            <w:tcBorders>
              <w:bottom w:val="single" w:sz="4" w:space="0" w:color="auto"/>
            </w:tcBorders>
            <w:shd w:val="clear" w:color="auto" w:fill="FAFAFA"/>
          </w:tcPr>
          <w:p w14:paraId="2CDD6238" w14:textId="1192C786" w:rsidR="00F04EA1" w:rsidRPr="00CB5BCB" w:rsidRDefault="00B5659E" w:rsidP="00F04EA1">
            <w:pPr>
              <w:spacing w:after="0" w:line="240" w:lineRule="auto"/>
              <w:ind w:right="-72"/>
              <w:jc w:val="right"/>
              <w:rPr>
                <w:rFonts w:eastAsia="Arial Unicode MS" w:cs="Arial"/>
                <w:spacing w:val="-4"/>
                <w:sz w:val="14"/>
                <w:szCs w:val="14"/>
                <w:lang w:bidi="th-TH"/>
              </w:rPr>
            </w:pPr>
            <w:r w:rsidRPr="00CB5BCB">
              <w:rPr>
                <w:rFonts w:eastAsia="Arial Unicode MS" w:cs="Arial"/>
                <w:spacing w:val="-4"/>
                <w:sz w:val="14"/>
                <w:szCs w:val="14"/>
                <w:lang w:bidi="th-TH"/>
              </w:rPr>
              <w:t>593,575,203</w:t>
            </w:r>
          </w:p>
        </w:tc>
        <w:tc>
          <w:tcPr>
            <w:tcW w:w="990" w:type="dxa"/>
            <w:tcBorders>
              <w:bottom w:val="single" w:sz="4" w:space="0" w:color="auto"/>
            </w:tcBorders>
            <w:shd w:val="clear" w:color="auto" w:fill="auto"/>
          </w:tcPr>
          <w:p w14:paraId="1444D83F" w14:textId="5577EA8D" w:rsidR="00F04EA1" w:rsidRPr="00CB5BCB" w:rsidRDefault="00F04EA1" w:rsidP="00F04EA1">
            <w:pPr>
              <w:spacing w:after="0" w:line="240" w:lineRule="auto"/>
              <w:ind w:right="-72"/>
              <w:jc w:val="right"/>
              <w:rPr>
                <w:rFonts w:eastAsia="Arial Unicode MS" w:cs="Arial"/>
                <w:spacing w:val="-4"/>
                <w:sz w:val="14"/>
                <w:szCs w:val="14"/>
                <w:lang w:val="en-GB" w:bidi="th-TH"/>
              </w:rPr>
            </w:pPr>
            <w:r w:rsidRPr="00CB5BCB">
              <w:rPr>
                <w:rFonts w:eastAsia="Arial Unicode MS" w:cs="Arial"/>
                <w:spacing w:val="-4"/>
                <w:sz w:val="14"/>
                <w:szCs w:val="14"/>
                <w:lang w:val="en-GB" w:bidi="th-TH"/>
              </w:rPr>
              <w:t>593,575,203</w:t>
            </w:r>
          </w:p>
        </w:tc>
      </w:tr>
      <w:tr w:rsidR="00F04EA1" w:rsidRPr="00CB5BCB" w14:paraId="3ECF0AD9" w14:textId="77777777" w:rsidTr="002B39BF">
        <w:trPr>
          <w:trHeight w:val="20"/>
        </w:trPr>
        <w:tc>
          <w:tcPr>
            <w:tcW w:w="1710" w:type="dxa"/>
            <w:shd w:val="clear" w:color="auto" w:fill="auto"/>
          </w:tcPr>
          <w:p w14:paraId="1FEF79E0" w14:textId="77777777" w:rsidR="00F04EA1" w:rsidRPr="00CB5BCB" w:rsidRDefault="00F04EA1" w:rsidP="00CB5BCB">
            <w:pPr>
              <w:spacing w:after="0" w:line="240" w:lineRule="auto"/>
              <w:ind w:left="394" w:firstLine="33"/>
              <w:rPr>
                <w:rFonts w:eastAsia="Arial Unicode MS" w:cs="Arial"/>
                <w:spacing w:val="-4"/>
                <w:sz w:val="14"/>
                <w:szCs w:val="14"/>
                <w:lang w:bidi="th-TH"/>
              </w:rPr>
            </w:pPr>
          </w:p>
        </w:tc>
        <w:tc>
          <w:tcPr>
            <w:tcW w:w="1138" w:type="dxa"/>
            <w:shd w:val="clear" w:color="auto" w:fill="auto"/>
          </w:tcPr>
          <w:p w14:paraId="41234564" w14:textId="77777777" w:rsidR="00F04EA1" w:rsidRPr="00CB5BCB" w:rsidRDefault="00F04EA1" w:rsidP="00F04EA1">
            <w:pPr>
              <w:spacing w:after="0" w:line="240" w:lineRule="auto"/>
              <w:rPr>
                <w:rFonts w:eastAsia="Arial Unicode MS" w:cs="Arial"/>
                <w:spacing w:val="-4"/>
                <w:sz w:val="14"/>
                <w:szCs w:val="14"/>
                <w:lang w:bidi="th-TH"/>
              </w:rPr>
            </w:pPr>
          </w:p>
        </w:tc>
        <w:tc>
          <w:tcPr>
            <w:tcW w:w="896" w:type="dxa"/>
          </w:tcPr>
          <w:p w14:paraId="0129DDF5" w14:textId="77777777" w:rsidR="00F04EA1" w:rsidRPr="00CB5BCB" w:rsidRDefault="00F04EA1" w:rsidP="00F04EA1">
            <w:pPr>
              <w:spacing w:after="0" w:line="240" w:lineRule="auto"/>
              <w:rPr>
                <w:rFonts w:eastAsia="Arial Unicode MS" w:cs="Arial"/>
                <w:b/>
                <w:bCs/>
                <w:spacing w:val="-4"/>
                <w:sz w:val="14"/>
                <w:szCs w:val="14"/>
                <w:lang w:bidi="th-TH"/>
              </w:rPr>
            </w:pPr>
          </w:p>
        </w:tc>
        <w:tc>
          <w:tcPr>
            <w:tcW w:w="814" w:type="dxa"/>
            <w:shd w:val="clear" w:color="auto" w:fill="FAFAFA"/>
          </w:tcPr>
          <w:p w14:paraId="3E349E33" w14:textId="77777777" w:rsidR="00F04EA1" w:rsidRPr="00CB5BCB" w:rsidRDefault="00F04EA1" w:rsidP="00F04EA1">
            <w:pPr>
              <w:spacing w:after="0" w:line="240" w:lineRule="auto"/>
              <w:ind w:right="-90"/>
              <w:jc w:val="right"/>
              <w:rPr>
                <w:rFonts w:eastAsia="Arial Unicode MS" w:cs="Arial"/>
                <w:spacing w:val="-4"/>
                <w:sz w:val="14"/>
                <w:szCs w:val="14"/>
                <w:lang w:bidi="th-TH"/>
              </w:rPr>
            </w:pPr>
          </w:p>
        </w:tc>
        <w:tc>
          <w:tcPr>
            <w:tcW w:w="917" w:type="dxa"/>
            <w:shd w:val="clear" w:color="auto" w:fill="auto"/>
          </w:tcPr>
          <w:p w14:paraId="03A5EC17" w14:textId="77777777" w:rsidR="00F04EA1" w:rsidRPr="00CB5BCB" w:rsidRDefault="00F04EA1" w:rsidP="00F04EA1">
            <w:pPr>
              <w:spacing w:after="0" w:line="240" w:lineRule="auto"/>
              <w:ind w:right="-90"/>
              <w:jc w:val="right"/>
              <w:rPr>
                <w:rFonts w:eastAsia="Arial Unicode MS" w:cs="Arial"/>
                <w:spacing w:val="-4"/>
                <w:sz w:val="14"/>
                <w:szCs w:val="14"/>
                <w:lang w:bidi="th-TH"/>
              </w:rPr>
            </w:pPr>
          </w:p>
        </w:tc>
        <w:tc>
          <w:tcPr>
            <w:tcW w:w="990" w:type="dxa"/>
            <w:shd w:val="clear" w:color="auto" w:fill="FAFAFA"/>
          </w:tcPr>
          <w:p w14:paraId="0F5ED9F8" w14:textId="77777777" w:rsidR="00F04EA1" w:rsidRPr="00CB5BCB" w:rsidRDefault="00F04EA1" w:rsidP="00F04EA1">
            <w:pPr>
              <w:spacing w:after="0" w:line="240" w:lineRule="auto"/>
              <w:ind w:right="-90"/>
              <w:jc w:val="right"/>
              <w:rPr>
                <w:rFonts w:eastAsia="Arial Unicode MS" w:cs="Arial"/>
                <w:spacing w:val="-4"/>
                <w:sz w:val="14"/>
                <w:szCs w:val="14"/>
                <w:lang w:bidi="th-TH"/>
              </w:rPr>
            </w:pPr>
          </w:p>
        </w:tc>
        <w:tc>
          <w:tcPr>
            <w:tcW w:w="990" w:type="dxa"/>
            <w:shd w:val="clear" w:color="auto" w:fill="auto"/>
          </w:tcPr>
          <w:p w14:paraId="44DCA7A1" w14:textId="77777777" w:rsidR="00F04EA1" w:rsidRPr="00CB5BCB" w:rsidRDefault="00F04EA1" w:rsidP="00F04EA1">
            <w:pPr>
              <w:spacing w:after="0" w:line="240" w:lineRule="auto"/>
              <w:ind w:right="-90"/>
              <w:jc w:val="right"/>
              <w:rPr>
                <w:rFonts w:eastAsia="Arial Unicode MS" w:cs="Arial"/>
                <w:spacing w:val="-4"/>
                <w:sz w:val="14"/>
                <w:szCs w:val="14"/>
                <w:lang w:bidi="th-TH"/>
              </w:rPr>
            </w:pPr>
          </w:p>
        </w:tc>
        <w:tc>
          <w:tcPr>
            <w:tcW w:w="1007" w:type="dxa"/>
            <w:shd w:val="clear" w:color="auto" w:fill="FAFAFA"/>
          </w:tcPr>
          <w:p w14:paraId="6017AF97" w14:textId="77777777" w:rsidR="00F04EA1" w:rsidRPr="00CB5BCB" w:rsidRDefault="00F04EA1" w:rsidP="00F04EA1">
            <w:pPr>
              <w:spacing w:after="0" w:line="240" w:lineRule="auto"/>
              <w:ind w:right="-90"/>
              <w:jc w:val="right"/>
              <w:rPr>
                <w:rFonts w:eastAsia="Arial Unicode MS" w:cs="Arial"/>
                <w:spacing w:val="-4"/>
                <w:sz w:val="14"/>
                <w:szCs w:val="14"/>
                <w:lang w:bidi="th-TH"/>
              </w:rPr>
            </w:pPr>
          </w:p>
        </w:tc>
        <w:tc>
          <w:tcPr>
            <w:tcW w:w="990" w:type="dxa"/>
            <w:shd w:val="clear" w:color="auto" w:fill="auto"/>
          </w:tcPr>
          <w:p w14:paraId="07B82779" w14:textId="77777777" w:rsidR="00F04EA1" w:rsidRPr="00CB5BCB" w:rsidRDefault="00F04EA1" w:rsidP="00F04EA1">
            <w:pPr>
              <w:spacing w:after="0" w:line="240" w:lineRule="auto"/>
              <w:ind w:right="-90"/>
              <w:jc w:val="right"/>
              <w:rPr>
                <w:rFonts w:eastAsia="Arial Unicode MS" w:cs="Arial"/>
                <w:spacing w:val="-4"/>
                <w:sz w:val="14"/>
                <w:szCs w:val="14"/>
                <w:lang w:bidi="th-TH"/>
              </w:rPr>
            </w:pPr>
          </w:p>
        </w:tc>
      </w:tr>
      <w:tr w:rsidR="00F04EA1" w:rsidRPr="00CB5BCB" w14:paraId="0985E7C2" w14:textId="77777777" w:rsidTr="002B39BF">
        <w:trPr>
          <w:trHeight w:val="20"/>
        </w:trPr>
        <w:tc>
          <w:tcPr>
            <w:tcW w:w="1710" w:type="dxa"/>
            <w:shd w:val="clear" w:color="auto" w:fill="auto"/>
          </w:tcPr>
          <w:p w14:paraId="27E00206" w14:textId="4FCDC5C5" w:rsidR="00F04EA1" w:rsidRPr="00CB5BCB" w:rsidRDefault="00F04EA1" w:rsidP="00CB5BCB">
            <w:pPr>
              <w:spacing w:after="0" w:line="240" w:lineRule="auto"/>
              <w:ind w:left="394" w:firstLine="33"/>
              <w:rPr>
                <w:rFonts w:eastAsia="Arial Unicode MS" w:cs="Arial"/>
                <w:spacing w:val="-4"/>
                <w:sz w:val="14"/>
                <w:szCs w:val="14"/>
                <w:lang w:bidi="th-TH"/>
              </w:rPr>
            </w:pPr>
            <w:r w:rsidRPr="00CB5BCB">
              <w:rPr>
                <w:rFonts w:eastAsia="Arial Unicode MS" w:cs="Arial"/>
                <w:b/>
                <w:bCs/>
                <w:spacing w:val="-4"/>
                <w:sz w:val="14"/>
                <w:szCs w:val="14"/>
                <w:lang w:bidi="th-TH"/>
              </w:rPr>
              <w:t>Total associate</w:t>
            </w:r>
          </w:p>
        </w:tc>
        <w:tc>
          <w:tcPr>
            <w:tcW w:w="1138" w:type="dxa"/>
            <w:shd w:val="clear" w:color="auto" w:fill="auto"/>
          </w:tcPr>
          <w:p w14:paraId="57BA55D4" w14:textId="77777777" w:rsidR="00F04EA1" w:rsidRPr="00CB5BCB" w:rsidRDefault="00F04EA1" w:rsidP="00F04EA1">
            <w:pPr>
              <w:spacing w:after="0" w:line="240" w:lineRule="auto"/>
              <w:rPr>
                <w:rFonts w:eastAsia="Arial Unicode MS" w:cs="Arial"/>
                <w:spacing w:val="-4"/>
                <w:sz w:val="14"/>
                <w:szCs w:val="14"/>
                <w:lang w:bidi="th-TH"/>
              </w:rPr>
            </w:pPr>
          </w:p>
        </w:tc>
        <w:tc>
          <w:tcPr>
            <w:tcW w:w="896" w:type="dxa"/>
          </w:tcPr>
          <w:p w14:paraId="227B81F4" w14:textId="77777777" w:rsidR="00F04EA1" w:rsidRPr="00CB5BCB" w:rsidRDefault="00F04EA1" w:rsidP="00F04EA1">
            <w:pPr>
              <w:spacing w:after="0" w:line="240" w:lineRule="auto"/>
              <w:jc w:val="center"/>
              <w:rPr>
                <w:rFonts w:eastAsia="Arial Unicode MS" w:cs="Arial"/>
                <w:b/>
                <w:bCs/>
                <w:spacing w:val="-4"/>
                <w:sz w:val="14"/>
                <w:szCs w:val="14"/>
                <w:lang w:bidi="th-TH"/>
              </w:rPr>
            </w:pPr>
          </w:p>
        </w:tc>
        <w:tc>
          <w:tcPr>
            <w:tcW w:w="814" w:type="dxa"/>
            <w:shd w:val="clear" w:color="auto" w:fill="FAFAFA"/>
          </w:tcPr>
          <w:p w14:paraId="7735429B" w14:textId="77777777" w:rsidR="00F04EA1" w:rsidRPr="00CB5BCB" w:rsidRDefault="00F04EA1" w:rsidP="00F04EA1">
            <w:pPr>
              <w:spacing w:after="0" w:line="240" w:lineRule="auto"/>
              <w:ind w:right="-90"/>
              <w:jc w:val="right"/>
              <w:rPr>
                <w:rFonts w:eastAsia="Arial Unicode MS" w:cs="Arial"/>
                <w:spacing w:val="-4"/>
                <w:sz w:val="14"/>
                <w:szCs w:val="14"/>
                <w:lang w:bidi="th-TH"/>
              </w:rPr>
            </w:pPr>
          </w:p>
        </w:tc>
        <w:tc>
          <w:tcPr>
            <w:tcW w:w="917" w:type="dxa"/>
            <w:shd w:val="clear" w:color="auto" w:fill="auto"/>
          </w:tcPr>
          <w:p w14:paraId="514933C3" w14:textId="77777777" w:rsidR="00F04EA1" w:rsidRPr="00CB5BCB" w:rsidRDefault="00F04EA1" w:rsidP="00F04EA1">
            <w:pPr>
              <w:spacing w:after="0" w:line="240" w:lineRule="auto"/>
              <w:ind w:right="-90"/>
              <w:jc w:val="right"/>
              <w:rPr>
                <w:rFonts w:eastAsia="Arial Unicode MS" w:cs="Arial"/>
                <w:spacing w:val="-4"/>
                <w:sz w:val="14"/>
                <w:szCs w:val="14"/>
                <w:lang w:bidi="th-TH"/>
              </w:rPr>
            </w:pPr>
          </w:p>
        </w:tc>
        <w:tc>
          <w:tcPr>
            <w:tcW w:w="990" w:type="dxa"/>
            <w:tcBorders>
              <w:bottom w:val="single" w:sz="4" w:space="0" w:color="auto"/>
            </w:tcBorders>
            <w:shd w:val="clear" w:color="auto" w:fill="FAFAFA"/>
          </w:tcPr>
          <w:p w14:paraId="005398A2" w14:textId="55CC3848" w:rsidR="00F04EA1" w:rsidRPr="00CB5BCB" w:rsidRDefault="00B5659E" w:rsidP="00F04EA1">
            <w:pPr>
              <w:spacing w:after="0" w:line="240" w:lineRule="auto"/>
              <w:ind w:right="-90"/>
              <w:jc w:val="right"/>
              <w:rPr>
                <w:rFonts w:eastAsia="Arial Unicode MS" w:cs="Arial"/>
                <w:spacing w:val="-4"/>
                <w:sz w:val="14"/>
                <w:szCs w:val="14"/>
                <w:lang w:bidi="th-TH"/>
              </w:rPr>
            </w:pPr>
            <w:r w:rsidRPr="00CB5BCB">
              <w:rPr>
                <w:rFonts w:eastAsia="Arial Unicode MS" w:cs="Arial"/>
                <w:spacing w:val="-4"/>
                <w:sz w:val="14"/>
                <w:szCs w:val="14"/>
                <w:lang w:bidi="th-TH"/>
              </w:rPr>
              <w:t>718,066,145</w:t>
            </w:r>
          </w:p>
        </w:tc>
        <w:tc>
          <w:tcPr>
            <w:tcW w:w="990" w:type="dxa"/>
            <w:tcBorders>
              <w:bottom w:val="single" w:sz="4" w:space="0" w:color="auto"/>
            </w:tcBorders>
            <w:shd w:val="clear" w:color="auto" w:fill="auto"/>
          </w:tcPr>
          <w:p w14:paraId="22133BB2" w14:textId="3D17AC3C" w:rsidR="00F04EA1" w:rsidRPr="00CB5BCB" w:rsidRDefault="00F04EA1" w:rsidP="00F04EA1">
            <w:pPr>
              <w:spacing w:after="0" w:line="240" w:lineRule="auto"/>
              <w:ind w:right="-90"/>
              <w:jc w:val="right"/>
              <w:rPr>
                <w:rFonts w:eastAsia="Arial Unicode MS" w:cs="Arial"/>
                <w:spacing w:val="-4"/>
                <w:sz w:val="14"/>
                <w:szCs w:val="14"/>
                <w:lang w:bidi="th-TH"/>
              </w:rPr>
            </w:pPr>
            <w:r w:rsidRPr="00CB5BCB">
              <w:rPr>
                <w:rFonts w:eastAsia="Arial Unicode MS" w:cs="Arial"/>
                <w:spacing w:val="-4"/>
                <w:sz w:val="14"/>
                <w:szCs w:val="14"/>
                <w:lang w:val="en-GB" w:bidi="th-TH"/>
              </w:rPr>
              <w:t>675,013,828</w:t>
            </w:r>
          </w:p>
        </w:tc>
        <w:tc>
          <w:tcPr>
            <w:tcW w:w="1007" w:type="dxa"/>
            <w:tcBorders>
              <w:bottom w:val="single" w:sz="4" w:space="0" w:color="auto"/>
            </w:tcBorders>
            <w:shd w:val="clear" w:color="auto" w:fill="FAFAFA"/>
          </w:tcPr>
          <w:p w14:paraId="56E5E206" w14:textId="6C7C07AD" w:rsidR="00F04EA1" w:rsidRPr="00CB5BCB" w:rsidRDefault="00B5659E" w:rsidP="00F04EA1">
            <w:pPr>
              <w:spacing w:after="0" w:line="240" w:lineRule="auto"/>
              <w:ind w:right="-90"/>
              <w:jc w:val="right"/>
              <w:rPr>
                <w:rFonts w:eastAsia="Arial Unicode MS" w:cs="Arial"/>
                <w:spacing w:val="-4"/>
                <w:sz w:val="14"/>
                <w:szCs w:val="14"/>
                <w:lang w:bidi="th-TH"/>
              </w:rPr>
            </w:pPr>
            <w:r w:rsidRPr="00CB5BCB">
              <w:rPr>
                <w:rFonts w:eastAsia="Arial Unicode MS" w:cs="Arial"/>
                <w:spacing w:val="-4"/>
                <w:sz w:val="14"/>
                <w:szCs w:val="14"/>
                <w:lang w:bidi="th-TH"/>
              </w:rPr>
              <w:t>593,575,203</w:t>
            </w:r>
          </w:p>
        </w:tc>
        <w:tc>
          <w:tcPr>
            <w:tcW w:w="990" w:type="dxa"/>
            <w:tcBorders>
              <w:bottom w:val="single" w:sz="4" w:space="0" w:color="auto"/>
            </w:tcBorders>
            <w:shd w:val="clear" w:color="auto" w:fill="auto"/>
          </w:tcPr>
          <w:p w14:paraId="4C1CD78C" w14:textId="15436CED" w:rsidR="00F04EA1" w:rsidRPr="00CB5BCB" w:rsidRDefault="00F04EA1" w:rsidP="00F04EA1">
            <w:pPr>
              <w:spacing w:after="0" w:line="240" w:lineRule="auto"/>
              <w:ind w:right="-90"/>
              <w:jc w:val="right"/>
              <w:rPr>
                <w:rFonts w:eastAsia="Arial Unicode MS" w:cs="Arial"/>
                <w:spacing w:val="-4"/>
                <w:sz w:val="14"/>
                <w:szCs w:val="14"/>
                <w:lang w:bidi="th-TH"/>
              </w:rPr>
            </w:pPr>
            <w:r w:rsidRPr="00CB5BCB">
              <w:rPr>
                <w:rFonts w:eastAsia="Arial Unicode MS" w:cs="Arial"/>
                <w:spacing w:val="-4"/>
                <w:sz w:val="14"/>
                <w:szCs w:val="14"/>
                <w:lang w:val="en-GB" w:bidi="th-TH"/>
              </w:rPr>
              <w:t>593,575,203</w:t>
            </w:r>
          </w:p>
        </w:tc>
      </w:tr>
    </w:tbl>
    <w:p w14:paraId="7118C568" w14:textId="77777777" w:rsidR="00F81885" w:rsidRPr="00C7634D" w:rsidRDefault="00F81885" w:rsidP="002B6903">
      <w:pPr>
        <w:spacing w:after="0" w:line="240" w:lineRule="auto"/>
        <w:jc w:val="both"/>
        <w:rPr>
          <w:rFonts w:cs="Arial"/>
          <w:sz w:val="18"/>
          <w:szCs w:val="18"/>
        </w:rPr>
      </w:pPr>
    </w:p>
    <w:p w14:paraId="5E5A0F01" w14:textId="5DDB4F6A" w:rsidR="002E76A4" w:rsidRPr="00C7634D" w:rsidRDefault="002E76A4" w:rsidP="00CC1D38">
      <w:pPr>
        <w:spacing w:after="0" w:line="240" w:lineRule="auto"/>
        <w:ind w:left="540"/>
        <w:jc w:val="both"/>
        <w:rPr>
          <w:rFonts w:eastAsia="Arial Unicode MS" w:cs="Arial"/>
          <w:sz w:val="18"/>
          <w:szCs w:val="18"/>
          <w:lang w:bidi="th-TH"/>
        </w:rPr>
      </w:pPr>
      <w:r w:rsidRPr="00C7634D">
        <w:rPr>
          <w:rFonts w:eastAsia="Arial Unicode MS" w:cs="Arial"/>
          <w:sz w:val="18"/>
          <w:szCs w:val="18"/>
          <w:lang w:bidi="th-TH"/>
        </w:rPr>
        <w:t>Movements of investments in a</w:t>
      </w:r>
      <w:r w:rsidR="00CF70F5" w:rsidRPr="00C7634D">
        <w:rPr>
          <w:rFonts w:eastAsia="Arial Unicode MS" w:cs="Arial"/>
          <w:sz w:val="18"/>
          <w:szCs w:val="18"/>
          <w:lang w:val="en-GB" w:bidi="th-TH"/>
        </w:rPr>
        <w:t>n</w:t>
      </w:r>
      <w:r w:rsidRPr="00C7634D">
        <w:rPr>
          <w:rFonts w:eastAsia="Arial Unicode MS" w:cs="Arial"/>
          <w:sz w:val="18"/>
          <w:szCs w:val="18"/>
          <w:lang w:bidi="th-TH"/>
        </w:rPr>
        <w:t xml:space="preserve"> </w:t>
      </w:r>
      <w:r w:rsidR="00CF70F5" w:rsidRPr="00C7634D">
        <w:rPr>
          <w:rFonts w:eastAsia="Arial Unicode MS" w:cs="Arial"/>
          <w:sz w:val="18"/>
          <w:szCs w:val="18"/>
          <w:lang w:bidi="th-TH"/>
        </w:rPr>
        <w:t>associate</w:t>
      </w:r>
      <w:r w:rsidRPr="00C7634D">
        <w:rPr>
          <w:rFonts w:eastAsia="Arial Unicode MS" w:cs="Arial"/>
          <w:sz w:val="18"/>
          <w:szCs w:val="18"/>
          <w:lang w:bidi="th-TH"/>
        </w:rPr>
        <w:t xml:space="preserve"> for </w:t>
      </w:r>
      <w:r w:rsidR="00F04EA1" w:rsidRPr="00C7634D">
        <w:rPr>
          <w:rFonts w:eastAsia="Arial Unicode MS" w:cs="Arial"/>
          <w:sz w:val="18"/>
          <w:szCs w:val="18"/>
          <w:lang w:bidi="th-TH"/>
        </w:rPr>
        <w:t>six</w:t>
      </w:r>
      <w:r w:rsidR="00E768FD" w:rsidRPr="00C7634D">
        <w:rPr>
          <w:rFonts w:eastAsia="Arial Unicode MS" w:cs="Arial"/>
          <w:sz w:val="18"/>
          <w:szCs w:val="18"/>
          <w:lang w:bidi="th-TH"/>
        </w:rPr>
        <w:t xml:space="preserve">-month </w:t>
      </w:r>
      <w:r w:rsidRPr="00C7634D">
        <w:rPr>
          <w:rFonts w:eastAsia="Arial Unicode MS" w:cs="Arial"/>
          <w:sz w:val="18"/>
          <w:szCs w:val="18"/>
          <w:lang w:bidi="th-TH"/>
        </w:rPr>
        <w:t xml:space="preserve">period ended </w:t>
      </w:r>
      <w:r w:rsidR="007B432C" w:rsidRPr="00C7634D">
        <w:rPr>
          <w:rFonts w:eastAsia="Arial Unicode MS" w:cs="Arial"/>
          <w:sz w:val="18"/>
          <w:szCs w:val="18"/>
          <w:lang w:val="en-GB" w:bidi="th-TH"/>
        </w:rPr>
        <w:t>3</w:t>
      </w:r>
      <w:r w:rsidR="00F04EA1" w:rsidRPr="00C7634D">
        <w:rPr>
          <w:rFonts w:eastAsia="Arial Unicode MS" w:cs="Arial"/>
          <w:sz w:val="18"/>
          <w:szCs w:val="18"/>
          <w:lang w:val="en-GB" w:bidi="th-TH"/>
        </w:rPr>
        <w:t>0</w:t>
      </w:r>
      <w:r w:rsidR="00906B9C" w:rsidRPr="00C7634D">
        <w:rPr>
          <w:rFonts w:eastAsia="Arial Unicode MS" w:cs="Arial"/>
          <w:sz w:val="18"/>
          <w:szCs w:val="18"/>
          <w:lang w:bidi="th-TH"/>
        </w:rPr>
        <w:t xml:space="preserve"> </w:t>
      </w:r>
      <w:r w:rsidR="00F04EA1" w:rsidRPr="00C7634D">
        <w:rPr>
          <w:rFonts w:eastAsia="Arial Unicode MS" w:cs="Arial"/>
          <w:sz w:val="18"/>
          <w:szCs w:val="18"/>
          <w:lang w:bidi="th-TH"/>
        </w:rPr>
        <w:t>June</w:t>
      </w:r>
      <w:r w:rsidR="00906B9C" w:rsidRPr="00C7634D">
        <w:rPr>
          <w:rFonts w:eastAsia="Arial Unicode MS" w:cs="Arial"/>
          <w:sz w:val="18"/>
          <w:szCs w:val="18"/>
          <w:lang w:bidi="th-TH"/>
        </w:rPr>
        <w:t xml:space="preserve"> </w:t>
      </w:r>
      <w:r w:rsidR="007B432C" w:rsidRPr="00C7634D">
        <w:rPr>
          <w:rFonts w:eastAsia="Arial Unicode MS" w:cs="Arial"/>
          <w:sz w:val="18"/>
          <w:szCs w:val="18"/>
          <w:lang w:val="en-GB" w:bidi="th-TH"/>
        </w:rPr>
        <w:t>2021</w:t>
      </w:r>
      <w:r w:rsidRPr="00C7634D">
        <w:rPr>
          <w:rFonts w:eastAsia="Arial Unicode MS" w:cs="Arial"/>
          <w:sz w:val="18"/>
          <w:szCs w:val="18"/>
          <w:lang w:bidi="th-TH"/>
        </w:rPr>
        <w:t xml:space="preserve"> are as follows:</w:t>
      </w:r>
    </w:p>
    <w:p w14:paraId="3FFE8CAE" w14:textId="77777777" w:rsidR="002E76A4" w:rsidRPr="00C7634D" w:rsidRDefault="002E76A4" w:rsidP="00321A81">
      <w:pPr>
        <w:spacing w:after="0" w:line="240" w:lineRule="auto"/>
        <w:jc w:val="both"/>
        <w:rPr>
          <w:rFonts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0"/>
        <w:gridCol w:w="1886"/>
      </w:tblGrid>
      <w:tr w:rsidR="002E76A4" w:rsidRPr="00C7634D" w14:paraId="6AD9BCFD" w14:textId="77777777" w:rsidTr="001D72EC">
        <w:tc>
          <w:tcPr>
            <w:tcW w:w="5670" w:type="dxa"/>
            <w:tcBorders>
              <w:top w:val="nil"/>
              <w:left w:val="nil"/>
              <w:bottom w:val="nil"/>
              <w:right w:val="nil"/>
            </w:tcBorders>
            <w:shd w:val="clear" w:color="auto" w:fill="auto"/>
          </w:tcPr>
          <w:p w14:paraId="2367B798" w14:textId="77777777" w:rsidR="002E76A4" w:rsidRPr="00C7634D" w:rsidRDefault="002E76A4" w:rsidP="00CC1D38">
            <w:pPr>
              <w:spacing w:after="0" w:line="240" w:lineRule="auto"/>
              <w:ind w:left="433"/>
              <w:jc w:val="both"/>
              <w:rPr>
                <w:rFonts w:cs="Arial"/>
                <w:sz w:val="18"/>
                <w:szCs w:val="18"/>
              </w:rPr>
            </w:pPr>
          </w:p>
        </w:tc>
        <w:tc>
          <w:tcPr>
            <w:tcW w:w="1890" w:type="dxa"/>
            <w:tcBorders>
              <w:top w:val="single" w:sz="4" w:space="0" w:color="auto"/>
              <w:left w:val="nil"/>
              <w:bottom w:val="single" w:sz="4" w:space="0" w:color="auto"/>
              <w:right w:val="nil"/>
            </w:tcBorders>
            <w:shd w:val="clear" w:color="auto" w:fill="auto"/>
            <w:hideMark/>
          </w:tcPr>
          <w:p w14:paraId="5CFB0787" w14:textId="77777777" w:rsidR="002E76A4" w:rsidRPr="00C7634D" w:rsidRDefault="002E76A4" w:rsidP="00425B81">
            <w:pPr>
              <w:spacing w:after="0" w:line="240" w:lineRule="auto"/>
              <w:ind w:left="-40" w:right="-72"/>
              <w:jc w:val="right"/>
              <w:rPr>
                <w:rFonts w:cs="Arial"/>
                <w:b/>
                <w:bCs/>
                <w:sz w:val="18"/>
                <w:szCs w:val="18"/>
              </w:rPr>
            </w:pPr>
            <w:r w:rsidRPr="00C7634D">
              <w:rPr>
                <w:rFonts w:cs="Arial"/>
                <w:b/>
                <w:bCs/>
                <w:sz w:val="18"/>
                <w:szCs w:val="18"/>
              </w:rPr>
              <w:t xml:space="preserve">Consolidated </w:t>
            </w:r>
          </w:p>
          <w:p w14:paraId="255CA08F" w14:textId="77777777" w:rsidR="002E76A4" w:rsidRPr="00C7634D" w:rsidRDefault="002E76A4" w:rsidP="00425B81">
            <w:pPr>
              <w:spacing w:after="0" w:line="240" w:lineRule="auto"/>
              <w:ind w:left="-40" w:right="-72"/>
              <w:jc w:val="right"/>
              <w:rPr>
                <w:rFonts w:cs="Arial"/>
                <w:b/>
                <w:bCs/>
                <w:sz w:val="18"/>
                <w:szCs w:val="18"/>
              </w:rPr>
            </w:pPr>
            <w:r w:rsidRPr="00C7634D">
              <w:rPr>
                <w:rFonts w:cs="Arial"/>
                <w:b/>
                <w:bCs/>
                <w:sz w:val="18"/>
                <w:szCs w:val="18"/>
              </w:rPr>
              <w:t xml:space="preserve">financial information </w:t>
            </w:r>
          </w:p>
        </w:tc>
        <w:tc>
          <w:tcPr>
            <w:tcW w:w="1886" w:type="dxa"/>
            <w:tcBorders>
              <w:top w:val="single" w:sz="4" w:space="0" w:color="auto"/>
              <w:left w:val="nil"/>
              <w:bottom w:val="single" w:sz="4" w:space="0" w:color="auto"/>
              <w:right w:val="nil"/>
            </w:tcBorders>
            <w:shd w:val="clear" w:color="auto" w:fill="auto"/>
            <w:hideMark/>
          </w:tcPr>
          <w:p w14:paraId="6D88519B" w14:textId="77777777" w:rsidR="002E76A4" w:rsidRPr="00C7634D" w:rsidRDefault="002E76A4" w:rsidP="00425B81">
            <w:pPr>
              <w:spacing w:after="0" w:line="240" w:lineRule="auto"/>
              <w:ind w:left="-40" w:right="-72"/>
              <w:jc w:val="right"/>
              <w:rPr>
                <w:rFonts w:cs="Arial"/>
                <w:b/>
                <w:bCs/>
                <w:sz w:val="18"/>
                <w:szCs w:val="18"/>
              </w:rPr>
            </w:pPr>
            <w:r w:rsidRPr="00C7634D">
              <w:rPr>
                <w:rFonts w:cs="Arial"/>
                <w:b/>
                <w:bCs/>
                <w:sz w:val="18"/>
                <w:szCs w:val="18"/>
              </w:rPr>
              <w:t xml:space="preserve">Separate </w:t>
            </w:r>
          </w:p>
          <w:p w14:paraId="21AFA856" w14:textId="77777777" w:rsidR="002E76A4" w:rsidRPr="00C7634D" w:rsidRDefault="002E76A4" w:rsidP="00425B81">
            <w:pPr>
              <w:spacing w:after="0" w:line="240" w:lineRule="auto"/>
              <w:ind w:left="-40" w:right="-72"/>
              <w:jc w:val="right"/>
              <w:rPr>
                <w:rFonts w:cs="Arial"/>
                <w:b/>
                <w:bCs/>
                <w:sz w:val="18"/>
                <w:szCs w:val="18"/>
              </w:rPr>
            </w:pPr>
            <w:r w:rsidRPr="00C7634D">
              <w:rPr>
                <w:rFonts w:cs="Arial"/>
                <w:b/>
                <w:bCs/>
                <w:sz w:val="18"/>
                <w:szCs w:val="18"/>
              </w:rPr>
              <w:t xml:space="preserve">financial information </w:t>
            </w:r>
          </w:p>
        </w:tc>
      </w:tr>
      <w:tr w:rsidR="00F04EA1" w:rsidRPr="00C7634D" w14:paraId="282EC923" w14:textId="77777777" w:rsidTr="00B22442">
        <w:tc>
          <w:tcPr>
            <w:tcW w:w="5670" w:type="dxa"/>
            <w:tcBorders>
              <w:top w:val="nil"/>
              <w:left w:val="nil"/>
              <w:bottom w:val="nil"/>
              <w:right w:val="nil"/>
            </w:tcBorders>
            <w:shd w:val="clear" w:color="auto" w:fill="auto"/>
          </w:tcPr>
          <w:p w14:paraId="3E341645" w14:textId="77777777" w:rsidR="00F04EA1" w:rsidRPr="00C7634D" w:rsidRDefault="00F04EA1" w:rsidP="00F04EA1">
            <w:pPr>
              <w:spacing w:after="0" w:line="240" w:lineRule="auto"/>
              <w:ind w:left="433"/>
              <w:jc w:val="both"/>
              <w:rPr>
                <w:rFonts w:cs="Arial"/>
                <w:sz w:val="18"/>
                <w:szCs w:val="18"/>
              </w:rPr>
            </w:pPr>
          </w:p>
        </w:tc>
        <w:tc>
          <w:tcPr>
            <w:tcW w:w="1890" w:type="dxa"/>
            <w:tcBorders>
              <w:top w:val="nil"/>
              <w:left w:val="nil"/>
              <w:bottom w:val="nil"/>
              <w:right w:val="nil"/>
            </w:tcBorders>
            <w:shd w:val="clear" w:color="auto" w:fill="auto"/>
            <w:hideMark/>
          </w:tcPr>
          <w:p w14:paraId="6F471F51" w14:textId="02E7515F"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30 June</w:t>
            </w:r>
          </w:p>
          <w:p w14:paraId="168966DB" w14:textId="2EA684C0" w:rsidR="00F04EA1" w:rsidRPr="00FE7B6A" w:rsidRDefault="00F04EA1" w:rsidP="00F04EA1">
            <w:pPr>
              <w:spacing w:after="0" w:line="240" w:lineRule="auto"/>
              <w:ind w:left="-40" w:right="-72"/>
              <w:jc w:val="right"/>
              <w:rPr>
                <w:rFonts w:cs="Arial"/>
                <w:b/>
                <w:bCs/>
                <w:spacing w:val="-8"/>
                <w:sz w:val="18"/>
                <w:szCs w:val="18"/>
                <w:highlight w:val="lightGray"/>
              </w:rPr>
            </w:pPr>
            <w:r w:rsidRPr="00C7634D">
              <w:rPr>
                <w:rFonts w:cs="Arial"/>
                <w:b/>
                <w:bCs/>
                <w:sz w:val="18"/>
                <w:szCs w:val="18"/>
                <w:lang w:val="en-GB"/>
              </w:rPr>
              <w:t>2021</w:t>
            </w:r>
          </w:p>
        </w:tc>
        <w:tc>
          <w:tcPr>
            <w:tcW w:w="1886" w:type="dxa"/>
            <w:tcBorders>
              <w:top w:val="nil"/>
              <w:left w:val="nil"/>
              <w:bottom w:val="nil"/>
              <w:right w:val="nil"/>
            </w:tcBorders>
            <w:shd w:val="clear" w:color="auto" w:fill="auto"/>
            <w:hideMark/>
          </w:tcPr>
          <w:p w14:paraId="2600F514"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lang w:val="en-GB"/>
              </w:rPr>
              <w:t>30 June</w:t>
            </w:r>
          </w:p>
          <w:p w14:paraId="7A72FBB2" w14:textId="0DC6BA43" w:rsidR="00F04EA1" w:rsidRPr="00C7634D" w:rsidRDefault="00F04EA1" w:rsidP="00F04EA1">
            <w:pPr>
              <w:spacing w:after="0" w:line="240" w:lineRule="auto"/>
              <w:ind w:left="-40" w:right="-72"/>
              <w:jc w:val="right"/>
              <w:rPr>
                <w:rFonts w:cs="Arial"/>
                <w:b/>
                <w:bCs/>
                <w:spacing w:val="-8"/>
                <w:sz w:val="18"/>
                <w:szCs w:val="18"/>
              </w:rPr>
            </w:pPr>
            <w:r w:rsidRPr="00C7634D">
              <w:rPr>
                <w:rFonts w:cs="Arial"/>
                <w:b/>
                <w:bCs/>
                <w:sz w:val="18"/>
                <w:szCs w:val="18"/>
                <w:lang w:val="en-GB"/>
              </w:rPr>
              <w:t>2021</w:t>
            </w:r>
          </w:p>
        </w:tc>
      </w:tr>
      <w:tr w:rsidR="00F04EA1" w:rsidRPr="00C7634D" w14:paraId="0E061EE6" w14:textId="77777777" w:rsidTr="00B22442">
        <w:tc>
          <w:tcPr>
            <w:tcW w:w="5670" w:type="dxa"/>
            <w:tcBorders>
              <w:top w:val="nil"/>
              <w:left w:val="nil"/>
              <w:bottom w:val="nil"/>
              <w:right w:val="nil"/>
            </w:tcBorders>
            <w:shd w:val="clear" w:color="auto" w:fill="auto"/>
          </w:tcPr>
          <w:p w14:paraId="25E705BB" w14:textId="77777777" w:rsidR="00F04EA1" w:rsidRPr="00C7634D" w:rsidRDefault="00F04EA1" w:rsidP="00F04EA1">
            <w:pPr>
              <w:spacing w:after="0" w:line="240" w:lineRule="auto"/>
              <w:ind w:left="433"/>
              <w:jc w:val="both"/>
              <w:rPr>
                <w:rFonts w:cs="Arial"/>
                <w:sz w:val="18"/>
                <w:szCs w:val="18"/>
              </w:rPr>
            </w:pPr>
          </w:p>
        </w:tc>
        <w:tc>
          <w:tcPr>
            <w:tcW w:w="1890" w:type="dxa"/>
            <w:tcBorders>
              <w:top w:val="nil"/>
              <w:left w:val="nil"/>
              <w:bottom w:val="single" w:sz="4" w:space="0" w:color="auto"/>
              <w:right w:val="nil"/>
            </w:tcBorders>
            <w:shd w:val="clear" w:color="auto" w:fill="auto"/>
          </w:tcPr>
          <w:p w14:paraId="2AD38B63"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c>
          <w:tcPr>
            <w:tcW w:w="1886" w:type="dxa"/>
            <w:tcBorders>
              <w:top w:val="nil"/>
              <w:left w:val="nil"/>
              <w:bottom w:val="single" w:sz="4" w:space="0" w:color="auto"/>
              <w:right w:val="nil"/>
            </w:tcBorders>
            <w:shd w:val="clear" w:color="auto" w:fill="auto"/>
          </w:tcPr>
          <w:p w14:paraId="10970E23" w14:textId="77777777" w:rsidR="00F04EA1" w:rsidRPr="00C7634D" w:rsidRDefault="00F04EA1" w:rsidP="00F04EA1">
            <w:pPr>
              <w:spacing w:after="0" w:line="240" w:lineRule="auto"/>
              <w:ind w:left="-40" w:right="-72"/>
              <w:jc w:val="right"/>
              <w:rPr>
                <w:rFonts w:cs="Arial"/>
                <w:b/>
                <w:bCs/>
                <w:sz w:val="18"/>
                <w:szCs w:val="18"/>
              </w:rPr>
            </w:pPr>
            <w:r w:rsidRPr="00C7634D">
              <w:rPr>
                <w:rFonts w:cs="Arial"/>
                <w:b/>
                <w:bCs/>
                <w:sz w:val="18"/>
                <w:szCs w:val="18"/>
              </w:rPr>
              <w:t>Baht</w:t>
            </w:r>
          </w:p>
        </w:tc>
      </w:tr>
      <w:tr w:rsidR="00F04EA1" w:rsidRPr="00C7634D" w14:paraId="0F8B9E83" w14:textId="77777777" w:rsidTr="00B22442">
        <w:tc>
          <w:tcPr>
            <w:tcW w:w="5670" w:type="dxa"/>
            <w:tcBorders>
              <w:top w:val="nil"/>
              <w:left w:val="nil"/>
              <w:bottom w:val="nil"/>
              <w:right w:val="nil"/>
            </w:tcBorders>
            <w:shd w:val="clear" w:color="auto" w:fill="auto"/>
          </w:tcPr>
          <w:p w14:paraId="1BDC0A4A" w14:textId="77777777" w:rsidR="00F04EA1" w:rsidRPr="00C7634D" w:rsidRDefault="00F04EA1" w:rsidP="00F04EA1">
            <w:pPr>
              <w:spacing w:after="0" w:line="240" w:lineRule="auto"/>
              <w:ind w:left="433"/>
              <w:jc w:val="both"/>
              <w:rPr>
                <w:rFonts w:cs="Arial"/>
                <w:sz w:val="18"/>
                <w:szCs w:val="18"/>
              </w:rPr>
            </w:pPr>
          </w:p>
        </w:tc>
        <w:tc>
          <w:tcPr>
            <w:tcW w:w="1890" w:type="dxa"/>
            <w:tcBorders>
              <w:top w:val="single" w:sz="4" w:space="0" w:color="auto"/>
              <w:left w:val="nil"/>
              <w:bottom w:val="nil"/>
              <w:right w:val="nil"/>
            </w:tcBorders>
            <w:shd w:val="clear" w:color="auto" w:fill="FAFAFA"/>
          </w:tcPr>
          <w:p w14:paraId="63837D37" w14:textId="77777777" w:rsidR="00F04EA1" w:rsidRPr="00C7634D" w:rsidRDefault="00F04EA1" w:rsidP="00F04EA1">
            <w:pPr>
              <w:spacing w:after="0" w:line="240" w:lineRule="auto"/>
              <w:ind w:left="-40" w:right="-72"/>
              <w:jc w:val="right"/>
              <w:rPr>
                <w:rFonts w:cs="Arial"/>
                <w:b/>
                <w:bCs/>
                <w:i/>
                <w:iCs/>
                <w:sz w:val="18"/>
                <w:szCs w:val="18"/>
              </w:rPr>
            </w:pPr>
          </w:p>
        </w:tc>
        <w:tc>
          <w:tcPr>
            <w:tcW w:w="1886" w:type="dxa"/>
            <w:tcBorders>
              <w:top w:val="single" w:sz="4" w:space="0" w:color="auto"/>
              <w:left w:val="nil"/>
              <w:bottom w:val="nil"/>
              <w:right w:val="nil"/>
            </w:tcBorders>
            <w:shd w:val="clear" w:color="auto" w:fill="FAFAFA"/>
          </w:tcPr>
          <w:p w14:paraId="466799FF" w14:textId="77777777" w:rsidR="00F04EA1" w:rsidRPr="00C7634D" w:rsidRDefault="00F04EA1" w:rsidP="00F04EA1">
            <w:pPr>
              <w:spacing w:after="0" w:line="240" w:lineRule="auto"/>
              <w:ind w:left="-40" w:right="-72"/>
              <w:jc w:val="right"/>
              <w:rPr>
                <w:rFonts w:cs="Arial"/>
                <w:b/>
                <w:bCs/>
                <w:i/>
                <w:iCs/>
                <w:sz w:val="18"/>
                <w:szCs w:val="18"/>
              </w:rPr>
            </w:pPr>
          </w:p>
        </w:tc>
      </w:tr>
      <w:tr w:rsidR="00B5659E" w:rsidRPr="00C7634D" w14:paraId="74BC400E" w14:textId="77777777" w:rsidTr="00B22442">
        <w:tc>
          <w:tcPr>
            <w:tcW w:w="5670" w:type="dxa"/>
            <w:tcBorders>
              <w:top w:val="nil"/>
              <w:left w:val="nil"/>
              <w:bottom w:val="nil"/>
              <w:right w:val="nil"/>
            </w:tcBorders>
          </w:tcPr>
          <w:p w14:paraId="7A4CB704" w14:textId="77777777" w:rsidR="00B5659E" w:rsidRPr="00C7634D" w:rsidRDefault="00B5659E" w:rsidP="00B5659E">
            <w:pPr>
              <w:spacing w:after="0" w:line="240" w:lineRule="auto"/>
              <w:ind w:left="433"/>
              <w:rPr>
                <w:rFonts w:cs="Arial"/>
                <w:sz w:val="18"/>
                <w:szCs w:val="18"/>
              </w:rPr>
            </w:pPr>
            <w:r w:rsidRPr="00C7634D">
              <w:rPr>
                <w:rFonts w:cs="Arial"/>
                <w:sz w:val="18"/>
                <w:szCs w:val="18"/>
              </w:rPr>
              <w:t>Opening net book value</w:t>
            </w:r>
          </w:p>
        </w:tc>
        <w:tc>
          <w:tcPr>
            <w:tcW w:w="1890" w:type="dxa"/>
            <w:tcBorders>
              <w:top w:val="nil"/>
              <w:left w:val="nil"/>
              <w:bottom w:val="nil"/>
              <w:right w:val="nil"/>
            </w:tcBorders>
            <w:shd w:val="clear" w:color="auto" w:fill="FAFAFA"/>
          </w:tcPr>
          <w:p w14:paraId="6C1613D4" w14:textId="5E4B5166" w:rsidR="00B5659E" w:rsidRPr="00C7634D" w:rsidRDefault="00B5659E" w:rsidP="00B5659E">
            <w:pPr>
              <w:spacing w:after="0" w:line="240" w:lineRule="auto"/>
              <w:ind w:left="-40" w:right="-72"/>
              <w:jc w:val="right"/>
              <w:rPr>
                <w:rFonts w:eastAsia="Arial Unicode MS" w:cs="Arial"/>
                <w:sz w:val="18"/>
                <w:szCs w:val="18"/>
                <w:cs/>
                <w:lang w:val="en-GB"/>
              </w:rPr>
            </w:pPr>
            <w:r w:rsidRPr="00C7634D">
              <w:rPr>
                <w:rFonts w:cs="Arial"/>
                <w:sz w:val="18"/>
                <w:szCs w:val="18"/>
              </w:rPr>
              <w:t>675,013,828</w:t>
            </w:r>
          </w:p>
        </w:tc>
        <w:tc>
          <w:tcPr>
            <w:tcW w:w="1886" w:type="dxa"/>
            <w:tcBorders>
              <w:top w:val="nil"/>
              <w:left w:val="nil"/>
              <w:bottom w:val="nil"/>
              <w:right w:val="nil"/>
            </w:tcBorders>
            <w:shd w:val="clear" w:color="auto" w:fill="FAFAFA"/>
          </w:tcPr>
          <w:p w14:paraId="2603A421" w14:textId="0A7EA1BB"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593,575,203</w:t>
            </w:r>
          </w:p>
        </w:tc>
      </w:tr>
      <w:tr w:rsidR="00B5659E" w:rsidRPr="00C7634D" w14:paraId="5F57D5F9" w14:textId="77777777" w:rsidTr="00B22442">
        <w:tc>
          <w:tcPr>
            <w:tcW w:w="5670" w:type="dxa"/>
            <w:tcBorders>
              <w:top w:val="nil"/>
              <w:left w:val="nil"/>
              <w:bottom w:val="nil"/>
              <w:right w:val="nil"/>
            </w:tcBorders>
          </w:tcPr>
          <w:p w14:paraId="74F25085" w14:textId="77777777" w:rsidR="00B5659E" w:rsidRPr="00C7634D" w:rsidRDefault="00B5659E" w:rsidP="00B5659E">
            <w:pPr>
              <w:spacing w:after="0" w:line="240" w:lineRule="auto"/>
              <w:ind w:left="433"/>
              <w:rPr>
                <w:rFonts w:cs="Arial"/>
                <w:sz w:val="18"/>
                <w:szCs w:val="18"/>
              </w:rPr>
            </w:pPr>
            <w:r w:rsidRPr="00C7634D">
              <w:rPr>
                <w:rFonts w:cs="Arial"/>
                <w:sz w:val="18"/>
                <w:szCs w:val="18"/>
              </w:rPr>
              <w:t>Share of net profit</w:t>
            </w:r>
          </w:p>
        </w:tc>
        <w:tc>
          <w:tcPr>
            <w:tcW w:w="1890" w:type="dxa"/>
            <w:tcBorders>
              <w:top w:val="nil"/>
              <w:left w:val="nil"/>
              <w:bottom w:val="nil"/>
              <w:right w:val="nil"/>
            </w:tcBorders>
            <w:shd w:val="clear" w:color="auto" w:fill="FAFAFA"/>
          </w:tcPr>
          <w:p w14:paraId="0F07ECD7" w14:textId="370F3716"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46,189,787</w:t>
            </w:r>
          </w:p>
        </w:tc>
        <w:tc>
          <w:tcPr>
            <w:tcW w:w="1886" w:type="dxa"/>
            <w:tcBorders>
              <w:top w:val="nil"/>
              <w:left w:val="nil"/>
              <w:bottom w:val="nil"/>
              <w:right w:val="nil"/>
            </w:tcBorders>
            <w:shd w:val="clear" w:color="auto" w:fill="FAFAFA"/>
          </w:tcPr>
          <w:p w14:paraId="3E15A496" w14:textId="5DC10AA7"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w:t>
            </w:r>
          </w:p>
        </w:tc>
      </w:tr>
      <w:tr w:rsidR="00B5659E" w:rsidRPr="00C7634D" w14:paraId="5000AD6A" w14:textId="77777777" w:rsidTr="00B22442">
        <w:tc>
          <w:tcPr>
            <w:tcW w:w="5670" w:type="dxa"/>
            <w:tcBorders>
              <w:top w:val="nil"/>
              <w:left w:val="nil"/>
              <w:bottom w:val="nil"/>
              <w:right w:val="nil"/>
            </w:tcBorders>
          </w:tcPr>
          <w:p w14:paraId="65446F9E" w14:textId="77777777" w:rsidR="00B5659E" w:rsidRPr="00C7634D" w:rsidRDefault="00B5659E" w:rsidP="00B5659E">
            <w:pPr>
              <w:spacing w:after="0" w:line="240" w:lineRule="auto"/>
              <w:ind w:left="433"/>
              <w:rPr>
                <w:rFonts w:eastAsia="Arial Unicode MS" w:cs="Arial"/>
                <w:sz w:val="18"/>
                <w:szCs w:val="18"/>
                <w:cs/>
                <w:lang w:bidi="th-TH"/>
              </w:rPr>
            </w:pPr>
            <w:r w:rsidRPr="00C7634D">
              <w:rPr>
                <w:rFonts w:eastAsia="Arial Unicode MS" w:cs="Arial"/>
                <w:sz w:val="18"/>
                <w:szCs w:val="18"/>
                <w:lang w:bidi="th-TH"/>
              </w:rPr>
              <w:t>Share of other comprehensive income (expense)</w:t>
            </w:r>
          </w:p>
        </w:tc>
        <w:tc>
          <w:tcPr>
            <w:tcW w:w="1890" w:type="dxa"/>
            <w:tcBorders>
              <w:top w:val="nil"/>
              <w:left w:val="nil"/>
              <w:bottom w:val="nil"/>
              <w:right w:val="nil"/>
            </w:tcBorders>
            <w:shd w:val="clear" w:color="auto" w:fill="FAFAFA"/>
          </w:tcPr>
          <w:p w14:paraId="0D7AE2B5" w14:textId="51C28355"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(3,137,470)</w:t>
            </w:r>
          </w:p>
        </w:tc>
        <w:tc>
          <w:tcPr>
            <w:tcW w:w="1886" w:type="dxa"/>
            <w:tcBorders>
              <w:top w:val="nil"/>
              <w:left w:val="nil"/>
              <w:bottom w:val="nil"/>
              <w:right w:val="nil"/>
            </w:tcBorders>
            <w:shd w:val="clear" w:color="auto" w:fill="FAFAFA"/>
          </w:tcPr>
          <w:p w14:paraId="3E57F938" w14:textId="2E35257A"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w:t>
            </w:r>
          </w:p>
        </w:tc>
      </w:tr>
      <w:tr w:rsidR="00B5659E" w:rsidRPr="00C7634D" w14:paraId="7E10FE8C" w14:textId="77777777" w:rsidTr="00B22442">
        <w:tc>
          <w:tcPr>
            <w:tcW w:w="5670" w:type="dxa"/>
            <w:tcBorders>
              <w:top w:val="nil"/>
              <w:left w:val="nil"/>
              <w:bottom w:val="nil"/>
              <w:right w:val="nil"/>
            </w:tcBorders>
          </w:tcPr>
          <w:p w14:paraId="63C83BB8" w14:textId="77777777" w:rsidR="00B5659E" w:rsidRPr="00C7634D" w:rsidRDefault="00B5659E" w:rsidP="00B5659E">
            <w:pPr>
              <w:spacing w:after="0" w:line="240" w:lineRule="auto"/>
              <w:ind w:left="433"/>
              <w:rPr>
                <w:rFonts w:cs="Arial"/>
                <w:sz w:val="18"/>
                <w:szCs w:val="18"/>
              </w:rPr>
            </w:pPr>
          </w:p>
        </w:tc>
        <w:tc>
          <w:tcPr>
            <w:tcW w:w="1890" w:type="dxa"/>
            <w:tcBorders>
              <w:top w:val="single" w:sz="4" w:space="0" w:color="auto"/>
              <w:left w:val="nil"/>
              <w:bottom w:val="nil"/>
              <w:right w:val="nil"/>
            </w:tcBorders>
            <w:shd w:val="clear" w:color="auto" w:fill="FAFAFA"/>
          </w:tcPr>
          <w:p w14:paraId="13A7EBF2" w14:textId="111D0763" w:rsidR="00B5659E" w:rsidRPr="00C7634D" w:rsidRDefault="00B5659E" w:rsidP="00B5659E">
            <w:pPr>
              <w:spacing w:after="0" w:line="240" w:lineRule="auto"/>
              <w:ind w:left="-40" w:right="-72"/>
              <w:jc w:val="right"/>
              <w:rPr>
                <w:rFonts w:eastAsia="Arial Unicode MS" w:cs="Arial"/>
                <w:sz w:val="18"/>
                <w:szCs w:val="18"/>
              </w:rPr>
            </w:pPr>
          </w:p>
        </w:tc>
        <w:tc>
          <w:tcPr>
            <w:tcW w:w="1886" w:type="dxa"/>
            <w:tcBorders>
              <w:top w:val="single" w:sz="4" w:space="0" w:color="auto"/>
              <w:left w:val="nil"/>
              <w:bottom w:val="nil"/>
              <w:right w:val="nil"/>
            </w:tcBorders>
            <w:shd w:val="clear" w:color="auto" w:fill="FAFAFA"/>
          </w:tcPr>
          <w:p w14:paraId="2C135E2F" w14:textId="20AC67F6" w:rsidR="00B5659E" w:rsidRPr="00C7634D" w:rsidRDefault="00B5659E" w:rsidP="00B5659E">
            <w:pPr>
              <w:spacing w:after="0" w:line="240" w:lineRule="auto"/>
              <w:ind w:left="-40" w:right="-72"/>
              <w:jc w:val="right"/>
              <w:rPr>
                <w:rFonts w:eastAsia="Arial Unicode MS" w:cs="Arial"/>
                <w:sz w:val="18"/>
                <w:szCs w:val="18"/>
              </w:rPr>
            </w:pPr>
          </w:p>
        </w:tc>
      </w:tr>
      <w:tr w:rsidR="00B5659E" w:rsidRPr="00C7634D" w14:paraId="5280D79D" w14:textId="77777777" w:rsidTr="00B22442">
        <w:tc>
          <w:tcPr>
            <w:tcW w:w="5670" w:type="dxa"/>
            <w:tcBorders>
              <w:top w:val="nil"/>
              <w:left w:val="nil"/>
              <w:bottom w:val="nil"/>
              <w:right w:val="nil"/>
            </w:tcBorders>
          </w:tcPr>
          <w:p w14:paraId="6D023A04" w14:textId="77777777" w:rsidR="00B5659E" w:rsidRPr="00C7634D" w:rsidRDefault="00B5659E" w:rsidP="00B5659E">
            <w:pPr>
              <w:spacing w:after="0" w:line="240" w:lineRule="auto"/>
              <w:ind w:left="433"/>
              <w:rPr>
                <w:rFonts w:cs="Arial"/>
                <w:sz w:val="18"/>
                <w:szCs w:val="18"/>
              </w:rPr>
            </w:pPr>
            <w:r w:rsidRPr="00C7634D">
              <w:rPr>
                <w:rFonts w:cs="Arial"/>
                <w:sz w:val="18"/>
                <w:szCs w:val="18"/>
              </w:rPr>
              <w:t>Closing net book value</w:t>
            </w:r>
          </w:p>
        </w:tc>
        <w:tc>
          <w:tcPr>
            <w:tcW w:w="1890" w:type="dxa"/>
            <w:tcBorders>
              <w:top w:val="nil"/>
              <w:left w:val="nil"/>
              <w:bottom w:val="single" w:sz="4" w:space="0" w:color="auto"/>
              <w:right w:val="nil"/>
            </w:tcBorders>
            <w:shd w:val="clear" w:color="auto" w:fill="FAFAFA"/>
          </w:tcPr>
          <w:p w14:paraId="0978A0B8" w14:textId="2A850AA2" w:rsidR="00B5659E" w:rsidRPr="00C7634D" w:rsidRDefault="00B5659E" w:rsidP="00B5659E">
            <w:pPr>
              <w:spacing w:after="0" w:line="240" w:lineRule="auto"/>
              <w:ind w:left="-40" w:right="-72"/>
              <w:jc w:val="right"/>
              <w:rPr>
                <w:rFonts w:cs="Arial"/>
                <w:sz w:val="18"/>
                <w:szCs w:val="18"/>
              </w:rPr>
            </w:pPr>
            <w:r w:rsidRPr="00C7634D">
              <w:rPr>
                <w:rFonts w:cs="Arial"/>
                <w:sz w:val="18"/>
                <w:szCs w:val="18"/>
              </w:rPr>
              <w:t>718,066,145</w:t>
            </w:r>
          </w:p>
        </w:tc>
        <w:tc>
          <w:tcPr>
            <w:tcW w:w="1886" w:type="dxa"/>
            <w:tcBorders>
              <w:top w:val="nil"/>
              <w:left w:val="nil"/>
              <w:bottom w:val="single" w:sz="4" w:space="0" w:color="auto"/>
              <w:right w:val="nil"/>
            </w:tcBorders>
            <w:shd w:val="clear" w:color="auto" w:fill="FAFAFA"/>
          </w:tcPr>
          <w:p w14:paraId="73BA70A8" w14:textId="377AD01F" w:rsidR="00B5659E" w:rsidRPr="00C7634D" w:rsidRDefault="00B5659E" w:rsidP="00B5659E">
            <w:pPr>
              <w:spacing w:after="0" w:line="240" w:lineRule="auto"/>
              <w:ind w:left="-40" w:right="-72"/>
              <w:jc w:val="right"/>
              <w:rPr>
                <w:rFonts w:cs="Arial"/>
                <w:sz w:val="18"/>
                <w:szCs w:val="18"/>
              </w:rPr>
            </w:pPr>
            <w:r w:rsidRPr="00C7634D">
              <w:rPr>
                <w:rFonts w:cs="Arial"/>
                <w:sz w:val="18"/>
                <w:szCs w:val="18"/>
              </w:rPr>
              <w:t>593,575,203</w:t>
            </w:r>
          </w:p>
        </w:tc>
      </w:tr>
    </w:tbl>
    <w:p w14:paraId="3374E1C3" w14:textId="1EBC36B9" w:rsidR="00C14DE1" w:rsidRPr="00C7634D" w:rsidRDefault="00C14DE1" w:rsidP="006D57A6">
      <w:pPr>
        <w:spacing w:after="0" w:line="240" w:lineRule="auto"/>
        <w:ind w:left="540" w:hanging="540"/>
        <w:jc w:val="both"/>
        <w:rPr>
          <w:rFonts w:eastAsia="Arial Unicode MS" w:cs="Arial"/>
          <w:sz w:val="18"/>
          <w:szCs w:val="18"/>
          <w:lang w:bidi="th-TH"/>
        </w:rPr>
      </w:pPr>
    </w:p>
    <w:p w14:paraId="358C1639" w14:textId="77777777" w:rsidR="006D57A6" w:rsidRPr="00C7634D" w:rsidRDefault="006D57A6" w:rsidP="006D57A6">
      <w:pPr>
        <w:spacing w:after="0" w:line="240" w:lineRule="auto"/>
        <w:ind w:left="540" w:hanging="540"/>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A25F54" w:rsidRPr="00C7634D" w14:paraId="04BDFF73" w14:textId="77777777" w:rsidTr="001F03B6">
        <w:trPr>
          <w:trHeight w:val="386"/>
        </w:trPr>
        <w:tc>
          <w:tcPr>
            <w:tcW w:w="9455" w:type="dxa"/>
            <w:shd w:val="clear" w:color="auto" w:fill="FFA543"/>
            <w:vAlign w:val="center"/>
          </w:tcPr>
          <w:p w14:paraId="398D81EC" w14:textId="483E7979" w:rsidR="00A25F54" w:rsidRPr="00C7634D" w:rsidRDefault="007B432C" w:rsidP="00E81105">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1</w:t>
            </w:r>
            <w:r w:rsidR="00052FE1" w:rsidRPr="00C7634D">
              <w:rPr>
                <w:rFonts w:eastAsia="Arial Unicode MS" w:cs="Arial"/>
                <w:b/>
                <w:bCs/>
                <w:color w:val="FFFFFF"/>
                <w:sz w:val="18"/>
                <w:szCs w:val="18"/>
                <w:lang w:val="en-GB" w:bidi="th-TH"/>
              </w:rPr>
              <w:t>2</w:t>
            </w:r>
            <w:r w:rsidR="00A25F54" w:rsidRPr="00C7634D">
              <w:rPr>
                <w:rFonts w:eastAsia="Arial Unicode MS" w:cs="Arial"/>
                <w:b/>
                <w:bCs/>
                <w:color w:val="FFFFFF"/>
                <w:sz w:val="18"/>
                <w:szCs w:val="18"/>
                <w:lang w:val="en-GB" w:bidi="th-TH"/>
              </w:rPr>
              <w:tab/>
            </w:r>
            <w:bookmarkStart w:id="19" w:name="PpeIa"/>
            <w:bookmarkEnd w:id="19"/>
            <w:r w:rsidR="005166BD" w:rsidRPr="00C7634D">
              <w:rPr>
                <w:rFonts w:eastAsia="Arial Unicode MS" w:cs="Arial"/>
                <w:b/>
                <w:bCs/>
                <w:color w:val="FFFFFF"/>
                <w:sz w:val="18"/>
                <w:szCs w:val="18"/>
                <w:lang w:val="en-GB" w:bidi="th-TH"/>
              </w:rPr>
              <w:t>Land, b</w:t>
            </w:r>
            <w:r w:rsidR="002202CD" w:rsidRPr="00C7634D">
              <w:rPr>
                <w:rFonts w:eastAsia="Arial Unicode MS" w:cs="Arial"/>
                <w:b/>
                <w:bCs/>
                <w:color w:val="FFFFFF"/>
                <w:sz w:val="18"/>
                <w:szCs w:val="18"/>
                <w:lang w:val="en-GB" w:bidi="th-TH"/>
              </w:rPr>
              <w:t>uildings and equipment</w:t>
            </w:r>
            <w:r w:rsidR="0039256E" w:rsidRPr="00C7634D">
              <w:rPr>
                <w:rFonts w:eastAsia="Arial Unicode MS" w:cs="Arial"/>
                <w:b/>
                <w:bCs/>
                <w:color w:val="FFFFFF"/>
                <w:sz w:val="18"/>
                <w:szCs w:val="18"/>
                <w:lang w:val="en-GB" w:bidi="th-TH"/>
              </w:rPr>
              <w:t xml:space="preserve"> </w:t>
            </w:r>
            <w:r w:rsidR="002202CD" w:rsidRPr="00C7634D">
              <w:rPr>
                <w:rFonts w:eastAsia="Arial Unicode MS" w:cs="Arial"/>
                <w:b/>
                <w:bCs/>
                <w:color w:val="FFFFFF"/>
                <w:sz w:val="18"/>
                <w:szCs w:val="18"/>
                <w:lang w:val="en-GB" w:bidi="th-TH"/>
              </w:rPr>
              <w:t>and intangible assets, net</w:t>
            </w:r>
          </w:p>
        </w:tc>
      </w:tr>
    </w:tbl>
    <w:p w14:paraId="07FD818C" w14:textId="77777777" w:rsidR="001F03B6" w:rsidRPr="00C7634D" w:rsidRDefault="001F03B6" w:rsidP="002B6903">
      <w:pPr>
        <w:spacing w:after="0" w:line="240" w:lineRule="auto"/>
        <w:jc w:val="both"/>
        <w:rPr>
          <w:rFonts w:eastAsia="Arial Unicode MS" w:cs="Arial"/>
          <w:sz w:val="18"/>
          <w:szCs w:val="18"/>
          <w:lang w:bidi="th-TH"/>
        </w:rPr>
      </w:pPr>
    </w:p>
    <w:p w14:paraId="235F9620" w14:textId="3A3C38E8" w:rsidR="00A25F54" w:rsidRPr="00C7634D" w:rsidRDefault="00B06B81" w:rsidP="00E81105">
      <w:pPr>
        <w:spacing w:after="0" w:line="240" w:lineRule="auto"/>
        <w:jc w:val="both"/>
        <w:rPr>
          <w:rFonts w:cs="Arial"/>
          <w:spacing w:val="-6"/>
          <w:sz w:val="18"/>
          <w:szCs w:val="18"/>
        </w:rPr>
      </w:pPr>
      <w:r w:rsidRPr="00C7634D">
        <w:rPr>
          <w:rFonts w:cs="Arial"/>
          <w:spacing w:val="-6"/>
          <w:sz w:val="18"/>
          <w:szCs w:val="18"/>
        </w:rPr>
        <w:t>M</w:t>
      </w:r>
      <w:r w:rsidR="004D3E23" w:rsidRPr="00C7634D">
        <w:rPr>
          <w:rFonts w:cs="Arial"/>
          <w:spacing w:val="-6"/>
          <w:sz w:val="18"/>
          <w:szCs w:val="18"/>
        </w:rPr>
        <w:t>ovements of building</w:t>
      </w:r>
      <w:r w:rsidRPr="00C7634D">
        <w:rPr>
          <w:rFonts w:cs="Arial"/>
          <w:spacing w:val="-6"/>
          <w:sz w:val="18"/>
          <w:szCs w:val="18"/>
        </w:rPr>
        <w:t>s</w:t>
      </w:r>
      <w:r w:rsidR="004D3E23" w:rsidRPr="00C7634D">
        <w:rPr>
          <w:rFonts w:cs="Arial"/>
          <w:spacing w:val="-6"/>
          <w:sz w:val="18"/>
          <w:szCs w:val="18"/>
        </w:rPr>
        <w:t xml:space="preserve"> and equipment and intangible assets for the </w:t>
      </w:r>
      <w:r w:rsidR="00F04EA1" w:rsidRPr="00C7634D">
        <w:rPr>
          <w:rFonts w:cs="Arial"/>
          <w:spacing w:val="-6"/>
          <w:sz w:val="18"/>
          <w:szCs w:val="18"/>
        </w:rPr>
        <w:t>six</w:t>
      </w:r>
      <w:r w:rsidR="00E768FD" w:rsidRPr="00C7634D">
        <w:rPr>
          <w:rFonts w:cs="Arial"/>
          <w:spacing w:val="-6"/>
          <w:sz w:val="18"/>
          <w:szCs w:val="18"/>
        </w:rPr>
        <w:t xml:space="preserve">-month </w:t>
      </w:r>
      <w:r w:rsidR="004D3E23" w:rsidRPr="00C7634D">
        <w:rPr>
          <w:rFonts w:cs="Arial"/>
          <w:spacing w:val="-6"/>
          <w:sz w:val="18"/>
          <w:szCs w:val="18"/>
        </w:rPr>
        <w:t xml:space="preserve">period ended </w:t>
      </w:r>
      <w:r w:rsidR="007B432C" w:rsidRPr="00C7634D">
        <w:rPr>
          <w:rFonts w:cs="Arial"/>
          <w:spacing w:val="-6"/>
          <w:sz w:val="18"/>
          <w:szCs w:val="18"/>
          <w:lang w:val="en-GB"/>
        </w:rPr>
        <w:t>3</w:t>
      </w:r>
      <w:r w:rsidR="00F04EA1" w:rsidRPr="00C7634D">
        <w:rPr>
          <w:rFonts w:cs="Arial"/>
          <w:spacing w:val="-6"/>
          <w:sz w:val="18"/>
          <w:szCs w:val="18"/>
          <w:lang w:val="en-GB"/>
        </w:rPr>
        <w:t>0</w:t>
      </w:r>
      <w:r w:rsidR="00906B9C" w:rsidRPr="00C7634D">
        <w:rPr>
          <w:rFonts w:cs="Arial"/>
          <w:spacing w:val="-6"/>
          <w:sz w:val="18"/>
          <w:szCs w:val="18"/>
        </w:rPr>
        <w:t xml:space="preserve"> </w:t>
      </w:r>
      <w:r w:rsidR="00F04EA1" w:rsidRPr="00C7634D">
        <w:rPr>
          <w:rFonts w:cs="Arial"/>
          <w:spacing w:val="-6"/>
          <w:sz w:val="18"/>
          <w:szCs w:val="18"/>
        </w:rPr>
        <w:t>June</w:t>
      </w:r>
      <w:r w:rsidR="00906B9C" w:rsidRPr="00C7634D">
        <w:rPr>
          <w:rFonts w:cs="Arial"/>
          <w:spacing w:val="-6"/>
          <w:sz w:val="18"/>
          <w:szCs w:val="18"/>
        </w:rPr>
        <w:t xml:space="preserve"> </w:t>
      </w:r>
      <w:r w:rsidR="007B432C" w:rsidRPr="00C7634D">
        <w:rPr>
          <w:rFonts w:cs="Arial"/>
          <w:spacing w:val="-6"/>
          <w:sz w:val="18"/>
          <w:szCs w:val="18"/>
          <w:lang w:val="en-GB"/>
        </w:rPr>
        <w:t>2021</w:t>
      </w:r>
      <w:r w:rsidR="004D3E23" w:rsidRPr="00C7634D">
        <w:rPr>
          <w:rFonts w:cs="Arial"/>
          <w:spacing w:val="-6"/>
          <w:sz w:val="18"/>
          <w:szCs w:val="18"/>
        </w:rPr>
        <w:t xml:space="preserve"> are as follows:</w:t>
      </w:r>
    </w:p>
    <w:p w14:paraId="250F214B" w14:textId="77777777" w:rsidR="00727A43" w:rsidRPr="00C7634D" w:rsidRDefault="00727A43" w:rsidP="00E81105">
      <w:pPr>
        <w:spacing w:after="0" w:line="240" w:lineRule="auto"/>
        <w:jc w:val="both"/>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1440"/>
        <w:gridCol w:w="1440"/>
        <w:gridCol w:w="1440"/>
        <w:gridCol w:w="1440"/>
      </w:tblGrid>
      <w:tr w:rsidR="005A20F7" w:rsidRPr="00C7634D" w14:paraId="66976A63" w14:textId="77777777" w:rsidTr="0039256E">
        <w:tc>
          <w:tcPr>
            <w:tcW w:w="3690" w:type="dxa"/>
            <w:tcBorders>
              <w:top w:val="nil"/>
              <w:left w:val="nil"/>
              <w:bottom w:val="nil"/>
              <w:right w:val="nil"/>
            </w:tcBorders>
            <w:shd w:val="clear" w:color="auto" w:fill="auto"/>
            <w:vAlign w:val="bottom"/>
          </w:tcPr>
          <w:p w14:paraId="507D01A7" w14:textId="77777777" w:rsidR="00773282" w:rsidRPr="00C7634D" w:rsidRDefault="00773282" w:rsidP="00824168">
            <w:pPr>
              <w:spacing w:after="0" w:line="240" w:lineRule="auto"/>
              <w:ind w:left="-112"/>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6B5417A" w14:textId="77777777" w:rsidR="00773282" w:rsidRPr="00C7634D" w:rsidRDefault="00773282" w:rsidP="00773282">
            <w:pPr>
              <w:spacing w:after="0" w:line="240" w:lineRule="auto"/>
              <w:ind w:left="-40" w:right="-72"/>
              <w:jc w:val="center"/>
              <w:rPr>
                <w:rFonts w:cs="Arial"/>
                <w:b/>
                <w:bCs/>
                <w:sz w:val="18"/>
                <w:szCs w:val="18"/>
              </w:rPr>
            </w:pPr>
            <w:r w:rsidRPr="00C7634D">
              <w:rPr>
                <w:rFonts w:cs="Arial"/>
                <w:b/>
                <w:bCs/>
                <w:sz w:val="18"/>
                <w:szCs w:val="18"/>
              </w:rPr>
              <w:t>Consolidated</w:t>
            </w:r>
          </w:p>
          <w:p w14:paraId="529DCF0B" w14:textId="77777777" w:rsidR="00773282" w:rsidRPr="00C7634D" w:rsidRDefault="00773282" w:rsidP="00773282">
            <w:pPr>
              <w:spacing w:after="0" w:line="240" w:lineRule="auto"/>
              <w:ind w:left="-40" w:right="-72"/>
              <w:jc w:val="center"/>
              <w:rPr>
                <w:rFonts w:eastAsia="Arial Unicode MS" w:cs="Arial"/>
                <w:b/>
                <w:bCs/>
                <w:sz w:val="18"/>
                <w:szCs w:val="18"/>
                <w:lang w:bidi="th-TH"/>
              </w:rPr>
            </w:pPr>
            <w:r w:rsidRPr="00C7634D">
              <w:rPr>
                <w:rFonts w:cs="Arial"/>
                <w:b/>
                <w:bCs/>
                <w:sz w:val="18"/>
                <w:szCs w:val="18"/>
              </w:rPr>
              <w:t xml:space="preserve">financial </w:t>
            </w:r>
            <w:r w:rsidR="00491BFE" w:rsidRPr="00C7634D">
              <w:rPr>
                <w:rFonts w:cs="Arial"/>
                <w:b/>
                <w:bCs/>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bottom"/>
          </w:tcPr>
          <w:p w14:paraId="0B1CBE27" w14:textId="77777777" w:rsidR="00773282" w:rsidRPr="00C7634D" w:rsidRDefault="00773282" w:rsidP="00773282">
            <w:pPr>
              <w:spacing w:after="0" w:line="240" w:lineRule="auto"/>
              <w:ind w:left="-40" w:right="-72"/>
              <w:jc w:val="center"/>
              <w:rPr>
                <w:rFonts w:cs="Arial"/>
                <w:b/>
                <w:bCs/>
                <w:sz w:val="18"/>
                <w:szCs w:val="18"/>
              </w:rPr>
            </w:pPr>
            <w:r w:rsidRPr="00C7634D">
              <w:rPr>
                <w:rFonts w:cs="Arial"/>
                <w:b/>
                <w:bCs/>
                <w:sz w:val="18"/>
                <w:szCs w:val="18"/>
              </w:rPr>
              <w:t>Separate</w:t>
            </w:r>
          </w:p>
          <w:p w14:paraId="68B799E2" w14:textId="77777777" w:rsidR="00773282" w:rsidRPr="00C7634D" w:rsidRDefault="00773282" w:rsidP="00773282">
            <w:pPr>
              <w:spacing w:after="0" w:line="240" w:lineRule="auto"/>
              <w:ind w:left="-40" w:right="-72"/>
              <w:jc w:val="center"/>
              <w:rPr>
                <w:rFonts w:eastAsia="Arial Unicode MS" w:cs="Arial"/>
                <w:b/>
                <w:bCs/>
                <w:sz w:val="18"/>
                <w:szCs w:val="18"/>
              </w:rPr>
            </w:pPr>
            <w:r w:rsidRPr="00C7634D">
              <w:rPr>
                <w:rFonts w:cs="Arial"/>
                <w:b/>
                <w:bCs/>
                <w:sz w:val="18"/>
                <w:szCs w:val="18"/>
              </w:rPr>
              <w:t xml:space="preserve">financial </w:t>
            </w:r>
            <w:r w:rsidR="00491BFE" w:rsidRPr="00C7634D">
              <w:rPr>
                <w:rFonts w:cs="Arial"/>
                <w:b/>
                <w:bCs/>
                <w:sz w:val="18"/>
                <w:szCs w:val="18"/>
              </w:rPr>
              <w:t>information</w:t>
            </w:r>
          </w:p>
        </w:tc>
      </w:tr>
      <w:tr w:rsidR="0039256E" w:rsidRPr="00C7634D" w14:paraId="0573C260" w14:textId="77777777" w:rsidTr="0039256E">
        <w:tc>
          <w:tcPr>
            <w:tcW w:w="3690" w:type="dxa"/>
            <w:tcBorders>
              <w:top w:val="nil"/>
              <w:left w:val="nil"/>
              <w:bottom w:val="nil"/>
              <w:right w:val="nil"/>
            </w:tcBorders>
            <w:shd w:val="clear" w:color="auto" w:fill="auto"/>
            <w:vAlign w:val="bottom"/>
          </w:tcPr>
          <w:p w14:paraId="59D93865" w14:textId="77777777" w:rsidR="0039256E" w:rsidRPr="00C7634D" w:rsidRDefault="0039256E" w:rsidP="00773282">
            <w:pPr>
              <w:spacing w:after="0" w:line="240" w:lineRule="auto"/>
              <w:ind w:left="-112"/>
              <w:jc w:val="both"/>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7D557220" w14:textId="77777777" w:rsidR="0039256E" w:rsidRPr="00C7634D" w:rsidRDefault="0039256E" w:rsidP="00773282">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520823FE" w14:textId="77777777" w:rsidR="0039256E" w:rsidRPr="00C7634D" w:rsidRDefault="0039256E" w:rsidP="00773282">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 xml:space="preserve">Intangible </w:t>
            </w:r>
          </w:p>
        </w:tc>
        <w:tc>
          <w:tcPr>
            <w:tcW w:w="1440" w:type="dxa"/>
            <w:tcBorders>
              <w:top w:val="single" w:sz="4" w:space="0" w:color="auto"/>
              <w:left w:val="nil"/>
              <w:bottom w:val="nil"/>
              <w:right w:val="nil"/>
            </w:tcBorders>
            <w:shd w:val="clear" w:color="auto" w:fill="auto"/>
            <w:vAlign w:val="bottom"/>
          </w:tcPr>
          <w:p w14:paraId="1D59B68B" w14:textId="77777777" w:rsidR="0039256E" w:rsidRPr="00C7634D" w:rsidRDefault="0039256E" w:rsidP="00773282">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15BCC239" w14:textId="77777777" w:rsidR="0039256E" w:rsidRPr="00C7634D" w:rsidRDefault="0039256E" w:rsidP="00773282">
            <w:pPr>
              <w:spacing w:after="0" w:line="240" w:lineRule="auto"/>
              <w:ind w:left="-40" w:right="-72"/>
              <w:jc w:val="right"/>
              <w:rPr>
                <w:rFonts w:eastAsia="Arial Unicode MS" w:cs="Arial"/>
                <w:b/>
                <w:bCs/>
                <w:sz w:val="18"/>
                <w:szCs w:val="18"/>
              </w:rPr>
            </w:pPr>
            <w:r w:rsidRPr="00C7634D">
              <w:rPr>
                <w:rFonts w:eastAsia="Arial Unicode MS" w:cs="Arial"/>
                <w:b/>
                <w:bCs/>
                <w:sz w:val="18"/>
                <w:szCs w:val="18"/>
                <w:lang w:bidi="th-TH"/>
              </w:rPr>
              <w:t xml:space="preserve">Intangible </w:t>
            </w:r>
          </w:p>
        </w:tc>
      </w:tr>
      <w:tr w:rsidR="0039256E" w:rsidRPr="00C7634D" w14:paraId="413749D8" w14:textId="77777777" w:rsidTr="0039256E">
        <w:tc>
          <w:tcPr>
            <w:tcW w:w="3690" w:type="dxa"/>
            <w:tcBorders>
              <w:top w:val="nil"/>
              <w:left w:val="nil"/>
              <w:bottom w:val="nil"/>
              <w:right w:val="nil"/>
            </w:tcBorders>
            <w:shd w:val="clear" w:color="auto" w:fill="auto"/>
            <w:vAlign w:val="bottom"/>
          </w:tcPr>
          <w:p w14:paraId="44F4A328" w14:textId="77777777" w:rsidR="0039256E" w:rsidRPr="00C7634D" w:rsidRDefault="0039256E" w:rsidP="00773282">
            <w:pPr>
              <w:spacing w:after="0" w:line="240" w:lineRule="auto"/>
              <w:ind w:left="-112"/>
              <w:jc w:val="both"/>
              <w:rPr>
                <w:rFonts w:eastAsia="Arial Unicode MS" w:cs="Arial"/>
                <w:sz w:val="18"/>
                <w:szCs w:val="18"/>
              </w:rPr>
            </w:pPr>
          </w:p>
        </w:tc>
        <w:tc>
          <w:tcPr>
            <w:tcW w:w="1440" w:type="dxa"/>
            <w:tcBorders>
              <w:top w:val="nil"/>
              <w:left w:val="nil"/>
              <w:bottom w:val="nil"/>
              <w:right w:val="nil"/>
            </w:tcBorders>
            <w:shd w:val="clear" w:color="auto" w:fill="auto"/>
            <w:vAlign w:val="bottom"/>
          </w:tcPr>
          <w:p w14:paraId="78241DE7" w14:textId="77777777" w:rsidR="0039256E" w:rsidRPr="00C7634D" w:rsidRDefault="0039256E" w:rsidP="00773282">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1C9C2819" w14:textId="77777777" w:rsidR="0039256E" w:rsidRPr="00C7634D" w:rsidRDefault="0039256E" w:rsidP="00773282">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assets</w:t>
            </w:r>
          </w:p>
        </w:tc>
        <w:tc>
          <w:tcPr>
            <w:tcW w:w="1440" w:type="dxa"/>
            <w:tcBorders>
              <w:top w:val="nil"/>
              <w:left w:val="nil"/>
              <w:bottom w:val="nil"/>
              <w:right w:val="nil"/>
            </w:tcBorders>
            <w:shd w:val="clear" w:color="auto" w:fill="auto"/>
            <w:vAlign w:val="bottom"/>
          </w:tcPr>
          <w:p w14:paraId="2DBB0041" w14:textId="77777777" w:rsidR="0039256E" w:rsidRPr="00C7634D" w:rsidRDefault="0039256E" w:rsidP="00773282">
            <w:pPr>
              <w:spacing w:after="0" w:line="240" w:lineRule="auto"/>
              <w:ind w:left="-40" w:right="-72"/>
              <w:jc w:val="right"/>
              <w:rPr>
                <w:rFonts w:eastAsia="Arial Unicode MS" w:cs="Arial"/>
                <w:b/>
                <w:bCs/>
                <w:sz w:val="18"/>
                <w:szCs w:val="18"/>
                <w:cs/>
                <w:lang w:bidi="th-TH"/>
              </w:rPr>
            </w:pPr>
            <w:r w:rsidRPr="00C7634D">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7A0587CA" w14:textId="77777777" w:rsidR="0039256E" w:rsidRPr="00C7634D" w:rsidRDefault="0039256E" w:rsidP="00773282">
            <w:pPr>
              <w:spacing w:after="0" w:line="240" w:lineRule="auto"/>
              <w:ind w:left="-40" w:right="-72"/>
              <w:jc w:val="right"/>
              <w:rPr>
                <w:rFonts w:eastAsia="Arial Unicode MS" w:cs="Arial"/>
                <w:b/>
                <w:bCs/>
                <w:sz w:val="18"/>
                <w:szCs w:val="18"/>
                <w:cs/>
                <w:lang w:bidi="th-TH"/>
              </w:rPr>
            </w:pPr>
            <w:r w:rsidRPr="00C7634D">
              <w:rPr>
                <w:rFonts w:eastAsia="Arial Unicode MS" w:cs="Arial"/>
                <w:b/>
                <w:bCs/>
                <w:sz w:val="18"/>
                <w:szCs w:val="18"/>
                <w:lang w:bidi="th-TH"/>
              </w:rPr>
              <w:t>assets</w:t>
            </w:r>
          </w:p>
        </w:tc>
      </w:tr>
      <w:tr w:rsidR="0039256E" w:rsidRPr="00C7634D" w14:paraId="03F4FA28" w14:textId="77777777" w:rsidTr="0039256E">
        <w:tc>
          <w:tcPr>
            <w:tcW w:w="3690" w:type="dxa"/>
            <w:tcBorders>
              <w:top w:val="nil"/>
              <w:left w:val="nil"/>
              <w:bottom w:val="nil"/>
              <w:right w:val="nil"/>
            </w:tcBorders>
            <w:shd w:val="clear" w:color="auto" w:fill="auto"/>
            <w:vAlign w:val="bottom"/>
          </w:tcPr>
          <w:p w14:paraId="0118A7E2" w14:textId="77777777" w:rsidR="0039256E" w:rsidRPr="00C7634D" w:rsidRDefault="0039256E" w:rsidP="00773282">
            <w:pPr>
              <w:spacing w:after="0" w:line="240" w:lineRule="auto"/>
              <w:ind w:left="-112"/>
              <w:jc w:val="both"/>
              <w:rPr>
                <w:rFonts w:eastAsia="Arial Unicode MS" w:cs="Arial"/>
                <w:sz w:val="18"/>
                <w:szCs w:val="18"/>
              </w:rPr>
            </w:pPr>
          </w:p>
        </w:tc>
        <w:tc>
          <w:tcPr>
            <w:tcW w:w="1440" w:type="dxa"/>
            <w:tcBorders>
              <w:top w:val="nil"/>
              <w:left w:val="nil"/>
              <w:bottom w:val="single" w:sz="4" w:space="0" w:color="auto"/>
              <w:right w:val="nil"/>
            </w:tcBorders>
            <w:shd w:val="clear" w:color="auto" w:fill="auto"/>
            <w:vAlign w:val="bottom"/>
          </w:tcPr>
          <w:p w14:paraId="29ED365C" w14:textId="77777777" w:rsidR="0039256E" w:rsidRPr="00C7634D" w:rsidRDefault="0039256E" w:rsidP="00773282">
            <w:pPr>
              <w:spacing w:after="0" w:line="240" w:lineRule="auto"/>
              <w:ind w:left="-40" w:right="-72"/>
              <w:jc w:val="right"/>
              <w:rPr>
                <w:rFonts w:eastAsia="Arial Unicode MS" w:cs="Arial"/>
                <w:b/>
                <w:bCs/>
                <w:sz w:val="18"/>
                <w:szCs w:val="18"/>
              </w:rPr>
            </w:pPr>
            <w:r w:rsidRPr="00C7634D">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0C4B362D" w14:textId="77777777" w:rsidR="0039256E" w:rsidRPr="00C7634D" w:rsidRDefault="0039256E" w:rsidP="00773282">
            <w:pPr>
              <w:spacing w:after="0" w:line="240" w:lineRule="auto"/>
              <w:ind w:left="-40" w:right="-72"/>
              <w:jc w:val="right"/>
              <w:rPr>
                <w:rFonts w:eastAsia="Arial Unicode MS" w:cs="Arial"/>
                <w:b/>
                <w:bCs/>
                <w:i/>
                <w:iCs/>
                <w:sz w:val="18"/>
                <w:szCs w:val="18"/>
              </w:rPr>
            </w:pPr>
            <w:r w:rsidRPr="00C7634D">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3C6A17A7" w14:textId="77777777" w:rsidR="0039256E" w:rsidRPr="00C7634D" w:rsidRDefault="0039256E" w:rsidP="00773282">
            <w:pPr>
              <w:spacing w:after="0" w:line="240" w:lineRule="auto"/>
              <w:ind w:left="-40" w:right="-72"/>
              <w:jc w:val="right"/>
              <w:rPr>
                <w:rFonts w:eastAsia="Arial Unicode MS" w:cs="Arial"/>
                <w:b/>
                <w:bCs/>
                <w:i/>
                <w:iCs/>
                <w:sz w:val="18"/>
                <w:szCs w:val="18"/>
                <w:lang w:bidi="th-TH"/>
              </w:rPr>
            </w:pPr>
            <w:r w:rsidRPr="00C7634D">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4D1A45CF" w14:textId="77777777" w:rsidR="0039256E" w:rsidRPr="00C7634D" w:rsidRDefault="0039256E" w:rsidP="00773282">
            <w:pPr>
              <w:spacing w:after="0" w:line="240" w:lineRule="auto"/>
              <w:ind w:left="-40" w:right="-72"/>
              <w:jc w:val="right"/>
              <w:rPr>
                <w:rFonts w:eastAsia="Arial Unicode MS" w:cs="Arial"/>
                <w:b/>
                <w:bCs/>
                <w:i/>
                <w:iCs/>
                <w:sz w:val="18"/>
                <w:szCs w:val="18"/>
                <w:lang w:bidi="th-TH"/>
              </w:rPr>
            </w:pPr>
            <w:r w:rsidRPr="00C7634D">
              <w:rPr>
                <w:rFonts w:eastAsia="Arial Unicode MS" w:cs="Arial"/>
                <w:b/>
                <w:bCs/>
                <w:sz w:val="18"/>
                <w:szCs w:val="18"/>
              </w:rPr>
              <w:t>Baht</w:t>
            </w:r>
          </w:p>
        </w:tc>
      </w:tr>
      <w:tr w:rsidR="0039256E" w:rsidRPr="00C7634D" w14:paraId="26E9EE13" w14:textId="77777777" w:rsidTr="0039256E">
        <w:tc>
          <w:tcPr>
            <w:tcW w:w="3690" w:type="dxa"/>
            <w:tcBorders>
              <w:top w:val="nil"/>
              <w:left w:val="nil"/>
              <w:bottom w:val="nil"/>
              <w:right w:val="nil"/>
            </w:tcBorders>
            <w:shd w:val="clear" w:color="auto" w:fill="auto"/>
            <w:vAlign w:val="bottom"/>
          </w:tcPr>
          <w:p w14:paraId="682D8FD8" w14:textId="77777777" w:rsidR="0039256E" w:rsidRPr="00C7634D" w:rsidRDefault="0039256E" w:rsidP="00773282">
            <w:pPr>
              <w:spacing w:after="0" w:line="240" w:lineRule="auto"/>
              <w:ind w:left="-112"/>
              <w:rPr>
                <w:rFonts w:eastAsia="Arial Unicode MS" w:cs="Arial"/>
                <w:b/>
                <w:bCs/>
                <w:sz w:val="18"/>
                <w:szCs w:val="18"/>
                <w:cs/>
                <w:lang w:bidi="th-TH"/>
              </w:rPr>
            </w:pPr>
          </w:p>
        </w:tc>
        <w:tc>
          <w:tcPr>
            <w:tcW w:w="1440" w:type="dxa"/>
            <w:tcBorders>
              <w:top w:val="single" w:sz="4" w:space="0" w:color="auto"/>
              <w:left w:val="nil"/>
              <w:bottom w:val="nil"/>
              <w:right w:val="nil"/>
            </w:tcBorders>
            <w:shd w:val="clear" w:color="auto" w:fill="FAFAFA"/>
            <w:vAlign w:val="bottom"/>
          </w:tcPr>
          <w:p w14:paraId="36F43DF7" w14:textId="77777777" w:rsidR="0039256E" w:rsidRPr="00C7634D"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2FA072B" w14:textId="77777777" w:rsidR="0039256E" w:rsidRPr="00C7634D"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CF1DFAD" w14:textId="77777777" w:rsidR="0039256E" w:rsidRPr="00C7634D"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461ECEA2" w14:textId="77777777" w:rsidR="0039256E" w:rsidRPr="00C7634D" w:rsidRDefault="0039256E" w:rsidP="00773282">
            <w:pPr>
              <w:spacing w:after="0" w:line="240" w:lineRule="auto"/>
              <w:ind w:left="-40" w:right="-72"/>
              <w:jc w:val="right"/>
              <w:rPr>
                <w:rFonts w:eastAsia="Arial Unicode MS" w:cs="Arial"/>
                <w:b/>
                <w:bCs/>
                <w:sz w:val="18"/>
                <w:szCs w:val="18"/>
              </w:rPr>
            </w:pPr>
          </w:p>
        </w:tc>
      </w:tr>
      <w:tr w:rsidR="00B5659E" w:rsidRPr="00C7634D" w14:paraId="03573E2D" w14:textId="77777777" w:rsidTr="00606BB9">
        <w:tc>
          <w:tcPr>
            <w:tcW w:w="3690" w:type="dxa"/>
            <w:tcBorders>
              <w:top w:val="nil"/>
              <w:left w:val="nil"/>
              <w:bottom w:val="nil"/>
              <w:right w:val="nil"/>
            </w:tcBorders>
            <w:shd w:val="clear" w:color="auto" w:fill="auto"/>
            <w:vAlign w:val="bottom"/>
          </w:tcPr>
          <w:p w14:paraId="775F24D8" w14:textId="77777777" w:rsidR="00B5659E" w:rsidRPr="00C7634D" w:rsidRDefault="00B5659E" w:rsidP="00B5659E">
            <w:pPr>
              <w:spacing w:after="0" w:line="240" w:lineRule="auto"/>
              <w:ind w:left="-112"/>
              <w:rPr>
                <w:rFonts w:eastAsia="Arial Unicode MS" w:cs="Arial"/>
                <w:b/>
                <w:bCs/>
                <w:sz w:val="18"/>
                <w:szCs w:val="18"/>
              </w:rPr>
            </w:pPr>
            <w:r w:rsidRPr="00C7634D">
              <w:rPr>
                <w:rFonts w:cs="Arial"/>
                <w:sz w:val="18"/>
                <w:szCs w:val="18"/>
              </w:rPr>
              <w:t>Opening net book value</w:t>
            </w:r>
          </w:p>
        </w:tc>
        <w:tc>
          <w:tcPr>
            <w:tcW w:w="1440" w:type="dxa"/>
            <w:tcBorders>
              <w:top w:val="nil"/>
              <w:left w:val="nil"/>
              <w:bottom w:val="nil"/>
              <w:right w:val="nil"/>
            </w:tcBorders>
            <w:shd w:val="clear" w:color="auto" w:fill="FAFAFA"/>
          </w:tcPr>
          <w:p w14:paraId="1815596C" w14:textId="1E2DA8D8"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505,707,356</w:t>
            </w:r>
          </w:p>
        </w:tc>
        <w:tc>
          <w:tcPr>
            <w:tcW w:w="1440" w:type="dxa"/>
            <w:tcBorders>
              <w:top w:val="nil"/>
              <w:left w:val="nil"/>
              <w:bottom w:val="nil"/>
              <w:right w:val="nil"/>
            </w:tcBorders>
            <w:shd w:val="clear" w:color="auto" w:fill="FAFAFA"/>
          </w:tcPr>
          <w:p w14:paraId="06144DE5" w14:textId="58B329FA"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158,585,059</w:t>
            </w:r>
          </w:p>
        </w:tc>
        <w:tc>
          <w:tcPr>
            <w:tcW w:w="1440" w:type="dxa"/>
            <w:tcBorders>
              <w:top w:val="nil"/>
              <w:left w:val="nil"/>
              <w:bottom w:val="nil"/>
              <w:right w:val="nil"/>
            </w:tcBorders>
            <w:shd w:val="clear" w:color="auto" w:fill="FAFAFA"/>
          </w:tcPr>
          <w:p w14:paraId="53FCEC82" w14:textId="6C5E4EE8"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504,242,353</w:t>
            </w:r>
          </w:p>
        </w:tc>
        <w:tc>
          <w:tcPr>
            <w:tcW w:w="1440" w:type="dxa"/>
            <w:tcBorders>
              <w:top w:val="nil"/>
              <w:left w:val="nil"/>
              <w:bottom w:val="nil"/>
              <w:right w:val="nil"/>
            </w:tcBorders>
            <w:shd w:val="clear" w:color="auto" w:fill="FAFAFA"/>
          </w:tcPr>
          <w:p w14:paraId="290A1869" w14:textId="79061A7B"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78,259,973</w:t>
            </w:r>
          </w:p>
        </w:tc>
      </w:tr>
      <w:tr w:rsidR="00B5659E" w:rsidRPr="00C7634D" w14:paraId="60D6CD44" w14:textId="77777777" w:rsidTr="001E1483">
        <w:trPr>
          <w:trHeight w:val="117"/>
        </w:trPr>
        <w:tc>
          <w:tcPr>
            <w:tcW w:w="3690" w:type="dxa"/>
            <w:tcBorders>
              <w:top w:val="nil"/>
              <w:left w:val="nil"/>
              <w:bottom w:val="nil"/>
              <w:right w:val="nil"/>
            </w:tcBorders>
            <w:shd w:val="clear" w:color="auto" w:fill="auto"/>
            <w:vAlign w:val="bottom"/>
          </w:tcPr>
          <w:p w14:paraId="2DE79D2B" w14:textId="77777777" w:rsidR="00B5659E" w:rsidRPr="00C7634D" w:rsidRDefault="00B5659E" w:rsidP="00B5659E">
            <w:pPr>
              <w:spacing w:after="0" w:line="240" w:lineRule="auto"/>
              <w:ind w:left="-112"/>
              <w:rPr>
                <w:rFonts w:eastAsia="Arial Unicode MS" w:cs="Arial"/>
                <w:sz w:val="18"/>
                <w:szCs w:val="18"/>
                <w:cs/>
                <w:lang w:bidi="th-TH"/>
              </w:rPr>
            </w:pPr>
            <w:r w:rsidRPr="00C7634D">
              <w:rPr>
                <w:rFonts w:cs="Arial"/>
                <w:sz w:val="18"/>
                <w:szCs w:val="18"/>
              </w:rPr>
              <w:t>Additions</w:t>
            </w:r>
          </w:p>
        </w:tc>
        <w:tc>
          <w:tcPr>
            <w:tcW w:w="1440" w:type="dxa"/>
            <w:tcBorders>
              <w:top w:val="nil"/>
              <w:left w:val="nil"/>
              <w:bottom w:val="nil"/>
              <w:right w:val="nil"/>
            </w:tcBorders>
            <w:shd w:val="clear" w:color="auto" w:fill="FAFAFA"/>
          </w:tcPr>
          <w:p w14:paraId="29854CD2" w14:textId="7A32D8CA"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128,679,054</w:t>
            </w:r>
          </w:p>
        </w:tc>
        <w:tc>
          <w:tcPr>
            <w:tcW w:w="1440" w:type="dxa"/>
            <w:tcBorders>
              <w:top w:val="nil"/>
              <w:left w:val="nil"/>
              <w:bottom w:val="nil"/>
              <w:right w:val="nil"/>
            </w:tcBorders>
            <w:shd w:val="clear" w:color="auto" w:fill="FAFAFA"/>
          </w:tcPr>
          <w:p w14:paraId="79E0D1BA" w14:textId="0BB3C42F"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11,236,632</w:t>
            </w:r>
          </w:p>
        </w:tc>
        <w:tc>
          <w:tcPr>
            <w:tcW w:w="1440" w:type="dxa"/>
            <w:tcBorders>
              <w:top w:val="nil"/>
              <w:left w:val="nil"/>
              <w:bottom w:val="nil"/>
              <w:right w:val="nil"/>
            </w:tcBorders>
            <w:shd w:val="clear" w:color="auto" w:fill="FAFAFA"/>
          </w:tcPr>
          <w:p w14:paraId="40DACAAD" w14:textId="0A79E9DD"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128,431,469</w:t>
            </w:r>
          </w:p>
        </w:tc>
        <w:tc>
          <w:tcPr>
            <w:tcW w:w="1440" w:type="dxa"/>
            <w:tcBorders>
              <w:top w:val="nil"/>
              <w:left w:val="nil"/>
              <w:bottom w:val="nil"/>
              <w:right w:val="nil"/>
            </w:tcBorders>
            <w:shd w:val="clear" w:color="auto" w:fill="FAFAFA"/>
          </w:tcPr>
          <w:p w14:paraId="249E1D4D" w14:textId="020D6BE7"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11,057,660</w:t>
            </w:r>
          </w:p>
        </w:tc>
      </w:tr>
      <w:tr w:rsidR="00B5659E" w:rsidRPr="00C7634D" w14:paraId="62EE1FD5" w14:textId="77777777" w:rsidTr="001E1483">
        <w:tc>
          <w:tcPr>
            <w:tcW w:w="3690" w:type="dxa"/>
            <w:tcBorders>
              <w:top w:val="nil"/>
              <w:left w:val="nil"/>
              <w:bottom w:val="nil"/>
              <w:right w:val="nil"/>
            </w:tcBorders>
            <w:shd w:val="clear" w:color="auto" w:fill="auto"/>
            <w:vAlign w:val="bottom"/>
          </w:tcPr>
          <w:p w14:paraId="4A5F722D" w14:textId="77777777" w:rsidR="00B5659E" w:rsidRPr="00C7634D" w:rsidRDefault="00B5659E" w:rsidP="00B5659E">
            <w:pPr>
              <w:spacing w:after="0" w:line="240" w:lineRule="auto"/>
              <w:ind w:left="-112"/>
              <w:rPr>
                <w:rFonts w:eastAsia="Arial Unicode MS" w:cs="Arial"/>
                <w:sz w:val="18"/>
                <w:szCs w:val="18"/>
                <w:cs/>
                <w:lang w:bidi="th-TH"/>
              </w:rPr>
            </w:pPr>
            <w:r w:rsidRPr="00C7634D">
              <w:rPr>
                <w:rFonts w:cs="Arial"/>
                <w:sz w:val="18"/>
                <w:szCs w:val="18"/>
              </w:rPr>
              <w:t>Disposals, net</w:t>
            </w:r>
          </w:p>
        </w:tc>
        <w:tc>
          <w:tcPr>
            <w:tcW w:w="1440" w:type="dxa"/>
            <w:tcBorders>
              <w:top w:val="nil"/>
              <w:left w:val="nil"/>
              <w:bottom w:val="nil"/>
              <w:right w:val="nil"/>
            </w:tcBorders>
            <w:shd w:val="clear" w:color="auto" w:fill="FAFAFA"/>
          </w:tcPr>
          <w:p w14:paraId="4AAC1717" w14:textId="57F11B43" w:rsidR="00B5659E" w:rsidRPr="00C7634D" w:rsidRDefault="00B5659E" w:rsidP="00B5659E">
            <w:pPr>
              <w:spacing w:after="0" w:line="240" w:lineRule="auto"/>
              <w:ind w:left="-40" w:right="-72"/>
              <w:jc w:val="right"/>
              <w:rPr>
                <w:rFonts w:eastAsia="Arial Unicode MS" w:cs="Arial"/>
                <w:sz w:val="18"/>
                <w:szCs w:val="18"/>
                <w:cs/>
                <w:lang w:val="en-GB" w:bidi="th-TH"/>
              </w:rPr>
            </w:pPr>
            <w:r w:rsidRPr="00C7634D">
              <w:rPr>
                <w:rFonts w:cs="Arial"/>
                <w:sz w:val="18"/>
                <w:szCs w:val="18"/>
              </w:rPr>
              <w:t>(555,402)</w:t>
            </w:r>
          </w:p>
        </w:tc>
        <w:tc>
          <w:tcPr>
            <w:tcW w:w="1440" w:type="dxa"/>
            <w:tcBorders>
              <w:top w:val="nil"/>
              <w:left w:val="nil"/>
              <w:bottom w:val="nil"/>
              <w:right w:val="nil"/>
            </w:tcBorders>
            <w:shd w:val="clear" w:color="auto" w:fill="FAFAFA"/>
          </w:tcPr>
          <w:p w14:paraId="46FEB907" w14:textId="57AFC8D6"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w:t>
            </w:r>
          </w:p>
        </w:tc>
        <w:tc>
          <w:tcPr>
            <w:tcW w:w="1440" w:type="dxa"/>
            <w:tcBorders>
              <w:top w:val="nil"/>
              <w:left w:val="nil"/>
              <w:bottom w:val="nil"/>
              <w:right w:val="nil"/>
            </w:tcBorders>
            <w:shd w:val="clear" w:color="auto" w:fill="FAFAFA"/>
          </w:tcPr>
          <w:p w14:paraId="350D1C0F" w14:textId="0DB88F04"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(555,402)</w:t>
            </w:r>
          </w:p>
        </w:tc>
        <w:tc>
          <w:tcPr>
            <w:tcW w:w="1440" w:type="dxa"/>
            <w:tcBorders>
              <w:top w:val="nil"/>
              <w:left w:val="nil"/>
              <w:bottom w:val="nil"/>
              <w:right w:val="nil"/>
            </w:tcBorders>
            <w:shd w:val="clear" w:color="auto" w:fill="FAFAFA"/>
          </w:tcPr>
          <w:p w14:paraId="52FA2F1C" w14:textId="7C5334B0"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w:t>
            </w:r>
          </w:p>
        </w:tc>
      </w:tr>
      <w:tr w:rsidR="00B5659E" w:rsidRPr="00C7634D" w14:paraId="18B9C13E" w14:textId="77777777" w:rsidTr="001E1483">
        <w:tc>
          <w:tcPr>
            <w:tcW w:w="3690" w:type="dxa"/>
            <w:tcBorders>
              <w:top w:val="nil"/>
              <w:left w:val="nil"/>
              <w:bottom w:val="nil"/>
              <w:right w:val="nil"/>
            </w:tcBorders>
            <w:shd w:val="clear" w:color="auto" w:fill="auto"/>
            <w:vAlign w:val="bottom"/>
          </w:tcPr>
          <w:p w14:paraId="64482656" w14:textId="77777777" w:rsidR="00B5659E" w:rsidRPr="00C7634D" w:rsidRDefault="00B5659E" w:rsidP="00B5659E">
            <w:pPr>
              <w:spacing w:after="0" w:line="240" w:lineRule="auto"/>
              <w:ind w:left="-112"/>
              <w:rPr>
                <w:rFonts w:eastAsia="Arial Unicode MS" w:cs="Arial"/>
                <w:sz w:val="18"/>
                <w:szCs w:val="18"/>
                <w:cs/>
                <w:lang w:bidi="th-TH"/>
              </w:rPr>
            </w:pPr>
            <w:r w:rsidRPr="00C7634D">
              <w:rPr>
                <w:rFonts w:cs="Arial"/>
                <w:sz w:val="18"/>
                <w:szCs w:val="18"/>
              </w:rPr>
              <w:t>Write-off, net</w:t>
            </w:r>
          </w:p>
        </w:tc>
        <w:tc>
          <w:tcPr>
            <w:tcW w:w="1440" w:type="dxa"/>
            <w:tcBorders>
              <w:top w:val="nil"/>
              <w:left w:val="nil"/>
              <w:bottom w:val="nil"/>
              <w:right w:val="nil"/>
            </w:tcBorders>
            <w:shd w:val="clear" w:color="auto" w:fill="FAFAFA"/>
          </w:tcPr>
          <w:p w14:paraId="3EF3AA07" w14:textId="0832ED06" w:rsidR="00B5659E" w:rsidRPr="00C7634D" w:rsidRDefault="00F810F5" w:rsidP="00B5659E">
            <w:pPr>
              <w:spacing w:after="0" w:line="240" w:lineRule="auto"/>
              <w:ind w:left="-40" w:right="-72"/>
              <w:jc w:val="right"/>
              <w:rPr>
                <w:rFonts w:eastAsia="Arial Unicode MS" w:cs="Arial"/>
                <w:sz w:val="18"/>
                <w:szCs w:val="18"/>
                <w:cs/>
                <w:lang w:val="en-GB" w:bidi="th-TH"/>
              </w:rPr>
            </w:pPr>
            <w:r w:rsidRPr="00C7634D">
              <w:rPr>
                <w:rFonts w:cs="Arial"/>
                <w:sz w:val="18"/>
                <w:szCs w:val="18"/>
              </w:rPr>
              <w:t>(4,225,637)</w:t>
            </w:r>
          </w:p>
        </w:tc>
        <w:tc>
          <w:tcPr>
            <w:tcW w:w="1440" w:type="dxa"/>
            <w:tcBorders>
              <w:top w:val="nil"/>
              <w:left w:val="nil"/>
              <w:bottom w:val="nil"/>
              <w:right w:val="nil"/>
            </w:tcBorders>
            <w:shd w:val="clear" w:color="auto" w:fill="FAFAFA"/>
          </w:tcPr>
          <w:p w14:paraId="24CEA0E4" w14:textId="24B46925"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(162,240)</w:t>
            </w:r>
          </w:p>
        </w:tc>
        <w:tc>
          <w:tcPr>
            <w:tcW w:w="1440" w:type="dxa"/>
            <w:tcBorders>
              <w:top w:val="nil"/>
              <w:left w:val="nil"/>
              <w:bottom w:val="nil"/>
              <w:right w:val="nil"/>
            </w:tcBorders>
            <w:shd w:val="clear" w:color="auto" w:fill="FAFAFA"/>
          </w:tcPr>
          <w:p w14:paraId="25FF1635" w14:textId="5BAD3470" w:rsidR="00B5659E" w:rsidRPr="00C7634D" w:rsidRDefault="00F810F5" w:rsidP="00B5659E">
            <w:pPr>
              <w:spacing w:after="0" w:line="240" w:lineRule="auto"/>
              <w:ind w:left="-40" w:right="-72"/>
              <w:jc w:val="right"/>
              <w:rPr>
                <w:rFonts w:eastAsia="Arial Unicode MS" w:cs="Arial"/>
                <w:sz w:val="18"/>
                <w:szCs w:val="18"/>
                <w:cs/>
                <w:lang w:val="en-GB" w:bidi="th-TH"/>
              </w:rPr>
            </w:pPr>
            <w:r w:rsidRPr="00C7634D">
              <w:rPr>
                <w:rFonts w:cs="Arial"/>
                <w:sz w:val="18"/>
                <w:szCs w:val="18"/>
              </w:rPr>
              <w:t>(4,225,637)</w:t>
            </w:r>
          </w:p>
        </w:tc>
        <w:tc>
          <w:tcPr>
            <w:tcW w:w="1440" w:type="dxa"/>
            <w:tcBorders>
              <w:top w:val="nil"/>
              <w:left w:val="nil"/>
              <w:bottom w:val="nil"/>
              <w:right w:val="nil"/>
            </w:tcBorders>
            <w:shd w:val="clear" w:color="auto" w:fill="FAFAFA"/>
          </w:tcPr>
          <w:p w14:paraId="4603BEC1" w14:textId="018610A8"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(162,240)</w:t>
            </w:r>
          </w:p>
        </w:tc>
      </w:tr>
      <w:tr w:rsidR="00F810F5" w:rsidRPr="00C7634D" w14:paraId="4D37C666" w14:textId="77777777" w:rsidTr="001E1483">
        <w:tc>
          <w:tcPr>
            <w:tcW w:w="3690" w:type="dxa"/>
            <w:tcBorders>
              <w:top w:val="nil"/>
              <w:left w:val="nil"/>
              <w:bottom w:val="nil"/>
              <w:right w:val="nil"/>
            </w:tcBorders>
            <w:shd w:val="clear" w:color="auto" w:fill="auto"/>
            <w:vAlign w:val="bottom"/>
          </w:tcPr>
          <w:p w14:paraId="46856A04" w14:textId="02A841EC" w:rsidR="00F810F5" w:rsidRPr="00C7634D" w:rsidRDefault="00F810F5" w:rsidP="00F810F5">
            <w:pPr>
              <w:spacing w:after="0" w:line="240" w:lineRule="auto"/>
              <w:ind w:left="-112"/>
              <w:rPr>
                <w:rFonts w:eastAsia="Arial Unicode MS" w:cs="Arial"/>
                <w:sz w:val="18"/>
                <w:szCs w:val="18"/>
                <w:lang w:bidi="th-TH"/>
              </w:rPr>
            </w:pPr>
            <w:r w:rsidRPr="00C7634D">
              <w:rPr>
                <w:rFonts w:eastAsia="Arial Unicode MS" w:cs="Arial"/>
                <w:sz w:val="18"/>
                <w:szCs w:val="18"/>
                <w:lang w:bidi="th-TH"/>
              </w:rPr>
              <w:t>Depreciation and amortisation</w:t>
            </w:r>
          </w:p>
        </w:tc>
        <w:tc>
          <w:tcPr>
            <w:tcW w:w="1440" w:type="dxa"/>
            <w:tcBorders>
              <w:top w:val="nil"/>
              <w:left w:val="nil"/>
              <w:bottom w:val="single" w:sz="4" w:space="0" w:color="auto"/>
              <w:right w:val="nil"/>
            </w:tcBorders>
            <w:shd w:val="clear" w:color="auto" w:fill="FAFAFA"/>
          </w:tcPr>
          <w:p w14:paraId="0740FBE4" w14:textId="6BB31915" w:rsidR="00F810F5" w:rsidRPr="00C7634D" w:rsidRDefault="00F810F5" w:rsidP="00F810F5">
            <w:pPr>
              <w:spacing w:after="0" w:line="240" w:lineRule="auto"/>
              <w:ind w:left="-40" w:right="-72"/>
              <w:jc w:val="right"/>
              <w:rPr>
                <w:rFonts w:eastAsia="Arial Unicode MS" w:cs="Arial"/>
                <w:sz w:val="18"/>
                <w:szCs w:val="18"/>
                <w:lang w:val="en-GB"/>
              </w:rPr>
            </w:pPr>
            <w:r w:rsidRPr="00C7634D">
              <w:rPr>
                <w:rFonts w:cs="Arial"/>
                <w:sz w:val="18"/>
                <w:szCs w:val="18"/>
              </w:rPr>
              <w:t>(87,939,845)</w:t>
            </w:r>
          </w:p>
        </w:tc>
        <w:tc>
          <w:tcPr>
            <w:tcW w:w="1440" w:type="dxa"/>
            <w:tcBorders>
              <w:top w:val="nil"/>
              <w:left w:val="nil"/>
              <w:bottom w:val="single" w:sz="4" w:space="0" w:color="auto"/>
              <w:right w:val="nil"/>
            </w:tcBorders>
            <w:shd w:val="clear" w:color="auto" w:fill="FAFAFA"/>
          </w:tcPr>
          <w:p w14:paraId="630C0489" w14:textId="030A9492" w:rsidR="00F810F5" w:rsidRPr="00C7634D" w:rsidRDefault="00F810F5" w:rsidP="00F810F5">
            <w:pPr>
              <w:spacing w:after="0" w:line="240" w:lineRule="auto"/>
              <w:ind w:left="-40" w:right="-72"/>
              <w:jc w:val="right"/>
              <w:rPr>
                <w:rFonts w:eastAsia="Arial Unicode MS" w:cs="Arial"/>
                <w:sz w:val="18"/>
                <w:szCs w:val="18"/>
                <w:lang w:val="en-GB"/>
              </w:rPr>
            </w:pPr>
            <w:r w:rsidRPr="00C7634D">
              <w:rPr>
                <w:rFonts w:cs="Arial"/>
                <w:sz w:val="18"/>
                <w:szCs w:val="18"/>
              </w:rPr>
              <w:t>(5,664,573)</w:t>
            </w:r>
          </w:p>
        </w:tc>
        <w:tc>
          <w:tcPr>
            <w:tcW w:w="1440" w:type="dxa"/>
            <w:tcBorders>
              <w:top w:val="nil"/>
              <w:left w:val="nil"/>
              <w:bottom w:val="single" w:sz="4" w:space="0" w:color="auto"/>
              <w:right w:val="nil"/>
            </w:tcBorders>
            <w:shd w:val="clear" w:color="auto" w:fill="FAFAFA"/>
          </w:tcPr>
          <w:p w14:paraId="5F16EA23" w14:textId="64EB80CD" w:rsidR="00F810F5" w:rsidRPr="00C7634D" w:rsidRDefault="00F810F5" w:rsidP="00F810F5">
            <w:pPr>
              <w:spacing w:after="0" w:line="240" w:lineRule="auto"/>
              <w:ind w:left="-40" w:right="-72"/>
              <w:jc w:val="right"/>
              <w:rPr>
                <w:rFonts w:eastAsia="Arial Unicode MS" w:cs="Arial"/>
                <w:sz w:val="18"/>
                <w:szCs w:val="18"/>
                <w:lang w:val="en-GB"/>
              </w:rPr>
            </w:pPr>
            <w:r w:rsidRPr="00C7634D">
              <w:rPr>
                <w:rFonts w:cs="Arial"/>
                <w:sz w:val="18"/>
                <w:szCs w:val="18"/>
              </w:rPr>
              <w:t>(87,516,470)</w:t>
            </w:r>
          </w:p>
        </w:tc>
        <w:tc>
          <w:tcPr>
            <w:tcW w:w="1440" w:type="dxa"/>
            <w:tcBorders>
              <w:top w:val="nil"/>
              <w:left w:val="nil"/>
              <w:bottom w:val="single" w:sz="4" w:space="0" w:color="auto"/>
              <w:right w:val="nil"/>
            </w:tcBorders>
            <w:shd w:val="clear" w:color="auto" w:fill="FAFAFA"/>
          </w:tcPr>
          <w:p w14:paraId="0D212FE9" w14:textId="0E256009" w:rsidR="00F810F5" w:rsidRPr="00C7634D" w:rsidRDefault="00F810F5" w:rsidP="00F810F5">
            <w:pPr>
              <w:spacing w:after="0" w:line="240" w:lineRule="auto"/>
              <w:ind w:left="-40" w:right="-72"/>
              <w:jc w:val="right"/>
              <w:rPr>
                <w:rFonts w:eastAsia="Arial Unicode MS" w:cs="Arial"/>
                <w:sz w:val="18"/>
                <w:szCs w:val="18"/>
                <w:lang w:val="en-GB"/>
              </w:rPr>
            </w:pPr>
            <w:r w:rsidRPr="00C7634D">
              <w:rPr>
                <w:rFonts w:cs="Arial"/>
                <w:sz w:val="18"/>
                <w:szCs w:val="18"/>
              </w:rPr>
              <w:t>(2,874,553)</w:t>
            </w:r>
          </w:p>
        </w:tc>
      </w:tr>
      <w:tr w:rsidR="00824FED" w:rsidRPr="00C7634D" w14:paraId="3D990058" w14:textId="77777777" w:rsidTr="0039256E">
        <w:tc>
          <w:tcPr>
            <w:tcW w:w="3690" w:type="dxa"/>
            <w:tcBorders>
              <w:top w:val="nil"/>
              <w:left w:val="nil"/>
              <w:bottom w:val="nil"/>
              <w:right w:val="nil"/>
            </w:tcBorders>
            <w:shd w:val="clear" w:color="auto" w:fill="auto"/>
            <w:vAlign w:val="bottom"/>
          </w:tcPr>
          <w:p w14:paraId="6FC31F34" w14:textId="77777777" w:rsidR="00824FED" w:rsidRPr="00C7634D" w:rsidRDefault="00824FED" w:rsidP="00824FED">
            <w:pPr>
              <w:spacing w:after="0" w:line="240" w:lineRule="auto"/>
              <w:ind w:left="-112"/>
              <w:rPr>
                <w:rFonts w:eastAsia="Arial Unicode MS" w:cs="Arial"/>
                <w:sz w:val="18"/>
                <w:szCs w:val="18"/>
                <w:cs/>
                <w:lang w:bidi="th-TH"/>
              </w:rPr>
            </w:pPr>
          </w:p>
        </w:tc>
        <w:tc>
          <w:tcPr>
            <w:tcW w:w="1440" w:type="dxa"/>
            <w:tcBorders>
              <w:top w:val="single" w:sz="4" w:space="0" w:color="auto"/>
              <w:left w:val="nil"/>
              <w:bottom w:val="nil"/>
              <w:right w:val="nil"/>
            </w:tcBorders>
            <w:shd w:val="clear" w:color="auto" w:fill="FAFAFA"/>
            <w:vAlign w:val="bottom"/>
          </w:tcPr>
          <w:p w14:paraId="2B90FA2A" w14:textId="77777777" w:rsidR="00824FED" w:rsidRPr="00C7634D" w:rsidRDefault="00824FED" w:rsidP="00824FED">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73D9E2DD" w14:textId="77777777" w:rsidR="00824FED" w:rsidRPr="00C7634D" w:rsidRDefault="00824FED" w:rsidP="00824FED">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08E12EAD" w14:textId="77777777" w:rsidR="00824FED" w:rsidRPr="00C7634D" w:rsidRDefault="00824FED" w:rsidP="00824FED">
            <w:pPr>
              <w:spacing w:after="0" w:line="240"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FAFAFA"/>
            <w:vAlign w:val="bottom"/>
          </w:tcPr>
          <w:p w14:paraId="41C85606" w14:textId="77777777" w:rsidR="00824FED" w:rsidRPr="00C7634D" w:rsidRDefault="00824FED" w:rsidP="00824FED">
            <w:pPr>
              <w:spacing w:after="0" w:line="240" w:lineRule="auto"/>
              <w:ind w:left="-40" w:right="-72"/>
              <w:jc w:val="right"/>
              <w:rPr>
                <w:rFonts w:eastAsia="Arial Unicode MS" w:cs="Arial"/>
                <w:sz w:val="18"/>
                <w:szCs w:val="18"/>
              </w:rPr>
            </w:pPr>
          </w:p>
        </w:tc>
      </w:tr>
      <w:tr w:rsidR="00B5659E" w:rsidRPr="00C7634D" w14:paraId="5A442B86" w14:textId="77777777" w:rsidTr="001E1483">
        <w:tc>
          <w:tcPr>
            <w:tcW w:w="3690" w:type="dxa"/>
            <w:tcBorders>
              <w:top w:val="nil"/>
              <w:left w:val="nil"/>
              <w:bottom w:val="nil"/>
              <w:right w:val="nil"/>
            </w:tcBorders>
            <w:shd w:val="clear" w:color="auto" w:fill="auto"/>
            <w:vAlign w:val="bottom"/>
          </w:tcPr>
          <w:p w14:paraId="31AEF37B" w14:textId="77777777" w:rsidR="00B5659E" w:rsidRPr="00C7634D" w:rsidRDefault="00B5659E" w:rsidP="00B5659E">
            <w:pPr>
              <w:spacing w:after="0" w:line="240" w:lineRule="auto"/>
              <w:ind w:left="-112"/>
              <w:rPr>
                <w:rFonts w:eastAsia="Arial Unicode MS" w:cs="Arial"/>
                <w:b/>
                <w:bCs/>
                <w:sz w:val="18"/>
                <w:szCs w:val="18"/>
              </w:rPr>
            </w:pPr>
            <w:r w:rsidRPr="00C7634D">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1FBF826A" w14:textId="2C88D2F8"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541,665,526</w:t>
            </w:r>
          </w:p>
        </w:tc>
        <w:tc>
          <w:tcPr>
            <w:tcW w:w="1440" w:type="dxa"/>
            <w:tcBorders>
              <w:top w:val="nil"/>
              <w:left w:val="nil"/>
              <w:bottom w:val="single" w:sz="4" w:space="0" w:color="auto"/>
              <w:right w:val="nil"/>
            </w:tcBorders>
            <w:shd w:val="clear" w:color="auto" w:fill="FAFAFA"/>
          </w:tcPr>
          <w:p w14:paraId="10FACFFD" w14:textId="34FE8B5D" w:rsidR="00B5659E" w:rsidRPr="00C7634D" w:rsidRDefault="00B5659E" w:rsidP="00B5659E">
            <w:pPr>
              <w:spacing w:after="0" w:line="240" w:lineRule="auto"/>
              <w:ind w:left="-40" w:right="-72"/>
              <w:jc w:val="right"/>
              <w:rPr>
                <w:rFonts w:eastAsia="Arial Unicode MS" w:cs="Arial"/>
                <w:sz w:val="18"/>
                <w:szCs w:val="18"/>
                <w:cs/>
                <w:lang w:val="en-GB" w:bidi="th-TH"/>
              </w:rPr>
            </w:pPr>
            <w:r w:rsidRPr="00C7634D">
              <w:rPr>
                <w:rFonts w:cs="Arial"/>
                <w:sz w:val="18"/>
                <w:szCs w:val="18"/>
              </w:rPr>
              <w:t>163,994,87</w:t>
            </w:r>
            <w:r w:rsidR="00F810F5" w:rsidRPr="00C7634D">
              <w:rPr>
                <w:rFonts w:cs="Arial"/>
                <w:sz w:val="18"/>
                <w:szCs w:val="18"/>
              </w:rPr>
              <w:t>8</w:t>
            </w:r>
          </w:p>
        </w:tc>
        <w:tc>
          <w:tcPr>
            <w:tcW w:w="1440" w:type="dxa"/>
            <w:tcBorders>
              <w:top w:val="nil"/>
              <w:left w:val="nil"/>
              <w:bottom w:val="single" w:sz="4" w:space="0" w:color="auto"/>
              <w:right w:val="nil"/>
            </w:tcBorders>
            <w:shd w:val="clear" w:color="auto" w:fill="FAFAFA"/>
          </w:tcPr>
          <w:p w14:paraId="0109C839" w14:textId="1019A8F3"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540,376,313</w:t>
            </w:r>
          </w:p>
        </w:tc>
        <w:tc>
          <w:tcPr>
            <w:tcW w:w="1440" w:type="dxa"/>
            <w:tcBorders>
              <w:top w:val="nil"/>
              <w:left w:val="nil"/>
              <w:bottom w:val="single" w:sz="4" w:space="0" w:color="auto"/>
              <w:right w:val="nil"/>
            </w:tcBorders>
            <w:shd w:val="clear" w:color="auto" w:fill="FAFAFA"/>
          </w:tcPr>
          <w:p w14:paraId="6F52E5BB" w14:textId="43732BE6" w:rsidR="00B5659E" w:rsidRPr="00C7634D" w:rsidRDefault="00B5659E" w:rsidP="00B5659E">
            <w:pPr>
              <w:spacing w:after="0" w:line="240" w:lineRule="auto"/>
              <w:ind w:left="-40" w:right="-72"/>
              <w:jc w:val="right"/>
              <w:rPr>
                <w:rFonts w:eastAsia="Arial Unicode MS" w:cs="Arial"/>
                <w:sz w:val="18"/>
                <w:szCs w:val="18"/>
                <w:lang w:val="en-GB"/>
              </w:rPr>
            </w:pPr>
            <w:r w:rsidRPr="00C7634D">
              <w:rPr>
                <w:rFonts w:cs="Arial"/>
                <w:sz w:val="18"/>
                <w:szCs w:val="18"/>
              </w:rPr>
              <w:t>86,280,840</w:t>
            </w:r>
          </w:p>
        </w:tc>
      </w:tr>
    </w:tbl>
    <w:p w14:paraId="04468AFA" w14:textId="77777777" w:rsidR="0039256E" w:rsidRPr="00C7634D" w:rsidRDefault="0039256E" w:rsidP="00D526FA">
      <w:pPr>
        <w:spacing w:after="0" w:line="240" w:lineRule="auto"/>
        <w:jc w:val="both"/>
        <w:rPr>
          <w:rFonts w:eastAsia="Arial Unicode MS" w:cs="Arial"/>
          <w:sz w:val="18"/>
          <w:szCs w:val="18"/>
          <w:lang w:val="en-GB" w:bidi="th-TH"/>
        </w:rPr>
      </w:pPr>
      <w:r w:rsidRPr="00C7634D">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8F4B95" w:rsidRPr="00C7634D" w14:paraId="5195CB04" w14:textId="77777777" w:rsidTr="00563A7A">
        <w:trPr>
          <w:trHeight w:val="386"/>
        </w:trPr>
        <w:tc>
          <w:tcPr>
            <w:tcW w:w="9455" w:type="dxa"/>
            <w:shd w:val="clear" w:color="auto" w:fill="FFA543"/>
            <w:vAlign w:val="center"/>
          </w:tcPr>
          <w:p w14:paraId="214E3D63" w14:textId="2C336940" w:rsidR="008F4B95" w:rsidRPr="00C7634D" w:rsidRDefault="007B432C" w:rsidP="00563A7A">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1</w:t>
            </w:r>
            <w:r w:rsidR="00052FE1" w:rsidRPr="00C7634D">
              <w:rPr>
                <w:rFonts w:eastAsia="Arial Unicode MS" w:cs="Arial"/>
                <w:b/>
                <w:bCs/>
                <w:color w:val="FFFFFF"/>
                <w:sz w:val="18"/>
                <w:szCs w:val="18"/>
                <w:lang w:val="en-GB" w:bidi="th-TH"/>
              </w:rPr>
              <w:t>3</w:t>
            </w:r>
            <w:r w:rsidR="008F4B95" w:rsidRPr="00C7634D">
              <w:rPr>
                <w:rFonts w:eastAsia="Arial Unicode MS" w:cs="Arial"/>
                <w:b/>
                <w:bCs/>
                <w:color w:val="FFFFFF"/>
                <w:sz w:val="18"/>
                <w:szCs w:val="18"/>
                <w:lang w:val="en-GB" w:bidi="th-TH"/>
              </w:rPr>
              <w:tab/>
              <w:t>Right-of-use assets, net</w:t>
            </w:r>
          </w:p>
        </w:tc>
      </w:tr>
    </w:tbl>
    <w:p w14:paraId="7A9A404D" w14:textId="77777777" w:rsidR="008F4B95" w:rsidRPr="00C7634D" w:rsidRDefault="008F4B95" w:rsidP="008F4B95">
      <w:pPr>
        <w:spacing w:after="0" w:line="240" w:lineRule="auto"/>
        <w:jc w:val="both"/>
        <w:rPr>
          <w:rFonts w:cs="Arial"/>
          <w:spacing w:val="-4"/>
          <w:sz w:val="18"/>
          <w:szCs w:val="18"/>
        </w:rPr>
      </w:pPr>
    </w:p>
    <w:p w14:paraId="0AA1C0BD" w14:textId="6F9EEB19" w:rsidR="008F4B95" w:rsidRPr="00C7634D" w:rsidRDefault="008F4B95" w:rsidP="008F4B95">
      <w:pPr>
        <w:spacing w:after="0" w:line="240" w:lineRule="auto"/>
        <w:jc w:val="both"/>
        <w:rPr>
          <w:rFonts w:cs="Arial"/>
          <w:spacing w:val="-4"/>
          <w:sz w:val="18"/>
          <w:szCs w:val="18"/>
        </w:rPr>
      </w:pPr>
      <w:r w:rsidRPr="00C7634D">
        <w:rPr>
          <w:rFonts w:cs="Arial"/>
          <w:spacing w:val="-4"/>
          <w:sz w:val="18"/>
          <w:szCs w:val="18"/>
        </w:rPr>
        <w:t xml:space="preserve">Movements of right-of-use assets for the </w:t>
      </w:r>
      <w:r w:rsidR="00F04EA1" w:rsidRPr="00C7634D">
        <w:rPr>
          <w:rFonts w:cs="Arial"/>
          <w:spacing w:val="-4"/>
          <w:sz w:val="18"/>
          <w:szCs w:val="18"/>
        </w:rPr>
        <w:t>six</w:t>
      </w:r>
      <w:r w:rsidR="00E768FD" w:rsidRPr="00C7634D">
        <w:rPr>
          <w:rFonts w:cs="Arial"/>
          <w:spacing w:val="-4"/>
          <w:sz w:val="18"/>
          <w:szCs w:val="18"/>
        </w:rPr>
        <w:t xml:space="preserve">-month </w:t>
      </w:r>
      <w:r w:rsidRPr="00C7634D">
        <w:rPr>
          <w:rFonts w:cs="Arial"/>
          <w:spacing w:val="-4"/>
          <w:sz w:val="18"/>
          <w:szCs w:val="18"/>
        </w:rPr>
        <w:t xml:space="preserve">period ended </w:t>
      </w:r>
      <w:r w:rsidR="00F04EA1" w:rsidRPr="00C7634D">
        <w:rPr>
          <w:rFonts w:cs="Arial"/>
          <w:spacing w:val="-4"/>
          <w:sz w:val="18"/>
          <w:szCs w:val="18"/>
          <w:lang w:val="en-GB"/>
        </w:rPr>
        <w:t>30 June</w:t>
      </w:r>
      <w:r w:rsidR="00906B9C" w:rsidRPr="00C7634D">
        <w:rPr>
          <w:rFonts w:cs="Arial"/>
          <w:spacing w:val="-4"/>
          <w:sz w:val="18"/>
          <w:szCs w:val="18"/>
        </w:rPr>
        <w:t xml:space="preserve"> </w:t>
      </w:r>
      <w:r w:rsidR="007B432C" w:rsidRPr="00C7634D">
        <w:rPr>
          <w:rFonts w:cs="Arial"/>
          <w:spacing w:val="-4"/>
          <w:sz w:val="18"/>
          <w:szCs w:val="18"/>
          <w:lang w:val="en-GB"/>
        </w:rPr>
        <w:t>2021</w:t>
      </w:r>
      <w:r w:rsidRPr="00C7634D">
        <w:rPr>
          <w:rFonts w:cs="Arial"/>
          <w:spacing w:val="-4"/>
          <w:sz w:val="18"/>
          <w:szCs w:val="18"/>
        </w:rPr>
        <w:t xml:space="preserve"> are as follows:</w:t>
      </w:r>
    </w:p>
    <w:p w14:paraId="7A6BC263" w14:textId="77777777" w:rsidR="008F4B95" w:rsidRPr="00C7634D" w:rsidRDefault="008F4B95" w:rsidP="008F4B95">
      <w:pPr>
        <w:spacing w:after="0" w:line="240" w:lineRule="auto"/>
        <w:jc w:val="both"/>
        <w:rPr>
          <w:rFonts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8F4B95" w:rsidRPr="00C7634D" w14:paraId="58041DB9" w14:textId="77777777" w:rsidTr="00C954AC">
        <w:tc>
          <w:tcPr>
            <w:tcW w:w="5308" w:type="dxa"/>
            <w:tcBorders>
              <w:top w:val="nil"/>
              <w:left w:val="nil"/>
              <w:bottom w:val="nil"/>
              <w:right w:val="nil"/>
            </w:tcBorders>
            <w:shd w:val="clear" w:color="auto" w:fill="auto"/>
            <w:vAlign w:val="bottom"/>
          </w:tcPr>
          <w:p w14:paraId="130D44DB" w14:textId="77777777" w:rsidR="008F4B95" w:rsidRPr="00C7634D"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7F1746D1" w14:textId="77777777" w:rsidR="008F4B95" w:rsidRPr="00C7634D" w:rsidRDefault="008F4B95" w:rsidP="00563A7A">
            <w:pPr>
              <w:spacing w:after="0" w:line="240" w:lineRule="auto"/>
              <w:ind w:left="-40" w:right="-72"/>
              <w:jc w:val="right"/>
              <w:rPr>
                <w:rFonts w:cs="Arial"/>
                <w:b/>
                <w:bCs/>
                <w:sz w:val="18"/>
                <w:szCs w:val="18"/>
              </w:rPr>
            </w:pPr>
            <w:r w:rsidRPr="00C7634D">
              <w:rPr>
                <w:rFonts w:cs="Arial"/>
                <w:b/>
                <w:bCs/>
                <w:sz w:val="18"/>
                <w:szCs w:val="18"/>
              </w:rPr>
              <w:t xml:space="preserve">Consolidated </w:t>
            </w:r>
          </w:p>
          <w:p w14:paraId="3B04C825" w14:textId="77777777" w:rsidR="008F4B95" w:rsidRPr="00C7634D" w:rsidRDefault="008F4B95" w:rsidP="00563A7A">
            <w:pPr>
              <w:spacing w:after="0" w:line="240" w:lineRule="auto"/>
              <w:ind w:left="-40" w:right="-72"/>
              <w:jc w:val="right"/>
              <w:rPr>
                <w:rFonts w:eastAsia="Arial Unicode MS" w:cs="Arial"/>
                <w:b/>
                <w:bCs/>
                <w:sz w:val="18"/>
                <w:szCs w:val="18"/>
                <w:lang w:bidi="th-TH"/>
              </w:rPr>
            </w:pPr>
            <w:r w:rsidRPr="00C7634D">
              <w:rPr>
                <w:rFonts w:cs="Arial"/>
                <w:b/>
                <w:bCs/>
                <w:sz w:val="18"/>
                <w:szCs w:val="18"/>
              </w:rPr>
              <w:t xml:space="preserve">financial information </w:t>
            </w:r>
          </w:p>
        </w:tc>
        <w:tc>
          <w:tcPr>
            <w:tcW w:w="2071" w:type="dxa"/>
            <w:tcBorders>
              <w:top w:val="single" w:sz="4" w:space="0" w:color="auto"/>
              <w:left w:val="nil"/>
              <w:bottom w:val="nil"/>
              <w:right w:val="nil"/>
            </w:tcBorders>
            <w:shd w:val="clear" w:color="auto" w:fill="auto"/>
          </w:tcPr>
          <w:p w14:paraId="417F15F9" w14:textId="77777777" w:rsidR="008F4B95" w:rsidRPr="00C7634D" w:rsidRDefault="008F4B95" w:rsidP="00563A7A">
            <w:pPr>
              <w:spacing w:after="0" w:line="240" w:lineRule="auto"/>
              <w:ind w:left="-40" w:right="-72"/>
              <w:jc w:val="right"/>
              <w:rPr>
                <w:rFonts w:cs="Arial"/>
                <w:b/>
                <w:bCs/>
                <w:sz w:val="18"/>
                <w:szCs w:val="18"/>
              </w:rPr>
            </w:pPr>
            <w:r w:rsidRPr="00C7634D">
              <w:rPr>
                <w:rFonts w:cs="Arial"/>
                <w:b/>
                <w:bCs/>
                <w:sz w:val="18"/>
                <w:szCs w:val="18"/>
              </w:rPr>
              <w:t xml:space="preserve">Separate </w:t>
            </w:r>
          </w:p>
          <w:p w14:paraId="437AC5D4" w14:textId="77777777" w:rsidR="008F4B95" w:rsidRPr="00C7634D" w:rsidRDefault="008F4B95" w:rsidP="00563A7A">
            <w:pPr>
              <w:spacing w:after="0" w:line="240" w:lineRule="auto"/>
              <w:ind w:left="-40" w:right="-72"/>
              <w:jc w:val="right"/>
              <w:rPr>
                <w:rFonts w:eastAsia="Arial Unicode MS" w:cs="Arial"/>
                <w:b/>
                <w:bCs/>
                <w:sz w:val="18"/>
                <w:szCs w:val="18"/>
                <w:lang w:bidi="th-TH"/>
              </w:rPr>
            </w:pPr>
            <w:r w:rsidRPr="00C7634D">
              <w:rPr>
                <w:rFonts w:cs="Arial"/>
                <w:b/>
                <w:bCs/>
                <w:sz w:val="18"/>
                <w:szCs w:val="18"/>
              </w:rPr>
              <w:t xml:space="preserve">financial information </w:t>
            </w:r>
          </w:p>
        </w:tc>
      </w:tr>
      <w:tr w:rsidR="008F4B95" w:rsidRPr="00C7634D" w14:paraId="57D4E631" w14:textId="77777777" w:rsidTr="00C954AC">
        <w:tc>
          <w:tcPr>
            <w:tcW w:w="5308" w:type="dxa"/>
            <w:tcBorders>
              <w:top w:val="nil"/>
              <w:left w:val="nil"/>
              <w:bottom w:val="nil"/>
              <w:right w:val="nil"/>
            </w:tcBorders>
            <w:shd w:val="clear" w:color="auto" w:fill="auto"/>
            <w:vAlign w:val="bottom"/>
          </w:tcPr>
          <w:p w14:paraId="30F51587" w14:textId="77777777" w:rsidR="008F4B95" w:rsidRPr="00C7634D" w:rsidRDefault="008F4B95" w:rsidP="00563A7A">
            <w:pPr>
              <w:spacing w:after="0" w:line="240" w:lineRule="auto"/>
              <w:ind w:left="-112"/>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4547B548" w14:textId="77777777" w:rsidR="008F4B95" w:rsidRPr="00C7634D" w:rsidRDefault="008F4B95" w:rsidP="00563A7A">
            <w:pPr>
              <w:spacing w:after="0" w:line="240" w:lineRule="auto"/>
              <w:ind w:left="-40" w:right="-72"/>
              <w:jc w:val="right"/>
              <w:rPr>
                <w:rFonts w:eastAsia="Arial Unicode MS" w:cs="Arial"/>
                <w:b/>
                <w:bCs/>
                <w:sz w:val="18"/>
                <w:szCs w:val="18"/>
              </w:rPr>
            </w:pPr>
            <w:r w:rsidRPr="00C7634D">
              <w:rPr>
                <w:rFonts w:eastAsia="Arial Unicode MS" w:cs="Arial"/>
                <w:b/>
                <w:bCs/>
                <w:sz w:val="18"/>
                <w:szCs w:val="18"/>
              </w:rPr>
              <w:t>Baht</w:t>
            </w:r>
          </w:p>
        </w:tc>
        <w:tc>
          <w:tcPr>
            <w:tcW w:w="2071" w:type="dxa"/>
            <w:tcBorders>
              <w:top w:val="nil"/>
              <w:left w:val="nil"/>
              <w:bottom w:val="single" w:sz="4" w:space="0" w:color="auto"/>
              <w:right w:val="nil"/>
            </w:tcBorders>
            <w:shd w:val="clear" w:color="auto" w:fill="auto"/>
            <w:vAlign w:val="bottom"/>
          </w:tcPr>
          <w:p w14:paraId="6B0271CE" w14:textId="77777777" w:rsidR="008F4B95" w:rsidRPr="00C7634D" w:rsidRDefault="008F4B95" w:rsidP="00563A7A">
            <w:pPr>
              <w:spacing w:after="0" w:line="240" w:lineRule="auto"/>
              <w:ind w:left="-40" w:right="-72"/>
              <w:jc w:val="right"/>
              <w:rPr>
                <w:rFonts w:eastAsia="Arial Unicode MS" w:cs="Arial"/>
                <w:b/>
                <w:bCs/>
                <w:i/>
                <w:iCs/>
                <w:sz w:val="18"/>
                <w:szCs w:val="18"/>
              </w:rPr>
            </w:pPr>
            <w:r w:rsidRPr="00C7634D">
              <w:rPr>
                <w:rFonts w:eastAsia="Arial Unicode MS" w:cs="Arial"/>
                <w:b/>
                <w:bCs/>
                <w:sz w:val="18"/>
                <w:szCs w:val="18"/>
              </w:rPr>
              <w:t>Baht</w:t>
            </w:r>
          </w:p>
        </w:tc>
      </w:tr>
      <w:tr w:rsidR="008F4B95" w:rsidRPr="00C7634D" w14:paraId="74ABBA48" w14:textId="77777777" w:rsidTr="00563A7A">
        <w:tc>
          <w:tcPr>
            <w:tcW w:w="5308" w:type="dxa"/>
            <w:tcBorders>
              <w:top w:val="nil"/>
              <w:left w:val="nil"/>
              <w:bottom w:val="nil"/>
              <w:right w:val="nil"/>
            </w:tcBorders>
            <w:shd w:val="clear" w:color="auto" w:fill="auto"/>
            <w:vAlign w:val="bottom"/>
          </w:tcPr>
          <w:p w14:paraId="1D8FD778" w14:textId="77777777" w:rsidR="008F4B95" w:rsidRPr="00C7634D" w:rsidRDefault="008F4B95" w:rsidP="00563A7A">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14:paraId="3249DF20" w14:textId="77777777" w:rsidR="008F4B95" w:rsidRPr="00C7634D" w:rsidRDefault="008F4B95" w:rsidP="00563A7A">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5701A1DF" w14:textId="77777777" w:rsidR="008F4B95" w:rsidRPr="00C7634D" w:rsidRDefault="008F4B95" w:rsidP="00563A7A">
            <w:pPr>
              <w:spacing w:after="0" w:line="240" w:lineRule="auto"/>
              <w:ind w:left="-40" w:right="-72"/>
              <w:jc w:val="right"/>
              <w:rPr>
                <w:rFonts w:eastAsia="Arial Unicode MS" w:cs="Arial"/>
                <w:b/>
                <w:bCs/>
                <w:sz w:val="18"/>
                <w:szCs w:val="18"/>
              </w:rPr>
            </w:pPr>
          </w:p>
        </w:tc>
      </w:tr>
      <w:tr w:rsidR="00B5659E" w:rsidRPr="00C7634D" w14:paraId="64A0992A" w14:textId="77777777" w:rsidTr="00563A7A">
        <w:tc>
          <w:tcPr>
            <w:tcW w:w="5308" w:type="dxa"/>
            <w:tcBorders>
              <w:top w:val="nil"/>
              <w:left w:val="nil"/>
              <w:bottom w:val="nil"/>
              <w:right w:val="nil"/>
            </w:tcBorders>
            <w:shd w:val="clear" w:color="auto" w:fill="auto"/>
            <w:vAlign w:val="bottom"/>
          </w:tcPr>
          <w:p w14:paraId="7B1646ED" w14:textId="77777777" w:rsidR="00B5659E" w:rsidRPr="00C7634D" w:rsidRDefault="00B5659E" w:rsidP="00B5659E">
            <w:pPr>
              <w:spacing w:after="0" w:line="240" w:lineRule="auto"/>
              <w:ind w:left="-112"/>
              <w:rPr>
                <w:rFonts w:eastAsia="Arial Unicode MS" w:cs="Arial"/>
                <w:b/>
                <w:bCs/>
                <w:sz w:val="18"/>
                <w:szCs w:val="18"/>
              </w:rPr>
            </w:pPr>
            <w:r w:rsidRPr="00C7634D">
              <w:rPr>
                <w:rFonts w:cs="Arial"/>
                <w:sz w:val="18"/>
                <w:szCs w:val="18"/>
              </w:rPr>
              <w:t>Opening net book value</w:t>
            </w:r>
          </w:p>
        </w:tc>
        <w:tc>
          <w:tcPr>
            <w:tcW w:w="2071" w:type="dxa"/>
            <w:tcBorders>
              <w:top w:val="nil"/>
              <w:left w:val="nil"/>
              <w:bottom w:val="nil"/>
              <w:right w:val="nil"/>
            </w:tcBorders>
            <w:shd w:val="clear" w:color="auto" w:fill="FAFAFA"/>
          </w:tcPr>
          <w:p w14:paraId="20ABEC28" w14:textId="5884AC8E"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lang w:val="en-GB" w:bidi="th-TH"/>
              </w:rPr>
              <w:t>1,265,214,211</w:t>
            </w:r>
          </w:p>
        </w:tc>
        <w:tc>
          <w:tcPr>
            <w:tcW w:w="2071" w:type="dxa"/>
            <w:tcBorders>
              <w:top w:val="nil"/>
              <w:left w:val="nil"/>
              <w:bottom w:val="nil"/>
              <w:right w:val="nil"/>
            </w:tcBorders>
            <w:shd w:val="clear" w:color="auto" w:fill="FAFAFA"/>
          </w:tcPr>
          <w:p w14:paraId="7E8F9052" w14:textId="74DCB8C5"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1,256,726,103</w:t>
            </w:r>
          </w:p>
        </w:tc>
      </w:tr>
      <w:tr w:rsidR="00B5659E" w:rsidRPr="00C7634D" w14:paraId="22A22E15" w14:textId="77777777" w:rsidTr="00563A7A">
        <w:trPr>
          <w:trHeight w:val="117"/>
        </w:trPr>
        <w:tc>
          <w:tcPr>
            <w:tcW w:w="5308" w:type="dxa"/>
            <w:tcBorders>
              <w:top w:val="nil"/>
              <w:left w:val="nil"/>
              <w:bottom w:val="nil"/>
              <w:right w:val="nil"/>
            </w:tcBorders>
            <w:shd w:val="clear" w:color="auto" w:fill="auto"/>
            <w:vAlign w:val="bottom"/>
          </w:tcPr>
          <w:p w14:paraId="5A5B5044" w14:textId="77777777" w:rsidR="00B5659E" w:rsidRPr="00C7634D" w:rsidRDefault="00B5659E" w:rsidP="00B5659E">
            <w:pPr>
              <w:spacing w:after="0" w:line="240" w:lineRule="auto"/>
              <w:ind w:left="-112"/>
              <w:rPr>
                <w:rFonts w:eastAsia="Arial Unicode MS" w:cs="Arial"/>
                <w:sz w:val="18"/>
                <w:szCs w:val="18"/>
                <w:cs/>
                <w:lang w:bidi="th-TH"/>
              </w:rPr>
            </w:pPr>
            <w:r w:rsidRPr="00C7634D">
              <w:rPr>
                <w:rFonts w:cs="Arial"/>
                <w:sz w:val="18"/>
                <w:szCs w:val="18"/>
              </w:rPr>
              <w:t>Additions</w:t>
            </w:r>
          </w:p>
        </w:tc>
        <w:tc>
          <w:tcPr>
            <w:tcW w:w="2071" w:type="dxa"/>
            <w:tcBorders>
              <w:top w:val="nil"/>
              <w:left w:val="nil"/>
              <w:bottom w:val="nil"/>
              <w:right w:val="nil"/>
            </w:tcBorders>
            <w:shd w:val="clear" w:color="auto" w:fill="FAFAFA"/>
          </w:tcPr>
          <w:p w14:paraId="7C232D0C" w14:textId="52A96111"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187,445,756</w:t>
            </w:r>
          </w:p>
        </w:tc>
        <w:tc>
          <w:tcPr>
            <w:tcW w:w="2071" w:type="dxa"/>
            <w:tcBorders>
              <w:top w:val="nil"/>
              <w:left w:val="nil"/>
              <w:bottom w:val="nil"/>
              <w:right w:val="nil"/>
            </w:tcBorders>
            <w:shd w:val="clear" w:color="auto" w:fill="FAFAFA"/>
          </w:tcPr>
          <w:p w14:paraId="6C841839" w14:textId="46FD9A9F"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181,960,557</w:t>
            </w:r>
          </w:p>
        </w:tc>
      </w:tr>
      <w:tr w:rsidR="00B5659E" w:rsidRPr="00C7634D" w14:paraId="6EBA9229" w14:textId="77777777" w:rsidTr="00563A7A">
        <w:tc>
          <w:tcPr>
            <w:tcW w:w="5308" w:type="dxa"/>
            <w:tcBorders>
              <w:top w:val="nil"/>
              <w:left w:val="nil"/>
              <w:bottom w:val="nil"/>
              <w:right w:val="nil"/>
            </w:tcBorders>
            <w:shd w:val="clear" w:color="auto" w:fill="auto"/>
            <w:vAlign w:val="bottom"/>
          </w:tcPr>
          <w:p w14:paraId="21A93218" w14:textId="77777777" w:rsidR="00B5659E" w:rsidRPr="00C7634D" w:rsidRDefault="00B5659E" w:rsidP="00B5659E">
            <w:pPr>
              <w:spacing w:after="0" w:line="240" w:lineRule="auto"/>
              <w:ind w:left="-112"/>
              <w:rPr>
                <w:rFonts w:eastAsia="Arial Unicode MS" w:cs="Arial"/>
                <w:sz w:val="18"/>
                <w:szCs w:val="18"/>
                <w:cs/>
                <w:lang w:bidi="th-TH"/>
              </w:rPr>
            </w:pPr>
            <w:r w:rsidRPr="00C7634D">
              <w:rPr>
                <w:rFonts w:cs="Arial"/>
                <w:sz w:val="18"/>
                <w:szCs w:val="18"/>
              </w:rPr>
              <w:t>Write-off, net</w:t>
            </w:r>
          </w:p>
        </w:tc>
        <w:tc>
          <w:tcPr>
            <w:tcW w:w="2071" w:type="dxa"/>
            <w:tcBorders>
              <w:top w:val="nil"/>
              <w:left w:val="nil"/>
              <w:bottom w:val="nil"/>
              <w:right w:val="nil"/>
            </w:tcBorders>
            <w:shd w:val="clear" w:color="auto" w:fill="FAFAFA"/>
          </w:tcPr>
          <w:p w14:paraId="72F378F7" w14:textId="0A21B09D"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(4,542,116)</w:t>
            </w:r>
          </w:p>
        </w:tc>
        <w:tc>
          <w:tcPr>
            <w:tcW w:w="2071" w:type="dxa"/>
            <w:tcBorders>
              <w:top w:val="nil"/>
              <w:left w:val="nil"/>
              <w:bottom w:val="nil"/>
              <w:right w:val="nil"/>
            </w:tcBorders>
            <w:shd w:val="clear" w:color="auto" w:fill="FAFAFA"/>
          </w:tcPr>
          <w:p w14:paraId="0174890E" w14:textId="49812B43"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(4,542,116)</w:t>
            </w:r>
          </w:p>
        </w:tc>
      </w:tr>
      <w:tr w:rsidR="00B5659E" w:rsidRPr="00C7634D" w14:paraId="54A49628" w14:textId="77777777" w:rsidTr="00563A7A">
        <w:tc>
          <w:tcPr>
            <w:tcW w:w="5308" w:type="dxa"/>
            <w:tcBorders>
              <w:top w:val="nil"/>
              <w:left w:val="nil"/>
              <w:bottom w:val="nil"/>
              <w:right w:val="nil"/>
            </w:tcBorders>
            <w:shd w:val="clear" w:color="auto" w:fill="auto"/>
            <w:vAlign w:val="bottom"/>
          </w:tcPr>
          <w:p w14:paraId="21F4CDCC" w14:textId="02B8C1D2" w:rsidR="00B5659E" w:rsidRPr="00C7634D" w:rsidRDefault="00B5659E" w:rsidP="00B5659E">
            <w:pPr>
              <w:spacing w:after="0" w:line="240" w:lineRule="auto"/>
              <w:ind w:left="-112"/>
              <w:rPr>
                <w:rFonts w:eastAsia="Arial Unicode MS" w:cs="Arial"/>
                <w:sz w:val="18"/>
                <w:szCs w:val="18"/>
                <w:lang w:bidi="th-TH"/>
              </w:rPr>
            </w:pPr>
            <w:r w:rsidRPr="00C7634D">
              <w:rPr>
                <w:rFonts w:eastAsia="Arial Unicode MS" w:cs="Arial"/>
                <w:sz w:val="18"/>
                <w:szCs w:val="18"/>
                <w:lang w:bidi="th-TH"/>
              </w:rPr>
              <w:t>Depreciation</w:t>
            </w:r>
          </w:p>
        </w:tc>
        <w:tc>
          <w:tcPr>
            <w:tcW w:w="2071" w:type="dxa"/>
            <w:tcBorders>
              <w:top w:val="nil"/>
              <w:left w:val="nil"/>
              <w:bottom w:val="single" w:sz="4" w:space="0" w:color="auto"/>
              <w:right w:val="nil"/>
            </w:tcBorders>
            <w:shd w:val="clear" w:color="auto" w:fill="FAFAFA"/>
          </w:tcPr>
          <w:p w14:paraId="4787CF5E" w14:textId="7B6573F7"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(292,955,317)</w:t>
            </w:r>
          </w:p>
        </w:tc>
        <w:tc>
          <w:tcPr>
            <w:tcW w:w="2071" w:type="dxa"/>
            <w:tcBorders>
              <w:top w:val="nil"/>
              <w:left w:val="nil"/>
              <w:bottom w:val="single" w:sz="4" w:space="0" w:color="auto"/>
              <w:right w:val="nil"/>
            </w:tcBorders>
            <w:shd w:val="clear" w:color="auto" w:fill="FAFAFA"/>
          </w:tcPr>
          <w:p w14:paraId="402B3532" w14:textId="7E1EC7A2"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(289,689,866)</w:t>
            </w:r>
          </w:p>
        </w:tc>
      </w:tr>
      <w:tr w:rsidR="00E22451" w:rsidRPr="00C7634D" w14:paraId="3104A77E" w14:textId="77777777" w:rsidTr="00563A7A">
        <w:tc>
          <w:tcPr>
            <w:tcW w:w="5308" w:type="dxa"/>
            <w:tcBorders>
              <w:top w:val="nil"/>
              <w:left w:val="nil"/>
              <w:bottom w:val="nil"/>
              <w:right w:val="nil"/>
            </w:tcBorders>
            <w:shd w:val="clear" w:color="auto" w:fill="auto"/>
            <w:vAlign w:val="bottom"/>
          </w:tcPr>
          <w:p w14:paraId="492151F3" w14:textId="77777777" w:rsidR="00E22451" w:rsidRPr="00C7634D" w:rsidRDefault="00E22451" w:rsidP="00E22451">
            <w:pPr>
              <w:spacing w:after="0" w:line="240" w:lineRule="auto"/>
              <w:ind w:left="-112"/>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14:paraId="1E51B3D1" w14:textId="77777777" w:rsidR="00E22451" w:rsidRPr="00C7634D" w:rsidRDefault="00E22451" w:rsidP="00E22451">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3F6C18EA" w14:textId="77777777" w:rsidR="00E22451" w:rsidRPr="00C7634D" w:rsidRDefault="00E22451" w:rsidP="00E22451">
            <w:pPr>
              <w:spacing w:after="0" w:line="240" w:lineRule="auto"/>
              <w:ind w:left="-40" w:right="-72"/>
              <w:jc w:val="right"/>
              <w:rPr>
                <w:rFonts w:eastAsia="Arial Unicode MS" w:cs="Arial"/>
                <w:sz w:val="18"/>
                <w:szCs w:val="18"/>
              </w:rPr>
            </w:pPr>
          </w:p>
        </w:tc>
      </w:tr>
      <w:tr w:rsidR="00B5659E" w:rsidRPr="00C7634D" w14:paraId="3D36B9BC" w14:textId="77777777" w:rsidTr="00563A7A">
        <w:tc>
          <w:tcPr>
            <w:tcW w:w="5308" w:type="dxa"/>
            <w:tcBorders>
              <w:top w:val="nil"/>
              <w:left w:val="nil"/>
              <w:bottom w:val="nil"/>
              <w:right w:val="nil"/>
            </w:tcBorders>
            <w:shd w:val="clear" w:color="auto" w:fill="auto"/>
            <w:vAlign w:val="bottom"/>
          </w:tcPr>
          <w:p w14:paraId="1A9A687D" w14:textId="77777777" w:rsidR="00B5659E" w:rsidRPr="00C7634D" w:rsidRDefault="00B5659E" w:rsidP="00B5659E">
            <w:pPr>
              <w:spacing w:after="0" w:line="240" w:lineRule="auto"/>
              <w:ind w:left="-112"/>
              <w:rPr>
                <w:rFonts w:eastAsia="Arial Unicode MS" w:cs="Arial"/>
                <w:b/>
                <w:bCs/>
                <w:sz w:val="18"/>
                <w:szCs w:val="18"/>
              </w:rPr>
            </w:pPr>
            <w:r w:rsidRPr="00C7634D">
              <w:rPr>
                <w:rFonts w:cs="Arial"/>
                <w:sz w:val="18"/>
                <w:szCs w:val="18"/>
              </w:rPr>
              <w:t>Closing net book value</w:t>
            </w:r>
          </w:p>
        </w:tc>
        <w:tc>
          <w:tcPr>
            <w:tcW w:w="2071" w:type="dxa"/>
            <w:tcBorders>
              <w:top w:val="nil"/>
              <w:left w:val="nil"/>
              <w:bottom w:val="single" w:sz="4" w:space="0" w:color="auto"/>
              <w:right w:val="nil"/>
            </w:tcBorders>
            <w:shd w:val="clear" w:color="auto" w:fill="FAFAFA"/>
          </w:tcPr>
          <w:p w14:paraId="30A7437A" w14:textId="76D965F2" w:rsidR="00B5659E" w:rsidRPr="00C7634D" w:rsidRDefault="00B5659E" w:rsidP="00B5659E">
            <w:pPr>
              <w:spacing w:after="0" w:line="240" w:lineRule="auto"/>
              <w:ind w:left="-40" w:right="-72"/>
              <w:jc w:val="right"/>
              <w:rPr>
                <w:rFonts w:eastAsia="Arial Unicode MS" w:cs="Arial"/>
                <w:sz w:val="18"/>
                <w:szCs w:val="18"/>
                <w:cs/>
                <w:lang w:bidi="th-TH"/>
              </w:rPr>
            </w:pPr>
            <w:r w:rsidRPr="00C7634D">
              <w:rPr>
                <w:rFonts w:cs="Arial"/>
                <w:sz w:val="18"/>
                <w:szCs w:val="18"/>
                <w:lang w:bidi="th-TH"/>
              </w:rPr>
              <w:t>1,155,162,53</w:t>
            </w:r>
            <w:r w:rsidR="00F215F2" w:rsidRPr="00C7634D">
              <w:rPr>
                <w:rFonts w:cs="Arial"/>
                <w:sz w:val="18"/>
                <w:szCs w:val="18"/>
                <w:lang w:bidi="th-TH"/>
              </w:rPr>
              <w:t>4</w:t>
            </w:r>
          </w:p>
        </w:tc>
        <w:tc>
          <w:tcPr>
            <w:tcW w:w="2071" w:type="dxa"/>
            <w:tcBorders>
              <w:top w:val="nil"/>
              <w:left w:val="nil"/>
              <w:bottom w:val="single" w:sz="4" w:space="0" w:color="auto"/>
              <w:right w:val="nil"/>
            </w:tcBorders>
            <w:shd w:val="clear" w:color="auto" w:fill="FAFAFA"/>
          </w:tcPr>
          <w:p w14:paraId="1BD45E6A" w14:textId="734276CA"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1,144,454,678</w:t>
            </w:r>
          </w:p>
        </w:tc>
      </w:tr>
    </w:tbl>
    <w:p w14:paraId="77804818" w14:textId="77777777" w:rsidR="008F4B95" w:rsidRPr="00C7634D" w:rsidRDefault="008F4B95" w:rsidP="00D526FA">
      <w:pPr>
        <w:spacing w:after="0" w:line="240" w:lineRule="auto"/>
        <w:jc w:val="both"/>
        <w:rPr>
          <w:rFonts w:eastAsia="Arial Unicode MS" w:cs="Arial"/>
          <w:sz w:val="18"/>
          <w:szCs w:val="18"/>
          <w:lang w:val="en-GB" w:bidi="th-TH"/>
        </w:rPr>
      </w:pPr>
    </w:p>
    <w:p w14:paraId="0F5AC904" w14:textId="0A3FD224" w:rsidR="00491BFE" w:rsidRPr="00C7634D" w:rsidRDefault="00491BFE" w:rsidP="00D526FA">
      <w:pPr>
        <w:spacing w:after="0" w:line="240" w:lineRule="auto"/>
        <w:jc w:val="both"/>
        <w:rPr>
          <w:rFonts w:eastAsia="Cordia New" w:cs="Arial"/>
          <w:sz w:val="18"/>
          <w:szCs w:val="18"/>
          <w:lang w:val="en-GB" w:bidi="th-TH"/>
        </w:rPr>
      </w:pPr>
      <w:r w:rsidRPr="00C7634D">
        <w:rPr>
          <w:rFonts w:eastAsia="Cordia New" w:cs="Arial"/>
          <w:sz w:val="18"/>
          <w:szCs w:val="18"/>
          <w:lang w:val="en-GB" w:bidi="th-TH"/>
        </w:rPr>
        <w:t xml:space="preserve">During the period ended </w:t>
      </w:r>
      <w:r w:rsidR="00F04EA1" w:rsidRPr="00C7634D">
        <w:rPr>
          <w:rFonts w:eastAsia="Cordia New" w:cs="Arial"/>
          <w:sz w:val="18"/>
          <w:szCs w:val="18"/>
          <w:lang w:val="en-GB" w:bidi="th-TH"/>
        </w:rPr>
        <w:t>30 June</w:t>
      </w:r>
      <w:r w:rsidR="00906B9C" w:rsidRPr="00C7634D">
        <w:rPr>
          <w:rFonts w:eastAsia="Cordia New" w:cs="Arial"/>
          <w:sz w:val="18"/>
          <w:szCs w:val="18"/>
          <w:lang w:val="en-GB" w:bidi="th-TH"/>
        </w:rPr>
        <w:t xml:space="preserve"> </w:t>
      </w:r>
      <w:r w:rsidR="007B432C" w:rsidRPr="00C7634D">
        <w:rPr>
          <w:rFonts w:eastAsia="Cordia New" w:cs="Arial"/>
          <w:sz w:val="18"/>
          <w:szCs w:val="18"/>
          <w:lang w:val="en-GB" w:bidi="th-TH"/>
        </w:rPr>
        <w:t>2021</w:t>
      </w:r>
      <w:r w:rsidRPr="00C7634D">
        <w:rPr>
          <w:rFonts w:eastAsia="Cordia New" w:cs="Arial"/>
          <w:sz w:val="18"/>
          <w:szCs w:val="18"/>
          <w:lang w:val="en-GB" w:bidi="th-TH"/>
        </w:rPr>
        <w:t>, the rental income of equipment recorded in revenue from sales and services in the consolidated and separate statements of comprehensive income comprised of:</w:t>
      </w:r>
    </w:p>
    <w:p w14:paraId="28DE6184" w14:textId="71DFCE00" w:rsidR="00491BFE" w:rsidRPr="00C7634D" w:rsidRDefault="00491BFE" w:rsidP="00491BFE">
      <w:pPr>
        <w:spacing w:after="0" w:line="240" w:lineRule="auto"/>
        <w:jc w:val="thaiDistribute"/>
        <w:rPr>
          <w:rFonts w:eastAsia="Cordia New" w:cs="Arial"/>
          <w:spacing w:val="-4"/>
          <w:sz w:val="18"/>
          <w:szCs w:val="18"/>
          <w:lang w:val="en-GB" w:bidi="th-TH"/>
        </w:rPr>
      </w:pPr>
    </w:p>
    <w:tbl>
      <w:tblPr>
        <w:tblW w:w="94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4"/>
        <w:gridCol w:w="1296"/>
        <w:gridCol w:w="9"/>
        <w:gridCol w:w="1287"/>
        <w:gridCol w:w="1296"/>
        <w:gridCol w:w="1296"/>
        <w:gridCol w:w="29"/>
      </w:tblGrid>
      <w:tr w:rsidR="00F04EA1" w:rsidRPr="00C7634D" w14:paraId="3302381C" w14:textId="77777777" w:rsidTr="0045750F">
        <w:tc>
          <w:tcPr>
            <w:tcW w:w="4234" w:type="dxa"/>
            <w:tcBorders>
              <w:top w:val="nil"/>
              <w:left w:val="nil"/>
              <w:bottom w:val="nil"/>
              <w:right w:val="nil"/>
            </w:tcBorders>
            <w:shd w:val="clear" w:color="auto" w:fill="auto"/>
            <w:vAlign w:val="bottom"/>
          </w:tcPr>
          <w:p w14:paraId="599A4E00" w14:textId="77777777" w:rsidR="00F04EA1" w:rsidRPr="00C7634D" w:rsidRDefault="00F04EA1" w:rsidP="000E2FF2">
            <w:pPr>
              <w:spacing w:after="0" w:line="240" w:lineRule="auto"/>
              <w:ind w:left="-40"/>
              <w:jc w:val="both"/>
              <w:rPr>
                <w:rFonts w:eastAsia="Arial Unicode MS" w:cs="Arial"/>
                <w:sz w:val="18"/>
                <w:szCs w:val="18"/>
              </w:rPr>
            </w:pPr>
          </w:p>
        </w:tc>
        <w:tc>
          <w:tcPr>
            <w:tcW w:w="2592" w:type="dxa"/>
            <w:gridSpan w:val="3"/>
            <w:tcBorders>
              <w:top w:val="single" w:sz="4" w:space="0" w:color="auto"/>
              <w:left w:val="nil"/>
              <w:bottom w:val="single" w:sz="4" w:space="0" w:color="auto"/>
              <w:right w:val="nil"/>
            </w:tcBorders>
            <w:shd w:val="clear" w:color="auto" w:fill="auto"/>
            <w:vAlign w:val="bottom"/>
            <w:hideMark/>
          </w:tcPr>
          <w:p w14:paraId="0FAF3649" w14:textId="77777777" w:rsidR="00F04EA1" w:rsidRPr="00C7634D" w:rsidRDefault="00F04EA1" w:rsidP="000E2FF2">
            <w:pPr>
              <w:spacing w:after="0" w:line="240" w:lineRule="auto"/>
              <w:ind w:left="-40" w:right="-72"/>
              <w:jc w:val="center"/>
              <w:rPr>
                <w:rFonts w:cs="Arial"/>
                <w:b/>
                <w:bCs/>
                <w:sz w:val="18"/>
                <w:szCs w:val="18"/>
              </w:rPr>
            </w:pPr>
            <w:r w:rsidRPr="00C7634D">
              <w:rPr>
                <w:rFonts w:cs="Arial"/>
                <w:b/>
                <w:bCs/>
                <w:sz w:val="18"/>
                <w:szCs w:val="18"/>
              </w:rPr>
              <w:t xml:space="preserve">Consolidated </w:t>
            </w:r>
          </w:p>
          <w:p w14:paraId="4FC251A8" w14:textId="77777777" w:rsidR="00F04EA1" w:rsidRPr="00C7634D" w:rsidRDefault="00F04EA1" w:rsidP="000E2FF2">
            <w:pPr>
              <w:spacing w:after="0" w:line="240" w:lineRule="auto"/>
              <w:ind w:left="-40" w:right="-72"/>
              <w:jc w:val="center"/>
              <w:rPr>
                <w:rFonts w:cs="Arial"/>
                <w:b/>
                <w:bCs/>
                <w:sz w:val="18"/>
                <w:szCs w:val="18"/>
              </w:rPr>
            </w:pPr>
            <w:r w:rsidRPr="00C7634D">
              <w:rPr>
                <w:rFonts w:cs="Arial"/>
                <w:b/>
                <w:bCs/>
                <w:sz w:val="18"/>
                <w:szCs w:val="18"/>
              </w:rPr>
              <w:t>financial information</w:t>
            </w:r>
          </w:p>
        </w:tc>
        <w:tc>
          <w:tcPr>
            <w:tcW w:w="2621" w:type="dxa"/>
            <w:gridSpan w:val="3"/>
            <w:tcBorders>
              <w:top w:val="single" w:sz="4" w:space="0" w:color="auto"/>
              <w:left w:val="nil"/>
              <w:bottom w:val="single" w:sz="4" w:space="0" w:color="auto"/>
              <w:right w:val="nil"/>
            </w:tcBorders>
            <w:shd w:val="clear" w:color="auto" w:fill="auto"/>
            <w:vAlign w:val="bottom"/>
            <w:hideMark/>
          </w:tcPr>
          <w:p w14:paraId="6CC36A47" w14:textId="77777777" w:rsidR="00F04EA1" w:rsidRPr="00C7634D" w:rsidRDefault="00F04EA1" w:rsidP="000E2FF2">
            <w:pPr>
              <w:spacing w:after="0" w:line="240" w:lineRule="auto"/>
              <w:ind w:left="-40" w:right="-72"/>
              <w:jc w:val="center"/>
              <w:rPr>
                <w:rFonts w:cs="Arial"/>
                <w:b/>
                <w:bCs/>
                <w:sz w:val="18"/>
                <w:szCs w:val="18"/>
              </w:rPr>
            </w:pPr>
            <w:r w:rsidRPr="00C7634D">
              <w:rPr>
                <w:rFonts w:cs="Arial"/>
                <w:b/>
                <w:bCs/>
                <w:sz w:val="18"/>
                <w:szCs w:val="18"/>
              </w:rPr>
              <w:t xml:space="preserve">Separate </w:t>
            </w:r>
          </w:p>
          <w:p w14:paraId="1FD1143D" w14:textId="77777777" w:rsidR="00F04EA1" w:rsidRPr="00C7634D" w:rsidRDefault="00F04EA1" w:rsidP="000E2FF2">
            <w:pPr>
              <w:spacing w:after="0" w:line="240" w:lineRule="auto"/>
              <w:ind w:left="-40" w:right="-72"/>
              <w:jc w:val="center"/>
              <w:rPr>
                <w:rFonts w:cs="Arial"/>
                <w:b/>
                <w:bCs/>
                <w:sz w:val="18"/>
                <w:szCs w:val="18"/>
              </w:rPr>
            </w:pPr>
            <w:r w:rsidRPr="00C7634D">
              <w:rPr>
                <w:rFonts w:cs="Arial"/>
                <w:b/>
                <w:bCs/>
                <w:sz w:val="18"/>
                <w:szCs w:val="18"/>
              </w:rPr>
              <w:t>financial information</w:t>
            </w:r>
          </w:p>
        </w:tc>
      </w:tr>
      <w:tr w:rsidR="00F04EA1" w:rsidRPr="00C7634D" w14:paraId="2165135B" w14:textId="77777777" w:rsidTr="0045750F">
        <w:tc>
          <w:tcPr>
            <w:tcW w:w="4234" w:type="dxa"/>
            <w:tcBorders>
              <w:top w:val="nil"/>
              <w:left w:val="nil"/>
              <w:bottom w:val="nil"/>
              <w:right w:val="nil"/>
            </w:tcBorders>
            <w:shd w:val="clear" w:color="auto" w:fill="auto"/>
            <w:vAlign w:val="bottom"/>
          </w:tcPr>
          <w:p w14:paraId="772F5CBD" w14:textId="77777777" w:rsidR="00F04EA1" w:rsidRPr="00C7634D" w:rsidRDefault="00F04EA1" w:rsidP="00F04EA1">
            <w:pPr>
              <w:spacing w:after="0" w:line="240" w:lineRule="auto"/>
              <w:ind w:left="-40"/>
              <w:jc w:val="both"/>
              <w:rPr>
                <w:rFonts w:eastAsia="Arial Unicode MS" w:cs="Arial"/>
                <w:sz w:val="18"/>
                <w:szCs w:val="18"/>
              </w:rPr>
            </w:pPr>
          </w:p>
        </w:tc>
        <w:tc>
          <w:tcPr>
            <w:tcW w:w="1305" w:type="dxa"/>
            <w:gridSpan w:val="2"/>
            <w:tcBorders>
              <w:top w:val="single" w:sz="4" w:space="0" w:color="auto"/>
              <w:left w:val="nil"/>
              <w:bottom w:val="nil"/>
              <w:right w:val="nil"/>
            </w:tcBorders>
            <w:shd w:val="clear" w:color="auto" w:fill="auto"/>
            <w:vAlign w:val="bottom"/>
            <w:hideMark/>
          </w:tcPr>
          <w:p w14:paraId="6F05C54E" w14:textId="77777777" w:rsidR="00F04EA1" w:rsidRPr="00C7634D" w:rsidRDefault="00F04EA1" w:rsidP="00F04EA1">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4B6F2AE9" w14:textId="58797BCB" w:rsidR="00F04EA1" w:rsidRPr="00C7634D" w:rsidRDefault="00F04EA1" w:rsidP="00F04EA1">
            <w:pPr>
              <w:spacing w:after="0" w:line="240" w:lineRule="auto"/>
              <w:ind w:left="-40" w:right="-72"/>
              <w:jc w:val="right"/>
              <w:rPr>
                <w:rFonts w:eastAsia="Arial Unicode MS" w:cs="Arial"/>
                <w:b/>
                <w:bCs/>
                <w:sz w:val="18"/>
                <w:szCs w:val="18"/>
                <w:cs/>
                <w:lang w:val="en-GB" w:bidi="th-TH"/>
              </w:rPr>
            </w:pPr>
            <w:r w:rsidRPr="00C7634D">
              <w:rPr>
                <w:rFonts w:eastAsia="Arial Unicode MS" w:cs="Arial"/>
                <w:b/>
                <w:bCs/>
                <w:spacing w:val="-6"/>
                <w:sz w:val="18"/>
                <w:szCs w:val="18"/>
                <w:lang w:val="en-GB" w:bidi="th-TH"/>
              </w:rPr>
              <w:t>2021</w:t>
            </w:r>
          </w:p>
        </w:tc>
        <w:tc>
          <w:tcPr>
            <w:tcW w:w="1287" w:type="dxa"/>
            <w:tcBorders>
              <w:top w:val="single" w:sz="4" w:space="0" w:color="auto"/>
              <w:left w:val="nil"/>
              <w:bottom w:val="nil"/>
              <w:right w:val="nil"/>
            </w:tcBorders>
            <w:shd w:val="clear" w:color="auto" w:fill="auto"/>
            <w:vAlign w:val="bottom"/>
          </w:tcPr>
          <w:p w14:paraId="092168F7" w14:textId="77777777" w:rsidR="00F04EA1" w:rsidRPr="00C7634D" w:rsidRDefault="00F04EA1" w:rsidP="00F04EA1">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3479D91E" w14:textId="61C47A7C"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pacing w:val="-6"/>
                <w:sz w:val="18"/>
                <w:szCs w:val="18"/>
                <w:lang w:val="en-GB" w:bidi="th-TH"/>
              </w:rPr>
              <w:t>2020</w:t>
            </w:r>
          </w:p>
        </w:tc>
        <w:tc>
          <w:tcPr>
            <w:tcW w:w="1296" w:type="dxa"/>
            <w:tcBorders>
              <w:top w:val="single" w:sz="4" w:space="0" w:color="auto"/>
              <w:left w:val="nil"/>
              <w:bottom w:val="nil"/>
              <w:right w:val="nil"/>
            </w:tcBorders>
            <w:shd w:val="clear" w:color="auto" w:fill="auto"/>
            <w:vAlign w:val="bottom"/>
            <w:hideMark/>
          </w:tcPr>
          <w:p w14:paraId="418B1FF4" w14:textId="77777777" w:rsidR="00F04EA1" w:rsidRPr="00C7634D" w:rsidRDefault="00F04EA1" w:rsidP="00F04EA1">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1155AC22" w14:textId="6224C6DC" w:rsidR="00F04EA1" w:rsidRPr="00C7634D" w:rsidRDefault="00F04EA1" w:rsidP="00F04EA1">
            <w:pPr>
              <w:spacing w:after="0" w:line="240" w:lineRule="auto"/>
              <w:ind w:left="-40" w:right="-72"/>
              <w:jc w:val="right"/>
              <w:rPr>
                <w:rFonts w:eastAsia="Arial Unicode MS" w:cs="Arial"/>
                <w:b/>
                <w:bCs/>
                <w:sz w:val="18"/>
                <w:szCs w:val="18"/>
                <w:cs/>
                <w:lang w:val="en-GB" w:bidi="th-TH"/>
              </w:rPr>
            </w:pPr>
            <w:r w:rsidRPr="00C7634D">
              <w:rPr>
                <w:rFonts w:eastAsia="Arial Unicode MS" w:cs="Arial"/>
                <w:b/>
                <w:bCs/>
                <w:spacing w:val="-6"/>
                <w:sz w:val="18"/>
                <w:szCs w:val="18"/>
                <w:lang w:val="en-GB" w:bidi="th-TH"/>
              </w:rPr>
              <w:t>2021</w:t>
            </w:r>
          </w:p>
        </w:tc>
        <w:tc>
          <w:tcPr>
            <w:tcW w:w="1325" w:type="dxa"/>
            <w:gridSpan w:val="2"/>
            <w:tcBorders>
              <w:top w:val="single" w:sz="4" w:space="0" w:color="auto"/>
              <w:left w:val="nil"/>
              <w:bottom w:val="nil"/>
              <w:right w:val="nil"/>
            </w:tcBorders>
            <w:shd w:val="clear" w:color="auto" w:fill="auto"/>
            <w:vAlign w:val="bottom"/>
          </w:tcPr>
          <w:p w14:paraId="4FCCE7D8" w14:textId="77777777" w:rsidR="00F04EA1" w:rsidRPr="00C7634D" w:rsidRDefault="00F04EA1" w:rsidP="00F04EA1">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47FF1F6A" w14:textId="02E734C5"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pacing w:val="-6"/>
                <w:sz w:val="18"/>
                <w:szCs w:val="18"/>
                <w:lang w:val="en-GB" w:bidi="th-TH"/>
              </w:rPr>
              <w:t>2020</w:t>
            </w:r>
          </w:p>
        </w:tc>
      </w:tr>
      <w:tr w:rsidR="00F04EA1" w:rsidRPr="00C7634D" w14:paraId="720F70EA" w14:textId="77777777" w:rsidTr="0045750F">
        <w:tc>
          <w:tcPr>
            <w:tcW w:w="4234" w:type="dxa"/>
            <w:tcBorders>
              <w:top w:val="nil"/>
              <w:left w:val="nil"/>
              <w:bottom w:val="nil"/>
              <w:right w:val="nil"/>
            </w:tcBorders>
            <w:shd w:val="clear" w:color="auto" w:fill="auto"/>
            <w:vAlign w:val="bottom"/>
          </w:tcPr>
          <w:p w14:paraId="3DA44879" w14:textId="77777777" w:rsidR="00F04EA1" w:rsidRPr="00C7634D" w:rsidRDefault="00F04EA1" w:rsidP="00F04EA1">
            <w:pPr>
              <w:spacing w:after="0" w:line="240" w:lineRule="auto"/>
              <w:ind w:left="-40"/>
              <w:jc w:val="both"/>
              <w:rPr>
                <w:rFonts w:eastAsia="Arial Unicode MS" w:cs="Arial"/>
                <w:sz w:val="18"/>
                <w:szCs w:val="18"/>
              </w:rPr>
            </w:pPr>
          </w:p>
        </w:tc>
        <w:tc>
          <w:tcPr>
            <w:tcW w:w="1305" w:type="dxa"/>
            <w:gridSpan w:val="2"/>
            <w:tcBorders>
              <w:top w:val="nil"/>
              <w:left w:val="nil"/>
              <w:bottom w:val="single" w:sz="4" w:space="0" w:color="auto"/>
              <w:right w:val="nil"/>
            </w:tcBorders>
            <w:shd w:val="clear" w:color="auto" w:fill="auto"/>
            <w:vAlign w:val="bottom"/>
            <w:hideMark/>
          </w:tcPr>
          <w:p w14:paraId="627D2F8F"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287" w:type="dxa"/>
            <w:tcBorders>
              <w:top w:val="nil"/>
              <w:left w:val="nil"/>
              <w:bottom w:val="single" w:sz="4" w:space="0" w:color="auto"/>
              <w:right w:val="nil"/>
            </w:tcBorders>
            <w:shd w:val="clear" w:color="auto" w:fill="auto"/>
            <w:vAlign w:val="bottom"/>
          </w:tcPr>
          <w:p w14:paraId="77966679" w14:textId="499BCE13"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296" w:type="dxa"/>
            <w:tcBorders>
              <w:top w:val="nil"/>
              <w:left w:val="nil"/>
              <w:bottom w:val="single" w:sz="4" w:space="0" w:color="auto"/>
              <w:right w:val="nil"/>
            </w:tcBorders>
            <w:shd w:val="clear" w:color="auto" w:fill="auto"/>
            <w:vAlign w:val="bottom"/>
            <w:hideMark/>
          </w:tcPr>
          <w:p w14:paraId="5FE634E1"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25" w:type="dxa"/>
            <w:gridSpan w:val="2"/>
            <w:tcBorders>
              <w:top w:val="nil"/>
              <w:left w:val="nil"/>
              <w:bottom w:val="single" w:sz="4" w:space="0" w:color="auto"/>
              <w:right w:val="nil"/>
            </w:tcBorders>
            <w:shd w:val="clear" w:color="auto" w:fill="auto"/>
            <w:vAlign w:val="bottom"/>
          </w:tcPr>
          <w:p w14:paraId="1D877E92" w14:textId="7AE0213C"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r>
      <w:tr w:rsidR="00F04EA1" w:rsidRPr="00C7634D" w14:paraId="474F64B0" w14:textId="77777777" w:rsidTr="0045750F">
        <w:trPr>
          <w:gridAfter w:val="1"/>
          <w:wAfter w:w="29" w:type="dxa"/>
        </w:trPr>
        <w:tc>
          <w:tcPr>
            <w:tcW w:w="4234" w:type="dxa"/>
            <w:tcBorders>
              <w:top w:val="nil"/>
              <w:left w:val="nil"/>
              <w:bottom w:val="nil"/>
              <w:right w:val="nil"/>
            </w:tcBorders>
          </w:tcPr>
          <w:p w14:paraId="556BC4F5" w14:textId="77777777" w:rsidR="00F04EA1" w:rsidRPr="00C7634D" w:rsidRDefault="00F04EA1" w:rsidP="00F04EA1">
            <w:pPr>
              <w:tabs>
                <w:tab w:val="left" w:pos="957"/>
              </w:tabs>
              <w:spacing w:after="0" w:line="240" w:lineRule="auto"/>
              <w:ind w:left="-113"/>
              <w:jc w:val="both"/>
              <w:rPr>
                <w:rFonts w:eastAsia="Arial Unicode MS" w:cs="Arial"/>
                <w:sz w:val="18"/>
                <w:szCs w:val="18"/>
                <w:lang w:bidi="th-TH"/>
              </w:rPr>
            </w:pPr>
          </w:p>
        </w:tc>
        <w:tc>
          <w:tcPr>
            <w:tcW w:w="1296" w:type="dxa"/>
            <w:tcBorders>
              <w:top w:val="single" w:sz="4" w:space="0" w:color="auto"/>
              <w:left w:val="nil"/>
              <w:bottom w:val="nil"/>
              <w:right w:val="nil"/>
            </w:tcBorders>
            <w:shd w:val="clear" w:color="auto" w:fill="FAFAFA"/>
          </w:tcPr>
          <w:p w14:paraId="226FBFE6" w14:textId="77777777" w:rsidR="00F04EA1" w:rsidRPr="00C7634D" w:rsidRDefault="00F04EA1" w:rsidP="00F04EA1">
            <w:pPr>
              <w:spacing w:after="0" w:line="240" w:lineRule="auto"/>
              <w:ind w:left="-40" w:right="-72"/>
              <w:jc w:val="right"/>
              <w:rPr>
                <w:rFonts w:eastAsia="Arial Unicode MS" w:cs="Arial"/>
                <w:sz w:val="18"/>
                <w:szCs w:val="18"/>
                <w:lang w:val="en-GB" w:bidi="th-TH"/>
              </w:rPr>
            </w:pPr>
          </w:p>
        </w:tc>
        <w:tc>
          <w:tcPr>
            <w:tcW w:w="1296" w:type="dxa"/>
            <w:gridSpan w:val="2"/>
            <w:tcBorders>
              <w:top w:val="single" w:sz="4" w:space="0" w:color="auto"/>
              <w:left w:val="nil"/>
              <w:bottom w:val="nil"/>
              <w:right w:val="nil"/>
            </w:tcBorders>
            <w:shd w:val="clear" w:color="auto" w:fill="auto"/>
          </w:tcPr>
          <w:p w14:paraId="3421ACAD" w14:textId="77777777" w:rsidR="00F04EA1" w:rsidRPr="00C7634D" w:rsidRDefault="00F04EA1" w:rsidP="00F04EA1">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shd w:val="clear" w:color="auto" w:fill="FAFAFA"/>
          </w:tcPr>
          <w:p w14:paraId="0AEA45B0" w14:textId="77777777" w:rsidR="00F04EA1" w:rsidRPr="00C7634D" w:rsidRDefault="00F04EA1" w:rsidP="00F04EA1">
            <w:pPr>
              <w:spacing w:after="0" w:line="240" w:lineRule="auto"/>
              <w:ind w:left="-40" w:right="-72"/>
              <w:jc w:val="right"/>
              <w:rPr>
                <w:rFonts w:eastAsia="Arial Unicode MS" w:cs="Arial"/>
                <w:sz w:val="18"/>
                <w:szCs w:val="18"/>
              </w:rPr>
            </w:pPr>
          </w:p>
        </w:tc>
        <w:tc>
          <w:tcPr>
            <w:tcW w:w="1296" w:type="dxa"/>
            <w:tcBorders>
              <w:top w:val="single" w:sz="4" w:space="0" w:color="auto"/>
              <w:left w:val="nil"/>
              <w:bottom w:val="nil"/>
              <w:right w:val="nil"/>
            </w:tcBorders>
          </w:tcPr>
          <w:p w14:paraId="5880266F" w14:textId="77777777" w:rsidR="00F04EA1" w:rsidRPr="00C7634D" w:rsidRDefault="00F04EA1" w:rsidP="00F04EA1">
            <w:pPr>
              <w:spacing w:after="0" w:line="240" w:lineRule="auto"/>
              <w:ind w:left="-40" w:right="-72"/>
              <w:jc w:val="right"/>
              <w:rPr>
                <w:rFonts w:eastAsia="Arial Unicode MS" w:cs="Arial"/>
                <w:sz w:val="18"/>
                <w:szCs w:val="18"/>
              </w:rPr>
            </w:pPr>
          </w:p>
        </w:tc>
      </w:tr>
      <w:tr w:rsidR="00B5659E" w:rsidRPr="00C7634D" w14:paraId="430EE93D" w14:textId="77777777" w:rsidTr="0045750F">
        <w:trPr>
          <w:gridAfter w:val="1"/>
          <w:wAfter w:w="29" w:type="dxa"/>
        </w:trPr>
        <w:tc>
          <w:tcPr>
            <w:tcW w:w="4234" w:type="dxa"/>
            <w:tcBorders>
              <w:top w:val="nil"/>
              <w:left w:val="nil"/>
              <w:bottom w:val="nil"/>
              <w:right w:val="nil"/>
            </w:tcBorders>
          </w:tcPr>
          <w:p w14:paraId="4BD69126" w14:textId="77777777" w:rsidR="00B5659E" w:rsidRPr="00C7634D" w:rsidRDefault="00B5659E" w:rsidP="00B5659E">
            <w:pPr>
              <w:tabs>
                <w:tab w:val="left" w:pos="957"/>
              </w:tabs>
              <w:spacing w:after="0" w:line="240" w:lineRule="auto"/>
              <w:ind w:left="-113"/>
              <w:jc w:val="both"/>
              <w:rPr>
                <w:rFonts w:eastAsia="Arial Unicode MS" w:cs="Arial"/>
                <w:sz w:val="18"/>
                <w:szCs w:val="18"/>
                <w:lang w:bidi="th-TH"/>
              </w:rPr>
            </w:pPr>
            <w:r w:rsidRPr="00C7634D">
              <w:rPr>
                <w:rFonts w:eastAsia="Arial Unicode MS" w:cs="Arial"/>
                <w:sz w:val="18"/>
                <w:szCs w:val="18"/>
                <w:lang w:bidi="th-TH"/>
              </w:rPr>
              <w:t>Rental income</w:t>
            </w:r>
          </w:p>
        </w:tc>
        <w:tc>
          <w:tcPr>
            <w:tcW w:w="1296" w:type="dxa"/>
            <w:tcBorders>
              <w:top w:val="nil"/>
              <w:left w:val="nil"/>
              <w:bottom w:val="nil"/>
              <w:right w:val="nil"/>
            </w:tcBorders>
            <w:shd w:val="clear" w:color="auto" w:fill="FAFAFA"/>
          </w:tcPr>
          <w:p w14:paraId="018B3726" w14:textId="3FEA77CA" w:rsidR="00B5659E" w:rsidRPr="00C7634D" w:rsidRDefault="009853E5" w:rsidP="00B5659E">
            <w:pPr>
              <w:spacing w:after="0" w:line="240" w:lineRule="auto"/>
              <w:ind w:right="-72"/>
              <w:jc w:val="right"/>
              <w:rPr>
                <w:rFonts w:cs="Arial"/>
                <w:sz w:val="18"/>
                <w:szCs w:val="18"/>
                <w:cs/>
              </w:rPr>
            </w:pPr>
            <w:r w:rsidRPr="00C7634D">
              <w:rPr>
                <w:rFonts w:cs="Arial"/>
                <w:sz w:val="18"/>
                <w:szCs w:val="18"/>
              </w:rPr>
              <w:t>7,291,708</w:t>
            </w:r>
          </w:p>
        </w:tc>
        <w:tc>
          <w:tcPr>
            <w:tcW w:w="1296" w:type="dxa"/>
            <w:gridSpan w:val="2"/>
            <w:tcBorders>
              <w:top w:val="nil"/>
              <w:left w:val="nil"/>
              <w:bottom w:val="nil"/>
              <w:right w:val="nil"/>
            </w:tcBorders>
          </w:tcPr>
          <w:p w14:paraId="54CF6633" w14:textId="1128D0BC" w:rsidR="00B5659E" w:rsidRPr="00C7634D" w:rsidRDefault="00B5659E" w:rsidP="00B5659E">
            <w:pPr>
              <w:spacing w:after="0" w:line="240" w:lineRule="auto"/>
              <w:ind w:right="-72"/>
              <w:jc w:val="right"/>
              <w:rPr>
                <w:rFonts w:cs="Arial"/>
                <w:sz w:val="18"/>
                <w:szCs w:val="18"/>
              </w:rPr>
            </w:pPr>
            <w:r w:rsidRPr="00C7634D">
              <w:rPr>
                <w:rFonts w:cs="Arial"/>
                <w:sz w:val="18"/>
                <w:szCs w:val="18"/>
                <w:lang w:val="en-GB"/>
              </w:rPr>
              <w:t>5</w:t>
            </w:r>
            <w:r w:rsidRPr="00C7634D">
              <w:rPr>
                <w:rFonts w:cs="Arial"/>
                <w:sz w:val="18"/>
                <w:szCs w:val="18"/>
              </w:rPr>
              <w:t>,</w:t>
            </w:r>
            <w:r w:rsidRPr="00C7634D">
              <w:rPr>
                <w:rFonts w:cs="Arial"/>
                <w:sz w:val="18"/>
                <w:szCs w:val="18"/>
                <w:lang w:val="en-GB"/>
              </w:rPr>
              <w:t>280</w:t>
            </w:r>
            <w:r w:rsidRPr="00C7634D">
              <w:rPr>
                <w:rFonts w:cs="Arial"/>
                <w:sz w:val="18"/>
                <w:szCs w:val="18"/>
              </w:rPr>
              <w:t>,</w:t>
            </w:r>
            <w:r w:rsidRPr="00C7634D">
              <w:rPr>
                <w:rFonts w:cs="Arial"/>
                <w:sz w:val="18"/>
                <w:szCs w:val="18"/>
                <w:lang w:val="en-GB"/>
              </w:rPr>
              <w:t>094</w:t>
            </w:r>
          </w:p>
        </w:tc>
        <w:tc>
          <w:tcPr>
            <w:tcW w:w="1296" w:type="dxa"/>
            <w:tcBorders>
              <w:top w:val="nil"/>
              <w:left w:val="nil"/>
              <w:bottom w:val="nil"/>
              <w:right w:val="nil"/>
            </w:tcBorders>
            <w:shd w:val="clear" w:color="auto" w:fill="FAFAFA"/>
          </w:tcPr>
          <w:p w14:paraId="3390919D" w14:textId="7BD44998" w:rsidR="00B5659E" w:rsidRPr="00C7634D" w:rsidRDefault="009853E5" w:rsidP="00F215F2">
            <w:pPr>
              <w:spacing w:after="0" w:line="240" w:lineRule="auto"/>
              <w:ind w:right="-72"/>
              <w:jc w:val="right"/>
              <w:rPr>
                <w:rFonts w:cs="Arial"/>
                <w:sz w:val="18"/>
                <w:szCs w:val="18"/>
                <w:cs/>
              </w:rPr>
            </w:pPr>
            <w:r w:rsidRPr="00C7634D">
              <w:rPr>
                <w:rFonts w:cs="Arial"/>
                <w:sz w:val="18"/>
                <w:szCs w:val="18"/>
              </w:rPr>
              <w:t>7,291,708</w:t>
            </w:r>
          </w:p>
        </w:tc>
        <w:tc>
          <w:tcPr>
            <w:tcW w:w="1296" w:type="dxa"/>
            <w:tcBorders>
              <w:top w:val="nil"/>
              <w:left w:val="nil"/>
              <w:bottom w:val="nil"/>
              <w:right w:val="nil"/>
            </w:tcBorders>
          </w:tcPr>
          <w:p w14:paraId="4C2F063B" w14:textId="06735CC6" w:rsidR="00B5659E" w:rsidRPr="00C7634D" w:rsidRDefault="00B5659E" w:rsidP="00B5659E">
            <w:pPr>
              <w:spacing w:after="0" w:line="240" w:lineRule="auto"/>
              <w:ind w:right="-72"/>
              <w:jc w:val="right"/>
              <w:rPr>
                <w:rFonts w:cs="Arial"/>
                <w:sz w:val="18"/>
                <w:szCs w:val="18"/>
              </w:rPr>
            </w:pPr>
            <w:r w:rsidRPr="00C7634D">
              <w:rPr>
                <w:rFonts w:cs="Arial"/>
                <w:sz w:val="18"/>
                <w:szCs w:val="18"/>
                <w:lang w:val="en-GB"/>
              </w:rPr>
              <w:t>5</w:t>
            </w:r>
            <w:r w:rsidRPr="00C7634D">
              <w:rPr>
                <w:rFonts w:cs="Arial"/>
                <w:sz w:val="18"/>
                <w:szCs w:val="18"/>
              </w:rPr>
              <w:t>,</w:t>
            </w:r>
            <w:r w:rsidRPr="00C7634D">
              <w:rPr>
                <w:rFonts w:cs="Arial"/>
                <w:sz w:val="18"/>
                <w:szCs w:val="18"/>
                <w:lang w:val="en-GB"/>
              </w:rPr>
              <w:t>280</w:t>
            </w:r>
            <w:r w:rsidRPr="00C7634D">
              <w:rPr>
                <w:rFonts w:cs="Arial"/>
                <w:sz w:val="18"/>
                <w:szCs w:val="18"/>
              </w:rPr>
              <w:t>,</w:t>
            </w:r>
            <w:r w:rsidRPr="00C7634D">
              <w:rPr>
                <w:rFonts w:cs="Arial"/>
                <w:sz w:val="18"/>
                <w:szCs w:val="18"/>
                <w:lang w:val="en-GB"/>
              </w:rPr>
              <w:t>094</w:t>
            </w:r>
          </w:p>
        </w:tc>
      </w:tr>
    </w:tbl>
    <w:p w14:paraId="2416DF10" w14:textId="1C783A1D" w:rsidR="00F04EA1" w:rsidRPr="00C7634D" w:rsidRDefault="00F04EA1" w:rsidP="00491BFE">
      <w:pPr>
        <w:spacing w:after="0" w:line="240" w:lineRule="auto"/>
        <w:jc w:val="thaiDistribute"/>
        <w:rPr>
          <w:rFonts w:eastAsia="Cordia New" w:cs="Arial"/>
          <w:spacing w:val="-4"/>
          <w:sz w:val="18"/>
          <w:szCs w:val="18"/>
          <w:lang w:val="en-GB" w:bidi="th-TH"/>
        </w:rPr>
      </w:pPr>
    </w:p>
    <w:p w14:paraId="4097B8BD" w14:textId="77777777" w:rsidR="00FC221B" w:rsidRPr="00C7634D" w:rsidRDefault="00FC221B" w:rsidP="00321A81">
      <w:pPr>
        <w:spacing w:after="0" w:line="240" w:lineRule="auto"/>
        <w:jc w:val="thaiDistribute"/>
        <w:rPr>
          <w:rFonts w:eastAsia="Cordia New" w:cs="Arial"/>
          <w:spacing w:val="-4"/>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A25F54" w:rsidRPr="00C7634D" w14:paraId="73616A40" w14:textId="77777777" w:rsidTr="001F03B6">
        <w:trPr>
          <w:trHeight w:val="386"/>
        </w:trPr>
        <w:tc>
          <w:tcPr>
            <w:tcW w:w="9455" w:type="dxa"/>
            <w:shd w:val="clear" w:color="auto" w:fill="FFA543"/>
            <w:vAlign w:val="center"/>
          </w:tcPr>
          <w:p w14:paraId="484AA9D0" w14:textId="45D74DED" w:rsidR="00A25F54" w:rsidRPr="00C7634D" w:rsidRDefault="007B432C" w:rsidP="00E81105">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1</w:t>
            </w:r>
            <w:r w:rsidR="00052FE1" w:rsidRPr="00C7634D">
              <w:rPr>
                <w:rFonts w:eastAsia="Arial Unicode MS" w:cs="Arial"/>
                <w:b/>
                <w:bCs/>
                <w:color w:val="FFFFFF"/>
                <w:sz w:val="18"/>
                <w:szCs w:val="18"/>
                <w:lang w:val="en-GB" w:bidi="th-TH"/>
              </w:rPr>
              <w:t>4</w:t>
            </w:r>
            <w:r w:rsidR="00A25F54" w:rsidRPr="00C7634D">
              <w:rPr>
                <w:rFonts w:eastAsia="Arial Unicode MS" w:cs="Arial"/>
                <w:b/>
                <w:bCs/>
                <w:color w:val="FFFFFF"/>
                <w:sz w:val="18"/>
                <w:szCs w:val="18"/>
                <w:lang w:val="en-GB" w:bidi="th-TH"/>
              </w:rPr>
              <w:tab/>
            </w:r>
            <w:r w:rsidR="004D3E23" w:rsidRPr="00C7634D">
              <w:rPr>
                <w:rFonts w:eastAsia="Arial Unicode MS" w:cs="Arial"/>
                <w:b/>
                <w:bCs/>
                <w:color w:val="FFFFFF"/>
                <w:sz w:val="18"/>
                <w:szCs w:val="18"/>
                <w:lang w:val="en-GB" w:bidi="th-TH"/>
              </w:rPr>
              <w:t>Trade and other payables</w:t>
            </w:r>
          </w:p>
        </w:tc>
      </w:tr>
    </w:tbl>
    <w:p w14:paraId="7B360358" w14:textId="77777777" w:rsidR="00A25F54" w:rsidRPr="00C7634D" w:rsidRDefault="00A25F54" w:rsidP="00321A81">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91BFE" w:rsidRPr="00C7634D" w14:paraId="03C52E62" w14:textId="77777777" w:rsidTr="0000084D">
        <w:tc>
          <w:tcPr>
            <w:tcW w:w="3989" w:type="dxa"/>
            <w:tcBorders>
              <w:top w:val="nil"/>
              <w:left w:val="nil"/>
              <w:bottom w:val="nil"/>
              <w:right w:val="nil"/>
            </w:tcBorders>
            <w:shd w:val="clear" w:color="auto" w:fill="auto"/>
            <w:vAlign w:val="bottom"/>
          </w:tcPr>
          <w:p w14:paraId="622B4EF6" w14:textId="77777777" w:rsidR="00491BFE" w:rsidRPr="00C7634D" w:rsidRDefault="00491BFE" w:rsidP="001E1483">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2812748"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 xml:space="preserve">Consolidated </w:t>
            </w:r>
          </w:p>
          <w:p w14:paraId="1FCCCEEC"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F2AFE71"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 xml:space="preserve">Separate </w:t>
            </w:r>
          </w:p>
          <w:p w14:paraId="7F6FEC32"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financial information</w:t>
            </w:r>
          </w:p>
        </w:tc>
      </w:tr>
      <w:tr w:rsidR="00F04EA1" w:rsidRPr="00C7634D" w14:paraId="5AF49D77" w14:textId="77777777" w:rsidTr="0000084D">
        <w:tc>
          <w:tcPr>
            <w:tcW w:w="3989" w:type="dxa"/>
            <w:tcBorders>
              <w:top w:val="nil"/>
              <w:left w:val="nil"/>
              <w:bottom w:val="nil"/>
              <w:right w:val="nil"/>
            </w:tcBorders>
            <w:shd w:val="clear" w:color="auto" w:fill="auto"/>
            <w:vAlign w:val="bottom"/>
          </w:tcPr>
          <w:p w14:paraId="3E910E96" w14:textId="77777777" w:rsidR="00F04EA1" w:rsidRPr="00C7634D" w:rsidRDefault="00F04EA1" w:rsidP="00F04EA1">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5DE9780B" w14:textId="098CF50C"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60AF18E2" w14:textId="18825553" w:rsidR="00F04EA1" w:rsidRPr="00C7634D" w:rsidRDefault="00F04EA1" w:rsidP="00F04EA1">
            <w:pPr>
              <w:spacing w:after="0" w:line="240" w:lineRule="auto"/>
              <w:ind w:left="-40" w:right="-72"/>
              <w:jc w:val="right"/>
              <w:rPr>
                <w:rFonts w:eastAsia="Arial Unicode MS" w:cs="Arial"/>
                <w:b/>
                <w:bCs/>
                <w:sz w:val="18"/>
                <w:szCs w:val="18"/>
                <w:cs/>
                <w:lang w:val="en-GB" w:bidi="th-TH"/>
              </w:rPr>
            </w:pPr>
            <w:r w:rsidRPr="00C7634D">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385A7C9B" w14:textId="6C0C7CAD"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31 December</w:t>
            </w:r>
          </w:p>
          <w:p w14:paraId="026B0C5F" w14:textId="6617B16A"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14:paraId="62FD246E" w14:textId="77777777"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5469A593" w14:textId="246B7BB6" w:rsidR="00F04EA1" w:rsidRPr="00C7634D" w:rsidRDefault="00F04EA1" w:rsidP="00F04EA1">
            <w:pPr>
              <w:spacing w:after="0" w:line="240" w:lineRule="auto"/>
              <w:ind w:left="-40" w:right="-72"/>
              <w:jc w:val="right"/>
              <w:rPr>
                <w:rFonts w:eastAsia="Arial Unicode MS" w:cs="Arial"/>
                <w:b/>
                <w:bCs/>
                <w:sz w:val="18"/>
                <w:szCs w:val="18"/>
                <w:cs/>
                <w:lang w:val="en-GB" w:bidi="th-TH"/>
              </w:rPr>
            </w:pPr>
            <w:r w:rsidRPr="00C7634D">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7401EDD0" w14:textId="5A8535C2"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31 December</w:t>
            </w:r>
          </w:p>
          <w:p w14:paraId="090D369B" w14:textId="23BE561D" w:rsidR="00F04EA1" w:rsidRPr="00C7634D" w:rsidRDefault="00F04EA1" w:rsidP="00F04EA1">
            <w:pPr>
              <w:spacing w:after="0" w:line="240" w:lineRule="auto"/>
              <w:ind w:left="-40" w:right="-72"/>
              <w:jc w:val="right"/>
              <w:rPr>
                <w:rFonts w:eastAsia="Arial Unicode MS" w:cs="Arial"/>
                <w:b/>
                <w:bCs/>
                <w:sz w:val="18"/>
                <w:szCs w:val="18"/>
              </w:rPr>
            </w:pPr>
            <w:r w:rsidRPr="00C7634D">
              <w:rPr>
                <w:rFonts w:eastAsia="Arial Unicode MS" w:cs="Arial"/>
                <w:b/>
                <w:bCs/>
                <w:sz w:val="18"/>
                <w:szCs w:val="18"/>
                <w:lang w:val="en-GB" w:bidi="th-TH"/>
              </w:rPr>
              <w:t>2020</w:t>
            </w:r>
          </w:p>
        </w:tc>
      </w:tr>
      <w:tr w:rsidR="00F04EA1" w:rsidRPr="00C7634D" w14:paraId="05227388" w14:textId="77777777" w:rsidTr="0000084D">
        <w:tc>
          <w:tcPr>
            <w:tcW w:w="3989" w:type="dxa"/>
            <w:tcBorders>
              <w:top w:val="nil"/>
              <w:left w:val="nil"/>
              <w:bottom w:val="nil"/>
              <w:right w:val="nil"/>
            </w:tcBorders>
            <w:shd w:val="clear" w:color="auto" w:fill="auto"/>
            <w:vAlign w:val="bottom"/>
          </w:tcPr>
          <w:p w14:paraId="7549D12B" w14:textId="77777777" w:rsidR="00F04EA1" w:rsidRPr="00C7634D" w:rsidRDefault="00F04EA1" w:rsidP="00F04EA1">
            <w:pPr>
              <w:spacing w:after="0" w:line="240" w:lineRule="auto"/>
              <w:ind w:left="-101"/>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14:paraId="2BEA50E3"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572DEE74"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1821B7C0"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609311E5"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r>
      <w:tr w:rsidR="00F04EA1" w:rsidRPr="00C7634D" w14:paraId="22A15975" w14:textId="77777777" w:rsidTr="0000084D">
        <w:tc>
          <w:tcPr>
            <w:tcW w:w="3989" w:type="dxa"/>
            <w:tcBorders>
              <w:top w:val="nil"/>
              <w:left w:val="nil"/>
              <w:bottom w:val="nil"/>
              <w:right w:val="nil"/>
            </w:tcBorders>
            <w:vAlign w:val="bottom"/>
          </w:tcPr>
          <w:p w14:paraId="15B6ED1E" w14:textId="77777777" w:rsidR="00F04EA1" w:rsidRPr="00C7634D" w:rsidRDefault="00F04EA1" w:rsidP="00F04EA1">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25B36108" w14:textId="77777777" w:rsidR="00F04EA1" w:rsidRPr="00C7634D"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6D9E2E2B" w14:textId="77777777" w:rsidR="00F04EA1" w:rsidRPr="00C7634D" w:rsidRDefault="00F04EA1" w:rsidP="00F04EA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685E25A6" w14:textId="77777777" w:rsidR="00F04EA1" w:rsidRPr="00C7634D" w:rsidRDefault="00F04EA1" w:rsidP="00F04EA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7ED73F39"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279ACB08" w14:textId="77777777" w:rsidTr="00055A24">
        <w:tc>
          <w:tcPr>
            <w:tcW w:w="3989" w:type="dxa"/>
            <w:tcBorders>
              <w:top w:val="nil"/>
              <w:left w:val="nil"/>
              <w:bottom w:val="nil"/>
              <w:right w:val="nil"/>
            </w:tcBorders>
            <w:vAlign w:val="bottom"/>
          </w:tcPr>
          <w:p w14:paraId="6F38E7EF" w14:textId="2C367C61" w:rsidR="00F04EA1" w:rsidRPr="00C7634D" w:rsidRDefault="00F04EA1" w:rsidP="00F04EA1">
            <w:pPr>
              <w:tabs>
                <w:tab w:val="left" w:pos="1245"/>
              </w:tabs>
              <w:spacing w:after="0" w:line="240" w:lineRule="auto"/>
              <w:ind w:left="-101"/>
              <w:jc w:val="both"/>
              <w:rPr>
                <w:rFonts w:cs="Arial"/>
                <w:sz w:val="18"/>
                <w:szCs w:val="18"/>
              </w:rPr>
            </w:pPr>
            <w:r w:rsidRPr="00C7634D">
              <w:rPr>
                <w:rFonts w:cs="Arial"/>
                <w:sz w:val="18"/>
                <w:szCs w:val="18"/>
              </w:rPr>
              <w:t>Trade payables</w:t>
            </w:r>
          </w:p>
        </w:tc>
        <w:tc>
          <w:tcPr>
            <w:tcW w:w="1368" w:type="dxa"/>
            <w:tcBorders>
              <w:top w:val="nil"/>
              <w:left w:val="nil"/>
              <w:bottom w:val="nil"/>
              <w:right w:val="nil"/>
            </w:tcBorders>
            <w:shd w:val="clear" w:color="auto" w:fill="FAFAFA"/>
          </w:tcPr>
          <w:p w14:paraId="7526A279"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auto"/>
          </w:tcPr>
          <w:p w14:paraId="6633F676"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FAFAFA"/>
          </w:tcPr>
          <w:p w14:paraId="72830C78" w14:textId="77777777" w:rsidR="00F04EA1" w:rsidRPr="00C7634D" w:rsidRDefault="00F04EA1" w:rsidP="00F04EA1">
            <w:pPr>
              <w:spacing w:after="0" w:line="240" w:lineRule="auto"/>
              <w:ind w:right="-72"/>
              <w:jc w:val="right"/>
              <w:rPr>
                <w:rFonts w:eastAsia="Cordia New" w:cs="Arial"/>
                <w:color w:val="000000"/>
                <w:sz w:val="18"/>
                <w:szCs w:val="18"/>
                <w:lang w:bidi="th-TH"/>
              </w:rPr>
            </w:pPr>
          </w:p>
        </w:tc>
        <w:tc>
          <w:tcPr>
            <w:tcW w:w="1368" w:type="dxa"/>
            <w:tcBorders>
              <w:top w:val="nil"/>
              <w:left w:val="nil"/>
              <w:bottom w:val="nil"/>
              <w:right w:val="nil"/>
            </w:tcBorders>
          </w:tcPr>
          <w:p w14:paraId="28823E3F"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810F5" w:rsidRPr="00C7634D" w14:paraId="4C9CAFA5" w14:textId="77777777" w:rsidTr="00055A24">
        <w:tc>
          <w:tcPr>
            <w:tcW w:w="3989" w:type="dxa"/>
            <w:tcBorders>
              <w:top w:val="nil"/>
              <w:left w:val="nil"/>
              <w:bottom w:val="nil"/>
              <w:right w:val="nil"/>
            </w:tcBorders>
            <w:vAlign w:val="bottom"/>
          </w:tcPr>
          <w:p w14:paraId="22F198C6" w14:textId="55EACFE6" w:rsidR="00F810F5" w:rsidRPr="00C7634D" w:rsidRDefault="00F810F5" w:rsidP="00F810F5">
            <w:pPr>
              <w:tabs>
                <w:tab w:val="left" w:pos="160"/>
                <w:tab w:val="left" w:pos="1245"/>
              </w:tabs>
              <w:spacing w:after="0" w:line="240" w:lineRule="auto"/>
              <w:ind w:left="-101"/>
              <w:jc w:val="both"/>
              <w:rPr>
                <w:rFonts w:eastAsia="Arial Unicode MS" w:cs="Arial"/>
                <w:sz w:val="18"/>
                <w:szCs w:val="18"/>
                <w:lang w:bidi="th-TH"/>
              </w:rPr>
            </w:pPr>
            <w:r w:rsidRPr="00C7634D">
              <w:rPr>
                <w:rFonts w:cs="Arial"/>
                <w:sz w:val="18"/>
                <w:szCs w:val="18"/>
              </w:rPr>
              <w:tab/>
              <w:t>- other companies</w:t>
            </w:r>
          </w:p>
        </w:tc>
        <w:tc>
          <w:tcPr>
            <w:tcW w:w="1368" w:type="dxa"/>
            <w:tcBorders>
              <w:top w:val="nil"/>
              <w:left w:val="nil"/>
              <w:bottom w:val="nil"/>
              <w:right w:val="nil"/>
            </w:tcBorders>
            <w:shd w:val="clear" w:color="auto" w:fill="FAFAFA"/>
          </w:tcPr>
          <w:p w14:paraId="297EB168" w14:textId="172D6E85"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2,</w:t>
            </w:r>
            <w:r w:rsidR="00CB5910">
              <w:rPr>
                <w:rFonts w:cs="Arial"/>
                <w:sz w:val="18"/>
                <w:szCs w:val="18"/>
              </w:rPr>
              <w:t>499,585,038</w:t>
            </w:r>
          </w:p>
        </w:tc>
        <w:tc>
          <w:tcPr>
            <w:tcW w:w="1368" w:type="dxa"/>
            <w:tcBorders>
              <w:top w:val="nil"/>
              <w:left w:val="nil"/>
              <w:bottom w:val="nil"/>
              <w:right w:val="nil"/>
            </w:tcBorders>
            <w:shd w:val="clear" w:color="auto" w:fill="auto"/>
          </w:tcPr>
          <w:p w14:paraId="7C68B593" w14:textId="07DEB3F0"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1,707,380,955</w:t>
            </w:r>
          </w:p>
        </w:tc>
        <w:tc>
          <w:tcPr>
            <w:tcW w:w="1368" w:type="dxa"/>
            <w:tcBorders>
              <w:top w:val="nil"/>
              <w:left w:val="nil"/>
              <w:bottom w:val="nil"/>
              <w:right w:val="nil"/>
            </w:tcBorders>
            <w:shd w:val="clear" w:color="auto" w:fill="FAFAFA"/>
          </w:tcPr>
          <w:p w14:paraId="580ABD97" w14:textId="5CE317F8" w:rsidR="00F810F5" w:rsidRPr="00C7634D" w:rsidRDefault="00F810F5" w:rsidP="00F810F5">
            <w:pPr>
              <w:spacing w:after="0" w:line="240" w:lineRule="auto"/>
              <w:ind w:right="-72"/>
              <w:jc w:val="right"/>
              <w:rPr>
                <w:rFonts w:eastAsia="Cordia New" w:cs="Arial"/>
                <w:color w:val="000000"/>
                <w:sz w:val="18"/>
                <w:szCs w:val="18"/>
                <w:lang w:bidi="th-TH"/>
              </w:rPr>
            </w:pPr>
            <w:r w:rsidRPr="00C7634D">
              <w:rPr>
                <w:rFonts w:cs="Arial"/>
                <w:sz w:val="18"/>
                <w:szCs w:val="18"/>
              </w:rPr>
              <w:t>2,424,212,973</w:t>
            </w:r>
          </w:p>
        </w:tc>
        <w:tc>
          <w:tcPr>
            <w:tcW w:w="1368" w:type="dxa"/>
            <w:tcBorders>
              <w:top w:val="nil"/>
              <w:left w:val="nil"/>
              <w:bottom w:val="nil"/>
              <w:right w:val="nil"/>
            </w:tcBorders>
          </w:tcPr>
          <w:p w14:paraId="2F1826FE" w14:textId="283B26D1"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1,581,988,557</w:t>
            </w:r>
          </w:p>
        </w:tc>
      </w:tr>
      <w:tr w:rsidR="00F04EA1" w:rsidRPr="00C7634D" w14:paraId="59EA0B62" w14:textId="77777777" w:rsidTr="00055A24">
        <w:tc>
          <w:tcPr>
            <w:tcW w:w="3989" w:type="dxa"/>
            <w:tcBorders>
              <w:top w:val="nil"/>
              <w:left w:val="nil"/>
              <w:bottom w:val="nil"/>
              <w:right w:val="nil"/>
            </w:tcBorders>
            <w:vAlign w:val="bottom"/>
          </w:tcPr>
          <w:p w14:paraId="320B30D2" w14:textId="30364F9E" w:rsidR="00F04EA1" w:rsidRPr="00C7634D" w:rsidRDefault="00F04EA1" w:rsidP="00F04EA1">
            <w:pPr>
              <w:tabs>
                <w:tab w:val="left" w:pos="160"/>
                <w:tab w:val="left" w:pos="1245"/>
              </w:tabs>
              <w:spacing w:after="0" w:line="240" w:lineRule="auto"/>
              <w:ind w:left="-101"/>
              <w:jc w:val="both"/>
              <w:rPr>
                <w:rFonts w:eastAsia="Arial Unicode MS" w:cs="Arial"/>
                <w:sz w:val="18"/>
                <w:szCs w:val="18"/>
                <w:lang w:val="en-GB" w:bidi="th-TH"/>
              </w:rPr>
            </w:pPr>
            <w:r w:rsidRPr="00C7634D">
              <w:rPr>
                <w:rFonts w:cs="Arial"/>
                <w:sz w:val="18"/>
                <w:szCs w:val="18"/>
              </w:rPr>
              <w:tab/>
              <w:t xml:space="preserve">- subsidiaries (Note </w:t>
            </w:r>
            <w:r w:rsidRPr="00C7634D">
              <w:rPr>
                <w:rFonts w:cs="Arial"/>
                <w:sz w:val="18"/>
                <w:szCs w:val="18"/>
                <w:lang w:val="en-GB"/>
              </w:rPr>
              <w:t>1</w:t>
            </w:r>
            <w:r w:rsidR="00F810F5" w:rsidRPr="00C7634D">
              <w:rPr>
                <w:rFonts w:cs="Arial"/>
                <w:sz w:val="18"/>
                <w:szCs w:val="18"/>
                <w:lang w:val="en-GB"/>
              </w:rPr>
              <w:t>9</w:t>
            </w:r>
            <w:r w:rsidRPr="00C7634D">
              <w:rPr>
                <w:rFonts w:cs="Arial"/>
                <w:sz w:val="18"/>
                <w:szCs w:val="18"/>
              </w:rPr>
              <w:t>.</w:t>
            </w:r>
            <w:r w:rsidRPr="00C7634D">
              <w:rPr>
                <w:rFonts w:cs="Arial"/>
                <w:sz w:val="18"/>
                <w:szCs w:val="18"/>
                <w:lang w:val="en-GB"/>
              </w:rPr>
              <w:t>2</w:t>
            </w:r>
            <w:r w:rsidRPr="00C7634D">
              <w:rPr>
                <w:rFonts w:cs="Arial"/>
                <w:sz w:val="18"/>
                <w:szCs w:val="18"/>
              </w:rPr>
              <w:t>)</w:t>
            </w:r>
          </w:p>
        </w:tc>
        <w:tc>
          <w:tcPr>
            <w:tcW w:w="1368" w:type="dxa"/>
            <w:tcBorders>
              <w:top w:val="nil"/>
              <w:left w:val="nil"/>
              <w:bottom w:val="nil"/>
              <w:right w:val="nil"/>
            </w:tcBorders>
            <w:shd w:val="clear" w:color="auto" w:fill="FAFAFA"/>
          </w:tcPr>
          <w:p w14:paraId="725CC6FF" w14:textId="713F3738" w:rsidR="00F04EA1" w:rsidRPr="00C7634D" w:rsidRDefault="008C60E2"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68" w:type="dxa"/>
            <w:tcBorders>
              <w:top w:val="nil"/>
              <w:left w:val="nil"/>
              <w:bottom w:val="nil"/>
              <w:right w:val="nil"/>
            </w:tcBorders>
            <w:shd w:val="clear" w:color="auto" w:fill="auto"/>
          </w:tcPr>
          <w:p w14:paraId="6C4B1540"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68" w:type="dxa"/>
            <w:tcBorders>
              <w:top w:val="nil"/>
              <w:left w:val="nil"/>
              <w:bottom w:val="nil"/>
              <w:right w:val="nil"/>
            </w:tcBorders>
            <w:shd w:val="clear" w:color="auto" w:fill="FAFAFA"/>
          </w:tcPr>
          <w:p w14:paraId="177B38C1" w14:textId="24354747" w:rsidR="00F04EA1" w:rsidRPr="00C7634D" w:rsidRDefault="007D1C53"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63,876,636</w:t>
            </w:r>
          </w:p>
        </w:tc>
        <w:tc>
          <w:tcPr>
            <w:tcW w:w="1368" w:type="dxa"/>
            <w:tcBorders>
              <w:top w:val="nil"/>
              <w:left w:val="nil"/>
              <w:bottom w:val="nil"/>
              <w:right w:val="nil"/>
            </w:tcBorders>
          </w:tcPr>
          <w:p w14:paraId="6D3D0B5E" w14:textId="5A667D1E"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102,700,113</w:t>
            </w:r>
          </w:p>
        </w:tc>
      </w:tr>
      <w:tr w:rsidR="00F04EA1" w:rsidRPr="00C7634D" w14:paraId="4D9714EC" w14:textId="77777777" w:rsidTr="00055A24">
        <w:tc>
          <w:tcPr>
            <w:tcW w:w="3989" w:type="dxa"/>
            <w:tcBorders>
              <w:top w:val="nil"/>
              <w:left w:val="nil"/>
              <w:bottom w:val="nil"/>
              <w:right w:val="nil"/>
            </w:tcBorders>
            <w:vAlign w:val="bottom"/>
          </w:tcPr>
          <w:p w14:paraId="09CB1F7A" w14:textId="7B394E8A" w:rsidR="00F04EA1" w:rsidRPr="00C7634D" w:rsidRDefault="00F04EA1" w:rsidP="00F04EA1">
            <w:pPr>
              <w:tabs>
                <w:tab w:val="left" w:pos="160"/>
                <w:tab w:val="left" w:pos="685"/>
                <w:tab w:val="left" w:pos="1245"/>
              </w:tabs>
              <w:spacing w:after="0" w:line="240" w:lineRule="auto"/>
              <w:ind w:left="-101"/>
              <w:jc w:val="both"/>
              <w:rPr>
                <w:rFonts w:cs="Arial"/>
                <w:sz w:val="18"/>
                <w:szCs w:val="18"/>
              </w:rPr>
            </w:pPr>
            <w:r w:rsidRPr="00C7634D">
              <w:rPr>
                <w:rFonts w:cs="Arial"/>
                <w:sz w:val="18"/>
                <w:szCs w:val="18"/>
              </w:rPr>
              <w:t>Other payables</w:t>
            </w:r>
          </w:p>
        </w:tc>
        <w:tc>
          <w:tcPr>
            <w:tcW w:w="1368" w:type="dxa"/>
            <w:tcBorders>
              <w:top w:val="nil"/>
              <w:left w:val="nil"/>
              <w:bottom w:val="nil"/>
              <w:right w:val="nil"/>
            </w:tcBorders>
            <w:shd w:val="clear" w:color="auto" w:fill="FAFAFA"/>
          </w:tcPr>
          <w:p w14:paraId="50833E1F"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auto"/>
          </w:tcPr>
          <w:p w14:paraId="55F30AF2"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shd w:val="clear" w:color="auto" w:fill="FAFAFA"/>
          </w:tcPr>
          <w:p w14:paraId="67F7BE07"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nil"/>
              <w:left w:val="nil"/>
              <w:bottom w:val="nil"/>
              <w:right w:val="nil"/>
            </w:tcBorders>
          </w:tcPr>
          <w:p w14:paraId="264203C3"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810F5" w:rsidRPr="00C7634D" w14:paraId="5242CB9C" w14:textId="77777777" w:rsidTr="00055A24">
        <w:tc>
          <w:tcPr>
            <w:tcW w:w="3989" w:type="dxa"/>
            <w:tcBorders>
              <w:top w:val="nil"/>
              <w:left w:val="nil"/>
              <w:bottom w:val="nil"/>
              <w:right w:val="nil"/>
            </w:tcBorders>
            <w:vAlign w:val="bottom"/>
          </w:tcPr>
          <w:p w14:paraId="02C3A0B9" w14:textId="638833D5" w:rsidR="00F810F5" w:rsidRPr="00C7634D" w:rsidRDefault="00F810F5" w:rsidP="00F810F5">
            <w:pPr>
              <w:tabs>
                <w:tab w:val="left" w:pos="160"/>
                <w:tab w:val="left" w:pos="685"/>
                <w:tab w:val="left" w:pos="1245"/>
              </w:tabs>
              <w:spacing w:after="0" w:line="240" w:lineRule="auto"/>
              <w:ind w:left="-101"/>
              <w:jc w:val="both"/>
              <w:rPr>
                <w:rFonts w:eastAsia="Arial Unicode MS" w:cs="Arial"/>
                <w:sz w:val="18"/>
                <w:szCs w:val="18"/>
                <w:rtl/>
                <w:cs/>
              </w:rPr>
            </w:pPr>
            <w:r w:rsidRPr="00C7634D">
              <w:rPr>
                <w:rFonts w:cs="Arial"/>
                <w:sz w:val="18"/>
                <w:szCs w:val="18"/>
              </w:rPr>
              <w:tab/>
              <w:t>- other companies</w:t>
            </w:r>
          </w:p>
        </w:tc>
        <w:tc>
          <w:tcPr>
            <w:tcW w:w="1368" w:type="dxa"/>
            <w:tcBorders>
              <w:top w:val="nil"/>
              <w:left w:val="nil"/>
              <w:bottom w:val="nil"/>
              <w:right w:val="nil"/>
            </w:tcBorders>
            <w:shd w:val="clear" w:color="auto" w:fill="FAFAFA"/>
          </w:tcPr>
          <w:p w14:paraId="25F97ED3" w14:textId="4F25CE97" w:rsidR="00F810F5" w:rsidRPr="00C7634D" w:rsidRDefault="00CB5910" w:rsidP="00F810F5">
            <w:pPr>
              <w:spacing w:after="0" w:line="240" w:lineRule="auto"/>
              <w:ind w:right="-72"/>
              <w:jc w:val="right"/>
              <w:rPr>
                <w:rFonts w:eastAsia="Cordia New" w:cs="Arial"/>
                <w:color w:val="000000"/>
                <w:sz w:val="18"/>
                <w:szCs w:val="18"/>
                <w:lang w:val="en-GB" w:bidi="th-TH"/>
              </w:rPr>
            </w:pPr>
            <w:r>
              <w:rPr>
                <w:rFonts w:cs="Arial"/>
                <w:sz w:val="18"/>
                <w:szCs w:val="18"/>
              </w:rPr>
              <w:t>205,912,860</w:t>
            </w:r>
          </w:p>
        </w:tc>
        <w:tc>
          <w:tcPr>
            <w:tcW w:w="1368" w:type="dxa"/>
            <w:tcBorders>
              <w:top w:val="nil"/>
              <w:left w:val="nil"/>
              <w:bottom w:val="nil"/>
              <w:right w:val="nil"/>
            </w:tcBorders>
            <w:shd w:val="clear" w:color="auto" w:fill="auto"/>
          </w:tcPr>
          <w:p w14:paraId="6F831F2C" w14:textId="73627D54"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125,825,693</w:t>
            </w:r>
          </w:p>
        </w:tc>
        <w:tc>
          <w:tcPr>
            <w:tcW w:w="1368" w:type="dxa"/>
            <w:tcBorders>
              <w:top w:val="nil"/>
              <w:left w:val="nil"/>
              <w:bottom w:val="nil"/>
              <w:right w:val="nil"/>
            </w:tcBorders>
            <w:shd w:val="clear" w:color="auto" w:fill="FAFAFA"/>
          </w:tcPr>
          <w:p w14:paraId="144FC682" w14:textId="263F0750"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203,388,60</w:t>
            </w:r>
            <w:r w:rsidR="00AA7A4A" w:rsidRPr="00C7634D">
              <w:rPr>
                <w:rFonts w:cs="Arial"/>
                <w:sz w:val="18"/>
                <w:szCs w:val="18"/>
              </w:rPr>
              <w:t>8</w:t>
            </w:r>
          </w:p>
        </w:tc>
        <w:tc>
          <w:tcPr>
            <w:tcW w:w="1368" w:type="dxa"/>
            <w:tcBorders>
              <w:top w:val="nil"/>
              <w:left w:val="nil"/>
              <w:bottom w:val="nil"/>
              <w:right w:val="nil"/>
            </w:tcBorders>
          </w:tcPr>
          <w:p w14:paraId="537F35E1" w14:textId="4BCEFC9C"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122,401,430</w:t>
            </w:r>
          </w:p>
        </w:tc>
      </w:tr>
      <w:tr w:rsidR="00F04EA1" w:rsidRPr="00C7634D" w14:paraId="1FD1CA14" w14:textId="77777777" w:rsidTr="00055A24">
        <w:tc>
          <w:tcPr>
            <w:tcW w:w="3989" w:type="dxa"/>
            <w:tcBorders>
              <w:top w:val="nil"/>
              <w:left w:val="nil"/>
              <w:bottom w:val="nil"/>
              <w:right w:val="nil"/>
            </w:tcBorders>
            <w:vAlign w:val="bottom"/>
          </w:tcPr>
          <w:p w14:paraId="6789F576" w14:textId="46DAADA7" w:rsidR="00F04EA1" w:rsidRPr="00C7634D" w:rsidRDefault="00F04EA1" w:rsidP="00F04EA1">
            <w:pPr>
              <w:tabs>
                <w:tab w:val="left" w:pos="160"/>
                <w:tab w:val="left" w:pos="1245"/>
              </w:tabs>
              <w:spacing w:after="0" w:line="240" w:lineRule="auto"/>
              <w:ind w:left="-101"/>
              <w:jc w:val="both"/>
              <w:rPr>
                <w:rFonts w:eastAsia="Arial Unicode MS" w:cs="Arial"/>
                <w:sz w:val="18"/>
                <w:szCs w:val="18"/>
                <w:rtl/>
                <w:cs/>
              </w:rPr>
            </w:pPr>
            <w:r w:rsidRPr="00C7634D">
              <w:rPr>
                <w:rFonts w:cs="Arial"/>
                <w:sz w:val="18"/>
                <w:szCs w:val="18"/>
              </w:rPr>
              <w:tab/>
              <w:t xml:space="preserve">- subsidiaries (Note </w:t>
            </w:r>
            <w:r w:rsidRPr="00C7634D">
              <w:rPr>
                <w:rFonts w:cs="Arial"/>
                <w:sz w:val="18"/>
                <w:szCs w:val="18"/>
                <w:lang w:val="en-GB"/>
              </w:rPr>
              <w:t>1</w:t>
            </w:r>
            <w:r w:rsidR="00F810F5" w:rsidRPr="00C7634D">
              <w:rPr>
                <w:rFonts w:cs="Arial"/>
                <w:sz w:val="18"/>
                <w:szCs w:val="18"/>
                <w:lang w:val="en-GB"/>
              </w:rPr>
              <w:t>9</w:t>
            </w:r>
            <w:r w:rsidRPr="00C7634D">
              <w:rPr>
                <w:rFonts w:cs="Arial"/>
                <w:sz w:val="18"/>
                <w:szCs w:val="18"/>
              </w:rPr>
              <w:t>.</w:t>
            </w:r>
            <w:r w:rsidRPr="00C7634D">
              <w:rPr>
                <w:rFonts w:cs="Arial"/>
                <w:sz w:val="18"/>
                <w:szCs w:val="18"/>
                <w:lang w:val="en-GB"/>
              </w:rPr>
              <w:t>2</w:t>
            </w:r>
            <w:r w:rsidRPr="00C7634D">
              <w:rPr>
                <w:rFonts w:cs="Arial"/>
                <w:sz w:val="18"/>
                <w:szCs w:val="18"/>
              </w:rPr>
              <w:t>)</w:t>
            </w:r>
          </w:p>
        </w:tc>
        <w:tc>
          <w:tcPr>
            <w:tcW w:w="1368" w:type="dxa"/>
            <w:tcBorders>
              <w:top w:val="nil"/>
              <w:left w:val="nil"/>
              <w:bottom w:val="nil"/>
              <w:right w:val="nil"/>
            </w:tcBorders>
            <w:shd w:val="clear" w:color="auto" w:fill="FAFAFA"/>
          </w:tcPr>
          <w:p w14:paraId="329AAF3F" w14:textId="2B1ED0C2" w:rsidR="00F04EA1" w:rsidRPr="00C7634D" w:rsidRDefault="008C60E2"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68" w:type="dxa"/>
            <w:tcBorders>
              <w:top w:val="nil"/>
              <w:left w:val="nil"/>
              <w:bottom w:val="nil"/>
              <w:right w:val="nil"/>
            </w:tcBorders>
            <w:shd w:val="clear" w:color="auto" w:fill="auto"/>
          </w:tcPr>
          <w:p w14:paraId="7341D5A1"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68" w:type="dxa"/>
            <w:tcBorders>
              <w:top w:val="nil"/>
              <w:left w:val="nil"/>
              <w:bottom w:val="nil"/>
              <w:right w:val="nil"/>
            </w:tcBorders>
            <w:shd w:val="clear" w:color="auto" w:fill="FAFAFA"/>
          </w:tcPr>
          <w:p w14:paraId="3FAD8836" w14:textId="21161F33" w:rsidR="00F04EA1" w:rsidRPr="00C7634D" w:rsidRDefault="007D1C53"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173,149</w:t>
            </w:r>
          </w:p>
        </w:tc>
        <w:tc>
          <w:tcPr>
            <w:tcW w:w="1368" w:type="dxa"/>
            <w:tcBorders>
              <w:top w:val="nil"/>
              <w:left w:val="nil"/>
              <w:bottom w:val="nil"/>
              <w:right w:val="nil"/>
            </w:tcBorders>
          </w:tcPr>
          <w:p w14:paraId="7F4F49DE" w14:textId="271F1DB2"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771,542</w:t>
            </w:r>
          </w:p>
        </w:tc>
      </w:tr>
      <w:tr w:rsidR="00F04EA1" w:rsidRPr="00C7634D" w14:paraId="7D928524" w14:textId="77777777" w:rsidTr="00055A24">
        <w:tc>
          <w:tcPr>
            <w:tcW w:w="3989" w:type="dxa"/>
            <w:tcBorders>
              <w:top w:val="nil"/>
              <w:left w:val="nil"/>
              <w:bottom w:val="nil"/>
              <w:right w:val="nil"/>
            </w:tcBorders>
            <w:vAlign w:val="bottom"/>
          </w:tcPr>
          <w:p w14:paraId="5A10F873" w14:textId="3C87EDAB" w:rsidR="00F04EA1" w:rsidRPr="00C7634D" w:rsidRDefault="00F04EA1" w:rsidP="00F04EA1">
            <w:pPr>
              <w:tabs>
                <w:tab w:val="left" w:pos="160"/>
                <w:tab w:val="left" w:pos="1245"/>
                <w:tab w:val="left" w:pos="1800"/>
              </w:tabs>
              <w:spacing w:after="0" w:line="240" w:lineRule="auto"/>
              <w:ind w:left="-101"/>
              <w:rPr>
                <w:rFonts w:eastAsia="Arial Unicode MS" w:cs="Arial"/>
                <w:sz w:val="18"/>
                <w:szCs w:val="18"/>
                <w:lang w:bidi="th-TH"/>
              </w:rPr>
            </w:pPr>
            <w:r w:rsidRPr="00C7634D">
              <w:rPr>
                <w:rFonts w:cs="Arial"/>
                <w:sz w:val="18"/>
                <w:szCs w:val="18"/>
              </w:rPr>
              <w:tab/>
              <w:t xml:space="preserve">- other related parties (Note </w:t>
            </w:r>
            <w:r w:rsidRPr="00C7634D">
              <w:rPr>
                <w:rFonts w:cs="Arial"/>
                <w:sz w:val="18"/>
                <w:szCs w:val="18"/>
                <w:lang w:val="en-GB"/>
              </w:rPr>
              <w:t>1</w:t>
            </w:r>
            <w:r w:rsidR="00F810F5" w:rsidRPr="00C7634D">
              <w:rPr>
                <w:rFonts w:cs="Arial"/>
                <w:sz w:val="18"/>
                <w:szCs w:val="18"/>
                <w:lang w:val="en-GB"/>
              </w:rPr>
              <w:t>9</w:t>
            </w:r>
            <w:r w:rsidRPr="00C7634D">
              <w:rPr>
                <w:rFonts w:cs="Arial"/>
                <w:sz w:val="18"/>
                <w:szCs w:val="18"/>
              </w:rPr>
              <w:t>.</w:t>
            </w:r>
            <w:r w:rsidRPr="00C7634D">
              <w:rPr>
                <w:rFonts w:cs="Arial"/>
                <w:sz w:val="18"/>
                <w:szCs w:val="18"/>
                <w:lang w:val="en-GB"/>
              </w:rPr>
              <w:t>2</w:t>
            </w:r>
            <w:r w:rsidRPr="00C7634D">
              <w:rPr>
                <w:rFonts w:cs="Arial"/>
                <w:sz w:val="18"/>
                <w:szCs w:val="18"/>
              </w:rPr>
              <w:t>)</w:t>
            </w:r>
          </w:p>
        </w:tc>
        <w:tc>
          <w:tcPr>
            <w:tcW w:w="1368" w:type="dxa"/>
            <w:tcBorders>
              <w:top w:val="nil"/>
              <w:left w:val="nil"/>
              <w:bottom w:val="nil"/>
              <w:right w:val="nil"/>
            </w:tcBorders>
            <w:shd w:val="clear" w:color="auto" w:fill="FAFAFA"/>
            <w:vAlign w:val="center"/>
          </w:tcPr>
          <w:p w14:paraId="5818413F" w14:textId="6D734BAF" w:rsidR="00F04EA1" w:rsidRPr="00C7634D" w:rsidRDefault="008C60E2"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159,996</w:t>
            </w:r>
          </w:p>
        </w:tc>
        <w:tc>
          <w:tcPr>
            <w:tcW w:w="1368" w:type="dxa"/>
            <w:tcBorders>
              <w:top w:val="nil"/>
              <w:left w:val="nil"/>
              <w:bottom w:val="nil"/>
              <w:right w:val="nil"/>
            </w:tcBorders>
            <w:shd w:val="clear" w:color="auto" w:fill="auto"/>
          </w:tcPr>
          <w:p w14:paraId="55706348" w14:textId="759499D9"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111</w:t>
            </w:r>
            <w:r w:rsidRPr="00C7634D">
              <w:rPr>
                <w:rFonts w:eastAsia="Cordia New" w:cs="Arial"/>
                <w:color w:val="000000"/>
                <w:sz w:val="18"/>
                <w:szCs w:val="18"/>
                <w:lang w:bidi="th-TH"/>
              </w:rPr>
              <w:t>,</w:t>
            </w:r>
            <w:r w:rsidRPr="00C7634D">
              <w:rPr>
                <w:rFonts w:eastAsia="Cordia New" w:cs="Arial"/>
                <w:color w:val="000000"/>
                <w:sz w:val="18"/>
                <w:szCs w:val="18"/>
                <w:lang w:val="en-GB" w:bidi="th-TH"/>
              </w:rPr>
              <w:t>970</w:t>
            </w:r>
          </w:p>
        </w:tc>
        <w:tc>
          <w:tcPr>
            <w:tcW w:w="1368" w:type="dxa"/>
            <w:tcBorders>
              <w:top w:val="nil"/>
              <w:left w:val="nil"/>
              <w:bottom w:val="nil"/>
              <w:right w:val="nil"/>
            </w:tcBorders>
            <w:shd w:val="clear" w:color="auto" w:fill="FAFAFA"/>
          </w:tcPr>
          <w:p w14:paraId="539DA4CF" w14:textId="5D44F7A3" w:rsidR="00F04EA1" w:rsidRPr="00C7634D" w:rsidRDefault="007D1C53"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157,746</w:t>
            </w:r>
          </w:p>
        </w:tc>
        <w:tc>
          <w:tcPr>
            <w:tcW w:w="1368" w:type="dxa"/>
            <w:tcBorders>
              <w:top w:val="nil"/>
              <w:left w:val="nil"/>
              <w:bottom w:val="nil"/>
              <w:right w:val="nil"/>
            </w:tcBorders>
          </w:tcPr>
          <w:p w14:paraId="654AB1C3" w14:textId="2C639173"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103,800</w:t>
            </w:r>
          </w:p>
        </w:tc>
      </w:tr>
      <w:tr w:rsidR="00F04EA1" w:rsidRPr="00C7634D" w14:paraId="2F570C7C" w14:textId="77777777" w:rsidTr="004217BB">
        <w:tc>
          <w:tcPr>
            <w:tcW w:w="3989" w:type="dxa"/>
            <w:tcBorders>
              <w:top w:val="nil"/>
              <w:left w:val="nil"/>
              <w:bottom w:val="nil"/>
              <w:right w:val="nil"/>
            </w:tcBorders>
            <w:vAlign w:val="bottom"/>
          </w:tcPr>
          <w:p w14:paraId="790AA737" w14:textId="6077E8B0" w:rsidR="00F04EA1" w:rsidRPr="00C7634D" w:rsidRDefault="00F04EA1" w:rsidP="00F04EA1">
            <w:pPr>
              <w:tabs>
                <w:tab w:val="left" w:pos="160"/>
                <w:tab w:val="left" w:pos="1245"/>
                <w:tab w:val="left" w:pos="1800"/>
              </w:tabs>
              <w:spacing w:after="0" w:line="240" w:lineRule="auto"/>
              <w:ind w:left="-101"/>
              <w:rPr>
                <w:rFonts w:eastAsia="Arial Unicode MS" w:cs="Arial"/>
                <w:sz w:val="18"/>
                <w:szCs w:val="18"/>
                <w:lang w:bidi="th-TH"/>
              </w:rPr>
            </w:pPr>
            <w:r w:rsidRPr="00C7634D">
              <w:rPr>
                <w:rFonts w:cs="Arial"/>
                <w:sz w:val="18"/>
                <w:szCs w:val="18"/>
              </w:rPr>
              <w:tab/>
              <w:t xml:space="preserve">- directors and related parties (Note </w:t>
            </w:r>
            <w:r w:rsidRPr="00C7634D">
              <w:rPr>
                <w:rFonts w:cs="Arial"/>
                <w:sz w:val="18"/>
                <w:szCs w:val="18"/>
                <w:lang w:val="en-GB"/>
              </w:rPr>
              <w:t>1</w:t>
            </w:r>
            <w:r w:rsidR="00F810F5" w:rsidRPr="00C7634D">
              <w:rPr>
                <w:rFonts w:cs="Arial"/>
                <w:sz w:val="18"/>
                <w:szCs w:val="18"/>
                <w:lang w:val="en-GB"/>
              </w:rPr>
              <w:t>9</w:t>
            </w:r>
            <w:r w:rsidRPr="00C7634D">
              <w:rPr>
                <w:rFonts w:cs="Arial"/>
                <w:sz w:val="18"/>
                <w:szCs w:val="18"/>
              </w:rPr>
              <w:t>.</w:t>
            </w:r>
            <w:r w:rsidRPr="00C7634D">
              <w:rPr>
                <w:rFonts w:cs="Arial"/>
                <w:sz w:val="18"/>
                <w:szCs w:val="18"/>
                <w:lang w:val="en-GB"/>
              </w:rPr>
              <w:t>2</w:t>
            </w:r>
            <w:r w:rsidRPr="00C7634D">
              <w:rPr>
                <w:rFonts w:cs="Arial"/>
                <w:sz w:val="18"/>
                <w:szCs w:val="18"/>
              </w:rPr>
              <w:t>)</w:t>
            </w:r>
          </w:p>
        </w:tc>
        <w:tc>
          <w:tcPr>
            <w:tcW w:w="1368" w:type="dxa"/>
            <w:tcBorders>
              <w:top w:val="nil"/>
              <w:left w:val="nil"/>
              <w:bottom w:val="nil"/>
              <w:right w:val="nil"/>
            </w:tcBorders>
            <w:shd w:val="clear" w:color="auto" w:fill="FAFAFA"/>
            <w:vAlign w:val="center"/>
          </w:tcPr>
          <w:p w14:paraId="28BDF3F9" w14:textId="20BD685A" w:rsidR="00F04EA1" w:rsidRPr="00C7634D" w:rsidRDefault="008C60E2"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52,577</w:t>
            </w:r>
          </w:p>
        </w:tc>
        <w:tc>
          <w:tcPr>
            <w:tcW w:w="1368" w:type="dxa"/>
            <w:tcBorders>
              <w:top w:val="nil"/>
              <w:left w:val="nil"/>
              <w:bottom w:val="nil"/>
              <w:right w:val="nil"/>
            </w:tcBorders>
            <w:shd w:val="clear" w:color="auto" w:fill="auto"/>
          </w:tcPr>
          <w:p w14:paraId="1A456F33" w14:textId="2D4984EC"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22,456</w:t>
            </w:r>
          </w:p>
        </w:tc>
        <w:tc>
          <w:tcPr>
            <w:tcW w:w="1368" w:type="dxa"/>
            <w:tcBorders>
              <w:top w:val="nil"/>
              <w:left w:val="nil"/>
              <w:bottom w:val="nil"/>
              <w:right w:val="nil"/>
            </w:tcBorders>
            <w:shd w:val="clear" w:color="auto" w:fill="FAFAFA"/>
          </w:tcPr>
          <w:p w14:paraId="74C7C5E6" w14:textId="39DCFD69" w:rsidR="00F04EA1" w:rsidRPr="00C7634D" w:rsidRDefault="007D1C53"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c>
          <w:tcPr>
            <w:tcW w:w="1368" w:type="dxa"/>
            <w:tcBorders>
              <w:top w:val="nil"/>
              <w:left w:val="nil"/>
              <w:bottom w:val="nil"/>
              <w:right w:val="nil"/>
            </w:tcBorders>
          </w:tcPr>
          <w:p w14:paraId="2F00089C" w14:textId="7342CBFD"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w:t>
            </w:r>
          </w:p>
        </w:tc>
      </w:tr>
      <w:tr w:rsidR="00F810F5" w:rsidRPr="00C7634D" w14:paraId="5447ABAF" w14:textId="77777777" w:rsidTr="00055A24">
        <w:tc>
          <w:tcPr>
            <w:tcW w:w="3989" w:type="dxa"/>
            <w:tcBorders>
              <w:top w:val="nil"/>
              <w:left w:val="nil"/>
              <w:bottom w:val="nil"/>
              <w:right w:val="nil"/>
            </w:tcBorders>
            <w:vAlign w:val="bottom"/>
          </w:tcPr>
          <w:p w14:paraId="2ED4782B" w14:textId="77777777" w:rsidR="00F810F5" w:rsidRPr="00C7634D" w:rsidRDefault="00F810F5" w:rsidP="00F810F5">
            <w:pPr>
              <w:tabs>
                <w:tab w:val="left" w:pos="1245"/>
                <w:tab w:val="left" w:pos="1792"/>
              </w:tabs>
              <w:spacing w:after="0" w:line="240" w:lineRule="auto"/>
              <w:ind w:left="-101"/>
              <w:jc w:val="both"/>
              <w:rPr>
                <w:rFonts w:eastAsia="Arial Unicode MS" w:cs="Arial"/>
                <w:sz w:val="18"/>
                <w:szCs w:val="18"/>
                <w:cs/>
                <w:lang w:bidi="th-TH"/>
              </w:rPr>
            </w:pPr>
            <w:r w:rsidRPr="00C7634D">
              <w:rPr>
                <w:rFonts w:cs="Arial"/>
                <w:sz w:val="18"/>
                <w:szCs w:val="18"/>
              </w:rPr>
              <w:t>Deposit received in advance</w:t>
            </w:r>
          </w:p>
        </w:tc>
        <w:tc>
          <w:tcPr>
            <w:tcW w:w="1368" w:type="dxa"/>
            <w:tcBorders>
              <w:top w:val="nil"/>
              <w:left w:val="nil"/>
              <w:bottom w:val="nil"/>
              <w:right w:val="nil"/>
            </w:tcBorders>
            <w:shd w:val="clear" w:color="auto" w:fill="FAFAFA"/>
          </w:tcPr>
          <w:p w14:paraId="2812C6FD" w14:textId="7E799CC2"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88,454,667</w:t>
            </w:r>
          </w:p>
        </w:tc>
        <w:tc>
          <w:tcPr>
            <w:tcW w:w="1368" w:type="dxa"/>
            <w:tcBorders>
              <w:top w:val="nil"/>
              <w:left w:val="nil"/>
              <w:bottom w:val="nil"/>
              <w:right w:val="nil"/>
            </w:tcBorders>
            <w:shd w:val="clear" w:color="auto" w:fill="auto"/>
          </w:tcPr>
          <w:p w14:paraId="7368A8AE" w14:textId="30CE9607"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51,369,759</w:t>
            </w:r>
          </w:p>
        </w:tc>
        <w:tc>
          <w:tcPr>
            <w:tcW w:w="1368" w:type="dxa"/>
            <w:tcBorders>
              <w:top w:val="nil"/>
              <w:left w:val="nil"/>
              <w:bottom w:val="nil"/>
              <w:right w:val="nil"/>
            </w:tcBorders>
            <w:shd w:val="clear" w:color="auto" w:fill="FAFAFA"/>
          </w:tcPr>
          <w:p w14:paraId="111C1413" w14:textId="3D44178C"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85,902,516</w:t>
            </w:r>
          </w:p>
        </w:tc>
        <w:tc>
          <w:tcPr>
            <w:tcW w:w="1368" w:type="dxa"/>
            <w:tcBorders>
              <w:top w:val="nil"/>
              <w:left w:val="nil"/>
              <w:bottom w:val="nil"/>
              <w:right w:val="nil"/>
            </w:tcBorders>
          </w:tcPr>
          <w:p w14:paraId="7D3ACFED" w14:textId="0138CA2C"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47,741,220</w:t>
            </w:r>
          </w:p>
        </w:tc>
      </w:tr>
      <w:tr w:rsidR="00F04EA1" w:rsidRPr="00C7634D" w14:paraId="2B7990B7" w14:textId="77777777" w:rsidTr="00055A24">
        <w:tc>
          <w:tcPr>
            <w:tcW w:w="3989" w:type="dxa"/>
            <w:tcBorders>
              <w:top w:val="nil"/>
              <w:left w:val="nil"/>
              <w:bottom w:val="nil"/>
              <w:right w:val="nil"/>
            </w:tcBorders>
            <w:vAlign w:val="bottom"/>
          </w:tcPr>
          <w:p w14:paraId="5C924AB0" w14:textId="77777777" w:rsidR="00F04EA1" w:rsidRPr="00C7634D" w:rsidRDefault="00F04EA1" w:rsidP="00F04EA1">
            <w:pPr>
              <w:tabs>
                <w:tab w:val="left" w:pos="1245"/>
                <w:tab w:val="left" w:pos="1783"/>
              </w:tabs>
              <w:spacing w:after="0" w:line="240" w:lineRule="auto"/>
              <w:ind w:left="-101"/>
              <w:jc w:val="both"/>
              <w:rPr>
                <w:rFonts w:eastAsia="Arial Unicode MS" w:cs="Arial"/>
                <w:sz w:val="18"/>
                <w:szCs w:val="18"/>
                <w:cs/>
                <w:lang w:bidi="th-TH"/>
              </w:rPr>
            </w:pPr>
            <w:r w:rsidRPr="00C7634D">
              <w:rPr>
                <w:rFonts w:cs="Arial"/>
                <w:sz w:val="18"/>
                <w:szCs w:val="18"/>
              </w:rPr>
              <w:t xml:space="preserve">Accrued expense </w:t>
            </w:r>
          </w:p>
        </w:tc>
        <w:tc>
          <w:tcPr>
            <w:tcW w:w="1368" w:type="dxa"/>
            <w:tcBorders>
              <w:top w:val="nil"/>
              <w:left w:val="nil"/>
              <w:bottom w:val="single" w:sz="4" w:space="0" w:color="auto"/>
              <w:right w:val="nil"/>
            </w:tcBorders>
            <w:shd w:val="clear" w:color="auto" w:fill="FAFAFA"/>
          </w:tcPr>
          <w:p w14:paraId="73483446" w14:textId="08A3A921" w:rsidR="00F04EA1" w:rsidRPr="00C7634D" w:rsidRDefault="008C60E2"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512,841,759</w:t>
            </w:r>
          </w:p>
        </w:tc>
        <w:tc>
          <w:tcPr>
            <w:tcW w:w="1368" w:type="dxa"/>
            <w:tcBorders>
              <w:top w:val="nil"/>
              <w:left w:val="nil"/>
              <w:bottom w:val="single" w:sz="4" w:space="0" w:color="auto"/>
              <w:right w:val="nil"/>
            </w:tcBorders>
            <w:shd w:val="clear" w:color="auto" w:fill="auto"/>
          </w:tcPr>
          <w:p w14:paraId="340A68AD" w14:textId="543D60AD"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579,629,340</w:t>
            </w:r>
          </w:p>
        </w:tc>
        <w:tc>
          <w:tcPr>
            <w:tcW w:w="1368" w:type="dxa"/>
            <w:tcBorders>
              <w:top w:val="nil"/>
              <w:left w:val="nil"/>
              <w:bottom w:val="single" w:sz="4" w:space="0" w:color="auto"/>
              <w:right w:val="nil"/>
            </w:tcBorders>
            <w:shd w:val="clear" w:color="auto" w:fill="FAFAFA"/>
          </w:tcPr>
          <w:p w14:paraId="0E5E8972" w14:textId="1C8E002E" w:rsidR="00F04EA1" w:rsidRPr="00C7634D" w:rsidRDefault="007D1C53"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266,934,687</w:t>
            </w:r>
          </w:p>
        </w:tc>
        <w:tc>
          <w:tcPr>
            <w:tcW w:w="1368" w:type="dxa"/>
            <w:tcBorders>
              <w:top w:val="nil"/>
              <w:left w:val="nil"/>
              <w:bottom w:val="single" w:sz="4" w:space="0" w:color="auto"/>
              <w:right w:val="nil"/>
            </w:tcBorders>
          </w:tcPr>
          <w:p w14:paraId="5BCB90A9" w14:textId="56E0B054" w:rsidR="00F04EA1" w:rsidRPr="00C7634D" w:rsidRDefault="00F04EA1" w:rsidP="00F04EA1">
            <w:pPr>
              <w:spacing w:after="0" w:line="240" w:lineRule="auto"/>
              <w:ind w:right="-72"/>
              <w:jc w:val="right"/>
              <w:rPr>
                <w:rFonts w:eastAsia="Cordia New" w:cs="Arial"/>
                <w:color w:val="000000"/>
                <w:sz w:val="18"/>
                <w:szCs w:val="18"/>
                <w:lang w:val="en-GB" w:bidi="th-TH"/>
              </w:rPr>
            </w:pPr>
            <w:r w:rsidRPr="00C7634D">
              <w:rPr>
                <w:rFonts w:eastAsia="Cordia New" w:cs="Arial"/>
                <w:color w:val="000000"/>
                <w:sz w:val="18"/>
                <w:szCs w:val="18"/>
                <w:lang w:val="en-GB" w:bidi="th-TH"/>
              </w:rPr>
              <w:t>304,788,172</w:t>
            </w:r>
          </w:p>
        </w:tc>
      </w:tr>
      <w:tr w:rsidR="00F04EA1" w:rsidRPr="00C7634D" w14:paraId="04FC7B78" w14:textId="77777777" w:rsidTr="00055A24">
        <w:tc>
          <w:tcPr>
            <w:tcW w:w="3989" w:type="dxa"/>
            <w:tcBorders>
              <w:top w:val="nil"/>
              <w:left w:val="nil"/>
              <w:bottom w:val="nil"/>
              <w:right w:val="nil"/>
            </w:tcBorders>
            <w:vAlign w:val="bottom"/>
          </w:tcPr>
          <w:p w14:paraId="71B196D7" w14:textId="77777777" w:rsidR="00F04EA1" w:rsidRPr="00C7634D" w:rsidRDefault="00F04EA1" w:rsidP="00F04EA1">
            <w:pPr>
              <w:tabs>
                <w:tab w:val="left" w:pos="1783"/>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44F4B88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left w:val="nil"/>
              <w:bottom w:val="nil"/>
              <w:right w:val="nil"/>
            </w:tcBorders>
            <w:shd w:val="clear" w:color="auto" w:fill="auto"/>
          </w:tcPr>
          <w:p w14:paraId="7B590290"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left w:val="nil"/>
              <w:bottom w:val="nil"/>
              <w:right w:val="nil"/>
            </w:tcBorders>
            <w:shd w:val="clear" w:color="auto" w:fill="FAFAFA"/>
          </w:tcPr>
          <w:p w14:paraId="20C44C7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left w:val="nil"/>
              <w:bottom w:val="nil"/>
              <w:right w:val="nil"/>
            </w:tcBorders>
          </w:tcPr>
          <w:p w14:paraId="25B7531E" w14:textId="77777777" w:rsidR="00F04EA1" w:rsidRPr="00C7634D" w:rsidRDefault="00F04EA1" w:rsidP="00F04EA1">
            <w:pPr>
              <w:spacing w:after="0" w:line="240" w:lineRule="auto"/>
              <w:ind w:right="-72"/>
              <w:jc w:val="right"/>
              <w:rPr>
                <w:rFonts w:eastAsia="Cordia New" w:cs="Arial"/>
                <w:color w:val="000000"/>
                <w:sz w:val="18"/>
                <w:szCs w:val="18"/>
                <w:lang w:val="en-GB" w:bidi="th-TH"/>
              </w:rPr>
            </w:pPr>
          </w:p>
        </w:tc>
      </w:tr>
      <w:tr w:rsidR="00F810F5" w:rsidRPr="00C7634D" w14:paraId="61D748E6" w14:textId="77777777" w:rsidTr="00055A24">
        <w:tc>
          <w:tcPr>
            <w:tcW w:w="3989" w:type="dxa"/>
            <w:tcBorders>
              <w:top w:val="nil"/>
              <w:left w:val="nil"/>
              <w:bottom w:val="nil"/>
              <w:right w:val="nil"/>
            </w:tcBorders>
            <w:vAlign w:val="bottom"/>
          </w:tcPr>
          <w:p w14:paraId="65196EB4" w14:textId="77777777" w:rsidR="00F810F5" w:rsidRPr="00C7634D" w:rsidRDefault="00F810F5" w:rsidP="00F810F5">
            <w:pPr>
              <w:spacing w:after="0" w:line="240" w:lineRule="auto"/>
              <w:ind w:left="-101"/>
              <w:jc w:val="both"/>
              <w:rPr>
                <w:rFonts w:eastAsia="Arial Unicode MS" w:cs="Arial"/>
                <w:sz w:val="18"/>
                <w:szCs w:val="18"/>
                <w:lang w:bidi="th-TH"/>
              </w:rPr>
            </w:pPr>
          </w:p>
        </w:tc>
        <w:tc>
          <w:tcPr>
            <w:tcW w:w="1368" w:type="dxa"/>
            <w:tcBorders>
              <w:top w:val="nil"/>
              <w:left w:val="nil"/>
              <w:bottom w:val="single" w:sz="4" w:space="0" w:color="auto"/>
              <w:right w:val="nil"/>
            </w:tcBorders>
            <w:shd w:val="clear" w:color="auto" w:fill="FAFAFA"/>
          </w:tcPr>
          <w:p w14:paraId="1BB8CD81" w14:textId="57634459"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3,307,006,897</w:t>
            </w:r>
          </w:p>
        </w:tc>
        <w:tc>
          <w:tcPr>
            <w:tcW w:w="1368" w:type="dxa"/>
            <w:tcBorders>
              <w:top w:val="nil"/>
              <w:left w:val="nil"/>
              <w:bottom w:val="single" w:sz="4" w:space="0" w:color="auto"/>
              <w:right w:val="nil"/>
            </w:tcBorders>
            <w:shd w:val="clear" w:color="auto" w:fill="auto"/>
          </w:tcPr>
          <w:p w14:paraId="1BB086BD" w14:textId="7B5F20AF"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2,464,340,173</w:t>
            </w:r>
          </w:p>
        </w:tc>
        <w:tc>
          <w:tcPr>
            <w:tcW w:w="1368" w:type="dxa"/>
            <w:tcBorders>
              <w:top w:val="nil"/>
              <w:left w:val="nil"/>
              <w:bottom w:val="single" w:sz="4" w:space="0" w:color="auto"/>
              <w:right w:val="nil"/>
            </w:tcBorders>
            <w:shd w:val="clear" w:color="auto" w:fill="FAFAFA"/>
          </w:tcPr>
          <w:p w14:paraId="5E2DAEF7" w14:textId="42C33DF4"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3,044,646,315</w:t>
            </w:r>
          </w:p>
        </w:tc>
        <w:tc>
          <w:tcPr>
            <w:tcW w:w="1368" w:type="dxa"/>
            <w:tcBorders>
              <w:top w:val="nil"/>
              <w:left w:val="nil"/>
              <w:bottom w:val="single" w:sz="4" w:space="0" w:color="auto"/>
              <w:right w:val="nil"/>
            </w:tcBorders>
          </w:tcPr>
          <w:p w14:paraId="199E1D50" w14:textId="659576AC" w:rsidR="00F810F5" w:rsidRPr="00C7634D" w:rsidRDefault="00F810F5" w:rsidP="00F810F5">
            <w:pPr>
              <w:spacing w:after="0" w:line="240" w:lineRule="auto"/>
              <w:ind w:right="-72"/>
              <w:jc w:val="right"/>
              <w:rPr>
                <w:rFonts w:eastAsia="Cordia New" w:cs="Arial"/>
                <w:color w:val="000000"/>
                <w:sz w:val="18"/>
                <w:szCs w:val="18"/>
                <w:lang w:val="en-GB" w:bidi="th-TH"/>
              </w:rPr>
            </w:pPr>
            <w:r w:rsidRPr="00C7634D">
              <w:rPr>
                <w:rFonts w:cs="Arial"/>
                <w:sz w:val="18"/>
                <w:szCs w:val="18"/>
              </w:rPr>
              <w:t>2,160,494,834</w:t>
            </w:r>
          </w:p>
        </w:tc>
      </w:tr>
    </w:tbl>
    <w:p w14:paraId="1B147A4C" w14:textId="77777777" w:rsidR="00A25F54" w:rsidRPr="00C7634D" w:rsidRDefault="00A25F54" w:rsidP="00321A81">
      <w:pPr>
        <w:spacing w:after="0" w:line="240" w:lineRule="auto"/>
        <w:jc w:val="thaiDistribute"/>
        <w:rPr>
          <w:rFonts w:eastAsia="Cordia New" w:cs="Arial"/>
          <w:spacing w:val="-4"/>
          <w:sz w:val="18"/>
          <w:szCs w:val="18"/>
          <w:lang w:val="en-GB" w:bidi="th-TH"/>
        </w:rPr>
      </w:pPr>
    </w:p>
    <w:p w14:paraId="7BA467CF" w14:textId="0FDAC7B4" w:rsidR="007C30F3" w:rsidRPr="00C7634D" w:rsidRDefault="00B95DAE" w:rsidP="00321A81">
      <w:pPr>
        <w:spacing w:after="0" w:line="240" w:lineRule="auto"/>
        <w:jc w:val="thaiDistribute"/>
        <w:rPr>
          <w:rFonts w:eastAsia="Arial Unicode MS" w:cs="Arial"/>
          <w:sz w:val="18"/>
          <w:szCs w:val="18"/>
          <w:lang w:bidi="th-TH"/>
        </w:rPr>
      </w:pPr>
      <w:r w:rsidRPr="00C7634D">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C30F3" w:rsidRPr="00C7634D" w14:paraId="4E3D4515" w14:textId="77777777" w:rsidTr="00767754">
        <w:trPr>
          <w:trHeight w:val="386"/>
        </w:trPr>
        <w:tc>
          <w:tcPr>
            <w:tcW w:w="9455" w:type="dxa"/>
            <w:shd w:val="clear" w:color="auto" w:fill="FFA543"/>
            <w:vAlign w:val="center"/>
          </w:tcPr>
          <w:p w14:paraId="6D2F64DC" w14:textId="65B74F65" w:rsidR="007C30F3" w:rsidRPr="00C7634D" w:rsidRDefault="007B432C" w:rsidP="007C30F3">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1</w:t>
            </w:r>
            <w:r w:rsidR="00052FE1" w:rsidRPr="00C7634D">
              <w:rPr>
                <w:rFonts w:eastAsia="Arial Unicode MS" w:cs="Arial"/>
                <w:b/>
                <w:bCs/>
                <w:color w:val="FFFFFF"/>
                <w:sz w:val="18"/>
                <w:szCs w:val="18"/>
                <w:lang w:val="en-GB" w:bidi="th-TH"/>
              </w:rPr>
              <w:t>5</w:t>
            </w:r>
            <w:r w:rsidR="004E610E" w:rsidRPr="00C7634D">
              <w:rPr>
                <w:rFonts w:eastAsia="Arial Unicode MS" w:cs="Arial"/>
                <w:b/>
                <w:bCs/>
                <w:color w:val="FFFFFF"/>
                <w:sz w:val="18"/>
                <w:szCs w:val="18"/>
                <w:lang w:val="en-GB" w:bidi="th-TH"/>
              </w:rPr>
              <w:tab/>
            </w:r>
            <w:r w:rsidR="002A0844" w:rsidRPr="00C7634D">
              <w:rPr>
                <w:rFonts w:eastAsia="Arial Unicode MS" w:cs="Arial"/>
                <w:b/>
                <w:bCs/>
                <w:color w:val="FFFFFF"/>
                <w:sz w:val="18"/>
                <w:szCs w:val="18"/>
                <w:lang w:val="en-GB" w:bidi="th-TH"/>
              </w:rPr>
              <w:t>L</w:t>
            </w:r>
            <w:r w:rsidR="004E610E" w:rsidRPr="00C7634D">
              <w:rPr>
                <w:rFonts w:eastAsia="Arial Unicode MS" w:cs="Arial"/>
                <w:b/>
                <w:bCs/>
                <w:color w:val="FFFFFF"/>
                <w:sz w:val="18"/>
                <w:szCs w:val="18"/>
                <w:lang w:val="en-GB" w:bidi="th-TH"/>
              </w:rPr>
              <w:t>ease liabilities</w:t>
            </w:r>
          </w:p>
        </w:tc>
      </w:tr>
    </w:tbl>
    <w:p w14:paraId="1F900588" w14:textId="77777777" w:rsidR="007C30F3" w:rsidRPr="00C7634D" w:rsidRDefault="007C30F3" w:rsidP="007C30F3">
      <w:pPr>
        <w:spacing w:after="0" w:line="240" w:lineRule="auto"/>
        <w:jc w:val="both"/>
        <w:rPr>
          <w:rFonts w:eastAsia="Arial Unicode MS" w:cs="Arial"/>
          <w:sz w:val="18"/>
          <w:szCs w:val="18"/>
          <w:lang w:val="en-GB" w:bidi="th-TH"/>
        </w:rPr>
      </w:pPr>
    </w:p>
    <w:p w14:paraId="7330F025" w14:textId="77777777" w:rsidR="007C30F3" w:rsidRPr="00C7634D" w:rsidRDefault="004E610E" w:rsidP="007C30F3">
      <w:pPr>
        <w:spacing w:after="0" w:line="240" w:lineRule="auto"/>
        <w:jc w:val="both"/>
        <w:rPr>
          <w:rFonts w:eastAsia="Arial Unicode MS" w:cs="Arial"/>
          <w:sz w:val="18"/>
          <w:szCs w:val="18"/>
          <w:lang w:val="en-GB" w:bidi="th-TH"/>
        </w:rPr>
      </w:pPr>
      <w:r w:rsidRPr="00C7634D">
        <w:rPr>
          <w:rFonts w:eastAsia="Arial Unicode MS" w:cs="Arial"/>
          <w:sz w:val="18"/>
          <w:szCs w:val="18"/>
          <w:lang w:val="en-GB" w:bidi="th-TH"/>
        </w:rPr>
        <w:t>Minimum lease payment record as lease liabilities are as follows;</w:t>
      </w:r>
    </w:p>
    <w:p w14:paraId="3779AF0E" w14:textId="77777777" w:rsidR="004E610E" w:rsidRPr="00C7634D" w:rsidRDefault="004E610E" w:rsidP="007C30F3">
      <w:pPr>
        <w:spacing w:after="0" w:line="240" w:lineRule="auto"/>
        <w:jc w:val="both"/>
        <w:rPr>
          <w:rFonts w:eastAsia="Arial Unicode MS" w:cs="Arial"/>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91BFE" w:rsidRPr="00C7634D" w14:paraId="7AAD9450" w14:textId="77777777" w:rsidTr="00660E33">
        <w:tc>
          <w:tcPr>
            <w:tcW w:w="3989" w:type="dxa"/>
            <w:tcBorders>
              <w:top w:val="nil"/>
              <w:left w:val="nil"/>
              <w:bottom w:val="nil"/>
              <w:right w:val="nil"/>
            </w:tcBorders>
            <w:shd w:val="clear" w:color="auto" w:fill="auto"/>
            <w:vAlign w:val="bottom"/>
          </w:tcPr>
          <w:p w14:paraId="523D906A" w14:textId="77777777" w:rsidR="00491BFE" w:rsidRPr="00C7634D" w:rsidRDefault="00491BFE" w:rsidP="001E1483">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1EDA14AB"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 xml:space="preserve">Consolidated </w:t>
            </w:r>
          </w:p>
          <w:p w14:paraId="2F5795A6"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4E14DD9E"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 xml:space="preserve">Separate </w:t>
            </w:r>
          </w:p>
          <w:p w14:paraId="1186C7D9"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financial information</w:t>
            </w:r>
          </w:p>
        </w:tc>
      </w:tr>
      <w:tr w:rsidR="00F04EA1" w:rsidRPr="00C7634D" w14:paraId="65950C3E" w14:textId="77777777" w:rsidTr="00660E33">
        <w:tc>
          <w:tcPr>
            <w:tcW w:w="3989" w:type="dxa"/>
            <w:tcBorders>
              <w:top w:val="nil"/>
              <w:left w:val="nil"/>
              <w:bottom w:val="nil"/>
              <w:right w:val="nil"/>
            </w:tcBorders>
            <w:shd w:val="clear" w:color="auto" w:fill="auto"/>
            <w:vAlign w:val="bottom"/>
          </w:tcPr>
          <w:p w14:paraId="701FC203" w14:textId="77777777" w:rsidR="00F04EA1" w:rsidRPr="00C7634D" w:rsidRDefault="00F04EA1" w:rsidP="00F04EA1">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0D62DE29" w14:textId="19FDB97A"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24F1821E" w14:textId="0B6E1D46" w:rsidR="00F04EA1" w:rsidRPr="00C7634D" w:rsidRDefault="00F04EA1" w:rsidP="00F04EA1">
            <w:pPr>
              <w:spacing w:after="0" w:line="240" w:lineRule="auto"/>
              <w:ind w:left="-40" w:right="-72"/>
              <w:jc w:val="right"/>
              <w:rPr>
                <w:rFonts w:eastAsia="Arial Unicode MS" w:cs="Arial"/>
                <w:b/>
                <w:bCs/>
                <w:sz w:val="18"/>
                <w:szCs w:val="18"/>
                <w:cs/>
                <w:lang w:val="en-GB" w:bidi="th-TH"/>
              </w:rPr>
            </w:pPr>
            <w:r w:rsidRPr="00C7634D">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60198DB7" w14:textId="60549469" w:rsidR="00F04EA1" w:rsidRPr="00C7634D" w:rsidRDefault="00F04EA1" w:rsidP="00F04EA1">
            <w:pPr>
              <w:autoSpaceDE w:val="0"/>
              <w:autoSpaceDN w:val="0"/>
              <w:adjustRightInd w:val="0"/>
              <w:spacing w:after="0" w:line="240" w:lineRule="auto"/>
              <w:ind w:right="-72"/>
              <w:jc w:val="right"/>
              <w:rPr>
                <w:rFonts w:cs="Arial"/>
                <w:b/>
                <w:bCs/>
                <w:sz w:val="18"/>
                <w:szCs w:val="18"/>
              </w:rPr>
            </w:pPr>
            <w:r w:rsidRPr="00C7634D">
              <w:rPr>
                <w:rFonts w:cs="Arial"/>
                <w:b/>
                <w:bCs/>
                <w:sz w:val="18"/>
                <w:szCs w:val="18"/>
                <w:lang w:val="en-GB"/>
              </w:rPr>
              <w:t>31</w:t>
            </w:r>
            <w:r w:rsidRPr="00C7634D">
              <w:rPr>
                <w:rFonts w:cs="Arial"/>
                <w:b/>
                <w:bCs/>
                <w:sz w:val="18"/>
                <w:szCs w:val="18"/>
              </w:rPr>
              <w:t xml:space="preserve"> December</w:t>
            </w:r>
          </w:p>
          <w:p w14:paraId="4F5E96FF" w14:textId="78C47D8D" w:rsidR="00F04EA1" w:rsidRPr="00C7634D" w:rsidRDefault="00F04EA1" w:rsidP="00F04EA1">
            <w:pPr>
              <w:autoSpaceDE w:val="0"/>
              <w:autoSpaceDN w:val="0"/>
              <w:adjustRightInd w:val="0"/>
              <w:spacing w:after="0" w:line="240" w:lineRule="auto"/>
              <w:ind w:right="-72"/>
              <w:jc w:val="right"/>
              <w:rPr>
                <w:rFonts w:cs="Arial"/>
                <w:b/>
                <w:bCs/>
                <w:sz w:val="18"/>
                <w:szCs w:val="18"/>
              </w:rPr>
            </w:pPr>
            <w:r w:rsidRPr="00C7634D">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bottom"/>
            <w:hideMark/>
          </w:tcPr>
          <w:p w14:paraId="6D21E98D" w14:textId="77777777"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221EC3B5" w14:textId="4909B724" w:rsidR="00F04EA1" w:rsidRPr="00C7634D" w:rsidRDefault="00F04EA1" w:rsidP="00F04EA1">
            <w:pPr>
              <w:spacing w:after="0" w:line="240" w:lineRule="auto"/>
              <w:ind w:left="-40" w:right="-72"/>
              <w:jc w:val="right"/>
              <w:rPr>
                <w:rFonts w:eastAsia="Arial Unicode MS" w:cs="Arial"/>
                <w:b/>
                <w:bCs/>
                <w:sz w:val="18"/>
                <w:szCs w:val="18"/>
                <w:cs/>
                <w:lang w:val="en-GB" w:bidi="th-TH"/>
              </w:rPr>
            </w:pPr>
            <w:r w:rsidRPr="00C7634D">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1146C85B" w14:textId="4C9EFC61" w:rsidR="00F04EA1" w:rsidRPr="00C7634D" w:rsidRDefault="00F04EA1" w:rsidP="00F04EA1">
            <w:pPr>
              <w:autoSpaceDE w:val="0"/>
              <w:autoSpaceDN w:val="0"/>
              <w:adjustRightInd w:val="0"/>
              <w:spacing w:after="0" w:line="240" w:lineRule="auto"/>
              <w:ind w:right="-72"/>
              <w:jc w:val="right"/>
              <w:rPr>
                <w:rFonts w:cs="Arial"/>
                <w:b/>
                <w:bCs/>
                <w:sz w:val="18"/>
                <w:szCs w:val="18"/>
              </w:rPr>
            </w:pPr>
            <w:r w:rsidRPr="00C7634D">
              <w:rPr>
                <w:rFonts w:cs="Arial"/>
                <w:b/>
                <w:bCs/>
                <w:sz w:val="18"/>
                <w:szCs w:val="18"/>
                <w:lang w:val="en-GB"/>
              </w:rPr>
              <w:t>31</w:t>
            </w:r>
            <w:r w:rsidRPr="00C7634D">
              <w:rPr>
                <w:rFonts w:cs="Arial"/>
                <w:b/>
                <w:bCs/>
                <w:sz w:val="18"/>
                <w:szCs w:val="18"/>
              </w:rPr>
              <w:t xml:space="preserve"> December</w:t>
            </w:r>
          </w:p>
          <w:p w14:paraId="6380F71D" w14:textId="16C76495" w:rsidR="00F04EA1" w:rsidRPr="00C7634D" w:rsidRDefault="00F04EA1" w:rsidP="00F04EA1">
            <w:pPr>
              <w:autoSpaceDE w:val="0"/>
              <w:autoSpaceDN w:val="0"/>
              <w:adjustRightInd w:val="0"/>
              <w:spacing w:after="0" w:line="240" w:lineRule="auto"/>
              <w:ind w:right="-72"/>
              <w:jc w:val="right"/>
              <w:rPr>
                <w:rFonts w:cs="Arial"/>
                <w:b/>
                <w:bCs/>
                <w:sz w:val="18"/>
                <w:szCs w:val="18"/>
              </w:rPr>
            </w:pPr>
            <w:r w:rsidRPr="00C7634D">
              <w:rPr>
                <w:rFonts w:cs="Arial"/>
                <w:b/>
                <w:bCs/>
                <w:sz w:val="18"/>
                <w:szCs w:val="18"/>
                <w:lang w:val="en-GB"/>
              </w:rPr>
              <w:t>2020</w:t>
            </w:r>
          </w:p>
        </w:tc>
      </w:tr>
      <w:tr w:rsidR="00F04EA1" w:rsidRPr="00C7634D" w14:paraId="00817643" w14:textId="77777777" w:rsidTr="00660E33">
        <w:tc>
          <w:tcPr>
            <w:tcW w:w="3989" w:type="dxa"/>
            <w:tcBorders>
              <w:top w:val="nil"/>
              <w:left w:val="nil"/>
              <w:bottom w:val="nil"/>
              <w:right w:val="nil"/>
            </w:tcBorders>
            <w:shd w:val="clear" w:color="auto" w:fill="auto"/>
            <w:vAlign w:val="bottom"/>
          </w:tcPr>
          <w:p w14:paraId="22039844" w14:textId="77777777" w:rsidR="00F04EA1" w:rsidRPr="00C7634D" w:rsidRDefault="00F04EA1" w:rsidP="00F04EA1">
            <w:pPr>
              <w:spacing w:after="0" w:line="240" w:lineRule="auto"/>
              <w:ind w:left="-101"/>
              <w:jc w:val="both"/>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hideMark/>
          </w:tcPr>
          <w:p w14:paraId="7EF53833"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079F204"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146561A"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261E456"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r>
      <w:tr w:rsidR="00F04EA1" w:rsidRPr="00C7634D" w14:paraId="0759934A" w14:textId="77777777" w:rsidTr="00660E33">
        <w:tc>
          <w:tcPr>
            <w:tcW w:w="3989" w:type="dxa"/>
            <w:tcBorders>
              <w:top w:val="nil"/>
              <w:left w:val="nil"/>
              <w:bottom w:val="nil"/>
              <w:right w:val="nil"/>
            </w:tcBorders>
            <w:vAlign w:val="bottom"/>
          </w:tcPr>
          <w:p w14:paraId="01A29E1A" w14:textId="77777777" w:rsidR="00F04EA1" w:rsidRPr="00C7634D" w:rsidRDefault="00F04EA1" w:rsidP="00F04EA1">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569807A8" w14:textId="77777777" w:rsidR="00F04EA1" w:rsidRPr="00C7634D" w:rsidRDefault="00F04EA1" w:rsidP="00F04EA1">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16AA6D4" w14:textId="77777777" w:rsidR="00F04EA1" w:rsidRPr="00C7634D" w:rsidRDefault="00F04EA1" w:rsidP="00F04EA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138EDF85" w14:textId="77777777" w:rsidR="00F04EA1" w:rsidRPr="00C7634D" w:rsidRDefault="00F04EA1" w:rsidP="00F04EA1">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B21B640" w14:textId="77777777" w:rsidR="00F04EA1" w:rsidRPr="00C7634D" w:rsidRDefault="00F04EA1" w:rsidP="00F04EA1">
            <w:pPr>
              <w:spacing w:after="0" w:line="240" w:lineRule="auto"/>
              <w:ind w:left="-40" w:right="-72"/>
              <w:jc w:val="right"/>
              <w:rPr>
                <w:rFonts w:eastAsia="Arial Unicode MS" w:cs="Arial"/>
                <w:sz w:val="18"/>
                <w:szCs w:val="18"/>
              </w:rPr>
            </w:pPr>
          </w:p>
        </w:tc>
      </w:tr>
      <w:tr w:rsidR="00B5659E" w:rsidRPr="00C7634D" w14:paraId="07B7FD0D" w14:textId="77777777" w:rsidTr="006D57A6">
        <w:tc>
          <w:tcPr>
            <w:tcW w:w="3989" w:type="dxa"/>
            <w:tcBorders>
              <w:top w:val="nil"/>
              <w:left w:val="nil"/>
              <w:bottom w:val="nil"/>
              <w:right w:val="nil"/>
            </w:tcBorders>
            <w:vAlign w:val="bottom"/>
          </w:tcPr>
          <w:p w14:paraId="12742FDD" w14:textId="77777777" w:rsidR="00B5659E" w:rsidRPr="00C7634D" w:rsidRDefault="00B5659E" w:rsidP="00B5659E">
            <w:pPr>
              <w:tabs>
                <w:tab w:val="left" w:pos="166"/>
              </w:tabs>
              <w:spacing w:after="0" w:line="240" w:lineRule="auto"/>
              <w:ind w:left="-101"/>
              <w:jc w:val="both"/>
              <w:rPr>
                <w:rFonts w:cs="Arial"/>
                <w:b/>
                <w:bCs/>
                <w:spacing w:val="-2"/>
                <w:sz w:val="18"/>
                <w:szCs w:val="18"/>
              </w:rPr>
            </w:pPr>
            <w:r w:rsidRPr="00C7634D">
              <w:rPr>
                <w:rFonts w:cs="Arial"/>
                <w:sz w:val="18"/>
                <w:szCs w:val="18"/>
              </w:rPr>
              <w:t>Not later than one year</w:t>
            </w:r>
          </w:p>
        </w:tc>
        <w:tc>
          <w:tcPr>
            <w:tcW w:w="1368" w:type="dxa"/>
            <w:tcBorders>
              <w:top w:val="nil"/>
              <w:left w:val="nil"/>
              <w:bottom w:val="nil"/>
              <w:right w:val="nil"/>
            </w:tcBorders>
            <w:shd w:val="clear" w:color="auto" w:fill="FAFAFA"/>
          </w:tcPr>
          <w:p w14:paraId="0E5CEAAF" w14:textId="0706CE7A"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bidi="th-TH"/>
              </w:rPr>
              <w:t>51</w:t>
            </w:r>
            <w:r w:rsidR="000E2FF2" w:rsidRPr="00C7634D">
              <w:rPr>
                <w:rFonts w:eastAsia="Arial Unicode MS" w:cs="Arial"/>
                <w:sz w:val="18"/>
                <w:szCs w:val="18"/>
                <w:lang w:bidi="th-TH"/>
              </w:rPr>
              <w:t>2,373,632</w:t>
            </w:r>
          </w:p>
        </w:tc>
        <w:tc>
          <w:tcPr>
            <w:tcW w:w="1368" w:type="dxa"/>
            <w:tcBorders>
              <w:top w:val="nil"/>
              <w:left w:val="nil"/>
              <w:bottom w:val="nil"/>
              <w:right w:val="nil"/>
            </w:tcBorders>
            <w:shd w:val="clear" w:color="auto" w:fill="auto"/>
          </w:tcPr>
          <w:p w14:paraId="1DA3F44C" w14:textId="095C545D"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518,507,951</w:t>
            </w:r>
          </w:p>
        </w:tc>
        <w:tc>
          <w:tcPr>
            <w:tcW w:w="1368" w:type="dxa"/>
            <w:tcBorders>
              <w:top w:val="nil"/>
              <w:left w:val="nil"/>
              <w:bottom w:val="nil"/>
              <w:right w:val="nil"/>
            </w:tcBorders>
            <w:shd w:val="clear" w:color="auto" w:fill="FAFAFA"/>
          </w:tcPr>
          <w:p w14:paraId="35DFCE58" w14:textId="5436AB4D"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color w:val="000000"/>
                <w:sz w:val="18"/>
                <w:szCs w:val="18"/>
                <w:lang w:bidi="th-TH"/>
              </w:rPr>
              <w:t>50</w:t>
            </w:r>
            <w:r w:rsidR="000E2FF2" w:rsidRPr="00C7634D">
              <w:rPr>
                <w:rFonts w:eastAsia="Arial Unicode MS" w:cs="Arial"/>
                <w:color w:val="000000"/>
                <w:sz w:val="18"/>
                <w:szCs w:val="18"/>
                <w:lang w:bidi="th-TH"/>
              </w:rPr>
              <w:t>5,348,613</w:t>
            </w:r>
          </w:p>
        </w:tc>
        <w:tc>
          <w:tcPr>
            <w:tcW w:w="1368" w:type="dxa"/>
            <w:tcBorders>
              <w:top w:val="nil"/>
              <w:left w:val="nil"/>
              <w:bottom w:val="nil"/>
              <w:right w:val="nil"/>
            </w:tcBorders>
          </w:tcPr>
          <w:p w14:paraId="65FBCB6D" w14:textId="2A672DD2"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512,852,446</w:t>
            </w:r>
          </w:p>
        </w:tc>
      </w:tr>
      <w:tr w:rsidR="00F810F5" w:rsidRPr="00C7634D" w14:paraId="3F886F0C" w14:textId="77777777" w:rsidTr="006D57A6">
        <w:tc>
          <w:tcPr>
            <w:tcW w:w="3989" w:type="dxa"/>
            <w:tcBorders>
              <w:top w:val="nil"/>
              <w:left w:val="nil"/>
              <w:bottom w:val="nil"/>
              <w:right w:val="nil"/>
            </w:tcBorders>
            <w:vAlign w:val="bottom"/>
          </w:tcPr>
          <w:p w14:paraId="38739724" w14:textId="680C3306" w:rsidR="00F810F5" w:rsidRPr="00C7634D" w:rsidRDefault="00F810F5" w:rsidP="00F810F5">
            <w:pPr>
              <w:tabs>
                <w:tab w:val="left" w:pos="166"/>
              </w:tabs>
              <w:spacing w:after="0" w:line="240" w:lineRule="auto"/>
              <w:ind w:left="-101"/>
              <w:jc w:val="both"/>
              <w:rPr>
                <w:rFonts w:cs="Arial"/>
                <w:sz w:val="18"/>
                <w:szCs w:val="18"/>
              </w:rPr>
            </w:pPr>
            <w:r w:rsidRPr="00C7634D">
              <w:rPr>
                <w:rFonts w:cs="Arial"/>
                <w:sz w:val="18"/>
                <w:szCs w:val="18"/>
              </w:rPr>
              <w:t xml:space="preserve">Later than </w:t>
            </w:r>
            <w:r w:rsidRPr="00C7634D">
              <w:rPr>
                <w:rFonts w:cs="Arial"/>
                <w:sz w:val="18"/>
                <w:szCs w:val="18"/>
                <w:lang w:val="en-GB"/>
              </w:rPr>
              <w:t>1</w:t>
            </w:r>
            <w:r w:rsidRPr="00C7634D">
              <w:rPr>
                <w:rFonts w:cs="Arial"/>
                <w:sz w:val="18"/>
                <w:szCs w:val="18"/>
              </w:rPr>
              <w:t xml:space="preserve"> year but not later than </w:t>
            </w:r>
            <w:r w:rsidRPr="00C7634D">
              <w:rPr>
                <w:rFonts w:cs="Arial"/>
                <w:sz w:val="18"/>
                <w:szCs w:val="18"/>
                <w:lang w:val="en-GB"/>
              </w:rPr>
              <w:t>5</w:t>
            </w:r>
            <w:r w:rsidRPr="00C7634D">
              <w:rPr>
                <w:rFonts w:cs="Arial"/>
                <w:sz w:val="18"/>
                <w:szCs w:val="18"/>
              </w:rPr>
              <w:t xml:space="preserve"> years</w:t>
            </w:r>
          </w:p>
        </w:tc>
        <w:tc>
          <w:tcPr>
            <w:tcW w:w="1368" w:type="dxa"/>
            <w:tcBorders>
              <w:top w:val="nil"/>
              <w:left w:val="nil"/>
              <w:bottom w:val="nil"/>
              <w:right w:val="nil"/>
            </w:tcBorders>
            <w:shd w:val="clear" w:color="auto" w:fill="FAFAFA"/>
          </w:tcPr>
          <w:p w14:paraId="457A1B7E" w14:textId="2F0B3272" w:rsidR="00F810F5" w:rsidRPr="00C7634D" w:rsidRDefault="00F810F5" w:rsidP="00F810F5">
            <w:pPr>
              <w:spacing w:after="0" w:line="240" w:lineRule="auto"/>
              <w:ind w:left="-40" w:right="-72"/>
              <w:jc w:val="right"/>
              <w:rPr>
                <w:rFonts w:eastAsia="Arial Unicode MS" w:cs="Arial"/>
                <w:sz w:val="18"/>
                <w:szCs w:val="18"/>
                <w:lang w:val="en-GB" w:bidi="th-TH"/>
              </w:rPr>
            </w:pPr>
            <w:r w:rsidRPr="00C7634D">
              <w:rPr>
                <w:rFonts w:cs="Arial"/>
                <w:sz w:val="18"/>
                <w:szCs w:val="18"/>
              </w:rPr>
              <w:t>642,231,070</w:t>
            </w:r>
          </w:p>
        </w:tc>
        <w:tc>
          <w:tcPr>
            <w:tcW w:w="1368" w:type="dxa"/>
            <w:tcBorders>
              <w:top w:val="nil"/>
              <w:left w:val="nil"/>
              <w:bottom w:val="nil"/>
              <w:right w:val="nil"/>
            </w:tcBorders>
            <w:shd w:val="clear" w:color="auto" w:fill="auto"/>
          </w:tcPr>
          <w:p w14:paraId="787D7B53" w14:textId="655EA43A" w:rsidR="00F810F5" w:rsidRPr="00C7634D" w:rsidRDefault="00F810F5" w:rsidP="00F810F5">
            <w:pPr>
              <w:spacing w:after="0" w:line="240" w:lineRule="auto"/>
              <w:ind w:left="-40" w:right="-72"/>
              <w:jc w:val="right"/>
              <w:rPr>
                <w:rFonts w:eastAsia="Arial Unicode MS" w:cs="Arial"/>
                <w:sz w:val="18"/>
                <w:szCs w:val="18"/>
                <w:lang w:val="en-GB" w:bidi="th-TH"/>
              </w:rPr>
            </w:pPr>
            <w:r w:rsidRPr="00C7634D">
              <w:rPr>
                <w:rFonts w:cs="Arial"/>
                <w:sz w:val="18"/>
                <w:szCs w:val="18"/>
              </w:rPr>
              <w:t>723,070,225</w:t>
            </w:r>
          </w:p>
        </w:tc>
        <w:tc>
          <w:tcPr>
            <w:tcW w:w="1368" w:type="dxa"/>
            <w:tcBorders>
              <w:top w:val="nil"/>
              <w:left w:val="nil"/>
              <w:bottom w:val="nil"/>
              <w:right w:val="nil"/>
            </w:tcBorders>
            <w:shd w:val="clear" w:color="auto" w:fill="FAFAFA"/>
          </w:tcPr>
          <w:p w14:paraId="00F11518" w14:textId="79E11FC8" w:rsidR="00F810F5" w:rsidRPr="00C7634D" w:rsidRDefault="00F810F5" w:rsidP="00F810F5">
            <w:pPr>
              <w:spacing w:after="0" w:line="240" w:lineRule="auto"/>
              <w:ind w:left="-40" w:right="-72"/>
              <w:jc w:val="right"/>
              <w:rPr>
                <w:rFonts w:eastAsia="Arial Unicode MS" w:cs="Arial"/>
                <w:sz w:val="18"/>
                <w:szCs w:val="18"/>
                <w:lang w:val="en-GB" w:bidi="th-TH"/>
              </w:rPr>
            </w:pPr>
            <w:r w:rsidRPr="00C7634D">
              <w:rPr>
                <w:rFonts w:cs="Arial"/>
                <w:sz w:val="18"/>
                <w:szCs w:val="18"/>
              </w:rPr>
              <w:t>638,082,671</w:t>
            </w:r>
          </w:p>
        </w:tc>
        <w:tc>
          <w:tcPr>
            <w:tcW w:w="1368" w:type="dxa"/>
            <w:tcBorders>
              <w:top w:val="nil"/>
              <w:left w:val="nil"/>
              <w:bottom w:val="nil"/>
              <w:right w:val="nil"/>
            </w:tcBorders>
          </w:tcPr>
          <w:p w14:paraId="3BC2E999" w14:textId="6304643C" w:rsidR="00F810F5" w:rsidRPr="00C7634D" w:rsidRDefault="00F810F5" w:rsidP="00F810F5">
            <w:pPr>
              <w:spacing w:after="0" w:line="240" w:lineRule="auto"/>
              <w:ind w:left="-40" w:right="-72"/>
              <w:jc w:val="right"/>
              <w:rPr>
                <w:rFonts w:eastAsia="Arial Unicode MS" w:cs="Arial"/>
                <w:sz w:val="18"/>
                <w:szCs w:val="18"/>
                <w:lang w:val="en-GB" w:bidi="th-TH"/>
              </w:rPr>
            </w:pPr>
            <w:r w:rsidRPr="00C7634D">
              <w:rPr>
                <w:rFonts w:cs="Arial"/>
                <w:sz w:val="18"/>
                <w:szCs w:val="18"/>
              </w:rPr>
              <w:t>720,214,732</w:t>
            </w:r>
          </w:p>
        </w:tc>
      </w:tr>
      <w:tr w:rsidR="00B5659E" w:rsidRPr="00C7634D" w14:paraId="3899F116" w14:textId="77777777" w:rsidTr="00D26DE5">
        <w:tc>
          <w:tcPr>
            <w:tcW w:w="3989" w:type="dxa"/>
            <w:tcBorders>
              <w:top w:val="nil"/>
              <w:left w:val="nil"/>
              <w:bottom w:val="nil"/>
              <w:right w:val="nil"/>
            </w:tcBorders>
            <w:vAlign w:val="bottom"/>
          </w:tcPr>
          <w:p w14:paraId="7018E3D7" w14:textId="52C14ADC" w:rsidR="00B5659E" w:rsidRPr="00C7634D" w:rsidRDefault="00B5659E" w:rsidP="00B5659E">
            <w:pPr>
              <w:tabs>
                <w:tab w:val="left" w:pos="957"/>
              </w:tabs>
              <w:spacing w:after="0" w:line="240" w:lineRule="auto"/>
              <w:ind w:left="-101"/>
              <w:jc w:val="both"/>
              <w:rPr>
                <w:rFonts w:eastAsia="Arial Unicode MS" w:cs="Arial"/>
                <w:sz w:val="18"/>
                <w:szCs w:val="18"/>
                <w:cs/>
                <w:lang w:val="en-GB" w:bidi="th-TH"/>
              </w:rPr>
            </w:pPr>
            <w:r w:rsidRPr="00C7634D">
              <w:rPr>
                <w:rFonts w:cs="Arial"/>
                <w:sz w:val="18"/>
                <w:szCs w:val="18"/>
              </w:rPr>
              <w:t xml:space="preserve">Later than </w:t>
            </w:r>
            <w:r w:rsidRPr="00C7634D">
              <w:rPr>
                <w:rFonts w:cs="Arial"/>
                <w:sz w:val="18"/>
                <w:szCs w:val="18"/>
                <w:lang w:val="en-GB"/>
              </w:rPr>
              <w:t>5</w:t>
            </w:r>
            <w:r w:rsidRPr="00C7634D">
              <w:rPr>
                <w:rFonts w:cs="Arial"/>
                <w:sz w:val="18"/>
                <w:szCs w:val="18"/>
              </w:rPr>
              <w:t xml:space="preserve"> years</w:t>
            </w:r>
          </w:p>
        </w:tc>
        <w:tc>
          <w:tcPr>
            <w:tcW w:w="1368" w:type="dxa"/>
            <w:tcBorders>
              <w:top w:val="nil"/>
              <w:left w:val="nil"/>
              <w:bottom w:val="nil"/>
              <w:right w:val="nil"/>
            </w:tcBorders>
            <w:shd w:val="clear" w:color="auto" w:fill="FAFAFA"/>
          </w:tcPr>
          <w:p w14:paraId="05E9B010" w14:textId="5D019B05"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rPr>
              <w:t>4,349,406</w:t>
            </w:r>
          </w:p>
        </w:tc>
        <w:tc>
          <w:tcPr>
            <w:tcW w:w="1368" w:type="dxa"/>
            <w:tcBorders>
              <w:top w:val="nil"/>
              <w:left w:val="nil"/>
              <w:bottom w:val="nil"/>
              <w:right w:val="nil"/>
            </w:tcBorders>
            <w:shd w:val="clear" w:color="auto" w:fill="auto"/>
          </w:tcPr>
          <w:p w14:paraId="7113FA26" w14:textId="692E5E8A"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5,266,843</w:t>
            </w:r>
          </w:p>
        </w:tc>
        <w:tc>
          <w:tcPr>
            <w:tcW w:w="1368" w:type="dxa"/>
            <w:tcBorders>
              <w:top w:val="nil"/>
              <w:left w:val="nil"/>
              <w:bottom w:val="nil"/>
              <w:right w:val="nil"/>
            </w:tcBorders>
            <w:shd w:val="clear" w:color="auto" w:fill="FAFAFA"/>
          </w:tcPr>
          <w:p w14:paraId="267087AE" w14:textId="3C1211F3"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color w:val="000000"/>
                <w:sz w:val="18"/>
                <w:szCs w:val="18"/>
              </w:rPr>
              <w:t>4,349,406</w:t>
            </w:r>
          </w:p>
        </w:tc>
        <w:tc>
          <w:tcPr>
            <w:tcW w:w="1368" w:type="dxa"/>
            <w:tcBorders>
              <w:top w:val="nil"/>
              <w:left w:val="nil"/>
              <w:bottom w:val="nil"/>
              <w:right w:val="nil"/>
            </w:tcBorders>
          </w:tcPr>
          <w:p w14:paraId="4611EC10" w14:textId="04A4E012"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5,266,845</w:t>
            </w:r>
          </w:p>
        </w:tc>
      </w:tr>
      <w:tr w:rsidR="00B5659E" w:rsidRPr="00C7634D" w14:paraId="56A975C6" w14:textId="77777777" w:rsidTr="00D26DE5">
        <w:tc>
          <w:tcPr>
            <w:tcW w:w="3989" w:type="dxa"/>
            <w:tcBorders>
              <w:top w:val="nil"/>
              <w:left w:val="nil"/>
              <w:bottom w:val="nil"/>
              <w:right w:val="nil"/>
            </w:tcBorders>
            <w:vAlign w:val="bottom"/>
          </w:tcPr>
          <w:p w14:paraId="04C2B994" w14:textId="77777777" w:rsidR="00B5659E" w:rsidRPr="00C7634D" w:rsidRDefault="00B5659E" w:rsidP="00B5659E">
            <w:pPr>
              <w:tabs>
                <w:tab w:val="left" w:pos="341"/>
              </w:tabs>
              <w:spacing w:after="0" w:line="240" w:lineRule="auto"/>
              <w:ind w:left="-101"/>
              <w:rPr>
                <w:rFonts w:eastAsia="Cordia New" w:cs="Arial"/>
                <w:spacing w:val="-8"/>
                <w:sz w:val="18"/>
                <w:szCs w:val="18"/>
                <w:cs/>
                <w:lang w:val="en-GB" w:bidi="th-TH"/>
              </w:rPr>
            </w:pPr>
            <w:r w:rsidRPr="00C7634D">
              <w:rPr>
                <w:rFonts w:cs="Arial"/>
                <w:spacing w:val="-6"/>
                <w:sz w:val="18"/>
                <w:szCs w:val="18"/>
                <w:u w:val="single"/>
              </w:rPr>
              <w:t>Less</w:t>
            </w:r>
            <w:r w:rsidRPr="00C7634D">
              <w:rPr>
                <w:rFonts w:cs="Arial"/>
                <w:spacing w:val="-6"/>
                <w:sz w:val="18"/>
                <w:szCs w:val="18"/>
              </w:rPr>
              <w:t xml:space="preserve">  Future finance charges on finance leases</w:t>
            </w:r>
          </w:p>
        </w:tc>
        <w:tc>
          <w:tcPr>
            <w:tcW w:w="1368" w:type="dxa"/>
            <w:tcBorders>
              <w:top w:val="nil"/>
              <w:left w:val="nil"/>
              <w:bottom w:val="single" w:sz="4" w:space="0" w:color="auto"/>
              <w:right w:val="nil"/>
            </w:tcBorders>
            <w:shd w:val="clear" w:color="auto" w:fill="FAFAFA"/>
          </w:tcPr>
          <w:p w14:paraId="3D561B69" w14:textId="21A4F133"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sz w:val="18"/>
                <w:szCs w:val="18"/>
                <w:lang w:val="en-GB" w:bidi="th-TH"/>
              </w:rPr>
              <w:t>(34,156,403)</w:t>
            </w:r>
          </w:p>
        </w:tc>
        <w:tc>
          <w:tcPr>
            <w:tcW w:w="1368" w:type="dxa"/>
            <w:tcBorders>
              <w:top w:val="nil"/>
              <w:left w:val="nil"/>
              <w:bottom w:val="single" w:sz="4" w:space="0" w:color="auto"/>
              <w:right w:val="nil"/>
            </w:tcBorders>
            <w:shd w:val="clear" w:color="auto" w:fill="auto"/>
          </w:tcPr>
          <w:p w14:paraId="2B667146" w14:textId="5FF45BE8"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(41,096,112)</w:t>
            </w:r>
          </w:p>
        </w:tc>
        <w:tc>
          <w:tcPr>
            <w:tcW w:w="1368" w:type="dxa"/>
            <w:tcBorders>
              <w:top w:val="nil"/>
              <w:left w:val="nil"/>
              <w:bottom w:val="single" w:sz="4" w:space="0" w:color="auto"/>
              <w:right w:val="nil"/>
            </w:tcBorders>
            <w:shd w:val="clear" w:color="auto" w:fill="FAFAFA"/>
          </w:tcPr>
          <w:p w14:paraId="14145403" w14:textId="1C475D90"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color w:val="000000"/>
                <w:sz w:val="18"/>
                <w:szCs w:val="18"/>
                <w:lang w:val="en-GB" w:bidi="th-TH"/>
              </w:rPr>
              <w:t>(33,948,446)</w:t>
            </w:r>
          </w:p>
        </w:tc>
        <w:tc>
          <w:tcPr>
            <w:tcW w:w="1368" w:type="dxa"/>
            <w:tcBorders>
              <w:top w:val="nil"/>
              <w:left w:val="nil"/>
              <w:bottom w:val="single" w:sz="4" w:space="0" w:color="auto"/>
              <w:right w:val="nil"/>
            </w:tcBorders>
          </w:tcPr>
          <w:p w14:paraId="6AE7B8CD" w14:textId="08F4CECC"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(40,927,671)</w:t>
            </w:r>
          </w:p>
        </w:tc>
      </w:tr>
      <w:tr w:rsidR="00B5659E" w:rsidRPr="00C7634D" w14:paraId="53B641C4" w14:textId="77777777" w:rsidTr="00D26DE5">
        <w:tc>
          <w:tcPr>
            <w:tcW w:w="3989" w:type="dxa"/>
            <w:tcBorders>
              <w:top w:val="nil"/>
              <w:left w:val="nil"/>
              <w:bottom w:val="nil"/>
              <w:right w:val="nil"/>
            </w:tcBorders>
            <w:vAlign w:val="bottom"/>
          </w:tcPr>
          <w:p w14:paraId="3E181CF3" w14:textId="77777777" w:rsidR="00B5659E" w:rsidRPr="00C7634D" w:rsidRDefault="00B5659E" w:rsidP="00B5659E">
            <w:pPr>
              <w:tabs>
                <w:tab w:val="left" w:pos="341"/>
              </w:tabs>
              <w:spacing w:after="0" w:line="240" w:lineRule="auto"/>
              <w:ind w:left="-101"/>
              <w:rPr>
                <w:rFonts w:cs="Arial"/>
                <w:spacing w:val="-6"/>
                <w:sz w:val="18"/>
                <w:szCs w:val="18"/>
                <w:u w:val="single"/>
              </w:rPr>
            </w:pPr>
          </w:p>
        </w:tc>
        <w:tc>
          <w:tcPr>
            <w:tcW w:w="1368" w:type="dxa"/>
            <w:tcBorders>
              <w:top w:val="single" w:sz="4" w:space="0" w:color="auto"/>
              <w:left w:val="nil"/>
              <w:bottom w:val="nil"/>
              <w:right w:val="nil"/>
            </w:tcBorders>
            <w:shd w:val="clear" w:color="auto" w:fill="FAFAFA"/>
            <w:vAlign w:val="bottom"/>
          </w:tcPr>
          <w:p w14:paraId="3E1B5EF5"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3B16BE30"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728B0177"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59C41DC0"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r>
      <w:tr w:rsidR="007F5FE7" w:rsidRPr="00C7634D" w14:paraId="4F46E30A" w14:textId="77777777" w:rsidTr="00D26DE5">
        <w:tc>
          <w:tcPr>
            <w:tcW w:w="3989" w:type="dxa"/>
            <w:tcBorders>
              <w:top w:val="nil"/>
              <w:left w:val="nil"/>
              <w:bottom w:val="nil"/>
              <w:right w:val="nil"/>
            </w:tcBorders>
            <w:vAlign w:val="bottom"/>
          </w:tcPr>
          <w:p w14:paraId="1205CF14" w14:textId="77777777" w:rsidR="007F5FE7" w:rsidRPr="00C7634D" w:rsidRDefault="007F5FE7" w:rsidP="007F5FE7">
            <w:pPr>
              <w:spacing w:after="0" w:line="240" w:lineRule="auto"/>
              <w:ind w:left="-101"/>
              <w:rPr>
                <w:rFonts w:eastAsia="Cordia New" w:cs="Arial"/>
                <w:spacing w:val="-8"/>
                <w:sz w:val="18"/>
                <w:szCs w:val="18"/>
                <w:lang w:val="en-GB" w:bidi="th-TH"/>
              </w:rPr>
            </w:pPr>
            <w:r w:rsidRPr="00C7634D">
              <w:rPr>
                <w:rFonts w:cs="Arial"/>
                <w:sz w:val="18"/>
                <w:szCs w:val="18"/>
              </w:rPr>
              <w:t>Present value of finance lease liabilities</w:t>
            </w:r>
          </w:p>
        </w:tc>
        <w:tc>
          <w:tcPr>
            <w:tcW w:w="1368" w:type="dxa"/>
            <w:tcBorders>
              <w:top w:val="nil"/>
              <w:left w:val="nil"/>
              <w:bottom w:val="single" w:sz="4" w:space="0" w:color="auto"/>
              <w:right w:val="nil"/>
            </w:tcBorders>
            <w:shd w:val="clear" w:color="auto" w:fill="FAFAFA"/>
          </w:tcPr>
          <w:p w14:paraId="03E5E1B3" w14:textId="33B28D8D" w:rsidR="007F5FE7" w:rsidRPr="00C7634D" w:rsidRDefault="007F5FE7" w:rsidP="007F5FE7">
            <w:pPr>
              <w:spacing w:after="0" w:line="240" w:lineRule="auto"/>
              <w:ind w:left="-40" w:right="-72"/>
              <w:jc w:val="right"/>
              <w:rPr>
                <w:rFonts w:eastAsia="Arial Unicode MS" w:cs="Arial"/>
                <w:sz w:val="18"/>
                <w:szCs w:val="18"/>
                <w:lang w:val="en-GB" w:bidi="th-TH"/>
              </w:rPr>
            </w:pPr>
            <w:r w:rsidRPr="00C7634D">
              <w:rPr>
                <w:rFonts w:cs="Arial"/>
                <w:sz w:val="18"/>
                <w:szCs w:val="18"/>
              </w:rPr>
              <w:t>1,124,797,705</w:t>
            </w:r>
          </w:p>
        </w:tc>
        <w:tc>
          <w:tcPr>
            <w:tcW w:w="1368" w:type="dxa"/>
            <w:tcBorders>
              <w:top w:val="nil"/>
              <w:left w:val="nil"/>
              <w:bottom w:val="single" w:sz="4" w:space="0" w:color="auto"/>
              <w:right w:val="nil"/>
            </w:tcBorders>
            <w:shd w:val="clear" w:color="auto" w:fill="auto"/>
          </w:tcPr>
          <w:p w14:paraId="251042AE" w14:textId="1D46A33F" w:rsidR="007F5FE7" w:rsidRPr="00C7634D" w:rsidRDefault="007F5FE7" w:rsidP="007F5FE7">
            <w:pPr>
              <w:spacing w:after="0" w:line="240" w:lineRule="auto"/>
              <w:ind w:left="-40" w:right="-72"/>
              <w:jc w:val="right"/>
              <w:rPr>
                <w:rFonts w:eastAsia="Arial Unicode MS" w:cs="Arial"/>
                <w:sz w:val="18"/>
                <w:szCs w:val="18"/>
                <w:lang w:val="en-GB" w:bidi="th-TH"/>
              </w:rPr>
            </w:pPr>
            <w:r w:rsidRPr="00C7634D">
              <w:rPr>
                <w:rFonts w:cs="Arial"/>
                <w:sz w:val="18"/>
                <w:szCs w:val="18"/>
              </w:rPr>
              <w:t>1,205,748,907</w:t>
            </w:r>
          </w:p>
        </w:tc>
        <w:tc>
          <w:tcPr>
            <w:tcW w:w="1368" w:type="dxa"/>
            <w:tcBorders>
              <w:top w:val="nil"/>
              <w:left w:val="nil"/>
              <w:bottom w:val="single" w:sz="4" w:space="0" w:color="auto"/>
              <w:right w:val="nil"/>
            </w:tcBorders>
            <w:shd w:val="clear" w:color="auto" w:fill="FAFAFA"/>
          </w:tcPr>
          <w:p w14:paraId="7BDADEF4" w14:textId="22DE47E2" w:rsidR="007F5FE7" w:rsidRPr="00C7634D" w:rsidRDefault="007F5FE7" w:rsidP="007F5FE7">
            <w:pPr>
              <w:spacing w:after="0" w:line="240" w:lineRule="auto"/>
              <w:ind w:left="-40" w:right="-72"/>
              <w:jc w:val="right"/>
              <w:rPr>
                <w:rFonts w:eastAsia="Arial Unicode MS" w:cs="Arial"/>
                <w:sz w:val="18"/>
                <w:szCs w:val="18"/>
                <w:lang w:val="en-GB" w:bidi="th-TH"/>
              </w:rPr>
            </w:pPr>
            <w:r w:rsidRPr="00C7634D">
              <w:rPr>
                <w:rFonts w:cs="Arial"/>
                <w:sz w:val="18"/>
                <w:szCs w:val="18"/>
              </w:rPr>
              <w:t>1,113,832,244</w:t>
            </w:r>
          </w:p>
        </w:tc>
        <w:tc>
          <w:tcPr>
            <w:tcW w:w="1368" w:type="dxa"/>
            <w:tcBorders>
              <w:top w:val="nil"/>
              <w:left w:val="nil"/>
              <w:bottom w:val="single" w:sz="4" w:space="0" w:color="auto"/>
              <w:right w:val="nil"/>
            </w:tcBorders>
          </w:tcPr>
          <w:p w14:paraId="16A83D5D" w14:textId="591424F8" w:rsidR="007F5FE7" w:rsidRPr="00C7634D" w:rsidRDefault="007F5FE7" w:rsidP="007F5FE7">
            <w:pPr>
              <w:spacing w:after="0" w:line="240" w:lineRule="auto"/>
              <w:ind w:left="-40" w:right="-72"/>
              <w:jc w:val="right"/>
              <w:rPr>
                <w:rFonts w:eastAsia="Arial Unicode MS" w:cs="Arial"/>
                <w:sz w:val="18"/>
                <w:szCs w:val="18"/>
                <w:lang w:val="en-GB" w:bidi="th-TH"/>
              </w:rPr>
            </w:pPr>
            <w:r w:rsidRPr="00C7634D">
              <w:rPr>
                <w:rFonts w:cs="Arial"/>
                <w:sz w:val="18"/>
                <w:szCs w:val="18"/>
              </w:rPr>
              <w:t>1,197,406,352</w:t>
            </w:r>
          </w:p>
        </w:tc>
      </w:tr>
      <w:tr w:rsidR="00B5659E" w:rsidRPr="00C7634D" w14:paraId="21E5623F" w14:textId="77777777" w:rsidTr="00D26DE5">
        <w:tc>
          <w:tcPr>
            <w:tcW w:w="3989" w:type="dxa"/>
            <w:tcBorders>
              <w:top w:val="nil"/>
              <w:left w:val="nil"/>
              <w:bottom w:val="nil"/>
              <w:right w:val="nil"/>
            </w:tcBorders>
            <w:vAlign w:val="bottom"/>
          </w:tcPr>
          <w:p w14:paraId="6D80D0B2" w14:textId="77777777" w:rsidR="00B5659E" w:rsidRPr="00C7634D" w:rsidRDefault="00B5659E" w:rsidP="00B5659E">
            <w:pPr>
              <w:tabs>
                <w:tab w:val="left" w:pos="957"/>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01D3233F"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1BFBCEA1" w14:textId="77777777" w:rsidR="00B5659E" w:rsidRPr="00C7634D" w:rsidRDefault="00B5659E" w:rsidP="00B5659E">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2632A672" w14:textId="77777777" w:rsidR="00B5659E" w:rsidRPr="00C7634D" w:rsidRDefault="00B5659E" w:rsidP="00B5659E">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0028377D" w14:textId="77777777" w:rsidR="00B5659E" w:rsidRPr="00C7634D" w:rsidRDefault="00B5659E" w:rsidP="00B5659E">
            <w:pPr>
              <w:spacing w:after="0" w:line="240" w:lineRule="auto"/>
              <w:ind w:right="-72"/>
              <w:jc w:val="right"/>
              <w:rPr>
                <w:rFonts w:eastAsia="Arial Unicode MS" w:cs="Arial"/>
                <w:sz w:val="18"/>
                <w:szCs w:val="18"/>
                <w:lang w:val="en-GB" w:bidi="th-TH"/>
              </w:rPr>
            </w:pPr>
          </w:p>
        </w:tc>
      </w:tr>
      <w:tr w:rsidR="00B5659E" w:rsidRPr="00C7634D" w14:paraId="39DB16B6" w14:textId="77777777" w:rsidTr="00660E33">
        <w:tc>
          <w:tcPr>
            <w:tcW w:w="3989" w:type="dxa"/>
            <w:tcBorders>
              <w:top w:val="nil"/>
              <w:left w:val="nil"/>
              <w:bottom w:val="nil"/>
              <w:right w:val="nil"/>
            </w:tcBorders>
            <w:vAlign w:val="bottom"/>
          </w:tcPr>
          <w:p w14:paraId="77F6C854" w14:textId="77777777" w:rsidR="00B5659E" w:rsidRPr="00C7634D" w:rsidRDefault="00B5659E" w:rsidP="00B5659E">
            <w:pPr>
              <w:tabs>
                <w:tab w:val="left" w:pos="166"/>
              </w:tabs>
              <w:spacing w:after="0" w:line="240" w:lineRule="auto"/>
              <w:ind w:left="-101"/>
              <w:jc w:val="both"/>
              <w:rPr>
                <w:rFonts w:cs="Arial"/>
                <w:sz w:val="18"/>
                <w:szCs w:val="18"/>
              </w:rPr>
            </w:pPr>
            <w:r w:rsidRPr="00C7634D">
              <w:rPr>
                <w:rFonts w:cs="Arial"/>
                <w:sz w:val="18"/>
                <w:szCs w:val="18"/>
              </w:rPr>
              <w:t>Representing lease liabilities:</w:t>
            </w:r>
          </w:p>
        </w:tc>
        <w:tc>
          <w:tcPr>
            <w:tcW w:w="1368" w:type="dxa"/>
            <w:tcBorders>
              <w:top w:val="nil"/>
              <w:left w:val="nil"/>
              <w:bottom w:val="nil"/>
              <w:right w:val="nil"/>
            </w:tcBorders>
            <w:shd w:val="clear" w:color="auto" w:fill="FAFAFA"/>
            <w:vAlign w:val="bottom"/>
          </w:tcPr>
          <w:p w14:paraId="517024A4"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auto"/>
            <w:vAlign w:val="bottom"/>
          </w:tcPr>
          <w:p w14:paraId="563A9798"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vAlign w:val="bottom"/>
          </w:tcPr>
          <w:p w14:paraId="20D69144"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vAlign w:val="bottom"/>
          </w:tcPr>
          <w:p w14:paraId="628F9885"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r>
      <w:tr w:rsidR="00B5659E" w:rsidRPr="00C7634D" w14:paraId="703F26B9" w14:textId="77777777" w:rsidTr="006D57A6">
        <w:tc>
          <w:tcPr>
            <w:tcW w:w="3989" w:type="dxa"/>
            <w:tcBorders>
              <w:top w:val="nil"/>
              <w:left w:val="nil"/>
              <w:bottom w:val="nil"/>
              <w:right w:val="nil"/>
            </w:tcBorders>
            <w:vAlign w:val="bottom"/>
          </w:tcPr>
          <w:p w14:paraId="25030947" w14:textId="77777777" w:rsidR="00B5659E" w:rsidRPr="00C7634D" w:rsidRDefault="00B5659E" w:rsidP="00B5659E">
            <w:pPr>
              <w:tabs>
                <w:tab w:val="left" w:pos="166"/>
              </w:tabs>
              <w:spacing w:after="0" w:line="240" w:lineRule="auto"/>
              <w:ind w:left="-101"/>
              <w:jc w:val="both"/>
              <w:rPr>
                <w:rFonts w:cs="Arial"/>
                <w:sz w:val="18"/>
                <w:szCs w:val="18"/>
                <w:lang w:bidi="th-TH"/>
              </w:rPr>
            </w:pPr>
            <w:r w:rsidRPr="00C7634D">
              <w:rPr>
                <w:rFonts w:cs="Arial"/>
                <w:sz w:val="18"/>
                <w:szCs w:val="18"/>
                <w:cs/>
                <w:lang w:bidi="th-TH"/>
              </w:rPr>
              <w:t xml:space="preserve">   - </w:t>
            </w:r>
            <w:r w:rsidRPr="00C7634D">
              <w:rPr>
                <w:rFonts w:cs="Arial"/>
                <w:sz w:val="18"/>
                <w:szCs w:val="18"/>
                <w:lang w:bidi="th-TH"/>
              </w:rPr>
              <w:t>Current</w:t>
            </w:r>
          </w:p>
        </w:tc>
        <w:tc>
          <w:tcPr>
            <w:tcW w:w="1368" w:type="dxa"/>
            <w:tcBorders>
              <w:top w:val="nil"/>
              <w:left w:val="nil"/>
              <w:bottom w:val="nil"/>
              <w:right w:val="nil"/>
            </w:tcBorders>
            <w:shd w:val="clear" w:color="auto" w:fill="FAFAFA"/>
          </w:tcPr>
          <w:p w14:paraId="0087B560" w14:textId="137380EE"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sz w:val="18"/>
                <w:szCs w:val="18"/>
                <w:lang w:bidi="th-TH"/>
              </w:rPr>
              <w:t>49</w:t>
            </w:r>
            <w:r w:rsidR="000E2FF2" w:rsidRPr="00C7634D">
              <w:rPr>
                <w:rFonts w:eastAsia="Cordia New" w:cs="Arial"/>
                <w:sz w:val="18"/>
                <w:szCs w:val="18"/>
                <w:lang w:bidi="th-TH"/>
              </w:rPr>
              <w:t>4,272,307</w:t>
            </w:r>
          </w:p>
        </w:tc>
        <w:tc>
          <w:tcPr>
            <w:tcW w:w="1368" w:type="dxa"/>
            <w:tcBorders>
              <w:top w:val="nil"/>
              <w:left w:val="nil"/>
              <w:bottom w:val="nil"/>
              <w:right w:val="nil"/>
            </w:tcBorders>
            <w:shd w:val="clear" w:color="auto" w:fill="auto"/>
          </w:tcPr>
          <w:p w14:paraId="7145C969" w14:textId="2E13969D"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color w:val="000000"/>
                <w:sz w:val="18"/>
                <w:szCs w:val="18"/>
                <w:lang w:val="en-GB" w:bidi="th-TH"/>
              </w:rPr>
              <w:t>498</w:t>
            </w:r>
            <w:r w:rsidRPr="00C7634D">
              <w:rPr>
                <w:rFonts w:eastAsia="Cordia New" w:cs="Arial"/>
                <w:color w:val="000000"/>
                <w:sz w:val="18"/>
                <w:szCs w:val="18"/>
                <w:lang w:bidi="th-TH"/>
              </w:rPr>
              <w:t>,</w:t>
            </w:r>
            <w:r w:rsidRPr="00C7634D">
              <w:rPr>
                <w:rFonts w:eastAsia="Cordia New" w:cs="Arial"/>
                <w:color w:val="000000"/>
                <w:sz w:val="18"/>
                <w:szCs w:val="18"/>
                <w:lang w:val="en-GB" w:bidi="th-TH"/>
              </w:rPr>
              <w:t>115</w:t>
            </w:r>
            <w:r w:rsidRPr="00C7634D">
              <w:rPr>
                <w:rFonts w:eastAsia="Cordia New" w:cs="Arial"/>
                <w:color w:val="000000"/>
                <w:sz w:val="18"/>
                <w:szCs w:val="18"/>
                <w:lang w:bidi="th-TH"/>
              </w:rPr>
              <w:t>,</w:t>
            </w:r>
            <w:r w:rsidRPr="00C7634D">
              <w:rPr>
                <w:rFonts w:eastAsia="Cordia New" w:cs="Arial"/>
                <w:color w:val="000000"/>
                <w:sz w:val="18"/>
                <w:szCs w:val="18"/>
                <w:lang w:val="en-GB" w:bidi="th-TH"/>
              </w:rPr>
              <w:t>529</w:t>
            </w:r>
          </w:p>
        </w:tc>
        <w:tc>
          <w:tcPr>
            <w:tcW w:w="1368" w:type="dxa"/>
            <w:tcBorders>
              <w:top w:val="nil"/>
              <w:left w:val="nil"/>
              <w:bottom w:val="nil"/>
              <w:right w:val="nil"/>
            </w:tcBorders>
            <w:shd w:val="clear" w:color="auto" w:fill="FAFAFA"/>
          </w:tcPr>
          <w:p w14:paraId="1D4CC16D" w14:textId="324B47A7"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color w:val="000000"/>
                <w:sz w:val="18"/>
                <w:szCs w:val="18"/>
                <w:lang w:bidi="th-TH"/>
              </w:rPr>
              <w:t>48</w:t>
            </w:r>
            <w:r w:rsidR="000E2FF2" w:rsidRPr="00C7634D">
              <w:rPr>
                <w:rFonts w:eastAsia="Cordia New" w:cs="Arial"/>
                <w:color w:val="000000"/>
                <w:sz w:val="18"/>
                <w:szCs w:val="18"/>
                <w:lang w:bidi="th-TH"/>
              </w:rPr>
              <w:t>7,417,936</w:t>
            </w:r>
          </w:p>
        </w:tc>
        <w:tc>
          <w:tcPr>
            <w:tcW w:w="1368" w:type="dxa"/>
            <w:tcBorders>
              <w:top w:val="nil"/>
              <w:left w:val="nil"/>
              <w:bottom w:val="nil"/>
              <w:right w:val="nil"/>
            </w:tcBorders>
          </w:tcPr>
          <w:p w14:paraId="24A5306A" w14:textId="4AF19E05"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color w:val="000000"/>
                <w:sz w:val="18"/>
                <w:szCs w:val="18"/>
                <w:lang w:val="en-GB" w:bidi="th-TH"/>
              </w:rPr>
              <w:t>492</w:t>
            </w:r>
            <w:r w:rsidRPr="00C7634D">
              <w:rPr>
                <w:rFonts w:eastAsia="Cordia New" w:cs="Arial"/>
                <w:color w:val="000000"/>
                <w:sz w:val="18"/>
                <w:szCs w:val="18"/>
                <w:lang w:bidi="th-TH"/>
              </w:rPr>
              <w:t>,</w:t>
            </w:r>
            <w:r w:rsidRPr="00C7634D">
              <w:rPr>
                <w:rFonts w:eastAsia="Cordia New" w:cs="Arial"/>
                <w:color w:val="000000"/>
                <w:sz w:val="18"/>
                <w:szCs w:val="18"/>
                <w:lang w:val="en-GB" w:bidi="th-TH"/>
              </w:rPr>
              <w:t>600</w:t>
            </w:r>
            <w:r w:rsidRPr="00C7634D">
              <w:rPr>
                <w:rFonts w:eastAsia="Cordia New" w:cs="Arial"/>
                <w:color w:val="000000"/>
                <w:sz w:val="18"/>
                <w:szCs w:val="18"/>
                <w:lang w:bidi="th-TH"/>
              </w:rPr>
              <w:t>,</w:t>
            </w:r>
            <w:r w:rsidRPr="00C7634D">
              <w:rPr>
                <w:rFonts w:eastAsia="Cordia New" w:cs="Arial"/>
                <w:color w:val="000000"/>
                <w:sz w:val="18"/>
                <w:szCs w:val="18"/>
                <w:lang w:val="en-GB" w:bidi="th-TH"/>
              </w:rPr>
              <w:t>864</w:t>
            </w:r>
          </w:p>
        </w:tc>
      </w:tr>
      <w:tr w:rsidR="00B5659E" w:rsidRPr="00C7634D" w14:paraId="63D038B8" w14:textId="77777777" w:rsidTr="006D57A6">
        <w:tc>
          <w:tcPr>
            <w:tcW w:w="3989" w:type="dxa"/>
            <w:tcBorders>
              <w:top w:val="nil"/>
              <w:left w:val="nil"/>
              <w:bottom w:val="nil"/>
              <w:right w:val="nil"/>
            </w:tcBorders>
            <w:vAlign w:val="bottom"/>
          </w:tcPr>
          <w:p w14:paraId="41BD8DB4" w14:textId="77777777" w:rsidR="00B5659E" w:rsidRPr="00C7634D" w:rsidRDefault="00B5659E" w:rsidP="00B5659E">
            <w:pPr>
              <w:tabs>
                <w:tab w:val="left" w:pos="166"/>
              </w:tabs>
              <w:spacing w:after="0" w:line="240" w:lineRule="auto"/>
              <w:ind w:left="-101"/>
              <w:jc w:val="both"/>
              <w:rPr>
                <w:rFonts w:cs="Arial"/>
                <w:sz w:val="18"/>
                <w:szCs w:val="18"/>
                <w:cs/>
                <w:lang w:bidi="th-TH"/>
              </w:rPr>
            </w:pPr>
            <w:r w:rsidRPr="00C7634D">
              <w:rPr>
                <w:rFonts w:cs="Arial"/>
                <w:sz w:val="18"/>
                <w:szCs w:val="18"/>
                <w:cs/>
                <w:lang w:bidi="th-TH"/>
              </w:rPr>
              <w:t xml:space="preserve">   - </w:t>
            </w:r>
            <w:r w:rsidRPr="00C7634D">
              <w:rPr>
                <w:rFonts w:cs="Arial"/>
                <w:sz w:val="18"/>
                <w:szCs w:val="18"/>
                <w:lang w:bidi="th-TH"/>
              </w:rPr>
              <w:t>Non-current</w:t>
            </w:r>
          </w:p>
        </w:tc>
        <w:tc>
          <w:tcPr>
            <w:tcW w:w="1368" w:type="dxa"/>
            <w:tcBorders>
              <w:top w:val="nil"/>
              <w:left w:val="nil"/>
              <w:bottom w:val="single" w:sz="4" w:space="0" w:color="auto"/>
              <w:right w:val="nil"/>
            </w:tcBorders>
            <w:shd w:val="clear" w:color="auto" w:fill="FAFAFA"/>
          </w:tcPr>
          <w:p w14:paraId="1FF20E08" w14:textId="70D9C8DF" w:rsidR="00B5659E" w:rsidRPr="00C7634D" w:rsidRDefault="00A876F5" w:rsidP="00B5659E">
            <w:pPr>
              <w:spacing w:after="0" w:line="240" w:lineRule="auto"/>
              <w:ind w:left="-40" w:right="-72"/>
              <w:jc w:val="right"/>
              <w:rPr>
                <w:rFonts w:eastAsia="Arial Unicode MS" w:cs="Arial"/>
                <w:sz w:val="18"/>
                <w:szCs w:val="18"/>
                <w:lang w:val="en-GB" w:bidi="th-TH"/>
              </w:rPr>
            </w:pPr>
            <w:r w:rsidRPr="00C7634D">
              <w:rPr>
                <w:rFonts w:eastAsia="Cordia New" w:cs="Arial"/>
                <w:sz w:val="18"/>
                <w:szCs w:val="18"/>
                <w:lang w:bidi="th-TH"/>
              </w:rPr>
              <w:t>630,525,39</w:t>
            </w:r>
            <w:r w:rsidR="00F810F5" w:rsidRPr="00C7634D">
              <w:rPr>
                <w:rFonts w:eastAsia="Cordia New" w:cs="Arial"/>
                <w:sz w:val="18"/>
                <w:szCs w:val="18"/>
                <w:lang w:bidi="th-TH"/>
              </w:rPr>
              <w:t>8</w:t>
            </w:r>
          </w:p>
        </w:tc>
        <w:tc>
          <w:tcPr>
            <w:tcW w:w="1368" w:type="dxa"/>
            <w:tcBorders>
              <w:top w:val="nil"/>
              <w:left w:val="nil"/>
              <w:bottom w:val="single" w:sz="4" w:space="0" w:color="auto"/>
              <w:right w:val="nil"/>
            </w:tcBorders>
            <w:shd w:val="clear" w:color="auto" w:fill="auto"/>
          </w:tcPr>
          <w:p w14:paraId="24110201" w14:textId="62F90B23"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color w:val="000000"/>
                <w:sz w:val="18"/>
                <w:szCs w:val="18"/>
                <w:lang w:val="en-GB" w:bidi="th-TH"/>
              </w:rPr>
              <w:t>707</w:t>
            </w:r>
            <w:r w:rsidRPr="00C7634D">
              <w:rPr>
                <w:rFonts w:eastAsia="Cordia New" w:cs="Arial"/>
                <w:color w:val="000000"/>
                <w:sz w:val="18"/>
                <w:szCs w:val="18"/>
                <w:lang w:bidi="th-TH"/>
              </w:rPr>
              <w:t>,</w:t>
            </w:r>
            <w:r w:rsidRPr="00C7634D">
              <w:rPr>
                <w:rFonts w:eastAsia="Cordia New" w:cs="Arial"/>
                <w:color w:val="000000"/>
                <w:sz w:val="18"/>
                <w:szCs w:val="18"/>
                <w:lang w:val="en-GB" w:bidi="th-TH"/>
              </w:rPr>
              <w:t>633</w:t>
            </w:r>
            <w:r w:rsidRPr="00C7634D">
              <w:rPr>
                <w:rFonts w:eastAsia="Cordia New" w:cs="Arial"/>
                <w:color w:val="000000"/>
                <w:sz w:val="18"/>
                <w:szCs w:val="18"/>
                <w:lang w:bidi="th-TH"/>
              </w:rPr>
              <w:t>,</w:t>
            </w:r>
            <w:r w:rsidRPr="00C7634D">
              <w:rPr>
                <w:rFonts w:eastAsia="Cordia New" w:cs="Arial"/>
                <w:color w:val="000000"/>
                <w:sz w:val="18"/>
                <w:szCs w:val="18"/>
                <w:lang w:val="en-GB" w:bidi="th-TH"/>
              </w:rPr>
              <w:t>378</w:t>
            </w:r>
          </w:p>
        </w:tc>
        <w:tc>
          <w:tcPr>
            <w:tcW w:w="1368" w:type="dxa"/>
            <w:tcBorders>
              <w:top w:val="nil"/>
              <w:left w:val="nil"/>
              <w:bottom w:val="single" w:sz="4" w:space="0" w:color="auto"/>
              <w:right w:val="nil"/>
            </w:tcBorders>
            <w:shd w:val="clear" w:color="auto" w:fill="FAFAFA"/>
          </w:tcPr>
          <w:p w14:paraId="3B86A393" w14:textId="4A57FFC7"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color w:val="000000"/>
                <w:sz w:val="18"/>
                <w:szCs w:val="18"/>
                <w:lang w:bidi="th-TH"/>
              </w:rPr>
              <w:t>62</w:t>
            </w:r>
            <w:r w:rsidR="000E2FF2" w:rsidRPr="00C7634D">
              <w:rPr>
                <w:rFonts w:eastAsia="Cordia New" w:cs="Arial"/>
                <w:color w:val="000000"/>
                <w:sz w:val="18"/>
                <w:szCs w:val="18"/>
                <w:lang w:bidi="th-TH"/>
              </w:rPr>
              <w:t>6,414,308</w:t>
            </w:r>
          </w:p>
        </w:tc>
        <w:tc>
          <w:tcPr>
            <w:tcW w:w="1368" w:type="dxa"/>
            <w:tcBorders>
              <w:top w:val="nil"/>
              <w:left w:val="nil"/>
              <w:bottom w:val="single" w:sz="4" w:space="0" w:color="auto"/>
              <w:right w:val="nil"/>
            </w:tcBorders>
          </w:tcPr>
          <w:p w14:paraId="373E159F" w14:textId="5A60351E"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Cordia New" w:cs="Arial"/>
                <w:color w:val="000000"/>
                <w:sz w:val="18"/>
                <w:szCs w:val="18"/>
                <w:lang w:val="en-GB" w:bidi="th-TH"/>
              </w:rPr>
              <w:t>704</w:t>
            </w:r>
            <w:r w:rsidRPr="00C7634D">
              <w:rPr>
                <w:rFonts w:eastAsia="Cordia New" w:cs="Arial"/>
                <w:color w:val="000000"/>
                <w:sz w:val="18"/>
                <w:szCs w:val="18"/>
                <w:lang w:bidi="th-TH"/>
              </w:rPr>
              <w:t>,</w:t>
            </w:r>
            <w:r w:rsidRPr="00C7634D">
              <w:rPr>
                <w:rFonts w:eastAsia="Cordia New" w:cs="Arial"/>
                <w:color w:val="000000"/>
                <w:sz w:val="18"/>
                <w:szCs w:val="18"/>
                <w:lang w:val="en-GB" w:bidi="th-TH"/>
              </w:rPr>
              <w:t>805</w:t>
            </w:r>
            <w:r w:rsidRPr="00C7634D">
              <w:rPr>
                <w:rFonts w:eastAsia="Cordia New" w:cs="Arial"/>
                <w:color w:val="000000"/>
                <w:sz w:val="18"/>
                <w:szCs w:val="18"/>
                <w:lang w:bidi="th-TH"/>
              </w:rPr>
              <w:t>,</w:t>
            </w:r>
            <w:r w:rsidRPr="00C7634D">
              <w:rPr>
                <w:rFonts w:eastAsia="Cordia New" w:cs="Arial"/>
                <w:color w:val="000000"/>
                <w:sz w:val="18"/>
                <w:szCs w:val="18"/>
                <w:lang w:val="en-GB" w:bidi="th-TH"/>
              </w:rPr>
              <w:t>488</w:t>
            </w:r>
          </w:p>
        </w:tc>
      </w:tr>
      <w:tr w:rsidR="00B5659E" w:rsidRPr="00C7634D" w14:paraId="555EA855" w14:textId="77777777" w:rsidTr="00660E33">
        <w:tc>
          <w:tcPr>
            <w:tcW w:w="3989" w:type="dxa"/>
            <w:tcBorders>
              <w:top w:val="nil"/>
              <w:left w:val="nil"/>
              <w:bottom w:val="nil"/>
              <w:right w:val="nil"/>
            </w:tcBorders>
            <w:vAlign w:val="bottom"/>
          </w:tcPr>
          <w:p w14:paraId="461CE161" w14:textId="77777777" w:rsidR="00B5659E" w:rsidRPr="00C7634D" w:rsidRDefault="00B5659E" w:rsidP="00B5659E">
            <w:pPr>
              <w:tabs>
                <w:tab w:val="left" w:pos="166"/>
              </w:tabs>
              <w:spacing w:after="0" w:line="240" w:lineRule="auto"/>
              <w:ind w:left="-101"/>
              <w:jc w:val="both"/>
              <w:rPr>
                <w:rFonts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5CFF2DB6"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44899966"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6DCEC8AD"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30F580E5" w14:textId="77777777" w:rsidR="00B5659E" w:rsidRPr="00C7634D" w:rsidRDefault="00B5659E" w:rsidP="00B5659E">
            <w:pPr>
              <w:spacing w:after="0" w:line="240" w:lineRule="auto"/>
              <w:ind w:left="-40" w:right="-72"/>
              <w:jc w:val="right"/>
              <w:rPr>
                <w:rFonts w:eastAsia="Arial Unicode MS" w:cs="Arial"/>
                <w:sz w:val="18"/>
                <w:szCs w:val="18"/>
                <w:lang w:val="en-GB" w:bidi="th-TH"/>
              </w:rPr>
            </w:pPr>
          </w:p>
        </w:tc>
      </w:tr>
      <w:tr w:rsidR="00B5659E" w:rsidRPr="00C7634D" w14:paraId="5CB7AEC3" w14:textId="77777777" w:rsidTr="00660E33">
        <w:tc>
          <w:tcPr>
            <w:tcW w:w="3989" w:type="dxa"/>
            <w:tcBorders>
              <w:top w:val="nil"/>
              <w:left w:val="nil"/>
              <w:bottom w:val="nil"/>
              <w:right w:val="nil"/>
            </w:tcBorders>
            <w:vAlign w:val="bottom"/>
          </w:tcPr>
          <w:p w14:paraId="2B6CA83C" w14:textId="77777777" w:rsidR="00B5659E" w:rsidRPr="00C7634D" w:rsidRDefault="00B5659E" w:rsidP="00B5659E">
            <w:pPr>
              <w:spacing w:after="0" w:line="240" w:lineRule="auto"/>
              <w:ind w:left="-101"/>
              <w:rPr>
                <w:rFonts w:eastAsia="Cordia New" w:cs="Arial"/>
                <w:spacing w:val="-8"/>
                <w:sz w:val="18"/>
                <w:szCs w:val="18"/>
                <w:cs/>
                <w:lang w:val="en-GB" w:bidi="th-TH"/>
              </w:rPr>
            </w:pPr>
            <w:r w:rsidRPr="00C7634D">
              <w:rPr>
                <w:rFonts w:cs="Arial"/>
                <w:sz w:val="18"/>
                <w:szCs w:val="18"/>
              </w:rPr>
              <w:t>Present value of finance lease liabilities</w:t>
            </w:r>
          </w:p>
        </w:tc>
        <w:tc>
          <w:tcPr>
            <w:tcW w:w="1368" w:type="dxa"/>
            <w:tcBorders>
              <w:top w:val="nil"/>
              <w:left w:val="nil"/>
              <w:bottom w:val="single" w:sz="4" w:space="0" w:color="auto"/>
              <w:right w:val="nil"/>
            </w:tcBorders>
            <w:shd w:val="clear" w:color="auto" w:fill="FAFAFA"/>
            <w:vAlign w:val="bottom"/>
          </w:tcPr>
          <w:p w14:paraId="027EDA18" w14:textId="77945817"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1,124,79</w:t>
            </w:r>
            <w:r w:rsidR="000E2FF2" w:rsidRPr="00C7634D">
              <w:rPr>
                <w:rFonts w:eastAsia="Arial Unicode MS" w:cs="Arial"/>
                <w:sz w:val="18"/>
                <w:szCs w:val="18"/>
                <w:lang w:val="en-GB" w:bidi="th-TH"/>
              </w:rPr>
              <w:t>7,70</w:t>
            </w:r>
            <w:r w:rsidR="00F810F5" w:rsidRPr="00C7634D">
              <w:rPr>
                <w:rFonts w:eastAsia="Arial Unicode MS" w:cs="Arial"/>
                <w:sz w:val="18"/>
                <w:szCs w:val="18"/>
                <w:lang w:val="en-GB" w:bidi="th-TH"/>
              </w:rPr>
              <w:t>5</w:t>
            </w:r>
          </w:p>
        </w:tc>
        <w:tc>
          <w:tcPr>
            <w:tcW w:w="1368" w:type="dxa"/>
            <w:tcBorders>
              <w:top w:val="nil"/>
              <w:left w:val="nil"/>
              <w:bottom w:val="single" w:sz="4" w:space="0" w:color="auto"/>
              <w:right w:val="nil"/>
            </w:tcBorders>
            <w:shd w:val="clear" w:color="auto" w:fill="auto"/>
            <w:vAlign w:val="bottom"/>
          </w:tcPr>
          <w:p w14:paraId="57818B75" w14:textId="6EA104A3"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1,205,748,907</w:t>
            </w:r>
          </w:p>
        </w:tc>
        <w:tc>
          <w:tcPr>
            <w:tcW w:w="1368" w:type="dxa"/>
            <w:tcBorders>
              <w:top w:val="nil"/>
              <w:left w:val="nil"/>
              <w:bottom w:val="single" w:sz="4" w:space="0" w:color="auto"/>
              <w:right w:val="nil"/>
            </w:tcBorders>
            <w:shd w:val="clear" w:color="auto" w:fill="FAFAFA"/>
            <w:vAlign w:val="bottom"/>
          </w:tcPr>
          <w:p w14:paraId="1FCFDEF3" w14:textId="23A741DA"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1,113,832,244</w:t>
            </w:r>
          </w:p>
        </w:tc>
        <w:tc>
          <w:tcPr>
            <w:tcW w:w="1368" w:type="dxa"/>
            <w:tcBorders>
              <w:top w:val="nil"/>
              <w:left w:val="nil"/>
              <w:bottom w:val="single" w:sz="4" w:space="0" w:color="auto"/>
              <w:right w:val="nil"/>
            </w:tcBorders>
            <w:vAlign w:val="bottom"/>
          </w:tcPr>
          <w:p w14:paraId="04A8D9C9" w14:textId="3B01FD1F" w:rsidR="00B5659E" w:rsidRPr="00C7634D" w:rsidRDefault="00B5659E" w:rsidP="00B5659E">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bidi="th-TH"/>
              </w:rPr>
              <w:t>1,197,406,352</w:t>
            </w:r>
          </w:p>
        </w:tc>
      </w:tr>
    </w:tbl>
    <w:p w14:paraId="0DB85844" w14:textId="77777777" w:rsidR="007C30F3" w:rsidRPr="00C7634D" w:rsidRDefault="007C30F3" w:rsidP="009C5A9C">
      <w:pPr>
        <w:spacing w:after="0" w:line="240" w:lineRule="auto"/>
        <w:ind w:right="-72"/>
        <w:rPr>
          <w:rFonts w:eastAsia="Cordia New" w:cs="Arial"/>
          <w:sz w:val="18"/>
          <w:szCs w:val="18"/>
          <w:lang w:bidi="th-TH"/>
        </w:rPr>
      </w:pPr>
    </w:p>
    <w:p w14:paraId="741EF1FB" w14:textId="77777777" w:rsidR="004E610E" w:rsidRPr="00C7634D" w:rsidRDefault="004E610E" w:rsidP="004E610E">
      <w:pPr>
        <w:spacing w:after="0" w:line="240" w:lineRule="auto"/>
        <w:ind w:right="-72"/>
        <w:jc w:val="thaiDistribute"/>
        <w:rPr>
          <w:rFonts w:eastAsia="Cordia New" w:cs="Arial"/>
          <w:sz w:val="18"/>
          <w:szCs w:val="18"/>
          <w:lang w:val="en-GB" w:bidi="th-TH"/>
        </w:rPr>
      </w:pPr>
      <w:r w:rsidRPr="00C7634D">
        <w:rPr>
          <w:rFonts w:cs="Arial"/>
          <w:sz w:val="18"/>
          <w:szCs w:val="18"/>
        </w:rPr>
        <w:t>Present value of finance lease liabilities are as follow</w:t>
      </w:r>
      <w:r w:rsidR="008F4B95" w:rsidRPr="00C7634D">
        <w:rPr>
          <w:rFonts w:cs="Arial"/>
          <w:sz w:val="18"/>
          <w:szCs w:val="18"/>
        </w:rPr>
        <w:t>s</w:t>
      </w:r>
      <w:r w:rsidRPr="00C7634D">
        <w:rPr>
          <w:rFonts w:cs="Arial"/>
          <w:sz w:val="18"/>
          <w:szCs w:val="18"/>
        </w:rPr>
        <w:t>;</w:t>
      </w:r>
    </w:p>
    <w:p w14:paraId="62361CBF" w14:textId="77777777" w:rsidR="007C30F3" w:rsidRPr="00C7634D" w:rsidRDefault="007C30F3" w:rsidP="007C30F3">
      <w:pPr>
        <w:spacing w:after="0" w:line="240" w:lineRule="auto"/>
        <w:ind w:right="-72"/>
        <w:rPr>
          <w:rFonts w:eastAsia="Cordia New" w:cs="Arial"/>
          <w:sz w:val="18"/>
          <w:szCs w:val="18"/>
          <w:lang w:bidi="th-TH"/>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4E610E" w:rsidRPr="00C7634D" w14:paraId="76A242B5" w14:textId="77777777" w:rsidTr="0000084D">
        <w:tc>
          <w:tcPr>
            <w:tcW w:w="3989" w:type="dxa"/>
            <w:tcBorders>
              <w:top w:val="nil"/>
              <w:left w:val="nil"/>
              <w:bottom w:val="nil"/>
              <w:right w:val="nil"/>
            </w:tcBorders>
            <w:vAlign w:val="center"/>
          </w:tcPr>
          <w:p w14:paraId="50F9C140" w14:textId="77777777" w:rsidR="004E610E" w:rsidRPr="00C7634D" w:rsidRDefault="004E610E" w:rsidP="001E1483">
            <w:pPr>
              <w:spacing w:after="0" w:line="240" w:lineRule="auto"/>
              <w:ind w:left="-101"/>
              <w:rPr>
                <w:rFonts w:eastAsia="Cordia New" w:cs="Arial"/>
                <w:sz w:val="18"/>
                <w:szCs w:val="18"/>
                <w:lang w:val="en-GB" w:bidi="th-TH"/>
              </w:rPr>
            </w:pPr>
          </w:p>
        </w:tc>
        <w:tc>
          <w:tcPr>
            <w:tcW w:w="2736" w:type="dxa"/>
            <w:gridSpan w:val="2"/>
            <w:tcBorders>
              <w:top w:val="single" w:sz="4" w:space="0" w:color="auto"/>
              <w:left w:val="nil"/>
              <w:bottom w:val="single" w:sz="4" w:space="0" w:color="auto"/>
              <w:right w:val="nil"/>
            </w:tcBorders>
            <w:shd w:val="clear" w:color="auto" w:fill="auto"/>
          </w:tcPr>
          <w:p w14:paraId="18778361" w14:textId="77777777" w:rsidR="004E610E" w:rsidRPr="00C7634D" w:rsidRDefault="004E610E" w:rsidP="004E610E">
            <w:pPr>
              <w:spacing w:after="0" w:line="240" w:lineRule="auto"/>
              <w:ind w:left="-40" w:right="-72"/>
              <w:jc w:val="center"/>
              <w:rPr>
                <w:rFonts w:cs="Arial"/>
                <w:b/>
                <w:bCs/>
                <w:sz w:val="18"/>
                <w:szCs w:val="18"/>
              </w:rPr>
            </w:pPr>
            <w:r w:rsidRPr="00C7634D">
              <w:rPr>
                <w:rFonts w:cs="Arial"/>
                <w:b/>
                <w:bCs/>
                <w:sz w:val="18"/>
                <w:szCs w:val="18"/>
              </w:rPr>
              <w:t xml:space="preserve">Consolidated </w:t>
            </w:r>
          </w:p>
          <w:p w14:paraId="3BF7CC85" w14:textId="77777777" w:rsidR="004E610E" w:rsidRPr="00C7634D" w:rsidRDefault="004E610E" w:rsidP="004E610E">
            <w:pPr>
              <w:spacing w:after="0" w:line="240" w:lineRule="auto"/>
              <w:ind w:right="-72"/>
              <w:jc w:val="center"/>
              <w:rPr>
                <w:rFonts w:cs="Arial"/>
                <w:b/>
                <w:bCs/>
                <w:sz w:val="18"/>
                <w:szCs w:val="18"/>
              </w:rPr>
            </w:pPr>
            <w:r w:rsidRPr="00C7634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C6DF192" w14:textId="77777777" w:rsidR="004E610E" w:rsidRPr="00C7634D" w:rsidRDefault="004E610E" w:rsidP="004E610E">
            <w:pPr>
              <w:spacing w:after="0" w:line="240" w:lineRule="auto"/>
              <w:ind w:left="-40" w:right="-72"/>
              <w:jc w:val="center"/>
              <w:rPr>
                <w:rFonts w:cs="Arial"/>
                <w:b/>
                <w:bCs/>
                <w:sz w:val="18"/>
                <w:szCs w:val="18"/>
              </w:rPr>
            </w:pPr>
            <w:r w:rsidRPr="00C7634D">
              <w:rPr>
                <w:rFonts w:cs="Arial"/>
                <w:b/>
                <w:bCs/>
                <w:sz w:val="18"/>
                <w:szCs w:val="18"/>
              </w:rPr>
              <w:t xml:space="preserve">Separate </w:t>
            </w:r>
          </w:p>
          <w:p w14:paraId="10D92D0F" w14:textId="77777777" w:rsidR="004E610E" w:rsidRPr="00C7634D" w:rsidRDefault="004E610E" w:rsidP="004E610E">
            <w:pPr>
              <w:spacing w:after="0" w:line="240" w:lineRule="auto"/>
              <w:ind w:left="-40" w:right="-72"/>
              <w:jc w:val="center"/>
              <w:rPr>
                <w:rFonts w:cs="Arial"/>
                <w:b/>
                <w:bCs/>
                <w:sz w:val="18"/>
                <w:szCs w:val="18"/>
              </w:rPr>
            </w:pPr>
            <w:r w:rsidRPr="00C7634D">
              <w:rPr>
                <w:rFonts w:cs="Arial"/>
                <w:b/>
                <w:bCs/>
                <w:sz w:val="18"/>
                <w:szCs w:val="18"/>
              </w:rPr>
              <w:t>financial information</w:t>
            </w:r>
          </w:p>
        </w:tc>
      </w:tr>
      <w:tr w:rsidR="00F04EA1" w:rsidRPr="00C7634D" w14:paraId="55AF8816" w14:textId="77777777" w:rsidTr="0000084D">
        <w:tc>
          <w:tcPr>
            <w:tcW w:w="3989" w:type="dxa"/>
            <w:tcBorders>
              <w:top w:val="nil"/>
              <w:left w:val="nil"/>
              <w:bottom w:val="nil"/>
              <w:right w:val="nil"/>
            </w:tcBorders>
            <w:vAlign w:val="center"/>
          </w:tcPr>
          <w:p w14:paraId="49E604AD" w14:textId="77777777" w:rsidR="00F04EA1" w:rsidRPr="00C7634D" w:rsidRDefault="00F04EA1" w:rsidP="00F04EA1">
            <w:pPr>
              <w:spacing w:after="0" w:line="240" w:lineRule="auto"/>
              <w:ind w:left="-101"/>
              <w:rPr>
                <w:rFonts w:eastAsia="Cordia New" w:cs="Arial"/>
                <w:sz w:val="18"/>
                <w:szCs w:val="18"/>
                <w:lang w:val="en-GB" w:bidi="th-TH"/>
              </w:rPr>
            </w:pPr>
          </w:p>
        </w:tc>
        <w:tc>
          <w:tcPr>
            <w:tcW w:w="1368" w:type="dxa"/>
            <w:tcBorders>
              <w:top w:val="single" w:sz="4" w:space="0" w:color="auto"/>
              <w:left w:val="nil"/>
              <w:right w:val="nil"/>
            </w:tcBorders>
            <w:vAlign w:val="bottom"/>
          </w:tcPr>
          <w:p w14:paraId="184E427B" w14:textId="1E279304"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0D59362A" w14:textId="5D364D55" w:rsidR="00F04EA1" w:rsidRPr="00C7634D" w:rsidRDefault="00F04EA1" w:rsidP="00F04EA1">
            <w:pPr>
              <w:spacing w:after="0" w:line="240" w:lineRule="auto"/>
              <w:ind w:left="-40" w:right="-72"/>
              <w:jc w:val="right"/>
              <w:rPr>
                <w:rFonts w:eastAsia="Arial Unicode MS" w:cs="Arial"/>
                <w:b/>
                <w:bCs/>
                <w:sz w:val="18"/>
                <w:szCs w:val="18"/>
                <w:cs/>
                <w:lang w:val="en-GB" w:bidi="th-TH"/>
              </w:rPr>
            </w:pPr>
            <w:r w:rsidRPr="00C7634D">
              <w:rPr>
                <w:rFonts w:eastAsia="Arial Unicode MS" w:cs="Arial"/>
                <w:b/>
                <w:bCs/>
                <w:sz w:val="18"/>
                <w:szCs w:val="18"/>
                <w:lang w:val="en-GB" w:bidi="th-TH"/>
              </w:rPr>
              <w:t>2021</w:t>
            </w:r>
          </w:p>
        </w:tc>
        <w:tc>
          <w:tcPr>
            <w:tcW w:w="1368" w:type="dxa"/>
            <w:tcBorders>
              <w:top w:val="single" w:sz="4" w:space="0" w:color="auto"/>
              <w:left w:val="nil"/>
              <w:right w:val="nil"/>
            </w:tcBorders>
          </w:tcPr>
          <w:p w14:paraId="327F95B1" w14:textId="4D5E450C" w:rsidR="00F04EA1" w:rsidRPr="00C7634D" w:rsidRDefault="00F04EA1" w:rsidP="00F04EA1">
            <w:pPr>
              <w:autoSpaceDE w:val="0"/>
              <w:autoSpaceDN w:val="0"/>
              <w:adjustRightInd w:val="0"/>
              <w:spacing w:after="0" w:line="240" w:lineRule="auto"/>
              <w:ind w:right="-72"/>
              <w:jc w:val="right"/>
              <w:rPr>
                <w:rFonts w:cs="Arial"/>
                <w:b/>
                <w:bCs/>
                <w:sz w:val="18"/>
                <w:szCs w:val="18"/>
              </w:rPr>
            </w:pPr>
            <w:r w:rsidRPr="00C7634D">
              <w:rPr>
                <w:rFonts w:cs="Arial"/>
                <w:b/>
                <w:bCs/>
                <w:sz w:val="18"/>
                <w:szCs w:val="18"/>
                <w:lang w:val="en-GB"/>
              </w:rPr>
              <w:t>31</w:t>
            </w:r>
            <w:r w:rsidRPr="00C7634D">
              <w:rPr>
                <w:rFonts w:cs="Arial"/>
                <w:b/>
                <w:bCs/>
                <w:sz w:val="18"/>
                <w:szCs w:val="18"/>
              </w:rPr>
              <w:t xml:space="preserve"> December</w:t>
            </w:r>
          </w:p>
          <w:p w14:paraId="639E7620" w14:textId="57B7228B" w:rsidR="00F04EA1" w:rsidRPr="00C7634D" w:rsidRDefault="00F04EA1" w:rsidP="00F04EA1">
            <w:pPr>
              <w:autoSpaceDE w:val="0"/>
              <w:autoSpaceDN w:val="0"/>
              <w:adjustRightInd w:val="0"/>
              <w:spacing w:after="0" w:line="240" w:lineRule="auto"/>
              <w:ind w:right="-72"/>
              <w:jc w:val="right"/>
              <w:rPr>
                <w:rFonts w:cs="Arial"/>
                <w:b/>
                <w:bCs/>
                <w:sz w:val="18"/>
                <w:szCs w:val="18"/>
              </w:rPr>
            </w:pPr>
            <w:r w:rsidRPr="00C7634D">
              <w:rPr>
                <w:rFonts w:cs="Arial"/>
                <w:b/>
                <w:bCs/>
                <w:sz w:val="18"/>
                <w:szCs w:val="18"/>
                <w:lang w:val="en-GB"/>
              </w:rPr>
              <w:t>2020</w:t>
            </w:r>
          </w:p>
        </w:tc>
        <w:tc>
          <w:tcPr>
            <w:tcW w:w="1368" w:type="dxa"/>
            <w:tcBorders>
              <w:top w:val="single" w:sz="4" w:space="0" w:color="auto"/>
              <w:left w:val="nil"/>
              <w:right w:val="nil"/>
            </w:tcBorders>
            <w:vAlign w:val="bottom"/>
          </w:tcPr>
          <w:p w14:paraId="33D3D12E" w14:textId="77777777" w:rsidR="00F04EA1" w:rsidRPr="00C7634D" w:rsidRDefault="00F04EA1" w:rsidP="00F04EA1">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4E0CB836" w14:textId="600C9884" w:rsidR="00F04EA1" w:rsidRPr="00C7634D" w:rsidRDefault="00F04EA1" w:rsidP="00F04EA1">
            <w:pPr>
              <w:spacing w:after="0" w:line="240" w:lineRule="auto"/>
              <w:ind w:left="-40" w:right="-72"/>
              <w:jc w:val="right"/>
              <w:rPr>
                <w:rFonts w:eastAsia="Arial Unicode MS" w:cs="Arial"/>
                <w:b/>
                <w:bCs/>
                <w:sz w:val="18"/>
                <w:szCs w:val="18"/>
                <w:cs/>
                <w:lang w:val="en-GB" w:bidi="th-TH"/>
              </w:rPr>
            </w:pPr>
            <w:r w:rsidRPr="00C7634D">
              <w:rPr>
                <w:rFonts w:eastAsia="Arial Unicode MS" w:cs="Arial"/>
                <w:b/>
                <w:bCs/>
                <w:sz w:val="18"/>
                <w:szCs w:val="18"/>
                <w:lang w:val="en-GB" w:bidi="th-TH"/>
              </w:rPr>
              <w:t>2021</w:t>
            </w:r>
          </w:p>
        </w:tc>
        <w:tc>
          <w:tcPr>
            <w:tcW w:w="1368" w:type="dxa"/>
            <w:tcBorders>
              <w:top w:val="single" w:sz="4" w:space="0" w:color="auto"/>
              <w:left w:val="nil"/>
              <w:right w:val="nil"/>
            </w:tcBorders>
          </w:tcPr>
          <w:p w14:paraId="5903D37F" w14:textId="48966546" w:rsidR="00F04EA1" w:rsidRPr="00C7634D" w:rsidRDefault="00F04EA1" w:rsidP="00F04EA1">
            <w:pPr>
              <w:autoSpaceDE w:val="0"/>
              <w:autoSpaceDN w:val="0"/>
              <w:adjustRightInd w:val="0"/>
              <w:spacing w:after="0" w:line="240" w:lineRule="auto"/>
              <w:ind w:right="-72"/>
              <w:jc w:val="right"/>
              <w:rPr>
                <w:rFonts w:cs="Arial"/>
                <w:b/>
                <w:bCs/>
                <w:sz w:val="18"/>
                <w:szCs w:val="18"/>
              </w:rPr>
            </w:pPr>
            <w:r w:rsidRPr="00C7634D">
              <w:rPr>
                <w:rFonts w:cs="Arial"/>
                <w:b/>
                <w:bCs/>
                <w:sz w:val="18"/>
                <w:szCs w:val="18"/>
                <w:lang w:val="en-GB"/>
              </w:rPr>
              <w:t>31</w:t>
            </w:r>
            <w:r w:rsidRPr="00C7634D">
              <w:rPr>
                <w:rFonts w:cs="Arial"/>
                <w:b/>
                <w:bCs/>
                <w:sz w:val="18"/>
                <w:szCs w:val="18"/>
              </w:rPr>
              <w:t xml:space="preserve"> December</w:t>
            </w:r>
          </w:p>
          <w:p w14:paraId="02D58DDA" w14:textId="09DF6402" w:rsidR="00F04EA1" w:rsidRPr="00C7634D" w:rsidRDefault="00F04EA1" w:rsidP="00F04EA1">
            <w:pPr>
              <w:autoSpaceDE w:val="0"/>
              <w:autoSpaceDN w:val="0"/>
              <w:adjustRightInd w:val="0"/>
              <w:spacing w:after="0" w:line="240" w:lineRule="auto"/>
              <w:ind w:right="-72"/>
              <w:jc w:val="right"/>
              <w:rPr>
                <w:rFonts w:cs="Arial"/>
                <w:b/>
                <w:bCs/>
                <w:sz w:val="18"/>
                <w:szCs w:val="18"/>
              </w:rPr>
            </w:pPr>
            <w:r w:rsidRPr="00C7634D">
              <w:rPr>
                <w:rFonts w:cs="Arial"/>
                <w:b/>
                <w:bCs/>
                <w:sz w:val="18"/>
                <w:szCs w:val="18"/>
                <w:lang w:val="en-GB"/>
              </w:rPr>
              <w:t>2020</w:t>
            </w:r>
          </w:p>
        </w:tc>
      </w:tr>
      <w:tr w:rsidR="00F04EA1" w:rsidRPr="00C7634D" w14:paraId="0396BE34" w14:textId="77777777" w:rsidTr="0000084D">
        <w:tc>
          <w:tcPr>
            <w:tcW w:w="3989" w:type="dxa"/>
            <w:tcBorders>
              <w:top w:val="nil"/>
              <w:left w:val="nil"/>
              <w:bottom w:val="nil"/>
              <w:right w:val="nil"/>
            </w:tcBorders>
            <w:vAlign w:val="center"/>
          </w:tcPr>
          <w:p w14:paraId="4A048E0F" w14:textId="77777777" w:rsidR="00F04EA1" w:rsidRPr="00C7634D" w:rsidRDefault="00F04EA1" w:rsidP="00F04EA1">
            <w:pPr>
              <w:spacing w:after="0" w:line="240" w:lineRule="auto"/>
              <w:ind w:left="-101"/>
              <w:rPr>
                <w:rFonts w:eastAsia="Cordia New" w:cs="Arial"/>
                <w:sz w:val="18"/>
                <w:szCs w:val="18"/>
                <w:lang w:val="en-GB" w:bidi="th-TH"/>
              </w:rPr>
            </w:pPr>
          </w:p>
        </w:tc>
        <w:tc>
          <w:tcPr>
            <w:tcW w:w="1368" w:type="dxa"/>
            <w:tcBorders>
              <w:top w:val="nil"/>
              <w:left w:val="nil"/>
              <w:bottom w:val="single" w:sz="4" w:space="0" w:color="auto"/>
              <w:right w:val="nil"/>
            </w:tcBorders>
          </w:tcPr>
          <w:p w14:paraId="2BCAACAB"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tcPr>
          <w:p w14:paraId="194EE015"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tcPr>
          <w:p w14:paraId="01F755CE"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tcPr>
          <w:p w14:paraId="08A380F4" w14:textId="77777777" w:rsidR="00F04EA1" w:rsidRPr="00C7634D" w:rsidRDefault="00F04EA1" w:rsidP="00F04EA1">
            <w:pPr>
              <w:spacing w:after="0" w:line="240" w:lineRule="auto"/>
              <w:ind w:left="-40" w:right="-72"/>
              <w:jc w:val="right"/>
              <w:rPr>
                <w:rFonts w:eastAsia="Arial Unicode MS" w:cs="Arial"/>
                <w:b/>
                <w:bCs/>
                <w:sz w:val="18"/>
                <w:szCs w:val="18"/>
                <w:lang w:bidi="th-TH"/>
              </w:rPr>
            </w:pPr>
            <w:r w:rsidRPr="00C7634D">
              <w:rPr>
                <w:rFonts w:eastAsia="Arial Unicode MS" w:cs="Arial"/>
                <w:b/>
                <w:bCs/>
                <w:sz w:val="18"/>
                <w:szCs w:val="18"/>
                <w:lang w:bidi="th-TH"/>
              </w:rPr>
              <w:t>Baht</w:t>
            </w:r>
          </w:p>
        </w:tc>
      </w:tr>
      <w:tr w:rsidR="00F04EA1" w:rsidRPr="00C7634D" w14:paraId="4F1240E9" w14:textId="77777777" w:rsidTr="0000084D">
        <w:tc>
          <w:tcPr>
            <w:tcW w:w="3989" w:type="dxa"/>
            <w:tcBorders>
              <w:top w:val="nil"/>
              <w:left w:val="nil"/>
              <w:bottom w:val="nil"/>
              <w:right w:val="nil"/>
            </w:tcBorders>
          </w:tcPr>
          <w:p w14:paraId="490B85C8" w14:textId="77777777" w:rsidR="00F04EA1" w:rsidRPr="00C7634D" w:rsidRDefault="00F04EA1" w:rsidP="00F04EA1">
            <w:pPr>
              <w:spacing w:after="0" w:line="240" w:lineRule="auto"/>
              <w:ind w:left="-101"/>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5A181D61" w14:textId="77777777" w:rsidR="00F04EA1" w:rsidRPr="00C7634D"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vAlign w:val="bottom"/>
          </w:tcPr>
          <w:p w14:paraId="6A2BEF5F" w14:textId="77777777" w:rsidR="00F04EA1" w:rsidRPr="00C7634D"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328B0740" w14:textId="77777777" w:rsidR="00F04EA1" w:rsidRPr="00C7634D"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vAlign w:val="bottom"/>
          </w:tcPr>
          <w:p w14:paraId="1AA1DFC5" w14:textId="77777777" w:rsidR="00F04EA1" w:rsidRPr="00C7634D" w:rsidRDefault="00F04EA1" w:rsidP="00F04EA1">
            <w:pPr>
              <w:spacing w:after="0" w:line="240" w:lineRule="auto"/>
              <w:ind w:right="-72"/>
              <w:jc w:val="right"/>
              <w:rPr>
                <w:rFonts w:eastAsia="Cordia New" w:cs="Arial"/>
                <w:sz w:val="18"/>
                <w:szCs w:val="18"/>
                <w:lang w:val="en-GB" w:bidi="th-TH"/>
              </w:rPr>
            </w:pPr>
          </w:p>
        </w:tc>
      </w:tr>
      <w:tr w:rsidR="00B5659E" w:rsidRPr="00C7634D" w14:paraId="6B5F9F5B" w14:textId="77777777" w:rsidTr="0000084D">
        <w:tc>
          <w:tcPr>
            <w:tcW w:w="3989" w:type="dxa"/>
            <w:tcBorders>
              <w:top w:val="nil"/>
              <w:left w:val="nil"/>
              <w:bottom w:val="nil"/>
              <w:right w:val="nil"/>
            </w:tcBorders>
          </w:tcPr>
          <w:p w14:paraId="0A511B44" w14:textId="77777777" w:rsidR="00B5659E" w:rsidRPr="00C7634D" w:rsidRDefault="00B5659E" w:rsidP="00B5659E">
            <w:pPr>
              <w:tabs>
                <w:tab w:val="left" w:pos="166"/>
              </w:tabs>
              <w:spacing w:after="0" w:line="240" w:lineRule="auto"/>
              <w:ind w:left="-101"/>
              <w:jc w:val="both"/>
              <w:rPr>
                <w:rFonts w:cs="Arial"/>
                <w:b/>
                <w:bCs/>
                <w:spacing w:val="-2"/>
                <w:sz w:val="18"/>
                <w:szCs w:val="18"/>
              </w:rPr>
            </w:pPr>
            <w:r w:rsidRPr="00C7634D">
              <w:rPr>
                <w:rFonts w:cs="Arial"/>
                <w:sz w:val="18"/>
                <w:szCs w:val="18"/>
              </w:rPr>
              <w:t>Not later than one year</w:t>
            </w:r>
          </w:p>
        </w:tc>
        <w:tc>
          <w:tcPr>
            <w:tcW w:w="1368" w:type="dxa"/>
            <w:tcBorders>
              <w:top w:val="nil"/>
              <w:left w:val="nil"/>
              <w:right w:val="nil"/>
            </w:tcBorders>
            <w:shd w:val="clear" w:color="auto" w:fill="FAFAFA"/>
          </w:tcPr>
          <w:p w14:paraId="648FB367" w14:textId="10B282B9" w:rsidR="00B5659E" w:rsidRPr="00C7634D" w:rsidRDefault="00B5659E" w:rsidP="00B5659E">
            <w:pPr>
              <w:spacing w:after="0" w:line="240" w:lineRule="auto"/>
              <w:ind w:right="-72"/>
              <w:jc w:val="right"/>
              <w:rPr>
                <w:rFonts w:eastAsia="Cordia New" w:cs="Arial"/>
                <w:sz w:val="18"/>
                <w:szCs w:val="18"/>
                <w:lang w:val="en-GB" w:bidi="th-TH"/>
              </w:rPr>
            </w:pPr>
            <w:r w:rsidRPr="00C7634D">
              <w:rPr>
                <w:rFonts w:cs="Arial"/>
                <w:sz w:val="18"/>
                <w:szCs w:val="18"/>
              </w:rPr>
              <w:t>49</w:t>
            </w:r>
            <w:r w:rsidR="00A876F5" w:rsidRPr="00C7634D">
              <w:rPr>
                <w:rFonts w:cs="Arial"/>
                <w:sz w:val="18"/>
                <w:szCs w:val="18"/>
              </w:rPr>
              <w:t>4,272,307</w:t>
            </w:r>
          </w:p>
        </w:tc>
        <w:tc>
          <w:tcPr>
            <w:tcW w:w="1368" w:type="dxa"/>
            <w:tcBorders>
              <w:top w:val="nil"/>
              <w:left w:val="nil"/>
              <w:right w:val="nil"/>
            </w:tcBorders>
          </w:tcPr>
          <w:p w14:paraId="77E25CFE" w14:textId="4BADB404" w:rsidR="00B5659E" w:rsidRPr="00C7634D" w:rsidRDefault="00B5659E" w:rsidP="00B5659E">
            <w:pPr>
              <w:spacing w:after="0" w:line="240" w:lineRule="auto"/>
              <w:ind w:left="-40" w:right="-72"/>
              <w:jc w:val="right"/>
              <w:rPr>
                <w:rFonts w:eastAsia="Cordia New" w:cs="Arial"/>
                <w:sz w:val="18"/>
                <w:szCs w:val="18"/>
                <w:lang w:val="en-GB" w:bidi="th-TH"/>
              </w:rPr>
            </w:pPr>
            <w:r w:rsidRPr="00C7634D">
              <w:rPr>
                <w:rFonts w:eastAsia="Cordia New" w:cs="Arial"/>
                <w:sz w:val="18"/>
                <w:szCs w:val="18"/>
                <w:lang w:val="en-GB" w:bidi="th-TH"/>
              </w:rPr>
              <w:t>498,115,529</w:t>
            </w:r>
          </w:p>
        </w:tc>
        <w:tc>
          <w:tcPr>
            <w:tcW w:w="1368" w:type="dxa"/>
            <w:tcBorders>
              <w:top w:val="nil"/>
              <w:left w:val="nil"/>
              <w:right w:val="nil"/>
            </w:tcBorders>
            <w:shd w:val="clear" w:color="auto" w:fill="FAFAFA"/>
          </w:tcPr>
          <w:p w14:paraId="42166FAA" w14:textId="7A95C7A9" w:rsidR="00B5659E" w:rsidRPr="00C7634D" w:rsidRDefault="00B5659E" w:rsidP="00B5659E">
            <w:pPr>
              <w:spacing w:after="0" w:line="240" w:lineRule="auto"/>
              <w:ind w:right="-72"/>
              <w:jc w:val="right"/>
              <w:rPr>
                <w:rFonts w:eastAsia="Cordia New" w:cs="Arial"/>
                <w:sz w:val="18"/>
                <w:szCs w:val="18"/>
                <w:lang w:val="en-GB" w:bidi="th-TH"/>
              </w:rPr>
            </w:pPr>
            <w:r w:rsidRPr="00C7634D">
              <w:rPr>
                <w:rFonts w:cs="Arial"/>
                <w:sz w:val="18"/>
                <w:szCs w:val="18"/>
              </w:rPr>
              <w:t>48</w:t>
            </w:r>
            <w:r w:rsidR="00A876F5" w:rsidRPr="00C7634D">
              <w:rPr>
                <w:rFonts w:cs="Arial"/>
                <w:sz w:val="18"/>
                <w:szCs w:val="18"/>
              </w:rPr>
              <w:t>7,417,936</w:t>
            </w:r>
          </w:p>
        </w:tc>
        <w:tc>
          <w:tcPr>
            <w:tcW w:w="1368" w:type="dxa"/>
            <w:tcBorders>
              <w:top w:val="nil"/>
              <w:left w:val="nil"/>
              <w:right w:val="nil"/>
            </w:tcBorders>
          </w:tcPr>
          <w:p w14:paraId="71C69C1B" w14:textId="6ECCCD76" w:rsidR="00B5659E" w:rsidRPr="00C7634D" w:rsidRDefault="00B5659E" w:rsidP="00B5659E">
            <w:pPr>
              <w:spacing w:after="0" w:line="240" w:lineRule="auto"/>
              <w:ind w:left="-40" w:right="-72"/>
              <w:jc w:val="right"/>
              <w:rPr>
                <w:rFonts w:eastAsia="Cordia New" w:cs="Arial"/>
                <w:sz w:val="18"/>
                <w:szCs w:val="18"/>
                <w:lang w:val="en-GB" w:bidi="th-TH"/>
              </w:rPr>
            </w:pPr>
            <w:r w:rsidRPr="00C7634D">
              <w:rPr>
                <w:rFonts w:eastAsia="Cordia New" w:cs="Arial"/>
                <w:sz w:val="18"/>
                <w:szCs w:val="18"/>
                <w:lang w:val="en-GB" w:bidi="th-TH"/>
              </w:rPr>
              <w:t>492,600,864</w:t>
            </w:r>
          </w:p>
        </w:tc>
      </w:tr>
      <w:tr w:rsidR="00B5659E" w:rsidRPr="00C7634D" w14:paraId="318CAEB0" w14:textId="77777777" w:rsidTr="0073127B">
        <w:tc>
          <w:tcPr>
            <w:tcW w:w="3989" w:type="dxa"/>
            <w:tcBorders>
              <w:top w:val="nil"/>
              <w:left w:val="nil"/>
              <w:bottom w:val="nil"/>
              <w:right w:val="nil"/>
            </w:tcBorders>
          </w:tcPr>
          <w:p w14:paraId="4E716776" w14:textId="03589943" w:rsidR="00B5659E" w:rsidRPr="00C7634D" w:rsidRDefault="00B5659E" w:rsidP="00B5659E">
            <w:pPr>
              <w:tabs>
                <w:tab w:val="left" w:pos="166"/>
              </w:tabs>
              <w:spacing w:after="0" w:line="240" w:lineRule="auto"/>
              <w:ind w:left="-101"/>
              <w:jc w:val="both"/>
              <w:rPr>
                <w:rFonts w:cs="Arial"/>
                <w:sz w:val="18"/>
                <w:szCs w:val="18"/>
              </w:rPr>
            </w:pPr>
            <w:r w:rsidRPr="00C7634D">
              <w:rPr>
                <w:rFonts w:cs="Arial"/>
                <w:sz w:val="18"/>
                <w:szCs w:val="18"/>
              </w:rPr>
              <w:t xml:space="preserve">Later than </w:t>
            </w:r>
            <w:r w:rsidRPr="00C7634D">
              <w:rPr>
                <w:rFonts w:cs="Arial"/>
                <w:sz w:val="18"/>
                <w:szCs w:val="18"/>
                <w:lang w:val="en-GB"/>
              </w:rPr>
              <w:t>1</w:t>
            </w:r>
            <w:r w:rsidRPr="00C7634D">
              <w:rPr>
                <w:rFonts w:cs="Arial"/>
                <w:sz w:val="18"/>
                <w:szCs w:val="18"/>
              </w:rPr>
              <w:t xml:space="preserve"> year but not later than </w:t>
            </w:r>
            <w:r w:rsidRPr="00C7634D">
              <w:rPr>
                <w:rFonts w:cs="Arial"/>
                <w:sz w:val="18"/>
                <w:szCs w:val="18"/>
                <w:lang w:val="en-GB"/>
              </w:rPr>
              <w:t>5</w:t>
            </w:r>
            <w:r w:rsidRPr="00C7634D">
              <w:rPr>
                <w:rFonts w:cs="Arial"/>
                <w:sz w:val="18"/>
                <w:szCs w:val="18"/>
              </w:rPr>
              <w:t xml:space="preserve"> years</w:t>
            </w:r>
          </w:p>
        </w:tc>
        <w:tc>
          <w:tcPr>
            <w:tcW w:w="1368" w:type="dxa"/>
            <w:tcBorders>
              <w:top w:val="nil"/>
              <w:left w:val="nil"/>
              <w:right w:val="nil"/>
            </w:tcBorders>
            <w:shd w:val="clear" w:color="auto" w:fill="FAFAFA"/>
          </w:tcPr>
          <w:p w14:paraId="6F9AE804" w14:textId="70D20932" w:rsidR="00B5659E" w:rsidRPr="00C7634D" w:rsidRDefault="00B5659E" w:rsidP="00B5659E">
            <w:pPr>
              <w:spacing w:after="0" w:line="240" w:lineRule="auto"/>
              <w:ind w:right="-72"/>
              <w:jc w:val="right"/>
              <w:rPr>
                <w:rFonts w:eastAsia="Cordia New" w:cs="Arial"/>
                <w:sz w:val="18"/>
                <w:szCs w:val="18"/>
                <w:lang w:val="en-GB" w:bidi="th-TH"/>
              </w:rPr>
            </w:pPr>
            <w:r w:rsidRPr="00C7634D">
              <w:rPr>
                <w:rFonts w:cs="Arial"/>
                <w:sz w:val="18"/>
                <w:szCs w:val="18"/>
              </w:rPr>
              <w:t>62</w:t>
            </w:r>
            <w:r w:rsidR="00A876F5" w:rsidRPr="00C7634D">
              <w:rPr>
                <w:rFonts w:cs="Arial"/>
                <w:sz w:val="18"/>
                <w:szCs w:val="18"/>
              </w:rPr>
              <w:t>6,345,43</w:t>
            </w:r>
            <w:r w:rsidR="00F810F5" w:rsidRPr="00C7634D">
              <w:rPr>
                <w:rFonts w:cs="Arial"/>
                <w:sz w:val="18"/>
                <w:szCs w:val="18"/>
              </w:rPr>
              <w:t>1</w:t>
            </w:r>
          </w:p>
        </w:tc>
        <w:tc>
          <w:tcPr>
            <w:tcW w:w="1368" w:type="dxa"/>
            <w:tcBorders>
              <w:top w:val="nil"/>
              <w:left w:val="nil"/>
              <w:right w:val="nil"/>
            </w:tcBorders>
          </w:tcPr>
          <w:p w14:paraId="24C3CC9A" w14:textId="4C6E451E" w:rsidR="00B5659E" w:rsidRPr="00C7634D" w:rsidRDefault="00B5659E" w:rsidP="00B5659E">
            <w:pPr>
              <w:spacing w:after="0" w:line="240" w:lineRule="auto"/>
              <w:ind w:left="-40" w:right="-72"/>
              <w:jc w:val="right"/>
              <w:rPr>
                <w:rFonts w:eastAsia="Cordia New" w:cs="Arial"/>
                <w:sz w:val="18"/>
                <w:szCs w:val="18"/>
                <w:lang w:val="en-GB" w:bidi="th-TH"/>
              </w:rPr>
            </w:pPr>
            <w:r w:rsidRPr="00C7634D">
              <w:rPr>
                <w:rFonts w:eastAsia="Cordia New" w:cs="Arial"/>
                <w:sz w:val="18"/>
                <w:szCs w:val="18"/>
                <w:lang w:val="en-GB" w:bidi="th-TH"/>
              </w:rPr>
              <w:t>702,586,526</w:t>
            </w:r>
          </w:p>
        </w:tc>
        <w:tc>
          <w:tcPr>
            <w:tcW w:w="1368" w:type="dxa"/>
            <w:tcBorders>
              <w:top w:val="nil"/>
              <w:left w:val="nil"/>
              <w:right w:val="nil"/>
            </w:tcBorders>
            <w:shd w:val="clear" w:color="auto" w:fill="FAFAFA"/>
          </w:tcPr>
          <w:p w14:paraId="068D0033" w14:textId="51EE8821" w:rsidR="00B5659E" w:rsidRPr="00C7634D" w:rsidRDefault="00B5659E" w:rsidP="00B5659E">
            <w:pPr>
              <w:spacing w:after="0" w:line="240" w:lineRule="auto"/>
              <w:ind w:right="-72"/>
              <w:jc w:val="right"/>
              <w:rPr>
                <w:rFonts w:eastAsia="Cordia New" w:cs="Arial"/>
                <w:sz w:val="18"/>
                <w:szCs w:val="18"/>
                <w:lang w:val="en-GB" w:bidi="th-TH"/>
              </w:rPr>
            </w:pPr>
            <w:r w:rsidRPr="00C7634D">
              <w:rPr>
                <w:rFonts w:cs="Arial"/>
                <w:sz w:val="18"/>
                <w:szCs w:val="18"/>
              </w:rPr>
              <w:t>62</w:t>
            </w:r>
            <w:r w:rsidR="00A876F5" w:rsidRPr="00C7634D">
              <w:rPr>
                <w:rFonts w:cs="Arial"/>
                <w:sz w:val="18"/>
                <w:szCs w:val="18"/>
              </w:rPr>
              <w:t>2,234,341</w:t>
            </w:r>
          </w:p>
        </w:tc>
        <w:tc>
          <w:tcPr>
            <w:tcW w:w="1368" w:type="dxa"/>
            <w:tcBorders>
              <w:top w:val="nil"/>
              <w:left w:val="nil"/>
              <w:right w:val="nil"/>
            </w:tcBorders>
          </w:tcPr>
          <w:p w14:paraId="6A4D463E" w14:textId="2E7D4372" w:rsidR="00B5659E" w:rsidRPr="00C7634D" w:rsidRDefault="00B5659E" w:rsidP="00B5659E">
            <w:pPr>
              <w:spacing w:after="0" w:line="240" w:lineRule="auto"/>
              <w:ind w:left="-40" w:right="-72"/>
              <w:jc w:val="right"/>
              <w:rPr>
                <w:rFonts w:eastAsia="Cordia New" w:cs="Arial"/>
                <w:sz w:val="18"/>
                <w:szCs w:val="18"/>
                <w:lang w:val="en-GB" w:bidi="th-TH"/>
              </w:rPr>
            </w:pPr>
            <w:r w:rsidRPr="00C7634D">
              <w:rPr>
                <w:rFonts w:eastAsia="Cordia New" w:cs="Arial"/>
                <w:sz w:val="18"/>
                <w:szCs w:val="18"/>
                <w:lang w:val="en-GB" w:bidi="th-TH"/>
              </w:rPr>
              <w:t>699,758,636</w:t>
            </w:r>
          </w:p>
        </w:tc>
      </w:tr>
      <w:tr w:rsidR="00B5659E" w:rsidRPr="00C7634D" w14:paraId="1FBFADA9" w14:textId="77777777" w:rsidTr="0073127B">
        <w:tc>
          <w:tcPr>
            <w:tcW w:w="3989" w:type="dxa"/>
            <w:tcBorders>
              <w:top w:val="nil"/>
              <w:left w:val="nil"/>
              <w:bottom w:val="nil"/>
              <w:right w:val="nil"/>
            </w:tcBorders>
          </w:tcPr>
          <w:p w14:paraId="7D165A92" w14:textId="75C6D3DC" w:rsidR="00B5659E" w:rsidRPr="00C7634D" w:rsidRDefault="00B5659E" w:rsidP="00B5659E">
            <w:pPr>
              <w:tabs>
                <w:tab w:val="left" w:pos="957"/>
              </w:tabs>
              <w:spacing w:after="0" w:line="240" w:lineRule="auto"/>
              <w:ind w:left="-101"/>
              <w:jc w:val="both"/>
              <w:rPr>
                <w:rFonts w:eastAsia="Arial Unicode MS" w:cs="Arial"/>
                <w:sz w:val="18"/>
                <w:szCs w:val="18"/>
                <w:cs/>
                <w:lang w:val="en-GB" w:bidi="th-TH"/>
              </w:rPr>
            </w:pPr>
            <w:r w:rsidRPr="00C7634D">
              <w:rPr>
                <w:rFonts w:cs="Arial"/>
                <w:sz w:val="18"/>
                <w:szCs w:val="18"/>
              </w:rPr>
              <w:t xml:space="preserve">Later than </w:t>
            </w:r>
            <w:r w:rsidRPr="00C7634D">
              <w:rPr>
                <w:rFonts w:cs="Arial"/>
                <w:sz w:val="18"/>
                <w:szCs w:val="18"/>
                <w:lang w:val="en-GB"/>
              </w:rPr>
              <w:t>5</w:t>
            </w:r>
            <w:r w:rsidRPr="00C7634D">
              <w:rPr>
                <w:rFonts w:cs="Arial"/>
                <w:sz w:val="18"/>
                <w:szCs w:val="18"/>
              </w:rPr>
              <w:t xml:space="preserve"> years</w:t>
            </w:r>
          </w:p>
        </w:tc>
        <w:tc>
          <w:tcPr>
            <w:tcW w:w="1368" w:type="dxa"/>
            <w:tcBorders>
              <w:top w:val="nil"/>
              <w:left w:val="nil"/>
              <w:bottom w:val="single" w:sz="4" w:space="0" w:color="auto"/>
              <w:right w:val="nil"/>
            </w:tcBorders>
            <w:shd w:val="clear" w:color="auto" w:fill="FAFAFA"/>
          </w:tcPr>
          <w:p w14:paraId="5D9D7B90" w14:textId="615F7C05" w:rsidR="00B5659E" w:rsidRPr="00C7634D" w:rsidRDefault="00B5659E" w:rsidP="00B5659E">
            <w:pPr>
              <w:spacing w:after="0" w:line="240" w:lineRule="auto"/>
              <w:ind w:right="-72"/>
              <w:jc w:val="right"/>
              <w:rPr>
                <w:rFonts w:eastAsia="Cordia New" w:cs="Arial"/>
                <w:sz w:val="18"/>
                <w:szCs w:val="18"/>
                <w:cs/>
                <w:lang w:val="en-GB" w:bidi="th-TH"/>
              </w:rPr>
            </w:pPr>
            <w:r w:rsidRPr="00C7634D">
              <w:rPr>
                <w:rFonts w:cs="Arial"/>
                <w:sz w:val="18"/>
                <w:szCs w:val="18"/>
              </w:rPr>
              <w:t>4,179,967</w:t>
            </w:r>
          </w:p>
        </w:tc>
        <w:tc>
          <w:tcPr>
            <w:tcW w:w="1368" w:type="dxa"/>
            <w:tcBorders>
              <w:top w:val="nil"/>
              <w:left w:val="nil"/>
              <w:bottom w:val="single" w:sz="4" w:space="0" w:color="auto"/>
              <w:right w:val="nil"/>
            </w:tcBorders>
            <w:vAlign w:val="bottom"/>
          </w:tcPr>
          <w:p w14:paraId="7D9A2C22" w14:textId="33238C4B" w:rsidR="00B5659E" w:rsidRPr="00C7634D" w:rsidRDefault="00B5659E" w:rsidP="00B5659E">
            <w:pPr>
              <w:spacing w:after="0" w:line="240" w:lineRule="auto"/>
              <w:ind w:left="-40" w:right="-72"/>
              <w:jc w:val="right"/>
              <w:rPr>
                <w:rFonts w:eastAsia="Cordia New" w:cs="Arial"/>
                <w:sz w:val="18"/>
                <w:szCs w:val="18"/>
                <w:lang w:val="en-GB" w:bidi="th-TH"/>
              </w:rPr>
            </w:pPr>
            <w:r w:rsidRPr="00C7634D">
              <w:rPr>
                <w:rFonts w:eastAsia="Cordia New" w:cs="Arial"/>
                <w:sz w:val="18"/>
                <w:szCs w:val="18"/>
                <w:lang w:val="en-GB" w:bidi="th-TH"/>
              </w:rPr>
              <w:t>5,046,852</w:t>
            </w:r>
          </w:p>
        </w:tc>
        <w:tc>
          <w:tcPr>
            <w:tcW w:w="1368" w:type="dxa"/>
            <w:tcBorders>
              <w:top w:val="nil"/>
              <w:left w:val="nil"/>
              <w:bottom w:val="single" w:sz="4" w:space="0" w:color="auto"/>
              <w:right w:val="nil"/>
            </w:tcBorders>
            <w:shd w:val="clear" w:color="auto" w:fill="FAFAFA"/>
          </w:tcPr>
          <w:p w14:paraId="1E9C18FA" w14:textId="313DAD20" w:rsidR="00B5659E" w:rsidRPr="00C7634D" w:rsidRDefault="00B5659E" w:rsidP="00B5659E">
            <w:pPr>
              <w:spacing w:after="0" w:line="240" w:lineRule="auto"/>
              <w:ind w:right="-72"/>
              <w:jc w:val="right"/>
              <w:rPr>
                <w:rFonts w:eastAsia="Cordia New" w:cs="Arial"/>
                <w:sz w:val="18"/>
                <w:szCs w:val="18"/>
                <w:lang w:val="en-GB" w:bidi="th-TH"/>
              </w:rPr>
            </w:pPr>
            <w:r w:rsidRPr="00C7634D">
              <w:rPr>
                <w:rFonts w:cs="Arial"/>
                <w:sz w:val="18"/>
                <w:szCs w:val="18"/>
              </w:rPr>
              <w:t>4,179,967</w:t>
            </w:r>
          </w:p>
        </w:tc>
        <w:tc>
          <w:tcPr>
            <w:tcW w:w="1368" w:type="dxa"/>
            <w:tcBorders>
              <w:top w:val="nil"/>
              <w:left w:val="nil"/>
              <w:bottom w:val="single" w:sz="4" w:space="0" w:color="auto"/>
              <w:right w:val="nil"/>
            </w:tcBorders>
            <w:vAlign w:val="bottom"/>
          </w:tcPr>
          <w:p w14:paraId="6576F5C7" w14:textId="5D493525" w:rsidR="00B5659E" w:rsidRPr="00C7634D" w:rsidRDefault="00B5659E" w:rsidP="00B5659E">
            <w:pPr>
              <w:spacing w:after="0" w:line="240" w:lineRule="auto"/>
              <w:ind w:left="-40" w:right="-72"/>
              <w:jc w:val="right"/>
              <w:rPr>
                <w:rFonts w:eastAsia="Cordia New" w:cs="Arial"/>
                <w:sz w:val="18"/>
                <w:szCs w:val="18"/>
                <w:lang w:val="en-GB" w:bidi="th-TH"/>
              </w:rPr>
            </w:pPr>
            <w:r w:rsidRPr="00C7634D">
              <w:rPr>
                <w:rFonts w:eastAsia="Cordia New" w:cs="Arial"/>
                <w:sz w:val="18"/>
                <w:szCs w:val="18"/>
                <w:lang w:val="en-GB" w:bidi="th-TH"/>
              </w:rPr>
              <w:t>5,046,852</w:t>
            </w:r>
          </w:p>
        </w:tc>
      </w:tr>
      <w:tr w:rsidR="00F04EA1" w:rsidRPr="00C7634D" w14:paraId="6A71D1A5" w14:textId="77777777" w:rsidTr="0073127B">
        <w:tc>
          <w:tcPr>
            <w:tcW w:w="3989" w:type="dxa"/>
            <w:tcBorders>
              <w:top w:val="nil"/>
              <w:left w:val="nil"/>
              <w:bottom w:val="nil"/>
              <w:right w:val="nil"/>
            </w:tcBorders>
          </w:tcPr>
          <w:p w14:paraId="1775E21F" w14:textId="77777777" w:rsidR="00F04EA1" w:rsidRPr="00C7634D" w:rsidRDefault="00F04EA1" w:rsidP="00F04EA1">
            <w:pPr>
              <w:tabs>
                <w:tab w:val="left" w:pos="957"/>
              </w:tabs>
              <w:spacing w:after="0" w:line="240" w:lineRule="auto"/>
              <w:ind w:left="-101"/>
              <w:jc w:val="both"/>
              <w:rPr>
                <w:rFonts w:cs="Arial"/>
                <w:sz w:val="18"/>
                <w:szCs w:val="18"/>
              </w:rPr>
            </w:pPr>
          </w:p>
        </w:tc>
        <w:tc>
          <w:tcPr>
            <w:tcW w:w="1368" w:type="dxa"/>
            <w:tcBorders>
              <w:top w:val="single" w:sz="4" w:space="0" w:color="auto"/>
              <w:left w:val="nil"/>
              <w:right w:val="nil"/>
            </w:tcBorders>
            <w:shd w:val="clear" w:color="auto" w:fill="FAFAFA"/>
          </w:tcPr>
          <w:p w14:paraId="20707BCE" w14:textId="77777777" w:rsidR="00F04EA1" w:rsidRPr="00C7634D"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tcPr>
          <w:p w14:paraId="164A5EB0" w14:textId="77777777" w:rsidR="00F04EA1" w:rsidRPr="00C7634D"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shd w:val="clear" w:color="auto" w:fill="FAFAFA"/>
          </w:tcPr>
          <w:p w14:paraId="3E1F390A" w14:textId="77777777" w:rsidR="00F04EA1" w:rsidRPr="00C7634D" w:rsidRDefault="00F04EA1" w:rsidP="00F04EA1">
            <w:pPr>
              <w:spacing w:after="0" w:line="240" w:lineRule="auto"/>
              <w:ind w:right="-72"/>
              <w:jc w:val="right"/>
              <w:rPr>
                <w:rFonts w:eastAsia="Cordia New" w:cs="Arial"/>
                <w:sz w:val="18"/>
                <w:szCs w:val="18"/>
                <w:lang w:val="en-GB" w:bidi="th-TH"/>
              </w:rPr>
            </w:pPr>
          </w:p>
        </w:tc>
        <w:tc>
          <w:tcPr>
            <w:tcW w:w="1368" w:type="dxa"/>
            <w:tcBorders>
              <w:top w:val="single" w:sz="4" w:space="0" w:color="auto"/>
              <w:left w:val="nil"/>
              <w:right w:val="nil"/>
            </w:tcBorders>
          </w:tcPr>
          <w:p w14:paraId="4EDC09D3" w14:textId="77777777" w:rsidR="00F04EA1" w:rsidRPr="00C7634D" w:rsidRDefault="00F04EA1" w:rsidP="00F04EA1">
            <w:pPr>
              <w:spacing w:after="0" w:line="240" w:lineRule="auto"/>
              <w:ind w:right="-72"/>
              <w:jc w:val="right"/>
              <w:rPr>
                <w:rFonts w:eastAsia="Cordia New" w:cs="Arial"/>
                <w:sz w:val="18"/>
                <w:szCs w:val="18"/>
                <w:lang w:val="en-GB" w:bidi="th-TH"/>
              </w:rPr>
            </w:pPr>
          </w:p>
        </w:tc>
      </w:tr>
      <w:tr w:rsidR="00B5659E" w:rsidRPr="00C7634D" w14:paraId="2A28D31A" w14:textId="77777777" w:rsidTr="0073127B">
        <w:tc>
          <w:tcPr>
            <w:tcW w:w="3989" w:type="dxa"/>
            <w:tcBorders>
              <w:top w:val="nil"/>
              <w:left w:val="nil"/>
              <w:bottom w:val="nil"/>
              <w:right w:val="nil"/>
            </w:tcBorders>
          </w:tcPr>
          <w:p w14:paraId="2B8499A8" w14:textId="77777777" w:rsidR="00B5659E" w:rsidRPr="00C7634D" w:rsidRDefault="00B5659E" w:rsidP="00B5659E">
            <w:pPr>
              <w:spacing w:after="0" w:line="240" w:lineRule="auto"/>
              <w:ind w:left="-101"/>
              <w:rPr>
                <w:rFonts w:eastAsia="Cordia New" w:cs="Arial"/>
                <w:sz w:val="18"/>
                <w:szCs w:val="18"/>
                <w:lang w:val="en-GB" w:bidi="th-TH"/>
              </w:rPr>
            </w:pPr>
          </w:p>
        </w:tc>
        <w:tc>
          <w:tcPr>
            <w:tcW w:w="1368" w:type="dxa"/>
            <w:tcBorders>
              <w:left w:val="nil"/>
              <w:bottom w:val="single" w:sz="4" w:space="0" w:color="auto"/>
              <w:right w:val="nil"/>
            </w:tcBorders>
            <w:shd w:val="clear" w:color="auto" w:fill="FAFAFA"/>
            <w:vAlign w:val="bottom"/>
          </w:tcPr>
          <w:p w14:paraId="19079F65" w14:textId="555C4686" w:rsidR="00B5659E" w:rsidRPr="00C7634D" w:rsidRDefault="00B5659E" w:rsidP="00B5659E">
            <w:pPr>
              <w:spacing w:after="0" w:line="240" w:lineRule="auto"/>
              <w:ind w:right="-72"/>
              <w:jc w:val="right"/>
              <w:rPr>
                <w:rFonts w:eastAsia="Cordia New" w:cs="Arial"/>
                <w:sz w:val="18"/>
                <w:szCs w:val="18"/>
                <w:lang w:val="en-GB" w:bidi="th-TH"/>
              </w:rPr>
            </w:pPr>
            <w:r w:rsidRPr="00C7634D">
              <w:rPr>
                <w:rFonts w:eastAsia="Cordia New" w:cs="Arial"/>
                <w:sz w:val="18"/>
                <w:szCs w:val="18"/>
                <w:lang w:bidi="th-TH"/>
              </w:rPr>
              <w:t>1,124,797,70</w:t>
            </w:r>
            <w:r w:rsidR="00F810F5" w:rsidRPr="00C7634D">
              <w:rPr>
                <w:rFonts w:eastAsia="Cordia New" w:cs="Arial"/>
                <w:sz w:val="18"/>
                <w:szCs w:val="18"/>
                <w:lang w:bidi="th-TH"/>
              </w:rPr>
              <w:t>5</w:t>
            </w:r>
          </w:p>
        </w:tc>
        <w:tc>
          <w:tcPr>
            <w:tcW w:w="1368" w:type="dxa"/>
            <w:tcBorders>
              <w:left w:val="nil"/>
              <w:bottom w:val="single" w:sz="4" w:space="0" w:color="auto"/>
              <w:right w:val="nil"/>
            </w:tcBorders>
            <w:vAlign w:val="bottom"/>
          </w:tcPr>
          <w:p w14:paraId="547AA59B" w14:textId="519F6339" w:rsidR="00B5659E" w:rsidRPr="00C7634D" w:rsidRDefault="00B5659E" w:rsidP="00B5659E">
            <w:pPr>
              <w:spacing w:after="0" w:line="240" w:lineRule="auto"/>
              <w:ind w:left="-40" w:right="-72"/>
              <w:jc w:val="right"/>
              <w:rPr>
                <w:rFonts w:eastAsia="Cordia New" w:cs="Arial"/>
                <w:sz w:val="18"/>
                <w:szCs w:val="18"/>
                <w:lang w:val="en-GB" w:bidi="th-TH"/>
              </w:rPr>
            </w:pPr>
            <w:r w:rsidRPr="00C7634D">
              <w:rPr>
                <w:rFonts w:eastAsia="Cordia New" w:cs="Arial"/>
                <w:color w:val="000000"/>
                <w:sz w:val="18"/>
                <w:szCs w:val="18"/>
                <w:lang w:val="en-GB" w:bidi="th-TH"/>
              </w:rPr>
              <w:t>1</w:t>
            </w:r>
            <w:r w:rsidRPr="00C7634D">
              <w:rPr>
                <w:rFonts w:eastAsia="Cordia New" w:cs="Arial"/>
                <w:color w:val="000000"/>
                <w:sz w:val="18"/>
                <w:szCs w:val="18"/>
                <w:lang w:bidi="th-TH"/>
              </w:rPr>
              <w:t>,</w:t>
            </w:r>
            <w:r w:rsidRPr="00C7634D">
              <w:rPr>
                <w:rFonts w:eastAsia="Cordia New" w:cs="Arial"/>
                <w:color w:val="000000"/>
                <w:sz w:val="18"/>
                <w:szCs w:val="18"/>
                <w:lang w:val="en-GB" w:bidi="th-TH"/>
              </w:rPr>
              <w:t>205</w:t>
            </w:r>
            <w:r w:rsidRPr="00C7634D">
              <w:rPr>
                <w:rFonts w:eastAsia="Cordia New" w:cs="Arial"/>
                <w:color w:val="000000"/>
                <w:sz w:val="18"/>
                <w:szCs w:val="18"/>
                <w:lang w:bidi="th-TH"/>
              </w:rPr>
              <w:t>,</w:t>
            </w:r>
            <w:r w:rsidRPr="00C7634D">
              <w:rPr>
                <w:rFonts w:eastAsia="Cordia New" w:cs="Arial"/>
                <w:color w:val="000000"/>
                <w:sz w:val="18"/>
                <w:szCs w:val="18"/>
                <w:lang w:val="en-GB" w:bidi="th-TH"/>
              </w:rPr>
              <w:t>748</w:t>
            </w:r>
            <w:r w:rsidRPr="00C7634D">
              <w:rPr>
                <w:rFonts w:eastAsia="Cordia New" w:cs="Arial"/>
                <w:color w:val="000000"/>
                <w:sz w:val="18"/>
                <w:szCs w:val="18"/>
                <w:lang w:bidi="th-TH"/>
              </w:rPr>
              <w:t>,</w:t>
            </w:r>
            <w:r w:rsidRPr="00C7634D">
              <w:rPr>
                <w:rFonts w:eastAsia="Cordia New" w:cs="Arial"/>
                <w:color w:val="000000"/>
                <w:sz w:val="18"/>
                <w:szCs w:val="18"/>
                <w:lang w:val="en-GB" w:bidi="th-TH"/>
              </w:rPr>
              <w:t>907</w:t>
            </w:r>
          </w:p>
        </w:tc>
        <w:tc>
          <w:tcPr>
            <w:tcW w:w="1368" w:type="dxa"/>
            <w:tcBorders>
              <w:left w:val="nil"/>
              <w:bottom w:val="single" w:sz="4" w:space="0" w:color="auto"/>
              <w:right w:val="nil"/>
            </w:tcBorders>
            <w:shd w:val="clear" w:color="auto" w:fill="FAFAFA"/>
            <w:vAlign w:val="bottom"/>
          </w:tcPr>
          <w:p w14:paraId="003002D4" w14:textId="6AAE6296" w:rsidR="00B5659E" w:rsidRPr="00C7634D" w:rsidRDefault="00B5659E" w:rsidP="00B5659E">
            <w:pPr>
              <w:spacing w:after="0" w:line="240" w:lineRule="auto"/>
              <w:ind w:right="-72"/>
              <w:jc w:val="right"/>
              <w:rPr>
                <w:rFonts w:eastAsia="Cordia New" w:cs="Arial"/>
                <w:sz w:val="18"/>
                <w:szCs w:val="18"/>
                <w:lang w:val="en-GB" w:bidi="th-TH"/>
              </w:rPr>
            </w:pPr>
            <w:r w:rsidRPr="00C7634D">
              <w:rPr>
                <w:rFonts w:eastAsia="Cordia New" w:cs="Arial"/>
                <w:color w:val="000000"/>
                <w:sz w:val="18"/>
                <w:szCs w:val="18"/>
                <w:lang w:bidi="th-TH"/>
              </w:rPr>
              <w:t>1,113,832,244</w:t>
            </w:r>
          </w:p>
        </w:tc>
        <w:tc>
          <w:tcPr>
            <w:tcW w:w="1368" w:type="dxa"/>
            <w:tcBorders>
              <w:left w:val="nil"/>
              <w:bottom w:val="single" w:sz="4" w:space="0" w:color="auto"/>
              <w:right w:val="nil"/>
            </w:tcBorders>
            <w:vAlign w:val="bottom"/>
          </w:tcPr>
          <w:p w14:paraId="4CE9387C" w14:textId="599FAB84" w:rsidR="00B5659E" w:rsidRPr="00C7634D" w:rsidRDefault="00B5659E" w:rsidP="00B5659E">
            <w:pPr>
              <w:spacing w:after="0" w:line="240" w:lineRule="auto"/>
              <w:ind w:left="-40" w:right="-72"/>
              <w:jc w:val="right"/>
              <w:rPr>
                <w:rFonts w:eastAsia="Cordia New" w:cs="Arial"/>
                <w:sz w:val="18"/>
                <w:szCs w:val="18"/>
                <w:lang w:val="en-GB" w:bidi="th-TH"/>
              </w:rPr>
            </w:pPr>
            <w:r w:rsidRPr="00C7634D">
              <w:rPr>
                <w:rFonts w:eastAsia="Cordia New" w:cs="Arial"/>
                <w:color w:val="000000"/>
                <w:sz w:val="18"/>
                <w:szCs w:val="18"/>
                <w:lang w:val="en-GB" w:bidi="th-TH"/>
              </w:rPr>
              <w:t>1</w:t>
            </w:r>
            <w:r w:rsidRPr="00C7634D">
              <w:rPr>
                <w:rFonts w:eastAsia="Cordia New" w:cs="Arial"/>
                <w:color w:val="000000"/>
                <w:sz w:val="18"/>
                <w:szCs w:val="18"/>
                <w:lang w:bidi="th-TH"/>
              </w:rPr>
              <w:t>,</w:t>
            </w:r>
            <w:r w:rsidRPr="00C7634D">
              <w:rPr>
                <w:rFonts w:eastAsia="Cordia New" w:cs="Arial"/>
                <w:color w:val="000000"/>
                <w:sz w:val="18"/>
                <w:szCs w:val="18"/>
                <w:lang w:val="en-GB" w:bidi="th-TH"/>
              </w:rPr>
              <w:t>197</w:t>
            </w:r>
            <w:r w:rsidRPr="00C7634D">
              <w:rPr>
                <w:rFonts w:eastAsia="Cordia New" w:cs="Arial"/>
                <w:color w:val="000000"/>
                <w:sz w:val="18"/>
                <w:szCs w:val="18"/>
                <w:lang w:bidi="th-TH"/>
              </w:rPr>
              <w:t>,</w:t>
            </w:r>
            <w:r w:rsidRPr="00C7634D">
              <w:rPr>
                <w:rFonts w:eastAsia="Cordia New" w:cs="Arial"/>
                <w:color w:val="000000"/>
                <w:sz w:val="18"/>
                <w:szCs w:val="18"/>
                <w:lang w:val="en-GB" w:bidi="th-TH"/>
              </w:rPr>
              <w:t>406</w:t>
            </w:r>
            <w:r w:rsidRPr="00C7634D">
              <w:rPr>
                <w:rFonts w:eastAsia="Cordia New" w:cs="Arial"/>
                <w:color w:val="000000"/>
                <w:sz w:val="18"/>
                <w:szCs w:val="18"/>
                <w:lang w:bidi="th-TH"/>
              </w:rPr>
              <w:t>,</w:t>
            </w:r>
            <w:r w:rsidRPr="00C7634D">
              <w:rPr>
                <w:rFonts w:eastAsia="Cordia New" w:cs="Arial"/>
                <w:color w:val="000000"/>
                <w:sz w:val="18"/>
                <w:szCs w:val="18"/>
                <w:lang w:val="en-GB" w:bidi="th-TH"/>
              </w:rPr>
              <w:t>352</w:t>
            </w:r>
          </w:p>
        </w:tc>
      </w:tr>
    </w:tbl>
    <w:p w14:paraId="7B375D71" w14:textId="25FCA125" w:rsidR="007C30F3" w:rsidRPr="00C7634D" w:rsidRDefault="007C30F3" w:rsidP="00CD040A">
      <w:pPr>
        <w:spacing w:after="0" w:line="240" w:lineRule="auto"/>
        <w:ind w:right="-72"/>
        <w:jc w:val="thaiDistribute"/>
        <w:rPr>
          <w:rFonts w:cs="Arial"/>
          <w:sz w:val="18"/>
          <w:szCs w:val="18"/>
        </w:rPr>
      </w:pPr>
    </w:p>
    <w:p w14:paraId="67BED6E4" w14:textId="77777777" w:rsidR="00CD040A" w:rsidRPr="00C7634D" w:rsidRDefault="00CD040A" w:rsidP="00CD040A">
      <w:pPr>
        <w:spacing w:after="0" w:line="240" w:lineRule="auto"/>
        <w:ind w:right="-72"/>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6D57A6" w:rsidRPr="00ED4857" w14:paraId="6A583F6D" w14:textId="77777777" w:rsidTr="006D57A6">
        <w:trPr>
          <w:trHeight w:val="386"/>
        </w:trPr>
        <w:tc>
          <w:tcPr>
            <w:tcW w:w="9455" w:type="dxa"/>
            <w:shd w:val="clear" w:color="auto" w:fill="FFA543"/>
            <w:vAlign w:val="center"/>
          </w:tcPr>
          <w:p w14:paraId="1568A395" w14:textId="3F66C0E8" w:rsidR="006D57A6" w:rsidRPr="00ED4857" w:rsidRDefault="007B432C" w:rsidP="006D57A6">
            <w:pPr>
              <w:spacing w:after="0" w:line="240" w:lineRule="auto"/>
              <w:ind w:left="432" w:hanging="432"/>
              <w:jc w:val="both"/>
              <w:rPr>
                <w:rFonts w:eastAsia="Arial Unicode MS" w:cs="Arial"/>
                <w:b/>
                <w:bCs/>
                <w:color w:val="FFFFFF"/>
                <w:sz w:val="18"/>
                <w:szCs w:val="18"/>
                <w:cs/>
                <w:lang w:val="en-GB" w:bidi="th-TH"/>
              </w:rPr>
            </w:pPr>
            <w:r w:rsidRPr="00ED4857">
              <w:rPr>
                <w:rFonts w:eastAsia="Arial Unicode MS" w:cs="Arial"/>
                <w:b/>
                <w:bCs/>
                <w:color w:val="FFFFFF"/>
                <w:sz w:val="18"/>
                <w:szCs w:val="18"/>
                <w:lang w:val="en-GB" w:bidi="th-TH"/>
              </w:rPr>
              <w:t>1</w:t>
            </w:r>
            <w:r w:rsidR="00052FE1" w:rsidRPr="00ED4857">
              <w:rPr>
                <w:rFonts w:eastAsia="Arial Unicode MS" w:cs="Arial"/>
                <w:b/>
                <w:bCs/>
                <w:color w:val="FFFFFF"/>
                <w:sz w:val="18"/>
                <w:szCs w:val="18"/>
                <w:lang w:val="en-GB" w:bidi="th-TH"/>
              </w:rPr>
              <w:t>6</w:t>
            </w:r>
            <w:r w:rsidR="006D57A6" w:rsidRPr="00ED4857">
              <w:rPr>
                <w:rFonts w:eastAsia="Arial Unicode MS" w:cs="Arial"/>
                <w:b/>
                <w:bCs/>
                <w:color w:val="FFFFFF"/>
                <w:sz w:val="18"/>
                <w:szCs w:val="18"/>
                <w:lang w:val="en-GB" w:bidi="th-TH"/>
              </w:rPr>
              <w:tab/>
            </w:r>
            <w:r w:rsidR="00E34AAB" w:rsidRPr="00ED4857">
              <w:rPr>
                <w:rFonts w:eastAsia="Arial Unicode MS" w:cs="Arial"/>
                <w:b/>
                <w:bCs/>
                <w:color w:val="FFFFFF"/>
                <w:sz w:val="18"/>
                <w:szCs w:val="18"/>
                <w:lang w:val="en-GB" w:bidi="th-TH"/>
              </w:rPr>
              <w:t>Income tax expense</w:t>
            </w:r>
          </w:p>
        </w:tc>
      </w:tr>
    </w:tbl>
    <w:p w14:paraId="5C598942" w14:textId="77777777" w:rsidR="00D33E77" w:rsidRPr="00C7634D" w:rsidRDefault="00D33E77" w:rsidP="00C20789">
      <w:pPr>
        <w:spacing w:after="0" w:line="240" w:lineRule="auto"/>
        <w:jc w:val="thaiDistribute"/>
        <w:rPr>
          <w:rFonts w:cs="Arial"/>
          <w:sz w:val="18"/>
          <w:szCs w:val="18"/>
        </w:rPr>
      </w:pPr>
    </w:p>
    <w:p w14:paraId="17A1A48D" w14:textId="5EC9EA9E" w:rsidR="00E34AAB" w:rsidRPr="00B45AB4" w:rsidRDefault="00CC1D38" w:rsidP="00C20789">
      <w:pPr>
        <w:spacing w:after="0" w:line="240" w:lineRule="auto"/>
        <w:jc w:val="thaiDistribute"/>
        <w:rPr>
          <w:rFonts w:cs="Arial"/>
          <w:sz w:val="18"/>
          <w:szCs w:val="18"/>
        </w:rPr>
      </w:pPr>
      <w:r w:rsidRPr="00B45AB4">
        <w:rPr>
          <w:rFonts w:cs="Arial"/>
          <w:sz w:val="18"/>
          <w:szCs w:val="18"/>
          <w:lang w:val="en-GB"/>
        </w:rPr>
        <w:t>Interim income</w:t>
      </w:r>
      <w:r w:rsidR="00E34AAB" w:rsidRPr="00B45AB4">
        <w:rPr>
          <w:rFonts w:cs="Arial"/>
          <w:sz w:val="18"/>
          <w:szCs w:val="18"/>
        </w:rPr>
        <w:t xml:space="preserve"> tax expense</w:t>
      </w:r>
      <w:r w:rsidR="00D33E77" w:rsidRPr="00B45AB4">
        <w:rPr>
          <w:rFonts w:cs="Arial"/>
          <w:sz w:val="18"/>
          <w:szCs w:val="18"/>
        </w:rPr>
        <w:t>s</w:t>
      </w:r>
      <w:r w:rsidR="00E34AAB" w:rsidRPr="00B45AB4">
        <w:rPr>
          <w:rFonts w:cs="Arial"/>
          <w:sz w:val="18"/>
          <w:szCs w:val="18"/>
        </w:rPr>
        <w:t xml:space="preserve"> </w:t>
      </w:r>
      <w:r w:rsidR="00D33E77" w:rsidRPr="00B45AB4">
        <w:rPr>
          <w:rFonts w:cs="Arial"/>
          <w:sz w:val="18"/>
          <w:szCs w:val="18"/>
        </w:rPr>
        <w:t>are</w:t>
      </w:r>
      <w:r w:rsidR="00E34AAB" w:rsidRPr="00B45AB4">
        <w:rPr>
          <w:rFonts w:cs="Arial"/>
          <w:sz w:val="18"/>
          <w:szCs w:val="18"/>
        </w:rPr>
        <w:t xml:space="preserve"> recognised based on management estimate</w:t>
      </w:r>
      <w:r w:rsidR="00D33E77" w:rsidRPr="00B45AB4">
        <w:rPr>
          <w:rFonts w:cs="Arial"/>
          <w:sz w:val="18"/>
          <w:szCs w:val="18"/>
        </w:rPr>
        <w:t>s</w:t>
      </w:r>
      <w:r w:rsidR="00E34AAB" w:rsidRPr="00B45AB4">
        <w:rPr>
          <w:rFonts w:cs="Arial"/>
          <w:sz w:val="18"/>
          <w:szCs w:val="18"/>
        </w:rPr>
        <w:t xml:space="preserve"> </w:t>
      </w:r>
      <w:r w:rsidR="00D33E77" w:rsidRPr="00B45AB4">
        <w:rPr>
          <w:rFonts w:eastAsia="Arial Unicode MS" w:cs="Arial"/>
          <w:sz w:val="18"/>
          <w:szCs w:val="18"/>
        </w:rPr>
        <w:t>using the same tax rate that applies to the expected total profit for the year</w:t>
      </w:r>
      <w:r w:rsidR="00D33E77" w:rsidRPr="00B45AB4">
        <w:rPr>
          <w:rFonts w:eastAsia="Arial Unicode MS" w:cs="Arial"/>
          <w:sz w:val="18"/>
          <w:szCs w:val="18"/>
          <w:cs/>
        </w:rPr>
        <w:t>.</w:t>
      </w:r>
      <w:r w:rsidR="00E34AAB" w:rsidRPr="00B45AB4">
        <w:rPr>
          <w:rFonts w:cs="Arial"/>
          <w:sz w:val="18"/>
          <w:szCs w:val="18"/>
        </w:rPr>
        <w:t xml:space="preserve"> The </w:t>
      </w:r>
      <w:r w:rsidR="00D33E77" w:rsidRPr="00B45AB4">
        <w:rPr>
          <w:rFonts w:cs="Arial"/>
          <w:sz w:val="18"/>
          <w:szCs w:val="18"/>
        </w:rPr>
        <w:t xml:space="preserve">applicable </w:t>
      </w:r>
      <w:r w:rsidR="00E34AAB" w:rsidRPr="00B45AB4">
        <w:rPr>
          <w:rFonts w:cs="Arial"/>
          <w:sz w:val="18"/>
          <w:szCs w:val="18"/>
        </w:rPr>
        <w:t xml:space="preserve">tax rate </w:t>
      </w:r>
      <w:r w:rsidR="00D33E77" w:rsidRPr="00B45AB4">
        <w:rPr>
          <w:rFonts w:cs="Arial"/>
          <w:sz w:val="18"/>
          <w:szCs w:val="18"/>
        </w:rPr>
        <w:t xml:space="preserve">for the Group and the Company were </w:t>
      </w:r>
      <w:r w:rsidR="00A876F5" w:rsidRPr="00B45AB4">
        <w:rPr>
          <w:rFonts w:cs="Arial"/>
          <w:sz w:val="18"/>
          <w:szCs w:val="18"/>
        </w:rPr>
        <w:t>17</w:t>
      </w:r>
      <w:r w:rsidR="00E34AAB" w:rsidRPr="00B45AB4">
        <w:rPr>
          <w:rFonts w:cs="Arial"/>
          <w:sz w:val="18"/>
          <w:szCs w:val="18"/>
        </w:rPr>
        <w:t xml:space="preserve">% </w:t>
      </w:r>
      <w:r w:rsidR="00D33E77" w:rsidRPr="00B45AB4">
        <w:rPr>
          <w:rFonts w:cs="Arial"/>
          <w:sz w:val="18"/>
          <w:szCs w:val="18"/>
        </w:rPr>
        <w:t xml:space="preserve">and </w:t>
      </w:r>
      <w:r w:rsidR="00A876F5" w:rsidRPr="00B45AB4">
        <w:rPr>
          <w:rFonts w:cs="Arial"/>
          <w:sz w:val="18"/>
          <w:szCs w:val="18"/>
        </w:rPr>
        <w:t>16</w:t>
      </w:r>
      <w:r w:rsidR="00D33E77" w:rsidRPr="00B45AB4">
        <w:rPr>
          <w:rFonts w:cs="Arial"/>
          <w:sz w:val="18"/>
          <w:szCs w:val="18"/>
        </w:rPr>
        <w:t xml:space="preserve">%, respectively (2020: </w:t>
      </w:r>
      <w:r w:rsidR="00E34AAB" w:rsidRPr="00B45AB4">
        <w:rPr>
          <w:rFonts w:cs="Arial"/>
          <w:sz w:val="18"/>
          <w:szCs w:val="18"/>
        </w:rPr>
        <w:t xml:space="preserve">19% </w:t>
      </w:r>
      <w:r w:rsidR="00D33E77" w:rsidRPr="00B45AB4">
        <w:rPr>
          <w:rFonts w:cs="Arial"/>
          <w:sz w:val="18"/>
          <w:szCs w:val="18"/>
        </w:rPr>
        <w:t>and 2</w:t>
      </w:r>
      <w:r w:rsidR="002D57E9">
        <w:rPr>
          <w:rFonts w:cs="Arial"/>
          <w:sz w:val="18"/>
          <w:szCs w:val="18"/>
        </w:rPr>
        <w:t>0</w:t>
      </w:r>
      <w:r w:rsidR="00D33E77" w:rsidRPr="00B45AB4">
        <w:rPr>
          <w:rFonts w:cs="Arial"/>
          <w:sz w:val="18"/>
          <w:szCs w:val="18"/>
        </w:rPr>
        <w:t>%, respectively</w:t>
      </w:r>
      <w:r w:rsidR="00E34AAB" w:rsidRPr="00B45AB4">
        <w:rPr>
          <w:rFonts w:cs="Arial"/>
          <w:sz w:val="18"/>
          <w:szCs w:val="18"/>
        </w:rPr>
        <w:t>)</w:t>
      </w:r>
      <w:r w:rsidR="00D33E77" w:rsidRPr="00B45AB4">
        <w:rPr>
          <w:rFonts w:cs="Arial"/>
          <w:sz w:val="18"/>
          <w:szCs w:val="18"/>
        </w:rPr>
        <w:t>.</w:t>
      </w:r>
    </w:p>
    <w:p w14:paraId="5CD7FEDB" w14:textId="77777777" w:rsidR="006D57A6" w:rsidRPr="00C7634D" w:rsidRDefault="006D57A6" w:rsidP="00C20789">
      <w:pPr>
        <w:spacing w:after="0" w:line="240" w:lineRule="auto"/>
        <w:jc w:val="thaiDistribute"/>
        <w:rPr>
          <w:rFonts w:cs="Arial"/>
          <w:sz w:val="18"/>
          <w:szCs w:val="18"/>
        </w:rPr>
      </w:pPr>
    </w:p>
    <w:p w14:paraId="654204BA" w14:textId="77777777" w:rsidR="007D1C53" w:rsidRPr="00C7634D" w:rsidRDefault="00FA7FAA" w:rsidP="00C20789">
      <w:pPr>
        <w:spacing w:after="0" w:line="240" w:lineRule="auto"/>
        <w:jc w:val="thaiDistribute"/>
        <w:rPr>
          <w:rFonts w:cs="Arial"/>
          <w:sz w:val="18"/>
          <w:szCs w:val="18"/>
        </w:rPr>
      </w:pPr>
      <w:r w:rsidRPr="00C7634D">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7D1C53" w:rsidRPr="00C7634D" w14:paraId="3ECD9F51" w14:textId="77777777" w:rsidTr="004C4D62">
        <w:trPr>
          <w:trHeight w:val="386"/>
        </w:trPr>
        <w:tc>
          <w:tcPr>
            <w:tcW w:w="9464" w:type="dxa"/>
            <w:shd w:val="clear" w:color="auto" w:fill="FFA543"/>
            <w:vAlign w:val="center"/>
          </w:tcPr>
          <w:p w14:paraId="30BC31C2" w14:textId="3F118E5C" w:rsidR="007D1C53" w:rsidRPr="00C7634D" w:rsidRDefault="007D1C53" w:rsidP="004C4D62">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17</w:t>
            </w:r>
            <w:r w:rsidRPr="00C7634D">
              <w:rPr>
                <w:rFonts w:eastAsia="Arial Unicode MS" w:cs="Arial"/>
                <w:b/>
                <w:bCs/>
                <w:color w:val="FFFFFF"/>
                <w:sz w:val="18"/>
                <w:szCs w:val="18"/>
                <w:lang w:val="en-GB" w:bidi="th-TH"/>
              </w:rPr>
              <w:tab/>
              <w:t>Dividend</w:t>
            </w:r>
            <w:r w:rsidR="00FF6133" w:rsidRPr="00C7634D">
              <w:rPr>
                <w:rFonts w:eastAsia="Arial Unicode MS" w:cs="Arial"/>
                <w:b/>
                <w:bCs/>
                <w:color w:val="FFFFFF"/>
                <w:sz w:val="18"/>
                <w:szCs w:val="18"/>
                <w:lang w:val="en-GB" w:bidi="th-TH"/>
              </w:rPr>
              <w:t xml:space="preserve"> paid</w:t>
            </w:r>
          </w:p>
        </w:tc>
      </w:tr>
    </w:tbl>
    <w:p w14:paraId="16089F74" w14:textId="25C72E25" w:rsidR="009C5A9C" w:rsidRPr="00C7634D" w:rsidRDefault="009C5A9C" w:rsidP="00C20789">
      <w:pPr>
        <w:spacing w:after="0" w:line="240" w:lineRule="auto"/>
        <w:jc w:val="thaiDistribute"/>
        <w:rPr>
          <w:rFonts w:cs="Arial"/>
          <w:sz w:val="18"/>
          <w:szCs w:val="18"/>
        </w:rPr>
      </w:pPr>
    </w:p>
    <w:p w14:paraId="5409DA2E" w14:textId="208A0060" w:rsidR="00FF6133" w:rsidRPr="00541C6D" w:rsidRDefault="00FF6133" w:rsidP="00FF6133">
      <w:pPr>
        <w:pStyle w:val="BodyTextIndent"/>
        <w:ind w:left="0"/>
        <w:rPr>
          <w:rFonts w:ascii="Arial" w:hAnsi="Arial" w:cs="Arial"/>
          <w:spacing w:val="-4"/>
          <w:sz w:val="18"/>
          <w:szCs w:val="18"/>
          <w:lang w:val="en-GB"/>
        </w:rPr>
      </w:pPr>
      <w:r w:rsidRPr="00C7634D">
        <w:rPr>
          <w:rFonts w:ascii="Arial" w:hAnsi="Arial" w:cs="Arial"/>
          <w:spacing w:val="-4"/>
          <w:sz w:val="18"/>
          <w:szCs w:val="18"/>
          <w:lang w:val="en-GB"/>
        </w:rPr>
        <w:t>At the</w:t>
      </w:r>
      <w:r w:rsidRPr="00C7634D">
        <w:rPr>
          <w:rFonts w:ascii="Arial" w:hAnsi="Arial" w:cs="Arial"/>
          <w:spacing w:val="-4"/>
          <w:sz w:val="18"/>
          <w:szCs w:val="22"/>
          <w:lang w:val="en-GB"/>
        </w:rPr>
        <w:t xml:space="preserve"> Annual General Meeting of Shareholders</w:t>
      </w:r>
      <w:r w:rsidRPr="00C7634D">
        <w:rPr>
          <w:rFonts w:ascii="Arial" w:hAnsi="Arial" w:cs="Arial"/>
          <w:spacing w:val="-4"/>
          <w:sz w:val="18"/>
          <w:szCs w:val="18"/>
          <w:lang w:val="en-GB"/>
        </w:rPr>
        <w:t xml:space="preserve"> of the Company held on 22 April 2021, the meeting has approved the payment of dividend from current net profit after tax for the year ended 31 December 2020 at Baht 1 per share, totaling Baht 1,200 million.</w:t>
      </w:r>
    </w:p>
    <w:p w14:paraId="72B624CB" w14:textId="694F3EC0" w:rsidR="007D1C53" w:rsidRDefault="007D1C53" w:rsidP="00C20789">
      <w:pPr>
        <w:spacing w:after="0" w:line="240" w:lineRule="auto"/>
        <w:jc w:val="thaiDistribute"/>
        <w:rPr>
          <w:rFonts w:cs="Arial"/>
          <w:sz w:val="18"/>
          <w:szCs w:val="18"/>
          <w:lang w:bidi="th-TH"/>
        </w:rPr>
      </w:pPr>
    </w:p>
    <w:p w14:paraId="20272E35" w14:textId="77777777" w:rsidR="00623723" w:rsidRPr="00C7634D" w:rsidRDefault="00623723" w:rsidP="00C20789">
      <w:pPr>
        <w:spacing w:after="0" w:line="240" w:lineRule="auto"/>
        <w:jc w:val="thaiDistribute"/>
        <w:rPr>
          <w:rFont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A25F54" w:rsidRPr="00C7634D" w14:paraId="3B294B1A" w14:textId="77777777" w:rsidTr="001F03B6">
        <w:trPr>
          <w:trHeight w:val="386"/>
        </w:trPr>
        <w:tc>
          <w:tcPr>
            <w:tcW w:w="9464" w:type="dxa"/>
            <w:shd w:val="clear" w:color="auto" w:fill="FFA543"/>
            <w:vAlign w:val="center"/>
          </w:tcPr>
          <w:p w14:paraId="63D9F217" w14:textId="4A7507FC" w:rsidR="00A25F54" w:rsidRPr="00C7634D" w:rsidRDefault="007B432C" w:rsidP="007D1C53">
            <w:pPr>
              <w:spacing w:after="0" w:line="240" w:lineRule="auto"/>
              <w:ind w:left="432" w:hanging="432"/>
              <w:jc w:val="both"/>
              <w:rPr>
                <w:rFonts w:eastAsia="Arial Unicode MS" w:cs="Arial"/>
                <w:b/>
                <w:bCs/>
                <w:color w:val="FFFFFF"/>
                <w:sz w:val="18"/>
                <w:szCs w:val="18"/>
                <w:cs/>
                <w:lang w:val="en-GB" w:bidi="th-TH"/>
              </w:rPr>
            </w:pPr>
            <w:bookmarkStart w:id="20" w:name="_Hlk79326152"/>
            <w:r w:rsidRPr="00C7634D">
              <w:rPr>
                <w:rFonts w:eastAsia="Arial Unicode MS" w:cs="Arial"/>
                <w:b/>
                <w:bCs/>
                <w:color w:val="FFFFFF"/>
                <w:sz w:val="18"/>
                <w:szCs w:val="18"/>
                <w:lang w:val="en-GB" w:bidi="th-TH"/>
              </w:rPr>
              <w:t>1</w:t>
            </w:r>
            <w:r w:rsidR="007D1C53" w:rsidRPr="00C7634D">
              <w:rPr>
                <w:rFonts w:eastAsia="Arial Unicode MS" w:cs="Arial"/>
                <w:b/>
                <w:bCs/>
                <w:color w:val="FFFFFF"/>
                <w:sz w:val="18"/>
                <w:szCs w:val="18"/>
                <w:lang w:val="en-GB" w:bidi="th-TH"/>
              </w:rPr>
              <w:t>8</w:t>
            </w:r>
            <w:r w:rsidR="00A25F54" w:rsidRPr="00C7634D">
              <w:rPr>
                <w:rFonts w:eastAsia="Arial Unicode MS" w:cs="Arial"/>
                <w:b/>
                <w:bCs/>
                <w:color w:val="FFFFFF"/>
                <w:sz w:val="18"/>
                <w:szCs w:val="18"/>
                <w:lang w:val="en-GB" w:bidi="th-TH"/>
              </w:rPr>
              <w:tab/>
            </w:r>
            <w:r w:rsidR="000A3885" w:rsidRPr="00C7634D">
              <w:rPr>
                <w:rFonts w:eastAsia="Arial Unicode MS" w:cs="Arial"/>
                <w:b/>
                <w:bCs/>
                <w:color w:val="FFFFFF"/>
                <w:sz w:val="18"/>
                <w:szCs w:val="18"/>
                <w:lang w:val="en-GB" w:bidi="th-TH"/>
              </w:rPr>
              <w:t>Commitments</w:t>
            </w:r>
          </w:p>
        </w:tc>
      </w:tr>
      <w:bookmarkEnd w:id="20"/>
    </w:tbl>
    <w:p w14:paraId="3A32E9C1" w14:textId="77777777" w:rsidR="00A25F54" w:rsidRPr="00C7634D" w:rsidRDefault="00A25F54" w:rsidP="00E81105">
      <w:pPr>
        <w:spacing w:after="0" w:line="240" w:lineRule="auto"/>
        <w:ind w:left="567"/>
        <w:jc w:val="both"/>
        <w:rPr>
          <w:rFonts w:eastAsia="Arial Unicode MS" w:cs="Arial"/>
          <w:sz w:val="18"/>
          <w:szCs w:val="18"/>
          <w:lang w:bidi="th-TH"/>
        </w:rPr>
      </w:pPr>
    </w:p>
    <w:p w14:paraId="4E3E6BA0" w14:textId="77F8197D" w:rsidR="000A3885" w:rsidRPr="00C7634D" w:rsidRDefault="007B432C" w:rsidP="00E81105">
      <w:pPr>
        <w:spacing w:after="0" w:line="240" w:lineRule="auto"/>
        <w:ind w:left="540" w:hanging="540"/>
        <w:jc w:val="both"/>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8</w:t>
      </w:r>
      <w:r w:rsidR="00A25F54" w:rsidRPr="00C7634D">
        <w:rPr>
          <w:rFonts w:eastAsia="Arial Unicode MS" w:cs="Arial"/>
          <w:b/>
          <w:bCs/>
          <w:color w:val="CF4A02"/>
          <w:sz w:val="18"/>
          <w:szCs w:val="18"/>
          <w:lang w:bidi="th-TH"/>
        </w:rPr>
        <w:t>.</w:t>
      </w:r>
      <w:r w:rsidRPr="00C7634D">
        <w:rPr>
          <w:rFonts w:eastAsia="Arial Unicode MS" w:cs="Arial"/>
          <w:b/>
          <w:bCs/>
          <w:color w:val="CF4A02"/>
          <w:sz w:val="18"/>
          <w:szCs w:val="18"/>
          <w:lang w:val="en-GB" w:bidi="th-TH"/>
        </w:rPr>
        <w:t>1</w:t>
      </w:r>
      <w:r w:rsidR="00A25F54" w:rsidRPr="00C7634D">
        <w:rPr>
          <w:rFonts w:eastAsia="Arial Unicode MS" w:cs="Arial"/>
          <w:b/>
          <w:bCs/>
          <w:color w:val="CF4A02"/>
          <w:sz w:val="18"/>
          <w:szCs w:val="18"/>
          <w:lang w:bidi="th-TH"/>
        </w:rPr>
        <w:tab/>
      </w:r>
      <w:r w:rsidR="000A3885" w:rsidRPr="00C7634D">
        <w:rPr>
          <w:rFonts w:eastAsia="Arial Unicode MS" w:cs="Arial"/>
          <w:b/>
          <w:bCs/>
          <w:color w:val="CF4A02"/>
          <w:sz w:val="18"/>
          <w:szCs w:val="18"/>
          <w:lang w:bidi="th-TH"/>
        </w:rPr>
        <w:t>Capital commitments</w:t>
      </w:r>
    </w:p>
    <w:p w14:paraId="4BB3C326" w14:textId="77777777" w:rsidR="001F03B6" w:rsidRPr="00C7634D" w:rsidRDefault="001F03B6" w:rsidP="00E81105">
      <w:pPr>
        <w:spacing w:after="0" w:line="240" w:lineRule="auto"/>
        <w:ind w:left="540"/>
        <w:jc w:val="both"/>
        <w:rPr>
          <w:rFonts w:eastAsia="Arial Unicode MS" w:cs="Arial"/>
          <w:sz w:val="18"/>
          <w:szCs w:val="18"/>
          <w:lang w:bidi="th-TH"/>
        </w:rPr>
      </w:pPr>
    </w:p>
    <w:p w14:paraId="4A526378" w14:textId="2AA71E17" w:rsidR="00A25F54" w:rsidRPr="00C7634D" w:rsidRDefault="000A3885" w:rsidP="00E81105">
      <w:pPr>
        <w:spacing w:after="0" w:line="240" w:lineRule="auto"/>
        <w:ind w:left="540"/>
        <w:jc w:val="both"/>
        <w:rPr>
          <w:rFonts w:eastAsia="Arial Unicode MS" w:cs="Arial"/>
          <w:sz w:val="18"/>
          <w:szCs w:val="18"/>
          <w:lang w:bidi="th-TH"/>
        </w:rPr>
      </w:pPr>
      <w:r w:rsidRPr="00C7634D">
        <w:rPr>
          <w:rFonts w:eastAsia="Arial Unicode MS" w:cs="Arial"/>
          <w:spacing w:val="-2"/>
          <w:sz w:val="18"/>
          <w:szCs w:val="18"/>
          <w:lang w:bidi="th-TH"/>
        </w:rPr>
        <w:t xml:space="preserve">As at </w:t>
      </w:r>
      <w:r w:rsidR="00F04EA1" w:rsidRPr="00C7634D">
        <w:rPr>
          <w:rFonts w:eastAsia="Arial Unicode MS" w:cs="Arial"/>
          <w:spacing w:val="-2"/>
          <w:sz w:val="18"/>
          <w:szCs w:val="18"/>
          <w:lang w:val="en-GB" w:bidi="th-TH"/>
        </w:rPr>
        <w:t>30 June</w:t>
      </w:r>
      <w:r w:rsidR="00906B9C" w:rsidRPr="00C7634D">
        <w:rPr>
          <w:rFonts w:eastAsia="Arial Unicode MS" w:cs="Arial"/>
          <w:spacing w:val="-2"/>
          <w:sz w:val="18"/>
          <w:szCs w:val="18"/>
          <w:lang w:bidi="th-TH"/>
        </w:rPr>
        <w:t xml:space="preserve"> </w:t>
      </w:r>
      <w:r w:rsidR="007B432C" w:rsidRPr="00C7634D">
        <w:rPr>
          <w:rFonts w:eastAsia="Arial Unicode MS" w:cs="Arial"/>
          <w:spacing w:val="-2"/>
          <w:sz w:val="18"/>
          <w:szCs w:val="18"/>
          <w:lang w:val="en-GB" w:bidi="th-TH"/>
        </w:rPr>
        <w:t>2021</w:t>
      </w:r>
      <w:r w:rsidRPr="00C7634D">
        <w:rPr>
          <w:rFonts w:eastAsia="Arial Unicode MS" w:cs="Arial"/>
          <w:spacing w:val="-2"/>
          <w:sz w:val="18"/>
          <w:szCs w:val="18"/>
          <w:lang w:bidi="th-TH"/>
        </w:rPr>
        <w:t xml:space="preserve"> and </w:t>
      </w:r>
      <w:r w:rsidR="007B432C" w:rsidRPr="00C7634D">
        <w:rPr>
          <w:rFonts w:eastAsia="Arial Unicode MS" w:cs="Arial"/>
          <w:spacing w:val="-2"/>
          <w:sz w:val="18"/>
          <w:szCs w:val="18"/>
          <w:lang w:val="en-GB" w:bidi="th-TH"/>
        </w:rPr>
        <w:t>31</w:t>
      </w:r>
      <w:r w:rsidRPr="00C7634D">
        <w:rPr>
          <w:rFonts w:eastAsia="Arial Unicode MS" w:cs="Arial"/>
          <w:spacing w:val="-2"/>
          <w:sz w:val="18"/>
          <w:szCs w:val="18"/>
          <w:lang w:bidi="th-TH"/>
        </w:rPr>
        <w:t xml:space="preserve"> December </w:t>
      </w:r>
      <w:r w:rsidR="007B432C" w:rsidRPr="00C7634D">
        <w:rPr>
          <w:rFonts w:eastAsia="Arial Unicode MS" w:cs="Arial"/>
          <w:spacing w:val="-2"/>
          <w:sz w:val="18"/>
          <w:szCs w:val="18"/>
          <w:lang w:val="en-GB" w:bidi="th-TH"/>
        </w:rPr>
        <w:t>2020</w:t>
      </w:r>
      <w:r w:rsidRPr="00C7634D">
        <w:rPr>
          <w:rFonts w:eastAsia="Arial Unicode MS" w:cs="Arial"/>
          <w:spacing w:val="-2"/>
          <w:sz w:val="18"/>
          <w:szCs w:val="18"/>
          <w:lang w:bidi="th-TH"/>
        </w:rPr>
        <w:t>, capital expenditure contracted but not recogni</w:t>
      </w:r>
      <w:r w:rsidR="00F22110" w:rsidRPr="00C7634D">
        <w:rPr>
          <w:rFonts w:eastAsia="Arial Unicode MS" w:cs="Arial"/>
          <w:spacing w:val="-2"/>
          <w:sz w:val="18"/>
          <w:szCs w:val="18"/>
          <w:lang w:bidi="th-TH"/>
        </w:rPr>
        <w:t>s</w:t>
      </w:r>
      <w:r w:rsidRPr="00C7634D">
        <w:rPr>
          <w:rFonts w:eastAsia="Arial Unicode MS" w:cs="Arial"/>
          <w:spacing w:val="-2"/>
          <w:sz w:val="18"/>
          <w:szCs w:val="18"/>
          <w:lang w:bidi="th-TH"/>
        </w:rPr>
        <w:t xml:space="preserve">ed </w:t>
      </w:r>
      <w:r w:rsidR="00F22110" w:rsidRPr="00C7634D">
        <w:rPr>
          <w:rFonts w:eastAsia="Arial Unicode MS" w:cs="Arial"/>
          <w:spacing w:val="-2"/>
          <w:sz w:val="18"/>
          <w:szCs w:val="18"/>
          <w:lang w:bidi="th-TH"/>
        </w:rPr>
        <w:t>as liabilities</w:t>
      </w:r>
      <w:r w:rsidRPr="00C7634D">
        <w:rPr>
          <w:rFonts w:eastAsia="Arial Unicode MS" w:cs="Arial"/>
          <w:sz w:val="18"/>
          <w:szCs w:val="18"/>
          <w:lang w:bidi="th-TH"/>
        </w:rPr>
        <w:t xml:space="preserve"> is as follows:</w:t>
      </w:r>
    </w:p>
    <w:p w14:paraId="55BEC431" w14:textId="77777777" w:rsidR="007F579E" w:rsidRPr="00C7634D" w:rsidRDefault="007F579E" w:rsidP="00E81105">
      <w:pPr>
        <w:spacing w:after="0" w:line="240" w:lineRule="auto"/>
        <w:ind w:left="540"/>
        <w:jc w:val="both"/>
        <w:rPr>
          <w:rFonts w:eastAsia="Arial Unicode MS" w:cs="Arial"/>
          <w:sz w:val="18"/>
          <w:szCs w:val="18"/>
          <w:cs/>
          <w:lang w:bidi="th-TH"/>
        </w:rPr>
      </w:pPr>
    </w:p>
    <w:tbl>
      <w:tblPr>
        <w:tblW w:w="9157"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67"/>
        <w:gridCol w:w="1368"/>
        <w:gridCol w:w="1368"/>
        <w:gridCol w:w="1368"/>
      </w:tblGrid>
      <w:tr w:rsidR="005A20F7" w:rsidRPr="00C7634D" w14:paraId="584F9E18" w14:textId="77777777" w:rsidTr="00C809D4">
        <w:tc>
          <w:tcPr>
            <w:tcW w:w="3686" w:type="dxa"/>
            <w:tcBorders>
              <w:top w:val="nil"/>
              <w:left w:val="nil"/>
              <w:bottom w:val="nil"/>
              <w:right w:val="nil"/>
            </w:tcBorders>
            <w:shd w:val="clear" w:color="auto" w:fill="auto"/>
          </w:tcPr>
          <w:p w14:paraId="12795E3A" w14:textId="77777777" w:rsidR="00491BFE" w:rsidRPr="00C7634D" w:rsidRDefault="00491BFE" w:rsidP="00491BFE">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vAlign w:val="bottom"/>
            <w:hideMark/>
          </w:tcPr>
          <w:p w14:paraId="5520830D"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 xml:space="preserve">Consolidated </w:t>
            </w:r>
          </w:p>
          <w:p w14:paraId="5B507B76"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399D53BB"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 xml:space="preserve">Separate </w:t>
            </w:r>
          </w:p>
          <w:p w14:paraId="63A1FC0E" w14:textId="77777777" w:rsidR="00491BFE" w:rsidRPr="00C7634D" w:rsidRDefault="00491BFE" w:rsidP="00491BFE">
            <w:pPr>
              <w:spacing w:after="0" w:line="240" w:lineRule="auto"/>
              <w:ind w:left="-40" w:right="-72"/>
              <w:jc w:val="center"/>
              <w:rPr>
                <w:rFonts w:cs="Arial"/>
                <w:b/>
                <w:bCs/>
                <w:sz w:val="18"/>
                <w:szCs w:val="18"/>
              </w:rPr>
            </w:pPr>
            <w:r w:rsidRPr="00C7634D">
              <w:rPr>
                <w:rFonts w:cs="Arial"/>
                <w:b/>
                <w:bCs/>
                <w:sz w:val="18"/>
                <w:szCs w:val="18"/>
              </w:rPr>
              <w:t>financial information</w:t>
            </w:r>
          </w:p>
        </w:tc>
      </w:tr>
      <w:tr w:rsidR="00E541FC" w:rsidRPr="00C7634D" w14:paraId="1548CB4F" w14:textId="77777777" w:rsidTr="00C809D4">
        <w:tc>
          <w:tcPr>
            <w:tcW w:w="3686" w:type="dxa"/>
            <w:tcBorders>
              <w:top w:val="nil"/>
              <w:left w:val="nil"/>
              <w:bottom w:val="nil"/>
              <w:right w:val="nil"/>
            </w:tcBorders>
            <w:shd w:val="clear" w:color="auto" w:fill="auto"/>
          </w:tcPr>
          <w:p w14:paraId="0170E5F9" w14:textId="77777777" w:rsidR="00E541FC" w:rsidRPr="00C7634D" w:rsidRDefault="00E541FC" w:rsidP="00E541FC">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vAlign w:val="bottom"/>
            <w:hideMark/>
          </w:tcPr>
          <w:p w14:paraId="63334078" w14:textId="2DEEF17F" w:rsidR="00E541FC" w:rsidRPr="00C7634D" w:rsidRDefault="00F04EA1" w:rsidP="00E541FC">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403D3295" w14:textId="0F7E2A76" w:rsidR="00E541FC" w:rsidRPr="00C7634D" w:rsidRDefault="007B432C" w:rsidP="00E541FC">
            <w:pPr>
              <w:spacing w:after="0" w:line="240" w:lineRule="auto"/>
              <w:ind w:left="-40" w:right="-72"/>
              <w:jc w:val="right"/>
              <w:rPr>
                <w:rFonts w:eastAsia="Arial Unicode MS" w:cs="Arial"/>
                <w:b/>
                <w:bCs/>
                <w:sz w:val="18"/>
                <w:szCs w:val="18"/>
                <w:cs/>
                <w:lang w:val="en-GB" w:bidi="th-TH"/>
              </w:rPr>
            </w:pPr>
            <w:r w:rsidRPr="00C7634D">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hideMark/>
          </w:tcPr>
          <w:p w14:paraId="06CA4E28" w14:textId="3C845274" w:rsidR="00E541FC" w:rsidRPr="00C7634D" w:rsidRDefault="007B432C" w:rsidP="00E541FC">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31</w:t>
            </w:r>
            <w:r w:rsidR="00E541FC" w:rsidRPr="00C7634D">
              <w:rPr>
                <w:rFonts w:eastAsia="Arial Unicode MS" w:cs="Arial"/>
                <w:b/>
                <w:bCs/>
                <w:sz w:val="18"/>
                <w:szCs w:val="18"/>
                <w:lang w:val="en-GB" w:bidi="th-TH"/>
              </w:rPr>
              <w:t xml:space="preserve"> December</w:t>
            </w:r>
          </w:p>
          <w:p w14:paraId="1A2507B6" w14:textId="12DDDA6D" w:rsidR="00E541FC" w:rsidRPr="00C7634D" w:rsidRDefault="007B432C" w:rsidP="00E541FC">
            <w:pPr>
              <w:spacing w:after="0" w:line="240" w:lineRule="auto"/>
              <w:ind w:left="-40" w:right="-72"/>
              <w:jc w:val="right"/>
              <w:rPr>
                <w:rFonts w:eastAsia="Arial Unicode MS" w:cs="Arial"/>
                <w:b/>
                <w:bCs/>
                <w:sz w:val="18"/>
                <w:szCs w:val="18"/>
                <w:cs/>
                <w:lang w:bidi="th-TH"/>
              </w:rPr>
            </w:pPr>
            <w:r w:rsidRPr="00C7634D">
              <w:rPr>
                <w:rFonts w:eastAsia="Arial Unicode MS" w:cs="Arial"/>
                <w:b/>
                <w:bCs/>
                <w:sz w:val="18"/>
                <w:szCs w:val="18"/>
                <w:lang w:val="en-GB" w:bidi="th-TH"/>
              </w:rPr>
              <w:t>2020</w:t>
            </w:r>
          </w:p>
        </w:tc>
        <w:tc>
          <w:tcPr>
            <w:tcW w:w="1368" w:type="dxa"/>
            <w:tcBorders>
              <w:top w:val="single" w:sz="4" w:space="0" w:color="auto"/>
              <w:left w:val="nil"/>
              <w:bottom w:val="nil"/>
              <w:right w:val="nil"/>
            </w:tcBorders>
            <w:shd w:val="clear" w:color="auto" w:fill="auto"/>
            <w:vAlign w:val="bottom"/>
            <w:hideMark/>
          </w:tcPr>
          <w:p w14:paraId="19A586EB" w14:textId="1E28C0F4" w:rsidR="00E541FC" w:rsidRPr="00C7634D" w:rsidRDefault="00F04EA1" w:rsidP="00E541FC">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7E35A8E1" w14:textId="64DA22C0" w:rsidR="00E541FC" w:rsidRPr="00C7634D" w:rsidRDefault="007B432C" w:rsidP="00E541FC">
            <w:pPr>
              <w:spacing w:after="0" w:line="240" w:lineRule="auto"/>
              <w:ind w:left="-40" w:right="-72"/>
              <w:jc w:val="right"/>
              <w:rPr>
                <w:rFonts w:eastAsia="Arial Unicode MS" w:cs="Arial"/>
                <w:b/>
                <w:bCs/>
                <w:sz w:val="18"/>
                <w:szCs w:val="18"/>
                <w:cs/>
                <w:lang w:val="en-GB" w:bidi="th-TH"/>
              </w:rPr>
            </w:pPr>
            <w:r w:rsidRPr="00C7634D">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hideMark/>
          </w:tcPr>
          <w:p w14:paraId="6B9CB2D3" w14:textId="7C8F985B" w:rsidR="00E541FC" w:rsidRPr="00C7634D" w:rsidRDefault="007B432C" w:rsidP="00E541FC">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31</w:t>
            </w:r>
            <w:r w:rsidR="00E541FC" w:rsidRPr="00C7634D">
              <w:rPr>
                <w:rFonts w:eastAsia="Arial Unicode MS" w:cs="Arial"/>
                <w:b/>
                <w:bCs/>
                <w:sz w:val="18"/>
                <w:szCs w:val="18"/>
                <w:lang w:val="en-GB" w:bidi="th-TH"/>
              </w:rPr>
              <w:t xml:space="preserve"> December</w:t>
            </w:r>
          </w:p>
          <w:p w14:paraId="758548DA" w14:textId="40C201BE" w:rsidR="00E541FC" w:rsidRPr="00C7634D" w:rsidRDefault="007B432C" w:rsidP="00E541FC">
            <w:pPr>
              <w:spacing w:after="0" w:line="240" w:lineRule="auto"/>
              <w:ind w:left="-40" w:right="-72"/>
              <w:jc w:val="right"/>
              <w:rPr>
                <w:rFonts w:eastAsia="Arial Unicode MS" w:cs="Arial"/>
                <w:b/>
                <w:bCs/>
                <w:sz w:val="18"/>
                <w:szCs w:val="18"/>
              </w:rPr>
            </w:pPr>
            <w:r w:rsidRPr="00C7634D">
              <w:rPr>
                <w:rFonts w:eastAsia="Arial Unicode MS" w:cs="Arial"/>
                <w:b/>
                <w:bCs/>
                <w:sz w:val="18"/>
                <w:szCs w:val="18"/>
                <w:lang w:val="en-GB" w:bidi="th-TH"/>
              </w:rPr>
              <w:t>2020</w:t>
            </w:r>
          </w:p>
        </w:tc>
      </w:tr>
      <w:tr w:rsidR="00E541FC" w:rsidRPr="00C7634D" w14:paraId="650EFB94" w14:textId="77777777" w:rsidTr="00C809D4">
        <w:tc>
          <w:tcPr>
            <w:tcW w:w="3686" w:type="dxa"/>
            <w:tcBorders>
              <w:top w:val="nil"/>
              <w:left w:val="nil"/>
              <w:bottom w:val="nil"/>
              <w:right w:val="nil"/>
            </w:tcBorders>
            <w:shd w:val="clear" w:color="auto" w:fill="auto"/>
          </w:tcPr>
          <w:p w14:paraId="24AC4FC5" w14:textId="77777777" w:rsidR="00E541FC" w:rsidRPr="00C7634D"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tcPr>
          <w:p w14:paraId="017D09A5" w14:textId="77777777" w:rsidR="00E541FC" w:rsidRPr="00C7634D" w:rsidRDefault="00E541FC" w:rsidP="00E541FC">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34E7A096" w14:textId="77777777" w:rsidR="00E541FC" w:rsidRPr="00C7634D" w:rsidRDefault="00E541FC" w:rsidP="00E541FC">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35086353" w14:textId="77777777" w:rsidR="00E541FC" w:rsidRPr="00C7634D" w:rsidRDefault="00E541FC" w:rsidP="00E541FC">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1DD73B69" w14:textId="77777777" w:rsidR="00E541FC" w:rsidRPr="00C7634D" w:rsidRDefault="00E541FC" w:rsidP="00E541FC">
            <w:pPr>
              <w:spacing w:after="0"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bidi="th-TH"/>
              </w:rPr>
              <w:t>Baht</w:t>
            </w:r>
          </w:p>
        </w:tc>
      </w:tr>
      <w:tr w:rsidR="00E541FC" w:rsidRPr="00C7634D" w14:paraId="51E77D28" w14:textId="77777777" w:rsidTr="00C809D4">
        <w:tc>
          <w:tcPr>
            <w:tcW w:w="3686" w:type="dxa"/>
            <w:tcBorders>
              <w:top w:val="nil"/>
              <w:left w:val="nil"/>
              <w:bottom w:val="nil"/>
              <w:right w:val="nil"/>
            </w:tcBorders>
            <w:shd w:val="clear" w:color="auto" w:fill="auto"/>
          </w:tcPr>
          <w:p w14:paraId="0AD64974" w14:textId="77777777" w:rsidR="00E541FC" w:rsidRPr="00C7634D" w:rsidRDefault="00E541FC" w:rsidP="00E541FC">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tcPr>
          <w:p w14:paraId="59CC997E" w14:textId="77777777" w:rsidR="00E541FC" w:rsidRPr="00C763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19295303" w14:textId="77777777" w:rsidR="00E541FC" w:rsidRPr="00C763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61626491" w14:textId="77777777" w:rsidR="00E541FC" w:rsidRPr="00C7634D" w:rsidRDefault="00E541FC" w:rsidP="00E541FC">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16B8FDA6" w14:textId="77777777" w:rsidR="00E541FC" w:rsidRPr="00C7634D" w:rsidRDefault="00E541FC" w:rsidP="00E541FC">
            <w:pPr>
              <w:spacing w:after="0" w:line="240" w:lineRule="auto"/>
              <w:ind w:left="-40" w:right="-72"/>
              <w:jc w:val="right"/>
              <w:rPr>
                <w:rFonts w:eastAsia="Arial Unicode MS" w:cs="Arial"/>
                <w:sz w:val="18"/>
                <w:szCs w:val="18"/>
              </w:rPr>
            </w:pPr>
          </w:p>
        </w:tc>
      </w:tr>
      <w:tr w:rsidR="00B5659E" w:rsidRPr="00C7634D" w14:paraId="5C20789F" w14:textId="77777777" w:rsidTr="00C809D4">
        <w:tc>
          <w:tcPr>
            <w:tcW w:w="3686" w:type="dxa"/>
            <w:tcBorders>
              <w:top w:val="nil"/>
              <w:left w:val="nil"/>
              <w:bottom w:val="nil"/>
              <w:right w:val="nil"/>
            </w:tcBorders>
            <w:shd w:val="clear" w:color="auto" w:fill="auto"/>
          </w:tcPr>
          <w:p w14:paraId="38B935AF" w14:textId="77777777" w:rsidR="00B5659E" w:rsidRPr="00C7634D" w:rsidRDefault="00B5659E" w:rsidP="00B5659E">
            <w:pPr>
              <w:spacing w:after="0" w:line="240" w:lineRule="auto"/>
              <w:ind w:left="140"/>
              <w:jc w:val="both"/>
              <w:rPr>
                <w:rFonts w:eastAsia="Arial Unicode MS" w:cs="Arial"/>
                <w:sz w:val="18"/>
                <w:szCs w:val="18"/>
                <w:lang w:bidi="th-TH"/>
              </w:rPr>
            </w:pPr>
            <w:r w:rsidRPr="00C7634D">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tcPr>
          <w:p w14:paraId="344D3F5C" w14:textId="748D9FA0" w:rsidR="00B5659E" w:rsidRPr="00C7634D" w:rsidRDefault="00F810F5" w:rsidP="00B5659E">
            <w:pPr>
              <w:spacing w:after="0" w:line="240" w:lineRule="auto"/>
              <w:ind w:left="-40" w:right="-72"/>
              <w:jc w:val="right"/>
              <w:rPr>
                <w:rFonts w:eastAsia="Arial Unicode MS" w:cs="Arial"/>
                <w:sz w:val="18"/>
                <w:szCs w:val="18"/>
              </w:rPr>
            </w:pPr>
            <w:r w:rsidRPr="00C7634D">
              <w:rPr>
                <w:rFonts w:cs="Arial"/>
                <w:sz w:val="18"/>
                <w:szCs w:val="18"/>
              </w:rPr>
              <w:t>6,400,949</w:t>
            </w:r>
          </w:p>
        </w:tc>
        <w:tc>
          <w:tcPr>
            <w:tcW w:w="1368" w:type="dxa"/>
            <w:tcBorders>
              <w:top w:val="nil"/>
              <w:left w:val="nil"/>
              <w:bottom w:val="nil"/>
              <w:right w:val="nil"/>
            </w:tcBorders>
            <w:shd w:val="clear" w:color="auto" w:fill="auto"/>
          </w:tcPr>
          <w:p w14:paraId="12847C86" w14:textId="6185D9C6"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lang w:val="en-GB"/>
              </w:rPr>
              <w:t>2</w:t>
            </w:r>
            <w:r w:rsidRPr="00C7634D">
              <w:rPr>
                <w:rFonts w:eastAsia="Arial Unicode MS" w:cs="Arial"/>
                <w:sz w:val="18"/>
                <w:szCs w:val="18"/>
              </w:rPr>
              <w:t>,</w:t>
            </w:r>
            <w:r w:rsidRPr="00C7634D">
              <w:rPr>
                <w:rFonts w:eastAsia="Arial Unicode MS" w:cs="Arial"/>
                <w:sz w:val="18"/>
                <w:szCs w:val="18"/>
                <w:lang w:val="en-GB"/>
              </w:rPr>
              <w:t>970</w:t>
            </w:r>
            <w:r w:rsidRPr="00C7634D">
              <w:rPr>
                <w:rFonts w:eastAsia="Arial Unicode MS" w:cs="Arial"/>
                <w:sz w:val="18"/>
                <w:szCs w:val="18"/>
              </w:rPr>
              <w:t>,</w:t>
            </w:r>
            <w:r w:rsidRPr="00C7634D">
              <w:rPr>
                <w:rFonts w:eastAsia="Arial Unicode MS" w:cs="Arial"/>
                <w:sz w:val="18"/>
                <w:szCs w:val="18"/>
                <w:lang w:val="en-GB"/>
              </w:rPr>
              <w:t>679</w:t>
            </w:r>
          </w:p>
        </w:tc>
        <w:tc>
          <w:tcPr>
            <w:tcW w:w="1368" w:type="dxa"/>
            <w:tcBorders>
              <w:top w:val="nil"/>
              <w:left w:val="nil"/>
              <w:bottom w:val="nil"/>
              <w:right w:val="nil"/>
            </w:tcBorders>
            <w:shd w:val="clear" w:color="auto" w:fill="FAFAFA"/>
          </w:tcPr>
          <w:p w14:paraId="7FA9DAD2" w14:textId="6BCC8120" w:rsidR="00B5659E" w:rsidRPr="00C7634D" w:rsidRDefault="00F810F5" w:rsidP="00B5659E">
            <w:pPr>
              <w:spacing w:after="0" w:line="240" w:lineRule="auto"/>
              <w:ind w:left="-40" w:right="-72"/>
              <w:jc w:val="right"/>
              <w:rPr>
                <w:rFonts w:eastAsia="Arial Unicode MS" w:cs="Arial"/>
                <w:sz w:val="18"/>
                <w:szCs w:val="18"/>
              </w:rPr>
            </w:pPr>
            <w:r w:rsidRPr="00C7634D">
              <w:rPr>
                <w:rFonts w:cs="Arial"/>
                <w:sz w:val="18"/>
                <w:szCs w:val="18"/>
              </w:rPr>
              <w:t>6,400,949</w:t>
            </w:r>
          </w:p>
        </w:tc>
        <w:tc>
          <w:tcPr>
            <w:tcW w:w="1368" w:type="dxa"/>
            <w:tcBorders>
              <w:top w:val="nil"/>
              <w:left w:val="nil"/>
              <w:bottom w:val="nil"/>
              <w:right w:val="nil"/>
            </w:tcBorders>
            <w:shd w:val="clear" w:color="auto" w:fill="auto"/>
          </w:tcPr>
          <w:p w14:paraId="323CA8B2" w14:textId="7B48FCFC"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lang w:val="en-GB"/>
              </w:rPr>
              <w:t>2</w:t>
            </w:r>
            <w:r w:rsidRPr="00C7634D">
              <w:rPr>
                <w:rFonts w:eastAsia="Arial Unicode MS" w:cs="Arial"/>
                <w:sz w:val="18"/>
                <w:szCs w:val="18"/>
              </w:rPr>
              <w:t>,</w:t>
            </w:r>
            <w:r w:rsidRPr="00C7634D">
              <w:rPr>
                <w:rFonts w:eastAsia="Arial Unicode MS" w:cs="Arial"/>
                <w:sz w:val="18"/>
                <w:szCs w:val="18"/>
                <w:lang w:val="en-GB"/>
              </w:rPr>
              <w:t>970</w:t>
            </w:r>
            <w:r w:rsidRPr="00C7634D">
              <w:rPr>
                <w:rFonts w:eastAsia="Arial Unicode MS" w:cs="Arial"/>
                <w:sz w:val="18"/>
                <w:szCs w:val="18"/>
              </w:rPr>
              <w:t>,</w:t>
            </w:r>
            <w:r w:rsidRPr="00C7634D">
              <w:rPr>
                <w:rFonts w:eastAsia="Arial Unicode MS" w:cs="Arial"/>
                <w:sz w:val="18"/>
                <w:szCs w:val="18"/>
                <w:lang w:val="en-GB"/>
              </w:rPr>
              <w:t>679</w:t>
            </w:r>
          </w:p>
        </w:tc>
      </w:tr>
      <w:tr w:rsidR="00B5659E" w:rsidRPr="00C7634D" w14:paraId="102395BF" w14:textId="77777777" w:rsidTr="00C809D4">
        <w:tc>
          <w:tcPr>
            <w:tcW w:w="3686" w:type="dxa"/>
            <w:tcBorders>
              <w:top w:val="nil"/>
              <w:left w:val="nil"/>
              <w:bottom w:val="nil"/>
              <w:right w:val="nil"/>
            </w:tcBorders>
            <w:shd w:val="clear" w:color="auto" w:fill="auto"/>
          </w:tcPr>
          <w:p w14:paraId="64C0624C" w14:textId="77777777" w:rsidR="00B5659E" w:rsidRPr="00C7634D" w:rsidRDefault="00B5659E" w:rsidP="00B5659E">
            <w:pPr>
              <w:spacing w:after="0" w:line="240" w:lineRule="auto"/>
              <w:ind w:left="140"/>
              <w:jc w:val="both"/>
              <w:rPr>
                <w:rFonts w:eastAsia="Arial Unicode MS" w:cs="Arial"/>
                <w:sz w:val="18"/>
                <w:szCs w:val="18"/>
                <w:cs/>
                <w:lang w:bidi="th-TH"/>
              </w:rPr>
            </w:pPr>
            <w:r w:rsidRPr="00C7634D">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tcPr>
          <w:p w14:paraId="4387E516" w14:textId="1629E476"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1,097,586</w:t>
            </w:r>
          </w:p>
        </w:tc>
        <w:tc>
          <w:tcPr>
            <w:tcW w:w="1368" w:type="dxa"/>
            <w:tcBorders>
              <w:top w:val="nil"/>
              <w:left w:val="nil"/>
              <w:bottom w:val="nil"/>
              <w:right w:val="nil"/>
            </w:tcBorders>
            <w:shd w:val="clear" w:color="auto" w:fill="auto"/>
          </w:tcPr>
          <w:p w14:paraId="4F6C50E9" w14:textId="15E3A3D0"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lang w:val="en-GB"/>
              </w:rPr>
              <w:t>764</w:t>
            </w:r>
            <w:r w:rsidRPr="00C7634D">
              <w:rPr>
                <w:rFonts w:eastAsia="Arial Unicode MS" w:cs="Arial"/>
                <w:sz w:val="18"/>
                <w:szCs w:val="18"/>
              </w:rPr>
              <w:t>,</w:t>
            </w:r>
            <w:r w:rsidRPr="00C7634D">
              <w:rPr>
                <w:rFonts w:eastAsia="Arial Unicode MS" w:cs="Arial"/>
                <w:sz w:val="18"/>
                <w:szCs w:val="18"/>
                <w:lang w:val="en-GB"/>
              </w:rPr>
              <w:t>182</w:t>
            </w:r>
          </w:p>
        </w:tc>
        <w:tc>
          <w:tcPr>
            <w:tcW w:w="1368" w:type="dxa"/>
            <w:tcBorders>
              <w:top w:val="nil"/>
              <w:left w:val="nil"/>
              <w:bottom w:val="nil"/>
              <w:right w:val="nil"/>
            </w:tcBorders>
            <w:shd w:val="clear" w:color="auto" w:fill="FAFAFA"/>
          </w:tcPr>
          <w:p w14:paraId="0968E545" w14:textId="6C6C7F68"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1,097,586</w:t>
            </w:r>
          </w:p>
        </w:tc>
        <w:tc>
          <w:tcPr>
            <w:tcW w:w="1368" w:type="dxa"/>
            <w:tcBorders>
              <w:top w:val="nil"/>
              <w:left w:val="nil"/>
              <w:bottom w:val="nil"/>
              <w:right w:val="nil"/>
            </w:tcBorders>
            <w:shd w:val="clear" w:color="auto" w:fill="auto"/>
          </w:tcPr>
          <w:p w14:paraId="18304DC1" w14:textId="5CAE06D3"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lang w:val="en-GB"/>
              </w:rPr>
              <w:t>764</w:t>
            </w:r>
            <w:r w:rsidRPr="00C7634D">
              <w:rPr>
                <w:rFonts w:eastAsia="Arial Unicode MS" w:cs="Arial"/>
                <w:sz w:val="18"/>
                <w:szCs w:val="18"/>
              </w:rPr>
              <w:t>,</w:t>
            </w:r>
            <w:r w:rsidRPr="00C7634D">
              <w:rPr>
                <w:rFonts w:eastAsia="Arial Unicode MS" w:cs="Arial"/>
                <w:sz w:val="18"/>
                <w:szCs w:val="18"/>
                <w:lang w:val="en-GB"/>
              </w:rPr>
              <w:t>182</w:t>
            </w:r>
          </w:p>
        </w:tc>
      </w:tr>
      <w:tr w:rsidR="00B5659E" w:rsidRPr="00C7634D" w14:paraId="00A61920" w14:textId="77777777" w:rsidTr="00C809D4">
        <w:tc>
          <w:tcPr>
            <w:tcW w:w="3686" w:type="dxa"/>
            <w:tcBorders>
              <w:top w:val="nil"/>
              <w:left w:val="nil"/>
              <w:bottom w:val="nil"/>
              <w:right w:val="nil"/>
            </w:tcBorders>
            <w:shd w:val="clear" w:color="auto" w:fill="auto"/>
          </w:tcPr>
          <w:p w14:paraId="40346F71" w14:textId="77777777" w:rsidR="00B5659E" w:rsidRPr="00C7634D" w:rsidRDefault="00B5659E" w:rsidP="00B5659E">
            <w:pPr>
              <w:spacing w:after="0" w:line="240" w:lineRule="auto"/>
              <w:ind w:left="140"/>
              <w:jc w:val="both"/>
              <w:rPr>
                <w:rFonts w:eastAsia="Arial Unicode MS" w:cs="Arial"/>
                <w:sz w:val="18"/>
                <w:szCs w:val="18"/>
                <w:lang w:bidi="th-TH"/>
              </w:rPr>
            </w:pPr>
            <w:r w:rsidRPr="00C7634D">
              <w:rPr>
                <w:rFonts w:eastAsia="Arial Unicode MS" w:cs="Arial"/>
                <w:sz w:val="18"/>
                <w:szCs w:val="18"/>
                <w:lang w:bidi="th-TH"/>
              </w:rPr>
              <w:t>Intangible assets</w:t>
            </w:r>
          </w:p>
        </w:tc>
        <w:tc>
          <w:tcPr>
            <w:tcW w:w="1367" w:type="dxa"/>
            <w:tcBorders>
              <w:top w:val="nil"/>
              <w:left w:val="nil"/>
              <w:bottom w:val="nil"/>
              <w:right w:val="nil"/>
            </w:tcBorders>
            <w:shd w:val="clear" w:color="auto" w:fill="FAFAFA"/>
          </w:tcPr>
          <w:p w14:paraId="36A41E97" w14:textId="602E4A33"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3,681,209</w:t>
            </w:r>
          </w:p>
        </w:tc>
        <w:tc>
          <w:tcPr>
            <w:tcW w:w="1368" w:type="dxa"/>
            <w:tcBorders>
              <w:top w:val="nil"/>
              <w:left w:val="nil"/>
              <w:bottom w:val="single" w:sz="4" w:space="0" w:color="auto"/>
              <w:right w:val="nil"/>
            </w:tcBorders>
            <w:shd w:val="clear" w:color="auto" w:fill="auto"/>
          </w:tcPr>
          <w:p w14:paraId="513646D8" w14:textId="6E3CDFB1"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lang w:val="en-GB"/>
              </w:rPr>
              <w:t>4</w:t>
            </w:r>
            <w:r w:rsidRPr="00C7634D">
              <w:rPr>
                <w:rFonts w:eastAsia="Arial Unicode MS" w:cs="Arial"/>
                <w:sz w:val="18"/>
                <w:szCs w:val="18"/>
              </w:rPr>
              <w:t>,</w:t>
            </w:r>
            <w:r w:rsidRPr="00C7634D">
              <w:rPr>
                <w:rFonts w:eastAsia="Arial Unicode MS" w:cs="Arial"/>
                <w:sz w:val="18"/>
                <w:szCs w:val="18"/>
                <w:lang w:val="en-GB"/>
              </w:rPr>
              <w:t>987</w:t>
            </w:r>
            <w:r w:rsidRPr="00C7634D">
              <w:rPr>
                <w:rFonts w:eastAsia="Arial Unicode MS" w:cs="Arial"/>
                <w:sz w:val="18"/>
                <w:szCs w:val="18"/>
              </w:rPr>
              <w:t>,</w:t>
            </w:r>
            <w:r w:rsidRPr="00C7634D">
              <w:rPr>
                <w:rFonts w:eastAsia="Arial Unicode MS" w:cs="Arial"/>
                <w:sz w:val="18"/>
                <w:szCs w:val="18"/>
                <w:lang w:val="en-GB"/>
              </w:rPr>
              <w:t>983</w:t>
            </w:r>
          </w:p>
        </w:tc>
        <w:tc>
          <w:tcPr>
            <w:tcW w:w="1368" w:type="dxa"/>
            <w:tcBorders>
              <w:top w:val="nil"/>
              <w:left w:val="nil"/>
              <w:bottom w:val="single" w:sz="4" w:space="0" w:color="auto"/>
              <w:right w:val="nil"/>
            </w:tcBorders>
            <w:shd w:val="clear" w:color="auto" w:fill="FAFAFA"/>
          </w:tcPr>
          <w:p w14:paraId="2A48AAF4" w14:textId="19609D6A"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3,681,209</w:t>
            </w:r>
          </w:p>
        </w:tc>
        <w:tc>
          <w:tcPr>
            <w:tcW w:w="1368" w:type="dxa"/>
            <w:tcBorders>
              <w:top w:val="nil"/>
              <w:left w:val="nil"/>
              <w:bottom w:val="single" w:sz="4" w:space="0" w:color="auto"/>
              <w:right w:val="nil"/>
            </w:tcBorders>
            <w:shd w:val="clear" w:color="auto" w:fill="auto"/>
          </w:tcPr>
          <w:p w14:paraId="40D32E5A" w14:textId="086874A7"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lang w:val="en-GB"/>
              </w:rPr>
              <w:t>4</w:t>
            </w:r>
            <w:r w:rsidRPr="00C7634D">
              <w:rPr>
                <w:rFonts w:eastAsia="Arial Unicode MS" w:cs="Arial"/>
                <w:sz w:val="18"/>
                <w:szCs w:val="18"/>
              </w:rPr>
              <w:t>,</w:t>
            </w:r>
            <w:r w:rsidRPr="00C7634D">
              <w:rPr>
                <w:rFonts w:eastAsia="Arial Unicode MS" w:cs="Arial"/>
                <w:sz w:val="18"/>
                <w:szCs w:val="18"/>
                <w:lang w:val="en-GB"/>
              </w:rPr>
              <w:t>987</w:t>
            </w:r>
            <w:r w:rsidRPr="00C7634D">
              <w:rPr>
                <w:rFonts w:eastAsia="Arial Unicode MS" w:cs="Arial"/>
                <w:sz w:val="18"/>
                <w:szCs w:val="18"/>
              </w:rPr>
              <w:t>,</w:t>
            </w:r>
            <w:r w:rsidRPr="00C7634D">
              <w:rPr>
                <w:rFonts w:eastAsia="Arial Unicode MS" w:cs="Arial"/>
                <w:sz w:val="18"/>
                <w:szCs w:val="18"/>
                <w:lang w:val="en-GB"/>
              </w:rPr>
              <w:t>983</w:t>
            </w:r>
          </w:p>
        </w:tc>
      </w:tr>
      <w:tr w:rsidR="00B362F2" w:rsidRPr="00C7634D" w14:paraId="1A3EFAD2" w14:textId="77777777" w:rsidTr="00C809D4">
        <w:tc>
          <w:tcPr>
            <w:tcW w:w="3686" w:type="dxa"/>
            <w:tcBorders>
              <w:top w:val="nil"/>
              <w:left w:val="nil"/>
              <w:bottom w:val="nil"/>
              <w:right w:val="nil"/>
            </w:tcBorders>
            <w:shd w:val="clear" w:color="auto" w:fill="auto"/>
          </w:tcPr>
          <w:p w14:paraId="7F1E9FB6" w14:textId="77777777" w:rsidR="00B362F2" w:rsidRPr="00C7634D" w:rsidRDefault="00B362F2" w:rsidP="00B362F2">
            <w:pPr>
              <w:spacing w:after="0" w:line="240" w:lineRule="auto"/>
              <w:ind w:left="140"/>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14:paraId="54E20712" w14:textId="77777777" w:rsidR="00B362F2" w:rsidRPr="00C7634D" w:rsidRDefault="00B362F2" w:rsidP="00B362F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7E362FF3" w14:textId="77777777" w:rsidR="00B362F2" w:rsidRPr="00C7634D" w:rsidRDefault="00B362F2" w:rsidP="00B362F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FDA8B7D" w14:textId="77777777" w:rsidR="00B362F2" w:rsidRPr="00C7634D" w:rsidRDefault="00B362F2" w:rsidP="00B362F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7E263151" w14:textId="77777777" w:rsidR="00B362F2" w:rsidRPr="00C7634D" w:rsidRDefault="00B362F2" w:rsidP="00B362F2">
            <w:pPr>
              <w:spacing w:after="0" w:line="240" w:lineRule="auto"/>
              <w:ind w:left="-40" w:right="-72"/>
              <w:jc w:val="right"/>
              <w:rPr>
                <w:rFonts w:eastAsia="Arial Unicode MS" w:cs="Arial"/>
                <w:sz w:val="18"/>
                <w:szCs w:val="18"/>
              </w:rPr>
            </w:pPr>
          </w:p>
        </w:tc>
      </w:tr>
      <w:tr w:rsidR="00B5659E" w:rsidRPr="00C7634D" w14:paraId="61255049" w14:textId="77777777" w:rsidTr="00C809D4">
        <w:trPr>
          <w:trHeight w:val="70"/>
        </w:trPr>
        <w:tc>
          <w:tcPr>
            <w:tcW w:w="3686" w:type="dxa"/>
            <w:tcBorders>
              <w:top w:val="nil"/>
              <w:left w:val="nil"/>
              <w:bottom w:val="nil"/>
              <w:right w:val="nil"/>
            </w:tcBorders>
            <w:shd w:val="clear" w:color="auto" w:fill="auto"/>
          </w:tcPr>
          <w:p w14:paraId="7D2910A5" w14:textId="77777777" w:rsidR="00B5659E" w:rsidRPr="00C7634D" w:rsidRDefault="00B5659E" w:rsidP="00B5659E">
            <w:pPr>
              <w:spacing w:after="0" w:line="240" w:lineRule="auto"/>
              <w:ind w:left="140"/>
              <w:jc w:val="both"/>
              <w:rPr>
                <w:rFonts w:eastAsia="Arial Unicode MS" w:cs="Arial"/>
                <w:b/>
                <w:bCs/>
                <w:sz w:val="18"/>
                <w:szCs w:val="18"/>
                <w:lang w:bidi="th-TH"/>
              </w:rPr>
            </w:pPr>
            <w:r w:rsidRPr="00C7634D">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tcPr>
          <w:p w14:paraId="2B707949" w14:textId="39B965A7" w:rsidR="00B5659E" w:rsidRPr="00C7634D" w:rsidRDefault="00F810F5" w:rsidP="00B5659E">
            <w:pPr>
              <w:spacing w:after="0" w:line="240" w:lineRule="auto"/>
              <w:ind w:left="-40" w:right="-72"/>
              <w:jc w:val="right"/>
              <w:rPr>
                <w:rFonts w:eastAsia="Arial Unicode MS" w:cs="Arial"/>
                <w:sz w:val="18"/>
                <w:szCs w:val="18"/>
              </w:rPr>
            </w:pPr>
            <w:r w:rsidRPr="00C7634D">
              <w:rPr>
                <w:rFonts w:cs="Arial"/>
                <w:sz w:val="18"/>
                <w:szCs w:val="18"/>
              </w:rPr>
              <w:t>11,179,744</w:t>
            </w:r>
          </w:p>
        </w:tc>
        <w:tc>
          <w:tcPr>
            <w:tcW w:w="1368" w:type="dxa"/>
            <w:tcBorders>
              <w:top w:val="nil"/>
              <w:left w:val="nil"/>
              <w:bottom w:val="single" w:sz="4" w:space="0" w:color="auto"/>
              <w:right w:val="nil"/>
            </w:tcBorders>
            <w:shd w:val="clear" w:color="auto" w:fill="auto"/>
          </w:tcPr>
          <w:p w14:paraId="14E9BC5D" w14:textId="1A95D4D0"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8,722,844</w:t>
            </w:r>
          </w:p>
        </w:tc>
        <w:tc>
          <w:tcPr>
            <w:tcW w:w="1368" w:type="dxa"/>
            <w:tcBorders>
              <w:top w:val="nil"/>
              <w:left w:val="nil"/>
              <w:bottom w:val="single" w:sz="4" w:space="0" w:color="auto"/>
              <w:right w:val="nil"/>
            </w:tcBorders>
            <w:shd w:val="clear" w:color="auto" w:fill="FAFAFA"/>
          </w:tcPr>
          <w:p w14:paraId="65EC0344" w14:textId="31B8B16A" w:rsidR="00B5659E" w:rsidRPr="00C7634D" w:rsidRDefault="00F810F5" w:rsidP="00B5659E">
            <w:pPr>
              <w:spacing w:after="0" w:line="240" w:lineRule="auto"/>
              <w:ind w:left="-40" w:right="-72"/>
              <w:jc w:val="right"/>
              <w:rPr>
                <w:rFonts w:eastAsia="Arial Unicode MS" w:cs="Arial"/>
                <w:sz w:val="18"/>
                <w:szCs w:val="18"/>
              </w:rPr>
            </w:pPr>
            <w:r w:rsidRPr="00C7634D">
              <w:rPr>
                <w:rFonts w:cs="Arial"/>
                <w:sz w:val="18"/>
                <w:szCs w:val="18"/>
              </w:rPr>
              <w:t>11,179,744</w:t>
            </w:r>
          </w:p>
        </w:tc>
        <w:tc>
          <w:tcPr>
            <w:tcW w:w="1368" w:type="dxa"/>
            <w:tcBorders>
              <w:top w:val="nil"/>
              <w:left w:val="nil"/>
              <w:bottom w:val="single" w:sz="4" w:space="0" w:color="auto"/>
              <w:right w:val="nil"/>
            </w:tcBorders>
            <w:shd w:val="clear" w:color="auto" w:fill="auto"/>
          </w:tcPr>
          <w:p w14:paraId="2A462C7C" w14:textId="67C4285C"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8,722,844</w:t>
            </w:r>
          </w:p>
        </w:tc>
      </w:tr>
    </w:tbl>
    <w:p w14:paraId="6F85E60B" w14:textId="77777777" w:rsidR="009C5A9C" w:rsidRPr="00C7634D" w:rsidRDefault="009C5A9C" w:rsidP="009C5A9C">
      <w:pPr>
        <w:spacing w:after="0" w:line="240" w:lineRule="auto"/>
        <w:ind w:left="540"/>
        <w:jc w:val="both"/>
        <w:rPr>
          <w:rFonts w:eastAsia="Arial Unicode MS" w:cs="Arial"/>
          <w:sz w:val="18"/>
          <w:szCs w:val="18"/>
          <w:lang w:bidi="th-TH"/>
        </w:rPr>
      </w:pPr>
    </w:p>
    <w:p w14:paraId="7ED738EA" w14:textId="2E746B5F" w:rsidR="00491BFE" w:rsidRPr="00C7634D" w:rsidRDefault="007B432C" w:rsidP="00491BFE">
      <w:pPr>
        <w:spacing w:after="0" w:line="240" w:lineRule="auto"/>
        <w:ind w:left="540" w:hanging="540"/>
        <w:jc w:val="both"/>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8</w:t>
      </w:r>
      <w:r w:rsidR="00491BFE" w:rsidRPr="00C7634D">
        <w:rPr>
          <w:rFonts w:eastAsia="Arial Unicode MS" w:cs="Arial"/>
          <w:b/>
          <w:bCs/>
          <w:color w:val="CF4A02"/>
          <w:sz w:val="18"/>
          <w:szCs w:val="18"/>
          <w:lang w:bidi="th-TH"/>
        </w:rPr>
        <w:t>.</w:t>
      </w:r>
      <w:r w:rsidRPr="00C7634D">
        <w:rPr>
          <w:rFonts w:eastAsia="Arial Unicode MS" w:cs="Arial"/>
          <w:b/>
          <w:bCs/>
          <w:color w:val="CF4A02"/>
          <w:sz w:val="18"/>
          <w:szCs w:val="18"/>
          <w:lang w:val="en-GB" w:bidi="th-TH"/>
        </w:rPr>
        <w:t>2</w:t>
      </w:r>
      <w:r w:rsidR="00491BFE" w:rsidRPr="00C7634D">
        <w:rPr>
          <w:rFonts w:eastAsia="Arial Unicode MS" w:cs="Arial"/>
          <w:b/>
          <w:bCs/>
          <w:color w:val="CF4A02"/>
          <w:sz w:val="18"/>
          <w:szCs w:val="18"/>
          <w:lang w:bidi="th-TH"/>
        </w:rPr>
        <w:tab/>
      </w:r>
      <w:r w:rsidR="00AC03CF" w:rsidRPr="00C7634D">
        <w:rPr>
          <w:rFonts w:eastAsia="Arial Unicode MS" w:cs="Arial"/>
          <w:b/>
          <w:bCs/>
          <w:color w:val="CF4A02"/>
          <w:sz w:val="18"/>
          <w:szCs w:val="18"/>
          <w:lang w:bidi="th-TH"/>
        </w:rPr>
        <w:t>Service contract</w:t>
      </w:r>
    </w:p>
    <w:p w14:paraId="21AF7234" w14:textId="77777777" w:rsidR="00491BFE" w:rsidRPr="00C7634D" w:rsidRDefault="00491BFE" w:rsidP="00491BFE">
      <w:pPr>
        <w:spacing w:after="0" w:line="240" w:lineRule="auto"/>
        <w:ind w:left="540"/>
        <w:jc w:val="both"/>
        <w:rPr>
          <w:rFonts w:eastAsia="Arial Unicode MS" w:cs="Arial"/>
          <w:sz w:val="18"/>
          <w:szCs w:val="18"/>
          <w:lang w:bidi="th-TH"/>
        </w:rPr>
      </w:pPr>
    </w:p>
    <w:p w14:paraId="62BCFED8" w14:textId="406CDC7B" w:rsidR="00213FE6" w:rsidRPr="00C7634D" w:rsidRDefault="00491BFE" w:rsidP="00491BFE">
      <w:pPr>
        <w:spacing w:after="0" w:line="240" w:lineRule="auto"/>
        <w:ind w:left="540"/>
        <w:jc w:val="both"/>
        <w:rPr>
          <w:rFonts w:eastAsia="Arial Unicode MS" w:cs="Arial"/>
          <w:spacing w:val="-4"/>
          <w:sz w:val="18"/>
          <w:szCs w:val="18"/>
          <w:lang w:bidi="th-TH"/>
        </w:rPr>
      </w:pPr>
      <w:r w:rsidRPr="00C7634D">
        <w:rPr>
          <w:rFonts w:eastAsia="Arial Unicode MS" w:cs="Arial"/>
          <w:spacing w:val="-4"/>
          <w:sz w:val="18"/>
          <w:szCs w:val="18"/>
          <w:lang w:bidi="th-TH"/>
        </w:rPr>
        <w:t>The Group</w:t>
      </w:r>
      <w:r w:rsidR="00213FE6" w:rsidRPr="00C7634D">
        <w:rPr>
          <w:rFonts w:eastAsia="Arial Unicode MS" w:cs="Arial"/>
          <w:spacing w:val="-4"/>
          <w:sz w:val="18"/>
          <w:szCs w:val="18"/>
          <w:lang w:bidi="th-TH"/>
        </w:rPr>
        <w:t xml:space="preserve"> has service contracts</w:t>
      </w:r>
      <w:r w:rsidRPr="00C7634D">
        <w:rPr>
          <w:rFonts w:eastAsia="Arial Unicode MS" w:cs="Arial"/>
          <w:spacing w:val="-4"/>
          <w:sz w:val="18"/>
          <w:szCs w:val="18"/>
          <w:lang w:bidi="th-TH"/>
        </w:rPr>
        <w:t xml:space="preserve"> various retail outlets</w:t>
      </w:r>
      <w:r w:rsidR="00213FE6" w:rsidRPr="00C7634D">
        <w:rPr>
          <w:rFonts w:eastAsia="Arial Unicode MS" w:cs="Arial"/>
          <w:spacing w:val="-4"/>
          <w:sz w:val="18"/>
          <w:szCs w:val="18"/>
          <w:lang w:bidi="th-TH"/>
        </w:rPr>
        <w:t xml:space="preserve"> </w:t>
      </w:r>
      <w:r w:rsidRPr="00C7634D">
        <w:rPr>
          <w:rFonts w:eastAsia="Arial Unicode MS" w:cs="Arial"/>
          <w:spacing w:val="-4"/>
          <w:sz w:val="18"/>
          <w:szCs w:val="18"/>
          <w:lang w:bidi="th-TH"/>
        </w:rPr>
        <w:t>and warehouses</w:t>
      </w:r>
      <w:r w:rsidR="00213FE6" w:rsidRPr="00C7634D">
        <w:rPr>
          <w:rFonts w:eastAsia="Arial Unicode MS" w:cs="Arial"/>
          <w:spacing w:val="-4"/>
          <w:sz w:val="18"/>
          <w:szCs w:val="18"/>
          <w:lang w:bidi="th-TH"/>
        </w:rPr>
        <w:t xml:space="preserve">. The </w:t>
      </w:r>
      <w:r w:rsidRPr="00C7634D">
        <w:rPr>
          <w:rFonts w:eastAsia="Arial Unicode MS" w:cs="Arial"/>
          <w:spacing w:val="-4"/>
          <w:sz w:val="18"/>
          <w:szCs w:val="18"/>
          <w:lang w:bidi="th-TH"/>
        </w:rPr>
        <w:t xml:space="preserve">agreement expiring within </w:t>
      </w:r>
      <w:r w:rsidR="007B432C" w:rsidRPr="00C7634D">
        <w:rPr>
          <w:rFonts w:eastAsia="Arial Unicode MS" w:cs="Arial"/>
          <w:spacing w:val="-4"/>
          <w:sz w:val="18"/>
          <w:szCs w:val="18"/>
          <w:lang w:val="en-GB" w:bidi="th-TH"/>
        </w:rPr>
        <w:t>1</w:t>
      </w:r>
      <w:r w:rsidRPr="00C7634D">
        <w:rPr>
          <w:rFonts w:eastAsia="Arial Unicode MS" w:cs="Arial"/>
          <w:spacing w:val="-4"/>
          <w:sz w:val="18"/>
          <w:szCs w:val="18"/>
          <w:lang w:bidi="th-TH"/>
        </w:rPr>
        <w:t xml:space="preserve"> to </w:t>
      </w:r>
      <w:r w:rsidR="007B432C" w:rsidRPr="00C7634D">
        <w:rPr>
          <w:rFonts w:eastAsia="Arial Unicode MS" w:cs="Arial"/>
          <w:spacing w:val="-4"/>
          <w:sz w:val="18"/>
          <w:szCs w:val="18"/>
          <w:lang w:val="en-GB" w:bidi="th-TH"/>
        </w:rPr>
        <w:t>28</w:t>
      </w:r>
      <w:r w:rsidRPr="00C7634D">
        <w:rPr>
          <w:rFonts w:eastAsia="Arial Unicode MS" w:cs="Arial"/>
          <w:spacing w:val="-4"/>
          <w:sz w:val="18"/>
          <w:szCs w:val="18"/>
          <w:lang w:bidi="th-TH"/>
        </w:rPr>
        <w:t xml:space="preserve"> years</w:t>
      </w:r>
      <w:r w:rsidR="00213FE6" w:rsidRPr="00C7634D">
        <w:rPr>
          <w:rFonts w:eastAsia="Arial Unicode MS" w:cs="Arial"/>
          <w:spacing w:val="-4"/>
          <w:sz w:val="18"/>
          <w:szCs w:val="18"/>
          <w:lang w:bidi="th-TH"/>
        </w:rPr>
        <w:t>.</w:t>
      </w:r>
      <w:r w:rsidRPr="00C7634D">
        <w:rPr>
          <w:rFonts w:eastAsia="Arial Unicode MS" w:cs="Arial"/>
          <w:spacing w:val="-4"/>
          <w:sz w:val="18"/>
          <w:szCs w:val="18"/>
          <w:lang w:bidi="th-TH"/>
        </w:rPr>
        <w:t xml:space="preserve"> </w:t>
      </w:r>
    </w:p>
    <w:p w14:paraId="07898907" w14:textId="77777777" w:rsidR="00213FE6" w:rsidRPr="00C7634D" w:rsidRDefault="00213FE6" w:rsidP="00491BFE">
      <w:pPr>
        <w:spacing w:after="0" w:line="240" w:lineRule="auto"/>
        <w:ind w:left="540"/>
        <w:jc w:val="both"/>
        <w:rPr>
          <w:rFonts w:eastAsia="Arial Unicode MS" w:cs="Arial"/>
          <w:spacing w:val="-4"/>
          <w:sz w:val="18"/>
          <w:szCs w:val="18"/>
          <w:lang w:bidi="th-TH"/>
        </w:rPr>
      </w:pPr>
    </w:p>
    <w:p w14:paraId="425A7BE1" w14:textId="77777777" w:rsidR="00491BFE" w:rsidRPr="00C7634D" w:rsidRDefault="00491BFE" w:rsidP="00491BFE">
      <w:pPr>
        <w:spacing w:after="0" w:line="240" w:lineRule="auto"/>
        <w:ind w:left="540"/>
        <w:jc w:val="both"/>
        <w:rPr>
          <w:rFonts w:eastAsia="Arial Unicode MS" w:cs="Arial"/>
          <w:sz w:val="18"/>
          <w:szCs w:val="18"/>
          <w:lang w:bidi="th-TH"/>
        </w:rPr>
      </w:pPr>
      <w:r w:rsidRPr="00C7634D">
        <w:rPr>
          <w:rFonts w:eastAsia="Arial Unicode MS" w:cs="Arial"/>
          <w:spacing w:val="-4"/>
          <w:sz w:val="18"/>
          <w:szCs w:val="18"/>
          <w:lang w:bidi="th-TH"/>
        </w:rPr>
        <w:t xml:space="preserve">Commitments for minimum </w:t>
      </w:r>
      <w:r w:rsidR="00213FE6" w:rsidRPr="00C7634D">
        <w:rPr>
          <w:rFonts w:eastAsia="Arial Unicode MS" w:cs="Arial"/>
          <w:spacing w:val="-4"/>
          <w:sz w:val="18"/>
          <w:szCs w:val="18"/>
          <w:lang w:bidi="th-TH"/>
        </w:rPr>
        <w:t>services</w:t>
      </w:r>
      <w:r w:rsidRPr="00C7634D">
        <w:rPr>
          <w:rFonts w:eastAsia="Arial Unicode MS" w:cs="Arial"/>
          <w:spacing w:val="-4"/>
          <w:sz w:val="18"/>
          <w:szCs w:val="18"/>
          <w:lang w:bidi="th-TH"/>
        </w:rPr>
        <w:t xml:space="preserve"> payments in relation to non-cancellable </w:t>
      </w:r>
      <w:r w:rsidR="00213FE6" w:rsidRPr="00C7634D">
        <w:rPr>
          <w:rFonts w:eastAsia="Arial Unicode MS" w:cs="Arial"/>
          <w:spacing w:val="-4"/>
          <w:sz w:val="18"/>
          <w:szCs w:val="18"/>
          <w:lang w:bidi="th-TH"/>
        </w:rPr>
        <w:t>contracts</w:t>
      </w:r>
      <w:r w:rsidRPr="00C7634D">
        <w:rPr>
          <w:rFonts w:eastAsia="Arial Unicode MS" w:cs="Arial"/>
          <w:spacing w:val="-4"/>
          <w:sz w:val="18"/>
          <w:szCs w:val="18"/>
          <w:lang w:bidi="th-TH"/>
        </w:rPr>
        <w:t xml:space="preserve"> are payable as follows</w:t>
      </w:r>
      <w:r w:rsidRPr="00C7634D">
        <w:rPr>
          <w:rFonts w:eastAsia="Arial Unicode MS" w:cs="Arial"/>
          <w:sz w:val="18"/>
          <w:szCs w:val="18"/>
          <w:lang w:bidi="th-TH"/>
        </w:rPr>
        <w:t>:</w:t>
      </w:r>
    </w:p>
    <w:p w14:paraId="244F3245" w14:textId="77777777" w:rsidR="00491BFE" w:rsidRPr="00C7634D" w:rsidRDefault="00491BFE" w:rsidP="00491BFE">
      <w:pPr>
        <w:spacing w:after="0" w:line="240" w:lineRule="auto"/>
        <w:ind w:left="540"/>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7B3B42" w:rsidRPr="00C7634D" w14:paraId="227382E4" w14:textId="77777777" w:rsidTr="00C809D4">
        <w:tc>
          <w:tcPr>
            <w:tcW w:w="6451" w:type="dxa"/>
            <w:tcBorders>
              <w:top w:val="nil"/>
              <w:left w:val="nil"/>
              <w:bottom w:val="nil"/>
              <w:right w:val="nil"/>
            </w:tcBorders>
            <w:shd w:val="clear" w:color="auto" w:fill="auto"/>
          </w:tcPr>
          <w:p w14:paraId="0D483824" w14:textId="77777777" w:rsidR="007B3B42" w:rsidRPr="00C7634D" w:rsidRDefault="007B3B42" w:rsidP="007B3B42">
            <w:pPr>
              <w:spacing w:after="0" w:line="240" w:lineRule="auto"/>
              <w:ind w:left="436"/>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hideMark/>
          </w:tcPr>
          <w:p w14:paraId="269E83F6" w14:textId="77777777" w:rsidR="007B3B42" w:rsidRPr="00C7634D" w:rsidRDefault="007B3B42" w:rsidP="007B3B42">
            <w:pPr>
              <w:spacing w:after="0" w:line="240" w:lineRule="auto"/>
              <w:ind w:right="-72"/>
              <w:jc w:val="right"/>
              <w:rPr>
                <w:rFonts w:cs="Arial"/>
                <w:b/>
                <w:bCs/>
                <w:sz w:val="18"/>
                <w:szCs w:val="18"/>
              </w:rPr>
            </w:pPr>
            <w:r w:rsidRPr="00C7634D">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hideMark/>
          </w:tcPr>
          <w:p w14:paraId="2A3947C4" w14:textId="77777777" w:rsidR="007B3B42" w:rsidRPr="00C7634D" w:rsidRDefault="007B3B42" w:rsidP="007B3B42">
            <w:pPr>
              <w:spacing w:after="0" w:line="240" w:lineRule="auto"/>
              <w:ind w:right="-72"/>
              <w:jc w:val="right"/>
              <w:rPr>
                <w:rFonts w:cs="Arial"/>
                <w:b/>
                <w:bCs/>
                <w:sz w:val="18"/>
                <w:szCs w:val="18"/>
              </w:rPr>
            </w:pPr>
            <w:r w:rsidRPr="00C7634D">
              <w:rPr>
                <w:rFonts w:cs="Arial"/>
                <w:b/>
                <w:bCs/>
                <w:sz w:val="18"/>
                <w:szCs w:val="18"/>
              </w:rPr>
              <w:t>Separate</w:t>
            </w:r>
          </w:p>
          <w:p w14:paraId="7282E40C" w14:textId="77777777" w:rsidR="007B3B42" w:rsidRPr="00C7634D" w:rsidRDefault="007B3B42" w:rsidP="007B3B42">
            <w:pPr>
              <w:spacing w:after="0" w:line="240" w:lineRule="auto"/>
              <w:ind w:right="-72"/>
              <w:jc w:val="right"/>
              <w:rPr>
                <w:rFonts w:cs="Arial"/>
                <w:b/>
                <w:bCs/>
                <w:sz w:val="18"/>
                <w:szCs w:val="18"/>
              </w:rPr>
            </w:pPr>
            <w:r w:rsidRPr="00C7634D">
              <w:rPr>
                <w:rFonts w:cs="Arial"/>
                <w:b/>
                <w:bCs/>
                <w:sz w:val="18"/>
                <w:szCs w:val="18"/>
              </w:rPr>
              <w:t>financial statements</w:t>
            </w:r>
          </w:p>
        </w:tc>
      </w:tr>
      <w:tr w:rsidR="000774B9" w:rsidRPr="00C7634D" w14:paraId="0AAFBC0E" w14:textId="77777777" w:rsidTr="00C809D4">
        <w:tc>
          <w:tcPr>
            <w:tcW w:w="6451" w:type="dxa"/>
            <w:tcBorders>
              <w:top w:val="nil"/>
              <w:left w:val="nil"/>
              <w:bottom w:val="nil"/>
              <w:right w:val="nil"/>
            </w:tcBorders>
            <w:shd w:val="clear" w:color="auto" w:fill="auto"/>
          </w:tcPr>
          <w:p w14:paraId="44713946" w14:textId="77777777" w:rsidR="000774B9" w:rsidRPr="00C7634D" w:rsidRDefault="000774B9" w:rsidP="000774B9">
            <w:pPr>
              <w:spacing w:after="0" w:line="240" w:lineRule="auto"/>
              <w:ind w:left="436"/>
              <w:jc w:val="both"/>
              <w:rPr>
                <w:rFonts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46AF011B" w14:textId="4291F46E" w:rsidR="000774B9" w:rsidRPr="00C7634D" w:rsidRDefault="00F04EA1" w:rsidP="000774B9">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42CA3802" w14:textId="05CBC130" w:rsidR="000774B9" w:rsidRPr="00C7634D" w:rsidRDefault="007B432C" w:rsidP="000774B9">
            <w:pPr>
              <w:spacing w:after="0" w:line="240" w:lineRule="auto"/>
              <w:ind w:left="-40" w:right="-72"/>
              <w:jc w:val="right"/>
              <w:rPr>
                <w:rFonts w:eastAsia="Arial Unicode MS" w:cs="Arial"/>
                <w:b/>
                <w:bCs/>
                <w:sz w:val="18"/>
                <w:szCs w:val="18"/>
                <w:cs/>
                <w:lang w:val="en-GB" w:bidi="th-TH"/>
              </w:rPr>
            </w:pPr>
            <w:r w:rsidRPr="00C7634D">
              <w:rPr>
                <w:rFonts w:eastAsia="Arial Unicode MS" w:cs="Arial"/>
                <w:b/>
                <w:bCs/>
                <w:spacing w:val="-6"/>
                <w:sz w:val="18"/>
                <w:szCs w:val="18"/>
                <w:lang w:val="en-GB" w:bidi="th-TH"/>
              </w:rPr>
              <w:t>2021</w:t>
            </w:r>
          </w:p>
        </w:tc>
        <w:tc>
          <w:tcPr>
            <w:tcW w:w="1440" w:type="dxa"/>
            <w:tcBorders>
              <w:top w:val="single" w:sz="4" w:space="0" w:color="auto"/>
              <w:left w:val="nil"/>
              <w:bottom w:val="nil"/>
              <w:right w:val="nil"/>
            </w:tcBorders>
            <w:shd w:val="clear" w:color="auto" w:fill="auto"/>
            <w:vAlign w:val="bottom"/>
            <w:hideMark/>
          </w:tcPr>
          <w:p w14:paraId="62D37E57" w14:textId="4D03D470" w:rsidR="000774B9" w:rsidRPr="00C7634D" w:rsidRDefault="00F04EA1" w:rsidP="000774B9">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66A2B2BC" w14:textId="56B6EC23" w:rsidR="000774B9" w:rsidRPr="00C7634D" w:rsidRDefault="007B432C" w:rsidP="000774B9">
            <w:pPr>
              <w:spacing w:after="0" w:line="240" w:lineRule="auto"/>
              <w:ind w:left="-40" w:right="-72"/>
              <w:jc w:val="right"/>
              <w:rPr>
                <w:rFonts w:eastAsia="Arial Unicode MS" w:cs="Arial"/>
                <w:b/>
                <w:bCs/>
                <w:sz w:val="18"/>
                <w:szCs w:val="18"/>
                <w:cs/>
                <w:lang w:val="en-GB" w:bidi="th-TH"/>
              </w:rPr>
            </w:pPr>
            <w:r w:rsidRPr="00C7634D">
              <w:rPr>
                <w:rFonts w:eastAsia="Arial Unicode MS" w:cs="Arial"/>
                <w:b/>
                <w:bCs/>
                <w:spacing w:val="-6"/>
                <w:sz w:val="18"/>
                <w:szCs w:val="18"/>
                <w:lang w:val="en-GB" w:bidi="th-TH"/>
              </w:rPr>
              <w:t>2021</w:t>
            </w:r>
          </w:p>
        </w:tc>
      </w:tr>
      <w:tr w:rsidR="007B3B42" w:rsidRPr="00C7634D" w14:paraId="0566F3F2" w14:textId="77777777" w:rsidTr="00C809D4">
        <w:tc>
          <w:tcPr>
            <w:tcW w:w="6451" w:type="dxa"/>
            <w:tcBorders>
              <w:top w:val="nil"/>
              <w:left w:val="nil"/>
              <w:bottom w:val="nil"/>
              <w:right w:val="nil"/>
            </w:tcBorders>
            <w:shd w:val="clear" w:color="auto" w:fill="auto"/>
          </w:tcPr>
          <w:p w14:paraId="12CE0BD4" w14:textId="77777777" w:rsidR="007B3B42" w:rsidRPr="00C7634D" w:rsidRDefault="007B3B42" w:rsidP="00213FE6">
            <w:pPr>
              <w:spacing w:after="0" w:line="240" w:lineRule="auto"/>
              <w:ind w:left="436"/>
              <w:jc w:val="both"/>
              <w:rPr>
                <w:rFonts w:cs="Arial"/>
                <w:b/>
                <w:bCs/>
                <w:sz w:val="18"/>
                <w:szCs w:val="18"/>
              </w:rPr>
            </w:pPr>
          </w:p>
        </w:tc>
        <w:tc>
          <w:tcPr>
            <w:tcW w:w="1559" w:type="dxa"/>
            <w:tcBorders>
              <w:top w:val="nil"/>
              <w:left w:val="nil"/>
              <w:bottom w:val="single" w:sz="4" w:space="0" w:color="auto"/>
              <w:right w:val="nil"/>
            </w:tcBorders>
            <w:shd w:val="clear" w:color="auto" w:fill="auto"/>
            <w:hideMark/>
          </w:tcPr>
          <w:p w14:paraId="05A873F9" w14:textId="77777777" w:rsidR="007B3B42" w:rsidRPr="00C7634D" w:rsidRDefault="007B3B42" w:rsidP="00213FE6">
            <w:pPr>
              <w:spacing w:after="0" w:line="240" w:lineRule="auto"/>
              <w:ind w:right="-72"/>
              <w:jc w:val="right"/>
              <w:rPr>
                <w:rFonts w:cs="Arial"/>
                <w:b/>
                <w:bCs/>
                <w:sz w:val="18"/>
                <w:szCs w:val="18"/>
              </w:rPr>
            </w:pPr>
            <w:r w:rsidRPr="00C7634D">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A75D486" w14:textId="77777777" w:rsidR="007B3B42" w:rsidRPr="00C7634D" w:rsidRDefault="007B3B42" w:rsidP="00213FE6">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r>
      <w:tr w:rsidR="007B3B42" w:rsidRPr="00C7634D" w14:paraId="7E03CC4A" w14:textId="77777777" w:rsidTr="00C809D4">
        <w:tc>
          <w:tcPr>
            <w:tcW w:w="6451" w:type="dxa"/>
            <w:tcBorders>
              <w:top w:val="nil"/>
              <w:left w:val="nil"/>
              <w:bottom w:val="nil"/>
              <w:right w:val="nil"/>
            </w:tcBorders>
            <w:shd w:val="clear" w:color="auto" w:fill="auto"/>
          </w:tcPr>
          <w:p w14:paraId="59A94788" w14:textId="77777777" w:rsidR="007B3B42" w:rsidRPr="00C7634D" w:rsidRDefault="007B3B42" w:rsidP="00213FE6">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tcPr>
          <w:p w14:paraId="4E2A0439" w14:textId="77777777" w:rsidR="007B3B42" w:rsidRPr="00C7634D" w:rsidRDefault="007B3B42" w:rsidP="00213FE6">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3CF0D40D" w14:textId="77777777" w:rsidR="007B3B42" w:rsidRPr="00C7634D" w:rsidRDefault="007B3B42" w:rsidP="00213FE6">
            <w:pPr>
              <w:spacing w:after="0" w:line="240" w:lineRule="auto"/>
              <w:ind w:right="-72"/>
              <w:jc w:val="right"/>
              <w:rPr>
                <w:rFonts w:cs="Arial"/>
                <w:sz w:val="18"/>
                <w:szCs w:val="18"/>
              </w:rPr>
            </w:pPr>
          </w:p>
        </w:tc>
      </w:tr>
      <w:tr w:rsidR="00B5659E" w:rsidRPr="00C7634D" w14:paraId="58D4DA10" w14:textId="77777777" w:rsidTr="00C809D4">
        <w:tc>
          <w:tcPr>
            <w:tcW w:w="6451" w:type="dxa"/>
            <w:tcBorders>
              <w:top w:val="nil"/>
              <w:left w:val="nil"/>
              <w:bottom w:val="nil"/>
              <w:right w:val="nil"/>
            </w:tcBorders>
            <w:shd w:val="clear" w:color="auto" w:fill="auto"/>
          </w:tcPr>
          <w:p w14:paraId="72C11D5A" w14:textId="2ED04E18" w:rsidR="00B5659E" w:rsidRPr="00C7634D" w:rsidRDefault="00B5659E" w:rsidP="00B5659E">
            <w:pPr>
              <w:spacing w:after="0" w:line="240" w:lineRule="auto"/>
              <w:ind w:left="436"/>
              <w:jc w:val="both"/>
              <w:rPr>
                <w:rFonts w:cs="Arial"/>
                <w:sz w:val="18"/>
                <w:szCs w:val="18"/>
              </w:rPr>
            </w:pPr>
            <w:r w:rsidRPr="00C7634D">
              <w:rPr>
                <w:rFonts w:cs="Arial"/>
                <w:sz w:val="18"/>
                <w:szCs w:val="18"/>
              </w:rPr>
              <w:t xml:space="preserve">Within </w:t>
            </w:r>
            <w:r w:rsidRPr="00C7634D">
              <w:rPr>
                <w:rFonts w:cs="Arial"/>
                <w:sz w:val="18"/>
                <w:szCs w:val="18"/>
                <w:lang w:val="en-GB"/>
              </w:rPr>
              <w:t>1</w:t>
            </w:r>
            <w:r w:rsidRPr="00C7634D">
              <w:rPr>
                <w:rFonts w:cs="Arial"/>
                <w:sz w:val="18"/>
                <w:szCs w:val="18"/>
              </w:rPr>
              <w:t xml:space="preserve"> year</w:t>
            </w:r>
          </w:p>
        </w:tc>
        <w:tc>
          <w:tcPr>
            <w:tcW w:w="1559" w:type="dxa"/>
            <w:tcBorders>
              <w:top w:val="nil"/>
              <w:left w:val="nil"/>
              <w:bottom w:val="nil"/>
              <w:right w:val="nil"/>
            </w:tcBorders>
            <w:shd w:val="clear" w:color="auto" w:fill="FAFAFA"/>
          </w:tcPr>
          <w:p w14:paraId="75900A3E" w14:textId="783A1FF4" w:rsidR="00B5659E" w:rsidRPr="00C7634D" w:rsidRDefault="00B5659E" w:rsidP="00B5659E">
            <w:pPr>
              <w:spacing w:after="0" w:line="240" w:lineRule="auto"/>
              <w:ind w:right="-72"/>
              <w:jc w:val="right"/>
              <w:rPr>
                <w:rFonts w:cs="Arial"/>
                <w:sz w:val="18"/>
                <w:szCs w:val="18"/>
              </w:rPr>
            </w:pPr>
            <w:r w:rsidRPr="00C7634D">
              <w:rPr>
                <w:rFonts w:cs="Arial"/>
                <w:sz w:val="18"/>
                <w:szCs w:val="18"/>
              </w:rPr>
              <w:t>307,018,058</w:t>
            </w:r>
          </w:p>
        </w:tc>
        <w:tc>
          <w:tcPr>
            <w:tcW w:w="1440" w:type="dxa"/>
            <w:tcBorders>
              <w:top w:val="nil"/>
              <w:left w:val="nil"/>
              <w:bottom w:val="nil"/>
              <w:right w:val="nil"/>
            </w:tcBorders>
            <w:shd w:val="clear" w:color="auto" w:fill="FAFAFA"/>
          </w:tcPr>
          <w:p w14:paraId="31E5D2CD" w14:textId="68E8C215" w:rsidR="00B5659E" w:rsidRPr="00C7634D" w:rsidRDefault="00B5659E" w:rsidP="00B5659E">
            <w:pPr>
              <w:spacing w:after="0" w:line="240" w:lineRule="auto"/>
              <w:ind w:right="-72"/>
              <w:jc w:val="right"/>
              <w:rPr>
                <w:rFonts w:cs="Arial"/>
                <w:sz w:val="18"/>
                <w:szCs w:val="18"/>
              </w:rPr>
            </w:pPr>
            <w:r w:rsidRPr="00C7634D">
              <w:rPr>
                <w:rFonts w:cs="Arial"/>
                <w:sz w:val="18"/>
                <w:szCs w:val="18"/>
              </w:rPr>
              <w:t>301,316,621</w:t>
            </w:r>
          </w:p>
        </w:tc>
      </w:tr>
      <w:tr w:rsidR="00B5659E" w:rsidRPr="00C7634D" w14:paraId="35E9FED0" w14:textId="77777777" w:rsidTr="00C809D4">
        <w:tc>
          <w:tcPr>
            <w:tcW w:w="6451" w:type="dxa"/>
            <w:tcBorders>
              <w:top w:val="nil"/>
              <w:left w:val="nil"/>
              <w:bottom w:val="nil"/>
              <w:right w:val="nil"/>
            </w:tcBorders>
            <w:shd w:val="clear" w:color="auto" w:fill="auto"/>
          </w:tcPr>
          <w:p w14:paraId="78BE7E9C" w14:textId="286DDA02" w:rsidR="00B5659E" w:rsidRPr="00C7634D" w:rsidRDefault="00B5659E" w:rsidP="00B5659E">
            <w:pPr>
              <w:spacing w:after="0" w:line="240" w:lineRule="auto"/>
              <w:ind w:left="436"/>
              <w:jc w:val="both"/>
              <w:rPr>
                <w:rFonts w:cs="Arial"/>
                <w:spacing w:val="-8"/>
                <w:sz w:val="18"/>
                <w:szCs w:val="18"/>
              </w:rPr>
            </w:pPr>
            <w:r w:rsidRPr="00C7634D">
              <w:rPr>
                <w:rFonts w:cs="Arial"/>
                <w:spacing w:val="-8"/>
                <w:sz w:val="18"/>
                <w:szCs w:val="18"/>
              </w:rPr>
              <w:t xml:space="preserve">Later than </w:t>
            </w:r>
            <w:r w:rsidRPr="00C7634D">
              <w:rPr>
                <w:rFonts w:cs="Arial"/>
                <w:spacing w:val="-8"/>
                <w:sz w:val="18"/>
                <w:szCs w:val="18"/>
                <w:lang w:val="en-GB"/>
              </w:rPr>
              <w:t>1</w:t>
            </w:r>
            <w:r w:rsidRPr="00C7634D">
              <w:rPr>
                <w:rFonts w:cs="Arial"/>
                <w:spacing w:val="-8"/>
                <w:sz w:val="18"/>
                <w:szCs w:val="18"/>
              </w:rPr>
              <w:t xml:space="preserve"> year but not later than </w:t>
            </w:r>
            <w:r w:rsidRPr="00C7634D">
              <w:rPr>
                <w:rFonts w:cs="Arial"/>
                <w:spacing w:val="-8"/>
                <w:sz w:val="18"/>
                <w:szCs w:val="18"/>
                <w:lang w:val="en-GB"/>
              </w:rPr>
              <w:t>5</w:t>
            </w:r>
            <w:r w:rsidRPr="00C7634D">
              <w:rPr>
                <w:rFonts w:cs="Arial"/>
                <w:spacing w:val="-8"/>
                <w:sz w:val="18"/>
                <w:szCs w:val="18"/>
              </w:rPr>
              <w:t xml:space="preserve"> years</w:t>
            </w:r>
          </w:p>
        </w:tc>
        <w:tc>
          <w:tcPr>
            <w:tcW w:w="1559" w:type="dxa"/>
            <w:tcBorders>
              <w:top w:val="nil"/>
              <w:left w:val="nil"/>
              <w:bottom w:val="nil"/>
              <w:right w:val="nil"/>
            </w:tcBorders>
            <w:shd w:val="clear" w:color="auto" w:fill="FAFAFA"/>
          </w:tcPr>
          <w:p w14:paraId="3F0C2EF8" w14:textId="446A95F1" w:rsidR="00B5659E" w:rsidRPr="00C7634D" w:rsidRDefault="00B5659E" w:rsidP="00B5659E">
            <w:pPr>
              <w:spacing w:after="0" w:line="240" w:lineRule="auto"/>
              <w:ind w:right="-72"/>
              <w:jc w:val="right"/>
              <w:rPr>
                <w:rFonts w:cs="Arial"/>
                <w:sz w:val="18"/>
                <w:szCs w:val="18"/>
              </w:rPr>
            </w:pPr>
            <w:r w:rsidRPr="00C7634D">
              <w:rPr>
                <w:rFonts w:cs="Arial"/>
                <w:sz w:val="18"/>
                <w:szCs w:val="18"/>
              </w:rPr>
              <w:t>251,370,305</w:t>
            </w:r>
          </w:p>
        </w:tc>
        <w:tc>
          <w:tcPr>
            <w:tcW w:w="1440" w:type="dxa"/>
            <w:tcBorders>
              <w:top w:val="nil"/>
              <w:left w:val="nil"/>
              <w:bottom w:val="nil"/>
              <w:right w:val="nil"/>
            </w:tcBorders>
            <w:shd w:val="clear" w:color="auto" w:fill="FAFAFA"/>
          </w:tcPr>
          <w:p w14:paraId="5172A327" w14:textId="4807111F" w:rsidR="00B5659E" w:rsidRPr="00C7634D" w:rsidRDefault="00B5659E" w:rsidP="00B5659E">
            <w:pPr>
              <w:spacing w:after="0" w:line="240" w:lineRule="auto"/>
              <w:ind w:right="-72"/>
              <w:jc w:val="right"/>
              <w:rPr>
                <w:rFonts w:cs="Arial"/>
                <w:sz w:val="18"/>
                <w:szCs w:val="18"/>
              </w:rPr>
            </w:pPr>
            <w:r w:rsidRPr="00C7634D">
              <w:rPr>
                <w:rFonts w:cs="Arial"/>
                <w:sz w:val="18"/>
                <w:szCs w:val="18"/>
              </w:rPr>
              <w:t>250,121,584</w:t>
            </w:r>
          </w:p>
        </w:tc>
      </w:tr>
      <w:tr w:rsidR="00B5659E" w:rsidRPr="00C7634D" w14:paraId="1B2027B6" w14:textId="77777777" w:rsidTr="000E2FF2">
        <w:tc>
          <w:tcPr>
            <w:tcW w:w="6451" w:type="dxa"/>
            <w:tcBorders>
              <w:top w:val="nil"/>
              <w:left w:val="nil"/>
              <w:bottom w:val="nil"/>
              <w:right w:val="nil"/>
            </w:tcBorders>
            <w:shd w:val="clear" w:color="auto" w:fill="auto"/>
          </w:tcPr>
          <w:p w14:paraId="6CE13DC3" w14:textId="17E338E8" w:rsidR="00B5659E" w:rsidRPr="00C7634D" w:rsidRDefault="00B5659E" w:rsidP="00B5659E">
            <w:pPr>
              <w:spacing w:after="0" w:line="240" w:lineRule="auto"/>
              <w:ind w:left="436"/>
              <w:jc w:val="both"/>
              <w:rPr>
                <w:rFonts w:cs="Arial"/>
                <w:sz w:val="18"/>
                <w:szCs w:val="18"/>
              </w:rPr>
            </w:pPr>
            <w:r w:rsidRPr="00C7634D">
              <w:rPr>
                <w:rFonts w:cs="Arial"/>
                <w:sz w:val="18"/>
                <w:szCs w:val="18"/>
              </w:rPr>
              <w:t xml:space="preserve">Later than </w:t>
            </w:r>
            <w:r w:rsidRPr="00C7634D">
              <w:rPr>
                <w:rFonts w:cs="Arial"/>
                <w:sz w:val="18"/>
                <w:szCs w:val="18"/>
                <w:lang w:val="en-GB"/>
              </w:rPr>
              <w:t>5</w:t>
            </w:r>
            <w:r w:rsidRPr="00C7634D">
              <w:rPr>
                <w:rFonts w:cs="Arial"/>
                <w:sz w:val="18"/>
                <w:szCs w:val="18"/>
              </w:rPr>
              <w:t xml:space="preserve"> years</w:t>
            </w:r>
          </w:p>
        </w:tc>
        <w:tc>
          <w:tcPr>
            <w:tcW w:w="1559" w:type="dxa"/>
            <w:tcBorders>
              <w:top w:val="nil"/>
              <w:left w:val="nil"/>
              <w:bottom w:val="single" w:sz="4" w:space="0" w:color="auto"/>
              <w:right w:val="nil"/>
            </w:tcBorders>
            <w:shd w:val="clear" w:color="auto" w:fill="FAFAFA"/>
          </w:tcPr>
          <w:p w14:paraId="180B57A1" w14:textId="5228B28B" w:rsidR="00B5659E" w:rsidRPr="00C7634D" w:rsidRDefault="00B5659E" w:rsidP="00B5659E">
            <w:pPr>
              <w:spacing w:after="0" w:line="240" w:lineRule="auto"/>
              <w:ind w:right="-72"/>
              <w:jc w:val="right"/>
              <w:rPr>
                <w:rFonts w:cs="Arial"/>
                <w:sz w:val="18"/>
                <w:szCs w:val="18"/>
              </w:rPr>
            </w:pPr>
            <w:r w:rsidRPr="00C7634D">
              <w:rPr>
                <w:rFonts w:cs="Arial"/>
                <w:sz w:val="18"/>
                <w:szCs w:val="18"/>
              </w:rPr>
              <w:t>21,837,360</w:t>
            </w:r>
          </w:p>
        </w:tc>
        <w:tc>
          <w:tcPr>
            <w:tcW w:w="1440" w:type="dxa"/>
            <w:tcBorders>
              <w:top w:val="nil"/>
              <w:left w:val="nil"/>
              <w:bottom w:val="single" w:sz="4" w:space="0" w:color="auto"/>
              <w:right w:val="nil"/>
            </w:tcBorders>
            <w:shd w:val="clear" w:color="auto" w:fill="FAFAFA"/>
          </w:tcPr>
          <w:p w14:paraId="062D83A6" w14:textId="7E5667FE" w:rsidR="00B5659E" w:rsidRPr="00C7634D" w:rsidRDefault="00B5659E" w:rsidP="00B5659E">
            <w:pPr>
              <w:spacing w:after="0" w:line="240" w:lineRule="auto"/>
              <w:ind w:right="-72"/>
              <w:jc w:val="right"/>
              <w:rPr>
                <w:rFonts w:cs="Arial"/>
                <w:sz w:val="18"/>
                <w:szCs w:val="18"/>
              </w:rPr>
            </w:pPr>
            <w:r w:rsidRPr="00C7634D">
              <w:rPr>
                <w:rFonts w:cs="Arial"/>
                <w:sz w:val="18"/>
                <w:szCs w:val="18"/>
              </w:rPr>
              <w:t>21,837,360</w:t>
            </w:r>
          </w:p>
        </w:tc>
      </w:tr>
      <w:tr w:rsidR="00BA7651" w:rsidRPr="00C7634D" w14:paraId="240B35DA" w14:textId="77777777" w:rsidTr="00C809D4">
        <w:tc>
          <w:tcPr>
            <w:tcW w:w="6451" w:type="dxa"/>
            <w:tcBorders>
              <w:top w:val="nil"/>
              <w:left w:val="nil"/>
              <w:bottom w:val="nil"/>
              <w:right w:val="nil"/>
            </w:tcBorders>
            <w:shd w:val="clear" w:color="auto" w:fill="auto"/>
          </w:tcPr>
          <w:p w14:paraId="3BA031A2" w14:textId="77777777" w:rsidR="00BA7651" w:rsidRPr="00C7634D" w:rsidRDefault="00BA7651" w:rsidP="00BA7651">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tcPr>
          <w:p w14:paraId="0B9CD664" w14:textId="77777777" w:rsidR="00BA7651" w:rsidRPr="00C7634D" w:rsidRDefault="00BA7651" w:rsidP="00BA7651">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AD97932" w14:textId="77777777" w:rsidR="00BA7651" w:rsidRPr="00C7634D" w:rsidRDefault="00BA7651" w:rsidP="00BA7651">
            <w:pPr>
              <w:spacing w:after="0" w:line="240" w:lineRule="auto"/>
              <w:ind w:right="-72"/>
              <w:jc w:val="right"/>
              <w:rPr>
                <w:rFonts w:cs="Arial"/>
                <w:sz w:val="18"/>
                <w:szCs w:val="18"/>
              </w:rPr>
            </w:pPr>
          </w:p>
        </w:tc>
      </w:tr>
      <w:tr w:rsidR="00B5659E" w:rsidRPr="00C7634D" w14:paraId="52059E7E" w14:textId="77777777" w:rsidTr="00C809D4">
        <w:tc>
          <w:tcPr>
            <w:tcW w:w="6451" w:type="dxa"/>
            <w:tcBorders>
              <w:top w:val="nil"/>
              <w:left w:val="nil"/>
              <w:bottom w:val="nil"/>
              <w:right w:val="nil"/>
            </w:tcBorders>
            <w:shd w:val="clear" w:color="auto" w:fill="auto"/>
          </w:tcPr>
          <w:p w14:paraId="5D1DB8FF" w14:textId="77777777" w:rsidR="00B5659E" w:rsidRPr="00C7634D" w:rsidRDefault="00B5659E" w:rsidP="00B5659E">
            <w:pPr>
              <w:spacing w:after="0" w:line="240" w:lineRule="auto"/>
              <w:ind w:left="436"/>
              <w:jc w:val="both"/>
              <w:rPr>
                <w:rFonts w:cs="Arial"/>
                <w:sz w:val="18"/>
                <w:szCs w:val="18"/>
              </w:rPr>
            </w:pPr>
            <w:r w:rsidRPr="00C7634D">
              <w:rPr>
                <w:rFonts w:cs="Arial"/>
                <w:b/>
                <w:bCs/>
                <w:sz w:val="18"/>
                <w:szCs w:val="18"/>
              </w:rPr>
              <w:t>Total</w:t>
            </w:r>
          </w:p>
        </w:tc>
        <w:tc>
          <w:tcPr>
            <w:tcW w:w="1559" w:type="dxa"/>
            <w:tcBorders>
              <w:top w:val="nil"/>
              <w:left w:val="nil"/>
              <w:bottom w:val="single" w:sz="4" w:space="0" w:color="auto"/>
              <w:right w:val="nil"/>
            </w:tcBorders>
            <w:shd w:val="clear" w:color="auto" w:fill="FAFAFA"/>
          </w:tcPr>
          <w:p w14:paraId="584EEF71" w14:textId="666E22F3" w:rsidR="00B5659E" w:rsidRPr="00C7634D" w:rsidRDefault="00B5659E" w:rsidP="00B5659E">
            <w:pPr>
              <w:spacing w:after="0" w:line="240" w:lineRule="auto"/>
              <w:ind w:right="-72"/>
              <w:jc w:val="right"/>
              <w:rPr>
                <w:rFonts w:cs="Arial"/>
                <w:sz w:val="18"/>
                <w:szCs w:val="18"/>
                <w:cs/>
                <w:lang w:bidi="th-TH"/>
              </w:rPr>
            </w:pPr>
            <w:r w:rsidRPr="00C7634D">
              <w:rPr>
                <w:rFonts w:cs="Arial"/>
                <w:sz w:val="18"/>
                <w:szCs w:val="18"/>
                <w:lang w:bidi="th-TH"/>
              </w:rPr>
              <w:t>580,225,723</w:t>
            </w:r>
          </w:p>
        </w:tc>
        <w:tc>
          <w:tcPr>
            <w:tcW w:w="1440" w:type="dxa"/>
            <w:tcBorders>
              <w:top w:val="nil"/>
              <w:left w:val="nil"/>
              <w:bottom w:val="single" w:sz="4" w:space="0" w:color="auto"/>
              <w:right w:val="nil"/>
            </w:tcBorders>
            <w:shd w:val="clear" w:color="auto" w:fill="FAFAFA"/>
          </w:tcPr>
          <w:p w14:paraId="6744B5F6" w14:textId="2A3FB831" w:rsidR="00B5659E" w:rsidRPr="00C7634D" w:rsidRDefault="00B5659E" w:rsidP="00B5659E">
            <w:pPr>
              <w:spacing w:after="0" w:line="240" w:lineRule="auto"/>
              <w:ind w:right="-72"/>
              <w:jc w:val="right"/>
              <w:rPr>
                <w:rFonts w:cs="Arial"/>
                <w:sz w:val="18"/>
                <w:szCs w:val="18"/>
              </w:rPr>
            </w:pPr>
            <w:r w:rsidRPr="00C7634D">
              <w:rPr>
                <w:rFonts w:cs="Arial"/>
                <w:sz w:val="18"/>
                <w:szCs w:val="18"/>
              </w:rPr>
              <w:t>573,275,565</w:t>
            </w:r>
          </w:p>
        </w:tc>
      </w:tr>
    </w:tbl>
    <w:p w14:paraId="3C9E38D7" w14:textId="77777777" w:rsidR="00491BFE" w:rsidRPr="00C7634D" w:rsidRDefault="00491BFE" w:rsidP="009C5A9C">
      <w:pPr>
        <w:spacing w:after="0" w:line="240" w:lineRule="auto"/>
        <w:ind w:left="540"/>
        <w:jc w:val="both"/>
        <w:rPr>
          <w:rFonts w:eastAsia="Arial Unicode MS" w:cs="Arial"/>
          <w:sz w:val="18"/>
          <w:szCs w:val="18"/>
          <w:lang w:bidi="th-TH"/>
        </w:rPr>
      </w:pPr>
    </w:p>
    <w:p w14:paraId="1CF76D9E" w14:textId="78FCE20C" w:rsidR="00FF702D" w:rsidRPr="00C7634D" w:rsidRDefault="007B432C" w:rsidP="00E81105">
      <w:pPr>
        <w:spacing w:after="0" w:line="240" w:lineRule="auto"/>
        <w:ind w:left="547" w:hanging="547"/>
        <w:jc w:val="both"/>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8</w:t>
      </w:r>
      <w:r w:rsidR="007C30F3" w:rsidRPr="00C7634D">
        <w:rPr>
          <w:rFonts w:eastAsia="Arial Unicode MS" w:cs="Arial"/>
          <w:b/>
          <w:bCs/>
          <w:color w:val="CF4A02"/>
          <w:sz w:val="18"/>
          <w:szCs w:val="18"/>
          <w:lang w:bidi="th-TH"/>
        </w:rPr>
        <w:t>.</w:t>
      </w:r>
      <w:r w:rsidRPr="00C7634D">
        <w:rPr>
          <w:rFonts w:eastAsia="Arial Unicode MS" w:cs="Arial"/>
          <w:b/>
          <w:bCs/>
          <w:color w:val="CF4A02"/>
          <w:sz w:val="18"/>
          <w:szCs w:val="18"/>
          <w:lang w:val="en-GB" w:bidi="th-TH"/>
        </w:rPr>
        <w:t>3</w:t>
      </w:r>
      <w:r w:rsidR="00A25F54" w:rsidRPr="00C7634D">
        <w:rPr>
          <w:rFonts w:eastAsia="Arial Unicode MS" w:cs="Arial"/>
          <w:b/>
          <w:bCs/>
          <w:color w:val="CF4A02"/>
          <w:sz w:val="18"/>
          <w:szCs w:val="18"/>
          <w:lang w:bidi="th-TH"/>
        </w:rPr>
        <w:tab/>
      </w:r>
      <w:r w:rsidR="00FF702D" w:rsidRPr="00C7634D">
        <w:rPr>
          <w:rFonts w:eastAsia="Arial Unicode MS" w:cs="Arial"/>
          <w:b/>
          <w:bCs/>
          <w:color w:val="CF4A02"/>
          <w:sz w:val="18"/>
          <w:szCs w:val="18"/>
          <w:lang w:bidi="th-TH"/>
        </w:rPr>
        <w:t>Commitments under agreement</w:t>
      </w:r>
    </w:p>
    <w:p w14:paraId="5B35143F" w14:textId="77777777" w:rsidR="00A25F54" w:rsidRPr="00C7634D" w:rsidRDefault="00A25F54" w:rsidP="00E81105">
      <w:pPr>
        <w:spacing w:after="0" w:line="240" w:lineRule="auto"/>
        <w:ind w:left="540"/>
        <w:jc w:val="both"/>
        <w:rPr>
          <w:rFonts w:eastAsia="Arial Unicode MS" w:cs="Arial"/>
          <w:sz w:val="18"/>
          <w:szCs w:val="18"/>
          <w:lang w:bidi="th-TH"/>
        </w:rPr>
      </w:pPr>
    </w:p>
    <w:p w14:paraId="1E56AA87" w14:textId="1264A724" w:rsidR="00FF702D" w:rsidRPr="00C7634D" w:rsidRDefault="00FF702D" w:rsidP="00E81105">
      <w:pPr>
        <w:spacing w:after="0" w:line="240" w:lineRule="auto"/>
        <w:ind w:left="540"/>
        <w:jc w:val="thaiDistribute"/>
        <w:rPr>
          <w:rFonts w:cs="Arial"/>
          <w:sz w:val="18"/>
          <w:szCs w:val="18"/>
        </w:rPr>
      </w:pPr>
      <w:r w:rsidRPr="00C7634D">
        <w:rPr>
          <w:rFonts w:cs="Arial"/>
          <w:sz w:val="18"/>
          <w:szCs w:val="18"/>
        </w:rPr>
        <w:t xml:space="preserve">As at </w:t>
      </w:r>
      <w:r w:rsidR="00F04EA1" w:rsidRPr="00C7634D">
        <w:rPr>
          <w:rFonts w:cs="Arial"/>
          <w:sz w:val="18"/>
          <w:szCs w:val="18"/>
          <w:lang w:val="en-GB"/>
        </w:rPr>
        <w:t>30 June</w:t>
      </w:r>
      <w:r w:rsidR="00906B9C" w:rsidRPr="00C7634D">
        <w:rPr>
          <w:rFonts w:cs="Arial"/>
          <w:sz w:val="18"/>
          <w:szCs w:val="18"/>
        </w:rPr>
        <w:t xml:space="preserve"> </w:t>
      </w:r>
      <w:r w:rsidR="007B432C" w:rsidRPr="00C7634D">
        <w:rPr>
          <w:rFonts w:cs="Arial"/>
          <w:sz w:val="18"/>
          <w:szCs w:val="18"/>
          <w:lang w:val="en-GB"/>
        </w:rPr>
        <w:t>2021</w:t>
      </w:r>
      <w:r w:rsidRPr="00C7634D">
        <w:rPr>
          <w:rFonts w:cs="Arial"/>
          <w:sz w:val="18"/>
          <w:szCs w:val="18"/>
        </w:rPr>
        <w:t xml:space="preserve">, the Group has commitments as follows: </w:t>
      </w:r>
    </w:p>
    <w:p w14:paraId="7DD8B742" w14:textId="77777777" w:rsidR="00FF702D" w:rsidRPr="00C7634D" w:rsidRDefault="00FF702D" w:rsidP="00E81105">
      <w:pPr>
        <w:spacing w:after="0" w:line="240" w:lineRule="auto"/>
        <w:ind w:left="540"/>
        <w:jc w:val="thaiDistribute"/>
        <w:rPr>
          <w:rFonts w:cs="Arial"/>
          <w:sz w:val="18"/>
          <w:szCs w:val="18"/>
        </w:rPr>
      </w:pPr>
    </w:p>
    <w:p w14:paraId="7DFB6458" w14:textId="5942791B" w:rsidR="00FF702D" w:rsidRPr="00C7634D" w:rsidRDefault="00FF702D" w:rsidP="00E81105">
      <w:pPr>
        <w:tabs>
          <w:tab w:val="left" w:pos="810"/>
        </w:tabs>
        <w:spacing w:after="0" w:line="240" w:lineRule="auto"/>
        <w:ind w:left="810" w:right="9" w:hanging="270"/>
        <w:jc w:val="thaiDistribute"/>
        <w:rPr>
          <w:rFonts w:cs="Arial"/>
          <w:sz w:val="18"/>
          <w:szCs w:val="18"/>
          <w:rtl/>
          <w:cs/>
        </w:rPr>
      </w:pPr>
      <w:r w:rsidRPr="00C7634D">
        <w:rPr>
          <w:rFonts w:cs="Arial"/>
          <w:sz w:val="18"/>
          <w:szCs w:val="18"/>
          <w:rtl/>
          <w:cs/>
        </w:rPr>
        <w:t>-</w:t>
      </w:r>
      <w:r w:rsidRPr="00C7634D">
        <w:rPr>
          <w:rFonts w:cs="Arial"/>
          <w:sz w:val="18"/>
          <w:szCs w:val="18"/>
        </w:rPr>
        <w:tab/>
        <w:t xml:space="preserve">Consulting agreement with other persons and companies in the amount of Baht </w:t>
      </w:r>
      <w:r w:rsidR="00B5659E" w:rsidRPr="00C7634D">
        <w:rPr>
          <w:rFonts w:cs="Arial"/>
          <w:sz w:val="18"/>
          <w:szCs w:val="18"/>
        </w:rPr>
        <w:t xml:space="preserve">0.07 </w:t>
      </w:r>
      <w:r w:rsidRPr="00C7634D">
        <w:rPr>
          <w:rFonts w:cs="Arial"/>
          <w:sz w:val="18"/>
          <w:szCs w:val="18"/>
        </w:rPr>
        <w:t xml:space="preserve">million per month </w:t>
      </w:r>
      <w:r w:rsidR="00D526FA" w:rsidRPr="00C7634D">
        <w:rPr>
          <w:rFonts w:cs="Arial"/>
          <w:sz w:val="18"/>
          <w:szCs w:val="18"/>
        </w:rPr>
        <w:br/>
      </w:r>
      <w:r w:rsidRPr="00C7634D">
        <w:rPr>
          <w:rFonts w:cs="Arial"/>
          <w:sz w:val="18"/>
          <w:szCs w:val="18"/>
        </w:rPr>
        <w:t>(</w:t>
      </w:r>
      <w:r w:rsidR="007B432C" w:rsidRPr="00C7634D">
        <w:rPr>
          <w:rFonts w:cs="Arial"/>
          <w:sz w:val="18"/>
          <w:szCs w:val="18"/>
          <w:lang w:val="en-GB"/>
        </w:rPr>
        <w:t>31</w:t>
      </w:r>
      <w:r w:rsidR="00820B8F" w:rsidRPr="00C7634D">
        <w:rPr>
          <w:rFonts w:cs="Arial"/>
          <w:sz w:val="18"/>
          <w:szCs w:val="18"/>
        </w:rPr>
        <w:t xml:space="preserve"> December </w:t>
      </w:r>
      <w:r w:rsidR="007B432C" w:rsidRPr="00C7634D">
        <w:rPr>
          <w:rFonts w:cs="Arial"/>
          <w:sz w:val="18"/>
          <w:szCs w:val="18"/>
          <w:lang w:val="en-GB"/>
        </w:rPr>
        <w:t>2020</w:t>
      </w:r>
      <w:r w:rsidRPr="00C7634D">
        <w:rPr>
          <w:rFonts w:cs="Arial"/>
          <w:sz w:val="18"/>
          <w:szCs w:val="18"/>
        </w:rPr>
        <w:t xml:space="preserve"> : Baht </w:t>
      </w:r>
      <w:r w:rsidR="007B432C" w:rsidRPr="00C7634D">
        <w:rPr>
          <w:rFonts w:cs="Arial"/>
          <w:sz w:val="18"/>
          <w:szCs w:val="18"/>
          <w:lang w:val="en-GB"/>
        </w:rPr>
        <w:t>0</w:t>
      </w:r>
      <w:r w:rsidR="00BF0D2C" w:rsidRPr="00C7634D">
        <w:rPr>
          <w:rFonts w:cs="Arial"/>
          <w:sz w:val="18"/>
          <w:szCs w:val="18"/>
        </w:rPr>
        <w:t>.</w:t>
      </w:r>
      <w:r w:rsidR="007B432C" w:rsidRPr="00C7634D">
        <w:rPr>
          <w:rFonts w:cs="Arial"/>
          <w:sz w:val="18"/>
          <w:szCs w:val="18"/>
          <w:lang w:val="en-GB"/>
        </w:rPr>
        <w:t>04</w:t>
      </w:r>
      <w:r w:rsidR="00B03513" w:rsidRPr="00C7634D">
        <w:rPr>
          <w:rFonts w:cs="Arial"/>
          <w:sz w:val="18"/>
          <w:szCs w:val="18"/>
        </w:rPr>
        <w:t xml:space="preserve"> </w:t>
      </w:r>
      <w:r w:rsidRPr="00C7634D">
        <w:rPr>
          <w:rFonts w:cs="Arial"/>
          <w:sz w:val="18"/>
          <w:szCs w:val="18"/>
        </w:rPr>
        <w:t>million).</w:t>
      </w:r>
    </w:p>
    <w:p w14:paraId="30459076" w14:textId="0068884F" w:rsidR="00FF702D" w:rsidRPr="00C7634D" w:rsidRDefault="00FF702D" w:rsidP="00E81105">
      <w:pPr>
        <w:tabs>
          <w:tab w:val="left" w:pos="810"/>
        </w:tabs>
        <w:spacing w:after="0" w:line="240" w:lineRule="auto"/>
        <w:ind w:left="810" w:right="9" w:hanging="270"/>
        <w:jc w:val="thaiDistribute"/>
        <w:rPr>
          <w:rFonts w:cs="Arial"/>
          <w:sz w:val="18"/>
          <w:szCs w:val="18"/>
        </w:rPr>
      </w:pPr>
      <w:r w:rsidRPr="00C7634D">
        <w:rPr>
          <w:rFonts w:cs="Arial"/>
          <w:sz w:val="18"/>
          <w:szCs w:val="18"/>
          <w:rtl/>
          <w:cs/>
        </w:rPr>
        <w:t>-</w:t>
      </w:r>
      <w:r w:rsidRPr="00C7634D">
        <w:rPr>
          <w:rFonts w:cs="Arial"/>
          <w:sz w:val="18"/>
          <w:szCs w:val="18"/>
        </w:rPr>
        <w:tab/>
        <w:t>Service agreement with other compan</w:t>
      </w:r>
      <w:r w:rsidR="00C061CC" w:rsidRPr="00C7634D">
        <w:rPr>
          <w:rFonts w:cs="Arial"/>
          <w:sz w:val="18"/>
          <w:szCs w:val="18"/>
        </w:rPr>
        <w:t>ies</w:t>
      </w:r>
      <w:r w:rsidRPr="00C7634D">
        <w:rPr>
          <w:rFonts w:cs="Arial"/>
          <w:sz w:val="18"/>
          <w:szCs w:val="18"/>
        </w:rPr>
        <w:t xml:space="preserve"> in the rate of Baht </w:t>
      </w:r>
      <w:r w:rsidR="00B5659E" w:rsidRPr="00C7634D">
        <w:rPr>
          <w:rFonts w:cs="Arial"/>
          <w:sz w:val="18"/>
          <w:szCs w:val="18"/>
        </w:rPr>
        <w:t>1.10</w:t>
      </w:r>
      <w:r w:rsidR="00AF1826" w:rsidRPr="00C7634D">
        <w:rPr>
          <w:rFonts w:cs="Arial"/>
          <w:sz w:val="18"/>
          <w:szCs w:val="18"/>
        </w:rPr>
        <w:t xml:space="preserve"> </w:t>
      </w:r>
      <w:r w:rsidRPr="00C7634D">
        <w:rPr>
          <w:rFonts w:cs="Arial"/>
          <w:sz w:val="18"/>
          <w:szCs w:val="18"/>
        </w:rPr>
        <w:t>million per month (</w:t>
      </w:r>
      <w:r w:rsidR="007B432C" w:rsidRPr="00C7634D">
        <w:rPr>
          <w:rFonts w:cs="Arial"/>
          <w:sz w:val="18"/>
          <w:szCs w:val="18"/>
          <w:lang w:val="en-GB"/>
        </w:rPr>
        <w:t>31</w:t>
      </w:r>
      <w:r w:rsidR="00820B8F" w:rsidRPr="00C7634D">
        <w:rPr>
          <w:rFonts w:cs="Arial"/>
          <w:sz w:val="18"/>
          <w:szCs w:val="18"/>
        </w:rPr>
        <w:t xml:space="preserve"> December </w:t>
      </w:r>
      <w:r w:rsidR="007B432C" w:rsidRPr="00C7634D">
        <w:rPr>
          <w:rFonts w:cs="Arial"/>
          <w:sz w:val="18"/>
          <w:szCs w:val="18"/>
          <w:lang w:val="en-GB"/>
        </w:rPr>
        <w:t>2020</w:t>
      </w:r>
      <w:r w:rsidRPr="00C7634D">
        <w:rPr>
          <w:rFonts w:cs="Arial"/>
          <w:sz w:val="18"/>
          <w:szCs w:val="18"/>
        </w:rPr>
        <w:t xml:space="preserve"> : Baht </w:t>
      </w:r>
      <w:r w:rsidR="007B432C" w:rsidRPr="00C7634D">
        <w:rPr>
          <w:rFonts w:cs="Arial"/>
          <w:sz w:val="18"/>
          <w:szCs w:val="18"/>
          <w:lang w:val="en-GB"/>
        </w:rPr>
        <w:t>1</w:t>
      </w:r>
      <w:r w:rsidR="00820B8F" w:rsidRPr="00C7634D">
        <w:rPr>
          <w:rFonts w:cs="Arial"/>
          <w:sz w:val="18"/>
          <w:szCs w:val="18"/>
        </w:rPr>
        <w:t>.</w:t>
      </w:r>
      <w:r w:rsidR="007B432C" w:rsidRPr="00C7634D">
        <w:rPr>
          <w:rFonts w:cs="Arial"/>
          <w:sz w:val="18"/>
          <w:szCs w:val="18"/>
          <w:lang w:val="en-GB"/>
        </w:rPr>
        <w:t>01</w:t>
      </w:r>
      <w:r w:rsidR="00BF0D2C" w:rsidRPr="00C7634D">
        <w:rPr>
          <w:rFonts w:cs="Arial"/>
          <w:sz w:val="18"/>
          <w:szCs w:val="18"/>
        </w:rPr>
        <w:t xml:space="preserve"> </w:t>
      </w:r>
      <w:r w:rsidRPr="00C7634D">
        <w:rPr>
          <w:rFonts w:cs="Arial"/>
          <w:sz w:val="18"/>
          <w:szCs w:val="18"/>
        </w:rPr>
        <w:t>million).</w:t>
      </w:r>
    </w:p>
    <w:p w14:paraId="77C3C885" w14:textId="5E981024" w:rsidR="002202CD" w:rsidRPr="00C7634D" w:rsidRDefault="003A2E32" w:rsidP="00E81105">
      <w:pPr>
        <w:tabs>
          <w:tab w:val="left" w:pos="810"/>
        </w:tabs>
        <w:spacing w:after="0" w:line="240" w:lineRule="auto"/>
        <w:ind w:left="810" w:right="9" w:hanging="270"/>
        <w:jc w:val="thaiDistribute"/>
        <w:rPr>
          <w:rFonts w:cs="Arial"/>
          <w:sz w:val="18"/>
          <w:szCs w:val="18"/>
        </w:rPr>
      </w:pPr>
      <w:r w:rsidRPr="00C7634D">
        <w:rPr>
          <w:rFonts w:cs="Arial"/>
          <w:sz w:val="18"/>
          <w:szCs w:val="18"/>
        </w:rPr>
        <w:t>-</w:t>
      </w:r>
      <w:r w:rsidRPr="00C7634D">
        <w:rPr>
          <w:rFonts w:cs="Arial"/>
          <w:sz w:val="18"/>
          <w:szCs w:val="18"/>
        </w:rPr>
        <w:tab/>
        <w:t xml:space="preserve">Maintenance contract for computer software with other company in the rate of Baht </w:t>
      </w:r>
      <w:r w:rsidR="00B5659E" w:rsidRPr="00C7634D">
        <w:rPr>
          <w:rFonts w:cs="Arial"/>
          <w:sz w:val="18"/>
          <w:szCs w:val="18"/>
        </w:rPr>
        <w:t xml:space="preserve">0.39 </w:t>
      </w:r>
      <w:r w:rsidRPr="00C7634D">
        <w:rPr>
          <w:rFonts w:cs="Arial"/>
          <w:sz w:val="18"/>
          <w:szCs w:val="18"/>
        </w:rPr>
        <w:t xml:space="preserve">million per month </w:t>
      </w:r>
      <w:r w:rsidR="00820B8F" w:rsidRPr="00C7634D">
        <w:rPr>
          <w:rFonts w:cs="Arial"/>
          <w:sz w:val="18"/>
          <w:szCs w:val="18"/>
        </w:rPr>
        <w:br/>
      </w:r>
      <w:r w:rsidRPr="00C7634D">
        <w:rPr>
          <w:rFonts w:cs="Arial"/>
          <w:sz w:val="18"/>
          <w:szCs w:val="18"/>
        </w:rPr>
        <w:t>(</w:t>
      </w:r>
      <w:r w:rsidR="007B432C" w:rsidRPr="00C7634D">
        <w:rPr>
          <w:rFonts w:cs="Arial"/>
          <w:sz w:val="18"/>
          <w:szCs w:val="18"/>
          <w:lang w:val="en-GB"/>
        </w:rPr>
        <w:t>31</w:t>
      </w:r>
      <w:r w:rsidR="00820B8F" w:rsidRPr="00C7634D">
        <w:rPr>
          <w:rFonts w:cs="Arial"/>
          <w:sz w:val="18"/>
          <w:szCs w:val="18"/>
        </w:rPr>
        <w:t xml:space="preserve"> December </w:t>
      </w:r>
      <w:r w:rsidR="007B432C" w:rsidRPr="00C7634D">
        <w:rPr>
          <w:rFonts w:cs="Arial"/>
          <w:sz w:val="18"/>
          <w:szCs w:val="18"/>
          <w:lang w:val="en-GB"/>
        </w:rPr>
        <w:t>2020</w:t>
      </w:r>
      <w:r w:rsidRPr="00C7634D">
        <w:rPr>
          <w:rFonts w:cs="Arial"/>
          <w:sz w:val="18"/>
          <w:szCs w:val="18"/>
        </w:rPr>
        <w:t xml:space="preserve">: Baht </w:t>
      </w:r>
      <w:r w:rsidR="007B432C" w:rsidRPr="00C7634D">
        <w:rPr>
          <w:rFonts w:cs="Arial"/>
          <w:sz w:val="18"/>
          <w:szCs w:val="18"/>
          <w:lang w:val="en-GB"/>
        </w:rPr>
        <w:t>0</w:t>
      </w:r>
      <w:r w:rsidR="00BF0D2C" w:rsidRPr="00C7634D">
        <w:rPr>
          <w:rFonts w:cs="Arial"/>
          <w:sz w:val="18"/>
          <w:szCs w:val="18"/>
        </w:rPr>
        <w:t>.</w:t>
      </w:r>
      <w:r w:rsidR="007B432C" w:rsidRPr="00C7634D">
        <w:rPr>
          <w:rFonts w:cs="Arial"/>
          <w:sz w:val="18"/>
          <w:szCs w:val="18"/>
          <w:lang w:val="en-GB"/>
        </w:rPr>
        <w:t>39</w:t>
      </w:r>
      <w:r w:rsidR="00B03513" w:rsidRPr="00C7634D">
        <w:rPr>
          <w:rFonts w:cs="Arial"/>
          <w:sz w:val="18"/>
          <w:szCs w:val="18"/>
        </w:rPr>
        <w:t xml:space="preserve"> </w:t>
      </w:r>
      <w:r w:rsidRPr="00C7634D">
        <w:rPr>
          <w:rFonts w:cs="Arial"/>
          <w:sz w:val="18"/>
          <w:szCs w:val="18"/>
        </w:rPr>
        <w:t>million).</w:t>
      </w:r>
    </w:p>
    <w:p w14:paraId="2CF0855D" w14:textId="77777777" w:rsidR="003A2E32" w:rsidRPr="00C7634D" w:rsidRDefault="003A2E32" w:rsidP="00E81105">
      <w:pPr>
        <w:spacing w:after="0" w:line="240" w:lineRule="auto"/>
        <w:ind w:left="540"/>
        <w:jc w:val="both"/>
        <w:rPr>
          <w:rFonts w:eastAsia="Arial Unicode MS" w:cs="Arial"/>
          <w:sz w:val="14"/>
          <w:szCs w:val="14"/>
        </w:rPr>
      </w:pPr>
    </w:p>
    <w:p w14:paraId="2238FBC2" w14:textId="77777777" w:rsidR="001B292F" w:rsidRPr="00C7634D" w:rsidRDefault="00FA7FAA" w:rsidP="008320E1">
      <w:pPr>
        <w:spacing w:after="0" w:line="240" w:lineRule="auto"/>
        <w:jc w:val="both"/>
        <w:rPr>
          <w:rFonts w:eastAsia="Arial Unicode MS" w:cs="Arial"/>
          <w:sz w:val="18"/>
          <w:szCs w:val="18"/>
        </w:rPr>
      </w:pPr>
      <w:r w:rsidRPr="00C7634D">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A25F54" w:rsidRPr="00C7634D" w14:paraId="6160298B" w14:textId="77777777" w:rsidTr="001F03B6">
        <w:trPr>
          <w:trHeight w:val="386"/>
        </w:trPr>
        <w:tc>
          <w:tcPr>
            <w:tcW w:w="9464" w:type="dxa"/>
            <w:shd w:val="clear" w:color="auto" w:fill="FFA543"/>
            <w:vAlign w:val="center"/>
          </w:tcPr>
          <w:p w14:paraId="7F1EF313" w14:textId="6E355675" w:rsidR="00A25F54" w:rsidRPr="00C7634D" w:rsidRDefault="007B432C" w:rsidP="00E81105">
            <w:pPr>
              <w:spacing w:after="0" w:line="240" w:lineRule="auto"/>
              <w:ind w:left="432" w:hanging="432"/>
              <w:jc w:val="both"/>
              <w:rPr>
                <w:rFonts w:eastAsia="Arial Unicode MS" w:cs="Arial"/>
                <w:b/>
                <w:bCs/>
                <w:color w:val="FFFFFF"/>
                <w:sz w:val="18"/>
                <w:szCs w:val="18"/>
                <w:cs/>
                <w:lang w:val="en-GB" w:bidi="th-TH"/>
              </w:rPr>
            </w:pPr>
            <w:r w:rsidRPr="00C7634D">
              <w:rPr>
                <w:rFonts w:eastAsia="Arial Unicode MS" w:cs="Arial"/>
                <w:b/>
                <w:bCs/>
                <w:color w:val="FFFFFF"/>
                <w:sz w:val="18"/>
                <w:szCs w:val="18"/>
                <w:lang w:val="en-GB" w:bidi="th-TH"/>
              </w:rPr>
              <w:t>1</w:t>
            </w:r>
            <w:r w:rsidR="007D1C53" w:rsidRPr="00C7634D">
              <w:rPr>
                <w:rFonts w:eastAsia="Arial Unicode MS" w:cs="Arial"/>
                <w:b/>
                <w:bCs/>
                <w:color w:val="FFFFFF"/>
                <w:sz w:val="18"/>
                <w:szCs w:val="18"/>
                <w:lang w:val="en-GB" w:bidi="th-TH"/>
              </w:rPr>
              <w:t>9</w:t>
            </w:r>
            <w:r w:rsidR="00A25F54" w:rsidRPr="00C7634D">
              <w:rPr>
                <w:rFonts w:eastAsia="Arial Unicode MS" w:cs="Arial"/>
                <w:b/>
                <w:bCs/>
                <w:color w:val="FFFFFF"/>
                <w:sz w:val="18"/>
                <w:szCs w:val="18"/>
                <w:lang w:val="en-GB" w:bidi="th-TH"/>
              </w:rPr>
              <w:tab/>
            </w:r>
            <w:r w:rsidR="00FF702D" w:rsidRPr="00C7634D">
              <w:rPr>
                <w:rFonts w:eastAsia="Arial Unicode MS" w:cs="Arial"/>
                <w:b/>
                <w:bCs/>
                <w:color w:val="FFFFFF"/>
                <w:sz w:val="18"/>
                <w:szCs w:val="18"/>
                <w:lang w:val="en-GB" w:bidi="th-TH"/>
              </w:rPr>
              <w:t>Related party transactions</w:t>
            </w:r>
          </w:p>
        </w:tc>
      </w:tr>
    </w:tbl>
    <w:p w14:paraId="4126AD43" w14:textId="77777777" w:rsidR="00A25F54" w:rsidRPr="00C7634D" w:rsidRDefault="00A25F54" w:rsidP="00E81105">
      <w:pPr>
        <w:spacing w:after="0" w:line="240" w:lineRule="auto"/>
        <w:ind w:left="540"/>
        <w:jc w:val="both"/>
        <w:rPr>
          <w:rFonts w:eastAsia="Arial Unicode MS" w:cs="Arial"/>
          <w:sz w:val="18"/>
          <w:szCs w:val="18"/>
          <w:lang w:val="en-GB"/>
        </w:rPr>
      </w:pPr>
    </w:p>
    <w:p w14:paraId="03D1AF2C" w14:textId="0E55505F" w:rsidR="00A25F54" w:rsidRPr="00C7634D" w:rsidRDefault="007B432C" w:rsidP="00E81105">
      <w:pPr>
        <w:spacing w:after="0" w:line="240" w:lineRule="auto"/>
        <w:ind w:left="547" w:hanging="547"/>
        <w:jc w:val="both"/>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9</w:t>
      </w:r>
      <w:r w:rsidR="00A25F54" w:rsidRPr="00C7634D">
        <w:rPr>
          <w:rFonts w:eastAsia="Arial Unicode MS" w:cs="Arial"/>
          <w:b/>
          <w:bCs/>
          <w:color w:val="CF4A02"/>
          <w:sz w:val="18"/>
          <w:szCs w:val="18"/>
          <w:lang w:val="en-GB" w:bidi="th-TH"/>
        </w:rPr>
        <w:t>.</w:t>
      </w:r>
      <w:r w:rsidRPr="00C7634D">
        <w:rPr>
          <w:rFonts w:eastAsia="Arial Unicode MS" w:cs="Arial"/>
          <w:b/>
          <w:bCs/>
          <w:color w:val="CF4A02"/>
          <w:sz w:val="18"/>
          <w:szCs w:val="18"/>
          <w:lang w:val="en-GB" w:bidi="th-TH"/>
        </w:rPr>
        <w:t>1</w:t>
      </w:r>
      <w:r w:rsidR="00A25F54" w:rsidRPr="00C7634D">
        <w:rPr>
          <w:rFonts w:eastAsia="Arial Unicode MS" w:cs="Arial"/>
          <w:b/>
          <w:bCs/>
          <w:color w:val="CF4A02"/>
          <w:sz w:val="18"/>
          <w:szCs w:val="18"/>
          <w:cs/>
          <w:lang w:bidi="th-TH"/>
        </w:rPr>
        <w:tab/>
      </w:r>
      <w:r w:rsidR="00FF702D" w:rsidRPr="00C7634D">
        <w:rPr>
          <w:rFonts w:eastAsia="Arial Unicode MS" w:cs="Arial"/>
          <w:b/>
          <w:bCs/>
          <w:color w:val="CF4A02"/>
          <w:sz w:val="18"/>
          <w:szCs w:val="18"/>
          <w:lang w:bidi="th-TH"/>
        </w:rPr>
        <w:t>Related party transactions</w:t>
      </w:r>
    </w:p>
    <w:p w14:paraId="1E39D792" w14:textId="77777777" w:rsidR="00A25F54" w:rsidRPr="00C7634D" w:rsidRDefault="00A25F54" w:rsidP="00E81105">
      <w:pPr>
        <w:spacing w:after="0" w:line="240" w:lineRule="auto"/>
        <w:ind w:left="540"/>
        <w:jc w:val="both"/>
        <w:rPr>
          <w:rFonts w:eastAsia="Arial Unicode MS" w:cs="Arial"/>
          <w:sz w:val="18"/>
          <w:szCs w:val="18"/>
          <w:lang w:val="en-GB"/>
        </w:rPr>
      </w:pPr>
    </w:p>
    <w:p w14:paraId="2C0FB270" w14:textId="1A8F0910" w:rsidR="00A25F54" w:rsidRPr="00C7634D" w:rsidRDefault="00FF702D" w:rsidP="00E81105">
      <w:pPr>
        <w:spacing w:after="0" w:line="240" w:lineRule="auto"/>
        <w:ind w:left="540"/>
        <w:jc w:val="both"/>
        <w:rPr>
          <w:rFonts w:cs="Arial"/>
          <w:snapToGrid w:val="0"/>
          <w:sz w:val="18"/>
          <w:szCs w:val="18"/>
          <w:lang w:eastAsia="th-TH"/>
        </w:rPr>
      </w:pPr>
      <w:r w:rsidRPr="00C7634D">
        <w:rPr>
          <w:rFonts w:cs="Arial"/>
          <w:snapToGrid w:val="0"/>
          <w:sz w:val="18"/>
          <w:szCs w:val="18"/>
          <w:lang w:eastAsia="th-TH"/>
        </w:rPr>
        <w:t xml:space="preserve">Related party transactions for the </w:t>
      </w:r>
      <w:r w:rsidR="000F5340" w:rsidRPr="00C7634D">
        <w:rPr>
          <w:rFonts w:cs="Arial"/>
          <w:snapToGrid w:val="0"/>
          <w:sz w:val="18"/>
          <w:szCs w:val="18"/>
          <w:lang w:eastAsia="th-TH"/>
        </w:rPr>
        <w:t>six</w:t>
      </w:r>
      <w:r w:rsidR="00E768FD" w:rsidRPr="00C7634D">
        <w:rPr>
          <w:rFonts w:cs="Arial"/>
          <w:snapToGrid w:val="0"/>
          <w:sz w:val="18"/>
          <w:szCs w:val="18"/>
          <w:lang w:eastAsia="th-TH"/>
        </w:rPr>
        <w:t xml:space="preserve">-month </w:t>
      </w:r>
      <w:r w:rsidRPr="00C7634D">
        <w:rPr>
          <w:rFonts w:cs="Arial"/>
          <w:snapToGrid w:val="0"/>
          <w:sz w:val="18"/>
          <w:szCs w:val="18"/>
          <w:lang w:eastAsia="th-TH"/>
        </w:rPr>
        <w:t xml:space="preserve">period ended </w:t>
      </w:r>
      <w:r w:rsidR="000F5340" w:rsidRPr="00C7634D">
        <w:rPr>
          <w:rFonts w:cs="Arial"/>
          <w:sz w:val="18"/>
          <w:szCs w:val="18"/>
          <w:lang w:val="en-GB"/>
        </w:rPr>
        <w:t>30 June</w:t>
      </w:r>
      <w:r w:rsidR="00906B9C" w:rsidRPr="00C7634D">
        <w:rPr>
          <w:rFonts w:cs="Arial"/>
          <w:sz w:val="18"/>
          <w:szCs w:val="18"/>
        </w:rPr>
        <w:t xml:space="preserve"> </w:t>
      </w:r>
      <w:r w:rsidR="007B432C" w:rsidRPr="00C7634D">
        <w:rPr>
          <w:rFonts w:cs="Arial"/>
          <w:sz w:val="18"/>
          <w:szCs w:val="18"/>
          <w:lang w:val="en-GB"/>
        </w:rPr>
        <w:t>2021</w:t>
      </w:r>
      <w:r w:rsidRPr="00C7634D">
        <w:rPr>
          <w:rFonts w:cs="Arial"/>
          <w:snapToGrid w:val="0"/>
          <w:sz w:val="18"/>
          <w:szCs w:val="18"/>
          <w:lang w:eastAsia="th-TH"/>
        </w:rPr>
        <w:t xml:space="preserve"> were as follows:</w:t>
      </w:r>
    </w:p>
    <w:p w14:paraId="7CD4CB95" w14:textId="77777777" w:rsidR="00F04EA1" w:rsidRPr="00C7634D" w:rsidRDefault="00F04EA1" w:rsidP="00E81105">
      <w:pPr>
        <w:spacing w:after="0" w:line="240" w:lineRule="auto"/>
        <w:ind w:left="540"/>
        <w:jc w:val="both"/>
        <w:rPr>
          <w:rFonts w:eastAsia="Arial Unicode MS" w:cs="Arial"/>
          <w:sz w:val="18"/>
          <w:szCs w:val="18"/>
          <w:lang w:val="en-GB"/>
        </w:rPr>
      </w:pPr>
    </w:p>
    <w:tbl>
      <w:tblPr>
        <w:tblW w:w="90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40"/>
        <w:gridCol w:w="1206"/>
        <w:gridCol w:w="1276"/>
        <w:gridCol w:w="1240"/>
      </w:tblGrid>
      <w:tr w:rsidR="00F04EA1" w:rsidRPr="00C7634D" w14:paraId="4F0CFA9A" w14:textId="77777777" w:rsidTr="0066612A">
        <w:tc>
          <w:tcPr>
            <w:tcW w:w="4050" w:type="dxa"/>
            <w:tcBorders>
              <w:top w:val="nil"/>
              <w:left w:val="nil"/>
              <w:bottom w:val="nil"/>
              <w:right w:val="nil"/>
            </w:tcBorders>
            <w:shd w:val="clear" w:color="auto" w:fill="auto"/>
          </w:tcPr>
          <w:p w14:paraId="07F47C25" w14:textId="77777777" w:rsidR="00F04EA1" w:rsidRPr="00C7634D" w:rsidRDefault="00F04EA1" w:rsidP="000E2FF2">
            <w:pPr>
              <w:spacing w:after="0" w:line="240" w:lineRule="auto"/>
              <w:ind w:left="-24"/>
              <w:jc w:val="both"/>
              <w:rPr>
                <w:rFonts w:eastAsia="Arial Unicode MS" w:cs="Arial"/>
                <w:sz w:val="18"/>
                <w:szCs w:val="18"/>
                <w:lang w:bidi="th-TH"/>
              </w:rPr>
            </w:pPr>
          </w:p>
        </w:tc>
        <w:tc>
          <w:tcPr>
            <w:tcW w:w="2446" w:type="dxa"/>
            <w:gridSpan w:val="2"/>
            <w:tcBorders>
              <w:top w:val="single" w:sz="4" w:space="0" w:color="auto"/>
              <w:left w:val="nil"/>
              <w:bottom w:val="single" w:sz="4" w:space="0" w:color="auto"/>
              <w:right w:val="nil"/>
            </w:tcBorders>
            <w:shd w:val="clear" w:color="auto" w:fill="auto"/>
            <w:vAlign w:val="bottom"/>
            <w:hideMark/>
          </w:tcPr>
          <w:p w14:paraId="494B5B67" w14:textId="77777777" w:rsidR="00F04EA1" w:rsidRPr="00C7634D" w:rsidRDefault="00F04EA1" w:rsidP="000E2FF2">
            <w:pPr>
              <w:spacing w:after="0" w:line="240" w:lineRule="auto"/>
              <w:ind w:left="-40" w:right="-72"/>
              <w:jc w:val="center"/>
              <w:rPr>
                <w:rFonts w:cs="Arial"/>
                <w:b/>
                <w:bCs/>
                <w:sz w:val="18"/>
                <w:szCs w:val="18"/>
              </w:rPr>
            </w:pPr>
            <w:r w:rsidRPr="00C7634D">
              <w:rPr>
                <w:rFonts w:cs="Arial"/>
                <w:b/>
                <w:bCs/>
                <w:sz w:val="18"/>
                <w:szCs w:val="18"/>
              </w:rPr>
              <w:t xml:space="preserve">Consolidated </w:t>
            </w:r>
          </w:p>
          <w:p w14:paraId="6AFE4E97" w14:textId="77777777" w:rsidR="00F04EA1" w:rsidRPr="00C7634D" w:rsidRDefault="00F04EA1" w:rsidP="000E2FF2">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c>
          <w:tcPr>
            <w:tcW w:w="2516" w:type="dxa"/>
            <w:gridSpan w:val="2"/>
            <w:tcBorders>
              <w:top w:val="single" w:sz="4" w:space="0" w:color="auto"/>
              <w:left w:val="nil"/>
              <w:bottom w:val="single" w:sz="4" w:space="0" w:color="auto"/>
              <w:right w:val="nil"/>
            </w:tcBorders>
            <w:shd w:val="clear" w:color="auto" w:fill="auto"/>
            <w:vAlign w:val="bottom"/>
            <w:hideMark/>
          </w:tcPr>
          <w:p w14:paraId="3919DE55" w14:textId="77777777" w:rsidR="00F04EA1" w:rsidRPr="00C7634D" w:rsidRDefault="00F04EA1" w:rsidP="000E2FF2">
            <w:pPr>
              <w:spacing w:after="0" w:line="240" w:lineRule="auto"/>
              <w:ind w:left="-40" w:right="-72"/>
              <w:jc w:val="center"/>
              <w:rPr>
                <w:rFonts w:cs="Arial"/>
                <w:b/>
                <w:bCs/>
                <w:sz w:val="18"/>
                <w:szCs w:val="18"/>
              </w:rPr>
            </w:pPr>
            <w:r w:rsidRPr="00C7634D">
              <w:rPr>
                <w:rFonts w:cs="Arial"/>
                <w:b/>
                <w:bCs/>
                <w:sz w:val="18"/>
                <w:szCs w:val="18"/>
              </w:rPr>
              <w:t xml:space="preserve">Separate </w:t>
            </w:r>
          </w:p>
          <w:p w14:paraId="307336E0" w14:textId="77777777" w:rsidR="00F04EA1" w:rsidRPr="00C7634D" w:rsidRDefault="00F04EA1" w:rsidP="000E2FF2">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r>
      <w:tr w:rsidR="00F04EA1" w:rsidRPr="00C7634D" w14:paraId="115B3B5B" w14:textId="77777777" w:rsidTr="0066612A">
        <w:tc>
          <w:tcPr>
            <w:tcW w:w="4050" w:type="dxa"/>
            <w:tcBorders>
              <w:top w:val="nil"/>
              <w:left w:val="nil"/>
              <w:bottom w:val="nil"/>
              <w:right w:val="nil"/>
            </w:tcBorders>
            <w:shd w:val="clear" w:color="auto" w:fill="auto"/>
          </w:tcPr>
          <w:p w14:paraId="3FF6CDDF" w14:textId="77777777" w:rsidR="00F04EA1" w:rsidRPr="00C7634D" w:rsidRDefault="00F04EA1" w:rsidP="00F04EA1">
            <w:pPr>
              <w:spacing w:after="0" w:line="240" w:lineRule="auto"/>
              <w:ind w:left="-24"/>
              <w:jc w:val="both"/>
              <w:rPr>
                <w:rFonts w:eastAsia="Arial Unicode MS" w:cs="Arial"/>
                <w:spacing w:val="-12"/>
                <w:sz w:val="18"/>
                <w:szCs w:val="18"/>
              </w:rPr>
            </w:pPr>
          </w:p>
        </w:tc>
        <w:tc>
          <w:tcPr>
            <w:tcW w:w="1240" w:type="dxa"/>
            <w:tcBorders>
              <w:top w:val="single" w:sz="4" w:space="0" w:color="auto"/>
              <w:left w:val="nil"/>
              <w:bottom w:val="nil"/>
              <w:right w:val="nil"/>
            </w:tcBorders>
            <w:shd w:val="clear" w:color="auto" w:fill="auto"/>
            <w:vAlign w:val="bottom"/>
          </w:tcPr>
          <w:p w14:paraId="7C59758D" w14:textId="77777777" w:rsidR="00F04EA1" w:rsidRPr="00C7634D" w:rsidRDefault="00F04EA1" w:rsidP="00F04EA1">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39D54A23" w14:textId="461EEC74" w:rsidR="00F04EA1" w:rsidRPr="00FE7B6A" w:rsidRDefault="00F04EA1" w:rsidP="00F04EA1">
            <w:pPr>
              <w:spacing w:after="0" w:line="240" w:lineRule="auto"/>
              <w:ind w:left="-40" w:right="-72"/>
              <w:jc w:val="right"/>
              <w:rPr>
                <w:rFonts w:eastAsia="Arial Unicode MS" w:cs="Arial"/>
                <w:b/>
                <w:bCs/>
                <w:sz w:val="18"/>
                <w:szCs w:val="18"/>
                <w:highlight w:val="lightGray"/>
              </w:rPr>
            </w:pPr>
            <w:r w:rsidRPr="00C7634D">
              <w:rPr>
                <w:rFonts w:eastAsia="Arial Unicode MS" w:cs="Arial"/>
                <w:b/>
                <w:bCs/>
                <w:spacing w:val="-6"/>
                <w:sz w:val="18"/>
                <w:szCs w:val="18"/>
                <w:lang w:val="en-GB" w:bidi="th-TH"/>
              </w:rPr>
              <w:t>2021</w:t>
            </w:r>
          </w:p>
        </w:tc>
        <w:tc>
          <w:tcPr>
            <w:tcW w:w="1206" w:type="dxa"/>
            <w:tcBorders>
              <w:top w:val="single" w:sz="4" w:space="0" w:color="auto"/>
              <w:left w:val="nil"/>
              <w:bottom w:val="nil"/>
              <w:right w:val="nil"/>
            </w:tcBorders>
            <w:shd w:val="clear" w:color="auto" w:fill="auto"/>
            <w:vAlign w:val="bottom"/>
            <w:hideMark/>
          </w:tcPr>
          <w:p w14:paraId="7C505E4C" w14:textId="77777777" w:rsidR="00F04EA1" w:rsidRPr="00C7634D" w:rsidRDefault="00F04EA1" w:rsidP="00F04EA1">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33B1CA0A" w14:textId="323E725C" w:rsidR="00F04EA1" w:rsidRPr="00FE7B6A" w:rsidRDefault="00F04EA1" w:rsidP="00F04EA1">
            <w:pPr>
              <w:spacing w:after="0" w:line="240" w:lineRule="auto"/>
              <w:ind w:left="-40" w:right="-72"/>
              <w:jc w:val="right"/>
              <w:rPr>
                <w:rFonts w:eastAsia="Arial Unicode MS" w:cs="Arial"/>
                <w:b/>
                <w:bCs/>
                <w:sz w:val="18"/>
                <w:szCs w:val="18"/>
                <w:highlight w:val="lightGray"/>
              </w:rPr>
            </w:pPr>
            <w:r w:rsidRPr="00C7634D">
              <w:rPr>
                <w:rFonts w:eastAsia="Arial Unicode MS" w:cs="Arial"/>
                <w:b/>
                <w:bCs/>
                <w:spacing w:val="-6"/>
                <w:sz w:val="18"/>
                <w:szCs w:val="18"/>
                <w:lang w:val="en-GB" w:bidi="th-TH"/>
              </w:rPr>
              <w:t>2020</w:t>
            </w:r>
          </w:p>
        </w:tc>
        <w:tc>
          <w:tcPr>
            <w:tcW w:w="1276" w:type="dxa"/>
            <w:tcBorders>
              <w:top w:val="single" w:sz="4" w:space="0" w:color="auto"/>
              <w:left w:val="nil"/>
              <w:bottom w:val="nil"/>
              <w:right w:val="nil"/>
            </w:tcBorders>
            <w:shd w:val="clear" w:color="auto" w:fill="auto"/>
            <w:vAlign w:val="bottom"/>
          </w:tcPr>
          <w:p w14:paraId="0556D071" w14:textId="77777777" w:rsidR="00F04EA1" w:rsidRPr="00C7634D" w:rsidRDefault="00F04EA1" w:rsidP="00F04EA1">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1CB5801E" w14:textId="6E87385E" w:rsidR="00F04EA1" w:rsidRPr="00FE7B6A" w:rsidRDefault="00F04EA1" w:rsidP="00F04EA1">
            <w:pPr>
              <w:spacing w:after="0" w:line="240" w:lineRule="auto"/>
              <w:ind w:left="-40" w:right="-72"/>
              <w:jc w:val="right"/>
              <w:rPr>
                <w:rFonts w:eastAsia="Arial Unicode MS" w:cs="Arial"/>
                <w:b/>
                <w:bCs/>
                <w:sz w:val="18"/>
                <w:szCs w:val="18"/>
                <w:highlight w:val="lightGray"/>
              </w:rPr>
            </w:pPr>
            <w:r w:rsidRPr="00C7634D">
              <w:rPr>
                <w:rFonts w:eastAsia="Arial Unicode MS" w:cs="Arial"/>
                <w:b/>
                <w:bCs/>
                <w:spacing w:val="-6"/>
                <w:sz w:val="18"/>
                <w:szCs w:val="18"/>
                <w:lang w:val="en-GB" w:bidi="th-TH"/>
              </w:rPr>
              <w:t>2021</w:t>
            </w:r>
          </w:p>
        </w:tc>
        <w:tc>
          <w:tcPr>
            <w:tcW w:w="1240" w:type="dxa"/>
            <w:tcBorders>
              <w:top w:val="single" w:sz="4" w:space="0" w:color="auto"/>
              <w:left w:val="nil"/>
              <w:bottom w:val="nil"/>
              <w:right w:val="nil"/>
            </w:tcBorders>
            <w:shd w:val="clear" w:color="auto" w:fill="auto"/>
            <w:vAlign w:val="bottom"/>
            <w:hideMark/>
          </w:tcPr>
          <w:p w14:paraId="5D762757" w14:textId="77777777" w:rsidR="00F04EA1" w:rsidRPr="00C7634D" w:rsidRDefault="00F04EA1" w:rsidP="00F04EA1">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0A8AFEBC" w14:textId="18D0200E" w:rsidR="00F04EA1" w:rsidRPr="00FE7B6A" w:rsidRDefault="00F04EA1" w:rsidP="00F04EA1">
            <w:pPr>
              <w:spacing w:after="0" w:line="240" w:lineRule="auto"/>
              <w:ind w:left="-40" w:right="-72"/>
              <w:jc w:val="right"/>
              <w:rPr>
                <w:rFonts w:eastAsia="Arial Unicode MS" w:cs="Arial"/>
                <w:b/>
                <w:bCs/>
                <w:sz w:val="18"/>
                <w:szCs w:val="18"/>
                <w:highlight w:val="lightGray"/>
              </w:rPr>
            </w:pPr>
            <w:r w:rsidRPr="00C7634D">
              <w:rPr>
                <w:rFonts w:eastAsia="Arial Unicode MS" w:cs="Arial"/>
                <w:b/>
                <w:bCs/>
                <w:spacing w:val="-6"/>
                <w:sz w:val="18"/>
                <w:szCs w:val="18"/>
                <w:lang w:val="en-GB" w:bidi="th-TH"/>
              </w:rPr>
              <w:t>2020</w:t>
            </w:r>
          </w:p>
        </w:tc>
      </w:tr>
      <w:tr w:rsidR="00F04EA1" w:rsidRPr="00C7634D" w14:paraId="4EED2C45" w14:textId="77777777" w:rsidTr="0066612A">
        <w:tc>
          <w:tcPr>
            <w:tcW w:w="4050" w:type="dxa"/>
            <w:tcBorders>
              <w:top w:val="nil"/>
              <w:left w:val="nil"/>
              <w:bottom w:val="nil"/>
              <w:right w:val="nil"/>
            </w:tcBorders>
            <w:shd w:val="clear" w:color="auto" w:fill="auto"/>
          </w:tcPr>
          <w:p w14:paraId="7400C95A" w14:textId="77777777" w:rsidR="00F04EA1" w:rsidRPr="00C7634D" w:rsidRDefault="00F04EA1" w:rsidP="00F04EA1">
            <w:pPr>
              <w:spacing w:after="0" w:line="240" w:lineRule="auto"/>
              <w:ind w:left="-24"/>
              <w:rPr>
                <w:rFonts w:eastAsia="Arial Unicode MS" w:cs="Arial"/>
                <w:sz w:val="18"/>
                <w:szCs w:val="18"/>
                <w:cs/>
                <w:lang w:bidi="th-TH"/>
              </w:rPr>
            </w:pPr>
          </w:p>
        </w:tc>
        <w:tc>
          <w:tcPr>
            <w:tcW w:w="1240" w:type="dxa"/>
            <w:tcBorders>
              <w:top w:val="nil"/>
              <w:left w:val="nil"/>
              <w:bottom w:val="single" w:sz="4" w:space="0" w:color="auto"/>
              <w:right w:val="nil"/>
            </w:tcBorders>
            <w:shd w:val="clear" w:color="auto" w:fill="auto"/>
            <w:vAlign w:val="bottom"/>
          </w:tcPr>
          <w:p w14:paraId="5D3983D8" w14:textId="01689184" w:rsidR="00F04EA1" w:rsidRPr="00C7634D" w:rsidRDefault="00F04EA1" w:rsidP="00F04EA1">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1206" w:type="dxa"/>
            <w:tcBorders>
              <w:top w:val="nil"/>
              <w:left w:val="nil"/>
              <w:bottom w:val="single" w:sz="4" w:space="0" w:color="auto"/>
              <w:right w:val="nil"/>
            </w:tcBorders>
            <w:shd w:val="clear" w:color="auto" w:fill="auto"/>
            <w:vAlign w:val="bottom"/>
          </w:tcPr>
          <w:p w14:paraId="0283E2F1" w14:textId="02CB9927" w:rsidR="00F04EA1" w:rsidRPr="00C7634D" w:rsidRDefault="00F04EA1" w:rsidP="00F04EA1">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1276" w:type="dxa"/>
            <w:tcBorders>
              <w:top w:val="nil"/>
              <w:left w:val="nil"/>
              <w:bottom w:val="single" w:sz="4" w:space="0" w:color="auto"/>
              <w:right w:val="nil"/>
            </w:tcBorders>
            <w:shd w:val="clear" w:color="auto" w:fill="auto"/>
            <w:vAlign w:val="bottom"/>
          </w:tcPr>
          <w:p w14:paraId="18A5F97E" w14:textId="036A7EB3" w:rsidR="00F04EA1" w:rsidRPr="00C7634D" w:rsidRDefault="00F04EA1" w:rsidP="00F04EA1">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1240" w:type="dxa"/>
            <w:tcBorders>
              <w:top w:val="nil"/>
              <w:left w:val="nil"/>
              <w:bottom w:val="single" w:sz="4" w:space="0" w:color="auto"/>
              <w:right w:val="nil"/>
            </w:tcBorders>
            <w:shd w:val="clear" w:color="auto" w:fill="auto"/>
            <w:vAlign w:val="bottom"/>
          </w:tcPr>
          <w:p w14:paraId="32610442" w14:textId="248A337B" w:rsidR="00F04EA1" w:rsidRPr="00C7634D" w:rsidRDefault="00F04EA1" w:rsidP="00F04EA1">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r>
      <w:tr w:rsidR="00F04EA1" w:rsidRPr="00C7634D" w14:paraId="76587A6D" w14:textId="77777777" w:rsidTr="0066612A">
        <w:tc>
          <w:tcPr>
            <w:tcW w:w="4050" w:type="dxa"/>
            <w:tcBorders>
              <w:top w:val="nil"/>
              <w:left w:val="nil"/>
              <w:bottom w:val="nil"/>
              <w:right w:val="nil"/>
            </w:tcBorders>
            <w:shd w:val="clear" w:color="auto" w:fill="auto"/>
          </w:tcPr>
          <w:p w14:paraId="7BC83A2A" w14:textId="77777777" w:rsidR="00F04EA1" w:rsidRPr="00C7634D" w:rsidRDefault="00F04EA1" w:rsidP="00F04EA1">
            <w:pPr>
              <w:spacing w:after="0" w:line="240" w:lineRule="auto"/>
              <w:ind w:left="-24"/>
              <w:rPr>
                <w:rFonts w:eastAsia="Arial Unicode MS" w:cs="Arial"/>
                <w:sz w:val="18"/>
                <w:szCs w:val="18"/>
                <w:cs/>
                <w:lang w:bidi="th-TH"/>
              </w:rPr>
            </w:pPr>
          </w:p>
        </w:tc>
        <w:tc>
          <w:tcPr>
            <w:tcW w:w="1240" w:type="dxa"/>
            <w:tcBorders>
              <w:top w:val="single" w:sz="4" w:space="0" w:color="auto"/>
              <w:left w:val="nil"/>
              <w:bottom w:val="nil"/>
              <w:right w:val="nil"/>
            </w:tcBorders>
            <w:shd w:val="clear" w:color="auto" w:fill="FAFAFA"/>
          </w:tcPr>
          <w:p w14:paraId="4B6C5B10" w14:textId="77777777" w:rsidR="00F04EA1" w:rsidRPr="00C7634D" w:rsidRDefault="00F04EA1" w:rsidP="00F04EA1">
            <w:pPr>
              <w:spacing w:after="0" w:line="240" w:lineRule="auto"/>
              <w:ind w:left="176" w:hanging="176"/>
              <w:rPr>
                <w:rFonts w:eastAsia="Arial Unicode MS" w:cs="Arial"/>
                <w:sz w:val="18"/>
                <w:szCs w:val="18"/>
                <w:lang w:bidi="th-TH"/>
              </w:rPr>
            </w:pPr>
          </w:p>
        </w:tc>
        <w:tc>
          <w:tcPr>
            <w:tcW w:w="1206" w:type="dxa"/>
            <w:tcBorders>
              <w:top w:val="single" w:sz="4" w:space="0" w:color="auto"/>
              <w:left w:val="nil"/>
              <w:bottom w:val="nil"/>
              <w:right w:val="nil"/>
            </w:tcBorders>
            <w:shd w:val="clear" w:color="auto" w:fill="auto"/>
          </w:tcPr>
          <w:p w14:paraId="16EE4DC1" w14:textId="77777777" w:rsidR="00F04EA1" w:rsidRPr="00C7634D" w:rsidRDefault="00F04EA1" w:rsidP="00F04EA1">
            <w:pPr>
              <w:spacing w:after="0" w:line="240" w:lineRule="auto"/>
              <w:ind w:left="176" w:hanging="176"/>
              <w:rPr>
                <w:rFonts w:eastAsia="Arial Unicode MS" w:cs="Arial"/>
                <w:sz w:val="18"/>
                <w:szCs w:val="18"/>
                <w:lang w:bidi="th-TH"/>
              </w:rPr>
            </w:pPr>
          </w:p>
        </w:tc>
        <w:tc>
          <w:tcPr>
            <w:tcW w:w="1276" w:type="dxa"/>
            <w:tcBorders>
              <w:top w:val="single" w:sz="4" w:space="0" w:color="auto"/>
              <w:left w:val="nil"/>
              <w:bottom w:val="nil"/>
              <w:right w:val="nil"/>
            </w:tcBorders>
            <w:shd w:val="clear" w:color="auto" w:fill="FAFAFA"/>
          </w:tcPr>
          <w:p w14:paraId="4F29AFE4" w14:textId="77777777" w:rsidR="00F04EA1" w:rsidRPr="00C7634D" w:rsidRDefault="00F04EA1" w:rsidP="00F04EA1">
            <w:pPr>
              <w:spacing w:after="0" w:line="240" w:lineRule="auto"/>
              <w:ind w:left="176" w:hanging="176"/>
              <w:rPr>
                <w:rFonts w:eastAsia="Arial Unicode MS" w:cs="Arial"/>
                <w:sz w:val="18"/>
                <w:szCs w:val="18"/>
                <w:lang w:bidi="th-TH"/>
              </w:rPr>
            </w:pPr>
          </w:p>
        </w:tc>
        <w:tc>
          <w:tcPr>
            <w:tcW w:w="1240" w:type="dxa"/>
            <w:tcBorders>
              <w:top w:val="single" w:sz="4" w:space="0" w:color="auto"/>
              <w:left w:val="nil"/>
              <w:bottom w:val="nil"/>
              <w:right w:val="nil"/>
            </w:tcBorders>
            <w:shd w:val="clear" w:color="auto" w:fill="auto"/>
          </w:tcPr>
          <w:p w14:paraId="0D4DA24F" w14:textId="77777777" w:rsidR="00F04EA1" w:rsidRPr="00C7634D" w:rsidRDefault="00F04EA1" w:rsidP="00F04EA1">
            <w:pPr>
              <w:spacing w:after="0" w:line="240" w:lineRule="auto"/>
              <w:ind w:left="176" w:hanging="176"/>
              <w:rPr>
                <w:rFonts w:eastAsia="Arial Unicode MS" w:cs="Arial"/>
                <w:sz w:val="18"/>
                <w:szCs w:val="18"/>
                <w:lang w:bidi="th-TH"/>
              </w:rPr>
            </w:pPr>
          </w:p>
        </w:tc>
      </w:tr>
      <w:tr w:rsidR="00F04EA1" w:rsidRPr="00C7634D" w14:paraId="44EE25E2" w14:textId="77777777" w:rsidTr="0066612A">
        <w:tc>
          <w:tcPr>
            <w:tcW w:w="4050" w:type="dxa"/>
            <w:tcBorders>
              <w:top w:val="nil"/>
              <w:left w:val="nil"/>
              <w:bottom w:val="nil"/>
              <w:right w:val="nil"/>
            </w:tcBorders>
            <w:shd w:val="clear" w:color="auto" w:fill="auto"/>
          </w:tcPr>
          <w:p w14:paraId="3B5D9D9C" w14:textId="77777777" w:rsidR="00F04EA1" w:rsidRPr="00C7634D" w:rsidRDefault="00F04EA1" w:rsidP="00F04EA1">
            <w:pPr>
              <w:spacing w:after="0" w:line="240" w:lineRule="auto"/>
              <w:ind w:left="-24"/>
              <w:rPr>
                <w:rFonts w:eastAsia="Arial Unicode MS" w:cs="Arial"/>
                <w:b/>
                <w:bCs/>
                <w:sz w:val="18"/>
                <w:szCs w:val="18"/>
              </w:rPr>
            </w:pPr>
            <w:r w:rsidRPr="00C7634D">
              <w:rPr>
                <w:rFonts w:eastAsia="Arial Unicode MS" w:cs="Arial"/>
                <w:b/>
                <w:bCs/>
                <w:sz w:val="18"/>
                <w:szCs w:val="18"/>
                <w:lang w:bidi="th-TH"/>
              </w:rPr>
              <w:t>Sales of goods and services</w:t>
            </w:r>
          </w:p>
        </w:tc>
        <w:tc>
          <w:tcPr>
            <w:tcW w:w="1240" w:type="dxa"/>
            <w:tcBorders>
              <w:top w:val="nil"/>
              <w:left w:val="nil"/>
              <w:bottom w:val="nil"/>
              <w:right w:val="nil"/>
            </w:tcBorders>
            <w:shd w:val="clear" w:color="auto" w:fill="FAFAFA"/>
          </w:tcPr>
          <w:p w14:paraId="117446D0"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34CD4493"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41CC78EB"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5C47AE14"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4A965AEE" w14:textId="77777777" w:rsidTr="0066612A">
        <w:tc>
          <w:tcPr>
            <w:tcW w:w="4050" w:type="dxa"/>
            <w:tcBorders>
              <w:top w:val="nil"/>
              <w:left w:val="nil"/>
              <w:bottom w:val="nil"/>
              <w:right w:val="nil"/>
            </w:tcBorders>
            <w:shd w:val="clear" w:color="auto" w:fill="auto"/>
          </w:tcPr>
          <w:p w14:paraId="7F302929" w14:textId="77777777" w:rsidR="00F04EA1" w:rsidRPr="00C7634D" w:rsidRDefault="00F04EA1" w:rsidP="00F04EA1">
            <w:pPr>
              <w:spacing w:after="0" w:line="240" w:lineRule="auto"/>
              <w:ind w:left="-24"/>
              <w:rPr>
                <w:rFonts w:eastAsia="Arial Unicode MS" w:cs="Arial"/>
                <w:sz w:val="18"/>
                <w:szCs w:val="18"/>
                <w:lang w:bidi="th-TH"/>
              </w:rPr>
            </w:pPr>
            <w:r w:rsidRPr="00C7634D">
              <w:rPr>
                <w:rFonts w:cs="Arial"/>
                <w:sz w:val="18"/>
                <w:szCs w:val="18"/>
              </w:rPr>
              <w:t>Subsidiaries</w:t>
            </w:r>
          </w:p>
        </w:tc>
        <w:tc>
          <w:tcPr>
            <w:tcW w:w="1240" w:type="dxa"/>
            <w:tcBorders>
              <w:top w:val="nil"/>
              <w:left w:val="nil"/>
              <w:bottom w:val="nil"/>
              <w:right w:val="nil"/>
            </w:tcBorders>
            <w:shd w:val="clear" w:color="auto" w:fill="FAFAFA"/>
          </w:tcPr>
          <w:p w14:paraId="75A816D5" w14:textId="16B363B5" w:rsidR="00F04EA1" w:rsidRPr="00C7634D" w:rsidRDefault="00B5659E"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06" w:type="dxa"/>
            <w:tcBorders>
              <w:top w:val="nil"/>
              <w:left w:val="nil"/>
              <w:bottom w:val="nil"/>
              <w:right w:val="nil"/>
            </w:tcBorders>
            <w:shd w:val="clear" w:color="auto" w:fill="auto"/>
          </w:tcPr>
          <w:p w14:paraId="4C80DCD8" w14:textId="5CC6CF6C"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cs/>
                <w:lang w:bidi="th-TH"/>
              </w:rPr>
              <w:t>-</w:t>
            </w:r>
          </w:p>
        </w:tc>
        <w:tc>
          <w:tcPr>
            <w:tcW w:w="1276" w:type="dxa"/>
            <w:tcBorders>
              <w:top w:val="nil"/>
              <w:left w:val="nil"/>
              <w:bottom w:val="nil"/>
              <w:right w:val="nil"/>
            </w:tcBorders>
            <w:shd w:val="clear" w:color="auto" w:fill="FAFAFA"/>
          </w:tcPr>
          <w:p w14:paraId="06A520DD" w14:textId="6F12B814" w:rsidR="00F04EA1" w:rsidRPr="00C7634D" w:rsidRDefault="00F810F5" w:rsidP="00F04EA1">
            <w:pPr>
              <w:spacing w:after="0" w:line="240" w:lineRule="auto"/>
              <w:ind w:left="-40" w:right="-72"/>
              <w:jc w:val="right"/>
              <w:rPr>
                <w:rFonts w:eastAsia="Arial Unicode MS" w:cs="Arial"/>
                <w:sz w:val="18"/>
                <w:szCs w:val="18"/>
              </w:rPr>
            </w:pPr>
            <w:r w:rsidRPr="00C7634D">
              <w:rPr>
                <w:rFonts w:eastAsia="Arial Unicode MS" w:cs="Arial"/>
                <w:sz w:val="18"/>
                <w:szCs w:val="18"/>
              </w:rPr>
              <w:t>262,044,992</w:t>
            </w:r>
          </w:p>
        </w:tc>
        <w:tc>
          <w:tcPr>
            <w:tcW w:w="1240" w:type="dxa"/>
            <w:tcBorders>
              <w:top w:val="nil"/>
              <w:left w:val="nil"/>
              <w:bottom w:val="nil"/>
              <w:right w:val="nil"/>
            </w:tcBorders>
            <w:shd w:val="clear" w:color="auto" w:fill="auto"/>
          </w:tcPr>
          <w:p w14:paraId="07EA8253" w14:textId="031F6906"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30,883,627</w:t>
            </w:r>
          </w:p>
        </w:tc>
      </w:tr>
      <w:tr w:rsidR="00B5659E" w:rsidRPr="00C7634D" w14:paraId="424EF768" w14:textId="77777777" w:rsidTr="0066612A">
        <w:tc>
          <w:tcPr>
            <w:tcW w:w="4050" w:type="dxa"/>
            <w:tcBorders>
              <w:top w:val="nil"/>
              <w:left w:val="nil"/>
              <w:bottom w:val="nil"/>
              <w:right w:val="nil"/>
            </w:tcBorders>
            <w:shd w:val="clear" w:color="auto" w:fill="auto"/>
          </w:tcPr>
          <w:p w14:paraId="052B3FD2" w14:textId="6265AB3F" w:rsidR="00B5659E" w:rsidRPr="00C7634D" w:rsidRDefault="00F810F5" w:rsidP="00B5659E">
            <w:pPr>
              <w:spacing w:after="0" w:line="240" w:lineRule="auto"/>
              <w:ind w:left="-24"/>
              <w:rPr>
                <w:rFonts w:cs="Arial"/>
                <w:sz w:val="18"/>
                <w:szCs w:val="18"/>
              </w:rPr>
            </w:pPr>
            <w:r w:rsidRPr="00C7634D">
              <w:rPr>
                <w:rFonts w:eastAsia="Arial Unicode MS" w:cs="Arial"/>
                <w:color w:val="000000"/>
                <w:sz w:val="18"/>
                <w:szCs w:val="18"/>
              </w:rPr>
              <w:t>Associate</w:t>
            </w:r>
          </w:p>
        </w:tc>
        <w:tc>
          <w:tcPr>
            <w:tcW w:w="1240" w:type="dxa"/>
            <w:tcBorders>
              <w:top w:val="nil"/>
              <w:left w:val="nil"/>
              <w:bottom w:val="nil"/>
              <w:right w:val="nil"/>
            </w:tcBorders>
            <w:shd w:val="clear" w:color="auto" w:fill="FAFAFA"/>
          </w:tcPr>
          <w:p w14:paraId="673C0938" w14:textId="73281D5C" w:rsidR="00B5659E" w:rsidRPr="00C7634D" w:rsidRDefault="00F810F5" w:rsidP="00B5659E">
            <w:pPr>
              <w:spacing w:after="0" w:line="240" w:lineRule="auto"/>
              <w:ind w:left="-40" w:right="-72"/>
              <w:jc w:val="right"/>
              <w:rPr>
                <w:rFonts w:eastAsia="Arial Unicode MS" w:cs="Arial"/>
                <w:sz w:val="18"/>
                <w:szCs w:val="18"/>
              </w:rPr>
            </w:pPr>
            <w:r w:rsidRPr="00C7634D">
              <w:rPr>
                <w:rFonts w:cs="Arial"/>
                <w:sz w:val="18"/>
                <w:szCs w:val="18"/>
              </w:rPr>
              <w:t>5,003,433</w:t>
            </w:r>
          </w:p>
        </w:tc>
        <w:tc>
          <w:tcPr>
            <w:tcW w:w="1206" w:type="dxa"/>
            <w:tcBorders>
              <w:top w:val="nil"/>
              <w:left w:val="nil"/>
              <w:bottom w:val="nil"/>
              <w:right w:val="nil"/>
            </w:tcBorders>
            <w:shd w:val="clear" w:color="auto" w:fill="auto"/>
          </w:tcPr>
          <w:p w14:paraId="053A9073" w14:textId="54D78B52"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cs/>
                <w:lang w:bidi="th-TH"/>
              </w:rPr>
              <w:t>-</w:t>
            </w:r>
          </w:p>
        </w:tc>
        <w:tc>
          <w:tcPr>
            <w:tcW w:w="1276" w:type="dxa"/>
            <w:tcBorders>
              <w:top w:val="nil"/>
              <w:left w:val="nil"/>
              <w:bottom w:val="nil"/>
              <w:right w:val="nil"/>
            </w:tcBorders>
            <w:shd w:val="clear" w:color="auto" w:fill="FAFAFA"/>
          </w:tcPr>
          <w:p w14:paraId="32C43CDB" w14:textId="099CE741" w:rsidR="00B5659E" w:rsidRPr="00C7634D" w:rsidRDefault="00F810F5" w:rsidP="0073127B">
            <w:pPr>
              <w:tabs>
                <w:tab w:val="left" w:pos="1020"/>
              </w:tabs>
              <w:spacing w:after="0" w:line="240" w:lineRule="auto"/>
              <w:ind w:left="-40" w:right="-72"/>
              <w:jc w:val="right"/>
              <w:rPr>
                <w:rFonts w:eastAsia="Arial Unicode MS" w:cs="Arial"/>
                <w:sz w:val="18"/>
                <w:szCs w:val="18"/>
              </w:rPr>
            </w:pPr>
            <w:r w:rsidRPr="00C7634D">
              <w:rPr>
                <w:rFonts w:cs="Arial"/>
                <w:sz w:val="18"/>
                <w:szCs w:val="18"/>
              </w:rPr>
              <w:t>5,003,433</w:t>
            </w:r>
          </w:p>
        </w:tc>
        <w:tc>
          <w:tcPr>
            <w:tcW w:w="1240" w:type="dxa"/>
            <w:tcBorders>
              <w:top w:val="nil"/>
              <w:left w:val="nil"/>
              <w:bottom w:val="nil"/>
              <w:right w:val="nil"/>
            </w:tcBorders>
            <w:shd w:val="clear" w:color="auto" w:fill="auto"/>
          </w:tcPr>
          <w:p w14:paraId="2D5F766D" w14:textId="6C51C35A"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cs/>
                <w:lang w:bidi="th-TH"/>
              </w:rPr>
              <w:t>-</w:t>
            </w:r>
          </w:p>
        </w:tc>
      </w:tr>
      <w:tr w:rsidR="00B5659E" w:rsidRPr="00C7634D" w14:paraId="41D48AA5" w14:textId="77777777" w:rsidTr="0066612A">
        <w:tc>
          <w:tcPr>
            <w:tcW w:w="4050" w:type="dxa"/>
            <w:tcBorders>
              <w:top w:val="nil"/>
              <w:left w:val="nil"/>
              <w:bottom w:val="nil"/>
              <w:right w:val="nil"/>
            </w:tcBorders>
            <w:shd w:val="clear" w:color="auto" w:fill="auto"/>
          </w:tcPr>
          <w:p w14:paraId="6A763961" w14:textId="77777777" w:rsidR="00B5659E" w:rsidRPr="00C7634D" w:rsidRDefault="00B5659E" w:rsidP="00B5659E">
            <w:pPr>
              <w:spacing w:after="0" w:line="240" w:lineRule="auto"/>
              <w:ind w:left="-24"/>
              <w:rPr>
                <w:rFonts w:eastAsia="Arial Unicode MS" w:cs="Arial"/>
                <w:spacing w:val="-8"/>
                <w:sz w:val="18"/>
                <w:szCs w:val="18"/>
              </w:rPr>
            </w:pPr>
            <w:r w:rsidRPr="00C7634D">
              <w:rPr>
                <w:rFonts w:cs="Arial"/>
                <w:spacing w:val="-4"/>
                <w:sz w:val="18"/>
                <w:szCs w:val="18"/>
              </w:rPr>
              <w:t>Other related parties</w:t>
            </w:r>
          </w:p>
        </w:tc>
        <w:tc>
          <w:tcPr>
            <w:tcW w:w="1240" w:type="dxa"/>
            <w:tcBorders>
              <w:top w:val="nil"/>
              <w:left w:val="nil"/>
              <w:bottom w:val="nil"/>
              <w:right w:val="nil"/>
            </w:tcBorders>
            <w:shd w:val="clear" w:color="auto" w:fill="FAFAFA"/>
          </w:tcPr>
          <w:p w14:paraId="54842DF5" w14:textId="0E75CCF4"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141,878</w:t>
            </w:r>
          </w:p>
        </w:tc>
        <w:tc>
          <w:tcPr>
            <w:tcW w:w="1206" w:type="dxa"/>
            <w:tcBorders>
              <w:top w:val="nil"/>
              <w:left w:val="nil"/>
              <w:bottom w:val="nil"/>
              <w:right w:val="nil"/>
            </w:tcBorders>
            <w:shd w:val="clear" w:color="auto" w:fill="auto"/>
          </w:tcPr>
          <w:p w14:paraId="6DE3E32C" w14:textId="2605819D"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rPr>
              <w:t>51,603</w:t>
            </w:r>
          </w:p>
        </w:tc>
        <w:tc>
          <w:tcPr>
            <w:tcW w:w="1276" w:type="dxa"/>
            <w:tcBorders>
              <w:top w:val="nil"/>
              <w:left w:val="nil"/>
              <w:bottom w:val="nil"/>
              <w:right w:val="nil"/>
            </w:tcBorders>
            <w:shd w:val="clear" w:color="auto" w:fill="FAFAFA"/>
          </w:tcPr>
          <w:p w14:paraId="5A8F00A6" w14:textId="631F63B7" w:rsidR="00B5659E" w:rsidRPr="00C7634D" w:rsidRDefault="00B5659E" w:rsidP="0073127B">
            <w:pPr>
              <w:spacing w:after="0" w:line="240" w:lineRule="auto"/>
              <w:ind w:left="-40" w:right="-72"/>
              <w:jc w:val="right"/>
              <w:rPr>
                <w:rFonts w:eastAsia="Arial Unicode MS" w:cs="Arial"/>
                <w:sz w:val="18"/>
                <w:szCs w:val="18"/>
              </w:rPr>
            </w:pPr>
            <w:r w:rsidRPr="00C7634D">
              <w:rPr>
                <w:rFonts w:cs="Arial"/>
                <w:sz w:val="18"/>
                <w:szCs w:val="18"/>
              </w:rPr>
              <w:t>141,878</w:t>
            </w:r>
          </w:p>
        </w:tc>
        <w:tc>
          <w:tcPr>
            <w:tcW w:w="1240" w:type="dxa"/>
            <w:tcBorders>
              <w:top w:val="nil"/>
              <w:left w:val="nil"/>
              <w:bottom w:val="nil"/>
              <w:right w:val="nil"/>
            </w:tcBorders>
            <w:shd w:val="clear" w:color="auto" w:fill="auto"/>
          </w:tcPr>
          <w:p w14:paraId="3B18CF46" w14:textId="48A46D33"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rPr>
              <w:t>32,557</w:t>
            </w:r>
          </w:p>
        </w:tc>
      </w:tr>
      <w:tr w:rsidR="00B5659E" w:rsidRPr="00C7634D" w14:paraId="032D59C3" w14:textId="77777777" w:rsidTr="0066612A">
        <w:tc>
          <w:tcPr>
            <w:tcW w:w="4050" w:type="dxa"/>
            <w:tcBorders>
              <w:top w:val="nil"/>
              <w:left w:val="nil"/>
              <w:bottom w:val="nil"/>
              <w:right w:val="nil"/>
            </w:tcBorders>
            <w:shd w:val="clear" w:color="auto" w:fill="auto"/>
          </w:tcPr>
          <w:p w14:paraId="11D7AA18" w14:textId="77777777" w:rsidR="00B5659E" w:rsidRPr="00C7634D" w:rsidRDefault="00B5659E" w:rsidP="00B5659E">
            <w:pPr>
              <w:spacing w:after="0" w:line="240" w:lineRule="auto"/>
              <w:ind w:left="-24"/>
              <w:rPr>
                <w:rFonts w:cs="Arial"/>
                <w:spacing w:val="-4"/>
                <w:sz w:val="18"/>
                <w:szCs w:val="18"/>
              </w:rPr>
            </w:pPr>
            <w:r w:rsidRPr="00C7634D">
              <w:rPr>
                <w:rFonts w:cs="Arial"/>
                <w:spacing w:val="-4"/>
                <w:sz w:val="18"/>
                <w:szCs w:val="18"/>
              </w:rPr>
              <w:t>Director and related parties</w:t>
            </w:r>
          </w:p>
        </w:tc>
        <w:tc>
          <w:tcPr>
            <w:tcW w:w="1240" w:type="dxa"/>
            <w:tcBorders>
              <w:top w:val="nil"/>
              <w:left w:val="nil"/>
              <w:bottom w:val="nil"/>
              <w:right w:val="nil"/>
            </w:tcBorders>
            <w:shd w:val="clear" w:color="auto" w:fill="FAFAFA"/>
          </w:tcPr>
          <w:p w14:paraId="19A51F81" w14:textId="58446882"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234,624</w:t>
            </w:r>
          </w:p>
        </w:tc>
        <w:tc>
          <w:tcPr>
            <w:tcW w:w="1206" w:type="dxa"/>
            <w:tcBorders>
              <w:top w:val="nil"/>
              <w:left w:val="nil"/>
              <w:bottom w:val="nil"/>
              <w:right w:val="nil"/>
            </w:tcBorders>
            <w:shd w:val="clear" w:color="auto" w:fill="auto"/>
          </w:tcPr>
          <w:p w14:paraId="6EB667F6" w14:textId="052F2354"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rPr>
              <w:t>88,037</w:t>
            </w:r>
          </w:p>
        </w:tc>
        <w:tc>
          <w:tcPr>
            <w:tcW w:w="1276" w:type="dxa"/>
            <w:tcBorders>
              <w:top w:val="nil"/>
              <w:left w:val="nil"/>
              <w:bottom w:val="nil"/>
              <w:right w:val="nil"/>
            </w:tcBorders>
            <w:shd w:val="clear" w:color="auto" w:fill="FAFAFA"/>
          </w:tcPr>
          <w:p w14:paraId="66BF28DF" w14:textId="46415C57"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234,624</w:t>
            </w:r>
          </w:p>
        </w:tc>
        <w:tc>
          <w:tcPr>
            <w:tcW w:w="1240" w:type="dxa"/>
            <w:tcBorders>
              <w:top w:val="nil"/>
              <w:left w:val="nil"/>
              <w:bottom w:val="nil"/>
              <w:right w:val="nil"/>
            </w:tcBorders>
            <w:shd w:val="clear" w:color="auto" w:fill="auto"/>
          </w:tcPr>
          <w:p w14:paraId="4E8FF16A" w14:textId="3A7A7DDA" w:rsidR="00B5659E" w:rsidRPr="00C7634D" w:rsidRDefault="00B5659E" w:rsidP="00B5659E">
            <w:pPr>
              <w:spacing w:after="0" w:line="240" w:lineRule="auto"/>
              <w:ind w:left="-40" w:right="-72"/>
              <w:jc w:val="right"/>
              <w:rPr>
                <w:rFonts w:eastAsia="Arial Unicode MS" w:cs="Arial"/>
                <w:sz w:val="18"/>
                <w:szCs w:val="18"/>
              </w:rPr>
            </w:pPr>
            <w:r w:rsidRPr="00C7634D">
              <w:rPr>
                <w:rFonts w:eastAsia="Arial Unicode MS" w:cs="Arial"/>
                <w:sz w:val="18"/>
                <w:szCs w:val="18"/>
              </w:rPr>
              <w:t>88,037</w:t>
            </w:r>
          </w:p>
        </w:tc>
      </w:tr>
      <w:tr w:rsidR="00F04EA1" w:rsidRPr="00C7634D" w14:paraId="10A56238" w14:textId="77777777" w:rsidTr="0066612A">
        <w:tc>
          <w:tcPr>
            <w:tcW w:w="4050" w:type="dxa"/>
            <w:tcBorders>
              <w:top w:val="nil"/>
              <w:left w:val="nil"/>
              <w:bottom w:val="nil"/>
              <w:right w:val="nil"/>
            </w:tcBorders>
            <w:shd w:val="clear" w:color="auto" w:fill="auto"/>
          </w:tcPr>
          <w:p w14:paraId="7DD930AE" w14:textId="77777777" w:rsidR="00F04EA1" w:rsidRPr="00C7634D" w:rsidRDefault="00F04EA1" w:rsidP="00F04EA1">
            <w:pPr>
              <w:spacing w:after="0" w:line="240" w:lineRule="auto"/>
              <w:ind w:left="-24"/>
              <w:rPr>
                <w:rFonts w:eastAsia="Arial Unicode MS" w:cs="Arial"/>
                <w:b/>
                <w:bCs/>
                <w:sz w:val="18"/>
                <w:szCs w:val="18"/>
                <w:cs/>
                <w:lang w:bidi="th-TH"/>
              </w:rPr>
            </w:pPr>
          </w:p>
        </w:tc>
        <w:tc>
          <w:tcPr>
            <w:tcW w:w="1240" w:type="dxa"/>
            <w:tcBorders>
              <w:top w:val="nil"/>
              <w:left w:val="nil"/>
              <w:bottom w:val="nil"/>
              <w:right w:val="nil"/>
            </w:tcBorders>
            <w:shd w:val="clear" w:color="auto" w:fill="FAFAFA"/>
          </w:tcPr>
          <w:p w14:paraId="102D6ED0"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3A00E5D3"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4F7D9556"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1FD6DB3C"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0845350E" w14:textId="77777777" w:rsidTr="0066612A">
        <w:tc>
          <w:tcPr>
            <w:tcW w:w="4050" w:type="dxa"/>
            <w:tcBorders>
              <w:top w:val="nil"/>
              <w:left w:val="nil"/>
              <w:bottom w:val="nil"/>
              <w:right w:val="nil"/>
            </w:tcBorders>
            <w:shd w:val="clear" w:color="auto" w:fill="auto"/>
          </w:tcPr>
          <w:p w14:paraId="33B5B485" w14:textId="77777777" w:rsidR="00F04EA1" w:rsidRPr="00C7634D" w:rsidRDefault="00F04EA1" w:rsidP="00F04EA1">
            <w:pPr>
              <w:spacing w:after="0" w:line="240" w:lineRule="auto"/>
              <w:ind w:left="-24"/>
              <w:rPr>
                <w:rFonts w:eastAsia="Arial Unicode MS" w:cs="Arial"/>
                <w:b/>
                <w:bCs/>
                <w:sz w:val="18"/>
                <w:szCs w:val="18"/>
              </w:rPr>
            </w:pPr>
            <w:r w:rsidRPr="00C7634D">
              <w:rPr>
                <w:rFonts w:cs="Arial"/>
                <w:b/>
                <w:bCs/>
                <w:sz w:val="18"/>
                <w:szCs w:val="18"/>
              </w:rPr>
              <w:t>Management fee income</w:t>
            </w:r>
          </w:p>
        </w:tc>
        <w:tc>
          <w:tcPr>
            <w:tcW w:w="1240" w:type="dxa"/>
            <w:tcBorders>
              <w:top w:val="nil"/>
              <w:left w:val="nil"/>
              <w:bottom w:val="nil"/>
              <w:right w:val="nil"/>
            </w:tcBorders>
            <w:shd w:val="clear" w:color="auto" w:fill="FAFAFA"/>
          </w:tcPr>
          <w:p w14:paraId="5CDB124E"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5B5A18D2"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2A770C01"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3414426E"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79052BDD" w14:textId="77777777" w:rsidTr="0066612A">
        <w:tc>
          <w:tcPr>
            <w:tcW w:w="4050" w:type="dxa"/>
            <w:tcBorders>
              <w:top w:val="nil"/>
              <w:left w:val="nil"/>
              <w:bottom w:val="nil"/>
              <w:right w:val="nil"/>
            </w:tcBorders>
            <w:shd w:val="clear" w:color="auto" w:fill="auto"/>
          </w:tcPr>
          <w:p w14:paraId="62110B50" w14:textId="77777777" w:rsidR="00F04EA1" w:rsidRPr="00C7634D" w:rsidRDefault="00F04EA1" w:rsidP="00F04EA1">
            <w:pPr>
              <w:spacing w:after="0" w:line="240" w:lineRule="auto"/>
              <w:ind w:left="-24"/>
              <w:rPr>
                <w:rFonts w:eastAsia="Arial Unicode MS" w:cs="Arial"/>
                <w:sz w:val="18"/>
                <w:szCs w:val="18"/>
              </w:rPr>
            </w:pPr>
            <w:r w:rsidRPr="00C7634D">
              <w:rPr>
                <w:rFonts w:cs="Arial"/>
                <w:sz w:val="18"/>
                <w:szCs w:val="18"/>
              </w:rPr>
              <w:t>Subsidiaries</w:t>
            </w:r>
          </w:p>
        </w:tc>
        <w:tc>
          <w:tcPr>
            <w:tcW w:w="1240" w:type="dxa"/>
            <w:tcBorders>
              <w:top w:val="nil"/>
              <w:left w:val="nil"/>
              <w:bottom w:val="nil"/>
              <w:right w:val="nil"/>
            </w:tcBorders>
            <w:shd w:val="clear" w:color="auto" w:fill="FAFAFA"/>
          </w:tcPr>
          <w:p w14:paraId="42EBE2DD" w14:textId="6D8B5E73" w:rsidR="00F04EA1" w:rsidRPr="00C7634D" w:rsidRDefault="00B5659E"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06" w:type="dxa"/>
            <w:tcBorders>
              <w:top w:val="nil"/>
              <w:left w:val="nil"/>
              <w:bottom w:val="nil"/>
              <w:right w:val="nil"/>
            </w:tcBorders>
            <w:shd w:val="clear" w:color="auto" w:fill="auto"/>
          </w:tcPr>
          <w:p w14:paraId="6E6B1A37" w14:textId="31EF0C7A"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76" w:type="dxa"/>
            <w:tcBorders>
              <w:top w:val="nil"/>
              <w:left w:val="nil"/>
              <w:bottom w:val="nil"/>
              <w:right w:val="nil"/>
            </w:tcBorders>
            <w:shd w:val="clear" w:color="auto" w:fill="FAFAFA"/>
          </w:tcPr>
          <w:p w14:paraId="1DD99955" w14:textId="24B17777" w:rsidR="00F04EA1" w:rsidRPr="00C7634D" w:rsidRDefault="00F810F5" w:rsidP="00F04EA1">
            <w:pPr>
              <w:spacing w:after="0" w:line="240" w:lineRule="auto"/>
              <w:ind w:left="-40" w:right="-72"/>
              <w:jc w:val="right"/>
              <w:rPr>
                <w:rFonts w:eastAsia="Arial Unicode MS" w:cs="Arial"/>
                <w:sz w:val="18"/>
                <w:szCs w:val="18"/>
              </w:rPr>
            </w:pPr>
            <w:r w:rsidRPr="00C7634D">
              <w:rPr>
                <w:rFonts w:eastAsia="Arial Unicode MS" w:cs="Arial"/>
                <w:sz w:val="18"/>
                <w:szCs w:val="18"/>
              </w:rPr>
              <w:t>1,906,563</w:t>
            </w:r>
          </w:p>
        </w:tc>
        <w:tc>
          <w:tcPr>
            <w:tcW w:w="1240" w:type="dxa"/>
            <w:tcBorders>
              <w:top w:val="nil"/>
              <w:left w:val="nil"/>
              <w:bottom w:val="nil"/>
              <w:right w:val="nil"/>
            </w:tcBorders>
            <w:shd w:val="clear" w:color="auto" w:fill="auto"/>
          </w:tcPr>
          <w:p w14:paraId="3FDC1457" w14:textId="5491A60F"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1,556,733</w:t>
            </w:r>
          </w:p>
        </w:tc>
      </w:tr>
      <w:tr w:rsidR="00F04EA1" w:rsidRPr="00C7634D" w14:paraId="6803A2DC" w14:textId="77777777" w:rsidTr="0066612A">
        <w:tc>
          <w:tcPr>
            <w:tcW w:w="4050" w:type="dxa"/>
            <w:tcBorders>
              <w:top w:val="nil"/>
              <w:left w:val="nil"/>
              <w:bottom w:val="nil"/>
              <w:right w:val="nil"/>
            </w:tcBorders>
            <w:shd w:val="clear" w:color="auto" w:fill="auto"/>
          </w:tcPr>
          <w:p w14:paraId="5670AA74" w14:textId="77777777" w:rsidR="00F04EA1" w:rsidRPr="00C7634D" w:rsidRDefault="00F04EA1" w:rsidP="00F04EA1">
            <w:pPr>
              <w:spacing w:after="0" w:line="240" w:lineRule="auto"/>
              <w:ind w:left="-24"/>
              <w:rPr>
                <w:rFonts w:cs="Arial"/>
                <w:sz w:val="18"/>
                <w:szCs w:val="18"/>
              </w:rPr>
            </w:pPr>
          </w:p>
        </w:tc>
        <w:tc>
          <w:tcPr>
            <w:tcW w:w="1240" w:type="dxa"/>
            <w:tcBorders>
              <w:top w:val="nil"/>
              <w:left w:val="nil"/>
              <w:bottom w:val="nil"/>
              <w:right w:val="nil"/>
            </w:tcBorders>
            <w:shd w:val="clear" w:color="auto" w:fill="FAFAFA"/>
          </w:tcPr>
          <w:p w14:paraId="3B481702"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57A76CA9"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4D006D6E"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2472ED3A"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674B644C" w14:textId="77777777" w:rsidTr="0066612A">
        <w:tc>
          <w:tcPr>
            <w:tcW w:w="4050" w:type="dxa"/>
            <w:tcBorders>
              <w:top w:val="nil"/>
              <w:left w:val="nil"/>
              <w:bottom w:val="nil"/>
              <w:right w:val="nil"/>
            </w:tcBorders>
            <w:shd w:val="clear" w:color="auto" w:fill="auto"/>
          </w:tcPr>
          <w:p w14:paraId="6E8BB520" w14:textId="77777777" w:rsidR="00F04EA1" w:rsidRPr="00C7634D" w:rsidRDefault="00F04EA1" w:rsidP="00F04EA1">
            <w:pPr>
              <w:spacing w:after="0" w:line="240" w:lineRule="auto"/>
              <w:ind w:left="-24"/>
              <w:rPr>
                <w:rFonts w:eastAsia="Arial Unicode MS" w:cs="Arial"/>
                <w:b/>
                <w:bCs/>
                <w:sz w:val="18"/>
                <w:szCs w:val="18"/>
                <w:highlight w:val="yellow"/>
                <w:lang w:bidi="th-TH"/>
              </w:rPr>
            </w:pPr>
            <w:r w:rsidRPr="00C7634D">
              <w:rPr>
                <w:rFonts w:cs="Arial"/>
                <w:b/>
                <w:bCs/>
                <w:sz w:val="18"/>
                <w:szCs w:val="18"/>
              </w:rPr>
              <w:t>Dividend income</w:t>
            </w:r>
          </w:p>
        </w:tc>
        <w:tc>
          <w:tcPr>
            <w:tcW w:w="1240" w:type="dxa"/>
            <w:tcBorders>
              <w:top w:val="nil"/>
              <w:left w:val="nil"/>
              <w:bottom w:val="nil"/>
              <w:right w:val="nil"/>
            </w:tcBorders>
            <w:shd w:val="clear" w:color="auto" w:fill="FAFAFA"/>
          </w:tcPr>
          <w:p w14:paraId="00B0795A"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0D2C1464"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6F16F7A0"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5F269C69"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0F61D488" w14:textId="77777777" w:rsidTr="0066612A">
        <w:tc>
          <w:tcPr>
            <w:tcW w:w="4050" w:type="dxa"/>
            <w:tcBorders>
              <w:top w:val="nil"/>
              <w:left w:val="nil"/>
              <w:bottom w:val="nil"/>
              <w:right w:val="nil"/>
            </w:tcBorders>
            <w:shd w:val="clear" w:color="auto" w:fill="auto"/>
          </w:tcPr>
          <w:p w14:paraId="5253B6FD" w14:textId="78764049" w:rsidR="00F04EA1" w:rsidRPr="00C7634D" w:rsidRDefault="00F04EA1" w:rsidP="00F04EA1">
            <w:pPr>
              <w:spacing w:after="0" w:line="240" w:lineRule="auto"/>
              <w:ind w:left="-24"/>
              <w:rPr>
                <w:rFonts w:eastAsia="Arial Unicode MS" w:cs="Arial"/>
                <w:b/>
                <w:bCs/>
                <w:sz w:val="18"/>
                <w:szCs w:val="18"/>
                <w:cs/>
                <w:lang w:bidi="th-TH"/>
              </w:rPr>
            </w:pPr>
            <w:r w:rsidRPr="00C7634D">
              <w:rPr>
                <w:rFonts w:cs="Arial"/>
                <w:sz w:val="18"/>
                <w:szCs w:val="18"/>
              </w:rPr>
              <w:t>Subsidia</w:t>
            </w:r>
            <w:r w:rsidR="00B45AB4">
              <w:rPr>
                <w:rFonts w:cs="Arial"/>
                <w:sz w:val="18"/>
                <w:szCs w:val="18"/>
              </w:rPr>
              <w:t>ries</w:t>
            </w:r>
          </w:p>
        </w:tc>
        <w:tc>
          <w:tcPr>
            <w:tcW w:w="1240" w:type="dxa"/>
            <w:tcBorders>
              <w:top w:val="nil"/>
              <w:left w:val="nil"/>
              <w:bottom w:val="nil"/>
              <w:right w:val="nil"/>
            </w:tcBorders>
            <w:shd w:val="clear" w:color="auto" w:fill="FAFAFA"/>
          </w:tcPr>
          <w:p w14:paraId="709FD9A7" w14:textId="2B468A3F" w:rsidR="00F04EA1" w:rsidRPr="00C7634D" w:rsidRDefault="00B5659E"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06" w:type="dxa"/>
            <w:tcBorders>
              <w:top w:val="nil"/>
              <w:left w:val="nil"/>
              <w:bottom w:val="nil"/>
              <w:right w:val="nil"/>
            </w:tcBorders>
            <w:shd w:val="clear" w:color="auto" w:fill="auto"/>
          </w:tcPr>
          <w:p w14:paraId="3F6DE264" w14:textId="39E0B239"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76" w:type="dxa"/>
            <w:tcBorders>
              <w:top w:val="nil"/>
              <w:left w:val="nil"/>
              <w:bottom w:val="nil"/>
              <w:right w:val="nil"/>
            </w:tcBorders>
            <w:shd w:val="clear" w:color="auto" w:fill="FAFAFA"/>
          </w:tcPr>
          <w:p w14:paraId="7592E094" w14:textId="70BBF42E" w:rsidR="00F04EA1" w:rsidRPr="00C7634D" w:rsidRDefault="00F810F5" w:rsidP="00F04EA1">
            <w:pPr>
              <w:spacing w:after="0" w:line="240" w:lineRule="auto"/>
              <w:ind w:left="-40" w:right="-72"/>
              <w:jc w:val="right"/>
              <w:rPr>
                <w:rFonts w:eastAsia="Arial Unicode MS" w:cs="Arial"/>
                <w:sz w:val="18"/>
                <w:szCs w:val="18"/>
              </w:rPr>
            </w:pPr>
            <w:r w:rsidRPr="00C7634D">
              <w:rPr>
                <w:rFonts w:eastAsia="Arial Unicode MS" w:cs="Arial"/>
                <w:sz w:val="18"/>
                <w:szCs w:val="18"/>
              </w:rPr>
              <w:t>219,986,800</w:t>
            </w:r>
          </w:p>
        </w:tc>
        <w:tc>
          <w:tcPr>
            <w:tcW w:w="1240" w:type="dxa"/>
            <w:tcBorders>
              <w:top w:val="nil"/>
              <w:left w:val="nil"/>
              <w:bottom w:val="nil"/>
              <w:right w:val="nil"/>
            </w:tcBorders>
            <w:shd w:val="clear" w:color="auto" w:fill="auto"/>
          </w:tcPr>
          <w:p w14:paraId="1EBE8E32" w14:textId="7427FF94"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cs/>
                <w:lang w:bidi="th-TH"/>
              </w:rPr>
              <w:t>-</w:t>
            </w:r>
          </w:p>
        </w:tc>
      </w:tr>
      <w:tr w:rsidR="00F04EA1" w:rsidRPr="00C7634D" w14:paraId="38BCC1B3" w14:textId="77777777" w:rsidTr="0066612A">
        <w:tc>
          <w:tcPr>
            <w:tcW w:w="4050" w:type="dxa"/>
            <w:tcBorders>
              <w:top w:val="nil"/>
              <w:left w:val="nil"/>
              <w:bottom w:val="nil"/>
              <w:right w:val="nil"/>
            </w:tcBorders>
            <w:shd w:val="clear" w:color="auto" w:fill="auto"/>
          </w:tcPr>
          <w:p w14:paraId="37231A02" w14:textId="29ED981C" w:rsidR="00F04EA1" w:rsidRPr="00C7634D" w:rsidRDefault="00F810F5" w:rsidP="00F04EA1">
            <w:pPr>
              <w:spacing w:after="0" w:line="240" w:lineRule="auto"/>
              <w:ind w:left="-24"/>
              <w:rPr>
                <w:rFonts w:cs="Arial"/>
                <w:sz w:val="18"/>
                <w:szCs w:val="18"/>
              </w:rPr>
            </w:pPr>
            <w:r w:rsidRPr="00C7634D">
              <w:rPr>
                <w:rFonts w:eastAsia="Arial Unicode MS" w:cs="Arial"/>
                <w:color w:val="000000"/>
                <w:sz w:val="18"/>
                <w:szCs w:val="18"/>
              </w:rPr>
              <w:t>Associate</w:t>
            </w:r>
          </w:p>
        </w:tc>
        <w:tc>
          <w:tcPr>
            <w:tcW w:w="1240" w:type="dxa"/>
            <w:tcBorders>
              <w:top w:val="nil"/>
              <w:left w:val="nil"/>
              <w:bottom w:val="nil"/>
              <w:right w:val="nil"/>
            </w:tcBorders>
            <w:shd w:val="clear" w:color="auto" w:fill="FAFAFA"/>
          </w:tcPr>
          <w:p w14:paraId="58A985D5" w14:textId="4C326DED" w:rsidR="00F04EA1" w:rsidRPr="00C7634D" w:rsidRDefault="00B5659E"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06" w:type="dxa"/>
            <w:tcBorders>
              <w:top w:val="nil"/>
              <w:left w:val="nil"/>
              <w:bottom w:val="nil"/>
              <w:right w:val="nil"/>
            </w:tcBorders>
            <w:shd w:val="clear" w:color="auto" w:fill="auto"/>
          </w:tcPr>
          <w:p w14:paraId="7A8024AD" w14:textId="3E19CA9F" w:rsidR="00F04EA1" w:rsidRPr="00C7634D" w:rsidRDefault="00F04EA1" w:rsidP="00F04EA1">
            <w:pPr>
              <w:spacing w:after="0" w:line="240" w:lineRule="auto"/>
              <w:ind w:left="-40" w:right="-72"/>
              <w:jc w:val="right"/>
              <w:rPr>
                <w:rFonts w:eastAsia="Arial Unicode MS" w:cs="Arial"/>
                <w:sz w:val="18"/>
                <w:szCs w:val="18"/>
                <w:cs/>
                <w:lang w:bidi="th-TH"/>
              </w:rPr>
            </w:pPr>
            <w:r w:rsidRPr="00C7634D">
              <w:rPr>
                <w:rFonts w:eastAsia="Arial Unicode MS" w:cs="Arial"/>
                <w:sz w:val="18"/>
                <w:szCs w:val="18"/>
              </w:rPr>
              <w:t>-</w:t>
            </w:r>
          </w:p>
        </w:tc>
        <w:tc>
          <w:tcPr>
            <w:tcW w:w="1276" w:type="dxa"/>
            <w:tcBorders>
              <w:top w:val="nil"/>
              <w:left w:val="nil"/>
              <w:bottom w:val="nil"/>
              <w:right w:val="nil"/>
            </w:tcBorders>
            <w:shd w:val="clear" w:color="auto" w:fill="FAFAFA"/>
          </w:tcPr>
          <w:p w14:paraId="210BFB0F" w14:textId="45AFEB2C" w:rsidR="00F04EA1" w:rsidRPr="00C7634D" w:rsidRDefault="00B5659E"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40" w:type="dxa"/>
            <w:tcBorders>
              <w:top w:val="nil"/>
              <w:left w:val="nil"/>
              <w:bottom w:val="nil"/>
              <w:right w:val="nil"/>
            </w:tcBorders>
            <w:shd w:val="clear" w:color="auto" w:fill="auto"/>
          </w:tcPr>
          <w:p w14:paraId="63AB2BD0" w14:textId="2B34CD23"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28,800,089</w:t>
            </w:r>
          </w:p>
        </w:tc>
      </w:tr>
      <w:tr w:rsidR="00F04EA1" w:rsidRPr="00C7634D" w14:paraId="760742B2" w14:textId="77777777" w:rsidTr="0066612A">
        <w:tc>
          <w:tcPr>
            <w:tcW w:w="4050" w:type="dxa"/>
            <w:tcBorders>
              <w:top w:val="nil"/>
              <w:left w:val="nil"/>
              <w:bottom w:val="nil"/>
              <w:right w:val="nil"/>
            </w:tcBorders>
            <w:shd w:val="clear" w:color="auto" w:fill="auto"/>
          </w:tcPr>
          <w:p w14:paraId="3C5FC286" w14:textId="77777777" w:rsidR="00F04EA1" w:rsidRPr="00C7634D" w:rsidRDefault="00F04EA1" w:rsidP="00F04EA1">
            <w:pPr>
              <w:spacing w:after="0" w:line="240" w:lineRule="auto"/>
              <w:ind w:left="-24"/>
              <w:rPr>
                <w:rFonts w:eastAsia="Arial Unicode MS" w:cs="Arial"/>
                <w:sz w:val="18"/>
                <w:szCs w:val="18"/>
              </w:rPr>
            </w:pPr>
          </w:p>
        </w:tc>
        <w:tc>
          <w:tcPr>
            <w:tcW w:w="1240" w:type="dxa"/>
            <w:tcBorders>
              <w:top w:val="nil"/>
              <w:left w:val="nil"/>
              <w:bottom w:val="nil"/>
              <w:right w:val="nil"/>
            </w:tcBorders>
            <w:shd w:val="clear" w:color="auto" w:fill="FAFAFA"/>
          </w:tcPr>
          <w:p w14:paraId="40B667FF"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30C068E5"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6084E910"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65EDFCC7"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22DEB096" w14:textId="77777777" w:rsidTr="0066612A">
        <w:tc>
          <w:tcPr>
            <w:tcW w:w="4050" w:type="dxa"/>
            <w:tcBorders>
              <w:top w:val="nil"/>
              <w:left w:val="nil"/>
              <w:bottom w:val="nil"/>
              <w:right w:val="nil"/>
            </w:tcBorders>
            <w:shd w:val="clear" w:color="auto" w:fill="auto"/>
          </w:tcPr>
          <w:p w14:paraId="0F968FCB" w14:textId="77777777" w:rsidR="00F04EA1" w:rsidRPr="00C7634D" w:rsidRDefault="00F04EA1" w:rsidP="00F04EA1">
            <w:pPr>
              <w:spacing w:after="0" w:line="240" w:lineRule="auto"/>
              <w:ind w:left="-24"/>
              <w:rPr>
                <w:rFonts w:eastAsia="Arial Unicode MS" w:cs="Arial"/>
                <w:b/>
                <w:bCs/>
                <w:sz w:val="18"/>
                <w:szCs w:val="18"/>
                <w:cs/>
                <w:lang w:bidi="th-TH"/>
              </w:rPr>
            </w:pPr>
            <w:r w:rsidRPr="00C7634D">
              <w:rPr>
                <w:rFonts w:cs="Arial"/>
                <w:b/>
                <w:bCs/>
                <w:sz w:val="18"/>
                <w:szCs w:val="18"/>
              </w:rPr>
              <w:t>Other income</w:t>
            </w:r>
          </w:p>
        </w:tc>
        <w:tc>
          <w:tcPr>
            <w:tcW w:w="1240" w:type="dxa"/>
            <w:tcBorders>
              <w:top w:val="nil"/>
              <w:left w:val="nil"/>
              <w:bottom w:val="nil"/>
              <w:right w:val="nil"/>
            </w:tcBorders>
            <w:shd w:val="clear" w:color="auto" w:fill="FAFAFA"/>
          </w:tcPr>
          <w:p w14:paraId="1E170C3B"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753CF0B9"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3DEBD960"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1BFF0E92" w14:textId="77777777" w:rsidR="00F04EA1" w:rsidRPr="00C7634D" w:rsidRDefault="00F04EA1" w:rsidP="00F04EA1">
            <w:pPr>
              <w:spacing w:after="0" w:line="240" w:lineRule="auto"/>
              <w:ind w:left="-40" w:right="-72"/>
              <w:jc w:val="right"/>
              <w:rPr>
                <w:rFonts w:eastAsia="Arial Unicode MS" w:cs="Arial"/>
                <w:sz w:val="18"/>
                <w:szCs w:val="18"/>
              </w:rPr>
            </w:pPr>
          </w:p>
        </w:tc>
      </w:tr>
      <w:tr w:rsidR="00B5659E" w:rsidRPr="00C7634D" w14:paraId="3641BBA6" w14:textId="77777777" w:rsidTr="0066612A">
        <w:tc>
          <w:tcPr>
            <w:tcW w:w="4050" w:type="dxa"/>
            <w:tcBorders>
              <w:top w:val="nil"/>
              <w:left w:val="nil"/>
              <w:bottom w:val="nil"/>
              <w:right w:val="nil"/>
            </w:tcBorders>
            <w:shd w:val="clear" w:color="auto" w:fill="auto"/>
          </w:tcPr>
          <w:p w14:paraId="54293126" w14:textId="77777777" w:rsidR="00B5659E" w:rsidRPr="00C7634D" w:rsidRDefault="00B5659E" w:rsidP="00B5659E">
            <w:pPr>
              <w:spacing w:after="0" w:line="240" w:lineRule="auto"/>
              <w:ind w:left="-24"/>
              <w:rPr>
                <w:rFonts w:eastAsia="Arial Unicode MS" w:cs="Arial"/>
                <w:b/>
                <w:bCs/>
                <w:sz w:val="18"/>
                <w:szCs w:val="18"/>
                <w:cs/>
                <w:lang w:bidi="th-TH"/>
              </w:rPr>
            </w:pPr>
            <w:r w:rsidRPr="00C7634D">
              <w:rPr>
                <w:rFonts w:cs="Arial"/>
                <w:sz w:val="18"/>
                <w:szCs w:val="18"/>
              </w:rPr>
              <w:t>Subsidiaries</w:t>
            </w:r>
          </w:p>
        </w:tc>
        <w:tc>
          <w:tcPr>
            <w:tcW w:w="1240" w:type="dxa"/>
            <w:tcBorders>
              <w:top w:val="nil"/>
              <w:left w:val="nil"/>
              <w:bottom w:val="nil"/>
              <w:right w:val="nil"/>
            </w:tcBorders>
            <w:shd w:val="clear" w:color="auto" w:fill="FAFAFA"/>
          </w:tcPr>
          <w:p w14:paraId="4B4F63A8" w14:textId="334F605A" w:rsidR="00B5659E" w:rsidRPr="00C7634D" w:rsidRDefault="00F810F5" w:rsidP="00B5659E">
            <w:pPr>
              <w:spacing w:after="0" w:line="240" w:lineRule="auto"/>
              <w:ind w:left="-40" w:right="-72"/>
              <w:jc w:val="right"/>
              <w:rPr>
                <w:rFonts w:eastAsia="Arial Unicode MS" w:cs="Arial"/>
                <w:sz w:val="18"/>
                <w:szCs w:val="18"/>
              </w:rPr>
            </w:pPr>
            <w:r w:rsidRPr="00C7634D">
              <w:rPr>
                <w:rFonts w:cs="Arial"/>
                <w:sz w:val="18"/>
                <w:szCs w:val="18"/>
              </w:rPr>
              <w:t>-</w:t>
            </w:r>
          </w:p>
        </w:tc>
        <w:tc>
          <w:tcPr>
            <w:tcW w:w="1206" w:type="dxa"/>
            <w:tcBorders>
              <w:top w:val="nil"/>
              <w:left w:val="nil"/>
              <w:bottom w:val="nil"/>
              <w:right w:val="nil"/>
            </w:tcBorders>
            <w:shd w:val="clear" w:color="auto" w:fill="auto"/>
          </w:tcPr>
          <w:p w14:paraId="3FAF109A" w14:textId="228668EF"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w:t>
            </w:r>
          </w:p>
        </w:tc>
        <w:tc>
          <w:tcPr>
            <w:tcW w:w="1276" w:type="dxa"/>
            <w:tcBorders>
              <w:top w:val="nil"/>
              <w:left w:val="nil"/>
              <w:bottom w:val="nil"/>
              <w:right w:val="nil"/>
            </w:tcBorders>
            <w:shd w:val="clear" w:color="auto" w:fill="FAFAFA"/>
          </w:tcPr>
          <w:p w14:paraId="3A1CC55A" w14:textId="19745FA2"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291,600</w:t>
            </w:r>
          </w:p>
        </w:tc>
        <w:tc>
          <w:tcPr>
            <w:tcW w:w="1240" w:type="dxa"/>
            <w:tcBorders>
              <w:top w:val="nil"/>
              <w:left w:val="nil"/>
              <w:bottom w:val="nil"/>
              <w:right w:val="nil"/>
            </w:tcBorders>
            <w:shd w:val="clear" w:color="auto" w:fill="auto"/>
          </w:tcPr>
          <w:p w14:paraId="7CCBECA0" w14:textId="3FE3061F"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428,263</w:t>
            </w:r>
          </w:p>
        </w:tc>
      </w:tr>
      <w:tr w:rsidR="00B5659E" w:rsidRPr="00C7634D" w14:paraId="3993E73B" w14:textId="77777777" w:rsidTr="0066612A">
        <w:tc>
          <w:tcPr>
            <w:tcW w:w="4050" w:type="dxa"/>
            <w:tcBorders>
              <w:top w:val="nil"/>
              <w:left w:val="nil"/>
              <w:bottom w:val="nil"/>
              <w:right w:val="nil"/>
            </w:tcBorders>
            <w:shd w:val="clear" w:color="auto" w:fill="auto"/>
          </w:tcPr>
          <w:p w14:paraId="12C89D29" w14:textId="77777777" w:rsidR="00B5659E" w:rsidRPr="00C7634D" w:rsidRDefault="00B5659E" w:rsidP="00B5659E">
            <w:pPr>
              <w:spacing w:after="0" w:line="240" w:lineRule="auto"/>
              <w:ind w:left="-24"/>
              <w:rPr>
                <w:rFonts w:eastAsia="Arial Unicode MS" w:cs="Arial"/>
                <w:b/>
                <w:bCs/>
                <w:sz w:val="18"/>
                <w:szCs w:val="18"/>
                <w:cs/>
                <w:lang w:bidi="th-TH"/>
              </w:rPr>
            </w:pPr>
            <w:r w:rsidRPr="00C7634D">
              <w:rPr>
                <w:rFonts w:cs="Arial"/>
                <w:spacing w:val="-4"/>
                <w:sz w:val="18"/>
                <w:szCs w:val="18"/>
              </w:rPr>
              <w:t>Other related parties</w:t>
            </w:r>
          </w:p>
        </w:tc>
        <w:tc>
          <w:tcPr>
            <w:tcW w:w="1240" w:type="dxa"/>
            <w:tcBorders>
              <w:top w:val="nil"/>
              <w:left w:val="nil"/>
              <w:bottom w:val="nil"/>
              <w:right w:val="nil"/>
            </w:tcBorders>
            <w:shd w:val="clear" w:color="auto" w:fill="FAFAFA"/>
          </w:tcPr>
          <w:p w14:paraId="3541D6CE" w14:textId="036EB56C"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396,000</w:t>
            </w:r>
          </w:p>
        </w:tc>
        <w:tc>
          <w:tcPr>
            <w:tcW w:w="1206" w:type="dxa"/>
            <w:tcBorders>
              <w:top w:val="nil"/>
              <w:left w:val="nil"/>
              <w:bottom w:val="nil"/>
              <w:right w:val="nil"/>
            </w:tcBorders>
            <w:shd w:val="clear" w:color="auto" w:fill="auto"/>
          </w:tcPr>
          <w:p w14:paraId="39DA7D6B" w14:textId="36749227"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416,000</w:t>
            </w:r>
          </w:p>
        </w:tc>
        <w:tc>
          <w:tcPr>
            <w:tcW w:w="1276" w:type="dxa"/>
            <w:tcBorders>
              <w:top w:val="nil"/>
              <w:left w:val="nil"/>
              <w:bottom w:val="nil"/>
              <w:right w:val="nil"/>
            </w:tcBorders>
            <w:shd w:val="clear" w:color="auto" w:fill="FAFAFA"/>
          </w:tcPr>
          <w:p w14:paraId="0E0A50E2" w14:textId="3117B39E"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396,000</w:t>
            </w:r>
          </w:p>
        </w:tc>
        <w:tc>
          <w:tcPr>
            <w:tcW w:w="1240" w:type="dxa"/>
            <w:tcBorders>
              <w:top w:val="nil"/>
              <w:left w:val="nil"/>
              <w:bottom w:val="nil"/>
              <w:right w:val="nil"/>
            </w:tcBorders>
            <w:shd w:val="clear" w:color="auto" w:fill="auto"/>
          </w:tcPr>
          <w:p w14:paraId="3CCDADDE" w14:textId="77F450B0"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416,000</w:t>
            </w:r>
          </w:p>
        </w:tc>
      </w:tr>
      <w:tr w:rsidR="00F04EA1" w:rsidRPr="00C7634D" w14:paraId="5FB5E202" w14:textId="77777777" w:rsidTr="0066612A">
        <w:tc>
          <w:tcPr>
            <w:tcW w:w="4050" w:type="dxa"/>
            <w:tcBorders>
              <w:top w:val="nil"/>
              <w:left w:val="nil"/>
              <w:bottom w:val="nil"/>
              <w:right w:val="nil"/>
            </w:tcBorders>
            <w:shd w:val="clear" w:color="auto" w:fill="auto"/>
          </w:tcPr>
          <w:p w14:paraId="7A1A8424" w14:textId="77777777" w:rsidR="00F04EA1" w:rsidRPr="00C7634D" w:rsidRDefault="00F04EA1" w:rsidP="00F04EA1">
            <w:pPr>
              <w:spacing w:after="0" w:line="240" w:lineRule="auto"/>
              <w:ind w:left="-24"/>
              <w:rPr>
                <w:rFonts w:eastAsia="Arial Unicode MS" w:cs="Arial"/>
                <w:spacing w:val="-8"/>
                <w:sz w:val="18"/>
                <w:szCs w:val="18"/>
                <w:cs/>
                <w:lang w:bidi="th-TH"/>
              </w:rPr>
            </w:pPr>
          </w:p>
        </w:tc>
        <w:tc>
          <w:tcPr>
            <w:tcW w:w="1240" w:type="dxa"/>
            <w:tcBorders>
              <w:top w:val="nil"/>
              <w:left w:val="nil"/>
              <w:bottom w:val="nil"/>
              <w:right w:val="nil"/>
            </w:tcBorders>
            <w:shd w:val="clear" w:color="auto" w:fill="FAFAFA"/>
          </w:tcPr>
          <w:p w14:paraId="664C64BE"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1BC1BD0B"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727E17AC"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6A5F2907"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0AC5073F" w14:textId="77777777" w:rsidTr="0066612A">
        <w:tc>
          <w:tcPr>
            <w:tcW w:w="4050" w:type="dxa"/>
            <w:tcBorders>
              <w:top w:val="nil"/>
              <w:left w:val="nil"/>
              <w:bottom w:val="nil"/>
              <w:right w:val="nil"/>
            </w:tcBorders>
            <w:shd w:val="clear" w:color="auto" w:fill="auto"/>
          </w:tcPr>
          <w:p w14:paraId="5FAC5937" w14:textId="77777777" w:rsidR="00F04EA1" w:rsidRPr="00C7634D" w:rsidRDefault="00F04EA1" w:rsidP="00F04EA1">
            <w:pPr>
              <w:spacing w:after="0" w:line="240" w:lineRule="auto"/>
              <w:ind w:left="-24"/>
              <w:rPr>
                <w:rFonts w:eastAsia="Arial Unicode MS" w:cs="Arial"/>
                <w:b/>
                <w:bCs/>
                <w:spacing w:val="-8"/>
                <w:sz w:val="18"/>
                <w:szCs w:val="18"/>
                <w:cs/>
                <w:lang w:bidi="th-TH"/>
              </w:rPr>
            </w:pPr>
            <w:r w:rsidRPr="00C7634D">
              <w:rPr>
                <w:rFonts w:eastAsia="Arial Unicode MS" w:cs="Arial"/>
                <w:b/>
                <w:bCs/>
                <w:spacing w:val="-8"/>
                <w:sz w:val="18"/>
                <w:szCs w:val="18"/>
                <w:lang w:bidi="th-TH"/>
              </w:rPr>
              <w:t>Interest income</w:t>
            </w:r>
          </w:p>
        </w:tc>
        <w:tc>
          <w:tcPr>
            <w:tcW w:w="1240" w:type="dxa"/>
            <w:tcBorders>
              <w:top w:val="nil"/>
              <w:left w:val="nil"/>
              <w:bottom w:val="nil"/>
              <w:right w:val="nil"/>
            </w:tcBorders>
            <w:shd w:val="clear" w:color="auto" w:fill="FAFAFA"/>
          </w:tcPr>
          <w:p w14:paraId="71E781CC"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596B61C0"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0791D94C"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0149E439" w14:textId="77777777" w:rsidR="00F04EA1" w:rsidRPr="00C7634D" w:rsidRDefault="00F04EA1" w:rsidP="00F04EA1">
            <w:pPr>
              <w:spacing w:after="0" w:line="240" w:lineRule="auto"/>
              <w:ind w:left="-40" w:right="-72"/>
              <w:jc w:val="right"/>
              <w:rPr>
                <w:rFonts w:eastAsia="Arial Unicode MS" w:cs="Arial"/>
                <w:sz w:val="18"/>
                <w:szCs w:val="18"/>
              </w:rPr>
            </w:pPr>
          </w:p>
        </w:tc>
      </w:tr>
      <w:tr w:rsidR="00B5659E" w:rsidRPr="00C7634D" w14:paraId="4784B387" w14:textId="77777777" w:rsidTr="0066612A">
        <w:tc>
          <w:tcPr>
            <w:tcW w:w="4050" w:type="dxa"/>
            <w:tcBorders>
              <w:top w:val="nil"/>
              <w:left w:val="nil"/>
              <w:bottom w:val="nil"/>
              <w:right w:val="nil"/>
            </w:tcBorders>
            <w:shd w:val="clear" w:color="auto" w:fill="auto"/>
          </w:tcPr>
          <w:p w14:paraId="43B3B9A1" w14:textId="77777777" w:rsidR="00B5659E" w:rsidRPr="00C7634D" w:rsidRDefault="00B5659E" w:rsidP="00B5659E">
            <w:pPr>
              <w:spacing w:after="0" w:line="240" w:lineRule="auto"/>
              <w:ind w:left="-24"/>
              <w:rPr>
                <w:rFonts w:eastAsia="Arial Unicode MS" w:cs="Arial"/>
                <w:spacing w:val="-8"/>
                <w:sz w:val="18"/>
                <w:szCs w:val="18"/>
                <w:cs/>
                <w:lang w:bidi="th-TH"/>
              </w:rPr>
            </w:pPr>
            <w:r w:rsidRPr="00C7634D">
              <w:rPr>
                <w:rFonts w:eastAsia="Arial Unicode MS" w:cs="Arial"/>
                <w:sz w:val="18"/>
                <w:szCs w:val="18"/>
              </w:rPr>
              <w:t>Subsidiary</w:t>
            </w:r>
          </w:p>
        </w:tc>
        <w:tc>
          <w:tcPr>
            <w:tcW w:w="1240" w:type="dxa"/>
            <w:tcBorders>
              <w:top w:val="nil"/>
              <w:left w:val="nil"/>
              <w:bottom w:val="nil"/>
              <w:right w:val="nil"/>
            </w:tcBorders>
            <w:shd w:val="clear" w:color="auto" w:fill="FAFAFA"/>
          </w:tcPr>
          <w:p w14:paraId="60E52E3D" w14:textId="17501965"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w:t>
            </w:r>
          </w:p>
        </w:tc>
        <w:tc>
          <w:tcPr>
            <w:tcW w:w="1206" w:type="dxa"/>
            <w:tcBorders>
              <w:top w:val="nil"/>
              <w:left w:val="nil"/>
              <w:bottom w:val="nil"/>
              <w:right w:val="nil"/>
            </w:tcBorders>
            <w:shd w:val="clear" w:color="auto" w:fill="auto"/>
          </w:tcPr>
          <w:p w14:paraId="532BCD19" w14:textId="2EDF1030"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w:t>
            </w:r>
          </w:p>
        </w:tc>
        <w:tc>
          <w:tcPr>
            <w:tcW w:w="1276" w:type="dxa"/>
            <w:tcBorders>
              <w:top w:val="nil"/>
              <w:left w:val="nil"/>
              <w:bottom w:val="nil"/>
              <w:right w:val="nil"/>
            </w:tcBorders>
            <w:shd w:val="clear" w:color="auto" w:fill="FAFAFA"/>
          </w:tcPr>
          <w:p w14:paraId="52682A59" w14:textId="3E7CD97B"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858,185</w:t>
            </w:r>
          </w:p>
        </w:tc>
        <w:tc>
          <w:tcPr>
            <w:tcW w:w="1240" w:type="dxa"/>
            <w:tcBorders>
              <w:top w:val="nil"/>
              <w:left w:val="nil"/>
              <w:bottom w:val="nil"/>
              <w:right w:val="nil"/>
            </w:tcBorders>
            <w:shd w:val="clear" w:color="auto" w:fill="auto"/>
          </w:tcPr>
          <w:p w14:paraId="012D7240" w14:textId="3A1F353F"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1,005,774</w:t>
            </w:r>
          </w:p>
        </w:tc>
      </w:tr>
      <w:tr w:rsidR="00B5659E" w:rsidRPr="00C7634D" w14:paraId="5C168365" w14:textId="77777777" w:rsidTr="0066612A">
        <w:tc>
          <w:tcPr>
            <w:tcW w:w="4050" w:type="dxa"/>
            <w:tcBorders>
              <w:top w:val="nil"/>
              <w:left w:val="nil"/>
              <w:bottom w:val="nil"/>
              <w:right w:val="nil"/>
            </w:tcBorders>
            <w:shd w:val="clear" w:color="auto" w:fill="auto"/>
          </w:tcPr>
          <w:p w14:paraId="48E81750" w14:textId="34917B59" w:rsidR="00B5659E" w:rsidRPr="00C7634D" w:rsidRDefault="00F810F5" w:rsidP="00B5659E">
            <w:pPr>
              <w:spacing w:after="0" w:line="240" w:lineRule="auto"/>
              <w:ind w:left="-24"/>
              <w:rPr>
                <w:rFonts w:eastAsia="Arial Unicode MS" w:cs="Arial"/>
                <w:sz w:val="18"/>
                <w:szCs w:val="18"/>
              </w:rPr>
            </w:pPr>
            <w:r w:rsidRPr="00C7634D">
              <w:rPr>
                <w:rFonts w:eastAsia="Arial Unicode MS" w:cs="Arial"/>
                <w:color w:val="000000"/>
                <w:sz w:val="18"/>
                <w:szCs w:val="18"/>
              </w:rPr>
              <w:t>Associate</w:t>
            </w:r>
          </w:p>
        </w:tc>
        <w:tc>
          <w:tcPr>
            <w:tcW w:w="1240" w:type="dxa"/>
            <w:tcBorders>
              <w:top w:val="nil"/>
              <w:left w:val="nil"/>
              <w:bottom w:val="nil"/>
              <w:right w:val="nil"/>
            </w:tcBorders>
            <w:shd w:val="clear" w:color="auto" w:fill="FAFAFA"/>
          </w:tcPr>
          <w:p w14:paraId="0AD33221" w14:textId="37D3ECB1" w:rsidR="00B5659E" w:rsidRPr="00C7634D" w:rsidRDefault="00327049" w:rsidP="00B5659E">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06" w:type="dxa"/>
            <w:tcBorders>
              <w:top w:val="nil"/>
              <w:left w:val="nil"/>
              <w:bottom w:val="nil"/>
              <w:right w:val="nil"/>
            </w:tcBorders>
            <w:shd w:val="clear" w:color="auto" w:fill="auto"/>
          </w:tcPr>
          <w:p w14:paraId="6336DC33" w14:textId="2FA6D3FB"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235,329</w:t>
            </w:r>
          </w:p>
        </w:tc>
        <w:tc>
          <w:tcPr>
            <w:tcW w:w="1276" w:type="dxa"/>
            <w:tcBorders>
              <w:top w:val="nil"/>
              <w:left w:val="nil"/>
              <w:bottom w:val="nil"/>
              <w:right w:val="nil"/>
            </w:tcBorders>
            <w:shd w:val="clear" w:color="auto" w:fill="FAFAFA"/>
          </w:tcPr>
          <w:p w14:paraId="4AAA83EB" w14:textId="2E1F1EA0"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w:t>
            </w:r>
          </w:p>
        </w:tc>
        <w:tc>
          <w:tcPr>
            <w:tcW w:w="1240" w:type="dxa"/>
            <w:tcBorders>
              <w:top w:val="nil"/>
              <w:left w:val="nil"/>
              <w:bottom w:val="nil"/>
              <w:right w:val="nil"/>
            </w:tcBorders>
            <w:shd w:val="clear" w:color="auto" w:fill="auto"/>
          </w:tcPr>
          <w:p w14:paraId="0A939DB9" w14:textId="7C1ADCB5"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235,329</w:t>
            </w:r>
          </w:p>
        </w:tc>
      </w:tr>
      <w:tr w:rsidR="00327049" w:rsidRPr="00C7634D" w14:paraId="7DD14BAD" w14:textId="77777777" w:rsidTr="0066612A">
        <w:tc>
          <w:tcPr>
            <w:tcW w:w="4050" w:type="dxa"/>
            <w:tcBorders>
              <w:top w:val="nil"/>
              <w:left w:val="nil"/>
              <w:bottom w:val="nil"/>
              <w:right w:val="nil"/>
            </w:tcBorders>
            <w:shd w:val="clear" w:color="auto" w:fill="auto"/>
          </w:tcPr>
          <w:p w14:paraId="1B4A6D19" w14:textId="15A1B97F" w:rsidR="00327049" w:rsidRPr="00C7634D" w:rsidRDefault="00327049" w:rsidP="00B5659E">
            <w:pPr>
              <w:spacing w:after="0" w:line="240" w:lineRule="auto"/>
              <w:ind w:left="-24"/>
              <w:rPr>
                <w:rFonts w:eastAsia="Arial Unicode MS" w:cs="Arial"/>
                <w:color w:val="000000"/>
                <w:sz w:val="18"/>
                <w:szCs w:val="18"/>
              </w:rPr>
            </w:pPr>
            <w:r w:rsidRPr="00C7634D">
              <w:rPr>
                <w:rFonts w:cs="Arial"/>
                <w:spacing w:val="-4"/>
                <w:sz w:val="18"/>
                <w:szCs w:val="18"/>
              </w:rPr>
              <w:t>Director and related parties</w:t>
            </w:r>
          </w:p>
        </w:tc>
        <w:tc>
          <w:tcPr>
            <w:tcW w:w="1240" w:type="dxa"/>
            <w:tcBorders>
              <w:top w:val="nil"/>
              <w:left w:val="nil"/>
              <w:bottom w:val="nil"/>
              <w:right w:val="nil"/>
            </w:tcBorders>
            <w:shd w:val="clear" w:color="auto" w:fill="FAFAFA"/>
          </w:tcPr>
          <w:p w14:paraId="11480EDC" w14:textId="1FCA8819" w:rsidR="00327049" w:rsidRPr="00C7634D" w:rsidRDefault="00327049" w:rsidP="00B5659E">
            <w:pPr>
              <w:spacing w:after="0" w:line="240" w:lineRule="auto"/>
              <w:ind w:left="-40" w:right="-72"/>
              <w:jc w:val="right"/>
              <w:rPr>
                <w:rFonts w:cs="Arial"/>
                <w:sz w:val="18"/>
                <w:szCs w:val="18"/>
              </w:rPr>
            </w:pPr>
            <w:r w:rsidRPr="00C7634D">
              <w:rPr>
                <w:rFonts w:cs="Arial"/>
                <w:sz w:val="18"/>
                <w:szCs w:val="18"/>
              </w:rPr>
              <w:t>110,193</w:t>
            </w:r>
          </w:p>
        </w:tc>
        <w:tc>
          <w:tcPr>
            <w:tcW w:w="1206" w:type="dxa"/>
            <w:tcBorders>
              <w:top w:val="nil"/>
              <w:left w:val="nil"/>
              <w:bottom w:val="nil"/>
              <w:right w:val="nil"/>
            </w:tcBorders>
            <w:shd w:val="clear" w:color="auto" w:fill="auto"/>
          </w:tcPr>
          <w:p w14:paraId="146EB8EF" w14:textId="582C1253" w:rsidR="00327049" w:rsidRPr="00C7634D" w:rsidRDefault="00327049" w:rsidP="00B5659E">
            <w:pPr>
              <w:spacing w:after="0" w:line="240" w:lineRule="auto"/>
              <w:ind w:left="-40" w:right="-72"/>
              <w:jc w:val="right"/>
              <w:rPr>
                <w:rFonts w:cs="Arial"/>
                <w:sz w:val="18"/>
                <w:szCs w:val="18"/>
              </w:rPr>
            </w:pPr>
            <w:r w:rsidRPr="00C7634D">
              <w:rPr>
                <w:rFonts w:cs="Arial"/>
                <w:sz w:val="18"/>
                <w:szCs w:val="18"/>
              </w:rPr>
              <w:t>-</w:t>
            </w:r>
          </w:p>
        </w:tc>
        <w:tc>
          <w:tcPr>
            <w:tcW w:w="1276" w:type="dxa"/>
            <w:tcBorders>
              <w:top w:val="nil"/>
              <w:left w:val="nil"/>
              <w:bottom w:val="nil"/>
              <w:right w:val="nil"/>
            </w:tcBorders>
            <w:shd w:val="clear" w:color="auto" w:fill="FAFAFA"/>
          </w:tcPr>
          <w:p w14:paraId="76B96656" w14:textId="2DC7D3B1" w:rsidR="00327049" w:rsidRPr="00C7634D" w:rsidRDefault="00327049" w:rsidP="00B5659E">
            <w:pPr>
              <w:spacing w:after="0" w:line="240" w:lineRule="auto"/>
              <w:ind w:left="-40" w:right="-72"/>
              <w:jc w:val="right"/>
              <w:rPr>
                <w:rFonts w:cs="Arial"/>
                <w:sz w:val="18"/>
                <w:szCs w:val="18"/>
              </w:rPr>
            </w:pPr>
            <w:r w:rsidRPr="00C7634D">
              <w:rPr>
                <w:rFonts w:cs="Arial"/>
                <w:sz w:val="18"/>
                <w:szCs w:val="18"/>
              </w:rPr>
              <w:t>-</w:t>
            </w:r>
          </w:p>
        </w:tc>
        <w:tc>
          <w:tcPr>
            <w:tcW w:w="1240" w:type="dxa"/>
            <w:tcBorders>
              <w:top w:val="nil"/>
              <w:left w:val="nil"/>
              <w:bottom w:val="nil"/>
              <w:right w:val="nil"/>
            </w:tcBorders>
            <w:shd w:val="clear" w:color="auto" w:fill="auto"/>
          </w:tcPr>
          <w:p w14:paraId="4197F651" w14:textId="66110976" w:rsidR="00327049" w:rsidRPr="00C7634D" w:rsidRDefault="00327049" w:rsidP="00B5659E">
            <w:pPr>
              <w:spacing w:after="0" w:line="240" w:lineRule="auto"/>
              <w:ind w:left="-40" w:right="-72"/>
              <w:jc w:val="right"/>
              <w:rPr>
                <w:rFonts w:cs="Arial"/>
                <w:sz w:val="18"/>
                <w:szCs w:val="18"/>
              </w:rPr>
            </w:pPr>
            <w:r w:rsidRPr="00C7634D">
              <w:rPr>
                <w:rFonts w:cs="Arial"/>
                <w:sz w:val="18"/>
                <w:szCs w:val="18"/>
              </w:rPr>
              <w:t>-</w:t>
            </w:r>
          </w:p>
        </w:tc>
      </w:tr>
      <w:tr w:rsidR="00F04EA1" w:rsidRPr="00C7634D" w14:paraId="7D631299" w14:textId="77777777" w:rsidTr="0066612A">
        <w:tc>
          <w:tcPr>
            <w:tcW w:w="4050" w:type="dxa"/>
            <w:tcBorders>
              <w:top w:val="nil"/>
              <w:left w:val="nil"/>
              <w:bottom w:val="nil"/>
              <w:right w:val="nil"/>
            </w:tcBorders>
            <w:shd w:val="clear" w:color="auto" w:fill="auto"/>
          </w:tcPr>
          <w:p w14:paraId="66BB9494" w14:textId="77777777" w:rsidR="00F04EA1" w:rsidRPr="00C7634D" w:rsidRDefault="00F04EA1" w:rsidP="00F04EA1">
            <w:pPr>
              <w:spacing w:after="0" w:line="240" w:lineRule="auto"/>
              <w:ind w:left="-24"/>
              <w:rPr>
                <w:rFonts w:cs="Arial"/>
                <w:sz w:val="18"/>
                <w:szCs w:val="18"/>
              </w:rPr>
            </w:pPr>
          </w:p>
        </w:tc>
        <w:tc>
          <w:tcPr>
            <w:tcW w:w="1240" w:type="dxa"/>
            <w:tcBorders>
              <w:top w:val="nil"/>
              <w:left w:val="nil"/>
              <w:bottom w:val="nil"/>
              <w:right w:val="nil"/>
            </w:tcBorders>
            <w:shd w:val="clear" w:color="auto" w:fill="FAFAFA"/>
          </w:tcPr>
          <w:p w14:paraId="453FD844"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3D589520"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0A5DC019"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499F3FE5"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6AA087D1" w14:textId="77777777" w:rsidTr="0066612A">
        <w:tc>
          <w:tcPr>
            <w:tcW w:w="4050" w:type="dxa"/>
            <w:tcBorders>
              <w:top w:val="nil"/>
              <w:left w:val="nil"/>
              <w:bottom w:val="nil"/>
              <w:right w:val="nil"/>
            </w:tcBorders>
            <w:shd w:val="clear" w:color="auto" w:fill="auto"/>
          </w:tcPr>
          <w:p w14:paraId="5CCD72B0" w14:textId="77777777" w:rsidR="00F04EA1" w:rsidRPr="00C7634D" w:rsidRDefault="00F04EA1" w:rsidP="00F04EA1">
            <w:pPr>
              <w:spacing w:after="0" w:line="240" w:lineRule="auto"/>
              <w:ind w:left="-24"/>
              <w:rPr>
                <w:rFonts w:eastAsia="Arial Unicode MS" w:cs="Arial"/>
                <w:b/>
                <w:bCs/>
                <w:sz w:val="18"/>
                <w:szCs w:val="18"/>
              </w:rPr>
            </w:pPr>
            <w:r w:rsidRPr="00C7634D">
              <w:rPr>
                <w:rFonts w:cs="Arial"/>
                <w:b/>
                <w:bCs/>
                <w:sz w:val="18"/>
                <w:szCs w:val="18"/>
              </w:rPr>
              <w:t>Purchases of goods and services</w:t>
            </w:r>
          </w:p>
        </w:tc>
        <w:tc>
          <w:tcPr>
            <w:tcW w:w="1240" w:type="dxa"/>
            <w:tcBorders>
              <w:top w:val="nil"/>
              <w:left w:val="nil"/>
              <w:bottom w:val="nil"/>
              <w:right w:val="nil"/>
            </w:tcBorders>
            <w:shd w:val="clear" w:color="auto" w:fill="FAFAFA"/>
          </w:tcPr>
          <w:p w14:paraId="50B5B48F"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65DCBDFE"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6071B6A0"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057813E9" w14:textId="77777777" w:rsidR="00F04EA1" w:rsidRPr="00C7634D" w:rsidRDefault="00F04EA1" w:rsidP="00F04EA1">
            <w:pPr>
              <w:spacing w:after="0" w:line="240" w:lineRule="auto"/>
              <w:ind w:left="-40" w:right="-72"/>
              <w:jc w:val="right"/>
              <w:rPr>
                <w:rFonts w:eastAsia="Arial Unicode MS" w:cs="Arial"/>
                <w:sz w:val="18"/>
                <w:szCs w:val="18"/>
              </w:rPr>
            </w:pPr>
          </w:p>
        </w:tc>
      </w:tr>
      <w:tr w:rsidR="00F04EA1" w:rsidRPr="00C7634D" w14:paraId="2DB21DB5" w14:textId="77777777" w:rsidTr="0066612A">
        <w:tc>
          <w:tcPr>
            <w:tcW w:w="4050" w:type="dxa"/>
            <w:tcBorders>
              <w:top w:val="nil"/>
              <w:left w:val="nil"/>
              <w:bottom w:val="nil"/>
              <w:right w:val="nil"/>
            </w:tcBorders>
            <w:shd w:val="clear" w:color="auto" w:fill="auto"/>
          </w:tcPr>
          <w:p w14:paraId="2B874348" w14:textId="77777777" w:rsidR="00F04EA1" w:rsidRPr="00C7634D" w:rsidRDefault="00F04EA1" w:rsidP="00F04EA1">
            <w:pPr>
              <w:spacing w:after="0" w:line="240" w:lineRule="auto"/>
              <w:ind w:left="-24"/>
              <w:rPr>
                <w:rFonts w:eastAsia="Arial Unicode MS" w:cs="Arial"/>
                <w:sz w:val="18"/>
                <w:szCs w:val="18"/>
              </w:rPr>
            </w:pPr>
            <w:r w:rsidRPr="00C7634D">
              <w:rPr>
                <w:rFonts w:cs="Arial"/>
                <w:sz w:val="18"/>
                <w:szCs w:val="18"/>
              </w:rPr>
              <w:t>Subsidiaries</w:t>
            </w:r>
          </w:p>
        </w:tc>
        <w:tc>
          <w:tcPr>
            <w:tcW w:w="1240" w:type="dxa"/>
            <w:tcBorders>
              <w:top w:val="nil"/>
              <w:left w:val="nil"/>
              <w:bottom w:val="nil"/>
              <w:right w:val="nil"/>
            </w:tcBorders>
            <w:shd w:val="clear" w:color="auto" w:fill="FAFAFA"/>
          </w:tcPr>
          <w:p w14:paraId="7F2CD946" w14:textId="1A83461A" w:rsidR="00F04EA1" w:rsidRPr="00C7634D" w:rsidRDefault="00B5659E"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06" w:type="dxa"/>
            <w:tcBorders>
              <w:top w:val="nil"/>
              <w:left w:val="nil"/>
              <w:bottom w:val="nil"/>
              <w:right w:val="nil"/>
            </w:tcBorders>
            <w:shd w:val="clear" w:color="auto" w:fill="auto"/>
          </w:tcPr>
          <w:p w14:paraId="76985481" w14:textId="58D0B33B"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76" w:type="dxa"/>
            <w:tcBorders>
              <w:top w:val="nil"/>
              <w:left w:val="nil"/>
              <w:bottom w:val="nil"/>
              <w:right w:val="nil"/>
            </w:tcBorders>
            <w:shd w:val="clear" w:color="auto" w:fill="FAFAFA"/>
          </w:tcPr>
          <w:p w14:paraId="4CEEBF4A" w14:textId="336536AE" w:rsidR="00F04EA1" w:rsidRPr="00C7634D" w:rsidRDefault="00F810F5" w:rsidP="00F04EA1">
            <w:pPr>
              <w:spacing w:after="0" w:line="240" w:lineRule="auto"/>
              <w:ind w:left="-40" w:right="-72"/>
              <w:jc w:val="right"/>
              <w:rPr>
                <w:rFonts w:eastAsia="Arial Unicode MS" w:cs="Arial"/>
                <w:sz w:val="18"/>
                <w:szCs w:val="18"/>
              </w:rPr>
            </w:pPr>
            <w:r w:rsidRPr="00C7634D">
              <w:rPr>
                <w:rFonts w:eastAsia="Arial Unicode MS" w:cs="Arial"/>
                <w:sz w:val="18"/>
                <w:szCs w:val="18"/>
              </w:rPr>
              <w:t>1,051,046,693</w:t>
            </w:r>
          </w:p>
        </w:tc>
        <w:tc>
          <w:tcPr>
            <w:tcW w:w="1240" w:type="dxa"/>
            <w:tcBorders>
              <w:top w:val="nil"/>
              <w:left w:val="nil"/>
              <w:bottom w:val="nil"/>
              <w:right w:val="nil"/>
            </w:tcBorders>
            <w:shd w:val="clear" w:color="auto" w:fill="auto"/>
          </w:tcPr>
          <w:p w14:paraId="7E2D5F68" w14:textId="0B451B57"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185,058,844</w:t>
            </w:r>
          </w:p>
        </w:tc>
      </w:tr>
      <w:tr w:rsidR="00F04EA1" w:rsidRPr="00C7634D" w14:paraId="7C580878" w14:textId="77777777" w:rsidTr="0066612A">
        <w:tc>
          <w:tcPr>
            <w:tcW w:w="4050" w:type="dxa"/>
            <w:tcBorders>
              <w:top w:val="nil"/>
              <w:left w:val="nil"/>
              <w:bottom w:val="nil"/>
              <w:right w:val="nil"/>
            </w:tcBorders>
            <w:shd w:val="clear" w:color="auto" w:fill="auto"/>
          </w:tcPr>
          <w:p w14:paraId="252A6539" w14:textId="77777777" w:rsidR="00F04EA1" w:rsidRPr="00C7634D" w:rsidRDefault="00F04EA1" w:rsidP="00F04EA1">
            <w:pPr>
              <w:spacing w:after="0" w:line="240" w:lineRule="auto"/>
              <w:ind w:left="-24"/>
              <w:rPr>
                <w:rFonts w:eastAsia="Arial Unicode MS" w:cs="Arial"/>
                <w:sz w:val="18"/>
                <w:szCs w:val="18"/>
              </w:rPr>
            </w:pPr>
            <w:r w:rsidRPr="00C7634D">
              <w:rPr>
                <w:rFonts w:cs="Arial"/>
                <w:spacing w:val="-4"/>
                <w:sz w:val="18"/>
                <w:szCs w:val="18"/>
              </w:rPr>
              <w:t>Other related parties</w:t>
            </w:r>
          </w:p>
        </w:tc>
        <w:tc>
          <w:tcPr>
            <w:tcW w:w="1240" w:type="dxa"/>
            <w:tcBorders>
              <w:top w:val="nil"/>
              <w:left w:val="nil"/>
              <w:bottom w:val="nil"/>
              <w:right w:val="nil"/>
            </w:tcBorders>
            <w:shd w:val="clear" w:color="auto" w:fill="FAFAFA"/>
          </w:tcPr>
          <w:p w14:paraId="667A0596" w14:textId="77986891" w:rsidR="00F04EA1" w:rsidRPr="00C7634D" w:rsidRDefault="00F810F5" w:rsidP="00F04EA1">
            <w:pPr>
              <w:spacing w:after="0" w:line="240" w:lineRule="auto"/>
              <w:ind w:left="-40" w:right="-72"/>
              <w:jc w:val="right"/>
              <w:rPr>
                <w:rFonts w:eastAsia="Arial Unicode MS" w:cs="Arial"/>
                <w:sz w:val="18"/>
                <w:szCs w:val="18"/>
              </w:rPr>
            </w:pPr>
            <w:r w:rsidRPr="00C7634D">
              <w:rPr>
                <w:rFonts w:eastAsia="Arial Unicode MS" w:cs="Arial"/>
                <w:sz w:val="18"/>
                <w:szCs w:val="18"/>
              </w:rPr>
              <w:t>600,000</w:t>
            </w:r>
          </w:p>
        </w:tc>
        <w:tc>
          <w:tcPr>
            <w:tcW w:w="1206" w:type="dxa"/>
            <w:tcBorders>
              <w:top w:val="nil"/>
              <w:left w:val="nil"/>
              <w:bottom w:val="nil"/>
              <w:right w:val="nil"/>
            </w:tcBorders>
            <w:shd w:val="clear" w:color="auto" w:fill="auto"/>
          </w:tcPr>
          <w:p w14:paraId="72352913" w14:textId="0A476451"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32,625,764</w:t>
            </w:r>
          </w:p>
        </w:tc>
        <w:tc>
          <w:tcPr>
            <w:tcW w:w="1276" w:type="dxa"/>
            <w:tcBorders>
              <w:top w:val="nil"/>
              <w:left w:val="nil"/>
              <w:bottom w:val="nil"/>
              <w:right w:val="nil"/>
            </w:tcBorders>
            <w:shd w:val="clear" w:color="auto" w:fill="FAFAFA"/>
          </w:tcPr>
          <w:p w14:paraId="7C75B915" w14:textId="3872CA9F" w:rsidR="00F04EA1" w:rsidRPr="00C7634D" w:rsidRDefault="00F810F5" w:rsidP="00F04EA1">
            <w:pPr>
              <w:spacing w:after="0" w:line="240" w:lineRule="auto"/>
              <w:ind w:left="-40" w:right="-72"/>
              <w:jc w:val="right"/>
              <w:rPr>
                <w:rFonts w:eastAsia="Arial Unicode MS" w:cs="Arial"/>
                <w:sz w:val="18"/>
                <w:szCs w:val="18"/>
              </w:rPr>
            </w:pPr>
            <w:r w:rsidRPr="00C7634D">
              <w:rPr>
                <w:rFonts w:eastAsia="Arial Unicode MS" w:cs="Arial"/>
                <w:sz w:val="18"/>
                <w:szCs w:val="18"/>
              </w:rPr>
              <w:t>600,000</w:t>
            </w:r>
          </w:p>
        </w:tc>
        <w:tc>
          <w:tcPr>
            <w:tcW w:w="1240" w:type="dxa"/>
            <w:tcBorders>
              <w:top w:val="nil"/>
              <w:left w:val="nil"/>
              <w:bottom w:val="nil"/>
              <w:right w:val="nil"/>
            </w:tcBorders>
            <w:shd w:val="clear" w:color="auto" w:fill="auto"/>
          </w:tcPr>
          <w:p w14:paraId="4B4A4C25" w14:textId="49EDA4B0"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32,625,764</w:t>
            </w:r>
          </w:p>
        </w:tc>
      </w:tr>
      <w:tr w:rsidR="00F04EA1" w:rsidRPr="00C7634D" w14:paraId="10E765D9" w14:textId="77777777" w:rsidTr="0066612A">
        <w:tc>
          <w:tcPr>
            <w:tcW w:w="4050" w:type="dxa"/>
            <w:tcBorders>
              <w:top w:val="nil"/>
              <w:left w:val="nil"/>
              <w:bottom w:val="nil"/>
              <w:right w:val="nil"/>
            </w:tcBorders>
            <w:shd w:val="clear" w:color="auto" w:fill="auto"/>
          </w:tcPr>
          <w:p w14:paraId="5849EC69" w14:textId="77777777" w:rsidR="00F04EA1" w:rsidRPr="00C7634D" w:rsidRDefault="00F04EA1" w:rsidP="00F04EA1">
            <w:pPr>
              <w:spacing w:after="0" w:line="240" w:lineRule="auto"/>
              <w:ind w:left="-24"/>
              <w:rPr>
                <w:rFonts w:eastAsia="Arial Unicode MS" w:cs="Arial"/>
                <w:spacing w:val="-8"/>
                <w:sz w:val="18"/>
                <w:szCs w:val="18"/>
                <w:cs/>
                <w:lang w:bidi="th-TH"/>
              </w:rPr>
            </w:pPr>
          </w:p>
        </w:tc>
        <w:tc>
          <w:tcPr>
            <w:tcW w:w="1240" w:type="dxa"/>
            <w:tcBorders>
              <w:top w:val="nil"/>
              <w:left w:val="nil"/>
              <w:bottom w:val="nil"/>
              <w:right w:val="nil"/>
            </w:tcBorders>
            <w:shd w:val="clear" w:color="auto" w:fill="FAFAFA"/>
          </w:tcPr>
          <w:p w14:paraId="26FF6C0F"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2FE15537"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728EE9AE"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6FA7BC15" w14:textId="77777777" w:rsidR="00F04EA1" w:rsidRPr="00C7634D" w:rsidRDefault="00F04EA1" w:rsidP="00F04EA1">
            <w:pPr>
              <w:spacing w:after="0" w:line="240" w:lineRule="auto"/>
              <w:ind w:left="-40" w:right="-72"/>
              <w:jc w:val="right"/>
              <w:rPr>
                <w:rFonts w:eastAsia="Arial Unicode MS" w:cs="Arial"/>
                <w:sz w:val="18"/>
                <w:szCs w:val="18"/>
              </w:rPr>
            </w:pPr>
          </w:p>
        </w:tc>
      </w:tr>
      <w:tr w:rsidR="00B5659E" w:rsidRPr="00C7634D" w14:paraId="7313375E" w14:textId="77777777" w:rsidTr="0066612A">
        <w:tc>
          <w:tcPr>
            <w:tcW w:w="4050" w:type="dxa"/>
            <w:tcBorders>
              <w:top w:val="nil"/>
              <w:left w:val="nil"/>
              <w:bottom w:val="nil"/>
              <w:right w:val="nil"/>
            </w:tcBorders>
            <w:shd w:val="clear" w:color="auto" w:fill="auto"/>
          </w:tcPr>
          <w:p w14:paraId="4C727AD4" w14:textId="0D3AC83E" w:rsidR="00B5659E" w:rsidRPr="00C7634D" w:rsidRDefault="00B5659E" w:rsidP="00F04EA1">
            <w:pPr>
              <w:spacing w:after="0" w:line="240" w:lineRule="auto"/>
              <w:ind w:left="-24"/>
              <w:rPr>
                <w:rFonts w:eastAsia="Arial Unicode MS" w:cs="Arial"/>
                <w:b/>
                <w:bCs/>
                <w:spacing w:val="-8"/>
                <w:sz w:val="18"/>
                <w:szCs w:val="18"/>
                <w:cs/>
                <w:lang w:bidi="th-TH"/>
              </w:rPr>
            </w:pPr>
            <w:r w:rsidRPr="00C7634D">
              <w:rPr>
                <w:rFonts w:eastAsia="Arial Unicode MS" w:cs="Arial"/>
                <w:b/>
                <w:bCs/>
                <w:spacing w:val="-8"/>
                <w:sz w:val="18"/>
                <w:szCs w:val="18"/>
                <w:lang w:bidi="th-TH"/>
              </w:rPr>
              <w:t xml:space="preserve">Depreciation </w:t>
            </w:r>
            <w:r w:rsidR="0073127B" w:rsidRPr="00C7634D">
              <w:rPr>
                <w:rFonts w:eastAsia="Arial Unicode MS" w:cs="Arial"/>
                <w:b/>
                <w:bCs/>
                <w:spacing w:val="-8"/>
                <w:sz w:val="18"/>
                <w:szCs w:val="18"/>
                <w:lang w:bidi="th-TH"/>
              </w:rPr>
              <w:t>-</w:t>
            </w:r>
            <w:r w:rsidRPr="00C7634D">
              <w:rPr>
                <w:rFonts w:eastAsia="Arial Unicode MS" w:cs="Arial"/>
                <w:b/>
                <w:bCs/>
                <w:spacing w:val="-8"/>
                <w:sz w:val="18"/>
                <w:szCs w:val="18"/>
                <w:lang w:bidi="th-TH"/>
              </w:rPr>
              <w:t xml:space="preserve"> Right</w:t>
            </w:r>
            <w:r w:rsidR="00544C40" w:rsidRPr="00C7634D">
              <w:rPr>
                <w:rFonts w:eastAsia="Arial Unicode MS" w:cs="Arial"/>
                <w:b/>
                <w:bCs/>
                <w:spacing w:val="-8"/>
                <w:sz w:val="18"/>
                <w:szCs w:val="18"/>
                <w:lang w:bidi="th-TH"/>
              </w:rPr>
              <w:t>-</w:t>
            </w:r>
            <w:r w:rsidRPr="00C7634D">
              <w:rPr>
                <w:rFonts w:eastAsia="Arial Unicode MS" w:cs="Arial"/>
                <w:b/>
                <w:bCs/>
                <w:spacing w:val="-8"/>
                <w:sz w:val="18"/>
                <w:szCs w:val="18"/>
                <w:lang w:bidi="th-TH"/>
              </w:rPr>
              <w:t>of</w:t>
            </w:r>
            <w:r w:rsidR="00544C40" w:rsidRPr="00C7634D">
              <w:rPr>
                <w:rFonts w:eastAsia="Arial Unicode MS" w:cs="Arial"/>
                <w:b/>
                <w:bCs/>
                <w:spacing w:val="-8"/>
                <w:sz w:val="18"/>
                <w:szCs w:val="18"/>
                <w:lang w:bidi="th-TH"/>
              </w:rPr>
              <w:t>-</w:t>
            </w:r>
            <w:r w:rsidRPr="00C7634D">
              <w:rPr>
                <w:rFonts w:eastAsia="Arial Unicode MS" w:cs="Arial"/>
                <w:b/>
                <w:bCs/>
                <w:spacing w:val="-8"/>
                <w:sz w:val="18"/>
                <w:szCs w:val="18"/>
                <w:lang w:bidi="th-TH"/>
              </w:rPr>
              <w:t>use assets</w:t>
            </w:r>
          </w:p>
        </w:tc>
        <w:tc>
          <w:tcPr>
            <w:tcW w:w="1240" w:type="dxa"/>
            <w:tcBorders>
              <w:top w:val="nil"/>
              <w:left w:val="nil"/>
              <w:bottom w:val="nil"/>
              <w:right w:val="nil"/>
            </w:tcBorders>
            <w:shd w:val="clear" w:color="auto" w:fill="FAFAFA"/>
          </w:tcPr>
          <w:p w14:paraId="5EDEF580" w14:textId="77777777" w:rsidR="00B5659E" w:rsidRPr="00C7634D" w:rsidRDefault="00B5659E"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2A7D0B37" w14:textId="77777777" w:rsidR="00B5659E" w:rsidRPr="00C7634D" w:rsidRDefault="00B5659E"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1A23FD0C" w14:textId="77777777" w:rsidR="00B5659E" w:rsidRPr="00C7634D" w:rsidRDefault="00B5659E"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71AF7472" w14:textId="77777777" w:rsidR="00B5659E" w:rsidRPr="00C7634D" w:rsidRDefault="00B5659E" w:rsidP="00F04EA1">
            <w:pPr>
              <w:spacing w:after="0" w:line="240" w:lineRule="auto"/>
              <w:ind w:left="-40" w:right="-72"/>
              <w:jc w:val="right"/>
              <w:rPr>
                <w:rFonts w:eastAsia="Arial Unicode MS" w:cs="Arial"/>
                <w:sz w:val="18"/>
                <w:szCs w:val="18"/>
              </w:rPr>
            </w:pPr>
          </w:p>
        </w:tc>
      </w:tr>
      <w:tr w:rsidR="00B5659E" w:rsidRPr="00C7634D" w14:paraId="6291B0D8" w14:textId="77777777" w:rsidTr="0066612A">
        <w:tc>
          <w:tcPr>
            <w:tcW w:w="4050" w:type="dxa"/>
            <w:tcBorders>
              <w:top w:val="nil"/>
              <w:left w:val="nil"/>
              <w:bottom w:val="nil"/>
              <w:right w:val="nil"/>
            </w:tcBorders>
            <w:shd w:val="clear" w:color="auto" w:fill="auto"/>
          </w:tcPr>
          <w:p w14:paraId="2346CDC6" w14:textId="2FC5D25F" w:rsidR="00B5659E" w:rsidRPr="00C7634D" w:rsidRDefault="00B5659E" w:rsidP="00B5659E">
            <w:pPr>
              <w:spacing w:after="0" w:line="240" w:lineRule="auto"/>
              <w:ind w:left="-24"/>
              <w:rPr>
                <w:rFonts w:eastAsia="Arial Unicode MS" w:cs="Arial"/>
                <w:spacing w:val="-8"/>
                <w:sz w:val="18"/>
                <w:szCs w:val="18"/>
                <w:cs/>
                <w:lang w:bidi="th-TH"/>
              </w:rPr>
            </w:pPr>
            <w:r w:rsidRPr="00C7634D">
              <w:rPr>
                <w:rFonts w:cs="Arial"/>
                <w:sz w:val="18"/>
                <w:szCs w:val="18"/>
              </w:rPr>
              <w:t>Other related parties</w:t>
            </w:r>
          </w:p>
        </w:tc>
        <w:tc>
          <w:tcPr>
            <w:tcW w:w="1240" w:type="dxa"/>
            <w:tcBorders>
              <w:top w:val="nil"/>
              <w:left w:val="nil"/>
              <w:bottom w:val="nil"/>
              <w:right w:val="nil"/>
            </w:tcBorders>
            <w:shd w:val="clear" w:color="auto" w:fill="FAFAFA"/>
          </w:tcPr>
          <w:p w14:paraId="6E50F1E1" w14:textId="713100C6"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38,778,643</w:t>
            </w:r>
          </w:p>
        </w:tc>
        <w:tc>
          <w:tcPr>
            <w:tcW w:w="1206" w:type="dxa"/>
            <w:tcBorders>
              <w:top w:val="nil"/>
              <w:left w:val="nil"/>
              <w:bottom w:val="nil"/>
              <w:right w:val="nil"/>
            </w:tcBorders>
            <w:shd w:val="clear" w:color="auto" w:fill="auto"/>
          </w:tcPr>
          <w:p w14:paraId="325C337C" w14:textId="7FF7919B"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38,915,778</w:t>
            </w:r>
          </w:p>
        </w:tc>
        <w:tc>
          <w:tcPr>
            <w:tcW w:w="1276" w:type="dxa"/>
            <w:tcBorders>
              <w:top w:val="nil"/>
              <w:left w:val="nil"/>
              <w:bottom w:val="nil"/>
              <w:right w:val="nil"/>
            </w:tcBorders>
            <w:shd w:val="clear" w:color="auto" w:fill="FAFAFA"/>
          </w:tcPr>
          <w:p w14:paraId="162FE182" w14:textId="5799D3E1"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38,778,643</w:t>
            </w:r>
          </w:p>
        </w:tc>
        <w:tc>
          <w:tcPr>
            <w:tcW w:w="1240" w:type="dxa"/>
            <w:tcBorders>
              <w:top w:val="nil"/>
              <w:left w:val="nil"/>
              <w:bottom w:val="nil"/>
              <w:right w:val="nil"/>
            </w:tcBorders>
            <w:shd w:val="clear" w:color="auto" w:fill="auto"/>
          </w:tcPr>
          <w:p w14:paraId="45EAFA50" w14:textId="43624038"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38,915,778</w:t>
            </w:r>
          </w:p>
        </w:tc>
      </w:tr>
      <w:tr w:rsidR="00B5659E" w:rsidRPr="00C7634D" w14:paraId="1FBB20F9" w14:textId="77777777" w:rsidTr="0066612A">
        <w:tc>
          <w:tcPr>
            <w:tcW w:w="4050" w:type="dxa"/>
            <w:tcBorders>
              <w:top w:val="nil"/>
              <w:left w:val="nil"/>
              <w:bottom w:val="nil"/>
              <w:right w:val="nil"/>
            </w:tcBorders>
            <w:shd w:val="clear" w:color="auto" w:fill="auto"/>
          </w:tcPr>
          <w:p w14:paraId="6F773779" w14:textId="77777777" w:rsidR="00B5659E" w:rsidRPr="00C7634D" w:rsidRDefault="00B5659E" w:rsidP="00F04EA1">
            <w:pPr>
              <w:spacing w:after="0" w:line="240" w:lineRule="auto"/>
              <w:ind w:left="-24"/>
              <w:rPr>
                <w:rFonts w:eastAsia="Arial Unicode MS" w:cs="Arial"/>
                <w:spacing w:val="-8"/>
                <w:sz w:val="18"/>
                <w:szCs w:val="18"/>
                <w:cs/>
                <w:lang w:bidi="th-TH"/>
              </w:rPr>
            </w:pPr>
          </w:p>
        </w:tc>
        <w:tc>
          <w:tcPr>
            <w:tcW w:w="1240" w:type="dxa"/>
            <w:tcBorders>
              <w:top w:val="nil"/>
              <w:left w:val="nil"/>
              <w:bottom w:val="nil"/>
              <w:right w:val="nil"/>
            </w:tcBorders>
            <w:shd w:val="clear" w:color="auto" w:fill="FAFAFA"/>
          </w:tcPr>
          <w:p w14:paraId="4B9818D0" w14:textId="77777777" w:rsidR="00B5659E" w:rsidRPr="00C7634D" w:rsidRDefault="00B5659E"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24FCC725" w14:textId="77777777" w:rsidR="00B5659E" w:rsidRPr="00C7634D" w:rsidRDefault="00B5659E"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10709948" w14:textId="77777777" w:rsidR="00B5659E" w:rsidRPr="00C7634D" w:rsidRDefault="00B5659E"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4AB51388" w14:textId="77777777" w:rsidR="00B5659E" w:rsidRPr="00C7634D" w:rsidRDefault="00B5659E" w:rsidP="00F04EA1">
            <w:pPr>
              <w:spacing w:after="0" w:line="240" w:lineRule="auto"/>
              <w:ind w:left="-40" w:right="-72"/>
              <w:jc w:val="right"/>
              <w:rPr>
                <w:rFonts w:eastAsia="Arial Unicode MS" w:cs="Arial"/>
                <w:sz w:val="18"/>
                <w:szCs w:val="18"/>
              </w:rPr>
            </w:pPr>
          </w:p>
        </w:tc>
      </w:tr>
      <w:tr w:rsidR="00F04EA1" w:rsidRPr="00C7634D" w14:paraId="1A01603E" w14:textId="77777777" w:rsidTr="0066612A">
        <w:tc>
          <w:tcPr>
            <w:tcW w:w="4050" w:type="dxa"/>
            <w:tcBorders>
              <w:top w:val="nil"/>
              <w:left w:val="nil"/>
              <w:bottom w:val="nil"/>
              <w:right w:val="nil"/>
            </w:tcBorders>
            <w:shd w:val="clear" w:color="auto" w:fill="auto"/>
          </w:tcPr>
          <w:p w14:paraId="183ADED2" w14:textId="77777777" w:rsidR="00F04EA1" w:rsidRPr="00C7634D" w:rsidRDefault="00F04EA1" w:rsidP="00F04EA1">
            <w:pPr>
              <w:spacing w:after="0" w:line="240" w:lineRule="auto"/>
              <w:ind w:left="-24"/>
              <w:rPr>
                <w:rFonts w:eastAsia="Arial Unicode MS" w:cs="Arial"/>
                <w:b/>
                <w:bCs/>
                <w:sz w:val="18"/>
                <w:szCs w:val="18"/>
              </w:rPr>
            </w:pPr>
            <w:r w:rsidRPr="00C7634D">
              <w:rPr>
                <w:rFonts w:cs="Arial"/>
                <w:b/>
                <w:bCs/>
                <w:sz w:val="18"/>
                <w:szCs w:val="18"/>
              </w:rPr>
              <w:t>Finance cost</w:t>
            </w:r>
          </w:p>
        </w:tc>
        <w:tc>
          <w:tcPr>
            <w:tcW w:w="1240" w:type="dxa"/>
            <w:tcBorders>
              <w:top w:val="nil"/>
              <w:left w:val="nil"/>
              <w:bottom w:val="nil"/>
              <w:right w:val="nil"/>
            </w:tcBorders>
            <w:shd w:val="clear" w:color="auto" w:fill="FAFAFA"/>
          </w:tcPr>
          <w:p w14:paraId="2582DF7B" w14:textId="77777777" w:rsidR="00F04EA1" w:rsidRPr="00C7634D" w:rsidRDefault="00F04EA1" w:rsidP="00F04EA1">
            <w:pPr>
              <w:spacing w:after="0" w:line="240" w:lineRule="auto"/>
              <w:ind w:left="-40" w:right="-72"/>
              <w:jc w:val="right"/>
              <w:rPr>
                <w:rFonts w:eastAsia="Arial Unicode MS" w:cs="Arial"/>
                <w:sz w:val="18"/>
                <w:szCs w:val="18"/>
              </w:rPr>
            </w:pPr>
          </w:p>
        </w:tc>
        <w:tc>
          <w:tcPr>
            <w:tcW w:w="1206" w:type="dxa"/>
            <w:tcBorders>
              <w:top w:val="nil"/>
              <w:left w:val="nil"/>
              <w:bottom w:val="nil"/>
              <w:right w:val="nil"/>
            </w:tcBorders>
            <w:shd w:val="clear" w:color="auto" w:fill="auto"/>
          </w:tcPr>
          <w:p w14:paraId="28C42636" w14:textId="77777777" w:rsidR="00F04EA1" w:rsidRPr="00C7634D" w:rsidRDefault="00F04EA1" w:rsidP="00F04EA1">
            <w:pPr>
              <w:spacing w:after="0" w:line="240" w:lineRule="auto"/>
              <w:ind w:left="-40" w:right="-72"/>
              <w:jc w:val="right"/>
              <w:rPr>
                <w:rFonts w:eastAsia="Arial Unicode MS" w:cs="Arial"/>
                <w:sz w:val="18"/>
                <w:szCs w:val="18"/>
              </w:rPr>
            </w:pPr>
          </w:p>
        </w:tc>
        <w:tc>
          <w:tcPr>
            <w:tcW w:w="1276" w:type="dxa"/>
            <w:tcBorders>
              <w:top w:val="nil"/>
              <w:left w:val="nil"/>
              <w:bottom w:val="nil"/>
              <w:right w:val="nil"/>
            </w:tcBorders>
            <w:shd w:val="clear" w:color="auto" w:fill="FAFAFA"/>
          </w:tcPr>
          <w:p w14:paraId="07FAA5C2" w14:textId="77777777" w:rsidR="00F04EA1" w:rsidRPr="00C7634D" w:rsidRDefault="00F04EA1" w:rsidP="00F04EA1">
            <w:pPr>
              <w:spacing w:after="0" w:line="240" w:lineRule="auto"/>
              <w:ind w:left="-40" w:right="-72"/>
              <w:jc w:val="right"/>
              <w:rPr>
                <w:rFonts w:eastAsia="Arial Unicode MS" w:cs="Arial"/>
                <w:sz w:val="18"/>
                <w:szCs w:val="18"/>
              </w:rPr>
            </w:pPr>
          </w:p>
        </w:tc>
        <w:tc>
          <w:tcPr>
            <w:tcW w:w="1240" w:type="dxa"/>
            <w:tcBorders>
              <w:top w:val="nil"/>
              <w:left w:val="nil"/>
              <w:bottom w:val="nil"/>
              <w:right w:val="nil"/>
            </w:tcBorders>
            <w:shd w:val="clear" w:color="auto" w:fill="auto"/>
          </w:tcPr>
          <w:p w14:paraId="35B5C989" w14:textId="77777777" w:rsidR="00F04EA1" w:rsidRPr="00C7634D" w:rsidRDefault="00F04EA1" w:rsidP="00F04EA1">
            <w:pPr>
              <w:spacing w:after="0" w:line="240" w:lineRule="auto"/>
              <w:ind w:left="-40" w:right="-72"/>
              <w:jc w:val="right"/>
              <w:rPr>
                <w:rFonts w:eastAsia="Arial Unicode MS" w:cs="Arial"/>
                <w:sz w:val="18"/>
                <w:szCs w:val="18"/>
              </w:rPr>
            </w:pPr>
          </w:p>
        </w:tc>
      </w:tr>
      <w:tr w:rsidR="00B5659E" w:rsidRPr="00C7634D" w14:paraId="1A7D006E" w14:textId="77777777" w:rsidTr="0066612A">
        <w:tc>
          <w:tcPr>
            <w:tcW w:w="4050" w:type="dxa"/>
            <w:tcBorders>
              <w:top w:val="nil"/>
              <w:left w:val="nil"/>
              <w:bottom w:val="nil"/>
              <w:right w:val="nil"/>
            </w:tcBorders>
            <w:shd w:val="clear" w:color="auto" w:fill="auto"/>
          </w:tcPr>
          <w:p w14:paraId="41D5EB56" w14:textId="77777777" w:rsidR="00B5659E" w:rsidRPr="00C7634D" w:rsidRDefault="00B5659E" w:rsidP="00B5659E">
            <w:pPr>
              <w:spacing w:after="0" w:line="240" w:lineRule="auto"/>
              <w:ind w:left="-24"/>
              <w:rPr>
                <w:rFonts w:eastAsia="Arial Unicode MS" w:cs="Arial"/>
                <w:sz w:val="18"/>
                <w:szCs w:val="18"/>
              </w:rPr>
            </w:pPr>
            <w:r w:rsidRPr="00C7634D">
              <w:rPr>
                <w:rFonts w:cs="Arial"/>
                <w:sz w:val="18"/>
                <w:szCs w:val="18"/>
              </w:rPr>
              <w:t>Subsidiary</w:t>
            </w:r>
          </w:p>
        </w:tc>
        <w:tc>
          <w:tcPr>
            <w:tcW w:w="1240" w:type="dxa"/>
            <w:tcBorders>
              <w:top w:val="nil"/>
              <w:left w:val="nil"/>
              <w:bottom w:val="nil"/>
              <w:right w:val="nil"/>
            </w:tcBorders>
            <w:shd w:val="clear" w:color="auto" w:fill="FAFAFA"/>
          </w:tcPr>
          <w:p w14:paraId="46B220A7" w14:textId="0C24C6D2"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w:t>
            </w:r>
          </w:p>
        </w:tc>
        <w:tc>
          <w:tcPr>
            <w:tcW w:w="1206" w:type="dxa"/>
            <w:tcBorders>
              <w:top w:val="nil"/>
              <w:left w:val="nil"/>
              <w:bottom w:val="nil"/>
              <w:right w:val="nil"/>
            </w:tcBorders>
            <w:shd w:val="clear" w:color="auto" w:fill="auto"/>
          </w:tcPr>
          <w:p w14:paraId="3A9B7B6A" w14:textId="747105AC"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w:t>
            </w:r>
          </w:p>
        </w:tc>
        <w:tc>
          <w:tcPr>
            <w:tcW w:w="1276" w:type="dxa"/>
            <w:tcBorders>
              <w:top w:val="nil"/>
              <w:left w:val="nil"/>
              <w:bottom w:val="nil"/>
              <w:right w:val="nil"/>
            </w:tcBorders>
            <w:shd w:val="clear" w:color="auto" w:fill="FAFAFA"/>
          </w:tcPr>
          <w:p w14:paraId="79DA55B0" w14:textId="2EF37A9E"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858,518</w:t>
            </w:r>
          </w:p>
        </w:tc>
        <w:tc>
          <w:tcPr>
            <w:tcW w:w="1240" w:type="dxa"/>
            <w:tcBorders>
              <w:top w:val="nil"/>
              <w:left w:val="nil"/>
              <w:bottom w:val="nil"/>
              <w:right w:val="nil"/>
            </w:tcBorders>
            <w:shd w:val="clear" w:color="auto" w:fill="auto"/>
          </w:tcPr>
          <w:p w14:paraId="48164C61" w14:textId="03ADF85C"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1,809,696</w:t>
            </w:r>
          </w:p>
        </w:tc>
      </w:tr>
      <w:tr w:rsidR="00B5659E" w:rsidRPr="00C7634D" w14:paraId="0525FB70" w14:textId="77777777" w:rsidTr="0066612A">
        <w:tc>
          <w:tcPr>
            <w:tcW w:w="4050" w:type="dxa"/>
            <w:tcBorders>
              <w:top w:val="nil"/>
              <w:left w:val="nil"/>
              <w:bottom w:val="nil"/>
              <w:right w:val="nil"/>
            </w:tcBorders>
            <w:shd w:val="clear" w:color="auto" w:fill="auto"/>
          </w:tcPr>
          <w:p w14:paraId="75FC2340" w14:textId="1CAD6DE4" w:rsidR="00B5659E" w:rsidRPr="00C7634D" w:rsidRDefault="00B5659E" w:rsidP="00B5659E">
            <w:pPr>
              <w:spacing w:after="0" w:line="240" w:lineRule="auto"/>
              <w:ind w:left="-24"/>
              <w:rPr>
                <w:rFonts w:cs="Arial"/>
                <w:sz w:val="18"/>
                <w:szCs w:val="18"/>
              </w:rPr>
            </w:pPr>
            <w:r w:rsidRPr="00C7634D">
              <w:rPr>
                <w:rFonts w:cs="Arial"/>
                <w:sz w:val="18"/>
                <w:szCs w:val="18"/>
              </w:rPr>
              <w:t>Other related parties</w:t>
            </w:r>
          </w:p>
        </w:tc>
        <w:tc>
          <w:tcPr>
            <w:tcW w:w="1240" w:type="dxa"/>
            <w:tcBorders>
              <w:top w:val="nil"/>
              <w:left w:val="nil"/>
              <w:bottom w:val="nil"/>
              <w:right w:val="nil"/>
            </w:tcBorders>
            <w:shd w:val="clear" w:color="auto" w:fill="FAFAFA"/>
          </w:tcPr>
          <w:p w14:paraId="64E152B9" w14:textId="441D8D41"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4,137,099</w:t>
            </w:r>
          </w:p>
        </w:tc>
        <w:tc>
          <w:tcPr>
            <w:tcW w:w="1206" w:type="dxa"/>
            <w:tcBorders>
              <w:top w:val="nil"/>
              <w:left w:val="nil"/>
              <w:bottom w:val="nil"/>
              <w:right w:val="nil"/>
            </w:tcBorders>
            <w:shd w:val="clear" w:color="auto" w:fill="auto"/>
          </w:tcPr>
          <w:p w14:paraId="332F6271" w14:textId="3CC0DA6B"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4,952,054</w:t>
            </w:r>
          </w:p>
        </w:tc>
        <w:tc>
          <w:tcPr>
            <w:tcW w:w="1276" w:type="dxa"/>
            <w:tcBorders>
              <w:top w:val="nil"/>
              <w:left w:val="nil"/>
              <w:bottom w:val="nil"/>
              <w:right w:val="nil"/>
            </w:tcBorders>
            <w:shd w:val="clear" w:color="auto" w:fill="FAFAFA"/>
          </w:tcPr>
          <w:p w14:paraId="3BE05DB8" w14:textId="4D88129D"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4,137,099</w:t>
            </w:r>
          </w:p>
        </w:tc>
        <w:tc>
          <w:tcPr>
            <w:tcW w:w="1240" w:type="dxa"/>
            <w:tcBorders>
              <w:top w:val="nil"/>
              <w:left w:val="nil"/>
              <w:bottom w:val="nil"/>
              <w:right w:val="nil"/>
            </w:tcBorders>
            <w:shd w:val="clear" w:color="auto" w:fill="auto"/>
          </w:tcPr>
          <w:p w14:paraId="29783F6D" w14:textId="783EDF68" w:rsidR="00B5659E" w:rsidRPr="00C7634D" w:rsidRDefault="00B5659E" w:rsidP="00B5659E">
            <w:pPr>
              <w:spacing w:after="0" w:line="240" w:lineRule="auto"/>
              <w:ind w:left="-40" w:right="-72"/>
              <w:jc w:val="right"/>
              <w:rPr>
                <w:rFonts w:eastAsia="Arial Unicode MS" w:cs="Arial"/>
                <w:sz w:val="18"/>
                <w:szCs w:val="18"/>
              </w:rPr>
            </w:pPr>
            <w:r w:rsidRPr="00C7634D">
              <w:rPr>
                <w:rFonts w:cs="Arial"/>
                <w:sz w:val="18"/>
                <w:szCs w:val="18"/>
              </w:rPr>
              <w:t>4,952,054</w:t>
            </w:r>
          </w:p>
        </w:tc>
      </w:tr>
      <w:tr w:rsidR="00F04EA1" w:rsidRPr="00C7634D" w14:paraId="6E21B3FA" w14:textId="77777777" w:rsidTr="0066612A">
        <w:tc>
          <w:tcPr>
            <w:tcW w:w="4050" w:type="dxa"/>
            <w:tcBorders>
              <w:top w:val="nil"/>
              <w:left w:val="nil"/>
              <w:bottom w:val="nil"/>
              <w:right w:val="nil"/>
            </w:tcBorders>
            <w:shd w:val="clear" w:color="auto" w:fill="auto"/>
          </w:tcPr>
          <w:p w14:paraId="4886319C" w14:textId="77777777" w:rsidR="00F04EA1" w:rsidRPr="00C7634D" w:rsidRDefault="00F04EA1" w:rsidP="00F04EA1">
            <w:pPr>
              <w:spacing w:after="0" w:line="240" w:lineRule="auto"/>
              <w:ind w:left="-24"/>
              <w:rPr>
                <w:rFonts w:cs="Arial"/>
                <w:spacing w:val="-4"/>
                <w:sz w:val="18"/>
                <w:szCs w:val="18"/>
              </w:rPr>
            </w:pPr>
            <w:r w:rsidRPr="00C7634D">
              <w:rPr>
                <w:rFonts w:cs="Arial"/>
                <w:spacing w:val="-4"/>
                <w:sz w:val="18"/>
                <w:szCs w:val="18"/>
              </w:rPr>
              <w:t>Director and related parties</w:t>
            </w:r>
          </w:p>
        </w:tc>
        <w:tc>
          <w:tcPr>
            <w:tcW w:w="1240" w:type="dxa"/>
            <w:tcBorders>
              <w:top w:val="nil"/>
              <w:left w:val="nil"/>
              <w:bottom w:val="nil"/>
              <w:right w:val="nil"/>
            </w:tcBorders>
            <w:shd w:val="clear" w:color="auto" w:fill="FAFAFA"/>
          </w:tcPr>
          <w:p w14:paraId="5F2A099B" w14:textId="2371526E" w:rsidR="00F04EA1" w:rsidRPr="00C7634D" w:rsidRDefault="00B5659E"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06" w:type="dxa"/>
            <w:tcBorders>
              <w:top w:val="nil"/>
              <w:left w:val="nil"/>
              <w:bottom w:val="nil"/>
              <w:right w:val="nil"/>
            </w:tcBorders>
            <w:shd w:val="clear" w:color="auto" w:fill="auto"/>
          </w:tcPr>
          <w:p w14:paraId="6ABF7AA3" w14:textId="727D2383"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54,846</w:t>
            </w:r>
          </w:p>
        </w:tc>
        <w:tc>
          <w:tcPr>
            <w:tcW w:w="1276" w:type="dxa"/>
            <w:tcBorders>
              <w:top w:val="nil"/>
              <w:left w:val="nil"/>
              <w:bottom w:val="nil"/>
              <w:right w:val="nil"/>
            </w:tcBorders>
            <w:shd w:val="clear" w:color="auto" w:fill="FAFAFA"/>
          </w:tcPr>
          <w:p w14:paraId="4ED0BEAB" w14:textId="36562FB7" w:rsidR="00F04EA1" w:rsidRPr="00C7634D" w:rsidRDefault="00B5659E"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c>
          <w:tcPr>
            <w:tcW w:w="1240" w:type="dxa"/>
            <w:tcBorders>
              <w:top w:val="nil"/>
              <w:left w:val="nil"/>
              <w:bottom w:val="nil"/>
              <w:right w:val="nil"/>
            </w:tcBorders>
            <w:shd w:val="clear" w:color="auto" w:fill="auto"/>
          </w:tcPr>
          <w:p w14:paraId="392F7ED6" w14:textId="7370E913" w:rsidR="00F04EA1" w:rsidRPr="00C7634D" w:rsidRDefault="00F04EA1" w:rsidP="00F04EA1">
            <w:pPr>
              <w:spacing w:after="0" w:line="240" w:lineRule="auto"/>
              <w:ind w:left="-40" w:right="-72"/>
              <w:jc w:val="right"/>
              <w:rPr>
                <w:rFonts w:eastAsia="Arial Unicode MS" w:cs="Arial"/>
                <w:sz w:val="18"/>
                <w:szCs w:val="18"/>
              </w:rPr>
            </w:pPr>
            <w:r w:rsidRPr="00C7634D">
              <w:rPr>
                <w:rFonts w:eastAsia="Arial Unicode MS" w:cs="Arial"/>
                <w:sz w:val="18"/>
                <w:szCs w:val="18"/>
              </w:rPr>
              <w:t>-</w:t>
            </w:r>
          </w:p>
        </w:tc>
      </w:tr>
    </w:tbl>
    <w:p w14:paraId="46A00E01" w14:textId="77777777" w:rsidR="00F04EA1" w:rsidRPr="00C7634D" w:rsidRDefault="00F04EA1" w:rsidP="00E81105">
      <w:pPr>
        <w:spacing w:after="0" w:line="240" w:lineRule="auto"/>
        <w:ind w:left="540"/>
        <w:jc w:val="both"/>
        <w:rPr>
          <w:rFonts w:eastAsia="Arial Unicode MS" w:cs="Arial"/>
          <w:sz w:val="18"/>
          <w:szCs w:val="18"/>
          <w:lang w:val="en-GB"/>
        </w:rPr>
      </w:pPr>
    </w:p>
    <w:p w14:paraId="6DE56E04" w14:textId="77777777" w:rsidR="00F04EA1" w:rsidRPr="00C7634D" w:rsidRDefault="00F04EA1" w:rsidP="00E81105">
      <w:pPr>
        <w:spacing w:after="0" w:line="240" w:lineRule="auto"/>
        <w:ind w:left="540"/>
        <w:jc w:val="both"/>
        <w:rPr>
          <w:rFonts w:eastAsia="Arial Unicode MS" w:cs="Arial"/>
          <w:sz w:val="18"/>
          <w:szCs w:val="18"/>
          <w:lang w:val="en-GB"/>
        </w:rPr>
      </w:pPr>
    </w:p>
    <w:p w14:paraId="4910CD87" w14:textId="77777777" w:rsidR="00F04EA1" w:rsidRPr="00C7634D" w:rsidRDefault="00F04EA1" w:rsidP="00E81105">
      <w:pPr>
        <w:spacing w:after="0" w:line="240" w:lineRule="auto"/>
        <w:ind w:left="540"/>
        <w:jc w:val="both"/>
        <w:rPr>
          <w:rFonts w:eastAsia="Arial Unicode MS" w:cs="Arial"/>
          <w:sz w:val="18"/>
          <w:szCs w:val="18"/>
          <w:lang w:val="en-GB"/>
        </w:rPr>
      </w:pPr>
    </w:p>
    <w:p w14:paraId="1886BF56" w14:textId="77777777" w:rsidR="00F04EA1" w:rsidRPr="00C7634D" w:rsidRDefault="00F04EA1" w:rsidP="00E81105">
      <w:pPr>
        <w:spacing w:after="0" w:line="240" w:lineRule="auto"/>
        <w:ind w:left="540"/>
        <w:jc w:val="both"/>
        <w:rPr>
          <w:rFonts w:eastAsia="Arial Unicode MS" w:cs="Arial"/>
          <w:sz w:val="18"/>
          <w:szCs w:val="18"/>
          <w:lang w:val="en-GB"/>
        </w:rPr>
      </w:pPr>
    </w:p>
    <w:p w14:paraId="7E5E6FD0" w14:textId="77777777" w:rsidR="00F04EA1" w:rsidRPr="00C7634D" w:rsidRDefault="00F04EA1" w:rsidP="00E81105">
      <w:pPr>
        <w:spacing w:after="0" w:line="240" w:lineRule="auto"/>
        <w:ind w:left="540"/>
        <w:jc w:val="both"/>
        <w:rPr>
          <w:rFonts w:eastAsia="Arial Unicode MS" w:cs="Arial"/>
          <w:sz w:val="18"/>
          <w:szCs w:val="18"/>
          <w:lang w:val="en-GB"/>
        </w:rPr>
      </w:pPr>
    </w:p>
    <w:p w14:paraId="4E36EA6A" w14:textId="3224AD87" w:rsidR="00820B8F" w:rsidRPr="00C7634D" w:rsidRDefault="00F04EA1" w:rsidP="008320E1">
      <w:pPr>
        <w:spacing w:after="0" w:line="240" w:lineRule="auto"/>
        <w:jc w:val="both"/>
        <w:rPr>
          <w:rFonts w:eastAsia="Arial Unicode MS" w:cs="Arial"/>
          <w:sz w:val="18"/>
          <w:szCs w:val="18"/>
          <w:lang w:bidi="th-TH"/>
        </w:rPr>
      </w:pPr>
      <w:r w:rsidRPr="00C7634D">
        <w:rPr>
          <w:rFonts w:eastAsia="Arial Unicode MS" w:cs="Arial"/>
          <w:sz w:val="18"/>
          <w:szCs w:val="18"/>
          <w:lang w:val="en-GB"/>
        </w:rPr>
        <w:br w:type="page"/>
      </w:r>
    </w:p>
    <w:p w14:paraId="2BCBBCC6" w14:textId="60DA7A92" w:rsidR="00A25F54" w:rsidRPr="00C7634D" w:rsidRDefault="007B432C" w:rsidP="00E81105">
      <w:pPr>
        <w:spacing w:after="0" w:line="240" w:lineRule="auto"/>
        <w:ind w:left="540" w:hanging="540"/>
        <w:jc w:val="both"/>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9</w:t>
      </w:r>
      <w:r w:rsidR="00A25F54" w:rsidRPr="00C7634D">
        <w:rPr>
          <w:rFonts w:eastAsia="Arial Unicode MS" w:cs="Arial"/>
          <w:b/>
          <w:bCs/>
          <w:color w:val="CF4A02"/>
          <w:sz w:val="18"/>
          <w:szCs w:val="18"/>
          <w:lang w:bidi="th-TH"/>
        </w:rPr>
        <w:t>.</w:t>
      </w:r>
      <w:r w:rsidRPr="00C7634D">
        <w:rPr>
          <w:rFonts w:eastAsia="Arial Unicode MS" w:cs="Arial"/>
          <w:b/>
          <w:bCs/>
          <w:color w:val="CF4A02"/>
          <w:sz w:val="18"/>
          <w:szCs w:val="18"/>
          <w:lang w:val="en-GB" w:bidi="th-TH"/>
        </w:rPr>
        <w:t>2</w:t>
      </w:r>
      <w:r w:rsidR="00A25F54" w:rsidRPr="00C7634D">
        <w:rPr>
          <w:rFonts w:eastAsia="Arial Unicode MS" w:cs="Arial"/>
          <w:b/>
          <w:bCs/>
          <w:color w:val="CF4A02"/>
          <w:sz w:val="18"/>
          <w:szCs w:val="18"/>
          <w:lang w:bidi="th-TH"/>
        </w:rPr>
        <w:tab/>
      </w:r>
      <w:r w:rsidR="00DE56F5" w:rsidRPr="00C7634D">
        <w:rPr>
          <w:rFonts w:eastAsia="Arial Unicode MS" w:cs="Arial"/>
          <w:b/>
          <w:bCs/>
          <w:color w:val="CF4A02"/>
          <w:sz w:val="18"/>
          <w:szCs w:val="18"/>
          <w:lang w:bidi="th-TH"/>
        </w:rPr>
        <w:t>Outstanding balance</w:t>
      </w:r>
      <w:r w:rsidR="00B06B81" w:rsidRPr="00C7634D">
        <w:rPr>
          <w:rFonts w:eastAsia="Arial Unicode MS" w:cs="Arial"/>
          <w:b/>
          <w:bCs/>
          <w:color w:val="CF4A02"/>
          <w:sz w:val="18"/>
          <w:szCs w:val="18"/>
          <w:lang w:bidi="th-TH"/>
        </w:rPr>
        <w:t>s</w:t>
      </w:r>
      <w:r w:rsidR="00DE56F5" w:rsidRPr="00C7634D">
        <w:rPr>
          <w:rFonts w:eastAsia="Arial Unicode MS" w:cs="Arial"/>
          <w:b/>
          <w:bCs/>
          <w:color w:val="CF4A02"/>
          <w:sz w:val="18"/>
          <w:szCs w:val="18"/>
          <w:lang w:bidi="th-TH"/>
        </w:rPr>
        <w:t xml:space="preserve"> arising from sales purchases of goods and services</w:t>
      </w:r>
    </w:p>
    <w:p w14:paraId="4215D0B8" w14:textId="77777777" w:rsidR="00A25F54" w:rsidRPr="00C7634D" w:rsidRDefault="00A25F54" w:rsidP="002B6903">
      <w:pPr>
        <w:spacing w:after="0" w:line="240" w:lineRule="auto"/>
        <w:ind w:left="540"/>
        <w:jc w:val="both"/>
        <w:rPr>
          <w:rFonts w:eastAsia="Arial Unicode MS" w:cs="Arial"/>
          <w:sz w:val="18"/>
          <w:szCs w:val="18"/>
          <w:lang w:bidi="th-TH"/>
        </w:rPr>
      </w:pPr>
    </w:p>
    <w:p w14:paraId="59F5060C" w14:textId="77777777" w:rsidR="00A25F54" w:rsidRPr="00C7634D" w:rsidRDefault="00F92E24" w:rsidP="002B6903">
      <w:pPr>
        <w:spacing w:after="0" w:line="240" w:lineRule="auto"/>
        <w:ind w:left="540"/>
        <w:jc w:val="both"/>
        <w:rPr>
          <w:rFonts w:eastAsia="Arial Unicode MS" w:cs="Arial"/>
          <w:sz w:val="18"/>
          <w:szCs w:val="18"/>
          <w:lang w:bidi="th-TH"/>
        </w:rPr>
      </w:pPr>
      <w:r w:rsidRPr="00C7634D">
        <w:rPr>
          <w:rFonts w:eastAsia="Arial Unicode MS" w:cs="Arial"/>
          <w:sz w:val="18"/>
          <w:szCs w:val="18"/>
          <w:lang w:bidi="th-TH"/>
        </w:rPr>
        <w:t xml:space="preserve">Outstanding </w:t>
      </w:r>
      <w:r w:rsidR="00B06B81" w:rsidRPr="00C7634D">
        <w:rPr>
          <w:rFonts w:eastAsia="Arial Unicode MS" w:cs="Arial"/>
          <w:sz w:val="18"/>
          <w:szCs w:val="18"/>
          <w:lang w:bidi="th-TH"/>
        </w:rPr>
        <w:t>amounts</w:t>
      </w:r>
      <w:r w:rsidRPr="00C7634D">
        <w:rPr>
          <w:rFonts w:eastAsia="Arial Unicode MS" w:cs="Arial"/>
          <w:sz w:val="18"/>
          <w:szCs w:val="18"/>
          <w:lang w:bidi="th-TH"/>
        </w:rPr>
        <w:t xml:space="preserve"> at the end of reporting date that it relates to related party transaction is shown </w:t>
      </w:r>
      <w:r w:rsidR="001B292F" w:rsidRPr="00C7634D">
        <w:rPr>
          <w:rFonts w:eastAsia="Arial Unicode MS" w:cs="Arial"/>
          <w:sz w:val="18"/>
          <w:szCs w:val="18"/>
          <w:lang w:bidi="th-TH"/>
        </w:rPr>
        <w:t>below</w:t>
      </w:r>
      <w:r w:rsidR="0024317E" w:rsidRPr="00C7634D">
        <w:rPr>
          <w:rFonts w:eastAsia="Arial Unicode MS" w:cs="Arial"/>
          <w:sz w:val="18"/>
          <w:szCs w:val="18"/>
          <w:lang w:bidi="th-TH"/>
        </w:rPr>
        <w:t>:</w:t>
      </w:r>
    </w:p>
    <w:p w14:paraId="27F5E715" w14:textId="77777777" w:rsidR="00A25F54" w:rsidRPr="00C7634D" w:rsidRDefault="00A25F54" w:rsidP="002B6903">
      <w:pPr>
        <w:spacing w:after="0" w:line="240" w:lineRule="auto"/>
        <w:ind w:left="540"/>
        <w:jc w:val="both"/>
        <w:rPr>
          <w:rFonts w:eastAsia="Arial Unicode MS" w:cs="Arial"/>
          <w:sz w:val="18"/>
          <w:szCs w:val="18"/>
          <w:lang w:bidi="th-TH"/>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6"/>
        <w:gridCol w:w="1330"/>
        <w:gridCol w:w="1416"/>
        <w:gridCol w:w="1367"/>
      </w:tblGrid>
      <w:tr w:rsidR="00311C65" w:rsidRPr="00C7634D" w14:paraId="5A2A5826" w14:textId="77777777" w:rsidTr="0066612A">
        <w:tc>
          <w:tcPr>
            <w:tcW w:w="3629" w:type="dxa"/>
            <w:tcBorders>
              <w:top w:val="nil"/>
              <w:left w:val="nil"/>
              <w:bottom w:val="nil"/>
              <w:right w:val="nil"/>
            </w:tcBorders>
            <w:shd w:val="clear" w:color="auto" w:fill="auto"/>
            <w:vAlign w:val="bottom"/>
          </w:tcPr>
          <w:p w14:paraId="1FAED99D" w14:textId="77777777" w:rsidR="00A95275" w:rsidRPr="00C7634D" w:rsidRDefault="00A95275" w:rsidP="00C20789">
            <w:pPr>
              <w:spacing w:before="4" w:after="4" w:line="240" w:lineRule="auto"/>
              <w:ind w:left="77"/>
              <w:jc w:val="both"/>
              <w:rPr>
                <w:rFonts w:eastAsia="Arial Unicode MS" w:cs="Arial"/>
                <w:sz w:val="18"/>
                <w:szCs w:val="18"/>
              </w:rPr>
            </w:pPr>
          </w:p>
        </w:tc>
        <w:tc>
          <w:tcPr>
            <w:tcW w:w="2696" w:type="dxa"/>
            <w:gridSpan w:val="2"/>
            <w:tcBorders>
              <w:top w:val="single" w:sz="4" w:space="0" w:color="auto"/>
              <w:left w:val="nil"/>
              <w:bottom w:val="single" w:sz="4" w:space="0" w:color="auto"/>
              <w:right w:val="nil"/>
            </w:tcBorders>
            <w:shd w:val="clear" w:color="auto" w:fill="auto"/>
            <w:vAlign w:val="bottom"/>
            <w:hideMark/>
          </w:tcPr>
          <w:p w14:paraId="11DF0C5E" w14:textId="77777777" w:rsidR="00A95275" w:rsidRPr="00C7634D" w:rsidRDefault="00A95275" w:rsidP="00C20789">
            <w:pPr>
              <w:spacing w:before="4" w:after="4" w:line="240" w:lineRule="auto"/>
              <w:ind w:left="-40" w:right="-72"/>
              <w:jc w:val="center"/>
              <w:rPr>
                <w:rFonts w:cs="Arial"/>
                <w:b/>
                <w:bCs/>
                <w:sz w:val="18"/>
                <w:szCs w:val="18"/>
              </w:rPr>
            </w:pPr>
            <w:r w:rsidRPr="00C7634D">
              <w:rPr>
                <w:rFonts w:cs="Arial"/>
                <w:b/>
                <w:bCs/>
                <w:sz w:val="18"/>
                <w:szCs w:val="18"/>
              </w:rPr>
              <w:t xml:space="preserve">Consolidated </w:t>
            </w:r>
          </w:p>
          <w:p w14:paraId="34EA2BB2" w14:textId="77777777" w:rsidR="00A95275" w:rsidRPr="00C7634D" w:rsidRDefault="00A95275" w:rsidP="00C20789">
            <w:pPr>
              <w:spacing w:before="4" w:after="4" w:line="240" w:lineRule="auto"/>
              <w:ind w:left="-40" w:right="-72"/>
              <w:jc w:val="center"/>
              <w:rPr>
                <w:rFonts w:eastAsia="Arial Unicode MS" w:cs="Arial"/>
                <w:b/>
                <w:bCs/>
                <w:sz w:val="18"/>
                <w:szCs w:val="18"/>
                <w:lang w:bidi="th-TH"/>
              </w:rPr>
            </w:pPr>
            <w:r w:rsidRPr="00C7634D">
              <w:rPr>
                <w:rFonts w:cs="Arial"/>
                <w:b/>
                <w:bCs/>
                <w:sz w:val="18"/>
                <w:szCs w:val="18"/>
              </w:rPr>
              <w:t xml:space="preserve">financial </w:t>
            </w:r>
            <w:r w:rsidR="008F4B95" w:rsidRPr="00C7634D">
              <w:rPr>
                <w:rFonts w:cs="Arial"/>
                <w:b/>
                <w:bCs/>
                <w:sz w:val="18"/>
                <w:szCs w:val="18"/>
              </w:rPr>
              <w:t>information</w:t>
            </w:r>
          </w:p>
        </w:tc>
        <w:tc>
          <w:tcPr>
            <w:tcW w:w="2783" w:type="dxa"/>
            <w:gridSpan w:val="2"/>
            <w:tcBorders>
              <w:top w:val="single" w:sz="4" w:space="0" w:color="auto"/>
              <w:left w:val="nil"/>
              <w:bottom w:val="single" w:sz="4" w:space="0" w:color="auto"/>
              <w:right w:val="nil"/>
            </w:tcBorders>
            <w:shd w:val="clear" w:color="auto" w:fill="auto"/>
            <w:vAlign w:val="bottom"/>
            <w:hideMark/>
          </w:tcPr>
          <w:p w14:paraId="169B1253" w14:textId="77777777" w:rsidR="00A95275" w:rsidRPr="00C7634D" w:rsidRDefault="00A95275" w:rsidP="00C20789">
            <w:pPr>
              <w:spacing w:before="4" w:after="4" w:line="240" w:lineRule="auto"/>
              <w:ind w:left="-40" w:right="-72"/>
              <w:jc w:val="center"/>
              <w:rPr>
                <w:rFonts w:cs="Arial"/>
                <w:b/>
                <w:bCs/>
                <w:sz w:val="18"/>
                <w:szCs w:val="18"/>
              </w:rPr>
            </w:pPr>
            <w:r w:rsidRPr="00C7634D">
              <w:rPr>
                <w:rFonts w:cs="Arial"/>
                <w:b/>
                <w:bCs/>
                <w:sz w:val="18"/>
                <w:szCs w:val="18"/>
              </w:rPr>
              <w:t xml:space="preserve">Separate </w:t>
            </w:r>
          </w:p>
          <w:p w14:paraId="561AB8A4" w14:textId="77777777" w:rsidR="00A95275" w:rsidRPr="00C7634D" w:rsidRDefault="00A95275" w:rsidP="00C20789">
            <w:pPr>
              <w:spacing w:before="4" w:after="4" w:line="240" w:lineRule="auto"/>
              <w:ind w:left="-40" w:right="-72"/>
              <w:jc w:val="center"/>
              <w:rPr>
                <w:rFonts w:eastAsia="Arial Unicode MS" w:cs="Arial"/>
                <w:b/>
                <w:bCs/>
                <w:sz w:val="18"/>
                <w:szCs w:val="18"/>
                <w:lang w:bidi="th-TH"/>
              </w:rPr>
            </w:pPr>
            <w:r w:rsidRPr="00C7634D">
              <w:rPr>
                <w:rFonts w:cs="Arial"/>
                <w:b/>
                <w:bCs/>
                <w:sz w:val="18"/>
                <w:szCs w:val="18"/>
              </w:rPr>
              <w:t xml:space="preserve">financial </w:t>
            </w:r>
            <w:r w:rsidR="008F4B95" w:rsidRPr="00C7634D">
              <w:rPr>
                <w:rFonts w:cs="Arial"/>
                <w:b/>
                <w:bCs/>
                <w:sz w:val="18"/>
                <w:szCs w:val="18"/>
              </w:rPr>
              <w:t>information</w:t>
            </w:r>
          </w:p>
        </w:tc>
      </w:tr>
      <w:tr w:rsidR="00F04EA1" w:rsidRPr="00C7634D" w14:paraId="77DD5033" w14:textId="77777777" w:rsidTr="0066612A">
        <w:tc>
          <w:tcPr>
            <w:tcW w:w="3629" w:type="dxa"/>
            <w:tcBorders>
              <w:top w:val="nil"/>
              <w:left w:val="nil"/>
              <w:bottom w:val="nil"/>
              <w:right w:val="nil"/>
            </w:tcBorders>
            <w:shd w:val="clear" w:color="auto" w:fill="auto"/>
            <w:vAlign w:val="bottom"/>
          </w:tcPr>
          <w:p w14:paraId="25848B37" w14:textId="77777777" w:rsidR="00F04EA1" w:rsidRPr="00C7634D" w:rsidRDefault="00F04EA1" w:rsidP="00F04EA1">
            <w:pPr>
              <w:spacing w:before="4" w:after="4" w:line="240" w:lineRule="auto"/>
              <w:ind w:left="77"/>
              <w:jc w:val="both"/>
              <w:rPr>
                <w:rFonts w:eastAsia="Arial Unicode MS" w:cs="Arial"/>
                <w:sz w:val="18"/>
                <w:szCs w:val="18"/>
              </w:rPr>
            </w:pPr>
          </w:p>
        </w:tc>
        <w:tc>
          <w:tcPr>
            <w:tcW w:w="1366" w:type="dxa"/>
            <w:tcBorders>
              <w:top w:val="single" w:sz="4" w:space="0" w:color="auto"/>
              <w:left w:val="nil"/>
              <w:bottom w:val="nil"/>
              <w:right w:val="nil"/>
            </w:tcBorders>
            <w:shd w:val="clear" w:color="auto" w:fill="auto"/>
            <w:vAlign w:val="bottom"/>
            <w:hideMark/>
          </w:tcPr>
          <w:p w14:paraId="68DD758D" w14:textId="557FC566" w:rsidR="00F04EA1" w:rsidRPr="00C7634D" w:rsidRDefault="00F04EA1" w:rsidP="00F04EA1">
            <w:pPr>
              <w:spacing w:before="4" w:after="4"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12F38162" w14:textId="5C01336B" w:rsidR="00F04EA1" w:rsidRPr="00FE7B6A" w:rsidRDefault="00F04EA1" w:rsidP="00F04EA1">
            <w:pPr>
              <w:spacing w:before="4" w:after="4" w:line="240" w:lineRule="auto"/>
              <w:ind w:left="-40" w:right="-72"/>
              <w:jc w:val="right"/>
              <w:rPr>
                <w:rFonts w:eastAsia="Arial Unicode MS" w:cs="Arial"/>
                <w:b/>
                <w:bCs/>
                <w:sz w:val="18"/>
                <w:szCs w:val="18"/>
                <w:highlight w:val="lightGray"/>
                <w:lang w:bidi="th-TH"/>
              </w:rPr>
            </w:pPr>
            <w:r w:rsidRPr="00C7634D">
              <w:rPr>
                <w:rFonts w:eastAsia="Arial Unicode MS" w:cs="Arial"/>
                <w:b/>
                <w:bCs/>
                <w:sz w:val="18"/>
                <w:szCs w:val="18"/>
                <w:lang w:val="en-GB" w:bidi="th-TH"/>
              </w:rPr>
              <w:t>2021</w:t>
            </w:r>
          </w:p>
        </w:tc>
        <w:tc>
          <w:tcPr>
            <w:tcW w:w="1330" w:type="dxa"/>
            <w:tcBorders>
              <w:top w:val="single" w:sz="4" w:space="0" w:color="auto"/>
              <w:left w:val="nil"/>
              <w:bottom w:val="nil"/>
              <w:right w:val="nil"/>
            </w:tcBorders>
            <w:shd w:val="clear" w:color="auto" w:fill="auto"/>
            <w:vAlign w:val="bottom"/>
            <w:hideMark/>
          </w:tcPr>
          <w:p w14:paraId="22B75A4E" w14:textId="3AFF8A36" w:rsidR="00F04EA1" w:rsidRPr="00C7634D" w:rsidRDefault="00F04EA1" w:rsidP="00F04EA1">
            <w:pPr>
              <w:spacing w:before="4" w:after="4"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31 December</w:t>
            </w:r>
          </w:p>
          <w:p w14:paraId="6F1023AC" w14:textId="02782672" w:rsidR="00F04EA1" w:rsidRPr="00FE7B6A" w:rsidRDefault="00F04EA1" w:rsidP="00F04EA1">
            <w:pPr>
              <w:spacing w:before="4" w:after="4" w:line="240" w:lineRule="auto"/>
              <w:ind w:left="-40" w:right="-72"/>
              <w:jc w:val="right"/>
              <w:rPr>
                <w:rFonts w:eastAsia="Arial Unicode MS" w:cs="Arial"/>
                <w:b/>
                <w:bCs/>
                <w:sz w:val="18"/>
                <w:szCs w:val="18"/>
                <w:highlight w:val="lightGray"/>
              </w:rPr>
            </w:pPr>
            <w:r w:rsidRPr="00C7634D">
              <w:rPr>
                <w:rFonts w:eastAsia="Arial Unicode MS" w:cs="Arial"/>
                <w:b/>
                <w:bCs/>
                <w:sz w:val="18"/>
                <w:szCs w:val="18"/>
                <w:lang w:val="en-GB" w:bidi="th-TH"/>
              </w:rPr>
              <w:t>2020</w:t>
            </w:r>
          </w:p>
        </w:tc>
        <w:tc>
          <w:tcPr>
            <w:tcW w:w="1416" w:type="dxa"/>
            <w:tcBorders>
              <w:top w:val="single" w:sz="4" w:space="0" w:color="auto"/>
              <w:left w:val="nil"/>
              <w:bottom w:val="nil"/>
              <w:right w:val="nil"/>
            </w:tcBorders>
            <w:shd w:val="clear" w:color="auto" w:fill="auto"/>
            <w:vAlign w:val="bottom"/>
            <w:hideMark/>
          </w:tcPr>
          <w:p w14:paraId="6B9977A3" w14:textId="77777777" w:rsidR="00F04EA1" w:rsidRPr="00C7634D" w:rsidRDefault="00F04EA1" w:rsidP="00F04EA1">
            <w:pPr>
              <w:spacing w:before="4" w:after="4"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30 June</w:t>
            </w:r>
          </w:p>
          <w:p w14:paraId="70A2C308" w14:textId="798F9349" w:rsidR="00F04EA1" w:rsidRPr="00FE7B6A" w:rsidRDefault="00F04EA1" w:rsidP="00F04EA1">
            <w:pPr>
              <w:spacing w:before="4" w:after="4" w:line="240" w:lineRule="auto"/>
              <w:ind w:left="-40" w:right="-72"/>
              <w:jc w:val="right"/>
              <w:rPr>
                <w:rFonts w:eastAsia="Arial Unicode MS" w:cs="Arial"/>
                <w:b/>
                <w:bCs/>
                <w:sz w:val="18"/>
                <w:szCs w:val="18"/>
                <w:highlight w:val="lightGray"/>
              </w:rPr>
            </w:pPr>
            <w:r w:rsidRPr="00C7634D">
              <w:rPr>
                <w:rFonts w:eastAsia="Arial Unicode MS" w:cs="Arial"/>
                <w:b/>
                <w:bCs/>
                <w:sz w:val="18"/>
                <w:szCs w:val="18"/>
                <w:lang w:val="en-GB" w:bidi="th-TH"/>
              </w:rPr>
              <w:t>2021</w:t>
            </w:r>
          </w:p>
        </w:tc>
        <w:tc>
          <w:tcPr>
            <w:tcW w:w="1367" w:type="dxa"/>
            <w:tcBorders>
              <w:top w:val="single" w:sz="4" w:space="0" w:color="auto"/>
              <w:left w:val="nil"/>
              <w:bottom w:val="nil"/>
              <w:right w:val="nil"/>
            </w:tcBorders>
            <w:shd w:val="clear" w:color="auto" w:fill="auto"/>
            <w:vAlign w:val="bottom"/>
            <w:hideMark/>
          </w:tcPr>
          <w:p w14:paraId="2F20FE0C" w14:textId="38FE41F0" w:rsidR="00F04EA1" w:rsidRPr="00C7634D" w:rsidRDefault="00F04EA1" w:rsidP="00F04EA1">
            <w:pPr>
              <w:spacing w:before="4" w:after="4"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val="en-GB" w:bidi="th-TH"/>
              </w:rPr>
              <w:t>31 December</w:t>
            </w:r>
          </w:p>
          <w:p w14:paraId="1FBEDAD1" w14:textId="5F83F5BF" w:rsidR="00F04EA1" w:rsidRPr="00FE7B6A" w:rsidRDefault="00F04EA1" w:rsidP="00F04EA1">
            <w:pPr>
              <w:spacing w:before="4" w:after="4" w:line="240" w:lineRule="auto"/>
              <w:ind w:left="-40" w:right="-72"/>
              <w:jc w:val="right"/>
              <w:rPr>
                <w:rFonts w:eastAsia="Arial Unicode MS" w:cs="Arial"/>
                <w:b/>
                <w:bCs/>
                <w:sz w:val="18"/>
                <w:szCs w:val="18"/>
                <w:highlight w:val="lightGray"/>
              </w:rPr>
            </w:pPr>
            <w:r w:rsidRPr="00C7634D">
              <w:rPr>
                <w:rFonts w:eastAsia="Arial Unicode MS" w:cs="Arial"/>
                <w:b/>
                <w:bCs/>
                <w:sz w:val="18"/>
                <w:szCs w:val="18"/>
                <w:lang w:val="en-GB" w:bidi="th-TH"/>
              </w:rPr>
              <w:t>2020</w:t>
            </w:r>
          </w:p>
        </w:tc>
      </w:tr>
      <w:tr w:rsidR="00F04EA1" w:rsidRPr="00C7634D" w14:paraId="5938D6CE" w14:textId="77777777" w:rsidTr="0066612A">
        <w:tc>
          <w:tcPr>
            <w:tcW w:w="3629" w:type="dxa"/>
            <w:tcBorders>
              <w:top w:val="nil"/>
              <w:left w:val="nil"/>
              <w:bottom w:val="nil"/>
              <w:right w:val="nil"/>
            </w:tcBorders>
            <w:shd w:val="clear" w:color="auto" w:fill="auto"/>
            <w:vAlign w:val="bottom"/>
          </w:tcPr>
          <w:p w14:paraId="005AB14A" w14:textId="77777777" w:rsidR="00F04EA1" w:rsidRPr="00C7634D" w:rsidRDefault="00F04EA1" w:rsidP="00F04EA1">
            <w:pPr>
              <w:spacing w:before="4" w:after="4" w:line="240" w:lineRule="auto"/>
              <w:ind w:left="77"/>
              <w:jc w:val="both"/>
              <w:rPr>
                <w:rFonts w:eastAsia="Arial Unicode MS" w:cs="Arial"/>
                <w:sz w:val="18"/>
                <w:szCs w:val="18"/>
              </w:rPr>
            </w:pPr>
          </w:p>
        </w:tc>
        <w:tc>
          <w:tcPr>
            <w:tcW w:w="1366" w:type="dxa"/>
            <w:tcBorders>
              <w:top w:val="nil"/>
              <w:left w:val="nil"/>
              <w:bottom w:val="single" w:sz="4" w:space="0" w:color="auto"/>
              <w:right w:val="nil"/>
            </w:tcBorders>
            <w:shd w:val="clear" w:color="auto" w:fill="auto"/>
            <w:vAlign w:val="bottom"/>
            <w:hideMark/>
          </w:tcPr>
          <w:p w14:paraId="325001A1" w14:textId="77777777" w:rsidR="00F04EA1" w:rsidRPr="00C7634D" w:rsidRDefault="00F04EA1" w:rsidP="00F04EA1">
            <w:pPr>
              <w:spacing w:before="4" w:after="4"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bidi="th-TH"/>
              </w:rPr>
              <w:t>Baht</w:t>
            </w:r>
          </w:p>
        </w:tc>
        <w:tc>
          <w:tcPr>
            <w:tcW w:w="1330" w:type="dxa"/>
            <w:tcBorders>
              <w:top w:val="nil"/>
              <w:left w:val="nil"/>
              <w:bottom w:val="single" w:sz="4" w:space="0" w:color="auto"/>
              <w:right w:val="nil"/>
            </w:tcBorders>
            <w:shd w:val="clear" w:color="auto" w:fill="auto"/>
            <w:vAlign w:val="bottom"/>
            <w:hideMark/>
          </w:tcPr>
          <w:p w14:paraId="425B5B9A" w14:textId="77777777" w:rsidR="00F04EA1" w:rsidRPr="00C7634D" w:rsidRDefault="00F04EA1" w:rsidP="00F04EA1">
            <w:pPr>
              <w:spacing w:before="4" w:after="4"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bidi="th-TH"/>
              </w:rPr>
              <w:t>Baht</w:t>
            </w:r>
          </w:p>
        </w:tc>
        <w:tc>
          <w:tcPr>
            <w:tcW w:w="1416" w:type="dxa"/>
            <w:tcBorders>
              <w:top w:val="nil"/>
              <w:left w:val="nil"/>
              <w:bottom w:val="single" w:sz="4" w:space="0" w:color="auto"/>
              <w:right w:val="nil"/>
            </w:tcBorders>
            <w:shd w:val="clear" w:color="auto" w:fill="auto"/>
            <w:vAlign w:val="bottom"/>
          </w:tcPr>
          <w:p w14:paraId="45D5EA34" w14:textId="77777777" w:rsidR="00F04EA1" w:rsidRPr="00C7634D" w:rsidRDefault="00F04EA1" w:rsidP="00F04EA1">
            <w:pPr>
              <w:spacing w:before="4" w:after="4"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bidi="th-TH"/>
              </w:rPr>
              <w:t>Baht</w:t>
            </w:r>
          </w:p>
        </w:tc>
        <w:tc>
          <w:tcPr>
            <w:tcW w:w="1367" w:type="dxa"/>
            <w:tcBorders>
              <w:top w:val="nil"/>
              <w:left w:val="nil"/>
              <w:bottom w:val="single" w:sz="4" w:space="0" w:color="auto"/>
              <w:right w:val="nil"/>
            </w:tcBorders>
            <w:shd w:val="clear" w:color="auto" w:fill="auto"/>
            <w:vAlign w:val="bottom"/>
          </w:tcPr>
          <w:p w14:paraId="3A869CC4" w14:textId="77777777" w:rsidR="00F04EA1" w:rsidRPr="00C7634D" w:rsidRDefault="00F04EA1" w:rsidP="00F04EA1">
            <w:pPr>
              <w:spacing w:before="4" w:after="4" w:line="240" w:lineRule="auto"/>
              <w:ind w:left="-40" w:right="-72"/>
              <w:jc w:val="right"/>
              <w:rPr>
                <w:rFonts w:eastAsia="Arial Unicode MS" w:cs="Arial"/>
                <w:b/>
                <w:bCs/>
                <w:sz w:val="18"/>
                <w:szCs w:val="18"/>
                <w:lang w:val="en-GB" w:bidi="th-TH"/>
              </w:rPr>
            </w:pPr>
            <w:r w:rsidRPr="00C7634D">
              <w:rPr>
                <w:rFonts w:eastAsia="Arial Unicode MS" w:cs="Arial"/>
                <w:b/>
                <w:bCs/>
                <w:sz w:val="18"/>
                <w:szCs w:val="18"/>
                <w:lang w:bidi="th-TH"/>
              </w:rPr>
              <w:t>Baht</w:t>
            </w:r>
          </w:p>
        </w:tc>
      </w:tr>
      <w:tr w:rsidR="00F04EA1" w:rsidRPr="00C7634D" w14:paraId="0917092E" w14:textId="77777777" w:rsidTr="0066612A">
        <w:tc>
          <w:tcPr>
            <w:tcW w:w="3629" w:type="dxa"/>
            <w:tcBorders>
              <w:top w:val="nil"/>
              <w:left w:val="nil"/>
              <w:bottom w:val="nil"/>
              <w:right w:val="nil"/>
            </w:tcBorders>
            <w:shd w:val="clear" w:color="auto" w:fill="auto"/>
            <w:vAlign w:val="bottom"/>
          </w:tcPr>
          <w:p w14:paraId="7495813D" w14:textId="77777777" w:rsidR="00F04EA1" w:rsidRPr="00C7634D" w:rsidRDefault="00F04EA1" w:rsidP="00F04EA1">
            <w:pPr>
              <w:spacing w:before="4" w:after="4" w:line="240" w:lineRule="auto"/>
              <w:ind w:left="77"/>
              <w:jc w:val="both"/>
              <w:rPr>
                <w:rFonts w:eastAsia="Arial Unicode MS" w:cs="Arial"/>
                <w:color w:val="000000"/>
                <w:sz w:val="18"/>
                <w:szCs w:val="18"/>
                <w:lang w:bidi="th-TH"/>
              </w:rPr>
            </w:pPr>
          </w:p>
        </w:tc>
        <w:tc>
          <w:tcPr>
            <w:tcW w:w="1366" w:type="dxa"/>
            <w:tcBorders>
              <w:top w:val="nil"/>
              <w:left w:val="nil"/>
              <w:bottom w:val="nil"/>
              <w:right w:val="nil"/>
            </w:tcBorders>
            <w:shd w:val="clear" w:color="auto" w:fill="FAFAFA"/>
            <w:vAlign w:val="bottom"/>
          </w:tcPr>
          <w:p w14:paraId="268BEA49"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60A7C65D"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F71C171"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A16D5DA"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r>
      <w:tr w:rsidR="00F04EA1" w:rsidRPr="00C7634D" w14:paraId="55A7D790" w14:textId="77777777" w:rsidTr="0066612A">
        <w:tc>
          <w:tcPr>
            <w:tcW w:w="3629" w:type="dxa"/>
            <w:tcBorders>
              <w:top w:val="nil"/>
              <w:left w:val="nil"/>
              <w:bottom w:val="nil"/>
              <w:right w:val="nil"/>
            </w:tcBorders>
            <w:shd w:val="clear" w:color="auto" w:fill="auto"/>
            <w:vAlign w:val="bottom"/>
          </w:tcPr>
          <w:p w14:paraId="53C7DC49" w14:textId="77777777" w:rsidR="00F04EA1" w:rsidRPr="00C7634D" w:rsidRDefault="00F04EA1"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b/>
                <w:bCs/>
                <w:color w:val="000000"/>
                <w:sz w:val="18"/>
                <w:szCs w:val="18"/>
                <w:lang w:bidi="th-TH"/>
              </w:rPr>
              <w:t>Trade receivables</w:t>
            </w:r>
          </w:p>
        </w:tc>
        <w:tc>
          <w:tcPr>
            <w:tcW w:w="1366" w:type="dxa"/>
            <w:tcBorders>
              <w:top w:val="nil"/>
              <w:left w:val="nil"/>
              <w:bottom w:val="nil"/>
              <w:right w:val="nil"/>
            </w:tcBorders>
            <w:shd w:val="clear" w:color="auto" w:fill="FAFAFA"/>
            <w:vAlign w:val="bottom"/>
          </w:tcPr>
          <w:p w14:paraId="355ACDAA"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790B0DF"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4DE4B1C"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EF41A75"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r>
      <w:tr w:rsidR="00F04EA1" w:rsidRPr="00C7634D" w14:paraId="03F28B7C" w14:textId="77777777" w:rsidTr="0066612A">
        <w:tc>
          <w:tcPr>
            <w:tcW w:w="3629" w:type="dxa"/>
            <w:tcBorders>
              <w:top w:val="nil"/>
              <w:left w:val="nil"/>
              <w:bottom w:val="nil"/>
              <w:right w:val="nil"/>
            </w:tcBorders>
            <w:shd w:val="clear" w:color="auto" w:fill="auto"/>
            <w:vAlign w:val="bottom"/>
          </w:tcPr>
          <w:p w14:paraId="2305A015" w14:textId="77777777" w:rsidR="00F04EA1" w:rsidRPr="00C7634D" w:rsidRDefault="00F04EA1" w:rsidP="00F04EA1">
            <w:pPr>
              <w:spacing w:before="4" w:after="4" w:line="240" w:lineRule="auto"/>
              <w:ind w:left="77"/>
              <w:jc w:val="both"/>
              <w:rPr>
                <w:rFonts w:eastAsia="Arial Unicode MS" w:cs="Arial"/>
                <w:color w:val="000000"/>
                <w:sz w:val="18"/>
                <w:szCs w:val="18"/>
              </w:rPr>
            </w:pPr>
            <w:r w:rsidRPr="00C7634D">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29DB0745" w14:textId="2962ABB1" w:rsidR="00F04EA1" w:rsidRPr="00C7634D" w:rsidRDefault="0045437D"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52B29A09" w14:textId="1C2DB3C6" w:rsidR="00F04EA1" w:rsidRPr="00C7634D" w:rsidRDefault="00F04EA1"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28CC3F69" w14:textId="20EBCBC9" w:rsidR="00F04EA1"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110,325,170</w:t>
            </w:r>
          </w:p>
        </w:tc>
        <w:tc>
          <w:tcPr>
            <w:tcW w:w="1367" w:type="dxa"/>
            <w:tcBorders>
              <w:top w:val="nil"/>
              <w:left w:val="nil"/>
              <w:bottom w:val="nil"/>
              <w:right w:val="nil"/>
            </w:tcBorders>
            <w:shd w:val="clear" w:color="auto" w:fill="auto"/>
            <w:vAlign w:val="bottom"/>
          </w:tcPr>
          <w:p w14:paraId="3EA96773" w14:textId="165A6860" w:rsidR="00F04EA1" w:rsidRPr="00C7634D" w:rsidRDefault="00F04EA1"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lang w:val="en-GB"/>
              </w:rPr>
              <w:t>28</w:t>
            </w:r>
            <w:r w:rsidRPr="00C7634D">
              <w:rPr>
                <w:rFonts w:eastAsia="Arial Unicode MS" w:cs="Arial"/>
                <w:color w:val="000000"/>
                <w:sz w:val="18"/>
                <w:szCs w:val="18"/>
              </w:rPr>
              <w:t>,</w:t>
            </w:r>
            <w:r w:rsidRPr="00C7634D">
              <w:rPr>
                <w:rFonts w:eastAsia="Arial Unicode MS" w:cs="Arial"/>
                <w:color w:val="000000"/>
                <w:sz w:val="18"/>
                <w:szCs w:val="18"/>
                <w:lang w:val="en-GB"/>
              </w:rPr>
              <w:t>132</w:t>
            </w:r>
            <w:r w:rsidRPr="00C7634D">
              <w:rPr>
                <w:rFonts w:eastAsia="Arial Unicode MS" w:cs="Arial"/>
                <w:color w:val="000000"/>
                <w:sz w:val="18"/>
                <w:szCs w:val="18"/>
              </w:rPr>
              <w:t>,</w:t>
            </w:r>
            <w:r w:rsidRPr="00C7634D">
              <w:rPr>
                <w:rFonts w:eastAsia="Arial Unicode MS" w:cs="Arial"/>
                <w:color w:val="000000"/>
                <w:sz w:val="18"/>
                <w:szCs w:val="18"/>
                <w:lang w:val="en-GB"/>
              </w:rPr>
              <w:t>432</w:t>
            </w:r>
          </w:p>
        </w:tc>
      </w:tr>
      <w:tr w:rsidR="00F04EA1" w:rsidRPr="00C7634D" w14:paraId="761F37F6" w14:textId="77777777" w:rsidTr="0066612A">
        <w:tc>
          <w:tcPr>
            <w:tcW w:w="3629" w:type="dxa"/>
            <w:tcBorders>
              <w:top w:val="nil"/>
              <w:left w:val="nil"/>
              <w:bottom w:val="nil"/>
              <w:right w:val="nil"/>
            </w:tcBorders>
            <w:shd w:val="clear" w:color="auto" w:fill="auto"/>
            <w:vAlign w:val="bottom"/>
          </w:tcPr>
          <w:p w14:paraId="0ADDCC52" w14:textId="3D8B09D1" w:rsidR="00F04EA1" w:rsidRPr="00C7634D" w:rsidRDefault="00F04EA1" w:rsidP="00F04EA1">
            <w:pPr>
              <w:spacing w:before="4" w:after="4" w:line="240" w:lineRule="auto"/>
              <w:ind w:left="77"/>
              <w:jc w:val="both"/>
              <w:rPr>
                <w:rFonts w:eastAsia="Arial Unicode MS" w:cs="Arial"/>
                <w:color w:val="000000"/>
                <w:sz w:val="18"/>
                <w:szCs w:val="18"/>
              </w:rPr>
            </w:pPr>
            <w:r w:rsidRPr="00C7634D">
              <w:rPr>
                <w:rFonts w:eastAsia="Arial Unicode MS" w:cs="Arial"/>
                <w:color w:val="000000"/>
                <w:sz w:val="18"/>
                <w:szCs w:val="18"/>
              </w:rPr>
              <w:t>Associate</w:t>
            </w:r>
          </w:p>
        </w:tc>
        <w:tc>
          <w:tcPr>
            <w:tcW w:w="1366" w:type="dxa"/>
            <w:tcBorders>
              <w:top w:val="nil"/>
              <w:left w:val="nil"/>
              <w:bottom w:val="nil"/>
              <w:right w:val="nil"/>
            </w:tcBorders>
            <w:shd w:val="clear" w:color="auto" w:fill="FAFAFA"/>
            <w:vAlign w:val="bottom"/>
          </w:tcPr>
          <w:p w14:paraId="79F42912" w14:textId="70CFF870" w:rsidR="00F04EA1"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344,099</w:t>
            </w:r>
          </w:p>
        </w:tc>
        <w:tc>
          <w:tcPr>
            <w:tcW w:w="1330" w:type="dxa"/>
            <w:tcBorders>
              <w:top w:val="nil"/>
              <w:left w:val="nil"/>
              <w:bottom w:val="nil"/>
              <w:right w:val="nil"/>
            </w:tcBorders>
            <w:shd w:val="clear" w:color="auto" w:fill="auto"/>
            <w:vAlign w:val="bottom"/>
          </w:tcPr>
          <w:p w14:paraId="26D89C17" w14:textId="2E6BFFDD" w:rsidR="00F04EA1" w:rsidRPr="00C7634D" w:rsidRDefault="00F04EA1"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lang w:val="en-GB"/>
              </w:rPr>
              <w:t>258</w:t>
            </w:r>
            <w:r w:rsidRPr="00C7634D">
              <w:rPr>
                <w:rFonts w:eastAsia="Arial Unicode MS" w:cs="Arial"/>
                <w:color w:val="000000"/>
                <w:sz w:val="18"/>
                <w:szCs w:val="18"/>
              </w:rPr>
              <w:t>,</w:t>
            </w:r>
            <w:r w:rsidRPr="00C7634D">
              <w:rPr>
                <w:rFonts w:eastAsia="Arial Unicode MS" w:cs="Arial"/>
                <w:color w:val="000000"/>
                <w:sz w:val="18"/>
                <w:szCs w:val="18"/>
                <w:lang w:val="en-GB"/>
              </w:rPr>
              <w:t>940</w:t>
            </w:r>
          </w:p>
        </w:tc>
        <w:tc>
          <w:tcPr>
            <w:tcW w:w="1416" w:type="dxa"/>
            <w:tcBorders>
              <w:top w:val="nil"/>
              <w:left w:val="nil"/>
              <w:bottom w:val="nil"/>
              <w:right w:val="nil"/>
            </w:tcBorders>
            <w:shd w:val="clear" w:color="auto" w:fill="FAFAFA"/>
            <w:vAlign w:val="bottom"/>
          </w:tcPr>
          <w:p w14:paraId="5EE8DE45" w14:textId="43F38362" w:rsidR="00F04EA1"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344,099</w:t>
            </w:r>
          </w:p>
        </w:tc>
        <w:tc>
          <w:tcPr>
            <w:tcW w:w="1367" w:type="dxa"/>
            <w:tcBorders>
              <w:top w:val="nil"/>
              <w:left w:val="nil"/>
              <w:bottom w:val="nil"/>
              <w:right w:val="nil"/>
            </w:tcBorders>
            <w:shd w:val="clear" w:color="auto" w:fill="auto"/>
            <w:vAlign w:val="bottom"/>
          </w:tcPr>
          <w:p w14:paraId="26A3D496" w14:textId="3C948CF2" w:rsidR="00F04EA1" w:rsidRPr="00C7634D" w:rsidRDefault="00F04EA1"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lang w:val="en-GB"/>
              </w:rPr>
              <w:t>258</w:t>
            </w:r>
            <w:r w:rsidRPr="00C7634D">
              <w:rPr>
                <w:rFonts w:eastAsia="Arial Unicode MS" w:cs="Arial"/>
                <w:color w:val="000000"/>
                <w:sz w:val="18"/>
                <w:szCs w:val="18"/>
              </w:rPr>
              <w:t>,</w:t>
            </w:r>
            <w:r w:rsidRPr="00C7634D">
              <w:rPr>
                <w:rFonts w:eastAsia="Arial Unicode MS" w:cs="Arial"/>
                <w:color w:val="000000"/>
                <w:sz w:val="18"/>
                <w:szCs w:val="18"/>
                <w:lang w:val="en-GB"/>
              </w:rPr>
              <w:t>940</w:t>
            </w:r>
          </w:p>
        </w:tc>
      </w:tr>
      <w:tr w:rsidR="00544C40" w:rsidRPr="00C7634D" w14:paraId="270E2490" w14:textId="77777777" w:rsidTr="0066612A">
        <w:tc>
          <w:tcPr>
            <w:tcW w:w="3629" w:type="dxa"/>
            <w:tcBorders>
              <w:top w:val="nil"/>
              <w:left w:val="nil"/>
              <w:bottom w:val="nil"/>
              <w:right w:val="nil"/>
            </w:tcBorders>
            <w:shd w:val="clear" w:color="auto" w:fill="auto"/>
            <w:vAlign w:val="bottom"/>
          </w:tcPr>
          <w:p w14:paraId="26B2BE6C" w14:textId="77777777" w:rsidR="00544C40" w:rsidRPr="00C7634D" w:rsidRDefault="00544C40" w:rsidP="00544C40">
            <w:pPr>
              <w:spacing w:before="4" w:after="4" w:line="240" w:lineRule="auto"/>
              <w:ind w:left="77"/>
              <w:jc w:val="thaiDistribute"/>
              <w:rPr>
                <w:rFonts w:eastAsia="Arial Unicode MS" w:cs="Arial"/>
                <w:color w:val="000000"/>
                <w:sz w:val="18"/>
                <w:szCs w:val="18"/>
              </w:rPr>
            </w:pPr>
            <w:r w:rsidRPr="00C7634D">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tcPr>
          <w:p w14:paraId="323FF7FF" w14:textId="7DE8E365" w:rsidR="00544C40" w:rsidRPr="00C7634D" w:rsidRDefault="00544C40" w:rsidP="00544C40">
            <w:pPr>
              <w:spacing w:before="4" w:after="4" w:line="240" w:lineRule="auto"/>
              <w:ind w:left="-40" w:right="-72"/>
              <w:jc w:val="right"/>
              <w:rPr>
                <w:rFonts w:eastAsia="Arial Unicode MS" w:cs="Arial"/>
                <w:color w:val="000000"/>
                <w:sz w:val="18"/>
                <w:szCs w:val="18"/>
              </w:rPr>
            </w:pPr>
            <w:r w:rsidRPr="00C7634D">
              <w:rPr>
                <w:rFonts w:cs="Arial"/>
                <w:sz w:val="18"/>
                <w:szCs w:val="18"/>
              </w:rPr>
              <w:t>80,500</w:t>
            </w:r>
          </w:p>
        </w:tc>
        <w:tc>
          <w:tcPr>
            <w:tcW w:w="1330" w:type="dxa"/>
            <w:tcBorders>
              <w:top w:val="nil"/>
              <w:left w:val="nil"/>
              <w:bottom w:val="nil"/>
              <w:right w:val="nil"/>
            </w:tcBorders>
            <w:shd w:val="clear" w:color="auto" w:fill="auto"/>
          </w:tcPr>
          <w:p w14:paraId="5B19C568" w14:textId="4BBC22BA" w:rsidR="00544C40" w:rsidRPr="00C7634D" w:rsidRDefault="00544C40" w:rsidP="00544C40">
            <w:pPr>
              <w:spacing w:before="4" w:after="4" w:line="240" w:lineRule="auto"/>
              <w:ind w:left="-40" w:right="-72"/>
              <w:jc w:val="right"/>
              <w:rPr>
                <w:rFonts w:eastAsia="Arial Unicode MS" w:cs="Arial"/>
                <w:color w:val="000000"/>
                <w:sz w:val="18"/>
                <w:szCs w:val="18"/>
              </w:rPr>
            </w:pPr>
            <w:r w:rsidRPr="00C7634D">
              <w:rPr>
                <w:rFonts w:cs="Arial"/>
                <w:sz w:val="18"/>
                <w:szCs w:val="18"/>
              </w:rPr>
              <w:t>41,449</w:t>
            </w:r>
          </w:p>
        </w:tc>
        <w:tc>
          <w:tcPr>
            <w:tcW w:w="1416" w:type="dxa"/>
            <w:tcBorders>
              <w:top w:val="nil"/>
              <w:left w:val="nil"/>
              <w:bottom w:val="nil"/>
              <w:right w:val="nil"/>
            </w:tcBorders>
            <w:shd w:val="clear" w:color="auto" w:fill="FAFAFA"/>
          </w:tcPr>
          <w:p w14:paraId="06B70379" w14:textId="0B8D289E" w:rsidR="00544C40" w:rsidRPr="00C7634D" w:rsidRDefault="00544C40" w:rsidP="00544C40">
            <w:pPr>
              <w:spacing w:before="4" w:after="4" w:line="240" w:lineRule="auto"/>
              <w:ind w:left="-40" w:right="-72"/>
              <w:jc w:val="right"/>
              <w:rPr>
                <w:rFonts w:eastAsia="Arial Unicode MS" w:cs="Arial"/>
                <w:color w:val="000000"/>
                <w:sz w:val="18"/>
                <w:szCs w:val="18"/>
                <w:cs/>
                <w:lang w:bidi="th-TH"/>
              </w:rPr>
            </w:pPr>
            <w:r w:rsidRPr="00C7634D">
              <w:rPr>
                <w:rFonts w:cs="Arial"/>
                <w:sz w:val="18"/>
                <w:szCs w:val="18"/>
              </w:rPr>
              <w:t>80,500</w:t>
            </w:r>
          </w:p>
        </w:tc>
        <w:tc>
          <w:tcPr>
            <w:tcW w:w="1367" w:type="dxa"/>
            <w:tcBorders>
              <w:top w:val="nil"/>
              <w:left w:val="nil"/>
              <w:bottom w:val="nil"/>
              <w:right w:val="nil"/>
            </w:tcBorders>
            <w:shd w:val="clear" w:color="auto" w:fill="auto"/>
          </w:tcPr>
          <w:p w14:paraId="360CE085" w14:textId="7F1B5E5F" w:rsidR="00544C40" w:rsidRPr="00C7634D" w:rsidRDefault="00544C40" w:rsidP="00544C40">
            <w:pPr>
              <w:spacing w:before="4" w:after="4" w:line="240" w:lineRule="auto"/>
              <w:ind w:left="-40" w:right="-72"/>
              <w:jc w:val="right"/>
              <w:rPr>
                <w:rFonts w:eastAsia="Arial Unicode MS" w:cs="Arial"/>
                <w:color w:val="000000"/>
                <w:sz w:val="18"/>
                <w:szCs w:val="18"/>
              </w:rPr>
            </w:pPr>
            <w:r w:rsidRPr="00C7634D">
              <w:rPr>
                <w:rFonts w:cs="Arial"/>
                <w:sz w:val="18"/>
                <w:szCs w:val="18"/>
              </w:rPr>
              <w:t>41,449</w:t>
            </w:r>
          </w:p>
        </w:tc>
      </w:tr>
      <w:tr w:rsidR="00F04EA1" w:rsidRPr="00C7634D" w14:paraId="25B96CBD" w14:textId="77777777" w:rsidTr="0066612A">
        <w:tc>
          <w:tcPr>
            <w:tcW w:w="3629" w:type="dxa"/>
            <w:tcBorders>
              <w:top w:val="nil"/>
              <w:left w:val="nil"/>
              <w:bottom w:val="nil"/>
              <w:right w:val="nil"/>
            </w:tcBorders>
            <w:shd w:val="clear" w:color="auto" w:fill="auto"/>
            <w:vAlign w:val="bottom"/>
          </w:tcPr>
          <w:p w14:paraId="649D5E69" w14:textId="77777777" w:rsidR="00F04EA1" w:rsidRPr="00C7634D" w:rsidRDefault="00F04EA1" w:rsidP="00F04EA1">
            <w:pPr>
              <w:spacing w:before="4" w:after="4" w:line="240" w:lineRule="auto"/>
              <w:ind w:left="77"/>
              <w:jc w:val="both"/>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43BC188"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37C3AA7"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FE2CDA4"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AF7F687"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r>
      <w:tr w:rsidR="00F04EA1" w:rsidRPr="00C7634D" w14:paraId="630B53A6" w14:textId="77777777" w:rsidTr="0066612A">
        <w:tc>
          <w:tcPr>
            <w:tcW w:w="3629" w:type="dxa"/>
            <w:tcBorders>
              <w:top w:val="nil"/>
              <w:left w:val="nil"/>
              <w:bottom w:val="nil"/>
              <w:right w:val="nil"/>
            </w:tcBorders>
            <w:shd w:val="clear" w:color="auto" w:fill="auto"/>
            <w:vAlign w:val="bottom"/>
          </w:tcPr>
          <w:p w14:paraId="558D6461" w14:textId="3CA66C97" w:rsidR="00F04EA1" w:rsidRPr="00C7634D" w:rsidRDefault="00F04EA1" w:rsidP="00F04EA1">
            <w:pPr>
              <w:spacing w:before="4" w:after="4" w:line="240" w:lineRule="auto"/>
              <w:ind w:left="77"/>
              <w:jc w:val="both"/>
              <w:rPr>
                <w:rFonts w:eastAsia="Arial Unicode MS" w:cs="Arial"/>
                <w:b/>
                <w:bCs/>
                <w:color w:val="000000"/>
                <w:sz w:val="18"/>
                <w:szCs w:val="18"/>
                <w:lang w:bidi="th-TH"/>
              </w:rPr>
            </w:pPr>
            <w:r w:rsidRPr="00C7634D">
              <w:rPr>
                <w:rFonts w:eastAsia="Arial Unicode MS" w:cs="Arial"/>
                <w:b/>
                <w:bCs/>
                <w:color w:val="000000"/>
                <w:sz w:val="18"/>
                <w:szCs w:val="18"/>
                <w:lang w:bidi="th-TH"/>
              </w:rPr>
              <w:t>Finance lease receivable</w:t>
            </w:r>
          </w:p>
        </w:tc>
        <w:tc>
          <w:tcPr>
            <w:tcW w:w="1366" w:type="dxa"/>
            <w:tcBorders>
              <w:top w:val="nil"/>
              <w:left w:val="nil"/>
              <w:bottom w:val="nil"/>
              <w:right w:val="nil"/>
            </w:tcBorders>
            <w:shd w:val="clear" w:color="auto" w:fill="FAFAFA"/>
            <w:vAlign w:val="bottom"/>
          </w:tcPr>
          <w:p w14:paraId="2C50AF49"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E615964"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7AF0AF2"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143D9E7"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r>
      <w:tr w:rsidR="00F04EA1" w:rsidRPr="00C7634D" w14:paraId="3A8A3567" w14:textId="77777777" w:rsidTr="0066612A">
        <w:tc>
          <w:tcPr>
            <w:tcW w:w="3629" w:type="dxa"/>
            <w:tcBorders>
              <w:top w:val="nil"/>
              <w:left w:val="nil"/>
              <w:bottom w:val="nil"/>
              <w:right w:val="nil"/>
            </w:tcBorders>
            <w:shd w:val="clear" w:color="auto" w:fill="auto"/>
            <w:vAlign w:val="bottom"/>
          </w:tcPr>
          <w:p w14:paraId="4494F440" w14:textId="77777777" w:rsidR="00F04EA1" w:rsidRPr="00C7634D" w:rsidRDefault="00F04EA1" w:rsidP="00F04EA1">
            <w:pPr>
              <w:spacing w:before="4" w:after="4" w:line="240" w:lineRule="auto"/>
              <w:ind w:left="77"/>
              <w:jc w:val="both"/>
              <w:rPr>
                <w:rFonts w:eastAsia="Arial Unicode MS" w:cs="Arial"/>
                <w:color w:val="000000"/>
                <w:sz w:val="18"/>
                <w:szCs w:val="18"/>
              </w:rPr>
            </w:pPr>
            <w:r w:rsidRPr="00C7634D">
              <w:rPr>
                <w:rFonts w:eastAsia="Arial Unicode MS" w:cs="Arial"/>
                <w:color w:val="000000"/>
                <w:sz w:val="18"/>
                <w:szCs w:val="18"/>
              </w:rPr>
              <w:t>Subsidiary</w:t>
            </w:r>
          </w:p>
        </w:tc>
        <w:tc>
          <w:tcPr>
            <w:tcW w:w="1366" w:type="dxa"/>
            <w:tcBorders>
              <w:top w:val="nil"/>
              <w:left w:val="nil"/>
              <w:bottom w:val="nil"/>
              <w:right w:val="nil"/>
            </w:tcBorders>
            <w:shd w:val="clear" w:color="auto" w:fill="FAFAFA"/>
            <w:vAlign w:val="center"/>
          </w:tcPr>
          <w:p w14:paraId="216B1923" w14:textId="15844998" w:rsidR="00F04EA1" w:rsidRPr="00C7634D" w:rsidRDefault="0045437D"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24B01E0C" w14:textId="1C4BB588" w:rsidR="00F04EA1" w:rsidRPr="00C7634D" w:rsidRDefault="00F04EA1"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137D6D08" w14:textId="1B1A2E3D" w:rsidR="00F04EA1" w:rsidRPr="00C7634D" w:rsidRDefault="00544C40"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16,153,566</w:t>
            </w:r>
          </w:p>
        </w:tc>
        <w:tc>
          <w:tcPr>
            <w:tcW w:w="1367" w:type="dxa"/>
            <w:tcBorders>
              <w:top w:val="nil"/>
              <w:left w:val="nil"/>
              <w:bottom w:val="nil"/>
              <w:right w:val="nil"/>
            </w:tcBorders>
            <w:shd w:val="clear" w:color="auto" w:fill="auto"/>
            <w:vAlign w:val="bottom"/>
          </w:tcPr>
          <w:p w14:paraId="4DCC8800" w14:textId="3F22E151" w:rsidR="00F04EA1" w:rsidRPr="00C7634D" w:rsidRDefault="00F04EA1"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lang w:val="en-GB"/>
              </w:rPr>
              <w:t>19</w:t>
            </w:r>
            <w:r w:rsidRPr="00C7634D">
              <w:rPr>
                <w:rFonts w:eastAsia="Arial Unicode MS" w:cs="Arial"/>
                <w:color w:val="000000"/>
                <w:sz w:val="18"/>
                <w:szCs w:val="18"/>
              </w:rPr>
              <w:t>,</w:t>
            </w:r>
            <w:r w:rsidRPr="00C7634D">
              <w:rPr>
                <w:rFonts w:eastAsia="Arial Unicode MS" w:cs="Arial"/>
                <w:color w:val="000000"/>
                <w:sz w:val="18"/>
                <w:szCs w:val="18"/>
                <w:lang w:val="en-GB"/>
              </w:rPr>
              <w:t>363</w:t>
            </w:r>
            <w:r w:rsidRPr="00C7634D">
              <w:rPr>
                <w:rFonts w:eastAsia="Arial Unicode MS" w:cs="Arial"/>
                <w:color w:val="000000"/>
                <w:sz w:val="18"/>
                <w:szCs w:val="18"/>
              </w:rPr>
              <w:t>,</w:t>
            </w:r>
            <w:r w:rsidRPr="00C7634D">
              <w:rPr>
                <w:rFonts w:eastAsia="Arial Unicode MS" w:cs="Arial"/>
                <w:color w:val="000000"/>
                <w:sz w:val="18"/>
                <w:szCs w:val="18"/>
                <w:lang w:val="en-GB"/>
              </w:rPr>
              <w:t>126</w:t>
            </w:r>
          </w:p>
        </w:tc>
      </w:tr>
      <w:tr w:rsidR="00F04EA1" w:rsidRPr="00C7634D" w14:paraId="72108C99" w14:textId="77777777" w:rsidTr="0066612A">
        <w:tc>
          <w:tcPr>
            <w:tcW w:w="3629" w:type="dxa"/>
            <w:tcBorders>
              <w:top w:val="nil"/>
              <w:left w:val="nil"/>
              <w:bottom w:val="nil"/>
              <w:right w:val="nil"/>
            </w:tcBorders>
            <w:shd w:val="clear" w:color="auto" w:fill="auto"/>
            <w:vAlign w:val="bottom"/>
          </w:tcPr>
          <w:p w14:paraId="632F7C3E" w14:textId="77777777" w:rsidR="00F04EA1" w:rsidRPr="00C7634D" w:rsidRDefault="00F04EA1" w:rsidP="00F04EA1">
            <w:pPr>
              <w:spacing w:before="4" w:after="4" w:line="240" w:lineRule="auto"/>
              <w:ind w:left="77"/>
              <w:jc w:val="both"/>
              <w:rPr>
                <w:rFonts w:eastAsia="Arial Unicode MS" w:cs="Arial"/>
                <w:b/>
                <w:bCs/>
                <w:color w:val="000000"/>
                <w:sz w:val="18"/>
                <w:szCs w:val="18"/>
                <w:lang w:bidi="th-TH"/>
              </w:rPr>
            </w:pPr>
          </w:p>
        </w:tc>
        <w:tc>
          <w:tcPr>
            <w:tcW w:w="1366" w:type="dxa"/>
            <w:tcBorders>
              <w:top w:val="nil"/>
              <w:left w:val="nil"/>
              <w:bottom w:val="nil"/>
              <w:right w:val="nil"/>
            </w:tcBorders>
            <w:shd w:val="clear" w:color="auto" w:fill="FAFAFA"/>
            <w:vAlign w:val="bottom"/>
          </w:tcPr>
          <w:p w14:paraId="2FBE4FD5"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3097B24"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DC5E8FA"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C876A93"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r>
      <w:tr w:rsidR="00F04EA1" w:rsidRPr="00C7634D" w14:paraId="4E56D91D" w14:textId="77777777" w:rsidTr="0066612A">
        <w:tc>
          <w:tcPr>
            <w:tcW w:w="3629" w:type="dxa"/>
            <w:tcBorders>
              <w:top w:val="nil"/>
              <w:left w:val="nil"/>
              <w:bottom w:val="nil"/>
              <w:right w:val="nil"/>
            </w:tcBorders>
            <w:shd w:val="clear" w:color="auto" w:fill="auto"/>
            <w:vAlign w:val="bottom"/>
          </w:tcPr>
          <w:p w14:paraId="7FEECBE1" w14:textId="77777777" w:rsidR="00F04EA1" w:rsidRPr="00C7634D" w:rsidRDefault="00F04EA1"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b/>
                <w:bCs/>
                <w:color w:val="000000"/>
                <w:sz w:val="18"/>
                <w:szCs w:val="18"/>
                <w:lang w:bidi="th-TH"/>
              </w:rPr>
              <w:t>Other receivables</w:t>
            </w:r>
          </w:p>
        </w:tc>
        <w:tc>
          <w:tcPr>
            <w:tcW w:w="1366" w:type="dxa"/>
            <w:tcBorders>
              <w:top w:val="nil"/>
              <w:left w:val="nil"/>
              <w:bottom w:val="nil"/>
              <w:right w:val="nil"/>
            </w:tcBorders>
            <w:shd w:val="clear" w:color="auto" w:fill="FAFAFA"/>
            <w:vAlign w:val="bottom"/>
          </w:tcPr>
          <w:p w14:paraId="07107226"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CF7D594"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AC943F6"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6413339" w14:textId="77777777" w:rsidR="00F04EA1" w:rsidRPr="00C7634D" w:rsidRDefault="00F04EA1" w:rsidP="00F04EA1">
            <w:pPr>
              <w:spacing w:before="4" w:after="4" w:line="240" w:lineRule="auto"/>
              <w:ind w:left="-40" w:right="-72"/>
              <w:jc w:val="right"/>
              <w:rPr>
                <w:rFonts w:eastAsia="Arial Unicode MS" w:cs="Arial"/>
                <w:color w:val="000000"/>
                <w:sz w:val="18"/>
                <w:szCs w:val="18"/>
              </w:rPr>
            </w:pPr>
          </w:p>
        </w:tc>
      </w:tr>
      <w:tr w:rsidR="00016B28" w:rsidRPr="00C7634D" w14:paraId="1EC97320" w14:textId="77777777" w:rsidTr="00C339E8">
        <w:trPr>
          <w:trHeight w:val="70"/>
        </w:trPr>
        <w:tc>
          <w:tcPr>
            <w:tcW w:w="3629" w:type="dxa"/>
            <w:tcBorders>
              <w:top w:val="nil"/>
              <w:left w:val="nil"/>
              <w:bottom w:val="nil"/>
              <w:right w:val="nil"/>
            </w:tcBorders>
            <w:shd w:val="clear" w:color="auto" w:fill="auto"/>
            <w:vAlign w:val="bottom"/>
          </w:tcPr>
          <w:p w14:paraId="74D40B58" w14:textId="77777777" w:rsidR="00016B28" w:rsidRPr="00C7634D" w:rsidRDefault="00016B28" w:rsidP="00016B28">
            <w:pPr>
              <w:spacing w:before="4" w:after="4" w:line="240" w:lineRule="auto"/>
              <w:ind w:left="77"/>
              <w:jc w:val="thaiDistribute"/>
              <w:rPr>
                <w:rFonts w:eastAsia="Arial Unicode MS" w:cs="Arial"/>
                <w:color w:val="000000"/>
                <w:sz w:val="18"/>
                <w:szCs w:val="18"/>
                <w:cs/>
                <w:lang w:bidi="th-TH"/>
              </w:rPr>
            </w:pPr>
            <w:r w:rsidRPr="00C7634D">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05C418B2" w14:textId="1D4FB29F" w:rsidR="00016B28" w:rsidRPr="00C7634D" w:rsidRDefault="00016B28" w:rsidP="00016B28">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4EF42387" w14:textId="77777777" w:rsidR="00016B28" w:rsidRPr="00C7634D" w:rsidRDefault="00016B28" w:rsidP="00016B28">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tcPr>
          <w:p w14:paraId="0703DB19" w14:textId="64005721" w:rsidR="00016B28" w:rsidRPr="00C7634D" w:rsidRDefault="00016B28" w:rsidP="00016B28">
            <w:pPr>
              <w:spacing w:before="4" w:after="4" w:line="240" w:lineRule="auto"/>
              <w:ind w:left="-40" w:right="-72"/>
              <w:jc w:val="right"/>
              <w:rPr>
                <w:rFonts w:eastAsia="Arial Unicode MS" w:cs="Arial"/>
                <w:color w:val="000000"/>
                <w:sz w:val="18"/>
                <w:szCs w:val="18"/>
              </w:rPr>
            </w:pPr>
            <w:r w:rsidRPr="00C7634D">
              <w:rPr>
                <w:rFonts w:cs="Arial"/>
                <w:sz w:val="18"/>
                <w:szCs w:val="18"/>
              </w:rPr>
              <w:t>83,728</w:t>
            </w:r>
          </w:p>
        </w:tc>
        <w:tc>
          <w:tcPr>
            <w:tcW w:w="1367" w:type="dxa"/>
            <w:tcBorders>
              <w:top w:val="nil"/>
              <w:left w:val="nil"/>
              <w:bottom w:val="nil"/>
              <w:right w:val="nil"/>
            </w:tcBorders>
            <w:shd w:val="clear" w:color="auto" w:fill="auto"/>
          </w:tcPr>
          <w:p w14:paraId="39F8F485" w14:textId="42DFDDB4" w:rsidR="00016B28" w:rsidRPr="00C7634D" w:rsidRDefault="00016B28" w:rsidP="00016B28">
            <w:pPr>
              <w:spacing w:before="4" w:after="4" w:line="240" w:lineRule="auto"/>
              <w:ind w:left="-40" w:right="-72"/>
              <w:jc w:val="right"/>
              <w:rPr>
                <w:rFonts w:eastAsia="Arial Unicode MS" w:cs="Arial"/>
                <w:color w:val="000000"/>
                <w:sz w:val="18"/>
                <w:szCs w:val="18"/>
              </w:rPr>
            </w:pPr>
            <w:r w:rsidRPr="00C7634D">
              <w:rPr>
                <w:rFonts w:cs="Arial"/>
                <w:sz w:val="18"/>
                <w:szCs w:val="18"/>
              </w:rPr>
              <w:t>14,316,396</w:t>
            </w:r>
          </w:p>
        </w:tc>
      </w:tr>
      <w:tr w:rsidR="0066612A" w:rsidRPr="00C7634D" w14:paraId="1CB0E685" w14:textId="77777777" w:rsidTr="0066612A">
        <w:tc>
          <w:tcPr>
            <w:tcW w:w="3629" w:type="dxa"/>
            <w:tcBorders>
              <w:top w:val="nil"/>
              <w:left w:val="nil"/>
              <w:bottom w:val="nil"/>
              <w:right w:val="nil"/>
            </w:tcBorders>
            <w:shd w:val="clear" w:color="auto" w:fill="auto"/>
            <w:vAlign w:val="bottom"/>
          </w:tcPr>
          <w:p w14:paraId="3152602D" w14:textId="6F6C9522" w:rsidR="0066612A" w:rsidRPr="00C7634D" w:rsidRDefault="00771725" w:rsidP="00F04EA1">
            <w:pPr>
              <w:spacing w:before="4" w:after="4" w:line="240" w:lineRule="auto"/>
              <w:ind w:left="77"/>
              <w:jc w:val="thaiDistribute"/>
              <w:rPr>
                <w:rFonts w:eastAsia="Arial Unicode MS" w:cs="Arial"/>
                <w:color w:val="000000"/>
                <w:sz w:val="18"/>
                <w:szCs w:val="18"/>
                <w:cs/>
                <w:lang w:bidi="th-TH"/>
              </w:rPr>
            </w:pPr>
            <w:r w:rsidRPr="00C7634D">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tcPr>
          <w:p w14:paraId="4040781D" w14:textId="1F47257D"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2,257,330</w:t>
            </w:r>
          </w:p>
        </w:tc>
        <w:tc>
          <w:tcPr>
            <w:tcW w:w="1330" w:type="dxa"/>
            <w:tcBorders>
              <w:top w:val="nil"/>
              <w:left w:val="nil"/>
              <w:bottom w:val="nil"/>
              <w:right w:val="nil"/>
            </w:tcBorders>
            <w:shd w:val="clear" w:color="auto" w:fill="auto"/>
          </w:tcPr>
          <w:p w14:paraId="044CBB3E" w14:textId="53E66D6C"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2,773,926</w:t>
            </w:r>
          </w:p>
        </w:tc>
        <w:tc>
          <w:tcPr>
            <w:tcW w:w="1416" w:type="dxa"/>
            <w:tcBorders>
              <w:top w:val="nil"/>
              <w:left w:val="nil"/>
              <w:bottom w:val="nil"/>
              <w:right w:val="nil"/>
            </w:tcBorders>
            <w:shd w:val="clear" w:color="auto" w:fill="FAFAFA"/>
          </w:tcPr>
          <w:p w14:paraId="0EB7F0AD" w14:textId="193ED792"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69,336</w:t>
            </w:r>
          </w:p>
        </w:tc>
        <w:tc>
          <w:tcPr>
            <w:tcW w:w="1367" w:type="dxa"/>
            <w:tcBorders>
              <w:top w:val="nil"/>
              <w:left w:val="nil"/>
              <w:bottom w:val="nil"/>
              <w:right w:val="nil"/>
            </w:tcBorders>
            <w:shd w:val="clear" w:color="auto" w:fill="auto"/>
          </w:tcPr>
          <w:p w14:paraId="4198C456" w14:textId="3C354489"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585,932</w:t>
            </w:r>
          </w:p>
        </w:tc>
      </w:tr>
      <w:tr w:rsidR="0066612A" w:rsidRPr="00C7634D" w14:paraId="6E76D8FB" w14:textId="77777777" w:rsidTr="0066612A">
        <w:tc>
          <w:tcPr>
            <w:tcW w:w="3629" w:type="dxa"/>
            <w:tcBorders>
              <w:top w:val="nil"/>
              <w:left w:val="nil"/>
              <w:bottom w:val="nil"/>
              <w:right w:val="nil"/>
            </w:tcBorders>
            <w:shd w:val="clear" w:color="auto" w:fill="auto"/>
            <w:vAlign w:val="bottom"/>
          </w:tcPr>
          <w:p w14:paraId="49883689" w14:textId="6293099E" w:rsidR="0066612A" w:rsidRPr="00C7634D" w:rsidRDefault="0066612A" w:rsidP="00544C40">
            <w:pPr>
              <w:spacing w:before="4" w:after="4" w:line="240" w:lineRule="auto"/>
              <w:ind w:left="77"/>
              <w:jc w:val="thaiDistribute"/>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9A104C8" w14:textId="3DE4E809"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1412C6D" w14:textId="11A681DB"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C51F4D1" w14:textId="3BD06734"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F29B7A4" w14:textId="45141C05" w:rsidR="0066612A" w:rsidRPr="00C7634D" w:rsidRDefault="0066612A" w:rsidP="00544C40">
            <w:pPr>
              <w:spacing w:before="4" w:after="4" w:line="240" w:lineRule="auto"/>
              <w:ind w:left="-40" w:right="-72"/>
              <w:jc w:val="right"/>
              <w:rPr>
                <w:rFonts w:eastAsia="Arial Unicode MS" w:cs="Arial"/>
                <w:color w:val="000000"/>
                <w:sz w:val="18"/>
                <w:szCs w:val="18"/>
              </w:rPr>
            </w:pPr>
          </w:p>
        </w:tc>
      </w:tr>
      <w:tr w:rsidR="0066612A" w:rsidRPr="00C7634D" w14:paraId="0B2B0AE1" w14:textId="77777777" w:rsidTr="0066612A">
        <w:tc>
          <w:tcPr>
            <w:tcW w:w="3629" w:type="dxa"/>
            <w:tcBorders>
              <w:top w:val="nil"/>
              <w:left w:val="nil"/>
              <w:bottom w:val="nil"/>
              <w:right w:val="nil"/>
            </w:tcBorders>
            <w:shd w:val="clear" w:color="auto" w:fill="auto"/>
            <w:vAlign w:val="bottom"/>
          </w:tcPr>
          <w:p w14:paraId="606EFD2F" w14:textId="2F83B566"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b/>
                <w:bCs/>
                <w:color w:val="000000"/>
                <w:sz w:val="18"/>
                <w:szCs w:val="18"/>
                <w:lang w:bidi="th-TH"/>
              </w:rPr>
              <w:t>Interest receivables</w:t>
            </w:r>
          </w:p>
        </w:tc>
        <w:tc>
          <w:tcPr>
            <w:tcW w:w="1366" w:type="dxa"/>
            <w:tcBorders>
              <w:top w:val="nil"/>
              <w:left w:val="nil"/>
              <w:bottom w:val="nil"/>
              <w:right w:val="nil"/>
            </w:tcBorders>
            <w:shd w:val="clear" w:color="auto" w:fill="FAFAFA"/>
            <w:vAlign w:val="bottom"/>
          </w:tcPr>
          <w:p w14:paraId="1CF3D269"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0DBD3EB"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C5DCD0B"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58FDD56"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62139A20" w14:textId="77777777" w:rsidTr="0066612A">
        <w:tc>
          <w:tcPr>
            <w:tcW w:w="3629" w:type="dxa"/>
            <w:tcBorders>
              <w:top w:val="nil"/>
              <w:left w:val="nil"/>
              <w:bottom w:val="nil"/>
              <w:right w:val="nil"/>
            </w:tcBorders>
            <w:shd w:val="clear" w:color="auto" w:fill="auto"/>
            <w:vAlign w:val="bottom"/>
          </w:tcPr>
          <w:p w14:paraId="0D4D1D07" w14:textId="33E00382" w:rsidR="0066612A" w:rsidRPr="00C7634D" w:rsidRDefault="0066612A" w:rsidP="00F04EA1">
            <w:pPr>
              <w:spacing w:before="4" w:after="4" w:line="240" w:lineRule="auto"/>
              <w:ind w:left="77"/>
              <w:jc w:val="both"/>
              <w:rPr>
                <w:rFonts w:eastAsia="Arial Unicode MS" w:cs="Arial"/>
                <w:b/>
                <w:bCs/>
                <w:color w:val="000000"/>
                <w:sz w:val="18"/>
                <w:szCs w:val="18"/>
                <w:lang w:bidi="th-TH"/>
              </w:rPr>
            </w:pPr>
            <w:r w:rsidRPr="00C7634D">
              <w:rPr>
                <w:rFonts w:eastAsia="Arial Unicode MS" w:cs="Arial"/>
                <w:color w:val="000000"/>
                <w:sz w:val="18"/>
                <w:szCs w:val="18"/>
              </w:rPr>
              <w:t>Subsidiary</w:t>
            </w:r>
          </w:p>
        </w:tc>
        <w:tc>
          <w:tcPr>
            <w:tcW w:w="1366" w:type="dxa"/>
            <w:tcBorders>
              <w:top w:val="nil"/>
              <w:left w:val="nil"/>
              <w:bottom w:val="nil"/>
              <w:right w:val="nil"/>
            </w:tcBorders>
            <w:shd w:val="clear" w:color="auto" w:fill="FAFAFA"/>
            <w:vAlign w:val="center"/>
          </w:tcPr>
          <w:p w14:paraId="625F4D5D" w14:textId="33F35BE2"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30" w:type="dxa"/>
            <w:tcBorders>
              <w:top w:val="nil"/>
              <w:left w:val="nil"/>
              <w:bottom w:val="nil"/>
              <w:right w:val="nil"/>
            </w:tcBorders>
            <w:shd w:val="clear" w:color="auto" w:fill="auto"/>
          </w:tcPr>
          <w:p w14:paraId="7D27CEFC" w14:textId="1A18B5C9"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tcPr>
          <w:p w14:paraId="7B3C9074" w14:textId="41029AD7"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380,075</w:t>
            </w:r>
          </w:p>
        </w:tc>
        <w:tc>
          <w:tcPr>
            <w:tcW w:w="1367" w:type="dxa"/>
            <w:tcBorders>
              <w:top w:val="nil"/>
              <w:left w:val="nil"/>
              <w:bottom w:val="nil"/>
              <w:right w:val="nil"/>
            </w:tcBorders>
            <w:shd w:val="clear" w:color="auto" w:fill="auto"/>
          </w:tcPr>
          <w:p w14:paraId="5D7EBC88" w14:textId="1BFAF423"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r>
      <w:tr w:rsidR="0066612A" w:rsidRPr="00C7634D" w14:paraId="6D4E4112" w14:textId="77777777" w:rsidTr="0066612A">
        <w:tc>
          <w:tcPr>
            <w:tcW w:w="3629" w:type="dxa"/>
            <w:tcBorders>
              <w:top w:val="nil"/>
              <w:left w:val="nil"/>
              <w:bottom w:val="nil"/>
              <w:right w:val="nil"/>
            </w:tcBorders>
            <w:shd w:val="clear" w:color="auto" w:fill="auto"/>
            <w:vAlign w:val="bottom"/>
          </w:tcPr>
          <w:p w14:paraId="7E09F5A8" w14:textId="208FAAF0" w:rsidR="0066612A" w:rsidRPr="00C7634D" w:rsidRDefault="00194B9E" w:rsidP="00F04EA1">
            <w:pPr>
              <w:spacing w:before="4" w:after="4" w:line="240" w:lineRule="auto"/>
              <w:ind w:left="77"/>
              <w:jc w:val="both"/>
              <w:rPr>
                <w:rFonts w:eastAsia="Arial Unicode MS" w:cs="Arial"/>
                <w:color w:val="000000"/>
                <w:sz w:val="18"/>
                <w:szCs w:val="18"/>
              </w:rPr>
            </w:pPr>
            <w:r w:rsidRPr="00C7634D">
              <w:rPr>
                <w:rFonts w:eastAsia="Arial Unicode MS" w:cs="Arial"/>
                <w:color w:val="000000"/>
                <w:sz w:val="18"/>
                <w:szCs w:val="18"/>
              </w:rPr>
              <w:t>Director and related parties</w:t>
            </w:r>
          </w:p>
        </w:tc>
        <w:tc>
          <w:tcPr>
            <w:tcW w:w="1366" w:type="dxa"/>
            <w:tcBorders>
              <w:top w:val="nil"/>
              <w:left w:val="nil"/>
              <w:bottom w:val="nil"/>
              <w:right w:val="nil"/>
            </w:tcBorders>
            <w:shd w:val="clear" w:color="auto" w:fill="FAFAFA"/>
            <w:vAlign w:val="center"/>
          </w:tcPr>
          <w:p w14:paraId="5F223221" w14:textId="4076A2F8" w:rsidR="0066612A" w:rsidRPr="00C7634D" w:rsidRDefault="0022639C"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110,193</w:t>
            </w:r>
          </w:p>
        </w:tc>
        <w:tc>
          <w:tcPr>
            <w:tcW w:w="1330" w:type="dxa"/>
            <w:tcBorders>
              <w:top w:val="nil"/>
              <w:left w:val="nil"/>
              <w:bottom w:val="nil"/>
              <w:right w:val="nil"/>
            </w:tcBorders>
            <w:shd w:val="clear" w:color="auto" w:fill="auto"/>
          </w:tcPr>
          <w:p w14:paraId="3DE9FED2" w14:textId="4D2AAA4A"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tcPr>
          <w:p w14:paraId="54E1882B" w14:textId="6ACD0847"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67" w:type="dxa"/>
            <w:tcBorders>
              <w:top w:val="nil"/>
              <w:left w:val="nil"/>
              <w:bottom w:val="nil"/>
              <w:right w:val="nil"/>
            </w:tcBorders>
            <w:shd w:val="clear" w:color="auto" w:fill="auto"/>
          </w:tcPr>
          <w:p w14:paraId="6B31B734" w14:textId="21B442E0"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r>
      <w:tr w:rsidR="0066612A" w:rsidRPr="00C7634D" w14:paraId="3DC69452" w14:textId="77777777" w:rsidTr="0066612A">
        <w:tc>
          <w:tcPr>
            <w:tcW w:w="3629" w:type="dxa"/>
            <w:tcBorders>
              <w:top w:val="nil"/>
              <w:left w:val="nil"/>
              <w:bottom w:val="nil"/>
              <w:right w:val="nil"/>
            </w:tcBorders>
            <w:shd w:val="clear" w:color="auto" w:fill="auto"/>
            <w:vAlign w:val="bottom"/>
          </w:tcPr>
          <w:p w14:paraId="250CACF8" w14:textId="1B765542" w:rsidR="0066612A" w:rsidRPr="00C7634D" w:rsidRDefault="0066612A" w:rsidP="00F04EA1">
            <w:pPr>
              <w:spacing w:before="4" w:after="4" w:line="240" w:lineRule="auto"/>
              <w:ind w:left="77"/>
              <w:jc w:val="both"/>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72547CC8" w14:textId="25B17C33"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E440AEE" w14:textId="24F68559"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364131F" w14:textId="2066727D"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13E4AC1" w14:textId="1542E002"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2A3268FA" w14:textId="77777777" w:rsidTr="0066612A">
        <w:tc>
          <w:tcPr>
            <w:tcW w:w="3629" w:type="dxa"/>
            <w:tcBorders>
              <w:top w:val="nil"/>
              <w:left w:val="nil"/>
              <w:bottom w:val="nil"/>
              <w:right w:val="nil"/>
            </w:tcBorders>
            <w:shd w:val="clear" w:color="auto" w:fill="auto"/>
            <w:vAlign w:val="bottom"/>
          </w:tcPr>
          <w:p w14:paraId="750546A4" w14:textId="419861DA"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b/>
                <w:bCs/>
                <w:color w:val="000000"/>
                <w:sz w:val="18"/>
                <w:szCs w:val="18"/>
                <w:lang w:bidi="th-TH"/>
              </w:rPr>
              <w:t>Rebate receivable</w:t>
            </w:r>
          </w:p>
        </w:tc>
        <w:tc>
          <w:tcPr>
            <w:tcW w:w="1366" w:type="dxa"/>
            <w:tcBorders>
              <w:top w:val="nil"/>
              <w:left w:val="nil"/>
              <w:bottom w:val="nil"/>
              <w:right w:val="nil"/>
            </w:tcBorders>
            <w:shd w:val="clear" w:color="auto" w:fill="FAFAFA"/>
            <w:vAlign w:val="bottom"/>
          </w:tcPr>
          <w:p w14:paraId="6673F5B7"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9A65C4E"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E2FC240"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93BE7A5"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22639C" w:rsidRPr="00C7634D" w14:paraId="052BD471" w14:textId="77777777" w:rsidTr="0066612A">
        <w:tc>
          <w:tcPr>
            <w:tcW w:w="3629" w:type="dxa"/>
            <w:tcBorders>
              <w:top w:val="nil"/>
              <w:left w:val="nil"/>
              <w:bottom w:val="nil"/>
              <w:right w:val="nil"/>
            </w:tcBorders>
            <w:shd w:val="clear" w:color="auto" w:fill="auto"/>
            <w:vAlign w:val="bottom"/>
          </w:tcPr>
          <w:p w14:paraId="057A1465" w14:textId="1A57934D" w:rsidR="0022639C" w:rsidRPr="00C7634D" w:rsidRDefault="0022639C" w:rsidP="0022639C">
            <w:pPr>
              <w:spacing w:before="4" w:after="4" w:line="240" w:lineRule="auto"/>
              <w:ind w:left="77"/>
              <w:jc w:val="both"/>
              <w:rPr>
                <w:rFonts w:eastAsia="Arial Unicode MS" w:cs="Arial"/>
                <w:b/>
                <w:bCs/>
                <w:color w:val="000000"/>
                <w:sz w:val="18"/>
                <w:szCs w:val="18"/>
                <w:cs/>
                <w:lang w:bidi="th-TH"/>
              </w:rPr>
            </w:pPr>
            <w:r w:rsidRPr="00C7634D">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376D16DF" w14:textId="2CBAA114" w:rsidR="0022639C" w:rsidRPr="00C7634D" w:rsidRDefault="0022639C" w:rsidP="0022639C">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30" w:type="dxa"/>
            <w:tcBorders>
              <w:top w:val="nil"/>
              <w:left w:val="nil"/>
              <w:bottom w:val="nil"/>
              <w:right w:val="nil"/>
            </w:tcBorders>
            <w:shd w:val="clear" w:color="auto" w:fill="auto"/>
          </w:tcPr>
          <w:p w14:paraId="6F133AFB" w14:textId="0EC24746" w:rsidR="0022639C" w:rsidRPr="00C7634D" w:rsidRDefault="0022639C" w:rsidP="0022639C">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tcPr>
          <w:p w14:paraId="4FCAA472" w14:textId="30F8E3F8" w:rsidR="0022639C" w:rsidRPr="00C7634D" w:rsidRDefault="0022639C" w:rsidP="0022639C">
            <w:pPr>
              <w:spacing w:before="4" w:after="4" w:line="240" w:lineRule="auto"/>
              <w:ind w:left="-40" w:right="-72"/>
              <w:jc w:val="right"/>
              <w:rPr>
                <w:rFonts w:eastAsia="Arial Unicode MS" w:cs="Arial"/>
                <w:color w:val="000000"/>
                <w:sz w:val="18"/>
                <w:szCs w:val="18"/>
              </w:rPr>
            </w:pPr>
            <w:r w:rsidRPr="00C7634D">
              <w:rPr>
                <w:rFonts w:cs="Arial"/>
                <w:sz w:val="18"/>
                <w:szCs w:val="18"/>
              </w:rPr>
              <w:t>19,719,127</w:t>
            </w:r>
          </w:p>
        </w:tc>
        <w:tc>
          <w:tcPr>
            <w:tcW w:w="1367" w:type="dxa"/>
            <w:tcBorders>
              <w:top w:val="nil"/>
              <w:left w:val="nil"/>
              <w:bottom w:val="nil"/>
              <w:right w:val="nil"/>
            </w:tcBorders>
            <w:shd w:val="clear" w:color="auto" w:fill="auto"/>
          </w:tcPr>
          <w:p w14:paraId="2C138D98" w14:textId="74B003F5" w:rsidR="0022639C" w:rsidRPr="00C7634D" w:rsidRDefault="0022639C" w:rsidP="0022639C">
            <w:pPr>
              <w:spacing w:before="4" w:after="4" w:line="240" w:lineRule="auto"/>
              <w:ind w:left="-40" w:right="-72"/>
              <w:jc w:val="right"/>
              <w:rPr>
                <w:rFonts w:eastAsia="Arial Unicode MS" w:cs="Arial"/>
                <w:color w:val="000000"/>
                <w:sz w:val="18"/>
                <w:szCs w:val="18"/>
              </w:rPr>
            </w:pPr>
            <w:r w:rsidRPr="00C7634D">
              <w:rPr>
                <w:rFonts w:cs="Arial"/>
                <w:sz w:val="18"/>
                <w:szCs w:val="18"/>
              </w:rPr>
              <w:t>25,784,859</w:t>
            </w:r>
          </w:p>
        </w:tc>
      </w:tr>
      <w:tr w:rsidR="0066612A" w:rsidRPr="00C7634D" w14:paraId="71DD426B" w14:textId="77777777" w:rsidTr="0066612A">
        <w:tc>
          <w:tcPr>
            <w:tcW w:w="3629" w:type="dxa"/>
            <w:tcBorders>
              <w:top w:val="nil"/>
              <w:left w:val="nil"/>
              <w:bottom w:val="nil"/>
              <w:right w:val="nil"/>
            </w:tcBorders>
            <w:shd w:val="clear" w:color="auto" w:fill="auto"/>
            <w:vAlign w:val="bottom"/>
          </w:tcPr>
          <w:p w14:paraId="7D81ACD1" w14:textId="2278F9FB" w:rsidR="0066612A" w:rsidRPr="00C7634D" w:rsidRDefault="0066612A" w:rsidP="00F04EA1">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72CFCFD9" w14:textId="161AE4AF"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965B6D6" w14:textId="20C3C08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E240516" w14:textId="10BDC24E"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6E3F290" w14:textId="5AD3D3D8"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14D1A744" w14:textId="77777777" w:rsidTr="0066612A">
        <w:tc>
          <w:tcPr>
            <w:tcW w:w="3629" w:type="dxa"/>
            <w:tcBorders>
              <w:top w:val="nil"/>
              <w:left w:val="nil"/>
              <w:bottom w:val="nil"/>
              <w:right w:val="nil"/>
            </w:tcBorders>
            <w:shd w:val="clear" w:color="auto" w:fill="auto"/>
            <w:vAlign w:val="bottom"/>
          </w:tcPr>
          <w:p w14:paraId="504A0758" w14:textId="0B72F770"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b/>
                <w:bCs/>
                <w:color w:val="000000"/>
                <w:sz w:val="18"/>
                <w:szCs w:val="18"/>
                <w:lang w:bidi="th-TH"/>
              </w:rPr>
              <w:t>Right-of-use assets, net</w:t>
            </w:r>
          </w:p>
        </w:tc>
        <w:tc>
          <w:tcPr>
            <w:tcW w:w="1366" w:type="dxa"/>
            <w:tcBorders>
              <w:top w:val="nil"/>
              <w:left w:val="nil"/>
              <w:bottom w:val="nil"/>
              <w:right w:val="nil"/>
            </w:tcBorders>
            <w:shd w:val="clear" w:color="auto" w:fill="FAFAFA"/>
            <w:vAlign w:val="bottom"/>
          </w:tcPr>
          <w:p w14:paraId="43089A34"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C10918F"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2ACFE87"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1AD6A3F"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03DE7A56" w14:textId="77777777" w:rsidTr="0066612A">
        <w:tc>
          <w:tcPr>
            <w:tcW w:w="3629" w:type="dxa"/>
            <w:tcBorders>
              <w:top w:val="nil"/>
              <w:left w:val="nil"/>
              <w:bottom w:val="nil"/>
              <w:right w:val="nil"/>
            </w:tcBorders>
            <w:shd w:val="clear" w:color="auto" w:fill="auto"/>
            <w:vAlign w:val="bottom"/>
          </w:tcPr>
          <w:p w14:paraId="5C95E4A1" w14:textId="7D6565B1"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color w:val="000000"/>
                <w:sz w:val="18"/>
                <w:szCs w:val="18"/>
              </w:rPr>
              <w:t>Other related party</w:t>
            </w:r>
          </w:p>
        </w:tc>
        <w:tc>
          <w:tcPr>
            <w:tcW w:w="1366" w:type="dxa"/>
            <w:tcBorders>
              <w:top w:val="nil"/>
              <w:left w:val="nil"/>
              <w:bottom w:val="nil"/>
              <w:right w:val="nil"/>
            </w:tcBorders>
            <w:shd w:val="clear" w:color="auto" w:fill="FAFAFA"/>
          </w:tcPr>
          <w:p w14:paraId="7D70D6B7" w14:textId="35FB316F"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350,502,811</w:t>
            </w:r>
          </w:p>
        </w:tc>
        <w:tc>
          <w:tcPr>
            <w:tcW w:w="1330" w:type="dxa"/>
            <w:tcBorders>
              <w:top w:val="nil"/>
              <w:left w:val="nil"/>
              <w:bottom w:val="nil"/>
              <w:right w:val="nil"/>
            </w:tcBorders>
            <w:shd w:val="clear" w:color="auto" w:fill="auto"/>
          </w:tcPr>
          <w:p w14:paraId="6CEA2FB3" w14:textId="00A44C2A"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389,275,949</w:t>
            </w:r>
          </w:p>
        </w:tc>
        <w:tc>
          <w:tcPr>
            <w:tcW w:w="1416" w:type="dxa"/>
            <w:tcBorders>
              <w:top w:val="nil"/>
              <w:left w:val="nil"/>
              <w:bottom w:val="nil"/>
              <w:right w:val="nil"/>
            </w:tcBorders>
            <w:shd w:val="clear" w:color="auto" w:fill="FAFAFA"/>
          </w:tcPr>
          <w:p w14:paraId="6F34E4BB" w14:textId="3A0A9CC2"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350,502,811</w:t>
            </w:r>
          </w:p>
        </w:tc>
        <w:tc>
          <w:tcPr>
            <w:tcW w:w="1367" w:type="dxa"/>
            <w:tcBorders>
              <w:top w:val="nil"/>
              <w:left w:val="nil"/>
              <w:bottom w:val="nil"/>
              <w:right w:val="nil"/>
            </w:tcBorders>
            <w:shd w:val="clear" w:color="auto" w:fill="auto"/>
          </w:tcPr>
          <w:p w14:paraId="5B37B9C4" w14:textId="442C8C7A"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389,275,949</w:t>
            </w:r>
          </w:p>
        </w:tc>
      </w:tr>
      <w:tr w:rsidR="0066612A" w:rsidRPr="00C7634D" w14:paraId="0EF6D0A7" w14:textId="77777777" w:rsidTr="0066612A">
        <w:tc>
          <w:tcPr>
            <w:tcW w:w="3629" w:type="dxa"/>
            <w:tcBorders>
              <w:top w:val="nil"/>
              <w:left w:val="nil"/>
              <w:bottom w:val="nil"/>
              <w:right w:val="nil"/>
            </w:tcBorders>
            <w:shd w:val="clear" w:color="auto" w:fill="auto"/>
            <w:vAlign w:val="bottom"/>
          </w:tcPr>
          <w:p w14:paraId="0907D876" w14:textId="7C160CFE" w:rsidR="0066612A" w:rsidRPr="00C7634D" w:rsidRDefault="0066612A" w:rsidP="00544C40">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0D07E895" w14:textId="74FD62F5"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3725B13" w14:textId="37CA466B"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51C8B31" w14:textId="65FC429F"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314C5D8" w14:textId="1994C01B" w:rsidR="0066612A" w:rsidRPr="00C7634D" w:rsidRDefault="0066612A" w:rsidP="00544C40">
            <w:pPr>
              <w:spacing w:before="4" w:after="4" w:line="240" w:lineRule="auto"/>
              <w:ind w:left="-40" w:right="-72"/>
              <w:jc w:val="right"/>
              <w:rPr>
                <w:rFonts w:eastAsia="Arial Unicode MS" w:cs="Arial"/>
                <w:color w:val="000000"/>
                <w:sz w:val="18"/>
                <w:szCs w:val="18"/>
              </w:rPr>
            </w:pPr>
          </w:p>
        </w:tc>
      </w:tr>
      <w:tr w:rsidR="0066612A" w:rsidRPr="00C7634D" w14:paraId="4D797019" w14:textId="77777777" w:rsidTr="0066612A">
        <w:tc>
          <w:tcPr>
            <w:tcW w:w="3629" w:type="dxa"/>
            <w:tcBorders>
              <w:top w:val="nil"/>
              <w:left w:val="nil"/>
              <w:bottom w:val="nil"/>
              <w:right w:val="nil"/>
            </w:tcBorders>
            <w:shd w:val="clear" w:color="auto" w:fill="auto"/>
            <w:vAlign w:val="bottom"/>
          </w:tcPr>
          <w:p w14:paraId="2DAF60B3" w14:textId="7A9A8653"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b/>
                <w:bCs/>
                <w:color w:val="000000"/>
                <w:sz w:val="18"/>
                <w:szCs w:val="18"/>
                <w:lang w:bidi="th-TH"/>
              </w:rPr>
              <w:t>Other non-current assets</w:t>
            </w:r>
          </w:p>
        </w:tc>
        <w:tc>
          <w:tcPr>
            <w:tcW w:w="1366" w:type="dxa"/>
            <w:tcBorders>
              <w:top w:val="nil"/>
              <w:left w:val="nil"/>
              <w:bottom w:val="nil"/>
              <w:right w:val="nil"/>
            </w:tcBorders>
            <w:shd w:val="clear" w:color="auto" w:fill="FAFAFA"/>
            <w:vAlign w:val="bottom"/>
          </w:tcPr>
          <w:p w14:paraId="3C1D7830"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1989603"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5BFE35A"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D81F3FA"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14C967B1" w14:textId="77777777" w:rsidTr="0066612A">
        <w:tc>
          <w:tcPr>
            <w:tcW w:w="3629" w:type="dxa"/>
            <w:tcBorders>
              <w:top w:val="nil"/>
              <w:left w:val="nil"/>
              <w:bottom w:val="nil"/>
              <w:right w:val="nil"/>
            </w:tcBorders>
            <w:shd w:val="clear" w:color="auto" w:fill="auto"/>
            <w:vAlign w:val="bottom"/>
          </w:tcPr>
          <w:p w14:paraId="530AE796" w14:textId="0B6D43EB"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color w:val="000000"/>
                <w:sz w:val="18"/>
                <w:szCs w:val="18"/>
              </w:rPr>
              <w:t>Other related party</w:t>
            </w:r>
          </w:p>
        </w:tc>
        <w:tc>
          <w:tcPr>
            <w:tcW w:w="1366" w:type="dxa"/>
            <w:tcBorders>
              <w:top w:val="nil"/>
              <w:left w:val="nil"/>
              <w:bottom w:val="nil"/>
              <w:right w:val="nil"/>
            </w:tcBorders>
            <w:shd w:val="clear" w:color="auto" w:fill="FAFAFA"/>
          </w:tcPr>
          <w:p w14:paraId="64634F4A" w14:textId="79D33315"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33,935,352</w:t>
            </w:r>
          </w:p>
        </w:tc>
        <w:tc>
          <w:tcPr>
            <w:tcW w:w="1330" w:type="dxa"/>
            <w:tcBorders>
              <w:top w:val="nil"/>
              <w:left w:val="nil"/>
              <w:bottom w:val="nil"/>
              <w:right w:val="nil"/>
            </w:tcBorders>
            <w:shd w:val="clear" w:color="auto" w:fill="auto"/>
          </w:tcPr>
          <w:p w14:paraId="50E5B601" w14:textId="365BACFB"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33,935,352</w:t>
            </w:r>
          </w:p>
        </w:tc>
        <w:tc>
          <w:tcPr>
            <w:tcW w:w="1416" w:type="dxa"/>
            <w:tcBorders>
              <w:top w:val="nil"/>
              <w:left w:val="nil"/>
              <w:bottom w:val="nil"/>
              <w:right w:val="nil"/>
            </w:tcBorders>
            <w:shd w:val="clear" w:color="auto" w:fill="FAFAFA"/>
          </w:tcPr>
          <w:p w14:paraId="17842253" w14:textId="7607F8DD"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33,935,352</w:t>
            </w:r>
          </w:p>
        </w:tc>
        <w:tc>
          <w:tcPr>
            <w:tcW w:w="1367" w:type="dxa"/>
            <w:tcBorders>
              <w:top w:val="nil"/>
              <w:left w:val="nil"/>
              <w:bottom w:val="nil"/>
              <w:right w:val="nil"/>
            </w:tcBorders>
            <w:shd w:val="clear" w:color="auto" w:fill="auto"/>
          </w:tcPr>
          <w:p w14:paraId="43259B73" w14:textId="2AE334C4"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33,935,352</w:t>
            </w:r>
          </w:p>
        </w:tc>
      </w:tr>
      <w:tr w:rsidR="0066612A" w:rsidRPr="00C7634D" w14:paraId="42FC1EAE" w14:textId="77777777" w:rsidTr="0066612A">
        <w:tc>
          <w:tcPr>
            <w:tcW w:w="3629" w:type="dxa"/>
            <w:tcBorders>
              <w:top w:val="nil"/>
              <w:left w:val="nil"/>
              <w:bottom w:val="nil"/>
              <w:right w:val="nil"/>
            </w:tcBorders>
            <w:shd w:val="clear" w:color="auto" w:fill="auto"/>
            <w:vAlign w:val="bottom"/>
          </w:tcPr>
          <w:p w14:paraId="25E8A9AB" w14:textId="696C0E0E" w:rsidR="0066612A" w:rsidRPr="00C7634D" w:rsidRDefault="0066612A" w:rsidP="00544C40">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69C1DD29" w14:textId="71641A88"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D4E5824" w14:textId="285ABF61"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1984CA5" w14:textId="3C6CBC56"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AC1418A" w14:textId="32820FC0" w:rsidR="0066612A" w:rsidRPr="00C7634D" w:rsidRDefault="0066612A" w:rsidP="00544C40">
            <w:pPr>
              <w:spacing w:before="4" w:after="4" w:line="240" w:lineRule="auto"/>
              <w:ind w:left="-40" w:right="-72"/>
              <w:jc w:val="right"/>
              <w:rPr>
                <w:rFonts w:eastAsia="Arial Unicode MS" w:cs="Arial"/>
                <w:color w:val="000000"/>
                <w:sz w:val="18"/>
                <w:szCs w:val="18"/>
              </w:rPr>
            </w:pPr>
          </w:p>
        </w:tc>
      </w:tr>
      <w:tr w:rsidR="0066612A" w:rsidRPr="00C7634D" w14:paraId="3E8FBEF5" w14:textId="77777777" w:rsidTr="0066612A">
        <w:tc>
          <w:tcPr>
            <w:tcW w:w="3629" w:type="dxa"/>
            <w:tcBorders>
              <w:top w:val="nil"/>
              <w:left w:val="nil"/>
              <w:bottom w:val="nil"/>
              <w:right w:val="nil"/>
            </w:tcBorders>
            <w:shd w:val="clear" w:color="auto" w:fill="auto"/>
            <w:vAlign w:val="bottom"/>
          </w:tcPr>
          <w:p w14:paraId="24EF9A1A" w14:textId="42A310CA"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b/>
                <w:bCs/>
                <w:color w:val="000000"/>
                <w:sz w:val="18"/>
                <w:szCs w:val="18"/>
                <w:lang w:bidi="th-TH"/>
              </w:rPr>
              <w:t>Trade payables</w:t>
            </w:r>
          </w:p>
        </w:tc>
        <w:tc>
          <w:tcPr>
            <w:tcW w:w="1366" w:type="dxa"/>
            <w:tcBorders>
              <w:top w:val="nil"/>
              <w:left w:val="nil"/>
              <w:bottom w:val="nil"/>
              <w:right w:val="nil"/>
            </w:tcBorders>
            <w:shd w:val="clear" w:color="auto" w:fill="FAFAFA"/>
            <w:vAlign w:val="bottom"/>
          </w:tcPr>
          <w:p w14:paraId="16F7A18D"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4FD6A5A"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8E5C726"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215EF72"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001DE8EB" w14:textId="77777777" w:rsidTr="0066612A">
        <w:tc>
          <w:tcPr>
            <w:tcW w:w="3629" w:type="dxa"/>
            <w:tcBorders>
              <w:top w:val="nil"/>
              <w:left w:val="nil"/>
              <w:bottom w:val="nil"/>
              <w:right w:val="nil"/>
            </w:tcBorders>
            <w:shd w:val="clear" w:color="auto" w:fill="auto"/>
            <w:vAlign w:val="bottom"/>
          </w:tcPr>
          <w:p w14:paraId="59BB60DA" w14:textId="07A6B30F"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047F7646" w14:textId="7C5B5A3D" w:rsidR="0066612A" w:rsidRPr="00C7634D" w:rsidRDefault="000F5340"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28E8FE33" w14:textId="21300BAF"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0D6CA8CC" w14:textId="72DA4681"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63,876,636</w:t>
            </w:r>
          </w:p>
        </w:tc>
        <w:tc>
          <w:tcPr>
            <w:tcW w:w="1367" w:type="dxa"/>
            <w:tcBorders>
              <w:top w:val="nil"/>
              <w:left w:val="nil"/>
              <w:bottom w:val="nil"/>
              <w:right w:val="nil"/>
            </w:tcBorders>
            <w:shd w:val="clear" w:color="auto" w:fill="auto"/>
            <w:vAlign w:val="bottom"/>
          </w:tcPr>
          <w:p w14:paraId="1C944B6A" w14:textId="4B3D0C1E"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102,700,113</w:t>
            </w:r>
          </w:p>
        </w:tc>
      </w:tr>
      <w:tr w:rsidR="0066612A" w:rsidRPr="00C7634D" w14:paraId="3A45AB09" w14:textId="77777777" w:rsidTr="0066612A">
        <w:tc>
          <w:tcPr>
            <w:tcW w:w="3629" w:type="dxa"/>
            <w:tcBorders>
              <w:top w:val="nil"/>
              <w:left w:val="nil"/>
              <w:bottom w:val="nil"/>
              <w:right w:val="nil"/>
            </w:tcBorders>
            <w:shd w:val="clear" w:color="auto" w:fill="auto"/>
            <w:vAlign w:val="bottom"/>
          </w:tcPr>
          <w:p w14:paraId="167D36D2" w14:textId="0006C90C" w:rsidR="0066612A" w:rsidRPr="00C7634D" w:rsidRDefault="0066612A" w:rsidP="00F04EA1">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5CACD9A6" w14:textId="76583AB8"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6E26A8D3" w14:textId="1F5B8549"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C278BCE" w14:textId="6F14DF4B"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42B4010" w14:textId="151516A4"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23028FB3" w14:textId="77777777" w:rsidTr="0066612A">
        <w:tc>
          <w:tcPr>
            <w:tcW w:w="3629" w:type="dxa"/>
            <w:tcBorders>
              <w:top w:val="nil"/>
              <w:left w:val="nil"/>
              <w:bottom w:val="nil"/>
              <w:right w:val="nil"/>
            </w:tcBorders>
            <w:shd w:val="clear" w:color="auto" w:fill="auto"/>
            <w:vAlign w:val="bottom"/>
          </w:tcPr>
          <w:p w14:paraId="725FF5C8" w14:textId="429D83BE" w:rsidR="0066612A" w:rsidRPr="00C7634D" w:rsidRDefault="00194B9E" w:rsidP="00F04EA1">
            <w:pPr>
              <w:spacing w:before="4" w:after="4" w:line="240" w:lineRule="auto"/>
              <w:rPr>
                <w:rFonts w:eastAsia="Arial Unicode MS" w:cs="Arial"/>
                <w:b/>
                <w:bCs/>
                <w:color w:val="000000"/>
                <w:sz w:val="18"/>
                <w:szCs w:val="18"/>
                <w:cs/>
                <w:lang w:bidi="th-TH"/>
              </w:rPr>
            </w:pPr>
            <w:r w:rsidRPr="00C7634D">
              <w:rPr>
                <w:rFonts w:eastAsia="Arial Unicode MS" w:cs="Arial"/>
                <w:b/>
                <w:bCs/>
                <w:color w:val="000000"/>
                <w:sz w:val="18"/>
                <w:szCs w:val="18"/>
                <w:lang w:bidi="th-TH"/>
              </w:rPr>
              <w:t xml:space="preserve"> </w:t>
            </w:r>
            <w:r w:rsidR="0066612A" w:rsidRPr="00C7634D">
              <w:rPr>
                <w:rFonts w:eastAsia="Arial Unicode MS" w:cs="Arial"/>
                <w:b/>
                <w:bCs/>
                <w:color w:val="000000"/>
                <w:sz w:val="18"/>
                <w:szCs w:val="18"/>
                <w:lang w:bidi="th-TH"/>
              </w:rPr>
              <w:t>Other payables</w:t>
            </w:r>
          </w:p>
        </w:tc>
        <w:tc>
          <w:tcPr>
            <w:tcW w:w="1366" w:type="dxa"/>
            <w:tcBorders>
              <w:top w:val="nil"/>
              <w:left w:val="nil"/>
              <w:bottom w:val="nil"/>
              <w:right w:val="nil"/>
            </w:tcBorders>
            <w:shd w:val="clear" w:color="auto" w:fill="FAFAFA"/>
            <w:vAlign w:val="bottom"/>
          </w:tcPr>
          <w:p w14:paraId="6664DB70"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643332D"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B0F16DF"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CED3477"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3A8CA7F2" w14:textId="77777777" w:rsidTr="0066612A">
        <w:tc>
          <w:tcPr>
            <w:tcW w:w="3629" w:type="dxa"/>
            <w:tcBorders>
              <w:top w:val="nil"/>
              <w:left w:val="nil"/>
              <w:bottom w:val="nil"/>
              <w:right w:val="nil"/>
            </w:tcBorders>
            <w:shd w:val="clear" w:color="auto" w:fill="auto"/>
            <w:vAlign w:val="bottom"/>
          </w:tcPr>
          <w:p w14:paraId="344F9108" w14:textId="30122FBA" w:rsidR="0066612A" w:rsidRPr="00C7634D" w:rsidRDefault="0066612A" w:rsidP="00F04EA1">
            <w:pPr>
              <w:spacing w:before="4" w:after="4" w:line="240" w:lineRule="auto"/>
              <w:ind w:left="77"/>
              <w:jc w:val="both"/>
              <w:rPr>
                <w:rFonts w:eastAsia="Arial Unicode MS" w:cs="Arial"/>
                <w:b/>
                <w:bCs/>
                <w:color w:val="000000"/>
                <w:sz w:val="18"/>
                <w:szCs w:val="18"/>
                <w:cs/>
                <w:lang w:bidi="th-TH"/>
              </w:rPr>
            </w:pPr>
            <w:r w:rsidRPr="00C7634D">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6B7BB2ED" w14:textId="44BDAD77"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30" w:type="dxa"/>
            <w:tcBorders>
              <w:top w:val="nil"/>
              <w:left w:val="nil"/>
              <w:bottom w:val="nil"/>
              <w:right w:val="nil"/>
            </w:tcBorders>
            <w:shd w:val="clear" w:color="auto" w:fill="auto"/>
            <w:vAlign w:val="bottom"/>
          </w:tcPr>
          <w:p w14:paraId="038C11D5" w14:textId="3BB47F3B"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2F94C2DD" w14:textId="52181F86"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173,149</w:t>
            </w:r>
          </w:p>
        </w:tc>
        <w:tc>
          <w:tcPr>
            <w:tcW w:w="1367" w:type="dxa"/>
            <w:tcBorders>
              <w:top w:val="nil"/>
              <w:left w:val="nil"/>
              <w:bottom w:val="nil"/>
              <w:right w:val="nil"/>
            </w:tcBorders>
            <w:shd w:val="clear" w:color="auto" w:fill="auto"/>
            <w:vAlign w:val="bottom"/>
          </w:tcPr>
          <w:p w14:paraId="790471BF" w14:textId="0A01DDE9"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lang w:val="en-GB"/>
              </w:rPr>
              <w:t>771,542</w:t>
            </w:r>
          </w:p>
        </w:tc>
      </w:tr>
      <w:tr w:rsidR="0066612A" w:rsidRPr="00C7634D" w14:paraId="279D4C66" w14:textId="77777777" w:rsidTr="0066612A">
        <w:tc>
          <w:tcPr>
            <w:tcW w:w="3629" w:type="dxa"/>
            <w:tcBorders>
              <w:top w:val="nil"/>
              <w:left w:val="nil"/>
              <w:bottom w:val="nil"/>
              <w:right w:val="nil"/>
            </w:tcBorders>
            <w:shd w:val="clear" w:color="auto" w:fill="auto"/>
            <w:vAlign w:val="bottom"/>
          </w:tcPr>
          <w:p w14:paraId="4113B69F" w14:textId="2E935DDA" w:rsidR="0066612A" w:rsidRPr="00C7634D" w:rsidRDefault="0066612A" w:rsidP="0066612A">
            <w:pPr>
              <w:spacing w:before="4" w:after="4" w:line="240" w:lineRule="auto"/>
              <w:ind w:left="77"/>
              <w:jc w:val="both"/>
              <w:rPr>
                <w:rFonts w:eastAsia="Arial Unicode MS" w:cs="Arial"/>
                <w:color w:val="000000"/>
                <w:sz w:val="18"/>
                <w:szCs w:val="18"/>
              </w:rPr>
            </w:pPr>
            <w:r w:rsidRPr="00C7634D">
              <w:rPr>
                <w:rFonts w:cs="Arial"/>
                <w:sz w:val="18"/>
                <w:szCs w:val="18"/>
              </w:rPr>
              <w:t>Other related parties</w:t>
            </w:r>
          </w:p>
        </w:tc>
        <w:tc>
          <w:tcPr>
            <w:tcW w:w="1366" w:type="dxa"/>
            <w:tcBorders>
              <w:top w:val="nil"/>
              <w:left w:val="nil"/>
              <w:bottom w:val="nil"/>
              <w:right w:val="nil"/>
            </w:tcBorders>
            <w:shd w:val="clear" w:color="auto" w:fill="FAFAFA"/>
          </w:tcPr>
          <w:p w14:paraId="2C51C515" w14:textId="531D2215" w:rsidR="0066612A" w:rsidRPr="00C7634D" w:rsidRDefault="0066612A" w:rsidP="0066612A">
            <w:pPr>
              <w:spacing w:before="4" w:after="4" w:line="240" w:lineRule="auto"/>
              <w:ind w:left="-40" w:right="-72"/>
              <w:jc w:val="right"/>
              <w:rPr>
                <w:rFonts w:eastAsia="Arial Unicode MS" w:cs="Arial"/>
                <w:color w:val="000000"/>
                <w:sz w:val="18"/>
                <w:szCs w:val="18"/>
              </w:rPr>
            </w:pPr>
            <w:r w:rsidRPr="00C7634D">
              <w:rPr>
                <w:rFonts w:cs="Arial"/>
                <w:sz w:val="18"/>
                <w:szCs w:val="18"/>
              </w:rPr>
              <w:t>159,996</w:t>
            </w:r>
          </w:p>
        </w:tc>
        <w:tc>
          <w:tcPr>
            <w:tcW w:w="1330" w:type="dxa"/>
            <w:tcBorders>
              <w:top w:val="nil"/>
              <w:left w:val="nil"/>
              <w:bottom w:val="nil"/>
              <w:right w:val="nil"/>
            </w:tcBorders>
            <w:shd w:val="clear" w:color="auto" w:fill="auto"/>
          </w:tcPr>
          <w:p w14:paraId="58028FDE" w14:textId="2CFA54AA" w:rsidR="0066612A" w:rsidRPr="00C7634D" w:rsidRDefault="0066612A" w:rsidP="0066612A">
            <w:pPr>
              <w:spacing w:before="4" w:after="4" w:line="240" w:lineRule="auto"/>
              <w:ind w:left="-40" w:right="-72"/>
              <w:jc w:val="right"/>
              <w:rPr>
                <w:rFonts w:eastAsia="Arial Unicode MS" w:cs="Arial"/>
                <w:color w:val="000000"/>
                <w:sz w:val="18"/>
                <w:szCs w:val="18"/>
              </w:rPr>
            </w:pPr>
            <w:r w:rsidRPr="00C7634D">
              <w:rPr>
                <w:rFonts w:cs="Arial"/>
                <w:sz w:val="18"/>
                <w:szCs w:val="18"/>
              </w:rPr>
              <w:t>111,970</w:t>
            </w:r>
          </w:p>
        </w:tc>
        <w:tc>
          <w:tcPr>
            <w:tcW w:w="1416" w:type="dxa"/>
            <w:tcBorders>
              <w:top w:val="nil"/>
              <w:left w:val="nil"/>
              <w:bottom w:val="nil"/>
              <w:right w:val="nil"/>
            </w:tcBorders>
            <w:shd w:val="clear" w:color="auto" w:fill="FAFAFA"/>
          </w:tcPr>
          <w:p w14:paraId="75561E4C" w14:textId="6C628C03" w:rsidR="0066612A" w:rsidRPr="00C7634D" w:rsidRDefault="0066612A" w:rsidP="0066612A">
            <w:pPr>
              <w:spacing w:before="4" w:after="4" w:line="240" w:lineRule="auto"/>
              <w:ind w:left="-40" w:right="-72"/>
              <w:jc w:val="right"/>
              <w:rPr>
                <w:rFonts w:eastAsia="Arial Unicode MS" w:cs="Arial"/>
                <w:color w:val="000000"/>
                <w:sz w:val="18"/>
                <w:szCs w:val="18"/>
              </w:rPr>
            </w:pPr>
            <w:r w:rsidRPr="00C7634D">
              <w:rPr>
                <w:rFonts w:cs="Arial"/>
                <w:sz w:val="18"/>
                <w:szCs w:val="18"/>
              </w:rPr>
              <w:t>157,746</w:t>
            </w:r>
          </w:p>
        </w:tc>
        <w:tc>
          <w:tcPr>
            <w:tcW w:w="1367" w:type="dxa"/>
            <w:tcBorders>
              <w:top w:val="nil"/>
              <w:left w:val="nil"/>
              <w:bottom w:val="nil"/>
              <w:right w:val="nil"/>
            </w:tcBorders>
            <w:shd w:val="clear" w:color="auto" w:fill="auto"/>
          </w:tcPr>
          <w:p w14:paraId="03D543F9" w14:textId="15437190" w:rsidR="0066612A" w:rsidRPr="00C7634D" w:rsidRDefault="0066612A" w:rsidP="0066612A">
            <w:pPr>
              <w:spacing w:before="4" w:after="4" w:line="240" w:lineRule="auto"/>
              <w:ind w:left="-40" w:right="-72"/>
              <w:jc w:val="right"/>
              <w:rPr>
                <w:rFonts w:eastAsia="Arial Unicode MS" w:cs="Arial"/>
                <w:color w:val="000000"/>
                <w:sz w:val="18"/>
                <w:szCs w:val="18"/>
              </w:rPr>
            </w:pPr>
            <w:r w:rsidRPr="00C7634D">
              <w:rPr>
                <w:rFonts w:cs="Arial"/>
                <w:sz w:val="18"/>
                <w:szCs w:val="18"/>
              </w:rPr>
              <w:t>103,800</w:t>
            </w:r>
          </w:p>
        </w:tc>
      </w:tr>
      <w:tr w:rsidR="0066612A" w:rsidRPr="00C7634D" w14:paraId="70177255" w14:textId="77777777" w:rsidTr="0066612A">
        <w:tc>
          <w:tcPr>
            <w:tcW w:w="3629" w:type="dxa"/>
            <w:tcBorders>
              <w:top w:val="nil"/>
              <w:left w:val="nil"/>
              <w:bottom w:val="nil"/>
              <w:right w:val="nil"/>
            </w:tcBorders>
            <w:shd w:val="clear" w:color="auto" w:fill="auto"/>
            <w:vAlign w:val="bottom"/>
          </w:tcPr>
          <w:p w14:paraId="58F697A3" w14:textId="661477A8" w:rsidR="0066612A" w:rsidRPr="00C7634D" w:rsidRDefault="0066612A" w:rsidP="00544C40">
            <w:pPr>
              <w:spacing w:before="4" w:after="4" w:line="240" w:lineRule="auto"/>
              <w:ind w:left="77"/>
              <w:jc w:val="both"/>
              <w:rPr>
                <w:rFonts w:eastAsia="Arial Unicode MS" w:cs="Arial"/>
                <w:color w:val="000000"/>
                <w:sz w:val="18"/>
                <w:szCs w:val="18"/>
              </w:rPr>
            </w:pPr>
            <w:r w:rsidRPr="00C7634D">
              <w:rPr>
                <w:rFonts w:cs="Arial"/>
                <w:sz w:val="18"/>
                <w:szCs w:val="18"/>
              </w:rPr>
              <w:t>Director and related parties</w:t>
            </w:r>
          </w:p>
        </w:tc>
        <w:tc>
          <w:tcPr>
            <w:tcW w:w="1366" w:type="dxa"/>
            <w:tcBorders>
              <w:top w:val="nil"/>
              <w:left w:val="nil"/>
              <w:bottom w:val="nil"/>
              <w:right w:val="nil"/>
            </w:tcBorders>
            <w:shd w:val="clear" w:color="auto" w:fill="FAFAFA"/>
          </w:tcPr>
          <w:p w14:paraId="07243D1B" w14:textId="74F2D67A" w:rsidR="0066612A" w:rsidRPr="00C7634D" w:rsidRDefault="0066612A" w:rsidP="00544C40">
            <w:pPr>
              <w:spacing w:before="4" w:after="4" w:line="240" w:lineRule="auto"/>
              <w:ind w:left="-40" w:right="-72"/>
              <w:jc w:val="right"/>
              <w:rPr>
                <w:rFonts w:eastAsia="Arial Unicode MS" w:cs="Arial"/>
                <w:color w:val="000000"/>
                <w:sz w:val="18"/>
                <w:szCs w:val="18"/>
              </w:rPr>
            </w:pPr>
            <w:r w:rsidRPr="00C7634D">
              <w:rPr>
                <w:rFonts w:cs="Arial"/>
                <w:sz w:val="18"/>
                <w:szCs w:val="18"/>
              </w:rPr>
              <w:t>52,577</w:t>
            </w:r>
          </w:p>
        </w:tc>
        <w:tc>
          <w:tcPr>
            <w:tcW w:w="1330" w:type="dxa"/>
            <w:tcBorders>
              <w:top w:val="nil"/>
              <w:left w:val="nil"/>
              <w:bottom w:val="nil"/>
              <w:right w:val="nil"/>
            </w:tcBorders>
            <w:shd w:val="clear" w:color="auto" w:fill="auto"/>
          </w:tcPr>
          <w:p w14:paraId="1448F613" w14:textId="7C8DF9C3" w:rsidR="0066612A" w:rsidRPr="00C7634D" w:rsidRDefault="0066612A" w:rsidP="00544C40">
            <w:pPr>
              <w:spacing w:before="4" w:after="4" w:line="240" w:lineRule="auto"/>
              <w:ind w:left="-40" w:right="-72"/>
              <w:jc w:val="right"/>
              <w:rPr>
                <w:rFonts w:eastAsia="Arial Unicode MS" w:cs="Arial"/>
                <w:color w:val="000000"/>
                <w:sz w:val="18"/>
                <w:szCs w:val="18"/>
              </w:rPr>
            </w:pPr>
            <w:r w:rsidRPr="00C7634D">
              <w:rPr>
                <w:rFonts w:cs="Arial"/>
                <w:sz w:val="18"/>
                <w:szCs w:val="18"/>
              </w:rPr>
              <w:t>22,456</w:t>
            </w:r>
          </w:p>
        </w:tc>
        <w:tc>
          <w:tcPr>
            <w:tcW w:w="1416" w:type="dxa"/>
            <w:tcBorders>
              <w:top w:val="nil"/>
              <w:left w:val="nil"/>
              <w:bottom w:val="nil"/>
              <w:right w:val="nil"/>
            </w:tcBorders>
            <w:shd w:val="clear" w:color="auto" w:fill="FAFAFA"/>
          </w:tcPr>
          <w:p w14:paraId="4E14F265" w14:textId="711DA65A" w:rsidR="0066612A" w:rsidRPr="00C7634D" w:rsidRDefault="0066612A" w:rsidP="00544C40">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67" w:type="dxa"/>
            <w:tcBorders>
              <w:top w:val="nil"/>
              <w:left w:val="nil"/>
              <w:bottom w:val="nil"/>
              <w:right w:val="nil"/>
            </w:tcBorders>
            <w:shd w:val="clear" w:color="auto" w:fill="auto"/>
          </w:tcPr>
          <w:p w14:paraId="14A3EF13" w14:textId="0B1247AC" w:rsidR="0066612A" w:rsidRPr="00C7634D" w:rsidRDefault="0066612A" w:rsidP="00544C40">
            <w:pPr>
              <w:spacing w:before="4" w:after="4" w:line="240" w:lineRule="auto"/>
              <w:ind w:left="-40" w:right="-72"/>
              <w:jc w:val="right"/>
              <w:rPr>
                <w:rFonts w:eastAsia="Arial Unicode MS" w:cs="Arial"/>
                <w:color w:val="000000"/>
                <w:sz w:val="18"/>
                <w:szCs w:val="18"/>
                <w:lang w:val="en-GB"/>
              </w:rPr>
            </w:pPr>
            <w:r w:rsidRPr="00C7634D">
              <w:rPr>
                <w:rFonts w:cs="Arial"/>
                <w:sz w:val="18"/>
                <w:szCs w:val="18"/>
              </w:rPr>
              <w:t>-</w:t>
            </w:r>
          </w:p>
        </w:tc>
      </w:tr>
      <w:tr w:rsidR="0066612A" w:rsidRPr="00C7634D" w14:paraId="50847B9F" w14:textId="77777777" w:rsidTr="0066612A">
        <w:tc>
          <w:tcPr>
            <w:tcW w:w="3629" w:type="dxa"/>
            <w:tcBorders>
              <w:top w:val="nil"/>
              <w:left w:val="nil"/>
              <w:bottom w:val="nil"/>
              <w:right w:val="nil"/>
            </w:tcBorders>
            <w:shd w:val="clear" w:color="auto" w:fill="auto"/>
            <w:vAlign w:val="bottom"/>
          </w:tcPr>
          <w:p w14:paraId="5888AD96" w14:textId="57544C74" w:rsidR="0066612A" w:rsidRPr="00C7634D" w:rsidRDefault="0066612A" w:rsidP="00544C40">
            <w:pPr>
              <w:spacing w:before="4" w:after="4" w:line="240" w:lineRule="auto"/>
              <w:ind w:left="77"/>
              <w:jc w:val="thaiDistribute"/>
              <w:rPr>
                <w:rFonts w:eastAsia="Arial Unicode MS" w:cs="Arial"/>
                <w:color w:val="000000"/>
                <w:sz w:val="18"/>
                <w:szCs w:val="18"/>
                <w:cs/>
                <w:lang w:bidi="th-TH"/>
              </w:rPr>
            </w:pPr>
          </w:p>
        </w:tc>
        <w:tc>
          <w:tcPr>
            <w:tcW w:w="1366" w:type="dxa"/>
            <w:tcBorders>
              <w:top w:val="nil"/>
              <w:left w:val="nil"/>
              <w:bottom w:val="nil"/>
              <w:right w:val="nil"/>
            </w:tcBorders>
            <w:shd w:val="clear" w:color="auto" w:fill="FAFAFA"/>
            <w:vAlign w:val="bottom"/>
          </w:tcPr>
          <w:p w14:paraId="0E7826BE" w14:textId="5805D61B"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272F2EF" w14:textId="72F3AD16"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EDE7F3B" w14:textId="094418AF"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8C3F46B" w14:textId="1473B670" w:rsidR="0066612A" w:rsidRPr="00C7634D" w:rsidRDefault="0066612A" w:rsidP="00544C40">
            <w:pPr>
              <w:spacing w:before="4" w:after="4" w:line="240" w:lineRule="auto"/>
              <w:ind w:left="-40" w:right="-72"/>
              <w:jc w:val="right"/>
              <w:rPr>
                <w:rFonts w:eastAsia="Arial Unicode MS" w:cs="Arial"/>
                <w:color w:val="000000"/>
                <w:sz w:val="18"/>
                <w:szCs w:val="18"/>
              </w:rPr>
            </w:pPr>
          </w:p>
        </w:tc>
      </w:tr>
      <w:tr w:rsidR="0066612A" w:rsidRPr="00C7634D" w14:paraId="12C6F92A" w14:textId="77777777" w:rsidTr="0066612A">
        <w:tc>
          <w:tcPr>
            <w:tcW w:w="3629" w:type="dxa"/>
            <w:tcBorders>
              <w:top w:val="nil"/>
              <w:left w:val="nil"/>
              <w:bottom w:val="nil"/>
              <w:right w:val="nil"/>
            </w:tcBorders>
            <w:shd w:val="clear" w:color="auto" w:fill="auto"/>
            <w:vAlign w:val="bottom"/>
          </w:tcPr>
          <w:p w14:paraId="058758EF" w14:textId="362A9764" w:rsidR="0066612A" w:rsidRPr="00C7634D" w:rsidRDefault="0066612A" w:rsidP="00F04EA1">
            <w:pPr>
              <w:spacing w:before="4" w:after="4" w:line="240" w:lineRule="auto"/>
              <w:ind w:left="77"/>
              <w:jc w:val="thaiDistribute"/>
              <w:rPr>
                <w:rFonts w:eastAsia="Arial Unicode MS" w:cs="Arial"/>
                <w:color w:val="000000"/>
                <w:sz w:val="18"/>
                <w:szCs w:val="18"/>
              </w:rPr>
            </w:pPr>
            <w:r w:rsidRPr="00C7634D">
              <w:rPr>
                <w:rFonts w:eastAsia="Arial Unicode MS" w:cs="Arial"/>
                <w:b/>
                <w:bCs/>
                <w:color w:val="000000"/>
                <w:sz w:val="18"/>
                <w:szCs w:val="18"/>
                <w:lang w:bidi="th-TH"/>
              </w:rPr>
              <w:t>Lease liabilities</w:t>
            </w:r>
          </w:p>
        </w:tc>
        <w:tc>
          <w:tcPr>
            <w:tcW w:w="1366" w:type="dxa"/>
            <w:tcBorders>
              <w:top w:val="nil"/>
              <w:left w:val="nil"/>
              <w:bottom w:val="nil"/>
              <w:right w:val="nil"/>
            </w:tcBorders>
            <w:shd w:val="clear" w:color="auto" w:fill="FAFAFA"/>
            <w:vAlign w:val="bottom"/>
          </w:tcPr>
          <w:p w14:paraId="346B77F5"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9E5AF26" w14:textId="5CD89608"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B7D00AD"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58FA558" w14:textId="7C00A617"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5E188343" w14:textId="77777777" w:rsidTr="0066612A">
        <w:tc>
          <w:tcPr>
            <w:tcW w:w="3629" w:type="dxa"/>
            <w:tcBorders>
              <w:top w:val="nil"/>
              <w:left w:val="nil"/>
              <w:bottom w:val="nil"/>
              <w:right w:val="nil"/>
            </w:tcBorders>
            <w:shd w:val="clear" w:color="auto" w:fill="auto"/>
            <w:vAlign w:val="bottom"/>
          </w:tcPr>
          <w:p w14:paraId="76516BB7" w14:textId="38414BE6" w:rsidR="0066612A" w:rsidRPr="00C7634D" w:rsidRDefault="0066612A" w:rsidP="00F04EA1">
            <w:pPr>
              <w:spacing w:before="4" w:after="4" w:line="240" w:lineRule="auto"/>
              <w:ind w:left="77"/>
              <w:jc w:val="both"/>
              <w:rPr>
                <w:rFonts w:eastAsia="Arial Unicode MS" w:cs="Arial"/>
                <w:color w:val="000000"/>
                <w:sz w:val="18"/>
                <w:szCs w:val="18"/>
              </w:rPr>
            </w:pPr>
            <w:r w:rsidRPr="00C7634D">
              <w:rPr>
                <w:rFonts w:eastAsia="Arial Unicode MS" w:cs="Arial"/>
                <w:color w:val="000000"/>
                <w:sz w:val="18"/>
                <w:szCs w:val="18"/>
                <w:lang w:bidi="th-TH"/>
              </w:rPr>
              <w:t>Other related party</w:t>
            </w:r>
          </w:p>
        </w:tc>
        <w:tc>
          <w:tcPr>
            <w:tcW w:w="1366" w:type="dxa"/>
            <w:tcBorders>
              <w:top w:val="nil"/>
              <w:left w:val="nil"/>
              <w:bottom w:val="nil"/>
              <w:right w:val="nil"/>
            </w:tcBorders>
            <w:shd w:val="clear" w:color="auto" w:fill="FAFAFA"/>
          </w:tcPr>
          <w:p w14:paraId="2C9E32CF" w14:textId="3C0976EB"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375,186,337</w:t>
            </w:r>
          </w:p>
        </w:tc>
        <w:tc>
          <w:tcPr>
            <w:tcW w:w="1330" w:type="dxa"/>
            <w:tcBorders>
              <w:top w:val="nil"/>
              <w:left w:val="nil"/>
              <w:bottom w:val="nil"/>
              <w:right w:val="nil"/>
            </w:tcBorders>
            <w:shd w:val="clear" w:color="auto" w:fill="auto"/>
          </w:tcPr>
          <w:p w14:paraId="4C0FF542" w14:textId="5223F055"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406,302,064</w:t>
            </w:r>
          </w:p>
        </w:tc>
        <w:tc>
          <w:tcPr>
            <w:tcW w:w="1416" w:type="dxa"/>
            <w:tcBorders>
              <w:top w:val="nil"/>
              <w:left w:val="nil"/>
              <w:bottom w:val="nil"/>
              <w:right w:val="nil"/>
            </w:tcBorders>
            <w:shd w:val="clear" w:color="auto" w:fill="FAFAFA"/>
          </w:tcPr>
          <w:p w14:paraId="1B40B873" w14:textId="47C7DA59"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375,186,337</w:t>
            </w:r>
          </w:p>
        </w:tc>
        <w:tc>
          <w:tcPr>
            <w:tcW w:w="1367" w:type="dxa"/>
            <w:tcBorders>
              <w:top w:val="nil"/>
              <w:left w:val="nil"/>
              <w:bottom w:val="nil"/>
              <w:right w:val="nil"/>
            </w:tcBorders>
            <w:shd w:val="clear" w:color="auto" w:fill="auto"/>
          </w:tcPr>
          <w:p w14:paraId="1CF0D498" w14:textId="591070A2"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cs="Arial"/>
                <w:sz w:val="18"/>
                <w:szCs w:val="18"/>
              </w:rPr>
              <w:t>406,302,064</w:t>
            </w:r>
          </w:p>
        </w:tc>
      </w:tr>
      <w:tr w:rsidR="0066612A" w:rsidRPr="00C7634D" w14:paraId="482C7175" w14:textId="77777777" w:rsidTr="0066612A">
        <w:tc>
          <w:tcPr>
            <w:tcW w:w="3629" w:type="dxa"/>
            <w:tcBorders>
              <w:top w:val="nil"/>
              <w:left w:val="nil"/>
              <w:bottom w:val="nil"/>
              <w:right w:val="nil"/>
            </w:tcBorders>
            <w:shd w:val="clear" w:color="auto" w:fill="auto"/>
            <w:vAlign w:val="bottom"/>
          </w:tcPr>
          <w:p w14:paraId="6D709C72" w14:textId="66BDCAB2" w:rsidR="0066612A" w:rsidRPr="00C7634D" w:rsidRDefault="0066612A" w:rsidP="00544C40">
            <w:pPr>
              <w:spacing w:before="4" w:after="4" w:line="240" w:lineRule="auto"/>
              <w:ind w:left="77"/>
              <w:jc w:val="thaiDistribute"/>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142EABF7" w14:textId="1A15F252"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D87E198" w14:textId="56FDFD98"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0E66D45" w14:textId="68F686D5" w:rsidR="0066612A" w:rsidRPr="00C7634D" w:rsidRDefault="0066612A" w:rsidP="00544C40">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2FABCDE" w14:textId="549F98AE" w:rsidR="0066612A" w:rsidRPr="00C7634D" w:rsidRDefault="0066612A" w:rsidP="00544C40">
            <w:pPr>
              <w:spacing w:before="4" w:after="4" w:line="240" w:lineRule="auto"/>
              <w:ind w:left="-40" w:right="-72"/>
              <w:jc w:val="right"/>
              <w:rPr>
                <w:rFonts w:eastAsia="Arial Unicode MS" w:cs="Arial"/>
                <w:color w:val="000000"/>
                <w:sz w:val="18"/>
                <w:szCs w:val="18"/>
              </w:rPr>
            </w:pPr>
          </w:p>
        </w:tc>
      </w:tr>
      <w:tr w:rsidR="0066612A" w:rsidRPr="00C7634D" w14:paraId="7AC26D38" w14:textId="77777777" w:rsidTr="0066612A">
        <w:tc>
          <w:tcPr>
            <w:tcW w:w="3629" w:type="dxa"/>
            <w:tcBorders>
              <w:top w:val="nil"/>
              <w:left w:val="nil"/>
              <w:bottom w:val="nil"/>
              <w:right w:val="nil"/>
            </w:tcBorders>
            <w:shd w:val="clear" w:color="auto" w:fill="auto"/>
            <w:vAlign w:val="bottom"/>
          </w:tcPr>
          <w:p w14:paraId="6C09630D" w14:textId="09B13C5B" w:rsidR="0066612A" w:rsidRPr="00C7634D" w:rsidRDefault="0066612A" w:rsidP="00F04EA1">
            <w:pPr>
              <w:spacing w:before="4" w:after="4" w:line="240" w:lineRule="auto"/>
              <w:ind w:left="77"/>
              <w:jc w:val="thaiDistribute"/>
              <w:rPr>
                <w:rFonts w:eastAsia="Arial Unicode MS" w:cs="Arial"/>
                <w:color w:val="000000"/>
                <w:sz w:val="18"/>
                <w:szCs w:val="18"/>
                <w:cs/>
                <w:lang w:bidi="th-TH"/>
              </w:rPr>
            </w:pPr>
            <w:r w:rsidRPr="00C7634D">
              <w:rPr>
                <w:rFonts w:eastAsia="Arial Unicode MS" w:cs="Arial"/>
                <w:b/>
                <w:bCs/>
                <w:color w:val="000000"/>
                <w:sz w:val="18"/>
                <w:szCs w:val="18"/>
                <w:lang w:bidi="th-TH"/>
              </w:rPr>
              <w:t>Interest payable</w:t>
            </w:r>
          </w:p>
        </w:tc>
        <w:tc>
          <w:tcPr>
            <w:tcW w:w="1366" w:type="dxa"/>
            <w:tcBorders>
              <w:top w:val="nil"/>
              <w:left w:val="nil"/>
              <w:bottom w:val="nil"/>
              <w:right w:val="nil"/>
            </w:tcBorders>
            <w:shd w:val="clear" w:color="auto" w:fill="FAFAFA"/>
            <w:vAlign w:val="bottom"/>
          </w:tcPr>
          <w:p w14:paraId="3F29E9DA"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5FD1B0C" w14:textId="04AAB2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1A0386CF" w14:textId="77777777"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45778D0" w14:textId="238D2D2A" w:rsidR="0066612A" w:rsidRPr="00C7634D" w:rsidRDefault="0066612A" w:rsidP="00F04EA1">
            <w:pPr>
              <w:spacing w:before="4" w:after="4" w:line="240" w:lineRule="auto"/>
              <w:ind w:left="-40" w:right="-72"/>
              <w:jc w:val="right"/>
              <w:rPr>
                <w:rFonts w:eastAsia="Arial Unicode MS" w:cs="Arial"/>
                <w:color w:val="000000"/>
                <w:sz w:val="18"/>
                <w:szCs w:val="18"/>
              </w:rPr>
            </w:pPr>
          </w:p>
        </w:tc>
      </w:tr>
      <w:tr w:rsidR="0066612A" w:rsidRPr="00C7634D" w14:paraId="04BD4B5C" w14:textId="77777777" w:rsidTr="0066612A">
        <w:tc>
          <w:tcPr>
            <w:tcW w:w="3629" w:type="dxa"/>
            <w:tcBorders>
              <w:top w:val="nil"/>
              <w:left w:val="nil"/>
              <w:bottom w:val="nil"/>
              <w:right w:val="nil"/>
            </w:tcBorders>
            <w:shd w:val="clear" w:color="auto" w:fill="auto"/>
            <w:vAlign w:val="bottom"/>
          </w:tcPr>
          <w:p w14:paraId="0FE4FD40" w14:textId="1782E114" w:rsidR="0066612A" w:rsidRPr="00C7634D" w:rsidRDefault="0066612A" w:rsidP="00F04EA1">
            <w:pPr>
              <w:spacing w:before="4" w:after="4" w:line="240" w:lineRule="auto"/>
              <w:ind w:left="77"/>
              <w:jc w:val="thaiDistribute"/>
              <w:rPr>
                <w:rFonts w:eastAsia="Arial Unicode MS" w:cs="Arial"/>
                <w:color w:val="000000"/>
                <w:sz w:val="18"/>
                <w:szCs w:val="18"/>
                <w:cs/>
                <w:lang w:bidi="th-TH"/>
              </w:rPr>
            </w:pPr>
            <w:r w:rsidRPr="00C7634D">
              <w:rPr>
                <w:rFonts w:eastAsia="Arial Unicode MS" w:cs="Arial"/>
                <w:color w:val="000000"/>
                <w:sz w:val="18"/>
                <w:szCs w:val="18"/>
                <w:lang w:bidi="th-TH"/>
              </w:rPr>
              <w:t>Subsidiaries</w:t>
            </w:r>
          </w:p>
        </w:tc>
        <w:tc>
          <w:tcPr>
            <w:tcW w:w="1366" w:type="dxa"/>
            <w:tcBorders>
              <w:top w:val="nil"/>
              <w:left w:val="nil"/>
              <w:bottom w:val="nil"/>
              <w:right w:val="nil"/>
            </w:tcBorders>
            <w:shd w:val="clear" w:color="auto" w:fill="FAFAFA"/>
            <w:vAlign w:val="center"/>
          </w:tcPr>
          <w:p w14:paraId="5ED4361F" w14:textId="13018BEB"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0E2D341B" w14:textId="3D616D12"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w:t>
            </w:r>
          </w:p>
        </w:tc>
        <w:tc>
          <w:tcPr>
            <w:tcW w:w="1416" w:type="dxa"/>
            <w:tcBorders>
              <w:top w:val="nil"/>
              <w:left w:val="nil"/>
              <w:bottom w:val="nil"/>
              <w:right w:val="nil"/>
            </w:tcBorders>
            <w:shd w:val="clear" w:color="auto" w:fill="FAFAFA"/>
            <w:vAlign w:val="center"/>
          </w:tcPr>
          <w:p w14:paraId="7734B869" w14:textId="5DA215F1"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rPr>
              <w:t>542,915</w:t>
            </w:r>
          </w:p>
        </w:tc>
        <w:tc>
          <w:tcPr>
            <w:tcW w:w="1367" w:type="dxa"/>
            <w:tcBorders>
              <w:top w:val="nil"/>
              <w:left w:val="nil"/>
              <w:bottom w:val="nil"/>
              <w:right w:val="nil"/>
            </w:tcBorders>
            <w:shd w:val="clear" w:color="auto" w:fill="auto"/>
            <w:vAlign w:val="center"/>
          </w:tcPr>
          <w:p w14:paraId="3C9394B9" w14:textId="2E30A68D" w:rsidR="0066612A" w:rsidRPr="00C7634D" w:rsidRDefault="0066612A" w:rsidP="00F04EA1">
            <w:pPr>
              <w:spacing w:before="4" w:after="4" w:line="240" w:lineRule="auto"/>
              <w:ind w:left="-40" w:right="-72"/>
              <w:jc w:val="right"/>
              <w:rPr>
                <w:rFonts w:eastAsia="Arial Unicode MS" w:cs="Arial"/>
                <w:color w:val="000000"/>
                <w:sz w:val="18"/>
                <w:szCs w:val="18"/>
              </w:rPr>
            </w:pPr>
            <w:r w:rsidRPr="00C7634D">
              <w:rPr>
                <w:rFonts w:eastAsia="Arial Unicode MS" w:cs="Arial"/>
                <w:color w:val="000000"/>
                <w:sz w:val="18"/>
                <w:szCs w:val="18"/>
                <w:lang w:val="en-GB"/>
              </w:rPr>
              <w:t>1</w:t>
            </w:r>
            <w:r w:rsidRPr="00C7634D">
              <w:rPr>
                <w:rFonts w:eastAsia="Arial Unicode MS" w:cs="Arial"/>
                <w:color w:val="000000"/>
                <w:sz w:val="18"/>
                <w:szCs w:val="18"/>
              </w:rPr>
              <w:t>,</w:t>
            </w:r>
            <w:r w:rsidRPr="00C7634D">
              <w:rPr>
                <w:rFonts w:eastAsia="Arial Unicode MS" w:cs="Arial"/>
                <w:color w:val="000000"/>
                <w:sz w:val="18"/>
                <w:szCs w:val="18"/>
                <w:lang w:val="en-GB"/>
              </w:rPr>
              <w:t>141</w:t>
            </w:r>
            <w:r w:rsidRPr="00C7634D">
              <w:rPr>
                <w:rFonts w:eastAsia="Arial Unicode MS" w:cs="Arial"/>
                <w:color w:val="000000"/>
                <w:sz w:val="18"/>
                <w:szCs w:val="18"/>
              </w:rPr>
              <w:t>,</w:t>
            </w:r>
            <w:r w:rsidRPr="00C7634D">
              <w:rPr>
                <w:rFonts w:eastAsia="Arial Unicode MS" w:cs="Arial"/>
                <w:color w:val="000000"/>
                <w:sz w:val="18"/>
                <w:szCs w:val="18"/>
                <w:lang w:val="en-GB"/>
              </w:rPr>
              <w:t>356</w:t>
            </w:r>
          </w:p>
        </w:tc>
      </w:tr>
      <w:tr w:rsidR="0066612A" w:rsidRPr="00C7634D" w14:paraId="44ED8086" w14:textId="77777777" w:rsidTr="0066612A">
        <w:tc>
          <w:tcPr>
            <w:tcW w:w="3629" w:type="dxa"/>
            <w:tcBorders>
              <w:top w:val="nil"/>
              <w:left w:val="nil"/>
              <w:bottom w:val="nil"/>
              <w:right w:val="nil"/>
            </w:tcBorders>
            <w:shd w:val="clear" w:color="auto" w:fill="auto"/>
            <w:vAlign w:val="bottom"/>
          </w:tcPr>
          <w:p w14:paraId="6D00CD34" w14:textId="79D3F56E" w:rsidR="0066612A" w:rsidRPr="00C7634D" w:rsidRDefault="0066612A" w:rsidP="00F04EA1">
            <w:pPr>
              <w:spacing w:before="4" w:after="4" w:line="240" w:lineRule="auto"/>
              <w:ind w:left="77"/>
              <w:jc w:val="thaiDistribute"/>
              <w:rPr>
                <w:rFonts w:eastAsia="Arial Unicode MS" w:cs="Arial"/>
                <w:color w:val="000000"/>
                <w:sz w:val="18"/>
                <w:szCs w:val="18"/>
                <w:lang w:bidi="th-TH"/>
              </w:rPr>
            </w:pPr>
          </w:p>
        </w:tc>
        <w:tc>
          <w:tcPr>
            <w:tcW w:w="1366" w:type="dxa"/>
            <w:tcBorders>
              <w:top w:val="nil"/>
              <w:left w:val="nil"/>
              <w:bottom w:val="nil"/>
              <w:right w:val="nil"/>
            </w:tcBorders>
            <w:shd w:val="clear" w:color="auto" w:fill="FAFAFA"/>
            <w:vAlign w:val="center"/>
          </w:tcPr>
          <w:p w14:paraId="52CD3A5A" w14:textId="4749EB48"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center"/>
          </w:tcPr>
          <w:p w14:paraId="26446F48" w14:textId="22057AEF"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center"/>
          </w:tcPr>
          <w:p w14:paraId="2A6DD5CE" w14:textId="47F52126" w:rsidR="0066612A" w:rsidRPr="00C7634D" w:rsidRDefault="0066612A" w:rsidP="00F04EA1">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center"/>
          </w:tcPr>
          <w:p w14:paraId="52AFFF99" w14:textId="1F2ACC87" w:rsidR="0066612A" w:rsidRPr="00C7634D" w:rsidRDefault="0066612A" w:rsidP="00F04EA1">
            <w:pPr>
              <w:spacing w:before="4" w:after="4" w:line="240" w:lineRule="auto"/>
              <w:ind w:left="-40" w:right="-72"/>
              <w:jc w:val="right"/>
              <w:rPr>
                <w:rFonts w:eastAsia="Arial Unicode MS" w:cs="Arial"/>
                <w:color w:val="000000"/>
                <w:sz w:val="18"/>
                <w:szCs w:val="18"/>
              </w:rPr>
            </w:pPr>
          </w:p>
        </w:tc>
      </w:tr>
    </w:tbl>
    <w:p w14:paraId="21FAB6C9" w14:textId="77777777" w:rsidR="00A25F54" w:rsidRPr="00C7634D" w:rsidRDefault="00A25F54" w:rsidP="00C73741">
      <w:pPr>
        <w:pStyle w:val="ListParagraph"/>
        <w:spacing w:after="0" w:line="240" w:lineRule="auto"/>
        <w:ind w:left="540"/>
        <w:jc w:val="both"/>
        <w:rPr>
          <w:rFonts w:eastAsia="Arial Unicode MS" w:cs="Arial"/>
          <w:b/>
          <w:bCs/>
          <w:color w:val="A44E00"/>
          <w:sz w:val="18"/>
          <w:szCs w:val="18"/>
          <w:lang w:bidi="th-TH"/>
        </w:rPr>
      </w:pPr>
    </w:p>
    <w:p w14:paraId="2A430B79" w14:textId="77777777" w:rsidR="0051432F" w:rsidRPr="00C7634D" w:rsidRDefault="0051432F" w:rsidP="00E81105">
      <w:pPr>
        <w:spacing w:after="0" w:line="240" w:lineRule="auto"/>
        <w:ind w:left="540" w:hanging="540"/>
        <w:jc w:val="both"/>
        <w:rPr>
          <w:rFonts w:eastAsia="Arial Unicode MS" w:cs="Arial"/>
          <w:b/>
          <w:bCs/>
          <w:color w:val="CF4A02"/>
          <w:sz w:val="18"/>
          <w:szCs w:val="18"/>
          <w:lang w:val="en-GB" w:bidi="th-TH"/>
        </w:rPr>
      </w:pPr>
      <w:r w:rsidRPr="00C7634D">
        <w:rPr>
          <w:rFonts w:eastAsia="Arial Unicode MS" w:cs="Arial"/>
          <w:b/>
          <w:bCs/>
          <w:color w:val="CF4A02"/>
          <w:sz w:val="18"/>
          <w:szCs w:val="18"/>
          <w:cs/>
          <w:lang w:val="en-GB" w:bidi="th-TH"/>
        </w:rPr>
        <w:br w:type="page"/>
      </w:r>
    </w:p>
    <w:p w14:paraId="691BDB40" w14:textId="37160F38" w:rsidR="00A25F54" w:rsidRPr="00C7634D" w:rsidRDefault="007B432C" w:rsidP="00E81105">
      <w:pPr>
        <w:spacing w:after="0" w:line="240" w:lineRule="auto"/>
        <w:ind w:left="540" w:hanging="540"/>
        <w:jc w:val="both"/>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9</w:t>
      </w:r>
      <w:r w:rsidR="00A25F54" w:rsidRPr="00C7634D">
        <w:rPr>
          <w:rFonts w:eastAsia="Arial Unicode MS" w:cs="Arial"/>
          <w:b/>
          <w:bCs/>
          <w:color w:val="CF4A02"/>
          <w:sz w:val="18"/>
          <w:szCs w:val="18"/>
          <w:lang w:bidi="th-TH"/>
        </w:rPr>
        <w:t>.</w:t>
      </w:r>
      <w:r w:rsidRPr="00C7634D">
        <w:rPr>
          <w:rFonts w:eastAsia="Arial Unicode MS" w:cs="Arial"/>
          <w:b/>
          <w:bCs/>
          <w:color w:val="CF4A02"/>
          <w:sz w:val="18"/>
          <w:szCs w:val="18"/>
          <w:lang w:val="en-GB" w:bidi="th-TH"/>
        </w:rPr>
        <w:t>3</w:t>
      </w:r>
      <w:r w:rsidR="00A25F54" w:rsidRPr="00C7634D">
        <w:rPr>
          <w:rFonts w:eastAsia="Arial Unicode MS" w:cs="Arial"/>
          <w:b/>
          <w:bCs/>
          <w:color w:val="CF4A02"/>
          <w:sz w:val="18"/>
          <w:szCs w:val="18"/>
          <w:lang w:bidi="th-TH"/>
        </w:rPr>
        <w:tab/>
      </w:r>
      <w:r w:rsidR="00A10680" w:rsidRPr="00C7634D">
        <w:rPr>
          <w:rFonts w:eastAsia="Arial Unicode MS" w:cs="Arial"/>
          <w:b/>
          <w:bCs/>
          <w:color w:val="CF4A02"/>
          <w:sz w:val="18"/>
          <w:szCs w:val="18"/>
          <w:lang w:bidi="th-TH"/>
        </w:rPr>
        <w:t xml:space="preserve">Short-term loans to </w:t>
      </w:r>
      <w:r w:rsidR="008B7734" w:rsidRPr="00C7634D">
        <w:rPr>
          <w:rFonts w:eastAsia="Arial Unicode MS" w:cs="Arial"/>
          <w:b/>
          <w:bCs/>
          <w:color w:val="CF4A02"/>
          <w:sz w:val="18"/>
          <w:szCs w:val="18"/>
          <w:lang w:bidi="th-TH"/>
        </w:rPr>
        <w:t>subsidiaries</w:t>
      </w:r>
    </w:p>
    <w:p w14:paraId="6CB70C3A" w14:textId="77777777" w:rsidR="00E40E71" w:rsidRPr="00C7634D" w:rsidRDefault="00E40E71" w:rsidP="00E81105">
      <w:pPr>
        <w:spacing w:after="0" w:line="240" w:lineRule="auto"/>
        <w:ind w:left="540"/>
        <w:jc w:val="thaiDistribute"/>
        <w:rPr>
          <w:rFonts w:eastAsia="Arial Unicode MS" w:cs="Arial"/>
          <w:sz w:val="18"/>
          <w:szCs w:val="18"/>
          <w:lang w:bidi="th-TH"/>
        </w:rPr>
      </w:pPr>
    </w:p>
    <w:p w14:paraId="455CEF14" w14:textId="3495704C" w:rsidR="00A25F54" w:rsidRPr="00C7634D" w:rsidRDefault="00A10680" w:rsidP="00E81105">
      <w:pPr>
        <w:spacing w:after="0" w:line="240" w:lineRule="auto"/>
        <w:ind w:left="540"/>
        <w:jc w:val="thaiDistribute"/>
        <w:rPr>
          <w:rFonts w:eastAsia="Arial Unicode MS" w:cs="Arial"/>
          <w:spacing w:val="-2"/>
          <w:sz w:val="18"/>
          <w:szCs w:val="18"/>
          <w:lang w:bidi="th-TH"/>
        </w:rPr>
      </w:pPr>
      <w:r w:rsidRPr="00C7634D">
        <w:rPr>
          <w:rFonts w:eastAsia="Arial Unicode MS" w:cs="Arial"/>
          <w:spacing w:val="-2"/>
          <w:sz w:val="18"/>
          <w:szCs w:val="18"/>
          <w:lang w:bidi="th-TH"/>
        </w:rPr>
        <w:t xml:space="preserve">The movements of short-term loans to </w:t>
      </w:r>
      <w:r w:rsidR="008B7734" w:rsidRPr="00C7634D">
        <w:rPr>
          <w:rFonts w:eastAsia="Arial Unicode MS" w:cs="Arial"/>
          <w:spacing w:val="-2"/>
          <w:sz w:val="18"/>
          <w:szCs w:val="18"/>
          <w:lang w:bidi="th-TH"/>
        </w:rPr>
        <w:t xml:space="preserve">subsidiaries </w:t>
      </w:r>
      <w:r w:rsidRPr="00C7634D">
        <w:rPr>
          <w:rFonts w:eastAsia="Arial Unicode MS" w:cs="Arial"/>
          <w:spacing w:val="-2"/>
          <w:sz w:val="18"/>
          <w:szCs w:val="18"/>
          <w:lang w:bidi="th-TH"/>
        </w:rPr>
        <w:t xml:space="preserve">for the </w:t>
      </w:r>
      <w:r w:rsidR="00F04EA1" w:rsidRPr="00C7634D">
        <w:rPr>
          <w:rFonts w:eastAsia="Arial Unicode MS" w:cs="Arial"/>
          <w:spacing w:val="-2"/>
          <w:sz w:val="18"/>
          <w:szCs w:val="18"/>
          <w:lang w:bidi="th-TH"/>
        </w:rPr>
        <w:t>six</w:t>
      </w:r>
      <w:r w:rsidR="00E768FD" w:rsidRPr="00C7634D">
        <w:rPr>
          <w:rFonts w:eastAsia="Arial Unicode MS" w:cs="Arial"/>
          <w:spacing w:val="-2"/>
          <w:sz w:val="18"/>
          <w:szCs w:val="18"/>
          <w:lang w:bidi="th-TH"/>
        </w:rPr>
        <w:t xml:space="preserve">-month </w:t>
      </w:r>
      <w:r w:rsidRPr="00C7634D">
        <w:rPr>
          <w:rFonts w:eastAsia="Arial Unicode MS" w:cs="Arial"/>
          <w:spacing w:val="-2"/>
          <w:sz w:val="18"/>
          <w:szCs w:val="18"/>
          <w:lang w:bidi="th-TH"/>
        </w:rPr>
        <w:t xml:space="preserve">period ended </w:t>
      </w:r>
      <w:r w:rsidR="007B432C" w:rsidRPr="00C7634D">
        <w:rPr>
          <w:rFonts w:eastAsia="Arial Unicode MS" w:cs="Arial"/>
          <w:spacing w:val="-2"/>
          <w:sz w:val="18"/>
          <w:szCs w:val="18"/>
          <w:lang w:val="en-GB" w:bidi="th-TH"/>
        </w:rPr>
        <w:t>3</w:t>
      </w:r>
      <w:r w:rsidR="00F04EA1" w:rsidRPr="00C7634D">
        <w:rPr>
          <w:rFonts w:eastAsia="Arial Unicode MS" w:cs="Arial"/>
          <w:spacing w:val="-2"/>
          <w:sz w:val="18"/>
          <w:szCs w:val="18"/>
          <w:lang w:val="en-GB" w:bidi="th-TH"/>
        </w:rPr>
        <w:t>0</w:t>
      </w:r>
      <w:r w:rsidR="00906B9C" w:rsidRPr="00C7634D">
        <w:rPr>
          <w:rFonts w:eastAsia="Arial Unicode MS" w:cs="Arial"/>
          <w:spacing w:val="-2"/>
          <w:sz w:val="18"/>
          <w:szCs w:val="18"/>
          <w:lang w:bidi="th-TH"/>
        </w:rPr>
        <w:t xml:space="preserve"> </w:t>
      </w:r>
      <w:r w:rsidR="00F04EA1" w:rsidRPr="00C7634D">
        <w:rPr>
          <w:rFonts w:eastAsia="Arial Unicode MS" w:cs="Arial"/>
          <w:spacing w:val="-2"/>
          <w:sz w:val="18"/>
          <w:szCs w:val="18"/>
          <w:lang w:bidi="th-TH"/>
        </w:rPr>
        <w:t>June</w:t>
      </w:r>
      <w:r w:rsidR="00906B9C" w:rsidRPr="00C7634D">
        <w:rPr>
          <w:rFonts w:eastAsia="Arial Unicode MS" w:cs="Arial"/>
          <w:spacing w:val="-2"/>
          <w:sz w:val="18"/>
          <w:szCs w:val="18"/>
          <w:lang w:bidi="th-TH"/>
        </w:rPr>
        <w:t xml:space="preserve"> </w:t>
      </w:r>
      <w:r w:rsidR="007B432C" w:rsidRPr="00C7634D">
        <w:rPr>
          <w:rFonts w:eastAsia="Arial Unicode MS" w:cs="Arial"/>
          <w:spacing w:val="-2"/>
          <w:sz w:val="18"/>
          <w:szCs w:val="18"/>
          <w:lang w:val="en-GB" w:bidi="th-TH"/>
        </w:rPr>
        <w:t>2021</w:t>
      </w:r>
      <w:r w:rsidRPr="00C7634D">
        <w:rPr>
          <w:rFonts w:eastAsia="Arial Unicode MS" w:cs="Arial"/>
          <w:spacing w:val="-2"/>
          <w:sz w:val="18"/>
          <w:szCs w:val="18"/>
          <w:lang w:bidi="th-TH"/>
        </w:rPr>
        <w:t xml:space="preserve"> </w:t>
      </w:r>
      <w:r w:rsidR="00FB6653" w:rsidRPr="00C7634D">
        <w:rPr>
          <w:rFonts w:eastAsia="Arial Unicode MS" w:cs="Arial"/>
          <w:spacing w:val="-2"/>
          <w:sz w:val="18"/>
          <w:szCs w:val="18"/>
          <w:lang w:bidi="th-TH"/>
        </w:rPr>
        <w:t>is</w:t>
      </w:r>
      <w:r w:rsidRPr="00C7634D">
        <w:rPr>
          <w:rFonts w:eastAsia="Arial Unicode MS" w:cs="Arial"/>
          <w:spacing w:val="-2"/>
          <w:sz w:val="18"/>
          <w:szCs w:val="18"/>
          <w:lang w:bidi="th-TH"/>
        </w:rPr>
        <w:t xml:space="preserve"> as follows:</w:t>
      </w:r>
    </w:p>
    <w:p w14:paraId="194C9C39" w14:textId="77777777" w:rsidR="002B6903" w:rsidRPr="00C7634D" w:rsidRDefault="002B6903" w:rsidP="00E81105">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C7634D" w14:paraId="70FDA622" w14:textId="77777777" w:rsidTr="00563A7A">
        <w:trPr>
          <w:gridAfter w:val="1"/>
          <w:wAfter w:w="34" w:type="dxa"/>
        </w:trPr>
        <w:tc>
          <w:tcPr>
            <w:tcW w:w="5114" w:type="dxa"/>
            <w:tcBorders>
              <w:top w:val="nil"/>
              <w:left w:val="nil"/>
              <w:bottom w:val="nil"/>
              <w:right w:val="nil"/>
            </w:tcBorders>
            <w:shd w:val="clear" w:color="auto" w:fill="auto"/>
          </w:tcPr>
          <w:p w14:paraId="2B11F4E6" w14:textId="77777777" w:rsidR="008F4B95" w:rsidRPr="00C7634D"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6AECEC40" w14:textId="77777777" w:rsidR="008F4B95" w:rsidRPr="00C7634D" w:rsidRDefault="008F4B95" w:rsidP="008F4B95">
            <w:pPr>
              <w:spacing w:after="0" w:line="240" w:lineRule="auto"/>
              <w:ind w:left="-40" w:right="-72"/>
              <w:jc w:val="center"/>
              <w:rPr>
                <w:rFonts w:cs="Arial"/>
                <w:b/>
                <w:bCs/>
                <w:sz w:val="18"/>
                <w:szCs w:val="18"/>
              </w:rPr>
            </w:pPr>
            <w:r w:rsidRPr="00C7634D">
              <w:rPr>
                <w:rFonts w:cs="Arial"/>
                <w:b/>
                <w:bCs/>
                <w:sz w:val="18"/>
                <w:szCs w:val="18"/>
              </w:rPr>
              <w:t xml:space="preserve">Consolidated </w:t>
            </w:r>
          </w:p>
          <w:p w14:paraId="1E304525" w14:textId="77777777" w:rsidR="008F4B95" w:rsidRPr="00C7634D" w:rsidRDefault="008F4B95" w:rsidP="008F4B95">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3CD95384" w14:textId="77777777" w:rsidR="008F4B95" w:rsidRPr="00C7634D" w:rsidRDefault="008F4B95" w:rsidP="008F4B95">
            <w:pPr>
              <w:spacing w:after="0" w:line="240" w:lineRule="auto"/>
              <w:ind w:left="-40" w:right="-72"/>
              <w:jc w:val="center"/>
              <w:rPr>
                <w:rFonts w:cs="Arial"/>
                <w:b/>
                <w:bCs/>
                <w:sz w:val="18"/>
                <w:szCs w:val="18"/>
              </w:rPr>
            </w:pPr>
            <w:r w:rsidRPr="00C7634D">
              <w:rPr>
                <w:rFonts w:cs="Arial"/>
                <w:b/>
                <w:bCs/>
                <w:sz w:val="18"/>
                <w:szCs w:val="18"/>
              </w:rPr>
              <w:t xml:space="preserve">Separate </w:t>
            </w:r>
          </w:p>
          <w:p w14:paraId="7865B5D5" w14:textId="77777777" w:rsidR="008F4B95" w:rsidRPr="00C7634D" w:rsidRDefault="008F4B95" w:rsidP="008F4B95">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r>
      <w:tr w:rsidR="00194169" w:rsidRPr="00C7634D" w14:paraId="2C497FF1" w14:textId="77777777" w:rsidTr="00B03513">
        <w:tc>
          <w:tcPr>
            <w:tcW w:w="5114" w:type="dxa"/>
            <w:tcBorders>
              <w:top w:val="nil"/>
              <w:left w:val="nil"/>
              <w:bottom w:val="nil"/>
              <w:right w:val="nil"/>
            </w:tcBorders>
            <w:shd w:val="clear" w:color="auto" w:fill="auto"/>
          </w:tcPr>
          <w:p w14:paraId="4DDB6CFF" w14:textId="77777777" w:rsidR="00194169" w:rsidRPr="00C7634D" w:rsidRDefault="00194169" w:rsidP="00194169">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5F15C35" w14:textId="0B0D3F8B" w:rsidR="00194169" w:rsidRPr="00C7634D" w:rsidRDefault="00BB3070" w:rsidP="00194169">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476B5AD5" w14:textId="4E4C22CE" w:rsidR="00194169" w:rsidRPr="00C7634D" w:rsidRDefault="007B432C" w:rsidP="00194169">
            <w:pPr>
              <w:spacing w:after="0" w:line="240" w:lineRule="auto"/>
              <w:ind w:left="-43" w:right="-72"/>
              <w:jc w:val="right"/>
              <w:rPr>
                <w:rFonts w:eastAsia="Arial Unicode MS" w:cs="Arial"/>
                <w:b/>
                <w:bCs/>
                <w:sz w:val="18"/>
                <w:szCs w:val="18"/>
              </w:rPr>
            </w:pPr>
            <w:r w:rsidRPr="00C7634D">
              <w:rPr>
                <w:rFonts w:eastAsia="Arial Unicode MS" w:cs="Arial"/>
                <w:b/>
                <w:bCs/>
                <w:spacing w:val="-6"/>
                <w:sz w:val="18"/>
                <w:szCs w:val="18"/>
                <w:lang w:val="en-GB" w:bidi="th-TH"/>
              </w:rPr>
              <w:t>2021</w:t>
            </w:r>
          </w:p>
        </w:tc>
        <w:tc>
          <w:tcPr>
            <w:tcW w:w="2025" w:type="dxa"/>
            <w:gridSpan w:val="2"/>
            <w:tcBorders>
              <w:top w:val="single" w:sz="4" w:space="0" w:color="auto"/>
              <w:left w:val="nil"/>
              <w:bottom w:val="nil"/>
              <w:right w:val="nil"/>
            </w:tcBorders>
            <w:shd w:val="clear" w:color="auto" w:fill="auto"/>
            <w:hideMark/>
          </w:tcPr>
          <w:p w14:paraId="31605249" w14:textId="77777777" w:rsidR="00BB3070" w:rsidRPr="00C7634D" w:rsidRDefault="00BB3070" w:rsidP="00BB3070">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1CCAD491" w14:textId="38307B3B" w:rsidR="00194169" w:rsidRPr="00C7634D" w:rsidRDefault="00BB3070" w:rsidP="00BB3070">
            <w:pPr>
              <w:spacing w:after="0" w:line="240" w:lineRule="auto"/>
              <w:ind w:left="-40" w:right="-72"/>
              <w:jc w:val="right"/>
              <w:rPr>
                <w:rFonts w:eastAsia="Arial Unicode MS" w:cs="Arial"/>
                <w:b/>
                <w:bCs/>
                <w:sz w:val="18"/>
                <w:szCs w:val="18"/>
              </w:rPr>
            </w:pPr>
            <w:r w:rsidRPr="00C7634D">
              <w:rPr>
                <w:rFonts w:eastAsia="Arial Unicode MS" w:cs="Arial"/>
                <w:b/>
                <w:bCs/>
                <w:spacing w:val="-6"/>
                <w:sz w:val="18"/>
                <w:szCs w:val="18"/>
                <w:lang w:val="en-GB" w:bidi="th-TH"/>
              </w:rPr>
              <w:t>2021</w:t>
            </w:r>
          </w:p>
        </w:tc>
      </w:tr>
      <w:tr w:rsidR="00311C65" w:rsidRPr="00C7634D" w14:paraId="1932FD70" w14:textId="77777777" w:rsidTr="00B03513">
        <w:tc>
          <w:tcPr>
            <w:tcW w:w="5114" w:type="dxa"/>
            <w:tcBorders>
              <w:top w:val="nil"/>
              <w:left w:val="nil"/>
              <w:bottom w:val="nil"/>
              <w:right w:val="nil"/>
            </w:tcBorders>
            <w:shd w:val="clear" w:color="auto" w:fill="auto"/>
          </w:tcPr>
          <w:p w14:paraId="1ABDFC0C" w14:textId="77777777" w:rsidR="00755822" w:rsidRPr="00C7634D" w:rsidRDefault="00755822" w:rsidP="00E81105">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057B1461" w14:textId="77777777" w:rsidR="00755822" w:rsidRPr="00C7634D" w:rsidRDefault="00755822" w:rsidP="00E81105">
            <w:pPr>
              <w:spacing w:after="0" w:line="240" w:lineRule="auto"/>
              <w:ind w:left="-43"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5DC993AB" w14:textId="77777777" w:rsidR="00755822" w:rsidRPr="00C7634D" w:rsidRDefault="00755822" w:rsidP="00E81105">
            <w:pPr>
              <w:spacing w:after="0" w:line="240" w:lineRule="auto"/>
              <w:ind w:left="-43"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r>
      <w:tr w:rsidR="00311C65" w:rsidRPr="00C7634D" w14:paraId="2BE0A1C1" w14:textId="77777777" w:rsidTr="00E41221">
        <w:tc>
          <w:tcPr>
            <w:tcW w:w="5114" w:type="dxa"/>
            <w:tcBorders>
              <w:top w:val="nil"/>
              <w:left w:val="nil"/>
              <w:bottom w:val="nil"/>
              <w:right w:val="nil"/>
            </w:tcBorders>
            <w:shd w:val="clear" w:color="auto" w:fill="auto"/>
          </w:tcPr>
          <w:p w14:paraId="54315DE5" w14:textId="77777777" w:rsidR="00755822" w:rsidRPr="00C7634D" w:rsidRDefault="00755822" w:rsidP="00E81105">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04EBFA7A" w14:textId="77777777" w:rsidR="00755822" w:rsidRPr="00C7634D" w:rsidRDefault="00755822" w:rsidP="00E81105">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6BF4DD74" w14:textId="77777777" w:rsidR="00755822" w:rsidRPr="00C7634D" w:rsidRDefault="00755822" w:rsidP="00E81105">
            <w:pPr>
              <w:spacing w:after="0" w:line="240" w:lineRule="auto"/>
              <w:ind w:left="-43" w:right="-72"/>
              <w:jc w:val="right"/>
              <w:rPr>
                <w:rFonts w:eastAsia="Arial Unicode MS" w:cs="Arial"/>
                <w:sz w:val="18"/>
                <w:szCs w:val="18"/>
              </w:rPr>
            </w:pPr>
          </w:p>
        </w:tc>
      </w:tr>
      <w:tr w:rsidR="005A20F7" w:rsidRPr="00C7634D" w14:paraId="61913A83" w14:textId="77777777" w:rsidTr="00E41221">
        <w:tc>
          <w:tcPr>
            <w:tcW w:w="5114" w:type="dxa"/>
            <w:tcBorders>
              <w:top w:val="nil"/>
              <w:left w:val="nil"/>
              <w:bottom w:val="nil"/>
              <w:right w:val="nil"/>
            </w:tcBorders>
            <w:shd w:val="clear" w:color="auto" w:fill="auto"/>
          </w:tcPr>
          <w:p w14:paraId="63AA3144" w14:textId="77777777" w:rsidR="00E40E71" w:rsidRPr="00C7634D" w:rsidRDefault="00E40E71" w:rsidP="00E40E71">
            <w:pPr>
              <w:spacing w:after="0" w:line="240" w:lineRule="auto"/>
              <w:ind w:left="90"/>
              <w:jc w:val="both"/>
              <w:rPr>
                <w:rFonts w:eastAsia="Arial Unicode MS" w:cs="Arial"/>
                <w:sz w:val="18"/>
                <w:szCs w:val="18"/>
              </w:rPr>
            </w:pPr>
            <w:r w:rsidRPr="00C7634D">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1330FAD6" w14:textId="0C40A497" w:rsidR="00E40E71" w:rsidRPr="00C7634D" w:rsidRDefault="00544C40" w:rsidP="00E40E71">
            <w:pPr>
              <w:spacing w:after="0" w:line="240" w:lineRule="auto"/>
              <w:ind w:left="-43" w:right="-72"/>
              <w:jc w:val="right"/>
              <w:rPr>
                <w:rFonts w:eastAsia="Arial Unicode MS" w:cs="Arial"/>
                <w:sz w:val="18"/>
                <w:szCs w:val="18"/>
              </w:rPr>
            </w:pPr>
            <w:r w:rsidRPr="00C7634D">
              <w:rPr>
                <w:rFonts w:eastAsia="Arial Unicode MS" w:cs="Arial"/>
                <w:sz w:val="18"/>
                <w:szCs w:val="18"/>
              </w:rPr>
              <w:t>-</w:t>
            </w:r>
          </w:p>
        </w:tc>
        <w:tc>
          <w:tcPr>
            <w:tcW w:w="2025" w:type="dxa"/>
            <w:gridSpan w:val="2"/>
            <w:tcBorders>
              <w:top w:val="nil"/>
              <w:left w:val="nil"/>
              <w:bottom w:val="nil"/>
              <w:right w:val="nil"/>
            </w:tcBorders>
            <w:shd w:val="clear" w:color="auto" w:fill="FAFAFA"/>
          </w:tcPr>
          <w:p w14:paraId="5913A441" w14:textId="4CE870EA" w:rsidR="00E40E71" w:rsidRPr="00C7634D" w:rsidRDefault="00544C40" w:rsidP="00E40E71">
            <w:pPr>
              <w:spacing w:after="0" w:line="240" w:lineRule="auto"/>
              <w:ind w:left="-43" w:right="-72"/>
              <w:jc w:val="right"/>
              <w:rPr>
                <w:rFonts w:eastAsia="Arial Unicode MS" w:cs="Arial"/>
                <w:sz w:val="18"/>
                <w:szCs w:val="18"/>
              </w:rPr>
            </w:pPr>
            <w:r w:rsidRPr="00C7634D">
              <w:rPr>
                <w:rFonts w:eastAsia="Arial Unicode MS" w:cs="Arial"/>
                <w:sz w:val="18"/>
                <w:szCs w:val="18"/>
              </w:rPr>
              <w:t>-</w:t>
            </w:r>
          </w:p>
        </w:tc>
      </w:tr>
      <w:tr w:rsidR="0088385A" w:rsidRPr="00C7634D" w14:paraId="6D1D8D91" w14:textId="77777777" w:rsidTr="00E41221">
        <w:tc>
          <w:tcPr>
            <w:tcW w:w="5114" w:type="dxa"/>
            <w:tcBorders>
              <w:top w:val="nil"/>
              <w:left w:val="nil"/>
              <w:bottom w:val="nil"/>
              <w:right w:val="nil"/>
            </w:tcBorders>
            <w:shd w:val="clear" w:color="auto" w:fill="auto"/>
          </w:tcPr>
          <w:p w14:paraId="1B7E98D2" w14:textId="77777777" w:rsidR="0088385A" w:rsidRPr="00C7634D" w:rsidRDefault="0088385A" w:rsidP="0088385A">
            <w:pPr>
              <w:spacing w:after="0" w:line="240" w:lineRule="auto"/>
              <w:ind w:left="90"/>
              <w:jc w:val="both"/>
              <w:rPr>
                <w:rFonts w:eastAsia="Arial Unicode MS" w:cs="Arial"/>
                <w:sz w:val="18"/>
                <w:szCs w:val="18"/>
              </w:rPr>
            </w:pPr>
            <w:r w:rsidRPr="00C7634D">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14:paraId="62B972F9" w14:textId="26F6F7B2" w:rsidR="0088385A" w:rsidRPr="00C7634D" w:rsidRDefault="00544C40" w:rsidP="0088385A">
            <w:pPr>
              <w:spacing w:after="0" w:line="240" w:lineRule="auto"/>
              <w:ind w:left="-43" w:right="-72"/>
              <w:jc w:val="right"/>
              <w:rPr>
                <w:rFonts w:eastAsia="Arial Unicode MS" w:cs="Arial"/>
                <w:sz w:val="18"/>
                <w:szCs w:val="18"/>
              </w:rPr>
            </w:pPr>
            <w:r w:rsidRPr="00C7634D">
              <w:rPr>
                <w:rFonts w:eastAsia="Arial Unicode MS" w:cs="Arial"/>
                <w:sz w:val="18"/>
                <w:szCs w:val="18"/>
              </w:rPr>
              <w:t>-</w:t>
            </w:r>
          </w:p>
        </w:tc>
        <w:tc>
          <w:tcPr>
            <w:tcW w:w="2025" w:type="dxa"/>
            <w:gridSpan w:val="2"/>
            <w:tcBorders>
              <w:top w:val="nil"/>
              <w:left w:val="nil"/>
              <w:bottom w:val="nil"/>
              <w:right w:val="nil"/>
            </w:tcBorders>
            <w:shd w:val="clear" w:color="auto" w:fill="FAFAFA"/>
          </w:tcPr>
          <w:p w14:paraId="7F7CAD9E" w14:textId="34787D5B" w:rsidR="0088385A" w:rsidRPr="00C7634D" w:rsidRDefault="00544C40" w:rsidP="0088385A">
            <w:pPr>
              <w:spacing w:after="0" w:line="240" w:lineRule="auto"/>
              <w:ind w:left="-43" w:right="-72"/>
              <w:jc w:val="right"/>
              <w:rPr>
                <w:rFonts w:eastAsia="Arial Unicode MS" w:cs="Arial"/>
                <w:sz w:val="18"/>
                <w:szCs w:val="18"/>
              </w:rPr>
            </w:pPr>
            <w:r w:rsidRPr="00C7634D">
              <w:rPr>
                <w:rFonts w:eastAsia="Arial Unicode MS" w:cs="Arial"/>
                <w:sz w:val="18"/>
                <w:szCs w:val="18"/>
              </w:rPr>
              <w:t>355,000,000</w:t>
            </w:r>
          </w:p>
        </w:tc>
      </w:tr>
      <w:tr w:rsidR="0088385A" w:rsidRPr="00C7634D" w14:paraId="7D8BCFA1" w14:textId="77777777" w:rsidTr="00E41221">
        <w:tc>
          <w:tcPr>
            <w:tcW w:w="5114" w:type="dxa"/>
            <w:tcBorders>
              <w:top w:val="nil"/>
              <w:left w:val="nil"/>
              <w:bottom w:val="nil"/>
              <w:right w:val="nil"/>
            </w:tcBorders>
            <w:shd w:val="clear" w:color="auto" w:fill="auto"/>
          </w:tcPr>
          <w:p w14:paraId="21CCE798" w14:textId="77777777" w:rsidR="0088385A" w:rsidRPr="00C7634D" w:rsidRDefault="0088385A" w:rsidP="0088385A">
            <w:pPr>
              <w:spacing w:after="0" w:line="240" w:lineRule="auto"/>
              <w:ind w:left="90"/>
              <w:jc w:val="both"/>
              <w:rPr>
                <w:rFonts w:eastAsia="Arial Unicode MS" w:cs="Arial"/>
                <w:sz w:val="18"/>
                <w:szCs w:val="18"/>
              </w:rPr>
            </w:pPr>
            <w:r w:rsidRPr="00C7634D">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4CDD65B2" w14:textId="6B891C09" w:rsidR="0088385A" w:rsidRPr="00C7634D" w:rsidRDefault="00544C40" w:rsidP="0088385A">
            <w:pPr>
              <w:spacing w:after="0" w:line="240" w:lineRule="auto"/>
              <w:ind w:left="-43" w:right="-72"/>
              <w:jc w:val="right"/>
              <w:rPr>
                <w:rFonts w:eastAsia="Arial Unicode MS" w:cs="Arial"/>
                <w:sz w:val="18"/>
                <w:szCs w:val="18"/>
              </w:rPr>
            </w:pPr>
            <w:r w:rsidRPr="00C7634D">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64932F56" w14:textId="0D6DEB4C" w:rsidR="0088385A" w:rsidRPr="00C7634D" w:rsidRDefault="00544C40" w:rsidP="0088385A">
            <w:pPr>
              <w:spacing w:after="0" w:line="240" w:lineRule="auto"/>
              <w:ind w:left="-43" w:right="-72"/>
              <w:jc w:val="right"/>
              <w:rPr>
                <w:rFonts w:eastAsia="Arial Unicode MS" w:cs="Arial"/>
                <w:sz w:val="18"/>
                <w:szCs w:val="18"/>
              </w:rPr>
            </w:pPr>
            <w:r w:rsidRPr="00C7634D">
              <w:rPr>
                <w:rFonts w:eastAsia="Arial Unicode MS" w:cs="Arial"/>
                <w:sz w:val="18"/>
                <w:szCs w:val="18"/>
              </w:rPr>
              <w:t>-</w:t>
            </w:r>
          </w:p>
        </w:tc>
      </w:tr>
      <w:tr w:rsidR="00E40E71" w:rsidRPr="00C7634D" w14:paraId="3D8F7680" w14:textId="77777777" w:rsidTr="00E41221">
        <w:tc>
          <w:tcPr>
            <w:tcW w:w="5114" w:type="dxa"/>
            <w:tcBorders>
              <w:top w:val="nil"/>
              <w:left w:val="nil"/>
              <w:bottom w:val="nil"/>
              <w:right w:val="nil"/>
            </w:tcBorders>
            <w:shd w:val="clear" w:color="auto" w:fill="auto"/>
          </w:tcPr>
          <w:p w14:paraId="77A94813" w14:textId="77777777" w:rsidR="00E40E71" w:rsidRPr="00C7634D" w:rsidRDefault="00E40E71" w:rsidP="00E40E71">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343EF305" w14:textId="77777777" w:rsidR="00E40E71" w:rsidRPr="00C7634D" w:rsidRDefault="00E40E71" w:rsidP="00E40E71">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6DFDD2DE" w14:textId="77777777" w:rsidR="00E40E71" w:rsidRPr="00C7634D" w:rsidRDefault="00E40E71" w:rsidP="00E40E71">
            <w:pPr>
              <w:spacing w:after="0" w:line="240" w:lineRule="auto"/>
              <w:ind w:left="-43" w:right="-72"/>
              <w:jc w:val="right"/>
              <w:rPr>
                <w:rFonts w:eastAsia="Arial Unicode MS" w:cs="Arial"/>
                <w:sz w:val="18"/>
                <w:szCs w:val="18"/>
              </w:rPr>
            </w:pPr>
          </w:p>
        </w:tc>
      </w:tr>
      <w:tr w:rsidR="005A20F7" w:rsidRPr="00C7634D" w14:paraId="79A8DA3A" w14:textId="77777777" w:rsidTr="00E41221">
        <w:tc>
          <w:tcPr>
            <w:tcW w:w="5114" w:type="dxa"/>
            <w:tcBorders>
              <w:top w:val="nil"/>
              <w:left w:val="nil"/>
              <w:bottom w:val="nil"/>
              <w:right w:val="nil"/>
            </w:tcBorders>
            <w:shd w:val="clear" w:color="auto" w:fill="auto"/>
          </w:tcPr>
          <w:p w14:paraId="43C1DD0C" w14:textId="77777777" w:rsidR="00E40E71" w:rsidRPr="00C7634D" w:rsidRDefault="00E40E71" w:rsidP="00E40E71">
            <w:pPr>
              <w:spacing w:after="0" w:line="240" w:lineRule="auto"/>
              <w:ind w:left="90"/>
              <w:jc w:val="both"/>
              <w:rPr>
                <w:rFonts w:eastAsia="Arial Unicode MS" w:cs="Arial"/>
                <w:b/>
                <w:bCs/>
                <w:sz w:val="18"/>
                <w:szCs w:val="18"/>
              </w:rPr>
            </w:pPr>
            <w:r w:rsidRPr="00C7634D">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7F49F94F" w14:textId="06058434" w:rsidR="00E40E71" w:rsidRPr="00C7634D" w:rsidRDefault="00544C40" w:rsidP="00E40E71">
            <w:pPr>
              <w:spacing w:after="0" w:line="240" w:lineRule="auto"/>
              <w:ind w:left="-43" w:right="-72"/>
              <w:jc w:val="right"/>
              <w:rPr>
                <w:rFonts w:eastAsia="Arial Unicode MS" w:cs="Arial"/>
                <w:sz w:val="18"/>
                <w:szCs w:val="18"/>
              </w:rPr>
            </w:pPr>
            <w:r w:rsidRPr="00C7634D">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53EE57BD" w14:textId="16A9949C" w:rsidR="00E40E71" w:rsidRPr="00C7634D" w:rsidRDefault="00544C40" w:rsidP="00E40E71">
            <w:pPr>
              <w:spacing w:after="0" w:line="240" w:lineRule="auto"/>
              <w:ind w:left="-43" w:right="-72"/>
              <w:jc w:val="right"/>
              <w:rPr>
                <w:rFonts w:eastAsia="Arial Unicode MS" w:cs="Arial"/>
                <w:sz w:val="18"/>
                <w:szCs w:val="18"/>
              </w:rPr>
            </w:pPr>
            <w:r w:rsidRPr="00C7634D">
              <w:rPr>
                <w:rFonts w:eastAsia="Arial Unicode MS" w:cs="Arial"/>
                <w:sz w:val="18"/>
                <w:szCs w:val="18"/>
              </w:rPr>
              <w:t>355,000,000</w:t>
            </w:r>
          </w:p>
        </w:tc>
      </w:tr>
    </w:tbl>
    <w:p w14:paraId="5DC8EAD7" w14:textId="77777777" w:rsidR="002B6903" w:rsidRPr="00C7634D" w:rsidRDefault="002B6903" w:rsidP="00541C6D">
      <w:pPr>
        <w:spacing w:after="0" w:line="240" w:lineRule="auto"/>
        <w:jc w:val="both"/>
        <w:rPr>
          <w:rFonts w:eastAsia="Arial Unicode MS" w:cs="Arial"/>
          <w:spacing w:val="-4"/>
          <w:sz w:val="18"/>
          <w:szCs w:val="18"/>
          <w:lang w:bidi="th-TH"/>
        </w:rPr>
      </w:pPr>
    </w:p>
    <w:p w14:paraId="7FE61909" w14:textId="0A6C06E3" w:rsidR="00A25F54" w:rsidRPr="00C7634D" w:rsidRDefault="00A10680" w:rsidP="00541C6D">
      <w:pPr>
        <w:spacing w:after="0" w:line="240" w:lineRule="auto"/>
        <w:ind w:left="540"/>
        <w:jc w:val="both"/>
        <w:rPr>
          <w:rFonts w:eastAsia="Arial Unicode MS" w:cs="Arial"/>
          <w:sz w:val="18"/>
          <w:szCs w:val="18"/>
          <w:cs/>
          <w:lang w:bidi="th-TH"/>
        </w:rPr>
      </w:pPr>
      <w:r w:rsidRPr="00C7634D">
        <w:rPr>
          <w:rFonts w:eastAsia="Arial Unicode MS" w:cs="Arial"/>
          <w:sz w:val="18"/>
          <w:szCs w:val="18"/>
          <w:lang w:bidi="th-TH"/>
        </w:rPr>
        <w:t xml:space="preserve">The loans to </w:t>
      </w:r>
      <w:r w:rsidR="002008EB" w:rsidRPr="002008EB">
        <w:rPr>
          <w:rFonts w:eastAsia="Arial Unicode MS" w:cs="Arial"/>
          <w:sz w:val="18"/>
          <w:szCs w:val="18"/>
          <w:lang w:bidi="th-TH"/>
        </w:rPr>
        <w:t xml:space="preserve">subsidiaries </w:t>
      </w:r>
      <w:r w:rsidRPr="00C7634D">
        <w:rPr>
          <w:rFonts w:eastAsia="Arial Unicode MS" w:cs="Arial"/>
          <w:sz w:val="18"/>
          <w:szCs w:val="18"/>
          <w:lang w:bidi="th-TH"/>
        </w:rPr>
        <w:t xml:space="preserve">were made on commercial terms and conditions and carry interest at </w:t>
      </w:r>
      <w:r w:rsidR="00544C40" w:rsidRPr="00C7634D">
        <w:rPr>
          <w:rFonts w:eastAsia="Arial Unicode MS" w:cs="Arial"/>
          <w:sz w:val="18"/>
          <w:szCs w:val="18"/>
          <w:lang w:bidi="th-TH"/>
        </w:rPr>
        <w:t>0.65</w:t>
      </w:r>
      <w:r w:rsidR="006D42F0" w:rsidRPr="00C7634D">
        <w:rPr>
          <w:rFonts w:eastAsia="Arial Unicode MS" w:cs="Arial"/>
          <w:sz w:val="18"/>
          <w:szCs w:val="18"/>
          <w:lang w:val="en-GB" w:bidi="th-TH"/>
        </w:rPr>
        <w:t xml:space="preserve">% </w:t>
      </w:r>
      <w:r w:rsidR="002345E1" w:rsidRPr="00C7634D">
        <w:rPr>
          <w:rFonts w:eastAsia="Arial Unicode MS" w:cs="Arial"/>
          <w:sz w:val="18"/>
          <w:szCs w:val="18"/>
          <w:lang w:val="en-GB" w:bidi="th-TH"/>
        </w:rPr>
        <w:t>-</w:t>
      </w:r>
      <w:r w:rsidR="006D42F0" w:rsidRPr="00C7634D">
        <w:rPr>
          <w:rFonts w:eastAsia="Arial Unicode MS" w:cs="Arial"/>
          <w:sz w:val="18"/>
          <w:szCs w:val="18"/>
          <w:lang w:val="en-GB" w:bidi="th-TH"/>
        </w:rPr>
        <w:t xml:space="preserve"> </w:t>
      </w:r>
      <w:r w:rsidR="00544C40" w:rsidRPr="00C7634D">
        <w:rPr>
          <w:rFonts w:eastAsia="Arial Unicode MS" w:cs="Arial"/>
          <w:sz w:val="18"/>
          <w:szCs w:val="18"/>
          <w:lang w:val="en-GB" w:bidi="th-TH"/>
        </w:rPr>
        <w:t>0.</w:t>
      </w:r>
      <w:r w:rsidR="0066612A" w:rsidRPr="00C7634D">
        <w:rPr>
          <w:rFonts w:eastAsia="Arial Unicode MS" w:cs="Arial"/>
          <w:sz w:val="18"/>
          <w:szCs w:val="18"/>
          <w:lang w:val="en-GB" w:bidi="th-TH"/>
        </w:rPr>
        <w:t>85</w:t>
      </w:r>
      <w:r w:rsidR="002345E1" w:rsidRPr="00C7634D">
        <w:rPr>
          <w:rFonts w:eastAsia="Arial Unicode MS" w:cs="Arial"/>
          <w:sz w:val="18"/>
          <w:szCs w:val="18"/>
          <w:lang w:val="en-GB" w:bidi="th-TH"/>
        </w:rPr>
        <w:t>%</w:t>
      </w:r>
      <w:r w:rsidR="00D63141" w:rsidRPr="00C7634D">
        <w:rPr>
          <w:rFonts w:eastAsia="Arial Unicode MS" w:cs="Arial"/>
          <w:sz w:val="18"/>
          <w:szCs w:val="18"/>
          <w:lang w:bidi="th-TH"/>
        </w:rPr>
        <w:t xml:space="preserve"> </w:t>
      </w:r>
      <w:r w:rsidRPr="00C7634D">
        <w:rPr>
          <w:rFonts w:eastAsia="Arial Unicode MS" w:cs="Arial"/>
          <w:sz w:val="18"/>
          <w:szCs w:val="18"/>
          <w:lang w:bidi="th-TH"/>
        </w:rPr>
        <w:t>per annum</w:t>
      </w:r>
      <w:r w:rsidR="00755822" w:rsidRPr="00C7634D">
        <w:rPr>
          <w:rFonts w:eastAsia="Arial Unicode MS" w:cs="Arial"/>
          <w:sz w:val="18"/>
          <w:szCs w:val="18"/>
          <w:lang w:bidi="th-TH"/>
        </w:rPr>
        <w:t xml:space="preserve"> without collateral </w:t>
      </w:r>
    </w:p>
    <w:p w14:paraId="395B73CB" w14:textId="77777777" w:rsidR="00A25F54" w:rsidRPr="00C7634D" w:rsidRDefault="00A25F54" w:rsidP="00541C6D">
      <w:pPr>
        <w:spacing w:after="0" w:line="240" w:lineRule="auto"/>
        <w:ind w:left="540"/>
        <w:jc w:val="both"/>
        <w:rPr>
          <w:rFonts w:eastAsia="Arial Unicode MS" w:cs="Arial"/>
          <w:sz w:val="18"/>
          <w:szCs w:val="18"/>
          <w:lang w:bidi="th-TH"/>
        </w:rPr>
      </w:pPr>
    </w:p>
    <w:p w14:paraId="0476009A" w14:textId="27613DFA" w:rsidR="001933A4" w:rsidRPr="00C7634D" w:rsidRDefault="007B432C" w:rsidP="00541C6D">
      <w:pPr>
        <w:spacing w:after="0" w:line="240" w:lineRule="auto"/>
        <w:ind w:left="540" w:hanging="540"/>
        <w:jc w:val="both"/>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9</w:t>
      </w:r>
      <w:r w:rsidR="001933A4" w:rsidRPr="00C7634D">
        <w:rPr>
          <w:rFonts w:eastAsia="Arial Unicode MS" w:cs="Arial"/>
          <w:b/>
          <w:bCs/>
          <w:color w:val="CF4A02"/>
          <w:sz w:val="18"/>
          <w:szCs w:val="18"/>
          <w:lang w:bidi="th-TH"/>
        </w:rPr>
        <w:t>.</w:t>
      </w:r>
      <w:r w:rsidRPr="00C7634D">
        <w:rPr>
          <w:rFonts w:eastAsia="Arial Unicode MS" w:cs="Arial"/>
          <w:b/>
          <w:bCs/>
          <w:color w:val="CF4A02"/>
          <w:sz w:val="18"/>
          <w:szCs w:val="18"/>
          <w:lang w:val="en-GB" w:bidi="th-TH"/>
        </w:rPr>
        <w:t>4</w:t>
      </w:r>
      <w:r w:rsidR="001933A4" w:rsidRPr="00C7634D">
        <w:rPr>
          <w:rFonts w:eastAsia="Arial Unicode MS" w:cs="Arial"/>
          <w:b/>
          <w:bCs/>
          <w:color w:val="CF4A02"/>
          <w:sz w:val="18"/>
          <w:szCs w:val="18"/>
          <w:lang w:bidi="th-TH"/>
        </w:rPr>
        <w:tab/>
        <w:t xml:space="preserve">Short-term loans to </w:t>
      </w:r>
      <w:r w:rsidR="005042A7" w:rsidRPr="005042A7">
        <w:rPr>
          <w:rFonts w:eastAsia="Arial Unicode MS" w:cs="Arial"/>
          <w:b/>
          <w:bCs/>
          <w:color w:val="CF4A02"/>
          <w:sz w:val="18"/>
          <w:szCs w:val="18"/>
          <w:lang w:bidi="th-TH"/>
        </w:rPr>
        <w:t>related parties</w:t>
      </w:r>
    </w:p>
    <w:p w14:paraId="3E01BCDB" w14:textId="77777777" w:rsidR="001933A4" w:rsidRPr="00C7634D" w:rsidRDefault="001933A4" w:rsidP="00541C6D">
      <w:pPr>
        <w:spacing w:after="0" w:line="240" w:lineRule="auto"/>
        <w:ind w:left="540"/>
        <w:jc w:val="both"/>
        <w:rPr>
          <w:rFonts w:eastAsia="Arial Unicode MS" w:cs="Arial"/>
          <w:sz w:val="18"/>
          <w:szCs w:val="18"/>
          <w:lang w:bidi="th-TH"/>
        </w:rPr>
      </w:pPr>
    </w:p>
    <w:p w14:paraId="63B6FE24" w14:textId="05E56FFD" w:rsidR="001933A4" w:rsidRPr="00C7634D" w:rsidRDefault="001933A4" w:rsidP="00541C6D">
      <w:pPr>
        <w:spacing w:after="0" w:line="240" w:lineRule="auto"/>
        <w:ind w:left="540"/>
        <w:jc w:val="both"/>
        <w:rPr>
          <w:rFonts w:eastAsia="Arial Unicode MS" w:cs="Arial"/>
          <w:spacing w:val="-6"/>
          <w:sz w:val="18"/>
          <w:szCs w:val="18"/>
          <w:lang w:bidi="th-TH"/>
        </w:rPr>
      </w:pPr>
      <w:r w:rsidRPr="00C7634D">
        <w:rPr>
          <w:rFonts w:eastAsia="Arial Unicode MS" w:cs="Arial"/>
          <w:spacing w:val="-6"/>
          <w:sz w:val="18"/>
          <w:szCs w:val="18"/>
          <w:lang w:bidi="th-TH"/>
        </w:rPr>
        <w:t xml:space="preserve">The movements of short-term loans to </w:t>
      </w:r>
      <w:r w:rsidR="000B3C5D" w:rsidRPr="000B3C5D">
        <w:rPr>
          <w:rFonts w:eastAsia="Arial Unicode MS" w:cs="Arial"/>
          <w:spacing w:val="-6"/>
          <w:sz w:val="18"/>
          <w:szCs w:val="18"/>
          <w:lang w:bidi="th-TH"/>
        </w:rPr>
        <w:t xml:space="preserve">related parties </w:t>
      </w:r>
      <w:r w:rsidRPr="00C7634D">
        <w:rPr>
          <w:rFonts w:eastAsia="Arial Unicode MS" w:cs="Arial"/>
          <w:spacing w:val="-6"/>
          <w:sz w:val="18"/>
          <w:szCs w:val="18"/>
          <w:lang w:bidi="th-TH"/>
        </w:rPr>
        <w:t xml:space="preserve">for the </w:t>
      </w:r>
      <w:r w:rsidR="00BB3070" w:rsidRPr="00C7634D">
        <w:rPr>
          <w:rFonts w:eastAsia="Arial Unicode MS" w:cs="Arial"/>
          <w:spacing w:val="-6"/>
          <w:sz w:val="18"/>
          <w:szCs w:val="18"/>
          <w:lang w:bidi="th-TH"/>
        </w:rPr>
        <w:t>six</w:t>
      </w:r>
      <w:r w:rsidR="00E768FD" w:rsidRPr="00C7634D">
        <w:rPr>
          <w:rFonts w:eastAsia="Arial Unicode MS" w:cs="Arial"/>
          <w:spacing w:val="-6"/>
          <w:sz w:val="18"/>
          <w:szCs w:val="18"/>
          <w:lang w:bidi="th-TH"/>
        </w:rPr>
        <w:t xml:space="preserve">-month </w:t>
      </w:r>
      <w:r w:rsidRPr="00C7634D">
        <w:rPr>
          <w:rFonts w:eastAsia="Arial Unicode MS" w:cs="Arial"/>
          <w:spacing w:val="-6"/>
          <w:sz w:val="18"/>
          <w:szCs w:val="18"/>
          <w:lang w:bidi="th-TH"/>
        </w:rPr>
        <w:t xml:space="preserve">period ended </w:t>
      </w:r>
      <w:r w:rsidR="007B432C" w:rsidRPr="00C7634D">
        <w:rPr>
          <w:rFonts w:eastAsia="Arial Unicode MS" w:cs="Arial"/>
          <w:spacing w:val="-6"/>
          <w:sz w:val="18"/>
          <w:szCs w:val="18"/>
          <w:lang w:val="en-GB" w:bidi="th-TH"/>
        </w:rPr>
        <w:t>3</w:t>
      </w:r>
      <w:r w:rsidR="00BB3070" w:rsidRPr="00C7634D">
        <w:rPr>
          <w:rFonts w:eastAsia="Arial Unicode MS" w:cs="Arial"/>
          <w:spacing w:val="-6"/>
          <w:sz w:val="18"/>
          <w:szCs w:val="18"/>
          <w:lang w:val="en-GB" w:bidi="th-TH"/>
        </w:rPr>
        <w:t>0</w:t>
      </w:r>
      <w:r w:rsidR="00906B9C" w:rsidRPr="00C7634D">
        <w:rPr>
          <w:rFonts w:eastAsia="Arial Unicode MS" w:cs="Arial"/>
          <w:spacing w:val="-6"/>
          <w:sz w:val="18"/>
          <w:szCs w:val="18"/>
          <w:lang w:bidi="th-TH"/>
        </w:rPr>
        <w:t xml:space="preserve"> </w:t>
      </w:r>
      <w:r w:rsidR="00BB3070" w:rsidRPr="00C7634D">
        <w:rPr>
          <w:rFonts w:eastAsia="Arial Unicode MS" w:cs="Arial"/>
          <w:spacing w:val="-6"/>
          <w:sz w:val="18"/>
          <w:szCs w:val="18"/>
          <w:lang w:bidi="th-TH"/>
        </w:rPr>
        <w:t>June</w:t>
      </w:r>
      <w:r w:rsidR="00906B9C" w:rsidRPr="00C7634D">
        <w:rPr>
          <w:rFonts w:eastAsia="Arial Unicode MS" w:cs="Arial"/>
          <w:spacing w:val="-6"/>
          <w:sz w:val="18"/>
          <w:szCs w:val="18"/>
          <w:lang w:bidi="th-TH"/>
        </w:rPr>
        <w:t xml:space="preserve"> </w:t>
      </w:r>
      <w:r w:rsidR="007B432C" w:rsidRPr="00C7634D">
        <w:rPr>
          <w:rFonts w:eastAsia="Arial Unicode MS" w:cs="Arial"/>
          <w:spacing w:val="-6"/>
          <w:sz w:val="18"/>
          <w:szCs w:val="18"/>
          <w:lang w:val="en-GB" w:bidi="th-TH"/>
        </w:rPr>
        <w:t>2021</w:t>
      </w:r>
      <w:r w:rsidRPr="00C7634D">
        <w:rPr>
          <w:rFonts w:eastAsia="Arial Unicode MS" w:cs="Arial"/>
          <w:spacing w:val="-6"/>
          <w:sz w:val="18"/>
          <w:szCs w:val="18"/>
          <w:lang w:bidi="th-TH"/>
        </w:rPr>
        <w:t xml:space="preserve"> </w:t>
      </w:r>
      <w:r w:rsidR="00FB6653" w:rsidRPr="00C7634D">
        <w:rPr>
          <w:rFonts w:eastAsia="Arial Unicode MS" w:cs="Arial"/>
          <w:spacing w:val="-6"/>
          <w:sz w:val="18"/>
          <w:szCs w:val="18"/>
          <w:lang w:bidi="th-TH"/>
        </w:rPr>
        <w:t>is</w:t>
      </w:r>
      <w:r w:rsidRPr="00C7634D">
        <w:rPr>
          <w:rFonts w:eastAsia="Arial Unicode MS" w:cs="Arial"/>
          <w:spacing w:val="-6"/>
          <w:sz w:val="18"/>
          <w:szCs w:val="18"/>
          <w:lang w:bidi="th-TH"/>
        </w:rPr>
        <w:t xml:space="preserve"> as follows:</w:t>
      </w:r>
    </w:p>
    <w:p w14:paraId="7E408A15" w14:textId="77777777" w:rsidR="001933A4" w:rsidRPr="00C7634D" w:rsidRDefault="001933A4" w:rsidP="00541C6D">
      <w:pPr>
        <w:spacing w:after="0" w:line="240" w:lineRule="auto"/>
        <w:ind w:left="540"/>
        <w:jc w:val="both"/>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8F4B95" w:rsidRPr="00C7634D" w14:paraId="716E9538" w14:textId="77777777" w:rsidTr="00563A7A">
        <w:trPr>
          <w:gridAfter w:val="1"/>
          <w:wAfter w:w="34" w:type="dxa"/>
        </w:trPr>
        <w:tc>
          <w:tcPr>
            <w:tcW w:w="5114" w:type="dxa"/>
            <w:tcBorders>
              <w:top w:val="nil"/>
              <w:left w:val="nil"/>
              <w:bottom w:val="nil"/>
              <w:right w:val="nil"/>
            </w:tcBorders>
            <w:shd w:val="clear" w:color="auto" w:fill="auto"/>
          </w:tcPr>
          <w:p w14:paraId="0CFE541F" w14:textId="77777777" w:rsidR="008F4B95" w:rsidRPr="00C7634D" w:rsidRDefault="008F4B95" w:rsidP="008F4B9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13EDF2EB" w14:textId="77777777" w:rsidR="008F4B95" w:rsidRPr="00C7634D" w:rsidRDefault="008F4B95" w:rsidP="008F4B95">
            <w:pPr>
              <w:spacing w:after="0" w:line="240" w:lineRule="auto"/>
              <w:ind w:left="-40" w:right="-72"/>
              <w:jc w:val="center"/>
              <w:rPr>
                <w:rFonts w:cs="Arial"/>
                <w:b/>
                <w:bCs/>
                <w:sz w:val="18"/>
                <w:szCs w:val="18"/>
              </w:rPr>
            </w:pPr>
            <w:r w:rsidRPr="00C7634D">
              <w:rPr>
                <w:rFonts w:cs="Arial"/>
                <w:b/>
                <w:bCs/>
                <w:sz w:val="18"/>
                <w:szCs w:val="18"/>
              </w:rPr>
              <w:t xml:space="preserve">Consolidated </w:t>
            </w:r>
          </w:p>
          <w:p w14:paraId="2A8CEA0E" w14:textId="77777777" w:rsidR="008F4B95" w:rsidRPr="00C7634D" w:rsidRDefault="008F4B95" w:rsidP="008F4B95">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7AFBD5E7" w14:textId="77777777" w:rsidR="008F4B95" w:rsidRPr="00C7634D" w:rsidRDefault="008F4B95" w:rsidP="008F4B95">
            <w:pPr>
              <w:spacing w:after="0" w:line="240" w:lineRule="auto"/>
              <w:ind w:left="-40" w:right="-72"/>
              <w:jc w:val="center"/>
              <w:rPr>
                <w:rFonts w:cs="Arial"/>
                <w:b/>
                <w:bCs/>
                <w:sz w:val="18"/>
                <w:szCs w:val="18"/>
              </w:rPr>
            </w:pPr>
            <w:r w:rsidRPr="00C7634D">
              <w:rPr>
                <w:rFonts w:cs="Arial"/>
                <w:b/>
                <w:bCs/>
                <w:sz w:val="18"/>
                <w:szCs w:val="18"/>
              </w:rPr>
              <w:t xml:space="preserve">Separate </w:t>
            </w:r>
          </w:p>
          <w:p w14:paraId="2A49EF50" w14:textId="77777777" w:rsidR="008F4B95" w:rsidRPr="00C7634D" w:rsidRDefault="008F4B95" w:rsidP="008F4B95">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r>
      <w:tr w:rsidR="00BB3070" w:rsidRPr="00C7634D" w14:paraId="3A1FA7B2" w14:textId="77777777" w:rsidTr="001933A4">
        <w:tc>
          <w:tcPr>
            <w:tcW w:w="5114" w:type="dxa"/>
            <w:tcBorders>
              <w:top w:val="nil"/>
              <w:left w:val="nil"/>
              <w:bottom w:val="nil"/>
              <w:right w:val="nil"/>
            </w:tcBorders>
            <w:shd w:val="clear" w:color="auto" w:fill="auto"/>
          </w:tcPr>
          <w:p w14:paraId="3A5F7849" w14:textId="77777777" w:rsidR="00BB3070" w:rsidRPr="00C7634D" w:rsidRDefault="00BB3070" w:rsidP="00BB3070">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7B965492" w14:textId="7768F5CF" w:rsidR="00BB3070" w:rsidRPr="00C7634D" w:rsidRDefault="00BB3070" w:rsidP="00BB3070">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51374CE4" w14:textId="70ACCF8C" w:rsidR="00BB3070" w:rsidRPr="00C7634D" w:rsidRDefault="00BB3070" w:rsidP="00BB3070">
            <w:pPr>
              <w:spacing w:after="0" w:line="240" w:lineRule="auto"/>
              <w:ind w:left="-43" w:right="-72"/>
              <w:jc w:val="right"/>
              <w:rPr>
                <w:rFonts w:eastAsia="Arial Unicode MS" w:cs="Arial"/>
                <w:b/>
                <w:bCs/>
                <w:sz w:val="18"/>
                <w:szCs w:val="18"/>
              </w:rPr>
            </w:pPr>
            <w:r w:rsidRPr="00C7634D">
              <w:rPr>
                <w:rFonts w:eastAsia="Arial Unicode MS" w:cs="Arial"/>
                <w:b/>
                <w:bCs/>
                <w:spacing w:val="-6"/>
                <w:sz w:val="18"/>
                <w:szCs w:val="18"/>
                <w:lang w:val="en-GB" w:bidi="th-TH"/>
              </w:rPr>
              <w:t>2021</w:t>
            </w:r>
          </w:p>
        </w:tc>
        <w:tc>
          <w:tcPr>
            <w:tcW w:w="2025" w:type="dxa"/>
            <w:gridSpan w:val="2"/>
            <w:tcBorders>
              <w:top w:val="single" w:sz="4" w:space="0" w:color="auto"/>
              <w:left w:val="nil"/>
              <w:bottom w:val="nil"/>
              <w:right w:val="nil"/>
            </w:tcBorders>
            <w:shd w:val="clear" w:color="auto" w:fill="auto"/>
            <w:hideMark/>
          </w:tcPr>
          <w:p w14:paraId="07AAF961" w14:textId="77777777" w:rsidR="00BB3070" w:rsidRPr="00C7634D" w:rsidRDefault="00BB3070" w:rsidP="00BB3070">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3FF521D4" w14:textId="452DC2A6" w:rsidR="00BB3070" w:rsidRPr="00C7634D" w:rsidRDefault="00BB3070" w:rsidP="00BB3070">
            <w:pPr>
              <w:spacing w:after="0" w:line="240" w:lineRule="auto"/>
              <w:ind w:left="-43" w:right="-72"/>
              <w:jc w:val="right"/>
              <w:rPr>
                <w:rFonts w:eastAsia="Arial Unicode MS" w:cs="Arial"/>
                <w:b/>
                <w:bCs/>
                <w:sz w:val="18"/>
                <w:szCs w:val="18"/>
              </w:rPr>
            </w:pPr>
            <w:r w:rsidRPr="00C7634D">
              <w:rPr>
                <w:rFonts w:eastAsia="Arial Unicode MS" w:cs="Arial"/>
                <w:b/>
                <w:bCs/>
                <w:spacing w:val="-6"/>
                <w:sz w:val="18"/>
                <w:szCs w:val="18"/>
                <w:lang w:val="en-GB" w:bidi="th-TH"/>
              </w:rPr>
              <w:t>2021</w:t>
            </w:r>
          </w:p>
        </w:tc>
      </w:tr>
      <w:tr w:rsidR="00BB3070" w:rsidRPr="00C7634D" w14:paraId="53FF75BD" w14:textId="77777777" w:rsidTr="001933A4">
        <w:tc>
          <w:tcPr>
            <w:tcW w:w="5114" w:type="dxa"/>
            <w:tcBorders>
              <w:top w:val="nil"/>
              <w:left w:val="nil"/>
              <w:bottom w:val="nil"/>
              <w:right w:val="nil"/>
            </w:tcBorders>
            <w:shd w:val="clear" w:color="auto" w:fill="auto"/>
          </w:tcPr>
          <w:p w14:paraId="6B711DCB" w14:textId="77777777" w:rsidR="00BB3070" w:rsidRPr="00C7634D" w:rsidRDefault="00BB3070" w:rsidP="00BB3070">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6D90F58C" w14:textId="77777777" w:rsidR="00BB3070" w:rsidRPr="00C7634D" w:rsidRDefault="00BB3070" w:rsidP="00BB3070">
            <w:pPr>
              <w:spacing w:after="0" w:line="240" w:lineRule="auto"/>
              <w:ind w:left="-43"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6D28DEFD" w14:textId="77777777" w:rsidR="00BB3070" w:rsidRPr="00C7634D" w:rsidRDefault="00BB3070" w:rsidP="00BB3070">
            <w:pPr>
              <w:spacing w:after="0" w:line="240" w:lineRule="auto"/>
              <w:ind w:left="-43"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r>
      <w:tr w:rsidR="00BB3070" w:rsidRPr="00C7634D" w14:paraId="3738CFC4" w14:textId="77777777" w:rsidTr="001933A4">
        <w:tc>
          <w:tcPr>
            <w:tcW w:w="5114" w:type="dxa"/>
            <w:tcBorders>
              <w:top w:val="nil"/>
              <w:left w:val="nil"/>
              <w:bottom w:val="nil"/>
              <w:right w:val="nil"/>
            </w:tcBorders>
            <w:shd w:val="clear" w:color="auto" w:fill="auto"/>
          </w:tcPr>
          <w:p w14:paraId="0A54A7CF" w14:textId="77777777" w:rsidR="00BB3070" w:rsidRPr="00C7634D" w:rsidRDefault="00BB3070" w:rsidP="00BB3070">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6CB66300" w14:textId="77777777" w:rsidR="00BB3070" w:rsidRPr="00C7634D" w:rsidRDefault="00BB3070" w:rsidP="00BB3070">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2C00D6AF" w14:textId="77777777" w:rsidR="00BB3070" w:rsidRPr="00C7634D" w:rsidRDefault="00BB3070" w:rsidP="00BB3070">
            <w:pPr>
              <w:spacing w:after="0" w:line="240" w:lineRule="auto"/>
              <w:ind w:left="-43" w:right="-72"/>
              <w:jc w:val="right"/>
              <w:rPr>
                <w:rFonts w:eastAsia="Arial Unicode MS" w:cs="Arial"/>
                <w:sz w:val="18"/>
                <w:szCs w:val="18"/>
              </w:rPr>
            </w:pPr>
          </w:p>
        </w:tc>
      </w:tr>
      <w:tr w:rsidR="00544C40" w:rsidRPr="00C7634D" w14:paraId="52666A45" w14:textId="77777777" w:rsidTr="001933A4">
        <w:tc>
          <w:tcPr>
            <w:tcW w:w="5114" w:type="dxa"/>
            <w:tcBorders>
              <w:top w:val="nil"/>
              <w:left w:val="nil"/>
              <w:bottom w:val="nil"/>
              <w:right w:val="nil"/>
            </w:tcBorders>
            <w:shd w:val="clear" w:color="auto" w:fill="auto"/>
          </w:tcPr>
          <w:p w14:paraId="19876407" w14:textId="77777777" w:rsidR="00544C40" w:rsidRPr="00C7634D" w:rsidRDefault="00544C40" w:rsidP="00544C40">
            <w:pPr>
              <w:spacing w:after="0" w:line="240" w:lineRule="auto"/>
              <w:ind w:left="90"/>
              <w:jc w:val="both"/>
              <w:rPr>
                <w:rFonts w:eastAsia="Arial Unicode MS" w:cs="Arial"/>
                <w:sz w:val="18"/>
                <w:szCs w:val="18"/>
              </w:rPr>
            </w:pPr>
            <w:r w:rsidRPr="00C7634D">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7A152181" w14:textId="796BC526" w:rsidR="00544C40" w:rsidRPr="00C7634D" w:rsidRDefault="00544C40" w:rsidP="0073127B">
            <w:pPr>
              <w:spacing w:after="0" w:line="240" w:lineRule="auto"/>
              <w:ind w:left="-43" w:right="-72"/>
              <w:jc w:val="right"/>
              <w:rPr>
                <w:rFonts w:eastAsia="Arial Unicode MS" w:cs="Arial"/>
                <w:sz w:val="18"/>
                <w:szCs w:val="18"/>
              </w:rPr>
            </w:pPr>
            <w:r w:rsidRPr="00C7634D">
              <w:rPr>
                <w:rFonts w:cs="Arial"/>
                <w:sz w:val="18"/>
                <w:szCs w:val="18"/>
              </w:rPr>
              <w:t>6,416,304</w:t>
            </w:r>
          </w:p>
        </w:tc>
        <w:tc>
          <w:tcPr>
            <w:tcW w:w="2025" w:type="dxa"/>
            <w:gridSpan w:val="2"/>
            <w:tcBorders>
              <w:top w:val="nil"/>
              <w:left w:val="nil"/>
              <w:bottom w:val="nil"/>
              <w:right w:val="nil"/>
            </w:tcBorders>
            <w:shd w:val="clear" w:color="auto" w:fill="FAFAFA"/>
          </w:tcPr>
          <w:p w14:paraId="17B33E36" w14:textId="367728A2" w:rsidR="00544C40" w:rsidRPr="00C7634D" w:rsidRDefault="00544C40" w:rsidP="0073127B">
            <w:pPr>
              <w:spacing w:after="0" w:line="240" w:lineRule="auto"/>
              <w:ind w:left="-43" w:right="-72"/>
              <w:jc w:val="right"/>
              <w:rPr>
                <w:rFonts w:eastAsia="Arial Unicode MS" w:cs="Arial"/>
                <w:sz w:val="18"/>
                <w:szCs w:val="18"/>
                <w:lang w:bidi="th-TH"/>
              </w:rPr>
            </w:pPr>
            <w:r w:rsidRPr="00C7634D">
              <w:rPr>
                <w:rFonts w:cs="Arial"/>
                <w:sz w:val="18"/>
                <w:szCs w:val="18"/>
              </w:rPr>
              <w:t>-</w:t>
            </w:r>
          </w:p>
        </w:tc>
      </w:tr>
      <w:tr w:rsidR="00544C40" w:rsidRPr="00C7634D" w14:paraId="3297D746" w14:textId="77777777" w:rsidTr="001933A4">
        <w:tc>
          <w:tcPr>
            <w:tcW w:w="5114" w:type="dxa"/>
            <w:tcBorders>
              <w:top w:val="nil"/>
              <w:left w:val="nil"/>
              <w:bottom w:val="nil"/>
              <w:right w:val="nil"/>
            </w:tcBorders>
            <w:shd w:val="clear" w:color="auto" w:fill="auto"/>
          </w:tcPr>
          <w:p w14:paraId="3E07ABF0" w14:textId="77777777" w:rsidR="00544C40" w:rsidRPr="00C7634D" w:rsidRDefault="00544C40" w:rsidP="00544C40">
            <w:pPr>
              <w:spacing w:after="0" w:line="240" w:lineRule="auto"/>
              <w:ind w:left="90"/>
              <w:jc w:val="both"/>
              <w:rPr>
                <w:rFonts w:eastAsia="Arial Unicode MS" w:cs="Arial"/>
                <w:sz w:val="18"/>
                <w:szCs w:val="18"/>
              </w:rPr>
            </w:pPr>
            <w:r w:rsidRPr="00C7634D">
              <w:rPr>
                <w:rFonts w:eastAsia="Arial Unicode MS" w:cs="Arial"/>
                <w:sz w:val="18"/>
                <w:szCs w:val="18"/>
              </w:rPr>
              <w:t>Loans repayment received</w:t>
            </w:r>
          </w:p>
        </w:tc>
        <w:tc>
          <w:tcPr>
            <w:tcW w:w="1991" w:type="dxa"/>
            <w:tcBorders>
              <w:top w:val="nil"/>
              <w:left w:val="nil"/>
              <w:bottom w:val="single" w:sz="4" w:space="0" w:color="auto"/>
              <w:right w:val="nil"/>
            </w:tcBorders>
            <w:shd w:val="clear" w:color="auto" w:fill="FAFAFA"/>
          </w:tcPr>
          <w:p w14:paraId="475BEBFB" w14:textId="145EA300" w:rsidR="00544C40" w:rsidRPr="00C7634D" w:rsidRDefault="00544C40" w:rsidP="0073127B">
            <w:pPr>
              <w:spacing w:after="0" w:line="240" w:lineRule="auto"/>
              <w:ind w:left="-43" w:right="-72"/>
              <w:jc w:val="right"/>
              <w:rPr>
                <w:rFonts w:eastAsia="Arial Unicode MS" w:cs="Arial"/>
                <w:sz w:val="18"/>
                <w:szCs w:val="18"/>
              </w:rPr>
            </w:pPr>
            <w:r w:rsidRPr="00C7634D">
              <w:rPr>
                <w:rFonts w:cs="Arial"/>
                <w:sz w:val="18"/>
                <w:szCs w:val="18"/>
              </w:rPr>
              <w:t>(100,000)</w:t>
            </w:r>
          </w:p>
        </w:tc>
        <w:tc>
          <w:tcPr>
            <w:tcW w:w="2025" w:type="dxa"/>
            <w:gridSpan w:val="2"/>
            <w:tcBorders>
              <w:top w:val="nil"/>
              <w:left w:val="nil"/>
              <w:bottom w:val="single" w:sz="4" w:space="0" w:color="auto"/>
              <w:right w:val="nil"/>
            </w:tcBorders>
            <w:shd w:val="clear" w:color="auto" w:fill="FAFAFA"/>
          </w:tcPr>
          <w:p w14:paraId="2C78D533" w14:textId="0D9FE9CE" w:rsidR="00544C40" w:rsidRPr="00C7634D" w:rsidRDefault="00544C40" w:rsidP="0073127B">
            <w:pPr>
              <w:spacing w:after="0" w:line="240" w:lineRule="auto"/>
              <w:ind w:left="-43" w:right="-72"/>
              <w:jc w:val="right"/>
              <w:rPr>
                <w:rFonts w:eastAsia="Arial Unicode MS" w:cs="Arial"/>
                <w:sz w:val="18"/>
                <w:szCs w:val="18"/>
                <w:lang w:bidi="th-TH"/>
              </w:rPr>
            </w:pPr>
            <w:r w:rsidRPr="00C7634D">
              <w:rPr>
                <w:rFonts w:cs="Arial"/>
                <w:sz w:val="18"/>
                <w:szCs w:val="18"/>
              </w:rPr>
              <w:t>-</w:t>
            </w:r>
          </w:p>
        </w:tc>
      </w:tr>
      <w:tr w:rsidR="00544C40" w:rsidRPr="00C7634D" w14:paraId="2815A097" w14:textId="77777777" w:rsidTr="001933A4">
        <w:tc>
          <w:tcPr>
            <w:tcW w:w="5114" w:type="dxa"/>
            <w:tcBorders>
              <w:top w:val="nil"/>
              <w:left w:val="nil"/>
              <w:bottom w:val="nil"/>
              <w:right w:val="nil"/>
            </w:tcBorders>
            <w:shd w:val="clear" w:color="auto" w:fill="auto"/>
          </w:tcPr>
          <w:p w14:paraId="062A78CB" w14:textId="77777777" w:rsidR="00544C40" w:rsidRPr="00C7634D" w:rsidRDefault="00544C40" w:rsidP="00544C40">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2668A77D" w14:textId="48C7C83B" w:rsidR="00544C40" w:rsidRPr="00C7634D" w:rsidRDefault="00544C40" w:rsidP="0073127B">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17EE328A" w14:textId="3E727A3A" w:rsidR="00544C40" w:rsidRPr="00C7634D" w:rsidRDefault="00544C40" w:rsidP="0073127B">
            <w:pPr>
              <w:spacing w:after="0" w:line="240" w:lineRule="auto"/>
              <w:ind w:left="-43" w:right="-72"/>
              <w:jc w:val="right"/>
              <w:rPr>
                <w:rFonts w:eastAsia="Arial Unicode MS" w:cs="Arial"/>
                <w:sz w:val="18"/>
                <w:szCs w:val="18"/>
              </w:rPr>
            </w:pPr>
          </w:p>
        </w:tc>
      </w:tr>
      <w:tr w:rsidR="0073127B" w:rsidRPr="00C7634D" w14:paraId="26829C61" w14:textId="77777777" w:rsidTr="001933A4">
        <w:tc>
          <w:tcPr>
            <w:tcW w:w="5114" w:type="dxa"/>
            <w:tcBorders>
              <w:top w:val="nil"/>
              <w:left w:val="nil"/>
              <w:bottom w:val="nil"/>
              <w:right w:val="nil"/>
            </w:tcBorders>
            <w:shd w:val="clear" w:color="auto" w:fill="auto"/>
          </w:tcPr>
          <w:p w14:paraId="60BE8D21" w14:textId="77777777" w:rsidR="0073127B" w:rsidRPr="00C7634D" w:rsidRDefault="0073127B" w:rsidP="0073127B">
            <w:pPr>
              <w:spacing w:after="0" w:line="240" w:lineRule="auto"/>
              <w:ind w:left="90"/>
              <w:jc w:val="both"/>
              <w:rPr>
                <w:rFonts w:eastAsia="Arial Unicode MS" w:cs="Arial"/>
                <w:b/>
                <w:bCs/>
                <w:sz w:val="18"/>
                <w:szCs w:val="18"/>
              </w:rPr>
            </w:pPr>
            <w:r w:rsidRPr="00C7634D">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093927BF" w14:textId="45BC7289" w:rsidR="0073127B" w:rsidRPr="00C7634D" w:rsidRDefault="0073127B" w:rsidP="0073127B">
            <w:pPr>
              <w:spacing w:after="0" w:line="240" w:lineRule="auto"/>
              <w:ind w:right="-72"/>
              <w:jc w:val="right"/>
              <w:rPr>
                <w:rFonts w:eastAsia="Arial Unicode MS" w:cs="Arial"/>
                <w:sz w:val="18"/>
                <w:szCs w:val="18"/>
              </w:rPr>
            </w:pPr>
            <w:r w:rsidRPr="00C7634D">
              <w:rPr>
                <w:rFonts w:eastAsia="Arial Unicode MS" w:cs="Arial"/>
                <w:sz w:val="18"/>
                <w:szCs w:val="18"/>
              </w:rPr>
              <w:t>6,316,304</w:t>
            </w:r>
          </w:p>
        </w:tc>
        <w:tc>
          <w:tcPr>
            <w:tcW w:w="2025" w:type="dxa"/>
            <w:gridSpan w:val="2"/>
            <w:tcBorders>
              <w:top w:val="nil"/>
              <w:left w:val="nil"/>
              <w:bottom w:val="single" w:sz="4" w:space="0" w:color="auto"/>
              <w:right w:val="nil"/>
            </w:tcBorders>
            <w:shd w:val="clear" w:color="auto" w:fill="FAFAFA"/>
          </w:tcPr>
          <w:p w14:paraId="70B68E6B" w14:textId="6982C05E" w:rsidR="0073127B" w:rsidRPr="00C7634D" w:rsidRDefault="0073127B" w:rsidP="0073127B">
            <w:pPr>
              <w:spacing w:after="0" w:line="240" w:lineRule="auto"/>
              <w:ind w:left="-43" w:right="-72"/>
              <w:jc w:val="right"/>
              <w:rPr>
                <w:rFonts w:eastAsia="Arial Unicode MS" w:cs="Arial"/>
                <w:sz w:val="18"/>
                <w:szCs w:val="18"/>
              </w:rPr>
            </w:pPr>
            <w:r w:rsidRPr="00C7634D">
              <w:rPr>
                <w:rFonts w:eastAsia="Arial Unicode MS" w:cs="Arial"/>
                <w:sz w:val="18"/>
                <w:szCs w:val="18"/>
              </w:rPr>
              <w:t>-</w:t>
            </w:r>
          </w:p>
        </w:tc>
      </w:tr>
    </w:tbl>
    <w:p w14:paraId="7BB5F24D" w14:textId="77777777" w:rsidR="001933A4" w:rsidRPr="00C7634D" w:rsidRDefault="001933A4" w:rsidP="00C20789">
      <w:pPr>
        <w:spacing w:after="0" w:line="240" w:lineRule="auto"/>
        <w:ind w:left="547"/>
        <w:jc w:val="both"/>
        <w:rPr>
          <w:rFonts w:eastAsia="Arial Unicode MS" w:cs="Arial"/>
          <w:spacing w:val="-4"/>
          <w:sz w:val="18"/>
          <w:szCs w:val="18"/>
          <w:lang w:bidi="th-TH"/>
        </w:rPr>
      </w:pPr>
    </w:p>
    <w:p w14:paraId="0E1D759A" w14:textId="7C2C41B6" w:rsidR="001933A4" w:rsidRPr="00C7634D" w:rsidRDefault="001933A4" w:rsidP="00C20789">
      <w:pPr>
        <w:spacing w:after="0" w:line="240" w:lineRule="auto"/>
        <w:ind w:left="547"/>
        <w:jc w:val="both"/>
        <w:rPr>
          <w:rFonts w:eastAsia="Arial Unicode MS" w:cs="Arial"/>
          <w:sz w:val="18"/>
          <w:szCs w:val="18"/>
          <w:cs/>
          <w:lang w:bidi="th-TH"/>
        </w:rPr>
      </w:pPr>
      <w:r w:rsidRPr="00C7634D">
        <w:rPr>
          <w:rFonts w:eastAsia="Arial Unicode MS" w:cs="Arial"/>
          <w:spacing w:val="-4"/>
          <w:sz w:val="18"/>
          <w:szCs w:val="18"/>
          <w:lang w:bidi="th-TH"/>
        </w:rPr>
        <w:t xml:space="preserve">The loans to </w:t>
      </w:r>
      <w:r w:rsidR="005042A7" w:rsidRPr="005042A7">
        <w:rPr>
          <w:rFonts w:eastAsia="Arial Unicode MS" w:cs="Arial"/>
          <w:spacing w:val="-4"/>
          <w:sz w:val="18"/>
          <w:szCs w:val="18"/>
          <w:lang w:bidi="th-TH"/>
        </w:rPr>
        <w:t xml:space="preserve">related parties </w:t>
      </w:r>
      <w:r w:rsidRPr="00C7634D">
        <w:rPr>
          <w:rFonts w:eastAsia="Arial Unicode MS" w:cs="Arial"/>
          <w:spacing w:val="-4"/>
          <w:sz w:val="18"/>
          <w:szCs w:val="18"/>
          <w:lang w:bidi="th-TH"/>
        </w:rPr>
        <w:t xml:space="preserve">were made on commercial terms and conditions and carry interest at </w:t>
      </w:r>
      <w:r w:rsidR="0066612A" w:rsidRPr="00C7634D">
        <w:rPr>
          <w:rFonts w:eastAsia="Arial Unicode MS" w:cs="Arial"/>
          <w:spacing w:val="-4"/>
          <w:sz w:val="18"/>
          <w:szCs w:val="18"/>
          <w:lang w:bidi="th-TH"/>
        </w:rPr>
        <w:t>3.50</w:t>
      </w:r>
      <w:r w:rsidRPr="00C7634D">
        <w:rPr>
          <w:rFonts w:eastAsia="Arial Unicode MS" w:cs="Arial"/>
          <w:spacing w:val="-4"/>
          <w:sz w:val="18"/>
          <w:szCs w:val="18"/>
          <w:lang w:bidi="th-TH"/>
        </w:rPr>
        <w:t>% per annum</w:t>
      </w:r>
      <w:r w:rsidR="007C30F3" w:rsidRPr="00C7634D">
        <w:rPr>
          <w:rFonts w:eastAsia="Arial Unicode MS" w:cs="Arial"/>
          <w:sz w:val="18"/>
          <w:szCs w:val="18"/>
          <w:lang w:bidi="th-TH"/>
        </w:rPr>
        <w:t xml:space="preserve"> </w:t>
      </w:r>
      <w:r w:rsidR="007C30F3" w:rsidRPr="00C7634D">
        <w:rPr>
          <w:rFonts w:eastAsia="Arial Unicode MS" w:cs="Arial"/>
          <w:sz w:val="18"/>
          <w:szCs w:val="18"/>
          <w:lang w:bidi="th-TH"/>
        </w:rPr>
        <w:br/>
      </w:r>
      <w:r w:rsidRPr="00C7634D">
        <w:rPr>
          <w:rFonts w:eastAsia="Arial Unicode MS" w:cs="Arial"/>
          <w:sz w:val="18"/>
          <w:szCs w:val="18"/>
          <w:lang w:bidi="th-TH"/>
        </w:rPr>
        <w:t>without collateral</w:t>
      </w:r>
      <w:r w:rsidR="00CA3E63" w:rsidRPr="00C7634D">
        <w:rPr>
          <w:rFonts w:eastAsia="Arial Unicode MS" w:cs="Arial"/>
          <w:sz w:val="18"/>
          <w:szCs w:val="18"/>
          <w:lang w:bidi="th-TH"/>
        </w:rPr>
        <w:t xml:space="preserve"> </w:t>
      </w:r>
    </w:p>
    <w:p w14:paraId="1B3551B7" w14:textId="77777777" w:rsidR="001933A4" w:rsidRPr="00C7634D" w:rsidRDefault="001933A4" w:rsidP="00E81105">
      <w:pPr>
        <w:spacing w:after="0" w:line="240" w:lineRule="auto"/>
        <w:ind w:left="540"/>
        <w:jc w:val="thaiDistribute"/>
        <w:rPr>
          <w:rFonts w:eastAsia="Arial Unicode MS" w:cs="Arial"/>
          <w:sz w:val="18"/>
          <w:szCs w:val="18"/>
          <w:lang w:bidi="th-TH"/>
        </w:rPr>
      </w:pPr>
    </w:p>
    <w:p w14:paraId="678C98DE" w14:textId="036EDD94" w:rsidR="00A25F54" w:rsidRPr="00C7634D" w:rsidRDefault="007B432C" w:rsidP="00E81105">
      <w:pPr>
        <w:spacing w:after="0" w:line="240" w:lineRule="auto"/>
        <w:ind w:left="540" w:hanging="540"/>
        <w:jc w:val="both"/>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9</w:t>
      </w:r>
      <w:r w:rsidR="00A25F54" w:rsidRPr="00C7634D">
        <w:rPr>
          <w:rFonts w:eastAsia="Arial Unicode MS" w:cs="Arial"/>
          <w:b/>
          <w:bCs/>
          <w:color w:val="CF4A02"/>
          <w:sz w:val="18"/>
          <w:szCs w:val="18"/>
          <w:lang w:bidi="th-TH"/>
        </w:rPr>
        <w:t>.</w:t>
      </w:r>
      <w:r w:rsidRPr="00C7634D">
        <w:rPr>
          <w:rFonts w:eastAsia="Arial Unicode MS" w:cs="Arial"/>
          <w:b/>
          <w:bCs/>
          <w:color w:val="CF4A02"/>
          <w:sz w:val="18"/>
          <w:szCs w:val="18"/>
          <w:lang w:val="en-GB" w:bidi="th-TH"/>
        </w:rPr>
        <w:t>5</w:t>
      </w:r>
      <w:r w:rsidR="00A25F54" w:rsidRPr="00C7634D">
        <w:rPr>
          <w:rFonts w:eastAsia="Arial Unicode MS" w:cs="Arial"/>
          <w:b/>
          <w:bCs/>
          <w:color w:val="CF4A02"/>
          <w:sz w:val="18"/>
          <w:szCs w:val="18"/>
          <w:lang w:bidi="th-TH"/>
        </w:rPr>
        <w:tab/>
      </w:r>
      <w:r w:rsidR="007125E1" w:rsidRPr="00C7634D">
        <w:rPr>
          <w:rFonts w:eastAsia="Arial Unicode MS" w:cs="Arial"/>
          <w:b/>
          <w:bCs/>
          <w:color w:val="CF4A02"/>
          <w:sz w:val="18"/>
          <w:szCs w:val="18"/>
          <w:lang w:bidi="th-TH"/>
        </w:rPr>
        <w:t xml:space="preserve">Borrowings from </w:t>
      </w:r>
      <w:r w:rsidR="001F51B0" w:rsidRPr="00C7634D">
        <w:rPr>
          <w:rFonts w:eastAsia="Arial Unicode MS" w:cs="Arial"/>
          <w:b/>
          <w:bCs/>
          <w:color w:val="CF4A02"/>
          <w:sz w:val="18"/>
          <w:szCs w:val="18"/>
          <w:lang w:bidi="th-TH"/>
        </w:rPr>
        <w:t>subsidiar</w:t>
      </w:r>
      <w:r w:rsidR="0051432F" w:rsidRPr="00C7634D">
        <w:rPr>
          <w:rFonts w:eastAsia="Arial Unicode MS" w:cs="Arial"/>
          <w:b/>
          <w:bCs/>
          <w:color w:val="CF4A02"/>
          <w:sz w:val="18"/>
          <w:szCs w:val="18"/>
          <w:lang w:bidi="th-TH"/>
        </w:rPr>
        <w:t>ies</w:t>
      </w:r>
    </w:p>
    <w:p w14:paraId="17D1701E" w14:textId="77777777" w:rsidR="00C73741" w:rsidRPr="00C7634D" w:rsidRDefault="00C73741" w:rsidP="00C73741">
      <w:pPr>
        <w:spacing w:after="0" w:line="240" w:lineRule="auto"/>
        <w:ind w:left="540"/>
        <w:jc w:val="both"/>
        <w:rPr>
          <w:rFonts w:eastAsia="Arial Unicode MS" w:cs="Arial"/>
          <w:spacing w:val="-4"/>
          <w:sz w:val="18"/>
          <w:szCs w:val="18"/>
          <w:lang w:bidi="th-TH"/>
        </w:rPr>
      </w:pPr>
    </w:p>
    <w:p w14:paraId="58C6DEDA" w14:textId="31718D97" w:rsidR="00A25F54" w:rsidRPr="00C7634D" w:rsidRDefault="007125E1" w:rsidP="00C20789">
      <w:pPr>
        <w:spacing w:after="0" w:line="240" w:lineRule="auto"/>
        <w:ind w:left="547"/>
        <w:jc w:val="both"/>
        <w:rPr>
          <w:rFonts w:eastAsia="Arial Unicode MS" w:cs="Arial"/>
          <w:spacing w:val="-4"/>
          <w:sz w:val="18"/>
          <w:szCs w:val="18"/>
          <w:lang w:val="en-GB" w:bidi="th-TH"/>
        </w:rPr>
      </w:pPr>
      <w:r w:rsidRPr="00C7634D">
        <w:rPr>
          <w:rFonts w:eastAsia="Arial Unicode MS" w:cs="Arial"/>
          <w:spacing w:val="-4"/>
          <w:sz w:val="18"/>
          <w:szCs w:val="18"/>
          <w:lang w:bidi="th-TH"/>
        </w:rPr>
        <w:t xml:space="preserve">The movements of borrowings from </w:t>
      </w:r>
      <w:r w:rsidR="0034054B" w:rsidRPr="00C7634D">
        <w:rPr>
          <w:rFonts w:eastAsia="Arial Unicode MS" w:cs="Arial"/>
          <w:spacing w:val="-4"/>
          <w:sz w:val="18"/>
          <w:szCs w:val="18"/>
          <w:lang w:bidi="th-TH"/>
        </w:rPr>
        <w:t>subsidiar</w:t>
      </w:r>
      <w:r w:rsidR="0051432F" w:rsidRPr="00C7634D">
        <w:rPr>
          <w:rFonts w:eastAsia="Arial Unicode MS" w:cs="Arial"/>
          <w:spacing w:val="-4"/>
          <w:sz w:val="18"/>
          <w:szCs w:val="18"/>
          <w:lang w:bidi="th-TH"/>
        </w:rPr>
        <w:t>ies</w:t>
      </w:r>
      <w:r w:rsidR="0034054B" w:rsidRPr="00C7634D">
        <w:rPr>
          <w:rFonts w:eastAsia="Arial Unicode MS" w:cs="Arial"/>
          <w:spacing w:val="-4"/>
          <w:sz w:val="18"/>
          <w:szCs w:val="18"/>
          <w:lang w:bidi="th-TH"/>
        </w:rPr>
        <w:t xml:space="preserve"> </w:t>
      </w:r>
      <w:r w:rsidRPr="00C7634D">
        <w:rPr>
          <w:rFonts w:eastAsia="Arial Unicode MS" w:cs="Arial"/>
          <w:spacing w:val="-4"/>
          <w:sz w:val="18"/>
          <w:szCs w:val="18"/>
          <w:lang w:bidi="th-TH"/>
        </w:rPr>
        <w:t xml:space="preserve">for the </w:t>
      </w:r>
      <w:r w:rsidR="00BB3070" w:rsidRPr="00C7634D">
        <w:rPr>
          <w:rFonts w:eastAsia="Arial Unicode MS" w:cs="Arial"/>
          <w:spacing w:val="-4"/>
          <w:sz w:val="18"/>
          <w:szCs w:val="18"/>
          <w:lang w:bidi="th-TH"/>
        </w:rPr>
        <w:t>six</w:t>
      </w:r>
      <w:r w:rsidR="00E768FD" w:rsidRPr="00C7634D">
        <w:rPr>
          <w:rFonts w:eastAsia="Arial Unicode MS" w:cs="Arial"/>
          <w:spacing w:val="-4"/>
          <w:sz w:val="18"/>
          <w:szCs w:val="18"/>
          <w:lang w:bidi="th-TH"/>
        </w:rPr>
        <w:t xml:space="preserve">-month </w:t>
      </w:r>
      <w:r w:rsidRPr="00C7634D">
        <w:rPr>
          <w:rFonts w:eastAsia="Arial Unicode MS" w:cs="Arial"/>
          <w:spacing w:val="-4"/>
          <w:sz w:val="18"/>
          <w:szCs w:val="18"/>
          <w:lang w:bidi="th-TH"/>
        </w:rPr>
        <w:t xml:space="preserve">period ended </w:t>
      </w:r>
      <w:r w:rsidR="007B432C" w:rsidRPr="00C7634D">
        <w:rPr>
          <w:rFonts w:eastAsia="Arial Unicode MS" w:cs="Arial"/>
          <w:spacing w:val="-4"/>
          <w:sz w:val="18"/>
          <w:szCs w:val="18"/>
          <w:lang w:val="en-GB" w:bidi="th-TH"/>
        </w:rPr>
        <w:t>3</w:t>
      </w:r>
      <w:r w:rsidR="00BB3070" w:rsidRPr="00C7634D">
        <w:rPr>
          <w:rFonts w:eastAsia="Arial Unicode MS" w:cs="Arial"/>
          <w:spacing w:val="-4"/>
          <w:sz w:val="18"/>
          <w:szCs w:val="18"/>
          <w:lang w:val="en-GB" w:bidi="th-TH"/>
        </w:rPr>
        <w:t>0</w:t>
      </w:r>
      <w:r w:rsidR="00906B9C" w:rsidRPr="00C7634D">
        <w:rPr>
          <w:rFonts w:eastAsia="Arial Unicode MS" w:cs="Arial"/>
          <w:spacing w:val="-4"/>
          <w:sz w:val="18"/>
          <w:szCs w:val="18"/>
          <w:lang w:bidi="th-TH"/>
        </w:rPr>
        <w:t xml:space="preserve"> </w:t>
      </w:r>
      <w:r w:rsidR="00BB3070" w:rsidRPr="00C7634D">
        <w:rPr>
          <w:rFonts w:eastAsia="Arial Unicode MS" w:cs="Arial"/>
          <w:spacing w:val="-4"/>
          <w:sz w:val="18"/>
          <w:szCs w:val="18"/>
          <w:lang w:bidi="th-TH"/>
        </w:rPr>
        <w:t>June</w:t>
      </w:r>
      <w:r w:rsidR="00906B9C" w:rsidRPr="00C7634D">
        <w:rPr>
          <w:rFonts w:eastAsia="Arial Unicode MS" w:cs="Arial"/>
          <w:spacing w:val="-4"/>
          <w:sz w:val="18"/>
          <w:szCs w:val="18"/>
          <w:lang w:bidi="th-TH"/>
        </w:rPr>
        <w:t xml:space="preserve"> </w:t>
      </w:r>
      <w:r w:rsidR="007B432C" w:rsidRPr="00C7634D">
        <w:rPr>
          <w:rFonts w:eastAsia="Arial Unicode MS" w:cs="Arial"/>
          <w:spacing w:val="-4"/>
          <w:sz w:val="18"/>
          <w:szCs w:val="18"/>
          <w:lang w:val="en-GB" w:bidi="th-TH"/>
        </w:rPr>
        <w:t>2021</w:t>
      </w:r>
      <w:r w:rsidRPr="00C7634D">
        <w:rPr>
          <w:rFonts w:eastAsia="Arial Unicode MS" w:cs="Arial"/>
          <w:spacing w:val="-4"/>
          <w:sz w:val="18"/>
          <w:szCs w:val="18"/>
          <w:lang w:bidi="th-TH"/>
        </w:rPr>
        <w:t xml:space="preserve"> </w:t>
      </w:r>
      <w:r w:rsidR="00FB6653" w:rsidRPr="00C7634D">
        <w:rPr>
          <w:rFonts w:eastAsia="Arial Unicode MS" w:cs="Arial"/>
          <w:spacing w:val="-4"/>
          <w:sz w:val="18"/>
          <w:szCs w:val="18"/>
          <w:lang w:bidi="th-TH"/>
        </w:rPr>
        <w:t>is</w:t>
      </w:r>
      <w:r w:rsidRPr="00C7634D">
        <w:rPr>
          <w:rFonts w:eastAsia="Arial Unicode MS" w:cs="Arial"/>
          <w:spacing w:val="-4"/>
          <w:sz w:val="18"/>
          <w:szCs w:val="18"/>
          <w:lang w:bidi="th-TH"/>
        </w:rPr>
        <w:t xml:space="preserve"> as follows:</w:t>
      </w:r>
    </w:p>
    <w:p w14:paraId="606034A0" w14:textId="77777777" w:rsidR="00A25F54" w:rsidRPr="00C7634D" w:rsidRDefault="00A25F54" w:rsidP="00C73741">
      <w:pPr>
        <w:spacing w:after="0" w:line="240" w:lineRule="auto"/>
        <w:ind w:left="540"/>
        <w:jc w:val="both"/>
        <w:rPr>
          <w:rFonts w:eastAsia="Arial Unicode MS" w:cs="Arial"/>
          <w:sz w:val="18"/>
          <w:szCs w:val="18"/>
          <w:lang w:val="en-GB" w:bidi="th-TH"/>
        </w:rPr>
      </w:pPr>
    </w:p>
    <w:tbl>
      <w:tblPr>
        <w:tblW w:w="92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7"/>
        <w:gridCol w:w="1994"/>
        <w:gridCol w:w="1994"/>
      </w:tblGrid>
      <w:tr w:rsidR="008F4B95" w:rsidRPr="00C7634D" w14:paraId="4A3B9FE5" w14:textId="77777777" w:rsidTr="0000084D">
        <w:tc>
          <w:tcPr>
            <w:tcW w:w="5227" w:type="dxa"/>
            <w:tcBorders>
              <w:top w:val="nil"/>
              <w:left w:val="nil"/>
              <w:bottom w:val="nil"/>
              <w:right w:val="nil"/>
            </w:tcBorders>
            <w:shd w:val="clear" w:color="auto" w:fill="auto"/>
          </w:tcPr>
          <w:p w14:paraId="65CFB963" w14:textId="77777777" w:rsidR="008F4B95" w:rsidRPr="00C7634D" w:rsidRDefault="008F4B95" w:rsidP="008F4B95">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14:paraId="6D07EDF1" w14:textId="77777777" w:rsidR="008F4B95" w:rsidRPr="00C7634D" w:rsidRDefault="008F4B95" w:rsidP="008F4B95">
            <w:pPr>
              <w:spacing w:after="0" w:line="240" w:lineRule="auto"/>
              <w:ind w:left="-40" w:right="-72"/>
              <w:jc w:val="center"/>
              <w:rPr>
                <w:rFonts w:cs="Arial"/>
                <w:b/>
                <w:bCs/>
                <w:sz w:val="18"/>
                <w:szCs w:val="18"/>
              </w:rPr>
            </w:pPr>
            <w:r w:rsidRPr="00C7634D">
              <w:rPr>
                <w:rFonts w:cs="Arial"/>
                <w:b/>
                <w:bCs/>
                <w:sz w:val="18"/>
                <w:szCs w:val="18"/>
              </w:rPr>
              <w:t xml:space="preserve">Consolidated </w:t>
            </w:r>
          </w:p>
          <w:p w14:paraId="644034BA" w14:textId="77777777" w:rsidR="008F4B95" w:rsidRPr="00C7634D" w:rsidRDefault="008F4B95" w:rsidP="008F4B95">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c>
          <w:tcPr>
            <w:tcW w:w="1994" w:type="dxa"/>
            <w:tcBorders>
              <w:top w:val="single" w:sz="4" w:space="0" w:color="auto"/>
              <w:left w:val="nil"/>
              <w:bottom w:val="single" w:sz="4" w:space="0" w:color="auto"/>
              <w:right w:val="nil"/>
            </w:tcBorders>
            <w:shd w:val="clear" w:color="auto" w:fill="auto"/>
            <w:vAlign w:val="bottom"/>
          </w:tcPr>
          <w:p w14:paraId="0E33BF48" w14:textId="77777777" w:rsidR="008F4B95" w:rsidRPr="00C7634D" w:rsidRDefault="008F4B95" w:rsidP="008F4B95">
            <w:pPr>
              <w:spacing w:after="0" w:line="240" w:lineRule="auto"/>
              <w:ind w:left="-40" w:right="-72"/>
              <w:jc w:val="center"/>
              <w:rPr>
                <w:rFonts w:cs="Arial"/>
                <w:b/>
                <w:bCs/>
                <w:sz w:val="18"/>
                <w:szCs w:val="18"/>
              </w:rPr>
            </w:pPr>
            <w:r w:rsidRPr="00C7634D">
              <w:rPr>
                <w:rFonts w:cs="Arial"/>
                <w:b/>
                <w:bCs/>
                <w:sz w:val="18"/>
                <w:szCs w:val="18"/>
              </w:rPr>
              <w:t xml:space="preserve">Separate </w:t>
            </w:r>
          </w:p>
          <w:p w14:paraId="723DDC5C" w14:textId="77777777" w:rsidR="008F4B95" w:rsidRPr="00C7634D" w:rsidRDefault="008F4B95" w:rsidP="008F4B95">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r>
      <w:tr w:rsidR="00544C40" w:rsidRPr="00C7634D" w14:paraId="263E5AFD" w14:textId="77777777" w:rsidTr="0000084D">
        <w:tc>
          <w:tcPr>
            <w:tcW w:w="5227" w:type="dxa"/>
            <w:tcBorders>
              <w:top w:val="nil"/>
              <w:left w:val="nil"/>
              <w:bottom w:val="nil"/>
              <w:right w:val="nil"/>
            </w:tcBorders>
            <w:shd w:val="clear" w:color="auto" w:fill="auto"/>
          </w:tcPr>
          <w:p w14:paraId="6C71F260" w14:textId="77777777" w:rsidR="00544C40" w:rsidRPr="00C7634D" w:rsidRDefault="00544C40" w:rsidP="00544C40">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hideMark/>
          </w:tcPr>
          <w:p w14:paraId="3BDED077" w14:textId="77777777" w:rsidR="00544C40" w:rsidRPr="00C7634D" w:rsidRDefault="00544C40" w:rsidP="00544C40">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53F056D0" w14:textId="6DF03D0B" w:rsidR="00544C40" w:rsidRPr="00C7634D" w:rsidRDefault="00544C40" w:rsidP="00544C40">
            <w:pPr>
              <w:spacing w:after="0" w:line="240" w:lineRule="auto"/>
              <w:ind w:left="-43" w:right="-72"/>
              <w:jc w:val="right"/>
              <w:rPr>
                <w:rFonts w:eastAsia="Arial Unicode MS" w:cs="Arial"/>
                <w:b/>
                <w:bCs/>
                <w:sz w:val="18"/>
                <w:szCs w:val="18"/>
              </w:rPr>
            </w:pPr>
            <w:r w:rsidRPr="00C7634D">
              <w:rPr>
                <w:rFonts w:eastAsia="Arial Unicode MS" w:cs="Arial"/>
                <w:b/>
                <w:bCs/>
                <w:spacing w:val="-6"/>
                <w:sz w:val="18"/>
                <w:szCs w:val="18"/>
                <w:lang w:val="en-GB" w:bidi="th-TH"/>
              </w:rPr>
              <w:t>2021</w:t>
            </w:r>
          </w:p>
        </w:tc>
        <w:tc>
          <w:tcPr>
            <w:tcW w:w="1994" w:type="dxa"/>
            <w:tcBorders>
              <w:top w:val="single" w:sz="4" w:space="0" w:color="auto"/>
              <w:left w:val="nil"/>
              <w:bottom w:val="nil"/>
              <w:right w:val="nil"/>
            </w:tcBorders>
            <w:shd w:val="clear" w:color="auto" w:fill="auto"/>
            <w:hideMark/>
          </w:tcPr>
          <w:p w14:paraId="1503DCF6" w14:textId="77777777" w:rsidR="00544C40" w:rsidRPr="00C7634D" w:rsidRDefault="00544C40" w:rsidP="00544C40">
            <w:pPr>
              <w:spacing w:after="0" w:line="240" w:lineRule="auto"/>
              <w:ind w:left="-40" w:right="-72"/>
              <w:jc w:val="right"/>
              <w:rPr>
                <w:rFonts w:eastAsia="Arial Unicode MS" w:cs="Arial"/>
                <w:b/>
                <w:bCs/>
                <w:spacing w:val="-6"/>
                <w:sz w:val="18"/>
                <w:szCs w:val="18"/>
                <w:lang w:val="en-GB" w:bidi="th-TH"/>
              </w:rPr>
            </w:pPr>
            <w:r w:rsidRPr="00C7634D">
              <w:rPr>
                <w:rFonts w:eastAsia="Arial Unicode MS" w:cs="Arial"/>
                <w:b/>
                <w:bCs/>
                <w:spacing w:val="-6"/>
                <w:sz w:val="18"/>
                <w:szCs w:val="18"/>
                <w:lang w:val="en-GB" w:bidi="th-TH"/>
              </w:rPr>
              <w:t>30 June</w:t>
            </w:r>
          </w:p>
          <w:p w14:paraId="058DA6A2" w14:textId="50408B01" w:rsidR="00544C40" w:rsidRPr="00C7634D" w:rsidRDefault="00544C40" w:rsidP="00544C40">
            <w:pPr>
              <w:spacing w:after="0" w:line="240" w:lineRule="auto"/>
              <w:ind w:left="-43" w:right="-72"/>
              <w:jc w:val="right"/>
              <w:rPr>
                <w:rFonts w:eastAsia="Arial Unicode MS" w:cs="Arial"/>
                <w:b/>
                <w:bCs/>
                <w:sz w:val="18"/>
                <w:szCs w:val="18"/>
              </w:rPr>
            </w:pPr>
            <w:r w:rsidRPr="00C7634D">
              <w:rPr>
                <w:rFonts w:eastAsia="Arial Unicode MS" w:cs="Arial"/>
                <w:b/>
                <w:bCs/>
                <w:spacing w:val="-6"/>
                <w:sz w:val="18"/>
                <w:szCs w:val="18"/>
                <w:lang w:val="en-GB" w:bidi="th-TH"/>
              </w:rPr>
              <w:t>2021</w:t>
            </w:r>
          </w:p>
        </w:tc>
      </w:tr>
      <w:tr w:rsidR="00544C40" w:rsidRPr="00C7634D" w14:paraId="6F38A227" w14:textId="77777777" w:rsidTr="0000084D">
        <w:tc>
          <w:tcPr>
            <w:tcW w:w="5227" w:type="dxa"/>
            <w:tcBorders>
              <w:top w:val="nil"/>
              <w:left w:val="nil"/>
              <w:bottom w:val="nil"/>
              <w:right w:val="nil"/>
            </w:tcBorders>
            <w:shd w:val="clear" w:color="auto" w:fill="auto"/>
          </w:tcPr>
          <w:p w14:paraId="41354FFC" w14:textId="77777777" w:rsidR="00544C40" w:rsidRPr="00C7634D" w:rsidRDefault="00544C40" w:rsidP="00544C40">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tcPr>
          <w:p w14:paraId="354A599A" w14:textId="4D073108" w:rsidR="00544C40" w:rsidRPr="00C7634D" w:rsidRDefault="00544C40" w:rsidP="00544C40">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tcPr>
          <w:p w14:paraId="005C47BC" w14:textId="3BC637CE" w:rsidR="00544C40" w:rsidRPr="00C7634D" w:rsidRDefault="00544C40" w:rsidP="00544C40">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r>
      <w:tr w:rsidR="003122B8" w:rsidRPr="00C7634D" w14:paraId="2EE279D0" w14:textId="77777777" w:rsidTr="0000084D">
        <w:tc>
          <w:tcPr>
            <w:tcW w:w="5227" w:type="dxa"/>
            <w:tcBorders>
              <w:top w:val="nil"/>
              <w:left w:val="nil"/>
              <w:bottom w:val="nil"/>
              <w:right w:val="nil"/>
            </w:tcBorders>
            <w:shd w:val="clear" w:color="auto" w:fill="auto"/>
          </w:tcPr>
          <w:p w14:paraId="6AB1AE79" w14:textId="77777777" w:rsidR="003122B8" w:rsidRPr="00C7634D" w:rsidRDefault="003122B8" w:rsidP="00E81105">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tcPr>
          <w:p w14:paraId="3D7F4D5F" w14:textId="77777777" w:rsidR="003122B8" w:rsidRPr="00C7634D" w:rsidRDefault="003122B8" w:rsidP="00E81105">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14:paraId="57C80130" w14:textId="77777777" w:rsidR="003122B8" w:rsidRPr="00C7634D" w:rsidRDefault="003122B8" w:rsidP="00E81105">
            <w:pPr>
              <w:spacing w:after="0" w:line="240" w:lineRule="auto"/>
              <w:ind w:left="-40" w:right="-72"/>
              <w:jc w:val="right"/>
              <w:rPr>
                <w:rFonts w:eastAsia="Arial Unicode MS" w:cs="Arial"/>
                <w:sz w:val="18"/>
                <w:szCs w:val="18"/>
              </w:rPr>
            </w:pPr>
          </w:p>
        </w:tc>
      </w:tr>
      <w:tr w:rsidR="00544C40" w:rsidRPr="00C7634D" w14:paraId="6284DE02" w14:textId="77777777" w:rsidTr="0000084D">
        <w:tc>
          <w:tcPr>
            <w:tcW w:w="5227" w:type="dxa"/>
            <w:tcBorders>
              <w:top w:val="nil"/>
              <w:left w:val="nil"/>
              <w:bottom w:val="nil"/>
              <w:right w:val="nil"/>
            </w:tcBorders>
            <w:shd w:val="clear" w:color="auto" w:fill="auto"/>
          </w:tcPr>
          <w:p w14:paraId="4167DF34" w14:textId="77777777" w:rsidR="00544C40" w:rsidRPr="00C7634D" w:rsidRDefault="00544C40" w:rsidP="00544C40">
            <w:pPr>
              <w:spacing w:after="0" w:line="240" w:lineRule="auto"/>
              <w:ind w:left="180"/>
              <w:jc w:val="both"/>
              <w:rPr>
                <w:rFonts w:eastAsia="Arial Unicode MS" w:cs="Arial"/>
                <w:sz w:val="18"/>
                <w:szCs w:val="18"/>
              </w:rPr>
            </w:pPr>
            <w:r w:rsidRPr="00C7634D">
              <w:rPr>
                <w:rFonts w:eastAsia="Arial Unicode MS" w:cs="Arial"/>
                <w:sz w:val="18"/>
                <w:szCs w:val="18"/>
              </w:rPr>
              <w:t>Opening book value</w:t>
            </w:r>
          </w:p>
        </w:tc>
        <w:tc>
          <w:tcPr>
            <w:tcW w:w="1994" w:type="dxa"/>
            <w:tcBorders>
              <w:top w:val="nil"/>
              <w:left w:val="nil"/>
              <w:bottom w:val="nil"/>
              <w:right w:val="nil"/>
            </w:tcBorders>
            <w:shd w:val="clear" w:color="auto" w:fill="FAFAFA"/>
          </w:tcPr>
          <w:p w14:paraId="48EAA209" w14:textId="11A42D30" w:rsidR="00544C40" w:rsidRPr="00C7634D" w:rsidRDefault="0045437D" w:rsidP="00544C40">
            <w:pPr>
              <w:spacing w:after="0" w:line="240" w:lineRule="auto"/>
              <w:ind w:left="-40" w:right="-72"/>
              <w:jc w:val="right"/>
              <w:rPr>
                <w:rFonts w:eastAsia="Arial Unicode MS" w:cs="Arial"/>
                <w:sz w:val="18"/>
                <w:szCs w:val="18"/>
                <w:lang w:bidi="th-TH"/>
              </w:rPr>
            </w:pPr>
            <w:r w:rsidRPr="00C7634D">
              <w:rPr>
                <w:rFonts w:eastAsia="Arial Unicode MS" w:cs="Arial"/>
                <w:sz w:val="18"/>
                <w:szCs w:val="18"/>
                <w:lang w:bidi="th-TH"/>
              </w:rPr>
              <w:t>-</w:t>
            </w:r>
          </w:p>
        </w:tc>
        <w:tc>
          <w:tcPr>
            <w:tcW w:w="1994" w:type="dxa"/>
            <w:tcBorders>
              <w:top w:val="nil"/>
              <w:left w:val="nil"/>
              <w:bottom w:val="nil"/>
              <w:right w:val="nil"/>
            </w:tcBorders>
            <w:shd w:val="clear" w:color="auto" w:fill="FAFAFA"/>
          </w:tcPr>
          <w:p w14:paraId="6C570C6F" w14:textId="6352BF0D" w:rsidR="00544C40" w:rsidRPr="00C7634D" w:rsidRDefault="00544C40" w:rsidP="00544C40">
            <w:pPr>
              <w:spacing w:after="0" w:line="240" w:lineRule="auto"/>
              <w:ind w:left="-40" w:right="-72"/>
              <w:jc w:val="right"/>
              <w:rPr>
                <w:rFonts w:eastAsia="Arial Unicode MS" w:cs="Arial"/>
                <w:sz w:val="18"/>
                <w:szCs w:val="18"/>
                <w:lang w:val="en-GB" w:bidi="th-TH"/>
              </w:rPr>
            </w:pPr>
            <w:r w:rsidRPr="00C7634D">
              <w:rPr>
                <w:rFonts w:cs="Arial"/>
                <w:sz w:val="18"/>
                <w:szCs w:val="18"/>
              </w:rPr>
              <w:t>338,000,000</w:t>
            </w:r>
          </w:p>
        </w:tc>
      </w:tr>
      <w:tr w:rsidR="00544C40" w:rsidRPr="00C7634D" w14:paraId="144F9E0D" w14:textId="77777777" w:rsidTr="0000084D">
        <w:tc>
          <w:tcPr>
            <w:tcW w:w="5227" w:type="dxa"/>
            <w:tcBorders>
              <w:top w:val="nil"/>
              <w:left w:val="nil"/>
              <w:bottom w:val="nil"/>
              <w:right w:val="nil"/>
            </w:tcBorders>
            <w:shd w:val="clear" w:color="auto" w:fill="auto"/>
          </w:tcPr>
          <w:p w14:paraId="1E45CAEB" w14:textId="77777777" w:rsidR="00544C40" w:rsidRPr="00C7634D" w:rsidRDefault="00544C40" w:rsidP="00544C40">
            <w:pPr>
              <w:spacing w:after="0" w:line="240" w:lineRule="auto"/>
              <w:ind w:left="180"/>
              <w:jc w:val="both"/>
              <w:rPr>
                <w:rFonts w:eastAsia="Arial Unicode MS" w:cs="Arial"/>
                <w:sz w:val="18"/>
                <w:szCs w:val="18"/>
                <w:rtl/>
                <w:cs/>
              </w:rPr>
            </w:pPr>
            <w:r w:rsidRPr="00C7634D">
              <w:rPr>
                <w:rFonts w:eastAsia="Arial Unicode MS" w:cs="Arial"/>
                <w:sz w:val="18"/>
                <w:szCs w:val="18"/>
              </w:rPr>
              <w:t>Loans received during the period</w:t>
            </w:r>
          </w:p>
        </w:tc>
        <w:tc>
          <w:tcPr>
            <w:tcW w:w="1994" w:type="dxa"/>
            <w:tcBorders>
              <w:top w:val="nil"/>
              <w:left w:val="nil"/>
              <w:bottom w:val="nil"/>
              <w:right w:val="nil"/>
            </w:tcBorders>
            <w:shd w:val="clear" w:color="auto" w:fill="FAFAFA"/>
          </w:tcPr>
          <w:p w14:paraId="76866B31" w14:textId="6266585C" w:rsidR="00544C40" w:rsidRPr="00C7634D" w:rsidRDefault="0045437D" w:rsidP="00544C40">
            <w:pPr>
              <w:spacing w:after="0" w:line="240" w:lineRule="auto"/>
              <w:ind w:left="-40" w:right="-72"/>
              <w:jc w:val="right"/>
              <w:rPr>
                <w:rFonts w:eastAsia="Arial Unicode MS" w:cs="Arial"/>
                <w:sz w:val="18"/>
                <w:szCs w:val="18"/>
                <w:lang w:bidi="th-TH"/>
              </w:rPr>
            </w:pPr>
            <w:r w:rsidRPr="00C7634D">
              <w:rPr>
                <w:rFonts w:eastAsia="Arial Unicode MS" w:cs="Arial"/>
                <w:sz w:val="18"/>
                <w:szCs w:val="18"/>
                <w:lang w:bidi="th-TH"/>
              </w:rPr>
              <w:t>-</w:t>
            </w:r>
          </w:p>
        </w:tc>
        <w:tc>
          <w:tcPr>
            <w:tcW w:w="1994" w:type="dxa"/>
            <w:tcBorders>
              <w:top w:val="nil"/>
              <w:left w:val="nil"/>
              <w:bottom w:val="nil"/>
              <w:right w:val="nil"/>
            </w:tcBorders>
            <w:shd w:val="clear" w:color="auto" w:fill="FAFAFA"/>
          </w:tcPr>
          <w:p w14:paraId="1DCB1E21" w14:textId="3E607DEC" w:rsidR="00544C40" w:rsidRPr="00C7634D" w:rsidRDefault="0066612A" w:rsidP="00544C40">
            <w:pPr>
              <w:spacing w:after="0" w:line="240" w:lineRule="auto"/>
              <w:ind w:left="-40" w:right="-72"/>
              <w:jc w:val="right"/>
              <w:rPr>
                <w:rFonts w:eastAsia="Arial Unicode MS" w:cs="Arial"/>
                <w:sz w:val="18"/>
                <w:szCs w:val="18"/>
                <w:lang w:val="en-GB" w:bidi="th-TH"/>
              </w:rPr>
            </w:pPr>
            <w:r w:rsidRPr="00C7634D">
              <w:rPr>
                <w:rFonts w:cs="Arial"/>
                <w:sz w:val="18"/>
                <w:szCs w:val="18"/>
              </w:rPr>
              <w:t>180,000,000</w:t>
            </w:r>
          </w:p>
        </w:tc>
      </w:tr>
      <w:tr w:rsidR="00544C40" w:rsidRPr="00C7634D" w14:paraId="7492AF5C" w14:textId="77777777" w:rsidTr="0000084D">
        <w:tc>
          <w:tcPr>
            <w:tcW w:w="5227" w:type="dxa"/>
            <w:tcBorders>
              <w:top w:val="nil"/>
              <w:left w:val="nil"/>
              <w:bottom w:val="nil"/>
              <w:right w:val="nil"/>
            </w:tcBorders>
            <w:shd w:val="clear" w:color="auto" w:fill="auto"/>
          </w:tcPr>
          <w:p w14:paraId="4D6F05D4" w14:textId="77777777" w:rsidR="00544C40" w:rsidRPr="00C7634D" w:rsidRDefault="00544C40" w:rsidP="00544C40">
            <w:pPr>
              <w:spacing w:after="0" w:line="240" w:lineRule="auto"/>
              <w:ind w:left="180"/>
              <w:jc w:val="both"/>
              <w:rPr>
                <w:rFonts w:eastAsia="Arial Unicode MS" w:cs="Arial"/>
                <w:sz w:val="18"/>
                <w:szCs w:val="18"/>
              </w:rPr>
            </w:pPr>
            <w:r w:rsidRPr="00C7634D">
              <w:rPr>
                <w:rFonts w:eastAsia="Arial Unicode MS" w:cs="Arial"/>
                <w:sz w:val="18"/>
                <w:szCs w:val="18"/>
              </w:rPr>
              <w:t>Loans repaid during the period</w:t>
            </w:r>
          </w:p>
        </w:tc>
        <w:tc>
          <w:tcPr>
            <w:tcW w:w="1994" w:type="dxa"/>
            <w:tcBorders>
              <w:top w:val="nil"/>
              <w:left w:val="nil"/>
              <w:bottom w:val="single" w:sz="4" w:space="0" w:color="auto"/>
              <w:right w:val="nil"/>
            </w:tcBorders>
            <w:shd w:val="clear" w:color="auto" w:fill="FAFAFA"/>
          </w:tcPr>
          <w:p w14:paraId="373F7D31" w14:textId="0B58BE08" w:rsidR="00544C40" w:rsidRPr="00C7634D" w:rsidRDefault="0045437D" w:rsidP="00544C40">
            <w:pPr>
              <w:spacing w:after="0" w:line="240" w:lineRule="auto"/>
              <w:ind w:left="-40" w:right="-72"/>
              <w:jc w:val="right"/>
              <w:rPr>
                <w:rFonts w:eastAsia="Arial Unicode MS" w:cs="Arial"/>
                <w:sz w:val="18"/>
                <w:szCs w:val="18"/>
                <w:lang w:bidi="th-TH"/>
              </w:rPr>
            </w:pPr>
            <w:r w:rsidRPr="00C7634D">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14:paraId="19B29F37" w14:textId="0FE67BE6" w:rsidR="00544C40" w:rsidRPr="00C7634D" w:rsidRDefault="0066612A" w:rsidP="00544C40">
            <w:pPr>
              <w:spacing w:after="0" w:line="240" w:lineRule="auto"/>
              <w:ind w:left="-40" w:right="-72"/>
              <w:jc w:val="right"/>
              <w:rPr>
                <w:rFonts w:eastAsia="Arial Unicode MS" w:cs="Arial"/>
                <w:sz w:val="18"/>
                <w:szCs w:val="18"/>
                <w:lang w:val="en-GB" w:bidi="th-TH"/>
              </w:rPr>
            </w:pPr>
            <w:r w:rsidRPr="00C7634D">
              <w:rPr>
                <w:rFonts w:cs="Arial"/>
                <w:sz w:val="18"/>
                <w:szCs w:val="18"/>
              </w:rPr>
              <w:t>(240,000,000)</w:t>
            </w:r>
          </w:p>
        </w:tc>
      </w:tr>
      <w:tr w:rsidR="006341F4" w:rsidRPr="00C7634D" w14:paraId="2DA853E9" w14:textId="77777777" w:rsidTr="0000084D">
        <w:tc>
          <w:tcPr>
            <w:tcW w:w="5227" w:type="dxa"/>
            <w:tcBorders>
              <w:top w:val="nil"/>
              <w:left w:val="nil"/>
              <w:bottom w:val="nil"/>
              <w:right w:val="nil"/>
            </w:tcBorders>
            <w:shd w:val="clear" w:color="auto" w:fill="auto"/>
          </w:tcPr>
          <w:p w14:paraId="3A5E46F8" w14:textId="77777777" w:rsidR="006341F4" w:rsidRPr="00C7634D" w:rsidRDefault="006341F4" w:rsidP="006341F4">
            <w:pPr>
              <w:spacing w:after="0" w:line="240" w:lineRule="auto"/>
              <w:ind w:left="180"/>
              <w:jc w:val="both"/>
              <w:rPr>
                <w:rFonts w:eastAsia="Arial Unicode MS" w:cs="Arial"/>
                <w:sz w:val="18"/>
                <w:szCs w:val="18"/>
                <w:cs/>
                <w:lang w:bidi="th-TH"/>
              </w:rPr>
            </w:pPr>
          </w:p>
        </w:tc>
        <w:tc>
          <w:tcPr>
            <w:tcW w:w="1994" w:type="dxa"/>
            <w:tcBorders>
              <w:top w:val="single" w:sz="4" w:space="0" w:color="auto"/>
              <w:left w:val="nil"/>
              <w:bottom w:val="nil"/>
              <w:right w:val="nil"/>
            </w:tcBorders>
            <w:shd w:val="clear" w:color="auto" w:fill="FAFAFA"/>
          </w:tcPr>
          <w:p w14:paraId="4DD57D52" w14:textId="77777777" w:rsidR="006341F4" w:rsidRPr="00C7634D" w:rsidRDefault="006341F4" w:rsidP="006341F4">
            <w:pPr>
              <w:spacing w:after="0" w:line="240" w:lineRule="auto"/>
              <w:ind w:left="-43"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tcPr>
          <w:p w14:paraId="12359BD7" w14:textId="77777777" w:rsidR="006341F4" w:rsidRPr="00C7634D" w:rsidRDefault="006341F4" w:rsidP="006341F4">
            <w:pPr>
              <w:spacing w:after="0" w:line="240" w:lineRule="auto"/>
              <w:ind w:left="-43" w:right="-72"/>
              <w:jc w:val="right"/>
              <w:rPr>
                <w:rFonts w:eastAsia="Arial Unicode MS" w:cs="Arial"/>
                <w:sz w:val="18"/>
                <w:szCs w:val="18"/>
              </w:rPr>
            </w:pPr>
          </w:p>
        </w:tc>
      </w:tr>
      <w:tr w:rsidR="006341F4" w:rsidRPr="00C7634D" w14:paraId="6BBA700F" w14:textId="77777777" w:rsidTr="0000084D">
        <w:tc>
          <w:tcPr>
            <w:tcW w:w="5227" w:type="dxa"/>
            <w:tcBorders>
              <w:top w:val="nil"/>
              <w:left w:val="nil"/>
              <w:bottom w:val="nil"/>
              <w:right w:val="nil"/>
            </w:tcBorders>
            <w:shd w:val="clear" w:color="auto" w:fill="auto"/>
          </w:tcPr>
          <w:p w14:paraId="2DA7CC17" w14:textId="77777777" w:rsidR="006341F4" w:rsidRPr="00C7634D" w:rsidRDefault="006341F4" w:rsidP="006341F4">
            <w:pPr>
              <w:spacing w:after="0" w:line="240" w:lineRule="auto"/>
              <w:ind w:left="180"/>
              <w:jc w:val="both"/>
              <w:rPr>
                <w:rFonts w:eastAsia="Arial Unicode MS" w:cs="Arial"/>
                <w:b/>
                <w:bCs/>
                <w:sz w:val="18"/>
                <w:szCs w:val="18"/>
                <w:lang w:val="en-GB" w:bidi="th-TH"/>
              </w:rPr>
            </w:pPr>
            <w:r w:rsidRPr="00C7634D">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tcPr>
          <w:p w14:paraId="194D5BE9" w14:textId="667EEF01" w:rsidR="006341F4" w:rsidRPr="00C7634D" w:rsidRDefault="0045437D" w:rsidP="006341F4">
            <w:pPr>
              <w:spacing w:after="0" w:line="240" w:lineRule="auto"/>
              <w:ind w:left="-40" w:right="-72"/>
              <w:jc w:val="right"/>
              <w:rPr>
                <w:rFonts w:eastAsia="Arial Unicode MS" w:cs="Arial"/>
                <w:sz w:val="18"/>
                <w:szCs w:val="18"/>
                <w:lang w:bidi="th-TH"/>
              </w:rPr>
            </w:pPr>
            <w:r w:rsidRPr="00C7634D">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tcPr>
          <w:p w14:paraId="47CBAD0C" w14:textId="11622642" w:rsidR="006341F4" w:rsidRPr="00C7634D" w:rsidRDefault="00544C40" w:rsidP="006341F4">
            <w:pPr>
              <w:spacing w:after="0" w:line="240" w:lineRule="auto"/>
              <w:ind w:left="-40" w:right="-72"/>
              <w:jc w:val="right"/>
              <w:rPr>
                <w:rFonts w:eastAsia="Arial Unicode MS" w:cs="Arial"/>
                <w:sz w:val="18"/>
                <w:szCs w:val="18"/>
              </w:rPr>
            </w:pPr>
            <w:r w:rsidRPr="00C7634D">
              <w:rPr>
                <w:rFonts w:eastAsia="Arial Unicode MS" w:cs="Arial"/>
                <w:sz w:val="18"/>
                <w:szCs w:val="18"/>
              </w:rPr>
              <w:t>278,000,000</w:t>
            </w:r>
          </w:p>
        </w:tc>
      </w:tr>
    </w:tbl>
    <w:p w14:paraId="6A69F352" w14:textId="77777777" w:rsidR="00A25F54" w:rsidRPr="00C7634D" w:rsidRDefault="00A25F54" w:rsidP="00C20789">
      <w:pPr>
        <w:spacing w:after="0" w:line="240" w:lineRule="auto"/>
        <w:ind w:left="547"/>
        <w:jc w:val="both"/>
        <w:rPr>
          <w:rFonts w:eastAsia="Arial Unicode MS" w:cs="Arial"/>
          <w:sz w:val="18"/>
          <w:szCs w:val="18"/>
          <w:lang w:bidi="th-TH"/>
        </w:rPr>
      </w:pPr>
    </w:p>
    <w:p w14:paraId="7DA88500" w14:textId="26735584" w:rsidR="00BD74ED" w:rsidRPr="00C7634D" w:rsidRDefault="00642F83" w:rsidP="00C20789">
      <w:pPr>
        <w:spacing w:after="0" w:line="240" w:lineRule="auto"/>
        <w:ind w:left="547"/>
        <w:jc w:val="both"/>
        <w:rPr>
          <w:rFonts w:eastAsia="Arial Unicode MS" w:cs="Arial"/>
          <w:sz w:val="18"/>
          <w:szCs w:val="18"/>
          <w:lang w:bidi="th-TH"/>
        </w:rPr>
      </w:pPr>
      <w:r w:rsidRPr="00C7634D">
        <w:rPr>
          <w:rFonts w:eastAsia="Arial Unicode MS" w:cs="Arial"/>
          <w:spacing w:val="-2"/>
          <w:sz w:val="18"/>
          <w:szCs w:val="18"/>
          <w:lang w:bidi="th-TH"/>
        </w:rPr>
        <w:t xml:space="preserve">The loans from </w:t>
      </w:r>
      <w:r w:rsidR="002008EB" w:rsidRPr="002008EB">
        <w:rPr>
          <w:rFonts w:eastAsia="Arial Unicode MS" w:cs="Arial"/>
          <w:spacing w:val="-2"/>
          <w:sz w:val="18"/>
          <w:szCs w:val="18"/>
          <w:lang w:bidi="th-TH"/>
        </w:rPr>
        <w:t xml:space="preserve">subsidiaries </w:t>
      </w:r>
      <w:r w:rsidRPr="00C7634D">
        <w:rPr>
          <w:rFonts w:eastAsia="Arial Unicode MS" w:cs="Arial"/>
          <w:spacing w:val="-2"/>
          <w:sz w:val="18"/>
          <w:szCs w:val="18"/>
          <w:lang w:bidi="th-TH"/>
        </w:rPr>
        <w:t xml:space="preserve">were made on commercial terms and conditions and carry interest at </w:t>
      </w:r>
      <w:r w:rsidR="00544C40" w:rsidRPr="00C7634D">
        <w:rPr>
          <w:rFonts w:eastAsia="Arial Unicode MS" w:cs="Arial"/>
          <w:spacing w:val="-2"/>
          <w:sz w:val="18"/>
          <w:szCs w:val="18"/>
          <w:lang w:bidi="th-TH"/>
        </w:rPr>
        <w:t>0.</w:t>
      </w:r>
      <w:r w:rsidR="0066612A" w:rsidRPr="00C7634D">
        <w:rPr>
          <w:rFonts w:eastAsia="Arial Unicode MS" w:cs="Arial"/>
          <w:spacing w:val="-2"/>
          <w:sz w:val="18"/>
          <w:szCs w:val="18"/>
          <w:lang w:bidi="th-TH"/>
        </w:rPr>
        <w:t>65</w:t>
      </w:r>
      <w:r w:rsidR="00BA7651" w:rsidRPr="00C7634D">
        <w:rPr>
          <w:rFonts w:eastAsia="Arial Unicode MS" w:cs="Arial"/>
          <w:spacing w:val="-2"/>
          <w:sz w:val="18"/>
          <w:szCs w:val="18"/>
          <w:lang w:bidi="th-TH"/>
        </w:rPr>
        <w:t xml:space="preserve">% - </w:t>
      </w:r>
      <w:r w:rsidR="00544C40" w:rsidRPr="00C7634D">
        <w:rPr>
          <w:rFonts w:eastAsia="Arial Unicode MS" w:cs="Arial"/>
          <w:spacing w:val="-2"/>
          <w:sz w:val="18"/>
          <w:szCs w:val="18"/>
          <w:lang w:bidi="th-TH"/>
        </w:rPr>
        <w:t>0.85</w:t>
      </w:r>
      <w:r w:rsidR="00BA7651" w:rsidRPr="00C7634D">
        <w:rPr>
          <w:rFonts w:eastAsia="Arial Unicode MS" w:cs="Arial"/>
          <w:spacing w:val="-2"/>
          <w:sz w:val="18"/>
          <w:szCs w:val="18"/>
          <w:lang w:bidi="th-TH"/>
        </w:rPr>
        <w:t>%</w:t>
      </w:r>
      <w:r w:rsidR="007C30F3" w:rsidRPr="00C7634D">
        <w:rPr>
          <w:rFonts w:eastAsia="Arial Unicode MS" w:cs="Arial"/>
          <w:sz w:val="18"/>
          <w:szCs w:val="18"/>
          <w:lang w:bidi="th-TH"/>
        </w:rPr>
        <w:t xml:space="preserve"> </w:t>
      </w:r>
      <w:r w:rsidRPr="00C7634D">
        <w:rPr>
          <w:rFonts w:eastAsia="Arial Unicode MS" w:cs="Arial"/>
          <w:sz w:val="18"/>
          <w:szCs w:val="18"/>
          <w:lang w:bidi="th-TH"/>
        </w:rPr>
        <w:t xml:space="preserve">per annum without collateral </w:t>
      </w:r>
      <w:r w:rsidR="00C236A9" w:rsidRPr="00C7634D">
        <w:rPr>
          <w:rFonts w:eastAsia="Arial Unicode MS" w:cs="Arial"/>
          <w:sz w:val="18"/>
          <w:szCs w:val="18"/>
          <w:lang w:bidi="th-TH"/>
        </w:rPr>
        <w:t>and are due at call.</w:t>
      </w:r>
    </w:p>
    <w:p w14:paraId="450346A3" w14:textId="77777777" w:rsidR="00CF2EB5" w:rsidRPr="00C7634D" w:rsidRDefault="00CF2EB5" w:rsidP="00C20789">
      <w:pPr>
        <w:spacing w:after="0" w:line="240" w:lineRule="auto"/>
        <w:ind w:left="547"/>
        <w:jc w:val="both"/>
        <w:rPr>
          <w:rFonts w:eastAsia="Arial Unicode MS" w:cs="Arial"/>
          <w:sz w:val="18"/>
          <w:szCs w:val="18"/>
          <w:lang w:bidi="th-TH"/>
        </w:rPr>
      </w:pPr>
    </w:p>
    <w:p w14:paraId="29B9BBF3" w14:textId="77777777" w:rsidR="0051432F" w:rsidRPr="00C7634D" w:rsidRDefault="0051432F" w:rsidP="008320E1">
      <w:pPr>
        <w:spacing w:after="0" w:line="240" w:lineRule="auto"/>
        <w:jc w:val="both"/>
        <w:rPr>
          <w:rFonts w:eastAsia="Arial Unicode MS" w:cs="Arial"/>
          <w:b/>
          <w:bCs/>
          <w:color w:val="CF4A02"/>
          <w:sz w:val="18"/>
          <w:szCs w:val="18"/>
          <w:lang w:val="en-GB" w:bidi="th-TH"/>
        </w:rPr>
      </w:pPr>
      <w:r w:rsidRPr="00C7634D">
        <w:rPr>
          <w:rFonts w:eastAsia="Arial Unicode MS" w:cs="Arial"/>
          <w:b/>
          <w:bCs/>
          <w:color w:val="CF4A02"/>
          <w:sz w:val="18"/>
          <w:szCs w:val="18"/>
          <w:cs/>
          <w:lang w:val="en-GB" w:bidi="th-TH"/>
        </w:rPr>
        <w:br w:type="page"/>
      </w:r>
    </w:p>
    <w:p w14:paraId="700FB7B7" w14:textId="10A1B21D" w:rsidR="00A25F54" w:rsidRPr="00C7634D" w:rsidRDefault="007B432C" w:rsidP="00E81105">
      <w:pPr>
        <w:spacing w:after="0" w:line="240" w:lineRule="auto"/>
        <w:ind w:left="547" w:hanging="547"/>
        <w:jc w:val="thaiDistribute"/>
        <w:rPr>
          <w:rFonts w:eastAsia="Arial Unicode MS" w:cs="Arial"/>
          <w:b/>
          <w:bCs/>
          <w:color w:val="CF4A02"/>
          <w:sz w:val="18"/>
          <w:szCs w:val="18"/>
          <w:lang w:bidi="th-TH"/>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9</w:t>
      </w:r>
      <w:r w:rsidR="007C30F3" w:rsidRPr="00C7634D">
        <w:rPr>
          <w:rFonts w:eastAsia="Arial Unicode MS" w:cs="Arial"/>
          <w:b/>
          <w:bCs/>
          <w:color w:val="CF4A02"/>
          <w:sz w:val="18"/>
          <w:szCs w:val="18"/>
          <w:lang w:val="en-GB" w:bidi="th-TH"/>
        </w:rPr>
        <w:t>.</w:t>
      </w:r>
      <w:r w:rsidR="00D63141" w:rsidRPr="00C7634D">
        <w:rPr>
          <w:rFonts w:eastAsia="Arial Unicode MS" w:cs="Arial"/>
          <w:b/>
          <w:bCs/>
          <w:color w:val="CF4A02"/>
          <w:sz w:val="18"/>
          <w:szCs w:val="18"/>
          <w:lang w:val="en-GB" w:bidi="th-TH"/>
        </w:rPr>
        <w:t>6</w:t>
      </w:r>
      <w:r w:rsidR="00A25F54" w:rsidRPr="00C7634D">
        <w:rPr>
          <w:rFonts w:eastAsia="Arial Unicode MS" w:cs="Arial"/>
          <w:b/>
          <w:bCs/>
          <w:color w:val="CF4A02"/>
          <w:sz w:val="18"/>
          <w:szCs w:val="18"/>
          <w:lang w:bidi="th-TH"/>
        </w:rPr>
        <w:tab/>
      </w:r>
      <w:r w:rsidR="00903A7D" w:rsidRPr="00C7634D">
        <w:rPr>
          <w:rFonts w:eastAsia="Arial Unicode MS" w:cs="Arial"/>
          <w:b/>
          <w:bCs/>
          <w:color w:val="CF4A02"/>
          <w:sz w:val="18"/>
          <w:szCs w:val="18"/>
          <w:lang w:bidi="th-TH"/>
        </w:rPr>
        <w:t>Key management compensation</w:t>
      </w:r>
    </w:p>
    <w:p w14:paraId="2607C7FD" w14:textId="77777777" w:rsidR="00C73741" w:rsidRPr="00C7634D" w:rsidRDefault="00C73741" w:rsidP="00E81105">
      <w:pPr>
        <w:spacing w:after="0" w:line="240" w:lineRule="auto"/>
        <w:ind w:left="540"/>
        <w:jc w:val="thaiDistribute"/>
        <w:rPr>
          <w:rFonts w:eastAsia="Arial Unicode MS" w:cs="Arial"/>
          <w:spacing w:val="-4"/>
          <w:sz w:val="18"/>
          <w:szCs w:val="18"/>
          <w:lang w:bidi="th-TH"/>
        </w:rPr>
      </w:pPr>
    </w:p>
    <w:p w14:paraId="13900CF4" w14:textId="77777777" w:rsidR="00A25F54" w:rsidRPr="00C7634D" w:rsidRDefault="00903A7D" w:rsidP="00E81105">
      <w:pPr>
        <w:spacing w:after="0" w:line="240" w:lineRule="auto"/>
        <w:ind w:left="540"/>
        <w:jc w:val="thaiDistribute"/>
        <w:rPr>
          <w:rFonts w:eastAsia="Arial Unicode MS" w:cs="Arial"/>
          <w:spacing w:val="-4"/>
          <w:sz w:val="18"/>
          <w:szCs w:val="18"/>
          <w:lang w:bidi="th-TH"/>
        </w:rPr>
      </w:pPr>
      <w:r w:rsidRPr="00C7634D">
        <w:rPr>
          <w:rFonts w:eastAsia="Arial Unicode MS" w:cs="Arial"/>
          <w:sz w:val="18"/>
          <w:szCs w:val="18"/>
          <w:lang w:bidi="th-TH"/>
        </w:rPr>
        <w:t xml:space="preserve">Key management includes directors (executive and non-executive) and </w:t>
      </w:r>
      <w:r w:rsidR="0042610E" w:rsidRPr="00C7634D">
        <w:rPr>
          <w:rFonts w:eastAsia="Arial Unicode MS" w:cs="Arial"/>
          <w:sz w:val="18"/>
          <w:szCs w:val="18"/>
          <w:lang w:bidi="th-TH"/>
        </w:rPr>
        <w:t>number</w:t>
      </w:r>
      <w:r w:rsidR="005D70E3" w:rsidRPr="00C7634D">
        <w:rPr>
          <w:rFonts w:eastAsia="Arial Unicode MS" w:cs="Arial"/>
          <w:sz w:val="18"/>
          <w:szCs w:val="18"/>
          <w:lang w:bidi="th-TH"/>
        </w:rPr>
        <w:t>s</w:t>
      </w:r>
      <w:r w:rsidRPr="00C7634D">
        <w:rPr>
          <w:rFonts w:eastAsia="Arial Unicode MS" w:cs="Arial"/>
          <w:sz w:val="18"/>
          <w:szCs w:val="18"/>
          <w:lang w:bidi="th-TH"/>
        </w:rPr>
        <w:t xml:space="preserve"> of the Executive committee.</w:t>
      </w:r>
      <w:r w:rsidR="0042610E" w:rsidRPr="00C7634D">
        <w:rPr>
          <w:rFonts w:eastAsia="Arial Unicode MS" w:cs="Arial"/>
          <w:sz w:val="18"/>
          <w:szCs w:val="18"/>
          <w:lang w:bidi="th-TH"/>
        </w:rPr>
        <w:t xml:space="preserve"> </w:t>
      </w:r>
      <w:r w:rsidRPr="00C7634D">
        <w:rPr>
          <w:rFonts w:eastAsia="Arial Unicode MS" w:cs="Arial"/>
          <w:sz w:val="18"/>
          <w:szCs w:val="18"/>
          <w:lang w:bidi="th-TH"/>
        </w:rPr>
        <w:t>The compensation</w:t>
      </w:r>
      <w:r w:rsidRPr="00C7634D">
        <w:rPr>
          <w:rFonts w:eastAsia="Arial Unicode MS" w:cs="Arial"/>
          <w:spacing w:val="-4"/>
          <w:sz w:val="18"/>
          <w:szCs w:val="18"/>
          <w:lang w:bidi="th-TH"/>
        </w:rPr>
        <w:t xml:space="preserve"> paid or payable to key management for employee services is shown below:</w:t>
      </w:r>
    </w:p>
    <w:p w14:paraId="184DB087" w14:textId="2978BF43" w:rsidR="005165AF" w:rsidRPr="00C7634D" w:rsidRDefault="005165AF" w:rsidP="00E81105">
      <w:pPr>
        <w:spacing w:after="0" w:line="240" w:lineRule="auto"/>
        <w:ind w:left="540"/>
        <w:jc w:val="thaiDistribute"/>
        <w:rPr>
          <w:rFonts w:eastAsia="Arial Unicode MS" w:cs="Arial"/>
          <w:spacing w:val="-4"/>
          <w:sz w:val="18"/>
          <w:szCs w:val="18"/>
          <w:lang w:bidi="th-TH"/>
        </w:rPr>
      </w:pPr>
    </w:p>
    <w:tbl>
      <w:tblPr>
        <w:tblW w:w="908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367"/>
        <w:gridCol w:w="1326"/>
        <w:gridCol w:w="42"/>
        <w:gridCol w:w="1368"/>
        <w:gridCol w:w="1368"/>
      </w:tblGrid>
      <w:tr w:rsidR="00BB3070" w:rsidRPr="00C7634D" w14:paraId="55FCD4CC" w14:textId="77777777" w:rsidTr="008320E1">
        <w:tc>
          <w:tcPr>
            <w:tcW w:w="3618" w:type="dxa"/>
            <w:tcBorders>
              <w:top w:val="nil"/>
              <w:left w:val="nil"/>
              <w:bottom w:val="nil"/>
              <w:right w:val="nil"/>
            </w:tcBorders>
            <w:shd w:val="clear" w:color="auto" w:fill="auto"/>
          </w:tcPr>
          <w:p w14:paraId="32484060" w14:textId="77777777" w:rsidR="00BB3070" w:rsidRPr="00C7634D" w:rsidRDefault="00BB3070" w:rsidP="000E2FF2">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18DA70E1" w14:textId="77777777" w:rsidR="00BB3070" w:rsidRPr="00C7634D" w:rsidRDefault="00BB3070" w:rsidP="000E2FF2">
            <w:pPr>
              <w:spacing w:after="0" w:line="240" w:lineRule="auto"/>
              <w:ind w:left="-40" w:right="-72"/>
              <w:jc w:val="center"/>
              <w:rPr>
                <w:rFonts w:cs="Arial"/>
                <w:b/>
                <w:bCs/>
                <w:sz w:val="18"/>
                <w:szCs w:val="18"/>
              </w:rPr>
            </w:pPr>
            <w:r w:rsidRPr="00C7634D">
              <w:rPr>
                <w:rFonts w:cs="Arial"/>
                <w:b/>
                <w:bCs/>
                <w:sz w:val="18"/>
                <w:szCs w:val="18"/>
              </w:rPr>
              <w:t xml:space="preserve">Consolidated </w:t>
            </w:r>
          </w:p>
          <w:p w14:paraId="0F291E97" w14:textId="77777777" w:rsidR="00BB3070" w:rsidRPr="00C7634D" w:rsidRDefault="00BB3070" w:rsidP="000E2FF2">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378738D5" w14:textId="77777777" w:rsidR="00BB3070" w:rsidRPr="00C7634D" w:rsidRDefault="00BB3070" w:rsidP="000E2FF2">
            <w:pPr>
              <w:spacing w:after="0" w:line="240" w:lineRule="auto"/>
              <w:ind w:left="-40" w:right="-72"/>
              <w:jc w:val="center"/>
              <w:rPr>
                <w:rFonts w:cs="Arial"/>
                <w:b/>
                <w:bCs/>
                <w:sz w:val="18"/>
                <w:szCs w:val="18"/>
              </w:rPr>
            </w:pPr>
            <w:r w:rsidRPr="00C7634D">
              <w:rPr>
                <w:rFonts w:cs="Arial"/>
                <w:b/>
                <w:bCs/>
                <w:sz w:val="18"/>
                <w:szCs w:val="18"/>
              </w:rPr>
              <w:t xml:space="preserve">Separate </w:t>
            </w:r>
          </w:p>
          <w:p w14:paraId="599C2323" w14:textId="77777777" w:rsidR="00BB3070" w:rsidRPr="00C7634D" w:rsidRDefault="00BB3070" w:rsidP="000E2FF2">
            <w:pPr>
              <w:spacing w:after="0" w:line="240" w:lineRule="auto"/>
              <w:ind w:left="-40" w:right="-72"/>
              <w:jc w:val="center"/>
              <w:rPr>
                <w:rFonts w:eastAsia="Arial Unicode MS" w:cs="Arial"/>
                <w:b/>
                <w:bCs/>
                <w:sz w:val="18"/>
                <w:szCs w:val="18"/>
                <w:lang w:bidi="th-TH"/>
              </w:rPr>
            </w:pPr>
            <w:r w:rsidRPr="00C7634D">
              <w:rPr>
                <w:rFonts w:cs="Arial"/>
                <w:b/>
                <w:bCs/>
                <w:sz w:val="18"/>
                <w:szCs w:val="18"/>
              </w:rPr>
              <w:t>financial information</w:t>
            </w:r>
          </w:p>
        </w:tc>
      </w:tr>
      <w:tr w:rsidR="00BB3070" w:rsidRPr="00C7634D" w14:paraId="1B0BA2FA" w14:textId="77777777" w:rsidTr="008320E1">
        <w:tc>
          <w:tcPr>
            <w:tcW w:w="3618" w:type="dxa"/>
            <w:tcBorders>
              <w:top w:val="nil"/>
              <w:left w:val="nil"/>
              <w:bottom w:val="nil"/>
              <w:right w:val="nil"/>
            </w:tcBorders>
            <w:shd w:val="clear" w:color="auto" w:fill="auto"/>
          </w:tcPr>
          <w:p w14:paraId="5F7C8334" w14:textId="77777777" w:rsidR="00BB3070" w:rsidRPr="00C7634D" w:rsidRDefault="00BB3070" w:rsidP="00BB3070">
            <w:pPr>
              <w:spacing w:after="0" w:line="240" w:lineRule="auto"/>
              <w:ind w:left="77"/>
              <w:jc w:val="both"/>
              <w:rPr>
                <w:rFonts w:eastAsia="Arial Unicode MS" w:cs="Arial"/>
                <w:b/>
                <w:bCs/>
                <w:sz w:val="18"/>
                <w:szCs w:val="18"/>
              </w:rPr>
            </w:pPr>
          </w:p>
          <w:p w14:paraId="46C24DB6" w14:textId="77777777" w:rsidR="00BB3070" w:rsidRPr="00C7634D" w:rsidRDefault="00BB3070" w:rsidP="00BB3070">
            <w:pPr>
              <w:spacing w:after="0" w:line="240" w:lineRule="auto"/>
              <w:ind w:left="77"/>
              <w:jc w:val="both"/>
              <w:rPr>
                <w:rFonts w:eastAsia="Arial Unicode MS" w:cs="Arial"/>
                <w:sz w:val="18"/>
                <w:szCs w:val="18"/>
              </w:rPr>
            </w:pPr>
            <w:r w:rsidRPr="00C7634D">
              <w:rPr>
                <w:rFonts w:eastAsia="Arial Unicode MS" w:cs="Arial"/>
                <w:b/>
                <w:bCs/>
                <w:sz w:val="18"/>
                <w:szCs w:val="18"/>
              </w:rPr>
              <w:t>For the six-month period ended</w:t>
            </w:r>
          </w:p>
        </w:tc>
        <w:tc>
          <w:tcPr>
            <w:tcW w:w="1367" w:type="dxa"/>
            <w:tcBorders>
              <w:top w:val="single" w:sz="4" w:space="0" w:color="auto"/>
              <w:left w:val="nil"/>
              <w:bottom w:val="nil"/>
              <w:right w:val="nil"/>
            </w:tcBorders>
            <w:shd w:val="clear" w:color="auto" w:fill="auto"/>
          </w:tcPr>
          <w:p w14:paraId="5F6C915C" w14:textId="77777777" w:rsidR="00BB3070" w:rsidRPr="00C7634D" w:rsidRDefault="00BB3070" w:rsidP="00BB3070">
            <w:pPr>
              <w:spacing w:after="0" w:line="240" w:lineRule="auto"/>
              <w:ind w:left="-40" w:right="-72"/>
              <w:jc w:val="right"/>
              <w:rPr>
                <w:rFonts w:eastAsia="Arial Unicode MS" w:cs="Arial"/>
                <w:b/>
                <w:bCs/>
                <w:spacing w:val="-8"/>
                <w:sz w:val="18"/>
                <w:szCs w:val="18"/>
                <w:lang w:val="en-GB"/>
              </w:rPr>
            </w:pPr>
            <w:r w:rsidRPr="00C7634D">
              <w:rPr>
                <w:rFonts w:eastAsia="Arial Unicode MS" w:cs="Arial"/>
                <w:b/>
                <w:bCs/>
                <w:spacing w:val="-8"/>
                <w:sz w:val="18"/>
                <w:szCs w:val="18"/>
                <w:lang w:val="en-GB"/>
              </w:rPr>
              <w:t>30 June</w:t>
            </w:r>
          </w:p>
          <w:p w14:paraId="63F6C775" w14:textId="66E2705B" w:rsidR="00BB3070" w:rsidRPr="00C7634D" w:rsidRDefault="00BB3070" w:rsidP="00BB3070">
            <w:pPr>
              <w:spacing w:after="0" w:line="240" w:lineRule="auto"/>
              <w:ind w:left="-40" w:right="-72"/>
              <w:jc w:val="right"/>
              <w:rPr>
                <w:rFonts w:eastAsia="Arial Unicode MS" w:cs="Arial"/>
                <w:b/>
                <w:bCs/>
                <w:sz w:val="18"/>
                <w:szCs w:val="18"/>
              </w:rPr>
            </w:pPr>
            <w:r w:rsidRPr="00C7634D">
              <w:rPr>
                <w:rFonts w:eastAsia="Arial Unicode MS" w:cs="Arial"/>
                <w:b/>
                <w:bCs/>
                <w:spacing w:val="-8"/>
                <w:sz w:val="18"/>
                <w:szCs w:val="18"/>
                <w:lang w:val="en-GB"/>
              </w:rPr>
              <w:t>2021</w:t>
            </w:r>
          </w:p>
        </w:tc>
        <w:tc>
          <w:tcPr>
            <w:tcW w:w="1368" w:type="dxa"/>
            <w:gridSpan w:val="2"/>
            <w:tcBorders>
              <w:top w:val="single" w:sz="4" w:space="0" w:color="auto"/>
              <w:left w:val="nil"/>
              <w:bottom w:val="nil"/>
              <w:right w:val="nil"/>
            </w:tcBorders>
            <w:shd w:val="clear" w:color="auto" w:fill="auto"/>
          </w:tcPr>
          <w:p w14:paraId="64D2EDFD" w14:textId="77777777" w:rsidR="00BB3070" w:rsidRPr="00C7634D" w:rsidRDefault="00BB3070" w:rsidP="00BB3070">
            <w:pPr>
              <w:spacing w:after="0" w:line="240" w:lineRule="auto"/>
              <w:ind w:left="-40" w:right="-72"/>
              <w:jc w:val="right"/>
              <w:rPr>
                <w:rFonts w:eastAsia="Arial Unicode MS" w:cs="Arial"/>
                <w:b/>
                <w:bCs/>
                <w:spacing w:val="-8"/>
                <w:sz w:val="18"/>
                <w:szCs w:val="18"/>
                <w:lang w:val="en-GB"/>
              </w:rPr>
            </w:pPr>
            <w:r w:rsidRPr="00C7634D">
              <w:rPr>
                <w:rFonts w:eastAsia="Arial Unicode MS" w:cs="Arial"/>
                <w:b/>
                <w:bCs/>
                <w:spacing w:val="-8"/>
                <w:sz w:val="18"/>
                <w:szCs w:val="18"/>
                <w:lang w:val="en-GB"/>
              </w:rPr>
              <w:t>30 June</w:t>
            </w:r>
          </w:p>
          <w:p w14:paraId="1E9937ED" w14:textId="0B00E7B1" w:rsidR="00BB3070" w:rsidRPr="00C7634D" w:rsidRDefault="00BB3070" w:rsidP="00BB3070">
            <w:pPr>
              <w:spacing w:after="0" w:line="240" w:lineRule="auto"/>
              <w:ind w:left="-40" w:right="-72"/>
              <w:jc w:val="right"/>
              <w:rPr>
                <w:rFonts w:eastAsia="Arial Unicode MS" w:cs="Arial"/>
                <w:b/>
                <w:bCs/>
                <w:sz w:val="18"/>
                <w:szCs w:val="18"/>
              </w:rPr>
            </w:pPr>
            <w:r w:rsidRPr="00C7634D">
              <w:rPr>
                <w:rFonts w:eastAsia="Arial Unicode MS" w:cs="Arial"/>
                <w:b/>
                <w:bCs/>
                <w:spacing w:val="-8"/>
                <w:sz w:val="18"/>
                <w:szCs w:val="18"/>
                <w:lang w:val="en-GB"/>
              </w:rPr>
              <w:t>2020</w:t>
            </w:r>
          </w:p>
        </w:tc>
        <w:tc>
          <w:tcPr>
            <w:tcW w:w="1368" w:type="dxa"/>
            <w:tcBorders>
              <w:top w:val="single" w:sz="4" w:space="0" w:color="auto"/>
              <w:left w:val="nil"/>
              <w:bottom w:val="nil"/>
              <w:right w:val="nil"/>
            </w:tcBorders>
            <w:shd w:val="clear" w:color="auto" w:fill="auto"/>
          </w:tcPr>
          <w:p w14:paraId="202E1DB4" w14:textId="77777777" w:rsidR="00BB3070" w:rsidRPr="00C7634D" w:rsidRDefault="00BB3070" w:rsidP="00BB3070">
            <w:pPr>
              <w:spacing w:after="0" w:line="240" w:lineRule="auto"/>
              <w:ind w:left="-40" w:right="-72"/>
              <w:jc w:val="right"/>
              <w:rPr>
                <w:rFonts w:eastAsia="Arial Unicode MS" w:cs="Arial"/>
                <w:b/>
                <w:bCs/>
                <w:spacing w:val="-8"/>
                <w:sz w:val="18"/>
                <w:szCs w:val="18"/>
                <w:lang w:val="en-GB"/>
              </w:rPr>
            </w:pPr>
            <w:r w:rsidRPr="00C7634D">
              <w:rPr>
                <w:rFonts w:eastAsia="Arial Unicode MS" w:cs="Arial"/>
                <w:b/>
                <w:bCs/>
                <w:spacing w:val="-8"/>
                <w:sz w:val="18"/>
                <w:szCs w:val="18"/>
                <w:lang w:val="en-GB"/>
              </w:rPr>
              <w:t>30 June</w:t>
            </w:r>
          </w:p>
          <w:p w14:paraId="54EDF293" w14:textId="24364454" w:rsidR="00BB3070" w:rsidRPr="00C7634D" w:rsidRDefault="00BB3070" w:rsidP="00BB3070">
            <w:pPr>
              <w:spacing w:after="0" w:line="240" w:lineRule="auto"/>
              <w:ind w:left="-40" w:right="-72"/>
              <w:jc w:val="right"/>
              <w:rPr>
                <w:rFonts w:eastAsia="Arial Unicode MS" w:cs="Arial"/>
                <w:b/>
                <w:bCs/>
                <w:sz w:val="18"/>
                <w:szCs w:val="18"/>
              </w:rPr>
            </w:pPr>
            <w:r w:rsidRPr="00C7634D">
              <w:rPr>
                <w:rFonts w:eastAsia="Arial Unicode MS" w:cs="Arial"/>
                <w:b/>
                <w:bCs/>
                <w:spacing w:val="-8"/>
                <w:sz w:val="18"/>
                <w:szCs w:val="18"/>
                <w:lang w:val="en-GB"/>
              </w:rPr>
              <w:t>2021</w:t>
            </w:r>
          </w:p>
        </w:tc>
        <w:tc>
          <w:tcPr>
            <w:tcW w:w="1368" w:type="dxa"/>
            <w:tcBorders>
              <w:top w:val="single" w:sz="4" w:space="0" w:color="auto"/>
              <w:left w:val="nil"/>
              <w:bottom w:val="nil"/>
              <w:right w:val="nil"/>
            </w:tcBorders>
            <w:shd w:val="clear" w:color="auto" w:fill="auto"/>
          </w:tcPr>
          <w:p w14:paraId="73E19313" w14:textId="77777777" w:rsidR="00BB3070" w:rsidRPr="00C7634D" w:rsidRDefault="00BB3070" w:rsidP="00BB3070">
            <w:pPr>
              <w:spacing w:after="0" w:line="240" w:lineRule="auto"/>
              <w:ind w:left="-40" w:right="-72"/>
              <w:jc w:val="right"/>
              <w:rPr>
                <w:rFonts w:eastAsia="Arial Unicode MS" w:cs="Arial"/>
                <w:b/>
                <w:bCs/>
                <w:spacing w:val="-8"/>
                <w:sz w:val="18"/>
                <w:szCs w:val="18"/>
                <w:lang w:val="en-GB"/>
              </w:rPr>
            </w:pPr>
            <w:r w:rsidRPr="00C7634D">
              <w:rPr>
                <w:rFonts w:eastAsia="Arial Unicode MS" w:cs="Arial"/>
                <w:b/>
                <w:bCs/>
                <w:spacing w:val="-8"/>
                <w:sz w:val="18"/>
                <w:szCs w:val="18"/>
                <w:lang w:val="en-GB"/>
              </w:rPr>
              <w:t>30 June</w:t>
            </w:r>
          </w:p>
          <w:p w14:paraId="10B56C62" w14:textId="2FD43012" w:rsidR="00BB3070" w:rsidRPr="00C7634D" w:rsidRDefault="00BB3070" w:rsidP="00BB3070">
            <w:pPr>
              <w:spacing w:after="0" w:line="240" w:lineRule="auto"/>
              <w:ind w:left="-40" w:right="-72"/>
              <w:jc w:val="right"/>
              <w:rPr>
                <w:rFonts w:eastAsia="Arial Unicode MS" w:cs="Arial"/>
                <w:b/>
                <w:bCs/>
                <w:sz w:val="18"/>
                <w:szCs w:val="18"/>
              </w:rPr>
            </w:pPr>
            <w:r w:rsidRPr="00C7634D">
              <w:rPr>
                <w:rFonts w:eastAsia="Arial Unicode MS" w:cs="Arial"/>
                <w:b/>
                <w:bCs/>
                <w:spacing w:val="-8"/>
                <w:sz w:val="18"/>
                <w:szCs w:val="18"/>
                <w:lang w:val="en-GB"/>
              </w:rPr>
              <w:t>2020</w:t>
            </w:r>
          </w:p>
        </w:tc>
      </w:tr>
      <w:tr w:rsidR="00BB3070" w:rsidRPr="00C7634D" w14:paraId="56D0D93B" w14:textId="77777777" w:rsidTr="008320E1">
        <w:tc>
          <w:tcPr>
            <w:tcW w:w="3618" w:type="dxa"/>
            <w:tcBorders>
              <w:top w:val="nil"/>
              <w:left w:val="nil"/>
              <w:bottom w:val="nil"/>
              <w:right w:val="nil"/>
            </w:tcBorders>
            <w:shd w:val="clear" w:color="auto" w:fill="auto"/>
          </w:tcPr>
          <w:p w14:paraId="28780D37" w14:textId="77777777" w:rsidR="00BB3070" w:rsidRPr="00C7634D" w:rsidRDefault="00BB3070" w:rsidP="00BB3070">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209FB9E5" w14:textId="2F5151B0" w:rsidR="00BB3070" w:rsidRPr="00C7634D" w:rsidRDefault="00BB3070" w:rsidP="00BB3070">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1368" w:type="dxa"/>
            <w:gridSpan w:val="2"/>
            <w:tcBorders>
              <w:top w:val="nil"/>
              <w:left w:val="nil"/>
              <w:bottom w:val="single" w:sz="4" w:space="0" w:color="auto"/>
              <w:right w:val="nil"/>
            </w:tcBorders>
            <w:shd w:val="clear" w:color="auto" w:fill="auto"/>
          </w:tcPr>
          <w:p w14:paraId="2AAB4189" w14:textId="3CC5308A" w:rsidR="00BB3070" w:rsidRPr="00C7634D" w:rsidRDefault="00BB3070" w:rsidP="00BB3070">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06FDF938" w14:textId="7A44F93A" w:rsidR="00BB3070" w:rsidRPr="00C7634D" w:rsidRDefault="00BB3070" w:rsidP="00BB3070">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584E81A7" w14:textId="5E23F2A0" w:rsidR="00BB3070" w:rsidRPr="00C7634D" w:rsidRDefault="00BB3070" w:rsidP="00BB3070">
            <w:pPr>
              <w:spacing w:after="0" w:line="240" w:lineRule="auto"/>
              <w:ind w:left="-40" w:right="-72"/>
              <w:jc w:val="right"/>
              <w:rPr>
                <w:rFonts w:eastAsia="Arial Unicode MS" w:cs="Arial"/>
                <w:b/>
                <w:bCs/>
                <w:spacing w:val="-8"/>
                <w:sz w:val="18"/>
                <w:szCs w:val="18"/>
                <w:lang w:val="en-GB" w:bidi="th-TH"/>
              </w:rPr>
            </w:pPr>
            <w:r w:rsidRPr="00C7634D">
              <w:rPr>
                <w:rFonts w:eastAsia="Arial Unicode MS" w:cs="Arial"/>
                <w:b/>
                <w:bCs/>
                <w:sz w:val="18"/>
                <w:szCs w:val="18"/>
                <w:lang w:bidi="th-TH"/>
              </w:rPr>
              <w:t>Baht</w:t>
            </w:r>
          </w:p>
        </w:tc>
      </w:tr>
      <w:tr w:rsidR="00BB3070" w:rsidRPr="00C7634D" w14:paraId="0D43B6E0" w14:textId="77777777" w:rsidTr="008320E1">
        <w:trPr>
          <w:trHeight w:val="179"/>
        </w:trPr>
        <w:tc>
          <w:tcPr>
            <w:tcW w:w="3618" w:type="dxa"/>
            <w:tcBorders>
              <w:top w:val="nil"/>
              <w:left w:val="nil"/>
              <w:bottom w:val="nil"/>
              <w:right w:val="nil"/>
            </w:tcBorders>
            <w:shd w:val="clear" w:color="auto" w:fill="auto"/>
          </w:tcPr>
          <w:p w14:paraId="252A860D" w14:textId="77777777" w:rsidR="00BB3070" w:rsidRPr="00C7634D" w:rsidRDefault="00BB3070" w:rsidP="00BB3070">
            <w:pPr>
              <w:spacing w:after="0" w:line="240" w:lineRule="auto"/>
              <w:ind w:left="77"/>
              <w:jc w:val="both"/>
              <w:rPr>
                <w:rFonts w:eastAsia="Arial Unicode MS" w:cs="Arial"/>
                <w:spacing w:val="-20"/>
                <w:sz w:val="18"/>
                <w:szCs w:val="18"/>
                <w:rtl/>
                <w:cs/>
              </w:rPr>
            </w:pPr>
          </w:p>
        </w:tc>
        <w:tc>
          <w:tcPr>
            <w:tcW w:w="1367" w:type="dxa"/>
            <w:tcBorders>
              <w:top w:val="single" w:sz="4" w:space="0" w:color="auto"/>
              <w:left w:val="nil"/>
              <w:bottom w:val="nil"/>
              <w:right w:val="nil"/>
            </w:tcBorders>
            <w:shd w:val="clear" w:color="auto" w:fill="FAFAFA"/>
          </w:tcPr>
          <w:p w14:paraId="6B655D7D" w14:textId="77777777" w:rsidR="00BB3070" w:rsidRPr="00C7634D" w:rsidRDefault="00BB3070" w:rsidP="00BB3070">
            <w:pPr>
              <w:spacing w:after="0" w:line="240" w:lineRule="auto"/>
              <w:ind w:left="-40" w:right="-72"/>
              <w:jc w:val="right"/>
              <w:rPr>
                <w:rFonts w:eastAsia="Arial Unicode MS" w:cs="Arial"/>
                <w:sz w:val="18"/>
                <w:szCs w:val="18"/>
              </w:rPr>
            </w:pPr>
          </w:p>
        </w:tc>
        <w:tc>
          <w:tcPr>
            <w:tcW w:w="1368" w:type="dxa"/>
            <w:gridSpan w:val="2"/>
            <w:tcBorders>
              <w:top w:val="single" w:sz="4" w:space="0" w:color="auto"/>
              <w:left w:val="nil"/>
              <w:bottom w:val="nil"/>
              <w:right w:val="nil"/>
            </w:tcBorders>
            <w:shd w:val="clear" w:color="auto" w:fill="auto"/>
          </w:tcPr>
          <w:p w14:paraId="2AC06A2A" w14:textId="77777777" w:rsidR="00BB3070" w:rsidRPr="00C7634D" w:rsidRDefault="00BB3070" w:rsidP="00BB3070">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2B59A83" w14:textId="77777777" w:rsidR="00BB3070" w:rsidRPr="00C7634D" w:rsidRDefault="00BB3070" w:rsidP="00BB3070">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7BF5517A" w14:textId="77777777" w:rsidR="00BB3070" w:rsidRPr="00C7634D" w:rsidRDefault="00BB3070" w:rsidP="00BB3070">
            <w:pPr>
              <w:spacing w:after="0" w:line="240" w:lineRule="auto"/>
              <w:ind w:left="-40" w:right="-72"/>
              <w:jc w:val="right"/>
              <w:rPr>
                <w:rFonts w:eastAsia="Arial Unicode MS" w:cs="Arial"/>
                <w:sz w:val="18"/>
                <w:szCs w:val="18"/>
                <w:lang w:val="en-GB" w:bidi="th-TH"/>
              </w:rPr>
            </w:pPr>
          </w:p>
        </w:tc>
      </w:tr>
      <w:tr w:rsidR="00BB3070" w:rsidRPr="00C7634D" w14:paraId="01666806" w14:textId="77777777" w:rsidTr="008320E1">
        <w:tc>
          <w:tcPr>
            <w:tcW w:w="3618" w:type="dxa"/>
            <w:tcBorders>
              <w:top w:val="nil"/>
              <w:left w:val="nil"/>
              <w:bottom w:val="nil"/>
              <w:right w:val="nil"/>
            </w:tcBorders>
            <w:shd w:val="clear" w:color="auto" w:fill="auto"/>
          </w:tcPr>
          <w:p w14:paraId="79CB6518" w14:textId="77777777" w:rsidR="00BB3070" w:rsidRPr="00C7634D" w:rsidRDefault="00BB3070" w:rsidP="00BB3070">
            <w:pPr>
              <w:spacing w:after="0" w:line="240" w:lineRule="auto"/>
              <w:ind w:left="77"/>
              <w:jc w:val="both"/>
              <w:rPr>
                <w:rFonts w:eastAsia="Arial Unicode MS" w:cs="Arial"/>
                <w:sz w:val="18"/>
                <w:szCs w:val="18"/>
                <w:rtl/>
                <w:cs/>
              </w:rPr>
            </w:pPr>
            <w:r w:rsidRPr="00C7634D">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14:paraId="0AF252FE" w14:textId="77777777" w:rsidR="00BB3070" w:rsidRPr="00C7634D" w:rsidRDefault="00BB3070" w:rsidP="00BB3070">
            <w:pPr>
              <w:spacing w:after="0" w:line="240" w:lineRule="auto"/>
              <w:ind w:left="-40" w:right="-72"/>
              <w:jc w:val="right"/>
              <w:rPr>
                <w:rFonts w:eastAsia="Arial Unicode MS" w:cs="Arial"/>
                <w:sz w:val="18"/>
                <w:szCs w:val="18"/>
              </w:rPr>
            </w:pPr>
          </w:p>
        </w:tc>
        <w:tc>
          <w:tcPr>
            <w:tcW w:w="1368" w:type="dxa"/>
            <w:gridSpan w:val="2"/>
            <w:tcBorders>
              <w:top w:val="nil"/>
              <w:left w:val="nil"/>
              <w:bottom w:val="nil"/>
              <w:right w:val="nil"/>
            </w:tcBorders>
            <w:shd w:val="clear" w:color="auto" w:fill="auto"/>
          </w:tcPr>
          <w:p w14:paraId="0D6684C3" w14:textId="77777777" w:rsidR="00BB3070" w:rsidRPr="00C7634D" w:rsidRDefault="00BB3070" w:rsidP="00BB3070">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30FFDFF1" w14:textId="77777777" w:rsidR="00BB3070" w:rsidRPr="00C7634D" w:rsidRDefault="00BB3070" w:rsidP="00BB3070">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633EF5BE" w14:textId="77777777" w:rsidR="00BB3070" w:rsidRPr="00C7634D" w:rsidRDefault="00BB3070" w:rsidP="00BB3070">
            <w:pPr>
              <w:spacing w:after="0" w:line="240" w:lineRule="auto"/>
              <w:ind w:left="-40" w:right="-72"/>
              <w:jc w:val="right"/>
              <w:rPr>
                <w:rFonts w:eastAsia="Arial Unicode MS" w:cs="Arial"/>
                <w:sz w:val="18"/>
                <w:szCs w:val="18"/>
                <w:lang w:val="en-GB" w:bidi="th-TH"/>
              </w:rPr>
            </w:pPr>
          </w:p>
        </w:tc>
      </w:tr>
      <w:tr w:rsidR="00544C40" w:rsidRPr="00C7634D" w14:paraId="6E2FA166" w14:textId="77777777" w:rsidTr="008320E1">
        <w:tc>
          <w:tcPr>
            <w:tcW w:w="3618" w:type="dxa"/>
            <w:tcBorders>
              <w:top w:val="nil"/>
              <w:left w:val="nil"/>
              <w:bottom w:val="nil"/>
              <w:right w:val="nil"/>
            </w:tcBorders>
            <w:shd w:val="clear" w:color="auto" w:fill="auto"/>
          </w:tcPr>
          <w:p w14:paraId="50B1542B" w14:textId="77777777" w:rsidR="00544C40" w:rsidRPr="00C7634D" w:rsidRDefault="00544C40" w:rsidP="00544C40">
            <w:pPr>
              <w:spacing w:after="0" w:line="240" w:lineRule="auto"/>
              <w:ind w:left="77"/>
              <w:jc w:val="both"/>
              <w:rPr>
                <w:rFonts w:eastAsia="Arial Unicode MS" w:cs="Arial"/>
                <w:sz w:val="18"/>
                <w:szCs w:val="18"/>
              </w:rPr>
            </w:pPr>
            <w:r w:rsidRPr="00C7634D">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14:paraId="3DF6D2FC" w14:textId="5063D129" w:rsidR="00544C40" w:rsidRPr="00C7634D" w:rsidRDefault="00544C40" w:rsidP="00544C40">
            <w:pPr>
              <w:spacing w:after="0" w:line="240" w:lineRule="auto"/>
              <w:ind w:left="-40" w:right="-72"/>
              <w:jc w:val="right"/>
              <w:rPr>
                <w:rFonts w:eastAsia="Arial Unicode MS" w:cs="Arial"/>
                <w:sz w:val="18"/>
                <w:szCs w:val="18"/>
              </w:rPr>
            </w:pPr>
            <w:r w:rsidRPr="00C7634D">
              <w:rPr>
                <w:rFonts w:eastAsia="Arial Unicode MS" w:cs="Arial"/>
                <w:sz w:val="18"/>
                <w:szCs w:val="18"/>
              </w:rPr>
              <w:t>32,013,858</w:t>
            </w:r>
          </w:p>
        </w:tc>
        <w:tc>
          <w:tcPr>
            <w:tcW w:w="1368" w:type="dxa"/>
            <w:gridSpan w:val="2"/>
            <w:tcBorders>
              <w:top w:val="nil"/>
              <w:left w:val="nil"/>
              <w:bottom w:val="nil"/>
              <w:right w:val="nil"/>
            </w:tcBorders>
            <w:shd w:val="clear" w:color="auto" w:fill="auto"/>
          </w:tcPr>
          <w:p w14:paraId="4108D8ED" w14:textId="73E403A8" w:rsidR="00544C40" w:rsidRPr="00C7634D" w:rsidRDefault="00544C40" w:rsidP="00544C40">
            <w:pPr>
              <w:spacing w:after="0" w:line="240" w:lineRule="auto"/>
              <w:ind w:left="-40" w:right="-72"/>
              <w:jc w:val="right"/>
              <w:rPr>
                <w:rFonts w:eastAsia="Arial Unicode MS" w:cs="Arial"/>
                <w:sz w:val="18"/>
                <w:szCs w:val="18"/>
                <w:lang w:val="en-GB"/>
              </w:rPr>
            </w:pPr>
            <w:r w:rsidRPr="00C7634D">
              <w:rPr>
                <w:rFonts w:eastAsia="Arial Unicode MS" w:cs="Arial"/>
                <w:sz w:val="18"/>
                <w:szCs w:val="18"/>
              </w:rPr>
              <w:t>28,099,087</w:t>
            </w:r>
          </w:p>
        </w:tc>
        <w:tc>
          <w:tcPr>
            <w:tcW w:w="1368" w:type="dxa"/>
            <w:tcBorders>
              <w:top w:val="nil"/>
              <w:left w:val="nil"/>
              <w:bottom w:val="nil"/>
              <w:right w:val="nil"/>
            </w:tcBorders>
            <w:shd w:val="clear" w:color="auto" w:fill="FAFAFA"/>
          </w:tcPr>
          <w:p w14:paraId="0B76CB9A" w14:textId="1C9EF7EA" w:rsidR="00544C40" w:rsidRPr="00C7634D" w:rsidRDefault="00544C40" w:rsidP="00544C40">
            <w:pPr>
              <w:spacing w:after="0" w:line="240" w:lineRule="auto"/>
              <w:ind w:left="-40" w:right="-72"/>
              <w:jc w:val="right"/>
              <w:rPr>
                <w:rFonts w:eastAsia="Arial Unicode MS" w:cs="Arial"/>
                <w:sz w:val="18"/>
                <w:szCs w:val="18"/>
                <w:lang w:val="en-GB"/>
              </w:rPr>
            </w:pPr>
            <w:r w:rsidRPr="00C7634D">
              <w:rPr>
                <w:rFonts w:eastAsia="Arial Unicode MS" w:cs="Arial"/>
                <w:sz w:val="18"/>
                <w:szCs w:val="18"/>
              </w:rPr>
              <w:t>32,013,858</w:t>
            </w:r>
          </w:p>
        </w:tc>
        <w:tc>
          <w:tcPr>
            <w:tcW w:w="1368" w:type="dxa"/>
            <w:tcBorders>
              <w:top w:val="nil"/>
              <w:left w:val="nil"/>
              <w:bottom w:val="nil"/>
              <w:right w:val="nil"/>
            </w:tcBorders>
            <w:shd w:val="clear" w:color="auto" w:fill="auto"/>
          </w:tcPr>
          <w:p w14:paraId="676D7BB4" w14:textId="25DF6025" w:rsidR="00544C40" w:rsidRPr="00C7634D" w:rsidRDefault="00544C40" w:rsidP="00544C40">
            <w:pPr>
              <w:spacing w:after="0" w:line="240" w:lineRule="auto"/>
              <w:ind w:left="-40" w:right="-72"/>
              <w:jc w:val="right"/>
              <w:rPr>
                <w:rFonts w:eastAsia="Arial Unicode MS" w:cs="Arial"/>
                <w:sz w:val="18"/>
                <w:szCs w:val="18"/>
                <w:lang w:val="en-GB"/>
              </w:rPr>
            </w:pPr>
            <w:r w:rsidRPr="00C7634D">
              <w:rPr>
                <w:rFonts w:eastAsia="Arial Unicode MS" w:cs="Arial"/>
                <w:sz w:val="18"/>
                <w:szCs w:val="18"/>
                <w:lang w:val="en-GB"/>
              </w:rPr>
              <w:t>26,786,340</w:t>
            </w:r>
          </w:p>
        </w:tc>
      </w:tr>
      <w:tr w:rsidR="00544C40" w:rsidRPr="00C7634D" w14:paraId="207472C8" w14:textId="77777777" w:rsidTr="008320E1">
        <w:tc>
          <w:tcPr>
            <w:tcW w:w="3618" w:type="dxa"/>
            <w:tcBorders>
              <w:top w:val="nil"/>
              <w:left w:val="nil"/>
              <w:bottom w:val="nil"/>
              <w:right w:val="nil"/>
            </w:tcBorders>
            <w:shd w:val="clear" w:color="auto" w:fill="auto"/>
          </w:tcPr>
          <w:p w14:paraId="344FAD4F" w14:textId="77777777" w:rsidR="00544C40" w:rsidRPr="00C7634D" w:rsidRDefault="00544C40" w:rsidP="00544C40">
            <w:pPr>
              <w:spacing w:after="0" w:line="240" w:lineRule="auto"/>
              <w:ind w:left="77"/>
              <w:jc w:val="both"/>
              <w:rPr>
                <w:rFonts w:eastAsia="Arial Unicode MS" w:cs="Arial"/>
                <w:sz w:val="18"/>
                <w:szCs w:val="18"/>
              </w:rPr>
            </w:pPr>
            <w:r w:rsidRPr="00C7634D">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14:paraId="6FB86EDC" w14:textId="5E0574A0" w:rsidR="00544C40" w:rsidRPr="00C7634D" w:rsidRDefault="00544C40" w:rsidP="00544C40">
            <w:pPr>
              <w:spacing w:after="0" w:line="240" w:lineRule="auto"/>
              <w:ind w:left="-40" w:right="-72"/>
              <w:jc w:val="right"/>
              <w:rPr>
                <w:rFonts w:eastAsia="Arial Unicode MS" w:cs="Arial"/>
                <w:sz w:val="18"/>
                <w:szCs w:val="18"/>
              </w:rPr>
            </w:pPr>
            <w:r w:rsidRPr="00C7634D">
              <w:rPr>
                <w:rFonts w:eastAsia="Arial Unicode MS" w:cs="Arial"/>
                <w:sz w:val="18"/>
                <w:szCs w:val="18"/>
              </w:rPr>
              <w:t>1,071,061</w:t>
            </w:r>
          </w:p>
        </w:tc>
        <w:tc>
          <w:tcPr>
            <w:tcW w:w="1368" w:type="dxa"/>
            <w:gridSpan w:val="2"/>
            <w:tcBorders>
              <w:top w:val="nil"/>
              <w:left w:val="nil"/>
              <w:bottom w:val="single" w:sz="4" w:space="0" w:color="auto"/>
              <w:right w:val="nil"/>
            </w:tcBorders>
            <w:shd w:val="clear" w:color="auto" w:fill="auto"/>
          </w:tcPr>
          <w:p w14:paraId="1181F2D9" w14:textId="0D6D48F5" w:rsidR="00544C40" w:rsidRPr="00C7634D" w:rsidRDefault="00544C40" w:rsidP="00544C40">
            <w:pPr>
              <w:spacing w:after="0" w:line="240" w:lineRule="auto"/>
              <w:ind w:left="-40" w:right="-72"/>
              <w:jc w:val="right"/>
              <w:rPr>
                <w:rFonts w:eastAsia="Arial Unicode MS" w:cs="Arial"/>
                <w:sz w:val="18"/>
                <w:szCs w:val="18"/>
              </w:rPr>
            </w:pPr>
            <w:r w:rsidRPr="00C7634D">
              <w:rPr>
                <w:rFonts w:eastAsia="Arial Unicode MS" w:cs="Arial"/>
                <w:sz w:val="18"/>
                <w:szCs w:val="18"/>
              </w:rPr>
              <w:t>1,004,040</w:t>
            </w:r>
          </w:p>
        </w:tc>
        <w:tc>
          <w:tcPr>
            <w:tcW w:w="1368" w:type="dxa"/>
            <w:tcBorders>
              <w:top w:val="nil"/>
              <w:left w:val="nil"/>
              <w:bottom w:val="single" w:sz="4" w:space="0" w:color="auto"/>
              <w:right w:val="nil"/>
            </w:tcBorders>
            <w:shd w:val="clear" w:color="auto" w:fill="FAFAFA"/>
          </w:tcPr>
          <w:p w14:paraId="414E2B4D" w14:textId="19998CD3" w:rsidR="00544C40" w:rsidRPr="00C7634D" w:rsidRDefault="00544C40" w:rsidP="00544C40">
            <w:pPr>
              <w:spacing w:after="0" w:line="240" w:lineRule="auto"/>
              <w:ind w:left="-40" w:right="-72"/>
              <w:jc w:val="right"/>
              <w:rPr>
                <w:rFonts w:eastAsia="Arial Unicode MS" w:cs="Arial"/>
                <w:sz w:val="18"/>
                <w:szCs w:val="18"/>
              </w:rPr>
            </w:pPr>
            <w:r w:rsidRPr="00C7634D">
              <w:rPr>
                <w:rFonts w:eastAsia="Arial Unicode MS" w:cs="Arial"/>
                <w:sz w:val="18"/>
                <w:szCs w:val="18"/>
              </w:rPr>
              <w:t>1,071,061</w:t>
            </w:r>
          </w:p>
        </w:tc>
        <w:tc>
          <w:tcPr>
            <w:tcW w:w="1368" w:type="dxa"/>
            <w:tcBorders>
              <w:top w:val="nil"/>
              <w:left w:val="nil"/>
              <w:bottom w:val="single" w:sz="4" w:space="0" w:color="auto"/>
              <w:right w:val="nil"/>
            </w:tcBorders>
            <w:shd w:val="clear" w:color="auto" w:fill="auto"/>
          </w:tcPr>
          <w:p w14:paraId="6EDFF2D9" w14:textId="05783B8B" w:rsidR="00544C40" w:rsidRPr="00C7634D" w:rsidRDefault="00544C40" w:rsidP="00544C40">
            <w:pPr>
              <w:spacing w:after="0" w:line="240" w:lineRule="auto"/>
              <w:ind w:left="-40" w:right="-72"/>
              <w:jc w:val="right"/>
              <w:rPr>
                <w:rFonts w:eastAsia="Arial Unicode MS" w:cs="Arial"/>
                <w:sz w:val="18"/>
                <w:szCs w:val="18"/>
              </w:rPr>
            </w:pPr>
            <w:r w:rsidRPr="00C7634D">
              <w:rPr>
                <w:rFonts w:eastAsia="Arial Unicode MS" w:cs="Arial"/>
                <w:sz w:val="18"/>
                <w:szCs w:val="18"/>
              </w:rPr>
              <w:t>710,465</w:t>
            </w:r>
          </w:p>
        </w:tc>
      </w:tr>
      <w:tr w:rsidR="00544C40" w:rsidRPr="00C7634D" w14:paraId="1F8FBA7F" w14:textId="77777777" w:rsidTr="008320E1">
        <w:tc>
          <w:tcPr>
            <w:tcW w:w="3618" w:type="dxa"/>
            <w:tcBorders>
              <w:top w:val="nil"/>
              <w:left w:val="nil"/>
              <w:bottom w:val="nil"/>
              <w:right w:val="nil"/>
            </w:tcBorders>
            <w:shd w:val="clear" w:color="auto" w:fill="auto"/>
          </w:tcPr>
          <w:p w14:paraId="2E64378D" w14:textId="77777777" w:rsidR="00544C40" w:rsidRPr="00C7634D" w:rsidRDefault="00544C40" w:rsidP="00544C40">
            <w:pPr>
              <w:spacing w:after="0" w:line="240" w:lineRule="auto"/>
              <w:ind w:left="77"/>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14:paraId="55B3EE58" w14:textId="77777777" w:rsidR="00544C40" w:rsidRPr="00C7634D" w:rsidRDefault="00544C40" w:rsidP="00544C40">
            <w:pPr>
              <w:spacing w:after="0" w:line="240" w:lineRule="auto"/>
              <w:ind w:left="-40" w:right="-72"/>
              <w:jc w:val="right"/>
              <w:rPr>
                <w:rFonts w:eastAsia="Arial Unicode MS" w:cs="Arial"/>
                <w:sz w:val="18"/>
                <w:szCs w:val="18"/>
                <w:lang w:val="en-GB"/>
              </w:rPr>
            </w:pPr>
          </w:p>
        </w:tc>
        <w:tc>
          <w:tcPr>
            <w:tcW w:w="1368" w:type="dxa"/>
            <w:gridSpan w:val="2"/>
            <w:tcBorders>
              <w:top w:val="single" w:sz="4" w:space="0" w:color="auto"/>
              <w:left w:val="nil"/>
              <w:bottom w:val="nil"/>
              <w:right w:val="nil"/>
            </w:tcBorders>
            <w:shd w:val="clear" w:color="auto" w:fill="auto"/>
          </w:tcPr>
          <w:p w14:paraId="72CB82CD" w14:textId="77777777" w:rsidR="00544C40" w:rsidRPr="00C7634D" w:rsidRDefault="00544C40" w:rsidP="00544C40">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tcPr>
          <w:p w14:paraId="0465F4B4" w14:textId="77777777" w:rsidR="00544C40" w:rsidRPr="00C7634D" w:rsidRDefault="00544C40" w:rsidP="00544C40">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tcPr>
          <w:p w14:paraId="5669452D" w14:textId="77777777" w:rsidR="00544C40" w:rsidRPr="00C7634D" w:rsidRDefault="00544C40" w:rsidP="00544C40">
            <w:pPr>
              <w:spacing w:after="0" w:line="240" w:lineRule="auto"/>
              <w:ind w:left="-40" w:right="-72"/>
              <w:jc w:val="right"/>
              <w:rPr>
                <w:rFonts w:eastAsia="Arial Unicode MS" w:cs="Arial"/>
                <w:sz w:val="18"/>
                <w:szCs w:val="18"/>
                <w:lang w:val="en-GB"/>
              </w:rPr>
            </w:pPr>
          </w:p>
        </w:tc>
      </w:tr>
      <w:tr w:rsidR="00544C40" w:rsidRPr="00C7634D" w14:paraId="2FFAF1B0" w14:textId="77777777" w:rsidTr="008320E1">
        <w:tc>
          <w:tcPr>
            <w:tcW w:w="3618" w:type="dxa"/>
            <w:tcBorders>
              <w:top w:val="nil"/>
              <w:left w:val="nil"/>
              <w:bottom w:val="nil"/>
              <w:right w:val="nil"/>
            </w:tcBorders>
            <w:shd w:val="clear" w:color="auto" w:fill="auto"/>
          </w:tcPr>
          <w:p w14:paraId="67F26A3C" w14:textId="77777777" w:rsidR="00544C40" w:rsidRPr="00C7634D" w:rsidRDefault="00544C40" w:rsidP="00544C40">
            <w:pPr>
              <w:spacing w:after="0" w:line="240" w:lineRule="auto"/>
              <w:ind w:left="77"/>
              <w:jc w:val="both"/>
              <w:rPr>
                <w:rFonts w:eastAsia="Arial Unicode MS" w:cs="Arial"/>
                <w:b/>
                <w:bCs/>
                <w:sz w:val="18"/>
                <w:szCs w:val="18"/>
                <w:lang w:val="en-GB" w:bidi="th-TH"/>
              </w:rPr>
            </w:pPr>
            <w:r w:rsidRPr="00C7634D">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tcPr>
          <w:p w14:paraId="59E2604E" w14:textId="09320BEB" w:rsidR="00544C40" w:rsidRPr="00C7634D" w:rsidRDefault="00544C40" w:rsidP="00544C40">
            <w:pPr>
              <w:spacing w:after="0" w:line="240" w:lineRule="auto"/>
              <w:ind w:left="-40" w:right="-72"/>
              <w:jc w:val="right"/>
              <w:rPr>
                <w:rFonts w:eastAsia="Arial Unicode MS" w:cs="Arial"/>
                <w:sz w:val="18"/>
                <w:szCs w:val="18"/>
              </w:rPr>
            </w:pPr>
            <w:r w:rsidRPr="00C7634D">
              <w:rPr>
                <w:rFonts w:eastAsia="Arial Unicode MS" w:cs="Arial"/>
                <w:sz w:val="18"/>
                <w:szCs w:val="18"/>
              </w:rPr>
              <w:t>33,084,919</w:t>
            </w:r>
          </w:p>
        </w:tc>
        <w:tc>
          <w:tcPr>
            <w:tcW w:w="1368" w:type="dxa"/>
            <w:gridSpan w:val="2"/>
            <w:tcBorders>
              <w:top w:val="nil"/>
              <w:left w:val="nil"/>
              <w:bottom w:val="single" w:sz="4" w:space="0" w:color="auto"/>
              <w:right w:val="nil"/>
            </w:tcBorders>
            <w:shd w:val="clear" w:color="auto" w:fill="auto"/>
          </w:tcPr>
          <w:p w14:paraId="5C956860" w14:textId="34949B79" w:rsidR="00544C40" w:rsidRPr="00C7634D" w:rsidRDefault="00544C40" w:rsidP="00544C40">
            <w:pPr>
              <w:spacing w:after="0" w:line="240" w:lineRule="auto"/>
              <w:ind w:left="-40" w:right="-72"/>
              <w:jc w:val="right"/>
              <w:rPr>
                <w:rFonts w:eastAsia="Arial Unicode MS" w:cs="Arial"/>
                <w:sz w:val="18"/>
                <w:szCs w:val="18"/>
              </w:rPr>
            </w:pPr>
            <w:r w:rsidRPr="00C7634D">
              <w:rPr>
                <w:rFonts w:eastAsia="Arial Unicode MS" w:cs="Arial"/>
                <w:sz w:val="18"/>
                <w:szCs w:val="18"/>
              </w:rPr>
              <w:fldChar w:fldCharType="begin"/>
            </w:r>
            <w:r w:rsidRPr="00C7634D">
              <w:rPr>
                <w:rFonts w:eastAsia="Arial Unicode MS" w:cs="Arial"/>
                <w:sz w:val="18"/>
                <w:szCs w:val="18"/>
              </w:rPr>
              <w:instrText xml:space="preserve"> =SUM(ABOVE) </w:instrText>
            </w:r>
            <w:r w:rsidRPr="00C7634D">
              <w:rPr>
                <w:rFonts w:eastAsia="Arial Unicode MS" w:cs="Arial"/>
                <w:sz w:val="18"/>
                <w:szCs w:val="18"/>
              </w:rPr>
              <w:fldChar w:fldCharType="separate"/>
            </w:r>
            <w:r w:rsidRPr="00C7634D">
              <w:rPr>
                <w:rFonts w:eastAsia="Arial Unicode MS" w:cs="Arial"/>
                <w:noProof/>
                <w:sz w:val="18"/>
                <w:szCs w:val="18"/>
              </w:rPr>
              <w:t>29,103,127</w:t>
            </w:r>
            <w:r w:rsidRPr="00C7634D">
              <w:rPr>
                <w:rFonts w:eastAsia="Arial Unicode MS" w:cs="Arial"/>
                <w:sz w:val="18"/>
                <w:szCs w:val="18"/>
              </w:rPr>
              <w:fldChar w:fldCharType="end"/>
            </w:r>
          </w:p>
        </w:tc>
        <w:tc>
          <w:tcPr>
            <w:tcW w:w="1368" w:type="dxa"/>
            <w:tcBorders>
              <w:top w:val="nil"/>
              <w:left w:val="nil"/>
              <w:bottom w:val="single" w:sz="4" w:space="0" w:color="auto"/>
              <w:right w:val="nil"/>
            </w:tcBorders>
            <w:shd w:val="clear" w:color="auto" w:fill="FAFAFA"/>
          </w:tcPr>
          <w:p w14:paraId="6AD2151F" w14:textId="32BC32B3" w:rsidR="00544C40" w:rsidRPr="00C7634D" w:rsidRDefault="00544C40" w:rsidP="00544C40">
            <w:pPr>
              <w:spacing w:after="0" w:line="240" w:lineRule="auto"/>
              <w:ind w:left="-40" w:right="-72"/>
              <w:jc w:val="right"/>
              <w:rPr>
                <w:rFonts w:eastAsia="Arial Unicode MS" w:cs="Arial"/>
                <w:sz w:val="18"/>
                <w:szCs w:val="18"/>
                <w:lang w:val="en-GB"/>
              </w:rPr>
            </w:pPr>
            <w:r w:rsidRPr="00C7634D">
              <w:rPr>
                <w:rFonts w:eastAsia="Arial Unicode MS" w:cs="Arial"/>
                <w:sz w:val="18"/>
                <w:szCs w:val="18"/>
              </w:rPr>
              <w:t>33,084,919</w:t>
            </w:r>
          </w:p>
        </w:tc>
        <w:tc>
          <w:tcPr>
            <w:tcW w:w="1368" w:type="dxa"/>
            <w:tcBorders>
              <w:top w:val="nil"/>
              <w:left w:val="nil"/>
              <w:bottom w:val="single" w:sz="4" w:space="0" w:color="auto"/>
              <w:right w:val="nil"/>
            </w:tcBorders>
            <w:shd w:val="clear" w:color="auto" w:fill="auto"/>
          </w:tcPr>
          <w:p w14:paraId="188135D5" w14:textId="7090FDA3" w:rsidR="00544C40" w:rsidRPr="00C7634D" w:rsidRDefault="00544C40" w:rsidP="00544C40">
            <w:pPr>
              <w:spacing w:after="0" w:line="240" w:lineRule="auto"/>
              <w:ind w:left="-40" w:right="-72"/>
              <w:jc w:val="right"/>
              <w:rPr>
                <w:rFonts w:eastAsia="Arial Unicode MS" w:cs="Arial"/>
                <w:sz w:val="18"/>
                <w:szCs w:val="18"/>
                <w:lang w:val="en-GB" w:bidi="th-TH"/>
              </w:rPr>
            </w:pPr>
            <w:r w:rsidRPr="00C7634D">
              <w:rPr>
                <w:rFonts w:eastAsia="Arial Unicode MS" w:cs="Arial"/>
                <w:sz w:val="18"/>
                <w:szCs w:val="18"/>
                <w:lang w:val="en-GB"/>
              </w:rPr>
              <w:fldChar w:fldCharType="begin"/>
            </w:r>
            <w:r w:rsidRPr="00C7634D">
              <w:rPr>
                <w:rFonts w:eastAsia="Arial Unicode MS" w:cs="Arial"/>
                <w:sz w:val="18"/>
                <w:szCs w:val="18"/>
                <w:lang w:val="en-GB"/>
              </w:rPr>
              <w:instrText xml:space="preserve"> =SUM(ABOVE) </w:instrText>
            </w:r>
            <w:r w:rsidRPr="00C7634D">
              <w:rPr>
                <w:rFonts w:eastAsia="Arial Unicode MS" w:cs="Arial"/>
                <w:sz w:val="18"/>
                <w:szCs w:val="18"/>
                <w:lang w:val="en-GB"/>
              </w:rPr>
              <w:fldChar w:fldCharType="separate"/>
            </w:r>
            <w:r w:rsidRPr="00C7634D">
              <w:rPr>
                <w:rFonts w:eastAsia="Arial Unicode MS" w:cs="Arial"/>
                <w:noProof/>
                <w:sz w:val="18"/>
                <w:szCs w:val="18"/>
                <w:lang w:val="en-GB"/>
              </w:rPr>
              <w:t>27,496,805</w:t>
            </w:r>
            <w:r w:rsidRPr="00C7634D">
              <w:rPr>
                <w:rFonts w:eastAsia="Arial Unicode MS" w:cs="Arial"/>
                <w:sz w:val="18"/>
                <w:szCs w:val="18"/>
                <w:lang w:val="en-GB"/>
              </w:rPr>
              <w:fldChar w:fldCharType="end"/>
            </w:r>
          </w:p>
        </w:tc>
      </w:tr>
    </w:tbl>
    <w:p w14:paraId="184E3C51" w14:textId="0C6CB423" w:rsidR="00BB3070" w:rsidRPr="00C7634D" w:rsidRDefault="00BB3070" w:rsidP="00E81105">
      <w:pPr>
        <w:spacing w:after="0" w:line="240" w:lineRule="auto"/>
        <w:ind w:left="540"/>
        <w:jc w:val="thaiDistribute"/>
        <w:rPr>
          <w:rFonts w:eastAsia="Arial Unicode MS" w:cs="Arial"/>
          <w:spacing w:val="-4"/>
          <w:sz w:val="18"/>
          <w:szCs w:val="18"/>
          <w:lang w:bidi="th-TH"/>
        </w:rPr>
      </w:pPr>
    </w:p>
    <w:p w14:paraId="0BA15816" w14:textId="38733F96" w:rsidR="008F4B95" w:rsidRPr="00C7634D" w:rsidRDefault="007B432C" w:rsidP="008F4B95">
      <w:pPr>
        <w:spacing w:after="0" w:line="240" w:lineRule="auto"/>
        <w:ind w:left="547" w:hanging="547"/>
        <w:jc w:val="thaiDistribute"/>
        <w:rPr>
          <w:rFonts w:eastAsia="Arial Unicode MS" w:cs="Arial"/>
          <w:b/>
          <w:bCs/>
          <w:color w:val="CF4A02"/>
          <w:sz w:val="18"/>
          <w:szCs w:val="18"/>
        </w:rPr>
      </w:pPr>
      <w:r w:rsidRPr="00C7634D">
        <w:rPr>
          <w:rFonts w:eastAsia="Arial Unicode MS" w:cs="Arial"/>
          <w:b/>
          <w:bCs/>
          <w:color w:val="CF4A02"/>
          <w:sz w:val="18"/>
          <w:szCs w:val="18"/>
          <w:lang w:val="en-GB" w:bidi="th-TH"/>
        </w:rPr>
        <w:t>1</w:t>
      </w:r>
      <w:r w:rsidR="007D1C53" w:rsidRPr="00C7634D">
        <w:rPr>
          <w:rFonts w:eastAsia="Arial Unicode MS" w:cs="Arial"/>
          <w:b/>
          <w:bCs/>
          <w:color w:val="CF4A02"/>
          <w:sz w:val="18"/>
          <w:szCs w:val="18"/>
          <w:lang w:val="en-GB" w:bidi="th-TH"/>
        </w:rPr>
        <w:t>9</w:t>
      </w:r>
      <w:r w:rsidR="007C30F3" w:rsidRPr="00C7634D">
        <w:rPr>
          <w:rFonts w:eastAsia="Arial Unicode MS" w:cs="Arial"/>
          <w:b/>
          <w:bCs/>
          <w:color w:val="CF4A02"/>
          <w:sz w:val="18"/>
          <w:szCs w:val="18"/>
          <w:lang w:val="en-GB" w:bidi="th-TH"/>
        </w:rPr>
        <w:t>.</w:t>
      </w:r>
      <w:r w:rsidR="00D63141" w:rsidRPr="00C7634D">
        <w:rPr>
          <w:rFonts w:eastAsia="Arial Unicode MS" w:cs="Arial"/>
          <w:b/>
          <w:bCs/>
          <w:color w:val="CF4A02"/>
          <w:sz w:val="18"/>
          <w:szCs w:val="18"/>
          <w:lang w:val="en-GB" w:bidi="th-TH"/>
        </w:rPr>
        <w:t>7</w:t>
      </w:r>
      <w:r w:rsidR="00A25F54" w:rsidRPr="00C7634D">
        <w:rPr>
          <w:rFonts w:eastAsia="Arial Unicode MS" w:cs="Arial"/>
          <w:b/>
          <w:bCs/>
          <w:color w:val="CF4A02"/>
          <w:sz w:val="18"/>
          <w:szCs w:val="18"/>
          <w:lang w:bidi="th-TH"/>
        </w:rPr>
        <w:tab/>
      </w:r>
      <w:r w:rsidR="008F4B95" w:rsidRPr="00C7634D">
        <w:rPr>
          <w:rFonts w:cs="Arial"/>
          <w:b/>
          <w:bCs/>
          <w:color w:val="CF4A02"/>
          <w:sz w:val="18"/>
          <w:szCs w:val="18"/>
        </w:rPr>
        <w:t>Guarantees</w:t>
      </w:r>
    </w:p>
    <w:p w14:paraId="47BCFCDD" w14:textId="77777777" w:rsidR="008F4B95" w:rsidRPr="00C7634D" w:rsidRDefault="008F4B95" w:rsidP="0073127B">
      <w:pPr>
        <w:pStyle w:val="ListParagraph"/>
        <w:spacing w:after="0" w:line="240" w:lineRule="auto"/>
        <w:ind w:left="540"/>
        <w:jc w:val="thaiDistribute"/>
        <w:rPr>
          <w:rFonts w:eastAsia="Arial Unicode MS" w:cs="Arial"/>
          <w:sz w:val="18"/>
          <w:szCs w:val="18"/>
        </w:rPr>
      </w:pPr>
    </w:p>
    <w:p w14:paraId="383D7EF4" w14:textId="6C3EDABD" w:rsidR="008F4B95" w:rsidRPr="00C7634D" w:rsidRDefault="008F4B95" w:rsidP="008320E1">
      <w:pPr>
        <w:numPr>
          <w:ilvl w:val="0"/>
          <w:numId w:val="12"/>
        </w:numPr>
        <w:tabs>
          <w:tab w:val="left" w:pos="900"/>
        </w:tabs>
        <w:spacing w:after="0" w:line="240" w:lineRule="auto"/>
        <w:ind w:left="900"/>
        <w:jc w:val="both"/>
        <w:rPr>
          <w:rFonts w:cs="Arial"/>
          <w:sz w:val="18"/>
          <w:szCs w:val="18"/>
        </w:rPr>
      </w:pPr>
      <w:r w:rsidRPr="00C7634D">
        <w:rPr>
          <w:rFonts w:cs="Arial"/>
          <w:sz w:val="18"/>
          <w:szCs w:val="18"/>
        </w:rPr>
        <w:t xml:space="preserve">As at </w:t>
      </w:r>
      <w:r w:rsidR="00BB3070" w:rsidRPr="00C7634D">
        <w:rPr>
          <w:rFonts w:cs="Arial"/>
          <w:sz w:val="18"/>
          <w:szCs w:val="18"/>
          <w:lang w:val="en-GB"/>
        </w:rPr>
        <w:t>30 June</w:t>
      </w:r>
      <w:r w:rsidR="00906B9C" w:rsidRPr="00C7634D">
        <w:rPr>
          <w:rFonts w:cs="Arial"/>
          <w:sz w:val="18"/>
          <w:szCs w:val="18"/>
        </w:rPr>
        <w:t xml:space="preserve"> </w:t>
      </w:r>
      <w:r w:rsidR="007B432C" w:rsidRPr="00C7634D">
        <w:rPr>
          <w:rFonts w:cs="Arial"/>
          <w:sz w:val="18"/>
          <w:szCs w:val="18"/>
          <w:lang w:val="en-GB"/>
        </w:rPr>
        <w:t>2021</w:t>
      </w:r>
      <w:r w:rsidRPr="00C7634D">
        <w:rPr>
          <w:rFonts w:cs="Arial"/>
          <w:sz w:val="18"/>
          <w:szCs w:val="18"/>
        </w:rPr>
        <w:t xml:space="preserve">, the Company has provided a guarantee for credit facility to Prime Solution and Services Company Limited in amount of Baht </w:t>
      </w:r>
      <w:r w:rsidR="00544C40" w:rsidRPr="00C7634D">
        <w:rPr>
          <w:rFonts w:cs="Arial"/>
          <w:sz w:val="18"/>
          <w:szCs w:val="18"/>
        </w:rPr>
        <w:t xml:space="preserve">507.90 </w:t>
      </w:r>
      <w:r w:rsidRPr="00C7634D">
        <w:rPr>
          <w:rFonts w:cs="Arial"/>
          <w:sz w:val="18"/>
          <w:szCs w:val="18"/>
        </w:rPr>
        <w:t>million (</w:t>
      </w:r>
      <w:r w:rsidR="007B432C" w:rsidRPr="00C7634D">
        <w:rPr>
          <w:rFonts w:cs="Arial"/>
          <w:sz w:val="18"/>
          <w:szCs w:val="18"/>
          <w:lang w:val="en-GB"/>
        </w:rPr>
        <w:t>31</w:t>
      </w:r>
      <w:r w:rsidRPr="00C7634D">
        <w:rPr>
          <w:rFonts w:cs="Arial"/>
          <w:sz w:val="18"/>
          <w:szCs w:val="18"/>
        </w:rPr>
        <w:t xml:space="preserve"> December </w:t>
      </w:r>
      <w:r w:rsidR="007B432C" w:rsidRPr="00C7634D">
        <w:rPr>
          <w:rFonts w:cs="Arial"/>
          <w:sz w:val="18"/>
          <w:szCs w:val="18"/>
          <w:lang w:val="en-GB"/>
        </w:rPr>
        <w:t>2020</w:t>
      </w:r>
      <w:r w:rsidRPr="00C7634D">
        <w:rPr>
          <w:rFonts w:cs="Arial"/>
          <w:sz w:val="18"/>
          <w:szCs w:val="18"/>
        </w:rPr>
        <w:t xml:space="preserve">: </w:t>
      </w:r>
      <w:r w:rsidR="00E02BC4" w:rsidRPr="00C7634D">
        <w:rPr>
          <w:rFonts w:cs="Arial"/>
          <w:sz w:val="18"/>
          <w:szCs w:val="18"/>
        </w:rPr>
        <w:t>Baht</w:t>
      </w:r>
      <w:r w:rsidR="00E02BC4" w:rsidRPr="00C7634D">
        <w:rPr>
          <w:rFonts w:cs="Arial"/>
          <w:sz w:val="18"/>
          <w:szCs w:val="18"/>
          <w:lang w:val="en-GB"/>
        </w:rPr>
        <w:t xml:space="preserve"> </w:t>
      </w:r>
      <w:r w:rsidR="007B432C" w:rsidRPr="00C7634D">
        <w:rPr>
          <w:rFonts w:cs="Arial"/>
          <w:sz w:val="18"/>
          <w:szCs w:val="18"/>
          <w:lang w:val="en-GB"/>
        </w:rPr>
        <w:t>6</w:t>
      </w:r>
      <w:r w:rsidR="00DE283D" w:rsidRPr="00C7634D">
        <w:rPr>
          <w:rFonts w:cs="Arial"/>
          <w:sz w:val="18"/>
          <w:szCs w:val="18"/>
          <w:lang w:val="en-GB"/>
        </w:rPr>
        <w:t>9</w:t>
      </w:r>
      <w:r w:rsidR="007B432C" w:rsidRPr="00C7634D">
        <w:rPr>
          <w:rFonts w:cs="Arial"/>
          <w:sz w:val="18"/>
          <w:szCs w:val="18"/>
          <w:lang w:val="en-GB"/>
        </w:rPr>
        <w:t>7</w:t>
      </w:r>
      <w:r w:rsidR="00007A2E" w:rsidRPr="00C7634D">
        <w:rPr>
          <w:rFonts w:cs="Arial"/>
          <w:sz w:val="18"/>
          <w:szCs w:val="18"/>
        </w:rPr>
        <w:t>.</w:t>
      </w:r>
      <w:r w:rsidR="007B432C" w:rsidRPr="00C7634D">
        <w:rPr>
          <w:rFonts w:cs="Arial"/>
          <w:sz w:val="18"/>
          <w:szCs w:val="18"/>
          <w:lang w:val="en-GB"/>
        </w:rPr>
        <w:t>90</w:t>
      </w:r>
      <w:r w:rsidR="00007A2E" w:rsidRPr="00C7634D">
        <w:rPr>
          <w:rFonts w:cs="Arial"/>
          <w:sz w:val="18"/>
          <w:szCs w:val="18"/>
        </w:rPr>
        <w:t xml:space="preserve"> million</w:t>
      </w:r>
      <w:r w:rsidRPr="00C7634D">
        <w:rPr>
          <w:rFonts w:cs="Arial"/>
          <w:sz w:val="18"/>
          <w:szCs w:val="18"/>
        </w:rPr>
        <w:t>).</w:t>
      </w:r>
    </w:p>
    <w:p w14:paraId="2A3C3A39" w14:textId="4B97952B" w:rsidR="008F4B95" w:rsidRPr="00C7634D" w:rsidRDefault="008F4B95" w:rsidP="008320E1">
      <w:pPr>
        <w:numPr>
          <w:ilvl w:val="0"/>
          <w:numId w:val="12"/>
        </w:numPr>
        <w:tabs>
          <w:tab w:val="left" w:pos="900"/>
        </w:tabs>
        <w:spacing w:after="0" w:line="240" w:lineRule="auto"/>
        <w:ind w:left="900"/>
        <w:jc w:val="both"/>
        <w:rPr>
          <w:rFonts w:cs="Arial"/>
          <w:sz w:val="18"/>
          <w:szCs w:val="18"/>
        </w:rPr>
      </w:pPr>
      <w:r w:rsidRPr="00C7634D">
        <w:rPr>
          <w:rFonts w:cs="Arial"/>
          <w:sz w:val="18"/>
          <w:szCs w:val="18"/>
        </w:rPr>
        <w:t xml:space="preserve">As at </w:t>
      </w:r>
      <w:r w:rsidR="007B432C" w:rsidRPr="00C7634D">
        <w:rPr>
          <w:rFonts w:cs="Arial"/>
          <w:sz w:val="18"/>
          <w:szCs w:val="18"/>
          <w:lang w:val="en-GB"/>
        </w:rPr>
        <w:t>3</w:t>
      </w:r>
      <w:r w:rsidR="00BB3070" w:rsidRPr="00C7634D">
        <w:rPr>
          <w:rFonts w:cs="Arial"/>
          <w:sz w:val="18"/>
          <w:szCs w:val="18"/>
          <w:lang w:val="en-GB"/>
        </w:rPr>
        <w:t>0</w:t>
      </w:r>
      <w:r w:rsidR="00906B9C" w:rsidRPr="00C7634D">
        <w:rPr>
          <w:rFonts w:cs="Arial"/>
          <w:sz w:val="18"/>
          <w:szCs w:val="18"/>
        </w:rPr>
        <w:t xml:space="preserve"> </w:t>
      </w:r>
      <w:r w:rsidR="00BB3070" w:rsidRPr="00C7634D">
        <w:rPr>
          <w:rFonts w:cs="Arial"/>
          <w:sz w:val="18"/>
          <w:szCs w:val="18"/>
        </w:rPr>
        <w:t>June</w:t>
      </w:r>
      <w:r w:rsidR="00906B9C" w:rsidRPr="00C7634D">
        <w:rPr>
          <w:rFonts w:cs="Arial"/>
          <w:sz w:val="18"/>
          <w:szCs w:val="18"/>
        </w:rPr>
        <w:t xml:space="preserve"> </w:t>
      </w:r>
      <w:r w:rsidR="007B432C" w:rsidRPr="00C7634D">
        <w:rPr>
          <w:rFonts w:cs="Arial"/>
          <w:sz w:val="18"/>
          <w:szCs w:val="18"/>
          <w:lang w:val="en-GB"/>
        </w:rPr>
        <w:t>2021</w:t>
      </w:r>
      <w:r w:rsidRPr="00C7634D">
        <w:rPr>
          <w:rFonts w:cs="Arial"/>
          <w:sz w:val="18"/>
          <w:szCs w:val="18"/>
        </w:rPr>
        <w:t xml:space="preserve">, the Company has provided a guarantee for credit facility to Next Capital Public Company Limited in amount of Baht </w:t>
      </w:r>
      <w:r w:rsidR="00544C40" w:rsidRPr="00C7634D">
        <w:rPr>
          <w:rFonts w:cs="Arial"/>
          <w:sz w:val="18"/>
          <w:szCs w:val="18"/>
        </w:rPr>
        <w:t>980</w:t>
      </w:r>
      <w:r w:rsidRPr="00C7634D">
        <w:rPr>
          <w:rFonts w:cs="Arial"/>
          <w:sz w:val="18"/>
          <w:szCs w:val="18"/>
        </w:rPr>
        <w:t xml:space="preserve"> million (</w:t>
      </w:r>
      <w:r w:rsidR="007B432C" w:rsidRPr="00C7634D">
        <w:rPr>
          <w:rFonts w:cs="Arial"/>
          <w:sz w:val="18"/>
          <w:szCs w:val="18"/>
          <w:lang w:val="en-GB"/>
        </w:rPr>
        <w:t>31</w:t>
      </w:r>
      <w:r w:rsidRPr="00C7634D">
        <w:rPr>
          <w:rFonts w:cs="Arial"/>
          <w:sz w:val="18"/>
          <w:szCs w:val="18"/>
        </w:rPr>
        <w:t xml:space="preserve"> December </w:t>
      </w:r>
      <w:r w:rsidR="007B432C" w:rsidRPr="00C7634D">
        <w:rPr>
          <w:rFonts w:cs="Arial"/>
          <w:sz w:val="18"/>
          <w:szCs w:val="18"/>
          <w:lang w:val="en-GB"/>
        </w:rPr>
        <w:t>2020</w:t>
      </w:r>
      <w:r w:rsidRPr="00C7634D">
        <w:rPr>
          <w:rFonts w:cs="Arial"/>
          <w:sz w:val="18"/>
          <w:szCs w:val="18"/>
        </w:rPr>
        <w:t xml:space="preserve">: Baht </w:t>
      </w:r>
      <w:r w:rsidR="007B432C" w:rsidRPr="00C7634D">
        <w:rPr>
          <w:rFonts w:cs="Arial"/>
          <w:sz w:val="18"/>
          <w:szCs w:val="18"/>
          <w:lang w:val="en-GB"/>
        </w:rPr>
        <w:t>1</w:t>
      </w:r>
      <w:r w:rsidRPr="00C7634D">
        <w:rPr>
          <w:rFonts w:cs="Arial"/>
          <w:sz w:val="18"/>
          <w:szCs w:val="18"/>
        </w:rPr>
        <w:t>,</w:t>
      </w:r>
      <w:r w:rsidR="007B432C" w:rsidRPr="00C7634D">
        <w:rPr>
          <w:rFonts w:cs="Arial"/>
          <w:sz w:val="18"/>
          <w:szCs w:val="18"/>
          <w:lang w:val="en-GB"/>
        </w:rPr>
        <w:t>680</w:t>
      </w:r>
      <w:r w:rsidRPr="00C7634D">
        <w:rPr>
          <w:rFonts w:cs="Arial"/>
          <w:sz w:val="18"/>
          <w:szCs w:val="18"/>
        </w:rPr>
        <w:t xml:space="preserve"> million).</w:t>
      </w:r>
    </w:p>
    <w:p w14:paraId="74248598" w14:textId="1A2474A8" w:rsidR="001A786B" w:rsidRDefault="001A786B" w:rsidP="001A786B">
      <w:pPr>
        <w:spacing w:after="0" w:line="240" w:lineRule="auto"/>
        <w:jc w:val="both"/>
        <w:rPr>
          <w:rFonts w:eastAsia="Arial Unicode MS" w:cs="Arial"/>
          <w:sz w:val="18"/>
          <w:szCs w:val="18"/>
        </w:rPr>
      </w:pPr>
    </w:p>
    <w:p w14:paraId="039C1CDD" w14:textId="77777777" w:rsidR="00623723" w:rsidRPr="00C7634D" w:rsidRDefault="00623723" w:rsidP="001A786B">
      <w:pPr>
        <w:spacing w:after="0" w:line="240" w:lineRule="auto"/>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64"/>
      </w:tblGrid>
      <w:tr w:rsidR="001A786B" w:rsidRPr="00C7634D" w14:paraId="25DD5781" w14:textId="77777777" w:rsidTr="00C339E8">
        <w:trPr>
          <w:trHeight w:val="386"/>
        </w:trPr>
        <w:tc>
          <w:tcPr>
            <w:tcW w:w="9464" w:type="dxa"/>
            <w:shd w:val="clear" w:color="auto" w:fill="FFA543"/>
            <w:vAlign w:val="center"/>
          </w:tcPr>
          <w:p w14:paraId="382606BD" w14:textId="5273E923" w:rsidR="001A786B" w:rsidRPr="00C7634D" w:rsidRDefault="001A786B" w:rsidP="00C339E8">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20</w:t>
            </w:r>
            <w:r w:rsidRPr="00C7634D">
              <w:rPr>
                <w:rFonts w:eastAsia="Arial Unicode MS" w:cs="Arial"/>
                <w:b/>
                <w:bCs/>
                <w:color w:val="FFFFFF"/>
                <w:sz w:val="18"/>
                <w:szCs w:val="18"/>
                <w:lang w:val="en-GB" w:bidi="th-TH"/>
              </w:rPr>
              <w:tab/>
            </w:r>
            <w:r w:rsidRPr="001A786B">
              <w:rPr>
                <w:rFonts w:eastAsia="Arial Unicode MS" w:cs="Arial"/>
                <w:b/>
                <w:bCs/>
                <w:color w:val="FFFFFF"/>
                <w:sz w:val="18"/>
                <w:szCs w:val="18"/>
                <w:lang w:val="en-GB" w:bidi="th-TH"/>
              </w:rPr>
              <w:t>Post statement of financial position events</w:t>
            </w:r>
          </w:p>
        </w:tc>
      </w:tr>
    </w:tbl>
    <w:p w14:paraId="3772B759" w14:textId="77777777" w:rsidR="001A786B" w:rsidRPr="00C7634D" w:rsidRDefault="001A786B" w:rsidP="00623723">
      <w:pPr>
        <w:spacing w:after="0" w:line="240" w:lineRule="auto"/>
        <w:jc w:val="both"/>
        <w:rPr>
          <w:rFonts w:eastAsia="Arial Unicode MS" w:cs="Arial"/>
          <w:sz w:val="18"/>
          <w:szCs w:val="18"/>
          <w:lang w:val="en-GB"/>
        </w:rPr>
      </w:pPr>
    </w:p>
    <w:p w14:paraId="658B33A1" w14:textId="540C6A12" w:rsidR="0073127B" w:rsidRPr="001A786B" w:rsidRDefault="001A786B" w:rsidP="00623723">
      <w:pPr>
        <w:pStyle w:val="ListParagraph"/>
        <w:spacing w:after="0" w:line="240" w:lineRule="auto"/>
        <w:ind w:left="0"/>
        <w:jc w:val="both"/>
        <w:rPr>
          <w:rFonts w:eastAsia="Arial Unicode MS" w:cs="Arial"/>
          <w:sz w:val="18"/>
          <w:szCs w:val="18"/>
          <w:lang w:bidi="th-TH"/>
        </w:rPr>
      </w:pPr>
      <w:r w:rsidRPr="001A786B">
        <w:rPr>
          <w:rFonts w:cs="Arial"/>
          <w:snapToGrid w:val="0"/>
          <w:sz w:val="18"/>
          <w:szCs w:val="18"/>
          <w:lang w:eastAsia="th-TH"/>
        </w:rPr>
        <w:t>On 14 July 2021, Novus Integration Company Limited, a subsidiary, acquired shares of Lorthong Company Limited from Double</w:t>
      </w:r>
      <w:r w:rsidR="004371E0">
        <w:rPr>
          <w:rFonts w:cs="Arial"/>
          <w:snapToGrid w:val="0"/>
          <w:sz w:val="18"/>
          <w:szCs w:val="18"/>
          <w:lang w:eastAsia="th-TH"/>
        </w:rPr>
        <w:t>7</w:t>
      </w:r>
      <w:r w:rsidRPr="001A786B">
        <w:rPr>
          <w:rFonts w:cs="Arial"/>
          <w:snapToGrid w:val="0"/>
          <w:sz w:val="18"/>
          <w:szCs w:val="18"/>
          <w:lang w:eastAsia="th-TH"/>
        </w:rPr>
        <w:t xml:space="preserve"> Company Limited which owned 74.99% shareholding interest in Lorthong Company Limited’s authorised shares capital.</w:t>
      </w:r>
      <w:r w:rsidR="009D16E3" w:rsidRPr="009D16E3">
        <w:t xml:space="preserve"> </w:t>
      </w:r>
      <w:r w:rsidR="009D16E3" w:rsidRPr="009D16E3">
        <w:rPr>
          <w:rFonts w:cs="Arial"/>
          <w:snapToGrid w:val="0"/>
          <w:sz w:val="18"/>
          <w:szCs w:val="18"/>
          <w:lang w:eastAsia="th-TH"/>
        </w:rPr>
        <w:t xml:space="preserve">(Note </w:t>
      </w:r>
      <w:r w:rsidR="009D16E3">
        <w:rPr>
          <w:rFonts w:cs="Arial"/>
          <w:snapToGrid w:val="0"/>
          <w:sz w:val="18"/>
          <w:szCs w:val="18"/>
          <w:lang w:eastAsia="th-TH"/>
        </w:rPr>
        <w:t>11.1</w:t>
      </w:r>
      <w:r w:rsidR="009D16E3" w:rsidRPr="009D16E3">
        <w:rPr>
          <w:rFonts w:cs="Arial"/>
          <w:snapToGrid w:val="0"/>
          <w:sz w:val="18"/>
          <w:szCs w:val="18"/>
          <w:lang w:eastAsia="th-TH"/>
        </w:rPr>
        <w:t>)</w:t>
      </w:r>
    </w:p>
    <w:p w14:paraId="06086678" w14:textId="0B4FB8CD" w:rsidR="0073127B" w:rsidRPr="00C7634D" w:rsidRDefault="0073127B" w:rsidP="00E351A8">
      <w:pPr>
        <w:pStyle w:val="ListParagraph"/>
        <w:spacing w:after="0" w:line="240" w:lineRule="auto"/>
        <w:ind w:left="567" w:hanging="567"/>
        <w:jc w:val="both"/>
        <w:rPr>
          <w:rFonts w:eastAsia="Arial Unicode MS" w:cs="Arial"/>
          <w:sz w:val="18"/>
          <w:szCs w:val="18"/>
          <w:lang w:bidi="th-TH"/>
        </w:rPr>
      </w:pPr>
    </w:p>
    <w:p w14:paraId="0F6FC185" w14:textId="5BE306FF" w:rsidR="004371E0" w:rsidRPr="001A786B" w:rsidRDefault="004371E0" w:rsidP="004371E0">
      <w:pPr>
        <w:pStyle w:val="ListParagraph"/>
        <w:spacing w:after="0" w:line="240" w:lineRule="auto"/>
        <w:ind w:left="0"/>
        <w:jc w:val="both"/>
        <w:rPr>
          <w:rFonts w:eastAsia="Arial Unicode MS" w:cs="Arial"/>
          <w:sz w:val="18"/>
          <w:szCs w:val="18"/>
          <w:lang w:bidi="th-TH"/>
        </w:rPr>
      </w:pPr>
      <w:r w:rsidRPr="001A786B">
        <w:rPr>
          <w:rFonts w:cs="Arial"/>
          <w:snapToGrid w:val="0"/>
          <w:sz w:val="18"/>
          <w:szCs w:val="18"/>
          <w:lang w:eastAsia="th-TH"/>
        </w:rPr>
        <w:t xml:space="preserve">On 14 July 2021, Novus Integration Company Limited, a subsidiary, acquired shares of </w:t>
      </w:r>
      <w:r>
        <w:rPr>
          <w:rFonts w:cs="Arial"/>
          <w:snapToGrid w:val="0"/>
          <w:sz w:val="18"/>
          <w:szCs w:val="18"/>
          <w:lang w:eastAsia="th-TH"/>
        </w:rPr>
        <w:t>Prime Solution and Services Company</w:t>
      </w:r>
      <w:r w:rsidRPr="001A786B">
        <w:rPr>
          <w:rFonts w:cs="Arial"/>
          <w:snapToGrid w:val="0"/>
          <w:sz w:val="18"/>
          <w:szCs w:val="18"/>
          <w:lang w:eastAsia="th-TH"/>
        </w:rPr>
        <w:t xml:space="preserve"> Limited from </w:t>
      </w:r>
      <w:r w:rsidR="00E97C36">
        <w:rPr>
          <w:rFonts w:cs="Arial"/>
          <w:snapToGrid w:val="0"/>
          <w:sz w:val="18"/>
          <w:szCs w:val="18"/>
          <w:lang w:eastAsia="th-TH"/>
        </w:rPr>
        <w:t>Banana Group</w:t>
      </w:r>
      <w:r w:rsidRPr="001A786B">
        <w:rPr>
          <w:rFonts w:cs="Arial"/>
          <w:snapToGrid w:val="0"/>
          <w:sz w:val="18"/>
          <w:szCs w:val="18"/>
          <w:lang w:eastAsia="th-TH"/>
        </w:rPr>
        <w:t xml:space="preserve"> Company Limited which owned </w:t>
      </w:r>
      <w:r>
        <w:rPr>
          <w:rFonts w:cs="Arial"/>
          <w:snapToGrid w:val="0"/>
          <w:sz w:val="18"/>
          <w:szCs w:val="18"/>
          <w:lang w:eastAsia="th-TH"/>
        </w:rPr>
        <w:t>48.98</w:t>
      </w:r>
      <w:r w:rsidRPr="001A786B">
        <w:rPr>
          <w:rFonts w:cs="Arial"/>
          <w:snapToGrid w:val="0"/>
          <w:sz w:val="18"/>
          <w:szCs w:val="18"/>
          <w:lang w:eastAsia="th-TH"/>
        </w:rPr>
        <w:t xml:space="preserve">% shareholding interest in </w:t>
      </w:r>
      <w:r>
        <w:rPr>
          <w:rFonts w:cs="Arial"/>
          <w:snapToGrid w:val="0"/>
          <w:sz w:val="18"/>
          <w:szCs w:val="18"/>
          <w:lang w:eastAsia="th-TH"/>
        </w:rPr>
        <w:t>Prime Solution and Services Company</w:t>
      </w:r>
      <w:r w:rsidRPr="001A786B">
        <w:rPr>
          <w:rFonts w:cs="Arial"/>
          <w:snapToGrid w:val="0"/>
          <w:sz w:val="18"/>
          <w:szCs w:val="18"/>
          <w:lang w:eastAsia="th-TH"/>
        </w:rPr>
        <w:t xml:space="preserve"> Limited’s authorised shares capital.</w:t>
      </w:r>
      <w:r w:rsidR="009D16E3">
        <w:rPr>
          <w:rFonts w:cs="Arial"/>
          <w:snapToGrid w:val="0"/>
          <w:sz w:val="18"/>
          <w:szCs w:val="18"/>
          <w:lang w:eastAsia="th-TH"/>
        </w:rPr>
        <w:t xml:space="preserve"> </w:t>
      </w:r>
      <w:r w:rsidR="009D16E3" w:rsidRPr="009D16E3">
        <w:rPr>
          <w:rFonts w:cs="Arial"/>
          <w:snapToGrid w:val="0"/>
          <w:sz w:val="18"/>
          <w:szCs w:val="18"/>
          <w:lang w:eastAsia="th-TH"/>
        </w:rPr>
        <w:t xml:space="preserve">(Note </w:t>
      </w:r>
      <w:r w:rsidR="009D16E3">
        <w:rPr>
          <w:rFonts w:cs="Arial"/>
          <w:snapToGrid w:val="0"/>
          <w:sz w:val="18"/>
          <w:szCs w:val="18"/>
          <w:lang w:eastAsia="th-TH"/>
        </w:rPr>
        <w:t>11.1</w:t>
      </w:r>
      <w:r w:rsidR="009D16E3" w:rsidRPr="009D16E3">
        <w:rPr>
          <w:rFonts w:cs="Arial"/>
          <w:snapToGrid w:val="0"/>
          <w:sz w:val="18"/>
          <w:szCs w:val="18"/>
          <w:lang w:eastAsia="th-TH"/>
        </w:rPr>
        <w:t>)</w:t>
      </w:r>
    </w:p>
    <w:p w14:paraId="0C715496" w14:textId="77777777" w:rsidR="0073127B" w:rsidRPr="004371E0" w:rsidRDefault="0073127B" w:rsidP="00E351A8">
      <w:pPr>
        <w:pStyle w:val="ListParagraph"/>
        <w:spacing w:after="0" w:line="240" w:lineRule="auto"/>
        <w:ind w:left="567" w:hanging="567"/>
        <w:jc w:val="both"/>
        <w:rPr>
          <w:rFonts w:eastAsia="Arial Unicode MS" w:cs="Arial"/>
          <w:sz w:val="18"/>
          <w:szCs w:val="18"/>
          <w:lang w:bidi="th-TH"/>
        </w:rPr>
      </w:pPr>
    </w:p>
    <w:sectPr w:rsidR="0073127B" w:rsidRPr="004371E0" w:rsidSect="00D27A2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F7453" w14:textId="77777777" w:rsidR="00FE7B6A" w:rsidRDefault="00FE7B6A" w:rsidP="00481735">
      <w:pPr>
        <w:spacing w:after="0" w:line="240" w:lineRule="auto"/>
      </w:pPr>
      <w:r>
        <w:separator/>
      </w:r>
    </w:p>
  </w:endnote>
  <w:endnote w:type="continuationSeparator" w:id="0">
    <w:p w14:paraId="7F62853B" w14:textId="77777777" w:rsidR="00FE7B6A" w:rsidRDefault="00FE7B6A"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FA837A" w14:textId="77777777" w:rsidR="00851B80" w:rsidRPr="003946DC" w:rsidRDefault="00851B80"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Pr>
        <w:rFonts w:eastAsia="Arial Unicode MS" w:cs="Arial"/>
        <w:caps/>
        <w:noProof/>
        <w:sz w:val="18"/>
        <w:szCs w:val="18"/>
        <w:lang w:val="en-GB"/>
      </w:rPr>
      <w:t>12</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040CB" w14:textId="77777777" w:rsidR="00FE7B6A" w:rsidRDefault="00FE7B6A" w:rsidP="00481735">
      <w:pPr>
        <w:spacing w:after="0" w:line="240" w:lineRule="auto"/>
      </w:pPr>
      <w:r>
        <w:separator/>
      </w:r>
    </w:p>
  </w:footnote>
  <w:footnote w:type="continuationSeparator" w:id="0">
    <w:p w14:paraId="43FF5F16" w14:textId="77777777" w:rsidR="00FE7B6A" w:rsidRDefault="00FE7B6A"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D41D8" w14:textId="77777777" w:rsidR="00851B80" w:rsidRPr="00A74354" w:rsidRDefault="00851B80" w:rsidP="00CF386A">
    <w:pPr>
      <w:pStyle w:val="Header"/>
      <w:rPr>
        <w:rFonts w:cs="Arial"/>
        <w:b/>
        <w:bCs/>
        <w:sz w:val="18"/>
        <w:szCs w:val="18"/>
      </w:rPr>
    </w:pPr>
    <w:r w:rsidRPr="00A74354">
      <w:rPr>
        <w:rFonts w:cs="Arial"/>
        <w:b/>
        <w:bCs/>
        <w:sz w:val="18"/>
        <w:szCs w:val="18"/>
      </w:rPr>
      <w:t>Com7 Public Company Limited</w:t>
    </w:r>
    <w:r w:rsidRPr="00A74354">
      <w:rPr>
        <w:rFonts w:cs="Arial"/>
        <w:b/>
        <w:bCs/>
        <w:sz w:val="18"/>
        <w:szCs w:val="18"/>
        <w:rtl/>
        <w:cs/>
      </w:rPr>
      <w:t xml:space="preserve"> </w:t>
    </w:r>
  </w:p>
  <w:p w14:paraId="5D73EC4F" w14:textId="77777777" w:rsidR="00851B80" w:rsidRPr="00A74354" w:rsidRDefault="00851B80" w:rsidP="00CF386A">
    <w:pPr>
      <w:pStyle w:val="Header"/>
      <w:jc w:val="both"/>
      <w:rPr>
        <w:rFonts w:cs="Arial"/>
        <w:b/>
        <w:bCs/>
        <w:color w:val="000000"/>
        <w:sz w:val="18"/>
        <w:szCs w:val="18"/>
      </w:rPr>
    </w:pPr>
    <w:r w:rsidRPr="00A74354">
      <w:rPr>
        <w:rFonts w:cs="Arial"/>
        <w:b/>
        <w:bCs/>
        <w:color w:val="000000"/>
        <w:sz w:val="18"/>
        <w:szCs w:val="18"/>
      </w:rPr>
      <w:t>Condensed Notes to Interim Financial Information (Unaudited)</w:t>
    </w:r>
  </w:p>
  <w:p w14:paraId="433D81AB" w14:textId="3D68E090" w:rsidR="00851B80" w:rsidRDefault="00851B80" w:rsidP="0079404C">
    <w:pPr>
      <w:pStyle w:val="Header"/>
      <w:pBdr>
        <w:bottom w:val="single" w:sz="8" w:space="1" w:color="auto"/>
      </w:pBdr>
      <w:jc w:val="both"/>
      <w:rPr>
        <w:rFonts w:cs="Arial"/>
        <w:b/>
        <w:bCs/>
        <w:color w:val="000000"/>
        <w:sz w:val="18"/>
        <w:szCs w:val="18"/>
      </w:rPr>
    </w:pPr>
    <w:r w:rsidRPr="00027B2D">
      <w:rPr>
        <w:rFonts w:cs="Arial"/>
        <w:b/>
        <w:bCs/>
        <w:color w:val="000000"/>
        <w:sz w:val="18"/>
        <w:szCs w:val="18"/>
      </w:rPr>
      <w:t xml:space="preserve">For the </w:t>
    </w:r>
    <w:r>
      <w:rPr>
        <w:rFonts w:cs="Arial"/>
        <w:b/>
        <w:bCs/>
        <w:color w:val="000000"/>
        <w:sz w:val="18"/>
        <w:szCs w:val="18"/>
      </w:rPr>
      <w:t>six</w:t>
    </w:r>
    <w:r w:rsidRPr="00027B2D">
      <w:rPr>
        <w:rFonts w:cs="Arial"/>
        <w:b/>
        <w:bCs/>
        <w:color w:val="000000"/>
        <w:sz w:val="18"/>
        <w:szCs w:val="18"/>
      </w:rPr>
      <w:t xml:space="preserve">-month period ended </w:t>
    </w:r>
    <w:r>
      <w:rPr>
        <w:rFonts w:cs="Arial"/>
        <w:b/>
        <w:bCs/>
        <w:color w:val="000000"/>
        <w:sz w:val="18"/>
        <w:szCs w:val="18"/>
      </w:rPr>
      <w:t>30 June 2021</w:t>
    </w:r>
  </w:p>
  <w:p w14:paraId="29A45756" w14:textId="77777777" w:rsidR="00851B80" w:rsidRPr="00027B2D" w:rsidRDefault="00851B80" w:rsidP="00027B2D">
    <w:pPr>
      <w:pStyle w:val="Header"/>
      <w:jc w:val="both"/>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B29AC"/>
    <w:multiLevelType w:val="hybridMultilevel"/>
    <w:tmpl w:val="0BAAB958"/>
    <w:lvl w:ilvl="0" w:tplc="CF98846E">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928" w:hanging="360"/>
      </w:pPr>
      <w:rPr>
        <w:rFonts w:ascii="Arial" w:hAnsi="Arial" w:cs="Arial" w:hint="default"/>
        <w:b/>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3"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5" w15:restartNumberingAfterBreak="0">
    <w:nsid w:val="25527FEE"/>
    <w:multiLevelType w:val="hybridMultilevel"/>
    <w:tmpl w:val="2D848F5A"/>
    <w:lvl w:ilvl="0" w:tplc="5BBCADF6">
      <w:start w:val="1"/>
      <w:numFmt w:val="thaiLetters"/>
      <w:lvlText w:val="%1)"/>
      <w:lvlJc w:val="left"/>
      <w:pPr>
        <w:ind w:left="5249" w:hanging="855"/>
      </w:pPr>
      <w:rPr>
        <w:rFonts w:eastAsia="Times New Roman" w:hint="default"/>
      </w:rPr>
    </w:lvl>
    <w:lvl w:ilvl="1" w:tplc="04090019" w:tentative="1">
      <w:start w:val="1"/>
      <w:numFmt w:val="lowerLetter"/>
      <w:lvlText w:val="%2."/>
      <w:lvlJc w:val="left"/>
      <w:pPr>
        <w:ind w:left="5474" w:hanging="360"/>
      </w:pPr>
    </w:lvl>
    <w:lvl w:ilvl="2" w:tplc="0409001B" w:tentative="1">
      <w:start w:val="1"/>
      <w:numFmt w:val="lowerRoman"/>
      <w:lvlText w:val="%3."/>
      <w:lvlJc w:val="right"/>
      <w:pPr>
        <w:ind w:left="6194" w:hanging="180"/>
      </w:pPr>
    </w:lvl>
    <w:lvl w:ilvl="3" w:tplc="0409000F" w:tentative="1">
      <w:start w:val="1"/>
      <w:numFmt w:val="decimal"/>
      <w:lvlText w:val="%4."/>
      <w:lvlJc w:val="left"/>
      <w:pPr>
        <w:ind w:left="6914" w:hanging="360"/>
      </w:pPr>
    </w:lvl>
    <w:lvl w:ilvl="4" w:tplc="04090019" w:tentative="1">
      <w:start w:val="1"/>
      <w:numFmt w:val="lowerLetter"/>
      <w:lvlText w:val="%5."/>
      <w:lvlJc w:val="left"/>
      <w:pPr>
        <w:ind w:left="7634" w:hanging="360"/>
      </w:pPr>
    </w:lvl>
    <w:lvl w:ilvl="5" w:tplc="0409001B" w:tentative="1">
      <w:start w:val="1"/>
      <w:numFmt w:val="lowerRoman"/>
      <w:lvlText w:val="%6."/>
      <w:lvlJc w:val="right"/>
      <w:pPr>
        <w:ind w:left="8354" w:hanging="180"/>
      </w:pPr>
    </w:lvl>
    <w:lvl w:ilvl="6" w:tplc="0409000F" w:tentative="1">
      <w:start w:val="1"/>
      <w:numFmt w:val="decimal"/>
      <w:lvlText w:val="%7."/>
      <w:lvlJc w:val="left"/>
      <w:pPr>
        <w:ind w:left="9074" w:hanging="360"/>
      </w:pPr>
    </w:lvl>
    <w:lvl w:ilvl="7" w:tplc="04090019" w:tentative="1">
      <w:start w:val="1"/>
      <w:numFmt w:val="lowerLetter"/>
      <w:lvlText w:val="%8."/>
      <w:lvlJc w:val="left"/>
      <w:pPr>
        <w:ind w:left="9794" w:hanging="360"/>
      </w:pPr>
    </w:lvl>
    <w:lvl w:ilvl="8" w:tplc="0409001B" w:tentative="1">
      <w:start w:val="1"/>
      <w:numFmt w:val="lowerRoman"/>
      <w:lvlText w:val="%9."/>
      <w:lvlJc w:val="right"/>
      <w:pPr>
        <w:ind w:left="10514" w:hanging="180"/>
      </w:pPr>
    </w:lvl>
  </w:abstractNum>
  <w:abstractNum w:abstractNumId="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E11F22"/>
    <w:multiLevelType w:val="hybridMultilevel"/>
    <w:tmpl w:val="16401B24"/>
    <w:lvl w:ilvl="0" w:tplc="A23097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FD36E34"/>
    <w:multiLevelType w:val="hybridMultilevel"/>
    <w:tmpl w:val="867CA732"/>
    <w:lvl w:ilvl="0" w:tplc="8AF42D8A">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26D0F"/>
    <w:multiLevelType w:val="hybridMultilevel"/>
    <w:tmpl w:val="E6D40424"/>
    <w:lvl w:ilvl="0" w:tplc="8E2212FE">
      <w:start w:val="37"/>
      <w:numFmt w:val="bullet"/>
      <w:lvlText w:val="-"/>
      <w:lvlJc w:val="left"/>
      <w:pPr>
        <w:ind w:left="3762" w:hanging="360"/>
      </w:pPr>
      <w:rPr>
        <w:rFonts w:ascii="Arial" w:eastAsia="Times New Roman" w:hAnsi="Arial" w:cs="Arial" w:hint="default"/>
      </w:rPr>
    </w:lvl>
    <w:lvl w:ilvl="1" w:tplc="08090003" w:tentative="1">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1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EA6727"/>
    <w:multiLevelType w:val="hybridMultilevel"/>
    <w:tmpl w:val="3C6431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4F216BB6"/>
    <w:multiLevelType w:val="hybridMultilevel"/>
    <w:tmpl w:val="9C2A7510"/>
    <w:lvl w:ilvl="0" w:tplc="8B0E412C">
      <w:start w:val="2"/>
      <w:numFmt w:val="lowerLetter"/>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266A30"/>
    <w:multiLevelType w:val="hybridMultilevel"/>
    <w:tmpl w:val="6D5E3344"/>
    <w:lvl w:ilvl="0" w:tplc="042A29DE">
      <w:start w:val="27"/>
      <w:numFmt w:val="bullet"/>
      <w:lvlText w:val="-"/>
      <w:lvlJc w:val="left"/>
      <w:pPr>
        <w:ind w:left="915" w:hanging="360"/>
      </w:pPr>
      <w:rPr>
        <w:rFonts w:ascii="Arial" w:eastAsia="Times New Roman" w:hAnsi="Arial"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16" w15:restartNumberingAfterBreak="0">
    <w:nsid w:val="665A65B7"/>
    <w:multiLevelType w:val="hybridMultilevel"/>
    <w:tmpl w:val="FBBCDEAC"/>
    <w:lvl w:ilvl="0" w:tplc="F3E8A816">
      <w:start w:val="1"/>
      <w:numFmt w:val="lowerLetter"/>
      <w:lvlText w:val="(%1)"/>
      <w:lvlJc w:val="left"/>
      <w:pPr>
        <w:ind w:left="720" w:hanging="360"/>
      </w:pPr>
      <w:rPr>
        <w:b w:val="0"/>
        <w:bCs w:val="0"/>
        <w:color w:val="C4591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C850122"/>
    <w:multiLevelType w:val="hybridMultilevel"/>
    <w:tmpl w:val="544EB40A"/>
    <w:lvl w:ilvl="0" w:tplc="9DEE3FA0">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6323ACA"/>
    <w:multiLevelType w:val="hybridMultilevel"/>
    <w:tmpl w:val="6240B378"/>
    <w:lvl w:ilvl="0" w:tplc="47BC44B6">
      <w:start w:val="27"/>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0" w15:restartNumberingAfterBreak="0">
    <w:nsid w:val="78650B90"/>
    <w:multiLevelType w:val="hybridMultilevel"/>
    <w:tmpl w:val="DC485966"/>
    <w:lvl w:ilvl="0" w:tplc="F8AEC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6"/>
  </w:num>
  <w:num w:numId="3">
    <w:abstractNumId w:val="10"/>
  </w:num>
  <w:num w:numId="4">
    <w:abstractNumId w:val="14"/>
  </w:num>
  <w:num w:numId="5">
    <w:abstractNumId w:val="1"/>
  </w:num>
  <w:num w:numId="6">
    <w:abstractNumId w:val="7"/>
  </w:num>
  <w:num w:numId="7">
    <w:abstractNumId w:val="11"/>
  </w:num>
  <w:num w:numId="8">
    <w:abstractNumId w:val="0"/>
  </w:num>
  <w:num w:numId="9">
    <w:abstractNumId w:val="17"/>
  </w:num>
  <w:num w:numId="10">
    <w:abstractNumId w:val="9"/>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5"/>
  </w:num>
  <w:num w:numId="15">
    <w:abstractNumId w:val="19"/>
  </w:num>
  <w:num w:numId="16">
    <w:abstractNumId w:val="3"/>
  </w:num>
  <w:num w:numId="17">
    <w:abstractNumId w:val="5"/>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8"/>
  </w:num>
  <w:num w:numId="2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84D"/>
    <w:rsid w:val="00000F0E"/>
    <w:rsid w:val="000021F1"/>
    <w:rsid w:val="00004677"/>
    <w:rsid w:val="00005659"/>
    <w:rsid w:val="00005986"/>
    <w:rsid w:val="00007A2E"/>
    <w:rsid w:val="00011B9D"/>
    <w:rsid w:val="0001281E"/>
    <w:rsid w:val="0001523B"/>
    <w:rsid w:val="00015E31"/>
    <w:rsid w:val="00016B28"/>
    <w:rsid w:val="00020593"/>
    <w:rsid w:val="00020AAB"/>
    <w:rsid w:val="00020D47"/>
    <w:rsid w:val="000213D9"/>
    <w:rsid w:val="00023C58"/>
    <w:rsid w:val="00026A65"/>
    <w:rsid w:val="00026A7F"/>
    <w:rsid w:val="00026CA0"/>
    <w:rsid w:val="00027B2D"/>
    <w:rsid w:val="00031A5D"/>
    <w:rsid w:val="00035642"/>
    <w:rsid w:val="00036BA8"/>
    <w:rsid w:val="00037F8D"/>
    <w:rsid w:val="0004386D"/>
    <w:rsid w:val="000441E6"/>
    <w:rsid w:val="00044F63"/>
    <w:rsid w:val="00046292"/>
    <w:rsid w:val="00050332"/>
    <w:rsid w:val="00052FE1"/>
    <w:rsid w:val="00053926"/>
    <w:rsid w:val="00053E5A"/>
    <w:rsid w:val="00054747"/>
    <w:rsid w:val="00054DF7"/>
    <w:rsid w:val="00055144"/>
    <w:rsid w:val="00055A24"/>
    <w:rsid w:val="00056FDF"/>
    <w:rsid w:val="00057BF3"/>
    <w:rsid w:val="00065DE5"/>
    <w:rsid w:val="00071BDF"/>
    <w:rsid w:val="00075F06"/>
    <w:rsid w:val="0007664C"/>
    <w:rsid w:val="000774B9"/>
    <w:rsid w:val="00077A38"/>
    <w:rsid w:val="00080EA4"/>
    <w:rsid w:val="00081CE8"/>
    <w:rsid w:val="00082088"/>
    <w:rsid w:val="00083566"/>
    <w:rsid w:val="000859CC"/>
    <w:rsid w:val="00087FF6"/>
    <w:rsid w:val="000977A3"/>
    <w:rsid w:val="000A0F5A"/>
    <w:rsid w:val="000A198E"/>
    <w:rsid w:val="000A2743"/>
    <w:rsid w:val="000A3885"/>
    <w:rsid w:val="000A4BFA"/>
    <w:rsid w:val="000A58AB"/>
    <w:rsid w:val="000A6181"/>
    <w:rsid w:val="000A6F32"/>
    <w:rsid w:val="000B191E"/>
    <w:rsid w:val="000B2C1A"/>
    <w:rsid w:val="000B3C5D"/>
    <w:rsid w:val="000B5E5A"/>
    <w:rsid w:val="000C393B"/>
    <w:rsid w:val="000C3C20"/>
    <w:rsid w:val="000C53E9"/>
    <w:rsid w:val="000C6D02"/>
    <w:rsid w:val="000C7FA8"/>
    <w:rsid w:val="000D2F8F"/>
    <w:rsid w:val="000D3A20"/>
    <w:rsid w:val="000D6CAC"/>
    <w:rsid w:val="000D7F6F"/>
    <w:rsid w:val="000E07C0"/>
    <w:rsid w:val="000E2437"/>
    <w:rsid w:val="000E2D52"/>
    <w:rsid w:val="000E2FF2"/>
    <w:rsid w:val="000E3C8A"/>
    <w:rsid w:val="000E42A3"/>
    <w:rsid w:val="000F26A7"/>
    <w:rsid w:val="000F4E6D"/>
    <w:rsid w:val="000F5340"/>
    <w:rsid w:val="00100A68"/>
    <w:rsid w:val="001028BC"/>
    <w:rsid w:val="001036BB"/>
    <w:rsid w:val="0010397B"/>
    <w:rsid w:val="00106FA4"/>
    <w:rsid w:val="00114CF2"/>
    <w:rsid w:val="00115832"/>
    <w:rsid w:val="0011683E"/>
    <w:rsid w:val="001207E9"/>
    <w:rsid w:val="001213B5"/>
    <w:rsid w:val="00124723"/>
    <w:rsid w:val="001250E2"/>
    <w:rsid w:val="0013098F"/>
    <w:rsid w:val="001321BC"/>
    <w:rsid w:val="001356BE"/>
    <w:rsid w:val="001356C3"/>
    <w:rsid w:val="0013710A"/>
    <w:rsid w:val="00141B75"/>
    <w:rsid w:val="00142160"/>
    <w:rsid w:val="00142B12"/>
    <w:rsid w:val="001436BF"/>
    <w:rsid w:val="001456F6"/>
    <w:rsid w:val="00146BC6"/>
    <w:rsid w:val="00147197"/>
    <w:rsid w:val="0015396F"/>
    <w:rsid w:val="001561AE"/>
    <w:rsid w:val="001602BF"/>
    <w:rsid w:val="00161524"/>
    <w:rsid w:val="00162C88"/>
    <w:rsid w:val="00163DFD"/>
    <w:rsid w:val="0016443B"/>
    <w:rsid w:val="001667C2"/>
    <w:rsid w:val="001669AD"/>
    <w:rsid w:val="00166BEA"/>
    <w:rsid w:val="001676DF"/>
    <w:rsid w:val="00172195"/>
    <w:rsid w:val="00174B58"/>
    <w:rsid w:val="00177353"/>
    <w:rsid w:val="001806A7"/>
    <w:rsid w:val="0018297C"/>
    <w:rsid w:val="001845F5"/>
    <w:rsid w:val="00184BFB"/>
    <w:rsid w:val="00186194"/>
    <w:rsid w:val="0019198A"/>
    <w:rsid w:val="001933A4"/>
    <w:rsid w:val="00194169"/>
    <w:rsid w:val="00194B9E"/>
    <w:rsid w:val="001A2729"/>
    <w:rsid w:val="001A39BD"/>
    <w:rsid w:val="001A531F"/>
    <w:rsid w:val="001A55C7"/>
    <w:rsid w:val="001A6CE3"/>
    <w:rsid w:val="001A77D6"/>
    <w:rsid w:val="001A786B"/>
    <w:rsid w:val="001A7B52"/>
    <w:rsid w:val="001B0ED1"/>
    <w:rsid w:val="001B1CAA"/>
    <w:rsid w:val="001B292F"/>
    <w:rsid w:val="001B2B18"/>
    <w:rsid w:val="001B2E77"/>
    <w:rsid w:val="001C01DC"/>
    <w:rsid w:val="001C5A3D"/>
    <w:rsid w:val="001C5D71"/>
    <w:rsid w:val="001C66DE"/>
    <w:rsid w:val="001C6899"/>
    <w:rsid w:val="001D0C4D"/>
    <w:rsid w:val="001D1BF8"/>
    <w:rsid w:val="001D63D2"/>
    <w:rsid w:val="001D6BF9"/>
    <w:rsid w:val="001D72EC"/>
    <w:rsid w:val="001E088E"/>
    <w:rsid w:val="001E1483"/>
    <w:rsid w:val="001E1F88"/>
    <w:rsid w:val="001E2B02"/>
    <w:rsid w:val="001E300C"/>
    <w:rsid w:val="001E3A25"/>
    <w:rsid w:val="001E4519"/>
    <w:rsid w:val="001E5139"/>
    <w:rsid w:val="001E592D"/>
    <w:rsid w:val="001E6F4D"/>
    <w:rsid w:val="001F01C7"/>
    <w:rsid w:val="001F03B6"/>
    <w:rsid w:val="001F0BE8"/>
    <w:rsid w:val="001F12E0"/>
    <w:rsid w:val="001F25AB"/>
    <w:rsid w:val="001F4726"/>
    <w:rsid w:val="001F51B0"/>
    <w:rsid w:val="001F5348"/>
    <w:rsid w:val="001F724D"/>
    <w:rsid w:val="001F788A"/>
    <w:rsid w:val="002008EB"/>
    <w:rsid w:val="00202CB4"/>
    <w:rsid w:val="002040D8"/>
    <w:rsid w:val="002050B2"/>
    <w:rsid w:val="002059B7"/>
    <w:rsid w:val="002076DE"/>
    <w:rsid w:val="00213FE6"/>
    <w:rsid w:val="00214A97"/>
    <w:rsid w:val="00220049"/>
    <w:rsid w:val="00220198"/>
    <w:rsid w:val="002202CD"/>
    <w:rsid w:val="00220625"/>
    <w:rsid w:val="0022348C"/>
    <w:rsid w:val="00223E0C"/>
    <w:rsid w:val="00225927"/>
    <w:rsid w:val="0022639C"/>
    <w:rsid w:val="00226F3A"/>
    <w:rsid w:val="002278D7"/>
    <w:rsid w:val="00227CC4"/>
    <w:rsid w:val="00230DEA"/>
    <w:rsid w:val="00232B59"/>
    <w:rsid w:val="002345E1"/>
    <w:rsid w:val="00234727"/>
    <w:rsid w:val="002405B0"/>
    <w:rsid w:val="00240978"/>
    <w:rsid w:val="0024317E"/>
    <w:rsid w:val="002436B7"/>
    <w:rsid w:val="0024395F"/>
    <w:rsid w:val="00244F36"/>
    <w:rsid w:val="00247040"/>
    <w:rsid w:val="002533C9"/>
    <w:rsid w:val="002548A8"/>
    <w:rsid w:val="00254BB3"/>
    <w:rsid w:val="0025585F"/>
    <w:rsid w:val="00262896"/>
    <w:rsid w:val="00263ABC"/>
    <w:rsid w:val="00264F8C"/>
    <w:rsid w:val="002706B8"/>
    <w:rsid w:val="00270BC9"/>
    <w:rsid w:val="0027374C"/>
    <w:rsid w:val="0027720C"/>
    <w:rsid w:val="0027774D"/>
    <w:rsid w:val="00283F5B"/>
    <w:rsid w:val="002854A3"/>
    <w:rsid w:val="00290BCB"/>
    <w:rsid w:val="002918D9"/>
    <w:rsid w:val="00293B59"/>
    <w:rsid w:val="002960F5"/>
    <w:rsid w:val="00297ABA"/>
    <w:rsid w:val="002A03AF"/>
    <w:rsid w:val="002A0844"/>
    <w:rsid w:val="002A1F12"/>
    <w:rsid w:val="002A33CD"/>
    <w:rsid w:val="002A4184"/>
    <w:rsid w:val="002A659B"/>
    <w:rsid w:val="002B346C"/>
    <w:rsid w:val="002B3818"/>
    <w:rsid w:val="002B39BF"/>
    <w:rsid w:val="002B4527"/>
    <w:rsid w:val="002B6903"/>
    <w:rsid w:val="002B6E18"/>
    <w:rsid w:val="002C2EA5"/>
    <w:rsid w:val="002C3ED4"/>
    <w:rsid w:val="002C491B"/>
    <w:rsid w:val="002C5A30"/>
    <w:rsid w:val="002C6235"/>
    <w:rsid w:val="002C6B43"/>
    <w:rsid w:val="002C6D1C"/>
    <w:rsid w:val="002D08E0"/>
    <w:rsid w:val="002D2664"/>
    <w:rsid w:val="002D3838"/>
    <w:rsid w:val="002D4851"/>
    <w:rsid w:val="002D57C8"/>
    <w:rsid w:val="002D57E9"/>
    <w:rsid w:val="002D6AEA"/>
    <w:rsid w:val="002E090F"/>
    <w:rsid w:val="002E1764"/>
    <w:rsid w:val="002E1D51"/>
    <w:rsid w:val="002E309A"/>
    <w:rsid w:val="002E36EB"/>
    <w:rsid w:val="002E3C98"/>
    <w:rsid w:val="002E440D"/>
    <w:rsid w:val="002E45F8"/>
    <w:rsid w:val="002E76A4"/>
    <w:rsid w:val="002F04A6"/>
    <w:rsid w:val="002F2CFC"/>
    <w:rsid w:val="002F45E9"/>
    <w:rsid w:val="002F55CB"/>
    <w:rsid w:val="0030189E"/>
    <w:rsid w:val="00303912"/>
    <w:rsid w:val="003044D6"/>
    <w:rsid w:val="00305019"/>
    <w:rsid w:val="00305554"/>
    <w:rsid w:val="003055AB"/>
    <w:rsid w:val="003072E6"/>
    <w:rsid w:val="00307D1B"/>
    <w:rsid w:val="00311C65"/>
    <w:rsid w:val="003122B8"/>
    <w:rsid w:val="00313AB4"/>
    <w:rsid w:val="00317962"/>
    <w:rsid w:val="00320381"/>
    <w:rsid w:val="00321A81"/>
    <w:rsid w:val="00322112"/>
    <w:rsid w:val="00322657"/>
    <w:rsid w:val="003229E1"/>
    <w:rsid w:val="00323E18"/>
    <w:rsid w:val="00327049"/>
    <w:rsid w:val="00330D36"/>
    <w:rsid w:val="003319A5"/>
    <w:rsid w:val="00332443"/>
    <w:rsid w:val="00332E2B"/>
    <w:rsid w:val="003332E4"/>
    <w:rsid w:val="0033666C"/>
    <w:rsid w:val="0034054B"/>
    <w:rsid w:val="00343A3B"/>
    <w:rsid w:val="00345CA0"/>
    <w:rsid w:val="0034605F"/>
    <w:rsid w:val="00346A38"/>
    <w:rsid w:val="00346BCD"/>
    <w:rsid w:val="0035126C"/>
    <w:rsid w:val="003514D1"/>
    <w:rsid w:val="00353A37"/>
    <w:rsid w:val="00354B52"/>
    <w:rsid w:val="00356AD2"/>
    <w:rsid w:val="0035706C"/>
    <w:rsid w:val="00361C51"/>
    <w:rsid w:val="00363241"/>
    <w:rsid w:val="003649C2"/>
    <w:rsid w:val="00364E25"/>
    <w:rsid w:val="0036597A"/>
    <w:rsid w:val="00366694"/>
    <w:rsid w:val="00367DE1"/>
    <w:rsid w:val="003711DF"/>
    <w:rsid w:val="00376FD1"/>
    <w:rsid w:val="00377A1A"/>
    <w:rsid w:val="003804DF"/>
    <w:rsid w:val="003825CD"/>
    <w:rsid w:val="003846A7"/>
    <w:rsid w:val="00385DD7"/>
    <w:rsid w:val="00391739"/>
    <w:rsid w:val="003923EF"/>
    <w:rsid w:val="0039256E"/>
    <w:rsid w:val="003946DC"/>
    <w:rsid w:val="00397273"/>
    <w:rsid w:val="003A0090"/>
    <w:rsid w:val="003A2371"/>
    <w:rsid w:val="003A2E32"/>
    <w:rsid w:val="003A34B9"/>
    <w:rsid w:val="003B3977"/>
    <w:rsid w:val="003C0C24"/>
    <w:rsid w:val="003C1094"/>
    <w:rsid w:val="003C241B"/>
    <w:rsid w:val="003C43E0"/>
    <w:rsid w:val="003C6B51"/>
    <w:rsid w:val="003C7697"/>
    <w:rsid w:val="003C78AB"/>
    <w:rsid w:val="003D0BBB"/>
    <w:rsid w:val="003D101B"/>
    <w:rsid w:val="003D1473"/>
    <w:rsid w:val="003D26A8"/>
    <w:rsid w:val="003D2A44"/>
    <w:rsid w:val="003D2A93"/>
    <w:rsid w:val="003D2D19"/>
    <w:rsid w:val="003D3A09"/>
    <w:rsid w:val="003D3F2C"/>
    <w:rsid w:val="003D7182"/>
    <w:rsid w:val="003E1475"/>
    <w:rsid w:val="003E1730"/>
    <w:rsid w:val="003E1D89"/>
    <w:rsid w:val="003E2D2E"/>
    <w:rsid w:val="003E49F5"/>
    <w:rsid w:val="003E5558"/>
    <w:rsid w:val="003E6221"/>
    <w:rsid w:val="003E652F"/>
    <w:rsid w:val="003E74F1"/>
    <w:rsid w:val="003F1AF1"/>
    <w:rsid w:val="003F2411"/>
    <w:rsid w:val="003F6503"/>
    <w:rsid w:val="003F7E78"/>
    <w:rsid w:val="0040145D"/>
    <w:rsid w:val="00407A92"/>
    <w:rsid w:val="004119AB"/>
    <w:rsid w:val="00412C2F"/>
    <w:rsid w:val="00412E2D"/>
    <w:rsid w:val="004159DD"/>
    <w:rsid w:val="004165C2"/>
    <w:rsid w:val="00416D9F"/>
    <w:rsid w:val="00421534"/>
    <w:rsid w:val="004217BB"/>
    <w:rsid w:val="00425B81"/>
    <w:rsid w:val="0042610E"/>
    <w:rsid w:val="00426EDD"/>
    <w:rsid w:val="004315D4"/>
    <w:rsid w:val="004315D5"/>
    <w:rsid w:val="00431804"/>
    <w:rsid w:val="0043186E"/>
    <w:rsid w:val="00431C7A"/>
    <w:rsid w:val="004371E0"/>
    <w:rsid w:val="00440072"/>
    <w:rsid w:val="00441A36"/>
    <w:rsid w:val="004427A5"/>
    <w:rsid w:val="0044371A"/>
    <w:rsid w:val="00444940"/>
    <w:rsid w:val="00445E86"/>
    <w:rsid w:val="00453FF8"/>
    <w:rsid w:val="0045437D"/>
    <w:rsid w:val="0045750F"/>
    <w:rsid w:val="0045788B"/>
    <w:rsid w:val="0046005C"/>
    <w:rsid w:val="004613CE"/>
    <w:rsid w:val="004622DD"/>
    <w:rsid w:val="00462807"/>
    <w:rsid w:val="00462D36"/>
    <w:rsid w:val="004645C5"/>
    <w:rsid w:val="00465296"/>
    <w:rsid w:val="004667CE"/>
    <w:rsid w:val="004723CF"/>
    <w:rsid w:val="00473F0A"/>
    <w:rsid w:val="004759F7"/>
    <w:rsid w:val="004806F4"/>
    <w:rsid w:val="004813C1"/>
    <w:rsid w:val="00481735"/>
    <w:rsid w:val="0048353A"/>
    <w:rsid w:val="00483979"/>
    <w:rsid w:val="00486856"/>
    <w:rsid w:val="0049086B"/>
    <w:rsid w:val="00490AC0"/>
    <w:rsid w:val="00491BFE"/>
    <w:rsid w:val="00493072"/>
    <w:rsid w:val="00493C7C"/>
    <w:rsid w:val="00496A16"/>
    <w:rsid w:val="00497153"/>
    <w:rsid w:val="0049741E"/>
    <w:rsid w:val="004A038F"/>
    <w:rsid w:val="004A06D1"/>
    <w:rsid w:val="004A592D"/>
    <w:rsid w:val="004B019D"/>
    <w:rsid w:val="004B143A"/>
    <w:rsid w:val="004B7D3E"/>
    <w:rsid w:val="004C0152"/>
    <w:rsid w:val="004C03F9"/>
    <w:rsid w:val="004C074C"/>
    <w:rsid w:val="004C1F75"/>
    <w:rsid w:val="004C2459"/>
    <w:rsid w:val="004C37A5"/>
    <w:rsid w:val="004C4D62"/>
    <w:rsid w:val="004C6B48"/>
    <w:rsid w:val="004C7149"/>
    <w:rsid w:val="004C7600"/>
    <w:rsid w:val="004D080D"/>
    <w:rsid w:val="004D3E23"/>
    <w:rsid w:val="004D5C39"/>
    <w:rsid w:val="004D6068"/>
    <w:rsid w:val="004D67D2"/>
    <w:rsid w:val="004E0A29"/>
    <w:rsid w:val="004E3345"/>
    <w:rsid w:val="004E5E26"/>
    <w:rsid w:val="004E5FED"/>
    <w:rsid w:val="004E610E"/>
    <w:rsid w:val="004E6B45"/>
    <w:rsid w:val="004F43EB"/>
    <w:rsid w:val="00500C92"/>
    <w:rsid w:val="00500F93"/>
    <w:rsid w:val="005035C2"/>
    <w:rsid w:val="005036C0"/>
    <w:rsid w:val="005042A7"/>
    <w:rsid w:val="0050774C"/>
    <w:rsid w:val="00507B95"/>
    <w:rsid w:val="00507D3E"/>
    <w:rsid w:val="005120C8"/>
    <w:rsid w:val="005125DF"/>
    <w:rsid w:val="0051432F"/>
    <w:rsid w:val="005151DC"/>
    <w:rsid w:val="005165AF"/>
    <w:rsid w:val="005166BD"/>
    <w:rsid w:val="00517735"/>
    <w:rsid w:val="00520AF4"/>
    <w:rsid w:val="00523B9F"/>
    <w:rsid w:val="005248B3"/>
    <w:rsid w:val="005269DE"/>
    <w:rsid w:val="00527360"/>
    <w:rsid w:val="00530342"/>
    <w:rsid w:val="005303C8"/>
    <w:rsid w:val="00530D7F"/>
    <w:rsid w:val="00532580"/>
    <w:rsid w:val="00533BD8"/>
    <w:rsid w:val="00535CDD"/>
    <w:rsid w:val="005370E0"/>
    <w:rsid w:val="00537B7B"/>
    <w:rsid w:val="0054082B"/>
    <w:rsid w:val="00541C6D"/>
    <w:rsid w:val="00542A96"/>
    <w:rsid w:val="00544C40"/>
    <w:rsid w:val="00544E15"/>
    <w:rsid w:val="00544FA7"/>
    <w:rsid w:val="00547323"/>
    <w:rsid w:val="00547374"/>
    <w:rsid w:val="00550298"/>
    <w:rsid w:val="005503F7"/>
    <w:rsid w:val="0055377C"/>
    <w:rsid w:val="005552FD"/>
    <w:rsid w:val="005557F0"/>
    <w:rsid w:val="0055598C"/>
    <w:rsid w:val="00557463"/>
    <w:rsid w:val="005574C1"/>
    <w:rsid w:val="00561721"/>
    <w:rsid w:val="00561C53"/>
    <w:rsid w:val="005622EC"/>
    <w:rsid w:val="00563A7A"/>
    <w:rsid w:val="005644E4"/>
    <w:rsid w:val="00564D28"/>
    <w:rsid w:val="00564D70"/>
    <w:rsid w:val="00566809"/>
    <w:rsid w:val="005674B3"/>
    <w:rsid w:val="00570006"/>
    <w:rsid w:val="00573B59"/>
    <w:rsid w:val="005750ED"/>
    <w:rsid w:val="00575547"/>
    <w:rsid w:val="00575F4F"/>
    <w:rsid w:val="00576139"/>
    <w:rsid w:val="00576B38"/>
    <w:rsid w:val="00580726"/>
    <w:rsid w:val="005807BA"/>
    <w:rsid w:val="00581E61"/>
    <w:rsid w:val="0058266C"/>
    <w:rsid w:val="0058283F"/>
    <w:rsid w:val="00582F69"/>
    <w:rsid w:val="00583A40"/>
    <w:rsid w:val="00583B9F"/>
    <w:rsid w:val="00585309"/>
    <w:rsid w:val="005866FF"/>
    <w:rsid w:val="005935F2"/>
    <w:rsid w:val="0059501A"/>
    <w:rsid w:val="005A0C11"/>
    <w:rsid w:val="005A20F7"/>
    <w:rsid w:val="005A2421"/>
    <w:rsid w:val="005A2B26"/>
    <w:rsid w:val="005A6BA8"/>
    <w:rsid w:val="005A7DA0"/>
    <w:rsid w:val="005B0BC5"/>
    <w:rsid w:val="005B29AA"/>
    <w:rsid w:val="005B490A"/>
    <w:rsid w:val="005B5CC3"/>
    <w:rsid w:val="005B6334"/>
    <w:rsid w:val="005B6739"/>
    <w:rsid w:val="005C274E"/>
    <w:rsid w:val="005C3A1E"/>
    <w:rsid w:val="005C4EA6"/>
    <w:rsid w:val="005C4F7E"/>
    <w:rsid w:val="005C57A6"/>
    <w:rsid w:val="005C58EF"/>
    <w:rsid w:val="005C65BA"/>
    <w:rsid w:val="005D107E"/>
    <w:rsid w:val="005D29AC"/>
    <w:rsid w:val="005D2DE0"/>
    <w:rsid w:val="005D3806"/>
    <w:rsid w:val="005D4231"/>
    <w:rsid w:val="005D5CC3"/>
    <w:rsid w:val="005D6DC6"/>
    <w:rsid w:val="005D70E3"/>
    <w:rsid w:val="005D7171"/>
    <w:rsid w:val="005E11F4"/>
    <w:rsid w:val="005E1BC1"/>
    <w:rsid w:val="005E310E"/>
    <w:rsid w:val="005E4486"/>
    <w:rsid w:val="005E4B22"/>
    <w:rsid w:val="005E630F"/>
    <w:rsid w:val="005F34C5"/>
    <w:rsid w:val="005F7E1C"/>
    <w:rsid w:val="00601ADB"/>
    <w:rsid w:val="00602F8E"/>
    <w:rsid w:val="00604774"/>
    <w:rsid w:val="00606BB9"/>
    <w:rsid w:val="00615582"/>
    <w:rsid w:val="00620208"/>
    <w:rsid w:val="00623723"/>
    <w:rsid w:val="00623D73"/>
    <w:rsid w:val="00624349"/>
    <w:rsid w:val="006266FD"/>
    <w:rsid w:val="00626A98"/>
    <w:rsid w:val="00627824"/>
    <w:rsid w:val="006329F4"/>
    <w:rsid w:val="006341F4"/>
    <w:rsid w:val="00636925"/>
    <w:rsid w:val="00642F83"/>
    <w:rsid w:val="006440E5"/>
    <w:rsid w:val="006448E0"/>
    <w:rsid w:val="00645CE6"/>
    <w:rsid w:val="006461E9"/>
    <w:rsid w:val="006474F2"/>
    <w:rsid w:val="0065277E"/>
    <w:rsid w:val="00652BD4"/>
    <w:rsid w:val="00654B88"/>
    <w:rsid w:val="0065624A"/>
    <w:rsid w:val="00660E33"/>
    <w:rsid w:val="006635DE"/>
    <w:rsid w:val="0066612A"/>
    <w:rsid w:val="00666B5C"/>
    <w:rsid w:val="0067348C"/>
    <w:rsid w:val="00673FBA"/>
    <w:rsid w:val="006765B3"/>
    <w:rsid w:val="006772FE"/>
    <w:rsid w:val="00680607"/>
    <w:rsid w:val="006806F7"/>
    <w:rsid w:val="00681BB9"/>
    <w:rsid w:val="00682A1A"/>
    <w:rsid w:val="00684930"/>
    <w:rsid w:val="00693DE5"/>
    <w:rsid w:val="006945F8"/>
    <w:rsid w:val="00695C36"/>
    <w:rsid w:val="00697184"/>
    <w:rsid w:val="006A1A84"/>
    <w:rsid w:val="006A59F6"/>
    <w:rsid w:val="006A6857"/>
    <w:rsid w:val="006B1FBF"/>
    <w:rsid w:val="006B2874"/>
    <w:rsid w:val="006B333E"/>
    <w:rsid w:val="006B562C"/>
    <w:rsid w:val="006B75D6"/>
    <w:rsid w:val="006B7C29"/>
    <w:rsid w:val="006C08C0"/>
    <w:rsid w:val="006C30D2"/>
    <w:rsid w:val="006C523E"/>
    <w:rsid w:val="006C547F"/>
    <w:rsid w:val="006C586B"/>
    <w:rsid w:val="006D0992"/>
    <w:rsid w:val="006D2715"/>
    <w:rsid w:val="006D42F0"/>
    <w:rsid w:val="006D507A"/>
    <w:rsid w:val="006D57A6"/>
    <w:rsid w:val="006D6AD5"/>
    <w:rsid w:val="006E2660"/>
    <w:rsid w:val="006E3341"/>
    <w:rsid w:val="006E3B2F"/>
    <w:rsid w:val="006E45B6"/>
    <w:rsid w:val="006E52A9"/>
    <w:rsid w:val="006E7048"/>
    <w:rsid w:val="006F0C91"/>
    <w:rsid w:val="006F2C26"/>
    <w:rsid w:val="006F3E9E"/>
    <w:rsid w:val="006F7BED"/>
    <w:rsid w:val="00703A03"/>
    <w:rsid w:val="00704FC4"/>
    <w:rsid w:val="00705826"/>
    <w:rsid w:val="00706565"/>
    <w:rsid w:val="00710CA2"/>
    <w:rsid w:val="00712323"/>
    <w:rsid w:val="007125E1"/>
    <w:rsid w:val="00714464"/>
    <w:rsid w:val="00714B46"/>
    <w:rsid w:val="00714D09"/>
    <w:rsid w:val="00721633"/>
    <w:rsid w:val="00722859"/>
    <w:rsid w:val="0072417B"/>
    <w:rsid w:val="007264E6"/>
    <w:rsid w:val="00727A43"/>
    <w:rsid w:val="007310C1"/>
    <w:rsid w:val="0073127B"/>
    <w:rsid w:val="00732B7F"/>
    <w:rsid w:val="007353F9"/>
    <w:rsid w:val="00736380"/>
    <w:rsid w:val="007364E2"/>
    <w:rsid w:val="007402E1"/>
    <w:rsid w:val="00742BBE"/>
    <w:rsid w:val="00743718"/>
    <w:rsid w:val="00744CB0"/>
    <w:rsid w:val="00744EBD"/>
    <w:rsid w:val="00745B90"/>
    <w:rsid w:val="007460D0"/>
    <w:rsid w:val="00750EA9"/>
    <w:rsid w:val="00751026"/>
    <w:rsid w:val="00752275"/>
    <w:rsid w:val="0075264F"/>
    <w:rsid w:val="007552B6"/>
    <w:rsid w:val="00755822"/>
    <w:rsid w:val="00755870"/>
    <w:rsid w:val="0075605C"/>
    <w:rsid w:val="007569AA"/>
    <w:rsid w:val="00760F33"/>
    <w:rsid w:val="007612FF"/>
    <w:rsid w:val="007624D3"/>
    <w:rsid w:val="00765E90"/>
    <w:rsid w:val="00767754"/>
    <w:rsid w:val="00770971"/>
    <w:rsid w:val="00771725"/>
    <w:rsid w:val="00771CB8"/>
    <w:rsid w:val="00773282"/>
    <w:rsid w:val="00773B63"/>
    <w:rsid w:val="007743CC"/>
    <w:rsid w:val="00780FD0"/>
    <w:rsid w:val="007810E9"/>
    <w:rsid w:val="00784067"/>
    <w:rsid w:val="00785558"/>
    <w:rsid w:val="00785CF6"/>
    <w:rsid w:val="00786F4D"/>
    <w:rsid w:val="00787179"/>
    <w:rsid w:val="00793ADB"/>
    <w:rsid w:val="00793DD6"/>
    <w:rsid w:val="0079404C"/>
    <w:rsid w:val="00795D47"/>
    <w:rsid w:val="0079737E"/>
    <w:rsid w:val="007A075A"/>
    <w:rsid w:val="007A405E"/>
    <w:rsid w:val="007A51BA"/>
    <w:rsid w:val="007A5916"/>
    <w:rsid w:val="007A63DD"/>
    <w:rsid w:val="007A7EEF"/>
    <w:rsid w:val="007B3B42"/>
    <w:rsid w:val="007B432C"/>
    <w:rsid w:val="007B5259"/>
    <w:rsid w:val="007B76DA"/>
    <w:rsid w:val="007B7BFB"/>
    <w:rsid w:val="007C08AC"/>
    <w:rsid w:val="007C30F3"/>
    <w:rsid w:val="007C3AF8"/>
    <w:rsid w:val="007C54DA"/>
    <w:rsid w:val="007D0AA1"/>
    <w:rsid w:val="007D1C53"/>
    <w:rsid w:val="007D2A8C"/>
    <w:rsid w:val="007D3537"/>
    <w:rsid w:val="007E0C04"/>
    <w:rsid w:val="007E1A3E"/>
    <w:rsid w:val="007E3E94"/>
    <w:rsid w:val="007E5756"/>
    <w:rsid w:val="007E5E3E"/>
    <w:rsid w:val="007E7AE2"/>
    <w:rsid w:val="007E7C31"/>
    <w:rsid w:val="007E7FB1"/>
    <w:rsid w:val="007F1A9A"/>
    <w:rsid w:val="007F29BC"/>
    <w:rsid w:val="007F3054"/>
    <w:rsid w:val="007F33F6"/>
    <w:rsid w:val="007F5367"/>
    <w:rsid w:val="007F579E"/>
    <w:rsid w:val="007F582A"/>
    <w:rsid w:val="007F5DBB"/>
    <w:rsid w:val="007F5E57"/>
    <w:rsid w:val="007F5FE7"/>
    <w:rsid w:val="007F6E36"/>
    <w:rsid w:val="008010C9"/>
    <w:rsid w:val="00804440"/>
    <w:rsid w:val="00806016"/>
    <w:rsid w:val="0081406F"/>
    <w:rsid w:val="0081441D"/>
    <w:rsid w:val="00815BE4"/>
    <w:rsid w:val="00820B8F"/>
    <w:rsid w:val="008215C9"/>
    <w:rsid w:val="00822648"/>
    <w:rsid w:val="00822E7C"/>
    <w:rsid w:val="00824168"/>
    <w:rsid w:val="00824939"/>
    <w:rsid w:val="00824FED"/>
    <w:rsid w:val="0082580B"/>
    <w:rsid w:val="00825E88"/>
    <w:rsid w:val="00826D3C"/>
    <w:rsid w:val="00830E78"/>
    <w:rsid w:val="008320E1"/>
    <w:rsid w:val="00833709"/>
    <w:rsid w:val="008337CF"/>
    <w:rsid w:val="00835BC7"/>
    <w:rsid w:val="00836865"/>
    <w:rsid w:val="008377EF"/>
    <w:rsid w:val="0084091A"/>
    <w:rsid w:val="00840E0C"/>
    <w:rsid w:val="00840E6D"/>
    <w:rsid w:val="00841FBA"/>
    <w:rsid w:val="00843B09"/>
    <w:rsid w:val="00851298"/>
    <w:rsid w:val="00851B80"/>
    <w:rsid w:val="00851C81"/>
    <w:rsid w:val="008533A8"/>
    <w:rsid w:val="0085533D"/>
    <w:rsid w:val="00857554"/>
    <w:rsid w:val="0086019C"/>
    <w:rsid w:val="008607E1"/>
    <w:rsid w:val="008623C7"/>
    <w:rsid w:val="008655D3"/>
    <w:rsid w:val="008701FA"/>
    <w:rsid w:val="0087304F"/>
    <w:rsid w:val="008735EA"/>
    <w:rsid w:val="00874A59"/>
    <w:rsid w:val="00875E5C"/>
    <w:rsid w:val="008812E3"/>
    <w:rsid w:val="008820B4"/>
    <w:rsid w:val="0088282B"/>
    <w:rsid w:val="0088385A"/>
    <w:rsid w:val="008903DE"/>
    <w:rsid w:val="00895700"/>
    <w:rsid w:val="00895DBE"/>
    <w:rsid w:val="0089745A"/>
    <w:rsid w:val="008A1F39"/>
    <w:rsid w:val="008A53A8"/>
    <w:rsid w:val="008B4182"/>
    <w:rsid w:val="008B7734"/>
    <w:rsid w:val="008C352E"/>
    <w:rsid w:val="008C57CF"/>
    <w:rsid w:val="008C5CBA"/>
    <w:rsid w:val="008C60E2"/>
    <w:rsid w:val="008C6B2F"/>
    <w:rsid w:val="008C7404"/>
    <w:rsid w:val="008D01EA"/>
    <w:rsid w:val="008D051E"/>
    <w:rsid w:val="008D0AB0"/>
    <w:rsid w:val="008D1CFD"/>
    <w:rsid w:val="008D1E35"/>
    <w:rsid w:val="008D2770"/>
    <w:rsid w:val="008D2F67"/>
    <w:rsid w:val="008D5357"/>
    <w:rsid w:val="008D5653"/>
    <w:rsid w:val="008D5A80"/>
    <w:rsid w:val="008E0C47"/>
    <w:rsid w:val="008E48E4"/>
    <w:rsid w:val="008E620A"/>
    <w:rsid w:val="008F0D0F"/>
    <w:rsid w:val="008F1BDF"/>
    <w:rsid w:val="008F3284"/>
    <w:rsid w:val="008F4B95"/>
    <w:rsid w:val="008F5768"/>
    <w:rsid w:val="008F5C5C"/>
    <w:rsid w:val="008F6585"/>
    <w:rsid w:val="008F7E1E"/>
    <w:rsid w:val="009003CA"/>
    <w:rsid w:val="00903424"/>
    <w:rsid w:val="00903A7D"/>
    <w:rsid w:val="00903CF6"/>
    <w:rsid w:val="00904206"/>
    <w:rsid w:val="00904EAE"/>
    <w:rsid w:val="009061D9"/>
    <w:rsid w:val="00906B9C"/>
    <w:rsid w:val="00906E3A"/>
    <w:rsid w:val="00907740"/>
    <w:rsid w:val="00907BC7"/>
    <w:rsid w:val="00907C33"/>
    <w:rsid w:val="00912005"/>
    <w:rsid w:val="009129D5"/>
    <w:rsid w:val="00912A6E"/>
    <w:rsid w:val="00912B4A"/>
    <w:rsid w:val="00913F6C"/>
    <w:rsid w:val="009169C2"/>
    <w:rsid w:val="00916D31"/>
    <w:rsid w:val="009225C1"/>
    <w:rsid w:val="00922824"/>
    <w:rsid w:val="0092493E"/>
    <w:rsid w:val="00924DF9"/>
    <w:rsid w:val="009260FE"/>
    <w:rsid w:val="00930A44"/>
    <w:rsid w:val="009318D5"/>
    <w:rsid w:val="00931DA8"/>
    <w:rsid w:val="00932914"/>
    <w:rsid w:val="00932CCE"/>
    <w:rsid w:val="009339D4"/>
    <w:rsid w:val="0093786B"/>
    <w:rsid w:val="00937EFB"/>
    <w:rsid w:val="00944A37"/>
    <w:rsid w:val="009450F9"/>
    <w:rsid w:val="009452F6"/>
    <w:rsid w:val="00945744"/>
    <w:rsid w:val="00951132"/>
    <w:rsid w:val="00951E6E"/>
    <w:rsid w:val="00952172"/>
    <w:rsid w:val="00957983"/>
    <w:rsid w:val="00957C47"/>
    <w:rsid w:val="0096022A"/>
    <w:rsid w:val="009604CE"/>
    <w:rsid w:val="0096068E"/>
    <w:rsid w:val="00960C90"/>
    <w:rsid w:val="009634A8"/>
    <w:rsid w:val="00964355"/>
    <w:rsid w:val="0096451F"/>
    <w:rsid w:val="0096567F"/>
    <w:rsid w:val="009676DA"/>
    <w:rsid w:val="009703CE"/>
    <w:rsid w:val="009746E0"/>
    <w:rsid w:val="00975208"/>
    <w:rsid w:val="00976DFE"/>
    <w:rsid w:val="00977E38"/>
    <w:rsid w:val="009853E5"/>
    <w:rsid w:val="009868A3"/>
    <w:rsid w:val="00987A24"/>
    <w:rsid w:val="009908AD"/>
    <w:rsid w:val="00991DD6"/>
    <w:rsid w:val="00991DFD"/>
    <w:rsid w:val="009927CB"/>
    <w:rsid w:val="00993711"/>
    <w:rsid w:val="009957D0"/>
    <w:rsid w:val="009979D5"/>
    <w:rsid w:val="009A0037"/>
    <w:rsid w:val="009A034A"/>
    <w:rsid w:val="009A1501"/>
    <w:rsid w:val="009A2300"/>
    <w:rsid w:val="009A5B5D"/>
    <w:rsid w:val="009B0663"/>
    <w:rsid w:val="009B09A9"/>
    <w:rsid w:val="009B491F"/>
    <w:rsid w:val="009B5827"/>
    <w:rsid w:val="009B6986"/>
    <w:rsid w:val="009B79C0"/>
    <w:rsid w:val="009C1CD1"/>
    <w:rsid w:val="009C35B5"/>
    <w:rsid w:val="009C44BF"/>
    <w:rsid w:val="009C5A9C"/>
    <w:rsid w:val="009D05AC"/>
    <w:rsid w:val="009D08DA"/>
    <w:rsid w:val="009D16E3"/>
    <w:rsid w:val="009D174F"/>
    <w:rsid w:val="009D18CE"/>
    <w:rsid w:val="009D2E33"/>
    <w:rsid w:val="009D5681"/>
    <w:rsid w:val="009D693A"/>
    <w:rsid w:val="009D7919"/>
    <w:rsid w:val="009E335C"/>
    <w:rsid w:val="009E33E5"/>
    <w:rsid w:val="009E402A"/>
    <w:rsid w:val="009E4C49"/>
    <w:rsid w:val="009E611E"/>
    <w:rsid w:val="009E7170"/>
    <w:rsid w:val="009F2719"/>
    <w:rsid w:val="009F2D02"/>
    <w:rsid w:val="009F3770"/>
    <w:rsid w:val="009F38FD"/>
    <w:rsid w:val="009F39F2"/>
    <w:rsid w:val="009F4261"/>
    <w:rsid w:val="009F6E99"/>
    <w:rsid w:val="009F7AB1"/>
    <w:rsid w:val="00A027A1"/>
    <w:rsid w:val="00A042E5"/>
    <w:rsid w:val="00A05DDF"/>
    <w:rsid w:val="00A07285"/>
    <w:rsid w:val="00A076D7"/>
    <w:rsid w:val="00A10680"/>
    <w:rsid w:val="00A12338"/>
    <w:rsid w:val="00A14651"/>
    <w:rsid w:val="00A161E6"/>
    <w:rsid w:val="00A2086F"/>
    <w:rsid w:val="00A216D8"/>
    <w:rsid w:val="00A220CD"/>
    <w:rsid w:val="00A22DE8"/>
    <w:rsid w:val="00A259D5"/>
    <w:rsid w:val="00A25F54"/>
    <w:rsid w:val="00A26DB8"/>
    <w:rsid w:val="00A301AB"/>
    <w:rsid w:val="00A37E09"/>
    <w:rsid w:val="00A41F1E"/>
    <w:rsid w:val="00A42DC3"/>
    <w:rsid w:val="00A4788F"/>
    <w:rsid w:val="00A47FB7"/>
    <w:rsid w:val="00A50130"/>
    <w:rsid w:val="00A51ACF"/>
    <w:rsid w:val="00A525C8"/>
    <w:rsid w:val="00A52810"/>
    <w:rsid w:val="00A5457F"/>
    <w:rsid w:val="00A567A3"/>
    <w:rsid w:val="00A6031E"/>
    <w:rsid w:val="00A637BF"/>
    <w:rsid w:val="00A6381D"/>
    <w:rsid w:val="00A63E02"/>
    <w:rsid w:val="00A65423"/>
    <w:rsid w:val="00A67256"/>
    <w:rsid w:val="00A71946"/>
    <w:rsid w:val="00A73F07"/>
    <w:rsid w:val="00A75F9B"/>
    <w:rsid w:val="00A80BE3"/>
    <w:rsid w:val="00A81D6E"/>
    <w:rsid w:val="00A83228"/>
    <w:rsid w:val="00A85B80"/>
    <w:rsid w:val="00A876F5"/>
    <w:rsid w:val="00A90324"/>
    <w:rsid w:val="00A920E3"/>
    <w:rsid w:val="00A93B77"/>
    <w:rsid w:val="00A94A32"/>
    <w:rsid w:val="00A95275"/>
    <w:rsid w:val="00A9537E"/>
    <w:rsid w:val="00A97BF4"/>
    <w:rsid w:val="00AA49CA"/>
    <w:rsid w:val="00AA56A1"/>
    <w:rsid w:val="00AA776A"/>
    <w:rsid w:val="00AA7A4A"/>
    <w:rsid w:val="00AB1E74"/>
    <w:rsid w:val="00AB648A"/>
    <w:rsid w:val="00AC02DD"/>
    <w:rsid w:val="00AC03CF"/>
    <w:rsid w:val="00AC0779"/>
    <w:rsid w:val="00AC09B2"/>
    <w:rsid w:val="00AC0BFE"/>
    <w:rsid w:val="00AC3086"/>
    <w:rsid w:val="00AC44F2"/>
    <w:rsid w:val="00AC4638"/>
    <w:rsid w:val="00AC5C7A"/>
    <w:rsid w:val="00AD0178"/>
    <w:rsid w:val="00AD150C"/>
    <w:rsid w:val="00AD431D"/>
    <w:rsid w:val="00AD5901"/>
    <w:rsid w:val="00AD64F2"/>
    <w:rsid w:val="00AD6AC2"/>
    <w:rsid w:val="00AD7E59"/>
    <w:rsid w:val="00AE1CBD"/>
    <w:rsid w:val="00AE2ECB"/>
    <w:rsid w:val="00AE4B3D"/>
    <w:rsid w:val="00AE5107"/>
    <w:rsid w:val="00AF0322"/>
    <w:rsid w:val="00AF0A65"/>
    <w:rsid w:val="00AF1826"/>
    <w:rsid w:val="00AF1AE7"/>
    <w:rsid w:val="00AF54ED"/>
    <w:rsid w:val="00AF588B"/>
    <w:rsid w:val="00B001E9"/>
    <w:rsid w:val="00B00472"/>
    <w:rsid w:val="00B00F32"/>
    <w:rsid w:val="00B01930"/>
    <w:rsid w:val="00B024EA"/>
    <w:rsid w:val="00B03513"/>
    <w:rsid w:val="00B06B81"/>
    <w:rsid w:val="00B10146"/>
    <w:rsid w:val="00B109DF"/>
    <w:rsid w:val="00B10FCC"/>
    <w:rsid w:val="00B11097"/>
    <w:rsid w:val="00B113B8"/>
    <w:rsid w:val="00B13B09"/>
    <w:rsid w:val="00B14D89"/>
    <w:rsid w:val="00B1717D"/>
    <w:rsid w:val="00B2076F"/>
    <w:rsid w:val="00B20B97"/>
    <w:rsid w:val="00B22442"/>
    <w:rsid w:val="00B23979"/>
    <w:rsid w:val="00B30A48"/>
    <w:rsid w:val="00B32651"/>
    <w:rsid w:val="00B327E5"/>
    <w:rsid w:val="00B340FB"/>
    <w:rsid w:val="00B362F2"/>
    <w:rsid w:val="00B3679F"/>
    <w:rsid w:val="00B36F6A"/>
    <w:rsid w:val="00B4008C"/>
    <w:rsid w:val="00B401EE"/>
    <w:rsid w:val="00B44645"/>
    <w:rsid w:val="00B453A3"/>
    <w:rsid w:val="00B45AB4"/>
    <w:rsid w:val="00B467EE"/>
    <w:rsid w:val="00B46B7B"/>
    <w:rsid w:val="00B4745D"/>
    <w:rsid w:val="00B5076B"/>
    <w:rsid w:val="00B51D08"/>
    <w:rsid w:val="00B524E7"/>
    <w:rsid w:val="00B5659E"/>
    <w:rsid w:val="00B56F15"/>
    <w:rsid w:val="00B61D4B"/>
    <w:rsid w:val="00B61E29"/>
    <w:rsid w:val="00B632DF"/>
    <w:rsid w:val="00B64311"/>
    <w:rsid w:val="00B67B14"/>
    <w:rsid w:val="00B67B52"/>
    <w:rsid w:val="00B70326"/>
    <w:rsid w:val="00B70B4D"/>
    <w:rsid w:val="00B71FEA"/>
    <w:rsid w:val="00B7332A"/>
    <w:rsid w:val="00B770F4"/>
    <w:rsid w:val="00B77496"/>
    <w:rsid w:val="00B80120"/>
    <w:rsid w:val="00B81878"/>
    <w:rsid w:val="00B81970"/>
    <w:rsid w:val="00B8355D"/>
    <w:rsid w:val="00B84651"/>
    <w:rsid w:val="00B853FA"/>
    <w:rsid w:val="00B867AC"/>
    <w:rsid w:val="00B87EB3"/>
    <w:rsid w:val="00B931D3"/>
    <w:rsid w:val="00B94175"/>
    <w:rsid w:val="00B95692"/>
    <w:rsid w:val="00B95DAE"/>
    <w:rsid w:val="00B9687A"/>
    <w:rsid w:val="00B96992"/>
    <w:rsid w:val="00BA2470"/>
    <w:rsid w:val="00BA5197"/>
    <w:rsid w:val="00BA7651"/>
    <w:rsid w:val="00BA765D"/>
    <w:rsid w:val="00BB2128"/>
    <w:rsid w:val="00BB3070"/>
    <w:rsid w:val="00BB30E5"/>
    <w:rsid w:val="00BC11C6"/>
    <w:rsid w:val="00BC383D"/>
    <w:rsid w:val="00BC486D"/>
    <w:rsid w:val="00BC760C"/>
    <w:rsid w:val="00BC7A84"/>
    <w:rsid w:val="00BC7EC7"/>
    <w:rsid w:val="00BD060C"/>
    <w:rsid w:val="00BD0E15"/>
    <w:rsid w:val="00BD1B78"/>
    <w:rsid w:val="00BD1C95"/>
    <w:rsid w:val="00BD457F"/>
    <w:rsid w:val="00BD48F3"/>
    <w:rsid w:val="00BD74ED"/>
    <w:rsid w:val="00BE13C7"/>
    <w:rsid w:val="00BE1AA3"/>
    <w:rsid w:val="00BE3F1E"/>
    <w:rsid w:val="00BE4766"/>
    <w:rsid w:val="00BE7495"/>
    <w:rsid w:val="00BF0844"/>
    <w:rsid w:val="00BF0D2C"/>
    <w:rsid w:val="00BF14D5"/>
    <w:rsid w:val="00BF51AD"/>
    <w:rsid w:val="00BF619A"/>
    <w:rsid w:val="00C01796"/>
    <w:rsid w:val="00C061CC"/>
    <w:rsid w:val="00C0678B"/>
    <w:rsid w:val="00C06F2C"/>
    <w:rsid w:val="00C114E1"/>
    <w:rsid w:val="00C11865"/>
    <w:rsid w:val="00C12687"/>
    <w:rsid w:val="00C12739"/>
    <w:rsid w:val="00C13250"/>
    <w:rsid w:val="00C14DE1"/>
    <w:rsid w:val="00C15A9D"/>
    <w:rsid w:val="00C16873"/>
    <w:rsid w:val="00C20789"/>
    <w:rsid w:val="00C236A9"/>
    <w:rsid w:val="00C24CD8"/>
    <w:rsid w:val="00C256B7"/>
    <w:rsid w:val="00C26592"/>
    <w:rsid w:val="00C339E8"/>
    <w:rsid w:val="00C34459"/>
    <w:rsid w:val="00C42869"/>
    <w:rsid w:val="00C42C2D"/>
    <w:rsid w:val="00C44320"/>
    <w:rsid w:val="00C44BCE"/>
    <w:rsid w:val="00C45F2D"/>
    <w:rsid w:val="00C46FD5"/>
    <w:rsid w:val="00C5126B"/>
    <w:rsid w:val="00C523D3"/>
    <w:rsid w:val="00C558AA"/>
    <w:rsid w:val="00C57272"/>
    <w:rsid w:val="00C57EF3"/>
    <w:rsid w:val="00C60288"/>
    <w:rsid w:val="00C6280E"/>
    <w:rsid w:val="00C63043"/>
    <w:rsid w:val="00C6397C"/>
    <w:rsid w:val="00C63B17"/>
    <w:rsid w:val="00C63B52"/>
    <w:rsid w:val="00C672ED"/>
    <w:rsid w:val="00C67561"/>
    <w:rsid w:val="00C675E3"/>
    <w:rsid w:val="00C70C18"/>
    <w:rsid w:val="00C7142C"/>
    <w:rsid w:val="00C72287"/>
    <w:rsid w:val="00C72BAF"/>
    <w:rsid w:val="00C7342F"/>
    <w:rsid w:val="00C73741"/>
    <w:rsid w:val="00C746F7"/>
    <w:rsid w:val="00C74DAB"/>
    <w:rsid w:val="00C7634D"/>
    <w:rsid w:val="00C7776B"/>
    <w:rsid w:val="00C7787F"/>
    <w:rsid w:val="00C809D4"/>
    <w:rsid w:val="00C82792"/>
    <w:rsid w:val="00C82ACA"/>
    <w:rsid w:val="00C82DF4"/>
    <w:rsid w:val="00C83A0F"/>
    <w:rsid w:val="00C84589"/>
    <w:rsid w:val="00C8508D"/>
    <w:rsid w:val="00C8525A"/>
    <w:rsid w:val="00C867B6"/>
    <w:rsid w:val="00C86C58"/>
    <w:rsid w:val="00C86E81"/>
    <w:rsid w:val="00C8735C"/>
    <w:rsid w:val="00C90837"/>
    <w:rsid w:val="00C916CC"/>
    <w:rsid w:val="00C9198A"/>
    <w:rsid w:val="00C92DEA"/>
    <w:rsid w:val="00C93448"/>
    <w:rsid w:val="00C95496"/>
    <w:rsid w:val="00C954AC"/>
    <w:rsid w:val="00C97C0B"/>
    <w:rsid w:val="00CA27DA"/>
    <w:rsid w:val="00CA2B74"/>
    <w:rsid w:val="00CA3A82"/>
    <w:rsid w:val="00CA3E63"/>
    <w:rsid w:val="00CA4912"/>
    <w:rsid w:val="00CA6342"/>
    <w:rsid w:val="00CA7D45"/>
    <w:rsid w:val="00CB0975"/>
    <w:rsid w:val="00CB1E65"/>
    <w:rsid w:val="00CB5910"/>
    <w:rsid w:val="00CB5BCB"/>
    <w:rsid w:val="00CB63C4"/>
    <w:rsid w:val="00CB68FA"/>
    <w:rsid w:val="00CB6CAD"/>
    <w:rsid w:val="00CC0105"/>
    <w:rsid w:val="00CC1D38"/>
    <w:rsid w:val="00CC2388"/>
    <w:rsid w:val="00CC2687"/>
    <w:rsid w:val="00CC2B50"/>
    <w:rsid w:val="00CC2E76"/>
    <w:rsid w:val="00CC30F9"/>
    <w:rsid w:val="00CC3BCC"/>
    <w:rsid w:val="00CC3BD9"/>
    <w:rsid w:val="00CC4CE5"/>
    <w:rsid w:val="00CC7259"/>
    <w:rsid w:val="00CD040A"/>
    <w:rsid w:val="00CD0882"/>
    <w:rsid w:val="00CD0B1C"/>
    <w:rsid w:val="00CD27D4"/>
    <w:rsid w:val="00CD2BFC"/>
    <w:rsid w:val="00CD5E93"/>
    <w:rsid w:val="00CD6AB0"/>
    <w:rsid w:val="00CD7134"/>
    <w:rsid w:val="00CE0DE7"/>
    <w:rsid w:val="00CE4A79"/>
    <w:rsid w:val="00CE5D14"/>
    <w:rsid w:val="00CE775D"/>
    <w:rsid w:val="00CF18D5"/>
    <w:rsid w:val="00CF1D19"/>
    <w:rsid w:val="00CF2EB5"/>
    <w:rsid w:val="00CF36AF"/>
    <w:rsid w:val="00CF386A"/>
    <w:rsid w:val="00CF399D"/>
    <w:rsid w:val="00CF3FF4"/>
    <w:rsid w:val="00CF5B7D"/>
    <w:rsid w:val="00CF5B97"/>
    <w:rsid w:val="00CF63EF"/>
    <w:rsid w:val="00CF70F5"/>
    <w:rsid w:val="00D04C1B"/>
    <w:rsid w:val="00D04ECC"/>
    <w:rsid w:val="00D07713"/>
    <w:rsid w:val="00D144A7"/>
    <w:rsid w:val="00D15561"/>
    <w:rsid w:val="00D157E3"/>
    <w:rsid w:val="00D15ADB"/>
    <w:rsid w:val="00D15F1B"/>
    <w:rsid w:val="00D162CD"/>
    <w:rsid w:val="00D2162F"/>
    <w:rsid w:val="00D21FE9"/>
    <w:rsid w:val="00D22CD5"/>
    <w:rsid w:val="00D22DAD"/>
    <w:rsid w:val="00D26DE5"/>
    <w:rsid w:val="00D27A29"/>
    <w:rsid w:val="00D3170D"/>
    <w:rsid w:val="00D326D0"/>
    <w:rsid w:val="00D33E77"/>
    <w:rsid w:val="00D34639"/>
    <w:rsid w:val="00D37E58"/>
    <w:rsid w:val="00D407D5"/>
    <w:rsid w:val="00D40D88"/>
    <w:rsid w:val="00D41D24"/>
    <w:rsid w:val="00D41DCC"/>
    <w:rsid w:val="00D42A0B"/>
    <w:rsid w:val="00D43252"/>
    <w:rsid w:val="00D43F2E"/>
    <w:rsid w:val="00D50803"/>
    <w:rsid w:val="00D526FA"/>
    <w:rsid w:val="00D52902"/>
    <w:rsid w:val="00D52CFA"/>
    <w:rsid w:val="00D530EA"/>
    <w:rsid w:val="00D55396"/>
    <w:rsid w:val="00D63141"/>
    <w:rsid w:val="00D63760"/>
    <w:rsid w:val="00D71E95"/>
    <w:rsid w:val="00D7643B"/>
    <w:rsid w:val="00D7782F"/>
    <w:rsid w:val="00D813D2"/>
    <w:rsid w:val="00D81D18"/>
    <w:rsid w:val="00D848E6"/>
    <w:rsid w:val="00D84A73"/>
    <w:rsid w:val="00D84FA8"/>
    <w:rsid w:val="00D87BDB"/>
    <w:rsid w:val="00D9237E"/>
    <w:rsid w:val="00D931A3"/>
    <w:rsid w:val="00D9377D"/>
    <w:rsid w:val="00D94C0B"/>
    <w:rsid w:val="00D97591"/>
    <w:rsid w:val="00DA34C2"/>
    <w:rsid w:val="00DA3907"/>
    <w:rsid w:val="00DA4134"/>
    <w:rsid w:val="00DA5CF2"/>
    <w:rsid w:val="00DB29B0"/>
    <w:rsid w:val="00DB7008"/>
    <w:rsid w:val="00DC0AE4"/>
    <w:rsid w:val="00DC192F"/>
    <w:rsid w:val="00DC1A51"/>
    <w:rsid w:val="00DD0899"/>
    <w:rsid w:val="00DD0DBF"/>
    <w:rsid w:val="00DD14D7"/>
    <w:rsid w:val="00DD30E5"/>
    <w:rsid w:val="00DD4F35"/>
    <w:rsid w:val="00DD79DD"/>
    <w:rsid w:val="00DE22E2"/>
    <w:rsid w:val="00DE2344"/>
    <w:rsid w:val="00DE283D"/>
    <w:rsid w:val="00DE56F5"/>
    <w:rsid w:val="00DE64B0"/>
    <w:rsid w:val="00DE6CED"/>
    <w:rsid w:val="00DE7CD4"/>
    <w:rsid w:val="00DF0976"/>
    <w:rsid w:val="00DF20A1"/>
    <w:rsid w:val="00DF2CA9"/>
    <w:rsid w:val="00DF2CCF"/>
    <w:rsid w:val="00DF2D38"/>
    <w:rsid w:val="00DF427A"/>
    <w:rsid w:val="00DF6057"/>
    <w:rsid w:val="00E01FBA"/>
    <w:rsid w:val="00E02BC4"/>
    <w:rsid w:val="00E03162"/>
    <w:rsid w:val="00E03A90"/>
    <w:rsid w:val="00E03ECC"/>
    <w:rsid w:val="00E06052"/>
    <w:rsid w:val="00E06C29"/>
    <w:rsid w:val="00E11840"/>
    <w:rsid w:val="00E13D6E"/>
    <w:rsid w:val="00E149B3"/>
    <w:rsid w:val="00E15AEC"/>
    <w:rsid w:val="00E16A2E"/>
    <w:rsid w:val="00E202C0"/>
    <w:rsid w:val="00E220EE"/>
    <w:rsid w:val="00E22451"/>
    <w:rsid w:val="00E22BFA"/>
    <w:rsid w:val="00E245E9"/>
    <w:rsid w:val="00E25C52"/>
    <w:rsid w:val="00E26FA5"/>
    <w:rsid w:val="00E27C77"/>
    <w:rsid w:val="00E3041D"/>
    <w:rsid w:val="00E30866"/>
    <w:rsid w:val="00E31886"/>
    <w:rsid w:val="00E336F8"/>
    <w:rsid w:val="00E3482E"/>
    <w:rsid w:val="00E34AAB"/>
    <w:rsid w:val="00E351A8"/>
    <w:rsid w:val="00E36FD8"/>
    <w:rsid w:val="00E37B4C"/>
    <w:rsid w:val="00E40DC8"/>
    <w:rsid w:val="00E40E71"/>
    <w:rsid w:val="00E41221"/>
    <w:rsid w:val="00E41A4A"/>
    <w:rsid w:val="00E4305F"/>
    <w:rsid w:val="00E4409E"/>
    <w:rsid w:val="00E44E5D"/>
    <w:rsid w:val="00E4511F"/>
    <w:rsid w:val="00E45F30"/>
    <w:rsid w:val="00E465D0"/>
    <w:rsid w:val="00E466BE"/>
    <w:rsid w:val="00E513AF"/>
    <w:rsid w:val="00E52CB6"/>
    <w:rsid w:val="00E541FC"/>
    <w:rsid w:val="00E60D5F"/>
    <w:rsid w:val="00E614C5"/>
    <w:rsid w:val="00E6351E"/>
    <w:rsid w:val="00E63E51"/>
    <w:rsid w:val="00E66633"/>
    <w:rsid w:val="00E72A54"/>
    <w:rsid w:val="00E73143"/>
    <w:rsid w:val="00E75330"/>
    <w:rsid w:val="00E754B7"/>
    <w:rsid w:val="00E768FD"/>
    <w:rsid w:val="00E76DAA"/>
    <w:rsid w:val="00E76F6A"/>
    <w:rsid w:val="00E80BDF"/>
    <w:rsid w:val="00E81105"/>
    <w:rsid w:val="00E82445"/>
    <w:rsid w:val="00E835B3"/>
    <w:rsid w:val="00E84B50"/>
    <w:rsid w:val="00E87B20"/>
    <w:rsid w:val="00E87B7B"/>
    <w:rsid w:val="00E94716"/>
    <w:rsid w:val="00E97BF9"/>
    <w:rsid w:val="00E97C36"/>
    <w:rsid w:val="00EA025C"/>
    <w:rsid w:val="00EA1456"/>
    <w:rsid w:val="00EA24E0"/>
    <w:rsid w:val="00EA2E29"/>
    <w:rsid w:val="00EA5BA4"/>
    <w:rsid w:val="00EA7196"/>
    <w:rsid w:val="00EB198C"/>
    <w:rsid w:val="00EC042B"/>
    <w:rsid w:val="00EC0E7D"/>
    <w:rsid w:val="00EC1303"/>
    <w:rsid w:val="00EC147C"/>
    <w:rsid w:val="00EC2CC5"/>
    <w:rsid w:val="00EC2DFC"/>
    <w:rsid w:val="00EC336E"/>
    <w:rsid w:val="00EC35EE"/>
    <w:rsid w:val="00EC369B"/>
    <w:rsid w:val="00EC53AF"/>
    <w:rsid w:val="00ED0093"/>
    <w:rsid w:val="00ED047C"/>
    <w:rsid w:val="00ED069A"/>
    <w:rsid w:val="00ED2253"/>
    <w:rsid w:val="00ED2CE8"/>
    <w:rsid w:val="00ED31CE"/>
    <w:rsid w:val="00ED4430"/>
    <w:rsid w:val="00ED4857"/>
    <w:rsid w:val="00EE07A8"/>
    <w:rsid w:val="00EE36C5"/>
    <w:rsid w:val="00EE4D00"/>
    <w:rsid w:val="00EE4FDB"/>
    <w:rsid w:val="00EE721D"/>
    <w:rsid w:val="00EE7ACC"/>
    <w:rsid w:val="00EF25BC"/>
    <w:rsid w:val="00EF2760"/>
    <w:rsid w:val="00EF33ED"/>
    <w:rsid w:val="00EF37BE"/>
    <w:rsid w:val="00EF41F3"/>
    <w:rsid w:val="00EF485C"/>
    <w:rsid w:val="00EF4DE6"/>
    <w:rsid w:val="00EF56FE"/>
    <w:rsid w:val="00EF767E"/>
    <w:rsid w:val="00F0034F"/>
    <w:rsid w:val="00F028CE"/>
    <w:rsid w:val="00F04EA1"/>
    <w:rsid w:val="00F056FC"/>
    <w:rsid w:val="00F0648F"/>
    <w:rsid w:val="00F07230"/>
    <w:rsid w:val="00F07AC8"/>
    <w:rsid w:val="00F13042"/>
    <w:rsid w:val="00F1465F"/>
    <w:rsid w:val="00F1471F"/>
    <w:rsid w:val="00F21083"/>
    <w:rsid w:val="00F215F2"/>
    <w:rsid w:val="00F22110"/>
    <w:rsid w:val="00F22BF6"/>
    <w:rsid w:val="00F24BDF"/>
    <w:rsid w:val="00F2576B"/>
    <w:rsid w:val="00F266D7"/>
    <w:rsid w:val="00F26B6F"/>
    <w:rsid w:val="00F279CD"/>
    <w:rsid w:val="00F33511"/>
    <w:rsid w:val="00F3376F"/>
    <w:rsid w:val="00F34F8A"/>
    <w:rsid w:val="00F372E5"/>
    <w:rsid w:val="00F37DCF"/>
    <w:rsid w:val="00F417AA"/>
    <w:rsid w:val="00F438EB"/>
    <w:rsid w:val="00F456E3"/>
    <w:rsid w:val="00F51D6B"/>
    <w:rsid w:val="00F537F1"/>
    <w:rsid w:val="00F53845"/>
    <w:rsid w:val="00F55143"/>
    <w:rsid w:val="00F57F82"/>
    <w:rsid w:val="00F601C8"/>
    <w:rsid w:val="00F62250"/>
    <w:rsid w:val="00F635EA"/>
    <w:rsid w:val="00F6703E"/>
    <w:rsid w:val="00F70F90"/>
    <w:rsid w:val="00F712D0"/>
    <w:rsid w:val="00F71426"/>
    <w:rsid w:val="00F7342B"/>
    <w:rsid w:val="00F736FC"/>
    <w:rsid w:val="00F738FD"/>
    <w:rsid w:val="00F758C7"/>
    <w:rsid w:val="00F7672F"/>
    <w:rsid w:val="00F77343"/>
    <w:rsid w:val="00F77B4C"/>
    <w:rsid w:val="00F77F4D"/>
    <w:rsid w:val="00F810F5"/>
    <w:rsid w:val="00F81885"/>
    <w:rsid w:val="00F81F3D"/>
    <w:rsid w:val="00F83EE9"/>
    <w:rsid w:val="00F87FE2"/>
    <w:rsid w:val="00F92E24"/>
    <w:rsid w:val="00F937DE"/>
    <w:rsid w:val="00F93FDD"/>
    <w:rsid w:val="00F94DCE"/>
    <w:rsid w:val="00F97BB2"/>
    <w:rsid w:val="00FA0B04"/>
    <w:rsid w:val="00FA13A1"/>
    <w:rsid w:val="00FA42D2"/>
    <w:rsid w:val="00FA4AC4"/>
    <w:rsid w:val="00FA6089"/>
    <w:rsid w:val="00FA71D4"/>
    <w:rsid w:val="00FA77BF"/>
    <w:rsid w:val="00FA7A91"/>
    <w:rsid w:val="00FA7FAA"/>
    <w:rsid w:val="00FB100E"/>
    <w:rsid w:val="00FB4B20"/>
    <w:rsid w:val="00FB4EC7"/>
    <w:rsid w:val="00FB5D14"/>
    <w:rsid w:val="00FB6653"/>
    <w:rsid w:val="00FC0DFD"/>
    <w:rsid w:val="00FC1E46"/>
    <w:rsid w:val="00FC221B"/>
    <w:rsid w:val="00FC3AE9"/>
    <w:rsid w:val="00FC4BA3"/>
    <w:rsid w:val="00FC525C"/>
    <w:rsid w:val="00FC6213"/>
    <w:rsid w:val="00FD0BFE"/>
    <w:rsid w:val="00FD1F14"/>
    <w:rsid w:val="00FD2DAA"/>
    <w:rsid w:val="00FD2DC5"/>
    <w:rsid w:val="00FD4D6D"/>
    <w:rsid w:val="00FD50CF"/>
    <w:rsid w:val="00FD6966"/>
    <w:rsid w:val="00FD7C22"/>
    <w:rsid w:val="00FE05DE"/>
    <w:rsid w:val="00FE2085"/>
    <w:rsid w:val="00FE25CB"/>
    <w:rsid w:val="00FE305E"/>
    <w:rsid w:val="00FE6900"/>
    <w:rsid w:val="00FE6F94"/>
    <w:rsid w:val="00FE780E"/>
    <w:rsid w:val="00FE7B6A"/>
    <w:rsid w:val="00FF12CC"/>
    <w:rsid w:val="00FF1FE9"/>
    <w:rsid w:val="00FF2887"/>
    <w:rsid w:val="00FF3AD9"/>
    <w:rsid w:val="00FF4A03"/>
    <w:rsid w:val="00FF4C5D"/>
    <w:rsid w:val="00FF56F5"/>
    <w:rsid w:val="00FF6133"/>
    <w:rsid w:val="00FF63B5"/>
    <w:rsid w:val="00FF6EBC"/>
    <w:rsid w:val="00FF702D"/>
    <w:rsid w:val="00FF7995"/>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D270A"/>
  <w15:chartTrackingRefBased/>
  <w15:docId w15:val="{D328805D-E420-4539-A8F5-A35C0F58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42"/>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 w:type="paragraph" w:customStyle="1" w:styleId="Style1">
    <w:name w:val="Style1"/>
    <w:next w:val="Normal"/>
    <w:qFormat/>
    <w:rsid w:val="00FD2DAA"/>
    <w:pPr>
      <w:ind w:left="504" w:hanging="504"/>
      <w:jc w:val="both"/>
    </w:pPr>
    <w:rPr>
      <w:rFonts w:ascii="Browallia New" w:eastAsia="Times New Roman" w:hAnsi="Browallia New" w:cs="Browallia New"/>
      <w:sz w:val="26"/>
      <w:szCs w:val="26"/>
      <w:lang w:val="en-GB"/>
    </w:rPr>
  </w:style>
  <w:style w:type="paragraph" w:styleId="BodyTextIndent">
    <w:name w:val="Body Text Indent"/>
    <w:basedOn w:val="Normal"/>
    <w:link w:val="BodyTextIndentChar"/>
    <w:rsid w:val="00FF6133"/>
    <w:pPr>
      <w:spacing w:after="0" w:line="240" w:lineRule="auto"/>
      <w:ind w:left="720"/>
      <w:jc w:val="both"/>
    </w:pPr>
    <w:rPr>
      <w:rFonts w:ascii="Times New Roman" w:eastAsia="Times New Roman" w:hAnsi="Times New Roman"/>
      <w:sz w:val="24"/>
      <w:szCs w:val="24"/>
      <w:lang w:bidi="th-TH"/>
    </w:rPr>
  </w:style>
  <w:style w:type="character" w:customStyle="1" w:styleId="BodyTextIndentChar">
    <w:name w:val="Body Text Indent Char"/>
    <w:link w:val="BodyTextIndent"/>
    <w:rsid w:val="00FF613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7180">
      <w:bodyDiv w:val="1"/>
      <w:marLeft w:val="0"/>
      <w:marRight w:val="0"/>
      <w:marTop w:val="0"/>
      <w:marBottom w:val="0"/>
      <w:divBdr>
        <w:top w:val="none" w:sz="0" w:space="0" w:color="auto"/>
        <w:left w:val="none" w:sz="0" w:space="0" w:color="auto"/>
        <w:bottom w:val="none" w:sz="0" w:space="0" w:color="auto"/>
        <w:right w:val="none" w:sz="0" w:space="0" w:color="auto"/>
      </w:divBdr>
    </w:div>
    <w:div w:id="711722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00837627">
      <w:bodyDiv w:val="1"/>
      <w:marLeft w:val="0"/>
      <w:marRight w:val="0"/>
      <w:marTop w:val="0"/>
      <w:marBottom w:val="0"/>
      <w:divBdr>
        <w:top w:val="none" w:sz="0" w:space="0" w:color="auto"/>
        <w:left w:val="none" w:sz="0" w:space="0" w:color="auto"/>
        <w:bottom w:val="none" w:sz="0" w:space="0" w:color="auto"/>
        <w:right w:val="none" w:sz="0" w:space="0" w:color="auto"/>
      </w:divBdr>
    </w:div>
    <w:div w:id="665089694">
      <w:bodyDiv w:val="1"/>
      <w:marLeft w:val="0"/>
      <w:marRight w:val="0"/>
      <w:marTop w:val="0"/>
      <w:marBottom w:val="0"/>
      <w:divBdr>
        <w:top w:val="none" w:sz="0" w:space="0" w:color="auto"/>
        <w:left w:val="none" w:sz="0" w:space="0" w:color="auto"/>
        <w:bottom w:val="none" w:sz="0" w:space="0" w:color="auto"/>
        <w:right w:val="none" w:sz="0" w:space="0" w:color="auto"/>
      </w:divBdr>
    </w:div>
    <w:div w:id="9115023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2705858">
      <w:bodyDiv w:val="1"/>
      <w:marLeft w:val="0"/>
      <w:marRight w:val="0"/>
      <w:marTop w:val="0"/>
      <w:marBottom w:val="0"/>
      <w:divBdr>
        <w:top w:val="none" w:sz="0" w:space="0" w:color="auto"/>
        <w:left w:val="none" w:sz="0" w:space="0" w:color="auto"/>
        <w:bottom w:val="none" w:sz="0" w:space="0" w:color="auto"/>
        <w:right w:val="none" w:sz="0" w:space="0" w:color="auto"/>
      </w:divBdr>
    </w:div>
    <w:div w:id="1087963651">
      <w:bodyDiv w:val="1"/>
      <w:marLeft w:val="0"/>
      <w:marRight w:val="0"/>
      <w:marTop w:val="0"/>
      <w:marBottom w:val="0"/>
      <w:divBdr>
        <w:top w:val="none" w:sz="0" w:space="0" w:color="auto"/>
        <w:left w:val="none" w:sz="0" w:space="0" w:color="auto"/>
        <w:bottom w:val="none" w:sz="0" w:space="0" w:color="auto"/>
        <w:right w:val="none" w:sz="0" w:space="0" w:color="auto"/>
      </w:divBdr>
    </w:div>
    <w:div w:id="1201627949">
      <w:bodyDiv w:val="1"/>
      <w:marLeft w:val="0"/>
      <w:marRight w:val="0"/>
      <w:marTop w:val="0"/>
      <w:marBottom w:val="0"/>
      <w:divBdr>
        <w:top w:val="none" w:sz="0" w:space="0" w:color="auto"/>
        <w:left w:val="none" w:sz="0" w:space="0" w:color="auto"/>
        <w:bottom w:val="none" w:sz="0" w:space="0" w:color="auto"/>
        <w:right w:val="none" w:sz="0" w:space="0" w:color="auto"/>
      </w:divBdr>
    </w:div>
    <w:div w:id="1601647908">
      <w:bodyDiv w:val="1"/>
      <w:marLeft w:val="0"/>
      <w:marRight w:val="0"/>
      <w:marTop w:val="0"/>
      <w:marBottom w:val="0"/>
      <w:divBdr>
        <w:top w:val="none" w:sz="0" w:space="0" w:color="auto"/>
        <w:left w:val="none" w:sz="0" w:space="0" w:color="auto"/>
        <w:bottom w:val="none" w:sz="0" w:space="0" w:color="auto"/>
        <w:right w:val="none" w:sz="0" w:space="0" w:color="auto"/>
      </w:divBdr>
    </w:div>
    <w:div w:id="170506253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666EB-F24C-4CC2-83FB-FC5D0A03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661</TotalTime>
  <Pages>15</Pages>
  <Words>4494</Words>
  <Characters>26206</Characters>
  <Application>Microsoft Office Word</Application>
  <DocSecurity>0</DocSecurity>
  <Lines>2620</Lines>
  <Paragraphs>1534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Sasipim Wasanchuenchokechai (TH)</cp:lastModifiedBy>
  <cp:revision>104</cp:revision>
  <cp:lastPrinted>2021-08-09T08:20:00Z</cp:lastPrinted>
  <dcterms:created xsi:type="dcterms:W3CDTF">2021-08-06T09:28:00Z</dcterms:created>
  <dcterms:modified xsi:type="dcterms:W3CDTF">2021-08-10T11:05:00Z</dcterms:modified>
</cp:coreProperties>
</file>