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4B33E" w14:textId="77777777" w:rsidR="00C96249" w:rsidRPr="000A3EB8" w:rsidRDefault="00C96249" w:rsidP="00C96249">
      <w:pPr>
        <w:ind w:left="540"/>
        <w:jc w:val="left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30DD37A7" w14:textId="77777777" w:rsidR="00C96249" w:rsidRPr="000A3EB8" w:rsidRDefault="00C96249" w:rsidP="00C96249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1ACCB40" w14:textId="77777777" w:rsidR="00C96249" w:rsidRPr="000A3EB8" w:rsidRDefault="00C96249" w:rsidP="00C96249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4CFE17F6" w14:textId="77777777" w:rsidR="00C96249" w:rsidRPr="000A3EB8" w:rsidRDefault="00C96249" w:rsidP="00C96249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0A3EB8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0A3EB8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05CF2AA" w14:textId="77777777" w:rsidR="00C96249" w:rsidRDefault="00C96249" w:rsidP="00C96249">
      <w:pPr>
        <w:tabs>
          <w:tab w:val="left" w:pos="7200"/>
        </w:tabs>
        <w:ind w:left="540"/>
        <w:jc w:val="left"/>
        <w:rPr>
          <w:rFonts w:ascii="Browallia New" w:hAnsi="Browallia New" w:cs="Browallia New"/>
          <w:b/>
          <w:bCs/>
          <w:sz w:val="28"/>
          <w:szCs w:val="28"/>
        </w:rPr>
        <w:sectPr w:rsidR="00C96249" w:rsidSect="0050455A">
          <w:headerReference w:type="default" r:id="rId8"/>
          <w:footerReference w:type="default" r:id="rId9"/>
          <w:pgSz w:w="11906" w:h="16838" w:code="9"/>
          <w:pgMar w:top="4176" w:right="2880" w:bottom="10080" w:left="1728" w:header="706" w:footer="576" w:gutter="0"/>
          <w:cols w:space="720"/>
        </w:sect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Pr="000A3EB8">
        <w:rPr>
          <w:rFonts w:ascii="Browallia New" w:hAnsi="Browallia New" w:cs="Browallia New"/>
          <w:b/>
          <w:bCs/>
          <w:sz w:val="28"/>
          <w:szCs w:val="28"/>
        </w:rPr>
        <w:t xml:space="preserve">30 </w:t>
      </w:r>
      <w:r w:rsidRPr="000A3EB8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มิถุนายน พ.ศ. </w:t>
      </w:r>
      <w:r w:rsidRPr="000A3EB8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6B401F1D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รายงานการสอบทาน</w:t>
      </w:r>
      <w:bookmarkStart w:id="0" w:name="_GoBack"/>
      <w:bookmarkEnd w:id="0"/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ข้อมูลทางการเงินระหว่างกาลโดยผู้สอบบัญชีรับอนุญาต</w:t>
      </w:r>
    </w:p>
    <w:p w14:paraId="15F69A9E" w14:textId="77777777" w:rsidR="00C96249" w:rsidRPr="008275E1" w:rsidRDefault="00C96249" w:rsidP="00C9624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0965546" w14:textId="77777777" w:rsidR="00C96249" w:rsidRPr="008275E1" w:rsidRDefault="00C96249" w:rsidP="00C9624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>บริษัท ไพร์ม โรด เพาเวอร์ จำกัด (มหาชน)</w:t>
      </w:r>
    </w:p>
    <w:p w14:paraId="125228E9" w14:textId="77777777" w:rsidR="00C96249" w:rsidRPr="008275E1" w:rsidRDefault="00C96249" w:rsidP="00C9624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4F83B3F" w14:textId="77777777" w:rsidR="00C96249" w:rsidRPr="008275E1" w:rsidRDefault="00C96249" w:rsidP="00C962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8275E1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8275E1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0A3EB8">
        <w:rPr>
          <w:rFonts w:ascii="Browallia New" w:hAnsi="Browallia New" w:cs="Browallia New"/>
          <w:sz w:val="26"/>
          <w:szCs w:val="26"/>
        </w:rPr>
        <w:t>30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0A3EB8">
        <w:rPr>
          <w:rFonts w:ascii="Browallia New" w:hAnsi="Browallia New" w:cs="Browallia New"/>
          <w:sz w:val="26"/>
          <w:szCs w:val="26"/>
        </w:rPr>
        <w:t>2564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 w:rsidRPr="008275E1">
        <w:rPr>
          <w:rFonts w:ascii="Browallia New" w:hAnsi="Browallia New" w:cs="Browallia New"/>
          <w:sz w:val="26"/>
          <w:szCs w:val="26"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8275E1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8275E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8275E1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8275E1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8275E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</w:t>
      </w:r>
      <w:r w:rsidRPr="008275E1">
        <w:rPr>
          <w:rFonts w:ascii="Browallia New" w:hAnsi="Browallia New" w:cs="Browallia New"/>
          <w:sz w:val="26"/>
          <w:szCs w:val="26"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0A3EB8">
        <w:rPr>
          <w:rFonts w:ascii="Browallia New" w:hAnsi="Browallia New" w:cs="Browallia New"/>
          <w:sz w:val="26"/>
          <w:szCs w:val="26"/>
        </w:rPr>
        <w:t>34</w:t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</w:t>
      </w:r>
      <w:r w:rsidRPr="008275E1">
        <w:rPr>
          <w:rFonts w:ascii="Browallia New" w:hAnsi="Browallia New" w:cs="Browallia New"/>
          <w:spacing w:val="-6"/>
          <w:sz w:val="26"/>
          <w:szCs w:val="26"/>
          <w:cs/>
        </w:rPr>
        <w:t>ข้อสรุปเกี่ยวกับข้อมูลทางการเงินรวมและ</w:t>
      </w:r>
      <w:r w:rsidRPr="008275E1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8275E1">
        <w:rPr>
          <w:rFonts w:ascii="Browallia New" w:hAnsi="Browallia New" w:cs="Browallia New"/>
          <w:sz w:val="26"/>
          <w:szCs w:val="26"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205E076" w14:textId="77777777" w:rsidR="00C96249" w:rsidRPr="008275E1" w:rsidRDefault="00C96249" w:rsidP="00C9624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6810361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E6B8B75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ED204EE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0A3EB8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14215C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150ACD9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1F03E64A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3A6561C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0A3EB8">
        <w:rPr>
          <w:rFonts w:ascii="Browallia New" w:hAnsi="Browallia New" w:cs="Browallia New"/>
          <w:sz w:val="26"/>
          <w:szCs w:val="26"/>
        </w:rPr>
        <w:t>34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F4256F9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3F0F7064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E576F50" w14:textId="77777777" w:rsidR="00C96249" w:rsidRPr="005F47C3" w:rsidRDefault="00C96249" w:rsidP="00C96249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0B5638BE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CB7AFD" w14:textId="77777777" w:rsidR="00C96249" w:rsidRDefault="00C96249" w:rsidP="00C9624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39E498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038D42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4F085A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002356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46E2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วิเชียร  กิ่งมนตรี</w:t>
      </w:r>
    </w:p>
    <w:p w14:paraId="54586E63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Pr="000A3EB8">
        <w:rPr>
          <w:rFonts w:ascii="Browallia New" w:hAnsi="Browallia New" w:cs="Browallia New"/>
          <w:sz w:val="26"/>
          <w:szCs w:val="26"/>
        </w:rPr>
        <w:t>3977</w:t>
      </w:r>
    </w:p>
    <w:p w14:paraId="5F8FA521" w14:textId="77777777" w:rsidR="00C96249" w:rsidRPr="005F47C3" w:rsidRDefault="00C96249" w:rsidP="00C962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6950C" w14:textId="7ACC9FD1" w:rsidR="004305DA" w:rsidRPr="00C96249" w:rsidRDefault="00C96249" w:rsidP="00C96249">
      <w:pPr>
        <w:jc w:val="thaiDistribute"/>
        <w:rPr>
          <w:rFonts w:ascii="Browallia New" w:hAnsi="Browallia New" w:cs="Browallia New" w:hint="cs"/>
          <w:b/>
          <w:bCs/>
          <w:sz w:val="28"/>
          <w:szCs w:val="28"/>
          <w:cs/>
        </w:rPr>
      </w:pPr>
      <w:r w:rsidRPr="000A3EB8">
        <w:rPr>
          <w:rFonts w:ascii="Browallia New" w:hAnsi="Browallia New" w:cs="Browallia New"/>
          <w:sz w:val="26"/>
          <w:szCs w:val="26"/>
        </w:rPr>
        <w:t>10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204305">
        <w:rPr>
          <w:rFonts w:ascii="Browallia New" w:hAnsi="Browallia New" w:cs="Browallia New"/>
          <w:sz w:val="26"/>
          <w:szCs w:val="26"/>
        </w:rPr>
        <w:t xml:space="preserve"> </w:t>
      </w:r>
      <w:r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A3EB8">
        <w:rPr>
          <w:rFonts w:ascii="Browallia New" w:hAnsi="Browallia New" w:cs="Browallia New"/>
          <w:sz w:val="26"/>
          <w:szCs w:val="26"/>
        </w:rPr>
        <w:t>2564</w:t>
      </w:r>
    </w:p>
    <w:sectPr w:rsidR="004305DA" w:rsidRPr="00C96249" w:rsidSect="00C96249">
      <w:pgSz w:w="11906" w:h="16838" w:code="9"/>
      <w:pgMar w:top="3139" w:right="746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98C7B" w14:textId="77777777" w:rsidR="00204385" w:rsidRDefault="00204385">
      <w:r>
        <w:separator/>
      </w:r>
    </w:p>
  </w:endnote>
  <w:endnote w:type="continuationSeparator" w:id="0">
    <w:p w14:paraId="448925DD" w14:textId="77777777" w:rsidR="00204385" w:rsidRDefault="0020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5BA82" w14:textId="77777777" w:rsidR="00204385" w:rsidRDefault="00204385">
      <w:r>
        <w:separator/>
      </w:r>
    </w:p>
  </w:footnote>
  <w:footnote w:type="continuationSeparator" w:id="0">
    <w:p w14:paraId="56982CBE" w14:textId="77777777" w:rsidR="00204385" w:rsidRDefault="00204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D3FE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4FC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70F9"/>
    <w:rsid w:val="002A383D"/>
    <w:rsid w:val="002A5DD7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112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301F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5031"/>
    <w:rsid w:val="00826180"/>
    <w:rsid w:val="008275E1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175FB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4CA2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F7A"/>
    <w:rsid w:val="00BB7A68"/>
    <w:rsid w:val="00BB7BA1"/>
    <w:rsid w:val="00BC131A"/>
    <w:rsid w:val="00BC26A3"/>
    <w:rsid w:val="00BC2814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E23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249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|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82810-B0CF-481C-B1C6-7AC9A6E1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Nariti Boonsak</cp:lastModifiedBy>
  <cp:revision>75</cp:revision>
  <cp:lastPrinted>2021-08-05T01:40:00Z</cp:lastPrinted>
  <dcterms:created xsi:type="dcterms:W3CDTF">2019-05-03T18:42:00Z</dcterms:created>
  <dcterms:modified xsi:type="dcterms:W3CDTF">2021-08-10T11:59:00Z</dcterms:modified>
</cp:coreProperties>
</file>