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A0" w:firstRow="1" w:lastRow="0" w:firstColumn="1" w:lastColumn="1" w:noHBand="0" w:noVBand="0"/>
      </w:tblPr>
      <w:tblGrid>
        <w:gridCol w:w="2628"/>
        <w:gridCol w:w="6960"/>
      </w:tblGrid>
      <w:tr w:rsidR="000604D6" w:rsidRPr="001D2252" w14:paraId="26D220F0" w14:textId="77777777" w:rsidTr="00EE43B3">
        <w:trPr>
          <w:trHeight w:val="2865"/>
        </w:trPr>
        <w:tc>
          <w:tcPr>
            <w:tcW w:w="2628" w:type="dxa"/>
          </w:tcPr>
          <w:p w14:paraId="716441F8" w14:textId="032CB899" w:rsidR="00247306" w:rsidRPr="001D2252" w:rsidRDefault="00247306" w:rsidP="00B042B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60" w:type="dxa"/>
            <w:vAlign w:val="center"/>
          </w:tcPr>
          <w:p w14:paraId="2E43BA56" w14:textId="77777777" w:rsidR="001954C8" w:rsidRPr="009D166C" w:rsidRDefault="001954C8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บริษัท ทิปโก้แอสฟัลท์ จำกัด (มหาชน) และบริษัทย่อย</w:t>
            </w:r>
          </w:p>
          <w:p w14:paraId="775036CD" w14:textId="77777777" w:rsidR="001954C8" w:rsidRPr="009D166C" w:rsidRDefault="001954C8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</w:t>
            </w:r>
            <w:r w:rsidR="009100F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9100F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5B535433" w14:textId="6E7A2883" w:rsidR="000604D6" w:rsidRPr="00AD5E5B" w:rsidRDefault="003F5ECB" w:rsidP="002053BD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งวด</w:t>
            </w:r>
            <w:r w:rsidR="00456B2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="003E364C"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456B20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30 </w:t>
            </w:r>
            <w:r w:rsidR="00456B2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9128D4">
              <w:rPr>
                <w:rFonts w:ascii="Angsana New" w:hAnsi="Angsana New" w:cs="Angsana New"/>
                <w:color w:val="7E7F82"/>
                <w:sz w:val="36"/>
                <w:szCs w:val="36"/>
              </w:rPr>
              <w:t>2564</w:t>
            </w:r>
          </w:p>
        </w:tc>
      </w:tr>
    </w:tbl>
    <w:p w14:paraId="66466D0E" w14:textId="77777777" w:rsidR="000604D6" w:rsidRPr="001D2252" w:rsidRDefault="000604D6" w:rsidP="000604D6">
      <w:pPr>
        <w:rPr>
          <w:rFonts w:asciiTheme="majorBidi" w:hAnsiTheme="majorBidi" w:cstheme="majorBidi"/>
        </w:rPr>
        <w:sectPr w:rsidR="000604D6" w:rsidRPr="001D2252" w:rsidSect="000275AB">
          <w:footerReference w:type="firs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36D29212" w14:textId="77777777" w:rsidR="008C0B74" w:rsidRPr="001D2252" w:rsidRDefault="008C0B74" w:rsidP="00EB6492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473A8A2A" w14:textId="77777777" w:rsidR="008C0B74" w:rsidRPr="001D2252" w:rsidRDefault="008C0B74" w:rsidP="00EB6492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s/>
        </w:rPr>
      </w:pPr>
      <w:r w:rsidRPr="001D2252">
        <w:rPr>
          <w:rFonts w:asciiTheme="majorBidi" w:hAnsiTheme="majorBidi" w:cstheme="majorBidi"/>
          <w:color w:val="000000"/>
          <w:cs/>
        </w:rPr>
        <w:t>เสนอ</w:t>
      </w:r>
      <w:r w:rsidRPr="001D2252">
        <w:rPr>
          <w:rFonts w:asciiTheme="majorBidi" w:hAnsiTheme="majorBidi" w:cstheme="majorBidi" w:hint="cs"/>
          <w:color w:val="000000"/>
          <w:cs/>
        </w:rPr>
        <w:t xml:space="preserve">ต่อผู้ถือหุ้นของบริษัท </w:t>
      </w:r>
      <w:r w:rsidR="00951912" w:rsidRPr="001D2252">
        <w:rPr>
          <w:rFonts w:asciiTheme="majorBidi" w:hAnsiTheme="majorBidi" w:cstheme="majorBidi"/>
          <w:cs/>
        </w:rPr>
        <w:t>ทิปโก้แอสฟัลท์</w:t>
      </w:r>
      <w:r w:rsidRPr="001D2252">
        <w:rPr>
          <w:rFonts w:asciiTheme="majorBidi" w:hAnsiTheme="majorBidi" w:cstheme="majorBidi"/>
          <w:color w:val="000000"/>
        </w:rPr>
        <w:t xml:space="preserve"> </w:t>
      </w:r>
      <w:r w:rsidRPr="001D2252">
        <w:rPr>
          <w:rFonts w:asciiTheme="majorBidi" w:hAnsiTheme="majorBidi" w:cstheme="majorBidi" w:hint="cs"/>
          <w:color w:val="000000"/>
          <w:cs/>
        </w:rPr>
        <w:t>จำกัด (มหาชน)</w:t>
      </w:r>
    </w:p>
    <w:p w14:paraId="2BD34DFE" w14:textId="517D7973" w:rsidR="00ED2BB2" w:rsidRPr="00987260" w:rsidRDefault="003E364C" w:rsidP="00EB6492">
      <w:pPr>
        <w:pStyle w:val="CM2"/>
        <w:spacing w:before="360" w:after="120"/>
        <w:rPr>
          <w:rFonts w:asciiTheme="majorBidi" w:hAnsiTheme="majorBidi" w:cstheme="majorBidi"/>
          <w:color w:val="000000"/>
          <w:sz w:val="32"/>
          <w:szCs w:val="32"/>
        </w:rPr>
      </w:pPr>
      <w:r w:rsidRPr="00987260">
        <w:rPr>
          <w:rFonts w:asciiTheme="majorBidi" w:hAnsiTheme="majorBidi" w:cs="Angsana New"/>
          <w:color w:val="000000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456B20" w:rsidRPr="00987260">
        <w:rPr>
          <w:rFonts w:asciiTheme="majorBidi" w:hAnsiTheme="majorBidi" w:cs="Angsana New"/>
          <w:color w:val="000000"/>
          <w:sz w:val="32"/>
          <w:szCs w:val="32"/>
        </w:rPr>
        <w:t xml:space="preserve">30 </w:t>
      </w:r>
      <w:r w:rsidR="00456B20" w:rsidRPr="00987260">
        <w:rPr>
          <w:rFonts w:asciiTheme="majorBidi" w:hAnsiTheme="majorBidi" w:cs="Angsana New"/>
          <w:color w:val="000000"/>
          <w:sz w:val="32"/>
          <w:szCs w:val="32"/>
          <w:cs/>
        </w:rPr>
        <w:t xml:space="preserve">มิถุนายน </w:t>
      </w:r>
      <w:r w:rsidR="009128D4" w:rsidRPr="00987260">
        <w:rPr>
          <w:rFonts w:asciiTheme="majorBidi" w:hAnsiTheme="majorBidi" w:cs="Angsana New"/>
          <w:color w:val="000000"/>
          <w:sz w:val="32"/>
          <w:szCs w:val="32"/>
        </w:rPr>
        <w:t>2564</w:t>
      </w:r>
      <w:r w:rsidRPr="00987260">
        <w:rPr>
          <w:rFonts w:asciiTheme="majorBidi" w:hAnsiTheme="majorBidi" w:cs="Angsana New"/>
          <w:color w:val="000000"/>
          <w:sz w:val="32"/>
          <w:szCs w:val="32"/>
          <w:cs/>
        </w:rPr>
        <w:t xml:space="preserve"> งบกำไรขาดทุนเบ็ดเสร็จรวม</w:t>
      </w:r>
      <w:r w:rsidR="00307BC9" w:rsidRPr="00987260">
        <w:rPr>
          <w:rFonts w:asciiTheme="majorBidi" w:hAnsiTheme="majorBidi" w:cs="Angsana New"/>
          <w:color w:val="000000"/>
          <w:sz w:val="32"/>
          <w:szCs w:val="32"/>
        </w:rPr>
        <w:t xml:space="preserve">               </w:t>
      </w:r>
      <w:r w:rsidR="009556DA" w:rsidRPr="00987260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987260" w:rsidRPr="00987260">
        <w:rPr>
          <w:rFonts w:asciiTheme="majorBidi" w:hAnsiTheme="majorBidi" w:cs="Angsana New"/>
          <w:color w:val="000000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987260" w:rsidRPr="00987260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987260">
        <w:rPr>
          <w:rFonts w:asciiTheme="majorBidi" w:hAnsiTheme="majorBidi" w:cs="Angsana New"/>
          <w:color w:val="000000"/>
          <w:sz w:val="32"/>
          <w:szCs w:val="32"/>
          <w:cs/>
        </w:rPr>
        <w:t>งบแสดงการเปลี่ยนแปลงส่วนของผู้ถือหุ้นรวมและ</w:t>
      </w:r>
      <w:r w:rsidR="00987260" w:rsidRPr="00987260">
        <w:rPr>
          <w:rFonts w:asciiTheme="majorBidi" w:hAnsiTheme="majorBidi" w:cs="Angsana New"/>
          <w:color w:val="000000"/>
          <w:sz w:val="32"/>
          <w:szCs w:val="32"/>
        </w:rPr>
        <w:t xml:space="preserve">          </w:t>
      </w:r>
      <w:r w:rsidRPr="00987260">
        <w:rPr>
          <w:rFonts w:asciiTheme="majorBidi" w:hAnsiTheme="majorBidi" w:cs="Angsana New"/>
          <w:color w:val="000000"/>
          <w:sz w:val="32"/>
          <w:szCs w:val="32"/>
          <w:cs/>
        </w:rPr>
        <w:t>งบกระแสเงินสดรวมสำหรับงวด</w:t>
      </w:r>
      <w:r w:rsidR="00456B20" w:rsidRPr="00987260">
        <w:rPr>
          <w:rFonts w:asciiTheme="majorBidi" w:hAnsiTheme="majorBidi" w:cs="Angsana New"/>
          <w:color w:val="000000"/>
          <w:sz w:val="32"/>
          <w:szCs w:val="32"/>
          <w:cs/>
        </w:rPr>
        <w:t>หกเดือน</w:t>
      </w:r>
      <w:r w:rsidRPr="00987260">
        <w:rPr>
          <w:rFonts w:asciiTheme="majorBidi" w:hAnsiTheme="majorBidi" w:cs="Angsana New"/>
          <w:color w:val="000000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7F6032" w:rsidRPr="00987260">
        <w:rPr>
          <w:rFonts w:asciiTheme="majorBidi" w:hAnsiTheme="majorBidi" w:cs="Angsana New" w:hint="cs"/>
          <w:color w:val="000000"/>
          <w:sz w:val="32"/>
          <w:szCs w:val="32"/>
          <w:cs/>
        </w:rPr>
        <w:t>ระหว่างกาล</w:t>
      </w:r>
      <w:r w:rsidRPr="00987260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แบบย่อของบริษัท</w:t>
      </w:r>
      <w:r w:rsidR="00307BC9" w:rsidRPr="00987260">
        <w:rPr>
          <w:rFonts w:asciiTheme="majorBidi" w:hAnsiTheme="majorBidi" w:cs="Angsana New"/>
          <w:color w:val="000000"/>
          <w:spacing w:val="-2"/>
          <w:sz w:val="32"/>
          <w:szCs w:val="32"/>
        </w:rPr>
        <w:t xml:space="preserve"> </w:t>
      </w:r>
      <w:r w:rsidRPr="00987260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ทิปโก้แอสฟัลท์ จำกัด (มหาชน) และบริษัทย่อย</w:t>
      </w:r>
      <w:r w:rsidR="007F6032" w:rsidRPr="00987260">
        <w:rPr>
          <w:rFonts w:asciiTheme="majorBidi" w:hAnsiTheme="majorBidi" w:cs="Angsana New" w:hint="cs"/>
          <w:color w:val="000000"/>
          <w:spacing w:val="-2"/>
          <w:sz w:val="32"/>
          <w:szCs w:val="32"/>
          <w:cs/>
        </w:rPr>
        <w:t xml:space="preserve"> </w:t>
      </w:r>
      <w:r w:rsidRPr="00987260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และได้สอบทานข้อมูลทางการเงินเฉพาะกิจการ</w:t>
      </w:r>
      <w:r w:rsidRPr="00987260">
        <w:rPr>
          <w:rFonts w:asciiTheme="majorBidi" w:hAnsiTheme="majorBidi" w:cs="Angsana New"/>
          <w:color w:val="000000"/>
          <w:sz w:val="32"/>
          <w:szCs w:val="32"/>
          <w:cs/>
        </w:rPr>
        <w:t xml:space="preserve">ของบริษัท ทิปโก้แอสฟัลท์ จำกัด (มหาชน) ด้วยเช่นกัน </w:t>
      </w:r>
      <w:r w:rsidR="007F6032" w:rsidRPr="00987260">
        <w:rPr>
          <w:rFonts w:asciiTheme="majorBidi" w:hAnsiTheme="majorBidi" w:cs="Angsana New"/>
          <w:color w:val="000000"/>
          <w:sz w:val="32"/>
          <w:szCs w:val="32"/>
          <w:cs/>
        </w:rPr>
        <w:t>(รวมเรียกว่า “ข้อมูลทางการเงินระหว่างกาล”)</w:t>
      </w:r>
      <w:r w:rsidR="009128D4" w:rsidRPr="00987260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="00987260">
        <w:rPr>
          <w:rFonts w:asciiTheme="majorBidi" w:hAnsiTheme="majorBidi" w:cs="Angsana New"/>
          <w:color w:val="000000"/>
          <w:sz w:val="32"/>
          <w:szCs w:val="32"/>
        </w:rPr>
        <w:t xml:space="preserve">             </w:t>
      </w:r>
      <w:r w:rsidRPr="00987260">
        <w:rPr>
          <w:rFonts w:asciiTheme="majorBidi" w:hAnsiTheme="majorBidi" w:cs="Angsana New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87260">
        <w:rPr>
          <w:rFonts w:asciiTheme="majorBidi" w:hAnsiTheme="majorBidi" w:cs="Angsana New"/>
          <w:color w:val="000000"/>
          <w:sz w:val="32"/>
          <w:szCs w:val="32"/>
        </w:rPr>
        <w:t>34</w:t>
      </w:r>
      <w:r w:rsidRPr="00987260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463CFDB" w14:textId="77777777" w:rsidR="008C0B74" w:rsidRPr="001D2252" w:rsidRDefault="008C0B74" w:rsidP="00EB6492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429E271" w14:textId="77777777" w:rsidR="008C0B74" w:rsidRPr="001D2252" w:rsidRDefault="008C0B74" w:rsidP="00EB649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7F5AEB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7D69FE">
        <w:rPr>
          <w:rFonts w:asciiTheme="majorBidi" w:hAnsiTheme="majorBidi" w:cstheme="majorBidi"/>
          <w:sz w:val="32"/>
          <w:szCs w:val="32"/>
        </w:rPr>
        <w:t>2410</w:t>
      </w:r>
      <w:r w:rsidRPr="001D2252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1D2252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D2252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1D2252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1D225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="003B1EAE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5E0F9BE" w14:textId="77777777" w:rsidR="008C0B74" w:rsidRPr="001D2252" w:rsidRDefault="008C0B74" w:rsidP="00EB6492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37F94D65" w14:textId="77777777" w:rsidR="00EB6492" w:rsidRDefault="008C0B74" w:rsidP="00EB6492">
      <w:pPr>
        <w:pStyle w:val="CM2"/>
        <w:spacing w:before="120" w:after="24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ี</w:t>
      </w:r>
      <w:r w:rsidR="007F5AEB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7D69FE">
        <w:rPr>
          <w:rFonts w:asciiTheme="majorBidi" w:hAnsiTheme="majorBidi" w:cstheme="majorBidi"/>
          <w:sz w:val="32"/>
          <w:szCs w:val="32"/>
        </w:rPr>
        <w:t>34</w:t>
      </w:r>
      <w:r w:rsidRPr="001D2252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C76F0" w:rsidRPr="007C76F0">
        <w:rPr>
          <w:rFonts w:asciiTheme="majorBidi" w:hAnsiTheme="majorBidi" w:cs="Angsana New"/>
          <w:sz w:val="32"/>
          <w:szCs w:val="32"/>
          <w:cs/>
        </w:rPr>
        <w:t>การรายงานทางการเงินระหว่างกาล</w:t>
      </w:r>
      <w:r w:rsidR="007C76F0">
        <w:rPr>
          <w:rFonts w:asciiTheme="majorBidi" w:hAnsiTheme="majorBidi" w:cs="Angsana New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ในส</w:t>
      </w:r>
      <w:r w:rsidR="00AE1362" w:rsidRPr="001D2252">
        <w:rPr>
          <w:rFonts w:asciiTheme="majorBidi" w:hAnsiTheme="majorBidi" w:cstheme="majorBidi"/>
          <w:sz w:val="32"/>
          <w:szCs w:val="32"/>
          <w:cs/>
        </w:rPr>
        <w:t>าระสำคัญจากการสอบทานของข้าพเ</w:t>
      </w:r>
      <w:r w:rsidR="003B69DD">
        <w:rPr>
          <w:rFonts w:asciiTheme="majorBidi" w:hAnsiTheme="majorBidi" w:cstheme="majorBidi"/>
          <w:sz w:val="32"/>
          <w:szCs w:val="32"/>
          <w:cs/>
        </w:rPr>
        <w:t>จ้</w:t>
      </w:r>
      <w:r w:rsidR="003B69DD">
        <w:rPr>
          <w:rFonts w:asciiTheme="majorBidi" w:hAnsiTheme="majorBidi" w:cstheme="majorBidi" w:hint="cs"/>
          <w:sz w:val="32"/>
          <w:szCs w:val="32"/>
          <w:cs/>
        </w:rPr>
        <w:t>า</w:t>
      </w:r>
    </w:p>
    <w:p w14:paraId="0E0562B2" w14:textId="77777777" w:rsidR="00EC0193" w:rsidRDefault="00EC0193" w:rsidP="00EC0193">
      <w:pPr>
        <w:pStyle w:val="Default"/>
      </w:pPr>
    </w:p>
    <w:p w14:paraId="39C0AA8D" w14:textId="721AED10" w:rsidR="00EC0193" w:rsidRPr="00EC0193" w:rsidRDefault="00EC0193" w:rsidP="00EC0193">
      <w:pPr>
        <w:pStyle w:val="Default"/>
        <w:rPr>
          <w:cs/>
        </w:rPr>
        <w:sectPr w:rsidR="00EC0193" w:rsidRPr="00EC0193" w:rsidSect="00F4438F">
          <w:footerReference w:type="default" r:id="rId9"/>
          <w:pgSz w:w="11909" w:h="16834" w:code="9"/>
          <w:pgMar w:top="3600" w:right="1080" w:bottom="1080" w:left="1339" w:header="720" w:footer="547" w:gutter="0"/>
          <w:pgNumType w:start="2"/>
          <w:cols w:space="720"/>
          <w:docGrid w:linePitch="435"/>
        </w:sectPr>
      </w:pPr>
    </w:p>
    <w:p w14:paraId="6D98452C" w14:textId="77777777" w:rsidR="00750653" w:rsidRPr="00C62874" w:rsidRDefault="00750653" w:rsidP="00750653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6287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B6748E3" w14:textId="1AF57CA1" w:rsidR="00560A81" w:rsidRDefault="00560A81" w:rsidP="002D3779">
      <w:pPr>
        <w:pStyle w:val="CM2"/>
        <w:spacing w:before="120" w:after="120"/>
        <w:ind w:right="-43"/>
        <w:rPr>
          <w:rFonts w:asciiTheme="majorBidi" w:hAnsiTheme="majorBidi" w:cs="Angsana New"/>
          <w:sz w:val="32"/>
          <w:szCs w:val="32"/>
        </w:rPr>
      </w:pPr>
      <w:r w:rsidRPr="00560A81">
        <w:rPr>
          <w:rFonts w:asciiTheme="majorBidi" w:hAnsiTheme="majorBidi" w:cs="Angsana New"/>
          <w:sz w:val="32"/>
          <w:szCs w:val="32"/>
          <w:cs/>
        </w:rPr>
        <w:t xml:space="preserve">ข้าพเจ้าขอให้ข้อสังเกตหมายเหตุประกอบงบการเงินรวมระหว่างกาลข้อ </w:t>
      </w:r>
      <w:r w:rsidRPr="00560A81">
        <w:rPr>
          <w:rFonts w:asciiTheme="majorBidi" w:hAnsiTheme="majorBidi" w:cs="Angsana New"/>
          <w:sz w:val="32"/>
          <w:szCs w:val="32"/>
        </w:rPr>
        <w:t xml:space="preserve">1.1 </w:t>
      </w:r>
      <w:r w:rsidRPr="00560A81">
        <w:rPr>
          <w:rFonts w:asciiTheme="majorBidi" w:hAnsiTheme="majorBidi" w:cs="Angsana New"/>
          <w:sz w:val="32"/>
          <w:szCs w:val="32"/>
          <w:cs/>
        </w:rPr>
        <w:t xml:space="preserve">และข้อ </w:t>
      </w:r>
      <w:r w:rsidR="00D93737">
        <w:rPr>
          <w:rFonts w:asciiTheme="majorBidi" w:hAnsiTheme="majorBidi" w:cs="Angsana New"/>
          <w:sz w:val="32"/>
          <w:szCs w:val="32"/>
        </w:rPr>
        <w:t>7</w:t>
      </w:r>
      <w:r w:rsidRPr="00560A81">
        <w:rPr>
          <w:rFonts w:asciiTheme="majorBidi" w:hAnsiTheme="majorBidi" w:cs="Angsana New"/>
          <w:sz w:val="32"/>
          <w:szCs w:val="32"/>
        </w:rPr>
        <w:t xml:space="preserve"> </w:t>
      </w:r>
      <w:r w:rsidRPr="00560A81">
        <w:rPr>
          <w:rFonts w:asciiTheme="majorBidi" w:hAnsiTheme="majorBidi" w:cs="Angsana New"/>
          <w:sz w:val="32"/>
          <w:szCs w:val="32"/>
          <w:cs/>
        </w:rPr>
        <w:t>ดังนี้</w:t>
      </w:r>
    </w:p>
    <w:p w14:paraId="35A6B371" w14:textId="424AC6CC" w:rsidR="00560A81" w:rsidRPr="00C62874" w:rsidRDefault="00560A81" w:rsidP="002D3779">
      <w:pPr>
        <w:pStyle w:val="ListParagraph"/>
        <w:overflowPunct w:val="0"/>
        <w:autoSpaceDE w:val="0"/>
        <w:autoSpaceDN w:val="0"/>
        <w:adjustRightInd w:val="0"/>
        <w:spacing w:before="120" w:after="120"/>
        <w:ind w:hanging="720"/>
        <w:contextualSpacing w:val="0"/>
        <w:textAlignment w:val="baseline"/>
        <w:rPr>
          <w:rFonts w:asciiTheme="majorBidi" w:hAnsiTheme="majorBidi"/>
          <w:szCs w:val="32"/>
        </w:rPr>
      </w:pPr>
      <w:r w:rsidRPr="00C62874">
        <w:rPr>
          <w:rFonts w:asciiTheme="majorBidi" w:hAnsiTheme="majorBidi" w:hint="cs"/>
          <w:szCs w:val="32"/>
          <w:cs/>
        </w:rPr>
        <w:t xml:space="preserve">ข้อ </w:t>
      </w:r>
      <w:r w:rsidRPr="00C62874">
        <w:rPr>
          <w:rFonts w:asciiTheme="majorBidi" w:hAnsiTheme="majorBidi"/>
          <w:szCs w:val="32"/>
        </w:rPr>
        <w:t>1.1</w:t>
      </w:r>
      <w:r w:rsidRPr="00C62874">
        <w:rPr>
          <w:rFonts w:asciiTheme="majorBidi" w:hAnsiTheme="majorBidi" w:hint="cs"/>
          <w:szCs w:val="32"/>
          <w:cs/>
        </w:rPr>
        <w:t xml:space="preserve"> </w:t>
      </w:r>
      <w:r w:rsidRPr="00C62874">
        <w:rPr>
          <w:rFonts w:asciiTheme="majorBidi" w:hAnsiTheme="majorBidi"/>
          <w:szCs w:val="32"/>
          <w:cs/>
        </w:rPr>
        <w:tab/>
      </w:r>
      <w:r w:rsidRPr="00560A81">
        <w:rPr>
          <w:rFonts w:asciiTheme="majorBidi" w:hAnsiTheme="majorBidi"/>
          <w:szCs w:val="32"/>
          <w:cs/>
        </w:rPr>
        <w:t>การปฏิบัติตามการร้องขอของกระทรวงการต่างประเทศสหรัฐอเมริกาให้บริษัทฯหยุดซื้อน้ำมันดิบจากประเทศเวเนซูเอลา เพื่อหลีกเลี่ยงการถูกคว่ำบาตรจากประเทศสหรัฐอเมริกา</w:t>
      </w:r>
    </w:p>
    <w:p w14:paraId="7E92422F" w14:textId="542F0D58" w:rsidR="00560A81" w:rsidRPr="00C62874" w:rsidRDefault="00560A81" w:rsidP="002D3779">
      <w:pPr>
        <w:pStyle w:val="ListParagraph"/>
        <w:overflowPunct w:val="0"/>
        <w:autoSpaceDE w:val="0"/>
        <w:autoSpaceDN w:val="0"/>
        <w:adjustRightInd w:val="0"/>
        <w:spacing w:before="120" w:after="120"/>
        <w:ind w:hanging="720"/>
        <w:contextualSpacing w:val="0"/>
        <w:textAlignment w:val="baseline"/>
        <w:rPr>
          <w:rFonts w:asciiTheme="majorBidi" w:hAnsiTheme="majorBidi"/>
          <w:szCs w:val="32"/>
        </w:rPr>
      </w:pPr>
      <w:r w:rsidRPr="00C62874">
        <w:rPr>
          <w:rFonts w:asciiTheme="majorBidi" w:hAnsiTheme="majorBidi" w:hint="cs"/>
          <w:szCs w:val="32"/>
          <w:cs/>
        </w:rPr>
        <w:t xml:space="preserve">ข้อ </w:t>
      </w:r>
      <w:r w:rsidR="002E0C96">
        <w:rPr>
          <w:rFonts w:asciiTheme="majorBidi" w:hAnsiTheme="majorBidi"/>
          <w:szCs w:val="32"/>
        </w:rPr>
        <w:t>7</w:t>
      </w:r>
      <w:r w:rsidRPr="00C62874">
        <w:rPr>
          <w:rFonts w:asciiTheme="majorBidi" w:hAnsiTheme="majorBidi" w:hint="cs"/>
          <w:szCs w:val="32"/>
          <w:cs/>
        </w:rPr>
        <w:t xml:space="preserve"> </w:t>
      </w:r>
      <w:r w:rsidRPr="00C62874">
        <w:rPr>
          <w:rFonts w:asciiTheme="majorBidi" w:hAnsiTheme="majorBidi"/>
          <w:szCs w:val="32"/>
          <w:cs/>
        </w:rPr>
        <w:tab/>
      </w:r>
      <w:r w:rsidRPr="00560A81">
        <w:rPr>
          <w:rFonts w:asciiTheme="majorBidi" w:hAnsiTheme="majorBidi"/>
          <w:szCs w:val="32"/>
          <w:cs/>
        </w:rPr>
        <w:t>การหามูลค่ายุติธรรมของสินทรัพย์ หนี้สิน และหนี้สินที่อาจจะเกิดขึ้นที่ระบุได้ของบริษัทย่อยซึ่งยังไม่แล้วเสร็จ</w:t>
      </w:r>
    </w:p>
    <w:p w14:paraId="2E7F4ACA" w14:textId="2EEF8C16" w:rsidR="00560A81" w:rsidRPr="00560A81" w:rsidRDefault="00560A81" w:rsidP="00456B20">
      <w:pPr>
        <w:pStyle w:val="CM2"/>
        <w:spacing w:before="120" w:after="120"/>
        <w:ind w:right="-43"/>
        <w:rPr>
          <w:rFonts w:asciiTheme="majorBidi" w:hAnsiTheme="majorBidi" w:cs="Angsana New"/>
          <w:sz w:val="32"/>
          <w:szCs w:val="32"/>
        </w:rPr>
      </w:pPr>
      <w:r w:rsidRPr="00560A81">
        <w:rPr>
          <w:rFonts w:asciiTheme="majorBidi" w:hAnsiTheme="majorBidi" w:cs="Angsana New"/>
          <w:sz w:val="32"/>
          <w:szCs w:val="32"/>
          <w:cs/>
        </w:rPr>
        <w:t>ทั้งนี้ ข้าพเจ้ามิได้ให้ข้อสรุปอย่างมีเงื่อนไขต่อกรณีข้างต้นนี้แต่อย่างใด</w:t>
      </w:r>
    </w:p>
    <w:p w14:paraId="5B4F5F9F" w14:textId="77777777" w:rsidR="007C318F" w:rsidRPr="00C62874" w:rsidRDefault="00A7432C" w:rsidP="00EC0193">
      <w:pPr>
        <w:tabs>
          <w:tab w:val="left" w:pos="720"/>
        </w:tabs>
        <w:spacing w:before="1440"/>
        <w:ind w:right="-43"/>
        <w:rPr>
          <w:rFonts w:asciiTheme="majorBidi" w:hAnsiTheme="majorBidi" w:cstheme="majorBidi"/>
          <w:cs/>
        </w:rPr>
      </w:pPr>
      <w:r w:rsidRPr="00C62874">
        <w:rPr>
          <w:rFonts w:asciiTheme="majorBidi" w:hAnsiTheme="majorBidi" w:cs="Angsana New"/>
          <w:cs/>
        </w:rPr>
        <w:t>กรองแก้ว</w:t>
      </w:r>
      <w:r w:rsidR="007C318F" w:rsidRPr="00C62874">
        <w:rPr>
          <w:rFonts w:asciiTheme="majorBidi" w:hAnsiTheme="majorBidi" w:cstheme="majorBidi" w:hint="cs"/>
          <w:cs/>
        </w:rPr>
        <w:t xml:space="preserve"> </w:t>
      </w:r>
      <w:r w:rsidRPr="00C62874">
        <w:rPr>
          <w:rFonts w:asciiTheme="majorBidi" w:hAnsiTheme="majorBidi" w:cs="Angsana New"/>
          <w:cs/>
        </w:rPr>
        <w:t>ลิมป์กิตติกุล</w:t>
      </w:r>
    </w:p>
    <w:p w14:paraId="0F142BA9" w14:textId="77777777" w:rsidR="007C318F" w:rsidRPr="001D2252" w:rsidRDefault="007C318F" w:rsidP="00EB6492">
      <w:pPr>
        <w:tabs>
          <w:tab w:val="left" w:pos="720"/>
        </w:tabs>
        <w:ind w:right="-43"/>
        <w:rPr>
          <w:rFonts w:asciiTheme="majorBidi" w:hAnsiTheme="majorBidi" w:cstheme="majorBidi"/>
        </w:rPr>
      </w:pPr>
      <w:r w:rsidRPr="001D2252">
        <w:rPr>
          <w:rFonts w:asciiTheme="majorBidi" w:hAnsiTheme="majorBidi" w:cstheme="majorBidi"/>
          <w:cs/>
        </w:rPr>
        <w:t>ผ</w:t>
      </w:r>
      <w:r w:rsidR="007F5AEB">
        <w:rPr>
          <w:rFonts w:asciiTheme="majorBidi" w:hAnsiTheme="majorBidi" w:cstheme="majorBidi"/>
          <w:cs/>
        </w:rPr>
        <w:t xml:space="preserve">ู้สอบบัญชีรับอนุญาต เลขทะเบียน </w:t>
      </w:r>
      <w:r w:rsidR="007D69FE">
        <w:rPr>
          <w:rFonts w:asciiTheme="majorBidi" w:hAnsiTheme="majorBidi" w:cstheme="majorBidi"/>
        </w:rPr>
        <w:t>5874</w:t>
      </w:r>
    </w:p>
    <w:p w14:paraId="13DB9E28" w14:textId="77777777" w:rsidR="007C318F" w:rsidRPr="001D2252" w:rsidRDefault="007C318F" w:rsidP="00EB6492">
      <w:pPr>
        <w:tabs>
          <w:tab w:val="left" w:pos="720"/>
        </w:tabs>
        <w:ind w:right="-43"/>
        <w:rPr>
          <w:rFonts w:asciiTheme="majorBidi" w:hAnsiTheme="majorBidi" w:cstheme="majorBidi"/>
        </w:rPr>
      </w:pPr>
    </w:p>
    <w:p w14:paraId="6B4F1B00" w14:textId="77777777" w:rsidR="007C318F" w:rsidRDefault="007C318F" w:rsidP="00EB6492">
      <w:pPr>
        <w:tabs>
          <w:tab w:val="left" w:pos="720"/>
        </w:tabs>
        <w:ind w:right="-43"/>
        <w:rPr>
          <w:rFonts w:asciiTheme="majorBidi" w:hAnsiTheme="majorBidi" w:cstheme="majorBidi"/>
        </w:rPr>
      </w:pPr>
      <w:r w:rsidRPr="001D2252">
        <w:rPr>
          <w:rFonts w:asciiTheme="majorBidi" w:hAnsiTheme="majorBidi" w:cstheme="majorBidi"/>
          <w:cs/>
        </w:rPr>
        <w:t xml:space="preserve">บริษัท สำนักงาน </w:t>
      </w:r>
      <w:r>
        <w:rPr>
          <w:rFonts w:asciiTheme="majorBidi" w:hAnsiTheme="majorBidi" w:cstheme="majorBidi" w:hint="cs"/>
          <w:cs/>
        </w:rPr>
        <w:t>อีวาย</w:t>
      </w:r>
      <w:r w:rsidR="00847A80">
        <w:rPr>
          <w:rFonts w:asciiTheme="majorBidi" w:hAnsiTheme="majorBidi" w:cstheme="majorBidi" w:hint="cs"/>
          <w:cs/>
        </w:rPr>
        <w:t xml:space="preserve"> </w:t>
      </w:r>
      <w:r w:rsidRPr="001D2252">
        <w:rPr>
          <w:rFonts w:asciiTheme="majorBidi" w:hAnsiTheme="majorBidi" w:cstheme="majorBidi"/>
          <w:cs/>
        </w:rPr>
        <w:t>จำกัด</w:t>
      </w:r>
    </w:p>
    <w:p w14:paraId="54CBD139" w14:textId="75F93286" w:rsidR="00EE43B3" w:rsidRPr="001D2252" w:rsidRDefault="007577D3" w:rsidP="00EB6492">
      <w:pPr>
        <w:rPr>
          <w:rFonts w:ascii="Angsana New" w:hAnsi="Angsana New" w:cs="Angsana New"/>
        </w:rPr>
      </w:pPr>
      <w:r>
        <w:rPr>
          <w:rFonts w:asciiTheme="majorBidi" w:hAnsiTheme="majorBidi" w:cstheme="majorBidi"/>
          <w:cs/>
        </w:rPr>
        <w:t>กรุงเทพฯ:</w:t>
      </w:r>
      <w:r w:rsidR="001C7168">
        <w:rPr>
          <w:rFonts w:asciiTheme="majorBidi" w:hAnsiTheme="majorBidi" w:cstheme="majorBidi"/>
        </w:rPr>
        <w:t xml:space="preserve"> </w:t>
      </w:r>
      <w:r w:rsidR="00987260">
        <w:rPr>
          <w:rFonts w:asciiTheme="majorBidi" w:hAnsiTheme="majorBidi" w:cstheme="majorBidi"/>
        </w:rPr>
        <w:t xml:space="preserve">5 </w:t>
      </w:r>
      <w:r w:rsidR="00987260">
        <w:rPr>
          <w:rFonts w:asciiTheme="majorBidi" w:hAnsiTheme="majorBidi" w:cstheme="majorBidi" w:hint="cs"/>
          <w:cs/>
        </w:rPr>
        <w:t xml:space="preserve">สิงหาคม </w:t>
      </w:r>
      <w:r w:rsidR="00987260">
        <w:rPr>
          <w:rFonts w:asciiTheme="majorBidi" w:hAnsiTheme="majorBidi" w:cstheme="majorBidi"/>
        </w:rPr>
        <w:t>2564</w:t>
      </w:r>
    </w:p>
    <w:sectPr w:rsidR="00EE43B3" w:rsidRPr="001D2252" w:rsidSect="000B11D9">
      <w:headerReference w:type="default" r:id="rId10"/>
      <w:footerReference w:type="default" r:id="rId11"/>
      <w:pgSz w:w="11909" w:h="16834" w:code="9"/>
      <w:pgMar w:top="2160" w:right="1080" w:bottom="1080" w:left="1339" w:header="720" w:footer="720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1F689" w14:textId="77777777" w:rsidR="00791498" w:rsidRDefault="00791498" w:rsidP="006648DA">
      <w:r>
        <w:separator/>
      </w:r>
    </w:p>
  </w:endnote>
  <w:endnote w:type="continuationSeparator" w:id="0">
    <w:p w14:paraId="40D768A1" w14:textId="77777777" w:rsidR="00791498" w:rsidRDefault="00791498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A941F" w14:textId="77777777" w:rsidR="00FC559A" w:rsidRPr="00FC559A" w:rsidRDefault="00FC559A">
    <w:pPr>
      <w:pStyle w:val="Footer"/>
      <w:jc w:val="right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C6556" w14:textId="713E4BCA" w:rsidR="00EB6492" w:rsidRPr="00EB6492" w:rsidRDefault="00EB6492">
    <w:pPr>
      <w:pStyle w:val="Footer"/>
      <w:jc w:val="right"/>
      <w:rPr>
        <w:rFonts w:asciiTheme="majorBidi" w:hAnsiTheme="majorBidi" w:cstheme="majorBid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06817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1C147519" w14:textId="77777777" w:rsidR="00EB6492" w:rsidRPr="00EB6492" w:rsidRDefault="00EB6492">
        <w:pPr>
          <w:pStyle w:val="Footer"/>
          <w:jc w:val="right"/>
          <w:rPr>
            <w:rFonts w:asciiTheme="majorBidi" w:hAnsiTheme="majorBidi" w:cstheme="majorBidi"/>
          </w:rPr>
        </w:pPr>
        <w:r w:rsidRPr="00EB6492">
          <w:rPr>
            <w:rFonts w:asciiTheme="majorBidi" w:hAnsiTheme="majorBidi" w:cstheme="majorBidi"/>
          </w:rPr>
          <w:fldChar w:fldCharType="begin"/>
        </w:r>
        <w:r w:rsidRPr="00EB6492">
          <w:rPr>
            <w:rFonts w:asciiTheme="majorBidi" w:hAnsiTheme="majorBidi" w:cstheme="majorBidi"/>
          </w:rPr>
          <w:instrText xml:space="preserve"> PAGE   \* MERGEFORMAT </w:instrText>
        </w:r>
        <w:r w:rsidRPr="00EB6492">
          <w:rPr>
            <w:rFonts w:asciiTheme="majorBidi" w:hAnsiTheme="majorBidi" w:cstheme="majorBidi"/>
          </w:rPr>
          <w:fldChar w:fldCharType="separate"/>
        </w:r>
        <w:r w:rsidRPr="00EB6492">
          <w:rPr>
            <w:rFonts w:asciiTheme="majorBidi" w:hAnsiTheme="majorBidi" w:cstheme="majorBidi"/>
            <w:noProof/>
          </w:rPr>
          <w:t>2</w:t>
        </w:r>
        <w:r w:rsidRPr="00EB6492">
          <w:rPr>
            <w:rFonts w:asciiTheme="majorBidi" w:hAnsiTheme="majorBidi" w:cstheme="majorBidi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15CAC" w14:textId="77777777" w:rsidR="00791498" w:rsidRDefault="00791498" w:rsidP="006648DA">
      <w:r>
        <w:separator/>
      </w:r>
    </w:p>
  </w:footnote>
  <w:footnote w:type="continuationSeparator" w:id="0">
    <w:p w14:paraId="4C1F8607" w14:textId="77777777" w:rsidR="00791498" w:rsidRDefault="00791498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6215F" w14:textId="77777777" w:rsidR="00EB6492" w:rsidRDefault="00EB64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B548B"/>
    <w:multiLevelType w:val="hybridMultilevel"/>
    <w:tmpl w:val="0D0CCB70"/>
    <w:lvl w:ilvl="0" w:tplc="6ED420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10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2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1"/>
  </w:num>
  <w:num w:numId="5">
    <w:abstractNumId w:val="3"/>
  </w:num>
  <w:num w:numId="6">
    <w:abstractNumId w:val="5"/>
  </w:num>
  <w:num w:numId="7">
    <w:abstractNumId w:val="8"/>
  </w:num>
  <w:num w:numId="8">
    <w:abstractNumId w:val="7"/>
  </w:num>
  <w:num w:numId="9">
    <w:abstractNumId w:val="1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6"/>
  </w:num>
  <w:num w:numId="13">
    <w:abstractNumId w:val="4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7A7"/>
    <w:rsid w:val="00000C00"/>
    <w:rsid w:val="000028F7"/>
    <w:rsid w:val="00003A63"/>
    <w:rsid w:val="00012C7B"/>
    <w:rsid w:val="0001472E"/>
    <w:rsid w:val="00014DE1"/>
    <w:rsid w:val="00015E59"/>
    <w:rsid w:val="000165C7"/>
    <w:rsid w:val="0001706C"/>
    <w:rsid w:val="00021476"/>
    <w:rsid w:val="00024019"/>
    <w:rsid w:val="00024BE4"/>
    <w:rsid w:val="000275AB"/>
    <w:rsid w:val="000339CE"/>
    <w:rsid w:val="0003542C"/>
    <w:rsid w:val="00036437"/>
    <w:rsid w:val="00036731"/>
    <w:rsid w:val="000375E6"/>
    <w:rsid w:val="000413DB"/>
    <w:rsid w:val="00042CBF"/>
    <w:rsid w:val="000563A5"/>
    <w:rsid w:val="00057577"/>
    <w:rsid w:val="000602D0"/>
    <w:rsid w:val="000603BD"/>
    <w:rsid w:val="00060484"/>
    <w:rsid w:val="000604D6"/>
    <w:rsid w:val="000641A5"/>
    <w:rsid w:val="00065FD9"/>
    <w:rsid w:val="00074BFE"/>
    <w:rsid w:val="00080A98"/>
    <w:rsid w:val="000828F8"/>
    <w:rsid w:val="000868F6"/>
    <w:rsid w:val="00087564"/>
    <w:rsid w:val="00087957"/>
    <w:rsid w:val="00091ADE"/>
    <w:rsid w:val="00094376"/>
    <w:rsid w:val="0009519C"/>
    <w:rsid w:val="000952F6"/>
    <w:rsid w:val="000A0183"/>
    <w:rsid w:val="000A1623"/>
    <w:rsid w:val="000A1E02"/>
    <w:rsid w:val="000B0842"/>
    <w:rsid w:val="000B11D9"/>
    <w:rsid w:val="000B1E46"/>
    <w:rsid w:val="000B3898"/>
    <w:rsid w:val="000B478F"/>
    <w:rsid w:val="000B5AAD"/>
    <w:rsid w:val="000B7641"/>
    <w:rsid w:val="000C0C23"/>
    <w:rsid w:val="000C498E"/>
    <w:rsid w:val="000C6E6D"/>
    <w:rsid w:val="000D0A7E"/>
    <w:rsid w:val="000D426A"/>
    <w:rsid w:val="000D5D98"/>
    <w:rsid w:val="000E042A"/>
    <w:rsid w:val="000E5568"/>
    <w:rsid w:val="000E5984"/>
    <w:rsid w:val="000F46DE"/>
    <w:rsid w:val="000F5FD0"/>
    <w:rsid w:val="000F6F00"/>
    <w:rsid w:val="000F70CD"/>
    <w:rsid w:val="00101147"/>
    <w:rsid w:val="00103303"/>
    <w:rsid w:val="00111B74"/>
    <w:rsid w:val="001236B6"/>
    <w:rsid w:val="00123AD9"/>
    <w:rsid w:val="00127F82"/>
    <w:rsid w:val="00130C68"/>
    <w:rsid w:val="0013190D"/>
    <w:rsid w:val="001331A8"/>
    <w:rsid w:val="0013481F"/>
    <w:rsid w:val="001378D3"/>
    <w:rsid w:val="00143FBA"/>
    <w:rsid w:val="00144C54"/>
    <w:rsid w:val="00147ED7"/>
    <w:rsid w:val="0015052C"/>
    <w:rsid w:val="00151E63"/>
    <w:rsid w:val="001536FC"/>
    <w:rsid w:val="00154E76"/>
    <w:rsid w:val="00155567"/>
    <w:rsid w:val="001575CB"/>
    <w:rsid w:val="001576F8"/>
    <w:rsid w:val="00163EFB"/>
    <w:rsid w:val="00164187"/>
    <w:rsid w:val="00166620"/>
    <w:rsid w:val="00171491"/>
    <w:rsid w:val="001727DC"/>
    <w:rsid w:val="00173AEF"/>
    <w:rsid w:val="00177446"/>
    <w:rsid w:val="00182F5A"/>
    <w:rsid w:val="001838EC"/>
    <w:rsid w:val="0018583E"/>
    <w:rsid w:val="00187703"/>
    <w:rsid w:val="00192263"/>
    <w:rsid w:val="001954C8"/>
    <w:rsid w:val="00197189"/>
    <w:rsid w:val="001A0250"/>
    <w:rsid w:val="001A15A1"/>
    <w:rsid w:val="001A5EE0"/>
    <w:rsid w:val="001A7B53"/>
    <w:rsid w:val="001A7F96"/>
    <w:rsid w:val="001B35F4"/>
    <w:rsid w:val="001B4D32"/>
    <w:rsid w:val="001B79D2"/>
    <w:rsid w:val="001C1E2F"/>
    <w:rsid w:val="001C34EF"/>
    <w:rsid w:val="001C7168"/>
    <w:rsid w:val="001D08F8"/>
    <w:rsid w:val="001D0B6C"/>
    <w:rsid w:val="001D2252"/>
    <w:rsid w:val="001D2F14"/>
    <w:rsid w:val="001D3F99"/>
    <w:rsid w:val="001D491E"/>
    <w:rsid w:val="001D51AF"/>
    <w:rsid w:val="001D5C0E"/>
    <w:rsid w:val="001D6C28"/>
    <w:rsid w:val="001E0D90"/>
    <w:rsid w:val="001E1E37"/>
    <w:rsid w:val="001E5960"/>
    <w:rsid w:val="001F3146"/>
    <w:rsid w:val="001F4359"/>
    <w:rsid w:val="001F465C"/>
    <w:rsid w:val="001F62A0"/>
    <w:rsid w:val="0020187C"/>
    <w:rsid w:val="00202BDC"/>
    <w:rsid w:val="00202C2B"/>
    <w:rsid w:val="002033E1"/>
    <w:rsid w:val="0020347D"/>
    <w:rsid w:val="00203577"/>
    <w:rsid w:val="002053BD"/>
    <w:rsid w:val="00211548"/>
    <w:rsid w:val="0021242A"/>
    <w:rsid w:val="0021391D"/>
    <w:rsid w:val="002140CC"/>
    <w:rsid w:val="00214527"/>
    <w:rsid w:val="00214B6E"/>
    <w:rsid w:val="002215B7"/>
    <w:rsid w:val="00227954"/>
    <w:rsid w:val="00231030"/>
    <w:rsid w:val="00231412"/>
    <w:rsid w:val="00234F9B"/>
    <w:rsid w:val="002363C6"/>
    <w:rsid w:val="00237547"/>
    <w:rsid w:val="0023785D"/>
    <w:rsid w:val="0024543D"/>
    <w:rsid w:val="00247306"/>
    <w:rsid w:val="00254A27"/>
    <w:rsid w:val="002635FF"/>
    <w:rsid w:val="002649DE"/>
    <w:rsid w:val="00264D26"/>
    <w:rsid w:val="002655AE"/>
    <w:rsid w:val="00265E84"/>
    <w:rsid w:val="00271F9C"/>
    <w:rsid w:val="002726B8"/>
    <w:rsid w:val="00276A71"/>
    <w:rsid w:val="00276AE7"/>
    <w:rsid w:val="00277A14"/>
    <w:rsid w:val="00280078"/>
    <w:rsid w:val="00280136"/>
    <w:rsid w:val="00282932"/>
    <w:rsid w:val="002829B9"/>
    <w:rsid w:val="002879A3"/>
    <w:rsid w:val="00294921"/>
    <w:rsid w:val="00294BF6"/>
    <w:rsid w:val="00295968"/>
    <w:rsid w:val="002978E2"/>
    <w:rsid w:val="002A364E"/>
    <w:rsid w:val="002A5CAF"/>
    <w:rsid w:val="002B7FE9"/>
    <w:rsid w:val="002C2995"/>
    <w:rsid w:val="002C36AA"/>
    <w:rsid w:val="002C464E"/>
    <w:rsid w:val="002C701A"/>
    <w:rsid w:val="002D1328"/>
    <w:rsid w:val="002D3779"/>
    <w:rsid w:val="002D5647"/>
    <w:rsid w:val="002D63EC"/>
    <w:rsid w:val="002E011B"/>
    <w:rsid w:val="002E0C96"/>
    <w:rsid w:val="002F186B"/>
    <w:rsid w:val="002F1F1A"/>
    <w:rsid w:val="002F2273"/>
    <w:rsid w:val="0030472D"/>
    <w:rsid w:val="0030490E"/>
    <w:rsid w:val="00306CE2"/>
    <w:rsid w:val="00307122"/>
    <w:rsid w:val="00307BC9"/>
    <w:rsid w:val="00315149"/>
    <w:rsid w:val="00321571"/>
    <w:rsid w:val="00324077"/>
    <w:rsid w:val="00324294"/>
    <w:rsid w:val="003300E5"/>
    <w:rsid w:val="00330AF6"/>
    <w:rsid w:val="00331955"/>
    <w:rsid w:val="00333AF1"/>
    <w:rsid w:val="003351DD"/>
    <w:rsid w:val="0033522F"/>
    <w:rsid w:val="003376BA"/>
    <w:rsid w:val="00341C50"/>
    <w:rsid w:val="00341E9E"/>
    <w:rsid w:val="00344229"/>
    <w:rsid w:val="00346044"/>
    <w:rsid w:val="00346668"/>
    <w:rsid w:val="003468B9"/>
    <w:rsid w:val="00351834"/>
    <w:rsid w:val="00360897"/>
    <w:rsid w:val="00361AC6"/>
    <w:rsid w:val="00363075"/>
    <w:rsid w:val="0036363E"/>
    <w:rsid w:val="00370008"/>
    <w:rsid w:val="00373DF4"/>
    <w:rsid w:val="00374E34"/>
    <w:rsid w:val="00377287"/>
    <w:rsid w:val="0038059B"/>
    <w:rsid w:val="0038060C"/>
    <w:rsid w:val="00385354"/>
    <w:rsid w:val="00385D96"/>
    <w:rsid w:val="00387CA3"/>
    <w:rsid w:val="00390110"/>
    <w:rsid w:val="003910B7"/>
    <w:rsid w:val="00392A2E"/>
    <w:rsid w:val="0039580D"/>
    <w:rsid w:val="003A39DD"/>
    <w:rsid w:val="003A3EA9"/>
    <w:rsid w:val="003A6A6B"/>
    <w:rsid w:val="003B1201"/>
    <w:rsid w:val="003B1EAE"/>
    <w:rsid w:val="003B3534"/>
    <w:rsid w:val="003B5E62"/>
    <w:rsid w:val="003B69DD"/>
    <w:rsid w:val="003B7ACB"/>
    <w:rsid w:val="003C1C5F"/>
    <w:rsid w:val="003C2F5F"/>
    <w:rsid w:val="003C5C34"/>
    <w:rsid w:val="003C606A"/>
    <w:rsid w:val="003D0C1A"/>
    <w:rsid w:val="003D0EC8"/>
    <w:rsid w:val="003D15A0"/>
    <w:rsid w:val="003D1E4E"/>
    <w:rsid w:val="003E0387"/>
    <w:rsid w:val="003E1966"/>
    <w:rsid w:val="003E364C"/>
    <w:rsid w:val="003E57F1"/>
    <w:rsid w:val="003E6D2D"/>
    <w:rsid w:val="003E6FE2"/>
    <w:rsid w:val="003F1B7E"/>
    <w:rsid w:val="003F5ECB"/>
    <w:rsid w:val="003F6BB2"/>
    <w:rsid w:val="00400918"/>
    <w:rsid w:val="00400B11"/>
    <w:rsid w:val="00401331"/>
    <w:rsid w:val="004022FD"/>
    <w:rsid w:val="004164CE"/>
    <w:rsid w:val="004179A7"/>
    <w:rsid w:val="00424090"/>
    <w:rsid w:val="00425E32"/>
    <w:rsid w:val="004264F0"/>
    <w:rsid w:val="00430236"/>
    <w:rsid w:val="00430E39"/>
    <w:rsid w:val="00434B8F"/>
    <w:rsid w:val="00444AA0"/>
    <w:rsid w:val="00444C68"/>
    <w:rsid w:val="00447346"/>
    <w:rsid w:val="0044770E"/>
    <w:rsid w:val="0045165A"/>
    <w:rsid w:val="00456B20"/>
    <w:rsid w:val="00456E9A"/>
    <w:rsid w:val="004604D1"/>
    <w:rsid w:val="0046050C"/>
    <w:rsid w:val="00460607"/>
    <w:rsid w:val="00463727"/>
    <w:rsid w:val="004637B8"/>
    <w:rsid w:val="00464B19"/>
    <w:rsid w:val="00473B94"/>
    <w:rsid w:val="004745EC"/>
    <w:rsid w:val="004766ED"/>
    <w:rsid w:val="00484D95"/>
    <w:rsid w:val="00486123"/>
    <w:rsid w:val="00486E36"/>
    <w:rsid w:val="0049149C"/>
    <w:rsid w:val="004A2876"/>
    <w:rsid w:val="004A2911"/>
    <w:rsid w:val="004A6399"/>
    <w:rsid w:val="004A6851"/>
    <w:rsid w:val="004B120F"/>
    <w:rsid w:val="004B6C84"/>
    <w:rsid w:val="004B7240"/>
    <w:rsid w:val="004C0347"/>
    <w:rsid w:val="004C1928"/>
    <w:rsid w:val="004C6D27"/>
    <w:rsid w:val="004D1850"/>
    <w:rsid w:val="004D53F3"/>
    <w:rsid w:val="004D7E70"/>
    <w:rsid w:val="004E0888"/>
    <w:rsid w:val="004E08D4"/>
    <w:rsid w:val="004E095E"/>
    <w:rsid w:val="004E0A96"/>
    <w:rsid w:val="004E40EA"/>
    <w:rsid w:val="004E42E5"/>
    <w:rsid w:val="004E43BA"/>
    <w:rsid w:val="004E4570"/>
    <w:rsid w:val="004E775B"/>
    <w:rsid w:val="004E7A57"/>
    <w:rsid w:val="004F669C"/>
    <w:rsid w:val="004F68AD"/>
    <w:rsid w:val="00500E67"/>
    <w:rsid w:val="00501858"/>
    <w:rsid w:val="005025F2"/>
    <w:rsid w:val="00503095"/>
    <w:rsid w:val="00513AA5"/>
    <w:rsid w:val="00513AB3"/>
    <w:rsid w:val="00515BBC"/>
    <w:rsid w:val="00517268"/>
    <w:rsid w:val="0052033C"/>
    <w:rsid w:val="00521613"/>
    <w:rsid w:val="00526ACF"/>
    <w:rsid w:val="005278BB"/>
    <w:rsid w:val="00533406"/>
    <w:rsid w:val="005337BF"/>
    <w:rsid w:val="005353EA"/>
    <w:rsid w:val="00540763"/>
    <w:rsid w:val="00541DD3"/>
    <w:rsid w:val="00543B59"/>
    <w:rsid w:val="00543C2F"/>
    <w:rsid w:val="00553765"/>
    <w:rsid w:val="0055505C"/>
    <w:rsid w:val="00556FDC"/>
    <w:rsid w:val="00560A81"/>
    <w:rsid w:val="005617AE"/>
    <w:rsid w:val="0056235F"/>
    <w:rsid w:val="00563BED"/>
    <w:rsid w:val="00563DF9"/>
    <w:rsid w:val="005643F8"/>
    <w:rsid w:val="00564B70"/>
    <w:rsid w:val="00567D71"/>
    <w:rsid w:val="00573026"/>
    <w:rsid w:val="00590166"/>
    <w:rsid w:val="00595575"/>
    <w:rsid w:val="005959B6"/>
    <w:rsid w:val="005977C0"/>
    <w:rsid w:val="005A0484"/>
    <w:rsid w:val="005A27F4"/>
    <w:rsid w:val="005A3304"/>
    <w:rsid w:val="005A59F6"/>
    <w:rsid w:val="005A6119"/>
    <w:rsid w:val="005A695F"/>
    <w:rsid w:val="005A6C69"/>
    <w:rsid w:val="005A6E8F"/>
    <w:rsid w:val="005A7C28"/>
    <w:rsid w:val="005B013E"/>
    <w:rsid w:val="005B20C2"/>
    <w:rsid w:val="005B3057"/>
    <w:rsid w:val="005B3B2A"/>
    <w:rsid w:val="005B4D18"/>
    <w:rsid w:val="005B6D15"/>
    <w:rsid w:val="005B7442"/>
    <w:rsid w:val="005C4257"/>
    <w:rsid w:val="005C4A12"/>
    <w:rsid w:val="005C7366"/>
    <w:rsid w:val="005D220E"/>
    <w:rsid w:val="005D2FAC"/>
    <w:rsid w:val="005E00CD"/>
    <w:rsid w:val="005E03F4"/>
    <w:rsid w:val="005E3447"/>
    <w:rsid w:val="005E7848"/>
    <w:rsid w:val="005F1C7A"/>
    <w:rsid w:val="005F5E41"/>
    <w:rsid w:val="005F5EB0"/>
    <w:rsid w:val="005F7D97"/>
    <w:rsid w:val="00600B16"/>
    <w:rsid w:val="00606D13"/>
    <w:rsid w:val="00606E6C"/>
    <w:rsid w:val="00610C8A"/>
    <w:rsid w:val="00612D0C"/>
    <w:rsid w:val="00616613"/>
    <w:rsid w:val="0061682A"/>
    <w:rsid w:val="00621EA2"/>
    <w:rsid w:val="006228C1"/>
    <w:rsid w:val="00625A12"/>
    <w:rsid w:val="00626495"/>
    <w:rsid w:val="00632B37"/>
    <w:rsid w:val="006340F6"/>
    <w:rsid w:val="006344C6"/>
    <w:rsid w:val="0064566A"/>
    <w:rsid w:val="0065284C"/>
    <w:rsid w:val="00652963"/>
    <w:rsid w:val="00655F52"/>
    <w:rsid w:val="0065791D"/>
    <w:rsid w:val="0066046E"/>
    <w:rsid w:val="00660CB6"/>
    <w:rsid w:val="006648DA"/>
    <w:rsid w:val="00665F9A"/>
    <w:rsid w:val="006670F3"/>
    <w:rsid w:val="00670019"/>
    <w:rsid w:val="00671903"/>
    <w:rsid w:val="00671A04"/>
    <w:rsid w:val="00674FF3"/>
    <w:rsid w:val="00676440"/>
    <w:rsid w:val="00676A9D"/>
    <w:rsid w:val="00677C36"/>
    <w:rsid w:val="006805F2"/>
    <w:rsid w:val="00682715"/>
    <w:rsid w:val="00683287"/>
    <w:rsid w:val="0068487B"/>
    <w:rsid w:val="006859F6"/>
    <w:rsid w:val="006872C3"/>
    <w:rsid w:val="006905B5"/>
    <w:rsid w:val="0069551B"/>
    <w:rsid w:val="00696BD1"/>
    <w:rsid w:val="00697510"/>
    <w:rsid w:val="006A5EE0"/>
    <w:rsid w:val="006B1D57"/>
    <w:rsid w:val="006B4BB7"/>
    <w:rsid w:val="006B62D0"/>
    <w:rsid w:val="006B72DA"/>
    <w:rsid w:val="006C1C74"/>
    <w:rsid w:val="006C1D1D"/>
    <w:rsid w:val="006C413C"/>
    <w:rsid w:val="006C5EB9"/>
    <w:rsid w:val="006D19F7"/>
    <w:rsid w:val="006D38C4"/>
    <w:rsid w:val="006D43F2"/>
    <w:rsid w:val="006E0086"/>
    <w:rsid w:val="006E05AD"/>
    <w:rsid w:val="006E1973"/>
    <w:rsid w:val="006E7BF0"/>
    <w:rsid w:val="006F02E7"/>
    <w:rsid w:val="006F109E"/>
    <w:rsid w:val="006F1CC6"/>
    <w:rsid w:val="006F213B"/>
    <w:rsid w:val="006F404B"/>
    <w:rsid w:val="006F7969"/>
    <w:rsid w:val="006F7B4E"/>
    <w:rsid w:val="0070303D"/>
    <w:rsid w:val="00711470"/>
    <w:rsid w:val="00712A7A"/>
    <w:rsid w:val="0071788E"/>
    <w:rsid w:val="00721F78"/>
    <w:rsid w:val="0072329F"/>
    <w:rsid w:val="00723CEA"/>
    <w:rsid w:val="00723FAB"/>
    <w:rsid w:val="007245EF"/>
    <w:rsid w:val="007247E9"/>
    <w:rsid w:val="00724E1D"/>
    <w:rsid w:val="00726048"/>
    <w:rsid w:val="00733E97"/>
    <w:rsid w:val="007414FA"/>
    <w:rsid w:val="00743B93"/>
    <w:rsid w:val="007501B9"/>
    <w:rsid w:val="007503FE"/>
    <w:rsid w:val="00750653"/>
    <w:rsid w:val="00750DB2"/>
    <w:rsid w:val="00751573"/>
    <w:rsid w:val="00751BE8"/>
    <w:rsid w:val="00753CD2"/>
    <w:rsid w:val="007555FE"/>
    <w:rsid w:val="007577D3"/>
    <w:rsid w:val="007578C3"/>
    <w:rsid w:val="007600AA"/>
    <w:rsid w:val="00761AD7"/>
    <w:rsid w:val="007625C5"/>
    <w:rsid w:val="00763F59"/>
    <w:rsid w:val="00765084"/>
    <w:rsid w:val="00773153"/>
    <w:rsid w:val="00775737"/>
    <w:rsid w:val="007766B8"/>
    <w:rsid w:val="00785F9E"/>
    <w:rsid w:val="00791498"/>
    <w:rsid w:val="007938D9"/>
    <w:rsid w:val="00794D1C"/>
    <w:rsid w:val="0079582E"/>
    <w:rsid w:val="007A27D3"/>
    <w:rsid w:val="007A2DB5"/>
    <w:rsid w:val="007A5321"/>
    <w:rsid w:val="007A5A32"/>
    <w:rsid w:val="007A5E12"/>
    <w:rsid w:val="007B0006"/>
    <w:rsid w:val="007B0C6E"/>
    <w:rsid w:val="007B4DA7"/>
    <w:rsid w:val="007C000F"/>
    <w:rsid w:val="007C0ECB"/>
    <w:rsid w:val="007C183E"/>
    <w:rsid w:val="007C1898"/>
    <w:rsid w:val="007C318F"/>
    <w:rsid w:val="007C7521"/>
    <w:rsid w:val="007C76F0"/>
    <w:rsid w:val="007D1F03"/>
    <w:rsid w:val="007D69FE"/>
    <w:rsid w:val="007E4711"/>
    <w:rsid w:val="007E71F6"/>
    <w:rsid w:val="007F38EF"/>
    <w:rsid w:val="007F5AEB"/>
    <w:rsid w:val="007F6032"/>
    <w:rsid w:val="007F6D54"/>
    <w:rsid w:val="00803B0B"/>
    <w:rsid w:val="00804B99"/>
    <w:rsid w:val="008050A2"/>
    <w:rsid w:val="0080527A"/>
    <w:rsid w:val="0080598F"/>
    <w:rsid w:val="00806C9A"/>
    <w:rsid w:val="00807232"/>
    <w:rsid w:val="00807236"/>
    <w:rsid w:val="008074F8"/>
    <w:rsid w:val="0081310B"/>
    <w:rsid w:val="008213AC"/>
    <w:rsid w:val="008217D9"/>
    <w:rsid w:val="00823D21"/>
    <w:rsid w:val="00827625"/>
    <w:rsid w:val="00827D2E"/>
    <w:rsid w:val="00833659"/>
    <w:rsid w:val="008337DD"/>
    <w:rsid w:val="00833B41"/>
    <w:rsid w:val="00837768"/>
    <w:rsid w:val="00841922"/>
    <w:rsid w:val="00841FFE"/>
    <w:rsid w:val="00845789"/>
    <w:rsid w:val="00845CD3"/>
    <w:rsid w:val="00847A80"/>
    <w:rsid w:val="00853D5E"/>
    <w:rsid w:val="008556C0"/>
    <w:rsid w:val="00857054"/>
    <w:rsid w:val="008674B0"/>
    <w:rsid w:val="008700B5"/>
    <w:rsid w:val="00871EEC"/>
    <w:rsid w:val="008740B6"/>
    <w:rsid w:val="0087419F"/>
    <w:rsid w:val="008764F8"/>
    <w:rsid w:val="0088098A"/>
    <w:rsid w:val="008848A7"/>
    <w:rsid w:val="0088596E"/>
    <w:rsid w:val="00886362"/>
    <w:rsid w:val="00886B04"/>
    <w:rsid w:val="00887CEF"/>
    <w:rsid w:val="00890044"/>
    <w:rsid w:val="0089381D"/>
    <w:rsid w:val="00895718"/>
    <w:rsid w:val="008969BB"/>
    <w:rsid w:val="008A1A26"/>
    <w:rsid w:val="008A2392"/>
    <w:rsid w:val="008B24D1"/>
    <w:rsid w:val="008B3B23"/>
    <w:rsid w:val="008C0150"/>
    <w:rsid w:val="008C0B74"/>
    <w:rsid w:val="008C25BD"/>
    <w:rsid w:val="008C3395"/>
    <w:rsid w:val="008C7AA2"/>
    <w:rsid w:val="008D1583"/>
    <w:rsid w:val="008D21D8"/>
    <w:rsid w:val="008D38C2"/>
    <w:rsid w:val="008D394E"/>
    <w:rsid w:val="008D7128"/>
    <w:rsid w:val="008D7E17"/>
    <w:rsid w:val="008E192A"/>
    <w:rsid w:val="008E28BC"/>
    <w:rsid w:val="008E5D29"/>
    <w:rsid w:val="008E60C1"/>
    <w:rsid w:val="008E69EE"/>
    <w:rsid w:val="008E7635"/>
    <w:rsid w:val="008E7CF3"/>
    <w:rsid w:val="008F091B"/>
    <w:rsid w:val="008F0FF1"/>
    <w:rsid w:val="00906A99"/>
    <w:rsid w:val="009100F9"/>
    <w:rsid w:val="0091032A"/>
    <w:rsid w:val="0091264A"/>
    <w:rsid w:val="009128D4"/>
    <w:rsid w:val="00912975"/>
    <w:rsid w:val="0091317C"/>
    <w:rsid w:val="00914B24"/>
    <w:rsid w:val="00917ABA"/>
    <w:rsid w:val="00917E3B"/>
    <w:rsid w:val="009212DD"/>
    <w:rsid w:val="009231F8"/>
    <w:rsid w:val="0092578A"/>
    <w:rsid w:val="00930196"/>
    <w:rsid w:val="00931A1F"/>
    <w:rsid w:val="0093369E"/>
    <w:rsid w:val="00935C32"/>
    <w:rsid w:val="00937A36"/>
    <w:rsid w:val="00940160"/>
    <w:rsid w:val="00940358"/>
    <w:rsid w:val="009429BF"/>
    <w:rsid w:val="009429F8"/>
    <w:rsid w:val="00947172"/>
    <w:rsid w:val="0094790E"/>
    <w:rsid w:val="00951912"/>
    <w:rsid w:val="009556DA"/>
    <w:rsid w:val="00957CBE"/>
    <w:rsid w:val="00961CD0"/>
    <w:rsid w:val="009675E7"/>
    <w:rsid w:val="00967CB4"/>
    <w:rsid w:val="0097086E"/>
    <w:rsid w:val="00971327"/>
    <w:rsid w:val="00976D23"/>
    <w:rsid w:val="00981951"/>
    <w:rsid w:val="00982F39"/>
    <w:rsid w:val="009838E9"/>
    <w:rsid w:val="00985640"/>
    <w:rsid w:val="00986C3D"/>
    <w:rsid w:val="00987260"/>
    <w:rsid w:val="009962A2"/>
    <w:rsid w:val="00997F2E"/>
    <w:rsid w:val="009A202D"/>
    <w:rsid w:val="009A7471"/>
    <w:rsid w:val="009B2ABF"/>
    <w:rsid w:val="009B35E0"/>
    <w:rsid w:val="009B3717"/>
    <w:rsid w:val="009C1B9F"/>
    <w:rsid w:val="009C2B93"/>
    <w:rsid w:val="009C50A6"/>
    <w:rsid w:val="009C7A87"/>
    <w:rsid w:val="009D166C"/>
    <w:rsid w:val="009D1673"/>
    <w:rsid w:val="009D2A2F"/>
    <w:rsid w:val="009D68DC"/>
    <w:rsid w:val="009D7350"/>
    <w:rsid w:val="009E206C"/>
    <w:rsid w:val="009E41FE"/>
    <w:rsid w:val="009F14F6"/>
    <w:rsid w:val="009F4145"/>
    <w:rsid w:val="009F5A01"/>
    <w:rsid w:val="009F5EAE"/>
    <w:rsid w:val="009F63E6"/>
    <w:rsid w:val="00A00F18"/>
    <w:rsid w:val="00A02AB8"/>
    <w:rsid w:val="00A02C56"/>
    <w:rsid w:val="00A03E24"/>
    <w:rsid w:val="00A06EA3"/>
    <w:rsid w:val="00A076B8"/>
    <w:rsid w:val="00A101E3"/>
    <w:rsid w:val="00A10FBC"/>
    <w:rsid w:val="00A11D7A"/>
    <w:rsid w:val="00A12F80"/>
    <w:rsid w:val="00A14D85"/>
    <w:rsid w:val="00A17A9C"/>
    <w:rsid w:val="00A215F8"/>
    <w:rsid w:val="00A21F2F"/>
    <w:rsid w:val="00A22D85"/>
    <w:rsid w:val="00A2371F"/>
    <w:rsid w:val="00A27A80"/>
    <w:rsid w:val="00A35028"/>
    <w:rsid w:val="00A36E02"/>
    <w:rsid w:val="00A41B79"/>
    <w:rsid w:val="00A41CE5"/>
    <w:rsid w:val="00A4206D"/>
    <w:rsid w:val="00A44E23"/>
    <w:rsid w:val="00A47586"/>
    <w:rsid w:val="00A52301"/>
    <w:rsid w:val="00A558E1"/>
    <w:rsid w:val="00A60F7E"/>
    <w:rsid w:val="00A621DF"/>
    <w:rsid w:val="00A645D0"/>
    <w:rsid w:val="00A6574A"/>
    <w:rsid w:val="00A7215A"/>
    <w:rsid w:val="00A728DE"/>
    <w:rsid w:val="00A73F23"/>
    <w:rsid w:val="00A74225"/>
    <w:rsid w:val="00A7432C"/>
    <w:rsid w:val="00A77F75"/>
    <w:rsid w:val="00A80126"/>
    <w:rsid w:val="00A819B5"/>
    <w:rsid w:val="00A81CCB"/>
    <w:rsid w:val="00A82226"/>
    <w:rsid w:val="00A822D6"/>
    <w:rsid w:val="00A84429"/>
    <w:rsid w:val="00A8701F"/>
    <w:rsid w:val="00A90BA4"/>
    <w:rsid w:val="00A945D2"/>
    <w:rsid w:val="00A953E1"/>
    <w:rsid w:val="00A96097"/>
    <w:rsid w:val="00A97B2D"/>
    <w:rsid w:val="00AA2824"/>
    <w:rsid w:val="00AA3CC8"/>
    <w:rsid w:val="00AA4385"/>
    <w:rsid w:val="00AA53EA"/>
    <w:rsid w:val="00AA55BF"/>
    <w:rsid w:val="00AA6069"/>
    <w:rsid w:val="00AA6CB8"/>
    <w:rsid w:val="00AA6DB2"/>
    <w:rsid w:val="00AA7B7B"/>
    <w:rsid w:val="00AB0336"/>
    <w:rsid w:val="00AB1047"/>
    <w:rsid w:val="00AB3687"/>
    <w:rsid w:val="00AB52BF"/>
    <w:rsid w:val="00AB667F"/>
    <w:rsid w:val="00AC0EED"/>
    <w:rsid w:val="00AC10D2"/>
    <w:rsid w:val="00AC42DF"/>
    <w:rsid w:val="00AC559E"/>
    <w:rsid w:val="00AC5B64"/>
    <w:rsid w:val="00AD086A"/>
    <w:rsid w:val="00AD5E5B"/>
    <w:rsid w:val="00AE053E"/>
    <w:rsid w:val="00AE0EEB"/>
    <w:rsid w:val="00AE1362"/>
    <w:rsid w:val="00AE2819"/>
    <w:rsid w:val="00AE4868"/>
    <w:rsid w:val="00AE6A89"/>
    <w:rsid w:val="00AE7A02"/>
    <w:rsid w:val="00AF04F5"/>
    <w:rsid w:val="00AF2435"/>
    <w:rsid w:val="00AF37EE"/>
    <w:rsid w:val="00AF580E"/>
    <w:rsid w:val="00AF6F16"/>
    <w:rsid w:val="00B02F51"/>
    <w:rsid w:val="00B042B2"/>
    <w:rsid w:val="00B045BE"/>
    <w:rsid w:val="00B06385"/>
    <w:rsid w:val="00B12902"/>
    <w:rsid w:val="00B1322B"/>
    <w:rsid w:val="00B132CB"/>
    <w:rsid w:val="00B157D3"/>
    <w:rsid w:val="00B178E2"/>
    <w:rsid w:val="00B20A59"/>
    <w:rsid w:val="00B20EDF"/>
    <w:rsid w:val="00B24FE7"/>
    <w:rsid w:val="00B31D8F"/>
    <w:rsid w:val="00B33B1B"/>
    <w:rsid w:val="00B34D27"/>
    <w:rsid w:val="00B37BFC"/>
    <w:rsid w:val="00B41C10"/>
    <w:rsid w:val="00B437F4"/>
    <w:rsid w:val="00B450C4"/>
    <w:rsid w:val="00B5252A"/>
    <w:rsid w:val="00B52D1D"/>
    <w:rsid w:val="00B54649"/>
    <w:rsid w:val="00B6549F"/>
    <w:rsid w:val="00B66180"/>
    <w:rsid w:val="00B669EE"/>
    <w:rsid w:val="00B70C06"/>
    <w:rsid w:val="00B71D60"/>
    <w:rsid w:val="00B73C76"/>
    <w:rsid w:val="00B82E6C"/>
    <w:rsid w:val="00B83A7F"/>
    <w:rsid w:val="00B8437B"/>
    <w:rsid w:val="00B85E2F"/>
    <w:rsid w:val="00B86752"/>
    <w:rsid w:val="00B86A05"/>
    <w:rsid w:val="00B87CCD"/>
    <w:rsid w:val="00B91284"/>
    <w:rsid w:val="00B93E9F"/>
    <w:rsid w:val="00B956D2"/>
    <w:rsid w:val="00B95E9B"/>
    <w:rsid w:val="00BA2450"/>
    <w:rsid w:val="00BA340F"/>
    <w:rsid w:val="00BB3916"/>
    <w:rsid w:val="00BC55C4"/>
    <w:rsid w:val="00BC59BD"/>
    <w:rsid w:val="00BC70B6"/>
    <w:rsid w:val="00BD02F2"/>
    <w:rsid w:val="00BD2F17"/>
    <w:rsid w:val="00BD6851"/>
    <w:rsid w:val="00BD7266"/>
    <w:rsid w:val="00BE0810"/>
    <w:rsid w:val="00BE1635"/>
    <w:rsid w:val="00BF05E1"/>
    <w:rsid w:val="00BF08AE"/>
    <w:rsid w:val="00BF1C29"/>
    <w:rsid w:val="00BF28B0"/>
    <w:rsid w:val="00C035C6"/>
    <w:rsid w:val="00C03B82"/>
    <w:rsid w:val="00C13871"/>
    <w:rsid w:val="00C163D3"/>
    <w:rsid w:val="00C17E44"/>
    <w:rsid w:val="00C209B3"/>
    <w:rsid w:val="00C22089"/>
    <w:rsid w:val="00C245A4"/>
    <w:rsid w:val="00C246BA"/>
    <w:rsid w:val="00C24721"/>
    <w:rsid w:val="00C24864"/>
    <w:rsid w:val="00C26E12"/>
    <w:rsid w:val="00C27F1B"/>
    <w:rsid w:val="00C3375B"/>
    <w:rsid w:val="00C3381C"/>
    <w:rsid w:val="00C33942"/>
    <w:rsid w:val="00C33F58"/>
    <w:rsid w:val="00C35436"/>
    <w:rsid w:val="00C4069F"/>
    <w:rsid w:val="00C414A9"/>
    <w:rsid w:val="00C44D8E"/>
    <w:rsid w:val="00C45B6D"/>
    <w:rsid w:val="00C47965"/>
    <w:rsid w:val="00C47B80"/>
    <w:rsid w:val="00C5082D"/>
    <w:rsid w:val="00C512F7"/>
    <w:rsid w:val="00C535A1"/>
    <w:rsid w:val="00C55C9C"/>
    <w:rsid w:val="00C56715"/>
    <w:rsid w:val="00C57683"/>
    <w:rsid w:val="00C6266C"/>
    <w:rsid w:val="00C62874"/>
    <w:rsid w:val="00C63DC0"/>
    <w:rsid w:val="00C65987"/>
    <w:rsid w:val="00C7077B"/>
    <w:rsid w:val="00C7552A"/>
    <w:rsid w:val="00C7592D"/>
    <w:rsid w:val="00C75B8E"/>
    <w:rsid w:val="00C76742"/>
    <w:rsid w:val="00C76FCF"/>
    <w:rsid w:val="00C81355"/>
    <w:rsid w:val="00C81603"/>
    <w:rsid w:val="00C81F44"/>
    <w:rsid w:val="00C840C1"/>
    <w:rsid w:val="00C86483"/>
    <w:rsid w:val="00C910D6"/>
    <w:rsid w:val="00C93C59"/>
    <w:rsid w:val="00C94825"/>
    <w:rsid w:val="00C94DBE"/>
    <w:rsid w:val="00C95EC7"/>
    <w:rsid w:val="00C95FA6"/>
    <w:rsid w:val="00C9640E"/>
    <w:rsid w:val="00C9788D"/>
    <w:rsid w:val="00CA3596"/>
    <w:rsid w:val="00CA36C3"/>
    <w:rsid w:val="00CA525C"/>
    <w:rsid w:val="00CA57B4"/>
    <w:rsid w:val="00CA59E0"/>
    <w:rsid w:val="00CB03EF"/>
    <w:rsid w:val="00CB053C"/>
    <w:rsid w:val="00CB271F"/>
    <w:rsid w:val="00CB665D"/>
    <w:rsid w:val="00CB7E97"/>
    <w:rsid w:val="00CC0DBF"/>
    <w:rsid w:val="00CC1A4A"/>
    <w:rsid w:val="00CC1BDF"/>
    <w:rsid w:val="00CC2DE0"/>
    <w:rsid w:val="00CC3758"/>
    <w:rsid w:val="00CC4946"/>
    <w:rsid w:val="00CC4D79"/>
    <w:rsid w:val="00CC507E"/>
    <w:rsid w:val="00CC55A9"/>
    <w:rsid w:val="00CD19B1"/>
    <w:rsid w:val="00CD37CA"/>
    <w:rsid w:val="00CD5A0A"/>
    <w:rsid w:val="00CE3892"/>
    <w:rsid w:val="00CE6B9C"/>
    <w:rsid w:val="00CF017A"/>
    <w:rsid w:val="00CF07A0"/>
    <w:rsid w:val="00CF24E9"/>
    <w:rsid w:val="00D01E8D"/>
    <w:rsid w:val="00D06885"/>
    <w:rsid w:val="00D138FC"/>
    <w:rsid w:val="00D15101"/>
    <w:rsid w:val="00D169F2"/>
    <w:rsid w:val="00D178BD"/>
    <w:rsid w:val="00D21926"/>
    <w:rsid w:val="00D225A5"/>
    <w:rsid w:val="00D249DC"/>
    <w:rsid w:val="00D37AFB"/>
    <w:rsid w:val="00D40514"/>
    <w:rsid w:val="00D4109C"/>
    <w:rsid w:val="00D43806"/>
    <w:rsid w:val="00D458E7"/>
    <w:rsid w:val="00D47288"/>
    <w:rsid w:val="00D47727"/>
    <w:rsid w:val="00D51D3E"/>
    <w:rsid w:val="00D57846"/>
    <w:rsid w:val="00D611EC"/>
    <w:rsid w:val="00D6365E"/>
    <w:rsid w:val="00D65DA2"/>
    <w:rsid w:val="00D671FB"/>
    <w:rsid w:val="00D7108C"/>
    <w:rsid w:val="00D71B57"/>
    <w:rsid w:val="00D75611"/>
    <w:rsid w:val="00D75C63"/>
    <w:rsid w:val="00D76D03"/>
    <w:rsid w:val="00D773E1"/>
    <w:rsid w:val="00D77909"/>
    <w:rsid w:val="00D77E04"/>
    <w:rsid w:val="00D815F8"/>
    <w:rsid w:val="00D83670"/>
    <w:rsid w:val="00D84D54"/>
    <w:rsid w:val="00D8590B"/>
    <w:rsid w:val="00D859B1"/>
    <w:rsid w:val="00D85E5B"/>
    <w:rsid w:val="00D87595"/>
    <w:rsid w:val="00D93737"/>
    <w:rsid w:val="00DA1169"/>
    <w:rsid w:val="00DA272E"/>
    <w:rsid w:val="00DB24FD"/>
    <w:rsid w:val="00DC0A24"/>
    <w:rsid w:val="00DC1657"/>
    <w:rsid w:val="00DC284D"/>
    <w:rsid w:val="00DC43AB"/>
    <w:rsid w:val="00DC5A89"/>
    <w:rsid w:val="00DC6F29"/>
    <w:rsid w:val="00DC6FEA"/>
    <w:rsid w:val="00DC7BBD"/>
    <w:rsid w:val="00DD3A71"/>
    <w:rsid w:val="00DD3B03"/>
    <w:rsid w:val="00DD63D0"/>
    <w:rsid w:val="00DE06F5"/>
    <w:rsid w:val="00DE1D42"/>
    <w:rsid w:val="00DE62F7"/>
    <w:rsid w:val="00DF50A7"/>
    <w:rsid w:val="00DF50FA"/>
    <w:rsid w:val="00DF78FB"/>
    <w:rsid w:val="00DF7D80"/>
    <w:rsid w:val="00DF7DCA"/>
    <w:rsid w:val="00E02A56"/>
    <w:rsid w:val="00E03C82"/>
    <w:rsid w:val="00E12DF1"/>
    <w:rsid w:val="00E15598"/>
    <w:rsid w:val="00E17F83"/>
    <w:rsid w:val="00E2344C"/>
    <w:rsid w:val="00E254EE"/>
    <w:rsid w:val="00E26E52"/>
    <w:rsid w:val="00E309F0"/>
    <w:rsid w:val="00E33D69"/>
    <w:rsid w:val="00E3416F"/>
    <w:rsid w:val="00E37616"/>
    <w:rsid w:val="00E40164"/>
    <w:rsid w:val="00E4083A"/>
    <w:rsid w:val="00E43192"/>
    <w:rsid w:val="00E43761"/>
    <w:rsid w:val="00E5094B"/>
    <w:rsid w:val="00E50ABA"/>
    <w:rsid w:val="00E50FE3"/>
    <w:rsid w:val="00E5273A"/>
    <w:rsid w:val="00E7062D"/>
    <w:rsid w:val="00E71FEC"/>
    <w:rsid w:val="00E73DAB"/>
    <w:rsid w:val="00E749D2"/>
    <w:rsid w:val="00E75F51"/>
    <w:rsid w:val="00E86E2F"/>
    <w:rsid w:val="00E93BBF"/>
    <w:rsid w:val="00E9469B"/>
    <w:rsid w:val="00E9648A"/>
    <w:rsid w:val="00E96EF6"/>
    <w:rsid w:val="00EA2BB1"/>
    <w:rsid w:val="00EA7249"/>
    <w:rsid w:val="00EB04ED"/>
    <w:rsid w:val="00EB1261"/>
    <w:rsid w:val="00EB17AC"/>
    <w:rsid w:val="00EB2A0E"/>
    <w:rsid w:val="00EB5B24"/>
    <w:rsid w:val="00EB614B"/>
    <w:rsid w:val="00EB6492"/>
    <w:rsid w:val="00EC0193"/>
    <w:rsid w:val="00EC2EE6"/>
    <w:rsid w:val="00ED2BB2"/>
    <w:rsid w:val="00ED33B8"/>
    <w:rsid w:val="00ED3645"/>
    <w:rsid w:val="00ED5CC8"/>
    <w:rsid w:val="00ED714C"/>
    <w:rsid w:val="00EE2450"/>
    <w:rsid w:val="00EE43B3"/>
    <w:rsid w:val="00EE7DDF"/>
    <w:rsid w:val="00EF11FF"/>
    <w:rsid w:val="00EF3FB1"/>
    <w:rsid w:val="00EF51A8"/>
    <w:rsid w:val="00EF530E"/>
    <w:rsid w:val="00EF62AC"/>
    <w:rsid w:val="00EF7DFD"/>
    <w:rsid w:val="00F001E6"/>
    <w:rsid w:val="00F00643"/>
    <w:rsid w:val="00F01550"/>
    <w:rsid w:val="00F04700"/>
    <w:rsid w:val="00F110FF"/>
    <w:rsid w:val="00F1220B"/>
    <w:rsid w:val="00F13C10"/>
    <w:rsid w:val="00F20200"/>
    <w:rsid w:val="00F228D1"/>
    <w:rsid w:val="00F22BF7"/>
    <w:rsid w:val="00F2423E"/>
    <w:rsid w:val="00F26FA0"/>
    <w:rsid w:val="00F277B0"/>
    <w:rsid w:val="00F30DEB"/>
    <w:rsid w:val="00F32625"/>
    <w:rsid w:val="00F37FFE"/>
    <w:rsid w:val="00F40C78"/>
    <w:rsid w:val="00F42809"/>
    <w:rsid w:val="00F4438F"/>
    <w:rsid w:val="00F44563"/>
    <w:rsid w:val="00F55860"/>
    <w:rsid w:val="00F56174"/>
    <w:rsid w:val="00F60467"/>
    <w:rsid w:val="00F634E9"/>
    <w:rsid w:val="00F73A02"/>
    <w:rsid w:val="00F762DF"/>
    <w:rsid w:val="00F86513"/>
    <w:rsid w:val="00F87DD4"/>
    <w:rsid w:val="00F9276D"/>
    <w:rsid w:val="00F929D8"/>
    <w:rsid w:val="00F94977"/>
    <w:rsid w:val="00F94D2E"/>
    <w:rsid w:val="00FA24ED"/>
    <w:rsid w:val="00FA4E90"/>
    <w:rsid w:val="00FA58E7"/>
    <w:rsid w:val="00FA6D4A"/>
    <w:rsid w:val="00FA708E"/>
    <w:rsid w:val="00FB1775"/>
    <w:rsid w:val="00FB4FC4"/>
    <w:rsid w:val="00FB530F"/>
    <w:rsid w:val="00FB56ED"/>
    <w:rsid w:val="00FB60B2"/>
    <w:rsid w:val="00FB766D"/>
    <w:rsid w:val="00FC1377"/>
    <w:rsid w:val="00FC189D"/>
    <w:rsid w:val="00FC4925"/>
    <w:rsid w:val="00FC4997"/>
    <w:rsid w:val="00FC4FBA"/>
    <w:rsid w:val="00FC559A"/>
    <w:rsid w:val="00FC626B"/>
    <w:rsid w:val="00FD2BD7"/>
    <w:rsid w:val="00FD59A9"/>
    <w:rsid w:val="00FE1E34"/>
    <w:rsid w:val="00FE2D62"/>
    <w:rsid w:val="00FE548B"/>
    <w:rsid w:val="00FE5F4C"/>
    <w:rsid w:val="00FE6A8F"/>
    <w:rsid w:val="00FF0364"/>
    <w:rsid w:val="00FF2163"/>
    <w:rsid w:val="00FF4EB4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DE8C924"/>
  <w15:docId w15:val="{43CF8C16-07F4-432C-B6D2-D2B97CA63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  <w:style w:type="character" w:styleId="CommentReference">
    <w:name w:val="annotation reference"/>
    <w:basedOn w:val="DefaultParagraphFont"/>
    <w:uiPriority w:val="99"/>
    <w:semiHidden/>
    <w:unhideWhenUsed/>
    <w:rsid w:val="003E57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57F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57F1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57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57F1"/>
    <w:rPr>
      <w:rFonts w:ascii="Times New Roman" w:eastAsia="Times New Roman" w:hAnsi="Times New Roma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5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36B5B-C9A4-4081-B894-8EC8C6895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Manthana Munkhwamdee</cp:lastModifiedBy>
  <cp:revision>4</cp:revision>
  <cp:lastPrinted>2021-04-19T13:20:00Z</cp:lastPrinted>
  <dcterms:created xsi:type="dcterms:W3CDTF">2021-08-06T00:19:00Z</dcterms:created>
  <dcterms:modified xsi:type="dcterms:W3CDTF">2021-08-06T00:20:00Z</dcterms:modified>
</cp:coreProperties>
</file>